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65" w:rsidRPr="00DA3C65" w:rsidRDefault="00DA3C65" w:rsidP="00DA3C65">
      <w:pPr>
        <w:widowControl/>
        <w:autoSpaceDE/>
        <w:autoSpaceDN/>
        <w:jc w:val="center"/>
        <w:rPr>
          <w:b/>
          <w:sz w:val="24"/>
          <w:szCs w:val="24"/>
          <w:lang w:eastAsia="ru-RU"/>
        </w:rPr>
      </w:pPr>
      <w:r w:rsidRPr="00DA3C65">
        <w:rPr>
          <w:b/>
          <w:sz w:val="24"/>
          <w:szCs w:val="24"/>
          <w:lang w:eastAsia="ru-RU"/>
        </w:rPr>
        <w:t>МУ ОТДЕЛ ОБРАЗОВАНИЯ АДМИНИСТРАЦИИ ТАРАСОВСКОГО РАЙОНА</w:t>
      </w:r>
    </w:p>
    <w:p w:rsidR="00DA3C65" w:rsidRPr="00DA3C65" w:rsidRDefault="00DA3C65" w:rsidP="00DA3C65">
      <w:pPr>
        <w:widowControl/>
        <w:autoSpaceDE/>
        <w:autoSpaceDN/>
        <w:jc w:val="center"/>
        <w:rPr>
          <w:b/>
          <w:sz w:val="24"/>
          <w:szCs w:val="24"/>
          <w:lang w:eastAsia="ru-RU"/>
        </w:rPr>
      </w:pPr>
      <w:r w:rsidRPr="00DA3C65">
        <w:rPr>
          <w:b/>
          <w:sz w:val="24"/>
          <w:szCs w:val="24"/>
          <w:lang w:eastAsia="ru-RU"/>
        </w:rPr>
        <w:t>МУНИЦИПАЛЬНОЕ БЮДЖЕТНОЕ ОБЩЕОБРАЗОВАТЕЛЬНОЕ УЧРЕЖДЕНИЕ                                               ВАСИЛЬЕВСКАЯ ОСНОВНАЯ ОБЩЕОБРАЗОВАТЕЛЬНАЯ ШКОЛА</w:t>
      </w:r>
    </w:p>
    <w:p w:rsidR="00DA3C65" w:rsidRPr="00DA3C65" w:rsidRDefault="00DA3C65" w:rsidP="00DA3C65">
      <w:pPr>
        <w:widowControl/>
        <w:autoSpaceDE/>
        <w:autoSpaceDN/>
        <w:rPr>
          <w:color w:val="000000"/>
          <w:sz w:val="28"/>
          <w:szCs w:val="28"/>
          <w:lang w:eastAsia="ru-RU"/>
        </w:rPr>
      </w:pPr>
    </w:p>
    <w:p w:rsidR="00DA3C65" w:rsidRPr="00DA3C65" w:rsidRDefault="00DA3C65" w:rsidP="00DA3C65">
      <w:pPr>
        <w:widowControl/>
        <w:autoSpaceDE/>
        <w:autoSpaceDN/>
        <w:rPr>
          <w:color w:val="000000"/>
          <w:sz w:val="28"/>
          <w:szCs w:val="28"/>
          <w:lang w:eastAsia="ru-RU"/>
        </w:rPr>
      </w:pPr>
    </w:p>
    <w:p w:rsidR="00DA3C65" w:rsidRPr="00DA3C65" w:rsidRDefault="00DA3C65" w:rsidP="00DA3C65">
      <w:pPr>
        <w:widowControl/>
        <w:autoSpaceDE/>
        <w:autoSpaceDN/>
        <w:rPr>
          <w:color w:val="000000"/>
          <w:sz w:val="28"/>
          <w:szCs w:val="28"/>
          <w:lang w:eastAsia="ru-RU"/>
        </w:rPr>
      </w:pPr>
    </w:p>
    <w:p w:rsidR="00DA3C65" w:rsidRPr="00DA3C65" w:rsidRDefault="00DA3C65" w:rsidP="00DA3C65">
      <w:pPr>
        <w:widowControl/>
        <w:autoSpaceDE/>
        <w:autoSpaceDN/>
        <w:rPr>
          <w:b/>
          <w:color w:val="000000"/>
          <w:sz w:val="24"/>
          <w:szCs w:val="24"/>
          <w:lang w:eastAsia="ru-RU"/>
        </w:rPr>
      </w:pPr>
      <w:r w:rsidRPr="00DA3C65">
        <w:rPr>
          <w:b/>
          <w:color w:val="000000"/>
          <w:sz w:val="24"/>
          <w:szCs w:val="24"/>
          <w:lang w:eastAsia="ru-RU"/>
        </w:rPr>
        <w:t xml:space="preserve">                   </w:t>
      </w:r>
    </w:p>
    <w:tbl>
      <w:tblPr>
        <w:tblStyle w:val="a6"/>
        <w:tblW w:w="0" w:type="auto"/>
        <w:tblInd w:w="817" w:type="dxa"/>
        <w:tblLook w:val="04A0" w:firstRow="1" w:lastRow="0" w:firstColumn="1" w:lastColumn="0" w:noHBand="0" w:noVBand="1"/>
      </w:tblPr>
      <w:tblGrid>
        <w:gridCol w:w="4961"/>
        <w:gridCol w:w="4197"/>
      </w:tblGrid>
      <w:tr w:rsidR="00DA3C65" w:rsidRPr="00DA3C65" w:rsidTr="003A6102">
        <w:tc>
          <w:tcPr>
            <w:tcW w:w="4961" w:type="dxa"/>
          </w:tcPr>
          <w:p w:rsidR="00DA3C65" w:rsidRPr="00DA3C65" w:rsidRDefault="00DA3C65" w:rsidP="00DA3C65">
            <w:pPr>
              <w:rPr>
                <w:b/>
                <w:color w:val="000000"/>
                <w:sz w:val="24"/>
                <w:szCs w:val="24"/>
              </w:rPr>
            </w:pPr>
            <w:r w:rsidRPr="00DA3C65">
              <w:rPr>
                <w:b/>
                <w:color w:val="000000"/>
                <w:sz w:val="24"/>
                <w:szCs w:val="24"/>
              </w:rPr>
              <w:t>Рассмотрена и рекомендована к утверждению педагогическим советом</w:t>
            </w:r>
          </w:p>
          <w:p w:rsidR="00DA3C65" w:rsidRPr="00DA3C65" w:rsidRDefault="00DA3C65" w:rsidP="00DA3C65">
            <w:pPr>
              <w:rPr>
                <w:b/>
                <w:color w:val="000000"/>
                <w:sz w:val="24"/>
                <w:szCs w:val="24"/>
              </w:rPr>
            </w:pPr>
            <w:r w:rsidRPr="00DA3C65">
              <w:rPr>
                <w:b/>
                <w:color w:val="000000"/>
                <w:sz w:val="24"/>
                <w:szCs w:val="24"/>
              </w:rPr>
              <w:t>МБОУ Васильевской ООШ</w:t>
            </w:r>
          </w:p>
          <w:p w:rsidR="00DA3C65" w:rsidRPr="00DA3C65" w:rsidRDefault="00DA3C65" w:rsidP="00DA3C65">
            <w:pPr>
              <w:rPr>
                <w:b/>
                <w:color w:val="000000"/>
                <w:sz w:val="24"/>
                <w:szCs w:val="24"/>
              </w:rPr>
            </w:pPr>
            <w:r w:rsidRPr="00DA3C65">
              <w:rPr>
                <w:b/>
                <w:color w:val="000000"/>
                <w:sz w:val="24"/>
                <w:szCs w:val="24"/>
              </w:rPr>
              <w:t>Протокол № 1 от 30.08.2023 г.</w:t>
            </w:r>
          </w:p>
        </w:tc>
        <w:tc>
          <w:tcPr>
            <w:tcW w:w="4197" w:type="dxa"/>
          </w:tcPr>
          <w:p w:rsidR="00DA3C65" w:rsidRPr="00DA3C65" w:rsidRDefault="00DA3C65" w:rsidP="00DA3C65">
            <w:pPr>
              <w:rPr>
                <w:b/>
                <w:color w:val="000000"/>
                <w:sz w:val="24"/>
                <w:szCs w:val="24"/>
              </w:rPr>
            </w:pPr>
            <w:r w:rsidRPr="00DA3C65">
              <w:rPr>
                <w:b/>
                <w:color w:val="000000"/>
                <w:sz w:val="24"/>
                <w:szCs w:val="24"/>
              </w:rPr>
              <w:t>Утверждаю</w:t>
            </w:r>
          </w:p>
          <w:p w:rsidR="00DA3C65" w:rsidRPr="00DA3C65" w:rsidRDefault="00DA3C65" w:rsidP="00DA3C65">
            <w:pPr>
              <w:rPr>
                <w:b/>
                <w:color w:val="000000"/>
                <w:sz w:val="24"/>
                <w:szCs w:val="24"/>
              </w:rPr>
            </w:pPr>
            <w:r w:rsidRPr="00DA3C65">
              <w:rPr>
                <w:b/>
                <w:color w:val="000000"/>
                <w:sz w:val="24"/>
                <w:szCs w:val="24"/>
              </w:rPr>
              <w:t>Директор</w:t>
            </w:r>
          </w:p>
          <w:p w:rsidR="00DA3C65" w:rsidRPr="00DA3C65" w:rsidRDefault="00DA3C65" w:rsidP="00DA3C65">
            <w:pPr>
              <w:rPr>
                <w:b/>
                <w:color w:val="000000"/>
                <w:sz w:val="24"/>
                <w:szCs w:val="24"/>
              </w:rPr>
            </w:pPr>
            <w:r w:rsidRPr="00DA3C65">
              <w:rPr>
                <w:b/>
                <w:color w:val="000000"/>
                <w:sz w:val="24"/>
                <w:szCs w:val="24"/>
              </w:rPr>
              <w:t xml:space="preserve"> МБОУ Васильевской ООШ</w:t>
            </w:r>
          </w:p>
          <w:p w:rsidR="00DA3C65" w:rsidRPr="00DA3C65" w:rsidRDefault="00DA3C65" w:rsidP="00DA3C65">
            <w:pPr>
              <w:rPr>
                <w:b/>
                <w:color w:val="000000"/>
                <w:sz w:val="24"/>
                <w:szCs w:val="24"/>
              </w:rPr>
            </w:pPr>
            <w:r w:rsidRPr="00DA3C65">
              <w:rPr>
                <w:b/>
                <w:color w:val="000000"/>
                <w:sz w:val="24"/>
                <w:szCs w:val="24"/>
              </w:rPr>
              <w:t>___________ И.В. Тарасов</w:t>
            </w:r>
          </w:p>
          <w:p w:rsidR="00DA3C65" w:rsidRPr="00DA3C65" w:rsidRDefault="00DA3C65" w:rsidP="00DA3C65">
            <w:pPr>
              <w:rPr>
                <w:b/>
                <w:color w:val="000000"/>
                <w:sz w:val="24"/>
                <w:szCs w:val="24"/>
              </w:rPr>
            </w:pPr>
            <w:r w:rsidRPr="00DA3C65">
              <w:rPr>
                <w:b/>
                <w:color w:val="000000"/>
                <w:sz w:val="24"/>
                <w:szCs w:val="24"/>
              </w:rPr>
              <w:t xml:space="preserve">Приказ от 30.08.2023 г. № 81 </w:t>
            </w:r>
          </w:p>
        </w:tc>
      </w:tr>
    </w:tbl>
    <w:p w:rsidR="00DA3C65" w:rsidRPr="00DA3C65" w:rsidRDefault="00DA3C65" w:rsidP="00DA3C65">
      <w:pPr>
        <w:widowControl/>
        <w:autoSpaceDE/>
        <w:autoSpaceDN/>
        <w:rPr>
          <w:color w:val="000000"/>
          <w:sz w:val="28"/>
          <w:szCs w:val="28"/>
          <w:lang w:eastAsia="ru-RU"/>
        </w:rPr>
      </w:pPr>
    </w:p>
    <w:p w:rsidR="00DA3C65" w:rsidRPr="00DA3C65" w:rsidRDefault="00DA3C65" w:rsidP="00DA3C65">
      <w:pPr>
        <w:widowControl/>
        <w:autoSpaceDE/>
        <w:autoSpaceDN/>
        <w:ind w:right="-259"/>
        <w:jc w:val="center"/>
        <w:rPr>
          <w:b/>
          <w:bCs/>
          <w:sz w:val="28"/>
          <w:szCs w:val="28"/>
          <w:lang w:eastAsia="ru-RU"/>
        </w:rPr>
      </w:pPr>
    </w:p>
    <w:p w:rsidR="00DA3C65" w:rsidRPr="00DA3C65" w:rsidRDefault="00DA3C65" w:rsidP="00DA3C65">
      <w:pPr>
        <w:widowControl/>
        <w:autoSpaceDE/>
        <w:autoSpaceDN/>
        <w:ind w:right="-259"/>
        <w:jc w:val="center"/>
        <w:rPr>
          <w:b/>
          <w:bCs/>
          <w:sz w:val="28"/>
          <w:szCs w:val="28"/>
          <w:lang w:eastAsia="ru-RU"/>
        </w:rPr>
      </w:pPr>
    </w:p>
    <w:p w:rsidR="00DA3C65" w:rsidRDefault="00DA3C65" w:rsidP="00DA3C65">
      <w:pPr>
        <w:widowControl/>
        <w:autoSpaceDE/>
        <w:autoSpaceDN/>
        <w:ind w:right="-259"/>
        <w:jc w:val="center"/>
        <w:rPr>
          <w:b/>
          <w:bCs/>
          <w:sz w:val="28"/>
          <w:szCs w:val="28"/>
          <w:lang w:eastAsia="ru-RU"/>
        </w:rPr>
      </w:pPr>
    </w:p>
    <w:p w:rsidR="00DA3C65" w:rsidRDefault="00DA3C65" w:rsidP="00DA3C65">
      <w:pPr>
        <w:widowControl/>
        <w:autoSpaceDE/>
        <w:autoSpaceDN/>
        <w:ind w:right="-259"/>
        <w:jc w:val="center"/>
        <w:rPr>
          <w:b/>
          <w:bCs/>
          <w:sz w:val="28"/>
          <w:szCs w:val="28"/>
          <w:lang w:eastAsia="ru-RU"/>
        </w:rPr>
      </w:pPr>
    </w:p>
    <w:p w:rsidR="00DA3C65" w:rsidRPr="00DA3C65" w:rsidRDefault="00DA3C65" w:rsidP="00DA3C65">
      <w:pPr>
        <w:widowControl/>
        <w:autoSpaceDE/>
        <w:autoSpaceDN/>
        <w:ind w:right="-259"/>
        <w:jc w:val="center"/>
        <w:rPr>
          <w:b/>
          <w:bCs/>
          <w:sz w:val="28"/>
          <w:szCs w:val="28"/>
          <w:lang w:eastAsia="ru-RU"/>
        </w:rPr>
      </w:pPr>
    </w:p>
    <w:p w:rsidR="00DA3C65" w:rsidRPr="00DA3C65" w:rsidRDefault="00DA3C65" w:rsidP="00DA3C65">
      <w:pPr>
        <w:widowControl/>
        <w:autoSpaceDE/>
        <w:autoSpaceDN/>
        <w:ind w:right="-259"/>
        <w:jc w:val="center"/>
        <w:rPr>
          <w:b/>
          <w:bCs/>
          <w:sz w:val="28"/>
          <w:szCs w:val="28"/>
          <w:lang w:eastAsia="ru-RU"/>
        </w:rPr>
      </w:pPr>
    </w:p>
    <w:p w:rsidR="00DA3C65" w:rsidRPr="00DA3C65" w:rsidRDefault="00DA3C65" w:rsidP="00DA3C65">
      <w:pPr>
        <w:widowControl/>
        <w:autoSpaceDE/>
        <w:autoSpaceDN/>
        <w:ind w:right="-259"/>
        <w:jc w:val="center"/>
        <w:rPr>
          <w:b/>
          <w:bCs/>
          <w:sz w:val="28"/>
          <w:szCs w:val="28"/>
          <w:lang w:eastAsia="ru-RU"/>
        </w:rPr>
      </w:pPr>
    </w:p>
    <w:p w:rsidR="00DA3C65" w:rsidRDefault="00DA3C65" w:rsidP="00DA3C65">
      <w:pPr>
        <w:pStyle w:val="1"/>
        <w:spacing w:line="242" w:lineRule="auto"/>
        <w:ind w:left="1162" w:right="1278"/>
        <w:jc w:val="center"/>
      </w:pPr>
      <w:r>
        <w:t>АДАПТИРОВАННАЯ</w:t>
      </w:r>
      <w:r>
        <w:rPr>
          <w:spacing w:val="-10"/>
        </w:rPr>
        <w:t xml:space="preserve"> ОСНОВНАЯ </w:t>
      </w:r>
      <w:r>
        <w:t>ОБРАЗОВАТЕЛЬНАЯ</w:t>
      </w:r>
      <w:r>
        <w:rPr>
          <w:spacing w:val="-13"/>
        </w:rPr>
        <w:t xml:space="preserve"> </w:t>
      </w:r>
      <w:r>
        <w:t>ПРОГРАММА</w:t>
      </w:r>
      <w:r>
        <w:rPr>
          <w:spacing w:val="-67"/>
        </w:rPr>
        <w:t xml:space="preserve"> </w:t>
      </w:r>
      <w:r>
        <w:t>НАЧАЛЬНОГО</w:t>
      </w:r>
      <w:r>
        <w:rPr>
          <w:spacing w:val="-2"/>
        </w:rPr>
        <w:t xml:space="preserve"> </w:t>
      </w:r>
      <w:r>
        <w:t>ОБЩЕГО</w:t>
      </w:r>
      <w:r>
        <w:rPr>
          <w:spacing w:val="-1"/>
        </w:rPr>
        <w:t xml:space="preserve"> </w:t>
      </w:r>
      <w:r>
        <w:t>ОБРАЗОВАНИЯ</w:t>
      </w:r>
    </w:p>
    <w:p w:rsidR="00DA3C65" w:rsidRDefault="00DA3C65" w:rsidP="00DA3C65">
      <w:pPr>
        <w:spacing w:line="316" w:lineRule="exact"/>
        <w:ind w:left="1166" w:right="1271"/>
        <w:jc w:val="center"/>
        <w:rPr>
          <w:b/>
          <w:sz w:val="28"/>
        </w:rPr>
      </w:pPr>
      <w:r>
        <w:rPr>
          <w:b/>
          <w:sz w:val="28"/>
        </w:rPr>
        <w:t>ДЛЯ</w:t>
      </w:r>
      <w:r>
        <w:rPr>
          <w:b/>
          <w:spacing w:val="-1"/>
          <w:sz w:val="28"/>
        </w:rPr>
        <w:t xml:space="preserve"> </w:t>
      </w:r>
      <w:r>
        <w:rPr>
          <w:b/>
          <w:sz w:val="28"/>
        </w:rPr>
        <w:t>ОБУЧАЮЩИХСЯ</w:t>
      </w:r>
    </w:p>
    <w:p w:rsidR="00FE69E4" w:rsidRDefault="00DA3C65" w:rsidP="00DA3C65">
      <w:pPr>
        <w:pStyle w:val="1"/>
        <w:spacing w:before="2" w:line="240" w:lineRule="auto"/>
        <w:ind w:left="1166" w:right="1275"/>
        <w:jc w:val="center"/>
      </w:pPr>
      <w:r>
        <w:t>С</w:t>
      </w:r>
      <w:r>
        <w:rPr>
          <w:spacing w:val="-3"/>
        </w:rPr>
        <w:t xml:space="preserve"> </w:t>
      </w:r>
      <w:r>
        <w:t>ЗАДЕРЖКОЙ</w:t>
      </w:r>
      <w:r>
        <w:rPr>
          <w:spacing w:val="-6"/>
        </w:rPr>
        <w:t xml:space="preserve"> </w:t>
      </w:r>
      <w:r>
        <w:t>ПСИХИЧЕСКОГО</w:t>
      </w:r>
      <w:r>
        <w:rPr>
          <w:spacing w:val="-6"/>
        </w:rPr>
        <w:t xml:space="preserve"> </w:t>
      </w:r>
      <w:r>
        <w:t>РАЗВИТИЯ</w:t>
      </w:r>
    </w:p>
    <w:p w:rsidR="00DA3C65" w:rsidRDefault="00FE69E4" w:rsidP="00DA3C65">
      <w:pPr>
        <w:pStyle w:val="1"/>
        <w:spacing w:before="2" w:line="240" w:lineRule="auto"/>
        <w:ind w:left="1166" w:right="1275"/>
        <w:jc w:val="center"/>
      </w:pPr>
      <w:r>
        <w:t xml:space="preserve"> (ЗПР, вариант 7.2)</w:t>
      </w:r>
    </w:p>
    <w:p w:rsidR="00FE69E4" w:rsidRDefault="00FE69E4" w:rsidP="00DA3C65">
      <w:pPr>
        <w:pStyle w:val="1"/>
        <w:spacing w:before="2" w:line="240" w:lineRule="auto"/>
        <w:ind w:left="1166" w:right="1275"/>
        <w:jc w:val="center"/>
      </w:pPr>
      <w:r>
        <w:t>Муниципального бюджетного общеобразовательного учреждения Васильевской основнойиобщеобразовательной школы</w:t>
      </w:r>
    </w:p>
    <w:p w:rsidR="00DA3C65" w:rsidRPr="00DA3C65" w:rsidRDefault="00DA3C65" w:rsidP="00DA3C65">
      <w:pPr>
        <w:widowControl/>
        <w:autoSpaceDE/>
        <w:autoSpaceDN/>
        <w:ind w:right="-259"/>
        <w:jc w:val="center"/>
        <w:rPr>
          <w:b/>
          <w:bCs/>
          <w:sz w:val="28"/>
          <w:szCs w:val="28"/>
          <w:lang w:eastAsia="ru-RU"/>
        </w:rPr>
      </w:pPr>
    </w:p>
    <w:p w:rsidR="00DA3C65" w:rsidRPr="00DA3C65" w:rsidRDefault="00DA3C65" w:rsidP="00DA3C65">
      <w:pPr>
        <w:widowControl/>
        <w:autoSpaceDE/>
        <w:autoSpaceDN/>
        <w:ind w:right="-259"/>
        <w:jc w:val="center"/>
        <w:rPr>
          <w:b/>
          <w:bCs/>
          <w:sz w:val="28"/>
          <w:szCs w:val="28"/>
          <w:lang w:eastAsia="ru-RU"/>
        </w:rPr>
      </w:pPr>
    </w:p>
    <w:p w:rsidR="00DA3C65" w:rsidRPr="00DA3C65" w:rsidRDefault="00DA3C65" w:rsidP="00DA3C65">
      <w:pPr>
        <w:widowControl/>
        <w:autoSpaceDE/>
        <w:autoSpaceDN/>
        <w:ind w:right="-279"/>
        <w:jc w:val="center"/>
        <w:rPr>
          <w:sz w:val="36"/>
          <w:szCs w:val="36"/>
          <w:lang w:eastAsia="ru-RU"/>
        </w:rPr>
      </w:pPr>
    </w:p>
    <w:p w:rsidR="00DA3C65" w:rsidRPr="00DA3C65" w:rsidRDefault="00DA3C65" w:rsidP="00DA3C65">
      <w:pPr>
        <w:widowControl/>
        <w:autoSpaceDE/>
        <w:autoSpaceDN/>
        <w:ind w:right="-279"/>
        <w:jc w:val="center"/>
        <w:rPr>
          <w:sz w:val="36"/>
          <w:szCs w:val="36"/>
          <w:lang w:eastAsia="ru-RU"/>
        </w:rPr>
      </w:pPr>
    </w:p>
    <w:p w:rsidR="00DA3C65" w:rsidRPr="00DA3C65" w:rsidRDefault="00DA3C65" w:rsidP="00DA3C65">
      <w:pPr>
        <w:widowControl/>
        <w:autoSpaceDE/>
        <w:autoSpaceDN/>
        <w:ind w:right="-279"/>
        <w:jc w:val="center"/>
        <w:rPr>
          <w:sz w:val="36"/>
          <w:szCs w:val="36"/>
          <w:lang w:eastAsia="ru-RU"/>
        </w:rPr>
      </w:pPr>
    </w:p>
    <w:p w:rsidR="00DA3C65" w:rsidRPr="00DA3C65" w:rsidRDefault="00DA3C65" w:rsidP="00DA3C65">
      <w:pPr>
        <w:widowControl/>
        <w:autoSpaceDE/>
        <w:autoSpaceDN/>
        <w:ind w:right="-279"/>
        <w:jc w:val="center"/>
        <w:rPr>
          <w:sz w:val="36"/>
          <w:szCs w:val="36"/>
          <w:lang w:eastAsia="ru-RU"/>
        </w:rPr>
      </w:pPr>
      <w:r w:rsidRPr="00DA3C65">
        <w:rPr>
          <w:sz w:val="36"/>
          <w:szCs w:val="36"/>
          <w:lang w:eastAsia="ru-RU"/>
        </w:rPr>
        <w:t>Срок реализации: 5 лет</w:t>
      </w:r>
    </w:p>
    <w:p w:rsidR="00DA3C65" w:rsidRPr="00DA3C65" w:rsidRDefault="00DA3C65" w:rsidP="00DA3C65">
      <w:pPr>
        <w:widowControl/>
        <w:autoSpaceDE/>
        <w:autoSpaceDN/>
        <w:ind w:right="-279"/>
        <w:jc w:val="center"/>
        <w:rPr>
          <w:sz w:val="36"/>
          <w:szCs w:val="36"/>
          <w:lang w:eastAsia="ru-RU"/>
        </w:rPr>
      </w:pPr>
    </w:p>
    <w:p w:rsidR="00DA3C65" w:rsidRPr="00DA3C65" w:rsidRDefault="00DA3C65" w:rsidP="00DA3C65">
      <w:pPr>
        <w:widowControl/>
        <w:autoSpaceDE/>
        <w:autoSpaceDN/>
        <w:ind w:right="-279"/>
        <w:jc w:val="center"/>
        <w:rPr>
          <w:sz w:val="36"/>
          <w:szCs w:val="36"/>
          <w:lang w:eastAsia="ru-RU"/>
        </w:rPr>
      </w:pPr>
    </w:p>
    <w:p w:rsidR="00DA3C65" w:rsidRPr="00DA3C65" w:rsidRDefault="00DA3C65" w:rsidP="00DA3C65">
      <w:pPr>
        <w:widowControl/>
        <w:autoSpaceDE/>
        <w:autoSpaceDN/>
        <w:ind w:right="-279"/>
        <w:jc w:val="center"/>
        <w:rPr>
          <w:sz w:val="36"/>
          <w:szCs w:val="36"/>
          <w:lang w:eastAsia="ru-RU"/>
        </w:rPr>
      </w:pPr>
    </w:p>
    <w:p w:rsidR="00DA3C65" w:rsidRPr="00DA3C65" w:rsidRDefault="00DA3C65" w:rsidP="00DA3C65">
      <w:pPr>
        <w:widowControl/>
        <w:autoSpaceDE/>
        <w:autoSpaceDN/>
        <w:ind w:right="-279"/>
        <w:jc w:val="center"/>
        <w:rPr>
          <w:sz w:val="36"/>
          <w:szCs w:val="36"/>
          <w:lang w:eastAsia="ru-RU"/>
        </w:rPr>
      </w:pPr>
    </w:p>
    <w:p w:rsidR="00DA3C65" w:rsidRPr="00DA3C65" w:rsidRDefault="00DA3C65" w:rsidP="00DA3C65">
      <w:pPr>
        <w:widowControl/>
        <w:autoSpaceDE/>
        <w:autoSpaceDN/>
        <w:ind w:right="-279"/>
        <w:rPr>
          <w:sz w:val="36"/>
          <w:szCs w:val="36"/>
          <w:lang w:eastAsia="ru-RU"/>
        </w:rPr>
      </w:pPr>
    </w:p>
    <w:p w:rsidR="00DA3C65" w:rsidRPr="00DA3C65" w:rsidRDefault="00DA3C65" w:rsidP="00DA3C65">
      <w:pPr>
        <w:widowControl/>
        <w:autoSpaceDE/>
        <w:autoSpaceDN/>
        <w:ind w:right="-279"/>
        <w:rPr>
          <w:sz w:val="36"/>
          <w:szCs w:val="36"/>
          <w:lang w:eastAsia="ru-RU"/>
        </w:rPr>
      </w:pPr>
    </w:p>
    <w:p w:rsidR="00DA3C65" w:rsidRPr="00DA3C65" w:rsidRDefault="00DA3C65" w:rsidP="00DA3C65">
      <w:pPr>
        <w:widowControl/>
        <w:autoSpaceDE/>
        <w:autoSpaceDN/>
        <w:ind w:right="-279"/>
        <w:rPr>
          <w:sz w:val="28"/>
          <w:szCs w:val="28"/>
          <w:lang w:eastAsia="ru-RU"/>
        </w:rPr>
      </w:pPr>
    </w:p>
    <w:p w:rsidR="00DA3C65" w:rsidRPr="00DA3C65" w:rsidRDefault="00DA3C65" w:rsidP="00DA3C65">
      <w:pPr>
        <w:widowControl/>
        <w:autoSpaceDE/>
        <w:autoSpaceDN/>
        <w:ind w:right="-279"/>
        <w:jc w:val="center"/>
        <w:rPr>
          <w:sz w:val="28"/>
          <w:szCs w:val="28"/>
          <w:lang w:eastAsia="ru-RU"/>
        </w:rPr>
      </w:pPr>
      <w:r w:rsidRPr="00DA3C65">
        <w:rPr>
          <w:sz w:val="28"/>
          <w:szCs w:val="28"/>
          <w:lang w:eastAsia="ru-RU"/>
        </w:rPr>
        <w:t>х. Васильевка</w:t>
      </w:r>
    </w:p>
    <w:p w:rsidR="003A51F5" w:rsidRPr="00FE69E4" w:rsidRDefault="00DA3C65" w:rsidP="00FE69E4">
      <w:pPr>
        <w:widowControl/>
        <w:autoSpaceDE/>
        <w:autoSpaceDN/>
        <w:ind w:right="-279"/>
        <w:jc w:val="center"/>
        <w:rPr>
          <w:sz w:val="28"/>
          <w:szCs w:val="28"/>
          <w:lang w:eastAsia="ru-RU"/>
        </w:rPr>
      </w:pPr>
      <w:r w:rsidRPr="00DA3C65">
        <w:rPr>
          <w:sz w:val="28"/>
          <w:szCs w:val="28"/>
          <w:lang w:eastAsia="ru-RU"/>
        </w:rPr>
        <w:t>2023 г</w:t>
      </w:r>
      <w:r>
        <w:rPr>
          <w:sz w:val="28"/>
          <w:szCs w:val="28"/>
          <w:lang w:eastAsia="ru-RU"/>
        </w:rPr>
        <w:t>.</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229"/>
        <w:gridCol w:w="1574"/>
      </w:tblGrid>
      <w:tr w:rsidR="003A51F5" w:rsidTr="004239E0">
        <w:trPr>
          <w:trHeight w:val="645"/>
        </w:trPr>
        <w:tc>
          <w:tcPr>
            <w:tcW w:w="851" w:type="dxa"/>
          </w:tcPr>
          <w:p w:rsidR="003A51F5" w:rsidRDefault="00704939">
            <w:pPr>
              <w:pStyle w:val="TableParagraph"/>
              <w:spacing w:line="320" w:lineRule="exact"/>
              <w:ind w:left="279" w:right="253" w:firstLine="60"/>
              <w:rPr>
                <w:b/>
                <w:sz w:val="28"/>
              </w:rPr>
            </w:pPr>
            <w:r>
              <w:rPr>
                <w:b/>
                <w:sz w:val="28"/>
              </w:rPr>
              <w:lastRenderedPageBreak/>
              <w:t>№</w:t>
            </w:r>
            <w:r>
              <w:rPr>
                <w:b/>
                <w:spacing w:val="-67"/>
                <w:sz w:val="28"/>
              </w:rPr>
              <w:t xml:space="preserve"> </w:t>
            </w:r>
            <w:r>
              <w:rPr>
                <w:b/>
                <w:spacing w:val="-1"/>
                <w:sz w:val="28"/>
              </w:rPr>
              <w:t>п/п</w:t>
            </w:r>
          </w:p>
        </w:tc>
        <w:tc>
          <w:tcPr>
            <w:tcW w:w="7229" w:type="dxa"/>
          </w:tcPr>
          <w:p w:rsidR="003A51F5" w:rsidRDefault="00704939">
            <w:pPr>
              <w:pStyle w:val="TableParagraph"/>
              <w:spacing w:before="1"/>
              <w:ind w:left="3313" w:right="3306"/>
              <w:jc w:val="center"/>
              <w:rPr>
                <w:b/>
                <w:sz w:val="28"/>
              </w:rPr>
            </w:pPr>
            <w:r>
              <w:rPr>
                <w:b/>
                <w:sz w:val="28"/>
              </w:rPr>
              <w:t>Содержание</w:t>
            </w:r>
          </w:p>
        </w:tc>
        <w:tc>
          <w:tcPr>
            <w:tcW w:w="1574" w:type="dxa"/>
          </w:tcPr>
          <w:p w:rsidR="003A51F5" w:rsidRDefault="00704939">
            <w:pPr>
              <w:pStyle w:val="TableParagraph"/>
              <w:spacing w:before="1"/>
              <w:ind w:right="132"/>
              <w:jc w:val="right"/>
              <w:rPr>
                <w:b/>
                <w:sz w:val="28"/>
              </w:rPr>
            </w:pPr>
            <w:r>
              <w:rPr>
                <w:b/>
                <w:sz w:val="28"/>
              </w:rPr>
              <w:t>Стр.</w:t>
            </w:r>
          </w:p>
        </w:tc>
      </w:tr>
      <w:tr w:rsidR="003A51F5" w:rsidRPr="00FE69E4" w:rsidTr="004239E0">
        <w:trPr>
          <w:trHeight w:val="322"/>
        </w:trPr>
        <w:tc>
          <w:tcPr>
            <w:tcW w:w="851" w:type="dxa"/>
          </w:tcPr>
          <w:p w:rsidR="003A51F5" w:rsidRPr="00FE69E4" w:rsidRDefault="00704939">
            <w:pPr>
              <w:pStyle w:val="TableParagraph"/>
              <w:spacing w:line="302" w:lineRule="exact"/>
              <w:ind w:left="107"/>
              <w:rPr>
                <w:sz w:val="28"/>
              </w:rPr>
            </w:pPr>
            <w:r w:rsidRPr="00FE69E4">
              <w:rPr>
                <w:sz w:val="28"/>
              </w:rPr>
              <w:t>1</w:t>
            </w:r>
          </w:p>
        </w:tc>
        <w:tc>
          <w:tcPr>
            <w:tcW w:w="7229" w:type="dxa"/>
          </w:tcPr>
          <w:p w:rsidR="003A51F5" w:rsidRPr="00FE69E4" w:rsidRDefault="00704939">
            <w:pPr>
              <w:pStyle w:val="TableParagraph"/>
              <w:spacing w:line="302" w:lineRule="exact"/>
              <w:ind w:left="106"/>
              <w:rPr>
                <w:sz w:val="28"/>
              </w:rPr>
            </w:pPr>
            <w:r w:rsidRPr="00FE69E4">
              <w:rPr>
                <w:sz w:val="28"/>
              </w:rPr>
              <w:t>ЦЕЛЕВОЙ</w:t>
            </w:r>
            <w:r w:rsidRPr="00FE69E4">
              <w:rPr>
                <w:spacing w:val="-5"/>
                <w:sz w:val="28"/>
              </w:rPr>
              <w:t xml:space="preserve"> </w:t>
            </w:r>
            <w:r w:rsidRPr="00FE69E4">
              <w:rPr>
                <w:sz w:val="28"/>
              </w:rPr>
              <w:t>РАЗДЕЛ</w:t>
            </w:r>
          </w:p>
        </w:tc>
        <w:tc>
          <w:tcPr>
            <w:tcW w:w="1574" w:type="dxa"/>
          </w:tcPr>
          <w:p w:rsidR="003A51F5" w:rsidRPr="00FE69E4" w:rsidRDefault="00704939">
            <w:pPr>
              <w:pStyle w:val="TableParagraph"/>
              <w:spacing w:line="302" w:lineRule="exact"/>
              <w:ind w:left="6"/>
              <w:jc w:val="center"/>
              <w:rPr>
                <w:sz w:val="28"/>
              </w:rPr>
            </w:pPr>
            <w:r w:rsidRPr="00FE69E4">
              <w:rPr>
                <w:sz w:val="28"/>
              </w:rPr>
              <w:t>4</w:t>
            </w:r>
          </w:p>
        </w:tc>
      </w:tr>
      <w:tr w:rsidR="003A51F5" w:rsidRPr="00FE69E4" w:rsidTr="004239E0">
        <w:trPr>
          <w:trHeight w:val="321"/>
        </w:trPr>
        <w:tc>
          <w:tcPr>
            <w:tcW w:w="851" w:type="dxa"/>
          </w:tcPr>
          <w:p w:rsidR="003A51F5" w:rsidRPr="00FE69E4" w:rsidRDefault="00704939">
            <w:pPr>
              <w:pStyle w:val="TableParagraph"/>
              <w:spacing w:line="302" w:lineRule="exact"/>
              <w:ind w:left="107"/>
              <w:rPr>
                <w:sz w:val="28"/>
              </w:rPr>
            </w:pPr>
            <w:r w:rsidRPr="00FE69E4">
              <w:rPr>
                <w:sz w:val="28"/>
              </w:rPr>
              <w:t>1.1</w:t>
            </w:r>
          </w:p>
        </w:tc>
        <w:tc>
          <w:tcPr>
            <w:tcW w:w="7229" w:type="dxa"/>
          </w:tcPr>
          <w:p w:rsidR="003A51F5" w:rsidRPr="00FE69E4" w:rsidRDefault="00704939">
            <w:pPr>
              <w:pStyle w:val="TableParagraph"/>
              <w:spacing w:line="302" w:lineRule="exact"/>
              <w:ind w:left="106"/>
              <w:rPr>
                <w:sz w:val="28"/>
              </w:rPr>
            </w:pPr>
            <w:r w:rsidRPr="00FE69E4">
              <w:rPr>
                <w:sz w:val="28"/>
              </w:rPr>
              <w:t>Пояснительная</w:t>
            </w:r>
            <w:r w:rsidRPr="00FE69E4">
              <w:rPr>
                <w:spacing w:val="-3"/>
                <w:sz w:val="28"/>
              </w:rPr>
              <w:t xml:space="preserve"> </w:t>
            </w:r>
            <w:r w:rsidRPr="00FE69E4">
              <w:rPr>
                <w:sz w:val="28"/>
              </w:rPr>
              <w:t>записка</w:t>
            </w:r>
          </w:p>
        </w:tc>
        <w:tc>
          <w:tcPr>
            <w:tcW w:w="1574" w:type="dxa"/>
          </w:tcPr>
          <w:p w:rsidR="003A51F5" w:rsidRPr="00FE69E4" w:rsidRDefault="00704939">
            <w:pPr>
              <w:pStyle w:val="TableParagraph"/>
              <w:spacing w:line="302" w:lineRule="exact"/>
              <w:ind w:left="6"/>
              <w:jc w:val="center"/>
              <w:rPr>
                <w:sz w:val="28"/>
              </w:rPr>
            </w:pPr>
            <w:r w:rsidRPr="00FE69E4">
              <w:rPr>
                <w:sz w:val="28"/>
              </w:rPr>
              <w:t>4</w:t>
            </w:r>
          </w:p>
        </w:tc>
      </w:tr>
      <w:tr w:rsidR="003A51F5" w:rsidRPr="00FE69E4" w:rsidTr="004239E0">
        <w:trPr>
          <w:trHeight w:val="322"/>
        </w:trPr>
        <w:tc>
          <w:tcPr>
            <w:tcW w:w="851" w:type="dxa"/>
          </w:tcPr>
          <w:p w:rsidR="003A51F5" w:rsidRPr="00FE69E4" w:rsidRDefault="00704939">
            <w:pPr>
              <w:pStyle w:val="TableParagraph"/>
              <w:spacing w:line="302" w:lineRule="exact"/>
              <w:ind w:left="107"/>
              <w:rPr>
                <w:sz w:val="28"/>
              </w:rPr>
            </w:pPr>
            <w:r w:rsidRPr="00FE69E4">
              <w:rPr>
                <w:sz w:val="28"/>
              </w:rPr>
              <w:t>1.1.1</w:t>
            </w:r>
          </w:p>
        </w:tc>
        <w:tc>
          <w:tcPr>
            <w:tcW w:w="7229" w:type="dxa"/>
          </w:tcPr>
          <w:p w:rsidR="003A51F5" w:rsidRPr="00FE69E4" w:rsidRDefault="00704939">
            <w:pPr>
              <w:pStyle w:val="TableParagraph"/>
              <w:spacing w:line="302" w:lineRule="exact"/>
              <w:ind w:left="106"/>
              <w:rPr>
                <w:sz w:val="28"/>
              </w:rPr>
            </w:pPr>
            <w:r w:rsidRPr="00FE69E4">
              <w:rPr>
                <w:sz w:val="28"/>
              </w:rPr>
              <w:t>Цели</w:t>
            </w:r>
            <w:r w:rsidRPr="00FE69E4">
              <w:rPr>
                <w:spacing w:val="-3"/>
                <w:sz w:val="28"/>
              </w:rPr>
              <w:t xml:space="preserve"> </w:t>
            </w:r>
            <w:r w:rsidRPr="00FE69E4">
              <w:rPr>
                <w:sz w:val="28"/>
              </w:rPr>
              <w:t>и</w:t>
            </w:r>
            <w:r w:rsidRPr="00FE69E4">
              <w:rPr>
                <w:spacing w:val="-4"/>
                <w:sz w:val="28"/>
              </w:rPr>
              <w:t xml:space="preserve"> </w:t>
            </w:r>
            <w:r w:rsidRPr="00FE69E4">
              <w:rPr>
                <w:sz w:val="28"/>
              </w:rPr>
              <w:t>задачи</w:t>
            </w:r>
            <w:r w:rsidRPr="00FE69E4">
              <w:rPr>
                <w:spacing w:val="-4"/>
                <w:sz w:val="28"/>
              </w:rPr>
              <w:t xml:space="preserve"> </w:t>
            </w:r>
            <w:r w:rsidRPr="00FE69E4">
              <w:rPr>
                <w:sz w:val="28"/>
              </w:rPr>
              <w:t>Программы</w:t>
            </w:r>
          </w:p>
        </w:tc>
        <w:tc>
          <w:tcPr>
            <w:tcW w:w="1574" w:type="dxa"/>
          </w:tcPr>
          <w:p w:rsidR="003A51F5" w:rsidRPr="00FE69E4" w:rsidRDefault="00704939">
            <w:pPr>
              <w:pStyle w:val="TableParagraph"/>
              <w:spacing w:line="302" w:lineRule="exact"/>
              <w:ind w:left="6"/>
              <w:jc w:val="center"/>
              <w:rPr>
                <w:sz w:val="28"/>
              </w:rPr>
            </w:pPr>
            <w:r w:rsidRPr="00FE69E4">
              <w:rPr>
                <w:sz w:val="28"/>
              </w:rPr>
              <w:t>4</w:t>
            </w:r>
            <w:r w:rsidR="004239E0">
              <w:rPr>
                <w:sz w:val="28"/>
              </w:rPr>
              <w:t>-5</w:t>
            </w:r>
          </w:p>
        </w:tc>
      </w:tr>
      <w:tr w:rsidR="003A51F5" w:rsidRPr="00FE69E4" w:rsidTr="004239E0">
        <w:trPr>
          <w:trHeight w:val="322"/>
        </w:trPr>
        <w:tc>
          <w:tcPr>
            <w:tcW w:w="851" w:type="dxa"/>
          </w:tcPr>
          <w:p w:rsidR="003A51F5" w:rsidRPr="00FE69E4" w:rsidRDefault="00704939">
            <w:pPr>
              <w:pStyle w:val="TableParagraph"/>
              <w:spacing w:line="302" w:lineRule="exact"/>
              <w:ind w:left="107"/>
              <w:rPr>
                <w:sz w:val="28"/>
              </w:rPr>
            </w:pPr>
            <w:r w:rsidRPr="00FE69E4">
              <w:rPr>
                <w:sz w:val="28"/>
              </w:rPr>
              <w:t>1.1.2</w:t>
            </w:r>
          </w:p>
        </w:tc>
        <w:tc>
          <w:tcPr>
            <w:tcW w:w="7229" w:type="dxa"/>
          </w:tcPr>
          <w:p w:rsidR="003A51F5" w:rsidRPr="00FE69E4" w:rsidRDefault="00704939">
            <w:pPr>
              <w:pStyle w:val="TableParagraph"/>
              <w:spacing w:line="302" w:lineRule="exact"/>
              <w:ind w:left="106"/>
              <w:rPr>
                <w:sz w:val="28"/>
              </w:rPr>
            </w:pPr>
            <w:r w:rsidRPr="00FE69E4">
              <w:rPr>
                <w:sz w:val="28"/>
              </w:rPr>
              <w:t>Принципы</w:t>
            </w:r>
            <w:r w:rsidRPr="00FE69E4">
              <w:rPr>
                <w:spacing w:val="-3"/>
                <w:sz w:val="28"/>
              </w:rPr>
              <w:t xml:space="preserve"> </w:t>
            </w:r>
            <w:r w:rsidRPr="00FE69E4">
              <w:rPr>
                <w:sz w:val="28"/>
              </w:rPr>
              <w:t>и</w:t>
            </w:r>
            <w:r w:rsidRPr="00FE69E4">
              <w:rPr>
                <w:spacing w:val="-5"/>
                <w:sz w:val="28"/>
              </w:rPr>
              <w:t xml:space="preserve"> </w:t>
            </w:r>
            <w:r w:rsidRPr="00FE69E4">
              <w:rPr>
                <w:sz w:val="28"/>
              </w:rPr>
              <w:t>подходы</w:t>
            </w:r>
            <w:r w:rsidRPr="00FE69E4">
              <w:rPr>
                <w:spacing w:val="-3"/>
                <w:sz w:val="28"/>
              </w:rPr>
              <w:t xml:space="preserve"> </w:t>
            </w:r>
            <w:r w:rsidRPr="00FE69E4">
              <w:rPr>
                <w:sz w:val="28"/>
              </w:rPr>
              <w:t>к формированию</w:t>
            </w:r>
            <w:r w:rsidRPr="00FE69E4">
              <w:rPr>
                <w:spacing w:val="-3"/>
                <w:sz w:val="28"/>
              </w:rPr>
              <w:t xml:space="preserve"> </w:t>
            </w:r>
            <w:r w:rsidRPr="00FE69E4">
              <w:rPr>
                <w:sz w:val="28"/>
              </w:rPr>
              <w:t>Программы</w:t>
            </w:r>
          </w:p>
        </w:tc>
        <w:tc>
          <w:tcPr>
            <w:tcW w:w="1574" w:type="dxa"/>
          </w:tcPr>
          <w:p w:rsidR="003A51F5" w:rsidRPr="00FE69E4" w:rsidRDefault="004239E0">
            <w:pPr>
              <w:pStyle w:val="TableParagraph"/>
              <w:spacing w:line="302" w:lineRule="exact"/>
              <w:ind w:left="6"/>
              <w:jc w:val="center"/>
              <w:rPr>
                <w:sz w:val="28"/>
              </w:rPr>
            </w:pPr>
            <w:r>
              <w:rPr>
                <w:sz w:val="28"/>
              </w:rPr>
              <w:t>5-6</w:t>
            </w:r>
          </w:p>
        </w:tc>
      </w:tr>
      <w:tr w:rsidR="003A51F5" w:rsidRPr="00FE69E4" w:rsidTr="004239E0">
        <w:trPr>
          <w:trHeight w:val="322"/>
        </w:trPr>
        <w:tc>
          <w:tcPr>
            <w:tcW w:w="851" w:type="dxa"/>
          </w:tcPr>
          <w:p w:rsidR="003A51F5" w:rsidRPr="00FE69E4" w:rsidRDefault="00704939">
            <w:pPr>
              <w:pStyle w:val="TableParagraph"/>
              <w:spacing w:line="302" w:lineRule="exact"/>
              <w:ind w:left="107"/>
              <w:rPr>
                <w:sz w:val="28"/>
              </w:rPr>
            </w:pPr>
            <w:r w:rsidRPr="00FE69E4">
              <w:rPr>
                <w:sz w:val="28"/>
              </w:rPr>
              <w:t>1.1.3</w:t>
            </w:r>
          </w:p>
        </w:tc>
        <w:tc>
          <w:tcPr>
            <w:tcW w:w="7229" w:type="dxa"/>
          </w:tcPr>
          <w:p w:rsidR="003A51F5" w:rsidRPr="00FE69E4" w:rsidRDefault="00704939">
            <w:pPr>
              <w:pStyle w:val="TableParagraph"/>
              <w:spacing w:line="302" w:lineRule="exact"/>
              <w:ind w:left="106"/>
              <w:rPr>
                <w:sz w:val="28"/>
              </w:rPr>
            </w:pPr>
            <w:r w:rsidRPr="00FE69E4">
              <w:rPr>
                <w:sz w:val="28"/>
              </w:rPr>
              <w:t>Общая</w:t>
            </w:r>
            <w:r w:rsidRPr="00FE69E4">
              <w:rPr>
                <w:spacing w:val="-3"/>
                <w:sz w:val="28"/>
              </w:rPr>
              <w:t xml:space="preserve"> </w:t>
            </w:r>
            <w:r w:rsidRPr="00FE69E4">
              <w:rPr>
                <w:sz w:val="28"/>
              </w:rPr>
              <w:t>характеристика</w:t>
            </w:r>
            <w:r w:rsidRPr="00FE69E4">
              <w:rPr>
                <w:spacing w:val="-2"/>
                <w:sz w:val="28"/>
              </w:rPr>
              <w:t xml:space="preserve"> </w:t>
            </w:r>
            <w:r w:rsidRPr="00FE69E4">
              <w:rPr>
                <w:sz w:val="28"/>
              </w:rPr>
              <w:t>Программы</w:t>
            </w:r>
          </w:p>
        </w:tc>
        <w:tc>
          <w:tcPr>
            <w:tcW w:w="1574" w:type="dxa"/>
          </w:tcPr>
          <w:p w:rsidR="003A51F5" w:rsidRPr="00FE69E4" w:rsidRDefault="004239E0">
            <w:pPr>
              <w:pStyle w:val="TableParagraph"/>
              <w:spacing w:line="302" w:lineRule="exact"/>
              <w:ind w:left="6"/>
              <w:jc w:val="center"/>
              <w:rPr>
                <w:sz w:val="28"/>
              </w:rPr>
            </w:pPr>
            <w:r>
              <w:rPr>
                <w:sz w:val="28"/>
              </w:rPr>
              <w:t>6-10</w:t>
            </w:r>
          </w:p>
        </w:tc>
      </w:tr>
      <w:tr w:rsidR="003A51F5" w:rsidRPr="00FE69E4" w:rsidTr="004239E0">
        <w:trPr>
          <w:trHeight w:val="641"/>
        </w:trPr>
        <w:tc>
          <w:tcPr>
            <w:tcW w:w="851" w:type="dxa"/>
          </w:tcPr>
          <w:p w:rsidR="003A51F5" w:rsidRPr="00FE69E4" w:rsidRDefault="00704939">
            <w:pPr>
              <w:pStyle w:val="TableParagraph"/>
              <w:spacing w:line="320" w:lineRule="exact"/>
              <w:ind w:left="107"/>
              <w:rPr>
                <w:sz w:val="28"/>
              </w:rPr>
            </w:pPr>
            <w:r w:rsidRPr="00FE69E4">
              <w:rPr>
                <w:sz w:val="28"/>
              </w:rPr>
              <w:t>1.2</w:t>
            </w:r>
          </w:p>
        </w:tc>
        <w:tc>
          <w:tcPr>
            <w:tcW w:w="7229" w:type="dxa"/>
          </w:tcPr>
          <w:p w:rsidR="003A51F5" w:rsidRPr="00FE69E4" w:rsidRDefault="00704939">
            <w:pPr>
              <w:pStyle w:val="TableParagraph"/>
              <w:spacing w:line="320" w:lineRule="exact"/>
              <w:ind w:left="106"/>
              <w:rPr>
                <w:sz w:val="28"/>
              </w:rPr>
            </w:pPr>
            <w:r w:rsidRPr="00FE69E4">
              <w:rPr>
                <w:sz w:val="28"/>
              </w:rPr>
              <w:t>Планируемые</w:t>
            </w:r>
            <w:r w:rsidRPr="00FE69E4">
              <w:rPr>
                <w:spacing w:val="-6"/>
                <w:sz w:val="28"/>
              </w:rPr>
              <w:t xml:space="preserve"> </w:t>
            </w:r>
            <w:r w:rsidRPr="00FE69E4">
              <w:rPr>
                <w:sz w:val="28"/>
              </w:rPr>
              <w:t>результаты</w:t>
            </w:r>
            <w:r w:rsidRPr="00FE69E4">
              <w:rPr>
                <w:spacing w:val="-4"/>
                <w:sz w:val="28"/>
              </w:rPr>
              <w:t xml:space="preserve"> </w:t>
            </w:r>
            <w:r w:rsidRPr="00FE69E4">
              <w:rPr>
                <w:sz w:val="28"/>
              </w:rPr>
              <w:t>освоения</w:t>
            </w:r>
            <w:r w:rsidRPr="00FE69E4">
              <w:rPr>
                <w:spacing w:val="-1"/>
                <w:sz w:val="28"/>
              </w:rPr>
              <w:t xml:space="preserve"> </w:t>
            </w:r>
            <w:r w:rsidRPr="00FE69E4">
              <w:rPr>
                <w:sz w:val="28"/>
              </w:rPr>
              <w:t>Программы</w:t>
            </w:r>
            <w:r w:rsidRPr="00FE69E4">
              <w:rPr>
                <w:spacing w:val="-3"/>
                <w:sz w:val="28"/>
              </w:rPr>
              <w:t xml:space="preserve"> </w:t>
            </w:r>
            <w:r w:rsidRPr="00FE69E4">
              <w:rPr>
                <w:sz w:val="28"/>
              </w:rPr>
              <w:t>обучающи-</w:t>
            </w:r>
          </w:p>
          <w:p w:rsidR="003A51F5" w:rsidRPr="00FE69E4" w:rsidRDefault="00704939">
            <w:pPr>
              <w:pStyle w:val="TableParagraph"/>
              <w:spacing w:before="2" w:line="300" w:lineRule="exact"/>
              <w:ind w:left="106"/>
              <w:rPr>
                <w:sz w:val="28"/>
              </w:rPr>
            </w:pPr>
            <w:r w:rsidRPr="00FE69E4">
              <w:rPr>
                <w:sz w:val="28"/>
              </w:rPr>
              <w:t>мися</w:t>
            </w:r>
            <w:r w:rsidRPr="00FE69E4">
              <w:rPr>
                <w:spacing w:val="1"/>
                <w:sz w:val="28"/>
              </w:rPr>
              <w:t xml:space="preserve"> </w:t>
            </w:r>
            <w:r w:rsidRPr="00FE69E4">
              <w:rPr>
                <w:sz w:val="28"/>
              </w:rPr>
              <w:t>с ЗПР</w:t>
            </w:r>
          </w:p>
        </w:tc>
        <w:tc>
          <w:tcPr>
            <w:tcW w:w="1574" w:type="dxa"/>
          </w:tcPr>
          <w:p w:rsidR="003A51F5" w:rsidRPr="00FE69E4" w:rsidRDefault="004239E0">
            <w:pPr>
              <w:pStyle w:val="TableParagraph"/>
              <w:spacing w:line="320" w:lineRule="exact"/>
              <w:ind w:left="283"/>
              <w:rPr>
                <w:sz w:val="28"/>
              </w:rPr>
            </w:pPr>
            <w:r>
              <w:rPr>
                <w:sz w:val="28"/>
              </w:rPr>
              <w:t>10-16</w:t>
            </w:r>
          </w:p>
        </w:tc>
      </w:tr>
      <w:tr w:rsidR="003A51F5" w:rsidRPr="00FE69E4" w:rsidTr="004239E0">
        <w:trPr>
          <w:trHeight w:val="646"/>
        </w:trPr>
        <w:tc>
          <w:tcPr>
            <w:tcW w:w="851" w:type="dxa"/>
          </w:tcPr>
          <w:p w:rsidR="003A51F5" w:rsidRPr="00FE69E4" w:rsidRDefault="00704939">
            <w:pPr>
              <w:pStyle w:val="TableParagraph"/>
              <w:spacing w:before="1"/>
              <w:ind w:left="107"/>
              <w:rPr>
                <w:sz w:val="28"/>
              </w:rPr>
            </w:pPr>
            <w:r w:rsidRPr="00FE69E4">
              <w:rPr>
                <w:sz w:val="28"/>
              </w:rPr>
              <w:t>1.3</w:t>
            </w:r>
          </w:p>
        </w:tc>
        <w:tc>
          <w:tcPr>
            <w:tcW w:w="7229" w:type="dxa"/>
          </w:tcPr>
          <w:p w:rsidR="003A51F5" w:rsidRPr="00FE69E4" w:rsidRDefault="00704939">
            <w:pPr>
              <w:pStyle w:val="TableParagraph"/>
              <w:spacing w:line="320" w:lineRule="exact"/>
              <w:ind w:left="106"/>
              <w:rPr>
                <w:sz w:val="28"/>
              </w:rPr>
            </w:pPr>
            <w:r w:rsidRPr="00FE69E4">
              <w:rPr>
                <w:sz w:val="28"/>
              </w:rPr>
              <w:t>Система</w:t>
            </w:r>
            <w:r w:rsidRPr="00FE69E4">
              <w:rPr>
                <w:spacing w:val="-5"/>
                <w:sz w:val="28"/>
              </w:rPr>
              <w:t xml:space="preserve"> </w:t>
            </w:r>
            <w:r w:rsidRPr="00FE69E4">
              <w:rPr>
                <w:sz w:val="28"/>
              </w:rPr>
              <w:t>оценки</w:t>
            </w:r>
            <w:r w:rsidRPr="00FE69E4">
              <w:rPr>
                <w:spacing w:val="-5"/>
                <w:sz w:val="28"/>
              </w:rPr>
              <w:t xml:space="preserve"> </w:t>
            </w:r>
            <w:r w:rsidRPr="00FE69E4">
              <w:rPr>
                <w:sz w:val="28"/>
              </w:rPr>
              <w:t>достижения</w:t>
            </w:r>
            <w:r w:rsidRPr="00FE69E4">
              <w:rPr>
                <w:spacing w:val="-4"/>
                <w:sz w:val="28"/>
              </w:rPr>
              <w:t xml:space="preserve"> </w:t>
            </w:r>
            <w:r w:rsidRPr="00FE69E4">
              <w:rPr>
                <w:sz w:val="28"/>
              </w:rPr>
              <w:t>планируемых</w:t>
            </w:r>
            <w:r w:rsidRPr="00FE69E4">
              <w:rPr>
                <w:spacing w:val="-8"/>
                <w:sz w:val="28"/>
              </w:rPr>
              <w:t xml:space="preserve"> </w:t>
            </w:r>
            <w:r w:rsidRPr="00FE69E4">
              <w:rPr>
                <w:sz w:val="28"/>
              </w:rPr>
              <w:t>результатов</w:t>
            </w:r>
            <w:r w:rsidRPr="00FE69E4">
              <w:rPr>
                <w:spacing w:val="-67"/>
                <w:sz w:val="28"/>
              </w:rPr>
              <w:t xml:space="preserve"> </w:t>
            </w:r>
            <w:r w:rsidRPr="00FE69E4">
              <w:rPr>
                <w:sz w:val="28"/>
              </w:rPr>
              <w:t>освоения</w:t>
            </w:r>
            <w:r w:rsidRPr="00FE69E4">
              <w:rPr>
                <w:spacing w:val="2"/>
                <w:sz w:val="28"/>
              </w:rPr>
              <w:t xml:space="preserve"> </w:t>
            </w:r>
            <w:r w:rsidRPr="00FE69E4">
              <w:rPr>
                <w:sz w:val="28"/>
              </w:rPr>
              <w:t>Программы</w:t>
            </w:r>
          </w:p>
        </w:tc>
        <w:tc>
          <w:tcPr>
            <w:tcW w:w="1574" w:type="dxa"/>
          </w:tcPr>
          <w:p w:rsidR="003A51F5" w:rsidRPr="00FE69E4" w:rsidRDefault="004239E0">
            <w:pPr>
              <w:pStyle w:val="TableParagraph"/>
              <w:spacing w:before="1"/>
              <w:ind w:left="283"/>
              <w:rPr>
                <w:sz w:val="28"/>
              </w:rPr>
            </w:pPr>
            <w:r>
              <w:rPr>
                <w:sz w:val="28"/>
              </w:rPr>
              <w:t>17-23</w:t>
            </w:r>
          </w:p>
        </w:tc>
      </w:tr>
      <w:tr w:rsidR="003A51F5" w:rsidRPr="00FE69E4" w:rsidTr="004239E0">
        <w:trPr>
          <w:trHeight w:val="321"/>
        </w:trPr>
        <w:tc>
          <w:tcPr>
            <w:tcW w:w="851" w:type="dxa"/>
          </w:tcPr>
          <w:p w:rsidR="003A51F5" w:rsidRPr="00FE69E4" w:rsidRDefault="00704939">
            <w:pPr>
              <w:pStyle w:val="TableParagraph"/>
              <w:spacing w:line="302" w:lineRule="exact"/>
              <w:ind w:left="107"/>
              <w:rPr>
                <w:sz w:val="28"/>
              </w:rPr>
            </w:pPr>
            <w:r w:rsidRPr="00FE69E4">
              <w:rPr>
                <w:sz w:val="28"/>
              </w:rPr>
              <w:t>2</w:t>
            </w:r>
          </w:p>
        </w:tc>
        <w:tc>
          <w:tcPr>
            <w:tcW w:w="7229" w:type="dxa"/>
          </w:tcPr>
          <w:p w:rsidR="003A51F5" w:rsidRPr="00FE69E4" w:rsidRDefault="00704939">
            <w:pPr>
              <w:pStyle w:val="TableParagraph"/>
              <w:spacing w:line="302" w:lineRule="exact"/>
              <w:ind w:left="106"/>
              <w:rPr>
                <w:sz w:val="28"/>
              </w:rPr>
            </w:pPr>
            <w:r w:rsidRPr="00FE69E4">
              <w:rPr>
                <w:sz w:val="28"/>
              </w:rPr>
              <w:t>СОДЕРЖАТЕЛЬНЫЙ</w:t>
            </w:r>
            <w:r w:rsidRPr="00FE69E4">
              <w:rPr>
                <w:spacing w:val="-7"/>
                <w:sz w:val="28"/>
              </w:rPr>
              <w:t xml:space="preserve"> </w:t>
            </w:r>
            <w:r w:rsidRPr="00FE69E4">
              <w:rPr>
                <w:sz w:val="28"/>
              </w:rPr>
              <w:t>РАЗДЕЛ</w:t>
            </w:r>
          </w:p>
        </w:tc>
        <w:tc>
          <w:tcPr>
            <w:tcW w:w="1574" w:type="dxa"/>
          </w:tcPr>
          <w:p w:rsidR="003A51F5" w:rsidRPr="00FE69E4" w:rsidRDefault="004239E0">
            <w:pPr>
              <w:pStyle w:val="TableParagraph"/>
              <w:spacing w:line="302" w:lineRule="exact"/>
              <w:ind w:left="283"/>
              <w:rPr>
                <w:sz w:val="28"/>
              </w:rPr>
            </w:pPr>
            <w:r>
              <w:rPr>
                <w:sz w:val="28"/>
              </w:rPr>
              <w:t>23-223</w:t>
            </w:r>
          </w:p>
        </w:tc>
      </w:tr>
      <w:tr w:rsidR="003A51F5" w:rsidRPr="00FE69E4" w:rsidTr="004239E0">
        <w:trPr>
          <w:trHeight w:val="642"/>
        </w:trPr>
        <w:tc>
          <w:tcPr>
            <w:tcW w:w="851" w:type="dxa"/>
          </w:tcPr>
          <w:p w:rsidR="003A51F5" w:rsidRPr="00FE69E4" w:rsidRDefault="00704939">
            <w:pPr>
              <w:pStyle w:val="TableParagraph"/>
              <w:spacing w:line="320" w:lineRule="exact"/>
              <w:ind w:left="107"/>
              <w:rPr>
                <w:sz w:val="28"/>
              </w:rPr>
            </w:pPr>
            <w:r w:rsidRPr="00FE69E4">
              <w:rPr>
                <w:sz w:val="28"/>
              </w:rPr>
              <w:t>2.1</w:t>
            </w:r>
          </w:p>
        </w:tc>
        <w:tc>
          <w:tcPr>
            <w:tcW w:w="7229" w:type="dxa"/>
          </w:tcPr>
          <w:p w:rsidR="003A51F5" w:rsidRPr="00FE69E4" w:rsidRDefault="00704939">
            <w:pPr>
              <w:pStyle w:val="TableParagraph"/>
              <w:spacing w:line="324" w:lineRule="exact"/>
              <w:ind w:left="106" w:right="718"/>
              <w:rPr>
                <w:sz w:val="28"/>
              </w:rPr>
            </w:pPr>
            <w:r w:rsidRPr="00FE69E4">
              <w:rPr>
                <w:sz w:val="28"/>
              </w:rPr>
              <w:t>Рабочие программы учебных предметов, учебных курсов,</w:t>
            </w:r>
            <w:r w:rsidRPr="00FE69E4">
              <w:rPr>
                <w:spacing w:val="-67"/>
                <w:sz w:val="28"/>
              </w:rPr>
              <w:t xml:space="preserve"> </w:t>
            </w:r>
            <w:r w:rsidRPr="00FE69E4">
              <w:rPr>
                <w:sz w:val="28"/>
              </w:rPr>
              <w:t>курсов</w:t>
            </w:r>
            <w:r w:rsidRPr="00FE69E4">
              <w:rPr>
                <w:spacing w:val="1"/>
                <w:sz w:val="28"/>
              </w:rPr>
              <w:t xml:space="preserve"> </w:t>
            </w:r>
            <w:r w:rsidRPr="00FE69E4">
              <w:rPr>
                <w:sz w:val="28"/>
              </w:rPr>
              <w:t>коррекционно-развивающей</w:t>
            </w:r>
            <w:r w:rsidRPr="00FE69E4">
              <w:rPr>
                <w:spacing w:val="-1"/>
                <w:sz w:val="28"/>
              </w:rPr>
              <w:t xml:space="preserve"> </w:t>
            </w:r>
            <w:r w:rsidRPr="00FE69E4">
              <w:rPr>
                <w:sz w:val="28"/>
              </w:rPr>
              <w:t>области</w:t>
            </w:r>
          </w:p>
        </w:tc>
        <w:tc>
          <w:tcPr>
            <w:tcW w:w="1574" w:type="dxa"/>
          </w:tcPr>
          <w:p w:rsidR="003A51F5" w:rsidRPr="00FE69E4" w:rsidRDefault="004239E0">
            <w:pPr>
              <w:pStyle w:val="TableParagraph"/>
              <w:spacing w:line="320" w:lineRule="exact"/>
              <w:ind w:left="283"/>
              <w:rPr>
                <w:sz w:val="28"/>
              </w:rPr>
            </w:pPr>
            <w:r>
              <w:rPr>
                <w:sz w:val="28"/>
              </w:rPr>
              <w:t>23-188</w:t>
            </w:r>
          </w:p>
        </w:tc>
      </w:tr>
      <w:tr w:rsidR="003A51F5" w:rsidRPr="00FE69E4" w:rsidTr="004239E0">
        <w:trPr>
          <w:trHeight w:val="316"/>
        </w:trPr>
        <w:tc>
          <w:tcPr>
            <w:tcW w:w="851" w:type="dxa"/>
          </w:tcPr>
          <w:p w:rsidR="003A51F5" w:rsidRPr="00FE69E4" w:rsidRDefault="00704939">
            <w:pPr>
              <w:pStyle w:val="TableParagraph"/>
              <w:spacing w:line="296" w:lineRule="exact"/>
              <w:ind w:left="107"/>
              <w:rPr>
                <w:sz w:val="28"/>
              </w:rPr>
            </w:pPr>
            <w:r w:rsidRPr="00FE69E4">
              <w:rPr>
                <w:sz w:val="28"/>
              </w:rPr>
              <w:t>2.1.1</w:t>
            </w:r>
          </w:p>
        </w:tc>
        <w:tc>
          <w:tcPr>
            <w:tcW w:w="7229" w:type="dxa"/>
          </w:tcPr>
          <w:p w:rsidR="003A51F5" w:rsidRPr="00FE69E4" w:rsidRDefault="00704939">
            <w:pPr>
              <w:pStyle w:val="TableParagraph"/>
              <w:spacing w:line="296" w:lineRule="exact"/>
              <w:ind w:left="106"/>
              <w:rPr>
                <w:sz w:val="28"/>
              </w:rPr>
            </w:pPr>
            <w:r w:rsidRPr="00FE69E4">
              <w:rPr>
                <w:sz w:val="28"/>
              </w:rPr>
              <w:t>Рабочая</w:t>
            </w:r>
            <w:r w:rsidRPr="00FE69E4">
              <w:rPr>
                <w:spacing w:val="-3"/>
                <w:sz w:val="28"/>
              </w:rPr>
              <w:t xml:space="preserve"> </w:t>
            </w:r>
            <w:r w:rsidRPr="00FE69E4">
              <w:rPr>
                <w:sz w:val="28"/>
              </w:rPr>
              <w:t>программа</w:t>
            </w:r>
            <w:r w:rsidRPr="00FE69E4">
              <w:rPr>
                <w:spacing w:val="2"/>
                <w:sz w:val="28"/>
              </w:rPr>
              <w:t xml:space="preserve"> </w:t>
            </w:r>
            <w:r w:rsidRPr="00FE69E4">
              <w:rPr>
                <w:sz w:val="28"/>
              </w:rPr>
              <w:t>учебного</w:t>
            </w:r>
            <w:r w:rsidRPr="00FE69E4">
              <w:rPr>
                <w:spacing w:val="-5"/>
                <w:sz w:val="28"/>
              </w:rPr>
              <w:t xml:space="preserve"> </w:t>
            </w:r>
            <w:r w:rsidRPr="00FE69E4">
              <w:rPr>
                <w:sz w:val="28"/>
              </w:rPr>
              <w:t>предмета</w:t>
            </w:r>
            <w:r w:rsidRPr="00FE69E4">
              <w:rPr>
                <w:spacing w:val="2"/>
                <w:sz w:val="28"/>
              </w:rPr>
              <w:t xml:space="preserve"> </w:t>
            </w:r>
            <w:r w:rsidRPr="00FE69E4">
              <w:rPr>
                <w:sz w:val="28"/>
              </w:rPr>
              <w:t>«Русский</w:t>
            </w:r>
            <w:r w:rsidRPr="00FE69E4">
              <w:rPr>
                <w:spacing w:val="-3"/>
                <w:sz w:val="28"/>
              </w:rPr>
              <w:t xml:space="preserve"> </w:t>
            </w:r>
            <w:r w:rsidRPr="00FE69E4">
              <w:rPr>
                <w:sz w:val="28"/>
              </w:rPr>
              <w:t>язык»</w:t>
            </w:r>
          </w:p>
        </w:tc>
        <w:tc>
          <w:tcPr>
            <w:tcW w:w="1574" w:type="dxa"/>
          </w:tcPr>
          <w:p w:rsidR="003A51F5" w:rsidRPr="00FE69E4" w:rsidRDefault="004239E0">
            <w:pPr>
              <w:pStyle w:val="TableParagraph"/>
              <w:spacing w:line="296" w:lineRule="exact"/>
              <w:ind w:left="283"/>
              <w:rPr>
                <w:sz w:val="28"/>
              </w:rPr>
            </w:pPr>
            <w:r>
              <w:rPr>
                <w:sz w:val="28"/>
              </w:rPr>
              <w:t>23-31</w:t>
            </w:r>
          </w:p>
        </w:tc>
      </w:tr>
      <w:tr w:rsidR="003A51F5" w:rsidRPr="00FE69E4" w:rsidTr="004239E0">
        <w:trPr>
          <w:trHeight w:val="322"/>
        </w:trPr>
        <w:tc>
          <w:tcPr>
            <w:tcW w:w="851" w:type="dxa"/>
          </w:tcPr>
          <w:p w:rsidR="003A51F5" w:rsidRPr="00FE69E4" w:rsidRDefault="00704939">
            <w:pPr>
              <w:pStyle w:val="TableParagraph"/>
              <w:spacing w:line="302" w:lineRule="exact"/>
              <w:ind w:left="107"/>
              <w:rPr>
                <w:sz w:val="28"/>
              </w:rPr>
            </w:pPr>
            <w:r w:rsidRPr="00FE69E4">
              <w:rPr>
                <w:sz w:val="28"/>
              </w:rPr>
              <w:t>2.1.2</w:t>
            </w:r>
          </w:p>
        </w:tc>
        <w:tc>
          <w:tcPr>
            <w:tcW w:w="7229" w:type="dxa"/>
          </w:tcPr>
          <w:p w:rsidR="003A51F5" w:rsidRPr="00FE69E4" w:rsidRDefault="00704939">
            <w:pPr>
              <w:pStyle w:val="TableParagraph"/>
              <w:spacing w:line="302" w:lineRule="exact"/>
              <w:ind w:left="106"/>
              <w:rPr>
                <w:sz w:val="28"/>
              </w:rPr>
            </w:pPr>
            <w:r w:rsidRPr="00FE69E4">
              <w:rPr>
                <w:sz w:val="28"/>
              </w:rPr>
              <w:t>Рабочая</w:t>
            </w:r>
            <w:r w:rsidRPr="00FE69E4">
              <w:rPr>
                <w:spacing w:val="-5"/>
                <w:sz w:val="28"/>
              </w:rPr>
              <w:t xml:space="preserve"> </w:t>
            </w:r>
            <w:r w:rsidRPr="00FE69E4">
              <w:rPr>
                <w:sz w:val="28"/>
              </w:rPr>
              <w:t>программа</w:t>
            </w:r>
            <w:r w:rsidRPr="00FE69E4">
              <w:rPr>
                <w:spacing w:val="-1"/>
                <w:sz w:val="28"/>
              </w:rPr>
              <w:t xml:space="preserve"> </w:t>
            </w:r>
            <w:r w:rsidRPr="00FE69E4">
              <w:rPr>
                <w:sz w:val="28"/>
              </w:rPr>
              <w:t>учебного</w:t>
            </w:r>
            <w:r w:rsidRPr="00FE69E4">
              <w:rPr>
                <w:spacing w:val="-7"/>
                <w:sz w:val="28"/>
              </w:rPr>
              <w:t xml:space="preserve"> </w:t>
            </w:r>
            <w:r w:rsidRPr="00FE69E4">
              <w:rPr>
                <w:sz w:val="28"/>
              </w:rPr>
              <w:t>предмета «Литературное</w:t>
            </w:r>
            <w:r w:rsidRPr="00FE69E4">
              <w:rPr>
                <w:spacing w:val="-8"/>
                <w:sz w:val="28"/>
              </w:rPr>
              <w:t xml:space="preserve"> </w:t>
            </w:r>
            <w:r w:rsidRPr="00FE69E4">
              <w:rPr>
                <w:sz w:val="28"/>
              </w:rPr>
              <w:t>чтение»</w:t>
            </w:r>
          </w:p>
        </w:tc>
        <w:tc>
          <w:tcPr>
            <w:tcW w:w="1574" w:type="dxa"/>
          </w:tcPr>
          <w:p w:rsidR="003A51F5" w:rsidRPr="00FE69E4" w:rsidRDefault="004239E0">
            <w:pPr>
              <w:pStyle w:val="TableParagraph"/>
              <w:spacing w:line="302" w:lineRule="exact"/>
              <w:ind w:left="283"/>
              <w:rPr>
                <w:sz w:val="28"/>
              </w:rPr>
            </w:pPr>
            <w:r>
              <w:rPr>
                <w:sz w:val="28"/>
              </w:rPr>
              <w:t>31-34</w:t>
            </w:r>
          </w:p>
        </w:tc>
      </w:tr>
      <w:tr w:rsidR="003A51F5" w:rsidRPr="00FE69E4" w:rsidTr="004239E0">
        <w:trPr>
          <w:trHeight w:val="645"/>
        </w:trPr>
        <w:tc>
          <w:tcPr>
            <w:tcW w:w="851" w:type="dxa"/>
          </w:tcPr>
          <w:p w:rsidR="003A51F5" w:rsidRPr="00FE69E4" w:rsidRDefault="00704939">
            <w:pPr>
              <w:pStyle w:val="TableParagraph"/>
              <w:spacing w:line="315" w:lineRule="exact"/>
              <w:ind w:left="107"/>
              <w:rPr>
                <w:sz w:val="28"/>
              </w:rPr>
            </w:pPr>
            <w:r w:rsidRPr="00FE69E4">
              <w:rPr>
                <w:sz w:val="28"/>
              </w:rPr>
              <w:t>2.1.3</w:t>
            </w:r>
          </w:p>
        </w:tc>
        <w:tc>
          <w:tcPr>
            <w:tcW w:w="7229" w:type="dxa"/>
          </w:tcPr>
          <w:p w:rsidR="003A51F5" w:rsidRPr="00FE69E4" w:rsidRDefault="00704939" w:rsidP="004239E0">
            <w:pPr>
              <w:pStyle w:val="TableParagraph"/>
              <w:spacing w:line="314" w:lineRule="exact"/>
              <w:ind w:left="106"/>
              <w:rPr>
                <w:sz w:val="28"/>
              </w:rPr>
            </w:pPr>
            <w:r w:rsidRPr="00FE69E4">
              <w:rPr>
                <w:sz w:val="28"/>
              </w:rPr>
              <w:t>Рабочая</w:t>
            </w:r>
            <w:r w:rsidRPr="00FE69E4">
              <w:rPr>
                <w:spacing w:val="-6"/>
                <w:sz w:val="28"/>
              </w:rPr>
              <w:t xml:space="preserve"> </w:t>
            </w:r>
            <w:r w:rsidRPr="00FE69E4">
              <w:rPr>
                <w:sz w:val="28"/>
              </w:rPr>
              <w:t>программа</w:t>
            </w:r>
            <w:r w:rsidRPr="00FE69E4">
              <w:rPr>
                <w:spacing w:val="-1"/>
                <w:sz w:val="28"/>
              </w:rPr>
              <w:t xml:space="preserve"> </w:t>
            </w:r>
            <w:r w:rsidRPr="00FE69E4">
              <w:rPr>
                <w:sz w:val="28"/>
              </w:rPr>
              <w:t>учебного</w:t>
            </w:r>
            <w:r w:rsidRPr="00FE69E4">
              <w:rPr>
                <w:spacing w:val="-8"/>
                <w:sz w:val="28"/>
              </w:rPr>
              <w:t xml:space="preserve"> </w:t>
            </w:r>
            <w:r w:rsidRPr="00FE69E4">
              <w:rPr>
                <w:sz w:val="28"/>
              </w:rPr>
              <w:t>предмета</w:t>
            </w:r>
            <w:r w:rsidRPr="00FE69E4">
              <w:rPr>
                <w:spacing w:val="-1"/>
                <w:sz w:val="28"/>
              </w:rPr>
              <w:t xml:space="preserve"> </w:t>
            </w:r>
            <w:r w:rsidRPr="00FE69E4">
              <w:rPr>
                <w:sz w:val="28"/>
              </w:rPr>
              <w:t>«Иностранный</w:t>
            </w:r>
            <w:r w:rsidRPr="00FE69E4">
              <w:rPr>
                <w:spacing w:val="1"/>
                <w:sz w:val="28"/>
              </w:rPr>
              <w:t xml:space="preserve"> </w:t>
            </w:r>
            <w:r w:rsidR="004239E0">
              <w:rPr>
                <w:sz w:val="28"/>
              </w:rPr>
              <w:t>(англий</w:t>
            </w:r>
            <w:r w:rsidRPr="00FE69E4">
              <w:rPr>
                <w:sz w:val="28"/>
              </w:rPr>
              <w:t>ский)язык»</w:t>
            </w:r>
          </w:p>
        </w:tc>
        <w:tc>
          <w:tcPr>
            <w:tcW w:w="1574" w:type="dxa"/>
          </w:tcPr>
          <w:p w:rsidR="003A51F5" w:rsidRPr="00FE69E4" w:rsidRDefault="004239E0">
            <w:pPr>
              <w:pStyle w:val="TableParagraph"/>
              <w:spacing w:line="315" w:lineRule="exact"/>
              <w:ind w:left="283"/>
              <w:rPr>
                <w:sz w:val="28"/>
              </w:rPr>
            </w:pPr>
            <w:r>
              <w:rPr>
                <w:sz w:val="28"/>
              </w:rPr>
              <w:t>35-59</w:t>
            </w:r>
          </w:p>
        </w:tc>
      </w:tr>
      <w:tr w:rsidR="00DA3C65" w:rsidRPr="00FE69E4" w:rsidTr="004239E0">
        <w:trPr>
          <w:trHeight w:val="642"/>
        </w:trPr>
        <w:tc>
          <w:tcPr>
            <w:tcW w:w="851" w:type="dxa"/>
          </w:tcPr>
          <w:p w:rsidR="00DA3C65" w:rsidRPr="00FE69E4" w:rsidRDefault="00DA3C65" w:rsidP="00DA3C65">
            <w:pPr>
              <w:pStyle w:val="TableParagraph"/>
              <w:spacing w:line="312" w:lineRule="exact"/>
              <w:ind w:left="107"/>
              <w:rPr>
                <w:sz w:val="28"/>
              </w:rPr>
            </w:pPr>
            <w:r w:rsidRPr="00FE69E4">
              <w:rPr>
                <w:sz w:val="28"/>
              </w:rPr>
              <w:t>2.1.4.</w:t>
            </w:r>
          </w:p>
        </w:tc>
        <w:tc>
          <w:tcPr>
            <w:tcW w:w="7229" w:type="dxa"/>
          </w:tcPr>
          <w:p w:rsidR="00DA3C65" w:rsidRPr="00FE69E4" w:rsidRDefault="00DA3C65" w:rsidP="00DA3C65">
            <w:pPr>
              <w:pStyle w:val="TableParagraph"/>
              <w:spacing w:line="302" w:lineRule="exact"/>
              <w:ind w:left="106"/>
              <w:rPr>
                <w:sz w:val="28"/>
              </w:rPr>
            </w:pPr>
            <w:r w:rsidRPr="00FE69E4">
              <w:rPr>
                <w:sz w:val="28"/>
              </w:rPr>
              <w:t>Рабочая</w:t>
            </w:r>
            <w:r w:rsidRPr="00FE69E4">
              <w:rPr>
                <w:spacing w:val="-5"/>
                <w:sz w:val="28"/>
              </w:rPr>
              <w:t xml:space="preserve"> </w:t>
            </w:r>
            <w:r w:rsidRPr="00FE69E4">
              <w:rPr>
                <w:sz w:val="28"/>
              </w:rPr>
              <w:t>программа учебного</w:t>
            </w:r>
            <w:r w:rsidRPr="00FE69E4">
              <w:rPr>
                <w:spacing w:val="-7"/>
                <w:sz w:val="28"/>
              </w:rPr>
              <w:t xml:space="preserve"> </w:t>
            </w:r>
            <w:r w:rsidRPr="00FE69E4">
              <w:rPr>
                <w:sz w:val="28"/>
              </w:rPr>
              <w:t>предмета «Математика»</w:t>
            </w:r>
          </w:p>
        </w:tc>
        <w:tc>
          <w:tcPr>
            <w:tcW w:w="1574" w:type="dxa"/>
          </w:tcPr>
          <w:p w:rsidR="00DA3C65" w:rsidRPr="00FE69E4" w:rsidRDefault="004239E0" w:rsidP="00DA3C65">
            <w:pPr>
              <w:pStyle w:val="TableParagraph"/>
              <w:spacing w:line="312" w:lineRule="exact"/>
              <w:ind w:left="283"/>
              <w:rPr>
                <w:sz w:val="28"/>
              </w:rPr>
            </w:pPr>
            <w:r>
              <w:rPr>
                <w:sz w:val="28"/>
              </w:rPr>
              <w:t>59-78</w:t>
            </w:r>
          </w:p>
        </w:tc>
      </w:tr>
      <w:tr w:rsidR="00DA3C65" w:rsidRPr="00FE69E4" w:rsidTr="004239E0">
        <w:trPr>
          <w:trHeight w:val="322"/>
        </w:trPr>
        <w:tc>
          <w:tcPr>
            <w:tcW w:w="851" w:type="dxa"/>
          </w:tcPr>
          <w:p w:rsidR="00DA3C65" w:rsidRPr="00FE69E4" w:rsidRDefault="00DA3C65" w:rsidP="00DA3C65">
            <w:pPr>
              <w:pStyle w:val="TableParagraph"/>
              <w:spacing w:line="302" w:lineRule="exact"/>
              <w:ind w:left="107"/>
              <w:rPr>
                <w:sz w:val="28"/>
              </w:rPr>
            </w:pPr>
            <w:r w:rsidRPr="00FE69E4">
              <w:rPr>
                <w:sz w:val="28"/>
              </w:rPr>
              <w:t>2.1.5</w:t>
            </w:r>
          </w:p>
        </w:tc>
        <w:tc>
          <w:tcPr>
            <w:tcW w:w="7229" w:type="dxa"/>
          </w:tcPr>
          <w:p w:rsidR="00DA3C65" w:rsidRPr="00FE69E4" w:rsidRDefault="00DA3C65" w:rsidP="00DA3C65">
            <w:pPr>
              <w:pStyle w:val="TableParagraph"/>
              <w:spacing w:line="302" w:lineRule="exact"/>
              <w:ind w:left="106"/>
              <w:rPr>
                <w:sz w:val="28"/>
              </w:rPr>
            </w:pPr>
            <w:r w:rsidRPr="00FE69E4">
              <w:rPr>
                <w:sz w:val="28"/>
              </w:rPr>
              <w:t>Рабочая</w:t>
            </w:r>
            <w:r w:rsidRPr="00FE69E4">
              <w:rPr>
                <w:spacing w:val="-4"/>
                <w:sz w:val="28"/>
              </w:rPr>
              <w:t xml:space="preserve"> </w:t>
            </w:r>
            <w:r w:rsidRPr="00FE69E4">
              <w:rPr>
                <w:sz w:val="28"/>
              </w:rPr>
              <w:t>программа</w:t>
            </w:r>
            <w:r w:rsidRPr="00FE69E4">
              <w:rPr>
                <w:spacing w:val="2"/>
                <w:sz w:val="28"/>
              </w:rPr>
              <w:t xml:space="preserve"> </w:t>
            </w:r>
            <w:r w:rsidRPr="00FE69E4">
              <w:rPr>
                <w:sz w:val="28"/>
              </w:rPr>
              <w:t>учебного</w:t>
            </w:r>
            <w:r w:rsidRPr="00FE69E4">
              <w:rPr>
                <w:spacing w:val="-5"/>
                <w:sz w:val="28"/>
              </w:rPr>
              <w:t xml:space="preserve"> </w:t>
            </w:r>
            <w:r w:rsidRPr="00FE69E4">
              <w:rPr>
                <w:sz w:val="28"/>
              </w:rPr>
              <w:t>предмета</w:t>
            </w:r>
            <w:r w:rsidRPr="00FE69E4">
              <w:rPr>
                <w:spacing w:val="2"/>
                <w:sz w:val="28"/>
              </w:rPr>
              <w:t xml:space="preserve"> </w:t>
            </w:r>
            <w:r w:rsidRPr="00FE69E4">
              <w:rPr>
                <w:sz w:val="28"/>
              </w:rPr>
              <w:t>«Окружающий</w:t>
            </w:r>
            <w:r w:rsidRPr="00FE69E4">
              <w:rPr>
                <w:spacing w:val="-4"/>
                <w:sz w:val="28"/>
              </w:rPr>
              <w:t xml:space="preserve"> </w:t>
            </w:r>
            <w:r w:rsidRPr="00FE69E4">
              <w:rPr>
                <w:sz w:val="28"/>
              </w:rPr>
              <w:t>мир»</w:t>
            </w:r>
          </w:p>
        </w:tc>
        <w:tc>
          <w:tcPr>
            <w:tcW w:w="1574" w:type="dxa"/>
          </w:tcPr>
          <w:p w:rsidR="00DA3C65" w:rsidRPr="00FE69E4" w:rsidRDefault="004239E0" w:rsidP="00DA3C65">
            <w:pPr>
              <w:pStyle w:val="TableParagraph"/>
              <w:spacing w:line="302" w:lineRule="exact"/>
              <w:ind w:left="283"/>
              <w:rPr>
                <w:sz w:val="28"/>
              </w:rPr>
            </w:pPr>
            <w:r>
              <w:rPr>
                <w:sz w:val="28"/>
              </w:rPr>
              <w:t>79-</w:t>
            </w:r>
            <w:r w:rsidR="00DA3C65" w:rsidRPr="00FE69E4">
              <w:rPr>
                <w:sz w:val="28"/>
              </w:rPr>
              <w:t>84</w:t>
            </w:r>
          </w:p>
        </w:tc>
      </w:tr>
      <w:tr w:rsidR="00DA3C65" w:rsidRPr="00FE69E4" w:rsidTr="004239E0">
        <w:trPr>
          <w:trHeight w:val="321"/>
        </w:trPr>
        <w:tc>
          <w:tcPr>
            <w:tcW w:w="851" w:type="dxa"/>
          </w:tcPr>
          <w:p w:rsidR="00DA3C65" w:rsidRPr="00FE69E4" w:rsidRDefault="00DA3C65" w:rsidP="00DA3C65">
            <w:pPr>
              <w:pStyle w:val="TableParagraph"/>
              <w:spacing w:line="302" w:lineRule="exact"/>
              <w:ind w:left="107"/>
              <w:rPr>
                <w:sz w:val="28"/>
              </w:rPr>
            </w:pPr>
            <w:r w:rsidRPr="00FE69E4">
              <w:rPr>
                <w:sz w:val="28"/>
              </w:rPr>
              <w:t>2.1.6</w:t>
            </w:r>
          </w:p>
        </w:tc>
        <w:tc>
          <w:tcPr>
            <w:tcW w:w="7229" w:type="dxa"/>
          </w:tcPr>
          <w:p w:rsidR="00DA3C65" w:rsidRPr="00FE69E4" w:rsidRDefault="00DA3C65" w:rsidP="00DA3C65">
            <w:pPr>
              <w:pStyle w:val="TableParagraph"/>
              <w:spacing w:line="315" w:lineRule="exact"/>
              <w:ind w:left="106"/>
              <w:rPr>
                <w:sz w:val="28"/>
              </w:rPr>
            </w:pPr>
            <w:r w:rsidRPr="00FE69E4">
              <w:rPr>
                <w:sz w:val="28"/>
              </w:rPr>
              <w:t>Рабочая</w:t>
            </w:r>
            <w:r w:rsidRPr="00FE69E4">
              <w:rPr>
                <w:spacing w:val="-6"/>
                <w:sz w:val="28"/>
              </w:rPr>
              <w:t xml:space="preserve"> </w:t>
            </w:r>
            <w:r w:rsidRPr="00FE69E4">
              <w:rPr>
                <w:sz w:val="28"/>
              </w:rPr>
              <w:t>программа учебного</w:t>
            </w:r>
            <w:r w:rsidRPr="00FE69E4">
              <w:rPr>
                <w:spacing w:val="-8"/>
                <w:sz w:val="28"/>
              </w:rPr>
              <w:t xml:space="preserve"> </w:t>
            </w:r>
            <w:r w:rsidRPr="00FE69E4">
              <w:rPr>
                <w:sz w:val="28"/>
              </w:rPr>
              <w:t>предмета «Основы</w:t>
            </w:r>
            <w:r w:rsidRPr="00FE69E4">
              <w:rPr>
                <w:spacing w:val="-4"/>
                <w:sz w:val="28"/>
              </w:rPr>
              <w:t xml:space="preserve"> </w:t>
            </w:r>
            <w:r w:rsidRPr="00FE69E4">
              <w:rPr>
                <w:sz w:val="28"/>
              </w:rPr>
              <w:t>религиозных</w:t>
            </w:r>
          </w:p>
          <w:p w:rsidR="00DA3C65" w:rsidRPr="00FE69E4" w:rsidRDefault="00DA3C65" w:rsidP="00DA3C65">
            <w:pPr>
              <w:pStyle w:val="TableParagraph"/>
              <w:spacing w:line="311" w:lineRule="exact"/>
              <w:ind w:left="106"/>
              <w:rPr>
                <w:sz w:val="28"/>
              </w:rPr>
            </w:pPr>
            <w:r w:rsidRPr="00FE69E4">
              <w:rPr>
                <w:sz w:val="28"/>
              </w:rPr>
              <w:t>культур</w:t>
            </w:r>
            <w:r w:rsidRPr="00FE69E4">
              <w:rPr>
                <w:spacing w:val="-2"/>
                <w:sz w:val="28"/>
              </w:rPr>
              <w:t xml:space="preserve"> </w:t>
            </w:r>
            <w:r w:rsidRPr="00FE69E4">
              <w:rPr>
                <w:sz w:val="28"/>
              </w:rPr>
              <w:t>и</w:t>
            </w:r>
            <w:r w:rsidRPr="00FE69E4">
              <w:rPr>
                <w:spacing w:val="-3"/>
                <w:sz w:val="28"/>
              </w:rPr>
              <w:t xml:space="preserve"> </w:t>
            </w:r>
            <w:r w:rsidRPr="00FE69E4">
              <w:rPr>
                <w:sz w:val="28"/>
              </w:rPr>
              <w:t>светской</w:t>
            </w:r>
            <w:r w:rsidRPr="00FE69E4">
              <w:rPr>
                <w:spacing w:val="-3"/>
                <w:sz w:val="28"/>
              </w:rPr>
              <w:t xml:space="preserve"> </w:t>
            </w:r>
            <w:r w:rsidRPr="00FE69E4">
              <w:rPr>
                <w:sz w:val="28"/>
              </w:rPr>
              <w:t>этики»</w:t>
            </w:r>
          </w:p>
        </w:tc>
        <w:tc>
          <w:tcPr>
            <w:tcW w:w="1574" w:type="dxa"/>
          </w:tcPr>
          <w:p w:rsidR="00DA3C65" w:rsidRPr="00FE69E4" w:rsidRDefault="004239E0" w:rsidP="004239E0">
            <w:pPr>
              <w:pStyle w:val="TableParagraph"/>
              <w:spacing w:line="302" w:lineRule="exact"/>
              <w:ind w:right="206"/>
              <w:jc w:val="center"/>
              <w:rPr>
                <w:sz w:val="28"/>
              </w:rPr>
            </w:pPr>
            <w:r>
              <w:rPr>
                <w:sz w:val="28"/>
              </w:rPr>
              <w:t>8</w:t>
            </w:r>
            <w:r w:rsidR="00DA3C65" w:rsidRPr="00FE69E4">
              <w:rPr>
                <w:sz w:val="28"/>
              </w:rPr>
              <w:t>5</w:t>
            </w:r>
            <w:r>
              <w:rPr>
                <w:sz w:val="28"/>
              </w:rPr>
              <w:t>-99</w:t>
            </w:r>
          </w:p>
        </w:tc>
      </w:tr>
      <w:tr w:rsidR="00DA3C65" w:rsidRPr="00FE69E4" w:rsidTr="004239E0">
        <w:trPr>
          <w:trHeight w:val="645"/>
        </w:trPr>
        <w:tc>
          <w:tcPr>
            <w:tcW w:w="851" w:type="dxa"/>
          </w:tcPr>
          <w:p w:rsidR="00DA3C65" w:rsidRPr="00FE69E4" w:rsidRDefault="00DA3C65" w:rsidP="00DA3C65">
            <w:pPr>
              <w:pStyle w:val="TableParagraph"/>
              <w:spacing w:line="316" w:lineRule="exact"/>
              <w:ind w:left="107"/>
              <w:rPr>
                <w:sz w:val="28"/>
              </w:rPr>
            </w:pPr>
            <w:r w:rsidRPr="00FE69E4">
              <w:rPr>
                <w:sz w:val="28"/>
              </w:rPr>
              <w:t>2.1.7</w:t>
            </w:r>
          </w:p>
        </w:tc>
        <w:tc>
          <w:tcPr>
            <w:tcW w:w="7229" w:type="dxa"/>
          </w:tcPr>
          <w:p w:rsidR="00DA3C65" w:rsidRPr="00FE69E4" w:rsidRDefault="00DA3C65" w:rsidP="00DA3C65">
            <w:pPr>
              <w:pStyle w:val="TableParagraph"/>
              <w:spacing w:line="302" w:lineRule="exact"/>
              <w:ind w:left="106"/>
              <w:rPr>
                <w:sz w:val="28"/>
              </w:rPr>
            </w:pPr>
            <w:r w:rsidRPr="00FE69E4">
              <w:rPr>
                <w:sz w:val="28"/>
              </w:rPr>
              <w:t>Рабочая</w:t>
            </w:r>
            <w:r w:rsidRPr="00FE69E4">
              <w:rPr>
                <w:spacing w:val="-4"/>
                <w:sz w:val="28"/>
              </w:rPr>
              <w:t xml:space="preserve"> </w:t>
            </w:r>
            <w:r w:rsidRPr="00FE69E4">
              <w:rPr>
                <w:sz w:val="28"/>
              </w:rPr>
              <w:t>программа</w:t>
            </w:r>
            <w:r w:rsidRPr="00FE69E4">
              <w:rPr>
                <w:spacing w:val="1"/>
                <w:sz w:val="28"/>
              </w:rPr>
              <w:t xml:space="preserve"> </w:t>
            </w:r>
            <w:r w:rsidRPr="00FE69E4">
              <w:rPr>
                <w:sz w:val="28"/>
              </w:rPr>
              <w:t>учебного</w:t>
            </w:r>
            <w:r w:rsidRPr="00FE69E4">
              <w:rPr>
                <w:spacing w:val="-6"/>
                <w:sz w:val="28"/>
              </w:rPr>
              <w:t xml:space="preserve"> </w:t>
            </w:r>
            <w:r w:rsidRPr="00FE69E4">
              <w:rPr>
                <w:sz w:val="28"/>
              </w:rPr>
              <w:t>предмета</w:t>
            </w:r>
            <w:r w:rsidRPr="00FE69E4">
              <w:rPr>
                <w:spacing w:val="1"/>
                <w:sz w:val="28"/>
              </w:rPr>
              <w:t xml:space="preserve"> </w:t>
            </w:r>
            <w:r w:rsidRPr="00FE69E4">
              <w:rPr>
                <w:sz w:val="28"/>
              </w:rPr>
              <w:t>«Музыка»</w:t>
            </w:r>
          </w:p>
        </w:tc>
        <w:tc>
          <w:tcPr>
            <w:tcW w:w="1574" w:type="dxa"/>
          </w:tcPr>
          <w:p w:rsidR="00DA3C65" w:rsidRPr="00FE69E4" w:rsidRDefault="004239E0" w:rsidP="004239E0">
            <w:pPr>
              <w:pStyle w:val="TableParagraph"/>
              <w:spacing w:line="316" w:lineRule="exact"/>
              <w:ind w:right="206"/>
              <w:jc w:val="center"/>
              <w:rPr>
                <w:sz w:val="28"/>
              </w:rPr>
            </w:pPr>
            <w:r>
              <w:rPr>
                <w:sz w:val="28"/>
              </w:rPr>
              <w:t>99-115</w:t>
            </w:r>
          </w:p>
        </w:tc>
      </w:tr>
      <w:tr w:rsidR="00DA3C65" w:rsidRPr="00FE69E4" w:rsidTr="004239E0">
        <w:trPr>
          <w:trHeight w:val="322"/>
        </w:trPr>
        <w:tc>
          <w:tcPr>
            <w:tcW w:w="851" w:type="dxa"/>
          </w:tcPr>
          <w:p w:rsidR="00DA3C65" w:rsidRPr="00FE69E4" w:rsidRDefault="00DA3C65" w:rsidP="00DA3C65">
            <w:pPr>
              <w:pStyle w:val="TableParagraph"/>
              <w:spacing w:line="302" w:lineRule="exact"/>
              <w:ind w:left="107"/>
              <w:rPr>
                <w:sz w:val="28"/>
              </w:rPr>
            </w:pPr>
            <w:r w:rsidRPr="00FE69E4">
              <w:rPr>
                <w:sz w:val="28"/>
              </w:rPr>
              <w:t>2.1.8</w:t>
            </w:r>
          </w:p>
        </w:tc>
        <w:tc>
          <w:tcPr>
            <w:tcW w:w="7229" w:type="dxa"/>
          </w:tcPr>
          <w:p w:rsidR="00DA3C65" w:rsidRPr="00FE69E4" w:rsidRDefault="00DA3C65" w:rsidP="00DA3C65">
            <w:pPr>
              <w:pStyle w:val="TableParagraph"/>
              <w:spacing w:line="312" w:lineRule="exact"/>
              <w:ind w:left="106"/>
              <w:rPr>
                <w:sz w:val="28"/>
              </w:rPr>
            </w:pPr>
            <w:r w:rsidRPr="00FE69E4">
              <w:rPr>
                <w:sz w:val="28"/>
              </w:rPr>
              <w:t>Рабочая</w:t>
            </w:r>
            <w:r w:rsidRPr="00FE69E4">
              <w:rPr>
                <w:spacing w:val="-5"/>
                <w:sz w:val="28"/>
              </w:rPr>
              <w:t xml:space="preserve"> </w:t>
            </w:r>
            <w:r w:rsidRPr="00FE69E4">
              <w:rPr>
                <w:sz w:val="28"/>
              </w:rPr>
              <w:t>программа</w:t>
            </w:r>
            <w:r w:rsidRPr="00FE69E4">
              <w:rPr>
                <w:spacing w:val="1"/>
                <w:sz w:val="28"/>
              </w:rPr>
              <w:t xml:space="preserve"> </w:t>
            </w:r>
            <w:r w:rsidRPr="00FE69E4">
              <w:rPr>
                <w:sz w:val="28"/>
              </w:rPr>
              <w:t>учебного</w:t>
            </w:r>
            <w:r w:rsidRPr="00FE69E4">
              <w:rPr>
                <w:spacing w:val="-6"/>
                <w:sz w:val="28"/>
              </w:rPr>
              <w:t xml:space="preserve"> </w:t>
            </w:r>
            <w:r w:rsidRPr="00FE69E4">
              <w:rPr>
                <w:sz w:val="28"/>
              </w:rPr>
              <w:t>предмета «Изобразительное</w:t>
            </w:r>
            <w:r w:rsidRPr="00FE69E4">
              <w:rPr>
                <w:spacing w:val="-7"/>
                <w:sz w:val="28"/>
              </w:rPr>
              <w:t xml:space="preserve"> </w:t>
            </w:r>
            <w:r w:rsidRPr="00FE69E4">
              <w:rPr>
                <w:sz w:val="28"/>
              </w:rPr>
              <w:t>искус-</w:t>
            </w:r>
          </w:p>
          <w:p w:rsidR="00DA3C65" w:rsidRPr="00FE69E4" w:rsidRDefault="00DA3C65" w:rsidP="00DA3C65">
            <w:pPr>
              <w:pStyle w:val="TableParagraph"/>
              <w:spacing w:before="2" w:line="308" w:lineRule="exact"/>
              <w:ind w:left="106"/>
              <w:rPr>
                <w:sz w:val="28"/>
              </w:rPr>
            </w:pPr>
            <w:r w:rsidRPr="00FE69E4">
              <w:rPr>
                <w:sz w:val="28"/>
              </w:rPr>
              <w:t>ство»</w:t>
            </w:r>
          </w:p>
        </w:tc>
        <w:tc>
          <w:tcPr>
            <w:tcW w:w="1574" w:type="dxa"/>
          </w:tcPr>
          <w:p w:rsidR="00DA3C65" w:rsidRPr="00FE69E4" w:rsidRDefault="004239E0" w:rsidP="004239E0">
            <w:pPr>
              <w:pStyle w:val="TableParagraph"/>
              <w:spacing w:line="302" w:lineRule="exact"/>
              <w:ind w:right="206"/>
              <w:jc w:val="center"/>
              <w:rPr>
                <w:sz w:val="28"/>
              </w:rPr>
            </w:pPr>
            <w:r>
              <w:rPr>
                <w:sz w:val="28"/>
              </w:rPr>
              <w:t>115-140</w:t>
            </w:r>
          </w:p>
        </w:tc>
      </w:tr>
      <w:tr w:rsidR="00DA3C65" w:rsidRPr="00FE69E4" w:rsidTr="004239E0">
        <w:trPr>
          <w:trHeight w:val="642"/>
        </w:trPr>
        <w:tc>
          <w:tcPr>
            <w:tcW w:w="851" w:type="dxa"/>
          </w:tcPr>
          <w:p w:rsidR="00DA3C65" w:rsidRPr="00FE69E4" w:rsidRDefault="00DA3C65" w:rsidP="00DA3C65">
            <w:pPr>
              <w:pStyle w:val="TableParagraph"/>
              <w:spacing w:line="312" w:lineRule="exact"/>
              <w:ind w:left="107"/>
              <w:rPr>
                <w:sz w:val="28"/>
              </w:rPr>
            </w:pPr>
            <w:r w:rsidRPr="00FE69E4">
              <w:rPr>
                <w:sz w:val="28"/>
              </w:rPr>
              <w:t>2.1.9</w:t>
            </w:r>
          </w:p>
        </w:tc>
        <w:tc>
          <w:tcPr>
            <w:tcW w:w="7229" w:type="dxa"/>
          </w:tcPr>
          <w:p w:rsidR="00DA3C65" w:rsidRPr="00FE69E4" w:rsidRDefault="00DA3C65" w:rsidP="00DA3C65">
            <w:pPr>
              <w:pStyle w:val="TableParagraph"/>
              <w:spacing w:line="302" w:lineRule="exact"/>
              <w:ind w:left="106"/>
              <w:rPr>
                <w:sz w:val="28"/>
              </w:rPr>
            </w:pPr>
            <w:r w:rsidRPr="00FE69E4">
              <w:rPr>
                <w:sz w:val="28"/>
              </w:rPr>
              <w:t>Рабочая</w:t>
            </w:r>
            <w:r w:rsidRPr="00FE69E4">
              <w:rPr>
                <w:spacing w:val="-4"/>
                <w:sz w:val="28"/>
              </w:rPr>
              <w:t xml:space="preserve"> </w:t>
            </w:r>
            <w:r w:rsidRPr="00FE69E4">
              <w:rPr>
                <w:sz w:val="28"/>
              </w:rPr>
              <w:t>программа</w:t>
            </w:r>
            <w:r w:rsidRPr="00FE69E4">
              <w:rPr>
                <w:spacing w:val="1"/>
                <w:sz w:val="28"/>
              </w:rPr>
              <w:t xml:space="preserve"> </w:t>
            </w:r>
            <w:r w:rsidRPr="00FE69E4">
              <w:rPr>
                <w:sz w:val="28"/>
              </w:rPr>
              <w:t>учебного</w:t>
            </w:r>
            <w:r w:rsidRPr="00FE69E4">
              <w:rPr>
                <w:spacing w:val="-6"/>
                <w:sz w:val="28"/>
              </w:rPr>
              <w:t xml:space="preserve"> </w:t>
            </w:r>
            <w:r w:rsidRPr="00FE69E4">
              <w:rPr>
                <w:sz w:val="28"/>
              </w:rPr>
              <w:t>предмета</w:t>
            </w:r>
            <w:r w:rsidRPr="00FE69E4">
              <w:rPr>
                <w:spacing w:val="1"/>
                <w:sz w:val="28"/>
              </w:rPr>
              <w:t xml:space="preserve"> </w:t>
            </w:r>
            <w:r w:rsidRPr="00FE69E4">
              <w:rPr>
                <w:sz w:val="28"/>
              </w:rPr>
              <w:t>«Технология»</w:t>
            </w:r>
          </w:p>
        </w:tc>
        <w:tc>
          <w:tcPr>
            <w:tcW w:w="1574" w:type="dxa"/>
          </w:tcPr>
          <w:p w:rsidR="00DA3C65" w:rsidRPr="00FE69E4" w:rsidRDefault="004239E0" w:rsidP="004239E0">
            <w:pPr>
              <w:pStyle w:val="TableParagraph"/>
              <w:spacing w:line="312" w:lineRule="exact"/>
              <w:ind w:right="206"/>
              <w:jc w:val="center"/>
              <w:rPr>
                <w:sz w:val="28"/>
              </w:rPr>
            </w:pPr>
            <w:r>
              <w:rPr>
                <w:sz w:val="28"/>
              </w:rPr>
              <w:t>141-163</w:t>
            </w:r>
          </w:p>
        </w:tc>
      </w:tr>
      <w:tr w:rsidR="00DA3C65" w:rsidRPr="00FE69E4" w:rsidTr="004239E0">
        <w:trPr>
          <w:trHeight w:val="322"/>
        </w:trPr>
        <w:tc>
          <w:tcPr>
            <w:tcW w:w="851" w:type="dxa"/>
          </w:tcPr>
          <w:p w:rsidR="00DA3C65" w:rsidRPr="00FE69E4" w:rsidRDefault="00DA3C65" w:rsidP="00DA3C65">
            <w:pPr>
              <w:pStyle w:val="TableParagraph"/>
              <w:spacing w:line="302" w:lineRule="exact"/>
              <w:ind w:left="107"/>
              <w:rPr>
                <w:sz w:val="28"/>
              </w:rPr>
            </w:pPr>
            <w:r w:rsidRPr="00FE69E4">
              <w:rPr>
                <w:sz w:val="28"/>
              </w:rPr>
              <w:t>2.1.10</w:t>
            </w:r>
          </w:p>
        </w:tc>
        <w:tc>
          <w:tcPr>
            <w:tcW w:w="7229" w:type="dxa"/>
          </w:tcPr>
          <w:p w:rsidR="00DA3C65" w:rsidRPr="00FE69E4" w:rsidRDefault="00DA3C65" w:rsidP="00DA3C65">
            <w:pPr>
              <w:pStyle w:val="TableParagraph"/>
              <w:spacing w:line="314" w:lineRule="exact"/>
              <w:ind w:left="106"/>
              <w:rPr>
                <w:sz w:val="28"/>
              </w:rPr>
            </w:pPr>
            <w:r w:rsidRPr="00FE69E4">
              <w:rPr>
                <w:sz w:val="28"/>
              </w:rPr>
              <w:t>Рабочая</w:t>
            </w:r>
            <w:r w:rsidRPr="00FE69E4">
              <w:rPr>
                <w:spacing w:val="-6"/>
                <w:sz w:val="28"/>
              </w:rPr>
              <w:t xml:space="preserve"> </w:t>
            </w:r>
            <w:r w:rsidRPr="00FE69E4">
              <w:rPr>
                <w:sz w:val="28"/>
              </w:rPr>
              <w:t>программа</w:t>
            </w:r>
            <w:r w:rsidRPr="00FE69E4">
              <w:rPr>
                <w:spacing w:val="-1"/>
                <w:sz w:val="28"/>
              </w:rPr>
              <w:t xml:space="preserve"> </w:t>
            </w:r>
            <w:r w:rsidRPr="00FE69E4">
              <w:rPr>
                <w:sz w:val="28"/>
              </w:rPr>
              <w:t>учебного</w:t>
            </w:r>
            <w:r w:rsidRPr="00FE69E4">
              <w:rPr>
                <w:spacing w:val="-9"/>
                <w:sz w:val="28"/>
              </w:rPr>
              <w:t xml:space="preserve"> </w:t>
            </w:r>
            <w:r w:rsidRPr="00FE69E4">
              <w:rPr>
                <w:sz w:val="28"/>
              </w:rPr>
              <w:t>предмета</w:t>
            </w:r>
            <w:r w:rsidRPr="00FE69E4">
              <w:rPr>
                <w:spacing w:val="-1"/>
                <w:sz w:val="28"/>
              </w:rPr>
              <w:t xml:space="preserve"> </w:t>
            </w:r>
            <w:r w:rsidRPr="00FE69E4">
              <w:rPr>
                <w:sz w:val="28"/>
              </w:rPr>
              <w:t>«Физическая</w:t>
            </w:r>
            <w:r w:rsidRPr="00FE69E4">
              <w:rPr>
                <w:spacing w:val="-6"/>
                <w:sz w:val="28"/>
              </w:rPr>
              <w:t xml:space="preserve"> </w:t>
            </w:r>
            <w:r w:rsidRPr="00FE69E4">
              <w:rPr>
                <w:sz w:val="28"/>
              </w:rPr>
              <w:t>культура</w:t>
            </w:r>
          </w:p>
          <w:p w:rsidR="00DA3C65" w:rsidRPr="00FE69E4" w:rsidRDefault="00DA3C65" w:rsidP="00DA3C65">
            <w:pPr>
              <w:pStyle w:val="TableParagraph"/>
              <w:spacing w:line="311" w:lineRule="exact"/>
              <w:ind w:left="106"/>
              <w:rPr>
                <w:sz w:val="28"/>
              </w:rPr>
            </w:pPr>
            <w:r w:rsidRPr="00FE69E4">
              <w:rPr>
                <w:sz w:val="28"/>
              </w:rPr>
              <w:t>(Адаптивная</w:t>
            </w:r>
            <w:r w:rsidRPr="00FE69E4">
              <w:rPr>
                <w:spacing w:val="-4"/>
                <w:sz w:val="28"/>
              </w:rPr>
              <w:t xml:space="preserve"> </w:t>
            </w:r>
            <w:r w:rsidRPr="00FE69E4">
              <w:rPr>
                <w:sz w:val="28"/>
              </w:rPr>
              <w:t>физическая</w:t>
            </w:r>
            <w:r w:rsidRPr="00FE69E4">
              <w:rPr>
                <w:spacing w:val="-4"/>
                <w:sz w:val="28"/>
              </w:rPr>
              <w:t xml:space="preserve"> </w:t>
            </w:r>
            <w:r w:rsidRPr="00FE69E4">
              <w:rPr>
                <w:sz w:val="28"/>
              </w:rPr>
              <w:t>культура)»</w:t>
            </w:r>
          </w:p>
        </w:tc>
        <w:tc>
          <w:tcPr>
            <w:tcW w:w="1574" w:type="dxa"/>
          </w:tcPr>
          <w:p w:rsidR="00DA3C65" w:rsidRPr="00FE69E4" w:rsidRDefault="004239E0" w:rsidP="004239E0">
            <w:pPr>
              <w:pStyle w:val="TableParagraph"/>
              <w:spacing w:line="302" w:lineRule="exact"/>
              <w:ind w:right="206"/>
              <w:jc w:val="center"/>
              <w:rPr>
                <w:sz w:val="28"/>
              </w:rPr>
            </w:pPr>
            <w:r>
              <w:rPr>
                <w:sz w:val="28"/>
              </w:rPr>
              <w:t>163-175</w:t>
            </w:r>
          </w:p>
        </w:tc>
      </w:tr>
      <w:tr w:rsidR="00DA3C65" w:rsidRPr="00FE69E4" w:rsidTr="004239E0">
        <w:trPr>
          <w:trHeight w:val="645"/>
        </w:trPr>
        <w:tc>
          <w:tcPr>
            <w:tcW w:w="851" w:type="dxa"/>
          </w:tcPr>
          <w:p w:rsidR="00DA3C65" w:rsidRPr="00FE69E4" w:rsidRDefault="00DA3C65" w:rsidP="00DA3C65">
            <w:pPr>
              <w:pStyle w:val="TableParagraph"/>
              <w:spacing w:line="315" w:lineRule="exact"/>
              <w:ind w:left="107"/>
              <w:rPr>
                <w:sz w:val="28"/>
              </w:rPr>
            </w:pPr>
            <w:r w:rsidRPr="00FE69E4">
              <w:rPr>
                <w:sz w:val="28"/>
              </w:rPr>
              <w:t>2.1.11</w:t>
            </w:r>
          </w:p>
        </w:tc>
        <w:tc>
          <w:tcPr>
            <w:tcW w:w="7229" w:type="dxa"/>
          </w:tcPr>
          <w:p w:rsidR="00DA3C65" w:rsidRPr="00FE69E4" w:rsidRDefault="00DA3C65" w:rsidP="00DA3C65">
            <w:pPr>
              <w:pStyle w:val="TableParagraph"/>
              <w:spacing w:line="302" w:lineRule="exact"/>
              <w:ind w:left="106"/>
              <w:rPr>
                <w:sz w:val="28"/>
              </w:rPr>
            </w:pPr>
            <w:r w:rsidRPr="00FE69E4">
              <w:rPr>
                <w:sz w:val="28"/>
              </w:rPr>
              <w:t>Рабочая</w:t>
            </w:r>
            <w:r w:rsidRPr="00FE69E4">
              <w:rPr>
                <w:spacing w:val="-5"/>
                <w:sz w:val="28"/>
              </w:rPr>
              <w:t xml:space="preserve"> </w:t>
            </w:r>
            <w:r w:rsidRPr="00FE69E4">
              <w:rPr>
                <w:sz w:val="28"/>
              </w:rPr>
              <w:t>программа</w:t>
            </w:r>
            <w:r w:rsidRPr="00FE69E4">
              <w:rPr>
                <w:spacing w:val="-4"/>
                <w:sz w:val="28"/>
              </w:rPr>
              <w:t xml:space="preserve"> </w:t>
            </w:r>
            <w:r w:rsidRPr="00FE69E4">
              <w:rPr>
                <w:sz w:val="28"/>
              </w:rPr>
              <w:t>коррекционного</w:t>
            </w:r>
            <w:r w:rsidRPr="00FE69E4">
              <w:rPr>
                <w:spacing w:val="-3"/>
                <w:sz w:val="28"/>
              </w:rPr>
              <w:t xml:space="preserve"> </w:t>
            </w:r>
            <w:r w:rsidRPr="00FE69E4">
              <w:rPr>
                <w:sz w:val="28"/>
              </w:rPr>
              <w:t>курс</w:t>
            </w:r>
            <w:r w:rsidRPr="00FE69E4">
              <w:rPr>
                <w:spacing w:val="4"/>
                <w:sz w:val="28"/>
              </w:rPr>
              <w:t xml:space="preserve"> </w:t>
            </w:r>
            <w:r w:rsidRPr="00FE69E4">
              <w:rPr>
                <w:sz w:val="28"/>
              </w:rPr>
              <w:t>«Ритмика»</w:t>
            </w:r>
          </w:p>
        </w:tc>
        <w:tc>
          <w:tcPr>
            <w:tcW w:w="1574" w:type="dxa"/>
          </w:tcPr>
          <w:p w:rsidR="00DA3C65" w:rsidRPr="00FE69E4" w:rsidRDefault="004239E0" w:rsidP="004239E0">
            <w:pPr>
              <w:pStyle w:val="TableParagraph"/>
              <w:spacing w:line="315" w:lineRule="exact"/>
              <w:ind w:right="206"/>
              <w:jc w:val="center"/>
              <w:rPr>
                <w:sz w:val="28"/>
              </w:rPr>
            </w:pPr>
            <w:r>
              <w:rPr>
                <w:sz w:val="28"/>
              </w:rPr>
              <w:t>176</w:t>
            </w:r>
          </w:p>
        </w:tc>
      </w:tr>
      <w:tr w:rsidR="00DA3C65" w:rsidRPr="00FE69E4" w:rsidTr="004239E0">
        <w:trPr>
          <w:trHeight w:val="322"/>
        </w:trPr>
        <w:tc>
          <w:tcPr>
            <w:tcW w:w="851" w:type="dxa"/>
          </w:tcPr>
          <w:p w:rsidR="00DA3C65" w:rsidRPr="00FE69E4" w:rsidRDefault="00DA3C65" w:rsidP="00DA3C65">
            <w:pPr>
              <w:pStyle w:val="TableParagraph"/>
              <w:spacing w:line="302" w:lineRule="exact"/>
              <w:ind w:left="107"/>
              <w:rPr>
                <w:sz w:val="28"/>
              </w:rPr>
            </w:pPr>
            <w:r w:rsidRPr="00FE69E4">
              <w:rPr>
                <w:sz w:val="28"/>
              </w:rPr>
              <w:t>2.1.12</w:t>
            </w:r>
          </w:p>
        </w:tc>
        <w:tc>
          <w:tcPr>
            <w:tcW w:w="7229" w:type="dxa"/>
          </w:tcPr>
          <w:p w:rsidR="00DA3C65" w:rsidRPr="00FE69E4" w:rsidRDefault="00DA3C65" w:rsidP="00DA3C65">
            <w:pPr>
              <w:pStyle w:val="TableParagraph"/>
              <w:tabs>
                <w:tab w:val="left" w:pos="1350"/>
                <w:tab w:val="left" w:pos="2929"/>
                <w:tab w:val="left" w:pos="5177"/>
                <w:tab w:val="left" w:pos="6140"/>
              </w:tabs>
              <w:spacing w:line="312" w:lineRule="exact"/>
              <w:ind w:left="106"/>
              <w:rPr>
                <w:sz w:val="28"/>
              </w:rPr>
            </w:pPr>
            <w:r w:rsidRPr="00FE69E4">
              <w:rPr>
                <w:sz w:val="28"/>
              </w:rPr>
              <w:t>Рабочая</w:t>
            </w:r>
            <w:r w:rsidRPr="00FE69E4">
              <w:rPr>
                <w:sz w:val="28"/>
              </w:rPr>
              <w:tab/>
              <w:t>программа</w:t>
            </w:r>
            <w:r w:rsidRPr="00FE69E4">
              <w:rPr>
                <w:sz w:val="28"/>
              </w:rPr>
              <w:tab/>
              <w:t>коррекционного</w:t>
            </w:r>
            <w:r w:rsidRPr="00FE69E4">
              <w:rPr>
                <w:sz w:val="28"/>
              </w:rPr>
              <w:tab/>
              <w:t>курса</w:t>
            </w:r>
            <w:r w:rsidRPr="00FE69E4">
              <w:rPr>
                <w:sz w:val="28"/>
              </w:rPr>
              <w:tab/>
              <w:t>«Коррекционно-</w:t>
            </w:r>
          </w:p>
          <w:p w:rsidR="00DA3C65" w:rsidRPr="00FE69E4" w:rsidRDefault="00DA3C65" w:rsidP="00DA3C65">
            <w:pPr>
              <w:pStyle w:val="TableParagraph"/>
              <w:spacing w:before="2" w:line="308" w:lineRule="exact"/>
              <w:ind w:left="106"/>
              <w:rPr>
                <w:sz w:val="28"/>
              </w:rPr>
            </w:pPr>
            <w:r w:rsidRPr="00FE69E4">
              <w:rPr>
                <w:sz w:val="28"/>
              </w:rPr>
              <w:t>развивающие</w:t>
            </w:r>
            <w:r w:rsidRPr="00FE69E4">
              <w:rPr>
                <w:spacing w:val="-6"/>
                <w:sz w:val="28"/>
              </w:rPr>
              <w:t xml:space="preserve"> </w:t>
            </w:r>
            <w:r w:rsidRPr="00FE69E4">
              <w:rPr>
                <w:sz w:val="28"/>
              </w:rPr>
              <w:t>(логопедические)</w:t>
            </w:r>
            <w:r w:rsidRPr="00FE69E4">
              <w:rPr>
                <w:spacing w:val="-3"/>
                <w:sz w:val="28"/>
              </w:rPr>
              <w:t xml:space="preserve"> </w:t>
            </w:r>
            <w:r w:rsidRPr="00FE69E4">
              <w:rPr>
                <w:sz w:val="28"/>
              </w:rPr>
              <w:t>занятия»</w:t>
            </w:r>
          </w:p>
        </w:tc>
        <w:tc>
          <w:tcPr>
            <w:tcW w:w="1574" w:type="dxa"/>
          </w:tcPr>
          <w:p w:rsidR="00DA3C65" w:rsidRPr="00FE69E4" w:rsidRDefault="004239E0" w:rsidP="004239E0">
            <w:pPr>
              <w:pStyle w:val="TableParagraph"/>
              <w:spacing w:line="302" w:lineRule="exact"/>
              <w:ind w:right="206"/>
              <w:jc w:val="center"/>
              <w:rPr>
                <w:sz w:val="28"/>
              </w:rPr>
            </w:pPr>
            <w:r>
              <w:rPr>
                <w:sz w:val="28"/>
              </w:rPr>
              <w:t>177</w:t>
            </w:r>
          </w:p>
        </w:tc>
      </w:tr>
      <w:tr w:rsidR="00DA3C65" w:rsidRPr="00FE69E4" w:rsidTr="004239E0">
        <w:trPr>
          <w:trHeight w:val="642"/>
        </w:trPr>
        <w:tc>
          <w:tcPr>
            <w:tcW w:w="851" w:type="dxa"/>
          </w:tcPr>
          <w:p w:rsidR="00DA3C65" w:rsidRPr="00FE69E4" w:rsidRDefault="00DA3C65" w:rsidP="00DA3C65">
            <w:pPr>
              <w:pStyle w:val="TableParagraph"/>
              <w:spacing w:line="312" w:lineRule="exact"/>
              <w:ind w:left="107"/>
              <w:rPr>
                <w:sz w:val="28"/>
              </w:rPr>
            </w:pPr>
            <w:r w:rsidRPr="00FE69E4">
              <w:rPr>
                <w:sz w:val="28"/>
              </w:rPr>
              <w:lastRenderedPageBreak/>
              <w:t>2.1.13</w:t>
            </w:r>
          </w:p>
        </w:tc>
        <w:tc>
          <w:tcPr>
            <w:tcW w:w="7229" w:type="dxa"/>
          </w:tcPr>
          <w:p w:rsidR="00DA3C65" w:rsidRPr="00FE69E4" w:rsidRDefault="00DA3C65" w:rsidP="00DA3C65">
            <w:pPr>
              <w:pStyle w:val="TableParagraph"/>
              <w:tabs>
                <w:tab w:val="left" w:pos="1350"/>
                <w:tab w:val="left" w:pos="2929"/>
                <w:tab w:val="left" w:pos="5172"/>
                <w:tab w:val="left" w:pos="6135"/>
              </w:tabs>
              <w:spacing w:line="315" w:lineRule="exact"/>
              <w:ind w:left="106"/>
              <w:rPr>
                <w:sz w:val="28"/>
              </w:rPr>
            </w:pPr>
            <w:r w:rsidRPr="00FE69E4">
              <w:rPr>
                <w:sz w:val="28"/>
              </w:rPr>
              <w:t>Рабочая</w:t>
            </w:r>
            <w:r w:rsidRPr="00FE69E4">
              <w:rPr>
                <w:sz w:val="28"/>
              </w:rPr>
              <w:tab/>
              <w:t>программа</w:t>
            </w:r>
            <w:r w:rsidRPr="00FE69E4">
              <w:rPr>
                <w:sz w:val="28"/>
              </w:rPr>
              <w:tab/>
              <w:t>коррекционного</w:t>
            </w:r>
            <w:r w:rsidRPr="00FE69E4">
              <w:rPr>
                <w:sz w:val="28"/>
              </w:rPr>
              <w:tab/>
              <w:t>курса</w:t>
            </w:r>
            <w:r w:rsidRPr="00FE69E4">
              <w:rPr>
                <w:sz w:val="28"/>
              </w:rPr>
              <w:tab/>
              <w:t>«Коррекционно-</w:t>
            </w:r>
          </w:p>
          <w:p w:rsidR="00DA3C65" w:rsidRPr="00FE69E4" w:rsidRDefault="00DA3C65" w:rsidP="00DA3C65">
            <w:pPr>
              <w:pStyle w:val="TableParagraph"/>
              <w:spacing w:line="311" w:lineRule="exact"/>
              <w:ind w:left="106"/>
              <w:rPr>
                <w:sz w:val="28"/>
              </w:rPr>
            </w:pPr>
            <w:r w:rsidRPr="00FE69E4">
              <w:rPr>
                <w:sz w:val="28"/>
              </w:rPr>
              <w:t>развивающие</w:t>
            </w:r>
            <w:r w:rsidRPr="00FE69E4">
              <w:rPr>
                <w:spacing w:val="-6"/>
                <w:sz w:val="28"/>
              </w:rPr>
              <w:t xml:space="preserve"> </w:t>
            </w:r>
            <w:r w:rsidRPr="00FE69E4">
              <w:rPr>
                <w:sz w:val="28"/>
              </w:rPr>
              <w:t>(психокоррекционные)</w:t>
            </w:r>
            <w:r w:rsidRPr="00FE69E4">
              <w:rPr>
                <w:spacing w:val="-3"/>
                <w:sz w:val="28"/>
              </w:rPr>
              <w:t xml:space="preserve"> </w:t>
            </w:r>
            <w:r w:rsidRPr="00FE69E4">
              <w:rPr>
                <w:sz w:val="28"/>
              </w:rPr>
              <w:t>занятия»</w:t>
            </w:r>
          </w:p>
        </w:tc>
        <w:tc>
          <w:tcPr>
            <w:tcW w:w="1574" w:type="dxa"/>
          </w:tcPr>
          <w:p w:rsidR="00DA3C65" w:rsidRPr="00FE69E4" w:rsidRDefault="001C3DE8" w:rsidP="00DA3C65">
            <w:pPr>
              <w:pStyle w:val="TableParagraph"/>
              <w:spacing w:line="312" w:lineRule="exact"/>
              <w:ind w:right="206"/>
              <w:jc w:val="right"/>
              <w:rPr>
                <w:sz w:val="28"/>
              </w:rPr>
            </w:pPr>
            <w:r>
              <w:rPr>
                <w:sz w:val="28"/>
              </w:rPr>
              <w:t>177-178</w:t>
            </w:r>
          </w:p>
        </w:tc>
      </w:tr>
      <w:tr w:rsidR="001C3DE8" w:rsidRPr="00FE69E4" w:rsidTr="004239E0">
        <w:trPr>
          <w:trHeight w:val="642"/>
        </w:trPr>
        <w:tc>
          <w:tcPr>
            <w:tcW w:w="851" w:type="dxa"/>
          </w:tcPr>
          <w:p w:rsidR="001C3DE8" w:rsidRPr="00FE69E4" w:rsidRDefault="001C3DE8" w:rsidP="00DA3C65">
            <w:pPr>
              <w:pStyle w:val="TableParagraph"/>
              <w:spacing w:line="312" w:lineRule="exact"/>
              <w:ind w:left="107"/>
              <w:rPr>
                <w:sz w:val="28"/>
              </w:rPr>
            </w:pPr>
            <w:r>
              <w:rPr>
                <w:sz w:val="28"/>
              </w:rPr>
              <w:t>2.1.14</w:t>
            </w:r>
          </w:p>
        </w:tc>
        <w:tc>
          <w:tcPr>
            <w:tcW w:w="7229" w:type="dxa"/>
          </w:tcPr>
          <w:p w:rsidR="001C3DE8" w:rsidRPr="00FE69E4" w:rsidRDefault="001C3DE8" w:rsidP="00DA3C65">
            <w:pPr>
              <w:pStyle w:val="TableParagraph"/>
              <w:tabs>
                <w:tab w:val="left" w:pos="1350"/>
                <w:tab w:val="left" w:pos="2929"/>
                <w:tab w:val="left" w:pos="5172"/>
                <w:tab w:val="left" w:pos="6135"/>
              </w:tabs>
              <w:spacing w:line="315" w:lineRule="exact"/>
              <w:ind w:left="106"/>
              <w:rPr>
                <w:sz w:val="28"/>
              </w:rPr>
            </w:pPr>
            <w:r>
              <w:rPr>
                <w:sz w:val="28"/>
              </w:rPr>
              <w:t>Рабочая программа занятий с социальным педагогом</w:t>
            </w:r>
          </w:p>
        </w:tc>
        <w:tc>
          <w:tcPr>
            <w:tcW w:w="1574" w:type="dxa"/>
          </w:tcPr>
          <w:p w:rsidR="001C3DE8" w:rsidRDefault="001C3DE8" w:rsidP="001C3DE8">
            <w:pPr>
              <w:pStyle w:val="TableParagraph"/>
              <w:spacing w:line="312" w:lineRule="exact"/>
              <w:ind w:right="206"/>
              <w:jc w:val="center"/>
              <w:rPr>
                <w:sz w:val="28"/>
              </w:rPr>
            </w:pPr>
            <w:r>
              <w:rPr>
                <w:sz w:val="28"/>
              </w:rPr>
              <w:t>178-179</w:t>
            </w:r>
          </w:p>
        </w:tc>
      </w:tr>
      <w:tr w:rsidR="00DA3C65" w:rsidRPr="00FE69E4" w:rsidTr="004239E0">
        <w:trPr>
          <w:trHeight w:val="646"/>
        </w:trPr>
        <w:tc>
          <w:tcPr>
            <w:tcW w:w="851" w:type="dxa"/>
          </w:tcPr>
          <w:p w:rsidR="00DA3C65" w:rsidRPr="00FE69E4" w:rsidRDefault="001C3DE8" w:rsidP="00DA3C65">
            <w:pPr>
              <w:pStyle w:val="TableParagraph"/>
              <w:spacing w:line="316" w:lineRule="exact"/>
              <w:ind w:left="107"/>
              <w:rPr>
                <w:sz w:val="28"/>
              </w:rPr>
            </w:pPr>
            <w:r>
              <w:rPr>
                <w:sz w:val="28"/>
              </w:rPr>
              <w:t>2.1.15</w:t>
            </w:r>
          </w:p>
        </w:tc>
        <w:tc>
          <w:tcPr>
            <w:tcW w:w="7229" w:type="dxa"/>
          </w:tcPr>
          <w:p w:rsidR="00DA3C65" w:rsidRPr="00FE69E4" w:rsidRDefault="00DA3C65" w:rsidP="00DA3C65">
            <w:pPr>
              <w:pStyle w:val="TableParagraph"/>
              <w:spacing w:line="302" w:lineRule="exact"/>
              <w:ind w:left="106"/>
              <w:rPr>
                <w:sz w:val="28"/>
              </w:rPr>
            </w:pPr>
            <w:r w:rsidRPr="00FE69E4">
              <w:rPr>
                <w:sz w:val="28"/>
              </w:rPr>
              <w:t>Программа</w:t>
            </w:r>
            <w:r w:rsidRPr="00FE69E4">
              <w:rPr>
                <w:spacing w:val="-5"/>
                <w:sz w:val="28"/>
              </w:rPr>
              <w:t xml:space="preserve"> </w:t>
            </w:r>
            <w:r w:rsidRPr="00FE69E4">
              <w:rPr>
                <w:sz w:val="28"/>
              </w:rPr>
              <w:t>формирования</w:t>
            </w:r>
            <w:r w:rsidRPr="00FE69E4">
              <w:rPr>
                <w:spacing w:val="-3"/>
                <w:sz w:val="28"/>
              </w:rPr>
              <w:t xml:space="preserve"> </w:t>
            </w:r>
            <w:r w:rsidRPr="00FE69E4">
              <w:rPr>
                <w:sz w:val="28"/>
              </w:rPr>
              <w:t>УУД</w:t>
            </w:r>
          </w:p>
        </w:tc>
        <w:tc>
          <w:tcPr>
            <w:tcW w:w="1574" w:type="dxa"/>
          </w:tcPr>
          <w:p w:rsidR="00DA3C65" w:rsidRPr="00FE69E4" w:rsidRDefault="001C3DE8" w:rsidP="001C3DE8">
            <w:pPr>
              <w:pStyle w:val="TableParagraph"/>
              <w:spacing w:line="316" w:lineRule="exact"/>
              <w:ind w:right="206"/>
              <w:jc w:val="center"/>
              <w:rPr>
                <w:sz w:val="28"/>
              </w:rPr>
            </w:pPr>
            <w:r>
              <w:rPr>
                <w:sz w:val="28"/>
              </w:rPr>
              <w:t>179-188</w:t>
            </w:r>
          </w:p>
        </w:tc>
      </w:tr>
      <w:tr w:rsidR="00DA3C65" w:rsidRPr="00FE69E4" w:rsidTr="004239E0">
        <w:trPr>
          <w:trHeight w:val="322"/>
        </w:trPr>
        <w:tc>
          <w:tcPr>
            <w:tcW w:w="851" w:type="dxa"/>
          </w:tcPr>
          <w:p w:rsidR="00DA3C65" w:rsidRPr="00FE69E4" w:rsidRDefault="00DA3C65" w:rsidP="00DA3C65">
            <w:pPr>
              <w:pStyle w:val="TableParagraph"/>
              <w:spacing w:line="302" w:lineRule="exact"/>
              <w:ind w:left="107"/>
              <w:rPr>
                <w:sz w:val="28"/>
              </w:rPr>
            </w:pPr>
            <w:r w:rsidRPr="00FE69E4">
              <w:rPr>
                <w:sz w:val="28"/>
              </w:rPr>
              <w:t>2.2</w:t>
            </w:r>
          </w:p>
        </w:tc>
        <w:tc>
          <w:tcPr>
            <w:tcW w:w="7229" w:type="dxa"/>
          </w:tcPr>
          <w:p w:rsidR="00DA3C65" w:rsidRPr="00FE69E4" w:rsidRDefault="00DA3C65" w:rsidP="00DA3C65">
            <w:pPr>
              <w:pStyle w:val="TableParagraph"/>
              <w:spacing w:line="302" w:lineRule="exact"/>
              <w:ind w:left="106"/>
              <w:rPr>
                <w:sz w:val="28"/>
              </w:rPr>
            </w:pPr>
            <w:r w:rsidRPr="00FE69E4">
              <w:rPr>
                <w:sz w:val="28"/>
              </w:rPr>
              <w:t>Программа</w:t>
            </w:r>
            <w:r w:rsidRPr="00FE69E4">
              <w:rPr>
                <w:spacing w:val="-4"/>
                <w:sz w:val="28"/>
              </w:rPr>
              <w:t xml:space="preserve"> </w:t>
            </w:r>
            <w:r w:rsidRPr="00FE69E4">
              <w:rPr>
                <w:sz w:val="28"/>
              </w:rPr>
              <w:t>коррекционной</w:t>
            </w:r>
            <w:r w:rsidRPr="00FE69E4">
              <w:rPr>
                <w:spacing w:val="-5"/>
                <w:sz w:val="28"/>
              </w:rPr>
              <w:t xml:space="preserve"> </w:t>
            </w:r>
            <w:r w:rsidRPr="00FE69E4">
              <w:rPr>
                <w:sz w:val="28"/>
              </w:rPr>
              <w:t>работы</w:t>
            </w:r>
          </w:p>
        </w:tc>
        <w:tc>
          <w:tcPr>
            <w:tcW w:w="1574" w:type="dxa"/>
          </w:tcPr>
          <w:p w:rsidR="00DA3C65" w:rsidRPr="00FE69E4" w:rsidRDefault="001C3DE8" w:rsidP="001C3DE8">
            <w:pPr>
              <w:pStyle w:val="TableParagraph"/>
              <w:spacing w:line="302" w:lineRule="exact"/>
              <w:ind w:right="206"/>
              <w:jc w:val="center"/>
              <w:rPr>
                <w:sz w:val="28"/>
              </w:rPr>
            </w:pPr>
            <w:r>
              <w:rPr>
                <w:sz w:val="28"/>
              </w:rPr>
              <w:t>188-196</w:t>
            </w:r>
          </w:p>
        </w:tc>
      </w:tr>
      <w:tr w:rsidR="00DA3C65" w:rsidRPr="00FE69E4" w:rsidTr="004239E0">
        <w:trPr>
          <w:trHeight w:val="321"/>
        </w:trPr>
        <w:tc>
          <w:tcPr>
            <w:tcW w:w="851" w:type="dxa"/>
          </w:tcPr>
          <w:p w:rsidR="00DA3C65" w:rsidRPr="00FE69E4" w:rsidRDefault="00DA3C65" w:rsidP="00DA3C65">
            <w:pPr>
              <w:pStyle w:val="TableParagraph"/>
              <w:spacing w:line="302" w:lineRule="exact"/>
              <w:ind w:left="107"/>
              <w:rPr>
                <w:sz w:val="28"/>
              </w:rPr>
            </w:pPr>
            <w:r w:rsidRPr="00FE69E4">
              <w:rPr>
                <w:sz w:val="28"/>
              </w:rPr>
              <w:t>2.3</w:t>
            </w:r>
          </w:p>
        </w:tc>
        <w:tc>
          <w:tcPr>
            <w:tcW w:w="7229" w:type="dxa"/>
          </w:tcPr>
          <w:p w:rsidR="00DA3C65" w:rsidRPr="00FE69E4" w:rsidRDefault="00DA3C65" w:rsidP="00DA3C65">
            <w:pPr>
              <w:pStyle w:val="TableParagraph"/>
              <w:spacing w:line="302" w:lineRule="exact"/>
              <w:ind w:left="106"/>
              <w:rPr>
                <w:sz w:val="28"/>
              </w:rPr>
            </w:pPr>
            <w:r w:rsidRPr="00FE69E4">
              <w:rPr>
                <w:sz w:val="28"/>
              </w:rPr>
              <w:t>Рабочая</w:t>
            </w:r>
            <w:r w:rsidRPr="00FE69E4">
              <w:rPr>
                <w:spacing w:val="-5"/>
                <w:sz w:val="28"/>
              </w:rPr>
              <w:t xml:space="preserve"> </w:t>
            </w:r>
            <w:r w:rsidRPr="00FE69E4">
              <w:rPr>
                <w:sz w:val="28"/>
              </w:rPr>
              <w:t>программа</w:t>
            </w:r>
            <w:r w:rsidRPr="00FE69E4">
              <w:rPr>
                <w:spacing w:val="-6"/>
                <w:sz w:val="28"/>
              </w:rPr>
              <w:t xml:space="preserve"> </w:t>
            </w:r>
            <w:r w:rsidRPr="00FE69E4">
              <w:rPr>
                <w:sz w:val="28"/>
              </w:rPr>
              <w:t>воспитания</w:t>
            </w:r>
          </w:p>
        </w:tc>
        <w:tc>
          <w:tcPr>
            <w:tcW w:w="1574" w:type="dxa"/>
          </w:tcPr>
          <w:p w:rsidR="00DA3C65" w:rsidRPr="00FE69E4" w:rsidRDefault="001C3DE8" w:rsidP="001C3DE8">
            <w:pPr>
              <w:pStyle w:val="TableParagraph"/>
              <w:spacing w:line="302" w:lineRule="exact"/>
              <w:ind w:right="206"/>
              <w:jc w:val="center"/>
              <w:rPr>
                <w:sz w:val="28"/>
              </w:rPr>
            </w:pPr>
            <w:r>
              <w:rPr>
                <w:sz w:val="28"/>
              </w:rPr>
              <w:t>196-223</w:t>
            </w:r>
          </w:p>
        </w:tc>
      </w:tr>
      <w:tr w:rsidR="00DA3C65" w:rsidRPr="00FE69E4" w:rsidTr="004239E0">
        <w:trPr>
          <w:trHeight w:val="322"/>
        </w:trPr>
        <w:tc>
          <w:tcPr>
            <w:tcW w:w="851" w:type="dxa"/>
          </w:tcPr>
          <w:p w:rsidR="00DA3C65" w:rsidRPr="00FE69E4" w:rsidRDefault="007E0FD2" w:rsidP="00DA3C65">
            <w:pPr>
              <w:pStyle w:val="TableParagraph"/>
              <w:spacing w:line="302" w:lineRule="exact"/>
              <w:ind w:left="107"/>
              <w:rPr>
                <w:sz w:val="28"/>
              </w:rPr>
            </w:pPr>
            <w:r>
              <w:rPr>
                <w:sz w:val="28"/>
              </w:rPr>
              <w:t>3</w:t>
            </w:r>
          </w:p>
        </w:tc>
        <w:tc>
          <w:tcPr>
            <w:tcW w:w="7229" w:type="dxa"/>
          </w:tcPr>
          <w:p w:rsidR="00DA3C65" w:rsidRPr="00FE69E4" w:rsidRDefault="00DA3C65" w:rsidP="00DA3C65">
            <w:pPr>
              <w:pStyle w:val="TableParagraph"/>
              <w:spacing w:line="302" w:lineRule="exact"/>
              <w:ind w:left="106"/>
              <w:rPr>
                <w:sz w:val="28"/>
              </w:rPr>
            </w:pPr>
            <w:r w:rsidRPr="00FE69E4">
              <w:rPr>
                <w:sz w:val="28"/>
              </w:rPr>
              <w:t>ОРГАНИЗАЦИОННЫЙ</w:t>
            </w:r>
            <w:r w:rsidRPr="00FE69E4">
              <w:rPr>
                <w:spacing w:val="-5"/>
                <w:sz w:val="28"/>
              </w:rPr>
              <w:t xml:space="preserve"> </w:t>
            </w:r>
            <w:r w:rsidRPr="00FE69E4">
              <w:rPr>
                <w:sz w:val="28"/>
              </w:rPr>
              <w:t>РАЗДЕЛ</w:t>
            </w:r>
          </w:p>
        </w:tc>
        <w:tc>
          <w:tcPr>
            <w:tcW w:w="1574" w:type="dxa"/>
          </w:tcPr>
          <w:p w:rsidR="00DA3C65" w:rsidRPr="00FE69E4" w:rsidRDefault="001C3DE8" w:rsidP="001C3DE8">
            <w:pPr>
              <w:pStyle w:val="TableParagraph"/>
              <w:spacing w:line="302" w:lineRule="exact"/>
              <w:ind w:right="206"/>
              <w:jc w:val="center"/>
              <w:rPr>
                <w:sz w:val="28"/>
              </w:rPr>
            </w:pPr>
            <w:r>
              <w:rPr>
                <w:sz w:val="28"/>
              </w:rPr>
              <w:t>223-</w:t>
            </w:r>
          </w:p>
        </w:tc>
      </w:tr>
      <w:tr w:rsidR="00DA3C65" w:rsidRPr="00FE69E4" w:rsidTr="004239E0">
        <w:trPr>
          <w:trHeight w:val="321"/>
        </w:trPr>
        <w:tc>
          <w:tcPr>
            <w:tcW w:w="851" w:type="dxa"/>
          </w:tcPr>
          <w:p w:rsidR="00DA3C65" w:rsidRPr="00FE69E4" w:rsidRDefault="007E0FD2" w:rsidP="00DA3C65">
            <w:pPr>
              <w:pStyle w:val="TableParagraph"/>
              <w:spacing w:line="302" w:lineRule="exact"/>
              <w:ind w:left="107"/>
              <w:rPr>
                <w:sz w:val="28"/>
              </w:rPr>
            </w:pPr>
            <w:r>
              <w:rPr>
                <w:sz w:val="28"/>
              </w:rPr>
              <w:t>3.1</w:t>
            </w:r>
          </w:p>
        </w:tc>
        <w:tc>
          <w:tcPr>
            <w:tcW w:w="7229" w:type="dxa"/>
          </w:tcPr>
          <w:p w:rsidR="00DA3C65" w:rsidRPr="00FE69E4" w:rsidRDefault="00DA3C65" w:rsidP="00DA3C65">
            <w:pPr>
              <w:pStyle w:val="TableParagraph"/>
              <w:spacing w:line="302" w:lineRule="exact"/>
              <w:ind w:left="106"/>
              <w:rPr>
                <w:sz w:val="28"/>
              </w:rPr>
            </w:pPr>
            <w:r w:rsidRPr="00FE69E4">
              <w:rPr>
                <w:sz w:val="28"/>
              </w:rPr>
              <w:t>Учебный</w:t>
            </w:r>
            <w:r w:rsidRPr="00FE69E4">
              <w:rPr>
                <w:spacing w:val="-3"/>
                <w:sz w:val="28"/>
              </w:rPr>
              <w:t xml:space="preserve"> </w:t>
            </w:r>
            <w:r w:rsidRPr="00FE69E4">
              <w:rPr>
                <w:sz w:val="28"/>
              </w:rPr>
              <w:t>план</w:t>
            </w:r>
          </w:p>
        </w:tc>
        <w:tc>
          <w:tcPr>
            <w:tcW w:w="1574" w:type="dxa"/>
          </w:tcPr>
          <w:p w:rsidR="00DA3C65" w:rsidRPr="00FE69E4" w:rsidRDefault="007E0FD2" w:rsidP="001C3DE8">
            <w:pPr>
              <w:pStyle w:val="TableParagraph"/>
              <w:spacing w:line="302" w:lineRule="exact"/>
              <w:ind w:right="206"/>
              <w:jc w:val="center"/>
              <w:rPr>
                <w:sz w:val="28"/>
              </w:rPr>
            </w:pPr>
            <w:r>
              <w:rPr>
                <w:sz w:val="28"/>
              </w:rPr>
              <w:t>223-227</w:t>
            </w:r>
          </w:p>
        </w:tc>
      </w:tr>
      <w:tr w:rsidR="00DA3C65" w:rsidRPr="00FE69E4" w:rsidTr="004239E0">
        <w:trPr>
          <w:trHeight w:val="322"/>
        </w:trPr>
        <w:tc>
          <w:tcPr>
            <w:tcW w:w="851" w:type="dxa"/>
          </w:tcPr>
          <w:p w:rsidR="00DA3C65" w:rsidRPr="00FE69E4" w:rsidRDefault="007E0FD2" w:rsidP="00DA3C65">
            <w:pPr>
              <w:pStyle w:val="TableParagraph"/>
              <w:spacing w:line="302" w:lineRule="exact"/>
              <w:ind w:left="107"/>
              <w:rPr>
                <w:sz w:val="28"/>
              </w:rPr>
            </w:pPr>
            <w:r>
              <w:rPr>
                <w:sz w:val="28"/>
              </w:rPr>
              <w:t>3.2</w:t>
            </w:r>
          </w:p>
        </w:tc>
        <w:tc>
          <w:tcPr>
            <w:tcW w:w="7229" w:type="dxa"/>
          </w:tcPr>
          <w:p w:rsidR="00DA3C65" w:rsidRPr="00FE69E4" w:rsidRDefault="00DA3C65" w:rsidP="00DA3C65">
            <w:pPr>
              <w:pStyle w:val="TableParagraph"/>
              <w:spacing w:line="303" w:lineRule="exact"/>
              <w:ind w:left="106"/>
              <w:rPr>
                <w:sz w:val="28"/>
              </w:rPr>
            </w:pPr>
            <w:r w:rsidRPr="00FE69E4">
              <w:rPr>
                <w:sz w:val="28"/>
              </w:rPr>
              <w:t>Календарный</w:t>
            </w:r>
            <w:r w:rsidRPr="00FE69E4">
              <w:rPr>
                <w:spacing w:val="-4"/>
                <w:sz w:val="28"/>
              </w:rPr>
              <w:t xml:space="preserve"> </w:t>
            </w:r>
            <w:r w:rsidRPr="00FE69E4">
              <w:rPr>
                <w:sz w:val="28"/>
              </w:rPr>
              <w:t>учебный</w:t>
            </w:r>
            <w:r w:rsidRPr="00FE69E4">
              <w:rPr>
                <w:spacing w:val="-4"/>
                <w:sz w:val="28"/>
              </w:rPr>
              <w:t xml:space="preserve"> </w:t>
            </w:r>
            <w:r w:rsidRPr="00FE69E4">
              <w:rPr>
                <w:sz w:val="28"/>
              </w:rPr>
              <w:t>график</w:t>
            </w:r>
          </w:p>
        </w:tc>
        <w:tc>
          <w:tcPr>
            <w:tcW w:w="1574" w:type="dxa"/>
          </w:tcPr>
          <w:p w:rsidR="00DA3C65" w:rsidRPr="00FE69E4" w:rsidRDefault="007E0FD2" w:rsidP="001C3DE8">
            <w:pPr>
              <w:pStyle w:val="TableParagraph"/>
              <w:spacing w:line="302" w:lineRule="exact"/>
              <w:ind w:right="206"/>
              <w:jc w:val="center"/>
              <w:rPr>
                <w:sz w:val="28"/>
              </w:rPr>
            </w:pPr>
            <w:r>
              <w:rPr>
                <w:sz w:val="28"/>
              </w:rPr>
              <w:t>2</w:t>
            </w:r>
            <w:r w:rsidR="00E54D1D">
              <w:rPr>
                <w:sz w:val="28"/>
              </w:rPr>
              <w:t>28-230</w:t>
            </w:r>
          </w:p>
        </w:tc>
      </w:tr>
      <w:tr w:rsidR="00DA3C65" w:rsidRPr="00FE69E4" w:rsidTr="004239E0">
        <w:trPr>
          <w:trHeight w:val="322"/>
        </w:trPr>
        <w:tc>
          <w:tcPr>
            <w:tcW w:w="851" w:type="dxa"/>
          </w:tcPr>
          <w:p w:rsidR="00DA3C65" w:rsidRPr="00FE69E4" w:rsidRDefault="007E0FD2" w:rsidP="00DA3C65">
            <w:pPr>
              <w:pStyle w:val="TableParagraph"/>
              <w:spacing w:line="303" w:lineRule="exact"/>
              <w:ind w:left="107"/>
              <w:rPr>
                <w:sz w:val="28"/>
              </w:rPr>
            </w:pPr>
            <w:r>
              <w:rPr>
                <w:sz w:val="28"/>
              </w:rPr>
              <w:t>3.3</w:t>
            </w:r>
          </w:p>
        </w:tc>
        <w:tc>
          <w:tcPr>
            <w:tcW w:w="7229" w:type="dxa"/>
          </w:tcPr>
          <w:p w:rsidR="00DA3C65" w:rsidRPr="00FE69E4" w:rsidRDefault="00DA3C65" w:rsidP="00DA3C65">
            <w:pPr>
              <w:pStyle w:val="TableParagraph"/>
              <w:spacing w:line="302" w:lineRule="exact"/>
              <w:ind w:left="106"/>
              <w:rPr>
                <w:sz w:val="28"/>
              </w:rPr>
            </w:pPr>
            <w:r w:rsidRPr="00FE69E4">
              <w:rPr>
                <w:sz w:val="28"/>
              </w:rPr>
              <w:t>План</w:t>
            </w:r>
            <w:r w:rsidRPr="00FE69E4">
              <w:rPr>
                <w:spacing w:val="-5"/>
                <w:sz w:val="28"/>
              </w:rPr>
              <w:t xml:space="preserve"> </w:t>
            </w:r>
            <w:r w:rsidRPr="00FE69E4">
              <w:rPr>
                <w:sz w:val="28"/>
              </w:rPr>
              <w:t>внеурочной</w:t>
            </w:r>
            <w:r w:rsidRPr="00FE69E4">
              <w:rPr>
                <w:spacing w:val="-4"/>
                <w:sz w:val="28"/>
              </w:rPr>
              <w:t xml:space="preserve"> </w:t>
            </w:r>
            <w:r w:rsidRPr="00FE69E4">
              <w:rPr>
                <w:sz w:val="28"/>
              </w:rPr>
              <w:t>деятельности</w:t>
            </w:r>
          </w:p>
        </w:tc>
        <w:tc>
          <w:tcPr>
            <w:tcW w:w="1574" w:type="dxa"/>
          </w:tcPr>
          <w:p w:rsidR="00DA3C65" w:rsidRPr="00FE69E4" w:rsidRDefault="00E54D1D" w:rsidP="001C3DE8">
            <w:pPr>
              <w:pStyle w:val="TableParagraph"/>
              <w:spacing w:line="303" w:lineRule="exact"/>
              <w:ind w:right="206"/>
              <w:jc w:val="center"/>
              <w:rPr>
                <w:sz w:val="28"/>
              </w:rPr>
            </w:pPr>
            <w:r>
              <w:rPr>
                <w:sz w:val="28"/>
              </w:rPr>
              <w:t>230-238</w:t>
            </w:r>
          </w:p>
        </w:tc>
      </w:tr>
      <w:tr w:rsidR="00DA3C65" w:rsidRPr="00FE69E4" w:rsidTr="004239E0">
        <w:trPr>
          <w:trHeight w:val="322"/>
        </w:trPr>
        <w:tc>
          <w:tcPr>
            <w:tcW w:w="851" w:type="dxa"/>
          </w:tcPr>
          <w:p w:rsidR="00DA3C65" w:rsidRPr="00FE69E4" w:rsidRDefault="007E0FD2" w:rsidP="00DA3C65">
            <w:pPr>
              <w:pStyle w:val="TableParagraph"/>
              <w:spacing w:line="302" w:lineRule="exact"/>
              <w:ind w:left="107"/>
              <w:rPr>
                <w:sz w:val="28"/>
              </w:rPr>
            </w:pPr>
            <w:r>
              <w:rPr>
                <w:sz w:val="28"/>
              </w:rPr>
              <w:t>3.4</w:t>
            </w:r>
          </w:p>
        </w:tc>
        <w:tc>
          <w:tcPr>
            <w:tcW w:w="7229" w:type="dxa"/>
          </w:tcPr>
          <w:p w:rsidR="00DA3C65" w:rsidRPr="00FE69E4" w:rsidRDefault="00DA3C65" w:rsidP="00DA3C65">
            <w:pPr>
              <w:pStyle w:val="TableParagraph"/>
              <w:spacing w:line="302" w:lineRule="exact"/>
              <w:ind w:left="106"/>
              <w:rPr>
                <w:sz w:val="28"/>
              </w:rPr>
            </w:pPr>
            <w:r w:rsidRPr="00E54D1D">
              <w:rPr>
                <w:sz w:val="28"/>
              </w:rPr>
              <w:t>Кале</w:t>
            </w:r>
            <w:r w:rsidRPr="00FE69E4">
              <w:rPr>
                <w:sz w:val="28"/>
              </w:rPr>
              <w:t>ндарный</w:t>
            </w:r>
            <w:r w:rsidRPr="00FE69E4">
              <w:rPr>
                <w:spacing w:val="-5"/>
                <w:sz w:val="28"/>
              </w:rPr>
              <w:t xml:space="preserve"> </w:t>
            </w:r>
            <w:r w:rsidRPr="00FE69E4">
              <w:rPr>
                <w:sz w:val="28"/>
              </w:rPr>
              <w:t>план</w:t>
            </w:r>
            <w:r w:rsidRPr="00FE69E4">
              <w:rPr>
                <w:spacing w:val="-5"/>
                <w:sz w:val="28"/>
              </w:rPr>
              <w:t xml:space="preserve"> </w:t>
            </w:r>
            <w:r w:rsidRPr="00FE69E4">
              <w:rPr>
                <w:sz w:val="28"/>
              </w:rPr>
              <w:t>воспитательной</w:t>
            </w:r>
            <w:r w:rsidRPr="00FE69E4">
              <w:rPr>
                <w:spacing w:val="-4"/>
                <w:sz w:val="28"/>
              </w:rPr>
              <w:t xml:space="preserve"> </w:t>
            </w:r>
            <w:r w:rsidRPr="00FE69E4">
              <w:rPr>
                <w:sz w:val="28"/>
              </w:rPr>
              <w:t>работы</w:t>
            </w:r>
          </w:p>
        </w:tc>
        <w:tc>
          <w:tcPr>
            <w:tcW w:w="1574" w:type="dxa"/>
          </w:tcPr>
          <w:p w:rsidR="00DA3C65" w:rsidRPr="00FE69E4" w:rsidRDefault="00E54D1D" w:rsidP="001C3DE8">
            <w:pPr>
              <w:pStyle w:val="TableParagraph"/>
              <w:spacing w:line="302" w:lineRule="exact"/>
              <w:ind w:right="206"/>
              <w:jc w:val="center"/>
              <w:rPr>
                <w:sz w:val="28"/>
              </w:rPr>
            </w:pPr>
            <w:r>
              <w:rPr>
                <w:sz w:val="28"/>
              </w:rPr>
              <w:t>238-251</w:t>
            </w:r>
          </w:p>
        </w:tc>
      </w:tr>
      <w:tr w:rsidR="00DA3C65" w:rsidRPr="00FE69E4" w:rsidTr="004239E0">
        <w:trPr>
          <w:trHeight w:val="321"/>
        </w:trPr>
        <w:tc>
          <w:tcPr>
            <w:tcW w:w="851" w:type="dxa"/>
          </w:tcPr>
          <w:p w:rsidR="00DA3C65" w:rsidRPr="00FE69E4" w:rsidRDefault="00DA3C65" w:rsidP="00DA3C65">
            <w:pPr>
              <w:pStyle w:val="TableParagraph"/>
              <w:spacing w:line="302" w:lineRule="exact"/>
              <w:ind w:left="107"/>
              <w:rPr>
                <w:sz w:val="28"/>
              </w:rPr>
            </w:pPr>
            <w:r w:rsidRPr="00FE69E4">
              <w:rPr>
                <w:sz w:val="28"/>
              </w:rPr>
              <w:t>3.5</w:t>
            </w:r>
          </w:p>
        </w:tc>
        <w:tc>
          <w:tcPr>
            <w:tcW w:w="7229" w:type="dxa"/>
          </w:tcPr>
          <w:p w:rsidR="00DA3C65" w:rsidRPr="00FE69E4" w:rsidRDefault="00E54D1D" w:rsidP="00DA3C65">
            <w:pPr>
              <w:pStyle w:val="TableParagraph"/>
              <w:spacing w:line="302" w:lineRule="exact"/>
              <w:ind w:left="106"/>
              <w:rPr>
                <w:sz w:val="28"/>
              </w:rPr>
            </w:pPr>
            <w:r>
              <w:rPr>
                <w:sz w:val="28"/>
              </w:rPr>
              <w:t>Система</w:t>
            </w:r>
            <w:r w:rsidR="00DA3C65" w:rsidRPr="00FE69E4">
              <w:rPr>
                <w:spacing w:val="-4"/>
                <w:sz w:val="28"/>
              </w:rPr>
              <w:t xml:space="preserve"> </w:t>
            </w:r>
            <w:r w:rsidR="00DA3C65" w:rsidRPr="00FE69E4">
              <w:rPr>
                <w:sz w:val="28"/>
              </w:rPr>
              <w:t>условий</w:t>
            </w:r>
            <w:r w:rsidR="00DA3C65" w:rsidRPr="00FE69E4">
              <w:rPr>
                <w:spacing w:val="-5"/>
                <w:sz w:val="28"/>
              </w:rPr>
              <w:t xml:space="preserve"> </w:t>
            </w:r>
            <w:r w:rsidR="00DA3C65" w:rsidRPr="00FE69E4">
              <w:rPr>
                <w:sz w:val="28"/>
              </w:rPr>
              <w:t>реализации</w:t>
            </w:r>
            <w:r w:rsidR="00DA3C65" w:rsidRPr="00FE69E4">
              <w:rPr>
                <w:spacing w:val="-2"/>
                <w:sz w:val="28"/>
              </w:rPr>
              <w:t xml:space="preserve"> </w:t>
            </w:r>
            <w:r w:rsidR="00DA3C65" w:rsidRPr="00FE69E4">
              <w:rPr>
                <w:sz w:val="28"/>
              </w:rPr>
              <w:t>Программы</w:t>
            </w:r>
          </w:p>
        </w:tc>
        <w:tc>
          <w:tcPr>
            <w:tcW w:w="1574" w:type="dxa"/>
          </w:tcPr>
          <w:p w:rsidR="00DA3C65" w:rsidRPr="00FE69E4" w:rsidRDefault="00E54D1D" w:rsidP="001C3DE8">
            <w:pPr>
              <w:pStyle w:val="TableParagraph"/>
              <w:spacing w:line="302" w:lineRule="exact"/>
              <w:ind w:left="181" w:right="175"/>
              <w:jc w:val="center"/>
              <w:rPr>
                <w:sz w:val="28"/>
              </w:rPr>
            </w:pPr>
            <w:r>
              <w:rPr>
                <w:sz w:val="28"/>
              </w:rPr>
              <w:t>251-271</w:t>
            </w:r>
          </w:p>
        </w:tc>
      </w:tr>
      <w:tr w:rsidR="00DA3C65" w:rsidRPr="00FE69E4" w:rsidTr="004239E0">
        <w:trPr>
          <w:trHeight w:val="321"/>
        </w:trPr>
        <w:tc>
          <w:tcPr>
            <w:tcW w:w="851" w:type="dxa"/>
          </w:tcPr>
          <w:p w:rsidR="00DA3C65" w:rsidRPr="00FE69E4" w:rsidRDefault="00DA3C65" w:rsidP="00DA3C65">
            <w:pPr>
              <w:pStyle w:val="TableParagraph"/>
              <w:spacing w:line="306" w:lineRule="exact"/>
              <w:ind w:left="107"/>
              <w:rPr>
                <w:sz w:val="28"/>
              </w:rPr>
            </w:pPr>
          </w:p>
        </w:tc>
        <w:tc>
          <w:tcPr>
            <w:tcW w:w="7229" w:type="dxa"/>
          </w:tcPr>
          <w:p w:rsidR="00DA3C65" w:rsidRPr="00FE69E4" w:rsidRDefault="009358FB" w:rsidP="009358FB">
            <w:pPr>
              <w:pStyle w:val="TableParagraph"/>
              <w:spacing w:line="306" w:lineRule="exact"/>
              <w:rPr>
                <w:sz w:val="28"/>
              </w:rPr>
            </w:pPr>
            <w:r>
              <w:rPr>
                <w:sz w:val="28"/>
              </w:rPr>
              <w:t>Приложение «Оснащение кабинетов»</w:t>
            </w:r>
          </w:p>
        </w:tc>
        <w:tc>
          <w:tcPr>
            <w:tcW w:w="1574" w:type="dxa"/>
          </w:tcPr>
          <w:p w:rsidR="00DA3C65" w:rsidRPr="00FE69E4" w:rsidRDefault="009358FB" w:rsidP="00DA3C65">
            <w:pPr>
              <w:pStyle w:val="TableParagraph"/>
              <w:spacing w:line="306" w:lineRule="exact"/>
              <w:ind w:left="181" w:right="175"/>
              <w:jc w:val="center"/>
              <w:rPr>
                <w:sz w:val="28"/>
              </w:rPr>
            </w:pPr>
            <w:r>
              <w:rPr>
                <w:sz w:val="28"/>
              </w:rPr>
              <w:t>271-291</w:t>
            </w:r>
            <w:bookmarkStart w:id="0" w:name="_GoBack"/>
            <w:bookmarkEnd w:id="0"/>
          </w:p>
        </w:tc>
      </w:tr>
    </w:tbl>
    <w:p w:rsidR="003A51F5" w:rsidRDefault="003A51F5">
      <w:pPr>
        <w:spacing w:line="302" w:lineRule="exact"/>
        <w:jc w:val="right"/>
        <w:rPr>
          <w:sz w:val="28"/>
        </w:rPr>
        <w:sectPr w:rsidR="003A51F5">
          <w:footerReference w:type="default" r:id="rId9"/>
          <w:pgSz w:w="11910" w:h="16840"/>
          <w:pgMar w:top="1360" w:right="740" w:bottom="1100" w:left="840" w:header="0" w:footer="918" w:gutter="0"/>
          <w:cols w:space="720"/>
        </w:sectPr>
      </w:pPr>
    </w:p>
    <w:p w:rsidR="003A51F5" w:rsidRDefault="00704939" w:rsidP="00D42117">
      <w:pPr>
        <w:pStyle w:val="1"/>
        <w:numPr>
          <w:ilvl w:val="0"/>
          <w:numId w:val="71"/>
        </w:numPr>
        <w:tabs>
          <w:tab w:val="left" w:pos="1145"/>
        </w:tabs>
        <w:spacing w:before="75" w:line="240" w:lineRule="auto"/>
        <w:ind w:hanging="285"/>
      </w:pPr>
      <w:r>
        <w:lastRenderedPageBreak/>
        <w:t>ЦЕЛЕВОЙ</w:t>
      </w:r>
      <w:r>
        <w:rPr>
          <w:spacing w:val="-5"/>
        </w:rPr>
        <w:t xml:space="preserve"> </w:t>
      </w:r>
      <w:r>
        <w:t>РАЗДЕЛ</w:t>
      </w:r>
    </w:p>
    <w:p w:rsidR="003A51F5" w:rsidRDefault="003A51F5">
      <w:pPr>
        <w:pStyle w:val="a3"/>
        <w:spacing w:before="2"/>
        <w:ind w:left="0" w:firstLine="0"/>
        <w:jc w:val="left"/>
        <w:rPr>
          <w:b/>
          <w:sz w:val="24"/>
        </w:rPr>
      </w:pPr>
    </w:p>
    <w:p w:rsidR="003A51F5" w:rsidRDefault="00704939" w:rsidP="00D42117">
      <w:pPr>
        <w:pStyle w:val="a5"/>
        <w:numPr>
          <w:ilvl w:val="1"/>
          <w:numId w:val="71"/>
        </w:numPr>
        <w:tabs>
          <w:tab w:val="left" w:pos="1357"/>
        </w:tabs>
        <w:ind w:hanging="497"/>
        <w:rPr>
          <w:b/>
          <w:sz w:val="28"/>
        </w:rPr>
      </w:pPr>
      <w:r>
        <w:rPr>
          <w:b/>
          <w:sz w:val="28"/>
        </w:rPr>
        <w:t>ПОЯСНИТЕЛЬНАЯ</w:t>
      </w:r>
      <w:r>
        <w:rPr>
          <w:b/>
          <w:spacing w:val="-7"/>
          <w:sz w:val="28"/>
        </w:rPr>
        <w:t xml:space="preserve"> </w:t>
      </w:r>
      <w:r>
        <w:rPr>
          <w:b/>
          <w:sz w:val="28"/>
        </w:rPr>
        <w:t>ЗАПИСКА</w:t>
      </w:r>
    </w:p>
    <w:p w:rsidR="003A51F5" w:rsidRDefault="003A51F5">
      <w:pPr>
        <w:pStyle w:val="a3"/>
        <w:ind w:left="0" w:firstLine="0"/>
        <w:jc w:val="left"/>
        <w:rPr>
          <w:b/>
        </w:rPr>
      </w:pPr>
    </w:p>
    <w:p w:rsidR="003A51F5" w:rsidRDefault="00704939" w:rsidP="00D42117">
      <w:pPr>
        <w:pStyle w:val="1"/>
        <w:numPr>
          <w:ilvl w:val="2"/>
          <w:numId w:val="71"/>
        </w:numPr>
        <w:tabs>
          <w:tab w:val="left" w:pos="1565"/>
        </w:tabs>
        <w:ind w:left="709" w:right="-18" w:firstLine="0"/>
        <w:jc w:val="both"/>
      </w:pPr>
      <w:r>
        <w:t>Цели</w:t>
      </w:r>
      <w:r>
        <w:rPr>
          <w:spacing w:val="-3"/>
        </w:rPr>
        <w:t xml:space="preserve"> </w:t>
      </w:r>
      <w:r>
        <w:t>и</w:t>
      </w:r>
      <w:r>
        <w:rPr>
          <w:spacing w:val="-3"/>
        </w:rPr>
        <w:t xml:space="preserve"> </w:t>
      </w:r>
      <w:r>
        <w:t>задачи</w:t>
      </w:r>
      <w:r>
        <w:rPr>
          <w:spacing w:val="-3"/>
        </w:rPr>
        <w:t xml:space="preserve"> </w:t>
      </w:r>
      <w:r>
        <w:t>Программы</w:t>
      </w:r>
    </w:p>
    <w:p w:rsidR="002B2A3A" w:rsidRPr="002B2A3A" w:rsidRDefault="00704939" w:rsidP="00FE69E4">
      <w:pPr>
        <w:pStyle w:val="a3"/>
        <w:ind w:left="709" w:right="-18" w:firstLine="0"/>
      </w:pPr>
      <w:r>
        <w:t xml:space="preserve">Адаптированная основная образовательная программа начального общего образования для обучающихся с </w:t>
      </w:r>
      <w:r w:rsidR="002B2A3A">
        <w:t>задержкой психического развития (</w:t>
      </w:r>
      <w:r>
        <w:t>ЗПР</w:t>
      </w:r>
      <w:r w:rsidR="002B2A3A">
        <w:t>)</w:t>
      </w:r>
      <w:r>
        <w:t>, вар</w:t>
      </w:r>
      <w:r w:rsidR="002B2A3A">
        <w:t>иант 7.2. (далее - Программа) МБОУ Васильевской ООШ разработана в соответствии</w:t>
      </w:r>
      <w:r w:rsidR="002B2A3A" w:rsidRPr="002B2A3A">
        <w:t xml:space="preserve"> с требованиями федерального государственного образователь</w:t>
      </w:r>
      <w:r w:rsidR="00086244">
        <w:t>ного стандарта (далее ― ФГОС</w:t>
      </w:r>
      <w:r w:rsidR="002B2A3A" w:rsidRPr="002B2A3A">
        <w:t>) обучающихся с задержк</w:t>
      </w:r>
      <w:r w:rsidR="00086244">
        <w:t>ой психического развития (ЗПР) и ФОАП НОО для обучающихся с</w:t>
      </w:r>
      <w:r w:rsidR="004945CD">
        <w:t xml:space="preserve"> ЗПР,</w:t>
      </w:r>
      <w:r w:rsidR="00086244">
        <w:t xml:space="preserve"> </w:t>
      </w:r>
      <w:r w:rsidR="002B2A3A" w:rsidRPr="002B2A3A">
        <w:t xml:space="preserve">утвержденной приказом </w:t>
      </w:r>
      <w:r w:rsidR="002B2A3A" w:rsidRPr="002B2A3A">
        <w:rPr>
          <w:bCs/>
        </w:rPr>
        <w:t>Министерства просвещения РФ от 24 ноября 2022 г. № 1026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r w:rsidR="00006CD5">
        <w:rPr>
          <w:bCs/>
        </w:rPr>
        <w:t xml:space="preserve">» </w:t>
      </w:r>
      <w:r w:rsidR="00006CD5">
        <w:t>(далее –</w:t>
      </w:r>
      <w:r w:rsidR="00006CD5">
        <w:rPr>
          <w:spacing w:val="1"/>
        </w:rPr>
        <w:t xml:space="preserve"> </w:t>
      </w:r>
      <w:r w:rsidR="00006CD5">
        <w:t>ФАОП</w:t>
      </w:r>
      <w:r w:rsidR="00006CD5">
        <w:rPr>
          <w:spacing w:val="2"/>
        </w:rPr>
        <w:t xml:space="preserve"> </w:t>
      </w:r>
      <w:r w:rsidR="00006CD5">
        <w:t>НОО)</w:t>
      </w:r>
      <w:r w:rsidR="002B2A3A" w:rsidRPr="002B2A3A">
        <w:t>.</w:t>
      </w:r>
    </w:p>
    <w:p w:rsidR="003A51F5" w:rsidRDefault="00704939" w:rsidP="00FE69E4">
      <w:pPr>
        <w:pStyle w:val="a3"/>
        <w:ind w:left="709" w:right="-18" w:firstLine="0"/>
      </w:pPr>
      <w:r>
        <w:t>Определение данного варианта АООП НОО для обучающихся с ЗПР осу-</w:t>
      </w:r>
      <w:r>
        <w:rPr>
          <w:spacing w:val="1"/>
        </w:rPr>
        <w:t xml:space="preserve"> </w:t>
      </w:r>
      <w:r>
        <w:t>ществляется</w:t>
      </w:r>
      <w:r>
        <w:rPr>
          <w:spacing w:val="1"/>
        </w:rPr>
        <w:t xml:space="preserve"> </w:t>
      </w:r>
      <w:r>
        <w:t>на</w:t>
      </w:r>
      <w:r>
        <w:rPr>
          <w:spacing w:val="1"/>
        </w:rPr>
        <w:t xml:space="preserve"> </w:t>
      </w:r>
      <w:r>
        <w:t>основе</w:t>
      </w:r>
      <w:r>
        <w:rPr>
          <w:spacing w:val="1"/>
        </w:rPr>
        <w:t xml:space="preserve"> </w:t>
      </w:r>
      <w:r>
        <w:t>рекомендаций</w:t>
      </w:r>
      <w:r>
        <w:rPr>
          <w:spacing w:val="1"/>
        </w:rPr>
        <w:t xml:space="preserve"> </w:t>
      </w:r>
      <w:r>
        <w:t>психолого-медико-педагогической</w:t>
      </w:r>
      <w:r>
        <w:rPr>
          <w:spacing w:val="1"/>
        </w:rPr>
        <w:t xml:space="preserve"> </w:t>
      </w:r>
      <w:r>
        <w:t>ко-</w:t>
      </w:r>
      <w:r>
        <w:rPr>
          <w:spacing w:val="1"/>
        </w:rPr>
        <w:t xml:space="preserve"> </w:t>
      </w:r>
      <w:r>
        <w:t>миссии (далее - ПМПК), сформулированных по результатам его комплексного</w:t>
      </w:r>
      <w:r>
        <w:rPr>
          <w:spacing w:val="1"/>
        </w:rPr>
        <w:t xml:space="preserve"> </w:t>
      </w:r>
      <w:r>
        <w:t>обследования,</w:t>
      </w:r>
      <w:r>
        <w:rPr>
          <w:spacing w:val="1"/>
        </w:rPr>
        <w:t xml:space="preserve"> </w:t>
      </w:r>
      <w:r>
        <w:t>с</w:t>
      </w:r>
      <w:r>
        <w:rPr>
          <w:spacing w:val="1"/>
        </w:rPr>
        <w:t xml:space="preserve"> </w:t>
      </w:r>
      <w:r>
        <w:t>учетом ИПРА.</w:t>
      </w:r>
    </w:p>
    <w:p w:rsidR="003A51F5" w:rsidRDefault="00704939" w:rsidP="00FE69E4">
      <w:pPr>
        <w:pStyle w:val="a3"/>
        <w:ind w:left="709" w:right="-18" w:firstLine="0"/>
      </w:pPr>
      <w:r>
        <w:rPr>
          <w:b/>
          <w:i/>
        </w:rPr>
        <w:t xml:space="preserve">Цель Программы: </w:t>
      </w:r>
      <w:r>
        <w:t>обеспечение выполнения требований ФГОС НОО обу-</w:t>
      </w:r>
      <w:r>
        <w:rPr>
          <w:spacing w:val="1"/>
        </w:rPr>
        <w:t xml:space="preserve"> </w:t>
      </w:r>
      <w:r>
        <w:t>чающихся с ОВЗ посредством создания условий для максимального удовлетво-</w:t>
      </w:r>
      <w:r>
        <w:rPr>
          <w:spacing w:val="1"/>
        </w:rPr>
        <w:t xml:space="preserve"> </w:t>
      </w:r>
      <w:r>
        <w:t>рения особых образовательных потребностей обучающихся с ЗПР, обеспечи-</w:t>
      </w:r>
      <w:r>
        <w:rPr>
          <w:spacing w:val="1"/>
        </w:rPr>
        <w:t xml:space="preserve"> </w:t>
      </w:r>
      <w:r>
        <w:t>вающих</w:t>
      </w:r>
      <w:r>
        <w:rPr>
          <w:spacing w:val="4"/>
        </w:rPr>
        <w:t xml:space="preserve"> </w:t>
      </w:r>
      <w:r>
        <w:t>усвоение</w:t>
      </w:r>
      <w:r>
        <w:rPr>
          <w:spacing w:val="-3"/>
        </w:rPr>
        <w:t xml:space="preserve"> </w:t>
      </w:r>
      <w:r>
        <w:t>ими</w:t>
      </w:r>
      <w:r>
        <w:rPr>
          <w:spacing w:val="-2"/>
        </w:rPr>
        <w:t xml:space="preserve"> </w:t>
      </w:r>
      <w:r>
        <w:t>социального</w:t>
      </w:r>
      <w:r>
        <w:rPr>
          <w:spacing w:val="-3"/>
        </w:rPr>
        <w:t xml:space="preserve"> </w:t>
      </w:r>
      <w:r>
        <w:t>и</w:t>
      </w:r>
      <w:r>
        <w:rPr>
          <w:spacing w:val="-2"/>
        </w:rPr>
        <w:t xml:space="preserve"> </w:t>
      </w:r>
      <w:r>
        <w:t>культурного</w:t>
      </w:r>
      <w:r>
        <w:rPr>
          <w:spacing w:val="-3"/>
        </w:rPr>
        <w:t xml:space="preserve"> </w:t>
      </w:r>
      <w:r>
        <w:t>опыта.</w:t>
      </w:r>
    </w:p>
    <w:p w:rsidR="003A51F5" w:rsidRDefault="00704939" w:rsidP="00FE69E4">
      <w:pPr>
        <w:pStyle w:val="2"/>
        <w:spacing w:before="6" w:line="317" w:lineRule="exact"/>
        <w:ind w:left="709" w:right="-18"/>
      </w:pPr>
      <w:r>
        <w:t>Задачи Программы:</w:t>
      </w:r>
    </w:p>
    <w:p w:rsidR="003A51F5" w:rsidRDefault="00704939" w:rsidP="00D42117">
      <w:pPr>
        <w:pStyle w:val="a5"/>
        <w:numPr>
          <w:ilvl w:val="0"/>
          <w:numId w:val="70"/>
        </w:numPr>
        <w:tabs>
          <w:tab w:val="left" w:pos="1025"/>
        </w:tabs>
        <w:ind w:left="709" w:right="-18" w:firstLine="0"/>
        <w:rPr>
          <w:sz w:val="28"/>
        </w:rPr>
      </w:pPr>
      <w:r>
        <w:rPr>
          <w:sz w:val="28"/>
        </w:rPr>
        <w:t>формирование общей культуры, обеспечивающей разностороннее разви-</w:t>
      </w:r>
      <w:r>
        <w:rPr>
          <w:spacing w:val="1"/>
          <w:sz w:val="28"/>
        </w:rPr>
        <w:t xml:space="preserve"> </w:t>
      </w:r>
      <w:r>
        <w:rPr>
          <w:sz w:val="28"/>
        </w:rPr>
        <w:t>тие</w:t>
      </w:r>
      <w:r>
        <w:rPr>
          <w:spacing w:val="1"/>
          <w:sz w:val="28"/>
        </w:rPr>
        <w:t xml:space="preserve"> </w:t>
      </w:r>
      <w:r>
        <w:rPr>
          <w:sz w:val="28"/>
        </w:rPr>
        <w:t>личности</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ЗПР</w:t>
      </w:r>
      <w:r>
        <w:rPr>
          <w:spacing w:val="1"/>
          <w:sz w:val="28"/>
        </w:rPr>
        <w:t xml:space="preserve"> </w:t>
      </w:r>
      <w:r>
        <w:rPr>
          <w:sz w:val="28"/>
        </w:rPr>
        <w:t>(нравственное,</w:t>
      </w:r>
      <w:r>
        <w:rPr>
          <w:spacing w:val="1"/>
          <w:sz w:val="28"/>
        </w:rPr>
        <w:t xml:space="preserve"> </w:t>
      </w:r>
      <w:r>
        <w:rPr>
          <w:sz w:val="28"/>
        </w:rPr>
        <w:t>эстетическое,</w:t>
      </w:r>
      <w:r>
        <w:rPr>
          <w:spacing w:val="1"/>
          <w:sz w:val="28"/>
        </w:rPr>
        <w:t xml:space="preserve"> </w:t>
      </w:r>
      <w:r>
        <w:rPr>
          <w:sz w:val="28"/>
        </w:rPr>
        <w:t>социально-</w:t>
      </w:r>
      <w:r>
        <w:rPr>
          <w:spacing w:val="1"/>
          <w:sz w:val="28"/>
        </w:rPr>
        <w:t xml:space="preserve"> </w:t>
      </w:r>
      <w:r>
        <w:rPr>
          <w:sz w:val="28"/>
        </w:rPr>
        <w:t>личностное, интеллектуальное, физическое) в соответствии с принятыми в се-</w:t>
      </w:r>
      <w:r>
        <w:rPr>
          <w:spacing w:val="1"/>
          <w:sz w:val="28"/>
        </w:rPr>
        <w:t xml:space="preserve"> </w:t>
      </w:r>
      <w:r>
        <w:rPr>
          <w:sz w:val="28"/>
        </w:rPr>
        <w:t>мье и обществе нравственными и социокультурными ценностями; овладение</w:t>
      </w:r>
      <w:r>
        <w:rPr>
          <w:spacing w:val="1"/>
          <w:sz w:val="28"/>
        </w:rPr>
        <w:t xml:space="preserve"> </w:t>
      </w:r>
      <w:r>
        <w:rPr>
          <w:sz w:val="28"/>
        </w:rPr>
        <w:t>учебной</w:t>
      </w:r>
      <w:r>
        <w:rPr>
          <w:spacing w:val="-2"/>
          <w:sz w:val="28"/>
        </w:rPr>
        <w:t xml:space="preserve"> </w:t>
      </w:r>
      <w:r>
        <w:rPr>
          <w:sz w:val="28"/>
        </w:rPr>
        <w:t>деятельностью</w:t>
      </w:r>
      <w:r>
        <w:rPr>
          <w:spacing w:val="-2"/>
          <w:sz w:val="28"/>
        </w:rPr>
        <w:t xml:space="preserve"> </w:t>
      </w:r>
      <w:r>
        <w:rPr>
          <w:sz w:val="28"/>
        </w:rPr>
        <w:t>сохранение</w:t>
      </w:r>
      <w:r>
        <w:rPr>
          <w:spacing w:val="-5"/>
          <w:sz w:val="28"/>
        </w:rPr>
        <w:t xml:space="preserve"> </w:t>
      </w:r>
      <w:r>
        <w:rPr>
          <w:sz w:val="28"/>
        </w:rPr>
        <w:t>и</w:t>
      </w:r>
      <w:r>
        <w:rPr>
          <w:spacing w:val="1"/>
          <w:sz w:val="28"/>
        </w:rPr>
        <w:t xml:space="preserve"> </w:t>
      </w:r>
      <w:r>
        <w:rPr>
          <w:sz w:val="28"/>
        </w:rPr>
        <w:t>укрепление</w:t>
      </w:r>
      <w:r>
        <w:rPr>
          <w:spacing w:val="-5"/>
          <w:sz w:val="28"/>
        </w:rPr>
        <w:t xml:space="preserve"> </w:t>
      </w:r>
      <w:r>
        <w:rPr>
          <w:sz w:val="28"/>
        </w:rPr>
        <w:t>здоровья</w:t>
      </w:r>
      <w:r>
        <w:rPr>
          <w:spacing w:val="2"/>
          <w:sz w:val="28"/>
        </w:rPr>
        <w:t xml:space="preserve"> </w:t>
      </w:r>
      <w:r>
        <w:rPr>
          <w:sz w:val="28"/>
        </w:rPr>
        <w:t>обучающихся;</w:t>
      </w:r>
    </w:p>
    <w:p w:rsidR="003A51F5" w:rsidRDefault="00704939" w:rsidP="00D42117">
      <w:pPr>
        <w:pStyle w:val="a5"/>
        <w:numPr>
          <w:ilvl w:val="0"/>
          <w:numId w:val="70"/>
        </w:numPr>
        <w:tabs>
          <w:tab w:val="left" w:pos="1025"/>
        </w:tabs>
        <w:ind w:left="709" w:right="-18" w:firstLine="0"/>
        <w:rPr>
          <w:sz w:val="28"/>
        </w:rPr>
      </w:pPr>
      <w:r>
        <w:rPr>
          <w:sz w:val="28"/>
        </w:rPr>
        <w:t>достижение планируемых результатов освоения ФАОП НОО для обуча-</w:t>
      </w:r>
      <w:r>
        <w:rPr>
          <w:spacing w:val="1"/>
          <w:sz w:val="28"/>
        </w:rPr>
        <w:t xml:space="preserve"> </w:t>
      </w:r>
      <w:r>
        <w:rPr>
          <w:sz w:val="28"/>
        </w:rPr>
        <w:t>ющихся ЗПР с учетом их особых образовательных потребностей, а также инди-</w:t>
      </w:r>
      <w:r>
        <w:rPr>
          <w:spacing w:val="1"/>
          <w:sz w:val="28"/>
        </w:rPr>
        <w:t xml:space="preserve"> </w:t>
      </w:r>
      <w:r>
        <w:rPr>
          <w:sz w:val="28"/>
        </w:rPr>
        <w:t>видуальных особенностей</w:t>
      </w:r>
      <w:r>
        <w:rPr>
          <w:spacing w:val="-1"/>
          <w:sz w:val="28"/>
        </w:rPr>
        <w:t xml:space="preserve"> </w:t>
      </w:r>
      <w:r>
        <w:rPr>
          <w:sz w:val="28"/>
        </w:rPr>
        <w:t>и</w:t>
      </w:r>
      <w:r>
        <w:rPr>
          <w:spacing w:val="-1"/>
          <w:sz w:val="28"/>
        </w:rPr>
        <w:t xml:space="preserve"> </w:t>
      </w:r>
      <w:r>
        <w:rPr>
          <w:sz w:val="28"/>
        </w:rPr>
        <w:t>возможностей;</w:t>
      </w:r>
    </w:p>
    <w:p w:rsidR="003A51F5" w:rsidRDefault="00704939" w:rsidP="00D42117">
      <w:pPr>
        <w:pStyle w:val="a5"/>
        <w:numPr>
          <w:ilvl w:val="0"/>
          <w:numId w:val="70"/>
        </w:numPr>
        <w:tabs>
          <w:tab w:val="left" w:pos="1025"/>
        </w:tabs>
        <w:spacing w:line="242" w:lineRule="auto"/>
        <w:ind w:left="709" w:right="-18" w:firstLine="0"/>
        <w:rPr>
          <w:sz w:val="28"/>
        </w:rPr>
      </w:pPr>
      <w:r>
        <w:rPr>
          <w:sz w:val="28"/>
        </w:rPr>
        <w:t>создание благоприятных условий для удовлетворения особых образова-</w:t>
      </w:r>
      <w:r>
        <w:rPr>
          <w:spacing w:val="1"/>
          <w:sz w:val="28"/>
        </w:rPr>
        <w:t xml:space="preserve"> </w:t>
      </w:r>
      <w:r>
        <w:rPr>
          <w:sz w:val="28"/>
        </w:rPr>
        <w:t>тельных потребностей</w:t>
      </w:r>
      <w:r>
        <w:rPr>
          <w:spacing w:val="-1"/>
          <w:sz w:val="28"/>
        </w:rPr>
        <w:t xml:space="preserve"> </w:t>
      </w:r>
      <w:r>
        <w:rPr>
          <w:sz w:val="28"/>
        </w:rPr>
        <w:t>обучающихся с</w:t>
      </w:r>
      <w:r>
        <w:rPr>
          <w:spacing w:val="1"/>
          <w:sz w:val="28"/>
        </w:rPr>
        <w:t xml:space="preserve"> </w:t>
      </w:r>
      <w:r>
        <w:rPr>
          <w:sz w:val="28"/>
        </w:rPr>
        <w:t>ЗПР;</w:t>
      </w:r>
    </w:p>
    <w:p w:rsidR="003A51F5" w:rsidRDefault="00704939" w:rsidP="00D42117">
      <w:pPr>
        <w:pStyle w:val="a5"/>
        <w:numPr>
          <w:ilvl w:val="0"/>
          <w:numId w:val="70"/>
        </w:numPr>
        <w:tabs>
          <w:tab w:val="left" w:pos="1025"/>
        </w:tabs>
        <w:spacing w:line="242" w:lineRule="auto"/>
        <w:ind w:left="709" w:right="-18" w:firstLine="0"/>
        <w:rPr>
          <w:sz w:val="28"/>
        </w:rPr>
      </w:pPr>
      <w:r>
        <w:rPr>
          <w:sz w:val="28"/>
        </w:rPr>
        <w:t>минимизация</w:t>
      </w:r>
      <w:r>
        <w:rPr>
          <w:spacing w:val="1"/>
          <w:sz w:val="28"/>
        </w:rPr>
        <w:t xml:space="preserve"> </w:t>
      </w:r>
      <w:r>
        <w:rPr>
          <w:sz w:val="28"/>
        </w:rPr>
        <w:t>негативного</w:t>
      </w:r>
      <w:r>
        <w:rPr>
          <w:spacing w:val="1"/>
          <w:sz w:val="28"/>
        </w:rPr>
        <w:t xml:space="preserve"> </w:t>
      </w:r>
      <w:r>
        <w:rPr>
          <w:sz w:val="28"/>
        </w:rPr>
        <w:t>влияния</w:t>
      </w:r>
      <w:r>
        <w:rPr>
          <w:spacing w:val="1"/>
          <w:sz w:val="28"/>
        </w:rPr>
        <w:t xml:space="preserve"> </w:t>
      </w:r>
      <w:r>
        <w:rPr>
          <w:sz w:val="28"/>
        </w:rPr>
        <w:t>особенностей</w:t>
      </w:r>
      <w:r>
        <w:rPr>
          <w:spacing w:val="1"/>
          <w:sz w:val="28"/>
        </w:rPr>
        <w:t xml:space="preserve"> </w:t>
      </w:r>
      <w:r>
        <w:rPr>
          <w:sz w:val="28"/>
        </w:rPr>
        <w:t>познавательной</w:t>
      </w:r>
      <w:r>
        <w:rPr>
          <w:spacing w:val="1"/>
          <w:sz w:val="28"/>
        </w:rPr>
        <w:t xml:space="preserve"> </w:t>
      </w:r>
      <w:r>
        <w:rPr>
          <w:sz w:val="28"/>
        </w:rPr>
        <w:t>дея-</w:t>
      </w:r>
      <w:r>
        <w:rPr>
          <w:spacing w:val="1"/>
          <w:sz w:val="28"/>
        </w:rPr>
        <w:t xml:space="preserve"> </w:t>
      </w:r>
      <w:r>
        <w:rPr>
          <w:sz w:val="28"/>
        </w:rPr>
        <w:t>тельности</w:t>
      </w:r>
      <w:r>
        <w:rPr>
          <w:spacing w:val="2"/>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ЗПР для</w:t>
      </w:r>
      <w:r>
        <w:rPr>
          <w:spacing w:val="-1"/>
          <w:sz w:val="28"/>
        </w:rPr>
        <w:t xml:space="preserve"> </w:t>
      </w:r>
      <w:r>
        <w:rPr>
          <w:sz w:val="28"/>
        </w:rPr>
        <w:t>освоения ими</w:t>
      </w:r>
      <w:r>
        <w:rPr>
          <w:spacing w:val="-2"/>
          <w:sz w:val="28"/>
        </w:rPr>
        <w:t xml:space="preserve"> </w:t>
      </w:r>
      <w:r>
        <w:rPr>
          <w:sz w:val="28"/>
        </w:rPr>
        <w:t>ФАОП</w:t>
      </w:r>
      <w:r>
        <w:rPr>
          <w:spacing w:val="-2"/>
          <w:sz w:val="28"/>
        </w:rPr>
        <w:t xml:space="preserve"> </w:t>
      </w:r>
      <w:r>
        <w:rPr>
          <w:sz w:val="28"/>
        </w:rPr>
        <w:t>НОО;</w:t>
      </w:r>
    </w:p>
    <w:p w:rsidR="003A51F5" w:rsidRDefault="00704939" w:rsidP="00D42117">
      <w:pPr>
        <w:pStyle w:val="a5"/>
        <w:numPr>
          <w:ilvl w:val="0"/>
          <w:numId w:val="70"/>
        </w:numPr>
        <w:tabs>
          <w:tab w:val="left" w:pos="1025"/>
        </w:tabs>
        <w:spacing w:line="316" w:lineRule="exact"/>
        <w:ind w:left="709" w:right="-18" w:firstLine="0"/>
        <w:rPr>
          <w:sz w:val="28"/>
        </w:rPr>
      </w:pPr>
      <w:r>
        <w:rPr>
          <w:sz w:val="28"/>
        </w:rPr>
        <w:t>обеспечение</w:t>
      </w:r>
      <w:r>
        <w:rPr>
          <w:spacing w:val="-7"/>
          <w:sz w:val="28"/>
        </w:rPr>
        <w:t xml:space="preserve"> </w:t>
      </w:r>
      <w:r>
        <w:rPr>
          <w:sz w:val="28"/>
        </w:rPr>
        <w:t>доступности</w:t>
      </w:r>
      <w:r>
        <w:rPr>
          <w:spacing w:val="-6"/>
          <w:sz w:val="28"/>
        </w:rPr>
        <w:t xml:space="preserve"> </w:t>
      </w:r>
      <w:r>
        <w:rPr>
          <w:sz w:val="28"/>
        </w:rPr>
        <w:t>получения</w:t>
      </w:r>
      <w:r>
        <w:rPr>
          <w:spacing w:val="-4"/>
          <w:sz w:val="28"/>
        </w:rPr>
        <w:t xml:space="preserve"> </w:t>
      </w:r>
      <w:r>
        <w:rPr>
          <w:sz w:val="28"/>
        </w:rPr>
        <w:t>начального</w:t>
      </w:r>
      <w:r>
        <w:rPr>
          <w:spacing w:val="-7"/>
          <w:sz w:val="28"/>
        </w:rPr>
        <w:t xml:space="preserve"> </w:t>
      </w:r>
      <w:r>
        <w:rPr>
          <w:sz w:val="28"/>
        </w:rPr>
        <w:t>общего</w:t>
      </w:r>
      <w:r>
        <w:rPr>
          <w:spacing w:val="-3"/>
          <w:sz w:val="28"/>
        </w:rPr>
        <w:t xml:space="preserve"> </w:t>
      </w:r>
      <w:r>
        <w:rPr>
          <w:sz w:val="28"/>
        </w:rPr>
        <w:t>образования;</w:t>
      </w:r>
    </w:p>
    <w:p w:rsidR="003A51F5" w:rsidRDefault="00704939" w:rsidP="00D42117">
      <w:pPr>
        <w:pStyle w:val="a5"/>
        <w:numPr>
          <w:ilvl w:val="0"/>
          <w:numId w:val="70"/>
        </w:numPr>
        <w:tabs>
          <w:tab w:val="left" w:pos="1025"/>
        </w:tabs>
        <w:ind w:left="709" w:right="-18" w:firstLine="0"/>
        <w:rPr>
          <w:sz w:val="28"/>
        </w:rPr>
      </w:pPr>
      <w:r>
        <w:rPr>
          <w:sz w:val="28"/>
        </w:rPr>
        <w:t>обеспечение</w:t>
      </w:r>
      <w:r>
        <w:rPr>
          <w:spacing w:val="1"/>
          <w:sz w:val="28"/>
        </w:rPr>
        <w:t xml:space="preserve"> </w:t>
      </w:r>
      <w:r>
        <w:rPr>
          <w:sz w:val="28"/>
        </w:rPr>
        <w:t>преемственности</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и</w:t>
      </w:r>
      <w:r>
        <w:rPr>
          <w:spacing w:val="1"/>
          <w:sz w:val="28"/>
        </w:rPr>
        <w:t xml:space="preserve"> </w:t>
      </w:r>
      <w:r>
        <w:rPr>
          <w:sz w:val="28"/>
        </w:rPr>
        <w:t>основного</w:t>
      </w:r>
      <w:r>
        <w:rPr>
          <w:spacing w:val="1"/>
          <w:sz w:val="28"/>
        </w:rPr>
        <w:t xml:space="preserve"> </w:t>
      </w:r>
      <w:r>
        <w:rPr>
          <w:sz w:val="28"/>
        </w:rPr>
        <w:t>общего</w:t>
      </w:r>
      <w:r>
        <w:rPr>
          <w:spacing w:val="-67"/>
          <w:sz w:val="28"/>
        </w:rPr>
        <w:t xml:space="preserve"> </w:t>
      </w:r>
      <w:r>
        <w:rPr>
          <w:sz w:val="28"/>
        </w:rPr>
        <w:t>образования;</w:t>
      </w:r>
    </w:p>
    <w:p w:rsidR="003A51F5" w:rsidRDefault="00704939" w:rsidP="00D42117">
      <w:pPr>
        <w:pStyle w:val="a5"/>
        <w:numPr>
          <w:ilvl w:val="0"/>
          <w:numId w:val="70"/>
        </w:numPr>
        <w:tabs>
          <w:tab w:val="left" w:pos="1025"/>
        </w:tabs>
        <w:ind w:left="709" w:right="-18" w:firstLine="0"/>
        <w:rPr>
          <w:sz w:val="28"/>
        </w:rPr>
      </w:pPr>
      <w:r>
        <w:rPr>
          <w:sz w:val="28"/>
        </w:rPr>
        <w:t>использование в образовательном процессе современных образователь-</w:t>
      </w:r>
      <w:r>
        <w:rPr>
          <w:spacing w:val="1"/>
          <w:sz w:val="28"/>
        </w:rPr>
        <w:t xml:space="preserve"> </w:t>
      </w:r>
      <w:r>
        <w:rPr>
          <w:sz w:val="28"/>
        </w:rPr>
        <w:t>ных технологий</w:t>
      </w:r>
      <w:r>
        <w:rPr>
          <w:spacing w:val="-1"/>
          <w:sz w:val="28"/>
        </w:rPr>
        <w:t xml:space="preserve"> </w:t>
      </w:r>
      <w:r>
        <w:rPr>
          <w:sz w:val="28"/>
        </w:rPr>
        <w:t>деятельностного</w:t>
      </w:r>
      <w:r>
        <w:rPr>
          <w:spacing w:val="-3"/>
          <w:sz w:val="28"/>
        </w:rPr>
        <w:t xml:space="preserve"> </w:t>
      </w:r>
      <w:r>
        <w:rPr>
          <w:sz w:val="28"/>
        </w:rPr>
        <w:t>типа;</w:t>
      </w:r>
    </w:p>
    <w:p w:rsidR="003A51F5" w:rsidRDefault="00704939" w:rsidP="00D42117">
      <w:pPr>
        <w:pStyle w:val="a5"/>
        <w:numPr>
          <w:ilvl w:val="0"/>
          <w:numId w:val="70"/>
        </w:numPr>
        <w:tabs>
          <w:tab w:val="left" w:pos="1025"/>
        </w:tabs>
        <w:ind w:left="709" w:right="-18" w:firstLine="0"/>
        <w:rPr>
          <w:sz w:val="28"/>
        </w:rPr>
      </w:pPr>
      <w:r>
        <w:rPr>
          <w:sz w:val="28"/>
        </w:rPr>
        <w:t>выявление и развитие возможностей и способностей обучающихся с ЗПР,</w:t>
      </w:r>
      <w:r>
        <w:rPr>
          <w:spacing w:val="-67"/>
          <w:sz w:val="28"/>
        </w:rPr>
        <w:t xml:space="preserve"> </w:t>
      </w:r>
      <w:r>
        <w:rPr>
          <w:sz w:val="28"/>
        </w:rPr>
        <w:t>через организацию их общественно полезной деятельности, проведения спор-</w:t>
      </w:r>
      <w:r>
        <w:rPr>
          <w:spacing w:val="1"/>
          <w:sz w:val="28"/>
        </w:rPr>
        <w:t xml:space="preserve"> </w:t>
      </w:r>
      <w:r>
        <w:rPr>
          <w:sz w:val="28"/>
        </w:rPr>
        <w:t>тивно-оздоровительной</w:t>
      </w:r>
      <w:r>
        <w:rPr>
          <w:spacing w:val="1"/>
          <w:sz w:val="28"/>
        </w:rPr>
        <w:t xml:space="preserve"> </w:t>
      </w:r>
      <w:r>
        <w:rPr>
          <w:sz w:val="28"/>
        </w:rPr>
        <w:t>работы,</w:t>
      </w:r>
      <w:r>
        <w:rPr>
          <w:spacing w:val="1"/>
          <w:sz w:val="28"/>
        </w:rPr>
        <w:t xml:space="preserve"> </w:t>
      </w:r>
      <w:r>
        <w:rPr>
          <w:sz w:val="28"/>
        </w:rPr>
        <w:t>организацию</w:t>
      </w:r>
      <w:r>
        <w:rPr>
          <w:spacing w:val="1"/>
          <w:sz w:val="28"/>
        </w:rPr>
        <w:t xml:space="preserve"> </w:t>
      </w:r>
      <w:r>
        <w:rPr>
          <w:sz w:val="28"/>
        </w:rPr>
        <w:t>художественного</w:t>
      </w:r>
      <w:r>
        <w:rPr>
          <w:spacing w:val="1"/>
          <w:sz w:val="28"/>
        </w:rPr>
        <w:t xml:space="preserve"> </w:t>
      </w:r>
      <w:r>
        <w:rPr>
          <w:sz w:val="28"/>
        </w:rPr>
        <w:t>творчества</w:t>
      </w:r>
      <w:r>
        <w:rPr>
          <w:spacing w:val="1"/>
          <w:sz w:val="28"/>
        </w:rPr>
        <w:t xml:space="preserve"> </w:t>
      </w:r>
      <w:r>
        <w:rPr>
          <w:sz w:val="28"/>
        </w:rPr>
        <w:t>с</w:t>
      </w:r>
      <w:r>
        <w:rPr>
          <w:spacing w:val="1"/>
          <w:sz w:val="28"/>
        </w:rPr>
        <w:t xml:space="preserve"> </w:t>
      </w:r>
      <w:r>
        <w:rPr>
          <w:sz w:val="28"/>
        </w:rPr>
        <w:t>использованием системы клубов, секций, студий и кружков (включая организа-</w:t>
      </w:r>
      <w:r>
        <w:rPr>
          <w:spacing w:val="1"/>
          <w:sz w:val="28"/>
        </w:rPr>
        <w:t xml:space="preserve"> </w:t>
      </w:r>
      <w:r>
        <w:rPr>
          <w:sz w:val="28"/>
        </w:rPr>
        <w:lastRenderedPageBreak/>
        <w:t>ционные формы на основе сетевого взаимодействия), проведении спортивных,</w:t>
      </w:r>
      <w:r>
        <w:rPr>
          <w:spacing w:val="1"/>
          <w:sz w:val="28"/>
        </w:rPr>
        <w:t xml:space="preserve"> </w:t>
      </w:r>
      <w:r>
        <w:rPr>
          <w:sz w:val="28"/>
        </w:rPr>
        <w:t>творческих и</w:t>
      </w:r>
      <w:r>
        <w:rPr>
          <w:spacing w:val="-1"/>
          <w:sz w:val="28"/>
        </w:rPr>
        <w:t xml:space="preserve"> </w:t>
      </w:r>
      <w:r>
        <w:rPr>
          <w:sz w:val="28"/>
        </w:rPr>
        <w:t>других</w:t>
      </w:r>
      <w:r>
        <w:rPr>
          <w:spacing w:val="1"/>
          <w:sz w:val="28"/>
        </w:rPr>
        <w:t xml:space="preserve"> </w:t>
      </w:r>
      <w:r>
        <w:rPr>
          <w:sz w:val="28"/>
        </w:rPr>
        <w:t>соревнований;</w:t>
      </w:r>
    </w:p>
    <w:p w:rsidR="003A51F5" w:rsidRDefault="00704939" w:rsidP="00D42117">
      <w:pPr>
        <w:pStyle w:val="a5"/>
        <w:numPr>
          <w:ilvl w:val="0"/>
          <w:numId w:val="70"/>
        </w:numPr>
        <w:tabs>
          <w:tab w:val="left" w:pos="1029"/>
        </w:tabs>
        <w:ind w:left="709" w:right="-18" w:firstLine="0"/>
        <w:rPr>
          <w:sz w:val="28"/>
        </w:rPr>
      </w:pPr>
      <w:r>
        <w:rPr>
          <w:sz w:val="28"/>
        </w:rPr>
        <w:t>участие педагогических работников, обучающихся, их родителей (закон-</w:t>
      </w:r>
      <w:r>
        <w:rPr>
          <w:spacing w:val="1"/>
          <w:sz w:val="28"/>
        </w:rPr>
        <w:t xml:space="preserve"> </w:t>
      </w:r>
      <w:r>
        <w:rPr>
          <w:sz w:val="28"/>
        </w:rPr>
        <w:t>ных представителей) и общественности в проектировании и развитии внутриш-</w:t>
      </w:r>
      <w:r>
        <w:rPr>
          <w:spacing w:val="1"/>
          <w:sz w:val="28"/>
        </w:rPr>
        <w:t xml:space="preserve"> </w:t>
      </w:r>
      <w:r>
        <w:rPr>
          <w:sz w:val="28"/>
        </w:rPr>
        <w:t>кольной</w:t>
      </w:r>
      <w:r>
        <w:rPr>
          <w:spacing w:val="-1"/>
          <w:sz w:val="28"/>
        </w:rPr>
        <w:t xml:space="preserve"> </w:t>
      </w:r>
      <w:r>
        <w:rPr>
          <w:sz w:val="28"/>
        </w:rPr>
        <w:t>социальной</w:t>
      </w:r>
      <w:r>
        <w:rPr>
          <w:spacing w:val="-1"/>
          <w:sz w:val="28"/>
        </w:rPr>
        <w:t xml:space="preserve"> </w:t>
      </w:r>
      <w:r>
        <w:rPr>
          <w:sz w:val="28"/>
        </w:rPr>
        <w:t>среды.</w:t>
      </w:r>
    </w:p>
    <w:p w:rsidR="00006CD5" w:rsidRPr="00006CD5" w:rsidRDefault="00006CD5" w:rsidP="00FE69E4">
      <w:pPr>
        <w:tabs>
          <w:tab w:val="left" w:pos="1029"/>
        </w:tabs>
        <w:ind w:left="709" w:right="-18"/>
        <w:jc w:val="both"/>
        <w:rPr>
          <w:sz w:val="28"/>
        </w:rPr>
      </w:pPr>
    </w:p>
    <w:p w:rsidR="003A51F5" w:rsidRDefault="00704939" w:rsidP="00D42117">
      <w:pPr>
        <w:pStyle w:val="1"/>
        <w:numPr>
          <w:ilvl w:val="2"/>
          <w:numId w:val="71"/>
        </w:numPr>
        <w:tabs>
          <w:tab w:val="left" w:pos="1565"/>
        </w:tabs>
        <w:spacing w:before="67" w:line="240" w:lineRule="auto"/>
        <w:ind w:left="709" w:right="-18" w:firstLine="0"/>
        <w:jc w:val="both"/>
      </w:pPr>
      <w:r>
        <w:t>Принципы</w:t>
      </w:r>
      <w:r w:rsidRPr="00006CD5">
        <w:rPr>
          <w:spacing w:val="-3"/>
        </w:rPr>
        <w:t xml:space="preserve"> </w:t>
      </w:r>
      <w:r>
        <w:t>и</w:t>
      </w:r>
      <w:r w:rsidRPr="00006CD5">
        <w:rPr>
          <w:spacing w:val="-3"/>
        </w:rPr>
        <w:t xml:space="preserve"> </w:t>
      </w:r>
      <w:r>
        <w:t>подходы</w:t>
      </w:r>
      <w:r w:rsidRPr="00006CD5">
        <w:rPr>
          <w:spacing w:val="-3"/>
        </w:rPr>
        <w:t xml:space="preserve"> </w:t>
      </w:r>
      <w:r>
        <w:t>к</w:t>
      </w:r>
      <w:r w:rsidRPr="00006CD5">
        <w:rPr>
          <w:spacing w:val="-1"/>
        </w:rPr>
        <w:t xml:space="preserve"> </w:t>
      </w:r>
      <w:r>
        <w:t>формированию</w:t>
      </w:r>
      <w:r w:rsidRPr="00006CD5">
        <w:rPr>
          <w:spacing w:val="-6"/>
        </w:rPr>
        <w:t xml:space="preserve"> </w:t>
      </w:r>
      <w:r>
        <w:t>Программы</w:t>
      </w:r>
    </w:p>
    <w:p w:rsidR="003A51F5" w:rsidRDefault="00704939" w:rsidP="00FE69E4">
      <w:pPr>
        <w:pStyle w:val="2"/>
        <w:spacing w:before="10" w:line="317" w:lineRule="exact"/>
        <w:ind w:left="709" w:right="-18"/>
      </w:pPr>
      <w:r>
        <w:t>Подходы</w:t>
      </w:r>
      <w:r>
        <w:rPr>
          <w:spacing w:val="1"/>
        </w:rPr>
        <w:t xml:space="preserve"> </w:t>
      </w:r>
      <w:r>
        <w:t>к</w:t>
      </w:r>
      <w:r>
        <w:rPr>
          <w:spacing w:val="-2"/>
        </w:rPr>
        <w:t xml:space="preserve"> </w:t>
      </w:r>
      <w:r>
        <w:t>формированию</w:t>
      </w:r>
      <w:r>
        <w:rPr>
          <w:spacing w:val="-4"/>
        </w:rPr>
        <w:t xml:space="preserve"> </w:t>
      </w:r>
      <w:r>
        <w:t>АО</w:t>
      </w:r>
      <w:r w:rsidR="00006CD5">
        <w:t>О</w:t>
      </w:r>
      <w:r>
        <w:t>П</w:t>
      </w:r>
      <w:r>
        <w:rPr>
          <w:spacing w:val="-5"/>
        </w:rPr>
        <w:t xml:space="preserve"> </w:t>
      </w:r>
      <w:r>
        <w:t>НОО</w:t>
      </w:r>
      <w:r>
        <w:rPr>
          <w:spacing w:val="2"/>
        </w:rPr>
        <w:t xml:space="preserve"> </w:t>
      </w:r>
      <w:r>
        <w:t>для</w:t>
      </w:r>
      <w:r>
        <w:rPr>
          <w:spacing w:val="-5"/>
        </w:rPr>
        <w:t xml:space="preserve"> </w:t>
      </w:r>
      <w:r>
        <w:t>обучающихся с</w:t>
      </w:r>
      <w:r>
        <w:rPr>
          <w:spacing w:val="-4"/>
        </w:rPr>
        <w:t xml:space="preserve"> </w:t>
      </w:r>
      <w:r>
        <w:t>ЗПР</w:t>
      </w:r>
    </w:p>
    <w:p w:rsidR="003A51F5" w:rsidRDefault="00704939" w:rsidP="00FE69E4">
      <w:pPr>
        <w:pStyle w:val="a3"/>
        <w:spacing w:line="242" w:lineRule="auto"/>
        <w:ind w:left="709" w:right="-18" w:firstLine="0"/>
      </w:pPr>
      <w:r>
        <w:t>В основу реализации Программы заложены дифференцированный и дея-</w:t>
      </w:r>
      <w:r>
        <w:rPr>
          <w:spacing w:val="1"/>
        </w:rPr>
        <w:t xml:space="preserve"> </w:t>
      </w:r>
      <w:r>
        <w:t>тельностный</w:t>
      </w:r>
      <w:r>
        <w:rPr>
          <w:spacing w:val="-2"/>
        </w:rPr>
        <w:t xml:space="preserve"> </w:t>
      </w:r>
      <w:r>
        <w:t>подходы.</w:t>
      </w:r>
    </w:p>
    <w:p w:rsidR="003A51F5" w:rsidRDefault="00704939" w:rsidP="00FE69E4">
      <w:pPr>
        <w:pStyle w:val="a3"/>
        <w:ind w:left="709" w:right="-18" w:firstLine="0"/>
      </w:pPr>
      <w:r>
        <w:rPr>
          <w:i/>
        </w:rPr>
        <w:t xml:space="preserve">Дифференцированный подход </w:t>
      </w:r>
      <w:r>
        <w:t>к реализации Программы предполагает учет</w:t>
      </w:r>
      <w:r>
        <w:rPr>
          <w:spacing w:val="1"/>
        </w:rPr>
        <w:t xml:space="preserve"> </w:t>
      </w:r>
      <w:r>
        <w:t>особых образовательных потребностей обучающихся с ЗПР как неоднородной</w:t>
      </w:r>
      <w:r>
        <w:rPr>
          <w:spacing w:val="1"/>
        </w:rPr>
        <w:t xml:space="preserve"> </w:t>
      </w:r>
      <w:r>
        <w:t>по составу группы, отличающейся по возможностям освоения содержания об-</w:t>
      </w:r>
      <w:r>
        <w:rPr>
          <w:spacing w:val="1"/>
        </w:rPr>
        <w:t xml:space="preserve"> </w:t>
      </w:r>
      <w:r>
        <w:t>разования. Это обусловливает необходимость создания и реализации в рамках</w:t>
      </w:r>
      <w:r>
        <w:rPr>
          <w:spacing w:val="1"/>
        </w:rPr>
        <w:t xml:space="preserve"> </w:t>
      </w:r>
      <w:r>
        <w:t>одного вариантов А</w:t>
      </w:r>
      <w:r w:rsidR="00235B38">
        <w:t>О</w:t>
      </w:r>
      <w:r>
        <w:t>ОП НОО разработку и реализацию индивидуальных учеб-</w:t>
      </w:r>
      <w:r>
        <w:rPr>
          <w:spacing w:val="1"/>
        </w:rPr>
        <w:t xml:space="preserve"> </w:t>
      </w:r>
      <w:r>
        <w:t>ных планов.</w:t>
      </w:r>
    </w:p>
    <w:p w:rsidR="003A51F5" w:rsidRDefault="00704939" w:rsidP="00FE69E4">
      <w:pPr>
        <w:pStyle w:val="a3"/>
        <w:ind w:left="709" w:right="-18" w:firstLine="0"/>
      </w:pPr>
      <w:r>
        <w:t>Применение</w:t>
      </w:r>
      <w:r>
        <w:rPr>
          <w:spacing w:val="1"/>
        </w:rPr>
        <w:t xml:space="preserve"> </w:t>
      </w:r>
      <w:r>
        <w:t>дифференцированного</w:t>
      </w:r>
      <w:r>
        <w:rPr>
          <w:spacing w:val="1"/>
        </w:rPr>
        <w:t xml:space="preserve"> </w:t>
      </w:r>
      <w:r>
        <w:t>подхода</w:t>
      </w:r>
      <w:r>
        <w:rPr>
          <w:spacing w:val="1"/>
        </w:rPr>
        <w:t xml:space="preserve"> </w:t>
      </w:r>
      <w:r>
        <w:t>к</w:t>
      </w:r>
      <w:r>
        <w:rPr>
          <w:spacing w:val="1"/>
        </w:rPr>
        <w:t xml:space="preserve"> </w:t>
      </w:r>
      <w:r>
        <w:t>созданию</w:t>
      </w:r>
      <w:r>
        <w:rPr>
          <w:spacing w:val="1"/>
        </w:rPr>
        <w:t xml:space="preserve"> </w:t>
      </w:r>
      <w:r>
        <w:t>и</w:t>
      </w:r>
      <w:r>
        <w:rPr>
          <w:spacing w:val="1"/>
        </w:rPr>
        <w:t xml:space="preserve"> </w:t>
      </w:r>
      <w:r>
        <w:t>реализации</w:t>
      </w:r>
      <w:r>
        <w:rPr>
          <w:spacing w:val="1"/>
        </w:rPr>
        <w:t xml:space="preserve"> </w:t>
      </w:r>
      <w:r>
        <w:t>АООП</w:t>
      </w:r>
      <w:r>
        <w:rPr>
          <w:spacing w:val="1"/>
        </w:rPr>
        <w:t xml:space="preserve"> </w:t>
      </w:r>
      <w:r>
        <w:t>НОО</w:t>
      </w:r>
      <w:r>
        <w:rPr>
          <w:spacing w:val="1"/>
        </w:rPr>
        <w:t xml:space="preserve"> </w:t>
      </w:r>
      <w:r>
        <w:t>обеспечивает</w:t>
      </w:r>
      <w:r>
        <w:rPr>
          <w:spacing w:val="1"/>
        </w:rPr>
        <w:t xml:space="preserve"> </w:t>
      </w:r>
      <w:r>
        <w:t>разнообразие</w:t>
      </w:r>
      <w:r>
        <w:rPr>
          <w:spacing w:val="1"/>
        </w:rPr>
        <w:t xml:space="preserve"> </w:t>
      </w:r>
      <w:r>
        <w:t>содержания,</w:t>
      </w:r>
      <w:r>
        <w:rPr>
          <w:spacing w:val="1"/>
        </w:rPr>
        <w:t xml:space="preserve"> </w:t>
      </w:r>
      <w:r>
        <w:t>предоставляя</w:t>
      </w:r>
      <w:r>
        <w:rPr>
          <w:spacing w:val="1"/>
        </w:rPr>
        <w:t xml:space="preserve"> </w:t>
      </w:r>
      <w:r>
        <w:t>обучаю-</w:t>
      </w:r>
      <w:r>
        <w:rPr>
          <w:spacing w:val="1"/>
        </w:rPr>
        <w:t xml:space="preserve"> </w:t>
      </w:r>
      <w:r>
        <w:t>щимся</w:t>
      </w:r>
      <w:r>
        <w:rPr>
          <w:spacing w:val="-3"/>
        </w:rPr>
        <w:t xml:space="preserve"> </w:t>
      </w:r>
      <w:r>
        <w:t>с</w:t>
      </w:r>
      <w:r>
        <w:rPr>
          <w:spacing w:val="-2"/>
        </w:rPr>
        <w:t xml:space="preserve"> </w:t>
      </w:r>
      <w:r>
        <w:t>ЗПР</w:t>
      </w:r>
      <w:r>
        <w:rPr>
          <w:spacing w:val="-1"/>
        </w:rPr>
        <w:t xml:space="preserve"> </w:t>
      </w:r>
      <w:r>
        <w:t>возможность</w:t>
      </w:r>
      <w:r>
        <w:rPr>
          <w:spacing w:val="-2"/>
        </w:rPr>
        <w:t xml:space="preserve"> </w:t>
      </w:r>
      <w:r>
        <w:t>реализовать</w:t>
      </w:r>
      <w:r>
        <w:rPr>
          <w:spacing w:val="-2"/>
        </w:rPr>
        <w:t xml:space="preserve"> </w:t>
      </w:r>
      <w:r>
        <w:t>индивидуальный</w:t>
      </w:r>
      <w:r>
        <w:rPr>
          <w:spacing w:val="-4"/>
        </w:rPr>
        <w:t xml:space="preserve"> </w:t>
      </w:r>
      <w:r>
        <w:t>потенциал</w:t>
      </w:r>
      <w:r>
        <w:rPr>
          <w:spacing w:val="2"/>
        </w:rPr>
        <w:t xml:space="preserve"> </w:t>
      </w:r>
      <w:r>
        <w:t>развития.</w:t>
      </w:r>
    </w:p>
    <w:p w:rsidR="003A51F5" w:rsidRDefault="00704939" w:rsidP="00FE69E4">
      <w:pPr>
        <w:pStyle w:val="a3"/>
        <w:ind w:left="709" w:right="-18" w:firstLine="0"/>
      </w:pPr>
      <w:r>
        <w:rPr>
          <w:i/>
        </w:rPr>
        <w:t xml:space="preserve">Деятельностный подход </w:t>
      </w:r>
      <w:r>
        <w:t>основывается на теоретических положениях оте-</w:t>
      </w:r>
      <w:r>
        <w:rPr>
          <w:spacing w:val="1"/>
        </w:rPr>
        <w:t xml:space="preserve"> </w:t>
      </w:r>
      <w:r>
        <w:t>чественной психологической науки, раскрывающих основные закономерности</w:t>
      </w:r>
      <w:r>
        <w:rPr>
          <w:spacing w:val="1"/>
        </w:rPr>
        <w:t xml:space="preserve"> </w:t>
      </w:r>
      <w:r>
        <w:t>процесса обучения и воспитания обучающихся, структуру образовательной де-</w:t>
      </w:r>
      <w:r>
        <w:rPr>
          <w:spacing w:val="1"/>
        </w:rPr>
        <w:t xml:space="preserve"> </w:t>
      </w:r>
      <w:r>
        <w:t>ятельности.</w:t>
      </w:r>
    </w:p>
    <w:p w:rsidR="003A51F5" w:rsidRDefault="00704939" w:rsidP="00FE69E4">
      <w:pPr>
        <w:pStyle w:val="a3"/>
        <w:ind w:left="709" w:right="-18" w:firstLine="0"/>
      </w:pPr>
      <w:r>
        <w:t>Деятельностный подход в образовании строится на признании того, что</w:t>
      </w:r>
      <w:r>
        <w:rPr>
          <w:spacing w:val="1"/>
        </w:rPr>
        <w:t xml:space="preserve"> </w:t>
      </w:r>
      <w:r>
        <w:t>развитие личности обучающихся с ЗПР младшего школьного возраста опреде-</w:t>
      </w:r>
      <w:r>
        <w:rPr>
          <w:spacing w:val="1"/>
        </w:rPr>
        <w:t xml:space="preserve"> </w:t>
      </w:r>
      <w:r>
        <w:t>ляется</w:t>
      </w:r>
      <w:r>
        <w:rPr>
          <w:spacing w:val="1"/>
        </w:rPr>
        <w:t xml:space="preserve"> </w:t>
      </w:r>
      <w:r>
        <w:t>характером</w:t>
      </w:r>
      <w:r>
        <w:rPr>
          <w:spacing w:val="1"/>
        </w:rPr>
        <w:t xml:space="preserve"> </w:t>
      </w:r>
      <w:r>
        <w:t>организации</w:t>
      </w:r>
      <w:r>
        <w:rPr>
          <w:spacing w:val="1"/>
        </w:rPr>
        <w:t xml:space="preserve"> </w:t>
      </w:r>
      <w:r>
        <w:t>доступной</w:t>
      </w:r>
      <w:r>
        <w:rPr>
          <w:spacing w:val="1"/>
        </w:rPr>
        <w:t xml:space="preserve"> </w:t>
      </w:r>
      <w:r>
        <w:t>им</w:t>
      </w:r>
      <w:r>
        <w:rPr>
          <w:spacing w:val="1"/>
        </w:rPr>
        <w:t xml:space="preserve"> </w:t>
      </w:r>
      <w:r>
        <w:t>деятельности</w:t>
      </w:r>
      <w:r>
        <w:rPr>
          <w:spacing w:val="1"/>
        </w:rPr>
        <w:t xml:space="preserve"> </w:t>
      </w:r>
      <w:r>
        <w:t>(предметно-</w:t>
      </w:r>
      <w:r>
        <w:rPr>
          <w:spacing w:val="1"/>
        </w:rPr>
        <w:t xml:space="preserve"> </w:t>
      </w:r>
      <w:r>
        <w:t>практической</w:t>
      </w:r>
      <w:r>
        <w:rPr>
          <w:spacing w:val="1"/>
        </w:rPr>
        <w:t xml:space="preserve"> </w:t>
      </w:r>
      <w:r>
        <w:t>и</w:t>
      </w:r>
      <w:r>
        <w:rPr>
          <w:spacing w:val="1"/>
        </w:rPr>
        <w:t xml:space="preserve"> </w:t>
      </w:r>
      <w:r>
        <w:t>учебной).</w:t>
      </w:r>
      <w:r>
        <w:rPr>
          <w:spacing w:val="1"/>
        </w:rPr>
        <w:t xml:space="preserve"> </w:t>
      </w:r>
      <w:r>
        <w:t>Основным</w:t>
      </w:r>
      <w:r>
        <w:rPr>
          <w:spacing w:val="1"/>
        </w:rPr>
        <w:t xml:space="preserve"> </w:t>
      </w:r>
      <w:r>
        <w:t>средством</w:t>
      </w:r>
      <w:r>
        <w:rPr>
          <w:spacing w:val="1"/>
        </w:rPr>
        <w:t xml:space="preserve"> </w:t>
      </w:r>
      <w:r>
        <w:t>реализации</w:t>
      </w:r>
      <w:r>
        <w:rPr>
          <w:spacing w:val="1"/>
        </w:rPr>
        <w:t xml:space="preserve"> </w:t>
      </w:r>
      <w:r>
        <w:t>деятельностного</w:t>
      </w:r>
      <w:r>
        <w:rPr>
          <w:spacing w:val="-67"/>
        </w:rPr>
        <w:t xml:space="preserve"> </w:t>
      </w:r>
      <w:r>
        <w:t>подхода в образовании является обучение как процесс организации познава-</w:t>
      </w:r>
      <w:r>
        <w:rPr>
          <w:spacing w:val="1"/>
        </w:rPr>
        <w:t xml:space="preserve"> </w:t>
      </w:r>
      <w:r>
        <w:t>тельной и предметно-практической деятельности обучающихся, в т.ч. за счёт</w:t>
      </w:r>
      <w:r>
        <w:rPr>
          <w:spacing w:val="1"/>
        </w:rPr>
        <w:t xml:space="preserve"> </w:t>
      </w:r>
      <w:r>
        <w:t>специальных учебных предметов, чем обеспечивается овладение содержанием</w:t>
      </w:r>
      <w:r>
        <w:rPr>
          <w:spacing w:val="1"/>
        </w:rPr>
        <w:t xml:space="preserve"> </w:t>
      </w:r>
      <w:r>
        <w:t>образования.</w:t>
      </w:r>
    </w:p>
    <w:p w:rsidR="003A51F5" w:rsidRDefault="00704939" w:rsidP="00FE69E4">
      <w:pPr>
        <w:pStyle w:val="2"/>
        <w:spacing w:before="1" w:line="317" w:lineRule="exact"/>
        <w:ind w:left="709" w:right="-18"/>
      </w:pPr>
      <w:r>
        <w:t>Принципы</w:t>
      </w:r>
      <w:r>
        <w:rPr>
          <w:spacing w:val="1"/>
        </w:rPr>
        <w:t xml:space="preserve"> </w:t>
      </w:r>
      <w:r>
        <w:t>формирования</w:t>
      </w:r>
      <w:r>
        <w:rPr>
          <w:spacing w:val="-2"/>
        </w:rPr>
        <w:t xml:space="preserve"> </w:t>
      </w:r>
      <w:r>
        <w:t>Программы:</w:t>
      </w:r>
    </w:p>
    <w:p w:rsidR="003A51F5" w:rsidRDefault="00704939" w:rsidP="00FE69E4">
      <w:pPr>
        <w:pStyle w:val="a3"/>
        <w:ind w:left="709" w:right="-18" w:firstLine="0"/>
      </w:pPr>
      <w:r>
        <w:t xml:space="preserve">а) </w:t>
      </w:r>
      <w:r>
        <w:rPr>
          <w:i/>
        </w:rPr>
        <w:t xml:space="preserve">принципы государственной политики </w:t>
      </w:r>
      <w:r>
        <w:t>Российской Федерации в области</w:t>
      </w:r>
      <w:r>
        <w:rPr>
          <w:spacing w:val="1"/>
        </w:rPr>
        <w:t xml:space="preserve"> </w:t>
      </w:r>
      <w:r>
        <w:t>образования (гуманистический характер образования, единство образователь-</w:t>
      </w:r>
      <w:r>
        <w:rPr>
          <w:spacing w:val="1"/>
        </w:rPr>
        <w:t xml:space="preserve"> </w:t>
      </w:r>
      <w:r>
        <w:t>ного пространства на территории Российской Федерации, светский характер</w:t>
      </w:r>
      <w:r>
        <w:rPr>
          <w:spacing w:val="1"/>
        </w:rPr>
        <w:t xml:space="preserve"> </w:t>
      </w:r>
      <w:r>
        <w:t>образования, общедоступность образования, адаптивность системы образова-</w:t>
      </w:r>
      <w:r>
        <w:rPr>
          <w:spacing w:val="1"/>
        </w:rPr>
        <w:t xml:space="preserve"> </w:t>
      </w:r>
      <w:r>
        <w:t>ния к уровням и особенностям развития и подготовки обучающихся и воспи-</w:t>
      </w:r>
      <w:r>
        <w:rPr>
          <w:spacing w:val="1"/>
        </w:rPr>
        <w:t xml:space="preserve"> </w:t>
      </w:r>
      <w:r>
        <w:t>танников);</w:t>
      </w:r>
    </w:p>
    <w:p w:rsidR="003A51F5" w:rsidRDefault="00704939" w:rsidP="00FE69E4">
      <w:pPr>
        <w:spacing w:line="242" w:lineRule="auto"/>
        <w:ind w:left="709" w:right="-18"/>
        <w:jc w:val="both"/>
        <w:rPr>
          <w:sz w:val="28"/>
        </w:rPr>
      </w:pPr>
      <w:r>
        <w:rPr>
          <w:sz w:val="28"/>
        </w:rPr>
        <w:t xml:space="preserve">б) </w:t>
      </w:r>
      <w:r>
        <w:rPr>
          <w:i/>
          <w:sz w:val="28"/>
        </w:rPr>
        <w:t>принцип учета типологических и индивидуальных образовательных по-</w:t>
      </w:r>
      <w:r>
        <w:rPr>
          <w:i/>
          <w:spacing w:val="1"/>
          <w:sz w:val="28"/>
        </w:rPr>
        <w:t xml:space="preserve"> </w:t>
      </w:r>
      <w:r>
        <w:rPr>
          <w:i/>
          <w:sz w:val="28"/>
        </w:rPr>
        <w:t>требностей обучающихся</w:t>
      </w:r>
      <w:r>
        <w:rPr>
          <w:sz w:val="28"/>
        </w:rPr>
        <w:t>;</w:t>
      </w:r>
    </w:p>
    <w:p w:rsidR="003A51F5" w:rsidRDefault="00704939" w:rsidP="00FE69E4">
      <w:pPr>
        <w:spacing w:line="316" w:lineRule="exact"/>
        <w:ind w:left="709" w:right="-18"/>
        <w:jc w:val="both"/>
        <w:rPr>
          <w:sz w:val="28"/>
        </w:rPr>
      </w:pPr>
      <w:r>
        <w:rPr>
          <w:sz w:val="28"/>
        </w:rPr>
        <w:t>в)</w:t>
      </w:r>
      <w:r>
        <w:rPr>
          <w:spacing w:val="-2"/>
          <w:sz w:val="28"/>
        </w:rPr>
        <w:t xml:space="preserve"> </w:t>
      </w:r>
      <w:r>
        <w:rPr>
          <w:i/>
          <w:sz w:val="28"/>
        </w:rPr>
        <w:t>принцип коррекционной</w:t>
      </w:r>
      <w:r>
        <w:rPr>
          <w:i/>
          <w:spacing w:val="-4"/>
          <w:sz w:val="28"/>
        </w:rPr>
        <w:t xml:space="preserve"> </w:t>
      </w:r>
      <w:r>
        <w:rPr>
          <w:i/>
          <w:sz w:val="28"/>
        </w:rPr>
        <w:t>направленности</w:t>
      </w:r>
      <w:r>
        <w:rPr>
          <w:i/>
          <w:spacing w:val="-4"/>
          <w:sz w:val="28"/>
        </w:rPr>
        <w:t xml:space="preserve"> </w:t>
      </w:r>
      <w:r>
        <w:rPr>
          <w:i/>
          <w:sz w:val="28"/>
        </w:rPr>
        <w:t>образовательного</w:t>
      </w:r>
      <w:r>
        <w:rPr>
          <w:i/>
          <w:spacing w:val="-1"/>
          <w:sz w:val="28"/>
        </w:rPr>
        <w:t xml:space="preserve"> </w:t>
      </w:r>
      <w:r>
        <w:rPr>
          <w:i/>
          <w:sz w:val="28"/>
        </w:rPr>
        <w:t>процесса</w:t>
      </w:r>
      <w:r>
        <w:rPr>
          <w:sz w:val="28"/>
        </w:rPr>
        <w:t>;</w:t>
      </w:r>
    </w:p>
    <w:p w:rsidR="003A51F5" w:rsidRDefault="00704939" w:rsidP="00FE69E4">
      <w:pPr>
        <w:ind w:left="709" w:right="-18"/>
        <w:jc w:val="both"/>
        <w:rPr>
          <w:sz w:val="28"/>
        </w:rPr>
      </w:pPr>
      <w:r>
        <w:rPr>
          <w:sz w:val="28"/>
        </w:rPr>
        <w:t xml:space="preserve">г) </w:t>
      </w:r>
      <w:r>
        <w:rPr>
          <w:i/>
          <w:sz w:val="28"/>
        </w:rPr>
        <w:t>принцип развивающей направленности образовательного процесса</w:t>
      </w:r>
      <w:r>
        <w:rPr>
          <w:sz w:val="28"/>
        </w:rPr>
        <w:t>, ори-</w:t>
      </w:r>
      <w:r>
        <w:rPr>
          <w:spacing w:val="1"/>
          <w:sz w:val="28"/>
        </w:rPr>
        <w:t xml:space="preserve"> </w:t>
      </w:r>
      <w:r>
        <w:rPr>
          <w:sz w:val="28"/>
        </w:rPr>
        <w:t>ентирующий его на развитие личности обучающегося и расширение его «зоны</w:t>
      </w:r>
      <w:r>
        <w:rPr>
          <w:spacing w:val="1"/>
          <w:sz w:val="28"/>
        </w:rPr>
        <w:t xml:space="preserve"> </w:t>
      </w:r>
      <w:r>
        <w:rPr>
          <w:sz w:val="28"/>
        </w:rPr>
        <w:t>ближайшего</w:t>
      </w:r>
      <w:r>
        <w:rPr>
          <w:spacing w:val="-5"/>
          <w:sz w:val="28"/>
        </w:rPr>
        <w:t xml:space="preserve"> </w:t>
      </w:r>
      <w:r>
        <w:rPr>
          <w:sz w:val="28"/>
        </w:rPr>
        <w:t>развития»</w:t>
      </w:r>
      <w:r>
        <w:rPr>
          <w:spacing w:val="-11"/>
          <w:sz w:val="28"/>
        </w:rPr>
        <w:t xml:space="preserve"> </w:t>
      </w:r>
      <w:r>
        <w:rPr>
          <w:sz w:val="28"/>
        </w:rPr>
        <w:t>с</w:t>
      </w:r>
      <w:r>
        <w:rPr>
          <w:spacing w:val="4"/>
          <w:sz w:val="28"/>
        </w:rPr>
        <w:t xml:space="preserve"> </w:t>
      </w:r>
      <w:r>
        <w:rPr>
          <w:sz w:val="28"/>
        </w:rPr>
        <w:t>учетом</w:t>
      </w:r>
      <w:r>
        <w:rPr>
          <w:spacing w:val="-1"/>
          <w:sz w:val="28"/>
        </w:rPr>
        <w:t xml:space="preserve"> </w:t>
      </w:r>
      <w:r>
        <w:rPr>
          <w:sz w:val="28"/>
        </w:rPr>
        <w:t>особых образовательных</w:t>
      </w:r>
      <w:r>
        <w:rPr>
          <w:spacing w:val="-1"/>
          <w:sz w:val="28"/>
        </w:rPr>
        <w:t xml:space="preserve"> </w:t>
      </w:r>
      <w:r>
        <w:rPr>
          <w:sz w:val="28"/>
        </w:rPr>
        <w:t>потребностей;</w:t>
      </w:r>
    </w:p>
    <w:p w:rsidR="003A51F5" w:rsidRDefault="00704939" w:rsidP="00FE69E4">
      <w:pPr>
        <w:spacing w:line="320" w:lineRule="exact"/>
        <w:ind w:left="709" w:right="-18"/>
        <w:jc w:val="both"/>
        <w:rPr>
          <w:sz w:val="28"/>
        </w:rPr>
      </w:pPr>
      <w:r>
        <w:rPr>
          <w:sz w:val="28"/>
        </w:rPr>
        <w:t>д)</w:t>
      </w:r>
      <w:r>
        <w:rPr>
          <w:spacing w:val="-2"/>
          <w:sz w:val="28"/>
        </w:rPr>
        <w:t xml:space="preserve"> </w:t>
      </w:r>
      <w:r>
        <w:rPr>
          <w:i/>
          <w:sz w:val="28"/>
        </w:rPr>
        <w:t>онтогенетический</w:t>
      </w:r>
      <w:r>
        <w:rPr>
          <w:i/>
          <w:spacing w:val="1"/>
          <w:sz w:val="28"/>
        </w:rPr>
        <w:t xml:space="preserve"> </w:t>
      </w:r>
      <w:r>
        <w:rPr>
          <w:i/>
          <w:sz w:val="28"/>
        </w:rPr>
        <w:t>принцип</w:t>
      </w:r>
      <w:r>
        <w:rPr>
          <w:sz w:val="28"/>
        </w:rPr>
        <w:t>;</w:t>
      </w:r>
    </w:p>
    <w:p w:rsidR="003A51F5" w:rsidRDefault="00704939" w:rsidP="00FE69E4">
      <w:pPr>
        <w:pStyle w:val="a3"/>
        <w:ind w:left="709" w:right="-18" w:firstLine="0"/>
      </w:pPr>
      <w:r>
        <w:lastRenderedPageBreak/>
        <w:t xml:space="preserve">е) </w:t>
      </w:r>
      <w:r>
        <w:rPr>
          <w:i/>
        </w:rPr>
        <w:t>принцип преемственности</w:t>
      </w:r>
      <w:r>
        <w:t>, предполагающий при проектировании А</w:t>
      </w:r>
      <w:r w:rsidR="00235B38">
        <w:t>О</w:t>
      </w:r>
      <w:r>
        <w:t>ОП</w:t>
      </w:r>
      <w:r>
        <w:rPr>
          <w:spacing w:val="1"/>
        </w:rPr>
        <w:t xml:space="preserve"> </w:t>
      </w:r>
      <w:r>
        <w:t>НОО ориентировку на ФАОП основного общего образования обучающихся с</w:t>
      </w:r>
      <w:r>
        <w:rPr>
          <w:spacing w:val="1"/>
        </w:rPr>
        <w:t xml:space="preserve"> </w:t>
      </w:r>
      <w:r>
        <w:t>ОВЗ, что</w:t>
      </w:r>
      <w:r>
        <w:rPr>
          <w:spacing w:val="-5"/>
        </w:rPr>
        <w:t xml:space="preserve"> </w:t>
      </w:r>
      <w:r>
        <w:t>обеспечивает</w:t>
      </w:r>
      <w:r>
        <w:rPr>
          <w:spacing w:val="1"/>
        </w:rPr>
        <w:t xml:space="preserve"> </w:t>
      </w:r>
      <w:r>
        <w:t>непрерывность</w:t>
      </w:r>
      <w:r>
        <w:rPr>
          <w:spacing w:val="-1"/>
        </w:rPr>
        <w:t xml:space="preserve"> </w:t>
      </w:r>
      <w:r>
        <w:t>образования</w:t>
      </w:r>
      <w:r>
        <w:rPr>
          <w:spacing w:val="3"/>
        </w:rPr>
        <w:t xml:space="preserve"> </w:t>
      </w:r>
      <w:r>
        <w:t>обучающихся</w:t>
      </w:r>
      <w:r>
        <w:rPr>
          <w:spacing w:val="2"/>
        </w:rPr>
        <w:t xml:space="preserve"> </w:t>
      </w:r>
      <w:r>
        <w:t>с</w:t>
      </w:r>
      <w:r>
        <w:rPr>
          <w:spacing w:val="-1"/>
        </w:rPr>
        <w:t xml:space="preserve"> </w:t>
      </w:r>
      <w:r>
        <w:t>ОВЗ;</w:t>
      </w:r>
    </w:p>
    <w:p w:rsidR="00235B38" w:rsidRDefault="00704939" w:rsidP="00FE69E4">
      <w:pPr>
        <w:spacing w:line="321" w:lineRule="exact"/>
        <w:ind w:left="709" w:right="-18"/>
        <w:jc w:val="both"/>
        <w:rPr>
          <w:sz w:val="28"/>
        </w:rPr>
      </w:pPr>
      <w:r>
        <w:rPr>
          <w:sz w:val="28"/>
        </w:rPr>
        <w:t>ж)</w:t>
      </w:r>
      <w:r>
        <w:rPr>
          <w:spacing w:val="-1"/>
          <w:sz w:val="28"/>
        </w:rPr>
        <w:t xml:space="preserve"> </w:t>
      </w:r>
      <w:r>
        <w:rPr>
          <w:i/>
          <w:sz w:val="28"/>
        </w:rPr>
        <w:t>принцип целостности</w:t>
      </w:r>
      <w:r>
        <w:rPr>
          <w:i/>
          <w:spacing w:val="-4"/>
          <w:sz w:val="28"/>
        </w:rPr>
        <w:t xml:space="preserve"> </w:t>
      </w:r>
      <w:r>
        <w:rPr>
          <w:i/>
          <w:sz w:val="28"/>
        </w:rPr>
        <w:t>содержания</w:t>
      </w:r>
      <w:r>
        <w:rPr>
          <w:i/>
          <w:spacing w:val="2"/>
          <w:sz w:val="28"/>
        </w:rPr>
        <w:t xml:space="preserve"> </w:t>
      </w:r>
      <w:r>
        <w:rPr>
          <w:i/>
          <w:sz w:val="28"/>
        </w:rPr>
        <w:t>образования</w:t>
      </w:r>
      <w:r>
        <w:rPr>
          <w:sz w:val="28"/>
        </w:rPr>
        <w:t>;</w:t>
      </w:r>
    </w:p>
    <w:p w:rsidR="003A51F5" w:rsidRDefault="00704939" w:rsidP="00FE69E4">
      <w:pPr>
        <w:spacing w:before="67"/>
        <w:ind w:left="709" w:right="-18"/>
        <w:jc w:val="both"/>
        <w:rPr>
          <w:i/>
          <w:sz w:val="28"/>
        </w:rPr>
      </w:pPr>
      <w:r>
        <w:rPr>
          <w:sz w:val="28"/>
        </w:rPr>
        <w:t>з)</w:t>
      </w:r>
      <w:r>
        <w:rPr>
          <w:spacing w:val="-3"/>
          <w:sz w:val="28"/>
        </w:rPr>
        <w:t xml:space="preserve"> </w:t>
      </w:r>
      <w:r>
        <w:rPr>
          <w:i/>
          <w:sz w:val="28"/>
        </w:rPr>
        <w:t>принцип</w:t>
      </w:r>
      <w:r>
        <w:rPr>
          <w:i/>
          <w:spacing w:val="17"/>
          <w:sz w:val="28"/>
        </w:rPr>
        <w:t xml:space="preserve"> </w:t>
      </w:r>
      <w:r>
        <w:rPr>
          <w:i/>
          <w:sz w:val="28"/>
        </w:rPr>
        <w:t>направленности</w:t>
      </w:r>
      <w:r>
        <w:rPr>
          <w:i/>
          <w:spacing w:val="17"/>
          <w:sz w:val="28"/>
        </w:rPr>
        <w:t xml:space="preserve"> </w:t>
      </w:r>
      <w:r>
        <w:rPr>
          <w:i/>
          <w:sz w:val="28"/>
        </w:rPr>
        <w:t>на</w:t>
      </w:r>
      <w:r>
        <w:rPr>
          <w:i/>
          <w:spacing w:val="14"/>
          <w:sz w:val="28"/>
        </w:rPr>
        <w:t xml:space="preserve"> </w:t>
      </w:r>
      <w:r>
        <w:rPr>
          <w:i/>
          <w:sz w:val="28"/>
        </w:rPr>
        <w:t>формирование</w:t>
      </w:r>
      <w:r>
        <w:rPr>
          <w:i/>
          <w:spacing w:val="17"/>
          <w:sz w:val="28"/>
        </w:rPr>
        <w:t xml:space="preserve"> </w:t>
      </w:r>
      <w:r>
        <w:rPr>
          <w:i/>
          <w:sz w:val="28"/>
        </w:rPr>
        <w:t>деятельности</w:t>
      </w:r>
      <w:r>
        <w:rPr>
          <w:sz w:val="28"/>
        </w:rPr>
        <w:t>,</w:t>
      </w:r>
      <w:r>
        <w:rPr>
          <w:spacing w:val="20"/>
          <w:sz w:val="28"/>
        </w:rPr>
        <w:t xml:space="preserve"> </w:t>
      </w:r>
      <w:r>
        <w:rPr>
          <w:sz w:val="28"/>
        </w:rPr>
        <w:t>обеспечивает</w:t>
      </w:r>
      <w:r>
        <w:rPr>
          <w:spacing w:val="-67"/>
          <w:sz w:val="28"/>
        </w:rPr>
        <w:t xml:space="preserve"> </w:t>
      </w:r>
      <w:r>
        <w:rPr>
          <w:sz w:val="28"/>
        </w:rPr>
        <w:t>возможность</w:t>
      </w:r>
      <w:r>
        <w:rPr>
          <w:spacing w:val="35"/>
          <w:sz w:val="28"/>
        </w:rPr>
        <w:t xml:space="preserve"> </w:t>
      </w:r>
      <w:r>
        <w:rPr>
          <w:sz w:val="28"/>
        </w:rPr>
        <w:t>овладения</w:t>
      </w:r>
      <w:r>
        <w:rPr>
          <w:spacing w:val="34"/>
          <w:sz w:val="28"/>
        </w:rPr>
        <w:t xml:space="preserve"> </w:t>
      </w:r>
      <w:r>
        <w:rPr>
          <w:sz w:val="28"/>
        </w:rPr>
        <w:t>обучающимися</w:t>
      </w:r>
      <w:r>
        <w:rPr>
          <w:spacing w:val="35"/>
          <w:sz w:val="28"/>
        </w:rPr>
        <w:t xml:space="preserve"> </w:t>
      </w:r>
      <w:r>
        <w:rPr>
          <w:sz w:val="28"/>
        </w:rPr>
        <w:t>всеми</w:t>
      </w:r>
      <w:r>
        <w:rPr>
          <w:spacing w:val="34"/>
          <w:sz w:val="28"/>
        </w:rPr>
        <w:t xml:space="preserve"> </w:t>
      </w:r>
      <w:r>
        <w:rPr>
          <w:sz w:val="28"/>
        </w:rPr>
        <w:t>видами</w:t>
      </w:r>
      <w:r>
        <w:rPr>
          <w:spacing w:val="35"/>
          <w:sz w:val="28"/>
        </w:rPr>
        <w:t xml:space="preserve"> </w:t>
      </w:r>
      <w:r>
        <w:rPr>
          <w:sz w:val="28"/>
        </w:rPr>
        <w:t>доступной</w:t>
      </w:r>
      <w:r>
        <w:rPr>
          <w:spacing w:val="34"/>
          <w:sz w:val="28"/>
        </w:rPr>
        <w:t xml:space="preserve"> </w:t>
      </w:r>
      <w:r>
        <w:rPr>
          <w:sz w:val="28"/>
        </w:rPr>
        <w:t>им</w:t>
      </w:r>
      <w:r>
        <w:rPr>
          <w:spacing w:val="34"/>
          <w:sz w:val="28"/>
        </w:rPr>
        <w:t xml:space="preserve"> </w:t>
      </w:r>
      <w:r>
        <w:rPr>
          <w:sz w:val="28"/>
        </w:rPr>
        <w:t>предмет-</w:t>
      </w:r>
      <w:r>
        <w:rPr>
          <w:spacing w:val="-67"/>
          <w:sz w:val="28"/>
        </w:rPr>
        <w:t xml:space="preserve"> </w:t>
      </w:r>
      <w:r>
        <w:rPr>
          <w:sz w:val="28"/>
        </w:rPr>
        <w:t>но-практической</w:t>
      </w:r>
      <w:r>
        <w:rPr>
          <w:spacing w:val="19"/>
          <w:sz w:val="28"/>
        </w:rPr>
        <w:t xml:space="preserve"> </w:t>
      </w:r>
      <w:r>
        <w:rPr>
          <w:sz w:val="28"/>
        </w:rPr>
        <w:t>деятельности,</w:t>
      </w:r>
      <w:r>
        <w:rPr>
          <w:spacing w:val="22"/>
          <w:sz w:val="28"/>
        </w:rPr>
        <w:t xml:space="preserve"> </w:t>
      </w:r>
      <w:r>
        <w:rPr>
          <w:sz w:val="28"/>
        </w:rPr>
        <w:t>способами</w:t>
      </w:r>
      <w:r>
        <w:rPr>
          <w:spacing w:val="20"/>
          <w:sz w:val="28"/>
        </w:rPr>
        <w:t xml:space="preserve"> </w:t>
      </w:r>
      <w:r>
        <w:rPr>
          <w:sz w:val="28"/>
        </w:rPr>
        <w:t>и</w:t>
      </w:r>
      <w:r>
        <w:rPr>
          <w:spacing w:val="20"/>
          <w:sz w:val="28"/>
        </w:rPr>
        <w:t xml:space="preserve"> </w:t>
      </w:r>
      <w:r>
        <w:rPr>
          <w:sz w:val="28"/>
        </w:rPr>
        <w:t>приемами</w:t>
      </w:r>
      <w:r>
        <w:rPr>
          <w:spacing w:val="19"/>
          <w:sz w:val="28"/>
        </w:rPr>
        <w:t xml:space="preserve"> </w:t>
      </w:r>
      <w:r>
        <w:rPr>
          <w:sz w:val="28"/>
        </w:rPr>
        <w:t>познавательной</w:t>
      </w:r>
      <w:r>
        <w:rPr>
          <w:spacing w:val="20"/>
          <w:sz w:val="28"/>
        </w:rPr>
        <w:t xml:space="preserve"> </w:t>
      </w:r>
      <w:r>
        <w:rPr>
          <w:sz w:val="28"/>
        </w:rPr>
        <w:t>и</w:t>
      </w:r>
      <w:r>
        <w:rPr>
          <w:spacing w:val="22"/>
          <w:sz w:val="28"/>
        </w:rPr>
        <w:t xml:space="preserve"> </w:t>
      </w:r>
      <w:r>
        <w:rPr>
          <w:sz w:val="28"/>
        </w:rPr>
        <w:t>учеб-</w:t>
      </w:r>
      <w:r>
        <w:rPr>
          <w:spacing w:val="-67"/>
          <w:sz w:val="28"/>
        </w:rPr>
        <w:t xml:space="preserve"> </w:t>
      </w:r>
      <w:r>
        <w:rPr>
          <w:sz w:val="28"/>
        </w:rPr>
        <w:t>ной деятельности, коммуникативной деятельности и нормативным поведением;</w:t>
      </w:r>
      <w:r>
        <w:rPr>
          <w:spacing w:val="-67"/>
          <w:sz w:val="28"/>
        </w:rPr>
        <w:t xml:space="preserve"> </w:t>
      </w:r>
      <w:r>
        <w:rPr>
          <w:sz w:val="28"/>
        </w:rPr>
        <w:t>и)</w:t>
      </w:r>
      <w:r>
        <w:rPr>
          <w:spacing w:val="-1"/>
          <w:sz w:val="28"/>
        </w:rPr>
        <w:t xml:space="preserve"> </w:t>
      </w:r>
      <w:r>
        <w:rPr>
          <w:i/>
          <w:sz w:val="28"/>
        </w:rPr>
        <w:t>принцип</w:t>
      </w:r>
      <w:r>
        <w:rPr>
          <w:i/>
          <w:spacing w:val="19"/>
          <w:sz w:val="28"/>
        </w:rPr>
        <w:t xml:space="preserve"> </w:t>
      </w:r>
      <w:r>
        <w:rPr>
          <w:i/>
          <w:sz w:val="28"/>
        </w:rPr>
        <w:t>переноса</w:t>
      </w:r>
      <w:r>
        <w:rPr>
          <w:i/>
          <w:spacing w:val="18"/>
          <w:sz w:val="28"/>
        </w:rPr>
        <w:t xml:space="preserve"> </w:t>
      </w:r>
      <w:r>
        <w:rPr>
          <w:i/>
          <w:sz w:val="28"/>
        </w:rPr>
        <w:t>усвоенных</w:t>
      </w:r>
      <w:r>
        <w:rPr>
          <w:i/>
          <w:spacing w:val="18"/>
          <w:sz w:val="28"/>
        </w:rPr>
        <w:t xml:space="preserve"> </w:t>
      </w:r>
      <w:r>
        <w:rPr>
          <w:i/>
          <w:sz w:val="28"/>
        </w:rPr>
        <w:t>знаний,</w:t>
      </w:r>
      <w:r>
        <w:rPr>
          <w:i/>
          <w:spacing w:val="20"/>
          <w:sz w:val="28"/>
        </w:rPr>
        <w:t xml:space="preserve"> </w:t>
      </w:r>
      <w:r>
        <w:rPr>
          <w:i/>
          <w:sz w:val="28"/>
        </w:rPr>
        <w:t>умений,</w:t>
      </w:r>
      <w:r>
        <w:rPr>
          <w:i/>
          <w:spacing w:val="20"/>
          <w:sz w:val="28"/>
        </w:rPr>
        <w:t xml:space="preserve"> </w:t>
      </w:r>
      <w:r>
        <w:rPr>
          <w:i/>
          <w:sz w:val="28"/>
        </w:rPr>
        <w:t>навыков</w:t>
      </w:r>
      <w:r>
        <w:rPr>
          <w:i/>
          <w:spacing w:val="17"/>
          <w:sz w:val="28"/>
        </w:rPr>
        <w:t xml:space="preserve"> </w:t>
      </w:r>
      <w:r>
        <w:rPr>
          <w:i/>
          <w:sz w:val="28"/>
        </w:rPr>
        <w:t>и</w:t>
      </w:r>
      <w:r>
        <w:rPr>
          <w:i/>
          <w:spacing w:val="18"/>
          <w:sz w:val="28"/>
        </w:rPr>
        <w:t xml:space="preserve"> </w:t>
      </w:r>
      <w:r>
        <w:rPr>
          <w:i/>
          <w:sz w:val="28"/>
        </w:rPr>
        <w:t>отношений,</w:t>
      </w:r>
    </w:p>
    <w:p w:rsidR="003A51F5" w:rsidRDefault="00704939" w:rsidP="00FE69E4">
      <w:pPr>
        <w:spacing w:before="2"/>
        <w:ind w:left="709" w:right="-18"/>
        <w:jc w:val="both"/>
        <w:rPr>
          <w:sz w:val="28"/>
        </w:rPr>
      </w:pPr>
      <w:r>
        <w:rPr>
          <w:i/>
          <w:sz w:val="28"/>
        </w:rPr>
        <w:t>сформированных в условиях учебной ситуации, в различные жизненные ситуа-</w:t>
      </w:r>
      <w:r>
        <w:rPr>
          <w:i/>
          <w:spacing w:val="1"/>
          <w:sz w:val="28"/>
        </w:rPr>
        <w:t xml:space="preserve"> </w:t>
      </w:r>
      <w:r>
        <w:rPr>
          <w:i/>
          <w:sz w:val="28"/>
        </w:rPr>
        <w:t>ции,</w:t>
      </w:r>
      <w:r>
        <w:rPr>
          <w:i/>
          <w:spacing w:val="1"/>
          <w:sz w:val="28"/>
        </w:rPr>
        <w:t xml:space="preserve"> </w:t>
      </w:r>
      <w:r>
        <w:rPr>
          <w:sz w:val="28"/>
        </w:rPr>
        <w:t>что обеспечит</w:t>
      </w:r>
      <w:r>
        <w:rPr>
          <w:spacing w:val="70"/>
          <w:sz w:val="28"/>
        </w:rPr>
        <w:t xml:space="preserve"> </w:t>
      </w:r>
      <w:r>
        <w:rPr>
          <w:sz w:val="28"/>
        </w:rPr>
        <w:t>готовность обучающегося к самостоятельной ориентировке</w:t>
      </w:r>
      <w:r>
        <w:rPr>
          <w:spacing w:val="-67"/>
          <w:sz w:val="28"/>
        </w:rPr>
        <w:t xml:space="preserve"> </w:t>
      </w:r>
      <w:r>
        <w:rPr>
          <w:sz w:val="28"/>
        </w:rPr>
        <w:t>и</w:t>
      </w:r>
      <w:r>
        <w:rPr>
          <w:spacing w:val="-2"/>
          <w:sz w:val="28"/>
        </w:rPr>
        <w:t xml:space="preserve"> </w:t>
      </w:r>
      <w:r>
        <w:rPr>
          <w:sz w:val="28"/>
        </w:rPr>
        <w:t>активной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реальном</w:t>
      </w:r>
      <w:r>
        <w:rPr>
          <w:spacing w:val="-1"/>
          <w:sz w:val="28"/>
        </w:rPr>
        <w:t xml:space="preserve"> </w:t>
      </w:r>
      <w:r>
        <w:rPr>
          <w:sz w:val="28"/>
        </w:rPr>
        <w:t>мире;</w:t>
      </w:r>
    </w:p>
    <w:p w:rsidR="003A51F5" w:rsidRDefault="00704939" w:rsidP="00FE69E4">
      <w:pPr>
        <w:spacing w:line="320" w:lineRule="exact"/>
        <w:ind w:left="709" w:right="-18"/>
        <w:jc w:val="both"/>
        <w:rPr>
          <w:sz w:val="28"/>
        </w:rPr>
      </w:pPr>
      <w:r>
        <w:rPr>
          <w:sz w:val="28"/>
        </w:rPr>
        <w:t>к)</w:t>
      </w:r>
      <w:r>
        <w:rPr>
          <w:spacing w:val="-2"/>
          <w:sz w:val="28"/>
        </w:rPr>
        <w:t xml:space="preserve"> </w:t>
      </w:r>
      <w:r>
        <w:rPr>
          <w:i/>
          <w:sz w:val="28"/>
        </w:rPr>
        <w:t>принцип</w:t>
      </w:r>
      <w:r>
        <w:rPr>
          <w:i/>
          <w:spacing w:val="-1"/>
          <w:sz w:val="28"/>
        </w:rPr>
        <w:t xml:space="preserve"> </w:t>
      </w:r>
      <w:r>
        <w:rPr>
          <w:i/>
          <w:sz w:val="28"/>
        </w:rPr>
        <w:t>сотрудничества с</w:t>
      </w:r>
      <w:r>
        <w:rPr>
          <w:i/>
          <w:spacing w:val="-4"/>
          <w:sz w:val="28"/>
        </w:rPr>
        <w:t xml:space="preserve"> </w:t>
      </w:r>
      <w:r>
        <w:rPr>
          <w:i/>
          <w:sz w:val="28"/>
        </w:rPr>
        <w:t>семьей</w:t>
      </w:r>
      <w:r>
        <w:rPr>
          <w:sz w:val="28"/>
        </w:rPr>
        <w:t>;</w:t>
      </w:r>
    </w:p>
    <w:p w:rsidR="003A51F5" w:rsidRDefault="00704939" w:rsidP="00FE69E4">
      <w:pPr>
        <w:pStyle w:val="a3"/>
        <w:spacing w:before="2"/>
        <w:ind w:left="709" w:right="-18" w:firstLine="0"/>
      </w:pPr>
      <w:r>
        <w:t xml:space="preserve">л) </w:t>
      </w:r>
      <w:r>
        <w:rPr>
          <w:i/>
        </w:rPr>
        <w:t>принцип</w:t>
      </w:r>
      <w:r>
        <w:rPr>
          <w:i/>
          <w:spacing w:val="1"/>
        </w:rPr>
        <w:t xml:space="preserve"> </w:t>
      </w:r>
      <w:r>
        <w:rPr>
          <w:i/>
        </w:rPr>
        <w:t>здоровьесбережения:</w:t>
      </w:r>
      <w:r>
        <w:rPr>
          <w:i/>
          <w:spacing w:val="1"/>
        </w:rPr>
        <w:t xml:space="preserve"> </w:t>
      </w:r>
      <w:r>
        <w:t>при</w:t>
      </w:r>
      <w:r>
        <w:rPr>
          <w:spacing w:val="1"/>
        </w:rPr>
        <w:t xml:space="preserve"> </w:t>
      </w:r>
      <w:r>
        <w:t>организации</w:t>
      </w:r>
      <w:r>
        <w:rPr>
          <w:spacing w:val="1"/>
        </w:rPr>
        <w:t xml:space="preserve"> </w:t>
      </w:r>
      <w:r>
        <w:t>образовательной</w:t>
      </w:r>
      <w:r>
        <w:rPr>
          <w:spacing w:val="1"/>
        </w:rPr>
        <w:t xml:space="preserve"> </w:t>
      </w:r>
      <w:r>
        <w:t>дея-</w:t>
      </w:r>
      <w:r>
        <w:rPr>
          <w:spacing w:val="-67"/>
        </w:rPr>
        <w:t xml:space="preserve"> </w:t>
      </w:r>
      <w:r>
        <w:t>тельности не допускается использование технологий, которые могут нанести</w:t>
      </w:r>
      <w:r>
        <w:rPr>
          <w:spacing w:val="1"/>
        </w:rPr>
        <w:t xml:space="preserve"> </w:t>
      </w:r>
      <w:r>
        <w:t>вред физическому и (или) психическому здоровью обучающихся, приоритет</w:t>
      </w:r>
      <w:r>
        <w:rPr>
          <w:spacing w:val="1"/>
        </w:rPr>
        <w:t xml:space="preserve"> </w:t>
      </w:r>
      <w:r>
        <w:t>использования</w:t>
      </w:r>
      <w:r>
        <w:rPr>
          <w:spacing w:val="-2"/>
        </w:rPr>
        <w:t xml:space="preserve"> </w:t>
      </w:r>
      <w:r>
        <w:t>здоровьесберегающих педагогических технологий.</w:t>
      </w:r>
    </w:p>
    <w:p w:rsidR="003A51F5" w:rsidRDefault="00704939" w:rsidP="00FE69E4">
      <w:pPr>
        <w:pStyle w:val="a3"/>
        <w:spacing w:before="1"/>
        <w:ind w:left="709" w:right="-18" w:firstLine="0"/>
      </w:pPr>
      <w:r>
        <w:t>Объем учебной нагрузки, организация учебных и внеурочных мероприя-</w:t>
      </w:r>
      <w:r>
        <w:rPr>
          <w:spacing w:val="1"/>
        </w:rPr>
        <w:t xml:space="preserve"> </w:t>
      </w:r>
      <w:r>
        <w:t>тий</w:t>
      </w:r>
      <w:r>
        <w:rPr>
          <w:spacing w:val="1"/>
        </w:rPr>
        <w:t xml:space="preserve"> </w:t>
      </w:r>
      <w:r>
        <w:t>должны</w:t>
      </w:r>
      <w:r>
        <w:rPr>
          <w:spacing w:val="1"/>
        </w:rPr>
        <w:t xml:space="preserve"> </w:t>
      </w:r>
      <w:r>
        <w:t>соответствовать</w:t>
      </w:r>
      <w:r>
        <w:rPr>
          <w:spacing w:val="1"/>
        </w:rPr>
        <w:t xml:space="preserve"> </w:t>
      </w:r>
      <w:r>
        <w:t>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 и нормами СанПиН 1.2.3685-21 «Гигиенические нормативы и тре-</w:t>
      </w:r>
      <w:r>
        <w:rPr>
          <w:spacing w:val="1"/>
        </w:rPr>
        <w:t xml:space="preserve"> </w:t>
      </w:r>
      <w:r>
        <w:t>бования к обеспечению безопасности и (или) безвредности для человека факто-</w:t>
      </w:r>
      <w:r>
        <w:rPr>
          <w:spacing w:val="1"/>
        </w:rPr>
        <w:t xml:space="preserve"> </w:t>
      </w:r>
      <w:r>
        <w:t>ров среды обитания», утвержденными постановлением Главного государствен-</w:t>
      </w:r>
      <w:r>
        <w:rPr>
          <w:spacing w:val="1"/>
        </w:rPr>
        <w:t xml:space="preserve"> </w:t>
      </w:r>
      <w:r>
        <w:t>ного санитарного врача Российской Федерации от 28.01.2021 г. № 2 (зареги-</w:t>
      </w:r>
      <w:r>
        <w:rPr>
          <w:spacing w:val="1"/>
        </w:rPr>
        <w:t xml:space="preserve"> </w:t>
      </w:r>
      <w:r>
        <w:t>стрировано Министерством юстиции Российской Федерации 29.01.2021 г., ре-</w:t>
      </w:r>
      <w:r>
        <w:rPr>
          <w:spacing w:val="1"/>
        </w:rPr>
        <w:t xml:space="preserve"> </w:t>
      </w:r>
      <w:r>
        <w:t>гистрационный № 62296), действующими до 01.03.2027 г. (далее - Гигиениче-</w:t>
      </w:r>
      <w:r>
        <w:rPr>
          <w:spacing w:val="1"/>
        </w:rPr>
        <w:t xml:space="preserve"> </w:t>
      </w:r>
      <w:r>
        <w:t>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СП</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w:t>
      </w:r>
      <w:r>
        <w:rPr>
          <w:spacing w:val="1"/>
        </w:rPr>
        <w:t xml:space="preserve"> </w:t>
      </w:r>
      <w:r>
        <w:t>ха и оздоровления детей и молодежи», утвержденными постановлением Глав-</w:t>
      </w:r>
      <w:r>
        <w:rPr>
          <w:spacing w:val="1"/>
        </w:rPr>
        <w:t xml:space="preserve"> </w:t>
      </w:r>
      <w:r>
        <w:t>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71"/>
        </w:rPr>
        <w:t xml:space="preserve"> </w:t>
      </w:r>
      <w:r>
        <w:t>Российской</w:t>
      </w:r>
      <w:r>
        <w:rPr>
          <w:spacing w:val="71"/>
        </w:rPr>
        <w:t xml:space="preserve"> </w:t>
      </w:r>
      <w:r>
        <w:t>Федерации</w:t>
      </w:r>
      <w:r>
        <w:rPr>
          <w:spacing w:val="71"/>
        </w:rPr>
        <w:t xml:space="preserve"> </w:t>
      </w:r>
      <w:r>
        <w:t>от</w:t>
      </w:r>
      <w:r>
        <w:rPr>
          <w:spacing w:val="1"/>
        </w:rPr>
        <w:t xml:space="preserve"> </w:t>
      </w:r>
      <w:r>
        <w:t>28.09.2020 г. № 28 (зарегистрировано Министерством юстиции Российской Фе-</w:t>
      </w:r>
      <w:r>
        <w:rPr>
          <w:spacing w:val="1"/>
        </w:rPr>
        <w:t xml:space="preserve"> </w:t>
      </w:r>
      <w:r>
        <w:t>дерации</w:t>
      </w:r>
      <w:r>
        <w:rPr>
          <w:spacing w:val="1"/>
        </w:rPr>
        <w:t xml:space="preserve"> </w:t>
      </w:r>
      <w:r>
        <w:t>18.12.2020 г.,</w:t>
      </w:r>
      <w:r>
        <w:rPr>
          <w:spacing w:val="1"/>
        </w:rPr>
        <w:t xml:space="preserve"> </w:t>
      </w:r>
      <w:r>
        <w:t>регистрационный</w:t>
      </w:r>
      <w:r>
        <w:rPr>
          <w:spacing w:val="1"/>
        </w:rPr>
        <w:t xml:space="preserve"> </w:t>
      </w:r>
      <w:r>
        <w:t>№ 61573),</w:t>
      </w:r>
      <w:r>
        <w:rPr>
          <w:spacing w:val="1"/>
        </w:rPr>
        <w:t xml:space="preserve"> </w:t>
      </w:r>
      <w:r>
        <w:t>действующими</w:t>
      </w:r>
      <w:r>
        <w:rPr>
          <w:spacing w:val="71"/>
        </w:rPr>
        <w:t xml:space="preserve"> </w:t>
      </w:r>
      <w:r>
        <w:t>до</w:t>
      </w:r>
      <w:r>
        <w:rPr>
          <w:spacing w:val="1"/>
        </w:rPr>
        <w:t xml:space="preserve"> </w:t>
      </w:r>
      <w:r>
        <w:t>01.01.2027</w:t>
      </w:r>
      <w:r>
        <w:rPr>
          <w:spacing w:val="-3"/>
        </w:rPr>
        <w:t xml:space="preserve"> </w:t>
      </w:r>
      <w:r>
        <w:t>г.</w:t>
      </w:r>
      <w:r>
        <w:rPr>
          <w:spacing w:val="-2"/>
        </w:rPr>
        <w:t xml:space="preserve"> </w:t>
      </w:r>
      <w:r>
        <w:t>(далее</w:t>
      </w:r>
      <w:r>
        <w:rPr>
          <w:spacing w:val="-3"/>
        </w:rPr>
        <w:t xml:space="preserve"> </w:t>
      </w:r>
      <w:r>
        <w:t>- Санитарно-эпидемиологические</w:t>
      </w:r>
      <w:r>
        <w:rPr>
          <w:spacing w:val="-4"/>
        </w:rPr>
        <w:t xml:space="preserve"> </w:t>
      </w:r>
      <w:r>
        <w:t>требования).</w:t>
      </w:r>
    </w:p>
    <w:p w:rsidR="003A51F5" w:rsidRDefault="003A51F5" w:rsidP="00FE69E4">
      <w:pPr>
        <w:pStyle w:val="a3"/>
        <w:spacing w:before="9"/>
        <w:ind w:left="709" w:right="-18" w:firstLine="0"/>
      </w:pPr>
    </w:p>
    <w:p w:rsidR="003A51F5" w:rsidRDefault="00704939" w:rsidP="00D42117">
      <w:pPr>
        <w:pStyle w:val="1"/>
        <w:numPr>
          <w:ilvl w:val="2"/>
          <w:numId w:val="71"/>
        </w:numPr>
        <w:tabs>
          <w:tab w:val="left" w:pos="1565"/>
        </w:tabs>
        <w:spacing w:line="321" w:lineRule="exact"/>
        <w:ind w:left="709" w:right="-18" w:firstLine="0"/>
        <w:jc w:val="both"/>
      </w:pPr>
      <w:r>
        <w:t>Общая</w:t>
      </w:r>
      <w:r>
        <w:rPr>
          <w:spacing w:val="-3"/>
        </w:rPr>
        <w:t xml:space="preserve"> </w:t>
      </w:r>
      <w:r>
        <w:t>характеристика</w:t>
      </w:r>
      <w:r>
        <w:rPr>
          <w:spacing w:val="-2"/>
        </w:rPr>
        <w:t xml:space="preserve"> </w:t>
      </w:r>
      <w:r>
        <w:t>Программы</w:t>
      </w:r>
    </w:p>
    <w:p w:rsidR="007126A7" w:rsidRDefault="007126A7" w:rsidP="007126A7">
      <w:pPr>
        <w:pStyle w:val="a5"/>
        <w:tabs>
          <w:tab w:val="left" w:pos="1777"/>
        </w:tabs>
        <w:spacing w:before="7" w:line="232" w:lineRule="auto"/>
        <w:ind w:left="709" w:right="-18" w:firstLine="0"/>
        <w:rPr>
          <w:b/>
          <w:sz w:val="28"/>
        </w:rPr>
      </w:pPr>
    </w:p>
    <w:p w:rsidR="003A51F5" w:rsidRDefault="00704939" w:rsidP="007126A7">
      <w:pPr>
        <w:pStyle w:val="a5"/>
        <w:tabs>
          <w:tab w:val="left" w:pos="1777"/>
        </w:tabs>
        <w:spacing w:before="7" w:line="232" w:lineRule="auto"/>
        <w:ind w:left="709" w:right="-18" w:firstLine="0"/>
        <w:rPr>
          <w:sz w:val="28"/>
        </w:rPr>
      </w:pPr>
      <w:r>
        <w:rPr>
          <w:b/>
          <w:sz w:val="28"/>
        </w:rPr>
        <w:t>Психолого-педагогическая характеристика обучающихся с ЗПР</w:t>
      </w:r>
      <w:r>
        <w:rPr>
          <w:b/>
          <w:spacing w:val="-67"/>
          <w:sz w:val="28"/>
        </w:rPr>
        <w:t xml:space="preserve"> </w:t>
      </w:r>
      <w:r>
        <w:rPr>
          <w:i/>
          <w:position w:val="1"/>
          <w:sz w:val="28"/>
        </w:rPr>
        <w:t>Обучающиеся</w:t>
      </w:r>
      <w:r>
        <w:rPr>
          <w:i/>
          <w:spacing w:val="1"/>
          <w:position w:val="1"/>
          <w:sz w:val="28"/>
        </w:rPr>
        <w:t xml:space="preserve"> </w:t>
      </w:r>
      <w:r>
        <w:rPr>
          <w:i/>
          <w:position w:val="1"/>
          <w:sz w:val="28"/>
        </w:rPr>
        <w:t>с</w:t>
      </w:r>
      <w:r>
        <w:rPr>
          <w:i/>
          <w:spacing w:val="1"/>
          <w:position w:val="1"/>
          <w:sz w:val="28"/>
        </w:rPr>
        <w:t xml:space="preserve"> </w:t>
      </w:r>
      <w:r>
        <w:rPr>
          <w:i/>
          <w:position w:val="1"/>
          <w:sz w:val="28"/>
        </w:rPr>
        <w:t>ЗПР</w:t>
      </w:r>
      <w:r>
        <w:rPr>
          <w:i/>
          <w:spacing w:val="1"/>
          <w:position w:val="1"/>
          <w:sz w:val="28"/>
        </w:rPr>
        <w:t xml:space="preserve"> </w:t>
      </w:r>
      <w:r>
        <w:rPr>
          <w:b/>
          <w:sz w:val="28"/>
        </w:rPr>
        <w:t>-</w:t>
      </w:r>
      <w:r>
        <w:rPr>
          <w:b/>
          <w:spacing w:val="1"/>
          <w:sz w:val="28"/>
        </w:rPr>
        <w:t xml:space="preserve"> </w:t>
      </w:r>
      <w:r>
        <w:rPr>
          <w:position w:val="1"/>
          <w:sz w:val="28"/>
        </w:rPr>
        <w:t>это</w:t>
      </w:r>
      <w:r>
        <w:rPr>
          <w:spacing w:val="1"/>
          <w:position w:val="1"/>
          <w:sz w:val="28"/>
        </w:rPr>
        <w:t xml:space="preserve"> </w:t>
      </w:r>
      <w:r>
        <w:rPr>
          <w:position w:val="1"/>
          <w:sz w:val="28"/>
        </w:rPr>
        <w:t>дети,</w:t>
      </w:r>
      <w:r>
        <w:rPr>
          <w:spacing w:val="1"/>
          <w:position w:val="1"/>
          <w:sz w:val="28"/>
        </w:rPr>
        <w:t xml:space="preserve"> </w:t>
      </w:r>
      <w:r>
        <w:rPr>
          <w:position w:val="1"/>
          <w:sz w:val="28"/>
        </w:rPr>
        <w:t>имеющее</w:t>
      </w:r>
      <w:r>
        <w:rPr>
          <w:spacing w:val="1"/>
          <w:position w:val="1"/>
          <w:sz w:val="28"/>
        </w:rPr>
        <w:t xml:space="preserve"> </w:t>
      </w:r>
      <w:r>
        <w:rPr>
          <w:position w:val="1"/>
          <w:sz w:val="28"/>
        </w:rPr>
        <w:t>недостатки</w:t>
      </w:r>
      <w:r>
        <w:rPr>
          <w:spacing w:val="1"/>
          <w:position w:val="1"/>
          <w:sz w:val="28"/>
        </w:rPr>
        <w:t xml:space="preserve"> </w:t>
      </w:r>
      <w:r>
        <w:rPr>
          <w:position w:val="1"/>
          <w:sz w:val="28"/>
        </w:rPr>
        <w:t>в</w:t>
      </w:r>
      <w:r>
        <w:rPr>
          <w:spacing w:val="1"/>
          <w:position w:val="1"/>
          <w:sz w:val="28"/>
        </w:rPr>
        <w:t xml:space="preserve"> </w:t>
      </w:r>
      <w:r>
        <w:rPr>
          <w:position w:val="1"/>
          <w:sz w:val="28"/>
        </w:rPr>
        <w:t>психологическом</w:t>
      </w:r>
      <w:r>
        <w:rPr>
          <w:spacing w:val="1"/>
          <w:position w:val="1"/>
          <w:sz w:val="28"/>
        </w:rPr>
        <w:t xml:space="preserve"> </w:t>
      </w:r>
      <w:r>
        <w:rPr>
          <w:sz w:val="28"/>
        </w:rPr>
        <w:t>развитии,</w:t>
      </w:r>
      <w:r>
        <w:rPr>
          <w:spacing w:val="29"/>
          <w:sz w:val="28"/>
        </w:rPr>
        <w:t xml:space="preserve"> </w:t>
      </w:r>
      <w:r>
        <w:rPr>
          <w:sz w:val="28"/>
        </w:rPr>
        <w:t>подтвержденные</w:t>
      </w:r>
      <w:r>
        <w:rPr>
          <w:spacing w:val="24"/>
          <w:sz w:val="28"/>
        </w:rPr>
        <w:t xml:space="preserve"> </w:t>
      </w:r>
      <w:r>
        <w:rPr>
          <w:sz w:val="28"/>
        </w:rPr>
        <w:t>ПМПК</w:t>
      </w:r>
      <w:r>
        <w:rPr>
          <w:spacing w:val="28"/>
          <w:sz w:val="28"/>
        </w:rPr>
        <w:t xml:space="preserve"> </w:t>
      </w:r>
      <w:r>
        <w:rPr>
          <w:sz w:val="28"/>
        </w:rPr>
        <w:t>и</w:t>
      </w:r>
      <w:r>
        <w:rPr>
          <w:spacing w:val="31"/>
          <w:sz w:val="28"/>
        </w:rPr>
        <w:t xml:space="preserve"> </w:t>
      </w:r>
      <w:r>
        <w:rPr>
          <w:sz w:val="28"/>
        </w:rPr>
        <w:t>препятствующие</w:t>
      </w:r>
      <w:r>
        <w:rPr>
          <w:spacing w:val="24"/>
          <w:sz w:val="28"/>
        </w:rPr>
        <w:t xml:space="preserve"> </w:t>
      </w:r>
      <w:r>
        <w:rPr>
          <w:sz w:val="28"/>
        </w:rPr>
        <w:t>получению</w:t>
      </w:r>
      <w:r>
        <w:rPr>
          <w:spacing w:val="30"/>
          <w:sz w:val="28"/>
        </w:rPr>
        <w:t xml:space="preserve"> </w:t>
      </w:r>
      <w:r>
        <w:rPr>
          <w:sz w:val="28"/>
        </w:rPr>
        <w:t>образования</w:t>
      </w:r>
    </w:p>
    <w:p w:rsidR="003A51F5" w:rsidRDefault="00704939" w:rsidP="00FE69E4">
      <w:pPr>
        <w:pStyle w:val="a3"/>
        <w:spacing w:before="5" w:line="321" w:lineRule="exact"/>
        <w:ind w:left="709" w:right="-18" w:firstLine="0"/>
      </w:pPr>
      <w:r>
        <w:t>без</w:t>
      </w:r>
      <w:r>
        <w:rPr>
          <w:spacing w:val="-4"/>
        </w:rPr>
        <w:t xml:space="preserve"> </w:t>
      </w:r>
      <w:r>
        <w:t>создания</w:t>
      </w:r>
      <w:r>
        <w:rPr>
          <w:spacing w:val="-5"/>
        </w:rPr>
        <w:t xml:space="preserve"> </w:t>
      </w:r>
      <w:r>
        <w:t>специальных</w:t>
      </w:r>
      <w:r>
        <w:rPr>
          <w:spacing w:val="-1"/>
        </w:rPr>
        <w:t xml:space="preserve"> </w:t>
      </w:r>
      <w:r>
        <w:t>условий.</w:t>
      </w:r>
    </w:p>
    <w:p w:rsidR="003A51F5" w:rsidRDefault="00704939" w:rsidP="00FE69E4">
      <w:pPr>
        <w:pStyle w:val="a3"/>
        <w:ind w:left="709" w:right="-18" w:firstLine="0"/>
      </w:pPr>
      <w:r>
        <w:rPr>
          <w:i/>
          <w:color w:val="000009"/>
        </w:rPr>
        <w:t xml:space="preserve">Категория обучающихся с ЗПР </w:t>
      </w:r>
      <w:r>
        <w:rPr>
          <w:color w:val="000009"/>
        </w:rPr>
        <w:t>- наиболее многочисленная среди детей с</w:t>
      </w:r>
      <w:r>
        <w:rPr>
          <w:color w:val="000009"/>
          <w:spacing w:val="1"/>
        </w:rPr>
        <w:t xml:space="preserve"> </w:t>
      </w:r>
      <w:r>
        <w:rPr>
          <w:color w:val="000009"/>
        </w:rPr>
        <w:t>ограниченными</w:t>
      </w:r>
      <w:r>
        <w:rPr>
          <w:color w:val="000009"/>
          <w:spacing w:val="1"/>
        </w:rPr>
        <w:t xml:space="preserve"> </w:t>
      </w:r>
      <w:r>
        <w:rPr>
          <w:color w:val="000009"/>
        </w:rPr>
        <w:t>возможностями</w:t>
      </w:r>
      <w:r>
        <w:rPr>
          <w:color w:val="000009"/>
          <w:spacing w:val="1"/>
        </w:rPr>
        <w:t xml:space="preserve"> </w:t>
      </w:r>
      <w:r>
        <w:rPr>
          <w:color w:val="000009"/>
        </w:rPr>
        <w:t>здоровья</w:t>
      </w:r>
      <w:r>
        <w:rPr>
          <w:color w:val="000009"/>
          <w:spacing w:val="1"/>
        </w:rPr>
        <w:t xml:space="preserve"> </w:t>
      </w:r>
      <w:r>
        <w:rPr>
          <w:color w:val="000009"/>
        </w:rPr>
        <w:t>(ОВЗ)</w:t>
      </w:r>
      <w:r>
        <w:rPr>
          <w:color w:val="000009"/>
          <w:spacing w:val="1"/>
        </w:rPr>
        <w:t xml:space="preserve"> </w:t>
      </w:r>
      <w:r>
        <w:rPr>
          <w:color w:val="000009"/>
        </w:rPr>
        <w:t>и</w:t>
      </w:r>
      <w:r>
        <w:rPr>
          <w:color w:val="000009"/>
          <w:spacing w:val="1"/>
        </w:rPr>
        <w:t xml:space="preserve"> </w:t>
      </w:r>
      <w:r>
        <w:rPr>
          <w:color w:val="000009"/>
        </w:rPr>
        <w:t>неоднородная</w:t>
      </w:r>
      <w:r>
        <w:rPr>
          <w:color w:val="000009"/>
          <w:spacing w:val="1"/>
        </w:rPr>
        <w:t xml:space="preserve"> </w:t>
      </w:r>
      <w:r>
        <w:rPr>
          <w:color w:val="000009"/>
        </w:rPr>
        <w:t>по</w:t>
      </w:r>
      <w:r>
        <w:rPr>
          <w:color w:val="000009"/>
          <w:spacing w:val="1"/>
        </w:rPr>
        <w:t xml:space="preserve"> </w:t>
      </w:r>
      <w:r>
        <w:rPr>
          <w:color w:val="000009"/>
        </w:rPr>
        <w:t>составу</w:t>
      </w:r>
      <w:r>
        <w:rPr>
          <w:color w:val="000009"/>
          <w:spacing w:val="1"/>
        </w:rPr>
        <w:t xml:space="preserve"> </w:t>
      </w:r>
      <w:r>
        <w:rPr>
          <w:color w:val="000009"/>
        </w:rPr>
        <w:t>группа школьников.</w:t>
      </w:r>
    </w:p>
    <w:p w:rsidR="003A51F5" w:rsidRDefault="00704939" w:rsidP="00FE69E4">
      <w:pPr>
        <w:pStyle w:val="a3"/>
        <w:spacing w:before="2"/>
        <w:ind w:left="709" w:right="-18" w:firstLine="0"/>
        <w:rPr>
          <w:color w:val="000009"/>
        </w:rPr>
      </w:pPr>
      <w:r>
        <w:rPr>
          <w:i/>
          <w:color w:val="000009"/>
        </w:rPr>
        <w:t xml:space="preserve">Среди причин возникновения ЗПР </w:t>
      </w:r>
      <w:r>
        <w:rPr>
          <w:color w:val="000009"/>
        </w:rPr>
        <w:t>могут фигурировать органическая и/или</w:t>
      </w:r>
      <w:r>
        <w:rPr>
          <w:color w:val="000009"/>
          <w:spacing w:val="1"/>
        </w:rPr>
        <w:t xml:space="preserve"> </w:t>
      </w:r>
      <w:r>
        <w:rPr>
          <w:color w:val="000009"/>
        </w:rPr>
        <w:t>функциональная</w:t>
      </w:r>
      <w:r>
        <w:rPr>
          <w:color w:val="000009"/>
          <w:spacing w:val="1"/>
        </w:rPr>
        <w:t xml:space="preserve"> </w:t>
      </w:r>
      <w:r>
        <w:rPr>
          <w:color w:val="000009"/>
        </w:rPr>
        <w:t>недостаточность</w:t>
      </w:r>
      <w:r>
        <w:rPr>
          <w:color w:val="000009"/>
          <w:spacing w:val="1"/>
        </w:rPr>
        <w:t xml:space="preserve"> </w:t>
      </w:r>
      <w:r>
        <w:rPr>
          <w:color w:val="000009"/>
        </w:rPr>
        <w:t>центральной</w:t>
      </w:r>
      <w:r>
        <w:rPr>
          <w:color w:val="000009"/>
          <w:spacing w:val="1"/>
        </w:rPr>
        <w:t xml:space="preserve"> </w:t>
      </w:r>
      <w:r>
        <w:rPr>
          <w:color w:val="000009"/>
        </w:rPr>
        <w:t>нервной</w:t>
      </w:r>
      <w:r>
        <w:rPr>
          <w:color w:val="000009"/>
          <w:spacing w:val="1"/>
        </w:rPr>
        <w:t xml:space="preserve"> </w:t>
      </w:r>
      <w:r>
        <w:rPr>
          <w:color w:val="000009"/>
        </w:rPr>
        <w:t>системы,</w:t>
      </w:r>
      <w:r>
        <w:rPr>
          <w:color w:val="000009"/>
          <w:spacing w:val="1"/>
        </w:rPr>
        <w:t xml:space="preserve"> </w:t>
      </w:r>
      <w:r>
        <w:rPr>
          <w:color w:val="000009"/>
        </w:rPr>
        <w:t>конституциональные</w:t>
      </w:r>
      <w:r>
        <w:rPr>
          <w:color w:val="000009"/>
          <w:spacing w:val="1"/>
        </w:rPr>
        <w:t xml:space="preserve"> </w:t>
      </w:r>
      <w:r>
        <w:rPr>
          <w:color w:val="000009"/>
        </w:rPr>
        <w:t>факторы,</w:t>
      </w:r>
      <w:r>
        <w:rPr>
          <w:color w:val="000009"/>
          <w:spacing w:val="1"/>
        </w:rPr>
        <w:t xml:space="preserve"> </w:t>
      </w:r>
      <w:r>
        <w:rPr>
          <w:color w:val="000009"/>
        </w:rPr>
        <w:t>хронические</w:t>
      </w:r>
      <w:r>
        <w:rPr>
          <w:color w:val="000009"/>
          <w:spacing w:val="1"/>
        </w:rPr>
        <w:t xml:space="preserve"> </w:t>
      </w:r>
      <w:r>
        <w:rPr>
          <w:color w:val="000009"/>
        </w:rPr>
        <w:t>соматические</w:t>
      </w:r>
      <w:r>
        <w:rPr>
          <w:color w:val="000009"/>
          <w:spacing w:val="1"/>
        </w:rPr>
        <w:t xml:space="preserve"> </w:t>
      </w:r>
      <w:r>
        <w:rPr>
          <w:color w:val="000009"/>
        </w:rPr>
        <w:t>заболевания,</w:t>
      </w:r>
      <w:r>
        <w:rPr>
          <w:color w:val="000009"/>
          <w:spacing w:val="1"/>
        </w:rPr>
        <w:t xml:space="preserve"> </w:t>
      </w:r>
      <w:r>
        <w:rPr>
          <w:color w:val="000009"/>
        </w:rPr>
        <w:lastRenderedPageBreak/>
        <w:t>неблагоприятные условия воспитания, психическая и социальная депривация.</w:t>
      </w:r>
      <w:r>
        <w:rPr>
          <w:color w:val="000009"/>
          <w:spacing w:val="1"/>
        </w:rPr>
        <w:t xml:space="preserve"> </w:t>
      </w:r>
      <w:r>
        <w:rPr>
          <w:color w:val="000009"/>
        </w:rPr>
        <w:t>Подобное разнообразие этиологических факторов обусловливает значительный</w:t>
      </w:r>
      <w:r>
        <w:rPr>
          <w:color w:val="000009"/>
          <w:spacing w:val="1"/>
        </w:rPr>
        <w:t xml:space="preserve"> </w:t>
      </w:r>
      <w:r>
        <w:rPr>
          <w:color w:val="000009"/>
        </w:rPr>
        <w:t>диапазон выраженности нарушений</w:t>
      </w:r>
      <w:r>
        <w:rPr>
          <w:color w:val="000009"/>
          <w:spacing w:val="2"/>
        </w:rPr>
        <w:t xml:space="preserve"> </w:t>
      </w:r>
      <w:r>
        <w:rPr>
          <w:color w:val="000009"/>
        </w:rPr>
        <w:t>-</w:t>
      </w:r>
      <w:r>
        <w:rPr>
          <w:color w:val="000009"/>
          <w:spacing w:val="4"/>
        </w:rPr>
        <w:t xml:space="preserve"> </w:t>
      </w:r>
      <w:r>
        <w:rPr>
          <w:color w:val="000009"/>
        </w:rPr>
        <w:t>от</w:t>
      </w:r>
      <w:r>
        <w:rPr>
          <w:color w:val="000009"/>
          <w:spacing w:val="3"/>
        </w:rPr>
        <w:t xml:space="preserve"> </w:t>
      </w:r>
      <w:r>
        <w:rPr>
          <w:color w:val="000009"/>
        </w:rPr>
        <w:t>состояний,</w:t>
      </w:r>
      <w:r>
        <w:rPr>
          <w:color w:val="000009"/>
          <w:spacing w:val="2"/>
        </w:rPr>
        <w:t xml:space="preserve"> </w:t>
      </w:r>
      <w:r>
        <w:rPr>
          <w:color w:val="000009"/>
        </w:rPr>
        <w:t>приближающихся к</w:t>
      </w:r>
      <w:r>
        <w:rPr>
          <w:color w:val="000009"/>
          <w:spacing w:val="5"/>
        </w:rPr>
        <w:t xml:space="preserve"> </w:t>
      </w:r>
      <w:r>
        <w:rPr>
          <w:color w:val="000009"/>
        </w:rPr>
        <w:t>уровню</w:t>
      </w:r>
    </w:p>
    <w:p w:rsidR="003A51F5" w:rsidRDefault="00704939" w:rsidP="00FE69E4">
      <w:pPr>
        <w:pStyle w:val="a3"/>
        <w:spacing w:before="67" w:line="242" w:lineRule="auto"/>
        <w:ind w:left="709" w:right="-18" w:firstLine="0"/>
      </w:pPr>
      <w:r>
        <w:rPr>
          <w:color w:val="000009"/>
        </w:rPr>
        <w:t>возрастной</w:t>
      </w:r>
      <w:r>
        <w:rPr>
          <w:color w:val="000009"/>
          <w:spacing w:val="1"/>
        </w:rPr>
        <w:t xml:space="preserve"> </w:t>
      </w:r>
      <w:r>
        <w:rPr>
          <w:color w:val="000009"/>
        </w:rPr>
        <w:t>нормы,</w:t>
      </w:r>
      <w:r>
        <w:rPr>
          <w:color w:val="000009"/>
          <w:spacing w:val="1"/>
        </w:rPr>
        <w:t xml:space="preserve"> </w:t>
      </w:r>
      <w:r>
        <w:rPr>
          <w:color w:val="000009"/>
        </w:rPr>
        <w:t>до</w:t>
      </w:r>
      <w:r>
        <w:rPr>
          <w:color w:val="000009"/>
          <w:spacing w:val="1"/>
        </w:rPr>
        <w:t xml:space="preserve"> </w:t>
      </w:r>
      <w:r>
        <w:rPr>
          <w:color w:val="000009"/>
        </w:rPr>
        <w:t>состояний,</w:t>
      </w:r>
      <w:r>
        <w:rPr>
          <w:color w:val="000009"/>
          <w:spacing w:val="1"/>
        </w:rPr>
        <w:t xml:space="preserve"> </w:t>
      </w:r>
      <w:r>
        <w:rPr>
          <w:color w:val="000009"/>
        </w:rPr>
        <w:t>требующих</w:t>
      </w:r>
      <w:r>
        <w:rPr>
          <w:color w:val="000009"/>
          <w:spacing w:val="1"/>
        </w:rPr>
        <w:t xml:space="preserve"> </w:t>
      </w:r>
      <w:r>
        <w:rPr>
          <w:color w:val="000009"/>
        </w:rPr>
        <w:t>отграничения</w:t>
      </w:r>
      <w:r>
        <w:rPr>
          <w:color w:val="000009"/>
          <w:spacing w:val="1"/>
        </w:rPr>
        <w:t xml:space="preserve"> </w:t>
      </w:r>
      <w:r>
        <w:rPr>
          <w:color w:val="000009"/>
        </w:rPr>
        <w:t>от</w:t>
      </w:r>
      <w:r>
        <w:rPr>
          <w:color w:val="000009"/>
          <w:spacing w:val="1"/>
        </w:rPr>
        <w:t xml:space="preserve"> </w:t>
      </w:r>
      <w:r>
        <w:rPr>
          <w:color w:val="000009"/>
        </w:rPr>
        <w:t>умственной</w:t>
      </w:r>
      <w:r>
        <w:rPr>
          <w:color w:val="000009"/>
          <w:spacing w:val="1"/>
        </w:rPr>
        <w:t xml:space="preserve"> </w:t>
      </w:r>
      <w:r>
        <w:rPr>
          <w:color w:val="000009"/>
        </w:rPr>
        <w:t>отсталости.</w:t>
      </w:r>
    </w:p>
    <w:p w:rsidR="003A51F5" w:rsidRDefault="00704939" w:rsidP="00FE69E4">
      <w:pPr>
        <w:pStyle w:val="a3"/>
        <w:ind w:left="709" w:right="-18" w:firstLine="0"/>
      </w:pPr>
      <w:r>
        <w:rPr>
          <w:color w:val="000009"/>
        </w:rPr>
        <w:t>Все обучающиеся с ЗПР испытывают в той или иной степени выраженные</w:t>
      </w:r>
      <w:r>
        <w:rPr>
          <w:color w:val="000009"/>
          <w:spacing w:val="1"/>
        </w:rPr>
        <w:t xml:space="preserve"> </w:t>
      </w:r>
      <w:r>
        <w:rPr>
          <w:i/>
          <w:color w:val="000009"/>
        </w:rPr>
        <w:t>затруднения</w:t>
      </w:r>
      <w:r>
        <w:rPr>
          <w:i/>
          <w:color w:val="000009"/>
          <w:spacing w:val="1"/>
        </w:rPr>
        <w:t xml:space="preserve"> </w:t>
      </w:r>
      <w:r>
        <w:rPr>
          <w:i/>
          <w:color w:val="000009"/>
        </w:rPr>
        <w:t>в</w:t>
      </w:r>
      <w:r>
        <w:rPr>
          <w:i/>
          <w:color w:val="000009"/>
          <w:spacing w:val="1"/>
        </w:rPr>
        <w:t xml:space="preserve"> </w:t>
      </w:r>
      <w:r>
        <w:rPr>
          <w:i/>
          <w:color w:val="000009"/>
        </w:rPr>
        <w:t>усвоении</w:t>
      </w:r>
      <w:r>
        <w:rPr>
          <w:i/>
          <w:color w:val="000009"/>
          <w:spacing w:val="1"/>
        </w:rPr>
        <w:t xml:space="preserve"> </w:t>
      </w:r>
      <w:r>
        <w:rPr>
          <w:i/>
          <w:color w:val="000009"/>
        </w:rPr>
        <w:t>учебных</w:t>
      </w:r>
      <w:r>
        <w:rPr>
          <w:i/>
          <w:color w:val="000009"/>
          <w:spacing w:val="1"/>
        </w:rPr>
        <w:t xml:space="preserve"> </w:t>
      </w:r>
      <w:r>
        <w:rPr>
          <w:i/>
          <w:color w:val="000009"/>
        </w:rPr>
        <w:t>программ</w:t>
      </w:r>
      <w:r>
        <w:rPr>
          <w:color w:val="000009"/>
        </w:rPr>
        <w:t>,</w:t>
      </w:r>
      <w:r>
        <w:rPr>
          <w:color w:val="000009"/>
          <w:spacing w:val="1"/>
        </w:rPr>
        <w:t xml:space="preserve"> </w:t>
      </w:r>
      <w:r>
        <w:rPr>
          <w:color w:val="000009"/>
        </w:rPr>
        <w:t>обусловленные</w:t>
      </w:r>
      <w:r>
        <w:rPr>
          <w:color w:val="000009"/>
          <w:spacing w:val="1"/>
        </w:rPr>
        <w:t xml:space="preserve"> </w:t>
      </w:r>
      <w:r>
        <w:rPr>
          <w:color w:val="000009"/>
        </w:rPr>
        <w:t>недостаточными</w:t>
      </w:r>
      <w:r>
        <w:rPr>
          <w:color w:val="000009"/>
          <w:spacing w:val="-67"/>
        </w:rPr>
        <w:t xml:space="preserve"> </w:t>
      </w:r>
      <w:r>
        <w:rPr>
          <w:color w:val="000009"/>
        </w:rPr>
        <w:t>познавательными</w:t>
      </w:r>
      <w:r>
        <w:rPr>
          <w:color w:val="000009"/>
          <w:spacing w:val="1"/>
        </w:rPr>
        <w:t xml:space="preserve"> </w:t>
      </w:r>
      <w:r>
        <w:rPr>
          <w:color w:val="000009"/>
        </w:rPr>
        <w:t>способностями,</w:t>
      </w:r>
      <w:r>
        <w:rPr>
          <w:color w:val="000009"/>
          <w:spacing w:val="1"/>
        </w:rPr>
        <w:t xml:space="preserve"> </w:t>
      </w:r>
      <w:r>
        <w:rPr>
          <w:color w:val="000009"/>
        </w:rPr>
        <w:t>специфическими</w:t>
      </w:r>
      <w:r>
        <w:rPr>
          <w:color w:val="000009"/>
          <w:spacing w:val="1"/>
        </w:rPr>
        <w:t xml:space="preserve"> </w:t>
      </w:r>
      <w:r>
        <w:rPr>
          <w:color w:val="000009"/>
        </w:rPr>
        <w:t>расстройствами</w:t>
      </w:r>
      <w:r>
        <w:rPr>
          <w:color w:val="000009"/>
          <w:spacing w:val="-67"/>
        </w:rPr>
        <w:t xml:space="preserve"> </w:t>
      </w:r>
      <w:r>
        <w:rPr>
          <w:color w:val="000009"/>
        </w:rPr>
        <w:t>психологического развития (школьных навыков, речи и др.), нарушениями в</w:t>
      </w:r>
      <w:r>
        <w:rPr>
          <w:color w:val="000009"/>
          <w:spacing w:val="1"/>
        </w:rPr>
        <w:t xml:space="preserve"> </w:t>
      </w:r>
      <w:r>
        <w:rPr>
          <w:color w:val="000009"/>
        </w:rPr>
        <w:t>организации</w:t>
      </w:r>
      <w:r>
        <w:rPr>
          <w:color w:val="000009"/>
          <w:spacing w:val="-2"/>
        </w:rPr>
        <w:t xml:space="preserve"> </w:t>
      </w:r>
      <w:r>
        <w:rPr>
          <w:color w:val="000009"/>
        </w:rPr>
        <w:t>деятельности</w:t>
      </w:r>
      <w:r>
        <w:rPr>
          <w:color w:val="000009"/>
          <w:spacing w:val="-1"/>
        </w:rPr>
        <w:t xml:space="preserve"> </w:t>
      </w:r>
      <w:r>
        <w:rPr>
          <w:color w:val="000009"/>
        </w:rPr>
        <w:t>и/или</w:t>
      </w:r>
      <w:r>
        <w:rPr>
          <w:color w:val="000009"/>
          <w:spacing w:val="7"/>
        </w:rPr>
        <w:t xml:space="preserve"> </w:t>
      </w:r>
      <w:r>
        <w:rPr>
          <w:color w:val="000009"/>
        </w:rPr>
        <w:t>поведения.</w:t>
      </w:r>
    </w:p>
    <w:p w:rsidR="003A51F5" w:rsidRDefault="00704939" w:rsidP="00FE69E4">
      <w:pPr>
        <w:ind w:left="709" w:right="-18"/>
        <w:jc w:val="both"/>
        <w:rPr>
          <w:i/>
          <w:sz w:val="28"/>
        </w:rPr>
      </w:pPr>
      <w:r>
        <w:rPr>
          <w:color w:val="000009"/>
          <w:sz w:val="28"/>
        </w:rPr>
        <w:t>Общими</w:t>
      </w:r>
      <w:r>
        <w:rPr>
          <w:color w:val="000009"/>
          <w:spacing w:val="1"/>
          <w:sz w:val="28"/>
        </w:rPr>
        <w:t xml:space="preserve"> </w:t>
      </w:r>
      <w:r>
        <w:rPr>
          <w:color w:val="000009"/>
          <w:sz w:val="28"/>
        </w:rPr>
        <w:t>для</w:t>
      </w:r>
      <w:r>
        <w:rPr>
          <w:color w:val="000009"/>
          <w:spacing w:val="1"/>
          <w:sz w:val="28"/>
        </w:rPr>
        <w:t xml:space="preserve"> </w:t>
      </w:r>
      <w:r>
        <w:rPr>
          <w:color w:val="000009"/>
          <w:sz w:val="28"/>
        </w:rPr>
        <w:t>всех</w:t>
      </w:r>
      <w:r>
        <w:rPr>
          <w:color w:val="000009"/>
          <w:spacing w:val="1"/>
          <w:sz w:val="28"/>
        </w:rPr>
        <w:t xml:space="preserve"> </w:t>
      </w:r>
      <w:r>
        <w:rPr>
          <w:color w:val="000009"/>
          <w:sz w:val="28"/>
        </w:rPr>
        <w:t>обучающихся</w:t>
      </w:r>
      <w:r>
        <w:rPr>
          <w:color w:val="000009"/>
          <w:spacing w:val="1"/>
          <w:sz w:val="28"/>
        </w:rPr>
        <w:t xml:space="preserve"> </w:t>
      </w:r>
      <w:r>
        <w:rPr>
          <w:color w:val="000009"/>
          <w:sz w:val="28"/>
        </w:rPr>
        <w:t>с</w:t>
      </w:r>
      <w:r>
        <w:rPr>
          <w:color w:val="000009"/>
          <w:spacing w:val="1"/>
          <w:sz w:val="28"/>
        </w:rPr>
        <w:t xml:space="preserve"> </w:t>
      </w:r>
      <w:r>
        <w:rPr>
          <w:color w:val="000009"/>
          <w:sz w:val="28"/>
        </w:rPr>
        <w:t>ЗПР</w:t>
      </w:r>
      <w:r>
        <w:rPr>
          <w:color w:val="000009"/>
          <w:spacing w:val="1"/>
          <w:sz w:val="28"/>
        </w:rPr>
        <w:t xml:space="preserve"> </w:t>
      </w:r>
      <w:r>
        <w:rPr>
          <w:color w:val="000009"/>
          <w:sz w:val="28"/>
        </w:rPr>
        <w:t>являются</w:t>
      </w:r>
      <w:r>
        <w:rPr>
          <w:color w:val="000009"/>
          <w:spacing w:val="1"/>
          <w:sz w:val="28"/>
        </w:rPr>
        <w:t xml:space="preserve"> </w:t>
      </w:r>
      <w:r>
        <w:rPr>
          <w:color w:val="000009"/>
          <w:sz w:val="28"/>
        </w:rPr>
        <w:t>в</w:t>
      </w:r>
      <w:r>
        <w:rPr>
          <w:color w:val="000009"/>
          <w:spacing w:val="1"/>
          <w:sz w:val="28"/>
        </w:rPr>
        <w:t xml:space="preserve"> </w:t>
      </w:r>
      <w:r>
        <w:rPr>
          <w:color w:val="000009"/>
          <w:sz w:val="28"/>
        </w:rPr>
        <w:t>разной</w:t>
      </w:r>
      <w:r>
        <w:rPr>
          <w:color w:val="000009"/>
          <w:spacing w:val="1"/>
          <w:sz w:val="28"/>
        </w:rPr>
        <w:t xml:space="preserve"> </w:t>
      </w:r>
      <w:r>
        <w:rPr>
          <w:color w:val="000009"/>
          <w:sz w:val="28"/>
        </w:rPr>
        <w:t>степени</w:t>
      </w:r>
      <w:r>
        <w:rPr>
          <w:color w:val="000009"/>
          <w:spacing w:val="1"/>
          <w:sz w:val="28"/>
        </w:rPr>
        <w:t xml:space="preserve"> </w:t>
      </w:r>
      <w:r>
        <w:rPr>
          <w:i/>
          <w:color w:val="000009"/>
          <w:sz w:val="28"/>
        </w:rPr>
        <w:t>выраженные</w:t>
      </w:r>
      <w:r>
        <w:rPr>
          <w:i/>
          <w:color w:val="000009"/>
          <w:spacing w:val="1"/>
          <w:sz w:val="28"/>
        </w:rPr>
        <w:t xml:space="preserve"> </w:t>
      </w:r>
      <w:r>
        <w:rPr>
          <w:i/>
          <w:color w:val="000009"/>
          <w:sz w:val="28"/>
        </w:rPr>
        <w:t>недостатки</w:t>
      </w:r>
      <w:r>
        <w:rPr>
          <w:i/>
          <w:color w:val="000009"/>
          <w:spacing w:val="1"/>
          <w:sz w:val="28"/>
        </w:rPr>
        <w:t xml:space="preserve"> </w:t>
      </w:r>
      <w:r>
        <w:rPr>
          <w:i/>
          <w:color w:val="000009"/>
          <w:sz w:val="28"/>
        </w:rPr>
        <w:t>в</w:t>
      </w:r>
      <w:r>
        <w:rPr>
          <w:i/>
          <w:color w:val="000009"/>
          <w:spacing w:val="1"/>
          <w:sz w:val="28"/>
        </w:rPr>
        <w:t xml:space="preserve"> </w:t>
      </w:r>
      <w:r>
        <w:rPr>
          <w:i/>
          <w:color w:val="000009"/>
          <w:sz w:val="28"/>
        </w:rPr>
        <w:t>формировании</w:t>
      </w:r>
      <w:r>
        <w:rPr>
          <w:i/>
          <w:color w:val="000009"/>
          <w:spacing w:val="1"/>
          <w:sz w:val="28"/>
        </w:rPr>
        <w:t xml:space="preserve"> </w:t>
      </w:r>
      <w:r>
        <w:rPr>
          <w:i/>
          <w:color w:val="000009"/>
          <w:sz w:val="28"/>
        </w:rPr>
        <w:t>высших</w:t>
      </w:r>
      <w:r>
        <w:rPr>
          <w:i/>
          <w:color w:val="000009"/>
          <w:spacing w:val="1"/>
          <w:sz w:val="28"/>
        </w:rPr>
        <w:t xml:space="preserve"> </w:t>
      </w:r>
      <w:r>
        <w:rPr>
          <w:i/>
          <w:color w:val="000009"/>
          <w:sz w:val="28"/>
        </w:rPr>
        <w:t>психических</w:t>
      </w:r>
      <w:r>
        <w:rPr>
          <w:i/>
          <w:color w:val="000009"/>
          <w:spacing w:val="1"/>
          <w:sz w:val="28"/>
        </w:rPr>
        <w:t xml:space="preserve"> </w:t>
      </w:r>
      <w:r>
        <w:rPr>
          <w:i/>
          <w:color w:val="000009"/>
          <w:sz w:val="28"/>
        </w:rPr>
        <w:t>функций,</w:t>
      </w:r>
      <w:r>
        <w:rPr>
          <w:i/>
          <w:color w:val="000009"/>
          <w:spacing w:val="-67"/>
          <w:sz w:val="28"/>
        </w:rPr>
        <w:t xml:space="preserve"> </w:t>
      </w:r>
      <w:r>
        <w:rPr>
          <w:i/>
          <w:color w:val="000009"/>
          <w:sz w:val="28"/>
        </w:rPr>
        <w:t>замедленный</w:t>
      </w:r>
      <w:r>
        <w:rPr>
          <w:i/>
          <w:color w:val="000009"/>
          <w:spacing w:val="1"/>
          <w:sz w:val="28"/>
        </w:rPr>
        <w:t xml:space="preserve"> </w:t>
      </w:r>
      <w:r>
        <w:rPr>
          <w:i/>
          <w:color w:val="000009"/>
          <w:sz w:val="28"/>
        </w:rPr>
        <w:t>темп</w:t>
      </w:r>
      <w:r>
        <w:rPr>
          <w:i/>
          <w:color w:val="000009"/>
          <w:spacing w:val="1"/>
          <w:sz w:val="28"/>
        </w:rPr>
        <w:t xml:space="preserve"> </w:t>
      </w:r>
      <w:r>
        <w:rPr>
          <w:i/>
          <w:color w:val="000009"/>
          <w:sz w:val="28"/>
        </w:rPr>
        <w:t>либо</w:t>
      </w:r>
      <w:r>
        <w:rPr>
          <w:i/>
          <w:color w:val="000009"/>
          <w:spacing w:val="1"/>
          <w:sz w:val="28"/>
        </w:rPr>
        <w:t xml:space="preserve"> </w:t>
      </w:r>
      <w:r>
        <w:rPr>
          <w:i/>
          <w:color w:val="000009"/>
          <w:sz w:val="28"/>
        </w:rPr>
        <w:t>неравномерное</w:t>
      </w:r>
      <w:r>
        <w:rPr>
          <w:i/>
          <w:color w:val="000009"/>
          <w:spacing w:val="1"/>
          <w:sz w:val="28"/>
        </w:rPr>
        <w:t xml:space="preserve"> </w:t>
      </w:r>
      <w:r>
        <w:rPr>
          <w:i/>
          <w:color w:val="000009"/>
          <w:sz w:val="28"/>
        </w:rPr>
        <w:t>становление</w:t>
      </w:r>
      <w:r>
        <w:rPr>
          <w:i/>
          <w:color w:val="000009"/>
          <w:spacing w:val="1"/>
          <w:sz w:val="28"/>
        </w:rPr>
        <w:t xml:space="preserve"> </w:t>
      </w:r>
      <w:r>
        <w:rPr>
          <w:i/>
          <w:color w:val="000009"/>
          <w:sz w:val="28"/>
        </w:rPr>
        <w:t>познавательной</w:t>
      </w:r>
      <w:r>
        <w:rPr>
          <w:i/>
          <w:color w:val="000009"/>
          <w:spacing w:val="1"/>
          <w:sz w:val="28"/>
        </w:rPr>
        <w:t xml:space="preserve"> </w:t>
      </w:r>
      <w:r>
        <w:rPr>
          <w:i/>
          <w:color w:val="000009"/>
          <w:sz w:val="28"/>
        </w:rPr>
        <w:t>деятельности,</w:t>
      </w:r>
      <w:r>
        <w:rPr>
          <w:i/>
          <w:color w:val="000009"/>
          <w:spacing w:val="-3"/>
          <w:sz w:val="28"/>
        </w:rPr>
        <w:t xml:space="preserve"> </w:t>
      </w:r>
      <w:r>
        <w:rPr>
          <w:i/>
          <w:color w:val="000009"/>
          <w:sz w:val="28"/>
        </w:rPr>
        <w:t>трудности</w:t>
      </w:r>
      <w:r>
        <w:rPr>
          <w:i/>
          <w:color w:val="000009"/>
          <w:spacing w:val="-4"/>
          <w:sz w:val="28"/>
        </w:rPr>
        <w:t xml:space="preserve"> </w:t>
      </w:r>
      <w:r>
        <w:rPr>
          <w:i/>
          <w:color w:val="000009"/>
          <w:sz w:val="28"/>
        </w:rPr>
        <w:t>произвольной саморегуляции.</w:t>
      </w:r>
    </w:p>
    <w:p w:rsidR="003A51F5" w:rsidRDefault="00704939" w:rsidP="00FE69E4">
      <w:pPr>
        <w:ind w:left="709" w:right="-18"/>
        <w:jc w:val="both"/>
        <w:rPr>
          <w:i/>
          <w:sz w:val="28"/>
        </w:rPr>
      </w:pPr>
      <w:r>
        <w:rPr>
          <w:color w:val="000009"/>
          <w:sz w:val="28"/>
        </w:rPr>
        <w:t>Достаточно</w:t>
      </w:r>
      <w:r>
        <w:rPr>
          <w:color w:val="000009"/>
          <w:spacing w:val="1"/>
          <w:sz w:val="28"/>
        </w:rPr>
        <w:t xml:space="preserve"> </w:t>
      </w:r>
      <w:r>
        <w:rPr>
          <w:color w:val="000009"/>
          <w:sz w:val="28"/>
        </w:rPr>
        <w:t>часто</w:t>
      </w:r>
      <w:r>
        <w:rPr>
          <w:color w:val="000009"/>
          <w:spacing w:val="1"/>
          <w:sz w:val="28"/>
        </w:rPr>
        <w:t xml:space="preserve"> </w:t>
      </w:r>
      <w:r>
        <w:rPr>
          <w:color w:val="000009"/>
          <w:sz w:val="28"/>
        </w:rPr>
        <w:t>у</w:t>
      </w:r>
      <w:r>
        <w:rPr>
          <w:color w:val="000009"/>
          <w:spacing w:val="1"/>
          <w:sz w:val="28"/>
        </w:rPr>
        <w:t xml:space="preserve"> </w:t>
      </w:r>
      <w:r>
        <w:rPr>
          <w:color w:val="000009"/>
          <w:sz w:val="28"/>
        </w:rPr>
        <w:t>обучающихся</w:t>
      </w:r>
      <w:r>
        <w:rPr>
          <w:color w:val="000009"/>
          <w:spacing w:val="1"/>
          <w:sz w:val="28"/>
        </w:rPr>
        <w:t xml:space="preserve"> </w:t>
      </w:r>
      <w:r>
        <w:rPr>
          <w:i/>
          <w:color w:val="000009"/>
          <w:sz w:val="28"/>
        </w:rPr>
        <w:t>отмечаются</w:t>
      </w:r>
      <w:r>
        <w:rPr>
          <w:i/>
          <w:color w:val="000009"/>
          <w:spacing w:val="1"/>
          <w:sz w:val="28"/>
        </w:rPr>
        <w:t xml:space="preserve"> </w:t>
      </w:r>
      <w:r>
        <w:rPr>
          <w:i/>
          <w:color w:val="000009"/>
          <w:sz w:val="28"/>
        </w:rPr>
        <w:t>нарушения</w:t>
      </w:r>
      <w:r>
        <w:rPr>
          <w:i/>
          <w:color w:val="000009"/>
          <w:spacing w:val="1"/>
          <w:sz w:val="28"/>
        </w:rPr>
        <w:t xml:space="preserve"> </w:t>
      </w:r>
      <w:r>
        <w:rPr>
          <w:i/>
          <w:color w:val="000009"/>
          <w:sz w:val="28"/>
        </w:rPr>
        <w:t>речевой</w:t>
      </w:r>
      <w:r>
        <w:rPr>
          <w:i/>
          <w:color w:val="000009"/>
          <w:spacing w:val="1"/>
          <w:sz w:val="28"/>
        </w:rPr>
        <w:t xml:space="preserve"> </w:t>
      </w:r>
      <w:r>
        <w:rPr>
          <w:i/>
          <w:color w:val="000009"/>
          <w:sz w:val="28"/>
        </w:rPr>
        <w:t>и</w:t>
      </w:r>
      <w:r>
        <w:rPr>
          <w:i/>
          <w:color w:val="000009"/>
          <w:spacing w:val="1"/>
          <w:sz w:val="28"/>
        </w:rPr>
        <w:t xml:space="preserve"> </w:t>
      </w:r>
      <w:r>
        <w:rPr>
          <w:i/>
          <w:color w:val="000009"/>
          <w:sz w:val="28"/>
        </w:rPr>
        <w:t>мелкой</w:t>
      </w:r>
      <w:r>
        <w:rPr>
          <w:i/>
          <w:color w:val="000009"/>
          <w:spacing w:val="1"/>
          <w:sz w:val="28"/>
        </w:rPr>
        <w:t xml:space="preserve"> </w:t>
      </w:r>
      <w:r>
        <w:rPr>
          <w:i/>
          <w:color w:val="000009"/>
          <w:sz w:val="28"/>
        </w:rPr>
        <w:t>ручной</w:t>
      </w:r>
      <w:r>
        <w:rPr>
          <w:i/>
          <w:color w:val="000009"/>
          <w:spacing w:val="1"/>
          <w:sz w:val="28"/>
        </w:rPr>
        <w:t xml:space="preserve"> </w:t>
      </w:r>
      <w:r>
        <w:rPr>
          <w:i/>
          <w:color w:val="000009"/>
          <w:sz w:val="28"/>
        </w:rPr>
        <w:t>моторики,</w:t>
      </w:r>
      <w:r>
        <w:rPr>
          <w:i/>
          <w:color w:val="000009"/>
          <w:spacing w:val="1"/>
          <w:sz w:val="28"/>
        </w:rPr>
        <w:t xml:space="preserve"> </w:t>
      </w:r>
      <w:r>
        <w:rPr>
          <w:i/>
          <w:color w:val="000009"/>
          <w:sz w:val="28"/>
        </w:rPr>
        <w:t>зрительного</w:t>
      </w:r>
      <w:r>
        <w:rPr>
          <w:i/>
          <w:color w:val="000009"/>
          <w:spacing w:val="1"/>
          <w:sz w:val="28"/>
        </w:rPr>
        <w:t xml:space="preserve"> </w:t>
      </w:r>
      <w:r>
        <w:rPr>
          <w:i/>
          <w:color w:val="000009"/>
          <w:sz w:val="28"/>
        </w:rPr>
        <w:t>восприятия</w:t>
      </w:r>
      <w:r>
        <w:rPr>
          <w:i/>
          <w:color w:val="000009"/>
          <w:spacing w:val="1"/>
          <w:sz w:val="28"/>
        </w:rPr>
        <w:t xml:space="preserve"> </w:t>
      </w:r>
      <w:r>
        <w:rPr>
          <w:i/>
          <w:color w:val="000009"/>
          <w:sz w:val="28"/>
        </w:rPr>
        <w:t>и</w:t>
      </w:r>
      <w:r>
        <w:rPr>
          <w:i/>
          <w:color w:val="000009"/>
          <w:spacing w:val="1"/>
          <w:sz w:val="28"/>
        </w:rPr>
        <w:t xml:space="preserve"> </w:t>
      </w:r>
      <w:r>
        <w:rPr>
          <w:i/>
          <w:color w:val="000009"/>
          <w:sz w:val="28"/>
        </w:rPr>
        <w:t>пространственной</w:t>
      </w:r>
      <w:r>
        <w:rPr>
          <w:i/>
          <w:color w:val="000009"/>
          <w:spacing w:val="1"/>
          <w:sz w:val="28"/>
        </w:rPr>
        <w:t xml:space="preserve"> </w:t>
      </w:r>
      <w:r>
        <w:rPr>
          <w:i/>
          <w:color w:val="000009"/>
          <w:sz w:val="28"/>
        </w:rPr>
        <w:t>ориентировки,</w:t>
      </w:r>
      <w:r>
        <w:rPr>
          <w:i/>
          <w:color w:val="000009"/>
          <w:spacing w:val="-5"/>
          <w:sz w:val="28"/>
        </w:rPr>
        <w:t xml:space="preserve"> </w:t>
      </w:r>
      <w:r>
        <w:rPr>
          <w:i/>
          <w:color w:val="000009"/>
          <w:sz w:val="28"/>
        </w:rPr>
        <w:t>умственной</w:t>
      </w:r>
      <w:r>
        <w:rPr>
          <w:i/>
          <w:color w:val="000009"/>
          <w:spacing w:val="-2"/>
          <w:sz w:val="28"/>
        </w:rPr>
        <w:t xml:space="preserve"> </w:t>
      </w:r>
      <w:r>
        <w:rPr>
          <w:i/>
          <w:color w:val="000009"/>
          <w:sz w:val="28"/>
        </w:rPr>
        <w:t>работоспособности</w:t>
      </w:r>
      <w:r>
        <w:rPr>
          <w:i/>
          <w:color w:val="000009"/>
          <w:spacing w:val="-2"/>
          <w:sz w:val="28"/>
        </w:rPr>
        <w:t xml:space="preserve"> </w:t>
      </w:r>
      <w:r>
        <w:rPr>
          <w:i/>
          <w:color w:val="000009"/>
          <w:sz w:val="28"/>
        </w:rPr>
        <w:t>и</w:t>
      </w:r>
      <w:r>
        <w:rPr>
          <w:i/>
          <w:color w:val="000009"/>
          <w:spacing w:val="-3"/>
          <w:sz w:val="28"/>
        </w:rPr>
        <w:t xml:space="preserve"> </w:t>
      </w:r>
      <w:r>
        <w:rPr>
          <w:i/>
          <w:color w:val="000009"/>
          <w:sz w:val="28"/>
        </w:rPr>
        <w:t>эмоциональной</w:t>
      </w:r>
      <w:r>
        <w:rPr>
          <w:i/>
          <w:color w:val="000009"/>
          <w:spacing w:val="-6"/>
          <w:sz w:val="28"/>
        </w:rPr>
        <w:t xml:space="preserve"> </w:t>
      </w:r>
      <w:r>
        <w:rPr>
          <w:i/>
          <w:color w:val="000009"/>
          <w:sz w:val="28"/>
        </w:rPr>
        <w:t>сферы.</w:t>
      </w:r>
    </w:p>
    <w:p w:rsidR="003A51F5" w:rsidRDefault="00704939" w:rsidP="00FE69E4">
      <w:pPr>
        <w:pStyle w:val="a3"/>
        <w:ind w:left="709" w:right="-18" w:firstLine="0"/>
      </w:pPr>
      <w:r>
        <w:t>Уровень психического развития поступающего в школу ребёнка с ЗПР за-</w:t>
      </w:r>
      <w:r>
        <w:rPr>
          <w:spacing w:val="1"/>
        </w:rPr>
        <w:t xml:space="preserve"> </w:t>
      </w:r>
      <w:r>
        <w:t>висит не только от характера и степени выраженности первичного (как прави-</w:t>
      </w:r>
      <w:r>
        <w:rPr>
          <w:spacing w:val="1"/>
        </w:rPr>
        <w:t xml:space="preserve"> </w:t>
      </w:r>
      <w:r>
        <w:t>ло, биологического по своей природе) нарушения, но и от качества предше-</w:t>
      </w:r>
      <w:r>
        <w:rPr>
          <w:spacing w:val="1"/>
        </w:rPr>
        <w:t xml:space="preserve"> </w:t>
      </w:r>
      <w:r>
        <w:t>ствующего</w:t>
      </w:r>
      <w:r>
        <w:rPr>
          <w:spacing w:val="-4"/>
        </w:rPr>
        <w:t xml:space="preserve"> </w:t>
      </w:r>
      <w:r>
        <w:t>обучения</w:t>
      </w:r>
      <w:r>
        <w:rPr>
          <w:spacing w:val="-1"/>
        </w:rPr>
        <w:t xml:space="preserve"> </w:t>
      </w:r>
      <w:r>
        <w:t>и</w:t>
      </w:r>
      <w:r>
        <w:rPr>
          <w:spacing w:val="-1"/>
        </w:rPr>
        <w:t xml:space="preserve"> </w:t>
      </w:r>
      <w:r>
        <w:t>воспитания</w:t>
      </w:r>
      <w:r>
        <w:rPr>
          <w:spacing w:val="-1"/>
        </w:rPr>
        <w:t xml:space="preserve"> </w:t>
      </w:r>
      <w:r>
        <w:t>(раннего</w:t>
      </w:r>
      <w:r>
        <w:rPr>
          <w:spacing w:val="-3"/>
        </w:rPr>
        <w:t xml:space="preserve"> </w:t>
      </w:r>
      <w:r>
        <w:t>и</w:t>
      </w:r>
      <w:r>
        <w:rPr>
          <w:spacing w:val="-2"/>
        </w:rPr>
        <w:t xml:space="preserve"> </w:t>
      </w:r>
      <w:r>
        <w:t>дошкольного).</w:t>
      </w:r>
    </w:p>
    <w:p w:rsidR="003A51F5" w:rsidRDefault="00704939" w:rsidP="00FE69E4">
      <w:pPr>
        <w:ind w:left="709" w:right="-18"/>
        <w:jc w:val="both"/>
        <w:rPr>
          <w:i/>
          <w:sz w:val="28"/>
        </w:rPr>
      </w:pPr>
      <w:r>
        <w:rPr>
          <w:i/>
          <w:color w:val="000009"/>
          <w:sz w:val="28"/>
        </w:rPr>
        <w:t>Диапазон</w:t>
      </w:r>
      <w:r>
        <w:rPr>
          <w:i/>
          <w:color w:val="000009"/>
          <w:spacing w:val="-4"/>
          <w:sz w:val="28"/>
        </w:rPr>
        <w:t xml:space="preserve"> </w:t>
      </w:r>
      <w:r>
        <w:rPr>
          <w:i/>
          <w:color w:val="000009"/>
          <w:sz w:val="28"/>
        </w:rPr>
        <w:t>различий</w:t>
      </w:r>
      <w:r>
        <w:rPr>
          <w:i/>
          <w:color w:val="000009"/>
          <w:spacing w:val="-5"/>
          <w:sz w:val="28"/>
        </w:rPr>
        <w:t xml:space="preserve"> </w:t>
      </w:r>
      <w:r>
        <w:rPr>
          <w:i/>
          <w:color w:val="000009"/>
          <w:sz w:val="28"/>
        </w:rPr>
        <w:t>в</w:t>
      </w:r>
      <w:r>
        <w:rPr>
          <w:i/>
          <w:color w:val="000009"/>
          <w:spacing w:val="-6"/>
          <w:sz w:val="28"/>
        </w:rPr>
        <w:t xml:space="preserve"> </w:t>
      </w:r>
      <w:r>
        <w:rPr>
          <w:i/>
          <w:color w:val="000009"/>
          <w:sz w:val="28"/>
        </w:rPr>
        <w:t>развитии</w:t>
      </w:r>
      <w:r>
        <w:rPr>
          <w:i/>
          <w:color w:val="000009"/>
          <w:spacing w:val="-4"/>
          <w:sz w:val="28"/>
        </w:rPr>
        <w:t xml:space="preserve"> </w:t>
      </w:r>
      <w:r>
        <w:rPr>
          <w:i/>
          <w:color w:val="000009"/>
          <w:sz w:val="28"/>
        </w:rPr>
        <w:t>обучающихся</w:t>
      </w:r>
      <w:r>
        <w:rPr>
          <w:i/>
          <w:color w:val="000009"/>
          <w:spacing w:val="-4"/>
          <w:sz w:val="28"/>
        </w:rPr>
        <w:t xml:space="preserve"> </w:t>
      </w:r>
      <w:r>
        <w:rPr>
          <w:i/>
          <w:color w:val="000009"/>
          <w:sz w:val="28"/>
        </w:rPr>
        <w:t>с</w:t>
      </w:r>
      <w:r>
        <w:rPr>
          <w:i/>
          <w:color w:val="000009"/>
          <w:spacing w:val="-5"/>
          <w:sz w:val="28"/>
        </w:rPr>
        <w:t xml:space="preserve"> </w:t>
      </w:r>
      <w:r>
        <w:rPr>
          <w:i/>
          <w:color w:val="000009"/>
          <w:sz w:val="28"/>
        </w:rPr>
        <w:t>ЗПР</w:t>
      </w:r>
      <w:r>
        <w:rPr>
          <w:i/>
          <w:color w:val="000009"/>
          <w:spacing w:val="-8"/>
          <w:sz w:val="28"/>
        </w:rPr>
        <w:t xml:space="preserve"> </w:t>
      </w:r>
      <w:r>
        <w:rPr>
          <w:i/>
          <w:color w:val="000009"/>
          <w:sz w:val="28"/>
        </w:rPr>
        <w:t>достаточно</w:t>
      </w:r>
      <w:r>
        <w:rPr>
          <w:i/>
          <w:color w:val="000009"/>
          <w:spacing w:val="-8"/>
          <w:sz w:val="28"/>
        </w:rPr>
        <w:t xml:space="preserve"> </w:t>
      </w:r>
      <w:r>
        <w:rPr>
          <w:i/>
          <w:color w:val="000009"/>
          <w:sz w:val="28"/>
        </w:rPr>
        <w:t>велик:</w:t>
      </w:r>
    </w:p>
    <w:p w:rsidR="003A51F5" w:rsidRDefault="00704939" w:rsidP="00D42117">
      <w:pPr>
        <w:pStyle w:val="a5"/>
        <w:numPr>
          <w:ilvl w:val="0"/>
          <w:numId w:val="70"/>
        </w:numPr>
        <w:tabs>
          <w:tab w:val="left" w:pos="1025"/>
        </w:tabs>
        <w:ind w:left="709" w:right="-18" w:firstLine="0"/>
        <w:rPr>
          <w:color w:val="000009"/>
          <w:sz w:val="28"/>
        </w:rPr>
      </w:pPr>
      <w:r>
        <w:rPr>
          <w:color w:val="000009"/>
          <w:sz w:val="28"/>
        </w:rPr>
        <w:t>от практически нормально развивающихся, испытывающих временные и</w:t>
      </w:r>
      <w:r>
        <w:rPr>
          <w:color w:val="000009"/>
          <w:spacing w:val="1"/>
          <w:sz w:val="28"/>
        </w:rPr>
        <w:t xml:space="preserve"> </w:t>
      </w:r>
      <w:r>
        <w:rPr>
          <w:color w:val="000009"/>
          <w:sz w:val="28"/>
        </w:rPr>
        <w:t>относительно легко устранимые трудности, до обучающихся с выраженными и</w:t>
      </w:r>
      <w:r>
        <w:rPr>
          <w:color w:val="000009"/>
          <w:spacing w:val="1"/>
          <w:sz w:val="28"/>
        </w:rPr>
        <w:t xml:space="preserve"> </w:t>
      </w:r>
      <w:r>
        <w:rPr>
          <w:color w:val="000009"/>
          <w:sz w:val="28"/>
        </w:rPr>
        <w:t>сложными</w:t>
      </w:r>
      <w:r>
        <w:rPr>
          <w:color w:val="000009"/>
          <w:spacing w:val="1"/>
          <w:sz w:val="28"/>
        </w:rPr>
        <w:t xml:space="preserve"> </w:t>
      </w:r>
      <w:r>
        <w:rPr>
          <w:color w:val="000009"/>
          <w:sz w:val="28"/>
        </w:rPr>
        <w:t>по</w:t>
      </w:r>
      <w:r>
        <w:rPr>
          <w:color w:val="000009"/>
          <w:spacing w:val="1"/>
          <w:sz w:val="28"/>
        </w:rPr>
        <w:t xml:space="preserve"> </w:t>
      </w:r>
      <w:r>
        <w:rPr>
          <w:color w:val="000009"/>
          <w:sz w:val="28"/>
        </w:rPr>
        <w:t>структуре</w:t>
      </w:r>
      <w:r>
        <w:rPr>
          <w:color w:val="000009"/>
          <w:spacing w:val="1"/>
          <w:sz w:val="28"/>
        </w:rPr>
        <w:t xml:space="preserve"> </w:t>
      </w:r>
      <w:r>
        <w:rPr>
          <w:color w:val="000009"/>
          <w:sz w:val="28"/>
        </w:rPr>
        <w:t>нарушениями</w:t>
      </w:r>
      <w:r>
        <w:rPr>
          <w:color w:val="000009"/>
          <w:spacing w:val="1"/>
          <w:sz w:val="28"/>
        </w:rPr>
        <w:t xml:space="preserve"> </w:t>
      </w:r>
      <w:r>
        <w:rPr>
          <w:color w:val="000009"/>
          <w:sz w:val="28"/>
        </w:rPr>
        <w:t>когнитивной</w:t>
      </w:r>
      <w:r>
        <w:rPr>
          <w:color w:val="000009"/>
          <w:spacing w:val="1"/>
          <w:sz w:val="28"/>
        </w:rPr>
        <w:t xml:space="preserve"> </w:t>
      </w:r>
      <w:r>
        <w:rPr>
          <w:color w:val="000009"/>
          <w:sz w:val="28"/>
        </w:rPr>
        <w:t>и</w:t>
      </w:r>
      <w:r>
        <w:rPr>
          <w:color w:val="000009"/>
          <w:spacing w:val="1"/>
          <w:sz w:val="28"/>
        </w:rPr>
        <w:t xml:space="preserve"> </w:t>
      </w:r>
      <w:r>
        <w:rPr>
          <w:color w:val="000009"/>
          <w:sz w:val="28"/>
        </w:rPr>
        <w:t>аффективно-</w:t>
      </w:r>
      <w:r>
        <w:rPr>
          <w:color w:val="000009"/>
          <w:spacing w:val="1"/>
          <w:sz w:val="28"/>
        </w:rPr>
        <w:t xml:space="preserve"> </w:t>
      </w:r>
      <w:r>
        <w:rPr>
          <w:color w:val="000009"/>
          <w:sz w:val="28"/>
        </w:rPr>
        <w:t>поведенческой</w:t>
      </w:r>
      <w:r>
        <w:rPr>
          <w:color w:val="000009"/>
          <w:spacing w:val="-2"/>
          <w:sz w:val="28"/>
        </w:rPr>
        <w:t xml:space="preserve"> </w:t>
      </w:r>
      <w:r>
        <w:rPr>
          <w:color w:val="000009"/>
          <w:sz w:val="28"/>
        </w:rPr>
        <w:t>сфер</w:t>
      </w:r>
      <w:r>
        <w:rPr>
          <w:color w:val="000009"/>
          <w:spacing w:val="1"/>
          <w:sz w:val="28"/>
        </w:rPr>
        <w:t xml:space="preserve"> </w:t>
      </w:r>
      <w:r>
        <w:rPr>
          <w:color w:val="000009"/>
          <w:sz w:val="28"/>
        </w:rPr>
        <w:t>личности;</w:t>
      </w:r>
    </w:p>
    <w:p w:rsidR="003A51F5" w:rsidRDefault="00704939" w:rsidP="00D42117">
      <w:pPr>
        <w:pStyle w:val="a5"/>
        <w:numPr>
          <w:ilvl w:val="0"/>
          <w:numId w:val="70"/>
        </w:numPr>
        <w:tabs>
          <w:tab w:val="left" w:pos="1025"/>
        </w:tabs>
        <w:ind w:left="709" w:right="-18" w:firstLine="0"/>
        <w:rPr>
          <w:color w:val="000009"/>
          <w:sz w:val="28"/>
        </w:rPr>
      </w:pPr>
      <w:r>
        <w:rPr>
          <w:color w:val="000009"/>
          <w:sz w:val="28"/>
        </w:rPr>
        <w:t>от</w:t>
      </w:r>
      <w:r>
        <w:rPr>
          <w:color w:val="000009"/>
          <w:spacing w:val="1"/>
          <w:sz w:val="28"/>
        </w:rPr>
        <w:t xml:space="preserve"> </w:t>
      </w:r>
      <w:r>
        <w:rPr>
          <w:color w:val="000009"/>
          <w:sz w:val="28"/>
        </w:rPr>
        <w:t>обучающихся,</w:t>
      </w:r>
      <w:r>
        <w:rPr>
          <w:color w:val="000009"/>
          <w:spacing w:val="1"/>
          <w:sz w:val="28"/>
        </w:rPr>
        <w:t xml:space="preserve"> </w:t>
      </w:r>
      <w:r>
        <w:rPr>
          <w:color w:val="000009"/>
          <w:sz w:val="28"/>
        </w:rPr>
        <w:t>способных</w:t>
      </w:r>
      <w:r>
        <w:rPr>
          <w:color w:val="000009"/>
          <w:spacing w:val="1"/>
          <w:sz w:val="28"/>
        </w:rPr>
        <w:t xml:space="preserve"> </w:t>
      </w:r>
      <w:r>
        <w:rPr>
          <w:color w:val="000009"/>
          <w:sz w:val="28"/>
        </w:rPr>
        <w:t>при</w:t>
      </w:r>
      <w:r>
        <w:rPr>
          <w:color w:val="000009"/>
          <w:spacing w:val="1"/>
          <w:sz w:val="28"/>
        </w:rPr>
        <w:t xml:space="preserve"> </w:t>
      </w:r>
      <w:r>
        <w:rPr>
          <w:color w:val="000009"/>
          <w:sz w:val="28"/>
        </w:rPr>
        <w:t>специальной</w:t>
      </w:r>
      <w:r>
        <w:rPr>
          <w:color w:val="000009"/>
          <w:spacing w:val="1"/>
          <w:sz w:val="28"/>
        </w:rPr>
        <w:t xml:space="preserve"> </w:t>
      </w:r>
      <w:r>
        <w:rPr>
          <w:color w:val="000009"/>
          <w:sz w:val="28"/>
        </w:rPr>
        <w:t>поддержке</w:t>
      </w:r>
      <w:r>
        <w:rPr>
          <w:color w:val="000009"/>
          <w:spacing w:val="1"/>
          <w:sz w:val="28"/>
        </w:rPr>
        <w:t xml:space="preserve"> </w:t>
      </w:r>
      <w:r>
        <w:rPr>
          <w:color w:val="000009"/>
          <w:sz w:val="28"/>
        </w:rPr>
        <w:t>на</w:t>
      </w:r>
      <w:r>
        <w:rPr>
          <w:color w:val="000009"/>
          <w:spacing w:val="1"/>
          <w:sz w:val="28"/>
        </w:rPr>
        <w:t xml:space="preserve"> </w:t>
      </w:r>
      <w:r>
        <w:rPr>
          <w:color w:val="000009"/>
          <w:sz w:val="28"/>
        </w:rPr>
        <w:t>равных</w:t>
      </w:r>
      <w:r>
        <w:rPr>
          <w:color w:val="000009"/>
          <w:spacing w:val="1"/>
          <w:sz w:val="28"/>
        </w:rPr>
        <w:t xml:space="preserve"> </w:t>
      </w:r>
      <w:r>
        <w:rPr>
          <w:color w:val="000009"/>
          <w:sz w:val="28"/>
        </w:rPr>
        <w:t>обучаться</w:t>
      </w:r>
      <w:r>
        <w:rPr>
          <w:color w:val="000009"/>
          <w:spacing w:val="1"/>
          <w:sz w:val="28"/>
        </w:rPr>
        <w:t xml:space="preserve"> </w:t>
      </w:r>
      <w:r>
        <w:rPr>
          <w:color w:val="000009"/>
          <w:sz w:val="28"/>
        </w:rPr>
        <w:t>совместно</w:t>
      </w:r>
      <w:r>
        <w:rPr>
          <w:color w:val="000009"/>
          <w:spacing w:val="1"/>
          <w:sz w:val="28"/>
        </w:rPr>
        <w:t xml:space="preserve"> </w:t>
      </w:r>
      <w:r>
        <w:rPr>
          <w:color w:val="000009"/>
          <w:sz w:val="28"/>
        </w:rPr>
        <w:t>со</w:t>
      </w:r>
      <w:r>
        <w:rPr>
          <w:color w:val="000009"/>
          <w:spacing w:val="1"/>
          <w:sz w:val="28"/>
        </w:rPr>
        <w:t xml:space="preserve"> </w:t>
      </w:r>
      <w:r>
        <w:rPr>
          <w:color w:val="000009"/>
          <w:sz w:val="28"/>
        </w:rPr>
        <w:t>здоровыми</w:t>
      </w:r>
      <w:r>
        <w:rPr>
          <w:color w:val="000009"/>
          <w:spacing w:val="1"/>
          <w:sz w:val="28"/>
        </w:rPr>
        <w:t xml:space="preserve"> </w:t>
      </w:r>
      <w:r>
        <w:rPr>
          <w:color w:val="000009"/>
          <w:sz w:val="28"/>
        </w:rPr>
        <w:t>сверстниками,</w:t>
      </w:r>
      <w:r>
        <w:rPr>
          <w:color w:val="000009"/>
          <w:spacing w:val="1"/>
          <w:sz w:val="28"/>
        </w:rPr>
        <w:t xml:space="preserve"> </w:t>
      </w:r>
      <w:r>
        <w:rPr>
          <w:color w:val="000009"/>
          <w:sz w:val="28"/>
        </w:rPr>
        <w:t>до</w:t>
      </w:r>
      <w:r>
        <w:rPr>
          <w:color w:val="000009"/>
          <w:spacing w:val="1"/>
          <w:sz w:val="28"/>
        </w:rPr>
        <w:t xml:space="preserve"> </w:t>
      </w:r>
      <w:r>
        <w:rPr>
          <w:color w:val="000009"/>
          <w:sz w:val="28"/>
        </w:rPr>
        <w:t>обучающихся,</w:t>
      </w:r>
      <w:r>
        <w:rPr>
          <w:color w:val="000009"/>
          <w:spacing w:val="1"/>
          <w:sz w:val="28"/>
        </w:rPr>
        <w:t xml:space="preserve"> </w:t>
      </w:r>
      <w:r>
        <w:rPr>
          <w:color w:val="000009"/>
          <w:sz w:val="28"/>
        </w:rPr>
        <w:t>нуждающихся</w:t>
      </w:r>
      <w:r>
        <w:rPr>
          <w:color w:val="000009"/>
          <w:spacing w:val="1"/>
          <w:sz w:val="28"/>
        </w:rPr>
        <w:t xml:space="preserve"> </w:t>
      </w:r>
      <w:r>
        <w:rPr>
          <w:color w:val="000009"/>
          <w:sz w:val="28"/>
        </w:rPr>
        <w:t>при</w:t>
      </w:r>
      <w:r>
        <w:rPr>
          <w:color w:val="000009"/>
          <w:spacing w:val="1"/>
          <w:sz w:val="28"/>
        </w:rPr>
        <w:t xml:space="preserve"> </w:t>
      </w:r>
      <w:r>
        <w:rPr>
          <w:color w:val="000009"/>
          <w:sz w:val="28"/>
        </w:rPr>
        <w:t>получении</w:t>
      </w:r>
      <w:r>
        <w:rPr>
          <w:color w:val="000009"/>
          <w:spacing w:val="1"/>
          <w:sz w:val="28"/>
        </w:rPr>
        <w:t xml:space="preserve"> </w:t>
      </w:r>
      <w:r>
        <w:rPr>
          <w:color w:val="000009"/>
          <w:sz w:val="28"/>
        </w:rPr>
        <w:t>ООО</w:t>
      </w:r>
      <w:r>
        <w:rPr>
          <w:color w:val="000009"/>
          <w:spacing w:val="1"/>
          <w:sz w:val="28"/>
        </w:rPr>
        <w:t xml:space="preserve"> </w:t>
      </w:r>
      <w:r>
        <w:rPr>
          <w:color w:val="000009"/>
          <w:sz w:val="28"/>
        </w:rPr>
        <w:t>в</w:t>
      </w:r>
      <w:r>
        <w:rPr>
          <w:color w:val="000009"/>
          <w:spacing w:val="1"/>
          <w:sz w:val="28"/>
        </w:rPr>
        <w:t xml:space="preserve"> </w:t>
      </w:r>
      <w:r>
        <w:rPr>
          <w:color w:val="000009"/>
          <w:sz w:val="28"/>
        </w:rPr>
        <w:t>систематической</w:t>
      </w:r>
      <w:r>
        <w:rPr>
          <w:color w:val="000009"/>
          <w:spacing w:val="1"/>
          <w:sz w:val="28"/>
        </w:rPr>
        <w:t xml:space="preserve"> </w:t>
      </w:r>
      <w:r>
        <w:rPr>
          <w:color w:val="000009"/>
          <w:sz w:val="28"/>
        </w:rPr>
        <w:t>и</w:t>
      </w:r>
      <w:r>
        <w:rPr>
          <w:color w:val="000009"/>
          <w:spacing w:val="1"/>
          <w:sz w:val="28"/>
        </w:rPr>
        <w:t xml:space="preserve"> </w:t>
      </w:r>
      <w:r>
        <w:rPr>
          <w:color w:val="000009"/>
          <w:sz w:val="28"/>
        </w:rPr>
        <w:t>комплексной</w:t>
      </w:r>
      <w:r>
        <w:rPr>
          <w:color w:val="000009"/>
          <w:spacing w:val="1"/>
          <w:sz w:val="28"/>
        </w:rPr>
        <w:t xml:space="preserve"> </w:t>
      </w:r>
      <w:r>
        <w:rPr>
          <w:color w:val="000009"/>
          <w:sz w:val="28"/>
        </w:rPr>
        <w:t>(психолого-медико-педагогической)</w:t>
      </w:r>
      <w:r>
        <w:rPr>
          <w:color w:val="000009"/>
          <w:spacing w:val="-4"/>
          <w:sz w:val="28"/>
        </w:rPr>
        <w:t xml:space="preserve"> </w:t>
      </w:r>
      <w:r>
        <w:rPr>
          <w:color w:val="000009"/>
          <w:sz w:val="28"/>
        </w:rPr>
        <w:t>коррекционной</w:t>
      </w:r>
      <w:r>
        <w:rPr>
          <w:color w:val="000009"/>
          <w:spacing w:val="-3"/>
          <w:sz w:val="28"/>
        </w:rPr>
        <w:t xml:space="preserve"> </w:t>
      </w:r>
      <w:r>
        <w:rPr>
          <w:color w:val="000009"/>
          <w:sz w:val="28"/>
        </w:rPr>
        <w:t>помощи.</w:t>
      </w:r>
    </w:p>
    <w:p w:rsidR="003A51F5" w:rsidRDefault="00704939" w:rsidP="00FE69E4">
      <w:pPr>
        <w:ind w:left="709" w:right="-18"/>
        <w:jc w:val="both"/>
        <w:rPr>
          <w:sz w:val="28"/>
        </w:rPr>
      </w:pPr>
      <w:r>
        <w:rPr>
          <w:color w:val="000009"/>
          <w:sz w:val="28"/>
        </w:rPr>
        <w:t>Различие структуры нарушения психического развития у обучающихся с</w:t>
      </w:r>
      <w:r>
        <w:rPr>
          <w:color w:val="000009"/>
          <w:spacing w:val="1"/>
          <w:sz w:val="28"/>
        </w:rPr>
        <w:t xml:space="preserve"> </w:t>
      </w:r>
      <w:r>
        <w:rPr>
          <w:color w:val="000009"/>
          <w:sz w:val="28"/>
        </w:rPr>
        <w:t>ЗПР</w:t>
      </w:r>
      <w:r>
        <w:rPr>
          <w:color w:val="000009"/>
          <w:spacing w:val="1"/>
          <w:sz w:val="28"/>
        </w:rPr>
        <w:t xml:space="preserve"> </w:t>
      </w:r>
      <w:r>
        <w:rPr>
          <w:color w:val="000009"/>
          <w:sz w:val="28"/>
        </w:rPr>
        <w:t>определяет</w:t>
      </w:r>
      <w:r>
        <w:rPr>
          <w:color w:val="000009"/>
          <w:spacing w:val="1"/>
          <w:sz w:val="28"/>
        </w:rPr>
        <w:t xml:space="preserve"> </w:t>
      </w:r>
      <w:r>
        <w:rPr>
          <w:i/>
          <w:color w:val="000009"/>
          <w:sz w:val="28"/>
        </w:rPr>
        <w:t>необходимость</w:t>
      </w:r>
      <w:r>
        <w:rPr>
          <w:i/>
          <w:color w:val="000009"/>
          <w:spacing w:val="1"/>
          <w:sz w:val="28"/>
        </w:rPr>
        <w:t xml:space="preserve"> </w:t>
      </w:r>
      <w:r>
        <w:rPr>
          <w:i/>
          <w:color w:val="000009"/>
          <w:sz w:val="28"/>
        </w:rPr>
        <w:t>многообразия</w:t>
      </w:r>
      <w:r>
        <w:rPr>
          <w:i/>
          <w:color w:val="000009"/>
          <w:spacing w:val="1"/>
          <w:sz w:val="28"/>
        </w:rPr>
        <w:t xml:space="preserve"> </w:t>
      </w:r>
      <w:r>
        <w:rPr>
          <w:i/>
          <w:color w:val="000009"/>
          <w:sz w:val="28"/>
        </w:rPr>
        <w:t>специальной</w:t>
      </w:r>
      <w:r>
        <w:rPr>
          <w:i/>
          <w:color w:val="000009"/>
          <w:spacing w:val="1"/>
          <w:sz w:val="28"/>
        </w:rPr>
        <w:t xml:space="preserve"> </w:t>
      </w:r>
      <w:r>
        <w:rPr>
          <w:i/>
          <w:color w:val="000009"/>
          <w:sz w:val="28"/>
        </w:rPr>
        <w:t>поддержки</w:t>
      </w:r>
      <w:r>
        <w:rPr>
          <w:i/>
          <w:color w:val="000009"/>
          <w:spacing w:val="1"/>
          <w:sz w:val="28"/>
        </w:rPr>
        <w:t xml:space="preserve"> </w:t>
      </w:r>
      <w:r>
        <w:rPr>
          <w:i/>
          <w:color w:val="000009"/>
          <w:sz w:val="28"/>
        </w:rPr>
        <w:t>в</w:t>
      </w:r>
      <w:r>
        <w:rPr>
          <w:i/>
          <w:color w:val="000009"/>
          <w:spacing w:val="1"/>
          <w:sz w:val="28"/>
        </w:rPr>
        <w:t xml:space="preserve"> </w:t>
      </w:r>
      <w:r>
        <w:rPr>
          <w:i/>
          <w:color w:val="000009"/>
          <w:sz w:val="28"/>
        </w:rPr>
        <w:t>получении</w:t>
      </w:r>
      <w:r>
        <w:rPr>
          <w:i/>
          <w:color w:val="000009"/>
          <w:spacing w:val="1"/>
          <w:sz w:val="28"/>
        </w:rPr>
        <w:t xml:space="preserve"> </w:t>
      </w:r>
      <w:r>
        <w:rPr>
          <w:i/>
          <w:color w:val="000009"/>
          <w:sz w:val="28"/>
        </w:rPr>
        <w:t>образования</w:t>
      </w:r>
      <w:r>
        <w:rPr>
          <w:color w:val="000009"/>
          <w:sz w:val="28"/>
        </w:rPr>
        <w:t>.</w:t>
      </w:r>
    </w:p>
    <w:p w:rsidR="003A51F5" w:rsidRDefault="003A51F5" w:rsidP="00FE69E4">
      <w:pPr>
        <w:pStyle w:val="a3"/>
        <w:spacing w:before="6"/>
        <w:ind w:left="709" w:right="-18" w:firstLine="0"/>
      </w:pPr>
    </w:p>
    <w:p w:rsidR="003A51F5" w:rsidRDefault="007126A7" w:rsidP="007126A7">
      <w:pPr>
        <w:pStyle w:val="1"/>
        <w:tabs>
          <w:tab w:val="left" w:pos="1777"/>
        </w:tabs>
        <w:ind w:left="0" w:right="-18"/>
      </w:pPr>
      <w:r>
        <w:t xml:space="preserve">         </w:t>
      </w:r>
      <w:r w:rsidR="00704939">
        <w:t>Особые</w:t>
      </w:r>
      <w:r w:rsidR="00704939">
        <w:rPr>
          <w:spacing w:val="-7"/>
        </w:rPr>
        <w:t xml:space="preserve"> </w:t>
      </w:r>
      <w:r w:rsidR="00704939">
        <w:t>образовательные</w:t>
      </w:r>
      <w:r w:rsidR="00704939">
        <w:rPr>
          <w:spacing w:val="-3"/>
        </w:rPr>
        <w:t xml:space="preserve"> </w:t>
      </w:r>
      <w:r w:rsidR="00704939">
        <w:t>потребности</w:t>
      </w:r>
      <w:r w:rsidR="00704939">
        <w:rPr>
          <w:spacing w:val="-4"/>
        </w:rPr>
        <w:t xml:space="preserve"> </w:t>
      </w:r>
      <w:r w:rsidR="00704939">
        <w:t>обучающихся</w:t>
      </w:r>
      <w:r w:rsidR="00704939">
        <w:rPr>
          <w:spacing w:val="2"/>
        </w:rPr>
        <w:t xml:space="preserve"> </w:t>
      </w:r>
      <w:r w:rsidR="00704939">
        <w:t>с</w:t>
      </w:r>
      <w:r w:rsidR="00704939">
        <w:rPr>
          <w:spacing w:val="-2"/>
        </w:rPr>
        <w:t xml:space="preserve"> </w:t>
      </w:r>
      <w:r w:rsidR="00704939">
        <w:t>ЗПР</w:t>
      </w:r>
    </w:p>
    <w:p w:rsidR="003A51F5" w:rsidRDefault="00704939" w:rsidP="00FE69E4">
      <w:pPr>
        <w:pStyle w:val="a3"/>
        <w:ind w:left="709" w:right="-18" w:firstLine="0"/>
      </w:pPr>
      <w:r>
        <w:t>Особые образовательные потребности различаются у обучающихся с ОВЗ</w:t>
      </w:r>
      <w:r>
        <w:rPr>
          <w:spacing w:val="1"/>
        </w:rPr>
        <w:t xml:space="preserve"> </w:t>
      </w:r>
      <w:r>
        <w:t>разных категорий, поскольку задаются спецификой нарушения психического</w:t>
      </w:r>
      <w:r>
        <w:rPr>
          <w:spacing w:val="1"/>
        </w:rPr>
        <w:t xml:space="preserve"> </w:t>
      </w:r>
      <w:r>
        <w:t>развития, определяют особую логику построения учебного процесса и находят</w:t>
      </w:r>
      <w:r>
        <w:rPr>
          <w:spacing w:val="1"/>
        </w:rPr>
        <w:t xml:space="preserve"> </w:t>
      </w:r>
      <w:r>
        <w:t>своё отражение в структуре и содержании образования. Наряду с этим совре-</w:t>
      </w:r>
      <w:r>
        <w:rPr>
          <w:spacing w:val="1"/>
        </w:rPr>
        <w:t xml:space="preserve"> </w:t>
      </w:r>
      <w:r>
        <w:t>менные научные представления об особенностях психофизического развития</w:t>
      </w:r>
      <w:r>
        <w:rPr>
          <w:spacing w:val="1"/>
        </w:rPr>
        <w:t xml:space="preserve"> </w:t>
      </w:r>
      <w:r>
        <w:t>разных групп обучающихся позволяют выделить образовательные потребности,</w:t>
      </w:r>
      <w:r>
        <w:rPr>
          <w:spacing w:val="-67"/>
        </w:rPr>
        <w:t xml:space="preserve"> </w:t>
      </w:r>
      <w:r>
        <w:t>как общие</w:t>
      </w:r>
      <w:r>
        <w:rPr>
          <w:spacing w:val="-4"/>
        </w:rPr>
        <w:t xml:space="preserve"> </w:t>
      </w:r>
      <w:r>
        <w:t>для всех</w:t>
      </w:r>
      <w:r>
        <w:rPr>
          <w:spacing w:val="1"/>
        </w:rPr>
        <w:t xml:space="preserve"> </w:t>
      </w:r>
      <w:r>
        <w:t>обучающихся</w:t>
      </w:r>
      <w:r>
        <w:rPr>
          <w:spacing w:val="3"/>
        </w:rPr>
        <w:t xml:space="preserve"> </w:t>
      </w:r>
      <w:r>
        <w:t>с ОВЗ,</w:t>
      </w:r>
      <w:r>
        <w:rPr>
          <w:spacing w:val="-2"/>
        </w:rPr>
        <w:t xml:space="preserve"> </w:t>
      </w:r>
      <w:r>
        <w:t>так</w:t>
      </w:r>
      <w:r>
        <w:rPr>
          <w:spacing w:val="1"/>
        </w:rPr>
        <w:t xml:space="preserve"> </w:t>
      </w:r>
      <w:r>
        <w:t>и</w:t>
      </w:r>
      <w:r>
        <w:rPr>
          <w:spacing w:val="-2"/>
        </w:rPr>
        <w:t xml:space="preserve"> </w:t>
      </w:r>
      <w:r>
        <w:t>специфические.</w:t>
      </w:r>
    </w:p>
    <w:p w:rsidR="003A51F5" w:rsidRDefault="00704939" w:rsidP="00FE69E4">
      <w:pPr>
        <w:pStyle w:val="2"/>
        <w:spacing w:before="6" w:line="317" w:lineRule="exact"/>
        <w:ind w:left="709" w:right="-18"/>
      </w:pPr>
      <w:r>
        <w:t>К</w:t>
      </w:r>
      <w:r>
        <w:rPr>
          <w:spacing w:val="-4"/>
        </w:rPr>
        <w:t xml:space="preserve"> </w:t>
      </w:r>
      <w:r>
        <w:t>общим</w:t>
      </w:r>
      <w:r>
        <w:rPr>
          <w:spacing w:val="-1"/>
        </w:rPr>
        <w:t xml:space="preserve"> </w:t>
      </w:r>
      <w:r>
        <w:t>потребностям</w:t>
      </w:r>
      <w:r>
        <w:rPr>
          <w:spacing w:val="-2"/>
        </w:rPr>
        <w:t xml:space="preserve"> </w:t>
      </w:r>
      <w:r>
        <w:t>относятся:</w:t>
      </w:r>
    </w:p>
    <w:p w:rsidR="003A51F5" w:rsidRDefault="00704939" w:rsidP="00D42117">
      <w:pPr>
        <w:pStyle w:val="a5"/>
        <w:numPr>
          <w:ilvl w:val="0"/>
          <w:numId w:val="70"/>
        </w:numPr>
        <w:tabs>
          <w:tab w:val="left" w:pos="1025"/>
        </w:tabs>
        <w:spacing w:line="242" w:lineRule="auto"/>
        <w:ind w:left="709" w:right="-18" w:firstLine="0"/>
        <w:rPr>
          <w:sz w:val="28"/>
        </w:rPr>
      </w:pPr>
      <w:r>
        <w:rPr>
          <w:sz w:val="28"/>
        </w:rPr>
        <w:t>получение специальной помощи средствами образования сразу же после</w:t>
      </w:r>
      <w:r>
        <w:rPr>
          <w:spacing w:val="-68"/>
          <w:sz w:val="28"/>
        </w:rPr>
        <w:t xml:space="preserve"> </w:t>
      </w:r>
      <w:r>
        <w:rPr>
          <w:sz w:val="28"/>
        </w:rPr>
        <w:t>выявления</w:t>
      </w:r>
      <w:r>
        <w:rPr>
          <w:spacing w:val="-1"/>
          <w:sz w:val="28"/>
        </w:rPr>
        <w:t xml:space="preserve"> </w:t>
      </w:r>
      <w:r>
        <w:rPr>
          <w:sz w:val="28"/>
        </w:rPr>
        <w:t>первичного</w:t>
      </w:r>
      <w:r>
        <w:rPr>
          <w:spacing w:val="-3"/>
          <w:sz w:val="28"/>
        </w:rPr>
        <w:t xml:space="preserve"> </w:t>
      </w:r>
      <w:r>
        <w:rPr>
          <w:sz w:val="28"/>
        </w:rPr>
        <w:t>нарушения развития;</w:t>
      </w:r>
    </w:p>
    <w:p w:rsidR="003A51F5" w:rsidRDefault="00704939" w:rsidP="00D42117">
      <w:pPr>
        <w:pStyle w:val="a5"/>
        <w:numPr>
          <w:ilvl w:val="0"/>
          <w:numId w:val="70"/>
        </w:numPr>
        <w:tabs>
          <w:tab w:val="left" w:pos="1025"/>
        </w:tabs>
        <w:spacing w:line="242" w:lineRule="auto"/>
        <w:ind w:left="709" w:right="-18" w:firstLine="0"/>
        <w:rPr>
          <w:sz w:val="28"/>
        </w:rPr>
      </w:pPr>
      <w:r>
        <w:rPr>
          <w:sz w:val="28"/>
        </w:rPr>
        <w:lastRenderedPageBreak/>
        <w:t>выделение</w:t>
      </w:r>
      <w:r>
        <w:rPr>
          <w:spacing w:val="-10"/>
          <w:sz w:val="28"/>
        </w:rPr>
        <w:t xml:space="preserve"> </w:t>
      </w:r>
      <w:r>
        <w:rPr>
          <w:sz w:val="28"/>
        </w:rPr>
        <w:t>пропедевтического</w:t>
      </w:r>
      <w:r>
        <w:rPr>
          <w:spacing w:val="-9"/>
          <w:sz w:val="28"/>
        </w:rPr>
        <w:t xml:space="preserve"> </w:t>
      </w:r>
      <w:r>
        <w:rPr>
          <w:sz w:val="28"/>
        </w:rPr>
        <w:t>периода</w:t>
      </w:r>
      <w:r>
        <w:rPr>
          <w:spacing w:val="-6"/>
          <w:sz w:val="28"/>
        </w:rPr>
        <w:t xml:space="preserve"> </w:t>
      </w:r>
      <w:r>
        <w:rPr>
          <w:sz w:val="28"/>
        </w:rPr>
        <w:t>в</w:t>
      </w:r>
      <w:r>
        <w:rPr>
          <w:spacing w:val="-5"/>
          <w:sz w:val="28"/>
        </w:rPr>
        <w:t xml:space="preserve"> </w:t>
      </w:r>
      <w:r>
        <w:rPr>
          <w:sz w:val="28"/>
        </w:rPr>
        <w:t>образовании,</w:t>
      </w:r>
      <w:r>
        <w:rPr>
          <w:spacing w:val="-4"/>
          <w:sz w:val="28"/>
        </w:rPr>
        <w:t xml:space="preserve"> </w:t>
      </w:r>
      <w:r>
        <w:rPr>
          <w:sz w:val="28"/>
        </w:rPr>
        <w:t>обеспечивающего</w:t>
      </w:r>
      <w:r>
        <w:rPr>
          <w:spacing w:val="-68"/>
          <w:sz w:val="28"/>
        </w:rPr>
        <w:t xml:space="preserve"> </w:t>
      </w:r>
      <w:r>
        <w:rPr>
          <w:sz w:val="28"/>
        </w:rPr>
        <w:t>преемственность между</w:t>
      </w:r>
      <w:r>
        <w:rPr>
          <w:spacing w:val="-4"/>
          <w:sz w:val="28"/>
        </w:rPr>
        <w:t xml:space="preserve"> </w:t>
      </w:r>
      <w:r>
        <w:rPr>
          <w:sz w:val="28"/>
        </w:rPr>
        <w:t>дошкольным и</w:t>
      </w:r>
      <w:r>
        <w:rPr>
          <w:spacing w:val="-2"/>
          <w:sz w:val="28"/>
        </w:rPr>
        <w:t xml:space="preserve"> </w:t>
      </w:r>
      <w:r>
        <w:rPr>
          <w:sz w:val="28"/>
        </w:rPr>
        <w:t>школьным этапами;</w:t>
      </w:r>
    </w:p>
    <w:p w:rsidR="003A51F5" w:rsidRDefault="00704939" w:rsidP="00FE69E4">
      <w:pPr>
        <w:pStyle w:val="a5"/>
        <w:tabs>
          <w:tab w:val="left" w:pos="1025"/>
        </w:tabs>
        <w:spacing w:before="67"/>
        <w:ind w:left="709" w:right="-18" w:firstLine="0"/>
        <w:rPr>
          <w:sz w:val="28"/>
        </w:rPr>
      </w:pPr>
      <w:r>
        <w:rPr>
          <w:sz w:val="28"/>
        </w:rPr>
        <w:t>получение начального общего образования в условиях образовательных</w:t>
      </w:r>
      <w:r>
        <w:rPr>
          <w:spacing w:val="1"/>
          <w:sz w:val="28"/>
        </w:rPr>
        <w:t xml:space="preserve"> </w:t>
      </w:r>
      <w:r>
        <w:rPr>
          <w:sz w:val="28"/>
        </w:rPr>
        <w:t>организаций</w:t>
      </w:r>
      <w:r>
        <w:rPr>
          <w:spacing w:val="-4"/>
          <w:sz w:val="28"/>
        </w:rPr>
        <w:t xml:space="preserve"> </w:t>
      </w:r>
      <w:r>
        <w:rPr>
          <w:sz w:val="28"/>
        </w:rPr>
        <w:t>общего</w:t>
      </w:r>
      <w:r>
        <w:rPr>
          <w:spacing w:val="-6"/>
          <w:sz w:val="28"/>
        </w:rPr>
        <w:t xml:space="preserve"> </w:t>
      </w:r>
      <w:r>
        <w:rPr>
          <w:sz w:val="28"/>
        </w:rPr>
        <w:t>или</w:t>
      </w:r>
      <w:r>
        <w:rPr>
          <w:spacing w:val="-3"/>
          <w:sz w:val="28"/>
        </w:rPr>
        <w:t xml:space="preserve"> </w:t>
      </w:r>
      <w:r>
        <w:rPr>
          <w:sz w:val="28"/>
        </w:rPr>
        <w:t>специального</w:t>
      </w:r>
      <w:r>
        <w:rPr>
          <w:spacing w:val="-6"/>
          <w:sz w:val="28"/>
        </w:rPr>
        <w:t xml:space="preserve"> </w:t>
      </w:r>
      <w:r>
        <w:rPr>
          <w:sz w:val="28"/>
        </w:rPr>
        <w:t>типа, адекватного</w:t>
      </w:r>
      <w:r>
        <w:rPr>
          <w:spacing w:val="-6"/>
          <w:sz w:val="28"/>
        </w:rPr>
        <w:t xml:space="preserve"> </w:t>
      </w:r>
      <w:r>
        <w:rPr>
          <w:sz w:val="28"/>
        </w:rPr>
        <w:t>образовательным</w:t>
      </w:r>
      <w:r>
        <w:rPr>
          <w:spacing w:val="-3"/>
          <w:sz w:val="28"/>
        </w:rPr>
        <w:t xml:space="preserve"> </w:t>
      </w:r>
      <w:r w:rsidR="00235B38">
        <w:rPr>
          <w:sz w:val="28"/>
        </w:rPr>
        <w:t>по</w:t>
      </w:r>
      <w:r>
        <w:rPr>
          <w:spacing w:val="-68"/>
          <w:sz w:val="28"/>
        </w:rPr>
        <w:t xml:space="preserve"> </w:t>
      </w:r>
      <w:r>
        <w:rPr>
          <w:sz w:val="28"/>
        </w:rPr>
        <w:t>требностям</w:t>
      </w:r>
      <w:r>
        <w:rPr>
          <w:spacing w:val="-2"/>
          <w:sz w:val="28"/>
        </w:rPr>
        <w:t xml:space="preserve"> </w:t>
      </w:r>
      <w:r>
        <w:rPr>
          <w:sz w:val="28"/>
        </w:rPr>
        <w:t>обучающегося с</w:t>
      </w:r>
      <w:r>
        <w:rPr>
          <w:spacing w:val="1"/>
          <w:sz w:val="28"/>
        </w:rPr>
        <w:t xml:space="preserve"> </w:t>
      </w:r>
      <w:r>
        <w:rPr>
          <w:sz w:val="28"/>
        </w:rPr>
        <w:t>ОВЗ;</w:t>
      </w:r>
    </w:p>
    <w:p w:rsidR="003A51F5" w:rsidRDefault="00704939" w:rsidP="00D42117">
      <w:pPr>
        <w:pStyle w:val="a5"/>
        <w:numPr>
          <w:ilvl w:val="0"/>
          <w:numId w:val="70"/>
        </w:numPr>
        <w:tabs>
          <w:tab w:val="left" w:pos="1025"/>
        </w:tabs>
        <w:spacing w:before="2"/>
        <w:ind w:left="709" w:right="-18" w:firstLine="0"/>
        <w:rPr>
          <w:sz w:val="28"/>
        </w:rPr>
      </w:pPr>
      <w:r>
        <w:rPr>
          <w:sz w:val="28"/>
        </w:rPr>
        <w:t>обязательность непрерывности коррекционно-развивающего процесса,</w:t>
      </w:r>
      <w:r>
        <w:rPr>
          <w:spacing w:val="1"/>
          <w:sz w:val="28"/>
        </w:rPr>
        <w:t xml:space="preserve"> </w:t>
      </w:r>
      <w:r>
        <w:rPr>
          <w:sz w:val="28"/>
        </w:rPr>
        <w:t>реализуемого, как через содержание предметных областей, так и в процессе ин-</w:t>
      </w:r>
      <w:r>
        <w:rPr>
          <w:spacing w:val="-67"/>
          <w:sz w:val="28"/>
        </w:rPr>
        <w:t xml:space="preserve"> </w:t>
      </w:r>
      <w:r>
        <w:rPr>
          <w:sz w:val="28"/>
        </w:rPr>
        <w:t>дивидуальной</w:t>
      </w:r>
      <w:r>
        <w:rPr>
          <w:spacing w:val="-2"/>
          <w:sz w:val="28"/>
        </w:rPr>
        <w:t xml:space="preserve"> </w:t>
      </w:r>
      <w:r>
        <w:rPr>
          <w:sz w:val="28"/>
        </w:rPr>
        <w:t>работы;</w:t>
      </w:r>
    </w:p>
    <w:p w:rsidR="003A51F5" w:rsidRDefault="00704939" w:rsidP="00D42117">
      <w:pPr>
        <w:pStyle w:val="a5"/>
        <w:numPr>
          <w:ilvl w:val="0"/>
          <w:numId w:val="70"/>
        </w:numPr>
        <w:tabs>
          <w:tab w:val="left" w:pos="1025"/>
        </w:tabs>
        <w:spacing w:line="242" w:lineRule="auto"/>
        <w:ind w:left="709" w:right="-18" w:firstLine="0"/>
        <w:rPr>
          <w:sz w:val="28"/>
        </w:rPr>
      </w:pPr>
      <w:r>
        <w:rPr>
          <w:sz w:val="28"/>
        </w:rPr>
        <w:t>психологическое</w:t>
      </w:r>
      <w:r>
        <w:rPr>
          <w:spacing w:val="-9"/>
          <w:sz w:val="28"/>
        </w:rPr>
        <w:t xml:space="preserve"> </w:t>
      </w:r>
      <w:r>
        <w:rPr>
          <w:sz w:val="28"/>
        </w:rPr>
        <w:t>сопровождение,</w:t>
      </w:r>
      <w:r>
        <w:rPr>
          <w:spacing w:val="-4"/>
          <w:sz w:val="28"/>
        </w:rPr>
        <w:t xml:space="preserve"> </w:t>
      </w:r>
      <w:r>
        <w:rPr>
          <w:sz w:val="28"/>
        </w:rPr>
        <w:t>оптимизирующее</w:t>
      </w:r>
      <w:r>
        <w:rPr>
          <w:spacing w:val="-10"/>
          <w:sz w:val="28"/>
        </w:rPr>
        <w:t xml:space="preserve"> </w:t>
      </w:r>
      <w:r>
        <w:rPr>
          <w:sz w:val="28"/>
        </w:rPr>
        <w:t>взаимодействие</w:t>
      </w:r>
      <w:r>
        <w:rPr>
          <w:spacing w:val="-9"/>
          <w:sz w:val="28"/>
        </w:rPr>
        <w:t xml:space="preserve"> </w:t>
      </w:r>
      <w:r>
        <w:rPr>
          <w:sz w:val="28"/>
        </w:rPr>
        <w:t>обу-</w:t>
      </w:r>
      <w:r>
        <w:rPr>
          <w:spacing w:val="-67"/>
          <w:sz w:val="28"/>
        </w:rPr>
        <w:t xml:space="preserve"> </w:t>
      </w:r>
      <w:r>
        <w:rPr>
          <w:sz w:val="28"/>
        </w:rPr>
        <w:t>чающегося</w:t>
      </w:r>
      <w:r>
        <w:rPr>
          <w:spacing w:val="-1"/>
          <w:sz w:val="28"/>
        </w:rPr>
        <w:t xml:space="preserve"> </w:t>
      </w:r>
      <w:r>
        <w:rPr>
          <w:sz w:val="28"/>
        </w:rPr>
        <w:t>с педагогическими</w:t>
      </w:r>
      <w:r>
        <w:rPr>
          <w:spacing w:val="-2"/>
          <w:sz w:val="28"/>
        </w:rPr>
        <w:t xml:space="preserve"> </w:t>
      </w:r>
      <w:r>
        <w:rPr>
          <w:sz w:val="28"/>
        </w:rPr>
        <w:t>работниками</w:t>
      </w:r>
      <w:r>
        <w:rPr>
          <w:spacing w:val="-2"/>
          <w:sz w:val="28"/>
        </w:rPr>
        <w:t xml:space="preserve"> </w:t>
      </w:r>
      <w:r>
        <w:rPr>
          <w:sz w:val="28"/>
        </w:rPr>
        <w:t>и</w:t>
      </w:r>
      <w:r>
        <w:rPr>
          <w:spacing w:val="-1"/>
          <w:sz w:val="28"/>
        </w:rPr>
        <w:t xml:space="preserve"> </w:t>
      </w:r>
      <w:r>
        <w:rPr>
          <w:sz w:val="28"/>
        </w:rPr>
        <w:t>одноклассниками;</w:t>
      </w:r>
    </w:p>
    <w:p w:rsidR="003A51F5" w:rsidRDefault="00704939" w:rsidP="00D42117">
      <w:pPr>
        <w:pStyle w:val="a5"/>
        <w:numPr>
          <w:ilvl w:val="0"/>
          <w:numId w:val="70"/>
        </w:numPr>
        <w:tabs>
          <w:tab w:val="left" w:pos="1025"/>
        </w:tabs>
        <w:spacing w:line="242" w:lineRule="auto"/>
        <w:ind w:left="709" w:right="-18" w:firstLine="0"/>
        <w:rPr>
          <w:sz w:val="28"/>
        </w:rPr>
      </w:pPr>
      <w:r>
        <w:rPr>
          <w:sz w:val="28"/>
        </w:rPr>
        <w:t>психологическое</w:t>
      </w:r>
      <w:r>
        <w:rPr>
          <w:spacing w:val="-10"/>
          <w:sz w:val="28"/>
        </w:rPr>
        <w:t xml:space="preserve"> </w:t>
      </w:r>
      <w:r>
        <w:rPr>
          <w:sz w:val="28"/>
        </w:rPr>
        <w:t>сопровождение,</w:t>
      </w:r>
      <w:r>
        <w:rPr>
          <w:spacing w:val="-4"/>
          <w:sz w:val="28"/>
        </w:rPr>
        <w:t xml:space="preserve"> </w:t>
      </w:r>
      <w:r>
        <w:rPr>
          <w:sz w:val="28"/>
        </w:rPr>
        <w:t>направленное</w:t>
      </w:r>
      <w:r>
        <w:rPr>
          <w:spacing w:val="-10"/>
          <w:sz w:val="28"/>
        </w:rPr>
        <w:t xml:space="preserve"> </w:t>
      </w:r>
      <w:r>
        <w:rPr>
          <w:sz w:val="28"/>
        </w:rPr>
        <w:t>на</w:t>
      </w:r>
      <w:r>
        <w:rPr>
          <w:spacing w:val="-2"/>
          <w:sz w:val="28"/>
        </w:rPr>
        <w:t xml:space="preserve"> </w:t>
      </w:r>
      <w:r>
        <w:rPr>
          <w:sz w:val="28"/>
        </w:rPr>
        <w:t>установление</w:t>
      </w:r>
      <w:r>
        <w:rPr>
          <w:spacing w:val="-10"/>
          <w:sz w:val="28"/>
        </w:rPr>
        <w:t xml:space="preserve"> </w:t>
      </w:r>
      <w:r>
        <w:rPr>
          <w:sz w:val="28"/>
        </w:rPr>
        <w:t>взаимо-</w:t>
      </w:r>
      <w:r>
        <w:rPr>
          <w:spacing w:val="-67"/>
          <w:sz w:val="28"/>
        </w:rPr>
        <w:t xml:space="preserve"> </w:t>
      </w:r>
      <w:r>
        <w:rPr>
          <w:sz w:val="28"/>
        </w:rPr>
        <w:t>действия</w:t>
      </w:r>
      <w:r>
        <w:rPr>
          <w:spacing w:val="-1"/>
          <w:sz w:val="28"/>
        </w:rPr>
        <w:t xml:space="preserve"> </w:t>
      </w:r>
      <w:r>
        <w:rPr>
          <w:sz w:val="28"/>
        </w:rPr>
        <w:t>семьи</w:t>
      </w:r>
      <w:r>
        <w:rPr>
          <w:spacing w:val="-1"/>
          <w:sz w:val="28"/>
        </w:rPr>
        <w:t xml:space="preserve"> </w:t>
      </w:r>
      <w:r>
        <w:rPr>
          <w:sz w:val="28"/>
        </w:rPr>
        <w:t>и</w:t>
      </w:r>
      <w:r>
        <w:rPr>
          <w:spacing w:val="-1"/>
          <w:sz w:val="28"/>
        </w:rPr>
        <w:t xml:space="preserve"> </w:t>
      </w:r>
      <w:r>
        <w:rPr>
          <w:sz w:val="28"/>
        </w:rPr>
        <w:t>образовательной</w:t>
      </w:r>
      <w:r>
        <w:rPr>
          <w:spacing w:val="-1"/>
          <w:sz w:val="28"/>
        </w:rPr>
        <w:t xml:space="preserve"> </w:t>
      </w:r>
      <w:r>
        <w:rPr>
          <w:sz w:val="28"/>
        </w:rPr>
        <w:t>организации;</w:t>
      </w:r>
    </w:p>
    <w:p w:rsidR="003A51F5" w:rsidRDefault="00704939" w:rsidP="00D42117">
      <w:pPr>
        <w:pStyle w:val="a5"/>
        <w:numPr>
          <w:ilvl w:val="0"/>
          <w:numId w:val="70"/>
        </w:numPr>
        <w:tabs>
          <w:tab w:val="left" w:pos="1025"/>
        </w:tabs>
        <w:spacing w:line="242" w:lineRule="auto"/>
        <w:ind w:left="709" w:right="-18" w:firstLine="0"/>
        <w:rPr>
          <w:sz w:val="28"/>
        </w:rPr>
      </w:pPr>
      <w:r>
        <w:rPr>
          <w:sz w:val="28"/>
        </w:rPr>
        <w:t>постепенное</w:t>
      </w:r>
      <w:r>
        <w:rPr>
          <w:spacing w:val="-7"/>
          <w:sz w:val="28"/>
        </w:rPr>
        <w:t xml:space="preserve"> </w:t>
      </w:r>
      <w:r>
        <w:rPr>
          <w:sz w:val="28"/>
        </w:rPr>
        <w:t>расширение</w:t>
      </w:r>
      <w:r>
        <w:rPr>
          <w:spacing w:val="-7"/>
          <w:sz w:val="28"/>
        </w:rPr>
        <w:t xml:space="preserve"> </w:t>
      </w:r>
      <w:r>
        <w:rPr>
          <w:sz w:val="28"/>
        </w:rPr>
        <w:t>образовательного</w:t>
      </w:r>
      <w:r>
        <w:rPr>
          <w:spacing w:val="-6"/>
          <w:sz w:val="28"/>
        </w:rPr>
        <w:t xml:space="preserve"> </w:t>
      </w:r>
      <w:r>
        <w:rPr>
          <w:sz w:val="28"/>
        </w:rPr>
        <w:t>пространства,</w:t>
      </w:r>
      <w:r>
        <w:rPr>
          <w:spacing w:val="-2"/>
          <w:sz w:val="28"/>
        </w:rPr>
        <w:t xml:space="preserve"> </w:t>
      </w:r>
      <w:r>
        <w:rPr>
          <w:sz w:val="28"/>
        </w:rPr>
        <w:t>выходящего</w:t>
      </w:r>
      <w:r>
        <w:rPr>
          <w:spacing w:val="-7"/>
          <w:sz w:val="28"/>
        </w:rPr>
        <w:t xml:space="preserve"> </w:t>
      </w:r>
      <w:r>
        <w:rPr>
          <w:sz w:val="28"/>
        </w:rPr>
        <w:t>за</w:t>
      </w:r>
      <w:r>
        <w:rPr>
          <w:spacing w:val="-67"/>
          <w:sz w:val="28"/>
        </w:rPr>
        <w:t xml:space="preserve"> </w:t>
      </w:r>
      <w:r>
        <w:rPr>
          <w:sz w:val="28"/>
        </w:rPr>
        <w:t>пределы</w:t>
      </w:r>
      <w:r>
        <w:rPr>
          <w:spacing w:val="4"/>
          <w:sz w:val="28"/>
        </w:rPr>
        <w:t xml:space="preserve"> </w:t>
      </w:r>
      <w:r>
        <w:rPr>
          <w:sz w:val="28"/>
        </w:rPr>
        <w:t>образовательной организации.</w:t>
      </w:r>
    </w:p>
    <w:p w:rsidR="003A51F5" w:rsidRDefault="00704939" w:rsidP="00FE69E4">
      <w:pPr>
        <w:pStyle w:val="2"/>
        <w:spacing w:line="242" w:lineRule="auto"/>
        <w:ind w:left="709" w:right="-18"/>
      </w:pPr>
      <w:r>
        <w:t>К</w:t>
      </w:r>
      <w:r>
        <w:rPr>
          <w:spacing w:val="30"/>
        </w:rPr>
        <w:t xml:space="preserve"> </w:t>
      </w:r>
      <w:r>
        <w:t>особым</w:t>
      </w:r>
      <w:r>
        <w:rPr>
          <w:spacing w:val="32"/>
        </w:rPr>
        <w:t xml:space="preserve"> </w:t>
      </w:r>
      <w:r>
        <w:t>образовательным</w:t>
      </w:r>
      <w:r>
        <w:rPr>
          <w:spacing w:val="32"/>
        </w:rPr>
        <w:t xml:space="preserve"> </w:t>
      </w:r>
      <w:r>
        <w:t>потребностям,</w:t>
      </w:r>
      <w:r>
        <w:rPr>
          <w:spacing w:val="34"/>
        </w:rPr>
        <w:t xml:space="preserve"> </w:t>
      </w:r>
      <w:r>
        <w:t>характерным</w:t>
      </w:r>
      <w:r>
        <w:rPr>
          <w:spacing w:val="28"/>
        </w:rPr>
        <w:t xml:space="preserve"> </w:t>
      </w:r>
      <w:r>
        <w:t>для</w:t>
      </w:r>
      <w:r>
        <w:rPr>
          <w:spacing w:val="29"/>
        </w:rPr>
        <w:t xml:space="preserve"> </w:t>
      </w:r>
      <w:r>
        <w:t>обучаю-</w:t>
      </w:r>
      <w:r>
        <w:rPr>
          <w:spacing w:val="-67"/>
        </w:rPr>
        <w:t xml:space="preserve"> </w:t>
      </w:r>
      <w:r>
        <w:t>щихся с</w:t>
      </w:r>
      <w:r>
        <w:rPr>
          <w:spacing w:val="2"/>
        </w:rPr>
        <w:t xml:space="preserve"> </w:t>
      </w:r>
      <w:r>
        <w:t>ЗПР,</w:t>
      </w:r>
      <w:r>
        <w:rPr>
          <w:spacing w:val="-1"/>
        </w:rPr>
        <w:t xml:space="preserve"> </w:t>
      </w:r>
      <w:r>
        <w:t>относятся:</w:t>
      </w:r>
    </w:p>
    <w:p w:rsidR="003A51F5" w:rsidRDefault="00704939" w:rsidP="00D42117">
      <w:pPr>
        <w:pStyle w:val="a5"/>
        <w:numPr>
          <w:ilvl w:val="0"/>
          <w:numId w:val="70"/>
        </w:numPr>
        <w:tabs>
          <w:tab w:val="left" w:pos="1025"/>
        </w:tabs>
        <w:ind w:left="709" w:right="-18" w:firstLine="0"/>
        <w:rPr>
          <w:sz w:val="28"/>
        </w:rPr>
      </w:pPr>
      <w:r>
        <w:rPr>
          <w:sz w:val="28"/>
        </w:rPr>
        <w:t>обеспечение особой пространственной и временной организации образо-</w:t>
      </w:r>
      <w:r>
        <w:rPr>
          <w:spacing w:val="1"/>
          <w:sz w:val="28"/>
        </w:rPr>
        <w:t xml:space="preserve"> </w:t>
      </w:r>
      <w:r>
        <w:rPr>
          <w:sz w:val="28"/>
        </w:rPr>
        <w:t>вательной среды с учетом функционального состояния ЦНС и нейродинамики</w:t>
      </w:r>
      <w:r>
        <w:rPr>
          <w:spacing w:val="1"/>
          <w:sz w:val="28"/>
        </w:rPr>
        <w:t xml:space="preserve"> </w:t>
      </w:r>
      <w:r>
        <w:rPr>
          <w:sz w:val="28"/>
        </w:rPr>
        <w:t>психических процессов обучающихся с ЗПР (быстрой истощаемости, низкой</w:t>
      </w:r>
      <w:r>
        <w:rPr>
          <w:spacing w:val="1"/>
          <w:sz w:val="28"/>
        </w:rPr>
        <w:t xml:space="preserve"> </w:t>
      </w:r>
      <w:r>
        <w:rPr>
          <w:sz w:val="28"/>
        </w:rPr>
        <w:t>работоспособности,</w:t>
      </w:r>
      <w:r>
        <w:rPr>
          <w:spacing w:val="2"/>
          <w:sz w:val="28"/>
        </w:rPr>
        <w:t xml:space="preserve"> </w:t>
      </w:r>
      <w:r>
        <w:rPr>
          <w:sz w:val="28"/>
        </w:rPr>
        <w:t>пониженного</w:t>
      </w:r>
      <w:r>
        <w:rPr>
          <w:spacing w:val="1"/>
          <w:sz w:val="28"/>
        </w:rPr>
        <w:t xml:space="preserve"> </w:t>
      </w:r>
      <w:r>
        <w:rPr>
          <w:sz w:val="28"/>
        </w:rPr>
        <w:t>общего</w:t>
      </w:r>
      <w:r>
        <w:rPr>
          <w:spacing w:val="-4"/>
          <w:sz w:val="28"/>
        </w:rPr>
        <w:t xml:space="preserve"> </w:t>
      </w:r>
      <w:r>
        <w:rPr>
          <w:sz w:val="28"/>
        </w:rPr>
        <w:t>тонуса);</w:t>
      </w:r>
    </w:p>
    <w:p w:rsidR="003A51F5" w:rsidRDefault="00704939" w:rsidP="00D42117">
      <w:pPr>
        <w:pStyle w:val="a5"/>
        <w:numPr>
          <w:ilvl w:val="0"/>
          <w:numId w:val="70"/>
        </w:numPr>
        <w:tabs>
          <w:tab w:val="left" w:pos="1025"/>
        </w:tabs>
        <w:ind w:left="709" w:right="-18" w:firstLine="0"/>
        <w:rPr>
          <w:sz w:val="28"/>
        </w:rPr>
      </w:pPr>
      <w:r>
        <w:rPr>
          <w:sz w:val="28"/>
        </w:rPr>
        <w:t>комплексное сопровождение, направленное на компенсацию дефицитов</w:t>
      </w:r>
      <w:r>
        <w:rPr>
          <w:spacing w:val="1"/>
          <w:sz w:val="28"/>
        </w:rPr>
        <w:t xml:space="preserve"> </w:t>
      </w:r>
      <w:r>
        <w:rPr>
          <w:sz w:val="28"/>
        </w:rPr>
        <w:t>эмоционального развития, формирование осознанной саморегуляции познава-</w:t>
      </w:r>
      <w:r>
        <w:rPr>
          <w:spacing w:val="1"/>
          <w:sz w:val="28"/>
        </w:rPr>
        <w:t xml:space="preserve"> </w:t>
      </w:r>
      <w:r>
        <w:rPr>
          <w:sz w:val="28"/>
        </w:rPr>
        <w:t>тельной</w:t>
      </w:r>
      <w:r>
        <w:rPr>
          <w:spacing w:val="-2"/>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поведения;</w:t>
      </w:r>
    </w:p>
    <w:p w:rsidR="003A51F5" w:rsidRDefault="00704939" w:rsidP="00D42117">
      <w:pPr>
        <w:pStyle w:val="a5"/>
        <w:numPr>
          <w:ilvl w:val="0"/>
          <w:numId w:val="70"/>
        </w:numPr>
        <w:tabs>
          <w:tab w:val="left" w:pos="1025"/>
        </w:tabs>
        <w:ind w:left="709" w:right="-18" w:firstLine="0"/>
        <w:rPr>
          <w:sz w:val="28"/>
        </w:rPr>
      </w:pPr>
      <w:r>
        <w:rPr>
          <w:sz w:val="28"/>
        </w:rPr>
        <w:t>организация процесса обучения с учетом специфики усвоения</w:t>
      </w:r>
      <w:r>
        <w:rPr>
          <w:spacing w:val="1"/>
          <w:sz w:val="28"/>
        </w:rPr>
        <w:t xml:space="preserve"> </w:t>
      </w:r>
      <w:r>
        <w:rPr>
          <w:sz w:val="28"/>
        </w:rPr>
        <w:t>знаний,</w:t>
      </w:r>
      <w:r>
        <w:rPr>
          <w:spacing w:val="1"/>
          <w:sz w:val="28"/>
        </w:rPr>
        <w:t xml:space="preserve"> </w:t>
      </w:r>
      <w:r>
        <w:rPr>
          <w:sz w:val="28"/>
        </w:rPr>
        <w:t>умений и навыков обучающимися с ЗПР с учетом темпа учебной работы («по-</w:t>
      </w:r>
      <w:r>
        <w:rPr>
          <w:spacing w:val="1"/>
          <w:sz w:val="28"/>
        </w:rPr>
        <w:t xml:space="preserve"> </w:t>
      </w:r>
      <w:r>
        <w:rPr>
          <w:sz w:val="28"/>
        </w:rPr>
        <w:t>шаговом» предъявлении материала, дозированной помощи взрослого, исполь-</w:t>
      </w:r>
      <w:r>
        <w:rPr>
          <w:spacing w:val="1"/>
          <w:sz w:val="28"/>
        </w:rPr>
        <w:t xml:space="preserve"> </w:t>
      </w:r>
      <w:r>
        <w:rPr>
          <w:sz w:val="28"/>
        </w:rPr>
        <w:t>зовании специальных методов, приемов и средств, способствующих как обще-</w:t>
      </w:r>
      <w:r>
        <w:rPr>
          <w:spacing w:val="1"/>
          <w:sz w:val="28"/>
        </w:rPr>
        <w:t xml:space="preserve"> </w:t>
      </w:r>
      <w:r>
        <w:rPr>
          <w:sz w:val="28"/>
        </w:rPr>
        <w:t>му развитию обучающегося, так и компенсации индивидуальных недостатков</w:t>
      </w:r>
      <w:r>
        <w:rPr>
          <w:spacing w:val="1"/>
          <w:sz w:val="28"/>
        </w:rPr>
        <w:t xml:space="preserve"> </w:t>
      </w:r>
      <w:r>
        <w:rPr>
          <w:sz w:val="28"/>
        </w:rPr>
        <w:t>развития);</w:t>
      </w:r>
    </w:p>
    <w:p w:rsidR="003A51F5" w:rsidRDefault="00704939" w:rsidP="00D42117">
      <w:pPr>
        <w:pStyle w:val="a5"/>
        <w:numPr>
          <w:ilvl w:val="0"/>
          <w:numId w:val="70"/>
        </w:numPr>
        <w:tabs>
          <w:tab w:val="left" w:pos="1029"/>
        </w:tabs>
        <w:ind w:left="709" w:right="-18" w:firstLine="0"/>
        <w:rPr>
          <w:sz w:val="28"/>
        </w:rPr>
      </w:pPr>
      <w:r>
        <w:rPr>
          <w:sz w:val="28"/>
        </w:rPr>
        <w:t>учет актуальных и потенциальных познавательных возможностей, обес-</w:t>
      </w:r>
      <w:r>
        <w:rPr>
          <w:spacing w:val="1"/>
          <w:sz w:val="28"/>
        </w:rPr>
        <w:t xml:space="preserve"> </w:t>
      </w:r>
      <w:r>
        <w:rPr>
          <w:sz w:val="28"/>
        </w:rPr>
        <w:t>печение индивидуального темпа обучения и продвижения в образовательном</w:t>
      </w:r>
      <w:r>
        <w:rPr>
          <w:spacing w:val="1"/>
          <w:sz w:val="28"/>
        </w:rPr>
        <w:t xml:space="preserve"> </w:t>
      </w:r>
      <w:r>
        <w:rPr>
          <w:sz w:val="28"/>
        </w:rPr>
        <w:t>пространстве</w:t>
      </w:r>
      <w:r>
        <w:rPr>
          <w:spacing w:val="-4"/>
          <w:sz w:val="28"/>
        </w:rPr>
        <w:t xml:space="preserve"> </w:t>
      </w:r>
      <w:r>
        <w:rPr>
          <w:sz w:val="28"/>
        </w:rPr>
        <w:t>для</w:t>
      </w:r>
      <w:r>
        <w:rPr>
          <w:spacing w:val="1"/>
          <w:sz w:val="28"/>
        </w:rPr>
        <w:t xml:space="preserve"> </w:t>
      </w:r>
      <w:r>
        <w:rPr>
          <w:sz w:val="28"/>
        </w:rPr>
        <w:t>разных</w:t>
      </w:r>
      <w:r>
        <w:rPr>
          <w:spacing w:val="1"/>
          <w:sz w:val="28"/>
        </w:rPr>
        <w:t xml:space="preserve"> </w:t>
      </w:r>
      <w:r>
        <w:rPr>
          <w:sz w:val="28"/>
        </w:rPr>
        <w:t>групп</w:t>
      </w:r>
      <w:r>
        <w:rPr>
          <w:spacing w:val="-2"/>
          <w:sz w:val="28"/>
        </w:rPr>
        <w:t xml:space="preserve"> </w:t>
      </w:r>
      <w:r>
        <w:rPr>
          <w:sz w:val="28"/>
        </w:rPr>
        <w:t>обучающихся с</w:t>
      </w:r>
      <w:r>
        <w:rPr>
          <w:spacing w:val="1"/>
          <w:sz w:val="28"/>
        </w:rPr>
        <w:t xml:space="preserve"> </w:t>
      </w:r>
      <w:r>
        <w:rPr>
          <w:sz w:val="28"/>
        </w:rPr>
        <w:t>ЗПР;</w:t>
      </w:r>
    </w:p>
    <w:p w:rsidR="003A51F5" w:rsidRDefault="00704939" w:rsidP="00D42117">
      <w:pPr>
        <w:pStyle w:val="a5"/>
        <w:numPr>
          <w:ilvl w:val="0"/>
          <w:numId w:val="70"/>
        </w:numPr>
        <w:tabs>
          <w:tab w:val="left" w:pos="1025"/>
        </w:tabs>
        <w:spacing w:line="320" w:lineRule="exact"/>
        <w:ind w:left="709" w:right="-18" w:firstLine="0"/>
        <w:rPr>
          <w:sz w:val="28"/>
        </w:rPr>
      </w:pPr>
      <w:r>
        <w:rPr>
          <w:sz w:val="28"/>
        </w:rPr>
        <w:t>профилактика</w:t>
      </w:r>
      <w:r>
        <w:rPr>
          <w:spacing w:val="-3"/>
          <w:sz w:val="28"/>
        </w:rPr>
        <w:t xml:space="preserve"> </w:t>
      </w:r>
      <w:r>
        <w:rPr>
          <w:sz w:val="28"/>
        </w:rPr>
        <w:t>и</w:t>
      </w:r>
      <w:r>
        <w:rPr>
          <w:spacing w:val="-5"/>
          <w:sz w:val="28"/>
        </w:rPr>
        <w:t xml:space="preserve"> </w:t>
      </w:r>
      <w:r>
        <w:rPr>
          <w:sz w:val="28"/>
        </w:rPr>
        <w:t>коррекция</w:t>
      </w:r>
      <w:r>
        <w:rPr>
          <w:spacing w:val="-4"/>
          <w:sz w:val="28"/>
        </w:rPr>
        <w:t xml:space="preserve"> </w:t>
      </w:r>
      <w:r>
        <w:rPr>
          <w:sz w:val="28"/>
        </w:rPr>
        <w:t>социокультурной</w:t>
      </w:r>
      <w:r>
        <w:rPr>
          <w:spacing w:val="-5"/>
          <w:sz w:val="28"/>
        </w:rPr>
        <w:t xml:space="preserve"> </w:t>
      </w:r>
      <w:r>
        <w:rPr>
          <w:sz w:val="28"/>
        </w:rPr>
        <w:t>и</w:t>
      </w:r>
      <w:r>
        <w:rPr>
          <w:spacing w:val="-5"/>
          <w:sz w:val="28"/>
        </w:rPr>
        <w:t xml:space="preserve"> </w:t>
      </w:r>
      <w:r>
        <w:rPr>
          <w:sz w:val="28"/>
        </w:rPr>
        <w:t>школьной</w:t>
      </w:r>
      <w:r>
        <w:rPr>
          <w:spacing w:val="-4"/>
          <w:sz w:val="28"/>
        </w:rPr>
        <w:t xml:space="preserve"> </w:t>
      </w:r>
      <w:r>
        <w:rPr>
          <w:sz w:val="28"/>
        </w:rPr>
        <w:t>дезадаптации;</w:t>
      </w:r>
    </w:p>
    <w:p w:rsidR="003A51F5" w:rsidRDefault="00704939" w:rsidP="00D42117">
      <w:pPr>
        <w:pStyle w:val="a5"/>
        <w:numPr>
          <w:ilvl w:val="0"/>
          <w:numId w:val="70"/>
        </w:numPr>
        <w:tabs>
          <w:tab w:val="left" w:pos="1025"/>
        </w:tabs>
        <w:ind w:left="709" w:right="-18" w:firstLine="0"/>
        <w:rPr>
          <w:sz w:val="28"/>
        </w:rPr>
      </w:pPr>
      <w:r>
        <w:rPr>
          <w:sz w:val="28"/>
        </w:rPr>
        <w:t>постоянный</w:t>
      </w:r>
      <w:r>
        <w:rPr>
          <w:spacing w:val="1"/>
          <w:sz w:val="28"/>
        </w:rPr>
        <w:t xml:space="preserve"> </w:t>
      </w:r>
      <w:r>
        <w:rPr>
          <w:sz w:val="28"/>
        </w:rPr>
        <w:t>(пошаговый)</w:t>
      </w:r>
      <w:r>
        <w:rPr>
          <w:spacing w:val="1"/>
          <w:sz w:val="28"/>
        </w:rPr>
        <w:t xml:space="preserve"> </w:t>
      </w:r>
      <w:r>
        <w:rPr>
          <w:sz w:val="28"/>
        </w:rPr>
        <w:t>мониторинг</w:t>
      </w:r>
      <w:r>
        <w:rPr>
          <w:spacing w:val="1"/>
          <w:sz w:val="28"/>
        </w:rPr>
        <w:t xml:space="preserve"> </w:t>
      </w:r>
      <w:r>
        <w:rPr>
          <w:sz w:val="28"/>
        </w:rPr>
        <w:t>результативности</w:t>
      </w:r>
      <w:r>
        <w:rPr>
          <w:spacing w:val="1"/>
          <w:sz w:val="28"/>
        </w:rPr>
        <w:t xml:space="preserve"> </w:t>
      </w:r>
      <w:r>
        <w:rPr>
          <w:sz w:val="28"/>
        </w:rPr>
        <w:t>образования</w:t>
      </w:r>
      <w:r>
        <w:rPr>
          <w:spacing w:val="1"/>
          <w:sz w:val="28"/>
        </w:rPr>
        <w:t xml:space="preserve"> </w:t>
      </w:r>
      <w:r>
        <w:rPr>
          <w:sz w:val="28"/>
        </w:rPr>
        <w:t>и</w:t>
      </w:r>
      <w:r>
        <w:rPr>
          <w:spacing w:val="-67"/>
          <w:sz w:val="28"/>
        </w:rPr>
        <w:t xml:space="preserve"> </w:t>
      </w:r>
      <w:r>
        <w:rPr>
          <w:sz w:val="28"/>
        </w:rPr>
        <w:t>сформированности социальной компетенции обучающихся, уровня и динамики</w:t>
      </w:r>
      <w:r>
        <w:rPr>
          <w:spacing w:val="1"/>
          <w:sz w:val="28"/>
        </w:rPr>
        <w:t xml:space="preserve"> </w:t>
      </w:r>
      <w:r>
        <w:rPr>
          <w:sz w:val="28"/>
        </w:rPr>
        <w:t>психофизического</w:t>
      </w:r>
      <w:r>
        <w:rPr>
          <w:spacing w:val="-4"/>
          <w:sz w:val="28"/>
        </w:rPr>
        <w:t xml:space="preserve"> </w:t>
      </w:r>
      <w:r>
        <w:rPr>
          <w:sz w:val="28"/>
        </w:rPr>
        <w:t>развития;</w:t>
      </w:r>
    </w:p>
    <w:p w:rsidR="003A51F5" w:rsidRDefault="00704939" w:rsidP="00D42117">
      <w:pPr>
        <w:pStyle w:val="a5"/>
        <w:numPr>
          <w:ilvl w:val="0"/>
          <w:numId w:val="70"/>
        </w:numPr>
        <w:tabs>
          <w:tab w:val="left" w:pos="1025"/>
        </w:tabs>
        <w:ind w:left="709" w:right="-18" w:firstLine="0"/>
        <w:rPr>
          <w:sz w:val="28"/>
        </w:rPr>
      </w:pPr>
      <w:r>
        <w:rPr>
          <w:sz w:val="28"/>
        </w:rPr>
        <w:t>обеспечение</w:t>
      </w:r>
      <w:r>
        <w:rPr>
          <w:spacing w:val="1"/>
          <w:sz w:val="28"/>
        </w:rPr>
        <w:t xml:space="preserve"> </w:t>
      </w:r>
      <w:r>
        <w:rPr>
          <w:sz w:val="28"/>
        </w:rPr>
        <w:t>непрерывного</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становлением</w:t>
      </w:r>
      <w:r>
        <w:rPr>
          <w:spacing w:val="1"/>
          <w:sz w:val="28"/>
        </w:rPr>
        <w:t xml:space="preserve"> </w:t>
      </w:r>
      <w:r>
        <w:rPr>
          <w:sz w:val="28"/>
        </w:rPr>
        <w:t>учебно-</w:t>
      </w:r>
      <w:r>
        <w:rPr>
          <w:spacing w:val="-67"/>
          <w:sz w:val="28"/>
        </w:rPr>
        <w:t xml:space="preserve"> </w:t>
      </w:r>
      <w:r>
        <w:rPr>
          <w:sz w:val="28"/>
        </w:rPr>
        <w:t>познавательной деятельности обучающегося с ЗПР, продолжающегося до до-</w:t>
      </w:r>
      <w:r>
        <w:rPr>
          <w:spacing w:val="1"/>
          <w:sz w:val="28"/>
        </w:rPr>
        <w:t xml:space="preserve"> </w:t>
      </w:r>
      <w:r>
        <w:rPr>
          <w:sz w:val="28"/>
        </w:rPr>
        <w:t>стижения уровня, позволяющего справляться с учебными заданиями самостоя-</w:t>
      </w:r>
      <w:r>
        <w:rPr>
          <w:spacing w:val="1"/>
          <w:sz w:val="28"/>
        </w:rPr>
        <w:t xml:space="preserve"> </w:t>
      </w:r>
      <w:r>
        <w:rPr>
          <w:sz w:val="28"/>
        </w:rPr>
        <w:t>тельно;</w:t>
      </w:r>
    </w:p>
    <w:p w:rsidR="003A51F5" w:rsidRDefault="00704939" w:rsidP="00D42117">
      <w:pPr>
        <w:pStyle w:val="a5"/>
        <w:numPr>
          <w:ilvl w:val="0"/>
          <w:numId w:val="70"/>
        </w:numPr>
        <w:tabs>
          <w:tab w:val="left" w:pos="1025"/>
        </w:tabs>
        <w:spacing w:line="242" w:lineRule="auto"/>
        <w:ind w:left="709" w:right="-18" w:firstLine="0"/>
        <w:rPr>
          <w:sz w:val="28"/>
        </w:rPr>
      </w:pPr>
      <w:r>
        <w:rPr>
          <w:sz w:val="28"/>
        </w:rPr>
        <w:t>постоянное</w:t>
      </w:r>
      <w:r>
        <w:rPr>
          <w:spacing w:val="4"/>
          <w:sz w:val="28"/>
        </w:rPr>
        <w:t xml:space="preserve"> </w:t>
      </w:r>
      <w:r>
        <w:rPr>
          <w:sz w:val="28"/>
        </w:rPr>
        <w:t>стимулирование</w:t>
      </w:r>
      <w:r>
        <w:rPr>
          <w:spacing w:val="5"/>
          <w:sz w:val="28"/>
        </w:rPr>
        <w:t xml:space="preserve"> </w:t>
      </w:r>
      <w:r>
        <w:rPr>
          <w:sz w:val="28"/>
        </w:rPr>
        <w:t>познавательной</w:t>
      </w:r>
      <w:r>
        <w:rPr>
          <w:spacing w:val="8"/>
          <w:sz w:val="28"/>
        </w:rPr>
        <w:t xml:space="preserve"> </w:t>
      </w:r>
      <w:r>
        <w:rPr>
          <w:sz w:val="28"/>
        </w:rPr>
        <w:t>активности,</w:t>
      </w:r>
      <w:r>
        <w:rPr>
          <w:spacing w:val="11"/>
          <w:sz w:val="28"/>
        </w:rPr>
        <w:t xml:space="preserve"> </w:t>
      </w:r>
      <w:r>
        <w:rPr>
          <w:sz w:val="28"/>
        </w:rPr>
        <w:t>побуждение</w:t>
      </w:r>
      <w:r>
        <w:rPr>
          <w:spacing w:val="5"/>
          <w:sz w:val="28"/>
        </w:rPr>
        <w:t xml:space="preserve"> </w:t>
      </w:r>
      <w:r>
        <w:rPr>
          <w:sz w:val="28"/>
        </w:rPr>
        <w:t>ин-</w:t>
      </w:r>
      <w:r>
        <w:rPr>
          <w:spacing w:val="-67"/>
          <w:sz w:val="28"/>
        </w:rPr>
        <w:t xml:space="preserve"> </w:t>
      </w:r>
      <w:r>
        <w:rPr>
          <w:sz w:val="28"/>
        </w:rPr>
        <w:t>тереса к себе,</w:t>
      </w:r>
      <w:r>
        <w:rPr>
          <w:spacing w:val="2"/>
          <w:sz w:val="28"/>
        </w:rPr>
        <w:t xml:space="preserve"> </w:t>
      </w:r>
      <w:r>
        <w:rPr>
          <w:sz w:val="28"/>
        </w:rPr>
        <w:t>окружающему</w:t>
      </w:r>
      <w:r>
        <w:rPr>
          <w:spacing w:val="-4"/>
          <w:sz w:val="28"/>
        </w:rPr>
        <w:t xml:space="preserve"> </w:t>
      </w:r>
      <w:r>
        <w:rPr>
          <w:sz w:val="28"/>
        </w:rPr>
        <w:t>предметному</w:t>
      </w:r>
      <w:r>
        <w:rPr>
          <w:spacing w:val="-3"/>
          <w:sz w:val="28"/>
        </w:rPr>
        <w:t xml:space="preserve"> </w:t>
      </w:r>
      <w:r>
        <w:rPr>
          <w:sz w:val="28"/>
        </w:rPr>
        <w:t>и</w:t>
      </w:r>
      <w:r>
        <w:rPr>
          <w:spacing w:val="-2"/>
          <w:sz w:val="28"/>
        </w:rPr>
        <w:t xml:space="preserve"> </w:t>
      </w:r>
      <w:r>
        <w:rPr>
          <w:sz w:val="28"/>
        </w:rPr>
        <w:t>социальному</w:t>
      </w:r>
      <w:r>
        <w:rPr>
          <w:spacing w:val="-4"/>
          <w:sz w:val="28"/>
        </w:rPr>
        <w:t xml:space="preserve"> </w:t>
      </w:r>
      <w:r>
        <w:rPr>
          <w:sz w:val="28"/>
        </w:rPr>
        <w:t>миру;</w:t>
      </w:r>
    </w:p>
    <w:p w:rsidR="003A51F5" w:rsidRDefault="00704939" w:rsidP="00D42117">
      <w:pPr>
        <w:pStyle w:val="a5"/>
        <w:numPr>
          <w:ilvl w:val="0"/>
          <w:numId w:val="70"/>
        </w:numPr>
        <w:tabs>
          <w:tab w:val="left" w:pos="1025"/>
        </w:tabs>
        <w:spacing w:line="242" w:lineRule="auto"/>
        <w:ind w:left="709" w:right="-18" w:firstLine="0"/>
        <w:rPr>
          <w:sz w:val="28"/>
        </w:rPr>
      </w:pPr>
      <w:r>
        <w:rPr>
          <w:sz w:val="28"/>
        </w:rPr>
        <w:t>постоянная</w:t>
      </w:r>
      <w:r>
        <w:rPr>
          <w:spacing w:val="18"/>
          <w:sz w:val="28"/>
        </w:rPr>
        <w:t xml:space="preserve"> </w:t>
      </w:r>
      <w:r>
        <w:rPr>
          <w:sz w:val="28"/>
        </w:rPr>
        <w:t>помощь</w:t>
      </w:r>
      <w:r>
        <w:rPr>
          <w:spacing w:val="21"/>
          <w:sz w:val="28"/>
        </w:rPr>
        <w:t xml:space="preserve"> </w:t>
      </w:r>
      <w:r>
        <w:rPr>
          <w:sz w:val="28"/>
        </w:rPr>
        <w:t>в</w:t>
      </w:r>
      <w:r>
        <w:rPr>
          <w:spacing w:val="20"/>
          <w:sz w:val="28"/>
        </w:rPr>
        <w:t xml:space="preserve"> </w:t>
      </w:r>
      <w:r>
        <w:rPr>
          <w:sz w:val="28"/>
        </w:rPr>
        <w:t>осмыслении</w:t>
      </w:r>
      <w:r>
        <w:rPr>
          <w:spacing w:val="19"/>
          <w:sz w:val="28"/>
        </w:rPr>
        <w:t xml:space="preserve"> </w:t>
      </w:r>
      <w:r>
        <w:rPr>
          <w:sz w:val="28"/>
        </w:rPr>
        <w:t>и</w:t>
      </w:r>
      <w:r>
        <w:rPr>
          <w:spacing w:val="19"/>
          <w:sz w:val="28"/>
        </w:rPr>
        <w:t xml:space="preserve"> </w:t>
      </w:r>
      <w:r>
        <w:rPr>
          <w:sz w:val="28"/>
        </w:rPr>
        <w:t>расширении</w:t>
      </w:r>
      <w:r>
        <w:rPr>
          <w:spacing w:val="19"/>
          <w:sz w:val="28"/>
        </w:rPr>
        <w:t xml:space="preserve"> </w:t>
      </w:r>
      <w:r>
        <w:rPr>
          <w:sz w:val="28"/>
        </w:rPr>
        <w:t>контекста</w:t>
      </w:r>
      <w:r>
        <w:rPr>
          <w:spacing w:val="20"/>
          <w:sz w:val="28"/>
        </w:rPr>
        <w:t xml:space="preserve"> </w:t>
      </w:r>
      <w:r>
        <w:rPr>
          <w:sz w:val="28"/>
        </w:rPr>
        <w:t>усваиваемых</w:t>
      </w:r>
      <w:r>
        <w:rPr>
          <w:spacing w:val="-67"/>
          <w:sz w:val="28"/>
        </w:rPr>
        <w:t xml:space="preserve"> </w:t>
      </w:r>
      <w:r>
        <w:rPr>
          <w:sz w:val="28"/>
        </w:rPr>
        <w:t>знаний,</w:t>
      </w:r>
      <w:r>
        <w:rPr>
          <w:spacing w:val="1"/>
          <w:sz w:val="28"/>
        </w:rPr>
        <w:t xml:space="preserve"> </w:t>
      </w:r>
      <w:r>
        <w:rPr>
          <w:sz w:val="28"/>
        </w:rPr>
        <w:t>в закреплении</w:t>
      </w:r>
      <w:r>
        <w:rPr>
          <w:spacing w:val="-2"/>
          <w:sz w:val="28"/>
        </w:rPr>
        <w:t xml:space="preserve"> </w:t>
      </w:r>
      <w:r>
        <w:rPr>
          <w:sz w:val="28"/>
        </w:rPr>
        <w:t>и</w:t>
      </w:r>
      <w:r>
        <w:rPr>
          <w:spacing w:val="-2"/>
          <w:sz w:val="28"/>
        </w:rPr>
        <w:t xml:space="preserve"> </w:t>
      </w:r>
      <w:r>
        <w:rPr>
          <w:sz w:val="28"/>
        </w:rPr>
        <w:t>совершенствовании</w:t>
      </w:r>
      <w:r>
        <w:rPr>
          <w:spacing w:val="-2"/>
          <w:sz w:val="28"/>
        </w:rPr>
        <w:t xml:space="preserve"> </w:t>
      </w:r>
      <w:r>
        <w:rPr>
          <w:sz w:val="28"/>
        </w:rPr>
        <w:t>освоенных</w:t>
      </w:r>
      <w:r>
        <w:rPr>
          <w:spacing w:val="4"/>
          <w:sz w:val="28"/>
        </w:rPr>
        <w:t xml:space="preserve"> </w:t>
      </w:r>
      <w:r>
        <w:rPr>
          <w:sz w:val="28"/>
        </w:rPr>
        <w:t>умений;</w:t>
      </w:r>
    </w:p>
    <w:p w:rsidR="003A51F5" w:rsidRDefault="00704939" w:rsidP="00D42117">
      <w:pPr>
        <w:pStyle w:val="a5"/>
        <w:numPr>
          <w:ilvl w:val="0"/>
          <w:numId w:val="70"/>
        </w:numPr>
        <w:tabs>
          <w:tab w:val="left" w:pos="1025"/>
        </w:tabs>
        <w:spacing w:line="242" w:lineRule="auto"/>
        <w:ind w:left="709" w:right="-18" w:firstLine="0"/>
        <w:rPr>
          <w:sz w:val="28"/>
        </w:rPr>
      </w:pPr>
      <w:r>
        <w:rPr>
          <w:sz w:val="28"/>
        </w:rPr>
        <w:t>специальное</w:t>
      </w:r>
      <w:r>
        <w:rPr>
          <w:spacing w:val="45"/>
          <w:sz w:val="28"/>
        </w:rPr>
        <w:t xml:space="preserve"> </w:t>
      </w:r>
      <w:r>
        <w:rPr>
          <w:sz w:val="28"/>
        </w:rPr>
        <w:t>обучение</w:t>
      </w:r>
      <w:r>
        <w:rPr>
          <w:spacing w:val="49"/>
          <w:sz w:val="28"/>
        </w:rPr>
        <w:t xml:space="preserve"> </w:t>
      </w:r>
      <w:r>
        <w:rPr>
          <w:sz w:val="28"/>
        </w:rPr>
        <w:t>«переносу»</w:t>
      </w:r>
      <w:r>
        <w:rPr>
          <w:spacing w:val="37"/>
          <w:sz w:val="28"/>
        </w:rPr>
        <w:t xml:space="preserve"> </w:t>
      </w:r>
      <w:r>
        <w:rPr>
          <w:sz w:val="28"/>
        </w:rPr>
        <w:t>сформированных</w:t>
      </w:r>
      <w:r>
        <w:rPr>
          <w:spacing w:val="46"/>
          <w:sz w:val="28"/>
        </w:rPr>
        <w:t xml:space="preserve"> </w:t>
      </w:r>
      <w:r>
        <w:rPr>
          <w:sz w:val="28"/>
        </w:rPr>
        <w:t>знаний</w:t>
      </w:r>
      <w:r>
        <w:rPr>
          <w:spacing w:val="44"/>
          <w:sz w:val="28"/>
        </w:rPr>
        <w:t xml:space="preserve"> </w:t>
      </w:r>
      <w:r>
        <w:rPr>
          <w:sz w:val="28"/>
        </w:rPr>
        <w:t>и</w:t>
      </w:r>
      <w:r>
        <w:rPr>
          <w:spacing w:val="48"/>
          <w:sz w:val="28"/>
        </w:rPr>
        <w:t xml:space="preserve"> </w:t>
      </w:r>
      <w:r>
        <w:rPr>
          <w:sz w:val="28"/>
        </w:rPr>
        <w:t>умений</w:t>
      </w:r>
      <w:r>
        <w:rPr>
          <w:spacing w:val="44"/>
          <w:sz w:val="28"/>
        </w:rPr>
        <w:t xml:space="preserve"> </w:t>
      </w:r>
      <w:r>
        <w:rPr>
          <w:sz w:val="28"/>
        </w:rPr>
        <w:t>в</w:t>
      </w:r>
      <w:r>
        <w:rPr>
          <w:spacing w:val="-67"/>
          <w:sz w:val="28"/>
        </w:rPr>
        <w:t xml:space="preserve"> </w:t>
      </w:r>
      <w:r>
        <w:rPr>
          <w:sz w:val="28"/>
        </w:rPr>
        <w:lastRenderedPageBreak/>
        <w:t>новые</w:t>
      </w:r>
      <w:r>
        <w:rPr>
          <w:spacing w:val="-4"/>
          <w:sz w:val="28"/>
        </w:rPr>
        <w:t xml:space="preserve"> </w:t>
      </w:r>
      <w:r>
        <w:rPr>
          <w:sz w:val="28"/>
        </w:rPr>
        <w:t>ситуации</w:t>
      </w:r>
      <w:r>
        <w:rPr>
          <w:spacing w:val="-2"/>
          <w:sz w:val="28"/>
        </w:rPr>
        <w:t xml:space="preserve"> </w:t>
      </w:r>
      <w:r>
        <w:rPr>
          <w:sz w:val="28"/>
        </w:rPr>
        <w:t>взаимодействия с</w:t>
      </w:r>
      <w:r>
        <w:rPr>
          <w:spacing w:val="4"/>
          <w:sz w:val="28"/>
        </w:rPr>
        <w:t xml:space="preserve"> </w:t>
      </w:r>
      <w:r>
        <w:rPr>
          <w:sz w:val="28"/>
        </w:rPr>
        <w:t>действительностью;</w:t>
      </w:r>
    </w:p>
    <w:p w:rsidR="003A51F5" w:rsidRDefault="00704939" w:rsidP="00D42117">
      <w:pPr>
        <w:pStyle w:val="a5"/>
        <w:numPr>
          <w:ilvl w:val="0"/>
          <w:numId w:val="70"/>
        </w:numPr>
        <w:tabs>
          <w:tab w:val="left" w:pos="1025"/>
        </w:tabs>
        <w:spacing w:before="67" w:line="242" w:lineRule="auto"/>
        <w:ind w:left="709" w:right="-18" w:firstLine="0"/>
        <w:rPr>
          <w:sz w:val="28"/>
        </w:rPr>
      </w:pPr>
      <w:r>
        <w:rPr>
          <w:sz w:val="28"/>
        </w:rPr>
        <w:t>постоянная актуализация знаний, умений и одобряемых обществом норм</w:t>
      </w:r>
      <w:r>
        <w:rPr>
          <w:spacing w:val="1"/>
          <w:sz w:val="28"/>
        </w:rPr>
        <w:t xml:space="preserve"> </w:t>
      </w:r>
      <w:r>
        <w:rPr>
          <w:sz w:val="28"/>
        </w:rPr>
        <w:t>поведения;</w:t>
      </w:r>
    </w:p>
    <w:p w:rsidR="003A51F5" w:rsidRDefault="00704939" w:rsidP="00D42117">
      <w:pPr>
        <w:pStyle w:val="a5"/>
        <w:numPr>
          <w:ilvl w:val="0"/>
          <w:numId w:val="70"/>
        </w:numPr>
        <w:tabs>
          <w:tab w:val="left" w:pos="1025"/>
        </w:tabs>
        <w:spacing w:line="242" w:lineRule="auto"/>
        <w:ind w:left="709" w:right="-18" w:firstLine="0"/>
        <w:rPr>
          <w:sz w:val="28"/>
        </w:rPr>
      </w:pPr>
      <w:r>
        <w:rPr>
          <w:sz w:val="28"/>
        </w:rPr>
        <w:t>использование</w:t>
      </w:r>
      <w:r>
        <w:rPr>
          <w:spacing w:val="1"/>
          <w:sz w:val="28"/>
        </w:rPr>
        <w:t xml:space="preserve"> </w:t>
      </w:r>
      <w:r>
        <w:rPr>
          <w:sz w:val="28"/>
        </w:rPr>
        <w:t>преимущественно позитивных</w:t>
      </w:r>
      <w:r>
        <w:rPr>
          <w:spacing w:val="1"/>
          <w:sz w:val="28"/>
        </w:rPr>
        <w:t xml:space="preserve"> </w:t>
      </w:r>
      <w:r>
        <w:rPr>
          <w:sz w:val="28"/>
        </w:rPr>
        <w:t>средств</w:t>
      </w:r>
      <w:r>
        <w:rPr>
          <w:spacing w:val="1"/>
          <w:sz w:val="28"/>
        </w:rPr>
        <w:t xml:space="preserve"> </w:t>
      </w:r>
      <w:r>
        <w:rPr>
          <w:sz w:val="28"/>
        </w:rPr>
        <w:t>стимуляции</w:t>
      </w:r>
      <w:r>
        <w:rPr>
          <w:spacing w:val="1"/>
          <w:sz w:val="28"/>
        </w:rPr>
        <w:t xml:space="preserve"> </w:t>
      </w:r>
      <w:r>
        <w:rPr>
          <w:sz w:val="28"/>
        </w:rPr>
        <w:t>дея-</w:t>
      </w:r>
      <w:r>
        <w:rPr>
          <w:spacing w:val="1"/>
          <w:sz w:val="28"/>
        </w:rPr>
        <w:t xml:space="preserve"> </w:t>
      </w:r>
      <w:r>
        <w:rPr>
          <w:sz w:val="28"/>
        </w:rPr>
        <w:t>тельности</w:t>
      </w:r>
      <w:r>
        <w:rPr>
          <w:spacing w:val="-2"/>
          <w:sz w:val="28"/>
        </w:rPr>
        <w:t xml:space="preserve"> </w:t>
      </w:r>
      <w:r>
        <w:rPr>
          <w:sz w:val="28"/>
        </w:rPr>
        <w:t>и</w:t>
      </w:r>
      <w:r>
        <w:rPr>
          <w:spacing w:val="-1"/>
          <w:sz w:val="28"/>
        </w:rPr>
        <w:t xml:space="preserve"> </w:t>
      </w:r>
      <w:r>
        <w:rPr>
          <w:sz w:val="28"/>
        </w:rPr>
        <w:t>поведения;</w:t>
      </w:r>
    </w:p>
    <w:p w:rsidR="003A51F5" w:rsidRDefault="00704939" w:rsidP="00D42117">
      <w:pPr>
        <w:pStyle w:val="a5"/>
        <w:numPr>
          <w:ilvl w:val="0"/>
          <w:numId w:val="70"/>
        </w:numPr>
        <w:tabs>
          <w:tab w:val="left" w:pos="1025"/>
        </w:tabs>
        <w:ind w:left="709" w:right="-18" w:firstLine="0"/>
        <w:rPr>
          <w:sz w:val="28"/>
        </w:rPr>
      </w:pPr>
      <w:r>
        <w:rPr>
          <w:sz w:val="28"/>
        </w:rPr>
        <w:t>развитие и отработка средств коммуникации, приемов конструктивного</w:t>
      </w:r>
      <w:r>
        <w:rPr>
          <w:spacing w:val="1"/>
          <w:sz w:val="28"/>
        </w:rPr>
        <w:t xml:space="preserve"> </w:t>
      </w:r>
      <w:r>
        <w:rPr>
          <w:sz w:val="28"/>
        </w:rPr>
        <w:t>общения и взаимодействия (с членами семьи, со сверстниками, с взрослыми),</w:t>
      </w:r>
      <w:r>
        <w:rPr>
          <w:spacing w:val="1"/>
          <w:sz w:val="28"/>
        </w:rPr>
        <w:t xml:space="preserve"> </w:t>
      </w:r>
      <w:r>
        <w:rPr>
          <w:sz w:val="28"/>
        </w:rPr>
        <w:t>формирование</w:t>
      </w:r>
      <w:r>
        <w:rPr>
          <w:spacing w:val="-4"/>
          <w:sz w:val="28"/>
        </w:rPr>
        <w:t xml:space="preserve"> </w:t>
      </w:r>
      <w:r>
        <w:rPr>
          <w:sz w:val="28"/>
        </w:rPr>
        <w:t>навыков социально</w:t>
      </w:r>
      <w:r>
        <w:rPr>
          <w:spacing w:val="1"/>
          <w:sz w:val="28"/>
        </w:rPr>
        <w:t xml:space="preserve"> </w:t>
      </w:r>
      <w:r>
        <w:rPr>
          <w:sz w:val="28"/>
        </w:rPr>
        <w:t>одобряемого</w:t>
      </w:r>
      <w:r>
        <w:rPr>
          <w:spacing w:val="-4"/>
          <w:sz w:val="28"/>
        </w:rPr>
        <w:t xml:space="preserve"> </w:t>
      </w:r>
      <w:r>
        <w:rPr>
          <w:sz w:val="28"/>
        </w:rPr>
        <w:t>поведения;</w:t>
      </w:r>
    </w:p>
    <w:p w:rsidR="003A51F5" w:rsidRDefault="00704939" w:rsidP="00D42117">
      <w:pPr>
        <w:pStyle w:val="a5"/>
        <w:numPr>
          <w:ilvl w:val="0"/>
          <w:numId w:val="70"/>
        </w:numPr>
        <w:tabs>
          <w:tab w:val="left" w:pos="1025"/>
        </w:tabs>
        <w:ind w:left="709" w:right="-18" w:firstLine="0"/>
        <w:rPr>
          <w:sz w:val="28"/>
        </w:rPr>
      </w:pPr>
      <w:r>
        <w:rPr>
          <w:sz w:val="28"/>
        </w:rPr>
        <w:t>специальная психокоррекционная помощь, направленная на формирова-</w:t>
      </w:r>
      <w:r>
        <w:rPr>
          <w:spacing w:val="1"/>
          <w:sz w:val="28"/>
        </w:rPr>
        <w:t xml:space="preserve"> </w:t>
      </w:r>
      <w:r>
        <w:rPr>
          <w:sz w:val="28"/>
        </w:rPr>
        <w:t>ние способности к самостоятельной организации собственной деятельности и</w:t>
      </w:r>
      <w:r>
        <w:rPr>
          <w:spacing w:val="1"/>
          <w:sz w:val="28"/>
        </w:rPr>
        <w:t xml:space="preserve"> </w:t>
      </w:r>
      <w:r>
        <w:rPr>
          <w:sz w:val="28"/>
        </w:rPr>
        <w:t>осознанию возникающих трудностей, формирование умения запрашивать и ис-</w:t>
      </w:r>
      <w:r>
        <w:rPr>
          <w:spacing w:val="1"/>
          <w:sz w:val="28"/>
        </w:rPr>
        <w:t xml:space="preserve"> </w:t>
      </w:r>
      <w:r>
        <w:rPr>
          <w:sz w:val="28"/>
        </w:rPr>
        <w:t>пользовать помощь</w:t>
      </w:r>
      <w:r>
        <w:rPr>
          <w:spacing w:val="2"/>
          <w:sz w:val="28"/>
        </w:rPr>
        <w:t xml:space="preserve"> </w:t>
      </w:r>
      <w:r>
        <w:rPr>
          <w:sz w:val="28"/>
        </w:rPr>
        <w:t>взрослого;</w:t>
      </w:r>
    </w:p>
    <w:p w:rsidR="003A51F5" w:rsidRDefault="00704939" w:rsidP="00D42117">
      <w:pPr>
        <w:pStyle w:val="a5"/>
        <w:numPr>
          <w:ilvl w:val="0"/>
          <w:numId w:val="70"/>
        </w:numPr>
        <w:tabs>
          <w:tab w:val="left" w:pos="1025"/>
        </w:tabs>
        <w:ind w:left="709" w:right="-18" w:firstLine="0"/>
        <w:rPr>
          <w:sz w:val="28"/>
        </w:rPr>
      </w:pPr>
      <w:r>
        <w:rPr>
          <w:sz w:val="28"/>
        </w:rPr>
        <w:t>обеспечение взаимодействия семьи и образовательной организации (со-</w:t>
      </w:r>
      <w:r>
        <w:rPr>
          <w:spacing w:val="1"/>
          <w:sz w:val="28"/>
        </w:rPr>
        <w:t xml:space="preserve"> </w:t>
      </w:r>
      <w:r>
        <w:rPr>
          <w:sz w:val="28"/>
        </w:rPr>
        <w:t>трудничество с родителями (законными представителями), активизация ресур-</w:t>
      </w:r>
      <w:r>
        <w:rPr>
          <w:spacing w:val="1"/>
          <w:sz w:val="28"/>
        </w:rPr>
        <w:t xml:space="preserve"> </w:t>
      </w:r>
      <w:r>
        <w:rPr>
          <w:sz w:val="28"/>
        </w:rPr>
        <w:t>сов</w:t>
      </w:r>
      <w:r>
        <w:rPr>
          <w:spacing w:val="1"/>
          <w:sz w:val="28"/>
        </w:rPr>
        <w:t xml:space="preserve"> </w:t>
      </w:r>
      <w:r>
        <w:rPr>
          <w:sz w:val="28"/>
        </w:rPr>
        <w:t>семьи</w:t>
      </w:r>
      <w:r>
        <w:rPr>
          <w:spacing w:val="1"/>
          <w:sz w:val="28"/>
        </w:rPr>
        <w:t xml:space="preserve"> </w:t>
      </w:r>
      <w:r>
        <w:rPr>
          <w:sz w:val="28"/>
        </w:rPr>
        <w:t>для</w:t>
      </w:r>
      <w:r>
        <w:rPr>
          <w:spacing w:val="1"/>
          <w:sz w:val="28"/>
        </w:rPr>
        <w:t xml:space="preserve"> </w:t>
      </w:r>
      <w:r>
        <w:rPr>
          <w:sz w:val="28"/>
        </w:rPr>
        <w:t>формирования</w:t>
      </w:r>
      <w:r>
        <w:rPr>
          <w:spacing w:val="1"/>
          <w:sz w:val="28"/>
        </w:rPr>
        <w:t xml:space="preserve"> </w:t>
      </w:r>
      <w:r>
        <w:rPr>
          <w:sz w:val="28"/>
        </w:rPr>
        <w:t>социально активной</w:t>
      </w:r>
      <w:r>
        <w:rPr>
          <w:spacing w:val="1"/>
          <w:sz w:val="28"/>
        </w:rPr>
        <w:t xml:space="preserve"> </w:t>
      </w:r>
      <w:r>
        <w:rPr>
          <w:sz w:val="28"/>
        </w:rPr>
        <w:t>позиции,</w:t>
      </w:r>
      <w:r>
        <w:rPr>
          <w:spacing w:val="1"/>
          <w:sz w:val="28"/>
        </w:rPr>
        <w:t xml:space="preserve"> </w:t>
      </w:r>
      <w:r>
        <w:rPr>
          <w:sz w:val="28"/>
        </w:rPr>
        <w:t>нравственных</w:t>
      </w:r>
      <w:r>
        <w:rPr>
          <w:spacing w:val="1"/>
          <w:sz w:val="28"/>
        </w:rPr>
        <w:t xml:space="preserve"> </w:t>
      </w:r>
      <w:r>
        <w:rPr>
          <w:sz w:val="28"/>
        </w:rPr>
        <w:t>и</w:t>
      </w:r>
      <w:r>
        <w:rPr>
          <w:spacing w:val="1"/>
          <w:sz w:val="28"/>
        </w:rPr>
        <w:t xml:space="preserve"> </w:t>
      </w:r>
      <w:r>
        <w:rPr>
          <w:sz w:val="28"/>
        </w:rPr>
        <w:t>общекультурных ценностей).</w:t>
      </w:r>
    </w:p>
    <w:p w:rsidR="007126A7" w:rsidRDefault="007126A7" w:rsidP="007126A7">
      <w:pPr>
        <w:pStyle w:val="1"/>
        <w:tabs>
          <w:tab w:val="left" w:pos="1777"/>
        </w:tabs>
        <w:spacing w:line="319" w:lineRule="exact"/>
        <w:ind w:left="0" w:right="-18"/>
        <w:rPr>
          <w:b w:val="0"/>
          <w:bCs w:val="0"/>
          <w:sz w:val="27"/>
        </w:rPr>
      </w:pPr>
      <w:r>
        <w:rPr>
          <w:b w:val="0"/>
          <w:bCs w:val="0"/>
          <w:sz w:val="27"/>
        </w:rPr>
        <w:t xml:space="preserve">          </w:t>
      </w:r>
    </w:p>
    <w:p w:rsidR="003A51F5" w:rsidRDefault="007126A7" w:rsidP="007126A7">
      <w:pPr>
        <w:pStyle w:val="1"/>
        <w:tabs>
          <w:tab w:val="left" w:pos="1777"/>
        </w:tabs>
        <w:spacing w:line="319" w:lineRule="exact"/>
        <w:ind w:left="0" w:right="-18"/>
      </w:pPr>
      <w:r>
        <w:rPr>
          <w:b w:val="0"/>
          <w:bCs w:val="0"/>
          <w:sz w:val="27"/>
        </w:rPr>
        <w:t xml:space="preserve">         </w:t>
      </w:r>
      <w:r w:rsidR="00704939">
        <w:t>Особенности</w:t>
      </w:r>
      <w:r w:rsidR="00704939">
        <w:rPr>
          <w:spacing w:val="-4"/>
        </w:rPr>
        <w:t xml:space="preserve"> </w:t>
      </w:r>
      <w:r w:rsidR="00704939">
        <w:t>образования</w:t>
      </w:r>
      <w:r w:rsidR="00704939">
        <w:rPr>
          <w:spacing w:val="-1"/>
        </w:rPr>
        <w:t xml:space="preserve"> </w:t>
      </w:r>
      <w:r w:rsidR="00704939">
        <w:t>обучающихся</w:t>
      </w:r>
      <w:r w:rsidR="00704939">
        <w:rPr>
          <w:spacing w:val="-2"/>
        </w:rPr>
        <w:t xml:space="preserve"> </w:t>
      </w:r>
      <w:r w:rsidR="00704939">
        <w:t>с</w:t>
      </w:r>
      <w:r w:rsidR="00704939">
        <w:rPr>
          <w:spacing w:val="-2"/>
        </w:rPr>
        <w:t xml:space="preserve"> </w:t>
      </w:r>
      <w:r w:rsidR="00704939">
        <w:t>ЗПР</w:t>
      </w:r>
    </w:p>
    <w:p w:rsidR="003A51F5" w:rsidRDefault="00704939" w:rsidP="00FE69E4">
      <w:pPr>
        <w:ind w:left="709" w:right="-18"/>
        <w:jc w:val="both"/>
        <w:rPr>
          <w:i/>
          <w:sz w:val="28"/>
        </w:rPr>
      </w:pPr>
      <w:r>
        <w:rPr>
          <w:i/>
          <w:sz w:val="28"/>
        </w:rPr>
        <w:t>Вариант 7.2, предполагает, что обучающийся с ЗПР получает образова-</w:t>
      </w:r>
      <w:r>
        <w:rPr>
          <w:i/>
          <w:spacing w:val="1"/>
          <w:sz w:val="28"/>
        </w:rPr>
        <w:t xml:space="preserve"> </w:t>
      </w:r>
      <w:r>
        <w:rPr>
          <w:i/>
          <w:sz w:val="28"/>
        </w:rPr>
        <w:t>ние, сопоставимое по итоговым достижениям к моменту завершения обуче-</w:t>
      </w:r>
      <w:r>
        <w:rPr>
          <w:i/>
          <w:spacing w:val="1"/>
          <w:sz w:val="28"/>
        </w:rPr>
        <w:t xml:space="preserve"> </w:t>
      </w:r>
      <w:r>
        <w:rPr>
          <w:i/>
          <w:sz w:val="28"/>
        </w:rPr>
        <w:t>ния с образованием обучающихся, не имеющих ограничений по возможностям</w:t>
      </w:r>
      <w:r>
        <w:rPr>
          <w:i/>
          <w:spacing w:val="1"/>
          <w:sz w:val="28"/>
        </w:rPr>
        <w:t xml:space="preserve"> </w:t>
      </w:r>
      <w:r>
        <w:rPr>
          <w:i/>
          <w:sz w:val="28"/>
        </w:rPr>
        <w:t>здоровья,</w:t>
      </w:r>
      <w:r>
        <w:rPr>
          <w:i/>
          <w:spacing w:val="2"/>
          <w:sz w:val="28"/>
        </w:rPr>
        <w:t xml:space="preserve"> </w:t>
      </w:r>
      <w:r>
        <w:rPr>
          <w:i/>
          <w:sz w:val="28"/>
        </w:rPr>
        <w:t>в пролонгированные</w:t>
      </w:r>
      <w:r>
        <w:rPr>
          <w:i/>
          <w:spacing w:val="1"/>
          <w:sz w:val="28"/>
        </w:rPr>
        <w:t xml:space="preserve"> </w:t>
      </w:r>
      <w:r>
        <w:rPr>
          <w:i/>
          <w:sz w:val="28"/>
        </w:rPr>
        <w:t>сроки обучения.</w:t>
      </w:r>
    </w:p>
    <w:p w:rsidR="003A51F5" w:rsidRDefault="00704939" w:rsidP="00FE69E4">
      <w:pPr>
        <w:spacing w:line="321" w:lineRule="exact"/>
        <w:ind w:left="709" w:right="-18"/>
        <w:jc w:val="both"/>
        <w:rPr>
          <w:i/>
          <w:sz w:val="28"/>
        </w:rPr>
      </w:pPr>
      <w:r>
        <w:rPr>
          <w:i/>
          <w:sz w:val="28"/>
        </w:rPr>
        <w:t>Сроки</w:t>
      </w:r>
      <w:r>
        <w:rPr>
          <w:i/>
          <w:spacing w:val="-3"/>
          <w:sz w:val="28"/>
        </w:rPr>
        <w:t xml:space="preserve"> </w:t>
      </w:r>
      <w:r>
        <w:rPr>
          <w:i/>
          <w:sz w:val="28"/>
        </w:rPr>
        <w:t>получения</w:t>
      </w:r>
      <w:r>
        <w:rPr>
          <w:i/>
          <w:spacing w:val="-3"/>
          <w:sz w:val="28"/>
        </w:rPr>
        <w:t xml:space="preserve"> </w:t>
      </w:r>
      <w:r>
        <w:rPr>
          <w:i/>
          <w:sz w:val="28"/>
        </w:rPr>
        <w:t>начального</w:t>
      </w:r>
      <w:r>
        <w:rPr>
          <w:i/>
          <w:spacing w:val="-2"/>
          <w:sz w:val="28"/>
        </w:rPr>
        <w:t xml:space="preserve"> </w:t>
      </w:r>
      <w:r>
        <w:rPr>
          <w:i/>
          <w:sz w:val="28"/>
        </w:rPr>
        <w:t>общего</w:t>
      </w:r>
      <w:r>
        <w:rPr>
          <w:i/>
          <w:spacing w:val="-2"/>
          <w:sz w:val="28"/>
        </w:rPr>
        <w:t xml:space="preserve"> </w:t>
      </w:r>
      <w:r>
        <w:rPr>
          <w:i/>
          <w:sz w:val="28"/>
        </w:rPr>
        <w:t>образования составляют</w:t>
      </w:r>
      <w:r>
        <w:rPr>
          <w:i/>
          <w:spacing w:val="-4"/>
          <w:sz w:val="28"/>
        </w:rPr>
        <w:t xml:space="preserve"> </w:t>
      </w:r>
      <w:r>
        <w:rPr>
          <w:i/>
          <w:sz w:val="28"/>
        </w:rPr>
        <w:t>5</w:t>
      </w:r>
      <w:r>
        <w:rPr>
          <w:i/>
          <w:spacing w:val="-5"/>
          <w:sz w:val="28"/>
        </w:rPr>
        <w:t xml:space="preserve"> </w:t>
      </w:r>
      <w:r>
        <w:rPr>
          <w:i/>
          <w:sz w:val="28"/>
        </w:rPr>
        <w:t>лет.</w:t>
      </w:r>
    </w:p>
    <w:p w:rsidR="003A51F5" w:rsidRDefault="00704939" w:rsidP="00FE69E4">
      <w:pPr>
        <w:pStyle w:val="a3"/>
        <w:ind w:left="709" w:right="-18" w:firstLine="0"/>
      </w:pPr>
      <w:r>
        <w:t>А</w:t>
      </w:r>
      <w:r w:rsidR="00235B38">
        <w:t>О</w:t>
      </w:r>
      <w:r>
        <w:t>ОП НОО (вариант 7.2) адресована обучающимся с ЗПР, которые харак-</w:t>
      </w:r>
      <w:r>
        <w:rPr>
          <w:spacing w:val="1"/>
        </w:rPr>
        <w:t xml:space="preserve"> </w:t>
      </w:r>
      <w:r>
        <w:t>теризуются уровнем развития несколько ниже возрастной нормы, отставание</w:t>
      </w:r>
      <w:r>
        <w:rPr>
          <w:spacing w:val="1"/>
        </w:rPr>
        <w:t xml:space="preserve"> </w:t>
      </w:r>
      <w:r>
        <w:t>может проявляться в целом или локально в отдельных функциях (замедленный</w:t>
      </w:r>
      <w:r>
        <w:rPr>
          <w:spacing w:val="1"/>
        </w:rPr>
        <w:t xml:space="preserve"> </w:t>
      </w:r>
      <w:r>
        <w:t>темп</w:t>
      </w:r>
      <w:r>
        <w:rPr>
          <w:spacing w:val="-2"/>
        </w:rPr>
        <w:t xml:space="preserve"> </w:t>
      </w:r>
      <w:r>
        <w:t>либо</w:t>
      </w:r>
      <w:r>
        <w:rPr>
          <w:spacing w:val="-4"/>
        </w:rPr>
        <w:t xml:space="preserve"> </w:t>
      </w:r>
      <w:r>
        <w:t>неравномерное</w:t>
      </w:r>
      <w:r>
        <w:rPr>
          <w:spacing w:val="-4"/>
        </w:rPr>
        <w:t xml:space="preserve"> </w:t>
      </w:r>
      <w:r>
        <w:t>становление</w:t>
      </w:r>
      <w:r>
        <w:rPr>
          <w:spacing w:val="-3"/>
        </w:rPr>
        <w:t xml:space="preserve"> </w:t>
      </w:r>
      <w:r>
        <w:t>познавательной</w:t>
      </w:r>
      <w:r>
        <w:rPr>
          <w:spacing w:val="-1"/>
        </w:rPr>
        <w:t xml:space="preserve"> </w:t>
      </w:r>
      <w:r>
        <w:t>деятельности).</w:t>
      </w:r>
    </w:p>
    <w:p w:rsidR="003A51F5" w:rsidRDefault="00704939" w:rsidP="00FE69E4">
      <w:pPr>
        <w:pStyle w:val="a3"/>
        <w:ind w:left="709" w:right="-18" w:firstLine="0"/>
      </w:pPr>
      <w:r>
        <w:t>Отмечаются нарушения внимания, памяти, восприятия и других познава-</w:t>
      </w:r>
      <w:r>
        <w:rPr>
          <w:spacing w:val="1"/>
        </w:rPr>
        <w:t xml:space="preserve"> </w:t>
      </w:r>
      <w:r>
        <w:t>тельных процессов, умственной работоспособности и целенаправленности дея-</w:t>
      </w:r>
      <w:r>
        <w:rPr>
          <w:spacing w:val="1"/>
        </w:rPr>
        <w:t xml:space="preserve"> </w:t>
      </w:r>
      <w:r>
        <w:t>тельности, в той или иной степени затрудняющие усвоение школьных норм и</w:t>
      </w:r>
      <w:r>
        <w:rPr>
          <w:spacing w:val="1"/>
        </w:rPr>
        <w:t xml:space="preserve"> </w:t>
      </w:r>
      <w:r>
        <w:t>школьную</w:t>
      </w:r>
      <w:r>
        <w:rPr>
          <w:spacing w:val="-1"/>
        </w:rPr>
        <w:t xml:space="preserve"> </w:t>
      </w:r>
      <w:r>
        <w:t>адаптацию в</w:t>
      </w:r>
      <w:r>
        <w:rPr>
          <w:spacing w:val="1"/>
        </w:rPr>
        <w:t xml:space="preserve"> </w:t>
      </w:r>
      <w:r>
        <w:t>целом.</w:t>
      </w:r>
    </w:p>
    <w:p w:rsidR="003A51F5" w:rsidRDefault="00704939" w:rsidP="00FE69E4">
      <w:pPr>
        <w:pStyle w:val="a3"/>
        <w:spacing w:line="242" w:lineRule="auto"/>
        <w:ind w:left="709" w:right="-18" w:firstLine="0"/>
      </w:pPr>
      <w:r>
        <w:t>Произвольность, самоконтроль, саморегуляция в поведении и деятельно-</w:t>
      </w:r>
      <w:r>
        <w:rPr>
          <w:spacing w:val="1"/>
        </w:rPr>
        <w:t xml:space="preserve"> </w:t>
      </w:r>
      <w:r>
        <w:t>сти,</w:t>
      </w:r>
      <w:r>
        <w:rPr>
          <w:spacing w:val="2"/>
        </w:rPr>
        <w:t xml:space="preserve"> </w:t>
      </w:r>
      <w:r>
        <w:t>как правило,</w:t>
      </w:r>
      <w:r>
        <w:rPr>
          <w:spacing w:val="3"/>
        </w:rPr>
        <w:t xml:space="preserve"> </w:t>
      </w:r>
      <w:r>
        <w:t>сформированы</w:t>
      </w:r>
      <w:r>
        <w:rPr>
          <w:spacing w:val="4"/>
        </w:rPr>
        <w:t xml:space="preserve"> </w:t>
      </w:r>
      <w:r>
        <w:t>недостаточно.</w:t>
      </w:r>
    </w:p>
    <w:p w:rsidR="003A51F5" w:rsidRDefault="00704939" w:rsidP="00FE69E4">
      <w:pPr>
        <w:pStyle w:val="a3"/>
        <w:ind w:left="709" w:right="-18" w:firstLine="0"/>
      </w:pPr>
      <w:r>
        <w:t>Обучаемость удовлетворительная, но часто избирательная и неустойчивая,</w:t>
      </w:r>
      <w:r>
        <w:rPr>
          <w:spacing w:val="1"/>
        </w:rPr>
        <w:t xml:space="preserve"> </w:t>
      </w:r>
      <w:r>
        <w:t>зависящая от уровня сложности и субъективной привлекательности вида дея-</w:t>
      </w:r>
      <w:r>
        <w:rPr>
          <w:spacing w:val="1"/>
        </w:rPr>
        <w:t xml:space="preserve"> </w:t>
      </w:r>
      <w:r>
        <w:t>тельности,</w:t>
      </w:r>
      <w:r>
        <w:rPr>
          <w:spacing w:val="2"/>
        </w:rPr>
        <w:t xml:space="preserve"> </w:t>
      </w:r>
      <w:r>
        <w:t>а также</w:t>
      </w:r>
      <w:r>
        <w:rPr>
          <w:spacing w:val="-3"/>
        </w:rPr>
        <w:t xml:space="preserve"> </w:t>
      </w:r>
      <w:r>
        <w:t>от</w:t>
      </w:r>
      <w:r>
        <w:rPr>
          <w:spacing w:val="2"/>
        </w:rPr>
        <w:t xml:space="preserve"> </w:t>
      </w:r>
      <w:r>
        <w:t>актуального</w:t>
      </w:r>
      <w:r>
        <w:rPr>
          <w:spacing w:val="-3"/>
        </w:rPr>
        <w:t xml:space="preserve"> </w:t>
      </w:r>
      <w:r>
        <w:t>эмоционального</w:t>
      </w:r>
      <w:r>
        <w:rPr>
          <w:spacing w:val="-4"/>
        </w:rPr>
        <w:t xml:space="preserve"> </w:t>
      </w:r>
      <w:r>
        <w:t>состояния.</w:t>
      </w:r>
    </w:p>
    <w:p w:rsidR="003A51F5" w:rsidRDefault="00704939" w:rsidP="00FE69E4">
      <w:pPr>
        <w:pStyle w:val="a3"/>
        <w:ind w:left="709" w:right="-18" w:firstLine="0"/>
      </w:pPr>
      <w:r>
        <w:t>Возможна неадаптивность поведения, связанная как с недостаточным по-</w:t>
      </w:r>
      <w:r>
        <w:rPr>
          <w:spacing w:val="1"/>
        </w:rPr>
        <w:t xml:space="preserve"> </w:t>
      </w:r>
      <w:r>
        <w:t>ниманием социальных норм, так и с нарушением эмоциональной регуляции,</w:t>
      </w:r>
      <w:r>
        <w:rPr>
          <w:spacing w:val="1"/>
        </w:rPr>
        <w:t xml:space="preserve"> </w:t>
      </w:r>
      <w:r>
        <w:t>гиперактивностью.</w:t>
      </w:r>
    </w:p>
    <w:p w:rsidR="003A51F5" w:rsidRDefault="00704939" w:rsidP="00FE69E4">
      <w:pPr>
        <w:ind w:left="709" w:right="-18"/>
        <w:jc w:val="both"/>
        <w:rPr>
          <w:i/>
          <w:sz w:val="28"/>
        </w:rPr>
      </w:pPr>
      <w:r>
        <w:rPr>
          <w:i/>
          <w:sz w:val="28"/>
        </w:rPr>
        <w:t>АО</w:t>
      </w:r>
      <w:r w:rsidR="00985A46">
        <w:rPr>
          <w:i/>
          <w:sz w:val="28"/>
        </w:rPr>
        <w:t>О</w:t>
      </w:r>
      <w:r>
        <w:rPr>
          <w:i/>
          <w:sz w:val="28"/>
        </w:rPr>
        <w:t>П</w:t>
      </w:r>
      <w:r>
        <w:rPr>
          <w:i/>
          <w:spacing w:val="1"/>
          <w:sz w:val="28"/>
        </w:rPr>
        <w:t xml:space="preserve"> </w:t>
      </w:r>
      <w:r>
        <w:rPr>
          <w:i/>
          <w:sz w:val="28"/>
        </w:rPr>
        <w:t>НОО</w:t>
      </w:r>
      <w:r>
        <w:rPr>
          <w:i/>
          <w:spacing w:val="1"/>
          <w:sz w:val="28"/>
        </w:rPr>
        <w:t xml:space="preserve"> </w:t>
      </w:r>
      <w:r>
        <w:rPr>
          <w:i/>
          <w:sz w:val="28"/>
        </w:rPr>
        <w:t>(вариант</w:t>
      </w:r>
      <w:r>
        <w:rPr>
          <w:i/>
          <w:spacing w:val="1"/>
          <w:sz w:val="28"/>
        </w:rPr>
        <w:t xml:space="preserve"> </w:t>
      </w:r>
      <w:r>
        <w:rPr>
          <w:i/>
          <w:sz w:val="28"/>
        </w:rPr>
        <w:t>7.2)</w:t>
      </w:r>
      <w:r>
        <w:rPr>
          <w:i/>
          <w:spacing w:val="1"/>
          <w:sz w:val="28"/>
        </w:rPr>
        <w:t xml:space="preserve"> </w:t>
      </w:r>
      <w:r>
        <w:rPr>
          <w:i/>
          <w:sz w:val="28"/>
        </w:rPr>
        <w:t>предусматривает</w:t>
      </w:r>
      <w:r>
        <w:rPr>
          <w:i/>
          <w:spacing w:val="1"/>
          <w:sz w:val="28"/>
        </w:rPr>
        <w:t xml:space="preserve"> </w:t>
      </w:r>
      <w:r>
        <w:rPr>
          <w:i/>
          <w:sz w:val="28"/>
        </w:rPr>
        <w:t>обеспечение</w:t>
      </w:r>
      <w:r>
        <w:rPr>
          <w:i/>
          <w:spacing w:val="1"/>
          <w:sz w:val="28"/>
        </w:rPr>
        <w:t xml:space="preserve"> </w:t>
      </w:r>
      <w:r>
        <w:rPr>
          <w:i/>
          <w:sz w:val="28"/>
        </w:rPr>
        <w:t>коррекционной</w:t>
      </w:r>
      <w:r>
        <w:rPr>
          <w:i/>
          <w:spacing w:val="1"/>
          <w:sz w:val="28"/>
        </w:rPr>
        <w:t xml:space="preserve"> </w:t>
      </w:r>
      <w:r>
        <w:rPr>
          <w:i/>
          <w:sz w:val="28"/>
        </w:rPr>
        <w:t>направленности всего образовательного процесса при его особой организации:</w:t>
      </w:r>
      <w:r>
        <w:rPr>
          <w:i/>
          <w:spacing w:val="1"/>
          <w:sz w:val="28"/>
        </w:rPr>
        <w:t xml:space="preserve"> </w:t>
      </w:r>
      <w:r>
        <w:rPr>
          <w:i/>
          <w:sz w:val="28"/>
        </w:rPr>
        <w:t>пролонгированные</w:t>
      </w:r>
      <w:r>
        <w:rPr>
          <w:i/>
          <w:spacing w:val="1"/>
          <w:sz w:val="28"/>
        </w:rPr>
        <w:t xml:space="preserve"> </w:t>
      </w:r>
      <w:r>
        <w:rPr>
          <w:i/>
          <w:sz w:val="28"/>
        </w:rPr>
        <w:t>сроки</w:t>
      </w:r>
      <w:r>
        <w:rPr>
          <w:i/>
          <w:spacing w:val="1"/>
          <w:sz w:val="28"/>
        </w:rPr>
        <w:t xml:space="preserve"> </w:t>
      </w:r>
      <w:r>
        <w:rPr>
          <w:i/>
          <w:sz w:val="28"/>
        </w:rPr>
        <w:t>обучения,</w:t>
      </w:r>
      <w:r>
        <w:rPr>
          <w:i/>
          <w:spacing w:val="1"/>
          <w:sz w:val="28"/>
        </w:rPr>
        <w:t xml:space="preserve"> </w:t>
      </w:r>
      <w:r>
        <w:rPr>
          <w:i/>
          <w:sz w:val="28"/>
        </w:rPr>
        <w:t>проведение</w:t>
      </w:r>
      <w:r>
        <w:rPr>
          <w:i/>
          <w:spacing w:val="1"/>
          <w:sz w:val="28"/>
        </w:rPr>
        <w:t xml:space="preserve"> </w:t>
      </w:r>
      <w:r>
        <w:rPr>
          <w:i/>
          <w:sz w:val="28"/>
        </w:rPr>
        <w:t>индивидуальных</w:t>
      </w:r>
      <w:r>
        <w:rPr>
          <w:i/>
          <w:spacing w:val="1"/>
          <w:sz w:val="28"/>
        </w:rPr>
        <w:t xml:space="preserve"> </w:t>
      </w:r>
      <w:r>
        <w:rPr>
          <w:i/>
          <w:sz w:val="28"/>
        </w:rPr>
        <w:t>и</w:t>
      </w:r>
      <w:r>
        <w:rPr>
          <w:i/>
          <w:spacing w:val="1"/>
          <w:sz w:val="28"/>
        </w:rPr>
        <w:t xml:space="preserve"> </w:t>
      </w:r>
      <w:r>
        <w:rPr>
          <w:i/>
          <w:sz w:val="28"/>
        </w:rPr>
        <w:t>групповых</w:t>
      </w:r>
      <w:r>
        <w:rPr>
          <w:i/>
          <w:spacing w:val="1"/>
          <w:sz w:val="28"/>
        </w:rPr>
        <w:t xml:space="preserve"> </w:t>
      </w:r>
      <w:r>
        <w:rPr>
          <w:i/>
          <w:sz w:val="28"/>
        </w:rPr>
        <w:t>коррекционных</w:t>
      </w:r>
      <w:r>
        <w:rPr>
          <w:i/>
          <w:spacing w:val="1"/>
          <w:sz w:val="28"/>
        </w:rPr>
        <w:t xml:space="preserve"> </w:t>
      </w:r>
      <w:r>
        <w:rPr>
          <w:i/>
          <w:sz w:val="28"/>
        </w:rPr>
        <w:t>занятий,</w:t>
      </w:r>
      <w:r>
        <w:rPr>
          <w:i/>
          <w:spacing w:val="1"/>
          <w:sz w:val="28"/>
        </w:rPr>
        <w:t xml:space="preserve"> </w:t>
      </w:r>
      <w:r>
        <w:rPr>
          <w:i/>
          <w:sz w:val="28"/>
        </w:rPr>
        <w:t>особое</w:t>
      </w:r>
      <w:r>
        <w:rPr>
          <w:i/>
          <w:spacing w:val="1"/>
          <w:sz w:val="28"/>
        </w:rPr>
        <w:t xml:space="preserve"> </w:t>
      </w:r>
      <w:r>
        <w:rPr>
          <w:i/>
          <w:sz w:val="28"/>
        </w:rPr>
        <w:t>структурирование</w:t>
      </w:r>
      <w:r>
        <w:rPr>
          <w:i/>
          <w:spacing w:val="1"/>
          <w:sz w:val="28"/>
        </w:rPr>
        <w:t xml:space="preserve"> </w:t>
      </w:r>
      <w:r>
        <w:rPr>
          <w:i/>
          <w:sz w:val="28"/>
        </w:rPr>
        <w:t>содержание</w:t>
      </w:r>
      <w:r>
        <w:rPr>
          <w:i/>
          <w:spacing w:val="1"/>
          <w:sz w:val="28"/>
        </w:rPr>
        <w:t xml:space="preserve"> </w:t>
      </w:r>
      <w:r>
        <w:rPr>
          <w:i/>
          <w:sz w:val="28"/>
        </w:rPr>
        <w:t>обучения</w:t>
      </w:r>
      <w:r>
        <w:rPr>
          <w:i/>
          <w:spacing w:val="1"/>
          <w:sz w:val="28"/>
        </w:rPr>
        <w:t xml:space="preserve"> </w:t>
      </w:r>
      <w:r>
        <w:rPr>
          <w:i/>
          <w:sz w:val="28"/>
        </w:rPr>
        <w:t>на</w:t>
      </w:r>
      <w:r>
        <w:rPr>
          <w:i/>
          <w:spacing w:val="-67"/>
          <w:sz w:val="28"/>
        </w:rPr>
        <w:t xml:space="preserve"> </w:t>
      </w:r>
      <w:r>
        <w:rPr>
          <w:i/>
          <w:sz w:val="28"/>
        </w:rPr>
        <w:t>основе</w:t>
      </w:r>
      <w:r>
        <w:rPr>
          <w:i/>
          <w:spacing w:val="-1"/>
          <w:sz w:val="28"/>
        </w:rPr>
        <w:t xml:space="preserve"> </w:t>
      </w:r>
      <w:r>
        <w:rPr>
          <w:i/>
          <w:sz w:val="28"/>
        </w:rPr>
        <w:t>усиления</w:t>
      </w:r>
      <w:r>
        <w:rPr>
          <w:i/>
          <w:spacing w:val="-2"/>
          <w:sz w:val="28"/>
        </w:rPr>
        <w:t xml:space="preserve"> </w:t>
      </w:r>
      <w:r>
        <w:rPr>
          <w:i/>
          <w:sz w:val="28"/>
        </w:rPr>
        <w:t>внимания</w:t>
      </w:r>
      <w:r>
        <w:rPr>
          <w:i/>
          <w:spacing w:val="3"/>
          <w:sz w:val="28"/>
        </w:rPr>
        <w:t xml:space="preserve"> </w:t>
      </w:r>
      <w:r>
        <w:rPr>
          <w:i/>
          <w:sz w:val="28"/>
        </w:rPr>
        <w:t>к</w:t>
      </w:r>
      <w:r>
        <w:rPr>
          <w:i/>
          <w:spacing w:val="-3"/>
          <w:sz w:val="28"/>
        </w:rPr>
        <w:t xml:space="preserve"> </w:t>
      </w:r>
      <w:r>
        <w:rPr>
          <w:i/>
          <w:sz w:val="28"/>
        </w:rPr>
        <w:t>формированию</w:t>
      </w:r>
      <w:r>
        <w:rPr>
          <w:i/>
          <w:spacing w:val="-1"/>
          <w:sz w:val="28"/>
        </w:rPr>
        <w:t xml:space="preserve"> </w:t>
      </w:r>
      <w:r>
        <w:rPr>
          <w:i/>
          <w:sz w:val="28"/>
        </w:rPr>
        <w:t>социальной</w:t>
      </w:r>
      <w:r>
        <w:rPr>
          <w:i/>
          <w:spacing w:val="-2"/>
          <w:sz w:val="28"/>
        </w:rPr>
        <w:t xml:space="preserve"> </w:t>
      </w:r>
      <w:r>
        <w:rPr>
          <w:i/>
          <w:sz w:val="28"/>
        </w:rPr>
        <w:t>компетенции.</w:t>
      </w:r>
    </w:p>
    <w:p w:rsidR="003A51F5" w:rsidRDefault="00704939" w:rsidP="00FE69E4">
      <w:pPr>
        <w:pStyle w:val="a3"/>
        <w:ind w:left="709" w:right="-18" w:firstLine="0"/>
      </w:pPr>
      <w:r>
        <w:t>Неспособность</w:t>
      </w:r>
      <w:r>
        <w:rPr>
          <w:spacing w:val="11"/>
        </w:rPr>
        <w:t xml:space="preserve"> </w:t>
      </w:r>
      <w:r>
        <w:t>обучающегося</w:t>
      </w:r>
      <w:r>
        <w:rPr>
          <w:spacing w:val="11"/>
        </w:rPr>
        <w:t xml:space="preserve"> </w:t>
      </w:r>
      <w:r>
        <w:t>с</w:t>
      </w:r>
      <w:r>
        <w:rPr>
          <w:spacing w:val="11"/>
        </w:rPr>
        <w:t xml:space="preserve"> </w:t>
      </w:r>
      <w:r>
        <w:t>ЗПР</w:t>
      </w:r>
      <w:r>
        <w:rPr>
          <w:spacing w:val="12"/>
        </w:rPr>
        <w:t xml:space="preserve"> </w:t>
      </w:r>
      <w:r>
        <w:t>полноценно</w:t>
      </w:r>
      <w:r>
        <w:rPr>
          <w:spacing w:val="8"/>
        </w:rPr>
        <w:t xml:space="preserve"> </w:t>
      </w:r>
      <w:r>
        <w:t>освоить</w:t>
      </w:r>
      <w:r>
        <w:rPr>
          <w:spacing w:val="12"/>
        </w:rPr>
        <w:t xml:space="preserve"> </w:t>
      </w:r>
      <w:r>
        <w:t>отдельный</w:t>
      </w:r>
      <w:r>
        <w:rPr>
          <w:spacing w:val="9"/>
        </w:rPr>
        <w:t xml:space="preserve"> </w:t>
      </w:r>
      <w:r>
        <w:t>пред-</w:t>
      </w:r>
    </w:p>
    <w:p w:rsidR="003A51F5" w:rsidRDefault="00704939" w:rsidP="00FE69E4">
      <w:pPr>
        <w:pStyle w:val="a3"/>
        <w:spacing w:before="67"/>
        <w:ind w:left="709" w:right="-18" w:firstLine="0"/>
      </w:pPr>
      <w:r>
        <w:lastRenderedPageBreak/>
        <w:t>мет в структуре АОП НОО (вариант 7.2) не является препятствием для продол-</w:t>
      </w:r>
      <w:r>
        <w:rPr>
          <w:spacing w:val="1"/>
        </w:rPr>
        <w:t xml:space="preserve"> </w:t>
      </w:r>
      <w:r>
        <w:t>жения освоения данного варианта программы, поскольку у обучающихся с ЗПР</w:t>
      </w:r>
      <w:r>
        <w:rPr>
          <w:spacing w:val="1"/>
        </w:rPr>
        <w:t xml:space="preserve"> </w:t>
      </w:r>
      <w:r>
        <w:t>может</w:t>
      </w:r>
      <w:r>
        <w:rPr>
          <w:spacing w:val="1"/>
        </w:rPr>
        <w:t xml:space="preserve"> </w:t>
      </w:r>
      <w:r>
        <w:t>быть</w:t>
      </w:r>
      <w:r>
        <w:rPr>
          <w:spacing w:val="1"/>
        </w:rPr>
        <w:t xml:space="preserve"> </w:t>
      </w:r>
      <w:r>
        <w:t>специфическое</w:t>
      </w:r>
      <w:r>
        <w:rPr>
          <w:spacing w:val="1"/>
        </w:rPr>
        <w:t xml:space="preserve"> </w:t>
      </w:r>
      <w:r>
        <w:t>расстройство</w:t>
      </w:r>
      <w:r>
        <w:rPr>
          <w:spacing w:val="1"/>
        </w:rPr>
        <w:t xml:space="preserve"> </w:t>
      </w:r>
      <w:r>
        <w:t>чтения,</w:t>
      </w:r>
      <w:r>
        <w:rPr>
          <w:spacing w:val="1"/>
        </w:rPr>
        <w:t xml:space="preserve"> </w:t>
      </w:r>
      <w:r>
        <w:t>письма,</w:t>
      </w:r>
      <w:r>
        <w:rPr>
          <w:spacing w:val="1"/>
        </w:rPr>
        <w:t xml:space="preserve"> </w:t>
      </w:r>
      <w:r>
        <w:t>арифметических</w:t>
      </w:r>
      <w:r>
        <w:rPr>
          <w:spacing w:val="1"/>
        </w:rPr>
        <w:t xml:space="preserve"> </w:t>
      </w:r>
      <w:r>
        <w:t>навыков (дислексия, дисграфия, дискалькулия), а так же выраженные наруше-</w:t>
      </w:r>
      <w:r>
        <w:rPr>
          <w:spacing w:val="1"/>
        </w:rPr>
        <w:t xml:space="preserve"> </w:t>
      </w:r>
      <w:r>
        <w:t>ния внимания и работоспособности, препятствующие освоению программы в</w:t>
      </w:r>
      <w:r>
        <w:rPr>
          <w:spacing w:val="1"/>
        </w:rPr>
        <w:t xml:space="preserve"> </w:t>
      </w:r>
      <w:r>
        <w:t>полном</w:t>
      </w:r>
      <w:r>
        <w:rPr>
          <w:spacing w:val="3"/>
        </w:rPr>
        <w:t xml:space="preserve"> </w:t>
      </w:r>
      <w:r>
        <w:t>объеме.</w:t>
      </w:r>
    </w:p>
    <w:p w:rsidR="003A51F5" w:rsidRDefault="00704939" w:rsidP="00FE69E4">
      <w:pPr>
        <w:pStyle w:val="a3"/>
        <w:ind w:left="709" w:right="-18" w:firstLine="0"/>
      </w:pPr>
      <w:r>
        <w:t>При возникновении трудностей в освоении обучающимся с ЗПР содержа-</w:t>
      </w:r>
      <w:r>
        <w:rPr>
          <w:spacing w:val="-67"/>
        </w:rPr>
        <w:t xml:space="preserve"> </w:t>
      </w:r>
      <w:r>
        <w:t>ния</w:t>
      </w:r>
      <w:r>
        <w:rPr>
          <w:spacing w:val="1"/>
        </w:rPr>
        <w:t xml:space="preserve"> </w:t>
      </w:r>
      <w:r>
        <w:t>АОП</w:t>
      </w:r>
      <w:r>
        <w:rPr>
          <w:spacing w:val="1"/>
        </w:rPr>
        <w:t xml:space="preserve"> </w:t>
      </w:r>
      <w:r>
        <w:t>НОО</w:t>
      </w:r>
      <w:r>
        <w:rPr>
          <w:spacing w:val="1"/>
        </w:rPr>
        <w:t xml:space="preserve"> </w:t>
      </w:r>
      <w:r>
        <w:t>(вариант</w:t>
      </w:r>
      <w:r>
        <w:rPr>
          <w:spacing w:val="1"/>
        </w:rPr>
        <w:t xml:space="preserve"> </w:t>
      </w:r>
      <w:r>
        <w:t>7.2)</w:t>
      </w:r>
      <w:r>
        <w:rPr>
          <w:spacing w:val="1"/>
        </w:rPr>
        <w:t xml:space="preserve"> </w:t>
      </w:r>
      <w:r>
        <w:t>специалисты,</w:t>
      </w:r>
      <w:r>
        <w:rPr>
          <w:spacing w:val="1"/>
        </w:rPr>
        <w:t xml:space="preserve"> </w:t>
      </w:r>
      <w:r>
        <w:t>осуществляющие</w:t>
      </w:r>
      <w:r>
        <w:rPr>
          <w:spacing w:val="1"/>
        </w:rPr>
        <w:t xml:space="preserve"> </w:t>
      </w:r>
      <w:r>
        <w:t>психолого-</w:t>
      </w:r>
      <w:r>
        <w:rPr>
          <w:spacing w:val="1"/>
        </w:rPr>
        <w:t xml:space="preserve"> </w:t>
      </w:r>
      <w:r>
        <w:t>педагогическое сопровождение, должны оперативно дополнить структуру про-</w:t>
      </w:r>
      <w:r>
        <w:rPr>
          <w:spacing w:val="1"/>
        </w:rPr>
        <w:t xml:space="preserve"> </w:t>
      </w:r>
      <w:r>
        <w:t>граммы</w:t>
      </w:r>
      <w:r>
        <w:rPr>
          <w:spacing w:val="-1"/>
        </w:rPr>
        <w:t xml:space="preserve"> </w:t>
      </w:r>
      <w:r>
        <w:t>коррекционной</w:t>
      </w:r>
      <w:r>
        <w:rPr>
          <w:spacing w:val="-3"/>
        </w:rPr>
        <w:t xml:space="preserve"> </w:t>
      </w:r>
      <w:r>
        <w:t>работы соответствующим</w:t>
      </w:r>
      <w:r>
        <w:rPr>
          <w:spacing w:val="-2"/>
        </w:rPr>
        <w:t xml:space="preserve"> </w:t>
      </w:r>
      <w:r>
        <w:t>направлением</w:t>
      </w:r>
      <w:r>
        <w:rPr>
          <w:spacing w:val="-1"/>
        </w:rPr>
        <w:t xml:space="preserve"> </w:t>
      </w:r>
      <w:r>
        <w:t>работы.</w:t>
      </w:r>
    </w:p>
    <w:p w:rsidR="003A51F5" w:rsidRDefault="00704939" w:rsidP="00FE69E4">
      <w:pPr>
        <w:pStyle w:val="a3"/>
        <w:spacing w:before="1"/>
        <w:ind w:left="709" w:right="-18" w:firstLine="0"/>
      </w:pPr>
      <w:r>
        <w:t>Для обеспечения возможности освоения обучающимися АОП НОО, вари-</w:t>
      </w:r>
      <w:r>
        <w:rPr>
          <w:spacing w:val="-67"/>
        </w:rPr>
        <w:t xml:space="preserve"> </w:t>
      </w:r>
      <w:r>
        <w:t>ант 7.2, может быть реализована сетевая форма реализации образовательных</w:t>
      </w:r>
      <w:r>
        <w:rPr>
          <w:spacing w:val="1"/>
        </w:rPr>
        <w:t xml:space="preserve"> </w:t>
      </w:r>
      <w:r>
        <w:t>программ.</w:t>
      </w:r>
    </w:p>
    <w:p w:rsidR="00985A46" w:rsidRDefault="00985A46" w:rsidP="00FE69E4">
      <w:pPr>
        <w:pStyle w:val="a3"/>
        <w:spacing w:before="1"/>
        <w:ind w:left="709" w:right="-18" w:firstLine="0"/>
      </w:pPr>
    </w:p>
    <w:p w:rsidR="003A51F5" w:rsidRDefault="00704939" w:rsidP="00D42117">
      <w:pPr>
        <w:pStyle w:val="1"/>
        <w:numPr>
          <w:ilvl w:val="1"/>
          <w:numId w:val="71"/>
        </w:numPr>
        <w:tabs>
          <w:tab w:val="left" w:pos="1357"/>
        </w:tabs>
        <w:spacing w:before="75" w:line="240" w:lineRule="auto"/>
        <w:ind w:left="709" w:right="-18" w:firstLine="0"/>
      </w:pPr>
      <w:r>
        <w:t>ПЛАНИРУЕМЫЕ</w:t>
      </w:r>
      <w:r>
        <w:rPr>
          <w:spacing w:val="-5"/>
        </w:rPr>
        <w:t xml:space="preserve"> </w:t>
      </w:r>
      <w:r>
        <w:t>РЕЗУЛЬТАТЫ</w:t>
      </w:r>
      <w:r>
        <w:rPr>
          <w:spacing w:val="-9"/>
        </w:rPr>
        <w:t xml:space="preserve"> </w:t>
      </w:r>
      <w:r>
        <w:t>ОСВОЕНИЯ</w:t>
      </w:r>
      <w:r>
        <w:rPr>
          <w:spacing w:val="3"/>
        </w:rPr>
        <w:t xml:space="preserve"> </w:t>
      </w:r>
      <w:r>
        <w:t>ПРОГРАММЫ</w:t>
      </w:r>
    </w:p>
    <w:p w:rsidR="003A51F5" w:rsidRDefault="003A51F5" w:rsidP="00FE69E4">
      <w:pPr>
        <w:pStyle w:val="a3"/>
        <w:ind w:left="709" w:right="-18" w:firstLine="0"/>
        <w:rPr>
          <w:b/>
        </w:rPr>
      </w:pPr>
    </w:p>
    <w:p w:rsidR="003A51F5" w:rsidRDefault="00704939" w:rsidP="00FE69E4">
      <w:pPr>
        <w:pStyle w:val="2"/>
        <w:spacing w:line="240" w:lineRule="auto"/>
        <w:ind w:left="709" w:right="-18"/>
      </w:pPr>
      <w:r>
        <w:t>Самым общим результатом освоения А</w:t>
      </w:r>
      <w:r w:rsidR="00985A46">
        <w:t>О</w:t>
      </w:r>
      <w:r>
        <w:t>ОП НОО обучающихся с ЗПР</w:t>
      </w:r>
      <w:r>
        <w:rPr>
          <w:spacing w:val="1"/>
        </w:rPr>
        <w:t xml:space="preserve"> </w:t>
      </w:r>
      <w:r>
        <w:t>должно стать полноценное начальное общее образование, развитие соци-</w:t>
      </w:r>
      <w:r>
        <w:rPr>
          <w:spacing w:val="1"/>
        </w:rPr>
        <w:t xml:space="preserve"> </w:t>
      </w:r>
      <w:r>
        <w:t>альных (жизненных) компетенций.</w:t>
      </w:r>
    </w:p>
    <w:p w:rsidR="003A51F5" w:rsidRDefault="00704939" w:rsidP="00FE69E4">
      <w:pPr>
        <w:pStyle w:val="a3"/>
        <w:ind w:left="709" w:right="-18" w:firstLine="0"/>
      </w:pPr>
      <w:r>
        <w:t>Планируемые результаты освоения Программы соответствуют современ-</w:t>
      </w:r>
      <w:r>
        <w:rPr>
          <w:spacing w:val="1"/>
        </w:rPr>
        <w:t xml:space="preserve"> </w:t>
      </w:r>
      <w:r>
        <w:t>ным целям</w:t>
      </w:r>
      <w:r>
        <w:rPr>
          <w:spacing w:val="1"/>
        </w:rPr>
        <w:t xml:space="preserve"> </w:t>
      </w:r>
      <w:r>
        <w:t>начального общего образования,</w:t>
      </w:r>
      <w:r>
        <w:rPr>
          <w:spacing w:val="1"/>
        </w:rPr>
        <w:t xml:space="preserve"> </w:t>
      </w:r>
      <w:r>
        <w:t>представленным во ФГОС</w:t>
      </w:r>
      <w:r>
        <w:rPr>
          <w:spacing w:val="70"/>
        </w:rPr>
        <w:t xml:space="preserve"> </w:t>
      </w:r>
      <w:r>
        <w:t>НОО</w:t>
      </w:r>
      <w:r>
        <w:rPr>
          <w:spacing w:val="1"/>
        </w:rPr>
        <w:t xml:space="preserve"> </w:t>
      </w:r>
      <w:r>
        <w:t>как система личностных, метапредметных и предметных достижений обучаю-</w:t>
      </w:r>
      <w:r>
        <w:rPr>
          <w:spacing w:val="1"/>
        </w:rPr>
        <w:t xml:space="preserve"> </w:t>
      </w:r>
      <w:r>
        <w:t>щегося.</w:t>
      </w:r>
    </w:p>
    <w:p w:rsidR="003A51F5" w:rsidRDefault="003A51F5" w:rsidP="00FE69E4">
      <w:pPr>
        <w:pStyle w:val="a3"/>
        <w:ind w:left="709" w:right="-18" w:firstLine="0"/>
      </w:pPr>
    </w:p>
    <w:p w:rsidR="003A51F5" w:rsidRDefault="00704939" w:rsidP="00FE69E4">
      <w:pPr>
        <w:spacing w:before="1" w:line="319" w:lineRule="exact"/>
        <w:ind w:left="709" w:right="-18"/>
        <w:jc w:val="both"/>
        <w:rPr>
          <w:b/>
          <w:sz w:val="28"/>
        </w:rPr>
      </w:pPr>
      <w:r>
        <w:rPr>
          <w:b/>
          <w:sz w:val="28"/>
          <w:u w:val="thick"/>
        </w:rPr>
        <w:t>Личностные</w:t>
      </w:r>
      <w:r>
        <w:rPr>
          <w:b/>
          <w:spacing w:val="-5"/>
          <w:sz w:val="28"/>
          <w:u w:val="thick"/>
        </w:rPr>
        <w:t xml:space="preserve"> </w:t>
      </w:r>
      <w:r>
        <w:rPr>
          <w:b/>
          <w:sz w:val="28"/>
          <w:u w:val="thick"/>
        </w:rPr>
        <w:t>результаты</w:t>
      </w:r>
    </w:p>
    <w:p w:rsidR="003A51F5" w:rsidRDefault="00704939" w:rsidP="00FE69E4">
      <w:pPr>
        <w:pStyle w:val="a3"/>
        <w:ind w:left="709" w:right="-18" w:firstLine="0"/>
      </w:pPr>
      <w:r>
        <w:t>Личностные результаты освоения А</w:t>
      </w:r>
      <w:r w:rsidR="00985A46">
        <w:t>О</w:t>
      </w:r>
      <w:r>
        <w:t>О</w:t>
      </w:r>
      <w:r w:rsidR="00985A46">
        <w:t>П НОО для обучающихся с ЗПР (ва</w:t>
      </w:r>
      <w:r>
        <w:rPr>
          <w:spacing w:val="1"/>
        </w:rPr>
        <w:t xml:space="preserve"> </w:t>
      </w:r>
      <w:r>
        <w:t>риант 7.2) достигаются в единстве учебной и воспитательной деятельности об-</w:t>
      </w:r>
      <w:r>
        <w:rPr>
          <w:spacing w:val="1"/>
        </w:rPr>
        <w:t xml:space="preserve"> </w:t>
      </w:r>
      <w:r>
        <w:t>разовательной организации в соответствии с традиционными российскими со-</w:t>
      </w:r>
      <w:r>
        <w:rPr>
          <w:spacing w:val="1"/>
        </w:rPr>
        <w:t xml:space="preserve"> </w:t>
      </w:r>
      <w:r>
        <w:t>циокультурными и духовно-нравственными ценностями, принятыми в обще-</w:t>
      </w:r>
      <w:r>
        <w:rPr>
          <w:spacing w:val="1"/>
        </w:rPr>
        <w:t xml:space="preserve"> </w:t>
      </w:r>
      <w:r>
        <w:t>стве правилами и нормами поведения и способствуют процессам самопознания,</w:t>
      </w:r>
      <w:r>
        <w:rPr>
          <w:spacing w:val="-67"/>
        </w:rPr>
        <w:t xml:space="preserve"> </w:t>
      </w:r>
      <w:r>
        <w:t>самовоспитания</w:t>
      </w:r>
      <w:r>
        <w:rPr>
          <w:spacing w:val="-5"/>
        </w:rPr>
        <w:t xml:space="preserve"> </w:t>
      </w:r>
      <w:r>
        <w:t>и</w:t>
      </w:r>
      <w:r>
        <w:rPr>
          <w:spacing w:val="-4"/>
        </w:rPr>
        <w:t xml:space="preserve"> </w:t>
      </w:r>
      <w:r>
        <w:t>саморазвития,</w:t>
      </w:r>
      <w:r>
        <w:rPr>
          <w:spacing w:val="-3"/>
        </w:rPr>
        <w:t xml:space="preserve"> </w:t>
      </w:r>
      <w:r>
        <w:t>формирования</w:t>
      </w:r>
      <w:r>
        <w:rPr>
          <w:spacing w:val="-4"/>
        </w:rPr>
        <w:t xml:space="preserve"> </w:t>
      </w:r>
      <w:r>
        <w:t>внутренней</w:t>
      </w:r>
      <w:r>
        <w:rPr>
          <w:spacing w:val="-5"/>
        </w:rPr>
        <w:t xml:space="preserve"> </w:t>
      </w:r>
      <w:r>
        <w:t>позиции</w:t>
      </w:r>
      <w:r>
        <w:rPr>
          <w:spacing w:val="-5"/>
        </w:rPr>
        <w:t xml:space="preserve"> </w:t>
      </w:r>
      <w:r>
        <w:t>личности.</w:t>
      </w:r>
    </w:p>
    <w:p w:rsidR="003A51F5" w:rsidRDefault="00704939" w:rsidP="00FE69E4">
      <w:pPr>
        <w:pStyle w:val="a3"/>
        <w:ind w:left="709" w:right="-18" w:firstLine="0"/>
      </w:pPr>
      <w:r>
        <w:t>Личностные результаты включают</w:t>
      </w:r>
      <w:r>
        <w:rPr>
          <w:spacing w:val="70"/>
        </w:rPr>
        <w:t xml:space="preserve"> </w:t>
      </w:r>
      <w:r>
        <w:t>ценностные отношения обучающегося</w:t>
      </w:r>
      <w:r>
        <w:rPr>
          <w:spacing w:val="1"/>
        </w:rPr>
        <w:t xml:space="preserve"> </w:t>
      </w:r>
      <w:r>
        <w:t>к</w:t>
      </w:r>
      <w:r>
        <w:rPr>
          <w:spacing w:val="1"/>
        </w:rPr>
        <w:t xml:space="preserve"> </w:t>
      </w:r>
      <w:r>
        <w:t>окружающему миру,</w:t>
      </w:r>
      <w:r>
        <w:rPr>
          <w:spacing w:val="1"/>
        </w:rPr>
        <w:t xml:space="preserve"> </w:t>
      </w:r>
      <w:r>
        <w:t>другим</w:t>
      </w:r>
      <w:r>
        <w:rPr>
          <w:spacing w:val="1"/>
        </w:rPr>
        <w:t xml:space="preserve"> </w:t>
      </w:r>
      <w:r>
        <w:t>людям,</w:t>
      </w:r>
      <w:r>
        <w:rPr>
          <w:spacing w:val="1"/>
        </w:rPr>
        <w:t xml:space="preserve"> </w:t>
      </w:r>
      <w:r>
        <w:t>а</w:t>
      </w:r>
      <w:r>
        <w:rPr>
          <w:spacing w:val="1"/>
        </w:rPr>
        <w:t xml:space="preserve"> </w:t>
      </w:r>
      <w:r>
        <w:t>также к</w:t>
      </w:r>
      <w:r>
        <w:rPr>
          <w:spacing w:val="1"/>
        </w:rPr>
        <w:t xml:space="preserve"> </w:t>
      </w:r>
      <w:r>
        <w:t>самому себе как</w:t>
      </w:r>
      <w:r>
        <w:rPr>
          <w:spacing w:val="1"/>
        </w:rPr>
        <w:t xml:space="preserve"> </w:t>
      </w:r>
      <w:r>
        <w:t>субъекту</w:t>
      </w:r>
      <w:r>
        <w:rPr>
          <w:spacing w:val="1"/>
        </w:rPr>
        <w:t xml:space="preserve"> </w:t>
      </w:r>
      <w:r>
        <w:t>учебно-познавательной деятельности (осознание её социальной значимости, от-</w:t>
      </w:r>
      <w:r>
        <w:rPr>
          <w:spacing w:val="-67"/>
        </w:rPr>
        <w:t xml:space="preserve"> </w:t>
      </w:r>
      <w:r>
        <w:t>ветственность,</w:t>
      </w:r>
      <w:r>
        <w:rPr>
          <w:spacing w:val="6"/>
        </w:rPr>
        <w:t xml:space="preserve"> </w:t>
      </w:r>
      <w:r>
        <w:t>установка на принятие учебной</w:t>
      </w:r>
      <w:r>
        <w:rPr>
          <w:spacing w:val="-1"/>
        </w:rPr>
        <w:t xml:space="preserve"> </w:t>
      </w:r>
      <w:r>
        <w:t>задачи).</w:t>
      </w:r>
    </w:p>
    <w:p w:rsidR="003A51F5" w:rsidRDefault="00704939" w:rsidP="00FE69E4">
      <w:pPr>
        <w:pStyle w:val="2"/>
        <w:spacing w:before="6" w:line="240" w:lineRule="auto"/>
        <w:ind w:left="709" w:right="-18"/>
      </w:pPr>
      <w:r>
        <w:t>В соответствии с ФГОС НОО обучающихся с ОВЗ</w:t>
      </w:r>
      <w:r>
        <w:rPr>
          <w:spacing w:val="1"/>
        </w:rPr>
        <w:t xml:space="preserve"> </w:t>
      </w:r>
      <w:r>
        <w:t>личностные ре-</w:t>
      </w:r>
      <w:r>
        <w:rPr>
          <w:spacing w:val="1"/>
        </w:rPr>
        <w:t xml:space="preserve"> </w:t>
      </w:r>
      <w:r>
        <w:t>зультаты освоения А</w:t>
      </w:r>
      <w:r w:rsidR="00985A46">
        <w:t>О</w:t>
      </w:r>
      <w:r>
        <w:t>ОП НОО обучающимися с ЗПР (с учетом индивиду-</w:t>
      </w:r>
      <w:r>
        <w:rPr>
          <w:spacing w:val="1"/>
        </w:rPr>
        <w:t xml:space="preserve"> </w:t>
      </w:r>
      <w:r>
        <w:t>альных возможностей и особых образовательных потребностей) должны</w:t>
      </w:r>
      <w:r>
        <w:rPr>
          <w:spacing w:val="1"/>
        </w:rPr>
        <w:t xml:space="preserve"> </w:t>
      </w:r>
      <w:r>
        <w:t>отражать:</w:t>
      </w:r>
    </w:p>
    <w:p w:rsidR="003A51F5" w:rsidRDefault="00704939" w:rsidP="00D42117">
      <w:pPr>
        <w:pStyle w:val="a5"/>
        <w:numPr>
          <w:ilvl w:val="0"/>
          <w:numId w:val="69"/>
        </w:numPr>
        <w:tabs>
          <w:tab w:val="left" w:pos="1177"/>
        </w:tabs>
        <w:ind w:left="709" w:right="-18" w:firstLine="0"/>
        <w:rPr>
          <w:sz w:val="28"/>
        </w:rPr>
      </w:pPr>
      <w:r>
        <w:rPr>
          <w:sz w:val="28"/>
        </w:rPr>
        <w:t>осознание себя как гражданина России, формирование чувства гордости</w:t>
      </w:r>
      <w:r>
        <w:rPr>
          <w:spacing w:val="-67"/>
          <w:sz w:val="28"/>
        </w:rPr>
        <w:t xml:space="preserve"> </w:t>
      </w:r>
      <w:r>
        <w:rPr>
          <w:sz w:val="28"/>
        </w:rPr>
        <w:t>за свою Родину, российский народ и историю России, осознание своей этниче-</w:t>
      </w:r>
      <w:r>
        <w:rPr>
          <w:spacing w:val="1"/>
          <w:sz w:val="28"/>
        </w:rPr>
        <w:t xml:space="preserve"> </w:t>
      </w:r>
      <w:r>
        <w:rPr>
          <w:sz w:val="28"/>
        </w:rPr>
        <w:t>ской</w:t>
      </w:r>
      <w:r>
        <w:rPr>
          <w:spacing w:val="-2"/>
          <w:sz w:val="28"/>
        </w:rPr>
        <w:t xml:space="preserve"> </w:t>
      </w:r>
      <w:r>
        <w:rPr>
          <w:sz w:val="28"/>
        </w:rPr>
        <w:t>и</w:t>
      </w:r>
      <w:r>
        <w:rPr>
          <w:spacing w:val="-1"/>
          <w:sz w:val="28"/>
        </w:rPr>
        <w:t xml:space="preserve"> </w:t>
      </w:r>
      <w:r>
        <w:rPr>
          <w:sz w:val="28"/>
        </w:rPr>
        <w:t>национальной</w:t>
      </w:r>
      <w:r>
        <w:rPr>
          <w:spacing w:val="1"/>
          <w:sz w:val="28"/>
        </w:rPr>
        <w:t xml:space="preserve"> </w:t>
      </w:r>
      <w:r>
        <w:rPr>
          <w:sz w:val="28"/>
        </w:rPr>
        <w:t>принадлежности;</w:t>
      </w:r>
    </w:p>
    <w:p w:rsidR="003A51F5" w:rsidRDefault="00704939" w:rsidP="00D42117">
      <w:pPr>
        <w:pStyle w:val="a5"/>
        <w:numPr>
          <w:ilvl w:val="0"/>
          <w:numId w:val="69"/>
        </w:numPr>
        <w:tabs>
          <w:tab w:val="left" w:pos="1177"/>
        </w:tabs>
        <w:spacing w:line="242" w:lineRule="auto"/>
        <w:ind w:left="709" w:right="-18" w:firstLine="0"/>
        <w:rPr>
          <w:sz w:val="28"/>
        </w:rPr>
      </w:pPr>
      <w:r>
        <w:rPr>
          <w:sz w:val="28"/>
        </w:rPr>
        <w:t>формирование целостного, социально ориентированного взгляда на мир</w:t>
      </w:r>
      <w:r>
        <w:rPr>
          <w:spacing w:val="1"/>
          <w:sz w:val="28"/>
        </w:rPr>
        <w:t xml:space="preserve"> </w:t>
      </w:r>
      <w:r>
        <w:rPr>
          <w:sz w:val="28"/>
        </w:rPr>
        <w:t>в его органичном</w:t>
      </w:r>
      <w:r>
        <w:rPr>
          <w:spacing w:val="4"/>
          <w:sz w:val="28"/>
        </w:rPr>
        <w:t xml:space="preserve"> </w:t>
      </w:r>
      <w:r>
        <w:rPr>
          <w:sz w:val="28"/>
        </w:rPr>
        <w:t>единстве</w:t>
      </w:r>
      <w:r>
        <w:rPr>
          <w:spacing w:val="-4"/>
          <w:sz w:val="28"/>
        </w:rPr>
        <w:t xml:space="preserve"> </w:t>
      </w:r>
      <w:r>
        <w:rPr>
          <w:sz w:val="28"/>
        </w:rPr>
        <w:t>природной и</w:t>
      </w:r>
      <w:r>
        <w:rPr>
          <w:spacing w:val="-2"/>
          <w:sz w:val="28"/>
        </w:rPr>
        <w:t xml:space="preserve"> </w:t>
      </w:r>
      <w:r>
        <w:rPr>
          <w:sz w:val="28"/>
        </w:rPr>
        <w:t>социальной</w:t>
      </w:r>
      <w:r>
        <w:rPr>
          <w:spacing w:val="-1"/>
          <w:sz w:val="28"/>
        </w:rPr>
        <w:t xml:space="preserve"> </w:t>
      </w:r>
      <w:r>
        <w:rPr>
          <w:sz w:val="28"/>
        </w:rPr>
        <w:t>частей;</w:t>
      </w:r>
    </w:p>
    <w:p w:rsidR="003A51F5" w:rsidRDefault="00704939" w:rsidP="00D42117">
      <w:pPr>
        <w:pStyle w:val="a5"/>
        <w:numPr>
          <w:ilvl w:val="0"/>
          <w:numId w:val="69"/>
        </w:numPr>
        <w:tabs>
          <w:tab w:val="left" w:pos="1209"/>
        </w:tabs>
        <w:spacing w:line="242" w:lineRule="auto"/>
        <w:ind w:left="709" w:right="-18" w:firstLine="0"/>
        <w:rPr>
          <w:sz w:val="28"/>
        </w:rPr>
      </w:pPr>
      <w:r>
        <w:rPr>
          <w:sz w:val="28"/>
        </w:rPr>
        <w:t>формирование уважительного отношения к иному мнению, истории и</w:t>
      </w:r>
      <w:r>
        <w:rPr>
          <w:spacing w:val="1"/>
          <w:sz w:val="28"/>
        </w:rPr>
        <w:t xml:space="preserve"> </w:t>
      </w:r>
      <w:r>
        <w:rPr>
          <w:sz w:val="28"/>
        </w:rPr>
        <w:lastRenderedPageBreak/>
        <w:t>культуре</w:t>
      </w:r>
      <w:r>
        <w:rPr>
          <w:spacing w:val="-4"/>
          <w:sz w:val="28"/>
        </w:rPr>
        <w:t xml:space="preserve"> </w:t>
      </w:r>
      <w:r>
        <w:rPr>
          <w:sz w:val="28"/>
        </w:rPr>
        <w:t>других</w:t>
      </w:r>
      <w:r>
        <w:rPr>
          <w:spacing w:val="1"/>
          <w:sz w:val="28"/>
        </w:rPr>
        <w:t xml:space="preserve"> </w:t>
      </w:r>
      <w:r>
        <w:rPr>
          <w:sz w:val="28"/>
        </w:rPr>
        <w:t>народов;</w:t>
      </w:r>
    </w:p>
    <w:p w:rsidR="003A51F5" w:rsidRDefault="00704939" w:rsidP="00D42117">
      <w:pPr>
        <w:pStyle w:val="a5"/>
        <w:numPr>
          <w:ilvl w:val="0"/>
          <w:numId w:val="69"/>
        </w:numPr>
        <w:tabs>
          <w:tab w:val="left" w:pos="1181"/>
        </w:tabs>
        <w:spacing w:line="242" w:lineRule="auto"/>
        <w:ind w:left="709" w:right="-18" w:firstLine="0"/>
        <w:rPr>
          <w:sz w:val="28"/>
        </w:rPr>
      </w:pPr>
      <w:r>
        <w:rPr>
          <w:sz w:val="28"/>
        </w:rPr>
        <w:t>овладение начальными навыками адаптации в динамично изменяющем-</w:t>
      </w:r>
      <w:r>
        <w:rPr>
          <w:spacing w:val="1"/>
          <w:sz w:val="28"/>
        </w:rPr>
        <w:t xml:space="preserve"> </w:t>
      </w:r>
      <w:r>
        <w:rPr>
          <w:sz w:val="28"/>
        </w:rPr>
        <w:t>ся</w:t>
      </w:r>
      <w:r>
        <w:rPr>
          <w:spacing w:val="-1"/>
          <w:sz w:val="28"/>
        </w:rPr>
        <w:t xml:space="preserve"> </w:t>
      </w:r>
      <w:r>
        <w:rPr>
          <w:sz w:val="28"/>
        </w:rPr>
        <w:t>и</w:t>
      </w:r>
      <w:r>
        <w:rPr>
          <w:spacing w:val="-1"/>
          <w:sz w:val="28"/>
        </w:rPr>
        <w:t xml:space="preserve"> </w:t>
      </w:r>
      <w:r>
        <w:rPr>
          <w:sz w:val="28"/>
        </w:rPr>
        <w:t>развивающемся мире;</w:t>
      </w:r>
    </w:p>
    <w:p w:rsidR="003A51F5" w:rsidRDefault="00704939" w:rsidP="00D42117">
      <w:pPr>
        <w:pStyle w:val="a5"/>
        <w:numPr>
          <w:ilvl w:val="0"/>
          <w:numId w:val="69"/>
        </w:numPr>
        <w:tabs>
          <w:tab w:val="left" w:pos="1197"/>
        </w:tabs>
        <w:spacing w:line="242" w:lineRule="auto"/>
        <w:ind w:left="709" w:right="-18" w:firstLine="0"/>
        <w:rPr>
          <w:sz w:val="28"/>
        </w:rPr>
      </w:pPr>
      <w:r>
        <w:rPr>
          <w:sz w:val="28"/>
        </w:rPr>
        <w:t>принятие и освоение социальной роли обучающегося, формирование и</w:t>
      </w:r>
      <w:r>
        <w:rPr>
          <w:spacing w:val="1"/>
          <w:sz w:val="28"/>
        </w:rPr>
        <w:t xml:space="preserve"> </w:t>
      </w:r>
      <w:r>
        <w:rPr>
          <w:sz w:val="28"/>
        </w:rPr>
        <w:t>развитие</w:t>
      </w:r>
      <w:r>
        <w:rPr>
          <w:spacing w:val="-4"/>
          <w:sz w:val="28"/>
        </w:rPr>
        <w:t xml:space="preserve"> </w:t>
      </w:r>
      <w:r>
        <w:rPr>
          <w:sz w:val="28"/>
        </w:rPr>
        <w:t>социально</w:t>
      </w:r>
      <w:r>
        <w:rPr>
          <w:spacing w:val="-4"/>
          <w:sz w:val="28"/>
        </w:rPr>
        <w:t xml:space="preserve"> </w:t>
      </w:r>
      <w:r>
        <w:rPr>
          <w:sz w:val="28"/>
        </w:rPr>
        <w:t>значимых мотивов</w:t>
      </w:r>
      <w:r>
        <w:rPr>
          <w:spacing w:val="5"/>
          <w:sz w:val="28"/>
        </w:rPr>
        <w:t xml:space="preserve"> </w:t>
      </w:r>
      <w:r>
        <w:rPr>
          <w:sz w:val="28"/>
        </w:rPr>
        <w:t>учебной</w:t>
      </w:r>
      <w:r>
        <w:rPr>
          <w:spacing w:val="-2"/>
          <w:sz w:val="28"/>
        </w:rPr>
        <w:t xml:space="preserve"> </w:t>
      </w:r>
      <w:r>
        <w:rPr>
          <w:sz w:val="28"/>
        </w:rPr>
        <w:t>деятельности;</w:t>
      </w:r>
    </w:p>
    <w:p w:rsidR="003A51F5" w:rsidRDefault="00704939" w:rsidP="00D42117">
      <w:pPr>
        <w:pStyle w:val="a5"/>
        <w:numPr>
          <w:ilvl w:val="0"/>
          <w:numId w:val="69"/>
        </w:numPr>
        <w:tabs>
          <w:tab w:val="left" w:pos="1165"/>
        </w:tabs>
        <w:spacing w:line="242" w:lineRule="auto"/>
        <w:ind w:left="709" w:right="-18" w:firstLine="0"/>
        <w:rPr>
          <w:sz w:val="28"/>
        </w:rPr>
      </w:pPr>
      <w:r>
        <w:rPr>
          <w:sz w:val="28"/>
        </w:rPr>
        <w:t>способность к осмыслению социального окружения, своего места в нем,</w:t>
      </w:r>
      <w:r>
        <w:rPr>
          <w:spacing w:val="-67"/>
          <w:sz w:val="28"/>
        </w:rPr>
        <w:t xml:space="preserve"> </w:t>
      </w:r>
      <w:r>
        <w:rPr>
          <w:sz w:val="28"/>
        </w:rPr>
        <w:t>принятие</w:t>
      </w:r>
      <w:r>
        <w:rPr>
          <w:spacing w:val="-5"/>
          <w:sz w:val="28"/>
        </w:rPr>
        <w:t xml:space="preserve"> </w:t>
      </w:r>
      <w:r>
        <w:rPr>
          <w:sz w:val="28"/>
        </w:rPr>
        <w:t>соответствующих возрасту</w:t>
      </w:r>
      <w:r>
        <w:rPr>
          <w:spacing w:val="-8"/>
          <w:sz w:val="28"/>
        </w:rPr>
        <w:t xml:space="preserve"> </w:t>
      </w:r>
      <w:r>
        <w:rPr>
          <w:sz w:val="28"/>
        </w:rPr>
        <w:t>ценностей</w:t>
      </w:r>
      <w:r>
        <w:rPr>
          <w:spacing w:val="-2"/>
          <w:sz w:val="28"/>
        </w:rPr>
        <w:t xml:space="preserve"> </w:t>
      </w:r>
      <w:r>
        <w:rPr>
          <w:sz w:val="28"/>
        </w:rPr>
        <w:t>и</w:t>
      </w:r>
      <w:r>
        <w:rPr>
          <w:spacing w:val="-3"/>
          <w:sz w:val="28"/>
        </w:rPr>
        <w:t xml:space="preserve"> </w:t>
      </w:r>
      <w:r>
        <w:rPr>
          <w:sz w:val="28"/>
        </w:rPr>
        <w:t>социальных ролей;</w:t>
      </w:r>
    </w:p>
    <w:p w:rsidR="003A51F5" w:rsidRDefault="00704939" w:rsidP="00D42117">
      <w:pPr>
        <w:pStyle w:val="a5"/>
        <w:numPr>
          <w:ilvl w:val="0"/>
          <w:numId w:val="69"/>
        </w:numPr>
        <w:tabs>
          <w:tab w:val="left" w:pos="1165"/>
        </w:tabs>
        <w:spacing w:line="316" w:lineRule="exact"/>
        <w:ind w:left="709" w:right="-18" w:firstLine="0"/>
        <w:rPr>
          <w:sz w:val="28"/>
        </w:rPr>
      </w:pPr>
      <w:r>
        <w:rPr>
          <w:sz w:val="28"/>
        </w:rPr>
        <w:t>формирование</w:t>
      </w:r>
      <w:r>
        <w:rPr>
          <w:spacing w:val="-9"/>
          <w:sz w:val="28"/>
        </w:rPr>
        <w:t xml:space="preserve"> </w:t>
      </w:r>
      <w:r>
        <w:rPr>
          <w:sz w:val="28"/>
        </w:rPr>
        <w:t>эстетических</w:t>
      </w:r>
      <w:r>
        <w:rPr>
          <w:spacing w:val="-5"/>
          <w:sz w:val="28"/>
        </w:rPr>
        <w:t xml:space="preserve"> </w:t>
      </w:r>
      <w:r>
        <w:rPr>
          <w:sz w:val="28"/>
        </w:rPr>
        <w:t>потребностей,</w:t>
      </w:r>
      <w:r>
        <w:rPr>
          <w:spacing w:val="-4"/>
          <w:sz w:val="28"/>
        </w:rPr>
        <w:t xml:space="preserve"> </w:t>
      </w:r>
      <w:r>
        <w:rPr>
          <w:sz w:val="28"/>
        </w:rPr>
        <w:t>ценностей</w:t>
      </w:r>
      <w:r>
        <w:rPr>
          <w:spacing w:val="-7"/>
          <w:sz w:val="28"/>
        </w:rPr>
        <w:t xml:space="preserve"> </w:t>
      </w:r>
      <w:r>
        <w:rPr>
          <w:sz w:val="28"/>
        </w:rPr>
        <w:t>и</w:t>
      </w:r>
      <w:r>
        <w:rPr>
          <w:spacing w:val="-6"/>
          <w:sz w:val="28"/>
        </w:rPr>
        <w:t xml:space="preserve"> </w:t>
      </w:r>
      <w:r>
        <w:rPr>
          <w:sz w:val="28"/>
        </w:rPr>
        <w:t>чувств;</w:t>
      </w:r>
    </w:p>
    <w:p w:rsidR="003A51F5" w:rsidRDefault="00704939" w:rsidP="00D42117">
      <w:pPr>
        <w:pStyle w:val="a5"/>
        <w:numPr>
          <w:ilvl w:val="0"/>
          <w:numId w:val="69"/>
        </w:numPr>
        <w:tabs>
          <w:tab w:val="left" w:pos="1309"/>
        </w:tabs>
        <w:ind w:left="709" w:right="-18" w:firstLine="0"/>
        <w:rPr>
          <w:sz w:val="28"/>
        </w:rPr>
      </w:pPr>
      <w:r>
        <w:rPr>
          <w:sz w:val="28"/>
        </w:rPr>
        <w:t>развитие</w:t>
      </w:r>
      <w:r>
        <w:rPr>
          <w:spacing w:val="1"/>
          <w:sz w:val="28"/>
        </w:rPr>
        <w:t xml:space="preserve"> </w:t>
      </w:r>
      <w:r>
        <w:rPr>
          <w:sz w:val="28"/>
        </w:rPr>
        <w:t>этических</w:t>
      </w:r>
      <w:r>
        <w:rPr>
          <w:spacing w:val="1"/>
          <w:sz w:val="28"/>
        </w:rPr>
        <w:t xml:space="preserve"> </w:t>
      </w:r>
      <w:r>
        <w:rPr>
          <w:sz w:val="28"/>
        </w:rPr>
        <w:t>чувств,</w:t>
      </w:r>
      <w:r>
        <w:rPr>
          <w:spacing w:val="1"/>
          <w:sz w:val="28"/>
        </w:rPr>
        <w:t xml:space="preserve"> </w:t>
      </w:r>
      <w:r>
        <w:rPr>
          <w:sz w:val="28"/>
        </w:rPr>
        <w:t>доброжелательности</w:t>
      </w:r>
      <w:r>
        <w:rPr>
          <w:spacing w:val="1"/>
          <w:sz w:val="28"/>
        </w:rPr>
        <w:t xml:space="preserve"> </w:t>
      </w:r>
      <w:r>
        <w:rPr>
          <w:sz w:val="28"/>
        </w:rPr>
        <w:t>и</w:t>
      </w:r>
      <w:r>
        <w:rPr>
          <w:spacing w:val="1"/>
          <w:sz w:val="28"/>
        </w:rPr>
        <w:t xml:space="preserve"> </w:t>
      </w:r>
      <w:r>
        <w:rPr>
          <w:sz w:val="28"/>
        </w:rPr>
        <w:t>эмоционально-</w:t>
      </w:r>
      <w:r>
        <w:rPr>
          <w:spacing w:val="1"/>
          <w:sz w:val="28"/>
        </w:rPr>
        <w:t xml:space="preserve"> </w:t>
      </w:r>
      <w:r>
        <w:rPr>
          <w:sz w:val="28"/>
        </w:rPr>
        <w:t>нравственной отзывчивости, понимания и сопереживания чувствам других лю-</w:t>
      </w:r>
      <w:r>
        <w:rPr>
          <w:spacing w:val="1"/>
          <w:sz w:val="28"/>
        </w:rPr>
        <w:t xml:space="preserve"> </w:t>
      </w:r>
      <w:r>
        <w:rPr>
          <w:sz w:val="28"/>
        </w:rPr>
        <w:t>дей;</w:t>
      </w:r>
    </w:p>
    <w:p w:rsidR="003A51F5" w:rsidRDefault="00704939" w:rsidP="00D42117">
      <w:pPr>
        <w:pStyle w:val="a5"/>
        <w:numPr>
          <w:ilvl w:val="0"/>
          <w:numId w:val="69"/>
        </w:numPr>
        <w:tabs>
          <w:tab w:val="left" w:pos="1197"/>
        </w:tabs>
        <w:spacing w:line="288" w:lineRule="exact"/>
        <w:ind w:left="709" w:right="-18" w:firstLine="0"/>
        <w:rPr>
          <w:sz w:val="28"/>
        </w:rPr>
      </w:pPr>
      <w:r>
        <w:rPr>
          <w:sz w:val="28"/>
        </w:rPr>
        <w:t>развитие</w:t>
      </w:r>
      <w:r>
        <w:rPr>
          <w:spacing w:val="27"/>
          <w:sz w:val="28"/>
        </w:rPr>
        <w:t xml:space="preserve"> </w:t>
      </w:r>
      <w:r>
        <w:rPr>
          <w:sz w:val="28"/>
        </w:rPr>
        <w:t>навыков</w:t>
      </w:r>
      <w:r>
        <w:rPr>
          <w:spacing w:val="32"/>
          <w:sz w:val="28"/>
        </w:rPr>
        <w:t xml:space="preserve"> </w:t>
      </w:r>
      <w:r>
        <w:rPr>
          <w:sz w:val="28"/>
        </w:rPr>
        <w:t>сотрудничества</w:t>
      </w:r>
      <w:r>
        <w:rPr>
          <w:spacing w:val="31"/>
          <w:sz w:val="28"/>
        </w:rPr>
        <w:t xml:space="preserve"> </w:t>
      </w:r>
      <w:r>
        <w:rPr>
          <w:sz w:val="28"/>
        </w:rPr>
        <w:t>со</w:t>
      </w:r>
      <w:r>
        <w:rPr>
          <w:spacing w:val="28"/>
          <w:sz w:val="28"/>
        </w:rPr>
        <w:t xml:space="preserve"> </w:t>
      </w:r>
      <w:r>
        <w:rPr>
          <w:sz w:val="28"/>
        </w:rPr>
        <w:t>взрослыми</w:t>
      </w:r>
      <w:r>
        <w:rPr>
          <w:spacing w:val="34"/>
          <w:sz w:val="28"/>
        </w:rPr>
        <w:t xml:space="preserve"> </w:t>
      </w:r>
      <w:r>
        <w:rPr>
          <w:sz w:val="28"/>
        </w:rPr>
        <w:t>и</w:t>
      </w:r>
      <w:r>
        <w:rPr>
          <w:spacing w:val="30"/>
          <w:sz w:val="28"/>
        </w:rPr>
        <w:t xml:space="preserve"> </w:t>
      </w:r>
      <w:r>
        <w:rPr>
          <w:sz w:val="28"/>
        </w:rPr>
        <w:t>сверстниками</w:t>
      </w:r>
      <w:r>
        <w:rPr>
          <w:spacing w:val="29"/>
          <w:sz w:val="28"/>
        </w:rPr>
        <w:t xml:space="preserve"> </w:t>
      </w:r>
      <w:r>
        <w:rPr>
          <w:sz w:val="28"/>
        </w:rPr>
        <w:t>в</w:t>
      </w:r>
      <w:r>
        <w:rPr>
          <w:spacing w:val="32"/>
          <w:sz w:val="28"/>
        </w:rPr>
        <w:t xml:space="preserve"> </w:t>
      </w:r>
      <w:r>
        <w:rPr>
          <w:sz w:val="28"/>
        </w:rPr>
        <w:t>раз-</w:t>
      </w:r>
    </w:p>
    <w:p w:rsidR="003A51F5" w:rsidRDefault="00704939" w:rsidP="00FE69E4">
      <w:pPr>
        <w:pStyle w:val="a3"/>
        <w:spacing w:before="2"/>
        <w:ind w:left="709" w:right="-18" w:firstLine="0"/>
      </w:pPr>
      <w:r>
        <w:t>ных</w:t>
      </w:r>
      <w:r>
        <w:rPr>
          <w:spacing w:val="-3"/>
        </w:rPr>
        <w:t xml:space="preserve"> </w:t>
      </w:r>
      <w:r>
        <w:t>социальных</w:t>
      </w:r>
      <w:r>
        <w:rPr>
          <w:spacing w:val="-2"/>
        </w:rPr>
        <w:t xml:space="preserve"> </w:t>
      </w:r>
      <w:r>
        <w:t>ситуациях;</w:t>
      </w:r>
    </w:p>
    <w:p w:rsidR="003A51F5" w:rsidRDefault="00704939" w:rsidP="00D42117">
      <w:pPr>
        <w:pStyle w:val="a5"/>
        <w:numPr>
          <w:ilvl w:val="0"/>
          <w:numId w:val="69"/>
        </w:numPr>
        <w:tabs>
          <w:tab w:val="left" w:pos="1321"/>
        </w:tabs>
        <w:spacing w:before="67"/>
        <w:ind w:left="709" w:right="-18" w:firstLine="0"/>
        <w:rPr>
          <w:sz w:val="28"/>
        </w:rPr>
      </w:pPr>
      <w:r>
        <w:rPr>
          <w:sz w:val="28"/>
        </w:rPr>
        <w:t>формирование установки на безопасный, здоровый образ жизни, нали-</w:t>
      </w:r>
      <w:r>
        <w:rPr>
          <w:spacing w:val="1"/>
          <w:sz w:val="28"/>
        </w:rPr>
        <w:t xml:space="preserve"> </w:t>
      </w:r>
      <w:r>
        <w:rPr>
          <w:sz w:val="28"/>
        </w:rPr>
        <w:t>чие мотивации к творческому труду, работе на результат, бережному отноше-</w:t>
      </w:r>
      <w:r>
        <w:rPr>
          <w:spacing w:val="1"/>
          <w:sz w:val="28"/>
        </w:rPr>
        <w:t xml:space="preserve"> </w:t>
      </w:r>
      <w:r>
        <w:rPr>
          <w:sz w:val="28"/>
        </w:rPr>
        <w:t>нию</w:t>
      </w:r>
      <w:r>
        <w:rPr>
          <w:spacing w:val="-1"/>
          <w:sz w:val="28"/>
        </w:rPr>
        <w:t xml:space="preserve"> </w:t>
      </w:r>
      <w:r>
        <w:rPr>
          <w:sz w:val="28"/>
        </w:rPr>
        <w:t>к</w:t>
      </w:r>
      <w:r>
        <w:rPr>
          <w:spacing w:val="1"/>
          <w:sz w:val="28"/>
        </w:rPr>
        <w:t xml:space="preserve"> </w:t>
      </w:r>
      <w:r>
        <w:rPr>
          <w:sz w:val="28"/>
        </w:rPr>
        <w:t>материальным</w:t>
      </w:r>
      <w:r>
        <w:rPr>
          <w:spacing w:val="-1"/>
          <w:sz w:val="28"/>
        </w:rPr>
        <w:t xml:space="preserve"> </w:t>
      </w:r>
      <w:r>
        <w:rPr>
          <w:sz w:val="28"/>
        </w:rPr>
        <w:t>и</w:t>
      </w:r>
      <w:r>
        <w:rPr>
          <w:spacing w:val="-1"/>
          <w:sz w:val="28"/>
        </w:rPr>
        <w:t xml:space="preserve"> </w:t>
      </w:r>
      <w:r>
        <w:rPr>
          <w:sz w:val="28"/>
        </w:rPr>
        <w:t>духовным</w:t>
      </w:r>
      <w:r>
        <w:rPr>
          <w:spacing w:val="3"/>
          <w:sz w:val="28"/>
        </w:rPr>
        <w:t xml:space="preserve"> </w:t>
      </w:r>
      <w:r>
        <w:rPr>
          <w:sz w:val="28"/>
        </w:rPr>
        <w:t>ценностям.</w:t>
      </w:r>
    </w:p>
    <w:p w:rsidR="003A51F5" w:rsidRDefault="00704939" w:rsidP="00D42117">
      <w:pPr>
        <w:pStyle w:val="a5"/>
        <w:numPr>
          <w:ilvl w:val="0"/>
          <w:numId w:val="69"/>
        </w:numPr>
        <w:tabs>
          <w:tab w:val="left" w:pos="1365"/>
        </w:tabs>
        <w:spacing w:before="2"/>
        <w:ind w:left="709" w:right="-18" w:firstLine="0"/>
        <w:rPr>
          <w:sz w:val="28"/>
        </w:rPr>
      </w:pPr>
      <w:r>
        <w:rPr>
          <w:sz w:val="28"/>
        </w:rPr>
        <w:t>развитие адекватных представлений о собственных возможностях, о</w:t>
      </w:r>
      <w:r>
        <w:rPr>
          <w:spacing w:val="1"/>
          <w:sz w:val="28"/>
        </w:rPr>
        <w:t xml:space="preserve"> </w:t>
      </w:r>
      <w:r>
        <w:rPr>
          <w:sz w:val="28"/>
        </w:rPr>
        <w:t>насущно</w:t>
      </w:r>
      <w:r>
        <w:rPr>
          <w:spacing w:val="-4"/>
          <w:sz w:val="28"/>
        </w:rPr>
        <w:t xml:space="preserve"> </w:t>
      </w:r>
      <w:r>
        <w:rPr>
          <w:sz w:val="28"/>
        </w:rPr>
        <w:t>необходимом жизнеобеспечении;</w:t>
      </w:r>
    </w:p>
    <w:p w:rsidR="003A51F5" w:rsidRDefault="00704939" w:rsidP="00D42117">
      <w:pPr>
        <w:pStyle w:val="a5"/>
        <w:numPr>
          <w:ilvl w:val="0"/>
          <w:numId w:val="69"/>
        </w:numPr>
        <w:tabs>
          <w:tab w:val="left" w:pos="1373"/>
        </w:tabs>
        <w:ind w:left="709" w:right="-18" w:firstLine="0"/>
        <w:rPr>
          <w:sz w:val="28"/>
        </w:rPr>
      </w:pPr>
      <w:r>
        <w:rPr>
          <w:sz w:val="28"/>
        </w:rPr>
        <w:t>овладение социально-бытовыми умениями, используемыми в повсе-</w:t>
      </w:r>
      <w:r>
        <w:rPr>
          <w:spacing w:val="1"/>
          <w:sz w:val="28"/>
        </w:rPr>
        <w:t xml:space="preserve"> </w:t>
      </w:r>
      <w:r>
        <w:rPr>
          <w:sz w:val="28"/>
        </w:rPr>
        <w:t>дневной</w:t>
      </w:r>
      <w:r>
        <w:rPr>
          <w:spacing w:val="-2"/>
          <w:sz w:val="28"/>
        </w:rPr>
        <w:t xml:space="preserve"> </w:t>
      </w:r>
      <w:r>
        <w:rPr>
          <w:sz w:val="28"/>
        </w:rPr>
        <w:t>жизни;</w:t>
      </w:r>
    </w:p>
    <w:p w:rsidR="003A51F5" w:rsidRDefault="00704939" w:rsidP="00D42117">
      <w:pPr>
        <w:pStyle w:val="a5"/>
        <w:numPr>
          <w:ilvl w:val="0"/>
          <w:numId w:val="69"/>
        </w:numPr>
        <w:tabs>
          <w:tab w:val="left" w:pos="1313"/>
        </w:tabs>
        <w:ind w:left="709" w:right="-18" w:firstLine="0"/>
        <w:rPr>
          <w:sz w:val="28"/>
        </w:rPr>
      </w:pPr>
      <w:r>
        <w:rPr>
          <w:sz w:val="28"/>
        </w:rPr>
        <w:t>владение навыками коммуникации и принятыми ритуалами социально-</w:t>
      </w:r>
      <w:r>
        <w:rPr>
          <w:spacing w:val="-67"/>
          <w:sz w:val="28"/>
        </w:rPr>
        <w:t xml:space="preserve"> </w:t>
      </w:r>
      <w:r>
        <w:rPr>
          <w:sz w:val="28"/>
        </w:rPr>
        <w:t>го взаимодействия, в том числе с использованием информационных техноло-</w:t>
      </w:r>
      <w:r>
        <w:rPr>
          <w:spacing w:val="1"/>
          <w:sz w:val="28"/>
        </w:rPr>
        <w:t xml:space="preserve"> </w:t>
      </w:r>
      <w:r>
        <w:rPr>
          <w:sz w:val="28"/>
        </w:rPr>
        <w:t>гий;</w:t>
      </w:r>
    </w:p>
    <w:p w:rsidR="003A51F5" w:rsidRDefault="00704939" w:rsidP="00D42117">
      <w:pPr>
        <w:pStyle w:val="a5"/>
        <w:numPr>
          <w:ilvl w:val="0"/>
          <w:numId w:val="69"/>
        </w:numPr>
        <w:tabs>
          <w:tab w:val="left" w:pos="1337"/>
        </w:tabs>
        <w:spacing w:line="242" w:lineRule="auto"/>
        <w:ind w:left="709" w:right="-18" w:firstLine="0"/>
        <w:rPr>
          <w:sz w:val="28"/>
        </w:rPr>
      </w:pPr>
      <w:r>
        <w:rPr>
          <w:sz w:val="28"/>
        </w:rPr>
        <w:t>способность к осмыслению и дифференциации картины мира, ее вре-</w:t>
      </w:r>
      <w:r>
        <w:rPr>
          <w:spacing w:val="1"/>
          <w:sz w:val="28"/>
        </w:rPr>
        <w:t xml:space="preserve"> </w:t>
      </w:r>
      <w:r>
        <w:rPr>
          <w:sz w:val="28"/>
        </w:rPr>
        <w:t>менно-пространственной</w:t>
      </w:r>
      <w:r>
        <w:rPr>
          <w:spacing w:val="2"/>
          <w:sz w:val="28"/>
        </w:rPr>
        <w:t xml:space="preserve"> </w:t>
      </w:r>
      <w:r>
        <w:rPr>
          <w:sz w:val="28"/>
        </w:rPr>
        <w:t>организации.</w:t>
      </w:r>
    </w:p>
    <w:p w:rsidR="003A51F5" w:rsidRDefault="003A51F5" w:rsidP="00FE69E4">
      <w:pPr>
        <w:pStyle w:val="a3"/>
        <w:spacing w:before="3"/>
        <w:ind w:left="709" w:right="-18" w:firstLine="0"/>
      </w:pPr>
    </w:p>
    <w:p w:rsidR="003A51F5" w:rsidRDefault="00704939" w:rsidP="00FE69E4">
      <w:pPr>
        <w:spacing w:line="317" w:lineRule="exact"/>
        <w:ind w:left="709" w:right="-18"/>
        <w:jc w:val="both"/>
        <w:rPr>
          <w:b/>
          <w:sz w:val="28"/>
        </w:rPr>
      </w:pPr>
      <w:r>
        <w:rPr>
          <w:b/>
          <w:sz w:val="28"/>
          <w:u w:val="thick"/>
        </w:rPr>
        <w:t>Метапредметные</w:t>
      </w:r>
      <w:r>
        <w:rPr>
          <w:b/>
          <w:spacing w:val="-5"/>
          <w:sz w:val="28"/>
          <w:u w:val="thick"/>
        </w:rPr>
        <w:t xml:space="preserve"> </w:t>
      </w:r>
      <w:r>
        <w:rPr>
          <w:b/>
          <w:sz w:val="28"/>
          <w:u w:val="thick"/>
        </w:rPr>
        <w:t>результаты</w:t>
      </w:r>
    </w:p>
    <w:p w:rsidR="003A51F5" w:rsidRDefault="00704939" w:rsidP="00FE69E4">
      <w:pPr>
        <w:pStyle w:val="a3"/>
        <w:ind w:left="709" w:right="-18" w:firstLine="0"/>
      </w:pPr>
      <w:r>
        <w:t>Метапредметные</w:t>
      </w:r>
      <w:r>
        <w:rPr>
          <w:spacing w:val="1"/>
        </w:rPr>
        <w:t xml:space="preserve"> </w:t>
      </w:r>
      <w:r>
        <w:t>результаты</w:t>
      </w:r>
      <w:r>
        <w:rPr>
          <w:spacing w:val="1"/>
        </w:rPr>
        <w:t xml:space="preserve"> </w:t>
      </w:r>
      <w:r>
        <w:t>характеризуют</w:t>
      </w:r>
      <w:r>
        <w:rPr>
          <w:spacing w:val="1"/>
        </w:rPr>
        <w:t xml:space="preserve"> </w:t>
      </w:r>
      <w:r>
        <w:t>уровень</w:t>
      </w:r>
      <w:r>
        <w:rPr>
          <w:spacing w:val="1"/>
        </w:rPr>
        <w:t xml:space="preserve"> </w:t>
      </w:r>
      <w:r>
        <w:t>сформированности</w:t>
      </w:r>
      <w:r>
        <w:rPr>
          <w:spacing w:val="1"/>
        </w:rPr>
        <w:t xml:space="preserve"> </w:t>
      </w:r>
      <w:r>
        <w:t>познавательных, коммуникативных и регулятивных универсальных действий,</w:t>
      </w:r>
      <w:r>
        <w:rPr>
          <w:spacing w:val="1"/>
        </w:rPr>
        <w:t xml:space="preserve"> </w:t>
      </w:r>
      <w:r>
        <w:t>которые обеспечивают успешность изучения учебных предметов, а также ста-</w:t>
      </w:r>
      <w:r>
        <w:rPr>
          <w:spacing w:val="1"/>
        </w:rPr>
        <w:t xml:space="preserve"> </w:t>
      </w:r>
      <w:r>
        <w:t>новление</w:t>
      </w:r>
      <w:r>
        <w:rPr>
          <w:spacing w:val="-4"/>
        </w:rPr>
        <w:t xml:space="preserve"> </w:t>
      </w:r>
      <w:r>
        <w:t>способности</w:t>
      </w:r>
      <w:r>
        <w:rPr>
          <w:spacing w:val="-1"/>
        </w:rPr>
        <w:t xml:space="preserve"> </w:t>
      </w:r>
      <w:r>
        <w:t>к самообразованию и</w:t>
      </w:r>
      <w:r>
        <w:rPr>
          <w:spacing w:val="-2"/>
        </w:rPr>
        <w:t xml:space="preserve"> </w:t>
      </w:r>
      <w:r>
        <w:t>саморазвитию.</w:t>
      </w:r>
    </w:p>
    <w:p w:rsidR="003A51F5" w:rsidRDefault="00704939" w:rsidP="00FE69E4">
      <w:pPr>
        <w:pStyle w:val="a3"/>
        <w:ind w:left="709" w:right="-18" w:firstLine="0"/>
      </w:pPr>
      <w:r>
        <w:t>В результате освоения Программы обучающиеся овладевают рядом меж-</w:t>
      </w:r>
      <w:r>
        <w:rPr>
          <w:spacing w:val="1"/>
        </w:rPr>
        <w:t xml:space="preserve"> </w:t>
      </w:r>
      <w:r>
        <w:t>дисциплинарных понятий, а также различными знаково-символическими сред-</w:t>
      </w:r>
      <w:r>
        <w:rPr>
          <w:spacing w:val="1"/>
        </w:rPr>
        <w:t xml:space="preserve"> </w:t>
      </w:r>
      <w:r>
        <w:t>ствами, которые помогают обучающимся применять знания, как в типовых, так</w:t>
      </w:r>
      <w:r>
        <w:rPr>
          <w:spacing w:val="1"/>
        </w:rPr>
        <w:t xml:space="preserve"> </w:t>
      </w:r>
      <w:r>
        <w:t>и</w:t>
      </w:r>
      <w:r>
        <w:rPr>
          <w:spacing w:val="-2"/>
        </w:rPr>
        <w:t xml:space="preserve"> </w:t>
      </w:r>
      <w:r>
        <w:t>в</w:t>
      </w:r>
      <w:r>
        <w:rPr>
          <w:spacing w:val="1"/>
        </w:rPr>
        <w:t xml:space="preserve"> </w:t>
      </w:r>
      <w:r>
        <w:t>новых,</w:t>
      </w:r>
      <w:r>
        <w:rPr>
          <w:spacing w:val="2"/>
        </w:rPr>
        <w:t xml:space="preserve"> </w:t>
      </w:r>
      <w:r>
        <w:t>нестандартных</w:t>
      </w:r>
      <w:r>
        <w:rPr>
          <w:spacing w:val="5"/>
        </w:rPr>
        <w:t xml:space="preserve"> </w:t>
      </w:r>
      <w:r>
        <w:t>учебных ситуациях.</w:t>
      </w:r>
    </w:p>
    <w:p w:rsidR="003A51F5" w:rsidRDefault="00704939" w:rsidP="00FE69E4">
      <w:pPr>
        <w:ind w:left="709" w:right="-18"/>
        <w:jc w:val="both"/>
        <w:rPr>
          <w:i/>
          <w:sz w:val="28"/>
        </w:rPr>
      </w:pPr>
      <w:r>
        <w:rPr>
          <w:i/>
          <w:sz w:val="28"/>
        </w:rPr>
        <w:t>В соответствии с ФГОС НОО обучающихся с ОВЗ метапредметные ре-</w:t>
      </w:r>
      <w:r>
        <w:rPr>
          <w:i/>
          <w:spacing w:val="1"/>
          <w:sz w:val="28"/>
        </w:rPr>
        <w:t xml:space="preserve"> </w:t>
      </w:r>
      <w:r>
        <w:rPr>
          <w:i/>
          <w:sz w:val="28"/>
        </w:rPr>
        <w:t>зультаты освоения А</w:t>
      </w:r>
      <w:r w:rsidR="00985A46">
        <w:rPr>
          <w:i/>
          <w:sz w:val="28"/>
        </w:rPr>
        <w:t>О</w:t>
      </w:r>
      <w:r>
        <w:rPr>
          <w:i/>
          <w:sz w:val="28"/>
        </w:rPr>
        <w:t>ОП НОО обучающимися с ЗПР (с учетом индивидуальных</w:t>
      </w:r>
      <w:r>
        <w:rPr>
          <w:i/>
          <w:spacing w:val="1"/>
          <w:sz w:val="28"/>
        </w:rPr>
        <w:t xml:space="preserve"> </w:t>
      </w:r>
      <w:r>
        <w:rPr>
          <w:i/>
          <w:sz w:val="28"/>
        </w:rPr>
        <w:t>возможностей</w:t>
      </w:r>
      <w:r>
        <w:rPr>
          <w:i/>
          <w:spacing w:val="-3"/>
          <w:sz w:val="28"/>
        </w:rPr>
        <w:t xml:space="preserve"> </w:t>
      </w:r>
      <w:r>
        <w:rPr>
          <w:i/>
          <w:sz w:val="28"/>
        </w:rPr>
        <w:t>и</w:t>
      </w:r>
      <w:r>
        <w:rPr>
          <w:i/>
          <w:spacing w:val="-2"/>
          <w:sz w:val="28"/>
        </w:rPr>
        <w:t xml:space="preserve"> </w:t>
      </w:r>
      <w:r>
        <w:rPr>
          <w:i/>
          <w:sz w:val="28"/>
        </w:rPr>
        <w:t>особых</w:t>
      </w:r>
      <w:r>
        <w:rPr>
          <w:i/>
          <w:spacing w:val="-2"/>
          <w:sz w:val="28"/>
        </w:rPr>
        <w:t xml:space="preserve"> </w:t>
      </w:r>
      <w:r>
        <w:rPr>
          <w:i/>
          <w:sz w:val="28"/>
        </w:rPr>
        <w:t>образовательных</w:t>
      </w:r>
      <w:r>
        <w:rPr>
          <w:i/>
          <w:spacing w:val="-2"/>
          <w:sz w:val="28"/>
        </w:rPr>
        <w:t xml:space="preserve"> </w:t>
      </w:r>
      <w:r>
        <w:rPr>
          <w:i/>
          <w:sz w:val="28"/>
        </w:rPr>
        <w:t>потребностей) должны</w:t>
      </w:r>
      <w:r>
        <w:rPr>
          <w:i/>
          <w:spacing w:val="-4"/>
          <w:sz w:val="28"/>
        </w:rPr>
        <w:t xml:space="preserve"> </w:t>
      </w:r>
      <w:r>
        <w:rPr>
          <w:i/>
          <w:sz w:val="28"/>
        </w:rPr>
        <w:t>отражать:</w:t>
      </w:r>
    </w:p>
    <w:p w:rsidR="003A51F5" w:rsidRDefault="00704939" w:rsidP="00D42117">
      <w:pPr>
        <w:pStyle w:val="a5"/>
        <w:numPr>
          <w:ilvl w:val="0"/>
          <w:numId w:val="68"/>
        </w:numPr>
        <w:tabs>
          <w:tab w:val="left" w:pos="1177"/>
        </w:tabs>
        <w:ind w:left="709" w:right="-18" w:firstLine="0"/>
        <w:rPr>
          <w:sz w:val="28"/>
        </w:rPr>
      </w:pPr>
      <w:r>
        <w:rPr>
          <w:sz w:val="28"/>
        </w:rPr>
        <w:t>овладение способностью принимать и сохранять цели и задачи решения</w:t>
      </w:r>
      <w:r>
        <w:rPr>
          <w:spacing w:val="1"/>
          <w:sz w:val="28"/>
        </w:rPr>
        <w:t xml:space="preserve"> </w:t>
      </w:r>
      <w:r>
        <w:rPr>
          <w:sz w:val="28"/>
        </w:rPr>
        <w:t>типовых учебных и практических задач, коллективного поиска средств их осу-</w:t>
      </w:r>
      <w:r>
        <w:rPr>
          <w:spacing w:val="1"/>
          <w:sz w:val="28"/>
        </w:rPr>
        <w:t xml:space="preserve"> </w:t>
      </w:r>
      <w:r>
        <w:rPr>
          <w:sz w:val="28"/>
        </w:rPr>
        <w:t>ществления;</w:t>
      </w:r>
    </w:p>
    <w:p w:rsidR="003A51F5" w:rsidRDefault="00704939" w:rsidP="00D42117">
      <w:pPr>
        <w:pStyle w:val="a5"/>
        <w:numPr>
          <w:ilvl w:val="0"/>
          <w:numId w:val="68"/>
        </w:numPr>
        <w:tabs>
          <w:tab w:val="left" w:pos="1201"/>
        </w:tabs>
        <w:ind w:left="709" w:right="-18" w:firstLine="0"/>
        <w:rPr>
          <w:sz w:val="28"/>
        </w:rPr>
      </w:pPr>
      <w:r>
        <w:rPr>
          <w:sz w:val="28"/>
        </w:rPr>
        <w:t>формирование умения планировать, контролировать и оценивать учеб-</w:t>
      </w:r>
      <w:r>
        <w:rPr>
          <w:spacing w:val="1"/>
          <w:sz w:val="28"/>
        </w:rPr>
        <w:t xml:space="preserve"> </w:t>
      </w:r>
      <w:r>
        <w:rPr>
          <w:sz w:val="28"/>
        </w:rPr>
        <w:t>ные действия в соответствии с поставленной задачей и условиями ее реализа-</w:t>
      </w:r>
      <w:r>
        <w:rPr>
          <w:spacing w:val="1"/>
          <w:sz w:val="28"/>
        </w:rPr>
        <w:t xml:space="preserve"> </w:t>
      </w:r>
      <w:r>
        <w:rPr>
          <w:sz w:val="28"/>
        </w:rPr>
        <w:t>ции;</w:t>
      </w:r>
      <w:r>
        <w:rPr>
          <w:spacing w:val="-2"/>
          <w:sz w:val="28"/>
        </w:rPr>
        <w:t xml:space="preserve"> </w:t>
      </w:r>
      <w:r>
        <w:rPr>
          <w:sz w:val="28"/>
        </w:rPr>
        <w:t>определять наиболее</w:t>
      </w:r>
      <w:r>
        <w:rPr>
          <w:spacing w:val="-5"/>
          <w:sz w:val="28"/>
        </w:rPr>
        <w:t xml:space="preserve"> </w:t>
      </w:r>
      <w:r>
        <w:rPr>
          <w:sz w:val="28"/>
        </w:rPr>
        <w:t>эффективные</w:t>
      </w:r>
      <w:r>
        <w:rPr>
          <w:spacing w:val="-4"/>
          <w:sz w:val="28"/>
        </w:rPr>
        <w:t xml:space="preserve"> </w:t>
      </w:r>
      <w:r>
        <w:rPr>
          <w:sz w:val="28"/>
        </w:rPr>
        <w:t>способы достижения</w:t>
      </w:r>
      <w:r>
        <w:rPr>
          <w:spacing w:val="-1"/>
          <w:sz w:val="28"/>
        </w:rPr>
        <w:t xml:space="preserve"> </w:t>
      </w:r>
      <w:r>
        <w:rPr>
          <w:sz w:val="28"/>
        </w:rPr>
        <w:t>результата;</w:t>
      </w:r>
    </w:p>
    <w:p w:rsidR="003A51F5" w:rsidRDefault="00704939" w:rsidP="00D42117">
      <w:pPr>
        <w:pStyle w:val="a5"/>
        <w:numPr>
          <w:ilvl w:val="0"/>
          <w:numId w:val="68"/>
        </w:numPr>
        <w:tabs>
          <w:tab w:val="left" w:pos="1169"/>
        </w:tabs>
        <w:ind w:left="709" w:right="-18" w:firstLine="0"/>
        <w:rPr>
          <w:sz w:val="28"/>
        </w:rPr>
      </w:pPr>
      <w:r>
        <w:rPr>
          <w:sz w:val="28"/>
        </w:rPr>
        <w:t>формирование умения понимать причины успеха (неуспеха) учебной де-</w:t>
      </w:r>
      <w:r>
        <w:rPr>
          <w:spacing w:val="-67"/>
          <w:sz w:val="28"/>
        </w:rPr>
        <w:t xml:space="preserve"> </w:t>
      </w:r>
      <w:r>
        <w:rPr>
          <w:sz w:val="28"/>
        </w:rPr>
        <w:lastRenderedPageBreak/>
        <w:t>ятельности</w:t>
      </w:r>
      <w:r>
        <w:rPr>
          <w:spacing w:val="1"/>
          <w:sz w:val="28"/>
        </w:rPr>
        <w:t xml:space="preserve"> </w:t>
      </w:r>
      <w:r>
        <w:rPr>
          <w:sz w:val="28"/>
        </w:rPr>
        <w:t>и способности конструктивно действовать</w:t>
      </w:r>
      <w:r>
        <w:rPr>
          <w:spacing w:val="1"/>
          <w:sz w:val="28"/>
        </w:rPr>
        <w:t xml:space="preserve"> </w:t>
      </w:r>
      <w:r>
        <w:rPr>
          <w:sz w:val="28"/>
        </w:rPr>
        <w:t>даже в</w:t>
      </w:r>
      <w:r>
        <w:rPr>
          <w:spacing w:val="1"/>
          <w:sz w:val="28"/>
        </w:rPr>
        <w:t xml:space="preserve"> </w:t>
      </w:r>
      <w:r>
        <w:rPr>
          <w:sz w:val="28"/>
        </w:rPr>
        <w:t>ситуациях</w:t>
      </w:r>
      <w:r>
        <w:rPr>
          <w:spacing w:val="1"/>
          <w:sz w:val="28"/>
        </w:rPr>
        <w:t xml:space="preserve"> </w:t>
      </w:r>
      <w:r>
        <w:rPr>
          <w:sz w:val="28"/>
        </w:rPr>
        <w:t>не-</w:t>
      </w:r>
      <w:r>
        <w:rPr>
          <w:spacing w:val="1"/>
          <w:sz w:val="28"/>
        </w:rPr>
        <w:t xml:space="preserve"> </w:t>
      </w:r>
      <w:r>
        <w:rPr>
          <w:sz w:val="28"/>
        </w:rPr>
        <w:t>успеха;</w:t>
      </w:r>
    </w:p>
    <w:p w:rsidR="003A51F5" w:rsidRDefault="00704939" w:rsidP="00D42117">
      <w:pPr>
        <w:pStyle w:val="a5"/>
        <w:numPr>
          <w:ilvl w:val="0"/>
          <w:numId w:val="68"/>
        </w:numPr>
        <w:tabs>
          <w:tab w:val="left" w:pos="1181"/>
        </w:tabs>
        <w:ind w:left="709" w:right="-18" w:firstLine="0"/>
        <w:rPr>
          <w:sz w:val="28"/>
        </w:rPr>
      </w:pPr>
      <w:r>
        <w:rPr>
          <w:sz w:val="28"/>
        </w:rPr>
        <w:t>использование речевых средств и средств информационных и коммуни-</w:t>
      </w:r>
      <w:r>
        <w:rPr>
          <w:spacing w:val="1"/>
          <w:sz w:val="28"/>
        </w:rPr>
        <w:t xml:space="preserve"> </w:t>
      </w:r>
      <w:r>
        <w:rPr>
          <w:sz w:val="28"/>
        </w:rPr>
        <w:t>кационных технологий (далее - ИКТ) для решения коммуникативных и позна-</w:t>
      </w:r>
      <w:r>
        <w:rPr>
          <w:spacing w:val="1"/>
          <w:sz w:val="28"/>
        </w:rPr>
        <w:t xml:space="preserve"> </w:t>
      </w:r>
      <w:r>
        <w:rPr>
          <w:sz w:val="28"/>
        </w:rPr>
        <w:t>вательных задач;</w:t>
      </w:r>
    </w:p>
    <w:p w:rsidR="003A51F5" w:rsidRDefault="00704939" w:rsidP="00D42117">
      <w:pPr>
        <w:pStyle w:val="a5"/>
        <w:numPr>
          <w:ilvl w:val="0"/>
          <w:numId w:val="68"/>
        </w:numPr>
        <w:tabs>
          <w:tab w:val="left" w:pos="1213"/>
        </w:tabs>
        <w:ind w:left="709" w:right="-18" w:firstLine="0"/>
        <w:rPr>
          <w:sz w:val="28"/>
        </w:rPr>
      </w:pPr>
      <w:r>
        <w:rPr>
          <w:sz w:val="28"/>
        </w:rPr>
        <w:t>овладение навыками смыслового чтения доступных по содержанию и</w:t>
      </w:r>
      <w:r>
        <w:rPr>
          <w:spacing w:val="1"/>
          <w:sz w:val="28"/>
        </w:rPr>
        <w:t xml:space="preserve"> </w:t>
      </w:r>
      <w:r>
        <w:rPr>
          <w:sz w:val="28"/>
        </w:rPr>
        <w:t>объему художественных текстов и научно-популярных статей в соответствии с</w:t>
      </w:r>
      <w:r>
        <w:rPr>
          <w:spacing w:val="1"/>
          <w:sz w:val="28"/>
        </w:rPr>
        <w:t xml:space="preserve"> </w:t>
      </w:r>
      <w:r>
        <w:rPr>
          <w:sz w:val="28"/>
        </w:rPr>
        <w:t>целями и задачами; осознанно строить речевое высказывание в соответствии с</w:t>
      </w:r>
      <w:r>
        <w:rPr>
          <w:spacing w:val="1"/>
          <w:sz w:val="28"/>
        </w:rPr>
        <w:t xml:space="preserve"> </w:t>
      </w:r>
      <w:r>
        <w:rPr>
          <w:sz w:val="28"/>
        </w:rPr>
        <w:t>задачами</w:t>
      </w:r>
      <w:r>
        <w:rPr>
          <w:spacing w:val="-4"/>
          <w:sz w:val="28"/>
        </w:rPr>
        <w:t xml:space="preserve"> </w:t>
      </w:r>
      <w:r>
        <w:rPr>
          <w:sz w:val="28"/>
        </w:rPr>
        <w:t>коммуникации</w:t>
      </w:r>
      <w:r>
        <w:rPr>
          <w:spacing w:val="-3"/>
          <w:sz w:val="28"/>
        </w:rPr>
        <w:t xml:space="preserve"> </w:t>
      </w:r>
      <w:r>
        <w:rPr>
          <w:sz w:val="28"/>
        </w:rPr>
        <w:t>и</w:t>
      </w:r>
      <w:r>
        <w:rPr>
          <w:spacing w:val="-3"/>
          <w:sz w:val="28"/>
        </w:rPr>
        <w:t xml:space="preserve"> </w:t>
      </w:r>
      <w:r>
        <w:rPr>
          <w:sz w:val="28"/>
        </w:rPr>
        <w:t>составлять</w:t>
      </w:r>
      <w:r>
        <w:rPr>
          <w:spacing w:val="-2"/>
          <w:sz w:val="28"/>
        </w:rPr>
        <w:t xml:space="preserve"> </w:t>
      </w:r>
      <w:r>
        <w:rPr>
          <w:sz w:val="28"/>
        </w:rPr>
        <w:t>тексты</w:t>
      </w:r>
      <w:r>
        <w:rPr>
          <w:spacing w:val="-1"/>
          <w:sz w:val="28"/>
        </w:rPr>
        <w:t xml:space="preserve"> </w:t>
      </w:r>
      <w:r>
        <w:rPr>
          <w:sz w:val="28"/>
        </w:rPr>
        <w:t>в</w:t>
      </w:r>
      <w:r>
        <w:rPr>
          <w:spacing w:val="-2"/>
          <w:sz w:val="28"/>
        </w:rPr>
        <w:t xml:space="preserve"> </w:t>
      </w:r>
      <w:r>
        <w:rPr>
          <w:sz w:val="28"/>
        </w:rPr>
        <w:t>устной</w:t>
      </w:r>
      <w:r>
        <w:rPr>
          <w:spacing w:val="-3"/>
          <w:sz w:val="28"/>
        </w:rPr>
        <w:t xml:space="preserve"> </w:t>
      </w:r>
      <w:r>
        <w:rPr>
          <w:sz w:val="28"/>
        </w:rPr>
        <w:t>и</w:t>
      </w:r>
      <w:r>
        <w:rPr>
          <w:spacing w:val="-3"/>
          <w:sz w:val="28"/>
        </w:rPr>
        <w:t xml:space="preserve"> </w:t>
      </w:r>
      <w:r>
        <w:rPr>
          <w:sz w:val="28"/>
        </w:rPr>
        <w:t>письменной</w:t>
      </w:r>
      <w:r>
        <w:rPr>
          <w:spacing w:val="-3"/>
          <w:sz w:val="28"/>
        </w:rPr>
        <w:t xml:space="preserve"> </w:t>
      </w:r>
      <w:r>
        <w:rPr>
          <w:sz w:val="28"/>
        </w:rPr>
        <w:t>формах;</w:t>
      </w:r>
    </w:p>
    <w:p w:rsidR="003A51F5" w:rsidRDefault="00704939" w:rsidP="00D42117">
      <w:pPr>
        <w:pStyle w:val="a5"/>
        <w:numPr>
          <w:ilvl w:val="0"/>
          <w:numId w:val="68"/>
        </w:numPr>
        <w:tabs>
          <w:tab w:val="left" w:pos="1201"/>
        </w:tabs>
        <w:ind w:left="709" w:right="-18" w:firstLine="0"/>
        <w:rPr>
          <w:sz w:val="28"/>
        </w:rPr>
      </w:pPr>
      <w:r w:rsidRPr="00985A46">
        <w:rPr>
          <w:sz w:val="28"/>
        </w:rPr>
        <w:t>овладение логическими действиями сравнения, анализа, синтеза, обоб-</w:t>
      </w:r>
      <w:r w:rsidRPr="00985A46">
        <w:rPr>
          <w:spacing w:val="1"/>
          <w:sz w:val="28"/>
        </w:rPr>
        <w:t xml:space="preserve"> </w:t>
      </w:r>
      <w:r w:rsidRPr="00985A46">
        <w:rPr>
          <w:sz w:val="28"/>
        </w:rPr>
        <w:t>щения, классификации по родовидовым признакам, установления аналогий и</w:t>
      </w:r>
      <w:r w:rsidRPr="00985A46">
        <w:rPr>
          <w:spacing w:val="1"/>
          <w:sz w:val="28"/>
        </w:rPr>
        <w:t xml:space="preserve"> </w:t>
      </w:r>
      <w:r w:rsidRPr="00985A46">
        <w:rPr>
          <w:sz w:val="28"/>
        </w:rPr>
        <w:t>причинно-следственных</w:t>
      </w:r>
      <w:r w:rsidRPr="00985A46">
        <w:rPr>
          <w:spacing w:val="35"/>
          <w:sz w:val="28"/>
        </w:rPr>
        <w:t xml:space="preserve"> </w:t>
      </w:r>
      <w:r w:rsidRPr="00985A46">
        <w:rPr>
          <w:sz w:val="28"/>
        </w:rPr>
        <w:t>связей,</w:t>
      </w:r>
      <w:r w:rsidRPr="00985A46">
        <w:rPr>
          <w:spacing w:val="40"/>
          <w:sz w:val="28"/>
        </w:rPr>
        <w:t xml:space="preserve"> </w:t>
      </w:r>
      <w:r w:rsidRPr="00985A46">
        <w:rPr>
          <w:sz w:val="28"/>
        </w:rPr>
        <w:t>построения</w:t>
      </w:r>
      <w:r w:rsidRPr="00985A46">
        <w:rPr>
          <w:spacing w:val="34"/>
          <w:sz w:val="28"/>
        </w:rPr>
        <w:t xml:space="preserve"> </w:t>
      </w:r>
      <w:r w:rsidRPr="00985A46">
        <w:rPr>
          <w:sz w:val="28"/>
        </w:rPr>
        <w:t>рассуждений,</w:t>
      </w:r>
      <w:r w:rsidRPr="00985A46">
        <w:rPr>
          <w:spacing w:val="37"/>
          <w:sz w:val="28"/>
        </w:rPr>
        <w:t xml:space="preserve"> </w:t>
      </w:r>
      <w:r w:rsidRPr="00985A46">
        <w:rPr>
          <w:sz w:val="28"/>
        </w:rPr>
        <w:t>отнесения</w:t>
      </w:r>
      <w:r w:rsidRPr="00985A46">
        <w:rPr>
          <w:spacing w:val="34"/>
          <w:sz w:val="28"/>
        </w:rPr>
        <w:t xml:space="preserve"> </w:t>
      </w:r>
      <w:r w:rsidRPr="00985A46">
        <w:rPr>
          <w:sz w:val="28"/>
        </w:rPr>
        <w:t>к</w:t>
      </w:r>
      <w:r w:rsidRPr="00985A46">
        <w:rPr>
          <w:spacing w:val="36"/>
          <w:sz w:val="28"/>
        </w:rPr>
        <w:t xml:space="preserve"> </w:t>
      </w:r>
      <w:r w:rsidRPr="00985A46">
        <w:rPr>
          <w:sz w:val="28"/>
        </w:rPr>
        <w:t>извест-</w:t>
      </w:r>
    </w:p>
    <w:p w:rsidR="003A51F5" w:rsidRDefault="00704939" w:rsidP="00FE69E4">
      <w:pPr>
        <w:pStyle w:val="a3"/>
        <w:spacing w:before="67"/>
        <w:ind w:left="709" w:right="-18" w:firstLine="0"/>
      </w:pPr>
      <w:r>
        <w:t>ным</w:t>
      </w:r>
      <w:r>
        <w:rPr>
          <w:spacing w:val="-6"/>
        </w:rPr>
        <w:t xml:space="preserve"> </w:t>
      </w:r>
      <w:r>
        <w:t>понятиям</w:t>
      </w:r>
      <w:r>
        <w:rPr>
          <w:spacing w:val="-7"/>
        </w:rPr>
        <w:t xml:space="preserve"> </w:t>
      </w:r>
      <w:r>
        <w:t>на</w:t>
      </w:r>
      <w:r>
        <w:rPr>
          <w:spacing w:val="-1"/>
        </w:rPr>
        <w:t xml:space="preserve"> </w:t>
      </w:r>
      <w:r>
        <w:t>уровне,</w:t>
      </w:r>
      <w:r>
        <w:rPr>
          <w:spacing w:val="-3"/>
        </w:rPr>
        <w:t xml:space="preserve"> </w:t>
      </w:r>
      <w:r>
        <w:t>соответствующем</w:t>
      </w:r>
      <w:r>
        <w:rPr>
          <w:spacing w:val="-6"/>
        </w:rPr>
        <w:t xml:space="preserve"> </w:t>
      </w:r>
      <w:r>
        <w:t>индивидуальным</w:t>
      </w:r>
      <w:r>
        <w:rPr>
          <w:spacing w:val="-6"/>
        </w:rPr>
        <w:t xml:space="preserve"> </w:t>
      </w:r>
      <w:r>
        <w:t>возможностям;</w:t>
      </w:r>
    </w:p>
    <w:p w:rsidR="003A51F5" w:rsidRDefault="00704939" w:rsidP="00D42117">
      <w:pPr>
        <w:pStyle w:val="a5"/>
        <w:numPr>
          <w:ilvl w:val="0"/>
          <w:numId w:val="68"/>
        </w:numPr>
        <w:tabs>
          <w:tab w:val="left" w:pos="1185"/>
        </w:tabs>
        <w:spacing w:before="2"/>
        <w:ind w:left="709" w:right="-18" w:firstLine="0"/>
        <w:rPr>
          <w:sz w:val="28"/>
        </w:rPr>
      </w:pPr>
      <w:r>
        <w:rPr>
          <w:sz w:val="28"/>
        </w:rPr>
        <w:t>готовность слушать собеседника и вести диалог; готовность признавать</w:t>
      </w:r>
      <w:r>
        <w:rPr>
          <w:spacing w:val="1"/>
          <w:sz w:val="28"/>
        </w:rPr>
        <w:t xml:space="preserve"> </w:t>
      </w:r>
      <w:r>
        <w:rPr>
          <w:sz w:val="28"/>
        </w:rPr>
        <w:t>возможность существования различных точек зрения и права каждого иметь</w:t>
      </w:r>
      <w:r>
        <w:rPr>
          <w:spacing w:val="1"/>
          <w:sz w:val="28"/>
        </w:rPr>
        <w:t xml:space="preserve"> </w:t>
      </w:r>
      <w:r>
        <w:rPr>
          <w:sz w:val="28"/>
        </w:rPr>
        <w:t>свою; излагать свое мнение и аргументировать свою точку зрения и оценку со-</w:t>
      </w:r>
      <w:r>
        <w:rPr>
          <w:spacing w:val="1"/>
          <w:sz w:val="28"/>
        </w:rPr>
        <w:t xml:space="preserve"> </w:t>
      </w:r>
      <w:r>
        <w:rPr>
          <w:sz w:val="28"/>
        </w:rPr>
        <w:t>бытий;</w:t>
      </w:r>
    </w:p>
    <w:p w:rsidR="003A51F5" w:rsidRDefault="00704939" w:rsidP="00D42117">
      <w:pPr>
        <w:pStyle w:val="a5"/>
        <w:numPr>
          <w:ilvl w:val="0"/>
          <w:numId w:val="68"/>
        </w:numPr>
        <w:tabs>
          <w:tab w:val="left" w:pos="1173"/>
        </w:tabs>
        <w:ind w:left="709" w:right="-18" w:firstLine="0"/>
        <w:rPr>
          <w:sz w:val="28"/>
        </w:rPr>
      </w:pPr>
      <w:r>
        <w:rPr>
          <w:sz w:val="28"/>
        </w:rPr>
        <w:t>определение общей цели и путей ее достижения; умение договариваться</w:t>
      </w:r>
      <w:r>
        <w:rPr>
          <w:spacing w:val="-67"/>
          <w:sz w:val="28"/>
        </w:rPr>
        <w:t xml:space="preserve"> </w:t>
      </w:r>
      <w:r>
        <w:rPr>
          <w:sz w:val="28"/>
        </w:rPr>
        <w:t>о распределении функций и ролей в совместной деятельности; осуществлять</w:t>
      </w:r>
      <w:r>
        <w:rPr>
          <w:spacing w:val="1"/>
          <w:sz w:val="28"/>
        </w:rPr>
        <w:t xml:space="preserve"> </w:t>
      </w:r>
      <w:r>
        <w:rPr>
          <w:sz w:val="28"/>
        </w:rPr>
        <w:t>взаимный контроль в совместной деятельности, адекватно оценивать собствен-</w:t>
      </w:r>
      <w:r>
        <w:rPr>
          <w:spacing w:val="1"/>
          <w:sz w:val="28"/>
        </w:rPr>
        <w:t xml:space="preserve"> </w:t>
      </w:r>
      <w:r>
        <w:rPr>
          <w:sz w:val="28"/>
        </w:rPr>
        <w:t>ное</w:t>
      </w:r>
      <w:r>
        <w:rPr>
          <w:spacing w:val="-4"/>
          <w:sz w:val="28"/>
        </w:rPr>
        <w:t xml:space="preserve"> </w:t>
      </w:r>
      <w:r>
        <w:rPr>
          <w:sz w:val="28"/>
        </w:rPr>
        <w:t>поведение</w:t>
      </w:r>
      <w:r>
        <w:rPr>
          <w:spacing w:val="-3"/>
          <w:sz w:val="28"/>
        </w:rPr>
        <w:t xml:space="preserve"> </w:t>
      </w:r>
      <w:r>
        <w:rPr>
          <w:sz w:val="28"/>
        </w:rPr>
        <w:t>и</w:t>
      </w:r>
      <w:r>
        <w:rPr>
          <w:spacing w:val="-1"/>
          <w:sz w:val="28"/>
        </w:rPr>
        <w:t xml:space="preserve"> </w:t>
      </w:r>
      <w:r>
        <w:rPr>
          <w:sz w:val="28"/>
        </w:rPr>
        <w:t>поведение</w:t>
      </w:r>
      <w:r>
        <w:rPr>
          <w:spacing w:val="1"/>
          <w:sz w:val="28"/>
        </w:rPr>
        <w:t xml:space="preserve"> </w:t>
      </w:r>
      <w:r>
        <w:rPr>
          <w:sz w:val="28"/>
        </w:rPr>
        <w:t>окружающих;</w:t>
      </w:r>
    </w:p>
    <w:p w:rsidR="003A51F5" w:rsidRDefault="00704939" w:rsidP="00D42117">
      <w:pPr>
        <w:pStyle w:val="a5"/>
        <w:numPr>
          <w:ilvl w:val="0"/>
          <w:numId w:val="68"/>
        </w:numPr>
        <w:tabs>
          <w:tab w:val="left" w:pos="1181"/>
        </w:tabs>
        <w:spacing w:before="1"/>
        <w:ind w:left="709" w:right="-18" w:firstLine="0"/>
        <w:rPr>
          <w:sz w:val="28"/>
        </w:rPr>
      </w:pPr>
      <w:r>
        <w:rPr>
          <w:sz w:val="28"/>
        </w:rPr>
        <w:t>готовность конструктивно разрешать конфликты посредством учета ин-</w:t>
      </w:r>
      <w:r>
        <w:rPr>
          <w:spacing w:val="1"/>
          <w:sz w:val="28"/>
        </w:rPr>
        <w:t xml:space="preserve"> </w:t>
      </w:r>
      <w:r>
        <w:rPr>
          <w:sz w:val="28"/>
        </w:rPr>
        <w:t>тересов сторон</w:t>
      </w:r>
      <w:r>
        <w:rPr>
          <w:spacing w:val="-1"/>
          <w:sz w:val="28"/>
        </w:rPr>
        <w:t xml:space="preserve"> </w:t>
      </w:r>
      <w:r>
        <w:rPr>
          <w:sz w:val="28"/>
        </w:rPr>
        <w:t>и</w:t>
      </w:r>
      <w:r>
        <w:rPr>
          <w:spacing w:val="-1"/>
          <w:sz w:val="28"/>
        </w:rPr>
        <w:t xml:space="preserve"> </w:t>
      </w:r>
      <w:r>
        <w:rPr>
          <w:sz w:val="28"/>
        </w:rPr>
        <w:t>сотрудничества;</w:t>
      </w:r>
    </w:p>
    <w:p w:rsidR="003A51F5" w:rsidRDefault="00704939" w:rsidP="00D42117">
      <w:pPr>
        <w:pStyle w:val="a5"/>
        <w:numPr>
          <w:ilvl w:val="0"/>
          <w:numId w:val="68"/>
        </w:numPr>
        <w:tabs>
          <w:tab w:val="left" w:pos="1325"/>
        </w:tabs>
        <w:ind w:left="709" w:right="-18" w:firstLine="0"/>
        <w:rPr>
          <w:sz w:val="28"/>
        </w:rPr>
      </w:pPr>
      <w:r>
        <w:rPr>
          <w:sz w:val="28"/>
        </w:rPr>
        <w:t>овладение начальными сведениями о сущности и особенностях объек-</w:t>
      </w:r>
      <w:r>
        <w:rPr>
          <w:spacing w:val="1"/>
          <w:sz w:val="28"/>
        </w:rPr>
        <w:t xml:space="preserve"> </w:t>
      </w:r>
      <w:r>
        <w:rPr>
          <w:sz w:val="28"/>
        </w:rPr>
        <w:t>тов, процессов и явлений действительности (природных, социальных, культур-</w:t>
      </w:r>
      <w:r>
        <w:rPr>
          <w:spacing w:val="1"/>
          <w:sz w:val="28"/>
        </w:rPr>
        <w:t xml:space="preserve"> </w:t>
      </w:r>
      <w:r>
        <w:rPr>
          <w:sz w:val="28"/>
        </w:rPr>
        <w:t>ных, технических и других) в соответствии с содержанием конкретного учебно-</w:t>
      </w:r>
      <w:r>
        <w:rPr>
          <w:spacing w:val="-67"/>
          <w:sz w:val="28"/>
        </w:rPr>
        <w:t xml:space="preserve"> </w:t>
      </w:r>
      <w:r>
        <w:rPr>
          <w:sz w:val="28"/>
        </w:rPr>
        <w:t>го</w:t>
      </w:r>
      <w:r>
        <w:rPr>
          <w:spacing w:val="-4"/>
          <w:sz w:val="28"/>
        </w:rPr>
        <w:t xml:space="preserve"> </w:t>
      </w:r>
      <w:r>
        <w:rPr>
          <w:sz w:val="28"/>
        </w:rPr>
        <w:t>предмета;</w:t>
      </w:r>
    </w:p>
    <w:p w:rsidR="003A51F5" w:rsidRDefault="00704939" w:rsidP="00D42117">
      <w:pPr>
        <w:pStyle w:val="a5"/>
        <w:numPr>
          <w:ilvl w:val="0"/>
          <w:numId w:val="68"/>
        </w:numPr>
        <w:tabs>
          <w:tab w:val="left" w:pos="1385"/>
        </w:tabs>
        <w:ind w:left="709" w:right="-18" w:firstLine="0"/>
        <w:rPr>
          <w:sz w:val="28"/>
        </w:rPr>
      </w:pPr>
      <w:r>
        <w:rPr>
          <w:sz w:val="28"/>
        </w:rPr>
        <w:t>овладение</w:t>
      </w:r>
      <w:r>
        <w:rPr>
          <w:spacing w:val="1"/>
          <w:sz w:val="28"/>
        </w:rPr>
        <w:t xml:space="preserve"> </w:t>
      </w:r>
      <w:r>
        <w:rPr>
          <w:sz w:val="28"/>
        </w:rPr>
        <w:t>некоторыми</w:t>
      </w:r>
      <w:r>
        <w:rPr>
          <w:spacing w:val="1"/>
          <w:sz w:val="28"/>
        </w:rPr>
        <w:t xml:space="preserve"> </w:t>
      </w:r>
      <w:r>
        <w:rPr>
          <w:sz w:val="28"/>
        </w:rPr>
        <w:t>базовыми</w:t>
      </w:r>
      <w:r>
        <w:rPr>
          <w:spacing w:val="1"/>
          <w:sz w:val="28"/>
        </w:rPr>
        <w:t xml:space="preserve"> </w:t>
      </w:r>
      <w:r>
        <w:rPr>
          <w:sz w:val="28"/>
        </w:rPr>
        <w:t>предметными</w:t>
      </w:r>
      <w:r>
        <w:rPr>
          <w:spacing w:val="1"/>
          <w:sz w:val="28"/>
        </w:rPr>
        <w:t xml:space="preserve"> </w:t>
      </w:r>
      <w:r>
        <w:rPr>
          <w:sz w:val="28"/>
        </w:rPr>
        <w:t>и</w:t>
      </w:r>
      <w:r>
        <w:rPr>
          <w:spacing w:val="1"/>
          <w:sz w:val="28"/>
        </w:rPr>
        <w:t xml:space="preserve"> </w:t>
      </w:r>
      <w:r>
        <w:rPr>
          <w:sz w:val="28"/>
        </w:rPr>
        <w:t>межпредметными</w:t>
      </w:r>
      <w:r>
        <w:rPr>
          <w:spacing w:val="-67"/>
          <w:sz w:val="28"/>
        </w:rPr>
        <w:t xml:space="preserve"> </w:t>
      </w:r>
      <w:r>
        <w:rPr>
          <w:sz w:val="28"/>
        </w:rPr>
        <w:t>понятиями, отражающими доступные существенные связи и отношения между</w:t>
      </w:r>
      <w:r>
        <w:rPr>
          <w:spacing w:val="1"/>
          <w:sz w:val="28"/>
        </w:rPr>
        <w:t xml:space="preserve"> </w:t>
      </w:r>
      <w:r>
        <w:rPr>
          <w:sz w:val="28"/>
        </w:rPr>
        <w:t>объектами</w:t>
      </w:r>
      <w:r>
        <w:rPr>
          <w:spacing w:val="-2"/>
          <w:sz w:val="28"/>
        </w:rPr>
        <w:t xml:space="preserve"> </w:t>
      </w:r>
      <w:r>
        <w:rPr>
          <w:sz w:val="28"/>
        </w:rPr>
        <w:t>и</w:t>
      </w:r>
      <w:r>
        <w:rPr>
          <w:spacing w:val="-1"/>
          <w:sz w:val="28"/>
        </w:rPr>
        <w:t xml:space="preserve"> </w:t>
      </w:r>
      <w:r>
        <w:rPr>
          <w:sz w:val="28"/>
        </w:rPr>
        <w:t>процессами.</w:t>
      </w:r>
    </w:p>
    <w:p w:rsidR="003A51F5" w:rsidRDefault="003A51F5" w:rsidP="00FE69E4">
      <w:pPr>
        <w:pStyle w:val="a3"/>
        <w:spacing w:before="8"/>
        <w:ind w:left="709" w:right="-18" w:firstLine="0"/>
      </w:pPr>
    </w:p>
    <w:p w:rsidR="003A51F5" w:rsidRDefault="00704939" w:rsidP="00FE69E4">
      <w:pPr>
        <w:spacing w:line="317" w:lineRule="exact"/>
        <w:ind w:left="709" w:right="-18"/>
        <w:jc w:val="both"/>
        <w:rPr>
          <w:b/>
          <w:sz w:val="28"/>
        </w:rPr>
      </w:pPr>
      <w:r>
        <w:rPr>
          <w:b/>
          <w:sz w:val="28"/>
          <w:u w:val="thick"/>
        </w:rPr>
        <w:t>Предметные</w:t>
      </w:r>
      <w:r>
        <w:rPr>
          <w:b/>
          <w:spacing w:val="-6"/>
          <w:sz w:val="28"/>
          <w:u w:val="thick"/>
        </w:rPr>
        <w:t xml:space="preserve"> </w:t>
      </w:r>
      <w:r>
        <w:rPr>
          <w:b/>
          <w:sz w:val="28"/>
          <w:u w:val="thick"/>
        </w:rPr>
        <w:t>результаты</w:t>
      </w:r>
    </w:p>
    <w:p w:rsidR="003A51F5" w:rsidRDefault="00704939" w:rsidP="00FE69E4">
      <w:pPr>
        <w:pStyle w:val="a3"/>
        <w:spacing w:line="242" w:lineRule="auto"/>
        <w:ind w:left="709" w:right="-18" w:firstLine="0"/>
      </w:pPr>
      <w:r>
        <w:t>сформулированы в деятельностной форме с усилением акцента на приме-</w:t>
      </w:r>
      <w:r>
        <w:rPr>
          <w:spacing w:val="1"/>
        </w:rPr>
        <w:t xml:space="preserve"> </w:t>
      </w:r>
      <w:r>
        <w:t>нение</w:t>
      </w:r>
      <w:r>
        <w:rPr>
          <w:spacing w:val="-4"/>
        </w:rPr>
        <w:t xml:space="preserve"> </w:t>
      </w:r>
      <w:r>
        <w:t>знаний</w:t>
      </w:r>
      <w:r>
        <w:rPr>
          <w:spacing w:val="-1"/>
        </w:rPr>
        <w:t xml:space="preserve"> </w:t>
      </w:r>
      <w:r>
        <w:t>и</w:t>
      </w:r>
      <w:r>
        <w:rPr>
          <w:spacing w:val="-1"/>
        </w:rPr>
        <w:t xml:space="preserve"> </w:t>
      </w:r>
      <w:r>
        <w:t>конкретных</w:t>
      </w:r>
      <w:r>
        <w:rPr>
          <w:spacing w:val="5"/>
        </w:rPr>
        <w:t xml:space="preserve"> </w:t>
      </w:r>
      <w:r>
        <w:t>умений;</w:t>
      </w:r>
    </w:p>
    <w:p w:rsidR="003A51F5" w:rsidRDefault="00704939" w:rsidP="00FE69E4">
      <w:pPr>
        <w:pStyle w:val="a3"/>
        <w:spacing w:line="242" w:lineRule="auto"/>
        <w:ind w:left="709" w:right="-18" w:firstLine="0"/>
      </w:pPr>
      <w:r>
        <w:t>определяют содержание НОО в логике изучения каждого учебного пред-</w:t>
      </w:r>
      <w:r>
        <w:rPr>
          <w:spacing w:val="1"/>
        </w:rPr>
        <w:t xml:space="preserve"> </w:t>
      </w:r>
      <w:r>
        <w:t>мета;</w:t>
      </w:r>
    </w:p>
    <w:p w:rsidR="003A51F5" w:rsidRDefault="00704939" w:rsidP="00FE69E4">
      <w:pPr>
        <w:pStyle w:val="a3"/>
        <w:spacing w:line="242" w:lineRule="auto"/>
        <w:ind w:left="709" w:right="-18" w:firstLine="0"/>
      </w:pPr>
      <w:r>
        <w:t>усиливают акценты на изучение явлений и процессов современной России</w:t>
      </w:r>
      <w:r>
        <w:rPr>
          <w:spacing w:val="1"/>
        </w:rPr>
        <w:t xml:space="preserve"> </w:t>
      </w:r>
      <w:r>
        <w:t>и</w:t>
      </w:r>
      <w:r>
        <w:rPr>
          <w:spacing w:val="-2"/>
        </w:rPr>
        <w:t xml:space="preserve"> </w:t>
      </w:r>
      <w:r>
        <w:t>мира</w:t>
      </w:r>
      <w:r>
        <w:rPr>
          <w:spacing w:val="1"/>
        </w:rPr>
        <w:t xml:space="preserve"> </w:t>
      </w:r>
      <w:r>
        <w:t>в целом,</w:t>
      </w:r>
      <w:r>
        <w:rPr>
          <w:spacing w:val="3"/>
        </w:rPr>
        <w:t xml:space="preserve"> </w:t>
      </w:r>
      <w:r>
        <w:t>современного</w:t>
      </w:r>
      <w:r>
        <w:rPr>
          <w:spacing w:val="-4"/>
        </w:rPr>
        <w:t xml:space="preserve"> </w:t>
      </w:r>
      <w:r>
        <w:t>состояния науки.</w:t>
      </w:r>
    </w:p>
    <w:p w:rsidR="003A51F5" w:rsidRDefault="00704939" w:rsidP="00FE69E4">
      <w:pPr>
        <w:ind w:left="709" w:right="-18"/>
        <w:jc w:val="both"/>
        <w:rPr>
          <w:i/>
          <w:sz w:val="28"/>
        </w:rPr>
      </w:pPr>
      <w:r>
        <w:rPr>
          <w:i/>
          <w:sz w:val="28"/>
        </w:rPr>
        <w:t>В соответствии с ФГОС НОО обучающихся с ОВЗ предметные резуль-</w:t>
      </w:r>
      <w:r>
        <w:rPr>
          <w:i/>
          <w:spacing w:val="1"/>
          <w:sz w:val="28"/>
        </w:rPr>
        <w:t xml:space="preserve"> </w:t>
      </w:r>
      <w:r>
        <w:rPr>
          <w:i/>
          <w:sz w:val="28"/>
        </w:rPr>
        <w:t>таты освоения А</w:t>
      </w:r>
      <w:r w:rsidR="00985A46">
        <w:rPr>
          <w:i/>
          <w:sz w:val="28"/>
        </w:rPr>
        <w:t>О</w:t>
      </w:r>
      <w:r>
        <w:rPr>
          <w:i/>
          <w:sz w:val="28"/>
        </w:rPr>
        <w:t>ОП НОО обучающимися с ЗПР (с учетом индивидуальных</w:t>
      </w:r>
      <w:r>
        <w:rPr>
          <w:i/>
          <w:spacing w:val="1"/>
          <w:sz w:val="28"/>
        </w:rPr>
        <w:t xml:space="preserve"> </w:t>
      </w:r>
      <w:r>
        <w:rPr>
          <w:i/>
          <w:sz w:val="28"/>
        </w:rPr>
        <w:t>возможностей</w:t>
      </w:r>
      <w:r>
        <w:rPr>
          <w:i/>
          <w:spacing w:val="-3"/>
          <w:sz w:val="28"/>
        </w:rPr>
        <w:t xml:space="preserve"> </w:t>
      </w:r>
      <w:r>
        <w:rPr>
          <w:i/>
          <w:sz w:val="28"/>
        </w:rPr>
        <w:t>и</w:t>
      </w:r>
      <w:r>
        <w:rPr>
          <w:i/>
          <w:spacing w:val="-2"/>
          <w:sz w:val="28"/>
        </w:rPr>
        <w:t xml:space="preserve"> </w:t>
      </w:r>
      <w:r>
        <w:rPr>
          <w:i/>
          <w:sz w:val="28"/>
        </w:rPr>
        <w:t>особых</w:t>
      </w:r>
      <w:r>
        <w:rPr>
          <w:i/>
          <w:spacing w:val="-2"/>
          <w:sz w:val="28"/>
        </w:rPr>
        <w:t xml:space="preserve"> </w:t>
      </w:r>
      <w:r>
        <w:rPr>
          <w:i/>
          <w:sz w:val="28"/>
        </w:rPr>
        <w:t>образовательных</w:t>
      </w:r>
      <w:r>
        <w:rPr>
          <w:i/>
          <w:spacing w:val="-3"/>
          <w:sz w:val="28"/>
        </w:rPr>
        <w:t xml:space="preserve"> </w:t>
      </w:r>
      <w:r>
        <w:rPr>
          <w:i/>
          <w:sz w:val="28"/>
        </w:rPr>
        <w:t>потребностей)</w:t>
      </w:r>
      <w:r>
        <w:rPr>
          <w:i/>
          <w:spacing w:val="1"/>
          <w:sz w:val="28"/>
        </w:rPr>
        <w:t xml:space="preserve"> </w:t>
      </w:r>
      <w:r>
        <w:rPr>
          <w:i/>
          <w:sz w:val="28"/>
        </w:rPr>
        <w:t>должны</w:t>
      </w:r>
      <w:r>
        <w:rPr>
          <w:i/>
          <w:spacing w:val="-4"/>
          <w:sz w:val="28"/>
        </w:rPr>
        <w:t xml:space="preserve"> </w:t>
      </w:r>
      <w:r>
        <w:rPr>
          <w:i/>
          <w:sz w:val="28"/>
        </w:rPr>
        <w:t>отражать:</w:t>
      </w:r>
    </w:p>
    <w:p w:rsidR="003A51F5" w:rsidRDefault="00704939" w:rsidP="00FE69E4">
      <w:pPr>
        <w:pStyle w:val="1"/>
        <w:spacing w:line="321" w:lineRule="exact"/>
        <w:ind w:left="709" w:right="-18"/>
      </w:pPr>
      <w:r>
        <w:t>Филология</w:t>
      </w:r>
    </w:p>
    <w:p w:rsidR="003A51F5" w:rsidRDefault="00704939" w:rsidP="00FE69E4">
      <w:pPr>
        <w:pStyle w:val="2"/>
        <w:spacing w:line="318" w:lineRule="exact"/>
        <w:ind w:left="709" w:right="-18"/>
      </w:pPr>
      <w:r>
        <w:t>Русский</w:t>
      </w:r>
      <w:r>
        <w:rPr>
          <w:spacing w:val="-2"/>
        </w:rPr>
        <w:t xml:space="preserve"> </w:t>
      </w:r>
      <w:r>
        <w:t>язык. Родной</w:t>
      </w:r>
      <w:r>
        <w:rPr>
          <w:spacing w:val="-5"/>
        </w:rPr>
        <w:t xml:space="preserve"> </w:t>
      </w:r>
      <w:r>
        <w:t>язык:</w:t>
      </w:r>
    </w:p>
    <w:p w:rsidR="003A51F5" w:rsidRDefault="00704939" w:rsidP="00D42117">
      <w:pPr>
        <w:pStyle w:val="a5"/>
        <w:numPr>
          <w:ilvl w:val="0"/>
          <w:numId w:val="67"/>
        </w:numPr>
        <w:tabs>
          <w:tab w:val="left" w:pos="1185"/>
        </w:tabs>
        <w:ind w:left="709" w:right="-18" w:firstLine="0"/>
        <w:rPr>
          <w:sz w:val="28"/>
        </w:rPr>
      </w:pPr>
      <w:r>
        <w:rPr>
          <w:sz w:val="28"/>
        </w:rPr>
        <w:t>формирование первоначальных представлений о единстве и многообра-</w:t>
      </w:r>
      <w:r>
        <w:rPr>
          <w:spacing w:val="1"/>
          <w:sz w:val="28"/>
        </w:rPr>
        <w:t xml:space="preserve"> </w:t>
      </w:r>
      <w:r>
        <w:rPr>
          <w:sz w:val="28"/>
        </w:rPr>
        <w:t>зии языкового и культурного пространства России, о языке как основе нацио-</w:t>
      </w:r>
      <w:r>
        <w:rPr>
          <w:spacing w:val="1"/>
          <w:sz w:val="28"/>
        </w:rPr>
        <w:t xml:space="preserve"> </w:t>
      </w:r>
      <w:r>
        <w:rPr>
          <w:sz w:val="28"/>
        </w:rPr>
        <w:t>нального</w:t>
      </w:r>
      <w:r>
        <w:rPr>
          <w:spacing w:val="-4"/>
          <w:sz w:val="28"/>
        </w:rPr>
        <w:t xml:space="preserve"> </w:t>
      </w:r>
      <w:r>
        <w:rPr>
          <w:sz w:val="28"/>
        </w:rPr>
        <w:t>самосознания;</w:t>
      </w:r>
    </w:p>
    <w:p w:rsidR="003A51F5" w:rsidRDefault="00704939" w:rsidP="00D42117">
      <w:pPr>
        <w:pStyle w:val="a5"/>
        <w:numPr>
          <w:ilvl w:val="0"/>
          <w:numId w:val="67"/>
        </w:numPr>
        <w:tabs>
          <w:tab w:val="left" w:pos="1165"/>
        </w:tabs>
        <w:spacing w:line="320" w:lineRule="exact"/>
        <w:ind w:left="709" w:right="-18" w:firstLine="0"/>
        <w:rPr>
          <w:sz w:val="28"/>
        </w:rPr>
      </w:pPr>
      <w:r>
        <w:rPr>
          <w:sz w:val="28"/>
        </w:rPr>
        <w:lastRenderedPageBreak/>
        <w:t>формирование</w:t>
      </w:r>
      <w:r>
        <w:rPr>
          <w:spacing w:val="-6"/>
          <w:sz w:val="28"/>
        </w:rPr>
        <w:t xml:space="preserve"> </w:t>
      </w:r>
      <w:r>
        <w:rPr>
          <w:sz w:val="28"/>
        </w:rPr>
        <w:t>интереса</w:t>
      </w:r>
      <w:r>
        <w:rPr>
          <w:spacing w:val="-1"/>
          <w:sz w:val="28"/>
        </w:rPr>
        <w:t xml:space="preserve"> </w:t>
      </w:r>
      <w:r>
        <w:rPr>
          <w:sz w:val="28"/>
        </w:rPr>
        <w:t>к</w:t>
      </w:r>
      <w:r>
        <w:rPr>
          <w:spacing w:val="-1"/>
          <w:sz w:val="28"/>
        </w:rPr>
        <w:t xml:space="preserve"> </w:t>
      </w:r>
      <w:r>
        <w:rPr>
          <w:sz w:val="28"/>
        </w:rPr>
        <w:t>изучению</w:t>
      </w:r>
      <w:r>
        <w:rPr>
          <w:spacing w:val="-3"/>
          <w:sz w:val="28"/>
        </w:rPr>
        <w:t xml:space="preserve"> </w:t>
      </w:r>
      <w:r>
        <w:rPr>
          <w:sz w:val="28"/>
        </w:rPr>
        <w:t>русского</w:t>
      </w:r>
      <w:r>
        <w:rPr>
          <w:spacing w:val="-5"/>
          <w:sz w:val="28"/>
        </w:rPr>
        <w:t xml:space="preserve"> </w:t>
      </w:r>
      <w:r>
        <w:rPr>
          <w:sz w:val="28"/>
        </w:rPr>
        <w:t>(родного)</w:t>
      </w:r>
      <w:r>
        <w:rPr>
          <w:spacing w:val="-2"/>
          <w:sz w:val="28"/>
        </w:rPr>
        <w:t xml:space="preserve"> </w:t>
      </w:r>
      <w:r>
        <w:rPr>
          <w:sz w:val="28"/>
        </w:rPr>
        <w:t>языка;</w:t>
      </w:r>
    </w:p>
    <w:p w:rsidR="003A51F5" w:rsidRDefault="00704939" w:rsidP="00D42117">
      <w:pPr>
        <w:pStyle w:val="a5"/>
        <w:numPr>
          <w:ilvl w:val="0"/>
          <w:numId w:val="67"/>
        </w:numPr>
        <w:tabs>
          <w:tab w:val="left" w:pos="1273"/>
        </w:tabs>
        <w:ind w:left="709" w:right="-18" w:firstLine="0"/>
        <w:rPr>
          <w:sz w:val="28"/>
        </w:rPr>
      </w:pPr>
      <w:r>
        <w:rPr>
          <w:sz w:val="28"/>
        </w:rPr>
        <w:t>сформированность</w:t>
      </w:r>
      <w:r>
        <w:rPr>
          <w:spacing w:val="1"/>
          <w:sz w:val="28"/>
        </w:rPr>
        <w:t xml:space="preserve"> </w:t>
      </w:r>
      <w:r>
        <w:rPr>
          <w:sz w:val="28"/>
        </w:rPr>
        <w:t>позитивного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правильной</w:t>
      </w:r>
      <w:r>
        <w:rPr>
          <w:spacing w:val="1"/>
          <w:sz w:val="28"/>
        </w:rPr>
        <w:t xml:space="preserve"> </w:t>
      </w:r>
      <w:r>
        <w:rPr>
          <w:sz w:val="28"/>
        </w:rPr>
        <w:t>устной</w:t>
      </w:r>
      <w:r>
        <w:rPr>
          <w:spacing w:val="1"/>
          <w:sz w:val="28"/>
        </w:rPr>
        <w:t xml:space="preserve"> </w:t>
      </w:r>
      <w:r>
        <w:rPr>
          <w:sz w:val="28"/>
        </w:rPr>
        <w:t>и</w:t>
      </w:r>
      <w:r>
        <w:rPr>
          <w:spacing w:val="1"/>
          <w:sz w:val="28"/>
        </w:rPr>
        <w:t xml:space="preserve"> </w:t>
      </w:r>
      <w:r>
        <w:rPr>
          <w:sz w:val="28"/>
        </w:rPr>
        <w:t>письменной речи как показателям общей культуры и гражданской позиции че-</w:t>
      </w:r>
      <w:r>
        <w:rPr>
          <w:spacing w:val="1"/>
          <w:sz w:val="28"/>
        </w:rPr>
        <w:t xml:space="preserve"> </w:t>
      </w:r>
      <w:r>
        <w:rPr>
          <w:sz w:val="28"/>
        </w:rPr>
        <w:t>ловека;</w:t>
      </w:r>
    </w:p>
    <w:p w:rsidR="003A51F5" w:rsidRDefault="00704939" w:rsidP="00D42117">
      <w:pPr>
        <w:pStyle w:val="a5"/>
        <w:numPr>
          <w:ilvl w:val="0"/>
          <w:numId w:val="67"/>
        </w:numPr>
        <w:tabs>
          <w:tab w:val="left" w:pos="1181"/>
        </w:tabs>
        <w:spacing w:line="242" w:lineRule="auto"/>
        <w:ind w:left="709" w:right="-18" w:firstLine="0"/>
        <w:rPr>
          <w:sz w:val="28"/>
        </w:rPr>
      </w:pPr>
      <w:r>
        <w:rPr>
          <w:sz w:val="28"/>
        </w:rPr>
        <w:t>овладение первоначальными представлениями о правилах речевого эти-</w:t>
      </w:r>
      <w:r>
        <w:rPr>
          <w:spacing w:val="1"/>
          <w:sz w:val="28"/>
        </w:rPr>
        <w:t xml:space="preserve"> </w:t>
      </w:r>
      <w:r>
        <w:rPr>
          <w:sz w:val="28"/>
        </w:rPr>
        <w:t>кета;</w:t>
      </w:r>
    </w:p>
    <w:p w:rsidR="003A51F5" w:rsidRDefault="00704939" w:rsidP="00D42117">
      <w:pPr>
        <w:pStyle w:val="a5"/>
        <w:numPr>
          <w:ilvl w:val="0"/>
          <w:numId w:val="67"/>
        </w:numPr>
        <w:tabs>
          <w:tab w:val="left" w:pos="1165"/>
        </w:tabs>
        <w:spacing w:line="316" w:lineRule="exact"/>
        <w:ind w:left="709" w:right="-18" w:firstLine="0"/>
        <w:rPr>
          <w:sz w:val="28"/>
        </w:rPr>
      </w:pPr>
      <w:r>
        <w:rPr>
          <w:sz w:val="28"/>
        </w:rPr>
        <w:t>овладение</w:t>
      </w:r>
      <w:r>
        <w:rPr>
          <w:spacing w:val="-4"/>
          <w:sz w:val="28"/>
        </w:rPr>
        <w:t xml:space="preserve"> </w:t>
      </w:r>
      <w:r>
        <w:rPr>
          <w:sz w:val="28"/>
        </w:rPr>
        <w:t>основами</w:t>
      </w:r>
      <w:r>
        <w:rPr>
          <w:spacing w:val="-5"/>
          <w:sz w:val="28"/>
        </w:rPr>
        <w:t xml:space="preserve"> </w:t>
      </w:r>
      <w:r>
        <w:rPr>
          <w:sz w:val="28"/>
        </w:rPr>
        <w:t>грамотного</w:t>
      </w:r>
      <w:r>
        <w:rPr>
          <w:spacing w:val="-7"/>
          <w:sz w:val="28"/>
        </w:rPr>
        <w:t xml:space="preserve"> </w:t>
      </w:r>
      <w:r>
        <w:rPr>
          <w:sz w:val="28"/>
        </w:rPr>
        <w:t>письма;</w:t>
      </w:r>
    </w:p>
    <w:p w:rsidR="003A51F5" w:rsidRDefault="00704939" w:rsidP="00D42117">
      <w:pPr>
        <w:pStyle w:val="a5"/>
        <w:numPr>
          <w:ilvl w:val="0"/>
          <w:numId w:val="67"/>
        </w:numPr>
        <w:tabs>
          <w:tab w:val="left" w:pos="1205"/>
        </w:tabs>
        <w:spacing w:line="237" w:lineRule="auto"/>
        <w:ind w:left="709" w:right="-18" w:firstLine="0"/>
        <w:rPr>
          <w:sz w:val="28"/>
        </w:rPr>
      </w:pPr>
      <w:r>
        <w:rPr>
          <w:sz w:val="28"/>
        </w:rPr>
        <w:t>овладение обучающимися коммуникативно-речевыми умениями, необ-</w:t>
      </w:r>
      <w:r>
        <w:rPr>
          <w:spacing w:val="1"/>
          <w:sz w:val="28"/>
        </w:rPr>
        <w:t xml:space="preserve"> </w:t>
      </w:r>
      <w:r>
        <w:rPr>
          <w:sz w:val="28"/>
        </w:rPr>
        <w:t>ходимыми</w:t>
      </w:r>
      <w:r>
        <w:rPr>
          <w:spacing w:val="-2"/>
          <w:sz w:val="28"/>
        </w:rPr>
        <w:t xml:space="preserve"> </w:t>
      </w:r>
      <w:r>
        <w:rPr>
          <w:sz w:val="28"/>
        </w:rPr>
        <w:t>для совершенствования их речевой практики;</w:t>
      </w:r>
    </w:p>
    <w:p w:rsidR="003A51F5" w:rsidRDefault="00704939" w:rsidP="00D42117">
      <w:pPr>
        <w:pStyle w:val="a5"/>
        <w:numPr>
          <w:ilvl w:val="0"/>
          <w:numId w:val="67"/>
        </w:numPr>
        <w:tabs>
          <w:tab w:val="left" w:pos="1245"/>
        </w:tabs>
        <w:ind w:left="709" w:right="-18" w:firstLine="0"/>
        <w:rPr>
          <w:sz w:val="28"/>
        </w:rPr>
      </w:pPr>
      <w:r>
        <w:rPr>
          <w:sz w:val="28"/>
        </w:rPr>
        <w:t>использование</w:t>
      </w:r>
      <w:r>
        <w:rPr>
          <w:spacing w:val="5"/>
          <w:sz w:val="28"/>
        </w:rPr>
        <w:t xml:space="preserve"> </w:t>
      </w:r>
      <w:r>
        <w:rPr>
          <w:sz w:val="28"/>
        </w:rPr>
        <w:t>знаний</w:t>
      </w:r>
      <w:r>
        <w:rPr>
          <w:spacing w:val="77"/>
          <w:sz w:val="28"/>
        </w:rPr>
        <w:t xml:space="preserve"> </w:t>
      </w:r>
      <w:r>
        <w:rPr>
          <w:sz w:val="28"/>
        </w:rPr>
        <w:t>в</w:t>
      </w:r>
      <w:r>
        <w:rPr>
          <w:spacing w:val="78"/>
          <w:sz w:val="28"/>
        </w:rPr>
        <w:t xml:space="preserve"> </w:t>
      </w:r>
      <w:r>
        <w:rPr>
          <w:sz w:val="28"/>
        </w:rPr>
        <w:t>области</w:t>
      </w:r>
      <w:r>
        <w:rPr>
          <w:spacing w:val="78"/>
          <w:sz w:val="28"/>
        </w:rPr>
        <w:t xml:space="preserve"> </w:t>
      </w:r>
      <w:r>
        <w:rPr>
          <w:sz w:val="28"/>
        </w:rPr>
        <w:t>русского</w:t>
      </w:r>
      <w:r>
        <w:rPr>
          <w:spacing w:val="74"/>
          <w:sz w:val="28"/>
        </w:rPr>
        <w:t xml:space="preserve"> </w:t>
      </w:r>
      <w:r>
        <w:rPr>
          <w:sz w:val="28"/>
        </w:rPr>
        <w:t>языка</w:t>
      </w:r>
      <w:r>
        <w:rPr>
          <w:spacing w:val="78"/>
          <w:sz w:val="28"/>
        </w:rPr>
        <w:t xml:space="preserve"> </w:t>
      </w:r>
      <w:r>
        <w:rPr>
          <w:sz w:val="28"/>
        </w:rPr>
        <w:t>и</w:t>
      </w:r>
      <w:r>
        <w:rPr>
          <w:spacing w:val="78"/>
          <w:sz w:val="28"/>
        </w:rPr>
        <w:t xml:space="preserve"> </w:t>
      </w:r>
      <w:r>
        <w:rPr>
          <w:sz w:val="28"/>
        </w:rPr>
        <w:t>сформированных</w:t>
      </w:r>
    </w:p>
    <w:p w:rsidR="003A51F5" w:rsidRDefault="00704939" w:rsidP="00FE69E4">
      <w:pPr>
        <w:pStyle w:val="a3"/>
        <w:spacing w:before="67"/>
        <w:ind w:left="709" w:right="-18" w:firstLine="0"/>
      </w:pPr>
      <w:r>
        <w:t>грамматико-орфографических</w:t>
      </w:r>
      <w:r>
        <w:rPr>
          <w:spacing w:val="-1"/>
        </w:rPr>
        <w:t xml:space="preserve"> </w:t>
      </w:r>
      <w:r>
        <w:t>умений</w:t>
      </w:r>
      <w:r>
        <w:rPr>
          <w:spacing w:val="-7"/>
        </w:rPr>
        <w:t xml:space="preserve"> </w:t>
      </w:r>
      <w:r>
        <w:t>для</w:t>
      </w:r>
      <w:r>
        <w:rPr>
          <w:spacing w:val="-5"/>
        </w:rPr>
        <w:t xml:space="preserve"> </w:t>
      </w:r>
      <w:r>
        <w:t>решения</w:t>
      </w:r>
      <w:r>
        <w:rPr>
          <w:spacing w:val="-5"/>
        </w:rPr>
        <w:t xml:space="preserve"> </w:t>
      </w:r>
      <w:r>
        <w:t>практических</w:t>
      </w:r>
      <w:r>
        <w:rPr>
          <w:spacing w:val="-5"/>
        </w:rPr>
        <w:t xml:space="preserve"> </w:t>
      </w:r>
      <w:r>
        <w:t>задач</w:t>
      </w:r>
    </w:p>
    <w:p w:rsidR="003A51F5" w:rsidRDefault="00704939" w:rsidP="00FE69E4">
      <w:pPr>
        <w:pStyle w:val="2"/>
        <w:spacing w:before="10" w:line="317" w:lineRule="exact"/>
        <w:ind w:left="709" w:right="-18"/>
      </w:pPr>
      <w:r>
        <w:t>Литературное</w:t>
      </w:r>
      <w:r>
        <w:rPr>
          <w:spacing w:val="-7"/>
        </w:rPr>
        <w:t xml:space="preserve"> </w:t>
      </w:r>
      <w:r>
        <w:t>чтение. Литературное</w:t>
      </w:r>
      <w:r>
        <w:rPr>
          <w:spacing w:val="-3"/>
        </w:rPr>
        <w:t xml:space="preserve"> </w:t>
      </w:r>
      <w:r>
        <w:t>чтение</w:t>
      </w:r>
      <w:r>
        <w:rPr>
          <w:spacing w:val="-5"/>
        </w:rPr>
        <w:t xml:space="preserve"> </w:t>
      </w:r>
      <w:r>
        <w:t>на</w:t>
      </w:r>
      <w:r>
        <w:rPr>
          <w:spacing w:val="-2"/>
        </w:rPr>
        <w:t xml:space="preserve"> </w:t>
      </w:r>
      <w:r>
        <w:t>родном</w:t>
      </w:r>
      <w:r>
        <w:rPr>
          <w:spacing w:val="-2"/>
        </w:rPr>
        <w:t xml:space="preserve"> </w:t>
      </w:r>
      <w:r>
        <w:t>языке:</w:t>
      </w:r>
    </w:p>
    <w:p w:rsidR="003A51F5" w:rsidRDefault="00704939" w:rsidP="00D42117">
      <w:pPr>
        <w:pStyle w:val="a5"/>
        <w:numPr>
          <w:ilvl w:val="0"/>
          <w:numId w:val="66"/>
        </w:numPr>
        <w:tabs>
          <w:tab w:val="left" w:pos="1185"/>
        </w:tabs>
        <w:spacing w:line="242" w:lineRule="auto"/>
        <w:ind w:left="709" w:right="-18" w:firstLine="0"/>
        <w:rPr>
          <w:sz w:val="28"/>
        </w:rPr>
      </w:pPr>
      <w:r>
        <w:rPr>
          <w:sz w:val="28"/>
        </w:rPr>
        <w:t>понимание литературы как явления национальной и мировой культуры,</w:t>
      </w:r>
      <w:r>
        <w:rPr>
          <w:spacing w:val="1"/>
          <w:sz w:val="28"/>
        </w:rPr>
        <w:t xml:space="preserve"> </w:t>
      </w:r>
      <w:r>
        <w:rPr>
          <w:sz w:val="28"/>
        </w:rPr>
        <w:t>средства</w:t>
      </w:r>
      <w:r>
        <w:rPr>
          <w:spacing w:val="-1"/>
          <w:sz w:val="28"/>
        </w:rPr>
        <w:t xml:space="preserve"> </w:t>
      </w:r>
      <w:r>
        <w:rPr>
          <w:sz w:val="28"/>
        </w:rPr>
        <w:t>сохранения</w:t>
      </w:r>
      <w:r>
        <w:rPr>
          <w:spacing w:val="-1"/>
          <w:sz w:val="28"/>
        </w:rPr>
        <w:t xml:space="preserve"> </w:t>
      </w:r>
      <w:r>
        <w:rPr>
          <w:sz w:val="28"/>
        </w:rPr>
        <w:t>и</w:t>
      </w:r>
      <w:r>
        <w:rPr>
          <w:spacing w:val="-2"/>
          <w:sz w:val="28"/>
        </w:rPr>
        <w:t xml:space="preserve"> </w:t>
      </w:r>
      <w:r>
        <w:rPr>
          <w:sz w:val="28"/>
        </w:rPr>
        <w:t>передачи</w:t>
      </w:r>
      <w:r>
        <w:rPr>
          <w:spacing w:val="-2"/>
          <w:sz w:val="28"/>
        </w:rPr>
        <w:t xml:space="preserve"> </w:t>
      </w:r>
      <w:r>
        <w:rPr>
          <w:sz w:val="28"/>
        </w:rPr>
        <w:t>нравственных ценностей</w:t>
      </w:r>
      <w:r>
        <w:rPr>
          <w:spacing w:val="-2"/>
          <w:sz w:val="28"/>
        </w:rPr>
        <w:t xml:space="preserve"> </w:t>
      </w:r>
      <w:r>
        <w:rPr>
          <w:sz w:val="28"/>
        </w:rPr>
        <w:t>и</w:t>
      </w:r>
      <w:r>
        <w:rPr>
          <w:spacing w:val="-3"/>
          <w:sz w:val="28"/>
        </w:rPr>
        <w:t xml:space="preserve"> </w:t>
      </w:r>
      <w:r>
        <w:rPr>
          <w:sz w:val="28"/>
        </w:rPr>
        <w:t>традиций;</w:t>
      </w:r>
    </w:p>
    <w:p w:rsidR="003A51F5" w:rsidRDefault="00704939" w:rsidP="00D42117">
      <w:pPr>
        <w:pStyle w:val="a5"/>
        <w:numPr>
          <w:ilvl w:val="0"/>
          <w:numId w:val="66"/>
        </w:numPr>
        <w:tabs>
          <w:tab w:val="left" w:pos="1261"/>
        </w:tabs>
        <w:ind w:left="709" w:right="-18" w:firstLine="0"/>
        <w:rPr>
          <w:sz w:val="28"/>
        </w:rPr>
      </w:pPr>
      <w:r>
        <w:rPr>
          <w:sz w:val="28"/>
        </w:rPr>
        <w:t>осознание</w:t>
      </w:r>
      <w:r>
        <w:rPr>
          <w:spacing w:val="1"/>
          <w:sz w:val="28"/>
        </w:rPr>
        <w:t xml:space="preserve"> </w:t>
      </w:r>
      <w:r>
        <w:rPr>
          <w:sz w:val="28"/>
        </w:rPr>
        <w:t>значимости</w:t>
      </w:r>
      <w:r>
        <w:rPr>
          <w:spacing w:val="1"/>
          <w:sz w:val="28"/>
        </w:rPr>
        <w:t xml:space="preserve"> </w:t>
      </w:r>
      <w:r>
        <w:rPr>
          <w:sz w:val="28"/>
        </w:rPr>
        <w:t>чтения</w:t>
      </w:r>
      <w:r>
        <w:rPr>
          <w:spacing w:val="1"/>
          <w:sz w:val="28"/>
        </w:rPr>
        <w:t xml:space="preserve"> </w:t>
      </w:r>
      <w:r>
        <w:rPr>
          <w:sz w:val="28"/>
        </w:rPr>
        <w:t>для</w:t>
      </w:r>
      <w:r>
        <w:rPr>
          <w:spacing w:val="1"/>
          <w:sz w:val="28"/>
        </w:rPr>
        <w:t xml:space="preserve"> </w:t>
      </w:r>
      <w:r>
        <w:rPr>
          <w:sz w:val="28"/>
        </w:rPr>
        <w:t>личного</w:t>
      </w:r>
      <w:r>
        <w:rPr>
          <w:spacing w:val="1"/>
          <w:sz w:val="28"/>
        </w:rPr>
        <w:t xml:space="preserve"> </w:t>
      </w:r>
      <w:r>
        <w:rPr>
          <w:sz w:val="28"/>
        </w:rPr>
        <w:t>развития;</w:t>
      </w:r>
      <w:r>
        <w:rPr>
          <w:spacing w:val="1"/>
          <w:sz w:val="28"/>
        </w:rPr>
        <w:t xml:space="preserve"> </w:t>
      </w:r>
      <w:r>
        <w:rPr>
          <w:sz w:val="28"/>
        </w:rPr>
        <w:t>формирование</w:t>
      </w:r>
      <w:r>
        <w:rPr>
          <w:spacing w:val="1"/>
          <w:sz w:val="28"/>
        </w:rPr>
        <w:t xml:space="preserve"> </w:t>
      </w:r>
      <w:r>
        <w:rPr>
          <w:sz w:val="28"/>
        </w:rPr>
        <w:t>представлений о мире, российской истории и культуре, первоначальных этиче-</w:t>
      </w:r>
      <w:r>
        <w:rPr>
          <w:spacing w:val="1"/>
          <w:sz w:val="28"/>
        </w:rPr>
        <w:t xml:space="preserve"> </w:t>
      </w:r>
      <w:r>
        <w:rPr>
          <w:sz w:val="28"/>
        </w:rPr>
        <w:t>ских представлений, понятий о добре и зле, нравственности; успешности обу-</w:t>
      </w:r>
      <w:r>
        <w:rPr>
          <w:spacing w:val="1"/>
          <w:sz w:val="28"/>
        </w:rPr>
        <w:t xml:space="preserve"> </w:t>
      </w:r>
      <w:r>
        <w:rPr>
          <w:sz w:val="28"/>
        </w:rPr>
        <w:t>чения</w:t>
      </w:r>
      <w:r>
        <w:rPr>
          <w:spacing w:val="-1"/>
          <w:sz w:val="28"/>
        </w:rPr>
        <w:t xml:space="preserve"> </w:t>
      </w:r>
      <w:r>
        <w:rPr>
          <w:sz w:val="28"/>
        </w:rPr>
        <w:t>по</w:t>
      </w:r>
      <w:r>
        <w:rPr>
          <w:spacing w:val="-3"/>
          <w:sz w:val="28"/>
        </w:rPr>
        <w:t xml:space="preserve"> </w:t>
      </w:r>
      <w:r>
        <w:rPr>
          <w:sz w:val="28"/>
        </w:rPr>
        <w:t>всем</w:t>
      </w:r>
      <w:r>
        <w:rPr>
          <w:spacing w:val="4"/>
          <w:sz w:val="28"/>
        </w:rPr>
        <w:t xml:space="preserve"> </w:t>
      </w:r>
      <w:r>
        <w:rPr>
          <w:sz w:val="28"/>
        </w:rPr>
        <w:t>учебным предметам;</w:t>
      </w:r>
    </w:p>
    <w:p w:rsidR="003A51F5" w:rsidRDefault="00704939" w:rsidP="00D42117">
      <w:pPr>
        <w:pStyle w:val="a5"/>
        <w:numPr>
          <w:ilvl w:val="0"/>
          <w:numId w:val="66"/>
        </w:numPr>
        <w:tabs>
          <w:tab w:val="left" w:pos="1165"/>
        </w:tabs>
        <w:ind w:left="709" w:right="-18" w:firstLine="0"/>
        <w:rPr>
          <w:sz w:val="28"/>
        </w:rPr>
      </w:pPr>
      <w:r>
        <w:rPr>
          <w:sz w:val="28"/>
        </w:rPr>
        <w:t>понимание</w:t>
      </w:r>
      <w:r>
        <w:rPr>
          <w:spacing w:val="-7"/>
          <w:sz w:val="28"/>
        </w:rPr>
        <w:t xml:space="preserve"> </w:t>
      </w:r>
      <w:r>
        <w:rPr>
          <w:sz w:val="28"/>
        </w:rPr>
        <w:t>роли</w:t>
      </w:r>
      <w:r>
        <w:rPr>
          <w:spacing w:val="-3"/>
          <w:sz w:val="28"/>
        </w:rPr>
        <w:t xml:space="preserve"> </w:t>
      </w:r>
      <w:r>
        <w:rPr>
          <w:sz w:val="28"/>
        </w:rPr>
        <w:t>чтения,</w:t>
      </w:r>
      <w:r>
        <w:rPr>
          <w:spacing w:val="-2"/>
          <w:sz w:val="28"/>
        </w:rPr>
        <w:t xml:space="preserve"> </w:t>
      </w:r>
      <w:r>
        <w:rPr>
          <w:sz w:val="28"/>
        </w:rPr>
        <w:t>использование</w:t>
      </w:r>
      <w:r>
        <w:rPr>
          <w:spacing w:val="-6"/>
          <w:sz w:val="28"/>
        </w:rPr>
        <w:t xml:space="preserve"> </w:t>
      </w:r>
      <w:r>
        <w:rPr>
          <w:sz w:val="28"/>
        </w:rPr>
        <w:t>разных</w:t>
      </w:r>
      <w:r>
        <w:rPr>
          <w:spacing w:val="-2"/>
          <w:sz w:val="28"/>
        </w:rPr>
        <w:t xml:space="preserve"> </w:t>
      </w:r>
      <w:r>
        <w:rPr>
          <w:sz w:val="28"/>
        </w:rPr>
        <w:t>видов</w:t>
      </w:r>
      <w:r>
        <w:rPr>
          <w:spacing w:val="-3"/>
          <w:sz w:val="28"/>
        </w:rPr>
        <w:t xml:space="preserve"> </w:t>
      </w:r>
      <w:r>
        <w:rPr>
          <w:sz w:val="28"/>
        </w:rPr>
        <w:t>чтения;</w:t>
      </w:r>
    </w:p>
    <w:p w:rsidR="003A51F5" w:rsidRDefault="00704939" w:rsidP="00D42117">
      <w:pPr>
        <w:pStyle w:val="a5"/>
        <w:numPr>
          <w:ilvl w:val="0"/>
          <w:numId w:val="66"/>
        </w:numPr>
        <w:tabs>
          <w:tab w:val="left" w:pos="1205"/>
        </w:tabs>
        <w:ind w:left="709" w:right="-18" w:firstLine="0"/>
        <w:rPr>
          <w:sz w:val="28"/>
        </w:rPr>
      </w:pPr>
      <w:r>
        <w:rPr>
          <w:sz w:val="28"/>
        </w:rPr>
        <w:t>достижение необходимого для продолжения образования уровня чита-</w:t>
      </w:r>
      <w:r>
        <w:rPr>
          <w:spacing w:val="1"/>
          <w:sz w:val="28"/>
        </w:rPr>
        <w:t xml:space="preserve"> </w:t>
      </w:r>
      <w:r>
        <w:rPr>
          <w:sz w:val="28"/>
        </w:rPr>
        <w:t>тельской компетентности, общего речевого развития, т.е. овладение техникой</w:t>
      </w:r>
      <w:r>
        <w:rPr>
          <w:spacing w:val="1"/>
          <w:sz w:val="28"/>
        </w:rPr>
        <w:t xml:space="preserve"> </w:t>
      </w:r>
      <w:r>
        <w:rPr>
          <w:sz w:val="28"/>
        </w:rPr>
        <w:t>чтения вслух и про себя, элементарными приемами интерпретации, анализа и</w:t>
      </w:r>
      <w:r>
        <w:rPr>
          <w:spacing w:val="1"/>
          <w:sz w:val="28"/>
        </w:rPr>
        <w:t xml:space="preserve"> </w:t>
      </w:r>
      <w:r>
        <w:rPr>
          <w:sz w:val="28"/>
        </w:rPr>
        <w:t>преобразования</w:t>
      </w:r>
      <w:r>
        <w:rPr>
          <w:spacing w:val="-3"/>
          <w:sz w:val="28"/>
        </w:rPr>
        <w:t xml:space="preserve"> </w:t>
      </w:r>
      <w:r>
        <w:rPr>
          <w:sz w:val="28"/>
        </w:rPr>
        <w:t>художественных,</w:t>
      </w:r>
      <w:r>
        <w:rPr>
          <w:spacing w:val="4"/>
          <w:sz w:val="28"/>
        </w:rPr>
        <w:t xml:space="preserve"> </w:t>
      </w:r>
      <w:r>
        <w:rPr>
          <w:sz w:val="28"/>
        </w:rPr>
        <w:t>научно-популярных</w:t>
      </w:r>
      <w:r>
        <w:rPr>
          <w:spacing w:val="-2"/>
          <w:sz w:val="28"/>
        </w:rPr>
        <w:t xml:space="preserve"> </w:t>
      </w:r>
      <w:r>
        <w:rPr>
          <w:sz w:val="28"/>
        </w:rPr>
        <w:t>и учебных</w:t>
      </w:r>
      <w:r>
        <w:rPr>
          <w:spacing w:val="-2"/>
          <w:sz w:val="28"/>
        </w:rPr>
        <w:t xml:space="preserve"> </w:t>
      </w:r>
      <w:r>
        <w:rPr>
          <w:sz w:val="28"/>
        </w:rPr>
        <w:t>текстов;</w:t>
      </w:r>
    </w:p>
    <w:p w:rsidR="003A51F5" w:rsidRDefault="00704939" w:rsidP="00D42117">
      <w:pPr>
        <w:pStyle w:val="a5"/>
        <w:numPr>
          <w:ilvl w:val="0"/>
          <w:numId w:val="66"/>
        </w:numPr>
        <w:tabs>
          <w:tab w:val="left" w:pos="1169"/>
        </w:tabs>
        <w:spacing w:line="321" w:lineRule="exact"/>
        <w:ind w:left="709" w:right="-18" w:firstLine="0"/>
        <w:rPr>
          <w:sz w:val="28"/>
        </w:rPr>
      </w:pPr>
      <w:r>
        <w:rPr>
          <w:sz w:val="28"/>
        </w:rPr>
        <w:t>умение</w:t>
      </w:r>
      <w:r>
        <w:rPr>
          <w:spacing w:val="-8"/>
          <w:sz w:val="28"/>
        </w:rPr>
        <w:t xml:space="preserve"> </w:t>
      </w:r>
      <w:r>
        <w:rPr>
          <w:sz w:val="28"/>
        </w:rPr>
        <w:t>выбирать</w:t>
      </w:r>
      <w:r>
        <w:rPr>
          <w:spacing w:val="-4"/>
          <w:sz w:val="28"/>
        </w:rPr>
        <w:t xml:space="preserve"> </w:t>
      </w:r>
      <w:r>
        <w:rPr>
          <w:sz w:val="28"/>
        </w:rPr>
        <w:t>с</w:t>
      </w:r>
      <w:r>
        <w:rPr>
          <w:spacing w:val="-3"/>
          <w:sz w:val="28"/>
        </w:rPr>
        <w:t xml:space="preserve"> </w:t>
      </w:r>
      <w:r>
        <w:rPr>
          <w:sz w:val="28"/>
        </w:rPr>
        <w:t>помощью</w:t>
      </w:r>
      <w:r>
        <w:rPr>
          <w:spacing w:val="-4"/>
          <w:sz w:val="28"/>
        </w:rPr>
        <w:t xml:space="preserve"> </w:t>
      </w:r>
      <w:r>
        <w:rPr>
          <w:sz w:val="28"/>
        </w:rPr>
        <w:t>взрослого</w:t>
      </w:r>
      <w:r>
        <w:rPr>
          <w:spacing w:val="-8"/>
          <w:sz w:val="28"/>
        </w:rPr>
        <w:t xml:space="preserve"> </w:t>
      </w:r>
      <w:r>
        <w:rPr>
          <w:sz w:val="28"/>
        </w:rPr>
        <w:t>интересующую</w:t>
      </w:r>
      <w:r>
        <w:rPr>
          <w:spacing w:val="-4"/>
          <w:sz w:val="28"/>
        </w:rPr>
        <w:t xml:space="preserve"> </w:t>
      </w:r>
      <w:r>
        <w:rPr>
          <w:sz w:val="28"/>
        </w:rPr>
        <w:t>литературу;</w:t>
      </w:r>
    </w:p>
    <w:p w:rsidR="003A51F5" w:rsidRDefault="00704939" w:rsidP="00D42117">
      <w:pPr>
        <w:pStyle w:val="a5"/>
        <w:numPr>
          <w:ilvl w:val="0"/>
          <w:numId w:val="66"/>
        </w:numPr>
        <w:tabs>
          <w:tab w:val="left" w:pos="1217"/>
        </w:tabs>
        <w:spacing w:line="242" w:lineRule="auto"/>
        <w:ind w:left="709" w:right="-18" w:firstLine="0"/>
        <w:rPr>
          <w:sz w:val="28"/>
        </w:rPr>
      </w:pPr>
      <w:r>
        <w:rPr>
          <w:sz w:val="28"/>
        </w:rPr>
        <w:t>осознанное, правильное, плавное чтение вслух целыми словами с ис-</w:t>
      </w:r>
      <w:r>
        <w:rPr>
          <w:spacing w:val="1"/>
          <w:sz w:val="28"/>
        </w:rPr>
        <w:t xml:space="preserve"> </w:t>
      </w:r>
      <w:r>
        <w:rPr>
          <w:sz w:val="28"/>
        </w:rPr>
        <w:t>пользованием</w:t>
      </w:r>
      <w:r>
        <w:rPr>
          <w:spacing w:val="-1"/>
          <w:sz w:val="28"/>
        </w:rPr>
        <w:t xml:space="preserve"> </w:t>
      </w:r>
      <w:r>
        <w:rPr>
          <w:sz w:val="28"/>
        </w:rPr>
        <w:t>некоторых</w:t>
      </w:r>
      <w:r>
        <w:rPr>
          <w:spacing w:val="3"/>
          <w:sz w:val="28"/>
        </w:rPr>
        <w:t xml:space="preserve"> </w:t>
      </w:r>
      <w:r>
        <w:rPr>
          <w:sz w:val="28"/>
        </w:rPr>
        <w:t>средств устной</w:t>
      </w:r>
      <w:r>
        <w:rPr>
          <w:spacing w:val="-1"/>
          <w:sz w:val="28"/>
        </w:rPr>
        <w:t xml:space="preserve"> </w:t>
      </w:r>
      <w:r>
        <w:rPr>
          <w:sz w:val="28"/>
        </w:rPr>
        <w:t>выразительности</w:t>
      </w:r>
      <w:r>
        <w:rPr>
          <w:spacing w:val="-2"/>
          <w:sz w:val="28"/>
        </w:rPr>
        <w:t xml:space="preserve"> </w:t>
      </w:r>
      <w:r>
        <w:rPr>
          <w:sz w:val="28"/>
        </w:rPr>
        <w:t>речи;</w:t>
      </w:r>
    </w:p>
    <w:p w:rsidR="003A51F5" w:rsidRDefault="00704939" w:rsidP="00D42117">
      <w:pPr>
        <w:pStyle w:val="a5"/>
        <w:numPr>
          <w:ilvl w:val="0"/>
          <w:numId w:val="66"/>
        </w:numPr>
        <w:tabs>
          <w:tab w:val="left" w:pos="1169"/>
        </w:tabs>
        <w:ind w:left="709" w:right="-18" w:firstLine="0"/>
        <w:rPr>
          <w:sz w:val="28"/>
        </w:rPr>
      </w:pPr>
      <w:r>
        <w:rPr>
          <w:sz w:val="28"/>
        </w:rPr>
        <w:t>формирование умения осознанно воспринимать и оценивать содержание</w:t>
      </w:r>
      <w:r>
        <w:rPr>
          <w:spacing w:val="-67"/>
          <w:sz w:val="28"/>
        </w:rPr>
        <w:t xml:space="preserve"> </w:t>
      </w:r>
      <w:r>
        <w:rPr>
          <w:sz w:val="28"/>
        </w:rPr>
        <w:t>текстов, участие в обсуждении прочитанных произведений, умение высказы-</w:t>
      </w:r>
      <w:r>
        <w:rPr>
          <w:spacing w:val="1"/>
          <w:sz w:val="28"/>
        </w:rPr>
        <w:t xml:space="preserve"> </w:t>
      </w:r>
      <w:r>
        <w:rPr>
          <w:sz w:val="28"/>
        </w:rPr>
        <w:t>вать отношение к поступкам героев, оценивать поступки героев и мотивы по-</w:t>
      </w:r>
      <w:r>
        <w:rPr>
          <w:spacing w:val="1"/>
          <w:sz w:val="28"/>
        </w:rPr>
        <w:t xml:space="preserve"> </w:t>
      </w:r>
      <w:r>
        <w:rPr>
          <w:sz w:val="28"/>
        </w:rPr>
        <w:t>ступков</w:t>
      </w:r>
      <w:r>
        <w:rPr>
          <w:spacing w:val="1"/>
          <w:sz w:val="28"/>
        </w:rPr>
        <w:t xml:space="preserve"> </w:t>
      </w:r>
      <w:r>
        <w:rPr>
          <w:sz w:val="28"/>
        </w:rPr>
        <w:t>с</w:t>
      </w:r>
      <w:r>
        <w:rPr>
          <w:spacing w:val="5"/>
          <w:sz w:val="28"/>
        </w:rPr>
        <w:t xml:space="preserve"> </w:t>
      </w:r>
      <w:r>
        <w:rPr>
          <w:sz w:val="28"/>
        </w:rPr>
        <w:t>учетом</w:t>
      </w:r>
      <w:r>
        <w:rPr>
          <w:spacing w:val="-1"/>
          <w:sz w:val="28"/>
        </w:rPr>
        <w:t xml:space="preserve"> </w:t>
      </w:r>
      <w:r>
        <w:rPr>
          <w:sz w:val="28"/>
        </w:rPr>
        <w:t>принятых</w:t>
      </w:r>
      <w:r>
        <w:rPr>
          <w:spacing w:val="1"/>
          <w:sz w:val="28"/>
        </w:rPr>
        <w:t xml:space="preserve"> </w:t>
      </w:r>
      <w:r>
        <w:rPr>
          <w:sz w:val="28"/>
        </w:rPr>
        <w:t>в обществе</w:t>
      </w:r>
      <w:r>
        <w:rPr>
          <w:spacing w:val="-3"/>
          <w:sz w:val="28"/>
        </w:rPr>
        <w:t xml:space="preserve"> </w:t>
      </w:r>
      <w:r>
        <w:rPr>
          <w:sz w:val="28"/>
        </w:rPr>
        <w:t>норм</w:t>
      </w:r>
      <w:r>
        <w:rPr>
          <w:spacing w:val="-1"/>
          <w:sz w:val="28"/>
        </w:rPr>
        <w:t xml:space="preserve"> </w:t>
      </w:r>
      <w:r>
        <w:rPr>
          <w:sz w:val="28"/>
        </w:rPr>
        <w:t>и</w:t>
      </w:r>
      <w:r>
        <w:rPr>
          <w:spacing w:val="-1"/>
          <w:sz w:val="28"/>
        </w:rPr>
        <w:t xml:space="preserve"> </w:t>
      </w:r>
      <w:r>
        <w:rPr>
          <w:sz w:val="28"/>
        </w:rPr>
        <w:t>правил;</w:t>
      </w:r>
    </w:p>
    <w:p w:rsidR="003A51F5" w:rsidRDefault="00704939" w:rsidP="00D42117">
      <w:pPr>
        <w:pStyle w:val="a5"/>
        <w:numPr>
          <w:ilvl w:val="0"/>
          <w:numId w:val="66"/>
        </w:numPr>
        <w:tabs>
          <w:tab w:val="left" w:pos="1165"/>
        </w:tabs>
        <w:ind w:left="709" w:right="-18" w:firstLine="0"/>
        <w:rPr>
          <w:sz w:val="28"/>
        </w:rPr>
      </w:pPr>
      <w:r>
        <w:rPr>
          <w:sz w:val="28"/>
        </w:rPr>
        <w:t>формирование</w:t>
      </w:r>
      <w:r>
        <w:rPr>
          <w:spacing w:val="-8"/>
          <w:sz w:val="28"/>
        </w:rPr>
        <w:t xml:space="preserve"> </w:t>
      </w:r>
      <w:r>
        <w:rPr>
          <w:sz w:val="28"/>
        </w:rPr>
        <w:t>потребности</w:t>
      </w:r>
      <w:r>
        <w:rPr>
          <w:spacing w:val="-6"/>
          <w:sz w:val="28"/>
        </w:rPr>
        <w:t xml:space="preserve"> </w:t>
      </w:r>
      <w:r>
        <w:rPr>
          <w:sz w:val="28"/>
        </w:rPr>
        <w:t>в</w:t>
      </w:r>
      <w:r>
        <w:rPr>
          <w:spacing w:val="-3"/>
          <w:sz w:val="28"/>
        </w:rPr>
        <w:t xml:space="preserve"> </w:t>
      </w:r>
      <w:r>
        <w:rPr>
          <w:sz w:val="28"/>
        </w:rPr>
        <w:t>систематическом</w:t>
      </w:r>
      <w:r>
        <w:rPr>
          <w:spacing w:val="-5"/>
          <w:sz w:val="28"/>
        </w:rPr>
        <w:t xml:space="preserve"> </w:t>
      </w:r>
      <w:r>
        <w:rPr>
          <w:sz w:val="28"/>
        </w:rPr>
        <w:t>чтении.</w:t>
      </w:r>
    </w:p>
    <w:p w:rsidR="003A51F5" w:rsidRDefault="00704939" w:rsidP="00FE69E4">
      <w:pPr>
        <w:pStyle w:val="1"/>
        <w:ind w:left="709" w:right="-18"/>
      </w:pPr>
      <w:r>
        <w:t>Иностранный</w:t>
      </w:r>
      <w:r>
        <w:rPr>
          <w:spacing w:val="-4"/>
        </w:rPr>
        <w:t xml:space="preserve"> </w:t>
      </w:r>
      <w:r>
        <w:t>язык:</w:t>
      </w:r>
    </w:p>
    <w:p w:rsidR="003A51F5" w:rsidRDefault="00704939" w:rsidP="00D42117">
      <w:pPr>
        <w:pStyle w:val="a5"/>
        <w:numPr>
          <w:ilvl w:val="0"/>
          <w:numId w:val="65"/>
        </w:numPr>
        <w:tabs>
          <w:tab w:val="left" w:pos="1217"/>
        </w:tabs>
        <w:ind w:left="709" w:right="-18" w:firstLine="0"/>
        <w:rPr>
          <w:sz w:val="28"/>
        </w:rPr>
      </w:pPr>
      <w:r>
        <w:rPr>
          <w:sz w:val="28"/>
        </w:rPr>
        <w:t>приобретение начальных элементарных навыков восприятия устной и</w:t>
      </w:r>
      <w:r>
        <w:rPr>
          <w:spacing w:val="1"/>
          <w:sz w:val="28"/>
        </w:rPr>
        <w:t xml:space="preserve"> </w:t>
      </w:r>
      <w:r>
        <w:rPr>
          <w:sz w:val="28"/>
        </w:rPr>
        <w:t>письменной речи на иностранном языке на основе своих речевых возможностей</w:t>
      </w:r>
      <w:r>
        <w:rPr>
          <w:spacing w:val="-67"/>
          <w:sz w:val="28"/>
        </w:rPr>
        <w:t xml:space="preserve"> </w:t>
      </w:r>
      <w:r>
        <w:rPr>
          <w:sz w:val="28"/>
        </w:rPr>
        <w:t>и</w:t>
      </w:r>
      <w:r>
        <w:rPr>
          <w:spacing w:val="-2"/>
          <w:sz w:val="28"/>
        </w:rPr>
        <w:t xml:space="preserve"> </w:t>
      </w:r>
      <w:r>
        <w:rPr>
          <w:sz w:val="28"/>
        </w:rPr>
        <w:t>потребностей;</w:t>
      </w:r>
    </w:p>
    <w:p w:rsidR="003A51F5" w:rsidRDefault="00704939" w:rsidP="00D42117">
      <w:pPr>
        <w:pStyle w:val="a5"/>
        <w:numPr>
          <w:ilvl w:val="0"/>
          <w:numId w:val="65"/>
        </w:numPr>
        <w:tabs>
          <w:tab w:val="left" w:pos="1185"/>
        </w:tabs>
        <w:ind w:left="709" w:right="-18" w:firstLine="0"/>
        <w:rPr>
          <w:sz w:val="28"/>
        </w:rPr>
      </w:pPr>
      <w:r>
        <w:rPr>
          <w:sz w:val="28"/>
        </w:rPr>
        <w:t>освоение начальных лингвистических представлений, необходимых для</w:t>
      </w:r>
      <w:r>
        <w:rPr>
          <w:spacing w:val="1"/>
          <w:sz w:val="28"/>
        </w:rPr>
        <w:t xml:space="preserve"> </w:t>
      </w:r>
      <w:r>
        <w:rPr>
          <w:sz w:val="28"/>
        </w:rPr>
        <w:t>восприятия на элементарном уровне устной и письменной речи на иностранном</w:t>
      </w:r>
      <w:r>
        <w:rPr>
          <w:spacing w:val="-67"/>
          <w:sz w:val="28"/>
        </w:rPr>
        <w:t xml:space="preserve"> </w:t>
      </w:r>
      <w:r>
        <w:rPr>
          <w:sz w:val="28"/>
        </w:rPr>
        <w:t>языке,</w:t>
      </w:r>
    </w:p>
    <w:p w:rsidR="003A51F5" w:rsidRDefault="00704939" w:rsidP="00D42117">
      <w:pPr>
        <w:pStyle w:val="a5"/>
        <w:numPr>
          <w:ilvl w:val="0"/>
          <w:numId w:val="65"/>
        </w:numPr>
        <w:tabs>
          <w:tab w:val="left" w:pos="1205"/>
        </w:tabs>
        <w:ind w:left="709" w:right="-18" w:firstLine="0"/>
        <w:rPr>
          <w:sz w:val="28"/>
        </w:rPr>
      </w:pPr>
      <w:r>
        <w:rPr>
          <w:sz w:val="28"/>
        </w:rPr>
        <w:t>сформированность основ дружелюбного отношения и толерантности к</w:t>
      </w:r>
      <w:r>
        <w:rPr>
          <w:spacing w:val="1"/>
          <w:sz w:val="28"/>
        </w:rPr>
        <w:t xml:space="preserve"> </w:t>
      </w:r>
      <w:r>
        <w:rPr>
          <w:sz w:val="28"/>
        </w:rPr>
        <w:t>носителям другого языка на основе знакомства с жизнью своих сверстников в</w:t>
      </w:r>
      <w:r>
        <w:rPr>
          <w:spacing w:val="1"/>
          <w:sz w:val="28"/>
        </w:rPr>
        <w:t xml:space="preserve"> </w:t>
      </w:r>
      <w:r>
        <w:rPr>
          <w:sz w:val="28"/>
        </w:rPr>
        <w:t>других странах, с детским фольклором и доступными образцами детской худо-</w:t>
      </w:r>
      <w:r>
        <w:rPr>
          <w:spacing w:val="1"/>
          <w:sz w:val="28"/>
        </w:rPr>
        <w:t xml:space="preserve"> </w:t>
      </w:r>
      <w:r>
        <w:rPr>
          <w:sz w:val="28"/>
        </w:rPr>
        <w:t>жественной</w:t>
      </w:r>
      <w:r>
        <w:rPr>
          <w:spacing w:val="-1"/>
          <w:sz w:val="28"/>
        </w:rPr>
        <w:t xml:space="preserve"> </w:t>
      </w:r>
      <w:r>
        <w:rPr>
          <w:sz w:val="28"/>
        </w:rPr>
        <w:t>литературы.</w:t>
      </w:r>
    </w:p>
    <w:p w:rsidR="003A51F5" w:rsidRDefault="00704939" w:rsidP="00FE69E4">
      <w:pPr>
        <w:pStyle w:val="1"/>
        <w:spacing w:line="319" w:lineRule="exact"/>
        <w:ind w:left="709" w:right="-18"/>
      </w:pPr>
      <w:r>
        <w:t>Математика</w:t>
      </w:r>
      <w:r>
        <w:rPr>
          <w:spacing w:val="-3"/>
        </w:rPr>
        <w:t xml:space="preserve"> </w:t>
      </w:r>
      <w:r>
        <w:t>и</w:t>
      </w:r>
      <w:r>
        <w:rPr>
          <w:spacing w:val="-4"/>
        </w:rPr>
        <w:t xml:space="preserve"> </w:t>
      </w:r>
      <w:r>
        <w:t>информатика:</w:t>
      </w:r>
    </w:p>
    <w:p w:rsidR="003A51F5" w:rsidRDefault="00704939" w:rsidP="00D42117">
      <w:pPr>
        <w:pStyle w:val="a5"/>
        <w:numPr>
          <w:ilvl w:val="0"/>
          <w:numId w:val="64"/>
        </w:numPr>
        <w:tabs>
          <w:tab w:val="left" w:pos="1205"/>
        </w:tabs>
        <w:ind w:left="709" w:right="-18" w:firstLine="0"/>
        <w:rPr>
          <w:sz w:val="28"/>
        </w:rPr>
      </w:pPr>
      <w:r>
        <w:rPr>
          <w:sz w:val="28"/>
        </w:rPr>
        <w:t>использование начальных математических знаний о числах, мерах, ве-</w:t>
      </w:r>
      <w:r>
        <w:rPr>
          <w:spacing w:val="1"/>
          <w:sz w:val="28"/>
        </w:rPr>
        <w:t xml:space="preserve"> </w:t>
      </w:r>
      <w:r>
        <w:rPr>
          <w:sz w:val="28"/>
        </w:rPr>
        <w:t>личинах и геометрических фигурах для описания и объяснения окружающих</w:t>
      </w:r>
      <w:r>
        <w:rPr>
          <w:spacing w:val="1"/>
          <w:sz w:val="28"/>
        </w:rPr>
        <w:t xml:space="preserve"> </w:t>
      </w:r>
      <w:r>
        <w:rPr>
          <w:sz w:val="28"/>
        </w:rPr>
        <w:lastRenderedPageBreak/>
        <w:t>предметов, процессов, явлений, а также оценки их количественных и простран-</w:t>
      </w:r>
      <w:r>
        <w:rPr>
          <w:spacing w:val="1"/>
          <w:sz w:val="28"/>
        </w:rPr>
        <w:t xml:space="preserve"> </w:t>
      </w:r>
      <w:r>
        <w:rPr>
          <w:sz w:val="28"/>
        </w:rPr>
        <w:t>ственных отношений;</w:t>
      </w:r>
    </w:p>
    <w:p w:rsidR="003A51F5" w:rsidRDefault="00704939" w:rsidP="00D42117">
      <w:pPr>
        <w:pStyle w:val="a5"/>
        <w:numPr>
          <w:ilvl w:val="0"/>
          <w:numId w:val="64"/>
        </w:numPr>
        <w:tabs>
          <w:tab w:val="left" w:pos="1245"/>
        </w:tabs>
        <w:ind w:left="709" w:right="-18" w:firstLine="0"/>
        <w:rPr>
          <w:sz w:val="28"/>
        </w:rPr>
      </w:pPr>
      <w:r>
        <w:rPr>
          <w:sz w:val="28"/>
        </w:rPr>
        <w:t>приобретение</w:t>
      </w:r>
      <w:r>
        <w:rPr>
          <w:spacing w:val="1"/>
          <w:sz w:val="28"/>
        </w:rPr>
        <w:t xml:space="preserve"> </w:t>
      </w:r>
      <w:r>
        <w:rPr>
          <w:sz w:val="28"/>
        </w:rPr>
        <w:t>начального</w:t>
      </w:r>
      <w:r>
        <w:rPr>
          <w:spacing w:val="1"/>
          <w:sz w:val="28"/>
        </w:rPr>
        <w:t xml:space="preserve"> </w:t>
      </w:r>
      <w:r>
        <w:rPr>
          <w:sz w:val="28"/>
        </w:rPr>
        <w:t>опыта</w:t>
      </w:r>
      <w:r>
        <w:rPr>
          <w:spacing w:val="1"/>
          <w:sz w:val="28"/>
        </w:rPr>
        <w:t xml:space="preserve"> </w:t>
      </w:r>
      <w:r>
        <w:rPr>
          <w:sz w:val="28"/>
        </w:rPr>
        <w:t>применения</w:t>
      </w:r>
      <w:r>
        <w:rPr>
          <w:spacing w:val="1"/>
          <w:sz w:val="28"/>
        </w:rPr>
        <w:t xml:space="preserve"> </w:t>
      </w:r>
      <w:r>
        <w:rPr>
          <w:sz w:val="28"/>
        </w:rPr>
        <w:t>математических</w:t>
      </w:r>
      <w:r>
        <w:rPr>
          <w:spacing w:val="1"/>
          <w:sz w:val="28"/>
        </w:rPr>
        <w:t xml:space="preserve"> </w:t>
      </w:r>
      <w:r>
        <w:rPr>
          <w:sz w:val="28"/>
        </w:rPr>
        <w:t>знаний</w:t>
      </w:r>
      <w:r>
        <w:rPr>
          <w:spacing w:val="-67"/>
          <w:sz w:val="28"/>
        </w:rPr>
        <w:t xml:space="preserve"> </w:t>
      </w:r>
      <w:r>
        <w:rPr>
          <w:sz w:val="28"/>
        </w:rPr>
        <w:t>для</w:t>
      </w:r>
      <w:r>
        <w:rPr>
          <w:spacing w:val="-1"/>
          <w:sz w:val="28"/>
        </w:rPr>
        <w:t xml:space="preserve"> </w:t>
      </w:r>
      <w:r>
        <w:rPr>
          <w:sz w:val="28"/>
        </w:rPr>
        <w:t>решения</w:t>
      </w:r>
      <w:r>
        <w:rPr>
          <w:spacing w:val="4"/>
          <w:sz w:val="28"/>
        </w:rPr>
        <w:t xml:space="preserve"> </w:t>
      </w:r>
      <w:r>
        <w:rPr>
          <w:sz w:val="28"/>
        </w:rPr>
        <w:t>учебно-познавательных и</w:t>
      </w:r>
      <w:r>
        <w:rPr>
          <w:spacing w:val="1"/>
          <w:sz w:val="28"/>
        </w:rPr>
        <w:t xml:space="preserve"> </w:t>
      </w:r>
      <w:r>
        <w:rPr>
          <w:sz w:val="28"/>
        </w:rPr>
        <w:t>учебно-практических задач;</w:t>
      </w:r>
    </w:p>
    <w:p w:rsidR="003A51F5" w:rsidRDefault="00704939" w:rsidP="00D42117">
      <w:pPr>
        <w:pStyle w:val="a5"/>
        <w:numPr>
          <w:ilvl w:val="0"/>
          <w:numId w:val="64"/>
        </w:numPr>
        <w:tabs>
          <w:tab w:val="left" w:pos="1197"/>
        </w:tabs>
        <w:ind w:left="709" w:right="-18" w:firstLine="0"/>
        <w:rPr>
          <w:sz w:val="28"/>
        </w:rPr>
      </w:pPr>
      <w:r>
        <w:rPr>
          <w:sz w:val="28"/>
        </w:rPr>
        <w:t>умение выполнять устно и письменно арифметические действия с чис-</w:t>
      </w:r>
      <w:r>
        <w:rPr>
          <w:spacing w:val="1"/>
          <w:sz w:val="28"/>
        </w:rPr>
        <w:t xml:space="preserve"> </w:t>
      </w:r>
      <w:r>
        <w:rPr>
          <w:sz w:val="28"/>
        </w:rPr>
        <w:t>лами и числовыми выражениями, решать текстовые задачи, умение действовать</w:t>
      </w:r>
      <w:r>
        <w:rPr>
          <w:spacing w:val="-67"/>
          <w:sz w:val="28"/>
        </w:rPr>
        <w:t xml:space="preserve"> </w:t>
      </w:r>
      <w:r>
        <w:rPr>
          <w:sz w:val="28"/>
        </w:rPr>
        <w:t>в соответствии с алгоритмом и исследовать, распознавать и изображать геомет-</w:t>
      </w:r>
      <w:r>
        <w:rPr>
          <w:spacing w:val="1"/>
          <w:sz w:val="28"/>
        </w:rPr>
        <w:t xml:space="preserve"> </w:t>
      </w:r>
      <w:r>
        <w:rPr>
          <w:sz w:val="28"/>
        </w:rPr>
        <w:t>рические</w:t>
      </w:r>
      <w:r>
        <w:rPr>
          <w:spacing w:val="-4"/>
          <w:sz w:val="28"/>
        </w:rPr>
        <w:t xml:space="preserve"> </w:t>
      </w:r>
      <w:r>
        <w:rPr>
          <w:sz w:val="28"/>
        </w:rPr>
        <w:t>фигуры.</w:t>
      </w:r>
    </w:p>
    <w:p w:rsidR="003A51F5" w:rsidRDefault="00704939" w:rsidP="00FE69E4">
      <w:pPr>
        <w:pStyle w:val="1"/>
        <w:spacing w:before="75" w:line="319" w:lineRule="exact"/>
        <w:ind w:left="709" w:right="-18"/>
      </w:pPr>
      <w:r>
        <w:t>Обществознание</w:t>
      </w:r>
      <w:r>
        <w:rPr>
          <w:spacing w:val="-6"/>
        </w:rPr>
        <w:t xml:space="preserve"> </w:t>
      </w:r>
      <w:r>
        <w:t>и</w:t>
      </w:r>
      <w:r>
        <w:rPr>
          <w:spacing w:val="-6"/>
        </w:rPr>
        <w:t xml:space="preserve"> </w:t>
      </w:r>
      <w:r>
        <w:t>естествознание</w:t>
      </w:r>
      <w:r>
        <w:rPr>
          <w:spacing w:val="-5"/>
        </w:rPr>
        <w:t xml:space="preserve"> </w:t>
      </w:r>
      <w:r>
        <w:t>(Окружающий</w:t>
      </w:r>
      <w:r>
        <w:rPr>
          <w:spacing w:val="-6"/>
        </w:rPr>
        <w:t xml:space="preserve"> </w:t>
      </w:r>
      <w:r>
        <w:t>мир):</w:t>
      </w:r>
    </w:p>
    <w:p w:rsidR="003A51F5" w:rsidRDefault="00704939" w:rsidP="00D42117">
      <w:pPr>
        <w:pStyle w:val="a5"/>
        <w:numPr>
          <w:ilvl w:val="0"/>
          <w:numId w:val="63"/>
        </w:numPr>
        <w:tabs>
          <w:tab w:val="left" w:pos="1173"/>
        </w:tabs>
        <w:ind w:left="709" w:right="-18" w:firstLine="0"/>
        <w:rPr>
          <w:sz w:val="28"/>
        </w:rPr>
      </w:pPr>
      <w:r>
        <w:rPr>
          <w:sz w:val="28"/>
        </w:rPr>
        <w:t>усвоение простейших взаимосвязей и взаимозависимостей между миром</w:t>
      </w:r>
      <w:r>
        <w:rPr>
          <w:spacing w:val="-67"/>
          <w:sz w:val="28"/>
        </w:rPr>
        <w:t xml:space="preserve"> </w:t>
      </w:r>
      <w:r>
        <w:rPr>
          <w:sz w:val="28"/>
        </w:rPr>
        <w:t>живой и неживой природы, между деятельностью человека и происходящими</w:t>
      </w:r>
      <w:r>
        <w:rPr>
          <w:spacing w:val="1"/>
          <w:sz w:val="28"/>
        </w:rPr>
        <w:t xml:space="preserve"> </w:t>
      </w:r>
      <w:r>
        <w:rPr>
          <w:sz w:val="28"/>
        </w:rPr>
        <w:t>изменениями</w:t>
      </w:r>
      <w:r>
        <w:rPr>
          <w:spacing w:val="-2"/>
          <w:sz w:val="28"/>
        </w:rPr>
        <w:t xml:space="preserve"> </w:t>
      </w:r>
      <w:r>
        <w:rPr>
          <w:sz w:val="28"/>
        </w:rPr>
        <w:t>в</w:t>
      </w:r>
      <w:r>
        <w:rPr>
          <w:spacing w:val="1"/>
          <w:sz w:val="28"/>
        </w:rPr>
        <w:t xml:space="preserve"> </w:t>
      </w:r>
      <w:r>
        <w:rPr>
          <w:sz w:val="28"/>
        </w:rPr>
        <w:t>окружающей</w:t>
      </w:r>
      <w:r>
        <w:rPr>
          <w:spacing w:val="-1"/>
          <w:sz w:val="28"/>
        </w:rPr>
        <w:t xml:space="preserve"> </w:t>
      </w:r>
      <w:r>
        <w:rPr>
          <w:sz w:val="28"/>
        </w:rPr>
        <w:t>среде;</w:t>
      </w:r>
    </w:p>
    <w:p w:rsidR="003A51F5" w:rsidRDefault="00704939" w:rsidP="00D42117">
      <w:pPr>
        <w:pStyle w:val="a5"/>
        <w:numPr>
          <w:ilvl w:val="0"/>
          <w:numId w:val="63"/>
        </w:numPr>
        <w:tabs>
          <w:tab w:val="left" w:pos="1193"/>
        </w:tabs>
        <w:spacing w:line="242" w:lineRule="auto"/>
        <w:ind w:left="709" w:right="-18" w:firstLine="0"/>
        <w:rPr>
          <w:sz w:val="28"/>
        </w:rPr>
      </w:pPr>
      <w:r>
        <w:rPr>
          <w:sz w:val="28"/>
        </w:rPr>
        <w:t>сформированность уважительного отношения к России, родному краю,</w:t>
      </w:r>
      <w:r>
        <w:rPr>
          <w:spacing w:val="1"/>
          <w:sz w:val="28"/>
        </w:rPr>
        <w:t xml:space="preserve"> </w:t>
      </w:r>
      <w:r>
        <w:rPr>
          <w:sz w:val="28"/>
        </w:rPr>
        <w:t>своей</w:t>
      </w:r>
      <w:r>
        <w:rPr>
          <w:spacing w:val="-4"/>
          <w:sz w:val="28"/>
        </w:rPr>
        <w:t xml:space="preserve"> </w:t>
      </w:r>
      <w:r>
        <w:rPr>
          <w:sz w:val="28"/>
        </w:rPr>
        <w:t>семье, истории,</w:t>
      </w:r>
      <w:r>
        <w:rPr>
          <w:spacing w:val="-1"/>
          <w:sz w:val="28"/>
        </w:rPr>
        <w:t xml:space="preserve"> </w:t>
      </w:r>
      <w:r>
        <w:rPr>
          <w:sz w:val="28"/>
        </w:rPr>
        <w:t>культуре, природе</w:t>
      </w:r>
      <w:r>
        <w:rPr>
          <w:spacing w:val="-5"/>
          <w:sz w:val="28"/>
        </w:rPr>
        <w:t xml:space="preserve"> </w:t>
      </w:r>
      <w:r>
        <w:rPr>
          <w:sz w:val="28"/>
        </w:rPr>
        <w:t>нашей</w:t>
      </w:r>
      <w:r>
        <w:rPr>
          <w:spacing w:val="-4"/>
          <w:sz w:val="28"/>
        </w:rPr>
        <w:t xml:space="preserve"> </w:t>
      </w:r>
      <w:r>
        <w:rPr>
          <w:sz w:val="28"/>
        </w:rPr>
        <w:t>страны, ее</w:t>
      </w:r>
      <w:r>
        <w:rPr>
          <w:spacing w:val="-6"/>
          <w:sz w:val="28"/>
        </w:rPr>
        <w:t xml:space="preserve"> </w:t>
      </w:r>
      <w:r>
        <w:rPr>
          <w:sz w:val="28"/>
        </w:rPr>
        <w:t>современной</w:t>
      </w:r>
      <w:r>
        <w:rPr>
          <w:spacing w:val="-4"/>
          <w:sz w:val="28"/>
        </w:rPr>
        <w:t xml:space="preserve"> </w:t>
      </w:r>
      <w:r>
        <w:rPr>
          <w:sz w:val="28"/>
        </w:rPr>
        <w:t>жизни;</w:t>
      </w:r>
    </w:p>
    <w:p w:rsidR="003A51F5" w:rsidRDefault="00704939" w:rsidP="00D42117">
      <w:pPr>
        <w:pStyle w:val="a5"/>
        <w:numPr>
          <w:ilvl w:val="0"/>
          <w:numId w:val="63"/>
        </w:numPr>
        <w:tabs>
          <w:tab w:val="left" w:pos="1201"/>
        </w:tabs>
        <w:ind w:left="709" w:right="-18" w:firstLine="0"/>
        <w:rPr>
          <w:sz w:val="28"/>
        </w:rPr>
      </w:pPr>
      <w:r>
        <w:rPr>
          <w:sz w:val="28"/>
        </w:rPr>
        <w:t>расширение, углубление и систематизация знаний о предметах и явле-</w:t>
      </w:r>
      <w:r>
        <w:rPr>
          <w:spacing w:val="1"/>
          <w:sz w:val="28"/>
        </w:rPr>
        <w:t xml:space="preserve"> </w:t>
      </w:r>
      <w:r>
        <w:rPr>
          <w:sz w:val="28"/>
        </w:rPr>
        <w:t>ниях окружающего мира, осознание целостности окружающего мира, освоение</w:t>
      </w:r>
      <w:r>
        <w:rPr>
          <w:spacing w:val="1"/>
          <w:sz w:val="28"/>
        </w:rPr>
        <w:t xml:space="preserve"> </w:t>
      </w:r>
      <w:r>
        <w:rPr>
          <w:sz w:val="28"/>
        </w:rPr>
        <w:t>основ экологической грамотности, элементарных правил нравственного пове-</w:t>
      </w:r>
      <w:r>
        <w:rPr>
          <w:spacing w:val="1"/>
          <w:sz w:val="28"/>
        </w:rPr>
        <w:t xml:space="preserve"> </w:t>
      </w:r>
      <w:r>
        <w:rPr>
          <w:sz w:val="28"/>
        </w:rPr>
        <w:t>дения в мире природы и людей, норм здоровьесберегающего поведения в при-</w:t>
      </w:r>
      <w:r>
        <w:rPr>
          <w:spacing w:val="1"/>
          <w:sz w:val="28"/>
        </w:rPr>
        <w:t xml:space="preserve"> </w:t>
      </w:r>
      <w:r>
        <w:rPr>
          <w:sz w:val="28"/>
        </w:rPr>
        <w:t>родной</w:t>
      </w:r>
      <w:r>
        <w:rPr>
          <w:spacing w:val="-1"/>
          <w:sz w:val="28"/>
        </w:rPr>
        <w:t xml:space="preserve"> </w:t>
      </w:r>
      <w:r>
        <w:rPr>
          <w:sz w:val="28"/>
        </w:rPr>
        <w:t>и</w:t>
      </w:r>
      <w:r>
        <w:rPr>
          <w:spacing w:val="-1"/>
          <w:sz w:val="28"/>
        </w:rPr>
        <w:t xml:space="preserve"> </w:t>
      </w:r>
      <w:r>
        <w:rPr>
          <w:sz w:val="28"/>
        </w:rPr>
        <w:t>социальной среде;</w:t>
      </w:r>
    </w:p>
    <w:p w:rsidR="003A51F5" w:rsidRDefault="00704939" w:rsidP="00D42117">
      <w:pPr>
        <w:pStyle w:val="a5"/>
        <w:numPr>
          <w:ilvl w:val="0"/>
          <w:numId w:val="63"/>
        </w:numPr>
        <w:tabs>
          <w:tab w:val="left" w:pos="1245"/>
        </w:tabs>
        <w:ind w:left="709" w:right="-18" w:firstLine="0"/>
        <w:rPr>
          <w:sz w:val="28"/>
        </w:rPr>
      </w:pPr>
      <w:r>
        <w:rPr>
          <w:sz w:val="28"/>
        </w:rPr>
        <w:t>развитие</w:t>
      </w:r>
      <w:r>
        <w:rPr>
          <w:spacing w:val="1"/>
          <w:sz w:val="28"/>
        </w:rPr>
        <w:t xml:space="preserve"> </w:t>
      </w:r>
      <w:r>
        <w:rPr>
          <w:sz w:val="28"/>
        </w:rPr>
        <w:t>навыков</w:t>
      </w:r>
      <w:r>
        <w:rPr>
          <w:spacing w:val="1"/>
          <w:sz w:val="28"/>
        </w:rPr>
        <w:t xml:space="preserve"> </w:t>
      </w:r>
      <w:r>
        <w:rPr>
          <w:sz w:val="28"/>
        </w:rPr>
        <w:t>устанавливать</w:t>
      </w:r>
      <w:r>
        <w:rPr>
          <w:spacing w:val="1"/>
          <w:sz w:val="28"/>
        </w:rPr>
        <w:t xml:space="preserve"> </w:t>
      </w:r>
      <w:r>
        <w:rPr>
          <w:sz w:val="28"/>
        </w:rPr>
        <w:t>и</w:t>
      </w:r>
      <w:r>
        <w:rPr>
          <w:spacing w:val="1"/>
          <w:sz w:val="28"/>
        </w:rPr>
        <w:t xml:space="preserve"> </w:t>
      </w:r>
      <w:r>
        <w:rPr>
          <w:sz w:val="28"/>
        </w:rPr>
        <w:t>выявлять</w:t>
      </w:r>
      <w:r>
        <w:rPr>
          <w:spacing w:val="1"/>
          <w:sz w:val="28"/>
        </w:rPr>
        <w:t xml:space="preserve"> </w:t>
      </w:r>
      <w:r>
        <w:rPr>
          <w:sz w:val="28"/>
        </w:rPr>
        <w:t>причинно-следственные</w:t>
      </w:r>
      <w:r>
        <w:rPr>
          <w:spacing w:val="-67"/>
          <w:sz w:val="28"/>
        </w:rPr>
        <w:t xml:space="preserve"> </w:t>
      </w:r>
      <w:r>
        <w:rPr>
          <w:sz w:val="28"/>
        </w:rPr>
        <w:t>связи в окружающем мире, умение прогнозировать простые последствия соб-</w:t>
      </w:r>
      <w:r>
        <w:rPr>
          <w:spacing w:val="1"/>
          <w:sz w:val="28"/>
        </w:rPr>
        <w:t xml:space="preserve"> </w:t>
      </w:r>
      <w:r>
        <w:rPr>
          <w:sz w:val="28"/>
        </w:rPr>
        <w:t>ственных действий</w:t>
      </w:r>
      <w:r>
        <w:rPr>
          <w:spacing w:val="-2"/>
          <w:sz w:val="28"/>
        </w:rPr>
        <w:t xml:space="preserve"> </w:t>
      </w:r>
      <w:r>
        <w:rPr>
          <w:sz w:val="28"/>
        </w:rPr>
        <w:t>и</w:t>
      </w:r>
      <w:r>
        <w:rPr>
          <w:spacing w:val="-2"/>
          <w:sz w:val="28"/>
        </w:rPr>
        <w:t xml:space="preserve"> </w:t>
      </w:r>
      <w:r>
        <w:rPr>
          <w:sz w:val="28"/>
        </w:rPr>
        <w:t>действий,</w:t>
      </w:r>
      <w:r>
        <w:rPr>
          <w:spacing w:val="2"/>
          <w:sz w:val="28"/>
        </w:rPr>
        <w:t xml:space="preserve"> </w:t>
      </w:r>
      <w:r>
        <w:rPr>
          <w:sz w:val="28"/>
        </w:rPr>
        <w:t>совершаемых другими</w:t>
      </w:r>
      <w:r>
        <w:rPr>
          <w:spacing w:val="-1"/>
          <w:sz w:val="28"/>
        </w:rPr>
        <w:t xml:space="preserve"> </w:t>
      </w:r>
      <w:r>
        <w:rPr>
          <w:sz w:val="28"/>
        </w:rPr>
        <w:t>людьми.</w:t>
      </w:r>
    </w:p>
    <w:p w:rsidR="003A51F5" w:rsidRDefault="00704939" w:rsidP="00FE69E4">
      <w:pPr>
        <w:pStyle w:val="1"/>
        <w:spacing w:line="319" w:lineRule="exact"/>
        <w:ind w:left="709" w:right="-18"/>
      </w:pPr>
      <w:r>
        <w:t>Основы</w:t>
      </w:r>
      <w:r>
        <w:rPr>
          <w:spacing w:val="-1"/>
        </w:rPr>
        <w:t xml:space="preserve"> </w:t>
      </w:r>
      <w:r>
        <w:t>религиозных</w:t>
      </w:r>
      <w:r>
        <w:rPr>
          <w:spacing w:val="-3"/>
        </w:rPr>
        <w:t xml:space="preserve"> </w:t>
      </w:r>
      <w:r>
        <w:t>культур</w:t>
      </w:r>
      <w:r>
        <w:rPr>
          <w:spacing w:val="-2"/>
        </w:rPr>
        <w:t xml:space="preserve"> </w:t>
      </w:r>
      <w:r>
        <w:t>и</w:t>
      </w:r>
      <w:r>
        <w:rPr>
          <w:spacing w:val="-7"/>
        </w:rPr>
        <w:t xml:space="preserve"> </w:t>
      </w:r>
      <w:r>
        <w:t>светской</w:t>
      </w:r>
      <w:r>
        <w:rPr>
          <w:spacing w:val="-4"/>
        </w:rPr>
        <w:t xml:space="preserve"> </w:t>
      </w:r>
      <w:r>
        <w:t>этики:</w:t>
      </w:r>
    </w:p>
    <w:p w:rsidR="003A51F5" w:rsidRDefault="00704939" w:rsidP="00D42117">
      <w:pPr>
        <w:pStyle w:val="a5"/>
        <w:numPr>
          <w:ilvl w:val="0"/>
          <w:numId w:val="62"/>
        </w:numPr>
        <w:tabs>
          <w:tab w:val="left" w:pos="1197"/>
        </w:tabs>
        <w:ind w:left="709" w:right="-18" w:firstLine="0"/>
        <w:rPr>
          <w:sz w:val="28"/>
        </w:rPr>
      </w:pPr>
      <w:r>
        <w:rPr>
          <w:sz w:val="28"/>
        </w:rPr>
        <w:t>знакомство с основными нормами светской и религиозной морали, по-</w:t>
      </w:r>
      <w:r>
        <w:rPr>
          <w:spacing w:val="1"/>
          <w:sz w:val="28"/>
        </w:rPr>
        <w:t xml:space="preserve"> </w:t>
      </w:r>
      <w:r>
        <w:rPr>
          <w:sz w:val="28"/>
        </w:rPr>
        <w:t>нимание их значения в выстраивании конструктивных отношений в семье и</w:t>
      </w:r>
      <w:r>
        <w:rPr>
          <w:spacing w:val="1"/>
          <w:sz w:val="28"/>
        </w:rPr>
        <w:t xml:space="preserve"> </w:t>
      </w:r>
      <w:r>
        <w:rPr>
          <w:sz w:val="28"/>
        </w:rPr>
        <w:t>обществе;</w:t>
      </w:r>
    </w:p>
    <w:p w:rsidR="003A51F5" w:rsidRDefault="00704939" w:rsidP="00D42117">
      <w:pPr>
        <w:pStyle w:val="a5"/>
        <w:numPr>
          <w:ilvl w:val="0"/>
          <w:numId w:val="62"/>
        </w:numPr>
        <w:tabs>
          <w:tab w:val="left" w:pos="1189"/>
        </w:tabs>
        <w:spacing w:line="242" w:lineRule="auto"/>
        <w:ind w:left="709" w:right="-18" w:firstLine="0"/>
        <w:rPr>
          <w:sz w:val="28"/>
        </w:rPr>
      </w:pPr>
      <w:r>
        <w:rPr>
          <w:sz w:val="28"/>
        </w:rPr>
        <w:t>понимание значения нравственности,</w:t>
      </w:r>
      <w:r>
        <w:rPr>
          <w:spacing w:val="70"/>
          <w:sz w:val="28"/>
        </w:rPr>
        <w:t xml:space="preserve"> </w:t>
      </w:r>
      <w:r>
        <w:rPr>
          <w:sz w:val="28"/>
        </w:rPr>
        <w:t>веры и религии в жизни человека</w:t>
      </w:r>
      <w:r>
        <w:rPr>
          <w:spacing w:val="1"/>
          <w:sz w:val="28"/>
        </w:rPr>
        <w:t xml:space="preserve"> </w:t>
      </w:r>
      <w:r>
        <w:rPr>
          <w:sz w:val="28"/>
        </w:rPr>
        <w:t>и</w:t>
      </w:r>
      <w:r>
        <w:rPr>
          <w:spacing w:val="-2"/>
          <w:sz w:val="28"/>
        </w:rPr>
        <w:t xml:space="preserve"> </w:t>
      </w:r>
      <w:r>
        <w:rPr>
          <w:sz w:val="28"/>
        </w:rPr>
        <w:t>общества;</w:t>
      </w:r>
    </w:p>
    <w:p w:rsidR="003A51F5" w:rsidRDefault="00704939" w:rsidP="00D42117">
      <w:pPr>
        <w:pStyle w:val="a5"/>
        <w:numPr>
          <w:ilvl w:val="0"/>
          <w:numId w:val="62"/>
        </w:numPr>
        <w:tabs>
          <w:tab w:val="left" w:pos="1197"/>
        </w:tabs>
        <w:spacing w:line="242" w:lineRule="auto"/>
        <w:ind w:left="709" w:right="-18" w:firstLine="0"/>
        <w:rPr>
          <w:sz w:val="28"/>
        </w:rPr>
      </w:pPr>
      <w:r>
        <w:rPr>
          <w:sz w:val="28"/>
        </w:rPr>
        <w:t>формирование первоначальных представлений о светской этике, о тра-</w:t>
      </w:r>
      <w:r>
        <w:rPr>
          <w:spacing w:val="1"/>
          <w:sz w:val="28"/>
        </w:rPr>
        <w:t xml:space="preserve"> </w:t>
      </w:r>
      <w:r>
        <w:rPr>
          <w:sz w:val="28"/>
        </w:rPr>
        <w:t>диционных</w:t>
      </w:r>
      <w:r>
        <w:rPr>
          <w:spacing w:val="-1"/>
          <w:sz w:val="28"/>
        </w:rPr>
        <w:t xml:space="preserve"> </w:t>
      </w:r>
      <w:r>
        <w:rPr>
          <w:sz w:val="28"/>
        </w:rPr>
        <w:t>религиях, их</w:t>
      </w:r>
      <w:r>
        <w:rPr>
          <w:spacing w:val="-1"/>
          <w:sz w:val="28"/>
        </w:rPr>
        <w:t xml:space="preserve"> </w:t>
      </w:r>
      <w:r>
        <w:rPr>
          <w:sz w:val="28"/>
        </w:rPr>
        <w:t>роли</w:t>
      </w:r>
      <w:r>
        <w:rPr>
          <w:spacing w:val="-3"/>
          <w:sz w:val="28"/>
        </w:rPr>
        <w:t xml:space="preserve"> </w:t>
      </w:r>
      <w:r>
        <w:rPr>
          <w:sz w:val="28"/>
        </w:rPr>
        <w:t>в</w:t>
      </w:r>
      <w:r>
        <w:rPr>
          <w:spacing w:val="-1"/>
          <w:sz w:val="28"/>
        </w:rPr>
        <w:t xml:space="preserve"> </w:t>
      </w:r>
      <w:r>
        <w:rPr>
          <w:sz w:val="28"/>
        </w:rPr>
        <w:t>культуре,</w:t>
      </w:r>
      <w:r>
        <w:rPr>
          <w:spacing w:val="1"/>
          <w:sz w:val="28"/>
        </w:rPr>
        <w:t xml:space="preserve"> </w:t>
      </w:r>
      <w:r>
        <w:rPr>
          <w:sz w:val="28"/>
        </w:rPr>
        <w:t>истории</w:t>
      </w:r>
      <w:r>
        <w:rPr>
          <w:spacing w:val="-3"/>
          <w:sz w:val="28"/>
        </w:rPr>
        <w:t xml:space="preserve"> </w:t>
      </w:r>
      <w:r>
        <w:rPr>
          <w:sz w:val="28"/>
        </w:rPr>
        <w:t>и</w:t>
      </w:r>
      <w:r>
        <w:rPr>
          <w:spacing w:val="-3"/>
          <w:sz w:val="28"/>
        </w:rPr>
        <w:t xml:space="preserve"> </w:t>
      </w:r>
      <w:r>
        <w:rPr>
          <w:sz w:val="28"/>
        </w:rPr>
        <w:t>современности</w:t>
      </w:r>
      <w:r>
        <w:rPr>
          <w:spacing w:val="-3"/>
          <w:sz w:val="28"/>
        </w:rPr>
        <w:t xml:space="preserve"> </w:t>
      </w:r>
      <w:r>
        <w:rPr>
          <w:sz w:val="28"/>
        </w:rPr>
        <w:t>России;</w:t>
      </w:r>
    </w:p>
    <w:p w:rsidR="003A51F5" w:rsidRDefault="00704939" w:rsidP="00D42117">
      <w:pPr>
        <w:pStyle w:val="a5"/>
        <w:numPr>
          <w:ilvl w:val="0"/>
          <w:numId w:val="62"/>
        </w:numPr>
        <w:tabs>
          <w:tab w:val="left" w:pos="1165"/>
        </w:tabs>
        <w:spacing w:line="316" w:lineRule="exact"/>
        <w:ind w:left="709" w:right="-18" w:firstLine="0"/>
        <w:rPr>
          <w:sz w:val="28"/>
        </w:rPr>
      </w:pPr>
      <w:r>
        <w:rPr>
          <w:sz w:val="28"/>
        </w:rPr>
        <w:t>осознание</w:t>
      </w:r>
      <w:r>
        <w:rPr>
          <w:spacing w:val="-8"/>
          <w:sz w:val="28"/>
        </w:rPr>
        <w:t xml:space="preserve"> </w:t>
      </w:r>
      <w:r>
        <w:rPr>
          <w:sz w:val="28"/>
        </w:rPr>
        <w:t>ценности</w:t>
      </w:r>
      <w:r>
        <w:rPr>
          <w:spacing w:val="-6"/>
          <w:sz w:val="28"/>
        </w:rPr>
        <w:t xml:space="preserve"> </w:t>
      </w:r>
      <w:r>
        <w:rPr>
          <w:sz w:val="28"/>
        </w:rPr>
        <w:t>человеческой</w:t>
      </w:r>
      <w:r>
        <w:rPr>
          <w:spacing w:val="-6"/>
          <w:sz w:val="28"/>
        </w:rPr>
        <w:t xml:space="preserve"> </w:t>
      </w:r>
      <w:r>
        <w:rPr>
          <w:sz w:val="28"/>
        </w:rPr>
        <w:t>жизни.</w:t>
      </w:r>
    </w:p>
    <w:p w:rsidR="003A51F5" w:rsidRDefault="00704939" w:rsidP="00FE69E4">
      <w:pPr>
        <w:pStyle w:val="1"/>
        <w:spacing w:line="321" w:lineRule="exact"/>
        <w:ind w:left="709" w:right="-18"/>
      </w:pPr>
      <w:r>
        <w:t>Искусство</w:t>
      </w:r>
    </w:p>
    <w:p w:rsidR="003A51F5" w:rsidRDefault="00704939" w:rsidP="00FE69E4">
      <w:pPr>
        <w:pStyle w:val="2"/>
        <w:spacing w:line="318" w:lineRule="exact"/>
        <w:ind w:left="709" w:right="-18"/>
      </w:pPr>
      <w:r>
        <w:t>Изобразительное</w:t>
      </w:r>
      <w:r>
        <w:rPr>
          <w:spacing w:val="-2"/>
        </w:rPr>
        <w:t xml:space="preserve"> </w:t>
      </w:r>
      <w:r>
        <w:t>искусство:</w:t>
      </w:r>
    </w:p>
    <w:p w:rsidR="003A51F5" w:rsidRDefault="00704939" w:rsidP="00D42117">
      <w:pPr>
        <w:pStyle w:val="a5"/>
        <w:numPr>
          <w:ilvl w:val="0"/>
          <w:numId w:val="61"/>
        </w:numPr>
        <w:tabs>
          <w:tab w:val="left" w:pos="1253"/>
        </w:tabs>
        <w:ind w:left="709" w:right="-18" w:firstLine="0"/>
        <w:rPr>
          <w:sz w:val="28"/>
        </w:rPr>
      </w:pPr>
      <w:r>
        <w:rPr>
          <w:sz w:val="28"/>
        </w:rPr>
        <w:t>сформированность</w:t>
      </w:r>
      <w:r>
        <w:rPr>
          <w:spacing w:val="1"/>
          <w:sz w:val="28"/>
        </w:rPr>
        <w:t xml:space="preserve"> </w:t>
      </w:r>
      <w:r>
        <w:rPr>
          <w:sz w:val="28"/>
        </w:rPr>
        <w:t>первоначальных</w:t>
      </w:r>
      <w:r>
        <w:rPr>
          <w:spacing w:val="1"/>
          <w:sz w:val="28"/>
        </w:rPr>
        <w:t xml:space="preserve"> </w:t>
      </w:r>
      <w:r>
        <w:rPr>
          <w:sz w:val="28"/>
        </w:rPr>
        <w:t>представлений</w:t>
      </w:r>
      <w:r>
        <w:rPr>
          <w:spacing w:val="1"/>
          <w:sz w:val="28"/>
        </w:rPr>
        <w:t xml:space="preserve"> </w:t>
      </w:r>
      <w:r>
        <w:rPr>
          <w:sz w:val="28"/>
        </w:rPr>
        <w:t>о</w:t>
      </w:r>
      <w:r>
        <w:rPr>
          <w:spacing w:val="1"/>
          <w:sz w:val="28"/>
        </w:rPr>
        <w:t xml:space="preserve"> </w:t>
      </w:r>
      <w:r>
        <w:rPr>
          <w:sz w:val="28"/>
        </w:rPr>
        <w:t>роли</w:t>
      </w:r>
      <w:r>
        <w:rPr>
          <w:spacing w:val="1"/>
          <w:sz w:val="28"/>
        </w:rPr>
        <w:t xml:space="preserve"> </w:t>
      </w:r>
      <w:r>
        <w:rPr>
          <w:sz w:val="28"/>
        </w:rPr>
        <w:t>изобрази-</w:t>
      </w:r>
      <w:r>
        <w:rPr>
          <w:spacing w:val="1"/>
          <w:sz w:val="28"/>
        </w:rPr>
        <w:t xml:space="preserve"> </w:t>
      </w:r>
      <w:r>
        <w:rPr>
          <w:sz w:val="28"/>
        </w:rPr>
        <w:t>тельного искусства в жизни человека, его роли в духовно-нравственном разви-</w:t>
      </w:r>
      <w:r>
        <w:rPr>
          <w:spacing w:val="1"/>
          <w:sz w:val="28"/>
        </w:rPr>
        <w:t xml:space="preserve"> </w:t>
      </w:r>
      <w:r>
        <w:rPr>
          <w:sz w:val="28"/>
        </w:rPr>
        <w:t>тии</w:t>
      </w:r>
      <w:r>
        <w:rPr>
          <w:spacing w:val="-2"/>
          <w:sz w:val="28"/>
        </w:rPr>
        <w:t xml:space="preserve"> </w:t>
      </w:r>
      <w:r>
        <w:rPr>
          <w:sz w:val="28"/>
        </w:rPr>
        <w:t>человека;</w:t>
      </w:r>
    </w:p>
    <w:p w:rsidR="003A51F5" w:rsidRDefault="00704939" w:rsidP="00D42117">
      <w:pPr>
        <w:pStyle w:val="a5"/>
        <w:numPr>
          <w:ilvl w:val="0"/>
          <w:numId w:val="61"/>
        </w:numPr>
        <w:tabs>
          <w:tab w:val="left" w:pos="1249"/>
        </w:tabs>
        <w:ind w:left="709" w:right="-18" w:firstLine="0"/>
        <w:rPr>
          <w:sz w:val="28"/>
        </w:rPr>
      </w:pPr>
      <w:r>
        <w:rPr>
          <w:sz w:val="28"/>
        </w:rPr>
        <w:t>развитие</w:t>
      </w:r>
      <w:r>
        <w:rPr>
          <w:spacing w:val="1"/>
          <w:sz w:val="28"/>
        </w:rPr>
        <w:t xml:space="preserve"> </w:t>
      </w:r>
      <w:r>
        <w:rPr>
          <w:sz w:val="28"/>
        </w:rPr>
        <w:t>эстетических</w:t>
      </w:r>
      <w:r>
        <w:rPr>
          <w:spacing w:val="1"/>
          <w:sz w:val="28"/>
        </w:rPr>
        <w:t xml:space="preserve"> </w:t>
      </w:r>
      <w:r>
        <w:rPr>
          <w:sz w:val="28"/>
        </w:rPr>
        <w:t>чувств,</w:t>
      </w:r>
      <w:r>
        <w:rPr>
          <w:spacing w:val="1"/>
          <w:sz w:val="28"/>
        </w:rPr>
        <w:t xml:space="preserve"> </w:t>
      </w:r>
      <w:r>
        <w:rPr>
          <w:sz w:val="28"/>
        </w:rPr>
        <w:t>умения</w:t>
      </w:r>
      <w:r>
        <w:rPr>
          <w:spacing w:val="1"/>
          <w:sz w:val="28"/>
        </w:rPr>
        <w:t xml:space="preserve"> </w:t>
      </w:r>
      <w:r>
        <w:rPr>
          <w:sz w:val="28"/>
        </w:rPr>
        <w:t>видеть</w:t>
      </w:r>
      <w:r>
        <w:rPr>
          <w:spacing w:val="1"/>
          <w:sz w:val="28"/>
        </w:rPr>
        <w:t xml:space="preserve"> </w:t>
      </w:r>
      <w:r>
        <w:rPr>
          <w:sz w:val="28"/>
        </w:rPr>
        <w:t>и</w:t>
      </w:r>
      <w:r>
        <w:rPr>
          <w:spacing w:val="1"/>
          <w:sz w:val="28"/>
        </w:rPr>
        <w:t xml:space="preserve"> </w:t>
      </w:r>
      <w:r>
        <w:rPr>
          <w:sz w:val="28"/>
        </w:rPr>
        <w:t>понимать</w:t>
      </w:r>
      <w:r>
        <w:rPr>
          <w:spacing w:val="1"/>
          <w:sz w:val="28"/>
        </w:rPr>
        <w:t xml:space="preserve"> </w:t>
      </w:r>
      <w:r>
        <w:rPr>
          <w:sz w:val="28"/>
        </w:rPr>
        <w:t>красивое,</w:t>
      </w:r>
      <w:r>
        <w:rPr>
          <w:spacing w:val="1"/>
          <w:sz w:val="28"/>
        </w:rPr>
        <w:t xml:space="preserve"> </w:t>
      </w:r>
      <w:r>
        <w:rPr>
          <w:sz w:val="28"/>
        </w:rPr>
        <w:t>дифференцировать красивое от "некрасивого", высказывать оценочные сужде-</w:t>
      </w:r>
      <w:r>
        <w:rPr>
          <w:spacing w:val="1"/>
          <w:sz w:val="28"/>
        </w:rPr>
        <w:t xml:space="preserve"> </w:t>
      </w:r>
      <w:r>
        <w:rPr>
          <w:sz w:val="28"/>
        </w:rPr>
        <w:t>ния</w:t>
      </w:r>
      <w:r>
        <w:rPr>
          <w:spacing w:val="4"/>
          <w:sz w:val="28"/>
        </w:rPr>
        <w:t xml:space="preserve"> </w:t>
      </w:r>
      <w:r>
        <w:rPr>
          <w:sz w:val="28"/>
        </w:rPr>
        <w:t>о</w:t>
      </w:r>
      <w:r>
        <w:rPr>
          <w:spacing w:val="-3"/>
          <w:sz w:val="28"/>
        </w:rPr>
        <w:t xml:space="preserve"> </w:t>
      </w:r>
      <w:r>
        <w:rPr>
          <w:sz w:val="28"/>
        </w:rPr>
        <w:t>произведениях искусства;</w:t>
      </w:r>
    </w:p>
    <w:p w:rsidR="003A51F5" w:rsidRDefault="00704939" w:rsidP="00FE69E4">
      <w:pPr>
        <w:pStyle w:val="a3"/>
        <w:spacing w:line="237" w:lineRule="auto"/>
        <w:ind w:left="709" w:right="-18" w:firstLine="0"/>
      </w:pPr>
      <w:r>
        <w:t>воспитание активного эмоционально-эстетического отношения к произве-</w:t>
      </w:r>
      <w:r>
        <w:rPr>
          <w:spacing w:val="1"/>
        </w:rPr>
        <w:t xml:space="preserve"> </w:t>
      </w:r>
      <w:r>
        <w:t>дениям</w:t>
      </w:r>
      <w:r>
        <w:rPr>
          <w:spacing w:val="-2"/>
        </w:rPr>
        <w:t xml:space="preserve"> </w:t>
      </w:r>
      <w:r>
        <w:t>искусства;</w:t>
      </w:r>
    </w:p>
    <w:p w:rsidR="003A51F5" w:rsidRDefault="00704939" w:rsidP="00D42117">
      <w:pPr>
        <w:pStyle w:val="a5"/>
        <w:numPr>
          <w:ilvl w:val="0"/>
          <w:numId w:val="61"/>
        </w:numPr>
        <w:tabs>
          <w:tab w:val="left" w:pos="1213"/>
        </w:tabs>
        <w:spacing w:before="1"/>
        <w:ind w:left="709" w:right="-18" w:firstLine="0"/>
        <w:rPr>
          <w:sz w:val="28"/>
        </w:rPr>
      </w:pPr>
      <w:r>
        <w:rPr>
          <w:sz w:val="28"/>
        </w:rPr>
        <w:t>умение воспринимать и выделять в окружающем мире (как в природ-</w:t>
      </w:r>
      <w:r>
        <w:rPr>
          <w:spacing w:val="1"/>
          <w:sz w:val="28"/>
        </w:rPr>
        <w:t xml:space="preserve"> </w:t>
      </w:r>
      <w:r>
        <w:rPr>
          <w:sz w:val="28"/>
        </w:rPr>
        <w:t>ном, так и в социальном) эстетически привлекательные объекты, выражать по</w:t>
      </w:r>
      <w:r>
        <w:rPr>
          <w:spacing w:val="1"/>
          <w:sz w:val="28"/>
        </w:rPr>
        <w:t xml:space="preserve"> </w:t>
      </w:r>
      <w:r>
        <w:rPr>
          <w:sz w:val="28"/>
        </w:rPr>
        <w:t>отношению</w:t>
      </w:r>
      <w:r>
        <w:rPr>
          <w:spacing w:val="-1"/>
          <w:sz w:val="28"/>
        </w:rPr>
        <w:t xml:space="preserve"> </w:t>
      </w:r>
      <w:r>
        <w:rPr>
          <w:sz w:val="28"/>
        </w:rPr>
        <w:t>к ним</w:t>
      </w:r>
      <w:r>
        <w:rPr>
          <w:spacing w:val="-1"/>
          <w:sz w:val="28"/>
        </w:rPr>
        <w:t xml:space="preserve"> </w:t>
      </w:r>
      <w:r>
        <w:rPr>
          <w:sz w:val="28"/>
        </w:rPr>
        <w:t>собственное</w:t>
      </w:r>
      <w:r>
        <w:rPr>
          <w:spacing w:val="-4"/>
          <w:sz w:val="28"/>
        </w:rPr>
        <w:t xml:space="preserve"> </w:t>
      </w:r>
      <w:r>
        <w:rPr>
          <w:sz w:val="28"/>
        </w:rPr>
        <w:t>эмоционально-оценочное</w:t>
      </w:r>
      <w:r>
        <w:rPr>
          <w:spacing w:val="-4"/>
          <w:sz w:val="28"/>
        </w:rPr>
        <w:t xml:space="preserve"> </w:t>
      </w:r>
      <w:r>
        <w:rPr>
          <w:sz w:val="28"/>
        </w:rPr>
        <w:t>отношение;</w:t>
      </w:r>
    </w:p>
    <w:p w:rsidR="003A51F5" w:rsidRDefault="00704939" w:rsidP="00D42117">
      <w:pPr>
        <w:pStyle w:val="a5"/>
        <w:numPr>
          <w:ilvl w:val="0"/>
          <w:numId w:val="61"/>
        </w:numPr>
        <w:tabs>
          <w:tab w:val="left" w:pos="1193"/>
        </w:tabs>
        <w:ind w:left="709" w:right="-18" w:firstLine="0"/>
        <w:rPr>
          <w:sz w:val="28"/>
        </w:rPr>
      </w:pPr>
      <w:r>
        <w:rPr>
          <w:sz w:val="28"/>
        </w:rPr>
        <w:t>овладение элементарными практическими умениями и навыками в раз-</w:t>
      </w:r>
      <w:r>
        <w:rPr>
          <w:spacing w:val="1"/>
          <w:sz w:val="28"/>
        </w:rPr>
        <w:t xml:space="preserve"> </w:t>
      </w:r>
      <w:r>
        <w:rPr>
          <w:sz w:val="28"/>
        </w:rPr>
        <w:lastRenderedPageBreak/>
        <w:t>личных видах художественной деятельности (изобразительной,</w:t>
      </w:r>
      <w:r>
        <w:rPr>
          <w:spacing w:val="1"/>
          <w:sz w:val="28"/>
        </w:rPr>
        <w:t xml:space="preserve"> </w:t>
      </w:r>
      <w:r>
        <w:rPr>
          <w:sz w:val="28"/>
        </w:rPr>
        <w:t>декоративно-</w:t>
      </w:r>
      <w:r>
        <w:rPr>
          <w:spacing w:val="1"/>
          <w:sz w:val="28"/>
        </w:rPr>
        <w:t xml:space="preserve"> </w:t>
      </w:r>
      <w:r>
        <w:rPr>
          <w:sz w:val="28"/>
        </w:rPr>
        <w:t>прикладной</w:t>
      </w:r>
      <w:r>
        <w:rPr>
          <w:spacing w:val="-2"/>
          <w:sz w:val="28"/>
        </w:rPr>
        <w:t xml:space="preserve"> </w:t>
      </w:r>
      <w:r>
        <w:rPr>
          <w:sz w:val="28"/>
        </w:rPr>
        <w:t>и</w:t>
      </w:r>
      <w:r>
        <w:rPr>
          <w:spacing w:val="-2"/>
          <w:sz w:val="28"/>
        </w:rPr>
        <w:t xml:space="preserve"> </w:t>
      </w:r>
      <w:r>
        <w:rPr>
          <w:sz w:val="28"/>
        </w:rPr>
        <w:t>народного</w:t>
      </w:r>
      <w:r>
        <w:rPr>
          <w:spacing w:val="-4"/>
          <w:sz w:val="28"/>
        </w:rPr>
        <w:t xml:space="preserve"> </w:t>
      </w:r>
      <w:r>
        <w:rPr>
          <w:sz w:val="28"/>
        </w:rPr>
        <w:t>искусства,</w:t>
      </w:r>
      <w:r>
        <w:rPr>
          <w:spacing w:val="2"/>
          <w:sz w:val="28"/>
        </w:rPr>
        <w:t xml:space="preserve"> </w:t>
      </w:r>
      <w:r>
        <w:rPr>
          <w:sz w:val="28"/>
        </w:rPr>
        <w:t>скульптуры,</w:t>
      </w:r>
      <w:r>
        <w:rPr>
          <w:spacing w:val="2"/>
          <w:sz w:val="28"/>
        </w:rPr>
        <w:t xml:space="preserve"> </w:t>
      </w:r>
      <w:r>
        <w:rPr>
          <w:sz w:val="28"/>
        </w:rPr>
        <w:t>дизайна и</w:t>
      </w:r>
      <w:r>
        <w:rPr>
          <w:spacing w:val="-2"/>
          <w:sz w:val="28"/>
        </w:rPr>
        <w:t xml:space="preserve"> </w:t>
      </w:r>
      <w:r>
        <w:rPr>
          <w:sz w:val="28"/>
        </w:rPr>
        <w:t>других);</w:t>
      </w:r>
    </w:p>
    <w:p w:rsidR="003A51F5" w:rsidRDefault="00704939" w:rsidP="00D42117">
      <w:pPr>
        <w:pStyle w:val="a5"/>
        <w:numPr>
          <w:ilvl w:val="0"/>
          <w:numId w:val="61"/>
        </w:numPr>
        <w:tabs>
          <w:tab w:val="left" w:pos="1209"/>
        </w:tabs>
        <w:spacing w:before="1"/>
        <w:ind w:left="709" w:right="-18" w:firstLine="0"/>
        <w:rPr>
          <w:sz w:val="28"/>
        </w:rPr>
      </w:pPr>
      <w:r>
        <w:rPr>
          <w:sz w:val="28"/>
        </w:rPr>
        <w:t>овладение практическими умениями самовыражения средствами изоб-</w:t>
      </w:r>
      <w:r>
        <w:rPr>
          <w:spacing w:val="1"/>
          <w:sz w:val="28"/>
        </w:rPr>
        <w:t xml:space="preserve"> </w:t>
      </w:r>
      <w:r>
        <w:rPr>
          <w:sz w:val="28"/>
        </w:rPr>
        <w:t>разительного</w:t>
      </w:r>
      <w:r>
        <w:rPr>
          <w:spacing w:val="-4"/>
          <w:sz w:val="28"/>
        </w:rPr>
        <w:t xml:space="preserve"> </w:t>
      </w:r>
      <w:r>
        <w:rPr>
          <w:sz w:val="28"/>
        </w:rPr>
        <w:t>искусства.</w:t>
      </w:r>
    </w:p>
    <w:p w:rsidR="003A51F5" w:rsidRDefault="00704939" w:rsidP="00FE69E4">
      <w:pPr>
        <w:pStyle w:val="2"/>
        <w:spacing w:before="8" w:line="317" w:lineRule="exact"/>
        <w:ind w:left="709" w:right="-18"/>
      </w:pPr>
      <w:r>
        <w:t>Музыка:</w:t>
      </w:r>
    </w:p>
    <w:p w:rsidR="003A51F5" w:rsidRDefault="00704939" w:rsidP="00D42117">
      <w:pPr>
        <w:pStyle w:val="a5"/>
        <w:numPr>
          <w:ilvl w:val="0"/>
          <w:numId w:val="60"/>
        </w:numPr>
        <w:tabs>
          <w:tab w:val="left" w:pos="1249"/>
        </w:tabs>
        <w:spacing w:line="242" w:lineRule="auto"/>
        <w:ind w:left="709" w:right="-18" w:firstLine="0"/>
        <w:rPr>
          <w:sz w:val="28"/>
        </w:rPr>
      </w:pPr>
      <w:r>
        <w:rPr>
          <w:sz w:val="28"/>
        </w:rPr>
        <w:t>сформированность</w:t>
      </w:r>
      <w:r>
        <w:rPr>
          <w:spacing w:val="12"/>
          <w:sz w:val="28"/>
        </w:rPr>
        <w:t xml:space="preserve"> </w:t>
      </w:r>
      <w:r>
        <w:rPr>
          <w:sz w:val="28"/>
        </w:rPr>
        <w:t>первоначальных</w:t>
      </w:r>
      <w:r>
        <w:rPr>
          <w:spacing w:val="12"/>
          <w:sz w:val="28"/>
        </w:rPr>
        <w:t xml:space="preserve"> </w:t>
      </w:r>
      <w:r>
        <w:rPr>
          <w:sz w:val="28"/>
        </w:rPr>
        <w:t>представлений</w:t>
      </w:r>
      <w:r>
        <w:rPr>
          <w:spacing w:val="14"/>
          <w:sz w:val="28"/>
        </w:rPr>
        <w:t xml:space="preserve"> </w:t>
      </w:r>
      <w:r>
        <w:rPr>
          <w:sz w:val="28"/>
        </w:rPr>
        <w:t>о</w:t>
      </w:r>
      <w:r>
        <w:rPr>
          <w:spacing w:val="8"/>
          <w:sz w:val="28"/>
        </w:rPr>
        <w:t xml:space="preserve"> </w:t>
      </w:r>
      <w:r>
        <w:rPr>
          <w:sz w:val="28"/>
        </w:rPr>
        <w:t>роли</w:t>
      </w:r>
      <w:r>
        <w:rPr>
          <w:spacing w:val="15"/>
          <w:sz w:val="28"/>
        </w:rPr>
        <w:t xml:space="preserve"> </w:t>
      </w:r>
      <w:r>
        <w:rPr>
          <w:sz w:val="28"/>
        </w:rPr>
        <w:t>музыки</w:t>
      </w:r>
      <w:r>
        <w:rPr>
          <w:spacing w:val="10"/>
          <w:sz w:val="28"/>
        </w:rPr>
        <w:t xml:space="preserve"> </w:t>
      </w:r>
      <w:r>
        <w:rPr>
          <w:sz w:val="28"/>
        </w:rPr>
        <w:t>в</w:t>
      </w:r>
      <w:r>
        <w:rPr>
          <w:spacing w:val="-67"/>
          <w:sz w:val="28"/>
        </w:rPr>
        <w:t xml:space="preserve"> </w:t>
      </w:r>
      <w:r>
        <w:rPr>
          <w:sz w:val="28"/>
        </w:rPr>
        <w:t>жизни</w:t>
      </w:r>
      <w:r>
        <w:rPr>
          <w:spacing w:val="-2"/>
          <w:sz w:val="28"/>
        </w:rPr>
        <w:t xml:space="preserve"> </w:t>
      </w:r>
      <w:r>
        <w:rPr>
          <w:sz w:val="28"/>
        </w:rPr>
        <w:t>человека,</w:t>
      </w:r>
      <w:r>
        <w:rPr>
          <w:spacing w:val="2"/>
          <w:sz w:val="28"/>
        </w:rPr>
        <w:t xml:space="preserve"> </w:t>
      </w:r>
      <w:r>
        <w:rPr>
          <w:sz w:val="28"/>
        </w:rPr>
        <w:t>ее</w:t>
      </w:r>
      <w:r>
        <w:rPr>
          <w:spacing w:val="-5"/>
          <w:sz w:val="28"/>
        </w:rPr>
        <w:t xml:space="preserve"> </w:t>
      </w:r>
      <w:r>
        <w:rPr>
          <w:sz w:val="28"/>
        </w:rPr>
        <w:t>роли</w:t>
      </w:r>
      <w:r>
        <w:rPr>
          <w:spacing w:val="-1"/>
          <w:sz w:val="28"/>
        </w:rPr>
        <w:t xml:space="preserve"> </w:t>
      </w:r>
      <w:r>
        <w:rPr>
          <w:sz w:val="28"/>
        </w:rPr>
        <w:t>в духовно-нравственном</w:t>
      </w:r>
      <w:r>
        <w:rPr>
          <w:spacing w:val="-1"/>
          <w:sz w:val="28"/>
        </w:rPr>
        <w:t xml:space="preserve"> </w:t>
      </w:r>
      <w:r>
        <w:rPr>
          <w:sz w:val="28"/>
        </w:rPr>
        <w:t>развитии</w:t>
      </w:r>
      <w:r>
        <w:rPr>
          <w:spacing w:val="-2"/>
          <w:sz w:val="28"/>
        </w:rPr>
        <w:t xml:space="preserve"> </w:t>
      </w:r>
      <w:r>
        <w:rPr>
          <w:sz w:val="28"/>
        </w:rPr>
        <w:t>человека;</w:t>
      </w:r>
    </w:p>
    <w:p w:rsidR="003A51F5" w:rsidRDefault="00704939" w:rsidP="00D42117">
      <w:pPr>
        <w:pStyle w:val="a5"/>
        <w:numPr>
          <w:ilvl w:val="0"/>
          <w:numId w:val="60"/>
        </w:numPr>
        <w:tabs>
          <w:tab w:val="left" w:pos="1189"/>
        </w:tabs>
        <w:spacing w:before="67"/>
        <w:ind w:left="709" w:right="-18" w:firstLine="0"/>
        <w:rPr>
          <w:sz w:val="28"/>
        </w:rPr>
      </w:pPr>
      <w:r>
        <w:rPr>
          <w:sz w:val="28"/>
        </w:rPr>
        <w:t>сформированность элементов музыкальной культуры, интереса к музы-</w:t>
      </w:r>
      <w:r>
        <w:rPr>
          <w:spacing w:val="1"/>
          <w:sz w:val="28"/>
        </w:rPr>
        <w:t xml:space="preserve"> </w:t>
      </w:r>
      <w:r>
        <w:rPr>
          <w:sz w:val="28"/>
        </w:rPr>
        <w:t>кальному искусству и музыкальной деятельности, элементарных эстетических</w:t>
      </w:r>
      <w:r>
        <w:rPr>
          <w:spacing w:val="1"/>
          <w:sz w:val="28"/>
        </w:rPr>
        <w:t xml:space="preserve"> </w:t>
      </w:r>
      <w:r>
        <w:rPr>
          <w:sz w:val="28"/>
        </w:rPr>
        <w:t>суждений;</w:t>
      </w:r>
    </w:p>
    <w:p w:rsidR="003A51F5" w:rsidRDefault="00704939" w:rsidP="00D42117">
      <w:pPr>
        <w:pStyle w:val="a5"/>
        <w:numPr>
          <w:ilvl w:val="0"/>
          <w:numId w:val="60"/>
        </w:numPr>
        <w:tabs>
          <w:tab w:val="left" w:pos="1213"/>
        </w:tabs>
        <w:spacing w:before="2"/>
        <w:ind w:left="709" w:right="-18" w:firstLine="0"/>
        <w:rPr>
          <w:sz w:val="28"/>
        </w:rPr>
      </w:pPr>
      <w:r>
        <w:rPr>
          <w:sz w:val="28"/>
        </w:rPr>
        <w:t>развитие эмоционального осознанного восприятия музыки, как в про-</w:t>
      </w:r>
      <w:r>
        <w:rPr>
          <w:spacing w:val="1"/>
          <w:sz w:val="28"/>
        </w:rPr>
        <w:t xml:space="preserve"> </w:t>
      </w:r>
      <w:r>
        <w:rPr>
          <w:sz w:val="28"/>
        </w:rPr>
        <w:t>цессе активной музыкальной деятельности, так и во время слушания музыкаль-</w:t>
      </w:r>
      <w:r>
        <w:rPr>
          <w:spacing w:val="1"/>
          <w:sz w:val="28"/>
        </w:rPr>
        <w:t xml:space="preserve"> </w:t>
      </w:r>
      <w:r>
        <w:rPr>
          <w:sz w:val="28"/>
        </w:rPr>
        <w:t>ных произведений;</w:t>
      </w:r>
    </w:p>
    <w:p w:rsidR="003A51F5" w:rsidRDefault="00704939" w:rsidP="00D42117">
      <w:pPr>
        <w:pStyle w:val="a5"/>
        <w:numPr>
          <w:ilvl w:val="0"/>
          <w:numId w:val="60"/>
        </w:numPr>
        <w:tabs>
          <w:tab w:val="left" w:pos="1189"/>
        </w:tabs>
        <w:ind w:left="709" w:right="-18" w:firstLine="0"/>
        <w:rPr>
          <w:sz w:val="28"/>
        </w:rPr>
      </w:pPr>
      <w:r>
        <w:rPr>
          <w:sz w:val="28"/>
        </w:rPr>
        <w:t>использование музыкальных образов при создании театрализованных и</w:t>
      </w:r>
      <w:r>
        <w:rPr>
          <w:spacing w:val="1"/>
          <w:sz w:val="28"/>
        </w:rPr>
        <w:t xml:space="preserve"> </w:t>
      </w:r>
      <w:r>
        <w:rPr>
          <w:sz w:val="28"/>
        </w:rPr>
        <w:t>музыкально-пластических композиций, исполнении вокально-хоровых произ-</w:t>
      </w:r>
      <w:r>
        <w:rPr>
          <w:spacing w:val="1"/>
          <w:sz w:val="28"/>
        </w:rPr>
        <w:t xml:space="preserve"> </w:t>
      </w:r>
      <w:r>
        <w:rPr>
          <w:sz w:val="28"/>
        </w:rPr>
        <w:t>ведений,</w:t>
      </w:r>
      <w:r>
        <w:rPr>
          <w:spacing w:val="2"/>
          <w:sz w:val="28"/>
        </w:rPr>
        <w:t xml:space="preserve"> </w:t>
      </w:r>
      <w:r>
        <w:rPr>
          <w:sz w:val="28"/>
        </w:rPr>
        <w:t>в</w:t>
      </w:r>
      <w:r>
        <w:rPr>
          <w:spacing w:val="1"/>
          <w:sz w:val="28"/>
        </w:rPr>
        <w:t xml:space="preserve"> </w:t>
      </w:r>
      <w:r>
        <w:rPr>
          <w:sz w:val="28"/>
        </w:rPr>
        <w:t>импровизации.</w:t>
      </w:r>
    </w:p>
    <w:p w:rsidR="003A51F5" w:rsidRDefault="00704939" w:rsidP="00D42117">
      <w:pPr>
        <w:pStyle w:val="a5"/>
        <w:numPr>
          <w:ilvl w:val="0"/>
          <w:numId w:val="60"/>
        </w:numPr>
        <w:tabs>
          <w:tab w:val="left" w:pos="1197"/>
        </w:tabs>
        <w:spacing w:before="1"/>
        <w:ind w:left="709" w:right="-18" w:firstLine="0"/>
        <w:rPr>
          <w:sz w:val="28"/>
        </w:rPr>
      </w:pPr>
      <w:r>
        <w:rPr>
          <w:sz w:val="28"/>
        </w:rPr>
        <w:t>формирование эстетических чувств в процессе слушания музыкальных</w:t>
      </w:r>
      <w:r>
        <w:rPr>
          <w:spacing w:val="1"/>
          <w:sz w:val="28"/>
        </w:rPr>
        <w:t xml:space="preserve"> </w:t>
      </w:r>
      <w:r>
        <w:rPr>
          <w:sz w:val="28"/>
        </w:rPr>
        <w:t>произведений</w:t>
      </w:r>
      <w:r>
        <w:rPr>
          <w:spacing w:val="-2"/>
          <w:sz w:val="28"/>
        </w:rPr>
        <w:t xml:space="preserve"> </w:t>
      </w:r>
      <w:r>
        <w:rPr>
          <w:sz w:val="28"/>
        </w:rPr>
        <w:t>различных</w:t>
      </w:r>
      <w:r>
        <w:rPr>
          <w:spacing w:val="1"/>
          <w:sz w:val="28"/>
        </w:rPr>
        <w:t xml:space="preserve"> </w:t>
      </w:r>
      <w:r>
        <w:rPr>
          <w:sz w:val="28"/>
        </w:rPr>
        <w:t>жанров.</w:t>
      </w:r>
    </w:p>
    <w:p w:rsidR="003A51F5" w:rsidRDefault="00704939" w:rsidP="00FE69E4">
      <w:pPr>
        <w:pStyle w:val="1"/>
        <w:spacing w:before="8"/>
        <w:ind w:left="709" w:right="-18"/>
      </w:pPr>
      <w:r>
        <w:t>Технология:</w:t>
      </w:r>
    </w:p>
    <w:p w:rsidR="003A51F5" w:rsidRDefault="00704939" w:rsidP="00D42117">
      <w:pPr>
        <w:pStyle w:val="a5"/>
        <w:numPr>
          <w:ilvl w:val="0"/>
          <w:numId w:val="59"/>
        </w:numPr>
        <w:tabs>
          <w:tab w:val="left" w:pos="1169"/>
        </w:tabs>
        <w:ind w:left="709" w:right="-18" w:firstLine="0"/>
        <w:rPr>
          <w:sz w:val="28"/>
        </w:rPr>
      </w:pPr>
      <w:r>
        <w:rPr>
          <w:sz w:val="28"/>
        </w:rPr>
        <w:t>формирование умений работать с разными видами материалов (бумагой,</w:t>
      </w:r>
      <w:r>
        <w:rPr>
          <w:spacing w:val="-67"/>
          <w:sz w:val="28"/>
        </w:rPr>
        <w:t xml:space="preserve"> </w:t>
      </w:r>
      <w:r>
        <w:rPr>
          <w:sz w:val="28"/>
        </w:rPr>
        <w:t>тканями, пластилином, природным материалом и т.д.); выбирать способы их</w:t>
      </w:r>
      <w:r>
        <w:rPr>
          <w:spacing w:val="1"/>
          <w:sz w:val="28"/>
        </w:rPr>
        <w:t xml:space="preserve"> </w:t>
      </w:r>
      <w:r>
        <w:rPr>
          <w:sz w:val="28"/>
        </w:rPr>
        <w:t>обработки</w:t>
      </w:r>
      <w:r>
        <w:rPr>
          <w:spacing w:val="-2"/>
          <w:sz w:val="28"/>
        </w:rPr>
        <w:t xml:space="preserve"> </w:t>
      </w:r>
      <w:r>
        <w:rPr>
          <w:sz w:val="28"/>
        </w:rPr>
        <w:t>в</w:t>
      </w:r>
      <w:r>
        <w:rPr>
          <w:spacing w:val="1"/>
          <w:sz w:val="28"/>
        </w:rPr>
        <w:t xml:space="preserve"> </w:t>
      </w:r>
      <w:r>
        <w:rPr>
          <w:sz w:val="28"/>
        </w:rPr>
        <w:t>зависимости</w:t>
      </w:r>
      <w:r>
        <w:rPr>
          <w:spacing w:val="-1"/>
          <w:sz w:val="28"/>
        </w:rPr>
        <w:t xml:space="preserve"> </w:t>
      </w:r>
      <w:r>
        <w:rPr>
          <w:sz w:val="28"/>
        </w:rPr>
        <w:t>от</w:t>
      </w:r>
      <w:r>
        <w:rPr>
          <w:spacing w:val="2"/>
          <w:sz w:val="28"/>
        </w:rPr>
        <w:t xml:space="preserve"> </w:t>
      </w:r>
      <w:r>
        <w:rPr>
          <w:sz w:val="28"/>
        </w:rPr>
        <w:t>их</w:t>
      </w:r>
      <w:r>
        <w:rPr>
          <w:spacing w:val="1"/>
          <w:sz w:val="28"/>
        </w:rPr>
        <w:t xml:space="preserve"> </w:t>
      </w:r>
      <w:r>
        <w:rPr>
          <w:sz w:val="28"/>
        </w:rPr>
        <w:t>свойств;</w:t>
      </w:r>
    </w:p>
    <w:p w:rsidR="003A51F5" w:rsidRDefault="00704939" w:rsidP="00D42117">
      <w:pPr>
        <w:pStyle w:val="a5"/>
        <w:numPr>
          <w:ilvl w:val="0"/>
          <w:numId w:val="59"/>
        </w:numPr>
        <w:tabs>
          <w:tab w:val="left" w:pos="1185"/>
        </w:tabs>
        <w:ind w:left="709" w:right="-18" w:firstLine="0"/>
        <w:rPr>
          <w:sz w:val="28"/>
        </w:rPr>
      </w:pPr>
      <w:r>
        <w:rPr>
          <w:sz w:val="28"/>
        </w:rPr>
        <w:t>формирование организационных трудовых умений (правильно распола-</w:t>
      </w:r>
      <w:r>
        <w:rPr>
          <w:spacing w:val="1"/>
          <w:sz w:val="28"/>
        </w:rPr>
        <w:t xml:space="preserve"> </w:t>
      </w:r>
      <w:r>
        <w:rPr>
          <w:sz w:val="28"/>
        </w:rPr>
        <w:t>гать материалы и инструменты на рабочем месте, выполнять правила безопас-</w:t>
      </w:r>
      <w:r>
        <w:rPr>
          <w:spacing w:val="1"/>
          <w:sz w:val="28"/>
        </w:rPr>
        <w:t xml:space="preserve"> </w:t>
      </w:r>
      <w:r>
        <w:rPr>
          <w:sz w:val="28"/>
        </w:rPr>
        <w:t>ной</w:t>
      </w:r>
      <w:r>
        <w:rPr>
          <w:spacing w:val="-1"/>
          <w:sz w:val="28"/>
        </w:rPr>
        <w:t xml:space="preserve"> </w:t>
      </w:r>
      <w:r>
        <w:rPr>
          <w:sz w:val="28"/>
        </w:rPr>
        <w:t>работы</w:t>
      </w:r>
      <w:r>
        <w:rPr>
          <w:spacing w:val="1"/>
          <w:sz w:val="28"/>
        </w:rPr>
        <w:t xml:space="preserve"> </w:t>
      </w:r>
      <w:r>
        <w:rPr>
          <w:sz w:val="28"/>
        </w:rPr>
        <w:t>и</w:t>
      </w:r>
      <w:r>
        <w:rPr>
          <w:spacing w:val="-2"/>
          <w:sz w:val="28"/>
        </w:rPr>
        <w:t xml:space="preserve"> </w:t>
      </w:r>
      <w:r>
        <w:rPr>
          <w:sz w:val="28"/>
        </w:rPr>
        <w:t>санитарно-гигиенические</w:t>
      </w:r>
      <w:r>
        <w:rPr>
          <w:spacing w:val="-3"/>
          <w:sz w:val="28"/>
        </w:rPr>
        <w:t xml:space="preserve"> </w:t>
      </w:r>
      <w:r>
        <w:rPr>
          <w:sz w:val="28"/>
        </w:rPr>
        <w:t>требования и</w:t>
      </w:r>
      <w:r>
        <w:rPr>
          <w:spacing w:val="-2"/>
          <w:sz w:val="28"/>
        </w:rPr>
        <w:t xml:space="preserve"> </w:t>
      </w:r>
      <w:r>
        <w:rPr>
          <w:sz w:val="28"/>
        </w:rPr>
        <w:t>т.д.)</w:t>
      </w:r>
    </w:p>
    <w:p w:rsidR="003A51F5" w:rsidRDefault="00704939" w:rsidP="00D42117">
      <w:pPr>
        <w:pStyle w:val="a5"/>
        <w:numPr>
          <w:ilvl w:val="0"/>
          <w:numId w:val="59"/>
        </w:numPr>
        <w:tabs>
          <w:tab w:val="left" w:pos="1189"/>
        </w:tabs>
        <w:ind w:left="709" w:right="-18" w:firstLine="0"/>
        <w:rPr>
          <w:sz w:val="28"/>
        </w:rPr>
      </w:pPr>
      <w:r>
        <w:rPr>
          <w:sz w:val="28"/>
        </w:rPr>
        <w:t>формирование навыков самообслуживания, овладение некоторыми тех-</w:t>
      </w:r>
      <w:r>
        <w:rPr>
          <w:spacing w:val="1"/>
          <w:sz w:val="28"/>
        </w:rPr>
        <w:t xml:space="preserve"> </w:t>
      </w:r>
      <w:r>
        <w:rPr>
          <w:sz w:val="28"/>
        </w:rPr>
        <w:t>нологическими приемами ручной обработки материалов, усвоение правил тех-</w:t>
      </w:r>
      <w:r>
        <w:rPr>
          <w:spacing w:val="1"/>
          <w:sz w:val="28"/>
        </w:rPr>
        <w:t xml:space="preserve"> </w:t>
      </w:r>
      <w:r>
        <w:rPr>
          <w:sz w:val="28"/>
        </w:rPr>
        <w:t>ники</w:t>
      </w:r>
      <w:r>
        <w:rPr>
          <w:spacing w:val="-2"/>
          <w:sz w:val="28"/>
        </w:rPr>
        <w:t xml:space="preserve"> </w:t>
      </w:r>
      <w:r>
        <w:rPr>
          <w:sz w:val="28"/>
        </w:rPr>
        <w:t>безопасности;</w:t>
      </w:r>
    </w:p>
    <w:p w:rsidR="003A51F5" w:rsidRDefault="00704939" w:rsidP="00D42117">
      <w:pPr>
        <w:pStyle w:val="a5"/>
        <w:numPr>
          <w:ilvl w:val="0"/>
          <w:numId w:val="59"/>
        </w:numPr>
        <w:tabs>
          <w:tab w:val="left" w:pos="1185"/>
        </w:tabs>
        <w:ind w:left="709" w:right="-18" w:firstLine="0"/>
        <w:rPr>
          <w:sz w:val="28"/>
        </w:rPr>
      </w:pPr>
      <w:r>
        <w:rPr>
          <w:sz w:val="28"/>
        </w:rPr>
        <w:t>использование приобретенных знаний и умений для решения практиче-</w:t>
      </w:r>
      <w:r>
        <w:rPr>
          <w:spacing w:val="1"/>
          <w:sz w:val="28"/>
        </w:rPr>
        <w:t xml:space="preserve"> </w:t>
      </w:r>
      <w:r>
        <w:rPr>
          <w:sz w:val="28"/>
        </w:rPr>
        <w:t>ских задач;</w:t>
      </w:r>
    </w:p>
    <w:p w:rsidR="003A51F5" w:rsidRDefault="00704939" w:rsidP="00D42117">
      <w:pPr>
        <w:pStyle w:val="a5"/>
        <w:numPr>
          <w:ilvl w:val="0"/>
          <w:numId w:val="59"/>
        </w:numPr>
        <w:tabs>
          <w:tab w:val="left" w:pos="1201"/>
        </w:tabs>
        <w:ind w:left="709" w:right="-18" w:firstLine="0"/>
        <w:rPr>
          <w:sz w:val="28"/>
        </w:rPr>
      </w:pPr>
      <w:r>
        <w:rPr>
          <w:sz w:val="28"/>
        </w:rPr>
        <w:t>приобретение первоначальных навыков совместной продуктивной дея-</w:t>
      </w:r>
      <w:r>
        <w:rPr>
          <w:spacing w:val="1"/>
          <w:sz w:val="28"/>
        </w:rPr>
        <w:t xml:space="preserve"> </w:t>
      </w:r>
      <w:r>
        <w:rPr>
          <w:sz w:val="28"/>
        </w:rPr>
        <w:t>тельности, сотрудничества,</w:t>
      </w:r>
      <w:r>
        <w:rPr>
          <w:spacing w:val="-1"/>
          <w:sz w:val="28"/>
        </w:rPr>
        <w:t xml:space="preserve"> </w:t>
      </w:r>
      <w:r>
        <w:rPr>
          <w:sz w:val="28"/>
        </w:rPr>
        <w:t>взаимопомощи, планирования</w:t>
      </w:r>
      <w:r>
        <w:rPr>
          <w:spacing w:val="-2"/>
          <w:sz w:val="28"/>
        </w:rPr>
        <w:t xml:space="preserve"> </w:t>
      </w:r>
      <w:r>
        <w:rPr>
          <w:sz w:val="28"/>
        </w:rPr>
        <w:t>и</w:t>
      </w:r>
      <w:r>
        <w:rPr>
          <w:spacing w:val="-4"/>
          <w:sz w:val="28"/>
        </w:rPr>
        <w:t xml:space="preserve"> </w:t>
      </w:r>
      <w:r>
        <w:rPr>
          <w:sz w:val="28"/>
        </w:rPr>
        <w:t>организации.</w:t>
      </w:r>
    </w:p>
    <w:p w:rsidR="003A51F5" w:rsidRDefault="00704939" w:rsidP="00FE69E4">
      <w:pPr>
        <w:pStyle w:val="1"/>
        <w:spacing w:before="6"/>
        <w:ind w:left="709" w:right="-18"/>
      </w:pPr>
      <w:r>
        <w:t>Физическая</w:t>
      </w:r>
      <w:r>
        <w:rPr>
          <w:spacing w:val="-2"/>
        </w:rPr>
        <w:t xml:space="preserve"> </w:t>
      </w:r>
      <w:r>
        <w:t>культура:</w:t>
      </w:r>
    </w:p>
    <w:p w:rsidR="003A51F5" w:rsidRDefault="00704939" w:rsidP="00D42117">
      <w:pPr>
        <w:pStyle w:val="a5"/>
        <w:numPr>
          <w:ilvl w:val="0"/>
          <w:numId w:val="58"/>
        </w:numPr>
        <w:tabs>
          <w:tab w:val="left" w:pos="1213"/>
        </w:tabs>
        <w:ind w:left="709" w:right="-18" w:firstLine="0"/>
        <w:rPr>
          <w:sz w:val="28"/>
        </w:rPr>
      </w:pPr>
      <w:r>
        <w:rPr>
          <w:sz w:val="28"/>
        </w:rPr>
        <w:t>формирование первоначальных представлений о значении физической</w:t>
      </w:r>
      <w:r>
        <w:rPr>
          <w:spacing w:val="1"/>
          <w:sz w:val="28"/>
        </w:rPr>
        <w:t xml:space="preserve"> </w:t>
      </w:r>
      <w:r>
        <w:rPr>
          <w:sz w:val="28"/>
        </w:rPr>
        <w:t>культуры для укрепления здоровья человека, физического развития, повышения</w:t>
      </w:r>
      <w:r>
        <w:rPr>
          <w:spacing w:val="-67"/>
          <w:sz w:val="28"/>
        </w:rPr>
        <w:t xml:space="preserve"> </w:t>
      </w:r>
      <w:r>
        <w:rPr>
          <w:sz w:val="28"/>
        </w:rPr>
        <w:t>работоспособности;</w:t>
      </w:r>
    </w:p>
    <w:p w:rsidR="003A51F5" w:rsidRDefault="00704939" w:rsidP="00D42117">
      <w:pPr>
        <w:pStyle w:val="a5"/>
        <w:numPr>
          <w:ilvl w:val="0"/>
          <w:numId w:val="58"/>
        </w:numPr>
        <w:tabs>
          <w:tab w:val="left" w:pos="1209"/>
        </w:tabs>
        <w:ind w:left="709" w:right="-18" w:firstLine="0"/>
        <w:rPr>
          <w:sz w:val="28"/>
        </w:rPr>
      </w:pPr>
      <w:r>
        <w:rPr>
          <w:sz w:val="28"/>
        </w:rPr>
        <w:t>овладение умениями организовывать здоровьесберегающую жизнедея-</w:t>
      </w:r>
      <w:r>
        <w:rPr>
          <w:spacing w:val="1"/>
          <w:sz w:val="28"/>
        </w:rPr>
        <w:t xml:space="preserve"> </w:t>
      </w:r>
      <w:r>
        <w:rPr>
          <w:sz w:val="28"/>
        </w:rPr>
        <w:t>тельность (режим дня, утренняя зарядка, оздоровительные мероприятия, по-</w:t>
      </w:r>
      <w:r>
        <w:rPr>
          <w:spacing w:val="1"/>
          <w:sz w:val="28"/>
        </w:rPr>
        <w:t xml:space="preserve"> </w:t>
      </w:r>
      <w:r>
        <w:rPr>
          <w:sz w:val="28"/>
        </w:rPr>
        <w:t>движные</w:t>
      </w:r>
      <w:r>
        <w:rPr>
          <w:spacing w:val="-4"/>
          <w:sz w:val="28"/>
        </w:rPr>
        <w:t xml:space="preserve"> </w:t>
      </w:r>
      <w:r>
        <w:rPr>
          <w:sz w:val="28"/>
        </w:rPr>
        <w:t>игры</w:t>
      </w:r>
      <w:r>
        <w:rPr>
          <w:spacing w:val="1"/>
          <w:sz w:val="28"/>
        </w:rPr>
        <w:t xml:space="preserve"> </w:t>
      </w:r>
      <w:r>
        <w:rPr>
          <w:sz w:val="28"/>
        </w:rPr>
        <w:t>и</w:t>
      </w:r>
      <w:r>
        <w:rPr>
          <w:spacing w:val="-1"/>
          <w:sz w:val="28"/>
        </w:rPr>
        <w:t xml:space="preserve"> </w:t>
      </w:r>
      <w:r>
        <w:rPr>
          <w:sz w:val="28"/>
        </w:rPr>
        <w:t>т.д.);</w:t>
      </w:r>
    </w:p>
    <w:p w:rsidR="003A51F5" w:rsidRDefault="00704939" w:rsidP="00D42117">
      <w:pPr>
        <w:pStyle w:val="a5"/>
        <w:numPr>
          <w:ilvl w:val="0"/>
          <w:numId w:val="58"/>
        </w:numPr>
        <w:tabs>
          <w:tab w:val="left" w:pos="1193"/>
        </w:tabs>
        <w:spacing w:line="242" w:lineRule="auto"/>
        <w:ind w:left="709" w:right="-18" w:firstLine="0"/>
        <w:rPr>
          <w:sz w:val="28"/>
        </w:rPr>
      </w:pPr>
      <w:r>
        <w:rPr>
          <w:sz w:val="28"/>
        </w:rPr>
        <w:t>формирование умения следить за своим физическим состоянием, вели-</w:t>
      </w:r>
      <w:r>
        <w:rPr>
          <w:spacing w:val="1"/>
          <w:sz w:val="28"/>
        </w:rPr>
        <w:t xml:space="preserve"> </w:t>
      </w:r>
      <w:r>
        <w:rPr>
          <w:sz w:val="28"/>
        </w:rPr>
        <w:t>чиной</w:t>
      </w:r>
      <w:r>
        <w:rPr>
          <w:spacing w:val="-1"/>
          <w:sz w:val="28"/>
        </w:rPr>
        <w:t xml:space="preserve"> </w:t>
      </w:r>
      <w:r>
        <w:rPr>
          <w:sz w:val="28"/>
        </w:rPr>
        <w:t>физических</w:t>
      </w:r>
      <w:r>
        <w:rPr>
          <w:spacing w:val="1"/>
          <w:sz w:val="28"/>
        </w:rPr>
        <w:t xml:space="preserve"> </w:t>
      </w:r>
      <w:r>
        <w:rPr>
          <w:sz w:val="28"/>
        </w:rPr>
        <w:t>нагрузок.</w:t>
      </w:r>
    </w:p>
    <w:p w:rsidR="003A51F5" w:rsidRDefault="003A51F5" w:rsidP="00FE69E4">
      <w:pPr>
        <w:pStyle w:val="a3"/>
        <w:ind w:left="709" w:right="-18" w:firstLine="0"/>
      </w:pPr>
    </w:p>
    <w:p w:rsidR="003A51F5" w:rsidRDefault="00704939" w:rsidP="00FE69E4">
      <w:pPr>
        <w:spacing w:line="317" w:lineRule="exact"/>
        <w:ind w:left="709" w:right="-18"/>
        <w:jc w:val="both"/>
        <w:rPr>
          <w:b/>
          <w:sz w:val="28"/>
        </w:rPr>
      </w:pPr>
      <w:r>
        <w:rPr>
          <w:b/>
          <w:sz w:val="28"/>
          <w:u w:val="thick"/>
        </w:rPr>
        <w:t>Результаты</w:t>
      </w:r>
      <w:r>
        <w:rPr>
          <w:b/>
          <w:spacing w:val="-6"/>
          <w:sz w:val="28"/>
          <w:u w:val="thick"/>
        </w:rPr>
        <w:t xml:space="preserve"> </w:t>
      </w:r>
      <w:r>
        <w:rPr>
          <w:b/>
          <w:sz w:val="28"/>
          <w:u w:val="thick"/>
        </w:rPr>
        <w:t>освоения</w:t>
      </w:r>
      <w:r>
        <w:rPr>
          <w:b/>
          <w:spacing w:val="-5"/>
          <w:sz w:val="28"/>
          <w:u w:val="thick"/>
        </w:rPr>
        <w:t xml:space="preserve"> </w:t>
      </w:r>
      <w:r>
        <w:rPr>
          <w:b/>
          <w:sz w:val="28"/>
          <w:u w:val="thick"/>
        </w:rPr>
        <w:t>программы</w:t>
      </w:r>
      <w:r>
        <w:rPr>
          <w:b/>
          <w:spacing w:val="-5"/>
          <w:sz w:val="28"/>
          <w:u w:val="thick"/>
        </w:rPr>
        <w:t xml:space="preserve"> </w:t>
      </w:r>
      <w:r>
        <w:rPr>
          <w:b/>
          <w:sz w:val="28"/>
          <w:u w:val="thick"/>
        </w:rPr>
        <w:t>коррекционной</w:t>
      </w:r>
      <w:r>
        <w:rPr>
          <w:b/>
          <w:spacing w:val="-6"/>
          <w:sz w:val="28"/>
          <w:u w:val="thick"/>
        </w:rPr>
        <w:t xml:space="preserve"> </w:t>
      </w:r>
      <w:r>
        <w:rPr>
          <w:b/>
          <w:sz w:val="28"/>
          <w:u w:val="thick"/>
        </w:rPr>
        <w:t>работы</w:t>
      </w:r>
    </w:p>
    <w:p w:rsidR="003A51F5" w:rsidRDefault="00704939" w:rsidP="00FE69E4">
      <w:pPr>
        <w:pStyle w:val="a3"/>
        <w:ind w:left="709" w:right="-18" w:firstLine="0"/>
      </w:pPr>
      <w:r>
        <w:t>Результаты освоения программы коррекционной работы отражают сфор-</w:t>
      </w:r>
      <w:r>
        <w:rPr>
          <w:spacing w:val="1"/>
        </w:rPr>
        <w:t xml:space="preserve"> </w:t>
      </w:r>
      <w:r>
        <w:t>мированность социальных (жизненных) компетенций, необходимых для реше-</w:t>
      </w:r>
      <w:r>
        <w:rPr>
          <w:spacing w:val="1"/>
        </w:rPr>
        <w:t xml:space="preserve"> </w:t>
      </w:r>
      <w:r>
        <w:lastRenderedPageBreak/>
        <w:t>ния практико-ориентированных задач и обеспечивающих становление социаль-</w:t>
      </w:r>
      <w:r>
        <w:rPr>
          <w:spacing w:val="1"/>
        </w:rPr>
        <w:t xml:space="preserve"> </w:t>
      </w:r>
      <w:r>
        <w:t>ных отношений</w:t>
      </w:r>
      <w:r>
        <w:rPr>
          <w:spacing w:val="2"/>
        </w:rPr>
        <w:t xml:space="preserve"> </w:t>
      </w:r>
      <w:r>
        <w:t>обучающихся с ЗПР</w:t>
      </w:r>
      <w:r>
        <w:rPr>
          <w:spacing w:val="1"/>
        </w:rPr>
        <w:t xml:space="preserve"> </w:t>
      </w:r>
      <w:r>
        <w:t>в различных средах.</w:t>
      </w:r>
    </w:p>
    <w:p w:rsidR="003A51F5" w:rsidRDefault="00704939" w:rsidP="00FE69E4">
      <w:pPr>
        <w:pStyle w:val="a3"/>
        <w:spacing w:line="242" w:lineRule="auto"/>
        <w:ind w:left="709" w:right="-18" w:firstLine="0"/>
      </w:pPr>
      <w:r>
        <w:t>Результаты освоения коррекционно-развивающей области АООП НОО от-</w:t>
      </w:r>
      <w:r>
        <w:rPr>
          <w:spacing w:val="1"/>
        </w:rPr>
        <w:t xml:space="preserve"> </w:t>
      </w:r>
      <w:r>
        <w:t>ражают:</w:t>
      </w:r>
    </w:p>
    <w:p w:rsidR="003A51F5" w:rsidRDefault="00704939" w:rsidP="00FE69E4">
      <w:pPr>
        <w:pStyle w:val="1"/>
        <w:spacing w:line="319" w:lineRule="exact"/>
        <w:ind w:left="709" w:right="-18"/>
      </w:pPr>
      <w:r>
        <w:t>Коррекционный</w:t>
      </w:r>
      <w:r>
        <w:rPr>
          <w:spacing w:val="-4"/>
        </w:rPr>
        <w:t xml:space="preserve"> </w:t>
      </w:r>
      <w:r>
        <w:t>курс</w:t>
      </w:r>
      <w:r>
        <w:rPr>
          <w:spacing w:val="-3"/>
        </w:rPr>
        <w:t xml:space="preserve"> </w:t>
      </w:r>
      <w:r>
        <w:t>«Ритмика»:</w:t>
      </w:r>
    </w:p>
    <w:p w:rsidR="003A51F5" w:rsidRDefault="00704939" w:rsidP="00D42117">
      <w:pPr>
        <w:pStyle w:val="a5"/>
        <w:numPr>
          <w:ilvl w:val="0"/>
          <w:numId w:val="70"/>
        </w:numPr>
        <w:tabs>
          <w:tab w:val="left" w:pos="1025"/>
        </w:tabs>
        <w:spacing w:line="319" w:lineRule="exact"/>
        <w:ind w:left="709" w:right="-18" w:firstLine="0"/>
        <w:rPr>
          <w:sz w:val="28"/>
        </w:rPr>
      </w:pPr>
      <w:r>
        <w:rPr>
          <w:sz w:val="28"/>
        </w:rPr>
        <w:t>развитие</w:t>
      </w:r>
      <w:r>
        <w:rPr>
          <w:spacing w:val="12"/>
          <w:sz w:val="28"/>
        </w:rPr>
        <w:t xml:space="preserve"> </w:t>
      </w:r>
      <w:r>
        <w:rPr>
          <w:sz w:val="28"/>
        </w:rPr>
        <w:t>чувства</w:t>
      </w:r>
      <w:r>
        <w:rPr>
          <w:spacing w:val="16"/>
          <w:sz w:val="28"/>
        </w:rPr>
        <w:t xml:space="preserve"> </w:t>
      </w:r>
      <w:r>
        <w:rPr>
          <w:sz w:val="28"/>
        </w:rPr>
        <w:t>ритма,</w:t>
      </w:r>
      <w:r>
        <w:rPr>
          <w:spacing w:val="15"/>
          <w:sz w:val="28"/>
        </w:rPr>
        <w:t xml:space="preserve"> </w:t>
      </w:r>
      <w:r>
        <w:rPr>
          <w:sz w:val="28"/>
        </w:rPr>
        <w:t>связи</w:t>
      </w:r>
      <w:r>
        <w:rPr>
          <w:spacing w:val="10"/>
          <w:sz w:val="28"/>
        </w:rPr>
        <w:t xml:space="preserve"> </w:t>
      </w:r>
      <w:r>
        <w:rPr>
          <w:sz w:val="28"/>
        </w:rPr>
        <w:t>движений</w:t>
      </w:r>
      <w:r>
        <w:rPr>
          <w:spacing w:val="16"/>
          <w:sz w:val="28"/>
        </w:rPr>
        <w:t xml:space="preserve"> </w:t>
      </w:r>
      <w:r>
        <w:rPr>
          <w:sz w:val="28"/>
        </w:rPr>
        <w:t>с</w:t>
      </w:r>
      <w:r>
        <w:rPr>
          <w:spacing w:val="16"/>
          <w:sz w:val="28"/>
        </w:rPr>
        <w:t xml:space="preserve"> </w:t>
      </w:r>
      <w:r>
        <w:rPr>
          <w:sz w:val="28"/>
        </w:rPr>
        <w:t>музыкой,</w:t>
      </w:r>
      <w:r>
        <w:rPr>
          <w:spacing w:val="18"/>
          <w:sz w:val="28"/>
        </w:rPr>
        <w:t xml:space="preserve"> </w:t>
      </w:r>
      <w:r>
        <w:rPr>
          <w:sz w:val="28"/>
        </w:rPr>
        <w:t>двигательной</w:t>
      </w:r>
      <w:r>
        <w:rPr>
          <w:spacing w:val="15"/>
          <w:sz w:val="28"/>
        </w:rPr>
        <w:t xml:space="preserve"> </w:t>
      </w:r>
      <w:r>
        <w:rPr>
          <w:sz w:val="28"/>
        </w:rPr>
        <w:t>актив-</w:t>
      </w:r>
    </w:p>
    <w:p w:rsidR="003A51F5" w:rsidRDefault="00704939" w:rsidP="00FE69E4">
      <w:pPr>
        <w:pStyle w:val="a3"/>
        <w:spacing w:before="67"/>
        <w:ind w:left="709" w:right="-18" w:firstLine="0"/>
      </w:pPr>
      <w:r>
        <w:t>ности,</w:t>
      </w:r>
      <w:r>
        <w:rPr>
          <w:spacing w:val="-3"/>
        </w:rPr>
        <w:t xml:space="preserve"> </w:t>
      </w:r>
      <w:r>
        <w:t>координации</w:t>
      </w:r>
      <w:r>
        <w:rPr>
          <w:spacing w:val="-5"/>
        </w:rPr>
        <w:t xml:space="preserve"> </w:t>
      </w:r>
      <w:r>
        <w:t>движений,</w:t>
      </w:r>
      <w:r>
        <w:rPr>
          <w:spacing w:val="-2"/>
        </w:rPr>
        <w:t xml:space="preserve"> </w:t>
      </w:r>
      <w:r>
        <w:t>двигательных</w:t>
      </w:r>
      <w:r>
        <w:rPr>
          <w:spacing w:val="-1"/>
        </w:rPr>
        <w:t xml:space="preserve"> </w:t>
      </w:r>
      <w:r>
        <w:t>умений</w:t>
      </w:r>
      <w:r>
        <w:rPr>
          <w:spacing w:val="-5"/>
        </w:rPr>
        <w:t xml:space="preserve"> </w:t>
      </w:r>
      <w:r>
        <w:t>и</w:t>
      </w:r>
      <w:r>
        <w:rPr>
          <w:spacing w:val="-6"/>
        </w:rPr>
        <w:t xml:space="preserve"> </w:t>
      </w:r>
      <w:r>
        <w:t>навыков;</w:t>
      </w:r>
    </w:p>
    <w:p w:rsidR="003A51F5" w:rsidRDefault="00704939" w:rsidP="00D42117">
      <w:pPr>
        <w:pStyle w:val="a5"/>
        <w:numPr>
          <w:ilvl w:val="0"/>
          <w:numId w:val="70"/>
        </w:numPr>
        <w:tabs>
          <w:tab w:val="left" w:pos="1025"/>
        </w:tabs>
        <w:spacing w:before="2"/>
        <w:ind w:left="709" w:right="-18" w:firstLine="0"/>
        <w:rPr>
          <w:sz w:val="28"/>
        </w:rPr>
      </w:pPr>
      <w:r>
        <w:rPr>
          <w:sz w:val="28"/>
        </w:rPr>
        <w:t>формирование умения дифференцировать движения по степени мышеч-</w:t>
      </w:r>
      <w:r>
        <w:rPr>
          <w:spacing w:val="1"/>
          <w:sz w:val="28"/>
        </w:rPr>
        <w:t xml:space="preserve"> </w:t>
      </w:r>
      <w:r>
        <w:rPr>
          <w:sz w:val="28"/>
        </w:rPr>
        <w:t>ных</w:t>
      </w:r>
      <w:r>
        <w:rPr>
          <w:spacing w:val="4"/>
          <w:sz w:val="28"/>
        </w:rPr>
        <w:t xml:space="preserve"> </w:t>
      </w:r>
      <w:r>
        <w:rPr>
          <w:sz w:val="28"/>
        </w:rPr>
        <w:t>усилий;</w:t>
      </w:r>
    </w:p>
    <w:p w:rsidR="003A51F5" w:rsidRDefault="00704939" w:rsidP="00D42117">
      <w:pPr>
        <w:pStyle w:val="a5"/>
        <w:numPr>
          <w:ilvl w:val="0"/>
          <w:numId w:val="70"/>
        </w:numPr>
        <w:tabs>
          <w:tab w:val="left" w:pos="1025"/>
        </w:tabs>
        <w:ind w:left="709" w:right="-18" w:firstLine="0"/>
        <w:rPr>
          <w:sz w:val="28"/>
        </w:rPr>
      </w:pPr>
      <w:r>
        <w:rPr>
          <w:sz w:val="28"/>
        </w:rPr>
        <w:t>овладение</w:t>
      </w:r>
      <w:r>
        <w:rPr>
          <w:spacing w:val="1"/>
          <w:sz w:val="28"/>
        </w:rPr>
        <w:t xml:space="preserve"> </w:t>
      </w:r>
      <w:r>
        <w:rPr>
          <w:sz w:val="28"/>
        </w:rPr>
        <w:t>специальными</w:t>
      </w:r>
      <w:r>
        <w:rPr>
          <w:spacing w:val="1"/>
          <w:sz w:val="28"/>
        </w:rPr>
        <w:t xml:space="preserve"> </w:t>
      </w:r>
      <w:r>
        <w:rPr>
          <w:sz w:val="28"/>
        </w:rPr>
        <w:t>ритмическими</w:t>
      </w:r>
      <w:r>
        <w:rPr>
          <w:spacing w:val="1"/>
          <w:sz w:val="28"/>
        </w:rPr>
        <w:t xml:space="preserve"> </w:t>
      </w:r>
      <w:r>
        <w:rPr>
          <w:sz w:val="28"/>
        </w:rPr>
        <w:t>упражнениями</w:t>
      </w:r>
      <w:r>
        <w:rPr>
          <w:spacing w:val="1"/>
          <w:sz w:val="28"/>
        </w:rPr>
        <w:t xml:space="preserve"> </w:t>
      </w:r>
      <w:r>
        <w:rPr>
          <w:sz w:val="28"/>
        </w:rPr>
        <w:t>(ритмичная</w:t>
      </w:r>
      <w:r>
        <w:rPr>
          <w:spacing w:val="1"/>
          <w:sz w:val="28"/>
        </w:rPr>
        <w:t xml:space="preserve"> </w:t>
      </w:r>
      <w:r>
        <w:rPr>
          <w:sz w:val="28"/>
        </w:rPr>
        <w:t>ходьба, упражнения с движениями рук и туловища, с проговариванием стихов и</w:t>
      </w:r>
      <w:r>
        <w:rPr>
          <w:spacing w:val="-67"/>
          <w:sz w:val="28"/>
        </w:rPr>
        <w:t xml:space="preserve"> </w:t>
      </w:r>
      <w:r>
        <w:rPr>
          <w:sz w:val="28"/>
        </w:rPr>
        <w:t>т.д.),</w:t>
      </w:r>
      <w:r>
        <w:rPr>
          <w:spacing w:val="2"/>
          <w:sz w:val="28"/>
        </w:rPr>
        <w:t xml:space="preserve"> </w:t>
      </w:r>
      <w:r>
        <w:rPr>
          <w:sz w:val="28"/>
        </w:rPr>
        <w:t>упражнениями</w:t>
      </w:r>
      <w:r>
        <w:rPr>
          <w:spacing w:val="-2"/>
          <w:sz w:val="28"/>
        </w:rPr>
        <w:t xml:space="preserve"> </w:t>
      </w:r>
      <w:r>
        <w:rPr>
          <w:sz w:val="28"/>
        </w:rPr>
        <w:t>на</w:t>
      </w:r>
      <w:r>
        <w:rPr>
          <w:spacing w:val="1"/>
          <w:sz w:val="28"/>
        </w:rPr>
        <w:t xml:space="preserve"> </w:t>
      </w:r>
      <w:r>
        <w:rPr>
          <w:sz w:val="28"/>
        </w:rPr>
        <w:t>связь движений</w:t>
      </w:r>
      <w:r>
        <w:rPr>
          <w:spacing w:val="-1"/>
          <w:sz w:val="28"/>
        </w:rPr>
        <w:t xml:space="preserve"> </w:t>
      </w:r>
      <w:r>
        <w:rPr>
          <w:sz w:val="28"/>
        </w:rPr>
        <w:t>с музыкой;</w:t>
      </w:r>
    </w:p>
    <w:p w:rsidR="003A51F5" w:rsidRDefault="00704939" w:rsidP="00D42117">
      <w:pPr>
        <w:pStyle w:val="a5"/>
        <w:numPr>
          <w:ilvl w:val="0"/>
          <w:numId w:val="70"/>
        </w:numPr>
        <w:tabs>
          <w:tab w:val="left" w:pos="1025"/>
        </w:tabs>
        <w:spacing w:line="242" w:lineRule="auto"/>
        <w:ind w:left="709" w:right="-18" w:firstLine="0"/>
        <w:rPr>
          <w:sz w:val="28"/>
        </w:rPr>
      </w:pPr>
      <w:r>
        <w:rPr>
          <w:sz w:val="28"/>
        </w:rPr>
        <w:t>развитие двигательных качеств</w:t>
      </w:r>
      <w:r>
        <w:rPr>
          <w:spacing w:val="1"/>
          <w:sz w:val="28"/>
        </w:rPr>
        <w:t xml:space="preserve"> </w:t>
      </w:r>
      <w:r>
        <w:rPr>
          <w:sz w:val="28"/>
        </w:rPr>
        <w:t>и устранение недостатков физического</w:t>
      </w:r>
      <w:r>
        <w:rPr>
          <w:spacing w:val="1"/>
          <w:sz w:val="28"/>
        </w:rPr>
        <w:t xml:space="preserve"> </w:t>
      </w:r>
      <w:r>
        <w:rPr>
          <w:sz w:val="28"/>
        </w:rPr>
        <w:t>развития;</w:t>
      </w:r>
    </w:p>
    <w:p w:rsidR="003A51F5" w:rsidRDefault="00704939" w:rsidP="00D42117">
      <w:pPr>
        <w:pStyle w:val="a5"/>
        <w:numPr>
          <w:ilvl w:val="0"/>
          <w:numId w:val="70"/>
        </w:numPr>
        <w:tabs>
          <w:tab w:val="left" w:pos="1025"/>
        </w:tabs>
        <w:ind w:left="709" w:right="-18" w:firstLine="0"/>
        <w:rPr>
          <w:sz w:val="28"/>
        </w:rPr>
      </w:pPr>
      <w:r>
        <w:rPr>
          <w:sz w:val="28"/>
        </w:rPr>
        <w:t>овладение подготовительными упражнениями к танцам, овладение эле-</w:t>
      </w:r>
      <w:r>
        <w:rPr>
          <w:spacing w:val="1"/>
          <w:sz w:val="28"/>
        </w:rPr>
        <w:t xml:space="preserve"> </w:t>
      </w:r>
      <w:r>
        <w:rPr>
          <w:sz w:val="28"/>
        </w:rPr>
        <w:t>ментами танцев, танцами, способствующими развитию изящных движений, эс-</w:t>
      </w:r>
      <w:r>
        <w:rPr>
          <w:spacing w:val="1"/>
          <w:sz w:val="28"/>
        </w:rPr>
        <w:t xml:space="preserve"> </w:t>
      </w:r>
      <w:r>
        <w:rPr>
          <w:sz w:val="28"/>
        </w:rPr>
        <w:t>тетического</w:t>
      </w:r>
      <w:r>
        <w:rPr>
          <w:spacing w:val="-4"/>
          <w:sz w:val="28"/>
        </w:rPr>
        <w:t xml:space="preserve"> </w:t>
      </w:r>
      <w:r>
        <w:rPr>
          <w:sz w:val="28"/>
        </w:rPr>
        <w:t>вкуса;</w:t>
      </w:r>
    </w:p>
    <w:p w:rsidR="003A51F5" w:rsidRDefault="00704939" w:rsidP="00D42117">
      <w:pPr>
        <w:pStyle w:val="a5"/>
        <w:numPr>
          <w:ilvl w:val="0"/>
          <w:numId w:val="70"/>
        </w:numPr>
        <w:tabs>
          <w:tab w:val="left" w:pos="1025"/>
        </w:tabs>
        <w:spacing w:line="321" w:lineRule="exact"/>
        <w:ind w:left="709" w:right="-18" w:firstLine="0"/>
        <w:rPr>
          <w:sz w:val="28"/>
        </w:rPr>
      </w:pPr>
      <w:r>
        <w:rPr>
          <w:sz w:val="28"/>
        </w:rPr>
        <w:t>развитие</w:t>
      </w:r>
      <w:r>
        <w:rPr>
          <w:spacing w:val="-7"/>
          <w:sz w:val="28"/>
        </w:rPr>
        <w:t xml:space="preserve"> </w:t>
      </w:r>
      <w:r>
        <w:rPr>
          <w:sz w:val="28"/>
        </w:rPr>
        <w:t>выразительности</w:t>
      </w:r>
      <w:r>
        <w:rPr>
          <w:spacing w:val="-5"/>
          <w:sz w:val="28"/>
        </w:rPr>
        <w:t xml:space="preserve"> </w:t>
      </w:r>
      <w:r>
        <w:rPr>
          <w:sz w:val="28"/>
        </w:rPr>
        <w:t>движений</w:t>
      </w:r>
      <w:r>
        <w:rPr>
          <w:spacing w:val="-5"/>
          <w:sz w:val="28"/>
        </w:rPr>
        <w:t xml:space="preserve"> </w:t>
      </w:r>
      <w:r>
        <w:rPr>
          <w:sz w:val="28"/>
        </w:rPr>
        <w:t>и</w:t>
      </w:r>
      <w:r>
        <w:rPr>
          <w:spacing w:val="-4"/>
          <w:sz w:val="28"/>
        </w:rPr>
        <w:t xml:space="preserve"> </w:t>
      </w:r>
      <w:r>
        <w:rPr>
          <w:sz w:val="28"/>
        </w:rPr>
        <w:t>самовыражения;</w:t>
      </w:r>
    </w:p>
    <w:p w:rsidR="003A51F5" w:rsidRDefault="00704939" w:rsidP="00D42117">
      <w:pPr>
        <w:pStyle w:val="a5"/>
        <w:numPr>
          <w:ilvl w:val="0"/>
          <w:numId w:val="70"/>
        </w:numPr>
        <w:tabs>
          <w:tab w:val="left" w:pos="1025"/>
        </w:tabs>
        <w:spacing w:line="321" w:lineRule="exact"/>
        <w:ind w:left="709" w:right="-18" w:firstLine="0"/>
        <w:rPr>
          <w:sz w:val="28"/>
        </w:rPr>
      </w:pPr>
      <w:r>
        <w:rPr>
          <w:sz w:val="28"/>
        </w:rPr>
        <w:t>развитие</w:t>
      </w:r>
      <w:r>
        <w:rPr>
          <w:spacing w:val="-8"/>
          <w:sz w:val="28"/>
        </w:rPr>
        <w:t xml:space="preserve"> </w:t>
      </w:r>
      <w:r>
        <w:rPr>
          <w:sz w:val="28"/>
        </w:rPr>
        <w:t>мобильности.</w:t>
      </w:r>
    </w:p>
    <w:p w:rsidR="003A51F5" w:rsidRDefault="00704939" w:rsidP="00FE69E4">
      <w:pPr>
        <w:pStyle w:val="1"/>
        <w:spacing w:before="5" w:line="321" w:lineRule="exact"/>
        <w:ind w:left="709" w:right="-18"/>
      </w:pPr>
      <w:r>
        <w:t>Коррекционный</w:t>
      </w:r>
      <w:r>
        <w:rPr>
          <w:spacing w:val="-6"/>
        </w:rPr>
        <w:t xml:space="preserve"> </w:t>
      </w:r>
      <w:r>
        <w:t>курс</w:t>
      </w:r>
      <w:r>
        <w:rPr>
          <w:spacing w:val="-4"/>
        </w:rPr>
        <w:t xml:space="preserve"> </w:t>
      </w:r>
      <w:r>
        <w:t>«Коррекционно-развивающие</w:t>
      </w:r>
      <w:r>
        <w:rPr>
          <w:spacing w:val="-4"/>
        </w:rPr>
        <w:t xml:space="preserve"> </w:t>
      </w:r>
      <w:r>
        <w:t>занятия»</w:t>
      </w:r>
    </w:p>
    <w:p w:rsidR="003A51F5" w:rsidRDefault="00704939" w:rsidP="00FE69E4">
      <w:pPr>
        <w:pStyle w:val="2"/>
        <w:spacing w:line="318" w:lineRule="exact"/>
        <w:ind w:left="709" w:right="-18"/>
      </w:pPr>
      <w:r>
        <w:t>Логопедические</w:t>
      </w:r>
      <w:r>
        <w:rPr>
          <w:spacing w:val="-3"/>
        </w:rPr>
        <w:t xml:space="preserve"> </w:t>
      </w:r>
      <w:r>
        <w:t>занятия:</w:t>
      </w:r>
    </w:p>
    <w:p w:rsidR="003A51F5" w:rsidRDefault="00704939" w:rsidP="00D42117">
      <w:pPr>
        <w:pStyle w:val="a5"/>
        <w:numPr>
          <w:ilvl w:val="0"/>
          <w:numId w:val="70"/>
        </w:numPr>
        <w:tabs>
          <w:tab w:val="left" w:pos="1025"/>
        </w:tabs>
        <w:ind w:left="709" w:right="-18" w:firstLine="0"/>
        <w:rPr>
          <w:sz w:val="28"/>
        </w:rPr>
      </w:pPr>
      <w:r>
        <w:rPr>
          <w:sz w:val="28"/>
        </w:rPr>
        <w:t>формирование</w:t>
      </w:r>
      <w:r>
        <w:rPr>
          <w:spacing w:val="1"/>
          <w:sz w:val="28"/>
        </w:rPr>
        <w:t xml:space="preserve"> </w:t>
      </w:r>
      <w:r>
        <w:rPr>
          <w:sz w:val="28"/>
        </w:rPr>
        <w:t>и</w:t>
      </w:r>
      <w:r>
        <w:rPr>
          <w:spacing w:val="1"/>
          <w:sz w:val="28"/>
        </w:rPr>
        <w:t xml:space="preserve"> </w:t>
      </w:r>
      <w:r>
        <w:rPr>
          <w:sz w:val="28"/>
        </w:rPr>
        <w:t>развитие</w:t>
      </w:r>
      <w:r>
        <w:rPr>
          <w:spacing w:val="1"/>
          <w:sz w:val="28"/>
        </w:rPr>
        <w:t xml:space="preserve"> </w:t>
      </w:r>
      <w:r>
        <w:rPr>
          <w:sz w:val="28"/>
        </w:rPr>
        <w:t>различных</w:t>
      </w:r>
      <w:r>
        <w:rPr>
          <w:spacing w:val="1"/>
          <w:sz w:val="28"/>
        </w:rPr>
        <w:t xml:space="preserve"> </w:t>
      </w:r>
      <w:r>
        <w:rPr>
          <w:sz w:val="28"/>
        </w:rPr>
        <w:t>видов</w:t>
      </w:r>
      <w:r>
        <w:rPr>
          <w:spacing w:val="1"/>
          <w:sz w:val="28"/>
        </w:rPr>
        <w:t xml:space="preserve"> </w:t>
      </w:r>
      <w:r>
        <w:rPr>
          <w:sz w:val="28"/>
        </w:rPr>
        <w:t>устной</w:t>
      </w:r>
      <w:r>
        <w:rPr>
          <w:spacing w:val="1"/>
          <w:sz w:val="28"/>
        </w:rPr>
        <w:t xml:space="preserve"> </w:t>
      </w:r>
      <w:r>
        <w:rPr>
          <w:sz w:val="28"/>
        </w:rPr>
        <w:t>речи</w:t>
      </w:r>
      <w:r>
        <w:rPr>
          <w:spacing w:val="1"/>
          <w:sz w:val="28"/>
        </w:rPr>
        <w:t xml:space="preserve"> </w:t>
      </w:r>
      <w:r>
        <w:rPr>
          <w:sz w:val="28"/>
        </w:rPr>
        <w:t>(разговорно-</w:t>
      </w:r>
      <w:r>
        <w:rPr>
          <w:spacing w:val="1"/>
          <w:sz w:val="28"/>
        </w:rPr>
        <w:t xml:space="preserve"> </w:t>
      </w:r>
      <w:r>
        <w:rPr>
          <w:sz w:val="28"/>
        </w:rPr>
        <w:t>диалогической, описательно-повествовательной) на основе обогащения знаний</w:t>
      </w:r>
      <w:r>
        <w:rPr>
          <w:spacing w:val="1"/>
          <w:sz w:val="28"/>
        </w:rPr>
        <w:t xml:space="preserve"> </w:t>
      </w:r>
      <w:r>
        <w:rPr>
          <w:sz w:val="28"/>
        </w:rPr>
        <w:t>об</w:t>
      </w:r>
      <w:r>
        <w:rPr>
          <w:spacing w:val="1"/>
          <w:sz w:val="28"/>
        </w:rPr>
        <w:t xml:space="preserve"> </w:t>
      </w:r>
      <w:r>
        <w:rPr>
          <w:sz w:val="28"/>
        </w:rPr>
        <w:t>окружающей</w:t>
      </w:r>
      <w:r>
        <w:rPr>
          <w:spacing w:val="-1"/>
          <w:sz w:val="28"/>
        </w:rPr>
        <w:t xml:space="preserve"> </w:t>
      </w:r>
      <w:r>
        <w:rPr>
          <w:sz w:val="28"/>
        </w:rPr>
        <w:t>действительности;</w:t>
      </w:r>
    </w:p>
    <w:p w:rsidR="003A51F5" w:rsidRDefault="00704939" w:rsidP="00D42117">
      <w:pPr>
        <w:pStyle w:val="a5"/>
        <w:numPr>
          <w:ilvl w:val="0"/>
          <w:numId w:val="70"/>
        </w:numPr>
        <w:tabs>
          <w:tab w:val="left" w:pos="1025"/>
        </w:tabs>
        <w:spacing w:line="242" w:lineRule="auto"/>
        <w:ind w:left="709" w:right="-18" w:firstLine="0"/>
        <w:rPr>
          <w:sz w:val="28"/>
        </w:rPr>
      </w:pPr>
      <w:r>
        <w:rPr>
          <w:sz w:val="28"/>
        </w:rPr>
        <w:t>обогащение и развитие словаря, уточнение значения слова, развитие лек-</w:t>
      </w:r>
      <w:r>
        <w:rPr>
          <w:spacing w:val="1"/>
          <w:sz w:val="28"/>
        </w:rPr>
        <w:t xml:space="preserve"> </w:t>
      </w:r>
      <w:r>
        <w:rPr>
          <w:sz w:val="28"/>
        </w:rPr>
        <w:t>сической</w:t>
      </w:r>
      <w:r>
        <w:rPr>
          <w:spacing w:val="-2"/>
          <w:sz w:val="28"/>
        </w:rPr>
        <w:t xml:space="preserve"> </w:t>
      </w:r>
      <w:r>
        <w:rPr>
          <w:sz w:val="28"/>
        </w:rPr>
        <w:t>системности,</w:t>
      </w:r>
      <w:r>
        <w:rPr>
          <w:spacing w:val="2"/>
          <w:sz w:val="28"/>
        </w:rPr>
        <w:t xml:space="preserve"> </w:t>
      </w:r>
      <w:r>
        <w:rPr>
          <w:sz w:val="28"/>
        </w:rPr>
        <w:t>формирование</w:t>
      </w:r>
      <w:r>
        <w:rPr>
          <w:spacing w:val="-4"/>
          <w:sz w:val="28"/>
        </w:rPr>
        <w:t xml:space="preserve"> </w:t>
      </w:r>
      <w:r>
        <w:rPr>
          <w:sz w:val="28"/>
        </w:rPr>
        <w:t>семантических полей;</w:t>
      </w:r>
    </w:p>
    <w:p w:rsidR="003A51F5" w:rsidRDefault="00704939" w:rsidP="00D42117">
      <w:pPr>
        <w:pStyle w:val="a5"/>
        <w:numPr>
          <w:ilvl w:val="0"/>
          <w:numId w:val="70"/>
        </w:numPr>
        <w:tabs>
          <w:tab w:val="left" w:pos="1025"/>
        </w:tabs>
        <w:spacing w:line="316" w:lineRule="exact"/>
        <w:ind w:left="709" w:right="-18" w:firstLine="0"/>
        <w:rPr>
          <w:sz w:val="28"/>
        </w:rPr>
      </w:pPr>
      <w:r>
        <w:rPr>
          <w:sz w:val="28"/>
        </w:rPr>
        <w:t>развитие</w:t>
      </w:r>
      <w:r>
        <w:rPr>
          <w:spacing w:val="28"/>
          <w:sz w:val="28"/>
        </w:rPr>
        <w:t xml:space="preserve"> </w:t>
      </w:r>
      <w:r>
        <w:rPr>
          <w:sz w:val="28"/>
        </w:rPr>
        <w:t>и</w:t>
      </w:r>
      <w:r>
        <w:rPr>
          <w:spacing w:val="31"/>
          <w:sz w:val="28"/>
        </w:rPr>
        <w:t xml:space="preserve"> </w:t>
      </w:r>
      <w:r>
        <w:rPr>
          <w:sz w:val="28"/>
        </w:rPr>
        <w:t>совершенствование</w:t>
      </w:r>
      <w:r>
        <w:rPr>
          <w:spacing w:val="28"/>
          <w:sz w:val="28"/>
        </w:rPr>
        <w:t xml:space="preserve"> </w:t>
      </w:r>
      <w:r>
        <w:rPr>
          <w:sz w:val="28"/>
        </w:rPr>
        <w:t>грамматического</w:t>
      </w:r>
      <w:r>
        <w:rPr>
          <w:spacing w:val="28"/>
          <w:sz w:val="28"/>
        </w:rPr>
        <w:t xml:space="preserve"> </w:t>
      </w:r>
      <w:r>
        <w:rPr>
          <w:sz w:val="28"/>
        </w:rPr>
        <w:t>строя</w:t>
      </w:r>
      <w:r>
        <w:rPr>
          <w:spacing w:val="32"/>
          <w:sz w:val="28"/>
        </w:rPr>
        <w:t xml:space="preserve"> </w:t>
      </w:r>
      <w:r>
        <w:rPr>
          <w:sz w:val="28"/>
        </w:rPr>
        <w:t>речи,</w:t>
      </w:r>
      <w:r>
        <w:rPr>
          <w:spacing w:val="34"/>
          <w:sz w:val="28"/>
        </w:rPr>
        <w:t xml:space="preserve"> </w:t>
      </w:r>
      <w:r>
        <w:rPr>
          <w:sz w:val="28"/>
        </w:rPr>
        <w:t>связной</w:t>
      </w:r>
      <w:r>
        <w:rPr>
          <w:spacing w:val="31"/>
          <w:sz w:val="28"/>
        </w:rPr>
        <w:t xml:space="preserve"> </w:t>
      </w:r>
      <w:r>
        <w:rPr>
          <w:sz w:val="28"/>
        </w:rPr>
        <w:t>ре-</w:t>
      </w:r>
    </w:p>
    <w:p w:rsidR="003A51F5" w:rsidRDefault="00704939" w:rsidP="00FE69E4">
      <w:pPr>
        <w:pStyle w:val="a3"/>
        <w:spacing w:line="319" w:lineRule="exact"/>
        <w:ind w:left="709" w:right="-18" w:firstLine="0"/>
      </w:pPr>
      <w:r>
        <w:rPr>
          <w:spacing w:val="-1"/>
        </w:rPr>
        <w:t>чи;</w:t>
      </w:r>
    </w:p>
    <w:p w:rsidR="003A51F5" w:rsidRDefault="00704939" w:rsidP="00D42117">
      <w:pPr>
        <w:pStyle w:val="a5"/>
        <w:numPr>
          <w:ilvl w:val="0"/>
          <w:numId w:val="57"/>
        </w:numPr>
        <w:tabs>
          <w:tab w:val="left" w:pos="327"/>
        </w:tabs>
        <w:ind w:left="709" w:right="-18" w:firstLine="0"/>
        <w:rPr>
          <w:sz w:val="28"/>
        </w:rPr>
      </w:pPr>
      <w:r>
        <w:rPr>
          <w:sz w:val="28"/>
        </w:rPr>
        <w:t>коррекция</w:t>
      </w:r>
      <w:r>
        <w:rPr>
          <w:spacing w:val="-4"/>
          <w:sz w:val="28"/>
        </w:rPr>
        <w:t xml:space="preserve"> </w:t>
      </w:r>
      <w:r>
        <w:rPr>
          <w:sz w:val="28"/>
        </w:rPr>
        <w:t>недостатков</w:t>
      </w:r>
      <w:r>
        <w:rPr>
          <w:spacing w:val="-3"/>
          <w:sz w:val="28"/>
        </w:rPr>
        <w:t xml:space="preserve"> </w:t>
      </w:r>
      <w:r>
        <w:rPr>
          <w:sz w:val="28"/>
        </w:rPr>
        <w:t>письменной</w:t>
      </w:r>
      <w:r>
        <w:rPr>
          <w:spacing w:val="-4"/>
          <w:sz w:val="28"/>
        </w:rPr>
        <w:t xml:space="preserve"> </w:t>
      </w:r>
      <w:r>
        <w:rPr>
          <w:sz w:val="28"/>
        </w:rPr>
        <w:t>речи</w:t>
      </w:r>
      <w:r>
        <w:rPr>
          <w:spacing w:val="-5"/>
          <w:sz w:val="28"/>
        </w:rPr>
        <w:t xml:space="preserve"> </w:t>
      </w:r>
      <w:r>
        <w:rPr>
          <w:sz w:val="28"/>
        </w:rPr>
        <w:t>(чтения</w:t>
      </w:r>
      <w:r>
        <w:rPr>
          <w:spacing w:val="-4"/>
          <w:sz w:val="28"/>
        </w:rPr>
        <w:t xml:space="preserve"> </w:t>
      </w:r>
      <w:r>
        <w:rPr>
          <w:sz w:val="28"/>
        </w:rPr>
        <w:t>и</w:t>
      </w:r>
      <w:r>
        <w:rPr>
          <w:spacing w:val="-5"/>
          <w:sz w:val="28"/>
        </w:rPr>
        <w:t xml:space="preserve"> </w:t>
      </w:r>
      <w:r>
        <w:rPr>
          <w:sz w:val="28"/>
        </w:rPr>
        <w:t>письма).</w:t>
      </w:r>
    </w:p>
    <w:p w:rsidR="003A51F5" w:rsidRDefault="00704939" w:rsidP="00FE69E4">
      <w:pPr>
        <w:pStyle w:val="2"/>
        <w:spacing w:before="10" w:line="317" w:lineRule="exact"/>
        <w:ind w:left="709" w:right="-18"/>
      </w:pPr>
      <w:r>
        <w:t>Психокоррекционные</w:t>
      </w:r>
      <w:r>
        <w:rPr>
          <w:spacing w:val="-5"/>
        </w:rPr>
        <w:t xml:space="preserve"> </w:t>
      </w:r>
      <w:r>
        <w:t>занятия:</w:t>
      </w:r>
    </w:p>
    <w:p w:rsidR="003A51F5" w:rsidRDefault="00704939" w:rsidP="00D42117">
      <w:pPr>
        <w:pStyle w:val="a5"/>
        <w:numPr>
          <w:ilvl w:val="0"/>
          <w:numId w:val="57"/>
        </w:numPr>
        <w:tabs>
          <w:tab w:val="left" w:pos="327"/>
        </w:tabs>
        <w:spacing w:line="317" w:lineRule="exact"/>
        <w:ind w:left="709" w:right="-18" w:firstLine="0"/>
        <w:rPr>
          <w:sz w:val="28"/>
        </w:rPr>
      </w:pPr>
      <w:r>
        <w:rPr>
          <w:sz w:val="28"/>
        </w:rPr>
        <w:t>формирование</w:t>
      </w:r>
      <w:r>
        <w:rPr>
          <w:spacing w:val="29"/>
          <w:sz w:val="28"/>
        </w:rPr>
        <w:t xml:space="preserve"> </w:t>
      </w:r>
      <w:r>
        <w:rPr>
          <w:sz w:val="28"/>
        </w:rPr>
        <w:t>учебной</w:t>
      </w:r>
      <w:r>
        <w:rPr>
          <w:spacing w:val="28"/>
          <w:sz w:val="28"/>
        </w:rPr>
        <w:t xml:space="preserve"> </w:t>
      </w:r>
      <w:r>
        <w:rPr>
          <w:sz w:val="28"/>
        </w:rPr>
        <w:t>мотивации,</w:t>
      </w:r>
      <w:r>
        <w:rPr>
          <w:spacing w:val="30"/>
          <w:sz w:val="28"/>
        </w:rPr>
        <w:t xml:space="preserve"> </w:t>
      </w:r>
      <w:r>
        <w:rPr>
          <w:sz w:val="28"/>
        </w:rPr>
        <w:t>стимуляция</w:t>
      </w:r>
      <w:r>
        <w:rPr>
          <w:spacing w:val="28"/>
          <w:sz w:val="28"/>
        </w:rPr>
        <w:t xml:space="preserve"> </w:t>
      </w:r>
      <w:r>
        <w:rPr>
          <w:sz w:val="28"/>
        </w:rPr>
        <w:t>сенсорно-перцептивных,</w:t>
      </w:r>
    </w:p>
    <w:p w:rsidR="003A51F5" w:rsidRDefault="00704939" w:rsidP="00FE69E4">
      <w:pPr>
        <w:pStyle w:val="a3"/>
        <w:spacing w:before="2" w:line="321" w:lineRule="exact"/>
        <w:ind w:left="709" w:right="-18" w:firstLine="0"/>
      </w:pPr>
      <w:r>
        <w:t>мнемических</w:t>
      </w:r>
      <w:r>
        <w:rPr>
          <w:spacing w:val="-5"/>
        </w:rPr>
        <w:t xml:space="preserve"> </w:t>
      </w:r>
      <w:r>
        <w:t>и</w:t>
      </w:r>
      <w:r>
        <w:rPr>
          <w:spacing w:val="-7"/>
        </w:rPr>
        <w:t xml:space="preserve"> </w:t>
      </w:r>
      <w:r>
        <w:t>интеллектуальных</w:t>
      </w:r>
      <w:r>
        <w:rPr>
          <w:spacing w:val="-5"/>
        </w:rPr>
        <w:t xml:space="preserve"> </w:t>
      </w:r>
      <w:r>
        <w:t>процессов;</w:t>
      </w:r>
    </w:p>
    <w:p w:rsidR="003A51F5" w:rsidRDefault="00704939" w:rsidP="00D42117">
      <w:pPr>
        <w:pStyle w:val="a5"/>
        <w:numPr>
          <w:ilvl w:val="1"/>
          <w:numId w:val="57"/>
        </w:numPr>
        <w:tabs>
          <w:tab w:val="left" w:pos="1025"/>
        </w:tabs>
        <w:ind w:left="709" w:right="-18" w:firstLine="0"/>
        <w:rPr>
          <w:sz w:val="28"/>
        </w:rPr>
      </w:pPr>
      <w:r>
        <w:rPr>
          <w:sz w:val="28"/>
        </w:rPr>
        <w:t>гармонизация психоэмоционального состояния, формирование позитив-</w:t>
      </w:r>
      <w:r>
        <w:rPr>
          <w:spacing w:val="1"/>
          <w:sz w:val="28"/>
        </w:rPr>
        <w:t xml:space="preserve"> </w:t>
      </w:r>
      <w:r>
        <w:rPr>
          <w:sz w:val="28"/>
        </w:rPr>
        <w:t>ного отношения к своему «Я», повышение уверенности в себе, развитие само-</w:t>
      </w:r>
      <w:r>
        <w:rPr>
          <w:spacing w:val="1"/>
          <w:sz w:val="28"/>
        </w:rPr>
        <w:t xml:space="preserve"> </w:t>
      </w:r>
      <w:r>
        <w:rPr>
          <w:sz w:val="28"/>
        </w:rPr>
        <w:t>стоятельности,</w:t>
      </w:r>
      <w:r>
        <w:rPr>
          <w:spacing w:val="2"/>
          <w:sz w:val="28"/>
        </w:rPr>
        <w:t xml:space="preserve"> </w:t>
      </w:r>
      <w:r>
        <w:rPr>
          <w:sz w:val="28"/>
        </w:rPr>
        <w:t>формирование</w:t>
      </w:r>
      <w:r>
        <w:rPr>
          <w:spacing w:val="-3"/>
          <w:sz w:val="28"/>
        </w:rPr>
        <w:t xml:space="preserve"> </w:t>
      </w:r>
      <w:r>
        <w:rPr>
          <w:sz w:val="28"/>
        </w:rPr>
        <w:t>навыков самоконтроля;</w:t>
      </w:r>
    </w:p>
    <w:p w:rsidR="003A51F5" w:rsidRDefault="00704939" w:rsidP="00D42117">
      <w:pPr>
        <w:pStyle w:val="a5"/>
        <w:numPr>
          <w:ilvl w:val="1"/>
          <w:numId w:val="57"/>
        </w:numPr>
        <w:tabs>
          <w:tab w:val="left" w:pos="1025"/>
        </w:tabs>
        <w:spacing w:before="2" w:line="321" w:lineRule="exact"/>
        <w:ind w:left="709" w:right="-18" w:firstLine="0"/>
        <w:rPr>
          <w:sz w:val="28"/>
        </w:rPr>
      </w:pPr>
      <w:r>
        <w:rPr>
          <w:sz w:val="28"/>
        </w:rPr>
        <w:t>развитие</w:t>
      </w:r>
      <w:r>
        <w:rPr>
          <w:spacing w:val="-9"/>
          <w:sz w:val="28"/>
        </w:rPr>
        <w:t xml:space="preserve"> </w:t>
      </w:r>
      <w:r>
        <w:rPr>
          <w:sz w:val="28"/>
        </w:rPr>
        <w:t>способности</w:t>
      </w:r>
      <w:r>
        <w:rPr>
          <w:spacing w:val="-6"/>
          <w:sz w:val="28"/>
        </w:rPr>
        <w:t xml:space="preserve"> </w:t>
      </w:r>
      <w:r>
        <w:rPr>
          <w:sz w:val="28"/>
        </w:rPr>
        <w:t>к</w:t>
      </w:r>
      <w:r>
        <w:rPr>
          <w:spacing w:val="-4"/>
          <w:sz w:val="28"/>
        </w:rPr>
        <w:t xml:space="preserve"> </w:t>
      </w:r>
      <w:r>
        <w:rPr>
          <w:sz w:val="28"/>
        </w:rPr>
        <w:t>эмпатии,</w:t>
      </w:r>
      <w:r>
        <w:rPr>
          <w:spacing w:val="-2"/>
          <w:sz w:val="28"/>
        </w:rPr>
        <w:t xml:space="preserve"> </w:t>
      </w:r>
      <w:r>
        <w:rPr>
          <w:sz w:val="28"/>
        </w:rPr>
        <w:t>сопереживанию;</w:t>
      </w:r>
    </w:p>
    <w:p w:rsidR="003A51F5" w:rsidRDefault="00704939" w:rsidP="00D42117">
      <w:pPr>
        <w:pStyle w:val="a5"/>
        <w:numPr>
          <w:ilvl w:val="1"/>
          <w:numId w:val="57"/>
        </w:numPr>
        <w:tabs>
          <w:tab w:val="left" w:pos="1025"/>
        </w:tabs>
        <w:spacing w:line="242" w:lineRule="auto"/>
        <w:ind w:left="709" w:right="-18" w:firstLine="0"/>
        <w:rPr>
          <w:sz w:val="28"/>
        </w:rPr>
      </w:pPr>
      <w:r>
        <w:rPr>
          <w:sz w:val="28"/>
        </w:rPr>
        <w:t>формирование продуктивных видов взаимоотношений с окружающими (в</w:t>
      </w:r>
      <w:r>
        <w:rPr>
          <w:spacing w:val="-67"/>
          <w:sz w:val="28"/>
        </w:rPr>
        <w:t xml:space="preserve"> </w:t>
      </w:r>
      <w:r>
        <w:rPr>
          <w:sz w:val="28"/>
        </w:rPr>
        <w:t>семье,</w:t>
      </w:r>
      <w:r>
        <w:rPr>
          <w:spacing w:val="1"/>
          <w:sz w:val="28"/>
        </w:rPr>
        <w:t xml:space="preserve"> </w:t>
      </w:r>
      <w:r>
        <w:rPr>
          <w:sz w:val="28"/>
        </w:rPr>
        <w:t>классе),</w:t>
      </w:r>
      <w:r>
        <w:rPr>
          <w:spacing w:val="2"/>
          <w:sz w:val="28"/>
        </w:rPr>
        <w:t xml:space="preserve"> </w:t>
      </w:r>
      <w:r>
        <w:rPr>
          <w:sz w:val="28"/>
        </w:rPr>
        <w:t>повышение</w:t>
      </w:r>
      <w:r>
        <w:rPr>
          <w:spacing w:val="-5"/>
          <w:sz w:val="28"/>
        </w:rPr>
        <w:t xml:space="preserve"> </w:t>
      </w:r>
      <w:r>
        <w:rPr>
          <w:sz w:val="28"/>
        </w:rPr>
        <w:t>социального</w:t>
      </w:r>
      <w:r>
        <w:rPr>
          <w:spacing w:val="-4"/>
          <w:sz w:val="28"/>
        </w:rPr>
        <w:t xml:space="preserve"> </w:t>
      </w:r>
      <w:r>
        <w:rPr>
          <w:sz w:val="28"/>
        </w:rPr>
        <w:t>статуса ребенка</w:t>
      </w:r>
      <w:r>
        <w:rPr>
          <w:spacing w:val="-1"/>
          <w:sz w:val="28"/>
        </w:rPr>
        <w:t xml:space="preserve"> </w:t>
      </w:r>
      <w:r>
        <w:rPr>
          <w:sz w:val="28"/>
        </w:rPr>
        <w:t>в коллективе.</w:t>
      </w:r>
    </w:p>
    <w:p w:rsidR="003A51F5" w:rsidRDefault="00704939" w:rsidP="00FE69E4">
      <w:pPr>
        <w:pStyle w:val="a3"/>
        <w:ind w:left="709" w:right="-18" w:firstLine="0"/>
      </w:pPr>
      <w:r>
        <w:t>Требования</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курсов</w:t>
      </w:r>
      <w:r>
        <w:rPr>
          <w:spacing w:val="1"/>
        </w:rPr>
        <w:t xml:space="preserve"> </w:t>
      </w:r>
      <w:r>
        <w:t>коррекционно-развивающей</w:t>
      </w:r>
      <w:r>
        <w:rPr>
          <w:spacing w:val="1"/>
        </w:rPr>
        <w:t xml:space="preserve"> </w:t>
      </w:r>
      <w:r>
        <w:t>области конкретизируются применительно к каждому обучающемуся с ЗПР в</w:t>
      </w:r>
      <w:r>
        <w:rPr>
          <w:spacing w:val="1"/>
        </w:rPr>
        <w:t xml:space="preserve"> </w:t>
      </w:r>
      <w:r>
        <w:t>соответствии с его потенциальными возможностями и особыми образователь-</w:t>
      </w:r>
      <w:r>
        <w:rPr>
          <w:spacing w:val="1"/>
        </w:rPr>
        <w:t xml:space="preserve"> </w:t>
      </w:r>
      <w:r>
        <w:t>ными</w:t>
      </w:r>
      <w:r>
        <w:rPr>
          <w:spacing w:val="-2"/>
        </w:rPr>
        <w:t xml:space="preserve"> </w:t>
      </w:r>
      <w:r>
        <w:t>потребностями.</w:t>
      </w:r>
    </w:p>
    <w:p w:rsidR="00985A46" w:rsidRDefault="00985A46" w:rsidP="00FE69E4">
      <w:pPr>
        <w:pStyle w:val="a3"/>
        <w:ind w:left="709" w:right="-18" w:firstLine="0"/>
      </w:pPr>
    </w:p>
    <w:p w:rsidR="007126A7" w:rsidRDefault="007126A7" w:rsidP="00FE69E4">
      <w:pPr>
        <w:pStyle w:val="a3"/>
        <w:ind w:left="709" w:right="-18" w:firstLine="0"/>
      </w:pPr>
    </w:p>
    <w:p w:rsidR="003A51F5" w:rsidRDefault="00704939" w:rsidP="00D42117">
      <w:pPr>
        <w:pStyle w:val="1"/>
        <w:numPr>
          <w:ilvl w:val="1"/>
          <w:numId w:val="71"/>
        </w:numPr>
        <w:tabs>
          <w:tab w:val="left" w:pos="1353"/>
        </w:tabs>
        <w:spacing w:before="75" w:line="242" w:lineRule="auto"/>
        <w:ind w:left="567" w:right="402" w:firstLine="293"/>
      </w:pPr>
      <w:r>
        <w:lastRenderedPageBreak/>
        <w:t>СИСТЕМА</w:t>
      </w:r>
      <w:r>
        <w:rPr>
          <w:spacing w:val="1"/>
        </w:rPr>
        <w:t xml:space="preserve"> </w:t>
      </w:r>
      <w:r>
        <w:t>ОЦЕНКИ</w:t>
      </w:r>
      <w:r>
        <w:rPr>
          <w:spacing w:val="1"/>
        </w:rPr>
        <w:t xml:space="preserve"> </w:t>
      </w:r>
      <w:r>
        <w:t>ДОСТИЖЕНИЯ</w:t>
      </w:r>
      <w:r>
        <w:rPr>
          <w:spacing w:val="1"/>
        </w:rPr>
        <w:t xml:space="preserve"> </w:t>
      </w:r>
      <w:r>
        <w:t>ПЛАНИРУЕМЫХ</w:t>
      </w:r>
      <w:r>
        <w:rPr>
          <w:spacing w:val="1"/>
        </w:rPr>
        <w:t xml:space="preserve"> </w:t>
      </w:r>
      <w:r>
        <w:t>РЕ-</w:t>
      </w:r>
      <w:r>
        <w:rPr>
          <w:spacing w:val="1"/>
        </w:rPr>
        <w:t xml:space="preserve"> </w:t>
      </w:r>
      <w:r>
        <w:t>ЗУЛЬТАТОВ</w:t>
      </w:r>
      <w:r>
        <w:rPr>
          <w:spacing w:val="-3"/>
        </w:rPr>
        <w:t xml:space="preserve"> </w:t>
      </w:r>
      <w:r>
        <w:t>ОСВОЕНИЯ</w:t>
      </w:r>
      <w:r>
        <w:rPr>
          <w:spacing w:val="3"/>
        </w:rPr>
        <w:t xml:space="preserve"> </w:t>
      </w:r>
      <w:r>
        <w:t>ПРОГРАММЫ</w:t>
      </w:r>
    </w:p>
    <w:p w:rsidR="003A51F5" w:rsidRDefault="003A51F5">
      <w:pPr>
        <w:pStyle w:val="a3"/>
        <w:spacing w:before="10"/>
        <w:ind w:left="0" w:firstLine="0"/>
        <w:jc w:val="left"/>
        <w:rPr>
          <w:b/>
          <w:sz w:val="26"/>
        </w:rPr>
      </w:pPr>
    </w:p>
    <w:p w:rsidR="003A51F5" w:rsidRDefault="00704939" w:rsidP="007126A7">
      <w:pPr>
        <w:spacing w:before="1"/>
        <w:ind w:left="567" w:right="394"/>
        <w:jc w:val="both"/>
        <w:rPr>
          <w:i/>
          <w:sz w:val="28"/>
        </w:rPr>
      </w:pPr>
      <w:r>
        <w:rPr>
          <w:sz w:val="28"/>
        </w:rPr>
        <w:t>Система</w:t>
      </w:r>
      <w:r>
        <w:rPr>
          <w:spacing w:val="1"/>
          <w:sz w:val="28"/>
        </w:rPr>
        <w:t xml:space="preserve"> </w:t>
      </w:r>
      <w:r>
        <w:rPr>
          <w:sz w:val="28"/>
        </w:rPr>
        <w:t>оценки достижения</w:t>
      </w:r>
      <w:r>
        <w:rPr>
          <w:spacing w:val="1"/>
          <w:sz w:val="28"/>
        </w:rPr>
        <w:t xml:space="preserve"> </w:t>
      </w:r>
      <w:r>
        <w:rPr>
          <w:sz w:val="28"/>
        </w:rPr>
        <w:t>планируемых</w:t>
      </w:r>
      <w:r>
        <w:rPr>
          <w:spacing w:val="1"/>
          <w:sz w:val="28"/>
        </w:rPr>
        <w:t xml:space="preserve"> </w:t>
      </w:r>
      <w:r>
        <w:rPr>
          <w:sz w:val="28"/>
        </w:rPr>
        <w:t>результатов</w:t>
      </w:r>
      <w:r>
        <w:rPr>
          <w:spacing w:val="1"/>
          <w:sz w:val="28"/>
        </w:rPr>
        <w:t xml:space="preserve"> </w:t>
      </w:r>
      <w:r>
        <w:rPr>
          <w:sz w:val="28"/>
        </w:rPr>
        <w:t>освоения</w:t>
      </w:r>
      <w:r>
        <w:rPr>
          <w:spacing w:val="1"/>
          <w:sz w:val="28"/>
        </w:rPr>
        <w:t xml:space="preserve"> </w:t>
      </w:r>
      <w:r>
        <w:rPr>
          <w:sz w:val="28"/>
        </w:rPr>
        <w:t>АООП</w:t>
      </w:r>
      <w:r>
        <w:rPr>
          <w:spacing w:val="1"/>
          <w:sz w:val="28"/>
        </w:rPr>
        <w:t xml:space="preserve"> </w:t>
      </w:r>
      <w:r>
        <w:rPr>
          <w:sz w:val="28"/>
        </w:rPr>
        <w:t>НОО обучающихся с ЗПР (далее - система оценки) представляет собой один из</w:t>
      </w:r>
      <w:r>
        <w:rPr>
          <w:spacing w:val="1"/>
          <w:sz w:val="28"/>
        </w:rPr>
        <w:t xml:space="preserve"> </w:t>
      </w:r>
      <w:r>
        <w:rPr>
          <w:sz w:val="28"/>
        </w:rPr>
        <w:t>инструментов реализации требований ФГОС НОО обучающихся с ОВЗ к ре-</w:t>
      </w:r>
      <w:r>
        <w:rPr>
          <w:spacing w:val="1"/>
          <w:sz w:val="28"/>
        </w:rPr>
        <w:t xml:space="preserve"> </w:t>
      </w:r>
      <w:r>
        <w:rPr>
          <w:sz w:val="28"/>
        </w:rPr>
        <w:t>зультатам освоения АОП НОО и направлена на обеспечение качества образова-</w:t>
      </w:r>
      <w:r>
        <w:rPr>
          <w:spacing w:val="1"/>
          <w:sz w:val="28"/>
        </w:rPr>
        <w:t xml:space="preserve"> </w:t>
      </w:r>
      <w:r>
        <w:rPr>
          <w:sz w:val="28"/>
        </w:rPr>
        <w:t xml:space="preserve">ния, что предполагает </w:t>
      </w:r>
      <w:r>
        <w:rPr>
          <w:i/>
          <w:sz w:val="28"/>
        </w:rPr>
        <w:t>вовлечённость в оценочную деятельность как педагоги-</w:t>
      </w:r>
      <w:r>
        <w:rPr>
          <w:i/>
          <w:spacing w:val="1"/>
          <w:sz w:val="28"/>
        </w:rPr>
        <w:t xml:space="preserve"> </w:t>
      </w:r>
      <w:r>
        <w:rPr>
          <w:i/>
          <w:sz w:val="28"/>
        </w:rPr>
        <w:t>ческих работников, так и обучающихся и их родителей (законных представи-</w:t>
      </w:r>
      <w:r>
        <w:rPr>
          <w:i/>
          <w:spacing w:val="1"/>
          <w:sz w:val="28"/>
        </w:rPr>
        <w:t xml:space="preserve"> </w:t>
      </w:r>
      <w:r>
        <w:rPr>
          <w:i/>
          <w:sz w:val="28"/>
        </w:rPr>
        <w:t>телей).</w:t>
      </w:r>
    </w:p>
    <w:p w:rsidR="003A51F5" w:rsidRPr="00870D77" w:rsidRDefault="00704939" w:rsidP="007126A7">
      <w:pPr>
        <w:ind w:left="567" w:right="392"/>
        <w:jc w:val="both"/>
        <w:rPr>
          <w:i/>
          <w:sz w:val="28"/>
        </w:rPr>
      </w:pPr>
      <w:r>
        <w:rPr>
          <w:sz w:val="28"/>
        </w:rPr>
        <w:t xml:space="preserve">В соответствии с ФГОС НОО обучающихся с ОВЗ </w:t>
      </w:r>
      <w:r>
        <w:rPr>
          <w:i/>
          <w:sz w:val="28"/>
        </w:rPr>
        <w:t>основным объектом си-</w:t>
      </w:r>
      <w:r>
        <w:rPr>
          <w:i/>
          <w:spacing w:val="-67"/>
          <w:sz w:val="28"/>
        </w:rPr>
        <w:t xml:space="preserve"> </w:t>
      </w:r>
      <w:r>
        <w:rPr>
          <w:i/>
          <w:sz w:val="28"/>
        </w:rPr>
        <w:t>стемы оценки, её содержательной и критериальной базой выступают плани-</w:t>
      </w:r>
      <w:r>
        <w:rPr>
          <w:i/>
          <w:spacing w:val="1"/>
          <w:sz w:val="28"/>
        </w:rPr>
        <w:t xml:space="preserve"> </w:t>
      </w:r>
      <w:r>
        <w:rPr>
          <w:i/>
          <w:sz w:val="28"/>
        </w:rPr>
        <w:t>руемые результаты</w:t>
      </w:r>
      <w:r>
        <w:rPr>
          <w:i/>
          <w:spacing w:val="-1"/>
          <w:sz w:val="28"/>
        </w:rPr>
        <w:t xml:space="preserve"> </w:t>
      </w:r>
      <w:r w:rsidRPr="00870D77">
        <w:rPr>
          <w:i/>
          <w:sz w:val="28"/>
        </w:rPr>
        <w:t>освоения</w:t>
      </w:r>
      <w:r w:rsidRPr="00870D77">
        <w:rPr>
          <w:i/>
          <w:spacing w:val="3"/>
          <w:sz w:val="28"/>
        </w:rPr>
        <w:t xml:space="preserve"> </w:t>
      </w:r>
      <w:r w:rsidRPr="00870D77">
        <w:rPr>
          <w:i/>
          <w:sz w:val="28"/>
        </w:rPr>
        <w:t>обучающимися</w:t>
      </w:r>
      <w:r w:rsidRPr="00870D77">
        <w:rPr>
          <w:i/>
          <w:spacing w:val="1"/>
          <w:sz w:val="28"/>
        </w:rPr>
        <w:t xml:space="preserve"> </w:t>
      </w:r>
      <w:r w:rsidRPr="00870D77">
        <w:rPr>
          <w:i/>
          <w:sz w:val="28"/>
        </w:rPr>
        <w:t>АО</w:t>
      </w:r>
      <w:r w:rsidR="00870D77">
        <w:rPr>
          <w:i/>
          <w:sz w:val="28"/>
        </w:rPr>
        <w:t>О</w:t>
      </w:r>
      <w:r w:rsidRPr="00870D77">
        <w:rPr>
          <w:i/>
          <w:sz w:val="28"/>
        </w:rPr>
        <w:t>П</w:t>
      </w:r>
      <w:r w:rsidRPr="00870D77">
        <w:rPr>
          <w:i/>
          <w:spacing w:val="-1"/>
          <w:sz w:val="28"/>
        </w:rPr>
        <w:t xml:space="preserve"> </w:t>
      </w:r>
      <w:r w:rsidRPr="00870D77">
        <w:rPr>
          <w:i/>
          <w:sz w:val="28"/>
        </w:rPr>
        <w:t>НОО.</w:t>
      </w:r>
    </w:p>
    <w:p w:rsidR="003A51F5" w:rsidRDefault="00704939" w:rsidP="007126A7">
      <w:pPr>
        <w:pStyle w:val="a3"/>
        <w:spacing w:before="1"/>
        <w:ind w:left="567" w:right="397" w:firstLine="0"/>
      </w:pPr>
      <w:r w:rsidRPr="00870D77">
        <w:t>Система оценки призвана способствовать</w:t>
      </w:r>
      <w:r>
        <w:t xml:space="preserve"> поддержанию единства всей си-</w:t>
      </w:r>
      <w:r>
        <w:rPr>
          <w:spacing w:val="1"/>
        </w:rPr>
        <w:t xml:space="preserve"> </w:t>
      </w:r>
      <w:r>
        <w:t>стемы образования, обеспечению преемственности в системе непрерывного об-</w:t>
      </w:r>
      <w:r>
        <w:rPr>
          <w:spacing w:val="1"/>
        </w:rPr>
        <w:t xml:space="preserve"> </w:t>
      </w:r>
      <w:r>
        <w:t>разования. Её основными функциями являются ориентация образовательного</w:t>
      </w:r>
      <w:r>
        <w:rPr>
          <w:spacing w:val="1"/>
        </w:rPr>
        <w:t xml:space="preserve"> </w:t>
      </w:r>
      <w:r>
        <w:t>процесса на достижение планируемых результатов освоения А</w:t>
      </w:r>
      <w:r w:rsidR="00870D77">
        <w:t>ООП НОО и обес</w:t>
      </w:r>
      <w:r>
        <w:t>печение эффективной обратной связи, позволяющей осуществлять управление</w:t>
      </w:r>
      <w:r>
        <w:rPr>
          <w:spacing w:val="1"/>
        </w:rPr>
        <w:t xml:space="preserve"> </w:t>
      </w:r>
      <w:r>
        <w:t>образовательным</w:t>
      </w:r>
      <w:r>
        <w:rPr>
          <w:spacing w:val="-1"/>
        </w:rPr>
        <w:t xml:space="preserve"> </w:t>
      </w:r>
      <w:r>
        <w:t>процессом.</w:t>
      </w:r>
    </w:p>
    <w:p w:rsidR="003A51F5" w:rsidRDefault="00704939" w:rsidP="007126A7">
      <w:pPr>
        <w:pStyle w:val="a3"/>
        <w:ind w:left="567" w:right="397" w:firstLine="0"/>
      </w:pPr>
      <w:r>
        <w:t>Основными направлениями и целями оценочной деятельности в соответ-</w:t>
      </w:r>
      <w:r>
        <w:rPr>
          <w:spacing w:val="1"/>
        </w:rPr>
        <w:t xml:space="preserve"> </w:t>
      </w:r>
      <w:r>
        <w:t>ствии с требованиями ФГОС НОО обучающихся с ОВЗ являются оценка обра-</w:t>
      </w:r>
      <w:r>
        <w:rPr>
          <w:spacing w:val="1"/>
        </w:rPr>
        <w:t xml:space="preserve"> </w:t>
      </w:r>
      <w:r>
        <w:t>зовательных достижений обучающихся и оценка результатов деятельности об-</w:t>
      </w:r>
      <w:r>
        <w:rPr>
          <w:spacing w:val="1"/>
        </w:rPr>
        <w:t xml:space="preserve"> </w:t>
      </w:r>
      <w:r>
        <w:t>разовательных организаций и педагогических кадров. Полученные данные ис-</w:t>
      </w:r>
      <w:r>
        <w:rPr>
          <w:spacing w:val="1"/>
        </w:rPr>
        <w:t xml:space="preserve"> </w:t>
      </w:r>
      <w:r>
        <w:t>пользуются</w:t>
      </w:r>
      <w:r>
        <w:rPr>
          <w:spacing w:val="-3"/>
        </w:rPr>
        <w:t xml:space="preserve"> </w:t>
      </w:r>
      <w:r>
        <w:t>для</w:t>
      </w:r>
      <w:r>
        <w:rPr>
          <w:spacing w:val="-2"/>
        </w:rPr>
        <w:t xml:space="preserve"> </w:t>
      </w:r>
      <w:r>
        <w:t>оценки</w:t>
      </w:r>
      <w:r>
        <w:rPr>
          <w:spacing w:val="-5"/>
        </w:rPr>
        <w:t xml:space="preserve"> </w:t>
      </w:r>
      <w:r>
        <w:t>состояния</w:t>
      </w:r>
      <w:r>
        <w:rPr>
          <w:spacing w:val="1"/>
        </w:rPr>
        <w:t xml:space="preserve"> </w:t>
      </w:r>
      <w:r>
        <w:t>и</w:t>
      </w:r>
      <w:r>
        <w:rPr>
          <w:spacing w:val="-5"/>
        </w:rPr>
        <w:t xml:space="preserve"> </w:t>
      </w:r>
      <w:r>
        <w:t>тенденций</w:t>
      </w:r>
      <w:r>
        <w:rPr>
          <w:spacing w:val="-4"/>
        </w:rPr>
        <w:t xml:space="preserve"> </w:t>
      </w:r>
      <w:r>
        <w:t>развития</w:t>
      </w:r>
      <w:r>
        <w:rPr>
          <w:spacing w:val="-3"/>
        </w:rPr>
        <w:t xml:space="preserve"> </w:t>
      </w:r>
      <w:r>
        <w:t>системы</w:t>
      </w:r>
      <w:r>
        <w:rPr>
          <w:spacing w:val="1"/>
        </w:rPr>
        <w:t xml:space="preserve"> </w:t>
      </w:r>
      <w:r>
        <w:t>образования.</w:t>
      </w:r>
    </w:p>
    <w:p w:rsidR="003A51F5" w:rsidRDefault="00704939" w:rsidP="007126A7">
      <w:pPr>
        <w:spacing w:line="242" w:lineRule="auto"/>
        <w:ind w:left="567" w:right="391"/>
        <w:jc w:val="both"/>
        <w:rPr>
          <w:i/>
          <w:sz w:val="28"/>
        </w:rPr>
      </w:pPr>
      <w:r>
        <w:rPr>
          <w:i/>
          <w:sz w:val="28"/>
        </w:rPr>
        <w:t>Система оценки достижения обучающимися с ЗПР планируемых резуль-</w:t>
      </w:r>
      <w:r>
        <w:rPr>
          <w:i/>
          <w:spacing w:val="1"/>
          <w:sz w:val="28"/>
        </w:rPr>
        <w:t xml:space="preserve"> </w:t>
      </w:r>
      <w:r>
        <w:rPr>
          <w:i/>
          <w:sz w:val="28"/>
        </w:rPr>
        <w:t>татов</w:t>
      </w:r>
      <w:r>
        <w:rPr>
          <w:i/>
          <w:spacing w:val="-1"/>
          <w:sz w:val="28"/>
        </w:rPr>
        <w:t xml:space="preserve"> </w:t>
      </w:r>
      <w:r>
        <w:rPr>
          <w:i/>
          <w:sz w:val="28"/>
        </w:rPr>
        <w:t>освоения</w:t>
      </w:r>
      <w:r>
        <w:rPr>
          <w:i/>
          <w:spacing w:val="-1"/>
          <w:sz w:val="28"/>
        </w:rPr>
        <w:t xml:space="preserve"> </w:t>
      </w:r>
      <w:r>
        <w:rPr>
          <w:i/>
          <w:sz w:val="28"/>
        </w:rPr>
        <w:t>А</w:t>
      </w:r>
      <w:r w:rsidR="00870D77">
        <w:rPr>
          <w:i/>
          <w:sz w:val="28"/>
        </w:rPr>
        <w:t>О</w:t>
      </w:r>
      <w:r>
        <w:rPr>
          <w:i/>
          <w:sz w:val="28"/>
        </w:rPr>
        <w:t>ОП</w:t>
      </w:r>
      <w:r>
        <w:rPr>
          <w:i/>
          <w:spacing w:val="-1"/>
          <w:sz w:val="28"/>
        </w:rPr>
        <w:t xml:space="preserve"> </w:t>
      </w:r>
      <w:r>
        <w:rPr>
          <w:i/>
          <w:sz w:val="28"/>
        </w:rPr>
        <w:t>НОО</w:t>
      </w:r>
      <w:r>
        <w:rPr>
          <w:i/>
          <w:spacing w:val="2"/>
          <w:sz w:val="28"/>
        </w:rPr>
        <w:t xml:space="preserve"> </w:t>
      </w:r>
      <w:r>
        <w:rPr>
          <w:i/>
          <w:sz w:val="28"/>
        </w:rPr>
        <w:t>призвана</w:t>
      </w:r>
      <w:r>
        <w:rPr>
          <w:i/>
          <w:spacing w:val="1"/>
          <w:sz w:val="28"/>
        </w:rPr>
        <w:t xml:space="preserve"> </w:t>
      </w:r>
      <w:r>
        <w:rPr>
          <w:i/>
          <w:sz w:val="28"/>
        </w:rPr>
        <w:t>решить</w:t>
      </w:r>
      <w:r>
        <w:rPr>
          <w:i/>
          <w:spacing w:val="-3"/>
          <w:sz w:val="28"/>
        </w:rPr>
        <w:t xml:space="preserve"> </w:t>
      </w:r>
      <w:r>
        <w:rPr>
          <w:i/>
          <w:sz w:val="28"/>
        </w:rPr>
        <w:t>следующие</w:t>
      </w:r>
      <w:r>
        <w:rPr>
          <w:i/>
          <w:spacing w:val="2"/>
          <w:sz w:val="28"/>
        </w:rPr>
        <w:t xml:space="preserve"> </w:t>
      </w:r>
      <w:r>
        <w:rPr>
          <w:i/>
          <w:sz w:val="28"/>
        </w:rPr>
        <w:t>задачи:</w:t>
      </w:r>
    </w:p>
    <w:p w:rsidR="003A51F5" w:rsidRDefault="00704939" w:rsidP="00D42117">
      <w:pPr>
        <w:pStyle w:val="a5"/>
        <w:numPr>
          <w:ilvl w:val="1"/>
          <w:numId w:val="57"/>
        </w:numPr>
        <w:tabs>
          <w:tab w:val="left" w:pos="1025"/>
        </w:tabs>
        <w:ind w:left="567" w:right="399" w:firstLine="0"/>
        <w:rPr>
          <w:sz w:val="28"/>
        </w:rPr>
      </w:pPr>
      <w:r>
        <w:rPr>
          <w:sz w:val="28"/>
        </w:rPr>
        <w:t>закреплять основные направления и цели оценочной деятельности, опи-</w:t>
      </w:r>
      <w:r>
        <w:rPr>
          <w:spacing w:val="1"/>
          <w:sz w:val="28"/>
        </w:rPr>
        <w:t xml:space="preserve"> </w:t>
      </w:r>
      <w:r>
        <w:rPr>
          <w:sz w:val="28"/>
        </w:rPr>
        <w:t>сывать объект и содержание оценки, критерии, процедуры и состав инструмен-</w:t>
      </w:r>
      <w:r>
        <w:rPr>
          <w:spacing w:val="1"/>
          <w:sz w:val="28"/>
        </w:rPr>
        <w:t xml:space="preserve"> </w:t>
      </w:r>
      <w:r>
        <w:rPr>
          <w:sz w:val="28"/>
        </w:rPr>
        <w:t>тария оценивания, формы представления результатов, условия и границы при-</w:t>
      </w:r>
      <w:r>
        <w:rPr>
          <w:spacing w:val="1"/>
          <w:sz w:val="28"/>
        </w:rPr>
        <w:t xml:space="preserve"> </w:t>
      </w:r>
      <w:r>
        <w:rPr>
          <w:sz w:val="28"/>
        </w:rPr>
        <w:t>менения системы оценки, предусматривая приоритетную оценку динамики ин-</w:t>
      </w:r>
      <w:r>
        <w:rPr>
          <w:spacing w:val="1"/>
          <w:sz w:val="28"/>
        </w:rPr>
        <w:t xml:space="preserve"> </w:t>
      </w:r>
      <w:r>
        <w:rPr>
          <w:sz w:val="28"/>
        </w:rPr>
        <w:t>дивидуальных достижений</w:t>
      </w:r>
      <w:r>
        <w:rPr>
          <w:spacing w:val="-1"/>
          <w:sz w:val="28"/>
        </w:rPr>
        <w:t xml:space="preserve"> </w:t>
      </w:r>
      <w:r>
        <w:rPr>
          <w:sz w:val="28"/>
        </w:rPr>
        <w:t>обучающихся с ЗПР;</w:t>
      </w:r>
    </w:p>
    <w:p w:rsidR="003A51F5" w:rsidRDefault="00704939" w:rsidP="00D42117">
      <w:pPr>
        <w:pStyle w:val="a5"/>
        <w:numPr>
          <w:ilvl w:val="1"/>
          <w:numId w:val="57"/>
        </w:numPr>
        <w:tabs>
          <w:tab w:val="left" w:pos="1025"/>
        </w:tabs>
        <w:ind w:left="567" w:right="395" w:firstLine="0"/>
        <w:rPr>
          <w:sz w:val="28"/>
        </w:rPr>
      </w:pPr>
      <w:r>
        <w:rPr>
          <w:sz w:val="28"/>
        </w:rPr>
        <w:t>ориентировать образовательный процесс на духовно-нравственное разви-</w:t>
      </w:r>
      <w:r>
        <w:rPr>
          <w:spacing w:val="1"/>
          <w:sz w:val="28"/>
        </w:rPr>
        <w:t xml:space="preserve"> </w:t>
      </w:r>
      <w:r>
        <w:rPr>
          <w:sz w:val="28"/>
        </w:rPr>
        <w:t>тие и воспитание обучающихся, достижение планируемых результатов освое-</w:t>
      </w:r>
      <w:r>
        <w:rPr>
          <w:spacing w:val="1"/>
          <w:sz w:val="28"/>
        </w:rPr>
        <w:t xml:space="preserve"> </w:t>
      </w:r>
      <w:r>
        <w:rPr>
          <w:sz w:val="28"/>
        </w:rPr>
        <w:t>ния</w:t>
      </w:r>
      <w:r>
        <w:rPr>
          <w:spacing w:val="-1"/>
          <w:sz w:val="28"/>
        </w:rPr>
        <w:t xml:space="preserve"> </w:t>
      </w:r>
      <w:r>
        <w:rPr>
          <w:sz w:val="28"/>
        </w:rPr>
        <w:t>содержания</w:t>
      </w:r>
      <w:r>
        <w:rPr>
          <w:spacing w:val="4"/>
          <w:sz w:val="28"/>
        </w:rPr>
        <w:t xml:space="preserve"> </w:t>
      </w:r>
      <w:r>
        <w:rPr>
          <w:sz w:val="28"/>
        </w:rPr>
        <w:t>учебных</w:t>
      </w:r>
      <w:r>
        <w:rPr>
          <w:spacing w:val="1"/>
          <w:sz w:val="28"/>
        </w:rPr>
        <w:t xml:space="preserve"> </w:t>
      </w:r>
      <w:r>
        <w:rPr>
          <w:sz w:val="28"/>
        </w:rPr>
        <w:t>предметов и</w:t>
      </w:r>
      <w:r>
        <w:rPr>
          <w:spacing w:val="-2"/>
          <w:sz w:val="28"/>
        </w:rPr>
        <w:t xml:space="preserve"> </w:t>
      </w:r>
      <w:r>
        <w:rPr>
          <w:sz w:val="28"/>
        </w:rPr>
        <w:t>формирование</w:t>
      </w:r>
      <w:r>
        <w:rPr>
          <w:spacing w:val="-3"/>
          <w:sz w:val="28"/>
        </w:rPr>
        <w:t xml:space="preserve"> </w:t>
      </w:r>
      <w:r>
        <w:rPr>
          <w:sz w:val="28"/>
        </w:rPr>
        <w:t>УУД;</w:t>
      </w:r>
    </w:p>
    <w:p w:rsidR="003A51F5" w:rsidRDefault="00704939" w:rsidP="00D42117">
      <w:pPr>
        <w:pStyle w:val="a5"/>
        <w:numPr>
          <w:ilvl w:val="1"/>
          <w:numId w:val="57"/>
        </w:numPr>
        <w:tabs>
          <w:tab w:val="left" w:pos="1025"/>
        </w:tabs>
        <w:ind w:left="567" w:right="390" w:firstLine="0"/>
        <w:rPr>
          <w:sz w:val="28"/>
        </w:rPr>
      </w:pPr>
      <w:r>
        <w:rPr>
          <w:sz w:val="28"/>
        </w:rPr>
        <w:t>обеспечивать комплексный подход к оценке результатов освоения АОП</w:t>
      </w:r>
      <w:r>
        <w:rPr>
          <w:spacing w:val="1"/>
          <w:sz w:val="28"/>
        </w:rPr>
        <w:t xml:space="preserve"> </w:t>
      </w:r>
      <w:r>
        <w:rPr>
          <w:sz w:val="28"/>
        </w:rPr>
        <w:t>НОО, позволяющий вести оценку личностных, метапредметных и предметных</w:t>
      </w:r>
      <w:r>
        <w:rPr>
          <w:spacing w:val="1"/>
          <w:sz w:val="28"/>
        </w:rPr>
        <w:t xml:space="preserve"> </w:t>
      </w:r>
      <w:r>
        <w:rPr>
          <w:sz w:val="28"/>
        </w:rPr>
        <w:t>результатов;</w:t>
      </w:r>
    </w:p>
    <w:p w:rsidR="003A51F5" w:rsidRDefault="00704939" w:rsidP="00D42117">
      <w:pPr>
        <w:pStyle w:val="a5"/>
        <w:numPr>
          <w:ilvl w:val="1"/>
          <w:numId w:val="57"/>
        </w:numPr>
        <w:tabs>
          <w:tab w:val="left" w:pos="1025"/>
        </w:tabs>
        <w:ind w:left="567" w:right="400" w:firstLine="0"/>
        <w:rPr>
          <w:sz w:val="28"/>
        </w:rPr>
      </w:pPr>
      <w:r>
        <w:rPr>
          <w:sz w:val="28"/>
        </w:rPr>
        <w:t>предусматривать оценку достижений обучающихся и оценку эффектив-</w:t>
      </w:r>
      <w:r>
        <w:rPr>
          <w:spacing w:val="1"/>
          <w:sz w:val="28"/>
        </w:rPr>
        <w:t xml:space="preserve"> </w:t>
      </w:r>
      <w:r>
        <w:rPr>
          <w:sz w:val="28"/>
        </w:rPr>
        <w:t>ности</w:t>
      </w:r>
      <w:r>
        <w:rPr>
          <w:spacing w:val="-2"/>
          <w:sz w:val="28"/>
        </w:rPr>
        <w:t xml:space="preserve"> </w:t>
      </w:r>
      <w:r>
        <w:rPr>
          <w:sz w:val="28"/>
        </w:rPr>
        <w:t>деятельности</w:t>
      </w:r>
      <w:r>
        <w:rPr>
          <w:spacing w:val="3"/>
          <w:sz w:val="28"/>
        </w:rPr>
        <w:t xml:space="preserve"> </w:t>
      </w:r>
      <w:r>
        <w:rPr>
          <w:sz w:val="28"/>
        </w:rPr>
        <w:t>образовательной</w:t>
      </w:r>
      <w:r>
        <w:rPr>
          <w:spacing w:val="-1"/>
          <w:sz w:val="28"/>
        </w:rPr>
        <w:t xml:space="preserve"> </w:t>
      </w:r>
      <w:r>
        <w:rPr>
          <w:sz w:val="28"/>
        </w:rPr>
        <w:t>организации;</w:t>
      </w:r>
    </w:p>
    <w:p w:rsidR="003A51F5" w:rsidRDefault="00704939" w:rsidP="00D42117">
      <w:pPr>
        <w:pStyle w:val="a5"/>
        <w:numPr>
          <w:ilvl w:val="1"/>
          <w:numId w:val="57"/>
        </w:numPr>
        <w:tabs>
          <w:tab w:val="left" w:pos="1025"/>
        </w:tabs>
        <w:ind w:left="567" w:right="393" w:firstLine="0"/>
        <w:rPr>
          <w:sz w:val="28"/>
        </w:rPr>
      </w:pPr>
      <w:r>
        <w:rPr>
          <w:sz w:val="28"/>
        </w:rPr>
        <w:t>позволять осуществлять оценку динамики учебных достижений обучаю-</w:t>
      </w:r>
      <w:r>
        <w:rPr>
          <w:spacing w:val="1"/>
          <w:sz w:val="28"/>
        </w:rPr>
        <w:t xml:space="preserve"> </w:t>
      </w:r>
      <w:r>
        <w:rPr>
          <w:sz w:val="28"/>
        </w:rPr>
        <w:t>щихся</w:t>
      </w:r>
      <w:r>
        <w:rPr>
          <w:spacing w:val="-1"/>
          <w:sz w:val="28"/>
        </w:rPr>
        <w:t xml:space="preserve"> </w:t>
      </w:r>
      <w:r>
        <w:rPr>
          <w:sz w:val="28"/>
        </w:rPr>
        <w:t>и</w:t>
      </w:r>
      <w:r>
        <w:rPr>
          <w:spacing w:val="-2"/>
          <w:sz w:val="28"/>
        </w:rPr>
        <w:t xml:space="preserve"> </w:t>
      </w:r>
      <w:r>
        <w:rPr>
          <w:sz w:val="28"/>
        </w:rPr>
        <w:t>развития</w:t>
      </w:r>
      <w:r>
        <w:rPr>
          <w:spacing w:val="-1"/>
          <w:sz w:val="28"/>
        </w:rPr>
        <w:t xml:space="preserve"> </w:t>
      </w:r>
      <w:r>
        <w:rPr>
          <w:sz w:val="28"/>
        </w:rPr>
        <w:t>их</w:t>
      </w:r>
      <w:r>
        <w:rPr>
          <w:spacing w:val="1"/>
          <w:sz w:val="28"/>
        </w:rPr>
        <w:t xml:space="preserve"> </w:t>
      </w:r>
      <w:r>
        <w:rPr>
          <w:sz w:val="28"/>
        </w:rPr>
        <w:t>социальной</w:t>
      </w:r>
      <w:r>
        <w:rPr>
          <w:spacing w:val="-1"/>
          <w:sz w:val="28"/>
        </w:rPr>
        <w:t xml:space="preserve"> </w:t>
      </w:r>
      <w:r>
        <w:rPr>
          <w:sz w:val="28"/>
        </w:rPr>
        <w:t>(жизненной)</w:t>
      </w:r>
      <w:r>
        <w:rPr>
          <w:spacing w:val="-1"/>
          <w:sz w:val="28"/>
        </w:rPr>
        <w:t xml:space="preserve"> </w:t>
      </w:r>
      <w:r>
        <w:rPr>
          <w:sz w:val="28"/>
        </w:rPr>
        <w:t>компетенции.</w:t>
      </w:r>
    </w:p>
    <w:p w:rsidR="003A51F5" w:rsidRDefault="00704939" w:rsidP="007126A7">
      <w:pPr>
        <w:spacing w:line="237" w:lineRule="auto"/>
        <w:ind w:left="567" w:right="395"/>
        <w:jc w:val="both"/>
        <w:rPr>
          <w:sz w:val="28"/>
        </w:rPr>
      </w:pPr>
      <w:r>
        <w:rPr>
          <w:i/>
          <w:sz w:val="28"/>
        </w:rPr>
        <w:t xml:space="preserve">Показатель динамики образовательных достижений </w:t>
      </w:r>
      <w:r>
        <w:rPr>
          <w:sz w:val="28"/>
        </w:rPr>
        <w:t>- один из основных</w:t>
      </w:r>
      <w:r>
        <w:rPr>
          <w:spacing w:val="1"/>
          <w:sz w:val="28"/>
        </w:rPr>
        <w:t xml:space="preserve"> </w:t>
      </w:r>
      <w:r>
        <w:rPr>
          <w:sz w:val="28"/>
        </w:rPr>
        <w:t>показателей</w:t>
      </w:r>
      <w:r>
        <w:rPr>
          <w:spacing w:val="-2"/>
          <w:sz w:val="28"/>
        </w:rPr>
        <w:t xml:space="preserve"> </w:t>
      </w:r>
      <w:r>
        <w:rPr>
          <w:sz w:val="28"/>
        </w:rPr>
        <w:t>в</w:t>
      </w:r>
      <w:r>
        <w:rPr>
          <w:spacing w:val="1"/>
          <w:sz w:val="28"/>
        </w:rPr>
        <w:t xml:space="preserve"> </w:t>
      </w:r>
      <w:r>
        <w:rPr>
          <w:sz w:val="28"/>
        </w:rPr>
        <w:t>оценке</w:t>
      </w:r>
      <w:r>
        <w:rPr>
          <w:spacing w:val="-4"/>
          <w:sz w:val="28"/>
        </w:rPr>
        <w:t xml:space="preserve"> </w:t>
      </w:r>
      <w:r>
        <w:rPr>
          <w:sz w:val="28"/>
        </w:rPr>
        <w:t>достижений</w:t>
      </w:r>
      <w:r>
        <w:rPr>
          <w:spacing w:val="3"/>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ЗПР.</w:t>
      </w:r>
    </w:p>
    <w:p w:rsidR="003A51F5" w:rsidRDefault="00704939" w:rsidP="007126A7">
      <w:pPr>
        <w:pStyle w:val="a3"/>
        <w:spacing w:before="3"/>
        <w:ind w:left="567" w:firstLine="0"/>
      </w:pPr>
      <w:r>
        <w:t>На</w:t>
      </w:r>
      <w:r>
        <w:rPr>
          <w:spacing w:val="60"/>
        </w:rPr>
        <w:t xml:space="preserve"> </w:t>
      </w:r>
      <w:r>
        <w:t>основе</w:t>
      </w:r>
      <w:r>
        <w:rPr>
          <w:spacing w:val="57"/>
        </w:rPr>
        <w:t xml:space="preserve"> </w:t>
      </w:r>
      <w:r>
        <w:t>выявления</w:t>
      </w:r>
      <w:r>
        <w:rPr>
          <w:spacing w:val="60"/>
        </w:rPr>
        <w:t xml:space="preserve"> </w:t>
      </w:r>
      <w:r>
        <w:t>характера</w:t>
      </w:r>
      <w:r>
        <w:rPr>
          <w:spacing w:val="64"/>
        </w:rPr>
        <w:t xml:space="preserve"> </w:t>
      </w:r>
      <w:r>
        <w:t>динамики</w:t>
      </w:r>
      <w:r>
        <w:rPr>
          <w:spacing w:val="64"/>
        </w:rPr>
        <w:t xml:space="preserve"> </w:t>
      </w:r>
      <w:r>
        <w:t>образовательных</w:t>
      </w:r>
      <w:r>
        <w:rPr>
          <w:spacing w:val="60"/>
        </w:rPr>
        <w:t xml:space="preserve"> </w:t>
      </w:r>
      <w:r>
        <w:t>достижений</w:t>
      </w:r>
    </w:p>
    <w:p w:rsidR="003A51F5" w:rsidRDefault="00704939" w:rsidP="007126A7">
      <w:pPr>
        <w:pStyle w:val="a3"/>
        <w:spacing w:before="67" w:line="242" w:lineRule="auto"/>
        <w:ind w:left="567" w:right="393" w:firstLine="0"/>
        <w:jc w:val="left"/>
      </w:pPr>
      <w:r>
        <w:lastRenderedPageBreak/>
        <w:t>обучающихся</w:t>
      </w:r>
      <w:r>
        <w:rPr>
          <w:spacing w:val="32"/>
        </w:rPr>
        <w:t xml:space="preserve"> </w:t>
      </w:r>
      <w:r>
        <w:t>оценивается</w:t>
      </w:r>
      <w:r>
        <w:rPr>
          <w:spacing w:val="35"/>
        </w:rPr>
        <w:t xml:space="preserve"> </w:t>
      </w:r>
      <w:r>
        <w:t>эффективность</w:t>
      </w:r>
      <w:r>
        <w:rPr>
          <w:spacing w:val="37"/>
        </w:rPr>
        <w:t xml:space="preserve"> </w:t>
      </w:r>
      <w:r>
        <w:t>учебного</w:t>
      </w:r>
      <w:r>
        <w:rPr>
          <w:spacing w:val="30"/>
        </w:rPr>
        <w:t xml:space="preserve"> </w:t>
      </w:r>
      <w:r>
        <w:t>процесса,</w:t>
      </w:r>
      <w:r>
        <w:rPr>
          <w:spacing w:val="35"/>
        </w:rPr>
        <w:t xml:space="preserve"> </w:t>
      </w:r>
      <w:r>
        <w:t>работы</w:t>
      </w:r>
      <w:r>
        <w:rPr>
          <w:spacing w:val="43"/>
        </w:rPr>
        <w:t xml:space="preserve"> </w:t>
      </w:r>
      <w:r>
        <w:t>учителя</w:t>
      </w:r>
      <w:r>
        <w:rPr>
          <w:spacing w:val="-67"/>
        </w:rPr>
        <w:t xml:space="preserve"> </w:t>
      </w:r>
      <w:r>
        <w:t>или</w:t>
      </w:r>
      <w:r>
        <w:rPr>
          <w:spacing w:val="-1"/>
        </w:rPr>
        <w:t xml:space="preserve"> </w:t>
      </w:r>
      <w:r>
        <w:t>образовательной</w:t>
      </w:r>
      <w:r>
        <w:rPr>
          <w:spacing w:val="3"/>
        </w:rPr>
        <w:t xml:space="preserve"> </w:t>
      </w:r>
      <w:r>
        <w:t>организации.</w:t>
      </w:r>
    </w:p>
    <w:p w:rsidR="003A51F5" w:rsidRDefault="00704939" w:rsidP="007126A7">
      <w:pPr>
        <w:spacing w:line="242" w:lineRule="auto"/>
        <w:ind w:left="567" w:right="393"/>
        <w:rPr>
          <w:i/>
          <w:sz w:val="28"/>
        </w:rPr>
      </w:pPr>
      <w:r>
        <w:rPr>
          <w:i/>
          <w:sz w:val="28"/>
        </w:rPr>
        <w:t>Результаты</w:t>
      </w:r>
      <w:r>
        <w:rPr>
          <w:i/>
          <w:spacing w:val="6"/>
          <w:sz w:val="28"/>
        </w:rPr>
        <w:t xml:space="preserve"> </w:t>
      </w:r>
      <w:r>
        <w:rPr>
          <w:i/>
          <w:sz w:val="28"/>
        </w:rPr>
        <w:t>достижений</w:t>
      </w:r>
      <w:r>
        <w:rPr>
          <w:i/>
          <w:spacing w:val="4"/>
          <w:sz w:val="28"/>
        </w:rPr>
        <w:t xml:space="preserve"> </w:t>
      </w:r>
      <w:r>
        <w:rPr>
          <w:i/>
          <w:sz w:val="28"/>
        </w:rPr>
        <w:t>обучающихся</w:t>
      </w:r>
      <w:r>
        <w:rPr>
          <w:i/>
          <w:spacing w:val="10"/>
          <w:sz w:val="28"/>
        </w:rPr>
        <w:t xml:space="preserve"> </w:t>
      </w:r>
      <w:r>
        <w:rPr>
          <w:i/>
          <w:sz w:val="28"/>
        </w:rPr>
        <w:t>с</w:t>
      </w:r>
      <w:r>
        <w:rPr>
          <w:i/>
          <w:spacing w:val="7"/>
          <w:sz w:val="28"/>
        </w:rPr>
        <w:t xml:space="preserve"> </w:t>
      </w:r>
      <w:r>
        <w:rPr>
          <w:i/>
          <w:sz w:val="28"/>
        </w:rPr>
        <w:t>ЗПР</w:t>
      </w:r>
      <w:r>
        <w:rPr>
          <w:i/>
          <w:spacing w:val="8"/>
          <w:sz w:val="28"/>
        </w:rPr>
        <w:t xml:space="preserve"> </w:t>
      </w:r>
      <w:r>
        <w:rPr>
          <w:i/>
          <w:sz w:val="28"/>
        </w:rPr>
        <w:t>в</w:t>
      </w:r>
      <w:r>
        <w:rPr>
          <w:i/>
          <w:spacing w:val="7"/>
          <w:sz w:val="28"/>
        </w:rPr>
        <w:t xml:space="preserve"> </w:t>
      </w:r>
      <w:r>
        <w:rPr>
          <w:i/>
          <w:sz w:val="28"/>
        </w:rPr>
        <w:t>овладении</w:t>
      </w:r>
      <w:r>
        <w:rPr>
          <w:i/>
          <w:spacing w:val="4"/>
          <w:sz w:val="28"/>
        </w:rPr>
        <w:t xml:space="preserve"> </w:t>
      </w:r>
      <w:r>
        <w:rPr>
          <w:i/>
          <w:sz w:val="28"/>
        </w:rPr>
        <w:t>АООП</w:t>
      </w:r>
      <w:r>
        <w:rPr>
          <w:i/>
          <w:spacing w:val="6"/>
          <w:sz w:val="28"/>
        </w:rPr>
        <w:t xml:space="preserve"> </w:t>
      </w:r>
      <w:r>
        <w:rPr>
          <w:i/>
          <w:sz w:val="28"/>
        </w:rPr>
        <w:t>НОО</w:t>
      </w:r>
      <w:r>
        <w:rPr>
          <w:i/>
          <w:spacing w:val="5"/>
          <w:sz w:val="28"/>
        </w:rPr>
        <w:t xml:space="preserve"> </w:t>
      </w:r>
      <w:r>
        <w:rPr>
          <w:i/>
          <w:sz w:val="28"/>
        </w:rPr>
        <w:t>яв-</w:t>
      </w:r>
      <w:r>
        <w:rPr>
          <w:i/>
          <w:spacing w:val="-67"/>
          <w:sz w:val="28"/>
        </w:rPr>
        <w:t xml:space="preserve"> </w:t>
      </w:r>
      <w:r>
        <w:rPr>
          <w:i/>
          <w:sz w:val="28"/>
        </w:rPr>
        <w:t>ляются</w:t>
      </w:r>
      <w:r>
        <w:rPr>
          <w:i/>
          <w:spacing w:val="-2"/>
          <w:sz w:val="28"/>
        </w:rPr>
        <w:t xml:space="preserve"> </w:t>
      </w:r>
      <w:r>
        <w:rPr>
          <w:i/>
          <w:sz w:val="28"/>
        </w:rPr>
        <w:t>значимыми</w:t>
      </w:r>
      <w:r>
        <w:rPr>
          <w:i/>
          <w:spacing w:val="-1"/>
          <w:sz w:val="28"/>
        </w:rPr>
        <w:t xml:space="preserve"> </w:t>
      </w:r>
      <w:r>
        <w:rPr>
          <w:i/>
          <w:sz w:val="28"/>
        </w:rPr>
        <w:t>для</w:t>
      </w:r>
      <w:r>
        <w:rPr>
          <w:i/>
          <w:spacing w:val="2"/>
          <w:sz w:val="28"/>
        </w:rPr>
        <w:t xml:space="preserve"> </w:t>
      </w:r>
      <w:r>
        <w:rPr>
          <w:i/>
          <w:sz w:val="28"/>
        </w:rPr>
        <w:t>оценки качества образования</w:t>
      </w:r>
      <w:r>
        <w:rPr>
          <w:i/>
          <w:spacing w:val="2"/>
          <w:sz w:val="28"/>
        </w:rPr>
        <w:t xml:space="preserve"> </w:t>
      </w:r>
      <w:r>
        <w:rPr>
          <w:i/>
          <w:sz w:val="28"/>
        </w:rPr>
        <w:t>обучающихся.</w:t>
      </w:r>
    </w:p>
    <w:p w:rsidR="003A51F5" w:rsidRDefault="00704939" w:rsidP="007126A7">
      <w:pPr>
        <w:pStyle w:val="2"/>
        <w:ind w:left="567"/>
        <w:jc w:val="left"/>
      </w:pPr>
      <w:r>
        <w:t>Принципы</w:t>
      </w:r>
      <w:r>
        <w:rPr>
          <w:spacing w:val="-1"/>
        </w:rPr>
        <w:t xml:space="preserve"> </w:t>
      </w:r>
      <w:r>
        <w:t>оценки</w:t>
      </w:r>
      <w:r>
        <w:rPr>
          <w:spacing w:val="-2"/>
        </w:rPr>
        <w:t xml:space="preserve"> </w:t>
      </w:r>
      <w:r>
        <w:t>образовательных</w:t>
      </w:r>
      <w:r>
        <w:rPr>
          <w:spacing w:val="2"/>
        </w:rPr>
        <w:t xml:space="preserve"> </w:t>
      </w:r>
      <w:r>
        <w:t>результатов</w:t>
      </w:r>
    </w:p>
    <w:p w:rsidR="003A51F5" w:rsidRDefault="00704939" w:rsidP="007126A7">
      <w:pPr>
        <w:ind w:left="567" w:right="387"/>
        <w:rPr>
          <w:i/>
          <w:sz w:val="28"/>
        </w:rPr>
      </w:pPr>
      <w:r>
        <w:rPr>
          <w:i/>
          <w:sz w:val="28"/>
        </w:rPr>
        <w:t>При</w:t>
      </w:r>
      <w:r>
        <w:rPr>
          <w:i/>
          <w:spacing w:val="39"/>
          <w:sz w:val="28"/>
        </w:rPr>
        <w:t xml:space="preserve"> </w:t>
      </w:r>
      <w:r>
        <w:rPr>
          <w:i/>
          <w:sz w:val="28"/>
        </w:rPr>
        <w:t>определении</w:t>
      </w:r>
      <w:r>
        <w:rPr>
          <w:i/>
          <w:spacing w:val="36"/>
          <w:sz w:val="28"/>
        </w:rPr>
        <w:t xml:space="preserve"> </w:t>
      </w:r>
      <w:r>
        <w:rPr>
          <w:i/>
          <w:sz w:val="28"/>
        </w:rPr>
        <w:t>подходов</w:t>
      </w:r>
      <w:r>
        <w:rPr>
          <w:i/>
          <w:spacing w:val="39"/>
          <w:sz w:val="28"/>
        </w:rPr>
        <w:t xml:space="preserve"> </w:t>
      </w:r>
      <w:r>
        <w:rPr>
          <w:i/>
          <w:sz w:val="28"/>
        </w:rPr>
        <w:t>к</w:t>
      </w:r>
      <w:r>
        <w:rPr>
          <w:i/>
          <w:spacing w:val="36"/>
          <w:sz w:val="28"/>
        </w:rPr>
        <w:t xml:space="preserve"> </w:t>
      </w:r>
      <w:r>
        <w:rPr>
          <w:i/>
          <w:sz w:val="28"/>
        </w:rPr>
        <w:t>осуществлению</w:t>
      </w:r>
      <w:r>
        <w:rPr>
          <w:i/>
          <w:spacing w:val="40"/>
          <w:sz w:val="28"/>
        </w:rPr>
        <w:t xml:space="preserve"> </w:t>
      </w:r>
      <w:r>
        <w:rPr>
          <w:i/>
          <w:sz w:val="28"/>
        </w:rPr>
        <w:t>оценки</w:t>
      </w:r>
      <w:r>
        <w:rPr>
          <w:i/>
          <w:spacing w:val="39"/>
          <w:sz w:val="28"/>
        </w:rPr>
        <w:t xml:space="preserve"> </w:t>
      </w:r>
      <w:r>
        <w:rPr>
          <w:i/>
          <w:sz w:val="28"/>
        </w:rPr>
        <w:t>результатов</w:t>
      </w:r>
      <w:r>
        <w:rPr>
          <w:i/>
          <w:spacing w:val="35"/>
          <w:sz w:val="28"/>
        </w:rPr>
        <w:t xml:space="preserve"> </w:t>
      </w:r>
      <w:r>
        <w:rPr>
          <w:i/>
          <w:sz w:val="28"/>
        </w:rPr>
        <w:t>целесо-</w:t>
      </w:r>
      <w:r>
        <w:rPr>
          <w:i/>
          <w:spacing w:val="-67"/>
          <w:sz w:val="28"/>
        </w:rPr>
        <w:t xml:space="preserve"> </w:t>
      </w:r>
      <w:r>
        <w:rPr>
          <w:i/>
          <w:sz w:val="28"/>
        </w:rPr>
        <w:t>образно опираться</w:t>
      </w:r>
      <w:r>
        <w:rPr>
          <w:i/>
          <w:spacing w:val="-1"/>
          <w:sz w:val="28"/>
        </w:rPr>
        <w:t xml:space="preserve"> </w:t>
      </w:r>
      <w:r>
        <w:rPr>
          <w:i/>
          <w:sz w:val="28"/>
        </w:rPr>
        <w:t>на</w:t>
      </w:r>
      <w:r>
        <w:rPr>
          <w:i/>
          <w:spacing w:val="-3"/>
          <w:sz w:val="28"/>
        </w:rPr>
        <w:t xml:space="preserve"> </w:t>
      </w:r>
      <w:r>
        <w:rPr>
          <w:i/>
          <w:sz w:val="28"/>
        </w:rPr>
        <w:t>следующие</w:t>
      </w:r>
      <w:r>
        <w:rPr>
          <w:i/>
          <w:spacing w:val="2"/>
          <w:sz w:val="28"/>
        </w:rPr>
        <w:t xml:space="preserve"> </w:t>
      </w:r>
      <w:r>
        <w:rPr>
          <w:i/>
          <w:sz w:val="28"/>
        </w:rPr>
        <w:t>принципы:</w:t>
      </w:r>
    </w:p>
    <w:p w:rsidR="003A51F5" w:rsidRDefault="00704939" w:rsidP="00D42117">
      <w:pPr>
        <w:pStyle w:val="a5"/>
        <w:numPr>
          <w:ilvl w:val="0"/>
          <w:numId w:val="56"/>
        </w:numPr>
        <w:tabs>
          <w:tab w:val="left" w:pos="1165"/>
        </w:tabs>
        <w:ind w:left="567" w:right="401" w:firstLine="0"/>
        <w:rPr>
          <w:sz w:val="28"/>
        </w:rPr>
      </w:pPr>
      <w:r>
        <w:rPr>
          <w:i/>
          <w:sz w:val="28"/>
        </w:rPr>
        <w:t xml:space="preserve">дифференциации оценки достижений </w:t>
      </w:r>
      <w:r>
        <w:rPr>
          <w:sz w:val="28"/>
        </w:rPr>
        <w:t>с учетом типологических и инди-</w:t>
      </w:r>
      <w:r>
        <w:rPr>
          <w:spacing w:val="1"/>
          <w:sz w:val="28"/>
        </w:rPr>
        <w:t xml:space="preserve"> </w:t>
      </w:r>
      <w:r>
        <w:rPr>
          <w:sz w:val="28"/>
        </w:rPr>
        <w:t>видуальных особенностей развития и особых образовательных потребностей</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ЗПР;</w:t>
      </w:r>
    </w:p>
    <w:p w:rsidR="003A51F5" w:rsidRDefault="00704939" w:rsidP="00D42117">
      <w:pPr>
        <w:pStyle w:val="a5"/>
        <w:numPr>
          <w:ilvl w:val="0"/>
          <w:numId w:val="56"/>
        </w:numPr>
        <w:tabs>
          <w:tab w:val="left" w:pos="1165"/>
        </w:tabs>
        <w:ind w:left="567" w:right="397" w:firstLine="0"/>
        <w:rPr>
          <w:sz w:val="28"/>
        </w:rPr>
      </w:pPr>
      <w:r>
        <w:rPr>
          <w:i/>
          <w:sz w:val="28"/>
        </w:rPr>
        <w:t>динамичности оценки достижений</w:t>
      </w:r>
      <w:r>
        <w:rPr>
          <w:sz w:val="28"/>
        </w:rPr>
        <w:t>, предполагающей изучение измене-</w:t>
      </w:r>
      <w:r>
        <w:rPr>
          <w:spacing w:val="1"/>
          <w:sz w:val="28"/>
        </w:rPr>
        <w:t xml:space="preserve"> </w:t>
      </w:r>
      <w:r>
        <w:rPr>
          <w:sz w:val="28"/>
        </w:rPr>
        <w:t>ний психического и социального развития,</w:t>
      </w:r>
      <w:r>
        <w:rPr>
          <w:spacing w:val="1"/>
          <w:sz w:val="28"/>
        </w:rPr>
        <w:t xml:space="preserve"> </w:t>
      </w:r>
      <w:r>
        <w:rPr>
          <w:sz w:val="28"/>
        </w:rPr>
        <w:t>индивидуальных способностей и</w:t>
      </w:r>
      <w:r>
        <w:rPr>
          <w:spacing w:val="1"/>
          <w:sz w:val="28"/>
        </w:rPr>
        <w:t xml:space="preserve"> </w:t>
      </w:r>
      <w:r>
        <w:rPr>
          <w:sz w:val="28"/>
        </w:rPr>
        <w:t>возможностей</w:t>
      </w:r>
      <w:r>
        <w:rPr>
          <w:spacing w:val="2"/>
          <w:sz w:val="28"/>
        </w:rPr>
        <w:t xml:space="preserve"> </w:t>
      </w:r>
      <w:r>
        <w:rPr>
          <w:sz w:val="28"/>
        </w:rPr>
        <w:t>обучающихся;</w:t>
      </w:r>
    </w:p>
    <w:p w:rsidR="003A51F5" w:rsidRDefault="00704939" w:rsidP="00D42117">
      <w:pPr>
        <w:pStyle w:val="a5"/>
        <w:numPr>
          <w:ilvl w:val="0"/>
          <w:numId w:val="56"/>
        </w:numPr>
        <w:tabs>
          <w:tab w:val="left" w:pos="1165"/>
        </w:tabs>
        <w:ind w:left="567" w:right="396" w:firstLine="0"/>
        <w:rPr>
          <w:sz w:val="28"/>
        </w:rPr>
      </w:pPr>
      <w:r>
        <w:rPr>
          <w:i/>
          <w:sz w:val="28"/>
        </w:rPr>
        <w:t>единства параметров, критериев и инструментария оценки достиже-</w:t>
      </w:r>
      <w:r>
        <w:rPr>
          <w:i/>
          <w:spacing w:val="1"/>
          <w:sz w:val="28"/>
        </w:rPr>
        <w:t xml:space="preserve"> </w:t>
      </w:r>
      <w:r>
        <w:rPr>
          <w:i/>
          <w:sz w:val="28"/>
        </w:rPr>
        <w:t xml:space="preserve">ний </w:t>
      </w:r>
      <w:r>
        <w:rPr>
          <w:sz w:val="28"/>
        </w:rPr>
        <w:t>в освоении содержания А</w:t>
      </w:r>
      <w:r w:rsidR="00870D77">
        <w:rPr>
          <w:sz w:val="28"/>
        </w:rPr>
        <w:t>О</w:t>
      </w:r>
      <w:r>
        <w:rPr>
          <w:sz w:val="28"/>
        </w:rPr>
        <w:t>ОП НОО, что сможет обеспечить объективность</w:t>
      </w:r>
      <w:r>
        <w:rPr>
          <w:spacing w:val="1"/>
          <w:sz w:val="28"/>
        </w:rPr>
        <w:t xml:space="preserve"> </w:t>
      </w:r>
      <w:r>
        <w:rPr>
          <w:sz w:val="28"/>
        </w:rPr>
        <w:t>оценки</w:t>
      </w:r>
      <w:r>
        <w:rPr>
          <w:spacing w:val="-2"/>
          <w:sz w:val="28"/>
        </w:rPr>
        <w:t xml:space="preserve"> </w:t>
      </w:r>
      <w:r>
        <w:rPr>
          <w:sz w:val="28"/>
        </w:rPr>
        <w:t>в</w:t>
      </w:r>
      <w:r>
        <w:rPr>
          <w:spacing w:val="1"/>
          <w:sz w:val="28"/>
        </w:rPr>
        <w:t xml:space="preserve"> </w:t>
      </w:r>
      <w:r>
        <w:rPr>
          <w:sz w:val="28"/>
        </w:rPr>
        <w:t>разных образовательных</w:t>
      </w:r>
      <w:r>
        <w:rPr>
          <w:spacing w:val="5"/>
          <w:sz w:val="28"/>
        </w:rPr>
        <w:t xml:space="preserve"> </w:t>
      </w:r>
      <w:r>
        <w:rPr>
          <w:sz w:val="28"/>
        </w:rPr>
        <w:t>организациях.</w:t>
      </w:r>
    </w:p>
    <w:p w:rsidR="003A51F5" w:rsidRDefault="00704939" w:rsidP="007126A7">
      <w:pPr>
        <w:pStyle w:val="a3"/>
        <w:ind w:left="567" w:right="399" w:firstLine="0"/>
      </w:pPr>
      <w:r>
        <w:t>Для</w:t>
      </w:r>
      <w:r>
        <w:rPr>
          <w:spacing w:val="1"/>
        </w:rPr>
        <w:t xml:space="preserve"> </w:t>
      </w:r>
      <w:r>
        <w:t>этого</w:t>
      </w:r>
      <w:r>
        <w:rPr>
          <w:spacing w:val="1"/>
        </w:rPr>
        <w:t xml:space="preserve"> </w:t>
      </w:r>
      <w:r>
        <w:t>необходимым</w:t>
      </w:r>
      <w:r>
        <w:rPr>
          <w:spacing w:val="1"/>
        </w:rPr>
        <w:t xml:space="preserve"> </w:t>
      </w:r>
      <w:r>
        <w:t>является</w:t>
      </w:r>
      <w:r>
        <w:rPr>
          <w:spacing w:val="1"/>
        </w:rPr>
        <w:t xml:space="preserve"> </w:t>
      </w:r>
      <w:r>
        <w:t>создание</w:t>
      </w:r>
      <w:r>
        <w:rPr>
          <w:spacing w:val="1"/>
        </w:rPr>
        <w:t xml:space="preserve"> </w:t>
      </w:r>
      <w:r>
        <w:t>методического</w:t>
      </w:r>
      <w:r>
        <w:rPr>
          <w:spacing w:val="1"/>
        </w:rPr>
        <w:t xml:space="preserve"> </w:t>
      </w:r>
      <w:r>
        <w:t>обеспечения</w:t>
      </w:r>
      <w:r>
        <w:rPr>
          <w:spacing w:val="1"/>
        </w:rPr>
        <w:t xml:space="preserve"> </w:t>
      </w:r>
      <w:r>
        <w:t>(описание диагностических материалов, процедур их применения, сбора, фор-</w:t>
      </w:r>
      <w:r>
        <w:rPr>
          <w:spacing w:val="1"/>
        </w:rPr>
        <w:t xml:space="preserve"> </w:t>
      </w:r>
      <w:r>
        <w:t>мализации, обработки, обобщения и представления полученных данных) про-</w:t>
      </w:r>
      <w:r>
        <w:rPr>
          <w:spacing w:val="1"/>
        </w:rPr>
        <w:t xml:space="preserve"> </w:t>
      </w:r>
      <w:r>
        <w:t>цесса</w:t>
      </w:r>
      <w:r>
        <w:rPr>
          <w:spacing w:val="-1"/>
        </w:rPr>
        <w:t xml:space="preserve"> </w:t>
      </w:r>
      <w:r>
        <w:t>осуществления</w:t>
      </w:r>
      <w:r>
        <w:rPr>
          <w:spacing w:val="4"/>
        </w:rPr>
        <w:t xml:space="preserve"> </w:t>
      </w:r>
      <w:r>
        <w:t>оценки</w:t>
      </w:r>
      <w:r>
        <w:rPr>
          <w:spacing w:val="-1"/>
        </w:rPr>
        <w:t xml:space="preserve"> </w:t>
      </w:r>
      <w:r>
        <w:t>достижений</w:t>
      </w:r>
      <w:r>
        <w:rPr>
          <w:spacing w:val="2"/>
        </w:rPr>
        <w:t xml:space="preserve"> </w:t>
      </w:r>
      <w:r>
        <w:t>обучающихся.</w:t>
      </w:r>
    </w:p>
    <w:p w:rsidR="003A51F5" w:rsidRDefault="00704939" w:rsidP="007126A7">
      <w:pPr>
        <w:pStyle w:val="a3"/>
        <w:ind w:left="567" w:right="399" w:firstLine="0"/>
      </w:pPr>
      <w:r>
        <w:t>Эти</w:t>
      </w:r>
      <w:r>
        <w:rPr>
          <w:spacing w:val="1"/>
        </w:rPr>
        <w:t xml:space="preserve"> </w:t>
      </w:r>
      <w:r>
        <w:t>принципы,</w:t>
      </w:r>
      <w:r>
        <w:rPr>
          <w:spacing w:val="1"/>
        </w:rPr>
        <w:t xml:space="preserve"> </w:t>
      </w:r>
      <w:r>
        <w:t>отражая</w:t>
      </w:r>
      <w:r>
        <w:rPr>
          <w:spacing w:val="1"/>
        </w:rPr>
        <w:t xml:space="preserve"> </w:t>
      </w:r>
      <w:r>
        <w:t>основные закономерности</w:t>
      </w:r>
      <w:r>
        <w:rPr>
          <w:spacing w:val="1"/>
        </w:rPr>
        <w:t xml:space="preserve"> </w:t>
      </w:r>
      <w:r>
        <w:t>целостного процесса</w:t>
      </w:r>
      <w:r>
        <w:rPr>
          <w:spacing w:val="1"/>
        </w:rPr>
        <w:t xml:space="preserve"> </w:t>
      </w:r>
      <w:r>
        <w:t>образования обучающихся с ЗПР, самым тесным образом взаимосвязаны и ка-</w:t>
      </w:r>
      <w:r>
        <w:rPr>
          <w:spacing w:val="1"/>
        </w:rPr>
        <w:t xml:space="preserve"> </w:t>
      </w:r>
      <w:r>
        <w:t>саются одновременно разных сторон процесса осуществления оценки результа-</w:t>
      </w:r>
      <w:r>
        <w:rPr>
          <w:spacing w:val="1"/>
        </w:rPr>
        <w:t xml:space="preserve"> </w:t>
      </w:r>
      <w:r>
        <w:t>тов их</w:t>
      </w:r>
      <w:r>
        <w:rPr>
          <w:spacing w:val="1"/>
        </w:rPr>
        <w:t xml:space="preserve"> </w:t>
      </w:r>
      <w:r>
        <w:t>образования.</w:t>
      </w:r>
    </w:p>
    <w:p w:rsidR="003A51F5" w:rsidRDefault="00704939" w:rsidP="007126A7">
      <w:pPr>
        <w:pStyle w:val="2"/>
        <w:ind w:left="567"/>
      </w:pPr>
      <w:r>
        <w:t>Особенности</w:t>
      </w:r>
      <w:r>
        <w:rPr>
          <w:spacing w:val="-5"/>
        </w:rPr>
        <w:t xml:space="preserve"> </w:t>
      </w:r>
      <w:r>
        <w:t>оценки</w:t>
      </w:r>
      <w:r>
        <w:rPr>
          <w:spacing w:val="-2"/>
        </w:rPr>
        <w:t xml:space="preserve"> </w:t>
      </w:r>
      <w:r>
        <w:t>личностных</w:t>
      </w:r>
      <w:r>
        <w:rPr>
          <w:spacing w:val="-2"/>
        </w:rPr>
        <w:t xml:space="preserve"> </w:t>
      </w:r>
      <w:r>
        <w:t>результатов</w:t>
      </w:r>
    </w:p>
    <w:p w:rsidR="003A51F5" w:rsidRDefault="00704939" w:rsidP="007126A7">
      <w:pPr>
        <w:pStyle w:val="a3"/>
        <w:ind w:left="567" w:right="397" w:firstLine="0"/>
      </w:pPr>
      <w:r>
        <w:rPr>
          <w:i/>
        </w:rPr>
        <w:t>Личностные</w:t>
      </w:r>
      <w:r>
        <w:rPr>
          <w:i/>
          <w:spacing w:val="1"/>
        </w:rPr>
        <w:t xml:space="preserve"> </w:t>
      </w:r>
      <w:r>
        <w:rPr>
          <w:i/>
        </w:rPr>
        <w:t>результаты</w:t>
      </w:r>
      <w:r>
        <w:rPr>
          <w:i/>
          <w:spacing w:val="1"/>
        </w:rPr>
        <w:t xml:space="preserve"> </w:t>
      </w:r>
      <w:r>
        <w:t>включают</w:t>
      </w:r>
      <w:r>
        <w:rPr>
          <w:spacing w:val="1"/>
        </w:rPr>
        <w:t xml:space="preserve"> </w:t>
      </w:r>
      <w:r>
        <w:t>овладение</w:t>
      </w:r>
      <w:r>
        <w:rPr>
          <w:spacing w:val="1"/>
        </w:rPr>
        <w:t xml:space="preserve"> </w:t>
      </w:r>
      <w:r>
        <w:t>обучающимися</w:t>
      </w:r>
      <w:r>
        <w:rPr>
          <w:spacing w:val="1"/>
        </w:rPr>
        <w:t xml:space="preserve"> </w:t>
      </w:r>
      <w:r>
        <w:t>социаль-</w:t>
      </w:r>
      <w:r>
        <w:rPr>
          <w:spacing w:val="-67"/>
        </w:rPr>
        <w:t xml:space="preserve"> </w:t>
      </w:r>
      <w:r>
        <w:t>ными (жизненными) компетенциями,</w:t>
      </w:r>
      <w:r>
        <w:rPr>
          <w:spacing w:val="1"/>
        </w:rPr>
        <w:t xml:space="preserve"> </w:t>
      </w:r>
      <w:r>
        <w:t>необходимыми для</w:t>
      </w:r>
      <w:r>
        <w:rPr>
          <w:spacing w:val="1"/>
        </w:rPr>
        <w:t xml:space="preserve"> </w:t>
      </w:r>
      <w:r>
        <w:t>решения практико-</w:t>
      </w:r>
      <w:r>
        <w:rPr>
          <w:spacing w:val="1"/>
        </w:rPr>
        <w:t xml:space="preserve"> </w:t>
      </w:r>
      <w:r>
        <w:t>ориентированных задач и обеспечивающими формирование и развитие соци-</w:t>
      </w:r>
      <w:r>
        <w:rPr>
          <w:spacing w:val="1"/>
        </w:rPr>
        <w:t xml:space="preserve"> </w:t>
      </w:r>
      <w:r>
        <w:t>альных отношений</w:t>
      </w:r>
      <w:r>
        <w:rPr>
          <w:spacing w:val="3"/>
        </w:rPr>
        <w:t xml:space="preserve"> </w:t>
      </w:r>
      <w:r>
        <w:t>обучающихся</w:t>
      </w:r>
      <w:r>
        <w:rPr>
          <w:spacing w:val="-1"/>
        </w:rPr>
        <w:t xml:space="preserve"> </w:t>
      </w:r>
      <w:r>
        <w:t>в</w:t>
      </w:r>
      <w:r>
        <w:rPr>
          <w:spacing w:val="1"/>
        </w:rPr>
        <w:t xml:space="preserve"> </w:t>
      </w:r>
      <w:r>
        <w:t>различных средах.</w:t>
      </w:r>
    </w:p>
    <w:p w:rsidR="003A51F5" w:rsidRDefault="00704939" w:rsidP="007126A7">
      <w:pPr>
        <w:ind w:left="567" w:right="391"/>
        <w:jc w:val="both"/>
        <w:rPr>
          <w:sz w:val="28"/>
        </w:rPr>
      </w:pPr>
      <w:r>
        <w:rPr>
          <w:i/>
          <w:sz w:val="28"/>
        </w:rPr>
        <w:t>Оценка</w:t>
      </w:r>
      <w:r>
        <w:rPr>
          <w:i/>
          <w:spacing w:val="1"/>
          <w:sz w:val="28"/>
        </w:rPr>
        <w:t xml:space="preserve"> </w:t>
      </w:r>
      <w:r>
        <w:rPr>
          <w:i/>
          <w:sz w:val="28"/>
        </w:rPr>
        <w:t>личностных</w:t>
      </w:r>
      <w:r>
        <w:rPr>
          <w:i/>
          <w:spacing w:val="1"/>
          <w:sz w:val="28"/>
        </w:rPr>
        <w:t xml:space="preserve"> </w:t>
      </w:r>
      <w:r>
        <w:rPr>
          <w:i/>
          <w:sz w:val="28"/>
        </w:rPr>
        <w:t>результатов</w:t>
      </w:r>
      <w:r>
        <w:rPr>
          <w:i/>
          <w:spacing w:val="1"/>
          <w:sz w:val="28"/>
        </w:rPr>
        <w:t xml:space="preserve"> </w:t>
      </w:r>
      <w:r>
        <w:rPr>
          <w:i/>
          <w:sz w:val="28"/>
        </w:rPr>
        <w:t>предполагает,</w:t>
      </w:r>
      <w:r>
        <w:rPr>
          <w:i/>
          <w:spacing w:val="1"/>
          <w:sz w:val="28"/>
        </w:rPr>
        <w:t xml:space="preserve"> </w:t>
      </w:r>
      <w:r>
        <w:rPr>
          <w:i/>
          <w:sz w:val="28"/>
        </w:rPr>
        <w:t>прежде</w:t>
      </w:r>
      <w:r>
        <w:rPr>
          <w:i/>
          <w:spacing w:val="1"/>
          <w:sz w:val="28"/>
        </w:rPr>
        <w:t xml:space="preserve"> </w:t>
      </w:r>
      <w:r>
        <w:rPr>
          <w:i/>
          <w:sz w:val="28"/>
        </w:rPr>
        <w:t>всего,</w:t>
      </w:r>
      <w:r>
        <w:rPr>
          <w:i/>
          <w:spacing w:val="1"/>
          <w:sz w:val="28"/>
        </w:rPr>
        <w:t xml:space="preserve"> </w:t>
      </w:r>
      <w:r>
        <w:rPr>
          <w:i/>
          <w:sz w:val="28"/>
        </w:rPr>
        <w:t>оценку</w:t>
      </w:r>
      <w:r>
        <w:rPr>
          <w:i/>
          <w:spacing w:val="1"/>
          <w:sz w:val="28"/>
        </w:rPr>
        <w:t xml:space="preserve"> </w:t>
      </w:r>
      <w:r>
        <w:rPr>
          <w:i/>
          <w:sz w:val="28"/>
        </w:rPr>
        <w:t>продвижения</w:t>
      </w:r>
      <w:r>
        <w:rPr>
          <w:i/>
          <w:spacing w:val="1"/>
          <w:sz w:val="28"/>
        </w:rPr>
        <w:t xml:space="preserve"> </w:t>
      </w:r>
      <w:r>
        <w:rPr>
          <w:i/>
          <w:sz w:val="28"/>
        </w:rPr>
        <w:t>обучающегося</w:t>
      </w:r>
      <w:r>
        <w:rPr>
          <w:i/>
          <w:spacing w:val="1"/>
          <w:sz w:val="28"/>
        </w:rPr>
        <w:t xml:space="preserve"> </w:t>
      </w:r>
      <w:r>
        <w:rPr>
          <w:i/>
          <w:sz w:val="28"/>
        </w:rPr>
        <w:t>в</w:t>
      </w:r>
      <w:r>
        <w:rPr>
          <w:i/>
          <w:spacing w:val="1"/>
          <w:sz w:val="28"/>
        </w:rPr>
        <w:t xml:space="preserve"> </w:t>
      </w:r>
      <w:r>
        <w:rPr>
          <w:i/>
          <w:sz w:val="28"/>
        </w:rPr>
        <w:t>овладении</w:t>
      </w:r>
      <w:r>
        <w:rPr>
          <w:i/>
          <w:spacing w:val="1"/>
          <w:sz w:val="28"/>
        </w:rPr>
        <w:t xml:space="preserve"> </w:t>
      </w:r>
      <w:r>
        <w:rPr>
          <w:i/>
          <w:sz w:val="28"/>
        </w:rPr>
        <w:t>социальными</w:t>
      </w:r>
      <w:r>
        <w:rPr>
          <w:i/>
          <w:spacing w:val="1"/>
          <w:sz w:val="28"/>
        </w:rPr>
        <w:t xml:space="preserve"> </w:t>
      </w:r>
      <w:r>
        <w:rPr>
          <w:i/>
          <w:sz w:val="28"/>
        </w:rPr>
        <w:t>(жизненными)</w:t>
      </w:r>
      <w:r>
        <w:rPr>
          <w:i/>
          <w:spacing w:val="1"/>
          <w:sz w:val="28"/>
        </w:rPr>
        <w:t xml:space="preserve"> </w:t>
      </w:r>
      <w:r>
        <w:rPr>
          <w:i/>
          <w:sz w:val="28"/>
        </w:rPr>
        <w:t>компе-</w:t>
      </w:r>
      <w:r>
        <w:rPr>
          <w:i/>
          <w:spacing w:val="-67"/>
          <w:sz w:val="28"/>
        </w:rPr>
        <w:t xml:space="preserve"> </w:t>
      </w:r>
      <w:r>
        <w:rPr>
          <w:i/>
          <w:sz w:val="28"/>
        </w:rPr>
        <w:t>тенциями,</w:t>
      </w:r>
      <w:r>
        <w:rPr>
          <w:i/>
          <w:spacing w:val="-2"/>
          <w:sz w:val="28"/>
        </w:rPr>
        <w:t xml:space="preserve"> </w:t>
      </w:r>
      <w:r>
        <w:rPr>
          <w:i/>
          <w:sz w:val="28"/>
        </w:rPr>
        <w:t>которые</w:t>
      </w:r>
      <w:r>
        <w:rPr>
          <w:sz w:val="28"/>
        </w:rPr>
        <w:t>,</w:t>
      </w:r>
      <w:r>
        <w:rPr>
          <w:spacing w:val="-3"/>
          <w:sz w:val="28"/>
        </w:rPr>
        <w:t xml:space="preserve"> </w:t>
      </w:r>
      <w:r>
        <w:rPr>
          <w:sz w:val="28"/>
        </w:rPr>
        <w:t>в</w:t>
      </w:r>
      <w:r>
        <w:rPr>
          <w:spacing w:val="-2"/>
          <w:sz w:val="28"/>
        </w:rPr>
        <w:t xml:space="preserve"> </w:t>
      </w:r>
      <w:r>
        <w:rPr>
          <w:sz w:val="28"/>
        </w:rPr>
        <w:t>конечном</w:t>
      </w:r>
      <w:r>
        <w:rPr>
          <w:spacing w:val="2"/>
          <w:sz w:val="28"/>
        </w:rPr>
        <w:t xml:space="preserve"> </w:t>
      </w:r>
      <w:r>
        <w:rPr>
          <w:sz w:val="28"/>
        </w:rPr>
        <w:t>итоге,</w:t>
      </w:r>
      <w:r>
        <w:rPr>
          <w:spacing w:val="1"/>
          <w:sz w:val="28"/>
        </w:rPr>
        <w:t xml:space="preserve"> </w:t>
      </w:r>
      <w:r>
        <w:rPr>
          <w:sz w:val="28"/>
        </w:rPr>
        <w:t>составляют основу</w:t>
      </w:r>
      <w:r>
        <w:rPr>
          <w:spacing w:val="-9"/>
          <w:sz w:val="28"/>
        </w:rPr>
        <w:t xml:space="preserve"> </w:t>
      </w:r>
      <w:r>
        <w:rPr>
          <w:sz w:val="28"/>
        </w:rPr>
        <w:t>этих</w:t>
      </w:r>
      <w:r>
        <w:rPr>
          <w:spacing w:val="-1"/>
          <w:sz w:val="28"/>
        </w:rPr>
        <w:t xml:space="preserve"> </w:t>
      </w:r>
      <w:r>
        <w:rPr>
          <w:sz w:val="28"/>
        </w:rPr>
        <w:t>результатов.</w:t>
      </w:r>
    </w:p>
    <w:p w:rsidR="003A51F5" w:rsidRDefault="00704939" w:rsidP="007126A7">
      <w:pPr>
        <w:pStyle w:val="a3"/>
        <w:ind w:left="567" w:right="393" w:firstLine="0"/>
        <w:jc w:val="right"/>
        <w:sectPr w:rsidR="003A51F5">
          <w:pgSz w:w="11910" w:h="16840"/>
          <w:pgMar w:top="1040" w:right="740" w:bottom="1180" w:left="840" w:header="0" w:footer="918" w:gutter="0"/>
          <w:cols w:space="720"/>
        </w:sectPr>
      </w:pPr>
      <w:r>
        <w:t>Оценка</w:t>
      </w:r>
      <w:r>
        <w:rPr>
          <w:spacing w:val="19"/>
        </w:rPr>
        <w:t xml:space="preserve"> </w:t>
      </w:r>
      <w:r>
        <w:t>личностных</w:t>
      </w:r>
      <w:r>
        <w:rPr>
          <w:spacing w:val="19"/>
        </w:rPr>
        <w:t xml:space="preserve"> </w:t>
      </w:r>
      <w:r>
        <w:t>достижений</w:t>
      </w:r>
      <w:r>
        <w:rPr>
          <w:spacing w:val="18"/>
        </w:rPr>
        <w:t xml:space="preserve"> </w:t>
      </w:r>
      <w:r>
        <w:t>может</w:t>
      </w:r>
      <w:r>
        <w:rPr>
          <w:spacing w:val="21"/>
        </w:rPr>
        <w:t xml:space="preserve"> </w:t>
      </w:r>
      <w:r>
        <w:t>осуществляться</w:t>
      </w:r>
      <w:r>
        <w:rPr>
          <w:spacing w:val="18"/>
        </w:rPr>
        <w:t xml:space="preserve"> </w:t>
      </w:r>
      <w:r>
        <w:t>в</w:t>
      </w:r>
      <w:r>
        <w:rPr>
          <w:spacing w:val="20"/>
        </w:rPr>
        <w:t xml:space="preserve"> </w:t>
      </w:r>
      <w:r>
        <w:t>процессе</w:t>
      </w:r>
      <w:r>
        <w:rPr>
          <w:spacing w:val="15"/>
        </w:rPr>
        <w:t xml:space="preserve"> </w:t>
      </w:r>
      <w:r>
        <w:t>прове-</w:t>
      </w:r>
      <w:r>
        <w:rPr>
          <w:spacing w:val="-67"/>
        </w:rPr>
        <w:t xml:space="preserve"> </w:t>
      </w:r>
      <w:r>
        <w:t>дения</w:t>
      </w:r>
      <w:r>
        <w:rPr>
          <w:spacing w:val="38"/>
        </w:rPr>
        <w:t xml:space="preserve"> </w:t>
      </w:r>
      <w:r>
        <w:t>мониторинговых</w:t>
      </w:r>
      <w:r>
        <w:rPr>
          <w:spacing w:val="39"/>
        </w:rPr>
        <w:t xml:space="preserve"> </w:t>
      </w:r>
      <w:r>
        <w:t>процедур,</w:t>
      </w:r>
      <w:r>
        <w:rPr>
          <w:spacing w:val="42"/>
        </w:rPr>
        <w:t xml:space="preserve"> </w:t>
      </w:r>
      <w:r>
        <w:t>содержание</w:t>
      </w:r>
      <w:r>
        <w:rPr>
          <w:spacing w:val="35"/>
        </w:rPr>
        <w:t xml:space="preserve"> </w:t>
      </w:r>
      <w:r>
        <w:t>которых</w:t>
      </w:r>
      <w:r>
        <w:rPr>
          <w:spacing w:val="40"/>
        </w:rPr>
        <w:t xml:space="preserve"> </w:t>
      </w:r>
      <w:r>
        <w:t>разрабатывает</w:t>
      </w:r>
      <w:r>
        <w:rPr>
          <w:spacing w:val="41"/>
        </w:rPr>
        <w:t xml:space="preserve"> </w:t>
      </w:r>
      <w:r>
        <w:t>образо-</w:t>
      </w:r>
      <w:r>
        <w:rPr>
          <w:spacing w:val="-67"/>
        </w:rPr>
        <w:t xml:space="preserve"> </w:t>
      </w:r>
      <w:r>
        <w:t>вательная</w:t>
      </w:r>
      <w:r>
        <w:rPr>
          <w:spacing w:val="29"/>
        </w:rPr>
        <w:t xml:space="preserve"> </w:t>
      </w:r>
      <w:r>
        <w:t>организация</w:t>
      </w:r>
      <w:r>
        <w:rPr>
          <w:spacing w:val="27"/>
        </w:rPr>
        <w:t xml:space="preserve"> </w:t>
      </w:r>
      <w:r>
        <w:t>с</w:t>
      </w:r>
      <w:r>
        <w:rPr>
          <w:spacing w:val="30"/>
        </w:rPr>
        <w:t xml:space="preserve"> </w:t>
      </w:r>
      <w:r>
        <w:t>учетом</w:t>
      </w:r>
      <w:r>
        <w:rPr>
          <w:spacing w:val="30"/>
        </w:rPr>
        <w:t xml:space="preserve"> </w:t>
      </w:r>
      <w:r>
        <w:t>типологических</w:t>
      </w:r>
      <w:r>
        <w:rPr>
          <w:spacing w:val="26"/>
        </w:rPr>
        <w:t xml:space="preserve"> </w:t>
      </w:r>
      <w:r>
        <w:t>и</w:t>
      </w:r>
      <w:r>
        <w:rPr>
          <w:spacing w:val="25"/>
        </w:rPr>
        <w:t xml:space="preserve"> </w:t>
      </w:r>
      <w:r>
        <w:t>индивидуальных</w:t>
      </w:r>
      <w:r>
        <w:rPr>
          <w:spacing w:val="27"/>
        </w:rPr>
        <w:t xml:space="preserve"> </w:t>
      </w:r>
      <w:r>
        <w:t>особенно-</w:t>
      </w:r>
      <w:r>
        <w:rPr>
          <w:spacing w:val="-67"/>
        </w:rPr>
        <w:t xml:space="preserve"> </w:t>
      </w:r>
      <w:r>
        <w:t>стей обучающихся, их индивидуальных особых образовательных потребностей.</w:t>
      </w:r>
      <w:r>
        <w:rPr>
          <w:spacing w:val="-67"/>
        </w:rPr>
        <w:t xml:space="preserve"> </w:t>
      </w:r>
      <w:r>
        <w:t>Для</w:t>
      </w:r>
      <w:r>
        <w:rPr>
          <w:spacing w:val="1"/>
        </w:rPr>
        <w:t xml:space="preserve"> </w:t>
      </w:r>
      <w:r>
        <w:t>оценки продвижения</w:t>
      </w:r>
      <w:r>
        <w:rPr>
          <w:spacing w:val="1"/>
        </w:rPr>
        <w:t xml:space="preserve"> </w:t>
      </w:r>
      <w:r>
        <w:t>обучающегося</w:t>
      </w:r>
      <w:r>
        <w:rPr>
          <w:spacing w:val="1"/>
        </w:rPr>
        <w:t xml:space="preserve"> </w:t>
      </w:r>
      <w:r>
        <w:t>с</w:t>
      </w:r>
      <w:r>
        <w:rPr>
          <w:spacing w:val="1"/>
        </w:rPr>
        <w:t xml:space="preserve"> </w:t>
      </w:r>
      <w:r>
        <w:t>ЗПР</w:t>
      </w:r>
      <w:r>
        <w:rPr>
          <w:spacing w:val="1"/>
        </w:rPr>
        <w:t xml:space="preserve"> </w:t>
      </w:r>
      <w:r>
        <w:t>в</w:t>
      </w:r>
      <w:r>
        <w:rPr>
          <w:spacing w:val="1"/>
        </w:rPr>
        <w:t xml:space="preserve"> </w:t>
      </w:r>
      <w:r>
        <w:t>овладении социальными</w:t>
      </w:r>
      <w:r>
        <w:rPr>
          <w:spacing w:val="1"/>
        </w:rPr>
        <w:t xml:space="preserve"> </w:t>
      </w:r>
      <w:r>
        <w:t>(жизненными)</w:t>
      </w:r>
      <w:r>
        <w:rPr>
          <w:spacing w:val="37"/>
        </w:rPr>
        <w:t xml:space="preserve"> </w:t>
      </w:r>
      <w:r>
        <w:t>компетенциями</w:t>
      </w:r>
      <w:r>
        <w:rPr>
          <w:spacing w:val="37"/>
        </w:rPr>
        <w:t xml:space="preserve"> </w:t>
      </w:r>
      <w:r>
        <w:t>может</w:t>
      </w:r>
      <w:r>
        <w:rPr>
          <w:spacing w:val="40"/>
        </w:rPr>
        <w:t xml:space="preserve"> </w:t>
      </w:r>
      <w:r>
        <w:t>применяться</w:t>
      </w:r>
      <w:r>
        <w:rPr>
          <w:spacing w:val="43"/>
        </w:rPr>
        <w:t xml:space="preserve"> </w:t>
      </w:r>
      <w:r>
        <w:rPr>
          <w:i/>
        </w:rPr>
        <w:t>метод</w:t>
      </w:r>
      <w:r>
        <w:rPr>
          <w:i/>
          <w:spacing w:val="37"/>
        </w:rPr>
        <w:t xml:space="preserve"> </w:t>
      </w:r>
      <w:r>
        <w:rPr>
          <w:i/>
        </w:rPr>
        <w:t>экспертной</w:t>
      </w:r>
      <w:r>
        <w:rPr>
          <w:i/>
          <w:spacing w:val="34"/>
        </w:rPr>
        <w:t xml:space="preserve"> </w:t>
      </w:r>
      <w:r>
        <w:rPr>
          <w:i/>
        </w:rPr>
        <w:t>оценки,</w:t>
      </w:r>
      <w:r>
        <w:rPr>
          <w:i/>
          <w:spacing w:val="-67"/>
        </w:rPr>
        <w:t xml:space="preserve"> </w:t>
      </w:r>
      <w:r>
        <w:t>который</w:t>
      </w:r>
      <w:r>
        <w:rPr>
          <w:spacing w:val="28"/>
        </w:rPr>
        <w:t xml:space="preserve"> </w:t>
      </w:r>
      <w:r>
        <w:t>представляет</w:t>
      </w:r>
      <w:r>
        <w:rPr>
          <w:spacing w:val="32"/>
        </w:rPr>
        <w:t xml:space="preserve"> </w:t>
      </w:r>
      <w:r>
        <w:t>собой</w:t>
      </w:r>
      <w:r>
        <w:rPr>
          <w:spacing w:val="28"/>
        </w:rPr>
        <w:t xml:space="preserve"> </w:t>
      </w:r>
      <w:r>
        <w:t>процедуру</w:t>
      </w:r>
      <w:r>
        <w:rPr>
          <w:spacing w:val="30"/>
        </w:rPr>
        <w:t xml:space="preserve"> </w:t>
      </w:r>
      <w:r>
        <w:t>оценки</w:t>
      </w:r>
      <w:r>
        <w:rPr>
          <w:spacing w:val="29"/>
        </w:rPr>
        <w:t xml:space="preserve"> </w:t>
      </w:r>
      <w:r>
        <w:t>результатов</w:t>
      </w:r>
      <w:r>
        <w:rPr>
          <w:spacing w:val="30"/>
        </w:rPr>
        <w:t xml:space="preserve"> </w:t>
      </w:r>
      <w:r>
        <w:t>на</w:t>
      </w:r>
      <w:r>
        <w:rPr>
          <w:spacing w:val="34"/>
        </w:rPr>
        <w:t xml:space="preserve"> </w:t>
      </w:r>
      <w:r>
        <w:t>основе</w:t>
      </w:r>
      <w:r>
        <w:rPr>
          <w:spacing w:val="26"/>
        </w:rPr>
        <w:t xml:space="preserve"> </w:t>
      </w:r>
      <w:r>
        <w:t>мнений</w:t>
      </w:r>
      <w:r>
        <w:rPr>
          <w:spacing w:val="-67"/>
        </w:rPr>
        <w:t xml:space="preserve"> </w:t>
      </w:r>
      <w:r>
        <w:t>группы</w:t>
      </w:r>
      <w:r>
        <w:rPr>
          <w:spacing w:val="28"/>
        </w:rPr>
        <w:t xml:space="preserve"> </w:t>
      </w:r>
      <w:r>
        <w:t>специалистов</w:t>
      </w:r>
      <w:r>
        <w:rPr>
          <w:spacing w:val="28"/>
        </w:rPr>
        <w:t xml:space="preserve"> </w:t>
      </w:r>
      <w:r>
        <w:t>(экспертов).</w:t>
      </w:r>
      <w:r>
        <w:rPr>
          <w:spacing w:val="30"/>
        </w:rPr>
        <w:t xml:space="preserve"> </w:t>
      </w:r>
      <w:r>
        <w:t>Данная</w:t>
      </w:r>
      <w:r>
        <w:rPr>
          <w:spacing w:val="27"/>
        </w:rPr>
        <w:t xml:space="preserve"> </w:t>
      </w:r>
      <w:r>
        <w:t>группа</w:t>
      </w:r>
      <w:r>
        <w:rPr>
          <w:spacing w:val="28"/>
        </w:rPr>
        <w:t xml:space="preserve"> </w:t>
      </w:r>
      <w:r>
        <w:t>должна</w:t>
      </w:r>
      <w:r>
        <w:rPr>
          <w:spacing w:val="28"/>
        </w:rPr>
        <w:t xml:space="preserve"> </w:t>
      </w:r>
      <w:r>
        <w:t>объединять</w:t>
      </w:r>
      <w:r>
        <w:rPr>
          <w:spacing w:val="29"/>
        </w:rPr>
        <w:t xml:space="preserve"> </w:t>
      </w:r>
      <w:r>
        <w:t>всех</w:t>
      </w:r>
      <w:r>
        <w:rPr>
          <w:spacing w:val="-67"/>
        </w:rPr>
        <w:t xml:space="preserve"> </w:t>
      </w:r>
      <w:r>
        <w:t>участников</w:t>
      </w:r>
      <w:r>
        <w:rPr>
          <w:spacing w:val="21"/>
        </w:rPr>
        <w:t xml:space="preserve"> </w:t>
      </w:r>
      <w:r>
        <w:t>образовательного</w:t>
      </w:r>
      <w:r>
        <w:rPr>
          <w:spacing w:val="13"/>
        </w:rPr>
        <w:t xml:space="preserve"> </w:t>
      </w:r>
      <w:r>
        <w:t>процесса</w:t>
      </w:r>
      <w:r>
        <w:rPr>
          <w:spacing w:val="20"/>
        </w:rPr>
        <w:t xml:space="preserve"> </w:t>
      </w:r>
      <w:r>
        <w:t>-</w:t>
      </w:r>
      <w:r>
        <w:rPr>
          <w:spacing w:val="17"/>
        </w:rPr>
        <w:t xml:space="preserve"> </w:t>
      </w:r>
      <w:r>
        <w:t>тех,</w:t>
      </w:r>
      <w:r>
        <w:rPr>
          <w:spacing w:val="19"/>
        </w:rPr>
        <w:t xml:space="preserve"> </w:t>
      </w:r>
      <w:r>
        <w:t>кто</w:t>
      </w:r>
      <w:r>
        <w:rPr>
          <w:spacing w:val="13"/>
        </w:rPr>
        <w:t xml:space="preserve"> </w:t>
      </w:r>
      <w:r>
        <w:t>обучает,</w:t>
      </w:r>
      <w:r>
        <w:rPr>
          <w:spacing w:val="19"/>
        </w:rPr>
        <w:t xml:space="preserve"> </w:t>
      </w:r>
      <w:r>
        <w:t>воспитывает</w:t>
      </w:r>
      <w:r>
        <w:rPr>
          <w:spacing w:val="20"/>
        </w:rPr>
        <w:t xml:space="preserve"> </w:t>
      </w:r>
      <w:r>
        <w:t>и</w:t>
      </w:r>
      <w:r>
        <w:rPr>
          <w:spacing w:val="16"/>
        </w:rPr>
        <w:t xml:space="preserve"> </w:t>
      </w:r>
      <w:r>
        <w:t>тесно</w:t>
      </w:r>
      <w:r>
        <w:rPr>
          <w:spacing w:val="-67"/>
        </w:rPr>
        <w:t xml:space="preserve"> </w:t>
      </w:r>
      <w:r>
        <w:t>контактирует</w:t>
      </w:r>
      <w:r>
        <w:rPr>
          <w:spacing w:val="12"/>
        </w:rPr>
        <w:t xml:space="preserve"> </w:t>
      </w:r>
      <w:r>
        <w:t>с</w:t>
      </w:r>
      <w:r>
        <w:rPr>
          <w:spacing w:val="12"/>
        </w:rPr>
        <w:t xml:space="preserve"> </w:t>
      </w:r>
      <w:r>
        <w:t>обучающимся.</w:t>
      </w:r>
      <w:r>
        <w:rPr>
          <w:spacing w:val="13"/>
        </w:rPr>
        <w:t xml:space="preserve"> </w:t>
      </w:r>
      <w:r>
        <w:t>Состав</w:t>
      </w:r>
      <w:r>
        <w:rPr>
          <w:spacing w:val="11"/>
        </w:rPr>
        <w:t xml:space="preserve"> </w:t>
      </w:r>
      <w:r>
        <w:t>экспертной</w:t>
      </w:r>
      <w:r>
        <w:rPr>
          <w:spacing w:val="10"/>
        </w:rPr>
        <w:t xml:space="preserve"> </w:t>
      </w:r>
      <w:r>
        <w:t>группы</w:t>
      </w:r>
      <w:r>
        <w:rPr>
          <w:spacing w:val="12"/>
        </w:rPr>
        <w:t xml:space="preserve"> </w:t>
      </w:r>
      <w:r>
        <w:t>определяется</w:t>
      </w:r>
      <w:r>
        <w:rPr>
          <w:spacing w:val="11"/>
        </w:rPr>
        <w:t xml:space="preserve"> </w:t>
      </w:r>
      <w:r>
        <w:t>образо-</w:t>
      </w:r>
      <w:r>
        <w:rPr>
          <w:spacing w:val="-67"/>
        </w:rPr>
        <w:t xml:space="preserve"> </w:t>
      </w:r>
      <w:r>
        <w:t>вательной</w:t>
      </w:r>
      <w:r>
        <w:rPr>
          <w:spacing w:val="33"/>
        </w:rPr>
        <w:t xml:space="preserve"> </w:t>
      </w:r>
      <w:r>
        <w:t>организацией</w:t>
      </w:r>
      <w:r>
        <w:rPr>
          <w:spacing w:val="32"/>
        </w:rPr>
        <w:t xml:space="preserve"> </w:t>
      </w:r>
      <w:r>
        <w:t>и</w:t>
      </w:r>
      <w:r>
        <w:rPr>
          <w:spacing w:val="33"/>
        </w:rPr>
        <w:t xml:space="preserve"> </w:t>
      </w:r>
      <w:r>
        <w:t>должен</w:t>
      </w:r>
      <w:r>
        <w:rPr>
          <w:spacing w:val="33"/>
        </w:rPr>
        <w:t xml:space="preserve"> </w:t>
      </w:r>
      <w:r>
        <w:t>включать</w:t>
      </w:r>
      <w:r>
        <w:rPr>
          <w:spacing w:val="34"/>
        </w:rPr>
        <w:t xml:space="preserve"> </w:t>
      </w:r>
      <w:r>
        <w:t>педагогических</w:t>
      </w:r>
      <w:r>
        <w:rPr>
          <w:spacing w:val="34"/>
        </w:rPr>
        <w:t xml:space="preserve"> </w:t>
      </w:r>
      <w:r>
        <w:t>работников</w:t>
      </w:r>
      <w:r>
        <w:rPr>
          <w:spacing w:val="34"/>
        </w:rPr>
        <w:t xml:space="preserve"> </w:t>
      </w:r>
      <w:r>
        <w:t>(учи-</w:t>
      </w:r>
      <w:r>
        <w:rPr>
          <w:spacing w:val="-67"/>
        </w:rPr>
        <w:t xml:space="preserve"> </w:t>
      </w:r>
      <w:r>
        <w:t>телей,</w:t>
      </w:r>
      <w:r>
        <w:rPr>
          <w:spacing w:val="41"/>
        </w:rPr>
        <w:t xml:space="preserve"> </w:t>
      </w:r>
      <w:r>
        <w:t>учителей-дефектологов,</w:t>
      </w:r>
      <w:r>
        <w:rPr>
          <w:spacing w:val="41"/>
        </w:rPr>
        <w:t xml:space="preserve"> </w:t>
      </w:r>
      <w:r>
        <w:t>учителей-логопедов,</w:t>
      </w:r>
      <w:r>
        <w:rPr>
          <w:spacing w:val="38"/>
        </w:rPr>
        <w:t xml:space="preserve"> </w:t>
      </w:r>
      <w:r>
        <w:t>педагогов-психологов,</w:t>
      </w:r>
      <w:r>
        <w:rPr>
          <w:spacing w:val="37"/>
        </w:rPr>
        <w:t xml:space="preserve"> </w:t>
      </w:r>
      <w:r>
        <w:t>со-</w:t>
      </w:r>
    </w:p>
    <w:p w:rsidR="003A51F5" w:rsidRDefault="00704939" w:rsidP="007126A7">
      <w:pPr>
        <w:pStyle w:val="a3"/>
        <w:spacing w:before="67"/>
        <w:ind w:left="567" w:firstLine="0"/>
      </w:pPr>
      <w:r>
        <w:lastRenderedPageBreak/>
        <w:t>циальных</w:t>
      </w:r>
      <w:r>
        <w:rPr>
          <w:spacing w:val="-6"/>
        </w:rPr>
        <w:t xml:space="preserve"> </w:t>
      </w:r>
      <w:r>
        <w:t>педагогов,</w:t>
      </w:r>
      <w:r>
        <w:rPr>
          <w:spacing w:val="-3"/>
        </w:rPr>
        <w:t xml:space="preserve"> </w:t>
      </w:r>
      <w:r>
        <w:t>педагогов</w:t>
      </w:r>
      <w:r>
        <w:rPr>
          <w:spacing w:val="-6"/>
        </w:rPr>
        <w:t xml:space="preserve"> </w:t>
      </w:r>
      <w:r>
        <w:t>дополнительного</w:t>
      </w:r>
      <w:r>
        <w:rPr>
          <w:spacing w:val="-5"/>
        </w:rPr>
        <w:t xml:space="preserve"> </w:t>
      </w:r>
      <w:r>
        <w:t>образования).</w:t>
      </w:r>
    </w:p>
    <w:p w:rsidR="003A51F5" w:rsidRDefault="00704939" w:rsidP="007126A7">
      <w:pPr>
        <w:pStyle w:val="a3"/>
        <w:spacing w:before="2"/>
        <w:ind w:left="567" w:right="395" w:firstLine="0"/>
      </w:pPr>
      <w:r>
        <w:t>Для полноты оценки личностных результатов освоения обучающимися с</w:t>
      </w:r>
      <w:r>
        <w:rPr>
          <w:spacing w:val="1"/>
        </w:rPr>
        <w:t xml:space="preserve"> </w:t>
      </w:r>
      <w:r>
        <w:t>ЗПР А</w:t>
      </w:r>
      <w:r w:rsidR="002C4890">
        <w:t>О</w:t>
      </w:r>
      <w:r>
        <w:t>ОП НОО учитывается мнение родителе</w:t>
      </w:r>
      <w:r w:rsidR="002C4890">
        <w:t>й (законных представителей), по</w:t>
      </w:r>
      <w:r>
        <w:t>скольку основой оценки служит анализ изменений поведения обучающегося в</w:t>
      </w:r>
      <w:r>
        <w:rPr>
          <w:spacing w:val="1"/>
        </w:rPr>
        <w:t xml:space="preserve"> </w:t>
      </w:r>
      <w:r>
        <w:t>повседневной</w:t>
      </w:r>
      <w:r>
        <w:rPr>
          <w:spacing w:val="-3"/>
        </w:rPr>
        <w:t xml:space="preserve"> </w:t>
      </w:r>
      <w:r>
        <w:t>жизни</w:t>
      </w:r>
      <w:r>
        <w:rPr>
          <w:spacing w:val="-4"/>
        </w:rPr>
        <w:t xml:space="preserve"> </w:t>
      </w:r>
      <w:r>
        <w:t>в</w:t>
      </w:r>
      <w:r>
        <w:rPr>
          <w:spacing w:val="-2"/>
        </w:rPr>
        <w:t xml:space="preserve"> </w:t>
      </w:r>
      <w:r>
        <w:t>различных</w:t>
      </w:r>
      <w:r>
        <w:rPr>
          <w:spacing w:val="2"/>
        </w:rPr>
        <w:t xml:space="preserve"> </w:t>
      </w:r>
      <w:r>
        <w:t>социальных</w:t>
      </w:r>
      <w:r>
        <w:rPr>
          <w:spacing w:val="-2"/>
        </w:rPr>
        <w:t xml:space="preserve"> </w:t>
      </w:r>
      <w:r>
        <w:t>средах</w:t>
      </w:r>
      <w:r>
        <w:rPr>
          <w:spacing w:val="-2"/>
        </w:rPr>
        <w:t xml:space="preserve"> </w:t>
      </w:r>
      <w:r>
        <w:t>(школьной</w:t>
      </w:r>
      <w:r>
        <w:rPr>
          <w:spacing w:val="-3"/>
        </w:rPr>
        <w:t xml:space="preserve"> </w:t>
      </w:r>
      <w:r>
        <w:t>и</w:t>
      </w:r>
      <w:r>
        <w:rPr>
          <w:spacing w:val="-4"/>
        </w:rPr>
        <w:t xml:space="preserve"> </w:t>
      </w:r>
      <w:r>
        <w:t>семейной).</w:t>
      </w:r>
    </w:p>
    <w:p w:rsidR="003A51F5" w:rsidRDefault="00704939" w:rsidP="007126A7">
      <w:pPr>
        <w:pStyle w:val="a3"/>
        <w:ind w:left="567" w:right="400" w:firstLine="0"/>
      </w:pPr>
      <w:r>
        <w:t>Результаты анализа представляются в форме удобных и понятных всем</w:t>
      </w:r>
      <w:r>
        <w:rPr>
          <w:spacing w:val="1"/>
        </w:rPr>
        <w:t xml:space="preserve"> </w:t>
      </w:r>
      <w:r>
        <w:t>членам</w:t>
      </w:r>
      <w:r>
        <w:rPr>
          <w:spacing w:val="-1"/>
        </w:rPr>
        <w:t xml:space="preserve"> </w:t>
      </w:r>
      <w:r>
        <w:t>экспертной группы</w:t>
      </w:r>
      <w:r>
        <w:rPr>
          <w:spacing w:val="4"/>
        </w:rPr>
        <w:t xml:space="preserve"> </w:t>
      </w:r>
      <w:r>
        <w:t>условных</w:t>
      </w:r>
      <w:r>
        <w:rPr>
          <w:spacing w:val="1"/>
        </w:rPr>
        <w:t xml:space="preserve"> </w:t>
      </w:r>
      <w:r>
        <w:t>единицах:</w:t>
      </w:r>
    </w:p>
    <w:p w:rsidR="003A51F5" w:rsidRDefault="00704939" w:rsidP="00D42117">
      <w:pPr>
        <w:pStyle w:val="a5"/>
        <w:numPr>
          <w:ilvl w:val="0"/>
          <w:numId w:val="55"/>
        </w:numPr>
        <w:tabs>
          <w:tab w:val="left" w:pos="1073"/>
        </w:tabs>
        <w:spacing w:line="321" w:lineRule="exact"/>
        <w:ind w:left="567" w:firstLine="0"/>
        <w:rPr>
          <w:sz w:val="28"/>
        </w:rPr>
      </w:pPr>
      <w:r>
        <w:rPr>
          <w:sz w:val="28"/>
        </w:rPr>
        <w:t>баллов</w:t>
      </w:r>
      <w:r>
        <w:rPr>
          <w:spacing w:val="-2"/>
          <w:sz w:val="28"/>
        </w:rPr>
        <w:t xml:space="preserve"> </w:t>
      </w:r>
      <w:r>
        <w:rPr>
          <w:sz w:val="28"/>
        </w:rPr>
        <w:t>-</w:t>
      </w:r>
      <w:r>
        <w:rPr>
          <w:spacing w:val="-3"/>
          <w:sz w:val="28"/>
        </w:rPr>
        <w:t xml:space="preserve"> </w:t>
      </w:r>
      <w:r>
        <w:rPr>
          <w:sz w:val="28"/>
        </w:rPr>
        <w:t>нет</w:t>
      </w:r>
      <w:r>
        <w:rPr>
          <w:spacing w:val="-1"/>
          <w:sz w:val="28"/>
        </w:rPr>
        <w:t xml:space="preserve"> </w:t>
      </w:r>
      <w:r>
        <w:rPr>
          <w:sz w:val="28"/>
        </w:rPr>
        <w:t>продвижения;</w:t>
      </w:r>
    </w:p>
    <w:p w:rsidR="003A51F5" w:rsidRDefault="002C4890" w:rsidP="00D42117">
      <w:pPr>
        <w:pStyle w:val="a5"/>
        <w:numPr>
          <w:ilvl w:val="0"/>
          <w:numId w:val="55"/>
        </w:numPr>
        <w:tabs>
          <w:tab w:val="left" w:pos="1073"/>
        </w:tabs>
        <w:spacing w:line="242" w:lineRule="auto"/>
        <w:ind w:left="567" w:right="5124" w:firstLine="0"/>
        <w:rPr>
          <w:sz w:val="28"/>
        </w:rPr>
      </w:pPr>
      <w:r>
        <w:rPr>
          <w:sz w:val="28"/>
        </w:rPr>
        <w:t xml:space="preserve">балл– минимальное </w:t>
      </w:r>
      <w:r w:rsidR="00704939">
        <w:rPr>
          <w:sz w:val="28"/>
        </w:rPr>
        <w:t>продвижение;</w:t>
      </w:r>
      <w:r w:rsidR="00704939">
        <w:rPr>
          <w:spacing w:val="-68"/>
          <w:sz w:val="28"/>
        </w:rPr>
        <w:t xml:space="preserve"> </w:t>
      </w:r>
      <w:r w:rsidR="00704939">
        <w:rPr>
          <w:sz w:val="28"/>
        </w:rPr>
        <w:t>2 балла</w:t>
      </w:r>
      <w:r w:rsidR="00704939">
        <w:rPr>
          <w:spacing w:val="1"/>
          <w:sz w:val="28"/>
        </w:rPr>
        <w:t xml:space="preserve"> </w:t>
      </w:r>
      <w:r w:rsidR="00704939">
        <w:rPr>
          <w:sz w:val="28"/>
        </w:rPr>
        <w:t>-</w:t>
      </w:r>
      <w:r w:rsidR="00704939">
        <w:rPr>
          <w:spacing w:val="-4"/>
          <w:sz w:val="28"/>
        </w:rPr>
        <w:t xml:space="preserve"> </w:t>
      </w:r>
      <w:r w:rsidR="00704939">
        <w:rPr>
          <w:sz w:val="28"/>
        </w:rPr>
        <w:t>среднее</w:t>
      </w:r>
      <w:r w:rsidR="00704939">
        <w:rPr>
          <w:spacing w:val="-5"/>
          <w:sz w:val="28"/>
        </w:rPr>
        <w:t xml:space="preserve"> </w:t>
      </w:r>
      <w:r w:rsidR="00704939">
        <w:rPr>
          <w:sz w:val="28"/>
        </w:rPr>
        <w:t>продвижение;</w:t>
      </w:r>
    </w:p>
    <w:p w:rsidR="003A51F5" w:rsidRDefault="00704939" w:rsidP="007126A7">
      <w:pPr>
        <w:pStyle w:val="a3"/>
        <w:spacing w:line="316" w:lineRule="exact"/>
        <w:ind w:left="567" w:firstLine="0"/>
      </w:pPr>
      <w:r>
        <w:t>3</w:t>
      </w:r>
      <w:r>
        <w:rPr>
          <w:spacing w:val="-2"/>
        </w:rPr>
        <w:t xml:space="preserve"> </w:t>
      </w:r>
      <w:r>
        <w:t>балла</w:t>
      </w:r>
      <w:r>
        <w:rPr>
          <w:spacing w:val="-1"/>
        </w:rPr>
        <w:t xml:space="preserve"> </w:t>
      </w:r>
      <w:r>
        <w:t>-</w:t>
      </w:r>
      <w:r>
        <w:rPr>
          <w:spacing w:val="-6"/>
        </w:rPr>
        <w:t xml:space="preserve"> </w:t>
      </w:r>
      <w:r>
        <w:t>значительное</w:t>
      </w:r>
      <w:r>
        <w:rPr>
          <w:spacing w:val="-5"/>
        </w:rPr>
        <w:t xml:space="preserve"> </w:t>
      </w:r>
      <w:r>
        <w:t>продвижение.</w:t>
      </w:r>
    </w:p>
    <w:p w:rsidR="003A51F5" w:rsidRDefault="00704939" w:rsidP="007126A7">
      <w:pPr>
        <w:pStyle w:val="a3"/>
        <w:spacing w:before="2"/>
        <w:ind w:left="567" w:right="402" w:firstLine="0"/>
      </w:pPr>
      <w:r>
        <w:t>Подобная оценка необходима экспертной группе для выработки ориенти-</w:t>
      </w:r>
      <w:r>
        <w:rPr>
          <w:spacing w:val="1"/>
        </w:rPr>
        <w:t xml:space="preserve"> </w:t>
      </w:r>
      <w:r>
        <w:t>ров в описании динамики развития социальной (жизненной) компетенции обу-</w:t>
      </w:r>
      <w:r>
        <w:rPr>
          <w:spacing w:val="1"/>
        </w:rPr>
        <w:t xml:space="preserve"> </w:t>
      </w:r>
      <w:r>
        <w:t>чающегося.</w:t>
      </w:r>
    </w:p>
    <w:p w:rsidR="003A51F5" w:rsidRDefault="00704939" w:rsidP="007126A7">
      <w:pPr>
        <w:ind w:left="567" w:right="393"/>
        <w:jc w:val="both"/>
        <w:rPr>
          <w:i/>
          <w:sz w:val="28"/>
        </w:rPr>
      </w:pPr>
      <w:r>
        <w:rPr>
          <w:i/>
          <w:sz w:val="28"/>
        </w:rPr>
        <w:t>Результаты оценки личностных достижений заносятся в индивидуальную</w:t>
      </w:r>
      <w:r>
        <w:rPr>
          <w:i/>
          <w:spacing w:val="-67"/>
          <w:sz w:val="28"/>
        </w:rPr>
        <w:t xml:space="preserve"> </w:t>
      </w:r>
      <w:r>
        <w:rPr>
          <w:i/>
          <w:sz w:val="28"/>
        </w:rPr>
        <w:t>карту развития обучающегося, что позволяет не только представить полную</w:t>
      </w:r>
      <w:r>
        <w:rPr>
          <w:i/>
          <w:spacing w:val="1"/>
          <w:sz w:val="28"/>
        </w:rPr>
        <w:t xml:space="preserve"> </w:t>
      </w:r>
      <w:r>
        <w:rPr>
          <w:i/>
          <w:sz w:val="28"/>
        </w:rPr>
        <w:t>картину динамики целостного развития обучающегося, но и отследить нали-</w:t>
      </w:r>
      <w:r>
        <w:rPr>
          <w:i/>
          <w:spacing w:val="1"/>
          <w:sz w:val="28"/>
        </w:rPr>
        <w:t xml:space="preserve"> </w:t>
      </w:r>
      <w:r>
        <w:rPr>
          <w:i/>
          <w:sz w:val="28"/>
        </w:rPr>
        <w:t>чие</w:t>
      </w:r>
      <w:r>
        <w:rPr>
          <w:i/>
          <w:spacing w:val="-1"/>
          <w:sz w:val="28"/>
        </w:rPr>
        <w:t xml:space="preserve"> </w:t>
      </w:r>
      <w:r>
        <w:rPr>
          <w:i/>
          <w:sz w:val="28"/>
        </w:rPr>
        <w:t>или отсутствие изменений по отдельным</w:t>
      </w:r>
      <w:r>
        <w:rPr>
          <w:i/>
          <w:spacing w:val="-2"/>
          <w:sz w:val="28"/>
        </w:rPr>
        <w:t xml:space="preserve"> </w:t>
      </w:r>
      <w:r>
        <w:rPr>
          <w:i/>
          <w:sz w:val="28"/>
        </w:rPr>
        <w:t>жизненным</w:t>
      </w:r>
      <w:r>
        <w:rPr>
          <w:i/>
          <w:spacing w:val="-3"/>
          <w:sz w:val="28"/>
        </w:rPr>
        <w:t xml:space="preserve"> </w:t>
      </w:r>
      <w:r>
        <w:rPr>
          <w:i/>
          <w:sz w:val="28"/>
        </w:rPr>
        <w:t>компетенциям.</w:t>
      </w:r>
    </w:p>
    <w:p w:rsidR="003A51F5" w:rsidRDefault="00704939" w:rsidP="007126A7">
      <w:pPr>
        <w:pStyle w:val="a3"/>
        <w:spacing w:line="242" w:lineRule="auto"/>
        <w:ind w:left="567" w:right="400" w:firstLine="0"/>
      </w:pPr>
      <w:r>
        <w:t>Основной</w:t>
      </w:r>
      <w:r>
        <w:rPr>
          <w:spacing w:val="3"/>
        </w:rPr>
        <w:t xml:space="preserve"> </w:t>
      </w:r>
      <w:r>
        <w:t>формой</w:t>
      </w:r>
      <w:r>
        <w:rPr>
          <w:spacing w:val="5"/>
        </w:rPr>
        <w:t xml:space="preserve"> </w:t>
      </w:r>
      <w:r>
        <w:t>работы</w:t>
      </w:r>
      <w:r>
        <w:rPr>
          <w:spacing w:val="9"/>
        </w:rPr>
        <w:t xml:space="preserve"> </w:t>
      </w:r>
      <w:r>
        <w:t>участников</w:t>
      </w:r>
      <w:r>
        <w:rPr>
          <w:spacing w:val="6"/>
        </w:rPr>
        <w:t xml:space="preserve"> </w:t>
      </w:r>
      <w:r>
        <w:t>экспертной</w:t>
      </w:r>
      <w:r>
        <w:rPr>
          <w:spacing w:val="3"/>
        </w:rPr>
        <w:t xml:space="preserve"> </w:t>
      </w:r>
      <w:r>
        <w:t>группы</w:t>
      </w:r>
      <w:r>
        <w:rPr>
          <w:spacing w:val="6"/>
        </w:rPr>
        <w:t xml:space="preserve"> </w:t>
      </w:r>
      <w:r>
        <w:t>является</w:t>
      </w:r>
      <w:r>
        <w:rPr>
          <w:spacing w:val="8"/>
        </w:rPr>
        <w:t xml:space="preserve"> </w:t>
      </w:r>
      <w:r>
        <w:t>ППк.</w:t>
      </w:r>
      <w:r>
        <w:rPr>
          <w:spacing w:val="1"/>
        </w:rPr>
        <w:t xml:space="preserve"> </w:t>
      </w:r>
      <w:r>
        <w:t>На</w:t>
      </w:r>
      <w:r>
        <w:rPr>
          <w:spacing w:val="15"/>
        </w:rPr>
        <w:t xml:space="preserve"> </w:t>
      </w:r>
      <w:r>
        <w:t>основе</w:t>
      </w:r>
      <w:r>
        <w:rPr>
          <w:spacing w:val="11"/>
        </w:rPr>
        <w:t xml:space="preserve"> </w:t>
      </w:r>
      <w:r>
        <w:t>требований,</w:t>
      </w:r>
      <w:r>
        <w:rPr>
          <w:spacing w:val="20"/>
        </w:rPr>
        <w:t xml:space="preserve"> </w:t>
      </w:r>
      <w:r>
        <w:t>сформулированных</w:t>
      </w:r>
      <w:r>
        <w:rPr>
          <w:spacing w:val="15"/>
        </w:rPr>
        <w:t xml:space="preserve"> </w:t>
      </w:r>
      <w:r>
        <w:t>во</w:t>
      </w:r>
      <w:r>
        <w:rPr>
          <w:spacing w:val="11"/>
        </w:rPr>
        <w:t xml:space="preserve"> </w:t>
      </w:r>
      <w:r>
        <w:t>ФГОС</w:t>
      </w:r>
      <w:r>
        <w:rPr>
          <w:spacing w:val="16"/>
        </w:rPr>
        <w:t xml:space="preserve"> </w:t>
      </w:r>
      <w:r>
        <w:t>НОО</w:t>
      </w:r>
      <w:r>
        <w:rPr>
          <w:spacing w:val="13"/>
        </w:rPr>
        <w:t xml:space="preserve"> </w:t>
      </w:r>
      <w:r>
        <w:t>обучающихся</w:t>
      </w:r>
      <w:r>
        <w:rPr>
          <w:spacing w:val="14"/>
        </w:rPr>
        <w:t xml:space="preserve"> </w:t>
      </w:r>
      <w:r>
        <w:t>с</w:t>
      </w:r>
    </w:p>
    <w:p w:rsidR="003A51F5" w:rsidRDefault="00704939" w:rsidP="007126A7">
      <w:pPr>
        <w:pStyle w:val="a3"/>
        <w:ind w:left="567" w:right="402" w:firstLine="0"/>
      </w:pPr>
      <w:r>
        <w:t>ОВЗ, образовательная организация разрабатывает программу оценки личност-</w:t>
      </w:r>
      <w:r>
        <w:rPr>
          <w:spacing w:val="1"/>
        </w:rPr>
        <w:t xml:space="preserve"> </w:t>
      </w:r>
      <w:r>
        <w:t>ных</w:t>
      </w:r>
      <w:r>
        <w:rPr>
          <w:spacing w:val="1"/>
        </w:rPr>
        <w:t xml:space="preserve"> </w:t>
      </w:r>
      <w:r>
        <w:t>результатов</w:t>
      </w:r>
      <w:r>
        <w:rPr>
          <w:spacing w:val="1"/>
        </w:rPr>
        <w:t xml:space="preserve"> </w:t>
      </w:r>
      <w:r>
        <w:t>с</w:t>
      </w:r>
      <w:r>
        <w:rPr>
          <w:spacing w:val="1"/>
        </w:rPr>
        <w:t xml:space="preserve"> </w:t>
      </w:r>
      <w:r>
        <w:t>учетом</w:t>
      </w:r>
      <w:r>
        <w:rPr>
          <w:spacing w:val="1"/>
        </w:rPr>
        <w:t xml:space="preserve"> </w:t>
      </w:r>
      <w:r>
        <w:t>типологических</w:t>
      </w:r>
      <w:r>
        <w:rPr>
          <w:spacing w:val="1"/>
        </w:rPr>
        <w:t xml:space="preserve"> </w:t>
      </w:r>
      <w:r>
        <w:t>и</w:t>
      </w:r>
      <w:r>
        <w:rPr>
          <w:spacing w:val="1"/>
        </w:rPr>
        <w:t xml:space="preserve"> </w:t>
      </w:r>
      <w:r>
        <w:t>индивидуальных</w:t>
      </w:r>
      <w:r>
        <w:rPr>
          <w:spacing w:val="1"/>
        </w:rPr>
        <w:t xml:space="preserve"> </w:t>
      </w:r>
      <w:r>
        <w:t>особенностей</w:t>
      </w:r>
      <w:r>
        <w:rPr>
          <w:spacing w:val="-67"/>
        </w:rPr>
        <w:t xml:space="preserve"> </w:t>
      </w:r>
      <w:r>
        <w:t>обучающихся</w:t>
      </w:r>
      <w:r>
        <w:rPr>
          <w:spacing w:val="-3"/>
        </w:rPr>
        <w:t xml:space="preserve"> </w:t>
      </w:r>
      <w:r>
        <w:t>с</w:t>
      </w:r>
      <w:r>
        <w:rPr>
          <w:spacing w:val="-1"/>
        </w:rPr>
        <w:t xml:space="preserve"> </w:t>
      </w:r>
      <w:r>
        <w:t>ЗПР,</w:t>
      </w:r>
      <w:r>
        <w:rPr>
          <w:spacing w:val="-3"/>
        </w:rPr>
        <w:t xml:space="preserve"> </w:t>
      </w:r>
      <w:r>
        <w:t>которая</w:t>
      </w:r>
      <w:r>
        <w:rPr>
          <w:spacing w:val="2"/>
        </w:rPr>
        <w:t xml:space="preserve"> </w:t>
      </w:r>
      <w:r>
        <w:t>утверждается</w:t>
      </w:r>
      <w:r>
        <w:rPr>
          <w:spacing w:val="-3"/>
        </w:rPr>
        <w:t xml:space="preserve"> </w:t>
      </w:r>
      <w:r>
        <w:t>локальными</w:t>
      </w:r>
      <w:r>
        <w:rPr>
          <w:spacing w:val="-3"/>
        </w:rPr>
        <w:t xml:space="preserve"> </w:t>
      </w:r>
      <w:r>
        <w:t>актами</w:t>
      </w:r>
      <w:r>
        <w:rPr>
          <w:spacing w:val="-3"/>
        </w:rPr>
        <w:t xml:space="preserve"> </w:t>
      </w:r>
      <w:r>
        <w:t>организации.</w:t>
      </w:r>
    </w:p>
    <w:p w:rsidR="003A51F5" w:rsidRDefault="00704939" w:rsidP="007126A7">
      <w:pPr>
        <w:spacing w:line="321" w:lineRule="exact"/>
        <w:ind w:left="567"/>
        <w:jc w:val="both"/>
        <w:rPr>
          <w:i/>
          <w:sz w:val="28"/>
        </w:rPr>
      </w:pPr>
      <w:r>
        <w:rPr>
          <w:i/>
          <w:sz w:val="28"/>
        </w:rPr>
        <w:t>Программа</w:t>
      </w:r>
      <w:r>
        <w:rPr>
          <w:i/>
          <w:spacing w:val="-2"/>
          <w:sz w:val="28"/>
        </w:rPr>
        <w:t xml:space="preserve"> </w:t>
      </w:r>
      <w:r>
        <w:rPr>
          <w:i/>
          <w:sz w:val="28"/>
        </w:rPr>
        <w:t>оценки</w:t>
      </w:r>
      <w:r>
        <w:rPr>
          <w:i/>
          <w:spacing w:val="-4"/>
          <w:sz w:val="28"/>
        </w:rPr>
        <w:t xml:space="preserve"> </w:t>
      </w:r>
      <w:r>
        <w:rPr>
          <w:i/>
          <w:sz w:val="28"/>
        </w:rPr>
        <w:t>личностных</w:t>
      </w:r>
      <w:r>
        <w:rPr>
          <w:i/>
          <w:spacing w:val="-1"/>
          <w:sz w:val="28"/>
        </w:rPr>
        <w:t xml:space="preserve"> </w:t>
      </w:r>
      <w:r>
        <w:rPr>
          <w:i/>
          <w:sz w:val="28"/>
        </w:rPr>
        <w:t>результатов</w:t>
      </w:r>
      <w:r>
        <w:rPr>
          <w:i/>
          <w:spacing w:val="-2"/>
          <w:sz w:val="28"/>
        </w:rPr>
        <w:t xml:space="preserve"> </w:t>
      </w:r>
      <w:r>
        <w:rPr>
          <w:i/>
          <w:sz w:val="28"/>
        </w:rPr>
        <w:t>включает:</w:t>
      </w:r>
    </w:p>
    <w:p w:rsidR="003A51F5" w:rsidRDefault="00704939" w:rsidP="00D42117">
      <w:pPr>
        <w:pStyle w:val="a5"/>
        <w:numPr>
          <w:ilvl w:val="0"/>
          <w:numId w:val="54"/>
        </w:numPr>
        <w:tabs>
          <w:tab w:val="left" w:pos="1165"/>
        </w:tabs>
        <w:ind w:left="567" w:right="402" w:firstLine="0"/>
        <w:rPr>
          <w:sz w:val="28"/>
        </w:rPr>
      </w:pPr>
      <w:r>
        <w:rPr>
          <w:sz w:val="28"/>
        </w:rPr>
        <w:t>полный перечень личностных результатов, прописанных в тексте ФГОС</w:t>
      </w:r>
      <w:r>
        <w:rPr>
          <w:spacing w:val="1"/>
          <w:sz w:val="28"/>
        </w:rPr>
        <w:t xml:space="preserve"> </w:t>
      </w:r>
      <w:r>
        <w:rPr>
          <w:sz w:val="28"/>
        </w:rPr>
        <w:t>НОО обучающихся с ОВЗ, которые выступают в качестве критериев оценки со-</w:t>
      </w:r>
      <w:r>
        <w:rPr>
          <w:spacing w:val="-67"/>
          <w:sz w:val="28"/>
        </w:rPr>
        <w:t xml:space="preserve"> </w:t>
      </w:r>
      <w:r>
        <w:rPr>
          <w:sz w:val="28"/>
        </w:rPr>
        <w:t>циальной</w:t>
      </w:r>
      <w:r>
        <w:rPr>
          <w:spacing w:val="-1"/>
          <w:sz w:val="28"/>
        </w:rPr>
        <w:t xml:space="preserve"> </w:t>
      </w:r>
      <w:r>
        <w:rPr>
          <w:sz w:val="28"/>
        </w:rPr>
        <w:t>(жизненной) компетенции</w:t>
      </w:r>
      <w:r>
        <w:rPr>
          <w:spacing w:val="-2"/>
          <w:sz w:val="28"/>
        </w:rPr>
        <w:t xml:space="preserve"> </w:t>
      </w:r>
      <w:r>
        <w:rPr>
          <w:sz w:val="28"/>
        </w:rPr>
        <w:t>обучающихся.</w:t>
      </w:r>
    </w:p>
    <w:p w:rsidR="003A51F5" w:rsidRDefault="00704939" w:rsidP="00D42117">
      <w:pPr>
        <w:pStyle w:val="a5"/>
        <w:numPr>
          <w:ilvl w:val="0"/>
          <w:numId w:val="54"/>
        </w:numPr>
        <w:tabs>
          <w:tab w:val="left" w:pos="1165"/>
        </w:tabs>
        <w:spacing w:line="321" w:lineRule="exact"/>
        <w:ind w:left="567" w:firstLine="0"/>
        <w:rPr>
          <w:sz w:val="28"/>
        </w:rPr>
      </w:pPr>
      <w:r>
        <w:rPr>
          <w:sz w:val="28"/>
        </w:rPr>
        <w:t>перечень</w:t>
      </w:r>
      <w:r>
        <w:rPr>
          <w:spacing w:val="-4"/>
          <w:sz w:val="28"/>
        </w:rPr>
        <w:t xml:space="preserve"> </w:t>
      </w:r>
      <w:r>
        <w:rPr>
          <w:sz w:val="28"/>
        </w:rPr>
        <w:t>параметров</w:t>
      </w:r>
      <w:r>
        <w:rPr>
          <w:spacing w:val="-3"/>
          <w:sz w:val="28"/>
        </w:rPr>
        <w:t xml:space="preserve"> </w:t>
      </w:r>
      <w:r>
        <w:rPr>
          <w:sz w:val="28"/>
        </w:rPr>
        <w:t>и</w:t>
      </w:r>
      <w:r>
        <w:rPr>
          <w:spacing w:val="-5"/>
          <w:sz w:val="28"/>
        </w:rPr>
        <w:t xml:space="preserve"> </w:t>
      </w:r>
      <w:r>
        <w:rPr>
          <w:sz w:val="28"/>
        </w:rPr>
        <w:t>индикаторов</w:t>
      </w:r>
      <w:r>
        <w:rPr>
          <w:spacing w:val="1"/>
          <w:sz w:val="28"/>
        </w:rPr>
        <w:t xml:space="preserve"> </w:t>
      </w:r>
      <w:r>
        <w:rPr>
          <w:sz w:val="28"/>
        </w:rPr>
        <w:t>оценки</w:t>
      </w:r>
      <w:r>
        <w:rPr>
          <w:spacing w:val="-5"/>
          <w:sz w:val="28"/>
        </w:rPr>
        <w:t xml:space="preserve"> </w:t>
      </w:r>
      <w:r>
        <w:rPr>
          <w:sz w:val="28"/>
        </w:rPr>
        <w:t>каждого</w:t>
      </w:r>
      <w:r>
        <w:rPr>
          <w:spacing w:val="-7"/>
          <w:sz w:val="28"/>
        </w:rPr>
        <w:t xml:space="preserve"> </w:t>
      </w:r>
      <w:r>
        <w:rPr>
          <w:sz w:val="28"/>
        </w:rPr>
        <w:t>результата;</w:t>
      </w:r>
    </w:p>
    <w:p w:rsidR="003A51F5" w:rsidRDefault="00704939" w:rsidP="00D42117">
      <w:pPr>
        <w:pStyle w:val="a5"/>
        <w:numPr>
          <w:ilvl w:val="0"/>
          <w:numId w:val="54"/>
        </w:numPr>
        <w:tabs>
          <w:tab w:val="left" w:pos="1165"/>
        </w:tabs>
        <w:spacing w:line="321" w:lineRule="exact"/>
        <w:ind w:left="567" w:firstLine="0"/>
        <w:rPr>
          <w:sz w:val="28"/>
        </w:rPr>
      </w:pPr>
      <w:r>
        <w:rPr>
          <w:sz w:val="28"/>
        </w:rPr>
        <w:t>систему</w:t>
      </w:r>
      <w:r>
        <w:rPr>
          <w:spacing w:val="-8"/>
          <w:sz w:val="28"/>
        </w:rPr>
        <w:t xml:space="preserve"> </w:t>
      </w:r>
      <w:r>
        <w:rPr>
          <w:sz w:val="28"/>
        </w:rPr>
        <w:t>балльной</w:t>
      </w:r>
      <w:r>
        <w:rPr>
          <w:spacing w:val="-2"/>
          <w:sz w:val="28"/>
        </w:rPr>
        <w:t xml:space="preserve"> </w:t>
      </w:r>
      <w:r>
        <w:rPr>
          <w:sz w:val="28"/>
        </w:rPr>
        <w:t>оценки</w:t>
      </w:r>
      <w:r>
        <w:rPr>
          <w:spacing w:val="-5"/>
          <w:sz w:val="28"/>
        </w:rPr>
        <w:t xml:space="preserve"> </w:t>
      </w:r>
      <w:r>
        <w:rPr>
          <w:sz w:val="28"/>
        </w:rPr>
        <w:t>результатов;</w:t>
      </w:r>
    </w:p>
    <w:p w:rsidR="003A51F5" w:rsidRDefault="00704939" w:rsidP="00D42117">
      <w:pPr>
        <w:pStyle w:val="a5"/>
        <w:numPr>
          <w:ilvl w:val="0"/>
          <w:numId w:val="54"/>
        </w:numPr>
        <w:tabs>
          <w:tab w:val="left" w:pos="1165"/>
        </w:tabs>
        <w:ind w:left="567" w:right="398" w:firstLine="0"/>
        <w:rPr>
          <w:sz w:val="28"/>
        </w:rPr>
      </w:pPr>
      <w:r>
        <w:rPr>
          <w:sz w:val="28"/>
        </w:rPr>
        <w:t>документы, в которых отражаются индивидуальные результаты каждого</w:t>
      </w:r>
      <w:r>
        <w:rPr>
          <w:spacing w:val="-67"/>
          <w:sz w:val="28"/>
        </w:rPr>
        <w:t xml:space="preserve"> </w:t>
      </w:r>
      <w:r>
        <w:rPr>
          <w:sz w:val="28"/>
        </w:rPr>
        <w:t>обучающегося (карта индивидуальных достижений обучающегося) и результа-</w:t>
      </w:r>
      <w:r>
        <w:rPr>
          <w:spacing w:val="1"/>
          <w:sz w:val="28"/>
        </w:rPr>
        <w:t xml:space="preserve"> </w:t>
      </w:r>
      <w:r>
        <w:rPr>
          <w:sz w:val="28"/>
        </w:rPr>
        <w:t>ты всего</w:t>
      </w:r>
      <w:r>
        <w:rPr>
          <w:spacing w:val="-4"/>
          <w:sz w:val="28"/>
        </w:rPr>
        <w:t xml:space="preserve"> </w:t>
      </w:r>
      <w:r>
        <w:rPr>
          <w:sz w:val="28"/>
        </w:rPr>
        <w:t>класса</w:t>
      </w:r>
      <w:r>
        <w:rPr>
          <w:spacing w:val="-1"/>
          <w:sz w:val="28"/>
        </w:rPr>
        <w:t xml:space="preserve"> </w:t>
      </w:r>
      <w:r>
        <w:rPr>
          <w:sz w:val="28"/>
        </w:rPr>
        <w:t>(журнал итоговых</w:t>
      </w:r>
      <w:r>
        <w:rPr>
          <w:spacing w:val="1"/>
          <w:sz w:val="28"/>
        </w:rPr>
        <w:t xml:space="preserve"> </w:t>
      </w:r>
      <w:r>
        <w:rPr>
          <w:sz w:val="28"/>
        </w:rPr>
        <w:t>достижений</w:t>
      </w:r>
      <w:r>
        <w:rPr>
          <w:spacing w:val="2"/>
          <w:sz w:val="28"/>
        </w:rPr>
        <w:t xml:space="preserve"> </w:t>
      </w:r>
      <w:r>
        <w:rPr>
          <w:sz w:val="28"/>
        </w:rPr>
        <w:t>обучающихся</w:t>
      </w:r>
      <w:r>
        <w:rPr>
          <w:spacing w:val="-1"/>
          <w:sz w:val="28"/>
        </w:rPr>
        <w:t xml:space="preserve"> </w:t>
      </w:r>
      <w:r>
        <w:rPr>
          <w:sz w:val="28"/>
        </w:rPr>
        <w:t>класса);</w:t>
      </w:r>
    </w:p>
    <w:p w:rsidR="003A51F5" w:rsidRDefault="00704939" w:rsidP="00D42117">
      <w:pPr>
        <w:pStyle w:val="a5"/>
        <w:numPr>
          <w:ilvl w:val="0"/>
          <w:numId w:val="54"/>
        </w:numPr>
        <w:tabs>
          <w:tab w:val="left" w:pos="1165"/>
        </w:tabs>
        <w:spacing w:line="320" w:lineRule="exact"/>
        <w:ind w:left="567" w:firstLine="0"/>
        <w:rPr>
          <w:sz w:val="28"/>
        </w:rPr>
      </w:pPr>
      <w:r>
        <w:rPr>
          <w:sz w:val="28"/>
        </w:rPr>
        <w:t>материалы</w:t>
      </w:r>
      <w:r>
        <w:rPr>
          <w:spacing w:val="-5"/>
          <w:sz w:val="28"/>
        </w:rPr>
        <w:t xml:space="preserve"> </w:t>
      </w:r>
      <w:r>
        <w:rPr>
          <w:sz w:val="28"/>
        </w:rPr>
        <w:t>для</w:t>
      </w:r>
      <w:r>
        <w:rPr>
          <w:spacing w:val="-4"/>
          <w:sz w:val="28"/>
        </w:rPr>
        <w:t xml:space="preserve"> </w:t>
      </w:r>
      <w:r>
        <w:rPr>
          <w:sz w:val="28"/>
        </w:rPr>
        <w:t>проведения</w:t>
      </w:r>
      <w:r>
        <w:rPr>
          <w:spacing w:val="-6"/>
          <w:sz w:val="28"/>
        </w:rPr>
        <w:t xml:space="preserve"> </w:t>
      </w:r>
      <w:r>
        <w:rPr>
          <w:sz w:val="28"/>
        </w:rPr>
        <w:t>процедуры</w:t>
      </w:r>
      <w:r>
        <w:rPr>
          <w:spacing w:val="-1"/>
          <w:sz w:val="28"/>
        </w:rPr>
        <w:t xml:space="preserve"> </w:t>
      </w:r>
      <w:r>
        <w:rPr>
          <w:sz w:val="28"/>
        </w:rPr>
        <w:t>оценки</w:t>
      </w:r>
      <w:r>
        <w:rPr>
          <w:spacing w:val="-6"/>
          <w:sz w:val="28"/>
        </w:rPr>
        <w:t xml:space="preserve"> </w:t>
      </w:r>
      <w:r>
        <w:rPr>
          <w:sz w:val="28"/>
        </w:rPr>
        <w:t>личностных</w:t>
      </w:r>
      <w:r>
        <w:rPr>
          <w:spacing w:val="-4"/>
          <w:sz w:val="28"/>
        </w:rPr>
        <w:t xml:space="preserve"> </w:t>
      </w:r>
      <w:r>
        <w:rPr>
          <w:sz w:val="28"/>
        </w:rPr>
        <w:t>результатов;</w:t>
      </w:r>
    </w:p>
    <w:p w:rsidR="003A51F5" w:rsidRPr="00DB5A5B" w:rsidRDefault="00704939" w:rsidP="00D42117">
      <w:pPr>
        <w:pStyle w:val="a5"/>
        <w:numPr>
          <w:ilvl w:val="0"/>
          <w:numId w:val="54"/>
        </w:numPr>
        <w:tabs>
          <w:tab w:val="left" w:pos="1165"/>
        </w:tabs>
        <w:ind w:left="567" w:right="397" w:firstLine="0"/>
        <w:rPr>
          <w:sz w:val="28"/>
        </w:rPr>
      </w:pPr>
      <w:r w:rsidRPr="00DB5A5B">
        <w:rPr>
          <w:sz w:val="28"/>
        </w:rPr>
        <w:t>локальные акты образовательной организации, регламентирующие все</w:t>
      </w:r>
      <w:r w:rsidRPr="00DB5A5B">
        <w:rPr>
          <w:spacing w:val="1"/>
          <w:sz w:val="28"/>
        </w:rPr>
        <w:t xml:space="preserve"> </w:t>
      </w:r>
      <w:r w:rsidRPr="00DB5A5B">
        <w:rPr>
          <w:sz w:val="28"/>
        </w:rPr>
        <w:t>вопросы проведения</w:t>
      </w:r>
      <w:r w:rsidRPr="00DB5A5B">
        <w:rPr>
          <w:spacing w:val="4"/>
          <w:sz w:val="28"/>
        </w:rPr>
        <w:t xml:space="preserve"> </w:t>
      </w:r>
      <w:r w:rsidRPr="00DB5A5B">
        <w:rPr>
          <w:sz w:val="28"/>
        </w:rPr>
        <w:t>оценки</w:t>
      </w:r>
      <w:r w:rsidRPr="00DB5A5B">
        <w:rPr>
          <w:spacing w:val="-1"/>
          <w:sz w:val="28"/>
        </w:rPr>
        <w:t xml:space="preserve"> </w:t>
      </w:r>
      <w:r w:rsidRPr="00DB5A5B">
        <w:rPr>
          <w:sz w:val="28"/>
        </w:rPr>
        <w:t>личностных результатов.</w:t>
      </w:r>
    </w:p>
    <w:p w:rsidR="003A51F5" w:rsidRDefault="00704939" w:rsidP="007126A7">
      <w:pPr>
        <w:pStyle w:val="2"/>
        <w:spacing w:before="9" w:line="317" w:lineRule="exact"/>
        <w:ind w:left="567"/>
      </w:pPr>
      <w:r>
        <w:t>Особенности</w:t>
      </w:r>
      <w:r>
        <w:rPr>
          <w:spacing w:val="-4"/>
        </w:rPr>
        <w:t xml:space="preserve"> </w:t>
      </w:r>
      <w:r>
        <w:t>оценки</w:t>
      </w:r>
      <w:r>
        <w:rPr>
          <w:spacing w:val="-1"/>
        </w:rPr>
        <w:t xml:space="preserve"> </w:t>
      </w:r>
      <w:r>
        <w:t>метапредметных</w:t>
      </w:r>
      <w:r>
        <w:rPr>
          <w:spacing w:val="-4"/>
        </w:rPr>
        <w:t xml:space="preserve"> </w:t>
      </w:r>
      <w:r>
        <w:t>результатов</w:t>
      </w:r>
    </w:p>
    <w:p w:rsidR="003A51F5" w:rsidRDefault="00704939" w:rsidP="007126A7">
      <w:pPr>
        <w:pStyle w:val="a3"/>
        <w:ind w:left="567" w:right="393" w:firstLine="0"/>
      </w:pPr>
      <w:r>
        <w:t>Метапредметные</w:t>
      </w:r>
      <w:r>
        <w:rPr>
          <w:spacing w:val="1"/>
        </w:rPr>
        <w:t xml:space="preserve"> </w:t>
      </w:r>
      <w:r>
        <w:t>результаты</w:t>
      </w:r>
      <w:r>
        <w:rPr>
          <w:spacing w:val="1"/>
        </w:rPr>
        <w:t xml:space="preserve"> </w:t>
      </w:r>
      <w:r>
        <w:t>включают</w:t>
      </w:r>
      <w:r>
        <w:rPr>
          <w:spacing w:val="1"/>
        </w:rPr>
        <w:t xml:space="preserve"> </w:t>
      </w:r>
      <w:r>
        <w:t>освоенные</w:t>
      </w:r>
      <w:r>
        <w:rPr>
          <w:spacing w:val="1"/>
        </w:rPr>
        <w:t xml:space="preserve"> </w:t>
      </w:r>
      <w:r>
        <w:t>обучающимися</w:t>
      </w:r>
      <w:r>
        <w:rPr>
          <w:spacing w:val="1"/>
        </w:rPr>
        <w:t xml:space="preserve"> </w:t>
      </w:r>
      <w:r>
        <w:t>УУД</w:t>
      </w:r>
      <w:r>
        <w:rPr>
          <w:spacing w:val="-67"/>
        </w:rPr>
        <w:t xml:space="preserve"> </w:t>
      </w:r>
      <w:r>
        <w:t>(познавательные, регулятивные и коммуникативные), обеспечивающие овладе-</w:t>
      </w:r>
      <w:r>
        <w:rPr>
          <w:spacing w:val="1"/>
        </w:rPr>
        <w:t xml:space="preserve"> </w:t>
      </w:r>
      <w:r>
        <w:t>ние</w:t>
      </w:r>
      <w:r>
        <w:rPr>
          <w:spacing w:val="1"/>
        </w:rPr>
        <w:t xml:space="preserve"> </w:t>
      </w:r>
      <w:r>
        <w:t>ключевыми</w:t>
      </w:r>
      <w:r>
        <w:rPr>
          <w:spacing w:val="1"/>
        </w:rPr>
        <w:t xml:space="preserve"> </w:t>
      </w:r>
      <w:r>
        <w:t>компетенциями</w:t>
      </w:r>
      <w:r>
        <w:rPr>
          <w:spacing w:val="1"/>
        </w:rPr>
        <w:t xml:space="preserve"> </w:t>
      </w:r>
      <w:r>
        <w:t>(составляющими</w:t>
      </w:r>
      <w:r>
        <w:rPr>
          <w:spacing w:val="1"/>
        </w:rPr>
        <w:t xml:space="preserve"> </w:t>
      </w:r>
      <w:r>
        <w:t>основу</w:t>
      </w:r>
      <w:r>
        <w:rPr>
          <w:spacing w:val="1"/>
        </w:rPr>
        <w:t xml:space="preserve"> </w:t>
      </w:r>
      <w:r>
        <w:t>умения</w:t>
      </w:r>
      <w:r>
        <w:rPr>
          <w:spacing w:val="1"/>
        </w:rPr>
        <w:t xml:space="preserve"> </w:t>
      </w:r>
      <w:r>
        <w:t>учиться)</w:t>
      </w:r>
      <w:r>
        <w:rPr>
          <w:spacing w:val="1"/>
        </w:rPr>
        <w:t xml:space="preserve"> </w:t>
      </w:r>
      <w:r>
        <w:t>и</w:t>
      </w:r>
      <w:r>
        <w:rPr>
          <w:spacing w:val="-67"/>
        </w:rPr>
        <w:t xml:space="preserve"> </w:t>
      </w:r>
      <w:r>
        <w:t>межпредметными знаниями, а также способность решать учебные и жизненные</w:t>
      </w:r>
      <w:r>
        <w:rPr>
          <w:spacing w:val="1"/>
        </w:rPr>
        <w:t xml:space="preserve"> </w:t>
      </w:r>
      <w:r>
        <w:t xml:space="preserve">задачи и готовность к овладению в дальнейшем АОП основного </w:t>
      </w:r>
      <w:r>
        <w:lastRenderedPageBreak/>
        <w:t>общего обра-</w:t>
      </w:r>
      <w:r>
        <w:rPr>
          <w:spacing w:val="1"/>
        </w:rPr>
        <w:t xml:space="preserve"> </w:t>
      </w:r>
      <w:r>
        <w:t>зования.</w:t>
      </w:r>
    </w:p>
    <w:p w:rsidR="003A51F5" w:rsidRDefault="00704939" w:rsidP="0082362D">
      <w:pPr>
        <w:spacing w:line="242" w:lineRule="auto"/>
        <w:ind w:left="567" w:right="394"/>
        <w:jc w:val="both"/>
        <w:rPr>
          <w:i/>
          <w:sz w:val="28"/>
        </w:rPr>
      </w:pPr>
      <w:r>
        <w:rPr>
          <w:sz w:val="28"/>
        </w:rPr>
        <w:t>Оценка</w:t>
      </w:r>
      <w:r>
        <w:rPr>
          <w:spacing w:val="1"/>
          <w:sz w:val="28"/>
        </w:rPr>
        <w:t xml:space="preserve"> </w:t>
      </w:r>
      <w:r>
        <w:rPr>
          <w:sz w:val="28"/>
        </w:rPr>
        <w:t>метапредметных</w:t>
      </w:r>
      <w:r>
        <w:rPr>
          <w:spacing w:val="1"/>
          <w:sz w:val="28"/>
        </w:rPr>
        <w:t xml:space="preserve"> </w:t>
      </w:r>
      <w:r>
        <w:rPr>
          <w:sz w:val="28"/>
        </w:rPr>
        <w:t>результатов</w:t>
      </w:r>
      <w:r>
        <w:rPr>
          <w:spacing w:val="1"/>
          <w:sz w:val="28"/>
        </w:rPr>
        <w:t xml:space="preserve"> </w:t>
      </w:r>
      <w:r>
        <w:rPr>
          <w:sz w:val="28"/>
        </w:rPr>
        <w:t>предполагает</w:t>
      </w:r>
      <w:r>
        <w:rPr>
          <w:spacing w:val="1"/>
          <w:sz w:val="28"/>
        </w:rPr>
        <w:t xml:space="preserve"> </w:t>
      </w:r>
      <w:r>
        <w:rPr>
          <w:i/>
          <w:sz w:val="28"/>
        </w:rPr>
        <w:t>оценку</w:t>
      </w:r>
      <w:r>
        <w:rPr>
          <w:i/>
          <w:spacing w:val="1"/>
          <w:sz w:val="28"/>
        </w:rPr>
        <w:t xml:space="preserve"> </w:t>
      </w:r>
      <w:r>
        <w:rPr>
          <w:i/>
          <w:sz w:val="28"/>
        </w:rPr>
        <w:t>продвижения</w:t>
      </w:r>
      <w:r>
        <w:rPr>
          <w:i/>
          <w:spacing w:val="-67"/>
          <w:sz w:val="28"/>
        </w:rPr>
        <w:t xml:space="preserve"> </w:t>
      </w:r>
      <w:r>
        <w:rPr>
          <w:i/>
          <w:sz w:val="28"/>
        </w:rPr>
        <w:t>обучающегося</w:t>
      </w:r>
      <w:r>
        <w:rPr>
          <w:i/>
          <w:spacing w:val="18"/>
          <w:sz w:val="28"/>
        </w:rPr>
        <w:t xml:space="preserve"> </w:t>
      </w:r>
      <w:r>
        <w:rPr>
          <w:i/>
          <w:sz w:val="28"/>
        </w:rPr>
        <w:t>с</w:t>
      </w:r>
      <w:r>
        <w:rPr>
          <w:i/>
          <w:spacing w:val="17"/>
          <w:sz w:val="28"/>
        </w:rPr>
        <w:t xml:space="preserve"> </w:t>
      </w:r>
      <w:r>
        <w:rPr>
          <w:i/>
          <w:sz w:val="28"/>
        </w:rPr>
        <w:t>ЗПР</w:t>
      </w:r>
      <w:r>
        <w:rPr>
          <w:i/>
          <w:spacing w:val="19"/>
          <w:sz w:val="28"/>
        </w:rPr>
        <w:t xml:space="preserve"> </w:t>
      </w:r>
      <w:r>
        <w:rPr>
          <w:i/>
          <w:sz w:val="28"/>
        </w:rPr>
        <w:t>в</w:t>
      </w:r>
      <w:r>
        <w:rPr>
          <w:i/>
          <w:spacing w:val="12"/>
          <w:sz w:val="28"/>
        </w:rPr>
        <w:t xml:space="preserve"> </w:t>
      </w:r>
      <w:r>
        <w:rPr>
          <w:i/>
          <w:sz w:val="28"/>
        </w:rPr>
        <w:t>овладении</w:t>
      </w:r>
      <w:r>
        <w:rPr>
          <w:i/>
          <w:spacing w:val="15"/>
          <w:sz w:val="28"/>
        </w:rPr>
        <w:t xml:space="preserve"> </w:t>
      </w:r>
      <w:r>
        <w:rPr>
          <w:i/>
          <w:sz w:val="28"/>
        </w:rPr>
        <w:t>регулятивными,</w:t>
      </w:r>
      <w:r>
        <w:rPr>
          <w:i/>
          <w:spacing w:val="16"/>
          <w:sz w:val="28"/>
        </w:rPr>
        <w:t xml:space="preserve"> </w:t>
      </w:r>
      <w:r>
        <w:rPr>
          <w:i/>
          <w:sz w:val="28"/>
        </w:rPr>
        <w:t>коммуникативными</w:t>
      </w:r>
      <w:r>
        <w:rPr>
          <w:i/>
          <w:spacing w:val="17"/>
          <w:sz w:val="28"/>
        </w:rPr>
        <w:t xml:space="preserve"> </w:t>
      </w:r>
      <w:r>
        <w:rPr>
          <w:i/>
          <w:sz w:val="28"/>
        </w:rPr>
        <w:t>и</w:t>
      </w:r>
      <w:r>
        <w:rPr>
          <w:i/>
          <w:spacing w:val="14"/>
          <w:sz w:val="28"/>
        </w:rPr>
        <w:t xml:space="preserve"> </w:t>
      </w:r>
      <w:r w:rsidR="0082362D">
        <w:rPr>
          <w:i/>
          <w:sz w:val="28"/>
        </w:rPr>
        <w:t>позна</w:t>
      </w:r>
      <w:r>
        <w:rPr>
          <w:i/>
          <w:sz w:val="28"/>
        </w:rPr>
        <w:t>вательными</w:t>
      </w:r>
      <w:r>
        <w:rPr>
          <w:i/>
          <w:spacing w:val="-1"/>
          <w:sz w:val="28"/>
        </w:rPr>
        <w:t xml:space="preserve"> </w:t>
      </w:r>
      <w:r>
        <w:rPr>
          <w:i/>
          <w:sz w:val="28"/>
        </w:rPr>
        <w:t>УУД.</w:t>
      </w:r>
    </w:p>
    <w:p w:rsidR="003A51F5" w:rsidRDefault="00704939" w:rsidP="007126A7">
      <w:pPr>
        <w:spacing w:before="2"/>
        <w:ind w:left="567" w:right="397"/>
        <w:jc w:val="both"/>
        <w:rPr>
          <w:i/>
          <w:sz w:val="28"/>
        </w:rPr>
      </w:pPr>
      <w:r>
        <w:rPr>
          <w:i/>
          <w:sz w:val="28"/>
        </w:rPr>
        <w:t>Уровень сформированности УУД, представляющих содержание и объект</w:t>
      </w:r>
      <w:r>
        <w:rPr>
          <w:i/>
          <w:spacing w:val="1"/>
          <w:sz w:val="28"/>
        </w:rPr>
        <w:t xml:space="preserve"> </w:t>
      </w:r>
      <w:r>
        <w:rPr>
          <w:i/>
          <w:sz w:val="28"/>
        </w:rPr>
        <w:t>оценки метапредметных результатов, может быть качественно оценён и из-</w:t>
      </w:r>
      <w:r>
        <w:rPr>
          <w:i/>
          <w:spacing w:val="1"/>
          <w:sz w:val="28"/>
        </w:rPr>
        <w:t xml:space="preserve"> </w:t>
      </w:r>
      <w:r>
        <w:rPr>
          <w:i/>
          <w:sz w:val="28"/>
        </w:rPr>
        <w:t>мерен</w:t>
      </w:r>
      <w:r>
        <w:rPr>
          <w:i/>
          <w:spacing w:val="1"/>
          <w:sz w:val="28"/>
        </w:rPr>
        <w:t xml:space="preserve"> </w:t>
      </w:r>
      <w:r>
        <w:rPr>
          <w:i/>
          <w:sz w:val="28"/>
        </w:rPr>
        <w:t>в следующих</w:t>
      </w:r>
      <w:r>
        <w:rPr>
          <w:i/>
          <w:spacing w:val="2"/>
          <w:sz w:val="28"/>
        </w:rPr>
        <w:t xml:space="preserve"> </w:t>
      </w:r>
      <w:r>
        <w:rPr>
          <w:i/>
          <w:sz w:val="28"/>
        </w:rPr>
        <w:t>основных</w:t>
      </w:r>
      <w:r>
        <w:rPr>
          <w:i/>
          <w:spacing w:val="-3"/>
          <w:sz w:val="28"/>
        </w:rPr>
        <w:t xml:space="preserve"> </w:t>
      </w:r>
      <w:r>
        <w:rPr>
          <w:i/>
          <w:sz w:val="28"/>
        </w:rPr>
        <w:t>формах:</w:t>
      </w:r>
    </w:p>
    <w:p w:rsidR="003A51F5" w:rsidRDefault="00704939" w:rsidP="00D42117">
      <w:pPr>
        <w:pStyle w:val="a5"/>
        <w:numPr>
          <w:ilvl w:val="1"/>
          <w:numId w:val="57"/>
        </w:numPr>
        <w:tabs>
          <w:tab w:val="left" w:pos="1025"/>
        </w:tabs>
        <w:ind w:left="567" w:right="399" w:firstLine="0"/>
        <w:rPr>
          <w:sz w:val="28"/>
        </w:rPr>
      </w:pPr>
      <w:r>
        <w:rPr>
          <w:sz w:val="28"/>
        </w:rPr>
        <w:t>достижение метапредметных результатов может выступать как результат</w:t>
      </w:r>
      <w:r>
        <w:rPr>
          <w:spacing w:val="1"/>
          <w:sz w:val="28"/>
        </w:rPr>
        <w:t xml:space="preserve"> </w:t>
      </w:r>
      <w:r>
        <w:rPr>
          <w:sz w:val="28"/>
        </w:rPr>
        <w:t>выполнения</w:t>
      </w:r>
      <w:r>
        <w:rPr>
          <w:spacing w:val="1"/>
          <w:sz w:val="28"/>
        </w:rPr>
        <w:t xml:space="preserve"> </w:t>
      </w:r>
      <w:r>
        <w:rPr>
          <w:sz w:val="28"/>
        </w:rPr>
        <w:t>специально</w:t>
      </w:r>
      <w:r>
        <w:rPr>
          <w:spacing w:val="1"/>
          <w:sz w:val="28"/>
        </w:rPr>
        <w:t xml:space="preserve"> </w:t>
      </w:r>
      <w:r>
        <w:rPr>
          <w:sz w:val="28"/>
        </w:rPr>
        <w:t>сконструированных</w:t>
      </w:r>
      <w:r>
        <w:rPr>
          <w:spacing w:val="1"/>
          <w:sz w:val="28"/>
        </w:rPr>
        <w:t xml:space="preserve"> </w:t>
      </w:r>
      <w:r>
        <w:rPr>
          <w:sz w:val="28"/>
        </w:rPr>
        <w:t>диагностических</w:t>
      </w:r>
      <w:r>
        <w:rPr>
          <w:spacing w:val="1"/>
          <w:sz w:val="28"/>
        </w:rPr>
        <w:t xml:space="preserve"> </w:t>
      </w:r>
      <w:r>
        <w:rPr>
          <w:sz w:val="28"/>
        </w:rPr>
        <w:t>задач,</w:t>
      </w:r>
      <w:r>
        <w:rPr>
          <w:spacing w:val="1"/>
          <w:sz w:val="28"/>
        </w:rPr>
        <w:t xml:space="preserve"> </w:t>
      </w:r>
      <w:r>
        <w:rPr>
          <w:sz w:val="28"/>
        </w:rPr>
        <w:t>направ-</w:t>
      </w:r>
      <w:r>
        <w:rPr>
          <w:spacing w:val="-67"/>
          <w:sz w:val="28"/>
        </w:rPr>
        <w:t xml:space="preserve"> </w:t>
      </w:r>
      <w:r>
        <w:rPr>
          <w:sz w:val="28"/>
        </w:rPr>
        <w:t>ленных</w:t>
      </w:r>
      <w:r>
        <w:rPr>
          <w:spacing w:val="-1"/>
          <w:sz w:val="28"/>
        </w:rPr>
        <w:t xml:space="preserve"> </w:t>
      </w:r>
      <w:r>
        <w:rPr>
          <w:sz w:val="28"/>
        </w:rPr>
        <w:t>на оценку уровня</w:t>
      </w:r>
      <w:r>
        <w:rPr>
          <w:spacing w:val="-1"/>
          <w:sz w:val="28"/>
        </w:rPr>
        <w:t xml:space="preserve"> </w:t>
      </w:r>
      <w:r>
        <w:rPr>
          <w:sz w:val="28"/>
        </w:rPr>
        <w:t>сформированности</w:t>
      </w:r>
      <w:r>
        <w:rPr>
          <w:spacing w:val="-2"/>
          <w:sz w:val="28"/>
        </w:rPr>
        <w:t xml:space="preserve"> </w:t>
      </w:r>
      <w:r>
        <w:rPr>
          <w:sz w:val="28"/>
        </w:rPr>
        <w:t>конкретного</w:t>
      </w:r>
      <w:r>
        <w:rPr>
          <w:spacing w:val="-4"/>
          <w:sz w:val="28"/>
        </w:rPr>
        <w:t xml:space="preserve"> </w:t>
      </w:r>
      <w:r>
        <w:rPr>
          <w:sz w:val="28"/>
        </w:rPr>
        <w:t>вида</w:t>
      </w:r>
      <w:r>
        <w:rPr>
          <w:spacing w:val="-1"/>
          <w:sz w:val="28"/>
        </w:rPr>
        <w:t xml:space="preserve"> </w:t>
      </w:r>
      <w:r>
        <w:rPr>
          <w:sz w:val="28"/>
        </w:rPr>
        <w:t>УУД;</w:t>
      </w:r>
    </w:p>
    <w:p w:rsidR="003A51F5" w:rsidRDefault="00704939" w:rsidP="00D42117">
      <w:pPr>
        <w:pStyle w:val="a5"/>
        <w:numPr>
          <w:ilvl w:val="1"/>
          <w:numId w:val="57"/>
        </w:numPr>
        <w:tabs>
          <w:tab w:val="left" w:pos="1025"/>
        </w:tabs>
        <w:ind w:left="567" w:right="393" w:firstLine="0"/>
        <w:rPr>
          <w:sz w:val="28"/>
        </w:rPr>
      </w:pPr>
      <w:r>
        <w:rPr>
          <w:sz w:val="28"/>
        </w:rPr>
        <w:t>достижение метапредметных результатов может рассматриваться как ин-</w:t>
      </w:r>
      <w:r>
        <w:rPr>
          <w:spacing w:val="1"/>
          <w:sz w:val="28"/>
        </w:rPr>
        <w:t xml:space="preserve"> </w:t>
      </w:r>
      <w:r>
        <w:rPr>
          <w:sz w:val="28"/>
        </w:rPr>
        <w:t>струментальная основа (или как средство решения) и как условие успешности</w:t>
      </w:r>
      <w:r>
        <w:rPr>
          <w:spacing w:val="1"/>
          <w:sz w:val="28"/>
        </w:rPr>
        <w:t xml:space="preserve"> </w:t>
      </w:r>
      <w:r>
        <w:rPr>
          <w:sz w:val="28"/>
        </w:rPr>
        <w:t>выполнения учебных и учебно-практических задач средствами учебных пред-</w:t>
      </w:r>
      <w:r>
        <w:rPr>
          <w:spacing w:val="1"/>
          <w:sz w:val="28"/>
        </w:rPr>
        <w:t xml:space="preserve"> </w:t>
      </w:r>
      <w:r>
        <w:rPr>
          <w:sz w:val="28"/>
        </w:rPr>
        <w:t>метов;</w:t>
      </w:r>
    </w:p>
    <w:p w:rsidR="003A51F5" w:rsidRDefault="00704939" w:rsidP="00D42117">
      <w:pPr>
        <w:pStyle w:val="a5"/>
        <w:numPr>
          <w:ilvl w:val="1"/>
          <w:numId w:val="57"/>
        </w:numPr>
        <w:tabs>
          <w:tab w:val="left" w:pos="1025"/>
        </w:tabs>
        <w:spacing w:before="1"/>
        <w:ind w:left="567" w:right="402" w:firstLine="0"/>
        <w:rPr>
          <w:sz w:val="28"/>
        </w:rPr>
      </w:pPr>
      <w:r>
        <w:rPr>
          <w:sz w:val="28"/>
        </w:rPr>
        <w:t>достижение метапредметных результатов может проявиться в успешно-</w:t>
      </w:r>
      <w:r>
        <w:rPr>
          <w:spacing w:val="1"/>
          <w:sz w:val="28"/>
        </w:rPr>
        <w:t xml:space="preserve"> </w:t>
      </w:r>
      <w:r>
        <w:rPr>
          <w:sz w:val="28"/>
        </w:rPr>
        <w:t>сти</w:t>
      </w:r>
      <w:r>
        <w:rPr>
          <w:spacing w:val="-3"/>
          <w:sz w:val="28"/>
        </w:rPr>
        <w:t xml:space="preserve"> </w:t>
      </w:r>
      <w:r>
        <w:rPr>
          <w:sz w:val="28"/>
        </w:rPr>
        <w:t>выполнения</w:t>
      </w:r>
      <w:r>
        <w:rPr>
          <w:spacing w:val="-1"/>
          <w:sz w:val="28"/>
        </w:rPr>
        <w:t xml:space="preserve"> </w:t>
      </w:r>
      <w:r>
        <w:rPr>
          <w:sz w:val="28"/>
        </w:rPr>
        <w:t>комплексных заданий</w:t>
      </w:r>
      <w:r>
        <w:rPr>
          <w:spacing w:val="-2"/>
          <w:sz w:val="28"/>
        </w:rPr>
        <w:t xml:space="preserve"> </w:t>
      </w:r>
      <w:r>
        <w:rPr>
          <w:sz w:val="28"/>
        </w:rPr>
        <w:t>на межпредметной</w:t>
      </w:r>
      <w:r>
        <w:rPr>
          <w:spacing w:val="-1"/>
          <w:sz w:val="28"/>
        </w:rPr>
        <w:t xml:space="preserve"> </w:t>
      </w:r>
      <w:r>
        <w:rPr>
          <w:sz w:val="28"/>
        </w:rPr>
        <w:t>основе.</w:t>
      </w:r>
    </w:p>
    <w:p w:rsidR="003A51F5" w:rsidRDefault="00704939" w:rsidP="007126A7">
      <w:pPr>
        <w:pStyle w:val="2"/>
        <w:spacing w:before="8" w:line="317" w:lineRule="exact"/>
        <w:ind w:left="567"/>
      </w:pPr>
      <w:r>
        <w:t>Особенности</w:t>
      </w:r>
      <w:r>
        <w:rPr>
          <w:spacing w:val="-5"/>
        </w:rPr>
        <w:t xml:space="preserve"> </w:t>
      </w:r>
      <w:r>
        <w:t>оценки</w:t>
      </w:r>
      <w:r>
        <w:rPr>
          <w:spacing w:val="-2"/>
        </w:rPr>
        <w:t xml:space="preserve"> </w:t>
      </w:r>
      <w:r>
        <w:t>предметных</w:t>
      </w:r>
      <w:r>
        <w:rPr>
          <w:spacing w:val="-1"/>
        </w:rPr>
        <w:t xml:space="preserve"> </w:t>
      </w:r>
      <w:r>
        <w:t>результатов</w:t>
      </w:r>
    </w:p>
    <w:p w:rsidR="003A51F5" w:rsidRDefault="00704939" w:rsidP="007126A7">
      <w:pPr>
        <w:pStyle w:val="a3"/>
        <w:ind w:left="567" w:right="398" w:firstLine="0"/>
      </w:pPr>
      <w:r>
        <w:t>Предметные результаты связаны с овладением обучающимися с ЗПР со-</w:t>
      </w:r>
      <w:r>
        <w:rPr>
          <w:spacing w:val="1"/>
        </w:rPr>
        <w:t xml:space="preserve"> </w:t>
      </w:r>
      <w:r>
        <w:t>держанием каждой предметной области и характеризуют достижения обучаю-</w:t>
      </w:r>
      <w:r>
        <w:rPr>
          <w:spacing w:val="1"/>
        </w:rPr>
        <w:t xml:space="preserve"> </w:t>
      </w:r>
      <w:r>
        <w:t>щихся в усвоении знаний и умений, способность их применять в практической</w:t>
      </w:r>
      <w:r>
        <w:rPr>
          <w:spacing w:val="1"/>
        </w:rPr>
        <w:t xml:space="preserve"> </w:t>
      </w:r>
      <w:r>
        <w:t>деятельности.</w:t>
      </w:r>
    </w:p>
    <w:p w:rsidR="003A51F5" w:rsidRDefault="00704939" w:rsidP="007126A7">
      <w:pPr>
        <w:pStyle w:val="a3"/>
        <w:ind w:left="567" w:right="394" w:firstLine="0"/>
      </w:pPr>
      <w:r>
        <w:t>Оценка этой группы результатов начинается со 2-го класса, т.е. в тот пери-</w:t>
      </w:r>
      <w:r>
        <w:rPr>
          <w:spacing w:val="1"/>
        </w:rPr>
        <w:t xml:space="preserve"> </w:t>
      </w:r>
      <w:r>
        <w:t>од, когда у обучающихся уже сформированы некоторые начальные навыки чте-</w:t>
      </w:r>
      <w:r>
        <w:rPr>
          <w:spacing w:val="-67"/>
        </w:rPr>
        <w:t xml:space="preserve"> </w:t>
      </w:r>
      <w:r>
        <w:t>ния, письма и счета. Кроме того, сама учебная деятельность будет привычной</w:t>
      </w:r>
      <w:r>
        <w:rPr>
          <w:spacing w:val="1"/>
        </w:rPr>
        <w:t xml:space="preserve"> </w:t>
      </w:r>
      <w:r>
        <w:t>для</w:t>
      </w:r>
      <w:r>
        <w:rPr>
          <w:spacing w:val="-3"/>
        </w:rPr>
        <w:t xml:space="preserve"> </w:t>
      </w:r>
      <w:r>
        <w:t>обучающихся,</w:t>
      </w:r>
      <w:r>
        <w:rPr>
          <w:spacing w:val="-1"/>
        </w:rPr>
        <w:t xml:space="preserve"> </w:t>
      </w:r>
      <w:r>
        <w:t>и</w:t>
      </w:r>
      <w:r>
        <w:rPr>
          <w:spacing w:val="-4"/>
        </w:rPr>
        <w:t xml:space="preserve"> </w:t>
      </w:r>
      <w:r>
        <w:t>они</w:t>
      </w:r>
      <w:r>
        <w:rPr>
          <w:spacing w:val="-5"/>
        </w:rPr>
        <w:t xml:space="preserve"> </w:t>
      </w:r>
      <w:r>
        <w:t>смогут</w:t>
      </w:r>
      <w:r>
        <w:rPr>
          <w:spacing w:val="4"/>
        </w:rPr>
        <w:t xml:space="preserve"> </w:t>
      </w:r>
      <w:r>
        <w:t>ее</w:t>
      </w:r>
      <w:r>
        <w:rPr>
          <w:spacing w:val="-4"/>
        </w:rPr>
        <w:t xml:space="preserve"> </w:t>
      </w:r>
      <w:r>
        <w:t>организовывать</w:t>
      </w:r>
      <w:r>
        <w:rPr>
          <w:spacing w:val="-2"/>
        </w:rPr>
        <w:t xml:space="preserve"> </w:t>
      </w:r>
      <w:r>
        <w:t>под</w:t>
      </w:r>
      <w:r>
        <w:rPr>
          <w:spacing w:val="-2"/>
        </w:rPr>
        <w:t xml:space="preserve"> </w:t>
      </w:r>
      <w:r>
        <w:t>руководством учителя.</w:t>
      </w:r>
    </w:p>
    <w:p w:rsidR="003A51F5" w:rsidRDefault="00704939" w:rsidP="007126A7">
      <w:pPr>
        <w:pStyle w:val="a3"/>
        <w:ind w:left="567" w:right="406" w:firstLine="0"/>
      </w:pPr>
      <w:r>
        <w:t>Во время обучения на первом и втором годах обучения целесообразно вся-</w:t>
      </w:r>
      <w:r>
        <w:rPr>
          <w:spacing w:val="1"/>
        </w:rPr>
        <w:t xml:space="preserve"> </w:t>
      </w:r>
      <w:r>
        <w:t>чески поощрять и стимулировать работу обучающихся, используя только каче-</w:t>
      </w:r>
      <w:r>
        <w:rPr>
          <w:spacing w:val="1"/>
        </w:rPr>
        <w:t xml:space="preserve"> </w:t>
      </w:r>
      <w:r>
        <w:t>ственную</w:t>
      </w:r>
      <w:r>
        <w:rPr>
          <w:spacing w:val="-1"/>
        </w:rPr>
        <w:t xml:space="preserve"> </w:t>
      </w:r>
      <w:r>
        <w:t>оценку.</w:t>
      </w:r>
    </w:p>
    <w:p w:rsidR="003A51F5" w:rsidRDefault="00704939" w:rsidP="007126A7">
      <w:pPr>
        <w:pStyle w:val="a3"/>
        <w:ind w:left="567" w:right="401" w:firstLine="0"/>
      </w:pPr>
      <w:r>
        <w:t>При этом не является принципиально важным, насколько обучающийся с</w:t>
      </w:r>
      <w:r>
        <w:rPr>
          <w:spacing w:val="1"/>
        </w:rPr>
        <w:t xml:space="preserve"> </w:t>
      </w:r>
      <w:r>
        <w:t>ЗПР продвигается</w:t>
      </w:r>
      <w:r>
        <w:rPr>
          <w:spacing w:val="-1"/>
        </w:rPr>
        <w:t xml:space="preserve"> </w:t>
      </w:r>
      <w:r>
        <w:t>в освоении</w:t>
      </w:r>
      <w:r>
        <w:rPr>
          <w:spacing w:val="-2"/>
        </w:rPr>
        <w:t xml:space="preserve"> </w:t>
      </w:r>
      <w:r>
        <w:t>того</w:t>
      </w:r>
      <w:r>
        <w:rPr>
          <w:spacing w:val="-3"/>
        </w:rPr>
        <w:t xml:space="preserve"> </w:t>
      </w:r>
      <w:r>
        <w:t>или</w:t>
      </w:r>
      <w:r>
        <w:rPr>
          <w:spacing w:val="-1"/>
        </w:rPr>
        <w:t xml:space="preserve"> </w:t>
      </w:r>
      <w:r>
        <w:t>иного учебного</w:t>
      </w:r>
      <w:r>
        <w:rPr>
          <w:spacing w:val="-3"/>
        </w:rPr>
        <w:t xml:space="preserve"> </w:t>
      </w:r>
      <w:r>
        <w:t>предмета.</w:t>
      </w:r>
    </w:p>
    <w:p w:rsidR="003A51F5" w:rsidRDefault="00704939" w:rsidP="007126A7">
      <w:pPr>
        <w:pStyle w:val="a3"/>
        <w:ind w:left="567" w:right="398" w:firstLine="0"/>
      </w:pPr>
      <w:r>
        <w:t>На этом этапе обучения центральным результатом является появление зна-</w:t>
      </w:r>
      <w:r>
        <w:rPr>
          <w:spacing w:val="-67"/>
        </w:rPr>
        <w:t xml:space="preserve"> </w:t>
      </w:r>
      <w:r>
        <w:t>чимых предпосылок учебной деятельности, одной из которых является способ-</w:t>
      </w:r>
      <w:r>
        <w:rPr>
          <w:spacing w:val="1"/>
        </w:rPr>
        <w:t xml:space="preserve"> </w:t>
      </w:r>
      <w:r>
        <w:t>ность ее осуществления не только под прямым и непосредственным руковод-</w:t>
      </w:r>
      <w:r>
        <w:rPr>
          <w:spacing w:val="1"/>
        </w:rPr>
        <w:t xml:space="preserve"> </w:t>
      </w:r>
      <w:r>
        <w:t>ством и контролем учителя, но и с определенной долей самостоятельности во</w:t>
      </w:r>
      <w:r>
        <w:rPr>
          <w:spacing w:val="1"/>
        </w:rPr>
        <w:t xml:space="preserve"> </w:t>
      </w:r>
      <w:r>
        <w:t>взаимодействии</w:t>
      </w:r>
      <w:r>
        <w:rPr>
          <w:spacing w:val="-2"/>
        </w:rPr>
        <w:t xml:space="preserve"> </w:t>
      </w:r>
      <w:r>
        <w:t>с</w:t>
      </w:r>
      <w:r>
        <w:rPr>
          <w:spacing w:val="5"/>
        </w:rPr>
        <w:t xml:space="preserve"> </w:t>
      </w:r>
      <w:r>
        <w:t>учителем</w:t>
      </w:r>
      <w:r>
        <w:rPr>
          <w:spacing w:val="-1"/>
        </w:rPr>
        <w:t xml:space="preserve"> </w:t>
      </w:r>
      <w:r>
        <w:t>и</w:t>
      </w:r>
      <w:r>
        <w:rPr>
          <w:spacing w:val="-1"/>
        </w:rPr>
        <w:t xml:space="preserve"> </w:t>
      </w:r>
      <w:r>
        <w:t>одноклассниками.</w:t>
      </w:r>
    </w:p>
    <w:p w:rsidR="003A51F5" w:rsidRDefault="00704939" w:rsidP="007126A7">
      <w:pPr>
        <w:ind w:left="567" w:right="390"/>
        <w:jc w:val="both"/>
        <w:rPr>
          <w:sz w:val="28"/>
        </w:rPr>
      </w:pPr>
      <w:r>
        <w:rPr>
          <w:sz w:val="28"/>
        </w:rPr>
        <w:t xml:space="preserve">В целом </w:t>
      </w:r>
      <w:r>
        <w:rPr>
          <w:i/>
          <w:sz w:val="28"/>
        </w:rPr>
        <w:t>оценка достижения обучающимися с ЗПР предметных результа-</w:t>
      </w:r>
      <w:r>
        <w:rPr>
          <w:i/>
          <w:spacing w:val="1"/>
          <w:sz w:val="28"/>
        </w:rPr>
        <w:t xml:space="preserve"> </w:t>
      </w:r>
      <w:r>
        <w:rPr>
          <w:i/>
          <w:sz w:val="28"/>
        </w:rPr>
        <w:t>тов базируется на принципах индивидуального и дифференцированного подхо-</w:t>
      </w:r>
      <w:r>
        <w:rPr>
          <w:i/>
          <w:spacing w:val="1"/>
          <w:sz w:val="28"/>
        </w:rPr>
        <w:t xml:space="preserve"> </w:t>
      </w:r>
      <w:r>
        <w:rPr>
          <w:i/>
          <w:sz w:val="28"/>
        </w:rPr>
        <w:t xml:space="preserve">дов. </w:t>
      </w:r>
      <w:r>
        <w:rPr>
          <w:sz w:val="28"/>
        </w:rPr>
        <w:t>Усвоенные обучающимися даже незначительные по объему и элементар-</w:t>
      </w:r>
      <w:r>
        <w:rPr>
          <w:spacing w:val="1"/>
          <w:sz w:val="28"/>
        </w:rPr>
        <w:t xml:space="preserve"> </w:t>
      </w:r>
      <w:r>
        <w:rPr>
          <w:sz w:val="28"/>
        </w:rPr>
        <w:t>ные</w:t>
      </w:r>
      <w:r>
        <w:rPr>
          <w:spacing w:val="1"/>
          <w:sz w:val="28"/>
        </w:rPr>
        <w:t xml:space="preserve"> </w:t>
      </w:r>
      <w:r>
        <w:rPr>
          <w:sz w:val="28"/>
        </w:rPr>
        <w:t>по</w:t>
      </w:r>
      <w:r>
        <w:rPr>
          <w:spacing w:val="1"/>
          <w:sz w:val="28"/>
        </w:rPr>
        <w:t xml:space="preserve"> </w:t>
      </w:r>
      <w:r>
        <w:rPr>
          <w:sz w:val="28"/>
        </w:rPr>
        <w:t>содержанию</w:t>
      </w:r>
      <w:r>
        <w:rPr>
          <w:spacing w:val="1"/>
          <w:sz w:val="28"/>
        </w:rPr>
        <w:t xml:space="preserve"> </w:t>
      </w:r>
      <w:r>
        <w:rPr>
          <w:sz w:val="28"/>
        </w:rPr>
        <w:t>знания</w:t>
      </w:r>
      <w:r>
        <w:rPr>
          <w:spacing w:val="1"/>
          <w:sz w:val="28"/>
        </w:rPr>
        <w:t xml:space="preserve"> </w:t>
      </w:r>
      <w:r>
        <w:rPr>
          <w:sz w:val="28"/>
        </w:rPr>
        <w:t>и</w:t>
      </w:r>
      <w:r>
        <w:rPr>
          <w:spacing w:val="1"/>
          <w:sz w:val="28"/>
        </w:rPr>
        <w:t xml:space="preserve"> </w:t>
      </w:r>
      <w:r>
        <w:rPr>
          <w:sz w:val="28"/>
        </w:rPr>
        <w:t>умения</w:t>
      </w:r>
      <w:r>
        <w:rPr>
          <w:spacing w:val="1"/>
          <w:sz w:val="28"/>
        </w:rPr>
        <w:t xml:space="preserve"> </w:t>
      </w:r>
      <w:r>
        <w:rPr>
          <w:sz w:val="28"/>
        </w:rPr>
        <w:t>должны</w:t>
      </w:r>
      <w:r>
        <w:rPr>
          <w:spacing w:val="1"/>
          <w:sz w:val="28"/>
        </w:rPr>
        <w:t xml:space="preserve"> </w:t>
      </w:r>
      <w:r>
        <w:rPr>
          <w:sz w:val="28"/>
        </w:rPr>
        <w:t>выполнять</w:t>
      </w:r>
      <w:r>
        <w:rPr>
          <w:spacing w:val="1"/>
          <w:sz w:val="28"/>
        </w:rPr>
        <w:t xml:space="preserve"> </w:t>
      </w:r>
      <w:r>
        <w:rPr>
          <w:sz w:val="28"/>
        </w:rPr>
        <w:t>коррекционно-</w:t>
      </w:r>
      <w:r>
        <w:rPr>
          <w:spacing w:val="1"/>
          <w:sz w:val="28"/>
        </w:rPr>
        <w:t xml:space="preserve"> </w:t>
      </w:r>
      <w:r>
        <w:rPr>
          <w:sz w:val="28"/>
        </w:rPr>
        <w:t>развивающую функцию, поскольку они играют определенную роль в становле-</w:t>
      </w:r>
      <w:r>
        <w:rPr>
          <w:spacing w:val="1"/>
          <w:sz w:val="28"/>
        </w:rPr>
        <w:t xml:space="preserve"> </w:t>
      </w:r>
      <w:r>
        <w:rPr>
          <w:sz w:val="28"/>
        </w:rPr>
        <w:t>нии</w:t>
      </w:r>
      <w:r>
        <w:rPr>
          <w:spacing w:val="-3"/>
          <w:sz w:val="28"/>
        </w:rPr>
        <w:t xml:space="preserve"> </w:t>
      </w:r>
      <w:r>
        <w:rPr>
          <w:sz w:val="28"/>
        </w:rPr>
        <w:t>личности</w:t>
      </w:r>
      <w:r>
        <w:rPr>
          <w:spacing w:val="2"/>
          <w:sz w:val="28"/>
        </w:rPr>
        <w:t xml:space="preserve"> </w:t>
      </w:r>
      <w:r>
        <w:rPr>
          <w:sz w:val="28"/>
        </w:rPr>
        <w:t>обучающегося</w:t>
      </w:r>
      <w:r>
        <w:rPr>
          <w:spacing w:val="-1"/>
          <w:sz w:val="28"/>
        </w:rPr>
        <w:t xml:space="preserve"> </w:t>
      </w:r>
      <w:r>
        <w:rPr>
          <w:sz w:val="28"/>
        </w:rPr>
        <w:t>и</w:t>
      </w:r>
      <w:r>
        <w:rPr>
          <w:spacing w:val="-2"/>
          <w:sz w:val="28"/>
        </w:rPr>
        <w:t xml:space="preserve"> </w:t>
      </w:r>
      <w:r>
        <w:rPr>
          <w:sz w:val="28"/>
        </w:rPr>
        <w:t>овладении</w:t>
      </w:r>
      <w:r>
        <w:rPr>
          <w:spacing w:val="-2"/>
          <w:sz w:val="28"/>
        </w:rPr>
        <w:t xml:space="preserve"> </w:t>
      </w:r>
      <w:r>
        <w:rPr>
          <w:sz w:val="28"/>
        </w:rPr>
        <w:t>им</w:t>
      </w:r>
      <w:r>
        <w:rPr>
          <w:spacing w:val="-1"/>
          <w:sz w:val="28"/>
        </w:rPr>
        <w:t xml:space="preserve"> </w:t>
      </w:r>
      <w:r>
        <w:rPr>
          <w:sz w:val="28"/>
        </w:rPr>
        <w:t>социальным</w:t>
      </w:r>
      <w:r>
        <w:rPr>
          <w:spacing w:val="-1"/>
          <w:sz w:val="28"/>
        </w:rPr>
        <w:t xml:space="preserve"> </w:t>
      </w:r>
      <w:r>
        <w:rPr>
          <w:sz w:val="28"/>
        </w:rPr>
        <w:t>опытом.</w:t>
      </w:r>
    </w:p>
    <w:p w:rsidR="003A51F5" w:rsidRDefault="00704939" w:rsidP="007126A7">
      <w:pPr>
        <w:ind w:left="567" w:right="388"/>
        <w:jc w:val="both"/>
        <w:rPr>
          <w:i/>
          <w:sz w:val="28"/>
        </w:rPr>
      </w:pPr>
      <w:r>
        <w:rPr>
          <w:sz w:val="28"/>
        </w:rPr>
        <w:t xml:space="preserve">Оценка достижения обучающимися предметных результатов ведётся как </w:t>
      </w:r>
      <w:r>
        <w:rPr>
          <w:i/>
          <w:sz w:val="28"/>
        </w:rPr>
        <w:t>в</w:t>
      </w:r>
      <w:r>
        <w:rPr>
          <w:i/>
          <w:spacing w:val="1"/>
          <w:sz w:val="28"/>
        </w:rPr>
        <w:t xml:space="preserve"> </w:t>
      </w:r>
      <w:r>
        <w:rPr>
          <w:i/>
          <w:sz w:val="28"/>
        </w:rPr>
        <w:t xml:space="preserve">ходе текущего и промежуточного оценивания, так и в ходе выполнения </w:t>
      </w:r>
      <w:r>
        <w:rPr>
          <w:i/>
          <w:sz w:val="28"/>
        </w:rPr>
        <w:lastRenderedPageBreak/>
        <w:t>итого-</w:t>
      </w:r>
      <w:r>
        <w:rPr>
          <w:i/>
          <w:spacing w:val="1"/>
          <w:sz w:val="28"/>
        </w:rPr>
        <w:t xml:space="preserve"> </w:t>
      </w:r>
      <w:r>
        <w:rPr>
          <w:i/>
          <w:sz w:val="28"/>
        </w:rPr>
        <w:t>вых проверочных</w:t>
      </w:r>
      <w:r>
        <w:rPr>
          <w:i/>
          <w:spacing w:val="1"/>
          <w:sz w:val="28"/>
        </w:rPr>
        <w:t xml:space="preserve"> </w:t>
      </w:r>
      <w:r>
        <w:rPr>
          <w:i/>
          <w:sz w:val="28"/>
        </w:rPr>
        <w:t>работ.</w:t>
      </w:r>
    </w:p>
    <w:p w:rsidR="003A51F5" w:rsidRPr="007126A7" w:rsidRDefault="00704939" w:rsidP="007126A7">
      <w:pPr>
        <w:pStyle w:val="2"/>
        <w:spacing w:before="11" w:line="237" w:lineRule="auto"/>
        <w:ind w:left="567" w:right="393"/>
        <w:rPr>
          <w:b w:val="0"/>
          <w:i w:val="0"/>
        </w:rPr>
      </w:pPr>
      <w:r>
        <w:t>В процессе оценки достижения планируемых личностных, метапред-</w:t>
      </w:r>
      <w:r>
        <w:rPr>
          <w:spacing w:val="1"/>
        </w:rPr>
        <w:t xml:space="preserve"> </w:t>
      </w:r>
      <w:r>
        <w:t>метных и предметных результатов используются разнообразные методы и</w:t>
      </w:r>
      <w:r>
        <w:rPr>
          <w:spacing w:val="-67"/>
        </w:rPr>
        <w:t xml:space="preserve"> </w:t>
      </w:r>
      <w:r>
        <w:t>формы,</w:t>
      </w:r>
      <w:r>
        <w:rPr>
          <w:spacing w:val="28"/>
        </w:rPr>
        <w:t xml:space="preserve"> </w:t>
      </w:r>
      <w:r>
        <w:t>взаимно</w:t>
      </w:r>
      <w:r>
        <w:rPr>
          <w:spacing w:val="31"/>
        </w:rPr>
        <w:t xml:space="preserve"> </w:t>
      </w:r>
      <w:r>
        <w:t>дополняющие</w:t>
      </w:r>
      <w:r>
        <w:rPr>
          <w:spacing w:val="26"/>
        </w:rPr>
        <w:t xml:space="preserve"> </w:t>
      </w:r>
      <w:r>
        <w:t>друг</w:t>
      </w:r>
      <w:r>
        <w:rPr>
          <w:spacing w:val="32"/>
        </w:rPr>
        <w:t xml:space="preserve"> </w:t>
      </w:r>
      <w:r>
        <w:t>друга</w:t>
      </w:r>
      <w:r>
        <w:rPr>
          <w:spacing w:val="35"/>
        </w:rPr>
        <w:t xml:space="preserve"> </w:t>
      </w:r>
      <w:r>
        <w:rPr>
          <w:b w:val="0"/>
          <w:i w:val="0"/>
        </w:rPr>
        <w:t>(стандартизированные</w:t>
      </w:r>
      <w:r>
        <w:rPr>
          <w:b w:val="0"/>
          <w:i w:val="0"/>
          <w:spacing w:val="31"/>
        </w:rPr>
        <w:t xml:space="preserve"> </w:t>
      </w:r>
      <w:r>
        <w:rPr>
          <w:b w:val="0"/>
          <w:i w:val="0"/>
        </w:rPr>
        <w:t>письменные</w:t>
      </w:r>
      <w:r w:rsidR="007126A7">
        <w:rPr>
          <w:b w:val="0"/>
          <w:i w:val="0"/>
        </w:rPr>
        <w:t xml:space="preserve"> </w:t>
      </w:r>
      <w:r>
        <w:t>и</w:t>
      </w:r>
      <w:r>
        <w:rPr>
          <w:spacing w:val="26"/>
        </w:rPr>
        <w:t xml:space="preserve"> </w:t>
      </w:r>
      <w:r>
        <w:t>устные</w:t>
      </w:r>
      <w:r>
        <w:rPr>
          <w:spacing w:val="22"/>
        </w:rPr>
        <w:t xml:space="preserve"> </w:t>
      </w:r>
      <w:r>
        <w:t>работы,</w:t>
      </w:r>
      <w:r>
        <w:rPr>
          <w:spacing w:val="26"/>
        </w:rPr>
        <w:t xml:space="preserve"> </w:t>
      </w:r>
      <w:r>
        <w:t>проекты,</w:t>
      </w:r>
      <w:r>
        <w:rPr>
          <w:spacing w:val="27"/>
        </w:rPr>
        <w:t xml:space="preserve"> </w:t>
      </w:r>
      <w:r>
        <w:t>практические</w:t>
      </w:r>
      <w:r>
        <w:rPr>
          <w:spacing w:val="21"/>
        </w:rPr>
        <w:t xml:space="preserve"> </w:t>
      </w:r>
      <w:r>
        <w:t>работы,</w:t>
      </w:r>
      <w:r>
        <w:rPr>
          <w:spacing w:val="27"/>
        </w:rPr>
        <w:t xml:space="preserve"> </w:t>
      </w:r>
      <w:r>
        <w:t>творческие</w:t>
      </w:r>
      <w:r>
        <w:rPr>
          <w:spacing w:val="21"/>
        </w:rPr>
        <w:t xml:space="preserve"> </w:t>
      </w:r>
      <w:r>
        <w:t>работы,</w:t>
      </w:r>
      <w:r>
        <w:rPr>
          <w:spacing w:val="24"/>
        </w:rPr>
        <w:t xml:space="preserve"> </w:t>
      </w:r>
      <w:r>
        <w:t>самоана-</w:t>
      </w:r>
      <w:r>
        <w:rPr>
          <w:spacing w:val="-67"/>
        </w:rPr>
        <w:t xml:space="preserve"> </w:t>
      </w:r>
      <w:r>
        <w:t>лиз</w:t>
      </w:r>
      <w:r>
        <w:rPr>
          <w:spacing w:val="1"/>
        </w:rPr>
        <w:t xml:space="preserve"> </w:t>
      </w:r>
      <w:r>
        <w:t>и</w:t>
      </w:r>
      <w:r>
        <w:rPr>
          <w:spacing w:val="-1"/>
        </w:rPr>
        <w:t xml:space="preserve"> </w:t>
      </w:r>
      <w:r>
        <w:t>самооценка,</w:t>
      </w:r>
      <w:r>
        <w:rPr>
          <w:spacing w:val="3"/>
        </w:rPr>
        <w:t xml:space="preserve"> </w:t>
      </w:r>
      <w:r>
        <w:t>наблюдения).</w:t>
      </w:r>
    </w:p>
    <w:p w:rsidR="003A51F5" w:rsidRDefault="003A51F5" w:rsidP="007126A7">
      <w:pPr>
        <w:pStyle w:val="a3"/>
        <w:spacing w:before="6"/>
        <w:ind w:left="567" w:firstLine="0"/>
        <w:jc w:val="left"/>
      </w:pPr>
    </w:p>
    <w:p w:rsidR="003A51F5" w:rsidRDefault="00704939" w:rsidP="007126A7">
      <w:pPr>
        <w:pStyle w:val="2"/>
        <w:spacing w:line="237" w:lineRule="auto"/>
        <w:ind w:left="567" w:right="381"/>
        <w:jc w:val="left"/>
      </w:pPr>
      <w:r>
        <w:t>Специальные условия проведения текущей, промежуточной и итоговой</w:t>
      </w:r>
      <w:r>
        <w:rPr>
          <w:spacing w:val="-67"/>
        </w:rPr>
        <w:t xml:space="preserve"> </w:t>
      </w:r>
      <w:r>
        <w:t>(по итогам</w:t>
      </w:r>
      <w:r>
        <w:rPr>
          <w:spacing w:val="-2"/>
        </w:rPr>
        <w:t xml:space="preserve"> </w:t>
      </w:r>
      <w:r>
        <w:t>освоения</w:t>
      </w:r>
      <w:r>
        <w:rPr>
          <w:spacing w:val="1"/>
        </w:rPr>
        <w:t xml:space="preserve"> </w:t>
      </w:r>
      <w:r>
        <w:t>А</w:t>
      </w:r>
      <w:r w:rsidR="00D11A17">
        <w:t>О</w:t>
      </w:r>
      <w:r>
        <w:t>ОП</w:t>
      </w:r>
      <w:r>
        <w:rPr>
          <w:spacing w:val="-1"/>
        </w:rPr>
        <w:t xml:space="preserve"> </w:t>
      </w:r>
      <w:r>
        <w:t>НОО)</w:t>
      </w:r>
      <w:r>
        <w:rPr>
          <w:spacing w:val="-5"/>
        </w:rPr>
        <w:t xml:space="preserve"> </w:t>
      </w:r>
      <w:r>
        <w:t>аттестации</w:t>
      </w:r>
      <w:r>
        <w:rPr>
          <w:spacing w:val="-2"/>
        </w:rPr>
        <w:t xml:space="preserve"> </w:t>
      </w:r>
      <w:r>
        <w:t>обучающихся с</w:t>
      </w:r>
      <w:r>
        <w:rPr>
          <w:spacing w:val="-3"/>
        </w:rPr>
        <w:t xml:space="preserve"> </w:t>
      </w:r>
      <w:r>
        <w:t>ЗПР</w:t>
      </w:r>
    </w:p>
    <w:p w:rsidR="003A51F5" w:rsidRDefault="00704939" w:rsidP="007126A7">
      <w:pPr>
        <w:pStyle w:val="a3"/>
        <w:ind w:left="567" w:right="393" w:firstLine="0"/>
        <w:jc w:val="left"/>
      </w:pPr>
      <w:r>
        <w:t>Обучающиеся</w:t>
      </w:r>
      <w:r>
        <w:rPr>
          <w:spacing w:val="20"/>
        </w:rPr>
        <w:t xml:space="preserve"> </w:t>
      </w:r>
      <w:r>
        <w:t>с</w:t>
      </w:r>
      <w:r>
        <w:rPr>
          <w:spacing w:val="22"/>
        </w:rPr>
        <w:t xml:space="preserve"> </w:t>
      </w:r>
      <w:r>
        <w:t>ЗПР</w:t>
      </w:r>
      <w:r>
        <w:rPr>
          <w:spacing w:val="22"/>
        </w:rPr>
        <w:t xml:space="preserve"> </w:t>
      </w:r>
      <w:r>
        <w:t>имеют</w:t>
      </w:r>
      <w:r>
        <w:rPr>
          <w:spacing w:val="23"/>
        </w:rPr>
        <w:t xml:space="preserve"> </w:t>
      </w:r>
      <w:r>
        <w:t>право</w:t>
      </w:r>
      <w:r>
        <w:rPr>
          <w:spacing w:val="18"/>
        </w:rPr>
        <w:t xml:space="preserve"> </w:t>
      </w:r>
      <w:r>
        <w:t>на</w:t>
      </w:r>
      <w:r>
        <w:rPr>
          <w:spacing w:val="26"/>
        </w:rPr>
        <w:t xml:space="preserve"> </w:t>
      </w:r>
      <w:r>
        <w:t>прохождение</w:t>
      </w:r>
      <w:r>
        <w:rPr>
          <w:spacing w:val="18"/>
        </w:rPr>
        <w:t xml:space="preserve"> </w:t>
      </w:r>
      <w:r>
        <w:t>текущей,</w:t>
      </w:r>
      <w:r>
        <w:rPr>
          <w:spacing w:val="24"/>
        </w:rPr>
        <w:t xml:space="preserve"> </w:t>
      </w:r>
      <w:r>
        <w:t>промежуточ-</w:t>
      </w:r>
      <w:r>
        <w:rPr>
          <w:spacing w:val="-67"/>
        </w:rPr>
        <w:t xml:space="preserve"> </w:t>
      </w:r>
      <w:r>
        <w:t>ной,</w:t>
      </w:r>
      <w:r>
        <w:rPr>
          <w:spacing w:val="2"/>
        </w:rPr>
        <w:t xml:space="preserve"> </w:t>
      </w:r>
      <w:r>
        <w:t>итоговой аттестации</w:t>
      </w:r>
      <w:r>
        <w:rPr>
          <w:spacing w:val="2"/>
        </w:rPr>
        <w:t xml:space="preserve"> </w:t>
      </w:r>
      <w:r>
        <w:t>освоения</w:t>
      </w:r>
      <w:r>
        <w:rPr>
          <w:spacing w:val="-1"/>
        </w:rPr>
        <w:t xml:space="preserve"> </w:t>
      </w:r>
      <w:r>
        <w:t>АООП</w:t>
      </w:r>
      <w:r>
        <w:rPr>
          <w:spacing w:val="-2"/>
        </w:rPr>
        <w:t xml:space="preserve"> </w:t>
      </w:r>
      <w:r>
        <w:t>НОО</w:t>
      </w:r>
      <w:r>
        <w:rPr>
          <w:spacing w:val="2"/>
        </w:rPr>
        <w:t xml:space="preserve"> </w:t>
      </w:r>
      <w:r>
        <w:t>в</w:t>
      </w:r>
      <w:r>
        <w:rPr>
          <w:spacing w:val="-4"/>
        </w:rPr>
        <w:t xml:space="preserve"> </w:t>
      </w:r>
      <w:r>
        <w:t>иных</w:t>
      </w:r>
      <w:r>
        <w:rPr>
          <w:spacing w:val="1"/>
        </w:rPr>
        <w:t xml:space="preserve"> </w:t>
      </w:r>
      <w:r>
        <w:t>формах.</w:t>
      </w:r>
    </w:p>
    <w:p w:rsidR="003A51F5" w:rsidRDefault="00704939" w:rsidP="007126A7">
      <w:pPr>
        <w:pStyle w:val="a3"/>
        <w:ind w:left="567" w:right="397" w:firstLine="0"/>
        <w:jc w:val="left"/>
      </w:pPr>
      <w:r>
        <w:t>Специальные условия проведения текущей, промежуточной и итоговой (по</w:t>
      </w:r>
      <w:r>
        <w:rPr>
          <w:spacing w:val="-67"/>
        </w:rPr>
        <w:t xml:space="preserve"> </w:t>
      </w:r>
      <w:r>
        <w:t>итогам</w:t>
      </w:r>
      <w:r>
        <w:rPr>
          <w:spacing w:val="1"/>
        </w:rPr>
        <w:t xml:space="preserve"> </w:t>
      </w:r>
      <w:r>
        <w:t>освоения</w:t>
      </w:r>
      <w:r>
        <w:rPr>
          <w:spacing w:val="-1"/>
        </w:rPr>
        <w:t xml:space="preserve"> </w:t>
      </w:r>
      <w:r>
        <w:t>А</w:t>
      </w:r>
      <w:r w:rsidR="00D11A17">
        <w:t>О</w:t>
      </w:r>
      <w:r>
        <w:t>ОП</w:t>
      </w:r>
      <w:r>
        <w:rPr>
          <w:spacing w:val="-3"/>
        </w:rPr>
        <w:t xml:space="preserve"> </w:t>
      </w:r>
      <w:r>
        <w:t>НОО)</w:t>
      </w:r>
      <w:r>
        <w:rPr>
          <w:spacing w:val="-1"/>
        </w:rPr>
        <w:t xml:space="preserve"> </w:t>
      </w:r>
      <w:r>
        <w:t>аттестации</w:t>
      </w:r>
      <w:r>
        <w:rPr>
          <w:spacing w:val="1"/>
        </w:rPr>
        <w:t xml:space="preserve"> </w:t>
      </w:r>
      <w:r>
        <w:t>обучающихся</w:t>
      </w:r>
      <w:r>
        <w:rPr>
          <w:spacing w:val="-1"/>
        </w:rPr>
        <w:t xml:space="preserve"> </w:t>
      </w:r>
      <w:r>
        <w:t>с</w:t>
      </w:r>
      <w:r>
        <w:rPr>
          <w:spacing w:val="-1"/>
        </w:rPr>
        <w:t xml:space="preserve"> </w:t>
      </w:r>
      <w:r>
        <w:t>ЗПР включают:</w:t>
      </w:r>
    </w:p>
    <w:p w:rsidR="003A51F5" w:rsidRDefault="00704939" w:rsidP="00D42117">
      <w:pPr>
        <w:pStyle w:val="a5"/>
        <w:numPr>
          <w:ilvl w:val="1"/>
          <w:numId w:val="57"/>
        </w:numPr>
        <w:tabs>
          <w:tab w:val="left" w:pos="1025"/>
        </w:tabs>
        <w:ind w:left="567" w:right="401" w:firstLine="0"/>
        <w:rPr>
          <w:sz w:val="28"/>
        </w:rPr>
      </w:pPr>
      <w:r>
        <w:rPr>
          <w:sz w:val="28"/>
        </w:rPr>
        <w:t>особую форму организации аттестации (в малой группе, индивидуаль-</w:t>
      </w:r>
      <w:r>
        <w:rPr>
          <w:spacing w:val="1"/>
          <w:sz w:val="28"/>
        </w:rPr>
        <w:t xml:space="preserve"> </w:t>
      </w:r>
      <w:r>
        <w:rPr>
          <w:sz w:val="28"/>
        </w:rPr>
        <w:t>ную) с учетом особых образовательных потребностей и индивидуальных осо-</w:t>
      </w:r>
      <w:r>
        <w:rPr>
          <w:spacing w:val="1"/>
          <w:sz w:val="28"/>
        </w:rPr>
        <w:t xml:space="preserve"> </w:t>
      </w:r>
      <w:r>
        <w:rPr>
          <w:sz w:val="28"/>
        </w:rPr>
        <w:t>бенностей</w:t>
      </w:r>
      <w:r>
        <w:rPr>
          <w:spacing w:val="-2"/>
          <w:sz w:val="28"/>
        </w:rPr>
        <w:t xml:space="preserve"> </w:t>
      </w:r>
      <w:r>
        <w:rPr>
          <w:sz w:val="28"/>
        </w:rPr>
        <w:t>обучающихся с</w:t>
      </w:r>
      <w:r>
        <w:rPr>
          <w:spacing w:val="1"/>
          <w:sz w:val="28"/>
        </w:rPr>
        <w:t xml:space="preserve"> </w:t>
      </w:r>
      <w:r>
        <w:rPr>
          <w:sz w:val="28"/>
        </w:rPr>
        <w:t>ЗПР;</w:t>
      </w:r>
    </w:p>
    <w:p w:rsidR="003A51F5" w:rsidRDefault="00704939" w:rsidP="00D42117">
      <w:pPr>
        <w:pStyle w:val="a5"/>
        <w:numPr>
          <w:ilvl w:val="1"/>
          <w:numId w:val="57"/>
        </w:numPr>
        <w:tabs>
          <w:tab w:val="left" w:pos="1025"/>
        </w:tabs>
        <w:ind w:left="567" w:right="398" w:firstLine="0"/>
        <w:rPr>
          <w:sz w:val="28"/>
        </w:rPr>
      </w:pPr>
      <w:r>
        <w:rPr>
          <w:sz w:val="28"/>
        </w:rPr>
        <w:t>привычную обстановку в классе (присутствие своего учителя, наличие</w:t>
      </w:r>
      <w:r>
        <w:rPr>
          <w:spacing w:val="1"/>
          <w:sz w:val="28"/>
        </w:rPr>
        <w:t xml:space="preserve"> </w:t>
      </w:r>
      <w:r>
        <w:rPr>
          <w:sz w:val="28"/>
        </w:rPr>
        <w:t>привычных для обучающихся мнестических опор: наглядных схем, шаблонов</w:t>
      </w:r>
      <w:r>
        <w:rPr>
          <w:spacing w:val="1"/>
          <w:sz w:val="28"/>
        </w:rPr>
        <w:t xml:space="preserve"> </w:t>
      </w:r>
      <w:r>
        <w:rPr>
          <w:sz w:val="28"/>
        </w:rPr>
        <w:t>общего</w:t>
      </w:r>
      <w:r>
        <w:rPr>
          <w:spacing w:val="-4"/>
          <w:sz w:val="28"/>
        </w:rPr>
        <w:t xml:space="preserve"> </w:t>
      </w:r>
      <w:r>
        <w:rPr>
          <w:sz w:val="28"/>
        </w:rPr>
        <w:t>хода</w:t>
      </w:r>
      <w:r>
        <w:rPr>
          <w:spacing w:val="1"/>
          <w:sz w:val="28"/>
        </w:rPr>
        <w:t xml:space="preserve"> </w:t>
      </w:r>
      <w:r>
        <w:rPr>
          <w:sz w:val="28"/>
        </w:rPr>
        <w:t>выполнения</w:t>
      </w:r>
      <w:r>
        <w:rPr>
          <w:spacing w:val="4"/>
          <w:sz w:val="28"/>
        </w:rPr>
        <w:t xml:space="preserve"> </w:t>
      </w:r>
      <w:r>
        <w:rPr>
          <w:sz w:val="28"/>
        </w:rPr>
        <w:t>заданий);</w:t>
      </w:r>
    </w:p>
    <w:p w:rsidR="003A51F5" w:rsidRDefault="00704939" w:rsidP="00D42117">
      <w:pPr>
        <w:pStyle w:val="a5"/>
        <w:numPr>
          <w:ilvl w:val="1"/>
          <w:numId w:val="57"/>
        </w:numPr>
        <w:tabs>
          <w:tab w:val="left" w:pos="1025"/>
        </w:tabs>
        <w:spacing w:line="321" w:lineRule="exact"/>
        <w:ind w:left="567" w:firstLine="0"/>
        <w:rPr>
          <w:sz w:val="28"/>
        </w:rPr>
      </w:pPr>
      <w:r>
        <w:rPr>
          <w:sz w:val="28"/>
        </w:rPr>
        <w:t>присутствие</w:t>
      </w:r>
      <w:r>
        <w:rPr>
          <w:spacing w:val="-6"/>
          <w:sz w:val="28"/>
        </w:rPr>
        <w:t xml:space="preserve"> </w:t>
      </w:r>
      <w:r>
        <w:rPr>
          <w:sz w:val="28"/>
        </w:rPr>
        <w:t>в</w:t>
      </w:r>
      <w:r>
        <w:rPr>
          <w:spacing w:val="-2"/>
          <w:sz w:val="28"/>
        </w:rPr>
        <w:t xml:space="preserve"> </w:t>
      </w:r>
      <w:r>
        <w:rPr>
          <w:sz w:val="28"/>
        </w:rPr>
        <w:t>начале</w:t>
      </w:r>
      <w:r>
        <w:rPr>
          <w:spacing w:val="-6"/>
          <w:sz w:val="28"/>
        </w:rPr>
        <w:t xml:space="preserve"> </w:t>
      </w:r>
      <w:r>
        <w:rPr>
          <w:sz w:val="28"/>
        </w:rPr>
        <w:t>работы</w:t>
      </w:r>
      <w:r>
        <w:rPr>
          <w:spacing w:val="-2"/>
          <w:sz w:val="28"/>
        </w:rPr>
        <w:t xml:space="preserve"> </w:t>
      </w:r>
      <w:r>
        <w:rPr>
          <w:sz w:val="28"/>
        </w:rPr>
        <w:t>этапа</w:t>
      </w:r>
      <w:r>
        <w:rPr>
          <w:spacing w:val="-2"/>
          <w:sz w:val="28"/>
        </w:rPr>
        <w:t xml:space="preserve"> </w:t>
      </w:r>
      <w:r>
        <w:rPr>
          <w:sz w:val="28"/>
        </w:rPr>
        <w:t>общей</w:t>
      </w:r>
      <w:r>
        <w:rPr>
          <w:spacing w:val="-1"/>
          <w:sz w:val="28"/>
        </w:rPr>
        <w:t xml:space="preserve"> </w:t>
      </w:r>
      <w:r>
        <w:rPr>
          <w:sz w:val="28"/>
        </w:rPr>
        <w:t>организации</w:t>
      </w:r>
      <w:r>
        <w:rPr>
          <w:spacing w:val="-4"/>
          <w:sz w:val="28"/>
        </w:rPr>
        <w:t xml:space="preserve"> </w:t>
      </w:r>
      <w:r>
        <w:rPr>
          <w:sz w:val="28"/>
        </w:rPr>
        <w:t>деятельности;</w:t>
      </w:r>
    </w:p>
    <w:p w:rsidR="003A51F5" w:rsidRDefault="00704939" w:rsidP="00D42117">
      <w:pPr>
        <w:pStyle w:val="a5"/>
        <w:numPr>
          <w:ilvl w:val="1"/>
          <w:numId w:val="57"/>
        </w:numPr>
        <w:tabs>
          <w:tab w:val="left" w:pos="1025"/>
        </w:tabs>
        <w:spacing w:line="242" w:lineRule="auto"/>
        <w:ind w:left="567" w:right="404" w:firstLine="0"/>
        <w:rPr>
          <w:sz w:val="28"/>
        </w:rPr>
      </w:pPr>
      <w:r>
        <w:rPr>
          <w:sz w:val="28"/>
        </w:rPr>
        <w:t>адаптирование инструкции с учетом особых образовательных потребно-</w:t>
      </w:r>
      <w:r>
        <w:rPr>
          <w:spacing w:val="1"/>
          <w:sz w:val="28"/>
        </w:rPr>
        <w:t xml:space="preserve"> </w:t>
      </w:r>
      <w:r>
        <w:rPr>
          <w:sz w:val="28"/>
        </w:rPr>
        <w:t>стей</w:t>
      </w:r>
      <w:r>
        <w:rPr>
          <w:spacing w:val="-2"/>
          <w:sz w:val="28"/>
        </w:rPr>
        <w:t xml:space="preserve"> </w:t>
      </w:r>
      <w:r>
        <w:rPr>
          <w:sz w:val="28"/>
        </w:rPr>
        <w:t>и</w:t>
      </w:r>
      <w:r>
        <w:rPr>
          <w:spacing w:val="-1"/>
          <w:sz w:val="28"/>
        </w:rPr>
        <w:t xml:space="preserve"> </w:t>
      </w:r>
      <w:r>
        <w:rPr>
          <w:sz w:val="28"/>
        </w:rPr>
        <w:t>индивидуальных трудностей</w:t>
      </w:r>
      <w:r>
        <w:rPr>
          <w:spacing w:val="-1"/>
          <w:sz w:val="28"/>
        </w:rPr>
        <w:t xml:space="preserve"> </w:t>
      </w:r>
      <w:r>
        <w:rPr>
          <w:sz w:val="28"/>
        </w:rPr>
        <w:t>обучающихся с ЗПР:</w:t>
      </w:r>
    </w:p>
    <w:p w:rsidR="003A51F5" w:rsidRDefault="00704939" w:rsidP="00D42117">
      <w:pPr>
        <w:pStyle w:val="a5"/>
        <w:numPr>
          <w:ilvl w:val="0"/>
          <w:numId w:val="53"/>
        </w:numPr>
        <w:tabs>
          <w:tab w:val="left" w:pos="1169"/>
        </w:tabs>
        <w:spacing w:line="242" w:lineRule="auto"/>
        <w:ind w:left="567" w:right="390" w:firstLine="0"/>
        <w:rPr>
          <w:sz w:val="28"/>
        </w:rPr>
      </w:pPr>
      <w:r>
        <w:rPr>
          <w:sz w:val="28"/>
        </w:rPr>
        <w:t>упрощение</w:t>
      </w:r>
      <w:r>
        <w:rPr>
          <w:spacing w:val="1"/>
          <w:sz w:val="28"/>
        </w:rPr>
        <w:t xml:space="preserve"> </w:t>
      </w:r>
      <w:r>
        <w:rPr>
          <w:sz w:val="28"/>
        </w:rPr>
        <w:t>формулировок</w:t>
      </w:r>
      <w:r>
        <w:rPr>
          <w:spacing w:val="1"/>
          <w:sz w:val="28"/>
        </w:rPr>
        <w:t xml:space="preserve"> </w:t>
      </w:r>
      <w:r>
        <w:rPr>
          <w:sz w:val="28"/>
        </w:rPr>
        <w:t>по</w:t>
      </w:r>
      <w:r>
        <w:rPr>
          <w:spacing w:val="1"/>
          <w:sz w:val="28"/>
        </w:rPr>
        <w:t xml:space="preserve"> </w:t>
      </w:r>
      <w:r>
        <w:rPr>
          <w:sz w:val="28"/>
        </w:rPr>
        <w:t>грамматическому</w:t>
      </w:r>
      <w:r>
        <w:rPr>
          <w:spacing w:val="1"/>
          <w:sz w:val="28"/>
        </w:rPr>
        <w:t xml:space="preserve"> </w:t>
      </w:r>
      <w:r>
        <w:rPr>
          <w:sz w:val="28"/>
        </w:rPr>
        <w:t>и</w:t>
      </w:r>
      <w:r>
        <w:rPr>
          <w:spacing w:val="1"/>
          <w:sz w:val="28"/>
        </w:rPr>
        <w:t xml:space="preserve"> </w:t>
      </w:r>
      <w:r>
        <w:rPr>
          <w:sz w:val="28"/>
        </w:rPr>
        <w:t>семантическому</w:t>
      </w:r>
      <w:r>
        <w:rPr>
          <w:spacing w:val="1"/>
          <w:sz w:val="28"/>
        </w:rPr>
        <w:t xml:space="preserve"> </w:t>
      </w:r>
      <w:r>
        <w:rPr>
          <w:sz w:val="28"/>
        </w:rPr>
        <w:t>оформлению;</w:t>
      </w:r>
    </w:p>
    <w:p w:rsidR="003A51F5" w:rsidRDefault="00704939" w:rsidP="00D42117">
      <w:pPr>
        <w:pStyle w:val="a5"/>
        <w:numPr>
          <w:ilvl w:val="0"/>
          <w:numId w:val="53"/>
        </w:numPr>
        <w:tabs>
          <w:tab w:val="left" w:pos="1169"/>
        </w:tabs>
        <w:ind w:left="567" w:right="401" w:firstLine="0"/>
        <w:rPr>
          <w:sz w:val="28"/>
        </w:rPr>
      </w:pPr>
      <w:r>
        <w:rPr>
          <w:sz w:val="28"/>
        </w:rPr>
        <w:t>упрощение многозвеньевой инструкции посредством деления ее на ко-</w:t>
      </w:r>
      <w:r>
        <w:rPr>
          <w:spacing w:val="1"/>
          <w:sz w:val="28"/>
        </w:rPr>
        <w:t xml:space="preserve"> </w:t>
      </w:r>
      <w:r>
        <w:rPr>
          <w:sz w:val="28"/>
        </w:rPr>
        <w:t>роткие смысловые единицы, задающие поэтапность (пошаговость) выполнения</w:t>
      </w:r>
      <w:r>
        <w:rPr>
          <w:spacing w:val="1"/>
          <w:sz w:val="28"/>
        </w:rPr>
        <w:t xml:space="preserve"> </w:t>
      </w:r>
      <w:r>
        <w:rPr>
          <w:sz w:val="28"/>
        </w:rPr>
        <w:t>задания;</w:t>
      </w:r>
    </w:p>
    <w:p w:rsidR="003A51F5" w:rsidRDefault="00704939" w:rsidP="00D42117">
      <w:pPr>
        <w:pStyle w:val="a5"/>
        <w:numPr>
          <w:ilvl w:val="0"/>
          <w:numId w:val="53"/>
        </w:numPr>
        <w:tabs>
          <w:tab w:val="left" w:pos="1165"/>
        </w:tabs>
        <w:ind w:left="567" w:right="395" w:firstLine="0"/>
        <w:rPr>
          <w:sz w:val="28"/>
        </w:rPr>
      </w:pPr>
      <w:r>
        <w:rPr>
          <w:sz w:val="28"/>
        </w:rPr>
        <w:t>дополнение письменной инструкции к заданию, при необходимости, за-</w:t>
      </w:r>
      <w:r>
        <w:rPr>
          <w:spacing w:val="1"/>
          <w:sz w:val="28"/>
        </w:rPr>
        <w:t xml:space="preserve"> </w:t>
      </w:r>
      <w:r>
        <w:rPr>
          <w:sz w:val="28"/>
        </w:rPr>
        <w:t>читыванием педагогическим работником инструкции вслух в медленном темпе</w:t>
      </w:r>
      <w:r>
        <w:rPr>
          <w:spacing w:val="1"/>
          <w:sz w:val="28"/>
        </w:rPr>
        <w:t xml:space="preserve"> </w:t>
      </w:r>
      <w:r>
        <w:rPr>
          <w:sz w:val="28"/>
        </w:rPr>
        <w:t>с четкими</w:t>
      </w:r>
      <w:r>
        <w:rPr>
          <w:spacing w:val="-1"/>
          <w:sz w:val="28"/>
        </w:rPr>
        <w:t xml:space="preserve"> </w:t>
      </w:r>
      <w:r>
        <w:rPr>
          <w:sz w:val="28"/>
        </w:rPr>
        <w:t>смысловыми</w:t>
      </w:r>
      <w:r>
        <w:rPr>
          <w:spacing w:val="-1"/>
          <w:sz w:val="28"/>
        </w:rPr>
        <w:t xml:space="preserve"> </w:t>
      </w:r>
      <w:r>
        <w:rPr>
          <w:sz w:val="28"/>
        </w:rPr>
        <w:t>акцентами;</w:t>
      </w:r>
    </w:p>
    <w:p w:rsidR="003A51F5" w:rsidRDefault="00704939" w:rsidP="00D42117">
      <w:pPr>
        <w:pStyle w:val="a5"/>
        <w:numPr>
          <w:ilvl w:val="1"/>
          <w:numId w:val="57"/>
        </w:numPr>
        <w:tabs>
          <w:tab w:val="left" w:pos="1025"/>
        </w:tabs>
        <w:ind w:left="567" w:right="398" w:firstLine="0"/>
        <w:rPr>
          <w:sz w:val="28"/>
        </w:rPr>
      </w:pPr>
      <w:r>
        <w:rPr>
          <w:sz w:val="28"/>
        </w:rPr>
        <w:t>адаптирование, при необходимости, текста задания с учетом особых об-</w:t>
      </w:r>
      <w:r>
        <w:rPr>
          <w:spacing w:val="1"/>
          <w:sz w:val="28"/>
        </w:rPr>
        <w:t xml:space="preserve"> </w:t>
      </w:r>
      <w:r>
        <w:rPr>
          <w:sz w:val="28"/>
        </w:rPr>
        <w:t>разовательных</w:t>
      </w:r>
      <w:r>
        <w:rPr>
          <w:spacing w:val="1"/>
          <w:sz w:val="28"/>
        </w:rPr>
        <w:t xml:space="preserve"> </w:t>
      </w:r>
      <w:r>
        <w:rPr>
          <w:sz w:val="28"/>
        </w:rPr>
        <w:t>потребностей</w:t>
      </w:r>
      <w:r>
        <w:rPr>
          <w:spacing w:val="1"/>
          <w:sz w:val="28"/>
        </w:rPr>
        <w:t xml:space="preserve"> </w:t>
      </w:r>
      <w:r>
        <w:rPr>
          <w:sz w:val="28"/>
        </w:rPr>
        <w:t>и</w:t>
      </w:r>
      <w:r>
        <w:rPr>
          <w:spacing w:val="1"/>
          <w:sz w:val="28"/>
        </w:rPr>
        <w:t xml:space="preserve"> </w:t>
      </w:r>
      <w:r>
        <w:rPr>
          <w:sz w:val="28"/>
        </w:rPr>
        <w:t>индивидуальных</w:t>
      </w:r>
      <w:r>
        <w:rPr>
          <w:spacing w:val="1"/>
          <w:sz w:val="28"/>
        </w:rPr>
        <w:t xml:space="preserve"> </w:t>
      </w:r>
      <w:r>
        <w:rPr>
          <w:sz w:val="28"/>
        </w:rPr>
        <w:t>трудностей</w:t>
      </w:r>
      <w:r>
        <w:rPr>
          <w:spacing w:val="1"/>
          <w:sz w:val="28"/>
        </w:rPr>
        <w:t xml:space="preserve"> </w:t>
      </w:r>
      <w:r>
        <w:rPr>
          <w:sz w:val="28"/>
        </w:rPr>
        <w:t>обучающихся</w:t>
      </w:r>
      <w:r>
        <w:rPr>
          <w:spacing w:val="70"/>
          <w:sz w:val="28"/>
        </w:rPr>
        <w:t xml:space="preserve"> </w:t>
      </w:r>
      <w:r>
        <w:rPr>
          <w:sz w:val="28"/>
        </w:rPr>
        <w:t>с</w:t>
      </w:r>
      <w:r>
        <w:rPr>
          <w:spacing w:val="1"/>
          <w:sz w:val="28"/>
        </w:rPr>
        <w:t xml:space="preserve"> </w:t>
      </w:r>
      <w:r>
        <w:rPr>
          <w:sz w:val="28"/>
        </w:rPr>
        <w:t>ЗПР (более крупный шрифт, четкое отграничение одного задания от другого;</w:t>
      </w:r>
      <w:r>
        <w:rPr>
          <w:spacing w:val="1"/>
          <w:sz w:val="28"/>
        </w:rPr>
        <w:t xml:space="preserve"> </w:t>
      </w:r>
      <w:r>
        <w:rPr>
          <w:sz w:val="28"/>
        </w:rPr>
        <w:t>упрощение</w:t>
      </w:r>
      <w:r>
        <w:rPr>
          <w:spacing w:val="1"/>
          <w:sz w:val="28"/>
        </w:rPr>
        <w:t xml:space="preserve"> </w:t>
      </w:r>
      <w:r>
        <w:rPr>
          <w:sz w:val="28"/>
        </w:rPr>
        <w:t>формулировок</w:t>
      </w:r>
      <w:r>
        <w:rPr>
          <w:spacing w:val="1"/>
          <w:sz w:val="28"/>
        </w:rPr>
        <w:t xml:space="preserve"> </w:t>
      </w:r>
      <w:r>
        <w:rPr>
          <w:sz w:val="28"/>
        </w:rPr>
        <w:t>задания</w:t>
      </w:r>
      <w:r>
        <w:rPr>
          <w:spacing w:val="1"/>
          <w:sz w:val="28"/>
        </w:rPr>
        <w:t xml:space="preserve"> </w:t>
      </w:r>
      <w:r>
        <w:rPr>
          <w:sz w:val="28"/>
        </w:rPr>
        <w:t>по</w:t>
      </w:r>
      <w:r>
        <w:rPr>
          <w:spacing w:val="1"/>
          <w:sz w:val="28"/>
        </w:rPr>
        <w:t xml:space="preserve"> </w:t>
      </w:r>
      <w:r>
        <w:rPr>
          <w:sz w:val="28"/>
        </w:rPr>
        <w:t>грамматическому</w:t>
      </w:r>
      <w:r>
        <w:rPr>
          <w:spacing w:val="1"/>
          <w:sz w:val="28"/>
        </w:rPr>
        <w:t xml:space="preserve"> </w:t>
      </w:r>
      <w:r>
        <w:rPr>
          <w:sz w:val="28"/>
        </w:rPr>
        <w:t>и</w:t>
      </w:r>
      <w:r>
        <w:rPr>
          <w:spacing w:val="1"/>
          <w:sz w:val="28"/>
        </w:rPr>
        <w:t xml:space="preserve"> </w:t>
      </w:r>
      <w:r>
        <w:rPr>
          <w:sz w:val="28"/>
        </w:rPr>
        <w:t>семантическому</w:t>
      </w:r>
      <w:r>
        <w:rPr>
          <w:spacing w:val="1"/>
          <w:sz w:val="28"/>
        </w:rPr>
        <w:t xml:space="preserve"> </w:t>
      </w:r>
      <w:r>
        <w:rPr>
          <w:sz w:val="28"/>
        </w:rPr>
        <w:t>оформлению);</w:t>
      </w:r>
    </w:p>
    <w:p w:rsidR="003A51F5" w:rsidRDefault="00704939" w:rsidP="00D42117">
      <w:pPr>
        <w:pStyle w:val="a5"/>
        <w:numPr>
          <w:ilvl w:val="1"/>
          <w:numId w:val="57"/>
        </w:numPr>
        <w:tabs>
          <w:tab w:val="left" w:pos="1025"/>
        </w:tabs>
        <w:ind w:left="567" w:right="398" w:firstLine="0"/>
        <w:rPr>
          <w:sz w:val="28"/>
        </w:rPr>
      </w:pPr>
      <w:r>
        <w:rPr>
          <w:sz w:val="28"/>
        </w:rPr>
        <w:t>предоставление, при необходимости, дифференцированной помощи: сти-</w:t>
      </w:r>
      <w:r>
        <w:rPr>
          <w:spacing w:val="1"/>
          <w:sz w:val="28"/>
        </w:rPr>
        <w:t xml:space="preserve"> </w:t>
      </w:r>
      <w:r>
        <w:rPr>
          <w:sz w:val="28"/>
        </w:rPr>
        <w:t>мулирующей (одобрение, эмоциональная поддержка), организующей (привле-</w:t>
      </w:r>
      <w:r>
        <w:rPr>
          <w:spacing w:val="1"/>
          <w:sz w:val="28"/>
        </w:rPr>
        <w:t xml:space="preserve"> </w:t>
      </w:r>
      <w:r>
        <w:rPr>
          <w:sz w:val="28"/>
        </w:rPr>
        <w:t>чение</w:t>
      </w:r>
      <w:r>
        <w:rPr>
          <w:spacing w:val="1"/>
          <w:sz w:val="28"/>
        </w:rPr>
        <w:t xml:space="preserve"> </w:t>
      </w:r>
      <w:r>
        <w:rPr>
          <w:sz w:val="28"/>
        </w:rPr>
        <w:t>внимания,</w:t>
      </w:r>
      <w:r>
        <w:rPr>
          <w:spacing w:val="1"/>
          <w:sz w:val="28"/>
        </w:rPr>
        <w:t xml:space="preserve"> </w:t>
      </w:r>
      <w:r>
        <w:rPr>
          <w:sz w:val="28"/>
        </w:rPr>
        <w:t>концентрирование</w:t>
      </w:r>
      <w:r>
        <w:rPr>
          <w:spacing w:val="1"/>
          <w:sz w:val="28"/>
        </w:rPr>
        <w:t xml:space="preserve"> </w:t>
      </w:r>
      <w:r>
        <w:rPr>
          <w:sz w:val="28"/>
        </w:rPr>
        <w:t>на</w:t>
      </w:r>
      <w:r>
        <w:rPr>
          <w:spacing w:val="1"/>
          <w:sz w:val="28"/>
        </w:rPr>
        <w:t xml:space="preserve"> </w:t>
      </w:r>
      <w:r>
        <w:rPr>
          <w:sz w:val="28"/>
        </w:rPr>
        <w:t>выполнении</w:t>
      </w:r>
      <w:r>
        <w:rPr>
          <w:spacing w:val="1"/>
          <w:sz w:val="28"/>
        </w:rPr>
        <w:t xml:space="preserve"> </w:t>
      </w:r>
      <w:r>
        <w:rPr>
          <w:sz w:val="28"/>
        </w:rPr>
        <w:t>работы,</w:t>
      </w:r>
      <w:r>
        <w:rPr>
          <w:spacing w:val="1"/>
          <w:sz w:val="28"/>
        </w:rPr>
        <w:t xml:space="preserve"> </w:t>
      </w:r>
      <w:r>
        <w:rPr>
          <w:sz w:val="28"/>
        </w:rPr>
        <w:t>напоминание</w:t>
      </w:r>
      <w:r>
        <w:rPr>
          <w:spacing w:val="1"/>
          <w:sz w:val="28"/>
        </w:rPr>
        <w:t xml:space="preserve"> </w:t>
      </w:r>
      <w:r>
        <w:rPr>
          <w:sz w:val="28"/>
        </w:rPr>
        <w:t>о</w:t>
      </w:r>
      <w:r>
        <w:rPr>
          <w:spacing w:val="1"/>
          <w:sz w:val="28"/>
        </w:rPr>
        <w:t xml:space="preserve"> </w:t>
      </w:r>
      <w:r>
        <w:rPr>
          <w:sz w:val="28"/>
        </w:rPr>
        <w:t>необходимости самопроверки), направляющей (повторение и разъяснение ин-</w:t>
      </w:r>
      <w:r>
        <w:rPr>
          <w:spacing w:val="1"/>
          <w:sz w:val="28"/>
        </w:rPr>
        <w:t xml:space="preserve"> </w:t>
      </w:r>
      <w:r>
        <w:rPr>
          <w:sz w:val="28"/>
        </w:rPr>
        <w:t>струкции</w:t>
      </w:r>
      <w:r>
        <w:rPr>
          <w:spacing w:val="-2"/>
          <w:sz w:val="28"/>
        </w:rPr>
        <w:t xml:space="preserve"> </w:t>
      </w:r>
      <w:r>
        <w:rPr>
          <w:sz w:val="28"/>
        </w:rPr>
        <w:t>к</w:t>
      </w:r>
      <w:r>
        <w:rPr>
          <w:spacing w:val="1"/>
          <w:sz w:val="28"/>
        </w:rPr>
        <w:t xml:space="preserve"> </w:t>
      </w:r>
      <w:r>
        <w:rPr>
          <w:sz w:val="28"/>
        </w:rPr>
        <w:t>заданию);</w:t>
      </w:r>
    </w:p>
    <w:p w:rsidR="003A51F5" w:rsidRDefault="00704939" w:rsidP="00D42117">
      <w:pPr>
        <w:pStyle w:val="a5"/>
        <w:numPr>
          <w:ilvl w:val="1"/>
          <w:numId w:val="57"/>
        </w:numPr>
        <w:tabs>
          <w:tab w:val="left" w:pos="1029"/>
        </w:tabs>
        <w:spacing w:line="321" w:lineRule="exact"/>
        <w:ind w:left="567" w:firstLine="0"/>
        <w:rPr>
          <w:sz w:val="28"/>
        </w:rPr>
      </w:pPr>
      <w:r>
        <w:rPr>
          <w:sz w:val="28"/>
        </w:rPr>
        <w:t>увеличение</w:t>
      </w:r>
      <w:r>
        <w:rPr>
          <w:spacing w:val="-8"/>
          <w:sz w:val="28"/>
        </w:rPr>
        <w:t xml:space="preserve"> </w:t>
      </w:r>
      <w:r>
        <w:rPr>
          <w:sz w:val="28"/>
        </w:rPr>
        <w:t>времени</w:t>
      </w:r>
      <w:r>
        <w:rPr>
          <w:spacing w:val="-6"/>
          <w:sz w:val="28"/>
        </w:rPr>
        <w:t xml:space="preserve"> </w:t>
      </w:r>
      <w:r>
        <w:rPr>
          <w:sz w:val="28"/>
        </w:rPr>
        <w:t>на</w:t>
      </w:r>
      <w:r>
        <w:rPr>
          <w:spacing w:val="-4"/>
          <w:sz w:val="28"/>
        </w:rPr>
        <w:t xml:space="preserve"> </w:t>
      </w:r>
      <w:r>
        <w:rPr>
          <w:sz w:val="28"/>
        </w:rPr>
        <w:t>выполнение</w:t>
      </w:r>
      <w:r>
        <w:rPr>
          <w:spacing w:val="-8"/>
          <w:sz w:val="28"/>
        </w:rPr>
        <w:t xml:space="preserve"> </w:t>
      </w:r>
      <w:r>
        <w:rPr>
          <w:sz w:val="28"/>
        </w:rPr>
        <w:t>заданий;</w:t>
      </w:r>
    </w:p>
    <w:p w:rsidR="003A51F5" w:rsidRDefault="00704939" w:rsidP="00D42117">
      <w:pPr>
        <w:pStyle w:val="a5"/>
        <w:numPr>
          <w:ilvl w:val="1"/>
          <w:numId w:val="57"/>
        </w:numPr>
        <w:tabs>
          <w:tab w:val="left" w:pos="1025"/>
        </w:tabs>
        <w:ind w:left="567" w:right="394" w:firstLine="0"/>
        <w:rPr>
          <w:sz w:val="28"/>
        </w:rPr>
      </w:pPr>
      <w:r>
        <w:rPr>
          <w:sz w:val="28"/>
        </w:rPr>
        <w:t>организация короткого перерыва (10-15 минут) при нарастании в поведе-</w:t>
      </w:r>
      <w:r>
        <w:rPr>
          <w:spacing w:val="1"/>
          <w:sz w:val="28"/>
        </w:rPr>
        <w:t xml:space="preserve"> </w:t>
      </w:r>
      <w:r>
        <w:rPr>
          <w:sz w:val="28"/>
        </w:rPr>
        <w:t>нии</w:t>
      </w:r>
      <w:r>
        <w:rPr>
          <w:spacing w:val="2"/>
          <w:sz w:val="28"/>
        </w:rPr>
        <w:t xml:space="preserve"> </w:t>
      </w:r>
      <w:r>
        <w:rPr>
          <w:sz w:val="28"/>
        </w:rPr>
        <w:t>обучающегося</w:t>
      </w:r>
      <w:r>
        <w:rPr>
          <w:spacing w:val="-1"/>
          <w:sz w:val="28"/>
        </w:rPr>
        <w:t xml:space="preserve"> </w:t>
      </w:r>
      <w:r>
        <w:rPr>
          <w:sz w:val="28"/>
        </w:rPr>
        <w:t>проявлений</w:t>
      </w:r>
      <w:r>
        <w:rPr>
          <w:spacing w:val="3"/>
          <w:sz w:val="28"/>
        </w:rPr>
        <w:t xml:space="preserve"> </w:t>
      </w:r>
      <w:r>
        <w:rPr>
          <w:sz w:val="28"/>
        </w:rPr>
        <w:t>утомления,</w:t>
      </w:r>
      <w:r>
        <w:rPr>
          <w:spacing w:val="1"/>
          <w:sz w:val="28"/>
        </w:rPr>
        <w:t xml:space="preserve"> </w:t>
      </w:r>
      <w:r>
        <w:rPr>
          <w:sz w:val="28"/>
        </w:rPr>
        <w:t>истощения;</w:t>
      </w:r>
    </w:p>
    <w:p w:rsidR="003A51F5" w:rsidRDefault="00704939" w:rsidP="00D42117">
      <w:pPr>
        <w:pStyle w:val="a5"/>
        <w:numPr>
          <w:ilvl w:val="1"/>
          <w:numId w:val="57"/>
        </w:numPr>
        <w:tabs>
          <w:tab w:val="left" w:pos="1025"/>
        </w:tabs>
        <w:ind w:left="567" w:right="400" w:firstLine="0"/>
        <w:rPr>
          <w:sz w:val="28"/>
        </w:rPr>
      </w:pPr>
      <w:r>
        <w:rPr>
          <w:sz w:val="28"/>
        </w:rPr>
        <w:t>недопущение негативных реакций со стороны педагогического работни-</w:t>
      </w:r>
      <w:r>
        <w:rPr>
          <w:spacing w:val="1"/>
          <w:sz w:val="28"/>
        </w:rPr>
        <w:t xml:space="preserve"> </w:t>
      </w:r>
      <w:r>
        <w:rPr>
          <w:sz w:val="28"/>
        </w:rPr>
        <w:t xml:space="preserve">ка, создание ситуаций, приводящих к эмоциональному травмированию </w:t>
      </w:r>
      <w:r>
        <w:rPr>
          <w:sz w:val="28"/>
        </w:rPr>
        <w:lastRenderedPageBreak/>
        <w:t>обуча-</w:t>
      </w:r>
      <w:r>
        <w:rPr>
          <w:spacing w:val="1"/>
          <w:sz w:val="28"/>
        </w:rPr>
        <w:t xml:space="preserve"> </w:t>
      </w:r>
      <w:r>
        <w:rPr>
          <w:sz w:val="28"/>
        </w:rPr>
        <w:t>ющегося.</w:t>
      </w:r>
    </w:p>
    <w:p w:rsidR="003A51F5" w:rsidRDefault="003A51F5" w:rsidP="007126A7">
      <w:pPr>
        <w:pStyle w:val="a3"/>
        <w:spacing w:before="1"/>
        <w:ind w:left="567" w:firstLine="0"/>
        <w:jc w:val="left"/>
        <w:rPr>
          <w:sz w:val="27"/>
        </w:rPr>
      </w:pPr>
    </w:p>
    <w:p w:rsidR="003A51F5" w:rsidRDefault="00704939" w:rsidP="007126A7">
      <w:pPr>
        <w:ind w:left="567"/>
        <w:rPr>
          <w:sz w:val="28"/>
        </w:rPr>
      </w:pPr>
      <w:r>
        <w:rPr>
          <w:i/>
          <w:sz w:val="28"/>
        </w:rPr>
        <w:t>На</w:t>
      </w:r>
      <w:r>
        <w:rPr>
          <w:i/>
          <w:spacing w:val="2"/>
          <w:sz w:val="28"/>
        </w:rPr>
        <w:t xml:space="preserve"> </w:t>
      </w:r>
      <w:r>
        <w:rPr>
          <w:i/>
          <w:sz w:val="28"/>
        </w:rPr>
        <w:t>итоговую</w:t>
      </w:r>
      <w:r>
        <w:rPr>
          <w:i/>
          <w:spacing w:val="1"/>
          <w:sz w:val="28"/>
        </w:rPr>
        <w:t xml:space="preserve"> </w:t>
      </w:r>
      <w:r>
        <w:rPr>
          <w:i/>
          <w:sz w:val="28"/>
        </w:rPr>
        <w:t>оценку</w:t>
      </w:r>
      <w:r>
        <w:rPr>
          <w:i/>
          <w:spacing w:val="3"/>
          <w:sz w:val="28"/>
        </w:rPr>
        <w:t xml:space="preserve"> </w:t>
      </w:r>
      <w:r>
        <w:rPr>
          <w:i/>
          <w:sz w:val="28"/>
        </w:rPr>
        <w:t>на</w:t>
      </w:r>
      <w:r>
        <w:rPr>
          <w:i/>
          <w:spacing w:val="3"/>
          <w:sz w:val="28"/>
        </w:rPr>
        <w:t xml:space="preserve"> </w:t>
      </w:r>
      <w:r>
        <w:rPr>
          <w:i/>
          <w:sz w:val="28"/>
        </w:rPr>
        <w:t>уровне</w:t>
      </w:r>
      <w:r>
        <w:rPr>
          <w:i/>
          <w:spacing w:val="2"/>
          <w:sz w:val="28"/>
        </w:rPr>
        <w:t xml:space="preserve"> </w:t>
      </w:r>
      <w:r>
        <w:rPr>
          <w:i/>
          <w:sz w:val="28"/>
        </w:rPr>
        <w:t>начального</w:t>
      </w:r>
      <w:r>
        <w:rPr>
          <w:i/>
          <w:spacing w:val="3"/>
          <w:sz w:val="28"/>
        </w:rPr>
        <w:t xml:space="preserve"> </w:t>
      </w:r>
      <w:r>
        <w:rPr>
          <w:i/>
          <w:sz w:val="28"/>
        </w:rPr>
        <w:t>общего</w:t>
      </w:r>
      <w:r>
        <w:rPr>
          <w:i/>
          <w:spacing w:val="9"/>
          <w:sz w:val="28"/>
        </w:rPr>
        <w:t xml:space="preserve"> </w:t>
      </w:r>
      <w:r>
        <w:rPr>
          <w:i/>
          <w:sz w:val="28"/>
        </w:rPr>
        <w:t>образования</w:t>
      </w:r>
      <w:r>
        <w:rPr>
          <w:sz w:val="28"/>
        </w:rPr>
        <w:t>,</w:t>
      </w:r>
      <w:r>
        <w:rPr>
          <w:spacing w:val="4"/>
          <w:sz w:val="28"/>
        </w:rPr>
        <w:t xml:space="preserve"> </w:t>
      </w:r>
      <w:r>
        <w:rPr>
          <w:sz w:val="28"/>
        </w:rPr>
        <w:t>результаты</w:t>
      </w:r>
    </w:p>
    <w:p w:rsidR="003A51F5" w:rsidRDefault="00704939" w:rsidP="007126A7">
      <w:pPr>
        <w:spacing w:before="67"/>
        <w:ind w:left="567" w:right="393"/>
        <w:jc w:val="both"/>
        <w:rPr>
          <w:i/>
          <w:sz w:val="28"/>
        </w:rPr>
      </w:pPr>
      <w:r>
        <w:rPr>
          <w:sz w:val="28"/>
        </w:rPr>
        <w:t>которой используются при принятии решения о возможности (или невозмож-</w:t>
      </w:r>
      <w:r>
        <w:rPr>
          <w:spacing w:val="1"/>
          <w:sz w:val="28"/>
        </w:rPr>
        <w:t xml:space="preserve"> </w:t>
      </w:r>
      <w:r>
        <w:rPr>
          <w:sz w:val="28"/>
        </w:rPr>
        <w:t xml:space="preserve">ности) продолжения обучения на следующем уровне образования, </w:t>
      </w:r>
      <w:r>
        <w:rPr>
          <w:i/>
          <w:sz w:val="28"/>
        </w:rPr>
        <w:t>выносятся</w:t>
      </w:r>
      <w:r>
        <w:rPr>
          <w:i/>
          <w:spacing w:val="1"/>
          <w:sz w:val="28"/>
        </w:rPr>
        <w:t xml:space="preserve"> </w:t>
      </w:r>
      <w:r>
        <w:rPr>
          <w:i/>
          <w:sz w:val="28"/>
        </w:rPr>
        <w:t>предметные, метапредметные результаты и результаты освоения програм-</w:t>
      </w:r>
      <w:r>
        <w:rPr>
          <w:i/>
          <w:spacing w:val="1"/>
          <w:sz w:val="28"/>
        </w:rPr>
        <w:t xml:space="preserve"> </w:t>
      </w:r>
      <w:r>
        <w:rPr>
          <w:i/>
          <w:sz w:val="28"/>
        </w:rPr>
        <w:t>мы</w:t>
      </w:r>
      <w:r>
        <w:rPr>
          <w:i/>
          <w:spacing w:val="-1"/>
          <w:sz w:val="28"/>
        </w:rPr>
        <w:t xml:space="preserve"> </w:t>
      </w:r>
      <w:r>
        <w:rPr>
          <w:i/>
          <w:sz w:val="28"/>
        </w:rPr>
        <w:t>коррекционной</w:t>
      </w:r>
      <w:r>
        <w:rPr>
          <w:i/>
          <w:spacing w:val="-3"/>
          <w:sz w:val="28"/>
        </w:rPr>
        <w:t xml:space="preserve"> </w:t>
      </w:r>
      <w:r>
        <w:rPr>
          <w:i/>
          <w:sz w:val="28"/>
        </w:rPr>
        <w:t>работы.</w:t>
      </w:r>
    </w:p>
    <w:p w:rsidR="003A51F5" w:rsidRDefault="00704939" w:rsidP="007126A7">
      <w:pPr>
        <w:pStyle w:val="a3"/>
        <w:ind w:left="567" w:right="398" w:firstLine="0"/>
      </w:pPr>
      <w:r>
        <w:t>Итоговая аттестация на</w:t>
      </w:r>
      <w:r>
        <w:rPr>
          <w:spacing w:val="1"/>
        </w:rPr>
        <w:t xml:space="preserve"> </w:t>
      </w:r>
      <w:r>
        <w:t>уровне начального общего образования</w:t>
      </w:r>
      <w:r>
        <w:rPr>
          <w:spacing w:val="1"/>
        </w:rPr>
        <w:t xml:space="preserve"> </w:t>
      </w:r>
      <w:r>
        <w:t>должна</w:t>
      </w:r>
      <w:r>
        <w:rPr>
          <w:spacing w:val="1"/>
        </w:rPr>
        <w:t xml:space="preserve"> </w:t>
      </w:r>
      <w:r>
        <w:t>проводиться с учетом возможных специфических трудностей обучающегося с</w:t>
      </w:r>
      <w:r>
        <w:rPr>
          <w:spacing w:val="1"/>
        </w:rPr>
        <w:t xml:space="preserve"> </w:t>
      </w:r>
      <w:r>
        <w:t>ЗПР в</w:t>
      </w:r>
      <w:r>
        <w:rPr>
          <w:spacing w:val="1"/>
        </w:rPr>
        <w:t xml:space="preserve"> </w:t>
      </w:r>
      <w:r>
        <w:t>овладении</w:t>
      </w:r>
      <w:r>
        <w:rPr>
          <w:spacing w:val="-2"/>
        </w:rPr>
        <w:t xml:space="preserve"> </w:t>
      </w:r>
      <w:r>
        <w:t>письмом,</w:t>
      </w:r>
      <w:r>
        <w:rPr>
          <w:spacing w:val="3"/>
        </w:rPr>
        <w:t xml:space="preserve"> </w:t>
      </w:r>
      <w:r>
        <w:t>чтением</w:t>
      </w:r>
      <w:r>
        <w:rPr>
          <w:spacing w:val="-1"/>
        </w:rPr>
        <w:t xml:space="preserve"> </w:t>
      </w:r>
      <w:r>
        <w:t>или счетом.</w:t>
      </w:r>
    </w:p>
    <w:p w:rsidR="003A51F5" w:rsidRDefault="00704939" w:rsidP="007126A7">
      <w:pPr>
        <w:pStyle w:val="a3"/>
        <w:spacing w:before="2"/>
        <w:ind w:left="567" w:right="397" w:firstLine="0"/>
      </w:pPr>
      <w:r>
        <w:t>Вывод об успешности овладения содержанием АООП НОО должен</w:t>
      </w:r>
      <w:r>
        <w:rPr>
          <w:spacing w:val="1"/>
        </w:rPr>
        <w:t xml:space="preserve"> </w:t>
      </w:r>
      <w:r>
        <w:t>де-</w:t>
      </w:r>
      <w:r>
        <w:rPr>
          <w:spacing w:val="1"/>
        </w:rPr>
        <w:t xml:space="preserve"> </w:t>
      </w:r>
      <w:r>
        <w:t>латься</w:t>
      </w:r>
      <w:r>
        <w:rPr>
          <w:spacing w:val="-1"/>
        </w:rPr>
        <w:t xml:space="preserve"> </w:t>
      </w:r>
      <w:r>
        <w:t>на основании</w:t>
      </w:r>
      <w:r>
        <w:rPr>
          <w:spacing w:val="-2"/>
        </w:rPr>
        <w:t xml:space="preserve"> </w:t>
      </w:r>
      <w:r>
        <w:t>положительной</w:t>
      </w:r>
      <w:r>
        <w:rPr>
          <w:spacing w:val="-2"/>
        </w:rPr>
        <w:t xml:space="preserve"> </w:t>
      </w:r>
      <w:r>
        <w:t>индивидуальной</w:t>
      </w:r>
      <w:r>
        <w:rPr>
          <w:spacing w:val="-1"/>
        </w:rPr>
        <w:t xml:space="preserve"> </w:t>
      </w:r>
      <w:r>
        <w:t>динамики.</w:t>
      </w:r>
    </w:p>
    <w:p w:rsidR="003A51F5" w:rsidRDefault="00704939" w:rsidP="007126A7">
      <w:pPr>
        <w:pStyle w:val="a3"/>
        <w:spacing w:before="1"/>
        <w:ind w:left="567" w:right="395" w:firstLine="0"/>
      </w:pPr>
      <w:r>
        <w:t>Оценка деятельности педагогических кадров, осуществляющих образова-</w:t>
      </w:r>
      <w:r>
        <w:rPr>
          <w:spacing w:val="1"/>
        </w:rPr>
        <w:t xml:space="preserve"> </w:t>
      </w:r>
      <w:r>
        <w:t>тельную деятельность обучающихся с ЗПР, осуществляется на основе интегра-</w:t>
      </w:r>
      <w:r>
        <w:rPr>
          <w:spacing w:val="1"/>
        </w:rPr>
        <w:t xml:space="preserve"> </w:t>
      </w:r>
      <w:r>
        <w:t>тивных показателей, свидетельствующих о положительной динамике развития</w:t>
      </w:r>
      <w:r>
        <w:rPr>
          <w:spacing w:val="1"/>
        </w:rPr>
        <w:t xml:space="preserve"> </w:t>
      </w:r>
      <w:r>
        <w:t>обучающегося («было» - «стало») или в сложных случаях сохранении его пси-</w:t>
      </w:r>
      <w:r>
        <w:rPr>
          <w:spacing w:val="1"/>
        </w:rPr>
        <w:t xml:space="preserve"> </w:t>
      </w:r>
      <w:r>
        <w:t>хоэмоционального</w:t>
      </w:r>
      <w:r>
        <w:rPr>
          <w:spacing w:val="-4"/>
        </w:rPr>
        <w:t xml:space="preserve"> </w:t>
      </w:r>
      <w:r>
        <w:t>статуса.</w:t>
      </w:r>
    </w:p>
    <w:p w:rsidR="00C85BDC" w:rsidRDefault="00C85BDC">
      <w:pPr>
        <w:pStyle w:val="a3"/>
        <w:spacing w:before="1"/>
        <w:ind w:right="395"/>
      </w:pPr>
    </w:p>
    <w:p w:rsidR="003A51F5" w:rsidRDefault="00704939" w:rsidP="00D42117">
      <w:pPr>
        <w:pStyle w:val="1"/>
        <w:numPr>
          <w:ilvl w:val="0"/>
          <w:numId w:val="71"/>
        </w:numPr>
        <w:tabs>
          <w:tab w:val="left" w:pos="1145"/>
        </w:tabs>
        <w:spacing w:before="75" w:line="240" w:lineRule="auto"/>
        <w:ind w:hanging="285"/>
      </w:pPr>
      <w:r>
        <w:t>СОДЕРЖАТЕЛЬНЫЙ</w:t>
      </w:r>
      <w:r>
        <w:rPr>
          <w:spacing w:val="-7"/>
        </w:rPr>
        <w:t xml:space="preserve"> </w:t>
      </w:r>
      <w:r>
        <w:t>РАЗДЕЛ</w:t>
      </w:r>
    </w:p>
    <w:p w:rsidR="003A51F5" w:rsidRDefault="003A51F5">
      <w:pPr>
        <w:pStyle w:val="a3"/>
        <w:ind w:left="0" w:firstLine="0"/>
        <w:jc w:val="left"/>
        <w:rPr>
          <w:b/>
        </w:rPr>
      </w:pPr>
    </w:p>
    <w:p w:rsidR="003A51F5" w:rsidRDefault="00704939" w:rsidP="00D42117">
      <w:pPr>
        <w:pStyle w:val="a5"/>
        <w:numPr>
          <w:ilvl w:val="1"/>
          <w:numId w:val="71"/>
        </w:numPr>
        <w:tabs>
          <w:tab w:val="left" w:pos="1357"/>
        </w:tabs>
        <w:ind w:left="567" w:right="390" w:firstLine="0"/>
        <w:rPr>
          <w:b/>
          <w:sz w:val="28"/>
        </w:rPr>
      </w:pPr>
      <w:r>
        <w:rPr>
          <w:b/>
          <w:sz w:val="28"/>
        </w:rPr>
        <w:t>РАБОЧИЕ ПРОГРАММЫ УЧЕБНЫХ ПРЕДМЕТОВ, УЧЕБНЫХ</w:t>
      </w:r>
      <w:r>
        <w:rPr>
          <w:b/>
          <w:spacing w:val="1"/>
          <w:sz w:val="28"/>
        </w:rPr>
        <w:t xml:space="preserve"> </w:t>
      </w:r>
      <w:r>
        <w:rPr>
          <w:b/>
          <w:sz w:val="28"/>
        </w:rPr>
        <w:t>КУРСОВ, УЧЕБНЫХ МОДУЛЕЙ (В Т.Ч. ВНЕУРОЧНОЙ ДЕЯТЕЛЬНО-</w:t>
      </w:r>
      <w:r>
        <w:rPr>
          <w:b/>
          <w:spacing w:val="1"/>
          <w:sz w:val="28"/>
        </w:rPr>
        <w:t xml:space="preserve"> </w:t>
      </w:r>
      <w:r>
        <w:rPr>
          <w:b/>
          <w:sz w:val="28"/>
        </w:rPr>
        <w:t>СТИ)</w:t>
      </w:r>
    </w:p>
    <w:p w:rsidR="003A51F5" w:rsidRDefault="00704939" w:rsidP="007126A7">
      <w:pPr>
        <w:pStyle w:val="a3"/>
        <w:ind w:left="567" w:right="397" w:firstLine="0"/>
      </w:pPr>
      <w:r>
        <w:t>Рабочие программы учебных предметов, учебных курсов (в т.ч. внеуроч-</w:t>
      </w:r>
      <w:r>
        <w:rPr>
          <w:spacing w:val="1"/>
        </w:rPr>
        <w:t xml:space="preserve"> </w:t>
      </w:r>
      <w:r>
        <w:t>ной деятельности), учебных модулей соответствуют требованиям ФГОС НОО</w:t>
      </w:r>
      <w:r>
        <w:rPr>
          <w:spacing w:val="1"/>
        </w:rPr>
        <w:t xml:space="preserve"> </w:t>
      </w:r>
      <w:r>
        <w:t>обучающихся</w:t>
      </w:r>
      <w:r>
        <w:rPr>
          <w:spacing w:val="-1"/>
        </w:rPr>
        <w:t xml:space="preserve"> </w:t>
      </w:r>
      <w:r>
        <w:t>с</w:t>
      </w:r>
      <w:r>
        <w:rPr>
          <w:spacing w:val="1"/>
        </w:rPr>
        <w:t xml:space="preserve"> </w:t>
      </w:r>
      <w:r>
        <w:t>ОВЗ</w:t>
      </w:r>
      <w:r>
        <w:rPr>
          <w:spacing w:val="2"/>
        </w:rPr>
        <w:t xml:space="preserve"> </w:t>
      </w:r>
      <w:r>
        <w:t>и</w:t>
      </w:r>
      <w:r>
        <w:rPr>
          <w:spacing w:val="-1"/>
        </w:rPr>
        <w:t xml:space="preserve"> </w:t>
      </w:r>
      <w:r>
        <w:t>ФАОП</w:t>
      </w:r>
      <w:r>
        <w:rPr>
          <w:spacing w:val="-1"/>
        </w:rPr>
        <w:t xml:space="preserve"> </w:t>
      </w:r>
      <w:r>
        <w:t>НОО.</w:t>
      </w:r>
    </w:p>
    <w:p w:rsidR="003A51F5" w:rsidRDefault="003A51F5" w:rsidP="007126A7">
      <w:pPr>
        <w:pStyle w:val="a3"/>
        <w:spacing w:before="2"/>
        <w:ind w:left="567" w:firstLine="0"/>
        <w:jc w:val="left"/>
      </w:pPr>
    </w:p>
    <w:p w:rsidR="003A51F5" w:rsidRDefault="00704939" w:rsidP="00D42117">
      <w:pPr>
        <w:pStyle w:val="1"/>
        <w:numPr>
          <w:ilvl w:val="2"/>
          <w:numId w:val="71"/>
        </w:numPr>
        <w:tabs>
          <w:tab w:val="left" w:pos="1565"/>
        </w:tabs>
        <w:spacing w:before="1" w:line="240" w:lineRule="auto"/>
        <w:ind w:left="567" w:right="390" w:firstLine="0"/>
        <w:jc w:val="both"/>
      </w:pPr>
      <w:r>
        <w:t>РАБОЧАЯ ПРОГРАММА УЧЕБНОГО ПРЕДМЕТА «РУССКИЙ</w:t>
      </w:r>
      <w:r>
        <w:rPr>
          <w:spacing w:val="-67"/>
        </w:rPr>
        <w:t xml:space="preserve"> </w:t>
      </w:r>
      <w:r>
        <w:t>ЯЗЫК»</w:t>
      </w:r>
    </w:p>
    <w:p w:rsidR="003A51F5" w:rsidRDefault="00704939" w:rsidP="00D42117">
      <w:pPr>
        <w:pStyle w:val="a5"/>
        <w:numPr>
          <w:ilvl w:val="0"/>
          <w:numId w:val="52"/>
        </w:numPr>
        <w:tabs>
          <w:tab w:val="left" w:pos="1165"/>
        </w:tabs>
        <w:spacing w:line="317" w:lineRule="exact"/>
        <w:ind w:left="567" w:firstLine="0"/>
        <w:rPr>
          <w:b/>
          <w:sz w:val="28"/>
        </w:rPr>
      </w:pPr>
      <w:r>
        <w:rPr>
          <w:b/>
          <w:sz w:val="28"/>
        </w:rPr>
        <w:t>ПОЯСНИТЕЛЬНАЯ</w:t>
      </w:r>
      <w:r>
        <w:rPr>
          <w:b/>
          <w:spacing w:val="-3"/>
          <w:sz w:val="28"/>
        </w:rPr>
        <w:t xml:space="preserve"> </w:t>
      </w:r>
      <w:r>
        <w:rPr>
          <w:b/>
          <w:sz w:val="28"/>
        </w:rPr>
        <w:t>ЗАПИСКА</w:t>
      </w:r>
    </w:p>
    <w:p w:rsidR="003A51F5" w:rsidRDefault="00704939" w:rsidP="007126A7">
      <w:pPr>
        <w:pStyle w:val="a3"/>
        <w:ind w:left="567" w:right="400" w:firstLine="0"/>
      </w:pPr>
      <w:r>
        <w:t>Федеральная</w:t>
      </w:r>
      <w:r>
        <w:rPr>
          <w:spacing w:val="1"/>
        </w:rPr>
        <w:t xml:space="preserve"> </w:t>
      </w:r>
      <w:r>
        <w:t>рабочая</w:t>
      </w:r>
      <w:r>
        <w:rPr>
          <w:spacing w:val="1"/>
        </w:rPr>
        <w:t xml:space="preserve"> </w:t>
      </w:r>
      <w:r>
        <w:t>программа</w:t>
      </w:r>
      <w:r>
        <w:rPr>
          <w:spacing w:val="1"/>
        </w:rPr>
        <w:t xml:space="preserve"> </w:t>
      </w:r>
      <w:r>
        <w:t>учебного предмета</w:t>
      </w:r>
      <w:r>
        <w:rPr>
          <w:spacing w:val="1"/>
        </w:rPr>
        <w:t xml:space="preserve"> </w:t>
      </w:r>
      <w:r>
        <w:t>«Русский</w:t>
      </w:r>
      <w:r>
        <w:rPr>
          <w:spacing w:val="1"/>
        </w:rPr>
        <w:t xml:space="preserve"> </w:t>
      </w:r>
      <w:r>
        <w:t>язык» на</w:t>
      </w:r>
      <w:r>
        <w:rPr>
          <w:spacing w:val="1"/>
        </w:rPr>
        <w:t xml:space="preserve"> </w:t>
      </w:r>
      <w:r>
        <w:t>уровне начального общего образования обучающихся с ЗПР составлена на ос-</w:t>
      </w:r>
      <w:r>
        <w:rPr>
          <w:spacing w:val="1"/>
        </w:rPr>
        <w:t xml:space="preserve"> </w:t>
      </w:r>
      <w:r>
        <w:t>нове требований к результатам освоения АООП НОО, установленными ФГОС</w:t>
      </w:r>
      <w:r>
        <w:rPr>
          <w:spacing w:val="1"/>
        </w:rPr>
        <w:t xml:space="preserve"> </w:t>
      </w:r>
      <w:r>
        <w:t>НОО</w:t>
      </w:r>
      <w:r>
        <w:rPr>
          <w:spacing w:val="-2"/>
        </w:rPr>
        <w:t xml:space="preserve"> </w:t>
      </w:r>
      <w:r>
        <w:t>обучающихся</w:t>
      </w:r>
      <w:r>
        <w:rPr>
          <w:spacing w:val="-1"/>
        </w:rPr>
        <w:t xml:space="preserve"> </w:t>
      </w:r>
      <w:r>
        <w:t>с ОВЗ,</w:t>
      </w:r>
      <w:r>
        <w:rPr>
          <w:spacing w:val="3"/>
        </w:rPr>
        <w:t xml:space="preserve"> </w:t>
      </w:r>
      <w:r>
        <w:t>федеральной</w:t>
      </w:r>
      <w:r>
        <w:rPr>
          <w:spacing w:val="-1"/>
        </w:rPr>
        <w:t xml:space="preserve"> </w:t>
      </w:r>
      <w:r>
        <w:t>программы воспитания.</w:t>
      </w:r>
    </w:p>
    <w:p w:rsidR="003A51F5" w:rsidRDefault="00704939" w:rsidP="007126A7">
      <w:pPr>
        <w:pStyle w:val="a3"/>
        <w:ind w:left="567" w:right="401" w:firstLine="0"/>
      </w:pPr>
      <w:r>
        <w:t>Учебный предмет «Русский язык» на уровне начального общего образова-</w:t>
      </w:r>
      <w:r>
        <w:rPr>
          <w:spacing w:val="1"/>
        </w:rPr>
        <w:t xml:space="preserve"> </w:t>
      </w:r>
      <w:r>
        <w:t>ния является ведущим, обеспечивая языковое и общее речевое развитие обуча-</w:t>
      </w:r>
      <w:r>
        <w:rPr>
          <w:spacing w:val="1"/>
        </w:rPr>
        <w:t xml:space="preserve"> </w:t>
      </w:r>
      <w:r>
        <w:t>ющихся. Он способствует повышению коммуникативной компетентности и об-</w:t>
      </w:r>
      <w:r>
        <w:rPr>
          <w:spacing w:val="1"/>
        </w:rPr>
        <w:t xml:space="preserve"> </w:t>
      </w:r>
      <w:r>
        <w:t>легчению социализации обучающихся. Приобретённые знания, опыт выполне-</w:t>
      </w:r>
      <w:r>
        <w:rPr>
          <w:spacing w:val="1"/>
        </w:rPr>
        <w:t xml:space="preserve"> </w:t>
      </w:r>
      <w:r>
        <w:t>ния предметных и универсальных действий на материале русского языка станут</w:t>
      </w:r>
      <w:r>
        <w:rPr>
          <w:spacing w:val="-67"/>
        </w:rPr>
        <w:t xml:space="preserve"> </w:t>
      </w:r>
      <w:r>
        <w:t>фундаментом обучения в основной школе, а также будут востребованы в жиз-</w:t>
      </w:r>
      <w:r>
        <w:rPr>
          <w:spacing w:val="1"/>
        </w:rPr>
        <w:t xml:space="preserve"> </w:t>
      </w:r>
      <w:r>
        <w:t>ни.</w:t>
      </w:r>
    </w:p>
    <w:p w:rsidR="003A51F5" w:rsidRDefault="00704939" w:rsidP="007126A7">
      <w:pPr>
        <w:pStyle w:val="a3"/>
        <w:ind w:left="567" w:right="398" w:firstLine="0"/>
      </w:pPr>
      <w:r>
        <w:t>Овладение</w:t>
      </w:r>
      <w:r>
        <w:rPr>
          <w:spacing w:val="1"/>
        </w:rPr>
        <w:t xml:space="preserve"> </w:t>
      </w:r>
      <w:r>
        <w:t>учебным</w:t>
      </w:r>
      <w:r>
        <w:rPr>
          <w:spacing w:val="1"/>
        </w:rPr>
        <w:t xml:space="preserve"> </w:t>
      </w:r>
      <w:r>
        <w:t>предметом</w:t>
      </w:r>
      <w:r>
        <w:rPr>
          <w:spacing w:val="1"/>
        </w:rPr>
        <w:t xml:space="preserve"> </w:t>
      </w:r>
      <w:r>
        <w:t>«Русский</w:t>
      </w:r>
      <w:r>
        <w:rPr>
          <w:spacing w:val="1"/>
        </w:rPr>
        <w:t xml:space="preserve"> </w:t>
      </w:r>
      <w:r>
        <w:t>язык»</w:t>
      </w:r>
      <w:r>
        <w:rPr>
          <w:spacing w:val="1"/>
        </w:rPr>
        <w:t xml:space="preserve"> </w:t>
      </w:r>
      <w:r>
        <w:t>представляет</w:t>
      </w:r>
      <w:r>
        <w:rPr>
          <w:spacing w:val="1"/>
        </w:rPr>
        <w:t xml:space="preserve"> </w:t>
      </w:r>
      <w:r>
        <w:t>большую</w:t>
      </w:r>
      <w:r>
        <w:rPr>
          <w:spacing w:val="-67"/>
        </w:rPr>
        <w:t xml:space="preserve"> </w:t>
      </w:r>
      <w:r>
        <w:t>сложность для обучающихся с ЗПР. Это связано с недостатками фонематиче-</w:t>
      </w:r>
      <w:r>
        <w:rPr>
          <w:spacing w:val="1"/>
        </w:rPr>
        <w:t xml:space="preserve"> </w:t>
      </w:r>
      <w:r>
        <w:t xml:space="preserve">ского восприятия, звукового анализа и синтеза, бедностью словаря, </w:t>
      </w:r>
      <w:r>
        <w:lastRenderedPageBreak/>
        <w:t>трудностя-</w:t>
      </w:r>
      <w:r>
        <w:rPr>
          <w:spacing w:val="1"/>
        </w:rPr>
        <w:t xml:space="preserve"> </w:t>
      </w:r>
      <w:r>
        <w:t>ми</w:t>
      </w:r>
      <w:r>
        <w:rPr>
          <w:spacing w:val="1"/>
        </w:rPr>
        <w:t xml:space="preserve"> </w:t>
      </w:r>
      <w:r>
        <w:t>порождения</w:t>
      </w:r>
      <w:r>
        <w:rPr>
          <w:spacing w:val="1"/>
        </w:rPr>
        <w:t xml:space="preserve"> </w:t>
      </w:r>
      <w:r>
        <w:t>связного</w:t>
      </w:r>
      <w:r>
        <w:rPr>
          <w:spacing w:val="1"/>
        </w:rPr>
        <w:t xml:space="preserve"> </w:t>
      </w:r>
      <w:r>
        <w:t>высказывания,</w:t>
      </w:r>
      <w:r>
        <w:rPr>
          <w:spacing w:val="1"/>
        </w:rPr>
        <w:t xml:space="preserve"> </w:t>
      </w:r>
      <w:r>
        <w:t>недостаточной</w:t>
      </w:r>
      <w:r>
        <w:rPr>
          <w:spacing w:val="1"/>
        </w:rPr>
        <w:t xml:space="preserve"> </w:t>
      </w:r>
      <w:r>
        <w:t>сформированностью</w:t>
      </w:r>
      <w:r>
        <w:rPr>
          <w:spacing w:val="1"/>
        </w:rPr>
        <w:t xml:space="preserve"> </w:t>
      </w:r>
      <w:r>
        <w:t>основных</w:t>
      </w:r>
      <w:r>
        <w:rPr>
          <w:spacing w:val="1"/>
        </w:rPr>
        <w:t xml:space="preserve"> </w:t>
      </w:r>
      <w:r>
        <w:t>мыслительных</w:t>
      </w:r>
      <w:r>
        <w:rPr>
          <w:spacing w:val="1"/>
        </w:rPr>
        <w:t xml:space="preserve"> </w:t>
      </w:r>
      <w:r>
        <w:t>операций</w:t>
      </w:r>
      <w:r>
        <w:rPr>
          <w:spacing w:val="1"/>
        </w:rPr>
        <w:t xml:space="preserve"> </w:t>
      </w:r>
      <w:r>
        <w:t>и</w:t>
      </w:r>
      <w:r>
        <w:rPr>
          <w:spacing w:val="1"/>
        </w:rPr>
        <w:t xml:space="preserve"> </w:t>
      </w:r>
      <w:r>
        <w:t>знаково-символической</w:t>
      </w:r>
      <w:r>
        <w:rPr>
          <w:spacing w:val="1"/>
        </w:rPr>
        <w:t xml:space="preserve"> </w:t>
      </w:r>
      <w:r>
        <w:t>(замещающей)</w:t>
      </w:r>
      <w:r>
        <w:rPr>
          <w:spacing w:val="1"/>
        </w:rPr>
        <w:t xml:space="preserve"> </w:t>
      </w:r>
      <w:r>
        <w:t>функции</w:t>
      </w:r>
      <w:r>
        <w:rPr>
          <w:spacing w:val="-2"/>
        </w:rPr>
        <w:t xml:space="preserve"> </w:t>
      </w:r>
      <w:r>
        <w:t>мышления.</w:t>
      </w:r>
    </w:p>
    <w:p w:rsidR="003A51F5" w:rsidRDefault="00704939" w:rsidP="007126A7">
      <w:pPr>
        <w:pStyle w:val="a3"/>
        <w:ind w:left="567" w:right="398" w:firstLine="0"/>
      </w:pPr>
      <w:r>
        <w:t>Программа</w:t>
      </w:r>
      <w:r>
        <w:rPr>
          <w:spacing w:val="1"/>
        </w:rPr>
        <w:t xml:space="preserve"> </w:t>
      </w:r>
      <w:r>
        <w:t>отражает</w:t>
      </w:r>
      <w:r>
        <w:rPr>
          <w:spacing w:val="1"/>
        </w:rPr>
        <w:t xml:space="preserve"> </w:t>
      </w:r>
      <w:r>
        <w:t>содержание</w:t>
      </w:r>
      <w:r>
        <w:rPr>
          <w:spacing w:val="1"/>
        </w:rPr>
        <w:t xml:space="preserve"> </w:t>
      </w:r>
      <w:r>
        <w:t>обучения</w:t>
      </w:r>
      <w:r>
        <w:rPr>
          <w:spacing w:val="1"/>
        </w:rPr>
        <w:t xml:space="preserve"> </w:t>
      </w:r>
      <w:r>
        <w:t>предмету</w:t>
      </w:r>
      <w:r>
        <w:rPr>
          <w:spacing w:val="1"/>
        </w:rPr>
        <w:t xml:space="preserve"> </w:t>
      </w:r>
      <w:r>
        <w:t>«Русский</w:t>
      </w:r>
      <w:r>
        <w:rPr>
          <w:spacing w:val="1"/>
        </w:rPr>
        <w:t xml:space="preserve"> </w:t>
      </w:r>
      <w:r>
        <w:t>язык» с</w:t>
      </w:r>
      <w:r>
        <w:rPr>
          <w:spacing w:val="1"/>
        </w:rPr>
        <w:t xml:space="preserve"> </w:t>
      </w:r>
      <w:r>
        <w:t>учетом особых образовательных потребностей обучающихся с ЗПР. В процессе</w:t>
      </w:r>
      <w:r>
        <w:rPr>
          <w:spacing w:val="1"/>
        </w:rPr>
        <w:t xml:space="preserve"> </w:t>
      </w:r>
      <w:r>
        <w:t>изучения русского языка у обучающихся с ЗПР формируется позитивное эмо-</w:t>
      </w:r>
      <w:r>
        <w:rPr>
          <w:spacing w:val="1"/>
        </w:rPr>
        <w:t xml:space="preserve"> </w:t>
      </w:r>
      <w:r>
        <w:t>ционально-ценностное отношение к русскому языку, стремление к его грамот-</w:t>
      </w:r>
      <w:r>
        <w:rPr>
          <w:spacing w:val="1"/>
        </w:rPr>
        <w:t xml:space="preserve"> </w:t>
      </w:r>
      <w:r>
        <w:t>ному использованию,</w:t>
      </w:r>
      <w:r>
        <w:rPr>
          <w:spacing w:val="1"/>
        </w:rPr>
        <w:t xml:space="preserve"> </w:t>
      </w:r>
      <w:r>
        <w:t>понимание того,</w:t>
      </w:r>
      <w:r>
        <w:rPr>
          <w:spacing w:val="1"/>
        </w:rPr>
        <w:t xml:space="preserve"> </w:t>
      </w:r>
      <w:r>
        <w:t>что правильная</w:t>
      </w:r>
      <w:r>
        <w:rPr>
          <w:spacing w:val="70"/>
        </w:rPr>
        <w:t xml:space="preserve"> </w:t>
      </w:r>
      <w:r>
        <w:t>устная и письменная</w:t>
      </w:r>
      <w:r>
        <w:rPr>
          <w:spacing w:val="1"/>
        </w:rPr>
        <w:t xml:space="preserve"> </w:t>
      </w:r>
      <w:r>
        <w:t>речь являются показателем общей культуры человека. На уроках русского язы-</w:t>
      </w:r>
      <w:r>
        <w:rPr>
          <w:spacing w:val="1"/>
        </w:rPr>
        <w:t xml:space="preserve"> </w:t>
      </w:r>
      <w:r>
        <w:t>ка обучающиеся получают начальное представление о нормах русского литера-</w:t>
      </w:r>
      <w:r>
        <w:rPr>
          <w:spacing w:val="1"/>
        </w:rPr>
        <w:t xml:space="preserve"> </w:t>
      </w:r>
      <w:r>
        <w:t>турного языка и правилах речевого этикета, учатся ориентироваться в целях,</w:t>
      </w:r>
      <w:r>
        <w:rPr>
          <w:spacing w:val="1"/>
        </w:rPr>
        <w:t xml:space="preserve"> </w:t>
      </w:r>
      <w:r>
        <w:t>задачах, условиях общения, выборе адекватных языковых средств, для успеш-</w:t>
      </w:r>
      <w:r>
        <w:rPr>
          <w:spacing w:val="1"/>
        </w:rPr>
        <w:t xml:space="preserve"> </w:t>
      </w:r>
      <w:r>
        <w:t>ного</w:t>
      </w:r>
      <w:r>
        <w:rPr>
          <w:spacing w:val="-4"/>
        </w:rPr>
        <w:t xml:space="preserve"> </w:t>
      </w:r>
      <w:r>
        <w:t>решения коммуникативных</w:t>
      </w:r>
      <w:r>
        <w:rPr>
          <w:spacing w:val="1"/>
        </w:rPr>
        <w:t xml:space="preserve"> </w:t>
      </w:r>
      <w:r>
        <w:t>задач.</w:t>
      </w:r>
    </w:p>
    <w:p w:rsidR="003A51F5" w:rsidRDefault="00704939" w:rsidP="007126A7">
      <w:pPr>
        <w:pStyle w:val="a3"/>
        <w:ind w:left="567" w:right="394" w:firstLine="0"/>
      </w:pPr>
      <w:r>
        <w:t>Содержание дисциплины ориентировано на развитие языковой способно-</w:t>
      </w:r>
      <w:r>
        <w:rPr>
          <w:spacing w:val="1"/>
        </w:rPr>
        <w:t xml:space="preserve"> </w:t>
      </w:r>
      <w:r>
        <w:t>сти, разных видов речевой деятельности и освоение обучающимися системного</w:t>
      </w:r>
      <w:r>
        <w:rPr>
          <w:spacing w:val="1"/>
        </w:rPr>
        <w:t xml:space="preserve"> </w:t>
      </w:r>
      <w:r>
        <w:t>устройства языка. Благодаря освоению материала по данной дисциплине обу-</w:t>
      </w:r>
      <w:r>
        <w:rPr>
          <w:spacing w:val="1"/>
        </w:rPr>
        <w:t xml:space="preserve"> </w:t>
      </w:r>
      <w:r>
        <w:t>чающиеся с ЗПР овладевают грамотой, основными речевыми формами и пра-</w:t>
      </w:r>
      <w:r>
        <w:rPr>
          <w:spacing w:val="1"/>
        </w:rPr>
        <w:t xml:space="preserve"> </w:t>
      </w:r>
      <w:r>
        <w:t>вилами</w:t>
      </w:r>
      <w:r>
        <w:rPr>
          <w:spacing w:val="17"/>
        </w:rPr>
        <w:t xml:space="preserve"> </w:t>
      </w:r>
      <w:r>
        <w:t>их</w:t>
      </w:r>
      <w:r>
        <w:rPr>
          <w:spacing w:val="14"/>
        </w:rPr>
        <w:t xml:space="preserve"> </w:t>
      </w:r>
      <w:r>
        <w:t>применения,</w:t>
      </w:r>
      <w:r>
        <w:rPr>
          <w:spacing w:val="19"/>
        </w:rPr>
        <w:t xml:space="preserve"> </w:t>
      </w:r>
      <w:r>
        <w:t>умениями</w:t>
      </w:r>
      <w:r>
        <w:rPr>
          <w:spacing w:val="12"/>
        </w:rPr>
        <w:t xml:space="preserve"> </w:t>
      </w:r>
      <w:r>
        <w:t>организовывать</w:t>
      </w:r>
      <w:r>
        <w:rPr>
          <w:spacing w:val="15"/>
        </w:rPr>
        <w:t xml:space="preserve"> </w:t>
      </w:r>
      <w:r>
        <w:t>языковые</w:t>
      </w:r>
      <w:r>
        <w:rPr>
          <w:spacing w:val="10"/>
        </w:rPr>
        <w:t xml:space="preserve"> </w:t>
      </w:r>
      <w:r>
        <w:t>средства</w:t>
      </w:r>
      <w:r>
        <w:rPr>
          <w:spacing w:val="14"/>
        </w:rPr>
        <w:t xml:space="preserve"> </w:t>
      </w:r>
      <w:r>
        <w:t>в</w:t>
      </w:r>
      <w:r>
        <w:rPr>
          <w:spacing w:val="15"/>
        </w:rPr>
        <w:t xml:space="preserve"> </w:t>
      </w:r>
      <w:r>
        <w:t>разных</w:t>
      </w:r>
    </w:p>
    <w:p w:rsidR="003A51F5" w:rsidRDefault="00704939" w:rsidP="007126A7">
      <w:pPr>
        <w:pStyle w:val="a3"/>
        <w:spacing w:before="67"/>
        <w:ind w:left="567" w:right="396" w:firstLine="0"/>
      </w:pPr>
      <w:r>
        <w:t>типах высказываний, варьировать их структуру с учётом условий коммуника-</w:t>
      </w:r>
      <w:r>
        <w:rPr>
          <w:spacing w:val="1"/>
        </w:rPr>
        <w:t xml:space="preserve"> </w:t>
      </w:r>
      <w:r>
        <w:t>ции, развёртывать их или сокращать, перестраивать, образовывать нужные сло-</w:t>
      </w:r>
      <w:r>
        <w:rPr>
          <w:spacing w:val="1"/>
        </w:rPr>
        <w:t xml:space="preserve"> </w:t>
      </w:r>
      <w:r>
        <w:t>воформы. При изучении данной дисциплины происходит развитие устной и</w:t>
      </w:r>
      <w:r>
        <w:rPr>
          <w:spacing w:val="1"/>
        </w:rPr>
        <w:t xml:space="preserve"> </w:t>
      </w:r>
      <w:r>
        <w:t>письменной коммуникации, закладывается фундамент для осмысленного чте-</w:t>
      </w:r>
      <w:r>
        <w:rPr>
          <w:spacing w:val="1"/>
        </w:rPr>
        <w:t xml:space="preserve"> </w:t>
      </w:r>
      <w:r>
        <w:t>ния и письма. На уроках важно формировать первоначальные представления о</w:t>
      </w:r>
      <w:r>
        <w:rPr>
          <w:spacing w:val="1"/>
        </w:rPr>
        <w:t xml:space="preserve"> </w:t>
      </w:r>
      <w:r>
        <w:t>единстве и многообразии языкового и культурного пространства России, о язы-</w:t>
      </w:r>
      <w:r>
        <w:rPr>
          <w:spacing w:val="1"/>
        </w:rPr>
        <w:t xml:space="preserve"> </w:t>
      </w:r>
      <w:r>
        <w:t>ке как</w:t>
      </w:r>
      <w:r>
        <w:rPr>
          <w:spacing w:val="1"/>
        </w:rPr>
        <w:t xml:space="preserve"> </w:t>
      </w:r>
      <w:r>
        <w:t>основе</w:t>
      </w:r>
      <w:r>
        <w:rPr>
          <w:spacing w:val="1"/>
        </w:rPr>
        <w:t xml:space="preserve"> </w:t>
      </w:r>
      <w:r>
        <w:t>национального самосознания.</w:t>
      </w:r>
      <w:r>
        <w:rPr>
          <w:spacing w:val="1"/>
        </w:rPr>
        <w:t xml:space="preserve"> </w:t>
      </w:r>
      <w:r>
        <w:t>Представления</w:t>
      </w:r>
      <w:r>
        <w:rPr>
          <w:spacing w:val="1"/>
        </w:rPr>
        <w:t xml:space="preserve"> </w:t>
      </w:r>
      <w:r>
        <w:t>о связи</w:t>
      </w:r>
      <w:r>
        <w:rPr>
          <w:spacing w:val="1"/>
        </w:rPr>
        <w:t xml:space="preserve"> </w:t>
      </w:r>
      <w:r>
        <w:t>языка</w:t>
      </w:r>
      <w:r>
        <w:rPr>
          <w:spacing w:val="1"/>
        </w:rPr>
        <w:t xml:space="preserve"> </w:t>
      </w:r>
      <w:r>
        <w:t>с</w:t>
      </w:r>
      <w:r>
        <w:rPr>
          <w:spacing w:val="1"/>
        </w:rPr>
        <w:t xml:space="preserve"> </w:t>
      </w:r>
      <w:r>
        <w:t>культурой</w:t>
      </w:r>
      <w:r>
        <w:rPr>
          <w:spacing w:val="-1"/>
        </w:rPr>
        <w:t xml:space="preserve"> </w:t>
      </w:r>
      <w:r>
        <w:t>народа осваиваются практическим</w:t>
      </w:r>
      <w:r>
        <w:rPr>
          <w:spacing w:val="-1"/>
        </w:rPr>
        <w:t xml:space="preserve"> </w:t>
      </w:r>
      <w:r>
        <w:t>путём.</w:t>
      </w:r>
    </w:p>
    <w:p w:rsidR="003A51F5" w:rsidRDefault="00704939" w:rsidP="007126A7">
      <w:pPr>
        <w:pStyle w:val="a3"/>
        <w:spacing w:before="1"/>
        <w:ind w:left="567" w:right="398" w:firstLine="0"/>
      </w:pPr>
      <w:r>
        <w:t>Изучение учебного предмета «Русский язык» вносит весомый вклад в об-</w:t>
      </w:r>
      <w:r>
        <w:rPr>
          <w:spacing w:val="1"/>
        </w:rPr>
        <w:t xml:space="preserve"> </w:t>
      </w:r>
      <w:r>
        <w:t>щую систему коррекционно-развивающей работы, направленной на удовлетво-</w:t>
      </w:r>
      <w:r>
        <w:rPr>
          <w:spacing w:val="1"/>
        </w:rPr>
        <w:t xml:space="preserve"> </w:t>
      </w:r>
      <w:r>
        <w:t>рение</w:t>
      </w:r>
      <w:r>
        <w:rPr>
          <w:spacing w:val="-5"/>
        </w:rPr>
        <w:t xml:space="preserve"> </w:t>
      </w:r>
      <w:r>
        <w:t>специфических</w:t>
      </w:r>
      <w:r>
        <w:rPr>
          <w:spacing w:val="-1"/>
        </w:rPr>
        <w:t xml:space="preserve"> </w:t>
      </w:r>
      <w:r>
        <w:t>образовательных потребностей</w:t>
      </w:r>
      <w:r>
        <w:rPr>
          <w:spacing w:val="1"/>
        </w:rPr>
        <w:t xml:space="preserve"> </w:t>
      </w:r>
      <w:r>
        <w:t>обучающегося</w:t>
      </w:r>
      <w:r>
        <w:rPr>
          <w:spacing w:val="-2"/>
        </w:rPr>
        <w:t xml:space="preserve"> </w:t>
      </w:r>
      <w:r>
        <w:t>с ЗПР.</w:t>
      </w:r>
    </w:p>
    <w:p w:rsidR="003A51F5" w:rsidRDefault="00704939" w:rsidP="007126A7">
      <w:pPr>
        <w:pStyle w:val="a3"/>
        <w:spacing w:before="2"/>
        <w:ind w:left="567" w:right="395" w:firstLine="0"/>
      </w:pPr>
      <w:r>
        <w:t>Если обучение предмету построено с соблюдением специальных дидакти-</w:t>
      </w:r>
      <w:r>
        <w:rPr>
          <w:spacing w:val="1"/>
        </w:rPr>
        <w:t xml:space="preserve"> </w:t>
      </w:r>
      <w:r>
        <w:t>ческих</w:t>
      </w:r>
      <w:r>
        <w:rPr>
          <w:spacing w:val="1"/>
        </w:rPr>
        <w:t xml:space="preserve"> </w:t>
      </w:r>
      <w:r>
        <w:t>принципов,</w:t>
      </w:r>
      <w:r>
        <w:rPr>
          <w:spacing w:val="1"/>
        </w:rPr>
        <w:t xml:space="preserve"> </w:t>
      </w:r>
      <w:r>
        <w:t>предполагает</w:t>
      </w:r>
      <w:r>
        <w:rPr>
          <w:spacing w:val="1"/>
        </w:rPr>
        <w:t xml:space="preserve"> </w:t>
      </w:r>
      <w:r>
        <w:t>использование</w:t>
      </w:r>
      <w:r>
        <w:rPr>
          <w:spacing w:val="1"/>
        </w:rPr>
        <w:t xml:space="preserve"> </w:t>
      </w:r>
      <w:r>
        <w:t>адекватных</w:t>
      </w:r>
      <w:r>
        <w:rPr>
          <w:spacing w:val="1"/>
        </w:rPr>
        <w:t xml:space="preserve"> </w:t>
      </w:r>
      <w:r>
        <w:t>методов</w:t>
      </w:r>
      <w:r>
        <w:rPr>
          <w:spacing w:val="1"/>
        </w:rPr>
        <w:t xml:space="preserve"> </w:t>
      </w:r>
      <w:r>
        <w:t>и</w:t>
      </w:r>
      <w:r>
        <w:rPr>
          <w:spacing w:val="1"/>
        </w:rPr>
        <w:t xml:space="preserve"> </w:t>
      </w:r>
      <w:r>
        <w:t>кон-</w:t>
      </w:r>
      <w:r>
        <w:rPr>
          <w:spacing w:val="1"/>
        </w:rPr>
        <w:t xml:space="preserve"> </w:t>
      </w:r>
      <w:r>
        <w:t>кретных приемов, то у обучающегося с ЗПР пробуждается интерес к языку, же-</w:t>
      </w:r>
      <w:r>
        <w:rPr>
          <w:spacing w:val="1"/>
        </w:rPr>
        <w:t xml:space="preserve"> </w:t>
      </w:r>
      <w:r>
        <w:t>лание овладеть письмом и чтением, совершенствуется связное (в том числе</w:t>
      </w:r>
      <w:r>
        <w:rPr>
          <w:spacing w:val="1"/>
        </w:rPr>
        <w:t xml:space="preserve"> </w:t>
      </w:r>
      <w:r>
        <w:t>учебное) высказывание, расширяется словарный запас, проявляются возможно-</w:t>
      </w:r>
      <w:r>
        <w:rPr>
          <w:spacing w:val="1"/>
        </w:rPr>
        <w:t xml:space="preserve"> </w:t>
      </w:r>
      <w:r>
        <w:t>сти</w:t>
      </w:r>
      <w:r>
        <w:rPr>
          <w:spacing w:val="-5"/>
        </w:rPr>
        <w:t xml:space="preserve"> </w:t>
      </w:r>
      <w:r>
        <w:t>осознания</w:t>
      </w:r>
      <w:r>
        <w:rPr>
          <w:spacing w:val="-4"/>
        </w:rPr>
        <w:t xml:space="preserve"> </w:t>
      </w:r>
      <w:r>
        <w:t>своих</w:t>
      </w:r>
      <w:r>
        <w:rPr>
          <w:spacing w:val="-3"/>
        </w:rPr>
        <w:t xml:space="preserve"> </w:t>
      </w:r>
      <w:r>
        <w:t>затруднений</w:t>
      </w:r>
      <w:r>
        <w:rPr>
          <w:spacing w:val="-1"/>
        </w:rPr>
        <w:t xml:space="preserve"> </w:t>
      </w:r>
      <w:r>
        <w:t>и</w:t>
      </w:r>
      <w:r>
        <w:rPr>
          <w:spacing w:val="-4"/>
        </w:rPr>
        <w:t xml:space="preserve"> </w:t>
      </w:r>
      <w:r>
        <w:t>соответствующие</w:t>
      </w:r>
      <w:r>
        <w:rPr>
          <w:spacing w:val="-7"/>
        </w:rPr>
        <w:t xml:space="preserve"> </w:t>
      </w:r>
      <w:r>
        <w:t>попытки</w:t>
      </w:r>
      <w:r>
        <w:rPr>
          <w:spacing w:val="-4"/>
        </w:rPr>
        <w:t xml:space="preserve"> </w:t>
      </w:r>
      <w:r>
        <w:t>их</w:t>
      </w:r>
      <w:r>
        <w:rPr>
          <w:spacing w:val="-3"/>
        </w:rPr>
        <w:t xml:space="preserve"> </w:t>
      </w:r>
      <w:r>
        <w:t>преодоления.</w:t>
      </w:r>
    </w:p>
    <w:p w:rsidR="003A51F5" w:rsidRDefault="00704939" w:rsidP="007126A7">
      <w:pPr>
        <w:pStyle w:val="a3"/>
        <w:ind w:left="567" w:right="393" w:firstLine="0"/>
      </w:pPr>
      <w:r>
        <w:t>Овладение письмом совершенствует мелкую моторику, пространственную</w:t>
      </w:r>
      <w:r>
        <w:rPr>
          <w:spacing w:val="1"/>
        </w:rPr>
        <w:t xml:space="preserve"> </w:t>
      </w:r>
      <w:r>
        <w:t>ориентировку, способствует развитию произвольности и становлению навыков</w:t>
      </w:r>
      <w:r>
        <w:rPr>
          <w:spacing w:val="1"/>
        </w:rPr>
        <w:t xml:space="preserve"> </w:t>
      </w:r>
      <w:r>
        <w:t>самоконтроля. При изучении учебного материала (звуко-буквенный и звуко-</w:t>
      </w:r>
      <w:r>
        <w:rPr>
          <w:spacing w:val="1"/>
        </w:rPr>
        <w:t xml:space="preserve"> </w:t>
      </w:r>
      <w:r>
        <w:t>слоговой анализ слов, работа с предложением и текстом) у обучающихся с ЗПР</w:t>
      </w:r>
      <w:r>
        <w:rPr>
          <w:spacing w:val="1"/>
        </w:rPr>
        <w:t xml:space="preserve"> </w:t>
      </w:r>
      <w:r>
        <w:t>развиваются</w:t>
      </w:r>
      <w:r>
        <w:rPr>
          <w:spacing w:val="1"/>
        </w:rPr>
        <w:t xml:space="preserve"> </w:t>
      </w:r>
      <w:r>
        <w:t>процессы</w:t>
      </w:r>
      <w:r>
        <w:rPr>
          <w:spacing w:val="1"/>
        </w:rPr>
        <w:t xml:space="preserve"> </w:t>
      </w:r>
      <w:r>
        <w:t>анализа,</w:t>
      </w:r>
      <w:r>
        <w:rPr>
          <w:spacing w:val="1"/>
        </w:rPr>
        <w:t xml:space="preserve"> </w:t>
      </w:r>
      <w:r>
        <w:t>синтеза,</w:t>
      </w:r>
      <w:r>
        <w:rPr>
          <w:spacing w:val="1"/>
        </w:rPr>
        <w:t xml:space="preserve"> </w:t>
      </w:r>
      <w:r>
        <w:t>сравнения,</w:t>
      </w:r>
      <w:r>
        <w:rPr>
          <w:spacing w:val="1"/>
        </w:rPr>
        <w:t xml:space="preserve"> </w:t>
      </w:r>
      <w:r>
        <w:lastRenderedPageBreak/>
        <w:t>обобщения,</w:t>
      </w:r>
      <w:r>
        <w:rPr>
          <w:spacing w:val="1"/>
        </w:rPr>
        <w:t xml:space="preserve"> </w:t>
      </w:r>
      <w:r>
        <w:t>происходит</w:t>
      </w:r>
      <w:r>
        <w:rPr>
          <w:spacing w:val="1"/>
        </w:rPr>
        <w:t xml:space="preserve"> </w:t>
      </w:r>
      <w:r>
        <w:t>коррекция недостатков произвольной памяти и внимания. В ходе выполнения</w:t>
      </w:r>
      <w:r>
        <w:rPr>
          <w:spacing w:val="1"/>
        </w:rPr>
        <w:t xml:space="preserve"> </w:t>
      </w:r>
      <w:r>
        <w:t>заданий на анализ звукового состава слова, синтез слов из звуков и слогов, под-</w:t>
      </w:r>
      <w:r>
        <w:rPr>
          <w:spacing w:val="-67"/>
        </w:rPr>
        <w:t xml:space="preserve"> </w:t>
      </w:r>
      <w:r>
        <w:t>счет количества слов в предложении, использование различных классификаций</w:t>
      </w:r>
      <w:r>
        <w:rPr>
          <w:spacing w:val="1"/>
        </w:rPr>
        <w:t xml:space="preserve"> </w:t>
      </w:r>
      <w:r>
        <w:t>звуков и букв, объяснение значений слов совершенствуется мыслительная дея-</w:t>
      </w:r>
      <w:r>
        <w:rPr>
          <w:spacing w:val="1"/>
        </w:rPr>
        <w:t xml:space="preserve"> </w:t>
      </w:r>
      <w:r>
        <w:t>тельность,</w:t>
      </w:r>
      <w:r>
        <w:rPr>
          <w:spacing w:val="1"/>
        </w:rPr>
        <w:t xml:space="preserve"> </w:t>
      </w:r>
      <w:r>
        <w:t>создаются</w:t>
      </w:r>
      <w:r>
        <w:rPr>
          <w:spacing w:val="1"/>
        </w:rPr>
        <w:t xml:space="preserve"> </w:t>
      </w:r>
      <w:r>
        <w:t>предпосылки</w:t>
      </w:r>
      <w:r>
        <w:rPr>
          <w:spacing w:val="1"/>
        </w:rPr>
        <w:t xml:space="preserve"> </w:t>
      </w:r>
      <w:r>
        <w:t>становления</w:t>
      </w:r>
      <w:r>
        <w:rPr>
          <w:spacing w:val="1"/>
        </w:rPr>
        <w:t xml:space="preserve"> </w:t>
      </w:r>
      <w:r>
        <w:t>логического</w:t>
      </w:r>
      <w:r>
        <w:rPr>
          <w:spacing w:val="1"/>
        </w:rPr>
        <w:t xml:space="preserve"> </w:t>
      </w:r>
      <w:r>
        <w:t>(понятийного)</w:t>
      </w:r>
      <w:r>
        <w:rPr>
          <w:spacing w:val="1"/>
        </w:rPr>
        <w:t xml:space="preserve"> </w:t>
      </w:r>
      <w:r>
        <w:t>мышления.</w:t>
      </w:r>
    </w:p>
    <w:p w:rsidR="003A51F5" w:rsidRDefault="00704939" w:rsidP="007126A7">
      <w:pPr>
        <w:pStyle w:val="a3"/>
        <w:ind w:left="567" w:right="389" w:firstLine="0"/>
      </w:pPr>
      <w:r>
        <w:t>При</w:t>
      </w:r>
      <w:r>
        <w:rPr>
          <w:spacing w:val="1"/>
        </w:rPr>
        <w:t xml:space="preserve"> </w:t>
      </w:r>
      <w:r>
        <w:t>усвоении</w:t>
      </w:r>
      <w:r>
        <w:rPr>
          <w:spacing w:val="1"/>
        </w:rPr>
        <w:t xml:space="preserve"> </w:t>
      </w:r>
      <w:r>
        <w:t>учебного</w:t>
      </w:r>
      <w:r>
        <w:rPr>
          <w:spacing w:val="1"/>
        </w:rPr>
        <w:t xml:space="preserve"> </w:t>
      </w:r>
      <w:r>
        <w:t>предмета</w:t>
      </w:r>
      <w:r>
        <w:rPr>
          <w:spacing w:val="1"/>
        </w:rPr>
        <w:t xml:space="preserve"> </w:t>
      </w:r>
      <w:r>
        <w:t>«Русский</w:t>
      </w:r>
      <w:r>
        <w:rPr>
          <w:spacing w:val="1"/>
        </w:rPr>
        <w:t xml:space="preserve"> </w:t>
      </w:r>
      <w:r>
        <w:t>язык»</w:t>
      </w:r>
      <w:r>
        <w:rPr>
          <w:spacing w:val="1"/>
        </w:rPr>
        <w:t xml:space="preserve"> </w:t>
      </w:r>
      <w:r>
        <w:t>обучающиеся</w:t>
      </w:r>
      <w:r>
        <w:rPr>
          <w:spacing w:val="1"/>
        </w:rPr>
        <w:t xml:space="preserve"> </w:t>
      </w:r>
      <w:r>
        <w:t>с</w:t>
      </w:r>
      <w:r>
        <w:rPr>
          <w:spacing w:val="1"/>
        </w:rPr>
        <w:t xml:space="preserve"> </w:t>
      </w:r>
      <w:r>
        <w:t>ЗПР</w:t>
      </w:r>
      <w:r>
        <w:rPr>
          <w:spacing w:val="1"/>
        </w:rPr>
        <w:t xml:space="preserve"> </w:t>
      </w:r>
      <w:r>
        <w:t>учатся ориентироваться в задании и производить его анализ, обдумывать и пла-</w:t>
      </w:r>
      <w:r>
        <w:rPr>
          <w:spacing w:val="1"/>
        </w:rPr>
        <w:t xml:space="preserve"> </w:t>
      </w:r>
      <w:r>
        <w:t>нировать предстоящие действия, следить за правильностью выполнения зада-</w:t>
      </w:r>
      <w:r>
        <w:rPr>
          <w:spacing w:val="1"/>
        </w:rPr>
        <w:t xml:space="preserve"> </w:t>
      </w:r>
      <w:r>
        <w:t>ния, давать словесный отчет и оценку проделанной работе, что совершенствует</w:t>
      </w:r>
      <w:r>
        <w:rPr>
          <w:spacing w:val="1"/>
        </w:rPr>
        <w:t xml:space="preserve"> </w:t>
      </w:r>
      <w:r>
        <w:t>систему</w:t>
      </w:r>
      <w:r>
        <w:rPr>
          <w:spacing w:val="-4"/>
        </w:rPr>
        <w:t xml:space="preserve"> </w:t>
      </w:r>
      <w:r>
        <w:t>произвольной</w:t>
      </w:r>
      <w:r>
        <w:rPr>
          <w:spacing w:val="-1"/>
        </w:rPr>
        <w:t xml:space="preserve"> </w:t>
      </w:r>
      <w:r>
        <w:t>регуляции</w:t>
      </w:r>
      <w:r>
        <w:rPr>
          <w:spacing w:val="3"/>
        </w:rPr>
        <w:t xml:space="preserve"> </w:t>
      </w:r>
      <w:r>
        <w:t>деятельности.</w:t>
      </w:r>
    </w:p>
    <w:p w:rsidR="003A51F5" w:rsidRDefault="00704939" w:rsidP="007126A7">
      <w:pPr>
        <w:pStyle w:val="a3"/>
        <w:spacing w:before="2"/>
        <w:ind w:left="567" w:right="393" w:firstLine="0"/>
      </w:pPr>
      <w:r>
        <w:t>Педагогический работник должен поддерживать тесную связь с учителем-</w:t>
      </w:r>
      <w:r>
        <w:rPr>
          <w:spacing w:val="1"/>
        </w:rPr>
        <w:t xml:space="preserve"> </w:t>
      </w:r>
      <w:r>
        <w:t>логопедом, осуществляющим профилактику таких расстройств письменной ре-</w:t>
      </w:r>
      <w:r>
        <w:rPr>
          <w:spacing w:val="1"/>
        </w:rPr>
        <w:t xml:space="preserve"> </w:t>
      </w:r>
      <w:r>
        <w:t>чи как дисграфия и дизорфография. Уточнение артикуляции звуков, дифферен-</w:t>
      </w:r>
      <w:r>
        <w:rPr>
          <w:spacing w:val="1"/>
        </w:rPr>
        <w:t xml:space="preserve"> </w:t>
      </w:r>
      <w:r>
        <w:t>циация сходных фонем, работа над слоговой структурой слова, которая обяза-</w:t>
      </w:r>
      <w:r>
        <w:rPr>
          <w:spacing w:val="1"/>
        </w:rPr>
        <w:t xml:space="preserve"> </w:t>
      </w:r>
      <w:r>
        <w:t>тельно проводится на уроках по предмету «Русский язык» и «Литературное</w:t>
      </w:r>
      <w:r>
        <w:rPr>
          <w:spacing w:val="1"/>
        </w:rPr>
        <w:t xml:space="preserve"> </w:t>
      </w:r>
      <w:r>
        <w:t>чтение»,</w:t>
      </w:r>
      <w:r>
        <w:rPr>
          <w:spacing w:val="-2"/>
        </w:rPr>
        <w:t xml:space="preserve"> </w:t>
      </w:r>
      <w:r>
        <w:t>способствует</w:t>
      </w:r>
      <w:r>
        <w:rPr>
          <w:spacing w:val="3"/>
        </w:rPr>
        <w:t xml:space="preserve"> </w:t>
      </w:r>
      <w:r>
        <w:t>улучшению</w:t>
      </w:r>
      <w:r>
        <w:rPr>
          <w:spacing w:val="-4"/>
        </w:rPr>
        <w:t xml:space="preserve"> </w:t>
      </w:r>
      <w:r>
        <w:t>качества устной</w:t>
      </w:r>
      <w:r>
        <w:rPr>
          <w:spacing w:val="-5"/>
        </w:rPr>
        <w:t xml:space="preserve"> </w:t>
      </w:r>
      <w:r>
        <w:t>речи</w:t>
      </w:r>
      <w:r>
        <w:rPr>
          <w:spacing w:val="-1"/>
        </w:rPr>
        <w:t xml:space="preserve"> </w:t>
      </w:r>
      <w:r>
        <w:t>обучающегося</w:t>
      </w:r>
      <w:r>
        <w:rPr>
          <w:spacing w:val="-4"/>
        </w:rPr>
        <w:t xml:space="preserve"> </w:t>
      </w:r>
      <w:r>
        <w:t>с</w:t>
      </w:r>
      <w:r>
        <w:rPr>
          <w:spacing w:val="-4"/>
        </w:rPr>
        <w:t xml:space="preserve"> </w:t>
      </w:r>
      <w:r>
        <w:t>ЗПР.</w:t>
      </w:r>
    </w:p>
    <w:p w:rsidR="003A51F5" w:rsidRDefault="003A51F5" w:rsidP="007126A7">
      <w:pPr>
        <w:pStyle w:val="a3"/>
        <w:spacing w:before="6"/>
        <w:ind w:left="567" w:firstLine="0"/>
        <w:jc w:val="left"/>
      </w:pPr>
    </w:p>
    <w:p w:rsidR="003A51F5" w:rsidRDefault="00704939" w:rsidP="00D42117">
      <w:pPr>
        <w:pStyle w:val="1"/>
        <w:numPr>
          <w:ilvl w:val="0"/>
          <w:numId w:val="52"/>
        </w:numPr>
        <w:tabs>
          <w:tab w:val="left" w:pos="1165"/>
        </w:tabs>
        <w:spacing w:line="240" w:lineRule="auto"/>
        <w:ind w:left="567" w:firstLine="0"/>
      </w:pPr>
      <w:r>
        <w:t>СОДЕРЖАНИЕ</w:t>
      </w:r>
      <w:r>
        <w:rPr>
          <w:spacing w:val="-2"/>
        </w:rPr>
        <w:t xml:space="preserve"> </w:t>
      </w:r>
      <w:r>
        <w:t>УЧЕБНОГО</w:t>
      </w:r>
      <w:r>
        <w:rPr>
          <w:spacing w:val="-2"/>
        </w:rPr>
        <w:t xml:space="preserve"> </w:t>
      </w:r>
      <w:r>
        <w:t>ПРЕДМЕТА</w:t>
      </w:r>
      <w:r>
        <w:rPr>
          <w:spacing w:val="-3"/>
        </w:rPr>
        <w:t xml:space="preserve"> </w:t>
      </w:r>
      <w:r>
        <w:t>«РУССКИЙ</w:t>
      </w:r>
      <w:r>
        <w:rPr>
          <w:spacing w:val="-6"/>
        </w:rPr>
        <w:t xml:space="preserve"> </w:t>
      </w:r>
      <w:r>
        <w:t>ЯЗЫК»</w:t>
      </w:r>
    </w:p>
    <w:p w:rsidR="003A51F5" w:rsidRDefault="00704939" w:rsidP="00D42117">
      <w:pPr>
        <w:pStyle w:val="a5"/>
        <w:numPr>
          <w:ilvl w:val="0"/>
          <w:numId w:val="51"/>
        </w:numPr>
        <w:tabs>
          <w:tab w:val="left" w:pos="1145"/>
        </w:tabs>
        <w:spacing w:before="3" w:line="317" w:lineRule="exact"/>
        <w:ind w:left="567" w:firstLine="0"/>
        <w:rPr>
          <w:b/>
          <w:sz w:val="28"/>
        </w:rPr>
      </w:pPr>
      <w:r>
        <w:rPr>
          <w:b/>
          <w:sz w:val="28"/>
        </w:rPr>
        <w:t>Виды</w:t>
      </w:r>
      <w:r>
        <w:rPr>
          <w:b/>
          <w:spacing w:val="-4"/>
          <w:sz w:val="28"/>
        </w:rPr>
        <w:t xml:space="preserve"> </w:t>
      </w:r>
      <w:r>
        <w:rPr>
          <w:b/>
          <w:sz w:val="28"/>
        </w:rPr>
        <w:t>речевой</w:t>
      </w:r>
      <w:r>
        <w:rPr>
          <w:b/>
          <w:spacing w:val="-5"/>
          <w:sz w:val="28"/>
        </w:rPr>
        <w:t xml:space="preserve"> </w:t>
      </w:r>
      <w:r>
        <w:rPr>
          <w:b/>
          <w:sz w:val="28"/>
        </w:rPr>
        <w:t>деятельности</w:t>
      </w:r>
    </w:p>
    <w:p w:rsidR="003A51F5" w:rsidRDefault="00704939" w:rsidP="007126A7">
      <w:pPr>
        <w:pStyle w:val="a3"/>
        <w:spacing w:line="242" w:lineRule="auto"/>
        <w:ind w:left="567" w:right="397" w:firstLine="0"/>
      </w:pPr>
      <w:r>
        <w:t>Слушание. Осознание цели и ситуации устного общения. Адекватное вос-</w:t>
      </w:r>
      <w:r>
        <w:rPr>
          <w:spacing w:val="1"/>
        </w:rPr>
        <w:t xml:space="preserve"> </w:t>
      </w:r>
      <w:r>
        <w:t>приятие</w:t>
      </w:r>
      <w:r>
        <w:rPr>
          <w:spacing w:val="14"/>
        </w:rPr>
        <w:t xml:space="preserve"> </w:t>
      </w:r>
      <w:r>
        <w:t>звучащей</w:t>
      </w:r>
      <w:r>
        <w:rPr>
          <w:spacing w:val="16"/>
        </w:rPr>
        <w:t xml:space="preserve"> </w:t>
      </w:r>
      <w:r>
        <w:t>речи.</w:t>
      </w:r>
      <w:r>
        <w:rPr>
          <w:spacing w:val="20"/>
        </w:rPr>
        <w:t xml:space="preserve"> </w:t>
      </w:r>
      <w:r>
        <w:t>Понимание</w:t>
      </w:r>
      <w:r>
        <w:rPr>
          <w:spacing w:val="14"/>
        </w:rPr>
        <w:t xml:space="preserve"> </w:t>
      </w:r>
      <w:r>
        <w:t>на</w:t>
      </w:r>
      <w:r>
        <w:rPr>
          <w:spacing w:val="18"/>
        </w:rPr>
        <w:t xml:space="preserve"> </w:t>
      </w:r>
      <w:r>
        <w:t>слух</w:t>
      </w:r>
      <w:r>
        <w:rPr>
          <w:spacing w:val="18"/>
        </w:rPr>
        <w:t xml:space="preserve"> </w:t>
      </w:r>
      <w:r>
        <w:t>информации,</w:t>
      </w:r>
      <w:r>
        <w:rPr>
          <w:spacing w:val="20"/>
        </w:rPr>
        <w:t xml:space="preserve"> </w:t>
      </w:r>
      <w:r>
        <w:t>содержащейся</w:t>
      </w:r>
      <w:r>
        <w:rPr>
          <w:spacing w:val="17"/>
        </w:rPr>
        <w:t xml:space="preserve"> </w:t>
      </w:r>
      <w:r>
        <w:t>в</w:t>
      </w:r>
    </w:p>
    <w:p w:rsidR="003A51F5" w:rsidRDefault="00704939" w:rsidP="007126A7">
      <w:pPr>
        <w:pStyle w:val="a3"/>
        <w:spacing w:before="67"/>
        <w:ind w:left="567" w:firstLine="0"/>
      </w:pPr>
      <w:r>
        <w:t>предъявляемом</w:t>
      </w:r>
      <w:r>
        <w:rPr>
          <w:spacing w:val="-5"/>
        </w:rPr>
        <w:t xml:space="preserve"> </w:t>
      </w:r>
      <w:r>
        <w:t>тексте,</w:t>
      </w:r>
      <w:r>
        <w:rPr>
          <w:spacing w:val="-2"/>
        </w:rPr>
        <w:t xml:space="preserve"> </w:t>
      </w:r>
      <w:r>
        <w:t>передача</w:t>
      </w:r>
      <w:r>
        <w:rPr>
          <w:spacing w:val="-3"/>
        </w:rPr>
        <w:t xml:space="preserve"> </w:t>
      </w:r>
      <w:r>
        <w:t>его</w:t>
      </w:r>
      <w:r>
        <w:rPr>
          <w:spacing w:val="-8"/>
        </w:rPr>
        <w:t xml:space="preserve"> </w:t>
      </w:r>
      <w:r>
        <w:t>содержания</w:t>
      </w:r>
      <w:r>
        <w:rPr>
          <w:spacing w:val="-4"/>
        </w:rPr>
        <w:t xml:space="preserve"> </w:t>
      </w:r>
      <w:r>
        <w:t>по</w:t>
      </w:r>
      <w:r>
        <w:rPr>
          <w:spacing w:val="-7"/>
        </w:rPr>
        <w:t xml:space="preserve"> </w:t>
      </w:r>
      <w:r>
        <w:t>вопросам.</w:t>
      </w:r>
    </w:p>
    <w:p w:rsidR="003A51F5" w:rsidRDefault="00704939" w:rsidP="007126A7">
      <w:pPr>
        <w:pStyle w:val="a3"/>
        <w:spacing w:before="2"/>
        <w:ind w:left="567" w:right="401" w:firstLine="0"/>
      </w:pPr>
      <w:r>
        <w:t>Говорение. Выбор языковых средств в соответствии с целями и условиями</w:t>
      </w:r>
      <w:r>
        <w:rPr>
          <w:spacing w:val="1"/>
        </w:rPr>
        <w:t xml:space="preserve"> </w:t>
      </w:r>
      <w:r>
        <w:t>общения для эффективного решения коммуникативной задачи. Практическое</w:t>
      </w:r>
      <w:r>
        <w:rPr>
          <w:spacing w:val="1"/>
        </w:rPr>
        <w:t xml:space="preserve"> </w:t>
      </w:r>
      <w:r>
        <w:t>овладение диалогической формой речи. Практическое овладение устными мо-</w:t>
      </w:r>
      <w:r>
        <w:rPr>
          <w:spacing w:val="1"/>
        </w:rPr>
        <w:t xml:space="preserve"> </w:t>
      </w:r>
      <w:r>
        <w:t>нологическими высказываниями в соответствии с учебной задачей (описание,</w:t>
      </w:r>
      <w:r>
        <w:rPr>
          <w:spacing w:val="1"/>
        </w:rPr>
        <w:t xml:space="preserve"> </w:t>
      </w:r>
      <w:r>
        <w:t>повествование, рассуждение). Овладение нормами речевого этикета в ситуаци-</w:t>
      </w:r>
      <w:r>
        <w:rPr>
          <w:spacing w:val="1"/>
        </w:rPr>
        <w:t xml:space="preserve"> </w:t>
      </w:r>
      <w:r>
        <w:t>ях учебного и бытового общения (приветствие, прощание, извинение, благо-</w:t>
      </w:r>
      <w:r>
        <w:rPr>
          <w:spacing w:val="1"/>
        </w:rPr>
        <w:t xml:space="preserve"> </w:t>
      </w:r>
      <w:r>
        <w:t>дарность, обращение с просьбой). Соблюдение орфоэпических норм и правиль-</w:t>
      </w:r>
      <w:r>
        <w:rPr>
          <w:spacing w:val="-67"/>
        </w:rPr>
        <w:t xml:space="preserve"> </w:t>
      </w:r>
      <w:r>
        <w:t>ной</w:t>
      </w:r>
      <w:r>
        <w:rPr>
          <w:spacing w:val="-1"/>
        </w:rPr>
        <w:t xml:space="preserve"> </w:t>
      </w:r>
      <w:r>
        <w:t>интонации.</w:t>
      </w:r>
    </w:p>
    <w:p w:rsidR="003A51F5" w:rsidRDefault="00704939" w:rsidP="007126A7">
      <w:pPr>
        <w:pStyle w:val="a3"/>
        <w:spacing w:before="1"/>
        <w:ind w:left="567" w:right="400" w:firstLine="0"/>
      </w:pPr>
      <w:r>
        <w:t>Чтение. Понимание учебного текста. Выборочное чтение с целью нахож-</w:t>
      </w:r>
      <w:r>
        <w:rPr>
          <w:spacing w:val="1"/>
        </w:rPr>
        <w:t xml:space="preserve"> </w:t>
      </w:r>
      <w:r>
        <w:t>дения необходимого материала. Нахождение информации, заданной в тексте в</w:t>
      </w:r>
      <w:r>
        <w:rPr>
          <w:spacing w:val="1"/>
        </w:rPr>
        <w:t xml:space="preserve"> </w:t>
      </w:r>
      <w:r>
        <w:t>явном виде. Формулирование простых выводов на основе информации, содер-</w:t>
      </w:r>
      <w:r>
        <w:rPr>
          <w:spacing w:val="1"/>
        </w:rPr>
        <w:t xml:space="preserve"> </w:t>
      </w:r>
      <w:r>
        <w:t>жащейся</w:t>
      </w:r>
      <w:r>
        <w:rPr>
          <w:spacing w:val="-1"/>
        </w:rPr>
        <w:t xml:space="preserve"> </w:t>
      </w:r>
      <w:r>
        <w:t>в тексте.</w:t>
      </w:r>
      <w:r>
        <w:rPr>
          <w:spacing w:val="2"/>
        </w:rPr>
        <w:t xml:space="preserve"> </w:t>
      </w:r>
      <w:r>
        <w:t>Обобщение</w:t>
      </w:r>
      <w:r>
        <w:rPr>
          <w:spacing w:val="-4"/>
        </w:rPr>
        <w:t xml:space="preserve"> </w:t>
      </w:r>
      <w:r>
        <w:t>содержащейся в тексте</w:t>
      </w:r>
      <w:r>
        <w:rPr>
          <w:spacing w:val="-4"/>
        </w:rPr>
        <w:t xml:space="preserve"> </w:t>
      </w:r>
      <w:r>
        <w:t>информации.</w:t>
      </w:r>
    </w:p>
    <w:p w:rsidR="003A51F5" w:rsidRDefault="00704939" w:rsidP="007126A7">
      <w:pPr>
        <w:pStyle w:val="a3"/>
        <w:ind w:left="567" w:right="397" w:firstLine="0"/>
      </w:pPr>
      <w:r>
        <w:t>Письмо. Письмо букв, буквосочетаний, слогов, слов, предложений в си-</w:t>
      </w:r>
      <w:r>
        <w:rPr>
          <w:spacing w:val="1"/>
        </w:rPr>
        <w:t xml:space="preserve"> </w:t>
      </w:r>
      <w:r>
        <w:t>стеме обучения грамоте. Овладение разборчивым, аккуратным письмом с учё-</w:t>
      </w:r>
      <w:r>
        <w:rPr>
          <w:spacing w:val="1"/>
        </w:rPr>
        <w:t xml:space="preserve"> </w:t>
      </w:r>
      <w:r>
        <w:t>том</w:t>
      </w:r>
      <w:r>
        <w:rPr>
          <w:spacing w:val="1"/>
        </w:rPr>
        <w:t xml:space="preserve"> </w:t>
      </w:r>
      <w:r>
        <w:t>гигиенических</w:t>
      </w:r>
      <w:r>
        <w:rPr>
          <w:spacing w:val="1"/>
        </w:rPr>
        <w:t xml:space="preserve"> </w:t>
      </w:r>
      <w:r>
        <w:t>требований</w:t>
      </w:r>
      <w:r>
        <w:rPr>
          <w:spacing w:val="1"/>
        </w:rPr>
        <w:t xml:space="preserve"> </w:t>
      </w:r>
      <w:r>
        <w:t>к</w:t>
      </w:r>
      <w:r>
        <w:rPr>
          <w:spacing w:val="1"/>
        </w:rPr>
        <w:t xml:space="preserve"> </w:t>
      </w:r>
      <w:r>
        <w:t>этому</w:t>
      </w:r>
      <w:r>
        <w:rPr>
          <w:spacing w:val="1"/>
        </w:rPr>
        <w:t xml:space="preserve"> </w:t>
      </w:r>
      <w:r>
        <w:t>виду</w:t>
      </w:r>
      <w:r>
        <w:rPr>
          <w:spacing w:val="1"/>
        </w:rPr>
        <w:t xml:space="preserve"> </w:t>
      </w:r>
      <w:r>
        <w:t>учебной</w:t>
      </w:r>
      <w:r>
        <w:rPr>
          <w:spacing w:val="1"/>
        </w:rPr>
        <w:t xml:space="preserve"> </w:t>
      </w:r>
      <w:r>
        <w:t>работы.</w:t>
      </w:r>
      <w:r>
        <w:rPr>
          <w:spacing w:val="1"/>
        </w:rPr>
        <w:t xml:space="preserve"> </w:t>
      </w:r>
      <w:r>
        <w:t>Списывание,</w:t>
      </w:r>
      <w:r>
        <w:rPr>
          <w:spacing w:val="1"/>
        </w:rPr>
        <w:t xml:space="preserve"> </w:t>
      </w:r>
      <w:r>
        <w:t>письмо под диктовку в соответствии с изученными правилами. Письменное из-</w:t>
      </w:r>
      <w:r>
        <w:rPr>
          <w:spacing w:val="1"/>
        </w:rPr>
        <w:t xml:space="preserve"> </w:t>
      </w:r>
      <w:r>
        <w:t>ложение содержания прослушанного и прочитанного текста. Создание неболь-</w:t>
      </w:r>
      <w:r>
        <w:rPr>
          <w:spacing w:val="1"/>
        </w:rPr>
        <w:t xml:space="preserve"> </w:t>
      </w:r>
      <w:r>
        <w:t>ших собственных текстов по интересной детям тематике (на основе впечатле-</w:t>
      </w:r>
      <w:r>
        <w:rPr>
          <w:spacing w:val="1"/>
        </w:rPr>
        <w:t xml:space="preserve"> </w:t>
      </w:r>
      <w:r>
        <w:t>ний, литературных произведений, сюжетных картин, серий картин, просмотра</w:t>
      </w:r>
      <w:r>
        <w:rPr>
          <w:spacing w:val="1"/>
        </w:rPr>
        <w:t xml:space="preserve"> </w:t>
      </w:r>
      <w:r>
        <w:t>фрагмента видеозаписи).</w:t>
      </w:r>
    </w:p>
    <w:p w:rsidR="003A51F5" w:rsidRDefault="003A51F5" w:rsidP="007126A7">
      <w:pPr>
        <w:pStyle w:val="a3"/>
        <w:spacing w:before="7"/>
        <w:ind w:left="567" w:firstLine="0"/>
        <w:jc w:val="left"/>
      </w:pPr>
    </w:p>
    <w:p w:rsidR="003A51F5" w:rsidRDefault="00704939" w:rsidP="00D42117">
      <w:pPr>
        <w:pStyle w:val="1"/>
        <w:numPr>
          <w:ilvl w:val="0"/>
          <w:numId w:val="51"/>
        </w:numPr>
        <w:tabs>
          <w:tab w:val="left" w:pos="1145"/>
        </w:tabs>
        <w:spacing w:line="319" w:lineRule="exact"/>
        <w:ind w:left="567" w:firstLine="0"/>
      </w:pPr>
      <w:r>
        <w:lastRenderedPageBreak/>
        <w:t>Обучение</w:t>
      </w:r>
      <w:r>
        <w:rPr>
          <w:spacing w:val="-5"/>
        </w:rPr>
        <w:t xml:space="preserve"> </w:t>
      </w:r>
      <w:r>
        <w:t>грамоте</w:t>
      </w:r>
    </w:p>
    <w:p w:rsidR="003A51F5" w:rsidRDefault="00704939" w:rsidP="007126A7">
      <w:pPr>
        <w:pStyle w:val="a3"/>
        <w:ind w:left="567" w:right="395" w:firstLine="0"/>
      </w:pPr>
      <w:r>
        <w:t>Фонетика. Звуки речи. Осознание единства звукового состава слова и его</w:t>
      </w:r>
      <w:r>
        <w:rPr>
          <w:spacing w:val="1"/>
        </w:rPr>
        <w:t xml:space="preserve"> </w:t>
      </w:r>
      <w:r>
        <w:t>значения. Установление числа и последовательности звуков в слове. Сопостав-</w:t>
      </w:r>
      <w:r>
        <w:rPr>
          <w:spacing w:val="1"/>
        </w:rPr>
        <w:t xml:space="preserve"> </w:t>
      </w:r>
      <w:r>
        <w:t>ление</w:t>
      </w:r>
      <w:r>
        <w:rPr>
          <w:spacing w:val="-4"/>
        </w:rPr>
        <w:t xml:space="preserve"> </w:t>
      </w:r>
      <w:r>
        <w:t>слов,</w:t>
      </w:r>
      <w:r>
        <w:rPr>
          <w:spacing w:val="2"/>
        </w:rPr>
        <w:t xml:space="preserve"> </w:t>
      </w:r>
      <w:r>
        <w:t>различающихся одним</w:t>
      </w:r>
      <w:r>
        <w:rPr>
          <w:spacing w:val="-1"/>
        </w:rPr>
        <w:t xml:space="preserve"> </w:t>
      </w:r>
      <w:r>
        <w:t>или несколькими</w:t>
      </w:r>
      <w:r>
        <w:rPr>
          <w:spacing w:val="-2"/>
        </w:rPr>
        <w:t xml:space="preserve"> </w:t>
      </w:r>
      <w:r>
        <w:t>звуками.</w:t>
      </w:r>
    </w:p>
    <w:p w:rsidR="003A51F5" w:rsidRDefault="00704939" w:rsidP="007126A7">
      <w:pPr>
        <w:pStyle w:val="a3"/>
        <w:spacing w:line="242" w:lineRule="auto"/>
        <w:ind w:left="567" w:right="400" w:firstLine="0"/>
      </w:pPr>
      <w:r>
        <w:t>Различение гласных и согласных звуков, гласных ударных и безударных,</w:t>
      </w:r>
      <w:r>
        <w:rPr>
          <w:spacing w:val="1"/>
        </w:rPr>
        <w:t xml:space="preserve"> </w:t>
      </w:r>
      <w:r>
        <w:t>согласных твёрдых</w:t>
      </w:r>
      <w:r>
        <w:rPr>
          <w:spacing w:val="1"/>
        </w:rPr>
        <w:t xml:space="preserve"> </w:t>
      </w:r>
      <w:r>
        <w:t>и</w:t>
      </w:r>
      <w:r>
        <w:rPr>
          <w:spacing w:val="-2"/>
        </w:rPr>
        <w:t xml:space="preserve"> </w:t>
      </w:r>
      <w:r>
        <w:t>мягких,</w:t>
      </w:r>
      <w:r>
        <w:rPr>
          <w:spacing w:val="3"/>
        </w:rPr>
        <w:t xml:space="preserve"> </w:t>
      </w:r>
      <w:r>
        <w:t>звонких и</w:t>
      </w:r>
      <w:r>
        <w:rPr>
          <w:spacing w:val="-1"/>
        </w:rPr>
        <w:t xml:space="preserve"> </w:t>
      </w:r>
      <w:r>
        <w:t>глухих.</w:t>
      </w:r>
    </w:p>
    <w:p w:rsidR="003A51F5" w:rsidRDefault="00704939" w:rsidP="007126A7">
      <w:pPr>
        <w:pStyle w:val="a3"/>
        <w:spacing w:line="316" w:lineRule="exact"/>
        <w:ind w:left="567" w:firstLine="0"/>
      </w:pPr>
      <w:r>
        <w:t>Слог</w:t>
      </w:r>
      <w:r>
        <w:rPr>
          <w:spacing w:val="17"/>
        </w:rPr>
        <w:t xml:space="preserve"> </w:t>
      </w:r>
      <w:r>
        <w:t>как</w:t>
      </w:r>
      <w:r>
        <w:rPr>
          <w:spacing w:val="16"/>
        </w:rPr>
        <w:t xml:space="preserve"> </w:t>
      </w:r>
      <w:r>
        <w:t>минимальная</w:t>
      </w:r>
      <w:r>
        <w:rPr>
          <w:spacing w:val="15"/>
        </w:rPr>
        <w:t xml:space="preserve"> </w:t>
      </w:r>
      <w:r>
        <w:t>произносительная</w:t>
      </w:r>
      <w:r>
        <w:rPr>
          <w:spacing w:val="15"/>
        </w:rPr>
        <w:t xml:space="preserve"> </w:t>
      </w:r>
      <w:r>
        <w:t>единица.</w:t>
      </w:r>
      <w:r>
        <w:rPr>
          <w:spacing w:val="18"/>
        </w:rPr>
        <w:t xml:space="preserve"> </w:t>
      </w:r>
      <w:r>
        <w:t>Деление</w:t>
      </w:r>
      <w:r>
        <w:rPr>
          <w:spacing w:val="12"/>
        </w:rPr>
        <w:t xml:space="preserve"> </w:t>
      </w:r>
      <w:r>
        <w:t>слов</w:t>
      </w:r>
      <w:r>
        <w:rPr>
          <w:spacing w:val="20"/>
        </w:rPr>
        <w:t xml:space="preserve"> </w:t>
      </w:r>
      <w:r>
        <w:t>на</w:t>
      </w:r>
      <w:r>
        <w:rPr>
          <w:spacing w:val="17"/>
        </w:rPr>
        <w:t xml:space="preserve"> </w:t>
      </w:r>
      <w:r>
        <w:t>слоги.</w:t>
      </w:r>
    </w:p>
    <w:p w:rsidR="003A51F5" w:rsidRDefault="00704939" w:rsidP="007126A7">
      <w:pPr>
        <w:pStyle w:val="a3"/>
        <w:spacing w:line="321" w:lineRule="exact"/>
        <w:ind w:left="567" w:firstLine="0"/>
      </w:pPr>
      <w:r>
        <w:t>Определение</w:t>
      </w:r>
      <w:r>
        <w:rPr>
          <w:spacing w:val="-9"/>
        </w:rPr>
        <w:t xml:space="preserve"> </w:t>
      </w:r>
      <w:r>
        <w:t>места</w:t>
      </w:r>
      <w:r>
        <w:rPr>
          <w:spacing w:val="-1"/>
        </w:rPr>
        <w:t xml:space="preserve"> </w:t>
      </w:r>
      <w:r>
        <w:t>ударения.</w:t>
      </w:r>
    </w:p>
    <w:p w:rsidR="003A51F5" w:rsidRDefault="00704939" w:rsidP="007126A7">
      <w:pPr>
        <w:pStyle w:val="a3"/>
        <w:ind w:left="567" w:right="395" w:firstLine="0"/>
      </w:pPr>
      <w:r>
        <w:t>Графика. Различение звука и буквы: буква как знак звука. Овладение пози-</w:t>
      </w:r>
      <w:r>
        <w:rPr>
          <w:spacing w:val="1"/>
        </w:rPr>
        <w:t xml:space="preserve"> </w:t>
      </w:r>
      <w:r>
        <w:t>ционным способом обозначения звуков буквами. Буквы гласных как показатель</w:t>
      </w:r>
      <w:r>
        <w:rPr>
          <w:spacing w:val="-67"/>
        </w:rPr>
        <w:t xml:space="preserve"> </w:t>
      </w:r>
      <w:r>
        <w:t>твёрдости - мягкости согласных звуков. Функция букв е, ё, ю, я. Мягкий знак</w:t>
      </w:r>
      <w:r>
        <w:rPr>
          <w:spacing w:val="1"/>
        </w:rPr>
        <w:t xml:space="preserve"> </w:t>
      </w:r>
      <w:r>
        <w:t>как показатель</w:t>
      </w:r>
      <w:r>
        <w:rPr>
          <w:spacing w:val="1"/>
        </w:rPr>
        <w:t xml:space="preserve"> </w:t>
      </w:r>
      <w:r>
        <w:t>мягкости</w:t>
      </w:r>
      <w:r>
        <w:rPr>
          <w:spacing w:val="-1"/>
        </w:rPr>
        <w:t xml:space="preserve"> </w:t>
      </w:r>
      <w:r>
        <w:t>предшествующего</w:t>
      </w:r>
      <w:r>
        <w:rPr>
          <w:spacing w:val="-4"/>
        </w:rPr>
        <w:t xml:space="preserve"> </w:t>
      </w:r>
      <w:r>
        <w:t>согласного</w:t>
      </w:r>
      <w:r>
        <w:rPr>
          <w:spacing w:val="-4"/>
        </w:rPr>
        <w:t xml:space="preserve"> </w:t>
      </w:r>
      <w:r>
        <w:t>звука.</w:t>
      </w:r>
    </w:p>
    <w:p w:rsidR="003A51F5" w:rsidRDefault="00704939" w:rsidP="007126A7">
      <w:pPr>
        <w:pStyle w:val="a3"/>
        <w:ind w:left="567" w:firstLine="0"/>
      </w:pPr>
      <w:r>
        <w:t>Знакомство</w:t>
      </w:r>
      <w:r>
        <w:rPr>
          <w:spacing w:val="-7"/>
        </w:rPr>
        <w:t xml:space="preserve"> </w:t>
      </w:r>
      <w:r>
        <w:t>с</w:t>
      </w:r>
      <w:r>
        <w:rPr>
          <w:spacing w:val="-2"/>
        </w:rPr>
        <w:t xml:space="preserve"> </w:t>
      </w:r>
      <w:r>
        <w:t>русским</w:t>
      </w:r>
      <w:r>
        <w:rPr>
          <w:spacing w:val="-4"/>
        </w:rPr>
        <w:t xml:space="preserve"> </w:t>
      </w:r>
      <w:r>
        <w:t>алфавитом</w:t>
      </w:r>
      <w:r>
        <w:rPr>
          <w:spacing w:val="-4"/>
        </w:rPr>
        <w:t xml:space="preserve"> </w:t>
      </w:r>
      <w:r>
        <w:t>как</w:t>
      </w:r>
      <w:r>
        <w:rPr>
          <w:spacing w:val="-2"/>
        </w:rPr>
        <w:t xml:space="preserve"> </w:t>
      </w:r>
      <w:r>
        <w:t>последовательностью</w:t>
      </w:r>
      <w:r>
        <w:rPr>
          <w:spacing w:val="-4"/>
        </w:rPr>
        <w:t xml:space="preserve"> </w:t>
      </w:r>
      <w:r>
        <w:t>букв.</w:t>
      </w:r>
    </w:p>
    <w:p w:rsidR="003A51F5" w:rsidRDefault="00704939" w:rsidP="007126A7">
      <w:pPr>
        <w:pStyle w:val="a3"/>
        <w:ind w:left="567" w:right="399" w:firstLine="0"/>
      </w:pPr>
      <w:r>
        <w:t>Чтение.</w:t>
      </w:r>
      <w:r>
        <w:rPr>
          <w:spacing w:val="1"/>
        </w:rPr>
        <w:t xml:space="preserve"> </w:t>
      </w:r>
      <w:r>
        <w:t>Формирование</w:t>
      </w:r>
      <w:r>
        <w:rPr>
          <w:spacing w:val="1"/>
        </w:rPr>
        <w:t xml:space="preserve"> </w:t>
      </w:r>
      <w:r>
        <w:t>навыка</w:t>
      </w:r>
      <w:r>
        <w:rPr>
          <w:spacing w:val="1"/>
        </w:rPr>
        <w:t xml:space="preserve"> </w:t>
      </w:r>
      <w:r>
        <w:t>слогового</w:t>
      </w:r>
      <w:r>
        <w:rPr>
          <w:spacing w:val="1"/>
        </w:rPr>
        <w:t xml:space="preserve"> </w:t>
      </w:r>
      <w:r>
        <w:t>чтения</w:t>
      </w:r>
      <w:r>
        <w:rPr>
          <w:spacing w:val="1"/>
        </w:rPr>
        <w:t xml:space="preserve"> </w:t>
      </w:r>
      <w:r>
        <w:t>(ориентация</w:t>
      </w:r>
      <w:r>
        <w:rPr>
          <w:spacing w:val="1"/>
        </w:rPr>
        <w:t xml:space="preserve"> </w:t>
      </w:r>
      <w:r>
        <w:t>на</w:t>
      </w:r>
      <w:r>
        <w:rPr>
          <w:spacing w:val="1"/>
        </w:rPr>
        <w:t xml:space="preserve"> </w:t>
      </w:r>
      <w:r>
        <w:t>букву,</w:t>
      </w:r>
      <w:r>
        <w:rPr>
          <w:spacing w:val="-67"/>
        </w:rPr>
        <w:t xml:space="preserve"> </w:t>
      </w:r>
      <w:r>
        <w:t>обозначающую гласный звук). Плавное слоговое чтение и чтение целыми сло-</w:t>
      </w:r>
      <w:r>
        <w:rPr>
          <w:spacing w:val="1"/>
        </w:rPr>
        <w:t xml:space="preserve"> </w:t>
      </w:r>
      <w:r>
        <w:t>вами со скоростью, соответствующей индивидуальному темпу обучающегося.</w:t>
      </w:r>
      <w:r>
        <w:rPr>
          <w:spacing w:val="1"/>
        </w:rPr>
        <w:t xml:space="preserve"> </w:t>
      </w:r>
      <w:r>
        <w:t>Осознанное</w:t>
      </w:r>
      <w:r>
        <w:rPr>
          <w:spacing w:val="1"/>
        </w:rPr>
        <w:t xml:space="preserve"> </w:t>
      </w:r>
      <w:r>
        <w:t>чтение</w:t>
      </w:r>
      <w:r>
        <w:rPr>
          <w:spacing w:val="1"/>
        </w:rPr>
        <w:t xml:space="preserve"> </w:t>
      </w:r>
      <w:r>
        <w:t>слов,</w:t>
      </w:r>
      <w:r>
        <w:rPr>
          <w:spacing w:val="1"/>
        </w:rPr>
        <w:t xml:space="preserve"> </w:t>
      </w:r>
      <w:r>
        <w:t>словосочетаний,</w:t>
      </w:r>
      <w:r>
        <w:rPr>
          <w:spacing w:val="1"/>
        </w:rPr>
        <w:t xml:space="preserve"> </w:t>
      </w:r>
      <w:r>
        <w:t>предложений</w:t>
      </w:r>
      <w:r>
        <w:rPr>
          <w:spacing w:val="1"/>
        </w:rPr>
        <w:t xml:space="preserve"> </w:t>
      </w:r>
      <w:r>
        <w:t>и</w:t>
      </w:r>
      <w:r>
        <w:rPr>
          <w:spacing w:val="1"/>
        </w:rPr>
        <w:t xml:space="preserve"> </w:t>
      </w:r>
      <w:r>
        <w:t>коротких</w:t>
      </w:r>
      <w:r>
        <w:rPr>
          <w:spacing w:val="1"/>
        </w:rPr>
        <w:t xml:space="preserve"> </w:t>
      </w:r>
      <w:r>
        <w:t>текстов.</w:t>
      </w:r>
      <w:r>
        <w:rPr>
          <w:spacing w:val="-67"/>
        </w:rPr>
        <w:t xml:space="preserve"> </w:t>
      </w:r>
      <w:r>
        <w:t>Чтение с интонациями и паузами в соответствии со знаками препинания. Разви-</w:t>
      </w:r>
      <w:r>
        <w:rPr>
          <w:spacing w:val="-67"/>
        </w:rPr>
        <w:t xml:space="preserve"> </w:t>
      </w:r>
      <w:r>
        <w:t>тие осознанности и выразительности чтения на материале небольших текстов и</w:t>
      </w:r>
      <w:r>
        <w:rPr>
          <w:spacing w:val="1"/>
        </w:rPr>
        <w:t xml:space="preserve"> </w:t>
      </w:r>
      <w:r>
        <w:t>стихотворений.</w:t>
      </w:r>
    </w:p>
    <w:p w:rsidR="003A51F5" w:rsidRDefault="00704939" w:rsidP="007126A7">
      <w:pPr>
        <w:pStyle w:val="a3"/>
        <w:spacing w:line="242" w:lineRule="auto"/>
        <w:ind w:left="567" w:right="399" w:firstLine="0"/>
      </w:pPr>
      <w:r>
        <w:t>Знакомство с</w:t>
      </w:r>
      <w:r>
        <w:rPr>
          <w:spacing w:val="1"/>
        </w:rPr>
        <w:t xml:space="preserve"> </w:t>
      </w:r>
      <w:r>
        <w:t>орфоэпическим чтением</w:t>
      </w:r>
      <w:r>
        <w:rPr>
          <w:spacing w:val="1"/>
        </w:rPr>
        <w:t xml:space="preserve"> </w:t>
      </w:r>
      <w:r>
        <w:t>(при переходе к</w:t>
      </w:r>
      <w:r>
        <w:rPr>
          <w:spacing w:val="1"/>
        </w:rPr>
        <w:t xml:space="preserve"> </w:t>
      </w:r>
      <w:r>
        <w:t>чтению</w:t>
      </w:r>
      <w:r>
        <w:rPr>
          <w:spacing w:val="1"/>
        </w:rPr>
        <w:t xml:space="preserve"> </w:t>
      </w:r>
      <w:r>
        <w:t>целыми</w:t>
      </w:r>
      <w:r>
        <w:rPr>
          <w:spacing w:val="1"/>
        </w:rPr>
        <w:t xml:space="preserve"> </w:t>
      </w:r>
      <w:r>
        <w:t>словами).</w:t>
      </w:r>
      <w:r>
        <w:rPr>
          <w:spacing w:val="8"/>
        </w:rPr>
        <w:t xml:space="preserve"> </w:t>
      </w:r>
      <w:r>
        <w:t>Орфографическое</w:t>
      </w:r>
      <w:r>
        <w:rPr>
          <w:spacing w:val="2"/>
        </w:rPr>
        <w:t xml:space="preserve"> </w:t>
      </w:r>
      <w:r>
        <w:t>чтение</w:t>
      </w:r>
      <w:r>
        <w:rPr>
          <w:spacing w:val="2"/>
        </w:rPr>
        <w:t xml:space="preserve"> </w:t>
      </w:r>
      <w:r>
        <w:t>(проговаривание)</w:t>
      </w:r>
      <w:r>
        <w:rPr>
          <w:spacing w:val="5"/>
        </w:rPr>
        <w:t xml:space="preserve"> </w:t>
      </w:r>
      <w:r>
        <w:t>как</w:t>
      </w:r>
      <w:r>
        <w:rPr>
          <w:spacing w:val="6"/>
        </w:rPr>
        <w:t xml:space="preserve"> </w:t>
      </w:r>
      <w:r>
        <w:t>средство</w:t>
      </w:r>
      <w:r>
        <w:rPr>
          <w:spacing w:val="2"/>
        </w:rPr>
        <w:t xml:space="preserve"> </w:t>
      </w:r>
      <w:r>
        <w:t>само-</w:t>
      </w:r>
    </w:p>
    <w:p w:rsidR="003A51F5" w:rsidRDefault="00704939" w:rsidP="007126A7">
      <w:pPr>
        <w:pStyle w:val="a3"/>
        <w:spacing w:before="67"/>
        <w:ind w:left="567" w:firstLine="0"/>
      </w:pPr>
      <w:r>
        <w:t>контроля</w:t>
      </w:r>
      <w:r>
        <w:rPr>
          <w:spacing w:val="-2"/>
        </w:rPr>
        <w:t xml:space="preserve"> </w:t>
      </w:r>
      <w:r>
        <w:t>при</w:t>
      </w:r>
      <w:r>
        <w:rPr>
          <w:spacing w:val="-4"/>
        </w:rPr>
        <w:t xml:space="preserve"> </w:t>
      </w:r>
      <w:r>
        <w:t>письме</w:t>
      </w:r>
      <w:r>
        <w:rPr>
          <w:spacing w:val="-5"/>
        </w:rPr>
        <w:t xml:space="preserve"> </w:t>
      </w:r>
      <w:r>
        <w:t>под</w:t>
      </w:r>
      <w:r>
        <w:rPr>
          <w:spacing w:val="-1"/>
        </w:rPr>
        <w:t xml:space="preserve"> </w:t>
      </w:r>
      <w:r>
        <w:t>диктовку</w:t>
      </w:r>
      <w:r>
        <w:rPr>
          <w:spacing w:val="-5"/>
        </w:rPr>
        <w:t xml:space="preserve"> </w:t>
      </w:r>
      <w:r>
        <w:t>и</w:t>
      </w:r>
      <w:r>
        <w:rPr>
          <w:spacing w:val="-4"/>
        </w:rPr>
        <w:t xml:space="preserve"> </w:t>
      </w:r>
      <w:r>
        <w:t>при</w:t>
      </w:r>
      <w:r>
        <w:rPr>
          <w:spacing w:val="-2"/>
        </w:rPr>
        <w:t xml:space="preserve"> </w:t>
      </w:r>
      <w:r>
        <w:t>списывании.</w:t>
      </w:r>
    </w:p>
    <w:p w:rsidR="003A51F5" w:rsidRDefault="00704939" w:rsidP="007126A7">
      <w:pPr>
        <w:pStyle w:val="a3"/>
        <w:spacing w:before="2"/>
        <w:ind w:left="567" w:right="398" w:firstLine="0"/>
      </w:pPr>
      <w:r>
        <w:t>Письмо. Усвоение гигиенических требований при письме. Развитие мелкой</w:t>
      </w:r>
      <w:r>
        <w:rPr>
          <w:spacing w:val="-67"/>
        </w:rPr>
        <w:t xml:space="preserve"> </w:t>
      </w:r>
      <w:r>
        <w:t>моторики пальцев и свободы движения руки. Развитие умения ориентироваться</w:t>
      </w:r>
      <w:r>
        <w:rPr>
          <w:spacing w:val="-67"/>
        </w:rPr>
        <w:t xml:space="preserve"> </w:t>
      </w:r>
      <w:r>
        <w:t>на пространстве</w:t>
      </w:r>
      <w:r>
        <w:rPr>
          <w:spacing w:val="-3"/>
        </w:rPr>
        <w:t xml:space="preserve"> </w:t>
      </w:r>
      <w:r>
        <w:t>листа в тетради</w:t>
      </w:r>
      <w:r>
        <w:rPr>
          <w:spacing w:val="-1"/>
        </w:rPr>
        <w:t xml:space="preserve"> </w:t>
      </w:r>
      <w:r>
        <w:t>и</w:t>
      </w:r>
      <w:r>
        <w:rPr>
          <w:spacing w:val="-2"/>
        </w:rPr>
        <w:t xml:space="preserve"> </w:t>
      </w:r>
      <w:r>
        <w:t>на</w:t>
      </w:r>
      <w:r>
        <w:rPr>
          <w:spacing w:val="1"/>
        </w:rPr>
        <w:t xml:space="preserve"> </w:t>
      </w:r>
      <w:r>
        <w:t>пространстве</w:t>
      </w:r>
      <w:r>
        <w:rPr>
          <w:spacing w:val="-4"/>
        </w:rPr>
        <w:t xml:space="preserve"> </w:t>
      </w:r>
      <w:r>
        <w:t>классной доски.</w:t>
      </w:r>
    </w:p>
    <w:p w:rsidR="003A51F5" w:rsidRDefault="00704939" w:rsidP="007126A7">
      <w:pPr>
        <w:pStyle w:val="a3"/>
        <w:ind w:left="567" w:right="397" w:firstLine="0"/>
      </w:pPr>
      <w:r>
        <w:t>Овладение начертанием письменных прописных (заглавных) и строчных</w:t>
      </w:r>
      <w:r>
        <w:rPr>
          <w:spacing w:val="1"/>
        </w:rPr>
        <w:t xml:space="preserve"> </w:t>
      </w:r>
      <w:r>
        <w:t>букв. Письмо букв, буквосочетаний, слогов, слов, предложений с соблюдением</w:t>
      </w:r>
      <w:r>
        <w:rPr>
          <w:spacing w:val="1"/>
        </w:rPr>
        <w:t xml:space="preserve"> </w:t>
      </w:r>
      <w:r>
        <w:t>гигиенических норм. Овладение разборчивым, аккуратным письмом. Письмо</w:t>
      </w:r>
      <w:r>
        <w:rPr>
          <w:spacing w:val="1"/>
        </w:rPr>
        <w:t xml:space="preserve"> </w:t>
      </w:r>
      <w:r>
        <w:t>под диктовку слов и предложений, написание которых не расходится с их про-</w:t>
      </w:r>
      <w:r>
        <w:rPr>
          <w:spacing w:val="1"/>
        </w:rPr>
        <w:t xml:space="preserve"> </w:t>
      </w:r>
      <w:r>
        <w:t>изношением. Усвоение приёмов и последовательности правильного списывания</w:t>
      </w:r>
      <w:r>
        <w:rPr>
          <w:spacing w:val="-67"/>
        </w:rPr>
        <w:t xml:space="preserve"> </w:t>
      </w:r>
      <w:r>
        <w:t>текста. Проверка написанного при помощи сличения с текстом - образом и пос-</w:t>
      </w:r>
      <w:r>
        <w:rPr>
          <w:spacing w:val="1"/>
        </w:rPr>
        <w:t xml:space="preserve"> </w:t>
      </w:r>
      <w:r>
        <w:t>логового</w:t>
      </w:r>
      <w:r>
        <w:rPr>
          <w:spacing w:val="-4"/>
        </w:rPr>
        <w:t xml:space="preserve"> </w:t>
      </w:r>
      <w:r>
        <w:t>чтения написанных</w:t>
      </w:r>
      <w:r>
        <w:rPr>
          <w:spacing w:val="1"/>
        </w:rPr>
        <w:t xml:space="preserve"> </w:t>
      </w:r>
      <w:r>
        <w:t>слов.</w:t>
      </w:r>
    </w:p>
    <w:p w:rsidR="003A51F5" w:rsidRDefault="00704939" w:rsidP="007126A7">
      <w:pPr>
        <w:pStyle w:val="a3"/>
        <w:spacing w:before="1"/>
        <w:ind w:left="567" w:right="394" w:firstLine="0"/>
      </w:pPr>
      <w:r>
        <w:t>Правильное оформление написанных предложений (большая буква в нача-</w:t>
      </w:r>
      <w:r>
        <w:rPr>
          <w:spacing w:val="1"/>
        </w:rPr>
        <w:t xml:space="preserve"> </w:t>
      </w:r>
      <w:r>
        <w:t>ле предложения, точка в конце). Выработка навыка писать большую букву в</w:t>
      </w:r>
      <w:r>
        <w:rPr>
          <w:spacing w:val="1"/>
        </w:rPr>
        <w:t xml:space="preserve"> </w:t>
      </w:r>
      <w:r>
        <w:t>именах людей</w:t>
      </w:r>
      <w:r>
        <w:rPr>
          <w:spacing w:val="-1"/>
        </w:rPr>
        <w:t xml:space="preserve"> </w:t>
      </w:r>
      <w:r>
        <w:t>и</w:t>
      </w:r>
      <w:r>
        <w:rPr>
          <w:spacing w:val="-1"/>
        </w:rPr>
        <w:t xml:space="preserve"> </w:t>
      </w:r>
      <w:r>
        <w:t>кличках</w:t>
      </w:r>
      <w:r>
        <w:rPr>
          <w:spacing w:val="1"/>
        </w:rPr>
        <w:t xml:space="preserve"> </w:t>
      </w:r>
      <w:r>
        <w:t>животных.</w:t>
      </w:r>
    </w:p>
    <w:p w:rsidR="003A51F5" w:rsidRDefault="00704939" w:rsidP="007126A7">
      <w:pPr>
        <w:pStyle w:val="a3"/>
        <w:spacing w:line="242" w:lineRule="auto"/>
        <w:ind w:left="567" w:right="397" w:firstLine="0"/>
      </w:pPr>
      <w:r>
        <w:t>Понимание функции небуквенных графических средств: пробела между</w:t>
      </w:r>
      <w:r>
        <w:rPr>
          <w:spacing w:val="1"/>
        </w:rPr>
        <w:t xml:space="preserve"> </w:t>
      </w:r>
      <w:r>
        <w:t>словами,</w:t>
      </w:r>
      <w:r>
        <w:rPr>
          <w:spacing w:val="2"/>
        </w:rPr>
        <w:t xml:space="preserve"> </w:t>
      </w:r>
      <w:r>
        <w:t>знака</w:t>
      </w:r>
      <w:r>
        <w:rPr>
          <w:spacing w:val="1"/>
        </w:rPr>
        <w:t xml:space="preserve"> </w:t>
      </w:r>
      <w:r>
        <w:t>переноса.</w:t>
      </w:r>
    </w:p>
    <w:p w:rsidR="003A51F5" w:rsidRDefault="00704939" w:rsidP="007126A7">
      <w:pPr>
        <w:pStyle w:val="a3"/>
        <w:spacing w:line="242" w:lineRule="auto"/>
        <w:ind w:left="567" w:right="398" w:firstLine="0"/>
      </w:pPr>
      <w:r>
        <w:t>Слово и предложение. Восприятие слова как объекта изучения, материала</w:t>
      </w:r>
      <w:r>
        <w:rPr>
          <w:spacing w:val="1"/>
        </w:rPr>
        <w:t xml:space="preserve"> </w:t>
      </w:r>
      <w:r>
        <w:t>для анализа.</w:t>
      </w:r>
      <w:r>
        <w:rPr>
          <w:spacing w:val="3"/>
        </w:rPr>
        <w:t xml:space="preserve"> </w:t>
      </w:r>
      <w:r>
        <w:t>Наблюдение</w:t>
      </w:r>
      <w:r>
        <w:rPr>
          <w:spacing w:val="-4"/>
        </w:rPr>
        <w:t xml:space="preserve"> </w:t>
      </w:r>
      <w:r>
        <w:t>над</w:t>
      </w:r>
      <w:r>
        <w:rPr>
          <w:spacing w:val="2"/>
        </w:rPr>
        <w:t xml:space="preserve"> </w:t>
      </w:r>
      <w:r>
        <w:t>значением</w:t>
      </w:r>
      <w:r>
        <w:rPr>
          <w:spacing w:val="-1"/>
        </w:rPr>
        <w:t xml:space="preserve"> </w:t>
      </w:r>
      <w:r>
        <w:t>слова.</w:t>
      </w:r>
    </w:p>
    <w:p w:rsidR="003A51F5" w:rsidRDefault="00704939" w:rsidP="007126A7">
      <w:pPr>
        <w:pStyle w:val="a3"/>
        <w:ind w:left="567" w:right="402" w:firstLine="0"/>
      </w:pPr>
      <w:r>
        <w:t>Различение слова и предложения. Работа с предложением: выделение слов,</w:t>
      </w:r>
      <w:r>
        <w:rPr>
          <w:spacing w:val="-67"/>
        </w:rPr>
        <w:t xml:space="preserve"> </w:t>
      </w:r>
      <w:r>
        <w:t>изменение их порядка. Интонация в предложении. Моделирование предложе-</w:t>
      </w:r>
      <w:r>
        <w:rPr>
          <w:spacing w:val="1"/>
        </w:rPr>
        <w:t xml:space="preserve"> </w:t>
      </w:r>
      <w:r>
        <w:t>ния</w:t>
      </w:r>
      <w:r>
        <w:rPr>
          <w:spacing w:val="-1"/>
        </w:rPr>
        <w:t xml:space="preserve"> </w:t>
      </w:r>
      <w:r>
        <w:t>в</w:t>
      </w:r>
      <w:r>
        <w:rPr>
          <w:spacing w:val="1"/>
        </w:rPr>
        <w:t xml:space="preserve"> </w:t>
      </w:r>
      <w:r>
        <w:t>соответствии</w:t>
      </w:r>
      <w:r>
        <w:rPr>
          <w:spacing w:val="-1"/>
        </w:rPr>
        <w:t xml:space="preserve"> </w:t>
      </w:r>
      <w:r>
        <w:t>с заданной</w:t>
      </w:r>
      <w:r>
        <w:rPr>
          <w:spacing w:val="-1"/>
        </w:rPr>
        <w:t xml:space="preserve"> </w:t>
      </w:r>
      <w:r>
        <w:t>интонацией.</w:t>
      </w:r>
    </w:p>
    <w:p w:rsidR="003A51F5" w:rsidRDefault="00704939" w:rsidP="007126A7">
      <w:pPr>
        <w:pStyle w:val="a3"/>
        <w:ind w:left="567" w:right="393" w:firstLine="0"/>
        <w:jc w:val="left"/>
      </w:pPr>
      <w:r>
        <w:t>Орфография.</w:t>
      </w:r>
      <w:r>
        <w:rPr>
          <w:spacing w:val="-2"/>
        </w:rPr>
        <w:t xml:space="preserve"> </w:t>
      </w:r>
      <w:r>
        <w:t>Знакомство</w:t>
      </w:r>
      <w:r>
        <w:rPr>
          <w:spacing w:val="-6"/>
        </w:rPr>
        <w:t xml:space="preserve"> </w:t>
      </w:r>
      <w:r>
        <w:t>с</w:t>
      </w:r>
      <w:r>
        <w:rPr>
          <w:spacing w:val="-3"/>
        </w:rPr>
        <w:t xml:space="preserve"> </w:t>
      </w:r>
      <w:r>
        <w:t>правилами</w:t>
      </w:r>
      <w:r>
        <w:rPr>
          <w:spacing w:val="-4"/>
        </w:rPr>
        <w:t xml:space="preserve"> </w:t>
      </w:r>
      <w:r>
        <w:t>правописания</w:t>
      </w:r>
      <w:r>
        <w:rPr>
          <w:spacing w:val="-3"/>
        </w:rPr>
        <w:t xml:space="preserve"> </w:t>
      </w:r>
      <w:r>
        <w:t>и</w:t>
      </w:r>
      <w:r>
        <w:rPr>
          <w:spacing w:val="-5"/>
        </w:rPr>
        <w:t xml:space="preserve"> </w:t>
      </w:r>
      <w:r>
        <w:t>их</w:t>
      </w:r>
      <w:r>
        <w:rPr>
          <w:spacing w:val="-2"/>
        </w:rPr>
        <w:t xml:space="preserve"> </w:t>
      </w:r>
      <w:r>
        <w:t>применение:</w:t>
      </w:r>
      <w:r>
        <w:rPr>
          <w:spacing w:val="-67"/>
        </w:rPr>
        <w:t xml:space="preserve"> </w:t>
      </w:r>
      <w:r>
        <w:lastRenderedPageBreak/>
        <w:t>раздельное</w:t>
      </w:r>
      <w:r>
        <w:rPr>
          <w:spacing w:val="-4"/>
        </w:rPr>
        <w:t xml:space="preserve"> </w:t>
      </w:r>
      <w:r>
        <w:t>написание</w:t>
      </w:r>
      <w:r>
        <w:rPr>
          <w:spacing w:val="-3"/>
        </w:rPr>
        <w:t xml:space="preserve"> </w:t>
      </w:r>
      <w:r>
        <w:t>слов;</w:t>
      </w:r>
    </w:p>
    <w:p w:rsidR="003A51F5" w:rsidRDefault="00704939" w:rsidP="007126A7">
      <w:pPr>
        <w:pStyle w:val="a3"/>
        <w:spacing w:line="321" w:lineRule="exact"/>
        <w:ind w:left="567" w:firstLine="0"/>
        <w:jc w:val="left"/>
      </w:pPr>
      <w:r>
        <w:t>обозначение</w:t>
      </w:r>
      <w:r>
        <w:rPr>
          <w:spacing w:val="-7"/>
        </w:rPr>
        <w:t xml:space="preserve"> </w:t>
      </w:r>
      <w:r>
        <w:t>гласных</w:t>
      </w:r>
      <w:r>
        <w:rPr>
          <w:spacing w:val="-2"/>
        </w:rPr>
        <w:t xml:space="preserve"> </w:t>
      </w:r>
      <w:r>
        <w:t>после</w:t>
      </w:r>
      <w:r>
        <w:rPr>
          <w:spacing w:val="-6"/>
        </w:rPr>
        <w:t xml:space="preserve"> </w:t>
      </w:r>
      <w:r>
        <w:t>шипящих</w:t>
      </w:r>
      <w:r>
        <w:rPr>
          <w:spacing w:val="-3"/>
        </w:rPr>
        <w:t xml:space="preserve"> </w:t>
      </w:r>
      <w:r>
        <w:t>(ча-ща, чу-щу,</w:t>
      </w:r>
      <w:r>
        <w:rPr>
          <w:spacing w:val="-1"/>
        </w:rPr>
        <w:t xml:space="preserve"> </w:t>
      </w:r>
      <w:r>
        <w:t>жи-ши);</w:t>
      </w:r>
    </w:p>
    <w:p w:rsidR="003A51F5" w:rsidRDefault="00704939" w:rsidP="007126A7">
      <w:pPr>
        <w:pStyle w:val="a3"/>
        <w:spacing w:line="242" w:lineRule="auto"/>
        <w:ind w:left="567" w:right="393" w:firstLine="0"/>
        <w:jc w:val="left"/>
      </w:pPr>
      <w:r>
        <w:t>прописная</w:t>
      </w:r>
      <w:r>
        <w:rPr>
          <w:spacing w:val="-4"/>
        </w:rPr>
        <w:t xml:space="preserve"> </w:t>
      </w:r>
      <w:r>
        <w:t>(заглавная)</w:t>
      </w:r>
      <w:r>
        <w:rPr>
          <w:spacing w:val="-4"/>
        </w:rPr>
        <w:t xml:space="preserve"> </w:t>
      </w:r>
      <w:r>
        <w:t>буква</w:t>
      </w:r>
      <w:r>
        <w:rPr>
          <w:spacing w:val="-3"/>
        </w:rPr>
        <w:t xml:space="preserve"> </w:t>
      </w:r>
      <w:r>
        <w:t>в</w:t>
      </w:r>
      <w:r>
        <w:rPr>
          <w:spacing w:val="-2"/>
        </w:rPr>
        <w:t xml:space="preserve"> </w:t>
      </w:r>
      <w:r>
        <w:t>начале</w:t>
      </w:r>
      <w:r>
        <w:rPr>
          <w:spacing w:val="-7"/>
        </w:rPr>
        <w:t xml:space="preserve"> </w:t>
      </w:r>
      <w:r>
        <w:t>предложения,</w:t>
      </w:r>
      <w:r>
        <w:rPr>
          <w:spacing w:val="-2"/>
        </w:rPr>
        <w:t xml:space="preserve"> </w:t>
      </w:r>
      <w:r>
        <w:t>в</w:t>
      </w:r>
      <w:r>
        <w:rPr>
          <w:spacing w:val="-2"/>
        </w:rPr>
        <w:t xml:space="preserve"> </w:t>
      </w:r>
      <w:r>
        <w:t>именах</w:t>
      </w:r>
      <w:r>
        <w:rPr>
          <w:spacing w:val="-3"/>
        </w:rPr>
        <w:t xml:space="preserve"> </w:t>
      </w:r>
      <w:r>
        <w:t>собственных;</w:t>
      </w:r>
      <w:r>
        <w:rPr>
          <w:spacing w:val="-67"/>
        </w:rPr>
        <w:t xml:space="preserve"> </w:t>
      </w:r>
      <w:r>
        <w:t>перенос слов</w:t>
      </w:r>
      <w:r>
        <w:rPr>
          <w:spacing w:val="1"/>
        </w:rPr>
        <w:t xml:space="preserve"> </w:t>
      </w:r>
      <w:r>
        <w:t>по</w:t>
      </w:r>
      <w:r>
        <w:rPr>
          <w:spacing w:val="-2"/>
        </w:rPr>
        <w:t xml:space="preserve"> </w:t>
      </w:r>
      <w:r>
        <w:t>слогам без</w:t>
      </w:r>
      <w:r>
        <w:rPr>
          <w:spacing w:val="1"/>
        </w:rPr>
        <w:t xml:space="preserve"> </w:t>
      </w:r>
      <w:r>
        <w:t>стечения согласных;</w:t>
      </w:r>
    </w:p>
    <w:p w:rsidR="003A51F5" w:rsidRDefault="00704939" w:rsidP="007126A7">
      <w:pPr>
        <w:pStyle w:val="a3"/>
        <w:spacing w:line="316" w:lineRule="exact"/>
        <w:ind w:left="567" w:firstLine="0"/>
        <w:jc w:val="left"/>
      </w:pPr>
      <w:r>
        <w:t>знаки</w:t>
      </w:r>
      <w:r>
        <w:rPr>
          <w:spacing w:val="-4"/>
        </w:rPr>
        <w:t xml:space="preserve"> </w:t>
      </w:r>
      <w:r>
        <w:t>препинания</w:t>
      </w:r>
      <w:r>
        <w:rPr>
          <w:spacing w:val="-3"/>
        </w:rPr>
        <w:t xml:space="preserve"> </w:t>
      </w:r>
      <w:r>
        <w:t>в</w:t>
      </w:r>
      <w:r>
        <w:rPr>
          <w:spacing w:val="-1"/>
        </w:rPr>
        <w:t xml:space="preserve"> </w:t>
      </w:r>
      <w:r>
        <w:t>конце</w:t>
      </w:r>
      <w:r>
        <w:rPr>
          <w:spacing w:val="-6"/>
        </w:rPr>
        <w:t xml:space="preserve"> </w:t>
      </w:r>
      <w:r>
        <w:t>предложения.</w:t>
      </w:r>
    </w:p>
    <w:p w:rsidR="003A51F5" w:rsidRDefault="00704939" w:rsidP="007126A7">
      <w:pPr>
        <w:pStyle w:val="a3"/>
        <w:ind w:left="567" w:right="400" w:firstLine="0"/>
      </w:pPr>
      <w:r>
        <w:t>Развитие речи. Понимание прочитанного текста при самостоятельном чте-</w:t>
      </w:r>
      <w:r>
        <w:rPr>
          <w:spacing w:val="1"/>
        </w:rPr>
        <w:t xml:space="preserve"> </w:t>
      </w:r>
      <w:r>
        <w:t>нии вслух и при его прослушивании. Составление небольших рассказов повест-</w:t>
      </w:r>
      <w:r>
        <w:rPr>
          <w:spacing w:val="-67"/>
        </w:rPr>
        <w:t xml:space="preserve"> </w:t>
      </w:r>
      <w:r>
        <w:t>вовательного характера по серии сюжетных картинок, материалам собственных</w:t>
      </w:r>
      <w:r>
        <w:rPr>
          <w:spacing w:val="-67"/>
        </w:rPr>
        <w:t xml:space="preserve"> </w:t>
      </w:r>
      <w:r>
        <w:t>игр,</w:t>
      </w:r>
      <w:r>
        <w:rPr>
          <w:spacing w:val="2"/>
        </w:rPr>
        <w:t xml:space="preserve"> </w:t>
      </w:r>
      <w:r>
        <w:t>занятий,</w:t>
      </w:r>
      <w:r>
        <w:rPr>
          <w:spacing w:val="3"/>
        </w:rPr>
        <w:t xml:space="preserve"> </w:t>
      </w:r>
      <w:r>
        <w:t>наблюдений.</w:t>
      </w:r>
    </w:p>
    <w:p w:rsidR="003A51F5" w:rsidRDefault="003A51F5" w:rsidP="007126A7">
      <w:pPr>
        <w:pStyle w:val="a3"/>
        <w:spacing w:before="7"/>
        <w:ind w:left="567" w:firstLine="0"/>
        <w:jc w:val="left"/>
        <w:rPr>
          <w:sz w:val="27"/>
        </w:rPr>
      </w:pPr>
    </w:p>
    <w:p w:rsidR="003A51F5" w:rsidRDefault="00704939" w:rsidP="00D42117">
      <w:pPr>
        <w:pStyle w:val="1"/>
        <w:numPr>
          <w:ilvl w:val="0"/>
          <w:numId w:val="51"/>
        </w:numPr>
        <w:tabs>
          <w:tab w:val="left" w:pos="1145"/>
        </w:tabs>
        <w:spacing w:line="319" w:lineRule="exact"/>
        <w:ind w:left="567" w:firstLine="0"/>
      </w:pPr>
      <w:r>
        <w:t>Систематический</w:t>
      </w:r>
      <w:r>
        <w:rPr>
          <w:spacing w:val="-6"/>
        </w:rPr>
        <w:t xml:space="preserve"> </w:t>
      </w:r>
      <w:r>
        <w:t>курс</w:t>
      </w:r>
    </w:p>
    <w:p w:rsidR="003A51F5" w:rsidRDefault="00704939" w:rsidP="007126A7">
      <w:pPr>
        <w:pStyle w:val="a3"/>
        <w:ind w:left="567" w:right="393" w:firstLine="0"/>
      </w:pPr>
      <w:r>
        <w:t>Фонетика и орфоэпия. Гласные и согласные звуки, различение гласных и</w:t>
      </w:r>
      <w:r>
        <w:rPr>
          <w:spacing w:val="1"/>
        </w:rPr>
        <w:t xml:space="preserve"> </w:t>
      </w:r>
      <w:r>
        <w:t>согласных звуков. Мягкие и твердые согласные звуки, различение мягких и</w:t>
      </w:r>
      <w:r>
        <w:rPr>
          <w:spacing w:val="1"/>
        </w:rPr>
        <w:t xml:space="preserve"> </w:t>
      </w:r>
      <w:r>
        <w:t>твёрдых</w:t>
      </w:r>
      <w:r>
        <w:rPr>
          <w:spacing w:val="1"/>
        </w:rPr>
        <w:t xml:space="preserve"> </w:t>
      </w:r>
      <w:r>
        <w:t>согласных</w:t>
      </w:r>
      <w:r>
        <w:rPr>
          <w:spacing w:val="1"/>
        </w:rPr>
        <w:t xml:space="preserve"> </w:t>
      </w:r>
      <w:r>
        <w:t>звуков,</w:t>
      </w:r>
      <w:r>
        <w:rPr>
          <w:spacing w:val="1"/>
        </w:rPr>
        <w:t xml:space="preserve"> </w:t>
      </w:r>
      <w:r>
        <w:t>определение парных</w:t>
      </w:r>
      <w:r>
        <w:rPr>
          <w:spacing w:val="1"/>
        </w:rPr>
        <w:t xml:space="preserve"> </w:t>
      </w:r>
      <w:r>
        <w:t>и непарных</w:t>
      </w:r>
      <w:r>
        <w:rPr>
          <w:spacing w:val="1"/>
        </w:rPr>
        <w:t xml:space="preserve"> </w:t>
      </w:r>
      <w:r>
        <w:t>по</w:t>
      </w:r>
      <w:r>
        <w:rPr>
          <w:spacing w:val="1"/>
        </w:rPr>
        <w:t xml:space="preserve"> </w:t>
      </w:r>
      <w:r>
        <w:t>твёрдости</w:t>
      </w:r>
      <w:r>
        <w:rPr>
          <w:spacing w:val="1"/>
        </w:rPr>
        <w:t xml:space="preserve"> </w:t>
      </w:r>
      <w:r>
        <w:t>-</w:t>
      </w:r>
      <w:r>
        <w:rPr>
          <w:spacing w:val="1"/>
        </w:rPr>
        <w:t xml:space="preserve"> </w:t>
      </w:r>
      <w:r>
        <w:t>мягкости</w:t>
      </w:r>
      <w:r>
        <w:rPr>
          <w:spacing w:val="1"/>
        </w:rPr>
        <w:t xml:space="preserve"> </w:t>
      </w:r>
      <w:r>
        <w:t>согласных</w:t>
      </w:r>
      <w:r>
        <w:rPr>
          <w:spacing w:val="1"/>
        </w:rPr>
        <w:t xml:space="preserve"> </w:t>
      </w:r>
      <w:r>
        <w:t>звуков.</w:t>
      </w:r>
      <w:r>
        <w:rPr>
          <w:spacing w:val="1"/>
        </w:rPr>
        <w:t xml:space="preserve"> </w:t>
      </w:r>
      <w:r>
        <w:t>Звонкие</w:t>
      </w:r>
      <w:r>
        <w:rPr>
          <w:spacing w:val="1"/>
        </w:rPr>
        <w:t xml:space="preserve"> </w:t>
      </w:r>
      <w:r>
        <w:t>и</w:t>
      </w:r>
      <w:r>
        <w:rPr>
          <w:spacing w:val="1"/>
        </w:rPr>
        <w:t xml:space="preserve"> </w:t>
      </w:r>
      <w:r>
        <w:t>глухие</w:t>
      </w:r>
      <w:r>
        <w:rPr>
          <w:spacing w:val="1"/>
        </w:rPr>
        <w:t xml:space="preserve"> </w:t>
      </w:r>
      <w:r>
        <w:t>согласные</w:t>
      </w:r>
      <w:r>
        <w:rPr>
          <w:spacing w:val="1"/>
        </w:rPr>
        <w:t xml:space="preserve"> </w:t>
      </w:r>
      <w:r>
        <w:t>звуки,</w:t>
      </w:r>
      <w:r>
        <w:rPr>
          <w:spacing w:val="1"/>
        </w:rPr>
        <w:t xml:space="preserve"> </w:t>
      </w:r>
      <w:r>
        <w:t>различение</w:t>
      </w:r>
      <w:r>
        <w:rPr>
          <w:spacing w:val="1"/>
        </w:rPr>
        <w:t xml:space="preserve"> </w:t>
      </w:r>
      <w:r>
        <w:t>звонких и глухих согласных звуков, определение парных и непарных по звон-</w:t>
      </w:r>
      <w:r>
        <w:rPr>
          <w:spacing w:val="1"/>
        </w:rPr>
        <w:t xml:space="preserve"> </w:t>
      </w:r>
      <w:r>
        <w:t>кости-глухости согласных звуков. Ударение, нахождение в слове ударных и</w:t>
      </w:r>
      <w:r>
        <w:rPr>
          <w:spacing w:val="1"/>
        </w:rPr>
        <w:t xml:space="preserve"> </w:t>
      </w:r>
      <w:r>
        <w:t>безударных гласных звуков. Деление слов на слоги. Определение качественной</w:t>
      </w:r>
      <w:r>
        <w:rPr>
          <w:spacing w:val="1"/>
        </w:rPr>
        <w:t xml:space="preserve"> </w:t>
      </w:r>
      <w:r>
        <w:t>характеристики звука: гласный-согласный; гласный ударный-безударный; со-</w:t>
      </w:r>
      <w:r>
        <w:rPr>
          <w:spacing w:val="1"/>
        </w:rPr>
        <w:t xml:space="preserve"> </w:t>
      </w:r>
      <w:r>
        <w:t>гласный твёрдый-мягкий, парный-непарный; согласный звонкий-глухой, пар-</w:t>
      </w:r>
      <w:r>
        <w:rPr>
          <w:spacing w:val="1"/>
        </w:rPr>
        <w:t xml:space="preserve"> </w:t>
      </w:r>
      <w:r>
        <w:t>ный-непарный.</w:t>
      </w:r>
      <w:r>
        <w:rPr>
          <w:spacing w:val="1"/>
        </w:rPr>
        <w:t xml:space="preserve"> </w:t>
      </w:r>
      <w:r>
        <w:t>Произношение</w:t>
      </w:r>
      <w:r>
        <w:rPr>
          <w:spacing w:val="1"/>
        </w:rPr>
        <w:t xml:space="preserve"> </w:t>
      </w:r>
      <w:r>
        <w:t>звуков</w:t>
      </w:r>
      <w:r>
        <w:rPr>
          <w:spacing w:val="1"/>
        </w:rPr>
        <w:t xml:space="preserve"> </w:t>
      </w:r>
      <w:r>
        <w:t>и</w:t>
      </w:r>
      <w:r>
        <w:rPr>
          <w:spacing w:val="1"/>
        </w:rPr>
        <w:t xml:space="preserve"> </w:t>
      </w:r>
      <w:r>
        <w:t>сочетаний</w:t>
      </w:r>
      <w:r>
        <w:rPr>
          <w:spacing w:val="1"/>
        </w:rPr>
        <w:t xml:space="preserve"> </w:t>
      </w:r>
      <w:r>
        <w:t>звуков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63"/>
        </w:rPr>
        <w:t xml:space="preserve"> </w:t>
      </w:r>
      <w:r>
        <w:t>современного</w:t>
      </w:r>
      <w:r>
        <w:rPr>
          <w:spacing w:val="60"/>
        </w:rPr>
        <w:t xml:space="preserve"> </w:t>
      </w:r>
      <w:r>
        <w:t>русского</w:t>
      </w:r>
      <w:r>
        <w:rPr>
          <w:spacing w:val="65"/>
        </w:rPr>
        <w:t xml:space="preserve"> </w:t>
      </w:r>
      <w:r>
        <w:t>литературного</w:t>
      </w:r>
      <w:r>
        <w:rPr>
          <w:spacing w:val="60"/>
        </w:rPr>
        <w:t xml:space="preserve"> </w:t>
      </w:r>
      <w:r>
        <w:t>языка.</w:t>
      </w:r>
      <w:r>
        <w:rPr>
          <w:spacing w:val="66"/>
        </w:rPr>
        <w:t xml:space="preserve"> </w:t>
      </w:r>
      <w:r>
        <w:t>Фонетический</w:t>
      </w:r>
      <w:r>
        <w:rPr>
          <w:spacing w:val="64"/>
        </w:rPr>
        <w:t xml:space="preserve"> </w:t>
      </w:r>
      <w:r>
        <w:t>разбор</w:t>
      </w:r>
    </w:p>
    <w:p w:rsidR="003A51F5" w:rsidRDefault="00704939" w:rsidP="007126A7">
      <w:pPr>
        <w:pStyle w:val="a3"/>
        <w:spacing w:before="67"/>
        <w:ind w:left="567" w:firstLine="0"/>
        <w:jc w:val="left"/>
      </w:pPr>
      <w:r>
        <w:t>слова.</w:t>
      </w:r>
    </w:p>
    <w:p w:rsidR="003A51F5" w:rsidRDefault="00704939" w:rsidP="007126A7">
      <w:pPr>
        <w:pStyle w:val="a3"/>
        <w:spacing w:before="2"/>
        <w:ind w:left="567" w:right="401" w:firstLine="0"/>
      </w:pPr>
      <w:r>
        <w:t>Графика. Различение звука и буквы: буква как знак звука. Овладение пози-</w:t>
      </w:r>
      <w:r>
        <w:rPr>
          <w:spacing w:val="-67"/>
        </w:rPr>
        <w:t xml:space="preserve"> </w:t>
      </w:r>
      <w:r>
        <w:t>ционным</w:t>
      </w:r>
      <w:r>
        <w:rPr>
          <w:spacing w:val="-1"/>
        </w:rPr>
        <w:t xml:space="preserve"> </w:t>
      </w:r>
      <w:r>
        <w:t>способом</w:t>
      </w:r>
      <w:r>
        <w:rPr>
          <w:spacing w:val="3"/>
        </w:rPr>
        <w:t xml:space="preserve"> </w:t>
      </w:r>
      <w:r>
        <w:t>обозначения звуков буквами.</w:t>
      </w:r>
    </w:p>
    <w:p w:rsidR="003A51F5" w:rsidRDefault="00704939" w:rsidP="007126A7">
      <w:pPr>
        <w:pStyle w:val="a3"/>
        <w:ind w:left="567" w:right="399" w:firstLine="0"/>
      </w:pPr>
      <w:r>
        <w:t>Обозначение на письме твёрдости и мягкости согласных звуков. Буквы</w:t>
      </w:r>
      <w:r>
        <w:rPr>
          <w:spacing w:val="1"/>
        </w:rPr>
        <w:t xml:space="preserve"> </w:t>
      </w:r>
      <w:r>
        <w:t>гласных как показатель твёрдости-мягкости согласных звуков. Функция букв е,</w:t>
      </w:r>
      <w:r>
        <w:rPr>
          <w:spacing w:val="1"/>
        </w:rPr>
        <w:t xml:space="preserve"> </w:t>
      </w:r>
      <w:r>
        <w:t>ё, ю, я. Мягкий знак как показатель мягкости предшествующего согласного</w:t>
      </w:r>
      <w:r>
        <w:rPr>
          <w:spacing w:val="1"/>
        </w:rPr>
        <w:t xml:space="preserve"> </w:t>
      </w:r>
      <w:r>
        <w:t>звука.</w:t>
      </w:r>
      <w:r>
        <w:rPr>
          <w:spacing w:val="2"/>
        </w:rPr>
        <w:t xml:space="preserve"> </w:t>
      </w:r>
      <w:r>
        <w:t>Использование</w:t>
      </w:r>
      <w:r>
        <w:rPr>
          <w:spacing w:val="-3"/>
        </w:rPr>
        <w:t xml:space="preserve"> </w:t>
      </w:r>
      <w:r>
        <w:t>на письме</w:t>
      </w:r>
      <w:r>
        <w:rPr>
          <w:spacing w:val="-3"/>
        </w:rPr>
        <w:t xml:space="preserve"> </w:t>
      </w:r>
      <w:r>
        <w:t>разделительных ъ и</w:t>
      </w:r>
      <w:r>
        <w:rPr>
          <w:spacing w:val="-1"/>
        </w:rPr>
        <w:t xml:space="preserve"> </w:t>
      </w:r>
      <w:r>
        <w:t>ь.</w:t>
      </w:r>
    </w:p>
    <w:p w:rsidR="003A51F5" w:rsidRDefault="00704939" w:rsidP="007126A7">
      <w:pPr>
        <w:pStyle w:val="a3"/>
        <w:ind w:left="567" w:right="399" w:firstLine="0"/>
      </w:pPr>
      <w:r>
        <w:t>Установление соотношения звукового и буквенного состава слова в словах</w:t>
      </w:r>
      <w:r>
        <w:rPr>
          <w:spacing w:val="-67"/>
        </w:rPr>
        <w:t xml:space="preserve"> </w:t>
      </w:r>
      <w:r>
        <w:t>типа «стол», «конь»; в словах с йотированными гласными е, ё, ю, я; в словах с</w:t>
      </w:r>
      <w:r>
        <w:rPr>
          <w:spacing w:val="1"/>
        </w:rPr>
        <w:t xml:space="preserve"> </w:t>
      </w:r>
      <w:r>
        <w:t>непроизносимыми</w:t>
      </w:r>
      <w:r>
        <w:rPr>
          <w:spacing w:val="-2"/>
        </w:rPr>
        <w:t xml:space="preserve"> </w:t>
      </w:r>
      <w:r>
        <w:t>согласными.</w:t>
      </w:r>
    </w:p>
    <w:p w:rsidR="003A51F5" w:rsidRDefault="00704939" w:rsidP="007126A7">
      <w:pPr>
        <w:pStyle w:val="a3"/>
        <w:spacing w:line="242" w:lineRule="auto"/>
        <w:ind w:left="567" w:right="401" w:firstLine="0"/>
      </w:pPr>
      <w:r>
        <w:t>Использование небуквенных графических средств: пробела между слова-</w:t>
      </w:r>
      <w:r>
        <w:rPr>
          <w:spacing w:val="1"/>
        </w:rPr>
        <w:t xml:space="preserve"> </w:t>
      </w:r>
      <w:r>
        <w:t>ми,</w:t>
      </w:r>
      <w:r>
        <w:rPr>
          <w:spacing w:val="2"/>
        </w:rPr>
        <w:t xml:space="preserve"> </w:t>
      </w:r>
      <w:r>
        <w:t>знака</w:t>
      </w:r>
      <w:r>
        <w:rPr>
          <w:spacing w:val="1"/>
        </w:rPr>
        <w:t xml:space="preserve"> </w:t>
      </w:r>
      <w:r>
        <w:t>переноса,</w:t>
      </w:r>
      <w:r>
        <w:rPr>
          <w:spacing w:val="2"/>
        </w:rPr>
        <w:t xml:space="preserve"> </w:t>
      </w:r>
      <w:r>
        <w:t>абзаца.</w:t>
      </w:r>
    </w:p>
    <w:p w:rsidR="003A51F5" w:rsidRDefault="00704939" w:rsidP="007126A7">
      <w:pPr>
        <w:pStyle w:val="a3"/>
        <w:ind w:left="567" w:right="395" w:firstLine="0"/>
      </w:pPr>
      <w:r>
        <w:t>Знакомство с русским алфавитом как последовательностью букв. Знание</w:t>
      </w:r>
      <w:r>
        <w:rPr>
          <w:spacing w:val="1"/>
        </w:rPr>
        <w:t xml:space="preserve"> </w:t>
      </w:r>
      <w:r>
        <w:t>алфавита: правильное название букв, знание их последовательности. Использо-</w:t>
      </w:r>
      <w:r>
        <w:rPr>
          <w:spacing w:val="1"/>
        </w:rPr>
        <w:t xml:space="preserve"> </w:t>
      </w:r>
      <w:r>
        <w:t>вание алфавита при работе со словарями, справочниками, каталогами: умение</w:t>
      </w:r>
      <w:r>
        <w:rPr>
          <w:spacing w:val="1"/>
        </w:rPr>
        <w:t xml:space="preserve"> </w:t>
      </w:r>
      <w:r>
        <w:t>найти слово в школьном орфографическом словаре по первой букве, умение</w:t>
      </w:r>
      <w:r>
        <w:rPr>
          <w:spacing w:val="1"/>
        </w:rPr>
        <w:t xml:space="preserve"> </w:t>
      </w:r>
      <w:r>
        <w:t>расположить</w:t>
      </w:r>
      <w:r>
        <w:rPr>
          <w:spacing w:val="-1"/>
        </w:rPr>
        <w:t xml:space="preserve"> </w:t>
      </w:r>
      <w:r>
        <w:t>слова</w:t>
      </w:r>
      <w:r>
        <w:rPr>
          <w:spacing w:val="-1"/>
        </w:rPr>
        <w:t xml:space="preserve"> </w:t>
      </w:r>
      <w:r>
        <w:t>в алфавитном</w:t>
      </w:r>
      <w:r>
        <w:rPr>
          <w:spacing w:val="-2"/>
        </w:rPr>
        <w:t xml:space="preserve"> </w:t>
      </w:r>
      <w:r>
        <w:t>порядке</w:t>
      </w:r>
      <w:r>
        <w:rPr>
          <w:spacing w:val="-3"/>
        </w:rPr>
        <w:t xml:space="preserve"> </w:t>
      </w:r>
      <w:r>
        <w:t>(например,</w:t>
      </w:r>
      <w:r>
        <w:rPr>
          <w:spacing w:val="1"/>
        </w:rPr>
        <w:t xml:space="preserve"> </w:t>
      </w:r>
      <w:r>
        <w:t>фамилии,</w:t>
      </w:r>
      <w:r>
        <w:rPr>
          <w:spacing w:val="2"/>
        </w:rPr>
        <w:t xml:space="preserve"> </w:t>
      </w:r>
      <w:r>
        <w:t>имена).</w:t>
      </w:r>
    </w:p>
    <w:p w:rsidR="003A51F5" w:rsidRDefault="00704939" w:rsidP="007126A7">
      <w:pPr>
        <w:pStyle w:val="a3"/>
        <w:ind w:left="567" w:right="401" w:firstLine="0"/>
      </w:pPr>
      <w:r>
        <w:t>Состав слова (морфемика). Общее понятие о частях слова: корне, пристав-</w:t>
      </w:r>
      <w:r>
        <w:rPr>
          <w:spacing w:val="1"/>
        </w:rPr>
        <w:t xml:space="preserve"> </w:t>
      </w:r>
      <w:r>
        <w:t>ке, суффиксе, окончании. Выделение в словах с однозначно выделяемыми мор-</w:t>
      </w:r>
      <w:r>
        <w:rPr>
          <w:spacing w:val="1"/>
        </w:rPr>
        <w:t xml:space="preserve"> </w:t>
      </w:r>
      <w:r>
        <w:t>фемами</w:t>
      </w:r>
      <w:r>
        <w:rPr>
          <w:spacing w:val="-2"/>
        </w:rPr>
        <w:t xml:space="preserve"> </w:t>
      </w:r>
      <w:r>
        <w:t>окончания,</w:t>
      </w:r>
      <w:r>
        <w:rPr>
          <w:spacing w:val="2"/>
        </w:rPr>
        <w:t xml:space="preserve"> </w:t>
      </w:r>
      <w:r>
        <w:t>корня,</w:t>
      </w:r>
      <w:r>
        <w:rPr>
          <w:spacing w:val="1"/>
        </w:rPr>
        <w:t xml:space="preserve"> </w:t>
      </w:r>
      <w:r>
        <w:t>приставки,</w:t>
      </w:r>
      <w:r>
        <w:rPr>
          <w:spacing w:val="3"/>
        </w:rPr>
        <w:t xml:space="preserve"> </w:t>
      </w:r>
      <w:r>
        <w:t>суффикса.</w:t>
      </w:r>
    </w:p>
    <w:p w:rsidR="003A51F5" w:rsidRDefault="00704939" w:rsidP="007126A7">
      <w:pPr>
        <w:pStyle w:val="a3"/>
        <w:ind w:left="567" w:right="398" w:firstLine="0"/>
      </w:pPr>
      <w:r>
        <w:t>Корень, общее понятие о корне слова. Однокоренные слова, овладение по-</w:t>
      </w:r>
      <w:r>
        <w:rPr>
          <w:spacing w:val="1"/>
        </w:rPr>
        <w:t xml:space="preserve"> </w:t>
      </w:r>
      <w:r>
        <w:lastRenderedPageBreak/>
        <w:t>нятием «родственные (однокоренные) слова». Выделение корней в однокорен-</w:t>
      </w:r>
      <w:r>
        <w:rPr>
          <w:spacing w:val="1"/>
        </w:rPr>
        <w:t xml:space="preserve"> </w:t>
      </w:r>
      <w:r>
        <w:t>ных (родственных) словах. Наблюдение за единообразием написания корней</w:t>
      </w:r>
      <w:r>
        <w:rPr>
          <w:spacing w:val="1"/>
        </w:rPr>
        <w:t xml:space="preserve"> </w:t>
      </w:r>
      <w:r>
        <w:t>(корм -кормить - кормушка, лес - лесник - лесной). Различение однокоренных</w:t>
      </w:r>
      <w:r>
        <w:rPr>
          <w:spacing w:val="1"/>
        </w:rPr>
        <w:t xml:space="preserve"> </w:t>
      </w:r>
      <w:r>
        <w:t>слов и</w:t>
      </w:r>
      <w:r>
        <w:rPr>
          <w:spacing w:val="-1"/>
        </w:rPr>
        <w:t xml:space="preserve"> </w:t>
      </w:r>
      <w:r>
        <w:t>различных</w:t>
      </w:r>
      <w:r>
        <w:rPr>
          <w:spacing w:val="1"/>
        </w:rPr>
        <w:t xml:space="preserve"> </w:t>
      </w:r>
      <w:r>
        <w:t>форм</w:t>
      </w:r>
      <w:r>
        <w:rPr>
          <w:spacing w:val="3"/>
        </w:rPr>
        <w:t xml:space="preserve"> </w:t>
      </w:r>
      <w:r>
        <w:t>одного</w:t>
      </w:r>
      <w:r>
        <w:rPr>
          <w:spacing w:val="-3"/>
        </w:rPr>
        <w:t xml:space="preserve"> </w:t>
      </w:r>
      <w:r>
        <w:t>и</w:t>
      </w:r>
      <w:r>
        <w:rPr>
          <w:spacing w:val="-1"/>
        </w:rPr>
        <w:t xml:space="preserve"> </w:t>
      </w:r>
      <w:r>
        <w:t>того</w:t>
      </w:r>
      <w:r>
        <w:rPr>
          <w:spacing w:val="-3"/>
        </w:rPr>
        <w:t xml:space="preserve"> </w:t>
      </w:r>
      <w:r>
        <w:t>же</w:t>
      </w:r>
      <w:r>
        <w:rPr>
          <w:spacing w:val="-4"/>
        </w:rPr>
        <w:t xml:space="preserve"> </w:t>
      </w:r>
      <w:r>
        <w:t>слова.</w:t>
      </w:r>
    </w:p>
    <w:p w:rsidR="003A51F5" w:rsidRDefault="00704939" w:rsidP="007126A7">
      <w:pPr>
        <w:pStyle w:val="a3"/>
        <w:ind w:left="567" w:right="401" w:firstLine="0"/>
      </w:pPr>
      <w:r>
        <w:t>Представление о значении суффиксов и приставок. Умение отличать при-</w:t>
      </w:r>
      <w:r>
        <w:rPr>
          <w:spacing w:val="1"/>
        </w:rPr>
        <w:t xml:space="preserve"> </w:t>
      </w:r>
      <w:r>
        <w:t>ставку от предлога. Умение подбирать однокоренные слова с приставками и</w:t>
      </w:r>
      <w:r>
        <w:rPr>
          <w:spacing w:val="1"/>
        </w:rPr>
        <w:t xml:space="preserve"> </w:t>
      </w:r>
      <w:r>
        <w:t>суффиксами.</w:t>
      </w:r>
    </w:p>
    <w:p w:rsidR="003A51F5" w:rsidRDefault="00704939" w:rsidP="007126A7">
      <w:pPr>
        <w:pStyle w:val="a3"/>
        <w:spacing w:line="321" w:lineRule="exact"/>
        <w:ind w:left="567" w:firstLine="0"/>
      </w:pPr>
      <w:r>
        <w:t>Различение</w:t>
      </w:r>
      <w:r>
        <w:rPr>
          <w:spacing w:val="-7"/>
        </w:rPr>
        <w:t xml:space="preserve"> </w:t>
      </w:r>
      <w:r>
        <w:t>изменяемых</w:t>
      </w:r>
      <w:r>
        <w:rPr>
          <w:spacing w:val="-3"/>
        </w:rPr>
        <w:t xml:space="preserve"> </w:t>
      </w:r>
      <w:r>
        <w:t>и</w:t>
      </w:r>
      <w:r>
        <w:rPr>
          <w:spacing w:val="-5"/>
        </w:rPr>
        <w:t xml:space="preserve"> </w:t>
      </w:r>
      <w:r>
        <w:t>неизменяемых</w:t>
      </w:r>
      <w:r>
        <w:rPr>
          <w:spacing w:val="-2"/>
        </w:rPr>
        <w:t xml:space="preserve"> </w:t>
      </w:r>
      <w:r>
        <w:t>слов.</w:t>
      </w:r>
      <w:r>
        <w:rPr>
          <w:spacing w:val="-1"/>
        </w:rPr>
        <w:t xml:space="preserve"> </w:t>
      </w:r>
      <w:r>
        <w:t>Разбор</w:t>
      </w:r>
      <w:r>
        <w:rPr>
          <w:spacing w:val="-3"/>
        </w:rPr>
        <w:t xml:space="preserve"> </w:t>
      </w:r>
      <w:r>
        <w:t>слова</w:t>
      </w:r>
      <w:r>
        <w:rPr>
          <w:spacing w:val="-3"/>
        </w:rPr>
        <w:t xml:space="preserve"> </w:t>
      </w:r>
      <w:r>
        <w:t>по</w:t>
      </w:r>
      <w:r>
        <w:rPr>
          <w:spacing w:val="-6"/>
        </w:rPr>
        <w:t xml:space="preserve"> </w:t>
      </w:r>
      <w:r>
        <w:t>составу.</w:t>
      </w:r>
    </w:p>
    <w:p w:rsidR="003A51F5" w:rsidRDefault="00704939" w:rsidP="007126A7">
      <w:pPr>
        <w:pStyle w:val="a3"/>
        <w:ind w:left="567" w:right="403" w:firstLine="0"/>
      </w:pPr>
      <w:r>
        <w:t>Морфология. Общие сведения о частях речи: имя существительное, имя</w:t>
      </w:r>
      <w:r>
        <w:rPr>
          <w:spacing w:val="1"/>
        </w:rPr>
        <w:t xml:space="preserve"> </w:t>
      </w:r>
      <w:r>
        <w:t>прилагательное, местоимение, глагол, предлог. Деление частей речи на само-</w:t>
      </w:r>
      <w:r>
        <w:rPr>
          <w:spacing w:val="1"/>
        </w:rPr>
        <w:t xml:space="preserve"> </w:t>
      </w:r>
      <w:r>
        <w:t>стоятельные</w:t>
      </w:r>
      <w:r>
        <w:rPr>
          <w:spacing w:val="-4"/>
        </w:rPr>
        <w:t xml:space="preserve"> </w:t>
      </w:r>
      <w:r>
        <w:t>и</w:t>
      </w:r>
      <w:r>
        <w:rPr>
          <w:spacing w:val="-1"/>
        </w:rPr>
        <w:t xml:space="preserve"> </w:t>
      </w:r>
      <w:r>
        <w:t>служебные.</w:t>
      </w:r>
    </w:p>
    <w:p w:rsidR="003A51F5" w:rsidRDefault="00704939" w:rsidP="007126A7">
      <w:pPr>
        <w:pStyle w:val="a3"/>
        <w:ind w:left="567" w:right="394" w:firstLine="0"/>
      </w:pPr>
      <w:r>
        <w:t>Имя существительное. Его значение и употребление в речи. Вопросы, раз-</w:t>
      </w:r>
      <w:r>
        <w:rPr>
          <w:spacing w:val="1"/>
        </w:rPr>
        <w:t xml:space="preserve"> </w:t>
      </w:r>
      <w:r>
        <w:t>личение</w:t>
      </w:r>
      <w:r>
        <w:rPr>
          <w:spacing w:val="1"/>
        </w:rPr>
        <w:t xml:space="preserve"> </w:t>
      </w:r>
      <w:r>
        <w:t>имён</w:t>
      </w:r>
      <w:r>
        <w:rPr>
          <w:spacing w:val="1"/>
        </w:rPr>
        <w:t xml:space="preserve"> </w:t>
      </w:r>
      <w:r>
        <w:t>существительных,</w:t>
      </w:r>
      <w:r>
        <w:rPr>
          <w:spacing w:val="1"/>
        </w:rPr>
        <w:t xml:space="preserve"> </w:t>
      </w:r>
      <w:r>
        <w:t>отвечающих</w:t>
      </w:r>
      <w:r>
        <w:rPr>
          <w:spacing w:val="1"/>
        </w:rPr>
        <w:t xml:space="preserve"> </w:t>
      </w:r>
      <w:r>
        <w:t>на</w:t>
      </w:r>
      <w:r>
        <w:rPr>
          <w:spacing w:val="1"/>
        </w:rPr>
        <w:t xml:space="preserve"> </w:t>
      </w:r>
      <w:r>
        <w:t>вопросы</w:t>
      </w:r>
      <w:r>
        <w:rPr>
          <w:spacing w:val="1"/>
        </w:rPr>
        <w:t xml:space="preserve"> </w:t>
      </w:r>
      <w:r>
        <w:t>«кто?»</w:t>
      </w:r>
      <w:r>
        <w:rPr>
          <w:spacing w:val="1"/>
        </w:rPr>
        <w:t xml:space="preserve"> </w:t>
      </w:r>
      <w:r>
        <w:t>и</w:t>
      </w:r>
      <w:r>
        <w:rPr>
          <w:spacing w:val="1"/>
        </w:rPr>
        <w:t xml:space="preserve"> </w:t>
      </w:r>
      <w:r>
        <w:t>«что?».</w:t>
      </w:r>
      <w:r>
        <w:rPr>
          <w:spacing w:val="1"/>
        </w:rPr>
        <w:t xml:space="preserve"> </w:t>
      </w:r>
      <w:r>
        <w:t>Умение</w:t>
      </w:r>
      <w:r>
        <w:rPr>
          <w:spacing w:val="-4"/>
        </w:rPr>
        <w:t xml:space="preserve"> </w:t>
      </w:r>
      <w:r>
        <w:t>опознавать</w:t>
      </w:r>
      <w:r>
        <w:rPr>
          <w:spacing w:val="1"/>
        </w:rPr>
        <w:t xml:space="preserve"> </w:t>
      </w:r>
      <w:r>
        <w:t>имена</w:t>
      </w:r>
      <w:r>
        <w:rPr>
          <w:spacing w:val="1"/>
        </w:rPr>
        <w:t xml:space="preserve"> </w:t>
      </w:r>
      <w:r>
        <w:t>собственные.</w:t>
      </w:r>
    </w:p>
    <w:p w:rsidR="003A51F5" w:rsidRDefault="00704939" w:rsidP="007126A7">
      <w:pPr>
        <w:pStyle w:val="a3"/>
        <w:ind w:left="567" w:right="401" w:firstLine="0"/>
      </w:pPr>
      <w:r>
        <w:t>Род существительных: мужской, женский, средний. Различение имён су-</w:t>
      </w:r>
      <w:r>
        <w:rPr>
          <w:spacing w:val="1"/>
        </w:rPr>
        <w:t xml:space="preserve"> </w:t>
      </w:r>
      <w:r>
        <w:t>ществительных мужского,</w:t>
      </w:r>
      <w:r>
        <w:rPr>
          <w:spacing w:val="3"/>
        </w:rPr>
        <w:t xml:space="preserve"> </w:t>
      </w:r>
      <w:r>
        <w:t>женского</w:t>
      </w:r>
      <w:r>
        <w:rPr>
          <w:spacing w:val="-3"/>
        </w:rPr>
        <w:t xml:space="preserve"> </w:t>
      </w:r>
      <w:r>
        <w:t>и</w:t>
      </w:r>
      <w:r>
        <w:rPr>
          <w:spacing w:val="-2"/>
        </w:rPr>
        <w:t xml:space="preserve"> </w:t>
      </w:r>
      <w:r>
        <w:t>среднего</w:t>
      </w:r>
      <w:r>
        <w:rPr>
          <w:spacing w:val="2"/>
        </w:rPr>
        <w:t xml:space="preserve"> </w:t>
      </w:r>
      <w:r>
        <w:t>рода.</w:t>
      </w:r>
    </w:p>
    <w:p w:rsidR="003A51F5" w:rsidRDefault="00704939" w:rsidP="007126A7">
      <w:pPr>
        <w:pStyle w:val="a3"/>
        <w:spacing w:line="321" w:lineRule="exact"/>
        <w:ind w:left="567" w:firstLine="0"/>
      </w:pPr>
      <w:r>
        <w:t>Изменение</w:t>
      </w:r>
      <w:r>
        <w:rPr>
          <w:spacing w:val="-7"/>
        </w:rPr>
        <w:t xml:space="preserve"> </w:t>
      </w:r>
      <w:r>
        <w:t>имен</w:t>
      </w:r>
      <w:r>
        <w:rPr>
          <w:spacing w:val="-4"/>
        </w:rPr>
        <w:t xml:space="preserve"> </w:t>
      </w:r>
      <w:r>
        <w:t>существительных</w:t>
      </w:r>
      <w:r>
        <w:rPr>
          <w:spacing w:val="-2"/>
        </w:rPr>
        <w:t xml:space="preserve"> </w:t>
      </w:r>
      <w:r>
        <w:t>по</w:t>
      </w:r>
      <w:r>
        <w:rPr>
          <w:spacing w:val="-6"/>
        </w:rPr>
        <w:t xml:space="preserve"> </w:t>
      </w:r>
      <w:r>
        <w:t>числам.</w:t>
      </w:r>
    </w:p>
    <w:p w:rsidR="003A51F5" w:rsidRDefault="00704939" w:rsidP="007126A7">
      <w:pPr>
        <w:pStyle w:val="a3"/>
        <w:ind w:left="567" w:right="394" w:firstLine="0"/>
      </w:pPr>
      <w:r>
        <w:t>Изменение</w:t>
      </w:r>
      <w:r>
        <w:rPr>
          <w:spacing w:val="1"/>
        </w:rPr>
        <w:t xml:space="preserve"> </w:t>
      </w:r>
      <w:r>
        <w:t>имен</w:t>
      </w:r>
      <w:r>
        <w:rPr>
          <w:spacing w:val="1"/>
        </w:rPr>
        <w:t xml:space="preserve"> </w:t>
      </w:r>
      <w:r>
        <w:t>существительных</w:t>
      </w:r>
      <w:r>
        <w:rPr>
          <w:spacing w:val="1"/>
        </w:rPr>
        <w:t xml:space="preserve"> </w:t>
      </w:r>
      <w:r>
        <w:t>по</w:t>
      </w:r>
      <w:r>
        <w:rPr>
          <w:spacing w:val="1"/>
        </w:rPr>
        <w:t xml:space="preserve"> </w:t>
      </w:r>
      <w:r>
        <w:t>падежам</w:t>
      </w:r>
      <w:r>
        <w:rPr>
          <w:spacing w:val="1"/>
        </w:rPr>
        <w:t xml:space="preserve"> </w:t>
      </w:r>
      <w:r>
        <w:t>в</w:t>
      </w:r>
      <w:r>
        <w:rPr>
          <w:spacing w:val="1"/>
        </w:rPr>
        <w:t xml:space="preserve"> </w:t>
      </w:r>
      <w:r>
        <w:t>единственном</w:t>
      </w:r>
      <w:r>
        <w:rPr>
          <w:spacing w:val="1"/>
        </w:rPr>
        <w:t xml:space="preserve"> </w:t>
      </w:r>
      <w:r>
        <w:t>числе</w:t>
      </w:r>
      <w:r>
        <w:rPr>
          <w:spacing w:val="1"/>
        </w:rPr>
        <w:t xml:space="preserve"> </w:t>
      </w:r>
      <w:r>
        <w:t>(склонение). 1, 2, 3-е склонение, определение принадлежности имён существи-</w:t>
      </w:r>
      <w:r>
        <w:rPr>
          <w:spacing w:val="1"/>
        </w:rPr>
        <w:t xml:space="preserve"> </w:t>
      </w:r>
      <w:r>
        <w:t>тельных к 1, 2, 3-му склонению. Определение падежа, в котором употреблено</w:t>
      </w:r>
      <w:r>
        <w:rPr>
          <w:spacing w:val="1"/>
        </w:rPr>
        <w:t xml:space="preserve"> </w:t>
      </w:r>
      <w:r>
        <w:t>имя существительное. Умение правильно употреблять предлоги с именами су-</w:t>
      </w:r>
      <w:r>
        <w:rPr>
          <w:spacing w:val="1"/>
        </w:rPr>
        <w:t xml:space="preserve"> </w:t>
      </w:r>
      <w:r>
        <w:t>ществительными</w:t>
      </w:r>
      <w:r>
        <w:rPr>
          <w:spacing w:val="-2"/>
        </w:rPr>
        <w:t xml:space="preserve"> </w:t>
      </w:r>
      <w:r>
        <w:t>в</w:t>
      </w:r>
      <w:r>
        <w:rPr>
          <w:spacing w:val="1"/>
        </w:rPr>
        <w:t xml:space="preserve"> </w:t>
      </w:r>
      <w:r>
        <w:t>различных</w:t>
      </w:r>
      <w:r>
        <w:rPr>
          <w:spacing w:val="1"/>
        </w:rPr>
        <w:t xml:space="preserve"> </w:t>
      </w:r>
      <w:r>
        <w:t>падежах.</w:t>
      </w:r>
    </w:p>
    <w:p w:rsidR="003A51F5" w:rsidRDefault="00704939" w:rsidP="007126A7">
      <w:pPr>
        <w:pStyle w:val="a3"/>
        <w:ind w:left="567" w:firstLine="0"/>
      </w:pPr>
      <w:r>
        <w:t>Склонение</w:t>
      </w:r>
      <w:r>
        <w:rPr>
          <w:spacing w:val="-7"/>
        </w:rPr>
        <w:t xml:space="preserve"> </w:t>
      </w:r>
      <w:r>
        <w:t>имен</w:t>
      </w:r>
      <w:r>
        <w:rPr>
          <w:spacing w:val="-6"/>
        </w:rPr>
        <w:t xml:space="preserve"> </w:t>
      </w:r>
      <w:r>
        <w:t>существительных</w:t>
      </w:r>
      <w:r>
        <w:rPr>
          <w:spacing w:val="-3"/>
        </w:rPr>
        <w:t xml:space="preserve"> </w:t>
      </w:r>
      <w:r>
        <w:t>во</w:t>
      </w:r>
      <w:r>
        <w:rPr>
          <w:spacing w:val="-7"/>
        </w:rPr>
        <w:t xml:space="preserve"> </w:t>
      </w:r>
      <w:r>
        <w:t>множественном</w:t>
      </w:r>
      <w:r>
        <w:rPr>
          <w:spacing w:val="-4"/>
        </w:rPr>
        <w:t xml:space="preserve"> </w:t>
      </w:r>
      <w:r>
        <w:t>числе.</w:t>
      </w:r>
    </w:p>
    <w:p w:rsidR="003A51F5" w:rsidRDefault="00704939" w:rsidP="007126A7">
      <w:pPr>
        <w:pStyle w:val="a3"/>
        <w:spacing w:before="67"/>
        <w:ind w:left="567" w:firstLine="0"/>
      </w:pPr>
      <w:r>
        <w:t>Морфологический</w:t>
      </w:r>
      <w:r>
        <w:rPr>
          <w:spacing w:val="-6"/>
        </w:rPr>
        <w:t xml:space="preserve"> </w:t>
      </w:r>
      <w:r>
        <w:t>разбор</w:t>
      </w:r>
      <w:r>
        <w:rPr>
          <w:spacing w:val="-4"/>
        </w:rPr>
        <w:t xml:space="preserve"> </w:t>
      </w:r>
      <w:r>
        <w:t>имён</w:t>
      </w:r>
      <w:r>
        <w:rPr>
          <w:spacing w:val="-6"/>
        </w:rPr>
        <w:t xml:space="preserve"> </w:t>
      </w:r>
      <w:r>
        <w:t>существительных.</w:t>
      </w:r>
    </w:p>
    <w:p w:rsidR="003A51F5" w:rsidRDefault="00704939" w:rsidP="007126A7">
      <w:pPr>
        <w:pStyle w:val="a3"/>
        <w:spacing w:before="2"/>
        <w:ind w:left="567" w:right="396" w:firstLine="0"/>
      </w:pPr>
      <w:r>
        <w:t>Имя прилагательное. Его значение и употребление в речи, вопросы. Изме-</w:t>
      </w:r>
      <w:r>
        <w:rPr>
          <w:spacing w:val="1"/>
        </w:rPr>
        <w:t xml:space="preserve"> </w:t>
      </w:r>
      <w:r>
        <w:t>нение имен прилагательных по родам, числам и падежам, в сочетании с суще-</w:t>
      </w:r>
      <w:r>
        <w:rPr>
          <w:spacing w:val="1"/>
        </w:rPr>
        <w:t xml:space="preserve"> </w:t>
      </w:r>
      <w:r>
        <w:t>ствительными (кроме прилагательных на -ий, -ья, -ье, -ов, -ин). Морфологиче-</w:t>
      </w:r>
      <w:r>
        <w:rPr>
          <w:spacing w:val="1"/>
        </w:rPr>
        <w:t xml:space="preserve"> </w:t>
      </w:r>
      <w:r>
        <w:t>ский</w:t>
      </w:r>
      <w:r>
        <w:rPr>
          <w:spacing w:val="-2"/>
        </w:rPr>
        <w:t xml:space="preserve"> </w:t>
      </w:r>
      <w:r>
        <w:t>разбор</w:t>
      </w:r>
      <w:r>
        <w:rPr>
          <w:spacing w:val="1"/>
        </w:rPr>
        <w:t xml:space="preserve"> </w:t>
      </w:r>
      <w:r>
        <w:t>имён</w:t>
      </w:r>
      <w:r>
        <w:rPr>
          <w:spacing w:val="-1"/>
        </w:rPr>
        <w:t xml:space="preserve"> </w:t>
      </w:r>
      <w:r>
        <w:t>прилагательных.</w:t>
      </w:r>
    </w:p>
    <w:p w:rsidR="003A51F5" w:rsidRDefault="00704939" w:rsidP="007126A7">
      <w:pPr>
        <w:pStyle w:val="a3"/>
        <w:ind w:left="567" w:right="394" w:firstLine="0"/>
      </w:pPr>
      <w:r>
        <w:t>Местоимение. Общее представление о местоимении. Личные местоимения,</w:t>
      </w:r>
      <w:r>
        <w:rPr>
          <w:spacing w:val="-67"/>
        </w:rPr>
        <w:t xml:space="preserve"> </w:t>
      </w:r>
      <w:r>
        <w:t>значение и употребление в речи. Личные местоимения 1, 2, 3-го лица един-</w:t>
      </w:r>
      <w:r>
        <w:rPr>
          <w:spacing w:val="1"/>
        </w:rPr>
        <w:t xml:space="preserve"> </w:t>
      </w:r>
      <w:r>
        <w:t>ственного и множественного числа. Склонение личных местоимений. Правиль-</w:t>
      </w:r>
      <w:r>
        <w:rPr>
          <w:spacing w:val="1"/>
        </w:rPr>
        <w:t xml:space="preserve"> </w:t>
      </w:r>
      <w:r>
        <w:t>ное</w:t>
      </w:r>
      <w:r>
        <w:rPr>
          <w:spacing w:val="-1"/>
        </w:rPr>
        <w:t xml:space="preserve"> </w:t>
      </w:r>
      <w:r>
        <w:t>употребление</w:t>
      </w:r>
      <w:r>
        <w:rPr>
          <w:spacing w:val="-5"/>
        </w:rPr>
        <w:t xml:space="preserve"> </w:t>
      </w:r>
      <w:r>
        <w:t>местоимений</w:t>
      </w:r>
      <w:r>
        <w:rPr>
          <w:spacing w:val="-3"/>
        </w:rPr>
        <w:t xml:space="preserve"> </w:t>
      </w:r>
      <w:r>
        <w:t>в</w:t>
      </w:r>
      <w:r>
        <w:rPr>
          <w:spacing w:val="3"/>
        </w:rPr>
        <w:t xml:space="preserve"> </w:t>
      </w:r>
      <w:r>
        <w:t>речи</w:t>
      </w:r>
      <w:r>
        <w:rPr>
          <w:spacing w:val="-3"/>
        </w:rPr>
        <w:t xml:space="preserve"> </w:t>
      </w:r>
      <w:r>
        <w:t>(меня, мною,</w:t>
      </w:r>
      <w:r>
        <w:rPr>
          <w:spacing w:val="5"/>
        </w:rPr>
        <w:t xml:space="preserve"> </w:t>
      </w:r>
      <w:r>
        <w:t>у</w:t>
      </w:r>
      <w:r>
        <w:rPr>
          <w:spacing w:val="-9"/>
        </w:rPr>
        <w:t xml:space="preserve"> </w:t>
      </w:r>
      <w:r>
        <w:t>него,</w:t>
      </w:r>
      <w:r>
        <w:rPr>
          <w:spacing w:val="1"/>
        </w:rPr>
        <w:t xml:space="preserve"> </w:t>
      </w:r>
      <w:r>
        <w:t>с</w:t>
      </w:r>
      <w:r>
        <w:rPr>
          <w:spacing w:val="-1"/>
        </w:rPr>
        <w:t xml:space="preserve"> </w:t>
      </w:r>
      <w:r>
        <w:t>ней,</w:t>
      </w:r>
      <w:r>
        <w:rPr>
          <w:spacing w:val="1"/>
        </w:rPr>
        <w:t xml:space="preserve"> </w:t>
      </w:r>
      <w:r>
        <w:t>о</w:t>
      </w:r>
      <w:r>
        <w:rPr>
          <w:spacing w:val="-1"/>
        </w:rPr>
        <w:t xml:space="preserve"> </w:t>
      </w:r>
      <w:r>
        <w:t>нем).</w:t>
      </w:r>
    </w:p>
    <w:p w:rsidR="003A51F5" w:rsidRDefault="00704939" w:rsidP="007126A7">
      <w:pPr>
        <w:pStyle w:val="a3"/>
        <w:spacing w:before="1"/>
        <w:ind w:left="567" w:right="397" w:firstLine="0"/>
      </w:pPr>
      <w:r>
        <w:t>Глагол. Его значение и употребление в речи, вопросы. Общее понятие о</w:t>
      </w:r>
      <w:r>
        <w:rPr>
          <w:spacing w:val="1"/>
        </w:rPr>
        <w:t xml:space="preserve"> </w:t>
      </w:r>
      <w:r>
        <w:t>неопределенной</w:t>
      </w:r>
      <w:r>
        <w:rPr>
          <w:spacing w:val="21"/>
        </w:rPr>
        <w:t xml:space="preserve"> </w:t>
      </w:r>
      <w:r>
        <w:t>форме</w:t>
      </w:r>
      <w:r>
        <w:rPr>
          <w:spacing w:val="19"/>
        </w:rPr>
        <w:t xml:space="preserve"> </w:t>
      </w:r>
      <w:r>
        <w:t>глагола.</w:t>
      </w:r>
      <w:r>
        <w:rPr>
          <w:spacing w:val="26"/>
        </w:rPr>
        <w:t xml:space="preserve"> </w:t>
      </w:r>
      <w:r>
        <w:t>Различение</w:t>
      </w:r>
      <w:r>
        <w:rPr>
          <w:spacing w:val="19"/>
        </w:rPr>
        <w:t xml:space="preserve"> </w:t>
      </w:r>
      <w:r>
        <w:t>глаголов,</w:t>
      </w:r>
      <w:r>
        <w:rPr>
          <w:spacing w:val="25"/>
        </w:rPr>
        <w:t xml:space="preserve"> </w:t>
      </w:r>
      <w:r>
        <w:t>отвечающих</w:t>
      </w:r>
      <w:r>
        <w:rPr>
          <w:spacing w:val="24"/>
        </w:rPr>
        <w:t xml:space="preserve"> </w:t>
      </w:r>
      <w:r>
        <w:t>на</w:t>
      </w:r>
      <w:r>
        <w:rPr>
          <w:spacing w:val="23"/>
        </w:rPr>
        <w:t xml:space="preserve"> </w:t>
      </w:r>
      <w:r>
        <w:t>вопросы</w:t>
      </w:r>
    </w:p>
    <w:p w:rsidR="003A51F5" w:rsidRDefault="00704939" w:rsidP="007126A7">
      <w:pPr>
        <w:pStyle w:val="a3"/>
        <w:ind w:left="567" w:right="396" w:firstLine="0"/>
      </w:pPr>
      <w:r>
        <w:t>«что сделать?» и «что делать?». Время глагола: настоящее, прошедшее, буду-</w:t>
      </w:r>
      <w:r>
        <w:rPr>
          <w:spacing w:val="1"/>
        </w:rPr>
        <w:t xml:space="preserve"> </w:t>
      </w:r>
      <w:r>
        <w:t>щее. Изменение глаголов по лицам и числам в настоящем и будущем времени</w:t>
      </w:r>
      <w:r>
        <w:rPr>
          <w:spacing w:val="1"/>
        </w:rPr>
        <w:t xml:space="preserve"> </w:t>
      </w:r>
      <w:r>
        <w:t>(спряжение). Способы определения I и II спряжения глаголов (практическое</w:t>
      </w:r>
      <w:r>
        <w:rPr>
          <w:spacing w:val="1"/>
        </w:rPr>
        <w:t xml:space="preserve"> </w:t>
      </w:r>
      <w:r>
        <w:t>овладение).</w:t>
      </w:r>
      <w:r>
        <w:rPr>
          <w:spacing w:val="1"/>
        </w:rPr>
        <w:t xml:space="preserve"> </w:t>
      </w:r>
      <w:r>
        <w:t>Изменение глаголов</w:t>
      </w:r>
      <w:r>
        <w:rPr>
          <w:spacing w:val="1"/>
        </w:rPr>
        <w:t xml:space="preserve"> </w:t>
      </w:r>
      <w:r>
        <w:t>в прошедшем времени по родам и числам.</w:t>
      </w:r>
      <w:r>
        <w:rPr>
          <w:spacing w:val="1"/>
        </w:rPr>
        <w:t xml:space="preserve"> </w:t>
      </w:r>
      <w:r>
        <w:t>Морфологический</w:t>
      </w:r>
      <w:r>
        <w:rPr>
          <w:spacing w:val="-2"/>
        </w:rPr>
        <w:t xml:space="preserve"> </w:t>
      </w:r>
      <w:r>
        <w:t>разбор</w:t>
      </w:r>
      <w:r>
        <w:rPr>
          <w:spacing w:val="1"/>
        </w:rPr>
        <w:t xml:space="preserve"> </w:t>
      </w:r>
      <w:r>
        <w:t>глаголов.</w:t>
      </w:r>
    </w:p>
    <w:p w:rsidR="003A51F5" w:rsidRDefault="00704939" w:rsidP="007126A7">
      <w:pPr>
        <w:pStyle w:val="a3"/>
        <w:ind w:left="567" w:right="402" w:firstLine="0"/>
      </w:pPr>
      <w:r>
        <w:t>Предлог. Знакомство с наиболее употребительными предлогами. Функция</w:t>
      </w:r>
      <w:r>
        <w:rPr>
          <w:spacing w:val="1"/>
        </w:rPr>
        <w:t xml:space="preserve"> </w:t>
      </w:r>
      <w:r>
        <w:t>предлогов: образование падежных форм имён существительных и местоиме-</w:t>
      </w:r>
      <w:r>
        <w:rPr>
          <w:spacing w:val="1"/>
        </w:rPr>
        <w:t xml:space="preserve"> </w:t>
      </w:r>
      <w:r>
        <w:t>ний.</w:t>
      </w:r>
      <w:r>
        <w:rPr>
          <w:spacing w:val="2"/>
        </w:rPr>
        <w:t xml:space="preserve"> </w:t>
      </w:r>
      <w:r>
        <w:t>Отличие</w:t>
      </w:r>
      <w:r>
        <w:rPr>
          <w:spacing w:val="-3"/>
        </w:rPr>
        <w:t xml:space="preserve"> </w:t>
      </w:r>
      <w:r>
        <w:t>предлогов</w:t>
      </w:r>
      <w:r>
        <w:rPr>
          <w:spacing w:val="1"/>
        </w:rPr>
        <w:t xml:space="preserve"> </w:t>
      </w:r>
      <w:r>
        <w:t>от</w:t>
      </w:r>
      <w:r>
        <w:rPr>
          <w:spacing w:val="2"/>
        </w:rPr>
        <w:t xml:space="preserve"> </w:t>
      </w:r>
      <w:r>
        <w:t>приставок.</w:t>
      </w:r>
    </w:p>
    <w:p w:rsidR="003A51F5" w:rsidRDefault="00704939" w:rsidP="007126A7">
      <w:pPr>
        <w:pStyle w:val="a3"/>
        <w:ind w:left="567" w:right="399" w:firstLine="0"/>
      </w:pPr>
      <w:r>
        <w:t>Лексика. Выявление слов, значение которых требует уточнения. Опреде-</w:t>
      </w:r>
      <w:r>
        <w:rPr>
          <w:spacing w:val="1"/>
        </w:rPr>
        <w:t xml:space="preserve"> </w:t>
      </w:r>
      <w:r>
        <w:lastRenderedPageBreak/>
        <w:t>ление значения слова по тексту или уточнение значения с помощью толкового</w:t>
      </w:r>
      <w:r>
        <w:rPr>
          <w:spacing w:val="1"/>
        </w:rPr>
        <w:t xml:space="preserve"> </w:t>
      </w:r>
      <w:r>
        <w:t>словаря. Представление об однозначных и многозначных словах, о прямом и</w:t>
      </w:r>
      <w:r>
        <w:rPr>
          <w:spacing w:val="1"/>
        </w:rPr>
        <w:t xml:space="preserve"> </w:t>
      </w:r>
      <w:r>
        <w:t>переносном значении слова. Наблюдение за использованием в речи синонимов</w:t>
      </w:r>
      <w:r>
        <w:rPr>
          <w:spacing w:val="1"/>
        </w:rPr>
        <w:t xml:space="preserve"> </w:t>
      </w:r>
      <w:r>
        <w:t>и</w:t>
      </w:r>
      <w:r>
        <w:rPr>
          <w:spacing w:val="-2"/>
        </w:rPr>
        <w:t xml:space="preserve"> </w:t>
      </w:r>
      <w:r>
        <w:t>антонимов.</w:t>
      </w:r>
    </w:p>
    <w:p w:rsidR="003A51F5" w:rsidRDefault="00704939" w:rsidP="007126A7">
      <w:pPr>
        <w:pStyle w:val="a3"/>
        <w:ind w:left="567" w:right="399" w:firstLine="0"/>
      </w:pPr>
      <w:r>
        <w:t>Синтаксис. Различение предложения, словосочетания, слова. Умение вы-</w:t>
      </w:r>
      <w:r>
        <w:rPr>
          <w:spacing w:val="1"/>
        </w:rPr>
        <w:t xml:space="preserve"> </w:t>
      </w:r>
      <w:r>
        <w:t>делить словосочетания (пары слов), связанные между собой по смыслу (без</w:t>
      </w:r>
      <w:r>
        <w:rPr>
          <w:spacing w:val="1"/>
        </w:rPr>
        <w:t xml:space="preserve"> </w:t>
      </w:r>
      <w:r>
        <w:t>предлога и с предлогом); составить предложение с изученными грамматиче-</w:t>
      </w:r>
      <w:r>
        <w:rPr>
          <w:spacing w:val="1"/>
        </w:rPr>
        <w:t xml:space="preserve"> </w:t>
      </w:r>
      <w:r>
        <w:t>скими</w:t>
      </w:r>
      <w:r>
        <w:rPr>
          <w:spacing w:val="-2"/>
        </w:rPr>
        <w:t xml:space="preserve"> </w:t>
      </w:r>
      <w:r>
        <w:t>формами</w:t>
      </w:r>
      <w:r>
        <w:rPr>
          <w:spacing w:val="-1"/>
        </w:rPr>
        <w:t xml:space="preserve"> </w:t>
      </w:r>
      <w:r>
        <w:t>и</w:t>
      </w:r>
      <w:r>
        <w:rPr>
          <w:spacing w:val="-2"/>
        </w:rPr>
        <w:t xml:space="preserve"> </w:t>
      </w:r>
      <w:r>
        <w:t>распространить</w:t>
      </w:r>
      <w:r>
        <w:rPr>
          <w:spacing w:val="5"/>
        </w:rPr>
        <w:t xml:space="preserve"> </w:t>
      </w:r>
      <w:r>
        <w:t>предложение.</w:t>
      </w:r>
    </w:p>
    <w:p w:rsidR="003A51F5" w:rsidRDefault="00704939" w:rsidP="007126A7">
      <w:pPr>
        <w:pStyle w:val="a3"/>
        <w:ind w:left="567" w:right="396" w:firstLine="0"/>
      </w:pPr>
      <w:r>
        <w:t>Предложения по цели высказывания: повествовательные, вопросительные</w:t>
      </w:r>
      <w:r>
        <w:rPr>
          <w:spacing w:val="1"/>
        </w:rPr>
        <w:t xml:space="preserve"> </w:t>
      </w:r>
      <w:r>
        <w:t>и побудительные; по эмоциональной окраске (интонации): восклицательные и</w:t>
      </w:r>
      <w:r>
        <w:rPr>
          <w:spacing w:val="1"/>
        </w:rPr>
        <w:t xml:space="preserve"> </w:t>
      </w:r>
      <w:r>
        <w:t>невосклицательные. Выделение голосом важного по смыслу слова в предложе-</w:t>
      </w:r>
      <w:r>
        <w:rPr>
          <w:spacing w:val="1"/>
        </w:rPr>
        <w:t xml:space="preserve"> </w:t>
      </w:r>
      <w:r>
        <w:t>нии.</w:t>
      </w:r>
    </w:p>
    <w:p w:rsidR="003A51F5" w:rsidRDefault="00704939" w:rsidP="007126A7">
      <w:pPr>
        <w:pStyle w:val="a3"/>
        <w:ind w:left="567" w:right="399" w:firstLine="0"/>
      </w:pPr>
      <w:r>
        <w:t>Главные члены предложения: подлежащее и сказуемое. Второстепенные</w:t>
      </w:r>
      <w:r>
        <w:rPr>
          <w:spacing w:val="1"/>
        </w:rPr>
        <w:t xml:space="preserve"> </w:t>
      </w:r>
      <w:r>
        <w:t>члены</w:t>
      </w:r>
      <w:r>
        <w:rPr>
          <w:spacing w:val="1"/>
        </w:rPr>
        <w:t xml:space="preserve"> </w:t>
      </w:r>
      <w:r>
        <w:t>предложения</w:t>
      </w:r>
      <w:r>
        <w:rPr>
          <w:spacing w:val="1"/>
        </w:rPr>
        <w:t xml:space="preserve"> </w:t>
      </w:r>
      <w:r>
        <w:t>(без</w:t>
      </w:r>
      <w:r>
        <w:rPr>
          <w:spacing w:val="1"/>
        </w:rPr>
        <w:t xml:space="preserve"> </w:t>
      </w:r>
      <w:r>
        <w:t>разделения</w:t>
      </w:r>
      <w:r>
        <w:rPr>
          <w:spacing w:val="1"/>
        </w:rPr>
        <w:t xml:space="preserve"> </w:t>
      </w:r>
      <w:r>
        <w:t>на</w:t>
      </w:r>
      <w:r>
        <w:rPr>
          <w:spacing w:val="1"/>
        </w:rPr>
        <w:t xml:space="preserve"> </w:t>
      </w:r>
      <w:r>
        <w:t>виды).</w:t>
      </w:r>
      <w:r>
        <w:rPr>
          <w:spacing w:val="1"/>
        </w:rPr>
        <w:t xml:space="preserve"> </w:t>
      </w:r>
      <w:r>
        <w:t>Нахождение главных</w:t>
      </w:r>
      <w:r>
        <w:rPr>
          <w:spacing w:val="1"/>
        </w:rPr>
        <w:t xml:space="preserve"> </w:t>
      </w:r>
      <w:r>
        <w:t>членов</w:t>
      </w:r>
      <w:r>
        <w:rPr>
          <w:spacing w:val="1"/>
        </w:rPr>
        <w:t xml:space="preserve"> </w:t>
      </w:r>
      <w:r>
        <w:t>предложения.</w:t>
      </w:r>
      <w:r>
        <w:rPr>
          <w:spacing w:val="1"/>
        </w:rPr>
        <w:t xml:space="preserve"> </w:t>
      </w:r>
      <w:r>
        <w:t>Различение</w:t>
      </w:r>
      <w:r>
        <w:rPr>
          <w:spacing w:val="1"/>
        </w:rPr>
        <w:t xml:space="preserve"> </w:t>
      </w:r>
      <w:r>
        <w:t>главных</w:t>
      </w:r>
      <w:r>
        <w:rPr>
          <w:spacing w:val="1"/>
        </w:rPr>
        <w:t xml:space="preserve"> </w:t>
      </w:r>
      <w:r>
        <w:t>и</w:t>
      </w:r>
      <w:r>
        <w:rPr>
          <w:spacing w:val="1"/>
        </w:rPr>
        <w:t xml:space="preserve"> </w:t>
      </w:r>
      <w:r>
        <w:t>второстепенных</w:t>
      </w:r>
      <w:r>
        <w:rPr>
          <w:spacing w:val="1"/>
        </w:rPr>
        <w:t xml:space="preserve"> </w:t>
      </w:r>
      <w:r>
        <w:t>членов</w:t>
      </w:r>
      <w:r>
        <w:rPr>
          <w:spacing w:val="1"/>
        </w:rPr>
        <w:t xml:space="preserve"> </w:t>
      </w:r>
      <w:r>
        <w:t>предложения.</w:t>
      </w:r>
      <w:r>
        <w:rPr>
          <w:spacing w:val="1"/>
        </w:rPr>
        <w:t xml:space="preserve"> </w:t>
      </w:r>
      <w:r>
        <w:t>Установление связи (при помощи смысловых вопросов) между словами в сло-</w:t>
      </w:r>
      <w:r>
        <w:rPr>
          <w:spacing w:val="1"/>
        </w:rPr>
        <w:t xml:space="preserve"> </w:t>
      </w:r>
      <w:r>
        <w:t>восочетании</w:t>
      </w:r>
      <w:r>
        <w:rPr>
          <w:spacing w:val="-2"/>
        </w:rPr>
        <w:t xml:space="preserve"> </w:t>
      </w:r>
      <w:r>
        <w:t>и</w:t>
      </w:r>
      <w:r>
        <w:rPr>
          <w:spacing w:val="-1"/>
        </w:rPr>
        <w:t xml:space="preserve"> </w:t>
      </w:r>
      <w:r>
        <w:t>предложении.</w:t>
      </w:r>
    </w:p>
    <w:p w:rsidR="003A51F5" w:rsidRDefault="00704939" w:rsidP="007126A7">
      <w:pPr>
        <w:pStyle w:val="a3"/>
        <w:spacing w:before="2"/>
        <w:ind w:left="567" w:right="398" w:firstLine="0"/>
      </w:pPr>
      <w:r>
        <w:t>Предложения с однородными членами с союзами и (без перечисления), а,</w:t>
      </w:r>
      <w:r>
        <w:rPr>
          <w:spacing w:val="1"/>
        </w:rPr>
        <w:t xml:space="preserve"> </w:t>
      </w:r>
      <w:r>
        <w:t>но и без союзов. Использование интонации перечисления в предложениях с од-</w:t>
      </w:r>
      <w:r>
        <w:rPr>
          <w:spacing w:val="1"/>
        </w:rPr>
        <w:t xml:space="preserve"> </w:t>
      </w:r>
      <w:r>
        <w:t>нородными членами, запятая при перечислении. Умение составить предложе-</w:t>
      </w:r>
      <w:r>
        <w:rPr>
          <w:spacing w:val="1"/>
        </w:rPr>
        <w:t xml:space="preserve"> </w:t>
      </w:r>
      <w:r>
        <w:t>ния</w:t>
      </w:r>
      <w:r>
        <w:rPr>
          <w:spacing w:val="-1"/>
        </w:rPr>
        <w:t xml:space="preserve"> </w:t>
      </w:r>
      <w:r>
        <w:t>с однородными</w:t>
      </w:r>
      <w:r>
        <w:rPr>
          <w:spacing w:val="-2"/>
        </w:rPr>
        <w:t xml:space="preserve"> </w:t>
      </w:r>
      <w:r>
        <w:t>членами</w:t>
      </w:r>
      <w:r>
        <w:rPr>
          <w:spacing w:val="-1"/>
        </w:rPr>
        <w:t xml:space="preserve"> </w:t>
      </w:r>
      <w:r>
        <w:t>без</w:t>
      </w:r>
      <w:r>
        <w:rPr>
          <w:spacing w:val="1"/>
        </w:rPr>
        <w:t xml:space="preserve"> </w:t>
      </w:r>
      <w:r>
        <w:t>союзов и</w:t>
      </w:r>
      <w:r>
        <w:rPr>
          <w:spacing w:val="-2"/>
        </w:rPr>
        <w:t xml:space="preserve"> </w:t>
      </w:r>
      <w:r>
        <w:t>с</w:t>
      </w:r>
      <w:r>
        <w:rPr>
          <w:spacing w:val="1"/>
        </w:rPr>
        <w:t xml:space="preserve"> </w:t>
      </w:r>
      <w:r>
        <w:t>союзами</w:t>
      </w:r>
      <w:r>
        <w:rPr>
          <w:spacing w:val="-2"/>
        </w:rPr>
        <w:t xml:space="preserve"> </w:t>
      </w:r>
      <w:r>
        <w:t>и,</w:t>
      </w:r>
      <w:r>
        <w:rPr>
          <w:spacing w:val="2"/>
        </w:rPr>
        <w:t xml:space="preserve"> </w:t>
      </w:r>
      <w:r>
        <w:t>а,</w:t>
      </w:r>
      <w:r>
        <w:rPr>
          <w:spacing w:val="2"/>
        </w:rPr>
        <w:t xml:space="preserve"> </w:t>
      </w:r>
      <w:r>
        <w:t>но.</w:t>
      </w:r>
    </w:p>
    <w:p w:rsidR="003A51F5" w:rsidRDefault="00704939" w:rsidP="007126A7">
      <w:pPr>
        <w:pStyle w:val="a3"/>
        <w:spacing w:before="1"/>
        <w:ind w:left="567" w:right="395" w:firstLine="0"/>
      </w:pPr>
      <w:r>
        <w:t>Знакомство со сложным предложением. Сложные предложения, состоящие</w:t>
      </w:r>
      <w:r>
        <w:rPr>
          <w:spacing w:val="-67"/>
        </w:rPr>
        <w:t xml:space="preserve"> </w:t>
      </w:r>
      <w:r>
        <w:t>из</w:t>
      </w:r>
      <w:r>
        <w:rPr>
          <w:spacing w:val="1"/>
        </w:rPr>
        <w:t xml:space="preserve"> </w:t>
      </w:r>
      <w:r>
        <w:t>двух</w:t>
      </w:r>
      <w:r>
        <w:rPr>
          <w:spacing w:val="1"/>
        </w:rPr>
        <w:t xml:space="preserve"> </w:t>
      </w:r>
      <w:r>
        <w:t>простых.</w:t>
      </w:r>
      <w:r>
        <w:rPr>
          <w:spacing w:val="1"/>
        </w:rPr>
        <w:t xml:space="preserve"> </w:t>
      </w:r>
      <w:r>
        <w:t>Различение</w:t>
      </w:r>
      <w:r>
        <w:rPr>
          <w:spacing w:val="1"/>
        </w:rPr>
        <w:t xml:space="preserve"> </w:t>
      </w:r>
      <w:r>
        <w:t>простых</w:t>
      </w:r>
      <w:r>
        <w:rPr>
          <w:spacing w:val="1"/>
        </w:rPr>
        <w:t xml:space="preserve"> </w:t>
      </w:r>
      <w:r>
        <w:t>и</w:t>
      </w:r>
      <w:r>
        <w:rPr>
          <w:spacing w:val="1"/>
        </w:rPr>
        <w:t xml:space="preserve"> </w:t>
      </w:r>
      <w:r>
        <w:t>сложных</w:t>
      </w:r>
      <w:r>
        <w:rPr>
          <w:spacing w:val="1"/>
        </w:rPr>
        <w:t xml:space="preserve"> </w:t>
      </w:r>
      <w:r>
        <w:t>предложений.</w:t>
      </w:r>
      <w:r>
        <w:rPr>
          <w:spacing w:val="1"/>
        </w:rPr>
        <w:t xml:space="preserve"> </w:t>
      </w:r>
      <w:r>
        <w:t>Запятая</w:t>
      </w:r>
      <w:r>
        <w:rPr>
          <w:spacing w:val="1"/>
        </w:rPr>
        <w:t xml:space="preserve"> </w:t>
      </w:r>
      <w:r>
        <w:t>в</w:t>
      </w:r>
      <w:r>
        <w:rPr>
          <w:spacing w:val="1"/>
        </w:rPr>
        <w:t xml:space="preserve"> </w:t>
      </w:r>
      <w:r>
        <w:t>сложных</w:t>
      </w:r>
      <w:r>
        <w:rPr>
          <w:spacing w:val="33"/>
        </w:rPr>
        <w:t xml:space="preserve"> </w:t>
      </w:r>
      <w:r>
        <w:t>предложениях.</w:t>
      </w:r>
      <w:r>
        <w:rPr>
          <w:spacing w:val="34"/>
        </w:rPr>
        <w:t xml:space="preserve"> </w:t>
      </w:r>
      <w:r>
        <w:t>Умение</w:t>
      </w:r>
      <w:r>
        <w:rPr>
          <w:spacing w:val="33"/>
        </w:rPr>
        <w:t xml:space="preserve"> </w:t>
      </w:r>
      <w:r>
        <w:t>составить</w:t>
      </w:r>
      <w:r>
        <w:rPr>
          <w:spacing w:val="34"/>
        </w:rPr>
        <w:t xml:space="preserve"> </w:t>
      </w:r>
      <w:r>
        <w:t>сложное</w:t>
      </w:r>
      <w:r>
        <w:rPr>
          <w:spacing w:val="29"/>
        </w:rPr>
        <w:t xml:space="preserve"> </w:t>
      </w:r>
      <w:r>
        <w:t>предложение</w:t>
      </w:r>
      <w:r>
        <w:rPr>
          <w:spacing w:val="34"/>
        </w:rPr>
        <w:t xml:space="preserve"> </w:t>
      </w:r>
      <w:r>
        <w:t>и</w:t>
      </w:r>
      <w:r>
        <w:rPr>
          <w:spacing w:val="32"/>
        </w:rPr>
        <w:t xml:space="preserve"> </w:t>
      </w:r>
      <w:r>
        <w:t>поставить</w:t>
      </w:r>
    </w:p>
    <w:p w:rsidR="003A51F5" w:rsidRDefault="00704939" w:rsidP="007126A7">
      <w:pPr>
        <w:pStyle w:val="a3"/>
        <w:spacing w:before="67"/>
        <w:ind w:left="567" w:firstLine="0"/>
        <w:jc w:val="left"/>
      </w:pPr>
      <w:r>
        <w:t>запятую</w:t>
      </w:r>
      <w:r>
        <w:rPr>
          <w:spacing w:val="-4"/>
        </w:rPr>
        <w:t xml:space="preserve"> </w:t>
      </w:r>
      <w:r>
        <w:t>перед</w:t>
      </w:r>
      <w:r>
        <w:rPr>
          <w:spacing w:val="-2"/>
        </w:rPr>
        <w:t xml:space="preserve"> </w:t>
      </w:r>
      <w:r>
        <w:t>союзами</w:t>
      </w:r>
      <w:r>
        <w:rPr>
          <w:spacing w:val="-5"/>
        </w:rPr>
        <w:t xml:space="preserve"> </w:t>
      </w:r>
      <w:r>
        <w:t>и,</w:t>
      </w:r>
      <w:r>
        <w:rPr>
          <w:spacing w:val="-1"/>
        </w:rPr>
        <w:t xml:space="preserve"> </w:t>
      </w:r>
      <w:r>
        <w:t>а,</w:t>
      </w:r>
      <w:r>
        <w:rPr>
          <w:spacing w:val="-1"/>
        </w:rPr>
        <w:t xml:space="preserve"> </w:t>
      </w:r>
      <w:r>
        <w:t>но.</w:t>
      </w:r>
    </w:p>
    <w:p w:rsidR="003A51F5" w:rsidRDefault="00704939" w:rsidP="007126A7">
      <w:pPr>
        <w:pStyle w:val="a3"/>
        <w:spacing w:before="2"/>
        <w:ind w:left="567" w:firstLine="0"/>
        <w:jc w:val="left"/>
      </w:pPr>
      <w:r>
        <w:t>Орфография</w:t>
      </w:r>
      <w:r>
        <w:rPr>
          <w:spacing w:val="8"/>
        </w:rPr>
        <w:t xml:space="preserve"> </w:t>
      </w:r>
      <w:r>
        <w:t>и</w:t>
      </w:r>
      <w:r>
        <w:rPr>
          <w:spacing w:val="8"/>
        </w:rPr>
        <w:t xml:space="preserve"> </w:t>
      </w:r>
      <w:r>
        <w:t>пунктуация.</w:t>
      </w:r>
      <w:r>
        <w:rPr>
          <w:spacing w:val="10"/>
        </w:rPr>
        <w:t xml:space="preserve"> </w:t>
      </w:r>
      <w:r>
        <w:t>Формирование</w:t>
      </w:r>
      <w:r>
        <w:rPr>
          <w:spacing w:val="5"/>
        </w:rPr>
        <w:t xml:space="preserve"> </w:t>
      </w:r>
      <w:r>
        <w:t>орфографической</w:t>
      </w:r>
      <w:r>
        <w:rPr>
          <w:spacing w:val="9"/>
        </w:rPr>
        <w:t xml:space="preserve"> </w:t>
      </w:r>
      <w:r>
        <w:t>зоркости.</w:t>
      </w:r>
      <w:r>
        <w:rPr>
          <w:spacing w:val="11"/>
        </w:rPr>
        <w:t xml:space="preserve"> </w:t>
      </w:r>
      <w:r>
        <w:t>Ис-</w:t>
      </w:r>
      <w:r>
        <w:rPr>
          <w:spacing w:val="-67"/>
        </w:rPr>
        <w:t xml:space="preserve"> </w:t>
      </w:r>
      <w:r>
        <w:t>пользование орфографического</w:t>
      </w:r>
      <w:r>
        <w:rPr>
          <w:spacing w:val="-3"/>
        </w:rPr>
        <w:t xml:space="preserve"> </w:t>
      </w:r>
      <w:r>
        <w:t>словаря.</w:t>
      </w:r>
    </w:p>
    <w:p w:rsidR="003A51F5" w:rsidRDefault="00704939" w:rsidP="007126A7">
      <w:pPr>
        <w:pStyle w:val="a3"/>
        <w:spacing w:line="321" w:lineRule="exact"/>
        <w:ind w:left="567" w:firstLine="0"/>
        <w:jc w:val="left"/>
      </w:pPr>
      <w:r>
        <w:t>Применение</w:t>
      </w:r>
      <w:r>
        <w:rPr>
          <w:spacing w:val="-6"/>
        </w:rPr>
        <w:t xml:space="preserve"> </w:t>
      </w:r>
      <w:r>
        <w:t>правил</w:t>
      </w:r>
      <w:r>
        <w:rPr>
          <w:spacing w:val="-2"/>
        </w:rPr>
        <w:t xml:space="preserve"> </w:t>
      </w:r>
      <w:r>
        <w:t>правописания:</w:t>
      </w:r>
    </w:p>
    <w:p w:rsidR="003A51F5" w:rsidRDefault="00704939" w:rsidP="007126A7">
      <w:pPr>
        <w:pStyle w:val="a3"/>
        <w:spacing w:line="242" w:lineRule="auto"/>
        <w:ind w:left="567" w:right="1149" w:firstLine="0"/>
        <w:jc w:val="left"/>
      </w:pPr>
      <w:r>
        <w:t>сочетания</w:t>
      </w:r>
      <w:r>
        <w:rPr>
          <w:spacing w:val="-6"/>
        </w:rPr>
        <w:t xml:space="preserve"> </w:t>
      </w:r>
      <w:r>
        <w:t>жи-ши,</w:t>
      </w:r>
      <w:r>
        <w:rPr>
          <w:spacing w:val="-2"/>
        </w:rPr>
        <w:t xml:space="preserve"> </w:t>
      </w:r>
      <w:r>
        <w:t>ча-ща,</w:t>
      </w:r>
      <w:r>
        <w:rPr>
          <w:spacing w:val="-2"/>
        </w:rPr>
        <w:t xml:space="preserve"> </w:t>
      </w:r>
      <w:r>
        <w:t>чу-щу</w:t>
      </w:r>
      <w:r>
        <w:rPr>
          <w:spacing w:val="-8"/>
        </w:rPr>
        <w:t xml:space="preserve"> </w:t>
      </w:r>
      <w:r>
        <w:t>в</w:t>
      </w:r>
      <w:r>
        <w:rPr>
          <w:spacing w:val="-4"/>
        </w:rPr>
        <w:t xml:space="preserve"> </w:t>
      </w:r>
      <w:r>
        <w:t>положении</w:t>
      </w:r>
      <w:r>
        <w:rPr>
          <w:spacing w:val="-6"/>
        </w:rPr>
        <w:t xml:space="preserve"> </w:t>
      </w:r>
      <w:r>
        <w:t>под</w:t>
      </w:r>
      <w:r>
        <w:rPr>
          <w:spacing w:val="1"/>
        </w:rPr>
        <w:t xml:space="preserve"> </w:t>
      </w:r>
      <w:r>
        <w:t>ударением;</w:t>
      </w:r>
      <w:r>
        <w:rPr>
          <w:spacing w:val="-67"/>
        </w:rPr>
        <w:t xml:space="preserve"> </w:t>
      </w:r>
      <w:r>
        <w:t>сочетания</w:t>
      </w:r>
      <w:r>
        <w:rPr>
          <w:spacing w:val="-1"/>
        </w:rPr>
        <w:t xml:space="preserve"> </w:t>
      </w:r>
      <w:r>
        <w:t>чк-чн,</w:t>
      </w:r>
      <w:r>
        <w:rPr>
          <w:spacing w:val="3"/>
        </w:rPr>
        <w:t xml:space="preserve"> </w:t>
      </w:r>
      <w:r>
        <w:t>чт,</w:t>
      </w:r>
      <w:r>
        <w:rPr>
          <w:spacing w:val="3"/>
        </w:rPr>
        <w:t xml:space="preserve"> </w:t>
      </w:r>
      <w:r>
        <w:t>щн;</w:t>
      </w:r>
    </w:p>
    <w:p w:rsidR="003A51F5" w:rsidRDefault="00704939" w:rsidP="007126A7">
      <w:pPr>
        <w:pStyle w:val="a3"/>
        <w:spacing w:line="316" w:lineRule="exact"/>
        <w:ind w:left="567" w:firstLine="0"/>
        <w:jc w:val="left"/>
      </w:pPr>
      <w:r>
        <w:t>перенос</w:t>
      </w:r>
      <w:r>
        <w:rPr>
          <w:spacing w:val="-5"/>
        </w:rPr>
        <w:t xml:space="preserve"> </w:t>
      </w:r>
      <w:r>
        <w:t>слов;</w:t>
      </w:r>
    </w:p>
    <w:p w:rsidR="003A51F5" w:rsidRDefault="00704939" w:rsidP="007126A7">
      <w:pPr>
        <w:pStyle w:val="a3"/>
        <w:spacing w:before="1"/>
        <w:ind w:left="567" w:right="1149" w:firstLine="0"/>
        <w:jc w:val="left"/>
      </w:pPr>
      <w:r>
        <w:t>прописная</w:t>
      </w:r>
      <w:r>
        <w:rPr>
          <w:spacing w:val="-4"/>
        </w:rPr>
        <w:t xml:space="preserve"> </w:t>
      </w:r>
      <w:r>
        <w:t>буква</w:t>
      </w:r>
      <w:r>
        <w:rPr>
          <w:spacing w:val="-3"/>
        </w:rPr>
        <w:t xml:space="preserve"> </w:t>
      </w:r>
      <w:r>
        <w:t>в</w:t>
      </w:r>
      <w:r>
        <w:rPr>
          <w:spacing w:val="-3"/>
        </w:rPr>
        <w:t xml:space="preserve"> </w:t>
      </w:r>
      <w:r>
        <w:t>начале</w:t>
      </w:r>
      <w:r>
        <w:rPr>
          <w:spacing w:val="-7"/>
        </w:rPr>
        <w:t xml:space="preserve"> </w:t>
      </w:r>
      <w:r>
        <w:t>предложения,</w:t>
      </w:r>
      <w:r>
        <w:rPr>
          <w:spacing w:val="-1"/>
        </w:rPr>
        <w:t xml:space="preserve"> </w:t>
      </w:r>
      <w:r>
        <w:t>в</w:t>
      </w:r>
      <w:r>
        <w:rPr>
          <w:spacing w:val="-3"/>
        </w:rPr>
        <w:t xml:space="preserve"> </w:t>
      </w:r>
      <w:r>
        <w:t>именах</w:t>
      </w:r>
      <w:r>
        <w:rPr>
          <w:spacing w:val="-3"/>
        </w:rPr>
        <w:t xml:space="preserve"> </w:t>
      </w:r>
      <w:r>
        <w:t>собственных;</w:t>
      </w:r>
      <w:r>
        <w:rPr>
          <w:spacing w:val="-67"/>
        </w:rPr>
        <w:t xml:space="preserve"> </w:t>
      </w:r>
      <w:r>
        <w:t>проверяемые</w:t>
      </w:r>
      <w:r>
        <w:rPr>
          <w:spacing w:val="-4"/>
        </w:rPr>
        <w:t xml:space="preserve"> </w:t>
      </w:r>
      <w:r>
        <w:t>безударные</w:t>
      </w:r>
      <w:r>
        <w:rPr>
          <w:spacing w:val="-3"/>
        </w:rPr>
        <w:t xml:space="preserve"> </w:t>
      </w:r>
      <w:r>
        <w:t>гласные в</w:t>
      </w:r>
      <w:r>
        <w:rPr>
          <w:spacing w:val="1"/>
        </w:rPr>
        <w:t xml:space="preserve"> </w:t>
      </w:r>
      <w:r>
        <w:t>корне</w:t>
      </w:r>
      <w:r>
        <w:rPr>
          <w:spacing w:val="-4"/>
        </w:rPr>
        <w:t xml:space="preserve"> </w:t>
      </w:r>
      <w:r>
        <w:t>слова;</w:t>
      </w:r>
    </w:p>
    <w:p w:rsidR="003A51F5" w:rsidRDefault="00704939" w:rsidP="007126A7">
      <w:pPr>
        <w:pStyle w:val="a3"/>
        <w:ind w:left="567" w:right="3392" w:firstLine="0"/>
        <w:jc w:val="left"/>
      </w:pPr>
      <w:r>
        <w:t>парные звонкие и глухие согласные в корне слова;</w:t>
      </w:r>
      <w:r>
        <w:rPr>
          <w:spacing w:val="-67"/>
        </w:rPr>
        <w:t xml:space="preserve"> </w:t>
      </w:r>
      <w:r>
        <w:t>непроизносимые</w:t>
      </w:r>
      <w:r>
        <w:rPr>
          <w:spacing w:val="-4"/>
        </w:rPr>
        <w:t xml:space="preserve"> </w:t>
      </w:r>
      <w:r>
        <w:t>согласные;</w:t>
      </w:r>
    </w:p>
    <w:p w:rsidR="003A51F5" w:rsidRDefault="00704939" w:rsidP="007126A7">
      <w:pPr>
        <w:pStyle w:val="a3"/>
        <w:ind w:left="567" w:right="393" w:firstLine="0"/>
        <w:jc w:val="left"/>
      </w:pPr>
      <w:r>
        <w:t>непроверяемые</w:t>
      </w:r>
      <w:r>
        <w:rPr>
          <w:spacing w:val="31"/>
        </w:rPr>
        <w:t xml:space="preserve"> </w:t>
      </w:r>
      <w:r>
        <w:t>гласные</w:t>
      </w:r>
      <w:r>
        <w:rPr>
          <w:spacing w:val="31"/>
        </w:rPr>
        <w:t xml:space="preserve"> </w:t>
      </w:r>
      <w:r>
        <w:t>и</w:t>
      </w:r>
      <w:r>
        <w:rPr>
          <w:spacing w:val="34"/>
        </w:rPr>
        <w:t xml:space="preserve"> </w:t>
      </w:r>
      <w:r>
        <w:t>согласные</w:t>
      </w:r>
      <w:r>
        <w:rPr>
          <w:spacing w:val="31"/>
        </w:rPr>
        <w:t xml:space="preserve"> </w:t>
      </w:r>
      <w:r>
        <w:t>в</w:t>
      </w:r>
      <w:r>
        <w:rPr>
          <w:spacing w:val="35"/>
        </w:rPr>
        <w:t xml:space="preserve"> </w:t>
      </w:r>
      <w:r>
        <w:t>корне</w:t>
      </w:r>
      <w:r>
        <w:rPr>
          <w:spacing w:val="31"/>
        </w:rPr>
        <w:t xml:space="preserve"> </w:t>
      </w:r>
      <w:r>
        <w:t>слова</w:t>
      </w:r>
      <w:r>
        <w:rPr>
          <w:spacing w:val="35"/>
        </w:rPr>
        <w:t xml:space="preserve"> </w:t>
      </w:r>
      <w:r>
        <w:t>(на</w:t>
      </w:r>
      <w:r>
        <w:rPr>
          <w:spacing w:val="39"/>
        </w:rPr>
        <w:t xml:space="preserve"> </w:t>
      </w:r>
      <w:r>
        <w:t>ограниченном</w:t>
      </w:r>
      <w:r>
        <w:rPr>
          <w:spacing w:val="34"/>
        </w:rPr>
        <w:t xml:space="preserve"> </w:t>
      </w:r>
      <w:r>
        <w:t>пе-</w:t>
      </w:r>
      <w:r>
        <w:rPr>
          <w:spacing w:val="-67"/>
        </w:rPr>
        <w:t xml:space="preserve"> </w:t>
      </w:r>
      <w:r>
        <w:t>речне</w:t>
      </w:r>
      <w:r>
        <w:rPr>
          <w:spacing w:val="-4"/>
        </w:rPr>
        <w:t xml:space="preserve"> </w:t>
      </w:r>
      <w:r>
        <w:t>слов);</w:t>
      </w:r>
    </w:p>
    <w:p w:rsidR="003A51F5" w:rsidRDefault="00704939" w:rsidP="007126A7">
      <w:pPr>
        <w:pStyle w:val="a3"/>
        <w:spacing w:before="1"/>
        <w:ind w:left="567" w:right="1149" w:firstLine="0"/>
        <w:jc w:val="left"/>
      </w:pPr>
      <w:r>
        <w:t>гласные</w:t>
      </w:r>
      <w:r>
        <w:rPr>
          <w:spacing w:val="-5"/>
        </w:rPr>
        <w:t xml:space="preserve"> </w:t>
      </w:r>
      <w:r>
        <w:t>и</w:t>
      </w:r>
      <w:r>
        <w:rPr>
          <w:spacing w:val="-4"/>
        </w:rPr>
        <w:t xml:space="preserve"> </w:t>
      </w:r>
      <w:r>
        <w:t>согласные</w:t>
      </w:r>
      <w:r>
        <w:rPr>
          <w:spacing w:val="-5"/>
        </w:rPr>
        <w:t xml:space="preserve"> </w:t>
      </w:r>
      <w:r>
        <w:t>в</w:t>
      </w:r>
      <w:r>
        <w:rPr>
          <w:spacing w:val="-1"/>
        </w:rPr>
        <w:t xml:space="preserve"> </w:t>
      </w:r>
      <w:r>
        <w:t>неизменяемых</w:t>
      </w:r>
      <w:r>
        <w:rPr>
          <w:spacing w:val="-1"/>
        </w:rPr>
        <w:t xml:space="preserve"> </w:t>
      </w:r>
      <w:r>
        <w:t>на</w:t>
      </w:r>
      <w:r>
        <w:rPr>
          <w:spacing w:val="-1"/>
        </w:rPr>
        <w:t xml:space="preserve"> </w:t>
      </w:r>
      <w:r>
        <w:t>письме</w:t>
      </w:r>
      <w:r>
        <w:rPr>
          <w:spacing w:val="-5"/>
        </w:rPr>
        <w:t xml:space="preserve"> </w:t>
      </w:r>
      <w:r>
        <w:t>приставках;</w:t>
      </w:r>
      <w:r>
        <w:rPr>
          <w:spacing w:val="-67"/>
        </w:rPr>
        <w:t xml:space="preserve"> </w:t>
      </w:r>
      <w:r>
        <w:t>разделительные</w:t>
      </w:r>
      <w:r>
        <w:rPr>
          <w:spacing w:val="-4"/>
        </w:rPr>
        <w:t xml:space="preserve"> </w:t>
      </w:r>
      <w:r>
        <w:t>ъ и</w:t>
      </w:r>
      <w:r>
        <w:rPr>
          <w:spacing w:val="-1"/>
        </w:rPr>
        <w:t xml:space="preserve"> </w:t>
      </w:r>
      <w:r>
        <w:t>ь;</w:t>
      </w:r>
    </w:p>
    <w:p w:rsidR="003A51F5" w:rsidRDefault="00704939" w:rsidP="007126A7">
      <w:pPr>
        <w:pStyle w:val="a3"/>
        <w:ind w:left="567" w:right="393" w:firstLine="0"/>
        <w:jc w:val="left"/>
      </w:pPr>
      <w:r>
        <w:t>мягкий</w:t>
      </w:r>
      <w:r>
        <w:rPr>
          <w:spacing w:val="24"/>
        </w:rPr>
        <w:t xml:space="preserve"> </w:t>
      </w:r>
      <w:r>
        <w:t>знак</w:t>
      </w:r>
      <w:r>
        <w:rPr>
          <w:spacing w:val="26"/>
        </w:rPr>
        <w:t xml:space="preserve"> </w:t>
      </w:r>
      <w:r>
        <w:t>после</w:t>
      </w:r>
      <w:r>
        <w:rPr>
          <w:spacing w:val="23"/>
        </w:rPr>
        <w:t xml:space="preserve"> </w:t>
      </w:r>
      <w:r>
        <w:t>шипящих</w:t>
      </w:r>
      <w:r>
        <w:rPr>
          <w:spacing w:val="30"/>
        </w:rPr>
        <w:t xml:space="preserve"> </w:t>
      </w:r>
      <w:r>
        <w:t>на</w:t>
      </w:r>
      <w:r>
        <w:rPr>
          <w:spacing w:val="31"/>
        </w:rPr>
        <w:t xml:space="preserve"> </w:t>
      </w:r>
      <w:r>
        <w:t>конце</w:t>
      </w:r>
      <w:r>
        <w:rPr>
          <w:spacing w:val="22"/>
        </w:rPr>
        <w:t xml:space="preserve"> </w:t>
      </w:r>
      <w:r>
        <w:t>имён</w:t>
      </w:r>
      <w:r>
        <w:rPr>
          <w:spacing w:val="25"/>
        </w:rPr>
        <w:t xml:space="preserve"> </w:t>
      </w:r>
      <w:r>
        <w:t>существительных</w:t>
      </w:r>
      <w:r>
        <w:rPr>
          <w:spacing w:val="26"/>
        </w:rPr>
        <w:t xml:space="preserve"> </w:t>
      </w:r>
      <w:r>
        <w:t>(ночь,</w:t>
      </w:r>
      <w:r>
        <w:rPr>
          <w:spacing w:val="28"/>
        </w:rPr>
        <w:t xml:space="preserve"> </w:t>
      </w:r>
      <w:r>
        <w:t>нож,</w:t>
      </w:r>
      <w:r>
        <w:rPr>
          <w:spacing w:val="-67"/>
        </w:rPr>
        <w:t xml:space="preserve"> </w:t>
      </w:r>
      <w:r>
        <w:t>рожь,</w:t>
      </w:r>
      <w:r>
        <w:rPr>
          <w:spacing w:val="2"/>
        </w:rPr>
        <w:t xml:space="preserve"> </w:t>
      </w:r>
      <w:r>
        <w:t>мышь);</w:t>
      </w:r>
    </w:p>
    <w:p w:rsidR="003A51F5" w:rsidRDefault="00704939" w:rsidP="007126A7">
      <w:pPr>
        <w:pStyle w:val="a3"/>
        <w:spacing w:before="3" w:line="237" w:lineRule="auto"/>
        <w:ind w:left="567" w:right="393" w:firstLine="0"/>
        <w:jc w:val="left"/>
      </w:pPr>
      <w:r>
        <w:t>безударные</w:t>
      </w:r>
      <w:r>
        <w:rPr>
          <w:spacing w:val="-1"/>
        </w:rPr>
        <w:t xml:space="preserve"> </w:t>
      </w:r>
      <w:r>
        <w:t>падежные</w:t>
      </w:r>
      <w:r>
        <w:rPr>
          <w:spacing w:val="4"/>
        </w:rPr>
        <w:t xml:space="preserve"> </w:t>
      </w:r>
      <w:r>
        <w:t>окончания</w:t>
      </w:r>
      <w:r>
        <w:rPr>
          <w:spacing w:val="6"/>
        </w:rPr>
        <w:t xml:space="preserve"> </w:t>
      </w:r>
      <w:r>
        <w:t>имён</w:t>
      </w:r>
      <w:r>
        <w:rPr>
          <w:spacing w:val="3"/>
        </w:rPr>
        <w:t xml:space="preserve"> </w:t>
      </w:r>
      <w:r>
        <w:t>существительных</w:t>
      </w:r>
      <w:r>
        <w:rPr>
          <w:spacing w:val="4"/>
        </w:rPr>
        <w:t xml:space="preserve"> </w:t>
      </w:r>
      <w:r>
        <w:t>(кроме</w:t>
      </w:r>
      <w:r>
        <w:rPr>
          <w:spacing w:val="-1"/>
        </w:rPr>
        <w:t xml:space="preserve"> </w:t>
      </w:r>
      <w:r>
        <w:t>существи-</w:t>
      </w:r>
      <w:r>
        <w:rPr>
          <w:spacing w:val="-67"/>
        </w:rPr>
        <w:t xml:space="preserve"> </w:t>
      </w:r>
      <w:r>
        <w:t>тельных на</w:t>
      </w:r>
      <w:r>
        <w:rPr>
          <w:spacing w:val="1"/>
        </w:rPr>
        <w:t xml:space="preserve"> </w:t>
      </w:r>
      <w:r>
        <w:t>-мя,</w:t>
      </w:r>
      <w:r>
        <w:rPr>
          <w:spacing w:val="3"/>
        </w:rPr>
        <w:t xml:space="preserve"> </w:t>
      </w:r>
      <w:r>
        <w:t>-ий,</w:t>
      </w:r>
      <w:r>
        <w:rPr>
          <w:spacing w:val="3"/>
        </w:rPr>
        <w:t xml:space="preserve"> </w:t>
      </w:r>
      <w:r>
        <w:t>-ья,</w:t>
      </w:r>
      <w:r>
        <w:rPr>
          <w:spacing w:val="3"/>
        </w:rPr>
        <w:t xml:space="preserve"> </w:t>
      </w:r>
      <w:r>
        <w:t>-ье,</w:t>
      </w:r>
      <w:r>
        <w:rPr>
          <w:spacing w:val="2"/>
        </w:rPr>
        <w:t xml:space="preserve"> </w:t>
      </w:r>
      <w:r>
        <w:t>-ия,</w:t>
      </w:r>
      <w:r>
        <w:rPr>
          <w:spacing w:val="2"/>
        </w:rPr>
        <w:t xml:space="preserve"> </w:t>
      </w:r>
      <w:r>
        <w:t>-ов,</w:t>
      </w:r>
      <w:r>
        <w:rPr>
          <w:spacing w:val="4"/>
        </w:rPr>
        <w:t xml:space="preserve"> </w:t>
      </w:r>
      <w:r>
        <w:t>-ин);</w:t>
      </w:r>
    </w:p>
    <w:p w:rsidR="003A51F5" w:rsidRDefault="00704939" w:rsidP="007126A7">
      <w:pPr>
        <w:pStyle w:val="a3"/>
        <w:spacing w:before="3" w:line="321" w:lineRule="exact"/>
        <w:ind w:left="567" w:firstLine="0"/>
        <w:jc w:val="left"/>
      </w:pPr>
      <w:r>
        <w:t>безударные</w:t>
      </w:r>
      <w:r>
        <w:rPr>
          <w:spacing w:val="-7"/>
        </w:rPr>
        <w:t xml:space="preserve"> </w:t>
      </w:r>
      <w:r>
        <w:t>окончания</w:t>
      </w:r>
      <w:r>
        <w:rPr>
          <w:spacing w:val="-3"/>
        </w:rPr>
        <w:t xml:space="preserve"> </w:t>
      </w:r>
      <w:r>
        <w:t>имён</w:t>
      </w:r>
      <w:r>
        <w:rPr>
          <w:spacing w:val="-5"/>
        </w:rPr>
        <w:t xml:space="preserve"> </w:t>
      </w:r>
      <w:r>
        <w:t>прилагательных;</w:t>
      </w:r>
    </w:p>
    <w:p w:rsidR="003A51F5" w:rsidRDefault="00704939" w:rsidP="007126A7">
      <w:pPr>
        <w:pStyle w:val="a3"/>
        <w:spacing w:line="242" w:lineRule="auto"/>
        <w:ind w:left="567" w:right="1938" w:firstLine="0"/>
        <w:jc w:val="left"/>
      </w:pPr>
      <w:r>
        <w:lastRenderedPageBreak/>
        <w:t>раздельное</w:t>
      </w:r>
      <w:r>
        <w:rPr>
          <w:spacing w:val="-7"/>
        </w:rPr>
        <w:t xml:space="preserve"> </w:t>
      </w:r>
      <w:r>
        <w:t>написание</w:t>
      </w:r>
      <w:r>
        <w:rPr>
          <w:spacing w:val="-7"/>
        </w:rPr>
        <w:t xml:space="preserve"> </w:t>
      </w:r>
      <w:r>
        <w:t>предлогов с</w:t>
      </w:r>
      <w:r>
        <w:rPr>
          <w:spacing w:val="-3"/>
        </w:rPr>
        <w:t xml:space="preserve"> </w:t>
      </w:r>
      <w:r>
        <w:t>личными</w:t>
      </w:r>
      <w:r>
        <w:rPr>
          <w:spacing w:val="-5"/>
        </w:rPr>
        <w:t xml:space="preserve"> </w:t>
      </w:r>
      <w:r>
        <w:t>местоимениями;</w:t>
      </w:r>
      <w:r>
        <w:rPr>
          <w:spacing w:val="-67"/>
        </w:rPr>
        <w:t xml:space="preserve"> </w:t>
      </w:r>
      <w:r>
        <w:t>не</w:t>
      </w:r>
      <w:r>
        <w:rPr>
          <w:spacing w:val="-4"/>
        </w:rPr>
        <w:t xml:space="preserve"> </w:t>
      </w:r>
      <w:r>
        <w:t>с</w:t>
      </w:r>
      <w:r>
        <w:rPr>
          <w:spacing w:val="1"/>
        </w:rPr>
        <w:t xml:space="preserve"> </w:t>
      </w:r>
      <w:r>
        <w:t>глаголами;</w:t>
      </w:r>
    </w:p>
    <w:p w:rsidR="003A51F5" w:rsidRDefault="00704939" w:rsidP="007126A7">
      <w:pPr>
        <w:pStyle w:val="a3"/>
        <w:spacing w:line="242" w:lineRule="auto"/>
        <w:ind w:left="567" w:right="393" w:firstLine="0"/>
        <w:jc w:val="left"/>
      </w:pPr>
      <w:r>
        <w:t>мягкий</w:t>
      </w:r>
      <w:r>
        <w:rPr>
          <w:spacing w:val="40"/>
        </w:rPr>
        <w:t xml:space="preserve"> </w:t>
      </w:r>
      <w:r>
        <w:t>знак</w:t>
      </w:r>
      <w:r>
        <w:rPr>
          <w:spacing w:val="42"/>
        </w:rPr>
        <w:t xml:space="preserve"> </w:t>
      </w:r>
      <w:r>
        <w:t>после</w:t>
      </w:r>
      <w:r>
        <w:rPr>
          <w:spacing w:val="39"/>
        </w:rPr>
        <w:t xml:space="preserve"> </w:t>
      </w:r>
      <w:r>
        <w:t>шипящих</w:t>
      </w:r>
      <w:r>
        <w:rPr>
          <w:spacing w:val="42"/>
        </w:rPr>
        <w:t xml:space="preserve"> </w:t>
      </w:r>
      <w:r>
        <w:t>на</w:t>
      </w:r>
      <w:r>
        <w:rPr>
          <w:spacing w:val="42"/>
        </w:rPr>
        <w:t xml:space="preserve"> </w:t>
      </w:r>
      <w:r>
        <w:t>конце</w:t>
      </w:r>
      <w:r>
        <w:rPr>
          <w:spacing w:val="39"/>
        </w:rPr>
        <w:t xml:space="preserve"> </w:t>
      </w:r>
      <w:r>
        <w:t>глаголов</w:t>
      </w:r>
      <w:r>
        <w:rPr>
          <w:spacing w:val="42"/>
        </w:rPr>
        <w:t xml:space="preserve"> </w:t>
      </w:r>
      <w:r>
        <w:t>в</w:t>
      </w:r>
      <w:r>
        <w:rPr>
          <w:spacing w:val="42"/>
        </w:rPr>
        <w:t xml:space="preserve"> </w:t>
      </w:r>
      <w:r>
        <w:t>форме</w:t>
      </w:r>
      <w:r>
        <w:rPr>
          <w:spacing w:val="38"/>
        </w:rPr>
        <w:t xml:space="preserve"> </w:t>
      </w:r>
      <w:r>
        <w:t>2-го</w:t>
      </w:r>
      <w:r>
        <w:rPr>
          <w:spacing w:val="39"/>
        </w:rPr>
        <w:t xml:space="preserve"> </w:t>
      </w:r>
      <w:r>
        <w:t>лица</w:t>
      </w:r>
      <w:r>
        <w:rPr>
          <w:spacing w:val="42"/>
        </w:rPr>
        <w:t xml:space="preserve"> </w:t>
      </w:r>
      <w:r>
        <w:t>един-</w:t>
      </w:r>
      <w:r>
        <w:rPr>
          <w:spacing w:val="-67"/>
        </w:rPr>
        <w:t xml:space="preserve"> </w:t>
      </w:r>
      <w:r>
        <w:t>ственного</w:t>
      </w:r>
      <w:r>
        <w:rPr>
          <w:spacing w:val="-4"/>
        </w:rPr>
        <w:t xml:space="preserve"> </w:t>
      </w:r>
      <w:r>
        <w:t>числа</w:t>
      </w:r>
      <w:r>
        <w:rPr>
          <w:spacing w:val="1"/>
        </w:rPr>
        <w:t xml:space="preserve"> </w:t>
      </w:r>
      <w:r>
        <w:t>(пишешь,</w:t>
      </w:r>
      <w:r>
        <w:rPr>
          <w:spacing w:val="8"/>
        </w:rPr>
        <w:t xml:space="preserve"> </w:t>
      </w:r>
      <w:r>
        <w:t>учишь);</w:t>
      </w:r>
    </w:p>
    <w:p w:rsidR="003A51F5" w:rsidRDefault="00704939" w:rsidP="007126A7">
      <w:pPr>
        <w:pStyle w:val="a3"/>
        <w:spacing w:line="242" w:lineRule="auto"/>
        <w:ind w:left="567" w:right="4450" w:firstLine="0"/>
        <w:jc w:val="left"/>
      </w:pPr>
      <w:r>
        <w:t>мягкий знак в глаголах в сочетании -ться;</w:t>
      </w:r>
      <w:r>
        <w:rPr>
          <w:spacing w:val="-67"/>
        </w:rPr>
        <w:t xml:space="preserve"> </w:t>
      </w:r>
      <w:r>
        <w:t>безударные</w:t>
      </w:r>
      <w:r>
        <w:rPr>
          <w:spacing w:val="-7"/>
        </w:rPr>
        <w:t xml:space="preserve"> </w:t>
      </w:r>
      <w:r>
        <w:t>личные</w:t>
      </w:r>
      <w:r>
        <w:rPr>
          <w:spacing w:val="-2"/>
        </w:rPr>
        <w:t xml:space="preserve"> </w:t>
      </w:r>
      <w:r>
        <w:t>окончания</w:t>
      </w:r>
      <w:r>
        <w:rPr>
          <w:spacing w:val="-4"/>
        </w:rPr>
        <w:t xml:space="preserve"> </w:t>
      </w:r>
      <w:r>
        <w:t>глаголов;</w:t>
      </w:r>
    </w:p>
    <w:p w:rsidR="003A51F5" w:rsidRDefault="00704939" w:rsidP="007126A7">
      <w:pPr>
        <w:pStyle w:val="a3"/>
        <w:spacing w:line="316" w:lineRule="exact"/>
        <w:ind w:left="567" w:firstLine="0"/>
        <w:jc w:val="left"/>
      </w:pPr>
      <w:r>
        <w:t>раздельное</w:t>
      </w:r>
      <w:r>
        <w:rPr>
          <w:spacing w:val="-7"/>
        </w:rPr>
        <w:t xml:space="preserve"> </w:t>
      </w:r>
      <w:r>
        <w:t>написание</w:t>
      </w:r>
      <w:r>
        <w:rPr>
          <w:spacing w:val="-6"/>
        </w:rPr>
        <w:t xml:space="preserve"> </w:t>
      </w:r>
      <w:r>
        <w:t>предлогов</w:t>
      </w:r>
      <w:r>
        <w:rPr>
          <w:spacing w:val="1"/>
        </w:rPr>
        <w:t xml:space="preserve"> </w:t>
      </w:r>
      <w:r>
        <w:t>с</w:t>
      </w:r>
      <w:r>
        <w:rPr>
          <w:spacing w:val="-2"/>
        </w:rPr>
        <w:t xml:space="preserve"> </w:t>
      </w:r>
      <w:r>
        <w:t>другими</w:t>
      </w:r>
      <w:r>
        <w:rPr>
          <w:spacing w:val="-5"/>
        </w:rPr>
        <w:t xml:space="preserve"> </w:t>
      </w:r>
      <w:r>
        <w:t>словами;</w:t>
      </w:r>
    </w:p>
    <w:p w:rsidR="003A51F5" w:rsidRDefault="00704939" w:rsidP="007126A7">
      <w:pPr>
        <w:pStyle w:val="a3"/>
        <w:ind w:left="567" w:right="393" w:firstLine="0"/>
        <w:jc w:val="left"/>
      </w:pPr>
      <w:r>
        <w:t>знаки</w:t>
      </w:r>
      <w:r>
        <w:rPr>
          <w:spacing w:val="14"/>
        </w:rPr>
        <w:t xml:space="preserve"> </w:t>
      </w:r>
      <w:r>
        <w:t>препинания</w:t>
      </w:r>
      <w:r>
        <w:rPr>
          <w:spacing w:val="17"/>
        </w:rPr>
        <w:t xml:space="preserve"> </w:t>
      </w:r>
      <w:r>
        <w:t>в</w:t>
      </w:r>
      <w:r>
        <w:rPr>
          <w:spacing w:val="18"/>
        </w:rPr>
        <w:t xml:space="preserve"> </w:t>
      </w:r>
      <w:r>
        <w:t>конце</w:t>
      </w:r>
      <w:r>
        <w:rPr>
          <w:spacing w:val="13"/>
        </w:rPr>
        <w:t xml:space="preserve"> </w:t>
      </w:r>
      <w:r>
        <w:t>предложения:</w:t>
      </w:r>
      <w:r>
        <w:rPr>
          <w:spacing w:val="12"/>
        </w:rPr>
        <w:t xml:space="preserve"> </w:t>
      </w:r>
      <w:r>
        <w:t>точка,</w:t>
      </w:r>
      <w:r>
        <w:rPr>
          <w:spacing w:val="19"/>
        </w:rPr>
        <w:t xml:space="preserve"> </w:t>
      </w:r>
      <w:r>
        <w:t>вопросительный</w:t>
      </w:r>
      <w:r>
        <w:rPr>
          <w:spacing w:val="15"/>
        </w:rPr>
        <w:t xml:space="preserve"> </w:t>
      </w:r>
      <w:r>
        <w:t>и</w:t>
      </w:r>
      <w:r>
        <w:rPr>
          <w:spacing w:val="16"/>
        </w:rPr>
        <w:t xml:space="preserve"> </w:t>
      </w:r>
      <w:r>
        <w:t>воскли-</w:t>
      </w:r>
      <w:r>
        <w:rPr>
          <w:spacing w:val="-67"/>
        </w:rPr>
        <w:t xml:space="preserve"> </w:t>
      </w:r>
      <w:r>
        <w:t>цательный</w:t>
      </w:r>
      <w:r>
        <w:rPr>
          <w:spacing w:val="-2"/>
        </w:rPr>
        <w:t xml:space="preserve"> </w:t>
      </w:r>
      <w:r>
        <w:t>знаки;</w:t>
      </w:r>
    </w:p>
    <w:p w:rsidR="003A51F5" w:rsidRDefault="00704939" w:rsidP="007126A7">
      <w:pPr>
        <w:pStyle w:val="a3"/>
        <w:ind w:left="567" w:firstLine="0"/>
        <w:jc w:val="left"/>
      </w:pPr>
      <w:r>
        <w:t>знаки</w:t>
      </w:r>
      <w:r>
        <w:rPr>
          <w:spacing w:val="-6"/>
        </w:rPr>
        <w:t xml:space="preserve"> </w:t>
      </w:r>
      <w:r>
        <w:t>препинания</w:t>
      </w:r>
      <w:r>
        <w:rPr>
          <w:spacing w:val="-4"/>
        </w:rPr>
        <w:t xml:space="preserve"> </w:t>
      </w:r>
      <w:r>
        <w:t>(запятая)</w:t>
      </w:r>
      <w:r>
        <w:rPr>
          <w:spacing w:val="-4"/>
        </w:rPr>
        <w:t xml:space="preserve"> </w:t>
      </w:r>
      <w:r>
        <w:t>в</w:t>
      </w:r>
      <w:r>
        <w:rPr>
          <w:spacing w:val="-3"/>
        </w:rPr>
        <w:t xml:space="preserve"> </w:t>
      </w:r>
      <w:r>
        <w:t>предложениях</w:t>
      </w:r>
      <w:r>
        <w:rPr>
          <w:spacing w:val="-4"/>
        </w:rPr>
        <w:t xml:space="preserve"> </w:t>
      </w:r>
      <w:r>
        <w:t>с</w:t>
      </w:r>
      <w:r>
        <w:rPr>
          <w:spacing w:val="-3"/>
        </w:rPr>
        <w:t xml:space="preserve"> </w:t>
      </w:r>
      <w:r>
        <w:t>однородными</w:t>
      </w:r>
      <w:r>
        <w:rPr>
          <w:spacing w:val="-5"/>
        </w:rPr>
        <w:t xml:space="preserve"> </w:t>
      </w:r>
      <w:r>
        <w:t>членами.</w:t>
      </w:r>
    </w:p>
    <w:p w:rsidR="003A51F5" w:rsidRDefault="003A51F5" w:rsidP="007126A7">
      <w:pPr>
        <w:pStyle w:val="a3"/>
        <w:spacing w:before="9"/>
        <w:ind w:left="567" w:firstLine="0"/>
        <w:jc w:val="left"/>
        <w:rPr>
          <w:sz w:val="27"/>
        </w:rPr>
      </w:pPr>
    </w:p>
    <w:p w:rsidR="003A51F5" w:rsidRDefault="00704939" w:rsidP="00D42117">
      <w:pPr>
        <w:pStyle w:val="1"/>
        <w:numPr>
          <w:ilvl w:val="0"/>
          <w:numId w:val="51"/>
        </w:numPr>
        <w:tabs>
          <w:tab w:val="left" w:pos="1145"/>
        </w:tabs>
        <w:ind w:left="567" w:firstLine="0"/>
      </w:pPr>
      <w:r>
        <w:t>Развитие</w:t>
      </w:r>
      <w:r>
        <w:rPr>
          <w:spacing w:val="-6"/>
        </w:rPr>
        <w:t xml:space="preserve"> </w:t>
      </w:r>
      <w:r>
        <w:t>речи</w:t>
      </w:r>
    </w:p>
    <w:p w:rsidR="003A51F5" w:rsidRDefault="00704939" w:rsidP="007126A7">
      <w:pPr>
        <w:pStyle w:val="a3"/>
        <w:spacing w:line="242" w:lineRule="auto"/>
        <w:ind w:left="567" w:right="401" w:firstLine="0"/>
      </w:pPr>
      <w:r>
        <w:t>Осознание ситуации общения: с какой целью, с кем и где происходит об-</w:t>
      </w:r>
      <w:r>
        <w:rPr>
          <w:spacing w:val="1"/>
        </w:rPr>
        <w:t xml:space="preserve"> </w:t>
      </w:r>
      <w:r>
        <w:t>щение.</w:t>
      </w:r>
    </w:p>
    <w:p w:rsidR="003A51F5" w:rsidRDefault="00704939" w:rsidP="007126A7">
      <w:pPr>
        <w:pStyle w:val="a3"/>
        <w:ind w:left="567" w:right="401" w:firstLine="0"/>
      </w:pPr>
      <w:r>
        <w:t>Практическое</w:t>
      </w:r>
      <w:r>
        <w:rPr>
          <w:spacing w:val="1"/>
        </w:rPr>
        <w:t xml:space="preserve"> </w:t>
      </w:r>
      <w:r>
        <w:t>овладение</w:t>
      </w:r>
      <w:r>
        <w:rPr>
          <w:spacing w:val="1"/>
        </w:rPr>
        <w:t xml:space="preserve"> </w:t>
      </w:r>
      <w:r>
        <w:t>диалогической</w:t>
      </w:r>
      <w:r>
        <w:rPr>
          <w:spacing w:val="1"/>
        </w:rPr>
        <w:t xml:space="preserve"> </w:t>
      </w:r>
      <w:r>
        <w:t>формой</w:t>
      </w:r>
      <w:r>
        <w:rPr>
          <w:spacing w:val="1"/>
        </w:rPr>
        <w:t xml:space="preserve"> </w:t>
      </w:r>
      <w:r>
        <w:t>речи.</w:t>
      </w:r>
      <w:r>
        <w:rPr>
          <w:spacing w:val="1"/>
        </w:rPr>
        <w:t xml:space="preserve"> </w:t>
      </w:r>
      <w:r>
        <w:t>Выражение</w:t>
      </w:r>
      <w:r>
        <w:rPr>
          <w:spacing w:val="1"/>
        </w:rPr>
        <w:t xml:space="preserve"> </w:t>
      </w:r>
      <w:r>
        <w:t>соб-</w:t>
      </w:r>
      <w:r>
        <w:rPr>
          <w:spacing w:val="1"/>
        </w:rPr>
        <w:t xml:space="preserve"> </w:t>
      </w:r>
      <w:r>
        <w:t>ственного</w:t>
      </w:r>
      <w:r>
        <w:rPr>
          <w:spacing w:val="17"/>
        </w:rPr>
        <w:t xml:space="preserve"> </w:t>
      </w:r>
      <w:r>
        <w:t>мнения.</w:t>
      </w:r>
      <w:r>
        <w:rPr>
          <w:spacing w:val="18"/>
        </w:rPr>
        <w:t xml:space="preserve"> </w:t>
      </w:r>
      <w:r>
        <w:t>Овладение</w:t>
      </w:r>
      <w:r>
        <w:rPr>
          <w:spacing w:val="14"/>
        </w:rPr>
        <w:t xml:space="preserve"> </w:t>
      </w:r>
      <w:r>
        <w:t>нормами</w:t>
      </w:r>
      <w:r>
        <w:rPr>
          <w:spacing w:val="16"/>
        </w:rPr>
        <w:t xml:space="preserve"> </w:t>
      </w:r>
      <w:r>
        <w:t>речевого</w:t>
      </w:r>
      <w:r>
        <w:rPr>
          <w:spacing w:val="13"/>
        </w:rPr>
        <w:t xml:space="preserve"> </w:t>
      </w:r>
      <w:r>
        <w:t>этикета</w:t>
      </w:r>
      <w:r>
        <w:rPr>
          <w:spacing w:val="18"/>
        </w:rPr>
        <w:t xml:space="preserve"> </w:t>
      </w:r>
      <w:r>
        <w:t>в</w:t>
      </w:r>
      <w:r>
        <w:rPr>
          <w:spacing w:val="17"/>
        </w:rPr>
        <w:t xml:space="preserve"> </w:t>
      </w:r>
      <w:r>
        <w:t>ситуациях</w:t>
      </w:r>
      <w:r>
        <w:rPr>
          <w:spacing w:val="20"/>
        </w:rPr>
        <w:t xml:space="preserve"> </w:t>
      </w:r>
      <w:r>
        <w:t>учебного</w:t>
      </w:r>
      <w:r>
        <w:rPr>
          <w:spacing w:val="-67"/>
        </w:rPr>
        <w:t xml:space="preserve"> </w:t>
      </w:r>
      <w:r>
        <w:t>и бытового общения (приветствие, прощание, извинение, благодарность, обра-</w:t>
      </w:r>
      <w:r>
        <w:rPr>
          <w:spacing w:val="1"/>
        </w:rPr>
        <w:t xml:space="preserve"> </w:t>
      </w:r>
      <w:r>
        <w:t>щение</w:t>
      </w:r>
      <w:r>
        <w:rPr>
          <w:spacing w:val="-4"/>
        </w:rPr>
        <w:t xml:space="preserve"> </w:t>
      </w:r>
      <w:r>
        <w:t>с</w:t>
      </w:r>
      <w:r>
        <w:rPr>
          <w:spacing w:val="1"/>
        </w:rPr>
        <w:t xml:space="preserve"> </w:t>
      </w:r>
      <w:r>
        <w:t>просьбой).</w:t>
      </w:r>
    </w:p>
    <w:p w:rsidR="003A51F5" w:rsidRDefault="00704939" w:rsidP="007126A7">
      <w:pPr>
        <w:pStyle w:val="a3"/>
        <w:spacing w:line="242" w:lineRule="auto"/>
        <w:ind w:left="567" w:right="395" w:firstLine="0"/>
      </w:pPr>
      <w:r>
        <w:t>Овладение краткими и полными ответами на вопросы. Составление вопро-</w:t>
      </w:r>
      <w:r>
        <w:rPr>
          <w:spacing w:val="1"/>
        </w:rPr>
        <w:t xml:space="preserve"> </w:t>
      </w:r>
      <w:r>
        <w:t>сов</w:t>
      </w:r>
      <w:r>
        <w:rPr>
          <w:spacing w:val="2"/>
        </w:rPr>
        <w:t xml:space="preserve"> </w:t>
      </w:r>
      <w:r>
        <w:t>устно</w:t>
      </w:r>
      <w:r>
        <w:rPr>
          <w:spacing w:val="-4"/>
        </w:rPr>
        <w:t xml:space="preserve"> </w:t>
      </w:r>
      <w:r>
        <w:t>и</w:t>
      </w:r>
      <w:r>
        <w:rPr>
          <w:spacing w:val="-3"/>
        </w:rPr>
        <w:t xml:space="preserve"> </w:t>
      </w:r>
      <w:r>
        <w:t>письменно.</w:t>
      </w:r>
      <w:r>
        <w:rPr>
          <w:spacing w:val="1"/>
        </w:rPr>
        <w:t xml:space="preserve"> </w:t>
      </w:r>
      <w:r>
        <w:t>Составление</w:t>
      </w:r>
      <w:r>
        <w:rPr>
          <w:spacing w:val="-5"/>
        </w:rPr>
        <w:t xml:space="preserve"> </w:t>
      </w:r>
      <w:r>
        <w:t>диалогов</w:t>
      </w:r>
      <w:r>
        <w:rPr>
          <w:spacing w:val="-1"/>
        </w:rPr>
        <w:t xml:space="preserve"> </w:t>
      </w:r>
      <w:r>
        <w:t>в</w:t>
      </w:r>
      <w:r>
        <w:rPr>
          <w:spacing w:val="-1"/>
        </w:rPr>
        <w:t xml:space="preserve"> </w:t>
      </w:r>
      <w:r>
        <w:t>форме</w:t>
      </w:r>
      <w:r>
        <w:rPr>
          <w:spacing w:val="-5"/>
        </w:rPr>
        <w:t xml:space="preserve"> </w:t>
      </w:r>
      <w:r>
        <w:t>вопросов</w:t>
      </w:r>
      <w:r>
        <w:rPr>
          <w:spacing w:val="-1"/>
        </w:rPr>
        <w:t xml:space="preserve"> </w:t>
      </w:r>
      <w:r>
        <w:t>и</w:t>
      </w:r>
      <w:r>
        <w:rPr>
          <w:spacing w:val="1"/>
        </w:rPr>
        <w:t xml:space="preserve"> </w:t>
      </w:r>
      <w:r>
        <w:t>ответов.</w:t>
      </w:r>
    </w:p>
    <w:p w:rsidR="00D11A17" w:rsidRDefault="00704939" w:rsidP="007126A7">
      <w:pPr>
        <w:pStyle w:val="a3"/>
        <w:ind w:left="567" w:right="397" w:firstLine="0"/>
      </w:pPr>
      <w:r>
        <w:t>Практическое овладение устными монологическими высказываниями на</w:t>
      </w:r>
      <w:r>
        <w:rPr>
          <w:spacing w:val="1"/>
        </w:rPr>
        <w:t xml:space="preserve"> </w:t>
      </w:r>
      <w:r>
        <w:t>определённую тему с использованием разных типов речи (повествование, опи-</w:t>
      </w:r>
      <w:r>
        <w:rPr>
          <w:spacing w:val="1"/>
        </w:rPr>
        <w:t xml:space="preserve"> </w:t>
      </w:r>
      <w:r>
        <w:t>сание). Составление и запись рассказов повествовательного характера по сю-</w:t>
      </w:r>
      <w:r>
        <w:rPr>
          <w:spacing w:val="1"/>
        </w:rPr>
        <w:t xml:space="preserve"> </w:t>
      </w:r>
      <w:r>
        <w:t>жетным</w:t>
      </w:r>
      <w:r>
        <w:rPr>
          <w:spacing w:val="19"/>
        </w:rPr>
        <w:t xml:space="preserve"> </w:t>
      </w:r>
      <w:r>
        <w:t>картинкам,</w:t>
      </w:r>
      <w:r>
        <w:rPr>
          <w:spacing w:val="22"/>
        </w:rPr>
        <w:t xml:space="preserve"> </w:t>
      </w:r>
      <w:r>
        <w:t>с</w:t>
      </w:r>
      <w:r>
        <w:rPr>
          <w:spacing w:val="20"/>
        </w:rPr>
        <w:t xml:space="preserve"> </w:t>
      </w:r>
      <w:r>
        <w:t>помощью</w:t>
      </w:r>
      <w:r>
        <w:rPr>
          <w:spacing w:val="19"/>
        </w:rPr>
        <w:t xml:space="preserve"> </w:t>
      </w:r>
      <w:r>
        <w:t>вопросов;</w:t>
      </w:r>
      <w:r>
        <w:rPr>
          <w:spacing w:val="18"/>
        </w:rPr>
        <w:t xml:space="preserve"> </w:t>
      </w:r>
      <w:r>
        <w:t>составление</w:t>
      </w:r>
      <w:r>
        <w:rPr>
          <w:spacing w:val="17"/>
        </w:rPr>
        <w:t xml:space="preserve"> </w:t>
      </w:r>
      <w:r>
        <w:t>сюжетных</w:t>
      </w:r>
      <w:r>
        <w:rPr>
          <w:spacing w:val="20"/>
        </w:rPr>
        <w:t xml:space="preserve"> </w:t>
      </w:r>
      <w:r>
        <w:t>рассказов</w:t>
      </w:r>
      <w:r>
        <w:rPr>
          <w:spacing w:val="20"/>
        </w:rPr>
        <w:t xml:space="preserve"> </w:t>
      </w:r>
      <w:r>
        <w:t>по</w:t>
      </w:r>
    </w:p>
    <w:p w:rsidR="003A51F5" w:rsidRDefault="00704939" w:rsidP="007126A7">
      <w:pPr>
        <w:pStyle w:val="a3"/>
        <w:spacing w:before="67"/>
        <w:ind w:left="567" w:right="390" w:firstLine="0"/>
      </w:pPr>
      <w:r>
        <w:t>готовому плану (в форме вопросов, повествовательных предложений). Введе-</w:t>
      </w:r>
      <w:r>
        <w:rPr>
          <w:spacing w:val="1"/>
        </w:rPr>
        <w:t xml:space="preserve"> </w:t>
      </w:r>
      <w:r>
        <w:t>ние в рассказы элементов описания. Построение устного ответа по учебному</w:t>
      </w:r>
      <w:r>
        <w:rPr>
          <w:spacing w:val="1"/>
        </w:rPr>
        <w:t xml:space="preserve"> </w:t>
      </w:r>
      <w:r>
        <w:t>материалу</w:t>
      </w:r>
      <w:r>
        <w:rPr>
          <w:spacing w:val="-8"/>
        </w:rPr>
        <w:t xml:space="preserve"> </w:t>
      </w:r>
      <w:r>
        <w:t>(специфика</w:t>
      </w:r>
      <w:r>
        <w:rPr>
          <w:spacing w:val="5"/>
        </w:rPr>
        <w:t xml:space="preserve"> </w:t>
      </w:r>
      <w:r>
        <w:t>учебно-деловой</w:t>
      </w:r>
      <w:r>
        <w:rPr>
          <w:spacing w:val="-1"/>
        </w:rPr>
        <w:t xml:space="preserve"> </w:t>
      </w:r>
      <w:r>
        <w:t>речи).</w:t>
      </w:r>
    </w:p>
    <w:p w:rsidR="003A51F5" w:rsidRDefault="00704939" w:rsidP="007126A7">
      <w:pPr>
        <w:pStyle w:val="a3"/>
        <w:spacing w:before="2"/>
        <w:ind w:left="567" w:right="396" w:firstLine="0"/>
      </w:pPr>
      <w:r>
        <w:t>Текст. Признаки текста. Смысловое единство предложений в тексте. Загла-</w:t>
      </w:r>
      <w:r>
        <w:rPr>
          <w:spacing w:val="-67"/>
        </w:rPr>
        <w:t xml:space="preserve"> </w:t>
      </w:r>
      <w:r>
        <w:t>вие текста. Последовательность предложений в тексте. Последовательность ча-</w:t>
      </w:r>
      <w:r>
        <w:rPr>
          <w:spacing w:val="1"/>
        </w:rPr>
        <w:t xml:space="preserve"> </w:t>
      </w:r>
      <w:r>
        <w:t>стей</w:t>
      </w:r>
      <w:r>
        <w:rPr>
          <w:spacing w:val="-2"/>
        </w:rPr>
        <w:t xml:space="preserve"> </w:t>
      </w:r>
      <w:r>
        <w:t>текста</w:t>
      </w:r>
      <w:r>
        <w:rPr>
          <w:spacing w:val="1"/>
        </w:rPr>
        <w:t xml:space="preserve"> </w:t>
      </w:r>
      <w:r>
        <w:t>(абзацев).</w:t>
      </w:r>
    </w:p>
    <w:p w:rsidR="003A51F5" w:rsidRDefault="00704939" w:rsidP="007126A7">
      <w:pPr>
        <w:pStyle w:val="a3"/>
        <w:ind w:left="567" w:right="399" w:firstLine="0"/>
      </w:pPr>
      <w:r>
        <w:t>Комплексная работа над структурой текста: озаглавливание, корректиро-</w:t>
      </w:r>
      <w:r>
        <w:rPr>
          <w:spacing w:val="1"/>
        </w:rPr>
        <w:t xml:space="preserve"> </w:t>
      </w:r>
      <w:r>
        <w:t>вание порядка предложений и частей текста (абзацев). План текста. Составле-</w:t>
      </w:r>
      <w:r>
        <w:rPr>
          <w:spacing w:val="1"/>
        </w:rPr>
        <w:t xml:space="preserve"> </w:t>
      </w:r>
      <w:r>
        <w:t>ние</w:t>
      </w:r>
      <w:r>
        <w:rPr>
          <w:spacing w:val="-4"/>
        </w:rPr>
        <w:t xml:space="preserve"> </w:t>
      </w:r>
      <w:r>
        <w:t>планов</w:t>
      </w:r>
      <w:r>
        <w:rPr>
          <w:spacing w:val="1"/>
        </w:rPr>
        <w:t xml:space="preserve"> </w:t>
      </w:r>
      <w:r>
        <w:t>к</w:t>
      </w:r>
      <w:r>
        <w:rPr>
          <w:spacing w:val="1"/>
        </w:rPr>
        <w:t xml:space="preserve"> </w:t>
      </w:r>
      <w:r>
        <w:t>данным текстам.</w:t>
      </w:r>
    </w:p>
    <w:p w:rsidR="003A51F5" w:rsidRDefault="00704939" w:rsidP="007126A7">
      <w:pPr>
        <w:pStyle w:val="a3"/>
        <w:spacing w:before="1" w:line="321" w:lineRule="exact"/>
        <w:ind w:left="567" w:firstLine="0"/>
      </w:pPr>
      <w:r>
        <w:t>Типы</w:t>
      </w:r>
      <w:r>
        <w:rPr>
          <w:spacing w:val="15"/>
        </w:rPr>
        <w:t xml:space="preserve"> </w:t>
      </w:r>
      <w:r>
        <w:t>текстов:</w:t>
      </w:r>
      <w:r>
        <w:rPr>
          <w:spacing w:val="82"/>
        </w:rPr>
        <w:t xml:space="preserve"> </w:t>
      </w:r>
      <w:r>
        <w:t>описание,</w:t>
      </w:r>
      <w:r>
        <w:rPr>
          <w:spacing w:val="85"/>
        </w:rPr>
        <w:t xml:space="preserve"> </w:t>
      </w:r>
      <w:r>
        <w:t>повествование,</w:t>
      </w:r>
      <w:r>
        <w:rPr>
          <w:spacing w:val="86"/>
        </w:rPr>
        <w:t xml:space="preserve"> </w:t>
      </w:r>
      <w:r>
        <w:t>рассуждение,</w:t>
      </w:r>
      <w:r>
        <w:rPr>
          <w:spacing w:val="86"/>
        </w:rPr>
        <w:t xml:space="preserve"> </w:t>
      </w:r>
      <w:r>
        <w:t>их</w:t>
      </w:r>
      <w:r>
        <w:rPr>
          <w:spacing w:val="84"/>
        </w:rPr>
        <w:t xml:space="preserve"> </w:t>
      </w:r>
      <w:r>
        <w:t>особенности.</w:t>
      </w:r>
    </w:p>
    <w:p w:rsidR="003A51F5" w:rsidRDefault="00704939" w:rsidP="007126A7">
      <w:pPr>
        <w:pStyle w:val="a3"/>
        <w:spacing w:line="321" w:lineRule="exact"/>
        <w:ind w:left="567" w:firstLine="0"/>
      </w:pPr>
      <w:r>
        <w:t>Знакомство</w:t>
      </w:r>
      <w:r>
        <w:rPr>
          <w:spacing w:val="-6"/>
        </w:rPr>
        <w:t xml:space="preserve"> </w:t>
      </w:r>
      <w:r>
        <w:t>с</w:t>
      </w:r>
      <w:r>
        <w:rPr>
          <w:spacing w:val="-1"/>
        </w:rPr>
        <w:t xml:space="preserve"> </w:t>
      </w:r>
      <w:r>
        <w:t>жанрами</w:t>
      </w:r>
      <w:r>
        <w:rPr>
          <w:spacing w:val="-3"/>
        </w:rPr>
        <w:t xml:space="preserve"> </w:t>
      </w:r>
      <w:r>
        <w:t>письма</w:t>
      </w:r>
      <w:r>
        <w:rPr>
          <w:spacing w:val="-1"/>
        </w:rPr>
        <w:t xml:space="preserve"> </w:t>
      </w:r>
      <w:r>
        <w:t>и</w:t>
      </w:r>
      <w:r>
        <w:rPr>
          <w:spacing w:val="-4"/>
        </w:rPr>
        <w:t xml:space="preserve"> </w:t>
      </w:r>
      <w:r>
        <w:t>поздравления.</w:t>
      </w:r>
    </w:p>
    <w:p w:rsidR="003A51F5" w:rsidRDefault="00704939" w:rsidP="007126A7">
      <w:pPr>
        <w:pStyle w:val="a3"/>
        <w:spacing w:before="2"/>
        <w:ind w:left="567" w:right="400" w:firstLine="0"/>
      </w:pPr>
      <w:r>
        <w:t>Создание собственных текстов и корректирование заданных текстов с учё-</w:t>
      </w:r>
      <w:r>
        <w:rPr>
          <w:spacing w:val="1"/>
        </w:rPr>
        <w:t xml:space="preserve"> </w:t>
      </w:r>
      <w:r>
        <w:t>том точности, правильности, богатства и выразительности письменной речи;</w:t>
      </w:r>
      <w:r>
        <w:rPr>
          <w:spacing w:val="1"/>
        </w:rPr>
        <w:t xml:space="preserve"> </w:t>
      </w:r>
      <w:r>
        <w:t>использование</w:t>
      </w:r>
      <w:r>
        <w:rPr>
          <w:spacing w:val="-4"/>
        </w:rPr>
        <w:t xml:space="preserve"> </w:t>
      </w:r>
      <w:r>
        <w:t>в</w:t>
      </w:r>
      <w:r>
        <w:rPr>
          <w:spacing w:val="1"/>
        </w:rPr>
        <w:t xml:space="preserve"> </w:t>
      </w:r>
      <w:r>
        <w:t>текстах синонимов</w:t>
      </w:r>
      <w:r>
        <w:rPr>
          <w:spacing w:val="1"/>
        </w:rPr>
        <w:t xml:space="preserve"> </w:t>
      </w:r>
      <w:r>
        <w:t>и</w:t>
      </w:r>
      <w:r>
        <w:rPr>
          <w:spacing w:val="-1"/>
        </w:rPr>
        <w:t xml:space="preserve"> </w:t>
      </w:r>
      <w:r>
        <w:t>антонимов.</w:t>
      </w:r>
    </w:p>
    <w:p w:rsidR="003A51F5" w:rsidRDefault="00704939" w:rsidP="007126A7">
      <w:pPr>
        <w:pStyle w:val="a3"/>
        <w:ind w:left="567" w:right="401" w:firstLine="0"/>
      </w:pPr>
      <w:r>
        <w:t>Понятие об изложении и сочинении. Изложение под руководством учите-</w:t>
      </w:r>
      <w:r>
        <w:rPr>
          <w:spacing w:val="1"/>
        </w:rPr>
        <w:t xml:space="preserve"> </w:t>
      </w:r>
      <w:r>
        <w:t>ля, по готовому и коллективно составленному плану. Подробный и сжатый рас-</w:t>
      </w:r>
      <w:r>
        <w:rPr>
          <w:spacing w:val="-67"/>
        </w:rPr>
        <w:t xml:space="preserve"> </w:t>
      </w:r>
      <w:r>
        <w:t>сказ</w:t>
      </w:r>
      <w:r>
        <w:rPr>
          <w:spacing w:val="1"/>
        </w:rPr>
        <w:t xml:space="preserve"> </w:t>
      </w:r>
      <w:r>
        <w:t>(сочинение) по</w:t>
      </w:r>
      <w:r>
        <w:rPr>
          <w:spacing w:val="-3"/>
        </w:rPr>
        <w:t xml:space="preserve"> </w:t>
      </w:r>
      <w:r>
        <w:t>картинке</w:t>
      </w:r>
      <w:r>
        <w:rPr>
          <w:spacing w:val="-4"/>
        </w:rPr>
        <w:t xml:space="preserve"> </w:t>
      </w:r>
      <w:r>
        <w:t>и</w:t>
      </w:r>
      <w:r>
        <w:rPr>
          <w:spacing w:val="-1"/>
        </w:rPr>
        <w:t xml:space="preserve"> </w:t>
      </w:r>
      <w:r>
        <w:t>серии</w:t>
      </w:r>
      <w:r>
        <w:rPr>
          <w:spacing w:val="-1"/>
        </w:rPr>
        <w:t xml:space="preserve"> </w:t>
      </w:r>
      <w:r>
        <w:t>картинок.</w:t>
      </w:r>
    </w:p>
    <w:p w:rsidR="003A51F5" w:rsidRDefault="003A51F5" w:rsidP="007126A7">
      <w:pPr>
        <w:pStyle w:val="a3"/>
        <w:spacing w:before="6"/>
        <w:ind w:left="567" w:firstLine="0"/>
        <w:jc w:val="left"/>
      </w:pPr>
    </w:p>
    <w:p w:rsidR="0082362D" w:rsidRDefault="0082362D" w:rsidP="007126A7">
      <w:pPr>
        <w:pStyle w:val="a3"/>
        <w:spacing w:before="6"/>
        <w:ind w:left="567" w:firstLine="0"/>
        <w:jc w:val="left"/>
      </w:pPr>
    </w:p>
    <w:p w:rsidR="0082362D" w:rsidRDefault="0082362D" w:rsidP="007126A7">
      <w:pPr>
        <w:pStyle w:val="a3"/>
        <w:spacing w:before="6"/>
        <w:ind w:left="567" w:firstLine="0"/>
        <w:jc w:val="left"/>
      </w:pPr>
    </w:p>
    <w:p w:rsidR="003A51F5" w:rsidRDefault="00704939" w:rsidP="00D42117">
      <w:pPr>
        <w:pStyle w:val="1"/>
        <w:numPr>
          <w:ilvl w:val="0"/>
          <w:numId w:val="52"/>
        </w:numPr>
        <w:tabs>
          <w:tab w:val="left" w:pos="1165"/>
        </w:tabs>
        <w:spacing w:line="242" w:lineRule="auto"/>
        <w:ind w:left="567" w:right="400" w:firstLine="0"/>
      </w:pPr>
      <w:r>
        <w:lastRenderedPageBreak/>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УЧЕБНОГО</w:t>
      </w:r>
      <w:r>
        <w:rPr>
          <w:spacing w:val="-3"/>
        </w:rPr>
        <w:t xml:space="preserve"> </w:t>
      </w:r>
      <w:r>
        <w:t>ПРЕДМЕТА</w:t>
      </w:r>
      <w:r>
        <w:rPr>
          <w:spacing w:val="2"/>
        </w:rPr>
        <w:t xml:space="preserve"> </w:t>
      </w:r>
      <w:r>
        <w:t>«РУССКИЙ</w:t>
      </w:r>
      <w:r>
        <w:rPr>
          <w:spacing w:val="-3"/>
        </w:rPr>
        <w:t xml:space="preserve"> </w:t>
      </w:r>
      <w:r>
        <w:t>ЯЗЫК»</w:t>
      </w:r>
      <w:r>
        <w:rPr>
          <w:spacing w:val="-4"/>
        </w:rPr>
        <w:t xml:space="preserve"> </w:t>
      </w:r>
      <w:r>
        <w:t>НА</w:t>
      </w:r>
      <w:r>
        <w:rPr>
          <w:spacing w:val="1"/>
        </w:rPr>
        <w:t xml:space="preserve"> </w:t>
      </w:r>
      <w:r>
        <w:t>УРОВНЕ</w:t>
      </w:r>
      <w:r>
        <w:rPr>
          <w:spacing w:val="9"/>
        </w:rPr>
        <w:t xml:space="preserve"> </w:t>
      </w:r>
      <w:r>
        <w:t>НОО</w:t>
      </w:r>
    </w:p>
    <w:p w:rsidR="003A51F5" w:rsidRDefault="00704939" w:rsidP="007126A7">
      <w:pPr>
        <w:spacing w:line="313" w:lineRule="exact"/>
        <w:ind w:left="567"/>
        <w:jc w:val="both"/>
        <w:rPr>
          <w:b/>
          <w:sz w:val="28"/>
        </w:rPr>
      </w:pPr>
      <w:r>
        <w:rPr>
          <w:b/>
          <w:sz w:val="28"/>
        </w:rPr>
        <w:t>Предметные</w:t>
      </w:r>
      <w:r>
        <w:rPr>
          <w:b/>
          <w:spacing w:val="-5"/>
          <w:sz w:val="28"/>
        </w:rPr>
        <w:t xml:space="preserve"> </w:t>
      </w:r>
      <w:r>
        <w:rPr>
          <w:b/>
          <w:sz w:val="28"/>
        </w:rPr>
        <w:t>результаты:</w:t>
      </w:r>
    </w:p>
    <w:p w:rsidR="003A51F5" w:rsidRDefault="00704939" w:rsidP="00D42117">
      <w:pPr>
        <w:pStyle w:val="a5"/>
        <w:numPr>
          <w:ilvl w:val="1"/>
          <w:numId w:val="57"/>
        </w:numPr>
        <w:tabs>
          <w:tab w:val="left" w:pos="1025"/>
        </w:tabs>
        <w:ind w:left="567" w:right="396" w:firstLine="0"/>
        <w:rPr>
          <w:sz w:val="28"/>
        </w:rPr>
      </w:pPr>
      <w:r>
        <w:rPr>
          <w:sz w:val="28"/>
        </w:rPr>
        <w:t>формирование первоначальных представлений о единстве и многообра-</w:t>
      </w:r>
      <w:r>
        <w:rPr>
          <w:spacing w:val="1"/>
          <w:sz w:val="28"/>
        </w:rPr>
        <w:t xml:space="preserve"> </w:t>
      </w:r>
      <w:r>
        <w:rPr>
          <w:sz w:val="28"/>
        </w:rPr>
        <w:t>зии языкового и культурного пространства России, о языке как основе нацио-</w:t>
      </w:r>
      <w:r>
        <w:rPr>
          <w:spacing w:val="1"/>
          <w:sz w:val="28"/>
        </w:rPr>
        <w:t xml:space="preserve"> </w:t>
      </w:r>
      <w:r>
        <w:rPr>
          <w:sz w:val="28"/>
        </w:rPr>
        <w:t>нального</w:t>
      </w:r>
      <w:r>
        <w:rPr>
          <w:spacing w:val="-4"/>
          <w:sz w:val="28"/>
        </w:rPr>
        <w:t xml:space="preserve"> </w:t>
      </w:r>
      <w:r>
        <w:rPr>
          <w:sz w:val="28"/>
        </w:rPr>
        <w:t>самосознания;</w:t>
      </w:r>
    </w:p>
    <w:p w:rsidR="003A51F5" w:rsidRDefault="00704939" w:rsidP="00D42117">
      <w:pPr>
        <w:pStyle w:val="a5"/>
        <w:numPr>
          <w:ilvl w:val="1"/>
          <w:numId w:val="57"/>
        </w:numPr>
        <w:tabs>
          <w:tab w:val="left" w:pos="1025"/>
        </w:tabs>
        <w:spacing w:line="320" w:lineRule="exact"/>
        <w:ind w:left="567" w:firstLine="0"/>
        <w:rPr>
          <w:sz w:val="28"/>
        </w:rPr>
      </w:pPr>
      <w:r>
        <w:rPr>
          <w:sz w:val="28"/>
        </w:rPr>
        <w:t>формирование</w:t>
      </w:r>
      <w:r>
        <w:rPr>
          <w:spacing w:val="-6"/>
          <w:sz w:val="28"/>
        </w:rPr>
        <w:t xml:space="preserve"> </w:t>
      </w:r>
      <w:r>
        <w:rPr>
          <w:sz w:val="28"/>
        </w:rPr>
        <w:t>интереса</w:t>
      </w:r>
      <w:r>
        <w:rPr>
          <w:spacing w:val="-2"/>
          <w:sz w:val="28"/>
        </w:rPr>
        <w:t xml:space="preserve"> </w:t>
      </w:r>
      <w:r>
        <w:rPr>
          <w:sz w:val="28"/>
        </w:rPr>
        <w:t>к</w:t>
      </w:r>
      <w:r>
        <w:rPr>
          <w:spacing w:val="-3"/>
          <w:sz w:val="28"/>
        </w:rPr>
        <w:t xml:space="preserve"> </w:t>
      </w:r>
      <w:r>
        <w:rPr>
          <w:sz w:val="28"/>
        </w:rPr>
        <w:t>изучению</w:t>
      </w:r>
      <w:r>
        <w:rPr>
          <w:spacing w:val="-3"/>
          <w:sz w:val="28"/>
        </w:rPr>
        <w:t xml:space="preserve"> </w:t>
      </w:r>
      <w:r>
        <w:rPr>
          <w:sz w:val="28"/>
        </w:rPr>
        <w:t>родного</w:t>
      </w:r>
      <w:r>
        <w:rPr>
          <w:spacing w:val="-6"/>
          <w:sz w:val="28"/>
        </w:rPr>
        <w:t xml:space="preserve"> </w:t>
      </w:r>
      <w:r>
        <w:rPr>
          <w:sz w:val="28"/>
        </w:rPr>
        <w:t>(русского)</w:t>
      </w:r>
      <w:r>
        <w:rPr>
          <w:spacing w:val="-3"/>
          <w:sz w:val="28"/>
        </w:rPr>
        <w:t xml:space="preserve"> </w:t>
      </w:r>
      <w:r>
        <w:rPr>
          <w:sz w:val="28"/>
        </w:rPr>
        <w:t>языка;</w:t>
      </w:r>
    </w:p>
    <w:p w:rsidR="003A51F5" w:rsidRDefault="00704939" w:rsidP="00D42117">
      <w:pPr>
        <w:pStyle w:val="a5"/>
        <w:numPr>
          <w:ilvl w:val="1"/>
          <w:numId w:val="57"/>
        </w:numPr>
        <w:tabs>
          <w:tab w:val="left" w:pos="1025"/>
        </w:tabs>
        <w:ind w:left="567" w:right="394" w:firstLine="0"/>
        <w:rPr>
          <w:sz w:val="28"/>
        </w:rPr>
      </w:pPr>
      <w:r>
        <w:rPr>
          <w:sz w:val="28"/>
        </w:rPr>
        <w:t>овладение первоначальными представлениями о правилах речевого эти-</w:t>
      </w:r>
      <w:r>
        <w:rPr>
          <w:spacing w:val="1"/>
          <w:sz w:val="28"/>
        </w:rPr>
        <w:t xml:space="preserve"> </w:t>
      </w:r>
      <w:r>
        <w:rPr>
          <w:sz w:val="28"/>
        </w:rPr>
        <w:t>кета;</w:t>
      </w:r>
    </w:p>
    <w:p w:rsidR="003A51F5" w:rsidRDefault="00704939" w:rsidP="00D42117">
      <w:pPr>
        <w:pStyle w:val="a5"/>
        <w:numPr>
          <w:ilvl w:val="1"/>
          <w:numId w:val="57"/>
        </w:numPr>
        <w:tabs>
          <w:tab w:val="left" w:pos="1025"/>
        </w:tabs>
        <w:spacing w:line="321" w:lineRule="exact"/>
        <w:ind w:left="567" w:firstLine="0"/>
        <w:rPr>
          <w:sz w:val="28"/>
        </w:rPr>
      </w:pPr>
      <w:r>
        <w:rPr>
          <w:sz w:val="28"/>
        </w:rPr>
        <w:t>овладение</w:t>
      </w:r>
      <w:r>
        <w:rPr>
          <w:spacing w:val="-4"/>
          <w:sz w:val="28"/>
        </w:rPr>
        <w:t xml:space="preserve"> </w:t>
      </w:r>
      <w:r>
        <w:rPr>
          <w:sz w:val="28"/>
        </w:rPr>
        <w:t>основами</w:t>
      </w:r>
      <w:r>
        <w:rPr>
          <w:spacing w:val="-6"/>
          <w:sz w:val="28"/>
        </w:rPr>
        <w:t xml:space="preserve"> </w:t>
      </w:r>
      <w:r>
        <w:rPr>
          <w:sz w:val="28"/>
        </w:rPr>
        <w:t>грамотного</w:t>
      </w:r>
      <w:r>
        <w:rPr>
          <w:spacing w:val="-4"/>
          <w:sz w:val="28"/>
        </w:rPr>
        <w:t xml:space="preserve"> </w:t>
      </w:r>
      <w:r>
        <w:rPr>
          <w:sz w:val="28"/>
        </w:rPr>
        <w:t>письма;</w:t>
      </w:r>
    </w:p>
    <w:p w:rsidR="003A51F5" w:rsidRDefault="00704939" w:rsidP="00D42117">
      <w:pPr>
        <w:pStyle w:val="a5"/>
        <w:numPr>
          <w:ilvl w:val="1"/>
          <w:numId w:val="57"/>
        </w:numPr>
        <w:tabs>
          <w:tab w:val="left" w:pos="1025"/>
        </w:tabs>
        <w:spacing w:line="242" w:lineRule="auto"/>
        <w:ind w:left="567" w:right="400" w:firstLine="0"/>
        <w:rPr>
          <w:sz w:val="28"/>
        </w:rPr>
      </w:pPr>
      <w:r>
        <w:rPr>
          <w:sz w:val="28"/>
        </w:rPr>
        <w:t>овладение обучающимися коммуникативно-речевыми умениями, необхо-</w:t>
      </w:r>
      <w:r>
        <w:rPr>
          <w:spacing w:val="-67"/>
          <w:sz w:val="28"/>
        </w:rPr>
        <w:t xml:space="preserve"> </w:t>
      </w:r>
      <w:r>
        <w:rPr>
          <w:sz w:val="28"/>
        </w:rPr>
        <w:t>димыми</w:t>
      </w:r>
      <w:r>
        <w:rPr>
          <w:spacing w:val="-2"/>
          <w:sz w:val="28"/>
        </w:rPr>
        <w:t xml:space="preserve"> </w:t>
      </w:r>
      <w:r>
        <w:rPr>
          <w:sz w:val="28"/>
        </w:rPr>
        <w:t>для совершенствования</w:t>
      </w:r>
      <w:r>
        <w:rPr>
          <w:spacing w:val="5"/>
          <w:sz w:val="28"/>
        </w:rPr>
        <w:t xml:space="preserve"> </w:t>
      </w:r>
      <w:r>
        <w:rPr>
          <w:sz w:val="28"/>
        </w:rPr>
        <w:t>их речевой практики;</w:t>
      </w:r>
    </w:p>
    <w:p w:rsidR="003A51F5" w:rsidRDefault="00704939" w:rsidP="00D42117">
      <w:pPr>
        <w:pStyle w:val="a5"/>
        <w:numPr>
          <w:ilvl w:val="1"/>
          <w:numId w:val="57"/>
        </w:numPr>
        <w:tabs>
          <w:tab w:val="left" w:pos="1025"/>
        </w:tabs>
        <w:spacing w:line="242" w:lineRule="auto"/>
        <w:ind w:left="567" w:right="400" w:firstLine="0"/>
        <w:rPr>
          <w:sz w:val="28"/>
        </w:rPr>
      </w:pPr>
      <w:r>
        <w:rPr>
          <w:sz w:val="28"/>
        </w:rPr>
        <w:t>формирование позитивного отношения к правильной устной и письмен-</w:t>
      </w:r>
      <w:r>
        <w:rPr>
          <w:spacing w:val="1"/>
          <w:sz w:val="28"/>
        </w:rPr>
        <w:t xml:space="preserve"> </w:t>
      </w:r>
      <w:r>
        <w:rPr>
          <w:sz w:val="28"/>
        </w:rPr>
        <w:t>ной</w:t>
      </w:r>
      <w:r>
        <w:rPr>
          <w:spacing w:val="-3"/>
          <w:sz w:val="28"/>
        </w:rPr>
        <w:t xml:space="preserve"> </w:t>
      </w:r>
      <w:r>
        <w:rPr>
          <w:sz w:val="28"/>
        </w:rPr>
        <w:t>речи</w:t>
      </w:r>
      <w:r>
        <w:rPr>
          <w:spacing w:val="-3"/>
          <w:sz w:val="28"/>
        </w:rPr>
        <w:t xml:space="preserve"> </w:t>
      </w:r>
      <w:r>
        <w:rPr>
          <w:sz w:val="28"/>
        </w:rPr>
        <w:t>как</w:t>
      </w:r>
      <w:r>
        <w:rPr>
          <w:spacing w:val="-2"/>
          <w:sz w:val="28"/>
        </w:rPr>
        <w:t xml:space="preserve"> </w:t>
      </w:r>
      <w:r>
        <w:rPr>
          <w:sz w:val="28"/>
        </w:rPr>
        <w:t>показателям</w:t>
      </w:r>
      <w:r>
        <w:rPr>
          <w:spacing w:val="1"/>
          <w:sz w:val="28"/>
        </w:rPr>
        <w:t xml:space="preserve"> </w:t>
      </w:r>
      <w:r>
        <w:rPr>
          <w:sz w:val="28"/>
        </w:rPr>
        <w:t>общей культуры</w:t>
      </w:r>
      <w:r>
        <w:rPr>
          <w:spacing w:val="-1"/>
          <w:sz w:val="28"/>
        </w:rPr>
        <w:t xml:space="preserve"> </w:t>
      </w:r>
      <w:r>
        <w:rPr>
          <w:sz w:val="28"/>
        </w:rPr>
        <w:t>и</w:t>
      </w:r>
      <w:r>
        <w:rPr>
          <w:spacing w:val="-4"/>
          <w:sz w:val="28"/>
        </w:rPr>
        <w:t xml:space="preserve"> </w:t>
      </w:r>
      <w:r>
        <w:rPr>
          <w:sz w:val="28"/>
        </w:rPr>
        <w:t>гражданской</w:t>
      </w:r>
      <w:r>
        <w:rPr>
          <w:spacing w:val="-2"/>
          <w:sz w:val="28"/>
        </w:rPr>
        <w:t xml:space="preserve"> </w:t>
      </w:r>
      <w:r>
        <w:rPr>
          <w:sz w:val="28"/>
        </w:rPr>
        <w:t>позиции человека;</w:t>
      </w:r>
    </w:p>
    <w:p w:rsidR="003A51F5" w:rsidRDefault="00704939" w:rsidP="00D42117">
      <w:pPr>
        <w:pStyle w:val="a5"/>
        <w:numPr>
          <w:ilvl w:val="1"/>
          <w:numId w:val="57"/>
        </w:numPr>
        <w:tabs>
          <w:tab w:val="left" w:pos="1025"/>
        </w:tabs>
        <w:spacing w:line="242" w:lineRule="auto"/>
        <w:ind w:left="567" w:right="400" w:firstLine="0"/>
        <w:rPr>
          <w:sz w:val="28"/>
        </w:rPr>
      </w:pPr>
      <w:r>
        <w:rPr>
          <w:sz w:val="28"/>
        </w:rPr>
        <w:t>использование</w:t>
      </w:r>
      <w:r>
        <w:rPr>
          <w:spacing w:val="1"/>
          <w:sz w:val="28"/>
        </w:rPr>
        <w:t xml:space="preserve"> </w:t>
      </w:r>
      <w:r>
        <w:rPr>
          <w:sz w:val="28"/>
        </w:rPr>
        <w:t>знаний</w:t>
      </w:r>
      <w:r>
        <w:rPr>
          <w:spacing w:val="1"/>
          <w:sz w:val="28"/>
        </w:rPr>
        <w:t xml:space="preserve"> </w:t>
      </w:r>
      <w:r>
        <w:rPr>
          <w:sz w:val="28"/>
        </w:rPr>
        <w:t>в</w:t>
      </w:r>
      <w:r>
        <w:rPr>
          <w:spacing w:val="1"/>
          <w:sz w:val="28"/>
        </w:rPr>
        <w:t xml:space="preserve"> </w:t>
      </w:r>
      <w:r>
        <w:rPr>
          <w:sz w:val="28"/>
        </w:rPr>
        <w:t>области</w:t>
      </w:r>
      <w:r>
        <w:rPr>
          <w:spacing w:val="1"/>
          <w:sz w:val="28"/>
        </w:rPr>
        <w:t xml:space="preserve"> </w:t>
      </w:r>
      <w:r>
        <w:rPr>
          <w:sz w:val="28"/>
        </w:rPr>
        <w:t>русского</w:t>
      </w:r>
      <w:r>
        <w:rPr>
          <w:spacing w:val="1"/>
          <w:sz w:val="28"/>
        </w:rPr>
        <w:t xml:space="preserve"> </w:t>
      </w:r>
      <w:r>
        <w:rPr>
          <w:sz w:val="28"/>
        </w:rPr>
        <w:t>языка</w:t>
      </w:r>
      <w:r>
        <w:rPr>
          <w:spacing w:val="1"/>
          <w:sz w:val="28"/>
        </w:rPr>
        <w:t xml:space="preserve"> </w:t>
      </w:r>
      <w:r>
        <w:rPr>
          <w:sz w:val="28"/>
        </w:rPr>
        <w:t>и</w:t>
      </w:r>
      <w:r>
        <w:rPr>
          <w:spacing w:val="1"/>
          <w:sz w:val="28"/>
        </w:rPr>
        <w:t xml:space="preserve"> </w:t>
      </w:r>
      <w:r>
        <w:rPr>
          <w:sz w:val="28"/>
        </w:rPr>
        <w:t>сформированных</w:t>
      </w:r>
      <w:r>
        <w:rPr>
          <w:spacing w:val="1"/>
          <w:sz w:val="28"/>
        </w:rPr>
        <w:t xml:space="preserve"> </w:t>
      </w:r>
      <w:r>
        <w:rPr>
          <w:sz w:val="28"/>
        </w:rPr>
        <w:t>грамматико-орфографических</w:t>
      </w:r>
      <w:r>
        <w:rPr>
          <w:spacing w:val="2"/>
          <w:sz w:val="28"/>
        </w:rPr>
        <w:t xml:space="preserve"> </w:t>
      </w:r>
      <w:r>
        <w:rPr>
          <w:sz w:val="28"/>
        </w:rPr>
        <w:t>умений</w:t>
      </w:r>
      <w:r>
        <w:rPr>
          <w:spacing w:val="-3"/>
          <w:sz w:val="28"/>
        </w:rPr>
        <w:t xml:space="preserve"> </w:t>
      </w:r>
      <w:r>
        <w:rPr>
          <w:sz w:val="28"/>
        </w:rPr>
        <w:t>для</w:t>
      </w:r>
      <w:r>
        <w:rPr>
          <w:spacing w:val="-1"/>
          <w:sz w:val="28"/>
        </w:rPr>
        <w:t xml:space="preserve"> </w:t>
      </w:r>
      <w:r>
        <w:rPr>
          <w:sz w:val="28"/>
        </w:rPr>
        <w:t>решения</w:t>
      </w:r>
      <w:r>
        <w:rPr>
          <w:spacing w:val="-1"/>
          <w:sz w:val="28"/>
        </w:rPr>
        <w:t xml:space="preserve"> </w:t>
      </w:r>
      <w:r>
        <w:rPr>
          <w:sz w:val="28"/>
        </w:rPr>
        <w:t>практических</w:t>
      </w:r>
      <w:r>
        <w:rPr>
          <w:spacing w:val="-1"/>
          <w:sz w:val="28"/>
        </w:rPr>
        <w:t xml:space="preserve"> </w:t>
      </w:r>
      <w:r>
        <w:rPr>
          <w:sz w:val="28"/>
        </w:rPr>
        <w:t>задач.</w:t>
      </w:r>
    </w:p>
    <w:p w:rsidR="00D11A17" w:rsidRPr="00D11A17" w:rsidRDefault="00D11A17" w:rsidP="007126A7">
      <w:pPr>
        <w:tabs>
          <w:tab w:val="left" w:pos="1025"/>
        </w:tabs>
        <w:spacing w:line="242" w:lineRule="auto"/>
        <w:ind w:right="400"/>
        <w:rPr>
          <w:sz w:val="28"/>
        </w:rPr>
      </w:pPr>
    </w:p>
    <w:p w:rsidR="003A51F5" w:rsidRDefault="00704939" w:rsidP="00D42117">
      <w:pPr>
        <w:pStyle w:val="1"/>
        <w:numPr>
          <w:ilvl w:val="2"/>
          <w:numId w:val="71"/>
        </w:numPr>
        <w:tabs>
          <w:tab w:val="left" w:pos="1565"/>
        </w:tabs>
        <w:spacing w:before="75" w:line="242" w:lineRule="auto"/>
        <w:ind w:left="567" w:right="394" w:firstLine="0"/>
        <w:jc w:val="left"/>
      </w:pPr>
      <w:r>
        <w:t>РАБОЧАЯ</w:t>
      </w:r>
      <w:r>
        <w:rPr>
          <w:spacing w:val="39"/>
        </w:rPr>
        <w:t xml:space="preserve"> </w:t>
      </w:r>
      <w:r>
        <w:t>ПРОГРАММА</w:t>
      </w:r>
      <w:r>
        <w:rPr>
          <w:spacing w:val="43"/>
        </w:rPr>
        <w:t xml:space="preserve"> </w:t>
      </w:r>
      <w:r>
        <w:t>УЧЕБНОГО</w:t>
      </w:r>
      <w:r>
        <w:rPr>
          <w:spacing w:val="39"/>
        </w:rPr>
        <w:t xml:space="preserve"> </w:t>
      </w:r>
      <w:r>
        <w:t>ПРЕДМЕТА</w:t>
      </w:r>
      <w:r>
        <w:rPr>
          <w:spacing w:val="43"/>
        </w:rPr>
        <w:t xml:space="preserve"> </w:t>
      </w:r>
      <w:r>
        <w:t>«ЛИТЕРА-</w:t>
      </w:r>
      <w:r>
        <w:rPr>
          <w:spacing w:val="-67"/>
        </w:rPr>
        <w:t xml:space="preserve"> </w:t>
      </w:r>
      <w:r>
        <w:t>ТУРНОЕ</w:t>
      </w:r>
      <w:r>
        <w:rPr>
          <w:spacing w:val="1"/>
        </w:rPr>
        <w:t xml:space="preserve"> </w:t>
      </w:r>
      <w:r>
        <w:t>ЧТЕНИЕ»</w:t>
      </w:r>
    </w:p>
    <w:p w:rsidR="003A51F5" w:rsidRDefault="003A51F5" w:rsidP="007126A7">
      <w:pPr>
        <w:pStyle w:val="a3"/>
        <w:spacing w:before="7"/>
        <w:ind w:left="567" w:firstLine="0"/>
        <w:jc w:val="left"/>
        <w:rPr>
          <w:b/>
          <w:sz w:val="27"/>
        </w:rPr>
      </w:pPr>
    </w:p>
    <w:p w:rsidR="003A51F5" w:rsidRDefault="00704939" w:rsidP="00D42117">
      <w:pPr>
        <w:pStyle w:val="a5"/>
        <w:numPr>
          <w:ilvl w:val="0"/>
          <w:numId w:val="50"/>
        </w:numPr>
        <w:tabs>
          <w:tab w:val="left" w:pos="1165"/>
        </w:tabs>
        <w:spacing w:line="317" w:lineRule="exact"/>
        <w:ind w:left="567" w:firstLine="0"/>
        <w:rPr>
          <w:b/>
          <w:sz w:val="28"/>
        </w:rPr>
      </w:pPr>
      <w:r>
        <w:rPr>
          <w:b/>
          <w:sz w:val="28"/>
        </w:rPr>
        <w:t>ПОЯСНИТЕЛЬНАЯ</w:t>
      </w:r>
      <w:r>
        <w:rPr>
          <w:b/>
          <w:spacing w:val="-3"/>
          <w:sz w:val="28"/>
        </w:rPr>
        <w:t xml:space="preserve"> </w:t>
      </w:r>
      <w:r>
        <w:rPr>
          <w:b/>
          <w:sz w:val="28"/>
        </w:rPr>
        <w:t>ЗАПИСКА</w:t>
      </w:r>
    </w:p>
    <w:p w:rsidR="003A51F5" w:rsidRDefault="00704939" w:rsidP="007126A7">
      <w:pPr>
        <w:pStyle w:val="a3"/>
        <w:ind w:left="567" w:right="398" w:firstLine="0"/>
      </w:pPr>
      <w:r>
        <w:t>Рабочая программа учебного предмета «Литературное чтение» (предмет-</w:t>
      </w:r>
      <w:r>
        <w:rPr>
          <w:spacing w:val="1"/>
        </w:rPr>
        <w:t xml:space="preserve"> </w:t>
      </w:r>
      <w:r>
        <w:t>ная область «Русский язык и литературное чтение») на уровне начального об-</w:t>
      </w:r>
      <w:r>
        <w:rPr>
          <w:spacing w:val="1"/>
        </w:rPr>
        <w:t xml:space="preserve"> </w:t>
      </w:r>
      <w:r>
        <w:t>щего образования обучающихся с ЗПР составлена на основе требований к ре-</w:t>
      </w:r>
      <w:r>
        <w:rPr>
          <w:spacing w:val="1"/>
        </w:rPr>
        <w:t xml:space="preserve"> </w:t>
      </w:r>
      <w:r>
        <w:t>зультатам освоения А</w:t>
      </w:r>
      <w:r w:rsidR="00D11A17">
        <w:t>О</w:t>
      </w:r>
      <w:r>
        <w:t>ОП НОО, установленными ФГОС НОО обучающихся с</w:t>
      </w:r>
      <w:r>
        <w:rPr>
          <w:spacing w:val="1"/>
        </w:rPr>
        <w:t xml:space="preserve"> </w:t>
      </w:r>
      <w:r>
        <w:t>ОВЗ,</w:t>
      </w:r>
      <w:r>
        <w:rPr>
          <w:spacing w:val="2"/>
        </w:rPr>
        <w:t xml:space="preserve"> </w:t>
      </w:r>
      <w:r>
        <w:t>федеральной</w:t>
      </w:r>
      <w:r>
        <w:rPr>
          <w:spacing w:val="-1"/>
        </w:rPr>
        <w:t xml:space="preserve"> </w:t>
      </w:r>
      <w:r>
        <w:t>программы воспитания.</w:t>
      </w:r>
    </w:p>
    <w:p w:rsidR="003A51F5" w:rsidRDefault="00704939" w:rsidP="007126A7">
      <w:pPr>
        <w:pStyle w:val="a3"/>
        <w:ind w:left="567" w:right="393" w:firstLine="0"/>
      </w:pPr>
      <w:r>
        <w:t>Как и русский язык, литературное чтение предстаёт в качестве одного из</w:t>
      </w:r>
      <w:r>
        <w:rPr>
          <w:spacing w:val="1"/>
        </w:rPr>
        <w:t xml:space="preserve"> </w:t>
      </w:r>
      <w:r>
        <w:t>ведущих предметов, обеспечивающих наряду с достижением предметных ре-</w:t>
      </w:r>
      <w:r>
        <w:rPr>
          <w:spacing w:val="1"/>
        </w:rPr>
        <w:t xml:space="preserve"> </w:t>
      </w:r>
      <w:r>
        <w:t>зультатов, становление базового умения, необходимого для успешного изуче-</w:t>
      </w:r>
      <w:r>
        <w:rPr>
          <w:spacing w:val="1"/>
        </w:rPr>
        <w:t xml:space="preserve"> </w:t>
      </w:r>
      <w:r>
        <w:t>ния других предметов и дальнейшего обучения, читательской грамотности и</w:t>
      </w:r>
      <w:r>
        <w:rPr>
          <w:spacing w:val="1"/>
        </w:rPr>
        <w:t xml:space="preserve"> </w:t>
      </w:r>
      <w:r>
        <w:t>закладывает</w:t>
      </w:r>
      <w:r>
        <w:rPr>
          <w:spacing w:val="1"/>
        </w:rPr>
        <w:t xml:space="preserve"> </w:t>
      </w:r>
      <w:r>
        <w:t>основы</w:t>
      </w:r>
      <w:r>
        <w:rPr>
          <w:spacing w:val="1"/>
        </w:rPr>
        <w:t xml:space="preserve"> </w:t>
      </w:r>
      <w:r>
        <w:t>интеллектуального,</w:t>
      </w:r>
      <w:r>
        <w:rPr>
          <w:spacing w:val="1"/>
        </w:rPr>
        <w:t xml:space="preserve"> </w:t>
      </w:r>
      <w:r>
        <w:t>речевого,</w:t>
      </w:r>
      <w:r>
        <w:rPr>
          <w:spacing w:val="1"/>
        </w:rPr>
        <w:t xml:space="preserve"> </w:t>
      </w:r>
      <w:r>
        <w:t>эмоционального,</w:t>
      </w:r>
      <w:r>
        <w:rPr>
          <w:spacing w:val="1"/>
        </w:rPr>
        <w:t xml:space="preserve"> </w:t>
      </w:r>
      <w:r>
        <w:t>духовно-</w:t>
      </w:r>
      <w:r>
        <w:rPr>
          <w:spacing w:val="-67"/>
        </w:rPr>
        <w:t xml:space="preserve"> </w:t>
      </w:r>
      <w:r>
        <w:t>нравственного</w:t>
      </w:r>
      <w:r>
        <w:rPr>
          <w:spacing w:val="-4"/>
        </w:rPr>
        <w:t xml:space="preserve"> </w:t>
      </w:r>
      <w:r>
        <w:t>развития обучающихся с</w:t>
      </w:r>
      <w:r>
        <w:rPr>
          <w:spacing w:val="1"/>
        </w:rPr>
        <w:t xml:space="preserve"> </w:t>
      </w:r>
      <w:r>
        <w:t>ЗПР.</w:t>
      </w:r>
    </w:p>
    <w:p w:rsidR="003A51F5" w:rsidRDefault="00704939" w:rsidP="007126A7">
      <w:pPr>
        <w:pStyle w:val="a3"/>
        <w:ind w:left="567" w:right="396" w:firstLine="0"/>
      </w:pPr>
      <w:r>
        <w:t>Учебный</w:t>
      </w:r>
      <w:r>
        <w:rPr>
          <w:spacing w:val="1"/>
        </w:rPr>
        <w:t xml:space="preserve"> </w:t>
      </w:r>
      <w:r>
        <w:t>предмет</w:t>
      </w:r>
      <w:r>
        <w:rPr>
          <w:spacing w:val="1"/>
        </w:rPr>
        <w:t xml:space="preserve"> </w:t>
      </w:r>
      <w:r>
        <w:t>«Литературное</w:t>
      </w:r>
      <w:r>
        <w:rPr>
          <w:spacing w:val="1"/>
        </w:rPr>
        <w:t xml:space="preserve"> </w:t>
      </w:r>
      <w:r>
        <w:t>чтение» является</w:t>
      </w:r>
      <w:r>
        <w:rPr>
          <w:spacing w:val="1"/>
        </w:rPr>
        <w:t xml:space="preserve"> </w:t>
      </w:r>
      <w:r>
        <w:t>одним</w:t>
      </w:r>
      <w:r>
        <w:rPr>
          <w:spacing w:val="1"/>
        </w:rPr>
        <w:t xml:space="preserve"> </w:t>
      </w:r>
      <w:r>
        <w:t>из</w:t>
      </w:r>
      <w:r>
        <w:rPr>
          <w:spacing w:val="1"/>
        </w:rPr>
        <w:t xml:space="preserve"> </w:t>
      </w:r>
      <w:r>
        <w:t>основных</w:t>
      </w:r>
      <w:r>
        <w:rPr>
          <w:spacing w:val="1"/>
        </w:rPr>
        <w:t xml:space="preserve"> </w:t>
      </w:r>
      <w:r>
        <w:t>предметов в системе подготовки обучающегося с ЗПР. Овладение читательской</w:t>
      </w:r>
      <w:r>
        <w:rPr>
          <w:spacing w:val="-67"/>
        </w:rPr>
        <w:t xml:space="preserve"> </w:t>
      </w:r>
      <w:r>
        <w:t>компетенцией, умение излагать свои мысли необходимо для полноценной со-</w:t>
      </w:r>
      <w:r>
        <w:rPr>
          <w:spacing w:val="1"/>
        </w:rPr>
        <w:t xml:space="preserve"> </w:t>
      </w:r>
      <w:r>
        <w:t>циализации обучающегося с ЗПР. В процессе освоения курса у обучающихся</w:t>
      </w:r>
      <w:r>
        <w:rPr>
          <w:spacing w:val="1"/>
        </w:rPr>
        <w:t xml:space="preserve"> </w:t>
      </w:r>
      <w:r>
        <w:t>повышается</w:t>
      </w:r>
      <w:r>
        <w:rPr>
          <w:spacing w:val="1"/>
        </w:rPr>
        <w:t xml:space="preserve"> </w:t>
      </w:r>
      <w:r>
        <w:t>уровень</w:t>
      </w:r>
      <w:r>
        <w:rPr>
          <w:spacing w:val="1"/>
        </w:rPr>
        <w:t xml:space="preserve"> </w:t>
      </w:r>
      <w:r>
        <w:t>коммуникативной</w:t>
      </w:r>
      <w:r>
        <w:rPr>
          <w:spacing w:val="1"/>
        </w:rPr>
        <w:t xml:space="preserve"> </w:t>
      </w:r>
      <w:r>
        <w:t>культуры:</w:t>
      </w:r>
      <w:r>
        <w:rPr>
          <w:spacing w:val="1"/>
        </w:rPr>
        <w:t xml:space="preserve"> </w:t>
      </w:r>
      <w:r>
        <w:t>формируются</w:t>
      </w:r>
      <w:r>
        <w:rPr>
          <w:spacing w:val="1"/>
        </w:rPr>
        <w:t xml:space="preserve"> </w:t>
      </w:r>
      <w:r>
        <w:t>умения</w:t>
      </w:r>
      <w:r>
        <w:rPr>
          <w:spacing w:val="1"/>
        </w:rPr>
        <w:t xml:space="preserve"> </w:t>
      </w:r>
      <w:r>
        <w:t>со-</w:t>
      </w:r>
      <w:r>
        <w:rPr>
          <w:spacing w:val="1"/>
        </w:rPr>
        <w:t xml:space="preserve"> </w:t>
      </w:r>
      <w:r>
        <w:t>ставлять диалоги, высказывать собственное мнение, строить монолог в соответ-</w:t>
      </w:r>
      <w:r>
        <w:rPr>
          <w:spacing w:val="-67"/>
        </w:rPr>
        <w:t xml:space="preserve"> </w:t>
      </w:r>
      <w:r>
        <w:t>ствии с речевой задачей, работать с различными видами текстов, самостоятель-</w:t>
      </w:r>
      <w:r>
        <w:rPr>
          <w:spacing w:val="1"/>
        </w:rPr>
        <w:t xml:space="preserve"> </w:t>
      </w:r>
      <w:r>
        <w:t>но</w:t>
      </w:r>
      <w:r>
        <w:rPr>
          <w:spacing w:val="1"/>
        </w:rPr>
        <w:t xml:space="preserve"> </w:t>
      </w:r>
      <w:r>
        <w:t>пользоваться</w:t>
      </w:r>
      <w:r>
        <w:rPr>
          <w:spacing w:val="1"/>
        </w:rPr>
        <w:t xml:space="preserve"> </w:t>
      </w:r>
      <w:r>
        <w:t>справочным</w:t>
      </w:r>
      <w:r>
        <w:rPr>
          <w:spacing w:val="1"/>
        </w:rPr>
        <w:t xml:space="preserve"> </w:t>
      </w:r>
      <w:r>
        <w:t>аппаратом</w:t>
      </w:r>
      <w:r>
        <w:rPr>
          <w:spacing w:val="1"/>
        </w:rPr>
        <w:t xml:space="preserve"> </w:t>
      </w:r>
      <w:r>
        <w:t>учебника,</w:t>
      </w:r>
      <w:r>
        <w:rPr>
          <w:spacing w:val="1"/>
        </w:rPr>
        <w:t xml:space="preserve"> </w:t>
      </w:r>
      <w:r>
        <w:t>находить</w:t>
      </w:r>
      <w:r>
        <w:rPr>
          <w:spacing w:val="1"/>
        </w:rPr>
        <w:t xml:space="preserve"> </w:t>
      </w:r>
      <w:r>
        <w:t>информацию</w:t>
      </w:r>
      <w:r>
        <w:rPr>
          <w:spacing w:val="1"/>
        </w:rPr>
        <w:t xml:space="preserve"> </w:t>
      </w:r>
      <w:r>
        <w:t>в</w:t>
      </w:r>
      <w:r>
        <w:rPr>
          <w:spacing w:val="1"/>
        </w:rPr>
        <w:t xml:space="preserve"> </w:t>
      </w:r>
      <w:r>
        <w:t>словарях,</w:t>
      </w:r>
      <w:r>
        <w:rPr>
          <w:spacing w:val="1"/>
        </w:rPr>
        <w:t xml:space="preserve"> </w:t>
      </w:r>
      <w:r>
        <w:t>справочниках.</w:t>
      </w:r>
      <w:r>
        <w:rPr>
          <w:spacing w:val="1"/>
        </w:rPr>
        <w:t xml:space="preserve"> </w:t>
      </w:r>
      <w:r>
        <w:t>Позитивное отношение к книгам и чтению способ-</w:t>
      </w:r>
      <w:r>
        <w:rPr>
          <w:spacing w:val="1"/>
        </w:rPr>
        <w:t xml:space="preserve"> </w:t>
      </w:r>
      <w:r>
        <w:t>ствует</w:t>
      </w:r>
      <w:r>
        <w:rPr>
          <w:spacing w:val="2"/>
        </w:rPr>
        <w:t xml:space="preserve"> </w:t>
      </w:r>
      <w:r>
        <w:t>формированию</w:t>
      </w:r>
      <w:r>
        <w:rPr>
          <w:spacing w:val="4"/>
        </w:rPr>
        <w:t xml:space="preserve"> </w:t>
      </w:r>
      <w:r>
        <w:t>общей</w:t>
      </w:r>
      <w:r>
        <w:rPr>
          <w:spacing w:val="-1"/>
        </w:rPr>
        <w:t xml:space="preserve"> </w:t>
      </w:r>
      <w:r>
        <w:t>культуры.</w:t>
      </w:r>
    </w:p>
    <w:p w:rsidR="003A51F5" w:rsidRDefault="00704939" w:rsidP="007126A7">
      <w:pPr>
        <w:pStyle w:val="a3"/>
        <w:ind w:left="567" w:right="394" w:firstLine="0"/>
      </w:pPr>
      <w:r>
        <w:t>Приобретённые обучающимися с ЗПР знания, полученный опыт решения</w:t>
      </w:r>
      <w:r>
        <w:rPr>
          <w:spacing w:val="1"/>
        </w:rPr>
        <w:t xml:space="preserve"> </w:t>
      </w:r>
      <w:r>
        <w:t>учебных задач, а также сформированность предметных и универсальных дей-</w:t>
      </w:r>
      <w:r>
        <w:rPr>
          <w:spacing w:val="1"/>
        </w:rPr>
        <w:t xml:space="preserve"> </w:t>
      </w:r>
      <w:r>
        <w:lastRenderedPageBreak/>
        <w:t>ствий в процессе изучения предмета «Литературное чтение» станут фундамен-</w:t>
      </w:r>
      <w:r>
        <w:rPr>
          <w:spacing w:val="1"/>
        </w:rPr>
        <w:t xml:space="preserve"> </w:t>
      </w:r>
      <w:r>
        <w:t>том</w:t>
      </w:r>
      <w:r>
        <w:rPr>
          <w:spacing w:val="-3"/>
        </w:rPr>
        <w:t xml:space="preserve"> </w:t>
      </w:r>
      <w:r>
        <w:t>обучения</w:t>
      </w:r>
      <w:r>
        <w:rPr>
          <w:spacing w:val="-2"/>
        </w:rPr>
        <w:t xml:space="preserve"> </w:t>
      </w:r>
      <w:r>
        <w:t>в</w:t>
      </w:r>
      <w:r>
        <w:rPr>
          <w:spacing w:val="-1"/>
        </w:rPr>
        <w:t xml:space="preserve"> </w:t>
      </w:r>
      <w:r>
        <w:t>основном</w:t>
      </w:r>
      <w:r>
        <w:rPr>
          <w:spacing w:val="-2"/>
        </w:rPr>
        <w:t xml:space="preserve"> </w:t>
      </w:r>
      <w:r>
        <w:t>звене</w:t>
      </w:r>
      <w:r>
        <w:rPr>
          <w:spacing w:val="-5"/>
        </w:rPr>
        <w:t xml:space="preserve"> </w:t>
      </w:r>
      <w:r>
        <w:t>школы, а</w:t>
      </w:r>
      <w:r>
        <w:rPr>
          <w:spacing w:val="-1"/>
        </w:rPr>
        <w:t xml:space="preserve"> </w:t>
      </w:r>
      <w:r>
        <w:t>также</w:t>
      </w:r>
      <w:r>
        <w:rPr>
          <w:spacing w:val="-5"/>
        </w:rPr>
        <w:t xml:space="preserve"> </w:t>
      </w:r>
      <w:r>
        <w:t>будут</w:t>
      </w:r>
      <w:r>
        <w:rPr>
          <w:spacing w:val="1"/>
        </w:rPr>
        <w:t xml:space="preserve"> </w:t>
      </w:r>
      <w:r>
        <w:t>востребованы</w:t>
      </w:r>
      <w:r>
        <w:rPr>
          <w:spacing w:val="-2"/>
        </w:rPr>
        <w:t xml:space="preserve"> </w:t>
      </w:r>
      <w:r>
        <w:t>в</w:t>
      </w:r>
      <w:r>
        <w:rPr>
          <w:spacing w:val="-1"/>
        </w:rPr>
        <w:t xml:space="preserve"> </w:t>
      </w:r>
      <w:r>
        <w:t>жизни.</w:t>
      </w:r>
    </w:p>
    <w:p w:rsidR="003A51F5" w:rsidRDefault="003A51F5" w:rsidP="007126A7">
      <w:pPr>
        <w:pStyle w:val="a3"/>
        <w:spacing w:before="5"/>
        <w:ind w:left="567" w:firstLine="0"/>
        <w:jc w:val="left"/>
      </w:pPr>
    </w:p>
    <w:p w:rsidR="003A51F5" w:rsidRDefault="00704939" w:rsidP="00D42117">
      <w:pPr>
        <w:pStyle w:val="1"/>
        <w:numPr>
          <w:ilvl w:val="0"/>
          <w:numId w:val="50"/>
        </w:numPr>
        <w:tabs>
          <w:tab w:val="left" w:pos="1165"/>
          <w:tab w:val="left" w:pos="3561"/>
          <w:tab w:val="left" w:pos="5503"/>
          <w:tab w:val="left" w:pos="7434"/>
        </w:tabs>
        <w:spacing w:before="1" w:line="242" w:lineRule="auto"/>
        <w:ind w:left="567" w:right="398" w:firstLine="0"/>
      </w:pPr>
      <w:r>
        <w:t>СОДЕРЖАНИЕ</w:t>
      </w:r>
      <w:r>
        <w:tab/>
        <w:t>УЧЕБНОГО</w:t>
      </w:r>
      <w:r>
        <w:tab/>
        <w:t>ПРЕДМЕТА</w:t>
      </w:r>
      <w:r>
        <w:tab/>
      </w:r>
      <w:r>
        <w:rPr>
          <w:spacing w:val="-1"/>
        </w:rPr>
        <w:t>«ЛИТЕРАТУРНОЕ</w:t>
      </w:r>
      <w:r>
        <w:rPr>
          <w:spacing w:val="-67"/>
        </w:rPr>
        <w:t xml:space="preserve"> </w:t>
      </w:r>
      <w:r>
        <w:t>ЧТЕНИЕ»</w:t>
      </w:r>
    </w:p>
    <w:p w:rsidR="003A51F5" w:rsidRDefault="00704939" w:rsidP="00D42117">
      <w:pPr>
        <w:pStyle w:val="a5"/>
        <w:numPr>
          <w:ilvl w:val="0"/>
          <w:numId w:val="49"/>
        </w:numPr>
        <w:tabs>
          <w:tab w:val="left" w:pos="1145"/>
        </w:tabs>
        <w:spacing w:line="313" w:lineRule="exact"/>
        <w:ind w:left="567" w:firstLine="0"/>
        <w:rPr>
          <w:b/>
          <w:sz w:val="28"/>
        </w:rPr>
      </w:pPr>
      <w:r>
        <w:rPr>
          <w:b/>
          <w:sz w:val="28"/>
        </w:rPr>
        <w:t>Виды</w:t>
      </w:r>
      <w:r>
        <w:rPr>
          <w:b/>
          <w:spacing w:val="-3"/>
          <w:sz w:val="28"/>
        </w:rPr>
        <w:t xml:space="preserve"> </w:t>
      </w:r>
      <w:r>
        <w:rPr>
          <w:b/>
          <w:sz w:val="28"/>
        </w:rPr>
        <w:t>речевой</w:t>
      </w:r>
      <w:r>
        <w:rPr>
          <w:b/>
          <w:spacing w:val="-5"/>
          <w:sz w:val="28"/>
        </w:rPr>
        <w:t xml:space="preserve"> </w:t>
      </w:r>
      <w:r>
        <w:rPr>
          <w:b/>
          <w:sz w:val="28"/>
        </w:rPr>
        <w:t>и</w:t>
      </w:r>
      <w:r>
        <w:rPr>
          <w:b/>
          <w:spacing w:val="-5"/>
          <w:sz w:val="28"/>
        </w:rPr>
        <w:t xml:space="preserve"> </w:t>
      </w:r>
      <w:r>
        <w:rPr>
          <w:b/>
          <w:sz w:val="28"/>
        </w:rPr>
        <w:t>читательской</w:t>
      </w:r>
      <w:r>
        <w:rPr>
          <w:b/>
          <w:spacing w:val="-5"/>
          <w:sz w:val="28"/>
        </w:rPr>
        <w:t xml:space="preserve"> </w:t>
      </w:r>
      <w:r>
        <w:rPr>
          <w:b/>
          <w:sz w:val="28"/>
        </w:rPr>
        <w:t>деятельности.</w:t>
      </w:r>
    </w:p>
    <w:p w:rsidR="003A51F5" w:rsidRDefault="00704939" w:rsidP="007126A7">
      <w:pPr>
        <w:pStyle w:val="a3"/>
        <w:ind w:left="567" w:right="397" w:firstLine="0"/>
      </w:pPr>
      <w:r>
        <w:t>Аудирование (слушание). Восприятие на слух звучащей речи (высказыва-</w:t>
      </w:r>
      <w:r>
        <w:rPr>
          <w:spacing w:val="1"/>
        </w:rPr>
        <w:t xml:space="preserve"> </w:t>
      </w:r>
      <w:r>
        <w:t>ние собеседника, чтение различных текстов). Адекватное понимание содержа-</w:t>
      </w:r>
      <w:r>
        <w:rPr>
          <w:spacing w:val="1"/>
        </w:rPr>
        <w:t xml:space="preserve"> </w:t>
      </w:r>
      <w:r>
        <w:t>ния звучащей речи, умение отвечать на вопросы по содержанию услышанного</w:t>
      </w:r>
      <w:r>
        <w:rPr>
          <w:spacing w:val="1"/>
        </w:rPr>
        <w:t xml:space="preserve"> </w:t>
      </w:r>
      <w:r>
        <w:t>произведения, определение последовательности событий, осознание цели рече-</w:t>
      </w:r>
      <w:r>
        <w:rPr>
          <w:spacing w:val="1"/>
        </w:rPr>
        <w:t xml:space="preserve"> </w:t>
      </w:r>
      <w:r>
        <w:t>вого высказывания, умение задавать вопрос по услышанному учебному, науч-</w:t>
      </w:r>
      <w:r>
        <w:rPr>
          <w:spacing w:val="1"/>
        </w:rPr>
        <w:t xml:space="preserve"> </w:t>
      </w:r>
      <w:r>
        <w:t>но-познавательному</w:t>
      </w:r>
      <w:r>
        <w:rPr>
          <w:spacing w:val="-4"/>
        </w:rPr>
        <w:t xml:space="preserve"> </w:t>
      </w:r>
      <w:r>
        <w:t>и</w:t>
      </w:r>
      <w:r>
        <w:rPr>
          <w:spacing w:val="-1"/>
        </w:rPr>
        <w:t xml:space="preserve"> </w:t>
      </w:r>
      <w:r>
        <w:t>художественному</w:t>
      </w:r>
      <w:r>
        <w:rPr>
          <w:spacing w:val="-4"/>
        </w:rPr>
        <w:t xml:space="preserve"> </w:t>
      </w:r>
      <w:r>
        <w:t>произведению.</w:t>
      </w:r>
    </w:p>
    <w:p w:rsidR="003A51F5" w:rsidRDefault="00704939" w:rsidP="00D42117">
      <w:pPr>
        <w:pStyle w:val="1"/>
        <w:numPr>
          <w:ilvl w:val="0"/>
          <w:numId w:val="49"/>
        </w:numPr>
        <w:tabs>
          <w:tab w:val="left" w:pos="1145"/>
        </w:tabs>
        <w:spacing w:before="5"/>
        <w:ind w:left="567" w:firstLine="0"/>
      </w:pPr>
      <w:r>
        <w:t>Чтение</w:t>
      </w:r>
    </w:p>
    <w:p w:rsidR="003A51F5" w:rsidRDefault="00704939" w:rsidP="007126A7">
      <w:pPr>
        <w:pStyle w:val="a3"/>
        <w:ind w:left="567" w:right="401" w:firstLine="0"/>
      </w:pPr>
      <w:r>
        <w:t>Чтение вслух. Постепенный переход от слогового к плавному осмыслен-</w:t>
      </w:r>
      <w:r>
        <w:rPr>
          <w:spacing w:val="1"/>
        </w:rPr>
        <w:t xml:space="preserve"> </w:t>
      </w:r>
      <w:r>
        <w:t>ному правильному чтению целыми словами вслух (скорость чтения в соответ-</w:t>
      </w:r>
      <w:r>
        <w:rPr>
          <w:spacing w:val="1"/>
        </w:rPr>
        <w:t xml:space="preserve"> </w:t>
      </w:r>
      <w:r>
        <w:t>ствии с индивидуальным темпом чтения), постепенное увеличение скорости</w:t>
      </w:r>
      <w:r>
        <w:rPr>
          <w:spacing w:val="1"/>
        </w:rPr>
        <w:t xml:space="preserve"> </w:t>
      </w:r>
      <w:r>
        <w:t>чтения,</w:t>
      </w:r>
      <w:r>
        <w:rPr>
          <w:spacing w:val="22"/>
        </w:rPr>
        <w:t xml:space="preserve"> </w:t>
      </w:r>
      <w:r>
        <w:t>позволяющей</w:t>
      </w:r>
      <w:r>
        <w:rPr>
          <w:spacing w:val="21"/>
        </w:rPr>
        <w:t xml:space="preserve"> </w:t>
      </w:r>
      <w:r>
        <w:t>осознать</w:t>
      </w:r>
      <w:r>
        <w:rPr>
          <w:spacing w:val="22"/>
        </w:rPr>
        <w:t xml:space="preserve"> </w:t>
      </w:r>
      <w:r>
        <w:t>текст.</w:t>
      </w:r>
      <w:r>
        <w:rPr>
          <w:spacing w:val="2"/>
        </w:rPr>
        <w:t xml:space="preserve"> </w:t>
      </w:r>
      <w:r>
        <w:t>Соблюдение</w:t>
      </w:r>
      <w:r>
        <w:rPr>
          <w:spacing w:val="19"/>
        </w:rPr>
        <w:t xml:space="preserve"> </w:t>
      </w:r>
      <w:r>
        <w:t>орфоэпических</w:t>
      </w:r>
      <w:r>
        <w:rPr>
          <w:spacing w:val="25"/>
        </w:rPr>
        <w:t xml:space="preserve"> </w:t>
      </w:r>
      <w:r>
        <w:t>и</w:t>
      </w:r>
      <w:r>
        <w:rPr>
          <w:spacing w:val="20"/>
        </w:rPr>
        <w:t xml:space="preserve"> </w:t>
      </w:r>
      <w:r>
        <w:t>интонаци-</w:t>
      </w:r>
    </w:p>
    <w:p w:rsidR="003A51F5" w:rsidRDefault="00704939" w:rsidP="007126A7">
      <w:pPr>
        <w:pStyle w:val="a3"/>
        <w:spacing w:before="67" w:line="242" w:lineRule="auto"/>
        <w:ind w:left="567" w:right="401" w:firstLine="0"/>
      </w:pPr>
      <w:r>
        <w:t>онных норм чтения. Чтение предложений с интонационным выделением знаков</w:t>
      </w:r>
      <w:r>
        <w:rPr>
          <w:spacing w:val="-67"/>
        </w:rPr>
        <w:t xml:space="preserve"> </w:t>
      </w:r>
      <w:r>
        <w:t>препинания.</w:t>
      </w:r>
    </w:p>
    <w:p w:rsidR="003A51F5" w:rsidRDefault="00704939" w:rsidP="007126A7">
      <w:pPr>
        <w:pStyle w:val="a3"/>
        <w:ind w:left="567" w:right="402" w:firstLine="0"/>
      </w:pPr>
      <w:r>
        <w:t>Чтение про себя. Осознание смысла произведения при чтении про себя</w:t>
      </w:r>
      <w:r>
        <w:rPr>
          <w:spacing w:val="1"/>
        </w:rPr>
        <w:t xml:space="preserve"> </w:t>
      </w:r>
      <w:r>
        <w:t>(доступных по объёму и жанру произведений). Умение находить в тексте необ-</w:t>
      </w:r>
      <w:r>
        <w:rPr>
          <w:spacing w:val="1"/>
        </w:rPr>
        <w:t xml:space="preserve"> </w:t>
      </w:r>
      <w:r>
        <w:t>ходимую</w:t>
      </w:r>
      <w:r>
        <w:rPr>
          <w:spacing w:val="3"/>
        </w:rPr>
        <w:t xml:space="preserve"> </w:t>
      </w:r>
      <w:r>
        <w:t>информацию.</w:t>
      </w:r>
    </w:p>
    <w:p w:rsidR="003A51F5" w:rsidRDefault="00704939" w:rsidP="007126A7">
      <w:pPr>
        <w:pStyle w:val="a3"/>
        <w:ind w:left="567" w:right="396" w:firstLine="0"/>
      </w:pPr>
      <w:r>
        <w:t>Работа с разными видами текста. Общее представление о разных видах</w:t>
      </w:r>
      <w:r>
        <w:rPr>
          <w:spacing w:val="1"/>
        </w:rPr>
        <w:t xml:space="preserve"> </w:t>
      </w:r>
      <w:r>
        <w:t>текста: художественный, учебный, научно-популярный, их сравнение. Опреде-</w:t>
      </w:r>
      <w:r>
        <w:rPr>
          <w:spacing w:val="1"/>
        </w:rPr>
        <w:t xml:space="preserve"> </w:t>
      </w:r>
      <w:r>
        <w:t>ление</w:t>
      </w:r>
      <w:r>
        <w:rPr>
          <w:spacing w:val="-6"/>
        </w:rPr>
        <w:t xml:space="preserve"> </w:t>
      </w:r>
      <w:r>
        <w:t>целей</w:t>
      </w:r>
      <w:r>
        <w:rPr>
          <w:spacing w:val="-3"/>
        </w:rPr>
        <w:t xml:space="preserve"> </w:t>
      </w:r>
      <w:r>
        <w:t>создания</w:t>
      </w:r>
      <w:r>
        <w:rPr>
          <w:spacing w:val="-2"/>
        </w:rPr>
        <w:t xml:space="preserve"> </w:t>
      </w:r>
      <w:r>
        <w:t>этих</w:t>
      </w:r>
      <w:r>
        <w:rPr>
          <w:spacing w:val="-1"/>
        </w:rPr>
        <w:t xml:space="preserve"> </w:t>
      </w:r>
      <w:r>
        <w:t>видов</w:t>
      </w:r>
      <w:r>
        <w:rPr>
          <w:spacing w:val="-2"/>
        </w:rPr>
        <w:t xml:space="preserve"> </w:t>
      </w:r>
      <w:r>
        <w:t>текста.</w:t>
      </w:r>
      <w:r>
        <w:rPr>
          <w:spacing w:val="1"/>
        </w:rPr>
        <w:t xml:space="preserve"> </w:t>
      </w:r>
      <w:r>
        <w:t>Особенности</w:t>
      </w:r>
      <w:r>
        <w:rPr>
          <w:spacing w:val="-3"/>
        </w:rPr>
        <w:t xml:space="preserve"> </w:t>
      </w:r>
      <w:r>
        <w:t>фольклорного</w:t>
      </w:r>
      <w:r>
        <w:rPr>
          <w:spacing w:val="-5"/>
        </w:rPr>
        <w:t xml:space="preserve"> </w:t>
      </w:r>
      <w:r>
        <w:t>текста.</w:t>
      </w:r>
    </w:p>
    <w:p w:rsidR="003A51F5" w:rsidRDefault="00704939" w:rsidP="007126A7">
      <w:pPr>
        <w:pStyle w:val="a3"/>
        <w:spacing w:line="320" w:lineRule="exact"/>
        <w:ind w:left="567" w:firstLine="0"/>
      </w:pPr>
      <w:r>
        <w:t>Практическое</w:t>
      </w:r>
      <w:r>
        <w:rPr>
          <w:spacing w:val="68"/>
        </w:rPr>
        <w:t xml:space="preserve"> </w:t>
      </w:r>
      <w:r>
        <w:t>освоение</w:t>
      </w:r>
      <w:r>
        <w:rPr>
          <w:spacing w:val="68"/>
        </w:rPr>
        <w:t xml:space="preserve"> </w:t>
      </w:r>
      <w:r>
        <w:t>умения</w:t>
      </w:r>
      <w:r>
        <w:rPr>
          <w:spacing w:val="3"/>
        </w:rPr>
        <w:t xml:space="preserve"> </w:t>
      </w:r>
      <w:r>
        <w:t>отличать</w:t>
      </w:r>
      <w:r>
        <w:rPr>
          <w:spacing w:val="68"/>
        </w:rPr>
        <w:t xml:space="preserve"> </w:t>
      </w:r>
      <w:r>
        <w:t>текст</w:t>
      </w:r>
      <w:r>
        <w:rPr>
          <w:spacing w:val="69"/>
        </w:rPr>
        <w:t xml:space="preserve"> </w:t>
      </w:r>
      <w:r>
        <w:t>от</w:t>
      </w:r>
      <w:r>
        <w:rPr>
          <w:spacing w:val="70"/>
        </w:rPr>
        <w:t xml:space="preserve"> </w:t>
      </w:r>
      <w:r>
        <w:t>набора</w:t>
      </w:r>
      <w:r>
        <w:rPr>
          <w:spacing w:val="69"/>
        </w:rPr>
        <w:t xml:space="preserve"> </w:t>
      </w:r>
      <w:r>
        <w:t>предложений.</w:t>
      </w:r>
    </w:p>
    <w:p w:rsidR="003A51F5" w:rsidRDefault="00704939" w:rsidP="007126A7">
      <w:pPr>
        <w:pStyle w:val="a3"/>
        <w:spacing w:line="321" w:lineRule="exact"/>
        <w:ind w:left="567" w:firstLine="0"/>
      </w:pPr>
      <w:r>
        <w:t>Прогнозирование</w:t>
      </w:r>
      <w:r>
        <w:rPr>
          <w:spacing w:val="-7"/>
        </w:rPr>
        <w:t xml:space="preserve"> </w:t>
      </w:r>
      <w:r>
        <w:t>содержания</w:t>
      </w:r>
      <w:r>
        <w:rPr>
          <w:spacing w:val="-3"/>
        </w:rPr>
        <w:t xml:space="preserve"> </w:t>
      </w:r>
      <w:r>
        <w:t>книги</w:t>
      </w:r>
      <w:r>
        <w:rPr>
          <w:spacing w:val="-4"/>
        </w:rPr>
        <w:t xml:space="preserve"> </w:t>
      </w:r>
      <w:r>
        <w:t>по</w:t>
      </w:r>
      <w:r>
        <w:rPr>
          <w:spacing w:val="-6"/>
        </w:rPr>
        <w:t xml:space="preserve"> </w:t>
      </w:r>
      <w:r>
        <w:t>её</w:t>
      </w:r>
      <w:r>
        <w:rPr>
          <w:spacing w:val="-7"/>
        </w:rPr>
        <w:t xml:space="preserve"> </w:t>
      </w:r>
      <w:r>
        <w:t>названию</w:t>
      </w:r>
      <w:r>
        <w:rPr>
          <w:spacing w:val="-3"/>
        </w:rPr>
        <w:t xml:space="preserve"> </w:t>
      </w:r>
      <w:r>
        <w:t>и оформлению.</w:t>
      </w:r>
    </w:p>
    <w:p w:rsidR="003A51F5" w:rsidRDefault="00704939" w:rsidP="007126A7">
      <w:pPr>
        <w:pStyle w:val="a3"/>
        <w:spacing w:line="321" w:lineRule="exact"/>
        <w:ind w:left="567" w:firstLine="0"/>
      </w:pPr>
      <w:r>
        <w:t>Самостоятельное</w:t>
      </w:r>
      <w:r>
        <w:rPr>
          <w:spacing w:val="28"/>
        </w:rPr>
        <w:t xml:space="preserve"> </w:t>
      </w:r>
      <w:r>
        <w:t>деление</w:t>
      </w:r>
      <w:r>
        <w:rPr>
          <w:spacing w:val="28"/>
        </w:rPr>
        <w:t xml:space="preserve"> </w:t>
      </w:r>
      <w:r>
        <w:t>текста</w:t>
      </w:r>
      <w:r>
        <w:rPr>
          <w:spacing w:val="28"/>
        </w:rPr>
        <w:t xml:space="preserve"> </w:t>
      </w:r>
      <w:r>
        <w:t>на</w:t>
      </w:r>
      <w:r>
        <w:rPr>
          <w:spacing w:val="32"/>
        </w:rPr>
        <w:t xml:space="preserve"> </w:t>
      </w:r>
      <w:r>
        <w:t>смысловые</w:t>
      </w:r>
      <w:r>
        <w:rPr>
          <w:spacing w:val="29"/>
        </w:rPr>
        <w:t xml:space="preserve"> </w:t>
      </w:r>
      <w:r>
        <w:t>части,</w:t>
      </w:r>
      <w:r>
        <w:rPr>
          <w:spacing w:val="34"/>
        </w:rPr>
        <w:t xml:space="preserve"> </w:t>
      </w:r>
      <w:r>
        <w:t>их</w:t>
      </w:r>
      <w:r>
        <w:rPr>
          <w:spacing w:val="32"/>
        </w:rPr>
        <w:t xml:space="preserve"> </w:t>
      </w:r>
      <w:r>
        <w:t>озаглавливание.</w:t>
      </w:r>
    </w:p>
    <w:p w:rsidR="003A51F5" w:rsidRDefault="00704939" w:rsidP="007126A7">
      <w:pPr>
        <w:pStyle w:val="a3"/>
        <w:spacing w:line="321" w:lineRule="exact"/>
        <w:ind w:left="567" w:firstLine="0"/>
      </w:pPr>
      <w:r>
        <w:t>Умение</w:t>
      </w:r>
      <w:r>
        <w:rPr>
          <w:spacing w:val="-7"/>
        </w:rPr>
        <w:t xml:space="preserve"> </w:t>
      </w:r>
      <w:r>
        <w:t>работать</w:t>
      </w:r>
      <w:r>
        <w:rPr>
          <w:spacing w:val="-2"/>
        </w:rPr>
        <w:t xml:space="preserve"> </w:t>
      </w:r>
      <w:r>
        <w:t>с</w:t>
      </w:r>
      <w:r>
        <w:rPr>
          <w:spacing w:val="-3"/>
        </w:rPr>
        <w:t xml:space="preserve"> </w:t>
      </w:r>
      <w:r>
        <w:t>разными</w:t>
      </w:r>
      <w:r>
        <w:rPr>
          <w:spacing w:val="-4"/>
        </w:rPr>
        <w:t xml:space="preserve"> </w:t>
      </w:r>
      <w:r>
        <w:t>видами</w:t>
      </w:r>
      <w:r>
        <w:rPr>
          <w:spacing w:val="-5"/>
        </w:rPr>
        <w:t xml:space="preserve"> </w:t>
      </w:r>
      <w:r>
        <w:t>информации.</w:t>
      </w:r>
    </w:p>
    <w:p w:rsidR="003A51F5" w:rsidRDefault="00704939" w:rsidP="007126A7">
      <w:pPr>
        <w:pStyle w:val="a3"/>
        <w:ind w:left="567" w:right="397" w:firstLine="0"/>
      </w:pPr>
      <w:r>
        <w:t>Участие в коллективном обсуждении: умение отвечать на вопросы, высту-</w:t>
      </w:r>
      <w:r>
        <w:rPr>
          <w:spacing w:val="1"/>
        </w:rPr>
        <w:t xml:space="preserve"> </w:t>
      </w:r>
      <w:r>
        <w:t>пать по теме, слушать выступления других обучающихся, дополнять ответы по</w:t>
      </w:r>
      <w:r>
        <w:rPr>
          <w:spacing w:val="1"/>
        </w:rPr>
        <w:t xml:space="preserve"> </w:t>
      </w:r>
      <w:r>
        <w:t>ходу</w:t>
      </w:r>
      <w:r>
        <w:rPr>
          <w:spacing w:val="1"/>
        </w:rPr>
        <w:t xml:space="preserve"> </w:t>
      </w:r>
      <w:r>
        <w:t>беседы,</w:t>
      </w:r>
      <w:r>
        <w:rPr>
          <w:spacing w:val="1"/>
        </w:rPr>
        <w:t xml:space="preserve"> </w:t>
      </w:r>
      <w:r>
        <w:t>используя</w:t>
      </w:r>
      <w:r>
        <w:rPr>
          <w:spacing w:val="1"/>
        </w:rPr>
        <w:t xml:space="preserve"> </w:t>
      </w:r>
      <w:r>
        <w:t>текст. Привлечение</w:t>
      </w:r>
      <w:r>
        <w:rPr>
          <w:spacing w:val="1"/>
        </w:rPr>
        <w:t xml:space="preserve"> </w:t>
      </w:r>
      <w:r>
        <w:t>справочных</w:t>
      </w:r>
      <w:r>
        <w:rPr>
          <w:spacing w:val="1"/>
        </w:rPr>
        <w:t xml:space="preserve"> </w:t>
      </w:r>
      <w:r>
        <w:t>и</w:t>
      </w:r>
      <w:r>
        <w:rPr>
          <w:spacing w:val="1"/>
        </w:rPr>
        <w:t xml:space="preserve"> </w:t>
      </w:r>
      <w:r>
        <w:t>иллюстративно-</w:t>
      </w:r>
      <w:r>
        <w:rPr>
          <w:spacing w:val="1"/>
        </w:rPr>
        <w:t xml:space="preserve"> </w:t>
      </w:r>
      <w:r>
        <w:t>изобразительных материалов.</w:t>
      </w:r>
    </w:p>
    <w:p w:rsidR="003A51F5" w:rsidRDefault="00704939" w:rsidP="007126A7">
      <w:pPr>
        <w:pStyle w:val="a3"/>
        <w:ind w:left="567" w:right="396" w:firstLine="0"/>
      </w:pPr>
      <w:r>
        <w:t>Библиографическая культура. Книга как особый вид искусства. Книга как</w:t>
      </w:r>
      <w:r>
        <w:rPr>
          <w:spacing w:val="1"/>
        </w:rPr>
        <w:t xml:space="preserve"> </w:t>
      </w:r>
      <w:r>
        <w:t>источник необходимых знаний. Книга учебная, художественная, справочная.</w:t>
      </w:r>
      <w:r>
        <w:rPr>
          <w:spacing w:val="1"/>
        </w:rPr>
        <w:t xml:space="preserve"> </w:t>
      </w:r>
      <w:r>
        <w:t>Элементы книги: содержание или оглавление, титульный лист, аннотация, ил-</w:t>
      </w:r>
      <w:r>
        <w:rPr>
          <w:spacing w:val="1"/>
        </w:rPr>
        <w:t xml:space="preserve"> </w:t>
      </w:r>
      <w:r>
        <w:t>люстрации. Виды информации в книге: научная, художественная (с опорой на</w:t>
      </w:r>
      <w:r>
        <w:rPr>
          <w:spacing w:val="1"/>
        </w:rPr>
        <w:t xml:space="preserve"> </w:t>
      </w:r>
      <w:r>
        <w:t>внешние</w:t>
      </w:r>
      <w:r>
        <w:rPr>
          <w:spacing w:val="-4"/>
        </w:rPr>
        <w:t xml:space="preserve"> </w:t>
      </w:r>
      <w:r>
        <w:t>показатели</w:t>
      </w:r>
      <w:r>
        <w:rPr>
          <w:spacing w:val="-1"/>
        </w:rPr>
        <w:t xml:space="preserve"> </w:t>
      </w:r>
      <w:r>
        <w:t>книги,</w:t>
      </w:r>
      <w:r>
        <w:rPr>
          <w:spacing w:val="2"/>
        </w:rPr>
        <w:t xml:space="preserve"> </w:t>
      </w:r>
      <w:r>
        <w:t>её</w:t>
      </w:r>
      <w:r>
        <w:rPr>
          <w:spacing w:val="-4"/>
        </w:rPr>
        <w:t xml:space="preserve"> </w:t>
      </w:r>
      <w:r>
        <w:t>справочно-иллюстративный</w:t>
      </w:r>
      <w:r>
        <w:rPr>
          <w:spacing w:val="-2"/>
        </w:rPr>
        <w:t xml:space="preserve"> </w:t>
      </w:r>
      <w:r>
        <w:t>материал).</w:t>
      </w:r>
    </w:p>
    <w:p w:rsidR="003A51F5" w:rsidRDefault="00704939" w:rsidP="007126A7">
      <w:pPr>
        <w:pStyle w:val="a3"/>
        <w:spacing w:before="2"/>
        <w:ind w:left="567" w:right="394" w:firstLine="0"/>
      </w:pPr>
      <w:r>
        <w:t>Типы книг (изданий): книга-произведение, книга-сборник, собрание сочи-</w:t>
      </w:r>
      <w:r>
        <w:rPr>
          <w:spacing w:val="1"/>
        </w:rPr>
        <w:t xml:space="preserve"> </w:t>
      </w:r>
      <w:r>
        <w:t xml:space="preserve">нений, периодическая печать, справочные издания (справочники, словари, </w:t>
      </w:r>
      <w:r>
        <w:lastRenderedPageBreak/>
        <w:t>эн-</w:t>
      </w:r>
      <w:r>
        <w:rPr>
          <w:spacing w:val="1"/>
        </w:rPr>
        <w:t xml:space="preserve"> </w:t>
      </w:r>
      <w:r>
        <w:t>циклопедии).</w:t>
      </w:r>
    </w:p>
    <w:p w:rsidR="003A51F5" w:rsidRDefault="00704939" w:rsidP="007126A7">
      <w:pPr>
        <w:pStyle w:val="a3"/>
        <w:ind w:left="567" w:right="396" w:firstLine="0"/>
        <w:jc w:val="right"/>
      </w:pPr>
      <w:r>
        <w:t>Выбор</w:t>
      </w:r>
      <w:r>
        <w:rPr>
          <w:spacing w:val="9"/>
        </w:rPr>
        <w:t xml:space="preserve"> </w:t>
      </w:r>
      <w:r>
        <w:t>книг</w:t>
      </w:r>
      <w:r>
        <w:rPr>
          <w:spacing w:val="10"/>
        </w:rPr>
        <w:t xml:space="preserve"> </w:t>
      </w:r>
      <w:r>
        <w:t>на</w:t>
      </w:r>
      <w:r>
        <w:rPr>
          <w:spacing w:val="9"/>
        </w:rPr>
        <w:t xml:space="preserve"> </w:t>
      </w:r>
      <w:r>
        <w:t>основе</w:t>
      </w:r>
      <w:r>
        <w:rPr>
          <w:spacing w:val="5"/>
        </w:rPr>
        <w:t xml:space="preserve"> </w:t>
      </w:r>
      <w:r>
        <w:t>рекомендованного</w:t>
      </w:r>
      <w:r>
        <w:rPr>
          <w:spacing w:val="5"/>
        </w:rPr>
        <w:t xml:space="preserve"> </w:t>
      </w:r>
      <w:r>
        <w:t>списка,</w:t>
      </w:r>
      <w:r>
        <w:rPr>
          <w:spacing w:val="11"/>
        </w:rPr>
        <w:t xml:space="preserve"> </w:t>
      </w:r>
      <w:r>
        <w:t>картотеки,</w:t>
      </w:r>
      <w:r>
        <w:rPr>
          <w:spacing w:val="11"/>
        </w:rPr>
        <w:t xml:space="preserve"> </w:t>
      </w:r>
      <w:r>
        <w:t>открытого</w:t>
      </w:r>
      <w:r>
        <w:rPr>
          <w:spacing w:val="5"/>
        </w:rPr>
        <w:t xml:space="preserve"> </w:t>
      </w:r>
      <w:r>
        <w:t>до-</w:t>
      </w:r>
      <w:r>
        <w:rPr>
          <w:spacing w:val="-67"/>
        </w:rPr>
        <w:t xml:space="preserve"> </w:t>
      </w:r>
      <w:r>
        <w:t>ступа</w:t>
      </w:r>
      <w:r>
        <w:rPr>
          <w:spacing w:val="33"/>
        </w:rPr>
        <w:t xml:space="preserve"> </w:t>
      </w:r>
      <w:r>
        <w:t>к</w:t>
      </w:r>
      <w:r>
        <w:rPr>
          <w:spacing w:val="33"/>
        </w:rPr>
        <w:t xml:space="preserve"> </w:t>
      </w:r>
      <w:r>
        <w:t>детским</w:t>
      </w:r>
      <w:r>
        <w:rPr>
          <w:spacing w:val="33"/>
        </w:rPr>
        <w:t xml:space="preserve"> </w:t>
      </w:r>
      <w:r>
        <w:t>книгам</w:t>
      </w:r>
      <w:r>
        <w:rPr>
          <w:spacing w:val="32"/>
        </w:rPr>
        <w:t xml:space="preserve"> </w:t>
      </w:r>
      <w:r>
        <w:t>в</w:t>
      </w:r>
      <w:r>
        <w:rPr>
          <w:spacing w:val="34"/>
        </w:rPr>
        <w:t xml:space="preserve"> </w:t>
      </w:r>
      <w:r>
        <w:t>библиотеке.</w:t>
      </w:r>
      <w:r>
        <w:rPr>
          <w:spacing w:val="35"/>
        </w:rPr>
        <w:t xml:space="preserve"> </w:t>
      </w:r>
      <w:r>
        <w:t>Алфавитный</w:t>
      </w:r>
      <w:r>
        <w:rPr>
          <w:spacing w:val="31"/>
        </w:rPr>
        <w:t xml:space="preserve"> </w:t>
      </w:r>
      <w:r>
        <w:t>каталог.</w:t>
      </w:r>
      <w:r>
        <w:rPr>
          <w:spacing w:val="36"/>
        </w:rPr>
        <w:t xml:space="preserve"> </w:t>
      </w:r>
      <w:r>
        <w:t>Самостоятельное</w:t>
      </w:r>
      <w:r>
        <w:rPr>
          <w:spacing w:val="-67"/>
        </w:rPr>
        <w:t xml:space="preserve"> </w:t>
      </w:r>
      <w:r>
        <w:t>пользование соответствующими возрасту словарями и справочной литературой.</w:t>
      </w:r>
      <w:r>
        <w:rPr>
          <w:spacing w:val="-67"/>
        </w:rPr>
        <w:t xml:space="preserve"> </w:t>
      </w:r>
      <w:r>
        <w:t>Работа</w:t>
      </w:r>
      <w:r>
        <w:rPr>
          <w:spacing w:val="1"/>
        </w:rPr>
        <w:t xml:space="preserve"> </w:t>
      </w:r>
      <w:r>
        <w:t>с</w:t>
      </w:r>
      <w:r>
        <w:rPr>
          <w:spacing w:val="1"/>
        </w:rPr>
        <w:t xml:space="preserve"> </w:t>
      </w:r>
      <w:r>
        <w:t>текстом</w:t>
      </w:r>
      <w:r>
        <w:rPr>
          <w:spacing w:val="1"/>
        </w:rPr>
        <w:t xml:space="preserve"> </w:t>
      </w:r>
      <w:r>
        <w:t>художественного</w:t>
      </w:r>
      <w:r>
        <w:rPr>
          <w:spacing w:val="1"/>
        </w:rPr>
        <w:t xml:space="preserve"> </w:t>
      </w:r>
      <w:r>
        <w:t>произведения.</w:t>
      </w:r>
      <w:r>
        <w:rPr>
          <w:spacing w:val="1"/>
        </w:rPr>
        <w:t xml:space="preserve"> </w:t>
      </w:r>
      <w:r>
        <w:t>Понимание</w:t>
      </w:r>
      <w:r>
        <w:rPr>
          <w:spacing w:val="1"/>
        </w:rPr>
        <w:t xml:space="preserve"> </w:t>
      </w:r>
      <w:r>
        <w:t>заглавия</w:t>
      </w:r>
      <w:r>
        <w:rPr>
          <w:spacing w:val="1"/>
        </w:rPr>
        <w:t xml:space="preserve"> </w:t>
      </w:r>
      <w:r>
        <w:t>произведения,</w:t>
      </w:r>
      <w:r>
        <w:rPr>
          <w:spacing w:val="40"/>
        </w:rPr>
        <w:t xml:space="preserve"> </w:t>
      </w:r>
      <w:r>
        <w:t>его</w:t>
      </w:r>
      <w:r>
        <w:rPr>
          <w:spacing w:val="36"/>
        </w:rPr>
        <w:t xml:space="preserve"> </w:t>
      </w:r>
      <w:r>
        <w:t>адекватное</w:t>
      </w:r>
      <w:r>
        <w:rPr>
          <w:spacing w:val="36"/>
        </w:rPr>
        <w:t xml:space="preserve"> </w:t>
      </w:r>
      <w:r>
        <w:t>соотношение</w:t>
      </w:r>
      <w:r>
        <w:rPr>
          <w:spacing w:val="36"/>
        </w:rPr>
        <w:t xml:space="preserve"> </w:t>
      </w:r>
      <w:r>
        <w:t>с</w:t>
      </w:r>
      <w:r>
        <w:rPr>
          <w:spacing w:val="40"/>
        </w:rPr>
        <w:t xml:space="preserve"> </w:t>
      </w:r>
      <w:r>
        <w:t>содержанием.</w:t>
      </w:r>
      <w:r>
        <w:rPr>
          <w:spacing w:val="42"/>
        </w:rPr>
        <w:t xml:space="preserve"> </w:t>
      </w:r>
      <w:r>
        <w:t>Определение</w:t>
      </w:r>
      <w:r>
        <w:rPr>
          <w:spacing w:val="36"/>
        </w:rPr>
        <w:t xml:space="preserve"> </w:t>
      </w:r>
      <w:r>
        <w:t>осо-</w:t>
      </w:r>
      <w:r>
        <w:rPr>
          <w:spacing w:val="-67"/>
        </w:rPr>
        <w:t xml:space="preserve"> </w:t>
      </w:r>
      <w:r>
        <w:t>бенностей</w:t>
      </w:r>
      <w:r>
        <w:rPr>
          <w:spacing w:val="28"/>
        </w:rPr>
        <w:t xml:space="preserve"> </w:t>
      </w:r>
      <w:r>
        <w:t>художественного</w:t>
      </w:r>
      <w:r>
        <w:rPr>
          <w:spacing w:val="26"/>
        </w:rPr>
        <w:t xml:space="preserve"> </w:t>
      </w:r>
      <w:r>
        <w:t>текста:</w:t>
      </w:r>
      <w:r>
        <w:rPr>
          <w:spacing w:val="25"/>
        </w:rPr>
        <w:t xml:space="preserve"> </w:t>
      </w:r>
      <w:r>
        <w:t>своеобразие</w:t>
      </w:r>
      <w:r>
        <w:rPr>
          <w:spacing w:val="27"/>
        </w:rPr>
        <w:t xml:space="preserve"> </w:t>
      </w:r>
      <w:r>
        <w:t>выразительных</w:t>
      </w:r>
      <w:r>
        <w:rPr>
          <w:spacing w:val="30"/>
        </w:rPr>
        <w:t xml:space="preserve"> </w:t>
      </w:r>
      <w:r>
        <w:t>средств</w:t>
      </w:r>
      <w:r>
        <w:rPr>
          <w:spacing w:val="30"/>
        </w:rPr>
        <w:t xml:space="preserve"> </w:t>
      </w:r>
      <w:r>
        <w:t>языка</w:t>
      </w:r>
      <w:r>
        <w:rPr>
          <w:spacing w:val="-67"/>
        </w:rPr>
        <w:t xml:space="preserve"> </w:t>
      </w:r>
      <w:r>
        <w:t>(с</w:t>
      </w:r>
      <w:r>
        <w:rPr>
          <w:spacing w:val="29"/>
        </w:rPr>
        <w:t xml:space="preserve"> </w:t>
      </w:r>
      <w:r>
        <w:t>помощью</w:t>
      </w:r>
      <w:r>
        <w:rPr>
          <w:spacing w:val="34"/>
        </w:rPr>
        <w:t xml:space="preserve"> </w:t>
      </w:r>
      <w:r>
        <w:t>учителя).</w:t>
      </w:r>
      <w:r>
        <w:rPr>
          <w:spacing w:val="32"/>
        </w:rPr>
        <w:t xml:space="preserve"> </w:t>
      </w:r>
      <w:r>
        <w:t>Осознание</w:t>
      </w:r>
      <w:r>
        <w:rPr>
          <w:spacing w:val="30"/>
        </w:rPr>
        <w:t xml:space="preserve"> </w:t>
      </w:r>
      <w:r>
        <w:t>того,</w:t>
      </w:r>
      <w:r>
        <w:rPr>
          <w:spacing w:val="31"/>
        </w:rPr>
        <w:t xml:space="preserve"> </w:t>
      </w:r>
      <w:r>
        <w:t>что</w:t>
      </w:r>
      <w:r>
        <w:rPr>
          <w:spacing w:val="27"/>
        </w:rPr>
        <w:t xml:space="preserve"> </w:t>
      </w:r>
      <w:r>
        <w:t>фольклор</w:t>
      </w:r>
      <w:r>
        <w:rPr>
          <w:spacing w:val="29"/>
        </w:rPr>
        <w:t xml:space="preserve"> </w:t>
      </w:r>
      <w:r>
        <w:t>есть</w:t>
      </w:r>
      <w:r>
        <w:rPr>
          <w:spacing w:val="31"/>
        </w:rPr>
        <w:t xml:space="preserve"> </w:t>
      </w:r>
      <w:r>
        <w:t>выражение</w:t>
      </w:r>
      <w:r>
        <w:rPr>
          <w:spacing w:val="26"/>
        </w:rPr>
        <w:t xml:space="preserve"> </w:t>
      </w:r>
      <w:r>
        <w:t>общече-</w:t>
      </w:r>
    </w:p>
    <w:p w:rsidR="003A51F5" w:rsidRDefault="00704939" w:rsidP="007126A7">
      <w:pPr>
        <w:pStyle w:val="a3"/>
        <w:spacing w:before="1" w:line="321" w:lineRule="exact"/>
        <w:ind w:left="567" w:firstLine="0"/>
      </w:pPr>
      <w:r>
        <w:t>ловеческих</w:t>
      </w:r>
      <w:r>
        <w:rPr>
          <w:spacing w:val="-5"/>
        </w:rPr>
        <w:t xml:space="preserve"> </w:t>
      </w:r>
      <w:r>
        <w:t>нравственных</w:t>
      </w:r>
      <w:r>
        <w:rPr>
          <w:spacing w:val="-4"/>
        </w:rPr>
        <w:t xml:space="preserve"> </w:t>
      </w:r>
      <w:r>
        <w:t>правил</w:t>
      </w:r>
      <w:r>
        <w:rPr>
          <w:spacing w:val="-1"/>
        </w:rPr>
        <w:t xml:space="preserve"> </w:t>
      </w:r>
      <w:r>
        <w:t>и</w:t>
      </w:r>
      <w:r>
        <w:rPr>
          <w:spacing w:val="-6"/>
        </w:rPr>
        <w:t xml:space="preserve"> </w:t>
      </w:r>
      <w:r>
        <w:t>отношений.</w:t>
      </w:r>
    </w:p>
    <w:p w:rsidR="003A51F5" w:rsidRDefault="00704939" w:rsidP="007126A7">
      <w:pPr>
        <w:pStyle w:val="a3"/>
        <w:ind w:left="567" w:right="398" w:firstLine="0"/>
      </w:pPr>
      <w:r>
        <w:t>Понимание нравственного содержания прочитанного, осознание мотива-</w:t>
      </w:r>
      <w:r>
        <w:rPr>
          <w:spacing w:val="1"/>
        </w:rPr>
        <w:t xml:space="preserve"> </w:t>
      </w:r>
      <w:r>
        <w:t>ции поведения героев, анализ поступков героев с точки зрения норм морали.</w:t>
      </w:r>
      <w:r>
        <w:rPr>
          <w:spacing w:val="1"/>
        </w:rPr>
        <w:t xml:space="preserve"> </w:t>
      </w:r>
      <w:r>
        <w:t>Осознание понятия «Родина», представления о проявлении любви к Родине в</w:t>
      </w:r>
      <w:r>
        <w:rPr>
          <w:spacing w:val="1"/>
        </w:rPr>
        <w:t xml:space="preserve"> </w:t>
      </w:r>
      <w:r>
        <w:t>литературе разных народов (на примере народов России). Схожесть тем, идей,</w:t>
      </w:r>
      <w:r>
        <w:rPr>
          <w:spacing w:val="1"/>
        </w:rPr>
        <w:t xml:space="preserve"> </w:t>
      </w:r>
      <w:r>
        <w:t>героев в фольклоре разных народов. Самостоятельное воспроизведение текста с</w:t>
      </w:r>
      <w:r>
        <w:rPr>
          <w:spacing w:val="-67"/>
        </w:rPr>
        <w:t xml:space="preserve"> </w:t>
      </w:r>
      <w:r>
        <w:t>использованием выразительных средств языка: последовательное воспроизве-</w:t>
      </w:r>
      <w:r>
        <w:rPr>
          <w:spacing w:val="1"/>
        </w:rPr>
        <w:t xml:space="preserve"> </w:t>
      </w:r>
      <w:r>
        <w:t>дение эпизода с использованием специфической для данного произведения лек-</w:t>
      </w:r>
      <w:r>
        <w:rPr>
          <w:spacing w:val="-67"/>
        </w:rPr>
        <w:t xml:space="preserve"> </w:t>
      </w:r>
      <w:r>
        <w:t>сики</w:t>
      </w:r>
      <w:r>
        <w:rPr>
          <w:spacing w:val="-2"/>
        </w:rPr>
        <w:t xml:space="preserve"> </w:t>
      </w:r>
      <w:r>
        <w:t>(по</w:t>
      </w:r>
      <w:r>
        <w:rPr>
          <w:spacing w:val="-4"/>
        </w:rPr>
        <w:t xml:space="preserve"> </w:t>
      </w:r>
      <w:r>
        <w:t>вопросам</w:t>
      </w:r>
      <w:r>
        <w:rPr>
          <w:spacing w:val="3"/>
        </w:rPr>
        <w:t xml:space="preserve"> </w:t>
      </w:r>
      <w:r>
        <w:t>учителя),</w:t>
      </w:r>
      <w:r>
        <w:rPr>
          <w:spacing w:val="2"/>
        </w:rPr>
        <w:t xml:space="preserve"> </w:t>
      </w:r>
      <w:r>
        <w:t>рассказ</w:t>
      </w:r>
      <w:r>
        <w:rPr>
          <w:spacing w:val="1"/>
        </w:rPr>
        <w:t xml:space="preserve"> </w:t>
      </w:r>
      <w:r>
        <w:t>по</w:t>
      </w:r>
      <w:r>
        <w:rPr>
          <w:spacing w:val="-4"/>
        </w:rPr>
        <w:t xml:space="preserve"> </w:t>
      </w:r>
      <w:r>
        <w:t>иллюстрациям,</w:t>
      </w:r>
      <w:r>
        <w:rPr>
          <w:spacing w:val="2"/>
        </w:rPr>
        <w:t xml:space="preserve"> </w:t>
      </w:r>
      <w:r>
        <w:t>пересказ.</w:t>
      </w:r>
    </w:p>
    <w:p w:rsidR="003A51F5" w:rsidRDefault="00704939" w:rsidP="007126A7">
      <w:pPr>
        <w:pStyle w:val="a3"/>
        <w:ind w:left="567" w:right="393" w:firstLine="0"/>
      </w:pPr>
      <w:r>
        <w:t>Характеристика героя произведения. Нахождение в тексте слов и выраже-</w:t>
      </w:r>
      <w:r>
        <w:rPr>
          <w:spacing w:val="1"/>
        </w:rPr>
        <w:t xml:space="preserve"> </w:t>
      </w:r>
      <w:r>
        <w:t>ний, характеризующих героя и событие. Анализ (с помощью учителя), мотивы</w:t>
      </w:r>
      <w:r>
        <w:rPr>
          <w:spacing w:val="1"/>
        </w:rPr>
        <w:t xml:space="preserve"> </w:t>
      </w:r>
      <w:r>
        <w:t>поступка персонажа. Сопоставление поступков героев по аналогии или по кон-</w:t>
      </w:r>
      <w:r>
        <w:rPr>
          <w:spacing w:val="1"/>
        </w:rPr>
        <w:t xml:space="preserve"> </w:t>
      </w:r>
      <w:r>
        <w:t>трасту.</w:t>
      </w:r>
      <w:r>
        <w:rPr>
          <w:spacing w:val="8"/>
        </w:rPr>
        <w:t xml:space="preserve"> </w:t>
      </w:r>
      <w:r>
        <w:t>Выявление</w:t>
      </w:r>
      <w:r>
        <w:rPr>
          <w:spacing w:val="3"/>
        </w:rPr>
        <w:t xml:space="preserve"> </w:t>
      </w:r>
      <w:r>
        <w:t>авторского</w:t>
      </w:r>
      <w:r>
        <w:rPr>
          <w:spacing w:val="6"/>
        </w:rPr>
        <w:t xml:space="preserve"> </w:t>
      </w:r>
      <w:r>
        <w:t>отношения</w:t>
      </w:r>
      <w:r>
        <w:rPr>
          <w:spacing w:val="6"/>
        </w:rPr>
        <w:t xml:space="preserve"> </w:t>
      </w:r>
      <w:r>
        <w:t>к</w:t>
      </w:r>
      <w:r>
        <w:rPr>
          <w:spacing w:val="6"/>
        </w:rPr>
        <w:t xml:space="preserve"> </w:t>
      </w:r>
      <w:r>
        <w:t>герою</w:t>
      </w:r>
      <w:r>
        <w:rPr>
          <w:spacing w:val="6"/>
        </w:rPr>
        <w:t xml:space="preserve"> </w:t>
      </w:r>
      <w:r>
        <w:t>на</w:t>
      </w:r>
      <w:r>
        <w:rPr>
          <w:spacing w:val="10"/>
        </w:rPr>
        <w:t xml:space="preserve"> </w:t>
      </w:r>
      <w:r>
        <w:t>основе</w:t>
      </w:r>
      <w:r>
        <w:rPr>
          <w:spacing w:val="3"/>
        </w:rPr>
        <w:t xml:space="preserve"> </w:t>
      </w:r>
      <w:r>
        <w:t>анализа</w:t>
      </w:r>
      <w:r>
        <w:rPr>
          <w:spacing w:val="6"/>
        </w:rPr>
        <w:t xml:space="preserve"> </w:t>
      </w:r>
      <w:r>
        <w:t>текста,</w:t>
      </w:r>
      <w:r>
        <w:rPr>
          <w:spacing w:val="9"/>
        </w:rPr>
        <w:t xml:space="preserve"> </w:t>
      </w:r>
      <w:r>
        <w:t>ав-</w:t>
      </w:r>
    </w:p>
    <w:p w:rsidR="003A51F5" w:rsidRDefault="00704939" w:rsidP="007126A7">
      <w:pPr>
        <w:pStyle w:val="a3"/>
        <w:spacing w:before="67"/>
        <w:ind w:left="567" w:firstLine="0"/>
      </w:pPr>
      <w:r>
        <w:t>торских</w:t>
      </w:r>
      <w:r>
        <w:rPr>
          <w:spacing w:val="-4"/>
        </w:rPr>
        <w:t xml:space="preserve"> </w:t>
      </w:r>
      <w:r>
        <w:t>помет,</w:t>
      </w:r>
      <w:r>
        <w:rPr>
          <w:spacing w:val="-2"/>
        </w:rPr>
        <w:t xml:space="preserve"> </w:t>
      </w:r>
      <w:r>
        <w:t>имён</w:t>
      </w:r>
      <w:r>
        <w:rPr>
          <w:spacing w:val="-5"/>
        </w:rPr>
        <w:t xml:space="preserve"> </w:t>
      </w:r>
      <w:r>
        <w:t>героев.</w:t>
      </w:r>
    </w:p>
    <w:p w:rsidR="003A51F5" w:rsidRDefault="00704939" w:rsidP="007126A7">
      <w:pPr>
        <w:pStyle w:val="a3"/>
        <w:spacing w:before="2"/>
        <w:ind w:left="567" w:right="402" w:firstLine="0"/>
      </w:pPr>
      <w:r>
        <w:t>Характеристика героя произведения. Портрет, характер героя, выраженные</w:t>
      </w:r>
      <w:r>
        <w:rPr>
          <w:spacing w:val="-67"/>
        </w:rPr>
        <w:t xml:space="preserve"> </w:t>
      </w:r>
      <w:r>
        <w:t>через</w:t>
      </w:r>
      <w:r>
        <w:rPr>
          <w:spacing w:val="1"/>
        </w:rPr>
        <w:t xml:space="preserve"> </w:t>
      </w:r>
      <w:r>
        <w:t>поступки</w:t>
      </w:r>
      <w:r>
        <w:rPr>
          <w:spacing w:val="-1"/>
        </w:rPr>
        <w:t xml:space="preserve"> </w:t>
      </w:r>
      <w:r>
        <w:t>и</w:t>
      </w:r>
      <w:r>
        <w:rPr>
          <w:spacing w:val="-1"/>
        </w:rPr>
        <w:t xml:space="preserve"> </w:t>
      </w:r>
      <w:r>
        <w:t>речь.</w:t>
      </w:r>
    </w:p>
    <w:p w:rsidR="003A51F5" w:rsidRDefault="00704939" w:rsidP="007126A7">
      <w:pPr>
        <w:pStyle w:val="a3"/>
        <w:ind w:left="567" w:right="401" w:firstLine="0"/>
      </w:pPr>
      <w:r>
        <w:t>Освоение</w:t>
      </w:r>
      <w:r>
        <w:rPr>
          <w:spacing w:val="1"/>
        </w:rPr>
        <w:t xml:space="preserve"> </w:t>
      </w:r>
      <w:r>
        <w:t>разных</w:t>
      </w:r>
      <w:r>
        <w:rPr>
          <w:spacing w:val="1"/>
        </w:rPr>
        <w:t xml:space="preserve"> </w:t>
      </w:r>
      <w:r>
        <w:t>видов</w:t>
      </w:r>
      <w:r>
        <w:rPr>
          <w:spacing w:val="1"/>
        </w:rPr>
        <w:t xml:space="preserve"> </w:t>
      </w:r>
      <w:r>
        <w:t>пересказа</w:t>
      </w:r>
      <w:r>
        <w:rPr>
          <w:spacing w:val="1"/>
        </w:rPr>
        <w:t xml:space="preserve"> </w:t>
      </w:r>
      <w:r>
        <w:t>художественного</w:t>
      </w:r>
      <w:r>
        <w:rPr>
          <w:spacing w:val="1"/>
        </w:rPr>
        <w:t xml:space="preserve"> </w:t>
      </w:r>
      <w:r>
        <w:t>текста:</w:t>
      </w:r>
      <w:r>
        <w:rPr>
          <w:spacing w:val="1"/>
        </w:rPr>
        <w:t xml:space="preserve"> </w:t>
      </w:r>
      <w:r>
        <w:t>подробный,</w:t>
      </w:r>
      <w:r>
        <w:rPr>
          <w:spacing w:val="-67"/>
        </w:rPr>
        <w:t xml:space="preserve"> </w:t>
      </w:r>
      <w:r>
        <w:t>выборочный</w:t>
      </w:r>
      <w:r>
        <w:rPr>
          <w:spacing w:val="-2"/>
        </w:rPr>
        <w:t xml:space="preserve"> </w:t>
      </w:r>
      <w:r>
        <w:t>и</w:t>
      </w:r>
      <w:r>
        <w:rPr>
          <w:spacing w:val="-2"/>
        </w:rPr>
        <w:t xml:space="preserve"> </w:t>
      </w:r>
      <w:r>
        <w:t>краткий</w:t>
      </w:r>
      <w:r>
        <w:rPr>
          <w:spacing w:val="-1"/>
        </w:rPr>
        <w:t xml:space="preserve"> </w:t>
      </w:r>
      <w:r>
        <w:t>(передача</w:t>
      </w:r>
      <w:r>
        <w:rPr>
          <w:spacing w:val="4"/>
        </w:rPr>
        <w:t xml:space="preserve"> </w:t>
      </w:r>
      <w:r>
        <w:t>основных</w:t>
      </w:r>
      <w:r>
        <w:rPr>
          <w:spacing w:val="1"/>
        </w:rPr>
        <w:t xml:space="preserve"> </w:t>
      </w:r>
      <w:r>
        <w:t>мыслей).</w:t>
      </w:r>
    </w:p>
    <w:p w:rsidR="003A51F5" w:rsidRDefault="00704939" w:rsidP="007126A7">
      <w:pPr>
        <w:pStyle w:val="a3"/>
        <w:ind w:left="567" w:right="395" w:firstLine="0"/>
      </w:pPr>
      <w:r>
        <w:t>Подробный пересказ текста: определение главной мысли фрагмента, выде-</w:t>
      </w:r>
      <w:r>
        <w:rPr>
          <w:spacing w:val="1"/>
        </w:rPr>
        <w:t xml:space="preserve"> </w:t>
      </w:r>
      <w:r>
        <w:t>ление опорных или ключевых слов, озаглавливание, подробный пересказ эпи-</w:t>
      </w:r>
      <w:r>
        <w:rPr>
          <w:spacing w:val="1"/>
        </w:rPr>
        <w:t xml:space="preserve"> </w:t>
      </w:r>
      <w:r>
        <w:t>зода; деление текста на части, озаглавливание каждой части и всего текста, со-</w:t>
      </w:r>
      <w:r>
        <w:rPr>
          <w:spacing w:val="1"/>
        </w:rPr>
        <w:t xml:space="preserve"> </w:t>
      </w:r>
      <w:r>
        <w:t>ставление плана в виде назывных предложений из текста, в виде вопросов, в</w:t>
      </w:r>
      <w:r>
        <w:rPr>
          <w:spacing w:val="1"/>
        </w:rPr>
        <w:t xml:space="preserve"> </w:t>
      </w:r>
      <w:r>
        <w:t>виде</w:t>
      </w:r>
      <w:r>
        <w:rPr>
          <w:spacing w:val="-4"/>
        </w:rPr>
        <w:t xml:space="preserve"> </w:t>
      </w:r>
      <w:r>
        <w:t>самостоятельно</w:t>
      </w:r>
      <w:r>
        <w:rPr>
          <w:spacing w:val="-3"/>
        </w:rPr>
        <w:t xml:space="preserve"> </w:t>
      </w:r>
      <w:r>
        <w:t>сформулированного</w:t>
      </w:r>
      <w:r>
        <w:rPr>
          <w:spacing w:val="-3"/>
        </w:rPr>
        <w:t xml:space="preserve"> </w:t>
      </w:r>
      <w:r>
        <w:t>высказывания.</w:t>
      </w:r>
    </w:p>
    <w:p w:rsidR="003A51F5" w:rsidRDefault="00704939" w:rsidP="007126A7">
      <w:pPr>
        <w:pStyle w:val="a3"/>
        <w:ind w:left="567" w:right="400" w:firstLine="0"/>
      </w:pPr>
      <w:r>
        <w:t>Самостоятельный выборочный пересказ по заданному фрагменту: характе-</w:t>
      </w:r>
      <w:r>
        <w:rPr>
          <w:spacing w:val="-67"/>
        </w:rPr>
        <w:t xml:space="preserve"> </w:t>
      </w:r>
      <w:r>
        <w:t>ристика героя произведения (отбор слов, выражений в тексте, позволяющих со-</w:t>
      </w:r>
      <w:r>
        <w:rPr>
          <w:spacing w:val="-67"/>
        </w:rPr>
        <w:t xml:space="preserve"> </w:t>
      </w:r>
      <w:r>
        <w:t>ставить рассказ о герое), описание места действия (выбор слов, выражений в</w:t>
      </w:r>
      <w:r>
        <w:rPr>
          <w:spacing w:val="1"/>
        </w:rPr>
        <w:t xml:space="preserve"> </w:t>
      </w:r>
      <w:r>
        <w:t>тексте,</w:t>
      </w:r>
      <w:r>
        <w:rPr>
          <w:spacing w:val="1"/>
        </w:rPr>
        <w:t xml:space="preserve"> </w:t>
      </w:r>
      <w:r>
        <w:t>позволяющих составить данное описание</w:t>
      </w:r>
      <w:r>
        <w:rPr>
          <w:spacing w:val="-4"/>
        </w:rPr>
        <w:t xml:space="preserve"> </w:t>
      </w:r>
      <w:r>
        <w:t>на основе</w:t>
      </w:r>
      <w:r>
        <w:rPr>
          <w:spacing w:val="-4"/>
        </w:rPr>
        <w:t xml:space="preserve"> </w:t>
      </w:r>
      <w:r>
        <w:t>текста).</w:t>
      </w:r>
    </w:p>
    <w:p w:rsidR="003A51F5" w:rsidRDefault="00704939" w:rsidP="007126A7">
      <w:pPr>
        <w:pStyle w:val="a3"/>
        <w:ind w:left="567" w:right="394" w:firstLine="0"/>
      </w:pPr>
      <w:r>
        <w:t>Работа с учебными, научно-популярными и другими текстами. Понимание</w:t>
      </w:r>
      <w:r>
        <w:rPr>
          <w:spacing w:val="1"/>
        </w:rPr>
        <w:t xml:space="preserve"> </w:t>
      </w:r>
      <w:r>
        <w:t>заглавия произведения; адекватное соотношение с его содержанием. Определе-</w:t>
      </w:r>
      <w:r>
        <w:rPr>
          <w:spacing w:val="1"/>
        </w:rPr>
        <w:t xml:space="preserve"> </w:t>
      </w:r>
      <w:r>
        <w:t>ние особенностей учебного и научно-популярного текстов (передача информа-</w:t>
      </w:r>
      <w:r>
        <w:rPr>
          <w:spacing w:val="1"/>
        </w:rPr>
        <w:t xml:space="preserve"> </w:t>
      </w:r>
      <w:r>
        <w:t>ции). Деление текста на части. Определение микротем. Ключевые или опорные</w:t>
      </w:r>
      <w:r>
        <w:rPr>
          <w:spacing w:val="1"/>
        </w:rPr>
        <w:t xml:space="preserve"> </w:t>
      </w:r>
      <w:r>
        <w:t>слова. Воспроизведение текста с опорой на ключевые слова, модель, схему. По-</w:t>
      </w:r>
      <w:r>
        <w:rPr>
          <w:spacing w:val="-67"/>
        </w:rPr>
        <w:t xml:space="preserve"> </w:t>
      </w:r>
      <w:r>
        <w:t xml:space="preserve">дробный пересказ текста. Краткий </w:t>
      </w:r>
      <w:r>
        <w:lastRenderedPageBreak/>
        <w:t>пересказ текста (выделение главного в со-</w:t>
      </w:r>
      <w:r>
        <w:rPr>
          <w:spacing w:val="1"/>
        </w:rPr>
        <w:t xml:space="preserve"> </w:t>
      </w:r>
      <w:r>
        <w:t>держании</w:t>
      </w:r>
      <w:r>
        <w:rPr>
          <w:spacing w:val="-2"/>
        </w:rPr>
        <w:t xml:space="preserve"> </w:t>
      </w:r>
      <w:r>
        <w:t>текста).</w:t>
      </w:r>
    </w:p>
    <w:p w:rsidR="003A51F5" w:rsidRDefault="00704939" w:rsidP="00D42117">
      <w:pPr>
        <w:pStyle w:val="1"/>
        <w:numPr>
          <w:ilvl w:val="0"/>
          <w:numId w:val="49"/>
        </w:numPr>
        <w:tabs>
          <w:tab w:val="left" w:pos="1145"/>
        </w:tabs>
        <w:spacing w:before="10"/>
        <w:ind w:left="567" w:firstLine="0"/>
      </w:pPr>
      <w:r>
        <w:t>Говорение</w:t>
      </w:r>
      <w:r>
        <w:rPr>
          <w:spacing w:val="-5"/>
        </w:rPr>
        <w:t xml:space="preserve"> </w:t>
      </w:r>
      <w:r>
        <w:t>(культура</w:t>
      </w:r>
      <w:r>
        <w:rPr>
          <w:spacing w:val="-7"/>
        </w:rPr>
        <w:t xml:space="preserve"> </w:t>
      </w:r>
      <w:r>
        <w:t>речевого</w:t>
      </w:r>
      <w:r>
        <w:rPr>
          <w:spacing w:val="-5"/>
        </w:rPr>
        <w:t xml:space="preserve"> </w:t>
      </w:r>
      <w:r>
        <w:t>общения)</w:t>
      </w:r>
    </w:p>
    <w:p w:rsidR="003A51F5" w:rsidRDefault="00704939" w:rsidP="007126A7">
      <w:pPr>
        <w:pStyle w:val="a3"/>
        <w:ind w:left="567" w:right="391" w:firstLine="0"/>
      </w:pPr>
      <w:r>
        <w:t>Осознание диалога как вида речи. Особенности диалогического общения:</w:t>
      </w:r>
      <w:r>
        <w:rPr>
          <w:spacing w:val="1"/>
        </w:rPr>
        <w:t xml:space="preserve"> </w:t>
      </w:r>
      <w:r>
        <w:t>понимать вопросы, отвечать на них и самостоятельно задавать вопросы по тек-</w:t>
      </w:r>
      <w:r>
        <w:rPr>
          <w:spacing w:val="1"/>
        </w:rPr>
        <w:t xml:space="preserve"> </w:t>
      </w:r>
      <w:r>
        <w:t>сту; выслушивать, не перебивая, собеседника и в вежливой форме высказывать</w:t>
      </w:r>
      <w:r>
        <w:rPr>
          <w:spacing w:val="1"/>
        </w:rPr>
        <w:t xml:space="preserve"> </w:t>
      </w:r>
      <w:r>
        <w:t>свою</w:t>
      </w:r>
      <w:r>
        <w:rPr>
          <w:spacing w:val="1"/>
        </w:rPr>
        <w:t xml:space="preserve"> </w:t>
      </w:r>
      <w:r>
        <w:t>точку</w:t>
      </w:r>
      <w:r>
        <w:rPr>
          <w:spacing w:val="1"/>
        </w:rPr>
        <w:t xml:space="preserve"> </w:t>
      </w:r>
      <w:r>
        <w:t>зрения</w:t>
      </w:r>
      <w:r>
        <w:rPr>
          <w:spacing w:val="1"/>
        </w:rPr>
        <w:t xml:space="preserve"> </w:t>
      </w:r>
      <w:r>
        <w:t>по</w:t>
      </w:r>
      <w:r>
        <w:rPr>
          <w:spacing w:val="1"/>
        </w:rPr>
        <w:t xml:space="preserve"> </w:t>
      </w:r>
      <w:r>
        <w:t>обсуждаемому</w:t>
      </w:r>
      <w:r>
        <w:rPr>
          <w:spacing w:val="1"/>
        </w:rPr>
        <w:t xml:space="preserve"> </w:t>
      </w:r>
      <w:r>
        <w:t>произведению</w:t>
      </w:r>
      <w:r>
        <w:rPr>
          <w:spacing w:val="1"/>
        </w:rPr>
        <w:t xml:space="preserve"> </w:t>
      </w:r>
      <w:r>
        <w:t>(учебному,</w:t>
      </w:r>
      <w:r>
        <w:rPr>
          <w:spacing w:val="1"/>
        </w:rPr>
        <w:t xml:space="preserve"> </w:t>
      </w:r>
      <w:r>
        <w:t>научно-</w:t>
      </w:r>
      <w:r>
        <w:rPr>
          <w:spacing w:val="-67"/>
        </w:rPr>
        <w:t xml:space="preserve"> </w:t>
      </w:r>
      <w:r>
        <w:t>познавательному, художественному тексту). Использование норм речевого эти-</w:t>
      </w:r>
      <w:r>
        <w:rPr>
          <w:spacing w:val="-67"/>
        </w:rPr>
        <w:t xml:space="preserve"> </w:t>
      </w:r>
      <w:r>
        <w:t>кета в</w:t>
      </w:r>
      <w:r>
        <w:rPr>
          <w:spacing w:val="5"/>
        </w:rPr>
        <w:t xml:space="preserve"> </w:t>
      </w:r>
      <w:r>
        <w:t>условиях внеучебного</w:t>
      </w:r>
      <w:r>
        <w:rPr>
          <w:spacing w:val="-4"/>
        </w:rPr>
        <w:t xml:space="preserve"> </w:t>
      </w:r>
      <w:r>
        <w:t>общения.</w:t>
      </w:r>
    </w:p>
    <w:p w:rsidR="003A51F5" w:rsidRDefault="00704939" w:rsidP="007126A7">
      <w:pPr>
        <w:pStyle w:val="a3"/>
        <w:spacing w:line="242" w:lineRule="auto"/>
        <w:ind w:left="567" w:right="401" w:firstLine="0"/>
      </w:pPr>
      <w:r>
        <w:t>Работа со словом (распознание прямого и переносного значения слов, их</w:t>
      </w:r>
      <w:r>
        <w:rPr>
          <w:spacing w:val="1"/>
        </w:rPr>
        <w:t xml:space="preserve"> </w:t>
      </w:r>
      <w:r>
        <w:t>многозначности),</w:t>
      </w:r>
      <w:r>
        <w:rPr>
          <w:spacing w:val="2"/>
        </w:rPr>
        <w:t xml:space="preserve"> </w:t>
      </w:r>
      <w:r>
        <w:t>пополнение</w:t>
      </w:r>
      <w:r>
        <w:rPr>
          <w:spacing w:val="-4"/>
        </w:rPr>
        <w:t xml:space="preserve"> </w:t>
      </w:r>
      <w:r>
        <w:t>активного</w:t>
      </w:r>
      <w:r>
        <w:rPr>
          <w:spacing w:val="-3"/>
        </w:rPr>
        <w:t xml:space="preserve"> </w:t>
      </w:r>
      <w:r>
        <w:t>словарного</w:t>
      </w:r>
      <w:r>
        <w:rPr>
          <w:spacing w:val="-4"/>
        </w:rPr>
        <w:t xml:space="preserve"> </w:t>
      </w:r>
      <w:r>
        <w:t>запаса.</w:t>
      </w:r>
    </w:p>
    <w:p w:rsidR="003A51F5" w:rsidRDefault="00704939" w:rsidP="007126A7">
      <w:pPr>
        <w:pStyle w:val="a3"/>
        <w:ind w:left="567" w:right="391" w:firstLine="0"/>
      </w:pPr>
      <w:r>
        <w:t>Монолог как форма речевого высказывания. Монологическое речевое вы-</w:t>
      </w:r>
      <w:r>
        <w:rPr>
          <w:spacing w:val="1"/>
        </w:rPr>
        <w:t xml:space="preserve"> </w:t>
      </w:r>
      <w:r>
        <w:t>сказывание небольшого объёма с опорой на авторский текст, по предложенной</w:t>
      </w:r>
      <w:r>
        <w:rPr>
          <w:spacing w:val="1"/>
        </w:rPr>
        <w:t xml:space="preserve"> </w:t>
      </w:r>
      <w:r>
        <w:t>теме или в виде (форме) ответа на вопрос. Отражение основной мысли текста в</w:t>
      </w:r>
      <w:r>
        <w:rPr>
          <w:spacing w:val="1"/>
        </w:rPr>
        <w:t xml:space="preserve"> </w:t>
      </w:r>
      <w:r>
        <w:t>высказывании. Передача содержания прочитанного или прослушанного с учё-</w:t>
      </w:r>
      <w:r>
        <w:rPr>
          <w:spacing w:val="1"/>
        </w:rPr>
        <w:t xml:space="preserve"> </w:t>
      </w:r>
      <w:r>
        <w:t>том специфики учебного и художественного текста. Передача впечатлений (из</w:t>
      </w:r>
      <w:r>
        <w:rPr>
          <w:spacing w:val="1"/>
        </w:rPr>
        <w:t xml:space="preserve"> </w:t>
      </w:r>
      <w:r>
        <w:t>повседневной жизни, от художественного произведения, произведения изобра-</w:t>
      </w:r>
      <w:r>
        <w:rPr>
          <w:spacing w:val="1"/>
        </w:rPr>
        <w:t xml:space="preserve"> </w:t>
      </w:r>
      <w:r>
        <w:t>зительного искусства) в рассказе (описание, рассуждение, повествование). По-</w:t>
      </w:r>
      <w:r>
        <w:rPr>
          <w:spacing w:val="1"/>
        </w:rPr>
        <w:t xml:space="preserve"> </w:t>
      </w:r>
      <w:r>
        <w:t>строение плана собственного высказывания. Отбор и использование вырази-</w:t>
      </w:r>
      <w:r>
        <w:rPr>
          <w:spacing w:val="1"/>
        </w:rPr>
        <w:t xml:space="preserve"> </w:t>
      </w:r>
      <w:r>
        <w:t>тельных средств языка (синонимы, антонимы, сравнение) с учётом особенно-</w:t>
      </w:r>
      <w:r>
        <w:rPr>
          <w:spacing w:val="1"/>
        </w:rPr>
        <w:t xml:space="preserve"> </w:t>
      </w:r>
      <w:r>
        <w:t>стей</w:t>
      </w:r>
      <w:r>
        <w:rPr>
          <w:spacing w:val="-2"/>
        </w:rPr>
        <w:t xml:space="preserve"> </w:t>
      </w:r>
      <w:r>
        <w:t>монологического</w:t>
      </w:r>
      <w:r>
        <w:rPr>
          <w:spacing w:val="-3"/>
        </w:rPr>
        <w:t xml:space="preserve"> </w:t>
      </w:r>
      <w:r>
        <w:t>высказывания.</w:t>
      </w:r>
    </w:p>
    <w:p w:rsidR="003A51F5" w:rsidRDefault="00704939" w:rsidP="00D42117">
      <w:pPr>
        <w:pStyle w:val="1"/>
        <w:numPr>
          <w:ilvl w:val="0"/>
          <w:numId w:val="49"/>
        </w:numPr>
        <w:tabs>
          <w:tab w:val="left" w:pos="1145"/>
        </w:tabs>
        <w:spacing w:line="319" w:lineRule="exact"/>
        <w:ind w:left="567" w:firstLine="0"/>
      </w:pPr>
      <w:r>
        <w:t>Письмо</w:t>
      </w:r>
      <w:r>
        <w:rPr>
          <w:spacing w:val="-5"/>
        </w:rPr>
        <w:t xml:space="preserve"> </w:t>
      </w:r>
      <w:r>
        <w:t>(культура</w:t>
      </w:r>
      <w:r>
        <w:rPr>
          <w:spacing w:val="-5"/>
        </w:rPr>
        <w:t xml:space="preserve"> </w:t>
      </w:r>
      <w:r>
        <w:t>письменной</w:t>
      </w:r>
      <w:r>
        <w:rPr>
          <w:spacing w:val="-6"/>
        </w:rPr>
        <w:t xml:space="preserve"> </w:t>
      </w:r>
      <w:r>
        <w:t>речи)</w:t>
      </w:r>
    </w:p>
    <w:p w:rsidR="003A51F5" w:rsidRDefault="00704939" w:rsidP="007126A7">
      <w:pPr>
        <w:pStyle w:val="a3"/>
        <w:ind w:left="567" w:right="397" w:firstLine="0"/>
      </w:pPr>
      <w:r>
        <w:t>Нормы письменной речи: соответствие содержания заголовку (отражение</w:t>
      </w:r>
      <w:r>
        <w:rPr>
          <w:spacing w:val="1"/>
        </w:rPr>
        <w:t xml:space="preserve"> </w:t>
      </w:r>
      <w:r>
        <w:t>темы,</w:t>
      </w:r>
      <w:r>
        <w:rPr>
          <w:spacing w:val="1"/>
        </w:rPr>
        <w:t xml:space="preserve"> </w:t>
      </w:r>
      <w:r>
        <w:t>места</w:t>
      </w:r>
      <w:r>
        <w:rPr>
          <w:spacing w:val="1"/>
        </w:rPr>
        <w:t xml:space="preserve"> </w:t>
      </w:r>
      <w:r>
        <w:t>действия,</w:t>
      </w:r>
      <w:r>
        <w:rPr>
          <w:spacing w:val="1"/>
        </w:rPr>
        <w:t xml:space="preserve"> </w:t>
      </w:r>
      <w:r>
        <w:t>характеров</w:t>
      </w:r>
      <w:r>
        <w:rPr>
          <w:spacing w:val="1"/>
        </w:rPr>
        <w:t xml:space="preserve"> </w:t>
      </w:r>
      <w:r>
        <w:t>героев),</w:t>
      </w:r>
      <w:r>
        <w:rPr>
          <w:spacing w:val="1"/>
        </w:rPr>
        <w:t xml:space="preserve"> </w:t>
      </w:r>
      <w:r>
        <w:t>использование</w:t>
      </w:r>
      <w:r>
        <w:rPr>
          <w:spacing w:val="1"/>
        </w:rPr>
        <w:t xml:space="preserve"> </w:t>
      </w:r>
      <w:r>
        <w:t>выразительных</w:t>
      </w:r>
      <w:r>
        <w:rPr>
          <w:spacing w:val="1"/>
        </w:rPr>
        <w:t xml:space="preserve"> </w:t>
      </w:r>
      <w:r>
        <w:t>средств</w:t>
      </w:r>
      <w:r>
        <w:rPr>
          <w:spacing w:val="-2"/>
        </w:rPr>
        <w:t xml:space="preserve"> </w:t>
      </w:r>
      <w:r>
        <w:t>языка</w:t>
      </w:r>
      <w:r>
        <w:rPr>
          <w:spacing w:val="-1"/>
        </w:rPr>
        <w:t xml:space="preserve"> </w:t>
      </w:r>
      <w:r>
        <w:t>(сравнение)</w:t>
      </w:r>
      <w:r>
        <w:rPr>
          <w:spacing w:val="-2"/>
        </w:rPr>
        <w:t xml:space="preserve"> </w:t>
      </w:r>
      <w:r>
        <w:t>в</w:t>
      </w:r>
      <w:r>
        <w:rPr>
          <w:spacing w:val="-1"/>
        </w:rPr>
        <w:t xml:space="preserve"> </w:t>
      </w:r>
      <w:r>
        <w:t>мини-сочинениях, рассказ на</w:t>
      </w:r>
      <w:r>
        <w:rPr>
          <w:spacing w:val="-2"/>
        </w:rPr>
        <w:t xml:space="preserve"> </w:t>
      </w:r>
      <w:r>
        <w:t>заданную</w:t>
      </w:r>
      <w:r>
        <w:rPr>
          <w:spacing w:val="2"/>
        </w:rPr>
        <w:t xml:space="preserve"> </w:t>
      </w:r>
      <w:r>
        <w:t>тему.</w:t>
      </w:r>
    </w:p>
    <w:p w:rsidR="003A51F5" w:rsidRDefault="00704939" w:rsidP="00D42117">
      <w:pPr>
        <w:pStyle w:val="1"/>
        <w:numPr>
          <w:ilvl w:val="0"/>
          <w:numId w:val="49"/>
        </w:numPr>
        <w:tabs>
          <w:tab w:val="left" w:pos="1145"/>
        </w:tabs>
        <w:spacing w:before="75" w:line="319" w:lineRule="exact"/>
        <w:ind w:left="567" w:firstLine="0"/>
      </w:pPr>
      <w:r>
        <w:t>Круг</w:t>
      </w:r>
      <w:r>
        <w:rPr>
          <w:spacing w:val="-4"/>
        </w:rPr>
        <w:t xml:space="preserve"> </w:t>
      </w:r>
      <w:r>
        <w:t>детского</w:t>
      </w:r>
      <w:r>
        <w:rPr>
          <w:spacing w:val="-4"/>
        </w:rPr>
        <w:t xml:space="preserve"> </w:t>
      </w:r>
      <w:r>
        <w:t>чтения</w:t>
      </w:r>
    </w:p>
    <w:p w:rsidR="003A51F5" w:rsidRDefault="00704939" w:rsidP="007126A7">
      <w:pPr>
        <w:pStyle w:val="a3"/>
        <w:ind w:left="567" w:right="393" w:firstLine="0"/>
      </w:pPr>
      <w:r>
        <w:t>Произведения устного народного творчества разных народов России. Про-</w:t>
      </w:r>
      <w:r>
        <w:rPr>
          <w:spacing w:val="1"/>
        </w:rPr>
        <w:t xml:space="preserve"> </w:t>
      </w:r>
      <w:r>
        <w:t>изведения классиков отечественной литературы XIX-XX вв., классиков детской</w:t>
      </w:r>
      <w:r>
        <w:rPr>
          <w:spacing w:val="-67"/>
        </w:rPr>
        <w:t xml:space="preserve"> </w:t>
      </w:r>
      <w:r>
        <w:t>литературы, произведения современной отечественной (с учётом многонацио-</w:t>
      </w:r>
      <w:r>
        <w:rPr>
          <w:spacing w:val="1"/>
        </w:rPr>
        <w:t xml:space="preserve"> </w:t>
      </w:r>
      <w:r>
        <w:t>нального характера России) и зарубежной литературы, доступные для восприя-</w:t>
      </w:r>
      <w:r>
        <w:rPr>
          <w:spacing w:val="1"/>
        </w:rPr>
        <w:t xml:space="preserve"> </w:t>
      </w:r>
      <w:r>
        <w:t>тия</w:t>
      </w:r>
      <w:r>
        <w:rPr>
          <w:spacing w:val="-1"/>
        </w:rPr>
        <w:t xml:space="preserve"> </w:t>
      </w:r>
      <w:r>
        <w:t>обучающихся с</w:t>
      </w:r>
      <w:r>
        <w:rPr>
          <w:spacing w:val="1"/>
        </w:rPr>
        <w:t xml:space="preserve"> </w:t>
      </w:r>
      <w:r>
        <w:t>ЗПР.</w:t>
      </w:r>
    </w:p>
    <w:p w:rsidR="003A51F5" w:rsidRDefault="00704939" w:rsidP="007126A7">
      <w:pPr>
        <w:pStyle w:val="a3"/>
        <w:ind w:left="567" w:right="396" w:firstLine="0"/>
      </w:pPr>
      <w:r>
        <w:t>Представленность</w:t>
      </w:r>
      <w:r>
        <w:rPr>
          <w:spacing w:val="1"/>
        </w:rPr>
        <w:t xml:space="preserve"> </w:t>
      </w:r>
      <w:r>
        <w:t>разных</w:t>
      </w:r>
      <w:r>
        <w:rPr>
          <w:spacing w:val="1"/>
        </w:rPr>
        <w:t xml:space="preserve"> </w:t>
      </w:r>
      <w:r>
        <w:t>видов</w:t>
      </w:r>
      <w:r>
        <w:rPr>
          <w:spacing w:val="1"/>
        </w:rPr>
        <w:t xml:space="preserve"> </w:t>
      </w:r>
      <w:r>
        <w:t>книг:</w:t>
      </w:r>
      <w:r>
        <w:rPr>
          <w:spacing w:val="1"/>
        </w:rPr>
        <w:t xml:space="preserve"> </w:t>
      </w:r>
      <w:r>
        <w:t>историческая,</w:t>
      </w:r>
      <w:r>
        <w:rPr>
          <w:spacing w:val="1"/>
        </w:rPr>
        <w:t xml:space="preserve"> </w:t>
      </w:r>
      <w:r>
        <w:t>приключенческая,</w:t>
      </w:r>
      <w:r>
        <w:rPr>
          <w:spacing w:val="1"/>
        </w:rPr>
        <w:t xml:space="preserve"> </w:t>
      </w:r>
      <w:r>
        <w:t>фантастическая, научно-популярная, справочно-энциклопедическая литература;</w:t>
      </w:r>
      <w:r>
        <w:rPr>
          <w:spacing w:val="-67"/>
        </w:rPr>
        <w:t xml:space="preserve"> </w:t>
      </w:r>
      <w:r>
        <w:t>детские</w:t>
      </w:r>
      <w:r>
        <w:rPr>
          <w:spacing w:val="-4"/>
        </w:rPr>
        <w:t xml:space="preserve"> </w:t>
      </w:r>
      <w:r>
        <w:t>периодические</w:t>
      </w:r>
      <w:r>
        <w:rPr>
          <w:spacing w:val="-3"/>
        </w:rPr>
        <w:t xml:space="preserve"> </w:t>
      </w:r>
      <w:r>
        <w:t>издания (по</w:t>
      </w:r>
      <w:r>
        <w:rPr>
          <w:spacing w:val="-3"/>
        </w:rPr>
        <w:t xml:space="preserve"> </w:t>
      </w:r>
      <w:r>
        <w:t>выбору).</w:t>
      </w:r>
    </w:p>
    <w:p w:rsidR="003A51F5" w:rsidRDefault="00704939" w:rsidP="007126A7">
      <w:pPr>
        <w:pStyle w:val="a3"/>
        <w:ind w:left="567" w:right="400" w:firstLine="0"/>
      </w:pPr>
      <w:r>
        <w:t>Основные</w:t>
      </w:r>
      <w:r>
        <w:rPr>
          <w:spacing w:val="12"/>
        </w:rPr>
        <w:t xml:space="preserve"> </w:t>
      </w:r>
      <w:r>
        <w:t>темы</w:t>
      </w:r>
      <w:r>
        <w:rPr>
          <w:spacing w:val="17"/>
        </w:rPr>
        <w:t xml:space="preserve"> </w:t>
      </w:r>
      <w:r>
        <w:t>детского</w:t>
      </w:r>
      <w:r>
        <w:rPr>
          <w:spacing w:val="13"/>
        </w:rPr>
        <w:t xml:space="preserve"> </w:t>
      </w:r>
      <w:r>
        <w:t>чтения:</w:t>
      </w:r>
      <w:r>
        <w:rPr>
          <w:spacing w:val="18"/>
        </w:rPr>
        <w:t xml:space="preserve"> </w:t>
      </w:r>
      <w:r>
        <w:t>фольклор</w:t>
      </w:r>
      <w:r>
        <w:rPr>
          <w:spacing w:val="17"/>
        </w:rPr>
        <w:t xml:space="preserve"> </w:t>
      </w:r>
      <w:r>
        <w:t>разных</w:t>
      </w:r>
      <w:r>
        <w:rPr>
          <w:spacing w:val="16"/>
        </w:rPr>
        <w:t xml:space="preserve"> </w:t>
      </w:r>
      <w:r>
        <w:t>народов,</w:t>
      </w:r>
      <w:r>
        <w:rPr>
          <w:spacing w:val="19"/>
        </w:rPr>
        <w:t xml:space="preserve"> </w:t>
      </w:r>
      <w:r>
        <w:t>произведения</w:t>
      </w:r>
      <w:r>
        <w:rPr>
          <w:spacing w:val="-68"/>
        </w:rPr>
        <w:t xml:space="preserve"> </w:t>
      </w:r>
      <w:r>
        <w:t>о Родине, природе, детях, братьях наших меньших, труде, добре и зле, хороших</w:t>
      </w:r>
      <w:r>
        <w:rPr>
          <w:spacing w:val="-67"/>
        </w:rPr>
        <w:t xml:space="preserve"> </w:t>
      </w:r>
      <w:r>
        <w:t>и</w:t>
      </w:r>
      <w:r>
        <w:rPr>
          <w:spacing w:val="-1"/>
        </w:rPr>
        <w:t xml:space="preserve"> </w:t>
      </w:r>
      <w:r>
        <w:t>плохих</w:t>
      </w:r>
      <w:r>
        <w:rPr>
          <w:spacing w:val="1"/>
        </w:rPr>
        <w:t xml:space="preserve"> </w:t>
      </w:r>
      <w:r>
        <w:t>поступках,</w:t>
      </w:r>
      <w:r>
        <w:rPr>
          <w:spacing w:val="2"/>
        </w:rPr>
        <w:t xml:space="preserve"> </w:t>
      </w:r>
      <w:r>
        <w:t>юмористические</w:t>
      </w:r>
      <w:r>
        <w:rPr>
          <w:spacing w:val="-3"/>
        </w:rPr>
        <w:t xml:space="preserve"> </w:t>
      </w:r>
      <w:r>
        <w:t>произведения.</w:t>
      </w:r>
    </w:p>
    <w:p w:rsidR="003A51F5" w:rsidRDefault="00704939" w:rsidP="00D42117">
      <w:pPr>
        <w:pStyle w:val="1"/>
        <w:numPr>
          <w:ilvl w:val="0"/>
          <w:numId w:val="49"/>
        </w:numPr>
        <w:tabs>
          <w:tab w:val="left" w:pos="1145"/>
        </w:tabs>
        <w:spacing w:before="4" w:line="319" w:lineRule="exact"/>
        <w:ind w:left="567" w:firstLine="0"/>
      </w:pPr>
      <w:r>
        <w:t>Литературоведческая</w:t>
      </w:r>
      <w:r>
        <w:rPr>
          <w:spacing w:val="-6"/>
        </w:rPr>
        <w:t xml:space="preserve"> </w:t>
      </w:r>
      <w:r>
        <w:t>пропедевтика</w:t>
      </w:r>
      <w:r>
        <w:rPr>
          <w:spacing w:val="-6"/>
        </w:rPr>
        <w:t xml:space="preserve"> </w:t>
      </w:r>
      <w:r>
        <w:t>(практическое</w:t>
      </w:r>
      <w:r>
        <w:rPr>
          <w:spacing w:val="-6"/>
        </w:rPr>
        <w:t xml:space="preserve"> </w:t>
      </w:r>
      <w:r>
        <w:t>освоение)</w:t>
      </w:r>
    </w:p>
    <w:p w:rsidR="003A51F5" w:rsidRDefault="00704939" w:rsidP="007126A7">
      <w:pPr>
        <w:pStyle w:val="a3"/>
        <w:spacing w:line="237" w:lineRule="auto"/>
        <w:ind w:left="567" w:right="405" w:firstLine="0"/>
      </w:pPr>
      <w:r>
        <w:t>Нахождение в тексте, определение значения в художественной речи (с по-</w:t>
      </w:r>
      <w:r>
        <w:rPr>
          <w:spacing w:val="1"/>
        </w:rPr>
        <w:t xml:space="preserve"> </w:t>
      </w:r>
      <w:r>
        <w:t>мощью</w:t>
      </w:r>
      <w:r>
        <w:rPr>
          <w:spacing w:val="-1"/>
        </w:rPr>
        <w:t xml:space="preserve"> </w:t>
      </w:r>
      <w:r>
        <w:t>учителя)</w:t>
      </w:r>
      <w:r>
        <w:rPr>
          <w:spacing w:val="-4"/>
        </w:rPr>
        <w:t xml:space="preserve"> </w:t>
      </w:r>
      <w:r>
        <w:t>средств</w:t>
      </w:r>
      <w:r>
        <w:rPr>
          <w:spacing w:val="-4"/>
        </w:rPr>
        <w:t xml:space="preserve"> </w:t>
      </w:r>
      <w:r>
        <w:t>выразительности:</w:t>
      </w:r>
      <w:r>
        <w:rPr>
          <w:spacing w:val="-9"/>
        </w:rPr>
        <w:t xml:space="preserve"> </w:t>
      </w:r>
      <w:r>
        <w:t>синонимов,</w:t>
      </w:r>
      <w:r>
        <w:rPr>
          <w:spacing w:val="-2"/>
        </w:rPr>
        <w:t xml:space="preserve"> </w:t>
      </w:r>
      <w:r>
        <w:t>антонимов,</w:t>
      </w:r>
      <w:r>
        <w:rPr>
          <w:spacing w:val="2"/>
        </w:rPr>
        <w:t xml:space="preserve"> </w:t>
      </w:r>
      <w:r>
        <w:t>сравнений.</w:t>
      </w:r>
    </w:p>
    <w:p w:rsidR="003A51F5" w:rsidRDefault="00704939" w:rsidP="007126A7">
      <w:pPr>
        <w:pStyle w:val="a3"/>
        <w:spacing w:before="4"/>
        <w:ind w:left="567" w:right="401" w:firstLine="0"/>
      </w:pPr>
      <w:r>
        <w:t>Ориентировка в</w:t>
      </w:r>
      <w:r>
        <w:rPr>
          <w:spacing w:val="1"/>
        </w:rPr>
        <w:t xml:space="preserve"> </w:t>
      </w:r>
      <w:r>
        <w:t>литературных</w:t>
      </w:r>
      <w:r>
        <w:rPr>
          <w:spacing w:val="1"/>
        </w:rPr>
        <w:t xml:space="preserve"> </w:t>
      </w:r>
      <w:r>
        <w:t>понятиях: художественное произведение,</w:t>
      </w:r>
      <w:r>
        <w:rPr>
          <w:spacing w:val="1"/>
        </w:rPr>
        <w:t xml:space="preserve"> </w:t>
      </w:r>
      <w:r>
        <w:t>автор (рассказчик), сюжет, тема; герой произведения: его портрет, речь, по-</w:t>
      </w:r>
      <w:r>
        <w:rPr>
          <w:spacing w:val="1"/>
        </w:rPr>
        <w:t xml:space="preserve"> </w:t>
      </w:r>
      <w:r>
        <w:t>ступки,</w:t>
      </w:r>
      <w:r>
        <w:rPr>
          <w:spacing w:val="2"/>
        </w:rPr>
        <w:t xml:space="preserve"> </w:t>
      </w:r>
      <w:r>
        <w:t>мысли;</w:t>
      </w:r>
      <w:r>
        <w:rPr>
          <w:spacing w:val="-1"/>
        </w:rPr>
        <w:t xml:space="preserve"> </w:t>
      </w:r>
      <w:r>
        <w:t>отношение</w:t>
      </w:r>
      <w:r>
        <w:rPr>
          <w:spacing w:val="-4"/>
        </w:rPr>
        <w:t xml:space="preserve"> </w:t>
      </w:r>
      <w:r>
        <w:t>автора</w:t>
      </w:r>
      <w:r>
        <w:rPr>
          <w:spacing w:val="5"/>
        </w:rPr>
        <w:t xml:space="preserve"> </w:t>
      </w:r>
      <w:r>
        <w:t>к</w:t>
      </w:r>
      <w:r>
        <w:rPr>
          <w:spacing w:val="1"/>
        </w:rPr>
        <w:t xml:space="preserve"> </w:t>
      </w:r>
      <w:r>
        <w:t>герою.</w:t>
      </w:r>
    </w:p>
    <w:p w:rsidR="003A51F5" w:rsidRDefault="00704939" w:rsidP="007126A7">
      <w:pPr>
        <w:pStyle w:val="a3"/>
        <w:spacing w:line="242" w:lineRule="auto"/>
        <w:ind w:left="567" w:right="402" w:firstLine="0"/>
      </w:pPr>
      <w:r>
        <w:t>Прозаическая и стихотворная речь: узнавание, различение, выделение осо-</w:t>
      </w:r>
      <w:r>
        <w:rPr>
          <w:spacing w:val="1"/>
        </w:rPr>
        <w:t xml:space="preserve"> </w:t>
      </w:r>
      <w:r>
        <w:lastRenderedPageBreak/>
        <w:t>бенностей</w:t>
      </w:r>
      <w:r>
        <w:rPr>
          <w:spacing w:val="-2"/>
        </w:rPr>
        <w:t xml:space="preserve"> </w:t>
      </w:r>
      <w:r>
        <w:t>стихотворного</w:t>
      </w:r>
      <w:r>
        <w:rPr>
          <w:spacing w:val="-4"/>
        </w:rPr>
        <w:t xml:space="preserve"> </w:t>
      </w:r>
      <w:r>
        <w:t>произведения (ритм,</w:t>
      </w:r>
      <w:r>
        <w:rPr>
          <w:spacing w:val="2"/>
        </w:rPr>
        <w:t xml:space="preserve"> </w:t>
      </w:r>
      <w:r>
        <w:t>рифма).</w:t>
      </w:r>
    </w:p>
    <w:p w:rsidR="003A51F5" w:rsidRDefault="00704939" w:rsidP="007126A7">
      <w:pPr>
        <w:pStyle w:val="a3"/>
        <w:spacing w:line="242" w:lineRule="auto"/>
        <w:ind w:left="567" w:right="400" w:firstLine="0"/>
      </w:pPr>
      <w:r>
        <w:t>Фольклор и авторские художественные произведения (различение).</w:t>
      </w:r>
      <w:r>
        <w:rPr>
          <w:spacing w:val="1"/>
        </w:rPr>
        <w:t xml:space="preserve"> </w:t>
      </w:r>
      <w:r>
        <w:t>Жанровое</w:t>
      </w:r>
      <w:r>
        <w:rPr>
          <w:spacing w:val="5"/>
        </w:rPr>
        <w:t xml:space="preserve"> </w:t>
      </w:r>
      <w:r>
        <w:t>разнообразие</w:t>
      </w:r>
      <w:r>
        <w:rPr>
          <w:spacing w:val="6"/>
        </w:rPr>
        <w:t xml:space="preserve"> </w:t>
      </w:r>
      <w:r>
        <w:t>произведений.</w:t>
      </w:r>
      <w:r>
        <w:rPr>
          <w:spacing w:val="12"/>
        </w:rPr>
        <w:t xml:space="preserve"> </w:t>
      </w:r>
      <w:r>
        <w:t>Малые</w:t>
      </w:r>
      <w:r>
        <w:rPr>
          <w:spacing w:val="6"/>
        </w:rPr>
        <w:t xml:space="preserve"> </w:t>
      </w:r>
      <w:r>
        <w:t>фольклорные</w:t>
      </w:r>
      <w:r>
        <w:rPr>
          <w:spacing w:val="6"/>
        </w:rPr>
        <w:t xml:space="preserve"> </w:t>
      </w:r>
      <w:r>
        <w:t>формы</w:t>
      </w:r>
      <w:r>
        <w:rPr>
          <w:spacing w:val="10"/>
        </w:rPr>
        <w:t xml:space="preserve"> </w:t>
      </w:r>
      <w:r>
        <w:t>(колы-</w:t>
      </w:r>
    </w:p>
    <w:p w:rsidR="003A51F5" w:rsidRDefault="00704939" w:rsidP="007126A7">
      <w:pPr>
        <w:pStyle w:val="a3"/>
        <w:spacing w:line="242" w:lineRule="auto"/>
        <w:ind w:left="567" w:right="395" w:firstLine="0"/>
      </w:pPr>
      <w:r>
        <w:t>бельные песни, потешки, пословицы и поговорки, загадки) - узнавание, разли-</w:t>
      </w:r>
      <w:r>
        <w:rPr>
          <w:spacing w:val="1"/>
        </w:rPr>
        <w:t xml:space="preserve"> </w:t>
      </w:r>
      <w:r>
        <w:t>чение,</w:t>
      </w:r>
      <w:r>
        <w:rPr>
          <w:spacing w:val="2"/>
        </w:rPr>
        <w:t xml:space="preserve"> </w:t>
      </w:r>
      <w:r>
        <w:t>определение</w:t>
      </w:r>
      <w:r>
        <w:rPr>
          <w:spacing w:val="1"/>
        </w:rPr>
        <w:t xml:space="preserve"> </w:t>
      </w:r>
      <w:r>
        <w:t>основного</w:t>
      </w:r>
      <w:r>
        <w:rPr>
          <w:spacing w:val="-3"/>
        </w:rPr>
        <w:t xml:space="preserve"> </w:t>
      </w:r>
      <w:r>
        <w:t>смысла.</w:t>
      </w:r>
    </w:p>
    <w:p w:rsidR="003A51F5" w:rsidRDefault="00704939" w:rsidP="007126A7">
      <w:pPr>
        <w:pStyle w:val="a3"/>
        <w:spacing w:line="242" w:lineRule="auto"/>
        <w:ind w:left="567" w:right="402" w:firstLine="0"/>
      </w:pPr>
      <w:r>
        <w:t>Сказки (о животных, бытовые, волшебные). Художественные особенности</w:t>
      </w:r>
      <w:r>
        <w:rPr>
          <w:spacing w:val="1"/>
        </w:rPr>
        <w:t xml:space="preserve"> </w:t>
      </w:r>
      <w:r>
        <w:t>сказок:</w:t>
      </w:r>
      <w:r>
        <w:rPr>
          <w:spacing w:val="-7"/>
        </w:rPr>
        <w:t xml:space="preserve"> </w:t>
      </w:r>
      <w:r>
        <w:t>лексика,</w:t>
      </w:r>
      <w:r>
        <w:rPr>
          <w:spacing w:val="2"/>
        </w:rPr>
        <w:t xml:space="preserve"> </w:t>
      </w:r>
      <w:r>
        <w:t>построение</w:t>
      </w:r>
      <w:r>
        <w:rPr>
          <w:spacing w:val="-4"/>
        </w:rPr>
        <w:t xml:space="preserve"> </w:t>
      </w:r>
      <w:r>
        <w:t>(композиция).</w:t>
      </w:r>
      <w:r>
        <w:rPr>
          <w:spacing w:val="1"/>
        </w:rPr>
        <w:t xml:space="preserve"> </w:t>
      </w:r>
      <w:r>
        <w:t>Литературная</w:t>
      </w:r>
      <w:r>
        <w:rPr>
          <w:spacing w:val="-1"/>
        </w:rPr>
        <w:t xml:space="preserve"> </w:t>
      </w:r>
      <w:r>
        <w:t>(авторская)</w:t>
      </w:r>
      <w:r>
        <w:rPr>
          <w:spacing w:val="-3"/>
        </w:rPr>
        <w:t xml:space="preserve"> </w:t>
      </w:r>
      <w:r>
        <w:t>сказка.</w:t>
      </w:r>
    </w:p>
    <w:p w:rsidR="003A51F5" w:rsidRDefault="00704939" w:rsidP="007126A7">
      <w:pPr>
        <w:pStyle w:val="a3"/>
        <w:spacing w:line="242" w:lineRule="auto"/>
        <w:ind w:left="567" w:right="397" w:firstLine="0"/>
      </w:pPr>
      <w:r>
        <w:t>Рассказ, стихотворение, басня - общее представление о жанре, особенно-</w:t>
      </w:r>
      <w:r>
        <w:rPr>
          <w:spacing w:val="1"/>
        </w:rPr>
        <w:t xml:space="preserve"> </w:t>
      </w:r>
      <w:r>
        <w:t>стях</w:t>
      </w:r>
      <w:r>
        <w:rPr>
          <w:spacing w:val="-1"/>
        </w:rPr>
        <w:t xml:space="preserve"> </w:t>
      </w:r>
      <w:r>
        <w:t>построения и</w:t>
      </w:r>
      <w:r>
        <w:rPr>
          <w:spacing w:val="-2"/>
        </w:rPr>
        <w:t xml:space="preserve"> </w:t>
      </w:r>
      <w:r>
        <w:t>выразительных</w:t>
      </w:r>
      <w:r>
        <w:rPr>
          <w:spacing w:val="5"/>
        </w:rPr>
        <w:t xml:space="preserve"> </w:t>
      </w:r>
      <w:r>
        <w:t>средствах.</w:t>
      </w:r>
    </w:p>
    <w:p w:rsidR="003A51F5" w:rsidRDefault="00704939" w:rsidP="00D42117">
      <w:pPr>
        <w:pStyle w:val="1"/>
        <w:numPr>
          <w:ilvl w:val="0"/>
          <w:numId w:val="49"/>
        </w:numPr>
        <w:tabs>
          <w:tab w:val="left" w:pos="1145"/>
        </w:tabs>
        <w:spacing w:line="242" w:lineRule="auto"/>
        <w:ind w:left="567" w:right="397" w:firstLine="0"/>
      </w:pPr>
      <w:r>
        <w:t>Творческая</w:t>
      </w:r>
      <w:r>
        <w:rPr>
          <w:spacing w:val="1"/>
        </w:rPr>
        <w:t xml:space="preserve"> </w:t>
      </w:r>
      <w:r>
        <w:t>деятельность</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литературных</w:t>
      </w:r>
      <w:r>
        <w:rPr>
          <w:spacing w:val="1"/>
        </w:rPr>
        <w:t xml:space="preserve"> </w:t>
      </w:r>
      <w:r>
        <w:t>произведений)</w:t>
      </w:r>
    </w:p>
    <w:p w:rsidR="003A51F5" w:rsidRDefault="00704939" w:rsidP="007126A7">
      <w:pPr>
        <w:pStyle w:val="a3"/>
        <w:spacing w:line="308" w:lineRule="exact"/>
        <w:ind w:left="567" w:firstLine="0"/>
      </w:pPr>
      <w:r>
        <w:t>Интерпретация</w:t>
      </w:r>
      <w:r>
        <w:rPr>
          <w:spacing w:val="28"/>
        </w:rPr>
        <w:t xml:space="preserve"> </w:t>
      </w:r>
      <w:r>
        <w:t>текста</w:t>
      </w:r>
      <w:r>
        <w:rPr>
          <w:spacing w:val="28"/>
        </w:rPr>
        <w:t xml:space="preserve"> </w:t>
      </w:r>
      <w:r>
        <w:t>литературного</w:t>
      </w:r>
      <w:r>
        <w:rPr>
          <w:spacing w:val="25"/>
        </w:rPr>
        <w:t xml:space="preserve"> </w:t>
      </w:r>
      <w:r>
        <w:t>произведения</w:t>
      </w:r>
      <w:r>
        <w:rPr>
          <w:spacing w:val="28"/>
        </w:rPr>
        <w:t xml:space="preserve"> </w:t>
      </w:r>
      <w:r>
        <w:t>в</w:t>
      </w:r>
      <w:r>
        <w:rPr>
          <w:spacing w:val="28"/>
        </w:rPr>
        <w:t xml:space="preserve"> </w:t>
      </w:r>
      <w:r>
        <w:t>творческой</w:t>
      </w:r>
      <w:r>
        <w:rPr>
          <w:spacing w:val="32"/>
        </w:rPr>
        <w:t xml:space="preserve"> </w:t>
      </w:r>
      <w:r>
        <w:t>деятель-</w:t>
      </w:r>
    </w:p>
    <w:p w:rsidR="003A51F5" w:rsidRDefault="00704939" w:rsidP="007126A7">
      <w:pPr>
        <w:pStyle w:val="a3"/>
        <w:ind w:left="567" w:right="399" w:firstLine="0"/>
      </w:pPr>
      <w:r>
        <w:t>ности обучающихся: чтение по ролям, инсценирование, драматизация; устное</w:t>
      </w:r>
      <w:r>
        <w:rPr>
          <w:spacing w:val="1"/>
        </w:rPr>
        <w:t xml:space="preserve"> </w:t>
      </w:r>
      <w:r>
        <w:t>словесное рисование, знакомство с различными способами работы с деформи-</w:t>
      </w:r>
      <w:r>
        <w:rPr>
          <w:spacing w:val="1"/>
        </w:rPr>
        <w:t xml:space="preserve"> </w:t>
      </w:r>
      <w:r>
        <w:t>рованным текстом и использование их (установление причинно-следственных</w:t>
      </w:r>
      <w:r>
        <w:rPr>
          <w:spacing w:val="1"/>
        </w:rPr>
        <w:t xml:space="preserve"> </w:t>
      </w:r>
      <w:r>
        <w:t>связей,</w:t>
      </w:r>
      <w:r>
        <w:rPr>
          <w:spacing w:val="1"/>
        </w:rPr>
        <w:t xml:space="preserve"> </w:t>
      </w:r>
      <w:r>
        <w:t>последовательности</w:t>
      </w:r>
      <w:r>
        <w:rPr>
          <w:spacing w:val="1"/>
        </w:rPr>
        <w:t xml:space="preserve"> </w:t>
      </w:r>
      <w:r>
        <w:t>событий:</w:t>
      </w:r>
      <w:r>
        <w:rPr>
          <w:spacing w:val="1"/>
        </w:rPr>
        <w:t xml:space="preserve"> </w:t>
      </w:r>
      <w:r>
        <w:t>соблюдение</w:t>
      </w:r>
      <w:r>
        <w:rPr>
          <w:spacing w:val="1"/>
        </w:rPr>
        <w:t xml:space="preserve"> </w:t>
      </w:r>
      <w:r>
        <w:t>этапности</w:t>
      </w:r>
      <w:r>
        <w:rPr>
          <w:spacing w:val="1"/>
        </w:rPr>
        <w:t xml:space="preserve"> </w:t>
      </w:r>
      <w:r>
        <w:t>в</w:t>
      </w:r>
      <w:r>
        <w:rPr>
          <w:spacing w:val="1"/>
        </w:rPr>
        <w:t xml:space="preserve"> </w:t>
      </w:r>
      <w:r>
        <w:t>выполнении</w:t>
      </w:r>
      <w:r>
        <w:rPr>
          <w:spacing w:val="1"/>
        </w:rPr>
        <w:t xml:space="preserve"> </w:t>
      </w:r>
      <w:r>
        <w:t>действий); изложение с</w:t>
      </w:r>
      <w:r>
        <w:rPr>
          <w:spacing w:val="1"/>
        </w:rPr>
        <w:t xml:space="preserve"> </w:t>
      </w:r>
      <w:r>
        <w:t>элементами сочинения,</w:t>
      </w:r>
      <w:r>
        <w:rPr>
          <w:spacing w:val="70"/>
        </w:rPr>
        <w:t xml:space="preserve"> </w:t>
      </w:r>
      <w:r>
        <w:t>создание собственного текста</w:t>
      </w:r>
      <w:r>
        <w:rPr>
          <w:spacing w:val="1"/>
        </w:rPr>
        <w:t xml:space="preserve"> </w:t>
      </w:r>
      <w:r>
        <w:t>на</w:t>
      </w:r>
      <w:r>
        <w:rPr>
          <w:spacing w:val="1"/>
        </w:rPr>
        <w:t xml:space="preserve"> </w:t>
      </w:r>
      <w:r>
        <w:t>основе художественного</w:t>
      </w:r>
      <w:r>
        <w:rPr>
          <w:spacing w:val="1"/>
        </w:rPr>
        <w:t xml:space="preserve"> </w:t>
      </w:r>
      <w:r>
        <w:t>произведения</w:t>
      </w:r>
      <w:r>
        <w:rPr>
          <w:spacing w:val="1"/>
        </w:rPr>
        <w:t xml:space="preserve"> </w:t>
      </w:r>
      <w:r>
        <w:t>(текст</w:t>
      </w:r>
      <w:r>
        <w:rPr>
          <w:spacing w:val="1"/>
        </w:rPr>
        <w:t xml:space="preserve"> </w:t>
      </w:r>
      <w:r>
        <w:t>по аналогии),</w:t>
      </w:r>
      <w:r>
        <w:rPr>
          <w:spacing w:val="1"/>
        </w:rPr>
        <w:t xml:space="preserve"> </w:t>
      </w:r>
      <w:r>
        <w:t>репродукций</w:t>
      </w:r>
      <w:r>
        <w:rPr>
          <w:spacing w:val="1"/>
        </w:rPr>
        <w:t xml:space="preserve"> </w:t>
      </w:r>
      <w:r>
        <w:t>картин художников, по серии иллюстраций к произведению или на основе лич-</w:t>
      </w:r>
      <w:r>
        <w:rPr>
          <w:spacing w:val="1"/>
        </w:rPr>
        <w:t xml:space="preserve"> </w:t>
      </w:r>
      <w:r>
        <w:t>ного опыта.</w:t>
      </w:r>
    </w:p>
    <w:p w:rsidR="00D11A17" w:rsidRDefault="00D11A17" w:rsidP="007126A7">
      <w:pPr>
        <w:pStyle w:val="a3"/>
        <w:ind w:left="567" w:right="399" w:firstLine="0"/>
      </w:pPr>
    </w:p>
    <w:p w:rsidR="003A51F5" w:rsidRDefault="00704939" w:rsidP="00D42117">
      <w:pPr>
        <w:pStyle w:val="1"/>
        <w:numPr>
          <w:ilvl w:val="0"/>
          <w:numId w:val="50"/>
        </w:numPr>
        <w:tabs>
          <w:tab w:val="left" w:pos="1165"/>
        </w:tabs>
        <w:spacing w:before="75" w:line="240" w:lineRule="auto"/>
        <w:ind w:left="567" w:right="400" w:firstLine="0"/>
      </w:pP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УЧЕБНОГО</w:t>
      </w:r>
      <w:r>
        <w:rPr>
          <w:spacing w:val="1"/>
        </w:rPr>
        <w:t xml:space="preserve"> </w:t>
      </w:r>
      <w:r>
        <w:t>ПРЕДМЕТА</w:t>
      </w:r>
      <w:r>
        <w:rPr>
          <w:spacing w:val="1"/>
        </w:rPr>
        <w:t xml:space="preserve"> </w:t>
      </w:r>
      <w:r>
        <w:t>«ЛИТЕРАТУРНОЕ</w:t>
      </w:r>
      <w:r>
        <w:rPr>
          <w:spacing w:val="1"/>
        </w:rPr>
        <w:t xml:space="preserve"> </w:t>
      </w:r>
      <w:r>
        <w:t>ЧТЕНИЕ»</w:t>
      </w:r>
      <w:r>
        <w:rPr>
          <w:spacing w:val="1"/>
        </w:rPr>
        <w:t xml:space="preserve"> </w:t>
      </w:r>
      <w:r>
        <w:t>НА</w:t>
      </w:r>
      <w:r>
        <w:rPr>
          <w:spacing w:val="1"/>
        </w:rPr>
        <w:t xml:space="preserve"> </w:t>
      </w:r>
      <w:r>
        <w:t>УРОВНЕ</w:t>
      </w:r>
      <w:r>
        <w:rPr>
          <w:spacing w:val="1"/>
        </w:rPr>
        <w:t xml:space="preserve"> </w:t>
      </w:r>
      <w:r>
        <w:t>НОО</w:t>
      </w:r>
    </w:p>
    <w:p w:rsidR="003A51F5" w:rsidRDefault="00704939" w:rsidP="007126A7">
      <w:pPr>
        <w:spacing w:before="2" w:line="317" w:lineRule="exact"/>
        <w:ind w:left="567"/>
        <w:jc w:val="both"/>
        <w:rPr>
          <w:b/>
          <w:sz w:val="28"/>
        </w:rPr>
      </w:pPr>
      <w:r>
        <w:rPr>
          <w:b/>
          <w:sz w:val="28"/>
        </w:rPr>
        <w:t>Предметные</w:t>
      </w:r>
      <w:r>
        <w:rPr>
          <w:b/>
          <w:spacing w:val="-5"/>
          <w:sz w:val="28"/>
        </w:rPr>
        <w:t xml:space="preserve"> </w:t>
      </w:r>
      <w:r>
        <w:rPr>
          <w:b/>
          <w:sz w:val="28"/>
        </w:rPr>
        <w:t>результаты:</w:t>
      </w:r>
    </w:p>
    <w:p w:rsidR="003A51F5" w:rsidRDefault="00704939" w:rsidP="00D42117">
      <w:pPr>
        <w:pStyle w:val="a5"/>
        <w:numPr>
          <w:ilvl w:val="1"/>
          <w:numId w:val="57"/>
        </w:numPr>
        <w:tabs>
          <w:tab w:val="left" w:pos="1025"/>
        </w:tabs>
        <w:spacing w:line="242" w:lineRule="auto"/>
        <w:ind w:left="567" w:right="397" w:firstLine="0"/>
        <w:rPr>
          <w:sz w:val="28"/>
        </w:rPr>
      </w:pPr>
      <w:r>
        <w:rPr>
          <w:sz w:val="28"/>
        </w:rPr>
        <w:t>понимание литературы как явления национальной и мировой культуры,</w:t>
      </w:r>
      <w:r>
        <w:rPr>
          <w:spacing w:val="1"/>
          <w:sz w:val="28"/>
        </w:rPr>
        <w:t xml:space="preserve"> </w:t>
      </w:r>
      <w:r>
        <w:rPr>
          <w:sz w:val="28"/>
        </w:rPr>
        <w:t>средства</w:t>
      </w:r>
      <w:r>
        <w:rPr>
          <w:spacing w:val="-1"/>
          <w:sz w:val="28"/>
        </w:rPr>
        <w:t xml:space="preserve"> </w:t>
      </w:r>
      <w:r>
        <w:rPr>
          <w:sz w:val="28"/>
        </w:rPr>
        <w:t>сохранения</w:t>
      </w:r>
      <w:r>
        <w:rPr>
          <w:spacing w:val="-1"/>
          <w:sz w:val="28"/>
        </w:rPr>
        <w:t xml:space="preserve"> </w:t>
      </w:r>
      <w:r>
        <w:rPr>
          <w:sz w:val="28"/>
        </w:rPr>
        <w:t>и</w:t>
      </w:r>
      <w:r>
        <w:rPr>
          <w:spacing w:val="-3"/>
          <w:sz w:val="28"/>
        </w:rPr>
        <w:t xml:space="preserve"> </w:t>
      </w:r>
      <w:r>
        <w:rPr>
          <w:sz w:val="28"/>
        </w:rPr>
        <w:t>передачи</w:t>
      </w:r>
      <w:r>
        <w:rPr>
          <w:spacing w:val="-2"/>
          <w:sz w:val="28"/>
        </w:rPr>
        <w:t xml:space="preserve"> </w:t>
      </w:r>
      <w:r>
        <w:rPr>
          <w:sz w:val="28"/>
        </w:rPr>
        <w:t>нравственных ценностей</w:t>
      </w:r>
      <w:r>
        <w:rPr>
          <w:spacing w:val="-3"/>
          <w:sz w:val="28"/>
        </w:rPr>
        <w:t xml:space="preserve"> </w:t>
      </w:r>
      <w:r>
        <w:rPr>
          <w:sz w:val="28"/>
        </w:rPr>
        <w:t>и</w:t>
      </w:r>
      <w:r>
        <w:rPr>
          <w:spacing w:val="-2"/>
          <w:sz w:val="28"/>
        </w:rPr>
        <w:t xml:space="preserve"> </w:t>
      </w:r>
      <w:r>
        <w:rPr>
          <w:sz w:val="28"/>
        </w:rPr>
        <w:t>традиций;</w:t>
      </w:r>
    </w:p>
    <w:p w:rsidR="003A51F5" w:rsidRDefault="00704939" w:rsidP="00D42117">
      <w:pPr>
        <w:pStyle w:val="a5"/>
        <w:numPr>
          <w:ilvl w:val="1"/>
          <w:numId w:val="57"/>
        </w:numPr>
        <w:tabs>
          <w:tab w:val="left" w:pos="1025"/>
        </w:tabs>
        <w:ind w:left="567" w:right="401" w:firstLine="0"/>
        <w:rPr>
          <w:sz w:val="28"/>
        </w:rPr>
      </w:pPr>
      <w:r>
        <w:rPr>
          <w:sz w:val="28"/>
        </w:rPr>
        <w:t>осознание значимости чтения для личного развития; формирование пред-</w:t>
      </w:r>
      <w:r>
        <w:rPr>
          <w:spacing w:val="1"/>
          <w:sz w:val="28"/>
        </w:rPr>
        <w:t xml:space="preserve"> </w:t>
      </w:r>
      <w:r>
        <w:rPr>
          <w:sz w:val="28"/>
        </w:rPr>
        <w:t>ставлений о мире, российской истории и культуре, первоначальных этических</w:t>
      </w:r>
      <w:r>
        <w:rPr>
          <w:spacing w:val="1"/>
          <w:sz w:val="28"/>
        </w:rPr>
        <w:t xml:space="preserve"> </w:t>
      </w:r>
      <w:r>
        <w:rPr>
          <w:sz w:val="28"/>
        </w:rPr>
        <w:t>представлений, понятий</w:t>
      </w:r>
      <w:r>
        <w:rPr>
          <w:spacing w:val="1"/>
          <w:sz w:val="28"/>
        </w:rPr>
        <w:t xml:space="preserve"> </w:t>
      </w:r>
      <w:r>
        <w:rPr>
          <w:sz w:val="28"/>
        </w:rPr>
        <w:t>о добре и зле,</w:t>
      </w:r>
      <w:r>
        <w:rPr>
          <w:spacing w:val="70"/>
          <w:sz w:val="28"/>
        </w:rPr>
        <w:t xml:space="preserve"> </w:t>
      </w:r>
      <w:r>
        <w:rPr>
          <w:sz w:val="28"/>
        </w:rPr>
        <w:t>нравственности; успешности обучения</w:t>
      </w:r>
      <w:r>
        <w:rPr>
          <w:spacing w:val="1"/>
          <w:sz w:val="28"/>
        </w:rPr>
        <w:t xml:space="preserve"> </w:t>
      </w:r>
      <w:r>
        <w:rPr>
          <w:sz w:val="28"/>
        </w:rPr>
        <w:t>по</w:t>
      </w:r>
      <w:r>
        <w:rPr>
          <w:spacing w:val="-4"/>
          <w:sz w:val="28"/>
        </w:rPr>
        <w:t xml:space="preserve"> </w:t>
      </w:r>
      <w:r>
        <w:rPr>
          <w:sz w:val="28"/>
        </w:rPr>
        <w:t>всем</w:t>
      </w:r>
      <w:r>
        <w:rPr>
          <w:spacing w:val="4"/>
          <w:sz w:val="28"/>
        </w:rPr>
        <w:t xml:space="preserve"> </w:t>
      </w:r>
      <w:r>
        <w:rPr>
          <w:sz w:val="28"/>
        </w:rPr>
        <w:t>учебным предметам;</w:t>
      </w:r>
    </w:p>
    <w:p w:rsidR="003A51F5" w:rsidRDefault="00704939" w:rsidP="00D42117">
      <w:pPr>
        <w:pStyle w:val="a5"/>
        <w:numPr>
          <w:ilvl w:val="1"/>
          <w:numId w:val="57"/>
        </w:numPr>
        <w:tabs>
          <w:tab w:val="left" w:pos="1025"/>
        </w:tabs>
        <w:spacing w:line="242" w:lineRule="auto"/>
        <w:ind w:left="567" w:right="400" w:firstLine="0"/>
        <w:rPr>
          <w:sz w:val="28"/>
        </w:rPr>
      </w:pPr>
      <w:r>
        <w:rPr>
          <w:sz w:val="28"/>
        </w:rPr>
        <w:t>осознанное, правильное, плавное чтение вслух целыми словами с исполь-</w:t>
      </w:r>
      <w:r>
        <w:rPr>
          <w:spacing w:val="-67"/>
          <w:sz w:val="28"/>
        </w:rPr>
        <w:t xml:space="preserve"> </w:t>
      </w:r>
      <w:r>
        <w:rPr>
          <w:sz w:val="28"/>
        </w:rPr>
        <w:t>зованием</w:t>
      </w:r>
      <w:r>
        <w:rPr>
          <w:spacing w:val="-1"/>
          <w:sz w:val="28"/>
        </w:rPr>
        <w:t xml:space="preserve"> </w:t>
      </w:r>
      <w:r>
        <w:rPr>
          <w:sz w:val="28"/>
        </w:rPr>
        <w:t>некоторых средств</w:t>
      </w:r>
      <w:r>
        <w:rPr>
          <w:spacing w:val="4"/>
          <w:sz w:val="28"/>
        </w:rPr>
        <w:t xml:space="preserve"> </w:t>
      </w:r>
      <w:r>
        <w:rPr>
          <w:sz w:val="28"/>
        </w:rPr>
        <w:t>устной</w:t>
      </w:r>
      <w:r>
        <w:rPr>
          <w:spacing w:val="-2"/>
          <w:sz w:val="28"/>
        </w:rPr>
        <w:t xml:space="preserve"> </w:t>
      </w:r>
      <w:r>
        <w:rPr>
          <w:sz w:val="28"/>
        </w:rPr>
        <w:t>выразительности</w:t>
      </w:r>
      <w:r>
        <w:rPr>
          <w:spacing w:val="-2"/>
          <w:sz w:val="28"/>
        </w:rPr>
        <w:t xml:space="preserve"> </w:t>
      </w:r>
      <w:r>
        <w:rPr>
          <w:sz w:val="28"/>
        </w:rPr>
        <w:t>речи;</w:t>
      </w:r>
    </w:p>
    <w:p w:rsidR="003A51F5" w:rsidRDefault="00704939" w:rsidP="00D42117">
      <w:pPr>
        <w:pStyle w:val="a5"/>
        <w:numPr>
          <w:ilvl w:val="1"/>
          <w:numId w:val="57"/>
        </w:numPr>
        <w:tabs>
          <w:tab w:val="left" w:pos="1025"/>
        </w:tabs>
        <w:spacing w:line="316" w:lineRule="exact"/>
        <w:ind w:left="567" w:firstLine="0"/>
        <w:rPr>
          <w:sz w:val="28"/>
        </w:rPr>
      </w:pPr>
      <w:r>
        <w:rPr>
          <w:sz w:val="28"/>
        </w:rPr>
        <w:t>понимание</w:t>
      </w:r>
      <w:r>
        <w:rPr>
          <w:spacing w:val="-7"/>
          <w:sz w:val="28"/>
        </w:rPr>
        <w:t xml:space="preserve"> </w:t>
      </w:r>
      <w:r>
        <w:rPr>
          <w:sz w:val="28"/>
        </w:rPr>
        <w:t>роли</w:t>
      </w:r>
      <w:r>
        <w:rPr>
          <w:spacing w:val="-3"/>
          <w:sz w:val="28"/>
        </w:rPr>
        <w:t xml:space="preserve"> </w:t>
      </w:r>
      <w:r>
        <w:rPr>
          <w:sz w:val="28"/>
        </w:rPr>
        <w:t>чтения,</w:t>
      </w:r>
      <w:r>
        <w:rPr>
          <w:spacing w:val="-2"/>
          <w:sz w:val="28"/>
        </w:rPr>
        <w:t xml:space="preserve"> </w:t>
      </w:r>
      <w:r>
        <w:rPr>
          <w:sz w:val="28"/>
        </w:rPr>
        <w:t>использование</w:t>
      </w:r>
      <w:r>
        <w:rPr>
          <w:spacing w:val="-7"/>
          <w:sz w:val="28"/>
        </w:rPr>
        <w:t xml:space="preserve"> </w:t>
      </w:r>
      <w:r>
        <w:rPr>
          <w:sz w:val="28"/>
        </w:rPr>
        <w:t>разных</w:t>
      </w:r>
      <w:r>
        <w:rPr>
          <w:spacing w:val="-2"/>
          <w:sz w:val="28"/>
        </w:rPr>
        <w:t xml:space="preserve"> </w:t>
      </w:r>
      <w:r>
        <w:rPr>
          <w:sz w:val="28"/>
        </w:rPr>
        <w:t>видов</w:t>
      </w:r>
      <w:r>
        <w:rPr>
          <w:spacing w:val="-3"/>
          <w:sz w:val="28"/>
        </w:rPr>
        <w:t xml:space="preserve"> </w:t>
      </w:r>
      <w:r>
        <w:rPr>
          <w:sz w:val="28"/>
        </w:rPr>
        <w:t>чтения;</w:t>
      </w:r>
    </w:p>
    <w:p w:rsidR="003A51F5" w:rsidRDefault="00704939" w:rsidP="00D42117">
      <w:pPr>
        <w:pStyle w:val="a5"/>
        <w:numPr>
          <w:ilvl w:val="1"/>
          <w:numId w:val="57"/>
        </w:numPr>
        <w:tabs>
          <w:tab w:val="left" w:pos="1025"/>
        </w:tabs>
        <w:ind w:left="567" w:right="401" w:firstLine="0"/>
        <w:rPr>
          <w:sz w:val="28"/>
        </w:rPr>
      </w:pPr>
      <w:r>
        <w:rPr>
          <w:sz w:val="28"/>
        </w:rPr>
        <w:t>формирование умения осознанно воспринимать и оценивать содержание</w:t>
      </w:r>
      <w:r>
        <w:rPr>
          <w:spacing w:val="1"/>
          <w:sz w:val="28"/>
        </w:rPr>
        <w:t xml:space="preserve"> </w:t>
      </w:r>
      <w:r>
        <w:rPr>
          <w:sz w:val="28"/>
        </w:rPr>
        <w:t>текстов, участие в обсуждении прочитанных произведений, умение высказы-</w:t>
      </w:r>
      <w:r>
        <w:rPr>
          <w:spacing w:val="1"/>
          <w:sz w:val="28"/>
        </w:rPr>
        <w:t xml:space="preserve"> </w:t>
      </w:r>
      <w:r>
        <w:rPr>
          <w:sz w:val="28"/>
        </w:rPr>
        <w:t>вать отношение к поступкам героев, оценивать поступки героев и мотивы по-</w:t>
      </w:r>
      <w:r>
        <w:rPr>
          <w:spacing w:val="1"/>
          <w:sz w:val="28"/>
        </w:rPr>
        <w:t xml:space="preserve"> </w:t>
      </w:r>
      <w:r>
        <w:rPr>
          <w:sz w:val="28"/>
        </w:rPr>
        <w:t>ступков с</w:t>
      </w:r>
      <w:r>
        <w:rPr>
          <w:spacing w:val="5"/>
          <w:sz w:val="28"/>
        </w:rPr>
        <w:t xml:space="preserve"> </w:t>
      </w:r>
      <w:r>
        <w:rPr>
          <w:sz w:val="28"/>
        </w:rPr>
        <w:t>учетом</w:t>
      </w:r>
      <w:r>
        <w:rPr>
          <w:spacing w:val="-1"/>
          <w:sz w:val="28"/>
        </w:rPr>
        <w:t xml:space="preserve"> </w:t>
      </w:r>
      <w:r>
        <w:rPr>
          <w:sz w:val="28"/>
        </w:rPr>
        <w:t>принятых</w:t>
      </w:r>
      <w:r>
        <w:rPr>
          <w:spacing w:val="1"/>
          <w:sz w:val="28"/>
        </w:rPr>
        <w:t xml:space="preserve"> </w:t>
      </w:r>
      <w:r>
        <w:rPr>
          <w:sz w:val="28"/>
        </w:rPr>
        <w:t>в обществе</w:t>
      </w:r>
      <w:r>
        <w:rPr>
          <w:spacing w:val="-3"/>
          <w:sz w:val="28"/>
        </w:rPr>
        <w:t xml:space="preserve"> </w:t>
      </w:r>
      <w:r>
        <w:rPr>
          <w:sz w:val="28"/>
        </w:rPr>
        <w:t>норм</w:t>
      </w:r>
      <w:r>
        <w:rPr>
          <w:spacing w:val="-1"/>
          <w:sz w:val="28"/>
        </w:rPr>
        <w:t xml:space="preserve"> </w:t>
      </w:r>
      <w:r>
        <w:rPr>
          <w:sz w:val="28"/>
        </w:rPr>
        <w:t>и</w:t>
      </w:r>
      <w:r>
        <w:rPr>
          <w:spacing w:val="-1"/>
          <w:sz w:val="28"/>
        </w:rPr>
        <w:t xml:space="preserve"> </w:t>
      </w:r>
      <w:r>
        <w:rPr>
          <w:sz w:val="28"/>
        </w:rPr>
        <w:t>правил;</w:t>
      </w:r>
    </w:p>
    <w:p w:rsidR="003A51F5" w:rsidRDefault="00704939" w:rsidP="00D42117">
      <w:pPr>
        <w:pStyle w:val="a5"/>
        <w:numPr>
          <w:ilvl w:val="1"/>
          <w:numId w:val="57"/>
        </w:numPr>
        <w:tabs>
          <w:tab w:val="left" w:pos="1025"/>
        </w:tabs>
        <w:ind w:left="567" w:right="405" w:firstLine="0"/>
        <w:rPr>
          <w:sz w:val="28"/>
        </w:rPr>
      </w:pPr>
      <w:r>
        <w:rPr>
          <w:sz w:val="28"/>
        </w:rPr>
        <w:t>достижение необходимого для продолжения</w:t>
      </w:r>
      <w:r>
        <w:rPr>
          <w:spacing w:val="1"/>
          <w:sz w:val="28"/>
        </w:rPr>
        <w:t xml:space="preserve"> </w:t>
      </w:r>
      <w:r>
        <w:rPr>
          <w:sz w:val="28"/>
        </w:rPr>
        <w:t>образования</w:t>
      </w:r>
      <w:r>
        <w:rPr>
          <w:spacing w:val="1"/>
          <w:sz w:val="28"/>
        </w:rPr>
        <w:t xml:space="preserve"> </w:t>
      </w:r>
      <w:r>
        <w:rPr>
          <w:sz w:val="28"/>
        </w:rPr>
        <w:t>уровня чита-</w:t>
      </w:r>
      <w:r>
        <w:rPr>
          <w:spacing w:val="1"/>
          <w:sz w:val="28"/>
        </w:rPr>
        <w:t xml:space="preserve"> </w:t>
      </w:r>
      <w:r>
        <w:rPr>
          <w:sz w:val="28"/>
        </w:rPr>
        <w:t>тельской компетентности, общего речевого развития, то есть овладение техни-</w:t>
      </w:r>
      <w:r>
        <w:rPr>
          <w:spacing w:val="1"/>
          <w:sz w:val="28"/>
        </w:rPr>
        <w:t xml:space="preserve"> </w:t>
      </w:r>
      <w:r>
        <w:rPr>
          <w:sz w:val="28"/>
        </w:rPr>
        <w:t>кой чтения вслух и про себя, элементарными приемами интерпретации, анализа</w:t>
      </w:r>
      <w:r>
        <w:rPr>
          <w:spacing w:val="-67"/>
          <w:sz w:val="28"/>
        </w:rPr>
        <w:t xml:space="preserve"> </w:t>
      </w:r>
      <w:r>
        <w:rPr>
          <w:sz w:val="28"/>
        </w:rPr>
        <w:t>и</w:t>
      </w:r>
      <w:r>
        <w:rPr>
          <w:spacing w:val="-4"/>
          <w:sz w:val="28"/>
        </w:rPr>
        <w:t xml:space="preserve"> </w:t>
      </w:r>
      <w:r>
        <w:rPr>
          <w:sz w:val="28"/>
        </w:rPr>
        <w:t>преобразования</w:t>
      </w:r>
      <w:r>
        <w:rPr>
          <w:spacing w:val="-3"/>
          <w:sz w:val="28"/>
        </w:rPr>
        <w:t xml:space="preserve"> </w:t>
      </w:r>
      <w:r>
        <w:rPr>
          <w:sz w:val="28"/>
        </w:rPr>
        <w:t>художественных, научно-популярных</w:t>
      </w:r>
      <w:r>
        <w:rPr>
          <w:spacing w:val="-2"/>
          <w:sz w:val="28"/>
        </w:rPr>
        <w:t xml:space="preserve"> </w:t>
      </w:r>
      <w:r>
        <w:rPr>
          <w:sz w:val="28"/>
        </w:rPr>
        <w:t>и учебных</w:t>
      </w:r>
      <w:r>
        <w:rPr>
          <w:spacing w:val="-1"/>
          <w:sz w:val="28"/>
        </w:rPr>
        <w:t xml:space="preserve"> </w:t>
      </w:r>
      <w:r>
        <w:rPr>
          <w:sz w:val="28"/>
        </w:rPr>
        <w:t>текстов;</w:t>
      </w:r>
    </w:p>
    <w:p w:rsidR="003A51F5" w:rsidRDefault="00704939" w:rsidP="00D42117">
      <w:pPr>
        <w:pStyle w:val="a5"/>
        <w:numPr>
          <w:ilvl w:val="1"/>
          <w:numId w:val="57"/>
        </w:numPr>
        <w:tabs>
          <w:tab w:val="left" w:pos="1025"/>
        </w:tabs>
        <w:spacing w:line="321" w:lineRule="exact"/>
        <w:ind w:left="567" w:firstLine="0"/>
        <w:rPr>
          <w:sz w:val="28"/>
        </w:rPr>
      </w:pPr>
      <w:r>
        <w:rPr>
          <w:sz w:val="28"/>
        </w:rPr>
        <w:t>формирование</w:t>
      </w:r>
      <w:r>
        <w:rPr>
          <w:spacing w:val="-8"/>
          <w:sz w:val="28"/>
        </w:rPr>
        <w:t xml:space="preserve"> </w:t>
      </w:r>
      <w:r>
        <w:rPr>
          <w:sz w:val="28"/>
        </w:rPr>
        <w:t>потребности</w:t>
      </w:r>
      <w:r>
        <w:rPr>
          <w:spacing w:val="-6"/>
          <w:sz w:val="28"/>
        </w:rPr>
        <w:t xml:space="preserve"> </w:t>
      </w:r>
      <w:r>
        <w:rPr>
          <w:sz w:val="28"/>
        </w:rPr>
        <w:t>в</w:t>
      </w:r>
      <w:r>
        <w:rPr>
          <w:spacing w:val="-4"/>
          <w:sz w:val="28"/>
        </w:rPr>
        <w:t xml:space="preserve"> </w:t>
      </w:r>
      <w:r>
        <w:rPr>
          <w:sz w:val="28"/>
        </w:rPr>
        <w:t>систематическом</w:t>
      </w:r>
      <w:r>
        <w:rPr>
          <w:spacing w:val="-5"/>
          <w:sz w:val="28"/>
        </w:rPr>
        <w:t xml:space="preserve"> </w:t>
      </w:r>
      <w:r>
        <w:rPr>
          <w:sz w:val="28"/>
        </w:rPr>
        <w:t>чтении;</w:t>
      </w:r>
    </w:p>
    <w:p w:rsidR="007126A7" w:rsidRPr="0082362D" w:rsidRDefault="00704939" w:rsidP="00D42117">
      <w:pPr>
        <w:pStyle w:val="a5"/>
        <w:numPr>
          <w:ilvl w:val="1"/>
          <w:numId w:val="57"/>
        </w:numPr>
        <w:tabs>
          <w:tab w:val="left" w:pos="1025"/>
        </w:tabs>
        <w:spacing w:line="321" w:lineRule="exact"/>
        <w:ind w:left="567" w:firstLine="0"/>
        <w:rPr>
          <w:sz w:val="28"/>
        </w:rPr>
      </w:pPr>
      <w:r>
        <w:rPr>
          <w:sz w:val="28"/>
        </w:rPr>
        <w:t>выбор</w:t>
      </w:r>
      <w:r>
        <w:rPr>
          <w:spacing w:val="-5"/>
          <w:sz w:val="28"/>
        </w:rPr>
        <w:t xml:space="preserve"> </w:t>
      </w:r>
      <w:r>
        <w:rPr>
          <w:sz w:val="28"/>
        </w:rPr>
        <w:t>с</w:t>
      </w:r>
      <w:r>
        <w:rPr>
          <w:spacing w:val="-4"/>
          <w:sz w:val="28"/>
        </w:rPr>
        <w:t xml:space="preserve"> </w:t>
      </w:r>
      <w:r>
        <w:rPr>
          <w:sz w:val="28"/>
        </w:rPr>
        <w:t>помощью</w:t>
      </w:r>
      <w:r>
        <w:rPr>
          <w:spacing w:val="-4"/>
          <w:sz w:val="28"/>
        </w:rPr>
        <w:t xml:space="preserve"> </w:t>
      </w:r>
      <w:r>
        <w:rPr>
          <w:sz w:val="28"/>
        </w:rPr>
        <w:t>взрослого</w:t>
      </w:r>
      <w:r>
        <w:rPr>
          <w:spacing w:val="-8"/>
          <w:sz w:val="28"/>
        </w:rPr>
        <w:t xml:space="preserve"> </w:t>
      </w:r>
      <w:r>
        <w:rPr>
          <w:sz w:val="28"/>
        </w:rPr>
        <w:t>интересующей</w:t>
      </w:r>
      <w:r>
        <w:rPr>
          <w:spacing w:val="-6"/>
          <w:sz w:val="28"/>
        </w:rPr>
        <w:t xml:space="preserve"> </w:t>
      </w:r>
      <w:r>
        <w:rPr>
          <w:sz w:val="28"/>
        </w:rPr>
        <w:t>литературы.</w:t>
      </w:r>
    </w:p>
    <w:p w:rsidR="003A51F5" w:rsidRDefault="00704939" w:rsidP="00D42117">
      <w:pPr>
        <w:pStyle w:val="1"/>
        <w:numPr>
          <w:ilvl w:val="2"/>
          <w:numId w:val="71"/>
        </w:numPr>
        <w:tabs>
          <w:tab w:val="left" w:pos="1565"/>
        </w:tabs>
        <w:spacing w:before="75" w:line="242" w:lineRule="auto"/>
        <w:ind w:left="567" w:right="398" w:firstLine="0"/>
        <w:jc w:val="both"/>
      </w:pPr>
      <w:r>
        <w:lastRenderedPageBreak/>
        <w:t>РАБОЧАЯ</w:t>
      </w:r>
      <w:r>
        <w:rPr>
          <w:spacing w:val="1"/>
        </w:rPr>
        <w:t xml:space="preserve"> </w:t>
      </w:r>
      <w:r>
        <w:t>ПРОГРАММА</w:t>
      </w:r>
      <w:r>
        <w:rPr>
          <w:spacing w:val="1"/>
        </w:rPr>
        <w:t xml:space="preserve"> </w:t>
      </w:r>
      <w:r>
        <w:t>УЧЕБНОГО</w:t>
      </w:r>
      <w:r>
        <w:rPr>
          <w:spacing w:val="1"/>
        </w:rPr>
        <w:t xml:space="preserve"> </w:t>
      </w:r>
      <w:r>
        <w:t>ПРЕДМЕТА</w:t>
      </w:r>
      <w:r>
        <w:rPr>
          <w:spacing w:val="1"/>
        </w:rPr>
        <w:t xml:space="preserve"> </w:t>
      </w:r>
      <w:r>
        <w:t>«ИНО-</w:t>
      </w:r>
      <w:r>
        <w:rPr>
          <w:spacing w:val="1"/>
        </w:rPr>
        <w:t xml:space="preserve"> </w:t>
      </w:r>
      <w:r>
        <w:t>СТРАННЫЙ (АНГЛИЙСКИЙ)</w:t>
      </w:r>
      <w:r>
        <w:rPr>
          <w:spacing w:val="6"/>
        </w:rPr>
        <w:t xml:space="preserve"> </w:t>
      </w:r>
      <w:r>
        <w:t>ЯЗЫК»</w:t>
      </w:r>
    </w:p>
    <w:p w:rsidR="003A51F5" w:rsidRDefault="003A51F5" w:rsidP="007126A7">
      <w:pPr>
        <w:pStyle w:val="a3"/>
        <w:spacing w:before="7"/>
        <w:ind w:left="567" w:firstLine="0"/>
        <w:jc w:val="left"/>
        <w:rPr>
          <w:b/>
          <w:sz w:val="27"/>
        </w:rPr>
      </w:pPr>
    </w:p>
    <w:p w:rsidR="003A51F5" w:rsidRDefault="00704939" w:rsidP="00D42117">
      <w:pPr>
        <w:pStyle w:val="a5"/>
        <w:numPr>
          <w:ilvl w:val="0"/>
          <w:numId w:val="48"/>
        </w:numPr>
        <w:tabs>
          <w:tab w:val="left" w:pos="1165"/>
        </w:tabs>
        <w:spacing w:line="317" w:lineRule="exact"/>
        <w:ind w:left="567" w:firstLine="0"/>
        <w:jc w:val="left"/>
        <w:rPr>
          <w:b/>
          <w:sz w:val="28"/>
        </w:rPr>
      </w:pPr>
      <w:r>
        <w:rPr>
          <w:b/>
          <w:sz w:val="28"/>
        </w:rPr>
        <w:t>ПОЯСНИТЕЛЬНАЯ</w:t>
      </w:r>
      <w:r>
        <w:rPr>
          <w:b/>
          <w:spacing w:val="-3"/>
          <w:sz w:val="28"/>
        </w:rPr>
        <w:t xml:space="preserve"> </w:t>
      </w:r>
      <w:r>
        <w:rPr>
          <w:b/>
          <w:sz w:val="28"/>
        </w:rPr>
        <w:t>ЗАПИСКА</w:t>
      </w:r>
    </w:p>
    <w:p w:rsidR="003A51F5" w:rsidRDefault="00704939" w:rsidP="007126A7">
      <w:pPr>
        <w:spacing w:line="242" w:lineRule="auto"/>
        <w:ind w:left="567" w:right="389"/>
        <w:rPr>
          <w:i/>
          <w:sz w:val="28"/>
        </w:rPr>
      </w:pPr>
      <w:r>
        <w:rPr>
          <w:i/>
          <w:sz w:val="28"/>
        </w:rPr>
        <w:t>Рабочая</w:t>
      </w:r>
      <w:r>
        <w:rPr>
          <w:i/>
          <w:spacing w:val="5"/>
          <w:sz w:val="28"/>
        </w:rPr>
        <w:t xml:space="preserve"> </w:t>
      </w:r>
      <w:r>
        <w:rPr>
          <w:i/>
          <w:sz w:val="28"/>
        </w:rPr>
        <w:t>программа</w:t>
      </w:r>
      <w:r>
        <w:rPr>
          <w:i/>
          <w:spacing w:val="2"/>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2"/>
          <w:sz w:val="28"/>
        </w:rPr>
        <w:t xml:space="preserve"> </w:t>
      </w:r>
      <w:r>
        <w:rPr>
          <w:i/>
          <w:sz w:val="28"/>
        </w:rPr>
        <w:t>воспитания.</w:t>
      </w:r>
    </w:p>
    <w:p w:rsidR="003A51F5" w:rsidRDefault="00704939" w:rsidP="007126A7">
      <w:pPr>
        <w:pStyle w:val="a3"/>
        <w:spacing w:line="242" w:lineRule="auto"/>
        <w:ind w:left="567" w:right="388" w:firstLine="0"/>
        <w:jc w:val="left"/>
      </w:pPr>
      <w:r>
        <w:t>Учебный предмет «Иностранный (английский) язык» входит в предметную</w:t>
      </w:r>
      <w:r>
        <w:rPr>
          <w:spacing w:val="-68"/>
        </w:rPr>
        <w:t xml:space="preserve"> </w:t>
      </w:r>
      <w:r>
        <w:t>область</w:t>
      </w:r>
      <w:r>
        <w:rPr>
          <w:spacing w:val="5"/>
        </w:rPr>
        <w:t xml:space="preserve"> </w:t>
      </w:r>
      <w:r>
        <w:t>«Иностранный</w:t>
      </w:r>
      <w:r>
        <w:rPr>
          <w:spacing w:val="-1"/>
        </w:rPr>
        <w:t xml:space="preserve"> </w:t>
      </w:r>
      <w:r>
        <w:t>язык».</w:t>
      </w:r>
    </w:p>
    <w:p w:rsidR="003A51F5" w:rsidRDefault="00704939" w:rsidP="007126A7">
      <w:pPr>
        <w:spacing w:line="316" w:lineRule="exact"/>
        <w:ind w:left="567"/>
        <w:rPr>
          <w:i/>
          <w:sz w:val="28"/>
        </w:rPr>
      </w:pPr>
      <w:r>
        <w:rPr>
          <w:i/>
          <w:sz w:val="28"/>
        </w:rPr>
        <w:t>Рабочая</w:t>
      </w:r>
      <w:r>
        <w:rPr>
          <w:i/>
          <w:spacing w:val="-1"/>
          <w:sz w:val="28"/>
        </w:rPr>
        <w:t xml:space="preserve"> </w:t>
      </w:r>
      <w:r>
        <w:rPr>
          <w:i/>
          <w:sz w:val="28"/>
        </w:rPr>
        <w:t>программа</w:t>
      </w:r>
      <w:r>
        <w:rPr>
          <w:i/>
          <w:spacing w:val="-3"/>
          <w:sz w:val="28"/>
        </w:rPr>
        <w:t xml:space="preserve"> </w:t>
      </w:r>
      <w:r>
        <w:rPr>
          <w:i/>
          <w:sz w:val="28"/>
        </w:rPr>
        <w:t>учебного</w:t>
      </w:r>
      <w:r>
        <w:rPr>
          <w:i/>
          <w:spacing w:val="-3"/>
          <w:sz w:val="28"/>
        </w:rPr>
        <w:t xml:space="preserve"> </w:t>
      </w:r>
      <w:r>
        <w:rPr>
          <w:i/>
          <w:sz w:val="28"/>
        </w:rPr>
        <w:t>предмета</w:t>
      </w:r>
      <w:r>
        <w:rPr>
          <w:i/>
          <w:spacing w:val="-3"/>
          <w:sz w:val="28"/>
        </w:rPr>
        <w:t xml:space="preserve"> </w:t>
      </w:r>
      <w:r>
        <w:rPr>
          <w:i/>
          <w:sz w:val="28"/>
        </w:rPr>
        <w:t>«Иностранный</w:t>
      </w:r>
      <w:r>
        <w:rPr>
          <w:i/>
          <w:spacing w:val="-7"/>
          <w:sz w:val="28"/>
        </w:rPr>
        <w:t xml:space="preserve"> </w:t>
      </w:r>
      <w:r>
        <w:rPr>
          <w:i/>
          <w:sz w:val="28"/>
        </w:rPr>
        <w:t>язык»</w:t>
      </w:r>
      <w:r>
        <w:rPr>
          <w:i/>
          <w:spacing w:val="-2"/>
          <w:sz w:val="28"/>
        </w:rPr>
        <w:t xml:space="preserve"> </w:t>
      </w:r>
      <w:r>
        <w:rPr>
          <w:i/>
          <w:sz w:val="28"/>
        </w:rPr>
        <w:t>включает:</w:t>
      </w:r>
    </w:p>
    <w:p w:rsidR="003A51F5" w:rsidRDefault="00704939" w:rsidP="00D42117">
      <w:pPr>
        <w:pStyle w:val="a5"/>
        <w:numPr>
          <w:ilvl w:val="1"/>
          <w:numId w:val="57"/>
        </w:numPr>
        <w:tabs>
          <w:tab w:val="left" w:pos="1025"/>
        </w:tabs>
        <w:spacing w:line="321" w:lineRule="exact"/>
        <w:ind w:left="567" w:firstLine="0"/>
        <w:jc w:val="left"/>
        <w:rPr>
          <w:sz w:val="28"/>
        </w:rPr>
      </w:pPr>
      <w:r>
        <w:rPr>
          <w:sz w:val="28"/>
        </w:rPr>
        <w:t>пояснительную</w:t>
      </w:r>
      <w:r>
        <w:rPr>
          <w:spacing w:val="-6"/>
          <w:sz w:val="28"/>
        </w:rPr>
        <w:t xml:space="preserve"> </w:t>
      </w:r>
      <w:r>
        <w:rPr>
          <w:sz w:val="28"/>
        </w:rPr>
        <w:t>записку;</w:t>
      </w:r>
    </w:p>
    <w:p w:rsidR="003A51F5" w:rsidRDefault="00704939" w:rsidP="00D42117">
      <w:pPr>
        <w:pStyle w:val="a5"/>
        <w:numPr>
          <w:ilvl w:val="1"/>
          <w:numId w:val="57"/>
        </w:numPr>
        <w:tabs>
          <w:tab w:val="left" w:pos="1025"/>
        </w:tabs>
        <w:spacing w:line="321" w:lineRule="exact"/>
        <w:ind w:left="567" w:firstLine="0"/>
        <w:jc w:val="left"/>
        <w:rPr>
          <w:sz w:val="28"/>
        </w:rPr>
      </w:pPr>
      <w:r>
        <w:rPr>
          <w:sz w:val="28"/>
        </w:rPr>
        <w:t>содержание</w:t>
      </w:r>
      <w:r>
        <w:rPr>
          <w:spacing w:val="-7"/>
          <w:sz w:val="28"/>
        </w:rPr>
        <w:t xml:space="preserve"> </w:t>
      </w:r>
      <w:r>
        <w:rPr>
          <w:sz w:val="28"/>
        </w:rPr>
        <w:t>обучения;</w:t>
      </w:r>
    </w:p>
    <w:p w:rsidR="003A51F5" w:rsidRDefault="00704939" w:rsidP="00D42117">
      <w:pPr>
        <w:pStyle w:val="a5"/>
        <w:numPr>
          <w:ilvl w:val="1"/>
          <w:numId w:val="57"/>
        </w:numPr>
        <w:tabs>
          <w:tab w:val="left" w:pos="1025"/>
        </w:tabs>
        <w:spacing w:line="321" w:lineRule="exact"/>
        <w:ind w:left="567" w:firstLine="0"/>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3A51F5" w:rsidRDefault="00704939" w:rsidP="00D42117">
      <w:pPr>
        <w:pStyle w:val="a5"/>
        <w:numPr>
          <w:ilvl w:val="1"/>
          <w:numId w:val="57"/>
        </w:numPr>
        <w:tabs>
          <w:tab w:val="left" w:pos="1025"/>
        </w:tabs>
        <w:spacing w:line="321" w:lineRule="exact"/>
        <w:ind w:left="567" w:firstLine="0"/>
        <w:jc w:val="left"/>
        <w:rPr>
          <w:sz w:val="28"/>
        </w:rPr>
      </w:pPr>
      <w:r>
        <w:rPr>
          <w:sz w:val="28"/>
        </w:rPr>
        <w:t>тематическое</w:t>
      </w:r>
      <w:r>
        <w:rPr>
          <w:spacing w:val="-10"/>
          <w:sz w:val="28"/>
        </w:rPr>
        <w:t xml:space="preserve"> </w:t>
      </w:r>
      <w:r>
        <w:rPr>
          <w:sz w:val="28"/>
        </w:rPr>
        <w:t>планирование.</w:t>
      </w:r>
    </w:p>
    <w:p w:rsidR="003A51F5" w:rsidRDefault="00704939" w:rsidP="007126A7">
      <w:pPr>
        <w:pStyle w:val="a3"/>
        <w:ind w:left="567" w:right="395" w:firstLine="0"/>
      </w:pPr>
      <w:r>
        <w:rPr>
          <w:i/>
        </w:rPr>
        <w:t xml:space="preserve">Пояснительная записка </w:t>
      </w:r>
      <w:r>
        <w:t>отражает общие цели и задачи изучения предмета,</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 место в структуре учебного плана, а также подходы к отбору со-</w:t>
      </w:r>
      <w:r>
        <w:rPr>
          <w:spacing w:val="1"/>
        </w:rPr>
        <w:t xml:space="preserve"> </w:t>
      </w:r>
      <w:r>
        <w:t>держания, планируемым</w:t>
      </w:r>
      <w:r>
        <w:rPr>
          <w:spacing w:val="-1"/>
        </w:rPr>
        <w:t xml:space="preserve"> </w:t>
      </w:r>
      <w:r>
        <w:t>результатам</w:t>
      </w:r>
      <w:r>
        <w:rPr>
          <w:spacing w:val="-1"/>
        </w:rPr>
        <w:t xml:space="preserve"> </w:t>
      </w:r>
      <w:r>
        <w:t>и</w:t>
      </w:r>
      <w:r>
        <w:rPr>
          <w:spacing w:val="-3"/>
        </w:rPr>
        <w:t xml:space="preserve"> </w:t>
      </w:r>
      <w:r>
        <w:t>тематическому</w:t>
      </w:r>
      <w:r>
        <w:rPr>
          <w:spacing w:val="-4"/>
        </w:rPr>
        <w:t xml:space="preserve"> </w:t>
      </w:r>
      <w:r>
        <w:t>планированию.</w:t>
      </w:r>
    </w:p>
    <w:p w:rsidR="003A51F5" w:rsidRDefault="00704939" w:rsidP="007126A7">
      <w:pPr>
        <w:pStyle w:val="a3"/>
        <w:ind w:left="567" w:right="392" w:firstLine="0"/>
      </w:pPr>
      <w:r>
        <w:rPr>
          <w:i/>
        </w:rPr>
        <w:t xml:space="preserve">Содержание обучения. </w:t>
      </w:r>
      <w:r>
        <w:t>Построение программы имеет нелинейный харак-</w:t>
      </w:r>
      <w:r>
        <w:rPr>
          <w:spacing w:val="1"/>
        </w:rPr>
        <w:t xml:space="preserve"> </w:t>
      </w:r>
      <w:r>
        <w:t>тер и основано на концентрическом принципе. В каждом классе даются новые</w:t>
      </w:r>
      <w:r>
        <w:rPr>
          <w:spacing w:val="1"/>
        </w:rPr>
        <w:t xml:space="preserve"> </w:t>
      </w:r>
      <w:r>
        <w:t>элементы содержания и новые требования. В процессе обучения освоенные на</w:t>
      </w:r>
      <w:r>
        <w:rPr>
          <w:spacing w:val="1"/>
        </w:rPr>
        <w:t xml:space="preserve"> </w:t>
      </w:r>
      <w:r>
        <w:t>определённом этапе грамматические формы и конструкции повторяются и за-</w:t>
      </w:r>
      <w:r>
        <w:rPr>
          <w:spacing w:val="1"/>
        </w:rPr>
        <w:t xml:space="preserve"> </w:t>
      </w:r>
      <w:r>
        <w:t>крепляются на новом лексическом материале и расширяющемся тематическом</w:t>
      </w:r>
      <w:r>
        <w:rPr>
          <w:spacing w:val="1"/>
        </w:rPr>
        <w:t xml:space="preserve"> </w:t>
      </w:r>
      <w:r>
        <w:t>содержании</w:t>
      </w:r>
      <w:r>
        <w:rPr>
          <w:spacing w:val="-2"/>
        </w:rPr>
        <w:t xml:space="preserve"> </w:t>
      </w:r>
      <w:r>
        <w:t>речи.</w:t>
      </w:r>
    </w:p>
    <w:p w:rsidR="003A51F5" w:rsidRDefault="00704939" w:rsidP="007126A7">
      <w:pPr>
        <w:pStyle w:val="a3"/>
        <w:ind w:left="567" w:right="400" w:firstLine="0"/>
      </w:pPr>
      <w:r>
        <w:t>Рабочая программа определяет обязательную (инвариантную) и вариатив-</w:t>
      </w:r>
      <w:r>
        <w:rPr>
          <w:spacing w:val="1"/>
        </w:rPr>
        <w:t xml:space="preserve"> </w:t>
      </w:r>
      <w:r>
        <w:t>ную (по выбору учителя с учетом особенностей и образовательных потребно-</w:t>
      </w:r>
      <w:r>
        <w:rPr>
          <w:spacing w:val="1"/>
        </w:rPr>
        <w:t xml:space="preserve"> </w:t>
      </w:r>
      <w:r>
        <w:t>стей</w:t>
      </w:r>
      <w:r>
        <w:rPr>
          <w:spacing w:val="2"/>
        </w:rPr>
        <w:t xml:space="preserve"> </w:t>
      </w:r>
      <w:r>
        <w:t>обучающихся)</w:t>
      </w:r>
      <w:r>
        <w:rPr>
          <w:spacing w:val="-1"/>
        </w:rPr>
        <w:t xml:space="preserve"> </w:t>
      </w:r>
      <w:r>
        <w:t>части.</w:t>
      </w:r>
    </w:p>
    <w:p w:rsidR="003A51F5" w:rsidRDefault="00704939" w:rsidP="007126A7">
      <w:pPr>
        <w:pStyle w:val="a3"/>
        <w:ind w:left="567" w:right="398" w:firstLine="0"/>
      </w:pPr>
      <w:r>
        <w:rPr>
          <w:i/>
        </w:rPr>
        <w:t xml:space="preserve">Планируемые результаты </w:t>
      </w:r>
      <w:r>
        <w:t>включают личностные, метапредметные резуль-</w:t>
      </w:r>
      <w:r>
        <w:rPr>
          <w:spacing w:val="-67"/>
        </w:rPr>
        <w:t xml:space="preserve"> </w:t>
      </w:r>
      <w:r>
        <w:t>таты за период обучения, а также предметные достижения младшего школьни-</w:t>
      </w:r>
      <w:r>
        <w:rPr>
          <w:spacing w:val="1"/>
        </w:rPr>
        <w:t xml:space="preserve"> </w:t>
      </w:r>
      <w:r>
        <w:t>ка за</w:t>
      </w:r>
      <w:r>
        <w:rPr>
          <w:spacing w:val="1"/>
        </w:rPr>
        <w:t xml:space="preserve"> </w:t>
      </w:r>
      <w:r>
        <w:t>каждый</w:t>
      </w:r>
      <w:r>
        <w:rPr>
          <w:spacing w:val="-2"/>
        </w:rPr>
        <w:t xml:space="preserve"> </w:t>
      </w:r>
      <w:r>
        <w:t>год</w:t>
      </w:r>
      <w:r>
        <w:rPr>
          <w:spacing w:val="2"/>
        </w:rPr>
        <w:t xml:space="preserve"> </w:t>
      </w:r>
      <w:r>
        <w:t>обучения в начальной школе.</w:t>
      </w:r>
    </w:p>
    <w:p w:rsidR="003A51F5" w:rsidRDefault="00704939" w:rsidP="007126A7">
      <w:pPr>
        <w:pStyle w:val="a3"/>
        <w:ind w:left="567" w:right="394" w:firstLine="0"/>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w:t>
      </w:r>
      <w:r>
        <w:rPr>
          <w:spacing w:val="1"/>
        </w:rPr>
        <w:t xml:space="preserve"> </w:t>
      </w:r>
      <w:r>
        <w:t>отводимых на</w:t>
      </w:r>
      <w:r>
        <w:rPr>
          <w:spacing w:val="1"/>
        </w:rPr>
        <w:t xml:space="preserve"> </w:t>
      </w:r>
      <w:r>
        <w:t>освоение каждой</w:t>
      </w:r>
      <w:r>
        <w:rPr>
          <w:spacing w:val="1"/>
        </w:rPr>
        <w:t xml:space="preserve"> </w:t>
      </w:r>
      <w:r>
        <w:t>темы</w:t>
      </w:r>
      <w:r>
        <w:rPr>
          <w:spacing w:val="1"/>
        </w:rPr>
        <w:t xml:space="preserve"> </w:t>
      </w:r>
      <w:r>
        <w:t>учебного</w:t>
      </w:r>
      <w:r>
        <w:rPr>
          <w:spacing w:val="1"/>
        </w:rPr>
        <w:t xml:space="preserve"> </w:t>
      </w:r>
      <w:r>
        <w:t>предмета,</w:t>
      </w:r>
      <w:r>
        <w:rPr>
          <w:spacing w:val="1"/>
        </w:rPr>
        <w:t xml:space="preserve"> </w:t>
      </w:r>
      <w:r>
        <w:t>учебного</w:t>
      </w:r>
      <w:r>
        <w:rPr>
          <w:spacing w:val="1"/>
        </w:rPr>
        <w:t xml:space="preserve"> </w:t>
      </w:r>
      <w:r>
        <w:t>курса</w:t>
      </w:r>
      <w:r>
        <w:rPr>
          <w:spacing w:val="1"/>
        </w:rPr>
        <w:t xml:space="preserve"> </w:t>
      </w:r>
      <w:r>
        <w:t>(в</w:t>
      </w:r>
      <w:r>
        <w:rPr>
          <w:spacing w:val="1"/>
        </w:rPr>
        <w:t xml:space="preserve"> </w:t>
      </w:r>
      <w:r>
        <w:t>т.ч.</w:t>
      </w:r>
      <w:r>
        <w:rPr>
          <w:spacing w:val="1"/>
        </w:rPr>
        <w:t xml:space="preserve"> </w:t>
      </w:r>
      <w:r>
        <w:t>внеурочной</w:t>
      </w:r>
      <w:r>
        <w:rPr>
          <w:spacing w:val="1"/>
        </w:rPr>
        <w:t xml:space="preserve"> </w:t>
      </w:r>
      <w:r>
        <w:t>деятельности),</w:t>
      </w:r>
      <w:r>
        <w:rPr>
          <w:spacing w:val="1"/>
        </w:rPr>
        <w:t xml:space="preserve"> </w:t>
      </w:r>
      <w:r>
        <w:t>учебного</w:t>
      </w:r>
      <w:r>
        <w:rPr>
          <w:spacing w:val="1"/>
        </w:rPr>
        <w:t xml:space="preserve"> </w:t>
      </w:r>
      <w:r>
        <w:t>модуля</w:t>
      </w:r>
      <w:r>
        <w:rPr>
          <w:spacing w:val="1"/>
        </w:rPr>
        <w:t xml:space="preserve"> </w:t>
      </w:r>
      <w:r>
        <w:t>и</w:t>
      </w:r>
      <w:r>
        <w:rPr>
          <w:spacing w:val="1"/>
        </w:rPr>
        <w:t xml:space="preserve"> </w:t>
      </w:r>
      <w:r>
        <w:t>возможность</w:t>
      </w:r>
      <w:r>
        <w:rPr>
          <w:spacing w:val="1"/>
        </w:rPr>
        <w:t xml:space="preserve"> </w:t>
      </w:r>
      <w:r>
        <w:t>использования</w:t>
      </w:r>
      <w:r>
        <w:rPr>
          <w:spacing w:val="1"/>
        </w:rPr>
        <w:t xml:space="preserve"> </w:t>
      </w:r>
      <w:r>
        <w:t>по</w:t>
      </w:r>
      <w:r>
        <w:rPr>
          <w:spacing w:val="1"/>
        </w:rPr>
        <w:t xml:space="preserve"> </w:t>
      </w:r>
      <w:r>
        <w:t>этой</w:t>
      </w:r>
      <w:r>
        <w:rPr>
          <w:spacing w:val="1"/>
        </w:rPr>
        <w:t xml:space="preserve"> </w:t>
      </w:r>
      <w:r>
        <w:t>теме</w:t>
      </w:r>
      <w:r>
        <w:rPr>
          <w:spacing w:val="1"/>
        </w:rPr>
        <w:t xml:space="preserve"> </w:t>
      </w:r>
      <w:r>
        <w:t>электронных</w:t>
      </w:r>
      <w:r>
        <w:rPr>
          <w:spacing w:val="1"/>
        </w:rPr>
        <w:t xml:space="preserve"> </w:t>
      </w:r>
      <w:r>
        <w:t>(цифровых)</w:t>
      </w:r>
      <w:r>
        <w:rPr>
          <w:spacing w:val="1"/>
        </w:rPr>
        <w:t xml:space="preserve"> </w:t>
      </w:r>
      <w:r>
        <w:t>образовательных</w:t>
      </w:r>
      <w:r>
        <w:rPr>
          <w:spacing w:val="1"/>
        </w:rPr>
        <w:t xml:space="preserve"> </w:t>
      </w:r>
      <w:r>
        <w:t>ресурсов,</w:t>
      </w:r>
      <w:r>
        <w:rPr>
          <w:spacing w:val="1"/>
        </w:rPr>
        <w:t xml:space="preserve"> </w:t>
      </w:r>
      <w:r>
        <w:t>являющихся</w:t>
      </w:r>
      <w:r>
        <w:rPr>
          <w:spacing w:val="1"/>
        </w:rPr>
        <w:t xml:space="preserve"> </w:t>
      </w:r>
      <w:r>
        <w:t>учебно-методическими</w:t>
      </w:r>
      <w:r>
        <w:rPr>
          <w:spacing w:val="1"/>
        </w:rPr>
        <w:t xml:space="preserve"> </w:t>
      </w:r>
      <w:r>
        <w:t>материалами (мультимедийные программы, электронные учебники и задачни-</w:t>
      </w:r>
      <w:r>
        <w:rPr>
          <w:spacing w:val="1"/>
        </w:rPr>
        <w:t xml:space="preserve"> </w:t>
      </w:r>
      <w:r>
        <w:t>ки, электронные библиотеки, виртуальные лаборатории, игровые программы,</w:t>
      </w:r>
      <w:r>
        <w:rPr>
          <w:spacing w:val="1"/>
        </w:rPr>
        <w:t xml:space="preserve"> </w:t>
      </w:r>
      <w:r>
        <w:t>коллекции цифровых образовательных ресурсов), используемыми для обучения</w:t>
      </w:r>
      <w:r>
        <w:rPr>
          <w:spacing w:val="-67"/>
        </w:rPr>
        <w:t xml:space="preserve"> </w:t>
      </w:r>
      <w:r>
        <w:t>и воспитания различных групп пользователей, представленными в электронном</w:t>
      </w:r>
      <w:r>
        <w:rPr>
          <w:spacing w:val="-67"/>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3A51F5" w:rsidRDefault="00704939" w:rsidP="007126A7">
      <w:pPr>
        <w:pStyle w:val="2"/>
        <w:spacing w:before="4"/>
        <w:ind w:left="567"/>
      </w:pPr>
      <w:r>
        <w:t>Цели</w:t>
      </w:r>
      <w:r>
        <w:rPr>
          <w:spacing w:val="-3"/>
        </w:rPr>
        <w:t xml:space="preserve"> </w:t>
      </w:r>
      <w:r>
        <w:t>изучения</w:t>
      </w:r>
      <w:r>
        <w:rPr>
          <w:spacing w:val="-4"/>
        </w:rPr>
        <w:t xml:space="preserve"> </w:t>
      </w:r>
      <w:r>
        <w:t>учебного</w:t>
      </w:r>
      <w:r>
        <w:rPr>
          <w:spacing w:val="-6"/>
        </w:rPr>
        <w:t xml:space="preserve"> </w:t>
      </w:r>
      <w:r>
        <w:t>предмета</w:t>
      </w:r>
      <w:r>
        <w:rPr>
          <w:spacing w:val="-3"/>
        </w:rPr>
        <w:t xml:space="preserve"> </w:t>
      </w:r>
      <w:r>
        <w:t>«Иностранный</w:t>
      </w:r>
      <w:r>
        <w:rPr>
          <w:spacing w:val="-4"/>
        </w:rPr>
        <w:t xml:space="preserve"> </w:t>
      </w:r>
      <w:r>
        <w:t>(английский)</w:t>
      </w:r>
      <w:r>
        <w:rPr>
          <w:spacing w:val="-4"/>
        </w:rPr>
        <w:t xml:space="preserve"> </w:t>
      </w:r>
      <w:r>
        <w:t>язык».</w:t>
      </w:r>
    </w:p>
    <w:p w:rsidR="003A51F5" w:rsidRDefault="00704939" w:rsidP="007126A7">
      <w:pPr>
        <w:spacing w:line="318" w:lineRule="exact"/>
        <w:ind w:left="567"/>
        <w:jc w:val="both"/>
        <w:rPr>
          <w:i/>
          <w:sz w:val="28"/>
        </w:rPr>
      </w:pPr>
      <w:r>
        <w:rPr>
          <w:i/>
          <w:sz w:val="28"/>
        </w:rPr>
        <w:t>Образовательные</w:t>
      </w:r>
      <w:r>
        <w:rPr>
          <w:i/>
          <w:spacing w:val="-3"/>
          <w:sz w:val="28"/>
        </w:rPr>
        <w:t xml:space="preserve"> </w:t>
      </w:r>
      <w:r>
        <w:rPr>
          <w:i/>
          <w:sz w:val="28"/>
        </w:rPr>
        <w:t>(обучающие)</w:t>
      </w:r>
      <w:r>
        <w:rPr>
          <w:i/>
          <w:spacing w:val="-3"/>
          <w:sz w:val="28"/>
        </w:rPr>
        <w:t xml:space="preserve"> </w:t>
      </w:r>
      <w:r>
        <w:rPr>
          <w:i/>
          <w:sz w:val="28"/>
        </w:rPr>
        <w:t>цели:</w:t>
      </w:r>
    </w:p>
    <w:p w:rsidR="003A51F5" w:rsidRDefault="00704939" w:rsidP="00D42117">
      <w:pPr>
        <w:pStyle w:val="a5"/>
        <w:numPr>
          <w:ilvl w:val="1"/>
          <w:numId w:val="57"/>
        </w:numPr>
        <w:tabs>
          <w:tab w:val="left" w:pos="1025"/>
        </w:tabs>
        <w:spacing w:line="242" w:lineRule="auto"/>
        <w:ind w:left="567" w:right="398" w:firstLine="0"/>
        <w:rPr>
          <w:sz w:val="28"/>
        </w:rPr>
      </w:pPr>
      <w:r>
        <w:rPr>
          <w:sz w:val="28"/>
        </w:rPr>
        <w:t>формирование</w:t>
      </w:r>
      <w:r>
        <w:rPr>
          <w:spacing w:val="1"/>
          <w:sz w:val="28"/>
        </w:rPr>
        <w:t xml:space="preserve"> </w:t>
      </w:r>
      <w:r>
        <w:rPr>
          <w:sz w:val="28"/>
        </w:rPr>
        <w:t>элементарной</w:t>
      </w:r>
      <w:r>
        <w:rPr>
          <w:spacing w:val="1"/>
          <w:sz w:val="28"/>
        </w:rPr>
        <w:t xml:space="preserve"> </w:t>
      </w:r>
      <w:r>
        <w:rPr>
          <w:sz w:val="28"/>
        </w:rPr>
        <w:t>иноязычной</w:t>
      </w:r>
      <w:r>
        <w:rPr>
          <w:spacing w:val="1"/>
          <w:sz w:val="28"/>
        </w:rPr>
        <w:t xml:space="preserve"> </w:t>
      </w:r>
      <w:r>
        <w:rPr>
          <w:sz w:val="28"/>
        </w:rPr>
        <w:t>коммуникативной</w:t>
      </w:r>
      <w:r>
        <w:rPr>
          <w:spacing w:val="1"/>
          <w:sz w:val="28"/>
        </w:rPr>
        <w:t xml:space="preserve"> </w:t>
      </w:r>
      <w:r>
        <w:rPr>
          <w:sz w:val="28"/>
        </w:rPr>
        <w:t>компетен-</w:t>
      </w:r>
      <w:r>
        <w:rPr>
          <w:spacing w:val="1"/>
          <w:sz w:val="28"/>
        </w:rPr>
        <w:t xml:space="preserve"> </w:t>
      </w:r>
      <w:r>
        <w:rPr>
          <w:sz w:val="28"/>
        </w:rPr>
        <w:t>ции,</w:t>
      </w:r>
      <w:r>
        <w:rPr>
          <w:spacing w:val="61"/>
          <w:sz w:val="28"/>
        </w:rPr>
        <w:t xml:space="preserve"> </w:t>
      </w:r>
      <w:r>
        <w:rPr>
          <w:sz w:val="28"/>
        </w:rPr>
        <w:t>т.е.</w:t>
      </w:r>
      <w:r>
        <w:rPr>
          <w:spacing w:val="62"/>
          <w:sz w:val="28"/>
        </w:rPr>
        <w:t xml:space="preserve"> </w:t>
      </w:r>
      <w:r>
        <w:rPr>
          <w:sz w:val="28"/>
        </w:rPr>
        <w:t>способности</w:t>
      </w:r>
      <w:r>
        <w:rPr>
          <w:spacing w:val="60"/>
          <w:sz w:val="28"/>
        </w:rPr>
        <w:t xml:space="preserve"> </w:t>
      </w:r>
      <w:r>
        <w:rPr>
          <w:sz w:val="28"/>
        </w:rPr>
        <w:t>и</w:t>
      </w:r>
      <w:r>
        <w:rPr>
          <w:spacing w:val="59"/>
          <w:sz w:val="28"/>
        </w:rPr>
        <w:t xml:space="preserve"> </w:t>
      </w:r>
      <w:r>
        <w:rPr>
          <w:sz w:val="28"/>
        </w:rPr>
        <w:t>готовности</w:t>
      </w:r>
      <w:r>
        <w:rPr>
          <w:spacing w:val="59"/>
          <w:sz w:val="28"/>
        </w:rPr>
        <w:t xml:space="preserve"> </w:t>
      </w:r>
      <w:r>
        <w:rPr>
          <w:sz w:val="28"/>
        </w:rPr>
        <w:t>общаться</w:t>
      </w:r>
      <w:r>
        <w:rPr>
          <w:spacing w:val="59"/>
          <w:sz w:val="28"/>
        </w:rPr>
        <w:t xml:space="preserve"> </w:t>
      </w:r>
      <w:r>
        <w:rPr>
          <w:sz w:val="28"/>
        </w:rPr>
        <w:t>с</w:t>
      </w:r>
      <w:r>
        <w:rPr>
          <w:spacing w:val="56"/>
          <w:sz w:val="28"/>
        </w:rPr>
        <w:t xml:space="preserve"> </w:t>
      </w:r>
      <w:r>
        <w:rPr>
          <w:sz w:val="28"/>
        </w:rPr>
        <w:t>носителями</w:t>
      </w:r>
      <w:r>
        <w:rPr>
          <w:spacing w:val="59"/>
          <w:sz w:val="28"/>
        </w:rPr>
        <w:t xml:space="preserve"> </w:t>
      </w:r>
      <w:r>
        <w:rPr>
          <w:sz w:val="28"/>
        </w:rPr>
        <w:t>изучаемого</w:t>
      </w:r>
      <w:r>
        <w:rPr>
          <w:spacing w:val="56"/>
          <w:sz w:val="28"/>
        </w:rPr>
        <w:t xml:space="preserve"> </w:t>
      </w:r>
      <w:r>
        <w:rPr>
          <w:sz w:val="28"/>
        </w:rPr>
        <w:lastRenderedPageBreak/>
        <w:t>ино-</w:t>
      </w:r>
    </w:p>
    <w:p w:rsidR="003A51F5" w:rsidRDefault="00704939" w:rsidP="007126A7">
      <w:pPr>
        <w:pStyle w:val="a3"/>
        <w:spacing w:before="67"/>
        <w:ind w:left="567" w:right="399" w:firstLine="0"/>
      </w:pPr>
      <w:r>
        <w:t>странного языка в устной (говорение и аудирование) и письменной (чтение и</w:t>
      </w:r>
      <w:r>
        <w:rPr>
          <w:spacing w:val="1"/>
        </w:rPr>
        <w:t xml:space="preserve"> </w:t>
      </w:r>
      <w:r>
        <w:t>письмо) форме с учётом возрастных возможностей и потребностей младшего</w:t>
      </w:r>
      <w:r>
        <w:rPr>
          <w:spacing w:val="1"/>
        </w:rPr>
        <w:t xml:space="preserve"> </w:t>
      </w:r>
      <w:r>
        <w:t>школьника;</w:t>
      </w:r>
    </w:p>
    <w:p w:rsidR="003A51F5" w:rsidRDefault="00704939" w:rsidP="00D42117">
      <w:pPr>
        <w:pStyle w:val="a5"/>
        <w:numPr>
          <w:ilvl w:val="1"/>
          <w:numId w:val="57"/>
        </w:numPr>
        <w:tabs>
          <w:tab w:val="left" w:pos="1025"/>
        </w:tabs>
        <w:spacing w:before="2"/>
        <w:ind w:left="567" w:right="399" w:firstLine="0"/>
        <w:rPr>
          <w:sz w:val="28"/>
        </w:rPr>
      </w:pPr>
      <w:r>
        <w:rPr>
          <w:sz w:val="28"/>
        </w:rPr>
        <w:t>расширение лингвистического кругозора обучающихся за счёт овладения</w:t>
      </w:r>
      <w:r>
        <w:rPr>
          <w:spacing w:val="1"/>
          <w:sz w:val="28"/>
        </w:rPr>
        <w:t xml:space="preserve"> </w:t>
      </w:r>
      <w:r>
        <w:rPr>
          <w:sz w:val="28"/>
        </w:rPr>
        <w:t>новыми языковыми средствами (фонетическими, орфографическими, лексиче-</w:t>
      </w:r>
      <w:r>
        <w:rPr>
          <w:spacing w:val="1"/>
          <w:sz w:val="28"/>
        </w:rPr>
        <w:t xml:space="preserve"> </w:t>
      </w:r>
      <w:r>
        <w:rPr>
          <w:sz w:val="28"/>
        </w:rPr>
        <w:t>скими, грамматическими)</w:t>
      </w:r>
      <w:r>
        <w:rPr>
          <w:spacing w:val="-2"/>
          <w:sz w:val="28"/>
        </w:rPr>
        <w:t xml:space="preserve"> </w:t>
      </w:r>
      <w:r>
        <w:rPr>
          <w:sz w:val="28"/>
        </w:rPr>
        <w:t>в</w:t>
      </w:r>
      <w:r>
        <w:rPr>
          <w:spacing w:val="-1"/>
          <w:sz w:val="28"/>
        </w:rPr>
        <w:t xml:space="preserve"> </w:t>
      </w:r>
      <w:r>
        <w:rPr>
          <w:sz w:val="28"/>
        </w:rPr>
        <w:t>соответствии</w:t>
      </w:r>
      <w:r>
        <w:rPr>
          <w:spacing w:val="-3"/>
          <w:sz w:val="28"/>
        </w:rPr>
        <w:t xml:space="preserve"> </w:t>
      </w:r>
      <w:r>
        <w:rPr>
          <w:sz w:val="28"/>
        </w:rPr>
        <w:t>c</w:t>
      </w:r>
      <w:r>
        <w:rPr>
          <w:spacing w:val="-1"/>
          <w:sz w:val="28"/>
        </w:rPr>
        <w:t xml:space="preserve"> </w:t>
      </w:r>
      <w:r>
        <w:rPr>
          <w:sz w:val="28"/>
        </w:rPr>
        <w:t>отобранными</w:t>
      </w:r>
      <w:r>
        <w:rPr>
          <w:spacing w:val="-3"/>
          <w:sz w:val="28"/>
        </w:rPr>
        <w:t xml:space="preserve"> </w:t>
      </w:r>
      <w:r>
        <w:rPr>
          <w:sz w:val="28"/>
        </w:rPr>
        <w:t>темами</w:t>
      </w:r>
      <w:r>
        <w:rPr>
          <w:spacing w:val="-3"/>
          <w:sz w:val="28"/>
        </w:rPr>
        <w:t xml:space="preserve"> </w:t>
      </w:r>
      <w:r>
        <w:rPr>
          <w:sz w:val="28"/>
        </w:rPr>
        <w:t>общения;</w:t>
      </w:r>
    </w:p>
    <w:p w:rsidR="003A51F5" w:rsidRDefault="00704939" w:rsidP="00D42117">
      <w:pPr>
        <w:pStyle w:val="a5"/>
        <w:numPr>
          <w:ilvl w:val="1"/>
          <w:numId w:val="57"/>
        </w:numPr>
        <w:tabs>
          <w:tab w:val="left" w:pos="1025"/>
        </w:tabs>
        <w:spacing w:line="242" w:lineRule="auto"/>
        <w:ind w:left="567" w:right="386" w:firstLine="0"/>
        <w:rPr>
          <w:sz w:val="28"/>
        </w:rPr>
      </w:pPr>
      <w:r>
        <w:rPr>
          <w:sz w:val="28"/>
        </w:rPr>
        <w:t>освоение знаний о языковых явлениях изучаемого иностранного языка, о</w:t>
      </w:r>
      <w:r>
        <w:rPr>
          <w:spacing w:val="1"/>
          <w:sz w:val="28"/>
        </w:rPr>
        <w:t xml:space="preserve"> </w:t>
      </w:r>
      <w:r>
        <w:rPr>
          <w:sz w:val="28"/>
        </w:rPr>
        <w:t>разных</w:t>
      </w:r>
      <w:r>
        <w:rPr>
          <w:spacing w:val="-1"/>
          <w:sz w:val="28"/>
        </w:rPr>
        <w:t xml:space="preserve"> </w:t>
      </w:r>
      <w:r>
        <w:rPr>
          <w:sz w:val="28"/>
        </w:rPr>
        <w:t>способах выражения</w:t>
      </w:r>
      <w:r>
        <w:rPr>
          <w:spacing w:val="-1"/>
          <w:sz w:val="28"/>
        </w:rPr>
        <w:t xml:space="preserve"> </w:t>
      </w:r>
      <w:r>
        <w:rPr>
          <w:sz w:val="28"/>
        </w:rPr>
        <w:t>мысли</w:t>
      </w:r>
      <w:r>
        <w:rPr>
          <w:spacing w:val="-1"/>
          <w:sz w:val="28"/>
        </w:rPr>
        <w:t xml:space="preserve"> </w:t>
      </w:r>
      <w:r>
        <w:rPr>
          <w:sz w:val="28"/>
        </w:rPr>
        <w:t>на родном</w:t>
      </w:r>
      <w:r>
        <w:rPr>
          <w:spacing w:val="-1"/>
          <w:sz w:val="28"/>
        </w:rPr>
        <w:t xml:space="preserve"> </w:t>
      </w:r>
      <w:r>
        <w:rPr>
          <w:sz w:val="28"/>
        </w:rPr>
        <w:t>и</w:t>
      </w:r>
      <w:r>
        <w:rPr>
          <w:spacing w:val="-2"/>
          <w:sz w:val="28"/>
        </w:rPr>
        <w:t xml:space="preserve"> </w:t>
      </w:r>
      <w:r>
        <w:rPr>
          <w:sz w:val="28"/>
        </w:rPr>
        <w:t>иностранном</w:t>
      </w:r>
      <w:r>
        <w:rPr>
          <w:spacing w:val="-1"/>
          <w:sz w:val="28"/>
        </w:rPr>
        <w:t xml:space="preserve"> </w:t>
      </w:r>
      <w:r>
        <w:rPr>
          <w:sz w:val="28"/>
        </w:rPr>
        <w:t>языках;</w:t>
      </w:r>
    </w:p>
    <w:p w:rsidR="003A51F5" w:rsidRDefault="00704939" w:rsidP="00D42117">
      <w:pPr>
        <w:pStyle w:val="a5"/>
        <w:numPr>
          <w:ilvl w:val="1"/>
          <w:numId w:val="57"/>
        </w:numPr>
        <w:tabs>
          <w:tab w:val="left" w:pos="1025"/>
        </w:tabs>
        <w:spacing w:line="242" w:lineRule="auto"/>
        <w:ind w:left="567" w:right="404" w:firstLine="0"/>
        <w:rPr>
          <w:sz w:val="28"/>
        </w:rPr>
      </w:pPr>
      <w:r>
        <w:rPr>
          <w:sz w:val="28"/>
        </w:rPr>
        <w:t>использование для решения учебных задач интеллектуальных операций</w:t>
      </w:r>
      <w:r>
        <w:rPr>
          <w:spacing w:val="1"/>
          <w:sz w:val="28"/>
        </w:rPr>
        <w:t xml:space="preserve"> </w:t>
      </w:r>
      <w:r>
        <w:rPr>
          <w:sz w:val="28"/>
        </w:rPr>
        <w:t>(сравнение,</w:t>
      </w:r>
      <w:r>
        <w:rPr>
          <w:spacing w:val="2"/>
          <w:sz w:val="28"/>
        </w:rPr>
        <w:t xml:space="preserve"> </w:t>
      </w:r>
      <w:r>
        <w:rPr>
          <w:sz w:val="28"/>
        </w:rPr>
        <w:t>анализ,</w:t>
      </w:r>
      <w:r>
        <w:rPr>
          <w:spacing w:val="3"/>
          <w:sz w:val="28"/>
        </w:rPr>
        <w:t xml:space="preserve"> </w:t>
      </w:r>
      <w:r>
        <w:rPr>
          <w:sz w:val="28"/>
        </w:rPr>
        <w:t>обобщение</w:t>
      </w:r>
      <w:r>
        <w:rPr>
          <w:spacing w:val="-3"/>
          <w:sz w:val="28"/>
        </w:rPr>
        <w:t xml:space="preserve"> </w:t>
      </w:r>
      <w:r>
        <w:rPr>
          <w:sz w:val="28"/>
        </w:rPr>
        <w:t>и</w:t>
      </w:r>
      <w:r>
        <w:rPr>
          <w:spacing w:val="-1"/>
          <w:sz w:val="28"/>
        </w:rPr>
        <w:t xml:space="preserve"> </w:t>
      </w:r>
      <w:r>
        <w:rPr>
          <w:sz w:val="28"/>
        </w:rPr>
        <w:t>др.);</w:t>
      </w:r>
    </w:p>
    <w:p w:rsidR="003A51F5" w:rsidRDefault="00704939" w:rsidP="00D42117">
      <w:pPr>
        <w:pStyle w:val="a5"/>
        <w:numPr>
          <w:ilvl w:val="1"/>
          <w:numId w:val="57"/>
        </w:numPr>
        <w:tabs>
          <w:tab w:val="left" w:pos="1025"/>
        </w:tabs>
        <w:ind w:left="567" w:right="401" w:firstLine="0"/>
        <w:rPr>
          <w:sz w:val="28"/>
        </w:rPr>
      </w:pPr>
      <w:r>
        <w:rPr>
          <w:sz w:val="28"/>
        </w:rPr>
        <w:t>формирование</w:t>
      </w:r>
      <w:r>
        <w:rPr>
          <w:spacing w:val="1"/>
          <w:sz w:val="28"/>
        </w:rPr>
        <w:t xml:space="preserve"> </w:t>
      </w:r>
      <w:r>
        <w:rPr>
          <w:sz w:val="28"/>
        </w:rPr>
        <w:t>умений</w:t>
      </w:r>
      <w:r>
        <w:rPr>
          <w:spacing w:val="1"/>
          <w:sz w:val="28"/>
        </w:rPr>
        <w:t xml:space="preserve"> </w:t>
      </w:r>
      <w:r>
        <w:rPr>
          <w:sz w:val="28"/>
        </w:rPr>
        <w:t>работать</w:t>
      </w:r>
      <w:r>
        <w:rPr>
          <w:spacing w:val="1"/>
          <w:sz w:val="28"/>
        </w:rPr>
        <w:t xml:space="preserve"> </w:t>
      </w:r>
      <w:r>
        <w:rPr>
          <w:sz w:val="28"/>
        </w:rPr>
        <w:t>с</w:t>
      </w:r>
      <w:r>
        <w:rPr>
          <w:spacing w:val="1"/>
          <w:sz w:val="28"/>
        </w:rPr>
        <w:t xml:space="preserve"> </w:t>
      </w:r>
      <w:r>
        <w:rPr>
          <w:sz w:val="28"/>
        </w:rPr>
        <w:t>информацией,</w:t>
      </w:r>
      <w:r>
        <w:rPr>
          <w:spacing w:val="1"/>
          <w:sz w:val="28"/>
        </w:rPr>
        <w:t xml:space="preserve"> </w:t>
      </w:r>
      <w:r>
        <w:rPr>
          <w:sz w:val="28"/>
        </w:rPr>
        <w:t>представленной</w:t>
      </w:r>
      <w:r>
        <w:rPr>
          <w:spacing w:val="71"/>
          <w:sz w:val="28"/>
        </w:rPr>
        <w:t xml:space="preserve"> </w:t>
      </w:r>
      <w:r>
        <w:rPr>
          <w:sz w:val="28"/>
        </w:rPr>
        <w:t>в</w:t>
      </w:r>
      <w:r>
        <w:rPr>
          <w:spacing w:val="1"/>
          <w:sz w:val="28"/>
        </w:rPr>
        <w:t xml:space="preserve"> </w:t>
      </w:r>
      <w:r>
        <w:rPr>
          <w:sz w:val="28"/>
        </w:rPr>
        <w:t>текстах</w:t>
      </w:r>
      <w:r>
        <w:rPr>
          <w:spacing w:val="1"/>
          <w:sz w:val="28"/>
        </w:rPr>
        <w:t xml:space="preserve"> </w:t>
      </w:r>
      <w:r>
        <w:rPr>
          <w:sz w:val="28"/>
        </w:rPr>
        <w:t>разного</w:t>
      </w:r>
      <w:r>
        <w:rPr>
          <w:spacing w:val="1"/>
          <w:sz w:val="28"/>
        </w:rPr>
        <w:t xml:space="preserve"> </w:t>
      </w:r>
      <w:r>
        <w:rPr>
          <w:sz w:val="28"/>
        </w:rPr>
        <w:t>типа</w:t>
      </w:r>
      <w:r>
        <w:rPr>
          <w:spacing w:val="1"/>
          <w:sz w:val="28"/>
        </w:rPr>
        <w:t xml:space="preserve"> </w:t>
      </w:r>
      <w:r>
        <w:rPr>
          <w:sz w:val="28"/>
        </w:rPr>
        <w:t>(описание,</w:t>
      </w:r>
      <w:r>
        <w:rPr>
          <w:spacing w:val="1"/>
          <w:sz w:val="28"/>
        </w:rPr>
        <w:t xml:space="preserve"> </w:t>
      </w:r>
      <w:r>
        <w:rPr>
          <w:sz w:val="28"/>
        </w:rPr>
        <w:t>повествование,</w:t>
      </w:r>
      <w:r>
        <w:rPr>
          <w:spacing w:val="1"/>
          <w:sz w:val="28"/>
        </w:rPr>
        <w:t xml:space="preserve"> </w:t>
      </w:r>
      <w:r>
        <w:rPr>
          <w:sz w:val="28"/>
        </w:rPr>
        <w:t>рассуждение),</w:t>
      </w:r>
      <w:r>
        <w:rPr>
          <w:spacing w:val="70"/>
          <w:sz w:val="28"/>
        </w:rPr>
        <w:t xml:space="preserve"> </w:t>
      </w:r>
      <w:r>
        <w:rPr>
          <w:sz w:val="28"/>
        </w:rPr>
        <w:t>пользоваться</w:t>
      </w:r>
      <w:r>
        <w:rPr>
          <w:spacing w:val="1"/>
          <w:sz w:val="28"/>
        </w:rPr>
        <w:t xml:space="preserve"> </w:t>
      </w:r>
      <w:r>
        <w:rPr>
          <w:sz w:val="28"/>
        </w:rPr>
        <w:t>при</w:t>
      </w:r>
      <w:r>
        <w:rPr>
          <w:spacing w:val="-1"/>
          <w:sz w:val="28"/>
        </w:rPr>
        <w:t xml:space="preserve"> </w:t>
      </w:r>
      <w:r>
        <w:rPr>
          <w:sz w:val="28"/>
        </w:rPr>
        <w:t>необходимости</w:t>
      </w:r>
      <w:r>
        <w:rPr>
          <w:spacing w:val="-1"/>
          <w:sz w:val="28"/>
        </w:rPr>
        <w:t xml:space="preserve"> </w:t>
      </w:r>
      <w:r>
        <w:rPr>
          <w:sz w:val="28"/>
        </w:rPr>
        <w:t>словарями</w:t>
      </w:r>
      <w:r>
        <w:rPr>
          <w:spacing w:val="-2"/>
          <w:sz w:val="28"/>
        </w:rPr>
        <w:t xml:space="preserve"> </w:t>
      </w:r>
      <w:r>
        <w:rPr>
          <w:sz w:val="28"/>
        </w:rPr>
        <w:t>по</w:t>
      </w:r>
      <w:r>
        <w:rPr>
          <w:spacing w:val="1"/>
          <w:sz w:val="28"/>
        </w:rPr>
        <w:t xml:space="preserve"> </w:t>
      </w:r>
      <w:r>
        <w:rPr>
          <w:sz w:val="28"/>
        </w:rPr>
        <w:t>иностранному</w:t>
      </w:r>
      <w:r>
        <w:rPr>
          <w:spacing w:val="-4"/>
          <w:sz w:val="28"/>
        </w:rPr>
        <w:t xml:space="preserve"> </w:t>
      </w:r>
      <w:r>
        <w:rPr>
          <w:sz w:val="28"/>
        </w:rPr>
        <w:t>языку.</w:t>
      </w:r>
    </w:p>
    <w:p w:rsidR="003A51F5" w:rsidRDefault="00704939" w:rsidP="007126A7">
      <w:pPr>
        <w:spacing w:line="321" w:lineRule="exact"/>
        <w:ind w:left="567"/>
        <w:jc w:val="both"/>
        <w:rPr>
          <w:i/>
          <w:sz w:val="28"/>
        </w:rPr>
      </w:pPr>
      <w:r>
        <w:rPr>
          <w:i/>
          <w:sz w:val="28"/>
        </w:rPr>
        <w:t>Развивающие</w:t>
      </w:r>
      <w:r>
        <w:rPr>
          <w:i/>
          <w:spacing w:val="-2"/>
          <w:sz w:val="28"/>
        </w:rPr>
        <w:t xml:space="preserve"> </w:t>
      </w:r>
      <w:r>
        <w:rPr>
          <w:i/>
          <w:sz w:val="28"/>
        </w:rPr>
        <w:t>цели:</w:t>
      </w:r>
    </w:p>
    <w:p w:rsidR="003A51F5" w:rsidRDefault="00704939" w:rsidP="00D42117">
      <w:pPr>
        <w:pStyle w:val="a5"/>
        <w:numPr>
          <w:ilvl w:val="1"/>
          <w:numId w:val="57"/>
        </w:numPr>
        <w:tabs>
          <w:tab w:val="left" w:pos="1025"/>
        </w:tabs>
        <w:ind w:left="567" w:right="397" w:firstLine="0"/>
        <w:rPr>
          <w:sz w:val="28"/>
        </w:rPr>
      </w:pPr>
      <w:r>
        <w:rPr>
          <w:sz w:val="28"/>
        </w:rPr>
        <w:t>осознание младшими школьниками роли языков как средства межлич-</w:t>
      </w:r>
      <w:r>
        <w:rPr>
          <w:spacing w:val="1"/>
          <w:sz w:val="28"/>
        </w:rPr>
        <w:t xml:space="preserve"> </w:t>
      </w:r>
      <w:r>
        <w:rPr>
          <w:sz w:val="28"/>
        </w:rPr>
        <w:t>ностного и межкультурного взаимодействия в условиях поликультурного, мно-</w:t>
      </w:r>
      <w:r>
        <w:rPr>
          <w:spacing w:val="1"/>
          <w:sz w:val="28"/>
        </w:rPr>
        <w:t xml:space="preserve"> </w:t>
      </w:r>
      <w:r>
        <w:rPr>
          <w:sz w:val="28"/>
        </w:rPr>
        <w:t>гоязычного</w:t>
      </w:r>
      <w:r>
        <w:rPr>
          <w:spacing w:val="-5"/>
          <w:sz w:val="28"/>
        </w:rPr>
        <w:t xml:space="preserve"> </w:t>
      </w:r>
      <w:r>
        <w:rPr>
          <w:sz w:val="28"/>
        </w:rPr>
        <w:t>мира</w:t>
      </w:r>
      <w:r>
        <w:rPr>
          <w:spacing w:val="-1"/>
          <w:sz w:val="28"/>
        </w:rPr>
        <w:t xml:space="preserve"> </w:t>
      </w:r>
      <w:r>
        <w:rPr>
          <w:sz w:val="28"/>
        </w:rPr>
        <w:t>и</w:t>
      </w:r>
      <w:r>
        <w:rPr>
          <w:spacing w:val="-3"/>
          <w:sz w:val="28"/>
        </w:rPr>
        <w:t xml:space="preserve"> </w:t>
      </w:r>
      <w:r>
        <w:rPr>
          <w:sz w:val="28"/>
        </w:rPr>
        <w:t>инструмента</w:t>
      </w:r>
      <w:r>
        <w:rPr>
          <w:spacing w:val="-1"/>
          <w:sz w:val="28"/>
        </w:rPr>
        <w:t xml:space="preserve"> </w:t>
      </w:r>
      <w:r>
        <w:rPr>
          <w:sz w:val="28"/>
        </w:rPr>
        <w:t>познания</w:t>
      </w:r>
      <w:r>
        <w:rPr>
          <w:spacing w:val="-2"/>
          <w:sz w:val="28"/>
        </w:rPr>
        <w:t xml:space="preserve"> </w:t>
      </w:r>
      <w:r>
        <w:rPr>
          <w:sz w:val="28"/>
        </w:rPr>
        <w:t>мира</w:t>
      </w:r>
      <w:r>
        <w:rPr>
          <w:spacing w:val="-1"/>
          <w:sz w:val="28"/>
        </w:rPr>
        <w:t xml:space="preserve"> </w:t>
      </w:r>
      <w:r>
        <w:rPr>
          <w:sz w:val="28"/>
        </w:rPr>
        <w:t>и</w:t>
      </w:r>
      <w:r>
        <w:rPr>
          <w:spacing w:val="-2"/>
          <w:sz w:val="28"/>
        </w:rPr>
        <w:t xml:space="preserve"> </w:t>
      </w:r>
      <w:r>
        <w:rPr>
          <w:sz w:val="28"/>
        </w:rPr>
        <w:t>культуры</w:t>
      </w:r>
      <w:r>
        <w:rPr>
          <w:spacing w:val="-1"/>
          <w:sz w:val="28"/>
        </w:rPr>
        <w:t xml:space="preserve"> </w:t>
      </w:r>
      <w:r>
        <w:rPr>
          <w:sz w:val="28"/>
        </w:rPr>
        <w:t>других</w:t>
      </w:r>
      <w:r>
        <w:rPr>
          <w:spacing w:val="-1"/>
          <w:sz w:val="28"/>
        </w:rPr>
        <w:t xml:space="preserve"> </w:t>
      </w:r>
      <w:r>
        <w:rPr>
          <w:sz w:val="28"/>
        </w:rPr>
        <w:t>народов;</w:t>
      </w:r>
    </w:p>
    <w:p w:rsidR="003A51F5" w:rsidRDefault="00704939" w:rsidP="00D42117">
      <w:pPr>
        <w:pStyle w:val="a5"/>
        <w:numPr>
          <w:ilvl w:val="1"/>
          <w:numId w:val="57"/>
        </w:numPr>
        <w:tabs>
          <w:tab w:val="left" w:pos="1025"/>
        </w:tabs>
        <w:spacing w:line="237" w:lineRule="auto"/>
        <w:ind w:left="567" w:right="401" w:firstLine="0"/>
        <w:rPr>
          <w:sz w:val="28"/>
        </w:rPr>
      </w:pPr>
      <w:r>
        <w:rPr>
          <w:sz w:val="28"/>
        </w:rPr>
        <w:t>становление коммуникативной культуры обучающихся и их общего ре-</w:t>
      </w:r>
      <w:r>
        <w:rPr>
          <w:spacing w:val="1"/>
          <w:sz w:val="28"/>
        </w:rPr>
        <w:t xml:space="preserve"> </w:t>
      </w:r>
      <w:r>
        <w:rPr>
          <w:sz w:val="28"/>
        </w:rPr>
        <w:t>чевого</w:t>
      </w:r>
      <w:r>
        <w:rPr>
          <w:spacing w:val="-4"/>
          <w:sz w:val="28"/>
        </w:rPr>
        <w:t xml:space="preserve"> </w:t>
      </w:r>
      <w:r>
        <w:rPr>
          <w:sz w:val="28"/>
        </w:rPr>
        <w:t>развития;</w:t>
      </w:r>
    </w:p>
    <w:p w:rsidR="003A51F5" w:rsidRDefault="00704939" w:rsidP="00D42117">
      <w:pPr>
        <w:pStyle w:val="a5"/>
        <w:numPr>
          <w:ilvl w:val="1"/>
          <w:numId w:val="57"/>
        </w:numPr>
        <w:tabs>
          <w:tab w:val="left" w:pos="1025"/>
        </w:tabs>
        <w:ind w:left="567" w:right="398" w:firstLine="0"/>
        <w:rPr>
          <w:sz w:val="28"/>
        </w:rPr>
      </w:pPr>
      <w:r>
        <w:rPr>
          <w:sz w:val="28"/>
        </w:rPr>
        <w:t>развитие компенсаторной способности адаптироваться к ситуациям об-</w:t>
      </w:r>
      <w:r>
        <w:rPr>
          <w:spacing w:val="1"/>
          <w:sz w:val="28"/>
        </w:rPr>
        <w:t xml:space="preserve"> </w:t>
      </w:r>
      <w:r>
        <w:rPr>
          <w:sz w:val="28"/>
        </w:rPr>
        <w:t>щения при получении и передаче информации в условиях дефицита языковых</w:t>
      </w:r>
      <w:r>
        <w:rPr>
          <w:spacing w:val="1"/>
          <w:sz w:val="28"/>
        </w:rPr>
        <w:t xml:space="preserve"> </w:t>
      </w:r>
      <w:r>
        <w:rPr>
          <w:sz w:val="28"/>
        </w:rPr>
        <w:t>средств;</w:t>
      </w:r>
    </w:p>
    <w:p w:rsidR="003A51F5" w:rsidRDefault="00704939" w:rsidP="00D42117">
      <w:pPr>
        <w:pStyle w:val="a5"/>
        <w:numPr>
          <w:ilvl w:val="1"/>
          <w:numId w:val="57"/>
        </w:numPr>
        <w:tabs>
          <w:tab w:val="left" w:pos="1025"/>
        </w:tabs>
        <w:spacing w:line="320" w:lineRule="exact"/>
        <w:ind w:left="567" w:firstLine="0"/>
        <w:rPr>
          <w:sz w:val="28"/>
        </w:rPr>
      </w:pPr>
      <w:r>
        <w:rPr>
          <w:sz w:val="28"/>
        </w:rPr>
        <w:t>формирование</w:t>
      </w:r>
      <w:r>
        <w:rPr>
          <w:spacing w:val="30"/>
          <w:sz w:val="28"/>
        </w:rPr>
        <w:t xml:space="preserve"> </w:t>
      </w:r>
      <w:r>
        <w:rPr>
          <w:sz w:val="28"/>
        </w:rPr>
        <w:t>регулятивных</w:t>
      </w:r>
      <w:r>
        <w:rPr>
          <w:spacing w:val="34"/>
          <w:sz w:val="28"/>
        </w:rPr>
        <w:t xml:space="preserve"> </w:t>
      </w:r>
      <w:r>
        <w:rPr>
          <w:sz w:val="28"/>
        </w:rPr>
        <w:t>действий:</w:t>
      </w:r>
      <w:r>
        <w:rPr>
          <w:spacing w:val="28"/>
          <w:sz w:val="28"/>
        </w:rPr>
        <w:t xml:space="preserve"> </w:t>
      </w:r>
      <w:r>
        <w:rPr>
          <w:sz w:val="28"/>
        </w:rPr>
        <w:t>планирование</w:t>
      </w:r>
      <w:r>
        <w:rPr>
          <w:spacing w:val="30"/>
          <w:sz w:val="28"/>
        </w:rPr>
        <w:t xml:space="preserve"> </w:t>
      </w:r>
      <w:r>
        <w:rPr>
          <w:sz w:val="28"/>
        </w:rPr>
        <w:t>последовательных</w:t>
      </w:r>
    </w:p>
    <w:p w:rsidR="003A51F5" w:rsidRDefault="00704939" w:rsidP="007126A7">
      <w:pPr>
        <w:pStyle w:val="a3"/>
        <w:ind w:left="567" w:right="396" w:firstLine="0"/>
      </w:pPr>
      <w:r>
        <w:t>«шагов» для решения учебной задачи; контроль процесса и результата своей</w:t>
      </w:r>
      <w:r>
        <w:rPr>
          <w:spacing w:val="1"/>
        </w:rPr>
        <w:t xml:space="preserve"> </w:t>
      </w:r>
      <w:r>
        <w:t>деятельности;</w:t>
      </w:r>
      <w:r>
        <w:rPr>
          <w:spacing w:val="1"/>
        </w:rPr>
        <w:t xml:space="preserve"> </w:t>
      </w:r>
      <w:r>
        <w:t>установление</w:t>
      </w:r>
      <w:r>
        <w:rPr>
          <w:spacing w:val="1"/>
        </w:rPr>
        <w:t xml:space="preserve"> </w:t>
      </w:r>
      <w:r>
        <w:t>причины</w:t>
      </w:r>
      <w:r>
        <w:rPr>
          <w:spacing w:val="1"/>
        </w:rPr>
        <w:t xml:space="preserve"> </w:t>
      </w:r>
      <w:r>
        <w:t>возникшей</w:t>
      </w:r>
      <w:r>
        <w:rPr>
          <w:spacing w:val="1"/>
        </w:rPr>
        <w:t xml:space="preserve"> </w:t>
      </w:r>
      <w:r>
        <w:t>трудности</w:t>
      </w:r>
      <w:r>
        <w:rPr>
          <w:spacing w:val="1"/>
        </w:rPr>
        <w:t xml:space="preserve"> </w:t>
      </w:r>
      <w:r>
        <w:t>и/</w:t>
      </w:r>
      <w:r>
        <w:rPr>
          <w:spacing w:val="1"/>
        </w:rPr>
        <w:t xml:space="preserve"> </w:t>
      </w:r>
      <w:r>
        <w:t>или</w:t>
      </w:r>
      <w:r>
        <w:rPr>
          <w:spacing w:val="1"/>
        </w:rPr>
        <w:t xml:space="preserve"> </w:t>
      </w:r>
      <w:r>
        <w:t>ошибки,</w:t>
      </w:r>
      <w:r>
        <w:rPr>
          <w:spacing w:val="1"/>
        </w:rPr>
        <w:t xml:space="preserve"> </w:t>
      </w:r>
      <w:r>
        <w:t>корректировка деятельности;</w:t>
      </w:r>
    </w:p>
    <w:p w:rsidR="003A51F5" w:rsidRDefault="00704939" w:rsidP="00D42117">
      <w:pPr>
        <w:pStyle w:val="a5"/>
        <w:numPr>
          <w:ilvl w:val="1"/>
          <w:numId w:val="57"/>
        </w:numPr>
        <w:tabs>
          <w:tab w:val="left" w:pos="1025"/>
        </w:tabs>
        <w:ind w:left="567" w:right="402" w:firstLine="0"/>
        <w:rPr>
          <w:sz w:val="28"/>
        </w:rPr>
      </w:pPr>
      <w:r>
        <w:rPr>
          <w:sz w:val="28"/>
        </w:rPr>
        <w:t>становление способности к оценке своих достижений в изучении ино-</w:t>
      </w:r>
      <w:r>
        <w:rPr>
          <w:spacing w:val="1"/>
          <w:sz w:val="28"/>
        </w:rPr>
        <w:t xml:space="preserve"> </w:t>
      </w:r>
      <w:r>
        <w:rPr>
          <w:sz w:val="28"/>
        </w:rPr>
        <w:t>странного языка, мотивация совершенствовать свои коммуникативные умения</w:t>
      </w:r>
      <w:r>
        <w:rPr>
          <w:spacing w:val="1"/>
          <w:sz w:val="28"/>
        </w:rPr>
        <w:t xml:space="preserve"> </w:t>
      </w:r>
      <w:r>
        <w:rPr>
          <w:sz w:val="28"/>
        </w:rPr>
        <w:t>на иностранном языке.</w:t>
      </w:r>
    </w:p>
    <w:p w:rsidR="003A51F5" w:rsidRDefault="00704939" w:rsidP="007126A7">
      <w:pPr>
        <w:pStyle w:val="a3"/>
        <w:ind w:left="567" w:right="395" w:firstLine="0"/>
      </w:pPr>
      <w:r>
        <w:rPr>
          <w:i/>
        </w:rPr>
        <w:t xml:space="preserve">Изучение иностранного языка начинается со 2 класса. </w:t>
      </w:r>
      <w:r>
        <w:t>Обучающиеся дан-</w:t>
      </w:r>
      <w:r>
        <w:rPr>
          <w:spacing w:val="1"/>
        </w:rPr>
        <w:t xml:space="preserve"> </w:t>
      </w:r>
      <w:r>
        <w:t>ного возраста характеризуются большой восприимчивостью к овладению язы-</w:t>
      </w:r>
      <w:r>
        <w:rPr>
          <w:spacing w:val="1"/>
        </w:rPr>
        <w:t xml:space="preserve"> </w:t>
      </w:r>
      <w:r>
        <w:t>ками, что позволяет им овладевать основами общения на новом для них языке с</w:t>
      </w:r>
      <w:r>
        <w:rPr>
          <w:spacing w:val="-67"/>
        </w:rPr>
        <w:t xml:space="preserve"> </w:t>
      </w:r>
      <w:r>
        <w:t>меньшими затратами времени и усилий по сравнению с обучающимися других</w:t>
      </w:r>
      <w:r>
        <w:rPr>
          <w:spacing w:val="1"/>
        </w:rPr>
        <w:t xml:space="preserve"> </w:t>
      </w:r>
      <w:r>
        <w:t>возрастных групп.</w:t>
      </w:r>
    </w:p>
    <w:p w:rsidR="003A51F5" w:rsidRDefault="00704939" w:rsidP="007126A7">
      <w:pPr>
        <w:ind w:left="567" w:right="394"/>
        <w:jc w:val="right"/>
        <w:rPr>
          <w:i/>
          <w:sz w:val="28"/>
        </w:rPr>
      </w:pPr>
      <w:r>
        <w:rPr>
          <w:sz w:val="28"/>
        </w:rPr>
        <w:t>В</w:t>
      </w:r>
      <w:r>
        <w:rPr>
          <w:spacing w:val="20"/>
          <w:sz w:val="28"/>
        </w:rPr>
        <w:t xml:space="preserve"> </w:t>
      </w:r>
      <w:r>
        <w:rPr>
          <w:sz w:val="28"/>
        </w:rPr>
        <w:t>начальной</w:t>
      </w:r>
      <w:r>
        <w:rPr>
          <w:spacing w:val="22"/>
          <w:sz w:val="28"/>
        </w:rPr>
        <w:t xml:space="preserve"> </w:t>
      </w:r>
      <w:r>
        <w:rPr>
          <w:sz w:val="28"/>
        </w:rPr>
        <w:t>школе</w:t>
      </w:r>
      <w:r>
        <w:rPr>
          <w:spacing w:val="19"/>
          <w:sz w:val="28"/>
        </w:rPr>
        <w:t xml:space="preserve"> </w:t>
      </w:r>
      <w:r>
        <w:rPr>
          <w:sz w:val="28"/>
        </w:rPr>
        <w:t>закладывается</w:t>
      </w:r>
      <w:r>
        <w:rPr>
          <w:spacing w:val="22"/>
          <w:sz w:val="28"/>
        </w:rPr>
        <w:t xml:space="preserve"> </w:t>
      </w:r>
      <w:r>
        <w:rPr>
          <w:sz w:val="28"/>
        </w:rPr>
        <w:t>база</w:t>
      </w:r>
      <w:r>
        <w:rPr>
          <w:spacing w:val="19"/>
          <w:sz w:val="28"/>
        </w:rPr>
        <w:t xml:space="preserve"> </w:t>
      </w:r>
      <w:r>
        <w:rPr>
          <w:sz w:val="28"/>
        </w:rPr>
        <w:t>для</w:t>
      </w:r>
      <w:r>
        <w:rPr>
          <w:spacing w:val="19"/>
          <w:sz w:val="28"/>
        </w:rPr>
        <w:t xml:space="preserve"> </w:t>
      </w:r>
      <w:r>
        <w:rPr>
          <w:sz w:val="28"/>
        </w:rPr>
        <w:t>всего</w:t>
      </w:r>
      <w:r>
        <w:rPr>
          <w:spacing w:val="19"/>
          <w:sz w:val="28"/>
        </w:rPr>
        <w:t xml:space="preserve"> </w:t>
      </w:r>
      <w:r>
        <w:rPr>
          <w:sz w:val="28"/>
        </w:rPr>
        <w:t>последующего</w:t>
      </w:r>
      <w:r>
        <w:rPr>
          <w:spacing w:val="19"/>
          <w:sz w:val="28"/>
        </w:rPr>
        <w:t xml:space="preserve"> </w:t>
      </w:r>
      <w:r>
        <w:rPr>
          <w:sz w:val="28"/>
        </w:rPr>
        <w:t>иноязыч-</w:t>
      </w:r>
      <w:r>
        <w:rPr>
          <w:spacing w:val="-67"/>
          <w:sz w:val="28"/>
        </w:rPr>
        <w:t xml:space="preserve"> </w:t>
      </w:r>
      <w:r>
        <w:rPr>
          <w:sz w:val="28"/>
        </w:rPr>
        <w:t>ного</w:t>
      </w:r>
      <w:r>
        <w:rPr>
          <w:spacing w:val="23"/>
          <w:sz w:val="28"/>
        </w:rPr>
        <w:t xml:space="preserve"> </w:t>
      </w:r>
      <w:r>
        <w:rPr>
          <w:sz w:val="28"/>
        </w:rPr>
        <w:t>образования</w:t>
      </w:r>
      <w:r>
        <w:rPr>
          <w:spacing w:val="27"/>
          <w:sz w:val="28"/>
        </w:rPr>
        <w:t xml:space="preserve"> </w:t>
      </w:r>
      <w:r>
        <w:rPr>
          <w:sz w:val="28"/>
        </w:rPr>
        <w:t>школьников,</w:t>
      </w:r>
      <w:r>
        <w:rPr>
          <w:spacing w:val="29"/>
          <w:sz w:val="28"/>
        </w:rPr>
        <w:t xml:space="preserve"> </w:t>
      </w:r>
      <w:r>
        <w:rPr>
          <w:sz w:val="28"/>
        </w:rPr>
        <w:t>формируются</w:t>
      </w:r>
      <w:r>
        <w:rPr>
          <w:spacing w:val="26"/>
          <w:sz w:val="28"/>
        </w:rPr>
        <w:t xml:space="preserve"> </w:t>
      </w:r>
      <w:r>
        <w:rPr>
          <w:sz w:val="28"/>
        </w:rPr>
        <w:t>основы</w:t>
      </w:r>
      <w:r>
        <w:rPr>
          <w:spacing w:val="27"/>
          <w:sz w:val="28"/>
        </w:rPr>
        <w:t xml:space="preserve"> </w:t>
      </w:r>
      <w:r>
        <w:rPr>
          <w:sz w:val="28"/>
        </w:rPr>
        <w:t>функциональной</w:t>
      </w:r>
      <w:r>
        <w:rPr>
          <w:spacing w:val="25"/>
          <w:sz w:val="28"/>
        </w:rPr>
        <w:t xml:space="preserve"> </w:t>
      </w:r>
      <w:r>
        <w:rPr>
          <w:sz w:val="28"/>
        </w:rPr>
        <w:t>грамот-</w:t>
      </w:r>
      <w:r>
        <w:rPr>
          <w:spacing w:val="-67"/>
          <w:sz w:val="28"/>
        </w:rPr>
        <w:t xml:space="preserve"> </w:t>
      </w:r>
      <w:r>
        <w:rPr>
          <w:sz w:val="28"/>
        </w:rPr>
        <w:t>ности, что придаёт особую ответственность данному этапу общего образования.</w:t>
      </w:r>
      <w:r>
        <w:rPr>
          <w:spacing w:val="-67"/>
          <w:sz w:val="28"/>
        </w:rPr>
        <w:t xml:space="preserve"> </w:t>
      </w:r>
      <w:r>
        <w:rPr>
          <w:i/>
          <w:sz w:val="28"/>
        </w:rPr>
        <w:t>Вклад</w:t>
      </w:r>
      <w:r>
        <w:rPr>
          <w:i/>
          <w:spacing w:val="50"/>
          <w:sz w:val="28"/>
        </w:rPr>
        <w:t xml:space="preserve"> </w:t>
      </w:r>
      <w:r>
        <w:rPr>
          <w:i/>
          <w:sz w:val="28"/>
        </w:rPr>
        <w:t>предмета</w:t>
      </w:r>
      <w:r>
        <w:rPr>
          <w:i/>
          <w:spacing w:val="48"/>
          <w:sz w:val="28"/>
        </w:rPr>
        <w:t xml:space="preserve"> </w:t>
      </w:r>
      <w:r>
        <w:rPr>
          <w:i/>
          <w:sz w:val="28"/>
        </w:rPr>
        <w:t>«Иностранный</w:t>
      </w:r>
      <w:r>
        <w:rPr>
          <w:i/>
          <w:spacing w:val="48"/>
          <w:sz w:val="28"/>
        </w:rPr>
        <w:t xml:space="preserve"> </w:t>
      </w:r>
      <w:r>
        <w:rPr>
          <w:i/>
          <w:sz w:val="28"/>
        </w:rPr>
        <w:t>(английский)</w:t>
      </w:r>
      <w:r>
        <w:rPr>
          <w:i/>
          <w:spacing w:val="47"/>
          <w:sz w:val="28"/>
        </w:rPr>
        <w:t xml:space="preserve"> </w:t>
      </w:r>
      <w:r>
        <w:rPr>
          <w:i/>
          <w:sz w:val="28"/>
        </w:rPr>
        <w:t>язык»</w:t>
      </w:r>
      <w:r>
        <w:rPr>
          <w:i/>
          <w:spacing w:val="52"/>
          <w:sz w:val="28"/>
        </w:rPr>
        <w:t xml:space="preserve"> </w:t>
      </w:r>
      <w:r>
        <w:rPr>
          <w:i/>
          <w:sz w:val="28"/>
        </w:rPr>
        <w:t>в</w:t>
      </w:r>
      <w:r>
        <w:rPr>
          <w:i/>
          <w:spacing w:val="57"/>
          <w:sz w:val="28"/>
        </w:rPr>
        <w:t xml:space="preserve"> </w:t>
      </w:r>
      <w:r>
        <w:rPr>
          <w:i/>
          <w:sz w:val="28"/>
        </w:rPr>
        <w:t>реализацию</w:t>
      </w:r>
      <w:r>
        <w:rPr>
          <w:i/>
          <w:spacing w:val="51"/>
          <w:sz w:val="28"/>
        </w:rPr>
        <w:t xml:space="preserve"> </w:t>
      </w:r>
      <w:r>
        <w:rPr>
          <w:i/>
          <w:sz w:val="28"/>
        </w:rPr>
        <w:t>воспи-</w:t>
      </w:r>
    </w:p>
    <w:p w:rsidR="003A51F5" w:rsidRDefault="00704939" w:rsidP="007126A7">
      <w:pPr>
        <w:ind w:left="567"/>
        <w:jc w:val="both"/>
        <w:rPr>
          <w:i/>
          <w:sz w:val="28"/>
        </w:rPr>
      </w:pPr>
      <w:r>
        <w:rPr>
          <w:i/>
          <w:sz w:val="28"/>
        </w:rPr>
        <w:t>тательных</w:t>
      </w:r>
      <w:r>
        <w:rPr>
          <w:i/>
          <w:spacing w:val="-2"/>
          <w:sz w:val="28"/>
        </w:rPr>
        <w:t xml:space="preserve"> </w:t>
      </w:r>
      <w:r>
        <w:rPr>
          <w:i/>
          <w:sz w:val="28"/>
        </w:rPr>
        <w:t>целей</w:t>
      </w:r>
      <w:r>
        <w:rPr>
          <w:i/>
          <w:spacing w:val="-5"/>
          <w:sz w:val="28"/>
        </w:rPr>
        <w:t xml:space="preserve"> </w:t>
      </w:r>
      <w:r>
        <w:rPr>
          <w:i/>
          <w:sz w:val="28"/>
        </w:rPr>
        <w:t>обеспечивает:</w:t>
      </w:r>
    </w:p>
    <w:p w:rsidR="003A51F5" w:rsidRDefault="00704939" w:rsidP="00D42117">
      <w:pPr>
        <w:pStyle w:val="a5"/>
        <w:numPr>
          <w:ilvl w:val="1"/>
          <w:numId w:val="57"/>
        </w:numPr>
        <w:tabs>
          <w:tab w:val="left" w:pos="1025"/>
        </w:tabs>
        <w:ind w:left="567" w:right="400" w:firstLine="0"/>
        <w:rPr>
          <w:sz w:val="28"/>
        </w:rPr>
      </w:pPr>
      <w:r>
        <w:rPr>
          <w:sz w:val="28"/>
        </w:rPr>
        <w:t>понимание</w:t>
      </w:r>
      <w:r>
        <w:rPr>
          <w:spacing w:val="1"/>
          <w:sz w:val="28"/>
        </w:rPr>
        <w:t xml:space="preserve"> </w:t>
      </w:r>
      <w:r>
        <w:rPr>
          <w:sz w:val="28"/>
        </w:rPr>
        <w:t>необходимости</w:t>
      </w:r>
      <w:r>
        <w:rPr>
          <w:spacing w:val="1"/>
          <w:sz w:val="28"/>
        </w:rPr>
        <w:t xml:space="preserve"> </w:t>
      </w:r>
      <w:r>
        <w:rPr>
          <w:sz w:val="28"/>
        </w:rPr>
        <w:t>овладения</w:t>
      </w:r>
      <w:r>
        <w:rPr>
          <w:spacing w:val="1"/>
          <w:sz w:val="28"/>
        </w:rPr>
        <w:t xml:space="preserve"> </w:t>
      </w:r>
      <w:r>
        <w:rPr>
          <w:sz w:val="28"/>
        </w:rPr>
        <w:t>иностранным</w:t>
      </w:r>
      <w:r>
        <w:rPr>
          <w:spacing w:val="1"/>
          <w:sz w:val="28"/>
        </w:rPr>
        <w:t xml:space="preserve"> </w:t>
      </w:r>
      <w:r>
        <w:rPr>
          <w:sz w:val="28"/>
        </w:rPr>
        <w:t>языком</w:t>
      </w:r>
      <w:r>
        <w:rPr>
          <w:spacing w:val="1"/>
          <w:sz w:val="28"/>
        </w:rPr>
        <w:t xml:space="preserve"> </w:t>
      </w:r>
      <w:r>
        <w:rPr>
          <w:sz w:val="28"/>
        </w:rPr>
        <w:t>как</w:t>
      </w:r>
      <w:r>
        <w:rPr>
          <w:spacing w:val="1"/>
          <w:sz w:val="28"/>
        </w:rPr>
        <w:t xml:space="preserve"> </w:t>
      </w:r>
      <w:r>
        <w:rPr>
          <w:sz w:val="28"/>
        </w:rPr>
        <w:t>сред-</w:t>
      </w:r>
      <w:r>
        <w:rPr>
          <w:spacing w:val="1"/>
          <w:sz w:val="28"/>
        </w:rPr>
        <w:t xml:space="preserve"> </w:t>
      </w:r>
      <w:r>
        <w:rPr>
          <w:sz w:val="28"/>
        </w:rPr>
        <w:t>ством</w:t>
      </w:r>
      <w:r>
        <w:rPr>
          <w:spacing w:val="2"/>
          <w:sz w:val="28"/>
        </w:rPr>
        <w:t xml:space="preserve"> </w:t>
      </w:r>
      <w:r>
        <w:rPr>
          <w:sz w:val="28"/>
        </w:rPr>
        <w:t>общения</w:t>
      </w:r>
      <w:r>
        <w:rPr>
          <w:spacing w:val="-1"/>
          <w:sz w:val="28"/>
        </w:rPr>
        <w:t xml:space="preserve"> </w:t>
      </w:r>
      <w:r>
        <w:rPr>
          <w:sz w:val="28"/>
        </w:rPr>
        <w:t>в</w:t>
      </w:r>
      <w:r>
        <w:rPr>
          <w:spacing w:val="4"/>
          <w:sz w:val="28"/>
        </w:rPr>
        <w:t xml:space="preserve"> </w:t>
      </w:r>
      <w:r>
        <w:rPr>
          <w:sz w:val="28"/>
        </w:rPr>
        <w:t>условиях</w:t>
      </w:r>
      <w:r>
        <w:rPr>
          <w:spacing w:val="-2"/>
          <w:sz w:val="28"/>
        </w:rPr>
        <w:t xml:space="preserve"> </w:t>
      </w:r>
      <w:r>
        <w:rPr>
          <w:sz w:val="28"/>
        </w:rPr>
        <w:t>взаимодействия</w:t>
      </w:r>
      <w:r>
        <w:rPr>
          <w:spacing w:val="-1"/>
          <w:sz w:val="28"/>
        </w:rPr>
        <w:t xml:space="preserve"> </w:t>
      </w:r>
      <w:r>
        <w:rPr>
          <w:sz w:val="28"/>
        </w:rPr>
        <w:t>разных стран</w:t>
      </w:r>
      <w:r>
        <w:rPr>
          <w:spacing w:val="-2"/>
          <w:sz w:val="28"/>
        </w:rPr>
        <w:t xml:space="preserve"> </w:t>
      </w:r>
      <w:r>
        <w:rPr>
          <w:sz w:val="28"/>
        </w:rPr>
        <w:t>и</w:t>
      </w:r>
      <w:r>
        <w:rPr>
          <w:spacing w:val="-3"/>
          <w:sz w:val="28"/>
        </w:rPr>
        <w:t xml:space="preserve"> </w:t>
      </w:r>
      <w:r>
        <w:rPr>
          <w:sz w:val="28"/>
        </w:rPr>
        <w:t>народов;</w:t>
      </w:r>
    </w:p>
    <w:p w:rsidR="003A51F5" w:rsidRDefault="00704939" w:rsidP="00D42117">
      <w:pPr>
        <w:pStyle w:val="a5"/>
        <w:numPr>
          <w:ilvl w:val="1"/>
          <w:numId w:val="57"/>
        </w:numPr>
        <w:tabs>
          <w:tab w:val="left" w:pos="1025"/>
        </w:tabs>
        <w:ind w:left="567" w:right="402" w:firstLine="0"/>
        <w:rPr>
          <w:sz w:val="28"/>
        </w:rPr>
      </w:pPr>
      <w:r>
        <w:rPr>
          <w:sz w:val="28"/>
        </w:rPr>
        <w:lastRenderedPageBreak/>
        <w:t>формирование</w:t>
      </w:r>
      <w:r>
        <w:rPr>
          <w:spacing w:val="1"/>
          <w:sz w:val="28"/>
        </w:rPr>
        <w:t xml:space="preserve"> </w:t>
      </w:r>
      <w:r>
        <w:rPr>
          <w:sz w:val="28"/>
        </w:rPr>
        <w:t>предпосылок</w:t>
      </w:r>
      <w:r>
        <w:rPr>
          <w:spacing w:val="1"/>
          <w:sz w:val="28"/>
        </w:rPr>
        <w:t xml:space="preserve"> </w:t>
      </w:r>
      <w:r>
        <w:rPr>
          <w:sz w:val="28"/>
        </w:rPr>
        <w:t>социокультурной/</w:t>
      </w:r>
      <w:r>
        <w:rPr>
          <w:spacing w:val="1"/>
          <w:sz w:val="28"/>
        </w:rPr>
        <w:t xml:space="preserve"> </w:t>
      </w:r>
      <w:r>
        <w:rPr>
          <w:sz w:val="28"/>
        </w:rPr>
        <w:t>межкультурной</w:t>
      </w:r>
      <w:r>
        <w:rPr>
          <w:spacing w:val="1"/>
          <w:sz w:val="28"/>
        </w:rPr>
        <w:t xml:space="preserve"> </w:t>
      </w:r>
      <w:r>
        <w:rPr>
          <w:sz w:val="28"/>
        </w:rPr>
        <w:t>компе-</w:t>
      </w:r>
      <w:r>
        <w:rPr>
          <w:spacing w:val="1"/>
          <w:sz w:val="28"/>
        </w:rPr>
        <w:t xml:space="preserve"> </w:t>
      </w:r>
      <w:r>
        <w:rPr>
          <w:sz w:val="28"/>
        </w:rPr>
        <w:t>тенции,</w:t>
      </w:r>
      <w:r>
        <w:rPr>
          <w:spacing w:val="1"/>
          <w:sz w:val="28"/>
        </w:rPr>
        <w:t xml:space="preserve"> </w:t>
      </w:r>
      <w:r>
        <w:rPr>
          <w:sz w:val="28"/>
        </w:rPr>
        <w:t>позволяющей</w:t>
      </w:r>
      <w:r>
        <w:rPr>
          <w:spacing w:val="1"/>
          <w:sz w:val="28"/>
        </w:rPr>
        <w:t xml:space="preserve"> </w:t>
      </w:r>
      <w:r>
        <w:rPr>
          <w:sz w:val="28"/>
        </w:rPr>
        <w:t>приобщаться</w:t>
      </w:r>
      <w:r>
        <w:rPr>
          <w:spacing w:val="1"/>
          <w:sz w:val="28"/>
        </w:rPr>
        <w:t xml:space="preserve"> </w:t>
      </w:r>
      <w:r>
        <w:rPr>
          <w:sz w:val="28"/>
        </w:rPr>
        <w:t>к</w:t>
      </w:r>
      <w:r>
        <w:rPr>
          <w:spacing w:val="1"/>
          <w:sz w:val="28"/>
        </w:rPr>
        <w:t xml:space="preserve"> </w:t>
      </w:r>
      <w:r>
        <w:rPr>
          <w:sz w:val="28"/>
        </w:rPr>
        <w:t>культуре,</w:t>
      </w:r>
      <w:r>
        <w:rPr>
          <w:spacing w:val="1"/>
          <w:sz w:val="28"/>
        </w:rPr>
        <w:t xml:space="preserve"> </w:t>
      </w:r>
      <w:r>
        <w:rPr>
          <w:sz w:val="28"/>
        </w:rPr>
        <w:t>традициям,</w:t>
      </w:r>
      <w:r>
        <w:rPr>
          <w:spacing w:val="1"/>
          <w:sz w:val="28"/>
        </w:rPr>
        <w:t xml:space="preserve"> </w:t>
      </w:r>
      <w:r>
        <w:rPr>
          <w:sz w:val="28"/>
        </w:rPr>
        <w:t>реалиям</w:t>
      </w:r>
      <w:r>
        <w:rPr>
          <w:spacing w:val="1"/>
          <w:sz w:val="28"/>
        </w:rPr>
        <w:t xml:space="preserve"> </w:t>
      </w:r>
      <w:r>
        <w:rPr>
          <w:sz w:val="28"/>
        </w:rPr>
        <w:t>стран/</w:t>
      </w:r>
      <w:r>
        <w:rPr>
          <w:spacing w:val="1"/>
          <w:sz w:val="28"/>
        </w:rPr>
        <w:t xml:space="preserve"> </w:t>
      </w:r>
      <w:r>
        <w:rPr>
          <w:sz w:val="28"/>
        </w:rPr>
        <w:t>страны</w:t>
      </w:r>
      <w:r>
        <w:rPr>
          <w:spacing w:val="17"/>
          <w:sz w:val="28"/>
        </w:rPr>
        <w:t xml:space="preserve"> </w:t>
      </w:r>
      <w:r>
        <w:rPr>
          <w:sz w:val="28"/>
        </w:rPr>
        <w:t>изучаемого</w:t>
      </w:r>
      <w:r>
        <w:rPr>
          <w:spacing w:val="14"/>
          <w:sz w:val="28"/>
        </w:rPr>
        <w:t xml:space="preserve"> </w:t>
      </w:r>
      <w:r>
        <w:rPr>
          <w:sz w:val="28"/>
        </w:rPr>
        <w:t>языка,</w:t>
      </w:r>
      <w:r>
        <w:rPr>
          <w:spacing w:val="19"/>
          <w:sz w:val="28"/>
        </w:rPr>
        <w:t xml:space="preserve"> </w:t>
      </w:r>
      <w:r>
        <w:rPr>
          <w:sz w:val="28"/>
        </w:rPr>
        <w:t>готовности</w:t>
      </w:r>
      <w:r>
        <w:rPr>
          <w:spacing w:val="17"/>
          <w:sz w:val="28"/>
        </w:rPr>
        <w:t xml:space="preserve"> </w:t>
      </w:r>
      <w:r>
        <w:rPr>
          <w:sz w:val="28"/>
        </w:rPr>
        <w:t>представлять</w:t>
      </w:r>
      <w:r>
        <w:rPr>
          <w:spacing w:val="19"/>
          <w:sz w:val="28"/>
        </w:rPr>
        <w:t xml:space="preserve"> </w:t>
      </w:r>
      <w:r>
        <w:rPr>
          <w:sz w:val="28"/>
        </w:rPr>
        <w:t>свою</w:t>
      </w:r>
      <w:r>
        <w:rPr>
          <w:spacing w:val="16"/>
          <w:sz w:val="28"/>
        </w:rPr>
        <w:t xml:space="preserve"> </w:t>
      </w:r>
      <w:r>
        <w:rPr>
          <w:sz w:val="28"/>
        </w:rPr>
        <w:t>страну,</w:t>
      </w:r>
      <w:r>
        <w:rPr>
          <w:spacing w:val="24"/>
          <w:sz w:val="28"/>
        </w:rPr>
        <w:t xml:space="preserve"> </w:t>
      </w:r>
      <w:r>
        <w:rPr>
          <w:sz w:val="28"/>
        </w:rPr>
        <w:t>её</w:t>
      </w:r>
      <w:r>
        <w:rPr>
          <w:spacing w:val="14"/>
          <w:sz w:val="28"/>
        </w:rPr>
        <w:t xml:space="preserve"> </w:t>
      </w:r>
      <w:r>
        <w:rPr>
          <w:sz w:val="28"/>
        </w:rPr>
        <w:t>культуру</w:t>
      </w:r>
      <w:r>
        <w:rPr>
          <w:spacing w:val="13"/>
          <w:sz w:val="28"/>
        </w:rPr>
        <w:t xml:space="preserve"> </w:t>
      </w:r>
      <w:r>
        <w:rPr>
          <w:sz w:val="28"/>
        </w:rPr>
        <w:t>в</w:t>
      </w:r>
    </w:p>
    <w:p w:rsidR="003A51F5" w:rsidRDefault="00704939" w:rsidP="007126A7">
      <w:pPr>
        <w:pStyle w:val="a3"/>
        <w:spacing w:before="67" w:line="242" w:lineRule="auto"/>
        <w:ind w:left="567" w:right="405" w:firstLine="0"/>
      </w:pPr>
      <w:r>
        <w:t>условиях межкультурного общения, соблюдая речевой этикет и адекватно ис-</w:t>
      </w:r>
      <w:r>
        <w:rPr>
          <w:spacing w:val="1"/>
        </w:rPr>
        <w:t xml:space="preserve"> </w:t>
      </w:r>
      <w:r>
        <w:t>пользуя</w:t>
      </w:r>
      <w:r>
        <w:rPr>
          <w:spacing w:val="-1"/>
        </w:rPr>
        <w:t xml:space="preserve"> </w:t>
      </w:r>
      <w:r>
        <w:t>имеющиеся</w:t>
      </w:r>
      <w:r>
        <w:rPr>
          <w:spacing w:val="-1"/>
        </w:rPr>
        <w:t xml:space="preserve"> </w:t>
      </w:r>
      <w:r>
        <w:t>речевые</w:t>
      </w:r>
      <w:r>
        <w:rPr>
          <w:spacing w:val="-3"/>
        </w:rPr>
        <w:t xml:space="preserve"> </w:t>
      </w:r>
      <w:r>
        <w:t>и</w:t>
      </w:r>
      <w:r>
        <w:rPr>
          <w:spacing w:val="-2"/>
        </w:rPr>
        <w:t xml:space="preserve"> </w:t>
      </w:r>
      <w:r>
        <w:t>неречевые</w:t>
      </w:r>
      <w:r>
        <w:rPr>
          <w:spacing w:val="-3"/>
        </w:rPr>
        <w:t xml:space="preserve"> </w:t>
      </w:r>
      <w:r>
        <w:t>средства общения;</w:t>
      </w:r>
    </w:p>
    <w:p w:rsidR="003A51F5" w:rsidRDefault="00704939" w:rsidP="00D42117">
      <w:pPr>
        <w:pStyle w:val="a5"/>
        <w:numPr>
          <w:ilvl w:val="1"/>
          <w:numId w:val="57"/>
        </w:numPr>
        <w:tabs>
          <w:tab w:val="left" w:pos="1025"/>
        </w:tabs>
        <w:ind w:left="567" w:right="404" w:firstLine="0"/>
        <w:rPr>
          <w:sz w:val="28"/>
        </w:rPr>
      </w:pPr>
      <w:r>
        <w:rPr>
          <w:sz w:val="28"/>
        </w:rPr>
        <w:t>воспитание уважительного отношения к иной культуре посредством зна-</w:t>
      </w:r>
      <w:r>
        <w:rPr>
          <w:spacing w:val="1"/>
          <w:sz w:val="28"/>
        </w:rPr>
        <w:t xml:space="preserve"> </w:t>
      </w:r>
      <w:r>
        <w:rPr>
          <w:sz w:val="28"/>
        </w:rPr>
        <w:t>комств с детским пластом культуры стран изучаемого языка и более глубокого</w:t>
      </w:r>
      <w:r>
        <w:rPr>
          <w:spacing w:val="1"/>
          <w:sz w:val="28"/>
        </w:rPr>
        <w:t xml:space="preserve"> </w:t>
      </w:r>
      <w:r>
        <w:rPr>
          <w:sz w:val="28"/>
        </w:rPr>
        <w:t>осознания</w:t>
      </w:r>
      <w:r>
        <w:rPr>
          <w:spacing w:val="4"/>
          <w:sz w:val="28"/>
        </w:rPr>
        <w:t xml:space="preserve"> </w:t>
      </w:r>
      <w:r>
        <w:rPr>
          <w:sz w:val="28"/>
        </w:rPr>
        <w:t>особенностей</w:t>
      </w:r>
      <w:r>
        <w:rPr>
          <w:spacing w:val="-1"/>
          <w:sz w:val="28"/>
        </w:rPr>
        <w:t xml:space="preserve"> </w:t>
      </w:r>
      <w:r>
        <w:rPr>
          <w:sz w:val="28"/>
        </w:rPr>
        <w:t>культуры своего</w:t>
      </w:r>
      <w:r>
        <w:rPr>
          <w:spacing w:val="-3"/>
          <w:sz w:val="28"/>
        </w:rPr>
        <w:t xml:space="preserve"> </w:t>
      </w:r>
      <w:r>
        <w:rPr>
          <w:sz w:val="28"/>
        </w:rPr>
        <w:t>народа;</w:t>
      </w:r>
    </w:p>
    <w:p w:rsidR="003A51F5" w:rsidRDefault="00704939" w:rsidP="00D42117">
      <w:pPr>
        <w:pStyle w:val="a5"/>
        <w:numPr>
          <w:ilvl w:val="1"/>
          <w:numId w:val="57"/>
        </w:numPr>
        <w:tabs>
          <w:tab w:val="left" w:pos="1025"/>
        </w:tabs>
        <w:ind w:left="567" w:right="400" w:firstLine="0"/>
        <w:rPr>
          <w:sz w:val="28"/>
        </w:rPr>
      </w:pPr>
      <w:r>
        <w:rPr>
          <w:sz w:val="28"/>
        </w:rPr>
        <w:t>воспитание эмоционального и познавательного интереса к художествен-</w:t>
      </w:r>
      <w:r>
        <w:rPr>
          <w:spacing w:val="1"/>
          <w:sz w:val="28"/>
        </w:rPr>
        <w:t xml:space="preserve"> </w:t>
      </w:r>
      <w:r>
        <w:rPr>
          <w:sz w:val="28"/>
        </w:rPr>
        <w:t>ной</w:t>
      </w:r>
      <w:r>
        <w:rPr>
          <w:spacing w:val="-1"/>
          <w:sz w:val="28"/>
        </w:rPr>
        <w:t xml:space="preserve"> </w:t>
      </w:r>
      <w:r>
        <w:rPr>
          <w:sz w:val="28"/>
        </w:rPr>
        <w:t>культуре</w:t>
      </w:r>
      <w:r>
        <w:rPr>
          <w:spacing w:val="-3"/>
          <w:sz w:val="28"/>
        </w:rPr>
        <w:t xml:space="preserve"> </w:t>
      </w:r>
      <w:r>
        <w:rPr>
          <w:sz w:val="28"/>
        </w:rPr>
        <w:t>других</w:t>
      </w:r>
      <w:r>
        <w:rPr>
          <w:spacing w:val="1"/>
          <w:sz w:val="28"/>
        </w:rPr>
        <w:t xml:space="preserve"> </w:t>
      </w:r>
      <w:r>
        <w:rPr>
          <w:sz w:val="28"/>
        </w:rPr>
        <w:t>народов;</w:t>
      </w:r>
    </w:p>
    <w:p w:rsidR="003A51F5" w:rsidRDefault="00704939" w:rsidP="00D42117">
      <w:pPr>
        <w:pStyle w:val="a5"/>
        <w:numPr>
          <w:ilvl w:val="1"/>
          <w:numId w:val="57"/>
        </w:numPr>
        <w:tabs>
          <w:tab w:val="left" w:pos="1025"/>
        </w:tabs>
        <w:ind w:left="567" w:right="393" w:firstLine="0"/>
        <w:rPr>
          <w:sz w:val="28"/>
        </w:rPr>
      </w:pPr>
      <w:r>
        <w:rPr>
          <w:sz w:val="28"/>
        </w:rPr>
        <w:t>формирование</w:t>
      </w:r>
      <w:r>
        <w:rPr>
          <w:spacing w:val="1"/>
          <w:sz w:val="28"/>
        </w:rPr>
        <w:t xml:space="preserve"> </w:t>
      </w:r>
      <w:r>
        <w:rPr>
          <w:sz w:val="28"/>
        </w:rPr>
        <w:t>положительной</w:t>
      </w:r>
      <w:r>
        <w:rPr>
          <w:spacing w:val="1"/>
          <w:sz w:val="28"/>
        </w:rPr>
        <w:t xml:space="preserve"> </w:t>
      </w:r>
      <w:r>
        <w:rPr>
          <w:sz w:val="28"/>
        </w:rPr>
        <w:t>мотивации</w:t>
      </w:r>
      <w:r>
        <w:rPr>
          <w:spacing w:val="1"/>
          <w:sz w:val="28"/>
        </w:rPr>
        <w:t xml:space="preserve"> </w:t>
      </w:r>
      <w:r>
        <w:rPr>
          <w:sz w:val="28"/>
        </w:rPr>
        <w:t>и</w:t>
      </w:r>
      <w:r>
        <w:rPr>
          <w:spacing w:val="1"/>
          <w:sz w:val="28"/>
        </w:rPr>
        <w:t xml:space="preserve"> </w:t>
      </w:r>
      <w:r>
        <w:rPr>
          <w:sz w:val="28"/>
        </w:rPr>
        <w:t>устойчивого</w:t>
      </w:r>
      <w:r>
        <w:rPr>
          <w:spacing w:val="1"/>
          <w:sz w:val="28"/>
        </w:rPr>
        <w:t xml:space="preserve"> </w:t>
      </w:r>
      <w:r>
        <w:rPr>
          <w:sz w:val="28"/>
        </w:rPr>
        <w:t>учебно-</w:t>
      </w:r>
      <w:r>
        <w:rPr>
          <w:spacing w:val="-67"/>
          <w:sz w:val="28"/>
        </w:rPr>
        <w:t xml:space="preserve"> </w:t>
      </w:r>
      <w:r>
        <w:rPr>
          <w:sz w:val="28"/>
        </w:rPr>
        <w:t>познавательного</w:t>
      </w:r>
      <w:r>
        <w:rPr>
          <w:spacing w:val="-4"/>
          <w:sz w:val="28"/>
        </w:rPr>
        <w:t xml:space="preserve"> </w:t>
      </w:r>
      <w:r>
        <w:rPr>
          <w:sz w:val="28"/>
        </w:rPr>
        <w:t>интереса к предмету</w:t>
      </w:r>
      <w:r>
        <w:rPr>
          <w:spacing w:val="1"/>
          <w:sz w:val="28"/>
        </w:rPr>
        <w:t xml:space="preserve"> </w:t>
      </w:r>
      <w:r>
        <w:rPr>
          <w:sz w:val="28"/>
        </w:rPr>
        <w:t>«Иностранный</w:t>
      </w:r>
      <w:r>
        <w:rPr>
          <w:spacing w:val="-2"/>
          <w:sz w:val="28"/>
        </w:rPr>
        <w:t xml:space="preserve"> </w:t>
      </w:r>
      <w:r>
        <w:rPr>
          <w:sz w:val="28"/>
        </w:rPr>
        <w:t>язык».</w:t>
      </w:r>
    </w:p>
    <w:p w:rsidR="003A51F5" w:rsidRDefault="003A51F5" w:rsidP="007126A7">
      <w:pPr>
        <w:pStyle w:val="a3"/>
        <w:spacing w:before="2"/>
        <w:ind w:left="567" w:firstLine="0"/>
        <w:jc w:val="left"/>
      </w:pPr>
    </w:p>
    <w:p w:rsidR="003A51F5" w:rsidRDefault="00704939" w:rsidP="007126A7">
      <w:pPr>
        <w:pStyle w:val="2"/>
        <w:spacing w:line="242" w:lineRule="auto"/>
        <w:ind w:left="567" w:right="393"/>
        <w:jc w:val="left"/>
      </w:pPr>
      <w:r>
        <w:t>Место</w:t>
      </w:r>
      <w:r>
        <w:rPr>
          <w:spacing w:val="52"/>
        </w:rPr>
        <w:t xml:space="preserve"> </w:t>
      </w:r>
      <w:r>
        <w:t>учебного</w:t>
      </w:r>
      <w:r>
        <w:rPr>
          <w:spacing w:val="53"/>
        </w:rPr>
        <w:t xml:space="preserve"> </w:t>
      </w:r>
      <w:r>
        <w:t>предмета</w:t>
      </w:r>
      <w:r>
        <w:rPr>
          <w:spacing w:val="49"/>
        </w:rPr>
        <w:t xml:space="preserve"> </w:t>
      </w:r>
      <w:r>
        <w:t>«Иностранный</w:t>
      </w:r>
      <w:r>
        <w:rPr>
          <w:spacing w:val="49"/>
        </w:rPr>
        <w:t xml:space="preserve"> </w:t>
      </w:r>
      <w:r>
        <w:t>(английский)</w:t>
      </w:r>
      <w:r>
        <w:rPr>
          <w:spacing w:val="49"/>
        </w:rPr>
        <w:t xml:space="preserve"> </w:t>
      </w:r>
      <w:r>
        <w:t>язык»</w:t>
      </w:r>
      <w:r>
        <w:rPr>
          <w:spacing w:val="52"/>
        </w:rPr>
        <w:t xml:space="preserve"> </w:t>
      </w:r>
      <w:r>
        <w:t>в</w:t>
      </w:r>
      <w:r>
        <w:rPr>
          <w:spacing w:val="52"/>
        </w:rPr>
        <w:t xml:space="preserve"> </w:t>
      </w:r>
      <w:r>
        <w:t>учеб-</w:t>
      </w:r>
      <w:r>
        <w:rPr>
          <w:spacing w:val="-67"/>
        </w:rPr>
        <w:t xml:space="preserve"> </w:t>
      </w:r>
      <w:r>
        <w:t>ном</w:t>
      </w:r>
      <w:r>
        <w:rPr>
          <w:spacing w:val="1"/>
        </w:rPr>
        <w:t xml:space="preserve"> </w:t>
      </w:r>
      <w:r>
        <w:t>плане</w:t>
      </w:r>
    </w:p>
    <w:p w:rsidR="003A51F5" w:rsidRDefault="00704939" w:rsidP="007126A7">
      <w:pPr>
        <w:pStyle w:val="a3"/>
        <w:spacing w:line="308" w:lineRule="exact"/>
        <w:ind w:left="567" w:firstLine="0"/>
        <w:jc w:val="left"/>
      </w:pPr>
      <w:r>
        <w:t>Учебный</w:t>
      </w:r>
      <w:r>
        <w:rPr>
          <w:spacing w:val="30"/>
        </w:rPr>
        <w:t xml:space="preserve"> </w:t>
      </w:r>
      <w:r>
        <w:t>предмет</w:t>
      </w:r>
      <w:r>
        <w:rPr>
          <w:spacing w:val="107"/>
        </w:rPr>
        <w:t xml:space="preserve"> </w:t>
      </w:r>
      <w:r>
        <w:t>«Иностранный</w:t>
      </w:r>
      <w:r>
        <w:rPr>
          <w:spacing w:val="101"/>
        </w:rPr>
        <w:t xml:space="preserve"> </w:t>
      </w:r>
      <w:r>
        <w:t>(английский)</w:t>
      </w:r>
      <w:r>
        <w:rPr>
          <w:spacing w:val="100"/>
        </w:rPr>
        <w:t xml:space="preserve"> </w:t>
      </w:r>
      <w:r>
        <w:t>язык»</w:t>
      </w:r>
      <w:r>
        <w:rPr>
          <w:spacing w:val="90"/>
        </w:rPr>
        <w:t xml:space="preserve"> </w:t>
      </w:r>
      <w:r>
        <w:t>входит</w:t>
      </w:r>
      <w:r>
        <w:rPr>
          <w:spacing w:val="104"/>
        </w:rPr>
        <w:t xml:space="preserve"> </w:t>
      </w:r>
      <w:r>
        <w:t>в</w:t>
      </w:r>
      <w:r>
        <w:rPr>
          <w:spacing w:val="102"/>
        </w:rPr>
        <w:t xml:space="preserve"> </w:t>
      </w:r>
      <w:r>
        <w:t>состав</w:t>
      </w:r>
    </w:p>
    <w:p w:rsidR="003A51F5" w:rsidRDefault="00704939" w:rsidP="007126A7">
      <w:pPr>
        <w:pStyle w:val="a3"/>
        <w:spacing w:before="3"/>
        <w:ind w:left="567" w:right="393" w:firstLine="0"/>
        <w:jc w:val="left"/>
      </w:pPr>
      <w:r>
        <w:t>предметной</w:t>
      </w:r>
      <w:r>
        <w:rPr>
          <w:spacing w:val="23"/>
        </w:rPr>
        <w:t xml:space="preserve"> </w:t>
      </w:r>
      <w:r>
        <w:t>области</w:t>
      </w:r>
      <w:r>
        <w:rPr>
          <w:spacing w:val="24"/>
        </w:rPr>
        <w:t xml:space="preserve"> </w:t>
      </w:r>
      <w:r>
        <w:t>«Иностранный</w:t>
      </w:r>
      <w:r>
        <w:rPr>
          <w:spacing w:val="20"/>
        </w:rPr>
        <w:t xml:space="preserve"> </w:t>
      </w:r>
      <w:r>
        <w:t>язык».</w:t>
      </w:r>
      <w:r>
        <w:rPr>
          <w:spacing w:val="23"/>
        </w:rPr>
        <w:t xml:space="preserve"> </w:t>
      </w:r>
      <w:r>
        <w:t>Является</w:t>
      </w:r>
      <w:r>
        <w:rPr>
          <w:spacing w:val="25"/>
        </w:rPr>
        <w:t xml:space="preserve"> </w:t>
      </w:r>
      <w:r>
        <w:t>обязательным</w:t>
      </w:r>
      <w:r>
        <w:rPr>
          <w:spacing w:val="21"/>
        </w:rPr>
        <w:t xml:space="preserve"> </w:t>
      </w:r>
      <w:r>
        <w:t>предметом,</w:t>
      </w:r>
      <w:r>
        <w:rPr>
          <w:spacing w:val="-67"/>
        </w:rPr>
        <w:t xml:space="preserve"> </w:t>
      </w:r>
      <w:r>
        <w:t>изучаемым</w:t>
      </w:r>
      <w:r>
        <w:rPr>
          <w:spacing w:val="-1"/>
        </w:rPr>
        <w:t xml:space="preserve"> </w:t>
      </w:r>
      <w:r>
        <w:t>на всех</w:t>
      </w:r>
      <w:r>
        <w:rPr>
          <w:spacing w:val="4"/>
        </w:rPr>
        <w:t xml:space="preserve"> </w:t>
      </w:r>
      <w:r>
        <w:t>уровнях</w:t>
      </w:r>
      <w:r>
        <w:rPr>
          <w:spacing w:val="5"/>
        </w:rPr>
        <w:t xml:space="preserve"> </w:t>
      </w:r>
      <w:r>
        <w:t>общего</w:t>
      </w:r>
      <w:r>
        <w:rPr>
          <w:spacing w:val="-4"/>
        </w:rPr>
        <w:t xml:space="preserve"> </w:t>
      </w:r>
      <w:r>
        <w:t>образования:</w:t>
      </w:r>
      <w:r>
        <w:rPr>
          <w:spacing w:val="-6"/>
        </w:rPr>
        <w:t xml:space="preserve"> </w:t>
      </w:r>
      <w:r>
        <w:t>со</w:t>
      </w:r>
      <w:r>
        <w:rPr>
          <w:spacing w:val="-4"/>
        </w:rPr>
        <w:t xml:space="preserve"> </w:t>
      </w:r>
      <w:r>
        <w:t>2</w:t>
      </w:r>
      <w:r>
        <w:rPr>
          <w:spacing w:val="1"/>
        </w:rPr>
        <w:t xml:space="preserve"> </w:t>
      </w:r>
      <w:r>
        <w:t>по</w:t>
      </w:r>
      <w:r>
        <w:rPr>
          <w:spacing w:val="-4"/>
        </w:rPr>
        <w:t xml:space="preserve"> </w:t>
      </w:r>
      <w:r>
        <w:t>11 класс.</w:t>
      </w:r>
    </w:p>
    <w:p w:rsidR="003A51F5" w:rsidRDefault="00704939" w:rsidP="007126A7">
      <w:pPr>
        <w:pStyle w:val="a3"/>
        <w:ind w:left="567" w:right="393" w:firstLine="0"/>
        <w:jc w:val="left"/>
      </w:pPr>
      <w:r>
        <w:t>На</w:t>
      </w:r>
      <w:r>
        <w:rPr>
          <w:spacing w:val="13"/>
        </w:rPr>
        <w:t xml:space="preserve"> </w:t>
      </w:r>
      <w:r>
        <w:t>уровне</w:t>
      </w:r>
      <w:r>
        <w:rPr>
          <w:spacing w:val="9"/>
        </w:rPr>
        <w:t xml:space="preserve"> </w:t>
      </w:r>
      <w:r>
        <w:t>начального</w:t>
      </w:r>
      <w:r>
        <w:rPr>
          <w:spacing w:val="14"/>
        </w:rPr>
        <w:t xml:space="preserve"> </w:t>
      </w:r>
      <w:r>
        <w:t>общего</w:t>
      </w:r>
      <w:r>
        <w:rPr>
          <w:spacing w:val="9"/>
        </w:rPr>
        <w:t xml:space="preserve"> </w:t>
      </w:r>
      <w:r>
        <w:t>образования</w:t>
      </w:r>
      <w:r>
        <w:rPr>
          <w:spacing w:val="12"/>
        </w:rPr>
        <w:t xml:space="preserve"> </w:t>
      </w:r>
      <w:r>
        <w:t>на</w:t>
      </w:r>
      <w:r>
        <w:rPr>
          <w:spacing w:val="14"/>
        </w:rPr>
        <w:t xml:space="preserve"> </w:t>
      </w:r>
      <w:r>
        <w:t>изучение</w:t>
      </w:r>
      <w:r>
        <w:rPr>
          <w:spacing w:val="9"/>
        </w:rPr>
        <w:t xml:space="preserve"> </w:t>
      </w:r>
      <w:r>
        <w:t>иностранного</w:t>
      </w:r>
      <w:r>
        <w:rPr>
          <w:spacing w:val="10"/>
        </w:rPr>
        <w:t xml:space="preserve"> </w:t>
      </w:r>
      <w:r>
        <w:t>язы-</w:t>
      </w:r>
      <w:r>
        <w:rPr>
          <w:spacing w:val="-67"/>
        </w:rPr>
        <w:t xml:space="preserve"> </w:t>
      </w:r>
      <w:r>
        <w:t>ка выделяется 204</w:t>
      </w:r>
      <w:r>
        <w:rPr>
          <w:spacing w:val="1"/>
        </w:rPr>
        <w:t xml:space="preserve"> </w:t>
      </w:r>
      <w:r>
        <w:t>ч.:</w:t>
      </w:r>
      <w:r>
        <w:rPr>
          <w:spacing w:val="-5"/>
        </w:rPr>
        <w:t xml:space="preserve"> </w:t>
      </w:r>
      <w:r>
        <w:t>2</w:t>
      </w:r>
      <w:r>
        <w:rPr>
          <w:spacing w:val="1"/>
        </w:rPr>
        <w:t xml:space="preserve"> </w:t>
      </w:r>
      <w:r>
        <w:t>класс - 68</w:t>
      </w:r>
      <w:r>
        <w:rPr>
          <w:spacing w:val="-2"/>
        </w:rPr>
        <w:t xml:space="preserve"> </w:t>
      </w:r>
      <w:r>
        <w:t>ч.,</w:t>
      </w:r>
      <w:r>
        <w:rPr>
          <w:spacing w:val="3"/>
        </w:rPr>
        <w:t xml:space="preserve"> </w:t>
      </w:r>
      <w:r>
        <w:t>3</w:t>
      </w:r>
      <w:r>
        <w:rPr>
          <w:spacing w:val="-3"/>
        </w:rPr>
        <w:t xml:space="preserve"> </w:t>
      </w:r>
      <w:r>
        <w:t>класс</w:t>
      </w:r>
      <w:r>
        <w:rPr>
          <w:spacing w:val="1"/>
        </w:rPr>
        <w:t xml:space="preserve"> </w:t>
      </w:r>
      <w:r>
        <w:t>- 68</w:t>
      </w:r>
      <w:r>
        <w:rPr>
          <w:spacing w:val="-3"/>
        </w:rPr>
        <w:t xml:space="preserve"> </w:t>
      </w:r>
      <w:r>
        <w:t>ч,</w:t>
      </w:r>
      <w:r>
        <w:rPr>
          <w:spacing w:val="-1"/>
        </w:rPr>
        <w:t xml:space="preserve"> </w:t>
      </w:r>
      <w:r>
        <w:t>4</w:t>
      </w:r>
      <w:r>
        <w:rPr>
          <w:spacing w:val="1"/>
        </w:rPr>
        <w:t xml:space="preserve"> </w:t>
      </w:r>
      <w:r>
        <w:t>класс</w:t>
      </w:r>
      <w:r>
        <w:rPr>
          <w:spacing w:val="1"/>
        </w:rPr>
        <w:t xml:space="preserve"> </w:t>
      </w:r>
      <w:r>
        <w:t>-</w:t>
      </w:r>
      <w:r>
        <w:rPr>
          <w:spacing w:val="-4"/>
        </w:rPr>
        <w:t xml:space="preserve"> </w:t>
      </w:r>
      <w:r>
        <w:t>68</w:t>
      </w:r>
      <w:r>
        <w:rPr>
          <w:spacing w:val="1"/>
        </w:rPr>
        <w:t xml:space="preserve"> </w:t>
      </w:r>
      <w:r>
        <w:t>ч.</w:t>
      </w:r>
    </w:p>
    <w:p w:rsidR="003A51F5" w:rsidRDefault="003A51F5" w:rsidP="007126A7">
      <w:pPr>
        <w:pStyle w:val="a3"/>
        <w:spacing w:before="6"/>
        <w:ind w:left="567" w:firstLine="0"/>
        <w:jc w:val="left"/>
      </w:pPr>
    </w:p>
    <w:p w:rsidR="003A51F5" w:rsidRDefault="00704939" w:rsidP="00D42117">
      <w:pPr>
        <w:pStyle w:val="1"/>
        <w:numPr>
          <w:ilvl w:val="0"/>
          <w:numId w:val="48"/>
        </w:numPr>
        <w:tabs>
          <w:tab w:val="left" w:pos="1165"/>
        </w:tabs>
        <w:spacing w:line="242" w:lineRule="auto"/>
        <w:ind w:left="567" w:right="406" w:firstLine="0"/>
        <w:jc w:val="both"/>
      </w:pPr>
      <w:r>
        <w:t>СОДЕРЖАНИЕ УЧЕБНОГО ПРЕДМЕТА «ИНОСТРАННЫЙ (АН-</w:t>
      </w:r>
      <w:r>
        <w:rPr>
          <w:spacing w:val="1"/>
        </w:rPr>
        <w:t xml:space="preserve"> </w:t>
      </w:r>
      <w:r>
        <w:t>ГЛИЙСКИЙ)</w:t>
      </w:r>
      <w:r>
        <w:rPr>
          <w:spacing w:val="-1"/>
        </w:rPr>
        <w:t xml:space="preserve"> </w:t>
      </w:r>
      <w:r>
        <w:t>ЯЗЫК»</w:t>
      </w:r>
    </w:p>
    <w:p w:rsidR="003A51F5" w:rsidRDefault="003A51F5" w:rsidP="007126A7">
      <w:pPr>
        <w:pStyle w:val="a3"/>
        <w:spacing w:before="7"/>
        <w:ind w:left="567" w:firstLine="0"/>
        <w:jc w:val="left"/>
        <w:rPr>
          <w:b/>
          <w:sz w:val="27"/>
        </w:rPr>
      </w:pPr>
    </w:p>
    <w:p w:rsidR="003A51F5" w:rsidRPr="002B6B7C" w:rsidRDefault="00704939" w:rsidP="00D42117">
      <w:pPr>
        <w:pStyle w:val="a5"/>
        <w:numPr>
          <w:ilvl w:val="0"/>
          <w:numId w:val="55"/>
        </w:numPr>
        <w:tabs>
          <w:tab w:val="left" w:pos="4710"/>
        </w:tabs>
        <w:spacing w:line="321" w:lineRule="exact"/>
        <w:ind w:left="567" w:right="100" w:firstLine="0"/>
        <w:rPr>
          <w:b/>
          <w:sz w:val="28"/>
        </w:rPr>
      </w:pPr>
      <w:r w:rsidRPr="002B6B7C">
        <w:rPr>
          <w:b/>
          <w:sz w:val="28"/>
        </w:rPr>
        <w:t>КЛАСС</w:t>
      </w:r>
    </w:p>
    <w:p w:rsidR="003A51F5" w:rsidRDefault="00704939" w:rsidP="007126A7">
      <w:pPr>
        <w:pStyle w:val="1"/>
        <w:spacing w:line="318" w:lineRule="exact"/>
        <w:ind w:left="567"/>
        <w:jc w:val="left"/>
      </w:pPr>
      <w:r>
        <w:t>Тематическое</w:t>
      </w:r>
      <w:r>
        <w:rPr>
          <w:spacing w:val="-4"/>
        </w:rPr>
        <w:t xml:space="preserve"> </w:t>
      </w:r>
      <w:r>
        <w:t>содержание</w:t>
      </w:r>
      <w:r>
        <w:rPr>
          <w:spacing w:val="-4"/>
        </w:rPr>
        <w:t xml:space="preserve"> </w:t>
      </w:r>
      <w:r>
        <w:t>речи</w:t>
      </w:r>
    </w:p>
    <w:p w:rsidR="003A51F5" w:rsidRDefault="00704939" w:rsidP="007126A7">
      <w:pPr>
        <w:spacing w:line="318" w:lineRule="exact"/>
        <w:ind w:left="567"/>
        <w:rPr>
          <w:sz w:val="28"/>
        </w:rPr>
      </w:pPr>
      <w:r>
        <w:rPr>
          <w:b/>
          <w:i/>
          <w:sz w:val="28"/>
        </w:rPr>
        <w:t>Мир</w:t>
      </w:r>
      <w:r>
        <w:rPr>
          <w:b/>
          <w:i/>
          <w:spacing w:val="5"/>
          <w:sz w:val="28"/>
        </w:rPr>
        <w:t xml:space="preserve"> </w:t>
      </w:r>
      <w:r>
        <w:rPr>
          <w:b/>
          <w:i/>
          <w:sz w:val="28"/>
        </w:rPr>
        <w:t>моего</w:t>
      </w:r>
      <w:r>
        <w:rPr>
          <w:b/>
          <w:i/>
          <w:spacing w:val="1"/>
          <w:sz w:val="28"/>
        </w:rPr>
        <w:t xml:space="preserve"> </w:t>
      </w:r>
      <w:r>
        <w:rPr>
          <w:b/>
          <w:i/>
          <w:sz w:val="28"/>
        </w:rPr>
        <w:t>«я».</w:t>
      </w:r>
      <w:r>
        <w:rPr>
          <w:b/>
          <w:i/>
          <w:spacing w:val="3"/>
          <w:sz w:val="28"/>
        </w:rPr>
        <w:t xml:space="preserve"> </w:t>
      </w:r>
      <w:r>
        <w:rPr>
          <w:sz w:val="28"/>
        </w:rPr>
        <w:t>Приветствие.</w:t>
      </w:r>
      <w:r>
        <w:rPr>
          <w:spacing w:val="6"/>
          <w:sz w:val="28"/>
        </w:rPr>
        <w:t xml:space="preserve"> </w:t>
      </w:r>
      <w:r>
        <w:rPr>
          <w:sz w:val="28"/>
        </w:rPr>
        <w:t>Знакомство.</w:t>
      </w:r>
      <w:r>
        <w:rPr>
          <w:spacing w:val="6"/>
          <w:sz w:val="28"/>
        </w:rPr>
        <w:t xml:space="preserve"> </w:t>
      </w:r>
      <w:r>
        <w:rPr>
          <w:sz w:val="28"/>
        </w:rPr>
        <w:t>Моя</w:t>
      </w:r>
      <w:r>
        <w:rPr>
          <w:spacing w:val="3"/>
          <w:sz w:val="28"/>
        </w:rPr>
        <w:t xml:space="preserve"> </w:t>
      </w:r>
      <w:r>
        <w:rPr>
          <w:sz w:val="28"/>
        </w:rPr>
        <w:t>семья.</w:t>
      </w:r>
      <w:r>
        <w:rPr>
          <w:spacing w:val="5"/>
          <w:sz w:val="28"/>
        </w:rPr>
        <w:t xml:space="preserve"> </w:t>
      </w:r>
      <w:r>
        <w:rPr>
          <w:sz w:val="28"/>
        </w:rPr>
        <w:t>Мой</w:t>
      </w:r>
      <w:r>
        <w:rPr>
          <w:spacing w:val="3"/>
          <w:sz w:val="28"/>
        </w:rPr>
        <w:t xml:space="preserve"> </w:t>
      </w:r>
      <w:r>
        <w:rPr>
          <w:sz w:val="28"/>
        </w:rPr>
        <w:t>день</w:t>
      </w:r>
      <w:r>
        <w:rPr>
          <w:spacing w:val="5"/>
          <w:sz w:val="28"/>
        </w:rPr>
        <w:t xml:space="preserve"> </w:t>
      </w:r>
      <w:r>
        <w:rPr>
          <w:sz w:val="28"/>
        </w:rPr>
        <w:t>рождения.</w:t>
      </w:r>
    </w:p>
    <w:p w:rsidR="003A51F5" w:rsidRDefault="00704939" w:rsidP="007126A7">
      <w:pPr>
        <w:pStyle w:val="a3"/>
        <w:spacing w:line="321" w:lineRule="exact"/>
        <w:ind w:left="567" w:firstLine="0"/>
        <w:jc w:val="left"/>
      </w:pPr>
      <w:r>
        <w:t>Моя</w:t>
      </w:r>
      <w:r>
        <w:rPr>
          <w:spacing w:val="-3"/>
        </w:rPr>
        <w:t xml:space="preserve"> </w:t>
      </w:r>
      <w:r>
        <w:t>любимая</w:t>
      </w:r>
      <w:r>
        <w:rPr>
          <w:spacing w:val="-3"/>
        </w:rPr>
        <w:t xml:space="preserve"> </w:t>
      </w:r>
      <w:r>
        <w:t>еда.</w:t>
      </w:r>
    </w:p>
    <w:p w:rsidR="003A51F5" w:rsidRDefault="00704939" w:rsidP="007126A7">
      <w:pPr>
        <w:spacing w:before="2"/>
        <w:ind w:left="567" w:right="393"/>
        <w:rPr>
          <w:sz w:val="28"/>
        </w:rPr>
      </w:pPr>
      <w:r>
        <w:rPr>
          <w:b/>
          <w:i/>
          <w:sz w:val="28"/>
        </w:rPr>
        <w:t>Мир</w:t>
      </w:r>
      <w:r>
        <w:rPr>
          <w:b/>
          <w:i/>
          <w:spacing w:val="47"/>
          <w:sz w:val="28"/>
        </w:rPr>
        <w:t xml:space="preserve"> </w:t>
      </w:r>
      <w:r>
        <w:rPr>
          <w:b/>
          <w:i/>
          <w:sz w:val="28"/>
        </w:rPr>
        <w:t>моих</w:t>
      </w:r>
      <w:r>
        <w:rPr>
          <w:b/>
          <w:i/>
          <w:spacing w:val="48"/>
          <w:sz w:val="28"/>
        </w:rPr>
        <w:t xml:space="preserve"> </w:t>
      </w:r>
      <w:r>
        <w:rPr>
          <w:b/>
          <w:i/>
          <w:sz w:val="28"/>
        </w:rPr>
        <w:t>увлечений.</w:t>
      </w:r>
      <w:r>
        <w:rPr>
          <w:b/>
          <w:i/>
          <w:spacing w:val="51"/>
          <w:sz w:val="28"/>
        </w:rPr>
        <w:t xml:space="preserve"> </w:t>
      </w:r>
      <w:r>
        <w:rPr>
          <w:sz w:val="28"/>
        </w:rPr>
        <w:t>Любимый</w:t>
      </w:r>
      <w:r>
        <w:rPr>
          <w:spacing w:val="45"/>
          <w:sz w:val="28"/>
        </w:rPr>
        <w:t xml:space="preserve"> </w:t>
      </w:r>
      <w:r>
        <w:rPr>
          <w:sz w:val="28"/>
        </w:rPr>
        <w:t>цвет,</w:t>
      </w:r>
      <w:r>
        <w:rPr>
          <w:spacing w:val="49"/>
          <w:sz w:val="28"/>
        </w:rPr>
        <w:t xml:space="preserve"> </w:t>
      </w:r>
      <w:r>
        <w:rPr>
          <w:sz w:val="28"/>
        </w:rPr>
        <w:t>игрушка.</w:t>
      </w:r>
      <w:r>
        <w:rPr>
          <w:spacing w:val="49"/>
          <w:sz w:val="28"/>
        </w:rPr>
        <w:t xml:space="preserve"> </w:t>
      </w:r>
      <w:r>
        <w:rPr>
          <w:sz w:val="28"/>
        </w:rPr>
        <w:t>Любимые</w:t>
      </w:r>
      <w:r>
        <w:rPr>
          <w:spacing w:val="43"/>
          <w:sz w:val="28"/>
        </w:rPr>
        <w:t xml:space="preserve"> </w:t>
      </w:r>
      <w:r>
        <w:rPr>
          <w:sz w:val="28"/>
        </w:rPr>
        <w:t>занятия.</w:t>
      </w:r>
      <w:r>
        <w:rPr>
          <w:spacing w:val="48"/>
          <w:sz w:val="28"/>
        </w:rPr>
        <w:t xml:space="preserve"> </w:t>
      </w:r>
      <w:r>
        <w:rPr>
          <w:sz w:val="28"/>
        </w:rPr>
        <w:t>Мой</w:t>
      </w:r>
      <w:r>
        <w:rPr>
          <w:spacing w:val="-67"/>
          <w:sz w:val="28"/>
        </w:rPr>
        <w:t xml:space="preserve"> </w:t>
      </w:r>
      <w:r>
        <w:rPr>
          <w:sz w:val="28"/>
        </w:rPr>
        <w:t>питомец.</w:t>
      </w:r>
      <w:r>
        <w:rPr>
          <w:spacing w:val="2"/>
          <w:sz w:val="28"/>
        </w:rPr>
        <w:t xml:space="preserve"> </w:t>
      </w:r>
      <w:r>
        <w:rPr>
          <w:sz w:val="28"/>
        </w:rPr>
        <w:t>Выходной день.</w:t>
      </w:r>
    </w:p>
    <w:p w:rsidR="003A51F5" w:rsidRDefault="00704939" w:rsidP="007126A7">
      <w:pPr>
        <w:spacing w:before="1"/>
        <w:ind w:left="567"/>
        <w:rPr>
          <w:sz w:val="28"/>
        </w:rPr>
      </w:pPr>
      <w:r>
        <w:rPr>
          <w:b/>
          <w:i/>
          <w:sz w:val="28"/>
        </w:rPr>
        <w:t>Мир</w:t>
      </w:r>
      <w:r>
        <w:rPr>
          <w:b/>
          <w:i/>
          <w:spacing w:val="25"/>
          <w:sz w:val="28"/>
        </w:rPr>
        <w:t xml:space="preserve"> </w:t>
      </w:r>
      <w:r>
        <w:rPr>
          <w:b/>
          <w:i/>
          <w:sz w:val="28"/>
        </w:rPr>
        <w:t>вокруг</w:t>
      </w:r>
      <w:r>
        <w:rPr>
          <w:b/>
          <w:i/>
          <w:spacing w:val="25"/>
          <w:sz w:val="28"/>
        </w:rPr>
        <w:t xml:space="preserve"> </w:t>
      </w:r>
      <w:r>
        <w:rPr>
          <w:b/>
          <w:i/>
          <w:sz w:val="28"/>
        </w:rPr>
        <w:t>меня.</w:t>
      </w:r>
      <w:r>
        <w:rPr>
          <w:b/>
          <w:i/>
          <w:spacing w:val="31"/>
          <w:sz w:val="28"/>
        </w:rPr>
        <w:t xml:space="preserve"> </w:t>
      </w:r>
      <w:r>
        <w:rPr>
          <w:sz w:val="28"/>
        </w:rPr>
        <w:t>Моя</w:t>
      </w:r>
      <w:r>
        <w:rPr>
          <w:spacing w:val="24"/>
          <w:sz w:val="28"/>
        </w:rPr>
        <w:t xml:space="preserve"> </w:t>
      </w:r>
      <w:r>
        <w:rPr>
          <w:sz w:val="28"/>
        </w:rPr>
        <w:t>школа.</w:t>
      </w:r>
      <w:r>
        <w:rPr>
          <w:spacing w:val="27"/>
          <w:sz w:val="28"/>
        </w:rPr>
        <w:t xml:space="preserve"> </w:t>
      </w:r>
      <w:r>
        <w:rPr>
          <w:sz w:val="28"/>
        </w:rPr>
        <w:t>Мои</w:t>
      </w:r>
      <w:r>
        <w:rPr>
          <w:spacing w:val="24"/>
          <w:sz w:val="28"/>
        </w:rPr>
        <w:t xml:space="preserve"> </w:t>
      </w:r>
      <w:r>
        <w:rPr>
          <w:sz w:val="28"/>
        </w:rPr>
        <w:t>друзья.</w:t>
      </w:r>
      <w:r>
        <w:rPr>
          <w:spacing w:val="26"/>
          <w:sz w:val="28"/>
        </w:rPr>
        <w:t xml:space="preserve"> </w:t>
      </w:r>
      <w:r>
        <w:rPr>
          <w:sz w:val="28"/>
        </w:rPr>
        <w:t>Моя</w:t>
      </w:r>
      <w:r>
        <w:rPr>
          <w:spacing w:val="25"/>
          <w:sz w:val="28"/>
        </w:rPr>
        <w:t xml:space="preserve"> </w:t>
      </w:r>
      <w:r>
        <w:rPr>
          <w:sz w:val="28"/>
        </w:rPr>
        <w:t>малая</w:t>
      </w:r>
      <w:r>
        <w:rPr>
          <w:spacing w:val="24"/>
          <w:sz w:val="28"/>
        </w:rPr>
        <w:t xml:space="preserve"> </w:t>
      </w:r>
      <w:r>
        <w:rPr>
          <w:sz w:val="28"/>
        </w:rPr>
        <w:t>родина</w:t>
      </w:r>
      <w:r>
        <w:rPr>
          <w:spacing w:val="26"/>
          <w:sz w:val="28"/>
        </w:rPr>
        <w:t xml:space="preserve"> </w:t>
      </w:r>
      <w:r>
        <w:rPr>
          <w:sz w:val="28"/>
        </w:rPr>
        <w:t>(город,</w:t>
      </w:r>
      <w:r>
        <w:rPr>
          <w:spacing w:val="27"/>
          <w:sz w:val="28"/>
        </w:rPr>
        <w:t xml:space="preserve"> </w:t>
      </w:r>
      <w:r>
        <w:rPr>
          <w:sz w:val="28"/>
        </w:rPr>
        <w:t>се-</w:t>
      </w:r>
    </w:p>
    <w:p w:rsidR="003A51F5" w:rsidRDefault="00704939" w:rsidP="007126A7">
      <w:pPr>
        <w:pStyle w:val="a3"/>
        <w:spacing w:line="320" w:lineRule="exact"/>
        <w:ind w:left="567" w:firstLine="0"/>
        <w:jc w:val="left"/>
      </w:pPr>
      <w:r>
        <w:t>ло).</w:t>
      </w:r>
    </w:p>
    <w:p w:rsidR="003A51F5" w:rsidRDefault="00704939" w:rsidP="007126A7">
      <w:pPr>
        <w:spacing w:before="2"/>
        <w:ind w:left="567"/>
        <w:rPr>
          <w:sz w:val="28"/>
        </w:rPr>
      </w:pPr>
      <w:r>
        <w:rPr>
          <w:b/>
          <w:i/>
          <w:sz w:val="28"/>
        </w:rPr>
        <w:t>Родная</w:t>
      </w:r>
      <w:r>
        <w:rPr>
          <w:b/>
          <w:i/>
          <w:spacing w:val="37"/>
          <w:sz w:val="28"/>
        </w:rPr>
        <w:t xml:space="preserve"> </w:t>
      </w:r>
      <w:r>
        <w:rPr>
          <w:b/>
          <w:i/>
          <w:sz w:val="28"/>
        </w:rPr>
        <w:t>страна</w:t>
      </w:r>
      <w:r>
        <w:rPr>
          <w:b/>
          <w:i/>
          <w:spacing w:val="35"/>
          <w:sz w:val="28"/>
        </w:rPr>
        <w:t xml:space="preserve"> </w:t>
      </w:r>
      <w:r>
        <w:rPr>
          <w:b/>
          <w:i/>
          <w:sz w:val="28"/>
        </w:rPr>
        <w:t>и</w:t>
      </w:r>
      <w:r>
        <w:rPr>
          <w:b/>
          <w:i/>
          <w:spacing w:val="35"/>
          <w:sz w:val="28"/>
        </w:rPr>
        <w:t xml:space="preserve"> </w:t>
      </w:r>
      <w:r>
        <w:rPr>
          <w:b/>
          <w:i/>
          <w:sz w:val="28"/>
        </w:rPr>
        <w:t>страны</w:t>
      </w:r>
      <w:r>
        <w:rPr>
          <w:b/>
          <w:i/>
          <w:spacing w:val="35"/>
          <w:sz w:val="28"/>
        </w:rPr>
        <w:t xml:space="preserve"> </w:t>
      </w:r>
      <w:r>
        <w:rPr>
          <w:b/>
          <w:i/>
          <w:sz w:val="28"/>
        </w:rPr>
        <w:t>изучаемого</w:t>
      </w:r>
      <w:r>
        <w:rPr>
          <w:b/>
          <w:i/>
          <w:spacing w:val="39"/>
          <w:sz w:val="28"/>
        </w:rPr>
        <w:t xml:space="preserve"> </w:t>
      </w:r>
      <w:r>
        <w:rPr>
          <w:b/>
          <w:i/>
          <w:sz w:val="28"/>
        </w:rPr>
        <w:t>языка.</w:t>
      </w:r>
      <w:r>
        <w:rPr>
          <w:b/>
          <w:i/>
          <w:spacing w:val="40"/>
          <w:sz w:val="28"/>
        </w:rPr>
        <w:t xml:space="preserve"> </w:t>
      </w:r>
      <w:r>
        <w:rPr>
          <w:sz w:val="28"/>
        </w:rPr>
        <w:t>Названия</w:t>
      </w:r>
      <w:r>
        <w:rPr>
          <w:spacing w:val="37"/>
          <w:sz w:val="28"/>
        </w:rPr>
        <w:t xml:space="preserve"> </w:t>
      </w:r>
      <w:r>
        <w:rPr>
          <w:sz w:val="28"/>
        </w:rPr>
        <w:t>родной</w:t>
      </w:r>
      <w:r>
        <w:rPr>
          <w:spacing w:val="37"/>
          <w:sz w:val="28"/>
        </w:rPr>
        <w:t xml:space="preserve"> </w:t>
      </w:r>
      <w:r>
        <w:rPr>
          <w:sz w:val="28"/>
        </w:rPr>
        <w:t>страны</w:t>
      </w:r>
      <w:r>
        <w:rPr>
          <w:spacing w:val="37"/>
          <w:sz w:val="28"/>
        </w:rPr>
        <w:t xml:space="preserve"> </w:t>
      </w:r>
      <w:r>
        <w:rPr>
          <w:sz w:val="28"/>
        </w:rPr>
        <w:t>и</w:t>
      </w:r>
    </w:p>
    <w:p w:rsidR="003A51F5" w:rsidRDefault="00704939" w:rsidP="007126A7">
      <w:pPr>
        <w:pStyle w:val="a3"/>
        <w:ind w:left="567" w:right="398" w:firstLine="0"/>
      </w:pPr>
      <w:r>
        <w:t>страны/ стран изучаемого языка; их столиц. Произведения детского фольклора.</w:t>
      </w:r>
      <w:r>
        <w:rPr>
          <w:spacing w:val="1"/>
        </w:rPr>
        <w:t xml:space="preserve"> </w:t>
      </w:r>
      <w:r>
        <w:t>Литературные персонажи детских книг. Праздники родной страны и страны/</w:t>
      </w:r>
      <w:r>
        <w:rPr>
          <w:spacing w:val="1"/>
        </w:rPr>
        <w:t xml:space="preserve"> </w:t>
      </w:r>
      <w:r>
        <w:t>стран</w:t>
      </w:r>
      <w:r>
        <w:rPr>
          <w:spacing w:val="-2"/>
        </w:rPr>
        <w:t xml:space="preserve"> </w:t>
      </w:r>
      <w:r>
        <w:t>изучаемого</w:t>
      </w:r>
      <w:r>
        <w:rPr>
          <w:spacing w:val="-3"/>
        </w:rPr>
        <w:t xml:space="preserve"> </w:t>
      </w:r>
      <w:r>
        <w:t>языка (Новый</w:t>
      </w:r>
      <w:r>
        <w:rPr>
          <w:spacing w:val="-1"/>
        </w:rPr>
        <w:t xml:space="preserve"> </w:t>
      </w:r>
      <w:r>
        <w:t>год,</w:t>
      </w:r>
      <w:r>
        <w:rPr>
          <w:spacing w:val="3"/>
        </w:rPr>
        <w:t xml:space="preserve"> </w:t>
      </w:r>
      <w:r>
        <w:t>Рождество).</w:t>
      </w:r>
    </w:p>
    <w:p w:rsidR="003A51F5" w:rsidRDefault="00704939" w:rsidP="007126A7">
      <w:pPr>
        <w:pStyle w:val="1"/>
        <w:spacing w:before="8" w:line="321" w:lineRule="exact"/>
        <w:ind w:left="567"/>
        <w:jc w:val="left"/>
      </w:pPr>
      <w:r>
        <w:t>Коммуникативные</w:t>
      </w:r>
      <w:r>
        <w:rPr>
          <w:spacing w:val="-4"/>
        </w:rPr>
        <w:t xml:space="preserve"> </w:t>
      </w:r>
      <w:r>
        <w:t>умения</w:t>
      </w:r>
    </w:p>
    <w:p w:rsidR="003A51F5" w:rsidRDefault="00704939" w:rsidP="007126A7">
      <w:pPr>
        <w:pStyle w:val="2"/>
        <w:spacing w:line="318" w:lineRule="exact"/>
        <w:ind w:left="567"/>
        <w:jc w:val="left"/>
      </w:pPr>
      <w:r>
        <w:t>Говорение</w:t>
      </w:r>
    </w:p>
    <w:p w:rsidR="003A51F5" w:rsidRDefault="00704939" w:rsidP="007126A7">
      <w:pPr>
        <w:spacing w:line="318" w:lineRule="exact"/>
        <w:ind w:left="567"/>
        <w:rPr>
          <w:i/>
          <w:sz w:val="28"/>
        </w:rPr>
      </w:pPr>
      <w:r>
        <w:rPr>
          <w:i/>
          <w:sz w:val="28"/>
        </w:rPr>
        <w:t>Коммуникативные</w:t>
      </w:r>
      <w:r>
        <w:rPr>
          <w:i/>
          <w:spacing w:val="-3"/>
          <w:sz w:val="28"/>
        </w:rPr>
        <w:t xml:space="preserve"> </w:t>
      </w:r>
      <w:r>
        <w:rPr>
          <w:i/>
          <w:sz w:val="28"/>
        </w:rPr>
        <w:t>умения</w:t>
      </w:r>
      <w:r>
        <w:rPr>
          <w:i/>
          <w:spacing w:val="-1"/>
          <w:sz w:val="28"/>
        </w:rPr>
        <w:t xml:space="preserve"> </w:t>
      </w:r>
      <w:r>
        <w:rPr>
          <w:i/>
          <w:sz w:val="28"/>
        </w:rPr>
        <w:t>диалогической</w:t>
      </w:r>
      <w:r>
        <w:rPr>
          <w:i/>
          <w:spacing w:val="-2"/>
          <w:sz w:val="28"/>
        </w:rPr>
        <w:t xml:space="preserve"> </w:t>
      </w:r>
      <w:r>
        <w:rPr>
          <w:i/>
          <w:sz w:val="28"/>
        </w:rPr>
        <w:t>речи.</w:t>
      </w:r>
    </w:p>
    <w:p w:rsidR="003A51F5" w:rsidRDefault="00704939" w:rsidP="007126A7">
      <w:pPr>
        <w:pStyle w:val="a3"/>
        <w:ind w:left="567" w:right="395" w:firstLine="0"/>
      </w:pPr>
      <w:r>
        <w:t>Ведение с опорой на речевые ситуации, ключевые слова и/ или иллюстра-</w:t>
      </w:r>
      <w:r>
        <w:rPr>
          <w:spacing w:val="1"/>
        </w:rPr>
        <w:t xml:space="preserve"> </w:t>
      </w:r>
      <w:r>
        <w:t>ции с соблюдением норм речевого этикета, принятых в стране/ странах изучае-</w:t>
      </w:r>
      <w:r>
        <w:rPr>
          <w:spacing w:val="1"/>
        </w:rPr>
        <w:t xml:space="preserve"> </w:t>
      </w:r>
      <w:r>
        <w:t>мого</w:t>
      </w:r>
      <w:r>
        <w:rPr>
          <w:spacing w:val="-3"/>
        </w:rPr>
        <w:t xml:space="preserve"> </w:t>
      </w:r>
      <w:r>
        <w:t>языка:</w:t>
      </w:r>
    </w:p>
    <w:p w:rsidR="003A51F5" w:rsidRDefault="00704939" w:rsidP="00D42117">
      <w:pPr>
        <w:pStyle w:val="a5"/>
        <w:numPr>
          <w:ilvl w:val="1"/>
          <w:numId w:val="57"/>
        </w:numPr>
        <w:tabs>
          <w:tab w:val="left" w:pos="1025"/>
        </w:tabs>
        <w:spacing w:before="1"/>
        <w:ind w:left="567" w:right="398" w:firstLine="0"/>
        <w:rPr>
          <w:sz w:val="28"/>
        </w:rPr>
      </w:pPr>
      <w:r>
        <w:rPr>
          <w:sz w:val="28"/>
        </w:rPr>
        <w:t>диалога этикетного характера: приветствие, начало и завершение разго-</w:t>
      </w:r>
      <w:r>
        <w:rPr>
          <w:spacing w:val="1"/>
          <w:sz w:val="28"/>
        </w:rPr>
        <w:t xml:space="preserve"> </w:t>
      </w:r>
      <w:r>
        <w:rPr>
          <w:sz w:val="28"/>
        </w:rPr>
        <w:t xml:space="preserve">вора, знакомство с собеседником; поздравление с праздником; выражение </w:t>
      </w:r>
      <w:r>
        <w:rPr>
          <w:sz w:val="28"/>
        </w:rPr>
        <w:lastRenderedPageBreak/>
        <w:t>бла-</w:t>
      </w:r>
      <w:r>
        <w:rPr>
          <w:spacing w:val="1"/>
          <w:sz w:val="28"/>
        </w:rPr>
        <w:t xml:space="preserve"> </w:t>
      </w:r>
      <w:r>
        <w:rPr>
          <w:sz w:val="28"/>
        </w:rPr>
        <w:t>годарности</w:t>
      </w:r>
      <w:r>
        <w:rPr>
          <w:spacing w:val="-2"/>
          <w:sz w:val="28"/>
        </w:rPr>
        <w:t xml:space="preserve"> </w:t>
      </w:r>
      <w:r>
        <w:rPr>
          <w:sz w:val="28"/>
        </w:rPr>
        <w:t>за</w:t>
      </w:r>
      <w:r>
        <w:rPr>
          <w:spacing w:val="1"/>
          <w:sz w:val="28"/>
        </w:rPr>
        <w:t xml:space="preserve"> </w:t>
      </w:r>
      <w:r>
        <w:rPr>
          <w:sz w:val="28"/>
        </w:rPr>
        <w:t>поздравление;</w:t>
      </w:r>
      <w:r>
        <w:rPr>
          <w:spacing w:val="-1"/>
          <w:sz w:val="28"/>
        </w:rPr>
        <w:t xml:space="preserve"> </w:t>
      </w:r>
      <w:r>
        <w:rPr>
          <w:sz w:val="28"/>
        </w:rPr>
        <w:t>извинение;</w:t>
      </w:r>
    </w:p>
    <w:p w:rsidR="003A51F5" w:rsidRDefault="00704939" w:rsidP="00D42117">
      <w:pPr>
        <w:pStyle w:val="a5"/>
        <w:numPr>
          <w:ilvl w:val="1"/>
          <w:numId w:val="57"/>
        </w:numPr>
        <w:tabs>
          <w:tab w:val="left" w:pos="1025"/>
        </w:tabs>
        <w:spacing w:line="242" w:lineRule="auto"/>
        <w:ind w:left="567" w:right="400" w:firstLine="0"/>
        <w:rPr>
          <w:sz w:val="28"/>
        </w:rPr>
      </w:pPr>
      <w:r>
        <w:rPr>
          <w:sz w:val="28"/>
        </w:rPr>
        <w:t>диалога-расспроса: запрашивание интересующей</w:t>
      </w:r>
      <w:r>
        <w:rPr>
          <w:spacing w:val="1"/>
          <w:sz w:val="28"/>
        </w:rPr>
        <w:t xml:space="preserve"> </w:t>
      </w:r>
      <w:r>
        <w:rPr>
          <w:sz w:val="28"/>
        </w:rPr>
        <w:t>информации;</w:t>
      </w:r>
      <w:r>
        <w:rPr>
          <w:spacing w:val="1"/>
          <w:sz w:val="28"/>
        </w:rPr>
        <w:t xml:space="preserve"> </w:t>
      </w:r>
      <w:r>
        <w:rPr>
          <w:sz w:val="28"/>
        </w:rPr>
        <w:t>сообще-</w:t>
      </w:r>
      <w:r>
        <w:rPr>
          <w:spacing w:val="1"/>
          <w:sz w:val="28"/>
        </w:rPr>
        <w:t xml:space="preserve"> </w:t>
      </w:r>
      <w:r>
        <w:rPr>
          <w:sz w:val="28"/>
        </w:rPr>
        <w:t>ние</w:t>
      </w:r>
      <w:r>
        <w:rPr>
          <w:spacing w:val="-4"/>
          <w:sz w:val="28"/>
        </w:rPr>
        <w:t xml:space="preserve"> </w:t>
      </w:r>
      <w:r>
        <w:rPr>
          <w:sz w:val="28"/>
        </w:rPr>
        <w:t>фактической</w:t>
      </w:r>
      <w:r>
        <w:rPr>
          <w:spacing w:val="-1"/>
          <w:sz w:val="28"/>
        </w:rPr>
        <w:t xml:space="preserve"> </w:t>
      </w:r>
      <w:r>
        <w:rPr>
          <w:sz w:val="28"/>
        </w:rPr>
        <w:t>информации,</w:t>
      </w:r>
      <w:r>
        <w:rPr>
          <w:spacing w:val="2"/>
          <w:sz w:val="28"/>
        </w:rPr>
        <w:t xml:space="preserve"> </w:t>
      </w:r>
      <w:r>
        <w:rPr>
          <w:sz w:val="28"/>
        </w:rPr>
        <w:t>ответы на вопросы собеседника.</w:t>
      </w:r>
    </w:p>
    <w:p w:rsidR="003A51F5" w:rsidRDefault="00704939" w:rsidP="007126A7">
      <w:pPr>
        <w:spacing w:before="67"/>
        <w:ind w:left="567"/>
        <w:jc w:val="both"/>
        <w:rPr>
          <w:i/>
          <w:sz w:val="28"/>
        </w:rPr>
      </w:pPr>
      <w:r>
        <w:rPr>
          <w:i/>
          <w:sz w:val="28"/>
        </w:rPr>
        <w:t>Коммуникативные</w:t>
      </w:r>
      <w:r>
        <w:rPr>
          <w:i/>
          <w:spacing w:val="-3"/>
          <w:sz w:val="28"/>
        </w:rPr>
        <w:t xml:space="preserve"> </w:t>
      </w:r>
      <w:r>
        <w:rPr>
          <w:i/>
          <w:sz w:val="28"/>
        </w:rPr>
        <w:t>умения</w:t>
      </w:r>
      <w:r>
        <w:rPr>
          <w:i/>
          <w:spacing w:val="-3"/>
          <w:sz w:val="28"/>
        </w:rPr>
        <w:t xml:space="preserve"> </w:t>
      </w:r>
      <w:r>
        <w:rPr>
          <w:i/>
          <w:sz w:val="28"/>
        </w:rPr>
        <w:t>монологической</w:t>
      </w:r>
      <w:r>
        <w:rPr>
          <w:i/>
          <w:spacing w:val="-2"/>
          <w:sz w:val="28"/>
        </w:rPr>
        <w:t xml:space="preserve"> </w:t>
      </w:r>
      <w:r>
        <w:rPr>
          <w:i/>
          <w:sz w:val="28"/>
        </w:rPr>
        <w:t>речи.</w:t>
      </w:r>
    </w:p>
    <w:p w:rsidR="003A51F5" w:rsidRDefault="00704939" w:rsidP="007126A7">
      <w:pPr>
        <w:pStyle w:val="a3"/>
        <w:spacing w:before="2"/>
        <w:ind w:left="567" w:right="398" w:firstLine="0"/>
      </w:pPr>
      <w:r>
        <w:t>Создание с опорой на ключевые слова, вопросы и/или иллюстрации уст-</w:t>
      </w:r>
      <w:r>
        <w:rPr>
          <w:spacing w:val="1"/>
        </w:rPr>
        <w:t xml:space="preserve"> </w:t>
      </w:r>
      <w:r>
        <w:t>ных</w:t>
      </w:r>
      <w:r>
        <w:rPr>
          <w:spacing w:val="1"/>
        </w:rPr>
        <w:t xml:space="preserve"> </w:t>
      </w:r>
      <w:r>
        <w:t>монологических</w:t>
      </w:r>
      <w:r>
        <w:rPr>
          <w:spacing w:val="1"/>
        </w:rPr>
        <w:t xml:space="preserve"> </w:t>
      </w:r>
      <w:r>
        <w:t>высказываний:</w:t>
      </w:r>
      <w:r>
        <w:rPr>
          <w:spacing w:val="1"/>
        </w:rPr>
        <w:t xml:space="preserve"> </w:t>
      </w:r>
      <w:r>
        <w:t>описание предмета,</w:t>
      </w:r>
      <w:r>
        <w:rPr>
          <w:spacing w:val="1"/>
        </w:rPr>
        <w:t xml:space="preserve"> </w:t>
      </w:r>
      <w:r>
        <w:t>реального человека</w:t>
      </w:r>
      <w:r>
        <w:rPr>
          <w:spacing w:val="1"/>
        </w:rPr>
        <w:t xml:space="preserve"> </w:t>
      </w:r>
      <w:r>
        <w:t>или</w:t>
      </w:r>
      <w:r>
        <w:rPr>
          <w:spacing w:val="-1"/>
        </w:rPr>
        <w:t xml:space="preserve"> </w:t>
      </w:r>
      <w:r>
        <w:t>литературного</w:t>
      </w:r>
      <w:r>
        <w:rPr>
          <w:spacing w:val="-4"/>
        </w:rPr>
        <w:t xml:space="preserve"> </w:t>
      </w:r>
      <w:r>
        <w:t>персонажа;</w:t>
      </w:r>
      <w:r>
        <w:rPr>
          <w:spacing w:val="-2"/>
        </w:rPr>
        <w:t xml:space="preserve"> </w:t>
      </w:r>
      <w:r>
        <w:t>рассказ</w:t>
      </w:r>
      <w:r>
        <w:rPr>
          <w:spacing w:val="1"/>
        </w:rPr>
        <w:t xml:space="preserve"> </w:t>
      </w:r>
      <w:r>
        <w:t>о</w:t>
      </w:r>
      <w:r>
        <w:rPr>
          <w:spacing w:val="-4"/>
        </w:rPr>
        <w:t xml:space="preserve"> </w:t>
      </w:r>
      <w:r>
        <w:t>себе,</w:t>
      </w:r>
      <w:r>
        <w:rPr>
          <w:spacing w:val="2"/>
        </w:rPr>
        <w:t xml:space="preserve"> </w:t>
      </w:r>
      <w:r>
        <w:t>члене</w:t>
      </w:r>
      <w:r>
        <w:rPr>
          <w:spacing w:val="-4"/>
        </w:rPr>
        <w:t xml:space="preserve"> </w:t>
      </w:r>
      <w:r>
        <w:t>семьи,</w:t>
      </w:r>
      <w:r>
        <w:rPr>
          <w:spacing w:val="2"/>
        </w:rPr>
        <w:t xml:space="preserve"> </w:t>
      </w:r>
      <w:r>
        <w:t>друге</w:t>
      </w:r>
      <w:r>
        <w:rPr>
          <w:spacing w:val="-4"/>
        </w:rPr>
        <w:t xml:space="preserve"> </w:t>
      </w:r>
      <w:r>
        <w:t>и</w:t>
      </w:r>
      <w:r>
        <w:rPr>
          <w:spacing w:val="2"/>
        </w:rPr>
        <w:t xml:space="preserve"> </w:t>
      </w:r>
      <w:r>
        <w:t>т.д.</w:t>
      </w:r>
    </w:p>
    <w:p w:rsidR="003A51F5" w:rsidRDefault="00704939" w:rsidP="007126A7">
      <w:pPr>
        <w:pStyle w:val="2"/>
        <w:spacing w:before="6"/>
        <w:ind w:left="567"/>
        <w:jc w:val="left"/>
      </w:pPr>
      <w:r>
        <w:t>Аудирование</w:t>
      </w:r>
    </w:p>
    <w:p w:rsidR="003A51F5" w:rsidRDefault="00704939" w:rsidP="007126A7">
      <w:pPr>
        <w:pStyle w:val="a3"/>
        <w:ind w:left="567" w:right="400" w:firstLine="0"/>
      </w:pPr>
      <w:r>
        <w:t>Понимание на слух речи учителя и одноклассников и вербальная/ невер-</w:t>
      </w:r>
      <w:r>
        <w:rPr>
          <w:spacing w:val="1"/>
        </w:rPr>
        <w:t xml:space="preserve"> </w:t>
      </w:r>
      <w:r>
        <w:t>бальная</w:t>
      </w:r>
      <w:r>
        <w:rPr>
          <w:spacing w:val="-2"/>
        </w:rPr>
        <w:t xml:space="preserve"> </w:t>
      </w:r>
      <w:r>
        <w:t>реакция</w:t>
      </w:r>
      <w:r>
        <w:rPr>
          <w:spacing w:val="-1"/>
        </w:rPr>
        <w:t xml:space="preserve"> </w:t>
      </w:r>
      <w:r>
        <w:t>на</w:t>
      </w:r>
      <w:r>
        <w:rPr>
          <w:spacing w:val="4"/>
        </w:rPr>
        <w:t xml:space="preserve"> </w:t>
      </w:r>
      <w:r>
        <w:t>услышанное</w:t>
      </w:r>
      <w:r>
        <w:rPr>
          <w:spacing w:val="-4"/>
        </w:rPr>
        <w:t xml:space="preserve"> </w:t>
      </w:r>
      <w:r>
        <w:t>(при</w:t>
      </w:r>
      <w:r>
        <w:rPr>
          <w:spacing w:val="-1"/>
        </w:rPr>
        <w:t xml:space="preserve"> </w:t>
      </w:r>
      <w:r>
        <w:t>непосредственном</w:t>
      </w:r>
      <w:r>
        <w:rPr>
          <w:spacing w:val="3"/>
        </w:rPr>
        <w:t xml:space="preserve"> </w:t>
      </w:r>
      <w:r>
        <w:t>общении).</w:t>
      </w:r>
    </w:p>
    <w:p w:rsidR="003A51F5" w:rsidRDefault="00704939" w:rsidP="007126A7">
      <w:pPr>
        <w:pStyle w:val="a3"/>
        <w:ind w:left="567" w:right="396" w:firstLine="0"/>
      </w:pPr>
      <w:r>
        <w:t>Восприятие и понимание на слух учебных текстов, построенных на изу-</w:t>
      </w:r>
      <w:r>
        <w:rPr>
          <w:spacing w:val="1"/>
        </w:rPr>
        <w:t xml:space="preserve"> </w:t>
      </w:r>
      <w:r>
        <w:t>ченном языковом материале, в соответствии с поставленной коммуникативной</w:t>
      </w:r>
      <w:r>
        <w:rPr>
          <w:spacing w:val="1"/>
        </w:rPr>
        <w:t xml:space="preserve"> </w:t>
      </w:r>
      <w:r>
        <w:t>задачей: с пониманием основного содержания, с пониманием запрашиваемой</w:t>
      </w:r>
      <w:r>
        <w:rPr>
          <w:spacing w:val="1"/>
        </w:rPr>
        <w:t xml:space="preserve"> </w:t>
      </w:r>
      <w:r>
        <w:t>информации</w:t>
      </w:r>
      <w:r>
        <w:rPr>
          <w:spacing w:val="-2"/>
        </w:rPr>
        <w:t xml:space="preserve"> </w:t>
      </w:r>
      <w:r>
        <w:t>(при</w:t>
      </w:r>
      <w:r>
        <w:rPr>
          <w:spacing w:val="-1"/>
        </w:rPr>
        <w:t xml:space="preserve"> </w:t>
      </w:r>
      <w:r>
        <w:t>опосредованном общении).</w:t>
      </w:r>
    </w:p>
    <w:p w:rsidR="003A51F5" w:rsidRDefault="00704939" w:rsidP="007126A7">
      <w:pPr>
        <w:pStyle w:val="a3"/>
        <w:ind w:left="567" w:right="404" w:firstLine="0"/>
      </w:pPr>
      <w:r>
        <w:t>Аудирование с</w:t>
      </w:r>
      <w:r>
        <w:rPr>
          <w:spacing w:val="1"/>
        </w:rPr>
        <w:t xml:space="preserve"> </w:t>
      </w:r>
      <w:r>
        <w:t>пониманием</w:t>
      </w:r>
      <w:r>
        <w:rPr>
          <w:spacing w:val="1"/>
        </w:rPr>
        <w:t xml:space="preserve"> </w:t>
      </w:r>
      <w:r>
        <w:t>основного содержания</w:t>
      </w:r>
      <w:r>
        <w:rPr>
          <w:spacing w:val="1"/>
        </w:rPr>
        <w:t xml:space="preserve"> </w:t>
      </w:r>
      <w:r>
        <w:t>текста</w:t>
      </w:r>
      <w:r>
        <w:rPr>
          <w:spacing w:val="1"/>
        </w:rPr>
        <w:t xml:space="preserve"> </w:t>
      </w:r>
      <w:r>
        <w:t>предполагает</w:t>
      </w:r>
      <w:r>
        <w:rPr>
          <w:spacing w:val="1"/>
        </w:rPr>
        <w:t xml:space="preserve"> </w:t>
      </w:r>
      <w:r>
        <w:t>определение основной темы и главных фактов/ событий в воспринимаемом на</w:t>
      </w:r>
      <w:r>
        <w:rPr>
          <w:spacing w:val="1"/>
        </w:rPr>
        <w:t xml:space="preserve"> </w:t>
      </w:r>
      <w:r>
        <w:t>слух</w:t>
      </w:r>
      <w:r>
        <w:rPr>
          <w:spacing w:val="-1"/>
        </w:rPr>
        <w:t xml:space="preserve"> </w:t>
      </w:r>
      <w:r>
        <w:t>тексте</w:t>
      </w:r>
      <w:r>
        <w:rPr>
          <w:spacing w:val="-5"/>
        </w:rPr>
        <w:t xml:space="preserve"> </w:t>
      </w:r>
      <w:r>
        <w:t>с</w:t>
      </w:r>
      <w:r>
        <w:rPr>
          <w:spacing w:val="-1"/>
        </w:rPr>
        <w:t xml:space="preserve"> </w:t>
      </w:r>
      <w:r>
        <w:t>опорой</w:t>
      </w:r>
      <w:r>
        <w:rPr>
          <w:spacing w:val="-2"/>
        </w:rPr>
        <w:t xml:space="preserve"> </w:t>
      </w:r>
      <w:r>
        <w:t>на иллюстрации</w:t>
      </w:r>
      <w:r>
        <w:rPr>
          <w:spacing w:val="-3"/>
        </w:rPr>
        <w:t xml:space="preserve"> </w:t>
      </w:r>
      <w:r>
        <w:t>и</w:t>
      </w:r>
      <w:r>
        <w:rPr>
          <w:spacing w:val="-3"/>
        </w:rPr>
        <w:t xml:space="preserve"> </w:t>
      </w:r>
      <w:r>
        <w:t>с</w:t>
      </w:r>
      <w:r>
        <w:rPr>
          <w:spacing w:val="-1"/>
        </w:rPr>
        <w:t xml:space="preserve"> </w:t>
      </w:r>
      <w:r>
        <w:t>использованием</w:t>
      </w:r>
      <w:r>
        <w:rPr>
          <w:spacing w:val="-1"/>
        </w:rPr>
        <w:t xml:space="preserve"> </w:t>
      </w:r>
      <w:r>
        <w:t>языковой</w:t>
      </w:r>
      <w:r>
        <w:rPr>
          <w:spacing w:val="1"/>
        </w:rPr>
        <w:t xml:space="preserve"> </w:t>
      </w:r>
      <w:r>
        <w:t>догадки.</w:t>
      </w:r>
    </w:p>
    <w:p w:rsidR="003A51F5" w:rsidRDefault="00704939" w:rsidP="007126A7">
      <w:pPr>
        <w:pStyle w:val="a3"/>
        <w:ind w:left="567" w:right="400" w:firstLine="0"/>
      </w:pPr>
      <w:r>
        <w:t>Аудирование с пониманием запрашиваемой информации предполагает вы-</w:t>
      </w:r>
      <w:r>
        <w:rPr>
          <w:spacing w:val="-67"/>
        </w:rPr>
        <w:t xml:space="preserve"> </w:t>
      </w:r>
      <w:r>
        <w:t>деление из воспринимаемого на слух текста и понимание информации фактиче-</w:t>
      </w:r>
      <w:r>
        <w:rPr>
          <w:spacing w:val="-67"/>
        </w:rPr>
        <w:t xml:space="preserve"> </w:t>
      </w:r>
      <w:r>
        <w:t>ского характера (например, имя, возраст, любимое занятие, цвет и т.д.) с опорой</w:t>
      </w:r>
      <w:r>
        <w:rPr>
          <w:spacing w:val="-67"/>
        </w:rPr>
        <w:t xml:space="preserve"> </w:t>
      </w:r>
      <w:r>
        <w:t>на иллюстрации</w:t>
      </w:r>
      <w:r>
        <w:rPr>
          <w:spacing w:val="-1"/>
        </w:rPr>
        <w:t xml:space="preserve"> </w:t>
      </w:r>
      <w:r>
        <w:t>и</w:t>
      </w:r>
      <w:r>
        <w:rPr>
          <w:spacing w:val="-2"/>
        </w:rPr>
        <w:t xml:space="preserve"> </w:t>
      </w:r>
      <w:r>
        <w:t>с</w:t>
      </w:r>
      <w:r>
        <w:rPr>
          <w:spacing w:val="1"/>
        </w:rPr>
        <w:t xml:space="preserve"> </w:t>
      </w:r>
      <w:r>
        <w:t>использованием</w:t>
      </w:r>
      <w:r>
        <w:rPr>
          <w:spacing w:val="-1"/>
        </w:rPr>
        <w:t xml:space="preserve"> </w:t>
      </w:r>
      <w:r>
        <w:t>языковой</w:t>
      </w:r>
      <w:r>
        <w:rPr>
          <w:spacing w:val="-1"/>
        </w:rPr>
        <w:t xml:space="preserve"> </w:t>
      </w:r>
      <w:r>
        <w:t>догадки.</w:t>
      </w:r>
    </w:p>
    <w:p w:rsidR="003A51F5" w:rsidRDefault="00704939" w:rsidP="007126A7">
      <w:pPr>
        <w:pStyle w:val="a3"/>
        <w:spacing w:line="242" w:lineRule="auto"/>
        <w:ind w:left="567" w:right="403" w:firstLine="0"/>
      </w:pPr>
      <w:r>
        <w:t>Тексты для аудирования: диалог, высказывания собеседников в ситуациях</w:t>
      </w:r>
      <w:r>
        <w:rPr>
          <w:spacing w:val="1"/>
        </w:rPr>
        <w:t xml:space="preserve"> </w:t>
      </w:r>
      <w:r>
        <w:t>повседневного общения,</w:t>
      </w:r>
      <w:r>
        <w:rPr>
          <w:spacing w:val="2"/>
        </w:rPr>
        <w:t xml:space="preserve"> </w:t>
      </w:r>
      <w:r>
        <w:t>рассказ,</w:t>
      </w:r>
      <w:r>
        <w:rPr>
          <w:spacing w:val="-1"/>
        </w:rPr>
        <w:t xml:space="preserve"> </w:t>
      </w:r>
      <w:r>
        <w:t>сказка.</w:t>
      </w:r>
    </w:p>
    <w:p w:rsidR="003A51F5" w:rsidRDefault="00704939" w:rsidP="007126A7">
      <w:pPr>
        <w:pStyle w:val="2"/>
        <w:ind w:left="567"/>
      </w:pPr>
      <w:r>
        <w:t>Смысловое</w:t>
      </w:r>
      <w:r>
        <w:rPr>
          <w:spacing w:val="-1"/>
        </w:rPr>
        <w:t xml:space="preserve"> </w:t>
      </w:r>
      <w:r>
        <w:t>чтение</w:t>
      </w:r>
    </w:p>
    <w:p w:rsidR="003A51F5" w:rsidRDefault="00704939" w:rsidP="007126A7">
      <w:pPr>
        <w:pStyle w:val="a3"/>
        <w:ind w:left="567" w:right="395" w:firstLine="0"/>
      </w:pPr>
      <w:r>
        <w:t>Чтение вслух учебных текстов, построенных на изученном языковом мате-</w:t>
      </w:r>
      <w:r>
        <w:rPr>
          <w:spacing w:val="-67"/>
        </w:rPr>
        <w:t xml:space="preserve"> </w:t>
      </w:r>
      <w:r>
        <w:t>риале, с соблюдением правил чтения и соответствующей интонацией; понима-</w:t>
      </w:r>
      <w:r>
        <w:rPr>
          <w:spacing w:val="1"/>
        </w:rPr>
        <w:t xml:space="preserve"> </w:t>
      </w:r>
      <w:r>
        <w:t>ние</w:t>
      </w:r>
      <w:r>
        <w:rPr>
          <w:spacing w:val="-4"/>
        </w:rPr>
        <w:t xml:space="preserve"> </w:t>
      </w:r>
      <w:r>
        <w:t>прочитанного.</w:t>
      </w:r>
    </w:p>
    <w:p w:rsidR="003A51F5" w:rsidRDefault="00704939" w:rsidP="007126A7">
      <w:pPr>
        <w:pStyle w:val="a3"/>
        <w:spacing w:line="320" w:lineRule="exact"/>
        <w:ind w:left="567" w:firstLine="0"/>
      </w:pPr>
      <w:r>
        <w:t>Тексты</w:t>
      </w:r>
      <w:r>
        <w:rPr>
          <w:spacing w:val="-2"/>
        </w:rPr>
        <w:t xml:space="preserve"> </w:t>
      </w:r>
      <w:r>
        <w:t>для</w:t>
      </w:r>
      <w:r>
        <w:rPr>
          <w:spacing w:val="-2"/>
        </w:rPr>
        <w:t xml:space="preserve"> </w:t>
      </w:r>
      <w:r>
        <w:t>чтения</w:t>
      </w:r>
      <w:r>
        <w:rPr>
          <w:spacing w:val="-3"/>
        </w:rPr>
        <w:t xml:space="preserve"> </w:t>
      </w:r>
      <w:r>
        <w:t>вслух:</w:t>
      </w:r>
      <w:r>
        <w:rPr>
          <w:spacing w:val="-8"/>
        </w:rPr>
        <w:t xml:space="preserve"> </w:t>
      </w:r>
      <w:r>
        <w:t>диалог, рассказ, сказка.</w:t>
      </w:r>
    </w:p>
    <w:p w:rsidR="003A51F5" w:rsidRDefault="00704939" w:rsidP="007126A7">
      <w:pPr>
        <w:pStyle w:val="a3"/>
        <w:ind w:left="567" w:right="401" w:firstLine="0"/>
      </w:pPr>
      <w:r>
        <w:t>Чтение про себя учебных текстов, построенных на изученном языковом</w:t>
      </w:r>
      <w:r>
        <w:rPr>
          <w:spacing w:val="1"/>
        </w:rPr>
        <w:t xml:space="preserve"> </w:t>
      </w:r>
      <w:r>
        <w:t>материале, с различной глубиной проникновения в их содержание в зависимо-</w:t>
      </w:r>
      <w:r>
        <w:rPr>
          <w:spacing w:val="1"/>
        </w:rPr>
        <w:t xml:space="preserve"> </w:t>
      </w:r>
      <w:r>
        <w:t>сти от поставленной коммуникативной задачи: с пониманием основного содер-</w:t>
      </w:r>
      <w:r>
        <w:rPr>
          <w:spacing w:val="1"/>
        </w:rPr>
        <w:t xml:space="preserve"> </w:t>
      </w:r>
      <w:r>
        <w:t>жания,</w:t>
      </w:r>
      <w:r>
        <w:rPr>
          <w:spacing w:val="1"/>
        </w:rPr>
        <w:t xml:space="preserve"> </w:t>
      </w:r>
      <w:r>
        <w:t>с пониманием запрашиваемой</w:t>
      </w:r>
      <w:r>
        <w:rPr>
          <w:spacing w:val="-1"/>
        </w:rPr>
        <w:t xml:space="preserve"> </w:t>
      </w:r>
      <w:r>
        <w:t>информации.</w:t>
      </w:r>
    </w:p>
    <w:p w:rsidR="003A51F5" w:rsidRDefault="00704939" w:rsidP="007126A7">
      <w:pPr>
        <w:pStyle w:val="a3"/>
        <w:ind w:left="567" w:right="401" w:firstLine="0"/>
      </w:pPr>
      <w:r>
        <w:t>Чтение с пониманием основного содержания текста предполагает опреде-</w:t>
      </w:r>
      <w:r>
        <w:rPr>
          <w:spacing w:val="1"/>
        </w:rPr>
        <w:t xml:space="preserve"> </w:t>
      </w:r>
      <w:r>
        <w:t>ление основной темы и главных фактов/ событий в прочитанном тексте с опо-</w:t>
      </w:r>
      <w:r>
        <w:rPr>
          <w:spacing w:val="1"/>
        </w:rPr>
        <w:t xml:space="preserve"> </w:t>
      </w:r>
      <w:r>
        <w:t>рой</w:t>
      </w:r>
      <w:r>
        <w:rPr>
          <w:spacing w:val="-2"/>
        </w:rPr>
        <w:t xml:space="preserve"> </w:t>
      </w:r>
      <w:r>
        <w:t>на</w:t>
      </w:r>
      <w:r>
        <w:rPr>
          <w:spacing w:val="1"/>
        </w:rPr>
        <w:t xml:space="preserve"> </w:t>
      </w:r>
      <w:r>
        <w:t>иллюстрации</w:t>
      </w:r>
      <w:r>
        <w:rPr>
          <w:spacing w:val="-2"/>
        </w:rPr>
        <w:t xml:space="preserve"> </w:t>
      </w:r>
      <w:r>
        <w:t>и</w:t>
      </w:r>
      <w:r>
        <w:rPr>
          <w:spacing w:val="-1"/>
        </w:rPr>
        <w:t xml:space="preserve"> </w:t>
      </w:r>
      <w:r>
        <w:t>с использованием языковой</w:t>
      </w:r>
      <w:r>
        <w:rPr>
          <w:spacing w:val="-2"/>
        </w:rPr>
        <w:t xml:space="preserve"> </w:t>
      </w:r>
      <w:r>
        <w:t>догадки.</w:t>
      </w:r>
    </w:p>
    <w:p w:rsidR="003A51F5" w:rsidRDefault="00704939" w:rsidP="007126A7">
      <w:pPr>
        <w:pStyle w:val="a3"/>
        <w:ind w:left="567" w:right="401" w:firstLine="0"/>
      </w:pPr>
      <w:r>
        <w:t>Чтение с пониманием запрашиваемой информации предполагает нахожде-</w:t>
      </w:r>
      <w:r>
        <w:rPr>
          <w:spacing w:val="1"/>
        </w:rPr>
        <w:t xml:space="preserve"> </w:t>
      </w:r>
      <w:r>
        <w:t>ние в прочитанном тексте и понимание запрашиваемой информации фактиче-</w:t>
      </w:r>
      <w:r>
        <w:rPr>
          <w:spacing w:val="1"/>
        </w:rPr>
        <w:t xml:space="preserve"> </w:t>
      </w:r>
      <w:r>
        <w:t>ского характера с опорой на иллюстрации и с использованием языковой догад-</w:t>
      </w:r>
      <w:r>
        <w:rPr>
          <w:spacing w:val="1"/>
        </w:rPr>
        <w:t xml:space="preserve"> </w:t>
      </w:r>
      <w:r>
        <w:t>ки.</w:t>
      </w:r>
    </w:p>
    <w:p w:rsidR="003A51F5" w:rsidRDefault="00704939" w:rsidP="007126A7">
      <w:pPr>
        <w:pStyle w:val="a3"/>
        <w:spacing w:line="242" w:lineRule="auto"/>
        <w:ind w:left="567" w:right="393" w:firstLine="0"/>
        <w:jc w:val="left"/>
      </w:pPr>
      <w:r>
        <w:t>Тексты</w:t>
      </w:r>
      <w:r>
        <w:rPr>
          <w:spacing w:val="18"/>
        </w:rPr>
        <w:t xml:space="preserve"> </w:t>
      </w:r>
      <w:r>
        <w:t>для</w:t>
      </w:r>
      <w:r>
        <w:rPr>
          <w:spacing w:val="18"/>
        </w:rPr>
        <w:t xml:space="preserve"> </w:t>
      </w:r>
      <w:r>
        <w:t>чтения</w:t>
      </w:r>
      <w:r>
        <w:rPr>
          <w:spacing w:val="18"/>
        </w:rPr>
        <w:t xml:space="preserve"> </w:t>
      </w:r>
      <w:r>
        <w:t>про</w:t>
      </w:r>
      <w:r>
        <w:rPr>
          <w:spacing w:val="15"/>
        </w:rPr>
        <w:t xml:space="preserve"> </w:t>
      </w:r>
      <w:r>
        <w:t>себя:</w:t>
      </w:r>
      <w:r>
        <w:rPr>
          <w:spacing w:val="16"/>
        </w:rPr>
        <w:t xml:space="preserve"> </w:t>
      </w:r>
      <w:r>
        <w:t>диалог,</w:t>
      </w:r>
      <w:r>
        <w:rPr>
          <w:spacing w:val="21"/>
        </w:rPr>
        <w:t xml:space="preserve"> </w:t>
      </w:r>
      <w:r>
        <w:t>рассказ,</w:t>
      </w:r>
      <w:r>
        <w:rPr>
          <w:spacing w:val="20"/>
        </w:rPr>
        <w:t xml:space="preserve"> </w:t>
      </w:r>
      <w:r>
        <w:t>сказка,</w:t>
      </w:r>
      <w:r>
        <w:rPr>
          <w:spacing w:val="20"/>
        </w:rPr>
        <w:t xml:space="preserve"> </w:t>
      </w:r>
      <w:r>
        <w:t>электронное</w:t>
      </w:r>
      <w:r>
        <w:rPr>
          <w:spacing w:val="18"/>
        </w:rPr>
        <w:t xml:space="preserve"> </w:t>
      </w:r>
      <w:r>
        <w:t>сообще-</w:t>
      </w:r>
      <w:r>
        <w:rPr>
          <w:spacing w:val="-67"/>
        </w:rPr>
        <w:t xml:space="preserve"> </w:t>
      </w:r>
      <w:r>
        <w:t>ние</w:t>
      </w:r>
      <w:r>
        <w:rPr>
          <w:spacing w:val="-4"/>
        </w:rPr>
        <w:t xml:space="preserve"> </w:t>
      </w:r>
      <w:r>
        <w:t>личного</w:t>
      </w:r>
      <w:r>
        <w:rPr>
          <w:spacing w:val="-3"/>
        </w:rPr>
        <w:t xml:space="preserve"> </w:t>
      </w:r>
      <w:r>
        <w:t>характера.</w:t>
      </w:r>
    </w:p>
    <w:p w:rsidR="003A51F5" w:rsidRDefault="00704939" w:rsidP="007126A7">
      <w:pPr>
        <w:pStyle w:val="2"/>
        <w:ind w:left="567"/>
        <w:jc w:val="left"/>
      </w:pPr>
      <w:r>
        <w:t>Письмо</w:t>
      </w:r>
    </w:p>
    <w:p w:rsidR="003A51F5" w:rsidRDefault="00704939" w:rsidP="007126A7">
      <w:pPr>
        <w:pStyle w:val="a3"/>
        <w:spacing w:line="237" w:lineRule="auto"/>
        <w:ind w:left="567" w:right="401" w:firstLine="0"/>
      </w:pPr>
      <w:r>
        <w:t>Овладение техникой письма (полупечатное написание букв, буквосочета-</w:t>
      </w:r>
      <w:r>
        <w:rPr>
          <w:spacing w:val="1"/>
        </w:rPr>
        <w:t xml:space="preserve"> </w:t>
      </w:r>
      <w:r>
        <w:t>ний,</w:t>
      </w:r>
      <w:r>
        <w:rPr>
          <w:spacing w:val="2"/>
        </w:rPr>
        <w:t xml:space="preserve"> </w:t>
      </w:r>
      <w:r>
        <w:t>слов).</w:t>
      </w:r>
    </w:p>
    <w:p w:rsidR="003A51F5" w:rsidRDefault="00704939" w:rsidP="007126A7">
      <w:pPr>
        <w:pStyle w:val="a3"/>
        <w:spacing w:before="2"/>
        <w:ind w:left="567" w:right="400" w:firstLine="0"/>
      </w:pPr>
      <w:r>
        <w:lastRenderedPageBreak/>
        <w:t>Воспроизведение речевых образцов, списывание текста; выписывание из</w:t>
      </w:r>
      <w:r>
        <w:rPr>
          <w:spacing w:val="1"/>
        </w:rPr>
        <w:t xml:space="preserve"> </w:t>
      </w:r>
      <w:r>
        <w:t>текста слов, словосочетаний, предложений; вставка пропущенных букв в слово</w:t>
      </w:r>
      <w:r>
        <w:rPr>
          <w:spacing w:val="1"/>
        </w:rPr>
        <w:t xml:space="preserve"> </w:t>
      </w:r>
      <w:r>
        <w:t>или слов</w:t>
      </w:r>
      <w:r>
        <w:rPr>
          <w:spacing w:val="1"/>
        </w:rPr>
        <w:t xml:space="preserve"> </w:t>
      </w:r>
      <w:r>
        <w:t>в</w:t>
      </w:r>
      <w:r>
        <w:rPr>
          <w:spacing w:val="1"/>
        </w:rPr>
        <w:t xml:space="preserve"> </w:t>
      </w:r>
      <w:r>
        <w:t>предложение,</w:t>
      </w:r>
      <w:r>
        <w:rPr>
          <w:spacing w:val="3"/>
        </w:rPr>
        <w:t xml:space="preserve"> </w:t>
      </w:r>
      <w:r>
        <w:t>дописывание</w:t>
      </w:r>
      <w:r>
        <w:rPr>
          <w:spacing w:val="-3"/>
        </w:rPr>
        <w:t xml:space="preserve"> </w:t>
      </w:r>
      <w:r>
        <w:t>предложений в</w:t>
      </w:r>
      <w:r>
        <w:rPr>
          <w:spacing w:val="1"/>
        </w:rPr>
        <w:t xml:space="preserve"> </w:t>
      </w:r>
      <w:r>
        <w:t>соответствии</w:t>
      </w:r>
      <w:r>
        <w:rPr>
          <w:spacing w:val="3"/>
        </w:rPr>
        <w:t xml:space="preserve"> </w:t>
      </w:r>
      <w:r>
        <w:t>с</w:t>
      </w:r>
      <w:r>
        <w:rPr>
          <w:spacing w:val="1"/>
        </w:rPr>
        <w:t xml:space="preserve"> </w:t>
      </w:r>
      <w:r>
        <w:t>решаемой</w:t>
      </w:r>
    </w:p>
    <w:p w:rsidR="003A51F5" w:rsidRDefault="00704939" w:rsidP="007126A7">
      <w:pPr>
        <w:pStyle w:val="a3"/>
        <w:spacing w:before="67"/>
        <w:ind w:left="567" w:right="397" w:firstLine="0"/>
      </w:pPr>
      <w:r>
        <w:t>учебной задачей. Заполнение простых формуляров с указанием личной инфор-</w:t>
      </w:r>
      <w:r>
        <w:rPr>
          <w:spacing w:val="1"/>
        </w:rPr>
        <w:t xml:space="preserve"> </w:t>
      </w:r>
      <w:r>
        <w:t>мации (имя, фамилия, возраст, страна проживания) в соответствии с нормами,</w:t>
      </w:r>
      <w:r>
        <w:rPr>
          <w:spacing w:val="1"/>
        </w:rPr>
        <w:t xml:space="preserve"> </w:t>
      </w:r>
      <w:r>
        <w:t>принятыми</w:t>
      </w:r>
      <w:r>
        <w:rPr>
          <w:spacing w:val="-2"/>
        </w:rPr>
        <w:t xml:space="preserve"> </w:t>
      </w:r>
      <w:r>
        <w:t>в</w:t>
      </w:r>
      <w:r>
        <w:rPr>
          <w:spacing w:val="1"/>
        </w:rPr>
        <w:t xml:space="preserve"> </w:t>
      </w:r>
      <w:r>
        <w:t>стране/</w:t>
      </w:r>
      <w:r>
        <w:rPr>
          <w:spacing w:val="-1"/>
        </w:rPr>
        <w:t xml:space="preserve"> </w:t>
      </w:r>
      <w:r>
        <w:t>странах</w:t>
      </w:r>
      <w:r>
        <w:rPr>
          <w:spacing w:val="1"/>
        </w:rPr>
        <w:t xml:space="preserve"> </w:t>
      </w:r>
      <w:r>
        <w:t>изучаемого</w:t>
      </w:r>
      <w:r>
        <w:rPr>
          <w:spacing w:val="-4"/>
        </w:rPr>
        <w:t xml:space="preserve"> </w:t>
      </w:r>
      <w:r>
        <w:t>языка.</w:t>
      </w:r>
    </w:p>
    <w:p w:rsidR="003A51F5" w:rsidRDefault="00704939" w:rsidP="007126A7">
      <w:pPr>
        <w:pStyle w:val="a3"/>
        <w:spacing w:before="2"/>
        <w:ind w:left="567" w:right="406" w:firstLine="0"/>
      </w:pPr>
      <w:r>
        <w:t>Написание с опорой на образец коротких поздравлений с праздниками (с</w:t>
      </w:r>
      <w:r>
        <w:rPr>
          <w:spacing w:val="1"/>
        </w:rPr>
        <w:t xml:space="preserve"> </w:t>
      </w:r>
      <w:r>
        <w:t>днём</w:t>
      </w:r>
      <w:r>
        <w:rPr>
          <w:spacing w:val="-1"/>
        </w:rPr>
        <w:t xml:space="preserve"> </w:t>
      </w:r>
      <w:r>
        <w:t>рождения,</w:t>
      </w:r>
      <w:r>
        <w:rPr>
          <w:spacing w:val="2"/>
        </w:rPr>
        <w:t xml:space="preserve"> </w:t>
      </w:r>
      <w:r>
        <w:t>Новым</w:t>
      </w:r>
      <w:r>
        <w:rPr>
          <w:spacing w:val="-1"/>
        </w:rPr>
        <w:t xml:space="preserve"> </w:t>
      </w:r>
      <w:r>
        <w:t>годом).</w:t>
      </w:r>
    </w:p>
    <w:p w:rsidR="003A51F5" w:rsidRDefault="00704939" w:rsidP="007126A7">
      <w:pPr>
        <w:pStyle w:val="1"/>
        <w:spacing w:before="8" w:line="321" w:lineRule="exact"/>
        <w:ind w:left="567"/>
      </w:pPr>
      <w:r>
        <w:t>Языковые</w:t>
      </w:r>
      <w:r>
        <w:rPr>
          <w:spacing w:val="-2"/>
        </w:rPr>
        <w:t xml:space="preserve"> </w:t>
      </w:r>
      <w:r>
        <w:t>знания и</w:t>
      </w:r>
      <w:r>
        <w:rPr>
          <w:spacing w:val="-2"/>
        </w:rPr>
        <w:t xml:space="preserve"> </w:t>
      </w:r>
      <w:r>
        <w:t>навыки</w:t>
      </w:r>
    </w:p>
    <w:p w:rsidR="003A51F5" w:rsidRDefault="00704939" w:rsidP="007126A7">
      <w:pPr>
        <w:pStyle w:val="2"/>
        <w:spacing w:line="318" w:lineRule="exact"/>
        <w:ind w:left="567"/>
      </w:pPr>
      <w:r>
        <w:t>Фонетическая</w:t>
      </w:r>
      <w:r>
        <w:rPr>
          <w:spacing w:val="-3"/>
        </w:rPr>
        <w:t xml:space="preserve"> </w:t>
      </w:r>
      <w:r>
        <w:t>сторона</w:t>
      </w:r>
      <w:r>
        <w:rPr>
          <w:spacing w:val="-2"/>
        </w:rPr>
        <w:t xml:space="preserve"> </w:t>
      </w:r>
      <w:r>
        <w:t>речи</w:t>
      </w:r>
    </w:p>
    <w:p w:rsidR="003A51F5" w:rsidRDefault="00704939" w:rsidP="007126A7">
      <w:pPr>
        <w:pStyle w:val="a3"/>
        <w:spacing w:line="237" w:lineRule="auto"/>
        <w:ind w:left="567" w:right="396" w:firstLine="0"/>
      </w:pPr>
      <w:r>
        <w:t>Буквы английского алфавита. Корректное называние букв английского ал-</w:t>
      </w:r>
      <w:r>
        <w:rPr>
          <w:spacing w:val="1"/>
        </w:rPr>
        <w:t xml:space="preserve"> </w:t>
      </w:r>
      <w:r>
        <w:t>фавита.</w:t>
      </w:r>
    </w:p>
    <w:p w:rsidR="003A51F5" w:rsidRDefault="00704939" w:rsidP="007126A7">
      <w:pPr>
        <w:pStyle w:val="a3"/>
        <w:spacing w:before="4"/>
        <w:ind w:left="567" w:right="407" w:firstLine="0"/>
      </w:pPr>
      <w:r>
        <w:t>Нормы</w:t>
      </w:r>
      <w:r>
        <w:rPr>
          <w:spacing w:val="-4"/>
        </w:rPr>
        <w:t xml:space="preserve"> </w:t>
      </w:r>
      <w:r>
        <w:t>произношения:</w:t>
      </w:r>
      <w:r>
        <w:rPr>
          <w:spacing w:val="-10"/>
        </w:rPr>
        <w:t xml:space="preserve"> </w:t>
      </w:r>
      <w:r>
        <w:t>долгота</w:t>
      </w:r>
      <w:r>
        <w:rPr>
          <w:spacing w:val="-3"/>
        </w:rPr>
        <w:t xml:space="preserve"> </w:t>
      </w:r>
      <w:r>
        <w:t>и</w:t>
      </w:r>
      <w:r>
        <w:rPr>
          <w:spacing w:val="-6"/>
        </w:rPr>
        <w:t xml:space="preserve"> </w:t>
      </w:r>
      <w:r>
        <w:t>краткость</w:t>
      </w:r>
      <w:r>
        <w:rPr>
          <w:spacing w:val="-4"/>
        </w:rPr>
        <w:t xml:space="preserve"> </w:t>
      </w:r>
      <w:r>
        <w:t>гласных,</w:t>
      </w:r>
      <w:r>
        <w:rPr>
          <w:spacing w:val="-2"/>
        </w:rPr>
        <w:t xml:space="preserve"> </w:t>
      </w:r>
      <w:r>
        <w:t>отсутствие</w:t>
      </w:r>
      <w:r>
        <w:rPr>
          <w:spacing w:val="-3"/>
        </w:rPr>
        <w:t xml:space="preserve"> </w:t>
      </w:r>
      <w:r>
        <w:t>оглушения</w:t>
      </w:r>
      <w:r>
        <w:rPr>
          <w:spacing w:val="-68"/>
        </w:rPr>
        <w:t xml:space="preserve"> </w:t>
      </w:r>
      <w:r>
        <w:t>звонких согласных в конце слога или слова, отсутствие смягчения согласных</w:t>
      </w:r>
      <w:r>
        <w:rPr>
          <w:spacing w:val="1"/>
        </w:rPr>
        <w:t xml:space="preserve"> </w:t>
      </w:r>
      <w:r>
        <w:t>перед</w:t>
      </w:r>
      <w:r>
        <w:rPr>
          <w:spacing w:val="1"/>
        </w:rPr>
        <w:t xml:space="preserve"> </w:t>
      </w:r>
      <w:r>
        <w:t>гласными.</w:t>
      </w:r>
      <w:r>
        <w:rPr>
          <w:spacing w:val="3"/>
        </w:rPr>
        <w:t xml:space="preserve"> </w:t>
      </w:r>
      <w:r>
        <w:t>Связующее</w:t>
      </w:r>
      <w:r>
        <w:rPr>
          <w:spacing w:val="-5"/>
        </w:rPr>
        <w:t xml:space="preserve"> </w:t>
      </w:r>
      <w:r>
        <w:t>“</w:t>
      </w:r>
      <w:r>
        <w:rPr>
          <w:i/>
        </w:rPr>
        <w:t>r</w:t>
      </w:r>
      <w:r>
        <w:t>”</w:t>
      </w:r>
      <w:r>
        <w:rPr>
          <w:spacing w:val="1"/>
        </w:rPr>
        <w:t xml:space="preserve"> </w:t>
      </w:r>
      <w:r>
        <w:t>(there</w:t>
      </w:r>
      <w:r>
        <w:rPr>
          <w:spacing w:val="-4"/>
        </w:rPr>
        <w:t xml:space="preserve"> </w:t>
      </w:r>
      <w:r>
        <w:t>is/</w:t>
      </w:r>
      <w:r>
        <w:rPr>
          <w:spacing w:val="-1"/>
        </w:rPr>
        <w:t xml:space="preserve"> </w:t>
      </w:r>
      <w:r>
        <w:t>there).</w:t>
      </w:r>
    </w:p>
    <w:p w:rsidR="003A51F5" w:rsidRDefault="00704939" w:rsidP="007126A7">
      <w:pPr>
        <w:pStyle w:val="a3"/>
        <w:ind w:left="567" w:right="397" w:firstLine="0"/>
      </w:pPr>
      <w:r>
        <w:t>Различение на слух и адекватное, без ошибок, ведущих к сбою в коммуни-</w:t>
      </w:r>
      <w:r>
        <w:rPr>
          <w:spacing w:val="1"/>
        </w:rPr>
        <w:t xml:space="preserve"> </w:t>
      </w:r>
      <w:r>
        <w:t>кации, произнесение слов с соблюдением правильного ударения и фраз/ пред-</w:t>
      </w:r>
      <w:r>
        <w:rPr>
          <w:spacing w:val="1"/>
        </w:rPr>
        <w:t xml:space="preserve"> </w:t>
      </w:r>
      <w:r>
        <w:t>ложений</w:t>
      </w:r>
      <w:r>
        <w:rPr>
          <w:spacing w:val="1"/>
        </w:rPr>
        <w:t xml:space="preserve"> </w:t>
      </w:r>
      <w:r>
        <w:t>(повествовательного,</w:t>
      </w:r>
      <w:r>
        <w:rPr>
          <w:spacing w:val="1"/>
        </w:rPr>
        <w:t xml:space="preserve"> </w:t>
      </w:r>
      <w:r>
        <w:t>побудительного</w:t>
      </w:r>
      <w:r>
        <w:rPr>
          <w:spacing w:val="1"/>
        </w:rPr>
        <w:t xml:space="preserve"> </w:t>
      </w:r>
      <w:r>
        <w:t>и</w:t>
      </w:r>
      <w:r>
        <w:rPr>
          <w:spacing w:val="1"/>
        </w:rPr>
        <w:t xml:space="preserve"> </w:t>
      </w:r>
      <w:r>
        <w:t>вопросительного:</w:t>
      </w:r>
      <w:r>
        <w:rPr>
          <w:spacing w:val="1"/>
        </w:rPr>
        <w:t xml:space="preserve"> </w:t>
      </w:r>
      <w:r>
        <w:t>общий</w:t>
      </w:r>
      <w:r>
        <w:rPr>
          <w:spacing w:val="1"/>
        </w:rPr>
        <w:t xml:space="preserve"> </w:t>
      </w:r>
      <w:r>
        <w:t>и</w:t>
      </w:r>
      <w:r>
        <w:rPr>
          <w:spacing w:val="1"/>
        </w:rPr>
        <w:t xml:space="preserve"> </w:t>
      </w:r>
      <w:r>
        <w:t>специальный вопросы) с соблюдением их ритмико-интонационных особенно-</w:t>
      </w:r>
      <w:r>
        <w:rPr>
          <w:spacing w:val="1"/>
        </w:rPr>
        <w:t xml:space="preserve"> </w:t>
      </w:r>
      <w:r>
        <w:t>стей.</w:t>
      </w:r>
    </w:p>
    <w:p w:rsidR="003A51F5" w:rsidRDefault="00704939" w:rsidP="007126A7">
      <w:pPr>
        <w:pStyle w:val="a3"/>
        <w:ind w:left="567" w:right="404" w:firstLine="0"/>
      </w:pPr>
      <w:r>
        <w:t>Правила чтения гласных в открытом и закрытом слоге в односложных сло-</w:t>
      </w:r>
      <w:r>
        <w:rPr>
          <w:spacing w:val="-67"/>
        </w:rPr>
        <w:t xml:space="preserve"> </w:t>
      </w:r>
      <w:r>
        <w:t>вах; согласных; основных звукобуквенных сочетаний. Вычленение из слова не-</w:t>
      </w:r>
      <w:r>
        <w:rPr>
          <w:spacing w:val="1"/>
        </w:rPr>
        <w:t xml:space="preserve"> </w:t>
      </w:r>
      <w:r>
        <w:t>которых звукобуквенных сочетаний</w:t>
      </w:r>
      <w:r>
        <w:rPr>
          <w:spacing w:val="-2"/>
        </w:rPr>
        <w:t xml:space="preserve"> </w:t>
      </w:r>
      <w:r>
        <w:t>при</w:t>
      </w:r>
      <w:r>
        <w:rPr>
          <w:spacing w:val="-1"/>
        </w:rPr>
        <w:t xml:space="preserve"> </w:t>
      </w:r>
      <w:r>
        <w:t>анализе</w:t>
      </w:r>
      <w:r>
        <w:rPr>
          <w:spacing w:val="-4"/>
        </w:rPr>
        <w:t xml:space="preserve"> </w:t>
      </w:r>
      <w:r>
        <w:t>изученных слов.</w:t>
      </w:r>
    </w:p>
    <w:p w:rsidR="003A51F5" w:rsidRDefault="00704939" w:rsidP="007126A7">
      <w:pPr>
        <w:pStyle w:val="a3"/>
        <w:spacing w:line="320" w:lineRule="exact"/>
        <w:ind w:left="567" w:firstLine="0"/>
      </w:pPr>
      <w:r>
        <w:t>Чтение</w:t>
      </w:r>
      <w:r>
        <w:rPr>
          <w:spacing w:val="14"/>
        </w:rPr>
        <w:t xml:space="preserve"> </w:t>
      </w:r>
      <w:r>
        <w:t>новых</w:t>
      </w:r>
      <w:r>
        <w:rPr>
          <w:spacing w:val="18"/>
        </w:rPr>
        <w:t xml:space="preserve"> </w:t>
      </w:r>
      <w:r>
        <w:t>слов</w:t>
      </w:r>
      <w:r>
        <w:rPr>
          <w:spacing w:val="19"/>
        </w:rPr>
        <w:t xml:space="preserve"> </w:t>
      </w:r>
      <w:r>
        <w:t>согласно</w:t>
      </w:r>
      <w:r>
        <w:rPr>
          <w:spacing w:val="18"/>
        </w:rPr>
        <w:t xml:space="preserve"> </w:t>
      </w:r>
      <w:r>
        <w:t>основным</w:t>
      </w:r>
      <w:r>
        <w:rPr>
          <w:spacing w:val="17"/>
        </w:rPr>
        <w:t xml:space="preserve"> </w:t>
      </w:r>
      <w:r>
        <w:t>правилам</w:t>
      </w:r>
      <w:r>
        <w:rPr>
          <w:spacing w:val="18"/>
        </w:rPr>
        <w:t xml:space="preserve"> </w:t>
      </w:r>
      <w:r>
        <w:t>чтения</w:t>
      </w:r>
      <w:r>
        <w:rPr>
          <w:spacing w:val="18"/>
        </w:rPr>
        <w:t xml:space="preserve"> </w:t>
      </w:r>
      <w:r>
        <w:t>английского</w:t>
      </w:r>
      <w:r>
        <w:rPr>
          <w:spacing w:val="14"/>
        </w:rPr>
        <w:t xml:space="preserve"> </w:t>
      </w:r>
      <w:r>
        <w:t>язы-</w:t>
      </w:r>
    </w:p>
    <w:p w:rsidR="003A51F5" w:rsidRDefault="00704939" w:rsidP="007126A7">
      <w:pPr>
        <w:pStyle w:val="a3"/>
        <w:spacing w:before="2" w:line="321" w:lineRule="exact"/>
        <w:ind w:left="567" w:firstLine="0"/>
        <w:jc w:val="left"/>
      </w:pPr>
      <w:r>
        <w:t>ка.</w:t>
      </w:r>
    </w:p>
    <w:p w:rsidR="003A51F5" w:rsidRDefault="00704939" w:rsidP="007126A7">
      <w:pPr>
        <w:pStyle w:val="a3"/>
        <w:spacing w:line="321" w:lineRule="exact"/>
        <w:ind w:left="567" w:firstLine="0"/>
        <w:jc w:val="left"/>
      </w:pPr>
      <w:r>
        <w:t>Знаки</w:t>
      </w:r>
      <w:r>
        <w:rPr>
          <w:spacing w:val="15"/>
        </w:rPr>
        <w:t xml:space="preserve"> </w:t>
      </w:r>
      <w:r>
        <w:t>английской</w:t>
      </w:r>
      <w:r>
        <w:rPr>
          <w:spacing w:val="16"/>
        </w:rPr>
        <w:t xml:space="preserve"> </w:t>
      </w:r>
      <w:r>
        <w:t>транскрипции;</w:t>
      </w:r>
      <w:r>
        <w:rPr>
          <w:spacing w:val="19"/>
        </w:rPr>
        <w:t xml:space="preserve"> </w:t>
      </w:r>
      <w:r>
        <w:t>отличие</w:t>
      </w:r>
      <w:r>
        <w:rPr>
          <w:spacing w:val="18"/>
        </w:rPr>
        <w:t xml:space="preserve"> </w:t>
      </w:r>
      <w:r>
        <w:t>их</w:t>
      </w:r>
      <w:r>
        <w:rPr>
          <w:spacing w:val="21"/>
        </w:rPr>
        <w:t xml:space="preserve"> </w:t>
      </w:r>
      <w:r>
        <w:t>от</w:t>
      </w:r>
      <w:r>
        <w:rPr>
          <w:spacing w:val="19"/>
        </w:rPr>
        <w:t xml:space="preserve"> </w:t>
      </w:r>
      <w:r>
        <w:t>букв</w:t>
      </w:r>
      <w:r>
        <w:rPr>
          <w:spacing w:val="17"/>
        </w:rPr>
        <w:t xml:space="preserve"> </w:t>
      </w:r>
      <w:r>
        <w:t>английского</w:t>
      </w:r>
      <w:r>
        <w:rPr>
          <w:spacing w:val="17"/>
        </w:rPr>
        <w:t xml:space="preserve"> </w:t>
      </w:r>
      <w:r>
        <w:t>алфави-</w:t>
      </w:r>
    </w:p>
    <w:p w:rsidR="003A51F5" w:rsidRDefault="00704939" w:rsidP="007126A7">
      <w:pPr>
        <w:pStyle w:val="a3"/>
        <w:spacing w:before="2"/>
        <w:ind w:left="567" w:firstLine="0"/>
      </w:pPr>
      <w:r>
        <w:t>та.</w:t>
      </w:r>
      <w:r>
        <w:rPr>
          <w:spacing w:val="-2"/>
        </w:rPr>
        <w:t xml:space="preserve"> </w:t>
      </w:r>
      <w:r>
        <w:t>Фонетически</w:t>
      </w:r>
      <w:r>
        <w:rPr>
          <w:spacing w:val="-5"/>
        </w:rPr>
        <w:t xml:space="preserve"> </w:t>
      </w:r>
      <w:r>
        <w:t>корректное</w:t>
      </w:r>
      <w:r>
        <w:rPr>
          <w:spacing w:val="-4"/>
        </w:rPr>
        <w:t xml:space="preserve"> </w:t>
      </w:r>
      <w:r>
        <w:t>озвучивание</w:t>
      </w:r>
      <w:r>
        <w:rPr>
          <w:spacing w:val="-7"/>
        </w:rPr>
        <w:t xml:space="preserve"> </w:t>
      </w:r>
      <w:r>
        <w:t>знаков</w:t>
      </w:r>
      <w:r>
        <w:rPr>
          <w:spacing w:val="-4"/>
        </w:rPr>
        <w:t xml:space="preserve"> </w:t>
      </w:r>
      <w:r>
        <w:t>транскрипции.</w:t>
      </w:r>
    </w:p>
    <w:p w:rsidR="003A51F5" w:rsidRDefault="00704939" w:rsidP="007126A7">
      <w:pPr>
        <w:pStyle w:val="2"/>
        <w:spacing w:before="6"/>
        <w:ind w:left="567"/>
      </w:pPr>
      <w:r>
        <w:t>Графика,</w:t>
      </w:r>
      <w:r>
        <w:rPr>
          <w:spacing w:val="-1"/>
        </w:rPr>
        <w:t xml:space="preserve"> </w:t>
      </w:r>
      <w:r>
        <w:t>орфография</w:t>
      </w:r>
      <w:r>
        <w:rPr>
          <w:spacing w:val="-3"/>
        </w:rPr>
        <w:t xml:space="preserve"> </w:t>
      </w:r>
      <w:r>
        <w:t>и</w:t>
      </w:r>
      <w:r>
        <w:rPr>
          <w:spacing w:val="-3"/>
        </w:rPr>
        <w:t xml:space="preserve"> </w:t>
      </w:r>
      <w:r>
        <w:t>пунктуация</w:t>
      </w:r>
    </w:p>
    <w:p w:rsidR="003A51F5" w:rsidRDefault="00704939" w:rsidP="007126A7">
      <w:pPr>
        <w:pStyle w:val="a3"/>
        <w:spacing w:line="237" w:lineRule="auto"/>
        <w:ind w:left="567" w:right="401" w:firstLine="0"/>
      </w:pPr>
      <w:r>
        <w:t>Графически корректное (полупечатное) написание букв английского алфа-</w:t>
      </w:r>
      <w:r>
        <w:rPr>
          <w:spacing w:val="1"/>
        </w:rPr>
        <w:t xml:space="preserve"> </w:t>
      </w:r>
      <w:r>
        <w:t>вита</w:t>
      </w:r>
      <w:r>
        <w:rPr>
          <w:spacing w:val="-1"/>
        </w:rPr>
        <w:t xml:space="preserve"> </w:t>
      </w:r>
      <w:r>
        <w:t>в буквосочетаниях</w:t>
      </w:r>
      <w:r>
        <w:rPr>
          <w:spacing w:val="-1"/>
        </w:rPr>
        <w:t xml:space="preserve"> </w:t>
      </w:r>
      <w:r>
        <w:t>и</w:t>
      </w:r>
      <w:r>
        <w:rPr>
          <w:spacing w:val="-3"/>
        </w:rPr>
        <w:t xml:space="preserve"> </w:t>
      </w:r>
      <w:r>
        <w:t>словах.</w:t>
      </w:r>
      <w:r>
        <w:rPr>
          <w:spacing w:val="1"/>
        </w:rPr>
        <w:t xml:space="preserve"> </w:t>
      </w:r>
      <w:r>
        <w:t>Правильное</w:t>
      </w:r>
      <w:r>
        <w:rPr>
          <w:spacing w:val="-5"/>
        </w:rPr>
        <w:t xml:space="preserve"> </w:t>
      </w:r>
      <w:r>
        <w:t>написание</w:t>
      </w:r>
      <w:r>
        <w:rPr>
          <w:spacing w:val="-4"/>
        </w:rPr>
        <w:t xml:space="preserve"> </w:t>
      </w:r>
      <w:r>
        <w:t>изученных</w:t>
      </w:r>
      <w:r>
        <w:rPr>
          <w:spacing w:val="-1"/>
        </w:rPr>
        <w:t xml:space="preserve"> </w:t>
      </w:r>
      <w:r>
        <w:t>слов.</w:t>
      </w:r>
    </w:p>
    <w:p w:rsidR="003A51F5" w:rsidRDefault="00704939" w:rsidP="007126A7">
      <w:pPr>
        <w:pStyle w:val="a3"/>
        <w:spacing w:before="5"/>
        <w:ind w:left="567" w:right="395" w:firstLine="0"/>
      </w:pPr>
      <w:r>
        <w:t>Правильная</w:t>
      </w:r>
      <w:r>
        <w:rPr>
          <w:spacing w:val="1"/>
        </w:rPr>
        <w:t xml:space="preserve"> </w:t>
      </w:r>
      <w:r>
        <w:t>расстановка</w:t>
      </w:r>
      <w:r>
        <w:rPr>
          <w:spacing w:val="1"/>
        </w:rPr>
        <w:t xml:space="preserve"> </w:t>
      </w:r>
      <w:r>
        <w:t>знаков</w:t>
      </w:r>
      <w:r>
        <w:rPr>
          <w:spacing w:val="1"/>
        </w:rPr>
        <w:t xml:space="preserve"> </w:t>
      </w:r>
      <w:r>
        <w:t>препинания:</w:t>
      </w:r>
      <w:r>
        <w:rPr>
          <w:spacing w:val="1"/>
        </w:rPr>
        <w:t xml:space="preserve"> </w:t>
      </w:r>
      <w:r>
        <w:t>точки,</w:t>
      </w:r>
      <w:r>
        <w:rPr>
          <w:spacing w:val="1"/>
        </w:rPr>
        <w:t xml:space="preserve"> </w:t>
      </w:r>
      <w:r>
        <w:t>вопросительного</w:t>
      </w:r>
      <w:r>
        <w:rPr>
          <w:spacing w:val="1"/>
        </w:rPr>
        <w:t xml:space="preserve"> </w:t>
      </w:r>
      <w:r>
        <w:t>и</w:t>
      </w:r>
      <w:r>
        <w:rPr>
          <w:spacing w:val="1"/>
        </w:rPr>
        <w:t xml:space="preserve"> </w:t>
      </w:r>
      <w:r>
        <w:t>восклицательного знаков в конце предложения; правильное использование апо-</w:t>
      </w:r>
      <w:r>
        <w:rPr>
          <w:spacing w:val="-67"/>
        </w:rPr>
        <w:t xml:space="preserve"> </w:t>
      </w:r>
      <w:r>
        <w:t>строфа в изученных сокращённых формах глагола-связки, вспомогательного и</w:t>
      </w:r>
      <w:r>
        <w:rPr>
          <w:spacing w:val="1"/>
        </w:rPr>
        <w:t xml:space="preserve"> </w:t>
      </w:r>
      <w:r>
        <w:t>модального глаголов (например, I’m, isn’t; don’t, doesn’t; can’t), существитель-</w:t>
      </w:r>
      <w:r>
        <w:rPr>
          <w:spacing w:val="1"/>
        </w:rPr>
        <w:t xml:space="preserve"> </w:t>
      </w:r>
      <w:r>
        <w:t>ных в</w:t>
      </w:r>
      <w:r>
        <w:rPr>
          <w:spacing w:val="1"/>
        </w:rPr>
        <w:t xml:space="preserve"> </w:t>
      </w:r>
      <w:r>
        <w:t>притяжательном падеже</w:t>
      </w:r>
      <w:r>
        <w:rPr>
          <w:spacing w:val="-3"/>
        </w:rPr>
        <w:t xml:space="preserve"> </w:t>
      </w:r>
      <w:r>
        <w:t>(Ann’s).</w:t>
      </w:r>
    </w:p>
    <w:p w:rsidR="003A51F5" w:rsidRDefault="00704939" w:rsidP="007126A7">
      <w:pPr>
        <w:pStyle w:val="2"/>
        <w:spacing w:before="6"/>
        <w:ind w:left="567"/>
      </w:pPr>
      <w:r>
        <w:t>Лексическая</w:t>
      </w:r>
      <w:r>
        <w:rPr>
          <w:spacing w:val="-1"/>
        </w:rPr>
        <w:t xml:space="preserve"> </w:t>
      </w:r>
      <w:r>
        <w:t>сторона речи</w:t>
      </w:r>
    </w:p>
    <w:p w:rsidR="003A51F5" w:rsidRDefault="00704939" w:rsidP="007126A7">
      <w:pPr>
        <w:pStyle w:val="a3"/>
        <w:ind w:left="567" w:right="400" w:firstLine="0"/>
      </w:pPr>
      <w:r>
        <w:t>Распознавание и употребление в устной и письменной речи не менее 200</w:t>
      </w:r>
      <w:r>
        <w:rPr>
          <w:spacing w:val="1"/>
        </w:rPr>
        <w:t xml:space="preserve"> </w:t>
      </w:r>
      <w:r>
        <w:t>лексических единиц (слов, словосочетаний, речевых клише), обслуживающих</w:t>
      </w:r>
      <w:r>
        <w:rPr>
          <w:spacing w:val="1"/>
        </w:rPr>
        <w:t xml:space="preserve"> </w:t>
      </w:r>
      <w:r>
        <w:t>ситуации</w:t>
      </w:r>
      <w:r>
        <w:rPr>
          <w:spacing w:val="-3"/>
        </w:rPr>
        <w:t xml:space="preserve"> </w:t>
      </w:r>
      <w:r>
        <w:t>общения</w:t>
      </w:r>
      <w:r>
        <w:rPr>
          <w:spacing w:val="-2"/>
        </w:rPr>
        <w:t xml:space="preserve"> </w:t>
      </w:r>
      <w:r>
        <w:t>в рамках</w:t>
      </w:r>
      <w:r>
        <w:rPr>
          <w:spacing w:val="-1"/>
        </w:rPr>
        <w:t xml:space="preserve"> </w:t>
      </w:r>
      <w:r>
        <w:t>тематического</w:t>
      </w:r>
      <w:r>
        <w:rPr>
          <w:spacing w:val="-5"/>
        </w:rPr>
        <w:t xml:space="preserve"> </w:t>
      </w:r>
      <w:r>
        <w:t>содержания</w:t>
      </w:r>
      <w:r>
        <w:rPr>
          <w:spacing w:val="-1"/>
        </w:rPr>
        <w:t xml:space="preserve"> </w:t>
      </w:r>
      <w:r>
        <w:t>речи</w:t>
      </w:r>
      <w:r>
        <w:rPr>
          <w:spacing w:val="-3"/>
        </w:rPr>
        <w:t xml:space="preserve"> </w:t>
      </w:r>
      <w:r>
        <w:t>для 2</w:t>
      </w:r>
      <w:r>
        <w:rPr>
          <w:spacing w:val="-1"/>
        </w:rPr>
        <w:t xml:space="preserve"> </w:t>
      </w:r>
      <w:r>
        <w:t>класса.</w:t>
      </w:r>
    </w:p>
    <w:p w:rsidR="003A51F5" w:rsidRDefault="00704939" w:rsidP="007126A7">
      <w:pPr>
        <w:pStyle w:val="a3"/>
        <w:spacing w:line="242" w:lineRule="auto"/>
        <w:ind w:left="567" w:right="400" w:firstLine="0"/>
      </w:pPr>
      <w:r>
        <w:t>Распознавание</w:t>
      </w:r>
      <w:r>
        <w:rPr>
          <w:spacing w:val="1"/>
        </w:rPr>
        <w:t xml:space="preserve"> </w:t>
      </w:r>
      <w:r>
        <w:t>в</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t>интернациональных</w:t>
      </w:r>
      <w:r>
        <w:rPr>
          <w:spacing w:val="1"/>
        </w:rPr>
        <w:t xml:space="preserve"> </w:t>
      </w:r>
      <w:r>
        <w:t>слов</w:t>
      </w:r>
      <w:r>
        <w:rPr>
          <w:spacing w:val="1"/>
        </w:rPr>
        <w:t xml:space="preserve"> </w:t>
      </w:r>
      <w:r>
        <w:t>(doctor,</w:t>
      </w:r>
      <w:r>
        <w:rPr>
          <w:spacing w:val="2"/>
        </w:rPr>
        <w:t xml:space="preserve"> </w:t>
      </w:r>
      <w:r>
        <w:t>film) с помощью</w:t>
      </w:r>
      <w:r>
        <w:rPr>
          <w:spacing w:val="1"/>
        </w:rPr>
        <w:t xml:space="preserve"> </w:t>
      </w:r>
      <w:r>
        <w:t>языковой догадки.</w:t>
      </w:r>
    </w:p>
    <w:p w:rsidR="003A51F5" w:rsidRDefault="00704939" w:rsidP="007126A7">
      <w:pPr>
        <w:pStyle w:val="2"/>
        <w:ind w:left="567"/>
      </w:pPr>
      <w:r>
        <w:t>Грамматическая сторона</w:t>
      </w:r>
      <w:r>
        <w:rPr>
          <w:spacing w:val="-3"/>
        </w:rPr>
        <w:t xml:space="preserve"> </w:t>
      </w:r>
      <w:r>
        <w:t>речи</w:t>
      </w:r>
    </w:p>
    <w:p w:rsidR="003A51F5" w:rsidRDefault="00704939" w:rsidP="007126A7">
      <w:pPr>
        <w:pStyle w:val="a3"/>
        <w:ind w:left="567" w:right="400" w:firstLine="0"/>
      </w:pPr>
      <w:r>
        <w:t>Распознавание в письменном и звучащем тексте и употребление в устной и</w:t>
      </w:r>
      <w:r>
        <w:rPr>
          <w:spacing w:val="-67"/>
        </w:rPr>
        <w:t xml:space="preserve"> </w:t>
      </w:r>
      <w:r>
        <w:lastRenderedPageBreak/>
        <w:t>письменной речи: изученных морфологических форм и синтаксических кон-</w:t>
      </w:r>
      <w:r>
        <w:rPr>
          <w:spacing w:val="1"/>
        </w:rPr>
        <w:t xml:space="preserve"> </w:t>
      </w:r>
      <w:r>
        <w:t>струкций</w:t>
      </w:r>
      <w:r>
        <w:rPr>
          <w:spacing w:val="-2"/>
        </w:rPr>
        <w:t xml:space="preserve"> </w:t>
      </w:r>
      <w:r>
        <w:t>английского</w:t>
      </w:r>
      <w:r>
        <w:rPr>
          <w:spacing w:val="-3"/>
        </w:rPr>
        <w:t xml:space="preserve"> </w:t>
      </w:r>
      <w:r>
        <w:t>языка.</w:t>
      </w:r>
    </w:p>
    <w:p w:rsidR="003A51F5" w:rsidRDefault="00704939" w:rsidP="007126A7">
      <w:pPr>
        <w:pStyle w:val="a3"/>
        <w:spacing w:line="242" w:lineRule="auto"/>
        <w:ind w:left="567" w:right="398" w:firstLine="0"/>
      </w:pPr>
      <w:r>
        <w:t>Коммуникативные</w:t>
      </w:r>
      <w:r>
        <w:rPr>
          <w:spacing w:val="1"/>
        </w:rPr>
        <w:t xml:space="preserve"> </w:t>
      </w:r>
      <w:r>
        <w:t>типы</w:t>
      </w:r>
      <w:r>
        <w:rPr>
          <w:spacing w:val="1"/>
        </w:rPr>
        <w:t xml:space="preserve"> </w:t>
      </w:r>
      <w:r>
        <w:t>предложений:</w:t>
      </w:r>
      <w:r>
        <w:rPr>
          <w:spacing w:val="1"/>
        </w:rPr>
        <w:t xml:space="preserve"> </w:t>
      </w:r>
      <w:r>
        <w:t>повествовательные</w:t>
      </w:r>
      <w:r>
        <w:rPr>
          <w:spacing w:val="1"/>
        </w:rPr>
        <w:t xml:space="preserve"> </w:t>
      </w:r>
      <w:r>
        <w:t>(утвердитель-</w:t>
      </w:r>
      <w:r>
        <w:rPr>
          <w:spacing w:val="-67"/>
        </w:rPr>
        <w:t xml:space="preserve"> </w:t>
      </w:r>
      <w:r>
        <w:t>ные,</w:t>
      </w:r>
      <w:r>
        <w:rPr>
          <w:spacing w:val="43"/>
        </w:rPr>
        <w:t xml:space="preserve"> </w:t>
      </w:r>
      <w:r>
        <w:t>отрицательные),</w:t>
      </w:r>
      <w:r>
        <w:rPr>
          <w:spacing w:val="44"/>
        </w:rPr>
        <w:t xml:space="preserve"> </w:t>
      </w:r>
      <w:r>
        <w:t>вопросительные</w:t>
      </w:r>
      <w:r>
        <w:rPr>
          <w:spacing w:val="38"/>
        </w:rPr>
        <w:t xml:space="preserve"> </w:t>
      </w:r>
      <w:r>
        <w:t>(общий,</w:t>
      </w:r>
      <w:r>
        <w:rPr>
          <w:spacing w:val="44"/>
        </w:rPr>
        <w:t xml:space="preserve"> </w:t>
      </w:r>
      <w:r>
        <w:t>специальный</w:t>
      </w:r>
      <w:r>
        <w:rPr>
          <w:spacing w:val="41"/>
        </w:rPr>
        <w:t xml:space="preserve"> </w:t>
      </w:r>
      <w:r>
        <w:t>вопрос),</w:t>
      </w:r>
      <w:r>
        <w:rPr>
          <w:spacing w:val="43"/>
        </w:rPr>
        <w:t xml:space="preserve"> </w:t>
      </w:r>
      <w:r>
        <w:t>побуди-</w:t>
      </w:r>
    </w:p>
    <w:p w:rsidR="003A51F5" w:rsidRDefault="00704939" w:rsidP="007126A7">
      <w:pPr>
        <w:pStyle w:val="a3"/>
        <w:spacing w:before="67" w:line="242" w:lineRule="auto"/>
        <w:ind w:left="567" w:right="400" w:firstLine="0"/>
      </w:pPr>
      <w:r>
        <w:t>тельные (в утвердительной форме). Нераспространённые и распространённые</w:t>
      </w:r>
      <w:r>
        <w:rPr>
          <w:spacing w:val="1"/>
        </w:rPr>
        <w:t xml:space="preserve"> </w:t>
      </w:r>
      <w:r>
        <w:t>простые</w:t>
      </w:r>
      <w:r>
        <w:rPr>
          <w:spacing w:val="-4"/>
        </w:rPr>
        <w:t xml:space="preserve"> </w:t>
      </w:r>
      <w:r>
        <w:t>предложения.</w:t>
      </w:r>
    </w:p>
    <w:p w:rsidR="003A51F5" w:rsidRDefault="00704939" w:rsidP="007126A7">
      <w:pPr>
        <w:pStyle w:val="a3"/>
        <w:spacing w:line="316" w:lineRule="exact"/>
        <w:ind w:left="567" w:firstLine="0"/>
      </w:pPr>
      <w:r>
        <w:t>Предложения</w:t>
      </w:r>
      <w:r>
        <w:rPr>
          <w:spacing w:val="-4"/>
        </w:rPr>
        <w:t xml:space="preserve"> </w:t>
      </w:r>
      <w:r>
        <w:t>с</w:t>
      </w:r>
      <w:r>
        <w:rPr>
          <w:spacing w:val="-3"/>
        </w:rPr>
        <w:t xml:space="preserve"> </w:t>
      </w:r>
      <w:r>
        <w:t>начальным It</w:t>
      </w:r>
      <w:r>
        <w:rPr>
          <w:spacing w:val="-5"/>
        </w:rPr>
        <w:t xml:space="preserve"> </w:t>
      </w:r>
      <w:r>
        <w:t>(It’s</w:t>
      </w:r>
      <w:r>
        <w:rPr>
          <w:spacing w:val="-4"/>
        </w:rPr>
        <w:t xml:space="preserve"> </w:t>
      </w:r>
      <w:r>
        <w:t>a</w:t>
      </w:r>
      <w:r>
        <w:rPr>
          <w:spacing w:val="-3"/>
        </w:rPr>
        <w:t xml:space="preserve"> </w:t>
      </w:r>
      <w:r>
        <w:t>red</w:t>
      </w:r>
      <w:r>
        <w:rPr>
          <w:spacing w:val="-2"/>
        </w:rPr>
        <w:t xml:space="preserve"> </w:t>
      </w:r>
      <w:r>
        <w:t>ball.).</w:t>
      </w:r>
    </w:p>
    <w:p w:rsidR="003A51F5" w:rsidRPr="00DA3C65" w:rsidRDefault="00704939" w:rsidP="007126A7">
      <w:pPr>
        <w:pStyle w:val="a3"/>
        <w:spacing w:before="2"/>
        <w:ind w:left="567" w:right="394" w:firstLine="0"/>
        <w:rPr>
          <w:lang w:val="en-US"/>
        </w:rPr>
      </w:pPr>
      <w:r>
        <w:t>Предложения</w:t>
      </w:r>
      <w:r w:rsidRPr="00DA3C65">
        <w:rPr>
          <w:lang w:val="en-US"/>
        </w:rPr>
        <w:t xml:space="preserve"> </w:t>
      </w:r>
      <w:r>
        <w:t>с</w:t>
      </w:r>
      <w:r w:rsidRPr="00DA3C65">
        <w:rPr>
          <w:lang w:val="en-US"/>
        </w:rPr>
        <w:t xml:space="preserve"> </w:t>
      </w:r>
      <w:r>
        <w:t>начальным</w:t>
      </w:r>
      <w:r w:rsidRPr="00DA3C65">
        <w:rPr>
          <w:lang w:val="en-US"/>
        </w:rPr>
        <w:t xml:space="preserve"> There + to be </w:t>
      </w:r>
      <w:r>
        <w:t>в</w:t>
      </w:r>
      <w:r w:rsidRPr="00DA3C65">
        <w:rPr>
          <w:lang w:val="en-US"/>
        </w:rPr>
        <w:t xml:space="preserve"> Present Simple Tense (There is a</w:t>
      </w:r>
      <w:r w:rsidRPr="00DA3C65">
        <w:rPr>
          <w:spacing w:val="1"/>
          <w:lang w:val="en-US"/>
        </w:rPr>
        <w:t xml:space="preserve"> </w:t>
      </w:r>
      <w:r w:rsidRPr="00DA3C65">
        <w:rPr>
          <w:lang w:val="en-US"/>
        </w:rPr>
        <w:t>cat in the room. Is there a cat in the room? - Yes, there is./No, there isn’t. There are</w:t>
      </w:r>
      <w:r w:rsidRPr="00DA3C65">
        <w:rPr>
          <w:spacing w:val="1"/>
          <w:lang w:val="en-US"/>
        </w:rPr>
        <w:t xml:space="preserve"> </w:t>
      </w:r>
      <w:r w:rsidRPr="00DA3C65">
        <w:rPr>
          <w:lang w:val="en-US"/>
        </w:rPr>
        <w:t>four pens on the table. Are there four pens on the table? - Yes, there are./No, there</w:t>
      </w:r>
      <w:r w:rsidRPr="00DA3C65">
        <w:rPr>
          <w:spacing w:val="1"/>
          <w:lang w:val="en-US"/>
        </w:rPr>
        <w:t xml:space="preserve"> </w:t>
      </w:r>
      <w:r w:rsidRPr="00DA3C65">
        <w:rPr>
          <w:lang w:val="en-US"/>
        </w:rPr>
        <w:t>aren’t.</w:t>
      </w:r>
      <w:r w:rsidRPr="00DA3C65">
        <w:rPr>
          <w:spacing w:val="2"/>
          <w:lang w:val="en-US"/>
        </w:rPr>
        <w:t xml:space="preserve"> </w:t>
      </w:r>
      <w:r w:rsidRPr="00DA3C65">
        <w:rPr>
          <w:lang w:val="en-US"/>
        </w:rPr>
        <w:t>How</w:t>
      </w:r>
      <w:r w:rsidRPr="00DA3C65">
        <w:rPr>
          <w:spacing w:val="3"/>
          <w:lang w:val="en-US"/>
        </w:rPr>
        <w:t xml:space="preserve"> </w:t>
      </w:r>
      <w:r w:rsidRPr="00DA3C65">
        <w:rPr>
          <w:lang w:val="en-US"/>
        </w:rPr>
        <w:t>many</w:t>
      </w:r>
      <w:r w:rsidRPr="00DA3C65">
        <w:rPr>
          <w:spacing w:val="-8"/>
          <w:lang w:val="en-US"/>
        </w:rPr>
        <w:t xml:space="preserve"> </w:t>
      </w:r>
      <w:r w:rsidRPr="00DA3C65">
        <w:rPr>
          <w:lang w:val="en-US"/>
        </w:rPr>
        <w:t>pens are</w:t>
      </w:r>
      <w:r w:rsidRPr="00DA3C65">
        <w:rPr>
          <w:spacing w:val="-4"/>
          <w:lang w:val="en-US"/>
        </w:rPr>
        <w:t xml:space="preserve"> </w:t>
      </w:r>
      <w:r w:rsidRPr="00DA3C65">
        <w:rPr>
          <w:lang w:val="en-US"/>
        </w:rPr>
        <w:t>there</w:t>
      </w:r>
      <w:r w:rsidRPr="00DA3C65">
        <w:rPr>
          <w:spacing w:val="1"/>
          <w:lang w:val="en-US"/>
        </w:rPr>
        <w:t xml:space="preserve"> </w:t>
      </w:r>
      <w:r w:rsidRPr="00DA3C65">
        <w:rPr>
          <w:lang w:val="en-US"/>
        </w:rPr>
        <w:t>on the</w:t>
      </w:r>
      <w:r w:rsidRPr="00DA3C65">
        <w:rPr>
          <w:spacing w:val="-3"/>
          <w:lang w:val="en-US"/>
        </w:rPr>
        <w:t xml:space="preserve"> </w:t>
      </w:r>
      <w:r w:rsidRPr="00DA3C65">
        <w:rPr>
          <w:lang w:val="en-US"/>
        </w:rPr>
        <w:t>table?</w:t>
      </w:r>
      <w:r w:rsidRPr="00DA3C65">
        <w:rPr>
          <w:spacing w:val="3"/>
          <w:lang w:val="en-US"/>
        </w:rPr>
        <w:t xml:space="preserve"> </w:t>
      </w:r>
      <w:r w:rsidRPr="00DA3C65">
        <w:rPr>
          <w:lang w:val="en-US"/>
        </w:rPr>
        <w:t>- There</w:t>
      </w:r>
      <w:r w:rsidRPr="00DA3C65">
        <w:rPr>
          <w:spacing w:val="-4"/>
          <w:lang w:val="en-US"/>
        </w:rPr>
        <w:t xml:space="preserve"> </w:t>
      </w:r>
      <w:r w:rsidRPr="00DA3C65">
        <w:rPr>
          <w:lang w:val="en-US"/>
        </w:rPr>
        <w:t>are</w:t>
      </w:r>
      <w:r w:rsidRPr="00DA3C65">
        <w:rPr>
          <w:spacing w:val="-3"/>
          <w:lang w:val="en-US"/>
        </w:rPr>
        <w:t xml:space="preserve"> </w:t>
      </w:r>
      <w:r w:rsidRPr="00DA3C65">
        <w:rPr>
          <w:lang w:val="en-US"/>
        </w:rPr>
        <w:t>four</w:t>
      </w:r>
      <w:r w:rsidRPr="00DA3C65">
        <w:rPr>
          <w:spacing w:val="-1"/>
          <w:lang w:val="en-US"/>
        </w:rPr>
        <w:t xml:space="preserve"> </w:t>
      </w:r>
      <w:r w:rsidRPr="00DA3C65">
        <w:rPr>
          <w:lang w:val="en-US"/>
        </w:rPr>
        <w:t>pens.).</w:t>
      </w:r>
    </w:p>
    <w:p w:rsidR="003A51F5" w:rsidRPr="00DA3C65" w:rsidRDefault="00704939" w:rsidP="007126A7">
      <w:pPr>
        <w:pStyle w:val="a3"/>
        <w:ind w:left="567" w:right="398" w:firstLine="0"/>
        <w:rPr>
          <w:lang w:val="en-US"/>
        </w:rPr>
      </w:pPr>
      <w:r>
        <w:t>Предложения</w:t>
      </w:r>
      <w:r w:rsidRPr="00DA3C65">
        <w:rPr>
          <w:lang w:val="en-US"/>
        </w:rPr>
        <w:t xml:space="preserve"> </w:t>
      </w:r>
      <w:r>
        <w:t>с</w:t>
      </w:r>
      <w:r w:rsidRPr="00DA3C65">
        <w:rPr>
          <w:lang w:val="en-US"/>
        </w:rPr>
        <w:t xml:space="preserve"> </w:t>
      </w:r>
      <w:r>
        <w:t>простым</w:t>
      </w:r>
      <w:r w:rsidRPr="00DA3C65">
        <w:rPr>
          <w:lang w:val="en-US"/>
        </w:rPr>
        <w:t xml:space="preserve"> </w:t>
      </w:r>
      <w:r>
        <w:t>глагольным</w:t>
      </w:r>
      <w:r w:rsidRPr="00DA3C65">
        <w:rPr>
          <w:lang w:val="en-US"/>
        </w:rPr>
        <w:t xml:space="preserve"> </w:t>
      </w:r>
      <w:r>
        <w:t>сказуемым</w:t>
      </w:r>
      <w:r w:rsidRPr="00DA3C65">
        <w:rPr>
          <w:lang w:val="en-US"/>
        </w:rPr>
        <w:t xml:space="preserve"> (They live in the country.),</w:t>
      </w:r>
      <w:r w:rsidRPr="00DA3C65">
        <w:rPr>
          <w:spacing w:val="1"/>
          <w:lang w:val="en-US"/>
        </w:rPr>
        <w:t xml:space="preserve"> </w:t>
      </w:r>
      <w:r>
        <w:t>составным</w:t>
      </w:r>
      <w:r w:rsidRPr="00DA3C65">
        <w:rPr>
          <w:lang w:val="en-US"/>
        </w:rPr>
        <w:t xml:space="preserve"> </w:t>
      </w:r>
      <w:r>
        <w:t>именным</w:t>
      </w:r>
      <w:r w:rsidRPr="00DA3C65">
        <w:rPr>
          <w:lang w:val="en-US"/>
        </w:rPr>
        <w:t xml:space="preserve"> </w:t>
      </w:r>
      <w:r>
        <w:t>сказуемым</w:t>
      </w:r>
      <w:r w:rsidRPr="00DA3C65">
        <w:rPr>
          <w:lang w:val="en-US"/>
        </w:rPr>
        <w:t xml:space="preserve"> (The box is small.) </w:t>
      </w:r>
      <w:r>
        <w:t>и</w:t>
      </w:r>
      <w:r w:rsidRPr="00DA3C65">
        <w:rPr>
          <w:lang w:val="en-US"/>
        </w:rPr>
        <w:t xml:space="preserve"> </w:t>
      </w:r>
      <w:r>
        <w:t>составным</w:t>
      </w:r>
      <w:r w:rsidRPr="00DA3C65">
        <w:rPr>
          <w:lang w:val="en-US"/>
        </w:rPr>
        <w:t xml:space="preserve"> </w:t>
      </w:r>
      <w:r>
        <w:t>глагольным</w:t>
      </w:r>
      <w:r w:rsidRPr="00DA3C65">
        <w:rPr>
          <w:spacing w:val="1"/>
          <w:lang w:val="en-US"/>
        </w:rPr>
        <w:t xml:space="preserve"> </w:t>
      </w:r>
      <w:r>
        <w:t>сказуемым</w:t>
      </w:r>
      <w:r w:rsidRPr="00DA3C65">
        <w:rPr>
          <w:spacing w:val="-1"/>
          <w:lang w:val="en-US"/>
        </w:rPr>
        <w:t xml:space="preserve"> </w:t>
      </w:r>
      <w:r w:rsidRPr="00DA3C65">
        <w:rPr>
          <w:lang w:val="en-US"/>
        </w:rPr>
        <w:t>(I like</w:t>
      </w:r>
      <w:r w:rsidRPr="00DA3C65">
        <w:rPr>
          <w:spacing w:val="-3"/>
          <w:lang w:val="en-US"/>
        </w:rPr>
        <w:t xml:space="preserve"> </w:t>
      </w:r>
      <w:r w:rsidRPr="00DA3C65">
        <w:rPr>
          <w:lang w:val="en-US"/>
        </w:rPr>
        <w:t>to</w:t>
      </w:r>
      <w:r w:rsidRPr="00DA3C65">
        <w:rPr>
          <w:spacing w:val="-4"/>
          <w:lang w:val="en-US"/>
        </w:rPr>
        <w:t xml:space="preserve"> </w:t>
      </w:r>
      <w:r w:rsidRPr="00DA3C65">
        <w:rPr>
          <w:lang w:val="en-US"/>
        </w:rPr>
        <w:t>play</w:t>
      </w:r>
      <w:r w:rsidRPr="00DA3C65">
        <w:rPr>
          <w:spacing w:val="-3"/>
          <w:lang w:val="en-US"/>
        </w:rPr>
        <w:t xml:space="preserve"> </w:t>
      </w:r>
      <w:r w:rsidRPr="00DA3C65">
        <w:rPr>
          <w:lang w:val="en-US"/>
        </w:rPr>
        <w:t>with</w:t>
      </w:r>
      <w:r w:rsidRPr="00DA3C65">
        <w:rPr>
          <w:spacing w:val="1"/>
          <w:lang w:val="en-US"/>
        </w:rPr>
        <w:t xml:space="preserve"> </w:t>
      </w:r>
      <w:r w:rsidRPr="00DA3C65">
        <w:rPr>
          <w:lang w:val="en-US"/>
        </w:rPr>
        <w:t>my</w:t>
      </w:r>
      <w:r w:rsidRPr="00DA3C65">
        <w:rPr>
          <w:spacing w:val="-3"/>
          <w:lang w:val="en-US"/>
        </w:rPr>
        <w:t xml:space="preserve"> </w:t>
      </w:r>
      <w:r w:rsidRPr="00DA3C65">
        <w:rPr>
          <w:lang w:val="en-US"/>
        </w:rPr>
        <w:t>cat.</w:t>
      </w:r>
      <w:r w:rsidRPr="00DA3C65">
        <w:rPr>
          <w:spacing w:val="2"/>
          <w:lang w:val="en-US"/>
        </w:rPr>
        <w:t xml:space="preserve"> </w:t>
      </w:r>
      <w:r w:rsidRPr="00DA3C65">
        <w:rPr>
          <w:lang w:val="en-US"/>
        </w:rPr>
        <w:t>She</w:t>
      </w:r>
      <w:r w:rsidRPr="00DA3C65">
        <w:rPr>
          <w:spacing w:val="-3"/>
          <w:lang w:val="en-US"/>
        </w:rPr>
        <w:t xml:space="preserve"> </w:t>
      </w:r>
      <w:r w:rsidRPr="00DA3C65">
        <w:rPr>
          <w:lang w:val="en-US"/>
        </w:rPr>
        <w:t>can</w:t>
      </w:r>
      <w:r w:rsidRPr="00DA3C65">
        <w:rPr>
          <w:spacing w:val="1"/>
          <w:lang w:val="en-US"/>
        </w:rPr>
        <w:t xml:space="preserve"> </w:t>
      </w:r>
      <w:r w:rsidRPr="00DA3C65">
        <w:rPr>
          <w:lang w:val="en-US"/>
        </w:rPr>
        <w:t>play</w:t>
      </w:r>
      <w:r w:rsidRPr="00DA3C65">
        <w:rPr>
          <w:spacing w:val="-3"/>
          <w:lang w:val="en-US"/>
        </w:rPr>
        <w:t xml:space="preserve"> </w:t>
      </w:r>
      <w:r w:rsidRPr="00DA3C65">
        <w:rPr>
          <w:lang w:val="en-US"/>
        </w:rPr>
        <w:t>the</w:t>
      </w:r>
      <w:r w:rsidRPr="00DA3C65">
        <w:rPr>
          <w:spacing w:val="-4"/>
          <w:lang w:val="en-US"/>
        </w:rPr>
        <w:t xml:space="preserve"> </w:t>
      </w:r>
      <w:r w:rsidRPr="00DA3C65">
        <w:rPr>
          <w:lang w:val="en-US"/>
        </w:rPr>
        <w:t>piano.).</w:t>
      </w:r>
    </w:p>
    <w:p w:rsidR="003A51F5" w:rsidRPr="00DA3C65" w:rsidRDefault="00704939" w:rsidP="007126A7">
      <w:pPr>
        <w:pStyle w:val="a3"/>
        <w:spacing w:line="242" w:lineRule="auto"/>
        <w:ind w:left="567" w:right="405" w:firstLine="0"/>
        <w:rPr>
          <w:lang w:val="en-US"/>
        </w:rPr>
      </w:pPr>
      <w:r>
        <w:t>Предложения</w:t>
      </w:r>
      <w:r w:rsidRPr="00DA3C65">
        <w:rPr>
          <w:lang w:val="en-US"/>
        </w:rPr>
        <w:t xml:space="preserve"> </w:t>
      </w:r>
      <w:r>
        <w:t>с</w:t>
      </w:r>
      <w:r w:rsidRPr="00DA3C65">
        <w:rPr>
          <w:lang w:val="en-US"/>
        </w:rPr>
        <w:t xml:space="preserve"> </w:t>
      </w:r>
      <w:r>
        <w:t>глаголом</w:t>
      </w:r>
      <w:r w:rsidRPr="00DA3C65">
        <w:rPr>
          <w:lang w:val="en-US"/>
        </w:rPr>
        <w:t>-</w:t>
      </w:r>
      <w:r>
        <w:t>связкой</w:t>
      </w:r>
      <w:r w:rsidRPr="00DA3C65">
        <w:rPr>
          <w:lang w:val="en-US"/>
        </w:rPr>
        <w:t xml:space="preserve"> to be </w:t>
      </w:r>
      <w:r>
        <w:t>в</w:t>
      </w:r>
      <w:r w:rsidRPr="00DA3C65">
        <w:rPr>
          <w:lang w:val="en-US"/>
        </w:rPr>
        <w:t xml:space="preserve"> Present Simple Tense (My father is a</w:t>
      </w:r>
      <w:r w:rsidRPr="00DA3C65">
        <w:rPr>
          <w:spacing w:val="-67"/>
          <w:lang w:val="en-US"/>
        </w:rPr>
        <w:t xml:space="preserve"> </w:t>
      </w:r>
      <w:r w:rsidRPr="00DA3C65">
        <w:rPr>
          <w:lang w:val="en-US"/>
        </w:rPr>
        <w:t>doctor.</w:t>
      </w:r>
      <w:r w:rsidRPr="00DA3C65">
        <w:rPr>
          <w:spacing w:val="2"/>
          <w:lang w:val="en-US"/>
        </w:rPr>
        <w:t xml:space="preserve"> </w:t>
      </w:r>
      <w:r w:rsidRPr="00DA3C65">
        <w:rPr>
          <w:lang w:val="en-US"/>
        </w:rPr>
        <w:t>Is it</w:t>
      </w:r>
      <w:r w:rsidRPr="00DA3C65">
        <w:rPr>
          <w:spacing w:val="-2"/>
          <w:lang w:val="en-US"/>
        </w:rPr>
        <w:t xml:space="preserve"> </w:t>
      </w:r>
      <w:r w:rsidRPr="00DA3C65">
        <w:rPr>
          <w:lang w:val="en-US"/>
        </w:rPr>
        <w:t>a</w:t>
      </w:r>
      <w:r w:rsidRPr="00DA3C65">
        <w:rPr>
          <w:spacing w:val="1"/>
          <w:lang w:val="en-US"/>
        </w:rPr>
        <w:t xml:space="preserve"> </w:t>
      </w:r>
      <w:r w:rsidRPr="00DA3C65">
        <w:rPr>
          <w:lang w:val="en-US"/>
        </w:rPr>
        <w:t>red ball?</w:t>
      </w:r>
      <w:r w:rsidRPr="00DA3C65">
        <w:rPr>
          <w:spacing w:val="5"/>
          <w:lang w:val="en-US"/>
        </w:rPr>
        <w:t xml:space="preserve"> </w:t>
      </w:r>
      <w:r w:rsidRPr="00DA3C65">
        <w:rPr>
          <w:lang w:val="en-US"/>
        </w:rPr>
        <w:t>-</w:t>
      </w:r>
      <w:r w:rsidRPr="00DA3C65">
        <w:rPr>
          <w:spacing w:val="-1"/>
          <w:lang w:val="en-US"/>
        </w:rPr>
        <w:t xml:space="preserve"> </w:t>
      </w:r>
      <w:r w:rsidRPr="00DA3C65">
        <w:rPr>
          <w:lang w:val="en-US"/>
        </w:rPr>
        <w:t>Yes,</w:t>
      </w:r>
      <w:r w:rsidRPr="00DA3C65">
        <w:rPr>
          <w:spacing w:val="3"/>
          <w:lang w:val="en-US"/>
        </w:rPr>
        <w:t xml:space="preserve"> </w:t>
      </w:r>
      <w:r w:rsidRPr="00DA3C65">
        <w:rPr>
          <w:lang w:val="en-US"/>
        </w:rPr>
        <w:t>it</w:t>
      </w:r>
      <w:r w:rsidRPr="00DA3C65">
        <w:rPr>
          <w:spacing w:val="-2"/>
          <w:lang w:val="en-US"/>
        </w:rPr>
        <w:t xml:space="preserve"> </w:t>
      </w:r>
      <w:r w:rsidRPr="00DA3C65">
        <w:rPr>
          <w:lang w:val="en-US"/>
        </w:rPr>
        <w:t>is./No,</w:t>
      </w:r>
      <w:r w:rsidRPr="00DA3C65">
        <w:rPr>
          <w:spacing w:val="3"/>
          <w:lang w:val="en-US"/>
        </w:rPr>
        <w:t xml:space="preserve"> </w:t>
      </w:r>
      <w:r w:rsidRPr="00DA3C65">
        <w:rPr>
          <w:lang w:val="en-US"/>
        </w:rPr>
        <w:t>it</w:t>
      </w:r>
      <w:r w:rsidRPr="00DA3C65">
        <w:rPr>
          <w:spacing w:val="-2"/>
          <w:lang w:val="en-US"/>
        </w:rPr>
        <w:t xml:space="preserve"> </w:t>
      </w:r>
      <w:r w:rsidRPr="00DA3C65">
        <w:rPr>
          <w:lang w:val="en-US"/>
        </w:rPr>
        <w:t>isn’t.</w:t>
      </w:r>
      <w:r w:rsidRPr="00DA3C65">
        <w:rPr>
          <w:spacing w:val="3"/>
          <w:lang w:val="en-US"/>
        </w:rPr>
        <w:t xml:space="preserve"> </w:t>
      </w:r>
      <w:r w:rsidRPr="00DA3C65">
        <w:rPr>
          <w:lang w:val="en-US"/>
        </w:rPr>
        <w:t>)</w:t>
      </w:r>
    </w:p>
    <w:p w:rsidR="003A51F5" w:rsidRDefault="00704939" w:rsidP="007126A7">
      <w:pPr>
        <w:pStyle w:val="a3"/>
        <w:spacing w:line="242" w:lineRule="auto"/>
        <w:ind w:left="567" w:right="399" w:firstLine="0"/>
      </w:pPr>
      <w:r>
        <w:t>Предложения с краткими глагольными формами (She can’t swim.</w:t>
      </w:r>
      <w:r>
        <w:rPr>
          <w:spacing w:val="70"/>
        </w:rPr>
        <w:t xml:space="preserve"> </w:t>
      </w:r>
      <w:r>
        <w:t>I don’t</w:t>
      </w:r>
      <w:r>
        <w:rPr>
          <w:spacing w:val="1"/>
        </w:rPr>
        <w:t xml:space="preserve"> </w:t>
      </w:r>
      <w:r>
        <w:t>like</w:t>
      </w:r>
      <w:r>
        <w:rPr>
          <w:spacing w:val="-4"/>
        </w:rPr>
        <w:t xml:space="preserve"> </w:t>
      </w:r>
      <w:r>
        <w:t>porridge.).</w:t>
      </w:r>
    </w:p>
    <w:p w:rsidR="003A51F5" w:rsidRDefault="00704939" w:rsidP="007126A7">
      <w:pPr>
        <w:pStyle w:val="a3"/>
        <w:spacing w:line="316" w:lineRule="exact"/>
        <w:ind w:left="567" w:firstLine="0"/>
      </w:pPr>
      <w:r>
        <w:t>Побудительные</w:t>
      </w:r>
      <w:r>
        <w:rPr>
          <w:spacing w:val="-7"/>
        </w:rPr>
        <w:t xml:space="preserve"> </w:t>
      </w:r>
      <w:r>
        <w:t>предложения</w:t>
      </w:r>
      <w:r>
        <w:rPr>
          <w:spacing w:val="-3"/>
        </w:rPr>
        <w:t xml:space="preserve"> </w:t>
      </w:r>
      <w:r>
        <w:t>в</w:t>
      </w:r>
      <w:r>
        <w:rPr>
          <w:spacing w:val="1"/>
        </w:rPr>
        <w:t xml:space="preserve"> </w:t>
      </w:r>
      <w:r>
        <w:t>утвердительной</w:t>
      </w:r>
      <w:r>
        <w:rPr>
          <w:spacing w:val="-3"/>
        </w:rPr>
        <w:t xml:space="preserve"> </w:t>
      </w:r>
      <w:r>
        <w:t>форме</w:t>
      </w:r>
      <w:r>
        <w:rPr>
          <w:spacing w:val="-6"/>
        </w:rPr>
        <w:t xml:space="preserve"> </w:t>
      </w:r>
      <w:r>
        <w:t>(Come</w:t>
      </w:r>
      <w:r>
        <w:rPr>
          <w:spacing w:val="-7"/>
        </w:rPr>
        <w:t xml:space="preserve"> </w:t>
      </w:r>
      <w:r>
        <w:t>in, please.).</w:t>
      </w:r>
    </w:p>
    <w:p w:rsidR="003A51F5" w:rsidRDefault="00704939" w:rsidP="007126A7">
      <w:pPr>
        <w:pStyle w:val="a3"/>
        <w:ind w:left="567" w:right="393" w:firstLine="0"/>
      </w:pPr>
      <w:r>
        <w:t>Глаголы в Present Simple Tense в повествовательных (утвер- дительных и</w:t>
      </w:r>
      <w:r>
        <w:rPr>
          <w:spacing w:val="1"/>
        </w:rPr>
        <w:t xml:space="preserve"> </w:t>
      </w:r>
      <w:r>
        <w:t>отрицательных) и вопросительных (общий и специальный вопросы) предложе-</w:t>
      </w:r>
      <w:r>
        <w:rPr>
          <w:spacing w:val="1"/>
        </w:rPr>
        <w:t xml:space="preserve"> </w:t>
      </w:r>
      <w:r>
        <w:t>ниях.</w:t>
      </w:r>
    </w:p>
    <w:p w:rsidR="003A51F5" w:rsidRPr="00DA3C65" w:rsidRDefault="00704939" w:rsidP="007126A7">
      <w:pPr>
        <w:pStyle w:val="a3"/>
        <w:spacing w:line="242" w:lineRule="auto"/>
        <w:ind w:left="567" w:right="398" w:firstLine="0"/>
        <w:rPr>
          <w:lang w:val="en-US"/>
        </w:rPr>
      </w:pPr>
      <w:r>
        <w:t>Глагольная</w:t>
      </w:r>
      <w:r w:rsidRPr="00DA3C65">
        <w:rPr>
          <w:lang w:val="en-US"/>
        </w:rPr>
        <w:t xml:space="preserve"> </w:t>
      </w:r>
      <w:r>
        <w:t>конструкция</w:t>
      </w:r>
      <w:r w:rsidRPr="00DA3C65">
        <w:rPr>
          <w:lang w:val="en-US"/>
        </w:rPr>
        <w:t xml:space="preserve"> have got (I’ve got a cat. He’s/She’s got a cat. Have</w:t>
      </w:r>
      <w:r w:rsidRPr="00DA3C65">
        <w:rPr>
          <w:spacing w:val="1"/>
          <w:lang w:val="en-US"/>
        </w:rPr>
        <w:t xml:space="preserve"> </w:t>
      </w:r>
      <w:r w:rsidRPr="00DA3C65">
        <w:rPr>
          <w:lang w:val="en-US"/>
        </w:rPr>
        <w:t>you</w:t>
      </w:r>
      <w:r w:rsidRPr="00DA3C65">
        <w:rPr>
          <w:spacing w:val="4"/>
          <w:lang w:val="en-US"/>
        </w:rPr>
        <w:t xml:space="preserve"> </w:t>
      </w:r>
      <w:r w:rsidRPr="00DA3C65">
        <w:rPr>
          <w:lang w:val="en-US"/>
        </w:rPr>
        <w:t>got</w:t>
      </w:r>
      <w:r w:rsidRPr="00DA3C65">
        <w:rPr>
          <w:spacing w:val="-2"/>
          <w:lang w:val="en-US"/>
        </w:rPr>
        <w:t xml:space="preserve"> </w:t>
      </w:r>
      <w:r w:rsidRPr="00DA3C65">
        <w:rPr>
          <w:lang w:val="en-US"/>
        </w:rPr>
        <w:t>a cat?</w:t>
      </w:r>
      <w:r w:rsidRPr="00DA3C65">
        <w:rPr>
          <w:spacing w:val="-1"/>
          <w:lang w:val="en-US"/>
        </w:rPr>
        <w:t xml:space="preserve"> </w:t>
      </w:r>
      <w:r w:rsidRPr="00DA3C65">
        <w:rPr>
          <w:lang w:val="en-US"/>
        </w:rPr>
        <w:t>-</w:t>
      </w:r>
      <w:r w:rsidRPr="00DA3C65">
        <w:rPr>
          <w:spacing w:val="-1"/>
          <w:lang w:val="en-US"/>
        </w:rPr>
        <w:t xml:space="preserve"> </w:t>
      </w:r>
      <w:r w:rsidRPr="00DA3C65">
        <w:rPr>
          <w:lang w:val="en-US"/>
        </w:rPr>
        <w:t>Yes,</w:t>
      </w:r>
      <w:r w:rsidRPr="00DA3C65">
        <w:rPr>
          <w:spacing w:val="2"/>
          <w:lang w:val="en-US"/>
        </w:rPr>
        <w:t xml:space="preserve"> </w:t>
      </w:r>
      <w:r w:rsidRPr="00DA3C65">
        <w:rPr>
          <w:lang w:val="en-US"/>
        </w:rPr>
        <w:t>I</w:t>
      </w:r>
      <w:r w:rsidRPr="00DA3C65">
        <w:rPr>
          <w:spacing w:val="-5"/>
          <w:lang w:val="en-US"/>
        </w:rPr>
        <w:t xml:space="preserve"> </w:t>
      </w:r>
      <w:r w:rsidRPr="00DA3C65">
        <w:rPr>
          <w:lang w:val="en-US"/>
        </w:rPr>
        <w:t>have./No,</w:t>
      </w:r>
      <w:r w:rsidRPr="00DA3C65">
        <w:rPr>
          <w:spacing w:val="7"/>
          <w:lang w:val="en-US"/>
        </w:rPr>
        <w:t xml:space="preserve"> </w:t>
      </w:r>
      <w:r w:rsidRPr="00DA3C65">
        <w:rPr>
          <w:lang w:val="en-US"/>
        </w:rPr>
        <w:t>I</w:t>
      </w:r>
      <w:r w:rsidRPr="00DA3C65">
        <w:rPr>
          <w:spacing w:val="-5"/>
          <w:lang w:val="en-US"/>
        </w:rPr>
        <w:t xml:space="preserve"> </w:t>
      </w:r>
      <w:r w:rsidRPr="00DA3C65">
        <w:rPr>
          <w:lang w:val="en-US"/>
        </w:rPr>
        <w:t>haven’t.</w:t>
      </w:r>
      <w:r w:rsidRPr="00DA3C65">
        <w:rPr>
          <w:spacing w:val="2"/>
          <w:lang w:val="en-US"/>
        </w:rPr>
        <w:t xml:space="preserve"> </w:t>
      </w:r>
      <w:r w:rsidRPr="00DA3C65">
        <w:rPr>
          <w:lang w:val="en-US"/>
        </w:rPr>
        <w:t>What</w:t>
      </w:r>
      <w:r w:rsidRPr="00DA3C65">
        <w:rPr>
          <w:spacing w:val="-1"/>
          <w:lang w:val="en-US"/>
        </w:rPr>
        <w:t xml:space="preserve"> </w:t>
      </w:r>
      <w:r w:rsidRPr="00DA3C65">
        <w:rPr>
          <w:lang w:val="en-US"/>
        </w:rPr>
        <w:t>have you got?).</w:t>
      </w:r>
    </w:p>
    <w:p w:rsidR="003A51F5" w:rsidRDefault="00704939" w:rsidP="007126A7">
      <w:pPr>
        <w:pStyle w:val="a3"/>
        <w:spacing w:line="242" w:lineRule="auto"/>
        <w:ind w:left="567" w:right="406" w:firstLine="0"/>
      </w:pPr>
      <w:r>
        <w:t>Модальный глагол can: для выражения умения (I can play tennis.) и отсут-</w:t>
      </w:r>
      <w:r>
        <w:rPr>
          <w:spacing w:val="1"/>
        </w:rPr>
        <w:t xml:space="preserve"> </w:t>
      </w:r>
      <w:r>
        <w:t>ствия</w:t>
      </w:r>
      <w:r>
        <w:rPr>
          <w:spacing w:val="2"/>
        </w:rPr>
        <w:t xml:space="preserve"> </w:t>
      </w:r>
      <w:r>
        <w:t>умения</w:t>
      </w:r>
      <w:r>
        <w:rPr>
          <w:spacing w:val="-2"/>
        </w:rPr>
        <w:t xml:space="preserve"> </w:t>
      </w:r>
      <w:r>
        <w:t>(I</w:t>
      </w:r>
      <w:r>
        <w:rPr>
          <w:spacing w:val="-5"/>
        </w:rPr>
        <w:t xml:space="preserve"> </w:t>
      </w:r>
      <w:r>
        <w:t>can’t</w:t>
      </w:r>
      <w:r>
        <w:rPr>
          <w:spacing w:val="-3"/>
        </w:rPr>
        <w:t xml:space="preserve"> </w:t>
      </w:r>
      <w:r>
        <w:t>play</w:t>
      </w:r>
      <w:r>
        <w:rPr>
          <w:spacing w:val="-9"/>
        </w:rPr>
        <w:t xml:space="preserve"> </w:t>
      </w:r>
      <w:r>
        <w:t>chess.);</w:t>
      </w:r>
      <w:r>
        <w:rPr>
          <w:spacing w:val="1"/>
        </w:rPr>
        <w:t xml:space="preserve"> </w:t>
      </w:r>
      <w:r>
        <w:t>для</w:t>
      </w:r>
      <w:r>
        <w:rPr>
          <w:spacing w:val="-1"/>
        </w:rPr>
        <w:t xml:space="preserve"> </w:t>
      </w:r>
      <w:r>
        <w:t>получения</w:t>
      </w:r>
      <w:r>
        <w:rPr>
          <w:spacing w:val="-2"/>
        </w:rPr>
        <w:t xml:space="preserve"> </w:t>
      </w:r>
      <w:r>
        <w:t>разрешения</w:t>
      </w:r>
      <w:r>
        <w:rPr>
          <w:spacing w:val="-2"/>
        </w:rPr>
        <w:t xml:space="preserve"> </w:t>
      </w:r>
      <w:r>
        <w:t>(Can</w:t>
      </w:r>
      <w:r>
        <w:rPr>
          <w:spacing w:val="3"/>
        </w:rPr>
        <w:t xml:space="preserve"> </w:t>
      </w:r>
      <w:r>
        <w:t>I</w:t>
      </w:r>
      <w:r>
        <w:rPr>
          <w:spacing w:val="-6"/>
        </w:rPr>
        <w:t xml:space="preserve"> </w:t>
      </w:r>
      <w:r>
        <w:t>go</w:t>
      </w:r>
      <w:r>
        <w:rPr>
          <w:spacing w:val="-1"/>
        </w:rPr>
        <w:t xml:space="preserve"> </w:t>
      </w:r>
      <w:r>
        <w:t>out?).</w:t>
      </w:r>
    </w:p>
    <w:p w:rsidR="003A51F5" w:rsidRDefault="00704939" w:rsidP="007126A7">
      <w:pPr>
        <w:pStyle w:val="a3"/>
        <w:spacing w:line="242" w:lineRule="auto"/>
        <w:ind w:left="567" w:right="403" w:firstLine="0"/>
      </w:pPr>
      <w:r>
        <w:t>Определённый, неопределённый и нулевой артикли c именами существи-</w:t>
      </w:r>
      <w:r>
        <w:rPr>
          <w:spacing w:val="1"/>
        </w:rPr>
        <w:t xml:space="preserve"> </w:t>
      </w:r>
      <w:r>
        <w:t>тельными</w:t>
      </w:r>
      <w:r>
        <w:rPr>
          <w:spacing w:val="-2"/>
        </w:rPr>
        <w:t xml:space="preserve"> </w:t>
      </w:r>
      <w:r>
        <w:t>(наиболее</w:t>
      </w:r>
      <w:r>
        <w:rPr>
          <w:spacing w:val="-4"/>
        </w:rPr>
        <w:t xml:space="preserve"> </w:t>
      </w:r>
      <w:r>
        <w:t>распространённые</w:t>
      </w:r>
      <w:r>
        <w:rPr>
          <w:spacing w:val="-3"/>
        </w:rPr>
        <w:t xml:space="preserve"> </w:t>
      </w:r>
      <w:r>
        <w:t>случаи).</w:t>
      </w:r>
    </w:p>
    <w:p w:rsidR="003A51F5" w:rsidRDefault="00704939" w:rsidP="007126A7">
      <w:pPr>
        <w:pStyle w:val="a3"/>
        <w:spacing w:line="242" w:lineRule="auto"/>
        <w:ind w:left="567" w:right="402" w:firstLine="0"/>
      </w:pPr>
      <w:r>
        <w:t>Существительные во множественном числе, образованные по правилу и</w:t>
      </w:r>
      <w:r>
        <w:rPr>
          <w:spacing w:val="1"/>
        </w:rPr>
        <w:t xml:space="preserve"> </w:t>
      </w:r>
      <w:r>
        <w:t>исключения</w:t>
      </w:r>
      <w:r>
        <w:rPr>
          <w:spacing w:val="-1"/>
        </w:rPr>
        <w:t xml:space="preserve"> </w:t>
      </w:r>
      <w:r>
        <w:t>(a</w:t>
      </w:r>
      <w:r>
        <w:rPr>
          <w:spacing w:val="1"/>
        </w:rPr>
        <w:t xml:space="preserve"> </w:t>
      </w:r>
      <w:r>
        <w:t>book</w:t>
      </w:r>
      <w:r>
        <w:rPr>
          <w:spacing w:val="3"/>
        </w:rPr>
        <w:t xml:space="preserve"> </w:t>
      </w:r>
      <w:r>
        <w:t>-</w:t>
      </w:r>
      <w:r>
        <w:rPr>
          <w:spacing w:val="-1"/>
        </w:rPr>
        <w:t xml:space="preserve"> </w:t>
      </w:r>
      <w:r>
        <w:t>books;</w:t>
      </w:r>
      <w:r>
        <w:rPr>
          <w:spacing w:val="-1"/>
        </w:rPr>
        <w:t xml:space="preserve"> </w:t>
      </w:r>
      <w:r>
        <w:t>a</w:t>
      </w:r>
      <w:r>
        <w:rPr>
          <w:spacing w:val="1"/>
        </w:rPr>
        <w:t xml:space="preserve"> </w:t>
      </w:r>
      <w:r>
        <w:t>man</w:t>
      </w:r>
      <w:r>
        <w:rPr>
          <w:spacing w:val="2"/>
        </w:rPr>
        <w:t xml:space="preserve"> </w:t>
      </w:r>
      <w:r>
        <w:t>- men).</w:t>
      </w:r>
    </w:p>
    <w:p w:rsidR="003A51F5" w:rsidRDefault="00704939" w:rsidP="007126A7">
      <w:pPr>
        <w:pStyle w:val="a3"/>
        <w:spacing w:line="242" w:lineRule="auto"/>
        <w:ind w:left="567" w:right="394" w:firstLine="0"/>
      </w:pPr>
      <w:r>
        <w:t>Личные</w:t>
      </w:r>
      <w:r w:rsidRPr="00DA3C65">
        <w:rPr>
          <w:lang w:val="en-US"/>
        </w:rPr>
        <w:t xml:space="preserve"> </w:t>
      </w:r>
      <w:r>
        <w:t>местоимения</w:t>
      </w:r>
      <w:r w:rsidRPr="00DA3C65">
        <w:rPr>
          <w:lang w:val="en-US"/>
        </w:rPr>
        <w:t xml:space="preserve"> (I, you, he/she/it, we, they). </w:t>
      </w:r>
      <w:r>
        <w:t>Притяжательные</w:t>
      </w:r>
      <w:r w:rsidRPr="00DA3C65">
        <w:rPr>
          <w:lang w:val="en-US"/>
        </w:rPr>
        <w:t xml:space="preserve"> </w:t>
      </w:r>
      <w:r>
        <w:t>место</w:t>
      </w:r>
      <w:r w:rsidRPr="00DA3C65">
        <w:rPr>
          <w:lang w:val="en-US"/>
        </w:rPr>
        <w:t>-</w:t>
      </w:r>
      <w:r w:rsidRPr="00DA3C65">
        <w:rPr>
          <w:spacing w:val="1"/>
          <w:lang w:val="en-US"/>
        </w:rPr>
        <w:t xml:space="preserve"> </w:t>
      </w:r>
      <w:r>
        <w:t>имения</w:t>
      </w:r>
      <w:r w:rsidRPr="00DA3C65">
        <w:rPr>
          <w:spacing w:val="-5"/>
          <w:lang w:val="en-US"/>
        </w:rPr>
        <w:t xml:space="preserve"> </w:t>
      </w:r>
      <w:r w:rsidRPr="00DA3C65">
        <w:rPr>
          <w:lang w:val="en-US"/>
        </w:rPr>
        <w:t>(my,</w:t>
      </w:r>
      <w:r w:rsidRPr="00DA3C65">
        <w:rPr>
          <w:spacing w:val="2"/>
          <w:lang w:val="en-US"/>
        </w:rPr>
        <w:t xml:space="preserve"> </w:t>
      </w:r>
      <w:r w:rsidRPr="00DA3C65">
        <w:rPr>
          <w:lang w:val="en-US"/>
        </w:rPr>
        <w:t>your,</w:t>
      </w:r>
      <w:r w:rsidRPr="00DA3C65">
        <w:rPr>
          <w:spacing w:val="-3"/>
          <w:lang w:val="en-US"/>
        </w:rPr>
        <w:t xml:space="preserve"> </w:t>
      </w:r>
      <w:r w:rsidRPr="00DA3C65">
        <w:rPr>
          <w:lang w:val="en-US"/>
        </w:rPr>
        <w:t>his/her/its,</w:t>
      </w:r>
      <w:r w:rsidRPr="00DA3C65">
        <w:rPr>
          <w:spacing w:val="-2"/>
          <w:lang w:val="en-US"/>
        </w:rPr>
        <w:t xml:space="preserve"> </w:t>
      </w:r>
      <w:r w:rsidRPr="00DA3C65">
        <w:rPr>
          <w:lang w:val="en-US"/>
        </w:rPr>
        <w:t>our,</w:t>
      </w:r>
      <w:r w:rsidRPr="00DA3C65">
        <w:rPr>
          <w:spacing w:val="1"/>
          <w:lang w:val="en-US"/>
        </w:rPr>
        <w:t xml:space="preserve"> </w:t>
      </w:r>
      <w:r w:rsidRPr="00DA3C65">
        <w:rPr>
          <w:lang w:val="en-US"/>
        </w:rPr>
        <w:t>their).</w:t>
      </w:r>
      <w:r w:rsidRPr="00DA3C65">
        <w:rPr>
          <w:spacing w:val="-1"/>
          <w:lang w:val="en-US"/>
        </w:rPr>
        <w:t xml:space="preserve"> </w:t>
      </w:r>
      <w:r>
        <w:t>Указательные</w:t>
      </w:r>
      <w:r>
        <w:rPr>
          <w:spacing w:val="-8"/>
        </w:rPr>
        <w:t xml:space="preserve"> </w:t>
      </w:r>
      <w:r>
        <w:t>местоимения (this</w:t>
      </w:r>
      <w:r>
        <w:rPr>
          <w:spacing w:val="-3"/>
        </w:rPr>
        <w:t xml:space="preserve"> </w:t>
      </w:r>
      <w:r>
        <w:t>-</w:t>
      </w:r>
      <w:r>
        <w:rPr>
          <w:spacing w:val="-5"/>
        </w:rPr>
        <w:t xml:space="preserve"> </w:t>
      </w:r>
      <w:r>
        <w:t>these).</w:t>
      </w:r>
    </w:p>
    <w:p w:rsidR="003A51F5" w:rsidRDefault="00704939" w:rsidP="007126A7">
      <w:pPr>
        <w:pStyle w:val="a3"/>
        <w:spacing w:line="316" w:lineRule="exact"/>
        <w:ind w:left="567" w:firstLine="0"/>
      </w:pPr>
      <w:r>
        <w:t>Количественные</w:t>
      </w:r>
      <w:r>
        <w:rPr>
          <w:spacing w:val="-5"/>
        </w:rPr>
        <w:t xml:space="preserve"> </w:t>
      </w:r>
      <w:r>
        <w:t>числительные</w:t>
      </w:r>
      <w:r>
        <w:rPr>
          <w:spacing w:val="-4"/>
        </w:rPr>
        <w:t xml:space="preserve"> </w:t>
      </w:r>
      <w:r>
        <w:t>(1–12).</w:t>
      </w:r>
    </w:p>
    <w:p w:rsidR="003A51F5" w:rsidRPr="00DA3C65" w:rsidRDefault="00704939" w:rsidP="007126A7">
      <w:pPr>
        <w:pStyle w:val="a3"/>
        <w:ind w:left="567" w:right="394" w:firstLine="0"/>
        <w:rPr>
          <w:lang w:val="en-US"/>
        </w:rPr>
      </w:pPr>
      <w:r>
        <w:t>Вопросительные слова (who, what, how, where, how many). Предлоги</w:t>
      </w:r>
      <w:r w:rsidRPr="00DA3C65">
        <w:rPr>
          <w:lang w:val="en-US"/>
        </w:rPr>
        <w:t xml:space="preserve"> </w:t>
      </w:r>
      <w:r>
        <w:t>места</w:t>
      </w:r>
      <w:r w:rsidRPr="00DA3C65">
        <w:rPr>
          <w:spacing w:val="1"/>
          <w:lang w:val="en-US"/>
        </w:rPr>
        <w:t xml:space="preserve"> </w:t>
      </w:r>
      <w:r w:rsidRPr="00DA3C65">
        <w:rPr>
          <w:lang w:val="en-US"/>
        </w:rPr>
        <w:t>(in,</w:t>
      </w:r>
      <w:r w:rsidRPr="00DA3C65">
        <w:rPr>
          <w:spacing w:val="2"/>
          <w:lang w:val="en-US"/>
        </w:rPr>
        <w:t xml:space="preserve"> </w:t>
      </w:r>
      <w:r w:rsidRPr="00DA3C65">
        <w:rPr>
          <w:lang w:val="en-US"/>
        </w:rPr>
        <w:t>on,</w:t>
      </w:r>
      <w:r w:rsidRPr="00DA3C65">
        <w:rPr>
          <w:spacing w:val="3"/>
          <w:lang w:val="en-US"/>
        </w:rPr>
        <w:t xml:space="preserve"> </w:t>
      </w:r>
      <w:r w:rsidRPr="00DA3C65">
        <w:rPr>
          <w:lang w:val="en-US"/>
        </w:rPr>
        <w:t>near,</w:t>
      </w:r>
      <w:r w:rsidRPr="00DA3C65">
        <w:rPr>
          <w:spacing w:val="3"/>
          <w:lang w:val="en-US"/>
        </w:rPr>
        <w:t xml:space="preserve"> </w:t>
      </w:r>
      <w:r w:rsidRPr="00DA3C65">
        <w:rPr>
          <w:lang w:val="en-US"/>
        </w:rPr>
        <w:t>under).</w:t>
      </w:r>
    </w:p>
    <w:p w:rsidR="003A51F5" w:rsidRDefault="00704939" w:rsidP="007126A7">
      <w:pPr>
        <w:pStyle w:val="a3"/>
        <w:ind w:left="567" w:firstLine="0"/>
      </w:pPr>
      <w:r>
        <w:t>Союзы</w:t>
      </w:r>
      <w:r>
        <w:rPr>
          <w:spacing w:val="-3"/>
        </w:rPr>
        <w:t xml:space="preserve"> </w:t>
      </w:r>
      <w:r>
        <w:t>and</w:t>
      </w:r>
      <w:r>
        <w:rPr>
          <w:spacing w:val="-2"/>
        </w:rPr>
        <w:t xml:space="preserve"> </w:t>
      </w:r>
      <w:r>
        <w:t>и</w:t>
      </w:r>
      <w:r>
        <w:rPr>
          <w:spacing w:val="-4"/>
        </w:rPr>
        <w:t xml:space="preserve"> </w:t>
      </w:r>
      <w:r>
        <w:t>but</w:t>
      </w:r>
      <w:r>
        <w:rPr>
          <w:spacing w:val="-4"/>
        </w:rPr>
        <w:t xml:space="preserve"> </w:t>
      </w:r>
      <w:r>
        <w:t>(c</w:t>
      </w:r>
      <w:r>
        <w:rPr>
          <w:spacing w:val="-2"/>
        </w:rPr>
        <w:t xml:space="preserve"> </w:t>
      </w:r>
      <w:r>
        <w:t>однородными членами).</w:t>
      </w:r>
    </w:p>
    <w:p w:rsidR="003A51F5" w:rsidRDefault="00704939" w:rsidP="007126A7">
      <w:pPr>
        <w:pStyle w:val="1"/>
        <w:spacing w:line="319" w:lineRule="exact"/>
        <w:ind w:left="567"/>
      </w:pPr>
      <w:r>
        <w:t>Социокультурные</w:t>
      </w:r>
      <w:r>
        <w:rPr>
          <w:spacing w:val="-3"/>
        </w:rPr>
        <w:t xml:space="preserve"> </w:t>
      </w:r>
      <w:r>
        <w:t>знания</w:t>
      </w:r>
      <w:r>
        <w:rPr>
          <w:spacing w:val="-2"/>
        </w:rPr>
        <w:t xml:space="preserve"> </w:t>
      </w:r>
      <w:r>
        <w:t>и</w:t>
      </w:r>
      <w:r>
        <w:rPr>
          <w:spacing w:val="-7"/>
        </w:rPr>
        <w:t xml:space="preserve"> </w:t>
      </w:r>
      <w:r>
        <w:t>умения</w:t>
      </w:r>
    </w:p>
    <w:p w:rsidR="003A51F5" w:rsidRDefault="00704939" w:rsidP="007126A7">
      <w:pPr>
        <w:pStyle w:val="a3"/>
        <w:ind w:left="567" w:right="397" w:firstLine="0"/>
      </w:pPr>
      <w:r>
        <w:t>Знание и использование некоторых социокультурных элементов речевого</w:t>
      </w:r>
      <w:r>
        <w:rPr>
          <w:spacing w:val="1"/>
        </w:rPr>
        <w:t xml:space="preserve"> </w:t>
      </w:r>
      <w:r>
        <w:t>поведенческого этикета, принятого в стране/ странах изучаемого языка в неко-</w:t>
      </w:r>
      <w:r>
        <w:rPr>
          <w:spacing w:val="1"/>
        </w:rPr>
        <w:t xml:space="preserve"> </w:t>
      </w:r>
      <w:r>
        <w:t>торых</w:t>
      </w:r>
      <w:r>
        <w:rPr>
          <w:spacing w:val="1"/>
        </w:rPr>
        <w:t xml:space="preserve"> </w:t>
      </w:r>
      <w:r>
        <w:t>ситуациях</w:t>
      </w:r>
      <w:r>
        <w:rPr>
          <w:spacing w:val="1"/>
        </w:rPr>
        <w:t xml:space="preserve"> </w:t>
      </w:r>
      <w:r>
        <w:t>общения:</w:t>
      </w:r>
      <w:r>
        <w:rPr>
          <w:spacing w:val="1"/>
        </w:rPr>
        <w:t xml:space="preserve"> </w:t>
      </w:r>
      <w:r>
        <w:t>приветствие,</w:t>
      </w:r>
      <w:r>
        <w:rPr>
          <w:spacing w:val="1"/>
        </w:rPr>
        <w:t xml:space="preserve"> </w:t>
      </w:r>
      <w:r>
        <w:t>прощание,</w:t>
      </w:r>
      <w:r>
        <w:rPr>
          <w:spacing w:val="1"/>
        </w:rPr>
        <w:t xml:space="preserve"> </w:t>
      </w:r>
      <w:r>
        <w:t>знакомство,</w:t>
      </w:r>
      <w:r>
        <w:rPr>
          <w:spacing w:val="1"/>
        </w:rPr>
        <w:t xml:space="preserve"> </w:t>
      </w:r>
      <w:r>
        <w:t>выражение</w:t>
      </w:r>
      <w:r>
        <w:rPr>
          <w:spacing w:val="1"/>
        </w:rPr>
        <w:t xml:space="preserve"> </w:t>
      </w:r>
      <w:r>
        <w:t>благодарности, извинение, поздравление (с днём рождения, Новым годом, Рож-</w:t>
      </w:r>
      <w:r>
        <w:rPr>
          <w:spacing w:val="-67"/>
        </w:rPr>
        <w:t xml:space="preserve"> </w:t>
      </w:r>
      <w:r>
        <w:t>деством).</w:t>
      </w:r>
    </w:p>
    <w:p w:rsidR="003A51F5" w:rsidRDefault="00704939" w:rsidP="007126A7">
      <w:pPr>
        <w:pStyle w:val="a3"/>
        <w:spacing w:line="242" w:lineRule="auto"/>
        <w:ind w:left="567" w:right="400" w:firstLine="0"/>
      </w:pPr>
      <w:r>
        <w:t>Знание небольших произведений детского фольклора страны/ стран изуча-</w:t>
      </w:r>
      <w:r>
        <w:rPr>
          <w:spacing w:val="1"/>
        </w:rPr>
        <w:t xml:space="preserve"> </w:t>
      </w:r>
      <w:r>
        <w:t>емого</w:t>
      </w:r>
      <w:r>
        <w:rPr>
          <w:spacing w:val="-4"/>
        </w:rPr>
        <w:t xml:space="preserve"> </w:t>
      </w:r>
      <w:r>
        <w:t>языка (рифмовки,</w:t>
      </w:r>
      <w:r>
        <w:rPr>
          <w:spacing w:val="2"/>
        </w:rPr>
        <w:t xml:space="preserve"> </w:t>
      </w:r>
      <w:r>
        <w:t>стихи,</w:t>
      </w:r>
      <w:r>
        <w:rPr>
          <w:spacing w:val="1"/>
        </w:rPr>
        <w:t xml:space="preserve"> </w:t>
      </w:r>
      <w:r>
        <w:t>песенки);</w:t>
      </w:r>
      <w:r>
        <w:rPr>
          <w:spacing w:val="-1"/>
        </w:rPr>
        <w:t xml:space="preserve"> </w:t>
      </w:r>
      <w:r>
        <w:t>персонажей</w:t>
      </w:r>
      <w:r>
        <w:rPr>
          <w:spacing w:val="-2"/>
        </w:rPr>
        <w:t xml:space="preserve"> </w:t>
      </w:r>
      <w:r>
        <w:t>детских книг.</w:t>
      </w:r>
    </w:p>
    <w:p w:rsidR="003A51F5" w:rsidRDefault="00704939" w:rsidP="007126A7">
      <w:pPr>
        <w:pStyle w:val="a3"/>
        <w:spacing w:line="242" w:lineRule="auto"/>
        <w:ind w:left="567" w:right="397" w:firstLine="0"/>
      </w:pPr>
      <w:r>
        <w:lastRenderedPageBreak/>
        <w:t>Знание названий родной страны и страны/ стран изучаемого языка и их</w:t>
      </w:r>
      <w:r>
        <w:rPr>
          <w:spacing w:val="1"/>
        </w:rPr>
        <w:t xml:space="preserve"> </w:t>
      </w:r>
      <w:r>
        <w:t>столиц.</w:t>
      </w:r>
    </w:p>
    <w:p w:rsidR="003A51F5" w:rsidRDefault="00704939" w:rsidP="007126A7">
      <w:pPr>
        <w:pStyle w:val="1"/>
        <w:spacing w:before="75" w:line="319" w:lineRule="exact"/>
        <w:ind w:left="567"/>
      </w:pPr>
      <w:r>
        <w:t>Компенсаторные</w:t>
      </w:r>
      <w:r>
        <w:rPr>
          <w:spacing w:val="-2"/>
        </w:rPr>
        <w:t xml:space="preserve"> </w:t>
      </w:r>
      <w:r>
        <w:t>умения</w:t>
      </w:r>
    </w:p>
    <w:p w:rsidR="003A51F5" w:rsidRDefault="00704939" w:rsidP="007126A7">
      <w:pPr>
        <w:pStyle w:val="a3"/>
        <w:ind w:left="567" w:right="401" w:firstLine="0"/>
      </w:pPr>
      <w:r>
        <w:t>Использование при чтении и аудировании языковой догадки (умения по-</w:t>
      </w:r>
      <w:r>
        <w:rPr>
          <w:spacing w:val="1"/>
        </w:rPr>
        <w:t xml:space="preserve"> </w:t>
      </w:r>
      <w:r>
        <w:t>нять значение незнакомого слова или новое значение знакомого слова по кон-</w:t>
      </w:r>
      <w:r>
        <w:rPr>
          <w:spacing w:val="1"/>
        </w:rPr>
        <w:t xml:space="preserve"> </w:t>
      </w:r>
      <w:r>
        <w:t>тексту).</w:t>
      </w:r>
    </w:p>
    <w:p w:rsidR="003A51F5" w:rsidRDefault="00704939" w:rsidP="007126A7">
      <w:pPr>
        <w:pStyle w:val="a3"/>
        <w:spacing w:line="242" w:lineRule="auto"/>
        <w:ind w:left="567" w:right="401" w:firstLine="0"/>
      </w:pPr>
      <w:r>
        <w:t>Использование в качестве опоры при порождении собственных высказы-</w:t>
      </w:r>
      <w:r>
        <w:rPr>
          <w:spacing w:val="1"/>
        </w:rPr>
        <w:t xml:space="preserve"> </w:t>
      </w:r>
      <w:r>
        <w:t>ваний</w:t>
      </w:r>
      <w:r>
        <w:rPr>
          <w:spacing w:val="-2"/>
        </w:rPr>
        <w:t xml:space="preserve"> </w:t>
      </w:r>
      <w:r>
        <w:t>ключевых</w:t>
      </w:r>
      <w:r>
        <w:rPr>
          <w:spacing w:val="1"/>
        </w:rPr>
        <w:t xml:space="preserve"> </w:t>
      </w:r>
      <w:r>
        <w:t>слов,</w:t>
      </w:r>
      <w:r>
        <w:rPr>
          <w:spacing w:val="4"/>
        </w:rPr>
        <w:t xml:space="preserve"> </w:t>
      </w:r>
      <w:r>
        <w:t>вопросов;</w:t>
      </w:r>
      <w:r>
        <w:rPr>
          <w:spacing w:val="3"/>
        </w:rPr>
        <w:t xml:space="preserve"> </w:t>
      </w:r>
      <w:r>
        <w:t>иллюстраций.</w:t>
      </w:r>
    </w:p>
    <w:p w:rsidR="003A51F5" w:rsidRDefault="003A51F5" w:rsidP="007126A7">
      <w:pPr>
        <w:pStyle w:val="a3"/>
        <w:spacing w:before="10"/>
        <w:ind w:left="567" w:firstLine="0"/>
        <w:jc w:val="left"/>
        <w:rPr>
          <w:sz w:val="27"/>
        </w:rPr>
      </w:pPr>
    </w:p>
    <w:p w:rsidR="003A51F5" w:rsidRDefault="002B6B7C" w:rsidP="00D42117">
      <w:pPr>
        <w:pStyle w:val="1"/>
        <w:numPr>
          <w:ilvl w:val="0"/>
          <w:numId w:val="55"/>
        </w:numPr>
        <w:tabs>
          <w:tab w:val="left" w:pos="4710"/>
        </w:tabs>
        <w:spacing w:before="1" w:line="321" w:lineRule="exact"/>
        <w:ind w:left="567" w:right="100" w:firstLine="0"/>
      </w:pPr>
      <w:r>
        <w:t xml:space="preserve">3 </w:t>
      </w:r>
      <w:r w:rsidR="00704939">
        <w:t>КЛАСС</w:t>
      </w:r>
    </w:p>
    <w:p w:rsidR="003A51F5" w:rsidRDefault="00704939" w:rsidP="007126A7">
      <w:pPr>
        <w:spacing w:line="318" w:lineRule="exact"/>
        <w:ind w:left="567"/>
        <w:jc w:val="both"/>
        <w:rPr>
          <w:b/>
          <w:sz w:val="28"/>
        </w:rPr>
      </w:pPr>
      <w:r>
        <w:rPr>
          <w:b/>
          <w:sz w:val="28"/>
        </w:rPr>
        <w:t>Тематическое</w:t>
      </w:r>
      <w:r>
        <w:rPr>
          <w:b/>
          <w:spacing w:val="-4"/>
          <w:sz w:val="28"/>
        </w:rPr>
        <w:t xml:space="preserve"> </w:t>
      </w:r>
      <w:r>
        <w:rPr>
          <w:b/>
          <w:sz w:val="28"/>
        </w:rPr>
        <w:t>содержание</w:t>
      </w:r>
      <w:r>
        <w:rPr>
          <w:b/>
          <w:spacing w:val="-4"/>
          <w:sz w:val="28"/>
        </w:rPr>
        <w:t xml:space="preserve"> </w:t>
      </w:r>
      <w:r>
        <w:rPr>
          <w:b/>
          <w:sz w:val="28"/>
        </w:rPr>
        <w:t>речи</w:t>
      </w:r>
    </w:p>
    <w:p w:rsidR="003A51F5" w:rsidRDefault="00704939" w:rsidP="007126A7">
      <w:pPr>
        <w:pStyle w:val="a3"/>
        <w:spacing w:line="237" w:lineRule="auto"/>
        <w:ind w:left="567" w:right="398" w:firstLine="0"/>
      </w:pPr>
      <w:r>
        <w:rPr>
          <w:b/>
          <w:i/>
        </w:rPr>
        <w:t xml:space="preserve">Мир моего «я». </w:t>
      </w:r>
      <w:r>
        <w:t>Моя семья. Мой день рождения. Моя любимая еда. Мой</w:t>
      </w:r>
      <w:r>
        <w:rPr>
          <w:spacing w:val="1"/>
        </w:rPr>
        <w:t xml:space="preserve"> </w:t>
      </w:r>
      <w:r>
        <w:t>день (распорядок</w:t>
      </w:r>
      <w:r>
        <w:rPr>
          <w:spacing w:val="1"/>
        </w:rPr>
        <w:t xml:space="preserve"> </w:t>
      </w:r>
      <w:r>
        <w:t>дня).</w:t>
      </w:r>
    </w:p>
    <w:p w:rsidR="003A51F5" w:rsidRDefault="00704939" w:rsidP="007126A7">
      <w:pPr>
        <w:pStyle w:val="a3"/>
        <w:spacing w:before="3"/>
        <w:ind w:left="567" w:right="396" w:firstLine="0"/>
      </w:pPr>
      <w:r>
        <w:rPr>
          <w:b/>
          <w:i/>
        </w:rPr>
        <w:t xml:space="preserve">Мир моих увлечений. </w:t>
      </w:r>
      <w:r>
        <w:t>Любимая игрушка, игра. Мой питомец. Любимые</w:t>
      </w:r>
      <w:r>
        <w:rPr>
          <w:spacing w:val="1"/>
        </w:rPr>
        <w:t xml:space="preserve"> </w:t>
      </w:r>
      <w:r>
        <w:t>занятия.</w:t>
      </w:r>
      <w:r>
        <w:rPr>
          <w:spacing w:val="1"/>
        </w:rPr>
        <w:t xml:space="preserve"> </w:t>
      </w:r>
      <w:r>
        <w:t>Любимая сказка.</w:t>
      </w:r>
      <w:r>
        <w:rPr>
          <w:spacing w:val="2"/>
        </w:rPr>
        <w:t xml:space="preserve"> </w:t>
      </w:r>
      <w:r>
        <w:t>Выходной</w:t>
      </w:r>
      <w:r>
        <w:rPr>
          <w:spacing w:val="-1"/>
        </w:rPr>
        <w:t xml:space="preserve"> </w:t>
      </w:r>
      <w:r>
        <w:t>день.</w:t>
      </w:r>
      <w:r>
        <w:rPr>
          <w:spacing w:val="2"/>
        </w:rPr>
        <w:t xml:space="preserve"> </w:t>
      </w:r>
      <w:r>
        <w:t>Каникулы.</w:t>
      </w:r>
    </w:p>
    <w:p w:rsidR="003A51F5" w:rsidRDefault="00704939" w:rsidP="007126A7">
      <w:pPr>
        <w:pStyle w:val="a3"/>
        <w:spacing w:before="1"/>
        <w:ind w:left="567" w:right="398" w:firstLine="0"/>
      </w:pPr>
      <w:r>
        <w:rPr>
          <w:b/>
          <w:i/>
        </w:rPr>
        <w:t xml:space="preserve">Мир вокруг меня. </w:t>
      </w:r>
      <w:r>
        <w:t>Моя комната (квартира, дом). Моя школа. Мои друзья.</w:t>
      </w:r>
      <w:r>
        <w:rPr>
          <w:spacing w:val="1"/>
        </w:rPr>
        <w:t xml:space="preserve"> </w:t>
      </w:r>
      <w:r>
        <w:t>Моя малая родина (город, село). Дикие и домашние животные. Погода. Време-</w:t>
      </w:r>
      <w:r>
        <w:rPr>
          <w:spacing w:val="1"/>
        </w:rPr>
        <w:t xml:space="preserve"> </w:t>
      </w:r>
      <w:r>
        <w:t>на года</w:t>
      </w:r>
      <w:r>
        <w:rPr>
          <w:spacing w:val="1"/>
        </w:rPr>
        <w:t xml:space="preserve"> </w:t>
      </w:r>
      <w:r>
        <w:t>(месяцы).</w:t>
      </w:r>
    </w:p>
    <w:p w:rsidR="003A51F5" w:rsidRDefault="00704939" w:rsidP="007126A7">
      <w:pPr>
        <w:pStyle w:val="a3"/>
        <w:ind w:left="567" w:right="394" w:firstLine="0"/>
      </w:pPr>
      <w:r>
        <w:rPr>
          <w:b/>
          <w:i/>
        </w:rPr>
        <w:t xml:space="preserve">Родная страна и страны изучаемого языка. </w:t>
      </w:r>
      <w:r>
        <w:t>Россия и страна/ страны изу-</w:t>
      </w:r>
      <w:r>
        <w:rPr>
          <w:spacing w:val="1"/>
        </w:rPr>
        <w:t xml:space="preserve"> </w:t>
      </w:r>
      <w:r>
        <w:t>чаемого языка. Их столицы, достопримечательности и интересные факты. Про-</w:t>
      </w:r>
      <w:r>
        <w:rPr>
          <w:spacing w:val="1"/>
        </w:rPr>
        <w:t xml:space="preserve"> </w:t>
      </w:r>
      <w:r>
        <w:t>изведения детского фольклора. Литературные персонажи детских книг. Празд-</w:t>
      </w:r>
      <w:r>
        <w:rPr>
          <w:spacing w:val="1"/>
        </w:rPr>
        <w:t xml:space="preserve"> </w:t>
      </w:r>
      <w:r>
        <w:t>ники</w:t>
      </w:r>
      <w:r>
        <w:rPr>
          <w:spacing w:val="-2"/>
        </w:rPr>
        <w:t xml:space="preserve"> </w:t>
      </w:r>
      <w:r>
        <w:t>родной</w:t>
      </w:r>
      <w:r>
        <w:rPr>
          <w:spacing w:val="-1"/>
        </w:rPr>
        <w:t xml:space="preserve"> </w:t>
      </w:r>
      <w:r>
        <w:t>страны</w:t>
      </w:r>
      <w:r>
        <w:rPr>
          <w:spacing w:val="1"/>
        </w:rPr>
        <w:t xml:space="preserve"> </w:t>
      </w:r>
      <w:r>
        <w:t>и</w:t>
      </w:r>
      <w:r>
        <w:rPr>
          <w:spacing w:val="-2"/>
        </w:rPr>
        <w:t xml:space="preserve"> </w:t>
      </w:r>
      <w:r>
        <w:t>страны/</w:t>
      </w:r>
      <w:r>
        <w:rPr>
          <w:spacing w:val="-1"/>
        </w:rPr>
        <w:t xml:space="preserve"> </w:t>
      </w:r>
      <w:r>
        <w:t>стран</w:t>
      </w:r>
      <w:r>
        <w:rPr>
          <w:spacing w:val="-1"/>
        </w:rPr>
        <w:t xml:space="preserve"> </w:t>
      </w:r>
      <w:r>
        <w:t>изучаемого</w:t>
      </w:r>
      <w:r>
        <w:rPr>
          <w:spacing w:val="-4"/>
        </w:rPr>
        <w:t xml:space="preserve"> </w:t>
      </w:r>
      <w:r>
        <w:t>языка.</w:t>
      </w:r>
    </w:p>
    <w:p w:rsidR="003A51F5" w:rsidRDefault="00704939" w:rsidP="007126A7">
      <w:pPr>
        <w:pStyle w:val="1"/>
        <w:spacing w:before="6" w:line="240" w:lineRule="auto"/>
        <w:ind w:left="567"/>
      </w:pPr>
      <w:r>
        <w:t>Коммуникативные</w:t>
      </w:r>
      <w:r>
        <w:rPr>
          <w:spacing w:val="-4"/>
        </w:rPr>
        <w:t xml:space="preserve"> </w:t>
      </w:r>
      <w:r>
        <w:t>умения</w:t>
      </w:r>
    </w:p>
    <w:p w:rsidR="003A51F5" w:rsidRDefault="00704939" w:rsidP="007126A7">
      <w:pPr>
        <w:pStyle w:val="2"/>
        <w:spacing w:before="2" w:line="317" w:lineRule="exact"/>
        <w:ind w:left="567"/>
        <w:jc w:val="left"/>
      </w:pPr>
      <w:r>
        <w:t>Говорение</w:t>
      </w:r>
    </w:p>
    <w:p w:rsidR="003A51F5" w:rsidRDefault="00704939" w:rsidP="007126A7">
      <w:pPr>
        <w:spacing w:line="317" w:lineRule="exact"/>
        <w:ind w:left="567"/>
        <w:rPr>
          <w:i/>
          <w:sz w:val="28"/>
        </w:rPr>
      </w:pPr>
      <w:r>
        <w:rPr>
          <w:i/>
          <w:sz w:val="28"/>
        </w:rPr>
        <w:t>Коммуникативные</w:t>
      </w:r>
      <w:r>
        <w:rPr>
          <w:i/>
          <w:spacing w:val="-3"/>
          <w:sz w:val="28"/>
        </w:rPr>
        <w:t xml:space="preserve"> </w:t>
      </w:r>
      <w:r>
        <w:rPr>
          <w:i/>
          <w:sz w:val="28"/>
        </w:rPr>
        <w:t>умения</w:t>
      </w:r>
      <w:r>
        <w:rPr>
          <w:i/>
          <w:spacing w:val="-1"/>
          <w:sz w:val="28"/>
        </w:rPr>
        <w:t xml:space="preserve"> </w:t>
      </w:r>
      <w:r>
        <w:rPr>
          <w:i/>
          <w:sz w:val="28"/>
        </w:rPr>
        <w:t>диалогической</w:t>
      </w:r>
      <w:r>
        <w:rPr>
          <w:i/>
          <w:spacing w:val="-2"/>
          <w:sz w:val="28"/>
        </w:rPr>
        <w:t xml:space="preserve"> </w:t>
      </w:r>
      <w:r>
        <w:rPr>
          <w:i/>
          <w:sz w:val="28"/>
        </w:rPr>
        <w:t>речи.</w:t>
      </w:r>
    </w:p>
    <w:p w:rsidR="003A51F5" w:rsidRDefault="00704939" w:rsidP="007126A7">
      <w:pPr>
        <w:pStyle w:val="a3"/>
        <w:spacing w:before="2"/>
        <w:ind w:left="567" w:right="399" w:firstLine="0"/>
      </w:pPr>
      <w:r>
        <w:t>Ведение с опорой на речевые ситуации, ключевые слова и/ или иллюстра-</w:t>
      </w:r>
      <w:r>
        <w:rPr>
          <w:spacing w:val="1"/>
        </w:rPr>
        <w:t xml:space="preserve"> </w:t>
      </w:r>
      <w:r>
        <w:t>ции с соблюдением норм речевого этикета, принятых в стране/ странах изучае-</w:t>
      </w:r>
      <w:r>
        <w:rPr>
          <w:spacing w:val="1"/>
        </w:rPr>
        <w:t xml:space="preserve"> </w:t>
      </w:r>
      <w:r>
        <w:t>мого</w:t>
      </w:r>
      <w:r>
        <w:rPr>
          <w:spacing w:val="-3"/>
        </w:rPr>
        <w:t xml:space="preserve"> </w:t>
      </w:r>
      <w:r>
        <w:t>языка:</w:t>
      </w:r>
    </w:p>
    <w:p w:rsidR="003A51F5" w:rsidRDefault="00704939" w:rsidP="00D42117">
      <w:pPr>
        <w:pStyle w:val="a5"/>
        <w:numPr>
          <w:ilvl w:val="1"/>
          <w:numId w:val="57"/>
        </w:numPr>
        <w:tabs>
          <w:tab w:val="left" w:pos="1025"/>
        </w:tabs>
        <w:ind w:left="567" w:right="401" w:firstLine="0"/>
        <w:rPr>
          <w:sz w:val="28"/>
        </w:rPr>
      </w:pPr>
      <w:r>
        <w:rPr>
          <w:sz w:val="28"/>
        </w:rPr>
        <w:t>диалога этикетного характера: приветствие, начало и завершение разго-</w:t>
      </w:r>
      <w:r>
        <w:rPr>
          <w:spacing w:val="1"/>
          <w:sz w:val="28"/>
        </w:rPr>
        <w:t xml:space="preserve"> </w:t>
      </w:r>
      <w:r>
        <w:rPr>
          <w:sz w:val="28"/>
        </w:rPr>
        <w:t>вора, знакомство с собеседником; поздравление с праздником; выражение бла-</w:t>
      </w:r>
      <w:r>
        <w:rPr>
          <w:spacing w:val="1"/>
          <w:sz w:val="28"/>
        </w:rPr>
        <w:t xml:space="preserve"> </w:t>
      </w:r>
      <w:r>
        <w:rPr>
          <w:sz w:val="28"/>
        </w:rPr>
        <w:t>годарности</w:t>
      </w:r>
      <w:r>
        <w:rPr>
          <w:spacing w:val="-2"/>
          <w:sz w:val="28"/>
        </w:rPr>
        <w:t xml:space="preserve"> </w:t>
      </w:r>
      <w:r>
        <w:rPr>
          <w:sz w:val="28"/>
        </w:rPr>
        <w:t>за</w:t>
      </w:r>
      <w:r>
        <w:rPr>
          <w:spacing w:val="1"/>
          <w:sz w:val="28"/>
        </w:rPr>
        <w:t xml:space="preserve"> </w:t>
      </w:r>
      <w:r>
        <w:rPr>
          <w:sz w:val="28"/>
        </w:rPr>
        <w:t>поздравление;</w:t>
      </w:r>
      <w:r>
        <w:rPr>
          <w:spacing w:val="-1"/>
          <w:sz w:val="28"/>
        </w:rPr>
        <w:t xml:space="preserve"> </w:t>
      </w:r>
      <w:r>
        <w:rPr>
          <w:sz w:val="28"/>
        </w:rPr>
        <w:t>извинение;</w:t>
      </w:r>
    </w:p>
    <w:p w:rsidR="003A51F5" w:rsidRDefault="00704939" w:rsidP="00D42117">
      <w:pPr>
        <w:pStyle w:val="a5"/>
        <w:numPr>
          <w:ilvl w:val="1"/>
          <w:numId w:val="57"/>
        </w:numPr>
        <w:tabs>
          <w:tab w:val="left" w:pos="1025"/>
        </w:tabs>
        <w:spacing w:before="1"/>
        <w:ind w:left="567" w:right="403" w:firstLine="0"/>
        <w:rPr>
          <w:sz w:val="28"/>
        </w:rPr>
      </w:pPr>
      <w:r>
        <w:rPr>
          <w:sz w:val="28"/>
        </w:rPr>
        <w:t>диалога-побуждения к действию: приглашение собеседника к совместной</w:t>
      </w:r>
      <w:r>
        <w:rPr>
          <w:spacing w:val="-67"/>
          <w:sz w:val="28"/>
        </w:rPr>
        <w:t xml:space="preserve"> </w:t>
      </w:r>
      <w:r>
        <w:rPr>
          <w:sz w:val="28"/>
        </w:rPr>
        <w:t>деятельности, вежливое</w:t>
      </w:r>
      <w:r>
        <w:rPr>
          <w:spacing w:val="-5"/>
          <w:sz w:val="28"/>
        </w:rPr>
        <w:t xml:space="preserve"> </w:t>
      </w:r>
      <w:r>
        <w:rPr>
          <w:sz w:val="28"/>
        </w:rPr>
        <w:t>согласие/</w:t>
      </w:r>
      <w:r>
        <w:rPr>
          <w:spacing w:val="1"/>
          <w:sz w:val="28"/>
        </w:rPr>
        <w:t xml:space="preserve"> </w:t>
      </w:r>
      <w:r>
        <w:rPr>
          <w:sz w:val="28"/>
        </w:rPr>
        <w:t>не</w:t>
      </w:r>
      <w:r>
        <w:rPr>
          <w:spacing w:val="-5"/>
          <w:sz w:val="28"/>
        </w:rPr>
        <w:t xml:space="preserve"> </w:t>
      </w:r>
      <w:r>
        <w:rPr>
          <w:sz w:val="28"/>
        </w:rPr>
        <w:t>согласие</w:t>
      </w:r>
      <w:r>
        <w:rPr>
          <w:spacing w:val="-5"/>
          <w:sz w:val="28"/>
        </w:rPr>
        <w:t xml:space="preserve"> </w:t>
      </w:r>
      <w:r>
        <w:rPr>
          <w:sz w:val="28"/>
        </w:rPr>
        <w:t>на</w:t>
      </w:r>
      <w:r>
        <w:rPr>
          <w:spacing w:val="-1"/>
          <w:sz w:val="28"/>
        </w:rPr>
        <w:t xml:space="preserve"> </w:t>
      </w:r>
      <w:r>
        <w:rPr>
          <w:sz w:val="28"/>
        </w:rPr>
        <w:t>предложение</w:t>
      </w:r>
      <w:r>
        <w:rPr>
          <w:spacing w:val="-5"/>
          <w:sz w:val="28"/>
        </w:rPr>
        <w:t xml:space="preserve"> </w:t>
      </w:r>
      <w:r>
        <w:rPr>
          <w:sz w:val="28"/>
        </w:rPr>
        <w:t>собеседника;</w:t>
      </w:r>
    </w:p>
    <w:p w:rsidR="003A51F5" w:rsidRDefault="00704939" w:rsidP="00D42117">
      <w:pPr>
        <w:pStyle w:val="a5"/>
        <w:numPr>
          <w:ilvl w:val="1"/>
          <w:numId w:val="57"/>
        </w:numPr>
        <w:tabs>
          <w:tab w:val="left" w:pos="1025"/>
        </w:tabs>
        <w:spacing w:before="3" w:line="237" w:lineRule="auto"/>
        <w:ind w:left="567" w:right="396" w:firstLine="0"/>
        <w:rPr>
          <w:sz w:val="28"/>
        </w:rPr>
      </w:pPr>
      <w:r>
        <w:rPr>
          <w:sz w:val="28"/>
        </w:rPr>
        <w:t>диалога-расспроса: запрашивание интересующей</w:t>
      </w:r>
      <w:r>
        <w:rPr>
          <w:spacing w:val="1"/>
          <w:sz w:val="28"/>
        </w:rPr>
        <w:t xml:space="preserve"> </w:t>
      </w:r>
      <w:r>
        <w:rPr>
          <w:sz w:val="28"/>
        </w:rPr>
        <w:t>информации;</w:t>
      </w:r>
      <w:r>
        <w:rPr>
          <w:spacing w:val="1"/>
          <w:sz w:val="28"/>
        </w:rPr>
        <w:t xml:space="preserve"> </w:t>
      </w:r>
      <w:r>
        <w:rPr>
          <w:sz w:val="28"/>
        </w:rPr>
        <w:t>сообще-</w:t>
      </w:r>
      <w:r>
        <w:rPr>
          <w:spacing w:val="1"/>
          <w:sz w:val="28"/>
        </w:rPr>
        <w:t xml:space="preserve"> </w:t>
      </w:r>
      <w:r>
        <w:rPr>
          <w:sz w:val="28"/>
        </w:rPr>
        <w:t>ние</w:t>
      </w:r>
      <w:r>
        <w:rPr>
          <w:spacing w:val="-4"/>
          <w:sz w:val="28"/>
        </w:rPr>
        <w:t xml:space="preserve"> </w:t>
      </w:r>
      <w:r>
        <w:rPr>
          <w:sz w:val="28"/>
        </w:rPr>
        <w:t>фактической</w:t>
      </w:r>
      <w:r>
        <w:rPr>
          <w:spacing w:val="-1"/>
          <w:sz w:val="28"/>
        </w:rPr>
        <w:t xml:space="preserve"> </w:t>
      </w:r>
      <w:r>
        <w:rPr>
          <w:sz w:val="28"/>
        </w:rPr>
        <w:t>информации,</w:t>
      </w:r>
      <w:r>
        <w:rPr>
          <w:spacing w:val="2"/>
          <w:sz w:val="28"/>
        </w:rPr>
        <w:t xml:space="preserve"> </w:t>
      </w:r>
      <w:r>
        <w:rPr>
          <w:sz w:val="28"/>
        </w:rPr>
        <w:t>ответы на вопросы собеседника.</w:t>
      </w:r>
    </w:p>
    <w:p w:rsidR="003A51F5" w:rsidRDefault="00704939" w:rsidP="007126A7">
      <w:pPr>
        <w:spacing w:before="4" w:line="321" w:lineRule="exact"/>
        <w:ind w:left="567"/>
        <w:jc w:val="both"/>
        <w:rPr>
          <w:i/>
          <w:sz w:val="28"/>
        </w:rPr>
      </w:pPr>
      <w:r>
        <w:rPr>
          <w:i/>
          <w:sz w:val="28"/>
        </w:rPr>
        <w:t>Коммуникативные</w:t>
      </w:r>
      <w:r>
        <w:rPr>
          <w:i/>
          <w:spacing w:val="-3"/>
          <w:sz w:val="28"/>
        </w:rPr>
        <w:t xml:space="preserve"> </w:t>
      </w:r>
      <w:r>
        <w:rPr>
          <w:i/>
          <w:sz w:val="28"/>
        </w:rPr>
        <w:t>умения</w:t>
      </w:r>
      <w:r>
        <w:rPr>
          <w:i/>
          <w:spacing w:val="-3"/>
          <w:sz w:val="28"/>
        </w:rPr>
        <w:t xml:space="preserve"> </w:t>
      </w:r>
      <w:r>
        <w:rPr>
          <w:i/>
          <w:sz w:val="28"/>
        </w:rPr>
        <w:t>монологической</w:t>
      </w:r>
      <w:r>
        <w:rPr>
          <w:i/>
          <w:spacing w:val="-2"/>
          <w:sz w:val="28"/>
        </w:rPr>
        <w:t xml:space="preserve"> </w:t>
      </w:r>
      <w:r>
        <w:rPr>
          <w:i/>
          <w:sz w:val="28"/>
        </w:rPr>
        <w:t>речи.</w:t>
      </w:r>
    </w:p>
    <w:p w:rsidR="003A51F5" w:rsidRDefault="00704939" w:rsidP="007126A7">
      <w:pPr>
        <w:pStyle w:val="a3"/>
        <w:ind w:left="567" w:right="395" w:firstLine="0"/>
      </w:pPr>
      <w:r>
        <w:t>Создание с опорой на ключевые слова, вопросы и/ или иллюстрации уст-</w:t>
      </w:r>
      <w:r>
        <w:rPr>
          <w:spacing w:val="1"/>
        </w:rPr>
        <w:t xml:space="preserve"> </w:t>
      </w:r>
      <w:r>
        <w:t>ных</w:t>
      </w:r>
      <w:r>
        <w:rPr>
          <w:spacing w:val="1"/>
        </w:rPr>
        <w:t xml:space="preserve"> </w:t>
      </w:r>
      <w:r>
        <w:t>монологических</w:t>
      </w:r>
      <w:r>
        <w:rPr>
          <w:spacing w:val="1"/>
        </w:rPr>
        <w:t xml:space="preserve"> </w:t>
      </w:r>
      <w:r>
        <w:t>высказываний:</w:t>
      </w:r>
      <w:r>
        <w:rPr>
          <w:spacing w:val="1"/>
        </w:rPr>
        <w:t xml:space="preserve"> </w:t>
      </w:r>
      <w:r>
        <w:t>описание предмета,</w:t>
      </w:r>
      <w:r>
        <w:rPr>
          <w:spacing w:val="70"/>
        </w:rPr>
        <w:t xml:space="preserve"> </w:t>
      </w:r>
      <w:r>
        <w:t>реального человека</w:t>
      </w:r>
      <w:r>
        <w:rPr>
          <w:spacing w:val="1"/>
        </w:rPr>
        <w:t xml:space="preserve"> </w:t>
      </w:r>
      <w:r>
        <w:t>или</w:t>
      </w:r>
      <w:r>
        <w:rPr>
          <w:spacing w:val="-2"/>
        </w:rPr>
        <w:t xml:space="preserve"> </w:t>
      </w:r>
      <w:r>
        <w:t>литературного</w:t>
      </w:r>
      <w:r>
        <w:rPr>
          <w:spacing w:val="-3"/>
        </w:rPr>
        <w:t xml:space="preserve"> </w:t>
      </w:r>
      <w:r>
        <w:t>персонажа;</w:t>
      </w:r>
      <w:r>
        <w:rPr>
          <w:spacing w:val="-2"/>
        </w:rPr>
        <w:t xml:space="preserve"> </w:t>
      </w:r>
      <w:r>
        <w:t>рассказ о</w:t>
      </w:r>
      <w:r>
        <w:rPr>
          <w:spacing w:val="-4"/>
        </w:rPr>
        <w:t xml:space="preserve"> </w:t>
      </w:r>
      <w:r>
        <w:t>себе,</w:t>
      </w:r>
      <w:r>
        <w:rPr>
          <w:spacing w:val="2"/>
        </w:rPr>
        <w:t xml:space="preserve"> </w:t>
      </w:r>
      <w:r>
        <w:t>члене</w:t>
      </w:r>
      <w:r>
        <w:rPr>
          <w:spacing w:val="-4"/>
        </w:rPr>
        <w:t xml:space="preserve"> </w:t>
      </w:r>
      <w:r>
        <w:t>семьи,</w:t>
      </w:r>
      <w:r>
        <w:rPr>
          <w:spacing w:val="2"/>
        </w:rPr>
        <w:t xml:space="preserve"> </w:t>
      </w:r>
      <w:r>
        <w:t>друге</w:t>
      </w:r>
      <w:r>
        <w:rPr>
          <w:spacing w:val="-4"/>
        </w:rPr>
        <w:t xml:space="preserve"> </w:t>
      </w:r>
      <w:r>
        <w:t>и</w:t>
      </w:r>
      <w:r>
        <w:rPr>
          <w:spacing w:val="2"/>
        </w:rPr>
        <w:t xml:space="preserve"> </w:t>
      </w:r>
      <w:r>
        <w:t>т.</w:t>
      </w:r>
      <w:r>
        <w:rPr>
          <w:spacing w:val="-2"/>
        </w:rPr>
        <w:t xml:space="preserve"> </w:t>
      </w:r>
      <w:r>
        <w:t>д.</w:t>
      </w:r>
    </w:p>
    <w:p w:rsidR="003A51F5" w:rsidRDefault="00704939" w:rsidP="007126A7">
      <w:pPr>
        <w:pStyle w:val="a3"/>
        <w:spacing w:before="1"/>
        <w:ind w:left="567" w:right="398" w:firstLine="0"/>
      </w:pPr>
      <w:r>
        <w:t>Пересказ с опорой на ключевые слова, вопросы и/ или иллюстрации ос-</w:t>
      </w:r>
      <w:r>
        <w:rPr>
          <w:spacing w:val="1"/>
        </w:rPr>
        <w:t xml:space="preserve"> </w:t>
      </w:r>
      <w:r>
        <w:t>новного</w:t>
      </w:r>
      <w:r>
        <w:rPr>
          <w:spacing w:val="-4"/>
        </w:rPr>
        <w:t xml:space="preserve"> </w:t>
      </w:r>
      <w:r>
        <w:t>содержания прочитанного</w:t>
      </w:r>
      <w:r>
        <w:rPr>
          <w:spacing w:val="-3"/>
        </w:rPr>
        <w:t xml:space="preserve"> </w:t>
      </w:r>
      <w:r>
        <w:t>текста.</w:t>
      </w:r>
    </w:p>
    <w:p w:rsidR="003A51F5" w:rsidRDefault="00704939" w:rsidP="007126A7">
      <w:pPr>
        <w:pStyle w:val="2"/>
        <w:spacing w:before="8" w:line="317" w:lineRule="exact"/>
        <w:ind w:left="567"/>
        <w:jc w:val="left"/>
      </w:pPr>
      <w:r>
        <w:t>Аудирование</w:t>
      </w:r>
    </w:p>
    <w:p w:rsidR="003A51F5" w:rsidRDefault="00704939" w:rsidP="007126A7">
      <w:pPr>
        <w:pStyle w:val="a3"/>
        <w:spacing w:line="242" w:lineRule="auto"/>
        <w:ind w:left="567" w:right="393" w:firstLine="0"/>
        <w:jc w:val="left"/>
      </w:pPr>
      <w:r>
        <w:t>Понимание</w:t>
      </w:r>
      <w:r>
        <w:rPr>
          <w:spacing w:val="33"/>
        </w:rPr>
        <w:t xml:space="preserve"> </w:t>
      </w:r>
      <w:r>
        <w:t>на</w:t>
      </w:r>
      <w:r>
        <w:rPr>
          <w:spacing w:val="37"/>
        </w:rPr>
        <w:t xml:space="preserve"> </w:t>
      </w:r>
      <w:r>
        <w:t>слух</w:t>
      </w:r>
      <w:r>
        <w:rPr>
          <w:spacing w:val="38"/>
        </w:rPr>
        <w:t xml:space="preserve"> </w:t>
      </w:r>
      <w:r>
        <w:t>речи</w:t>
      </w:r>
      <w:r>
        <w:rPr>
          <w:spacing w:val="39"/>
        </w:rPr>
        <w:t xml:space="preserve"> </w:t>
      </w:r>
      <w:r>
        <w:t>учителя</w:t>
      </w:r>
      <w:r>
        <w:rPr>
          <w:spacing w:val="36"/>
        </w:rPr>
        <w:t xml:space="preserve"> </w:t>
      </w:r>
      <w:r>
        <w:t>и</w:t>
      </w:r>
      <w:r>
        <w:rPr>
          <w:spacing w:val="36"/>
        </w:rPr>
        <w:t xml:space="preserve"> </w:t>
      </w:r>
      <w:r>
        <w:t>одноклассников</w:t>
      </w:r>
      <w:r>
        <w:rPr>
          <w:spacing w:val="38"/>
        </w:rPr>
        <w:t xml:space="preserve"> </w:t>
      </w:r>
      <w:r>
        <w:t>и</w:t>
      </w:r>
      <w:r>
        <w:rPr>
          <w:spacing w:val="36"/>
        </w:rPr>
        <w:t xml:space="preserve"> </w:t>
      </w:r>
      <w:r>
        <w:t>вербальная/</w:t>
      </w:r>
      <w:r>
        <w:rPr>
          <w:spacing w:val="35"/>
        </w:rPr>
        <w:t xml:space="preserve"> </w:t>
      </w:r>
      <w:r>
        <w:t>невер-</w:t>
      </w:r>
      <w:r>
        <w:rPr>
          <w:spacing w:val="-67"/>
        </w:rPr>
        <w:t xml:space="preserve"> </w:t>
      </w:r>
      <w:r>
        <w:t>бальная</w:t>
      </w:r>
      <w:r>
        <w:rPr>
          <w:spacing w:val="-2"/>
        </w:rPr>
        <w:t xml:space="preserve"> </w:t>
      </w:r>
      <w:r>
        <w:t>реакция</w:t>
      </w:r>
      <w:r>
        <w:rPr>
          <w:spacing w:val="-1"/>
        </w:rPr>
        <w:t xml:space="preserve"> </w:t>
      </w:r>
      <w:r>
        <w:t>на</w:t>
      </w:r>
      <w:r>
        <w:rPr>
          <w:spacing w:val="4"/>
        </w:rPr>
        <w:t xml:space="preserve"> </w:t>
      </w:r>
      <w:r>
        <w:t>услышанное</w:t>
      </w:r>
      <w:r>
        <w:rPr>
          <w:spacing w:val="-4"/>
        </w:rPr>
        <w:t xml:space="preserve"> </w:t>
      </w:r>
      <w:r>
        <w:t>(при</w:t>
      </w:r>
      <w:r>
        <w:rPr>
          <w:spacing w:val="-1"/>
        </w:rPr>
        <w:t xml:space="preserve"> </w:t>
      </w:r>
      <w:r>
        <w:t>непосредственном</w:t>
      </w:r>
      <w:r>
        <w:rPr>
          <w:spacing w:val="3"/>
        </w:rPr>
        <w:t xml:space="preserve"> </w:t>
      </w:r>
      <w:r>
        <w:t>общении).</w:t>
      </w:r>
    </w:p>
    <w:p w:rsidR="003A51F5" w:rsidRDefault="00704939" w:rsidP="007126A7">
      <w:pPr>
        <w:pStyle w:val="a3"/>
        <w:spacing w:line="242" w:lineRule="auto"/>
        <w:ind w:left="567" w:right="393" w:firstLine="0"/>
        <w:jc w:val="left"/>
      </w:pPr>
      <w:r>
        <w:t>Восприятие</w:t>
      </w:r>
      <w:r>
        <w:rPr>
          <w:spacing w:val="37"/>
        </w:rPr>
        <w:t xml:space="preserve"> </w:t>
      </w:r>
      <w:r>
        <w:t>и</w:t>
      </w:r>
      <w:r>
        <w:rPr>
          <w:spacing w:val="44"/>
        </w:rPr>
        <w:t xml:space="preserve"> </w:t>
      </w:r>
      <w:r>
        <w:t>понимание</w:t>
      </w:r>
      <w:r>
        <w:rPr>
          <w:spacing w:val="38"/>
        </w:rPr>
        <w:t xml:space="preserve"> </w:t>
      </w:r>
      <w:r>
        <w:t>на</w:t>
      </w:r>
      <w:r>
        <w:rPr>
          <w:spacing w:val="41"/>
        </w:rPr>
        <w:t xml:space="preserve"> </w:t>
      </w:r>
      <w:r>
        <w:t>слух</w:t>
      </w:r>
      <w:r>
        <w:rPr>
          <w:spacing w:val="45"/>
        </w:rPr>
        <w:t xml:space="preserve"> </w:t>
      </w:r>
      <w:r>
        <w:t>учебных</w:t>
      </w:r>
      <w:r>
        <w:rPr>
          <w:spacing w:val="42"/>
        </w:rPr>
        <w:t xml:space="preserve"> </w:t>
      </w:r>
      <w:r>
        <w:t>текстов,</w:t>
      </w:r>
      <w:r>
        <w:rPr>
          <w:spacing w:val="43"/>
        </w:rPr>
        <w:t xml:space="preserve"> </w:t>
      </w:r>
      <w:r>
        <w:t>построенных</w:t>
      </w:r>
      <w:r>
        <w:rPr>
          <w:spacing w:val="45"/>
        </w:rPr>
        <w:t xml:space="preserve"> </w:t>
      </w:r>
      <w:r>
        <w:t>на</w:t>
      </w:r>
      <w:r>
        <w:rPr>
          <w:spacing w:val="41"/>
        </w:rPr>
        <w:t xml:space="preserve"> </w:t>
      </w:r>
      <w:r>
        <w:t>изу-</w:t>
      </w:r>
      <w:r>
        <w:rPr>
          <w:spacing w:val="-67"/>
        </w:rPr>
        <w:t xml:space="preserve"> </w:t>
      </w:r>
      <w:r>
        <w:lastRenderedPageBreak/>
        <w:t>ченном</w:t>
      </w:r>
      <w:r>
        <w:rPr>
          <w:spacing w:val="17"/>
        </w:rPr>
        <w:t xml:space="preserve"> </w:t>
      </w:r>
      <w:r>
        <w:t>языковом</w:t>
      </w:r>
      <w:r>
        <w:rPr>
          <w:spacing w:val="18"/>
        </w:rPr>
        <w:t xml:space="preserve"> </w:t>
      </w:r>
      <w:r>
        <w:t>материале,</w:t>
      </w:r>
      <w:r>
        <w:rPr>
          <w:spacing w:val="20"/>
        </w:rPr>
        <w:t xml:space="preserve"> </w:t>
      </w:r>
      <w:r>
        <w:t>в</w:t>
      </w:r>
      <w:r>
        <w:rPr>
          <w:spacing w:val="19"/>
        </w:rPr>
        <w:t xml:space="preserve"> </w:t>
      </w:r>
      <w:r>
        <w:t>соответствии</w:t>
      </w:r>
      <w:r>
        <w:rPr>
          <w:spacing w:val="17"/>
        </w:rPr>
        <w:t xml:space="preserve"> </w:t>
      </w:r>
      <w:r>
        <w:t>с</w:t>
      </w:r>
      <w:r>
        <w:rPr>
          <w:spacing w:val="19"/>
        </w:rPr>
        <w:t xml:space="preserve"> </w:t>
      </w:r>
      <w:r>
        <w:t>поставленной</w:t>
      </w:r>
      <w:r>
        <w:rPr>
          <w:spacing w:val="17"/>
        </w:rPr>
        <w:t xml:space="preserve"> </w:t>
      </w:r>
      <w:r>
        <w:t>коммуникативной</w:t>
      </w:r>
    </w:p>
    <w:p w:rsidR="003A51F5" w:rsidRDefault="00704939" w:rsidP="007126A7">
      <w:pPr>
        <w:pStyle w:val="a3"/>
        <w:spacing w:before="67" w:line="242" w:lineRule="auto"/>
        <w:ind w:left="567" w:right="401" w:firstLine="0"/>
      </w:pPr>
      <w:r>
        <w:t>задачей: с пониманием основного содержания, с пониманием запрашиваемой</w:t>
      </w:r>
      <w:r>
        <w:rPr>
          <w:spacing w:val="1"/>
        </w:rPr>
        <w:t xml:space="preserve"> </w:t>
      </w:r>
      <w:r>
        <w:t>информации</w:t>
      </w:r>
      <w:r>
        <w:rPr>
          <w:spacing w:val="-2"/>
        </w:rPr>
        <w:t xml:space="preserve"> </w:t>
      </w:r>
      <w:r>
        <w:t>(при</w:t>
      </w:r>
      <w:r>
        <w:rPr>
          <w:spacing w:val="-1"/>
        </w:rPr>
        <w:t xml:space="preserve"> </w:t>
      </w:r>
      <w:r>
        <w:t>опосредованном общении).</w:t>
      </w:r>
    </w:p>
    <w:p w:rsidR="003A51F5" w:rsidRDefault="00704939" w:rsidP="007126A7">
      <w:pPr>
        <w:pStyle w:val="a3"/>
        <w:ind w:left="567" w:right="398" w:firstLine="0"/>
      </w:pPr>
      <w:r>
        <w:t>Аудирование с</w:t>
      </w:r>
      <w:r>
        <w:rPr>
          <w:spacing w:val="1"/>
        </w:rPr>
        <w:t xml:space="preserve"> </w:t>
      </w:r>
      <w:r>
        <w:t>пониманием</w:t>
      </w:r>
      <w:r>
        <w:rPr>
          <w:spacing w:val="1"/>
        </w:rPr>
        <w:t xml:space="preserve"> </w:t>
      </w:r>
      <w:r>
        <w:t>основного содержания</w:t>
      </w:r>
      <w:r>
        <w:rPr>
          <w:spacing w:val="1"/>
        </w:rPr>
        <w:t xml:space="preserve"> </w:t>
      </w:r>
      <w:r>
        <w:t>текста</w:t>
      </w:r>
      <w:r>
        <w:rPr>
          <w:spacing w:val="1"/>
        </w:rPr>
        <w:t xml:space="preserve"> </w:t>
      </w:r>
      <w:r>
        <w:t>предполагает</w:t>
      </w:r>
      <w:r>
        <w:rPr>
          <w:spacing w:val="1"/>
        </w:rPr>
        <w:t xml:space="preserve"> </w:t>
      </w:r>
      <w:r>
        <w:t>определение основной темы и главных фактов/ событий в воспринимаемом на</w:t>
      </w:r>
      <w:r>
        <w:rPr>
          <w:spacing w:val="1"/>
        </w:rPr>
        <w:t xml:space="preserve"> </w:t>
      </w:r>
      <w:r>
        <w:t>слух тексте с опорой на иллюстрации и с использованием языковой, в т.ч. кон-</w:t>
      </w:r>
      <w:r>
        <w:rPr>
          <w:spacing w:val="1"/>
        </w:rPr>
        <w:t xml:space="preserve"> </w:t>
      </w:r>
      <w:r>
        <w:t>текстуальной,</w:t>
      </w:r>
      <w:r>
        <w:rPr>
          <w:spacing w:val="2"/>
        </w:rPr>
        <w:t xml:space="preserve"> </w:t>
      </w:r>
      <w:r>
        <w:t>догадки.</w:t>
      </w:r>
    </w:p>
    <w:p w:rsidR="003A51F5" w:rsidRDefault="00704939" w:rsidP="007126A7">
      <w:pPr>
        <w:pStyle w:val="a3"/>
        <w:ind w:left="567" w:right="390" w:firstLine="0"/>
      </w:pPr>
      <w:r>
        <w:t>Аудирование с пониманием запрашиваемой информации предполагает вы-</w:t>
      </w:r>
      <w:r>
        <w:rPr>
          <w:spacing w:val="-67"/>
        </w:rPr>
        <w:t xml:space="preserve"> </w:t>
      </w:r>
      <w:r>
        <w:t>деление из воспринимаемого на слух тексте и понимание информации фактиче-</w:t>
      </w:r>
      <w:r>
        <w:rPr>
          <w:spacing w:val="-67"/>
        </w:rPr>
        <w:t xml:space="preserve"> </w:t>
      </w:r>
      <w:r>
        <w:t>ского характера с опорой на иллюстрации и с использованием языковой, в т.ч.</w:t>
      </w:r>
      <w:r>
        <w:rPr>
          <w:spacing w:val="1"/>
        </w:rPr>
        <w:t xml:space="preserve"> </w:t>
      </w:r>
      <w:r>
        <w:t>контекстуальной,</w:t>
      </w:r>
      <w:r>
        <w:rPr>
          <w:spacing w:val="2"/>
        </w:rPr>
        <w:t xml:space="preserve"> </w:t>
      </w:r>
      <w:r>
        <w:t>догадки.</w:t>
      </w:r>
    </w:p>
    <w:p w:rsidR="003A51F5" w:rsidRDefault="00704939" w:rsidP="007126A7">
      <w:pPr>
        <w:pStyle w:val="a3"/>
        <w:spacing w:line="242" w:lineRule="auto"/>
        <w:ind w:left="567" w:right="403" w:firstLine="0"/>
      </w:pPr>
      <w:r>
        <w:t>Тексты для аудирования: диалог, высказывания собеседников в ситуациях</w:t>
      </w:r>
      <w:r>
        <w:rPr>
          <w:spacing w:val="1"/>
        </w:rPr>
        <w:t xml:space="preserve"> </w:t>
      </w:r>
      <w:r>
        <w:t>повседневного общения,</w:t>
      </w:r>
      <w:r>
        <w:rPr>
          <w:spacing w:val="2"/>
        </w:rPr>
        <w:t xml:space="preserve"> </w:t>
      </w:r>
      <w:r>
        <w:t>рассказ,</w:t>
      </w:r>
      <w:r>
        <w:rPr>
          <w:spacing w:val="-1"/>
        </w:rPr>
        <w:t xml:space="preserve"> </w:t>
      </w:r>
      <w:r>
        <w:t>сказка.</w:t>
      </w:r>
    </w:p>
    <w:p w:rsidR="003A51F5" w:rsidRDefault="00704939" w:rsidP="007126A7">
      <w:pPr>
        <w:pStyle w:val="2"/>
        <w:ind w:left="567"/>
      </w:pPr>
      <w:r>
        <w:t>Смысловое</w:t>
      </w:r>
      <w:r>
        <w:rPr>
          <w:spacing w:val="-1"/>
        </w:rPr>
        <w:t xml:space="preserve"> </w:t>
      </w:r>
      <w:r>
        <w:t>чтение</w:t>
      </w:r>
    </w:p>
    <w:p w:rsidR="003A51F5" w:rsidRDefault="00704939" w:rsidP="007126A7">
      <w:pPr>
        <w:pStyle w:val="a3"/>
        <w:ind w:left="567" w:right="398" w:firstLine="0"/>
      </w:pPr>
      <w:r>
        <w:t>Чтение вслух учебных текстов, построенных на изученном языковом мате-</w:t>
      </w:r>
      <w:r>
        <w:rPr>
          <w:spacing w:val="-67"/>
        </w:rPr>
        <w:t xml:space="preserve"> </w:t>
      </w:r>
      <w:r>
        <w:t>риале, с соблюдением правил чтения и соответствующей интонацией; понима-</w:t>
      </w:r>
      <w:r>
        <w:rPr>
          <w:spacing w:val="1"/>
        </w:rPr>
        <w:t xml:space="preserve"> </w:t>
      </w:r>
      <w:r>
        <w:t>ние</w:t>
      </w:r>
      <w:r>
        <w:rPr>
          <w:spacing w:val="-4"/>
        </w:rPr>
        <w:t xml:space="preserve"> </w:t>
      </w:r>
      <w:r>
        <w:t>прочитанного.</w:t>
      </w:r>
    </w:p>
    <w:p w:rsidR="003A51F5" w:rsidRDefault="00704939" w:rsidP="007126A7">
      <w:pPr>
        <w:pStyle w:val="a3"/>
        <w:spacing w:line="320" w:lineRule="exact"/>
        <w:ind w:left="567" w:firstLine="0"/>
      </w:pPr>
      <w:r>
        <w:t>Тексты</w:t>
      </w:r>
      <w:r>
        <w:rPr>
          <w:spacing w:val="-2"/>
        </w:rPr>
        <w:t xml:space="preserve"> </w:t>
      </w:r>
      <w:r>
        <w:t>для</w:t>
      </w:r>
      <w:r>
        <w:rPr>
          <w:spacing w:val="-2"/>
        </w:rPr>
        <w:t xml:space="preserve"> </w:t>
      </w:r>
      <w:r>
        <w:t>чтения</w:t>
      </w:r>
      <w:r>
        <w:rPr>
          <w:spacing w:val="-3"/>
        </w:rPr>
        <w:t xml:space="preserve"> </w:t>
      </w:r>
      <w:r>
        <w:t>вслух:</w:t>
      </w:r>
      <w:r>
        <w:rPr>
          <w:spacing w:val="-8"/>
        </w:rPr>
        <w:t xml:space="preserve"> </w:t>
      </w:r>
      <w:r>
        <w:t>диалог, рассказ, сказка.</w:t>
      </w:r>
    </w:p>
    <w:p w:rsidR="003A51F5" w:rsidRDefault="00704939" w:rsidP="007126A7">
      <w:pPr>
        <w:pStyle w:val="a3"/>
        <w:ind w:left="567" w:right="393" w:firstLine="0"/>
      </w:pPr>
      <w:r>
        <w:t>Чтение про себя учебных текстов, построенных на изученном языковом</w:t>
      </w:r>
      <w:r>
        <w:rPr>
          <w:spacing w:val="1"/>
        </w:rPr>
        <w:t xml:space="preserve"> </w:t>
      </w:r>
      <w:r>
        <w:t>материале, с различной глубиной проникновения в их содержание в зависимо-</w:t>
      </w:r>
      <w:r>
        <w:rPr>
          <w:spacing w:val="1"/>
        </w:rPr>
        <w:t xml:space="preserve"> </w:t>
      </w:r>
      <w:r>
        <w:t>сти от поставленной коммуникативной задачи: с пониманием основного содер-</w:t>
      </w:r>
      <w:r>
        <w:rPr>
          <w:spacing w:val="1"/>
        </w:rPr>
        <w:t xml:space="preserve"> </w:t>
      </w:r>
      <w:r>
        <w:t>жания,</w:t>
      </w:r>
      <w:r>
        <w:rPr>
          <w:spacing w:val="1"/>
        </w:rPr>
        <w:t xml:space="preserve"> </w:t>
      </w:r>
      <w:r>
        <w:t>с пониманием запрашиваемой</w:t>
      </w:r>
      <w:r>
        <w:rPr>
          <w:spacing w:val="-1"/>
        </w:rPr>
        <w:t xml:space="preserve"> </w:t>
      </w:r>
      <w:r>
        <w:t>информации.</w:t>
      </w:r>
    </w:p>
    <w:p w:rsidR="003A51F5" w:rsidRDefault="00704939" w:rsidP="007126A7">
      <w:pPr>
        <w:pStyle w:val="a3"/>
        <w:ind w:left="567" w:right="394" w:firstLine="0"/>
      </w:pPr>
      <w:r>
        <w:t>Чтение с пониманием основного содержания текста предполагает опреде-</w:t>
      </w:r>
      <w:r>
        <w:rPr>
          <w:spacing w:val="1"/>
        </w:rPr>
        <w:t xml:space="preserve"> </w:t>
      </w:r>
      <w:r>
        <w:t>ление основной темы и главных фактов/ событий в прочитанном тексте с опо-</w:t>
      </w:r>
      <w:r>
        <w:rPr>
          <w:spacing w:val="1"/>
        </w:rPr>
        <w:t xml:space="preserve"> </w:t>
      </w:r>
      <w:r>
        <w:t>рой и без опоры на иллюстрации и с использованием с использованием языко-</w:t>
      </w:r>
      <w:r>
        <w:rPr>
          <w:spacing w:val="1"/>
        </w:rPr>
        <w:t xml:space="preserve"> </w:t>
      </w:r>
      <w:r>
        <w:t>вой,</w:t>
      </w:r>
      <w:r>
        <w:rPr>
          <w:spacing w:val="2"/>
        </w:rPr>
        <w:t xml:space="preserve"> </w:t>
      </w:r>
      <w:r>
        <w:t>в</w:t>
      </w:r>
      <w:r>
        <w:rPr>
          <w:spacing w:val="1"/>
        </w:rPr>
        <w:t xml:space="preserve"> </w:t>
      </w:r>
      <w:r>
        <w:t>т.ч.</w:t>
      </w:r>
      <w:r>
        <w:rPr>
          <w:spacing w:val="-1"/>
        </w:rPr>
        <w:t xml:space="preserve"> </w:t>
      </w:r>
      <w:r>
        <w:t>контекстуальной,</w:t>
      </w:r>
      <w:r>
        <w:rPr>
          <w:spacing w:val="2"/>
        </w:rPr>
        <w:t xml:space="preserve"> </w:t>
      </w:r>
      <w:r>
        <w:t>догадки.</w:t>
      </w:r>
    </w:p>
    <w:p w:rsidR="003A51F5" w:rsidRDefault="00704939" w:rsidP="007126A7">
      <w:pPr>
        <w:pStyle w:val="a3"/>
        <w:ind w:left="567" w:right="403" w:firstLine="0"/>
      </w:pPr>
      <w:r>
        <w:t>Чтение с пониманием запрашиваемой информации предполагает нахожде-</w:t>
      </w:r>
      <w:r>
        <w:rPr>
          <w:spacing w:val="1"/>
        </w:rPr>
        <w:t xml:space="preserve"> </w:t>
      </w:r>
      <w:r>
        <w:t>ние в прочитанном тексте и понимание запрашиваемой информации фактиче-</w:t>
      </w:r>
      <w:r>
        <w:rPr>
          <w:spacing w:val="1"/>
        </w:rPr>
        <w:t xml:space="preserve"> </w:t>
      </w:r>
      <w:r>
        <w:t>ского характера с опорой и без опоры на иллюстрации, а также с использовани-</w:t>
      </w:r>
      <w:r>
        <w:rPr>
          <w:spacing w:val="1"/>
        </w:rPr>
        <w:t xml:space="preserve"> </w:t>
      </w:r>
      <w:r>
        <w:t>ем</w:t>
      </w:r>
      <w:r>
        <w:rPr>
          <w:spacing w:val="-1"/>
        </w:rPr>
        <w:t xml:space="preserve"> </w:t>
      </w:r>
      <w:r>
        <w:t>языковой,</w:t>
      </w:r>
      <w:r>
        <w:rPr>
          <w:spacing w:val="3"/>
        </w:rPr>
        <w:t xml:space="preserve"> </w:t>
      </w:r>
      <w:r>
        <w:t>в т.ч.</w:t>
      </w:r>
      <w:r>
        <w:rPr>
          <w:spacing w:val="-1"/>
        </w:rPr>
        <w:t xml:space="preserve"> </w:t>
      </w:r>
      <w:r>
        <w:t>контекстуальной,</w:t>
      </w:r>
      <w:r>
        <w:rPr>
          <w:spacing w:val="2"/>
        </w:rPr>
        <w:t xml:space="preserve"> </w:t>
      </w:r>
      <w:r>
        <w:t>догадки.</w:t>
      </w:r>
    </w:p>
    <w:p w:rsidR="003A51F5" w:rsidRDefault="00704939" w:rsidP="007126A7">
      <w:pPr>
        <w:pStyle w:val="a3"/>
        <w:ind w:left="567" w:right="403" w:firstLine="0"/>
      </w:pPr>
      <w:r>
        <w:t>Тексты для чтения: диалог, рассказ, сказка, электронное сообщение лично-</w:t>
      </w:r>
      <w:r>
        <w:rPr>
          <w:spacing w:val="-67"/>
        </w:rPr>
        <w:t xml:space="preserve"> </w:t>
      </w:r>
      <w:r>
        <w:t>го</w:t>
      </w:r>
      <w:r>
        <w:rPr>
          <w:spacing w:val="-4"/>
        </w:rPr>
        <w:t xml:space="preserve"> </w:t>
      </w:r>
      <w:r>
        <w:t>характера.</w:t>
      </w:r>
    </w:p>
    <w:p w:rsidR="003A51F5" w:rsidRDefault="00704939" w:rsidP="007126A7">
      <w:pPr>
        <w:pStyle w:val="2"/>
        <w:spacing w:before="4" w:line="317" w:lineRule="exact"/>
        <w:ind w:left="567"/>
        <w:jc w:val="left"/>
      </w:pPr>
      <w:r>
        <w:t>Письмо</w:t>
      </w:r>
    </w:p>
    <w:p w:rsidR="003A51F5" w:rsidRDefault="00704939" w:rsidP="007126A7">
      <w:pPr>
        <w:pStyle w:val="a3"/>
        <w:ind w:left="567" w:right="395" w:firstLine="0"/>
      </w:pPr>
      <w:r>
        <w:t>Списывание текста; выписывание из текста слов, словосочетаний, предло-</w:t>
      </w:r>
      <w:r>
        <w:rPr>
          <w:spacing w:val="1"/>
        </w:rPr>
        <w:t xml:space="preserve"> </w:t>
      </w:r>
      <w:r>
        <w:t>жений; вставка пропущенного слова в предложение в соответствии с решаемой</w:t>
      </w:r>
      <w:r>
        <w:rPr>
          <w:spacing w:val="1"/>
        </w:rPr>
        <w:t xml:space="preserve"> </w:t>
      </w:r>
      <w:r>
        <w:t>коммуникативной/</w:t>
      </w:r>
      <w:r>
        <w:rPr>
          <w:spacing w:val="2"/>
        </w:rPr>
        <w:t xml:space="preserve"> </w:t>
      </w:r>
      <w:r>
        <w:t>учебной</w:t>
      </w:r>
      <w:r>
        <w:rPr>
          <w:spacing w:val="-1"/>
        </w:rPr>
        <w:t xml:space="preserve"> </w:t>
      </w:r>
      <w:r>
        <w:t>задачей.</w:t>
      </w:r>
    </w:p>
    <w:p w:rsidR="003A51F5" w:rsidRDefault="00704939" w:rsidP="007126A7">
      <w:pPr>
        <w:pStyle w:val="a3"/>
        <w:ind w:left="567" w:right="399" w:firstLine="0"/>
      </w:pPr>
      <w:r>
        <w:t>Создание подписей к картинкам, фотографиям с пояснением, что на них</w:t>
      </w:r>
      <w:r>
        <w:rPr>
          <w:spacing w:val="1"/>
        </w:rPr>
        <w:t xml:space="preserve"> </w:t>
      </w:r>
      <w:r>
        <w:t>изображено.</w:t>
      </w:r>
    </w:p>
    <w:p w:rsidR="003A51F5" w:rsidRDefault="00704939" w:rsidP="007126A7">
      <w:pPr>
        <w:pStyle w:val="a3"/>
        <w:ind w:left="567" w:right="397" w:firstLine="0"/>
      </w:pPr>
      <w:r>
        <w:t>Заполнение анкет и формуляров с указанием личной</w:t>
      </w:r>
      <w:r>
        <w:rPr>
          <w:spacing w:val="1"/>
        </w:rPr>
        <w:t xml:space="preserve"> </w:t>
      </w:r>
      <w:r>
        <w:t>информации (имя,</w:t>
      </w:r>
      <w:r>
        <w:rPr>
          <w:spacing w:val="1"/>
        </w:rPr>
        <w:t xml:space="preserve"> </w:t>
      </w:r>
      <w:r>
        <w:t>фамилия, возраст, страна проживания, любимые занятия) в соответствии с нор-</w:t>
      </w:r>
      <w:r>
        <w:rPr>
          <w:spacing w:val="1"/>
        </w:rPr>
        <w:t xml:space="preserve"> </w:t>
      </w:r>
      <w:r>
        <w:t>мами,</w:t>
      </w:r>
      <w:r>
        <w:rPr>
          <w:spacing w:val="2"/>
        </w:rPr>
        <w:t xml:space="preserve"> </w:t>
      </w:r>
      <w:r>
        <w:t>принятыми</w:t>
      </w:r>
      <w:r>
        <w:rPr>
          <w:spacing w:val="-1"/>
        </w:rPr>
        <w:t xml:space="preserve"> </w:t>
      </w:r>
      <w:r>
        <w:t>в стране/</w:t>
      </w:r>
      <w:r>
        <w:rPr>
          <w:spacing w:val="-1"/>
        </w:rPr>
        <w:t xml:space="preserve"> </w:t>
      </w:r>
      <w:r>
        <w:t>странах</w:t>
      </w:r>
      <w:r>
        <w:rPr>
          <w:spacing w:val="1"/>
        </w:rPr>
        <w:t xml:space="preserve"> </w:t>
      </w:r>
      <w:r>
        <w:t>изучаемого</w:t>
      </w:r>
      <w:r>
        <w:rPr>
          <w:spacing w:val="-3"/>
        </w:rPr>
        <w:t xml:space="preserve"> </w:t>
      </w:r>
      <w:r>
        <w:t>языка.</w:t>
      </w:r>
    </w:p>
    <w:p w:rsidR="003A51F5" w:rsidRDefault="00704939" w:rsidP="007126A7">
      <w:pPr>
        <w:pStyle w:val="a3"/>
        <w:spacing w:line="242" w:lineRule="auto"/>
        <w:ind w:left="567" w:right="401" w:firstLine="0"/>
      </w:pPr>
      <w:r>
        <w:t>Написание с опорой на образец поздравлений с праздниками (с днём рож-</w:t>
      </w:r>
      <w:r>
        <w:rPr>
          <w:spacing w:val="1"/>
        </w:rPr>
        <w:t xml:space="preserve"> </w:t>
      </w:r>
      <w:r>
        <w:t>дения, Новым</w:t>
      </w:r>
      <w:r>
        <w:rPr>
          <w:spacing w:val="-2"/>
        </w:rPr>
        <w:t xml:space="preserve"> </w:t>
      </w:r>
      <w:r>
        <w:t>годом,</w:t>
      </w:r>
      <w:r>
        <w:rPr>
          <w:spacing w:val="2"/>
        </w:rPr>
        <w:t xml:space="preserve"> </w:t>
      </w:r>
      <w:r>
        <w:t>Рождеством)</w:t>
      </w:r>
      <w:r>
        <w:rPr>
          <w:spacing w:val="-1"/>
        </w:rPr>
        <w:t xml:space="preserve"> </w:t>
      </w:r>
      <w:r>
        <w:t>с выражением</w:t>
      </w:r>
      <w:r>
        <w:rPr>
          <w:spacing w:val="5"/>
        </w:rPr>
        <w:t xml:space="preserve"> </w:t>
      </w:r>
      <w:r>
        <w:t>пожеланий.</w:t>
      </w:r>
    </w:p>
    <w:p w:rsidR="003A51F5" w:rsidRDefault="00704939" w:rsidP="007126A7">
      <w:pPr>
        <w:pStyle w:val="1"/>
        <w:spacing w:before="75" w:line="240" w:lineRule="auto"/>
        <w:ind w:left="567"/>
      </w:pPr>
      <w:r>
        <w:lastRenderedPageBreak/>
        <w:t>Языковые</w:t>
      </w:r>
      <w:r>
        <w:rPr>
          <w:spacing w:val="-2"/>
        </w:rPr>
        <w:t xml:space="preserve"> </w:t>
      </w:r>
      <w:r>
        <w:t>знания и</w:t>
      </w:r>
      <w:r>
        <w:rPr>
          <w:spacing w:val="-2"/>
        </w:rPr>
        <w:t xml:space="preserve"> </w:t>
      </w:r>
      <w:r>
        <w:t>навыки</w:t>
      </w:r>
    </w:p>
    <w:p w:rsidR="003A51F5" w:rsidRDefault="00704939" w:rsidP="007126A7">
      <w:pPr>
        <w:pStyle w:val="2"/>
        <w:spacing w:before="2" w:line="317" w:lineRule="exact"/>
        <w:ind w:left="567"/>
      </w:pPr>
      <w:r>
        <w:t>Фонетическая</w:t>
      </w:r>
      <w:r>
        <w:rPr>
          <w:spacing w:val="-3"/>
        </w:rPr>
        <w:t xml:space="preserve"> </w:t>
      </w:r>
      <w:r>
        <w:t>сторона</w:t>
      </w:r>
      <w:r>
        <w:rPr>
          <w:spacing w:val="-2"/>
        </w:rPr>
        <w:t xml:space="preserve"> </w:t>
      </w:r>
      <w:r>
        <w:t>речи</w:t>
      </w:r>
    </w:p>
    <w:p w:rsidR="003A51F5" w:rsidRDefault="00704939" w:rsidP="007126A7">
      <w:pPr>
        <w:pStyle w:val="a3"/>
        <w:spacing w:line="242" w:lineRule="auto"/>
        <w:ind w:left="567" w:right="402" w:firstLine="0"/>
      </w:pPr>
      <w:r>
        <w:t>Буквы английского алфавита. Фонетически корректное озвучивание букв</w:t>
      </w:r>
      <w:r>
        <w:rPr>
          <w:spacing w:val="1"/>
        </w:rPr>
        <w:t xml:space="preserve"> </w:t>
      </w:r>
      <w:r>
        <w:t>английского</w:t>
      </w:r>
      <w:r>
        <w:rPr>
          <w:spacing w:val="-4"/>
        </w:rPr>
        <w:t xml:space="preserve"> </w:t>
      </w:r>
      <w:r>
        <w:t>алфавита.</w:t>
      </w:r>
    </w:p>
    <w:p w:rsidR="003A51F5" w:rsidRDefault="00704939" w:rsidP="007126A7">
      <w:pPr>
        <w:pStyle w:val="a3"/>
        <w:ind w:left="567" w:right="401" w:firstLine="0"/>
      </w:pPr>
      <w:r>
        <w:t>Нормы</w:t>
      </w:r>
      <w:r>
        <w:rPr>
          <w:spacing w:val="1"/>
        </w:rPr>
        <w:t xml:space="preserve"> </w:t>
      </w:r>
      <w:r>
        <w:t>произношения: долгота</w:t>
      </w:r>
      <w:r>
        <w:rPr>
          <w:spacing w:val="1"/>
        </w:rPr>
        <w:t xml:space="preserve"> </w:t>
      </w:r>
      <w:r>
        <w:t>и</w:t>
      </w:r>
      <w:r>
        <w:rPr>
          <w:spacing w:val="1"/>
        </w:rPr>
        <w:t xml:space="preserve"> </w:t>
      </w:r>
      <w:r>
        <w:t>краткость</w:t>
      </w:r>
      <w:r>
        <w:rPr>
          <w:spacing w:val="1"/>
        </w:rPr>
        <w:t xml:space="preserve"> </w:t>
      </w:r>
      <w:r>
        <w:t>гласных,</w:t>
      </w:r>
      <w:r>
        <w:rPr>
          <w:spacing w:val="1"/>
        </w:rPr>
        <w:t xml:space="preserve"> </w:t>
      </w:r>
      <w:r>
        <w:t>правильное</w:t>
      </w:r>
      <w:r>
        <w:rPr>
          <w:spacing w:val="1"/>
        </w:rPr>
        <w:t xml:space="preserve"> </w:t>
      </w:r>
      <w:r>
        <w:t>отсут-</w:t>
      </w:r>
      <w:r>
        <w:rPr>
          <w:spacing w:val="-67"/>
        </w:rPr>
        <w:t xml:space="preserve"> </w:t>
      </w:r>
      <w:r>
        <w:t>ствие оглушения звонких согласных в конце слога или слова, отсутствие смяг-</w:t>
      </w:r>
      <w:r>
        <w:rPr>
          <w:spacing w:val="1"/>
        </w:rPr>
        <w:t xml:space="preserve"> </w:t>
      </w:r>
      <w:r>
        <w:t>чения</w:t>
      </w:r>
      <w:r>
        <w:rPr>
          <w:spacing w:val="-2"/>
        </w:rPr>
        <w:t xml:space="preserve"> </w:t>
      </w:r>
      <w:r>
        <w:t>согласных перед гласными.</w:t>
      </w:r>
      <w:r>
        <w:rPr>
          <w:spacing w:val="6"/>
        </w:rPr>
        <w:t xml:space="preserve"> </w:t>
      </w:r>
      <w:r>
        <w:t>Связующее</w:t>
      </w:r>
      <w:r>
        <w:rPr>
          <w:spacing w:val="-2"/>
        </w:rPr>
        <w:t xml:space="preserve"> </w:t>
      </w:r>
      <w:r>
        <w:t>“r” (there</w:t>
      </w:r>
      <w:r>
        <w:rPr>
          <w:spacing w:val="-4"/>
        </w:rPr>
        <w:t xml:space="preserve"> </w:t>
      </w:r>
      <w:r>
        <w:t>is/there</w:t>
      </w:r>
      <w:r>
        <w:rPr>
          <w:spacing w:val="-5"/>
        </w:rPr>
        <w:t xml:space="preserve"> </w:t>
      </w:r>
      <w:r>
        <w:t>are).</w:t>
      </w:r>
    </w:p>
    <w:p w:rsidR="003A51F5" w:rsidRDefault="00704939" w:rsidP="007126A7">
      <w:pPr>
        <w:pStyle w:val="a3"/>
        <w:ind w:left="567" w:right="397" w:firstLine="0"/>
      </w:pPr>
      <w:r>
        <w:t>Ритмикоинтонационные особенности повествовательного, побудительного</w:t>
      </w:r>
      <w:r>
        <w:rPr>
          <w:spacing w:val="-67"/>
        </w:rPr>
        <w:t xml:space="preserve"> </w:t>
      </w:r>
      <w:r>
        <w:t>и</w:t>
      </w:r>
      <w:r>
        <w:rPr>
          <w:spacing w:val="-2"/>
        </w:rPr>
        <w:t xml:space="preserve"> </w:t>
      </w:r>
      <w:r>
        <w:t>вопросительного</w:t>
      </w:r>
      <w:r>
        <w:rPr>
          <w:spacing w:val="-4"/>
        </w:rPr>
        <w:t xml:space="preserve"> </w:t>
      </w:r>
      <w:r>
        <w:t>(общий</w:t>
      </w:r>
      <w:r>
        <w:rPr>
          <w:spacing w:val="-2"/>
        </w:rPr>
        <w:t xml:space="preserve"> </w:t>
      </w:r>
      <w:r>
        <w:t>и</w:t>
      </w:r>
      <w:r>
        <w:rPr>
          <w:spacing w:val="-2"/>
        </w:rPr>
        <w:t xml:space="preserve"> </w:t>
      </w:r>
      <w:r>
        <w:t>специальный</w:t>
      </w:r>
      <w:r>
        <w:rPr>
          <w:spacing w:val="-1"/>
        </w:rPr>
        <w:t xml:space="preserve"> </w:t>
      </w:r>
      <w:r>
        <w:t>вопрос)</w:t>
      </w:r>
      <w:r>
        <w:rPr>
          <w:spacing w:val="-1"/>
        </w:rPr>
        <w:t xml:space="preserve"> </w:t>
      </w:r>
      <w:r>
        <w:t>предложений.</w:t>
      </w:r>
    </w:p>
    <w:p w:rsidR="003A51F5" w:rsidRDefault="00704939" w:rsidP="007126A7">
      <w:pPr>
        <w:pStyle w:val="a3"/>
        <w:ind w:left="567" w:right="394" w:firstLine="0"/>
      </w:pPr>
      <w:r>
        <w:t>Различение на слух и адекватное, без ошибок произнесение слов с соблю-</w:t>
      </w:r>
      <w:r>
        <w:rPr>
          <w:spacing w:val="1"/>
        </w:rPr>
        <w:t xml:space="preserve"> </w:t>
      </w:r>
      <w:r>
        <w:t>дением правильного ударения и фраз/ предложений с соблюдением их ритми-</w:t>
      </w:r>
      <w:r>
        <w:rPr>
          <w:spacing w:val="1"/>
        </w:rPr>
        <w:t xml:space="preserve"> </w:t>
      </w:r>
      <w:r>
        <w:t>ко-интонационных особенностей. Чтение гласных в открытом и закрытом слоге</w:t>
      </w:r>
      <w:r>
        <w:rPr>
          <w:spacing w:val="-67"/>
        </w:rPr>
        <w:t xml:space="preserve"> </w:t>
      </w:r>
      <w:r>
        <w:t>в односложных словах, чтения гласных в третьем типе слога (гласная + r); со-</w:t>
      </w:r>
      <w:r>
        <w:rPr>
          <w:spacing w:val="1"/>
        </w:rPr>
        <w:t xml:space="preserve"> </w:t>
      </w:r>
      <w:r>
        <w:t>гласных, основных звукобуквенных сочетаний, в частности сложных сочетаний</w:t>
      </w:r>
      <w:r>
        <w:rPr>
          <w:spacing w:val="-67"/>
        </w:rPr>
        <w:t xml:space="preserve"> </w:t>
      </w:r>
      <w:r>
        <w:t>букв (например, tion, ight) в односложных, двусложных и многосложных сло-</w:t>
      </w:r>
      <w:r>
        <w:rPr>
          <w:spacing w:val="1"/>
        </w:rPr>
        <w:t xml:space="preserve"> </w:t>
      </w:r>
      <w:r>
        <w:t>вах.</w:t>
      </w:r>
    </w:p>
    <w:p w:rsidR="003A51F5" w:rsidRDefault="00704939" w:rsidP="007126A7">
      <w:pPr>
        <w:pStyle w:val="a3"/>
        <w:spacing w:line="242" w:lineRule="auto"/>
        <w:ind w:left="567" w:right="393" w:firstLine="0"/>
        <w:jc w:val="left"/>
      </w:pPr>
      <w:r>
        <w:t>Вычленение некоторых</w:t>
      </w:r>
      <w:r>
        <w:rPr>
          <w:spacing w:val="4"/>
        </w:rPr>
        <w:t xml:space="preserve"> </w:t>
      </w:r>
      <w:r>
        <w:t>звукобуквенных</w:t>
      </w:r>
      <w:r>
        <w:rPr>
          <w:spacing w:val="4"/>
        </w:rPr>
        <w:t xml:space="preserve"> </w:t>
      </w:r>
      <w:r>
        <w:t>сочетаний</w:t>
      </w:r>
      <w:r>
        <w:rPr>
          <w:spacing w:val="3"/>
        </w:rPr>
        <w:t xml:space="preserve"> </w:t>
      </w:r>
      <w:r>
        <w:t>при</w:t>
      </w:r>
      <w:r>
        <w:rPr>
          <w:spacing w:val="3"/>
        </w:rPr>
        <w:t xml:space="preserve"> </w:t>
      </w:r>
      <w:r>
        <w:t>анализе изученных</w:t>
      </w:r>
      <w:r>
        <w:rPr>
          <w:spacing w:val="-67"/>
        </w:rPr>
        <w:t xml:space="preserve"> </w:t>
      </w:r>
      <w:r>
        <w:t>слов.</w:t>
      </w:r>
    </w:p>
    <w:p w:rsidR="003A51F5" w:rsidRDefault="00704939" w:rsidP="007126A7">
      <w:pPr>
        <w:pStyle w:val="a3"/>
        <w:spacing w:line="242" w:lineRule="auto"/>
        <w:ind w:left="567" w:right="393" w:firstLine="0"/>
        <w:jc w:val="left"/>
      </w:pPr>
      <w:r>
        <w:t>Чтение</w:t>
      </w:r>
      <w:r>
        <w:rPr>
          <w:spacing w:val="6"/>
        </w:rPr>
        <w:t xml:space="preserve"> </w:t>
      </w:r>
      <w:r>
        <w:t>новых</w:t>
      </w:r>
      <w:r>
        <w:rPr>
          <w:spacing w:val="10"/>
        </w:rPr>
        <w:t xml:space="preserve"> </w:t>
      </w:r>
      <w:r>
        <w:t>слов</w:t>
      </w:r>
      <w:r>
        <w:rPr>
          <w:spacing w:val="10"/>
        </w:rPr>
        <w:t xml:space="preserve"> </w:t>
      </w:r>
      <w:r>
        <w:t>согласно</w:t>
      </w:r>
      <w:r>
        <w:rPr>
          <w:spacing w:val="6"/>
        </w:rPr>
        <w:t xml:space="preserve"> </w:t>
      </w:r>
      <w:r>
        <w:t>основным</w:t>
      </w:r>
      <w:r>
        <w:rPr>
          <w:spacing w:val="9"/>
        </w:rPr>
        <w:t xml:space="preserve"> </w:t>
      </w:r>
      <w:r>
        <w:t>правилам</w:t>
      </w:r>
      <w:r>
        <w:rPr>
          <w:spacing w:val="9"/>
        </w:rPr>
        <w:t xml:space="preserve"> </w:t>
      </w:r>
      <w:r>
        <w:t>чтения</w:t>
      </w:r>
      <w:r>
        <w:rPr>
          <w:spacing w:val="9"/>
        </w:rPr>
        <w:t xml:space="preserve"> </w:t>
      </w:r>
      <w:r>
        <w:t>с</w:t>
      </w:r>
      <w:r>
        <w:rPr>
          <w:spacing w:val="11"/>
        </w:rPr>
        <w:t xml:space="preserve"> </w:t>
      </w:r>
      <w:r>
        <w:t>использованием</w:t>
      </w:r>
      <w:r>
        <w:rPr>
          <w:spacing w:val="-67"/>
        </w:rPr>
        <w:t xml:space="preserve"> </w:t>
      </w:r>
      <w:r>
        <w:t>полной</w:t>
      </w:r>
      <w:r>
        <w:rPr>
          <w:spacing w:val="-2"/>
        </w:rPr>
        <w:t xml:space="preserve"> </w:t>
      </w:r>
      <w:r>
        <w:t>или</w:t>
      </w:r>
      <w:r>
        <w:rPr>
          <w:spacing w:val="-1"/>
        </w:rPr>
        <w:t xml:space="preserve"> </w:t>
      </w:r>
      <w:r>
        <w:t>частичной транскрипции.</w:t>
      </w:r>
    </w:p>
    <w:p w:rsidR="003A51F5" w:rsidRDefault="00704939" w:rsidP="007126A7">
      <w:pPr>
        <w:pStyle w:val="a3"/>
        <w:spacing w:line="242" w:lineRule="auto"/>
        <w:ind w:left="567" w:right="393" w:firstLine="0"/>
        <w:jc w:val="left"/>
      </w:pPr>
      <w:r>
        <w:t>Знаки</w:t>
      </w:r>
      <w:r>
        <w:rPr>
          <w:spacing w:val="15"/>
        </w:rPr>
        <w:t xml:space="preserve"> </w:t>
      </w:r>
      <w:r>
        <w:t>английской</w:t>
      </w:r>
      <w:r>
        <w:rPr>
          <w:spacing w:val="16"/>
        </w:rPr>
        <w:t xml:space="preserve"> </w:t>
      </w:r>
      <w:r>
        <w:t>транскрипции;</w:t>
      </w:r>
      <w:r>
        <w:rPr>
          <w:spacing w:val="18"/>
        </w:rPr>
        <w:t xml:space="preserve"> </w:t>
      </w:r>
      <w:r>
        <w:t>отличие</w:t>
      </w:r>
      <w:r>
        <w:rPr>
          <w:spacing w:val="17"/>
        </w:rPr>
        <w:t xml:space="preserve"> </w:t>
      </w:r>
      <w:r>
        <w:t>их</w:t>
      </w:r>
      <w:r>
        <w:rPr>
          <w:spacing w:val="21"/>
        </w:rPr>
        <w:t xml:space="preserve"> </w:t>
      </w:r>
      <w:r>
        <w:t>от</w:t>
      </w:r>
      <w:r>
        <w:rPr>
          <w:spacing w:val="19"/>
        </w:rPr>
        <w:t xml:space="preserve"> </w:t>
      </w:r>
      <w:r>
        <w:t>букв</w:t>
      </w:r>
      <w:r>
        <w:rPr>
          <w:spacing w:val="17"/>
        </w:rPr>
        <w:t xml:space="preserve"> </w:t>
      </w:r>
      <w:r>
        <w:t>английского</w:t>
      </w:r>
      <w:r>
        <w:rPr>
          <w:spacing w:val="17"/>
        </w:rPr>
        <w:t xml:space="preserve"> </w:t>
      </w:r>
      <w:r>
        <w:t>алфави-</w:t>
      </w:r>
      <w:r>
        <w:rPr>
          <w:spacing w:val="-67"/>
        </w:rPr>
        <w:t xml:space="preserve"> </w:t>
      </w:r>
      <w:r>
        <w:t>та.</w:t>
      </w:r>
      <w:r>
        <w:rPr>
          <w:spacing w:val="2"/>
        </w:rPr>
        <w:t xml:space="preserve"> </w:t>
      </w:r>
      <w:r>
        <w:t>Фонетически</w:t>
      </w:r>
      <w:r>
        <w:rPr>
          <w:spacing w:val="-2"/>
        </w:rPr>
        <w:t xml:space="preserve"> </w:t>
      </w:r>
      <w:r>
        <w:t>корректное озвучивание</w:t>
      </w:r>
      <w:r>
        <w:rPr>
          <w:spacing w:val="-4"/>
        </w:rPr>
        <w:t xml:space="preserve"> </w:t>
      </w:r>
      <w:r>
        <w:t>знаков транскрипции.</w:t>
      </w:r>
    </w:p>
    <w:p w:rsidR="003A51F5" w:rsidRDefault="00704939" w:rsidP="007126A7">
      <w:pPr>
        <w:pStyle w:val="2"/>
        <w:ind w:left="567"/>
        <w:jc w:val="left"/>
      </w:pPr>
      <w:r>
        <w:t>Графика,</w:t>
      </w:r>
      <w:r>
        <w:rPr>
          <w:spacing w:val="-1"/>
        </w:rPr>
        <w:t xml:space="preserve"> </w:t>
      </w:r>
      <w:r>
        <w:t>орфография</w:t>
      </w:r>
      <w:r>
        <w:rPr>
          <w:spacing w:val="-3"/>
        </w:rPr>
        <w:t xml:space="preserve"> </w:t>
      </w:r>
      <w:r>
        <w:t>и</w:t>
      </w:r>
      <w:r>
        <w:rPr>
          <w:spacing w:val="-3"/>
        </w:rPr>
        <w:t xml:space="preserve"> </w:t>
      </w:r>
      <w:r>
        <w:t>пунктуация</w:t>
      </w:r>
    </w:p>
    <w:p w:rsidR="003A51F5" w:rsidRDefault="00704939" w:rsidP="007126A7">
      <w:pPr>
        <w:pStyle w:val="a3"/>
        <w:spacing w:line="318" w:lineRule="exact"/>
        <w:ind w:left="567" w:firstLine="0"/>
        <w:jc w:val="left"/>
      </w:pPr>
      <w:r>
        <w:t>Правильное</w:t>
      </w:r>
      <w:r>
        <w:rPr>
          <w:spacing w:val="-6"/>
        </w:rPr>
        <w:t xml:space="preserve"> </w:t>
      </w:r>
      <w:r>
        <w:t>написание</w:t>
      </w:r>
      <w:r>
        <w:rPr>
          <w:spacing w:val="-6"/>
        </w:rPr>
        <w:t xml:space="preserve"> </w:t>
      </w:r>
      <w:r>
        <w:t>изученных</w:t>
      </w:r>
      <w:r>
        <w:rPr>
          <w:spacing w:val="-3"/>
        </w:rPr>
        <w:t xml:space="preserve"> </w:t>
      </w:r>
      <w:r>
        <w:t>слов.</w:t>
      </w:r>
    </w:p>
    <w:p w:rsidR="003A51F5" w:rsidRDefault="00704939" w:rsidP="007126A7">
      <w:pPr>
        <w:pStyle w:val="a3"/>
        <w:ind w:left="567" w:right="396" w:firstLine="0"/>
      </w:pPr>
      <w:r>
        <w:t>Правильная</w:t>
      </w:r>
      <w:r>
        <w:rPr>
          <w:spacing w:val="1"/>
        </w:rPr>
        <w:t xml:space="preserve"> </w:t>
      </w:r>
      <w:r>
        <w:t>расстановка</w:t>
      </w:r>
      <w:r>
        <w:rPr>
          <w:spacing w:val="1"/>
        </w:rPr>
        <w:t xml:space="preserve"> </w:t>
      </w:r>
      <w:r>
        <w:t>знаков</w:t>
      </w:r>
      <w:r>
        <w:rPr>
          <w:spacing w:val="1"/>
        </w:rPr>
        <w:t xml:space="preserve"> </w:t>
      </w:r>
      <w:r>
        <w:t>препинания:</w:t>
      </w:r>
      <w:r>
        <w:rPr>
          <w:spacing w:val="1"/>
        </w:rPr>
        <w:t xml:space="preserve"> </w:t>
      </w:r>
      <w:r>
        <w:t>точки,</w:t>
      </w:r>
      <w:r>
        <w:rPr>
          <w:spacing w:val="1"/>
        </w:rPr>
        <w:t xml:space="preserve"> </w:t>
      </w:r>
      <w:r>
        <w:t>вопросительного</w:t>
      </w:r>
      <w:r>
        <w:rPr>
          <w:spacing w:val="1"/>
        </w:rPr>
        <w:t xml:space="preserve"> </w:t>
      </w:r>
      <w:r>
        <w:t>и</w:t>
      </w:r>
      <w:r>
        <w:rPr>
          <w:spacing w:val="1"/>
        </w:rPr>
        <w:t xml:space="preserve"> </w:t>
      </w:r>
      <w:r>
        <w:t>восклицательного знаков в конце предложения; правильное использование зна-</w:t>
      </w:r>
      <w:r>
        <w:rPr>
          <w:spacing w:val="1"/>
        </w:rPr>
        <w:t xml:space="preserve"> </w:t>
      </w:r>
      <w:r>
        <w:t>ка апострофа в сокращённых формах глагола-связки, вспомогательного и мо-</w:t>
      </w:r>
      <w:r>
        <w:rPr>
          <w:spacing w:val="1"/>
        </w:rPr>
        <w:t xml:space="preserve"> </w:t>
      </w:r>
      <w:r>
        <w:t>дального</w:t>
      </w:r>
      <w:r>
        <w:rPr>
          <w:spacing w:val="-4"/>
        </w:rPr>
        <w:t xml:space="preserve"> </w:t>
      </w:r>
      <w:r>
        <w:t>глаголов,</w:t>
      </w:r>
      <w:r>
        <w:rPr>
          <w:spacing w:val="4"/>
        </w:rPr>
        <w:t xml:space="preserve"> </w:t>
      </w:r>
      <w:r>
        <w:t>существительных в притяжательном</w:t>
      </w:r>
      <w:r>
        <w:rPr>
          <w:spacing w:val="-1"/>
        </w:rPr>
        <w:t xml:space="preserve"> </w:t>
      </w:r>
      <w:r>
        <w:t>падеже.</w:t>
      </w:r>
    </w:p>
    <w:p w:rsidR="003A51F5" w:rsidRDefault="00704939" w:rsidP="007126A7">
      <w:pPr>
        <w:pStyle w:val="2"/>
        <w:ind w:left="567"/>
      </w:pPr>
      <w:r>
        <w:t>Лексическая</w:t>
      </w:r>
      <w:r>
        <w:rPr>
          <w:spacing w:val="-1"/>
        </w:rPr>
        <w:t xml:space="preserve"> </w:t>
      </w:r>
      <w:r>
        <w:t>сторона речи</w:t>
      </w:r>
    </w:p>
    <w:p w:rsidR="003A51F5" w:rsidRDefault="00704939" w:rsidP="007126A7">
      <w:pPr>
        <w:pStyle w:val="a3"/>
        <w:ind w:left="567" w:right="399" w:firstLine="0"/>
      </w:pPr>
      <w:r>
        <w:t>Распознавание в письменном и звучащем тексте и употребление в устной и</w:t>
      </w:r>
      <w:r>
        <w:rPr>
          <w:spacing w:val="-67"/>
        </w:rPr>
        <w:t xml:space="preserve"> </w:t>
      </w:r>
      <w:r>
        <w:t>письменной речи не менее 350 лексических единиц (слов, словосочетаний, ре-</w:t>
      </w:r>
      <w:r>
        <w:rPr>
          <w:spacing w:val="1"/>
        </w:rPr>
        <w:t xml:space="preserve"> </w:t>
      </w:r>
      <w:r>
        <w:t>чевых клише), обслуживающих ситуации общения в рамках тематического со-</w:t>
      </w:r>
      <w:r>
        <w:rPr>
          <w:spacing w:val="1"/>
        </w:rPr>
        <w:t xml:space="preserve"> </w:t>
      </w:r>
      <w:r>
        <w:t>держания речи для 3 класса, включая 200 лексических единиц, усвоенных на</w:t>
      </w:r>
      <w:r>
        <w:rPr>
          <w:spacing w:val="1"/>
        </w:rPr>
        <w:t xml:space="preserve"> </w:t>
      </w:r>
      <w:r>
        <w:t>первом</w:t>
      </w:r>
      <w:r>
        <w:rPr>
          <w:spacing w:val="-1"/>
        </w:rPr>
        <w:t xml:space="preserve"> </w:t>
      </w:r>
      <w:r>
        <w:t>году</w:t>
      </w:r>
      <w:r>
        <w:rPr>
          <w:spacing w:val="-3"/>
        </w:rPr>
        <w:t xml:space="preserve"> </w:t>
      </w:r>
      <w:r>
        <w:t>обучения.</w:t>
      </w:r>
    </w:p>
    <w:p w:rsidR="003A51F5" w:rsidRDefault="00704939" w:rsidP="007126A7">
      <w:pPr>
        <w:pStyle w:val="a3"/>
        <w:ind w:left="567" w:right="394" w:firstLine="0"/>
      </w:pPr>
      <w:r>
        <w:t>Распознавание и употребление в устной и письменной речи слов, образо-</w:t>
      </w:r>
      <w:r>
        <w:rPr>
          <w:spacing w:val="1"/>
        </w:rPr>
        <w:t xml:space="preserve"> </w:t>
      </w:r>
      <w:r>
        <w:t>ванных с использованием основных способов словообразования: аффиксации</w:t>
      </w:r>
      <w:r>
        <w:rPr>
          <w:spacing w:val="1"/>
        </w:rPr>
        <w:t xml:space="preserve"> </w:t>
      </w:r>
      <w:r>
        <w:t>(образование числительных с помощью суффиксов -teen, -ty, -th) и словосложе-</w:t>
      </w:r>
      <w:r>
        <w:rPr>
          <w:spacing w:val="1"/>
        </w:rPr>
        <w:t xml:space="preserve"> </w:t>
      </w:r>
      <w:r>
        <w:t>ния</w:t>
      </w:r>
      <w:r>
        <w:rPr>
          <w:spacing w:val="-1"/>
        </w:rPr>
        <w:t xml:space="preserve"> </w:t>
      </w:r>
      <w:r>
        <w:t>(sportsman).</w:t>
      </w:r>
    </w:p>
    <w:p w:rsidR="003A51F5" w:rsidRDefault="00704939" w:rsidP="007126A7">
      <w:pPr>
        <w:pStyle w:val="a3"/>
        <w:spacing w:line="242" w:lineRule="auto"/>
        <w:ind w:left="567" w:right="400" w:firstLine="0"/>
      </w:pPr>
      <w:r>
        <w:t>Распознавание</w:t>
      </w:r>
      <w:r>
        <w:rPr>
          <w:spacing w:val="1"/>
        </w:rPr>
        <w:t xml:space="preserve"> </w:t>
      </w:r>
      <w:r>
        <w:t>в</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t>интернациональных</w:t>
      </w:r>
      <w:r>
        <w:rPr>
          <w:spacing w:val="1"/>
        </w:rPr>
        <w:t xml:space="preserve"> </w:t>
      </w:r>
      <w:r>
        <w:t>слов</w:t>
      </w:r>
      <w:r>
        <w:rPr>
          <w:spacing w:val="1"/>
        </w:rPr>
        <w:t xml:space="preserve"> </w:t>
      </w:r>
      <w:r>
        <w:t>(doctor,</w:t>
      </w:r>
      <w:r>
        <w:rPr>
          <w:spacing w:val="2"/>
        </w:rPr>
        <w:t xml:space="preserve"> </w:t>
      </w:r>
      <w:r>
        <w:t>film) с помощью</w:t>
      </w:r>
      <w:r>
        <w:rPr>
          <w:spacing w:val="1"/>
        </w:rPr>
        <w:t xml:space="preserve"> </w:t>
      </w:r>
      <w:r>
        <w:t>языковой догадки.</w:t>
      </w:r>
    </w:p>
    <w:p w:rsidR="003A51F5" w:rsidRDefault="00704939" w:rsidP="007126A7">
      <w:pPr>
        <w:pStyle w:val="2"/>
        <w:ind w:left="567"/>
      </w:pPr>
      <w:r>
        <w:t>Грамматическая сторона</w:t>
      </w:r>
      <w:r>
        <w:rPr>
          <w:spacing w:val="-3"/>
        </w:rPr>
        <w:t xml:space="preserve"> </w:t>
      </w:r>
      <w:r>
        <w:t>речи</w:t>
      </w:r>
    </w:p>
    <w:p w:rsidR="003A51F5" w:rsidRDefault="00704939" w:rsidP="007126A7">
      <w:pPr>
        <w:pStyle w:val="a3"/>
        <w:spacing w:line="237" w:lineRule="auto"/>
        <w:ind w:left="567" w:right="399" w:firstLine="0"/>
      </w:pPr>
      <w:r>
        <w:t>Распознавание в письменном и звучащем тексте и употребление в устной и</w:t>
      </w:r>
      <w:r>
        <w:rPr>
          <w:spacing w:val="-67"/>
        </w:rPr>
        <w:t xml:space="preserve"> </w:t>
      </w:r>
      <w:r>
        <w:t>письменной</w:t>
      </w:r>
      <w:r>
        <w:rPr>
          <w:spacing w:val="16"/>
        </w:rPr>
        <w:t xml:space="preserve"> </w:t>
      </w:r>
      <w:r>
        <w:t>речи</w:t>
      </w:r>
      <w:r>
        <w:rPr>
          <w:spacing w:val="17"/>
        </w:rPr>
        <w:t xml:space="preserve"> </w:t>
      </w:r>
      <w:r>
        <w:t>родственных</w:t>
      </w:r>
      <w:r>
        <w:rPr>
          <w:spacing w:val="18"/>
        </w:rPr>
        <w:t xml:space="preserve"> </w:t>
      </w:r>
      <w:r>
        <w:t>слов</w:t>
      </w:r>
      <w:r>
        <w:rPr>
          <w:spacing w:val="18"/>
        </w:rPr>
        <w:t xml:space="preserve"> </w:t>
      </w:r>
      <w:r>
        <w:t>с</w:t>
      </w:r>
      <w:r>
        <w:rPr>
          <w:spacing w:val="17"/>
        </w:rPr>
        <w:t xml:space="preserve"> </w:t>
      </w:r>
      <w:r>
        <w:t>использованием</w:t>
      </w:r>
      <w:r>
        <w:rPr>
          <w:spacing w:val="21"/>
        </w:rPr>
        <w:t xml:space="preserve"> </w:t>
      </w:r>
      <w:r>
        <w:t>основных</w:t>
      </w:r>
      <w:r>
        <w:rPr>
          <w:spacing w:val="18"/>
        </w:rPr>
        <w:t xml:space="preserve"> </w:t>
      </w:r>
      <w:r>
        <w:t>способов</w:t>
      </w:r>
      <w:r>
        <w:rPr>
          <w:spacing w:val="18"/>
        </w:rPr>
        <w:t xml:space="preserve"> </w:t>
      </w:r>
      <w:r>
        <w:t>сло-</w:t>
      </w:r>
    </w:p>
    <w:p w:rsidR="003A51F5" w:rsidRDefault="00704939" w:rsidP="007126A7">
      <w:pPr>
        <w:pStyle w:val="a3"/>
        <w:spacing w:before="67" w:line="242" w:lineRule="auto"/>
        <w:ind w:left="567" w:right="393" w:firstLine="0"/>
        <w:jc w:val="left"/>
      </w:pPr>
      <w:r>
        <w:t>вообразования:</w:t>
      </w:r>
      <w:r>
        <w:rPr>
          <w:spacing w:val="43"/>
        </w:rPr>
        <w:t xml:space="preserve"> </w:t>
      </w:r>
      <w:r>
        <w:t>аффиксации</w:t>
      </w:r>
      <w:r>
        <w:rPr>
          <w:spacing w:val="49"/>
        </w:rPr>
        <w:t xml:space="preserve"> </w:t>
      </w:r>
      <w:r>
        <w:t>(суффиксы</w:t>
      </w:r>
      <w:r>
        <w:rPr>
          <w:spacing w:val="50"/>
        </w:rPr>
        <w:t xml:space="preserve"> </w:t>
      </w:r>
      <w:r>
        <w:t>числительных</w:t>
      </w:r>
      <w:r>
        <w:rPr>
          <w:spacing w:val="54"/>
        </w:rPr>
        <w:t xml:space="preserve"> </w:t>
      </w:r>
      <w:r>
        <w:t>-teen,</w:t>
      </w:r>
      <w:r>
        <w:rPr>
          <w:spacing w:val="52"/>
        </w:rPr>
        <w:t xml:space="preserve"> </w:t>
      </w:r>
      <w:r>
        <w:t>-ty,</w:t>
      </w:r>
      <w:r>
        <w:rPr>
          <w:spacing w:val="52"/>
        </w:rPr>
        <w:t xml:space="preserve"> </w:t>
      </w:r>
      <w:r>
        <w:t>-th)</w:t>
      </w:r>
      <w:r>
        <w:rPr>
          <w:spacing w:val="49"/>
        </w:rPr>
        <w:t xml:space="preserve"> </w:t>
      </w:r>
      <w:r>
        <w:t>и</w:t>
      </w:r>
      <w:r>
        <w:rPr>
          <w:spacing w:val="48"/>
        </w:rPr>
        <w:t xml:space="preserve"> </w:t>
      </w:r>
      <w:r>
        <w:lastRenderedPageBreak/>
        <w:t>слово-</w:t>
      </w:r>
      <w:r>
        <w:rPr>
          <w:spacing w:val="-67"/>
        </w:rPr>
        <w:t xml:space="preserve"> </w:t>
      </w:r>
      <w:r>
        <w:t>сложения</w:t>
      </w:r>
      <w:r>
        <w:rPr>
          <w:spacing w:val="-1"/>
        </w:rPr>
        <w:t xml:space="preserve"> </w:t>
      </w:r>
      <w:r>
        <w:t>(football,</w:t>
      </w:r>
      <w:r>
        <w:rPr>
          <w:spacing w:val="3"/>
        </w:rPr>
        <w:t xml:space="preserve"> </w:t>
      </w:r>
      <w:r>
        <w:t>snowman)</w:t>
      </w:r>
    </w:p>
    <w:p w:rsidR="003A51F5" w:rsidRPr="00DA3C65" w:rsidRDefault="00704939" w:rsidP="007126A7">
      <w:pPr>
        <w:pStyle w:val="a3"/>
        <w:spacing w:line="242" w:lineRule="auto"/>
        <w:ind w:left="567" w:right="393" w:firstLine="0"/>
        <w:jc w:val="left"/>
        <w:rPr>
          <w:lang w:val="en-US"/>
        </w:rPr>
      </w:pPr>
      <w:r>
        <w:t>Предложения</w:t>
      </w:r>
      <w:r w:rsidRPr="00DA3C65">
        <w:rPr>
          <w:spacing w:val="20"/>
          <w:lang w:val="en-US"/>
        </w:rPr>
        <w:t xml:space="preserve"> </w:t>
      </w:r>
      <w:r>
        <w:t>с</w:t>
      </w:r>
      <w:r w:rsidRPr="00DA3C65">
        <w:rPr>
          <w:spacing w:val="20"/>
          <w:lang w:val="en-US"/>
        </w:rPr>
        <w:t xml:space="preserve"> </w:t>
      </w:r>
      <w:r>
        <w:t>начальным</w:t>
      </w:r>
      <w:r w:rsidRPr="00DA3C65">
        <w:rPr>
          <w:spacing w:val="24"/>
          <w:lang w:val="en-US"/>
        </w:rPr>
        <w:t xml:space="preserve"> </w:t>
      </w:r>
      <w:r w:rsidRPr="00DA3C65">
        <w:rPr>
          <w:lang w:val="en-US"/>
        </w:rPr>
        <w:t>There</w:t>
      </w:r>
      <w:r w:rsidRPr="00DA3C65">
        <w:rPr>
          <w:spacing w:val="20"/>
          <w:lang w:val="en-US"/>
        </w:rPr>
        <w:t xml:space="preserve"> </w:t>
      </w:r>
      <w:r w:rsidRPr="00DA3C65">
        <w:rPr>
          <w:lang w:val="en-US"/>
        </w:rPr>
        <w:t>+</w:t>
      </w:r>
      <w:r w:rsidRPr="00DA3C65">
        <w:rPr>
          <w:spacing w:val="18"/>
          <w:lang w:val="en-US"/>
        </w:rPr>
        <w:t xml:space="preserve"> </w:t>
      </w:r>
      <w:r w:rsidRPr="00DA3C65">
        <w:rPr>
          <w:lang w:val="en-US"/>
        </w:rPr>
        <w:t>to</w:t>
      </w:r>
      <w:r w:rsidRPr="00DA3C65">
        <w:rPr>
          <w:spacing w:val="17"/>
          <w:lang w:val="en-US"/>
        </w:rPr>
        <w:t xml:space="preserve"> </w:t>
      </w:r>
      <w:r w:rsidRPr="00DA3C65">
        <w:rPr>
          <w:lang w:val="en-US"/>
        </w:rPr>
        <w:t>be</w:t>
      </w:r>
      <w:r w:rsidRPr="00DA3C65">
        <w:rPr>
          <w:spacing w:val="18"/>
          <w:lang w:val="en-US"/>
        </w:rPr>
        <w:t xml:space="preserve"> </w:t>
      </w:r>
      <w:r>
        <w:t>в</w:t>
      </w:r>
      <w:r w:rsidRPr="00DA3C65">
        <w:rPr>
          <w:spacing w:val="20"/>
          <w:lang w:val="en-US"/>
        </w:rPr>
        <w:t xml:space="preserve"> </w:t>
      </w:r>
      <w:r w:rsidRPr="00DA3C65">
        <w:rPr>
          <w:lang w:val="en-US"/>
        </w:rPr>
        <w:t>Past</w:t>
      </w:r>
      <w:r w:rsidRPr="00DA3C65">
        <w:rPr>
          <w:spacing w:val="18"/>
          <w:lang w:val="en-US"/>
        </w:rPr>
        <w:t xml:space="preserve"> </w:t>
      </w:r>
      <w:r w:rsidRPr="00DA3C65">
        <w:rPr>
          <w:lang w:val="en-US"/>
        </w:rPr>
        <w:t>Simple</w:t>
      </w:r>
      <w:r w:rsidRPr="00DA3C65">
        <w:rPr>
          <w:spacing w:val="20"/>
          <w:lang w:val="en-US"/>
        </w:rPr>
        <w:t xml:space="preserve"> </w:t>
      </w:r>
      <w:r w:rsidRPr="00DA3C65">
        <w:rPr>
          <w:lang w:val="en-US"/>
        </w:rPr>
        <w:t>Tense</w:t>
      </w:r>
      <w:r w:rsidRPr="00DA3C65">
        <w:rPr>
          <w:spacing w:val="20"/>
          <w:lang w:val="en-US"/>
        </w:rPr>
        <w:t xml:space="preserve"> </w:t>
      </w:r>
      <w:r w:rsidRPr="00DA3C65">
        <w:rPr>
          <w:lang w:val="en-US"/>
        </w:rPr>
        <w:t>(There</w:t>
      </w:r>
      <w:r w:rsidRPr="00DA3C65">
        <w:rPr>
          <w:spacing w:val="16"/>
          <w:lang w:val="en-US"/>
        </w:rPr>
        <w:t xml:space="preserve"> </w:t>
      </w:r>
      <w:r w:rsidRPr="00DA3C65">
        <w:rPr>
          <w:lang w:val="en-US"/>
        </w:rPr>
        <w:t>was</w:t>
      </w:r>
      <w:r w:rsidRPr="00DA3C65">
        <w:rPr>
          <w:spacing w:val="19"/>
          <w:lang w:val="en-US"/>
        </w:rPr>
        <w:t xml:space="preserve"> </w:t>
      </w:r>
      <w:r w:rsidRPr="00DA3C65">
        <w:rPr>
          <w:lang w:val="en-US"/>
        </w:rPr>
        <w:t>an</w:t>
      </w:r>
      <w:r w:rsidRPr="00DA3C65">
        <w:rPr>
          <w:spacing w:val="-67"/>
          <w:lang w:val="en-US"/>
        </w:rPr>
        <w:t xml:space="preserve"> </w:t>
      </w:r>
      <w:r w:rsidRPr="00DA3C65">
        <w:rPr>
          <w:lang w:val="en-US"/>
        </w:rPr>
        <w:t>old house</w:t>
      </w:r>
      <w:r w:rsidRPr="00DA3C65">
        <w:rPr>
          <w:spacing w:val="-3"/>
          <w:lang w:val="en-US"/>
        </w:rPr>
        <w:t xml:space="preserve"> </w:t>
      </w:r>
      <w:r w:rsidRPr="00DA3C65">
        <w:rPr>
          <w:lang w:val="en-US"/>
        </w:rPr>
        <w:t>near the</w:t>
      </w:r>
      <w:r w:rsidRPr="00DA3C65">
        <w:rPr>
          <w:spacing w:val="-3"/>
          <w:lang w:val="en-US"/>
        </w:rPr>
        <w:t xml:space="preserve"> </w:t>
      </w:r>
      <w:r w:rsidRPr="00DA3C65">
        <w:rPr>
          <w:lang w:val="en-US"/>
        </w:rPr>
        <w:t>river.).</w:t>
      </w:r>
    </w:p>
    <w:p w:rsidR="003A51F5" w:rsidRDefault="00704939" w:rsidP="007126A7">
      <w:pPr>
        <w:pStyle w:val="a3"/>
        <w:spacing w:line="242" w:lineRule="auto"/>
        <w:ind w:left="567" w:right="393" w:firstLine="0"/>
        <w:jc w:val="left"/>
      </w:pPr>
      <w:r>
        <w:t>Побудительные предложения в отрицательной (Don’t talk, please.) форме.</w:t>
      </w:r>
      <w:r>
        <w:rPr>
          <w:spacing w:val="1"/>
        </w:rPr>
        <w:t xml:space="preserve"> </w:t>
      </w:r>
      <w:r>
        <w:t>Правильные</w:t>
      </w:r>
      <w:r>
        <w:rPr>
          <w:spacing w:val="54"/>
        </w:rPr>
        <w:t xml:space="preserve"> </w:t>
      </w:r>
      <w:r>
        <w:t>и</w:t>
      </w:r>
      <w:r>
        <w:rPr>
          <w:spacing w:val="56"/>
        </w:rPr>
        <w:t xml:space="preserve"> </w:t>
      </w:r>
      <w:r>
        <w:t>неправильные</w:t>
      </w:r>
      <w:r>
        <w:rPr>
          <w:spacing w:val="54"/>
        </w:rPr>
        <w:t xml:space="preserve"> </w:t>
      </w:r>
      <w:r>
        <w:t>глаголы</w:t>
      </w:r>
      <w:r>
        <w:rPr>
          <w:spacing w:val="58"/>
        </w:rPr>
        <w:t xml:space="preserve"> </w:t>
      </w:r>
      <w:r>
        <w:t>в</w:t>
      </w:r>
      <w:r>
        <w:rPr>
          <w:spacing w:val="58"/>
        </w:rPr>
        <w:t xml:space="preserve"> </w:t>
      </w:r>
      <w:r>
        <w:t>Past</w:t>
      </w:r>
      <w:r>
        <w:rPr>
          <w:spacing w:val="56"/>
        </w:rPr>
        <w:t xml:space="preserve"> </w:t>
      </w:r>
      <w:r>
        <w:t>Simple</w:t>
      </w:r>
      <w:r>
        <w:rPr>
          <w:spacing w:val="58"/>
        </w:rPr>
        <w:t xml:space="preserve"> </w:t>
      </w:r>
      <w:r>
        <w:t>Tense</w:t>
      </w:r>
      <w:r>
        <w:rPr>
          <w:spacing w:val="54"/>
        </w:rPr>
        <w:t xml:space="preserve"> </w:t>
      </w:r>
      <w:r>
        <w:t>в</w:t>
      </w:r>
      <w:r>
        <w:rPr>
          <w:spacing w:val="58"/>
        </w:rPr>
        <w:t xml:space="preserve"> </w:t>
      </w:r>
      <w:r>
        <w:t>повествова-</w:t>
      </w:r>
    </w:p>
    <w:p w:rsidR="003A51F5" w:rsidRDefault="00704939" w:rsidP="007126A7">
      <w:pPr>
        <w:pStyle w:val="a3"/>
        <w:spacing w:line="242" w:lineRule="auto"/>
        <w:ind w:left="567" w:right="393" w:firstLine="0"/>
        <w:jc w:val="left"/>
      </w:pPr>
      <w:r>
        <w:t>тельных</w:t>
      </w:r>
      <w:r>
        <w:rPr>
          <w:spacing w:val="1"/>
        </w:rPr>
        <w:t xml:space="preserve"> </w:t>
      </w:r>
      <w:r>
        <w:t>(утвердительных</w:t>
      </w:r>
      <w:r>
        <w:rPr>
          <w:spacing w:val="1"/>
        </w:rPr>
        <w:t xml:space="preserve"> </w:t>
      </w:r>
      <w:r>
        <w:t>и</w:t>
      </w:r>
      <w:r>
        <w:rPr>
          <w:spacing w:val="5"/>
        </w:rPr>
        <w:t xml:space="preserve"> </w:t>
      </w:r>
      <w:r>
        <w:t>отрицательных) и вопросительных</w:t>
      </w:r>
      <w:r>
        <w:rPr>
          <w:spacing w:val="7"/>
        </w:rPr>
        <w:t xml:space="preserve"> </w:t>
      </w:r>
      <w:r>
        <w:t>(общий</w:t>
      </w:r>
      <w:r>
        <w:rPr>
          <w:spacing w:val="-1"/>
        </w:rPr>
        <w:t xml:space="preserve"> </w:t>
      </w:r>
      <w:r>
        <w:t>и специ-</w:t>
      </w:r>
      <w:r>
        <w:rPr>
          <w:spacing w:val="-67"/>
        </w:rPr>
        <w:t xml:space="preserve"> </w:t>
      </w:r>
      <w:r>
        <w:t>альный</w:t>
      </w:r>
      <w:r>
        <w:rPr>
          <w:spacing w:val="-2"/>
        </w:rPr>
        <w:t xml:space="preserve"> </w:t>
      </w:r>
      <w:r>
        <w:t>вопросы) предложениях.</w:t>
      </w:r>
    </w:p>
    <w:p w:rsidR="003A51F5" w:rsidRPr="00DA3C65" w:rsidRDefault="00704939" w:rsidP="007126A7">
      <w:pPr>
        <w:pStyle w:val="a3"/>
        <w:spacing w:line="316" w:lineRule="exact"/>
        <w:ind w:left="567" w:firstLine="0"/>
        <w:jc w:val="left"/>
        <w:rPr>
          <w:lang w:val="en-US"/>
        </w:rPr>
      </w:pPr>
      <w:r>
        <w:t>Конструкция</w:t>
      </w:r>
      <w:r w:rsidRPr="00DA3C65">
        <w:rPr>
          <w:spacing w:val="2"/>
          <w:lang w:val="en-US"/>
        </w:rPr>
        <w:t xml:space="preserve"> </w:t>
      </w:r>
      <w:r w:rsidRPr="00DA3C65">
        <w:rPr>
          <w:lang w:val="en-US"/>
        </w:rPr>
        <w:t>I’d</w:t>
      </w:r>
      <w:r w:rsidRPr="00DA3C65">
        <w:rPr>
          <w:spacing w:val="2"/>
          <w:lang w:val="en-US"/>
        </w:rPr>
        <w:t xml:space="preserve"> </w:t>
      </w:r>
      <w:r w:rsidRPr="00DA3C65">
        <w:rPr>
          <w:lang w:val="en-US"/>
        </w:rPr>
        <w:t>like</w:t>
      </w:r>
      <w:r w:rsidRPr="00DA3C65">
        <w:rPr>
          <w:spacing w:val="-6"/>
          <w:lang w:val="en-US"/>
        </w:rPr>
        <w:t xml:space="preserve"> </w:t>
      </w:r>
      <w:r w:rsidRPr="00DA3C65">
        <w:rPr>
          <w:lang w:val="en-US"/>
        </w:rPr>
        <w:t>to</w:t>
      </w:r>
      <w:r w:rsidRPr="00DA3C65">
        <w:rPr>
          <w:spacing w:val="-6"/>
          <w:lang w:val="en-US"/>
        </w:rPr>
        <w:t xml:space="preserve"> </w:t>
      </w:r>
      <w:r w:rsidRPr="00DA3C65">
        <w:rPr>
          <w:lang w:val="en-US"/>
        </w:rPr>
        <w:t>…</w:t>
      </w:r>
      <w:r w:rsidRPr="00DA3C65">
        <w:rPr>
          <w:spacing w:val="-2"/>
          <w:lang w:val="en-US"/>
        </w:rPr>
        <w:t xml:space="preserve"> </w:t>
      </w:r>
      <w:r w:rsidRPr="00DA3C65">
        <w:rPr>
          <w:lang w:val="en-US"/>
        </w:rPr>
        <w:t>(I’d</w:t>
      </w:r>
      <w:r w:rsidRPr="00DA3C65">
        <w:rPr>
          <w:spacing w:val="2"/>
          <w:lang w:val="en-US"/>
        </w:rPr>
        <w:t xml:space="preserve"> </w:t>
      </w:r>
      <w:r w:rsidRPr="00DA3C65">
        <w:rPr>
          <w:lang w:val="en-US"/>
        </w:rPr>
        <w:t>like</w:t>
      </w:r>
      <w:r w:rsidRPr="00DA3C65">
        <w:rPr>
          <w:spacing w:val="-2"/>
          <w:lang w:val="en-US"/>
        </w:rPr>
        <w:t xml:space="preserve"> </w:t>
      </w:r>
      <w:r w:rsidRPr="00DA3C65">
        <w:rPr>
          <w:lang w:val="en-US"/>
        </w:rPr>
        <w:t>to</w:t>
      </w:r>
      <w:r w:rsidRPr="00DA3C65">
        <w:rPr>
          <w:spacing w:val="-6"/>
          <w:lang w:val="en-US"/>
        </w:rPr>
        <w:t xml:space="preserve"> </w:t>
      </w:r>
      <w:r w:rsidRPr="00DA3C65">
        <w:rPr>
          <w:lang w:val="en-US"/>
        </w:rPr>
        <w:t>read</w:t>
      </w:r>
      <w:r w:rsidRPr="00DA3C65">
        <w:rPr>
          <w:spacing w:val="-2"/>
          <w:lang w:val="en-US"/>
        </w:rPr>
        <w:t xml:space="preserve"> </w:t>
      </w:r>
      <w:r w:rsidRPr="00DA3C65">
        <w:rPr>
          <w:lang w:val="en-US"/>
        </w:rPr>
        <w:t>this</w:t>
      </w:r>
      <w:r w:rsidRPr="00DA3C65">
        <w:rPr>
          <w:spacing w:val="-3"/>
          <w:lang w:val="en-US"/>
        </w:rPr>
        <w:t xml:space="preserve"> </w:t>
      </w:r>
      <w:r w:rsidRPr="00DA3C65">
        <w:rPr>
          <w:lang w:val="en-US"/>
        </w:rPr>
        <w:t>book.).</w:t>
      </w:r>
    </w:p>
    <w:p w:rsidR="003A51F5" w:rsidRPr="00DA3C65" w:rsidRDefault="00704939" w:rsidP="007126A7">
      <w:pPr>
        <w:pStyle w:val="a3"/>
        <w:ind w:left="567" w:right="393" w:firstLine="0"/>
        <w:jc w:val="left"/>
        <w:rPr>
          <w:lang w:val="en-US"/>
        </w:rPr>
      </w:pPr>
      <w:r>
        <w:t>Конструкции</w:t>
      </w:r>
      <w:r w:rsidRPr="00DA3C65">
        <w:rPr>
          <w:spacing w:val="27"/>
          <w:lang w:val="en-US"/>
        </w:rPr>
        <w:t xml:space="preserve"> </w:t>
      </w:r>
      <w:r>
        <w:t>с</w:t>
      </w:r>
      <w:r w:rsidRPr="00DA3C65">
        <w:rPr>
          <w:spacing w:val="28"/>
          <w:lang w:val="en-US"/>
        </w:rPr>
        <w:t xml:space="preserve"> </w:t>
      </w:r>
      <w:r>
        <w:t>глаголами</w:t>
      </w:r>
      <w:r w:rsidRPr="00DA3C65">
        <w:rPr>
          <w:spacing w:val="27"/>
          <w:lang w:val="en-US"/>
        </w:rPr>
        <w:t xml:space="preserve"> </w:t>
      </w:r>
      <w:r>
        <w:t>на</w:t>
      </w:r>
      <w:r w:rsidRPr="00DA3C65">
        <w:rPr>
          <w:spacing w:val="28"/>
          <w:lang w:val="en-US"/>
        </w:rPr>
        <w:t xml:space="preserve"> </w:t>
      </w:r>
      <w:r w:rsidRPr="00DA3C65">
        <w:rPr>
          <w:lang w:val="en-US"/>
        </w:rPr>
        <w:t>-ing:</w:t>
      </w:r>
      <w:r w:rsidRPr="00DA3C65">
        <w:rPr>
          <w:spacing w:val="21"/>
          <w:lang w:val="en-US"/>
        </w:rPr>
        <w:t xml:space="preserve"> </w:t>
      </w:r>
      <w:r w:rsidRPr="00DA3C65">
        <w:rPr>
          <w:lang w:val="en-US"/>
        </w:rPr>
        <w:t>to</w:t>
      </w:r>
      <w:r w:rsidRPr="00DA3C65">
        <w:rPr>
          <w:spacing w:val="28"/>
          <w:lang w:val="en-US"/>
        </w:rPr>
        <w:t xml:space="preserve"> </w:t>
      </w:r>
      <w:r w:rsidRPr="00DA3C65">
        <w:rPr>
          <w:lang w:val="en-US"/>
        </w:rPr>
        <w:t>like/enjoy</w:t>
      </w:r>
      <w:r w:rsidRPr="00DA3C65">
        <w:rPr>
          <w:spacing w:val="19"/>
          <w:lang w:val="en-US"/>
        </w:rPr>
        <w:t xml:space="preserve"> </w:t>
      </w:r>
      <w:r w:rsidRPr="00DA3C65">
        <w:rPr>
          <w:lang w:val="en-US"/>
        </w:rPr>
        <w:t>doing</w:t>
      </w:r>
      <w:r w:rsidRPr="00DA3C65">
        <w:rPr>
          <w:spacing w:val="24"/>
          <w:lang w:val="en-US"/>
        </w:rPr>
        <w:t xml:space="preserve"> </w:t>
      </w:r>
      <w:r w:rsidRPr="00DA3C65">
        <w:rPr>
          <w:lang w:val="en-US"/>
        </w:rPr>
        <w:t>smth</w:t>
      </w:r>
      <w:r w:rsidRPr="00DA3C65">
        <w:rPr>
          <w:spacing w:val="27"/>
          <w:lang w:val="en-US"/>
        </w:rPr>
        <w:t xml:space="preserve"> </w:t>
      </w:r>
      <w:r w:rsidRPr="00DA3C65">
        <w:rPr>
          <w:lang w:val="en-US"/>
        </w:rPr>
        <w:t>(I</w:t>
      </w:r>
      <w:r w:rsidRPr="00DA3C65">
        <w:rPr>
          <w:spacing w:val="27"/>
          <w:lang w:val="en-US"/>
        </w:rPr>
        <w:t xml:space="preserve"> </w:t>
      </w:r>
      <w:r w:rsidRPr="00DA3C65">
        <w:rPr>
          <w:lang w:val="en-US"/>
        </w:rPr>
        <w:t>like</w:t>
      </w:r>
      <w:r w:rsidRPr="00DA3C65">
        <w:rPr>
          <w:spacing w:val="23"/>
          <w:lang w:val="en-US"/>
        </w:rPr>
        <w:t xml:space="preserve"> </w:t>
      </w:r>
      <w:r w:rsidRPr="00DA3C65">
        <w:rPr>
          <w:lang w:val="en-US"/>
        </w:rPr>
        <w:t>riding</w:t>
      </w:r>
      <w:r w:rsidRPr="00DA3C65">
        <w:rPr>
          <w:spacing w:val="24"/>
          <w:lang w:val="en-US"/>
        </w:rPr>
        <w:t xml:space="preserve"> </w:t>
      </w:r>
      <w:r w:rsidRPr="00DA3C65">
        <w:rPr>
          <w:lang w:val="en-US"/>
        </w:rPr>
        <w:t>my</w:t>
      </w:r>
      <w:r w:rsidRPr="00DA3C65">
        <w:rPr>
          <w:spacing w:val="-67"/>
          <w:lang w:val="en-US"/>
        </w:rPr>
        <w:t xml:space="preserve"> </w:t>
      </w:r>
      <w:r w:rsidRPr="00DA3C65">
        <w:rPr>
          <w:lang w:val="en-US"/>
        </w:rPr>
        <w:t>bike.).</w:t>
      </w:r>
    </w:p>
    <w:p w:rsidR="003A51F5" w:rsidRPr="00DA3C65" w:rsidRDefault="00704939" w:rsidP="007126A7">
      <w:pPr>
        <w:pStyle w:val="a3"/>
        <w:ind w:left="567" w:right="393" w:firstLine="0"/>
        <w:jc w:val="left"/>
        <w:rPr>
          <w:lang w:val="en-US"/>
        </w:rPr>
      </w:pPr>
      <w:r>
        <w:t>Существительные</w:t>
      </w:r>
      <w:r w:rsidRPr="00DA3C65">
        <w:rPr>
          <w:spacing w:val="22"/>
          <w:lang w:val="en-US"/>
        </w:rPr>
        <w:t xml:space="preserve"> </w:t>
      </w:r>
      <w:r>
        <w:t>в</w:t>
      </w:r>
      <w:r w:rsidRPr="00DA3C65">
        <w:rPr>
          <w:spacing w:val="25"/>
          <w:lang w:val="en-US"/>
        </w:rPr>
        <w:t xml:space="preserve"> </w:t>
      </w:r>
      <w:r>
        <w:t>притяжательном</w:t>
      </w:r>
      <w:r w:rsidRPr="00DA3C65">
        <w:rPr>
          <w:spacing w:val="24"/>
          <w:lang w:val="en-US"/>
        </w:rPr>
        <w:t xml:space="preserve"> </w:t>
      </w:r>
      <w:r>
        <w:t>падеже</w:t>
      </w:r>
      <w:r w:rsidRPr="00DA3C65">
        <w:rPr>
          <w:spacing w:val="22"/>
          <w:lang w:val="en-US"/>
        </w:rPr>
        <w:t xml:space="preserve"> </w:t>
      </w:r>
      <w:r w:rsidRPr="00DA3C65">
        <w:rPr>
          <w:lang w:val="en-US"/>
        </w:rPr>
        <w:t>(Possessive</w:t>
      </w:r>
      <w:r w:rsidRPr="00DA3C65">
        <w:rPr>
          <w:spacing w:val="21"/>
          <w:lang w:val="en-US"/>
        </w:rPr>
        <w:t xml:space="preserve"> </w:t>
      </w:r>
      <w:r w:rsidRPr="00DA3C65">
        <w:rPr>
          <w:lang w:val="en-US"/>
        </w:rPr>
        <w:t>Case;</w:t>
      </w:r>
      <w:r w:rsidRPr="00DA3C65">
        <w:rPr>
          <w:spacing w:val="22"/>
          <w:lang w:val="en-US"/>
        </w:rPr>
        <w:t xml:space="preserve"> </w:t>
      </w:r>
      <w:r w:rsidRPr="00DA3C65">
        <w:rPr>
          <w:lang w:val="en-US"/>
        </w:rPr>
        <w:t>Ann’s</w:t>
      </w:r>
      <w:r w:rsidRPr="00DA3C65">
        <w:rPr>
          <w:spacing w:val="24"/>
          <w:lang w:val="en-US"/>
        </w:rPr>
        <w:t xml:space="preserve"> </w:t>
      </w:r>
      <w:r w:rsidRPr="00DA3C65">
        <w:rPr>
          <w:lang w:val="en-US"/>
        </w:rPr>
        <w:t>dress,</w:t>
      </w:r>
      <w:r w:rsidRPr="00DA3C65">
        <w:rPr>
          <w:spacing w:val="-67"/>
          <w:lang w:val="en-US"/>
        </w:rPr>
        <w:t xml:space="preserve"> </w:t>
      </w:r>
      <w:r w:rsidRPr="00DA3C65">
        <w:rPr>
          <w:lang w:val="en-US"/>
        </w:rPr>
        <w:t>children’s</w:t>
      </w:r>
      <w:r w:rsidRPr="00DA3C65">
        <w:rPr>
          <w:spacing w:val="-1"/>
          <w:lang w:val="en-US"/>
        </w:rPr>
        <w:t xml:space="preserve"> </w:t>
      </w:r>
      <w:r w:rsidRPr="00DA3C65">
        <w:rPr>
          <w:lang w:val="en-US"/>
        </w:rPr>
        <w:t>toys,</w:t>
      </w:r>
      <w:r w:rsidRPr="00DA3C65">
        <w:rPr>
          <w:spacing w:val="3"/>
          <w:lang w:val="en-US"/>
        </w:rPr>
        <w:t xml:space="preserve"> </w:t>
      </w:r>
      <w:r w:rsidRPr="00DA3C65">
        <w:rPr>
          <w:lang w:val="en-US"/>
        </w:rPr>
        <w:t>boys’ books).</w:t>
      </w:r>
    </w:p>
    <w:p w:rsidR="003A51F5" w:rsidRPr="00DB5A5B" w:rsidRDefault="00704939" w:rsidP="007126A7">
      <w:pPr>
        <w:pStyle w:val="a3"/>
        <w:ind w:left="567" w:right="393" w:firstLine="0"/>
        <w:jc w:val="left"/>
        <w:rPr>
          <w:lang w:val="en-US"/>
        </w:rPr>
      </w:pPr>
      <w:r>
        <w:t>Слова</w:t>
      </w:r>
      <w:r w:rsidRPr="00DB5A5B">
        <w:rPr>
          <w:lang w:val="en-US"/>
        </w:rPr>
        <w:t>,</w:t>
      </w:r>
      <w:r w:rsidRPr="00DB5A5B">
        <w:rPr>
          <w:spacing w:val="3"/>
          <w:lang w:val="en-US"/>
        </w:rPr>
        <w:t xml:space="preserve"> </w:t>
      </w:r>
      <w:r>
        <w:t>выражающие</w:t>
      </w:r>
      <w:r w:rsidRPr="00DB5A5B">
        <w:rPr>
          <w:lang w:val="en-US"/>
        </w:rPr>
        <w:t xml:space="preserve"> </w:t>
      </w:r>
      <w:r>
        <w:t>количество</w:t>
      </w:r>
      <w:r w:rsidRPr="00DB5A5B">
        <w:rPr>
          <w:spacing w:val="-1"/>
          <w:lang w:val="en-US"/>
        </w:rPr>
        <w:t xml:space="preserve"> </w:t>
      </w:r>
      <w:r>
        <w:t>с</w:t>
      </w:r>
      <w:r w:rsidRPr="00DB5A5B">
        <w:rPr>
          <w:spacing w:val="3"/>
          <w:lang w:val="en-US"/>
        </w:rPr>
        <w:t xml:space="preserve"> </w:t>
      </w:r>
      <w:r>
        <w:t>исчисляемыми</w:t>
      </w:r>
      <w:r w:rsidRPr="00DB5A5B">
        <w:rPr>
          <w:spacing w:val="2"/>
          <w:lang w:val="en-US"/>
        </w:rPr>
        <w:t xml:space="preserve"> </w:t>
      </w:r>
      <w:r>
        <w:t>и</w:t>
      </w:r>
      <w:r w:rsidRPr="00DB5A5B">
        <w:rPr>
          <w:spacing w:val="2"/>
          <w:lang w:val="en-US"/>
        </w:rPr>
        <w:t xml:space="preserve"> </w:t>
      </w:r>
      <w:r>
        <w:t>неисчисляемыми</w:t>
      </w:r>
      <w:r w:rsidRPr="00DB5A5B">
        <w:rPr>
          <w:spacing w:val="2"/>
          <w:lang w:val="en-US"/>
        </w:rPr>
        <w:t xml:space="preserve"> </w:t>
      </w:r>
      <w:r>
        <w:t>суще</w:t>
      </w:r>
      <w:r w:rsidRPr="00DB5A5B">
        <w:rPr>
          <w:lang w:val="en-US"/>
        </w:rPr>
        <w:t>-</w:t>
      </w:r>
      <w:r w:rsidRPr="00DB5A5B">
        <w:rPr>
          <w:spacing w:val="-67"/>
          <w:lang w:val="en-US"/>
        </w:rPr>
        <w:t xml:space="preserve"> </w:t>
      </w:r>
      <w:r>
        <w:t>ствительными</w:t>
      </w:r>
      <w:r w:rsidRPr="00DB5A5B">
        <w:rPr>
          <w:spacing w:val="-2"/>
          <w:lang w:val="en-US"/>
        </w:rPr>
        <w:t xml:space="preserve"> </w:t>
      </w:r>
      <w:r w:rsidRPr="00DB5A5B">
        <w:rPr>
          <w:lang w:val="en-US"/>
        </w:rPr>
        <w:t>(much/many/a</w:t>
      </w:r>
      <w:r w:rsidRPr="00DB5A5B">
        <w:rPr>
          <w:spacing w:val="5"/>
          <w:lang w:val="en-US"/>
        </w:rPr>
        <w:t xml:space="preserve"> </w:t>
      </w:r>
      <w:r w:rsidRPr="00DB5A5B">
        <w:rPr>
          <w:lang w:val="en-US"/>
        </w:rPr>
        <w:t>lot</w:t>
      </w:r>
      <w:r w:rsidRPr="00DB5A5B">
        <w:rPr>
          <w:spacing w:val="3"/>
          <w:lang w:val="en-US"/>
        </w:rPr>
        <w:t xml:space="preserve"> </w:t>
      </w:r>
      <w:r w:rsidRPr="00DB5A5B">
        <w:rPr>
          <w:lang w:val="en-US"/>
        </w:rPr>
        <w:t>of).</w:t>
      </w:r>
    </w:p>
    <w:p w:rsidR="003A51F5" w:rsidRPr="00DB5A5B" w:rsidRDefault="00704939" w:rsidP="007126A7">
      <w:pPr>
        <w:pStyle w:val="a3"/>
        <w:ind w:left="567" w:right="395" w:firstLine="0"/>
        <w:rPr>
          <w:lang w:val="en-US"/>
        </w:rPr>
      </w:pPr>
      <w:r>
        <w:t>Личные</w:t>
      </w:r>
      <w:r w:rsidRPr="00DB5A5B">
        <w:rPr>
          <w:lang w:val="en-US"/>
        </w:rPr>
        <w:t xml:space="preserve"> </w:t>
      </w:r>
      <w:r>
        <w:t>местоимения</w:t>
      </w:r>
      <w:r w:rsidRPr="00DB5A5B">
        <w:rPr>
          <w:lang w:val="en-US"/>
        </w:rPr>
        <w:t xml:space="preserve"> </w:t>
      </w:r>
      <w:r>
        <w:t>в</w:t>
      </w:r>
      <w:r w:rsidRPr="00DB5A5B">
        <w:rPr>
          <w:lang w:val="en-US"/>
        </w:rPr>
        <w:t xml:space="preserve"> </w:t>
      </w:r>
      <w:r>
        <w:t>объектном</w:t>
      </w:r>
      <w:r w:rsidRPr="00DB5A5B">
        <w:rPr>
          <w:lang w:val="en-US"/>
        </w:rPr>
        <w:t xml:space="preserve"> (me, you, him/her/it, us, them) </w:t>
      </w:r>
      <w:r>
        <w:t>падеже</w:t>
      </w:r>
      <w:r w:rsidRPr="00DB5A5B">
        <w:rPr>
          <w:lang w:val="en-US"/>
        </w:rPr>
        <w:t>.</w:t>
      </w:r>
      <w:r w:rsidRPr="00DB5A5B">
        <w:rPr>
          <w:spacing w:val="1"/>
          <w:lang w:val="en-US"/>
        </w:rPr>
        <w:t xml:space="preserve"> </w:t>
      </w:r>
      <w:r>
        <w:t>Указательные</w:t>
      </w:r>
      <w:r w:rsidRPr="00DB5A5B">
        <w:rPr>
          <w:lang w:val="en-US"/>
        </w:rPr>
        <w:t xml:space="preserve"> </w:t>
      </w:r>
      <w:r>
        <w:t>местоимения</w:t>
      </w:r>
      <w:r w:rsidRPr="00DB5A5B">
        <w:rPr>
          <w:lang w:val="en-US"/>
        </w:rPr>
        <w:t xml:space="preserve"> (this - these; that - those). </w:t>
      </w:r>
      <w:r>
        <w:t>Неопределённые</w:t>
      </w:r>
      <w:r w:rsidRPr="00DB5A5B">
        <w:rPr>
          <w:lang w:val="en-US"/>
        </w:rPr>
        <w:t xml:space="preserve"> </w:t>
      </w:r>
      <w:r>
        <w:t>место</w:t>
      </w:r>
      <w:r w:rsidRPr="00DB5A5B">
        <w:rPr>
          <w:lang w:val="en-US"/>
        </w:rPr>
        <w:t>-</w:t>
      </w:r>
      <w:r w:rsidRPr="00DB5A5B">
        <w:rPr>
          <w:spacing w:val="1"/>
          <w:lang w:val="en-US"/>
        </w:rPr>
        <w:t xml:space="preserve"> </w:t>
      </w:r>
      <w:r>
        <w:t>имения</w:t>
      </w:r>
      <w:r w:rsidRPr="00DB5A5B">
        <w:rPr>
          <w:lang w:val="en-US"/>
        </w:rPr>
        <w:t xml:space="preserve"> (some/any) </w:t>
      </w:r>
      <w:r>
        <w:t>в</w:t>
      </w:r>
      <w:r w:rsidRPr="00DB5A5B">
        <w:rPr>
          <w:lang w:val="en-US"/>
        </w:rPr>
        <w:t xml:space="preserve"> </w:t>
      </w:r>
      <w:r>
        <w:t>повествовательных</w:t>
      </w:r>
      <w:r w:rsidRPr="00DB5A5B">
        <w:rPr>
          <w:lang w:val="en-US"/>
        </w:rPr>
        <w:t xml:space="preserve"> </w:t>
      </w:r>
      <w:r>
        <w:t>и</w:t>
      </w:r>
      <w:r w:rsidRPr="00DB5A5B">
        <w:rPr>
          <w:lang w:val="en-US"/>
        </w:rPr>
        <w:t xml:space="preserve"> </w:t>
      </w:r>
      <w:r>
        <w:t>вопросительных</w:t>
      </w:r>
      <w:r w:rsidRPr="00DB5A5B">
        <w:rPr>
          <w:lang w:val="en-US"/>
        </w:rPr>
        <w:t xml:space="preserve"> </w:t>
      </w:r>
      <w:r>
        <w:t>предложениях</w:t>
      </w:r>
      <w:r w:rsidRPr="00DB5A5B">
        <w:rPr>
          <w:lang w:val="en-US"/>
        </w:rPr>
        <w:t xml:space="preserve"> (Have</w:t>
      </w:r>
      <w:r w:rsidRPr="00DB5A5B">
        <w:rPr>
          <w:spacing w:val="-67"/>
          <w:lang w:val="en-US"/>
        </w:rPr>
        <w:t xml:space="preserve"> </w:t>
      </w:r>
      <w:r w:rsidRPr="00DB5A5B">
        <w:rPr>
          <w:lang w:val="en-US"/>
        </w:rPr>
        <w:t>you</w:t>
      </w:r>
      <w:r w:rsidRPr="00DB5A5B">
        <w:rPr>
          <w:spacing w:val="4"/>
          <w:lang w:val="en-US"/>
        </w:rPr>
        <w:t xml:space="preserve"> </w:t>
      </w:r>
      <w:r w:rsidRPr="00DB5A5B">
        <w:rPr>
          <w:lang w:val="en-US"/>
        </w:rPr>
        <w:t>got</w:t>
      </w:r>
      <w:r w:rsidRPr="00DB5A5B">
        <w:rPr>
          <w:spacing w:val="-1"/>
          <w:lang w:val="en-US"/>
        </w:rPr>
        <w:t xml:space="preserve"> </w:t>
      </w:r>
      <w:r w:rsidRPr="00DB5A5B">
        <w:rPr>
          <w:lang w:val="en-US"/>
        </w:rPr>
        <w:t>any</w:t>
      </w:r>
      <w:r w:rsidRPr="00DB5A5B">
        <w:rPr>
          <w:spacing w:val="-7"/>
          <w:lang w:val="en-US"/>
        </w:rPr>
        <w:t xml:space="preserve"> </w:t>
      </w:r>
      <w:r w:rsidRPr="00DB5A5B">
        <w:rPr>
          <w:lang w:val="en-US"/>
        </w:rPr>
        <w:t>friends? -Yes,</w:t>
      </w:r>
      <w:r w:rsidRPr="00DB5A5B">
        <w:rPr>
          <w:spacing w:val="2"/>
          <w:lang w:val="en-US"/>
        </w:rPr>
        <w:t xml:space="preserve"> </w:t>
      </w:r>
      <w:r w:rsidRPr="00DB5A5B">
        <w:rPr>
          <w:lang w:val="en-US"/>
        </w:rPr>
        <w:t>I’ve</w:t>
      </w:r>
      <w:r w:rsidRPr="00DB5A5B">
        <w:rPr>
          <w:spacing w:val="-3"/>
          <w:lang w:val="en-US"/>
        </w:rPr>
        <w:t xml:space="preserve"> </w:t>
      </w:r>
      <w:r w:rsidRPr="00DB5A5B">
        <w:rPr>
          <w:lang w:val="en-US"/>
        </w:rPr>
        <w:t>got</w:t>
      </w:r>
      <w:r w:rsidRPr="00DB5A5B">
        <w:rPr>
          <w:spacing w:val="-1"/>
          <w:lang w:val="en-US"/>
        </w:rPr>
        <w:t xml:space="preserve"> </w:t>
      </w:r>
      <w:r w:rsidRPr="00DB5A5B">
        <w:rPr>
          <w:lang w:val="en-US"/>
        </w:rPr>
        <w:t>some.).</w:t>
      </w:r>
    </w:p>
    <w:p w:rsidR="003A51F5" w:rsidRDefault="00704939" w:rsidP="007126A7">
      <w:pPr>
        <w:pStyle w:val="a3"/>
        <w:spacing w:line="321" w:lineRule="exact"/>
        <w:ind w:left="567" w:firstLine="0"/>
      </w:pPr>
      <w:r>
        <w:t>Наречия</w:t>
      </w:r>
      <w:r>
        <w:rPr>
          <w:spacing w:val="-4"/>
        </w:rPr>
        <w:t xml:space="preserve"> </w:t>
      </w:r>
      <w:r>
        <w:t>частотности</w:t>
      </w:r>
      <w:r>
        <w:rPr>
          <w:spacing w:val="-5"/>
        </w:rPr>
        <w:t xml:space="preserve"> </w:t>
      </w:r>
      <w:r>
        <w:t>(usually,</w:t>
      </w:r>
      <w:r>
        <w:rPr>
          <w:spacing w:val="-1"/>
        </w:rPr>
        <w:t xml:space="preserve"> </w:t>
      </w:r>
      <w:r>
        <w:t>often).</w:t>
      </w:r>
    </w:p>
    <w:p w:rsidR="003A51F5" w:rsidRDefault="00704939" w:rsidP="007126A7">
      <w:pPr>
        <w:pStyle w:val="a3"/>
        <w:spacing w:line="242" w:lineRule="auto"/>
        <w:ind w:left="567" w:right="461" w:firstLine="0"/>
      </w:pPr>
      <w:r>
        <w:t>Количественные числительные (13-100). Порядковые числительные (1-30).</w:t>
      </w:r>
      <w:r>
        <w:rPr>
          <w:spacing w:val="-67"/>
        </w:rPr>
        <w:t xml:space="preserve"> </w:t>
      </w:r>
      <w:r>
        <w:t>Вопросительные</w:t>
      </w:r>
      <w:r>
        <w:rPr>
          <w:spacing w:val="-4"/>
        </w:rPr>
        <w:t xml:space="preserve"> </w:t>
      </w:r>
      <w:r>
        <w:t>слова</w:t>
      </w:r>
      <w:r>
        <w:rPr>
          <w:spacing w:val="1"/>
        </w:rPr>
        <w:t xml:space="preserve"> </w:t>
      </w:r>
      <w:r>
        <w:t>(when,</w:t>
      </w:r>
      <w:r>
        <w:rPr>
          <w:spacing w:val="2"/>
        </w:rPr>
        <w:t xml:space="preserve"> </w:t>
      </w:r>
      <w:r>
        <w:t>whose,</w:t>
      </w:r>
      <w:r>
        <w:rPr>
          <w:spacing w:val="3"/>
        </w:rPr>
        <w:t xml:space="preserve"> </w:t>
      </w:r>
      <w:r>
        <w:t>why).</w:t>
      </w:r>
    </w:p>
    <w:p w:rsidR="003A51F5" w:rsidRPr="00DA3C65" w:rsidRDefault="00704939" w:rsidP="007126A7">
      <w:pPr>
        <w:pStyle w:val="a3"/>
        <w:spacing w:line="242" w:lineRule="auto"/>
        <w:ind w:left="567" w:right="392" w:firstLine="0"/>
        <w:rPr>
          <w:lang w:val="en-US"/>
        </w:rPr>
      </w:pPr>
      <w:r>
        <w:t>Предлоги</w:t>
      </w:r>
      <w:r w:rsidRPr="00DA3C65">
        <w:rPr>
          <w:lang w:val="en-US"/>
        </w:rPr>
        <w:t xml:space="preserve"> </w:t>
      </w:r>
      <w:r>
        <w:t>места</w:t>
      </w:r>
      <w:r w:rsidRPr="00DA3C65">
        <w:rPr>
          <w:lang w:val="en-US"/>
        </w:rPr>
        <w:t xml:space="preserve"> (next to, in front of, behind), </w:t>
      </w:r>
      <w:r>
        <w:t>направления</w:t>
      </w:r>
      <w:r w:rsidRPr="00DA3C65">
        <w:rPr>
          <w:lang w:val="en-US"/>
        </w:rPr>
        <w:t xml:space="preserve"> (to), </w:t>
      </w:r>
      <w:r>
        <w:t>времени</w:t>
      </w:r>
      <w:r w:rsidRPr="00DA3C65">
        <w:rPr>
          <w:lang w:val="en-US"/>
        </w:rPr>
        <w:t xml:space="preserve"> (at,</w:t>
      </w:r>
      <w:r w:rsidRPr="00DA3C65">
        <w:rPr>
          <w:spacing w:val="1"/>
          <w:lang w:val="en-US"/>
        </w:rPr>
        <w:t xml:space="preserve"> </w:t>
      </w:r>
      <w:r w:rsidRPr="00DA3C65">
        <w:rPr>
          <w:lang w:val="en-US"/>
        </w:rPr>
        <w:t>in,</w:t>
      </w:r>
      <w:r w:rsidRPr="00DA3C65">
        <w:rPr>
          <w:spacing w:val="2"/>
          <w:lang w:val="en-US"/>
        </w:rPr>
        <w:t xml:space="preserve"> </w:t>
      </w:r>
      <w:r w:rsidRPr="00DA3C65">
        <w:rPr>
          <w:lang w:val="en-US"/>
        </w:rPr>
        <w:t>on</w:t>
      </w:r>
      <w:r w:rsidRPr="00DA3C65">
        <w:rPr>
          <w:spacing w:val="1"/>
          <w:lang w:val="en-US"/>
        </w:rPr>
        <w:t xml:space="preserve"> </w:t>
      </w:r>
      <w:r>
        <w:t>в</w:t>
      </w:r>
      <w:r w:rsidRPr="00DA3C65">
        <w:rPr>
          <w:lang w:val="en-US"/>
        </w:rPr>
        <w:t xml:space="preserve"> </w:t>
      </w:r>
      <w:r>
        <w:t>выражениях</w:t>
      </w:r>
      <w:r w:rsidRPr="00DA3C65">
        <w:rPr>
          <w:lang w:val="en-US"/>
        </w:rPr>
        <w:t xml:space="preserve"> at</w:t>
      </w:r>
      <w:r w:rsidRPr="00DA3C65">
        <w:rPr>
          <w:spacing w:val="-1"/>
          <w:lang w:val="en-US"/>
        </w:rPr>
        <w:t xml:space="preserve"> </w:t>
      </w:r>
      <w:r w:rsidRPr="00DA3C65">
        <w:rPr>
          <w:lang w:val="en-US"/>
        </w:rPr>
        <w:t>5 o’clock,</w:t>
      </w:r>
      <w:r w:rsidRPr="00DA3C65">
        <w:rPr>
          <w:spacing w:val="2"/>
          <w:lang w:val="en-US"/>
        </w:rPr>
        <w:t xml:space="preserve"> </w:t>
      </w:r>
      <w:r w:rsidRPr="00DA3C65">
        <w:rPr>
          <w:lang w:val="en-US"/>
        </w:rPr>
        <w:t>in the</w:t>
      </w:r>
      <w:r w:rsidRPr="00DA3C65">
        <w:rPr>
          <w:spacing w:val="-3"/>
          <w:lang w:val="en-US"/>
        </w:rPr>
        <w:t xml:space="preserve"> </w:t>
      </w:r>
      <w:r w:rsidRPr="00DA3C65">
        <w:rPr>
          <w:lang w:val="en-US"/>
        </w:rPr>
        <w:t>morning,</w:t>
      </w:r>
      <w:r w:rsidRPr="00DA3C65">
        <w:rPr>
          <w:spacing w:val="2"/>
          <w:lang w:val="en-US"/>
        </w:rPr>
        <w:t xml:space="preserve"> </w:t>
      </w:r>
      <w:r w:rsidRPr="00DA3C65">
        <w:rPr>
          <w:lang w:val="en-US"/>
        </w:rPr>
        <w:t>on Monday).</w:t>
      </w:r>
    </w:p>
    <w:p w:rsidR="003A51F5" w:rsidRDefault="00704939" w:rsidP="007126A7">
      <w:pPr>
        <w:pStyle w:val="1"/>
        <w:spacing w:line="319" w:lineRule="exact"/>
        <w:ind w:left="567"/>
      </w:pPr>
      <w:r>
        <w:t>Социокультурные</w:t>
      </w:r>
      <w:r>
        <w:rPr>
          <w:spacing w:val="-3"/>
        </w:rPr>
        <w:t xml:space="preserve"> </w:t>
      </w:r>
      <w:r>
        <w:t>знания</w:t>
      </w:r>
      <w:r>
        <w:rPr>
          <w:spacing w:val="-2"/>
        </w:rPr>
        <w:t xml:space="preserve"> </w:t>
      </w:r>
      <w:r>
        <w:t>и</w:t>
      </w:r>
      <w:r>
        <w:rPr>
          <w:spacing w:val="-7"/>
        </w:rPr>
        <w:t xml:space="preserve"> </w:t>
      </w:r>
      <w:r>
        <w:t>умения</w:t>
      </w:r>
    </w:p>
    <w:p w:rsidR="003A51F5" w:rsidRDefault="00704939" w:rsidP="007126A7">
      <w:pPr>
        <w:pStyle w:val="a3"/>
        <w:ind w:left="567" w:right="392" w:firstLine="0"/>
      </w:pPr>
      <w:r>
        <w:t>Знание и использование некоторых социокультурных элементов речевого</w:t>
      </w:r>
      <w:r>
        <w:rPr>
          <w:spacing w:val="1"/>
        </w:rPr>
        <w:t xml:space="preserve"> </w:t>
      </w:r>
      <w:r>
        <w:t>поведенческого этикета, принятого в стране/ странах изучаемого языка, в неко-</w:t>
      </w:r>
      <w:r>
        <w:rPr>
          <w:spacing w:val="1"/>
        </w:rPr>
        <w:t xml:space="preserve"> </w:t>
      </w:r>
      <w:r>
        <w:t>торых</w:t>
      </w:r>
      <w:r>
        <w:rPr>
          <w:spacing w:val="1"/>
        </w:rPr>
        <w:t xml:space="preserve"> </w:t>
      </w:r>
      <w:r>
        <w:t>ситуациях</w:t>
      </w:r>
      <w:r>
        <w:rPr>
          <w:spacing w:val="1"/>
        </w:rPr>
        <w:t xml:space="preserve"> </w:t>
      </w:r>
      <w:r>
        <w:t>общения:</w:t>
      </w:r>
      <w:r>
        <w:rPr>
          <w:spacing w:val="1"/>
        </w:rPr>
        <w:t xml:space="preserve"> </w:t>
      </w:r>
      <w:r>
        <w:t>приветствие,</w:t>
      </w:r>
      <w:r>
        <w:rPr>
          <w:spacing w:val="1"/>
        </w:rPr>
        <w:t xml:space="preserve"> </w:t>
      </w:r>
      <w:r>
        <w:t>прощание,</w:t>
      </w:r>
      <w:r>
        <w:rPr>
          <w:spacing w:val="1"/>
        </w:rPr>
        <w:t xml:space="preserve"> </w:t>
      </w:r>
      <w:r>
        <w:t>знакомство,</w:t>
      </w:r>
      <w:r>
        <w:rPr>
          <w:spacing w:val="1"/>
        </w:rPr>
        <w:t xml:space="preserve"> </w:t>
      </w:r>
      <w:r>
        <w:t>выражение</w:t>
      </w:r>
      <w:r>
        <w:rPr>
          <w:spacing w:val="1"/>
        </w:rPr>
        <w:t xml:space="preserve"> </w:t>
      </w:r>
      <w:r>
        <w:t>благодарности, извинение, поздравление с днём рождения, Новым годом, Рож-</w:t>
      </w:r>
      <w:r>
        <w:rPr>
          <w:spacing w:val="1"/>
        </w:rPr>
        <w:t xml:space="preserve"> </w:t>
      </w:r>
      <w:r>
        <w:t>деством.</w:t>
      </w:r>
    </w:p>
    <w:p w:rsidR="003A51F5" w:rsidRDefault="00704939" w:rsidP="007126A7">
      <w:pPr>
        <w:pStyle w:val="a3"/>
        <w:spacing w:line="242" w:lineRule="auto"/>
        <w:ind w:left="567" w:right="402" w:firstLine="0"/>
      </w:pPr>
      <w:r>
        <w:t>Знание</w:t>
      </w:r>
      <w:r>
        <w:rPr>
          <w:spacing w:val="1"/>
        </w:rPr>
        <w:t xml:space="preserve"> </w:t>
      </w:r>
      <w:r>
        <w:t>произведений</w:t>
      </w:r>
      <w:r>
        <w:rPr>
          <w:spacing w:val="1"/>
        </w:rPr>
        <w:t xml:space="preserve"> </w:t>
      </w:r>
      <w:r>
        <w:t>детского</w:t>
      </w:r>
      <w:r>
        <w:rPr>
          <w:spacing w:val="1"/>
        </w:rPr>
        <w:t xml:space="preserve"> </w:t>
      </w:r>
      <w:r>
        <w:t>фольклора</w:t>
      </w:r>
      <w:r>
        <w:rPr>
          <w:spacing w:val="1"/>
        </w:rPr>
        <w:t xml:space="preserve"> </w:t>
      </w:r>
      <w:r>
        <w:t>(рифмовок,</w:t>
      </w:r>
      <w:r>
        <w:rPr>
          <w:spacing w:val="1"/>
        </w:rPr>
        <w:t xml:space="preserve"> </w:t>
      </w:r>
      <w:r>
        <w:t>стихов,</w:t>
      </w:r>
      <w:r>
        <w:rPr>
          <w:spacing w:val="1"/>
        </w:rPr>
        <w:t xml:space="preserve"> </w:t>
      </w:r>
      <w:r>
        <w:t>песенок),</w:t>
      </w:r>
      <w:r>
        <w:rPr>
          <w:spacing w:val="-67"/>
        </w:rPr>
        <w:t xml:space="preserve"> </w:t>
      </w:r>
      <w:r>
        <w:t>персонажей</w:t>
      </w:r>
      <w:r>
        <w:rPr>
          <w:spacing w:val="-2"/>
        </w:rPr>
        <w:t xml:space="preserve"> </w:t>
      </w:r>
      <w:r>
        <w:t>детских</w:t>
      </w:r>
      <w:r>
        <w:rPr>
          <w:spacing w:val="1"/>
        </w:rPr>
        <w:t xml:space="preserve"> </w:t>
      </w:r>
      <w:r>
        <w:t>книг.</w:t>
      </w:r>
    </w:p>
    <w:p w:rsidR="003A51F5" w:rsidRDefault="00704939" w:rsidP="007126A7">
      <w:pPr>
        <w:pStyle w:val="a3"/>
        <w:ind w:left="567" w:right="403" w:firstLine="0"/>
      </w:pPr>
      <w:r>
        <w:t>Краткое представление своей страны и страны/ стран изучаемого языка</w:t>
      </w:r>
      <w:r>
        <w:rPr>
          <w:spacing w:val="1"/>
        </w:rPr>
        <w:t xml:space="preserve"> </w:t>
      </w:r>
      <w:r>
        <w:t>(названия родной страны и страны/стран изучаемого языка и их столиц, назва-</w:t>
      </w:r>
      <w:r>
        <w:rPr>
          <w:spacing w:val="1"/>
        </w:rPr>
        <w:t xml:space="preserve"> </w:t>
      </w:r>
      <w:r>
        <w:t>ние</w:t>
      </w:r>
      <w:r>
        <w:rPr>
          <w:spacing w:val="-4"/>
        </w:rPr>
        <w:t xml:space="preserve"> </w:t>
      </w:r>
      <w:r>
        <w:t>родного</w:t>
      </w:r>
      <w:r>
        <w:rPr>
          <w:spacing w:val="-3"/>
        </w:rPr>
        <w:t xml:space="preserve"> </w:t>
      </w:r>
      <w:r>
        <w:t>города/</w:t>
      </w:r>
      <w:r>
        <w:rPr>
          <w:spacing w:val="-2"/>
        </w:rPr>
        <w:t xml:space="preserve"> </w:t>
      </w:r>
      <w:r>
        <w:t>села;</w:t>
      </w:r>
      <w:r>
        <w:rPr>
          <w:spacing w:val="-1"/>
        </w:rPr>
        <w:t xml:space="preserve"> </w:t>
      </w:r>
      <w:r>
        <w:t>цвета</w:t>
      </w:r>
      <w:r>
        <w:rPr>
          <w:spacing w:val="1"/>
        </w:rPr>
        <w:t xml:space="preserve"> </w:t>
      </w:r>
      <w:r>
        <w:t>национальных флагов).</w:t>
      </w:r>
    </w:p>
    <w:p w:rsidR="003A51F5" w:rsidRDefault="00704939" w:rsidP="007126A7">
      <w:pPr>
        <w:pStyle w:val="1"/>
        <w:ind w:left="567"/>
      </w:pPr>
      <w:r>
        <w:t>Компенсаторные</w:t>
      </w:r>
      <w:r>
        <w:rPr>
          <w:spacing w:val="-2"/>
        </w:rPr>
        <w:t xml:space="preserve"> </w:t>
      </w:r>
      <w:r>
        <w:t>умения</w:t>
      </w:r>
    </w:p>
    <w:p w:rsidR="003A51F5" w:rsidRDefault="00704939" w:rsidP="007126A7">
      <w:pPr>
        <w:pStyle w:val="a3"/>
        <w:spacing w:line="242" w:lineRule="auto"/>
        <w:ind w:left="567" w:right="401" w:firstLine="0"/>
      </w:pPr>
      <w:r>
        <w:t>Использование при чтении и аудировании языковой, в т.ч. контекстуаль-</w:t>
      </w:r>
      <w:r>
        <w:rPr>
          <w:spacing w:val="1"/>
        </w:rPr>
        <w:t xml:space="preserve"> </w:t>
      </w:r>
      <w:r>
        <w:t>ной,</w:t>
      </w:r>
      <w:r>
        <w:rPr>
          <w:spacing w:val="2"/>
        </w:rPr>
        <w:t xml:space="preserve"> </w:t>
      </w:r>
      <w:r>
        <w:t>догадки.</w:t>
      </w:r>
    </w:p>
    <w:p w:rsidR="003A51F5" w:rsidRDefault="00704939" w:rsidP="007126A7">
      <w:pPr>
        <w:pStyle w:val="a3"/>
        <w:spacing w:line="242" w:lineRule="auto"/>
        <w:ind w:left="567" w:right="401" w:firstLine="0"/>
      </w:pPr>
      <w:r>
        <w:t>Использование в качестве опоры при порождении собственных высказы-</w:t>
      </w:r>
      <w:r>
        <w:rPr>
          <w:spacing w:val="1"/>
        </w:rPr>
        <w:t xml:space="preserve"> </w:t>
      </w:r>
      <w:r>
        <w:t>ваний</w:t>
      </w:r>
      <w:r>
        <w:rPr>
          <w:spacing w:val="-2"/>
        </w:rPr>
        <w:t xml:space="preserve"> </w:t>
      </w:r>
      <w:r>
        <w:t>ключевых</w:t>
      </w:r>
      <w:r>
        <w:rPr>
          <w:spacing w:val="1"/>
        </w:rPr>
        <w:t xml:space="preserve"> </w:t>
      </w:r>
      <w:r>
        <w:t>слов,</w:t>
      </w:r>
      <w:r>
        <w:rPr>
          <w:spacing w:val="2"/>
        </w:rPr>
        <w:t xml:space="preserve"> </w:t>
      </w:r>
      <w:r>
        <w:t>вопросов;</w:t>
      </w:r>
      <w:r>
        <w:rPr>
          <w:spacing w:val="3"/>
        </w:rPr>
        <w:t xml:space="preserve"> </w:t>
      </w:r>
      <w:r>
        <w:t>иллюстраций.</w:t>
      </w:r>
    </w:p>
    <w:p w:rsidR="003A51F5" w:rsidRDefault="00704939" w:rsidP="007126A7">
      <w:pPr>
        <w:pStyle w:val="a3"/>
        <w:ind w:left="567" w:right="401" w:firstLine="0"/>
      </w:pPr>
      <w:r>
        <w:t>Игнорирование информации, не являющейся необходимой для понимания</w:t>
      </w:r>
      <w:r>
        <w:rPr>
          <w:spacing w:val="1"/>
        </w:rPr>
        <w:t xml:space="preserve"> </w:t>
      </w:r>
      <w:r>
        <w:t>основного содержания прочитанного/прослушанного текста или для нахожде-</w:t>
      </w:r>
      <w:r>
        <w:rPr>
          <w:spacing w:val="1"/>
        </w:rPr>
        <w:t xml:space="preserve"> </w:t>
      </w:r>
      <w:r>
        <w:t>ния</w:t>
      </w:r>
      <w:r>
        <w:rPr>
          <w:spacing w:val="-1"/>
        </w:rPr>
        <w:t xml:space="preserve"> </w:t>
      </w:r>
      <w:r>
        <w:t>в</w:t>
      </w:r>
      <w:r>
        <w:rPr>
          <w:spacing w:val="1"/>
        </w:rPr>
        <w:t xml:space="preserve"> </w:t>
      </w:r>
      <w:r>
        <w:t>тексте</w:t>
      </w:r>
      <w:r>
        <w:rPr>
          <w:spacing w:val="-3"/>
        </w:rPr>
        <w:t xml:space="preserve"> </w:t>
      </w:r>
      <w:r>
        <w:t>запрашиваемой информации.</w:t>
      </w:r>
    </w:p>
    <w:p w:rsidR="003A51F5" w:rsidRDefault="002B6B7C" w:rsidP="00D42117">
      <w:pPr>
        <w:pStyle w:val="1"/>
        <w:numPr>
          <w:ilvl w:val="0"/>
          <w:numId w:val="55"/>
        </w:numPr>
        <w:tabs>
          <w:tab w:val="left" w:pos="4710"/>
        </w:tabs>
        <w:spacing w:before="75" w:line="240" w:lineRule="auto"/>
        <w:ind w:left="567" w:right="100" w:firstLine="0"/>
      </w:pPr>
      <w:r>
        <w:t xml:space="preserve">4 </w:t>
      </w:r>
      <w:r w:rsidR="00704939">
        <w:t>КЛАСС</w:t>
      </w:r>
    </w:p>
    <w:p w:rsidR="003A51F5" w:rsidRDefault="00704939" w:rsidP="007126A7">
      <w:pPr>
        <w:spacing w:before="2" w:line="317" w:lineRule="exact"/>
        <w:ind w:left="567"/>
        <w:jc w:val="both"/>
        <w:rPr>
          <w:b/>
          <w:sz w:val="28"/>
        </w:rPr>
      </w:pPr>
      <w:r>
        <w:rPr>
          <w:b/>
          <w:sz w:val="28"/>
        </w:rPr>
        <w:t>Тематическое</w:t>
      </w:r>
      <w:r>
        <w:rPr>
          <w:b/>
          <w:spacing w:val="-4"/>
          <w:sz w:val="28"/>
        </w:rPr>
        <w:t xml:space="preserve"> </w:t>
      </w:r>
      <w:r>
        <w:rPr>
          <w:b/>
          <w:sz w:val="28"/>
        </w:rPr>
        <w:t>содержание</w:t>
      </w:r>
      <w:r>
        <w:rPr>
          <w:b/>
          <w:spacing w:val="-4"/>
          <w:sz w:val="28"/>
        </w:rPr>
        <w:t xml:space="preserve"> </w:t>
      </w:r>
      <w:r>
        <w:rPr>
          <w:b/>
          <w:sz w:val="28"/>
        </w:rPr>
        <w:t>речи</w:t>
      </w:r>
    </w:p>
    <w:p w:rsidR="003A51F5" w:rsidRDefault="00704939" w:rsidP="007126A7">
      <w:pPr>
        <w:pStyle w:val="a3"/>
        <w:spacing w:line="242" w:lineRule="auto"/>
        <w:ind w:left="567" w:right="399" w:firstLine="0"/>
      </w:pPr>
      <w:r>
        <w:rPr>
          <w:b/>
          <w:i/>
        </w:rPr>
        <w:t xml:space="preserve">Мир моего «я». </w:t>
      </w:r>
      <w:r>
        <w:t>Моя семья. Мой день рождения, подарки. Моя любимая</w:t>
      </w:r>
      <w:r>
        <w:rPr>
          <w:spacing w:val="1"/>
        </w:rPr>
        <w:t xml:space="preserve"> </w:t>
      </w:r>
      <w:r>
        <w:t>еда.</w:t>
      </w:r>
      <w:r>
        <w:rPr>
          <w:spacing w:val="2"/>
        </w:rPr>
        <w:t xml:space="preserve"> </w:t>
      </w:r>
      <w:r>
        <w:lastRenderedPageBreak/>
        <w:t>Мой</w:t>
      </w:r>
      <w:r>
        <w:rPr>
          <w:spacing w:val="-2"/>
        </w:rPr>
        <w:t xml:space="preserve"> </w:t>
      </w:r>
      <w:r>
        <w:t>день</w:t>
      </w:r>
      <w:r>
        <w:rPr>
          <w:spacing w:val="1"/>
        </w:rPr>
        <w:t xml:space="preserve"> </w:t>
      </w:r>
      <w:r>
        <w:t>(распорядок дня,</w:t>
      </w:r>
      <w:r>
        <w:rPr>
          <w:spacing w:val="1"/>
        </w:rPr>
        <w:t xml:space="preserve"> </w:t>
      </w:r>
      <w:r>
        <w:t>домашние</w:t>
      </w:r>
      <w:r>
        <w:rPr>
          <w:spacing w:val="1"/>
        </w:rPr>
        <w:t xml:space="preserve"> </w:t>
      </w:r>
      <w:r>
        <w:t>обязанности).</w:t>
      </w:r>
    </w:p>
    <w:p w:rsidR="003A51F5" w:rsidRDefault="00704939" w:rsidP="007126A7">
      <w:pPr>
        <w:pStyle w:val="a3"/>
        <w:ind w:left="567" w:right="396" w:firstLine="0"/>
      </w:pPr>
      <w:r>
        <w:rPr>
          <w:b/>
          <w:i/>
        </w:rPr>
        <w:t xml:space="preserve">Мир моих увлечений. </w:t>
      </w:r>
      <w:r>
        <w:t>Любимая игрушка, игра. Мой питомец. Любимые</w:t>
      </w:r>
      <w:r>
        <w:rPr>
          <w:spacing w:val="1"/>
        </w:rPr>
        <w:t xml:space="preserve"> </w:t>
      </w:r>
      <w:r>
        <w:t>занятия. Занятия спортом. Любимая сказка/ история/рассказ. Выходной день.</w:t>
      </w:r>
      <w:r>
        <w:rPr>
          <w:spacing w:val="1"/>
        </w:rPr>
        <w:t xml:space="preserve"> </w:t>
      </w:r>
      <w:r>
        <w:t>Каникулы.</w:t>
      </w:r>
    </w:p>
    <w:p w:rsidR="003A51F5" w:rsidRDefault="00704939" w:rsidP="007126A7">
      <w:pPr>
        <w:pStyle w:val="a3"/>
        <w:ind w:left="567" w:right="398" w:firstLine="0"/>
      </w:pPr>
      <w:r>
        <w:rPr>
          <w:b/>
          <w:i/>
        </w:rPr>
        <w:t xml:space="preserve">Мир вокруг меня. </w:t>
      </w:r>
      <w:r>
        <w:t>Моя комната (квартира, дом), предметы мебели и инте-</w:t>
      </w:r>
      <w:r>
        <w:rPr>
          <w:spacing w:val="1"/>
        </w:rPr>
        <w:t xml:space="preserve"> </w:t>
      </w:r>
      <w:r>
        <w:t>рьера. Моя школа, любимые учебные предметы. Мои друзья, их внешность и</w:t>
      </w:r>
      <w:r>
        <w:rPr>
          <w:spacing w:val="1"/>
        </w:rPr>
        <w:t xml:space="preserve"> </w:t>
      </w:r>
      <w:r>
        <w:t>черты характера. Моя малая родина (город, село). Путешествия. Дикие и до-</w:t>
      </w:r>
      <w:r>
        <w:rPr>
          <w:spacing w:val="1"/>
        </w:rPr>
        <w:t xml:space="preserve"> </w:t>
      </w:r>
      <w:r>
        <w:t>машние</w:t>
      </w:r>
      <w:r>
        <w:rPr>
          <w:spacing w:val="-4"/>
        </w:rPr>
        <w:t xml:space="preserve"> </w:t>
      </w:r>
      <w:r>
        <w:t>животные.</w:t>
      </w:r>
      <w:r>
        <w:rPr>
          <w:spacing w:val="2"/>
        </w:rPr>
        <w:t xml:space="preserve"> </w:t>
      </w:r>
      <w:r>
        <w:t>Погода.</w:t>
      </w:r>
      <w:r>
        <w:rPr>
          <w:spacing w:val="2"/>
        </w:rPr>
        <w:t xml:space="preserve"> </w:t>
      </w:r>
      <w:r>
        <w:t>Времена года (месяцы).</w:t>
      </w:r>
      <w:r>
        <w:rPr>
          <w:spacing w:val="9"/>
        </w:rPr>
        <w:t xml:space="preserve"> </w:t>
      </w:r>
      <w:r>
        <w:t>Покупки.</w:t>
      </w:r>
    </w:p>
    <w:p w:rsidR="003A51F5" w:rsidRDefault="00704939" w:rsidP="007126A7">
      <w:pPr>
        <w:pStyle w:val="a3"/>
        <w:ind w:left="567" w:right="395" w:firstLine="0"/>
      </w:pPr>
      <w:r>
        <w:rPr>
          <w:b/>
          <w:i/>
        </w:rPr>
        <w:t xml:space="preserve">Родная страна и страны изучаемого языка. </w:t>
      </w:r>
      <w:r>
        <w:t>Россия и страна/ страны изу-</w:t>
      </w:r>
      <w:r>
        <w:rPr>
          <w:spacing w:val="1"/>
        </w:rPr>
        <w:t xml:space="preserve"> </w:t>
      </w:r>
      <w:r>
        <w:t>чаемого языка. Их столицы, основные достопримечательности и интересные</w:t>
      </w:r>
      <w:r>
        <w:rPr>
          <w:spacing w:val="1"/>
        </w:rPr>
        <w:t xml:space="preserve"> </w:t>
      </w:r>
      <w:r>
        <w:t>факты. Произведения детского фольклора. Литературные персонажи детских</w:t>
      </w:r>
      <w:r>
        <w:rPr>
          <w:spacing w:val="1"/>
        </w:rPr>
        <w:t xml:space="preserve"> </w:t>
      </w:r>
      <w:r>
        <w:t>книг.</w:t>
      </w:r>
      <w:r>
        <w:rPr>
          <w:spacing w:val="2"/>
        </w:rPr>
        <w:t xml:space="preserve"> </w:t>
      </w:r>
      <w:r>
        <w:t>Праздники</w:t>
      </w:r>
      <w:r>
        <w:rPr>
          <w:spacing w:val="-2"/>
        </w:rPr>
        <w:t xml:space="preserve"> </w:t>
      </w:r>
      <w:r>
        <w:t>родной страны и</w:t>
      </w:r>
      <w:r>
        <w:rPr>
          <w:spacing w:val="3"/>
        </w:rPr>
        <w:t xml:space="preserve"> </w:t>
      </w:r>
      <w:r>
        <w:t>страны/стран</w:t>
      </w:r>
      <w:r>
        <w:rPr>
          <w:spacing w:val="-2"/>
        </w:rPr>
        <w:t xml:space="preserve"> </w:t>
      </w:r>
      <w:r>
        <w:t>изучаемого</w:t>
      </w:r>
      <w:r>
        <w:rPr>
          <w:spacing w:val="-3"/>
        </w:rPr>
        <w:t xml:space="preserve"> </w:t>
      </w:r>
      <w:r>
        <w:t>языка.</w:t>
      </w:r>
    </w:p>
    <w:p w:rsidR="003A51F5" w:rsidRDefault="00704939" w:rsidP="007126A7">
      <w:pPr>
        <w:pStyle w:val="1"/>
        <w:spacing w:line="321" w:lineRule="exact"/>
        <w:ind w:left="567"/>
        <w:jc w:val="left"/>
      </w:pPr>
      <w:r>
        <w:t>Коммуникативные</w:t>
      </w:r>
      <w:r>
        <w:rPr>
          <w:spacing w:val="-4"/>
        </w:rPr>
        <w:t xml:space="preserve"> </w:t>
      </w:r>
      <w:r>
        <w:t>умения</w:t>
      </w:r>
    </w:p>
    <w:p w:rsidR="003A51F5" w:rsidRDefault="00704939" w:rsidP="007126A7">
      <w:pPr>
        <w:pStyle w:val="2"/>
        <w:spacing w:line="318" w:lineRule="exact"/>
        <w:ind w:left="567"/>
        <w:jc w:val="left"/>
      </w:pPr>
      <w:r>
        <w:t>Говорение</w:t>
      </w:r>
    </w:p>
    <w:p w:rsidR="003A51F5" w:rsidRDefault="00704939" w:rsidP="007126A7">
      <w:pPr>
        <w:spacing w:line="318" w:lineRule="exact"/>
        <w:ind w:left="567"/>
        <w:rPr>
          <w:i/>
          <w:sz w:val="28"/>
        </w:rPr>
      </w:pPr>
      <w:r>
        <w:rPr>
          <w:i/>
          <w:sz w:val="28"/>
        </w:rPr>
        <w:t>Коммуникативные</w:t>
      </w:r>
      <w:r>
        <w:rPr>
          <w:i/>
          <w:spacing w:val="-3"/>
          <w:sz w:val="28"/>
        </w:rPr>
        <w:t xml:space="preserve"> </w:t>
      </w:r>
      <w:r>
        <w:rPr>
          <w:i/>
          <w:sz w:val="28"/>
        </w:rPr>
        <w:t>умения</w:t>
      </w:r>
      <w:r>
        <w:rPr>
          <w:i/>
          <w:spacing w:val="-1"/>
          <w:sz w:val="28"/>
        </w:rPr>
        <w:t xml:space="preserve"> </w:t>
      </w:r>
      <w:r>
        <w:rPr>
          <w:i/>
          <w:sz w:val="28"/>
        </w:rPr>
        <w:t>диалогической</w:t>
      </w:r>
      <w:r>
        <w:rPr>
          <w:i/>
          <w:spacing w:val="-2"/>
          <w:sz w:val="28"/>
        </w:rPr>
        <w:t xml:space="preserve"> </w:t>
      </w:r>
      <w:r>
        <w:rPr>
          <w:i/>
          <w:sz w:val="28"/>
        </w:rPr>
        <w:t>речи.</w:t>
      </w:r>
    </w:p>
    <w:p w:rsidR="003A51F5" w:rsidRDefault="00704939" w:rsidP="007126A7">
      <w:pPr>
        <w:pStyle w:val="a3"/>
        <w:ind w:left="567" w:right="400" w:firstLine="0"/>
      </w:pPr>
      <w:r>
        <w:t>Ведение с опорой на речевые ситуации, ключевые слова и/ или иллюстра-</w:t>
      </w:r>
      <w:r>
        <w:rPr>
          <w:spacing w:val="1"/>
        </w:rPr>
        <w:t xml:space="preserve"> </w:t>
      </w:r>
      <w:r>
        <w:t>ции с соблюдением норм речевого этикета, принятых в стране/ странах изучае-</w:t>
      </w:r>
      <w:r>
        <w:rPr>
          <w:spacing w:val="1"/>
        </w:rPr>
        <w:t xml:space="preserve"> </w:t>
      </w:r>
      <w:r>
        <w:t>мого</w:t>
      </w:r>
      <w:r>
        <w:rPr>
          <w:spacing w:val="-3"/>
        </w:rPr>
        <w:t xml:space="preserve"> </w:t>
      </w:r>
      <w:r>
        <w:t>языка:</w:t>
      </w:r>
    </w:p>
    <w:p w:rsidR="003A51F5" w:rsidRDefault="00704939" w:rsidP="00D42117">
      <w:pPr>
        <w:pStyle w:val="a5"/>
        <w:numPr>
          <w:ilvl w:val="1"/>
          <w:numId w:val="57"/>
        </w:numPr>
        <w:tabs>
          <w:tab w:val="left" w:pos="1025"/>
        </w:tabs>
        <w:spacing w:before="2"/>
        <w:ind w:left="567" w:right="402" w:firstLine="0"/>
        <w:rPr>
          <w:sz w:val="28"/>
        </w:rPr>
      </w:pPr>
      <w:r>
        <w:rPr>
          <w:sz w:val="28"/>
        </w:rPr>
        <w:t>диалога этикетного характера: приветствие, ответ на приветствие; завер-</w:t>
      </w:r>
      <w:r>
        <w:rPr>
          <w:spacing w:val="1"/>
          <w:sz w:val="28"/>
        </w:rPr>
        <w:t xml:space="preserve"> </w:t>
      </w:r>
      <w:r>
        <w:rPr>
          <w:sz w:val="28"/>
        </w:rPr>
        <w:t>шение разговора (в т.ч. по телефону), прощание; знакомство с собеседником;</w:t>
      </w:r>
      <w:r>
        <w:rPr>
          <w:spacing w:val="1"/>
          <w:sz w:val="28"/>
        </w:rPr>
        <w:t xml:space="preserve"> </w:t>
      </w:r>
      <w:r>
        <w:rPr>
          <w:sz w:val="28"/>
        </w:rPr>
        <w:t>поздравление с праздником, выражение благодарности за поздравление; выра-</w:t>
      </w:r>
      <w:r>
        <w:rPr>
          <w:spacing w:val="1"/>
          <w:sz w:val="28"/>
        </w:rPr>
        <w:t xml:space="preserve"> </w:t>
      </w:r>
      <w:r>
        <w:rPr>
          <w:sz w:val="28"/>
        </w:rPr>
        <w:t>жение</w:t>
      </w:r>
      <w:r>
        <w:rPr>
          <w:spacing w:val="-4"/>
          <w:sz w:val="28"/>
        </w:rPr>
        <w:t xml:space="preserve"> </w:t>
      </w:r>
      <w:r>
        <w:rPr>
          <w:sz w:val="28"/>
        </w:rPr>
        <w:t>извинения;</w:t>
      </w:r>
    </w:p>
    <w:p w:rsidR="003A51F5" w:rsidRDefault="00704939" w:rsidP="00D42117">
      <w:pPr>
        <w:pStyle w:val="a5"/>
        <w:numPr>
          <w:ilvl w:val="1"/>
          <w:numId w:val="57"/>
        </w:numPr>
        <w:tabs>
          <w:tab w:val="left" w:pos="1025"/>
        </w:tabs>
        <w:ind w:left="567" w:right="402" w:firstLine="0"/>
        <w:rPr>
          <w:sz w:val="28"/>
        </w:rPr>
      </w:pPr>
      <w:r>
        <w:rPr>
          <w:sz w:val="28"/>
        </w:rPr>
        <w:t>диалога-побуждения к действию: обращение к собеседнику с просьбой,</w:t>
      </w:r>
      <w:r>
        <w:rPr>
          <w:spacing w:val="1"/>
          <w:sz w:val="28"/>
        </w:rPr>
        <w:t xml:space="preserve"> </w:t>
      </w:r>
      <w:r>
        <w:rPr>
          <w:sz w:val="28"/>
        </w:rPr>
        <w:t>вежливое согласие выполнить просьбу; приглашение собеседника к совместной</w:t>
      </w:r>
      <w:r>
        <w:rPr>
          <w:spacing w:val="-67"/>
          <w:sz w:val="28"/>
        </w:rPr>
        <w:t xml:space="preserve"> </w:t>
      </w:r>
      <w:r>
        <w:rPr>
          <w:sz w:val="28"/>
        </w:rPr>
        <w:t>деятельности, вежливое</w:t>
      </w:r>
      <w:r>
        <w:rPr>
          <w:spacing w:val="-5"/>
          <w:sz w:val="28"/>
        </w:rPr>
        <w:t xml:space="preserve"> </w:t>
      </w:r>
      <w:r>
        <w:rPr>
          <w:sz w:val="28"/>
        </w:rPr>
        <w:t>согласие/</w:t>
      </w:r>
      <w:r>
        <w:rPr>
          <w:spacing w:val="1"/>
          <w:sz w:val="28"/>
        </w:rPr>
        <w:t xml:space="preserve"> </w:t>
      </w:r>
      <w:r>
        <w:rPr>
          <w:sz w:val="28"/>
        </w:rPr>
        <w:t>несогласие</w:t>
      </w:r>
      <w:r>
        <w:rPr>
          <w:spacing w:val="-5"/>
          <w:sz w:val="28"/>
        </w:rPr>
        <w:t xml:space="preserve"> </w:t>
      </w:r>
      <w:r>
        <w:rPr>
          <w:sz w:val="28"/>
        </w:rPr>
        <w:t>на</w:t>
      </w:r>
      <w:r>
        <w:rPr>
          <w:spacing w:val="-1"/>
          <w:sz w:val="28"/>
        </w:rPr>
        <w:t xml:space="preserve"> </w:t>
      </w:r>
      <w:r>
        <w:rPr>
          <w:sz w:val="28"/>
        </w:rPr>
        <w:t>предложение</w:t>
      </w:r>
      <w:r>
        <w:rPr>
          <w:spacing w:val="-5"/>
          <w:sz w:val="28"/>
        </w:rPr>
        <w:t xml:space="preserve"> </w:t>
      </w:r>
      <w:r>
        <w:rPr>
          <w:sz w:val="28"/>
        </w:rPr>
        <w:t>собеседника;</w:t>
      </w:r>
    </w:p>
    <w:p w:rsidR="003A51F5" w:rsidRDefault="00704939" w:rsidP="00D42117">
      <w:pPr>
        <w:pStyle w:val="a5"/>
        <w:numPr>
          <w:ilvl w:val="1"/>
          <w:numId w:val="57"/>
        </w:numPr>
        <w:tabs>
          <w:tab w:val="left" w:pos="1025"/>
        </w:tabs>
        <w:spacing w:line="242" w:lineRule="auto"/>
        <w:ind w:left="567" w:right="394" w:firstLine="0"/>
        <w:rPr>
          <w:sz w:val="28"/>
        </w:rPr>
      </w:pPr>
      <w:r>
        <w:rPr>
          <w:sz w:val="28"/>
        </w:rPr>
        <w:t>диалога-расспроса: запрашивание</w:t>
      </w:r>
      <w:r>
        <w:rPr>
          <w:spacing w:val="1"/>
          <w:sz w:val="28"/>
        </w:rPr>
        <w:t xml:space="preserve"> </w:t>
      </w:r>
      <w:r>
        <w:rPr>
          <w:sz w:val="28"/>
        </w:rPr>
        <w:t>интересующей</w:t>
      </w:r>
      <w:r>
        <w:rPr>
          <w:spacing w:val="1"/>
          <w:sz w:val="28"/>
        </w:rPr>
        <w:t xml:space="preserve"> </w:t>
      </w:r>
      <w:r>
        <w:rPr>
          <w:sz w:val="28"/>
        </w:rPr>
        <w:t>информации;</w:t>
      </w:r>
      <w:r>
        <w:rPr>
          <w:spacing w:val="1"/>
          <w:sz w:val="28"/>
        </w:rPr>
        <w:t xml:space="preserve"> </w:t>
      </w:r>
      <w:r>
        <w:rPr>
          <w:sz w:val="28"/>
        </w:rPr>
        <w:t>сообще-</w:t>
      </w:r>
      <w:r>
        <w:rPr>
          <w:spacing w:val="1"/>
          <w:sz w:val="28"/>
        </w:rPr>
        <w:t xml:space="preserve"> </w:t>
      </w:r>
      <w:r>
        <w:rPr>
          <w:sz w:val="28"/>
        </w:rPr>
        <w:t>ние</w:t>
      </w:r>
      <w:r>
        <w:rPr>
          <w:spacing w:val="-4"/>
          <w:sz w:val="28"/>
        </w:rPr>
        <w:t xml:space="preserve"> </w:t>
      </w:r>
      <w:r>
        <w:rPr>
          <w:sz w:val="28"/>
        </w:rPr>
        <w:t>фактической</w:t>
      </w:r>
      <w:r>
        <w:rPr>
          <w:spacing w:val="-1"/>
          <w:sz w:val="28"/>
        </w:rPr>
        <w:t xml:space="preserve"> </w:t>
      </w:r>
      <w:r>
        <w:rPr>
          <w:sz w:val="28"/>
        </w:rPr>
        <w:t>информации,</w:t>
      </w:r>
      <w:r>
        <w:rPr>
          <w:spacing w:val="2"/>
          <w:sz w:val="28"/>
        </w:rPr>
        <w:t xml:space="preserve"> </w:t>
      </w:r>
      <w:r>
        <w:rPr>
          <w:sz w:val="28"/>
        </w:rPr>
        <w:t>ответы на вопросы собеседника.</w:t>
      </w:r>
    </w:p>
    <w:p w:rsidR="003A51F5" w:rsidRDefault="00704939" w:rsidP="007126A7">
      <w:pPr>
        <w:spacing w:line="316" w:lineRule="exact"/>
        <w:ind w:left="567"/>
        <w:jc w:val="both"/>
        <w:rPr>
          <w:i/>
          <w:sz w:val="28"/>
        </w:rPr>
      </w:pPr>
      <w:r>
        <w:rPr>
          <w:i/>
          <w:sz w:val="28"/>
        </w:rPr>
        <w:t>Коммуникативные</w:t>
      </w:r>
      <w:r>
        <w:rPr>
          <w:i/>
          <w:spacing w:val="-3"/>
          <w:sz w:val="28"/>
        </w:rPr>
        <w:t xml:space="preserve"> </w:t>
      </w:r>
      <w:r>
        <w:rPr>
          <w:i/>
          <w:sz w:val="28"/>
        </w:rPr>
        <w:t>умения</w:t>
      </w:r>
      <w:r>
        <w:rPr>
          <w:i/>
          <w:spacing w:val="-3"/>
          <w:sz w:val="28"/>
        </w:rPr>
        <w:t xml:space="preserve"> </w:t>
      </w:r>
      <w:r>
        <w:rPr>
          <w:i/>
          <w:sz w:val="28"/>
        </w:rPr>
        <w:t>монологической</w:t>
      </w:r>
      <w:r>
        <w:rPr>
          <w:i/>
          <w:spacing w:val="-2"/>
          <w:sz w:val="28"/>
        </w:rPr>
        <w:t xml:space="preserve"> </w:t>
      </w:r>
      <w:r>
        <w:rPr>
          <w:i/>
          <w:sz w:val="28"/>
        </w:rPr>
        <w:t>речи.</w:t>
      </w:r>
    </w:p>
    <w:p w:rsidR="003A51F5" w:rsidRDefault="00704939" w:rsidP="007126A7">
      <w:pPr>
        <w:pStyle w:val="a3"/>
        <w:ind w:left="567" w:right="401" w:firstLine="0"/>
      </w:pPr>
      <w:r>
        <w:t>Создание с опорой на ключевые слова, вопросы и/или иллюстрации уст-</w:t>
      </w:r>
      <w:r>
        <w:rPr>
          <w:spacing w:val="1"/>
        </w:rPr>
        <w:t xml:space="preserve"> </w:t>
      </w:r>
      <w:r>
        <w:t>ных монологических высказываний: описание предмета, внешности и одежды,</w:t>
      </w:r>
      <w:r>
        <w:rPr>
          <w:spacing w:val="1"/>
        </w:rPr>
        <w:t xml:space="preserve"> </w:t>
      </w:r>
      <w:r>
        <w:t>черт характера реального человека или литературного персонажа; рассказ/ со-</w:t>
      </w:r>
      <w:r>
        <w:rPr>
          <w:spacing w:val="1"/>
        </w:rPr>
        <w:t xml:space="preserve"> </w:t>
      </w:r>
      <w:r>
        <w:t>общение (повествование) с опорой на ключевые слова, вопросы и/или иллю-</w:t>
      </w:r>
      <w:r>
        <w:rPr>
          <w:spacing w:val="1"/>
        </w:rPr>
        <w:t xml:space="preserve"> </w:t>
      </w:r>
      <w:r>
        <w:t>страции.</w:t>
      </w:r>
    </w:p>
    <w:p w:rsidR="003A51F5" w:rsidRDefault="00704939" w:rsidP="007126A7">
      <w:pPr>
        <w:pStyle w:val="a3"/>
        <w:ind w:left="567" w:right="399" w:firstLine="0"/>
      </w:pPr>
      <w:r>
        <w:t>Создание устных монологических высказываний в рамках тематического</w:t>
      </w:r>
      <w:r>
        <w:rPr>
          <w:spacing w:val="1"/>
        </w:rPr>
        <w:t xml:space="preserve"> </w:t>
      </w:r>
      <w:r>
        <w:t>содержания речи по образцу (с выражением своего отношения к предмету ре-</w:t>
      </w:r>
      <w:r>
        <w:rPr>
          <w:spacing w:val="1"/>
        </w:rPr>
        <w:t xml:space="preserve"> </w:t>
      </w:r>
      <w:r>
        <w:t>чи).</w:t>
      </w:r>
    </w:p>
    <w:p w:rsidR="003A51F5" w:rsidRDefault="00704939" w:rsidP="007126A7">
      <w:pPr>
        <w:pStyle w:val="a3"/>
        <w:spacing w:before="1"/>
        <w:ind w:left="567" w:right="393" w:firstLine="0"/>
        <w:jc w:val="left"/>
      </w:pPr>
      <w:r>
        <w:t>Пересказ</w:t>
      </w:r>
      <w:r>
        <w:rPr>
          <w:spacing w:val="29"/>
        </w:rPr>
        <w:t xml:space="preserve"> </w:t>
      </w:r>
      <w:r>
        <w:t>основного</w:t>
      </w:r>
      <w:r>
        <w:rPr>
          <w:spacing w:val="26"/>
        </w:rPr>
        <w:t xml:space="preserve"> </w:t>
      </w:r>
      <w:r>
        <w:t>содержания</w:t>
      </w:r>
      <w:r>
        <w:rPr>
          <w:spacing w:val="29"/>
        </w:rPr>
        <w:t xml:space="preserve"> </w:t>
      </w:r>
      <w:r>
        <w:t>прочитанного</w:t>
      </w:r>
      <w:r>
        <w:rPr>
          <w:spacing w:val="25"/>
        </w:rPr>
        <w:t xml:space="preserve"> </w:t>
      </w:r>
      <w:r>
        <w:t>текста</w:t>
      </w:r>
      <w:r>
        <w:rPr>
          <w:spacing w:val="29"/>
        </w:rPr>
        <w:t xml:space="preserve"> </w:t>
      </w:r>
      <w:r>
        <w:t>с</w:t>
      </w:r>
      <w:r>
        <w:rPr>
          <w:spacing w:val="29"/>
        </w:rPr>
        <w:t xml:space="preserve"> </w:t>
      </w:r>
      <w:r>
        <w:t>опорой</w:t>
      </w:r>
      <w:r>
        <w:rPr>
          <w:spacing w:val="27"/>
        </w:rPr>
        <w:t xml:space="preserve"> </w:t>
      </w:r>
      <w:r>
        <w:t>на</w:t>
      </w:r>
      <w:r>
        <w:rPr>
          <w:spacing w:val="33"/>
        </w:rPr>
        <w:t xml:space="preserve"> </w:t>
      </w:r>
      <w:r>
        <w:t>ключе-</w:t>
      </w:r>
      <w:r>
        <w:rPr>
          <w:spacing w:val="-67"/>
        </w:rPr>
        <w:t xml:space="preserve"> </w:t>
      </w:r>
      <w:r>
        <w:t>вые</w:t>
      </w:r>
      <w:r>
        <w:rPr>
          <w:spacing w:val="-5"/>
        </w:rPr>
        <w:t xml:space="preserve"> </w:t>
      </w:r>
      <w:r>
        <w:t>слова,</w:t>
      </w:r>
      <w:r>
        <w:rPr>
          <w:spacing w:val="2"/>
        </w:rPr>
        <w:t xml:space="preserve"> </w:t>
      </w:r>
      <w:r>
        <w:t>вопросы,</w:t>
      </w:r>
      <w:r>
        <w:rPr>
          <w:spacing w:val="1"/>
        </w:rPr>
        <w:t xml:space="preserve"> </w:t>
      </w:r>
      <w:r>
        <w:t>план</w:t>
      </w:r>
      <w:r>
        <w:rPr>
          <w:spacing w:val="-1"/>
        </w:rPr>
        <w:t xml:space="preserve"> </w:t>
      </w:r>
      <w:r>
        <w:t>и/</w:t>
      </w:r>
      <w:r>
        <w:rPr>
          <w:spacing w:val="-1"/>
        </w:rPr>
        <w:t xml:space="preserve"> </w:t>
      </w:r>
      <w:r>
        <w:t>или</w:t>
      </w:r>
      <w:r>
        <w:rPr>
          <w:spacing w:val="-1"/>
        </w:rPr>
        <w:t xml:space="preserve"> </w:t>
      </w:r>
      <w:r>
        <w:t>иллюстрации.</w:t>
      </w:r>
    </w:p>
    <w:p w:rsidR="003A51F5" w:rsidRDefault="00704939" w:rsidP="007126A7">
      <w:pPr>
        <w:pStyle w:val="a3"/>
        <w:spacing w:before="3" w:line="237" w:lineRule="auto"/>
        <w:ind w:left="567" w:right="393" w:firstLine="0"/>
        <w:jc w:val="left"/>
      </w:pPr>
      <w:r>
        <w:t>Краткое</w:t>
      </w:r>
      <w:r>
        <w:rPr>
          <w:spacing w:val="17"/>
        </w:rPr>
        <w:t xml:space="preserve"> </w:t>
      </w:r>
      <w:r>
        <w:t>устное</w:t>
      </w:r>
      <w:r>
        <w:rPr>
          <w:spacing w:val="18"/>
        </w:rPr>
        <w:t xml:space="preserve"> </w:t>
      </w:r>
      <w:r>
        <w:t>изложение</w:t>
      </w:r>
      <w:r>
        <w:rPr>
          <w:spacing w:val="14"/>
        </w:rPr>
        <w:t xml:space="preserve"> </w:t>
      </w:r>
      <w:r>
        <w:t>результатов</w:t>
      </w:r>
      <w:r>
        <w:rPr>
          <w:spacing w:val="17"/>
        </w:rPr>
        <w:t xml:space="preserve"> </w:t>
      </w:r>
      <w:r>
        <w:t>выполненного</w:t>
      </w:r>
      <w:r>
        <w:rPr>
          <w:spacing w:val="14"/>
        </w:rPr>
        <w:t xml:space="preserve"> </w:t>
      </w:r>
      <w:r>
        <w:t>несложного</w:t>
      </w:r>
      <w:r>
        <w:rPr>
          <w:spacing w:val="18"/>
        </w:rPr>
        <w:t xml:space="preserve"> </w:t>
      </w:r>
      <w:r>
        <w:t>проект-</w:t>
      </w:r>
      <w:r>
        <w:rPr>
          <w:spacing w:val="-67"/>
        </w:rPr>
        <w:t xml:space="preserve"> </w:t>
      </w:r>
      <w:r>
        <w:t>ного</w:t>
      </w:r>
      <w:r>
        <w:rPr>
          <w:spacing w:val="-4"/>
        </w:rPr>
        <w:t xml:space="preserve"> </w:t>
      </w:r>
      <w:r>
        <w:t>задания.</w:t>
      </w:r>
    </w:p>
    <w:p w:rsidR="003A51F5" w:rsidRDefault="00704939" w:rsidP="007126A7">
      <w:pPr>
        <w:pStyle w:val="2"/>
        <w:spacing w:before="75"/>
        <w:ind w:left="567"/>
        <w:jc w:val="left"/>
      </w:pPr>
      <w:r>
        <w:t>Аудирование</w:t>
      </w:r>
    </w:p>
    <w:p w:rsidR="003A51F5" w:rsidRDefault="00704939" w:rsidP="007126A7">
      <w:pPr>
        <w:pStyle w:val="a3"/>
        <w:spacing w:line="318" w:lineRule="exact"/>
        <w:ind w:left="567" w:firstLine="0"/>
        <w:jc w:val="left"/>
      </w:pPr>
      <w:r>
        <w:t>Коммуникативные</w:t>
      </w:r>
      <w:r>
        <w:rPr>
          <w:spacing w:val="-5"/>
        </w:rPr>
        <w:t xml:space="preserve"> </w:t>
      </w:r>
      <w:r>
        <w:t>умения</w:t>
      </w:r>
      <w:r>
        <w:rPr>
          <w:spacing w:val="-5"/>
        </w:rPr>
        <w:t xml:space="preserve"> </w:t>
      </w:r>
      <w:r>
        <w:t>аудирования.</w:t>
      </w:r>
    </w:p>
    <w:p w:rsidR="003A51F5" w:rsidRDefault="00704939" w:rsidP="007126A7">
      <w:pPr>
        <w:pStyle w:val="a3"/>
        <w:spacing w:line="242" w:lineRule="auto"/>
        <w:ind w:left="567" w:right="400" w:firstLine="0"/>
      </w:pPr>
      <w:r>
        <w:t>Понимание на слух речи учителя и одноклассников и вербальная/ невер-</w:t>
      </w:r>
      <w:r>
        <w:rPr>
          <w:spacing w:val="1"/>
        </w:rPr>
        <w:t xml:space="preserve"> </w:t>
      </w:r>
      <w:r>
        <w:t>бальная</w:t>
      </w:r>
      <w:r>
        <w:rPr>
          <w:spacing w:val="-2"/>
        </w:rPr>
        <w:t xml:space="preserve"> </w:t>
      </w:r>
      <w:r>
        <w:t>реакция</w:t>
      </w:r>
      <w:r>
        <w:rPr>
          <w:spacing w:val="-1"/>
        </w:rPr>
        <w:t xml:space="preserve"> </w:t>
      </w:r>
      <w:r>
        <w:t>на</w:t>
      </w:r>
      <w:r>
        <w:rPr>
          <w:spacing w:val="4"/>
        </w:rPr>
        <w:t xml:space="preserve"> </w:t>
      </w:r>
      <w:r>
        <w:t>услышанное</w:t>
      </w:r>
      <w:r>
        <w:rPr>
          <w:spacing w:val="-4"/>
        </w:rPr>
        <w:t xml:space="preserve"> </w:t>
      </w:r>
      <w:r>
        <w:t>(при</w:t>
      </w:r>
      <w:r>
        <w:rPr>
          <w:spacing w:val="-1"/>
        </w:rPr>
        <w:t xml:space="preserve"> </w:t>
      </w:r>
      <w:r>
        <w:t>непосредственном</w:t>
      </w:r>
      <w:r>
        <w:rPr>
          <w:spacing w:val="3"/>
        </w:rPr>
        <w:t xml:space="preserve"> </w:t>
      </w:r>
      <w:r>
        <w:t>общении).</w:t>
      </w:r>
    </w:p>
    <w:p w:rsidR="003A51F5" w:rsidRDefault="00704939" w:rsidP="007126A7">
      <w:pPr>
        <w:pStyle w:val="a3"/>
        <w:ind w:left="567" w:right="396" w:firstLine="0"/>
      </w:pPr>
      <w:r>
        <w:lastRenderedPageBreak/>
        <w:t>Восприятие и понимание на слух учебных и адаптированных аутентичных</w:t>
      </w:r>
      <w:r>
        <w:rPr>
          <w:spacing w:val="1"/>
        </w:rPr>
        <w:t xml:space="preserve"> </w:t>
      </w:r>
      <w:r>
        <w:t>текстов, построенных на изученном языковом материале, в соответствии с по-</w:t>
      </w:r>
      <w:r>
        <w:rPr>
          <w:spacing w:val="1"/>
        </w:rPr>
        <w:t xml:space="preserve"> </w:t>
      </w:r>
      <w:r>
        <w:t>ставленной коммуникативной задачей: с пониманием основного содержания, с</w:t>
      </w:r>
      <w:r>
        <w:rPr>
          <w:spacing w:val="1"/>
        </w:rPr>
        <w:t xml:space="preserve"> </w:t>
      </w:r>
      <w:r>
        <w:t>пониманием</w:t>
      </w:r>
      <w:r>
        <w:rPr>
          <w:spacing w:val="-3"/>
        </w:rPr>
        <w:t xml:space="preserve"> </w:t>
      </w:r>
      <w:r>
        <w:t>запрашиваемой</w:t>
      </w:r>
      <w:r>
        <w:rPr>
          <w:spacing w:val="-3"/>
        </w:rPr>
        <w:t xml:space="preserve"> </w:t>
      </w:r>
      <w:r>
        <w:t>информации</w:t>
      </w:r>
      <w:r>
        <w:rPr>
          <w:spacing w:val="-3"/>
        </w:rPr>
        <w:t xml:space="preserve"> </w:t>
      </w:r>
      <w:r>
        <w:t>(при</w:t>
      </w:r>
      <w:r>
        <w:rPr>
          <w:spacing w:val="1"/>
        </w:rPr>
        <w:t xml:space="preserve"> </w:t>
      </w:r>
      <w:r>
        <w:t>опосредованном</w:t>
      </w:r>
      <w:r>
        <w:rPr>
          <w:spacing w:val="-2"/>
        </w:rPr>
        <w:t xml:space="preserve"> </w:t>
      </w:r>
      <w:r>
        <w:t>общении).</w:t>
      </w:r>
    </w:p>
    <w:p w:rsidR="003A51F5" w:rsidRDefault="00704939" w:rsidP="007126A7">
      <w:pPr>
        <w:pStyle w:val="a3"/>
        <w:ind w:left="567" w:right="399" w:firstLine="0"/>
      </w:pPr>
      <w:r>
        <w:t>Аудирование с</w:t>
      </w:r>
      <w:r>
        <w:rPr>
          <w:spacing w:val="1"/>
        </w:rPr>
        <w:t xml:space="preserve"> </w:t>
      </w:r>
      <w:r>
        <w:t>пониманием</w:t>
      </w:r>
      <w:r>
        <w:rPr>
          <w:spacing w:val="1"/>
        </w:rPr>
        <w:t xml:space="preserve"> </w:t>
      </w:r>
      <w:r>
        <w:t>основного содержания</w:t>
      </w:r>
      <w:r>
        <w:rPr>
          <w:spacing w:val="1"/>
        </w:rPr>
        <w:t xml:space="preserve"> </w:t>
      </w:r>
      <w:r>
        <w:t>текста</w:t>
      </w:r>
      <w:r>
        <w:rPr>
          <w:spacing w:val="1"/>
        </w:rPr>
        <w:t xml:space="preserve"> </w:t>
      </w:r>
      <w:r>
        <w:t>предполагает</w:t>
      </w:r>
      <w:r>
        <w:rPr>
          <w:spacing w:val="1"/>
        </w:rPr>
        <w:t xml:space="preserve"> </w:t>
      </w:r>
      <w:r>
        <w:t>умение определять основную тему и главные факты/ события в воспринимае-</w:t>
      </w:r>
      <w:r>
        <w:rPr>
          <w:spacing w:val="1"/>
        </w:rPr>
        <w:t xml:space="preserve"> </w:t>
      </w:r>
      <w:r>
        <w:t>мом на слух тексте с опорой и без опоры на иллюстрации и с использованием</w:t>
      </w:r>
      <w:r>
        <w:rPr>
          <w:spacing w:val="1"/>
        </w:rPr>
        <w:t xml:space="preserve"> </w:t>
      </w:r>
      <w:r>
        <w:t>языковой,</w:t>
      </w:r>
      <w:r>
        <w:rPr>
          <w:spacing w:val="2"/>
        </w:rPr>
        <w:t xml:space="preserve"> </w:t>
      </w:r>
      <w:r>
        <w:t>в</w:t>
      </w:r>
      <w:r>
        <w:rPr>
          <w:spacing w:val="1"/>
        </w:rPr>
        <w:t xml:space="preserve"> </w:t>
      </w:r>
      <w:r>
        <w:t>т.ч.</w:t>
      </w:r>
      <w:r>
        <w:rPr>
          <w:spacing w:val="-1"/>
        </w:rPr>
        <w:t xml:space="preserve"> </w:t>
      </w:r>
      <w:r>
        <w:t>контекстуальной,</w:t>
      </w:r>
      <w:r>
        <w:rPr>
          <w:spacing w:val="2"/>
        </w:rPr>
        <w:t xml:space="preserve"> </w:t>
      </w:r>
      <w:r>
        <w:t>догадки.</w:t>
      </w:r>
    </w:p>
    <w:p w:rsidR="003A51F5" w:rsidRDefault="00704939" w:rsidP="007126A7">
      <w:pPr>
        <w:pStyle w:val="a3"/>
        <w:ind w:left="567" w:right="397" w:firstLine="0"/>
      </w:pPr>
      <w:r>
        <w:t>Аудирование</w:t>
      </w:r>
      <w:r>
        <w:rPr>
          <w:spacing w:val="1"/>
        </w:rPr>
        <w:t xml:space="preserve"> </w:t>
      </w:r>
      <w:r>
        <w:t>с</w:t>
      </w:r>
      <w:r>
        <w:rPr>
          <w:spacing w:val="1"/>
        </w:rPr>
        <w:t xml:space="preserve"> </w:t>
      </w:r>
      <w:r>
        <w:t>пониманием</w:t>
      </w:r>
      <w:r>
        <w:rPr>
          <w:spacing w:val="1"/>
        </w:rPr>
        <w:t xml:space="preserve"> </w:t>
      </w:r>
      <w:r>
        <w:t>запрашиваемой</w:t>
      </w:r>
      <w:r>
        <w:rPr>
          <w:spacing w:val="1"/>
        </w:rPr>
        <w:t xml:space="preserve"> </w:t>
      </w:r>
      <w:r>
        <w:t>информации</w:t>
      </w:r>
      <w:r>
        <w:rPr>
          <w:spacing w:val="1"/>
        </w:rPr>
        <w:t xml:space="preserve"> </w:t>
      </w:r>
      <w:r>
        <w:t>предполагает</w:t>
      </w:r>
      <w:r>
        <w:rPr>
          <w:spacing w:val="1"/>
        </w:rPr>
        <w:t xml:space="preserve"> </w:t>
      </w:r>
      <w:r>
        <w:t>умение выделять запрашиваемую информацию фактического характера с опо-</w:t>
      </w:r>
      <w:r>
        <w:rPr>
          <w:spacing w:val="1"/>
        </w:rPr>
        <w:t xml:space="preserve"> </w:t>
      </w:r>
      <w:r>
        <w:t>рой и без опоры на иллюстрации, а также с использованием языковой, в т.ч.</w:t>
      </w:r>
      <w:r>
        <w:rPr>
          <w:spacing w:val="1"/>
        </w:rPr>
        <w:t xml:space="preserve"> </w:t>
      </w:r>
      <w:r>
        <w:t>контекстуальной,</w:t>
      </w:r>
      <w:r>
        <w:rPr>
          <w:spacing w:val="2"/>
        </w:rPr>
        <w:t xml:space="preserve"> </w:t>
      </w:r>
      <w:r>
        <w:t>догадки.</w:t>
      </w:r>
    </w:p>
    <w:p w:rsidR="003A51F5" w:rsidRDefault="00704939" w:rsidP="007126A7">
      <w:pPr>
        <w:pStyle w:val="a3"/>
        <w:ind w:left="567" w:right="396" w:firstLine="0"/>
      </w:pPr>
      <w:r>
        <w:t>Тексты для аудирования: диалог, высказывания собеседников в ситуациях</w:t>
      </w:r>
      <w:r>
        <w:rPr>
          <w:spacing w:val="1"/>
        </w:rPr>
        <w:t xml:space="preserve"> </w:t>
      </w:r>
      <w:r>
        <w:t>повседневного общения, рассказ, сказка, сообщение информационного харак-</w:t>
      </w:r>
      <w:r>
        <w:rPr>
          <w:spacing w:val="1"/>
        </w:rPr>
        <w:t xml:space="preserve"> </w:t>
      </w:r>
      <w:r>
        <w:t>тера.</w:t>
      </w:r>
    </w:p>
    <w:p w:rsidR="003A51F5" w:rsidRDefault="00704939" w:rsidP="007126A7">
      <w:pPr>
        <w:pStyle w:val="2"/>
        <w:spacing w:before="4" w:line="317" w:lineRule="exact"/>
        <w:ind w:left="567"/>
      </w:pPr>
      <w:r>
        <w:t>Смысловое</w:t>
      </w:r>
      <w:r>
        <w:rPr>
          <w:spacing w:val="-1"/>
        </w:rPr>
        <w:t xml:space="preserve"> </w:t>
      </w:r>
      <w:r>
        <w:t>чтение</w:t>
      </w:r>
    </w:p>
    <w:p w:rsidR="003A51F5" w:rsidRDefault="00704939" w:rsidP="007126A7">
      <w:pPr>
        <w:pStyle w:val="a3"/>
        <w:spacing w:line="242" w:lineRule="auto"/>
        <w:ind w:left="567" w:right="400" w:firstLine="0"/>
      </w:pPr>
      <w:r>
        <w:t>Чтение вслух учебных текстов с соблюдением правил чтения и соответ-</w:t>
      </w:r>
      <w:r>
        <w:rPr>
          <w:spacing w:val="1"/>
        </w:rPr>
        <w:t xml:space="preserve"> </w:t>
      </w:r>
      <w:r>
        <w:t>ствующей</w:t>
      </w:r>
      <w:r>
        <w:rPr>
          <w:spacing w:val="-2"/>
        </w:rPr>
        <w:t xml:space="preserve"> </w:t>
      </w:r>
      <w:r>
        <w:t>интонацией,</w:t>
      </w:r>
      <w:r>
        <w:rPr>
          <w:spacing w:val="3"/>
        </w:rPr>
        <w:t xml:space="preserve"> </w:t>
      </w:r>
      <w:r>
        <w:t>понимание</w:t>
      </w:r>
      <w:r>
        <w:rPr>
          <w:spacing w:val="-4"/>
        </w:rPr>
        <w:t xml:space="preserve"> </w:t>
      </w:r>
      <w:r>
        <w:t>прочитанного.</w:t>
      </w:r>
    </w:p>
    <w:p w:rsidR="003A51F5" w:rsidRDefault="00704939" w:rsidP="007126A7">
      <w:pPr>
        <w:pStyle w:val="a3"/>
        <w:spacing w:line="316" w:lineRule="exact"/>
        <w:ind w:left="567" w:firstLine="0"/>
      </w:pPr>
      <w:r>
        <w:t>Тексты</w:t>
      </w:r>
      <w:r>
        <w:rPr>
          <w:spacing w:val="-2"/>
        </w:rPr>
        <w:t xml:space="preserve"> </w:t>
      </w:r>
      <w:r>
        <w:t>для</w:t>
      </w:r>
      <w:r>
        <w:rPr>
          <w:spacing w:val="-2"/>
        </w:rPr>
        <w:t xml:space="preserve"> </w:t>
      </w:r>
      <w:r>
        <w:t>чтения</w:t>
      </w:r>
      <w:r>
        <w:rPr>
          <w:spacing w:val="-3"/>
        </w:rPr>
        <w:t xml:space="preserve"> </w:t>
      </w:r>
      <w:r>
        <w:t>вслух:</w:t>
      </w:r>
      <w:r>
        <w:rPr>
          <w:spacing w:val="-8"/>
        </w:rPr>
        <w:t xml:space="preserve"> </w:t>
      </w:r>
      <w:r>
        <w:t>диалог, рассказ, сказка.</w:t>
      </w:r>
    </w:p>
    <w:p w:rsidR="003A51F5" w:rsidRDefault="00704939" w:rsidP="007126A7">
      <w:pPr>
        <w:pStyle w:val="a3"/>
        <w:ind w:left="567" w:right="399" w:firstLine="0"/>
      </w:pPr>
      <w:r>
        <w:t>Чтение про себя учебных текстов, построенных на изученном языковом</w:t>
      </w:r>
      <w:r>
        <w:rPr>
          <w:spacing w:val="1"/>
        </w:rPr>
        <w:t xml:space="preserve"> </w:t>
      </w:r>
      <w:r>
        <w:t>материале, с различной глубиной проникновения в их содержание в зависимо-</w:t>
      </w:r>
      <w:r>
        <w:rPr>
          <w:spacing w:val="1"/>
        </w:rPr>
        <w:t xml:space="preserve"> </w:t>
      </w:r>
      <w:r>
        <w:t>сти от поставленной коммуникативной задачи: с пониманием основного содер-</w:t>
      </w:r>
      <w:r>
        <w:rPr>
          <w:spacing w:val="1"/>
        </w:rPr>
        <w:t xml:space="preserve"> </w:t>
      </w:r>
      <w:r>
        <w:t>жания,</w:t>
      </w:r>
      <w:r>
        <w:rPr>
          <w:spacing w:val="1"/>
        </w:rPr>
        <w:t xml:space="preserve"> </w:t>
      </w:r>
      <w:r>
        <w:t>с пониманием запрашиваемой</w:t>
      </w:r>
      <w:r>
        <w:rPr>
          <w:spacing w:val="-1"/>
        </w:rPr>
        <w:t xml:space="preserve"> </w:t>
      </w:r>
      <w:r>
        <w:t>информации.</w:t>
      </w:r>
    </w:p>
    <w:p w:rsidR="003A51F5" w:rsidRDefault="00704939" w:rsidP="007126A7">
      <w:pPr>
        <w:pStyle w:val="a3"/>
        <w:ind w:left="567" w:right="396" w:firstLine="0"/>
      </w:pPr>
      <w:r>
        <w:t>Чтение с пониманием основного содержания текста предполагает опреде-</w:t>
      </w:r>
      <w:r>
        <w:rPr>
          <w:spacing w:val="1"/>
        </w:rPr>
        <w:t xml:space="preserve"> </w:t>
      </w:r>
      <w:r>
        <w:t>ление основной темы и главных фактов/ событий в прочитанном тексте с опо-</w:t>
      </w:r>
      <w:r>
        <w:rPr>
          <w:spacing w:val="1"/>
        </w:rPr>
        <w:t xml:space="preserve"> </w:t>
      </w:r>
      <w:r>
        <w:t>рой и без опоры на иллюстрации, с использованием языковой, в т.ч. контексту-</w:t>
      </w:r>
      <w:r>
        <w:rPr>
          <w:spacing w:val="1"/>
        </w:rPr>
        <w:t xml:space="preserve"> </w:t>
      </w:r>
      <w:r>
        <w:t>альной, догадки. Чтение с пониманием запрашиваемой информации предпола-</w:t>
      </w:r>
      <w:r>
        <w:rPr>
          <w:spacing w:val="1"/>
        </w:rPr>
        <w:t xml:space="preserve"> </w:t>
      </w:r>
      <w:r>
        <w:t>гает нахождение в прочитанном тексте и понимание запрашиваемой информа-</w:t>
      </w:r>
      <w:r>
        <w:rPr>
          <w:spacing w:val="1"/>
        </w:rPr>
        <w:t xml:space="preserve"> </w:t>
      </w:r>
      <w:r>
        <w:t>ции фактического характера с опорой и без опоры на иллюстрации, с использо-</w:t>
      </w:r>
      <w:r>
        <w:rPr>
          <w:spacing w:val="1"/>
        </w:rPr>
        <w:t xml:space="preserve"> </w:t>
      </w:r>
      <w:r>
        <w:t>ванием</w:t>
      </w:r>
      <w:r>
        <w:rPr>
          <w:spacing w:val="-1"/>
        </w:rPr>
        <w:t xml:space="preserve"> </w:t>
      </w:r>
      <w:r>
        <w:t>языковой,</w:t>
      </w:r>
      <w:r>
        <w:rPr>
          <w:spacing w:val="3"/>
        </w:rPr>
        <w:t xml:space="preserve"> </w:t>
      </w:r>
      <w:r>
        <w:t>в т.ч.</w:t>
      </w:r>
      <w:r>
        <w:rPr>
          <w:spacing w:val="-1"/>
        </w:rPr>
        <w:t xml:space="preserve"> </w:t>
      </w:r>
      <w:r>
        <w:t>контекстуальной,</w:t>
      </w:r>
      <w:r>
        <w:rPr>
          <w:spacing w:val="2"/>
        </w:rPr>
        <w:t xml:space="preserve"> </w:t>
      </w:r>
      <w:r>
        <w:t>догадки.</w:t>
      </w:r>
    </w:p>
    <w:p w:rsidR="003A51F5" w:rsidRDefault="00704939" w:rsidP="007126A7">
      <w:pPr>
        <w:pStyle w:val="a3"/>
        <w:ind w:left="567" w:right="399" w:firstLine="0"/>
      </w:pPr>
      <w:r>
        <w:t>Смысловое чтение про себя учебных и адаптированных аутентичных тек-</w:t>
      </w:r>
      <w:r>
        <w:rPr>
          <w:spacing w:val="1"/>
        </w:rPr>
        <w:t xml:space="preserve"> </w:t>
      </w:r>
      <w:r>
        <w:t>стов, содержащих отдельные незнакомые слова, понимание основного содер-</w:t>
      </w:r>
      <w:r>
        <w:rPr>
          <w:spacing w:val="1"/>
        </w:rPr>
        <w:t xml:space="preserve"> </w:t>
      </w:r>
      <w:r>
        <w:t>жания (тема, главная мысль, главные факты/ события) текста с опорой и без</w:t>
      </w:r>
      <w:r>
        <w:rPr>
          <w:spacing w:val="1"/>
        </w:rPr>
        <w:t xml:space="preserve"> </w:t>
      </w:r>
      <w:r>
        <w:t>опоры на иллюстрации и с использованием языковой догадки, в т.ч. контексту-</w:t>
      </w:r>
      <w:r>
        <w:rPr>
          <w:spacing w:val="1"/>
        </w:rPr>
        <w:t xml:space="preserve"> </w:t>
      </w:r>
      <w:r>
        <w:t>альной.</w:t>
      </w:r>
    </w:p>
    <w:p w:rsidR="003A51F5" w:rsidRDefault="00704939" w:rsidP="007126A7">
      <w:pPr>
        <w:pStyle w:val="a3"/>
        <w:ind w:left="567" w:right="397" w:firstLine="0"/>
      </w:pPr>
      <w:r>
        <w:t>Прогнозирование содержания текста на основе заголовка Чтение несплош-</w:t>
      </w:r>
      <w:r>
        <w:rPr>
          <w:spacing w:val="-67"/>
        </w:rPr>
        <w:t xml:space="preserve"> </w:t>
      </w:r>
      <w:r>
        <w:t>ных текстов (таблиц, диаграмм) и понимание представленной в них информа-</w:t>
      </w:r>
      <w:r>
        <w:rPr>
          <w:spacing w:val="1"/>
        </w:rPr>
        <w:t xml:space="preserve"> </w:t>
      </w:r>
      <w:r>
        <w:t>ции.</w:t>
      </w:r>
    </w:p>
    <w:p w:rsidR="003A51F5" w:rsidRDefault="00704939" w:rsidP="007126A7">
      <w:pPr>
        <w:pStyle w:val="a3"/>
        <w:spacing w:line="242" w:lineRule="auto"/>
        <w:ind w:left="567" w:right="393" w:firstLine="0"/>
        <w:jc w:val="left"/>
      </w:pPr>
      <w:r>
        <w:t>Тексты</w:t>
      </w:r>
      <w:r>
        <w:rPr>
          <w:spacing w:val="5"/>
        </w:rPr>
        <w:t xml:space="preserve"> </w:t>
      </w:r>
      <w:r>
        <w:t>для</w:t>
      </w:r>
      <w:r>
        <w:rPr>
          <w:spacing w:val="6"/>
        </w:rPr>
        <w:t xml:space="preserve"> </w:t>
      </w:r>
      <w:r>
        <w:t>чтения:</w:t>
      </w:r>
      <w:r>
        <w:rPr>
          <w:spacing w:val="-1"/>
        </w:rPr>
        <w:t xml:space="preserve"> </w:t>
      </w:r>
      <w:r>
        <w:t>диалог,</w:t>
      </w:r>
      <w:r>
        <w:rPr>
          <w:spacing w:val="8"/>
        </w:rPr>
        <w:t xml:space="preserve"> </w:t>
      </w:r>
      <w:r>
        <w:t>рассказ,</w:t>
      </w:r>
      <w:r>
        <w:rPr>
          <w:spacing w:val="7"/>
        </w:rPr>
        <w:t xml:space="preserve"> </w:t>
      </w:r>
      <w:r>
        <w:t>сказка,</w:t>
      </w:r>
      <w:r>
        <w:rPr>
          <w:spacing w:val="7"/>
        </w:rPr>
        <w:t xml:space="preserve"> </w:t>
      </w:r>
      <w:r>
        <w:t>электронное</w:t>
      </w:r>
      <w:r>
        <w:rPr>
          <w:spacing w:val="2"/>
        </w:rPr>
        <w:t xml:space="preserve"> </w:t>
      </w:r>
      <w:r>
        <w:t>сообщение</w:t>
      </w:r>
      <w:r>
        <w:rPr>
          <w:spacing w:val="2"/>
        </w:rPr>
        <w:t xml:space="preserve"> </w:t>
      </w:r>
      <w:r>
        <w:t>лично-</w:t>
      </w:r>
      <w:r>
        <w:rPr>
          <w:spacing w:val="-67"/>
        </w:rPr>
        <w:t xml:space="preserve"> </w:t>
      </w:r>
      <w:r>
        <w:t>го</w:t>
      </w:r>
      <w:r>
        <w:rPr>
          <w:spacing w:val="-4"/>
        </w:rPr>
        <w:t xml:space="preserve"> </w:t>
      </w:r>
      <w:r>
        <w:t>характера,</w:t>
      </w:r>
      <w:r>
        <w:rPr>
          <w:spacing w:val="2"/>
        </w:rPr>
        <w:t xml:space="preserve"> </w:t>
      </w:r>
      <w:r>
        <w:t>текст</w:t>
      </w:r>
      <w:r>
        <w:rPr>
          <w:spacing w:val="1"/>
        </w:rPr>
        <w:t xml:space="preserve"> </w:t>
      </w:r>
      <w:r>
        <w:t>научно-популярного</w:t>
      </w:r>
      <w:r>
        <w:rPr>
          <w:spacing w:val="-4"/>
        </w:rPr>
        <w:t xml:space="preserve"> </w:t>
      </w:r>
      <w:r>
        <w:t>характера,</w:t>
      </w:r>
      <w:r>
        <w:rPr>
          <w:spacing w:val="2"/>
        </w:rPr>
        <w:t xml:space="preserve"> </w:t>
      </w:r>
      <w:r>
        <w:t>стихотворение.</w:t>
      </w:r>
    </w:p>
    <w:p w:rsidR="003A51F5" w:rsidRDefault="00704939" w:rsidP="007126A7">
      <w:pPr>
        <w:pStyle w:val="2"/>
        <w:spacing w:before="75"/>
        <w:ind w:left="567"/>
        <w:jc w:val="left"/>
      </w:pPr>
      <w:r>
        <w:t>Письмо</w:t>
      </w:r>
    </w:p>
    <w:p w:rsidR="003A51F5" w:rsidRDefault="00704939" w:rsidP="007126A7">
      <w:pPr>
        <w:pStyle w:val="a3"/>
        <w:ind w:left="567" w:right="400" w:firstLine="0"/>
      </w:pPr>
      <w:r>
        <w:t>Выписывание из текста слов, словосочетаний, предложений; вставка про-</w:t>
      </w:r>
      <w:r>
        <w:rPr>
          <w:spacing w:val="1"/>
        </w:rPr>
        <w:t xml:space="preserve"> </w:t>
      </w:r>
      <w:r>
        <w:t>пущенных букв в слово или слов в предложение в соответствии с решаемой</w:t>
      </w:r>
      <w:r>
        <w:rPr>
          <w:spacing w:val="1"/>
        </w:rPr>
        <w:t xml:space="preserve"> </w:t>
      </w:r>
      <w:r>
        <w:lastRenderedPageBreak/>
        <w:t>коммуникативной/</w:t>
      </w:r>
      <w:r>
        <w:rPr>
          <w:spacing w:val="2"/>
        </w:rPr>
        <w:t xml:space="preserve"> </w:t>
      </w:r>
      <w:r>
        <w:t>учебной</w:t>
      </w:r>
      <w:r>
        <w:rPr>
          <w:spacing w:val="-1"/>
        </w:rPr>
        <w:t xml:space="preserve"> </w:t>
      </w:r>
      <w:r>
        <w:t>задачей.</w:t>
      </w:r>
    </w:p>
    <w:p w:rsidR="003A51F5" w:rsidRDefault="00704939" w:rsidP="007126A7">
      <w:pPr>
        <w:pStyle w:val="a3"/>
        <w:ind w:left="567" w:right="396" w:firstLine="0"/>
      </w:pPr>
      <w:r>
        <w:t>Заполнение простых анкет и формуляров с указанием личной информации</w:t>
      </w:r>
      <w:r>
        <w:rPr>
          <w:spacing w:val="1"/>
        </w:rPr>
        <w:t xml:space="preserve"> </w:t>
      </w:r>
      <w:r>
        <w:t>(имя, фамилия, возраст, местожительство (страна проживания, город), любимые</w:t>
      </w:r>
      <w:r>
        <w:rPr>
          <w:spacing w:val="-67"/>
        </w:rPr>
        <w:t xml:space="preserve"> </w:t>
      </w:r>
      <w:r>
        <w:t>занятия) в соответствии с нормами, принятыми в стране/ странах изучаемого</w:t>
      </w:r>
      <w:r>
        <w:rPr>
          <w:spacing w:val="1"/>
        </w:rPr>
        <w:t xml:space="preserve"> </w:t>
      </w:r>
      <w:r>
        <w:t>языка.</w:t>
      </w:r>
    </w:p>
    <w:p w:rsidR="003A51F5" w:rsidRDefault="00704939" w:rsidP="007126A7">
      <w:pPr>
        <w:pStyle w:val="a3"/>
        <w:spacing w:line="242" w:lineRule="auto"/>
        <w:ind w:left="567" w:right="404" w:firstLine="0"/>
      </w:pPr>
      <w:r>
        <w:t>Написание с опорой на образец поздравления с праздниками (с днём рож-</w:t>
      </w:r>
      <w:r>
        <w:rPr>
          <w:spacing w:val="1"/>
        </w:rPr>
        <w:t xml:space="preserve"> </w:t>
      </w:r>
      <w:r>
        <w:t>дения, Новым</w:t>
      </w:r>
      <w:r>
        <w:rPr>
          <w:spacing w:val="-2"/>
        </w:rPr>
        <w:t xml:space="preserve"> </w:t>
      </w:r>
      <w:r>
        <w:t>годом,</w:t>
      </w:r>
      <w:r>
        <w:rPr>
          <w:spacing w:val="2"/>
        </w:rPr>
        <w:t xml:space="preserve"> </w:t>
      </w:r>
      <w:r>
        <w:t>Рождеством)</w:t>
      </w:r>
      <w:r>
        <w:rPr>
          <w:spacing w:val="-1"/>
        </w:rPr>
        <w:t xml:space="preserve"> </w:t>
      </w:r>
      <w:r>
        <w:t>с выражением</w:t>
      </w:r>
      <w:r>
        <w:rPr>
          <w:spacing w:val="-1"/>
        </w:rPr>
        <w:t xml:space="preserve"> </w:t>
      </w:r>
      <w:r>
        <w:t>пожеланий.</w:t>
      </w:r>
    </w:p>
    <w:p w:rsidR="003A51F5" w:rsidRDefault="00704939" w:rsidP="007126A7">
      <w:pPr>
        <w:pStyle w:val="a3"/>
        <w:spacing w:line="316" w:lineRule="exact"/>
        <w:ind w:left="567" w:firstLine="0"/>
      </w:pPr>
      <w:r>
        <w:t>Написание</w:t>
      </w:r>
      <w:r>
        <w:rPr>
          <w:spacing w:val="22"/>
        </w:rPr>
        <w:t xml:space="preserve"> </w:t>
      </w:r>
      <w:r>
        <w:t>электронного</w:t>
      </w:r>
      <w:r>
        <w:rPr>
          <w:spacing w:val="23"/>
        </w:rPr>
        <w:t xml:space="preserve"> </w:t>
      </w:r>
      <w:r>
        <w:t>сообщения</w:t>
      </w:r>
      <w:r>
        <w:rPr>
          <w:spacing w:val="25"/>
        </w:rPr>
        <w:t xml:space="preserve"> </w:t>
      </w:r>
      <w:r>
        <w:t>личного</w:t>
      </w:r>
      <w:r>
        <w:rPr>
          <w:spacing w:val="23"/>
        </w:rPr>
        <w:t xml:space="preserve"> </w:t>
      </w:r>
      <w:r>
        <w:t>характера</w:t>
      </w:r>
      <w:r>
        <w:rPr>
          <w:spacing w:val="26"/>
        </w:rPr>
        <w:t xml:space="preserve"> </w:t>
      </w:r>
      <w:r>
        <w:t>с</w:t>
      </w:r>
      <w:r>
        <w:rPr>
          <w:spacing w:val="31"/>
        </w:rPr>
        <w:t xml:space="preserve"> </w:t>
      </w:r>
      <w:r>
        <w:t>опорой</w:t>
      </w:r>
      <w:r>
        <w:rPr>
          <w:spacing w:val="25"/>
        </w:rPr>
        <w:t xml:space="preserve"> </w:t>
      </w:r>
      <w:r>
        <w:t>на</w:t>
      </w:r>
      <w:r>
        <w:rPr>
          <w:spacing w:val="27"/>
        </w:rPr>
        <w:t xml:space="preserve"> </w:t>
      </w:r>
      <w:r>
        <w:t>обра-</w:t>
      </w:r>
    </w:p>
    <w:p w:rsidR="003A51F5" w:rsidRDefault="00704939" w:rsidP="007126A7">
      <w:pPr>
        <w:pStyle w:val="a3"/>
        <w:spacing w:line="320" w:lineRule="exact"/>
        <w:ind w:left="567" w:firstLine="0"/>
        <w:jc w:val="left"/>
      </w:pPr>
      <w:r>
        <w:rPr>
          <w:spacing w:val="-2"/>
        </w:rPr>
        <w:t>зец.</w:t>
      </w:r>
    </w:p>
    <w:p w:rsidR="003A51F5" w:rsidRDefault="003A51F5" w:rsidP="007126A7">
      <w:pPr>
        <w:pStyle w:val="a3"/>
        <w:spacing w:before="3"/>
        <w:ind w:left="567" w:firstLine="0"/>
        <w:jc w:val="left"/>
      </w:pPr>
    </w:p>
    <w:p w:rsidR="003A51F5" w:rsidRDefault="00704939" w:rsidP="007126A7">
      <w:pPr>
        <w:pStyle w:val="1"/>
        <w:spacing w:before="1" w:line="240" w:lineRule="auto"/>
        <w:ind w:left="567"/>
        <w:jc w:val="left"/>
      </w:pPr>
      <w:r>
        <w:t>Языковые</w:t>
      </w:r>
      <w:r>
        <w:rPr>
          <w:spacing w:val="-2"/>
        </w:rPr>
        <w:t xml:space="preserve"> </w:t>
      </w:r>
      <w:r>
        <w:t>знания и</w:t>
      </w:r>
      <w:r>
        <w:rPr>
          <w:spacing w:val="-2"/>
        </w:rPr>
        <w:t xml:space="preserve"> </w:t>
      </w:r>
      <w:r>
        <w:t>навыки</w:t>
      </w:r>
    </w:p>
    <w:p w:rsidR="003A51F5" w:rsidRDefault="00704939" w:rsidP="007126A7">
      <w:pPr>
        <w:pStyle w:val="2"/>
        <w:spacing w:before="2" w:line="317" w:lineRule="exact"/>
        <w:ind w:left="567"/>
        <w:jc w:val="left"/>
      </w:pPr>
      <w:r>
        <w:t>Фонетическая</w:t>
      </w:r>
      <w:r>
        <w:rPr>
          <w:spacing w:val="-3"/>
        </w:rPr>
        <w:t xml:space="preserve"> </w:t>
      </w:r>
      <w:r>
        <w:t>сторона</w:t>
      </w:r>
      <w:r>
        <w:rPr>
          <w:spacing w:val="-2"/>
        </w:rPr>
        <w:t xml:space="preserve"> </w:t>
      </w:r>
      <w:r>
        <w:t>речи</w:t>
      </w:r>
    </w:p>
    <w:p w:rsidR="003A51F5" w:rsidRDefault="00704939" w:rsidP="007126A7">
      <w:pPr>
        <w:pStyle w:val="a3"/>
        <w:spacing w:line="317" w:lineRule="exact"/>
        <w:ind w:left="567" w:firstLine="0"/>
        <w:jc w:val="left"/>
      </w:pPr>
      <w:r>
        <w:t>Нормы</w:t>
      </w:r>
      <w:r>
        <w:rPr>
          <w:spacing w:val="-4"/>
        </w:rPr>
        <w:t xml:space="preserve"> </w:t>
      </w:r>
      <w:r>
        <w:t>произношения:</w:t>
      </w:r>
      <w:r>
        <w:rPr>
          <w:spacing w:val="-9"/>
        </w:rPr>
        <w:t xml:space="preserve"> </w:t>
      </w:r>
      <w:r>
        <w:t>долгота</w:t>
      </w:r>
      <w:r>
        <w:rPr>
          <w:spacing w:val="-3"/>
        </w:rPr>
        <w:t xml:space="preserve"> </w:t>
      </w:r>
      <w:r>
        <w:t>и</w:t>
      </w:r>
      <w:r>
        <w:rPr>
          <w:spacing w:val="-5"/>
        </w:rPr>
        <w:t xml:space="preserve"> </w:t>
      </w:r>
      <w:r>
        <w:t>краткость</w:t>
      </w:r>
      <w:r>
        <w:rPr>
          <w:spacing w:val="-3"/>
        </w:rPr>
        <w:t xml:space="preserve"> </w:t>
      </w:r>
      <w:r>
        <w:t>гласных,</w:t>
      </w:r>
      <w:r>
        <w:rPr>
          <w:spacing w:val="-2"/>
        </w:rPr>
        <w:t xml:space="preserve"> </w:t>
      </w:r>
      <w:r>
        <w:t>отсутствие</w:t>
      </w:r>
      <w:r>
        <w:rPr>
          <w:spacing w:val="-3"/>
        </w:rPr>
        <w:t xml:space="preserve"> </w:t>
      </w:r>
      <w:r>
        <w:t>оглушения</w:t>
      </w:r>
    </w:p>
    <w:p w:rsidR="003A51F5" w:rsidRDefault="00704939" w:rsidP="007126A7">
      <w:pPr>
        <w:pStyle w:val="a3"/>
        <w:spacing w:before="3"/>
        <w:ind w:left="567" w:right="399" w:firstLine="0"/>
      </w:pPr>
      <w:r>
        <w:t>звонких согласных в конце слога или слова, отсутствие смягчения согласных</w:t>
      </w:r>
      <w:r>
        <w:rPr>
          <w:spacing w:val="1"/>
        </w:rPr>
        <w:t xml:space="preserve"> </w:t>
      </w:r>
      <w:r>
        <w:t>перед</w:t>
      </w:r>
      <w:r>
        <w:rPr>
          <w:spacing w:val="1"/>
        </w:rPr>
        <w:t xml:space="preserve"> </w:t>
      </w:r>
      <w:r>
        <w:t>гласными.</w:t>
      </w:r>
      <w:r>
        <w:rPr>
          <w:spacing w:val="3"/>
        </w:rPr>
        <w:t xml:space="preserve"> </w:t>
      </w:r>
      <w:r>
        <w:t>Связующее</w:t>
      </w:r>
      <w:r>
        <w:rPr>
          <w:spacing w:val="-5"/>
        </w:rPr>
        <w:t xml:space="preserve"> </w:t>
      </w:r>
      <w:r>
        <w:t>“r”</w:t>
      </w:r>
      <w:r>
        <w:rPr>
          <w:spacing w:val="1"/>
        </w:rPr>
        <w:t xml:space="preserve"> </w:t>
      </w:r>
      <w:r>
        <w:t>(there</w:t>
      </w:r>
      <w:r>
        <w:rPr>
          <w:spacing w:val="-4"/>
        </w:rPr>
        <w:t xml:space="preserve"> </w:t>
      </w:r>
      <w:r>
        <w:t>is/there</w:t>
      </w:r>
      <w:r>
        <w:rPr>
          <w:spacing w:val="-3"/>
        </w:rPr>
        <w:t xml:space="preserve"> </w:t>
      </w:r>
      <w:r>
        <w:t>are).</w:t>
      </w:r>
    </w:p>
    <w:p w:rsidR="003A51F5" w:rsidRDefault="00704939" w:rsidP="007126A7">
      <w:pPr>
        <w:pStyle w:val="a3"/>
        <w:spacing w:before="2" w:line="237" w:lineRule="auto"/>
        <w:ind w:left="567" w:right="399" w:firstLine="0"/>
      </w:pPr>
      <w:r>
        <w:t>Ритмико-интонационные особенности повествовательного, побудительно-</w:t>
      </w:r>
      <w:r>
        <w:rPr>
          <w:spacing w:val="1"/>
        </w:rPr>
        <w:t xml:space="preserve"> </w:t>
      </w:r>
      <w:r>
        <w:t>го</w:t>
      </w:r>
      <w:r>
        <w:rPr>
          <w:spacing w:val="-4"/>
        </w:rPr>
        <w:t xml:space="preserve"> </w:t>
      </w:r>
      <w:r>
        <w:t>и</w:t>
      </w:r>
      <w:r>
        <w:rPr>
          <w:spacing w:val="-2"/>
        </w:rPr>
        <w:t xml:space="preserve"> </w:t>
      </w:r>
      <w:r>
        <w:t>вопросительного</w:t>
      </w:r>
      <w:r>
        <w:rPr>
          <w:spacing w:val="-3"/>
        </w:rPr>
        <w:t xml:space="preserve"> </w:t>
      </w:r>
      <w:r>
        <w:t>(общий</w:t>
      </w:r>
      <w:r>
        <w:rPr>
          <w:spacing w:val="-2"/>
        </w:rPr>
        <w:t xml:space="preserve"> </w:t>
      </w:r>
      <w:r>
        <w:t>и</w:t>
      </w:r>
      <w:r>
        <w:rPr>
          <w:spacing w:val="-2"/>
        </w:rPr>
        <w:t xml:space="preserve"> </w:t>
      </w:r>
      <w:r>
        <w:t>специальный</w:t>
      </w:r>
      <w:r>
        <w:rPr>
          <w:spacing w:val="-1"/>
        </w:rPr>
        <w:t xml:space="preserve"> </w:t>
      </w:r>
      <w:r>
        <w:t>вопрос)</w:t>
      </w:r>
      <w:r>
        <w:rPr>
          <w:spacing w:val="-1"/>
        </w:rPr>
        <w:t xml:space="preserve"> </w:t>
      </w:r>
      <w:r>
        <w:t>предложений.</w:t>
      </w:r>
    </w:p>
    <w:p w:rsidR="003A51F5" w:rsidRDefault="00704939" w:rsidP="007126A7">
      <w:pPr>
        <w:pStyle w:val="a3"/>
        <w:spacing w:before="4"/>
        <w:ind w:left="567" w:right="394" w:firstLine="0"/>
      </w:pPr>
      <w:r>
        <w:t>Различение на слух и адекватное, без ошибок, ведущих к сбою в коммуни-</w:t>
      </w:r>
      <w:r>
        <w:rPr>
          <w:spacing w:val="1"/>
        </w:rPr>
        <w:t xml:space="preserve"> </w:t>
      </w:r>
      <w:r>
        <w:t>кации, произнесение слов с соблюдением правильного ударения и фраз с со-</w:t>
      </w:r>
      <w:r>
        <w:rPr>
          <w:spacing w:val="1"/>
        </w:rPr>
        <w:t xml:space="preserve"> </w:t>
      </w:r>
      <w:r>
        <w:t>блюдением их ритмико-интонационных особенностей, в т.ч. соблюдение пра-</w:t>
      </w:r>
      <w:r>
        <w:rPr>
          <w:spacing w:val="1"/>
        </w:rPr>
        <w:t xml:space="preserve"> </w:t>
      </w:r>
      <w:r>
        <w:t>вила</w:t>
      </w:r>
      <w:r>
        <w:rPr>
          <w:spacing w:val="-2"/>
        </w:rPr>
        <w:t xml:space="preserve"> </w:t>
      </w:r>
      <w:r>
        <w:t>отсутствия</w:t>
      </w:r>
      <w:r>
        <w:rPr>
          <w:spacing w:val="3"/>
        </w:rPr>
        <w:t xml:space="preserve"> </w:t>
      </w:r>
      <w:r>
        <w:t>ударения</w:t>
      </w:r>
      <w:r>
        <w:rPr>
          <w:spacing w:val="-2"/>
        </w:rPr>
        <w:t xml:space="preserve"> </w:t>
      </w:r>
      <w:r>
        <w:t>на</w:t>
      </w:r>
      <w:r>
        <w:rPr>
          <w:spacing w:val="-2"/>
        </w:rPr>
        <w:t xml:space="preserve"> </w:t>
      </w:r>
      <w:r>
        <w:t>служебных</w:t>
      </w:r>
      <w:r>
        <w:rPr>
          <w:spacing w:val="-1"/>
        </w:rPr>
        <w:t xml:space="preserve"> </w:t>
      </w:r>
      <w:r>
        <w:t>словах;</w:t>
      </w:r>
      <w:r>
        <w:rPr>
          <w:spacing w:val="-3"/>
        </w:rPr>
        <w:t xml:space="preserve"> </w:t>
      </w:r>
      <w:r>
        <w:t>интонации</w:t>
      </w:r>
      <w:r>
        <w:rPr>
          <w:spacing w:val="-4"/>
        </w:rPr>
        <w:t xml:space="preserve"> </w:t>
      </w:r>
      <w:r>
        <w:t>перечисления.</w:t>
      </w:r>
    </w:p>
    <w:p w:rsidR="003A51F5" w:rsidRDefault="00704939" w:rsidP="007126A7">
      <w:pPr>
        <w:pStyle w:val="a3"/>
        <w:spacing w:before="1"/>
        <w:ind w:left="567" w:right="397" w:firstLine="0"/>
      </w:pPr>
      <w:r>
        <w:t>Правила чтения: гласных в открытом и закрытом слоге в односложных</w:t>
      </w:r>
      <w:r>
        <w:rPr>
          <w:spacing w:val="1"/>
        </w:rPr>
        <w:t xml:space="preserve"> </w:t>
      </w:r>
      <w:r>
        <w:t>словах, гласных в третьем типе слога (гласная + r); согласных; основных звуко-</w:t>
      </w:r>
      <w:r>
        <w:rPr>
          <w:spacing w:val="1"/>
        </w:rPr>
        <w:t xml:space="preserve"> </w:t>
      </w:r>
      <w:r>
        <w:t>буквенных сочетаний, в частности сложных сочетаний букв (например, tion,</w:t>
      </w:r>
      <w:r>
        <w:rPr>
          <w:spacing w:val="1"/>
        </w:rPr>
        <w:t xml:space="preserve"> </w:t>
      </w:r>
      <w:r>
        <w:t>ight)</w:t>
      </w:r>
      <w:r>
        <w:rPr>
          <w:spacing w:val="-1"/>
        </w:rPr>
        <w:t xml:space="preserve"> </w:t>
      </w:r>
      <w:r>
        <w:t>в односложных,</w:t>
      </w:r>
      <w:r>
        <w:rPr>
          <w:spacing w:val="2"/>
        </w:rPr>
        <w:t xml:space="preserve"> </w:t>
      </w:r>
      <w:r>
        <w:t>двусложных</w:t>
      </w:r>
      <w:r>
        <w:rPr>
          <w:spacing w:val="4"/>
        </w:rPr>
        <w:t xml:space="preserve"> </w:t>
      </w:r>
      <w:r>
        <w:t>и</w:t>
      </w:r>
      <w:r>
        <w:rPr>
          <w:spacing w:val="-2"/>
        </w:rPr>
        <w:t xml:space="preserve"> </w:t>
      </w:r>
      <w:r>
        <w:t>многосложных</w:t>
      </w:r>
      <w:r>
        <w:rPr>
          <w:spacing w:val="1"/>
        </w:rPr>
        <w:t xml:space="preserve"> </w:t>
      </w:r>
      <w:r>
        <w:t>словах.</w:t>
      </w:r>
    </w:p>
    <w:p w:rsidR="003A51F5" w:rsidRDefault="00704939" w:rsidP="007126A7">
      <w:pPr>
        <w:pStyle w:val="a3"/>
        <w:ind w:left="567" w:right="402" w:firstLine="0"/>
      </w:pPr>
      <w:r>
        <w:t>Вычленение некоторых звукобуквенных сочетаний при анализе изученных</w:t>
      </w:r>
      <w:r>
        <w:rPr>
          <w:spacing w:val="-67"/>
        </w:rPr>
        <w:t xml:space="preserve"> </w:t>
      </w:r>
      <w:r>
        <w:t>слов.</w:t>
      </w:r>
    </w:p>
    <w:p w:rsidR="003A51F5" w:rsidRDefault="00704939" w:rsidP="007126A7">
      <w:pPr>
        <w:pStyle w:val="a3"/>
        <w:ind w:left="567" w:right="401" w:firstLine="0"/>
      </w:pPr>
      <w:r>
        <w:t>Чтение новых слов согласно основным правилам чтения с использованием</w:t>
      </w:r>
      <w:r>
        <w:rPr>
          <w:spacing w:val="1"/>
        </w:rPr>
        <w:t xml:space="preserve"> </w:t>
      </w:r>
      <w:r>
        <w:t>полной</w:t>
      </w:r>
      <w:r>
        <w:rPr>
          <w:spacing w:val="-2"/>
        </w:rPr>
        <w:t xml:space="preserve"> </w:t>
      </w:r>
      <w:r>
        <w:t>или</w:t>
      </w:r>
      <w:r>
        <w:rPr>
          <w:spacing w:val="-1"/>
        </w:rPr>
        <w:t xml:space="preserve"> </w:t>
      </w:r>
      <w:r>
        <w:t>частичной</w:t>
      </w:r>
      <w:r>
        <w:rPr>
          <w:spacing w:val="-1"/>
        </w:rPr>
        <w:t xml:space="preserve"> </w:t>
      </w:r>
      <w:r>
        <w:t>транскрипции,</w:t>
      </w:r>
      <w:r>
        <w:rPr>
          <w:spacing w:val="3"/>
        </w:rPr>
        <w:t xml:space="preserve"> </w:t>
      </w:r>
      <w:r>
        <w:t>по</w:t>
      </w:r>
      <w:r>
        <w:rPr>
          <w:spacing w:val="-3"/>
        </w:rPr>
        <w:t xml:space="preserve"> </w:t>
      </w:r>
      <w:r>
        <w:t>аналогии.</w:t>
      </w:r>
    </w:p>
    <w:p w:rsidR="003A51F5" w:rsidRDefault="00704939" w:rsidP="007126A7">
      <w:pPr>
        <w:pStyle w:val="a3"/>
        <w:spacing w:before="3" w:line="237" w:lineRule="auto"/>
        <w:ind w:left="567" w:right="403" w:firstLine="0"/>
      </w:pPr>
      <w:r>
        <w:t>Знаки английской транскрипции; отличие их от букв английского алфави-</w:t>
      </w:r>
      <w:r>
        <w:rPr>
          <w:spacing w:val="1"/>
        </w:rPr>
        <w:t xml:space="preserve"> </w:t>
      </w:r>
      <w:r>
        <w:t>та.</w:t>
      </w:r>
      <w:r>
        <w:rPr>
          <w:spacing w:val="2"/>
        </w:rPr>
        <w:t xml:space="preserve"> </w:t>
      </w:r>
      <w:r>
        <w:t>Фонетически</w:t>
      </w:r>
      <w:r>
        <w:rPr>
          <w:spacing w:val="-2"/>
        </w:rPr>
        <w:t xml:space="preserve"> </w:t>
      </w:r>
      <w:r>
        <w:t>корректное озвучивание</w:t>
      </w:r>
      <w:r>
        <w:rPr>
          <w:spacing w:val="-4"/>
        </w:rPr>
        <w:t xml:space="preserve"> </w:t>
      </w:r>
      <w:r>
        <w:t>знаков</w:t>
      </w:r>
      <w:r>
        <w:rPr>
          <w:spacing w:val="1"/>
        </w:rPr>
        <w:t xml:space="preserve"> </w:t>
      </w:r>
      <w:r>
        <w:t>транскрипции.</w:t>
      </w:r>
    </w:p>
    <w:p w:rsidR="003A51F5" w:rsidRDefault="00704939" w:rsidP="007126A7">
      <w:pPr>
        <w:pStyle w:val="2"/>
        <w:spacing w:before="12" w:line="317" w:lineRule="exact"/>
        <w:ind w:left="567"/>
      </w:pPr>
      <w:r>
        <w:t>Графика,</w:t>
      </w:r>
      <w:r>
        <w:rPr>
          <w:spacing w:val="-1"/>
        </w:rPr>
        <w:t xml:space="preserve"> </w:t>
      </w:r>
      <w:r>
        <w:t>орфография</w:t>
      </w:r>
      <w:r>
        <w:rPr>
          <w:spacing w:val="-3"/>
        </w:rPr>
        <w:t xml:space="preserve"> </w:t>
      </w:r>
      <w:r>
        <w:t>и</w:t>
      </w:r>
      <w:r>
        <w:rPr>
          <w:spacing w:val="-3"/>
        </w:rPr>
        <w:t xml:space="preserve"> </w:t>
      </w:r>
      <w:r>
        <w:t>пунктуация</w:t>
      </w:r>
    </w:p>
    <w:p w:rsidR="003A51F5" w:rsidRDefault="00704939" w:rsidP="007126A7">
      <w:pPr>
        <w:pStyle w:val="a3"/>
        <w:ind w:left="567" w:right="396" w:firstLine="0"/>
      </w:pPr>
      <w:r>
        <w:t>Правильное написание изученных</w:t>
      </w:r>
      <w:r>
        <w:rPr>
          <w:spacing w:val="1"/>
        </w:rPr>
        <w:t xml:space="preserve"> </w:t>
      </w:r>
      <w:r>
        <w:t>слов.</w:t>
      </w:r>
      <w:r>
        <w:rPr>
          <w:spacing w:val="1"/>
        </w:rPr>
        <w:t xml:space="preserve"> </w:t>
      </w:r>
      <w:r>
        <w:t>Правильная</w:t>
      </w:r>
      <w:r>
        <w:rPr>
          <w:spacing w:val="1"/>
        </w:rPr>
        <w:t xml:space="preserve"> </w:t>
      </w:r>
      <w:r>
        <w:t>расстановка</w:t>
      </w:r>
      <w:r>
        <w:rPr>
          <w:spacing w:val="1"/>
        </w:rPr>
        <w:t xml:space="preserve"> </w:t>
      </w:r>
      <w:r>
        <w:t>знаков</w:t>
      </w:r>
      <w:r>
        <w:rPr>
          <w:spacing w:val="1"/>
        </w:rPr>
        <w:t xml:space="preserve"> </w:t>
      </w:r>
      <w:r>
        <w:t>препинания: точки, вопросительного и восклицательного знака в конце пред-</w:t>
      </w:r>
      <w:r>
        <w:rPr>
          <w:spacing w:val="1"/>
        </w:rPr>
        <w:t xml:space="preserve"> </w:t>
      </w:r>
      <w:r>
        <w:t>ложения; запятой при обращении и перечислении; правильное использование</w:t>
      </w:r>
      <w:r>
        <w:rPr>
          <w:spacing w:val="1"/>
        </w:rPr>
        <w:t xml:space="preserve"> </w:t>
      </w:r>
      <w:r>
        <w:t>знака апострофа в сокращённых формах глагола-связки, вспомогательного и</w:t>
      </w:r>
      <w:r>
        <w:rPr>
          <w:spacing w:val="1"/>
        </w:rPr>
        <w:t xml:space="preserve"> </w:t>
      </w:r>
      <w:r>
        <w:t>модального глаголов, существительных в притяжательном падеже (Possessive</w:t>
      </w:r>
      <w:r>
        <w:rPr>
          <w:spacing w:val="1"/>
        </w:rPr>
        <w:t xml:space="preserve"> </w:t>
      </w:r>
      <w:r>
        <w:t>Case).</w:t>
      </w:r>
    </w:p>
    <w:p w:rsidR="003A51F5" w:rsidRDefault="00704939" w:rsidP="007126A7">
      <w:pPr>
        <w:pStyle w:val="2"/>
        <w:spacing w:before="3"/>
        <w:ind w:left="567"/>
      </w:pPr>
      <w:r>
        <w:t>Лексическая</w:t>
      </w:r>
      <w:r>
        <w:rPr>
          <w:spacing w:val="-1"/>
        </w:rPr>
        <w:t xml:space="preserve"> </w:t>
      </w:r>
      <w:r>
        <w:t>сторона речи</w:t>
      </w:r>
    </w:p>
    <w:p w:rsidR="003A51F5" w:rsidRDefault="00704939" w:rsidP="007126A7">
      <w:pPr>
        <w:pStyle w:val="a3"/>
        <w:ind w:left="567" w:right="395" w:firstLine="0"/>
      </w:pPr>
      <w:r>
        <w:t>Распознавание в письменном и звучащем тексте и употребление в устной и</w:t>
      </w:r>
      <w:r>
        <w:rPr>
          <w:spacing w:val="-67"/>
        </w:rPr>
        <w:t xml:space="preserve"> </w:t>
      </w:r>
      <w:r>
        <w:t>письменной речи не менее 500 лексических единиц (слов, словосочетаний, ре-</w:t>
      </w:r>
      <w:r>
        <w:rPr>
          <w:spacing w:val="1"/>
        </w:rPr>
        <w:t xml:space="preserve"> </w:t>
      </w:r>
      <w:r>
        <w:t>чевых</w:t>
      </w:r>
      <w:r>
        <w:rPr>
          <w:spacing w:val="20"/>
        </w:rPr>
        <w:t xml:space="preserve"> </w:t>
      </w:r>
      <w:r>
        <w:t>клише),</w:t>
      </w:r>
      <w:r>
        <w:rPr>
          <w:spacing w:val="21"/>
        </w:rPr>
        <w:t xml:space="preserve"> </w:t>
      </w:r>
      <w:r>
        <w:t>обслуживающих</w:t>
      </w:r>
      <w:r>
        <w:rPr>
          <w:spacing w:val="20"/>
        </w:rPr>
        <w:t xml:space="preserve"> </w:t>
      </w:r>
      <w:r>
        <w:t>ситуации</w:t>
      </w:r>
      <w:r>
        <w:rPr>
          <w:spacing w:val="19"/>
        </w:rPr>
        <w:t xml:space="preserve"> </w:t>
      </w:r>
      <w:r>
        <w:t>общения</w:t>
      </w:r>
      <w:r>
        <w:rPr>
          <w:spacing w:val="19"/>
        </w:rPr>
        <w:t xml:space="preserve"> </w:t>
      </w:r>
      <w:r>
        <w:t>в</w:t>
      </w:r>
      <w:r>
        <w:rPr>
          <w:spacing w:val="20"/>
        </w:rPr>
        <w:t xml:space="preserve"> </w:t>
      </w:r>
      <w:r>
        <w:t>рамках</w:t>
      </w:r>
      <w:r>
        <w:rPr>
          <w:spacing w:val="20"/>
        </w:rPr>
        <w:t xml:space="preserve"> </w:t>
      </w:r>
      <w:r>
        <w:t>тематического</w:t>
      </w:r>
      <w:r>
        <w:rPr>
          <w:spacing w:val="17"/>
        </w:rPr>
        <w:t xml:space="preserve"> </w:t>
      </w:r>
      <w:r>
        <w:t>со-</w:t>
      </w:r>
    </w:p>
    <w:p w:rsidR="003A51F5" w:rsidRDefault="00704939" w:rsidP="007126A7">
      <w:pPr>
        <w:pStyle w:val="a3"/>
        <w:spacing w:before="67" w:line="242" w:lineRule="auto"/>
        <w:ind w:left="567" w:right="402" w:firstLine="0"/>
      </w:pPr>
      <w:r>
        <w:t>держания речи для 4 класса, включая 350 лексических единиц, усвоенных в</w:t>
      </w:r>
      <w:r>
        <w:rPr>
          <w:spacing w:val="1"/>
        </w:rPr>
        <w:t xml:space="preserve"> </w:t>
      </w:r>
      <w:r>
        <w:t>предыдущие</w:t>
      </w:r>
      <w:r>
        <w:rPr>
          <w:spacing w:val="-4"/>
        </w:rPr>
        <w:t xml:space="preserve"> </w:t>
      </w:r>
      <w:r>
        <w:t>два</w:t>
      </w:r>
      <w:r>
        <w:rPr>
          <w:spacing w:val="1"/>
        </w:rPr>
        <w:t xml:space="preserve"> </w:t>
      </w:r>
      <w:r>
        <w:t>года</w:t>
      </w:r>
      <w:r>
        <w:rPr>
          <w:spacing w:val="1"/>
        </w:rPr>
        <w:t xml:space="preserve"> </w:t>
      </w:r>
      <w:r>
        <w:t>обучения.</w:t>
      </w:r>
    </w:p>
    <w:p w:rsidR="003A51F5" w:rsidRDefault="00704939" w:rsidP="007126A7">
      <w:pPr>
        <w:pStyle w:val="a3"/>
        <w:ind w:left="567" w:right="398" w:firstLine="0"/>
      </w:pPr>
      <w:r>
        <w:lastRenderedPageBreak/>
        <w:t>Распознавание и образование в устной и письменной речи родственных</w:t>
      </w:r>
      <w:r>
        <w:rPr>
          <w:spacing w:val="1"/>
        </w:rPr>
        <w:t xml:space="preserve"> </w:t>
      </w:r>
      <w:r>
        <w:t>слов с использованием основных способов словообразования: аффиксации (об-</w:t>
      </w:r>
      <w:r>
        <w:rPr>
          <w:spacing w:val="1"/>
        </w:rPr>
        <w:t xml:space="preserve"> </w:t>
      </w:r>
      <w:r>
        <w:t>разование существительных с помощью суффиксов -er/-or, -ist (worker, actor,</w:t>
      </w:r>
      <w:r>
        <w:rPr>
          <w:spacing w:val="1"/>
        </w:rPr>
        <w:t xml:space="preserve"> </w:t>
      </w:r>
      <w:r>
        <w:t>artist)</w:t>
      </w:r>
      <w:r>
        <w:rPr>
          <w:spacing w:val="-1"/>
        </w:rPr>
        <w:t xml:space="preserve"> </w:t>
      </w:r>
      <w:r>
        <w:t>и</w:t>
      </w:r>
      <w:r>
        <w:rPr>
          <w:spacing w:val="-1"/>
        </w:rPr>
        <w:t xml:space="preserve"> </w:t>
      </w:r>
      <w:r>
        <w:t>конверсии</w:t>
      </w:r>
      <w:r>
        <w:rPr>
          <w:spacing w:val="-1"/>
        </w:rPr>
        <w:t xml:space="preserve"> </w:t>
      </w:r>
      <w:r>
        <w:t>(to</w:t>
      </w:r>
      <w:r>
        <w:rPr>
          <w:spacing w:val="-3"/>
        </w:rPr>
        <w:t xml:space="preserve"> </w:t>
      </w:r>
      <w:r>
        <w:t>play</w:t>
      </w:r>
      <w:r>
        <w:rPr>
          <w:spacing w:val="-3"/>
        </w:rPr>
        <w:t xml:space="preserve"> </w:t>
      </w:r>
      <w:r>
        <w:t>- a</w:t>
      </w:r>
      <w:r>
        <w:rPr>
          <w:spacing w:val="1"/>
        </w:rPr>
        <w:t xml:space="preserve"> </w:t>
      </w:r>
      <w:r>
        <w:t>play).</w:t>
      </w:r>
    </w:p>
    <w:p w:rsidR="003A51F5" w:rsidRDefault="00704939" w:rsidP="007126A7">
      <w:pPr>
        <w:pStyle w:val="a3"/>
        <w:spacing w:line="242" w:lineRule="auto"/>
        <w:ind w:left="567" w:right="401" w:firstLine="0"/>
      </w:pPr>
      <w:r>
        <w:t>Использование языковой догадки для распознавания интернациональных</w:t>
      </w:r>
      <w:r>
        <w:rPr>
          <w:spacing w:val="1"/>
        </w:rPr>
        <w:t xml:space="preserve"> </w:t>
      </w:r>
      <w:r>
        <w:t>слов (pilot,</w:t>
      </w:r>
      <w:r>
        <w:rPr>
          <w:spacing w:val="3"/>
        </w:rPr>
        <w:t xml:space="preserve"> </w:t>
      </w:r>
      <w:r>
        <w:t>film).</w:t>
      </w:r>
    </w:p>
    <w:p w:rsidR="003A51F5" w:rsidRDefault="00704939" w:rsidP="007126A7">
      <w:pPr>
        <w:pStyle w:val="2"/>
        <w:ind w:left="567"/>
      </w:pPr>
      <w:r>
        <w:t>Грамматическая сторона</w:t>
      </w:r>
      <w:r>
        <w:rPr>
          <w:spacing w:val="-3"/>
        </w:rPr>
        <w:t xml:space="preserve"> </w:t>
      </w:r>
      <w:r>
        <w:t>речи</w:t>
      </w:r>
    </w:p>
    <w:p w:rsidR="003A51F5" w:rsidRDefault="00704939" w:rsidP="007126A7">
      <w:pPr>
        <w:pStyle w:val="a3"/>
        <w:ind w:left="567" w:right="393" w:firstLine="0"/>
      </w:pPr>
      <w:r>
        <w:t>Распознавание в письменном и звучащем тексте и употребление в устной и</w:t>
      </w:r>
      <w:r>
        <w:rPr>
          <w:spacing w:val="-67"/>
        </w:rPr>
        <w:t xml:space="preserve"> </w:t>
      </w:r>
      <w:r>
        <w:t>письменной</w:t>
      </w:r>
      <w:r>
        <w:rPr>
          <w:spacing w:val="1"/>
        </w:rPr>
        <w:t xml:space="preserve"> </w:t>
      </w:r>
      <w:r>
        <w:t>речи</w:t>
      </w:r>
      <w:r>
        <w:rPr>
          <w:spacing w:val="1"/>
        </w:rPr>
        <w:t xml:space="preserve"> </w:t>
      </w:r>
      <w:r>
        <w:t>изученных</w:t>
      </w:r>
      <w:r>
        <w:rPr>
          <w:spacing w:val="1"/>
        </w:rPr>
        <w:t xml:space="preserve"> </w:t>
      </w:r>
      <w:r>
        <w:t>морфологических</w:t>
      </w:r>
      <w:r>
        <w:rPr>
          <w:spacing w:val="1"/>
        </w:rPr>
        <w:t xml:space="preserve"> </w:t>
      </w:r>
      <w:r>
        <w:t>форм</w:t>
      </w:r>
      <w:r>
        <w:rPr>
          <w:spacing w:val="1"/>
        </w:rPr>
        <w:t xml:space="preserve"> </w:t>
      </w:r>
      <w:r>
        <w:t>и</w:t>
      </w:r>
      <w:r>
        <w:rPr>
          <w:spacing w:val="1"/>
        </w:rPr>
        <w:t xml:space="preserve"> </w:t>
      </w:r>
      <w:r>
        <w:t>синтаксических</w:t>
      </w:r>
      <w:r>
        <w:rPr>
          <w:spacing w:val="1"/>
        </w:rPr>
        <w:t xml:space="preserve"> </w:t>
      </w:r>
      <w:r>
        <w:t>кон-</w:t>
      </w:r>
      <w:r>
        <w:rPr>
          <w:spacing w:val="-67"/>
        </w:rPr>
        <w:t xml:space="preserve"> </w:t>
      </w:r>
      <w:r>
        <w:t>струкций</w:t>
      </w:r>
      <w:r>
        <w:rPr>
          <w:spacing w:val="-2"/>
        </w:rPr>
        <w:t xml:space="preserve"> </w:t>
      </w:r>
      <w:r>
        <w:t>английского</w:t>
      </w:r>
      <w:r>
        <w:rPr>
          <w:spacing w:val="-3"/>
        </w:rPr>
        <w:t xml:space="preserve"> </w:t>
      </w:r>
      <w:r>
        <w:t>языка.</w:t>
      </w:r>
    </w:p>
    <w:p w:rsidR="003A51F5" w:rsidRDefault="00704939" w:rsidP="007126A7">
      <w:pPr>
        <w:pStyle w:val="a3"/>
        <w:ind w:left="567" w:right="406" w:firstLine="0"/>
      </w:pPr>
      <w:r>
        <w:t>Глаголы в Present/Past Simple Tense, Present Continuous Tense в повествова-</w:t>
      </w:r>
      <w:r>
        <w:rPr>
          <w:spacing w:val="-67"/>
        </w:rPr>
        <w:t xml:space="preserve"> </w:t>
      </w:r>
      <w:r>
        <w:t>тельных (утвердительных и отрицательных) и вопросительных (общий и специ-</w:t>
      </w:r>
      <w:r>
        <w:rPr>
          <w:spacing w:val="-67"/>
        </w:rPr>
        <w:t xml:space="preserve"> </w:t>
      </w:r>
      <w:r>
        <w:t>альный</w:t>
      </w:r>
      <w:r>
        <w:rPr>
          <w:spacing w:val="-2"/>
        </w:rPr>
        <w:t xml:space="preserve"> </w:t>
      </w:r>
      <w:r>
        <w:t>вопросы) предложениях.</w:t>
      </w:r>
    </w:p>
    <w:p w:rsidR="003A51F5" w:rsidRPr="00DB5A5B" w:rsidRDefault="00704939" w:rsidP="007126A7">
      <w:pPr>
        <w:pStyle w:val="a3"/>
        <w:spacing w:line="321" w:lineRule="exact"/>
        <w:ind w:left="567" w:firstLine="0"/>
        <w:rPr>
          <w:lang w:val="en-US"/>
        </w:rPr>
      </w:pPr>
      <w:r>
        <w:t>Модальные</w:t>
      </w:r>
      <w:r w:rsidRPr="00DB5A5B">
        <w:rPr>
          <w:spacing w:val="-5"/>
          <w:lang w:val="en-US"/>
        </w:rPr>
        <w:t xml:space="preserve"> </w:t>
      </w:r>
      <w:r>
        <w:t>глаголы</w:t>
      </w:r>
      <w:r w:rsidRPr="00DB5A5B">
        <w:rPr>
          <w:spacing w:val="-1"/>
          <w:lang w:val="en-US"/>
        </w:rPr>
        <w:t xml:space="preserve"> </w:t>
      </w:r>
      <w:r w:rsidRPr="00DB5A5B">
        <w:rPr>
          <w:lang w:val="en-US"/>
        </w:rPr>
        <w:t>must</w:t>
      </w:r>
      <w:r w:rsidRPr="00DB5A5B">
        <w:rPr>
          <w:spacing w:val="-2"/>
          <w:lang w:val="en-US"/>
        </w:rPr>
        <w:t xml:space="preserve"> </w:t>
      </w:r>
      <w:r>
        <w:t>и</w:t>
      </w:r>
      <w:r w:rsidRPr="00DB5A5B">
        <w:rPr>
          <w:spacing w:val="-3"/>
          <w:lang w:val="en-US"/>
        </w:rPr>
        <w:t xml:space="preserve"> </w:t>
      </w:r>
      <w:r w:rsidRPr="00DB5A5B">
        <w:rPr>
          <w:lang w:val="en-US"/>
        </w:rPr>
        <w:t>have</w:t>
      </w:r>
      <w:r w:rsidRPr="00DB5A5B">
        <w:rPr>
          <w:spacing w:val="-5"/>
          <w:lang w:val="en-US"/>
        </w:rPr>
        <w:t xml:space="preserve"> </w:t>
      </w:r>
      <w:r w:rsidRPr="00DB5A5B">
        <w:rPr>
          <w:lang w:val="en-US"/>
        </w:rPr>
        <w:t>to.</w:t>
      </w:r>
    </w:p>
    <w:p w:rsidR="003A51F5" w:rsidRDefault="00704939" w:rsidP="007126A7">
      <w:pPr>
        <w:pStyle w:val="a3"/>
        <w:spacing w:line="242" w:lineRule="auto"/>
        <w:ind w:left="567" w:right="391" w:firstLine="0"/>
      </w:pPr>
      <w:r>
        <w:t>Конструкция</w:t>
      </w:r>
      <w:r w:rsidRPr="00DA3C65">
        <w:rPr>
          <w:lang w:val="en-US"/>
        </w:rPr>
        <w:t xml:space="preserve"> to be going to </w:t>
      </w:r>
      <w:r>
        <w:t>и</w:t>
      </w:r>
      <w:r w:rsidRPr="00DA3C65">
        <w:rPr>
          <w:lang w:val="en-US"/>
        </w:rPr>
        <w:t xml:space="preserve"> Future Simple Tense </w:t>
      </w:r>
      <w:r>
        <w:t>для</w:t>
      </w:r>
      <w:r w:rsidRPr="00DA3C65">
        <w:rPr>
          <w:lang w:val="en-US"/>
        </w:rPr>
        <w:t xml:space="preserve"> </w:t>
      </w:r>
      <w:r>
        <w:t>выражения</w:t>
      </w:r>
      <w:r w:rsidRPr="00DA3C65">
        <w:rPr>
          <w:lang w:val="en-US"/>
        </w:rPr>
        <w:t xml:space="preserve"> </w:t>
      </w:r>
      <w:r>
        <w:t>будущего</w:t>
      </w:r>
      <w:r w:rsidRPr="00DA3C65">
        <w:rPr>
          <w:spacing w:val="1"/>
          <w:lang w:val="en-US"/>
        </w:rPr>
        <w:t xml:space="preserve"> </w:t>
      </w:r>
      <w:r>
        <w:t>действия</w:t>
      </w:r>
      <w:r w:rsidRPr="00DA3C65">
        <w:rPr>
          <w:spacing w:val="-1"/>
          <w:lang w:val="en-US"/>
        </w:rPr>
        <w:t xml:space="preserve"> </w:t>
      </w:r>
      <w:r w:rsidRPr="00DA3C65">
        <w:rPr>
          <w:lang w:val="en-US"/>
        </w:rPr>
        <w:t>(I</w:t>
      </w:r>
      <w:r w:rsidRPr="00DA3C65">
        <w:rPr>
          <w:spacing w:val="-6"/>
          <w:lang w:val="en-US"/>
        </w:rPr>
        <w:t xml:space="preserve"> </w:t>
      </w:r>
      <w:r w:rsidRPr="00DA3C65">
        <w:rPr>
          <w:lang w:val="en-US"/>
        </w:rPr>
        <w:t>am</w:t>
      </w:r>
      <w:r w:rsidRPr="00DA3C65">
        <w:rPr>
          <w:spacing w:val="-2"/>
          <w:lang w:val="en-US"/>
        </w:rPr>
        <w:t xml:space="preserve"> </w:t>
      </w:r>
      <w:r w:rsidRPr="00DA3C65">
        <w:rPr>
          <w:lang w:val="en-US"/>
        </w:rPr>
        <w:t>going</w:t>
      </w:r>
      <w:r w:rsidRPr="00DA3C65">
        <w:rPr>
          <w:spacing w:val="-5"/>
          <w:lang w:val="en-US"/>
        </w:rPr>
        <w:t xml:space="preserve"> </w:t>
      </w:r>
      <w:r w:rsidRPr="00DA3C65">
        <w:rPr>
          <w:lang w:val="en-US"/>
        </w:rPr>
        <w:t>to</w:t>
      </w:r>
      <w:r w:rsidRPr="00DA3C65">
        <w:rPr>
          <w:spacing w:val="-4"/>
          <w:lang w:val="en-US"/>
        </w:rPr>
        <w:t xml:space="preserve"> </w:t>
      </w:r>
      <w:r w:rsidRPr="00DA3C65">
        <w:rPr>
          <w:lang w:val="en-US"/>
        </w:rPr>
        <w:t>have</w:t>
      </w:r>
      <w:r w:rsidRPr="00DA3C65">
        <w:rPr>
          <w:spacing w:val="-6"/>
          <w:lang w:val="en-US"/>
        </w:rPr>
        <w:t xml:space="preserve"> </w:t>
      </w:r>
      <w:r w:rsidRPr="00DA3C65">
        <w:rPr>
          <w:lang w:val="en-US"/>
        </w:rPr>
        <w:t>my</w:t>
      </w:r>
      <w:r w:rsidRPr="00DA3C65">
        <w:rPr>
          <w:spacing w:val="-4"/>
          <w:lang w:val="en-US"/>
        </w:rPr>
        <w:t xml:space="preserve"> </w:t>
      </w:r>
      <w:r w:rsidRPr="00DA3C65">
        <w:rPr>
          <w:lang w:val="en-US"/>
        </w:rPr>
        <w:t>birthday</w:t>
      </w:r>
      <w:r w:rsidRPr="00DA3C65">
        <w:rPr>
          <w:spacing w:val="-9"/>
          <w:lang w:val="en-US"/>
        </w:rPr>
        <w:t xml:space="preserve"> </w:t>
      </w:r>
      <w:r w:rsidRPr="00DA3C65">
        <w:rPr>
          <w:lang w:val="en-US"/>
        </w:rPr>
        <w:t>party</w:t>
      </w:r>
      <w:r w:rsidRPr="00DA3C65">
        <w:rPr>
          <w:spacing w:val="-1"/>
          <w:lang w:val="en-US"/>
        </w:rPr>
        <w:t xml:space="preserve"> </w:t>
      </w:r>
      <w:r w:rsidRPr="00DA3C65">
        <w:rPr>
          <w:lang w:val="en-US"/>
        </w:rPr>
        <w:t>on Saturday.</w:t>
      </w:r>
      <w:r w:rsidRPr="00DA3C65">
        <w:rPr>
          <w:spacing w:val="13"/>
          <w:lang w:val="en-US"/>
        </w:rPr>
        <w:t xml:space="preserve"> </w:t>
      </w:r>
      <w:r>
        <w:t>Wait,</w:t>
      </w:r>
      <w:r>
        <w:rPr>
          <w:spacing w:val="1"/>
        </w:rPr>
        <w:t xml:space="preserve"> </w:t>
      </w:r>
      <w:r>
        <w:t>I’ll</w:t>
      </w:r>
      <w:r>
        <w:rPr>
          <w:spacing w:val="-2"/>
        </w:rPr>
        <w:t xml:space="preserve"> </w:t>
      </w:r>
      <w:r>
        <w:t>help</w:t>
      </w:r>
      <w:r>
        <w:rPr>
          <w:spacing w:val="3"/>
        </w:rPr>
        <w:t xml:space="preserve"> </w:t>
      </w:r>
      <w:r>
        <w:t>you.).</w:t>
      </w:r>
    </w:p>
    <w:p w:rsidR="003A51F5" w:rsidRDefault="00704939" w:rsidP="007126A7">
      <w:pPr>
        <w:pStyle w:val="a3"/>
        <w:spacing w:line="315" w:lineRule="exact"/>
        <w:ind w:left="567" w:firstLine="0"/>
      </w:pPr>
      <w:r>
        <w:t>Отрицательное</w:t>
      </w:r>
      <w:r>
        <w:rPr>
          <w:spacing w:val="-6"/>
        </w:rPr>
        <w:t xml:space="preserve"> </w:t>
      </w:r>
      <w:r>
        <w:t>местоимение</w:t>
      </w:r>
      <w:r>
        <w:rPr>
          <w:spacing w:val="-6"/>
        </w:rPr>
        <w:t xml:space="preserve"> </w:t>
      </w:r>
      <w:r>
        <w:t>no.</w:t>
      </w:r>
    </w:p>
    <w:p w:rsidR="003A51F5" w:rsidRDefault="00704939" w:rsidP="007126A7">
      <w:pPr>
        <w:pStyle w:val="a3"/>
        <w:ind w:left="567" w:right="399" w:firstLine="0"/>
      </w:pPr>
      <w:r>
        <w:t>Степени сравнения прилагательных (формы, образованные по правилу и</w:t>
      </w:r>
      <w:r>
        <w:rPr>
          <w:spacing w:val="1"/>
        </w:rPr>
        <w:t xml:space="preserve"> </w:t>
      </w:r>
      <w:r>
        <w:t>исключения:</w:t>
      </w:r>
      <w:r>
        <w:rPr>
          <w:spacing w:val="-2"/>
        </w:rPr>
        <w:t xml:space="preserve"> </w:t>
      </w:r>
      <w:r>
        <w:t>good</w:t>
      </w:r>
      <w:r>
        <w:rPr>
          <w:spacing w:val="2"/>
        </w:rPr>
        <w:t xml:space="preserve"> </w:t>
      </w:r>
      <w:r>
        <w:t>-</w:t>
      </w:r>
      <w:r>
        <w:rPr>
          <w:spacing w:val="-1"/>
        </w:rPr>
        <w:t xml:space="preserve"> </w:t>
      </w:r>
      <w:r>
        <w:t>better</w:t>
      </w:r>
      <w:r>
        <w:rPr>
          <w:spacing w:val="1"/>
        </w:rPr>
        <w:t xml:space="preserve"> </w:t>
      </w:r>
      <w:r>
        <w:t>-</w:t>
      </w:r>
      <w:r>
        <w:rPr>
          <w:spacing w:val="-1"/>
        </w:rPr>
        <w:t xml:space="preserve"> </w:t>
      </w:r>
      <w:r>
        <w:t>(the)</w:t>
      </w:r>
      <w:r>
        <w:rPr>
          <w:spacing w:val="-1"/>
        </w:rPr>
        <w:t xml:space="preserve"> </w:t>
      </w:r>
      <w:r>
        <w:t>best,</w:t>
      </w:r>
      <w:r>
        <w:rPr>
          <w:spacing w:val="3"/>
        </w:rPr>
        <w:t xml:space="preserve"> </w:t>
      </w:r>
      <w:r>
        <w:t>bad</w:t>
      </w:r>
      <w:r>
        <w:rPr>
          <w:spacing w:val="2"/>
        </w:rPr>
        <w:t xml:space="preserve"> </w:t>
      </w:r>
      <w:r>
        <w:t>-</w:t>
      </w:r>
      <w:r>
        <w:rPr>
          <w:spacing w:val="-1"/>
        </w:rPr>
        <w:t xml:space="preserve"> </w:t>
      </w:r>
      <w:r>
        <w:t>worse</w:t>
      </w:r>
      <w:r>
        <w:rPr>
          <w:spacing w:val="-3"/>
        </w:rPr>
        <w:t xml:space="preserve"> </w:t>
      </w:r>
      <w:r>
        <w:t>- (the)</w:t>
      </w:r>
      <w:r>
        <w:rPr>
          <w:spacing w:val="-1"/>
        </w:rPr>
        <w:t xml:space="preserve"> </w:t>
      </w:r>
      <w:r>
        <w:t>worst.</w:t>
      </w:r>
    </w:p>
    <w:p w:rsidR="003A51F5" w:rsidRDefault="00704939" w:rsidP="007126A7">
      <w:pPr>
        <w:pStyle w:val="a3"/>
        <w:spacing w:line="321" w:lineRule="exact"/>
        <w:ind w:left="567" w:firstLine="0"/>
        <w:jc w:val="left"/>
      </w:pPr>
      <w:r>
        <w:t>Наречия</w:t>
      </w:r>
      <w:r>
        <w:rPr>
          <w:spacing w:val="-6"/>
        </w:rPr>
        <w:t xml:space="preserve"> </w:t>
      </w:r>
      <w:r>
        <w:t>времени.</w:t>
      </w:r>
    </w:p>
    <w:p w:rsidR="003A51F5" w:rsidRDefault="00704939" w:rsidP="007126A7">
      <w:pPr>
        <w:pStyle w:val="a3"/>
        <w:spacing w:line="321" w:lineRule="exact"/>
        <w:ind w:left="567" w:firstLine="0"/>
        <w:jc w:val="left"/>
      </w:pPr>
      <w:r>
        <w:t>Обозначение</w:t>
      </w:r>
      <w:r>
        <w:rPr>
          <w:spacing w:val="-6"/>
        </w:rPr>
        <w:t xml:space="preserve"> </w:t>
      </w:r>
      <w:r>
        <w:t>даты</w:t>
      </w:r>
      <w:r>
        <w:rPr>
          <w:spacing w:val="-1"/>
        </w:rPr>
        <w:t xml:space="preserve"> </w:t>
      </w:r>
      <w:r>
        <w:t>и</w:t>
      </w:r>
      <w:r>
        <w:rPr>
          <w:spacing w:val="-3"/>
        </w:rPr>
        <w:t xml:space="preserve"> </w:t>
      </w:r>
      <w:r>
        <w:t>года.</w:t>
      </w:r>
      <w:r>
        <w:rPr>
          <w:spacing w:val="-3"/>
        </w:rPr>
        <w:t xml:space="preserve"> </w:t>
      </w:r>
      <w:r>
        <w:t>Обозначение</w:t>
      </w:r>
      <w:r>
        <w:rPr>
          <w:spacing w:val="-5"/>
        </w:rPr>
        <w:t xml:space="preserve"> </w:t>
      </w:r>
      <w:r>
        <w:t>времени</w:t>
      </w:r>
      <w:r>
        <w:rPr>
          <w:spacing w:val="-3"/>
        </w:rPr>
        <w:t xml:space="preserve"> </w:t>
      </w:r>
      <w:r>
        <w:t>(5</w:t>
      </w:r>
      <w:r>
        <w:rPr>
          <w:spacing w:val="-2"/>
        </w:rPr>
        <w:t xml:space="preserve"> </w:t>
      </w:r>
      <w:r>
        <w:t>o’clock;</w:t>
      </w:r>
      <w:r>
        <w:rPr>
          <w:spacing w:val="-3"/>
        </w:rPr>
        <w:t xml:space="preserve"> </w:t>
      </w:r>
      <w:r>
        <w:t>3</w:t>
      </w:r>
      <w:r>
        <w:rPr>
          <w:spacing w:val="-1"/>
        </w:rPr>
        <w:t xml:space="preserve"> </w:t>
      </w:r>
      <w:r>
        <w:t>am,</w:t>
      </w:r>
      <w:r>
        <w:rPr>
          <w:spacing w:val="1"/>
        </w:rPr>
        <w:t xml:space="preserve"> </w:t>
      </w:r>
      <w:r>
        <w:t>2</w:t>
      </w:r>
      <w:r>
        <w:rPr>
          <w:spacing w:val="-5"/>
        </w:rPr>
        <w:t xml:space="preserve"> </w:t>
      </w:r>
      <w:r>
        <w:t>pm).</w:t>
      </w:r>
    </w:p>
    <w:p w:rsidR="003A51F5" w:rsidRDefault="00704939" w:rsidP="007126A7">
      <w:pPr>
        <w:pStyle w:val="1"/>
        <w:spacing w:before="5"/>
        <w:ind w:left="567"/>
        <w:jc w:val="left"/>
      </w:pPr>
      <w:r>
        <w:t>Социокультурные</w:t>
      </w:r>
      <w:r>
        <w:rPr>
          <w:spacing w:val="-3"/>
        </w:rPr>
        <w:t xml:space="preserve"> </w:t>
      </w:r>
      <w:r>
        <w:t>знания</w:t>
      </w:r>
      <w:r>
        <w:rPr>
          <w:spacing w:val="-2"/>
        </w:rPr>
        <w:t xml:space="preserve"> </w:t>
      </w:r>
      <w:r>
        <w:t>и</w:t>
      </w:r>
      <w:r>
        <w:rPr>
          <w:spacing w:val="-7"/>
        </w:rPr>
        <w:t xml:space="preserve"> </w:t>
      </w:r>
      <w:r>
        <w:t>умения</w:t>
      </w:r>
    </w:p>
    <w:p w:rsidR="003A51F5" w:rsidRDefault="00704939" w:rsidP="007126A7">
      <w:pPr>
        <w:pStyle w:val="a3"/>
        <w:ind w:left="567" w:right="397" w:firstLine="0"/>
      </w:pPr>
      <w:r>
        <w:t>Знание и использование некоторых социокультурных элементов речевого</w:t>
      </w:r>
      <w:r>
        <w:rPr>
          <w:spacing w:val="1"/>
        </w:rPr>
        <w:t xml:space="preserve"> </w:t>
      </w:r>
      <w:r>
        <w:t>поведенческого этикета, принятого в стране/ странах изучаемого языка, в неко-</w:t>
      </w:r>
      <w:r>
        <w:rPr>
          <w:spacing w:val="1"/>
        </w:rPr>
        <w:t xml:space="preserve"> </w:t>
      </w:r>
      <w:r>
        <w:t>торых</w:t>
      </w:r>
      <w:r>
        <w:rPr>
          <w:spacing w:val="1"/>
        </w:rPr>
        <w:t xml:space="preserve"> </w:t>
      </w:r>
      <w:r>
        <w:t>ситуациях</w:t>
      </w:r>
      <w:r>
        <w:rPr>
          <w:spacing w:val="1"/>
        </w:rPr>
        <w:t xml:space="preserve"> </w:t>
      </w:r>
      <w:r>
        <w:t>общения:</w:t>
      </w:r>
      <w:r>
        <w:rPr>
          <w:spacing w:val="1"/>
        </w:rPr>
        <w:t xml:space="preserve"> </w:t>
      </w:r>
      <w:r>
        <w:t>приветствие,</w:t>
      </w:r>
      <w:r>
        <w:rPr>
          <w:spacing w:val="1"/>
        </w:rPr>
        <w:t xml:space="preserve"> </w:t>
      </w:r>
      <w:r>
        <w:t>прощание,</w:t>
      </w:r>
      <w:r>
        <w:rPr>
          <w:spacing w:val="1"/>
        </w:rPr>
        <w:t xml:space="preserve"> </w:t>
      </w:r>
      <w:r>
        <w:t>знакомство,</w:t>
      </w:r>
      <w:r>
        <w:rPr>
          <w:spacing w:val="1"/>
        </w:rPr>
        <w:t xml:space="preserve"> </w:t>
      </w:r>
      <w:r>
        <w:t>выражение</w:t>
      </w:r>
      <w:r>
        <w:rPr>
          <w:spacing w:val="1"/>
        </w:rPr>
        <w:t xml:space="preserve"> </w:t>
      </w:r>
      <w:r>
        <w:t>благодарности, извинение, поздравление с днём рождения, Новым годом, Рож-</w:t>
      </w:r>
      <w:r>
        <w:rPr>
          <w:spacing w:val="1"/>
        </w:rPr>
        <w:t xml:space="preserve"> </w:t>
      </w:r>
      <w:r>
        <w:t>деством,</w:t>
      </w:r>
      <w:r>
        <w:rPr>
          <w:spacing w:val="2"/>
        </w:rPr>
        <w:t xml:space="preserve"> </w:t>
      </w:r>
      <w:r>
        <w:t>разговор</w:t>
      </w:r>
      <w:r>
        <w:rPr>
          <w:spacing w:val="1"/>
        </w:rPr>
        <w:t xml:space="preserve"> </w:t>
      </w:r>
      <w:r>
        <w:t>по</w:t>
      </w:r>
      <w:r>
        <w:rPr>
          <w:spacing w:val="-3"/>
        </w:rPr>
        <w:t xml:space="preserve"> </w:t>
      </w:r>
      <w:r>
        <w:t>телефону).</w:t>
      </w:r>
    </w:p>
    <w:p w:rsidR="003A51F5" w:rsidRDefault="00704939" w:rsidP="007126A7">
      <w:pPr>
        <w:pStyle w:val="a3"/>
        <w:ind w:left="567" w:right="401" w:firstLine="0"/>
      </w:pPr>
      <w:r>
        <w:t>Знание</w:t>
      </w:r>
      <w:r>
        <w:rPr>
          <w:spacing w:val="1"/>
        </w:rPr>
        <w:t xml:space="preserve"> </w:t>
      </w:r>
      <w:r>
        <w:t>произведений</w:t>
      </w:r>
      <w:r>
        <w:rPr>
          <w:spacing w:val="1"/>
        </w:rPr>
        <w:t xml:space="preserve"> </w:t>
      </w:r>
      <w:r>
        <w:t>детского</w:t>
      </w:r>
      <w:r>
        <w:rPr>
          <w:spacing w:val="1"/>
        </w:rPr>
        <w:t xml:space="preserve"> </w:t>
      </w:r>
      <w:r>
        <w:t>фольклора</w:t>
      </w:r>
      <w:r>
        <w:rPr>
          <w:spacing w:val="1"/>
        </w:rPr>
        <w:t xml:space="preserve"> </w:t>
      </w:r>
      <w:r>
        <w:t>(рифмовок,</w:t>
      </w:r>
      <w:r>
        <w:rPr>
          <w:spacing w:val="1"/>
        </w:rPr>
        <w:t xml:space="preserve"> </w:t>
      </w:r>
      <w:r>
        <w:t>стихов,</w:t>
      </w:r>
      <w:r>
        <w:rPr>
          <w:spacing w:val="1"/>
        </w:rPr>
        <w:t xml:space="preserve"> </w:t>
      </w:r>
      <w:r>
        <w:t>песенок),</w:t>
      </w:r>
      <w:r>
        <w:rPr>
          <w:spacing w:val="-67"/>
        </w:rPr>
        <w:t xml:space="preserve"> </w:t>
      </w:r>
      <w:r>
        <w:t>персонажей</w:t>
      </w:r>
      <w:r>
        <w:rPr>
          <w:spacing w:val="-2"/>
        </w:rPr>
        <w:t xml:space="preserve"> </w:t>
      </w:r>
      <w:r>
        <w:t>детских</w:t>
      </w:r>
      <w:r>
        <w:rPr>
          <w:spacing w:val="1"/>
        </w:rPr>
        <w:t xml:space="preserve"> </w:t>
      </w:r>
      <w:r>
        <w:t>книг.</w:t>
      </w:r>
    </w:p>
    <w:p w:rsidR="003A51F5" w:rsidRDefault="00704939" w:rsidP="007126A7">
      <w:pPr>
        <w:pStyle w:val="a3"/>
        <w:ind w:left="567" w:right="398" w:firstLine="0"/>
      </w:pPr>
      <w:r>
        <w:t>Краткое представление своей страны и страны/ стран изучаемого языка на</w:t>
      </w:r>
      <w:r>
        <w:rPr>
          <w:spacing w:val="1"/>
        </w:rPr>
        <w:t xml:space="preserve"> </w:t>
      </w:r>
      <w:r>
        <w:t>(названия стран и их столиц, название родного города/ села; цвета националь-</w:t>
      </w:r>
      <w:r>
        <w:rPr>
          <w:spacing w:val="1"/>
        </w:rPr>
        <w:t xml:space="preserve"> </w:t>
      </w:r>
      <w:r>
        <w:t>ных флагов;</w:t>
      </w:r>
      <w:r>
        <w:rPr>
          <w:spacing w:val="-1"/>
        </w:rPr>
        <w:t xml:space="preserve"> </w:t>
      </w:r>
      <w:r>
        <w:t>основные</w:t>
      </w:r>
      <w:r>
        <w:rPr>
          <w:spacing w:val="-3"/>
        </w:rPr>
        <w:t xml:space="preserve"> </w:t>
      </w:r>
      <w:r>
        <w:t>достопримечательности).</w:t>
      </w:r>
    </w:p>
    <w:p w:rsidR="003A51F5" w:rsidRDefault="00704939" w:rsidP="007126A7">
      <w:pPr>
        <w:pStyle w:val="1"/>
        <w:spacing w:before="4" w:line="319" w:lineRule="exact"/>
        <w:ind w:left="567"/>
      </w:pPr>
      <w:r>
        <w:t>Компенсаторные</w:t>
      </w:r>
      <w:r>
        <w:rPr>
          <w:spacing w:val="-2"/>
        </w:rPr>
        <w:t xml:space="preserve"> </w:t>
      </w:r>
      <w:r>
        <w:t>умения</w:t>
      </w:r>
    </w:p>
    <w:p w:rsidR="003A51F5" w:rsidRDefault="00704939" w:rsidP="007126A7">
      <w:pPr>
        <w:pStyle w:val="a3"/>
        <w:ind w:left="567" w:right="401" w:firstLine="0"/>
      </w:pPr>
      <w:r>
        <w:t>Использование при чтении и аудировании языковой догадки (умения по-</w:t>
      </w:r>
      <w:r>
        <w:rPr>
          <w:spacing w:val="1"/>
        </w:rPr>
        <w:t xml:space="preserve"> </w:t>
      </w:r>
      <w:r>
        <w:t>нять значение незнакомого слова или новое значение знакомого слова из кон-</w:t>
      </w:r>
      <w:r>
        <w:rPr>
          <w:spacing w:val="1"/>
        </w:rPr>
        <w:t xml:space="preserve"> </w:t>
      </w:r>
      <w:r>
        <w:t>текста).</w:t>
      </w:r>
    </w:p>
    <w:p w:rsidR="003A51F5" w:rsidRDefault="00704939" w:rsidP="007126A7">
      <w:pPr>
        <w:pStyle w:val="a3"/>
        <w:spacing w:line="242" w:lineRule="auto"/>
        <w:ind w:left="567" w:right="401" w:firstLine="0"/>
      </w:pPr>
      <w:r>
        <w:t>Использование в качестве опоры при порождении собственных высказы-</w:t>
      </w:r>
      <w:r>
        <w:rPr>
          <w:spacing w:val="1"/>
        </w:rPr>
        <w:t xml:space="preserve"> </w:t>
      </w:r>
      <w:r>
        <w:t>ваний</w:t>
      </w:r>
      <w:r>
        <w:rPr>
          <w:spacing w:val="-2"/>
        </w:rPr>
        <w:t xml:space="preserve"> </w:t>
      </w:r>
      <w:r>
        <w:t>ключевых слов,</w:t>
      </w:r>
      <w:r>
        <w:rPr>
          <w:spacing w:val="4"/>
        </w:rPr>
        <w:t xml:space="preserve"> </w:t>
      </w:r>
      <w:r>
        <w:t>вопросов;</w:t>
      </w:r>
      <w:r>
        <w:rPr>
          <w:spacing w:val="2"/>
        </w:rPr>
        <w:t xml:space="preserve"> </w:t>
      </w:r>
      <w:r>
        <w:t>картинок,</w:t>
      </w:r>
      <w:r>
        <w:rPr>
          <w:spacing w:val="3"/>
        </w:rPr>
        <w:t xml:space="preserve"> </w:t>
      </w:r>
      <w:r>
        <w:t>фотографий.</w:t>
      </w:r>
    </w:p>
    <w:p w:rsidR="003A51F5" w:rsidRDefault="00704939" w:rsidP="007126A7">
      <w:pPr>
        <w:pStyle w:val="a3"/>
        <w:spacing w:line="316" w:lineRule="exact"/>
        <w:ind w:left="567" w:firstLine="0"/>
      </w:pPr>
      <w:r>
        <w:t>Прогнозирование</w:t>
      </w:r>
      <w:r>
        <w:rPr>
          <w:spacing w:val="-6"/>
        </w:rPr>
        <w:t xml:space="preserve"> </w:t>
      </w:r>
      <w:r>
        <w:t>содержание</w:t>
      </w:r>
      <w:r>
        <w:rPr>
          <w:spacing w:val="-6"/>
        </w:rPr>
        <w:t xml:space="preserve"> </w:t>
      </w:r>
      <w:r>
        <w:t>текста</w:t>
      </w:r>
      <w:r>
        <w:rPr>
          <w:spacing w:val="-2"/>
        </w:rPr>
        <w:t xml:space="preserve"> </w:t>
      </w:r>
      <w:r>
        <w:t>для</w:t>
      </w:r>
      <w:r>
        <w:rPr>
          <w:spacing w:val="-5"/>
        </w:rPr>
        <w:t xml:space="preserve"> </w:t>
      </w:r>
      <w:r>
        <w:t>чтения</w:t>
      </w:r>
      <w:r>
        <w:rPr>
          <w:spacing w:val="-3"/>
        </w:rPr>
        <w:t xml:space="preserve"> </w:t>
      </w:r>
      <w:r>
        <w:t>на</w:t>
      </w:r>
      <w:r>
        <w:rPr>
          <w:spacing w:val="2"/>
        </w:rPr>
        <w:t xml:space="preserve"> </w:t>
      </w:r>
      <w:r>
        <w:t>основе</w:t>
      </w:r>
      <w:r>
        <w:rPr>
          <w:spacing w:val="-6"/>
        </w:rPr>
        <w:t xml:space="preserve"> </w:t>
      </w:r>
      <w:r>
        <w:t>заголовка.</w:t>
      </w:r>
    </w:p>
    <w:p w:rsidR="003A51F5" w:rsidRDefault="00704939" w:rsidP="007126A7">
      <w:pPr>
        <w:pStyle w:val="a3"/>
        <w:ind w:left="567" w:right="402" w:firstLine="0"/>
      </w:pPr>
      <w:r>
        <w:t>Игнорирование информации, не являющейся необходимой для понимания</w:t>
      </w:r>
      <w:r>
        <w:rPr>
          <w:spacing w:val="1"/>
        </w:rPr>
        <w:t xml:space="preserve"> </w:t>
      </w:r>
      <w:r>
        <w:t>основного содержания прочитанного / прослушанного текста или для нахожде-</w:t>
      </w:r>
      <w:r>
        <w:rPr>
          <w:spacing w:val="1"/>
        </w:rPr>
        <w:t xml:space="preserve"> </w:t>
      </w:r>
      <w:r>
        <w:t>ния</w:t>
      </w:r>
      <w:r>
        <w:rPr>
          <w:spacing w:val="-1"/>
        </w:rPr>
        <w:t xml:space="preserve"> </w:t>
      </w:r>
      <w:r>
        <w:t>в</w:t>
      </w:r>
      <w:r>
        <w:rPr>
          <w:spacing w:val="1"/>
        </w:rPr>
        <w:t xml:space="preserve"> </w:t>
      </w:r>
      <w:r>
        <w:t>тексте</w:t>
      </w:r>
      <w:r>
        <w:rPr>
          <w:spacing w:val="-3"/>
        </w:rPr>
        <w:t xml:space="preserve"> </w:t>
      </w:r>
      <w:r>
        <w:t>запрашиваемой информации.</w:t>
      </w:r>
    </w:p>
    <w:p w:rsidR="003A51F5" w:rsidRDefault="00704939" w:rsidP="00D42117">
      <w:pPr>
        <w:pStyle w:val="1"/>
        <w:numPr>
          <w:ilvl w:val="0"/>
          <w:numId w:val="48"/>
        </w:numPr>
        <w:tabs>
          <w:tab w:val="left" w:pos="1305"/>
        </w:tabs>
        <w:spacing w:before="75" w:line="240" w:lineRule="auto"/>
        <w:ind w:left="567" w:right="402" w:firstLine="0"/>
        <w:jc w:val="both"/>
      </w:pPr>
      <w:r>
        <w:t>ПЛАНИРУЕМЫЕ</w:t>
      </w:r>
      <w:r>
        <w:rPr>
          <w:spacing w:val="1"/>
        </w:rPr>
        <w:t xml:space="preserve"> </w:t>
      </w:r>
      <w:r>
        <w:t>РЕЗУЛЬТАТЫ</w:t>
      </w:r>
      <w:r>
        <w:rPr>
          <w:spacing w:val="1"/>
        </w:rPr>
        <w:t xml:space="preserve"> </w:t>
      </w:r>
      <w:r>
        <w:t>ОСВОЕНИЯ</w:t>
      </w:r>
      <w:r>
        <w:rPr>
          <w:spacing w:val="1"/>
        </w:rPr>
        <w:t xml:space="preserve"> </w:t>
      </w:r>
      <w:r>
        <w:t>УЧЕБНОГО</w:t>
      </w:r>
      <w:r>
        <w:rPr>
          <w:spacing w:val="1"/>
        </w:rPr>
        <w:t xml:space="preserve"> </w:t>
      </w:r>
      <w:r>
        <w:t>ПРЕДМЕТА</w:t>
      </w:r>
      <w:r>
        <w:rPr>
          <w:spacing w:val="1"/>
        </w:rPr>
        <w:t xml:space="preserve"> </w:t>
      </w:r>
      <w:r>
        <w:t>«ИНОСТРАННЫЙ (АНГЛИЙСКИЙ) ЯЗЫК» НА</w:t>
      </w:r>
      <w:r>
        <w:rPr>
          <w:spacing w:val="1"/>
        </w:rPr>
        <w:t xml:space="preserve"> </w:t>
      </w:r>
      <w:r>
        <w:t>УРОВНЕ</w:t>
      </w:r>
      <w:r>
        <w:rPr>
          <w:spacing w:val="1"/>
        </w:rPr>
        <w:t xml:space="preserve"> </w:t>
      </w:r>
      <w:r>
        <w:t>НОО</w:t>
      </w:r>
    </w:p>
    <w:p w:rsidR="003A51F5" w:rsidRDefault="003A51F5" w:rsidP="007126A7">
      <w:pPr>
        <w:pStyle w:val="a3"/>
        <w:ind w:left="567" w:firstLine="0"/>
        <w:jc w:val="left"/>
        <w:rPr>
          <w:b/>
        </w:rPr>
      </w:pPr>
    </w:p>
    <w:p w:rsidR="003A51F5" w:rsidRDefault="00704939" w:rsidP="007126A7">
      <w:pPr>
        <w:ind w:left="567" w:right="1274"/>
        <w:jc w:val="center"/>
        <w:rPr>
          <w:b/>
          <w:sz w:val="28"/>
        </w:rPr>
      </w:pPr>
      <w:r>
        <w:rPr>
          <w:b/>
          <w:sz w:val="28"/>
        </w:rPr>
        <w:t>ЛИЧНОСТНЫЕ</w:t>
      </w:r>
      <w:r>
        <w:rPr>
          <w:b/>
          <w:spacing w:val="-5"/>
          <w:sz w:val="28"/>
        </w:rPr>
        <w:t xml:space="preserve"> </w:t>
      </w:r>
      <w:r>
        <w:rPr>
          <w:b/>
          <w:sz w:val="28"/>
        </w:rPr>
        <w:t>РЕЗУЛЬТАТЫ</w:t>
      </w:r>
    </w:p>
    <w:p w:rsidR="003A51F5" w:rsidRDefault="00704939" w:rsidP="007126A7">
      <w:pPr>
        <w:pStyle w:val="2"/>
        <w:spacing w:before="2" w:line="240" w:lineRule="auto"/>
        <w:ind w:left="567" w:right="386"/>
      </w:pPr>
      <w:r>
        <w:t>Изучение учебного предмета «Иностранный (английский) язык» будет</w:t>
      </w:r>
      <w:r>
        <w:rPr>
          <w:spacing w:val="1"/>
        </w:rPr>
        <w:t xml:space="preserve"> </w:t>
      </w:r>
      <w:r>
        <w:t>способствовать достижению следующих личностных образовательных ре-</w:t>
      </w:r>
      <w:r>
        <w:rPr>
          <w:spacing w:val="1"/>
        </w:rPr>
        <w:t xml:space="preserve"> </w:t>
      </w:r>
      <w:r>
        <w:t>зультатов:</w:t>
      </w:r>
    </w:p>
    <w:p w:rsidR="003A51F5" w:rsidRDefault="00704939" w:rsidP="007126A7">
      <w:pPr>
        <w:spacing w:line="317" w:lineRule="exact"/>
        <w:ind w:left="567"/>
        <w:jc w:val="both"/>
        <w:rPr>
          <w:b/>
          <w:i/>
          <w:sz w:val="28"/>
        </w:rPr>
      </w:pPr>
      <w:r>
        <w:rPr>
          <w:b/>
          <w:i/>
          <w:sz w:val="28"/>
        </w:rPr>
        <w:t>гражданско-патриотическое</w:t>
      </w:r>
      <w:r>
        <w:rPr>
          <w:b/>
          <w:i/>
          <w:spacing w:val="-4"/>
          <w:sz w:val="28"/>
        </w:rPr>
        <w:t xml:space="preserve"> </w:t>
      </w:r>
      <w:r>
        <w:rPr>
          <w:b/>
          <w:i/>
          <w:sz w:val="28"/>
        </w:rPr>
        <w:t>воспитание:</w:t>
      </w:r>
    </w:p>
    <w:p w:rsidR="003A51F5" w:rsidRDefault="00704939" w:rsidP="00D42117">
      <w:pPr>
        <w:pStyle w:val="a5"/>
        <w:numPr>
          <w:ilvl w:val="1"/>
          <w:numId w:val="57"/>
        </w:numPr>
        <w:tabs>
          <w:tab w:val="left" w:pos="1025"/>
        </w:tabs>
        <w:spacing w:line="318" w:lineRule="exact"/>
        <w:ind w:left="567" w:firstLine="0"/>
        <w:rPr>
          <w:sz w:val="28"/>
        </w:rPr>
      </w:pPr>
      <w:r>
        <w:rPr>
          <w:sz w:val="28"/>
        </w:rPr>
        <w:t>становление</w:t>
      </w:r>
      <w:r>
        <w:rPr>
          <w:spacing w:val="-6"/>
          <w:sz w:val="28"/>
        </w:rPr>
        <w:t xml:space="preserve"> </w:t>
      </w:r>
      <w:r>
        <w:rPr>
          <w:sz w:val="28"/>
        </w:rPr>
        <w:t>ценностного</w:t>
      </w:r>
      <w:r>
        <w:rPr>
          <w:spacing w:val="-5"/>
          <w:sz w:val="28"/>
        </w:rPr>
        <w:t xml:space="preserve"> </w:t>
      </w:r>
      <w:r>
        <w:rPr>
          <w:sz w:val="28"/>
        </w:rPr>
        <w:t>отношения</w:t>
      </w:r>
      <w:r>
        <w:rPr>
          <w:spacing w:val="-3"/>
          <w:sz w:val="28"/>
        </w:rPr>
        <w:t xml:space="preserve"> </w:t>
      </w:r>
      <w:r>
        <w:rPr>
          <w:sz w:val="28"/>
        </w:rPr>
        <w:t>к</w:t>
      </w:r>
      <w:r>
        <w:rPr>
          <w:spacing w:val="-1"/>
          <w:sz w:val="28"/>
        </w:rPr>
        <w:t xml:space="preserve"> </w:t>
      </w:r>
      <w:r>
        <w:rPr>
          <w:sz w:val="28"/>
        </w:rPr>
        <w:t>своей</w:t>
      </w:r>
      <w:r>
        <w:rPr>
          <w:spacing w:val="-3"/>
          <w:sz w:val="28"/>
        </w:rPr>
        <w:t xml:space="preserve"> </w:t>
      </w:r>
      <w:r>
        <w:rPr>
          <w:sz w:val="28"/>
        </w:rPr>
        <w:t>Родине -</w:t>
      </w:r>
      <w:r>
        <w:rPr>
          <w:spacing w:val="-2"/>
          <w:sz w:val="28"/>
        </w:rPr>
        <w:t xml:space="preserve"> </w:t>
      </w:r>
      <w:r>
        <w:rPr>
          <w:sz w:val="28"/>
        </w:rPr>
        <w:t>России;</w:t>
      </w:r>
    </w:p>
    <w:p w:rsidR="003A51F5" w:rsidRDefault="00704939" w:rsidP="00D42117">
      <w:pPr>
        <w:pStyle w:val="a5"/>
        <w:numPr>
          <w:ilvl w:val="1"/>
          <w:numId w:val="57"/>
        </w:numPr>
        <w:tabs>
          <w:tab w:val="left" w:pos="1025"/>
        </w:tabs>
        <w:spacing w:line="321" w:lineRule="exact"/>
        <w:ind w:left="567" w:firstLine="0"/>
        <w:rPr>
          <w:sz w:val="28"/>
        </w:rPr>
      </w:pPr>
      <w:r>
        <w:rPr>
          <w:sz w:val="28"/>
        </w:rPr>
        <w:t>осознание</w:t>
      </w:r>
      <w:r>
        <w:rPr>
          <w:spacing w:val="36"/>
          <w:sz w:val="28"/>
        </w:rPr>
        <w:t xml:space="preserve"> </w:t>
      </w:r>
      <w:r>
        <w:rPr>
          <w:sz w:val="28"/>
        </w:rPr>
        <w:t>своей</w:t>
      </w:r>
      <w:r>
        <w:rPr>
          <w:spacing w:val="39"/>
          <w:sz w:val="28"/>
        </w:rPr>
        <w:t xml:space="preserve"> </w:t>
      </w:r>
      <w:r>
        <w:rPr>
          <w:sz w:val="28"/>
        </w:rPr>
        <w:t>этнокультурной</w:t>
      </w:r>
      <w:r>
        <w:rPr>
          <w:spacing w:val="39"/>
          <w:sz w:val="28"/>
        </w:rPr>
        <w:t xml:space="preserve"> </w:t>
      </w:r>
      <w:r>
        <w:rPr>
          <w:sz w:val="28"/>
        </w:rPr>
        <w:t>и</w:t>
      </w:r>
      <w:r>
        <w:rPr>
          <w:spacing w:val="39"/>
          <w:sz w:val="28"/>
        </w:rPr>
        <w:t xml:space="preserve"> </w:t>
      </w:r>
      <w:r>
        <w:rPr>
          <w:sz w:val="28"/>
        </w:rPr>
        <w:t>российской</w:t>
      </w:r>
      <w:r>
        <w:rPr>
          <w:spacing w:val="39"/>
          <w:sz w:val="28"/>
        </w:rPr>
        <w:t xml:space="preserve"> </w:t>
      </w:r>
      <w:r>
        <w:rPr>
          <w:sz w:val="28"/>
        </w:rPr>
        <w:t>гражданской</w:t>
      </w:r>
      <w:r>
        <w:rPr>
          <w:spacing w:val="39"/>
          <w:sz w:val="28"/>
        </w:rPr>
        <w:t xml:space="preserve"> </w:t>
      </w:r>
      <w:r>
        <w:rPr>
          <w:sz w:val="28"/>
        </w:rPr>
        <w:t>идентично-</w:t>
      </w:r>
    </w:p>
    <w:p w:rsidR="003A51F5" w:rsidRDefault="00704939" w:rsidP="007126A7">
      <w:pPr>
        <w:pStyle w:val="a3"/>
        <w:spacing w:before="2" w:line="321" w:lineRule="exact"/>
        <w:ind w:left="567" w:firstLine="0"/>
        <w:jc w:val="left"/>
      </w:pPr>
      <w:r>
        <w:t>сти;</w:t>
      </w:r>
    </w:p>
    <w:p w:rsidR="003A51F5" w:rsidRDefault="00704939" w:rsidP="00D42117">
      <w:pPr>
        <w:pStyle w:val="a5"/>
        <w:numPr>
          <w:ilvl w:val="1"/>
          <w:numId w:val="57"/>
        </w:numPr>
        <w:tabs>
          <w:tab w:val="left" w:pos="1025"/>
        </w:tabs>
        <w:spacing w:line="321" w:lineRule="exact"/>
        <w:ind w:left="567" w:firstLine="0"/>
        <w:jc w:val="left"/>
        <w:rPr>
          <w:sz w:val="28"/>
        </w:rPr>
      </w:pPr>
      <w:r>
        <w:rPr>
          <w:sz w:val="28"/>
        </w:rPr>
        <w:t>сопричастность</w:t>
      </w:r>
      <w:r>
        <w:rPr>
          <w:spacing w:val="64"/>
          <w:sz w:val="28"/>
        </w:rPr>
        <w:t xml:space="preserve"> </w:t>
      </w:r>
      <w:r>
        <w:rPr>
          <w:sz w:val="28"/>
        </w:rPr>
        <w:t>к</w:t>
      </w:r>
      <w:r>
        <w:rPr>
          <w:spacing w:val="65"/>
          <w:sz w:val="28"/>
        </w:rPr>
        <w:t xml:space="preserve"> </w:t>
      </w:r>
      <w:r>
        <w:rPr>
          <w:sz w:val="28"/>
        </w:rPr>
        <w:t>прошлому,</w:t>
      </w:r>
      <w:r>
        <w:rPr>
          <w:spacing w:val="67"/>
          <w:sz w:val="28"/>
        </w:rPr>
        <w:t xml:space="preserve"> </w:t>
      </w:r>
      <w:r>
        <w:rPr>
          <w:sz w:val="28"/>
        </w:rPr>
        <w:t>настоящему</w:t>
      </w:r>
      <w:r>
        <w:rPr>
          <w:spacing w:val="61"/>
          <w:sz w:val="28"/>
        </w:rPr>
        <w:t xml:space="preserve"> </w:t>
      </w:r>
      <w:r>
        <w:rPr>
          <w:sz w:val="28"/>
        </w:rPr>
        <w:t>и</w:t>
      </w:r>
      <w:r>
        <w:rPr>
          <w:spacing w:val="64"/>
          <w:sz w:val="28"/>
        </w:rPr>
        <w:t xml:space="preserve"> </w:t>
      </w:r>
      <w:r>
        <w:rPr>
          <w:sz w:val="28"/>
        </w:rPr>
        <w:t>будущему</w:t>
      </w:r>
      <w:r>
        <w:rPr>
          <w:spacing w:val="61"/>
          <w:sz w:val="28"/>
        </w:rPr>
        <w:t xml:space="preserve"> </w:t>
      </w:r>
      <w:r>
        <w:rPr>
          <w:sz w:val="28"/>
        </w:rPr>
        <w:t>своей</w:t>
      </w:r>
      <w:r>
        <w:rPr>
          <w:spacing w:val="2"/>
          <w:sz w:val="28"/>
        </w:rPr>
        <w:t xml:space="preserve"> </w:t>
      </w:r>
      <w:r>
        <w:rPr>
          <w:sz w:val="28"/>
        </w:rPr>
        <w:t>страны</w:t>
      </w:r>
      <w:r>
        <w:rPr>
          <w:spacing w:val="65"/>
          <w:sz w:val="28"/>
        </w:rPr>
        <w:t xml:space="preserve"> </w:t>
      </w:r>
      <w:r>
        <w:rPr>
          <w:sz w:val="28"/>
        </w:rPr>
        <w:t>и</w:t>
      </w:r>
    </w:p>
    <w:p w:rsidR="003A51F5" w:rsidRDefault="00704939" w:rsidP="007126A7">
      <w:pPr>
        <w:pStyle w:val="a3"/>
        <w:spacing w:before="2" w:line="321" w:lineRule="exact"/>
        <w:ind w:left="567" w:firstLine="0"/>
      </w:pPr>
      <w:r>
        <w:t>родного</w:t>
      </w:r>
      <w:r>
        <w:rPr>
          <w:spacing w:val="-5"/>
        </w:rPr>
        <w:t xml:space="preserve"> </w:t>
      </w:r>
      <w:r>
        <w:t>края;</w:t>
      </w:r>
    </w:p>
    <w:p w:rsidR="003A51F5" w:rsidRDefault="00704939" w:rsidP="00D42117">
      <w:pPr>
        <w:pStyle w:val="a5"/>
        <w:numPr>
          <w:ilvl w:val="1"/>
          <w:numId w:val="57"/>
        </w:numPr>
        <w:tabs>
          <w:tab w:val="left" w:pos="1029"/>
        </w:tabs>
        <w:spacing w:line="321" w:lineRule="exact"/>
        <w:ind w:left="567" w:firstLine="0"/>
        <w:rPr>
          <w:sz w:val="28"/>
        </w:rPr>
      </w:pPr>
      <w:r>
        <w:rPr>
          <w:sz w:val="28"/>
        </w:rPr>
        <w:t>уважение</w:t>
      </w:r>
      <w:r>
        <w:rPr>
          <w:spacing w:val="-7"/>
          <w:sz w:val="28"/>
        </w:rPr>
        <w:t xml:space="preserve"> </w:t>
      </w:r>
      <w:r>
        <w:rPr>
          <w:sz w:val="28"/>
        </w:rPr>
        <w:t>к</w:t>
      </w:r>
      <w:r>
        <w:rPr>
          <w:spacing w:val="-2"/>
          <w:sz w:val="28"/>
        </w:rPr>
        <w:t xml:space="preserve"> </w:t>
      </w:r>
      <w:r>
        <w:rPr>
          <w:sz w:val="28"/>
        </w:rPr>
        <w:t>своему</w:t>
      </w:r>
      <w:r>
        <w:rPr>
          <w:spacing w:val="-7"/>
          <w:sz w:val="28"/>
        </w:rPr>
        <w:t xml:space="preserve"> </w:t>
      </w:r>
      <w:r>
        <w:rPr>
          <w:sz w:val="28"/>
        </w:rPr>
        <w:t>и</w:t>
      </w:r>
      <w:r>
        <w:rPr>
          <w:spacing w:val="-4"/>
          <w:sz w:val="28"/>
        </w:rPr>
        <w:t xml:space="preserve"> </w:t>
      </w:r>
      <w:r>
        <w:rPr>
          <w:sz w:val="28"/>
        </w:rPr>
        <w:t>другим</w:t>
      </w:r>
      <w:r>
        <w:rPr>
          <w:spacing w:val="-4"/>
          <w:sz w:val="28"/>
        </w:rPr>
        <w:t xml:space="preserve"> </w:t>
      </w:r>
      <w:r>
        <w:rPr>
          <w:sz w:val="28"/>
        </w:rPr>
        <w:t>народам;</w:t>
      </w:r>
    </w:p>
    <w:p w:rsidR="003A51F5" w:rsidRDefault="00704939" w:rsidP="00D42117">
      <w:pPr>
        <w:pStyle w:val="a5"/>
        <w:numPr>
          <w:ilvl w:val="1"/>
          <w:numId w:val="57"/>
        </w:numPr>
        <w:tabs>
          <w:tab w:val="left" w:pos="1025"/>
        </w:tabs>
        <w:spacing w:before="3"/>
        <w:ind w:left="567" w:right="399" w:firstLine="0"/>
        <w:rPr>
          <w:sz w:val="28"/>
        </w:rPr>
      </w:pPr>
      <w:r>
        <w:rPr>
          <w:sz w:val="28"/>
        </w:rPr>
        <w:t>первоначальные представления о человеке как члене общества,</w:t>
      </w:r>
      <w:r>
        <w:rPr>
          <w:spacing w:val="70"/>
          <w:sz w:val="28"/>
        </w:rPr>
        <w:t xml:space="preserve"> </w:t>
      </w:r>
      <w:r>
        <w:rPr>
          <w:sz w:val="28"/>
        </w:rPr>
        <w:t>о правах</w:t>
      </w:r>
      <w:r>
        <w:rPr>
          <w:spacing w:val="1"/>
          <w:sz w:val="28"/>
        </w:rPr>
        <w:t xml:space="preserve"> </w:t>
      </w:r>
      <w:r>
        <w:rPr>
          <w:sz w:val="28"/>
        </w:rPr>
        <w:t>и ответственности, уважении и достоинстве человека, о нравственно-этических</w:t>
      </w:r>
      <w:r>
        <w:rPr>
          <w:spacing w:val="1"/>
          <w:sz w:val="28"/>
        </w:rPr>
        <w:t xml:space="preserve"> </w:t>
      </w:r>
      <w:r>
        <w:rPr>
          <w:sz w:val="28"/>
        </w:rPr>
        <w:t>нормах поведения</w:t>
      </w:r>
      <w:r>
        <w:rPr>
          <w:spacing w:val="-1"/>
          <w:sz w:val="28"/>
        </w:rPr>
        <w:t xml:space="preserve"> </w:t>
      </w:r>
      <w:r>
        <w:rPr>
          <w:sz w:val="28"/>
        </w:rPr>
        <w:t>и</w:t>
      </w:r>
      <w:r>
        <w:rPr>
          <w:spacing w:val="-1"/>
          <w:sz w:val="28"/>
        </w:rPr>
        <w:t xml:space="preserve"> </w:t>
      </w:r>
      <w:r>
        <w:rPr>
          <w:sz w:val="28"/>
        </w:rPr>
        <w:t>правилах межличностных</w:t>
      </w:r>
      <w:r>
        <w:rPr>
          <w:spacing w:val="1"/>
          <w:sz w:val="28"/>
        </w:rPr>
        <w:t xml:space="preserve"> </w:t>
      </w:r>
      <w:r>
        <w:rPr>
          <w:sz w:val="28"/>
        </w:rPr>
        <w:t>отношений;</w:t>
      </w:r>
    </w:p>
    <w:p w:rsidR="003A51F5" w:rsidRDefault="00704939" w:rsidP="007126A7">
      <w:pPr>
        <w:pStyle w:val="2"/>
        <w:spacing w:before="6"/>
        <w:ind w:left="567"/>
      </w:pPr>
      <w:r>
        <w:t>духовно-нравственное</w:t>
      </w:r>
      <w:r>
        <w:rPr>
          <w:spacing w:val="-6"/>
        </w:rPr>
        <w:t xml:space="preserve"> </w:t>
      </w:r>
      <w:r>
        <w:t>воспитание:</w:t>
      </w:r>
    </w:p>
    <w:p w:rsidR="003A51F5" w:rsidRDefault="00704939" w:rsidP="00D42117">
      <w:pPr>
        <w:pStyle w:val="a5"/>
        <w:numPr>
          <w:ilvl w:val="1"/>
          <w:numId w:val="57"/>
        </w:numPr>
        <w:tabs>
          <w:tab w:val="left" w:pos="1001"/>
        </w:tabs>
        <w:spacing w:line="318" w:lineRule="exact"/>
        <w:ind w:left="567" w:firstLine="0"/>
        <w:rPr>
          <w:sz w:val="28"/>
        </w:rPr>
      </w:pPr>
      <w:r>
        <w:rPr>
          <w:sz w:val="28"/>
        </w:rPr>
        <w:t>признание</w:t>
      </w:r>
      <w:r>
        <w:rPr>
          <w:spacing w:val="-5"/>
          <w:sz w:val="28"/>
        </w:rPr>
        <w:t xml:space="preserve"> </w:t>
      </w:r>
      <w:r>
        <w:rPr>
          <w:sz w:val="28"/>
        </w:rPr>
        <w:t>индивидуальности</w:t>
      </w:r>
      <w:r>
        <w:rPr>
          <w:spacing w:val="-2"/>
          <w:sz w:val="28"/>
        </w:rPr>
        <w:t xml:space="preserve"> </w:t>
      </w:r>
      <w:r>
        <w:rPr>
          <w:sz w:val="28"/>
        </w:rPr>
        <w:t>каждого</w:t>
      </w:r>
      <w:r>
        <w:rPr>
          <w:spacing w:val="-4"/>
          <w:sz w:val="28"/>
        </w:rPr>
        <w:t xml:space="preserve"> </w:t>
      </w:r>
      <w:r>
        <w:rPr>
          <w:sz w:val="28"/>
        </w:rPr>
        <w:t>человека;</w:t>
      </w:r>
    </w:p>
    <w:p w:rsidR="003A51F5" w:rsidRDefault="00704939" w:rsidP="00D42117">
      <w:pPr>
        <w:pStyle w:val="a5"/>
        <w:numPr>
          <w:ilvl w:val="1"/>
          <w:numId w:val="57"/>
        </w:numPr>
        <w:tabs>
          <w:tab w:val="left" w:pos="1025"/>
        </w:tabs>
        <w:spacing w:line="321" w:lineRule="exact"/>
        <w:ind w:left="567" w:firstLine="0"/>
        <w:rPr>
          <w:sz w:val="28"/>
        </w:rPr>
      </w:pPr>
      <w:r>
        <w:rPr>
          <w:sz w:val="28"/>
        </w:rPr>
        <w:t>проявление</w:t>
      </w:r>
      <w:r>
        <w:rPr>
          <w:spacing w:val="-10"/>
          <w:sz w:val="28"/>
        </w:rPr>
        <w:t xml:space="preserve"> </w:t>
      </w:r>
      <w:r>
        <w:rPr>
          <w:sz w:val="28"/>
        </w:rPr>
        <w:t>сопереживания,</w:t>
      </w:r>
      <w:r>
        <w:rPr>
          <w:spacing w:val="-1"/>
          <w:sz w:val="28"/>
        </w:rPr>
        <w:t xml:space="preserve"> </w:t>
      </w:r>
      <w:r>
        <w:rPr>
          <w:sz w:val="28"/>
        </w:rPr>
        <w:t>уважения</w:t>
      </w:r>
      <w:r>
        <w:rPr>
          <w:spacing w:val="-6"/>
          <w:sz w:val="28"/>
        </w:rPr>
        <w:t xml:space="preserve"> </w:t>
      </w:r>
      <w:r>
        <w:rPr>
          <w:sz w:val="28"/>
        </w:rPr>
        <w:t>и</w:t>
      </w:r>
      <w:r>
        <w:rPr>
          <w:spacing w:val="-7"/>
          <w:sz w:val="28"/>
        </w:rPr>
        <w:t xml:space="preserve"> </w:t>
      </w:r>
      <w:r>
        <w:rPr>
          <w:sz w:val="28"/>
        </w:rPr>
        <w:t>доброжелательности;</w:t>
      </w:r>
    </w:p>
    <w:p w:rsidR="003A51F5" w:rsidRDefault="00704939" w:rsidP="007126A7">
      <w:pPr>
        <w:pStyle w:val="a3"/>
        <w:spacing w:before="2"/>
        <w:ind w:left="567" w:right="400" w:firstLine="0"/>
      </w:pPr>
      <w:r>
        <w:t>-неприятие любых форм поведения, направленных на причинение физиче-</w:t>
      </w:r>
      <w:r>
        <w:rPr>
          <w:spacing w:val="1"/>
        </w:rPr>
        <w:t xml:space="preserve"> </w:t>
      </w:r>
      <w:r>
        <w:t>ского</w:t>
      </w:r>
      <w:r>
        <w:rPr>
          <w:spacing w:val="-4"/>
        </w:rPr>
        <w:t xml:space="preserve"> </w:t>
      </w:r>
      <w:r>
        <w:t>и</w:t>
      </w:r>
      <w:r>
        <w:rPr>
          <w:spacing w:val="-1"/>
        </w:rPr>
        <w:t xml:space="preserve"> </w:t>
      </w:r>
      <w:r>
        <w:t>морального</w:t>
      </w:r>
      <w:r>
        <w:rPr>
          <w:spacing w:val="-3"/>
        </w:rPr>
        <w:t xml:space="preserve"> </w:t>
      </w:r>
      <w:r>
        <w:t>вреда</w:t>
      </w:r>
      <w:r>
        <w:rPr>
          <w:spacing w:val="1"/>
        </w:rPr>
        <w:t xml:space="preserve"> </w:t>
      </w:r>
      <w:r>
        <w:t>другим людям;</w:t>
      </w:r>
    </w:p>
    <w:p w:rsidR="003A51F5" w:rsidRDefault="00704939" w:rsidP="007126A7">
      <w:pPr>
        <w:pStyle w:val="2"/>
        <w:spacing w:before="8" w:line="317" w:lineRule="exact"/>
        <w:ind w:left="567"/>
      </w:pPr>
      <w:r>
        <w:t>эстетическое</w:t>
      </w:r>
      <w:r>
        <w:rPr>
          <w:spacing w:val="-3"/>
        </w:rPr>
        <w:t xml:space="preserve"> </w:t>
      </w:r>
      <w:r>
        <w:t>воспитание:</w:t>
      </w:r>
    </w:p>
    <w:p w:rsidR="003A51F5" w:rsidRDefault="00704939" w:rsidP="00D42117">
      <w:pPr>
        <w:pStyle w:val="a5"/>
        <w:numPr>
          <w:ilvl w:val="1"/>
          <w:numId w:val="57"/>
        </w:numPr>
        <w:tabs>
          <w:tab w:val="left" w:pos="1029"/>
        </w:tabs>
        <w:ind w:left="567" w:right="402" w:firstLine="0"/>
        <w:rPr>
          <w:sz w:val="28"/>
        </w:rPr>
      </w:pPr>
      <w:r>
        <w:rPr>
          <w:sz w:val="28"/>
        </w:rPr>
        <w:t>уважительное отношение и интерес к художественной культуре, воспри-</w:t>
      </w:r>
      <w:r>
        <w:rPr>
          <w:spacing w:val="1"/>
          <w:sz w:val="28"/>
        </w:rPr>
        <w:t xml:space="preserve"> </w:t>
      </w:r>
      <w:r>
        <w:rPr>
          <w:sz w:val="28"/>
        </w:rPr>
        <w:t>имчивость к разным видам искусства, традициям и творчеству своего и других</w:t>
      </w:r>
      <w:r>
        <w:rPr>
          <w:spacing w:val="1"/>
          <w:sz w:val="28"/>
        </w:rPr>
        <w:t xml:space="preserve"> </w:t>
      </w:r>
      <w:r>
        <w:rPr>
          <w:sz w:val="28"/>
        </w:rPr>
        <w:t>народов;</w:t>
      </w:r>
    </w:p>
    <w:p w:rsidR="003A51F5" w:rsidRDefault="00704939" w:rsidP="00D42117">
      <w:pPr>
        <w:pStyle w:val="a5"/>
        <w:numPr>
          <w:ilvl w:val="1"/>
          <w:numId w:val="57"/>
        </w:numPr>
        <w:tabs>
          <w:tab w:val="left" w:pos="1025"/>
        </w:tabs>
        <w:ind w:left="567" w:right="402" w:firstLine="0"/>
        <w:rPr>
          <w:sz w:val="28"/>
        </w:rPr>
      </w:pPr>
      <w:r>
        <w:rPr>
          <w:sz w:val="28"/>
        </w:rPr>
        <w:t>стремление к самовыражению в разных видах художественной деятель-</w:t>
      </w:r>
      <w:r>
        <w:rPr>
          <w:spacing w:val="1"/>
          <w:sz w:val="28"/>
        </w:rPr>
        <w:t xml:space="preserve"> </w:t>
      </w:r>
      <w:r>
        <w:rPr>
          <w:sz w:val="28"/>
        </w:rPr>
        <w:t>ности;</w:t>
      </w:r>
    </w:p>
    <w:p w:rsidR="003A51F5" w:rsidRDefault="00704939" w:rsidP="007126A7">
      <w:pPr>
        <w:pStyle w:val="2"/>
        <w:spacing w:before="8" w:line="237" w:lineRule="auto"/>
        <w:ind w:left="567" w:right="394"/>
      </w:pPr>
      <w:r>
        <w:t>физическое</w:t>
      </w:r>
      <w:r>
        <w:rPr>
          <w:spacing w:val="1"/>
        </w:rPr>
        <w:t xml:space="preserve"> </w:t>
      </w:r>
      <w:r>
        <w:t>воспитание,</w:t>
      </w:r>
      <w:r>
        <w:rPr>
          <w:spacing w:val="1"/>
        </w:rPr>
        <w:t xml:space="preserve"> </w:t>
      </w:r>
      <w:r>
        <w:t>формирование</w:t>
      </w:r>
      <w:r>
        <w:rPr>
          <w:spacing w:val="1"/>
        </w:rPr>
        <w:t xml:space="preserve"> </w:t>
      </w:r>
      <w:r>
        <w:t>культуры</w:t>
      </w:r>
      <w:r>
        <w:rPr>
          <w:spacing w:val="1"/>
        </w:rPr>
        <w:t xml:space="preserve"> </w:t>
      </w:r>
      <w:r>
        <w:t>здоровья</w:t>
      </w:r>
      <w:r>
        <w:rPr>
          <w:spacing w:val="1"/>
        </w:rPr>
        <w:t xml:space="preserve"> </w:t>
      </w:r>
      <w:r>
        <w:t>и эмоцио-</w:t>
      </w:r>
      <w:r>
        <w:rPr>
          <w:spacing w:val="1"/>
        </w:rPr>
        <w:t xml:space="preserve"> </w:t>
      </w:r>
      <w:r>
        <w:t>нальное благополучие:</w:t>
      </w:r>
    </w:p>
    <w:p w:rsidR="003A51F5" w:rsidRDefault="00704939" w:rsidP="00D42117">
      <w:pPr>
        <w:pStyle w:val="a5"/>
        <w:numPr>
          <w:ilvl w:val="1"/>
          <w:numId w:val="57"/>
        </w:numPr>
        <w:tabs>
          <w:tab w:val="left" w:pos="1025"/>
        </w:tabs>
        <w:spacing w:line="237" w:lineRule="auto"/>
        <w:ind w:left="567" w:right="402" w:firstLine="0"/>
        <w:rPr>
          <w:sz w:val="28"/>
        </w:rPr>
      </w:pPr>
      <w:r>
        <w:rPr>
          <w:sz w:val="28"/>
        </w:rPr>
        <w:t>соблюдение правил здорового и безопасного (для себя и других людей)</w:t>
      </w:r>
      <w:r>
        <w:rPr>
          <w:spacing w:val="1"/>
          <w:sz w:val="28"/>
        </w:rPr>
        <w:t xml:space="preserve"> </w:t>
      </w:r>
      <w:r>
        <w:rPr>
          <w:sz w:val="28"/>
        </w:rPr>
        <w:t>образа жизни</w:t>
      </w:r>
      <w:r>
        <w:rPr>
          <w:spacing w:val="-2"/>
          <w:sz w:val="28"/>
        </w:rPr>
        <w:t xml:space="preserve"> </w:t>
      </w:r>
      <w:r>
        <w:rPr>
          <w:sz w:val="28"/>
        </w:rPr>
        <w:t>в</w:t>
      </w:r>
      <w:r>
        <w:rPr>
          <w:spacing w:val="1"/>
          <w:sz w:val="28"/>
        </w:rPr>
        <w:t xml:space="preserve"> </w:t>
      </w:r>
      <w:r>
        <w:rPr>
          <w:sz w:val="28"/>
        </w:rPr>
        <w:t>окружающей</w:t>
      </w:r>
      <w:r>
        <w:rPr>
          <w:spacing w:val="-2"/>
          <w:sz w:val="28"/>
        </w:rPr>
        <w:t xml:space="preserve"> </w:t>
      </w:r>
      <w:r>
        <w:rPr>
          <w:sz w:val="28"/>
        </w:rPr>
        <w:t>среде</w:t>
      </w:r>
      <w:r>
        <w:rPr>
          <w:spacing w:val="-4"/>
          <w:sz w:val="28"/>
        </w:rPr>
        <w:t xml:space="preserve"> </w:t>
      </w:r>
      <w:r>
        <w:rPr>
          <w:sz w:val="28"/>
        </w:rPr>
        <w:t>(в</w:t>
      </w:r>
      <w:r>
        <w:rPr>
          <w:spacing w:val="1"/>
          <w:sz w:val="28"/>
        </w:rPr>
        <w:t xml:space="preserve"> </w:t>
      </w:r>
      <w:r>
        <w:rPr>
          <w:sz w:val="28"/>
        </w:rPr>
        <w:t>т.ч.</w:t>
      </w:r>
      <w:r>
        <w:rPr>
          <w:spacing w:val="2"/>
          <w:sz w:val="28"/>
        </w:rPr>
        <w:t xml:space="preserve"> </w:t>
      </w:r>
      <w:r>
        <w:rPr>
          <w:sz w:val="28"/>
        </w:rPr>
        <w:t>информационной);</w:t>
      </w:r>
    </w:p>
    <w:p w:rsidR="003A51F5" w:rsidRDefault="00704939" w:rsidP="00D42117">
      <w:pPr>
        <w:pStyle w:val="a5"/>
        <w:numPr>
          <w:ilvl w:val="1"/>
          <w:numId w:val="57"/>
        </w:numPr>
        <w:tabs>
          <w:tab w:val="left" w:pos="1025"/>
        </w:tabs>
        <w:spacing w:before="2"/>
        <w:ind w:left="567" w:firstLine="0"/>
        <w:rPr>
          <w:sz w:val="28"/>
        </w:rPr>
      </w:pPr>
      <w:r>
        <w:rPr>
          <w:sz w:val="28"/>
        </w:rPr>
        <w:t>бережное</w:t>
      </w:r>
      <w:r>
        <w:rPr>
          <w:spacing w:val="-2"/>
          <w:sz w:val="28"/>
        </w:rPr>
        <w:t xml:space="preserve"> </w:t>
      </w:r>
      <w:r>
        <w:rPr>
          <w:sz w:val="28"/>
        </w:rPr>
        <w:t>отношение</w:t>
      </w:r>
      <w:r>
        <w:rPr>
          <w:spacing w:val="-5"/>
          <w:sz w:val="28"/>
        </w:rPr>
        <w:t xml:space="preserve"> </w:t>
      </w:r>
      <w:r>
        <w:rPr>
          <w:sz w:val="28"/>
        </w:rPr>
        <w:t>к</w:t>
      </w:r>
      <w:r>
        <w:rPr>
          <w:spacing w:val="-1"/>
          <w:sz w:val="28"/>
        </w:rPr>
        <w:t xml:space="preserve"> </w:t>
      </w:r>
      <w:r>
        <w:rPr>
          <w:sz w:val="28"/>
        </w:rPr>
        <w:t>физическому</w:t>
      </w:r>
      <w:r>
        <w:rPr>
          <w:spacing w:val="-5"/>
          <w:sz w:val="28"/>
        </w:rPr>
        <w:t xml:space="preserve"> </w:t>
      </w:r>
      <w:r>
        <w:rPr>
          <w:sz w:val="28"/>
        </w:rPr>
        <w:t>и</w:t>
      </w:r>
      <w:r>
        <w:rPr>
          <w:spacing w:val="-4"/>
          <w:sz w:val="28"/>
        </w:rPr>
        <w:t xml:space="preserve"> </w:t>
      </w:r>
      <w:r>
        <w:rPr>
          <w:sz w:val="28"/>
        </w:rPr>
        <w:t>психическому</w:t>
      </w:r>
      <w:r>
        <w:rPr>
          <w:spacing w:val="-9"/>
          <w:sz w:val="28"/>
        </w:rPr>
        <w:t xml:space="preserve"> </w:t>
      </w:r>
      <w:r>
        <w:rPr>
          <w:sz w:val="28"/>
        </w:rPr>
        <w:t>здоровью;</w:t>
      </w:r>
    </w:p>
    <w:p w:rsidR="003A51F5" w:rsidRDefault="00704939" w:rsidP="007126A7">
      <w:pPr>
        <w:pStyle w:val="2"/>
        <w:spacing w:before="7"/>
        <w:ind w:left="567"/>
      </w:pPr>
      <w:r>
        <w:t>трудовое</w:t>
      </w:r>
      <w:r>
        <w:rPr>
          <w:spacing w:val="1"/>
        </w:rPr>
        <w:t xml:space="preserve"> </w:t>
      </w:r>
      <w:r>
        <w:t>воспитание:</w:t>
      </w:r>
    </w:p>
    <w:p w:rsidR="003A51F5" w:rsidRDefault="00704939" w:rsidP="00D42117">
      <w:pPr>
        <w:pStyle w:val="a5"/>
        <w:numPr>
          <w:ilvl w:val="1"/>
          <w:numId w:val="57"/>
        </w:numPr>
        <w:tabs>
          <w:tab w:val="left" w:pos="1025"/>
        </w:tabs>
        <w:ind w:left="567" w:right="401" w:firstLine="0"/>
        <w:rPr>
          <w:sz w:val="28"/>
        </w:rPr>
      </w:pPr>
      <w:r>
        <w:rPr>
          <w:sz w:val="28"/>
        </w:rPr>
        <w:t>осознание ценности труда в жизни человека и общества, ответственное</w:t>
      </w:r>
      <w:r>
        <w:rPr>
          <w:spacing w:val="1"/>
          <w:sz w:val="28"/>
        </w:rPr>
        <w:t xml:space="preserve"> </w:t>
      </w:r>
      <w:r>
        <w:rPr>
          <w:sz w:val="28"/>
        </w:rPr>
        <w:t>потребление и бережное отношение к результатам труда, навыки участия в раз-</w:t>
      </w:r>
      <w:r>
        <w:rPr>
          <w:spacing w:val="1"/>
          <w:sz w:val="28"/>
        </w:rPr>
        <w:t xml:space="preserve"> </w:t>
      </w:r>
      <w:r>
        <w:rPr>
          <w:sz w:val="28"/>
        </w:rPr>
        <w:t>личных</w:t>
      </w:r>
      <w:r>
        <w:rPr>
          <w:spacing w:val="-1"/>
          <w:sz w:val="28"/>
        </w:rPr>
        <w:t xml:space="preserve"> </w:t>
      </w:r>
      <w:r>
        <w:rPr>
          <w:sz w:val="28"/>
        </w:rPr>
        <w:t>видах</w:t>
      </w:r>
      <w:r>
        <w:rPr>
          <w:spacing w:val="-1"/>
          <w:sz w:val="28"/>
        </w:rPr>
        <w:t xml:space="preserve"> </w:t>
      </w:r>
      <w:r>
        <w:rPr>
          <w:sz w:val="28"/>
        </w:rPr>
        <w:t>трудовой</w:t>
      </w:r>
      <w:r>
        <w:rPr>
          <w:spacing w:val="-3"/>
          <w:sz w:val="28"/>
        </w:rPr>
        <w:t xml:space="preserve"> </w:t>
      </w:r>
      <w:r>
        <w:rPr>
          <w:sz w:val="28"/>
        </w:rPr>
        <w:t>деятельности,</w:t>
      </w:r>
      <w:r>
        <w:rPr>
          <w:spacing w:val="2"/>
          <w:sz w:val="28"/>
        </w:rPr>
        <w:t xml:space="preserve"> </w:t>
      </w:r>
      <w:r>
        <w:rPr>
          <w:sz w:val="28"/>
        </w:rPr>
        <w:t>интерес</w:t>
      </w:r>
      <w:r>
        <w:rPr>
          <w:spacing w:val="-1"/>
          <w:sz w:val="28"/>
        </w:rPr>
        <w:t xml:space="preserve"> </w:t>
      </w:r>
      <w:r>
        <w:rPr>
          <w:sz w:val="28"/>
        </w:rPr>
        <w:t>к</w:t>
      </w:r>
      <w:r>
        <w:rPr>
          <w:spacing w:val="-1"/>
          <w:sz w:val="28"/>
        </w:rPr>
        <w:t xml:space="preserve"> </w:t>
      </w:r>
      <w:r>
        <w:rPr>
          <w:sz w:val="28"/>
        </w:rPr>
        <w:t>различным</w:t>
      </w:r>
      <w:r>
        <w:rPr>
          <w:spacing w:val="-2"/>
          <w:sz w:val="28"/>
        </w:rPr>
        <w:t xml:space="preserve"> </w:t>
      </w:r>
      <w:r>
        <w:rPr>
          <w:sz w:val="28"/>
        </w:rPr>
        <w:t>профессиям;</w:t>
      </w:r>
    </w:p>
    <w:p w:rsidR="003A51F5" w:rsidRDefault="00704939" w:rsidP="007126A7">
      <w:pPr>
        <w:pStyle w:val="2"/>
        <w:spacing w:before="3"/>
        <w:ind w:left="567"/>
      </w:pPr>
      <w:r>
        <w:t>экологическое</w:t>
      </w:r>
      <w:r>
        <w:rPr>
          <w:spacing w:val="-3"/>
        </w:rPr>
        <w:t xml:space="preserve"> </w:t>
      </w:r>
      <w:r>
        <w:t>воспитания:</w:t>
      </w:r>
    </w:p>
    <w:p w:rsidR="003A51F5" w:rsidRDefault="00704939" w:rsidP="00D42117">
      <w:pPr>
        <w:pStyle w:val="a5"/>
        <w:numPr>
          <w:ilvl w:val="1"/>
          <w:numId w:val="57"/>
        </w:numPr>
        <w:tabs>
          <w:tab w:val="left" w:pos="1025"/>
        </w:tabs>
        <w:spacing w:line="318" w:lineRule="exact"/>
        <w:ind w:left="567" w:firstLine="0"/>
        <w:rPr>
          <w:sz w:val="28"/>
        </w:rPr>
      </w:pPr>
      <w:r>
        <w:rPr>
          <w:sz w:val="28"/>
        </w:rPr>
        <w:t>бережное</w:t>
      </w:r>
      <w:r>
        <w:rPr>
          <w:spacing w:val="-4"/>
          <w:sz w:val="28"/>
        </w:rPr>
        <w:t xml:space="preserve"> </w:t>
      </w:r>
      <w:r>
        <w:rPr>
          <w:sz w:val="28"/>
        </w:rPr>
        <w:t>отношение</w:t>
      </w:r>
      <w:r>
        <w:rPr>
          <w:spacing w:val="-6"/>
          <w:sz w:val="28"/>
        </w:rPr>
        <w:t xml:space="preserve"> </w:t>
      </w:r>
      <w:r>
        <w:rPr>
          <w:sz w:val="28"/>
        </w:rPr>
        <w:t>к</w:t>
      </w:r>
      <w:r>
        <w:rPr>
          <w:spacing w:val="-3"/>
          <w:sz w:val="28"/>
        </w:rPr>
        <w:t xml:space="preserve"> </w:t>
      </w:r>
      <w:r>
        <w:rPr>
          <w:sz w:val="28"/>
        </w:rPr>
        <w:t>природе;</w:t>
      </w:r>
    </w:p>
    <w:p w:rsidR="003A51F5" w:rsidRDefault="00704939" w:rsidP="00D42117">
      <w:pPr>
        <w:pStyle w:val="a5"/>
        <w:numPr>
          <w:ilvl w:val="1"/>
          <w:numId w:val="57"/>
        </w:numPr>
        <w:tabs>
          <w:tab w:val="left" w:pos="1025"/>
        </w:tabs>
        <w:spacing w:line="321" w:lineRule="exact"/>
        <w:ind w:left="567" w:firstLine="0"/>
        <w:rPr>
          <w:sz w:val="28"/>
        </w:rPr>
      </w:pPr>
      <w:r>
        <w:rPr>
          <w:sz w:val="28"/>
        </w:rPr>
        <w:t>неприятие</w:t>
      </w:r>
      <w:r>
        <w:rPr>
          <w:spacing w:val="-7"/>
          <w:sz w:val="28"/>
        </w:rPr>
        <w:t xml:space="preserve"> </w:t>
      </w:r>
      <w:r>
        <w:rPr>
          <w:sz w:val="28"/>
        </w:rPr>
        <w:t>действий,</w:t>
      </w:r>
      <w:r>
        <w:rPr>
          <w:spacing w:val="-1"/>
          <w:sz w:val="28"/>
        </w:rPr>
        <w:t xml:space="preserve"> </w:t>
      </w:r>
      <w:r>
        <w:rPr>
          <w:sz w:val="28"/>
        </w:rPr>
        <w:t>приносящих</w:t>
      </w:r>
      <w:r>
        <w:rPr>
          <w:spacing w:val="-2"/>
          <w:sz w:val="28"/>
        </w:rPr>
        <w:t xml:space="preserve"> </w:t>
      </w:r>
      <w:r>
        <w:rPr>
          <w:sz w:val="28"/>
        </w:rPr>
        <w:t>ей</w:t>
      </w:r>
      <w:r>
        <w:rPr>
          <w:spacing w:val="-5"/>
          <w:sz w:val="28"/>
        </w:rPr>
        <w:t xml:space="preserve"> </w:t>
      </w:r>
      <w:r>
        <w:rPr>
          <w:sz w:val="28"/>
        </w:rPr>
        <w:t>вред;</w:t>
      </w:r>
    </w:p>
    <w:p w:rsidR="003A51F5" w:rsidRDefault="00704939" w:rsidP="007126A7">
      <w:pPr>
        <w:pStyle w:val="2"/>
        <w:spacing w:before="10" w:line="317" w:lineRule="exact"/>
        <w:ind w:left="567"/>
      </w:pPr>
      <w:r>
        <w:t>ценности</w:t>
      </w:r>
      <w:r>
        <w:rPr>
          <w:spacing w:val="-5"/>
        </w:rPr>
        <w:t xml:space="preserve"> </w:t>
      </w:r>
      <w:r>
        <w:t>научного</w:t>
      </w:r>
      <w:r>
        <w:rPr>
          <w:spacing w:val="-7"/>
        </w:rPr>
        <w:t xml:space="preserve"> </w:t>
      </w:r>
      <w:r>
        <w:t>познания:</w:t>
      </w:r>
    </w:p>
    <w:p w:rsidR="003A51F5" w:rsidRDefault="00704939" w:rsidP="00D42117">
      <w:pPr>
        <w:pStyle w:val="a5"/>
        <w:numPr>
          <w:ilvl w:val="1"/>
          <w:numId w:val="57"/>
        </w:numPr>
        <w:tabs>
          <w:tab w:val="left" w:pos="1025"/>
        </w:tabs>
        <w:spacing w:line="317" w:lineRule="exact"/>
        <w:ind w:left="567" w:firstLine="0"/>
        <w:rPr>
          <w:sz w:val="28"/>
        </w:rPr>
      </w:pPr>
      <w:r>
        <w:rPr>
          <w:sz w:val="28"/>
        </w:rPr>
        <w:t>первоначальные</w:t>
      </w:r>
      <w:r>
        <w:rPr>
          <w:spacing w:val="-6"/>
          <w:sz w:val="28"/>
        </w:rPr>
        <w:t xml:space="preserve"> </w:t>
      </w:r>
      <w:r>
        <w:rPr>
          <w:sz w:val="28"/>
        </w:rPr>
        <w:t>представления</w:t>
      </w:r>
      <w:r>
        <w:rPr>
          <w:spacing w:val="2"/>
          <w:sz w:val="28"/>
        </w:rPr>
        <w:t xml:space="preserve"> </w:t>
      </w:r>
      <w:r>
        <w:rPr>
          <w:sz w:val="28"/>
        </w:rPr>
        <w:t>о</w:t>
      </w:r>
      <w:r>
        <w:rPr>
          <w:spacing w:val="-5"/>
          <w:sz w:val="28"/>
        </w:rPr>
        <w:t xml:space="preserve"> </w:t>
      </w:r>
      <w:r>
        <w:rPr>
          <w:sz w:val="28"/>
        </w:rPr>
        <w:t>научной</w:t>
      </w:r>
      <w:r>
        <w:rPr>
          <w:spacing w:val="-4"/>
          <w:sz w:val="28"/>
        </w:rPr>
        <w:t xml:space="preserve"> </w:t>
      </w:r>
      <w:r>
        <w:rPr>
          <w:sz w:val="28"/>
        </w:rPr>
        <w:t>картине</w:t>
      </w:r>
      <w:r>
        <w:rPr>
          <w:spacing w:val="-5"/>
          <w:sz w:val="28"/>
        </w:rPr>
        <w:t xml:space="preserve"> </w:t>
      </w:r>
      <w:r>
        <w:rPr>
          <w:sz w:val="28"/>
        </w:rPr>
        <w:t>мира;</w:t>
      </w:r>
    </w:p>
    <w:p w:rsidR="003A51F5" w:rsidRDefault="00704939" w:rsidP="00D42117">
      <w:pPr>
        <w:pStyle w:val="a5"/>
        <w:numPr>
          <w:ilvl w:val="1"/>
          <w:numId w:val="57"/>
        </w:numPr>
        <w:tabs>
          <w:tab w:val="left" w:pos="1025"/>
        </w:tabs>
        <w:spacing w:before="67" w:line="242" w:lineRule="auto"/>
        <w:ind w:left="567" w:right="401" w:firstLine="0"/>
        <w:rPr>
          <w:sz w:val="28"/>
        </w:rPr>
      </w:pPr>
      <w:r>
        <w:rPr>
          <w:sz w:val="28"/>
        </w:rPr>
        <w:t>познавательные</w:t>
      </w:r>
      <w:r>
        <w:rPr>
          <w:spacing w:val="1"/>
          <w:sz w:val="28"/>
        </w:rPr>
        <w:t xml:space="preserve"> </w:t>
      </w:r>
      <w:r>
        <w:rPr>
          <w:sz w:val="28"/>
        </w:rPr>
        <w:t>интересы,</w:t>
      </w:r>
      <w:r>
        <w:rPr>
          <w:spacing w:val="1"/>
          <w:sz w:val="28"/>
        </w:rPr>
        <w:t xml:space="preserve"> </w:t>
      </w:r>
      <w:r>
        <w:rPr>
          <w:sz w:val="28"/>
        </w:rPr>
        <w:t>активность,</w:t>
      </w:r>
      <w:r>
        <w:rPr>
          <w:spacing w:val="1"/>
          <w:sz w:val="28"/>
        </w:rPr>
        <w:t xml:space="preserve"> </w:t>
      </w:r>
      <w:r>
        <w:rPr>
          <w:sz w:val="28"/>
        </w:rPr>
        <w:t>инициативность,</w:t>
      </w:r>
      <w:r>
        <w:rPr>
          <w:spacing w:val="1"/>
          <w:sz w:val="28"/>
        </w:rPr>
        <w:t xml:space="preserve"> </w:t>
      </w:r>
      <w:r>
        <w:rPr>
          <w:sz w:val="28"/>
        </w:rPr>
        <w:t>любознатель-</w:t>
      </w:r>
      <w:r>
        <w:rPr>
          <w:spacing w:val="1"/>
          <w:sz w:val="28"/>
        </w:rPr>
        <w:t xml:space="preserve"> </w:t>
      </w:r>
      <w:r>
        <w:rPr>
          <w:sz w:val="28"/>
        </w:rPr>
        <w:t>ность и</w:t>
      </w:r>
      <w:r>
        <w:rPr>
          <w:spacing w:val="-1"/>
          <w:sz w:val="28"/>
        </w:rPr>
        <w:t xml:space="preserve"> </w:t>
      </w:r>
      <w:r>
        <w:rPr>
          <w:sz w:val="28"/>
        </w:rPr>
        <w:t>самостоятельность</w:t>
      </w:r>
      <w:r>
        <w:rPr>
          <w:spacing w:val="1"/>
          <w:sz w:val="28"/>
        </w:rPr>
        <w:t xml:space="preserve"> </w:t>
      </w:r>
      <w:r>
        <w:rPr>
          <w:sz w:val="28"/>
        </w:rPr>
        <w:t>в</w:t>
      </w:r>
      <w:r>
        <w:rPr>
          <w:spacing w:val="3"/>
          <w:sz w:val="28"/>
        </w:rPr>
        <w:t xml:space="preserve"> </w:t>
      </w:r>
      <w:r>
        <w:rPr>
          <w:sz w:val="28"/>
        </w:rPr>
        <w:t>познании.</w:t>
      </w:r>
    </w:p>
    <w:p w:rsidR="003A51F5" w:rsidRDefault="003A51F5" w:rsidP="007126A7">
      <w:pPr>
        <w:pStyle w:val="a3"/>
        <w:spacing w:before="3"/>
        <w:ind w:left="567" w:firstLine="0"/>
        <w:jc w:val="left"/>
      </w:pPr>
    </w:p>
    <w:p w:rsidR="003A51F5" w:rsidRDefault="00704939" w:rsidP="007126A7">
      <w:pPr>
        <w:pStyle w:val="1"/>
        <w:spacing w:before="1" w:line="321" w:lineRule="exact"/>
        <w:ind w:left="567" w:right="1275"/>
        <w:jc w:val="center"/>
      </w:pPr>
      <w:r>
        <w:t>МЕТАПРЕДМЕТНЫЕ</w:t>
      </w:r>
      <w:r>
        <w:rPr>
          <w:spacing w:val="-6"/>
        </w:rPr>
        <w:t xml:space="preserve"> </w:t>
      </w:r>
      <w:r>
        <w:t>РЕЗУЛЬТАТЫ</w:t>
      </w:r>
    </w:p>
    <w:p w:rsidR="003A51F5" w:rsidRDefault="00704939" w:rsidP="007126A7">
      <w:pPr>
        <w:pStyle w:val="2"/>
        <w:spacing w:line="240" w:lineRule="auto"/>
        <w:ind w:left="567" w:right="393"/>
      </w:pPr>
      <w:r>
        <w:t>Изучение иностранного языка будет способствовать работе над рядом</w:t>
      </w:r>
      <w:r>
        <w:rPr>
          <w:spacing w:val="-67"/>
        </w:rPr>
        <w:t xml:space="preserve"> </w:t>
      </w:r>
      <w:r>
        <w:lastRenderedPageBreak/>
        <w:t>метапредметных</w:t>
      </w:r>
      <w:r>
        <w:rPr>
          <w:spacing w:val="1"/>
        </w:rPr>
        <w:t xml:space="preserve"> </w:t>
      </w:r>
      <w:r>
        <w:t>результатов:</w:t>
      </w:r>
      <w:r>
        <w:rPr>
          <w:spacing w:val="1"/>
        </w:rPr>
        <w:t xml:space="preserve"> </w:t>
      </w:r>
      <w:r>
        <w:t>познавательных</w:t>
      </w:r>
      <w:r>
        <w:rPr>
          <w:spacing w:val="1"/>
        </w:rPr>
        <w:t xml:space="preserve"> </w:t>
      </w:r>
      <w:r>
        <w:t>УУД,</w:t>
      </w:r>
      <w:r>
        <w:rPr>
          <w:spacing w:val="1"/>
        </w:rPr>
        <w:t xml:space="preserve"> </w:t>
      </w:r>
      <w:r>
        <w:t>коммуникативных</w:t>
      </w:r>
      <w:r>
        <w:rPr>
          <w:spacing w:val="-67"/>
        </w:rPr>
        <w:t xml:space="preserve"> </w:t>
      </w:r>
      <w:r>
        <w:t>УУД,</w:t>
      </w:r>
      <w:r>
        <w:rPr>
          <w:spacing w:val="-1"/>
        </w:rPr>
        <w:t xml:space="preserve"> </w:t>
      </w:r>
      <w:r>
        <w:t>регулятивных</w:t>
      </w:r>
      <w:r>
        <w:rPr>
          <w:spacing w:val="-2"/>
        </w:rPr>
        <w:t xml:space="preserve"> </w:t>
      </w:r>
      <w:r>
        <w:t>УУД,</w:t>
      </w:r>
      <w:r>
        <w:rPr>
          <w:spacing w:val="-1"/>
        </w:rPr>
        <w:t xml:space="preserve"> </w:t>
      </w:r>
      <w:r>
        <w:t>совместной</w:t>
      </w:r>
      <w:r>
        <w:rPr>
          <w:spacing w:val="2"/>
        </w:rPr>
        <w:t xml:space="preserve"> </w:t>
      </w:r>
      <w:r>
        <w:t>деятельности.</w:t>
      </w:r>
    </w:p>
    <w:p w:rsidR="003A51F5" w:rsidRDefault="00704939" w:rsidP="007126A7">
      <w:pPr>
        <w:spacing w:before="1" w:line="317" w:lineRule="exact"/>
        <w:ind w:left="567"/>
        <w:jc w:val="both"/>
        <w:rPr>
          <w:b/>
          <w:i/>
          <w:sz w:val="28"/>
        </w:rPr>
      </w:pPr>
      <w:r>
        <w:rPr>
          <w:b/>
          <w:i/>
          <w:sz w:val="28"/>
        </w:rPr>
        <w:t>Познавательные</w:t>
      </w:r>
      <w:r>
        <w:rPr>
          <w:b/>
          <w:i/>
          <w:spacing w:val="-2"/>
          <w:sz w:val="28"/>
        </w:rPr>
        <w:t xml:space="preserve"> </w:t>
      </w:r>
      <w:r>
        <w:rPr>
          <w:b/>
          <w:i/>
          <w:sz w:val="28"/>
        </w:rPr>
        <w:t>УУД</w:t>
      </w:r>
    </w:p>
    <w:p w:rsidR="003A51F5" w:rsidRDefault="00704939" w:rsidP="007126A7">
      <w:pPr>
        <w:spacing w:line="242" w:lineRule="auto"/>
        <w:ind w:left="567" w:right="393"/>
        <w:jc w:val="both"/>
        <w:rPr>
          <w:i/>
          <w:sz w:val="28"/>
        </w:rPr>
      </w:pPr>
      <w:r>
        <w:rPr>
          <w:i/>
          <w:sz w:val="28"/>
        </w:rPr>
        <w:t>У обучающегося будут сформированы следующие базовые логические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p>
    <w:p w:rsidR="003A51F5" w:rsidRDefault="00704939" w:rsidP="00D42117">
      <w:pPr>
        <w:pStyle w:val="a5"/>
        <w:numPr>
          <w:ilvl w:val="1"/>
          <w:numId w:val="57"/>
        </w:numPr>
        <w:tabs>
          <w:tab w:val="left" w:pos="1025"/>
        </w:tabs>
        <w:spacing w:line="242" w:lineRule="auto"/>
        <w:ind w:left="567" w:right="399" w:firstLine="0"/>
        <w:rPr>
          <w:sz w:val="28"/>
        </w:rPr>
      </w:pPr>
      <w:r>
        <w:rPr>
          <w:sz w:val="28"/>
        </w:rPr>
        <w:t>сравнивать объекты, устанавливать основания для сравнения, устанавли-</w:t>
      </w:r>
      <w:r>
        <w:rPr>
          <w:spacing w:val="1"/>
          <w:sz w:val="28"/>
        </w:rPr>
        <w:t xml:space="preserve"> </w:t>
      </w:r>
      <w:r>
        <w:rPr>
          <w:sz w:val="28"/>
        </w:rPr>
        <w:t>вать аналогии;</w:t>
      </w:r>
    </w:p>
    <w:p w:rsidR="003A51F5" w:rsidRDefault="00704939" w:rsidP="00D42117">
      <w:pPr>
        <w:pStyle w:val="a5"/>
        <w:numPr>
          <w:ilvl w:val="1"/>
          <w:numId w:val="57"/>
        </w:numPr>
        <w:tabs>
          <w:tab w:val="left" w:pos="1025"/>
        </w:tabs>
        <w:spacing w:line="316" w:lineRule="exact"/>
        <w:ind w:left="567" w:firstLine="0"/>
        <w:rPr>
          <w:sz w:val="28"/>
        </w:rPr>
      </w:pPr>
      <w:r>
        <w:rPr>
          <w:sz w:val="28"/>
        </w:rPr>
        <w:t>объединять</w:t>
      </w:r>
      <w:r>
        <w:rPr>
          <w:spacing w:val="-3"/>
          <w:sz w:val="28"/>
        </w:rPr>
        <w:t xml:space="preserve"> </w:t>
      </w:r>
      <w:r>
        <w:rPr>
          <w:sz w:val="28"/>
        </w:rPr>
        <w:t>части</w:t>
      </w:r>
      <w:r>
        <w:rPr>
          <w:spacing w:val="-4"/>
          <w:sz w:val="28"/>
        </w:rPr>
        <w:t xml:space="preserve"> </w:t>
      </w:r>
      <w:r>
        <w:rPr>
          <w:sz w:val="28"/>
        </w:rPr>
        <w:t>объекта</w:t>
      </w:r>
      <w:r>
        <w:rPr>
          <w:spacing w:val="-3"/>
          <w:sz w:val="28"/>
        </w:rPr>
        <w:t xml:space="preserve"> </w:t>
      </w:r>
      <w:r>
        <w:rPr>
          <w:sz w:val="28"/>
        </w:rPr>
        <w:t>(объекты)</w:t>
      </w:r>
      <w:r>
        <w:rPr>
          <w:spacing w:val="-3"/>
          <w:sz w:val="28"/>
        </w:rPr>
        <w:t xml:space="preserve"> </w:t>
      </w:r>
      <w:r>
        <w:rPr>
          <w:sz w:val="28"/>
        </w:rPr>
        <w:t>по</w:t>
      </w:r>
      <w:r>
        <w:rPr>
          <w:spacing w:val="-7"/>
          <w:sz w:val="28"/>
        </w:rPr>
        <w:t xml:space="preserve"> </w:t>
      </w:r>
      <w:r>
        <w:rPr>
          <w:sz w:val="28"/>
        </w:rPr>
        <w:t>определённому</w:t>
      </w:r>
      <w:r>
        <w:rPr>
          <w:spacing w:val="-6"/>
          <w:sz w:val="28"/>
        </w:rPr>
        <w:t xml:space="preserve"> </w:t>
      </w:r>
      <w:r>
        <w:rPr>
          <w:sz w:val="28"/>
        </w:rPr>
        <w:t>признаку;</w:t>
      </w:r>
    </w:p>
    <w:p w:rsidR="003A51F5" w:rsidRDefault="00704939" w:rsidP="00D42117">
      <w:pPr>
        <w:pStyle w:val="a5"/>
        <w:numPr>
          <w:ilvl w:val="1"/>
          <w:numId w:val="57"/>
        </w:numPr>
        <w:tabs>
          <w:tab w:val="left" w:pos="1025"/>
        </w:tabs>
        <w:ind w:left="567" w:right="401" w:firstLine="0"/>
        <w:rPr>
          <w:sz w:val="28"/>
        </w:rPr>
      </w:pPr>
      <w:r>
        <w:rPr>
          <w:sz w:val="28"/>
        </w:rPr>
        <w:t>определять</w:t>
      </w:r>
      <w:r>
        <w:rPr>
          <w:spacing w:val="1"/>
          <w:sz w:val="28"/>
        </w:rPr>
        <w:t xml:space="preserve"> </w:t>
      </w:r>
      <w:r>
        <w:rPr>
          <w:sz w:val="28"/>
        </w:rPr>
        <w:t>существенный</w:t>
      </w:r>
      <w:r>
        <w:rPr>
          <w:spacing w:val="1"/>
          <w:sz w:val="28"/>
        </w:rPr>
        <w:t xml:space="preserve"> </w:t>
      </w:r>
      <w:r>
        <w:rPr>
          <w:sz w:val="28"/>
        </w:rPr>
        <w:t>признак</w:t>
      </w:r>
      <w:r>
        <w:rPr>
          <w:spacing w:val="1"/>
          <w:sz w:val="28"/>
        </w:rPr>
        <w:t xml:space="preserve"> </w:t>
      </w:r>
      <w:r>
        <w:rPr>
          <w:sz w:val="28"/>
        </w:rPr>
        <w:t>для</w:t>
      </w:r>
      <w:r>
        <w:rPr>
          <w:spacing w:val="1"/>
          <w:sz w:val="28"/>
        </w:rPr>
        <w:t xml:space="preserve"> </w:t>
      </w:r>
      <w:r>
        <w:rPr>
          <w:sz w:val="28"/>
        </w:rPr>
        <w:t>классификации,</w:t>
      </w:r>
      <w:r>
        <w:rPr>
          <w:spacing w:val="1"/>
          <w:sz w:val="28"/>
        </w:rPr>
        <w:t xml:space="preserve"> </w:t>
      </w:r>
      <w:r>
        <w:rPr>
          <w:sz w:val="28"/>
        </w:rPr>
        <w:t>классифициро-</w:t>
      </w:r>
      <w:r>
        <w:rPr>
          <w:spacing w:val="-67"/>
          <w:sz w:val="28"/>
        </w:rPr>
        <w:t xml:space="preserve"> </w:t>
      </w:r>
      <w:r>
        <w:rPr>
          <w:sz w:val="28"/>
        </w:rPr>
        <w:t>вать предложенные</w:t>
      </w:r>
      <w:r>
        <w:rPr>
          <w:spacing w:val="-3"/>
          <w:sz w:val="28"/>
        </w:rPr>
        <w:t xml:space="preserve"> </w:t>
      </w:r>
      <w:r>
        <w:rPr>
          <w:sz w:val="28"/>
        </w:rPr>
        <w:t>объекты;</w:t>
      </w:r>
    </w:p>
    <w:p w:rsidR="003A51F5" w:rsidRDefault="00704939" w:rsidP="00D42117">
      <w:pPr>
        <w:pStyle w:val="a5"/>
        <w:numPr>
          <w:ilvl w:val="1"/>
          <w:numId w:val="57"/>
        </w:numPr>
        <w:tabs>
          <w:tab w:val="left" w:pos="1025"/>
        </w:tabs>
        <w:ind w:left="567" w:right="399" w:firstLine="0"/>
        <w:rPr>
          <w:sz w:val="28"/>
        </w:rPr>
      </w:pPr>
      <w:r>
        <w:rPr>
          <w:sz w:val="28"/>
        </w:rPr>
        <w:t>находить</w:t>
      </w:r>
      <w:r>
        <w:rPr>
          <w:spacing w:val="1"/>
          <w:sz w:val="28"/>
        </w:rPr>
        <w:t xml:space="preserve"> </w:t>
      </w:r>
      <w:r>
        <w:rPr>
          <w:sz w:val="28"/>
        </w:rPr>
        <w:t>закономерности</w:t>
      </w:r>
      <w:r>
        <w:rPr>
          <w:spacing w:val="1"/>
          <w:sz w:val="28"/>
        </w:rPr>
        <w:t xml:space="preserve"> </w:t>
      </w:r>
      <w:r>
        <w:rPr>
          <w:sz w:val="28"/>
        </w:rPr>
        <w:t>и</w:t>
      </w:r>
      <w:r>
        <w:rPr>
          <w:spacing w:val="1"/>
          <w:sz w:val="28"/>
        </w:rPr>
        <w:t xml:space="preserve"> </w:t>
      </w:r>
      <w:r>
        <w:rPr>
          <w:sz w:val="28"/>
        </w:rPr>
        <w:t>противоречия</w:t>
      </w:r>
      <w:r>
        <w:rPr>
          <w:spacing w:val="1"/>
          <w:sz w:val="28"/>
        </w:rPr>
        <w:t xml:space="preserve"> </w:t>
      </w:r>
      <w:r>
        <w:rPr>
          <w:sz w:val="28"/>
        </w:rPr>
        <w:t>в</w:t>
      </w:r>
      <w:r>
        <w:rPr>
          <w:spacing w:val="1"/>
          <w:sz w:val="28"/>
        </w:rPr>
        <w:t xml:space="preserve"> </w:t>
      </w:r>
      <w:r>
        <w:rPr>
          <w:sz w:val="28"/>
        </w:rPr>
        <w:t>рассматриваемых</w:t>
      </w:r>
      <w:r>
        <w:rPr>
          <w:spacing w:val="1"/>
          <w:sz w:val="28"/>
        </w:rPr>
        <w:t xml:space="preserve"> </w:t>
      </w:r>
      <w:r>
        <w:rPr>
          <w:sz w:val="28"/>
        </w:rPr>
        <w:t>фактах,</w:t>
      </w:r>
      <w:r>
        <w:rPr>
          <w:spacing w:val="1"/>
          <w:sz w:val="28"/>
        </w:rPr>
        <w:t xml:space="preserve"> </w:t>
      </w:r>
      <w:r>
        <w:rPr>
          <w:sz w:val="28"/>
        </w:rPr>
        <w:t>данных и наблюдениях на основе предложенного педагогическим работником</w:t>
      </w:r>
      <w:r>
        <w:rPr>
          <w:spacing w:val="1"/>
          <w:sz w:val="28"/>
        </w:rPr>
        <w:t xml:space="preserve"> </w:t>
      </w:r>
      <w:r>
        <w:rPr>
          <w:sz w:val="28"/>
        </w:rPr>
        <w:t>алгоритма;</w:t>
      </w:r>
    </w:p>
    <w:p w:rsidR="003A51F5" w:rsidRDefault="00704939" w:rsidP="00D42117">
      <w:pPr>
        <w:pStyle w:val="a5"/>
        <w:numPr>
          <w:ilvl w:val="1"/>
          <w:numId w:val="57"/>
        </w:numPr>
        <w:tabs>
          <w:tab w:val="left" w:pos="1025"/>
        </w:tabs>
        <w:spacing w:line="242" w:lineRule="auto"/>
        <w:ind w:left="567" w:right="395" w:firstLine="0"/>
        <w:rPr>
          <w:sz w:val="28"/>
        </w:rPr>
      </w:pPr>
      <w:r>
        <w:rPr>
          <w:sz w:val="28"/>
        </w:rPr>
        <w:t>выявлять недостаток информации для решения учебной (практической)</w:t>
      </w:r>
      <w:r>
        <w:rPr>
          <w:spacing w:val="1"/>
          <w:sz w:val="28"/>
        </w:rPr>
        <w:t xml:space="preserve"> </w:t>
      </w:r>
      <w:r>
        <w:rPr>
          <w:sz w:val="28"/>
        </w:rPr>
        <w:t>задачи</w:t>
      </w:r>
      <w:r>
        <w:rPr>
          <w:spacing w:val="-2"/>
          <w:sz w:val="28"/>
        </w:rPr>
        <w:t xml:space="preserve"> </w:t>
      </w:r>
      <w:r>
        <w:rPr>
          <w:sz w:val="28"/>
        </w:rPr>
        <w:t>на</w:t>
      </w:r>
      <w:r>
        <w:rPr>
          <w:spacing w:val="1"/>
          <w:sz w:val="28"/>
        </w:rPr>
        <w:t xml:space="preserve"> </w:t>
      </w:r>
      <w:r>
        <w:rPr>
          <w:sz w:val="28"/>
        </w:rPr>
        <w:t>основе</w:t>
      </w:r>
      <w:r>
        <w:rPr>
          <w:spacing w:val="-3"/>
          <w:sz w:val="28"/>
        </w:rPr>
        <w:t xml:space="preserve"> </w:t>
      </w:r>
      <w:r>
        <w:rPr>
          <w:sz w:val="28"/>
        </w:rPr>
        <w:t>предложенного</w:t>
      </w:r>
      <w:r>
        <w:rPr>
          <w:spacing w:val="-3"/>
          <w:sz w:val="28"/>
        </w:rPr>
        <w:t xml:space="preserve"> </w:t>
      </w:r>
      <w:r>
        <w:rPr>
          <w:sz w:val="28"/>
        </w:rPr>
        <w:t>алгоритма;</w:t>
      </w:r>
    </w:p>
    <w:p w:rsidR="003A51F5" w:rsidRDefault="00704939" w:rsidP="00D42117">
      <w:pPr>
        <w:pStyle w:val="a5"/>
        <w:numPr>
          <w:ilvl w:val="1"/>
          <w:numId w:val="57"/>
        </w:numPr>
        <w:tabs>
          <w:tab w:val="left" w:pos="1029"/>
        </w:tabs>
        <w:spacing w:line="242" w:lineRule="auto"/>
        <w:ind w:left="567" w:right="402" w:firstLine="0"/>
        <w:rPr>
          <w:sz w:val="28"/>
        </w:rPr>
      </w:pPr>
      <w:r>
        <w:rPr>
          <w:sz w:val="28"/>
        </w:rPr>
        <w:t>устанавливать причинно-следственные связи в ситуациях, поддающихся</w:t>
      </w:r>
      <w:r>
        <w:rPr>
          <w:spacing w:val="1"/>
          <w:sz w:val="28"/>
        </w:rPr>
        <w:t xml:space="preserve"> </w:t>
      </w:r>
      <w:r>
        <w:rPr>
          <w:sz w:val="28"/>
        </w:rPr>
        <w:t>непосредственному</w:t>
      </w:r>
      <w:r>
        <w:rPr>
          <w:spacing w:val="-5"/>
          <w:sz w:val="28"/>
        </w:rPr>
        <w:t xml:space="preserve"> </w:t>
      </w:r>
      <w:r>
        <w:rPr>
          <w:sz w:val="28"/>
        </w:rPr>
        <w:t>наблюдению</w:t>
      </w:r>
      <w:r>
        <w:rPr>
          <w:spacing w:val="-2"/>
          <w:sz w:val="28"/>
        </w:rPr>
        <w:t xml:space="preserve"> </w:t>
      </w:r>
      <w:r>
        <w:rPr>
          <w:sz w:val="28"/>
        </w:rPr>
        <w:t>или</w:t>
      </w:r>
      <w:r>
        <w:rPr>
          <w:spacing w:val="-2"/>
          <w:sz w:val="28"/>
        </w:rPr>
        <w:t xml:space="preserve"> </w:t>
      </w:r>
      <w:r>
        <w:rPr>
          <w:sz w:val="28"/>
        </w:rPr>
        <w:t>знакомых</w:t>
      </w:r>
      <w:r>
        <w:rPr>
          <w:spacing w:val="-1"/>
          <w:sz w:val="28"/>
        </w:rPr>
        <w:t xml:space="preserve"> </w:t>
      </w:r>
      <w:r>
        <w:rPr>
          <w:sz w:val="28"/>
        </w:rPr>
        <w:t>по</w:t>
      </w:r>
      <w:r>
        <w:rPr>
          <w:spacing w:val="-4"/>
          <w:sz w:val="28"/>
        </w:rPr>
        <w:t xml:space="preserve"> </w:t>
      </w:r>
      <w:r>
        <w:rPr>
          <w:sz w:val="28"/>
        </w:rPr>
        <w:t>опыту,</w:t>
      </w:r>
      <w:r>
        <w:rPr>
          <w:spacing w:val="1"/>
          <w:sz w:val="28"/>
        </w:rPr>
        <w:t xml:space="preserve"> </w:t>
      </w:r>
      <w:r>
        <w:rPr>
          <w:sz w:val="28"/>
        </w:rPr>
        <w:t>делать</w:t>
      </w:r>
      <w:r>
        <w:rPr>
          <w:spacing w:val="-1"/>
          <w:sz w:val="28"/>
        </w:rPr>
        <w:t xml:space="preserve"> </w:t>
      </w:r>
      <w:r>
        <w:rPr>
          <w:sz w:val="28"/>
        </w:rPr>
        <w:t>выводы;</w:t>
      </w:r>
    </w:p>
    <w:p w:rsidR="003A51F5" w:rsidRDefault="00704939" w:rsidP="007126A7">
      <w:pPr>
        <w:spacing w:line="242" w:lineRule="auto"/>
        <w:ind w:left="567" w:right="390"/>
        <w:jc w:val="both"/>
        <w:rPr>
          <w:i/>
          <w:sz w:val="28"/>
        </w:rPr>
      </w:pPr>
      <w:r>
        <w:rPr>
          <w:i/>
          <w:sz w:val="28"/>
        </w:rPr>
        <w:t>У обучающегося будут сформированы следующие базовые исследователь-</w:t>
      </w:r>
      <w:r>
        <w:rPr>
          <w:i/>
          <w:spacing w:val="1"/>
          <w:sz w:val="28"/>
        </w:rPr>
        <w:t xml:space="preserve"> </w:t>
      </w:r>
      <w:r>
        <w:rPr>
          <w:i/>
          <w:sz w:val="28"/>
        </w:rPr>
        <w:t>ские</w:t>
      </w:r>
      <w:r>
        <w:rPr>
          <w:i/>
          <w:spacing w:val="1"/>
          <w:sz w:val="28"/>
        </w:rPr>
        <w:t xml:space="preserve"> </w:t>
      </w:r>
      <w:r>
        <w:rPr>
          <w:i/>
          <w:sz w:val="28"/>
        </w:rPr>
        <w:t>действия</w:t>
      </w:r>
      <w:r>
        <w:rPr>
          <w:i/>
          <w:spacing w:val="4"/>
          <w:sz w:val="28"/>
        </w:rPr>
        <w:t xml:space="preserve"> </w:t>
      </w:r>
      <w:r>
        <w:rPr>
          <w:i/>
          <w:sz w:val="28"/>
        </w:rPr>
        <w:t>как</w:t>
      </w:r>
      <w:r>
        <w:rPr>
          <w:i/>
          <w:spacing w:val="2"/>
          <w:sz w:val="28"/>
        </w:rPr>
        <w:t xml:space="preserve"> </w:t>
      </w:r>
      <w:r>
        <w:rPr>
          <w:i/>
          <w:sz w:val="28"/>
        </w:rPr>
        <w:t>часть</w:t>
      </w:r>
      <w:r>
        <w:rPr>
          <w:i/>
          <w:spacing w:val="-3"/>
          <w:sz w:val="28"/>
        </w:rPr>
        <w:t xml:space="preserve"> </w:t>
      </w:r>
      <w:r>
        <w:rPr>
          <w:i/>
          <w:sz w:val="28"/>
        </w:rPr>
        <w:t>познавательных</w:t>
      </w:r>
      <w:r>
        <w:rPr>
          <w:i/>
          <w:spacing w:val="1"/>
          <w:sz w:val="28"/>
        </w:rPr>
        <w:t xml:space="preserve"> </w:t>
      </w:r>
      <w:r>
        <w:rPr>
          <w:i/>
          <w:sz w:val="28"/>
        </w:rPr>
        <w:t>УУД:</w:t>
      </w:r>
    </w:p>
    <w:p w:rsidR="003A51F5" w:rsidRDefault="00704939" w:rsidP="00D42117">
      <w:pPr>
        <w:pStyle w:val="a5"/>
        <w:numPr>
          <w:ilvl w:val="1"/>
          <w:numId w:val="57"/>
        </w:numPr>
        <w:tabs>
          <w:tab w:val="left" w:pos="1025"/>
        </w:tabs>
        <w:spacing w:line="242" w:lineRule="auto"/>
        <w:ind w:left="567" w:right="401" w:firstLine="0"/>
        <w:rPr>
          <w:sz w:val="28"/>
        </w:rPr>
      </w:pPr>
      <w:r>
        <w:rPr>
          <w:sz w:val="28"/>
        </w:rPr>
        <w:t>определять разрыв между реальным и желательным состоянием объекта</w:t>
      </w:r>
      <w:r>
        <w:rPr>
          <w:spacing w:val="1"/>
          <w:sz w:val="28"/>
        </w:rPr>
        <w:t xml:space="preserve"> </w:t>
      </w:r>
      <w:r>
        <w:rPr>
          <w:sz w:val="28"/>
        </w:rPr>
        <w:t>(ситуации)</w:t>
      </w:r>
      <w:r>
        <w:rPr>
          <w:spacing w:val="-3"/>
          <w:sz w:val="28"/>
        </w:rPr>
        <w:t xml:space="preserve"> </w:t>
      </w:r>
      <w:r>
        <w:rPr>
          <w:sz w:val="28"/>
        </w:rPr>
        <w:t>на</w:t>
      </w:r>
      <w:r>
        <w:rPr>
          <w:spacing w:val="2"/>
          <w:sz w:val="28"/>
        </w:rPr>
        <w:t xml:space="preserve"> </w:t>
      </w:r>
      <w:r>
        <w:rPr>
          <w:sz w:val="28"/>
        </w:rPr>
        <w:t>основе</w:t>
      </w:r>
      <w:r>
        <w:rPr>
          <w:spacing w:val="-6"/>
          <w:sz w:val="28"/>
        </w:rPr>
        <w:t xml:space="preserve"> </w:t>
      </w:r>
      <w:r>
        <w:rPr>
          <w:sz w:val="28"/>
        </w:rPr>
        <w:t>предложенных</w:t>
      </w:r>
      <w:r>
        <w:rPr>
          <w:spacing w:val="-2"/>
          <w:sz w:val="28"/>
        </w:rPr>
        <w:t xml:space="preserve"> </w:t>
      </w:r>
      <w:r>
        <w:rPr>
          <w:sz w:val="28"/>
        </w:rPr>
        <w:t>педагогическим</w:t>
      </w:r>
      <w:r>
        <w:rPr>
          <w:spacing w:val="-2"/>
          <w:sz w:val="28"/>
        </w:rPr>
        <w:t xml:space="preserve"> </w:t>
      </w:r>
      <w:r>
        <w:rPr>
          <w:sz w:val="28"/>
        </w:rPr>
        <w:t>работником</w:t>
      </w:r>
      <w:r>
        <w:rPr>
          <w:spacing w:val="-3"/>
          <w:sz w:val="28"/>
        </w:rPr>
        <w:t xml:space="preserve"> </w:t>
      </w:r>
      <w:r>
        <w:rPr>
          <w:sz w:val="28"/>
        </w:rPr>
        <w:t>вопросов;</w:t>
      </w:r>
    </w:p>
    <w:p w:rsidR="003A51F5" w:rsidRDefault="00704939" w:rsidP="00D42117">
      <w:pPr>
        <w:pStyle w:val="a5"/>
        <w:numPr>
          <w:ilvl w:val="1"/>
          <w:numId w:val="57"/>
        </w:numPr>
        <w:tabs>
          <w:tab w:val="left" w:pos="1025"/>
        </w:tabs>
        <w:spacing w:line="242" w:lineRule="auto"/>
        <w:ind w:left="567" w:right="391" w:firstLine="0"/>
        <w:rPr>
          <w:sz w:val="28"/>
        </w:rPr>
      </w:pPr>
      <w:r>
        <w:rPr>
          <w:sz w:val="28"/>
        </w:rPr>
        <w:t>с помощью педагогического работника формулировать цель, планировать</w:t>
      </w:r>
      <w:r>
        <w:rPr>
          <w:spacing w:val="-67"/>
          <w:sz w:val="28"/>
        </w:rPr>
        <w:t xml:space="preserve"> </w:t>
      </w:r>
      <w:r>
        <w:rPr>
          <w:sz w:val="28"/>
        </w:rPr>
        <w:t>изменения</w:t>
      </w:r>
      <w:r>
        <w:rPr>
          <w:spacing w:val="4"/>
          <w:sz w:val="28"/>
        </w:rPr>
        <w:t xml:space="preserve"> </w:t>
      </w:r>
      <w:r>
        <w:rPr>
          <w:sz w:val="28"/>
        </w:rPr>
        <w:t>объекта,</w:t>
      </w:r>
      <w:r>
        <w:rPr>
          <w:spacing w:val="3"/>
          <w:sz w:val="28"/>
        </w:rPr>
        <w:t xml:space="preserve"> </w:t>
      </w:r>
      <w:r>
        <w:rPr>
          <w:sz w:val="28"/>
        </w:rPr>
        <w:t>ситуации;</w:t>
      </w:r>
    </w:p>
    <w:p w:rsidR="003A51F5" w:rsidRDefault="00704939" w:rsidP="00D42117">
      <w:pPr>
        <w:pStyle w:val="a5"/>
        <w:numPr>
          <w:ilvl w:val="1"/>
          <w:numId w:val="57"/>
        </w:numPr>
        <w:tabs>
          <w:tab w:val="left" w:pos="1025"/>
        </w:tabs>
        <w:spacing w:line="242" w:lineRule="auto"/>
        <w:ind w:left="567" w:right="398" w:firstLine="0"/>
        <w:rPr>
          <w:sz w:val="28"/>
        </w:rPr>
      </w:pPr>
      <w:r>
        <w:rPr>
          <w:sz w:val="28"/>
        </w:rPr>
        <w:t>сравнивать</w:t>
      </w:r>
      <w:r>
        <w:rPr>
          <w:spacing w:val="1"/>
          <w:sz w:val="28"/>
        </w:rPr>
        <w:t xml:space="preserve"> </w:t>
      </w:r>
      <w:r>
        <w:rPr>
          <w:sz w:val="28"/>
        </w:rPr>
        <w:t>несколько</w:t>
      </w:r>
      <w:r>
        <w:rPr>
          <w:spacing w:val="1"/>
          <w:sz w:val="28"/>
        </w:rPr>
        <w:t xml:space="preserve"> </w:t>
      </w:r>
      <w:r>
        <w:rPr>
          <w:sz w:val="28"/>
        </w:rPr>
        <w:t>вариантов</w:t>
      </w:r>
      <w:r>
        <w:rPr>
          <w:spacing w:val="1"/>
          <w:sz w:val="28"/>
        </w:rPr>
        <w:t xml:space="preserve"> </w:t>
      </w:r>
      <w:r>
        <w:rPr>
          <w:sz w:val="28"/>
        </w:rPr>
        <w:t>решения</w:t>
      </w:r>
      <w:r>
        <w:rPr>
          <w:spacing w:val="1"/>
          <w:sz w:val="28"/>
        </w:rPr>
        <w:t xml:space="preserve"> </w:t>
      </w:r>
      <w:r>
        <w:rPr>
          <w:sz w:val="28"/>
        </w:rPr>
        <w:t>задачи,</w:t>
      </w:r>
      <w:r>
        <w:rPr>
          <w:spacing w:val="1"/>
          <w:sz w:val="28"/>
        </w:rPr>
        <w:t xml:space="preserve"> </w:t>
      </w:r>
      <w:r>
        <w:rPr>
          <w:sz w:val="28"/>
        </w:rPr>
        <w:t>выбирать</w:t>
      </w:r>
      <w:r>
        <w:rPr>
          <w:spacing w:val="1"/>
          <w:sz w:val="28"/>
        </w:rPr>
        <w:t xml:space="preserve"> </w:t>
      </w:r>
      <w:r>
        <w:rPr>
          <w:sz w:val="28"/>
        </w:rPr>
        <w:t>наиболее</w:t>
      </w:r>
      <w:r>
        <w:rPr>
          <w:spacing w:val="1"/>
          <w:sz w:val="28"/>
        </w:rPr>
        <w:t xml:space="preserve"> </w:t>
      </w:r>
      <w:r>
        <w:rPr>
          <w:sz w:val="28"/>
        </w:rPr>
        <w:t>подходящий</w:t>
      </w:r>
      <w:r>
        <w:rPr>
          <w:spacing w:val="-2"/>
          <w:sz w:val="28"/>
        </w:rPr>
        <w:t xml:space="preserve"> </w:t>
      </w:r>
      <w:r>
        <w:rPr>
          <w:sz w:val="28"/>
        </w:rPr>
        <w:t>(на</w:t>
      </w:r>
      <w:r>
        <w:rPr>
          <w:spacing w:val="5"/>
          <w:sz w:val="28"/>
        </w:rPr>
        <w:t xml:space="preserve"> </w:t>
      </w:r>
      <w:r>
        <w:rPr>
          <w:sz w:val="28"/>
        </w:rPr>
        <w:t>основе</w:t>
      </w:r>
      <w:r>
        <w:rPr>
          <w:spacing w:val="-4"/>
          <w:sz w:val="28"/>
        </w:rPr>
        <w:t xml:space="preserve"> </w:t>
      </w:r>
      <w:r>
        <w:rPr>
          <w:sz w:val="28"/>
        </w:rPr>
        <w:t>предложенных</w:t>
      </w:r>
      <w:r>
        <w:rPr>
          <w:spacing w:val="1"/>
          <w:sz w:val="28"/>
        </w:rPr>
        <w:t xml:space="preserve"> </w:t>
      </w:r>
      <w:r>
        <w:rPr>
          <w:sz w:val="28"/>
        </w:rPr>
        <w:t>критериев);</w:t>
      </w:r>
    </w:p>
    <w:p w:rsidR="003A51F5" w:rsidRDefault="00704939" w:rsidP="00D42117">
      <w:pPr>
        <w:pStyle w:val="a5"/>
        <w:numPr>
          <w:ilvl w:val="1"/>
          <w:numId w:val="57"/>
        </w:numPr>
        <w:tabs>
          <w:tab w:val="left" w:pos="1025"/>
        </w:tabs>
        <w:ind w:left="567" w:right="395" w:firstLine="0"/>
        <w:rPr>
          <w:sz w:val="28"/>
        </w:rPr>
      </w:pPr>
      <w:r>
        <w:rPr>
          <w:sz w:val="28"/>
        </w:rPr>
        <w:t>проводить по предложенному плану опыт, несложное исследование по</w:t>
      </w:r>
      <w:r>
        <w:rPr>
          <w:spacing w:val="1"/>
          <w:sz w:val="28"/>
        </w:rPr>
        <w:t xml:space="preserve"> </w:t>
      </w:r>
      <w:r>
        <w:rPr>
          <w:sz w:val="28"/>
        </w:rPr>
        <w:t>установлению особенностей объекта изучения и связей между объектами (часть</w:t>
      </w:r>
      <w:r>
        <w:rPr>
          <w:spacing w:val="-67"/>
          <w:sz w:val="28"/>
        </w:rPr>
        <w:t xml:space="preserve"> </w:t>
      </w:r>
      <w:r>
        <w:rPr>
          <w:sz w:val="28"/>
        </w:rPr>
        <w:t>целое,</w:t>
      </w:r>
      <w:r>
        <w:rPr>
          <w:spacing w:val="2"/>
          <w:sz w:val="28"/>
        </w:rPr>
        <w:t xml:space="preserve"> </w:t>
      </w:r>
      <w:r>
        <w:rPr>
          <w:sz w:val="28"/>
        </w:rPr>
        <w:t>причина</w:t>
      </w:r>
      <w:r>
        <w:rPr>
          <w:spacing w:val="1"/>
          <w:sz w:val="28"/>
        </w:rPr>
        <w:t xml:space="preserve"> </w:t>
      </w:r>
      <w:r>
        <w:rPr>
          <w:sz w:val="28"/>
        </w:rPr>
        <w:t>следствие);</w:t>
      </w:r>
    </w:p>
    <w:p w:rsidR="003A51F5" w:rsidRDefault="00704939" w:rsidP="00D42117">
      <w:pPr>
        <w:pStyle w:val="a5"/>
        <w:numPr>
          <w:ilvl w:val="1"/>
          <w:numId w:val="57"/>
        </w:numPr>
        <w:tabs>
          <w:tab w:val="left" w:pos="1025"/>
        </w:tabs>
        <w:ind w:left="567" w:right="399" w:firstLine="0"/>
        <w:rPr>
          <w:sz w:val="28"/>
        </w:rPr>
      </w:pPr>
      <w:r>
        <w:rPr>
          <w:sz w:val="28"/>
        </w:rPr>
        <w:t>формулировать выводы и подкреплять их доказательствами на основе ре-</w:t>
      </w:r>
      <w:r>
        <w:rPr>
          <w:spacing w:val="-67"/>
          <w:sz w:val="28"/>
        </w:rPr>
        <w:t xml:space="preserve"> </w:t>
      </w:r>
      <w:r>
        <w:rPr>
          <w:sz w:val="28"/>
        </w:rPr>
        <w:t>зультатов проведенного наблюдения (опыта, измерения, классификации, срав-</w:t>
      </w:r>
      <w:r>
        <w:rPr>
          <w:spacing w:val="1"/>
          <w:sz w:val="28"/>
        </w:rPr>
        <w:t xml:space="preserve"> </w:t>
      </w:r>
      <w:r>
        <w:rPr>
          <w:sz w:val="28"/>
        </w:rPr>
        <w:t>нения,</w:t>
      </w:r>
      <w:r>
        <w:rPr>
          <w:spacing w:val="1"/>
          <w:sz w:val="28"/>
        </w:rPr>
        <w:t xml:space="preserve"> </w:t>
      </w:r>
      <w:r>
        <w:rPr>
          <w:sz w:val="28"/>
        </w:rPr>
        <w:t>исследования);</w:t>
      </w:r>
    </w:p>
    <w:p w:rsidR="003A51F5" w:rsidRDefault="00704939" w:rsidP="00D42117">
      <w:pPr>
        <w:pStyle w:val="a5"/>
        <w:numPr>
          <w:ilvl w:val="1"/>
          <w:numId w:val="57"/>
        </w:numPr>
        <w:tabs>
          <w:tab w:val="left" w:pos="1025"/>
        </w:tabs>
        <w:spacing w:line="242" w:lineRule="auto"/>
        <w:ind w:left="567" w:right="402" w:firstLine="0"/>
        <w:rPr>
          <w:sz w:val="28"/>
        </w:rPr>
      </w:pPr>
      <w:r>
        <w:rPr>
          <w:sz w:val="28"/>
        </w:rPr>
        <w:t>прогнозировать</w:t>
      </w:r>
      <w:r>
        <w:rPr>
          <w:spacing w:val="1"/>
          <w:sz w:val="28"/>
        </w:rPr>
        <w:t xml:space="preserve"> </w:t>
      </w:r>
      <w:r>
        <w:rPr>
          <w:sz w:val="28"/>
        </w:rPr>
        <w:t>возможное</w:t>
      </w:r>
      <w:r>
        <w:rPr>
          <w:spacing w:val="1"/>
          <w:sz w:val="28"/>
        </w:rPr>
        <w:t xml:space="preserve"> </w:t>
      </w:r>
      <w:r>
        <w:rPr>
          <w:sz w:val="28"/>
        </w:rPr>
        <w:t>развитие процессов,</w:t>
      </w:r>
      <w:r>
        <w:rPr>
          <w:spacing w:val="1"/>
          <w:sz w:val="28"/>
        </w:rPr>
        <w:t xml:space="preserve"> </w:t>
      </w:r>
      <w:r>
        <w:rPr>
          <w:sz w:val="28"/>
        </w:rPr>
        <w:t>событий</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послед-</w:t>
      </w:r>
      <w:r>
        <w:rPr>
          <w:spacing w:val="1"/>
          <w:sz w:val="28"/>
        </w:rPr>
        <w:t xml:space="preserve"> </w:t>
      </w:r>
      <w:r>
        <w:rPr>
          <w:sz w:val="28"/>
        </w:rPr>
        <w:t>ствия</w:t>
      </w:r>
      <w:r>
        <w:rPr>
          <w:spacing w:val="-1"/>
          <w:sz w:val="28"/>
        </w:rPr>
        <w:t xml:space="preserve"> </w:t>
      </w:r>
      <w:r>
        <w:rPr>
          <w:sz w:val="28"/>
        </w:rPr>
        <w:t>в</w:t>
      </w:r>
      <w:r>
        <w:rPr>
          <w:spacing w:val="1"/>
          <w:sz w:val="28"/>
        </w:rPr>
        <w:t xml:space="preserve"> </w:t>
      </w:r>
      <w:r>
        <w:rPr>
          <w:sz w:val="28"/>
        </w:rPr>
        <w:t>аналогичных</w:t>
      </w:r>
      <w:r>
        <w:rPr>
          <w:spacing w:val="1"/>
          <w:sz w:val="28"/>
        </w:rPr>
        <w:t xml:space="preserve"> </w:t>
      </w:r>
      <w:r>
        <w:rPr>
          <w:sz w:val="28"/>
        </w:rPr>
        <w:t>или</w:t>
      </w:r>
      <w:r>
        <w:rPr>
          <w:spacing w:val="-1"/>
          <w:sz w:val="28"/>
        </w:rPr>
        <w:t xml:space="preserve"> </w:t>
      </w:r>
      <w:r>
        <w:rPr>
          <w:sz w:val="28"/>
        </w:rPr>
        <w:t>сходных</w:t>
      </w:r>
      <w:r>
        <w:rPr>
          <w:spacing w:val="1"/>
          <w:sz w:val="28"/>
        </w:rPr>
        <w:t xml:space="preserve"> </w:t>
      </w:r>
      <w:r>
        <w:rPr>
          <w:sz w:val="28"/>
        </w:rPr>
        <w:t>ситуациях;</w:t>
      </w:r>
    </w:p>
    <w:p w:rsidR="003A51F5" w:rsidRDefault="00704939" w:rsidP="007126A7">
      <w:pPr>
        <w:spacing w:line="242" w:lineRule="auto"/>
        <w:ind w:left="567" w:right="386"/>
        <w:jc w:val="both"/>
        <w:rPr>
          <w:i/>
          <w:sz w:val="28"/>
        </w:rPr>
      </w:pPr>
      <w:r>
        <w:rPr>
          <w:i/>
          <w:sz w:val="28"/>
        </w:rPr>
        <w:t>У обучающегося будут сформированы следующие умения работать с ин-</w:t>
      </w:r>
      <w:r>
        <w:rPr>
          <w:i/>
          <w:spacing w:val="1"/>
          <w:sz w:val="28"/>
        </w:rPr>
        <w:t xml:space="preserve"> </w:t>
      </w:r>
      <w:r>
        <w:rPr>
          <w:i/>
          <w:sz w:val="28"/>
        </w:rPr>
        <w:t>формацией</w:t>
      </w:r>
      <w:r>
        <w:rPr>
          <w:i/>
          <w:spacing w:val="1"/>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3A51F5" w:rsidRDefault="00704939" w:rsidP="00D42117">
      <w:pPr>
        <w:pStyle w:val="a5"/>
        <w:numPr>
          <w:ilvl w:val="1"/>
          <w:numId w:val="57"/>
        </w:numPr>
        <w:tabs>
          <w:tab w:val="left" w:pos="1025"/>
        </w:tabs>
        <w:spacing w:line="316" w:lineRule="exact"/>
        <w:ind w:left="567" w:firstLine="0"/>
        <w:rPr>
          <w:sz w:val="28"/>
        </w:rPr>
      </w:pPr>
      <w:r>
        <w:rPr>
          <w:sz w:val="28"/>
        </w:rPr>
        <w:t>выбирать</w:t>
      </w:r>
      <w:r>
        <w:rPr>
          <w:spacing w:val="-5"/>
          <w:sz w:val="28"/>
        </w:rPr>
        <w:t xml:space="preserve"> </w:t>
      </w:r>
      <w:r>
        <w:rPr>
          <w:sz w:val="28"/>
        </w:rPr>
        <w:t>источник</w:t>
      </w:r>
      <w:r>
        <w:rPr>
          <w:spacing w:val="-4"/>
          <w:sz w:val="28"/>
        </w:rPr>
        <w:t xml:space="preserve"> </w:t>
      </w:r>
      <w:r>
        <w:rPr>
          <w:sz w:val="28"/>
        </w:rPr>
        <w:t>получения</w:t>
      </w:r>
      <w:r>
        <w:rPr>
          <w:spacing w:val="-5"/>
          <w:sz w:val="28"/>
        </w:rPr>
        <w:t xml:space="preserve"> </w:t>
      </w:r>
      <w:r>
        <w:rPr>
          <w:sz w:val="28"/>
        </w:rPr>
        <w:t>информации;</w:t>
      </w:r>
    </w:p>
    <w:p w:rsidR="003A51F5" w:rsidRDefault="00704939" w:rsidP="00D42117">
      <w:pPr>
        <w:pStyle w:val="a5"/>
        <w:numPr>
          <w:ilvl w:val="1"/>
          <w:numId w:val="57"/>
        </w:numPr>
        <w:tabs>
          <w:tab w:val="left" w:pos="1025"/>
        </w:tabs>
        <w:spacing w:line="237" w:lineRule="auto"/>
        <w:ind w:left="567" w:right="399" w:firstLine="0"/>
        <w:rPr>
          <w:sz w:val="28"/>
        </w:rPr>
      </w:pPr>
      <w:r>
        <w:rPr>
          <w:sz w:val="28"/>
        </w:rPr>
        <w:t>согласно заданному алгоритму находить в предложенном источнике ин-</w:t>
      </w:r>
      <w:r>
        <w:rPr>
          <w:spacing w:val="1"/>
          <w:sz w:val="28"/>
        </w:rPr>
        <w:t xml:space="preserve"> </w:t>
      </w:r>
      <w:r>
        <w:rPr>
          <w:sz w:val="28"/>
        </w:rPr>
        <w:t>формацию,</w:t>
      </w:r>
      <w:r>
        <w:rPr>
          <w:spacing w:val="2"/>
          <w:sz w:val="28"/>
        </w:rPr>
        <w:t xml:space="preserve"> </w:t>
      </w:r>
      <w:r>
        <w:rPr>
          <w:sz w:val="28"/>
        </w:rPr>
        <w:t>представленную в явном виде;</w:t>
      </w:r>
    </w:p>
    <w:p w:rsidR="003A51F5" w:rsidRDefault="00704939" w:rsidP="00D42117">
      <w:pPr>
        <w:pStyle w:val="a5"/>
        <w:numPr>
          <w:ilvl w:val="1"/>
          <w:numId w:val="57"/>
        </w:numPr>
        <w:tabs>
          <w:tab w:val="left" w:pos="1025"/>
        </w:tabs>
        <w:spacing w:before="67"/>
        <w:ind w:left="567" w:right="399" w:firstLine="0"/>
        <w:rPr>
          <w:sz w:val="28"/>
        </w:rPr>
      </w:pPr>
      <w:r>
        <w:rPr>
          <w:sz w:val="28"/>
        </w:rPr>
        <w:t>распознавать достоверную и недостоверную информацию самостоятель-</w:t>
      </w:r>
      <w:r>
        <w:rPr>
          <w:spacing w:val="1"/>
          <w:sz w:val="28"/>
        </w:rPr>
        <w:t xml:space="preserve"> </w:t>
      </w:r>
      <w:r>
        <w:rPr>
          <w:sz w:val="28"/>
        </w:rPr>
        <w:t>но или на основании предложенного педагогическим работником способа её</w:t>
      </w:r>
      <w:r>
        <w:rPr>
          <w:spacing w:val="1"/>
          <w:sz w:val="28"/>
        </w:rPr>
        <w:t xml:space="preserve"> </w:t>
      </w:r>
      <w:r>
        <w:rPr>
          <w:sz w:val="28"/>
        </w:rPr>
        <w:t>проверки;</w:t>
      </w:r>
    </w:p>
    <w:p w:rsidR="003A51F5" w:rsidRDefault="00704939" w:rsidP="00D42117">
      <w:pPr>
        <w:pStyle w:val="a5"/>
        <w:numPr>
          <w:ilvl w:val="1"/>
          <w:numId w:val="57"/>
        </w:numPr>
        <w:tabs>
          <w:tab w:val="left" w:pos="1025"/>
        </w:tabs>
        <w:spacing w:before="2"/>
        <w:ind w:left="567" w:right="401" w:firstLine="0"/>
        <w:rPr>
          <w:sz w:val="28"/>
        </w:rPr>
      </w:pPr>
      <w:r>
        <w:rPr>
          <w:sz w:val="28"/>
        </w:rPr>
        <w:t>соблюдать с помощью взрослых (педагогических работников, 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несовершеннолетних</w:t>
      </w:r>
      <w:r>
        <w:rPr>
          <w:spacing w:val="1"/>
          <w:sz w:val="28"/>
        </w:rPr>
        <w:t xml:space="preserve"> </w:t>
      </w:r>
      <w:r>
        <w:rPr>
          <w:sz w:val="28"/>
        </w:rPr>
        <w:t>обучающихся)</w:t>
      </w:r>
      <w:r>
        <w:rPr>
          <w:spacing w:val="1"/>
          <w:sz w:val="28"/>
        </w:rPr>
        <w:t xml:space="preserve"> </w:t>
      </w:r>
      <w:r>
        <w:rPr>
          <w:sz w:val="28"/>
        </w:rPr>
        <w:t>правила</w:t>
      </w:r>
      <w:r>
        <w:rPr>
          <w:spacing w:val="1"/>
          <w:sz w:val="28"/>
        </w:rPr>
        <w:t xml:space="preserve"> </w:t>
      </w:r>
      <w:r>
        <w:rPr>
          <w:sz w:val="28"/>
        </w:rPr>
        <w:t>ин-</w:t>
      </w:r>
      <w:r>
        <w:rPr>
          <w:spacing w:val="1"/>
          <w:sz w:val="28"/>
        </w:rPr>
        <w:t xml:space="preserve"> </w:t>
      </w:r>
      <w:r>
        <w:rPr>
          <w:sz w:val="28"/>
        </w:rPr>
        <w:t>формационной</w:t>
      </w:r>
      <w:r>
        <w:rPr>
          <w:spacing w:val="-3"/>
          <w:sz w:val="28"/>
        </w:rPr>
        <w:t xml:space="preserve"> </w:t>
      </w:r>
      <w:r>
        <w:rPr>
          <w:sz w:val="28"/>
        </w:rPr>
        <w:t>безопасности</w:t>
      </w:r>
      <w:r>
        <w:rPr>
          <w:spacing w:val="-2"/>
          <w:sz w:val="28"/>
        </w:rPr>
        <w:t xml:space="preserve"> </w:t>
      </w:r>
      <w:r>
        <w:rPr>
          <w:sz w:val="28"/>
        </w:rPr>
        <w:t>при</w:t>
      </w:r>
      <w:r>
        <w:rPr>
          <w:spacing w:val="2"/>
          <w:sz w:val="28"/>
        </w:rPr>
        <w:t xml:space="preserve"> </w:t>
      </w:r>
      <w:r>
        <w:rPr>
          <w:sz w:val="28"/>
        </w:rPr>
        <w:t>поиске</w:t>
      </w:r>
      <w:r>
        <w:rPr>
          <w:spacing w:val="-4"/>
          <w:sz w:val="28"/>
        </w:rPr>
        <w:t xml:space="preserve"> </w:t>
      </w:r>
      <w:r>
        <w:rPr>
          <w:sz w:val="28"/>
        </w:rPr>
        <w:t>информации</w:t>
      </w:r>
      <w:r>
        <w:rPr>
          <w:spacing w:val="-2"/>
          <w:sz w:val="28"/>
        </w:rPr>
        <w:t xml:space="preserve"> </w:t>
      </w:r>
      <w:r>
        <w:rPr>
          <w:sz w:val="28"/>
        </w:rPr>
        <w:t>в</w:t>
      </w:r>
      <w:r>
        <w:rPr>
          <w:spacing w:val="-1"/>
          <w:sz w:val="28"/>
        </w:rPr>
        <w:t xml:space="preserve"> </w:t>
      </w:r>
      <w:r>
        <w:rPr>
          <w:sz w:val="28"/>
        </w:rPr>
        <w:t>сети</w:t>
      </w:r>
      <w:r>
        <w:rPr>
          <w:spacing w:val="-2"/>
          <w:sz w:val="28"/>
        </w:rPr>
        <w:t xml:space="preserve"> </w:t>
      </w:r>
      <w:r>
        <w:rPr>
          <w:sz w:val="28"/>
        </w:rPr>
        <w:t>Интернет;</w:t>
      </w:r>
    </w:p>
    <w:p w:rsidR="003A51F5" w:rsidRDefault="00704939" w:rsidP="00D42117">
      <w:pPr>
        <w:pStyle w:val="a5"/>
        <w:numPr>
          <w:ilvl w:val="1"/>
          <w:numId w:val="57"/>
        </w:numPr>
        <w:tabs>
          <w:tab w:val="left" w:pos="1025"/>
        </w:tabs>
        <w:spacing w:line="242" w:lineRule="auto"/>
        <w:ind w:left="567" w:right="406" w:firstLine="0"/>
        <w:rPr>
          <w:sz w:val="28"/>
        </w:rPr>
      </w:pPr>
      <w:r>
        <w:rPr>
          <w:sz w:val="28"/>
        </w:rPr>
        <w:t>анализировать</w:t>
      </w:r>
      <w:r>
        <w:rPr>
          <w:spacing w:val="1"/>
          <w:sz w:val="28"/>
        </w:rPr>
        <w:t xml:space="preserve"> </w:t>
      </w:r>
      <w:r>
        <w:rPr>
          <w:sz w:val="28"/>
        </w:rPr>
        <w:t>и</w:t>
      </w:r>
      <w:r>
        <w:rPr>
          <w:spacing w:val="1"/>
          <w:sz w:val="28"/>
        </w:rPr>
        <w:t xml:space="preserve"> </w:t>
      </w:r>
      <w:r>
        <w:rPr>
          <w:sz w:val="28"/>
        </w:rPr>
        <w:t>создавать</w:t>
      </w:r>
      <w:r>
        <w:rPr>
          <w:spacing w:val="1"/>
          <w:sz w:val="28"/>
        </w:rPr>
        <w:t xml:space="preserve"> </w:t>
      </w:r>
      <w:r>
        <w:rPr>
          <w:sz w:val="28"/>
        </w:rPr>
        <w:t>текстовую,</w:t>
      </w:r>
      <w:r>
        <w:rPr>
          <w:spacing w:val="1"/>
          <w:sz w:val="28"/>
        </w:rPr>
        <w:t xml:space="preserve"> </w:t>
      </w:r>
      <w:r>
        <w:rPr>
          <w:sz w:val="28"/>
        </w:rPr>
        <w:t>видео,</w:t>
      </w:r>
      <w:r>
        <w:rPr>
          <w:spacing w:val="1"/>
          <w:sz w:val="28"/>
        </w:rPr>
        <w:t xml:space="preserve"> </w:t>
      </w:r>
      <w:r>
        <w:rPr>
          <w:sz w:val="28"/>
        </w:rPr>
        <w:t>графическую,</w:t>
      </w:r>
      <w:r>
        <w:rPr>
          <w:spacing w:val="1"/>
          <w:sz w:val="28"/>
        </w:rPr>
        <w:t xml:space="preserve"> </w:t>
      </w:r>
      <w:r>
        <w:rPr>
          <w:sz w:val="28"/>
        </w:rPr>
        <w:t>звуковую,</w:t>
      </w:r>
      <w:r>
        <w:rPr>
          <w:spacing w:val="1"/>
          <w:sz w:val="28"/>
        </w:rPr>
        <w:t xml:space="preserve"> </w:t>
      </w:r>
      <w:r>
        <w:rPr>
          <w:sz w:val="28"/>
        </w:rPr>
        <w:lastRenderedPageBreak/>
        <w:t>информацию</w:t>
      </w:r>
      <w:r>
        <w:rPr>
          <w:spacing w:val="-1"/>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5"/>
          <w:sz w:val="28"/>
        </w:rPr>
        <w:t xml:space="preserve"> </w:t>
      </w:r>
      <w:r>
        <w:rPr>
          <w:sz w:val="28"/>
        </w:rPr>
        <w:t>учебной</w:t>
      </w:r>
      <w:r>
        <w:rPr>
          <w:spacing w:val="-1"/>
          <w:sz w:val="28"/>
        </w:rPr>
        <w:t xml:space="preserve"> </w:t>
      </w:r>
      <w:r>
        <w:rPr>
          <w:sz w:val="28"/>
        </w:rPr>
        <w:t>задачей;</w:t>
      </w:r>
    </w:p>
    <w:p w:rsidR="003A51F5" w:rsidRDefault="00704939" w:rsidP="00D42117">
      <w:pPr>
        <w:pStyle w:val="a5"/>
        <w:numPr>
          <w:ilvl w:val="1"/>
          <w:numId w:val="57"/>
        </w:numPr>
        <w:tabs>
          <w:tab w:val="left" w:pos="1025"/>
        </w:tabs>
        <w:spacing w:line="316" w:lineRule="exact"/>
        <w:ind w:left="567" w:firstLine="0"/>
        <w:rPr>
          <w:sz w:val="28"/>
        </w:rPr>
      </w:pPr>
      <w:r>
        <w:rPr>
          <w:sz w:val="28"/>
        </w:rPr>
        <w:t>самостоятельно</w:t>
      </w:r>
      <w:r>
        <w:rPr>
          <w:spacing w:val="41"/>
          <w:sz w:val="28"/>
        </w:rPr>
        <w:t xml:space="preserve"> </w:t>
      </w:r>
      <w:r>
        <w:rPr>
          <w:sz w:val="28"/>
        </w:rPr>
        <w:t>создавать</w:t>
      </w:r>
      <w:r>
        <w:rPr>
          <w:spacing w:val="46"/>
          <w:sz w:val="28"/>
        </w:rPr>
        <w:t xml:space="preserve"> </w:t>
      </w:r>
      <w:r>
        <w:rPr>
          <w:sz w:val="28"/>
        </w:rPr>
        <w:t>схемы,</w:t>
      </w:r>
      <w:r>
        <w:rPr>
          <w:spacing w:val="47"/>
          <w:sz w:val="28"/>
        </w:rPr>
        <w:t xml:space="preserve"> </w:t>
      </w:r>
      <w:r>
        <w:rPr>
          <w:sz w:val="28"/>
        </w:rPr>
        <w:t>таблицы</w:t>
      </w:r>
      <w:r>
        <w:rPr>
          <w:spacing w:val="46"/>
          <w:sz w:val="28"/>
        </w:rPr>
        <w:t xml:space="preserve"> </w:t>
      </w:r>
      <w:r>
        <w:rPr>
          <w:sz w:val="28"/>
        </w:rPr>
        <w:t>для</w:t>
      </w:r>
      <w:r>
        <w:rPr>
          <w:spacing w:val="45"/>
          <w:sz w:val="28"/>
        </w:rPr>
        <w:t xml:space="preserve"> </w:t>
      </w:r>
      <w:r>
        <w:rPr>
          <w:sz w:val="28"/>
        </w:rPr>
        <w:t>представления</w:t>
      </w:r>
      <w:r>
        <w:rPr>
          <w:spacing w:val="45"/>
          <w:sz w:val="28"/>
        </w:rPr>
        <w:t xml:space="preserve"> </w:t>
      </w:r>
      <w:r>
        <w:rPr>
          <w:sz w:val="28"/>
        </w:rPr>
        <w:t>информа-</w:t>
      </w:r>
    </w:p>
    <w:p w:rsidR="003A51F5" w:rsidRDefault="00704939" w:rsidP="007126A7">
      <w:pPr>
        <w:pStyle w:val="a3"/>
        <w:spacing w:line="321" w:lineRule="exact"/>
        <w:ind w:left="567" w:firstLine="0"/>
        <w:jc w:val="left"/>
      </w:pPr>
      <w:r>
        <w:t>ции.</w:t>
      </w:r>
    </w:p>
    <w:p w:rsidR="003A51F5" w:rsidRDefault="00704939" w:rsidP="007126A7">
      <w:pPr>
        <w:pStyle w:val="a3"/>
        <w:spacing w:line="321" w:lineRule="exact"/>
        <w:ind w:left="567" w:firstLine="0"/>
        <w:jc w:val="left"/>
      </w:pPr>
      <w:r>
        <w:t>В</w:t>
      </w:r>
      <w:r>
        <w:rPr>
          <w:spacing w:val="10"/>
        </w:rPr>
        <w:t xml:space="preserve"> </w:t>
      </w:r>
      <w:r>
        <w:t>результате</w:t>
      </w:r>
      <w:r>
        <w:rPr>
          <w:spacing w:val="78"/>
        </w:rPr>
        <w:t xml:space="preserve"> </w:t>
      </w:r>
      <w:r>
        <w:t>изучения</w:t>
      </w:r>
      <w:r>
        <w:rPr>
          <w:spacing w:val="81"/>
        </w:rPr>
        <w:t xml:space="preserve"> </w:t>
      </w:r>
      <w:r>
        <w:t>предмета</w:t>
      </w:r>
      <w:r>
        <w:rPr>
          <w:spacing w:val="86"/>
        </w:rPr>
        <w:t xml:space="preserve"> </w:t>
      </w:r>
      <w:r>
        <w:t>«Иностранный</w:t>
      </w:r>
      <w:r>
        <w:rPr>
          <w:spacing w:val="80"/>
        </w:rPr>
        <w:t xml:space="preserve"> </w:t>
      </w:r>
      <w:r>
        <w:t>(английский)</w:t>
      </w:r>
      <w:r>
        <w:rPr>
          <w:spacing w:val="81"/>
        </w:rPr>
        <w:t xml:space="preserve"> </w:t>
      </w:r>
      <w:r>
        <w:t>язык»</w:t>
      </w:r>
      <w:r>
        <w:rPr>
          <w:spacing w:val="74"/>
        </w:rPr>
        <w:t xml:space="preserve"> </w:t>
      </w:r>
      <w:r>
        <w:t>на</w:t>
      </w:r>
    </w:p>
    <w:p w:rsidR="003A51F5" w:rsidRDefault="00704939" w:rsidP="007126A7">
      <w:pPr>
        <w:pStyle w:val="a3"/>
        <w:spacing w:before="3"/>
        <w:ind w:left="567" w:firstLine="0"/>
        <w:jc w:val="left"/>
      </w:pPr>
      <w:r>
        <w:t>уровне</w:t>
      </w:r>
      <w:r>
        <w:rPr>
          <w:spacing w:val="-6"/>
        </w:rPr>
        <w:t xml:space="preserve"> </w:t>
      </w:r>
      <w:r>
        <w:t>НОО</w:t>
      </w:r>
      <w:r>
        <w:rPr>
          <w:spacing w:val="-3"/>
        </w:rPr>
        <w:t xml:space="preserve"> </w:t>
      </w:r>
      <w:r>
        <w:t>у</w:t>
      </w:r>
      <w:r>
        <w:rPr>
          <w:spacing w:val="-5"/>
        </w:rPr>
        <w:t xml:space="preserve"> </w:t>
      </w:r>
      <w:r>
        <w:t>обучающихся</w:t>
      </w:r>
      <w:r>
        <w:rPr>
          <w:spacing w:val="-3"/>
        </w:rPr>
        <w:t xml:space="preserve"> </w:t>
      </w:r>
      <w:r>
        <w:t>будут</w:t>
      </w:r>
      <w:r>
        <w:rPr>
          <w:spacing w:val="1"/>
        </w:rPr>
        <w:t xml:space="preserve"> </w:t>
      </w:r>
      <w:r>
        <w:t>сформированы</w:t>
      </w:r>
      <w:r>
        <w:rPr>
          <w:spacing w:val="-2"/>
        </w:rPr>
        <w:t xml:space="preserve"> </w:t>
      </w:r>
      <w:r>
        <w:t>познавательные</w:t>
      </w:r>
      <w:r>
        <w:rPr>
          <w:spacing w:val="-1"/>
        </w:rPr>
        <w:t xml:space="preserve"> </w:t>
      </w:r>
      <w:r>
        <w:t>УУД:</w:t>
      </w:r>
    </w:p>
    <w:p w:rsidR="003A51F5" w:rsidRDefault="00704939" w:rsidP="007126A7">
      <w:pPr>
        <w:pStyle w:val="2"/>
        <w:spacing w:before="6"/>
        <w:ind w:left="567"/>
        <w:jc w:val="left"/>
      </w:pPr>
      <w:r>
        <w:t>Коммуникативные</w:t>
      </w:r>
      <w:r>
        <w:rPr>
          <w:spacing w:val="-1"/>
        </w:rPr>
        <w:t xml:space="preserve"> </w:t>
      </w:r>
      <w:r>
        <w:t>УУД</w:t>
      </w:r>
    </w:p>
    <w:p w:rsidR="003A51F5" w:rsidRDefault="00704939" w:rsidP="007126A7">
      <w:pPr>
        <w:spacing w:line="237" w:lineRule="auto"/>
        <w:ind w:left="567" w:right="393"/>
        <w:rPr>
          <w:i/>
          <w:sz w:val="28"/>
        </w:rPr>
      </w:pPr>
      <w:r>
        <w:rPr>
          <w:i/>
          <w:sz w:val="28"/>
        </w:rPr>
        <w:t>У</w:t>
      </w:r>
      <w:r>
        <w:rPr>
          <w:i/>
          <w:spacing w:val="11"/>
          <w:sz w:val="28"/>
        </w:rPr>
        <w:t xml:space="preserve"> </w:t>
      </w:r>
      <w:r>
        <w:rPr>
          <w:i/>
          <w:sz w:val="28"/>
        </w:rPr>
        <w:t>обучающегося</w:t>
      </w:r>
      <w:r>
        <w:rPr>
          <w:i/>
          <w:spacing w:val="12"/>
          <w:sz w:val="28"/>
        </w:rPr>
        <w:t xml:space="preserve"> </w:t>
      </w:r>
      <w:r>
        <w:rPr>
          <w:i/>
          <w:sz w:val="28"/>
        </w:rPr>
        <w:t>будут</w:t>
      </w:r>
      <w:r>
        <w:rPr>
          <w:i/>
          <w:spacing w:val="12"/>
          <w:sz w:val="28"/>
        </w:rPr>
        <w:t xml:space="preserve"> </w:t>
      </w:r>
      <w:r>
        <w:rPr>
          <w:i/>
          <w:sz w:val="28"/>
        </w:rPr>
        <w:t>сформированы</w:t>
      </w:r>
      <w:r>
        <w:rPr>
          <w:i/>
          <w:spacing w:val="9"/>
          <w:sz w:val="28"/>
        </w:rPr>
        <w:t xml:space="preserve"> </w:t>
      </w:r>
      <w:r>
        <w:rPr>
          <w:i/>
          <w:sz w:val="28"/>
        </w:rPr>
        <w:t>следующие</w:t>
      </w:r>
      <w:r>
        <w:rPr>
          <w:i/>
          <w:spacing w:val="12"/>
          <w:sz w:val="28"/>
        </w:rPr>
        <w:t xml:space="preserve"> </w:t>
      </w:r>
      <w:r>
        <w:rPr>
          <w:i/>
          <w:sz w:val="28"/>
        </w:rPr>
        <w:t>умения</w:t>
      </w:r>
      <w:r>
        <w:rPr>
          <w:i/>
          <w:spacing w:val="18"/>
          <w:sz w:val="28"/>
        </w:rPr>
        <w:t xml:space="preserve"> </w:t>
      </w:r>
      <w:r>
        <w:rPr>
          <w:i/>
          <w:sz w:val="28"/>
        </w:rPr>
        <w:t>общения</w:t>
      </w:r>
      <w:r>
        <w:rPr>
          <w:i/>
          <w:spacing w:val="9"/>
          <w:sz w:val="28"/>
        </w:rPr>
        <w:t xml:space="preserve"> </w:t>
      </w:r>
      <w:r>
        <w:rPr>
          <w:i/>
          <w:sz w:val="28"/>
        </w:rPr>
        <w:t>как</w:t>
      </w:r>
      <w:r>
        <w:rPr>
          <w:i/>
          <w:spacing w:val="-67"/>
          <w:sz w:val="28"/>
        </w:rPr>
        <w:t xml:space="preserve"> </w:t>
      </w:r>
      <w:r>
        <w:rPr>
          <w:i/>
          <w:sz w:val="28"/>
        </w:rPr>
        <w:t>часть</w:t>
      </w:r>
      <w:r>
        <w:rPr>
          <w:i/>
          <w:spacing w:val="1"/>
          <w:sz w:val="28"/>
        </w:rPr>
        <w:t xml:space="preserve"> </w:t>
      </w:r>
      <w:r>
        <w:rPr>
          <w:i/>
          <w:sz w:val="28"/>
        </w:rPr>
        <w:t>коммуникативных</w:t>
      </w:r>
      <w:r>
        <w:rPr>
          <w:i/>
          <w:spacing w:val="1"/>
          <w:sz w:val="28"/>
        </w:rPr>
        <w:t xml:space="preserve"> </w:t>
      </w:r>
      <w:r>
        <w:rPr>
          <w:i/>
          <w:sz w:val="28"/>
        </w:rPr>
        <w:t>УУД:</w:t>
      </w:r>
    </w:p>
    <w:p w:rsidR="003A51F5" w:rsidRDefault="00704939" w:rsidP="00D42117">
      <w:pPr>
        <w:pStyle w:val="a5"/>
        <w:numPr>
          <w:ilvl w:val="1"/>
          <w:numId w:val="57"/>
        </w:numPr>
        <w:tabs>
          <w:tab w:val="left" w:pos="1025"/>
        </w:tabs>
        <w:spacing w:before="3"/>
        <w:ind w:left="567" w:right="401" w:firstLine="0"/>
        <w:jc w:val="left"/>
        <w:rPr>
          <w:sz w:val="28"/>
        </w:rPr>
      </w:pPr>
      <w:r>
        <w:rPr>
          <w:sz w:val="28"/>
        </w:rPr>
        <w:t>воспринимать</w:t>
      </w:r>
      <w:r>
        <w:rPr>
          <w:spacing w:val="42"/>
          <w:sz w:val="28"/>
        </w:rPr>
        <w:t xml:space="preserve"> </w:t>
      </w:r>
      <w:r>
        <w:rPr>
          <w:sz w:val="28"/>
        </w:rPr>
        <w:t>и</w:t>
      </w:r>
      <w:r>
        <w:rPr>
          <w:spacing w:val="41"/>
          <w:sz w:val="28"/>
        </w:rPr>
        <w:t xml:space="preserve"> </w:t>
      </w:r>
      <w:r>
        <w:rPr>
          <w:sz w:val="28"/>
        </w:rPr>
        <w:t>формулировать</w:t>
      </w:r>
      <w:r>
        <w:rPr>
          <w:spacing w:val="46"/>
          <w:sz w:val="28"/>
        </w:rPr>
        <w:t xml:space="preserve"> </w:t>
      </w:r>
      <w:r>
        <w:rPr>
          <w:sz w:val="28"/>
        </w:rPr>
        <w:t>суждения,</w:t>
      </w:r>
      <w:r>
        <w:rPr>
          <w:spacing w:val="42"/>
          <w:sz w:val="28"/>
        </w:rPr>
        <w:t xml:space="preserve"> </w:t>
      </w:r>
      <w:r>
        <w:rPr>
          <w:sz w:val="28"/>
        </w:rPr>
        <w:t>выражать</w:t>
      </w:r>
      <w:r>
        <w:rPr>
          <w:spacing w:val="43"/>
          <w:sz w:val="28"/>
        </w:rPr>
        <w:t xml:space="preserve"> </w:t>
      </w:r>
      <w:r>
        <w:rPr>
          <w:sz w:val="28"/>
        </w:rPr>
        <w:t>эмоции</w:t>
      </w:r>
      <w:r>
        <w:rPr>
          <w:spacing w:val="41"/>
          <w:sz w:val="28"/>
        </w:rPr>
        <w:t xml:space="preserve"> </w:t>
      </w:r>
      <w:r>
        <w:rPr>
          <w:sz w:val="28"/>
        </w:rPr>
        <w:t>в</w:t>
      </w:r>
      <w:r>
        <w:rPr>
          <w:spacing w:val="41"/>
          <w:sz w:val="28"/>
        </w:rPr>
        <w:t xml:space="preserve"> </w:t>
      </w:r>
      <w:r>
        <w:rPr>
          <w:sz w:val="28"/>
        </w:rPr>
        <w:t>соответ-</w:t>
      </w:r>
      <w:r>
        <w:rPr>
          <w:spacing w:val="-67"/>
          <w:sz w:val="28"/>
        </w:rPr>
        <w:t xml:space="preserve"> </w:t>
      </w:r>
      <w:r>
        <w:rPr>
          <w:sz w:val="28"/>
        </w:rPr>
        <w:t>ствии</w:t>
      </w:r>
      <w:r>
        <w:rPr>
          <w:spacing w:val="-2"/>
          <w:sz w:val="28"/>
        </w:rPr>
        <w:t xml:space="preserve"> </w:t>
      </w:r>
      <w:r>
        <w:rPr>
          <w:sz w:val="28"/>
        </w:rPr>
        <w:t>с целями</w:t>
      </w:r>
      <w:r>
        <w:rPr>
          <w:spacing w:val="-1"/>
          <w:sz w:val="28"/>
        </w:rPr>
        <w:t xml:space="preserve"> </w:t>
      </w:r>
      <w:r>
        <w:rPr>
          <w:sz w:val="28"/>
        </w:rPr>
        <w:t>и</w:t>
      </w:r>
      <w:r>
        <w:rPr>
          <w:spacing w:val="2"/>
          <w:sz w:val="28"/>
        </w:rPr>
        <w:t xml:space="preserve"> </w:t>
      </w:r>
      <w:r>
        <w:rPr>
          <w:sz w:val="28"/>
        </w:rPr>
        <w:t>условиями</w:t>
      </w:r>
      <w:r>
        <w:rPr>
          <w:spacing w:val="3"/>
          <w:sz w:val="28"/>
        </w:rPr>
        <w:t xml:space="preserve"> </w:t>
      </w:r>
      <w:r>
        <w:rPr>
          <w:sz w:val="28"/>
        </w:rPr>
        <w:t>общения</w:t>
      </w:r>
      <w:r>
        <w:rPr>
          <w:spacing w:val="-1"/>
          <w:sz w:val="28"/>
        </w:rPr>
        <w:t xml:space="preserve"> </w:t>
      </w:r>
      <w:r>
        <w:rPr>
          <w:sz w:val="28"/>
        </w:rPr>
        <w:t>в</w:t>
      </w:r>
      <w:r>
        <w:rPr>
          <w:spacing w:val="1"/>
          <w:sz w:val="28"/>
        </w:rPr>
        <w:t xml:space="preserve"> </w:t>
      </w:r>
      <w:r>
        <w:rPr>
          <w:sz w:val="28"/>
        </w:rPr>
        <w:t>знакомой</w:t>
      </w:r>
      <w:r>
        <w:rPr>
          <w:spacing w:val="-2"/>
          <w:sz w:val="28"/>
        </w:rPr>
        <w:t xml:space="preserve"> </w:t>
      </w:r>
      <w:r>
        <w:rPr>
          <w:sz w:val="28"/>
        </w:rPr>
        <w:t>среде;</w:t>
      </w:r>
    </w:p>
    <w:p w:rsidR="003A51F5" w:rsidRDefault="00704939" w:rsidP="00D42117">
      <w:pPr>
        <w:pStyle w:val="a5"/>
        <w:numPr>
          <w:ilvl w:val="1"/>
          <w:numId w:val="57"/>
        </w:numPr>
        <w:tabs>
          <w:tab w:val="left" w:pos="1025"/>
        </w:tabs>
        <w:spacing w:before="3" w:line="237" w:lineRule="auto"/>
        <w:ind w:left="567" w:right="396" w:firstLine="0"/>
        <w:jc w:val="left"/>
        <w:rPr>
          <w:sz w:val="28"/>
        </w:rPr>
      </w:pPr>
      <w:r>
        <w:rPr>
          <w:sz w:val="28"/>
        </w:rPr>
        <w:t>проявлять</w:t>
      </w:r>
      <w:r>
        <w:rPr>
          <w:spacing w:val="59"/>
          <w:sz w:val="28"/>
        </w:rPr>
        <w:t xml:space="preserve"> </w:t>
      </w:r>
      <w:r>
        <w:rPr>
          <w:sz w:val="28"/>
        </w:rPr>
        <w:t>уважительное</w:t>
      </w:r>
      <w:r>
        <w:rPr>
          <w:spacing w:val="52"/>
          <w:sz w:val="28"/>
        </w:rPr>
        <w:t xml:space="preserve"> </w:t>
      </w:r>
      <w:r>
        <w:rPr>
          <w:sz w:val="28"/>
        </w:rPr>
        <w:t>отношение</w:t>
      </w:r>
      <w:r>
        <w:rPr>
          <w:spacing w:val="51"/>
          <w:sz w:val="28"/>
        </w:rPr>
        <w:t xml:space="preserve"> </w:t>
      </w:r>
      <w:r>
        <w:rPr>
          <w:sz w:val="28"/>
        </w:rPr>
        <w:t>к</w:t>
      </w:r>
      <w:r>
        <w:rPr>
          <w:spacing w:val="55"/>
          <w:sz w:val="28"/>
        </w:rPr>
        <w:t xml:space="preserve"> </w:t>
      </w:r>
      <w:r>
        <w:rPr>
          <w:sz w:val="28"/>
        </w:rPr>
        <w:t>собеседнику,</w:t>
      </w:r>
      <w:r>
        <w:rPr>
          <w:spacing w:val="57"/>
          <w:sz w:val="28"/>
        </w:rPr>
        <w:t xml:space="preserve"> </w:t>
      </w:r>
      <w:r>
        <w:rPr>
          <w:sz w:val="28"/>
        </w:rPr>
        <w:t>соблюдать</w:t>
      </w:r>
      <w:r>
        <w:rPr>
          <w:spacing w:val="56"/>
          <w:sz w:val="28"/>
        </w:rPr>
        <w:t xml:space="preserve"> </w:t>
      </w:r>
      <w:r>
        <w:rPr>
          <w:sz w:val="28"/>
        </w:rPr>
        <w:t>правила</w:t>
      </w:r>
      <w:r>
        <w:rPr>
          <w:spacing w:val="-67"/>
          <w:sz w:val="28"/>
        </w:rPr>
        <w:t xml:space="preserve"> </w:t>
      </w:r>
      <w:r>
        <w:rPr>
          <w:sz w:val="28"/>
        </w:rPr>
        <w:t>ведения</w:t>
      </w:r>
      <w:r>
        <w:rPr>
          <w:spacing w:val="-1"/>
          <w:sz w:val="28"/>
        </w:rPr>
        <w:t xml:space="preserve"> </w:t>
      </w:r>
      <w:r>
        <w:rPr>
          <w:sz w:val="28"/>
        </w:rPr>
        <w:t>диалога</w:t>
      </w:r>
      <w:r>
        <w:rPr>
          <w:spacing w:val="1"/>
          <w:sz w:val="28"/>
        </w:rPr>
        <w:t xml:space="preserve"> </w:t>
      </w:r>
      <w:r>
        <w:rPr>
          <w:sz w:val="28"/>
        </w:rPr>
        <w:t>и</w:t>
      </w:r>
      <w:r>
        <w:rPr>
          <w:spacing w:val="-1"/>
          <w:sz w:val="28"/>
        </w:rPr>
        <w:t xml:space="preserve"> </w:t>
      </w:r>
      <w:r>
        <w:rPr>
          <w:sz w:val="28"/>
        </w:rPr>
        <w:t>дискуссии;</w:t>
      </w:r>
    </w:p>
    <w:p w:rsidR="003A51F5" w:rsidRDefault="00704939" w:rsidP="00D42117">
      <w:pPr>
        <w:pStyle w:val="a5"/>
        <w:numPr>
          <w:ilvl w:val="1"/>
          <w:numId w:val="57"/>
        </w:numPr>
        <w:tabs>
          <w:tab w:val="left" w:pos="1025"/>
        </w:tabs>
        <w:spacing w:before="4" w:line="321" w:lineRule="exact"/>
        <w:ind w:left="567" w:firstLine="0"/>
        <w:jc w:val="left"/>
        <w:rPr>
          <w:sz w:val="28"/>
        </w:rPr>
      </w:pPr>
      <w:r>
        <w:rPr>
          <w:sz w:val="28"/>
        </w:rPr>
        <w:t>признавать</w:t>
      </w:r>
      <w:r>
        <w:rPr>
          <w:spacing w:val="-5"/>
          <w:sz w:val="28"/>
        </w:rPr>
        <w:t xml:space="preserve"> </w:t>
      </w:r>
      <w:r>
        <w:rPr>
          <w:sz w:val="28"/>
        </w:rPr>
        <w:t>возможность</w:t>
      </w:r>
      <w:r>
        <w:rPr>
          <w:spacing w:val="-4"/>
          <w:sz w:val="28"/>
        </w:rPr>
        <w:t xml:space="preserve"> </w:t>
      </w:r>
      <w:r>
        <w:rPr>
          <w:sz w:val="28"/>
        </w:rPr>
        <w:t>существования</w:t>
      </w:r>
      <w:r>
        <w:rPr>
          <w:spacing w:val="-5"/>
          <w:sz w:val="28"/>
        </w:rPr>
        <w:t xml:space="preserve"> </w:t>
      </w:r>
      <w:r>
        <w:rPr>
          <w:sz w:val="28"/>
        </w:rPr>
        <w:t>разных</w:t>
      </w:r>
      <w:r>
        <w:rPr>
          <w:spacing w:val="-4"/>
          <w:sz w:val="28"/>
        </w:rPr>
        <w:t xml:space="preserve"> </w:t>
      </w:r>
      <w:r>
        <w:rPr>
          <w:sz w:val="28"/>
        </w:rPr>
        <w:t>точек</w:t>
      </w:r>
      <w:r>
        <w:rPr>
          <w:spacing w:val="-4"/>
          <w:sz w:val="28"/>
        </w:rPr>
        <w:t xml:space="preserve"> </w:t>
      </w:r>
      <w:r>
        <w:rPr>
          <w:sz w:val="28"/>
        </w:rPr>
        <w:t>зрения;</w:t>
      </w:r>
    </w:p>
    <w:p w:rsidR="003A51F5" w:rsidRDefault="00704939" w:rsidP="00D42117">
      <w:pPr>
        <w:pStyle w:val="a5"/>
        <w:numPr>
          <w:ilvl w:val="1"/>
          <w:numId w:val="57"/>
        </w:numPr>
        <w:tabs>
          <w:tab w:val="left" w:pos="1025"/>
        </w:tabs>
        <w:spacing w:line="321" w:lineRule="exact"/>
        <w:ind w:left="567" w:firstLine="0"/>
        <w:jc w:val="left"/>
        <w:rPr>
          <w:sz w:val="28"/>
        </w:rPr>
      </w:pPr>
      <w:r>
        <w:rPr>
          <w:sz w:val="28"/>
        </w:rPr>
        <w:t>корректно</w:t>
      </w:r>
      <w:r>
        <w:rPr>
          <w:spacing w:val="-7"/>
          <w:sz w:val="28"/>
        </w:rPr>
        <w:t xml:space="preserve"> </w:t>
      </w:r>
      <w:r>
        <w:rPr>
          <w:sz w:val="28"/>
        </w:rPr>
        <w:t>и</w:t>
      </w:r>
      <w:r>
        <w:rPr>
          <w:spacing w:val="-5"/>
          <w:sz w:val="28"/>
        </w:rPr>
        <w:t xml:space="preserve"> </w:t>
      </w:r>
      <w:r>
        <w:rPr>
          <w:sz w:val="28"/>
        </w:rPr>
        <w:t>аргументированно</w:t>
      </w:r>
      <w:r>
        <w:rPr>
          <w:spacing w:val="-3"/>
          <w:sz w:val="28"/>
        </w:rPr>
        <w:t xml:space="preserve"> </w:t>
      </w:r>
      <w:r>
        <w:rPr>
          <w:sz w:val="28"/>
        </w:rPr>
        <w:t>высказывать</w:t>
      </w:r>
      <w:r>
        <w:rPr>
          <w:spacing w:val="-3"/>
          <w:sz w:val="28"/>
        </w:rPr>
        <w:t xml:space="preserve"> </w:t>
      </w:r>
      <w:r>
        <w:rPr>
          <w:sz w:val="28"/>
        </w:rPr>
        <w:t>своё</w:t>
      </w:r>
      <w:r>
        <w:rPr>
          <w:spacing w:val="-7"/>
          <w:sz w:val="28"/>
        </w:rPr>
        <w:t xml:space="preserve"> </w:t>
      </w:r>
      <w:r>
        <w:rPr>
          <w:sz w:val="28"/>
        </w:rPr>
        <w:t>мнение;</w:t>
      </w:r>
    </w:p>
    <w:p w:rsidR="003A51F5" w:rsidRDefault="00704939" w:rsidP="00D42117">
      <w:pPr>
        <w:pStyle w:val="a5"/>
        <w:numPr>
          <w:ilvl w:val="1"/>
          <w:numId w:val="57"/>
        </w:numPr>
        <w:tabs>
          <w:tab w:val="left" w:pos="1025"/>
        </w:tabs>
        <w:spacing w:before="2" w:line="321" w:lineRule="exact"/>
        <w:ind w:left="567" w:firstLine="0"/>
        <w:jc w:val="left"/>
        <w:rPr>
          <w:sz w:val="28"/>
        </w:rPr>
      </w:pPr>
      <w:r>
        <w:rPr>
          <w:sz w:val="28"/>
        </w:rPr>
        <w:t>строить</w:t>
      </w:r>
      <w:r>
        <w:rPr>
          <w:spacing w:val="-4"/>
          <w:sz w:val="28"/>
        </w:rPr>
        <w:t xml:space="preserve"> </w:t>
      </w:r>
      <w:r>
        <w:rPr>
          <w:sz w:val="28"/>
        </w:rPr>
        <w:t>речевое</w:t>
      </w:r>
      <w:r>
        <w:rPr>
          <w:spacing w:val="-6"/>
          <w:sz w:val="28"/>
        </w:rPr>
        <w:t xml:space="preserve"> </w:t>
      </w:r>
      <w:r>
        <w:rPr>
          <w:sz w:val="28"/>
        </w:rPr>
        <w:t>высказывание</w:t>
      </w:r>
      <w:r>
        <w:rPr>
          <w:spacing w:val="-7"/>
          <w:sz w:val="28"/>
        </w:rPr>
        <w:t xml:space="preserve"> </w:t>
      </w:r>
      <w:r>
        <w:rPr>
          <w:sz w:val="28"/>
        </w:rPr>
        <w:t>в</w:t>
      </w:r>
      <w:r>
        <w:rPr>
          <w:spacing w:val="-3"/>
          <w:sz w:val="28"/>
        </w:rPr>
        <w:t xml:space="preserve"> </w:t>
      </w:r>
      <w:r>
        <w:rPr>
          <w:sz w:val="28"/>
        </w:rPr>
        <w:t>соответствии</w:t>
      </w:r>
      <w:r>
        <w:rPr>
          <w:spacing w:val="-5"/>
          <w:sz w:val="28"/>
        </w:rPr>
        <w:t xml:space="preserve"> </w:t>
      </w:r>
      <w:r>
        <w:rPr>
          <w:sz w:val="28"/>
        </w:rPr>
        <w:t>с</w:t>
      </w:r>
      <w:r>
        <w:rPr>
          <w:spacing w:val="-3"/>
          <w:sz w:val="28"/>
        </w:rPr>
        <w:t xml:space="preserve"> </w:t>
      </w:r>
      <w:r>
        <w:rPr>
          <w:sz w:val="28"/>
        </w:rPr>
        <w:t>поставленной</w:t>
      </w:r>
      <w:r>
        <w:rPr>
          <w:spacing w:val="-5"/>
          <w:sz w:val="28"/>
        </w:rPr>
        <w:t xml:space="preserve"> </w:t>
      </w:r>
      <w:r>
        <w:rPr>
          <w:sz w:val="28"/>
        </w:rPr>
        <w:t>задачей;</w:t>
      </w:r>
    </w:p>
    <w:p w:rsidR="003A51F5" w:rsidRDefault="00704939" w:rsidP="00D42117">
      <w:pPr>
        <w:pStyle w:val="a5"/>
        <w:numPr>
          <w:ilvl w:val="1"/>
          <w:numId w:val="57"/>
        </w:numPr>
        <w:tabs>
          <w:tab w:val="left" w:pos="1025"/>
        </w:tabs>
        <w:spacing w:line="242" w:lineRule="auto"/>
        <w:ind w:left="567" w:right="398" w:firstLine="0"/>
        <w:jc w:val="left"/>
        <w:rPr>
          <w:sz w:val="28"/>
        </w:rPr>
      </w:pPr>
      <w:r>
        <w:rPr>
          <w:sz w:val="28"/>
        </w:rPr>
        <w:t>создавать</w:t>
      </w:r>
      <w:r>
        <w:rPr>
          <w:spacing w:val="27"/>
          <w:sz w:val="28"/>
        </w:rPr>
        <w:t xml:space="preserve"> </w:t>
      </w:r>
      <w:r>
        <w:rPr>
          <w:sz w:val="28"/>
        </w:rPr>
        <w:t>устные</w:t>
      </w:r>
      <w:r>
        <w:rPr>
          <w:spacing w:val="25"/>
          <w:sz w:val="28"/>
        </w:rPr>
        <w:t xml:space="preserve"> </w:t>
      </w:r>
      <w:r>
        <w:rPr>
          <w:sz w:val="28"/>
        </w:rPr>
        <w:t>и</w:t>
      </w:r>
      <w:r>
        <w:rPr>
          <w:spacing w:val="25"/>
          <w:sz w:val="28"/>
        </w:rPr>
        <w:t xml:space="preserve"> </w:t>
      </w:r>
      <w:r>
        <w:rPr>
          <w:sz w:val="28"/>
        </w:rPr>
        <w:t>письменные</w:t>
      </w:r>
      <w:r>
        <w:rPr>
          <w:spacing w:val="27"/>
          <w:sz w:val="28"/>
        </w:rPr>
        <w:t xml:space="preserve"> </w:t>
      </w:r>
      <w:r>
        <w:rPr>
          <w:sz w:val="28"/>
        </w:rPr>
        <w:t>тексты</w:t>
      </w:r>
      <w:r>
        <w:rPr>
          <w:spacing w:val="26"/>
          <w:sz w:val="28"/>
        </w:rPr>
        <w:t xml:space="preserve"> </w:t>
      </w:r>
      <w:r>
        <w:rPr>
          <w:sz w:val="28"/>
        </w:rPr>
        <w:t>(описание,</w:t>
      </w:r>
      <w:r>
        <w:rPr>
          <w:spacing w:val="29"/>
          <w:sz w:val="28"/>
        </w:rPr>
        <w:t xml:space="preserve"> </w:t>
      </w:r>
      <w:r>
        <w:rPr>
          <w:sz w:val="28"/>
        </w:rPr>
        <w:t>рассуждение,</w:t>
      </w:r>
      <w:r>
        <w:rPr>
          <w:spacing w:val="32"/>
          <w:sz w:val="28"/>
        </w:rPr>
        <w:t xml:space="preserve"> </w:t>
      </w:r>
      <w:r>
        <w:rPr>
          <w:sz w:val="28"/>
        </w:rPr>
        <w:t>повест-</w:t>
      </w:r>
      <w:r>
        <w:rPr>
          <w:spacing w:val="-67"/>
          <w:sz w:val="28"/>
        </w:rPr>
        <w:t xml:space="preserve"> </w:t>
      </w:r>
      <w:r>
        <w:rPr>
          <w:sz w:val="28"/>
        </w:rPr>
        <w:t>вование);</w:t>
      </w:r>
    </w:p>
    <w:p w:rsidR="003A51F5" w:rsidRDefault="00704939" w:rsidP="00D42117">
      <w:pPr>
        <w:pStyle w:val="a5"/>
        <w:numPr>
          <w:ilvl w:val="1"/>
          <w:numId w:val="57"/>
        </w:numPr>
        <w:tabs>
          <w:tab w:val="left" w:pos="1025"/>
        </w:tabs>
        <w:spacing w:line="316" w:lineRule="exact"/>
        <w:ind w:left="567" w:firstLine="0"/>
        <w:jc w:val="left"/>
        <w:rPr>
          <w:sz w:val="28"/>
        </w:rPr>
      </w:pPr>
      <w:r>
        <w:rPr>
          <w:sz w:val="28"/>
        </w:rPr>
        <w:t>готовить</w:t>
      </w:r>
      <w:r>
        <w:rPr>
          <w:spacing w:val="-5"/>
          <w:sz w:val="28"/>
        </w:rPr>
        <w:t xml:space="preserve"> </w:t>
      </w:r>
      <w:r>
        <w:rPr>
          <w:sz w:val="28"/>
        </w:rPr>
        <w:t>небольшие</w:t>
      </w:r>
      <w:r>
        <w:rPr>
          <w:spacing w:val="-7"/>
          <w:sz w:val="28"/>
        </w:rPr>
        <w:t xml:space="preserve"> </w:t>
      </w:r>
      <w:r>
        <w:rPr>
          <w:sz w:val="28"/>
        </w:rPr>
        <w:t>публичные</w:t>
      </w:r>
      <w:r>
        <w:rPr>
          <w:spacing w:val="-8"/>
          <w:sz w:val="28"/>
        </w:rPr>
        <w:t xml:space="preserve"> </w:t>
      </w:r>
      <w:r>
        <w:rPr>
          <w:sz w:val="28"/>
        </w:rPr>
        <w:t>выступления;</w:t>
      </w:r>
    </w:p>
    <w:p w:rsidR="003A51F5" w:rsidRDefault="00704939" w:rsidP="00D42117">
      <w:pPr>
        <w:pStyle w:val="a5"/>
        <w:numPr>
          <w:ilvl w:val="1"/>
          <w:numId w:val="57"/>
        </w:numPr>
        <w:tabs>
          <w:tab w:val="left" w:pos="1025"/>
        </w:tabs>
        <w:spacing w:before="1"/>
        <w:ind w:left="567" w:right="393" w:firstLine="0"/>
        <w:jc w:val="left"/>
        <w:rPr>
          <w:sz w:val="28"/>
        </w:rPr>
      </w:pPr>
      <w:r>
        <w:rPr>
          <w:sz w:val="28"/>
        </w:rPr>
        <w:t>подбирать</w:t>
      </w:r>
      <w:r>
        <w:rPr>
          <w:spacing w:val="33"/>
          <w:sz w:val="28"/>
        </w:rPr>
        <w:t xml:space="preserve"> </w:t>
      </w:r>
      <w:r>
        <w:rPr>
          <w:sz w:val="28"/>
        </w:rPr>
        <w:t>иллюстративный</w:t>
      </w:r>
      <w:r>
        <w:rPr>
          <w:spacing w:val="31"/>
          <w:sz w:val="28"/>
        </w:rPr>
        <w:t xml:space="preserve"> </w:t>
      </w:r>
      <w:r>
        <w:rPr>
          <w:sz w:val="28"/>
        </w:rPr>
        <w:t>материал</w:t>
      </w:r>
      <w:r>
        <w:rPr>
          <w:spacing w:val="32"/>
          <w:sz w:val="28"/>
        </w:rPr>
        <w:t xml:space="preserve"> </w:t>
      </w:r>
      <w:r>
        <w:rPr>
          <w:sz w:val="28"/>
        </w:rPr>
        <w:t>(рисунки,</w:t>
      </w:r>
      <w:r>
        <w:rPr>
          <w:spacing w:val="35"/>
          <w:sz w:val="28"/>
        </w:rPr>
        <w:t xml:space="preserve"> </w:t>
      </w:r>
      <w:r>
        <w:rPr>
          <w:sz w:val="28"/>
        </w:rPr>
        <w:t>фото,</w:t>
      </w:r>
      <w:r>
        <w:rPr>
          <w:spacing w:val="34"/>
          <w:sz w:val="28"/>
        </w:rPr>
        <w:t xml:space="preserve"> </w:t>
      </w:r>
      <w:r>
        <w:rPr>
          <w:sz w:val="28"/>
        </w:rPr>
        <w:t>плакаты)</w:t>
      </w:r>
      <w:r>
        <w:rPr>
          <w:spacing w:val="32"/>
          <w:sz w:val="28"/>
        </w:rPr>
        <w:t xml:space="preserve"> </w:t>
      </w:r>
      <w:r>
        <w:rPr>
          <w:sz w:val="28"/>
        </w:rPr>
        <w:t>к</w:t>
      </w:r>
      <w:r>
        <w:rPr>
          <w:spacing w:val="32"/>
          <w:sz w:val="28"/>
        </w:rPr>
        <w:t xml:space="preserve"> </w:t>
      </w:r>
      <w:r>
        <w:rPr>
          <w:sz w:val="28"/>
        </w:rPr>
        <w:t>тексту</w:t>
      </w:r>
      <w:r>
        <w:rPr>
          <w:spacing w:val="-67"/>
          <w:sz w:val="28"/>
        </w:rPr>
        <w:t xml:space="preserve"> </w:t>
      </w:r>
      <w:r>
        <w:rPr>
          <w:sz w:val="28"/>
        </w:rPr>
        <w:t>выступления;</w:t>
      </w:r>
    </w:p>
    <w:p w:rsidR="003A51F5" w:rsidRDefault="00704939" w:rsidP="007126A7">
      <w:pPr>
        <w:spacing w:before="1"/>
        <w:ind w:left="567" w:right="395"/>
        <w:rPr>
          <w:i/>
          <w:sz w:val="28"/>
        </w:rPr>
      </w:pPr>
      <w:r>
        <w:rPr>
          <w:i/>
          <w:sz w:val="28"/>
        </w:rPr>
        <w:t>У</w:t>
      </w:r>
      <w:r>
        <w:rPr>
          <w:i/>
          <w:spacing w:val="28"/>
          <w:sz w:val="28"/>
        </w:rPr>
        <w:t xml:space="preserve"> </w:t>
      </w:r>
      <w:r>
        <w:rPr>
          <w:i/>
          <w:sz w:val="28"/>
        </w:rPr>
        <w:t>обучающегося</w:t>
      </w:r>
      <w:r>
        <w:rPr>
          <w:i/>
          <w:spacing w:val="30"/>
          <w:sz w:val="28"/>
        </w:rPr>
        <w:t xml:space="preserve"> </w:t>
      </w:r>
      <w:r>
        <w:rPr>
          <w:i/>
          <w:sz w:val="28"/>
        </w:rPr>
        <w:t>будут</w:t>
      </w:r>
      <w:r>
        <w:rPr>
          <w:i/>
          <w:spacing w:val="30"/>
          <w:sz w:val="28"/>
        </w:rPr>
        <w:t xml:space="preserve"> </w:t>
      </w:r>
      <w:r>
        <w:rPr>
          <w:i/>
          <w:sz w:val="28"/>
        </w:rPr>
        <w:t>сформированы</w:t>
      </w:r>
      <w:r>
        <w:rPr>
          <w:i/>
          <w:spacing w:val="27"/>
          <w:sz w:val="28"/>
        </w:rPr>
        <w:t xml:space="preserve"> </w:t>
      </w:r>
      <w:r>
        <w:rPr>
          <w:i/>
          <w:sz w:val="28"/>
        </w:rPr>
        <w:t>следующие</w:t>
      </w:r>
      <w:r>
        <w:rPr>
          <w:i/>
          <w:spacing w:val="29"/>
          <w:sz w:val="28"/>
        </w:rPr>
        <w:t xml:space="preserve"> </w:t>
      </w:r>
      <w:r>
        <w:rPr>
          <w:i/>
          <w:sz w:val="28"/>
        </w:rPr>
        <w:t>умения</w:t>
      </w:r>
      <w:r>
        <w:rPr>
          <w:i/>
          <w:spacing w:val="27"/>
          <w:sz w:val="28"/>
        </w:rPr>
        <w:t xml:space="preserve"> </w:t>
      </w:r>
      <w:r>
        <w:rPr>
          <w:i/>
          <w:sz w:val="28"/>
        </w:rPr>
        <w:t>совместной</w:t>
      </w:r>
      <w:r>
        <w:rPr>
          <w:i/>
          <w:spacing w:val="25"/>
          <w:sz w:val="28"/>
        </w:rPr>
        <w:t xml:space="preserve"> </w:t>
      </w:r>
      <w:r>
        <w:rPr>
          <w:i/>
          <w:sz w:val="28"/>
        </w:rPr>
        <w:t>де-</w:t>
      </w:r>
      <w:r>
        <w:rPr>
          <w:i/>
          <w:spacing w:val="-67"/>
          <w:sz w:val="28"/>
        </w:rPr>
        <w:t xml:space="preserve"> </w:t>
      </w:r>
      <w:r>
        <w:rPr>
          <w:i/>
          <w:sz w:val="28"/>
        </w:rPr>
        <w:t>ятельности</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коммуникативных</w:t>
      </w:r>
      <w:r>
        <w:rPr>
          <w:i/>
          <w:spacing w:val="1"/>
          <w:sz w:val="28"/>
        </w:rPr>
        <w:t xml:space="preserve"> </w:t>
      </w:r>
      <w:r>
        <w:rPr>
          <w:i/>
          <w:sz w:val="28"/>
        </w:rPr>
        <w:t>УУД:</w:t>
      </w:r>
    </w:p>
    <w:p w:rsidR="003A51F5" w:rsidRDefault="00704939" w:rsidP="00D42117">
      <w:pPr>
        <w:pStyle w:val="a5"/>
        <w:numPr>
          <w:ilvl w:val="1"/>
          <w:numId w:val="57"/>
        </w:numPr>
        <w:tabs>
          <w:tab w:val="left" w:pos="1025"/>
        </w:tabs>
        <w:ind w:left="567" w:right="401" w:firstLine="0"/>
        <w:rPr>
          <w:sz w:val="28"/>
        </w:rPr>
      </w:pPr>
      <w:r>
        <w:rPr>
          <w:sz w:val="28"/>
        </w:rPr>
        <w:t>формулировать краткосрочные и долгосрочные цели (индивидуальные с</w:t>
      </w:r>
      <w:r>
        <w:rPr>
          <w:spacing w:val="1"/>
          <w:sz w:val="28"/>
        </w:rPr>
        <w:t xml:space="preserve"> </w:t>
      </w:r>
      <w:r>
        <w:rPr>
          <w:sz w:val="28"/>
        </w:rPr>
        <w:t>учётом участия в коллективных задачах) в стандартной (типовой) ситуации на</w:t>
      </w:r>
      <w:r>
        <w:rPr>
          <w:spacing w:val="1"/>
          <w:sz w:val="28"/>
        </w:rPr>
        <w:t xml:space="preserve"> </w:t>
      </w:r>
      <w:r>
        <w:rPr>
          <w:sz w:val="28"/>
        </w:rPr>
        <w:t>основе предложенного формата планирования, распределения промежуточных</w:t>
      </w:r>
      <w:r>
        <w:rPr>
          <w:spacing w:val="1"/>
          <w:sz w:val="28"/>
        </w:rPr>
        <w:t xml:space="preserve"> </w:t>
      </w:r>
      <w:r>
        <w:rPr>
          <w:sz w:val="28"/>
        </w:rPr>
        <w:t>шагов и</w:t>
      </w:r>
      <w:r>
        <w:rPr>
          <w:spacing w:val="-1"/>
          <w:sz w:val="28"/>
        </w:rPr>
        <w:t xml:space="preserve"> </w:t>
      </w:r>
      <w:r>
        <w:rPr>
          <w:sz w:val="28"/>
        </w:rPr>
        <w:t>сроков;</w:t>
      </w:r>
    </w:p>
    <w:p w:rsidR="003A51F5" w:rsidRDefault="00704939" w:rsidP="00D42117">
      <w:pPr>
        <w:pStyle w:val="a5"/>
        <w:numPr>
          <w:ilvl w:val="2"/>
          <w:numId w:val="57"/>
        </w:numPr>
        <w:tabs>
          <w:tab w:val="left" w:pos="1165"/>
        </w:tabs>
        <w:ind w:left="567" w:right="400" w:firstLine="0"/>
        <w:rPr>
          <w:sz w:val="28"/>
        </w:rPr>
      </w:pPr>
      <w:r>
        <w:rPr>
          <w:sz w:val="28"/>
        </w:rPr>
        <w:t>принимать</w:t>
      </w:r>
      <w:r>
        <w:rPr>
          <w:spacing w:val="1"/>
          <w:sz w:val="28"/>
        </w:rPr>
        <w:t xml:space="preserve"> </w:t>
      </w:r>
      <w:r>
        <w:rPr>
          <w:sz w:val="28"/>
        </w:rPr>
        <w:t>цель</w:t>
      </w:r>
      <w:r>
        <w:rPr>
          <w:spacing w:val="1"/>
          <w:sz w:val="28"/>
        </w:rPr>
        <w:t xml:space="preserve"> </w:t>
      </w:r>
      <w:r>
        <w:rPr>
          <w:sz w:val="28"/>
        </w:rPr>
        <w:t>совместной</w:t>
      </w:r>
      <w:r>
        <w:rPr>
          <w:spacing w:val="1"/>
          <w:sz w:val="28"/>
        </w:rPr>
        <w:t xml:space="preserve"> </w:t>
      </w:r>
      <w:r>
        <w:rPr>
          <w:sz w:val="28"/>
        </w:rPr>
        <w:t>деятельности,</w:t>
      </w:r>
      <w:r>
        <w:rPr>
          <w:spacing w:val="1"/>
          <w:sz w:val="28"/>
        </w:rPr>
        <w:t xml:space="preserve"> </w:t>
      </w:r>
      <w:r>
        <w:rPr>
          <w:sz w:val="28"/>
        </w:rPr>
        <w:t>коллективно</w:t>
      </w:r>
      <w:r>
        <w:rPr>
          <w:spacing w:val="1"/>
          <w:sz w:val="28"/>
        </w:rPr>
        <w:t xml:space="preserve"> </w:t>
      </w:r>
      <w:r>
        <w:rPr>
          <w:sz w:val="28"/>
        </w:rPr>
        <w:t>строить</w:t>
      </w:r>
      <w:r>
        <w:rPr>
          <w:spacing w:val="1"/>
          <w:sz w:val="28"/>
        </w:rPr>
        <w:t xml:space="preserve"> </w:t>
      </w:r>
      <w:r>
        <w:rPr>
          <w:sz w:val="28"/>
        </w:rPr>
        <w:t>дей-</w:t>
      </w:r>
      <w:r>
        <w:rPr>
          <w:spacing w:val="1"/>
          <w:sz w:val="28"/>
        </w:rPr>
        <w:t xml:space="preserve"> </w:t>
      </w:r>
      <w:r>
        <w:rPr>
          <w:sz w:val="28"/>
        </w:rPr>
        <w:t>ствия по её достижению: распределять роли, договариваться, обсуждать про-</w:t>
      </w:r>
      <w:r>
        <w:rPr>
          <w:spacing w:val="1"/>
          <w:sz w:val="28"/>
        </w:rPr>
        <w:t xml:space="preserve"> </w:t>
      </w:r>
      <w:r>
        <w:rPr>
          <w:sz w:val="28"/>
        </w:rPr>
        <w:t>цесс и</w:t>
      </w:r>
      <w:r>
        <w:rPr>
          <w:spacing w:val="-1"/>
          <w:sz w:val="28"/>
        </w:rPr>
        <w:t xml:space="preserve"> </w:t>
      </w:r>
      <w:r>
        <w:rPr>
          <w:sz w:val="28"/>
        </w:rPr>
        <w:t>результат</w:t>
      </w:r>
      <w:r>
        <w:rPr>
          <w:spacing w:val="2"/>
          <w:sz w:val="28"/>
        </w:rPr>
        <w:t xml:space="preserve"> </w:t>
      </w:r>
      <w:r>
        <w:rPr>
          <w:sz w:val="28"/>
        </w:rPr>
        <w:t>совместной работы;</w:t>
      </w:r>
    </w:p>
    <w:p w:rsidR="003A51F5" w:rsidRDefault="00704939" w:rsidP="00D42117">
      <w:pPr>
        <w:pStyle w:val="a5"/>
        <w:numPr>
          <w:ilvl w:val="2"/>
          <w:numId w:val="57"/>
        </w:numPr>
        <w:tabs>
          <w:tab w:val="left" w:pos="1165"/>
        </w:tabs>
        <w:spacing w:line="321" w:lineRule="exact"/>
        <w:ind w:left="567" w:firstLine="0"/>
        <w:jc w:val="left"/>
        <w:rPr>
          <w:sz w:val="28"/>
        </w:rPr>
      </w:pPr>
      <w:r>
        <w:rPr>
          <w:sz w:val="28"/>
        </w:rPr>
        <w:t>проявлять</w:t>
      </w:r>
      <w:r>
        <w:rPr>
          <w:spacing w:val="-7"/>
          <w:sz w:val="28"/>
        </w:rPr>
        <w:t xml:space="preserve"> </w:t>
      </w:r>
      <w:r>
        <w:rPr>
          <w:sz w:val="28"/>
        </w:rPr>
        <w:t>готовность</w:t>
      </w:r>
      <w:r>
        <w:rPr>
          <w:spacing w:val="-7"/>
          <w:sz w:val="28"/>
        </w:rPr>
        <w:t xml:space="preserve"> </w:t>
      </w:r>
      <w:r>
        <w:rPr>
          <w:sz w:val="28"/>
        </w:rPr>
        <w:t>руководить,</w:t>
      </w:r>
      <w:r>
        <w:rPr>
          <w:spacing w:val="-5"/>
          <w:sz w:val="28"/>
        </w:rPr>
        <w:t xml:space="preserve"> </w:t>
      </w:r>
      <w:r>
        <w:rPr>
          <w:sz w:val="28"/>
        </w:rPr>
        <w:t>выполнять</w:t>
      </w:r>
      <w:r>
        <w:rPr>
          <w:spacing w:val="-7"/>
          <w:sz w:val="28"/>
        </w:rPr>
        <w:t xml:space="preserve"> </w:t>
      </w:r>
      <w:r>
        <w:rPr>
          <w:sz w:val="28"/>
        </w:rPr>
        <w:t>поручения,</w:t>
      </w:r>
      <w:r>
        <w:rPr>
          <w:spacing w:val="-5"/>
          <w:sz w:val="28"/>
        </w:rPr>
        <w:t xml:space="preserve"> </w:t>
      </w:r>
      <w:r>
        <w:rPr>
          <w:sz w:val="28"/>
        </w:rPr>
        <w:t>подчиняться;</w:t>
      </w:r>
    </w:p>
    <w:p w:rsidR="003A51F5" w:rsidRDefault="00704939" w:rsidP="00D42117">
      <w:pPr>
        <w:pStyle w:val="a5"/>
        <w:numPr>
          <w:ilvl w:val="2"/>
          <w:numId w:val="57"/>
        </w:numPr>
        <w:tabs>
          <w:tab w:val="left" w:pos="1165"/>
        </w:tabs>
        <w:spacing w:before="2" w:line="321" w:lineRule="exact"/>
        <w:ind w:left="567" w:firstLine="0"/>
        <w:jc w:val="left"/>
        <w:rPr>
          <w:sz w:val="28"/>
        </w:rPr>
      </w:pPr>
      <w:r>
        <w:rPr>
          <w:sz w:val="28"/>
        </w:rPr>
        <w:t>ответственно</w:t>
      </w:r>
      <w:r>
        <w:rPr>
          <w:spacing w:val="-6"/>
          <w:sz w:val="28"/>
        </w:rPr>
        <w:t xml:space="preserve"> </w:t>
      </w:r>
      <w:r>
        <w:rPr>
          <w:sz w:val="28"/>
        </w:rPr>
        <w:t>выполнять</w:t>
      </w:r>
      <w:r>
        <w:rPr>
          <w:spacing w:val="-2"/>
          <w:sz w:val="28"/>
        </w:rPr>
        <w:t xml:space="preserve"> </w:t>
      </w:r>
      <w:r>
        <w:rPr>
          <w:sz w:val="28"/>
        </w:rPr>
        <w:t>свою</w:t>
      </w:r>
      <w:r>
        <w:rPr>
          <w:spacing w:val="-3"/>
          <w:sz w:val="28"/>
        </w:rPr>
        <w:t xml:space="preserve"> </w:t>
      </w:r>
      <w:r>
        <w:rPr>
          <w:sz w:val="28"/>
        </w:rPr>
        <w:t>часть</w:t>
      </w:r>
      <w:r>
        <w:rPr>
          <w:spacing w:val="-3"/>
          <w:sz w:val="28"/>
        </w:rPr>
        <w:t xml:space="preserve"> </w:t>
      </w:r>
      <w:r>
        <w:rPr>
          <w:sz w:val="28"/>
        </w:rPr>
        <w:t>работы;</w:t>
      </w:r>
    </w:p>
    <w:p w:rsidR="003A51F5" w:rsidRDefault="00704939" w:rsidP="00D42117">
      <w:pPr>
        <w:pStyle w:val="a5"/>
        <w:numPr>
          <w:ilvl w:val="2"/>
          <w:numId w:val="57"/>
        </w:numPr>
        <w:tabs>
          <w:tab w:val="left" w:pos="1165"/>
        </w:tabs>
        <w:spacing w:line="321" w:lineRule="exact"/>
        <w:ind w:left="567" w:firstLine="0"/>
        <w:jc w:val="left"/>
        <w:rPr>
          <w:sz w:val="28"/>
        </w:rPr>
      </w:pPr>
      <w:r>
        <w:rPr>
          <w:sz w:val="28"/>
        </w:rPr>
        <w:t>оценивать</w:t>
      </w:r>
      <w:r>
        <w:rPr>
          <w:spacing w:val="-3"/>
          <w:sz w:val="28"/>
        </w:rPr>
        <w:t xml:space="preserve"> </w:t>
      </w:r>
      <w:r>
        <w:rPr>
          <w:sz w:val="28"/>
        </w:rPr>
        <w:t>свой</w:t>
      </w:r>
      <w:r>
        <w:rPr>
          <w:spacing w:val="-4"/>
          <w:sz w:val="28"/>
        </w:rPr>
        <w:t xml:space="preserve"> </w:t>
      </w:r>
      <w:r>
        <w:rPr>
          <w:sz w:val="28"/>
        </w:rPr>
        <w:t>вклад</w:t>
      </w:r>
      <w:r>
        <w:rPr>
          <w:spacing w:val="-2"/>
          <w:sz w:val="28"/>
        </w:rPr>
        <w:t xml:space="preserve"> </w:t>
      </w:r>
      <w:r>
        <w:rPr>
          <w:sz w:val="28"/>
        </w:rPr>
        <w:t>в</w:t>
      </w:r>
      <w:r>
        <w:rPr>
          <w:spacing w:val="-3"/>
          <w:sz w:val="28"/>
        </w:rPr>
        <w:t xml:space="preserve"> </w:t>
      </w:r>
      <w:r>
        <w:rPr>
          <w:sz w:val="28"/>
        </w:rPr>
        <w:t>общий</w:t>
      </w:r>
      <w:r>
        <w:rPr>
          <w:spacing w:val="-4"/>
          <w:sz w:val="28"/>
        </w:rPr>
        <w:t xml:space="preserve"> </w:t>
      </w:r>
      <w:r>
        <w:rPr>
          <w:sz w:val="28"/>
        </w:rPr>
        <w:t>результат;</w:t>
      </w:r>
    </w:p>
    <w:p w:rsidR="003A51F5" w:rsidRDefault="00704939" w:rsidP="00D42117">
      <w:pPr>
        <w:pStyle w:val="a5"/>
        <w:numPr>
          <w:ilvl w:val="2"/>
          <w:numId w:val="57"/>
        </w:numPr>
        <w:tabs>
          <w:tab w:val="left" w:pos="1165"/>
        </w:tabs>
        <w:spacing w:before="2"/>
        <w:ind w:left="567" w:right="402" w:firstLine="0"/>
        <w:jc w:val="left"/>
        <w:rPr>
          <w:sz w:val="28"/>
        </w:rPr>
      </w:pPr>
      <w:r>
        <w:rPr>
          <w:sz w:val="28"/>
        </w:rPr>
        <w:t>выполнять</w:t>
      </w:r>
      <w:r>
        <w:rPr>
          <w:spacing w:val="1"/>
          <w:sz w:val="28"/>
        </w:rPr>
        <w:t xml:space="preserve"> </w:t>
      </w:r>
      <w:r>
        <w:rPr>
          <w:sz w:val="28"/>
        </w:rPr>
        <w:t>совместные проектные задания</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предложенные</w:t>
      </w:r>
      <w:r>
        <w:rPr>
          <w:spacing w:val="-67"/>
          <w:sz w:val="28"/>
        </w:rPr>
        <w:t xml:space="preserve"> </w:t>
      </w:r>
      <w:r>
        <w:rPr>
          <w:sz w:val="28"/>
        </w:rPr>
        <w:t>образцы.</w:t>
      </w:r>
    </w:p>
    <w:p w:rsidR="003A51F5" w:rsidRDefault="00704939" w:rsidP="007126A7">
      <w:pPr>
        <w:pStyle w:val="2"/>
        <w:spacing w:before="8" w:line="317" w:lineRule="exact"/>
        <w:ind w:left="567"/>
        <w:jc w:val="left"/>
      </w:pPr>
      <w:r>
        <w:t>Регулятивные</w:t>
      </w:r>
      <w:r>
        <w:rPr>
          <w:spacing w:val="-3"/>
        </w:rPr>
        <w:t xml:space="preserve"> </w:t>
      </w:r>
      <w:r>
        <w:t>УУД</w:t>
      </w:r>
    </w:p>
    <w:p w:rsidR="003A51F5" w:rsidRDefault="00704939" w:rsidP="007126A7">
      <w:pPr>
        <w:spacing w:line="242" w:lineRule="auto"/>
        <w:ind w:left="567" w:right="402"/>
        <w:rPr>
          <w:sz w:val="28"/>
        </w:rPr>
      </w:pPr>
      <w:r>
        <w:rPr>
          <w:i/>
          <w:sz w:val="28"/>
        </w:rPr>
        <w:t>У</w:t>
      </w:r>
      <w:r>
        <w:rPr>
          <w:i/>
          <w:spacing w:val="29"/>
          <w:sz w:val="28"/>
        </w:rPr>
        <w:t xml:space="preserve"> </w:t>
      </w:r>
      <w:r>
        <w:rPr>
          <w:i/>
          <w:sz w:val="28"/>
        </w:rPr>
        <w:t>обучающегося</w:t>
      </w:r>
      <w:r>
        <w:rPr>
          <w:i/>
          <w:spacing w:val="31"/>
          <w:sz w:val="28"/>
        </w:rPr>
        <w:t xml:space="preserve"> </w:t>
      </w:r>
      <w:r>
        <w:rPr>
          <w:i/>
          <w:sz w:val="28"/>
        </w:rPr>
        <w:t>будут</w:t>
      </w:r>
      <w:r>
        <w:rPr>
          <w:i/>
          <w:spacing w:val="30"/>
          <w:sz w:val="28"/>
        </w:rPr>
        <w:t xml:space="preserve"> </w:t>
      </w:r>
      <w:r>
        <w:rPr>
          <w:i/>
          <w:sz w:val="28"/>
        </w:rPr>
        <w:t>сформированы</w:t>
      </w:r>
      <w:r>
        <w:rPr>
          <w:i/>
          <w:spacing w:val="28"/>
          <w:sz w:val="28"/>
        </w:rPr>
        <w:t xml:space="preserve"> </w:t>
      </w:r>
      <w:r>
        <w:rPr>
          <w:i/>
          <w:sz w:val="28"/>
        </w:rPr>
        <w:t>следующие</w:t>
      </w:r>
      <w:r>
        <w:rPr>
          <w:i/>
          <w:spacing w:val="30"/>
          <w:sz w:val="28"/>
        </w:rPr>
        <w:t xml:space="preserve"> </w:t>
      </w:r>
      <w:r>
        <w:rPr>
          <w:i/>
          <w:sz w:val="28"/>
        </w:rPr>
        <w:t>умения</w:t>
      </w:r>
      <w:r>
        <w:rPr>
          <w:i/>
          <w:spacing w:val="31"/>
          <w:sz w:val="28"/>
        </w:rPr>
        <w:t xml:space="preserve"> </w:t>
      </w:r>
      <w:r>
        <w:rPr>
          <w:i/>
          <w:sz w:val="28"/>
        </w:rPr>
        <w:t>самоорганиза-</w:t>
      </w:r>
      <w:r>
        <w:rPr>
          <w:i/>
          <w:spacing w:val="-67"/>
          <w:sz w:val="28"/>
        </w:rPr>
        <w:t xml:space="preserve"> </w:t>
      </w:r>
      <w:r>
        <w:rPr>
          <w:i/>
          <w:sz w:val="28"/>
        </w:rPr>
        <w:t>ции как</w:t>
      </w:r>
      <w:r>
        <w:rPr>
          <w:i/>
          <w:spacing w:val="-2"/>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r>
        <w:rPr>
          <w:sz w:val="28"/>
        </w:rPr>
        <w:t>:</w:t>
      </w:r>
    </w:p>
    <w:p w:rsidR="003A51F5" w:rsidRDefault="00704939" w:rsidP="00D42117">
      <w:pPr>
        <w:pStyle w:val="a5"/>
        <w:numPr>
          <w:ilvl w:val="2"/>
          <w:numId w:val="57"/>
        </w:numPr>
        <w:tabs>
          <w:tab w:val="left" w:pos="1165"/>
        </w:tabs>
        <w:spacing w:before="67" w:line="242" w:lineRule="auto"/>
        <w:ind w:left="567" w:right="405" w:firstLine="0"/>
        <w:jc w:val="left"/>
        <w:rPr>
          <w:sz w:val="28"/>
        </w:rPr>
      </w:pPr>
      <w:r>
        <w:rPr>
          <w:sz w:val="28"/>
        </w:rPr>
        <w:t>планировать</w:t>
      </w:r>
      <w:r>
        <w:rPr>
          <w:spacing w:val="49"/>
          <w:sz w:val="28"/>
        </w:rPr>
        <w:t xml:space="preserve"> </w:t>
      </w:r>
      <w:r>
        <w:rPr>
          <w:sz w:val="28"/>
        </w:rPr>
        <w:t>действия</w:t>
      </w:r>
      <w:r>
        <w:rPr>
          <w:spacing w:val="48"/>
          <w:sz w:val="28"/>
        </w:rPr>
        <w:t xml:space="preserve"> </w:t>
      </w:r>
      <w:r>
        <w:rPr>
          <w:sz w:val="28"/>
        </w:rPr>
        <w:t>по</w:t>
      </w:r>
      <w:r>
        <w:rPr>
          <w:spacing w:val="44"/>
          <w:sz w:val="28"/>
        </w:rPr>
        <w:t xml:space="preserve"> </w:t>
      </w:r>
      <w:r>
        <w:rPr>
          <w:sz w:val="28"/>
        </w:rPr>
        <w:t>решению</w:t>
      </w:r>
      <w:r>
        <w:rPr>
          <w:spacing w:val="52"/>
          <w:sz w:val="28"/>
        </w:rPr>
        <w:t xml:space="preserve"> </w:t>
      </w:r>
      <w:r>
        <w:rPr>
          <w:sz w:val="28"/>
        </w:rPr>
        <w:t>учебной</w:t>
      </w:r>
      <w:r>
        <w:rPr>
          <w:spacing w:val="48"/>
          <w:sz w:val="28"/>
        </w:rPr>
        <w:t xml:space="preserve"> </w:t>
      </w:r>
      <w:r>
        <w:rPr>
          <w:sz w:val="28"/>
        </w:rPr>
        <w:t>задачи</w:t>
      </w:r>
      <w:r>
        <w:rPr>
          <w:spacing w:val="47"/>
          <w:sz w:val="28"/>
        </w:rPr>
        <w:t xml:space="preserve"> </w:t>
      </w:r>
      <w:r>
        <w:rPr>
          <w:sz w:val="28"/>
        </w:rPr>
        <w:t>для</w:t>
      </w:r>
      <w:r>
        <w:rPr>
          <w:spacing w:val="49"/>
          <w:sz w:val="28"/>
        </w:rPr>
        <w:t xml:space="preserve"> </w:t>
      </w:r>
      <w:r>
        <w:rPr>
          <w:sz w:val="28"/>
        </w:rPr>
        <w:t>получения</w:t>
      </w:r>
      <w:r>
        <w:rPr>
          <w:spacing w:val="47"/>
          <w:sz w:val="28"/>
        </w:rPr>
        <w:t xml:space="preserve"> </w:t>
      </w:r>
      <w:r>
        <w:rPr>
          <w:sz w:val="28"/>
        </w:rPr>
        <w:t>ре-</w:t>
      </w:r>
      <w:r>
        <w:rPr>
          <w:spacing w:val="-67"/>
          <w:sz w:val="28"/>
        </w:rPr>
        <w:t xml:space="preserve"> </w:t>
      </w:r>
      <w:r>
        <w:rPr>
          <w:sz w:val="28"/>
        </w:rPr>
        <w:t>зультата;</w:t>
      </w:r>
    </w:p>
    <w:p w:rsidR="003A51F5" w:rsidRDefault="00704939" w:rsidP="00D42117">
      <w:pPr>
        <w:pStyle w:val="a5"/>
        <w:numPr>
          <w:ilvl w:val="2"/>
          <w:numId w:val="57"/>
        </w:numPr>
        <w:tabs>
          <w:tab w:val="left" w:pos="1165"/>
        </w:tabs>
        <w:spacing w:line="316" w:lineRule="exact"/>
        <w:ind w:left="567" w:firstLine="0"/>
        <w:jc w:val="left"/>
        <w:rPr>
          <w:sz w:val="28"/>
        </w:rPr>
      </w:pPr>
      <w:r>
        <w:rPr>
          <w:sz w:val="28"/>
        </w:rPr>
        <w:t>выстраивать</w:t>
      </w:r>
      <w:r>
        <w:rPr>
          <w:spacing w:val="-7"/>
          <w:sz w:val="28"/>
        </w:rPr>
        <w:t xml:space="preserve"> </w:t>
      </w:r>
      <w:r>
        <w:rPr>
          <w:sz w:val="28"/>
        </w:rPr>
        <w:t>последовательность</w:t>
      </w:r>
      <w:r>
        <w:rPr>
          <w:spacing w:val="-7"/>
          <w:sz w:val="28"/>
        </w:rPr>
        <w:t xml:space="preserve"> </w:t>
      </w:r>
      <w:r>
        <w:rPr>
          <w:sz w:val="28"/>
        </w:rPr>
        <w:t>выбранных</w:t>
      </w:r>
      <w:r>
        <w:rPr>
          <w:spacing w:val="-7"/>
          <w:sz w:val="28"/>
        </w:rPr>
        <w:t xml:space="preserve"> </w:t>
      </w:r>
      <w:r>
        <w:rPr>
          <w:sz w:val="28"/>
        </w:rPr>
        <w:t>действий;</w:t>
      </w:r>
    </w:p>
    <w:p w:rsidR="003A51F5" w:rsidRDefault="00704939" w:rsidP="007126A7">
      <w:pPr>
        <w:spacing w:before="2"/>
        <w:ind w:left="567" w:right="402"/>
        <w:rPr>
          <w:sz w:val="28"/>
        </w:rPr>
      </w:pPr>
      <w:r>
        <w:rPr>
          <w:i/>
          <w:sz w:val="28"/>
        </w:rPr>
        <w:t>У</w:t>
      </w:r>
      <w:r>
        <w:rPr>
          <w:i/>
          <w:spacing w:val="29"/>
          <w:sz w:val="28"/>
        </w:rPr>
        <w:t xml:space="preserve"> </w:t>
      </w:r>
      <w:r>
        <w:rPr>
          <w:i/>
          <w:sz w:val="28"/>
        </w:rPr>
        <w:t>обучающегося</w:t>
      </w:r>
      <w:r>
        <w:rPr>
          <w:i/>
          <w:spacing w:val="31"/>
          <w:sz w:val="28"/>
        </w:rPr>
        <w:t xml:space="preserve"> </w:t>
      </w:r>
      <w:r>
        <w:rPr>
          <w:i/>
          <w:sz w:val="28"/>
        </w:rPr>
        <w:t>будут</w:t>
      </w:r>
      <w:r>
        <w:rPr>
          <w:i/>
          <w:spacing w:val="30"/>
          <w:sz w:val="28"/>
        </w:rPr>
        <w:t xml:space="preserve"> </w:t>
      </w:r>
      <w:r>
        <w:rPr>
          <w:i/>
          <w:sz w:val="28"/>
        </w:rPr>
        <w:t>сформированы</w:t>
      </w:r>
      <w:r>
        <w:rPr>
          <w:i/>
          <w:spacing w:val="28"/>
          <w:sz w:val="28"/>
        </w:rPr>
        <w:t xml:space="preserve"> </w:t>
      </w:r>
      <w:r>
        <w:rPr>
          <w:i/>
          <w:sz w:val="28"/>
        </w:rPr>
        <w:t>следующие</w:t>
      </w:r>
      <w:r>
        <w:rPr>
          <w:i/>
          <w:spacing w:val="30"/>
          <w:sz w:val="28"/>
        </w:rPr>
        <w:t xml:space="preserve"> </w:t>
      </w:r>
      <w:r>
        <w:rPr>
          <w:i/>
          <w:sz w:val="28"/>
        </w:rPr>
        <w:t>умения</w:t>
      </w:r>
      <w:r>
        <w:rPr>
          <w:i/>
          <w:spacing w:val="31"/>
          <w:sz w:val="28"/>
        </w:rPr>
        <w:t xml:space="preserve"> </w:t>
      </w:r>
      <w:r>
        <w:rPr>
          <w:i/>
          <w:sz w:val="28"/>
        </w:rPr>
        <w:t>самоорганиза-</w:t>
      </w:r>
      <w:r>
        <w:rPr>
          <w:i/>
          <w:spacing w:val="-67"/>
          <w:sz w:val="28"/>
        </w:rPr>
        <w:t xml:space="preserve"> </w:t>
      </w:r>
      <w:r>
        <w:rPr>
          <w:i/>
          <w:sz w:val="28"/>
        </w:rPr>
        <w:t>ции как</w:t>
      </w:r>
      <w:r>
        <w:rPr>
          <w:i/>
          <w:spacing w:val="-2"/>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r>
        <w:rPr>
          <w:sz w:val="28"/>
        </w:rPr>
        <w:t>:</w:t>
      </w:r>
    </w:p>
    <w:p w:rsidR="003A51F5" w:rsidRDefault="00704939" w:rsidP="007126A7">
      <w:pPr>
        <w:spacing w:line="321" w:lineRule="exact"/>
        <w:ind w:left="567"/>
        <w:rPr>
          <w:i/>
          <w:sz w:val="28"/>
        </w:rPr>
      </w:pPr>
      <w:r>
        <w:rPr>
          <w:i/>
          <w:sz w:val="28"/>
        </w:rPr>
        <w:t>Самоконтроль:</w:t>
      </w:r>
    </w:p>
    <w:p w:rsidR="003A51F5" w:rsidRDefault="00704939" w:rsidP="00D42117">
      <w:pPr>
        <w:pStyle w:val="a5"/>
        <w:numPr>
          <w:ilvl w:val="2"/>
          <w:numId w:val="57"/>
        </w:numPr>
        <w:tabs>
          <w:tab w:val="left" w:pos="1169"/>
        </w:tabs>
        <w:spacing w:line="321" w:lineRule="exact"/>
        <w:ind w:left="567" w:firstLine="0"/>
        <w:jc w:val="left"/>
        <w:rPr>
          <w:sz w:val="28"/>
        </w:rPr>
      </w:pPr>
      <w:r>
        <w:rPr>
          <w:sz w:val="28"/>
        </w:rPr>
        <w:t>устанавливать</w:t>
      </w:r>
      <w:r>
        <w:rPr>
          <w:spacing w:val="-7"/>
          <w:sz w:val="28"/>
        </w:rPr>
        <w:t xml:space="preserve"> </w:t>
      </w:r>
      <w:r>
        <w:rPr>
          <w:sz w:val="28"/>
        </w:rPr>
        <w:t>причины</w:t>
      </w:r>
      <w:r>
        <w:rPr>
          <w:spacing w:val="-2"/>
          <w:sz w:val="28"/>
        </w:rPr>
        <w:t xml:space="preserve"> </w:t>
      </w:r>
      <w:r>
        <w:rPr>
          <w:sz w:val="28"/>
        </w:rPr>
        <w:t>успеха/</w:t>
      </w:r>
      <w:r>
        <w:rPr>
          <w:spacing w:val="-4"/>
          <w:sz w:val="28"/>
        </w:rPr>
        <w:t xml:space="preserve"> </w:t>
      </w:r>
      <w:r>
        <w:rPr>
          <w:sz w:val="28"/>
        </w:rPr>
        <w:t>неудач</w:t>
      </w:r>
      <w:r>
        <w:rPr>
          <w:spacing w:val="-3"/>
          <w:sz w:val="28"/>
        </w:rPr>
        <w:t xml:space="preserve"> </w:t>
      </w:r>
      <w:r>
        <w:rPr>
          <w:sz w:val="28"/>
        </w:rPr>
        <w:t>учебной</w:t>
      </w:r>
      <w:r>
        <w:rPr>
          <w:spacing w:val="-7"/>
          <w:sz w:val="28"/>
        </w:rPr>
        <w:t xml:space="preserve"> </w:t>
      </w:r>
      <w:r>
        <w:rPr>
          <w:sz w:val="28"/>
        </w:rPr>
        <w:t>деятельности;</w:t>
      </w:r>
    </w:p>
    <w:p w:rsidR="003A51F5" w:rsidRDefault="00704939" w:rsidP="00D42117">
      <w:pPr>
        <w:pStyle w:val="a5"/>
        <w:numPr>
          <w:ilvl w:val="2"/>
          <w:numId w:val="57"/>
        </w:numPr>
        <w:tabs>
          <w:tab w:val="left" w:pos="1165"/>
        </w:tabs>
        <w:spacing w:before="2"/>
        <w:ind w:left="567" w:firstLine="0"/>
        <w:jc w:val="left"/>
        <w:rPr>
          <w:sz w:val="28"/>
        </w:rPr>
      </w:pPr>
      <w:r>
        <w:rPr>
          <w:sz w:val="28"/>
        </w:rPr>
        <w:t>корректировать</w:t>
      </w:r>
      <w:r>
        <w:rPr>
          <w:spacing w:val="-4"/>
          <w:sz w:val="28"/>
        </w:rPr>
        <w:t xml:space="preserve"> </w:t>
      </w:r>
      <w:r>
        <w:rPr>
          <w:sz w:val="28"/>
        </w:rPr>
        <w:t>свои</w:t>
      </w:r>
      <w:r>
        <w:rPr>
          <w:spacing w:val="-2"/>
          <w:sz w:val="28"/>
        </w:rPr>
        <w:t xml:space="preserve"> </w:t>
      </w:r>
      <w:r>
        <w:rPr>
          <w:sz w:val="28"/>
        </w:rPr>
        <w:t>учебные</w:t>
      </w:r>
      <w:r>
        <w:rPr>
          <w:spacing w:val="-8"/>
          <w:sz w:val="28"/>
        </w:rPr>
        <w:t xml:space="preserve"> </w:t>
      </w:r>
      <w:r>
        <w:rPr>
          <w:sz w:val="28"/>
        </w:rPr>
        <w:t>действия</w:t>
      </w:r>
      <w:r>
        <w:rPr>
          <w:spacing w:val="-5"/>
          <w:sz w:val="28"/>
        </w:rPr>
        <w:t xml:space="preserve"> </w:t>
      </w:r>
      <w:r>
        <w:rPr>
          <w:sz w:val="28"/>
        </w:rPr>
        <w:t>для</w:t>
      </w:r>
      <w:r>
        <w:rPr>
          <w:spacing w:val="-4"/>
          <w:sz w:val="28"/>
        </w:rPr>
        <w:t xml:space="preserve"> </w:t>
      </w:r>
      <w:r>
        <w:rPr>
          <w:sz w:val="28"/>
        </w:rPr>
        <w:t>преодоления</w:t>
      </w:r>
      <w:r>
        <w:rPr>
          <w:spacing w:val="-4"/>
          <w:sz w:val="28"/>
        </w:rPr>
        <w:t xml:space="preserve"> </w:t>
      </w:r>
      <w:r>
        <w:rPr>
          <w:sz w:val="28"/>
        </w:rPr>
        <w:t>ошибок.</w:t>
      </w:r>
    </w:p>
    <w:p w:rsidR="003A51F5" w:rsidRDefault="003A51F5" w:rsidP="007126A7">
      <w:pPr>
        <w:pStyle w:val="a3"/>
        <w:spacing w:before="8"/>
        <w:ind w:left="567" w:firstLine="0"/>
        <w:jc w:val="left"/>
      </w:pPr>
    </w:p>
    <w:p w:rsidR="003A51F5" w:rsidRDefault="00704939" w:rsidP="007126A7">
      <w:pPr>
        <w:pStyle w:val="1"/>
        <w:spacing w:line="240" w:lineRule="auto"/>
        <w:ind w:left="567" w:right="1278"/>
        <w:jc w:val="center"/>
      </w:pPr>
      <w:r>
        <w:t>ПРЕДМЕТНЫЕ</w:t>
      </w:r>
      <w:r>
        <w:rPr>
          <w:spacing w:val="-6"/>
        </w:rPr>
        <w:t xml:space="preserve"> </w:t>
      </w:r>
      <w:r>
        <w:t>РЕЗУЛЬТАТЫ</w:t>
      </w:r>
    </w:p>
    <w:p w:rsidR="003A51F5" w:rsidRDefault="003A51F5" w:rsidP="007126A7">
      <w:pPr>
        <w:pStyle w:val="a3"/>
        <w:spacing w:before="4"/>
        <w:ind w:left="567" w:firstLine="0"/>
        <w:jc w:val="left"/>
        <w:rPr>
          <w:b/>
          <w:sz w:val="20"/>
        </w:rPr>
      </w:pPr>
    </w:p>
    <w:p w:rsidR="003A51F5" w:rsidRDefault="00704939" w:rsidP="00D42117">
      <w:pPr>
        <w:pStyle w:val="a5"/>
        <w:numPr>
          <w:ilvl w:val="0"/>
          <w:numId w:val="84"/>
        </w:numPr>
        <w:tabs>
          <w:tab w:val="left" w:pos="4710"/>
        </w:tabs>
        <w:spacing w:before="88" w:line="321" w:lineRule="exact"/>
        <w:ind w:right="100"/>
        <w:rPr>
          <w:b/>
          <w:sz w:val="28"/>
        </w:rPr>
      </w:pPr>
      <w:r>
        <w:rPr>
          <w:b/>
          <w:sz w:val="28"/>
        </w:rPr>
        <w:t>КЛАСС</w:t>
      </w:r>
    </w:p>
    <w:p w:rsidR="003A51F5" w:rsidRDefault="00704939" w:rsidP="007126A7">
      <w:pPr>
        <w:pStyle w:val="1"/>
        <w:spacing w:line="321" w:lineRule="exact"/>
        <w:ind w:left="567"/>
        <w:jc w:val="left"/>
      </w:pPr>
      <w:r>
        <w:t>Коммуникативные</w:t>
      </w:r>
      <w:r>
        <w:rPr>
          <w:spacing w:val="-4"/>
        </w:rPr>
        <w:t xml:space="preserve"> </w:t>
      </w:r>
      <w:r>
        <w:t>умения</w:t>
      </w:r>
    </w:p>
    <w:p w:rsidR="003A51F5" w:rsidRDefault="00704939" w:rsidP="007126A7">
      <w:pPr>
        <w:pStyle w:val="2"/>
        <w:spacing w:before="3" w:line="240" w:lineRule="auto"/>
        <w:ind w:left="567"/>
        <w:jc w:val="left"/>
      </w:pPr>
      <w:r>
        <w:t>Говорение:</w:t>
      </w:r>
    </w:p>
    <w:p w:rsidR="003A51F5" w:rsidRDefault="00704939" w:rsidP="00D42117">
      <w:pPr>
        <w:pStyle w:val="a5"/>
        <w:numPr>
          <w:ilvl w:val="1"/>
          <w:numId w:val="57"/>
        </w:numPr>
        <w:tabs>
          <w:tab w:val="left" w:pos="1025"/>
        </w:tabs>
        <w:ind w:left="567" w:right="389" w:firstLine="0"/>
        <w:rPr>
          <w:sz w:val="28"/>
        </w:rPr>
      </w:pPr>
      <w:r>
        <w:rPr>
          <w:sz w:val="28"/>
        </w:rPr>
        <w:t>вести</w:t>
      </w:r>
      <w:r>
        <w:rPr>
          <w:spacing w:val="1"/>
          <w:sz w:val="28"/>
        </w:rPr>
        <w:t xml:space="preserve"> </w:t>
      </w:r>
      <w:r>
        <w:rPr>
          <w:sz w:val="28"/>
        </w:rPr>
        <w:t>разные</w:t>
      </w:r>
      <w:r>
        <w:rPr>
          <w:spacing w:val="1"/>
          <w:sz w:val="28"/>
        </w:rPr>
        <w:t xml:space="preserve"> </w:t>
      </w:r>
      <w:r>
        <w:rPr>
          <w:sz w:val="28"/>
        </w:rPr>
        <w:t>виды</w:t>
      </w:r>
      <w:r>
        <w:rPr>
          <w:spacing w:val="1"/>
          <w:sz w:val="28"/>
        </w:rPr>
        <w:t xml:space="preserve"> </w:t>
      </w:r>
      <w:r>
        <w:rPr>
          <w:sz w:val="28"/>
        </w:rPr>
        <w:t>диалогов</w:t>
      </w:r>
      <w:r>
        <w:rPr>
          <w:spacing w:val="1"/>
          <w:sz w:val="28"/>
        </w:rPr>
        <w:t xml:space="preserve"> </w:t>
      </w:r>
      <w:r>
        <w:rPr>
          <w:sz w:val="28"/>
        </w:rPr>
        <w:t>(диалог</w:t>
      </w:r>
      <w:r>
        <w:rPr>
          <w:spacing w:val="1"/>
          <w:sz w:val="28"/>
        </w:rPr>
        <w:t xml:space="preserve"> </w:t>
      </w:r>
      <w:r>
        <w:rPr>
          <w:sz w:val="28"/>
        </w:rPr>
        <w:t>этикетного</w:t>
      </w:r>
      <w:r>
        <w:rPr>
          <w:spacing w:val="1"/>
          <w:sz w:val="28"/>
        </w:rPr>
        <w:t xml:space="preserve"> </w:t>
      </w:r>
      <w:r>
        <w:rPr>
          <w:sz w:val="28"/>
        </w:rPr>
        <w:t>характера,</w:t>
      </w:r>
      <w:r>
        <w:rPr>
          <w:spacing w:val="1"/>
          <w:sz w:val="28"/>
        </w:rPr>
        <w:t xml:space="preserve"> </w:t>
      </w:r>
      <w:r>
        <w:rPr>
          <w:sz w:val="28"/>
        </w:rPr>
        <w:t>диалог-</w:t>
      </w:r>
      <w:r>
        <w:rPr>
          <w:spacing w:val="1"/>
          <w:sz w:val="28"/>
        </w:rPr>
        <w:t xml:space="preserve"> </w:t>
      </w:r>
      <w:r>
        <w:rPr>
          <w:sz w:val="28"/>
        </w:rPr>
        <w:t>расспрос) в стандартных ситуациях неофициального общения, используя вер-</w:t>
      </w:r>
      <w:r>
        <w:rPr>
          <w:spacing w:val="1"/>
          <w:sz w:val="28"/>
        </w:rPr>
        <w:t xml:space="preserve"> </w:t>
      </w:r>
      <w:r>
        <w:rPr>
          <w:sz w:val="28"/>
        </w:rPr>
        <w:t>бальные и/ или зрительные опоры в рамках изучаемой тематики с соблюдением</w:t>
      </w:r>
      <w:r>
        <w:rPr>
          <w:spacing w:val="-67"/>
          <w:sz w:val="28"/>
        </w:rPr>
        <w:t xml:space="preserve"> </w:t>
      </w:r>
      <w:r>
        <w:rPr>
          <w:sz w:val="28"/>
        </w:rPr>
        <w:t>норм речевого этикета, принятого в стране/ странах изучаемого языка (не менее</w:t>
      </w:r>
      <w:r>
        <w:rPr>
          <w:spacing w:val="-67"/>
          <w:sz w:val="28"/>
        </w:rPr>
        <w:t xml:space="preserve"> </w:t>
      </w:r>
      <w:r>
        <w:rPr>
          <w:sz w:val="28"/>
        </w:rPr>
        <w:t>3 реплик</w:t>
      </w:r>
      <w:r>
        <w:rPr>
          <w:spacing w:val="1"/>
          <w:sz w:val="28"/>
        </w:rPr>
        <w:t xml:space="preserve"> </w:t>
      </w:r>
      <w:r>
        <w:rPr>
          <w:sz w:val="28"/>
        </w:rPr>
        <w:t>со</w:t>
      </w:r>
      <w:r>
        <w:rPr>
          <w:spacing w:val="-3"/>
          <w:sz w:val="28"/>
        </w:rPr>
        <w:t xml:space="preserve"> </w:t>
      </w:r>
      <w:r>
        <w:rPr>
          <w:sz w:val="28"/>
        </w:rPr>
        <w:t>стороны</w:t>
      </w:r>
      <w:r>
        <w:rPr>
          <w:spacing w:val="1"/>
          <w:sz w:val="28"/>
        </w:rPr>
        <w:t xml:space="preserve"> </w:t>
      </w:r>
      <w:r>
        <w:rPr>
          <w:sz w:val="28"/>
        </w:rPr>
        <w:t>каждого</w:t>
      </w:r>
      <w:r>
        <w:rPr>
          <w:spacing w:val="-3"/>
          <w:sz w:val="28"/>
        </w:rPr>
        <w:t xml:space="preserve"> </w:t>
      </w:r>
      <w:r>
        <w:rPr>
          <w:sz w:val="28"/>
        </w:rPr>
        <w:t>собеседника);</w:t>
      </w:r>
    </w:p>
    <w:p w:rsidR="003A51F5" w:rsidRDefault="00704939" w:rsidP="00D42117">
      <w:pPr>
        <w:pStyle w:val="a5"/>
        <w:numPr>
          <w:ilvl w:val="1"/>
          <w:numId w:val="57"/>
        </w:numPr>
        <w:tabs>
          <w:tab w:val="left" w:pos="1025"/>
        </w:tabs>
        <w:ind w:left="567" w:right="404" w:firstLine="0"/>
        <w:rPr>
          <w:sz w:val="28"/>
        </w:rPr>
      </w:pPr>
      <w:r>
        <w:rPr>
          <w:sz w:val="28"/>
        </w:rPr>
        <w:t>создавать устные связные монологические высказывания объёмом не ме-</w:t>
      </w:r>
      <w:r>
        <w:rPr>
          <w:spacing w:val="1"/>
          <w:sz w:val="28"/>
        </w:rPr>
        <w:t xml:space="preserve"> </w:t>
      </w:r>
      <w:r>
        <w:rPr>
          <w:sz w:val="28"/>
        </w:rPr>
        <w:t>нее 3 фраз в рамках изучаемой тематики с опорой на картинки, фотографии</w:t>
      </w:r>
      <w:r>
        <w:rPr>
          <w:spacing w:val="1"/>
          <w:sz w:val="28"/>
        </w:rPr>
        <w:t xml:space="preserve"> </w:t>
      </w:r>
      <w:r>
        <w:rPr>
          <w:sz w:val="28"/>
        </w:rPr>
        <w:t>и/или</w:t>
      </w:r>
      <w:r>
        <w:rPr>
          <w:spacing w:val="-2"/>
          <w:sz w:val="28"/>
        </w:rPr>
        <w:t xml:space="preserve"> </w:t>
      </w:r>
      <w:r>
        <w:rPr>
          <w:sz w:val="28"/>
        </w:rPr>
        <w:t>ключевые</w:t>
      </w:r>
      <w:r>
        <w:rPr>
          <w:spacing w:val="-3"/>
          <w:sz w:val="28"/>
        </w:rPr>
        <w:t xml:space="preserve"> </w:t>
      </w:r>
      <w:r>
        <w:rPr>
          <w:sz w:val="28"/>
        </w:rPr>
        <w:t>слова,</w:t>
      </w:r>
      <w:r>
        <w:rPr>
          <w:spacing w:val="3"/>
          <w:sz w:val="28"/>
        </w:rPr>
        <w:t xml:space="preserve"> </w:t>
      </w:r>
      <w:r>
        <w:rPr>
          <w:sz w:val="28"/>
        </w:rPr>
        <w:t>вопросы.</w:t>
      </w:r>
    </w:p>
    <w:p w:rsidR="003A51F5" w:rsidRDefault="00704939" w:rsidP="007126A7">
      <w:pPr>
        <w:pStyle w:val="2"/>
        <w:ind w:left="567"/>
        <w:jc w:val="left"/>
      </w:pPr>
      <w:r>
        <w:t>Аудирование:</w:t>
      </w:r>
    </w:p>
    <w:p w:rsidR="003A51F5" w:rsidRDefault="00704939" w:rsidP="00D42117">
      <w:pPr>
        <w:pStyle w:val="a5"/>
        <w:numPr>
          <w:ilvl w:val="1"/>
          <w:numId w:val="57"/>
        </w:numPr>
        <w:tabs>
          <w:tab w:val="left" w:pos="1025"/>
        </w:tabs>
        <w:spacing w:line="318" w:lineRule="exact"/>
        <w:ind w:left="567" w:firstLine="0"/>
        <w:rPr>
          <w:sz w:val="28"/>
        </w:rPr>
      </w:pPr>
      <w:r>
        <w:rPr>
          <w:sz w:val="28"/>
        </w:rPr>
        <w:t>воспринимать</w:t>
      </w:r>
      <w:r>
        <w:rPr>
          <w:spacing w:val="-3"/>
          <w:sz w:val="28"/>
        </w:rPr>
        <w:t xml:space="preserve"> </w:t>
      </w:r>
      <w:r>
        <w:rPr>
          <w:sz w:val="28"/>
        </w:rPr>
        <w:t>на</w:t>
      </w:r>
      <w:r>
        <w:rPr>
          <w:spacing w:val="-3"/>
          <w:sz w:val="28"/>
        </w:rPr>
        <w:t xml:space="preserve"> </w:t>
      </w:r>
      <w:r>
        <w:rPr>
          <w:sz w:val="28"/>
        </w:rPr>
        <w:t>слух</w:t>
      </w:r>
      <w:r>
        <w:rPr>
          <w:spacing w:val="-3"/>
          <w:sz w:val="28"/>
        </w:rPr>
        <w:t xml:space="preserve"> </w:t>
      </w:r>
      <w:r>
        <w:rPr>
          <w:sz w:val="28"/>
        </w:rPr>
        <w:t>и</w:t>
      </w:r>
      <w:r>
        <w:rPr>
          <w:spacing w:val="-5"/>
          <w:sz w:val="28"/>
        </w:rPr>
        <w:t xml:space="preserve"> </w:t>
      </w:r>
      <w:r>
        <w:rPr>
          <w:sz w:val="28"/>
        </w:rPr>
        <w:t>понимать</w:t>
      </w:r>
      <w:r>
        <w:rPr>
          <w:spacing w:val="-3"/>
          <w:sz w:val="28"/>
        </w:rPr>
        <w:t xml:space="preserve"> </w:t>
      </w:r>
      <w:r>
        <w:rPr>
          <w:sz w:val="28"/>
        </w:rPr>
        <w:t>речь</w:t>
      </w:r>
      <w:r>
        <w:rPr>
          <w:spacing w:val="2"/>
          <w:sz w:val="28"/>
        </w:rPr>
        <w:t xml:space="preserve"> </w:t>
      </w:r>
      <w:r>
        <w:rPr>
          <w:sz w:val="28"/>
        </w:rPr>
        <w:t>учителя</w:t>
      </w:r>
      <w:r>
        <w:rPr>
          <w:spacing w:val="-3"/>
          <w:sz w:val="28"/>
        </w:rPr>
        <w:t xml:space="preserve"> </w:t>
      </w:r>
      <w:r>
        <w:rPr>
          <w:sz w:val="28"/>
        </w:rPr>
        <w:t>и</w:t>
      </w:r>
      <w:r>
        <w:rPr>
          <w:spacing w:val="-1"/>
          <w:sz w:val="28"/>
        </w:rPr>
        <w:t xml:space="preserve"> </w:t>
      </w:r>
      <w:r>
        <w:rPr>
          <w:sz w:val="28"/>
        </w:rPr>
        <w:t>одноклассников;</w:t>
      </w:r>
    </w:p>
    <w:p w:rsidR="003A51F5" w:rsidRDefault="00704939" w:rsidP="00D42117">
      <w:pPr>
        <w:pStyle w:val="a5"/>
        <w:numPr>
          <w:ilvl w:val="1"/>
          <w:numId w:val="57"/>
        </w:numPr>
        <w:tabs>
          <w:tab w:val="left" w:pos="1025"/>
        </w:tabs>
        <w:ind w:left="567" w:right="399" w:firstLine="0"/>
        <w:rPr>
          <w:sz w:val="28"/>
        </w:rPr>
      </w:pPr>
      <w:r>
        <w:rPr>
          <w:sz w:val="28"/>
        </w:rPr>
        <w:t>воспринимать на слух и понимать учебные тексты, построенные на изу-</w:t>
      </w:r>
      <w:r>
        <w:rPr>
          <w:spacing w:val="1"/>
          <w:sz w:val="28"/>
        </w:rPr>
        <w:t xml:space="preserve"> </w:t>
      </w:r>
      <w:r>
        <w:rPr>
          <w:sz w:val="28"/>
        </w:rPr>
        <w:t>ченном языковом материале, с разной глубиной проникновения в их содержа-</w:t>
      </w:r>
      <w:r>
        <w:rPr>
          <w:spacing w:val="1"/>
          <w:sz w:val="28"/>
        </w:rPr>
        <w:t xml:space="preserve"> </w:t>
      </w:r>
      <w:r>
        <w:rPr>
          <w:sz w:val="28"/>
        </w:rPr>
        <w:t>ние в зависимости от поставленной коммуникативной задачи: с пониманием</w:t>
      </w:r>
      <w:r>
        <w:rPr>
          <w:spacing w:val="1"/>
          <w:sz w:val="28"/>
        </w:rPr>
        <w:t xml:space="preserve"> </w:t>
      </w:r>
      <w:r>
        <w:rPr>
          <w:sz w:val="28"/>
        </w:rPr>
        <w:t>основного содержания, с пониманием запрашиваемой информации фактическо-</w:t>
      </w:r>
      <w:r>
        <w:rPr>
          <w:spacing w:val="-67"/>
          <w:sz w:val="28"/>
        </w:rPr>
        <w:t xml:space="preserve"> </w:t>
      </w:r>
      <w:r>
        <w:rPr>
          <w:sz w:val="28"/>
        </w:rPr>
        <w:t>го характера, используя зрительные опоры и языковую догадку (время звучания</w:t>
      </w:r>
      <w:r>
        <w:rPr>
          <w:spacing w:val="-67"/>
          <w:sz w:val="28"/>
        </w:rPr>
        <w:t xml:space="preserve"> </w:t>
      </w:r>
      <w:r>
        <w:rPr>
          <w:sz w:val="28"/>
        </w:rPr>
        <w:t>текста/</w:t>
      </w:r>
      <w:r>
        <w:rPr>
          <w:spacing w:val="-2"/>
          <w:sz w:val="28"/>
        </w:rPr>
        <w:t xml:space="preserve"> </w:t>
      </w:r>
      <w:r>
        <w:rPr>
          <w:sz w:val="28"/>
        </w:rPr>
        <w:t>текстов</w:t>
      </w:r>
      <w:r>
        <w:rPr>
          <w:spacing w:val="1"/>
          <w:sz w:val="28"/>
        </w:rPr>
        <w:t xml:space="preserve"> </w:t>
      </w:r>
      <w:r>
        <w:rPr>
          <w:sz w:val="28"/>
        </w:rPr>
        <w:t>для аудирования</w:t>
      </w:r>
      <w:r>
        <w:rPr>
          <w:spacing w:val="5"/>
          <w:sz w:val="28"/>
        </w:rPr>
        <w:t xml:space="preserve"> </w:t>
      </w:r>
      <w:r>
        <w:rPr>
          <w:sz w:val="28"/>
        </w:rPr>
        <w:t>-</w:t>
      </w:r>
      <w:r>
        <w:rPr>
          <w:spacing w:val="3"/>
          <w:sz w:val="28"/>
        </w:rPr>
        <w:t xml:space="preserve"> </w:t>
      </w:r>
      <w:r>
        <w:rPr>
          <w:sz w:val="28"/>
        </w:rPr>
        <w:t>до</w:t>
      </w:r>
      <w:r>
        <w:rPr>
          <w:spacing w:val="-3"/>
          <w:sz w:val="28"/>
        </w:rPr>
        <w:t xml:space="preserve"> </w:t>
      </w:r>
      <w:r>
        <w:rPr>
          <w:sz w:val="28"/>
        </w:rPr>
        <w:t>40</w:t>
      </w:r>
      <w:r>
        <w:rPr>
          <w:spacing w:val="1"/>
          <w:sz w:val="28"/>
        </w:rPr>
        <w:t xml:space="preserve"> </w:t>
      </w:r>
      <w:r>
        <w:rPr>
          <w:sz w:val="28"/>
        </w:rPr>
        <w:t>секунд).</w:t>
      </w:r>
    </w:p>
    <w:p w:rsidR="003A51F5" w:rsidRDefault="00704939" w:rsidP="007126A7">
      <w:pPr>
        <w:pStyle w:val="2"/>
        <w:spacing w:before="6"/>
        <w:ind w:left="567"/>
      </w:pPr>
      <w:r>
        <w:t>Смысловое</w:t>
      </w:r>
      <w:r>
        <w:rPr>
          <w:spacing w:val="-1"/>
        </w:rPr>
        <w:t xml:space="preserve"> </w:t>
      </w:r>
      <w:r>
        <w:t>чтение:</w:t>
      </w:r>
    </w:p>
    <w:p w:rsidR="003A51F5" w:rsidRDefault="00704939" w:rsidP="00D42117">
      <w:pPr>
        <w:pStyle w:val="a5"/>
        <w:numPr>
          <w:ilvl w:val="1"/>
          <w:numId w:val="57"/>
        </w:numPr>
        <w:tabs>
          <w:tab w:val="left" w:pos="1025"/>
        </w:tabs>
        <w:ind w:left="567" w:right="401" w:firstLine="0"/>
        <w:rPr>
          <w:sz w:val="28"/>
        </w:rPr>
      </w:pPr>
      <w:r>
        <w:rPr>
          <w:sz w:val="28"/>
        </w:rPr>
        <w:t>читать вслух учебные тексты объёмом до 60 слов, построенные на изу-</w:t>
      </w:r>
      <w:r>
        <w:rPr>
          <w:spacing w:val="1"/>
          <w:sz w:val="28"/>
        </w:rPr>
        <w:t xml:space="preserve"> </w:t>
      </w:r>
      <w:r>
        <w:rPr>
          <w:sz w:val="28"/>
        </w:rPr>
        <w:t>ченном языковом материале, с соблюдением правил чтения и соответствующей</w:t>
      </w:r>
      <w:r>
        <w:rPr>
          <w:spacing w:val="1"/>
          <w:sz w:val="28"/>
        </w:rPr>
        <w:t xml:space="preserve"> </w:t>
      </w:r>
      <w:r>
        <w:rPr>
          <w:sz w:val="28"/>
        </w:rPr>
        <w:t>интонации,</w:t>
      </w:r>
      <w:r>
        <w:rPr>
          <w:spacing w:val="2"/>
          <w:sz w:val="28"/>
        </w:rPr>
        <w:t xml:space="preserve"> </w:t>
      </w:r>
      <w:r>
        <w:rPr>
          <w:sz w:val="28"/>
        </w:rPr>
        <w:t>демонстрируя понимание</w:t>
      </w:r>
      <w:r>
        <w:rPr>
          <w:spacing w:val="-4"/>
          <w:sz w:val="28"/>
        </w:rPr>
        <w:t xml:space="preserve"> </w:t>
      </w:r>
      <w:r>
        <w:rPr>
          <w:sz w:val="28"/>
        </w:rPr>
        <w:t>прочитанного;</w:t>
      </w:r>
    </w:p>
    <w:p w:rsidR="003A51F5" w:rsidRDefault="00704939" w:rsidP="00D42117">
      <w:pPr>
        <w:pStyle w:val="a5"/>
        <w:numPr>
          <w:ilvl w:val="1"/>
          <w:numId w:val="57"/>
        </w:numPr>
        <w:tabs>
          <w:tab w:val="left" w:pos="1025"/>
        </w:tabs>
        <w:ind w:left="567" w:right="399" w:firstLine="0"/>
        <w:rPr>
          <w:sz w:val="28"/>
        </w:rPr>
      </w:pPr>
      <w:r>
        <w:rPr>
          <w:sz w:val="28"/>
        </w:rPr>
        <w:t>читать про себя и понимать учебные тексты, построенные на изученном</w:t>
      </w:r>
      <w:r>
        <w:rPr>
          <w:spacing w:val="1"/>
          <w:sz w:val="28"/>
        </w:rPr>
        <w:t xml:space="preserve"> </w:t>
      </w:r>
      <w:r>
        <w:rPr>
          <w:sz w:val="28"/>
        </w:rPr>
        <w:t>языковом материале, с различной глубиной проникновения в их содержание в</w:t>
      </w:r>
      <w:r>
        <w:rPr>
          <w:spacing w:val="1"/>
          <w:sz w:val="28"/>
        </w:rPr>
        <w:t xml:space="preserve"> </w:t>
      </w:r>
      <w:r>
        <w:rPr>
          <w:sz w:val="28"/>
        </w:rPr>
        <w:t>зависимости от поставленной коммуникативной задачи: с пониманием основ-</w:t>
      </w:r>
      <w:r>
        <w:rPr>
          <w:spacing w:val="1"/>
          <w:sz w:val="28"/>
        </w:rPr>
        <w:t xml:space="preserve"> </w:t>
      </w:r>
      <w:r>
        <w:rPr>
          <w:sz w:val="28"/>
        </w:rPr>
        <w:t>ного содержания, с пониманием запрашиваемой информации, используя зри-</w:t>
      </w:r>
      <w:r>
        <w:rPr>
          <w:spacing w:val="1"/>
          <w:sz w:val="28"/>
        </w:rPr>
        <w:t xml:space="preserve"> </w:t>
      </w:r>
      <w:r>
        <w:rPr>
          <w:sz w:val="28"/>
        </w:rPr>
        <w:t>тельные</w:t>
      </w:r>
      <w:r>
        <w:rPr>
          <w:spacing w:val="-1"/>
          <w:sz w:val="28"/>
        </w:rPr>
        <w:t xml:space="preserve"> </w:t>
      </w:r>
      <w:r>
        <w:rPr>
          <w:sz w:val="28"/>
        </w:rPr>
        <w:t>опоры и</w:t>
      </w:r>
      <w:r>
        <w:rPr>
          <w:spacing w:val="-3"/>
          <w:sz w:val="28"/>
        </w:rPr>
        <w:t xml:space="preserve"> </w:t>
      </w:r>
      <w:r>
        <w:rPr>
          <w:sz w:val="28"/>
        </w:rPr>
        <w:t>языковую</w:t>
      </w:r>
      <w:r>
        <w:rPr>
          <w:spacing w:val="-1"/>
          <w:sz w:val="28"/>
        </w:rPr>
        <w:t xml:space="preserve"> </w:t>
      </w:r>
      <w:r>
        <w:rPr>
          <w:sz w:val="28"/>
        </w:rPr>
        <w:t>догадку</w:t>
      </w:r>
      <w:r>
        <w:rPr>
          <w:spacing w:val="-8"/>
          <w:sz w:val="28"/>
        </w:rPr>
        <w:t xml:space="preserve"> </w:t>
      </w:r>
      <w:r>
        <w:rPr>
          <w:sz w:val="28"/>
        </w:rPr>
        <w:t>(объём</w:t>
      </w:r>
      <w:r>
        <w:rPr>
          <w:spacing w:val="-2"/>
          <w:sz w:val="28"/>
        </w:rPr>
        <w:t xml:space="preserve"> </w:t>
      </w:r>
      <w:r>
        <w:rPr>
          <w:sz w:val="28"/>
        </w:rPr>
        <w:t>текста для</w:t>
      </w:r>
      <w:r>
        <w:rPr>
          <w:spacing w:val="-1"/>
          <w:sz w:val="28"/>
        </w:rPr>
        <w:t xml:space="preserve"> </w:t>
      </w:r>
      <w:r>
        <w:rPr>
          <w:sz w:val="28"/>
        </w:rPr>
        <w:t>чтения</w:t>
      </w:r>
      <w:r>
        <w:rPr>
          <w:spacing w:val="7"/>
          <w:sz w:val="28"/>
        </w:rPr>
        <w:t xml:space="preserve"> </w:t>
      </w:r>
      <w:r>
        <w:rPr>
          <w:sz w:val="28"/>
        </w:rPr>
        <w:t>-</w:t>
      </w:r>
      <w:r>
        <w:rPr>
          <w:spacing w:val="-1"/>
          <w:sz w:val="28"/>
        </w:rPr>
        <w:t xml:space="preserve"> </w:t>
      </w:r>
      <w:r>
        <w:rPr>
          <w:sz w:val="28"/>
        </w:rPr>
        <w:t>до</w:t>
      </w:r>
      <w:r>
        <w:rPr>
          <w:spacing w:val="-4"/>
          <w:sz w:val="28"/>
        </w:rPr>
        <w:t xml:space="preserve"> </w:t>
      </w:r>
      <w:r>
        <w:rPr>
          <w:sz w:val="28"/>
        </w:rPr>
        <w:t>80 слов).</w:t>
      </w:r>
    </w:p>
    <w:p w:rsidR="003A51F5" w:rsidRDefault="00704939" w:rsidP="007126A7">
      <w:pPr>
        <w:pStyle w:val="2"/>
        <w:spacing w:before="6" w:line="317" w:lineRule="exact"/>
        <w:ind w:left="567"/>
        <w:jc w:val="left"/>
      </w:pPr>
      <w:r>
        <w:t>Письмо:</w:t>
      </w:r>
    </w:p>
    <w:p w:rsidR="003A51F5" w:rsidRDefault="00704939" w:rsidP="00D42117">
      <w:pPr>
        <w:pStyle w:val="a5"/>
        <w:numPr>
          <w:ilvl w:val="1"/>
          <w:numId w:val="57"/>
        </w:numPr>
        <w:tabs>
          <w:tab w:val="left" w:pos="1025"/>
        </w:tabs>
        <w:spacing w:line="242" w:lineRule="auto"/>
        <w:ind w:left="567" w:right="400" w:firstLine="0"/>
        <w:jc w:val="left"/>
        <w:rPr>
          <w:sz w:val="28"/>
        </w:rPr>
      </w:pPr>
      <w:r>
        <w:rPr>
          <w:sz w:val="28"/>
        </w:rPr>
        <w:t>заполнять</w:t>
      </w:r>
      <w:r>
        <w:rPr>
          <w:spacing w:val="20"/>
          <w:sz w:val="28"/>
        </w:rPr>
        <w:t xml:space="preserve"> </w:t>
      </w:r>
      <w:r>
        <w:rPr>
          <w:sz w:val="28"/>
        </w:rPr>
        <w:t>простые</w:t>
      </w:r>
      <w:r>
        <w:rPr>
          <w:spacing w:val="19"/>
          <w:sz w:val="28"/>
        </w:rPr>
        <w:t xml:space="preserve"> </w:t>
      </w:r>
      <w:r>
        <w:rPr>
          <w:sz w:val="28"/>
        </w:rPr>
        <w:t>формуляры,</w:t>
      </w:r>
      <w:r>
        <w:rPr>
          <w:spacing w:val="20"/>
          <w:sz w:val="28"/>
        </w:rPr>
        <w:t xml:space="preserve"> </w:t>
      </w:r>
      <w:r>
        <w:rPr>
          <w:sz w:val="28"/>
        </w:rPr>
        <w:t>сообщая</w:t>
      </w:r>
      <w:r>
        <w:rPr>
          <w:spacing w:val="22"/>
          <w:sz w:val="28"/>
        </w:rPr>
        <w:t xml:space="preserve"> </w:t>
      </w:r>
      <w:r>
        <w:rPr>
          <w:sz w:val="28"/>
        </w:rPr>
        <w:t>о</w:t>
      </w:r>
      <w:r>
        <w:rPr>
          <w:spacing w:val="20"/>
          <w:sz w:val="28"/>
        </w:rPr>
        <w:t xml:space="preserve"> </w:t>
      </w:r>
      <w:r>
        <w:rPr>
          <w:sz w:val="28"/>
        </w:rPr>
        <w:t>себе</w:t>
      </w:r>
      <w:r>
        <w:rPr>
          <w:spacing w:val="15"/>
          <w:sz w:val="28"/>
        </w:rPr>
        <w:t xml:space="preserve"> </w:t>
      </w:r>
      <w:r>
        <w:rPr>
          <w:sz w:val="28"/>
        </w:rPr>
        <w:t>основные</w:t>
      </w:r>
      <w:r>
        <w:rPr>
          <w:spacing w:val="15"/>
          <w:sz w:val="28"/>
        </w:rPr>
        <w:t xml:space="preserve"> </w:t>
      </w:r>
      <w:r>
        <w:rPr>
          <w:sz w:val="28"/>
        </w:rPr>
        <w:t>сведения,</w:t>
      </w:r>
      <w:r>
        <w:rPr>
          <w:spacing w:val="20"/>
          <w:sz w:val="28"/>
        </w:rPr>
        <w:t xml:space="preserve"> </w:t>
      </w:r>
      <w:r>
        <w:rPr>
          <w:sz w:val="28"/>
        </w:rPr>
        <w:t>в</w:t>
      </w:r>
      <w:r>
        <w:rPr>
          <w:spacing w:val="19"/>
          <w:sz w:val="28"/>
        </w:rPr>
        <w:t xml:space="preserve"> </w:t>
      </w:r>
      <w:r>
        <w:rPr>
          <w:sz w:val="28"/>
        </w:rPr>
        <w:t>со-</w:t>
      </w:r>
      <w:r>
        <w:rPr>
          <w:spacing w:val="-67"/>
          <w:sz w:val="28"/>
        </w:rPr>
        <w:t xml:space="preserve"> </w:t>
      </w:r>
      <w:r>
        <w:rPr>
          <w:sz w:val="28"/>
        </w:rPr>
        <w:t>ответствии</w:t>
      </w:r>
      <w:r>
        <w:rPr>
          <w:spacing w:val="-3"/>
          <w:sz w:val="28"/>
        </w:rPr>
        <w:t xml:space="preserve"> </w:t>
      </w:r>
      <w:r>
        <w:rPr>
          <w:sz w:val="28"/>
        </w:rPr>
        <w:t>с нормами,</w:t>
      </w:r>
      <w:r>
        <w:rPr>
          <w:spacing w:val="2"/>
          <w:sz w:val="28"/>
        </w:rPr>
        <w:t xml:space="preserve"> </w:t>
      </w:r>
      <w:r>
        <w:rPr>
          <w:sz w:val="28"/>
        </w:rPr>
        <w:t>принятыми</w:t>
      </w:r>
      <w:r>
        <w:rPr>
          <w:spacing w:val="-2"/>
          <w:sz w:val="28"/>
        </w:rPr>
        <w:t xml:space="preserve"> </w:t>
      </w:r>
      <w:r>
        <w:rPr>
          <w:sz w:val="28"/>
        </w:rPr>
        <w:t>в стране/</w:t>
      </w:r>
      <w:r>
        <w:rPr>
          <w:spacing w:val="-2"/>
          <w:sz w:val="28"/>
        </w:rPr>
        <w:t xml:space="preserve"> </w:t>
      </w:r>
      <w:r>
        <w:rPr>
          <w:sz w:val="28"/>
        </w:rPr>
        <w:t>странах изучаемого</w:t>
      </w:r>
      <w:r>
        <w:rPr>
          <w:spacing w:val="-4"/>
          <w:sz w:val="28"/>
        </w:rPr>
        <w:t xml:space="preserve"> </w:t>
      </w:r>
      <w:r>
        <w:rPr>
          <w:sz w:val="28"/>
        </w:rPr>
        <w:t>языка;</w:t>
      </w:r>
    </w:p>
    <w:p w:rsidR="003A51F5" w:rsidRDefault="00704939" w:rsidP="00D42117">
      <w:pPr>
        <w:pStyle w:val="a5"/>
        <w:numPr>
          <w:ilvl w:val="1"/>
          <w:numId w:val="57"/>
        </w:numPr>
        <w:tabs>
          <w:tab w:val="left" w:pos="1025"/>
        </w:tabs>
        <w:spacing w:line="242" w:lineRule="auto"/>
        <w:ind w:left="567" w:right="406" w:firstLine="0"/>
        <w:jc w:val="left"/>
        <w:rPr>
          <w:sz w:val="28"/>
        </w:rPr>
      </w:pPr>
      <w:r>
        <w:rPr>
          <w:sz w:val="28"/>
        </w:rPr>
        <w:t>писать</w:t>
      </w:r>
      <w:r>
        <w:rPr>
          <w:spacing w:val="-3"/>
          <w:sz w:val="28"/>
        </w:rPr>
        <w:t xml:space="preserve"> </w:t>
      </w:r>
      <w:r>
        <w:rPr>
          <w:sz w:val="28"/>
        </w:rPr>
        <w:t>с</w:t>
      </w:r>
      <w:r>
        <w:rPr>
          <w:spacing w:val="-2"/>
          <w:sz w:val="28"/>
        </w:rPr>
        <w:t xml:space="preserve"> </w:t>
      </w:r>
      <w:r>
        <w:rPr>
          <w:sz w:val="28"/>
        </w:rPr>
        <w:t>опорой</w:t>
      </w:r>
      <w:r>
        <w:rPr>
          <w:spacing w:val="-3"/>
          <w:sz w:val="28"/>
        </w:rPr>
        <w:t xml:space="preserve"> </w:t>
      </w:r>
      <w:r>
        <w:rPr>
          <w:sz w:val="28"/>
        </w:rPr>
        <w:t>на</w:t>
      </w:r>
      <w:r>
        <w:rPr>
          <w:spacing w:val="2"/>
          <w:sz w:val="28"/>
        </w:rPr>
        <w:t xml:space="preserve"> </w:t>
      </w:r>
      <w:r>
        <w:rPr>
          <w:sz w:val="28"/>
        </w:rPr>
        <w:t>образец</w:t>
      </w:r>
      <w:r>
        <w:rPr>
          <w:spacing w:val="-4"/>
          <w:sz w:val="28"/>
        </w:rPr>
        <w:t xml:space="preserve"> </w:t>
      </w:r>
      <w:r>
        <w:rPr>
          <w:sz w:val="28"/>
        </w:rPr>
        <w:t>короткие</w:t>
      </w:r>
      <w:r>
        <w:rPr>
          <w:spacing w:val="-5"/>
          <w:sz w:val="28"/>
        </w:rPr>
        <w:t xml:space="preserve"> </w:t>
      </w:r>
      <w:r>
        <w:rPr>
          <w:sz w:val="28"/>
        </w:rPr>
        <w:t>поздравления</w:t>
      </w:r>
      <w:r>
        <w:rPr>
          <w:spacing w:val="-3"/>
          <w:sz w:val="28"/>
        </w:rPr>
        <w:t xml:space="preserve"> </w:t>
      </w:r>
      <w:r>
        <w:rPr>
          <w:sz w:val="28"/>
        </w:rPr>
        <w:t>с</w:t>
      </w:r>
      <w:r>
        <w:rPr>
          <w:spacing w:val="-2"/>
          <w:sz w:val="28"/>
        </w:rPr>
        <w:t xml:space="preserve"> </w:t>
      </w:r>
      <w:r>
        <w:rPr>
          <w:sz w:val="28"/>
        </w:rPr>
        <w:t>праздниками</w:t>
      </w:r>
      <w:r>
        <w:rPr>
          <w:spacing w:val="-1"/>
          <w:sz w:val="28"/>
        </w:rPr>
        <w:t xml:space="preserve"> </w:t>
      </w:r>
      <w:r>
        <w:rPr>
          <w:sz w:val="28"/>
        </w:rPr>
        <w:t>(с</w:t>
      </w:r>
      <w:r>
        <w:rPr>
          <w:spacing w:val="-2"/>
          <w:sz w:val="28"/>
        </w:rPr>
        <w:t xml:space="preserve"> </w:t>
      </w:r>
      <w:r>
        <w:rPr>
          <w:sz w:val="28"/>
        </w:rPr>
        <w:t>днём</w:t>
      </w:r>
      <w:r>
        <w:rPr>
          <w:spacing w:val="-67"/>
          <w:sz w:val="28"/>
        </w:rPr>
        <w:t xml:space="preserve"> </w:t>
      </w:r>
      <w:r>
        <w:rPr>
          <w:sz w:val="28"/>
        </w:rPr>
        <w:t>рождения,</w:t>
      </w:r>
      <w:r>
        <w:rPr>
          <w:spacing w:val="1"/>
          <w:sz w:val="28"/>
        </w:rPr>
        <w:t xml:space="preserve"> </w:t>
      </w:r>
      <w:r>
        <w:rPr>
          <w:sz w:val="28"/>
        </w:rPr>
        <w:t>Новым</w:t>
      </w:r>
      <w:r>
        <w:rPr>
          <w:spacing w:val="-1"/>
          <w:sz w:val="28"/>
        </w:rPr>
        <w:t xml:space="preserve"> </w:t>
      </w:r>
      <w:r>
        <w:rPr>
          <w:sz w:val="28"/>
        </w:rPr>
        <w:t>годом).</w:t>
      </w:r>
    </w:p>
    <w:p w:rsidR="003A51F5" w:rsidRDefault="00704939" w:rsidP="007126A7">
      <w:pPr>
        <w:pStyle w:val="1"/>
        <w:spacing w:before="75" w:line="240" w:lineRule="auto"/>
        <w:ind w:left="567"/>
      </w:pPr>
      <w:r>
        <w:t>Языковые</w:t>
      </w:r>
      <w:r>
        <w:rPr>
          <w:spacing w:val="-1"/>
        </w:rPr>
        <w:t xml:space="preserve"> </w:t>
      </w:r>
      <w:r>
        <w:t>знания и</w:t>
      </w:r>
      <w:r>
        <w:rPr>
          <w:spacing w:val="-1"/>
        </w:rPr>
        <w:t xml:space="preserve"> </w:t>
      </w:r>
      <w:r>
        <w:t>навыки</w:t>
      </w:r>
    </w:p>
    <w:p w:rsidR="003A51F5" w:rsidRDefault="00704939" w:rsidP="007126A7">
      <w:pPr>
        <w:pStyle w:val="2"/>
        <w:spacing w:before="2" w:line="317" w:lineRule="exact"/>
        <w:ind w:left="567"/>
      </w:pPr>
      <w:r>
        <w:t>Фонетическая</w:t>
      </w:r>
      <w:r>
        <w:rPr>
          <w:spacing w:val="-2"/>
        </w:rPr>
        <w:t xml:space="preserve"> </w:t>
      </w:r>
      <w:r>
        <w:t>сторона</w:t>
      </w:r>
      <w:r>
        <w:rPr>
          <w:spacing w:val="-2"/>
        </w:rPr>
        <w:t xml:space="preserve"> </w:t>
      </w:r>
      <w:r>
        <w:t>речи:</w:t>
      </w:r>
    </w:p>
    <w:p w:rsidR="003A51F5" w:rsidRDefault="00704939" w:rsidP="00D42117">
      <w:pPr>
        <w:pStyle w:val="a5"/>
        <w:numPr>
          <w:ilvl w:val="1"/>
          <w:numId w:val="57"/>
        </w:numPr>
        <w:tabs>
          <w:tab w:val="left" w:pos="1025"/>
        </w:tabs>
        <w:ind w:left="567" w:right="399" w:firstLine="0"/>
        <w:rPr>
          <w:sz w:val="28"/>
        </w:rPr>
      </w:pPr>
      <w:r>
        <w:rPr>
          <w:sz w:val="28"/>
        </w:rPr>
        <w:t>знать буквы алфавита английского языка в правильной последовательно-</w:t>
      </w:r>
      <w:r>
        <w:rPr>
          <w:spacing w:val="1"/>
          <w:sz w:val="28"/>
        </w:rPr>
        <w:t xml:space="preserve"> </w:t>
      </w:r>
      <w:r>
        <w:rPr>
          <w:sz w:val="28"/>
        </w:rPr>
        <w:t>сти, фонетически корректно их озвучивать и графически корректно воспроиз-</w:t>
      </w:r>
      <w:r>
        <w:rPr>
          <w:spacing w:val="1"/>
          <w:sz w:val="28"/>
        </w:rPr>
        <w:t xml:space="preserve"> </w:t>
      </w:r>
      <w:r>
        <w:rPr>
          <w:sz w:val="28"/>
        </w:rPr>
        <w:t>водить (полупечатное</w:t>
      </w:r>
      <w:r>
        <w:rPr>
          <w:spacing w:val="-4"/>
          <w:sz w:val="28"/>
        </w:rPr>
        <w:t xml:space="preserve"> </w:t>
      </w:r>
      <w:r>
        <w:rPr>
          <w:sz w:val="28"/>
        </w:rPr>
        <w:t>написание</w:t>
      </w:r>
      <w:r>
        <w:rPr>
          <w:spacing w:val="-4"/>
          <w:sz w:val="28"/>
        </w:rPr>
        <w:t xml:space="preserve"> </w:t>
      </w:r>
      <w:r>
        <w:rPr>
          <w:sz w:val="28"/>
        </w:rPr>
        <w:t>букв,</w:t>
      </w:r>
      <w:r>
        <w:rPr>
          <w:spacing w:val="2"/>
          <w:sz w:val="28"/>
        </w:rPr>
        <w:t xml:space="preserve"> </w:t>
      </w:r>
      <w:r>
        <w:rPr>
          <w:sz w:val="28"/>
        </w:rPr>
        <w:t>буквосочетаний,</w:t>
      </w:r>
      <w:r>
        <w:rPr>
          <w:spacing w:val="2"/>
          <w:sz w:val="28"/>
        </w:rPr>
        <w:t xml:space="preserve"> </w:t>
      </w:r>
      <w:r>
        <w:rPr>
          <w:sz w:val="28"/>
        </w:rPr>
        <w:t>слов);</w:t>
      </w:r>
    </w:p>
    <w:p w:rsidR="003A51F5" w:rsidRDefault="00704939" w:rsidP="00D42117">
      <w:pPr>
        <w:pStyle w:val="a5"/>
        <w:numPr>
          <w:ilvl w:val="1"/>
          <w:numId w:val="57"/>
        </w:numPr>
        <w:tabs>
          <w:tab w:val="left" w:pos="1025"/>
        </w:tabs>
        <w:ind w:left="567" w:right="394" w:firstLine="0"/>
        <w:rPr>
          <w:sz w:val="28"/>
        </w:rPr>
      </w:pPr>
      <w:r>
        <w:rPr>
          <w:sz w:val="28"/>
        </w:rPr>
        <w:t>применять правила чтения гласных в открытом и закрытом слоге в одно-</w:t>
      </w:r>
      <w:r>
        <w:rPr>
          <w:spacing w:val="1"/>
          <w:sz w:val="28"/>
        </w:rPr>
        <w:t xml:space="preserve"> </w:t>
      </w:r>
      <w:r>
        <w:rPr>
          <w:sz w:val="28"/>
        </w:rPr>
        <w:t xml:space="preserve">сложных словах, вычленять некоторые звукобуквенные сочетания при </w:t>
      </w:r>
      <w:r>
        <w:rPr>
          <w:sz w:val="28"/>
        </w:rPr>
        <w:lastRenderedPageBreak/>
        <w:t>анализе</w:t>
      </w:r>
      <w:r>
        <w:rPr>
          <w:spacing w:val="1"/>
          <w:sz w:val="28"/>
        </w:rPr>
        <w:t xml:space="preserve"> </w:t>
      </w:r>
      <w:r>
        <w:rPr>
          <w:sz w:val="28"/>
        </w:rPr>
        <w:t>знакомых</w:t>
      </w:r>
      <w:r>
        <w:rPr>
          <w:spacing w:val="-1"/>
          <w:sz w:val="28"/>
        </w:rPr>
        <w:t xml:space="preserve"> </w:t>
      </w:r>
      <w:r>
        <w:rPr>
          <w:sz w:val="28"/>
        </w:rPr>
        <w:t>слов;</w:t>
      </w:r>
      <w:r>
        <w:rPr>
          <w:spacing w:val="-3"/>
          <w:sz w:val="28"/>
        </w:rPr>
        <w:t xml:space="preserve"> </w:t>
      </w:r>
      <w:r>
        <w:rPr>
          <w:sz w:val="28"/>
        </w:rPr>
        <w:t>озвучивать</w:t>
      </w:r>
      <w:r>
        <w:rPr>
          <w:spacing w:val="-1"/>
          <w:sz w:val="28"/>
        </w:rPr>
        <w:t xml:space="preserve"> </w:t>
      </w:r>
      <w:r>
        <w:rPr>
          <w:sz w:val="28"/>
        </w:rPr>
        <w:t>транскрипционные</w:t>
      </w:r>
      <w:r>
        <w:rPr>
          <w:spacing w:val="-5"/>
          <w:sz w:val="28"/>
        </w:rPr>
        <w:t xml:space="preserve"> </w:t>
      </w:r>
      <w:r>
        <w:rPr>
          <w:sz w:val="28"/>
        </w:rPr>
        <w:t>знаки,</w:t>
      </w:r>
      <w:r>
        <w:rPr>
          <w:spacing w:val="1"/>
          <w:sz w:val="28"/>
        </w:rPr>
        <w:t xml:space="preserve"> </w:t>
      </w:r>
      <w:r>
        <w:rPr>
          <w:sz w:val="28"/>
        </w:rPr>
        <w:t>отличать</w:t>
      </w:r>
      <w:r>
        <w:rPr>
          <w:spacing w:val="-1"/>
          <w:sz w:val="28"/>
        </w:rPr>
        <w:t xml:space="preserve"> </w:t>
      </w:r>
      <w:r>
        <w:rPr>
          <w:sz w:val="28"/>
        </w:rPr>
        <w:t>их от</w:t>
      </w:r>
      <w:r>
        <w:rPr>
          <w:spacing w:val="1"/>
          <w:sz w:val="28"/>
        </w:rPr>
        <w:t xml:space="preserve"> </w:t>
      </w:r>
      <w:r>
        <w:rPr>
          <w:sz w:val="28"/>
        </w:rPr>
        <w:t>букв;</w:t>
      </w:r>
    </w:p>
    <w:p w:rsidR="003A51F5" w:rsidRDefault="00704939" w:rsidP="00D42117">
      <w:pPr>
        <w:pStyle w:val="a5"/>
        <w:numPr>
          <w:ilvl w:val="1"/>
          <w:numId w:val="57"/>
        </w:numPr>
        <w:tabs>
          <w:tab w:val="left" w:pos="1025"/>
        </w:tabs>
        <w:spacing w:line="320" w:lineRule="exact"/>
        <w:ind w:left="567" w:firstLine="0"/>
        <w:rPr>
          <w:sz w:val="28"/>
        </w:rPr>
      </w:pPr>
      <w:r>
        <w:rPr>
          <w:sz w:val="28"/>
        </w:rPr>
        <w:t>читать</w:t>
      </w:r>
      <w:r>
        <w:rPr>
          <w:spacing w:val="-2"/>
          <w:sz w:val="28"/>
        </w:rPr>
        <w:t xml:space="preserve"> </w:t>
      </w:r>
      <w:r>
        <w:rPr>
          <w:sz w:val="28"/>
        </w:rPr>
        <w:t>новые</w:t>
      </w:r>
      <w:r>
        <w:rPr>
          <w:spacing w:val="-5"/>
          <w:sz w:val="28"/>
        </w:rPr>
        <w:t xml:space="preserve"> </w:t>
      </w:r>
      <w:r>
        <w:rPr>
          <w:sz w:val="28"/>
        </w:rPr>
        <w:t>слова</w:t>
      </w:r>
      <w:r>
        <w:rPr>
          <w:spacing w:val="-2"/>
          <w:sz w:val="28"/>
        </w:rPr>
        <w:t xml:space="preserve"> </w:t>
      </w:r>
      <w:r>
        <w:rPr>
          <w:sz w:val="28"/>
        </w:rPr>
        <w:t>согласно</w:t>
      </w:r>
      <w:r>
        <w:rPr>
          <w:spacing w:val="-1"/>
          <w:sz w:val="28"/>
        </w:rPr>
        <w:t xml:space="preserve"> </w:t>
      </w:r>
      <w:r>
        <w:rPr>
          <w:sz w:val="28"/>
        </w:rPr>
        <w:t>основным</w:t>
      </w:r>
      <w:r>
        <w:rPr>
          <w:spacing w:val="-3"/>
          <w:sz w:val="28"/>
        </w:rPr>
        <w:t xml:space="preserve"> </w:t>
      </w:r>
      <w:r>
        <w:rPr>
          <w:sz w:val="28"/>
        </w:rPr>
        <w:t>правилам</w:t>
      </w:r>
      <w:r>
        <w:rPr>
          <w:spacing w:val="-2"/>
          <w:sz w:val="28"/>
        </w:rPr>
        <w:t xml:space="preserve"> </w:t>
      </w:r>
      <w:r>
        <w:rPr>
          <w:sz w:val="28"/>
        </w:rPr>
        <w:t>чтения;</w:t>
      </w:r>
    </w:p>
    <w:p w:rsidR="003A51F5" w:rsidRDefault="00704939" w:rsidP="00D42117">
      <w:pPr>
        <w:pStyle w:val="a5"/>
        <w:numPr>
          <w:ilvl w:val="1"/>
          <w:numId w:val="57"/>
        </w:numPr>
        <w:tabs>
          <w:tab w:val="left" w:pos="1025"/>
        </w:tabs>
        <w:ind w:left="567" w:right="399" w:firstLine="0"/>
        <w:rPr>
          <w:sz w:val="28"/>
        </w:rPr>
      </w:pPr>
      <w:r>
        <w:rPr>
          <w:sz w:val="28"/>
        </w:rPr>
        <w:t>различать</w:t>
      </w:r>
      <w:r>
        <w:rPr>
          <w:spacing w:val="14"/>
          <w:sz w:val="28"/>
        </w:rPr>
        <w:t xml:space="preserve"> </w:t>
      </w:r>
      <w:r>
        <w:rPr>
          <w:sz w:val="28"/>
        </w:rPr>
        <w:t>на</w:t>
      </w:r>
      <w:r>
        <w:rPr>
          <w:spacing w:val="14"/>
          <w:sz w:val="28"/>
        </w:rPr>
        <w:t xml:space="preserve"> </w:t>
      </w:r>
      <w:r>
        <w:rPr>
          <w:sz w:val="28"/>
        </w:rPr>
        <w:t>слух</w:t>
      </w:r>
      <w:r>
        <w:rPr>
          <w:spacing w:val="14"/>
          <w:sz w:val="28"/>
        </w:rPr>
        <w:t xml:space="preserve"> </w:t>
      </w:r>
      <w:r>
        <w:rPr>
          <w:sz w:val="28"/>
        </w:rPr>
        <w:t>и</w:t>
      </w:r>
      <w:r>
        <w:rPr>
          <w:spacing w:val="17"/>
          <w:sz w:val="28"/>
        </w:rPr>
        <w:t xml:space="preserve"> </w:t>
      </w:r>
      <w:r>
        <w:rPr>
          <w:sz w:val="28"/>
        </w:rPr>
        <w:t>правильно</w:t>
      </w:r>
      <w:r>
        <w:rPr>
          <w:spacing w:val="10"/>
          <w:sz w:val="28"/>
        </w:rPr>
        <w:t xml:space="preserve"> </w:t>
      </w:r>
      <w:r>
        <w:rPr>
          <w:sz w:val="28"/>
        </w:rPr>
        <w:t>произносить</w:t>
      </w:r>
      <w:r>
        <w:rPr>
          <w:spacing w:val="14"/>
          <w:sz w:val="28"/>
        </w:rPr>
        <w:t xml:space="preserve"> </w:t>
      </w:r>
      <w:r>
        <w:rPr>
          <w:sz w:val="28"/>
        </w:rPr>
        <w:t>слова</w:t>
      </w:r>
      <w:r>
        <w:rPr>
          <w:spacing w:val="19"/>
          <w:sz w:val="28"/>
        </w:rPr>
        <w:t xml:space="preserve"> </w:t>
      </w:r>
      <w:r>
        <w:rPr>
          <w:sz w:val="28"/>
        </w:rPr>
        <w:t>и</w:t>
      </w:r>
      <w:r>
        <w:rPr>
          <w:spacing w:val="17"/>
          <w:sz w:val="28"/>
        </w:rPr>
        <w:t xml:space="preserve"> </w:t>
      </w:r>
      <w:r>
        <w:rPr>
          <w:sz w:val="28"/>
        </w:rPr>
        <w:t>фразы/</w:t>
      </w:r>
      <w:r>
        <w:rPr>
          <w:spacing w:val="12"/>
          <w:sz w:val="28"/>
        </w:rPr>
        <w:t xml:space="preserve"> </w:t>
      </w:r>
      <w:r>
        <w:rPr>
          <w:sz w:val="28"/>
        </w:rPr>
        <w:t>предложения</w:t>
      </w:r>
      <w:r>
        <w:rPr>
          <w:spacing w:val="-67"/>
          <w:sz w:val="28"/>
        </w:rPr>
        <w:t xml:space="preserve"> </w:t>
      </w:r>
      <w:r>
        <w:rPr>
          <w:sz w:val="28"/>
        </w:rPr>
        <w:t>с соблюдением</w:t>
      </w:r>
      <w:r>
        <w:rPr>
          <w:spacing w:val="-1"/>
          <w:sz w:val="28"/>
        </w:rPr>
        <w:t xml:space="preserve"> </w:t>
      </w:r>
      <w:r>
        <w:rPr>
          <w:sz w:val="28"/>
        </w:rPr>
        <w:t>их ритмико-интонационных</w:t>
      </w:r>
      <w:r>
        <w:rPr>
          <w:spacing w:val="1"/>
          <w:sz w:val="28"/>
        </w:rPr>
        <w:t xml:space="preserve"> </w:t>
      </w:r>
      <w:r>
        <w:rPr>
          <w:sz w:val="28"/>
        </w:rPr>
        <w:t>особенностей.</w:t>
      </w:r>
    </w:p>
    <w:p w:rsidR="003A51F5" w:rsidRDefault="00704939" w:rsidP="007126A7">
      <w:pPr>
        <w:pStyle w:val="2"/>
        <w:spacing w:before="7" w:line="317" w:lineRule="exact"/>
        <w:ind w:left="567"/>
      </w:pPr>
      <w:r>
        <w:t>Графика,</w:t>
      </w:r>
      <w:r>
        <w:rPr>
          <w:spacing w:val="-2"/>
        </w:rPr>
        <w:t xml:space="preserve"> </w:t>
      </w:r>
      <w:r>
        <w:t>орфография</w:t>
      </w:r>
      <w:r>
        <w:rPr>
          <w:spacing w:val="-2"/>
        </w:rPr>
        <w:t xml:space="preserve"> </w:t>
      </w:r>
      <w:r>
        <w:t>и</w:t>
      </w:r>
      <w:r>
        <w:rPr>
          <w:spacing w:val="-3"/>
        </w:rPr>
        <w:t xml:space="preserve"> </w:t>
      </w:r>
      <w:r>
        <w:t>пунктуация:</w:t>
      </w:r>
    </w:p>
    <w:p w:rsidR="003A51F5" w:rsidRDefault="00704939" w:rsidP="00D42117">
      <w:pPr>
        <w:pStyle w:val="a5"/>
        <w:numPr>
          <w:ilvl w:val="1"/>
          <w:numId w:val="57"/>
        </w:numPr>
        <w:tabs>
          <w:tab w:val="left" w:pos="1025"/>
        </w:tabs>
        <w:spacing w:line="317" w:lineRule="exact"/>
        <w:ind w:left="567" w:firstLine="0"/>
        <w:rPr>
          <w:sz w:val="28"/>
        </w:rPr>
      </w:pPr>
      <w:r>
        <w:rPr>
          <w:sz w:val="28"/>
        </w:rPr>
        <w:t>правильно</w:t>
      </w:r>
      <w:r>
        <w:rPr>
          <w:spacing w:val="-6"/>
          <w:sz w:val="28"/>
        </w:rPr>
        <w:t xml:space="preserve"> </w:t>
      </w:r>
      <w:r>
        <w:rPr>
          <w:sz w:val="28"/>
        </w:rPr>
        <w:t>писать</w:t>
      </w:r>
      <w:r>
        <w:rPr>
          <w:spacing w:val="-1"/>
          <w:sz w:val="28"/>
        </w:rPr>
        <w:t xml:space="preserve"> </w:t>
      </w:r>
      <w:r>
        <w:rPr>
          <w:sz w:val="28"/>
        </w:rPr>
        <w:t>изученные</w:t>
      </w:r>
      <w:r>
        <w:rPr>
          <w:spacing w:val="-5"/>
          <w:sz w:val="28"/>
        </w:rPr>
        <w:t xml:space="preserve"> </w:t>
      </w:r>
      <w:r>
        <w:rPr>
          <w:sz w:val="28"/>
        </w:rPr>
        <w:t>слова;</w:t>
      </w:r>
    </w:p>
    <w:p w:rsidR="003A51F5" w:rsidRDefault="00704939" w:rsidP="00D42117">
      <w:pPr>
        <w:pStyle w:val="a5"/>
        <w:numPr>
          <w:ilvl w:val="1"/>
          <w:numId w:val="57"/>
        </w:numPr>
        <w:tabs>
          <w:tab w:val="left" w:pos="1025"/>
        </w:tabs>
        <w:spacing w:before="3" w:line="321" w:lineRule="exact"/>
        <w:ind w:left="567" w:firstLine="0"/>
        <w:rPr>
          <w:sz w:val="28"/>
        </w:rPr>
      </w:pPr>
      <w:r>
        <w:rPr>
          <w:sz w:val="28"/>
        </w:rPr>
        <w:t>заполнять</w:t>
      </w:r>
      <w:r>
        <w:rPr>
          <w:spacing w:val="-4"/>
          <w:sz w:val="28"/>
        </w:rPr>
        <w:t xml:space="preserve"> </w:t>
      </w:r>
      <w:r>
        <w:rPr>
          <w:sz w:val="28"/>
        </w:rPr>
        <w:t>пропуски</w:t>
      </w:r>
      <w:r>
        <w:rPr>
          <w:spacing w:val="-5"/>
          <w:sz w:val="28"/>
        </w:rPr>
        <w:t xml:space="preserve"> </w:t>
      </w:r>
      <w:r>
        <w:rPr>
          <w:sz w:val="28"/>
        </w:rPr>
        <w:t>словами;</w:t>
      </w:r>
      <w:r>
        <w:rPr>
          <w:spacing w:val="-5"/>
          <w:sz w:val="28"/>
        </w:rPr>
        <w:t xml:space="preserve"> </w:t>
      </w:r>
      <w:r>
        <w:rPr>
          <w:sz w:val="28"/>
        </w:rPr>
        <w:t>дописывать</w:t>
      </w:r>
      <w:r>
        <w:rPr>
          <w:spacing w:val="-4"/>
          <w:sz w:val="28"/>
        </w:rPr>
        <w:t xml:space="preserve"> </w:t>
      </w:r>
      <w:r>
        <w:rPr>
          <w:sz w:val="28"/>
        </w:rPr>
        <w:t>предложения;</w:t>
      </w:r>
    </w:p>
    <w:p w:rsidR="003A51F5" w:rsidRDefault="00704939" w:rsidP="00D42117">
      <w:pPr>
        <w:pStyle w:val="a5"/>
        <w:numPr>
          <w:ilvl w:val="1"/>
          <w:numId w:val="57"/>
        </w:numPr>
        <w:tabs>
          <w:tab w:val="left" w:pos="1025"/>
        </w:tabs>
        <w:ind w:left="567" w:right="398" w:firstLine="0"/>
        <w:rPr>
          <w:sz w:val="28"/>
        </w:rPr>
      </w:pPr>
      <w:r>
        <w:rPr>
          <w:sz w:val="28"/>
        </w:rPr>
        <w:t>правильно расставлять знаки препинания (точка, вопросительный и вос-</w:t>
      </w:r>
      <w:r>
        <w:rPr>
          <w:spacing w:val="1"/>
          <w:sz w:val="28"/>
        </w:rPr>
        <w:t xml:space="preserve"> </w:t>
      </w:r>
      <w:r>
        <w:rPr>
          <w:sz w:val="28"/>
        </w:rPr>
        <w:t>клицательный знаки в конце предложения) и использовать знак апострофа в со-</w:t>
      </w:r>
      <w:r>
        <w:rPr>
          <w:spacing w:val="-67"/>
          <w:sz w:val="28"/>
        </w:rPr>
        <w:t xml:space="preserve"> </w:t>
      </w:r>
      <w:r>
        <w:rPr>
          <w:sz w:val="28"/>
        </w:rPr>
        <w:t>кращённых</w:t>
      </w:r>
      <w:r>
        <w:rPr>
          <w:spacing w:val="-3"/>
          <w:sz w:val="28"/>
        </w:rPr>
        <w:t xml:space="preserve"> </w:t>
      </w:r>
      <w:r>
        <w:rPr>
          <w:sz w:val="28"/>
        </w:rPr>
        <w:t>формах</w:t>
      </w:r>
      <w:r>
        <w:rPr>
          <w:spacing w:val="-2"/>
          <w:sz w:val="28"/>
        </w:rPr>
        <w:t xml:space="preserve"> </w:t>
      </w:r>
      <w:r>
        <w:rPr>
          <w:sz w:val="28"/>
        </w:rPr>
        <w:t>глагола-связки, вспомогательного</w:t>
      </w:r>
      <w:r>
        <w:rPr>
          <w:spacing w:val="-5"/>
          <w:sz w:val="28"/>
        </w:rPr>
        <w:t xml:space="preserve"> </w:t>
      </w:r>
      <w:r>
        <w:rPr>
          <w:sz w:val="28"/>
        </w:rPr>
        <w:t>и</w:t>
      </w:r>
      <w:r>
        <w:rPr>
          <w:spacing w:val="-4"/>
          <w:sz w:val="28"/>
        </w:rPr>
        <w:t xml:space="preserve"> </w:t>
      </w:r>
      <w:r>
        <w:rPr>
          <w:sz w:val="28"/>
        </w:rPr>
        <w:t>модального</w:t>
      </w:r>
      <w:r>
        <w:rPr>
          <w:spacing w:val="-6"/>
          <w:sz w:val="28"/>
        </w:rPr>
        <w:t xml:space="preserve"> </w:t>
      </w:r>
      <w:r>
        <w:rPr>
          <w:sz w:val="28"/>
        </w:rPr>
        <w:t>глаголов.</w:t>
      </w:r>
    </w:p>
    <w:p w:rsidR="003A51F5" w:rsidRDefault="00704939" w:rsidP="007126A7">
      <w:pPr>
        <w:pStyle w:val="2"/>
        <w:spacing w:before="9" w:line="317" w:lineRule="exact"/>
        <w:ind w:left="567"/>
      </w:pPr>
      <w:r>
        <w:t>Лексическая</w:t>
      </w:r>
      <w:r>
        <w:rPr>
          <w:spacing w:val="-1"/>
        </w:rPr>
        <w:t xml:space="preserve"> </w:t>
      </w:r>
      <w:r>
        <w:t>сторона речи:</w:t>
      </w:r>
    </w:p>
    <w:p w:rsidR="003A51F5" w:rsidRDefault="00704939" w:rsidP="00D42117">
      <w:pPr>
        <w:pStyle w:val="a5"/>
        <w:numPr>
          <w:ilvl w:val="1"/>
          <w:numId w:val="57"/>
        </w:numPr>
        <w:tabs>
          <w:tab w:val="left" w:pos="1025"/>
        </w:tabs>
        <w:ind w:left="567" w:right="398" w:firstLine="0"/>
        <w:rPr>
          <w:sz w:val="28"/>
        </w:rPr>
      </w:pPr>
      <w:r>
        <w:rPr>
          <w:sz w:val="28"/>
        </w:rPr>
        <w:t>распознавать и употреблять в устной и письменной речи не менее 200</w:t>
      </w:r>
      <w:r>
        <w:rPr>
          <w:spacing w:val="1"/>
          <w:sz w:val="28"/>
        </w:rPr>
        <w:t xml:space="preserve"> </w:t>
      </w:r>
      <w:r>
        <w:rPr>
          <w:sz w:val="28"/>
        </w:rPr>
        <w:t>лексических единиц (слов, словосочетаний, речевых клише), обслуживающих</w:t>
      </w:r>
      <w:r>
        <w:rPr>
          <w:spacing w:val="1"/>
          <w:sz w:val="28"/>
        </w:rPr>
        <w:t xml:space="preserve"> </w:t>
      </w:r>
      <w:r>
        <w:rPr>
          <w:sz w:val="28"/>
        </w:rPr>
        <w:t>ситуации общения в рамках тематики, предусмотренной на первом году обуче-</w:t>
      </w:r>
      <w:r>
        <w:rPr>
          <w:spacing w:val="1"/>
          <w:sz w:val="28"/>
        </w:rPr>
        <w:t xml:space="preserve"> </w:t>
      </w:r>
      <w:r>
        <w:rPr>
          <w:sz w:val="28"/>
        </w:rPr>
        <w:t>ния;</w:t>
      </w:r>
    </w:p>
    <w:p w:rsidR="003A51F5" w:rsidRDefault="00704939" w:rsidP="00D42117">
      <w:pPr>
        <w:pStyle w:val="a5"/>
        <w:numPr>
          <w:ilvl w:val="1"/>
          <w:numId w:val="57"/>
        </w:numPr>
        <w:tabs>
          <w:tab w:val="left" w:pos="1025"/>
        </w:tabs>
        <w:spacing w:line="242" w:lineRule="auto"/>
        <w:ind w:left="567" w:right="400" w:firstLine="0"/>
        <w:rPr>
          <w:sz w:val="28"/>
        </w:rPr>
      </w:pPr>
      <w:r>
        <w:rPr>
          <w:sz w:val="28"/>
        </w:rPr>
        <w:t>использовать</w:t>
      </w:r>
      <w:r>
        <w:rPr>
          <w:spacing w:val="1"/>
          <w:sz w:val="28"/>
        </w:rPr>
        <w:t xml:space="preserve"> </w:t>
      </w:r>
      <w:r>
        <w:rPr>
          <w:sz w:val="28"/>
        </w:rPr>
        <w:t>языковую</w:t>
      </w:r>
      <w:r>
        <w:rPr>
          <w:spacing w:val="1"/>
          <w:sz w:val="28"/>
        </w:rPr>
        <w:t xml:space="preserve"> </w:t>
      </w:r>
      <w:r>
        <w:rPr>
          <w:sz w:val="28"/>
        </w:rPr>
        <w:t>догадку</w:t>
      </w:r>
      <w:r>
        <w:rPr>
          <w:spacing w:val="1"/>
          <w:sz w:val="28"/>
        </w:rPr>
        <w:t xml:space="preserve"> </w:t>
      </w:r>
      <w:r>
        <w:rPr>
          <w:sz w:val="28"/>
        </w:rPr>
        <w:t>в</w:t>
      </w:r>
      <w:r>
        <w:rPr>
          <w:spacing w:val="1"/>
          <w:sz w:val="28"/>
        </w:rPr>
        <w:t xml:space="preserve"> </w:t>
      </w:r>
      <w:r>
        <w:rPr>
          <w:sz w:val="28"/>
        </w:rPr>
        <w:t>распознавании</w:t>
      </w:r>
      <w:r>
        <w:rPr>
          <w:spacing w:val="1"/>
          <w:sz w:val="28"/>
        </w:rPr>
        <w:t xml:space="preserve"> </w:t>
      </w:r>
      <w:r>
        <w:rPr>
          <w:sz w:val="28"/>
        </w:rPr>
        <w:t>интернациональных</w:t>
      </w:r>
      <w:r>
        <w:rPr>
          <w:spacing w:val="1"/>
          <w:sz w:val="28"/>
        </w:rPr>
        <w:t xml:space="preserve"> </w:t>
      </w:r>
      <w:r>
        <w:rPr>
          <w:sz w:val="28"/>
        </w:rPr>
        <w:t>слов.</w:t>
      </w:r>
    </w:p>
    <w:p w:rsidR="003A51F5" w:rsidRDefault="00704939" w:rsidP="007126A7">
      <w:pPr>
        <w:pStyle w:val="2"/>
        <w:ind w:left="567"/>
      </w:pPr>
      <w:r>
        <w:t>Грамматическая сторона</w:t>
      </w:r>
      <w:r>
        <w:rPr>
          <w:spacing w:val="-3"/>
        </w:rPr>
        <w:t xml:space="preserve"> </w:t>
      </w:r>
      <w:r>
        <w:t>речи:</w:t>
      </w:r>
    </w:p>
    <w:p w:rsidR="003A51F5" w:rsidRDefault="00704939" w:rsidP="00D42117">
      <w:pPr>
        <w:pStyle w:val="a5"/>
        <w:numPr>
          <w:ilvl w:val="1"/>
          <w:numId w:val="57"/>
        </w:numPr>
        <w:tabs>
          <w:tab w:val="left" w:pos="1025"/>
        </w:tabs>
        <w:ind w:left="567" w:right="398" w:firstLine="0"/>
        <w:rPr>
          <w:sz w:val="28"/>
        </w:rPr>
      </w:pPr>
      <w:r>
        <w:rPr>
          <w:sz w:val="28"/>
        </w:rPr>
        <w:t>распознавать и употреблять в устной и письменной речи различные ком-</w:t>
      </w:r>
      <w:r>
        <w:rPr>
          <w:spacing w:val="1"/>
          <w:sz w:val="28"/>
        </w:rPr>
        <w:t xml:space="preserve"> </w:t>
      </w:r>
      <w:r>
        <w:rPr>
          <w:sz w:val="28"/>
        </w:rPr>
        <w:t>муникативные типы предложений: повествовательные (утвердительные, отри-</w:t>
      </w:r>
      <w:r>
        <w:rPr>
          <w:spacing w:val="1"/>
          <w:sz w:val="28"/>
        </w:rPr>
        <w:t xml:space="preserve"> </w:t>
      </w:r>
      <w:r>
        <w:rPr>
          <w:sz w:val="28"/>
        </w:rPr>
        <w:t>цательные),</w:t>
      </w:r>
      <w:r>
        <w:rPr>
          <w:spacing w:val="1"/>
          <w:sz w:val="28"/>
        </w:rPr>
        <w:t xml:space="preserve"> </w:t>
      </w:r>
      <w:r>
        <w:rPr>
          <w:sz w:val="28"/>
        </w:rPr>
        <w:t>вопросительные (общий,</w:t>
      </w:r>
      <w:r>
        <w:rPr>
          <w:spacing w:val="1"/>
          <w:sz w:val="28"/>
        </w:rPr>
        <w:t xml:space="preserve"> </w:t>
      </w:r>
      <w:r>
        <w:rPr>
          <w:sz w:val="28"/>
        </w:rPr>
        <w:t>специальный,</w:t>
      </w:r>
      <w:r>
        <w:rPr>
          <w:spacing w:val="1"/>
          <w:sz w:val="28"/>
        </w:rPr>
        <w:t xml:space="preserve"> </w:t>
      </w:r>
      <w:r>
        <w:rPr>
          <w:sz w:val="28"/>
        </w:rPr>
        <w:t>вопросы),</w:t>
      </w:r>
      <w:r>
        <w:rPr>
          <w:spacing w:val="70"/>
          <w:sz w:val="28"/>
        </w:rPr>
        <w:t xml:space="preserve"> </w:t>
      </w:r>
      <w:r>
        <w:rPr>
          <w:sz w:val="28"/>
        </w:rPr>
        <w:t>побудительные</w:t>
      </w:r>
      <w:r>
        <w:rPr>
          <w:spacing w:val="-67"/>
          <w:sz w:val="28"/>
        </w:rPr>
        <w:t xml:space="preserve"> </w:t>
      </w:r>
      <w:r>
        <w:rPr>
          <w:sz w:val="28"/>
        </w:rPr>
        <w:t>(в</w:t>
      </w:r>
      <w:r>
        <w:rPr>
          <w:spacing w:val="4"/>
          <w:sz w:val="28"/>
        </w:rPr>
        <w:t xml:space="preserve"> </w:t>
      </w:r>
      <w:r>
        <w:rPr>
          <w:sz w:val="28"/>
        </w:rPr>
        <w:t>утвердительной</w:t>
      </w:r>
      <w:r>
        <w:rPr>
          <w:spacing w:val="-1"/>
          <w:sz w:val="28"/>
        </w:rPr>
        <w:t xml:space="preserve"> </w:t>
      </w:r>
      <w:r>
        <w:rPr>
          <w:sz w:val="28"/>
        </w:rPr>
        <w:t>форме);</w:t>
      </w:r>
    </w:p>
    <w:p w:rsidR="003A51F5" w:rsidRDefault="00704939" w:rsidP="00D42117">
      <w:pPr>
        <w:pStyle w:val="a5"/>
        <w:numPr>
          <w:ilvl w:val="1"/>
          <w:numId w:val="57"/>
        </w:numPr>
        <w:tabs>
          <w:tab w:val="left" w:pos="1025"/>
        </w:tabs>
        <w:ind w:left="567" w:right="394" w:firstLine="0"/>
        <w:rPr>
          <w:sz w:val="28"/>
        </w:rPr>
      </w:pPr>
      <w:r>
        <w:rPr>
          <w:sz w:val="28"/>
        </w:rPr>
        <w:t>распознавать</w:t>
      </w:r>
      <w:r>
        <w:rPr>
          <w:spacing w:val="1"/>
          <w:sz w:val="28"/>
        </w:rPr>
        <w:t xml:space="preserve"> </w:t>
      </w:r>
      <w:r>
        <w:rPr>
          <w:sz w:val="28"/>
        </w:rPr>
        <w:t>и</w:t>
      </w:r>
      <w:r>
        <w:rPr>
          <w:spacing w:val="1"/>
          <w:sz w:val="28"/>
        </w:rPr>
        <w:t xml:space="preserve"> </w:t>
      </w:r>
      <w:r>
        <w:rPr>
          <w:sz w:val="28"/>
        </w:rPr>
        <w:t>употреблять</w:t>
      </w:r>
      <w:r>
        <w:rPr>
          <w:spacing w:val="1"/>
          <w:sz w:val="28"/>
        </w:rPr>
        <w:t xml:space="preserve"> </w:t>
      </w:r>
      <w:r>
        <w:rPr>
          <w:sz w:val="28"/>
        </w:rPr>
        <w:t>нераспространённые</w:t>
      </w:r>
      <w:r>
        <w:rPr>
          <w:spacing w:val="1"/>
          <w:sz w:val="28"/>
        </w:rPr>
        <w:t xml:space="preserve"> </w:t>
      </w:r>
      <w:r>
        <w:rPr>
          <w:sz w:val="28"/>
        </w:rPr>
        <w:t>и</w:t>
      </w:r>
      <w:r>
        <w:rPr>
          <w:spacing w:val="1"/>
          <w:sz w:val="28"/>
        </w:rPr>
        <w:t xml:space="preserve"> </w:t>
      </w:r>
      <w:r>
        <w:rPr>
          <w:sz w:val="28"/>
        </w:rPr>
        <w:t>распространённые</w:t>
      </w:r>
      <w:r>
        <w:rPr>
          <w:spacing w:val="1"/>
          <w:sz w:val="28"/>
        </w:rPr>
        <w:t xml:space="preserve"> </w:t>
      </w:r>
      <w:r>
        <w:rPr>
          <w:sz w:val="28"/>
        </w:rPr>
        <w:t>простые</w:t>
      </w:r>
      <w:r>
        <w:rPr>
          <w:spacing w:val="-4"/>
          <w:sz w:val="28"/>
        </w:rPr>
        <w:t xml:space="preserve"> </w:t>
      </w:r>
      <w:r>
        <w:rPr>
          <w:sz w:val="28"/>
        </w:rPr>
        <w:t>предложения;</w:t>
      </w:r>
    </w:p>
    <w:p w:rsidR="003A51F5" w:rsidRDefault="00704939" w:rsidP="00D42117">
      <w:pPr>
        <w:pStyle w:val="a5"/>
        <w:numPr>
          <w:ilvl w:val="1"/>
          <w:numId w:val="57"/>
        </w:numPr>
        <w:tabs>
          <w:tab w:val="left" w:pos="1025"/>
        </w:tabs>
        <w:spacing w:line="237" w:lineRule="auto"/>
        <w:ind w:left="567" w:right="402" w:firstLine="0"/>
        <w:rPr>
          <w:sz w:val="28"/>
        </w:rPr>
      </w:pPr>
      <w:r>
        <w:rPr>
          <w:sz w:val="28"/>
        </w:rPr>
        <w:t>распознавать и употреблять в устной и письменной речи предложения с</w:t>
      </w:r>
      <w:r>
        <w:rPr>
          <w:spacing w:val="1"/>
          <w:sz w:val="28"/>
        </w:rPr>
        <w:t xml:space="preserve"> </w:t>
      </w:r>
      <w:r>
        <w:rPr>
          <w:sz w:val="28"/>
        </w:rPr>
        <w:t>начальным</w:t>
      </w:r>
      <w:r>
        <w:rPr>
          <w:spacing w:val="3"/>
          <w:sz w:val="28"/>
        </w:rPr>
        <w:t xml:space="preserve"> </w:t>
      </w:r>
      <w:r>
        <w:rPr>
          <w:sz w:val="28"/>
        </w:rPr>
        <w:t>It;</w:t>
      </w:r>
    </w:p>
    <w:p w:rsidR="003A51F5" w:rsidRDefault="00704939" w:rsidP="00D42117">
      <w:pPr>
        <w:pStyle w:val="a5"/>
        <w:numPr>
          <w:ilvl w:val="1"/>
          <w:numId w:val="57"/>
        </w:numPr>
        <w:tabs>
          <w:tab w:val="left" w:pos="1025"/>
        </w:tabs>
        <w:spacing w:before="1"/>
        <w:ind w:left="567" w:right="402" w:firstLine="0"/>
        <w:jc w:val="left"/>
        <w:rPr>
          <w:sz w:val="28"/>
        </w:rPr>
      </w:pPr>
      <w:r>
        <w:rPr>
          <w:sz w:val="28"/>
        </w:rPr>
        <w:t>распознавать</w:t>
      </w:r>
      <w:r>
        <w:rPr>
          <w:spacing w:val="26"/>
          <w:sz w:val="28"/>
        </w:rPr>
        <w:t xml:space="preserve"> </w:t>
      </w:r>
      <w:r>
        <w:rPr>
          <w:sz w:val="28"/>
        </w:rPr>
        <w:t>и</w:t>
      </w:r>
      <w:r>
        <w:rPr>
          <w:spacing w:val="28"/>
          <w:sz w:val="28"/>
        </w:rPr>
        <w:t xml:space="preserve"> </w:t>
      </w:r>
      <w:r>
        <w:rPr>
          <w:sz w:val="28"/>
        </w:rPr>
        <w:t>употреблять</w:t>
      </w:r>
      <w:r>
        <w:rPr>
          <w:spacing w:val="26"/>
          <w:sz w:val="28"/>
        </w:rPr>
        <w:t xml:space="preserve"> </w:t>
      </w:r>
      <w:r>
        <w:rPr>
          <w:sz w:val="28"/>
        </w:rPr>
        <w:t>в</w:t>
      </w:r>
      <w:r>
        <w:rPr>
          <w:spacing w:val="30"/>
          <w:sz w:val="28"/>
        </w:rPr>
        <w:t xml:space="preserve"> </w:t>
      </w:r>
      <w:r>
        <w:rPr>
          <w:sz w:val="28"/>
        </w:rPr>
        <w:t>устной</w:t>
      </w:r>
      <w:r>
        <w:rPr>
          <w:spacing w:val="25"/>
          <w:sz w:val="28"/>
        </w:rPr>
        <w:t xml:space="preserve"> </w:t>
      </w:r>
      <w:r>
        <w:rPr>
          <w:sz w:val="28"/>
        </w:rPr>
        <w:t>и</w:t>
      </w:r>
      <w:r>
        <w:rPr>
          <w:spacing w:val="24"/>
          <w:sz w:val="28"/>
        </w:rPr>
        <w:t xml:space="preserve"> </w:t>
      </w:r>
      <w:r>
        <w:rPr>
          <w:sz w:val="28"/>
        </w:rPr>
        <w:t>письменной</w:t>
      </w:r>
      <w:r>
        <w:rPr>
          <w:spacing w:val="25"/>
          <w:sz w:val="28"/>
        </w:rPr>
        <w:t xml:space="preserve"> </w:t>
      </w:r>
      <w:r>
        <w:rPr>
          <w:sz w:val="28"/>
        </w:rPr>
        <w:t>речи</w:t>
      </w:r>
      <w:r>
        <w:rPr>
          <w:spacing w:val="28"/>
          <w:sz w:val="28"/>
        </w:rPr>
        <w:t xml:space="preserve"> </w:t>
      </w:r>
      <w:r>
        <w:rPr>
          <w:sz w:val="28"/>
        </w:rPr>
        <w:t>предложения</w:t>
      </w:r>
      <w:r>
        <w:rPr>
          <w:spacing w:val="25"/>
          <w:sz w:val="28"/>
        </w:rPr>
        <w:t xml:space="preserve"> </w:t>
      </w:r>
      <w:r>
        <w:rPr>
          <w:sz w:val="28"/>
        </w:rPr>
        <w:t>с</w:t>
      </w:r>
      <w:r>
        <w:rPr>
          <w:spacing w:val="-67"/>
          <w:sz w:val="28"/>
        </w:rPr>
        <w:t xml:space="preserve"> </w:t>
      </w:r>
      <w:r>
        <w:rPr>
          <w:sz w:val="28"/>
        </w:rPr>
        <w:t>начальным</w:t>
      </w:r>
      <w:r>
        <w:rPr>
          <w:spacing w:val="3"/>
          <w:sz w:val="28"/>
        </w:rPr>
        <w:t xml:space="preserve"> </w:t>
      </w:r>
      <w:r>
        <w:rPr>
          <w:sz w:val="28"/>
        </w:rPr>
        <w:t>There</w:t>
      </w:r>
      <w:r>
        <w:rPr>
          <w:spacing w:val="-3"/>
          <w:sz w:val="28"/>
        </w:rPr>
        <w:t xml:space="preserve"> </w:t>
      </w:r>
      <w:r>
        <w:rPr>
          <w:sz w:val="28"/>
        </w:rPr>
        <w:t>+</w:t>
      </w:r>
      <w:r>
        <w:rPr>
          <w:spacing w:val="-1"/>
          <w:sz w:val="28"/>
        </w:rPr>
        <w:t xml:space="preserve"> </w:t>
      </w:r>
      <w:r>
        <w:rPr>
          <w:sz w:val="28"/>
        </w:rPr>
        <w:t>to</w:t>
      </w:r>
      <w:r>
        <w:rPr>
          <w:spacing w:val="-4"/>
          <w:sz w:val="28"/>
        </w:rPr>
        <w:t xml:space="preserve"> </w:t>
      </w:r>
      <w:r>
        <w:rPr>
          <w:sz w:val="28"/>
        </w:rPr>
        <w:t>be</w:t>
      </w:r>
      <w:r>
        <w:rPr>
          <w:spacing w:val="-3"/>
          <w:sz w:val="28"/>
        </w:rPr>
        <w:t xml:space="preserve"> </w:t>
      </w:r>
      <w:r>
        <w:rPr>
          <w:sz w:val="28"/>
        </w:rPr>
        <w:t>в</w:t>
      </w:r>
      <w:r>
        <w:rPr>
          <w:spacing w:val="1"/>
          <w:sz w:val="28"/>
        </w:rPr>
        <w:t xml:space="preserve"> </w:t>
      </w:r>
      <w:r>
        <w:rPr>
          <w:sz w:val="28"/>
        </w:rPr>
        <w:t>Present</w:t>
      </w:r>
      <w:r>
        <w:rPr>
          <w:spacing w:val="-1"/>
          <w:sz w:val="28"/>
        </w:rPr>
        <w:t xml:space="preserve"> </w:t>
      </w:r>
      <w:r>
        <w:rPr>
          <w:sz w:val="28"/>
        </w:rPr>
        <w:t>Simple Tense;</w:t>
      </w:r>
    </w:p>
    <w:p w:rsidR="003A51F5" w:rsidRDefault="00704939" w:rsidP="00D42117">
      <w:pPr>
        <w:pStyle w:val="a5"/>
        <w:numPr>
          <w:ilvl w:val="1"/>
          <w:numId w:val="57"/>
        </w:numPr>
        <w:tabs>
          <w:tab w:val="left" w:pos="1025"/>
        </w:tabs>
        <w:spacing w:before="1"/>
        <w:ind w:left="567" w:right="405" w:firstLine="0"/>
        <w:jc w:val="left"/>
        <w:rPr>
          <w:sz w:val="28"/>
        </w:rPr>
      </w:pPr>
      <w:r>
        <w:rPr>
          <w:sz w:val="28"/>
        </w:rPr>
        <w:t>распознавать</w:t>
      </w:r>
      <w:r>
        <w:rPr>
          <w:spacing w:val="35"/>
          <w:sz w:val="28"/>
        </w:rPr>
        <w:t xml:space="preserve"> </w:t>
      </w:r>
      <w:r>
        <w:rPr>
          <w:sz w:val="28"/>
        </w:rPr>
        <w:t>и</w:t>
      </w:r>
      <w:r>
        <w:rPr>
          <w:spacing w:val="37"/>
          <w:sz w:val="28"/>
        </w:rPr>
        <w:t xml:space="preserve"> </w:t>
      </w:r>
      <w:r>
        <w:rPr>
          <w:sz w:val="28"/>
        </w:rPr>
        <w:t>употреблять</w:t>
      </w:r>
      <w:r>
        <w:rPr>
          <w:spacing w:val="35"/>
          <w:sz w:val="28"/>
        </w:rPr>
        <w:t xml:space="preserve"> </w:t>
      </w:r>
      <w:r>
        <w:rPr>
          <w:sz w:val="28"/>
        </w:rPr>
        <w:t>в</w:t>
      </w:r>
      <w:r>
        <w:rPr>
          <w:spacing w:val="38"/>
          <w:sz w:val="28"/>
        </w:rPr>
        <w:t xml:space="preserve"> </w:t>
      </w:r>
      <w:r>
        <w:rPr>
          <w:sz w:val="28"/>
        </w:rPr>
        <w:t>устной</w:t>
      </w:r>
      <w:r>
        <w:rPr>
          <w:spacing w:val="33"/>
          <w:sz w:val="28"/>
        </w:rPr>
        <w:t xml:space="preserve"> </w:t>
      </w:r>
      <w:r>
        <w:rPr>
          <w:sz w:val="28"/>
        </w:rPr>
        <w:t>и</w:t>
      </w:r>
      <w:r>
        <w:rPr>
          <w:spacing w:val="33"/>
          <w:sz w:val="28"/>
        </w:rPr>
        <w:t xml:space="preserve"> </w:t>
      </w:r>
      <w:r>
        <w:rPr>
          <w:sz w:val="28"/>
        </w:rPr>
        <w:t>письменной</w:t>
      </w:r>
      <w:r>
        <w:rPr>
          <w:spacing w:val="33"/>
          <w:sz w:val="28"/>
        </w:rPr>
        <w:t xml:space="preserve"> </w:t>
      </w:r>
      <w:r>
        <w:rPr>
          <w:sz w:val="28"/>
        </w:rPr>
        <w:t>речи</w:t>
      </w:r>
      <w:r>
        <w:rPr>
          <w:spacing w:val="34"/>
          <w:sz w:val="28"/>
        </w:rPr>
        <w:t xml:space="preserve"> </w:t>
      </w:r>
      <w:r>
        <w:rPr>
          <w:sz w:val="28"/>
        </w:rPr>
        <w:t>простые</w:t>
      </w:r>
      <w:r>
        <w:rPr>
          <w:spacing w:val="30"/>
          <w:sz w:val="28"/>
        </w:rPr>
        <w:t xml:space="preserve"> </w:t>
      </w:r>
      <w:r>
        <w:rPr>
          <w:sz w:val="28"/>
        </w:rPr>
        <w:t>пред-</w:t>
      </w:r>
      <w:r>
        <w:rPr>
          <w:spacing w:val="-67"/>
          <w:sz w:val="28"/>
        </w:rPr>
        <w:t xml:space="preserve"> </w:t>
      </w:r>
      <w:r>
        <w:rPr>
          <w:sz w:val="28"/>
        </w:rPr>
        <w:t>ложения</w:t>
      </w:r>
      <w:r>
        <w:rPr>
          <w:spacing w:val="-1"/>
          <w:sz w:val="28"/>
        </w:rPr>
        <w:t xml:space="preserve"> </w:t>
      </w:r>
      <w:r>
        <w:rPr>
          <w:sz w:val="28"/>
        </w:rPr>
        <w:t>с простым глагольным</w:t>
      </w:r>
      <w:r>
        <w:rPr>
          <w:spacing w:val="-1"/>
          <w:sz w:val="28"/>
        </w:rPr>
        <w:t xml:space="preserve"> </w:t>
      </w:r>
      <w:r>
        <w:rPr>
          <w:sz w:val="28"/>
        </w:rPr>
        <w:t>сказуемым (He</w:t>
      </w:r>
      <w:r>
        <w:rPr>
          <w:spacing w:val="-4"/>
          <w:sz w:val="28"/>
        </w:rPr>
        <w:t xml:space="preserve"> </w:t>
      </w:r>
      <w:r>
        <w:rPr>
          <w:sz w:val="28"/>
        </w:rPr>
        <w:t>speaks</w:t>
      </w:r>
      <w:r>
        <w:rPr>
          <w:spacing w:val="-1"/>
          <w:sz w:val="28"/>
        </w:rPr>
        <w:t xml:space="preserve"> </w:t>
      </w:r>
      <w:r>
        <w:rPr>
          <w:sz w:val="28"/>
        </w:rPr>
        <w:t>English.);</w:t>
      </w:r>
    </w:p>
    <w:p w:rsidR="003A51F5" w:rsidRDefault="00704939" w:rsidP="00D42117">
      <w:pPr>
        <w:pStyle w:val="a5"/>
        <w:numPr>
          <w:ilvl w:val="1"/>
          <w:numId w:val="57"/>
        </w:numPr>
        <w:tabs>
          <w:tab w:val="left" w:pos="1025"/>
        </w:tabs>
        <w:ind w:left="567" w:right="402" w:firstLine="0"/>
        <w:jc w:val="left"/>
        <w:rPr>
          <w:sz w:val="28"/>
        </w:rPr>
      </w:pPr>
      <w:r>
        <w:rPr>
          <w:sz w:val="28"/>
        </w:rPr>
        <w:t>распознавать</w:t>
      </w:r>
      <w:r>
        <w:rPr>
          <w:spacing w:val="26"/>
          <w:sz w:val="28"/>
        </w:rPr>
        <w:t xml:space="preserve"> </w:t>
      </w:r>
      <w:r>
        <w:rPr>
          <w:sz w:val="28"/>
        </w:rPr>
        <w:t>и</w:t>
      </w:r>
      <w:r>
        <w:rPr>
          <w:spacing w:val="28"/>
          <w:sz w:val="28"/>
        </w:rPr>
        <w:t xml:space="preserve"> </w:t>
      </w:r>
      <w:r>
        <w:rPr>
          <w:sz w:val="28"/>
        </w:rPr>
        <w:t>употреблять</w:t>
      </w:r>
      <w:r>
        <w:rPr>
          <w:spacing w:val="26"/>
          <w:sz w:val="28"/>
        </w:rPr>
        <w:t xml:space="preserve"> </w:t>
      </w:r>
      <w:r>
        <w:rPr>
          <w:sz w:val="28"/>
        </w:rPr>
        <w:t>в</w:t>
      </w:r>
      <w:r>
        <w:rPr>
          <w:spacing w:val="30"/>
          <w:sz w:val="28"/>
        </w:rPr>
        <w:t xml:space="preserve"> </w:t>
      </w:r>
      <w:r>
        <w:rPr>
          <w:sz w:val="28"/>
        </w:rPr>
        <w:t>устной</w:t>
      </w:r>
      <w:r>
        <w:rPr>
          <w:spacing w:val="25"/>
          <w:sz w:val="28"/>
        </w:rPr>
        <w:t xml:space="preserve"> </w:t>
      </w:r>
      <w:r>
        <w:rPr>
          <w:sz w:val="28"/>
        </w:rPr>
        <w:t>и</w:t>
      </w:r>
      <w:r>
        <w:rPr>
          <w:spacing w:val="24"/>
          <w:sz w:val="28"/>
        </w:rPr>
        <w:t xml:space="preserve"> </w:t>
      </w:r>
      <w:r>
        <w:rPr>
          <w:sz w:val="28"/>
        </w:rPr>
        <w:t>письменной</w:t>
      </w:r>
      <w:r>
        <w:rPr>
          <w:spacing w:val="25"/>
          <w:sz w:val="28"/>
        </w:rPr>
        <w:t xml:space="preserve"> </w:t>
      </w:r>
      <w:r>
        <w:rPr>
          <w:sz w:val="28"/>
        </w:rPr>
        <w:t>речи</w:t>
      </w:r>
      <w:r>
        <w:rPr>
          <w:spacing w:val="28"/>
          <w:sz w:val="28"/>
        </w:rPr>
        <w:t xml:space="preserve"> </w:t>
      </w:r>
      <w:r>
        <w:rPr>
          <w:sz w:val="28"/>
        </w:rPr>
        <w:t>предложения</w:t>
      </w:r>
      <w:r>
        <w:rPr>
          <w:spacing w:val="25"/>
          <w:sz w:val="28"/>
        </w:rPr>
        <w:t xml:space="preserve"> </w:t>
      </w:r>
      <w:r>
        <w:rPr>
          <w:sz w:val="28"/>
        </w:rPr>
        <w:t>с</w:t>
      </w:r>
      <w:r>
        <w:rPr>
          <w:spacing w:val="-67"/>
          <w:sz w:val="28"/>
        </w:rPr>
        <w:t xml:space="preserve"> </w:t>
      </w:r>
      <w:r>
        <w:rPr>
          <w:sz w:val="28"/>
        </w:rPr>
        <w:t>составным</w:t>
      </w:r>
      <w:r>
        <w:rPr>
          <w:spacing w:val="-1"/>
          <w:sz w:val="28"/>
        </w:rPr>
        <w:t xml:space="preserve"> </w:t>
      </w:r>
      <w:r>
        <w:rPr>
          <w:sz w:val="28"/>
        </w:rPr>
        <w:t>глагольным сказуемым</w:t>
      </w:r>
      <w:r>
        <w:rPr>
          <w:spacing w:val="-1"/>
          <w:sz w:val="28"/>
        </w:rPr>
        <w:t xml:space="preserve"> </w:t>
      </w:r>
      <w:r>
        <w:rPr>
          <w:sz w:val="28"/>
        </w:rPr>
        <w:t>(I</w:t>
      </w:r>
      <w:r>
        <w:rPr>
          <w:spacing w:val="-4"/>
          <w:sz w:val="28"/>
        </w:rPr>
        <w:t xml:space="preserve"> </w:t>
      </w:r>
      <w:r>
        <w:rPr>
          <w:sz w:val="28"/>
        </w:rPr>
        <w:t>want</w:t>
      </w:r>
      <w:r>
        <w:rPr>
          <w:spacing w:val="-2"/>
          <w:sz w:val="28"/>
        </w:rPr>
        <w:t xml:space="preserve"> </w:t>
      </w:r>
      <w:r>
        <w:rPr>
          <w:sz w:val="28"/>
        </w:rPr>
        <w:t>to</w:t>
      </w:r>
      <w:r>
        <w:rPr>
          <w:spacing w:val="-3"/>
          <w:sz w:val="28"/>
        </w:rPr>
        <w:t xml:space="preserve"> </w:t>
      </w:r>
      <w:r>
        <w:rPr>
          <w:sz w:val="28"/>
        </w:rPr>
        <w:t>dance.</w:t>
      </w:r>
      <w:r>
        <w:rPr>
          <w:spacing w:val="3"/>
          <w:sz w:val="28"/>
        </w:rPr>
        <w:t xml:space="preserve"> </w:t>
      </w:r>
      <w:r>
        <w:rPr>
          <w:sz w:val="28"/>
        </w:rPr>
        <w:t>She</w:t>
      </w:r>
      <w:r>
        <w:rPr>
          <w:spacing w:val="-4"/>
          <w:sz w:val="28"/>
        </w:rPr>
        <w:t xml:space="preserve"> </w:t>
      </w:r>
      <w:r>
        <w:rPr>
          <w:sz w:val="28"/>
        </w:rPr>
        <w:t>can</w:t>
      </w:r>
      <w:r>
        <w:rPr>
          <w:spacing w:val="1"/>
          <w:sz w:val="28"/>
        </w:rPr>
        <w:t xml:space="preserve"> </w:t>
      </w:r>
      <w:r>
        <w:rPr>
          <w:sz w:val="28"/>
        </w:rPr>
        <w:t>skate</w:t>
      </w:r>
      <w:r>
        <w:rPr>
          <w:spacing w:val="-4"/>
          <w:sz w:val="28"/>
        </w:rPr>
        <w:t xml:space="preserve"> </w:t>
      </w:r>
      <w:r>
        <w:rPr>
          <w:sz w:val="28"/>
        </w:rPr>
        <w:t>well.);</w:t>
      </w:r>
    </w:p>
    <w:p w:rsidR="003A51F5" w:rsidRDefault="00704939" w:rsidP="00D42117">
      <w:pPr>
        <w:pStyle w:val="a5"/>
        <w:numPr>
          <w:ilvl w:val="1"/>
          <w:numId w:val="57"/>
        </w:numPr>
        <w:tabs>
          <w:tab w:val="left" w:pos="1025"/>
        </w:tabs>
        <w:ind w:left="567" w:right="402" w:firstLine="0"/>
        <w:rPr>
          <w:sz w:val="28"/>
        </w:rPr>
      </w:pPr>
      <w:r>
        <w:rPr>
          <w:sz w:val="28"/>
        </w:rPr>
        <w:t>распознавать и употреблять в устной и письменной речи предложения с</w:t>
      </w:r>
      <w:r>
        <w:rPr>
          <w:spacing w:val="1"/>
          <w:sz w:val="28"/>
        </w:rPr>
        <w:t xml:space="preserve"> </w:t>
      </w:r>
      <w:r>
        <w:rPr>
          <w:sz w:val="28"/>
        </w:rPr>
        <w:t>глаголом-связкой to be в Present Simple Tense в составе таких фраз, как I’m</w:t>
      </w:r>
      <w:r>
        <w:rPr>
          <w:spacing w:val="1"/>
          <w:sz w:val="28"/>
        </w:rPr>
        <w:t xml:space="preserve"> </w:t>
      </w:r>
      <w:r>
        <w:rPr>
          <w:sz w:val="28"/>
        </w:rPr>
        <w:t>Dima,</w:t>
      </w:r>
      <w:r>
        <w:rPr>
          <w:spacing w:val="1"/>
          <w:sz w:val="28"/>
        </w:rPr>
        <w:t xml:space="preserve"> </w:t>
      </w:r>
      <w:r>
        <w:rPr>
          <w:sz w:val="28"/>
        </w:rPr>
        <w:t>I’m</w:t>
      </w:r>
      <w:r>
        <w:rPr>
          <w:spacing w:val="-1"/>
          <w:sz w:val="28"/>
        </w:rPr>
        <w:t xml:space="preserve"> </w:t>
      </w:r>
      <w:r>
        <w:rPr>
          <w:sz w:val="28"/>
        </w:rPr>
        <w:t>eight.</w:t>
      </w:r>
      <w:r>
        <w:rPr>
          <w:spacing w:val="4"/>
          <w:sz w:val="28"/>
        </w:rPr>
        <w:t xml:space="preserve"> </w:t>
      </w:r>
      <w:r>
        <w:rPr>
          <w:sz w:val="28"/>
        </w:rPr>
        <w:t>I’m</w:t>
      </w:r>
      <w:r>
        <w:rPr>
          <w:spacing w:val="-1"/>
          <w:sz w:val="28"/>
        </w:rPr>
        <w:t xml:space="preserve"> </w:t>
      </w:r>
      <w:r>
        <w:rPr>
          <w:sz w:val="28"/>
        </w:rPr>
        <w:t>fine.</w:t>
      </w:r>
      <w:r>
        <w:rPr>
          <w:spacing w:val="7"/>
          <w:sz w:val="28"/>
        </w:rPr>
        <w:t xml:space="preserve"> </w:t>
      </w:r>
      <w:r>
        <w:rPr>
          <w:sz w:val="28"/>
        </w:rPr>
        <w:t>I’m</w:t>
      </w:r>
      <w:r>
        <w:rPr>
          <w:spacing w:val="-1"/>
          <w:sz w:val="28"/>
        </w:rPr>
        <w:t xml:space="preserve"> </w:t>
      </w:r>
      <w:r>
        <w:rPr>
          <w:sz w:val="28"/>
        </w:rPr>
        <w:t>sorry.</w:t>
      </w:r>
      <w:r>
        <w:rPr>
          <w:spacing w:val="2"/>
          <w:sz w:val="28"/>
        </w:rPr>
        <w:t xml:space="preserve"> </w:t>
      </w:r>
      <w:r>
        <w:rPr>
          <w:sz w:val="28"/>
        </w:rPr>
        <w:t>It’s…</w:t>
      </w:r>
      <w:r>
        <w:rPr>
          <w:spacing w:val="4"/>
          <w:sz w:val="28"/>
        </w:rPr>
        <w:t xml:space="preserve"> </w:t>
      </w:r>
      <w:r>
        <w:rPr>
          <w:sz w:val="28"/>
        </w:rPr>
        <w:t>Is</w:t>
      </w:r>
      <w:r>
        <w:rPr>
          <w:spacing w:val="-1"/>
          <w:sz w:val="28"/>
        </w:rPr>
        <w:t xml:space="preserve"> </w:t>
      </w:r>
      <w:r>
        <w:rPr>
          <w:sz w:val="28"/>
        </w:rPr>
        <w:t>it…?</w:t>
      </w:r>
      <w:r>
        <w:rPr>
          <w:spacing w:val="-4"/>
          <w:sz w:val="28"/>
        </w:rPr>
        <w:t xml:space="preserve"> </w:t>
      </w:r>
      <w:r>
        <w:rPr>
          <w:sz w:val="28"/>
        </w:rPr>
        <w:t>What’s</w:t>
      </w:r>
      <w:r>
        <w:rPr>
          <w:spacing w:val="-1"/>
          <w:sz w:val="28"/>
        </w:rPr>
        <w:t xml:space="preserve"> </w:t>
      </w:r>
      <w:r>
        <w:rPr>
          <w:sz w:val="28"/>
        </w:rPr>
        <w:t>…?;</w:t>
      </w:r>
    </w:p>
    <w:p w:rsidR="003A51F5" w:rsidRDefault="00704939" w:rsidP="00D42117">
      <w:pPr>
        <w:pStyle w:val="a5"/>
        <w:numPr>
          <w:ilvl w:val="1"/>
          <w:numId w:val="57"/>
        </w:numPr>
        <w:tabs>
          <w:tab w:val="left" w:pos="1025"/>
        </w:tabs>
        <w:spacing w:line="242" w:lineRule="auto"/>
        <w:ind w:left="567" w:right="401" w:firstLine="0"/>
        <w:rPr>
          <w:sz w:val="28"/>
        </w:rPr>
      </w:pPr>
      <w:r>
        <w:rPr>
          <w:sz w:val="28"/>
        </w:rPr>
        <w:t>распознавать и употреблять в устной и письменной речи предложения с</w:t>
      </w:r>
      <w:r>
        <w:rPr>
          <w:spacing w:val="1"/>
          <w:sz w:val="28"/>
        </w:rPr>
        <w:t xml:space="preserve"> </w:t>
      </w:r>
      <w:r>
        <w:rPr>
          <w:sz w:val="28"/>
        </w:rPr>
        <w:t>краткими</w:t>
      </w:r>
      <w:r>
        <w:rPr>
          <w:spacing w:val="-2"/>
          <w:sz w:val="28"/>
        </w:rPr>
        <w:t xml:space="preserve"> </w:t>
      </w:r>
      <w:r>
        <w:rPr>
          <w:sz w:val="28"/>
        </w:rPr>
        <w:t>глагольными</w:t>
      </w:r>
      <w:r>
        <w:rPr>
          <w:spacing w:val="-1"/>
          <w:sz w:val="28"/>
        </w:rPr>
        <w:t xml:space="preserve"> </w:t>
      </w:r>
      <w:r>
        <w:rPr>
          <w:sz w:val="28"/>
        </w:rPr>
        <w:t>формами;</w:t>
      </w:r>
    </w:p>
    <w:p w:rsidR="003A51F5" w:rsidRDefault="00704939" w:rsidP="00D42117">
      <w:pPr>
        <w:pStyle w:val="a5"/>
        <w:numPr>
          <w:ilvl w:val="1"/>
          <w:numId w:val="57"/>
        </w:numPr>
        <w:tabs>
          <w:tab w:val="left" w:pos="1025"/>
        </w:tabs>
        <w:spacing w:before="67"/>
        <w:ind w:left="567" w:right="397" w:firstLine="0"/>
        <w:rPr>
          <w:sz w:val="28"/>
        </w:rPr>
      </w:pPr>
      <w:r>
        <w:rPr>
          <w:sz w:val="28"/>
        </w:rPr>
        <w:t>распознавать и употреблять в устной и письменной речи повелительное</w:t>
      </w:r>
      <w:r>
        <w:rPr>
          <w:spacing w:val="1"/>
          <w:sz w:val="28"/>
        </w:rPr>
        <w:t xml:space="preserve"> </w:t>
      </w:r>
      <w:r>
        <w:rPr>
          <w:sz w:val="28"/>
        </w:rPr>
        <w:t>наклонение: побудительные предложения в утвердительной форме (Come in,</w:t>
      </w:r>
      <w:r>
        <w:rPr>
          <w:spacing w:val="1"/>
          <w:sz w:val="28"/>
        </w:rPr>
        <w:t xml:space="preserve"> </w:t>
      </w:r>
      <w:r>
        <w:rPr>
          <w:sz w:val="28"/>
        </w:rPr>
        <w:t>please.);</w:t>
      </w:r>
    </w:p>
    <w:p w:rsidR="003A51F5" w:rsidRDefault="00704939" w:rsidP="00D42117">
      <w:pPr>
        <w:pStyle w:val="a5"/>
        <w:numPr>
          <w:ilvl w:val="1"/>
          <w:numId w:val="57"/>
        </w:numPr>
        <w:tabs>
          <w:tab w:val="left" w:pos="1025"/>
        </w:tabs>
        <w:spacing w:before="2"/>
        <w:ind w:left="567" w:right="397" w:firstLine="0"/>
        <w:rPr>
          <w:sz w:val="28"/>
        </w:rPr>
      </w:pPr>
      <w:r>
        <w:rPr>
          <w:sz w:val="28"/>
        </w:rPr>
        <w:t>распознавать и употреблять в устной и письменной речи настоящее про-</w:t>
      </w:r>
      <w:r>
        <w:rPr>
          <w:spacing w:val="1"/>
          <w:sz w:val="28"/>
        </w:rPr>
        <w:t xml:space="preserve"> </w:t>
      </w:r>
      <w:r>
        <w:rPr>
          <w:sz w:val="28"/>
        </w:rPr>
        <w:t>стое время (Present Simple Tense) в повествовательных (утвердительных и от-</w:t>
      </w:r>
      <w:r>
        <w:rPr>
          <w:spacing w:val="1"/>
          <w:sz w:val="28"/>
        </w:rPr>
        <w:t xml:space="preserve"> </w:t>
      </w:r>
      <w:r>
        <w:rPr>
          <w:sz w:val="28"/>
        </w:rPr>
        <w:t>рицательных)</w:t>
      </w:r>
      <w:r>
        <w:rPr>
          <w:spacing w:val="-3"/>
          <w:sz w:val="28"/>
        </w:rPr>
        <w:t xml:space="preserve"> </w:t>
      </w:r>
      <w:r>
        <w:rPr>
          <w:sz w:val="28"/>
        </w:rPr>
        <w:t>и</w:t>
      </w:r>
      <w:r>
        <w:rPr>
          <w:spacing w:val="-4"/>
          <w:sz w:val="28"/>
        </w:rPr>
        <w:t xml:space="preserve"> </w:t>
      </w:r>
      <w:r>
        <w:rPr>
          <w:sz w:val="28"/>
        </w:rPr>
        <w:t>вопросительных</w:t>
      </w:r>
      <w:r>
        <w:rPr>
          <w:spacing w:val="-2"/>
          <w:sz w:val="28"/>
        </w:rPr>
        <w:t xml:space="preserve"> </w:t>
      </w:r>
      <w:r>
        <w:rPr>
          <w:sz w:val="28"/>
        </w:rPr>
        <w:t>(общий</w:t>
      </w:r>
      <w:r>
        <w:rPr>
          <w:spacing w:val="-4"/>
          <w:sz w:val="28"/>
        </w:rPr>
        <w:t xml:space="preserve"> </w:t>
      </w:r>
      <w:r>
        <w:rPr>
          <w:sz w:val="28"/>
        </w:rPr>
        <w:t>и</w:t>
      </w:r>
      <w:r>
        <w:rPr>
          <w:spacing w:val="-4"/>
          <w:sz w:val="28"/>
        </w:rPr>
        <w:t xml:space="preserve"> </w:t>
      </w:r>
      <w:r>
        <w:rPr>
          <w:sz w:val="28"/>
        </w:rPr>
        <w:t>специальный</w:t>
      </w:r>
      <w:r>
        <w:rPr>
          <w:spacing w:val="-4"/>
          <w:sz w:val="28"/>
        </w:rPr>
        <w:t xml:space="preserve"> </w:t>
      </w:r>
      <w:r>
        <w:rPr>
          <w:sz w:val="28"/>
        </w:rPr>
        <w:t>вопрос)</w:t>
      </w:r>
      <w:r>
        <w:rPr>
          <w:spacing w:val="-3"/>
          <w:sz w:val="28"/>
        </w:rPr>
        <w:t xml:space="preserve"> </w:t>
      </w:r>
      <w:r>
        <w:rPr>
          <w:sz w:val="28"/>
        </w:rPr>
        <w:lastRenderedPageBreak/>
        <w:t>предложениях;</w:t>
      </w:r>
    </w:p>
    <w:p w:rsidR="003A51F5" w:rsidRDefault="00704939" w:rsidP="00D42117">
      <w:pPr>
        <w:pStyle w:val="a5"/>
        <w:numPr>
          <w:ilvl w:val="1"/>
          <w:numId w:val="57"/>
        </w:numPr>
        <w:tabs>
          <w:tab w:val="left" w:pos="1025"/>
        </w:tabs>
        <w:spacing w:line="242" w:lineRule="auto"/>
        <w:ind w:left="567" w:right="398" w:firstLine="0"/>
        <w:rPr>
          <w:sz w:val="28"/>
        </w:rPr>
      </w:pPr>
      <w:r>
        <w:rPr>
          <w:sz w:val="28"/>
        </w:rPr>
        <w:t>распознавать и употреблять в устной и письменной речи глагольную кон-</w:t>
      </w:r>
      <w:r>
        <w:rPr>
          <w:spacing w:val="-67"/>
          <w:sz w:val="28"/>
        </w:rPr>
        <w:t xml:space="preserve"> </w:t>
      </w:r>
      <w:r>
        <w:rPr>
          <w:sz w:val="28"/>
        </w:rPr>
        <w:t>струкцию</w:t>
      </w:r>
      <w:r>
        <w:rPr>
          <w:spacing w:val="-1"/>
          <w:sz w:val="28"/>
        </w:rPr>
        <w:t xml:space="preserve"> </w:t>
      </w:r>
      <w:r>
        <w:rPr>
          <w:sz w:val="28"/>
        </w:rPr>
        <w:t>have got</w:t>
      </w:r>
      <w:r>
        <w:rPr>
          <w:spacing w:val="-1"/>
          <w:sz w:val="28"/>
        </w:rPr>
        <w:t xml:space="preserve"> </w:t>
      </w:r>
      <w:r>
        <w:rPr>
          <w:sz w:val="28"/>
        </w:rPr>
        <w:t>(I’ve</w:t>
      </w:r>
      <w:r>
        <w:rPr>
          <w:spacing w:val="-3"/>
          <w:sz w:val="28"/>
        </w:rPr>
        <w:t xml:space="preserve"> </w:t>
      </w:r>
      <w:r>
        <w:rPr>
          <w:sz w:val="28"/>
        </w:rPr>
        <w:t>got</w:t>
      </w:r>
      <w:r>
        <w:rPr>
          <w:spacing w:val="-2"/>
          <w:sz w:val="28"/>
        </w:rPr>
        <w:t xml:space="preserve"> </w:t>
      </w:r>
      <w:r>
        <w:rPr>
          <w:sz w:val="28"/>
        </w:rPr>
        <w:t>…</w:t>
      </w:r>
      <w:r>
        <w:rPr>
          <w:spacing w:val="1"/>
          <w:sz w:val="28"/>
        </w:rPr>
        <w:t xml:space="preserve"> </w:t>
      </w:r>
      <w:r>
        <w:rPr>
          <w:sz w:val="28"/>
        </w:rPr>
        <w:t>Have you</w:t>
      </w:r>
      <w:r>
        <w:rPr>
          <w:spacing w:val="1"/>
          <w:sz w:val="28"/>
        </w:rPr>
        <w:t xml:space="preserve"> </w:t>
      </w:r>
      <w:r>
        <w:rPr>
          <w:sz w:val="28"/>
        </w:rPr>
        <w:t>got</w:t>
      </w:r>
      <w:r>
        <w:rPr>
          <w:spacing w:val="-1"/>
          <w:sz w:val="28"/>
        </w:rPr>
        <w:t xml:space="preserve"> </w:t>
      </w:r>
      <w:r>
        <w:rPr>
          <w:sz w:val="28"/>
        </w:rPr>
        <w:t>…?);</w:t>
      </w:r>
    </w:p>
    <w:p w:rsidR="003A51F5" w:rsidRDefault="00704939" w:rsidP="00D42117">
      <w:pPr>
        <w:pStyle w:val="a5"/>
        <w:numPr>
          <w:ilvl w:val="1"/>
          <w:numId w:val="57"/>
        </w:numPr>
        <w:tabs>
          <w:tab w:val="left" w:pos="1025"/>
        </w:tabs>
        <w:ind w:left="567" w:right="399" w:firstLine="0"/>
        <w:rPr>
          <w:sz w:val="28"/>
        </w:rPr>
      </w:pPr>
      <w:r>
        <w:rPr>
          <w:sz w:val="28"/>
        </w:rPr>
        <w:t>распознавать и употреблять в устной и письменной речи модальный гла-</w:t>
      </w:r>
      <w:r>
        <w:rPr>
          <w:spacing w:val="1"/>
          <w:sz w:val="28"/>
        </w:rPr>
        <w:t xml:space="preserve"> </w:t>
      </w:r>
      <w:r>
        <w:rPr>
          <w:sz w:val="28"/>
        </w:rPr>
        <w:t>гол сan/can’t для выражения умения (I can ride a bike.) и отсутствия умения (I</w:t>
      </w:r>
      <w:r>
        <w:rPr>
          <w:spacing w:val="1"/>
          <w:sz w:val="28"/>
        </w:rPr>
        <w:t xml:space="preserve"> </w:t>
      </w:r>
      <w:r>
        <w:rPr>
          <w:sz w:val="28"/>
        </w:rPr>
        <w:t>can’t</w:t>
      </w:r>
      <w:r>
        <w:rPr>
          <w:spacing w:val="-2"/>
          <w:sz w:val="28"/>
        </w:rPr>
        <w:t xml:space="preserve"> </w:t>
      </w:r>
      <w:r>
        <w:rPr>
          <w:sz w:val="28"/>
        </w:rPr>
        <w:t>ride</w:t>
      </w:r>
      <w:r>
        <w:rPr>
          <w:spacing w:val="-3"/>
          <w:sz w:val="28"/>
        </w:rPr>
        <w:t xml:space="preserve"> </w:t>
      </w:r>
      <w:r>
        <w:rPr>
          <w:sz w:val="28"/>
        </w:rPr>
        <w:t>a bike.);</w:t>
      </w:r>
      <w:r>
        <w:rPr>
          <w:spacing w:val="-1"/>
          <w:sz w:val="28"/>
        </w:rPr>
        <w:t xml:space="preserve"> </w:t>
      </w:r>
      <w:r>
        <w:rPr>
          <w:sz w:val="28"/>
        </w:rPr>
        <w:t>can для</w:t>
      </w:r>
      <w:r>
        <w:rPr>
          <w:spacing w:val="1"/>
          <w:sz w:val="28"/>
        </w:rPr>
        <w:t xml:space="preserve"> </w:t>
      </w:r>
      <w:r>
        <w:rPr>
          <w:sz w:val="28"/>
        </w:rPr>
        <w:t>получения</w:t>
      </w:r>
      <w:r>
        <w:rPr>
          <w:spacing w:val="-1"/>
          <w:sz w:val="28"/>
        </w:rPr>
        <w:t xml:space="preserve"> </w:t>
      </w:r>
      <w:r>
        <w:rPr>
          <w:sz w:val="28"/>
        </w:rPr>
        <w:t>разрешения (Can I go</w:t>
      </w:r>
      <w:r>
        <w:rPr>
          <w:spacing w:val="-4"/>
          <w:sz w:val="28"/>
        </w:rPr>
        <w:t xml:space="preserve"> </w:t>
      </w:r>
      <w:r>
        <w:rPr>
          <w:sz w:val="28"/>
        </w:rPr>
        <w:t>out?);</w:t>
      </w:r>
    </w:p>
    <w:p w:rsidR="003A51F5" w:rsidRDefault="00704939" w:rsidP="00D42117">
      <w:pPr>
        <w:pStyle w:val="a5"/>
        <w:numPr>
          <w:ilvl w:val="1"/>
          <w:numId w:val="57"/>
        </w:numPr>
        <w:tabs>
          <w:tab w:val="left" w:pos="1025"/>
        </w:tabs>
        <w:ind w:left="567" w:right="400" w:firstLine="0"/>
        <w:rPr>
          <w:sz w:val="28"/>
        </w:rPr>
      </w:pPr>
      <w:r>
        <w:rPr>
          <w:sz w:val="28"/>
        </w:rPr>
        <w:t>распознавать и употреблять в устной и письменной речи неопределён-</w:t>
      </w:r>
      <w:r>
        <w:rPr>
          <w:spacing w:val="1"/>
          <w:sz w:val="28"/>
        </w:rPr>
        <w:t xml:space="preserve"> </w:t>
      </w:r>
      <w:r>
        <w:rPr>
          <w:sz w:val="28"/>
        </w:rPr>
        <w:t>ный, определённый и нулевой артикль с существительными (наиболее распро-</w:t>
      </w:r>
      <w:r>
        <w:rPr>
          <w:spacing w:val="1"/>
          <w:sz w:val="28"/>
        </w:rPr>
        <w:t xml:space="preserve"> </w:t>
      </w:r>
      <w:r>
        <w:rPr>
          <w:sz w:val="28"/>
        </w:rPr>
        <w:t>странённые</w:t>
      </w:r>
      <w:r>
        <w:rPr>
          <w:spacing w:val="-4"/>
          <w:sz w:val="28"/>
        </w:rPr>
        <w:t xml:space="preserve"> </w:t>
      </w:r>
      <w:r>
        <w:rPr>
          <w:sz w:val="28"/>
        </w:rPr>
        <w:t>случаи</w:t>
      </w:r>
      <w:r>
        <w:rPr>
          <w:spacing w:val="3"/>
          <w:sz w:val="28"/>
        </w:rPr>
        <w:t xml:space="preserve"> </w:t>
      </w:r>
      <w:r>
        <w:rPr>
          <w:sz w:val="28"/>
        </w:rPr>
        <w:t>употребления);</w:t>
      </w:r>
    </w:p>
    <w:p w:rsidR="003A51F5" w:rsidRDefault="00704939" w:rsidP="00D42117">
      <w:pPr>
        <w:pStyle w:val="a5"/>
        <w:numPr>
          <w:ilvl w:val="1"/>
          <w:numId w:val="57"/>
        </w:numPr>
        <w:tabs>
          <w:tab w:val="left" w:pos="1025"/>
        </w:tabs>
        <w:ind w:left="567" w:right="393" w:firstLine="0"/>
        <w:rPr>
          <w:sz w:val="28"/>
        </w:rPr>
      </w:pPr>
      <w:r>
        <w:rPr>
          <w:sz w:val="28"/>
        </w:rPr>
        <w:t>распознавать и употреблять в устной и письменной речи множественное</w:t>
      </w:r>
      <w:r>
        <w:rPr>
          <w:spacing w:val="1"/>
          <w:sz w:val="28"/>
        </w:rPr>
        <w:t xml:space="preserve"> </w:t>
      </w:r>
      <w:r>
        <w:rPr>
          <w:sz w:val="28"/>
        </w:rPr>
        <w:t>число существительных, образованное по правилам и исключения: a pen - pens;</w:t>
      </w:r>
      <w:r>
        <w:rPr>
          <w:spacing w:val="1"/>
          <w:sz w:val="28"/>
        </w:rPr>
        <w:t xml:space="preserve"> </w:t>
      </w:r>
      <w:r>
        <w:rPr>
          <w:sz w:val="28"/>
        </w:rPr>
        <w:t>a man</w:t>
      </w:r>
      <w:r>
        <w:rPr>
          <w:spacing w:val="2"/>
          <w:sz w:val="28"/>
        </w:rPr>
        <w:t xml:space="preserve"> </w:t>
      </w:r>
      <w:r>
        <w:rPr>
          <w:sz w:val="28"/>
        </w:rPr>
        <w:t>- men;</w:t>
      </w:r>
    </w:p>
    <w:p w:rsidR="003A51F5" w:rsidRDefault="00704939" w:rsidP="00D42117">
      <w:pPr>
        <w:pStyle w:val="a5"/>
        <w:numPr>
          <w:ilvl w:val="1"/>
          <w:numId w:val="57"/>
        </w:numPr>
        <w:tabs>
          <w:tab w:val="left" w:pos="1025"/>
        </w:tabs>
        <w:spacing w:line="237" w:lineRule="auto"/>
        <w:ind w:left="567" w:right="405" w:firstLine="0"/>
        <w:rPr>
          <w:sz w:val="28"/>
        </w:rPr>
      </w:pPr>
      <w:r>
        <w:rPr>
          <w:sz w:val="28"/>
        </w:rPr>
        <w:t>распознавать и употреблять в устной и письменной речи личные и при-</w:t>
      </w:r>
      <w:r>
        <w:rPr>
          <w:spacing w:val="1"/>
          <w:sz w:val="28"/>
        </w:rPr>
        <w:t xml:space="preserve"> </w:t>
      </w:r>
      <w:r>
        <w:rPr>
          <w:sz w:val="28"/>
        </w:rPr>
        <w:t>тяжательные</w:t>
      </w:r>
      <w:r>
        <w:rPr>
          <w:spacing w:val="-4"/>
          <w:sz w:val="28"/>
        </w:rPr>
        <w:t xml:space="preserve"> </w:t>
      </w:r>
      <w:r>
        <w:rPr>
          <w:sz w:val="28"/>
        </w:rPr>
        <w:t>местоимения;</w:t>
      </w:r>
    </w:p>
    <w:p w:rsidR="003A51F5" w:rsidRDefault="00704939" w:rsidP="00D42117">
      <w:pPr>
        <w:pStyle w:val="a5"/>
        <w:numPr>
          <w:ilvl w:val="1"/>
          <w:numId w:val="57"/>
        </w:numPr>
        <w:tabs>
          <w:tab w:val="left" w:pos="1025"/>
        </w:tabs>
        <w:spacing w:before="1"/>
        <w:ind w:left="567" w:right="401" w:firstLine="0"/>
        <w:jc w:val="left"/>
        <w:rPr>
          <w:sz w:val="28"/>
        </w:rPr>
      </w:pPr>
      <w:r>
        <w:rPr>
          <w:sz w:val="28"/>
        </w:rPr>
        <w:t>распознавать</w:t>
      </w:r>
      <w:r>
        <w:rPr>
          <w:spacing w:val="51"/>
          <w:sz w:val="28"/>
        </w:rPr>
        <w:t xml:space="preserve"> </w:t>
      </w:r>
      <w:r>
        <w:rPr>
          <w:sz w:val="28"/>
        </w:rPr>
        <w:t>и</w:t>
      </w:r>
      <w:r>
        <w:rPr>
          <w:spacing w:val="50"/>
          <w:sz w:val="28"/>
        </w:rPr>
        <w:t xml:space="preserve"> </w:t>
      </w:r>
      <w:r>
        <w:rPr>
          <w:sz w:val="28"/>
        </w:rPr>
        <w:t>употреблять</w:t>
      </w:r>
      <w:r>
        <w:rPr>
          <w:spacing w:val="52"/>
          <w:sz w:val="28"/>
        </w:rPr>
        <w:t xml:space="preserve"> </w:t>
      </w:r>
      <w:r>
        <w:rPr>
          <w:sz w:val="28"/>
        </w:rPr>
        <w:t>в</w:t>
      </w:r>
      <w:r>
        <w:rPr>
          <w:spacing w:val="45"/>
          <w:sz w:val="28"/>
        </w:rPr>
        <w:t xml:space="preserve"> </w:t>
      </w:r>
      <w:r>
        <w:rPr>
          <w:sz w:val="28"/>
        </w:rPr>
        <w:t>устной</w:t>
      </w:r>
      <w:r>
        <w:rPr>
          <w:spacing w:val="51"/>
          <w:sz w:val="28"/>
        </w:rPr>
        <w:t xml:space="preserve"> </w:t>
      </w:r>
      <w:r>
        <w:rPr>
          <w:sz w:val="28"/>
        </w:rPr>
        <w:t>и</w:t>
      </w:r>
      <w:r>
        <w:rPr>
          <w:spacing w:val="50"/>
          <w:sz w:val="28"/>
        </w:rPr>
        <w:t xml:space="preserve"> </w:t>
      </w:r>
      <w:r>
        <w:rPr>
          <w:sz w:val="28"/>
        </w:rPr>
        <w:t>письменной</w:t>
      </w:r>
      <w:r>
        <w:rPr>
          <w:spacing w:val="51"/>
          <w:sz w:val="28"/>
        </w:rPr>
        <w:t xml:space="preserve"> </w:t>
      </w:r>
      <w:r>
        <w:rPr>
          <w:sz w:val="28"/>
        </w:rPr>
        <w:t>речи</w:t>
      </w:r>
      <w:r>
        <w:rPr>
          <w:spacing w:val="53"/>
          <w:sz w:val="28"/>
        </w:rPr>
        <w:t xml:space="preserve"> </w:t>
      </w:r>
      <w:r>
        <w:rPr>
          <w:sz w:val="28"/>
        </w:rPr>
        <w:t>указательные</w:t>
      </w:r>
      <w:r>
        <w:rPr>
          <w:spacing w:val="-67"/>
          <w:sz w:val="28"/>
        </w:rPr>
        <w:t xml:space="preserve"> </w:t>
      </w:r>
      <w:r>
        <w:rPr>
          <w:sz w:val="28"/>
        </w:rPr>
        <w:t>местоимения</w:t>
      </w:r>
      <w:r>
        <w:rPr>
          <w:spacing w:val="-1"/>
          <w:sz w:val="28"/>
        </w:rPr>
        <w:t xml:space="preserve"> </w:t>
      </w:r>
      <w:r>
        <w:rPr>
          <w:sz w:val="28"/>
        </w:rPr>
        <w:t>this</w:t>
      </w:r>
      <w:r>
        <w:rPr>
          <w:spacing w:val="2"/>
          <w:sz w:val="28"/>
        </w:rPr>
        <w:t xml:space="preserve"> </w:t>
      </w:r>
      <w:r>
        <w:rPr>
          <w:sz w:val="28"/>
        </w:rPr>
        <w:t>- these;</w:t>
      </w:r>
    </w:p>
    <w:p w:rsidR="003A51F5" w:rsidRDefault="00704939" w:rsidP="00D42117">
      <w:pPr>
        <w:pStyle w:val="a5"/>
        <w:numPr>
          <w:ilvl w:val="1"/>
          <w:numId w:val="57"/>
        </w:numPr>
        <w:tabs>
          <w:tab w:val="left" w:pos="1025"/>
        </w:tabs>
        <w:spacing w:before="1"/>
        <w:ind w:left="567" w:right="398" w:firstLine="0"/>
        <w:jc w:val="left"/>
        <w:rPr>
          <w:sz w:val="28"/>
        </w:rPr>
      </w:pPr>
      <w:r>
        <w:rPr>
          <w:sz w:val="28"/>
        </w:rPr>
        <w:t>распознавать</w:t>
      </w:r>
      <w:r>
        <w:rPr>
          <w:spacing w:val="9"/>
          <w:sz w:val="28"/>
        </w:rPr>
        <w:t xml:space="preserve"> </w:t>
      </w:r>
      <w:r>
        <w:rPr>
          <w:sz w:val="28"/>
        </w:rPr>
        <w:t>и</w:t>
      </w:r>
      <w:r>
        <w:rPr>
          <w:spacing w:val="11"/>
          <w:sz w:val="28"/>
        </w:rPr>
        <w:t xml:space="preserve"> </w:t>
      </w:r>
      <w:r>
        <w:rPr>
          <w:sz w:val="28"/>
        </w:rPr>
        <w:t>употреблять</w:t>
      </w:r>
      <w:r>
        <w:rPr>
          <w:spacing w:val="10"/>
          <w:sz w:val="28"/>
        </w:rPr>
        <w:t xml:space="preserve"> </w:t>
      </w:r>
      <w:r>
        <w:rPr>
          <w:sz w:val="28"/>
        </w:rPr>
        <w:t>в</w:t>
      </w:r>
      <w:r>
        <w:rPr>
          <w:spacing w:val="9"/>
          <w:sz w:val="28"/>
        </w:rPr>
        <w:t xml:space="preserve"> </w:t>
      </w:r>
      <w:r>
        <w:rPr>
          <w:sz w:val="28"/>
        </w:rPr>
        <w:t>устной</w:t>
      </w:r>
      <w:r>
        <w:rPr>
          <w:spacing w:val="8"/>
          <w:sz w:val="28"/>
        </w:rPr>
        <w:t xml:space="preserve"> </w:t>
      </w:r>
      <w:r>
        <w:rPr>
          <w:sz w:val="28"/>
        </w:rPr>
        <w:t>и</w:t>
      </w:r>
      <w:r>
        <w:rPr>
          <w:spacing w:val="9"/>
          <w:sz w:val="28"/>
        </w:rPr>
        <w:t xml:space="preserve"> </w:t>
      </w:r>
      <w:r>
        <w:rPr>
          <w:sz w:val="28"/>
        </w:rPr>
        <w:t>письменной</w:t>
      </w:r>
      <w:r>
        <w:rPr>
          <w:spacing w:val="8"/>
          <w:sz w:val="28"/>
        </w:rPr>
        <w:t xml:space="preserve"> </w:t>
      </w:r>
      <w:r>
        <w:rPr>
          <w:sz w:val="28"/>
        </w:rPr>
        <w:t>речи</w:t>
      </w:r>
      <w:r>
        <w:rPr>
          <w:spacing w:val="9"/>
          <w:sz w:val="28"/>
        </w:rPr>
        <w:t xml:space="preserve"> </w:t>
      </w:r>
      <w:r>
        <w:rPr>
          <w:sz w:val="28"/>
        </w:rPr>
        <w:t>количественные</w:t>
      </w:r>
      <w:r>
        <w:rPr>
          <w:spacing w:val="-67"/>
          <w:sz w:val="28"/>
        </w:rPr>
        <w:t xml:space="preserve"> </w:t>
      </w:r>
      <w:r>
        <w:rPr>
          <w:sz w:val="28"/>
        </w:rPr>
        <w:t>числительные</w:t>
      </w:r>
      <w:r>
        <w:rPr>
          <w:spacing w:val="-4"/>
          <w:sz w:val="28"/>
        </w:rPr>
        <w:t xml:space="preserve"> </w:t>
      </w:r>
      <w:r>
        <w:rPr>
          <w:sz w:val="28"/>
        </w:rPr>
        <w:t>(1-12);</w:t>
      </w:r>
    </w:p>
    <w:p w:rsidR="003A51F5" w:rsidRDefault="00704939" w:rsidP="00D42117">
      <w:pPr>
        <w:pStyle w:val="a5"/>
        <w:numPr>
          <w:ilvl w:val="1"/>
          <w:numId w:val="57"/>
        </w:numPr>
        <w:tabs>
          <w:tab w:val="left" w:pos="1025"/>
        </w:tabs>
        <w:ind w:left="567" w:right="399" w:firstLine="0"/>
        <w:jc w:val="left"/>
        <w:rPr>
          <w:sz w:val="28"/>
        </w:rPr>
      </w:pPr>
      <w:r>
        <w:rPr>
          <w:sz w:val="28"/>
        </w:rPr>
        <w:t>распознавать</w:t>
      </w:r>
      <w:r>
        <w:rPr>
          <w:spacing w:val="8"/>
          <w:sz w:val="28"/>
        </w:rPr>
        <w:t xml:space="preserve"> </w:t>
      </w:r>
      <w:r>
        <w:rPr>
          <w:sz w:val="28"/>
        </w:rPr>
        <w:t>и</w:t>
      </w:r>
      <w:r>
        <w:rPr>
          <w:spacing w:val="8"/>
          <w:sz w:val="28"/>
        </w:rPr>
        <w:t xml:space="preserve"> </w:t>
      </w:r>
      <w:r>
        <w:rPr>
          <w:sz w:val="28"/>
        </w:rPr>
        <w:t>употреблять</w:t>
      </w:r>
      <w:r>
        <w:rPr>
          <w:spacing w:val="9"/>
          <w:sz w:val="28"/>
        </w:rPr>
        <w:t xml:space="preserve"> </w:t>
      </w:r>
      <w:r>
        <w:rPr>
          <w:sz w:val="28"/>
        </w:rPr>
        <w:t>в</w:t>
      </w:r>
      <w:r>
        <w:rPr>
          <w:spacing w:val="9"/>
          <w:sz w:val="28"/>
        </w:rPr>
        <w:t xml:space="preserve"> </w:t>
      </w:r>
      <w:r>
        <w:rPr>
          <w:sz w:val="28"/>
        </w:rPr>
        <w:t>устной</w:t>
      </w:r>
      <w:r>
        <w:rPr>
          <w:spacing w:val="7"/>
          <w:sz w:val="28"/>
        </w:rPr>
        <w:t xml:space="preserve"> </w:t>
      </w:r>
      <w:r>
        <w:rPr>
          <w:sz w:val="28"/>
        </w:rPr>
        <w:t>и</w:t>
      </w:r>
      <w:r>
        <w:rPr>
          <w:spacing w:val="8"/>
          <w:sz w:val="28"/>
        </w:rPr>
        <w:t xml:space="preserve"> </w:t>
      </w:r>
      <w:r>
        <w:rPr>
          <w:sz w:val="28"/>
        </w:rPr>
        <w:t>письменной</w:t>
      </w:r>
      <w:r>
        <w:rPr>
          <w:spacing w:val="8"/>
          <w:sz w:val="28"/>
        </w:rPr>
        <w:t xml:space="preserve"> </w:t>
      </w:r>
      <w:r>
        <w:rPr>
          <w:sz w:val="28"/>
        </w:rPr>
        <w:t>речи</w:t>
      </w:r>
      <w:r>
        <w:rPr>
          <w:spacing w:val="8"/>
          <w:sz w:val="28"/>
        </w:rPr>
        <w:t xml:space="preserve"> </w:t>
      </w:r>
      <w:r>
        <w:rPr>
          <w:sz w:val="28"/>
        </w:rPr>
        <w:t>вопросительные</w:t>
      </w:r>
      <w:r>
        <w:rPr>
          <w:spacing w:val="-67"/>
          <w:sz w:val="28"/>
        </w:rPr>
        <w:t xml:space="preserve"> </w:t>
      </w:r>
      <w:r>
        <w:rPr>
          <w:sz w:val="28"/>
        </w:rPr>
        <w:t>слова who,</w:t>
      </w:r>
      <w:r>
        <w:rPr>
          <w:spacing w:val="3"/>
          <w:sz w:val="28"/>
        </w:rPr>
        <w:t xml:space="preserve"> </w:t>
      </w:r>
      <w:r>
        <w:rPr>
          <w:sz w:val="28"/>
        </w:rPr>
        <w:t>what,</w:t>
      </w:r>
      <w:r>
        <w:rPr>
          <w:spacing w:val="2"/>
          <w:sz w:val="28"/>
        </w:rPr>
        <w:t xml:space="preserve"> </w:t>
      </w:r>
      <w:r>
        <w:rPr>
          <w:sz w:val="28"/>
        </w:rPr>
        <w:t>how,</w:t>
      </w:r>
      <w:r>
        <w:rPr>
          <w:spacing w:val="-1"/>
          <w:sz w:val="28"/>
        </w:rPr>
        <w:t xml:space="preserve"> </w:t>
      </w:r>
      <w:r>
        <w:rPr>
          <w:sz w:val="28"/>
        </w:rPr>
        <w:t>where,</w:t>
      </w:r>
      <w:r>
        <w:rPr>
          <w:spacing w:val="3"/>
          <w:sz w:val="28"/>
        </w:rPr>
        <w:t xml:space="preserve"> </w:t>
      </w:r>
      <w:r>
        <w:rPr>
          <w:sz w:val="28"/>
        </w:rPr>
        <w:t>how</w:t>
      </w:r>
      <w:r>
        <w:rPr>
          <w:spacing w:val="2"/>
          <w:sz w:val="28"/>
        </w:rPr>
        <w:t xml:space="preserve"> </w:t>
      </w:r>
      <w:r>
        <w:rPr>
          <w:sz w:val="28"/>
        </w:rPr>
        <w:t>many;</w:t>
      </w:r>
    </w:p>
    <w:p w:rsidR="003A51F5" w:rsidRDefault="00704939" w:rsidP="00D42117">
      <w:pPr>
        <w:pStyle w:val="a5"/>
        <w:numPr>
          <w:ilvl w:val="1"/>
          <w:numId w:val="57"/>
        </w:numPr>
        <w:tabs>
          <w:tab w:val="left" w:pos="1025"/>
        </w:tabs>
        <w:ind w:left="567" w:right="398" w:firstLine="0"/>
        <w:jc w:val="left"/>
        <w:rPr>
          <w:sz w:val="28"/>
        </w:rPr>
      </w:pPr>
      <w:r>
        <w:rPr>
          <w:sz w:val="28"/>
        </w:rPr>
        <w:t>распознавать</w:t>
      </w:r>
      <w:r>
        <w:rPr>
          <w:spacing w:val="21"/>
          <w:sz w:val="28"/>
        </w:rPr>
        <w:t xml:space="preserve"> </w:t>
      </w:r>
      <w:r>
        <w:rPr>
          <w:sz w:val="28"/>
        </w:rPr>
        <w:t>и</w:t>
      </w:r>
      <w:r>
        <w:rPr>
          <w:spacing w:val="20"/>
          <w:sz w:val="28"/>
        </w:rPr>
        <w:t xml:space="preserve"> </w:t>
      </w:r>
      <w:r>
        <w:rPr>
          <w:sz w:val="28"/>
        </w:rPr>
        <w:t>употреблять</w:t>
      </w:r>
      <w:r>
        <w:rPr>
          <w:spacing w:val="24"/>
          <w:sz w:val="28"/>
        </w:rPr>
        <w:t xml:space="preserve"> </w:t>
      </w:r>
      <w:r>
        <w:rPr>
          <w:sz w:val="28"/>
        </w:rPr>
        <w:t>в</w:t>
      </w:r>
      <w:r>
        <w:rPr>
          <w:spacing w:val="17"/>
          <w:sz w:val="28"/>
        </w:rPr>
        <w:t xml:space="preserve"> </w:t>
      </w:r>
      <w:r>
        <w:rPr>
          <w:sz w:val="28"/>
        </w:rPr>
        <w:t>устной</w:t>
      </w:r>
      <w:r>
        <w:rPr>
          <w:spacing w:val="19"/>
          <w:sz w:val="28"/>
        </w:rPr>
        <w:t xml:space="preserve"> </w:t>
      </w:r>
      <w:r>
        <w:rPr>
          <w:sz w:val="28"/>
        </w:rPr>
        <w:t>и</w:t>
      </w:r>
      <w:r>
        <w:rPr>
          <w:spacing w:val="20"/>
          <w:sz w:val="28"/>
        </w:rPr>
        <w:t xml:space="preserve"> </w:t>
      </w:r>
      <w:r>
        <w:rPr>
          <w:sz w:val="28"/>
        </w:rPr>
        <w:t>письменной</w:t>
      </w:r>
      <w:r>
        <w:rPr>
          <w:spacing w:val="19"/>
          <w:sz w:val="28"/>
        </w:rPr>
        <w:t xml:space="preserve"> </w:t>
      </w:r>
      <w:r>
        <w:rPr>
          <w:sz w:val="28"/>
        </w:rPr>
        <w:t>речи</w:t>
      </w:r>
      <w:r>
        <w:rPr>
          <w:spacing w:val="20"/>
          <w:sz w:val="28"/>
        </w:rPr>
        <w:t xml:space="preserve"> </w:t>
      </w:r>
      <w:r>
        <w:rPr>
          <w:sz w:val="28"/>
        </w:rPr>
        <w:t>предлоги</w:t>
      </w:r>
      <w:r>
        <w:rPr>
          <w:spacing w:val="19"/>
          <w:sz w:val="28"/>
        </w:rPr>
        <w:t xml:space="preserve"> </w:t>
      </w:r>
      <w:r>
        <w:rPr>
          <w:sz w:val="28"/>
        </w:rPr>
        <w:t>места</w:t>
      </w:r>
      <w:r>
        <w:rPr>
          <w:spacing w:val="-67"/>
          <w:sz w:val="28"/>
        </w:rPr>
        <w:t xml:space="preserve"> </w:t>
      </w:r>
      <w:r>
        <w:rPr>
          <w:sz w:val="28"/>
        </w:rPr>
        <w:t>on,</w:t>
      </w:r>
      <w:r>
        <w:rPr>
          <w:spacing w:val="2"/>
          <w:sz w:val="28"/>
        </w:rPr>
        <w:t xml:space="preserve"> </w:t>
      </w:r>
      <w:r>
        <w:rPr>
          <w:sz w:val="28"/>
        </w:rPr>
        <w:t>in,</w:t>
      </w:r>
      <w:r>
        <w:rPr>
          <w:spacing w:val="3"/>
          <w:sz w:val="28"/>
        </w:rPr>
        <w:t xml:space="preserve"> </w:t>
      </w:r>
      <w:r>
        <w:rPr>
          <w:sz w:val="28"/>
        </w:rPr>
        <w:t>near,</w:t>
      </w:r>
      <w:r>
        <w:rPr>
          <w:spacing w:val="3"/>
          <w:sz w:val="28"/>
        </w:rPr>
        <w:t xml:space="preserve"> </w:t>
      </w:r>
      <w:r>
        <w:rPr>
          <w:sz w:val="28"/>
        </w:rPr>
        <w:t>under;</w:t>
      </w:r>
    </w:p>
    <w:p w:rsidR="003A51F5" w:rsidRDefault="00704939" w:rsidP="00D42117">
      <w:pPr>
        <w:pStyle w:val="a5"/>
        <w:numPr>
          <w:ilvl w:val="1"/>
          <w:numId w:val="57"/>
        </w:numPr>
        <w:tabs>
          <w:tab w:val="left" w:pos="1025"/>
        </w:tabs>
        <w:spacing w:before="1"/>
        <w:ind w:left="567" w:right="402" w:firstLine="0"/>
        <w:jc w:val="left"/>
        <w:rPr>
          <w:sz w:val="28"/>
        </w:rPr>
      </w:pPr>
      <w:r>
        <w:rPr>
          <w:sz w:val="28"/>
        </w:rPr>
        <w:t>распознавать</w:t>
      </w:r>
      <w:r>
        <w:rPr>
          <w:spacing w:val="11"/>
          <w:sz w:val="28"/>
        </w:rPr>
        <w:t xml:space="preserve"> </w:t>
      </w:r>
      <w:r>
        <w:rPr>
          <w:sz w:val="28"/>
        </w:rPr>
        <w:t>и</w:t>
      </w:r>
      <w:r>
        <w:rPr>
          <w:spacing w:val="13"/>
          <w:sz w:val="28"/>
        </w:rPr>
        <w:t xml:space="preserve"> </w:t>
      </w:r>
      <w:r>
        <w:rPr>
          <w:sz w:val="28"/>
        </w:rPr>
        <w:t>употреблять</w:t>
      </w:r>
      <w:r>
        <w:rPr>
          <w:spacing w:val="11"/>
          <w:sz w:val="28"/>
        </w:rPr>
        <w:t xml:space="preserve"> </w:t>
      </w:r>
      <w:r>
        <w:rPr>
          <w:sz w:val="28"/>
        </w:rPr>
        <w:t>в</w:t>
      </w:r>
      <w:r>
        <w:rPr>
          <w:spacing w:val="15"/>
          <w:sz w:val="28"/>
        </w:rPr>
        <w:t xml:space="preserve"> </w:t>
      </w:r>
      <w:r>
        <w:rPr>
          <w:sz w:val="28"/>
        </w:rPr>
        <w:t>устной</w:t>
      </w:r>
      <w:r>
        <w:rPr>
          <w:spacing w:val="10"/>
          <w:sz w:val="28"/>
        </w:rPr>
        <w:t xml:space="preserve"> </w:t>
      </w:r>
      <w:r>
        <w:rPr>
          <w:sz w:val="28"/>
        </w:rPr>
        <w:t>и</w:t>
      </w:r>
      <w:r>
        <w:rPr>
          <w:spacing w:val="10"/>
          <w:sz w:val="28"/>
        </w:rPr>
        <w:t xml:space="preserve"> </w:t>
      </w:r>
      <w:r>
        <w:rPr>
          <w:sz w:val="28"/>
        </w:rPr>
        <w:t>письменной</w:t>
      </w:r>
      <w:r>
        <w:rPr>
          <w:spacing w:val="10"/>
          <w:sz w:val="28"/>
        </w:rPr>
        <w:t xml:space="preserve"> </w:t>
      </w:r>
      <w:r>
        <w:rPr>
          <w:sz w:val="28"/>
        </w:rPr>
        <w:t>речи</w:t>
      </w:r>
      <w:r>
        <w:rPr>
          <w:spacing w:val="10"/>
          <w:sz w:val="28"/>
        </w:rPr>
        <w:t xml:space="preserve"> </w:t>
      </w:r>
      <w:r>
        <w:rPr>
          <w:sz w:val="28"/>
        </w:rPr>
        <w:t>союзы</w:t>
      </w:r>
      <w:r>
        <w:rPr>
          <w:spacing w:val="12"/>
          <w:sz w:val="28"/>
        </w:rPr>
        <w:t xml:space="preserve"> </w:t>
      </w:r>
      <w:r>
        <w:rPr>
          <w:sz w:val="28"/>
        </w:rPr>
        <w:t>and</w:t>
      </w:r>
      <w:r>
        <w:rPr>
          <w:spacing w:val="11"/>
          <w:sz w:val="28"/>
        </w:rPr>
        <w:t xml:space="preserve"> </w:t>
      </w:r>
      <w:r>
        <w:rPr>
          <w:sz w:val="28"/>
        </w:rPr>
        <w:t>и</w:t>
      </w:r>
      <w:r>
        <w:rPr>
          <w:spacing w:val="10"/>
          <w:sz w:val="28"/>
        </w:rPr>
        <w:t xml:space="preserve"> </w:t>
      </w:r>
      <w:r>
        <w:rPr>
          <w:sz w:val="28"/>
        </w:rPr>
        <w:t>but</w:t>
      </w:r>
      <w:r>
        <w:rPr>
          <w:spacing w:val="-67"/>
          <w:sz w:val="28"/>
        </w:rPr>
        <w:t xml:space="preserve"> </w:t>
      </w:r>
      <w:r>
        <w:rPr>
          <w:sz w:val="28"/>
        </w:rPr>
        <w:t>(при</w:t>
      </w:r>
      <w:r>
        <w:rPr>
          <w:spacing w:val="2"/>
          <w:sz w:val="28"/>
        </w:rPr>
        <w:t xml:space="preserve"> </w:t>
      </w:r>
      <w:r>
        <w:rPr>
          <w:sz w:val="28"/>
        </w:rPr>
        <w:t>однородных</w:t>
      </w:r>
      <w:r>
        <w:rPr>
          <w:spacing w:val="1"/>
          <w:sz w:val="28"/>
        </w:rPr>
        <w:t xml:space="preserve"> </w:t>
      </w:r>
      <w:r>
        <w:rPr>
          <w:sz w:val="28"/>
        </w:rPr>
        <w:t>членах).</w:t>
      </w:r>
    </w:p>
    <w:p w:rsidR="003A51F5" w:rsidRDefault="00704939" w:rsidP="007126A7">
      <w:pPr>
        <w:pStyle w:val="1"/>
        <w:spacing w:before="8"/>
        <w:ind w:left="567"/>
        <w:jc w:val="left"/>
      </w:pPr>
      <w:r>
        <w:t>Социокультурные</w:t>
      </w:r>
      <w:r>
        <w:rPr>
          <w:spacing w:val="-3"/>
        </w:rPr>
        <w:t xml:space="preserve"> </w:t>
      </w:r>
      <w:r>
        <w:t>знания</w:t>
      </w:r>
      <w:r>
        <w:rPr>
          <w:spacing w:val="-2"/>
        </w:rPr>
        <w:t xml:space="preserve"> </w:t>
      </w:r>
      <w:r>
        <w:t>и</w:t>
      </w:r>
      <w:r>
        <w:rPr>
          <w:spacing w:val="-7"/>
        </w:rPr>
        <w:t xml:space="preserve"> </w:t>
      </w:r>
      <w:r>
        <w:t>умения:</w:t>
      </w:r>
    </w:p>
    <w:p w:rsidR="003A51F5" w:rsidRDefault="00704939" w:rsidP="00D42117">
      <w:pPr>
        <w:pStyle w:val="a5"/>
        <w:numPr>
          <w:ilvl w:val="1"/>
          <w:numId w:val="57"/>
        </w:numPr>
        <w:tabs>
          <w:tab w:val="left" w:pos="1025"/>
        </w:tabs>
        <w:ind w:left="567" w:right="393" w:firstLine="0"/>
        <w:rPr>
          <w:sz w:val="28"/>
        </w:rPr>
      </w:pPr>
      <w:r>
        <w:rPr>
          <w:sz w:val="28"/>
        </w:rPr>
        <w:t>владеть отдельными социокультурными элементами речевого поведенче-</w:t>
      </w:r>
      <w:r>
        <w:rPr>
          <w:spacing w:val="1"/>
          <w:sz w:val="28"/>
        </w:rPr>
        <w:t xml:space="preserve"> </w:t>
      </w:r>
      <w:r>
        <w:rPr>
          <w:sz w:val="28"/>
        </w:rPr>
        <w:t>ского этикета, принятыми в англоязычной среде, в некоторых ситуациях обще-</w:t>
      </w:r>
      <w:r>
        <w:rPr>
          <w:spacing w:val="1"/>
          <w:sz w:val="28"/>
        </w:rPr>
        <w:t xml:space="preserve"> </w:t>
      </w:r>
      <w:r>
        <w:rPr>
          <w:sz w:val="28"/>
        </w:rPr>
        <w:t>ния: приветствие, прощание, знакомство, выражение благодарности, извинение,</w:t>
      </w:r>
      <w:r>
        <w:rPr>
          <w:spacing w:val="-67"/>
          <w:sz w:val="28"/>
        </w:rPr>
        <w:t xml:space="preserve"> </w:t>
      </w:r>
      <w:r>
        <w:rPr>
          <w:sz w:val="28"/>
        </w:rPr>
        <w:t>поздравление</w:t>
      </w:r>
      <w:r>
        <w:rPr>
          <w:spacing w:val="-4"/>
          <w:sz w:val="28"/>
        </w:rPr>
        <w:t xml:space="preserve"> </w:t>
      </w:r>
      <w:r>
        <w:rPr>
          <w:sz w:val="28"/>
        </w:rPr>
        <w:t>с днём</w:t>
      </w:r>
      <w:r>
        <w:rPr>
          <w:spacing w:val="-1"/>
          <w:sz w:val="28"/>
        </w:rPr>
        <w:t xml:space="preserve"> </w:t>
      </w:r>
      <w:r>
        <w:rPr>
          <w:sz w:val="28"/>
        </w:rPr>
        <w:t>рождения,</w:t>
      </w:r>
      <w:r>
        <w:rPr>
          <w:spacing w:val="2"/>
          <w:sz w:val="28"/>
        </w:rPr>
        <w:t xml:space="preserve"> </w:t>
      </w:r>
      <w:r>
        <w:rPr>
          <w:sz w:val="28"/>
        </w:rPr>
        <w:t>Новым</w:t>
      </w:r>
      <w:r>
        <w:rPr>
          <w:spacing w:val="-2"/>
          <w:sz w:val="28"/>
        </w:rPr>
        <w:t xml:space="preserve"> </w:t>
      </w:r>
      <w:r>
        <w:rPr>
          <w:sz w:val="28"/>
        </w:rPr>
        <w:t>годом,</w:t>
      </w:r>
      <w:r>
        <w:rPr>
          <w:spacing w:val="2"/>
          <w:sz w:val="28"/>
        </w:rPr>
        <w:t xml:space="preserve"> </w:t>
      </w:r>
      <w:r>
        <w:rPr>
          <w:sz w:val="28"/>
        </w:rPr>
        <w:t>Рождеством;</w:t>
      </w:r>
    </w:p>
    <w:p w:rsidR="003A51F5" w:rsidRDefault="00704939" w:rsidP="00D42117">
      <w:pPr>
        <w:pStyle w:val="a5"/>
        <w:numPr>
          <w:ilvl w:val="1"/>
          <w:numId w:val="57"/>
        </w:numPr>
        <w:tabs>
          <w:tab w:val="left" w:pos="1025"/>
        </w:tabs>
        <w:spacing w:line="242" w:lineRule="auto"/>
        <w:ind w:left="567" w:right="396" w:firstLine="0"/>
        <w:rPr>
          <w:sz w:val="28"/>
        </w:rPr>
      </w:pPr>
      <w:r>
        <w:rPr>
          <w:sz w:val="28"/>
        </w:rPr>
        <w:t>знать названия родной страны и страны/ стран изучаемого языка и их</w:t>
      </w:r>
      <w:r>
        <w:rPr>
          <w:spacing w:val="1"/>
          <w:sz w:val="28"/>
        </w:rPr>
        <w:t xml:space="preserve"> </w:t>
      </w:r>
      <w:r>
        <w:rPr>
          <w:sz w:val="28"/>
        </w:rPr>
        <w:t>столиц.</w:t>
      </w:r>
    </w:p>
    <w:p w:rsidR="003A51F5" w:rsidRDefault="003A51F5" w:rsidP="007126A7">
      <w:pPr>
        <w:pStyle w:val="a3"/>
        <w:spacing w:before="3"/>
        <w:ind w:left="567" w:firstLine="0"/>
        <w:jc w:val="left"/>
        <w:rPr>
          <w:sz w:val="20"/>
        </w:rPr>
      </w:pPr>
    </w:p>
    <w:p w:rsidR="003A51F5" w:rsidRDefault="00704939" w:rsidP="00D42117">
      <w:pPr>
        <w:pStyle w:val="1"/>
        <w:numPr>
          <w:ilvl w:val="0"/>
          <w:numId w:val="84"/>
        </w:numPr>
        <w:tabs>
          <w:tab w:val="left" w:pos="4710"/>
        </w:tabs>
        <w:spacing w:before="88" w:line="321" w:lineRule="exact"/>
        <w:ind w:right="100"/>
      </w:pPr>
      <w:r>
        <w:t>КЛАСС</w:t>
      </w:r>
    </w:p>
    <w:p w:rsidR="003A51F5" w:rsidRDefault="00704939" w:rsidP="007126A7">
      <w:pPr>
        <w:spacing w:line="321" w:lineRule="exact"/>
        <w:ind w:left="567"/>
        <w:rPr>
          <w:b/>
          <w:sz w:val="28"/>
        </w:rPr>
      </w:pPr>
      <w:r>
        <w:rPr>
          <w:b/>
          <w:sz w:val="28"/>
        </w:rPr>
        <w:t>Коммуникативные</w:t>
      </w:r>
      <w:r>
        <w:rPr>
          <w:b/>
          <w:spacing w:val="-4"/>
          <w:sz w:val="28"/>
        </w:rPr>
        <w:t xml:space="preserve"> </w:t>
      </w:r>
      <w:r>
        <w:rPr>
          <w:b/>
          <w:sz w:val="28"/>
        </w:rPr>
        <w:t>умения</w:t>
      </w:r>
    </w:p>
    <w:p w:rsidR="003A51F5" w:rsidRDefault="00704939" w:rsidP="007126A7">
      <w:pPr>
        <w:pStyle w:val="2"/>
        <w:spacing w:before="2" w:line="240" w:lineRule="auto"/>
        <w:ind w:left="567"/>
        <w:jc w:val="left"/>
      </w:pPr>
      <w:r>
        <w:t>Говорение:</w:t>
      </w:r>
    </w:p>
    <w:p w:rsidR="003A51F5" w:rsidRDefault="00704939" w:rsidP="00D42117">
      <w:pPr>
        <w:pStyle w:val="a5"/>
        <w:numPr>
          <w:ilvl w:val="1"/>
          <w:numId w:val="57"/>
        </w:numPr>
        <w:tabs>
          <w:tab w:val="left" w:pos="1025"/>
        </w:tabs>
        <w:ind w:left="567" w:right="389" w:firstLine="0"/>
        <w:rPr>
          <w:sz w:val="28"/>
        </w:rPr>
      </w:pPr>
      <w:r>
        <w:rPr>
          <w:sz w:val="28"/>
        </w:rPr>
        <w:t>вести</w:t>
      </w:r>
      <w:r>
        <w:rPr>
          <w:spacing w:val="1"/>
          <w:sz w:val="28"/>
        </w:rPr>
        <w:t xml:space="preserve"> </w:t>
      </w:r>
      <w:r>
        <w:rPr>
          <w:sz w:val="28"/>
        </w:rPr>
        <w:t>разные</w:t>
      </w:r>
      <w:r>
        <w:rPr>
          <w:spacing w:val="1"/>
          <w:sz w:val="28"/>
        </w:rPr>
        <w:t xml:space="preserve"> </w:t>
      </w:r>
      <w:r>
        <w:rPr>
          <w:sz w:val="28"/>
        </w:rPr>
        <w:t>виды</w:t>
      </w:r>
      <w:r>
        <w:rPr>
          <w:spacing w:val="1"/>
          <w:sz w:val="28"/>
        </w:rPr>
        <w:t xml:space="preserve"> </w:t>
      </w:r>
      <w:r>
        <w:rPr>
          <w:sz w:val="28"/>
        </w:rPr>
        <w:t>диалогов</w:t>
      </w:r>
      <w:r>
        <w:rPr>
          <w:spacing w:val="1"/>
          <w:sz w:val="28"/>
        </w:rPr>
        <w:t xml:space="preserve"> </w:t>
      </w:r>
      <w:r>
        <w:rPr>
          <w:sz w:val="28"/>
        </w:rPr>
        <w:t>(диалог</w:t>
      </w:r>
      <w:r>
        <w:rPr>
          <w:spacing w:val="1"/>
          <w:sz w:val="28"/>
        </w:rPr>
        <w:t xml:space="preserve"> </w:t>
      </w:r>
      <w:r>
        <w:rPr>
          <w:sz w:val="28"/>
        </w:rPr>
        <w:t>этикетного</w:t>
      </w:r>
      <w:r>
        <w:rPr>
          <w:spacing w:val="1"/>
          <w:sz w:val="28"/>
        </w:rPr>
        <w:t xml:space="preserve"> </w:t>
      </w:r>
      <w:r>
        <w:rPr>
          <w:sz w:val="28"/>
        </w:rPr>
        <w:t>характера,</w:t>
      </w:r>
      <w:r>
        <w:rPr>
          <w:spacing w:val="1"/>
          <w:sz w:val="28"/>
        </w:rPr>
        <w:t xml:space="preserve"> </w:t>
      </w:r>
      <w:r>
        <w:rPr>
          <w:sz w:val="28"/>
        </w:rPr>
        <w:t>диалог-</w:t>
      </w:r>
      <w:r>
        <w:rPr>
          <w:spacing w:val="1"/>
          <w:sz w:val="28"/>
        </w:rPr>
        <w:t xml:space="preserve"> </w:t>
      </w:r>
      <w:r>
        <w:rPr>
          <w:sz w:val="28"/>
        </w:rPr>
        <w:t>побуждение, диалог-расспрос) в стандартных ситуациях неофициального об-</w:t>
      </w:r>
      <w:r>
        <w:rPr>
          <w:spacing w:val="1"/>
          <w:sz w:val="28"/>
        </w:rPr>
        <w:t xml:space="preserve"> </w:t>
      </w:r>
      <w:r>
        <w:rPr>
          <w:sz w:val="28"/>
        </w:rPr>
        <w:t>щения,</w:t>
      </w:r>
      <w:r>
        <w:rPr>
          <w:spacing w:val="33"/>
          <w:sz w:val="28"/>
        </w:rPr>
        <w:t xml:space="preserve"> </w:t>
      </w:r>
      <w:r>
        <w:rPr>
          <w:sz w:val="28"/>
        </w:rPr>
        <w:t>с</w:t>
      </w:r>
      <w:r>
        <w:rPr>
          <w:spacing w:val="33"/>
          <w:sz w:val="28"/>
        </w:rPr>
        <w:t xml:space="preserve"> </w:t>
      </w:r>
      <w:r>
        <w:rPr>
          <w:sz w:val="28"/>
        </w:rPr>
        <w:t>вербальными</w:t>
      </w:r>
      <w:r>
        <w:rPr>
          <w:spacing w:val="31"/>
          <w:sz w:val="28"/>
        </w:rPr>
        <w:t xml:space="preserve"> </w:t>
      </w:r>
      <w:r>
        <w:rPr>
          <w:sz w:val="28"/>
        </w:rPr>
        <w:t>и/или</w:t>
      </w:r>
      <w:r>
        <w:rPr>
          <w:spacing w:val="32"/>
          <w:sz w:val="28"/>
        </w:rPr>
        <w:t xml:space="preserve"> </w:t>
      </w:r>
      <w:r>
        <w:rPr>
          <w:sz w:val="28"/>
        </w:rPr>
        <w:t>зрительными</w:t>
      </w:r>
      <w:r>
        <w:rPr>
          <w:spacing w:val="31"/>
          <w:sz w:val="28"/>
        </w:rPr>
        <w:t xml:space="preserve"> </w:t>
      </w:r>
      <w:r>
        <w:rPr>
          <w:sz w:val="28"/>
        </w:rPr>
        <w:t>опорами</w:t>
      </w:r>
      <w:r>
        <w:rPr>
          <w:spacing w:val="36"/>
          <w:sz w:val="28"/>
        </w:rPr>
        <w:t xml:space="preserve"> </w:t>
      </w:r>
      <w:r>
        <w:rPr>
          <w:sz w:val="28"/>
        </w:rPr>
        <w:t>в</w:t>
      </w:r>
      <w:r>
        <w:rPr>
          <w:spacing w:val="32"/>
          <w:sz w:val="28"/>
        </w:rPr>
        <w:t xml:space="preserve"> </w:t>
      </w:r>
      <w:r>
        <w:rPr>
          <w:sz w:val="28"/>
        </w:rPr>
        <w:t>рамках</w:t>
      </w:r>
      <w:r>
        <w:rPr>
          <w:spacing w:val="33"/>
          <w:sz w:val="28"/>
        </w:rPr>
        <w:t xml:space="preserve"> </w:t>
      </w:r>
      <w:r>
        <w:rPr>
          <w:sz w:val="28"/>
        </w:rPr>
        <w:t>изучаемой</w:t>
      </w:r>
      <w:r>
        <w:rPr>
          <w:spacing w:val="32"/>
          <w:sz w:val="28"/>
        </w:rPr>
        <w:t xml:space="preserve"> </w:t>
      </w:r>
      <w:r>
        <w:rPr>
          <w:sz w:val="28"/>
        </w:rPr>
        <w:t>тема-</w:t>
      </w:r>
    </w:p>
    <w:p w:rsidR="003A51F5" w:rsidRDefault="00704939" w:rsidP="007126A7">
      <w:pPr>
        <w:pStyle w:val="a3"/>
        <w:spacing w:before="67" w:line="242" w:lineRule="auto"/>
        <w:ind w:left="567" w:right="405" w:firstLine="0"/>
      </w:pPr>
      <w:r>
        <w:t>тики с соблюдением норм речевого этикета, принятого в стране/ странах изуча-</w:t>
      </w:r>
      <w:r>
        <w:rPr>
          <w:spacing w:val="1"/>
        </w:rPr>
        <w:t xml:space="preserve"> </w:t>
      </w:r>
      <w:r>
        <w:t>емого</w:t>
      </w:r>
      <w:r>
        <w:rPr>
          <w:spacing w:val="-4"/>
        </w:rPr>
        <w:t xml:space="preserve"> </w:t>
      </w:r>
      <w:r>
        <w:t>языка</w:t>
      </w:r>
      <w:r>
        <w:rPr>
          <w:spacing w:val="1"/>
        </w:rPr>
        <w:t xml:space="preserve"> </w:t>
      </w:r>
      <w:r>
        <w:t>(не</w:t>
      </w:r>
      <w:r>
        <w:rPr>
          <w:spacing w:val="-4"/>
        </w:rPr>
        <w:t xml:space="preserve"> </w:t>
      </w:r>
      <w:r>
        <w:t>менее</w:t>
      </w:r>
      <w:r>
        <w:rPr>
          <w:spacing w:val="-4"/>
        </w:rPr>
        <w:t xml:space="preserve"> </w:t>
      </w:r>
      <w:r>
        <w:t>4 реплик</w:t>
      </w:r>
      <w:r>
        <w:rPr>
          <w:spacing w:val="1"/>
        </w:rPr>
        <w:t xml:space="preserve"> </w:t>
      </w:r>
      <w:r>
        <w:t>со</w:t>
      </w:r>
      <w:r>
        <w:rPr>
          <w:spacing w:val="-3"/>
        </w:rPr>
        <w:t xml:space="preserve"> </w:t>
      </w:r>
      <w:r>
        <w:t>стороны каждого</w:t>
      </w:r>
      <w:r>
        <w:rPr>
          <w:spacing w:val="-3"/>
        </w:rPr>
        <w:t xml:space="preserve"> </w:t>
      </w:r>
      <w:r>
        <w:t>собеседника);</w:t>
      </w:r>
    </w:p>
    <w:p w:rsidR="003A51F5" w:rsidRDefault="00704939" w:rsidP="00D42117">
      <w:pPr>
        <w:pStyle w:val="a5"/>
        <w:numPr>
          <w:ilvl w:val="1"/>
          <w:numId w:val="57"/>
        </w:numPr>
        <w:tabs>
          <w:tab w:val="left" w:pos="1025"/>
        </w:tabs>
        <w:ind w:left="567" w:right="396" w:firstLine="0"/>
        <w:rPr>
          <w:sz w:val="28"/>
        </w:rPr>
      </w:pPr>
      <w:r>
        <w:rPr>
          <w:sz w:val="28"/>
        </w:rPr>
        <w:t>создавать устные связные монологические высказывания (описание; по-</w:t>
      </w:r>
      <w:r>
        <w:rPr>
          <w:spacing w:val="1"/>
          <w:sz w:val="28"/>
        </w:rPr>
        <w:t xml:space="preserve"> </w:t>
      </w:r>
      <w:r>
        <w:rPr>
          <w:sz w:val="28"/>
        </w:rPr>
        <w:t>вествование/ рассказ) в рамках изучаемой тематики объёмом не менее 4 фраз с</w:t>
      </w:r>
      <w:r>
        <w:rPr>
          <w:spacing w:val="1"/>
          <w:sz w:val="28"/>
        </w:rPr>
        <w:t xml:space="preserve"> </w:t>
      </w:r>
      <w:r>
        <w:rPr>
          <w:sz w:val="28"/>
        </w:rPr>
        <w:t>вербальными</w:t>
      </w:r>
      <w:r>
        <w:rPr>
          <w:spacing w:val="-2"/>
          <w:sz w:val="28"/>
        </w:rPr>
        <w:t xml:space="preserve"> </w:t>
      </w:r>
      <w:r>
        <w:rPr>
          <w:sz w:val="28"/>
        </w:rPr>
        <w:t>и/</w:t>
      </w:r>
      <w:r>
        <w:rPr>
          <w:spacing w:val="-1"/>
          <w:sz w:val="28"/>
        </w:rPr>
        <w:t xml:space="preserve"> </w:t>
      </w:r>
      <w:r>
        <w:rPr>
          <w:sz w:val="28"/>
        </w:rPr>
        <w:t>или</w:t>
      </w:r>
      <w:r>
        <w:rPr>
          <w:spacing w:val="-1"/>
          <w:sz w:val="28"/>
        </w:rPr>
        <w:t xml:space="preserve"> </w:t>
      </w:r>
      <w:r>
        <w:rPr>
          <w:sz w:val="28"/>
        </w:rPr>
        <w:t>зрительными</w:t>
      </w:r>
      <w:r>
        <w:rPr>
          <w:spacing w:val="2"/>
          <w:sz w:val="28"/>
        </w:rPr>
        <w:t xml:space="preserve"> </w:t>
      </w:r>
      <w:r>
        <w:rPr>
          <w:sz w:val="28"/>
        </w:rPr>
        <w:t>опорами;</w:t>
      </w:r>
    </w:p>
    <w:p w:rsidR="003A51F5" w:rsidRDefault="00704939" w:rsidP="00D42117">
      <w:pPr>
        <w:pStyle w:val="a5"/>
        <w:numPr>
          <w:ilvl w:val="1"/>
          <w:numId w:val="57"/>
        </w:numPr>
        <w:tabs>
          <w:tab w:val="left" w:pos="1025"/>
        </w:tabs>
        <w:ind w:left="567" w:right="395" w:firstLine="0"/>
        <w:rPr>
          <w:sz w:val="28"/>
        </w:rPr>
      </w:pPr>
      <w:r>
        <w:rPr>
          <w:sz w:val="28"/>
        </w:rPr>
        <w:t>передавать основное содержание прочитанного текста с вербальными и/</w:t>
      </w:r>
      <w:r>
        <w:rPr>
          <w:spacing w:val="1"/>
          <w:sz w:val="28"/>
        </w:rPr>
        <w:t xml:space="preserve"> </w:t>
      </w:r>
      <w:r>
        <w:rPr>
          <w:sz w:val="28"/>
        </w:rPr>
        <w:lastRenderedPageBreak/>
        <w:t>или зрительными опорами (объём монологического высказывания - не менее 4</w:t>
      </w:r>
      <w:r>
        <w:rPr>
          <w:spacing w:val="1"/>
          <w:sz w:val="28"/>
        </w:rPr>
        <w:t xml:space="preserve"> </w:t>
      </w:r>
      <w:r>
        <w:rPr>
          <w:sz w:val="28"/>
        </w:rPr>
        <w:t>фраз).</w:t>
      </w:r>
    </w:p>
    <w:p w:rsidR="002B6B7C" w:rsidRDefault="002B6B7C" w:rsidP="007126A7">
      <w:pPr>
        <w:pStyle w:val="a5"/>
        <w:tabs>
          <w:tab w:val="left" w:pos="1025"/>
        </w:tabs>
        <w:ind w:left="567" w:right="395" w:firstLine="0"/>
        <w:rPr>
          <w:sz w:val="28"/>
        </w:rPr>
      </w:pPr>
    </w:p>
    <w:p w:rsidR="003A51F5" w:rsidRDefault="00704939" w:rsidP="007126A7">
      <w:pPr>
        <w:pStyle w:val="2"/>
        <w:spacing w:before="2"/>
        <w:ind w:left="567"/>
        <w:jc w:val="left"/>
      </w:pPr>
      <w:r>
        <w:t>Аудирование:</w:t>
      </w:r>
    </w:p>
    <w:p w:rsidR="003A51F5" w:rsidRDefault="00704939" w:rsidP="00D42117">
      <w:pPr>
        <w:pStyle w:val="a5"/>
        <w:numPr>
          <w:ilvl w:val="1"/>
          <w:numId w:val="57"/>
        </w:numPr>
        <w:tabs>
          <w:tab w:val="left" w:pos="1025"/>
        </w:tabs>
        <w:spacing w:line="237" w:lineRule="auto"/>
        <w:ind w:left="567" w:right="400" w:firstLine="0"/>
        <w:rPr>
          <w:sz w:val="28"/>
        </w:rPr>
      </w:pPr>
      <w:r>
        <w:rPr>
          <w:sz w:val="28"/>
        </w:rPr>
        <w:t>воспринимать на слух и понимать речь учителя и одноклассников вер-</w:t>
      </w:r>
      <w:r>
        <w:rPr>
          <w:spacing w:val="1"/>
          <w:sz w:val="28"/>
        </w:rPr>
        <w:t xml:space="preserve"> </w:t>
      </w:r>
      <w:r>
        <w:rPr>
          <w:sz w:val="28"/>
        </w:rPr>
        <w:t>бально/</w:t>
      </w:r>
      <w:r>
        <w:rPr>
          <w:spacing w:val="-2"/>
          <w:sz w:val="28"/>
        </w:rPr>
        <w:t xml:space="preserve"> </w:t>
      </w:r>
      <w:r>
        <w:rPr>
          <w:sz w:val="28"/>
        </w:rPr>
        <w:t>невербально</w:t>
      </w:r>
      <w:r>
        <w:rPr>
          <w:spacing w:val="-3"/>
          <w:sz w:val="28"/>
        </w:rPr>
        <w:t xml:space="preserve"> </w:t>
      </w:r>
      <w:r>
        <w:rPr>
          <w:sz w:val="28"/>
        </w:rPr>
        <w:t>реагировать на</w:t>
      </w:r>
      <w:r>
        <w:rPr>
          <w:spacing w:val="5"/>
          <w:sz w:val="28"/>
        </w:rPr>
        <w:t xml:space="preserve"> </w:t>
      </w:r>
      <w:r>
        <w:rPr>
          <w:sz w:val="28"/>
        </w:rPr>
        <w:t>услышанное;</w:t>
      </w:r>
    </w:p>
    <w:p w:rsidR="003A51F5" w:rsidRDefault="00704939" w:rsidP="00D42117">
      <w:pPr>
        <w:pStyle w:val="a5"/>
        <w:numPr>
          <w:ilvl w:val="1"/>
          <w:numId w:val="57"/>
        </w:numPr>
        <w:tabs>
          <w:tab w:val="left" w:pos="1025"/>
        </w:tabs>
        <w:spacing w:before="4"/>
        <w:ind w:left="567" w:right="393" w:firstLine="0"/>
        <w:rPr>
          <w:sz w:val="28"/>
        </w:rPr>
      </w:pPr>
      <w:r>
        <w:rPr>
          <w:sz w:val="28"/>
        </w:rPr>
        <w:t>воспринимать на слух и понимать учебные тексты, построенные на изу-</w:t>
      </w:r>
      <w:r>
        <w:rPr>
          <w:spacing w:val="1"/>
          <w:sz w:val="28"/>
        </w:rPr>
        <w:t xml:space="preserve"> </w:t>
      </w:r>
      <w:r>
        <w:rPr>
          <w:sz w:val="28"/>
        </w:rPr>
        <w:t>ченном языковом материале, с разной глубиной проникновения в их содержа-</w:t>
      </w:r>
      <w:r>
        <w:rPr>
          <w:spacing w:val="1"/>
          <w:sz w:val="28"/>
        </w:rPr>
        <w:t xml:space="preserve"> </w:t>
      </w:r>
      <w:r>
        <w:rPr>
          <w:sz w:val="28"/>
        </w:rPr>
        <w:t>ние в зависимости от поставленной коммуникативной задачи: с пониманием</w:t>
      </w:r>
      <w:r>
        <w:rPr>
          <w:spacing w:val="1"/>
          <w:sz w:val="28"/>
        </w:rPr>
        <w:t xml:space="preserve"> </w:t>
      </w:r>
      <w:r>
        <w:rPr>
          <w:sz w:val="28"/>
        </w:rPr>
        <w:t>основного содержания, с пониманием запрашиваемой информации фактическо-</w:t>
      </w:r>
      <w:r>
        <w:rPr>
          <w:spacing w:val="-67"/>
          <w:sz w:val="28"/>
        </w:rPr>
        <w:t xml:space="preserve"> </w:t>
      </w:r>
      <w:r>
        <w:rPr>
          <w:sz w:val="28"/>
        </w:rPr>
        <w:t>го характера, со зрительной опорой и с использованием языковой, в т.ч. контек-</w:t>
      </w:r>
      <w:r>
        <w:rPr>
          <w:spacing w:val="-67"/>
          <w:sz w:val="28"/>
        </w:rPr>
        <w:t xml:space="preserve"> </w:t>
      </w:r>
      <w:r>
        <w:rPr>
          <w:sz w:val="28"/>
        </w:rPr>
        <w:t>стуальной, догадки (время звучания текста/текстов для аудирования - до 1 ми-</w:t>
      </w:r>
      <w:r>
        <w:rPr>
          <w:spacing w:val="1"/>
          <w:sz w:val="28"/>
        </w:rPr>
        <w:t xml:space="preserve"> </w:t>
      </w:r>
      <w:r>
        <w:rPr>
          <w:sz w:val="28"/>
        </w:rPr>
        <w:t>нуты).</w:t>
      </w:r>
    </w:p>
    <w:p w:rsidR="003A51F5" w:rsidRDefault="00704939" w:rsidP="007126A7">
      <w:pPr>
        <w:pStyle w:val="2"/>
        <w:spacing w:before="6"/>
        <w:ind w:left="567"/>
      </w:pPr>
      <w:r>
        <w:t>Смысловое</w:t>
      </w:r>
      <w:r>
        <w:rPr>
          <w:spacing w:val="-1"/>
        </w:rPr>
        <w:t xml:space="preserve"> </w:t>
      </w:r>
      <w:r>
        <w:t>чтение:</w:t>
      </w:r>
    </w:p>
    <w:p w:rsidR="003A51F5" w:rsidRDefault="00704939" w:rsidP="00D42117">
      <w:pPr>
        <w:pStyle w:val="a5"/>
        <w:numPr>
          <w:ilvl w:val="1"/>
          <w:numId w:val="57"/>
        </w:numPr>
        <w:tabs>
          <w:tab w:val="left" w:pos="1025"/>
        </w:tabs>
        <w:ind w:left="567" w:right="401" w:firstLine="0"/>
        <w:rPr>
          <w:sz w:val="28"/>
        </w:rPr>
      </w:pPr>
      <w:r>
        <w:rPr>
          <w:sz w:val="28"/>
        </w:rPr>
        <w:t>читать вслух учебные тексты объёмом до 70 слов, построенные на изу-</w:t>
      </w:r>
      <w:r>
        <w:rPr>
          <w:spacing w:val="1"/>
          <w:sz w:val="28"/>
        </w:rPr>
        <w:t xml:space="preserve"> </w:t>
      </w:r>
      <w:r>
        <w:rPr>
          <w:sz w:val="28"/>
        </w:rPr>
        <w:t>ченном языковом материале, с соблюдением правил чтения и соответствующей</w:t>
      </w:r>
      <w:r>
        <w:rPr>
          <w:spacing w:val="1"/>
          <w:sz w:val="28"/>
        </w:rPr>
        <w:t xml:space="preserve"> </w:t>
      </w:r>
      <w:r>
        <w:rPr>
          <w:sz w:val="28"/>
        </w:rPr>
        <w:t>интонацией,</w:t>
      </w:r>
      <w:r>
        <w:rPr>
          <w:spacing w:val="2"/>
          <w:sz w:val="28"/>
        </w:rPr>
        <w:t xml:space="preserve"> </w:t>
      </w:r>
      <w:r>
        <w:rPr>
          <w:sz w:val="28"/>
        </w:rPr>
        <w:t>демонстрируя</w:t>
      </w:r>
      <w:r>
        <w:rPr>
          <w:spacing w:val="-1"/>
          <w:sz w:val="28"/>
        </w:rPr>
        <w:t xml:space="preserve"> </w:t>
      </w:r>
      <w:r>
        <w:rPr>
          <w:sz w:val="28"/>
        </w:rPr>
        <w:t>понимание</w:t>
      </w:r>
      <w:r>
        <w:rPr>
          <w:spacing w:val="-3"/>
          <w:sz w:val="28"/>
        </w:rPr>
        <w:t xml:space="preserve"> </w:t>
      </w:r>
      <w:r>
        <w:rPr>
          <w:sz w:val="28"/>
        </w:rPr>
        <w:t>прочитанного;</w:t>
      </w:r>
    </w:p>
    <w:p w:rsidR="003A51F5" w:rsidRDefault="00704939" w:rsidP="00D42117">
      <w:pPr>
        <w:pStyle w:val="a5"/>
        <w:numPr>
          <w:ilvl w:val="1"/>
          <w:numId w:val="57"/>
        </w:numPr>
        <w:tabs>
          <w:tab w:val="left" w:pos="1025"/>
        </w:tabs>
        <w:ind w:left="567" w:right="398" w:firstLine="0"/>
        <w:rPr>
          <w:sz w:val="28"/>
        </w:rPr>
      </w:pPr>
      <w:r>
        <w:rPr>
          <w:sz w:val="28"/>
        </w:rPr>
        <w:t>читать про себя и понимать учебные тексты, содержащие отдельные не-</w:t>
      </w:r>
      <w:r>
        <w:rPr>
          <w:spacing w:val="1"/>
          <w:sz w:val="28"/>
        </w:rPr>
        <w:t xml:space="preserve"> </w:t>
      </w:r>
      <w:r>
        <w:rPr>
          <w:sz w:val="28"/>
        </w:rPr>
        <w:t>знакомые слова, с различной глубиной проникновения в их содержание в зави-</w:t>
      </w:r>
      <w:r>
        <w:rPr>
          <w:spacing w:val="1"/>
          <w:sz w:val="28"/>
        </w:rPr>
        <w:t xml:space="preserve"> </w:t>
      </w:r>
      <w:r>
        <w:rPr>
          <w:sz w:val="28"/>
        </w:rPr>
        <w:t>симости от поставленной коммуникативной задачи: с пониманием основного</w:t>
      </w:r>
      <w:r>
        <w:rPr>
          <w:spacing w:val="1"/>
          <w:sz w:val="28"/>
        </w:rPr>
        <w:t xml:space="preserve"> </w:t>
      </w:r>
      <w:r>
        <w:rPr>
          <w:sz w:val="28"/>
        </w:rPr>
        <w:t>содержания,</w:t>
      </w:r>
    </w:p>
    <w:p w:rsidR="003A51F5" w:rsidRDefault="00704939" w:rsidP="00D42117">
      <w:pPr>
        <w:pStyle w:val="a5"/>
        <w:numPr>
          <w:ilvl w:val="1"/>
          <w:numId w:val="57"/>
        </w:numPr>
        <w:tabs>
          <w:tab w:val="left" w:pos="1025"/>
        </w:tabs>
        <w:ind w:left="567" w:right="398" w:firstLine="0"/>
        <w:rPr>
          <w:sz w:val="28"/>
        </w:rPr>
      </w:pPr>
      <w:r>
        <w:rPr>
          <w:sz w:val="28"/>
        </w:rPr>
        <w:t>с пониманием запрашиваемой информации, со зрительной опорой и без</w:t>
      </w:r>
      <w:r>
        <w:rPr>
          <w:spacing w:val="1"/>
          <w:sz w:val="28"/>
        </w:rPr>
        <w:t xml:space="preserve"> </w:t>
      </w:r>
      <w:r>
        <w:rPr>
          <w:sz w:val="28"/>
        </w:rPr>
        <w:t>опоры, а также с использованием языковой, в т.ч. контекстуальной, догадки</w:t>
      </w:r>
      <w:r>
        <w:rPr>
          <w:spacing w:val="1"/>
          <w:sz w:val="28"/>
        </w:rPr>
        <w:t xml:space="preserve"> </w:t>
      </w:r>
      <w:r>
        <w:rPr>
          <w:sz w:val="28"/>
        </w:rPr>
        <w:t>(объём</w:t>
      </w:r>
      <w:r>
        <w:rPr>
          <w:spacing w:val="-1"/>
          <w:sz w:val="28"/>
        </w:rPr>
        <w:t xml:space="preserve"> </w:t>
      </w:r>
      <w:r>
        <w:rPr>
          <w:sz w:val="28"/>
        </w:rPr>
        <w:t>текста/текстов</w:t>
      </w:r>
      <w:r>
        <w:rPr>
          <w:spacing w:val="1"/>
          <w:sz w:val="28"/>
        </w:rPr>
        <w:t xml:space="preserve"> </w:t>
      </w:r>
      <w:r>
        <w:rPr>
          <w:sz w:val="28"/>
        </w:rPr>
        <w:t>для чтения</w:t>
      </w:r>
      <w:r>
        <w:rPr>
          <w:spacing w:val="4"/>
          <w:sz w:val="28"/>
        </w:rPr>
        <w:t xml:space="preserve"> </w:t>
      </w:r>
      <w:r>
        <w:rPr>
          <w:sz w:val="28"/>
        </w:rPr>
        <w:t>-</w:t>
      </w:r>
      <w:r>
        <w:rPr>
          <w:spacing w:val="-1"/>
          <w:sz w:val="28"/>
        </w:rPr>
        <w:t xml:space="preserve"> </w:t>
      </w:r>
      <w:r>
        <w:rPr>
          <w:sz w:val="28"/>
        </w:rPr>
        <w:t>до</w:t>
      </w:r>
      <w:r>
        <w:rPr>
          <w:spacing w:val="-3"/>
          <w:sz w:val="28"/>
        </w:rPr>
        <w:t xml:space="preserve"> </w:t>
      </w:r>
      <w:r>
        <w:rPr>
          <w:sz w:val="28"/>
        </w:rPr>
        <w:t>130</w:t>
      </w:r>
      <w:r>
        <w:rPr>
          <w:spacing w:val="1"/>
          <w:sz w:val="28"/>
        </w:rPr>
        <w:t xml:space="preserve"> </w:t>
      </w:r>
      <w:r>
        <w:rPr>
          <w:sz w:val="28"/>
        </w:rPr>
        <w:t>слов).</w:t>
      </w:r>
    </w:p>
    <w:p w:rsidR="003A51F5" w:rsidRDefault="00704939" w:rsidP="007126A7">
      <w:pPr>
        <w:pStyle w:val="2"/>
        <w:spacing w:before="7" w:line="317" w:lineRule="exact"/>
        <w:ind w:left="567"/>
        <w:jc w:val="left"/>
      </w:pPr>
      <w:r>
        <w:t>Письмо:</w:t>
      </w:r>
    </w:p>
    <w:p w:rsidR="003A51F5" w:rsidRDefault="00704939" w:rsidP="00D42117">
      <w:pPr>
        <w:pStyle w:val="a5"/>
        <w:numPr>
          <w:ilvl w:val="1"/>
          <w:numId w:val="57"/>
        </w:numPr>
        <w:tabs>
          <w:tab w:val="left" w:pos="1025"/>
        </w:tabs>
        <w:spacing w:line="242" w:lineRule="auto"/>
        <w:ind w:left="567" w:right="403" w:firstLine="0"/>
        <w:jc w:val="left"/>
        <w:rPr>
          <w:sz w:val="28"/>
        </w:rPr>
      </w:pPr>
      <w:r>
        <w:rPr>
          <w:sz w:val="28"/>
        </w:rPr>
        <w:t>заполнять</w:t>
      </w:r>
      <w:r>
        <w:rPr>
          <w:spacing w:val="1"/>
          <w:sz w:val="28"/>
        </w:rPr>
        <w:t xml:space="preserve"> </w:t>
      </w:r>
      <w:r>
        <w:rPr>
          <w:sz w:val="28"/>
        </w:rPr>
        <w:t>анкеты</w:t>
      </w:r>
      <w:r>
        <w:rPr>
          <w:spacing w:val="1"/>
          <w:sz w:val="28"/>
        </w:rPr>
        <w:t xml:space="preserve"> </w:t>
      </w:r>
      <w:r>
        <w:rPr>
          <w:sz w:val="28"/>
        </w:rPr>
        <w:t>и</w:t>
      </w:r>
      <w:r>
        <w:rPr>
          <w:spacing w:val="1"/>
          <w:sz w:val="28"/>
        </w:rPr>
        <w:t xml:space="preserve"> </w:t>
      </w:r>
      <w:r>
        <w:rPr>
          <w:sz w:val="28"/>
        </w:rPr>
        <w:t>формуляры</w:t>
      </w:r>
      <w:r>
        <w:rPr>
          <w:spacing w:val="1"/>
          <w:sz w:val="28"/>
        </w:rPr>
        <w:t xml:space="preserve"> </w:t>
      </w:r>
      <w:r>
        <w:rPr>
          <w:sz w:val="28"/>
        </w:rPr>
        <w:t>с указанием</w:t>
      </w:r>
      <w:r>
        <w:rPr>
          <w:spacing w:val="1"/>
          <w:sz w:val="28"/>
        </w:rPr>
        <w:t xml:space="preserve"> </w:t>
      </w:r>
      <w:r>
        <w:rPr>
          <w:sz w:val="28"/>
        </w:rPr>
        <w:t>личной</w:t>
      </w:r>
      <w:r>
        <w:rPr>
          <w:spacing w:val="1"/>
          <w:sz w:val="28"/>
        </w:rPr>
        <w:t xml:space="preserve"> </w:t>
      </w:r>
      <w:r>
        <w:rPr>
          <w:sz w:val="28"/>
        </w:rPr>
        <w:t>информации: имя,</w:t>
      </w:r>
      <w:r>
        <w:rPr>
          <w:spacing w:val="-67"/>
          <w:sz w:val="28"/>
        </w:rPr>
        <w:t xml:space="preserve"> </w:t>
      </w:r>
      <w:r>
        <w:rPr>
          <w:sz w:val="28"/>
        </w:rPr>
        <w:t>фамилия,</w:t>
      </w:r>
      <w:r>
        <w:rPr>
          <w:spacing w:val="1"/>
          <w:sz w:val="28"/>
        </w:rPr>
        <w:t xml:space="preserve"> </w:t>
      </w:r>
      <w:r>
        <w:rPr>
          <w:sz w:val="28"/>
        </w:rPr>
        <w:t>возраст,</w:t>
      </w:r>
      <w:r>
        <w:rPr>
          <w:spacing w:val="2"/>
          <w:sz w:val="28"/>
        </w:rPr>
        <w:t xml:space="preserve"> </w:t>
      </w:r>
      <w:r>
        <w:rPr>
          <w:sz w:val="28"/>
        </w:rPr>
        <w:t>страна</w:t>
      </w:r>
      <w:r>
        <w:rPr>
          <w:spacing w:val="4"/>
          <w:sz w:val="28"/>
        </w:rPr>
        <w:t xml:space="preserve"> </w:t>
      </w:r>
      <w:r>
        <w:rPr>
          <w:sz w:val="28"/>
        </w:rPr>
        <w:t>проживания,</w:t>
      </w:r>
      <w:r>
        <w:rPr>
          <w:spacing w:val="2"/>
          <w:sz w:val="28"/>
        </w:rPr>
        <w:t xml:space="preserve"> </w:t>
      </w:r>
      <w:r>
        <w:rPr>
          <w:sz w:val="28"/>
        </w:rPr>
        <w:t>любимые</w:t>
      </w:r>
      <w:r>
        <w:rPr>
          <w:spacing w:val="-4"/>
          <w:sz w:val="28"/>
        </w:rPr>
        <w:t xml:space="preserve"> </w:t>
      </w:r>
      <w:r>
        <w:rPr>
          <w:sz w:val="28"/>
        </w:rPr>
        <w:t>занятия</w:t>
      </w:r>
      <w:r>
        <w:rPr>
          <w:spacing w:val="-1"/>
          <w:sz w:val="28"/>
        </w:rPr>
        <w:t xml:space="preserve"> </w:t>
      </w:r>
      <w:r>
        <w:rPr>
          <w:sz w:val="28"/>
        </w:rPr>
        <w:t>и</w:t>
      </w:r>
      <w:r>
        <w:rPr>
          <w:spacing w:val="-1"/>
          <w:sz w:val="28"/>
        </w:rPr>
        <w:t xml:space="preserve"> </w:t>
      </w:r>
      <w:r>
        <w:rPr>
          <w:sz w:val="28"/>
        </w:rPr>
        <w:t>т.д.;</w:t>
      </w:r>
    </w:p>
    <w:p w:rsidR="003A51F5" w:rsidRDefault="00704939" w:rsidP="00D42117">
      <w:pPr>
        <w:pStyle w:val="a5"/>
        <w:numPr>
          <w:ilvl w:val="1"/>
          <w:numId w:val="57"/>
        </w:numPr>
        <w:tabs>
          <w:tab w:val="left" w:pos="1025"/>
        </w:tabs>
        <w:spacing w:line="242" w:lineRule="auto"/>
        <w:ind w:left="567" w:right="401" w:firstLine="0"/>
        <w:jc w:val="left"/>
        <w:rPr>
          <w:sz w:val="28"/>
        </w:rPr>
      </w:pPr>
      <w:r>
        <w:rPr>
          <w:sz w:val="28"/>
        </w:rPr>
        <w:t>писать с опорой на образец поздравления с днем рождения, Новым годом,</w:t>
      </w:r>
      <w:r>
        <w:rPr>
          <w:spacing w:val="-67"/>
          <w:sz w:val="28"/>
        </w:rPr>
        <w:t xml:space="preserve"> </w:t>
      </w:r>
      <w:r>
        <w:rPr>
          <w:sz w:val="28"/>
        </w:rPr>
        <w:t>Рождеством</w:t>
      </w:r>
      <w:r>
        <w:rPr>
          <w:spacing w:val="-1"/>
          <w:sz w:val="28"/>
        </w:rPr>
        <w:t xml:space="preserve"> </w:t>
      </w:r>
      <w:r>
        <w:rPr>
          <w:sz w:val="28"/>
        </w:rPr>
        <w:t>с</w:t>
      </w:r>
      <w:r>
        <w:rPr>
          <w:spacing w:val="1"/>
          <w:sz w:val="28"/>
        </w:rPr>
        <w:t xml:space="preserve"> </w:t>
      </w:r>
      <w:r>
        <w:rPr>
          <w:sz w:val="28"/>
        </w:rPr>
        <w:t>выражением</w:t>
      </w:r>
      <w:r>
        <w:rPr>
          <w:spacing w:val="-1"/>
          <w:sz w:val="28"/>
        </w:rPr>
        <w:t xml:space="preserve"> </w:t>
      </w:r>
      <w:r>
        <w:rPr>
          <w:sz w:val="28"/>
        </w:rPr>
        <w:t>пожеланий;</w:t>
      </w:r>
    </w:p>
    <w:p w:rsidR="003A51F5" w:rsidRDefault="00704939" w:rsidP="00D42117">
      <w:pPr>
        <w:pStyle w:val="a5"/>
        <w:numPr>
          <w:ilvl w:val="1"/>
          <w:numId w:val="57"/>
        </w:numPr>
        <w:tabs>
          <w:tab w:val="left" w:pos="1025"/>
        </w:tabs>
        <w:spacing w:line="316" w:lineRule="exact"/>
        <w:ind w:left="567" w:firstLine="0"/>
        <w:jc w:val="left"/>
        <w:rPr>
          <w:sz w:val="28"/>
        </w:rPr>
      </w:pPr>
      <w:r>
        <w:rPr>
          <w:sz w:val="28"/>
        </w:rPr>
        <w:t>создавать</w:t>
      </w:r>
      <w:r>
        <w:rPr>
          <w:spacing w:val="-2"/>
          <w:sz w:val="28"/>
        </w:rPr>
        <w:t xml:space="preserve"> </w:t>
      </w:r>
      <w:r>
        <w:rPr>
          <w:sz w:val="28"/>
        </w:rPr>
        <w:t>подписи</w:t>
      </w:r>
      <w:r>
        <w:rPr>
          <w:spacing w:val="-4"/>
          <w:sz w:val="28"/>
        </w:rPr>
        <w:t xml:space="preserve"> </w:t>
      </w:r>
      <w:r>
        <w:rPr>
          <w:sz w:val="28"/>
        </w:rPr>
        <w:t>к</w:t>
      </w:r>
      <w:r>
        <w:rPr>
          <w:spacing w:val="-2"/>
          <w:sz w:val="28"/>
        </w:rPr>
        <w:t xml:space="preserve"> </w:t>
      </w:r>
      <w:r>
        <w:rPr>
          <w:sz w:val="28"/>
        </w:rPr>
        <w:t>иллюстрациям</w:t>
      </w:r>
      <w:r>
        <w:rPr>
          <w:spacing w:val="-4"/>
          <w:sz w:val="28"/>
        </w:rPr>
        <w:t xml:space="preserve"> </w:t>
      </w:r>
      <w:r>
        <w:rPr>
          <w:sz w:val="28"/>
        </w:rPr>
        <w:t>с</w:t>
      </w:r>
      <w:r>
        <w:rPr>
          <w:spacing w:val="-2"/>
          <w:sz w:val="28"/>
        </w:rPr>
        <w:t xml:space="preserve"> </w:t>
      </w:r>
      <w:r>
        <w:rPr>
          <w:sz w:val="28"/>
        </w:rPr>
        <w:t>пояснением, что</w:t>
      </w:r>
      <w:r>
        <w:rPr>
          <w:spacing w:val="-6"/>
          <w:sz w:val="28"/>
        </w:rPr>
        <w:t xml:space="preserve"> </w:t>
      </w:r>
      <w:r>
        <w:rPr>
          <w:sz w:val="28"/>
        </w:rPr>
        <w:t>на</w:t>
      </w:r>
      <w:r>
        <w:rPr>
          <w:spacing w:val="-2"/>
          <w:sz w:val="28"/>
        </w:rPr>
        <w:t xml:space="preserve"> </w:t>
      </w:r>
      <w:r>
        <w:rPr>
          <w:sz w:val="28"/>
        </w:rPr>
        <w:t>них</w:t>
      </w:r>
      <w:r>
        <w:rPr>
          <w:spacing w:val="-2"/>
          <w:sz w:val="28"/>
        </w:rPr>
        <w:t xml:space="preserve"> </w:t>
      </w:r>
      <w:r>
        <w:rPr>
          <w:sz w:val="28"/>
        </w:rPr>
        <w:t>изображено.</w:t>
      </w:r>
    </w:p>
    <w:p w:rsidR="003A51F5" w:rsidRDefault="00704939" w:rsidP="007126A7">
      <w:pPr>
        <w:pStyle w:val="1"/>
        <w:spacing w:line="321" w:lineRule="exact"/>
        <w:ind w:left="567"/>
        <w:jc w:val="left"/>
      </w:pPr>
      <w:r>
        <w:t>Языковые</w:t>
      </w:r>
      <w:r>
        <w:rPr>
          <w:spacing w:val="-1"/>
        </w:rPr>
        <w:t xml:space="preserve"> </w:t>
      </w:r>
      <w:r>
        <w:t>знания и</w:t>
      </w:r>
      <w:r>
        <w:rPr>
          <w:spacing w:val="-1"/>
        </w:rPr>
        <w:t xml:space="preserve"> </w:t>
      </w:r>
      <w:r>
        <w:t>навыки</w:t>
      </w:r>
    </w:p>
    <w:p w:rsidR="003A51F5" w:rsidRDefault="00704939" w:rsidP="007126A7">
      <w:pPr>
        <w:pStyle w:val="2"/>
        <w:spacing w:line="318" w:lineRule="exact"/>
        <w:ind w:left="567"/>
        <w:jc w:val="left"/>
      </w:pPr>
      <w:r>
        <w:t>Фонетическая</w:t>
      </w:r>
      <w:r>
        <w:rPr>
          <w:spacing w:val="-2"/>
        </w:rPr>
        <w:t xml:space="preserve"> </w:t>
      </w:r>
      <w:r>
        <w:t>сторона речи:</w:t>
      </w:r>
    </w:p>
    <w:p w:rsidR="003A51F5" w:rsidRDefault="00704939" w:rsidP="00D42117">
      <w:pPr>
        <w:pStyle w:val="a5"/>
        <w:numPr>
          <w:ilvl w:val="1"/>
          <w:numId w:val="57"/>
        </w:numPr>
        <w:tabs>
          <w:tab w:val="left" w:pos="1025"/>
        </w:tabs>
        <w:spacing w:line="318" w:lineRule="exact"/>
        <w:ind w:left="567" w:firstLine="0"/>
        <w:jc w:val="left"/>
        <w:rPr>
          <w:sz w:val="28"/>
        </w:rPr>
      </w:pPr>
      <w:r>
        <w:rPr>
          <w:sz w:val="28"/>
        </w:rPr>
        <w:t>применять</w:t>
      </w:r>
      <w:r>
        <w:rPr>
          <w:spacing w:val="-3"/>
          <w:sz w:val="28"/>
        </w:rPr>
        <w:t xml:space="preserve"> </w:t>
      </w:r>
      <w:r>
        <w:rPr>
          <w:sz w:val="28"/>
        </w:rPr>
        <w:t>правила</w:t>
      </w:r>
      <w:r>
        <w:rPr>
          <w:spacing w:val="-2"/>
          <w:sz w:val="28"/>
        </w:rPr>
        <w:t xml:space="preserve"> </w:t>
      </w:r>
      <w:r>
        <w:rPr>
          <w:sz w:val="28"/>
        </w:rPr>
        <w:t>чтения</w:t>
      </w:r>
      <w:r>
        <w:rPr>
          <w:spacing w:val="-3"/>
          <w:sz w:val="28"/>
        </w:rPr>
        <w:t xml:space="preserve"> </w:t>
      </w:r>
      <w:r>
        <w:rPr>
          <w:sz w:val="28"/>
        </w:rPr>
        <w:t>гласных</w:t>
      </w:r>
      <w:r>
        <w:rPr>
          <w:spacing w:val="-2"/>
          <w:sz w:val="28"/>
        </w:rPr>
        <w:t xml:space="preserve"> </w:t>
      </w:r>
      <w:r>
        <w:rPr>
          <w:sz w:val="28"/>
        </w:rPr>
        <w:t>в</w:t>
      </w:r>
      <w:r>
        <w:rPr>
          <w:spacing w:val="-3"/>
          <w:sz w:val="28"/>
        </w:rPr>
        <w:t xml:space="preserve"> </w:t>
      </w:r>
      <w:r>
        <w:rPr>
          <w:sz w:val="28"/>
        </w:rPr>
        <w:t>третьем</w:t>
      </w:r>
      <w:r>
        <w:rPr>
          <w:spacing w:val="-3"/>
          <w:sz w:val="28"/>
        </w:rPr>
        <w:t xml:space="preserve"> </w:t>
      </w:r>
      <w:r>
        <w:rPr>
          <w:sz w:val="28"/>
        </w:rPr>
        <w:t>типе</w:t>
      </w:r>
      <w:r>
        <w:rPr>
          <w:spacing w:val="-6"/>
          <w:sz w:val="28"/>
        </w:rPr>
        <w:t xml:space="preserve"> </w:t>
      </w:r>
      <w:r>
        <w:rPr>
          <w:sz w:val="28"/>
        </w:rPr>
        <w:t>слога</w:t>
      </w:r>
      <w:r>
        <w:rPr>
          <w:spacing w:val="-2"/>
          <w:sz w:val="28"/>
        </w:rPr>
        <w:t xml:space="preserve"> </w:t>
      </w:r>
      <w:r>
        <w:rPr>
          <w:sz w:val="28"/>
        </w:rPr>
        <w:t>(гласная</w:t>
      </w:r>
      <w:r>
        <w:rPr>
          <w:spacing w:val="1"/>
          <w:sz w:val="28"/>
        </w:rPr>
        <w:t xml:space="preserve"> </w:t>
      </w:r>
      <w:r>
        <w:rPr>
          <w:sz w:val="28"/>
        </w:rPr>
        <w:t>+</w:t>
      </w:r>
      <w:r>
        <w:rPr>
          <w:spacing w:val="-4"/>
          <w:sz w:val="28"/>
        </w:rPr>
        <w:t xml:space="preserve"> </w:t>
      </w:r>
      <w:r>
        <w:rPr>
          <w:sz w:val="28"/>
        </w:rPr>
        <w:t>r);</w:t>
      </w:r>
    </w:p>
    <w:p w:rsidR="003A51F5" w:rsidRDefault="00704939" w:rsidP="00D42117">
      <w:pPr>
        <w:pStyle w:val="a5"/>
        <w:numPr>
          <w:ilvl w:val="1"/>
          <w:numId w:val="57"/>
        </w:numPr>
        <w:tabs>
          <w:tab w:val="left" w:pos="1025"/>
        </w:tabs>
        <w:spacing w:line="242" w:lineRule="auto"/>
        <w:ind w:left="567" w:right="389" w:firstLine="0"/>
        <w:jc w:val="left"/>
        <w:rPr>
          <w:sz w:val="28"/>
        </w:rPr>
      </w:pPr>
      <w:r>
        <w:rPr>
          <w:sz w:val="28"/>
        </w:rPr>
        <w:t>применять</w:t>
      </w:r>
      <w:r>
        <w:rPr>
          <w:spacing w:val="51"/>
          <w:sz w:val="28"/>
        </w:rPr>
        <w:t xml:space="preserve"> </w:t>
      </w:r>
      <w:r>
        <w:rPr>
          <w:sz w:val="28"/>
        </w:rPr>
        <w:t>правила</w:t>
      </w:r>
      <w:r>
        <w:rPr>
          <w:spacing w:val="52"/>
          <w:sz w:val="28"/>
        </w:rPr>
        <w:t xml:space="preserve"> </w:t>
      </w:r>
      <w:r>
        <w:rPr>
          <w:sz w:val="28"/>
        </w:rPr>
        <w:t>чтения</w:t>
      </w:r>
      <w:r>
        <w:rPr>
          <w:spacing w:val="50"/>
          <w:sz w:val="28"/>
        </w:rPr>
        <w:t xml:space="preserve"> </w:t>
      </w:r>
      <w:r>
        <w:rPr>
          <w:sz w:val="28"/>
        </w:rPr>
        <w:t>сложных</w:t>
      </w:r>
      <w:r>
        <w:rPr>
          <w:spacing w:val="52"/>
          <w:sz w:val="28"/>
        </w:rPr>
        <w:t xml:space="preserve"> </w:t>
      </w:r>
      <w:r>
        <w:rPr>
          <w:sz w:val="28"/>
        </w:rPr>
        <w:t>сочетаний</w:t>
      </w:r>
      <w:r>
        <w:rPr>
          <w:spacing w:val="49"/>
          <w:sz w:val="28"/>
        </w:rPr>
        <w:t xml:space="preserve"> </w:t>
      </w:r>
      <w:r>
        <w:rPr>
          <w:sz w:val="28"/>
        </w:rPr>
        <w:t>букв</w:t>
      </w:r>
      <w:r>
        <w:rPr>
          <w:spacing w:val="52"/>
          <w:sz w:val="28"/>
        </w:rPr>
        <w:t xml:space="preserve"> </w:t>
      </w:r>
      <w:r>
        <w:rPr>
          <w:sz w:val="28"/>
        </w:rPr>
        <w:t>(например,</w:t>
      </w:r>
      <w:r>
        <w:rPr>
          <w:spacing w:val="59"/>
          <w:sz w:val="28"/>
        </w:rPr>
        <w:t xml:space="preserve"> </w:t>
      </w:r>
      <w:r>
        <w:rPr>
          <w:sz w:val="28"/>
        </w:rPr>
        <w:t>-tion,</w:t>
      </w:r>
      <w:r>
        <w:rPr>
          <w:spacing w:val="55"/>
          <w:sz w:val="28"/>
        </w:rPr>
        <w:t xml:space="preserve"> </w:t>
      </w:r>
      <w:r>
        <w:rPr>
          <w:sz w:val="28"/>
        </w:rPr>
        <w:t>-</w:t>
      </w:r>
      <w:r>
        <w:rPr>
          <w:spacing w:val="-67"/>
          <w:sz w:val="28"/>
        </w:rPr>
        <w:t xml:space="preserve"> </w:t>
      </w:r>
      <w:r>
        <w:rPr>
          <w:sz w:val="28"/>
        </w:rPr>
        <w:t>ight)</w:t>
      </w:r>
      <w:r>
        <w:rPr>
          <w:spacing w:val="-5"/>
          <w:sz w:val="28"/>
        </w:rPr>
        <w:t xml:space="preserve"> </w:t>
      </w:r>
      <w:r>
        <w:rPr>
          <w:sz w:val="28"/>
        </w:rPr>
        <w:t>в</w:t>
      </w:r>
      <w:r>
        <w:rPr>
          <w:spacing w:val="-3"/>
          <w:sz w:val="28"/>
        </w:rPr>
        <w:t xml:space="preserve"> </w:t>
      </w:r>
      <w:r>
        <w:rPr>
          <w:sz w:val="28"/>
        </w:rPr>
        <w:t>односложных,</w:t>
      </w:r>
      <w:r>
        <w:rPr>
          <w:spacing w:val="-2"/>
          <w:sz w:val="28"/>
        </w:rPr>
        <w:t xml:space="preserve"> </w:t>
      </w:r>
      <w:r>
        <w:rPr>
          <w:sz w:val="28"/>
        </w:rPr>
        <w:t>двусложных и</w:t>
      </w:r>
      <w:r>
        <w:rPr>
          <w:spacing w:val="-5"/>
          <w:sz w:val="28"/>
        </w:rPr>
        <w:t xml:space="preserve"> </w:t>
      </w:r>
      <w:r>
        <w:rPr>
          <w:sz w:val="28"/>
        </w:rPr>
        <w:t>многосложных</w:t>
      </w:r>
      <w:r>
        <w:rPr>
          <w:spacing w:val="-3"/>
          <w:sz w:val="28"/>
        </w:rPr>
        <w:t xml:space="preserve"> </w:t>
      </w:r>
      <w:r>
        <w:rPr>
          <w:sz w:val="28"/>
        </w:rPr>
        <w:t>словах</w:t>
      </w:r>
      <w:r>
        <w:rPr>
          <w:spacing w:val="-4"/>
          <w:sz w:val="28"/>
        </w:rPr>
        <w:t xml:space="preserve"> </w:t>
      </w:r>
      <w:r>
        <w:rPr>
          <w:sz w:val="28"/>
        </w:rPr>
        <w:t>(international,</w:t>
      </w:r>
      <w:r>
        <w:rPr>
          <w:spacing w:val="-1"/>
          <w:sz w:val="28"/>
        </w:rPr>
        <w:t xml:space="preserve"> </w:t>
      </w:r>
      <w:r>
        <w:rPr>
          <w:sz w:val="28"/>
        </w:rPr>
        <w:t>night);</w:t>
      </w:r>
    </w:p>
    <w:p w:rsidR="003A51F5" w:rsidRDefault="00704939" w:rsidP="00D42117">
      <w:pPr>
        <w:pStyle w:val="a5"/>
        <w:numPr>
          <w:ilvl w:val="1"/>
          <w:numId w:val="57"/>
        </w:numPr>
        <w:tabs>
          <w:tab w:val="left" w:pos="1025"/>
        </w:tabs>
        <w:spacing w:line="316" w:lineRule="exact"/>
        <w:ind w:left="567" w:firstLine="0"/>
        <w:jc w:val="left"/>
        <w:rPr>
          <w:sz w:val="28"/>
        </w:rPr>
      </w:pPr>
      <w:r>
        <w:rPr>
          <w:sz w:val="28"/>
        </w:rPr>
        <w:t>читать</w:t>
      </w:r>
      <w:r>
        <w:rPr>
          <w:spacing w:val="-2"/>
          <w:sz w:val="28"/>
        </w:rPr>
        <w:t xml:space="preserve"> </w:t>
      </w:r>
      <w:r>
        <w:rPr>
          <w:sz w:val="28"/>
        </w:rPr>
        <w:t>новые</w:t>
      </w:r>
      <w:r>
        <w:rPr>
          <w:spacing w:val="-5"/>
          <w:sz w:val="28"/>
        </w:rPr>
        <w:t xml:space="preserve"> </w:t>
      </w:r>
      <w:r>
        <w:rPr>
          <w:sz w:val="28"/>
        </w:rPr>
        <w:t>слова согласно</w:t>
      </w:r>
      <w:r>
        <w:rPr>
          <w:spacing w:val="-1"/>
          <w:sz w:val="28"/>
        </w:rPr>
        <w:t xml:space="preserve"> </w:t>
      </w:r>
      <w:r>
        <w:rPr>
          <w:sz w:val="28"/>
        </w:rPr>
        <w:t>основным</w:t>
      </w:r>
      <w:r>
        <w:rPr>
          <w:spacing w:val="-3"/>
          <w:sz w:val="28"/>
        </w:rPr>
        <w:t xml:space="preserve"> </w:t>
      </w:r>
      <w:r>
        <w:rPr>
          <w:sz w:val="28"/>
        </w:rPr>
        <w:t>правилам</w:t>
      </w:r>
      <w:r>
        <w:rPr>
          <w:spacing w:val="-2"/>
          <w:sz w:val="28"/>
        </w:rPr>
        <w:t xml:space="preserve"> </w:t>
      </w:r>
      <w:r>
        <w:rPr>
          <w:sz w:val="28"/>
        </w:rPr>
        <w:t>чтения;</w:t>
      </w:r>
    </w:p>
    <w:p w:rsidR="003A51F5" w:rsidRDefault="00704939" w:rsidP="00D42117">
      <w:pPr>
        <w:pStyle w:val="a5"/>
        <w:numPr>
          <w:ilvl w:val="1"/>
          <w:numId w:val="57"/>
        </w:numPr>
        <w:tabs>
          <w:tab w:val="left" w:pos="1025"/>
        </w:tabs>
        <w:spacing w:before="2" w:line="237" w:lineRule="auto"/>
        <w:ind w:left="567" w:right="405" w:firstLine="0"/>
        <w:jc w:val="left"/>
        <w:rPr>
          <w:sz w:val="28"/>
        </w:rPr>
      </w:pPr>
      <w:r>
        <w:rPr>
          <w:sz w:val="28"/>
        </w:rPr>
        <w:t>различать</w:t>
      </w:r>
      <w:r>
        <w:rPr>
          <w:spacing w:val="14"/>
          <w:sz w:val="28"/>
        </w:rPr>
        <w:t xml:space="preserve"> </w:t>
      </w:r>
      <w:r>
        <w:rPr>
          <w:sz w:val="28"/>
        </w:rPr>
        <w:t>на</w:t>
      </w:r>
      <w:r>
        <w:rPr>
          <w:spacing w:val="14"/>
          <w:sz w:val="28"/>
        </w:rPr>
        <w:t xml:space="preserve"> </w:t>
      </w:r>
      <w:r>
        <w:rPr>
          <w:sz w:val="28"/>
        </w:rPr>
        <w:t>слух</w:t>
      </w:r>
      <w:r>
        <w:rPr>
          <w:spacing w:val="14"/>
          <w:sz w:val="28"/>
        </w:rPr>
        <w:t xml:space="preserve"> </w:t>
      </w:r>
      <w:r>
        <w:rPr>
          <w:sz w:val="28"/>
        </w:rPr>
        <w:t>и</w:t>
      </w:r>
      <w:r>
        <w:rPr>
          <w:spacing w:val="17"/>
          <w:sz w:val="28"/>
        </w:rPr>
        <w:t xml:space="preserve"> </w:t>
      </w:r>
      <w:r>
        <w:rPr>
          <w:sz w:val="28"/>
        </w:rPr>
        <w:t>правильно</w:t>
      </w:r>
      <w:r>
        <w:rPr>
          <w:spacing w:val="10"/>
          <w:sz w:val="28"/>
        </w:rPr>
        <w:t xml:space="preserve"> </w:t>
      </w:r>
      <w:r>
        <w:rPr>
          <w:sz w:val="28"/>
        </w:rPr>
        <w:t>произносить</w:t>
      </w:r>
      <w:r>
        <w:rPr>
          <w:spacing w:val="14"/>
          <w:sz w:val="28"/>
        </w:rPr>
        <w:t xml:space="preserve"> </w:t>
      </w:r>
      <w:r>
        <w:rPr>
          <w:sz w:val="28"/>
        </w:rPr>
        <w:t>слова</w:t>
      </w:r>
      <w:r>
        <w:rPr>
          <w:spacing w:val="14"/>
          <w:sz w:val="28"/>
        </w:rPr>
        <w:t xml:space="preserve"> </w:t>
      </w:r>
      <w:r>
        <w:rPr>
          <w:sz w:val="28"/>
        </w:rPr>
        <w:t>и</w:t>
      </w:r>
      <w:r>
        <w:rPr>
          <w:spacing w:val="17"/>
          <w:sz w:val="28"/>
        </w:rPr>
        <w:t xml:space="preserve"> </w:t>
      </w:r>
      <w:r>
        <w:rPr>
          <w:sz w:val="28"/>
        </w:rPr>
        <w:t>фразы/</w:t>
      </w:r>
      <w:r>
        <w:rPr>
          <w:spacing w:val="12"/>
          <w:sz w:val="28"/>
        </w:rPr>
        <w:t xml:space="preserve"> </w:t>
      </w:r>
      <w:r>
        <w:rPr>
          <w:sz w:val="28"/>
        </w:rPr>
        <w:t>предложения</w:t>
      </w:r>
      <w:r>
        <w:rPr>
          <w:spacing w:val="-67"/>
          <w:sz w:val="28"/>
        </w:rPr>
        <w:t xml:space="preserve"> </w:t>
      </w:r>
      <w:r>
        <w:rPr>
          <w:sz w:val="28"/>
        </w:rPr>
        <w:t>с соблюдением</w:t>
      </w:r>
      <w:r>
        <w:rPr>
          <w:spacing w:val="-1"/>
          <w:sz w:val="28"/>
        </w:rPr>
        <w:t xml:space="preserve"> </w:t>
      </w:r>
      <w:r>
        <w:rPr>
          <w:sz w:val="28"/>
        </w:rPr>
        <w:t>их ритмико-интонационных</w:t>
      </w:r>
      <w:r>
        <w:rPr>
          <w:spacing w:val="1"/>
          <w:sz w:val="28"/>
        </w:rPr>
        <w:t xml:space="preserve"> </w:t>
      </w:r>
      <w:r>
        <w:rPr>
          <w:sz w:val="28"/>
        </w:rPr>
        <w:t>особенностей.</w:t>
      </w:r>
    </w:p>
    <w:p w:rsidR="003A51F5" w:rsidRDefault="00704939" w:rsidP="007126A7">
      <w:pPr>
        <w:pStyle w:val="2"/>
        <w:spacing w:before="75"/>
        <w:ind w:left="567"/>
      </w:pPr>
      <w:r>
        <w:t>Графика,</w:t>
      </w:r>
      <w:r>
        <w:rPr>
          <w:spacing w:val="-2"/>
        </w:rPr>
        <w:t xml:space="preserve"> </w:t>
      </w:r>
      <w:r>
        <w:t>орфография</w:t>
      </w:r>
      <w:r>
        <w:rPr>
          <w:spacing w:val="-2"/>
        </w:rPr>
        <w:t xml:space="preserve"> </w:t>
      </w:r>
      <w:r>
        <w:t>и</w:t>
      </w:r>
      <w:r>
        <w:rPr>
          <w:spacing w:val="-3"/>
        </w:rPr>
        <w:t xml:space="preserve"> </w:t>
      </w:r>
      <w:r>
        <w:t>пунктуация:</w:t>
      </w:r>
    </w:p>
    <w:p w:rsidR="003A51F5" w:rsidRDefault="00704939" w:rsidP="00D42117">
      <w:pPr>
        <w:pStyle w:val="a5"/>
        <w:numPr>
          <w:ilvl w:val="1"/>
          <w:numId w:val="57"/>
        </w:numPr>
        <w:tabs>
          <w:tab w:val="left" w:pos="1025"/>
        </w:tabs>
        <w:spacing w:line="318" w:lineRule="exact"/>
        <w:ind w:left="567" w:firstLine="0"/>
        <w:rPr>
          <w:sz w:val="28"/>
        </w:rPr>
      </w:pPr>
      <w:r>
        <w:rPr>
          <w:sz w:val="28"/>
        </w:rPr>
        <w:t>правильно</w:t>
      </w:r>
      <w:r>
        <w:rPr>
          <w:spacing w:val="-6"/>
          <w:sz w:val="28"/>
        </w:rPr>
        <w:t xml:space="preserve"> </w:t>
      </w:r>
      <w:r>
        <w:rPr>
          <w:sz w:val="28"/>
        </w:rPr>
        <w:t>писать</w:t>
      </w:r>
      <w:r>
        <w:rPr>
          <w:spacing w:val="-1"/>
          <w:sz w:val="28"/>
        </w:rPr>
        <w:t xml:space="preserve"> </w:t>
      </w:r>
      <w:r>
        <w:rPr>
          <w:sz w:val="28"/>
        </w:rPr>
        <w:t>изученные</w:t>
      </w:r>
      <w:r>
        <w:rPr>
          <w:spacing w:val="-5"/>
          <w:sz w:val="28"/>
        </w:rPr>
        <w:t xml:space="preserve"> </w:t>
      </w:r>
      <w:r>
        <w:rPr>
          <w:sz w:val="28"/>
        </w:rPr>
        <w:t>слова;</w:t>
      </w:r>
    </w:p>
    <w:p w:rsidR="003A51F5" w:rsidRDefault="00704939" w:rsidP="00D42117">
      <w:pPr>
        <w:pStyle w:val="a5"/>
        <w:numPr>
          <w:ilvl w:val="1"/>
          <w:numId w:val="57"/>
        </w:numPr>
        <w:tabs>
          <w:tab w:val="left" w:pos="1025"/>
        </w:tabs>
        <w:spacing w:line="242" w:lineRule="auto"/>
        <w:ind w:left="567" w:right="401" w:firstLine="0"/>
        <w:rPr>
          <w:sz w:val="28"/>
        </w:rPr>
      </w:pPr>
      <w:r>
        <w:rPr>
          <w:sz w:val="28"/>
        </w:rPr>
        <w:t>правильно расставлять знаки препинания (точка, вопросительный и вос-</w:t>
      </w:r>
      <w:r>
        <w:rPr>
          <w:spacing w:val="1"/>
          <w:sz w:val="28"/>
        </w:rPr>
        <w:t xml:space="preserve"> </w:t>
      </w:r>
      <w:r>
        <w:rPr>
          <w:sz w:val="28"/>
        </w:rPr>
        <w:t>клицательный</w:t>
      </w:r>
      <w:r>
        <w:rPr>
          <w:spacing w:val="-2"/>
          <w:sz w:val="28"/>
        </w:rPr>
        <w:t xml:space="preserve"> </w:t>
      </w:r>
      <w:r>
        <w:rPr>
          <w:sz w:val="28"/>
        </w:rPr>
        <w:t>знаки</w:t>
      </w:r>
      <w:r>
        <w:rPr>
          <w:spacing w:val="-1"/>
          <w:sz w:val="28"/>
        </w:rPr>
        <w:t xml:space="preserve"> </w:t>
      </w:r>
      <w:r>
        <w:rPr>
          <w:sz w:val="28"/>
        </w:rPr>
        <w:t>в конце</w:t>
      </w:r>
      <w:r>
        <w:rPr>
          <w:spacing w:val="-3"/>
          <w:sz w:val="28"/>
        </w:rPr>
        <w:t xml:space="preserve"> </w:t>
      </w:r>
      <w:r>
        <w:rPr>
          <w:sz w:val="28"/>
        </w:rPr>
        <w:t>предложения,</w:t>
      </w:r>
      <w:r>
        <w:rPr>
          <w:spacing w:val="1"/>
          <w:sz w:val="28"/>
        </w:rPr>
        <w:t xml:space="preserve"> </w:t>
      </w:r>
      <w:r>
        <w:rPr>
          <w:sz w:val="28"/>
        </w:rPr>
        <w:t>апостроф).</w:t>
      </w:r>
    </w:p>
    <w:p w:rsidR="003A51F5" w:rsidRDefault="00704939" w:rsidP="007126A7">
      <w:pPr>
        <w:pStyle w:val="2"/>
        <w:spacing w:before="1"/>
        <w:ind w:left="567"/>
      </w:pPr>
      <w:r>
        <w:t>Лексическая</w:t>
      </w:r>
      <w:r>
        <w:rPr>
          <w:spacing w:val="-1"/>
        </w:rPr>
        <w:t xml:space="preserve"> </w:t>
      </w:r>
      <w:r>
        <w:t>сторона речи:</w:t>
      </w:r>
    </w:p>
    <w:p w:rsidR="003A51F5" w:rsidRDefault="00704939" w:rsidP="00D42117">
      <w:pPr>
        <w:pStyle w:val="a5"/>
        <w:numPr>
          <w:ilvl w:val="1"/>
          <w:numId w:val="57"/>
        </w:numPr>
        <w:tabs>
          <w:tab w:val="left" w:pos="1025"/>
        </w:tabs>
        <w:ind w:left="567" w:right="389" w:firstLine="0"/>
        <w:rPr>
          <w:sz w:val="28"/>
        </w:rPr>
      </w:pPr>
      <w:r>
        <w:rPr>
          <w:sz w:val="28"/>
        </w:rPr>
        <w:t>распознавать и употреблять в устной и письменной речи не менее 350</w:t>
      </w:r>
      <w:r>
        <w:rPr>
          <w:spacing w:val="1"/>
          <w:sz w:val="28"/>
        </w:rPr>
        <w:t xml:space="preserve"> </w:t>
      </w:r>
      <w:r>
        <w:rPr>
          <w:sz w:val="28"/>
        </w:rPr>
        <w:lastRenderedPageBreak/>
        <w:t>лексических единиц (слов, словосочетаний, речевых клише), включая 200 лек-</w:t>
      </w:r>
      <w:r>
        <w:rPr>
          <w:spacing w:val="1"/>
          <w:sz w:val="28"/>
        </w:rPr>
        <w:t xml:space="preserve"> </w:t>
      </w:r>
      <w:r>
        <w:rPr>
          <w:sz w:val="28"/>
        </w:rPr>
        <w:t>сических</w:t>
      </w:r>
      <w:r>
        <w:rPr>
          <w:spacing w:val="4"/>
          <w:sz w:val="28"/>
        </w:rPr>
        <w:t xml:space="preserve"> </w:t>
      </w:r>
      <w:r>
        <w:rPr>
          <w:sz w:val="28"/>
        </w:rPr>
        <w:t>единиц,</w:t>
      </w:r>
      <w:r>
        <w:rPr>
          <w:spacing w:val="2"/>
          <w:sz w:val="28"/>
        </w:rPr>
        <w:t xml:space="preserve"> </w:t>
      </w:r>
      <w:r>
        <w:rPr>
          <w:sz w:val="28"/>
        </w:rPr>
        <w:t>освоенных</w:t>
      </w:r>
      <w:r>
        <w:rPr>
          <w:spacing w:val="1"/>
          <w:sz w:val="28"/>
        </w:rPr>
        <w:t xml:space="preserve"> </w:t>
      </w:r>
      <w:r>
        <w:rPr>
          <w:sz w:val="28"/>
        </w:rPr>
        <w:t>на первом году</w:t>
      </w:r>
      <w:r>
        <w:rPr>
          <w:spacing w:val="-4"/>
          <w:sz w:val="28"/>
        </w:rPr>
        <w:t xml:space="preserve"> </w:t>
      </w:r>
      <w:r>
        <w:rPr>
          <w:sz w:val="28"/>
        </w:rPr>
        <w:t>обучения;</w:t>
      </w:r>
    </w:p>
    <w:p w:rsidR="003A51F5" w:rsidRDefault="00704939" w:rsidP="00D42117">
      <w:pPr>
        <w:pStyle w:val="a5"/>
        <w:numPr>
          <w:ilvl w:val="1"/>
          <w:numId w:val="57"/>
        </w:numPr>
        <w:tabs>
          <w:tab w:val="left" w:pos="1025"/>
        </w:tabs>
        <w:ind w:left="567" w:right="397" w:firstLine="0"/>
        <w:rPr>
          <w:sz w:val="28"/>
        </w:rPr>
      </w:pPr>
      <w:r>
        <w:rPr>
          <w:sz w:val="28"/>
        </w:rPr>
        <w:t>распознавать и образовывать родственные слова с использованием ос-</w:t>
      </w:r>
      <w:r>
        <w:rPr>
          <w:spacing w:val="1"/>
          <w:sz w:val="28"/>
        </w:rPr>
        <w:t xml:space="preserve"> </w:t>
      </w:r>
      <w:r>
        <w:rPr>
          <w:sz w:val="28"/>
        </w:rPr>
        <w:t>новных способов словообразования: аффиксации (суффиксы числительных</w:t>
      </w:r>
      <w:r>
        <w:rPr>
          <w:spacing w:val="1"/>
          <w:sz w:val="28"/>
        </w:rPr>
        <w:t xml:space="preserve"> </w:t>
      </w:r>
      <w:r>
        <w:rPr>
          <w:sz w:val="28"/>
        </w:rPr>
        <w:t>-</w:t>
      </w:r>
      <w:r>
        <w:rPr>
          <w:spacing w:val="1"/>
          <w:sz w:val="28"/>
        </w:rPr>
        <w:t xml:space="preserve"> </w:t>
      </w:r>
      <w:r>
        <w:rPr>
          <w:sz w:val="28"/>
        </w:rPr>
        <w:t>teen,</w:t>
      </w:r>
      <w:r>
        <w:rPr>
          <w:spacing w:val="3"/>
          <w:sz w:val="28"/>
        </w:rPr>
        <w:t xml:space="preserve"> </w:t>
      </w:r>
      <w:r>
        <w:rPr>
          <w:sz w:val="28"/>
        </w:rPr>
        <w:t>-ty,</w:t>
      </w:r>
      <w:r>
        <w:rPr>
          <w:spacing w:val="3"/>
          <w:sz w:val="28"/>
        </w:rPr>
        <w:t xml:space="preserve"> </w:t>
      </w:r>
      <w:r>
        <w:rPr>
          <w:sz w:val="28"/>
        </w:rPr>
        <w:t>-th) и</w:t>
      </w:r>
      <w:r>
        <w:rPr>
          <w:spacing w:val="-2"/>
          <w:sz w:val="28"/>
        </w:rPr>
        <w:t xml:space="preserve"> </w:t>
      </w:r>
      <w:r>
        <w:rPr>
          <w:sz w:val="28"/>
        </w:rPr>
        <w:t>словосложения (football,</w:t>
      </w:r>
      <w:r>
        <w:rPr>
          <w:spacing w:val="2"/>
          <w:sz w:val="28"/>
        </w:rPr>
        <w:t xml:space="preserve"> </w:t>
      </w:r>
      <w:r>
        <w:rPr>
          <w:sz w:val="28"/>
        </w:rPr>
        <w:t>snowman).</w:t>
      </w:r>
    </w:p>
    <w:p w:rsidR="003A51F5" w:rsidRDefault="00704939" w:rsidP="007126A7">
      <w:pPr>
        <w:pStyle w:val="2"/>
        <w:spacing w:before="5" w:line="317" w:lineRule="exact"/>
        <w:ind w:left="567"/>
      </w:pPr>
      <w:r>
        <w:t>Грамматическая сторона</w:t>
      </w:r>
      <w:r>
        <w:rPr>
          <w:spacing w:val="-2"/>
        </w:rPr>
        <w:t xml:space="preserve"> </w:t>
      </w:r>
      <w:r>
        <w:t>речи:</w:t>
      </w:r>
    </w:p>
    <w:p w:rsidR="003A51F5" w:rsidRDefault="00704939" w:rsidP="00D42117">
      <w:pPr>
        <w:pStyle w:val="a5"/>
        <w:numPr>
          <w:ilvl w:val="1"/>
          <w:numId w:val="57"/>
        </w:numPr>
        <w:tabs>
          <w:tab w:val="left" w:pos="1025"/>
        </w:tabs>
        <w:spacing w:line="242" w:lineRule="auto"/>
        <w:ind w:left="567" w:right="398" w:firstLine="0"/>
        <w:rPr>
          <w:sz w:val="28"/>
        </w:rPr>
      </w:pPr>
      <w:r>
        <w:rPr>
          <w:sz w:val="28"/>
        </w:rPr>
        <w:t>распознавать и употреблять в устной и письменной речи побудительные</w:t>
      </w:r>
      <w:r>
        <w:rPr>
          <w:spacing w:val="1"/>
          <w:sz w:val="28"/>
        </w:rPr>
        <w:t xml:space="preserve"> </w:t>
      </w:r>
      <w:r>
        <w:rPr>
          <w:sz w:val="28"/>
        </w:rPr>
        <w:t>предложения</w:t>
      </w:r>
      <w:r>
        <w:rPr>
          <w:spacing w:val="-1"/>
          <w:sz w:val="28"/>
        </w:rPr>
        <w:t xml:space="preserve"> </w:t>
      </w:r>
      <w:r>
        <w:rPr>
          <w:sz w:val="28"/>
        </w:rPr>
        <w:t>в</w:t>
      </w:r>
      <w:r>
        <w:rPr>
          <w:spacing w:val="1"/>
          <w:sz w:val="28"/>
        </w:rPr>
        <w:t xml:space="preserve"> </w:t>
      </w:r>
      <w:r>
        <w:rPr>
          <w:sz w:val="28"/>
        </w:rPr>
        <w:t>отрицательной</w:t>
      </w:r>
      <w:r>
        <w:rPr>
          <w:spacing w:val="-1"/>
          <w:sz w:val="28"/>
        </w:rPr>
        <w:t xml:space="preserve"> </w:t>
      </w:r>
      <w:r>
        <w:rPr>
          <w:sz w:val="28"/>
        </w:rPr>
        <w:t>форме</w:t>
      </w:r>
      <w:r>
        <w:rPr>
          <w:spacing w:val="-3"/>
          <w:sz w:val="28"/>
        </w:rPr>
        <w:t xml:space="preserve"> </w:t>
      </w:r>
      <w:r>
        <w:rPr>
          <w:sz w:val="28"/>
        </w:rPr>
        <w:t>(Don’t</w:t>
      </w:r>
      <w:r>
        <w:rPr>
          <w:spacing w:val="-2"/>
          <w:sz w:val="28"/>
        </w:rPr>
        <w:t xml:space="preserve"> </w:t>
      </w:r>
      <w:r>
        <w:rPr>
          <w:sz w:val="28"/>
        </w:rPr>
        <w:t>talk,</w:t>
      </w:r>
      <w:r>
        <w:rPr>
          <w:spacing w:val="3"/>
          <w:sz w:val="28"/>
        </w:rPr>
        <w:t xml:space="preserve"> </w:t>
      </w:r>
      <w:r>
        <w:rPr>
          <w:sz w:val="28"/>
        </w:rPr>
        <w:t>please.);</w:t>
      </w:r>
    </w:p>
    <w:p w:rsidR="003A51F5" w:rsidRDefault="00704939" w:rsidP="00D42117">
      <w:pPr>
        <w:pStyle w:val="a5"/>
        <w:numPr>
          <w:ilvl w:val="1"/>
          <w:numId w:val="57"/>
        </w:numPr>
        <w:tabs>
          <w:tab w:val="left" w:pos="1025"/>
        </w:tabs>
        <w:ind w:left="567" w:right="392" w:firstLine="0"/>
        <w:rPr>
          <w:sz w:val="28"/>
        </w:rPr>
      </w:pPr>
      <w:r>
        <w:rPr>
          <w:sz w:val="28"/>
        </w:rPr>
        <w:t>распознавать и употреблять в устной и письменной речи предложения с</w:t>
      </w:r>
      <w:r>
        <w:rPr>
          <w:spacing w:val="1"/>
          <w:sz w:val="28"/>
        </w:rPr>
        <w:t xml:space="preserve"> </w:t>
      </w:r>
      <w:r>
        <w:rPr>
          <w:sz w:val="28"/>
        </w:rPr>
        <w:t>начальным There + to be в Past Simple Tense (There was a bridge across the river.</w:t>
      </w:r>
      <w:r>
        <w:rPr>
          <w:spacing w:val="1"/>
          <w:sz w:val="28"/>
        </w:rPr>
        <w:t xml:space="preserve"> </w:t>
      </w:r>
      <w:r>
        <w:rPr>
          <w:sz w:val="28"/>
        </w:rPr>
        <w:t>There</w:t>
      </w:r>
      <w:r>
        <w:rPr>
          <w:spacing w:val="-4"/>
          <w:sz w:val="28"/>
        </w:rPr>
        <w:t xml:space="preserve"> </w:t>
      </w:r>
      <w:r>
        <w:rPr>
          <w:sz w:val="28"/>
        </w:rPr>
        <w:t>were</w:t>
      </w:r>
      <w:r>
        <w:rPr>
          <w:spacing w:val="-3"/>
          <w:sz w:val="28"/>
        </w:rPr>
        <w:t xml:space="preserve"> </w:t>
      </w:r>
      <w:r>
        <w:rPr>
          <w:sz w:val="28"/>
        </w:rPr>
        <w:t>mountains in</w:t>
      </w:r>
      <w:r>
        <w:rPr>
          <w:spacing w:val="1"/>
          <w:sz w:val="28"/>
        </w:rPr>
        <w:t xml:space="preserve"> </w:t>
      </w:r>
      <w:r>
        <w:rPr>
          <w:sz w:val="28"/>
        </w:rPr>
        <w:t>the</w:t>
      </w:r>
      <w:r>
        <w:rPr>
          <w:spacing w:val="-3"/>
          <w:sz w:val="28"/>
        </w:rPr>
        <w:t xml:space="preserve"> </w:t>
      </w:r>
      <w:r>
        <w:rPr>
          <w:sz w:val="28"/>
        </w:rPr>
        <w:t>south.);</w:t>
      </w:r>
    </w:p>
    <w:p w:rsidR="003A51F5" w:rsidRDefault="00704939" w:rsidP="00D42117">
      <w:pPr>
        <w:pStyle w:val="a5"/>
        <w:numPr>
          <w:ilvl w:val="1"/>
          <w:numId w:val="57"/>
        </w:numPr>
        <w:tabs>
          <w:tab w:val="left" w:pos="1025"/>
        </w:tabs>
        <w:spacing w:line="237" w:lineRule="auto"/>
        <w:ind w:left="567" w:right="400" w:firstLine="0"/>
        <w:rPr>
          <w:sz w:val="28"/>
        </w:rPr>
      </w:pPr>
      <w:r>
        <w:rPr>
          <w:sz w:val="28"/>
        </w:rPr>
        <w:t>распознавать и употреблять в устной и письменной речи конструкции с</w:t>
      </w:r>
      <w:r>
        <w:rPr>
          <w:spacing w:val="1"/>
          <w:sz w:val="28"/>
        </w:rPr>
        <w:t xml:space="preserve"> </w:t>
      </w:r>
      <w:r>
        <w:rPr>
          <w:sz w:val="28"/>
        </w:rPr>
        <w:t>глаголами</w:t>
      </w:r>
      <w:r>
        <w:rPr>
          <w:spacing w:val="-2"/>
          <w:sz w:val="28"/>
        </w:rPr>
        <w:t xml:space="preserve"> </w:t>
      </w:r>
      <w:r>
        <w:rPr>
          <w:sz w:val="28"/>
        </w:rPr>
        <w:t>на</w:t>
      </w:r>
      <w:r>
        <w:rPr>
          <w:spacing w:val="3"/>
          <w:sz w:val="28"/>
        </w:rPr>
        <w:t xml:space="preserve"> </w:t>
      </w:r>
      <w:r>
        <w:rPr>
          <w:sz w:val="28"/>
        </w:rPr>
        <w:t>-ing:</w:t>
      </w:r>
      <w:r>
        <w:rPr>
          <w:spacing w:val="-1"/>
          <w:sz w:val="28"/>
        </w:rPr>
        <w:t xml:space="preserve"> </w:t>
      </w:r>
      <w:r>
        <w:rPr>
          <w:sz w:val="28"/>
        </w:rPr>
        <w:t>to like/enjoy</w:t>
      </w:r>
      <w:r>
        <w:rPr>
          <w:spacing w:val="-3"/>
          <w:sz w:val="28"/>
        </w:rPr>
        <w:t xml:space="preserve"> </w:t>
      </w:r>
      <w:r>
        <w:rPr>
          <w:sz w:val="28"/>
        </w:rPr>
        <w:t>doing</w:t>
      </w:r>
      <w:r>
        <w:rPr>
          <w:spacing w:val="-3"/>
          <w:sz w:val="28"/>
        </w:rPr>
        <w:t xml:space="preserve"> </w:t>
      </w:r>
      <w:r>
        <w:rPr>
          <w:sz w:val="28"/>
        </w:rPr>
        <w:t>something;</w:t>
      </w:r>
    </w:p>
    <w:p w:rsidR="003A51F5" w:rsidRDefault="00704939" w:rsidP="00D42117">
      <w:pPr>
        <w:pStyle w:val="a5"/>
        <w:numPr>
          <w:ilvl w:val="1"/>
          <w:numId w:val="57"/>
        </w:numPr>
        <w:tabs>
          <w:tab w:val="left" w:pos="1025"/>
        </w:tabs>
        <w:ind w:left="567" w:right="395" w:firstLine="0"/>
        <w:rPr>
          <w:sz w:val="28"/>
        </w:rPr>
      </w:pPr>
      <w:r>
        <w:rPr>
          <w:sz w:val="28"/>
        </w:rPr>
        <w:t>распознавать и употреблять в устной и письменной речи конструкцию I’d</w:t>
      </w:r>
      <w:r>
        <w:rPr>
          <w:spacing w:val="-67"/>
          <w:sz w:val="28"/>
        </w:rPr>
        <w:t xml:space="preserve"> </w:t>
      </w:r>
      <w:r>
        <w:rPr>
          <w:sz w:val="28"/>
        </w:rPr>
        <w:t>like</w:t>
      </w:r>
      <w:r>
        <w:rPr>
          <w:spacing w:val="-3"/>
          <w:sz w:val="28"/>
        </w:rPr>
        <w:t xml:space="preserve"> </w:t>
      </w:r>
      <w:r>
        <w:rPr>
          <w:sz w:val="28"/>
        </w:rPr>
        <w:t>to</w:t>
      </w:r>
      <w:r>
        <w:rPr>
          <w:spacing w:val="-3"/>
          <w:sz w:val="28"/>
        </w:rPr>
        <w:t xml:space="preserve"> </w:t>
      </w:r>
      <w:r>
        <w:rPr>
          <w:sz w:val="28"/>
        </w:rPr>
        <w:t>…;</w:t>
      </w:r>
    </w:p>
    <w:p w:rsidR="003A51F5" w:rsidRDefault="00704939" w:rsidP="00D42117">
      <w:pPr>
        <w:pStyle w:val="a5"/>
        <w:numPr>
          <w:ilvl w:val="1"/>
          <w:numId w:val="57"/>
        </w:numPr>
        <w:tabs>
          <w:tab w:val="left" w:pos="1025"/>
        </w:tabs>
        <w:ind w:left="567" w:right="402" w:firstLine="0"/>
        <w:rPr>
          <w:sz w:val="28"/>
        </w:rPr>
      </w:pPr>
      <w:r>
        <w:rPr>
          <w:sz w:val="28"/>
        </w:rPr>
        <w:t>распознавать и употреблять в устной и письменной речи правильные и</w:t>
      </w:r>
      <w:r>
        <w:rPr>
          <w:spacing w:val="1"/>
          <w:sz w:val="28"/>
        </w:rPr>
        <w:t xml:space="preserve"> </w:t>
      </w:r>
      <w:r>
        <w:rPr>
          <w:sz w:val="28"/>
        </w:rPr>
        <w:t>неправильные глаголы в Past Simple Tense в повествовательных (утвердитель-</w:t>
      </w:r>
      <w:r>
        <w:rPr>
          <w:spacing w:val="1"/>
          <w:sz w:val="28"/>
        </w:rPr>
        <w:t xml:space="preserve"> </w:t>
      </w:r>
      <w:r>
        <w:rPr>
          <w:sz w:val="28"/>
        </w:rPr>
        <w:t>ных и отрицательных) и вопросительных (общий и специальный вопрос) пред-</w:t>
      </w:r>
      <w:r>
        <w:rPr>
          <w:spacing w:val="1"/>
          <w:sz w:val="28"/>
        </w:rPr>
        <w:t xml:space="preserve"> </w:t>
      </w:r>
      <w:r>
        <w:rPr>
          <w:sz w:val="28"/>
        </w:rPr>
        <w:t>ложениях;</w:t>
      </w:r>
    </w:p>
    <w:p w:rsidR="003A51F5" w:rsidRDefault="00704939" w:rsidP="00D42117">
      <w:pPr>
        <w:pStyle w:val="a5"/>
        <w:numPr>
          <w:ilvl w:val="1"/>
          <w:numId w:val="57"/>
        </w:numPr>
        <w:tabs>
          <w:tab w:val="left" w:pos="1025"/>
        </w:tabs>
        <w:ind w:left="567" w:right="400" w:firstLine="0"/>
        <w:rPr>
          <w:sz w:val="28"/>
        </w:rPr>
      </w:pPr>
      <w:r>
        <w:rPr>
          <w:sz w:val="28"/>
        </w:rPr>
        <w:t>распознавать и употреблять в устной и письменной речи существитель-</w:t>
      </w:r>
      <w:r>
        <w:rPr>
          <w:spacing w:val="1"/>
          <w:sz w:val="28"/>
        </w:rPr>
        <w:t xml:space="preserve"> </w:t>
      </w:r>
      <w:r>
        <w:rPr>
          <w:sz w:val="28"/>
        </w:rPr>
        <w:t>ные</w:t>
      </w:r>
      <w:r>
        <w:rPr>
          <w:spacing w:val="-4"/>
          <w:sz w:val="28"/>
        </w:rPr>
        <w:t xml:space="preserve"> </w:t>
      </w:r>
      <w:r>
        <w:rPr>
          <w:sz w:val="28"/>
        </w:rPr>
        <w:t>в</w:t>
      </w:r>
      <w:r>
        <w:rPr>
          <w:spacing w:val="1"/>
          <w:sz w:val="28"/>
        </w:rPr>
        <w:t xml:space="preserve"> </w:t>
      </w:r>
      <w:r>
        <w:rPr>
          <w:sz w:val="28"/>
        </w:rPr>
        <w:t>притяжательном падеже</w:t>
      </w:r>
      <w:r>
        <w:rPr>
          <w:spacing w:val="-3"/>
          <w:sz w:val="28"/>
        </w:rPr>
        <w:t xml:space="preserve"> </w:t>
      </w:r>
      <w:r>
        <w:rPr>
          <w:sz w:val="28"/>
        </w:rPr>
        <w:t>(Possessive</w:t>
      </w:r>
      <w:r>
        <w:rPr>
          <w:spacing w:val="-4"/>
          <w:sz w:val="28"/>
        </w:rPr>
        <w:t xml:space="preserve"> </w:t>
      </w:r>
      <w:r>
        <w:rPr>
          <w:sz w:val="28"/>
        </w:rPr>
        <w:t>Case);</w:t>
      </w:r>
    </w:p>
    <w:p w:rsidR="003A51F5" w:rsidRDefault="00704939" w:rsidP="00D42117">
      <w:pPr>
        <w:pStyle w:val="a5"/>
        <w:numPr>
          <w:ilvl w:val="1"/>
          <w:numId w:val="57"/>
        </w:numPr>
        <w:tabs>
          <w:tab w:val="left" w:pos="1025"/>
        </w:tabs>
        <w:ind w:left="567" w:right="400" w:firstLine="0"/>
        <w:rPr>
          <w:sz w:val="28"/>
        </w:rPr>
      </w:pPr>
      <w:r>
        <w:rPr>
          <w:sz w:val="28"/>
        </w:rPr>
        <w:t>распознавать и употреблять в устной и письменной речи cлова, выража-</w:t>
      </w:r>
      <w:r>
        <w:rPr>
          <w:spacing w:val="1"/>
          <w:sz w:val="28"/>
        </w:rPr>
        <w:t xml:space="preserve"> </w:t>
      </w:r>
      <w:r>
        <w:rPr>
          <w:sz w:val="28"/>
        </w:rPr>
        <w:t>ющие</w:t>
      </w:r>
      <w:r>
        <w:rPr>
          <w:spacing w:val="1"/>
          <w:sz w:val="28"/>
        </w:rPr>
        <w:t xml:space="preserve"> </w:t>
      </w:r>
      <w:r>
        <w:rPr>
          <w:sz w:val="28"/>
        </w:rPr>
        <w:t>количество</w:t>
      </w:r>
      <w:r>
        <w:rPr>
          <w:spacing w:val="1"/>
          <w:sz w:val="28"/>
        </w:rPr>
        <w:t xml:space="preserve"> </w:t>
      </w:r>
      <w:r>
        <w:rPr>
          <w:sz w:val="28"/>
        </w:rPr>
        <w:t>c</w:t>
      </w:r>
      <w:r>
        <w:rPr>
          <w:spacing w:val="1"/>
          <w:sz w:val="28"/>
        </w:rPr>
        <w:t xml:space="preserve"> </w:t>
      </w:r>
      <w:r>
        <w:rPr>
          <w:sz w:val="28"/>
        </w:rPr>
        <w:t>исчисляемыми</w:t>
      </w:r>
      <w:r>
        <w:rPr>
          <w:spacing w:val="1"/>
          <w:sz w:val="28"/>
        </w:rPr>
        <w:t xml:space="preserve"> </w:t>
      </w:r>
      <w:r>
        <w:rPr>
          <w:sz w:val="28"/>
        </w:rPr>
        <w:t>и</w:t>
      </w:r>
      <w:r>
        <w:rPr>
          <w:spacing w:val="1"/>
          <w:sz w:val="28"/>
        </w:rPr>
        <w:t xml:space="preserve"> </w:t>
      </w:r>
      <w:r>
        <w:rPr>
          <w:sz w:val="28"/>
        </w:rPr>
        <w:t>неисчисляемыми</w:t>
      </w:r>
      <w:r>
        <w:rPr>
          <w:spacing w:val="1"/>
          <w:sz w:val="28"/>
        </w:rPr>
        <w:t xml:space="preserve"> </w:t>
      </w:r>
      <w:r>
        <w:rPr>
          <w:sz w:val="28"/>
        </w:rPr>
        <w:t>существительными</w:t>
      </w:r>
      <w:r>
        <w:rPr>
          <w:spacing w:val="1"/>
          <w:sz w:val="28"/>
        </w:rPr>
        <w:t xml:space="preserve"> </w:t>
      </w:r>
      <w:r>
        <w:rPr>
          <w:sz w:val="28"/>
        </w:rPr>
        <w:t>(much/many/a</w:t>
      </w:r>
      <w:r>
        <w:rPr>
          <w:spacing w:val="6"/>
          <w:sz w:val="28"/>
        </w:rPr>
        <w:t xml:space="preserve"> </w:t>
      </w:r>
      <w:r>
        <w:rPr>
          <w:sz w:val="28"/>
        </w:rPr>
        <w:t>lot</w:t>
      </w:r>
      <w:r>
        <w:rPr>
          <w:spacing w:val="-1"/>
          <w:sz w:val="28"/>
        </w:rPr>
        <w:t xml:space="preserve"> </w:t>
      </w:r>
      <w:r>
        <w:rPr>
          <w:sz w:val="28"/>
        </w:rPr>
        <w:t>of);</w:t>
      </w:r>
    </w:p>
    <w:p w:rsidR="003A51F5" w:rsidRDefault="00704939" w:rsidP="00D42117">
      <w:pPr>
        <w:pStyle w:val="a5"/>
        <w:numPr>
          <w:ilvl w:val="1"/>
          <w:numId w:val="57"/>
        </w:numPr>
        <w:tabs>
          <w:tab w:val="left" w:pos="1025"/>
        </w:tabs>
        <w:spacing w:line="242" w:lineRule="auto"/>
        <w:ind w:left="567" w:right="401" w:firstLine="0"/>
        <w:rPr>
          <w:sz w:val="28"/>
        </w:rPr>
      </w:pPr>
      <w:r>
        <w:rPr>
          <w:sz w:val="28"/>
        </w:rPr>
        <w:t>распознавать и употреблять в устной и письменной речи наречия частот-</w:t>
      </w:r>
      <w:r>
        <w:rPr>
          <w:spacing w:val="1"/>
          <w:sz w:val="28"/>
        </w:rPr>
        <w:t xml:space="preserve"> </w:t>
      </w:r>
      <w:r>
        <w:rPr>
          <w:sz w:val="28"/>
        </w:rPr>
        <w:t>ности</w:t>
      </w:r>
      <w:r>
        <w:rPr>
          <w:spacing w:val="-2"/>
          <w:sz w:val="28"/>
        </w:rPr>
        <w:t xml:space="preserve"> </w:t>
      </w:r>
      <w:r>
        <w:rPr>
          <w:sz w:val="28"/>
        </w:rPr>
        <w:t>usually,</w:t>
      </w:r>
      <w:r>
        <w:rPr>
          <w:spacing w:val="3"/>
          <w:sz w:val="28"/>
        </w:rPr>
        <w:t xml:space="preserve"> </w:t>
      </w:r>
      <w:r>
        <w:rPr>
          <w:sz w:val="28"/>
        </w:rPr>
        <w:t>often;</w:t>
      </w:r>
    </w:p>
    <w:p w:rsidR="003A51F5" w:rsidRDefault="00704939" w:rsidP="00D42117">
      <w:pPr>
        <w:pStyle w:val="a5"/>
        <w:numPr>
          <w:ilvl w:val="1"/>
          <w:numId w:val="57"/>
        </w:numPr>
        <w:tabs>
          <w:tab w:val="left" w:pos="1025"/>
        </w:tabs>
        <w:spacing w:line="242" w:lineRule="auto"/>
        <w:ind w:left="567" w:right="401" w:firstLine="0"/>
        <w:rPr>
          <w:sz w:val="28"/>
        </w:rPr>
      </w:pPr>
      <w:r>
        <w:rPr>
          <w:sz w:val="28"/>
        </w:rPr>
        <w:t>распознавать и употреблять в устной и письменной речи личные место-</w:t>
      </w:r>
      <w:r>
        <w:rPr>
          <w:spacing w:val="1"/>
          <w:sz w:val="28"/>
        </w:rPr>
        <w:t xml:space="preserve"> </w:t>
      </w:r>
      <w:r>
        <w:rPr>
          <w:sz w:val="28"/>
        </w:rPr>
        <w:t>имения</w:t>
      </w:r>
      <w:r>
        <w:rPr>
          <w:spacing w:val="-1"/>
          <w:sz w:val="28"/>
        </w:rPr>
        <w:t xml:space="preserve"> </w:t>
      </w:r>
      <w:r>
        <w:rPr>
          <w:sz w:val="28"/>
        </w:rPr>
        <w:t>в</w:t>
      </w:r>
      <w:r>
        <w:rPr>
          <w:spacing w:val="1"/>
          <w:sz w:val="28"/>
        </w:rPr>
        <w:t xml:space="preserve"> </w:t>
      </w:r>
      <w:r>
        <w:rPr>
          <w:sz w:val="28"/>
        </w:rPr>
        <w:t>объектном падеже;</w:t>
      </w:r>
    </w:p>
    <w:p w:rsidR="003A51F5" w:rsidRDefault="00704939" w:rsidP="00D42117">
      <w:pPr>
        <w:pStyle w:val="a5"/>
        <w:numPr>
          <w:ilvl w:val="1"/>
          <w:numId w:val="57"/>
        </w:numPr>
        <w:tabs>
          <w:tab w:val="left" w:pos="1025"/>
        </w:tabs>
        <w:spacing w:line="242" w:lineRule="auto"/>
        <w:ind w:left="567" w:right="395" w:firstLine="0"/>
        <w:rPr>
          <w:sz w:val="28"/>
        </w:rPr>
      </w:pPr>
      <w:r>
        <w:rPr>
          <w:sz w:val="28"/>
        </w:rPr>
        <w:t>распознавать и употреблять в устной и письменной речи указательные</w:t>
      </w:r>
      <w:r>
        <w:rPr>
          <w:spacing w:val="1"/>
          <w:sz w:val="28"/>
        </w:rPr>
        <w:t xml:space="preserve"> </w:t>
      </w:r>
      <w:r>
        <w:rPr>
          <w:sz w:val="28"/>
        </w:rPr>
        <w:t>местоимения</w:t>
      </w:r>
      <w:r>
        <w:rPr>
          <w:spacing w:val="-1"/>
          <w:sz w:val="28"/>
        </w:rPr>
        <w:t xml:space="preserve"> </w:t>
      </w:r>
      <w:r>
        <w:rPr>
          <w:sz w:val="28"/>
        </w:rPr>
        <w:t>that</w:t>
      </w:r>
      <w:r>
        <w:rPr>
          <w:spacing w:val="1"/>
          <w:sz w:val="28"/>
        </w:rPr>
        <w:t xml:space="preserve"> </w:t>
      </w:r>
      <w:r>
        <w:rPr>
          <w:sz w:val="28"/>
        </w:rPr>
        <w:t>- those;</w:t>
      </w:r>
    </w:p>
    <w:p w:rsidR="003A51F5" w:rsidRDefault="00704939" w:rsidP="00D42117">
      <w:pPr>
        <w:pStyle w:val="a5"/>
        <w:numPr>
          <w:ilvl w:val="1"/>
          <w:numId w:val="57"/>
        </w:numPr>
        <w:tabs>
          <w:tab w:val="left" w:pos="1025"/>
        </w:tabs>
        <w:spacing w:line="242" w:lineRule="auto"/>
        <w:ind w:left="567" w:right="402" w:firstLine="0"/>
        <w:rPr>
          <w:sz w:val="28"/>
        </w:rPr>
      </w:pPr>
      <w:r>
        <w:rPr>
          <w:sz w:val="28"/>
        </w:rPr>
        <w:t>распознавать и употреблять в устной и письменной речи неопределённые</w:t>
      </w:r>
      <w:r>
        <w:rPr>
          <w:spacing w:val="-67"/>
          <w:sz w:val="28"/>
        </w:rPr>
        <w:t xml:space="preserve"> </w:t>
      </w:r>
      <w:r>
        <w:rPr>
          <w:sz w:val="28"/>
        </w:rPr>
        <w:t>местоимения</w:t>
      </w:r>
      <w:r>
        <w:rPr>
          <w:spacing w:val="-3"/>
          <w:sz w:val="28"/>
        </w:rPr>
        <w:t xml:space="preserve"> </w:t>
      </w:r>
      <w:r>
        <w:rPr>
          <w:sz w:val="28"/>
        </w:rPr>
        <w:t>some/any</w:t>
      </w:r>
      <w:r>
        <w:rPr>
          <w:spacing w:val="-10"/>
          <w:sz w:val="28"/>
        </w:rPr>
        <w:t xml:space="preserve"> </w:t>
      </w:r>
      <w:r>
        <w:rPr>
          <w:sz w:val="28"/>
        </w:rPr>
        <w:t>в</w:t>
      </w:r>
      <w:r>
        <w:rPr>
          <w:spacing w:val="-2"/>
          <w:sz w:val="28"/>
        </w:rPr>
        <w:t xml:space="preserve"> </w:t>
      </w:r>
      <w:r>
        <w:rPr>
          <w:sz w:val="28"/>
        </w:rPr>
        <w:t>повествовательных</w:t>
      </w:r>
      <w:r>
        <w:rPr>
          <w:spacing w:val="-2"/>
          <w:sz w:val="28"/>
        </w:rPr>
        <w:t xml:space="preserve"> </w:t>
      </w:r>
      <w:r>
        <w:rPr>
          <w:sz w:val="28"/>
        </w:rPr>
        <w:t>и</w:t>
      </w:r>
      <w:r>
        <w:rPr>
          <w:spacing w:val="-4"/>
          <w:sz w:val="28"/>
        </w:rPr>
        <w:t xml:space="preserve"> </w:t>
      </w:r>
      <w:r>
        <w:rPr>
          <w:sz w:val="28"/>
        </w:rPr>
        <w:t>вопросительных</w:t>
      </w:r>
      <w:r>
        <w:rPr>
          <w:spacing w:val="-2"/>
          <w:sz w:val="28"/>
        </w:rPr>
        <w:t xml:space="preserve"> </w:t>
      </w:r>
      <w:r>
        <w:rPr>
          <w:sz w:val="28"/>
        </w:rPr>
        <w:t>предложениях;</w:t>
      </w:r>
    </w:p>
    <w:p w:rsidR="003A51F5" w:rsidRDefault="00704939" w:rsidP="00D42117">
      <w:pPr>
        <w:pStyle w:val="a5"/>
        <w:numPr>
          <w:ilvl w:val="1"/>
          <w:numId w:val="57"/>
        </w:numPr>
        <w:tabs>
          <w:tab w:val="left" w:pos="1025"/>
        </w:tabs>
        <w:spacing w:line="242" w:lineRule="auto"/>
        <w:ind w:left="567" w:right="393" w:firstLine="0"/>
        <w:rPr>
          <w:sz w:val="28"/>
        </w:rPr>
      </w:pPr>
      <w:r>
        <w:rPr>
          <w:sz w:val="28"/>
        </w:rPr>
        <w:t>распознавать</w:t>
      </w:r>
      <w:r>
        <w:rPr>
          <w:spacing w:val="1"/>
          <w:sz w:val="28"/>
        </w:rPr>
        <w:t xml:space="preserve"> </w:t>
      </w:r>
      <w:r>
        <w:rPr>
          <w:sz w:val="28"/>
        </w:rPr>
        <w:t>и</w:t>
      </w:r>
      <w:r>
        <w:rPr>
          <w:spacing w:val="1"/>
          <w:sz w:val="28"/>
        </w:rPr>
        <w:t xml:space="preserve"> </w:t>
      </w:r>
      <w:r>
        <w:rPr>
          <w:sz w:val="28"/>
        </w:rPr>
        <w:t>употреблять</w:t>
      </w:r>
      <w:r>
        <w:rPr>
          <w:spacing w:val="1"/>
          <w:sz w:val="28"/>
        </w:rPr>
        <w:t xml:space="preserve"> </w:t>
      </w:r>
      <w:r>
        <w:rPr>
          <w:sz w:val="28"/>
        </w:rPr>
        <w:t>в</w:t>
      </w:r>
      <w:r>
        <w:rPr>
          <w:spacing w:val="1"/>
          <w:sz w:val="28"/>
        </w:rPr>
        <w:t xml:space="preserve"> </w:t>
      </w:r>
      <w:r>
        <w:rPr>
          <w:sz w:val="28"/>
        </w:rPr>
        <w:t>устной</w:t>
      </w:r>
      <w:r>
        <w:rPr>
          <w:spacing w:val="1"/>
          <w:sz w:val="28"/>
        </w:rPr>
        <w:t xml:space="preserve"> </w:t>
      </w:r>
      <w:r>
        <w:rPr>
          <w:sz w:val="28"/>
        </w:rPr>
        <w:t>и</w:t>
      </w:r>
      <w:r>
        <w:rPr>
          <w:spacing w:val="1"/>
          <w:sz w:val="28"/>
        </w:rPr>
        <w:t xml:space="preserve"> </w:t>
      </w:r>
      <w:r>
        <w:rPr>
          <w:sz w:val="28"/>
        </w:rPr>
        <w:t>письменной</w:t>
      </w:r>
      <w:r>
        <w:rPr>
          <w:spacing w:val="1"/>
          <w:sz w:val="28"/>
        </w:rPr>
        <w:t xml:space="preserve"> </w:t>
      </w:r>
      <w:r>
        <w:rPr>
          <w:sz w:val="28"/>
        </w:rPr>
        <w:t>речи</w:t>
      </w:r>
      <w:r>
        <w:rPr>
          <w:spacing w:val="71"/>
          <w:sz w:val="28"/>
        </w:rPr>
        <w:t xml:space="preserve"> </w:t>
      </w:r>
      <w:r>
        <w:rPr>
          <w:sz w:val="28"/>
        </w:rPr>
        <w:t>во-</w:t>
      </w:r>
      <w:r>
        <w:rPr>
          <w:spacing w:val="-67"/>
          <w:sz w:val="28"/>
        </w:rPr>
        <w:t xml:space="preserve"> </w:t>
      </w:r>
      <w:r>
        <w:rPr>
          <w:sz w:val="28"/>
        </w:rPr>
        <w:t>просительные</w:t>
      </w:r>
      <w:r>
        <w:rPr>
          <w:spacing w:val="-3"/>
          <w:sz w:val="28"/>
        </w:rPr>
        <w:t xml:space="preserve"> </w:t>
      </w:r>
      <w:r>
        <w:rPr>
          <w:sz w:val="28"/>
        </w:rPr>
        <w:t>слова</w:t>
      </w:r>
      <w:r>
        <w:rPr>
          <w:spacing w:val="1"/>
          <w:sz w:val="28"/>
        </w:rPr>
        <w:t xml:space="preserve"> </w:t>
      </w:r>
      <w:r>
        <w:rPr>
          <w:sz w:val="28"/>
        </w:rPr>
        <w:t>when,</w:t>
      </w:r>
      <w:r>
        <w:rPr>
          <w:spacing w:val="3"/>
          <w:sz w:val="28"/>
        </w:rPr>
        <w:t xml:space="preserve"> </w:t>
      </w:r>
      <w:r>
        <w:rPr>
          <w:sz w:val="28"/>
        </w:rPr>
        <w:t>whose,</w:t>
      </w:r>
      <w:r>
        <w:rPr>
          <w:spacing w:val="2"/>
          <w:sz w:val="28"/>
        </w:rPr>
        <w:t xml:space="preserve"> </w:t>
      </w:r>
      <w:r>
        <w:rPr>
          <w:sz w:val="28"/>
        </w:rPr>
        <w:t>why;</w:t>
      </w:r>
    </w:p>
    <w:p w:rsidR="003A51F5" w:rsidRDefault="00704939" w:rsidP="00D42117">
      <w:pPr>
        <w:pStyle w:val="a5"/>
        <w:numPr>
          <w:ilvl w:val="1"/>
          <w:numId w:val="57"/>
        </w:numPr>
        <w:tabs>
          <w:tab w:val="left" w:pos="1025"/>
        </w:tabs>
        <w:spacing w:line="242" w:lineRule="auto"/>
        <w:ind w:left="567" w:right="398" w:firstLine="0"/>
        <w:rPr>
          <w:sz w:val="28"/>
        </w:rPr>
      </w:pPr>
      <w:r>
        <w:rPr>
          <w:sz w:val="28"/>
        </w:rPr>
        <w:t>распознавать и употреблять в устной и письменной речи количественные</w:t>
      </w:r>
      <w:r>
        <w:rPr>
          <w:spacing w:val="1"/>
          <w:sz w:val="28"/>
        </w:rPr>
        <w:t xml:space="preserve"> </w:t>
      </w:r>
      <w:r>
        <w:rPr>
          <w:sz w:val="28"/>
        </w:rPr>
        <w:t>числительные</w:t>
      </w:r>
      <w:r>
        <w:rPr>
          <w:spacing w:val="-4"/>
          <w:sz w:val="28"/>
        </w:rPr>
        <w:t xml:space="preserve"> </w:t>
      </w:r>
      <w:r>
        <w:rPr>
          <w:sz w:val="28"/>
        </w:rPr>
        <w:t>(13-100);</w:t>
      </w:r>
    </w:p>
    <w:p w:rsidR="003A51F5" w:rsidRDefault="00704939" w:rsidP="00D42117">
      <w:pPr>
        <w:pStyle w:val="a5"/>
        <w:numPr>
          <w:ilvl w:val="1"/>
          <w:numId w:val="57"/>
        </w:numPr>
        <w:tabs>
          <w:tab w:val="left" w:pos="1025"/>
        </w:tabs>
        <w:spacing w:line="242" w:lineRule="auto"/>
        <w:ind w:left="567" w:right="399" w:firstLine="0"/>
        <w:rPr>
          <w:sz w:val="28"/>
        </w:rPr>
      </w:pPr>
      <w:r>
        <w:rPr>
          <w:sz w:val="28"/>
        </w:rPr>
        <w:t>распознавать</w:t>
      </w:r>
      <w:r>
        <w:rPr>
          <w:spacing w:val="1"/>
          <w:sz w:val="28"/>
        </w:rPr>
        <w:t xml:space="preserve"> </w:t>
      </w:r>
      <w:r>
        <w:rPr>
          <w:sz w:val="28"/>
        </w:rPr>
        <w:t>и</w:t>
      </w:r>
      <w:r>
        <w:rPr>
          <w:spacing w:val="1"/>
          <w:sz w:val="28"/>
        </w:rPr>
        <w:t xml:space="preserve"> </w:t>
      </w:r>
      <w:r>
        <w:rPr>
          <w:sz w:val="28"/>
        </w:rPr>
        <w:t>употреблять</w:t>
      </w:r>
      <w:r>
        <w:rPr>
          <w:spacing w:val="1"/>
          <w:sz w:val="28"/>
        </w:rPr>
        <w:t xml:space="preserve"> </w:t>
      </w:r>
      <w:r>
        <w:rPr>
          <w:sz w:val="28"/>
        </w:rPr>
        <w:t>в</w:t>
      </w:r>
      <w:r>
        <w:rPr>
          <w:spacing w:val="1"/>
          <w:sz w:val="28"/>
        </w:rPr>
        <w:t xml:space="preserve"> </w:t>
      </w:r>
      <w:r>
        <w:rPr>
          <w:sz w:val="28"/>
        </w:rPr>
        <w:t>устной</w:t>
      </w:r>
      <w:r>
        <w:rPr>
          <w:spacing w:val="1"/>
          <w:sz w:val="28"/>
        </w:rPr>
        <w:t xml:space="preserve"> </w:t>
      </w:r>
      <w:r>
        <w:rPr>
          <w:sz w:val="28"/>
        </w:rPr>
        <w:t>и</w:t>
      </w:r>
      <w:r>
        <w:rPr>
          <w:spacing w:val="1"/>
          <w:sz w:val="28"/>
        </w:rPr>
        <w:t xml:space="preserve"> </w:t>
      </w:r>
      <w:r>
        <w:rPr>
          <w:sz w:val="28"/>
        </w:rPr>
        <w:t>письменной</w:t>
      </w:r>
      <w:r>
        <w:rPr>
          <w:spacing w:val="1"/>
          <w:sz w:val="28"/>
        </w:rPr>
        <w:t xml:space="preserve"> </w:t>
      </w:r>
      <w:r>
        <w:rPr>
          <w:sz w:val="28"/>
        </w:rPr>
        <w:t>речи</w:t>
      </w:r>
      <w:r>
        <w:rPr>
          <w:spacing w:val="1"/>
          <w:sz w:val="28"/>
        </w:rPr>
        <w:t xml:space="preserve"> </w:t>
      </w:r>
      <w:r>
        <w:rPr>
          <w:sz w:val="28"/>
        </w:rPr>
        <w:t>порядковые</w:t>
      </w:r>
      <w:r>
        <w:rPr>
          <w:spacing w:val="-67"/>
          <w:sz w:val="28"/>
        </w:rPr>
        <w:t xml:space="preserve"> </w:t>
      </w:r>
      <w:r>
        <w:rPr>
          <w:sz w:val="28"/>
        </w:rPr>
        <w:t>числительные</w:t>
      </w:r>
      <w:r>
        <w:rPr>
          <w:spacing w:val="-4"/>
          <w:sz w:val="28"/>
        </w:rPr>
        <w:t xml:space="preserve"> </w:t>
      </w:r>
      <w:r>
        <w:rPr>
          <w:sz w:val="28"/>
        </w:rPr>
        <w:t>(1-30);</w:t>
      </w:r>
    </w:p>
    <w:p w:rsidR="003A51F5" w:rsidRDefault="00704939" w:rsidP="00D42117">
      <w:pPr>
        <w:pStyle w:val="a5"/>
        <w:numPr>
          <w:ilvl w:val="1"/>
          <w:numId w:val="57"/>
        </w:numPr>
        <w:tabs>
          <w:tab w:val="left" w:pos="1025"/>
        </w:tabs>
        <w:spacing w:before="67" w:line="242" w:lineRule="auto"/>
        <w:ind w:left="567" w:right="399" w:firstLine="0"/>
        <w:jc w:val="left"/>
        <w:rPr>
          <w:sz w:val="28"/>
        </w:rPr>
      </w:pPr>
      <w:r>
        <w:rPr>
          <w:sz w:val="28"/>
        </w:rPr>
        <w:t>распознавать</w:t>
      </w:r>
      <w:r>
        <w:rPr>
          <w:spacing w:val="8"/>
          <w:sz w:val="28"/>
        </w:rPr>
        <w:t xml:space="preserve"> </w:t>
      </w:r>
      <w:r>
        <w:rPr>
          <w:sz w:val="28"/>
        </w:rPr>
        <w:t>и</w:t>
      </w:r>
      <w:r>
        <w:rPr>
          <w:spacing w:val="11"/>
          <w:sz w:val="28"/>
        </w:rPr>
        <w:t xml:space="preserve"> </w:t>
      </w:r>
      <w:r>
        <w:rPr>
          <w:sz w:val="28"/>
        </w:rPr>
        <w:t>употреблять</w:t>
      </w:r>
      <w:r>
        <w:rPr>
          <w:spacing w:val="9"/>
          <w:sz w:val="28"/>
        </w:rPr>
        <w:t xml:space="preserve"> </w:t>
      </w:r>
      <w:r>
        <w:rPr>
          <w:sz w:val="28"/>
        </w:rPr>
        <w:t>в</w:t>
      </w:r>
      <w:r>
        <w:rPr>
          <w:spacing w:val="9"/>
          <w:sz w:val="28"/>
        </w:rPr>
        <w:t xml:space="preserve"> </w:t>
      </w:r>
      <w:r>
        <w:rPr>
          <w:sz w:val="28"/>
        </w:rPr>
        <w:t>устной</w:t>
      </w:r>
      <w:r>
        <w:rPr>
          <w:spacing w:val="8"/>
          <w:sz w:val="28"/>
        </w:rPr>
        <w:t xml:space="preserve"> </w:t>
      </w:r>
      <w:r>
        <w:rPr>
          <w:sz w:val="28"/>
        </w:rPr>
        <w:t>и</w:t>
      </w:r>
      <w:r>
        <w:rPr>
          <w:spacing w:val="8"/>
          <w:sz w:val="28"/>
        </w:rPr>
        <w:t xml:space="preserve"> </w:t>
      </w:r>
      <w:r>
        <w:rPr>
          <w:sz w:val="28"/>
        </w:rPr>
        <w:t>письменной</w:t>
      </w:r>
      <w:r>
        <w:rPr>
          <w:spacing w:val="14"/>
          <w:sz w:val="28"/>
        </w:rPr>
        <w:t xml:space="preserve"> </w:t>
      </w:r>
      <w:r>
        <w:rPr>
          <w:sz w:val="28"/>
        </w:rPr>
        <w:t>речи</w:t>
      </w:r>
      <w:r>
        <w:rPr>
          <w:spacing w:val="8"/>
          <w:sz w:val="28"/>
        </w:rPr>
        <w:t xml:space="preserve"> </w:t>
      </w:r>
      <w:r>
        <w:rPr>
          <w:sz w:val="28"/>
        </w:rPr>
        <w:t>предлог</w:t>
      </w:r>
      <w:r>
        <w:rPr>
          <w:spacing w:val="10"/>
          <w:sz w:val="28"/>
        </w:rPr>
        <w:t xml:space="preserve"> </w:t>
      </w:r>
      <w:r>
        <w:rPr>
          <w:sz w:val="28"/>
        </w:rPr>
        <w:t>направ-</w:t>
      </w:r>
      <w:r>
        <w:rPr>
          <w:spacing w:val="-67"/>
          <w:sz w:val="28"/>
        </w:rPr>
        <w:t xml:space="preserve"> </w:t>
      </w:r>
      <w:r>
        <w:rPr>
          <w:sz w:val="28"/>
        </w:rPr>
        <w:t>ления</w:t>
      </w:r>
      <w:r>
        <w:rPr>
          <w:spacing w:val="-1"/>
          <w:sz w:val="28"/>
        </w:rPr>
        <w:t xml:space="preserve"> </w:t>
      </w:r>
      <w:r>
        <w:rPr>
          <w:sz w:val="28"/>
        </w:rPr>
        <w:t>движения to</w:t>
      </w:r>
      <w:r>
        <w:rPr>
          <w:spacing w:val="-4"/>
          <w:sz w:val="28"/>
        </w:rPr>
        <w:t xml:space="preserve"> </w:t>
      </w:r>
      <w:r>
        <w:rPr>
          <w:sz w:val="28"/>
        </w:rPr>
        <w:t>(We</w:t>
      </w:r>
      <w:r>
        <w:rPr>
          <w:spacing w:val="-4"/>
          <w:sz w:val="28"/>
        </w:rPr>
        <w:t xml:space="preserve"> </w:t>
      </w:r>
      <w:r>
        <w:rPr>
          <w:sz w:val="28"/>
        </w:rPr>
        <w:t>went</w:t>
      </w:r>
      <w:r>
        <w:rPr>
          <w:spacing w:val="-2"/>
          <w:sz w:val="28"/>
        </w:rPr>
        <w:t xml:space="preserve"> </w:t>
      </w:r>
      <w:r>
        <w:rPr>
          <w:sz w:val="28"/>
        </w:rPr>
        <w:t>to</w:t>
      </w:r>
      <w:r>
        <w:rPr>
          <w:spacing w:val="-3"/>
          <w:sz w:val="28"/>
        </w:rPr>
        <w:t xml:space="preserve"> </w:t>
      </w:r>
      <w:r>
        <w:rPr>
          <w:sz w:val="28"/>
        </w:rPr>
        <w:t>Moscow</w:t>
      </w:r>
      <w:r>
        <w:rPr>
          <w:spacing w:val="7"/>
          <w:sz w:val="28"/>
        </w:rPr>
        <w:t xml:space="preserve"> </w:t>
      </w:r>
      <w:r>
        <w:rPr>
          <w:sz w:val="28"/>
        </w:rPr>
        <w:t>last</w:t>
      </w:r>
      <w:r>
        <w:rPr>
          <w:spacing w:val="2"/>
          <w:sz w:val="28"/>
        </w:rPr>
        <w:t xml:space="preserve"> </w:t>
      </w:r>
      <w:r>
        <w:rPr>
          <w:sz w:val="28"/>
        </w:rPr>
        <w:t>year.);</w:t>
      </w:r>
    </w:p>
    <w:p w:rsidR="003A51F5" w:rsidRDefault="00704939" w:rsidP="00D42117">
      <w:pPr>
        <w:pStyle w:val="a5"/>
        <w:numPr>
          <w:ilvl w:val="1"/>
          <w:numId w:val="57"/>
        </w:numPr>
        <w:tabs>
          <w:tab w:val="left" w:pos="1025"/>
        </w:tabs>
        <w:spacing w:line="242" w:lineRule="auto"/>
        <w:ind w:left="567" w:right="401" w:firstLine="0"/>
        <w:jc w:val="left"/>
        <w:rPr>
          <w:sz w:val="28"/>
        </w:rPr>
      </w:pPr>
      <w:r>
        <w:rPr>
          <w:sz w:val="28"/>
        </w:rPr>
        <w:t>распознавать</w:t>
      </w:r>
      <w:r>
        <w:rPr>
          <w:spacing w:val="21"/>
          <w:sz w:val="28"/>
        </w:rPr>
        <w:t xml:space="preserve"> </w:t>
      </w:r>
      <w:r>
        <w:rPr>
          <w:sz w:val="28"/>
        </w:rPr>
        <w:t>и</w:t>
      </w:r>
      <w:r>
        <w:rPr>
          <w:spacing w:val="20"/>
          <w:sz w:val="28"/>
        </w:rPr>
        <w:t xml:space="preserve"> </w:t>
      </w:r>
      <w:r>
        <w:rPr>
          <w:sz w:val="28"/>
        </w:rPr>
        <w:t>употреблять</w:t>
      </w:r>
      <w:r>
        <w:rPr>
          <w:spacing w:val="21"/>
          <w:sz w:val="28"/>
        </w:rPr>
        <w:t xml:space="preserve"> </w:t>
      </w:r>
      <w:r>
        <w:rPr>
          <w:sz w:val="28"/>
        </w:rPr>
        <w:t>в</w:t>
      </w:r>
      <w:r>
        <w:rPr>
          <w:spacing w:val="17"/>
          <w:sz w:val="28"/>
        </w:rPr>
        <w:t xml:space="preserve"> </w:t>
      </w:r>
      <w:r>
        <w:rPr>
          <w:sz w:val="28"/>
        </w:rPr>
        <w:t>устной</w:t>
      </w:r>
      <w:r>
        <w:rPr>
          <w:spacing w:val="19"/>
          <w:sz w:val="28"/>
        </w:rPr>
        <w:t xml:space="preserve"> </w:t>
      </w:r>
      <w:r>
        <w:rPr>
          <w:sz w:val="28"/>
        </w:rPr>
        <w:t>и</w:t>
      </w:r>
      <w:r>
        <w:rPr>
          <w:spacing w:val="20"/>
          <w:sz w:val="28"/>
        </w:rPr>
        <w:t xml:space="preserve"> </w:t>
      </w:r>
      <w:r>
        <w:rPr>
          <w:sz w:val="28"/>
        </w:rPr>
        <w:t>письменной</w:t>
      </w:r>
      <w:r>
        <w:rPr>
          <w:spacing w:val="19"/>
          <w:sz w:val="28"/>
        </w:rPr>
        <w:t xml:space="preserve"> </w:t>
      </w:r>
      <w:r>
        <w:rPr>
          <w:sz w:val="28"/>
        </w:rPr>
        <w:t>речи</w:t>
      </w:r>
      <w:r>
        <w:rPr>
          <w:spacing w:val="20"/>
          <w:sz w:val="28"/>
        </w:rPr>
        <w:t xml:space="preserve"> </w:t>
      </w:r>
      <w:r>
        <w:rPr>
          <w:sz w:val="28"/>
        </w:rPr>
        <w:t>предлоги</w:t>
      </w:r>
      <w:r>
        <w:rPr>
          <w:spacing w:val="19"/>
          <w:sz w:val="28"/>
        </w:rPr>
        <w:t xml:space="preserve"> </w:t>
      </w:r>
      <w:r>
        <w:rPr>
          <w:sz w:val="28"/>
        </w:rPr>
        <w:t>места</w:t>
      </w:r>
      <w:r>
        <w:rPr>
          <w:spacing w:val="-67"/>
          <w:sz w:val="28"/>
        </w:rPr>
        <w:t xml:space="preserve"> </w:t>
      </w:r>
      <w:r>
        <w:rPr>
          <w:sz w:val="28"/>
        </w:rPr>
        <w:t>next</w:t>
      </w:r>
      <w:r>
        <w:rPr>
          <w:spacing w:val="-2"/>
          <w:sz w:val="28"/>
        </w:rPr>
        <w:t xml:space="preserve"> </w:t>
      </w:r>
      <w:r>
        <w:rPr>
          <w:sz w:val="28"/>
        </w:rPr>
        <w:t>to,</w:t>
      </w:r>
      <w:r>
        <w:rPr>
          <w:spacing w:val="3"/>
          <w:sz w:val="28"/>
        </w:rPr>
        <w:t xml:space="preserve"> </w:t>
      </w:r>
      <w:r>
        <w:rPr>
          <w:sz w:val="28"/>
        </w:rPr>
        <w:t>in</w:t>
      </w:r>
      <w:r>
        <w:rPr>
          <w:spacing w:val="1"/>
          <w:sz w:val="28"/>
        </w:rPr>
        <w:t xml:space="preserve"> </w:t>
      </w:r>
      <w:r>
        <w:rPr>
          <w:sz w:val="28"/>
        </w:rPr>
        <w:t>front</w:t>
      </w:r>
      <w:r>
        <w:rPr>
          <w:spacing w:val="3"/>
          <w:sz w:val="28"/>
        </w:rPr>
        <w:t xml:space="preserve"> </w:t>
      </w:r>
      <w:r>
        <w:rPr>
          <w:sz w:val="28"/>
        </w:rPr>
        <w:t>of,</w:t>
      </w:r>
      <w:r>
        <w:rPr>
          <w:spacing w:val="2"/>
          <w:sz w:val="28"/>
        </w:rPr>
        <w:t xml:space="preserve"> </w:t>
      </w:r>
      <w:r>
        <w:rPr>
          <w:sz w:val="28"/>
        </w:rPr>
        <w:t>behind;</w:t>
      </w:r>
    </w:p>
    <w:p w:rsidR="003A51F5" w:rsidRDefault="00704939" w:rsidP="00D42117">
      <w:pPr>
        <w:pStyle w:val="a5"/>
        <w:numPr>
          <w:ilvl w:val="1"/>
          <w:numId w:val="57"/>
        </w:numPr>
        <w:tabs>
          <w:tab w:val="left" w:pos="1001"/>
        </w:tabs>
        <w:spacing w:line="242" w:lineRule="auto"/>
        <w:ind w:left="567" w:right="401" w:firstLine="0"/>
        <w:jc w:val="left"/>
        <w:rPr>
          <w:sz w:val="28"/>
        </w:rPr>
      </w:pPr>
      <w:r>
        <w:rPr>
          <w:sz w:val="28"/>
        </w:rPr>
        <w:t>распознавать</w:t>
      </w:r>
      <w:r>
        <w:rPr>
          <w:spacing w:val="9"/>
          <w:sz w:val="28"/>
        </w:rPr>
        <w:t xml:space="preserve"> </w:t>
      </w:r>
      <w:r>
        <w:rPr>
          <w:sz w:val="28"/>
        </w:rPr>
        <w:t>и</w:t>
      </w:r>
      <w:r>
        <w:rPr>
          <w:spacing w:val="8"/>
          <w:sz w:val="28"/>
        </w:rPr>
        <w:t xml:space="preserve"> </w:t>
      </w:r>
      <w:r>
        <w:rPr>
          <w:sz w:val="28"/>
        </w:rPr>
        <w:t>употреблять</w:t>
      </w:r>
      <w:r>
        <w:rPr>
          <w:spacing w:val="9"/>
          <w:sz w:val="28"/>
        </w:rPr>
        <w:t xml:space="preserve"> </w:t>
      </w:r>
      <w:r>
        <w:rPr>
          <w:sz w:val="28"/>
        </w:rPr>
        <w:t>в</w:t>
      </w:r>
      <w:r>
        <w:rPr>
          <w:spacing w:val="10"/>
          <w:sz w:val="28"/>
        </w:rPr>
        <w:t xml:space="preserve"> </w:t>
      </w:r>
      <w:r>
        <w:rPr>
          <w:sz w:val="28"/>
        </w:rPr>
        <w:t>устной</w:t>
      </w:r>
      <w:r>
        <w:rPr>
          <w:spacing w:val="8"/>
          <w:sz w:val="28"/>
        </w:rPr>
        <w:t xml:space="preserve"> </w:t>
      </w:r>
      <w:r>
        <w:rPr>
          <w:sz w:val="28"/>
        </w:rPr>
        <w:t>и</w:t>
      </w:r>
      <w:r>
        <w:rPr>
          <w:spacing w:val="8"/>
          <w:sz w:val="28"/>
        </w:rPr>
        <w:t xml:space="preserve"> </w:t>
      </w:r>
      <w:r>
        <w:rPr>
          <w:sz w:val="28"/>
        </w:rPr>
        <w:t>письменной</w:t>
      </w:r>
      <w:r>
        <w:rPr>
          <w:spacing w:val="9"/>
          <w:sz w:val="28"/>
        </w:rPr>
        <w:t xml:space="preserve"> </w:t>
      </w:r>
      <w:r>
        <w:rPr>
          <w:sz w:val="28"/>
        </w:rPr>
        <w:t>речи</w:t>
      </w:r>
      <w:r>
        <w:rPr>
          <w:spacing w:val="8"/>
          <w:sz w:val="28"/>
        </w:rPr>
        <w:t xml:space="preserve"> </w:t>
      </w:r>
      <w:r>
        <w:rPr>
          <w:sz w:val="28"/>
        </w:rPr>
        <w:t>предлоги</w:t>
      </w:r>
      <w:r>
        <w:rPr>
          <w:spacing w:val="9"/>
          <w:sz w:val="28"/>
        </w:rPr>
        <w:t xml:space="preserve"> </w:t>
      </w:r>
      <w:r>
        <w:rPr>
          <w:sz w:val="28"/>
        </w:rPr>
        <w:t>време-</w:t>
      </w:r>
      <w:r>
        <w:rPr>
          <w:spacing w:val="-67"/>
          <w:sz w:val="28"/>
        </w:rPr>
        <w:t xml:space="preserve"> </w:t>
      </w:r>
      <w:r>
        <w:rPr>
          <w:sz w:val="28"/>
        </w:rPr>
        <w:t>ни:</w:t>
      </w:r>
      <w:r>
        <w:rPr>
          <w:spacing w:val="-7"/>
          <w:sz w:val="28"/>
        </w:rPr>
        <w:t xml:space="preserve"> </w:t>
      </w:r>
      <w:r>
        <w:rPr>
          <w:sz w:val="28"/>
        </w:rPr>
        <w:t>at,</w:t>
      </w:r>
      <w:r>
        <w:rPr>
          <w:spacing w:val="2"/>
          <w:sz w:val="28"/>
        </w:rPr>
        <w:t xml:space="preserve"> </w:t>
      </w:r>
      <w:r>
        <w:rPr>
          <w:sz w:val="28"/>
        </w:rPr>
        <w:t>in,</w:t>
      </w:r>
      <w:r>
        <w:rPr>
          <w:spacing w:val="2"/>
          <w:sz w:val="28"/>
        </w:rPr>
        <w:t xml:space="preserve"> </w:t>
      </w:r>
      <w:r>
        <w:rPr>
          <w:sz w:val="28"/>
        </w:rPr>
        <w:t>on</w:t>
      </w:r>
      <w:r>
        <w:rPr>
          <w:spacing w:val="3"/>
          <w:sz w:val="28"/>
        </w:rPr>
        <w:t xml:space="preserve"> </w:t>
      </w:r>
      <w:r>
        <w:rPr>
          <w:sz w:val="28"/>
        </w:rPr>
        <w:t>в выражениях</w:t>
      </w:r>
      <w:r>
        <w:rPr>
          <w:spacing w:val="-1"/>
          <w:sz w:val="28"/>
        </w:rPr>
        <w:t xml:space="preserve"> </w:t>
      </w:r>
      <w:r>
        <w:rPr>
          <w:sz w:val="28"/>
        </w:rPr>
        <w:t>at</w:t>
      </w:r>
      <w:r>
        <w:rPr>
          <w:spacing w:val="-2"/>
          <w:sz w:val="28"/>
        </w:rPr>
        <w:t xml:space="preserve"> </w:t>
      </w:r>
      <w:r>
        <w:rPr>
          <w:sz w:val="28"/>
        </w:rPr>
        <w:t>4</w:t>
      </w:r>
      <w:r>
        <w:rPr>
          <w:spacing w:val="-1"/>
          <w:sz w:val="28"/>
        </w:rPr>
        <w:t xml:space="preserve"> </w:t>
      </w:r>
      <w:r>
        <w:rPr>
          <w:sz w:val="28"/>
        </w:rPr>
        <w:t>o’clock,</w:t>
      </w:r>
      <w:r>
        <w:rPr>
          <w:spacing w:val="2"/>
          <w:sz w:val="28"/>
        </w:rPr>
        <w:t xml:space="preserve"> </w:t>
      </w:r>
      <w:r>
        <w:rPr>
          <w:sz w:val="28"/>
        </w:rPr>
        <w:t>in the</w:t>
      </w:r>
      <w:r>
        <w:rPr>
          <w:spacing w:val="-4"/>
          <w:sz w:val="28"/>
        </w:rPr>
        <w:t xml:space="preserve"> </w:t>
      </w:r>
      <w:r>
        <w:rPr>
          <w:sz w:val="28"/>
        </w:rPr>
        <w:t>morning,</w:t>
      </w:r>
      <w:r>
        <w:rPr>
          <w:spacing w:val="2"/>
          <w:sz w:val="28"/>
        </w:rPr>
        <w:t xml:space="preserve"> </w:t>
      </w:r>
      <w:r>
        <w:rPr>
          <w:sz w:val="28"/>
        </w:rPr>
        <w:t>on Monday.</w:t>
      </w:r>
    </w:p>
    <w:p w:rsidR="003A51F5" w:rsidRDefault="00704939" w:rsidP="007126A7">
      <w:pPr>
        <w:pStyle w:val="1"/>
        <w:spacing w:line="319" w:lineRule="exact"/>
        <w:ind w:left="567"/>
        <w:jc w:val="left"/>
      </w:pPr>
      <w:r>
        <w:lastRenderedPageBreak/>
        <w:t>Социокультурные</w:t>
      </w:r>
      <w:r>
        <w:rPr>
          <w:spacing w:val="-3"/>
        </w:rPr>
        <w:t xml:space="preserve"> </w:t>
      </w:r>
      <w:r>
        <w:t>знания</w:t>
      </w:r>
      <w:r>
        <w:rPr>
          <w:spacing w:val="-2"/>
        </w:rPr>
        <w:t xml:space="preserve"> </w:t>
      </w:r>
      <w:r>
        <w:t>и</w:t>
      </w:r>
      <w:r>
        <w:rPr>
          <w:spacing w:val="-7"/>
        </w:rPr>
        <w:t xml:space="preserve"> </w:t>
      </w:r>
      <w:r>
        <w:t>умения:</w:t>
      </w:r>
    </w:p>
    <w:p w:rsidR="003A51F5" w:rsidRDefault="00704939" w:rsidP="00D42117">
      <w:pPr>
        <w:pStyle w:val="a5"/>
        <w:numPr>
          <w:ilvl w:val="1"/>
          <w:numId w:val="57"/>
        </w:numPr>
        <w:tabs>
          <w:tab w:val="left" w:pos="1025"/>
        </w:tabs>
        <w:ind w:left="567" w:right="402" w:firstLine="0"/>
        <w:rPr>
          <w:sz w:val="28"/>
        </w:rPr>
      </w:pPr>
      <w:r>
        <w:rPr>
          <w:sz w:val="28"/>
        </w:rPr>
        <w:t>владеть социокультурными элементами речевого поведенческого этикета,</w:t>
      </w:r>
      <w:r>
        <w:rPr>
          <w:spacing w:val="-67"/>
          <w:sz w:val="28"/>
        </w:rPr>
        <w:t xml:space="preserve"> </w:t>
      </w:r>
      <w:r>
        <w:rPr>
          <w:sz w:val="28"/>
        </w:rPr>
        <w:t>принятыми в англоязычной среде, в некоторых ситуациях общения (привет-</w:t>
      </w:r>
      <w:r>
        <w:rPr>
          <w:spacing w:val="1"/>
          <w:sz w:val="28"/>
        </w:rPr>
        <w:t xml:space="preserve"> </w:t>
      </w:r>
      <w:r>
        <w:rPr>
          <w:sz w:val="28"/>
        </w:rPr>
        <w:t>ствие, прощание, знакомство, просьба, выражение благодарности, извинение,</w:t>
      </w:r>
      <w:r>
        <w:rPr>
          <w:spacing w:val="1"/>
          <w:sz w:val="28"/>
        </w:rPr>
        <w:t xml:space="preserve"> </w:t>
      </w:r>
      <w:r>
        <w:rPr>
          <w:sz w:val="28"/>
        </w:rPr>
        <w:t>поздравление</w:t>
      </w:r>
      <w:r>
        <w:rPr>
          <w:spacing w:val="-4"/>
          <w:sz w:val="28"/>
        </w:rPr>
        <w:t xml:space="preserve"> </w:t>
      </w:r>
      <w:r>
        <w:rPr>
          <w:sz w:val="28"/>
        </w:rPr>
        <w:t>с днём</w:t>
      </w:r>
      <w:r>
        <w:rPr>
          <w:spacing w:val="-1"/>
          <w:sz w:val="28"/>
        </w:rPr>
        <w:t xml:space="preserve"> </w:t>
      </w:r>
      <w:r>
        <w:rPr>
          <w:sz w:val="28"/>
        </w:rPr>
        <w:t>рождения,</w:t>
      </w:r>
      <w:r>
        <w:rPr>
          <w:spacing w:val="1"/>
          <w:sz w:val="28"/>
        </w:rPr>
        <w:t xml:space="preserve"> </w:t>
      </w:r>
      <w:r>
        <w:rPr>
          <w:sz w:val="28"/>
        </w:rPr>
        <w:t>Новым</w:t>
      </w:r>
      <w:r>
        <w:rPr>
          <w:spacing w:val="-1"/>
          <w:sz w:val="28"/>
        </w:rPr>
        <w:t xml:space="preserve"> </w:t>
      </w:r>
      <w:r>
        <w:rPr>
          <w:sz w:val="28"/>
        </w:rPr>
        <w:t>годом,</w:t>
      </w:r>
      <w:r>
        <w:rPr>
          <w:spacing w:val="2"/>
          <w:sz w:val="28"/>
        </w:rPr>
        <w:t xml:space="preserve"> </w:t>
      </w:r>
      <w:r>
        <w:rPr>
          <w:sz w:val="28"/>
        </w:rPr>
        <w:t>Рождеством);</w:t>
      </w:r>
    </w:p>
    <w:p w:rsidR="003A51F5" w:rsidRDefault="00704939" w:rsidP="00D42117">
      <w:pPr>
        <w:pStyle w:val="a5"/>
        <w:numPr>
          <w:ilvl w:val="1"/>
          <w:numId w:val="57"/>
        </w:numPr>
        <w:tabs>
          <w:tab w:val="left" w:pos="1025"/>
        </w:tabs>
        <w:ind w:left="567" w:right="402" w:firstLine="0"/>
        <w:rPr>
          <w:sz w:val="28"/>
        </w:rPr>
      </w:pPr>
      <w:r>
        <w:rPr>
          <w:sz w:val="28"/>
        </w:rPr>
        <w:t>кратко представлять свою страну и страну/ страны изучаемого языка на</w:t>
      </w:r>
      <w:r>
        <w:rPr>
          <w:spacing w:val="1"/>
          <w:sz w:val="28"/>
        </w:rPr>
        <w:t xml:space="preserve"> </w:t>
      </w:r>
      <w:r>
        <w:rPr>
          <w:sz w:val="28"/>
        </w:rPr>
        <w:t>английском</w:t>
      </w:r>
      <w:r>
        <w:rPr>
          <w:spacing w:val="-1"/>
          <w:sz w:val="28"/>
        </w:rPr>
        <w:t xml:space="preserve"> </w:t>
      </w:r>
      <w:r>
        <w:rPr>
          <w:sz w:val="28"/>
        </w:rPr>
        <w:t>языке.</w:t>
      </w:r>
    </w:p>
    <w:p w:rsidR="003A51F5" w:rsidRDefault="003A51F5" w:rsidP="00826C36">
      <w:pPr>
        <w:pStyle w:val="a3"/>
        <w:spacing w:before="8"/>
        <w:ind w:left="0" w:firstLine="0"/>
        <w:jc w:val="left"/>
        <w:rPr>
          <w:sz w:val="19"/>
        </w:rPr>
      </w:pPr>
    </w:p>
    <w:p w:rsidR="003A51F5" w:rsidRDefault="007F170C" w:rsidP="007126A7">
      <w:pPr>
        <w:pStyle w:val="1"/>
        <w:tabs>
          <w:tab w:val="left" w:pos="4710"/>
        </w:tabs>
        <w:spacing w:before="88" w:line="240" w:lineRule="auto"/>
        <w:ind w:left="567" w:right="100"/>
      </w:pPr>
      <w:r>
        <w:t xml:space="preserve"> 4 </w:t>
      </w:r>
      <w:r w:rsidR="00704939">
        <w:t>КЛАСС</w:t>
      </w:r>
    </w:p>
    <w:p w:rsidR="003A51F5" w:rsidRDefault="00704939" w:rsidP="007126A7">
      <w:pPr>
        <w:spacing w:before="2" w:line="321" w:lineRule="exact"/>
        <w:ind w:left="567"/>
        <w:rPr>
          <w:b/>
          <w:sz w:val="28"/>
        </w:rPr>
      </w:pPr>
      <w:r>
        <w:rPr>
          <w:b/>
          <w:sz w:val="28"/>
        </w:rPr>
        <w:t>Коммуникативные</w:t>
      </w:r>
      <w:r>
        <w:rPr>
          <w:b/>
          <w:spacing w:val="-4"/>
          <w:sz w:val="28"/>
        </w:rPr>
        <w:t xml:space="preserve"> </w:t>
      </w:r>
      <w:r>
        <w:rPr>
          <w:b/>
          <w:sz w:val="28"/>
        </w:rPr>
        <w:t>умения</w:t>
      </w:r>
    </w:p>
    <w:p w:rsidR="003A51F5" w:rsidRDefault="00704939" w:rsidP="007126A7">
      <w:pPr>
        <w:pStyle w:val="2"/>
        <w:spacing w:line="321" w:lineRule="exact"/>
        <w:ind w:left="567"/>
        <w:jc w:val="left"/>
      </w:pPr>
      <w:r>
        <w:t>Говорение:</w:t>
      </w:r>
    </w:p>
    <w:p w:rsidR="003A51F5" w:rsidRDefault="00704939" w:rsidP="00D42117">
      <w:pPr>
        <w:pStyle w:val="a5"/>
        <w:numPr>
          <w:ilvl w:val="1"/>
          <w:numId w:val="57"/>
        </w:numPr>
        <w:tabs>
          <w:tab w:val="left" w:pos="1025"/>
        </w:tabs>
        <w:ind w:left="567" w:right="389" w:firstLine="0"/>
        <w:rPr>
          <w:sz w:val="28"/>
        </w:rPr>
      </w:pPr>
      <w:r>
        <w:rPr>
          <w:sz w:val="28"/>
        </w:rPr>
        <w:t>вести</w:t>
      </w:r>
      <w:r>
        <w:rPr>
          <w:spacing w:val="1"/>
          <w:sz w:val="28"/>
        </w:rPr>
        <w:t xml:space="preserve"> </w:t>
      </w:r>
      <w:r>
        <w:rPr>
          <w:sz w:val="28"/>
        </w:rPr>
        <w:t>разные</w:t>
      </w:r>
      <w:r>
        <w:rPr>
          <w:spacing w:val="1"/>
          <w:sz w:val="28"/>
        </w:rPr>
        <w:t xml:space="preserve"> </w:t>
      </w:r>
      <w:r>
        <w:rPr>
          <w:sz w:val="28"/>
        </w:rPr>
        <w:t>виды</w:t>
      </w:r>
      <w:r>
        <w:rPr>
          <w:spacing w:val="1"/>
          <w:sz w:val="28"/>
        </w:rPr>
        <w:t xml:space="preserve"> </w:t>
      </w:r>
      <w:r>
        <w:rPr>
          <w:sz w:val="28"/>
        </w:rPr>
        <w:t>диалогов</w:t>
      </w:r>
      <w:r>
        <w:rPr>
          <w:spacing w:val="1"/>
          <w:sz w:val="28"/>
        </w:rPr>
        <w:t xml:space="preserve"> </w:t>
      </w:r>
      <w:r>
        <w:rPr>
          <w:sz w:val="28"/>
        </w:rPr>
        <w:t>(диалог</w:t>
      </w:r>
      <w:r>
        <w:rPr>
          <w:spacing w:val="1"/>
          <w:sz w:val="28"/>
        </w:rPr>
        <w:t xml:space="preserve"> </w:t>
      </w:r>
      <w:r>
        <w:rPr>
          <w:sz w:val="28"/>
        </w:rPr>
        <w:t>этикетного</w:t>
      </w:r>
      <w:r>
        <w:rPr>
          <w:spacing w:val="1"/>
          <w:sz w:val="28"/>
        </w:rPr>
        <w:t xml:space="preserve"> </w:t>
      </w:r>
      <w:r>
        <w:rPr>
          <w:sz w:val="28"/>
        </w:rPr>
        <w:t>характера,</w:t>
      </w:r>
      <w:r>
        <w:rPr>
          <w:spacing w:val="1"/>
          <w:sz w:val="28"/>
        </w:rPr>
        <w:t xml:space="preserve"> </w:t>
      </w:r>
      <w:r>
        <w:rPr>
          <w:sz w:val="28"/>
        </w:rPr>
        <w:t>диалог-</w:t>
      </w:r>
      <w:r>
        <w:rPr>
          <w:spacing w:val="1"/>
          <w:sz w:val="28"/>
        </w:rPr>
        <w:t xml:space="preserve"> </w:t>
      </w:r>
      <w:r>
        <w:rPr>
          <w:sz w:val="28"/>
        </w:rPr>
        <w:t>побуждение, диалог-расспрос) на основе вербальных и/ или зрительных опор с</w:t>
      </w:r>
      <w:r>
        <w:rPr>
          <w:spacing w:val="1"/>
          <w:sz w:val="28"/>
        </w:rPr>
        <w:t xml:space="preserve"> </w:t>
      </w:r>
      <w:r>
        <w:rPr>
          <w:sz w:val="28"/>
        </w:rPr>
        <w:t>соблюдением норм речевого этикета, принятого в стране/ странах изучаемого</w:t>
      </w:r>
      <w:r>
        <w:rPr>
          <w:spacing w:val="1"/>
          <w:sz w:val="28"/>
        </w:rPr>
        <w:t xml:space="preserve"> </w:t>
      </w:r>
      <w:r>
        <w:rPr>
          <w:sz w:val="28"/>
        </w:rPr>
        <w:t>языка (не</w:t>
      </w:r>
      <w:r>
        <w:rPr>
          <w:spacing w:val="-3"/>
          <w:sz w:val="28"/>
        </w:rPr>
        <w:t xml:space="preserve"> </w:t>
      </w:r>
      <w:r>
        <w:rPr>
          <w:sz w:val="28"/>
        </w:rPr>
        <w:t>менее</w:t>
      </w:r>
      <w:r>
        <w:rPr>
          <w:spacing w:val="-4"/>
          <w:sz w:val="28"/>
        </w:rPr>
        <w:t xml:space="preserve"> </w:t>
      </w:r>
      <w:r>
        <w:rPr>
          <w:sz w:val="28"/>
        </w:rPr>
        <w:t>4-5</w:t>
      </w:r>
      <w:r>
        <w:rPr>
          <w:spacing w:val="1"/>
          <w:sz w:val="28"/>
        </w:rPr>
        <w:t xml:space="preserve"> </w:t>
      </w:r>
      <w:r>
        <w:rPr>
          <w:sz w:val="28"/>
        </w:rPr>
        <w:t>реплик со</w:t>
      </w:r>
      <w:r>
        <w:rPr>
          <w:spacing w:val="-3"/>
          <w:sz w:val="28"/>
        </w:rPr>
        <w:t xml:space="preserve"> </w:t>
      </w:r>
      <w:r>
        <w:rPr>
          <w:sz w:val="28"/>
        </w:rPr>
        <w:t>стороны</w:t>
      </w:r>
      <w:r>
        <w:rPr>
          <w:spacing w:val="1"/>
          <w:sz w:val="28"/>
        </w:rPr>
        <w:t xml:space="preserve"> </w:t>
      </w:r>
      <w:r>
        <w:rPr>
          <w:sz w:val="28"/>
        </w:rPr>
        <w:t>каждого</w:t>
      </w:r>
      <w:r>
        <w:rPr>
          <w:spacing w:val="-4"/>
          <w:sz w:val="28"/>
        </w:rPr>
        <w:t xml:space="preserve"> </w:t>
      </w:r>
      <w:r>
        <w:rPr>
          <w:sz w:val="28"/>
        </w:rPr>
        <w:t>собеседника);</w:t>
      </w:r>
    </w:p>
    <w:p w:rsidR="003A51F5" w:rsidRDefault="00704939" w:rsidP="00D42117">
      <w:pPr>
        <w:pStyle w:val="a5"/>
        <w:numPr>
          <w:ilvl w:val="1"/>
          <w:numId w:val="57"/>
        </w:numPr>
        <w:tabs>
          <w:tab w:val="left" w:pos="1025"/>
        </w:tabs>
        <w:ind w:left="567" w:right="397" w:firstLine="0"/>
        <w:rPr>
          <w:sz w:val="28"/>
        </w:rPr>
      </w:pPr>
      <w:r>
        <w:rPr>
          <w:sz w:val="28"/>
        </w:rPr>
        <w:t>вести диалог - разговор по телефону с опорой на картинки, фотографии</w:t>
      </w:r>
      <w:r>
        <w:rPr>
          <w:spacing w:val="1"/>
          <w:sz w:val="28"/>
        </w:rPr>
        <w:t xml:space="preserve"> </w:t>
      </w:r>
      <w:r>
        <w:rPr>
          <w:sz w:val="28"/>
        </w:rPr>
        <w:t>и/или ключевые слова в стандартных ситуациях неофициального общения с со-</w:t>
      </w:r>
      <w:r>
        <w:rPr>
          <w:spacing w:val="1"/>
          <w:sz w:val="28"/>
        </w:rPr>
        <w:t xml:space="preserve"> </w:t>
      </w:r>
      <w:r>
        <w:rPr>
          <w:sz w:val="28"/>
        </w:rPr>
        <w:t>блюдением норм речевого этикета в объёме не менее 4-5 реплик со стороны</w:t>
      </w:r>
      <w:r>
        <w:rPr>
          <w:spacing w:val="1"/>
          <w:sz w:val="28"/>
        </w:rPr>
        <w:t xml:space="preserve"> </w:t>
      </w:r>
      <w:r>
        <w:rPr>
          <w:sz w:val="28"/>
        </w:rPr>
        <w:t>каждого</w:t>
      </w:r>
      <w:r>
        <w:rPr>
          <w:spacing w:val="-4"/>
          <w:sz w:val="28"/>
        </w:rPr>
        <w:t xml:space="preserve"> </w:t>
      </w:r>
      <w:r>
        <w:rPr>
          <w:sz w:val="28"/>
        </w:rPr>
        <w:t>собеседника;</w:t>
      </w:r>
    </w:p>
    <w:p w:rsidR="003A51F5" w:rsidRDefault="00704939" w:rsidP="00D42117">
      <w:pPr>
        <w:pStyle w:val="a5"/>
        <w:numPr>
          <w:ilvl w:val="1"/>
          <w:numId w:val="57"/>
        </w:numPr>
        <w:tabs>
          <w:tab w:val="left" w:pos="1025"/>
        </w:tabs>
        <w:ind w:left="567" w:right="393" w:firstLine="0"/>
        <w:rPr>
          <w:sz w:val="28"/>
        </w:rPr>
      </w:pPr>
      <w:r>
        <w:rPr>
          <w:sz w:val="28"/>
        </w:rPr>
        <w:t>создавать устные связные монологические высказывания (описание, рас-</w:t>
      </w:r>
      <w:r>
        <w:rPr>
          <w:spacing w:val="1"/>
          <w:sz w:val="28"/>
        </w:rPr>
        <w:t xml:space="preserve"> </w:t>
      </w:r>
      <w:r>
        <w:rPr>
          <w:sz w:val="28"/>
        </w:rPr>
        <w:t>суждение; повествование/ сообщение) с вербальными и/ или зрительными опо-</w:t>
      </w:r>
      <w:r>
        <w:rPr>
          <w:spacing w:val="1"/>
          <w:sz w:val="28"/>
        </w:rPr>
        <w:t xml:space="preserve"> </w:t>
      </w:r>
      <w:r>
        <w:rPr>
          <w:sz w:val="28"/>
        </w:rPr>
        <w:t>рами в рамках тематического содержания речи для 4 класса (объём монологи-</w:t>
      </w:r>
      <w:r>
        <w:rPr>
          <w:spacing w:val="1"/>
          <w:sz w:val="28"/>
        </w:rPr>
        <w:t xml:space="preserve"> </w:t>
      </w:r>
      <w:r>
        <w:rPr>
          <w:sz w:val="28"/>
        </w:rPr>
        <w:t>ческого</w:t>
      </w:r>
      <w:r>
        <w:rPr>
          <w:spacing w:val="-4"/>
          <w:sz w:val="28"/>
        </w:rPr>
        <w:t xml:space="preserve"> </w:t>
      </w:r>
      <w:r>
        <w:rPr>
          <w:sz w:val="28"/>
        </w:rPr>
        <w:t>высказывания</w:t>
      </w:r>
      <w:r>
        <w:rPr>
          <w:spacing w:val="2"/>
          <w:sz w:val="28"/>
        </w:rPr>
        <w:t xml:space="preserve"> </w:t>
      </w:r>
      <w:r>
        <w:rPr>
          <w:sz w:val="28"/>
        </w:rPr>
        <w:t>-</w:t>
      </w:r>
      <w:r>
        <w:rPr>
          <w:spacing w:val="1"/>
          <w:sz w:val="28"/>
        </w:rPr>
        <w:t xml:space="preserve"> </w:t>
      </w:r>
      <w:r>
        <w:rPr>
          <w:sz w:val="28"/>
        </w:rPr>
        <w:t>не</w:t>
      </w:r>
      <w:r>
        <w:rPr>
          <w:spacing w:val="-3"/>
          <w:sz w:val="28"/>
        </w:rPr>
        <w:t xml:space="preserve"> </w:t>
      </w:r>
      <w:r>
        <w:rPr>
          <w:sz w:val="28"/>
        </w:rPr>
        <w:t>менее 4-5 фраз);</w:t>
      </w:r>
    </w:p>
    <w:p w:rsidR="003A51F5" w:rsidRDefault="00704939" w:rsidP="00D42117">
      <w:pPr>
        <w:pStyle w:val="a5"/>
        <w:numPr>
          <w:ilvl w:val="1"/>
          <w:numId w:val="57"/>
        </w:numPr>
        <w:tabs>
          <w:tab w:val="left" w:pos="1025"/>
        </w:tabs>
        <w:ind w:left="567" w:right="399" w:firstLine="0"/>
        <w:rPr>
          <w:sz w:val="28"/>
        </w:rPr>
      </w:pPr>
      <w:r>
        <w:rPr>
          <w:sz w:val="28"/>
        </w:rPr>
        <w:t>создавать устные связные монологические высказывания по образцу; вы-</w:t>
      </w:r>
      <w:r>
        <w:rPr>
          <w:spacing w:val="1"/>
          <w:sz w:val="28"/>
        </w:rPr>
        <w:t xml:space="preserve"> </w:t>
      </w:r>
      <w:r>
        <w:rPr>
          <w:sz w:val="28"/>
        </w:rPr>
        <w:t>ражать своё</w:t>
      </w:r>
      <w:r>
        <w:rPr>
          <w:spacing w:val="-4"/>
          <w:sz w:val="28"/>
        </w:rPr>
        <w:t xml:space="preserve"> </w:t>
      </w:r>
      <w:r>
        <w:rPr>
          <w:sz w:val="28"/>
        </w:rPr>
        <w:t>отношение</w:t>
      </w:r>
      <w:r>
        <w:rPr>
          <w:spacing w:val="-3"/>
          <w:sz w:val="28"/>
        </w:rPr>
        <w:t xml:space="preserve"> </w:t>
      </w:r>
      <w:r>
        <w:rPr>
          <w:sz w:val="28"/>
        </w:rPr>
        <w:t>к</w:t>
      </w:r>
      <w:r>
        <w:rPr>
          <w:spacing w:val="1"/>
          <w:sz w:val="28"/>
        </w:rPr>
        <w:t xml:space="preserve"> </w:t>
      </w:r>
      <w:r>
        <w:rPr>
          <w:sz w:val="28"/>
        </w:rPr>
        <w:t>предмету</w:t>
      </w:r>
      <w:r>
        <w:rPr>
          <w:spacing w:val="-3"/>
          <w:sz w:val="28"/>
        </w:rPr>
        <w:t xml:space="preserve"> </w:t>
      </w:r>
      <w:r>
        <w:rPr>
          <w:sz w:val="28"/>
        </w:rPr>
        <w:t>речи;</w:t>
      </w:r>
    </w:p>
    <w:p w:rsidR="003A51F5" w:rsidRDefault="00704939" w:rsidP="00D42117">
      <w:pPr>
        <w:pStyle w:val="a5"/>
        <w:numPr>
          <w:ilvl w:val="1"/>
          <w:numId w:val="57"/>
        </w:numPr>
        <w:tabs>
          <w:tab w:val="left" w:pos="1025"/>
        </w:tabs>
        <w:spacing w:line="237" w:lineRule="auto"/>
        <w:ind w:left="567" w:right="404" w:firstLine="0"/>
        <w:rPr>
          <w:sz w:val="28"/>
        </w:rPr>
      </w:pPr>
      <w:r>
        <w:rPr>
          <w:sz w:val="28"/>
        </w:rPr>
        <w:t>передавать</w:t>
      </w:r>
      <w:r>
        <w:rPr>
          <w:spacing w:val="1"/>
          <w:sz w:val="28"/>
        </w:rPr>
        <w:t xml:space="preserve"> </w:t>
      </w:r>
      <w:r>
        <w:rPr>
          <w:sz w:val="28"/>
        </w:rPr>
        <w:t>основное</w:t>
      </w:r>
      <w:r>
        <w:rPr>
          <w:spacing w:val="1"/>
          <w:sz w:val="28"/>
        </w:rPr>
        <w:t xml:space="preserve"> </w:t>
      </w:r>
      <w:r>
        <w:rPr>
          <w:sz w:val="28"/>
        </w:rPr>
        <w:t>содержание</w:t>
      </w:r>
      <w:r>
        <w:rPr>
          <w:spacing w:val="1"/>
          <w:sz w:val="28"/>
        </w:rPr>
        <w:t xml:space="preserve"> </w:t>
      </w:r>
      <w:r>
        <w:rPr>
          <w:sz w:val="28"/>
        </w:rPr>
        <w:t>прочитанного</w:t>
      </w:r>
      <w:r>
        <w:rPr>
          <w:spacing w:val="1"/>
          <w:sz w:val="28"/>
        </w:rPr>
        <w:t xml:space="preserve"> </w:t>
      </w:r>
      <w:r>
        <w:rPr>
          <w:sz w:val="28"/>
        </w:rPr>
        <w:t>текста</w:t>
      </w:r>
      <w:r>
        <w:rPr>
          <w:spacing w:val="1"/>
          <w:sz w:val="28"/>
        </w:rPr>
        <w:t xml:space="preserve"> </w:t>
      </w:r>
      <w:r>
        <w:rPr>
          <w:sz w:val="28"/>
        </w:rPr>
        <w:t>с</w:t>
      </w:r>
      <w:r>
        <w:rPr>
          <w:spacing w:val="1"/>
          <w:sz w:val="28"/>
        </w:rPr>
        <w:t xml:space="preserve"> </w:t>
      </w:r>
      <w:r>
        <w:rPr>
          <w:sz w:val="28"/>
        </w:rPr>
        <w:t>вербальными</w:t>
      </w:r>
      <w:r>
        <w:rPr>
          <w:spacing w:val="1"/>
          <w:sz w:val="28"/>
        </w:rPr>
        <w:t xml:space="preserve"> </w:t>
      </w:r>
      <w:r>
        <w:rPr>
          <w:sz w:val="28"/>
        </w:rPr>
        <w:t>и/или</w:t>
      </w:r>
      <w:r>
        <w:rPr>
          <w:spacing w:val="-2"/>
          <w:sz w:val="28"/>
        </w:rPr>
        <w:t xml:space="preserve"> </w:t>
      </w:r>
      <w:r>
        <w:rPr>
          <w:sz w:val="28"/>
        </w:rPr>
        <w:t>зрительными</w:t>
      </w:r>
      <w:r>
        <w:rPr>
          <w:spacing w:val="3"/>
          <w:sz w:val="28"/>
        </w:rPr>
        <w:t xml:space="preserve"> </w:t>
      </w:r>
      <w:r>
        <w:rPr>
          <w:sz w:val="28"/>
        </w:rPr>
        <w:t>опорами</w:t>
      </w:r>
      <w:r>
        <w:rPr>
          <w:spacing w:val="-1"/>
          <w:sz w:val="28"/>
        </w:rPr>
        <w:t xml:space="preserve"> </w:t>
      </w:r>
      <w:r>
        <w:rPr>
          <w:sz w:val="28"/>
        </w:rPr>
        <w:t>в объёме</w:t>
      </w:r>
      <w:r>
        <w:rPr>
          <w:spacing w:val="-3"/>
          <w:sz w:val="28"/>
        </w:rPr>
        <w:t xml:space="preserve"> </w:t>
      </w:r>
      <w:r>
        <w:rPr>
          <w:sz w:val="28"/>
        </w:rPr>
        <w:t>не</w:t>
      </w:r>
      <w:r>
        <w:rPr>
          <w:spacing w:val="-3"/>
          <w:sz w:val="28"/>
        </w:rPr>
        <w:t xml:space="preserve"> </w:t>
      </w:r>
      <w:r>
        <w:rPr>
          <w:sz w:val="28"/>
        </w:rPr>
        <w:t>менее</w:t>
      </w:r>
      <w:r>
        <w:rPr>
          <w:spacing w:val="-4"/>
          <w:sz w:val="28"/>
        </w:rPr>
        <w:t xml:space="preserve"> </w:t>
      </w:r>
      <w:r>
        <w:rPr>
          <w:sz w:val="28"/>
        </w:rPr>
        <w:t>4-5 фраз.</w:t>
      </w:r>
    </w:p>
    <w:p w:rsidR="003A51F5" w:rsidRDefault="00704939" w:rsidP="00D42117">
      <w:pPr>
        <w:pStyle w:val="a5"/>
        <w:numPr>
          <w:ilvl w:val="1"/>
          <w:numId w:val="57"/>
        </w:numPr>
        <w:tabs>
          <w:tab w:val="left" w:pos="1025"/>
        </w:tabs>
        <w:spacing w:before="2"/>
        <w:ind w:left="567" w:right="396" w:firstLine="0"/>
        <w:rPr>
          <w:sz w:val="28"/>
        </w:rPr>
      </w:pPr>
      <w:r>
        <w:rPr>
          <w:sz w:val="28"/>
        </w:rPr>
        <w:t>представлять результаты выполненной проектной работы, в т.ч. подбирая</w:t>
      </w:r>
      <w:r>
        <w:rPr>
          <w:spacing w:val="-67"/>
          <w:sz w:val="28"/>
        </w:rPr>
        <w:t xml:space="preserve"> </w:t>
      </w:r>
      <w:r>
        <w:rPr>
          <w:sz w:val="28"/>
        </w:rPr>
        <w:t>иллюстративный материал (рисунки, фото) к тексту выступления, в объёме не</w:t>
      </w:r>
      <w:r>
        <w:rPr>
          <w:spacing w:val="1"/>
          <w:sz w:val="28"/>
        </w:rPr>
        <w:t xml:space="preserve"> </w:t>
      </w:r>
      <w:r>
        <w:rPr>
          <w:sz w:val="28"/>
        </w:rPr>
        <w:t>менее</w:t>
      </w:r>
      <w:r>
        <w:rPr>
          <w:spacing w:val="-5"/>
          <w:sz w:val="28"/>
        </w:rPr>
        <w:t xml:space="preserve"> </w:t>
      </w:r>
      <w:r>
        <w:rPr>
          <w:sz w:val="28"/>
        </w:rPr>
        <w:t>4-5</w:t>
      </w:r>
      <w:r>
        <w:rPr>
          <w:spacing w:val="1"/>
          <w:sz w:val="28"/>
        </w:rPr>
        <w:t xml:space="preserve"> </w:t>
      </w:r>
      <w:r>
        <w:rPr>
          <w:sz w:val="28"/>
        </w:rPr>
        <w:t>фраз.</w:t>
      </w:r>
    </w:p>
    <w:p w:rsidR="003A51F5" w:rsidRDefault="00704939" w:rsidP="007126A7">
      <w:pPr>
        <w:pStyle w:val="2"/>
        <w:spacing w:before="7"/>
        <w:ind w:left="567"/>
        <w:jc w:val="left"/>
      </w:pPr>
      <w:r>
        <w:t>Аудирование:</w:t>
      </w:r>
    </w:p>
    <w:p w:rsidR="003A51F5" w:rsidRDefault="00704939" w:rsidP="00D42117">
      <w:pPr>
        <w:pStyle w:val="a5"/>
        <w:numPr>
          <w:ilvl w:val="1"/>
          <w:numId w:val="57"/>
        </w:numPr>
        <w:tabs>
          <w:tab w:val="left" w:pos="1025"/>
        </w:tabs>
        <w:spacing w:line="237" w:lineRule="auto"/>
        <w:ind w:left="567" w:right="402" w:firstLine="0"/>
        <w:rPr>
          <w:sz w:val="28"/>
        </w:rPr>
      </w:pPr>
      <w:r>
        <w:rPr>
          <w:sz w:val="28"/>
        </w:rPr>
        <w:t>воспринимать на слух и понимать речь учителя и одноклассников, вер-</w:t>
      </w:r>
      <w:r>
        <w:rPr>
          <w:spacing w:val="1"/>
          <w:sz w:val="28"/>
        </w:rPr>
        <w:t xml:space="preserve"> </w:t>
      </w:r>
      <w:r>
        <w:rPr>
          <w:sz w:val="28"/>
        </w:rPr>
        <w:t>бально/</w:t>
      </w:r>
      <w:r>
        <w:rPr>
          <w:spacing w:val="-2"/>
          <w:sz w:val="28"/>
        </w:rPr>
        <w:t xml:space="preserve"> </w:t>
      </w:r>
      <w:r>
        <w:rPr>
          <w:sz w:val="28"/>
        </w:rPr>
        <w:t>невербально</w:t>
      </w:r>
      <w:r>
        <w:rPr>
          <w:spacing w:val="-3"/>
          <w:sz w:val="28"/>
        </w:rPr>
        <w:t xml:space="preserve"> </w:t>
      </w:r>
      <w:r>
        <w:rPr>
          <w:sz w:val="28"/>
        </w:rPr>
        <w:t>реагировать на</w:t>
      </w:r>
      <w:r>
        <w:rPr>
          <w:spacing w:val="5"/>
          <w:sz w:val="28"/>
        </w:rPr>
        <w:t xml:space="preserve"> </w:t>
      </w:r>
      <w:r>
        <w:rPr>
          <w:sz w:val="28"/>
        </w:rPr>
        <w:t>услышанное;</w:t>
      </w:r>
    </w:p>
    <w:p w:rsidR="003A51F5" w:rsidRDefault="00704939" w:rsidP="00D42117">
      <w:pPr>
        <w:pStyle w:val="a5"/>
        <w:numPr>
          <w:ilvl w:val="1"/>
          <w:numId w:val="57"/>
        </w:numPr>
        <w:tabs>
          <w:tab w:val="left" w:pos="1025"/>
        </w:tabs>
        <w:spacing w:before="4"/>
        <w:ind w:left="567" w:right="393" w:firstLine="0"/>
        <w:rPr>
          <w:sz w:val="28"/>
        </w:rPr>
      </w:pPr>
      <w:r>
        <w:rPr>
          <w:sz w:val="28"/>
        </w:rPr>
        <w:t>воспринимать на слух и понимать учебные и адаптированные аутентич-</w:t>
      </w:r>
      <w:r>
        <w:rPr>
          <w:spacing w:val="1"/>
          <w:sz w:val="28"/>
        </w:rPr>
        <w:t xml:space="preserve"> </w:t>
      </w:r>
      <w:r>
        <w:rPr>
          <w:sz w:val="28"/>
        </w:rPr>
        <w:t>ные тексты, построенные на изученном языковом материале, с разной глубиной</w:t>
      </w:r>
      <w:r>
        <w:rPr>
          <w:spacing w:val="-67"/>
          <w:sz w:val="28"/>
        </w:rPr>
        <w:t xml:space="preserve"> </w:t>
      </w:r>
      <w:r>
        <w:rPr>
          <w:sz w:val="28"/>
        </w:rPr>
        <w:t>проникновения в их содержание в зависимости от поставленной коммуника-</w:t>
      </w:r>
      <w:r>
        <w:rPr>
          <w:spacing w:val="1"/>
          <w:sz w:val="28"/>
        </w:rPr>
        <w:t xml:space="preserve"> </w:t>
      </w:r>
      <w:r>
        <w:rPr>
          <w:sz w:val="28"/>
        </w:rPr>
        <w:t>тивной задачи: с пониманием основного содержания, с пониманием запрашива-</w:t>
      </w:r>
      <w:r>
        <w:rPr>
          <w:spacing w:val="-67"/>
          <w:sz w:val="28"/>
        </w:rPr>
        <w:t xml:space="preserve"> </w:t>
      </w:r>
      <w:r>
        <w:rPr>
          <w:sz w:val="28"/>
        </w:rPr>
        <w:t>емой</w:t>
      </w:r>
      <w:r>
        <w:rPr>
          <w:spacing w:val="16"/>
          <w:sz w:val="28"/>
        </w:rPr>
        <w:t xml:space="preserve"> </w:t>
      </w:r>
      <w:r>
        <w:rPr>
          <w:sz w:val="28"/>
        </w:rPr>
        <w:t>информации</w:t>
      </w:r>
      <w:r>
        <w:rPr>
          <w:spacing w:val="17"/>
          <w:sz w:val="28"/>
        </w:rPr>
        <w:t xml:space="preserve"> </w:t>
      </w:r>
      <w:r>
        <w:rPr>
          <w:sz w:val="28"/>
        </w:rPr>
        <w:t>фактического</w:t>
      </w:r>
      <w:r>
        <w:rPr>
          <w:spacing w:val="13"/>
          <w:sz w:val="28"/>
        </w:rPr>
        <w:t xml:space="preserve"> </w:t>
      </w:r>
      <w:r>
        <w:rPr>
          <w:sz w:val="28"/>
        </w:rPr>
        <w:t>характера</w:t>
      </w:r>
      <w:r>
        <w:rPr>
          <w:spacing w:val="18"/>
          <w:sz w:val="28"/>
        </w:rPr>
        <w:t xml:space="preserve"> </w:t>
      </w:r>
      <w:r>
        <w:rPr>
          <w:sz w:val="28"/>
        </w:rPr>
        <w:t>со</w:t>
      </w:r>
      <w:r>
        <w:rPr>
          <w:spacing w:val="13"/>
          <w:sz w:val="28"/>
        </w:rPr>
        <w:t xml:space="preserve"> </w:t>
      </w:r>
      <w:r>
        <w:rPr>
          <w:sz w:val="28"/>
        </w:rPr>
        <w:t>зрительной</w:t>
      </w:r>
      <w:r>
        <w:rPr>
          <w:spacing w:val="17"/>
          <w:sz w:val="28"/>
        </w:rPr>
        <w:t xml:space="preserve"> </w:t>
      </w:r>
      <w:r>
        <w:rPr>
          <w:sz w:val="28"/>
        </w:rPr>
        <w:t>опорой</w:t>
      </w:r>
      <w:r>
        <w:rPr>
          <w:spacing w:val="16"/>
          <w:sz w:val="28"/>
        </w:rPr>
        <w:t xml:space="preserve"> </w:t>
      </w:r>
      <w:r>
        <w:rPr>
          <w:sz w:val="28"/>
        </w:rPr>
        <w:t>и</w:t>
      </w:r>
      <w:r>
        <w:rPr>
          <w:spacing w:val="17"/>
          <w:sz w:val="28"/>
        </w:rPr>
        <w:t xml:space="preserve"> </w:t>
      </w:r>
      <w:r>
        <w:rPr>
          <w:sz w:val="28"/>
        </w:rPr>
        <w:t>с</w:t>
      </w:r>
      <w:r>
        <w:rPr>
          <w:spacing w:val="17"/>
          <w:sz w:val="28"/>
        </w:rPr>
        <w:t xml:space="preserve"> </w:t>
      </w:r>
      <w:r>
        <w:rPr>
          <w:sz w:val="28"/>
        </w:rPr>
        <w:t>использо-</w:t>
      </w:r>
    </w:p>
    <w:p w:rsidR="003A51F5" w:rsidRDefault="00704939" w:rsidP="007126A7">
      <w:pPr>
        <w:pStyle w:val="a3"/>
        <w:spacing w:before="67" w:line="242" w:lineRule="auto"/>
        <w:ind w:left="567" w:right="407" w:firstLine="0"/>
      </w:pPr>
      <w:r>
        <w:t>ванием языковой, в т.ч. контекстуальной, догадки (время звучания текста/ тек-</w:t>
      </w:r>
      <w:r>
        <w:rPr>
          <w:spacing w:val="1"/>
        </w:rPr>
        <w:t xml:space="preserve"> </w:t>
      </w:r>
      <w:r>
        <w:t>стов для</w:t>
      </w:r>
      <w:r>
        <w:rPr>
          <w:spacing w:val="1"/>
        </w:rPr>
        <w:t xml:space="preserve"> </w:t>
      </w:r>
      <w:r>
        <w:t>аудирования</w:t>
      </w:r>
      <w:r>
        <w:rPr>
          <w:spacing w:val="4"/>
        </w:rPr>
        <w:t xml:space="preserve"> </w:t>
      </w:r>
      <w:r>
        <w:t>-</w:t>
      </w:r>
      <w:r>
        <w:rPr>
          <w:spacing w:val="1"/>
        </w:rPr>
        <w:t xml:space="preserve"> </w:t>
      </w:r>
      <w:r>
        <w:t>до</w:t>
      </w:r>
      <w:r>
        <w:rPr>
          <w:spacing w:val="-4"/>
        </w:rPr>
        <w:t xml:space="preserve"> </w:t>
      </w:r>
      <w:r>
        <w:t>1</w:t>
      </w:r>
      <w:r>
        <w:rPr>
          <w:spacing w:val="1"/>
        </w:rPr>
        <w:t xml:space="preserve"> </w:t>
      </w:r>
      <w:r>
        <w:t>минуты).</w:t>
      </w:r>
    </w:p>
    <w:p w:rsidR="003A51F5" w:rsidRDefault="00704939" w:rsidP="007126A7">
      <w:pPr>
        <w:pStyle w:val="2"/>
        <w:spacing w:before="2"/>
        <w:ind w:left="567"/>
      </w:pPr>
      <w:r>
        <w:t>Смысловое</w:t>
      </w:r>
      <w:r>
        <w:rPr>
          <w:spacing w:val="-1"/>
        </w:rPr>
        <w:t xml:space="preserve"> </w:t>
      </w:r>
      <w:r>
        <w:t>чтение:</w:t>
      </w:r>
    </w:p>
    <w:p w:rsidR="003A51F5" w:rsidRDefault="00704939" w:rsidP="00D42117">
      <w:pPr>
        <w:pStyle w:val="a5"/>
        <w:numPr>
          <w:ilvl w:val="1"/>
          <w:numId w:val="57"/>
        </w:numPr>
        <w:tabs>
          <w:tab w:val="left" w:pos="1025"/>
        </w:tabs>
        <w:ind w:left="567" w:right="395" w:firstLine="0"/>
        <w:rPr>
          <w:sz w:val="28"/>
        </w:rPr>
      </w:pPr>
      <w:r>
        <w:rPr>
          <w:sz w:val="28"/>
        </w:rPr>
        <w:t>читать вслух учебные тексты объёмом до 70 слов, построенные на изу-</w:t>
      </w:r>
      <w:r>
        <w:rPr>
          <w:spacing w:val="1"/>
          <w:sz w:val="28"/>
        </w:rPr>
        <w:t xml:space="preserve"> </w:t>
      </w:r>
      <w:r>
        <w:rPr>
          <w:sz w:val="28"/>
        </w:rPr>
        <w:t>ченном языковом материале, с соблюдением правил чтения и соответствующей</w:t>
      </w:r>
      <w:r>
        <w:rPr>
          <w:spacing w:val="1"/>
          <w:sz w:val="28"/>
        </w:rPr>
        <w:t xml:space="preserve"> </w:t>
      </w:r>
      <w:r>
        <w:rPr>
          <w:sz w:val="28"/>
        </w:rPr>
        <w:t>интонацией,</w:t>
      </w:r>
      <w:r>
        <w:rPr>
          <w:spacing w:val="2"/>
          <w:sz w:val="28"/>
        </w:rPr>
        <w:t xml:space="preserve"> </w:t>
      </w:r>
      <w:r>
        <w:rPr>
          <w:sz w:val="28"/>
        </w:rPr>
        <w:t>демонстрируя</w:t>
      </w:r>
      <w:r>
        <w:rPr>
          <w:spacing w:val="-1"/>
          <w:sz w:val="28"/>
        </w:rPr>
        <w:t xml:space="preserve"> </w:t>
      </w:r>
      <w:r>
        <w:rPr>
          <w:sz w:val="28"/>
        </w:rPr>
        <w:t>понимание</w:t>
      </w:r>
      <w:r>
        <w:rPr>
          <w:spacing w:val="-3"/>
          <w:sz w:val="28"/>
        </w:rPr>
        <w:t xml:space="preserve"> </w:t>
      </w:r>
      <w:r>
        <w:rPr>
          <w:sz w:val="28"/>
        </w:rPr>
        <w:t>прочитанного;</w:t>
      </w:r>
    </w:p>
    <w:p w:rsidR="003A51F5" w:rsidRDefault="00704939" w:rsidP="00D42117">
      <w:pPr>
        <w:pStyle w:val="a5"/>
        <w:numPr>
          <w:ilvl w:val="1"/>
          <w:numId w:val="57"/>
        </w:numPr>
        <w:tabs>
          <w:tab w:val="left" w:pos="1025"/>
        </w:tabs>
        <w:ind w:left="567" w:right="392" w:firstLine="0"/>
        <w:rPr>
          <w:sz w:val="28"/>
        </w:rPr>
      </w:pPr>
      <w:r>
        <w:rPr>
          <w:sz w:val="28"/>
        </w:rPr>
        <w:lastRenderedPageBreak/>
        <w:t>читать про себя тексты, содержащие отдельные незнакомые слова, с раз-</w:t>
      </w:r>
      <w:r>
        <w:rPr>
          <w:spacing w:val="1"/>
          <w:sz w:val="28"/>
        </w:rPr>
        <w:t xml:space="preserve"> </w:t>
      </w:r>
      <w:r>
        <w:rPr>
          <w:sz w:val="28"/>
        </w:rPr>
        <w:t>личной глубиной проникновения в их содержание в зависимости от поставлен-</w:t>
      </w:r>
      <w:r>
        <w:rPr>
          <w:spacing w:val="1"/>
          <w:sz w:val="28"/>
        </w:rPr>
        <w:t xml:space="preserve"> </w:t>
      </w:r>
      <w:r>
        <w:rPr>
          <w:sz w:val="28"/>
        </w:rPr>
        <w:t>ной коммуникативной задачи: с пониманием основного содержания, с понима-</w:t>
      </w:r>
      <w:r>
        <w:rPr>
          <w:spacing w:val="1"/>
          <w:sz w:val="28"/>
        </w:rPr>
        <w:t xml:space="preserve"> </w:t>
      </w:r>
      <w:r>
        <w:rPr>
          <w:sz w:val="28"/>
        </w:rPr>
        <w:t>нием запрашиваемой информации, со зрительной опорой и без опоры, с ис-</w:t>
      </w:r>
      <w:r>
        <w:rPr>
          <w:spacing w:val="1"/>
          <w:sz w:val="28"/>
        </w:rPr>
        <w:t xml:space="preserve"> </w:t>
      </w:r>
      <w:r>
        <w:rPr>
          <w:sz w:val="28"/>
        </w:rPr>
        <w:t>пользованием языковой, в т.ч. контекстуальной, догадки (объём текста/текстов</w:t>
      </w:r>
      <w:r>
        <w:rPr>
          <w:spacing w:val="1"/>
          <w:sz w:val="28"/>
        </w:rPr>
        <w:t xml:space="preserve"> </w:t>
      </w:r>
      <w:r>
        <w:rPr>
          <w:sz w:val="28"/>
        </w:rPr>
        <w:t>для чтения</w:t>
      </w:r>
      <w:r>
        <w:rPr>
          <w:spacing w:val="1"/>
          <w:sz w:val="28"/>
        </w:rPr>
        <w:t xml:space="preserve"> </w:t>
      </w:r>
      <w:r>
        <w:rPr>
          <w:sz w:val="28"/>
        </w:rPr>
        <w:t>- до</w:t>
      </w:r>
      <w:r>
        <w:rPr>
          <w:spacing w:val="-3"/>
          <w:sz w:val="28"/>
        </w:rPr>
        <w:t xml:space="preserve"> </w:t>
      </w:r>
      <w:r>
        <w:rPr>
          <w:sz w:val="28"/>
        </w:rPr>
        <w:t>160</w:t>
      </w:r>
      <w:r>
        <w:rPr>
          <w:spacing w:val="1"/>
          <w:sz w:val="28"/>
        </w:rPr>
        <w:t xml:space="preserve"> </w:t>
      </w:r>
      <w:r>
        <w:rPr>
          <w:sz w:val="28"/>
        </w:rPr>
        <w:t>слов;</w:t>
      </w:r>
    </w:p>
    <w:p w:rsidR="003A51F5" w:rsidRDefault="00704939" w:rsidP="00D42117">
      <w:pPr>
        <w:pStyle w:val="a5"/>
        <w:numPr>
          <w:ilvl w:val="1"/>
          <w:numId w:val="57"/>
        </w:numPr>
        <w:tabs>
          <w:tab w:val="left" w:pos="1025"/>
        </w:tabs>
        <w:ind w:left="567" w:firstLine="0"/>
        <w:rPr>
          <w:sz w:val="28"/>
        </w:rPr>
      </w:pPr>
      <w:r>
        <w:rPr>
          <w:sz w:val="28"/>
        </w:rPr>
        <w:t>прогнозировать</w:t>
      </w:r>
      <w:r>
        <w:rPr>
          <w:spacing w:val="-4"/>
          <w:sz w:val="28"/>
        </w:rPr>
        <w:t xml:space="preserve"> </w:t>
      </w:r>
      <w:r>
        <w:rPr>
          <w:sz w:val="28"/>
        </w:rPr>
        <w:t>содержание</w:t>
      </w:r>
      <w:r>
        <w:rPr>
          <w:spacing w:val="-8"/>
          <w:sz w:val="28"/>
        </w:rPr>
        <w:t xml:space="preserve"> </w:t>
      </w:r>
      <w:r>
        <w:rPr>
          <w:sz w:val="28"/>
        </w:rPr>
        <w:t>текста</w:t>
      </w:r>
      <w:r>
        <w:rPr>
          <w:spacing w:val="-3"/>
          <w:sz w:val="28"/>
        </w:rPr>
        <w:t xml:space="preserve"> </w:t>
      </w:r>
      <w:r>
        <w:rPr>
          <w:sz w:val="28"/>
        </w:rPr>
        <w:t>на</w:t>
      </w:r>
      <w:r>
        <w:rPr>
          <w:spacing w:val="-4"/>
          <w:sz w:val="28"/>
        </w:rPr>
        <w:t xml:space="preserve"> </w:t>
      </w:r>
      <w:r>
        <w:rPr>
          <w:sz w:val="28"/>
        </w:rPr>
        <w:t>основе</w:t>
      </w:r>
      <w:r>
        <w:rPr>
          <w:spacing w:val="-7"/>
          <w:sz w:val="28"/>
        </w:rPr>
        <w:t xml:space="preserve"> </w:t>
      </w:r>
      <w:r>
        <w:rPr>
          <w:sz w:val="28"/>
        </w:rPr>
        <w:t>заголовка;</w:t>
      </w:r>
    </w:p>
    <w:p w:rsidR="003A51F5" w:rsidRDefault="00704939" w:rsidP="00D42117">
      <w:pPr>
        <w:pStyle w:val="a5"/>
        <w:numPr>
          <w:ilvl w:val="1"/>
          <w:numId w:val="57"/>
        </w:numPr>
        <w:tabs>
          <w:tab w:val="left" w:pos="1025"/>
        </w:tabs>
        <w:ind w:left="567" w:right="402" w:firstLine="0"/>
        <w:rPr>
          <w:sz w:val="28"/>
        </w:rPr>
      </w:pPr>
      <w:r>
        <w:rPr>
          <w:sz w:val="28"/>
        </w:rPr>
        <w:t>читать про себя несплошные тексты (таблицы, диаграммы и т.д.) и пони-</w:t>
      </w:r>
      <w:r>
        <w:rPr>
          <w:spacing w:val="1"/>
          <w:sz w:val="28"/>
        </w:rPr>
        <w:t xml:space="preserve"> </w:t>
      </w:r>
      <w:r>
        <w:rPr>
          <w:sz w:val="28"/>
        </w:rPr>
        <w:t>мать представленную в</w:t>
      </w:r>
      <w:r>
        <w:rPr>
          <w:spacing w:val="1"/>
          <w:sz w:val="28"/>
        </w:rPr>
        <w:t xml:space="preserve"> </w:t>
      </w:r>
      <w:r>
        <w:rPr>
          <w:sz w:val="28"/>
        </w:rPr>
        <w:t>них информацию.</w:t>
      </w:r>
    </w:p>
    <w:p w:rsidR="003A51F5" w:rsidRDefault="00704939" w:rsidP="007126A7">
      <w:pPr>
        <w:pStyle w:val="2"/>
        <w:spacing w:before="6" w:line="317" w:lineRule="exact"/>
        <w:ind w:left="567"/>
        <w:jc w:val="left"/>
      </w:pPr>
      <w:r>
        <w:t>Письмо:</w:t>
      </w:r>
    </w:p>
    <w:p w:rsidR="003A51F5" w:rsidRDefault="00704939" w:rsidP="00D42117">
      <w:pPr>
        <w:pStyle w:val="a5"/>
        <w:numPr>
          <w:ilvl w:val="1"/>
          <w:numId w:val="57"/>
        </w:numPr>
        <w:tabs>
          <w:tab w:val="left" w:pos="1025"/>
        </w:tabs>
        <w:ind w:left="567" w:right="396" w:firstLine="0"/>
        <w:rPr>
          <w:sz w:val="28"/>
        </w:rPr>
      </w:pPr>
      <w:r>
        <w:rPr>
          <w:sz w:val="28"/>
        </w:rPr>
        <w:t>заполнять анкеты и формуляры с указанием личной информации: имя,</w:t>
      </w:r>
      <w:r>
        <w:rPr>
          <w:spacing w:val="1"/>
          <w:sz w:val="28"/>
        </w:rPr>
        <w:t xml:space="preserve"> </w:t>
      </w:r>
      <w:r>
        <w:rPr>
          <w:sz w:val="28"/>
        </w:rPr>
        <w:t>фамилия, возраст, место жительства (страна проживания, город), любимые за-</w:t>
      </w:r>
      <w:r>
        <w:rPr>
          <w:spacing w:val="1"/>
          <w:sz w:val="28"/>
        </w:rPr>
        <w:t xml:space="preserve"> </w:t>
      </w:r>
      <w:r>
        <w:rPr>
          <w:sz w:val="28"/>
        </w:rPr>
        <w:t>нятия и</w:t>
      </w:r>
      <w:r>
        <w:rPr>
          <w:spacing w:val="-1"/>
          <w:sz w:val="28"/>
        </w:rPr>
        <w:t xml:space="preserve"> </w:t>
      </w:r>
      <w:r>
        <w:rPr>
          <w:sz w:val="28"/>
        </w:rPr>
        <w:t>т.д.;</w:t>
      </w:r>
    </w:p>
    <w:p w:rsidR="003A51F5" w:rsidRDefault="00704939" w:rsidP="00D42117">
      <w:pPr>
        <w:pStyle w:val="a5"/>
        <w:numPr>
          <w:ilvl w:val="1"/>
          <w:numId w:val="57"/>
        </w:numPr>
        <w:tabs>
          <w:tab w:val="left" w:pos="1025"/>
        </w:tabs>
        <w:ind w:left="567" w:right="401" w:firstLine="0"/>
        <w:rPr>
          <w:sz w:val="28"/>
        </w:rPr>
      </w:pPr>
      <w:r>
        <w:rPr>
          <w:sz w:val="28"/>
        </w:rPr>
        <w:t>писать с опорой на образец поздравления с днем рождения, Новым годом,</w:t>
      </w:r>
      <w:r>
        <w:rPr>
          <w:spacing w:val="-67"/>
          <w:sz w:val="28"/>
        </w:rPr>
        <w:t xml:space="preserve"> </w:t>
      </w:r>
      <w:r>
        <w:rPr>
          <w:sz w:val="28"/>
        </w:rPr>
        <w:t>Рождеством</w:t>
      </w:r>
      <w:r>
        <w:rPr>
          <w:spacing w:val="-1"/>
          <w:sz w:val="28"/>
        </w:rPr>
        <w:t xml:space="preserve"> </w:t>
      </w:r>
      <w:r>
        <w:rPr>
          <w:sz w:val="28"/>
        </w:rPr>
        <w:t>с</w:t>
      </w:r>
      <w:r>
        <w:rPr>
          <w:spacing w:val="1"/>
          <w:sz w:val="28"/>
        </w:rPr>
        <w:t xml:space="preserve"> </w:t>
      </w:r>
      <w:r>
        <w:rPr>
          <w:sz w:val="28"/>
        </w:rPr>
        <w:t>выражением</w:t>
      </w:r>
      <w:r>
        <w:rPr>
          <w:spacing w:val="-1"/>
          <w:sz w:val="28"/>
        </w:rPr>
        <w:t xml:space="preserve"> </w:t>
      </w:r>
      <w:r>
        <w:rPr>
          <w:sz w:val="28"/>
        </w:rPr>
        <w:t>пожеланий;</w:t>
      </w:r>
    </w:p>
    <w:p w:rsidR="003A51F5" w:rsidRDefault="00704939" w:rsidP="00D42117">
      <w:pPr>
        <w:pStyle w:val="a5"/>
        <w:numPr>
          <w:ilvl w:val="1"/>
          <w:numId w:val="57"/>
        </w:numPr>
        <w:tabs>
          <w:tab w:val="left" w:pos="1001"/>
        </w:tabs>
        <w:ind w:left="567" w:right="395" w:firstLine="0"/>
        <w:rPr>
          <w:sz w:val="28"/>
        </w:rPr>
      </w:pPr>
      <w:r>
        <w:rPr>
          <w:sz w:val="28"/>
        </w:rPr>
        <w:t>писать с опорой на образец электронное сообщение личного характера</w:t>
      </w:r>
      <w:r>
        <w:rPr>
          <w:spacing w:val="1"/>
          <w:sz w:val="28"/>
        </w:rPr>
        <w:t xml:space="preserve"> </w:t>
      </w:r>
      <w:r>
        <w:rPr>
          <w:sz w:val="28"/>
        </w:rPr>
        <w:t>(объём</w:t>
      </w:r>
      <w:r>
        <w:rPr>
          <w:spacing w:val="-1"/>
          <w:sz w:val="28"/>
        </w:rPr>
        <w:t xml:space="preserve"> </w:t>
      </w:r>
      <w:r>
        <w:rPr>
          <w:sz w:val="28"/>
        </w:rPr>
        <w:t>сообщения</w:t>
      </w:r>
      <w:r>
        <w:rPr>
          <w:spacing w:val="2"/>
          <w:sz w:val="28"/>
        </w:rPr>
        <w:t xml:space="preserve"> </w:t>
      </w:r>
      <w:r>
        <w:rPr>
          <w:sz w:val="28"/>
        </w:rPr>
        <w:t>- до</w:t>
      </w:r>
      <w:r>
        <w:rPr>
          <w:spacing w:val="-3"/>
          <w:sz w:val="28"/>
        </w:rPr>
        <w:t xml:space="preserve"> </w:t>
      </w:r>
      <w:r>
        <w:rPr>
          <w:sz w:val="28"/>
        </w:rPr>
        <w:t>50</w:t>
      </w:r>
      <w:r>
        <w:rPr>
          <w:spacing w:val="1"/>
          <w:sz w:val="28"/>
        </w:rPr>
        <w:t xml:space="preserve"> </w:t>
      </w:r>
      <w:r>
        <w:rPr>
          <w:sz w:val="28"/>
        </w:rPr>
        <w:t>слов).</w:t>
      </w:r>
    </w:p>
    <w:p w:rsidR="003A51F5" w:rsidRDefault="00704939" w:rsidP="007126A7">
      <w:pPr>
        <w:pStyle w:val="1"/>
        <w:spacing w:before="5" w:line="321" w:lineRule="exact"/>
        <w:ind w:left="567"/>
      </w:pPr>
      <w:r>
        <w:t>Языковые</w:t>
      </w:r>
      <w:r>
        <w:rPr>
          <w:spacing w:val="-1"/>
        </w:rPr>
        <w:t xml:space="preserve"> </w:t>
      </w:r>
      <w:r>
        <w:t>знания и</w:t>
      </w:r>
      <w:r>
        <w:rPr>
          <w:spacing w:val="-1"/>
        </w:rPr>
        <w:t xml:space="preserve"> </w:t>
      </w:r>
      <w:r>
        <w:t>навыки</w:t>
      </w:r>
    </w:p>
    <w:p w:rsidR="003A51F5" w:rsidRDefault="00704939" w:rsidP="007126A7">
      <w:pPr>
        <w:pStyle w:val="2"/>
        <w:spacing w:line="318" w:lineRule="exact"/>
        <w:ind w:left="567"/>
      </w:pPr>
      <w:r>
        <w:t>Фонетическая</w:t>
      </w:r>
      <w:r>
        <w:rPr>
          <w:spacing w:val="-2"/>
        </w:rPr>
        <w:t xml:space="preserve"> </w:t>
      </w:r>
      <w:r>
        <w:t>сторона</w:t>
      </w:r>
      <w:r>
        <w:rPr>
          <w:spacing w:val="-2"/>
        </w:rPr>
        <w:t xml:space="preserve"> </w:t>
      </w:r>
      <w:r>
        <w:t>речи:</w:t>
      </w:r>
    </w:p>
    <w:p w:rsidR="003A51F5" w:rsidRDefault="00704939" w:rsidP="00D42117">
      <w:pPr>
        <w:pStyle w:val="a5"/>
        <w:numPr>
          <w:ilvl w:val="1"/>
          <w:numId w:val="57"/>
        </w:numPr>
        <w:tabs>
          <w:tab w:val="left" w:pos="1025"/>
        </w:tabs>
        <w:spacing w:line="318" w:lineRule="exact"/>
        <w:ind w:left="567" w:firstLine="0"/>
        <w:rPr>
          <w:sz w:val="28"/>
        </w:rPr>
      </w:pPr>
      <w:r>
        <w:rPr>
          <w:sz w:val="28"/>
        </w:rPr>
        <w:t>читать</w:t>
      </w:r>
      <w:r>
        <w:rPr>
          <w:spacing w:val="-2"/>
          <w:sz w:val="28"/>
        </w:rPr>
        <w:t xml:space="preserve"> </w:t>
      </w:r>
      <w:r>
        <w:rPr>
          <w:sz w:val="28"/>
        </w:rPr>
        <w:t>новые</w:t>
      </w:r>
      <w:r>
        <w:rPr>
          <w:spacing w:val="-5"/>
          <w:sz w:val="28"/>
        </w:rPr>
        <w:t xml:space="preserve"> </w:t>
      </w:r>
      <w:r>
        <w:rPr>
          <w:sz w:val="28"/>
        </w:rPr>
        <w:t>слова</w:t>
      </w:r>
      <w:r>
        <w:rPr>
          <w:spacing w:val="-2"/>
          <w:sz w:val="28"/>
        </w:rPr>
        <w:t xml:space="preserve"> </w:t>
      </w:r>
      <w:r>
        <w:rPr>
          <w:sz w:val="28"/>
        </w:rPr>
        <w:t>согласно</w:t>
      </w:r>
      <w:r>
        <w:rPr>
          <w:spacing w:val="-1"/>
          <w:sz w:val="28"/>
        </w:rPr>
        <w:t xml:space="preserve"> </w:t>
      </w:r>
      <w:r>
        <w:rPr>
          <w:sz w:val="28"/>
        </w:rPr>
        <w:t>основным</w:t>
      </w:r>
      <w:r>
        <w:rPr>
          <w:spacing w:val="-3"/>
          <w:sz w:val="28"/>
        </w:rPr>
        <w:t xml:space="preserve"> </w:t>
      </w:r>
      <w:r>
        <w:rPr>
          <w:sz w:val="28"/>
        </w:rPr>
        <w:t>правилам</w:t>
      </w:r>
      <w:r>
        <w:rPr>
          <w:spacing w:val="-2"/>
          <w:sz w:val="28"/>
        </w:rPr>
        <w:t xml:space="preserve"> </w:t>
      </w:r>
      <w:r>
        <w:rPr>
          <w:sz w:val="28"/>
        </w:rPr>
        <w:t>чтения;</w:t>
      </w:r>
    </w:p>
    <w:p w:rsidR="003A51F5" w:rsidRDefault="00704939" w:rsidP="00D42117">
      <w:pPr>
        <w:pStyle w:val="a5"/>
        <w:numPr>
          <w:ilvl w:val="1"/>
          <w:numId w:val="57"/>
        </w:numPr>
        <w:tabs>
          <w:tab w:val="left" w:pos="1025"/>
        </w:tabs>
        <w:spacing w:line="242" w:lineRule="auto"/>
        <w:ind w:left="567" w:right="405" w:firstLine="0"/>
        <w:rPr>
          <w:sz w:val="28"/>
        </w:rPr>
      </w:pPr>
      <w:r>
        <w:rPr>
          <w:sz w:val="28"/>
        </w:rPr>
        <w:t>различать</w:t>
      </w:r>
      <w:r>
        <w:rPr>
          <w:spacing w:val="14"/>
          <w:sz w:val="28"/>
        </w:rPr>
        <w:t xml:space="preserve"> </w:t>
      </w:r>
      <w:r>
        <w:rPr>
          <w:sz w:val="28"/>
        </w:rPr>
        <w:t>на</w:t>
      </w:r>
      <w:r>
        <w:rPr>
          <w:spacing w:val="14"/>
          <w:sz w:val="28"/>
        </w:rPr>
        <w:t xml:space="preserve"> </w:t>
      </w:r>
      <w:r>
        <w:rPr>
          <w:sz w:val="28"/>
        </w:rPr>
        <w:t>слух</w:t>
      </w:r>
      <w:r>
        <w:rPr>
          <w:spacing w:val="14"/>
          <w:sz w:val="28"/>
        </w:rPr>
        <w:t xml:space="preserve"> </w:t>
      </w:r>
      <w:r>
        <w:rPr>
          <w:sz w:val="28"/>
        </w:rPr>
        <w:t>и</w:t>
      </w:r>
      <w:r>
        <w:rPr>
          <w:spacing w:val="17"/>
          <w:sz w:val="28"/>
        </w:rPr>
        <w:t xml:space="preserve"> </w:t>
      </w:r>
      <w:r>
        <w:rPr>
          <w:sz w:val="28"/>
        </w:rPr>
        <w:t>правильно</w:t>
      </w:r>
      <w:r>
        <w:rPr>
          <w:spacing w:val="10"/>
          <w:sz w:val="28"/>
        </w:rPr>
        <w:t xml:space="preserve"> </w:t>
      </w:r>
      <w:r>
        <w:rPr>
          <w:sz w:val="28"/>
        </w:rPr>
        <w:t>произносить</w:t>
      </w:r>
      <w:r>
        <w:rPr>
          <w:spacing w:val="14"/>
          <w:sz w:val="28"/>
        </w:rPr>
        <w:t xml:space="preserve"> </w:t>
      </w:r>
      <w:r>
        <w:rPr>
          <w:sz w:val="28"/>
        </w:rPr>
        <w:t>слова</w:t>
      </w:r>
      <w:r>
        <w:rPr>
          <w:spacing w:val="14"/>
          <w:sz w:val="28"/>
        </w:rPr>
        <w:t xml:space="preserve"> </w:t>
      </w:r>
      <w:r>
        <w:rPr>
          <w:sz w:val="28"/>
        </w:rPr>
        <w:t>и</w:t>
      </w:r>
      <w:r>
        <w:rPr>
          <w:spacing w:val="17"/>
          <w:sz w:val="28"/>
        </w:rPr>
        <w:t xml:space="preserve"> </w:t>
      </w:r>
      <w:r>
        <w:rPr>
          <w:sz w:val="28"/>
        </w:rPr>
        <w:t>фразы/</w:t>
      </w:r>
      <w:r>
        <w:rPr>
          <w:spacing w:val="12"/>
          <w:sz w:val="28"/>
        </w:rPr>
        <w:t xml:space="preserve"> </w:t>
      </w:r>
      <w:r>
        <w:rPr>
          <w:sz w:val="28"/>
        </w:rPr>
        <w:t>предложения</w:t>
      </w:r>
      <w:r>
        <w:rPr>
          <w:spacing w:val="-67"/>
          <w:sz w:val="28"/>
        </w:rPr>
        <w:t xml:space="preserve"> </w:t>
      </w:r>
      <w:r>
        <w:rPr>
          <w:sz w:val="28"/>
        </w:rPr>
        <w:t>с соблюдением</w:t>
      </w:r>
      <w:r>
        <w:rPr>
          <w:spacing w:val="-1"/>
          <w:sz w:val="28"/>
        </w:rPr>
        <w:t xml:space="preserve"> </w:t>
      </w:r>
      <w:r>
        <w:rPr>
          <w:sz w:val="28"/>
        </w:rPr>
        <w:t>их</w:t>
      </w:r>
      <w:r>
        <w:rPr>
          <w:spacing w:val="1"/>
          <w:sz w:val="28"/>
        </w:rPr>
        <w:t xml:space="preserve"> </w:t>
      </w:r>
      <w:r>
        <w:rPr>
          <w:sz w:val="28"/>
        </w:rPr>
        <w:t>ритмико-интонационных особенностей.</w:t>
      </w:r>
    </w:p>
    <w:p w:rsidR="003A51F5" w:rsidRDefault="00704939" w:rsidP="007126A7">
      <w:pPr>
        <w:pStyle w:val="2"/>
        <w:spacing w:before="2"/>
        <w:ind w:left="567"/>
      </w:pPr>
      <w:r>
        <w:t>Графика,</w:t>
      </w:r>
      <w:r>
        <w:rPr>
          <w:spacing w:val="-2"/>
        </w:rPr>
        <w:t xml:space="preserve"> </w:t>
      </w:r>
      <w:r>
        <w:t>орфография</w:t>
      </w:r>
      <w:r>
        <w:rPr>
          <w:spacing w:val="-2"/>
        </w:rPr>
        <w:t xml:space="preserve"> </w:t>
      </w:r>
      <w:r>
        <w:t>и</w:t>
      </w:r>
      <w:r>
        <w:rPr>
          <w:spacing w:val="-3"/>
        </w:rPr>
        <w:t xml:space="preserve"> </w:t>
      </w:r>
      <w:r>
        <w:t>пунктуация:</w:t>
      </w:r>
    </w:p>
    <w:p w:rsidR="003A51F5" w:rsidRDefault="00704939" w:rsidP="00D42117">
      <w:pPr>
        <w:pStyle w:val="a5"/>
        <w:numPr>
          <w:ilvl w:val="1"/>
          <w:numId w:val="57"/>
        </w:numPr>
        <w:tabs>
          <w:tab w:val="left" w:pos="1025"/>
        </w:tabs>
        <w:spacing w:line="318" w:lineRule="exact"/>
        <w:ind w:left="567" w:firstLine="0"/>
        <w:rPr>
          <w:sz w:val="28"/>
        </w:rPr>
      </w:pPr>
      <w:r>
        <w:rPr>
          <w:sz w:val="28"/>
        </w:rPr>
        <w:t>правильно</w:t>
      </w:r>
      <w:r>
        <w:rPr>
          <w:spacing w:val="-6"/>
          <w:sz w:val="28"/>
        </w:rPr>
        <w:t xml:space="preserve"> </w:t>
      </w:r>
      <w:r>
        <w:rPr>
          <w:sz w:val="28"/>
        </w:rPr>
        <w:t>писать</w:t>
      </w:r>
      <w:r>
        <w:rPr>
          <w:spacing w:val="-1"/>
          <w:sz w:val="28"/>
        </w:rPr>
        <w:t xml:space="preserve"> </w:t>
      </w:r>
      <w:r>
        <w:rPr>
          <w:sz w:val="28"/>
        </w:rPr>
        <w:t>изученные</w:t>
      </w:r>
      <w:r>
        <w:rPr>
          <w:spacing w:val="-5"/>
          <w:sz w:val="28"/>
        </w:rPr>
        <w:t xml:space="preserve"> </w:t>
      </w:r>
      <w:r>
        <w:rPr>
          <w:sz w:val="28"/>
        </w:rPr>
        <w:t>слова;</w:t>
      </w:r>
    </w:p>
    <w:p w:rsidR="003A51F5" w:rsidRDefault="00704939" w:rsidP="00D42117">
      <w:pPr>
        <w:pStyle w:val="a5"/>
        <w:numPr>
          <w:ilvl w:val="1"/>
          <w:numId w:val="57"/>
        </w:numPr>
        <w:tabs>
          <w:tab w:val="left" w:pos="1025"/>
        </w:tabs>
        <w:ind w:left="567" w:right="403" w:firstLine="0"/>
        <w:rPr>
          <w:sz w:val="28"/>
        </w:rPr>
      </w:pPr>
      <w:r>
        <w:rPr>
          <w:sz w:val="28"/>
        </w:rPr>
        <w:t>правильно расставлять знаки препинания (точка, вопросительный и вос-</w:t>
      </w:r>
      <w:r>
        <w:rPr>
          <w:spacing w:val="1"/>
          <w:sz w:val="28"/>
        </w:rPr>
        <w:t xml:space="preserve"> </w:t>
      </w:r>
      <w:r>
        <w:rPr>
          <w:sz w:val="28"/>
        </w:rPr>
        <w:t>клицательный знаки в конце предложения, апостроф, запятая при перечисле-</w:t>
      </w:r>
      <w:r>
        <w:rPr>
          <w:spacing w:val="1"/>
          <w:sz w:val="28"/>
        </w:rPr>
        <w:t xml:space="preserve"> </w:t>
      </w:r>
      <w:r>
        <w:rPr>
          <w:sz w:val="28"/>
        </w:rPr>
        <w:t>нии).</w:t>
      </w:r>
    </w:p>
    <w:p w:rsidR="003A51F5" w:rsidRDefault="00704939" w:rsidP="007126A7">
      <w:pPr>
        <w:pStyle w:val="2"/>
        <w:spacing w:before="9" w:line="317" w:lineRule="exact"/>
        <w:ind w:left="567"/>
      </w:pPr>
      <w:r>
        <w:t>Лексическая</w:t>
      </w:r>
      <w:r>
        <w:rPr>
          <w:spacing w:val="-1"/>
        </w:rPr>
        <w:t xml:space="preserve"> </w:t>
      </w:r>
      <w:r>
        <w:t>сторона</w:t>
      </w:r>
      <w:r>
        <w:rPr>
          <w:spacing w:val="2"/>
        </w:rPr>
        <w:t xml:space="preserve"> </w:t>
      </w:r>
      <w:r>
        <w:t>речи:</w:t>
      </w:r>
    </w:p>
    <w:p w:rsidR="003A51F5" w:rsidRDefault="00704939" w:rsidP="00D42117">
      <w:pPr>
        <w:pStyle w:val="a5"/>
        <w:numPr>
          <w:ilvl w:val="1"/>
          <w:numId w:val="57"/>
        </w:numPr>
        <w:tabs>
          <w:tab w:val="left" w:pos="1025"/>
        </w:tabs>
        <w:ind w:left="567" w:right="395" w:firstLine="0"/>
        <w:rPr>
          <w:sz w:val="28"/>
        </w:rPr>
      </w:pPr>
      <w:r>
        <w:rPr>
          <w:sz w:val="28"/>
        </w:rPr>
        <w:t>распознавать и употреблять в устной и письменной речи не менее 500</w:t>
      </w:r>
      <w:r>
        <w:rPr>
          <w:spacing w:val="1"/>
          <w:sz w:val="28"/>
        </w:rPr>
        <w:t xml:space="preserve"> </w:t>
      </w:r>
      <w:r>
        <w:rPr>
          <w:sz w:val="28"/>
        </w:rPr>
        <w:t>лексических единиц (слов, словосочетаний, речевых клише), включая 350 лек-</w:t>
      </w:r>
      <w:r>
        <w:rPr>
          <w:spacing w:val="1"/>
          <w:sz w:val="28"/>
        </w:rPr>
        <w:t xml:space="preserve"> </w:t>
      </w:r>
      <w:r>
        <w:rPr>
          <w:sz w:val="28"/>
        </w:rPr>
        <w:t>сических</w:t>
      </w:r>
      <w:r>
        <w:rPr>
          <w:spacing w:val="3"/>
          <w:sz w:val="28"/>
        </w:rPr>
        <w:t xml:space="preserve"> </w:t>
      </w:r>
      <w:r>
        <w:rPr>
          <w:sz w:val="28"/>
        </w:rPr>
        <w:t>единиц,</w:t>
      </w:r>
      <w:r>
        <w:rPr>
          <w:spacing w:val="2"/>
          <w:sz w:val="28"/>
        </w:rPr>
        <w:t xml:space="preserve"> </w:t>
      </w:r>
      <w:r>
        <w:rPr>
          <w:sz w:val="28"/>
        </w:rPr>
        <w:t>освоенных в предшествующие</w:t>
      </w:r>
      <w:r>
        <w:rPr>
          <w:spacing w:val="-4"/>
          <w:sz w:val="28"/>
        </w:rPr>
        <w:t xml:space="preserve"> </w:t>
      </w:r>
      <w:r>
        <w:rPr>
          <w:sz w:val="28"/>
        </w:rPr>
        <w:t>годы обучения;</w:t>
      </w:r>
    </w:p>
    <w:p w:rsidR="003A51F5" w:rsidRDefault="00704939" w:rsidP="00D42117">
      <w:pPr>
        <w:pStyle w:val="a5"/>
        <w:numPr>
          <w:ilvl w:val="1"/>
          <w:numId w:val="57"/>
        </w:numPr>
        <w:tabs>
          <w:tab w:val="left" w:pos="1025"/>
        </w:tabs>
        <w:ind w:left="567" w:right="395" w:firstLine="0"/>
        <w:rPr>
          <w:sz w:val="28"/>
        </w:rPr>
      </w:pPr>
      <w:r>
        <w:rPr>
          <w:sz w:val="28"/>
        </w:rPr>
        <w:t>распознавать и образовывать родственные слова с</w:t>
      </w:r>
      <w:r>
        <w:rPr>
          <w:spacing w:val="1"/>
          <w:sz w:val="28"/>
        </w:rPr>
        <w:t xml:space="preserve"> </w:t>
      </w:r>
      <w:r>
        <w:rPr>
          <w:sz w:val="28"/>
        </w:rPr>
        <w:t>использованием ос-</w:t>
      </w:r>
      <w:r>
        <w:rPr>
          <w:spacing w:val="1"/>
          <w:sz w:val="28"/>
        </w:rPr>
        <w:t xml:space="preserve"> </w:t>
      </w:r>
      <w:r>
        <w:rPr>
          <w:sz w:val="28"/>
        </w:rPr>
        <w:t>новных способов словообразования: аффиксации (суффиксы -er/-or, -ist: teacher,</w:t>
      </w:r>
      <w:r>
        <w:rPr>
          <w:spacing w:val="-67"/>
          <w:sz w:val="28"/>
        </w:rPr>
        <w:t xml:space="preserve"> </w:t>
      </w:r>
      <w:r>
        <w:rPr>
          <w:sz w:val="28"/>
        </w:rPr>
        <w:t>actor,</w:t>
      </w:r>
      <w:r>
        <w:rPr>
          <w:spacing w:val="1"/>
          <w:sz w:val="28"/>
        </w:rPr>
        <w:t xml:space="preserve"> </w:t>
      </w:r>
      <w:r>
        <w:rPr>
          <w:sz w:val="28"/>
        </w:rPr>
        <w:t>artist),</w:t>
      </w:r>
      <w:r>
        <w:rPr>
          <w:spacing w:val="2"/>
          <w:sz w:val="28"/>
        </w:rPr>
        <w:t xml:space="preserve"> </w:t>
      </w:r>
      <w:r>
        <w:rPr>
          <w:sz w:val="28"/>
        </w:rPr>
        <w:t>словосложения</w:t>
      </w:r>
      <w:r>
        <w:rPr>
          <w:spacing w:val="-1"/>
          <w:sz w:val="28"/>
        </w:rPr>
        <w:t xml:space="preserve"> </w:t>
      </w:r>
      <w:r>
        <w:rPr>
          <w:sz w:val="28"/>
        </w:rPr>
        <w:t>(blackboard),</w:t>
      </w:r>
      <w:r>
        <w:rPr>
          <w:spacing w:val="2"/>
          <w:sz w:val="28"/>
        </w:rPr>
        <w:t xml:space="preserve"> </w:t>
      </w:r>
      <w:r>
        <w:rPr>
          <w:sz w:val="28"/>
        </w:rPr>
        <w:t>конверсии</w:t>
      </w:r>
      <w:r>
        <w:rPr>
          <w:spacing w:val="-2"/>
          <w:sz w:val="28"/>
        </w:rPr>
        <w:t xml:space="preserve"> </w:t>
      </w:r>
      <w:r>
        <w:rPr>
          <w:sz w:val="28"/>
        </w:rPr>
        <w:t>(to</w:t>
      </w:r>
      <w:r>
        <w:rPr>
          <w:spacing w:val="-4"/>
          <w:sz w:val="28"/>
        </w:rPr>
        <w:t xml:space="preserve"> </w:t>
      </w:r>
      <w:r>
        <w:rPr>
          <w:sz w:val="28"/>
        </w:rPr>
        <w:t>play</w:t>
      </w:r>
      <w:r>
        <w:rPr>
          <w:spacing w:val="1"/>
          <w:sz w:val="28"/>
        </w:rPr>
        <w:t xml:space="preserve"> </w:t>
      </w:r>
      <w:r>
        <w:rPr>
          <w:sz w:val="28"/>
        </w:rPr>
        <w:t>-</w:t>
      </w:r>
      <w:r>
        <w:rPr>
          <w:spacing w:val="-1"/>
          <w:sz w:val="28"/>
        </w:rPr>
        <w:t xml:space="preserve"> </w:t>
      </w:r>
      <w:r>
        <w:rPr>
          <w:sz w:val="28"/>
        </w:rPr>
        <w:t>a play).</w:t>
      </w:r>
    </w:p>
    <w:p w:rsidR="003A51F5" w:rsidRDefault="00704939" w:rsidP="007126A7">
      <w:pPr>
        <w:pStyle w:val="2"/>
        <w:spacing w:before="3"/>
        <w:ind w:left="567"/>
      </w:pPr>
      <w:r>
        <w:t>Грамматическая сторона</w:t>
      </w:r>
      <w:r>
        <w:rPr>
          <w:spacing w:val="-3"/>
        </w:rPr>
        <w:t xml:space="preserve"> </w:t>
      </w:r>
      <w:r>
        <w:t>речи:</w:t>
      </w:r>
    </w:p>
    <w:p w:rsidR="003A51F5" w:rsidRDefault="00704939" w:rsidP="00D42117">
      <w:pPr>
        <w:pStyle w:val="a5"/>
        <w:numPr>
          <w:ilvl w:val="1"/>
          <w:numId w:val="57"/>
        </w:numPr>
        <w:tabs>
          <w:tab w:val="left" w:pos="1025"/>
        </w:tabs>
        <w:ind w:left="567" w:right="393" w:firstLine="0"/>
        <w:rPr>
          <w:sz w:val="28"/>
        </w:rPr>
      </w:pPr>
      <w:r>
        <w:rPr>
          <w:sz w:val="28"/>
        </w:rPr>
        <w:t>распознавать</w:t>
      </w:r>
      <w:r>
        <w:rPr>
          <w:spacing w:val="1"/>
          <w:sz w:val="28"/>
        </w:rPr>
        <w:t xml:space="preserve"> </w:t>
      </w:r>
      <w:r>
        <w:rPr>
          <w:sz w:val="28"/>
        </w:rPr>
        <w:t>и</w:t>
      </w:r>
      <w:r>
        <w:rPr>
          <w:spacing w:val="1"/>
          <w:sz w:val="28"/>
        </w:rPr>
        <w:t xml:space="preserve"> </w:t>
      </w:r>
      <w:r>
        <w:rPr>
          <w:sz w:val="28"/>
        </w:rPr>
        <w:t>употреблять</w:t>
      </w:r>
      <w:r>
        <w:rPr>
          <w:spacing w:val="1"/>
          <w:sz w:val="28"/>
        </w:rPr>
        <w:t xml:space="preserve"> </w:t>
      </w:r>
      <w:r>
        <w:rPr>
          <w:sz w:val="28"/>
        </w:rPr>
        <w:t>в</w:t>
      </w:r>
      <w:r>
        <w:rPr>
          <w:spacing w:val="1"/>
          <w:sz w:val="28"/>
        </w:rPr>
        <w:t xml:space="preserve"> </w:t>
      </w:r>
      <w:r>
        <w:rPr>
          <w:sz w:val="28"/>
        </w:rPr>
        <w:t>устной</w:t>
      </w:r>
      <w:r>
        <w:rPr>
          <w:spacing w:val="1"/>
          <w:sz w:val="28"/>
        </w:rPr>
        <w:t xml:space="preserve"> </w:t>
      </w:r>
      <w:r>
        <w:rPr>
          <w:sz w:val="28"/>
        </w:rPr>
        <w:t>и</w:t>
      </w:r>
      <w:r>
        <w:rPr>
          <w:spacing w:val="1"/>
          <w:sz w:val="28"/>
        </w:rPr>
        <w:t xml:space="preserve"> </w:t>
      </w:r>
      <w:r>
        <w:rPr>
          <w:sz w:val="28"/>
        </w:rPr>
        <w:t>письменной</w:t>
      </w:r>
      <w:r>
        <w:rPr>
          <w:spacing w:val="1"/>
          <w:sz w:val="28"/>
        </w:rPr>
        <w:t xml:space="preserve"> </w:t>
      </w:r>
      <w:r>
        <w:rPr>
          <w:sz w:val="28"/>
        </w:rPr>
        <w:t>речи</w:t>
      </w:r>
      <w:r>
        <w:rPr>
          <w:spacing w:val="1"/>
          <w:sz w:val="28"/>
        </w:rPr>
        <w:t xml:space="preserve"> </w:t>
      </w:r>
      <w:r>
        <w:rPr>
          <w:sz w:val="28"/>
        </w:rPr>
        <w:t>Present</w:t>
      </w:r>
      <w:r>
        <w:rPr>
          <w:spacing w:val="1"/>
          <w:sz w:val="28"/>
        </w:rPr>
        <w:t xml:space="preserve"> </w:t>
      </w:r>
      <w:r>
        <w:rPr>
          <w:sz w:val="28"/>
        </w:rPr>
        <w:t>Continuous Tense в повествовательных (утвердительных и отрицательных), во-</w:t>
      </w:r>
      <w:r>
        <w:rPr>
          <w:spacing w:val="1"/>
          <w:sz w:val="28"/>
        </w:rPr>
        <w:t xml:space="preserve"> </w:t>
      </w:r>
      <w:r>
        <w:rPr>
          <w:sz w:val="28"/>
        </w:rPr>
        <w:t>просительных (общий</w:t>
      </w:r>
      <w:r>
        <w:rPr>
          <w:spacing w:val="-2"/>
          <w:sz w:val="28"/>
        </w:rPr>
        <w:t xml:space="preserve"> </w:t>
      </w:r>
      <w:r>
        <w:rPr>
          <w:sz w:val="28"/>
        </w:rPr>
        <w:t>и</w:t>
      </w:r>
      <w:r>
        <w:rPr>
          <w:spacing w:val="-1"/>
          <w:sz w:val="28"/>
        </w:rPr>
        <w:t xml:space="preserve"> </w:t>
      </w:r>
      <w:r>
        <w:rPr>
          <w:sz w:val="28"/>
        </w:rPr>
        <w:t>специальный</w:t>
      </w:r>
      <w:r>
        <w:rPr>
          <w:spacing w:val="-2"/>
          <w:sz w:val="28"/>
        </w:rPr>
        <w:t xml:space="preserve"> </w:t>
      </w:r>
      <w:r>
        <w:rPr>
          <w:sz w:val="28"/>
        </w:rPr>
        <w:t>вопрос) предложениях;</w:t>
      </w:r>
    </w:p>
    <w:p w:rsidR="003A51F5" w:rsidRDefault="00704939" w:rsidP="00D42117">
      <w:pPr>
        <w:pStyle w:val="a5"/>
        <w:numPr>
          <w:ilvl w:val="1"/>
          <w:numId w:val="57"/>
        </w:numPr>
        <w:tabs>
          <w:tab w:val="left" w:pos="1025"/>
        </w:tabs>
        <w:spacing w:before="67" w:line="242" w:lineRule="auto"/>
        <w:ind w:left="567" w:right="398" w:firstLine="0"/>
        <w:rPr>
          <w:sz w:val="28"/>
        </w:rPr>
      </w:pPr>
      <w:r>
        <w:rPr>
          <w:sz w:val="28"/>
        </w:rPr>
        <w:t>распознавать и употреблять в устной и письменной речи конструкцию to</w:t>
      </w:r>
      <w:r>
        <w:rPr>
          <w:spacing w:val="1"/>
          <w:sz w:val="28"/>
        </w:rPr>
        <w:t xml:space="preserve"> </w:t>
      </w:r>
      <w:r>
        <w:rPr>
          <w:sz w:val="28"/>
        </w:rPr>
        <w:t>be going</w:t>
      </w:r>
      <w:r>
        <w:rPr>
          <w:spacing w:val="-4"/>
          <w:sz w:val="28"/>
        </w:rPr>
        <w:t xml:space="preserve"> </w:t>
      </w:r>
      <w:r>
        <w:rPr>
          <w:sz w:val="28"/>
        </w:rPr>
        <w:t>to</w:t>
      </w:r>
      <w:r>
        <w:rPr>
          <w:spacing w:val="-4"/>
          <w:sz w:val="28"/>
        </w:rPr>
        <w:t xml:space="preserve"> </w:t>
      </w:r>
      <w:r>
        <w:rPr>
          <w:sz w:val="28"/>
        </w:rPr>
        <w:t>и</w:t>
      </w:r>
      <w:r>
        <w:rPr>
          <w:spacing w:val="2"/>
          <w:sz w:val="28"/>
        </w:rPr>
        <w:t xml:space="preserve"> </w:t>
      </w:r>
      <w:r>
        <w:rPr>
          <w:sz w:val="28"/>
        </w:rPr>
        <w:t>Future</w:t>
      </w:r>
      <w:r>
        <w:rPr>
          <w:spacing w:val="-3"/>
          <w:sz w:val="28"/>
        </w:rPr>
        <w:t xml:space="preserve"> </w:t>
      </w:r>
      <w:r>
        <w:rPr>
          <w:sz w:val="28"/>
        </w:rPr>
        <w:t>Simple</w:t>
      </w:r>
      <w:r>
        <w:rPr>
          <w:spacing w:val="-4"/>
          <w:sz w:val="28"/>
        </w:rPr>
        <w:t xml:space="preserve"> </w:t>
      </w:r>
      <w:r>
        <w:rPr>
          <w:sz w:val="28"/>
        </w:rPr>
        <w:t>Tense</w:t>
      </w:r>
      <w:r>
        <w:rPr>
          <w:spacing w:val="-4"/>
          <w:sz w:val="28"/>
        </w:rPr>
        <w:t xml:space="preserve"> </w:t>
      </w:r>
      <w:r>
        <w:rPr>
          <w:sz w:val="28"/>
        </w:rPr>
        <w:t>для выражения</w:t>
      </w:r>
      <w:r>
        <w:rPr>
          <w:spacing w:val="7"/>
          <w:sz w:val="28"/>
        </w:rPr>
        <w:t xml:space="preserve"> </w:t>
      </w:r>
      <w:r>
        <w:rPr>
          <w:sz w:val="28"/>
        </w:rPr>
        <w:t>будущего</w:t>
      </w:r>
      <w:r>
        <w:rPr>
          <w:spacing w:val="-3"/>
          <w:sz w:val="28"/>
        </w:rPr>
        <w:t xml:space="preserve"> </w:t>
      </w:r>
      <w:r>
        <w:rPr>
          <w:sz w:val="28"/>
        </w:rPr>
        <w:t>действия;</w:t>
      </w:r>
    </w:p>
    <w:p w:rsidR="003A51F5" w:rsidRDefault="00704939" w:rsidP="00D42117">
      <w:pPr>
        <w:pStyle w:val="a5"/>
        <w:numPr>
          <w:ilvl w:val="1"/>
          <w:numId w:val="57"/>
        </w:numPr>
        <w:tabs>
          <w:tab w:val="left" w:pos="1025"/>
        </w:tabs>
        <w:spacing w:line="242" w:lineRule="auto"/>
        <w:ind w:left="567" w:right="400" w:firstLine="0"/>
        <w:rPr>
          <w:sz w:val="28"/>
        </w:rPr>
      </w:pPr>
      <w:r>
        <w:rPr>
          <w:sz w:val="28"/>
        </w:rPr>
        <w:t>распознавать и употреблять в устной и письменной речи модальные гла-</w:t>
      </w:r>
      <w:r>
        <w:rPr>
          <w:spacing w:val="1"/>
          <w:sz w:val="28"/>
        </w:rPr>
        <w:t xml:space="preserve"> </w:t>
      </w:r>
      <w:r>
        <w:rPr>
          <w:sz w:val="28"/>
        </w:rPr>
        <w:t>голы долженствования must</w:t>
      </w:r>
      <w:r>
        <w:rPr>
          <w:spacing w:val="-1"/>
          <w:sz w:val="28"/>
        </w:rPr>
        <w:t xml:space="preserve"> </w:t>
      </w:r>
      <w:r>
        <w:rPr>
          <w:sz w:val="28"/>
        </w:rPr>
        <w:t>и</w:t>
      </w:r>
      <w:r>
        <w:rPr>
          <w:spacing w:val="-1"/>
          <w:sz w:val="28"/>
        </w:rPr>
        <w:t xml:space="preserve"> </w:t>
      </w:r>
      <w:r>
        <w:rPr>
          <w:sz w:val="28"/>
        </w:rPr>
        <w:t>have</w:t>
      </w:r>
      <w:r>
        <w:rPr>
          <w:spacing w:val="-3"/>
          <w:sz w:val="28"/>
        </w:rPr>
        <w:t xml:space="preserve"> </w:t>
      </w:r>
      <w:r>
        <w:rPr>
          <w:sz w:val="28"/>
        </w:rPr>
        <w:t>to;</w:t>
      </w:r>
    </w:p>
    <w:p w:rsidR="003A51F5" w:rsidRDefault="00704939" w:rsidP="00D42117">
      <w:pPr>
        <w:pStyle w:val="a5"/>
        <w:numPr>
          <w:ilvl w:val="1"/>
          <w:numId w:val="57"/>
        </w:numPr>
        <w:tabs>
          <w:tab w:val="left" w:pos="1025"/>
        </w:tabs>
        <w:spacing w:line="242" w:lineRule="auto"/>
        <w:ind w:left="567" w:right="401" w:firstLine="0"/>
        <w:rPr>
          <w:sz w:val="28"/>
        </w:rPr>
      </w:pPr>
      <w:r>
        <w:rPr>
          <w:sz w:val="28"/>
        </w:rPr>
        <w:t>распознавать и употреблять в устной и письменной речи отрицательное</w:t>
      </w:r>
      <w:r>
        <w:rPr>
          <w:spacing w:val="1"/>
          <w:sz w:val="28"/>
        </w:rPr>
        <w:t xml:space="preserve"> </w:t>
      </w:r>
      <w:r>
        <w:rPr>
          <w:sz w:val="28"/>
        </w:rPr>
        <w:t>местоимение</w:t>
      </w:r>
      <w:r>
        <w:rPr>
          <w:spacing w:val="-4"/>
          <w:sz w:val="28"/>
        </w:rPr>
        <w:t xml:space="preserve"> </w:t>
      </w:r>
      <w:r>
        <w:rPr>
          <w:sz w:val="28"/>
        </w:rPr>
        <w:t>no;</w:t>
      </w:r>
    </w:p>
    <w:p w:rsidR="003A51F5" w:rsidRDefault="00704939" w:rsidP="00D42117">
      <w:pPr>
        <w:pStyle w:val="a5"/>
        <w:numPr>
          <w:ilvl w:val="1"/>
          <w:numId w:val="57"/>
        </w:numPr>
        <w:tabs>
          <w:tab w:val="left" w:pos="1025"/>
        </w:tabs>
        <w:ind w:left="567" w:right="393" w:firstLine="0"/>
        <w:rPr>
          <w:sz w:val="28"/>
        </w:rPr>
      </w:pPr>
      <w:r>
        <w:rPr>
          <w:sz w:val="28"/>
        </w:rPr>
        <w:t>распознавать и употреблять в устной и письменной речи степени сравне-</w:t>
      </w:r>
      <w:r>
        <w:rPr>
          <w:spacing w:val="1"/>
          <w:sz w:val="28"/>
        </w:rPr>
        <w:t xml:space="preserve"> </w:t>
      </w:r>
      <w:r>
        <w:rPr>
          <w:sz w:val="28"/>
        </w:rPr>
        <w:lastRenderedPageBreak/>
        <w:t>ния прилагательных (формы, образованные по правилу и исключения: good -</w:t>
      </w:r>
      <w:r>
        <w:rPr>
          <w:spacing w:val="1"/>
          <w:sz w:val="28"/>
        </w:rPr>
        <w:t xml:space="preserve"> </w:t>
      </w:r>
      <w:r>
        <w:rPr>
          <w:sz w:val="28"/>
        </w:rPr>
        <w:t>better - (the) best,</w:t>
      </w:r>
      <w:r>
        <w:rPr>
          <w:spacing w:val="2"/>
          <w:sz w:val="28"/>
        </w:rPr>
        <w:t xml:space="preserve"> </w:t>
      </w:r>
      <w:r>
        <w:rPr>
          <w:sz w:val="28"/>
        </w:rPr>
        <w:t>bad</w:t>
      </w:r>
      <w:r>
        <w:rPr>
          <w:spacing w:val="3"/>
          <w:sz w:val="28"/>
        </w:rPr>
        <w:t xml:space="preserve"> </w:t>
      </w:r>
      <w:r>
        <w:rPr>
          <w:sz w:val="28"/>
        </w:rPr>
        <w:t>- worse</w:t>
      </w:r>
      <w:r>
        <w:rPr>
          <w:spacing w:val="-3"/>
          <w:sz w:val="28"/>
        </w:rPr>
        <w:t xml:space="preserve"> </w:t>
      </w:r>
      <w:r>
        <w:rPr>
          <w:sz w:val="28"/>
        </w:rPr>
        <w:t>- (the) worst);</w:t>
      </w:r>
    </w:p>
    <w:p w:rsidR="003A51F5" w:rsidRDefault="00704939" w:rsidP="00D42117">
      <w:pPr>
        <w:pStyle w:val="a5"/>
        <w:numPr>
          <w:ilvl w:val="1"/>
          <w:numId w:val="57"/>
        </w:numPr>
        <w:tabs>
          <w:tab w:val="left" w:pos="1025"/>
        </w:tabs>
        <w:ind w:left="567" w:firstLine="0"/>
        <w:rPr>
          <w:sz w:val="28"/>
        </w:rPr>
      </w:pPr>
      <w:r>
        <w:rPr>
          <w:sz w:val="28"/>
        </w:rPr>
        <w:t>распознавать</w:t>
      </w:r>
      <w:r>
        <w:rPr>
          <w:spacing w:val="22"/>
          <w:sz w:val="28"/>
        </w:rPr>
        <w:t xml:space="preserve"> </w:t>
      </w:r>
      <w:r>
        <w:rPr>
          <w:sz w:val="28"/>
        </w:rPr>
        <w:t>и</w:t>
      </w:r>
      <w:r>
        <w:rPr>
          <w:spacing w:val="24"/>
          <w:sz w:val="28"/>
        </w:rPr>
        <w:t xml:space="preserve"> </w:t>
      </w:r>
      <w:r>
        <w:rPr>
          <w:sz w:val="28"/>
        </w:rPr>
        <w:t>употреблять</w:t>
      </w:r>
      <w:r>
        <w:rPr>
          <w:spacing w:val="23"/>
          <w:sz w:val="28"/>
        </w:rPr>
        <w:t xml:space="preserve"> </w:t>
      </w:r>
      <w:r>
        <w:rPr>
          <w:sz w:val="28"/>
        </w:rPr>
        <w:t>в</w:t>
      </w:r>
      <w:r>
        <w:rPr>
          <w:spacing w:val="26"/>
          <w:sz w:val="28"/>
        </w:rPr>
        <w:t xml:space="preserve"> </w:t>
      </w:r>
      <w:r>
        <w:rPr>
          <w:sz w:val="28"/>
        </w:rPr>
        <w:t>устной</w:t>
      </w:r>
      <w:r>
        <w:rPr>
          <w:spacing w:val="21"/>
          <w:sz w:val="28"/>
        </w:rPr>
        <w:t xml:space="preserve"> </w:t>
      </w:r>
      <w:r>
        <w:rPr>
          <w:sz w:val="28"/>
        </w:rPr>
        <w:t>и</w:t>
      </w:r>
      <w:r>
        <w:rPr>
          <w:spacing w:val="21"/>
          <w:sz w:val="28"/>
        </w:rPr>
        <w:t xml:space="preserve"> </w:t>
      </w:r>
      <w:r>
        <w:rPr>
          <w:sz w:val="28"/>
        </w:rPr>
        <w:t>письменной</w:t>
      </w:r>
      <w:r>
        <w:rPr>
          <w:spacing w:val="21"/>
          <w:sz w:val="28"/>
        </w:rPr>
        <w:t xml:space="preserve"> </w:t>
      </w:r>
      <w:r>
        <w:rPr>
          <w:sz w:val="28"/>
        </w:rPr>
        <w:t>речи</w:t>
      </w:r>
      <w:r>
        <w:rPr>
          <w:spacing w:val="20"/>
          <w:sz w:val="28"/>
        </w:rPr>
        <w:t xml:space="preserve"> </w:t>
      </w:r>
      <w:r>
        <w:rPr>
          <w:sz w:val="28"/>
        </w:rPr>
        <w:t>наречия</w:t>
      </w:r>
      <w:r>
        <w:rPr>
          <w:spacing w:val="21"/>
          <w:sz w:val="28"/>
        </w:rPr>
        <w:t xml:space="preserve"> </w:t>
      </w:r>
      <w:r>
        <w:rPr>
          <w:sz w:val="28"/>
        </w:rPr>
        <w:t>време-</w:t>
      </w:r>
    </w:p>
    <w:p w:rsidR="003A51F5" w:rsidRDefault="00704939" w:rsidP="007126A7">
      <w:pPr>
        <w:pStyle w:val="a3"/>
        <w:spacing w:line="304" w:lineRule="exact"/>
        <w:ind w:left="567" w:firstLine="0"/>
        <w:jc w:val="left"/>
      </w:pPr>
      <w:r>
        <w:t>ни;</w:t>
      </w:r>
    </w:p>
    <w:p w:rsidR="003A51F5" w:rsidRDefault="00704939" w:rsidP="00D42117">
      <w:pPr>
        <w:pStyle w:val="a5"/>
        <w:numPr>
          <w:ilvl w:val="1"/>
          <w:numId w:val="57"/>
        </w:numPr>
        <w:tabs>
          <w:tab w:val="left" w:pos="1025"/>
        </w:tabs>
        <w:spacing w:before="2"/>
        <w:ind w:left="567" w:firstLine="0"/>
        <w:jc w:val="left"/>
        <w:rPr>
          <w:sz w:val="28"/>
        </w:rPr>
      </w:pPr>
      <w:r>
        <w:rPr>
          <w:sz w:val="28"/>
        </w:rPr>
        <w:t>распознавать</w:t>
      </w:r>
      <w:r>
        <w:rPr>
          <w:spacing w:val="9"/>
          <w:sz w:val="28"/>
        </w:rPr>
        <w:t xml:space="preserve"> </w:t>
      </w:r>
      <w:r>
        <w:rPr>
          <w:sz w:val="28"/>
        </w:rPr>
        <w:t>и</w:t>
      </w:r>
      <w:r>
        <w:rPr>
          <w:spacing w:val="12"/>
          <w:sz w:val="28"/>
        </w:rPr>
        <w:t xml:space="preserve"> </w:t>
      </w:r>
      <w:r>
        <w:rPr>
          <w:sz w:val="28"/>
        </w:rPr>
        <w:t>употреблять</w:t>
      </w:r>
      <w:r>
        <w:rPr>
          <w:spacing w:val="10"/>
          <w:sz w:val="28"/>
        </w:rPr>
        <w:t xml:space="preserve"> </w:t>
      </w:r>
      <w:r>
        <w:rPr>
          <w:sz w:val="28"/>
        </w:rPr>
        <w:t>в</w:t>
      </w:r>
      <w:r>
        <w:rPr>
          <w:spacing w:val="14"/>
          <w:sz w:val="28"/>
        </w:rPr>
        <w:t xml:space="preserve"> </w:t>
      </w:r>
      <w:r>
        <w:rPr>
          <w:sz w:val="28"/>
        </w:rPr>
        <w:t>устной</w:t>
      </w:r>
      <w:r>
        <w:rPr>
          <w:spacing w:val="13"/>
          <w:sz w:val="28"/>
        </w:rPr>
        <w:t xml:space="preserve"> </w:t>
      </w:r>
      <w:r>
        <w:rPr>
          <w:sz w:val="28"/>
        </w:rPr>
        <w:t>и</w:t>
      </w:r>
      <w:r>
        <w:rPr>
          <w:spacing w:val="9"/>
          <w:sz w:val="28"/>
        </w:rPr>
        <w:t xml:space="preserve"> </w:t>
      </w:r>
      <w:r>
        <w:rPr>
          <w:sz w:val="28"/>
        </w:rPr>
        <w:t>письменной</w:t>
      </w:r>
      <w:r>
        <w:rPr>
          <w:spacing w:val="9"/>
          <w:sz w:val="28"/>
        </w:rPr>
        <w:t xml:space="preserve"> </w:t>
      </w:r>
      <w:r>
        <w:rPr>
          <w:sz w:val="28"/>
        </w:rPr>
        <w:t>речи</w:t>
      </w:r>
      <w:r>
        <w:rPr>
          <w:spacing w:val="12"/>
          <w:sz w:val="28"/>
        </w:rPr>
        <w:t xml:space="preserve"> </w:t>
      </w:r>
      <w:r>
        <w:rPr>
          <w:sz w:val="28"/>
        </w:rPr>
        <w:t>обозначение</w:t>
      </w:r>
      <w:r>
        <w:rPr>
          <w:spacing w:val="6"/>
          <w:sz w:val="28"/>
        </w:rPr>
        <w:t xml:space="preserve"> </w:t>
      </w:r>
      <w:r>
        <w:rPr>
          <w:sz w:val="28"/>
        </w:rPr>
        <w:t>да-</w:t>
      </w:r>
    </w:p>
    <w:p w:rsidR="003A51F5" w:rsidRDefault="00704939" w:rsidP="007126A7">
      <w:pPr>
        <w:pStyle w:val="a3"/>
        <w:spacing w:line="320" w:lineRule="exact"/>
        <w:ind w:left="567" w:firstLine="0"/>
      </w:pPr>
      <w:r>
        <w:t>ты и</w:t>
      </w:r>
      <w:r>
        <w:rPr>
          <w:spacing w:val="-2"/>
        </w:rPr>
        <w:t xml:space="preserve"> </w:t>
      </w:r>
      <w:r>
        <w:t>года;</w:t>
      </w:r>
    </w:p>
    <w:p w:rsidR="003A51F5" w:rsidRDefault="00704939" w:rsidP="00D42117">
      <w:pPr>
        <w:pStyle w:val="a5"/>
        <w:numPr>
          <w:ilvl w:val="1"/>
          <w:numId w:val="57"/>
        </w:numPr>
        <w:tabs>
          <w:tab w:val="left" w:pos="1025"/>
        </w:tabs>
        <w:spacing w:before="2"/>
        <w:ind w:left="567" w:right="399" w:firstLine="0"/>
        <w:rPr>
          <w:sz w:val="28"/>
        </w:rPr>
      </w:pPr>
      <w:r>
        <w:rPr>
          <w:sz w:val="28"/>
        </w:rPr>
        <w:t>распознавать и</w:t>
      </w:r>
      <w:r>
        <w:rPr>
          <w:spacing w:val="1"/>
          <w:sz w:val="28"/>
        </w:rPr>
        <w:t xml:space="preserve"> </w:t>
      </w:r>
      <w:r>
        <w:rPr>
          <w:sz w:val="28"/>
        </w:rPr>
        <w:t>употреблять в устной и письменной речи</w:t>
      </w:r>
      <w:r>
        <w:rPr>
          <w:spacing w:val="1"/>
          <w:sz w:val="28"/>
        </w:rPr>
        <w:t xml:space="preserve"> </w:t>
      </w:r>
      <w:r>
        <w:rPr>
          <w:sz w:val="28"/>
        </w:rPr>
        <w:t>обозначение</w:t>
      </w:r>
      <w:r>
        <w:rPr>
          <w:spacing w:val="1"/>
          <w:sz w:val="28"/>
        </w:rPr>
        <w:t xml:space="preserve"> </w:t>
      </w:r>
      <w:r>
        <w:rPr>
          <w:sz w:val="28"/>
        </w:rPr>
        <w:t>времени.</w:t>
      </w:r>
    </w:p>
    <w:p w:rsidR="003A51F5" w:rsidRDefault="00704939" w:rsidP="007126A7">
      <w:pPr>
        <w:pStyle w:val="1"/>
        <w:spacing w:before="8"/>
        <w:ind w:left="567"/>
      </w:pPr>
      <w:r>
        <w:t>Социокультурные</w:t>
      </w:r>
      <w:r>
        <w:rPr>
          <w:spacing w:val="-3"/>
        </w:rPr>
        <w:t xml:space="preserve"> </w:t>
      </w:r>
      <w:r>
        <w:t>знания</w:t>
      </w:r>
      <w:r>
        <w:rPr>
          <w:spacing w:val="-2"/>
        </w:rPr>
        <w:t xml:space="preserve"> </w:t>
      </w:r>
      <w:r>
        <w:t>и</w:t>
      </w:r>
      <w:r>
        <w:rPr>
          <w:spacing w:val="-7"/>
        </w:rPr>
        <w:t xml:space="preserve"> </w:t>
      </w:r>
      <w:r>
        <w:t>умения:</w:t>
      </w:r>
    </w:p>
    <w:p w:rsidR="003A51F5" w:rsidRDefault="00704939" w:rsidP="00D42117">
      <w:pPr>
        <w:pStyle w:val="a5"/>
        <w:numPr>
          <w:ilvl w:val="1"/>
          <w:numId w:val="57"/>
        </w:numPr>
        <w:tabs>
          <w:tab w:val="left" w:pos="1025"/>
        </w:tabs>
        <w:ind w:left="567" w:right="401" w:firstLine="0"/>
        <w:rPr>
          <w:sz w:val="28"/>
        </w:rPr>
      </w:pPr>
      <w:r>
        <w:rPr>
          <w:sz w:val="28"/>
        </w:rPr>
        <w:t>владеть социокультурными элементами речевого поведенческого этикета,</w:t>
      </w:r>
      <w:r>
        <w:rPr>
          <w:spacing w:val="-67"/>
          <w:sz w:val="28"/>
        </w:rPr>
        <w:t xml:space="preserve"> </w:t>
      </w:r>
      <w:r>
        <w:rPr>
          <w:sz w:val="28"/>
        </w:rPr>
        <w:t>принятыми в англоязычной среде, в некоторых ситуациях общения (привет-</w:t>
      </w:r>
      <w:r>
        <w:rPr>
          <w:spacing w:val="1"/>
          <w:sz w:val="28"/>
        </w:rPr>
        <w:t xml:space="preserve"> </w:t>
      </w:r>
      <w:r>
        <w:rPr>
          <w:sz w:val="28"/>
        </w:rPr>
        <w:t>ствие, прощание, знакомство, выражение благодарности, извинение, поздрав-</w:t>
      </w:r>
      <w:r>
        <w:rPr>
          <w:spacing w:val="1"/>
          <w:sz w:val="28"/>
        </w:rPr>
        <w:t xml:space="preserve"> </w:t>
      </w:r>
      <w:r>
        <w:rPr>
          <w:sz w:val="28"/>
        </w:rPr>
        <w:t>ление</w:t>
      </w:r>
      <w:r>
        <w:rPr>
          <w:spacing w:val="-4"/>
          <w:sz w:val="28"/>
        </w:rPr>
        <w:t xml:space="preserve"> </w:t>
      </w:r>
      <w:r>
        <w:rPr>
          <w:sz w:val="28"/>
        </w:rPr>
        <w:t>с</w:t>
      </w:r>
      <w:r>
        <w:rPr>
          <w:spacing w:val="1"/>
          <w:sz w:val="28"/>
        </w:rPr>
        <w:t xml:space="preserve"> </w:t>
      </w:r>
      <w:r>
        <w:rPr>
          <w:sz w:val="28"/>
        </w:rPr>
        <w:t>днём</w:t>
      </w:r>
      <w:r>
        <w:rPr>
          <w:spacing w:val="-1"/>
          <w:sz w:val="28"/>
        </w:rPr>
        <w:t xml:space="preserve"> </w:t>
      </w:r>
      <w:r>
        <w:rPr>
          <w:sz w:val="28"/>
        </w:rPr>
        <w:t>рождения,</w:t>
      </w:r>
      <w:r>
        <w:rPr>
          <w:spacing w:val="2"/>
          <w:sz w:val="28"/>
        </w:rPr>
        <w:t xml:space="preserve"> </w:t>
      </w:r>
      <w:r>
        <w:rPr>
          <w:sz w:val="28"/>
        </w:rPr>
        <w:t>Новым</w:t>
      </w:r>
      <w:r>
        <w:rPr>
          <w:spacing w:val="-2"/>
          <w:sz w:val="28"/>
        </w:rPr>
        <w:t xml:space="preserve"> </w:t>
      </w:r>
      <w:r>
        <w:rPr>
          <w:sz w:val="28"/>
        </w:rPr>
        <w:t>годом,</w:t>
      </w:r>
      <w:r>
        <w:rPr>
          <w:spacing w:val="3"/>
          <w:sz w:val="28"/>
        </w:rPr>
        <w:t xml:space="preserve"> </w:t>
      </w:r>
      <w:r>
        <w:rPr>
          <w:sz w:val="28"/>
        </w:rPr>
        <w:t>Рождеством);</w:t>
      </w:r>
    </w:p>
    <w:p w:rsidR="003A51F5" w:rsidRDefault="00704939" w:rsidP="00D42117">
      <w:pPr>
        <w:pStyle w:val="a5"/>
        <w:numPr>
          <w:ilvl w:val="1"/>
          <w:numId w:val="57"/>
        </w:numPr>
        <w:tabs>
          <w:tab w:val="left" w:pos="1025"/>
        </w:tabs>
        <w:ind w:left="567" w:firstLine="0"/>
        <w:rPr>
          <w:sz w:val="28"/>
        </w:rPr>
      </w:pPr>
      <w:r>
        <w:rPr>
          <w:sz w:val="28"/>
        </w:rPr>
        <w:t>знать</w:t>
      </w:r>
      <w:r>
        <w:rPr>
          <w:spacing w:val="-2"/>
          <w:sz w:val="28"/>
        </w:rPr>
        <w:t xml:space="preserve"> </w:t>
      </w:r>
      <w:r>
        <w:rPr>
          <w:sz w:val="28"/>
        </w:rPr>
        <w:t>названия</w:t>
      </w:r>
      <w:r>
        <w:rPr>
          <w:spacing w:val="-3"/>
          <w:sz w:val="28"/>
        </w:rPr>
        <w:t xml:space="preserve"> </w:t>
      </w:r>
      <w:r>
        <w:rPr>
          <w:sz w:val="28"/>
        </w:rPr>
        <w:t>родной</w:t>
      </w:r>
      <w:r>
        <w:rPr>
          <w:spacing w:val="-3"/>
          <w:sz w:val="28"/>
        </w:rPr>
        <w:t xml:space="preserve"> </w:t>
      </w:r>
      <w:r>
        <w:rPr>
          <w:sz w:val="28"/>
        </w:rPr>
        <w:t>страны</w:t>
      </w:r>
      <w:r>
        <w:rPr>
          <w:spacing w:val="-2"/>
          <w:sz w:val="28"/>
        </w:rPr>
        <w:t xml:space="preserve"> </w:t>
      </w:r>
      <w:r>
        <w:rPr>
          <w:sz w:val="28"/>
        </w:rPr>
        <w:t>и страны/</w:t>
      </w:r>
      <w:r>
        <w:rPr>
          <w:spacing w:val="-3"/>
          <w:sz w:val="28"/>
        </w:rPr>
        <w:t xml:space="preserve"> </w:t>
      </w:r>
      <w:r>
        <w:rPr>
          <w:sz w:val="28"/>
        </w:rPr>
        <w:t>стран</w:t>
      </w:r>
      <w:r>
        <w:rPr>
          <w:spacing w:val="-4"/>
          <w:sz w:val="28"/>
        </w:rPr>
        <w:t xml:space="preserve"> </w:t>
      </w:r>
      <w:r>
        <w:rPr>
          <w:sz w:val="28"/>
        </w:rPr>
        <w:t>изучаемого</w:t>
      </w:r>
      <w:r>
        <w:rPr>
          <w:spacing w:val="-5"/>
          <w:sz w:val="28"/>
        </w:rPr>
        <w:t xml:space="preserve"> </w:t>
      </w:r>
      <w:r>
        <w:rPr>
          <w:sz w:val="28"/>
        </w:rPr>
        <w:t>языка;</w:t>
      </w:r>
    </w:p>
    <w:p w:rsidR="003A51F5" w:rsidRDefault="00704939" w:rsidP="00D42117">
      <w:pPr>
        <w:pStyle w:val="a5"/>
        <w:numPr>
          <w:ilvl w:val="1"/>
          <w:numId w:val="57"/>
        </w:numPr>
        <w:tabs>
          <w:tab w:val="left" w:pos="1025"/>
        </w:tabs>
        <w:spacing w:line="321" w:lineRule="exact"/>
        <w:ind w:left="567" w:firstLine="0"/>
        <w:rPr>
          <w:sz w:val="28"/>
        </w:rPr>
      </w:pPr>
      <w:r>
        <w:rPr>
          <w:sz w:val="28"/>
        </w:rPr>
        <w:t>знать</w:t>
      </w:r>
      <w:r>
        <w:rPr>
          <w:spacing w:val="-5"/>
          <w:sz w:val="28"/>
        </w:rPr>
        <w:t xml:space="preserve"> </w:t>
      </w:r>
      <w:r>
        <w:rPr>
          <w:sz w:val="28"/>
        </w:rPr>
        <w:t>некоторых</w:t>
      </w:r>
      <w:r>
        <w:rPr>
          <w:spacing w:val="-5"/>
          <w:sz w:val="28"/>
        </w:rPr>
        <w:t xml:space="preserve"> </w:t>
      </w:r>
      <w:r>
        <w:rPr>
          <w:sz w:val="28"/>
        </w:rPr>
        <w:t>литературных персонажей;</w:t>
      </w:r>
    </w:p>
    <w:p w:rsidR="003A51F5" w:rsidRDefault="00704939" w:rsidP="00D42117">
      <w:pPr>
        <w:pStyle w:val="a5"/>
        <w:numPr>
          <w:ilvl w:val="1"/>
          <w:numId w:val="57"/>
        </w:numPr>
        <w:tabs>
          <w:tab w:val="left" w:pos="1025"/>
        </w:tabs>
        <w:spacing w:line="321" w:lineRule="exact"/>
        <w:ind w:left="567" w:firstLine="0"/>
        <w:rPr>
          <w:sz w:val="28"/>
        </w:rPr>
      </w:pPr>
      <w:r>
        <w:rPr>
          <w:sz w:val="28"/>
        </w:rPr>
        <w:t>знать</w:t>
      </w:r>
      <w:r>
        <w:rPr>
          <w:spacing w:val="-4"/>
          <w:sz w:val="28"/>
        </w:rPr>
        <w:t xml:space="preserve"> </w:t>
      </w:r>
      <w:r>
        <w:rPr>
          <w:sz w:val="28"/>
        </w:rPr>
        <w:t>небольшие</w:t>
      </w:r>
      <w:r>
        <w:rPr>
          <w:spacing w:val="-7"/>
          <w:sz w:val="28"/>
        </w:rPr>
        <w:t xml:space="preserve"> </w:t>
      </w:r>
      <w:r>
        <w:rPr>
          <w:sz w:val="28"/>
        </w:rPr>
        <w:t>произведения</w:t>
      </w:r>
      <w:r>
        <w:rPr>
          <w:spacing w:val="1"/>
          <w:sz w:val="28"/>
        </w:rPr>
        <w:t xml:space="preserve"> </w:t>
      </w:r>
      <w:r>
        <w:rPr>
          <w:sz w:val="28"/>
        </w:rPr>
        <w:t>детского</w:t>
      </w:r>
      <w:r>
        <w:rPr>
          <w:spacing w:val="-7"/>
          <w:sz w:val="28"/>
        </w:rPr>
        <w:t xml:space="preserve"> </w:t>
      </w:r>
      <w:r>
        <w:rPr>
          <w:sz w:val="28"/>
        </w:rPr>
        <w:t>фольклора</w:t>
      </w:r>
      <w:r>
        <w:rPr>
          <w:spacing w:val="-4"/>
          <w:sz w:val="28"/>
        </w:rPr>
        <w:t xml:space="preserve"> </w:t>
      </w:r>
      <w:r>
        <w:rPr>
          <w:sz w:val="28"/>
        </w:rPr>
        <w:t>(рифмовки,</w:t>
      </w:r>
      <w:r>
        <w:rPr>
          <w:spacing w:val="-1"/>
          <w:sz w:val="28"/>
        </w:rPr>
        <w:t xml:space="preserve"> </w:t>
      </w:r>
      <w:r>
        <w:rPr>
          <w:sz w:val="28"/>
        </w:rPr>
        <w:t>песни);</w:t>
      </w:r>
    </w:p>
    <w:p w:rsidR="00C6140F" w:rsidRPr="005A02AF" w:rsidRDefault="00704939" w:rsidP="00D42117">
      <w:pPr>
        <w:pStyle w:val="a5"/>
        <w:numPr>
          <w:ilvl w:val="1"/>
          <w:numId w:val="57"/>
        </w:numPr>
        <w:tabs>
          <w:tab w:val="left" w:pos="1025"/>
        </w:tabs>
        <w:ind w:left="567" w:right="405" w:firstLine="0"/>
        <w:rPr>
          <w:sz w:val="28"/>
        </w:rPr>
      </w:pPr>
      <w:r>
        <w:rPr>
          <w:sz w:val="28"/>
        </w:rPr>
        <w:t>кратко представлять свою страну на иностранном языке в рамках изучае-</w:t>
      </w:r>
      <w:r>
        <w:rPr>
          <w:spacing w:val="1"/>
          <w:sz w:val="28"/>
        </w:rPr>
        <w:t xml:space="preserve"> </w:t>
      </w:r>
      <w:r>
        <w:rPr>
          <w:sz w:val="28"/>
        </w:rPr>
        <w:t>мой</w:t>
      </w:r>
      <w:r>
        <w:rPr>
          <w:spacing w:val="-1"/>
          <w:sz w:val="28"/>
        </w:rPr>
        <w:t xml:space="preserve"> </w:t>
      </w:r>
      <w:r>
        <w:rPr>
          <w:sz w:val="28"/>
        </w:rPr>
        <w:t>тематики.</w:t>
      </w:r>
    </w:p>
    <w:p w:rsidR="007F170C" w:rsidRDefault="007F170C" w:rsidP="007F170C">
      <w:pPr>
        <w:pStyle w:val="a5"/>
        <w:tabs>
          <w:tab w:val="left" w:pos="1025"/>
        </w:tabs>
        <w:ind w:left="860" w:right="405" w:firstLine="0"/>
        <w:rPr>
          <w:sz w:val="28"/>
        </w:rPr>
      </w:pPr>
    </w:p>
    <w:p w:rsidR="003A51F5" w:rsidRPr="002F7F5C" w:rsidRDefault="00704939" w:rsidP="00D42117">
      <w:pPr>
        <w:pStyle w:val="1"/>
        <w:numPr>
          <w:ilvl w:val="2"/>
          <w:numId w:val="71"/>
        </w:numPr>
        <w:tabs>
          <w:tab w:val="left" w:pos="1565"/>
          <w:tab w:val="left" w:pos="3151"/>
          <w:tab w:val="left" w:pos="5241"/>
          <w:tab w:val="left" w:pos="7052"/>
        </w:tabs>
        <w:spacing w:before="75" w:line="242" w:lineRule="auto"/>
        <w:ind w:left="567" w:right="-18" w:firstLine="0"/>
        <w:jc w:val="left"/>
      </w:pPr>
      <w:r>
        <w:t>РАБОЧАЯ</w:t>
      </w:r>
      <w:r>
        <w:tab/>
        <w:t>ПРОГРАММА</w:t>
      </w:r>
      <w:r>
        <w:tab/>
        <w:t>УЧЕБНОГО</w:t>
      </w:r>
      <w:r>
        <w:tab/>
        <w:t>ПРЕДМЕТА</w:t>
      </w:r>
      <w:r>
        <w:rPr>
          <w:spacing w:val="43"/>
        </w:rPr>
        <w:t xml:space="preserve"> </w:t>
      </w:r>
      <w:r>
        <w:t>«МАТЕ-</w:t>
      </w:r>
      <w:r>
        <w:rPr>
          <w:spacing w:val="-67"/>
        </w:rPr>
        <w:t xml:space="preserve"> </w:t>
      </w:r>
      <w:r>
        <w:t>МАТИКА»</w:t>
      </w:r>
    </w:p>
    <w:p w:rsidR="003A51F5" w:rsidRDefault="003A51F5" w:rsidP="00826C36">
      <w:pPr>
        <w:pStyle w:val="a3"/>
        <w:spacing w:before="5"/>
        <w:ind w:left="567" w:right="-18" w:firstLine="0"/>
        <w:jc w:val="left"/>
        <w:rPr>
          <w:b/>
          <w:sz w:val="25"/>
        </w:rPr>
      </w:pPr>
    </w:p>
    <w:p w:rsidR="003A51F5" w:rsidRDefault="00704939" w:rsidP="00D42117">
      <w:pPr>
        <w:pStyle w:val="a5"/>
        <w:numPr>
          <w:ilvl w:val="0"/>
          <w:numId w:val="47"/>
        </w:numPr>
        <w:tabs>
          <w:tab w:val="left" w:pos="1165"/>
        </w:tabs>
        <w:spacing w:line="319" w:lineRule="exact"/>
        <w:ind w:left="567" w:right="-18" w:firstLine="0"/>
        <w:rPr>
          <w:b/>
          <w:sz w:val="28"/>
        </w:rPr>
      </w:pPr>
      <w:r>
        <w:rPr>
          <w:b/>
          <w:sz w:val="28"/>
        </w:rPr>
        <w:t>ПОЯСНИТЕЛЬНАЯ</w:t>
      </w:r>
      <w:r>
        <w:rPr>
          <w:b/>
          <w:spacing w:val="-3"/>
          <w:sz w:val="28"/>
        </w:rPr>
        <w:t xml:space="preserve"> </w:t>
      </w:r>
      <w:r>
        <w:rPr>
          <w:b/>
          <w:sz w:val="28"/>
        </w:rPr>
        <w:t>ЗАПИСКА</w:t>
      </w:r>
    </w:p>
    <w:p w:rsidR="003A51F5" w:rsidRDefault="00704939" w:rsidP="00826C36">
      <w:pPr>
        <w:ind w:left="567" w:right="-18"/>
        <w:rPr>
          <w:i/>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4"/>
          <w:sz w:val="28"/>
        </w:rPr>
        <w:t xml:space="preserve"> </w:t>
      </w:r>
      <w:r>
        <w:rPr>
          <w:i/>
          <w:sz w:val="28"/>
        </w:rPr>
        <w:t>учетом</w:t>
      </w:r>
      <w:r>
        <w:rPr>
          <w:i/>
          <w:spacing w:val="1"/>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2"/>
          <w:sz w:val="28"/>
        </w:rPr>
        <w:t xml:space="preserve"> </w:t>
      </w:r>
      <w:r>
        <w:rPr>
          <w:i/>
          <w:sz w:val="28"/>
        </w:rPr>
        <w:t>воспитания.</w:t>
      </w:r>
    </w:p>
    <w:p w:rsidR="003A51F5" w:rsidRDefault="00704939" w:rsidP="00826C36">
      <w:pPr>
        <w:ind w:left="567" w:right="-18"/>
        <w:rPr>
          <w:i/>
          <w:sz w:val="28"/>
        </w:rPr>
      </w:pPr>
      <w:r>
        <w:rPr>
          <w:i/>
          <w:sz w:val="28"/>
        </w:rPr>
        <w:t>Рабочая</w:t>
      </w:r>
      <w:r>
        <w:rPr>
          <w:i/>
          <w:spacing w:val="44"/>
          <w:sz w:val="28"/>
        </w:rPr>
        <w:t xml:space="preserve"> </w:t>
      </w:r>
      <w:r>
        <w:rPr>
          <w:i/>
          <w:sz w:val="28"/>
        </w:rPr>
        <w:t>программа</w:t>
      </w:r>
      <w:r>
        <w:rPr>
          <w:i/>
          <w:spacing w:val="43"/>
          <w:sz w:val="28"/>
        </w:rPr>
        <w:t xml:space="preserve"> </w:t>
      </w:r>
      <w:r>
        <w:rPr>
          <w:i/>
          <w:sz w:val="28"/>
        </w:rPr>
        <w:t>учебного</w:t>
      </w:r>
      <w:r>
        <w:rPr>
          <w:i/>
          <w:spacing w:val="43"/>
          <w:sz w:val="28"/>
        </w:rPr>
        <w:t xml:space="preserve"> </w:t>
      </w:r>
      <w:r>
        <w:rPr>
          <w:i/>
          <w:sz w:val="28"/>
        </w:rPr>
        <w:t>предмета</w:t>
      </w:r>
      <w:r>
        <w:rPr>
          <w:i/>
          <w:spacing w:val="43"/>
          <w:sz w:val="28"/>
        </w:rPr>
        <w:t xml:space="preserve"> </w:t>
      </w:r>
      <w:r>
        <w:rPr>
          <w:i/>
          <w:sz w:val="28"/>
        </w:rPr>
        <w:t>«Математика»</w:t>
      </w:r>
      <w:r>
        <w:rPr>
          <w:i/>
          <w:spacing w:val="43"/>
          <w:sz w:val="28"/>
        </w:rPr>
        <w:t xml:space="preserve"> </w:t>
      </w:r>
      <w:r>
        <w:rPr>
          <w:i/>
          <w:sz w:val="28"/>
        </w:rPr>
        <w:t>(далее</w:t>
      </w:r>
      <w:r>
        <w:rPr>
          <w:i/>
          <w:spacing w:val="50"/>
          <w:sz w:val="28"/>
        </w:rPr>
        <w:t xml:space="preserve"> </w:t>
      </w:r>
      <w:r>
        <w:rPr>
          <w:i/>
          <w:sz w:val="28"/>
        </w:rPr>
        <w:t>-</w:t>
      </w:r>
      <w:r>
        <w:rPr>
          <w:i/>
          <w:spacing w:val="38"/>
          <w:sz w:val="28"/>
        </w:rPr>
        <w:t xml:space="preserve"> </w:t>
      </w:r>
      <w:r>
        <w:rPr>
          <w:i/>
          <w:sz w:val="28"/>
        </w:rPr>
        <w:t>рабочая</w:t>
      </w:r>
      <w:r>
        <w:rPr>
          <w:i/>
          <w:spacing w:val="-67"/>
          <w:sz w:val="28"/>
        </w:rPr>
        <w:t xml:space="preserve"> </w:t>
      </w:r>
      <w:r>
        <w:rPr>
          <w:i/>
          <w:sz w:val="28"/>
        </w:rPr>
        <w:t>программа)</w:t>
      </w:r>
      <w:r>
        <w:rPr>
          <w:i/>
          <w:spacing w:val="-1"/>
          <w:sz w:val="28"/>
        </w:rPr>
        <w:t xml:space="preserve"> </w:t>
      </w:r>
      <w:r>
        <w:rPr>
          <w:i/>
          <w:sz w:val="28"/>
        </w:rPr>
        <w:t>включает:</w:t>
      </w:r>
    </w:p>
    <w:p w:rsidR="003A51F5" w:rsidRDefault="00704939" w:rsidP="00D42117">
      <w:pPr>
        <w:pStyle w:val="a5"/>
        <w:numPr>
          <w:ilvl w:val="0"/>
          <w:numId w:val="1"/>
        </w:numPr>
        <w:tabs>
          <w:tab w:val="left" w:pos="1025"/>
        </w:tabs>
        <w:spacing w:line="321" w:lineRule="exact"/>
        <w:ind w:left="567" w:right="-18" w:firstLine="0"/>
        <w:jc w:val="left"/>
        <w:rPr>
          <w:sz w:val="28"/>
        </w:rPr>
      </w:pPr>
      <w:r>
        <w:rPr>
          <w:sz w:val="28"/>
        </w:rPr>
        <w:t>пояснительную</w:t>
      </w:r>
      <w:r>
        <w:rPr>
          <w:spacing w:val="-8"/>
          <w:sz w:val="28"/>
        </w:rPr>
        <w:t xml:space="preserve"> </w:t>
      </w:r>
      <w:r>
        <w:rPr>
          <w:sz w:val="28"/>
        </w:rPr>
        <w:t>записку,</w:t>
      </w:r>
    </w:p>
    <w:p w:rsidR="003A51F5" w:rsidRDefault="00704939" w:rsidP="00D42117">
      <w:pPr>
        <w:pStyle w:val="a5"/>
        <w:numPr>
          <w:ilvl w:val="0"/>
          <w:numId w:val="1"/>
        </w:numPr>
        <w:tabs>
          <w:tab w:val="left" w:pos="1025"/>
        </w:tabs>
        <w:spacing w:line="321" w:lineRule="exact"/>
        <w:ind w:left="567" w:right="-18" w:firstLine="0"/>
        <w:jc w:val="left"/>
        <w:rPr>
          <w:sz w:val="28"/>
        </w:rPr>
      </w:pPr>
      <w:r>
        <w:rPr>
          <w:sz w:val="28"/>
        </w:rPr>
        <w:t>содержание</w:t>
      </w:r>
      <w:r>
        <w:rPr>
          <w:spacing w:val="-8"/>
          <w:sz w:val="28"/>
        </w:rPr>
        <w:t xml:space="preserve"> </w:t>
      </w:r>
      <w:r>
        <w:rPr>
          <w:sz w:val="28"/>
        </w:rPr>
        <w:t>обучения,</w:t>
      </w:r>
    </w:p>
    <w:p w:rsidR="003A51F5" w:rsidRDefault="00704939" w:rsidP="00D42117">
      <w:pPr>
        <w:pStyle w:val="a5"/>
        <w:numPr>
          <w:ilvl w:val="0"/>
          <w:numId w:val="1"/>
        </w:numPr>
        <w:tabs>
          <w:tab w:val="left" w:pos="1025"/>
        </w:tabs>
        <w:spacing w:line="321" w:lineRule="exact"/>
        <w:ind w:left="567" w:right="-18" w:firstLine="0"/>
        <w:jc w:val="left"/>
        <w:rPr>
          <w:sz w:val="28"/>
        </w:rPr>
      </w:pPr>
      <w:r>
        <w:rPr>
          <w:sz w:val="28"/>
        </w:rPr>
        <w:t>планируемые</w:t>
      </w:r>
      <w:r>
        <w:rPr>
          <w:spacing w:val="-7"/>
          <w:sz w:val="28"/>
        </w:rPr>
        <w:t xml:space="preserve"> </w:t>
      </w:r>
      <w:r>
        <w:rPr>
          <w:sz w:val="28"/>
        </w:rPr>
        <w:t>результаты</w:t>
      </w:r>
      <w:r>
        <w:rPr>
          <w:spacing w:val="-2"/>
          <w:sz w:val="28"/>
        </w:rPr>
        <w:t xml:space="preserve"> </w:t>
      </w:r>
      <w:r>
        <w:rPr>
          <w:sz w:val="28"/>
        </w:rPr>
        <w:t>освоения</w:t>
      </w:r>
      <w:r>
        <w:rPr>
          <w:spacing w:val="-3"/>
          <w:sz w:val="28"/>
        </w:rPr>
        <w:t xml:space="preserve"> </w:t>
      </w:r>
      <w:r>
        <w:rPr>
          <w:sz w:val="28"/>
        </w:rPr>
        <w:t>программы</w:t>
      </w:r>
      <w:r>
        <w:rPr>
          <w:spacing w:val="2"/>
          <w:sz w:val="28"/>
        </w:rPr>
        <w:t xml:space="preserve"> </w:t>
      </w:r>
      <w:r>
        <w:rPr>
          <w:sz w:val="28"/>
        </w:rPr>
        <w:t>учебного</w:t>
      </w:r>
      <w:r>
        <w:rPr>
          <w:spacing w:val="-6"/>
          <w:sz w:val="28"/>
        </w:rPr>
        <w:t xml:space="preserve"> </w:t>
      </w:r>
      <w:r>
        <w:rPr>
          <w:sz w:val="28"/>
        </w:rPr>
        <w:t>предмета,</w:t>
      </w:r>
    </w:p>
    <w:p w:rsidR="003A51F5" w:rsidRDefault="00704939" w:rsidP="00D42117">
      <w:pPr>
        <w:pStyle w:val="a5"/>
        <w:numPr>
          <w:ilvl w:val="0"/>
          <w:numId w:val="1"/>
        </w:numPr>
        <w:tabs>
          <w:tab w:val="left" w:pos="1025"/>
        </w:tabs>
        <w:spacing w:line="321" w:lineRule="exact"/>
        <w:ind w:left="567" w:right="-18" w:firstLine="0"/>
        <w:jc w:val="left"/>
        <w:rPr>
          <w:sz w:val="28"/>
        </w:rPr>
      </w:pPr>
      <w:r>
        <w:rPr>
          <w:sz w:val="28"/>
        </w:rPr>
        <w:t>тематическое</w:t>
      </w:r>
      <w:r>
        <w:rPr>
          <w:spacing w:val="-10"/>
          <w:sz w:val="28"/>
        </w:rPr>
        <w:t xml:space="preserve"> </w:t>
      </w:r>
      <w:r>
        <w:rPr>
          <w:sz w:val="28"/>
        </w:rPr>
        <w:t>планирование.</w:t>
      </w:r>
    </w:p>
    <w:p w:rsidR="003A51F5" w:rsidRDefault="00704939" w:rsidP="00826C36">
      <w:pPr>
        <w:pStyle w:val="a3"/>
        <w:spacing w:before="2"/>
        <w:ind w:left="567" w:right="-18" w:firstLine="0"/>
      </w:pPr>
      <w:r>
        <w:rPr>
          <w:i/>
        </w:rPr>
        <w:t xml:space="preserve">Пояснительная записка </w:t>
      </w:r>
      <w:r>
        <w:t>отражает общие цели и задачи изучения предмета,</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 место в структуре учебного плана, а также подходы к отбору со-</w:t>
      </w:r>
      <w:r>
        <w:rPr>
          <w:spacing w:val="1"/>
        </w:rPr>
        <w:t xml:space="preserve"> </w:t>
      </w:r>
      <w:r>
        <w:t>держания,</w:t>
      </w:r>
      <w:r>
        <w:rPr>
          <w:spacing w:val="1"/>
        </w:rPr>
        <w:t xml:space="preserve"> </w:t>
      </w:r>
      <w:r>
        <w:t>планируемым</w:t>
      </w:r>
      <w:r>
        <w:rPr>
          <w:spacing w:val="-1"/>
        </w:rPr>
        <w:t xml:space="preserve"> </w:t>
      </w:r>
      <w:r>
        <w:t>результатам</w:t>
      </w:r>
      <w:r>
        <w:rPr>
          <w:spacing w:val="-1"/>
        </w:rPr>
        <w:t xml:space="preserve"> </w:t>
      </w:r>
      <w:r>
        <w:t>и</w:t>
      </w:r>
      <w:r>
        <w:rPr>
          <w:spacing w:val="-3"/>
        </w:rPr>
        <w:t xml:space="preserve"> </w:t>
      </w:r>
      <w:r>
        <w:t>тематическому</w:t>
      </w:r>
      <w:r>
        <w:rPr>
          <w:spacing w:val="-4"/>
        </w:rPr>
        <w:t xml:space="preserve"> </w:t>
      </w:r>
      <w:r>
        <w:t>планированию.</w:t>
      </w:r>
    </w:p>
    <w:p w:rsidR="003A51F5" w:rsidRDefault="00704939" w:rsidP="00826C36">
      <w:pPr>
        <w:pStyle w:val="a3"/>
        <w:spacing w:before="3" w:line="237" w:lineRule="auto"/>
        <w:ind w:left="567" w:right="-18" w:firstLine="0"/>
      </w:pPr>
      <w:r>
        <w:rPr>
          <w:i/>
        </w:rPr>
        <w:t xml:space="preserve">Содержание обучения </w:t>
      </w:r>
      <w:r>
        <w:t>раскрывает содержательные линии, которые пред-</w:t>
      </w:r>
      <w:r>
        <w:rPr>
          <w:spacing w:val="1"/>
        </w:rPr>
        <w:t xml:space="preserve"> </w:t>
      </w:r>
      <w:r>
        <w:t>лагаются</w:t>
      </w:r>
      <w:r>
        <w:rPr>
          <w:spacing w:val="-1"/>
        </w:rPr>
        <w:t xml:space="preserve"> </w:t>
      </w:r>
      <w:r>
        <w:t>для обязательного</w:t>
      </w:r>
      <w:r>
        <w:rPr>
          <w:spacing w:val="-4"/>
        </w:rPr>
        <w:t xml:space="preserve"> </w:t>
      </w:r>
      <w:r>
        <w:t>изучения</w:t>
      </w:r>
      <w:r>
        <w:rPr>
          <w:spacing w:val="-1"/>
        </w:rPr>
        <w:t xml:space="preserve"> </w:t>
      </w:r>
      <w:r>
        <w:t>в каждом</w:t>
      </w:r>
      <w:r>
        <w:rPr>
          <w:spacing w:val="-1"/>
        </w:rPr>
        <w:t xml:space="preserve"> </w:t>
      </w:r>
      <w:r>
        <w:t>классе</w:t>
      </w:r>
      <w:r>
        <w:rPr>
          <w:spacing w:val="-4"/>
        </w:rPr>
        <w:t xml:space="preserve"> </w:t>
      </w:r>
      <w:r>
        <w:t>начальной</w:t>
      </w:r>
      <w:r>
        <w:rPr>
          <w:spacing w:val="-2"/>
        </w:rPr>
        <w:t xml:space="preserve"> </w:t>
      </w:r>
      <w:r>
        <w:t>школы.</w:t>
      </w:r>
    </w:p>
    <w:p w:rsidR="003A51F5" w:rsidRDefault="00704939" w:rsidP="00826C36">
      <w:pPr>
        <w:pStyle w:val="a3"/>
        <w:spacing w:before="4"/>
        <w:ind w:left="567" w:right="-18" w:firstLine="0"/>
      </w:pPr>
      <w:r>
        <w:t>Содержание обучения в каждом классе завершается перечнем УУД - по-</w:t>
      </w:r>
      <w:r>
        <w:rPr>
          <w:spacing w:val="1"/>
        </w:rPr>
        <w:t xml:space="preserve"> </w:t>
      </w:r>
      <w:r>
        <w:t>знавательных, коммуникативных и регулятивных, которые возможно формиро-</w:t>
      </w:r>
      <w:r>
        <w:rPr>
          <w:spacing w:val="1"/>
        </w:rPr>
        <w:t xml:space="preserve"> </w:t>
      </w:r>
      <w:r>
        <w:t>вать средствами учебного предмета «Математика» с учётом возрастных осо-</w:t>
      </w:r>
      <w:r>
        <w:rPr>
          <w:spacing w:val="1"/>
        </w:rPr>
        <w:t xml:space="preserve"> </w:t>
      </w:r>
      <w:r>
        <w:t>бенностей младших школьников. В 1 и 2 классах предлагается пропедевтиче-</w:t>
      </w:r>
      <w:r>
        <w:rPr>
          <w:spacing w:val="1"/>
        </w:rPr>
        <w:t xml:space="preserve"> </w:t>
      </w:r>
      <w:r>
        <w:t>ский</w:t>
      </w:r>
      <w:r>
        <w:rPr>
          <w:spacing w:val="2"/>
        </w:rPr>
        <w:t xml:space="preserve"> </w:t>
      </w:r>
      <w:r>
        <w:t>уровень</w:t>
      </w:r>
      <w:r>
        <w:rPr>
          <w:spacing w:val="1"/>
        </w:rPr>
        <w:t xml:space="preserve"> </w:t>
      </w:r>
      <w:r>
        <w:t>формирования УУД.</w:t>
      </w:r>
    </w:p>
    <w:p w:rsidR="003A51F5" w:rsidRDefault="00704939" w:rsidP="00826C36">
      <w:pPr>
        <w:pStyle w:val="a3"/>
        <w:ind w:left="567" w:right="-18" w:firstLine="0"/>
      </w:pPr>
      <w:r>
        <w:t>В познавательных УУД выделен специальный раздел «Работа с информа-</w:t>
      </w:r>
      <w:r>
        <w:rPr>
          <w:spacing w:val="1"/>
        </w:rPr>
        <w:t xml:space="preserve"> </w:t>
      </w:r>
      <w:r>
        <w:t>цией». С учётом того, что выполнение правил совместной деятельности строит-</w:t>
      </w:r>
      <w:r>
        <w:rPr>
          <w:spacing w:val="-67"/>
        </w:rPr>
        <w:t xml:space="preserve"> </w:t>
      </w:r>
      <w:r>
        <w:t>ся на интеграции регулятивных и коммуникативных УУД, их перечень дан в</w:t>
      </w:r>
      <w:r>
        <w:rPr>
          <w:spacing w:val="1"/>
        </w:rPr>
        <w:t xml:space="preserve"> </w:t>
      </w:r>
      <w:r>
        <w:lastRenderedPageBreak/>
        <w:t>специальном</w:t>
      </w:r>
      <w:r>
        <w:rPr>
          <w:spacing w:val="-1"/>
        </w:rPr>
        <w:t xml:space="preserve"> </w:t>
      </w:r>
      <w:r>
        <w:t>разделе</w:t>
      </w:r>
      <w:r>
        <w:rPr>
          <w:spacing w:val="-1"/>
        </w:rPr>
        <w:t xml:space="preserve"> </w:t>
      </w:r>
      <w:r>
        <w:t>-</w:t>
      </w:r>
      <w:r>
        <w:rPr>
          <w:spacing w:val="3"/>
        </w:rPr>
        <w:t xml:space="preserve"> </w:t>
      </w:r>
      <w:r>
        <w:t>«Совместная</w:t>
      </w:r>
      <w:r>
        <w:rPr>
          <w:spacing w:val="-1"/>
        </w:rPr>
        <w:t xml:space="preserve"> </w:t>
      </w:r>
      <w:r>
        <w:t>деятельность».</w:t>
      </w:r>
    </w:p>
    <w:p w:rsidR="003A51F5" w:rsidRDefault="00704939" w:rsidP="00826C36">
      <w:pPr>
        <w:pStyle w:val="a3"/>
        <w:ind w:left="567" w:right="-18" w:firstLine="0"/>
      </w:pPr>
      <w:r>
        <w:rPr>
          <w:i/>
        </w:rPr>
        <w:t xml:space="preserve">Планируемые результаты </w:t>
      </w:r>
      <w:r>
        <w:t>включают личностные, метапредметные резуль-</w:t>
      </w:r>
      <w:r>
        <w:rPr>
          <w:spacing w:val="-67"/>
        </w:rPr>
        <w:t xml:space="preserve"> </w:t>
      </w:r>
      <w:r>
        <w:t>таты за период обучения, а также предметные достижения младшего школьни-</w:t>
      </w:r>
      <w:r>
        <w:rPr>
          <w:spacing w:val="1"/>
        </w:rPr>
        <w:t xml:space="preserve"> </w:t>
      </w:r>
      <w:r>
        <w:t>ка за</w:t>
      </w:r>
      <w:r>
        <w:rPr>
          <w:spacing w:val="1"/>
        </w:rPr>
        <w:t xml:space="preserve"> </w:t>
      </w:r>
      <w:r>
        <w:t>каждый</w:t>
      </w:r>
      <w:r>
        <w:rPr>
          <w:spacing w:val="-2"/>
        </w:rPr>
        <w:t xml:space="preserve"> </w:t>
      </w:r>
      <w:r>
        <w:t>год</w:t>
      </w:r>
      <w:r>
        <w:rPr>
          <w:spacing w:val="2"/>
        </w:rPr>
        <w:t xml:space="preserve"> </w:t>
      </w:r>
      <w:r>
        <w:t>обучения в начальной школе.</w:t>
      </w:r>
    </w:p>
    <w:p w:rsidR="003A51F5" w:rsidRDefault="00704939" w:rsidP="00826C36">
      <w:pPr>
        <w:pStyle w:val="a3"/>
        <w:spacing w:before="1"/>
        <w:ind w:left="567" w:right="-18" w:firstLine="0"/>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 модуля и возможность использования по этой теме электронных (цифро-</w:t>
      </w:r>
      <w:r>
        <w:rPr>
          <w:spacing w:val="1"/>
        </w:rPr>
        <w:t xml:space="preserve"> </w:t>
      </w:r>
      <w:r>
        <w:t>вых) образовательных ресурсов, являющихся учебно-методическими материа-</w:t>
      </w:r>
      <w:r>
        <w:rPr>
          <w:spacing w:val="1"/>
        </w:rPr>
        <w:t xml:space="preserve"> </w:t>
      </w:r>
      <w:r>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 цифровых образовательных ресурсов), используемыми для обучения и вос-</w:t>
      </w:r>
      <w:r>
        <w:rPr>
          <w:spacing w:val="1"/>
        </w:rPr>
        <w:t xml:space="preserve"> </w:t>
      </w:r>
      <w:r>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3A51F5" w:rsidRDefault="00704939" w:rsidP="00826C36">
      <w:pPr>
        <w:pStyle w:val="2"/>
        <w:spacing w:before="59" w:line="317" w:lineRule="exact"/>
        <w:ind w:left="567" w:right="-18"/>
      </w:pPr>
      <w:r>
        <w:t>Цели</w:t>
      </w:r>
      <w:r>
        <w:rPr>
          <w:spacing w:val="-1"/>
        </w:rPr>
        <w:t xml:space="preserve"> </w:t>
      </w:r>
      <w:r>
        <w:t>изучения</w:t>
      </w:r>
      <w:r>
        <w:rPr>
          <w:spacing w:val="-2"/>
        </w:rPr>
        <w:t xml:space="preserve"> </w:t>
      </w:r>
      <w:r>
        <w:t>математики</w:t>
      </w:r>
      <w:r>
        <w:rPr>
          <w:spacing w:val="-1"/>
        </w:rPr>
        <w:t xml:space="preserve"> </w:t>
      </w:r>
      <w:r>
        <w:t>на</w:t>
      </w:r>
      <w:r>
        <w:rPr>
          <w:spacing w:val="-9"/>
        </w:rPr>
        <w:t xml:space="preserve"> </w:t>
      </w:r>
      <w:r>
        <w:t>уровне</w:t>
      </w:r>
      <w:r>
        <w:rPr>
          <w:spacing w:val="-1"/>
        </w:rPr>
        <w:t xml:space="preserve"> </w:t>
      </w:r>
      <w:r>
        <w:t>НОО:</w:t>
      </w:r>
    </w:p>
    <w:p w:rsidR="003A51F5" w:rsidRDefault="00704939" w:rsidP="00D42117">
      <w:pPr>
        <w:pStyle w:val="a5"/>
        <w:numPr>
          <w:ilvl w:val="0"/>
          <w:numId w:val="1"/>
        </w:numPr>
        <w:tabs>
          <w:tab w:val="left" w:pos="1025"/>
        </w:tabs>
        <w:ind w:left="567" w:right="-18" w:firstLine="0"/>
        <w:rPr>
          <w:sz w:val="28"/>
        </w:rPr>
      </w:pPr>
      <w:r>
        <w:rPr>
          <w:sz w:val="28"/>
        </w:rPr>
        <w:t>освоение начальных математических знаний - понимание значения вели-</w:t>
      </w:r>
      <w:r>
        <w:rPr>
          <w:spacing w:val="1"/>
          <w:sz w:val="28"/>
        </w:rPr>
        <w:t xml:space="preserve"> </w:t>
      </w:r>
      <w:r>
        <w:rPr>
          <w:sz w:val="28"/>
        </w:rPr>
        <w:t>чин и способов</w:t>
      </w:r>
      <w:r>
        <w:rPr>
          <w:spacing w:val="1"/>
          <w:sz w:val="28"/>
        </w:rPr>
        <w:t xml:space="preserve"> </w:t>
      </w:r>
      <w:r>
        <w:rPr>
          <w:sz w:val="28"/>
        </w:rPr>
        <w:t>их измерения; использование арифметических способов для</w:t>
      </w:r>
      <w:r>
        <w:rPr>
          <w:spacing w:val="1"/>
          <w:sz w:val="28"/>
        </w:rPr>
        <w:t xml:space="preserve"> </w:t>
      </w:r>
      <w:r>
        <w:rPr>
          <w:sz w:val="28"/>
        </w:rPr>
        <w:t>разрешения</w:t>
      </w:r>
      <w:r>
        <w:rPr>
          <w:spacing w:val="1"/>
          <w:sz w:val="28"/>
        </w:rPr>
        <w:t xml:space="preserve"> </w:t>
      </w:r>
      <w:r>
        <w:rPr>
          <w:sz w:val="28"/>
        </w:rPr>
        <w:t>сюжетных</w:t>
      </w:r>
      <w:r>
        <w:rPr>
          <w:spacing w:val="1"/>
          <w:sz w:val="28"/>
        </w:rPr>
        <w:t xml:space="preserve"> </w:t>
      </w:r>
      <w:r>
        <w:rPr>
          <w:sz w:val="28"/>
        </w:rPr>
        <w:t>ситуаций;</w:t>
      </w:r>
      <w:r>
        <w:rPr>
          <w:spacing w:val="1"/>
          <w:sz w:val="28"/>
        </w:rPr>
        <w:t xml:space="preserve"> </w:t>
      </w:r>
      <w:r>
        <w:rPr>
          <w:sz w:val="28"/>
        </w:rPr>
        <w:t>формирование</w:t>
      </w:r>
      <w:r>
        <w:rPr>
          <w:spacing w:val="1"/>
          <w:sz w:val="28"/>
        </w:rPr>
        <w:t xml:space="preserve"> </w:t>
      </w:r>
      <w:r>
        <w:rPr>
          <w:sz w:val="28"/>
        </w:rPr>
        <w:t>умения</w:t>
      </w:r>
      <w:r>
        <w:rPr>
          <w:spacing w:val="1"/>
          <w:sz w:val="28"/>
        </w:rPr>
        <w:t xml:space="preserve"> </w:t>
      </w:r>
      <w:r>
        <w:rPr>
          <w:sz w:val="28"/>
        </w:rPr>
        <w:t>решать</w:t>
      </w:r>
      <w:r>
        <w:rPr>
          <w:spacing w:val="1"/>
          <w:sz w:val="28"/>
        </w:rPr>
        <w:t xml:space="preserve"> </w:t>
      </w:r>
      <w:r>
        <w:rPr>
          <w:sz w:val="28"/>
        </w:rPr>
        <w:t>учебные</w:t>
      </w:r>
      <w:r>
        <w:rPr>
          <w:spacing w:val="1"/>
          <w:sz w:val="28"/>
        </w:rPr>
        <w:t xml:space="preserve"> </w:t>
      </w:r>
      <w:r>
        <w:rPr>
          <w:sz w:val="28"/>
        </w:rPr>
        <w:t>и</w:t>
      </w:r>
      <w:r>
        <w:rPr>
          <w:spacing w:val="1"/>
          <w:sz w:val="28"/>
        </w:rPr>
        <w:t xml:space="preserve"> </w:t>
      </w:r>
      <w:r>
        <w:rPr>
          <w:sz w:val="28"/>
        </w:rPr>
        <w:t>практические задачи средствами математики; работа с алгоритмами выполне-</w:t>
      </w:r>
      <w:r>
        <w:rPr>
          <w:spacing w:val="1"/>
          <w:sz w:val="28"/>
        </w:rPr>
        <w:t xml:space="preserve"> </w:t>
      </w:r>
      <w:r>
        <w:rPr>
          <w:sz w:val="28"/>
        </w:rPr>
        <w:t>ния</w:t>
      </w:r>
      <w:r>
        <w:rPr>
          <w:spacing w:val="-1"/>
          <w:sz w:val="28"/>
        </w:rPr>
        <w:t xml:space="preserve"> </w:t>
      </w:r>
      <w:r>
        <w:rPr>
          <w:sz w:val="28"/>
        </w:rPr>
        <w:t>арифметических</w:t>
      </w:r>
      <w:r>
        <w:rPr>
          <w:spacing w:val="1"/>
          <w:sz w:val="28"/>
        </w:rPr>
        <w:t xml:space="preserve"> </w:t>
      </w:r>
      <w:r>
        <w:rPr>
          <w:sz w:val="28"/>
        </w:rPr>
        <w:t>действий;</w:t>
      </w:r>
    </w:p>
    <w:p w:rsidR="003A51F5" w:rsidRDefault="00704939" w:rsidP="00D42117">
      <w:pPr>
        <w:pStyle w:val="a5"/>
        <w:numPr>
          <w:ilvl w:val="0"/>
          <w:numId w:val="1"/>
        </w:numPr>
        <w:tabs>
          <w:tab w:val="left" w:pos="1025"/>
        </w:tabs>
        <w:ind w:left="567" w:right="-18" w:firstLine="0"/>
        <w:rPr>
          <w:sz w:val="28"/>
        </w:rPr>
      </w:pPr>
      <w:r>
        <w:rPr>
          <w:sz w:val="28"/>
        </w:rPr>
        <w:t>формирование функциональной математической грамотности младшего</w:t>
      </w:r>
      <w:r>
        <w:rPr>
          <w:spacing w:val="1"/>
          <w:sz w:val="28"/>
        </w:rPr>
        <w:t xml:space="preserve"> </w:t>
      </w:r>
      <w:r>
        <w:rPr>
          <w:sz w:val="28"/>
        </w:rPr>
        <w:t>школьника, которая характеризуется наличием у него опыта решения учебно-</w:t>
      </w:r>
      <w:r>
        <w:rPr>
          <w:spacing w:val="1"/>
          <w:sz w:val="28"/>
        </w:rPr>
        <w:t xml:space="preserve"> </w:t>
      </w:r>
      <w:r>
        <w:rPr>
          <w:sz w:val="28"/>
        </w:rPr>
        <w:t>познавательных и учебно- практических задач, построенных на понимании и</w:t>
      </w:r>
      <w:r>
        <w:rPr>
          <w:spacing w:val="1"/>
          <w:sz w:val="28"/>
        </w:rPr>
        <w:t xml:space="preserve"> </w:t>
      </w:r>
      <w:r>
        <w:rPr>
          <w:sz w:val="28"/>
        </w:rPr>
        <w:t>применении</w:t>
      </w:r>
      <w:r>
        <w:rPr>
          <w:spacing w:val="47"/>
          <w:sz w:val="28"/>
        </w:rPr>
        <w:t xml:space="preserve"> </w:t>
      </w:r>
      <w:r>
        <w:rPr>
          <w:sz w:val="28"/>
        </w:rPr>
        <w:t>математических</w:t>
      </w:r>
      <w:r>
        <w:rPr>
          <w:spacing w:val="49"/>
          <w:sz w:val="28"/>
        </w:rPr>
        <w:t xml:space="preserve"> </w:t>
      </w:r>
      <w:r>
        <w:rPr>
          <w:sz w:val="28"/>
        </w:rPr>
        <w:t>отношений</w:t>
      </w:r>
      <w:r>
        <w:rPr>
          <w:spacing w:val="47"/>
          <w:sz w:val="28"/>
        </w:rPr>
        <w:t xml:space="preserve"> </w:t>
      </w:r>
      <w:r>
        <w:rPr>
          <w:sz w:val="28"/>
        </w:rPr>
        <w:t>(«часть-целое»,</w:t>
      </w:r>
      <w:r>
        <w:rPr>
          <w:spacing w:val="55"/>
          <w:sz w:val="28"/>
        </w:rPr>
        <w:t xml:space="preserve"> </w:t>
      </w:r>
      <w:r>
        <w:rPr>
          <w:sz w:val="28"/>
        </w:rPr>
        <w:t>«больше-меньше»,</w:t>
      </w:r>
    </w:p>
    <w:p w:rsidR="003A51F5" w:rsidRDefault="00704939" w:rsidP="00826C36">
      <w:pPr>
        <w:pStyle w:val="a3"/>
        <w:ind w:left="567" w:right="-18" w:firstLine="0"/>
      </w:pPr>
      <w:r>
        <w:t>«равно-неравно», «порядок»), смысла арифметических действий, зависимостей</w:t>
      </w:r>
      <w:r>
        <w:rPr>
          <w:spacing w:val="1"/>
        </w:rPr>
        <w:t xml:space="preserve"> </w:t>
      </w:r>
      <w:r>
        <w:t>(работа,</w:t>
      </w:r>
      <w:r>
        <w:rPr>
          <w:spacing w:val="2"/>
        </w:rPr>
        <w:t xml:space="preserve"> </w:t>
      </w:r>
      <w:r>
        <w:t>движение,</w:t>
      </w:r>
      <w:r>
        <w:rPr>
          <w:spacing w:val="3"/>
        </w:rPr>
        <w:t xml:space="preserve"> </w:t>
      </w:r>
      <w:r>
        <w:t>продолжительность события);</w:t>
      </w:r>
    </w:p>
    <w:p w:rsidR="003A51F5" w:rsidRDefault="00704939" w:rsidP="00D42117">
      <w:pPr>
        <w:pStyle w:val="a5"/>
        <w:numPr>
          <w:ilvl w:val="0"/>
          <w:numId w:val="1"/>
        </w:numPr>
        <w:tabs>
          <w:tab w:val="left" w:pos="1025"/>
        </w:tabs>
        <w:ind w:left="567" w:right="-18" w:firstLine="0"/>
        <w:rPr>
          <w:sz w:val="28"/>
        </w:rPr>
      </w:pPr>
      <w:r>
        <w:rPr>
          <w:sz w:val="28"/>
        </w:rPr>
        <w:t>обеспечение математического развития младшего школьника - формиро-</w:t>
      </w:r>
      <w:r>
        <w:rPr>
          <w:spacing w:val="1"/>
          <w:sz w:val="28"/>
        </w:rPr>
        <w:t xml:space="preserve"> </w:t>
      </w:r>
      <w:r>
        <w:rPr>
          <w:sz w:val="28"/>
        </w:rPr>
        <w:t>вание способности к интеллектуальной деятельности, пространственного вооб-</w:t>
      </w:r>
      <w:r>
        <w:rPr>
          <w:spacing w:val="1"/>
          <w:sz w:val="28"/>
        </w:rPr>
        <w:t xml:space="preserve"> </w:t>
      </w:r>
      <w:r>
        <w:rPr>
          <w:sz w:val="28"/>
        </w:rPr>
        <w:t>ражения, математической речи; умение строить рассуждения, выбирать аргу-</w:t>
      </w:r>
      <w:r>
        <w:rPr>
          <w:spacing w:val="1"/>
          <w:sz w:val="28"/>
        </w:rPr>
        <w:t xml:space="preserve"> </w:t>
      </w:r>
      <w:r>
        <w:rPr>
          <w:sz w:val="28"/>
        </w:rPr>
        <w:t>ментацию, различать верные (истинные) и неверные (ложные) утверждения, ве-</w:t>
      </w:r>
      <w:r>
        <w:rPr>
          <w:spacing w:val="-67"/>
          <w:sz w:val="28"/>
        </w:rPr>
        <w:t xml:space="preserve"> </w:t>
      </w:r>
      <w:r>
        <w:rPr>
          <w:sz w:val="28"/>
        </w:rPr>
        <w:t>сти поиск информации (примеров, оснований для упорядочения, вариантов и</w:t>
      </w:r>
      <w:r>
        <w:rPr>
          <w:spacing w:val="1"/>
          <w:sz w:val="28"/>
        </w:rPr>
        <w:t xml:space="preserve"> </w:t>
      </w:r>
      <w:r>
        <w:rPr>
          <w:sz w:val="28"/>
        </w:rPr>
        <w:t>др.);</w:t>
      </w:r>
    </w:p>
    <w:p w:rsidR="003A51F5" w:rsidRDefault="00704939" w:rsidP="00D42117">
      <w:pPr>
        <w:pStyle w:val="a5"/>
        <w:numPr>
          <w:ilvl w:val="0"/>
          <w:numId w:val="1"/>
        </w:numPr>
        <w:tabs>
          <w:tab w:val="left" w:pos="1025"/>
        </w:tabs>
        <w:ind w:left="567" w:right="-18" w:firstLine="0"/>
        <w:rPr>
          <w:sz w:val="28"/>
        </w:rPr>
      </w:pPr>
      <w:r>
        <w:rPr>
          <w:sz w:val="28"/>
        </w:rPr>
        <w:t>становление учебно-познавательных мотивов и интереса к изучению ма-</w:t>
      </w:r>
      <w:r>
        <w:rPr>
          <w:spacing w:val="1"/>
          <w:sz w:val="28"/>
        </w:rPr>
        <w:t xml:space="preserve"> </w:t>
      </w:r>
      <w:r>
        <w:rPr>
          <w:sz w:val="28"/>
        </w:rPr>
        <w:t>тематики и умственному труду; важнейших качеств интеллектуальной деятель-</w:t>
      </w:r>
      <w:r>
        <w:rPr>
          <w:spacing w:val="1"/>
          <w:sz w:val="28"/>
        </w:rPr>
        <w:t xml:space="preserve"> </w:t>
      </w:r>
      <w:r>
        <w:rPr>
          <w:sz w:val="28"/>
        </w:rPr>
        <w:t>ности: теоретического и пространственного мышления, воображения, матема-</w:t>
      </w:r>
      <w:r>
        <w:rPr>
          <w:spacing w:val="1"/>
          <w:sz w:val="28"/>
        </w:rPr>
        <w:t xml:space="preserve"> </w:t>
      </w:r>
      <w:r>
        <w:rPr>
          <w:sz w:val="28"/>
        </w:rPr>
        <w:t>тической речи, ориентировки в математических терминах и понятиях; прочных</w:t>
      </w:r>
      <w:r>
        <w:rPr>
          <w:spacing w:val="1"/>
          <w:sz w:val="28"/>
        </w:rPr>
        <w:t xml:space="preserve"> </w:t>
      </w:r>
      <w:r>
        <w:rPr>
          <w:sz w:val="28"/>
        </w:rPr>
        <w:t>навыков</w:t>
      </w:r>
      <w:r>
        <w:rPr>
          <w:spacing w:val="-1"/>
          <w:sz w:val="28"/>
        </w:rPr>
        <w:t xml:space="preserve"> </w:t>
      </w:r>
      <w:r>
        <w:rPr>
          <w:sz w:val="28"/>
        </w:rPr>
        <w:t>использования</w:t>
      </w:r>
      <w:r>
        <w:rPr>
          <w:spacing w:val="-1"/>
          <w:sz w:val="28"/>
        </w:rPr>
        <w:t xml:space="preserve"> </w:t>
      </w:r>
      <w:r>
        <w:rPr>
          <w:sz w:val="28"/>
        </w:rPr>
        <w:t>математических</w:t>
      </w:r>
      <w:r>
        <w:rPr>
          <w:spacing w:val="-1"/>
          <w:sz w:val="28"/>
        </w:rPr>
        <w:t xml:space="preserve"> </w:t>
      </w:r>
      <w:r>
        <w:rPr>
          <w:sz w:val="28"/>
        </w:rPr>
        <w:t>знаний</w:t>
      </w:r>
      <w:r>
        <w:rPr>
          <w:spacing w:val="-2"/>
          <w:sz w:val="28"/>
        </w:rPr>
        <w:t xml:space="preserve"> </w:t>
      </w:r>
      <w:r>
        <w:rPr>
          <w:sz w:val="28"/>
        </w:rPr>
        <w:t>в</w:t>
      </w:r>
      <w:r>
        <w:rPr>
          <w:spacing w:val="-1"/>
          <w:sz w:val="28"/>
        </w:rPr>
        <w:t xml:space="preserve"> </w:t>
      </w:r>
      <w:r>
        <w:rPr>
          <w:sz w:val="28"/>
        </w:rPr>
        <w:t>повседневной</w:t>
      </w:r>
      <w:r>
        <w:rPr>
          <w:spacing w:val="-1"/>
          <w:sz w:val="28"/>
        </w:rPr>
        <w:t xml:space="preserve"> </w:t>
      </w:r>
      <w:r>
        <w:rPr>
          <w:sz w:val="28"/>
        </w:rPr>
        <w:t>жизни.</w:t>
      </w:r>
    </w:p>
    <w:p w:rsidR="003A51F5" w:rsidRDefault="00704939" w:rsidP="00826C36">
      <w:pPr>
        <w:ind w:left="567" w:right="-18"/>
        <w:jc w:val="both"/>
        <w:rPr>
          <w:i/>
          <w:sz w:val="28"/>
        </w:rPr>
      </w:pPr>
      <w:r>
        <w:rPr>
          <w:i/>
          <w:sz w:val="28"/>
        </w:rPr>
        <w:t>В основе конструирования содержания и отбора планируемых результа-</w:t>
      </w:r>
      <w:r>
        <w:rPr>
          <w:i/>
          <w:spacing w:val="1"/>
          <w:sz w:val="28"/>
        </w:rPr>
        <w:t xml:space="preserve"> </w:t>
      </w:r>
      <w:r>
        <w:rPr>
          <w:i/>
          <w:sz w:val="28"/>
        </w:rPr>
        <w:t>тов лежат следующие ценности математики, коррелирующие со становлени-</w:t>
      </w:r>
      <w:r>
        <w:rPr>
          <w:i/>
          <w:spacing w:val="1"/>
          <w:sz w:val="28"/>
        </w:rPr>
        <w:t xml:space="preserve"> </w:t>
      </w:r>
      <w:r>
        <w:rPr>
          <w:i/>
          <w:sz w:val="28"/>
        </w:rPr>
        <w:t>ем</w:t>
      </w:r>
      <w:r>
        <w:rPr>
          <w:i/>
          <w:spacing w:val="1"/>
          <w:sz w:val="28"/>
        </w:rPr>
        <w:t xml:space="preserve"> </w:t>
      </w:r>
      <w:r>
        <w:rPr>
          <w:i/>
          <w:sz w:val="28"/>
        </w:rPr>
        <w:t>личности</w:t>
      </w:r>
      <w:r>
        <w:rPr>
          <w:i/>
          <w:spacing w:val="-3"/>
          <w:sz w:val="28"/>
        </w:rPr>
        <w:t xml:space="preserve"> </w:t>
      </w:r>
      <w:r>
        <w:rPr>
          <w:i/>
          <w:sz w:val="28"/>
        </w:rPr>
        <w:t>младшего</w:t>
      </w:r>
      <w:r>
        <w:rPr>
          <w:i/>
          <w:spacing w:val="4"/>
          <w:sz w:val="28"/>
        </w:rPr>
        <w:t xml:space="preserve"> </w:t>
      </w:r>
      <w:r>
        <w:rPr>
          <w:i/>
          <w:sz w:val="28"/>
        </w:rPr>
        <w:t>школьника:</w:t>
      </w:r>
    </w:p>
    <w:p w:rsidR="003A51F5" w:rsidRDefault="00704939" w:rsidP="00D42117">
      <w:pPr>
        <w:pStyle w:val="a5"/>
        <w:numPr>
          <w:ilvl w:val="0"/>
          <w:numId w:val="1"/>
        </w:numPr>
        <w:tabs>
          <w:tab w:val="left" w:pos="1025"/>
        </w:tabs>
        <w:ind w:left="567" w:right="-18" w:firstLine="0"/>
        <w:rPr>
          <w:sz w:val="28"/>
        </w:rPr>
      </w:pPr>
      <w:r>
        <w:rPr>
          <w:sz w:val="28"/>
        </w:rPr>
        <w:t>понимание</w:t>
      </w:r>
      <w:r>
        <w:rPr>
          <w:spacing w:val="1"/>
          <w:sz w:val="28"/>
        </w:rPr>
        <w:t xml:space="preserve"> </w:t>
      </w:r>
      <w:r>
        <w:rPr>
          <w:sz w:val="28"/>
        </w:rPr>
        <w:t>математических</w:t>
      </w:r>
      <w:r>
        <w:rPr>
          <w:spacing w:val="1"/>
          <w:sz w:val="28"/>
        </w:rPr>
        <w:t xml:space="preserve"> </w:t>
      </w:r>
      <w:r>
        <w:rPr>
          <w:sz w:val="28"/>
        </w:rPr>
        <w:t>отношений</w:t>
      </w:r>
      <w:r>
        <w:rPr>
          <w:spacing w:val="1"/>
          <w:sz w:val="28"/>
        </w:rPr>
        <w:t xml:space="preserve"> </w:t>
      </w:r>
      <w:r>
        <w:rPr>
          <w:sz w:val="28"/>
        </w:rPr>
        <w:t>выступает</w:t>
      </w:r>
      <w:r>
        <w:rPr>
          <w:spacing w:val="1"/>
          <w:sz w:val="28"/>
        </w:rPr>
        <w:t xml:space="preserve"> </w:t>
      </w:r>
      <w:r>
        <w:rPr>
          <w:sz w:val="28"/>
        </w:rPr>
        <w:t>средством</w:t>
      </w:r>
      <w:r>
        <w:rPr>
          <w:spacing w:val="1"/>
          <w:sz w:val="28"/>
        </w:rPr>
        <w:t xml:space="preserve"> </w:t>
      </w:r>
      <w:r>
        <w:rPr>
          <w:sz w:val="28"/>
        </w:rPr>
        <w:t>познания</w:t>
      </w:r>
      <w:r>
        <w:rPr>
          <w:spacing w:val="-67"/>
          <w:sz w:val="28"/>
        </w:rPr>
        <w:t xml:space="preserve"> </w:t>
      </w:r>
      <w:r>
        <w:rPr>
          <w:sz w:val="28"/>
        </w:rPr>
        <w:t>закономерностей существования окружающего мира, фактов, процессов и яв-</w:t>
      </w:r>
      <w:r>
        <w:rPr>
          <w:spacing w:val="1"/>
          <w:sz w:val="28"/>
        </w:rPr>
        <w:t xml:space="preserve"> </w:t>
      </w:r>
      <w:r>
        <w:rPr>
          <w:sz w:val="28"/>
        </w:rPr>
        <w:t>лений, происходящих в природе и в обществе (хронология событий, протяжён-</w:t>
      </w:r>
      <w:r>
        <w:rPr>
          <w:spacing w:val="1"/>
          <w:sz w:val="28"/>
        </w:rPr>
        <w:t xml:space="preserve"> </w:t>
      </w:r>
      <w:r>
        <w:rPr>
          <w:sz w:val="28"/>
        </w:rPr>
        <w:t>ность по времени, образование целого из частей, изменение формы, размера и</w:t>
      </w:r>
      <w:r>
        <w:rPr>
          <w:spacing w:val="1"/>
          <w:sz w:val="28"/>
        </w:rPr>
        <w:t xml:space="preserve"> </w:t>
      </w:r>
      <w:r>
        <w:rPr>
          <w:sz w:val="28"/>
        </w:rPr>
        <w:lastRenderedPageBreak/>
        <w:t>т.д.);</w:t>
      </w:r>
    </w:p>
    <w:p w:rsidR="003A51F5" w:rsidRDefault="00704939" w:rsidP="00D42117">
      <w:pPr>
        <w:pStyle w:val="a5"/>
        <w:numPr>
          <w:ilvl w:val="0"/>
          <w:numId w:val="1"/>
        </w:numPr>
        <w:tabs>
          <w:tab w:val="left" w:pos="1025"/>
        </w:tabs>
        <w:ind w:left="567" w:right="-18" w:firstLine="0"/>
        <w:rPr>
          <w:sz w:val="28"/>
        </w:rPr>
      </w:pPr>
      <w:r>
        <w:rPr>
          <w:sz w:val="28"/>
        </w:rPr>
        <w:t>математические представления о числах, величинах, геометрических фи-</w:t>
      </w:r>
      <w:r>
        <w:rPr>
          <w:spacing w:val="1"/>
          <w:sz w:val="28"/>
        </w:rPr>
        <w:t xml:space="preserve"> </w:t>
      </w:r>
      <w:r>
        <w:rPr>
          <w:sz w:val="28"/>
        </w:rPr>
        <w:t>гурах являются условием целостного восприятия творений природы и человека</w:t>
      </w:r>
      <w:r>
        <w:rPr>
          <w:spacing w:val="1"/>
          <w:sz w:val="28"/>
        </w:rPr>
        <w:t xml:space="preserve"> </w:t>
      </w:r>
      <w:r>
        <w:rPr>
          <w:sz w:val="28"/>
        </w:rPr>
        <w:t>(памятники</w:t>
      </w:r>
      <w:r>
        <w:rPr>
          <w:spacing w:val="-5"/>
          <w:sz w:val="28"/>
        </w:rPr>
        <w:t xml:space="preserve"> </w:t>
      </w:r>
      <w:r>
        <w:rPr>
          <w:sz w:val="28"/>
        </w:rPr>
        <w:t>архитектуры,</w:t>
      </w:r>
      <w:r>
        <w:rPr>
          <w:spacing w:val="-1"/>
          <w:sz w:val="28"/>
        </w:rPr>
        <w:t xml:space="preserve"> </w:t>
      </w:r>
      <w:r>
        <w:rPr>
          <w:sz w:val="28"/>
        </w:rPr>
        <w:t>сокровища</w:t>
      </w:r>
      <w:r>
        <w:rPr>
          <w:spacing w:val="-2"/>
          <w:sz w:val="28"/>
        </w:rPr>
        <w:t xml:space="preserve"> </w:t>
      </w:r>
      <w:r>
        <w:rPr>
          <w:sz w:val="28"/>
        </w:rPr>
        <w:t>искусства</w:t>
      </w:r>
      <w:r>
        <w:rPr>
          <w:spacing w:val="-3"/>
          <w:sz w:val="28"/>
        </w:rPr>
        <w:t xml:space="preserve"> </w:t>
      </w:r>
      <w:r>
        <w:rPr>
          <w:sz w:val="28"/>
        </w:rPr>
        <w:t>и</w:t>
      </w:r>
      <w:r>
        <w:rPr>
          <w:spacing w:val="-4"/>
          <w:sz w:val="28"/>
        </w:rPr>
        <w:t xml:space="preserve"> </w:t>
      </w:r>
      <w:r>
        <w:rPr>
          <w:sz w:val="28"/>
        </w:rPr>
        <w:t>культуры,</w:t>
      </w:r>
      <w:r>
        <w:rPr>
          <w:spacing w:val="-1"/>
          <w:sz w:val="28"/>
        </w:rPr>
        <w:t xml:space="preserve"> </w:t>
      </w:r>
      <w:r>
        <w:rPr>
          <w:sz w:val="28"/>
        </w:rPr>
        <w:t>объекты</w:t>
      </w:r>
      <w:r>
        <w:rPr>
          <w:spacing w:val="-3"/>
          <w:sz w:val="28"/>
        </w:rPr>
        <w:t xml:space="preserve"> </w:t>
      </w:r>
      <w:r>
        <w:rPr>
          <w:sz w:val="28"/>
        </w:rPr>
        <w:t>природы);</w:t>
      </w:r>
    </w:p>
    <w:p w:rsidR="003A51F5" w:rsidRDefault="00704939" w:rsidP="00D42117">
      <w:pPr>
        <w:pStyle w:val="a5"/>
        <w:numPr>
          <w:ilvl w:val="0"/>
          <w:numId w:val="1"/>
        </w:numPr>
        <w:tabs>
          <w:tab w:val="left" w:pos="1025"/>
        </w:tabs>
        <w:ind w:left="567" w:right="-18" w:firstLine="0"/>
        <w:rPr>
          <w:sz w:val="28"/>
        </w:rPr>
      </w:pPr>
      <w:r>
        <w:rPr>
          <w:sz w:val="28"/>
        </w:rPr>
        <w:t>владение математическим языком, элементами алгоритмического мыш-</w:t>
      </w:r>
      <w:r>
        <w:rPr>
          <w:spacing w:val="1"/>
          <w:sz w:val="28"/>
        </w:rPr>
        <w:t xml:space="preserve"> </w:t>
      </w:r>
      <w:r>
        <w:rPr>
          <w:sz w:val="28"/>
        </w:rPr>
        <w:t>ления</w:t>
      </w:r>
      <w:r>
        <w:rPr>
          <w:spacing w:val="1"/>
          <w:sz w:val="28"/>
        </w:rPr>
        <w:t xml:space="preserve"> </w:t>
      </w:r>
      <w:r>
        <w:rPr>
          <w:sz w:val="28"/>
        </w:rPr>
        <w:t>позволяет</w:t>
      </w:r>
      <w:r>
        <w:rPr>
          <w:spacing w:val="1"/>
          <w:sz w:val="28"/>
        </w:rPr>
        <w:t xml:space="preserve"> </w:t>
      </w:r>
      <w:r>
        <w:rPr>
          <w:sz w:val="28"/>
        </w:rPr>
        <w:t>ученику</w:t>
      </w:r>
      <w:r>
        <w:rPr>
          <w:spacing w:val="1"/>
          <w:sz w:val="28"/>
        </w:rPr>
        <w:t xml:space="preserve"> </w:t>
      </w:r>
      <w:r>
        <w:rPr>
          <w:sz w:val="28"/>
        </w:rPr>
        <w:t>совершенствовать</w:t>
      </w:r>
      <w:r>
        <w:rPr>
          <w:spacing w:val="1"/>
          <w:sz w:val="28"/>
        </w:rPr>
        <w:t xml:space="preserve"> </w:t>
      </w:r>
      <w:r>
        <w:rPr>
          <w:sz w:val="28"/>
        </w:rPr>
        <w:t>коммуникативную</w:t>
      </w:r>
      <w:r>
        <w:rPr>
          <w:spacing w:val="1"/>
          <w:sz w:val="28"/>
        </w:rPr>
        <w:t xml:space="preserve"> </w:t>
      </w:r>
      <w:r>
        <w:rPr>
          <w:sz w:val="28"/>
        </w:rPr>
        <w:t>деятельность</w:t>
      </w:r>
      <w:r>
        <w:rPr>
          <w:spacing w:val="1"/>
          <w:sz w:val="28"/>
        </w:rPr>
        <w:t xml:space="preserve"> </w:t>
      </w:r>
      <w:r>
        <w:rPr>
          <w:sz w:val="28"/>
        </w:rPr>
        <w:t>(аргументировать свою точку зрения, строить логические цепочки рассужде-</w:t>
      </w:r>
      <w:r>
        <w:rPr>
          <w:spacing w:val="1"/>
          <w:sz w:val="28"/>
        </w:rPr>
        <w:t xml:space="preserve"> </w:t>
      </w:r>
      <w:r>
        <w:rPr>
          <w:sz w:val="28"/>
        </w:rPr>
        <w:t>ний;</w:t>
      </w:r>
      <w:r>
        <w:rPr>
          <w:spacing w:val="-3"/>
          <w:sz w:val="28"/>
        </w:rPr>
        <w:t xml:space="preserve"> </w:t>
      </w:r>
      <w:r>
        <w:rPr>
          <w:sz w:val="28"/>
        </w:rPr>
        <w:t>опровергать или</w:t>
      </w:r>
      <w:r>
        <w:rPr>
          <w:spacing w:val="-1"/>
          <w:sz w:val="28"/>
        </w:rPr>
        <w:t xml:space="preserve"> </w:t>
      </w:r>
      <w:r>
        <w:rPr>
          <w:sz w:val="28"/>
        </w:rPr>
        <w:t>подтверждать истинность</w:t>
      </w:r>
      <w:r>
        <w:rPr>
          <w:spacing w:val="6"/>
          <w:sz w:val="28"/>
        </w:rPr>
        <w:t xml:space="preserve"> </w:t>
      </w:r>
      <w:r>
        <w:rPr>
          <w:sz w:val="28"/>
        </w:rPr>
        <w:t>предположения).</w:t>
      </w:r>
    </w:p>
    <w:p w:rsidR="003A51F5" w:rsidRDefault="00704939" w:rsidP="00826C36">
      <w:pPr>
        <w:ind w:left="567" w:right="-18"/>
        <w:jc w:val="both"/>
        <w:rPr>
          <w:sz w:val="28"/>
        </w:rPr>
      </w:pPr>
      <w:r>
        <w:rPr>
          <w:i/>
          <w:sz w:val="28"/>
        </w:rPr>
        <w:t>Младшие</w:t>
      </w:r>
      <w:r>
        <w:rPr>
          <w:i/>
          <w:spacing w:val="1"/>
          <w:sz w:val="28"/>
        </w:rPr>
        <w:t xml:space="preserve"> </w:t>
      </w:r>
      <w:r>
        <w:rPr>
          <w:i/>
          <w:sz w:val="28"/>
        </w:rPr>
        <w:t>школьники</w:t>
      </w:r>
      <w:r>
        <w:rPr>
          <w:i/>
          <w:spacing w:val="1"/>
          <w:sz w:val="28"/>
        </w:rPr>
        <w:t xml:space="preserve"> </w:t>
      </w:r>
      <w:r>
        <w:rPr>
          <w:i/>
          <w:sz w:val="28"/>
        </w:rPr>
        <w:t>проявляют</w:t>
      </w:r>
      <w:r>
        <w:rPr>
          <w:i/>
          <w:spacing w:val="1"/>
          <w:sz w:val="28"/>
        </w:rPr>
        <w:t xml:space="preserve"> </w:t>
      </w:r>
      <w:r>
        <w:rPr>
          <w:i/>
          <w:sz w:val="28"/>
        </w:rPr>
        <w:t>интерес</w:t>
      </w:r>
      <w:r>
        <w:rPr>
          <w:i/>
          <w:spacing w:val="1"/>
          <w:sz w:val="28"/>
        </w:rPr>
        <w:t xml:space="preserve"> </w:t>
      </w:r>
      <w:r>
        <w:rPr>
          <w:i/>
          <w:sz w:val="28"/>
        </w:rPr>
        <w:t>к</w:t>
      </w:r>
      <w:r>
        <w:rPr>
          <w:i/>
          <w:spacing w:val="1"/>
          <w:sz w:val="28"/>
        </w:rPr>
        <w:t xml:space="preserve"> </w:t>
      </w:r>
      <w:r>
        <w:rPr>
          <w:i/>
          <w:sz w:val="28"/>
        </w:rPr>
        <w:t>математической</w:t>
      </w:r>
      <w:r>
        <w:rPr>
          <w:i/>
          <w:spacing w:val="1"/>
          <w:sz w:val="28"/>
        </w:rPr>
        <w:t xml:space="preserve"> </w:t>
      </w:r>
      <w:r>
        <w:rPr>
          <w:i/>
          <w:sz w:val="28"/>
        </w:rPr>
        <w:t>сущности</w:t>
      </w:r>
      <w:r>
        <w:rPr>
          <w:i/>
          <w:spacing w:val="1"/>
          <w:sz w:val="28"/>
        </w:rPr>
        <w:t xml:space="preserve"> </w:t>
      </w:r>
      <w:r>
        <w:rPr>
          <w:i/>
          <w:sz w:val="28"/>
        </w:rPr>
        <w:t xml:space="preserve">предметов и явлений окружающей жизни </w:t>
      </w:r>
      <w:r>
        <w:rPr>
          <w:sz w:val="28"/>
        </w:rPr>
        <w:t>- возможности их измерить, опреде-</w:t>
      </w:r>
      <w:r>
        <w:rPr>
          <w:spacing w:val="1"/>
          <w:sz w:val="28"/>
        </w:rPr>
        <w:t xml:space="preserve"> </w:t>
      </w:r>
      <w:r>
        <w:rPr>
          <w:sz w:val="28"/>
        </w:rPr>
        <w:t>лить величину, форму, выявить зависимости и закономерности их расположе-</w:t>
      </w:r>
      <w:r>
        <w:rPr>
          <w:spacing w:val="1"/>
          <w:sz w:val="28"/>
        </w:rPr>
        <w:t xml:space="preserve"> </w:t>
      </w:r>
      <w:r>
        <w:rPr>
          <w:sz w:val="28"/>
        </w:rPr>
        <w:t>ния</w:t>
      </w:r>
      <w:r>
        <w:rPr>
          <w:spacing w:val="-1"/>
          <w:sz w:val="28"/>
        </w:rPr>
        <w:t xml:space="preserve"> </w:t>
      </w:r>
      <w:r>
        <w:rPr>
          <w:sz w:val="28"/>
        </w:rPr>
        <w:t>во</w:t>
      </w:r>
      <w:r>
        <w:rPr>
          <w:spacing w:val="-3"/>
          <w:sz w:val="28"/>
        </w:rPr>
        <w:t xml:space="preserve"> </w:t>
      </w:r>
      <w:r>
        <w:rPr>
          <w:sz w:val="28"/>
        </w:rPr>
        <w:t>времени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пространстве.</w:t>
      </w:r>
    </w:p>
    <w:p w:rsidR="003A51F5" w:rsidRDefault="00704939" w:rsidP="00826C36">
      <w:pPr>
        <w:pStyle w:val="a3"/>
        <w:spacing w:before="67"/>
        <w:ind w:left="567" w:right="-18" w:firstLine="0"/>
      </w:pPr>
      <w:r>
        <w:t>Осознанию младшим школьником многих математических явлений помо-</w:t>
      </w:r>
      <w:r>
        <w:rPr>
          <w:spacing w:val="1"/>
        </w:rPr>
        <w:t xml:space="preserve"> </w:t>
      </w:r>
      <w:r>
        <w:t>гает его тяга к моделированию, что облегчает освоение общего способа реше-</w:t>
      </w:r>
      <w:r>
        <w:rPr>
          <w:spacing w:val="1"/>
        </w:rPr>
        <w:t xml:space="preserve"> </w:t>
      </w:r>
      <w:r>
        <w:t>ния учебной задачи, а также работу с разными средствами информации, в т.ч. и</w:t>
      </w:r>
      <w:r>
        <w:rPr>
          <w:spacing w:val="1"/>
        </w:rPr>
        <w:t xml:space="preserve"> </w:t>
      </w:r>
      <w:r>
        <w:t>графическими</w:t>
      </w:r>
      <w:r>
        <w:rPr>
          <w:spacing w:val="-2"/>
        </w:rPr>
        <w:t xml:space="preserve"> </w:t>
      </w:r>
      <w:r>
        <w:t>(таблица,</w:t>
      </w:r>
      <w:r>
        <w:rPr>
          <w:spacing w:val="3"/>
        </w:rPr>
        <w:t xml:space="preserve"> </w:t>
      </w:r>
      <w:r>
        <w:t>диаграмма,</w:t>
      </w:r>
      <w:r>
        <w:rPr>
          <w:spacing w:val="2"/>
        </w:rPr>
        <w:t xml:space="preserve"> </w:t>
      </w:r>
      <w:r>
        <w:t>схема).</w:t>
      </w:r>
    </w:p>
    <w:p w:rsidR="003A51F5" w:rsidRDefault="00704939" w:rsidP="00826C36">
      <w:pPr>
        <w:ind w:left="567" w:right="-18"/>
        <w:jc w:val="both"/>
        <w:rPr>
          <w:sz w:val="28"/>
        </w:rPr>
      </w:pPr>
      <w:r>
        <w:rPr>
          <w:i/>
          <w:sz w:val="28"/>
        </w:rPr>
        <w:t>В начальной школе математические знания и умения применяются школь-</w:t>
      </w:r>
      <w:r>
        <w:rPr>
          <w:i/>
          <w:spacing w:val="-67"/>
          <w:sz w:val="28"/>
        </w:rPr>
        <w:t xml:space="preserve"> </w:t>
      </w:r>
      <w:r>
        <w:rPr>
          <w:i/>
          <w:sz w:val="28"/>
        </w:rPr>
        <w:t xml:space="preserve">ником при изучении других учебных предметов </w:t>
      </w:r>
      <w:r>
        <w:rPr>
          <w:sz w:val="28"/>
        </w:rPr>
        <w:t>(количественные и простран-</w:t>
      </w:r>
      <w:r>
        <w:rPr>
          <w:spacing w:val="1"/>
          <w:sz w:val="28"/>
        </w:rPr>
        <w:t xml:space="preserve"> </w:t>
      </w:r>
      <w:r>
        <w:rPr>
          <w:sz w:val="28"/>
        </w:rPr>
        <w:t>ственные характеристики, оценки, расчёты и прикидка, использование графи-</w:t>
      </w:r>
      <w:r>
        <w:rPr>
          <w:spacing w:val="1"/>
          <w:sz w:val="28"/>
        </w:rPr>
        <w:t xml:space="preserve"> </w:t>
      </w:r>
      <w:r>
        <w:rPr>
          <w:sz w:val="28"/>
        </w:rPr>
        <w:t>ческих форм представления информации).</w:t>
      </w:r>
    </w:p>
    <w:p w:rsidR="003A51F5" w:rsidRDefault="00704939" w:rsidP="00826C36">
      <w:pPr>
        <w:spacing w:before="1"/>
        <w:ind w:left="567" w:right="-18"/>
        <w:jc w:val="both"/>
        <w:rPr>
          <w:i/>
          <w:sz w:val="28"/>
        </w:rPr>
      </w:pPr>
      <w:r>
        <w:rPr>
          <w:i/>
          <w:sz w:val="28"/>
        </w:rPr>
        <w:t xml:space="preserve">Приобретённые обучающимся умения </w:t>
      </w:r>
      <w:r>
        <w:rPr>
          <w:sz w:val="28"/>
        </w:rPr>
        <w:t>строить алгоритмы, выбирать раци-</w:t>
      </w:r>
      <w:r>
        <w:rPr>
          <w:spacing w:val="1"/>
          <w:sz w:val="28"/>
        </w:rPr>
        <w:t xml:space="preserve"> </w:t>
      </w:r>
      <w:r>
        <w:rPr>
          <w:sz w:val="28"/>
        </w:rPr>
        <w:t>ональные способы устных и письменных арифметических вычислений, приёмы</w:t>
      </w:r>
      <w:r>
        <w:rPr>
          <w:spacing w:val="1"/>
          <w:sz w:val="28"/>
        </w:rPr>
        <w:t xml:space="preserve"> </w:t>
      </w:r>
      <w:r>
        <w:rPr>
          <w:sz w:val="28"/>
        </w:rPr>
        <w:t>проверки правильности выполнения действий, а также различение, называние,</w:t>
      </w:r>
      <w:r>
        <w:rPr>
          <w:spacing w:val="1"/>
          <w:sz w:val="28"/>
        </w:rPr>
        <w:t xml:space="preserve"> </w:t>
      </w:r>
      <w:r>
        <w:rPr>
          <w:sz w:val="28"/>
        </w:rPr>
        <w:t>изображение</w:t>
      </w:r>
      <w:r>
        <w:rPr>
          <w:spacing w:val="1"/>
          <w:sz w:val="28"/>
        </w:rPr>
        <w:t xml:space="preserve"> </w:t>
      </w:r>
      <w:r>
        <w:rPr>
          <w:sz w:val="28"/>
        </w:rPr>
        <w:t>геометрических</w:t>
      </w:r>
      <w:r>
        <w:rPr>
          <w:spacing w:val="1"/>
          <w:sz w:val="28"/>
        </w:rPr>
        <w:t xml:space="preserve"> </w:t>
      </w:r>
      <w:r>
        <w:rPr>
          <w:sz w:val="28"/>
        </w:rPr>
        <w:t>фигур,</w:t>
      </w:r>
      <w:r>
        <w:rPr>
          <w:spacing w:val="1"/>
          <w:sz w:val="28"/>
        </w:rPr>
        <w:t xml:space="preserve"> </w:t>
      </w:r>
      <w:r>
        <w:rPr>
          <w:sz w:val="28"/>
        </w:rPr>
        <w:t>нахождение</w:t>
      </w:r>
      <w:r>
        <w:rPr>
          <w:spacing w:val="1"/>
          <w:sz w:val="28"/>
        </w:rPr>
        <w:t xml:space="preserve"> </w:t>
      </w:r>
      <w:r>
        <w:rPr>
          <w:sz w:val="28"/>
        </w:rPr>
        <w:t>геометрических</w:t>
      </w:r>
      <w:r>
        <w:rPr>
          <w:spacing w:val="1"/>
          <w:sz w:val="28"/>
        </w:rPr>
        <w:t xml:space="preserve"> </w:t>
      </w:r>
      <w:r>
        <w:rPr>
          <w:sz w:val="28"/>
        </w:rPr>
        <w:t>величин</w:t>
      </w:r>
      <w:r>
        <w:rPr>
          <w:spacing w:val="1"/>
          <w:sz w:val="28"/>
        </w:rPr>
        <w:t xml:space="preserve"> </w:t>
      </w:r>
      <w:r>
        <w:rPr>
          <w:sz w:val="28"/>
        </w:rPr>
        <w:t xml:space="preserve">(длина, периметр, площадь) </w:t>
      </w:r>
      <w:r>
        <w:rPr>
          <w:i/>
          <w:sz w:val="28"/>
        </w:rPr>
        <w:t>становятся показателями сформированной функ-</w:t>
      </w:r>
      <w:r>
        <w:rPr>
          <w:i/>
          <w:spacing w:val="1"/>
          <w:sz w:val="28"/>
        </w:rPr>
        <w:t xml:space="preserve"> </w:t>
      </w:r>
      <w:r>
        <w:rPr>
          <w:i/>
          <w:sz w:val="28"/>
        </w:rPr>
        <w:t>циональной</w:t>
      </w:r>
      <w:r>
        <w:rPr>
          <w:i/>
          <w:spacing w:val="1"/>
          <w:sz w:val="28"/>
        </w:rPr>
        <w:t xml:space="preserve"> </w:t>
      </w:r>
      <w:r>
        <w:rPr>
          <w:i/>
          <w:sz w:val="28"/>
        </w:rPr>
        <w:t>грамотности</w:t>
      </w:r>
      <w:r>
        <w:rPr>
          <w:i/>
          <w:spacing w:val="1"/>
          <w:sz w:val="28"/>
        </w:rPr>
        <w:t xml:space="preserve"> </w:t>
      </w:r>
      <w:r>
        <w:rPr>
          <w:i/>
          <w:sz w:val="28"/>
        </w:rPr>
        <w:t>младшего</w:t>
      </w:r>
      <w:r>
        <w:rPr>
          <w:i/>
          <w:spacing w:val="1"/>
          <w:sz w:val="28"/>
        </w:rPr>
        <w:t xml:space="preserve"> </w:t>
      </w:r>
      <w:r>
        <w:rPr>
          <w:i/>
          <w:sz w:val="28"/>
        </w:rPr>
        <w:t>школьника</w:t>
      </w:r>
      <w:r>
        <w:rPr>
          <w:i/>
          <w:spacing w:val="1"/>
          <w:sz w:val="28"/>
        </w:rPr>
        <w:t xml:space="preserve"> </w:t>
      </w:r>
      <w:r>
        <w:rPr>
          <w:i/>
          <w:sz w:val="28"/>
        </w:rPr>
        <w:t>и</w:t>
      </w:r>
      <w:r>
        <w:rPr>
          <w:i/>
          <w:spacing w:val="1"/>
          <w:sz w:val="28"/>
        </w:rPr>
        <w:t xml:space="preserve"> </w:t>
      </w:r>
      <w:r>
        <w:rPr>
          <w:i/>
          <w:sz w:val="28"/>
        </w:rPr>
        <w:t>предпосылкой</w:t>
      </w:r>
      <w:r>
        <w:rPr>
          <w:i/>
          <w:spacing w:val="1"/>
          <w:sz w:val="28"/>
        </w:rPr>
        <w:t xml:space="preserve"> </w:t>
      </w:r>
      <w:r>
        <w:rPr>
          <w:i/>
          <w:sz w:val="28"/>
        </w:rPr>
        <w:t>успешного</w:t>
      </w:r>
      <w:r>
        <w:rPr>
          <w:i/>
          <w:spacing w:val="1"/>
          <w:sz w:val="28"/>
        </w:rPr>
        <w:t xml:space="preserve"> </w:t>
      </w:r>
      <w:r>
        <w:rPr>
          <w:i/>
          <w:sz w:val="28"/>
        </w:rPr>
        <w:t>дальнейшего обучения</w:t>
      </w:r>
      <w:r>
        <w:rPr>
          <w:i/>
          <w:spacing w:val="3"/>
          <w:sz w:val="28"/>
        </w:rPr>
        <w:t xml:space="preserve"> </w:t>
      </w:r>
      <w:r>
        <w:rPr>
          <w:i/>
          <w:sz w:val="28"/>
        </w:rPr>
        <w:t>в основном</w:t>
      </w:r>
      <w:r>
        <w:rPr>
          <w:i/>
          <w:spacing w:val="-2"/>
          <w:sz w:val="28"/>
        </w:rPr>
        <w:t xml:space="preserve"> </w:t>
      </w:r>
      <w:r>
        <w:rPr>
          <w:i/>
          <w:sz w:val="28"/>
        </w:rPr>
        <w:t>звене</w:t>
      </w:r>
      <w:r>
        <w:rPr>
          <w:i/>
          <w:spacing w:val="2"/>
          <w:sz w:val="28"/>
        </w:rPr>
        <w:t xml:space="preserve"> </w:t>
      </w:r>
      <w:r>
        <w:rPr>
          <w:i/>
          <w:sz w:val="28"/>
        </w:rPr>
        <w:t>школы.</w:t>
      </w:r>
    </w:p>
    <w:p w:rsidR="003A51F5" w:rsidRDefault="00704939" w:rsidP="00826C36">
      <w:pPr>
        <w:pStyle w:val="a3"/>
        <w:spacing w:before="2"/>
        <w:ind w:left="567" w:right="-18" w:firstLine="0"/>
      </w:pPr>
      <w:r>
        <w:t>Приобретённые младшим школьником знания, опыт выполнения предмет-</w:t>
      </w:r>
      <w:r>
        <w:rPr>
          <w:spacing w:val="1"/>
        </w:rPr>
        <w:t xml:space="preserve"> </w:t>
      </w:r>
      <w:r>
        <w:t>ных и универсальных действий на математическом материале, первоначальное</w:t>
      </w:r>
      <w:r>
        <w:rPr>
          <w:spacing w:val="1"/>
        </w:rPr>
        <w:t xml:space="preserve"> </w:t>
      </w:r>
      <w:r>
        <w:t>овладение математическим языком станут фундаментом обучения на уровне</w:t>
      </w:r>
      <w:r>
        <w:rPr>
          <w:spacing w:val="1"/>
        </w:rPr>
        <w:t xml:space="preserve"> </w:t>
      </w:r>
      <w:r>
        <w:t>основного</w:t>
      </w:r>
      <w:r>
        <w:rPr>
          <w:spacing w:val="-4"/>
        </w:rPr>
        <w:t xml:space="preserve"> </w:t>
      </w:r>
      <w:r>
        <w:t>общего</w:t>
      </w:r>
      <w:r>
        <w:rPr>
          <w:spacing w:val="-4"/>
        </w:rPr>
        <w:t xml:space="preserve"> </w:t>
      </w:r>
      <w:r>
        <w:t>образования,</w:t>
      </w:r>
      <w:r>
        <w:rPr>
          <w:spacing w:val="1"/>
        </w:rPr>
        <w:t xml:space="preserve"> </w:t>
      </w:r>
      <w:r>
        <w:t>а</w:t>
      </w:r>
      <w:r>
        <w:rPr>
          <w:spacing w:val="-4"/>
        </w:rPr>
        <w:t xml:space="preserve"> </w:t>
      </w:r>
      <w:r>
        <w:t>также</w:t>
      </w:r>
      <w:r>
        <w:rPr>
          <w:spacing w:val="-4"/>
        </w:rPr>
        <w:t xml:space="preserve"> </w:t>
      </w:r>
      <w:r>
        <w:t>будут</w:t>
      </w:r>
      <w:r>
        <w:rPr>
          <w:spacing w:val="2"/>
        </w:rPr>
        <w:t xml:space="preserve"> </w:t>
      </w:r>
      <w:r>
        <w:t>востребованы в жизни.</w:t>
      </w:r>
    </w:p>
    <w:p w:rsidR="003A51F5" w:rsidRDefault="003A51F5" w:rsidP="00826C36">
      <w:pPr>
        <w:pStyle w:val="a3"/>
        <w:spacing w:before="7"/>
        <w:ind w:left="567" w:right="-18" w:firstLine="0"/>
        <w:jc w:val="left"/>
      </w:pPr>
    </w:p>
    <w:p w:rsidR="003A51F5" w:rsidRDefault="00704939" w:rsidP="00826C36">
      <w:pPr>
        <w:pStyle w:val="2"/>
        <w:ind w:left="567" w:right="-18"/>
        <w:jc w:val="left"/>
      </w:pPr>
      <w:r>
        <w:t>Место</w:t>
      </w:r>
      <w:r>
        <w:rPr>
          <w:spacing w:val="-2"/>
        </w:rPr>
        <w:t xml:space="preserve"> </w:t>
      </w:r>
      <w:r>
        <w:t>учебного</w:t>
      </w:r>
      <w:r>
        <w:rPr>
          <w:spacing w:val="-4"/>
        </w:rPr>
        <w:t xml:space="preserve"> </w:t>
      </w:r>
      <w:r>
        <w:t>предмета</w:t>
      </w:r>
      <w:r>
        <w:rPr>
          <w:spacing w:val="-5"/>
        </w:rPr>
        <w:t xml:space="preserve"> </w:t>
      </w:r>
      <w:r>
        <w:t>«Математика»</w:t>
      </w:r>
      <w:r>
        <w:rPr>
          <w:spacing w:val="-2"/>
        </w:rPr>
        <w:t xml:space="preserve"> </w:t>
      </w:r>
      <w:r>
        <w:t>в</w:t>
      </w:r>
      <w:r>
        <w:rPr>
          <w:spacing w:val="-2"/>
        </w:rPr>
        <w:t xml:space="preserve"> </w:t>
      </w:r>
      <w:r>
        <w:t>учебном</w:t>
      </w:r>
      <w:r>
        <w:rPr>
          <w:spacing w:val="-1"/>
        </w:rPr>
        <w:t xml:space="preserve"> </w:t>
      </w:r>
      <w:r>
        <w:t>плане</w:t>
      </w:r>
    </w:p>
    <w:p w:rsidR="003A51F5" w:rsidRDefault="00704939" w:rsidP="00826C36">
      <w:pPr>
        <w:pStyle w:val="a3"/>
        <w:spacing w:line="237" w:lineRule="auto"/>
        <w:ind w:left="567" w:right="-18" w:firstLine="0"/>
        <w:jc w:val="left"/>
      </w:pPr>
      <w:r>
        <w:t>Учебный</w:t>
      </w:r>
      <w:r>
        <w:rPr>
          <w:spacing w:val="32"/>
        </w:rPr>
        <w:t xml:space="preserve"> </w:t>
      </w:r>
      <w:r>
        <w:t>предмет</w:t>
      </w:r>
      <w:r>
        <w:rPr>
          <w:spacing w:val="37"/>
        </w:rPr>
        <w:t xml:space="preserve"> </w:t>
      </w:r>
      <w:r>
        <w:t>«Математика»</w:t>
      </w:r>
      <w:r>
        <w:rPr>
          <w:spacing w:val="27"/>
        </w:rPr>
        <w:t xml:space="preserve"> </w:t>
      </w:r>
      <w:r>
        <w:t>входит</w:t>
      </w:r>
      <w:r>
        <w:rPr>
          <w:spacing w:val="33"/>
        </w:rPr>
        <w:t xml:space="preserve"> </w:t>
      </w:r>
      <w:r>
        <w:t>в</w:t>
      </w:r>
      <w:r>
        <w:rPr>
          <w:spacing w:val="31"/>
        </w:rPr>
        <w:t xml:space="preserve"> </w:t>
      </w:r>
      <w:r>
        <w:t>предметную</w:t>
      </w:r>
      <w:r>
        <w:rPr>
          <w:spacing w:val="34"/>
        </w:rPr>
        <w:t xml:space="preserve"> </w:t>
      </w:r>
      <w:r>
        <w:t>область</w:t>
      </w:r>
      <w:r>
        <w:rPr>
          <w:spacing w:val="35"/>
        </w:rPr>
        <w:t xml:space="preserve"> </w:t>
      </w:r>
      <w:r>
        <w:t>«Матема-</w:t>
      </w:r>
      <w:r>
        <w:rPr>
          <w:spacing w:val="-67"/>
        </w:rPr>
        <w:t xml:space="preserve"> </w:t>
      </w:r>
      <w:r>
        <w:t>тика и</w:t>
      </w:r>
      <w:r>
        <w:rPr>
          <w:spacing w:val="-1"/>
        </w:rPr>
        <w:t xml:space="preserve"> </w:t>
      </w:r>
      <w:r>
        <w:t>информатика».</w:t>
      </w:r>
    </w:p>
    <w:p w:rsidR="003A51F5" w:rsidRDefault="00704939" w:rsidP="00826C36">
      <w:pPr>
        <w:pStyle w:val="a3"/>
        <w:spacing w:before="3"/>
        <w:ind w:left="567" w:right="-18" w:firstLine="0"/>
        <w:jc w:val="left"/>
      </w:pPr>
      <w:r>
        <w:t>Общее количество часов, отведённых на изучение математики – 540 ч. (4 ч.</w:t>
      </w:r>
      <w:r>
        <w:rPr>
          <w:spacing w:val="-67"/>
        </w:rPr>
        <w:t xml:space="preserve"> </w:t>
      </w:r>
      <w:r>
        <w:t>в неделю в</w:t>
      </w:r>
      <w:r>
        <w:rPr>
          <w:spacing w:val="1"/>
        </w:rPr>
        <w:t xml:space="preserve"> </w:t>
      </w:r>
      <w:r>
        <w:t>каждом классе):</w:t>
      </w:r>
    </w:p>
    <w:p w:rsidR="003A51F5" w:rsidRDefault="00704939" w:rsidP="00826C36">
      <w:pPr>
        <w:pStyle w:val="a3"/>
        <w:ind w:left="567" w:right="-18" w:firstLine="0"/>
        <w:jc w:val="left"/>
      </w:pPr>
      <w:r>
        <w:t>в 1 классе</w:t>
      </w:r>
      <w:r>
        <w:rPr>
          <w:spacing w:val="-4"/>
        </w:rPr>
        <w:t xml:space="preserve"> </w:t>
      </w:r>
      <w:r>
        <w:t>- 132 ч.,</w:t>
      </w:r>
      <w:r>
        <w:rPr>
          <w:spacing w:val="2"/>
        </w:rPr>
        <w:t xml:space="preserve"> </w:t>
      </w:r>
      <w:r>
        <w:t>во</w:t>
      </w:r>
      <w:r>
        <w:rPr>
          <w:spacing w:val="-4"/>
        </w:rPr>
        <w:t xml:space="preserve"> </w:t>
      </w:r>
      <w:r>
        <w:t>2-4 классах</w:t>
      </w:r>
      <w:r>
        <w:rPr>
          <w:spacing w:val="-2"/>
        </w:rPr>
        <w:t xml:space="preserve"> </w:t>
      </w:r>
      <w:r>
        <w:t>-</w:t>
      </w:r>
      <w:r>
        <w:rPr>
          <w:spacing w:val="-1"/>
        </w:rPr>
        <w:t xml:space="preserve"> </w:t>
      </w:r>
      <w:r>
        <w:t>по</w:t>
      </w:r>
      <w:r>
        <w:rPr>
          <w:spacing w:val="-4"/>
        </w:rPr>
        <w:t xml:space="preserve"> </w:t>
      </w:r>
      <w:r>
        <w:t>136</w:t>
      </w:r>
      <w:r>
        <w:rPr>
          <w:spacing w:val="1"/>
        </w:rPr>
        <w:t xml:space="preserve"> </w:t>
      </w:r>
      <w:r>
        <w:t>ч.</w:t>
      </w:r>
    </w:p>
    <w:p w:rsidR="003A51F5" w:rsidRDefault="003A51F5" w:rsidP="00826C36">
      <w:pPr>
        <w:pStyle w:val="a3"/>
        <w:spacing w:before="9"/>
        <w:ind w:left="567" w:right="-18" w:firstLine="0"/>
        <w:jc w:val="left"/>
      </w:pPr>
    </w:p>
    <w:p w:rsidR="003A51F5" w:rsidRDefault="00704939" w:rsidP="00D42117">
      <w:pPr>
        <w:pStyle w:val="1"/>
        <w:numPr>
          <w:ilvl w:val="0"/>
          <w:numId w:val="47"/>
        </w:numPr>
        <w:tabs>
          <w:tab w:val="left" w:pos="1165"/>
        </w:tabs>
        <w:spacing w:line="240" w:lineRule="auto"/>
        <w:ind w:left="567" w:right="-18" w:firstLine="0"/>
      </w:pPr>
      <w:r>
        <w:t>СОДЕРЖАНИЕ</w:t>
      </w:r>
      <w:r>
        <w:rPr>
          <w:spacing w:val="-4"/>
        </w:rPr>
        <w:t xml:space="preserve"> </w:t>
      </w:r>
      <w:r>
        <w:t>УЧЕБНОГО</w:t>
      </w:r>
      <w:r>
        <w:rPr>
          <w:spacing w:val="-4"/>
        </w:rPr>
        <w:t xml:space="preserve"> </w:t>
      </w:r>
      <w:r>
        <w:t>ПРЕДМЕТА</w:t>
      </w:r>
      <w:r>
        <w:rPr>
          <w:spacing w:val="-4"/>
        </w:rPr>
        <w:t xml:space="preserve"> </w:t>
      </w:r>
      <w:r>
        <w:t>«МАТЕМАТИКА»</w:t>
      </w:r>
    </w:p>
    <w:p w:rsidR="003A51F5" w:rsidRDefault="003A51F5" w:rsidP="00826C36">
      <w:pPr>
        <w:pStyle w:val="a3"/>
        <w:spacing w:before="3"/>
        <w:ind w:left="567" w:right="-18" w:firstLine="0"/>
        <w:jc w:val="left"/>
        <w:rPr>
          <w:b/>
          <w:sz w:val="27"/>
        </w:rPr>
      </w:pPr>
    </w:p>
    <w:p w:rsidR="003A51F5" w:rsidRDefault="00704939" w:rsidP="00826C36">
      <w:pPr>
        <w:pStyle w:val="a3"/>
        <w:spacing w:before="1"/>
        <w:ind w:left="567" w:right="-18" w:firstLine="0"/>
      </w:pPr>
      <w:r>
        <w:t>Основное содержание обучения в представлено разделами: «Числа и вели-</w:t>
      </w:r>
      <w:r>
        <w:rPr>
          <w:spacing w:val="1"/>
        </w:rPr>
        <w:t xml:space="preserve"> </w:t>
      </w:r>
      <w:r>
        <w:t>чины», «Арифметические действия», «Текстовые задачи», «Пространственные</w:t>
      </w:r>
      <w:r>
        <w:rPr>
          <w:spacing w:val="1"/>
        </w:rPr>
        <w:t xml:space="preserve"> </w:t>
      </w:r>
      <w:r>
        <w:t>отношения</w:t>
      </w:r>
      <w:r>
        <w:rPr>
          <w:spacing w:val="-2"/>
        </w:rPr>
        <w:t xml:space="preserve"> </w:t>
      </w:r>
      <w:r>
        <w:t>и</w:t>
      </w:r>
      <w:r>
        <w:rPr>
          <w:spacing w:val="-3"/>
        </w:rPr>
        <w:t xml:space="preserve"> </w:t>
      </w:r>
      <w:r>
        <w:t>геометрические</w:t>
      </w:r>
      <w:r>
        <w:rPr>
          <w:spacing w:val="-5"/>
        </w:rPr>
        <w:t xml:space="preserve"> </w:t>
      </w:r>
      <w:r>
        <w:t>фигуры»,</w:t>
      </w:r>
      <w:r>
        <w:rPr>
          <w:spacing w:val="5"/>
        </w:rPr>
        <w:t xml:space="preserve"> </w:t>
      </w:r>
      <w:r>
        <w:t>«Математическая</w:t>
      </w:r>
      <w:r>
        <w:rPr>
          <w:spacing w:val="-2"/>
        </w:rPr>
        <w:t xml:space="preserve"> </w:t>
      </w:r>
      <w:r>
        <w:t>информация».</w:t>
      </w:r>
    </w:p>
    <w:p w:rsidR="003A51F5" w:rsidRDefault="003A51F5" w:rsidP="00826C36">
      <w:pPr>
        <w:pStyle w:val="a3"/>
        <w:ind w:left="567" w:right="-18" w:firstLine="0"/>
        <w:jc w:val="left"/>
        <w:rPr>
          <w:sz w:val="21"/>
        </w:rPr>
      </w:pPr>
    </w:p>
    <w:p w:rsidR="003A51F5" w:rsidRDefault="00704939" w:rsidP="00D42117">
      <w:pPr>
        <w:pStyle w:val="1"/>
        <w:numPr>
          <w:ilvl w:val="1"/>
          <w:numId w:val="47"/>
        </w:numPr>
        <w:tabs>
          <w:tab w:val="left" w:pos="4710"/>
        </w:tabs>
        <w:spacing w:before="88" w:line="321" w:lineRule="exact"/>
        <w:ind w:right="-18"/>
      </w:pPr>
      <w:r>
        <w:lastRenderedPageBreak/>
        <w:t>КЛАСС</w:t>
      </w:r>
    </w:p>
    <w:p w:rsidR="003A51F5" w:rsidRDefault="00704939" w:rsidP="00826C36">
      <w:pPr>
        <w:spacing w:line="321" w:lineRule="exact"/>
        <w:ind w:left="567" w:right="-18"/>
        <w:rPr>
          <w:b/>
          <w:sz w:val="28"/>
        </w:rPr>
      </w:pPr>
      <w:r>
        <w:rPr>
          <w:b/>
          <w:sz w:val="28"/>
        </w:rPr>
        <w:t>Числа</w:t>
      </w:r>
      <w:r>
        <w:rPr>
          <w:b/>
          <w:spacing w:val="-3"/>
          <w:sz w:val="28"/>
        </w:rPr>
        <w:t xml:space="preserve"> </w:t>
      </w:r>
      <w:r>
        <w:rPr>
          <w:b/>
          <w:sz w:val="28"/>
        </w:rPr>
        <w:t>и</w:t>
      </w:r>
      <w:r>
        <w:rPr>
          <w:b/>
          <w:spacing w:val="-3"/>
          <w:sz w:val="28"/>
        </w:rPr>
        <w:t xml:space="preserve"> </w:t>
      </w:r>
      <w:r>
        <w:rPr>
          <w:b/>
          <w:sz w:val="28"/>
        </w:rPr>
        <w:t>величины</w:t>
      </w:r>
    </w:p>
    <w:p w:rsidR="003A51F5" w:rsidRDefault="00704939" w:rsidP="00826C36">
      <w:pPr>
        <w:pStyle w:val="a3"/>
        <w:ind w:left="567" w:right="-18" w:firstLine="0"/>
      </w:pPr>
      <w:r>
        <w:t>Числа от 1 до 9: различение, чтение, запись. Единица счёта. Десяток. Счёт</w:t>
      </w:r>
      <w:r>
        <w:rPr>
          <w:spacing w:val="1"/>
        </w:rPr>
        <w:t xml:space="preserve"> </w:t>
      </w:r>
      <w:r>
        <w:t>предметов, запись результата цифрами. Число и цифра 0 при измерении, вы-</w:t>
      </w:r>
      <w:r>
        <w:rPr>
          <w:spacing w:val="1"/>
        </w:rPr>
        <w:t xml:space="preserve"> </w:t>
      </w:r>
      <w:r>
        <w:t>числении.</w:t>
      </w:r>
    </w:p>
    <w:p w:rsidR="003A51F5" w:rsidRDefault="00704939" w:rsidP="00826C36">
      <w:pPr>
        <w:pStyle w:val="a3"/>
        <w:spacing w:line="242" w:lineRule="auto"/>
        <w:ind w:left="567" w:right="-18" w:firstLine="0"/>
      </w:pPr>
      <w:r>
        <w:t>Числа в пределах 20: чтение, запись, сравнение. Однозначные и двузнач-</w:t>
      </w:r>
      <w:r>
        <w:rPr>
          <w:spacing w:val="1"/>
        </w:rPr>
        <w:t xml:space="preserve"> </w:t>
      </w:r>
      <w:r>
        <w:t>ные</w:t>
      </w:r>
      <w:r>
        <w:rPr>
          <w:spacing w:val="-4"/>
        </w:rPr>
        <w:t xml:space="preserve"> </w:t>
      </w:r>
      <w:r>
        <w:t>числа.</w:t>
      </w:r>
      <w:r>
        <w:rPr>
          <w:spacing w:val="2"/>
        </w:rPr>
        <w:t xml:space="preserve"> </w:t>
      </w:r>
      <w:r>
        <w:t>Увеличение</w:t>
      </w:r>
      <w:r>
        <w:rPr>
          <w:spacing w:val="-4"/>
        </w:rPr>
        <w:t xml:space="preserve"> </w:t>
      </w:r>
      <w:r>
        <w:t>(уменьшение) числа на несколько</w:t>
      </w:r>
      <w:r>
        <w:rPr>
          <w:spacing w:val="-3"/>
        </w:rPr>
        <w:t xml:space="preserve"> </w:t>
      </w:r>
      <w:r>
        <w:t>единиц.</w:t>
      </w:r>
    </w:p>
    <w:p w:rsidR="003A51F5" w:rsidRDefault="00704939" w:rsidP="00826C36">
      <w:pPr>
        <w:pStyle w:val="a3"/>
        <w:spacing w:line="242" w:lineRule="auto"/>
        <w:ind w:left="567" w:right="-18" w:firstLine="0"/>
      </w:pPr>
      <w:r>
        <w:t>Длина и её измерение. Единицы длины: сантиметр, дециметр; установле-</w:t>
      </w:r>
      <w:r>
        <w:rPr>
          <w:spacing w:val="1"/>
        </w:rPr>
        <w:t xml:space="preserve"> </w:t>
      </w:r>
      <w:r>
        <w:t>ние</w:t>
      </w:r>
      <w:r>
        <w:rPr>
          <w:spacing w:val="-4"/>
        </w:rPr>
        <w:t xml:space="preserve"> </w:t>
      </w:r>
      <w:r>
        <w:t>соотношения между</w:t>
      </w:r>
      <w:r>
        <w:rPr>
          <w:spacing w:val="-3"/>
        </w:rPr>
        <w:t xml:space="preserve"> </w:t>
      </w:r>
      <w:r>
        <w:t>ними.</w:t>
      </w:r>
    </w:p>
    <w:p w:rsidR="003A51F5" w:rsidRDefault="00704939" w:rsidP="00826C36">
      <w:pPr>
        <w:pStyle w:val="1"/>
        <w:spacing w:line="240" w:lineRule="auto"/>
        <w:ind w:left="567" w:right="-18"/>
      </w:pPr>
      <w:r>
        <w:t>Арифметические</w:t>
      </w:r>
      <w:r>
        <w:rPr>
          <w:spacing w:val="-6"/>
        </w:rPr>
        <w:t xml:space="preserve"> </w:t>
      </w:r>
      <w:r>
        <w:t>действия</w:t>
      </w:r>
    </w:p>
    <w:p w:rsidR="003A51F5" w:rsidRDefault="00704939" w:rsidP="00826C36">
      <w:pPr>
        <w:pStyle w:val="a3"/>
        <w:spacing w:before="67"/>
        <w:ind w:left="567" w:right="-18" w:firstLine="0"/>
      </w:pPr>
      <w:r>
        <w:t>Сложение и вычитание чисел в пределах 20. Названия компонентов дей-</w:t>
      </w:r>
      <w:r>
        <w:rPr>
          <w:spacing w:val="1"/>
        </w:rPr>
        <w:t xml:space="preserve"> </w:t>
      </w:r>
      <w:r>
        <w:t>ствий, результатов действий сложения, вычитания. Вычитание как действие,</w:t>
      </w:r>
      <w:r>
        <w:rPr>
          <w:spacing w:val="1"/>
        </w:rPr>
        <w:t xml:space="preserve"> </w:t>
      </w:r>
      <w:r>
        <w:t>обратное</w:t>
      </w:r>
      <w:r>
        <w:rPr>
          <w:spacing w:val="-4"/>
        </w:rPr>
        <w:t xml:space="preserve"> </w:t>
      </w:r>
      <w:r>
        <w:t>сложению.</w:t>
      </w:r>
    </w:p>
    <w:p w:rsidR="003A51F5" w:rsidRDefault="00704939" w:rsidP="00826C36">
      <w:pPr>
        <w:pStyle w:val="1"/>
        <w:spacing w:before="10"/>
        <w:ind w:left="567" w:right="-18"/>
      </w:pPr>
      <w:r>
        <w:t>Текстовые</w:t>
      </w:r>
      <w:r>
        <w:rPr>
          <w:spacing w:val="-3"/>
        </w:rPr>
        <w:t xml:space="preserve"> </w:t>
      </w:r>
      <w:r>
        <w:t>задачи</w:t>
      </w:r>
    </w:p>
    <w:p w:rsidR="003A51F5" w:rsidRDefault="00704939" w:rsidP="00826C36">
      <w:pPr>
        <w:pStyle w:val="a3"/>
        <w:ind w:left="567" w:right="-18" w:firstLine="0"/>
      </w:pPr>
      <w:r>
        <w:t>Текстовая задача: структурные элементы, составление текстовой задачи по</w:t>
      </w:r>
      <w:r>
        <w:rPr>
          <w:spacing w:val="-67"/>
        </w:rPr>
        <w:t xml:space="preserve"> </w:t>
      </w:r>
      <w:r>
        <w:t>образцу. Зависимость между данными и искомой величиной в текстовой задаче.</w:t>
      </w:r>
      <w:r>
        <w:rPr>
          <w:spacing w:val="-67"/>
        </w:rPr>
        <w:t xml:space="preserve"> </w:t>
      </w:r>
      <w:r>
        <w:t>Решение</w:t>
      </w:r>
      <w:r>
        <w:rPr>
          <w:spacing w:val="-4"/>
        </w:rPr>
        <w:t xml:space="preserve"> </w:t>
      </w:r>
      <w:r>
        <w:t>задач в</w:t>
      </w:r>
      <w:r>
        <w:rPr>
          <w:spacing w:val="1"/>
        </w:rPr>
        <w:t xml:space="preserve"> </w:t>
      </w:r>
      <w:r>
        <w:t>одно</w:t>
      </w:r>
      <w:r>
        <w:rPr>
          <w:spacing w:val="-3"/>
        </w:rPr>
        <w:t xml:space="preserve"> </w:t>
      </w:r>
      <w:r>
        <w:t>действие.</w:t>
      </w:r>
    </w:p>
    <w:p w:rsidR="003A51F5" w:rsidRDefault="00704939" w:rsidP="00826C36">
      <w:pPr>
        <w:pStyle w:val="1"/>
        <w:spacing w:before="5"/>
        <w:ind w:left="567" w:right="-18"/>
      </w:pPr>
      <w:r>
        <w:t>Пространственные</w:t>
      </w:r>
      <w:r>
        <w:rPr>
          <w:spacing w:val="-6"/>
        </w:rPr>
        <w:t xml:space="preserve"> </w:t>
      </w:r>
      <w:r>
        <w:t>отношения</w:t>
      </w:r>
      <w:r>
        <w:rPr>
          <w:spacing w:val="-4"/>
        </w:rPr>
        <w:t xml:space="preserve"> </w:t>
      </w:r>
      <w:r>
        <w:t>и</w:t>
      </w:r>
      <w:r>
        <w:rPr>
          <w:spacing w:val="-6"/>
        </w:rPr>
        <w:t xml:space="preserve"> </w:t>
      </w:r>
      <w:r>
        <w:t>геометрические</w:t>
      </w:r>
      <w:r>
        <w:rPr>
          <w:spacing w:val="-1"/>
        </w:rPr>
        <w:t xml:space="preserve"> </w:t>
      </w:r>
      <w:r>
        <w:t>фигуры</w:t>
      </w:r>
    </w:p>
    <w:p w:rsidR="003A51F5" w:rsidRDefault="00704939" w:rsidP="00826C36">
      <w:pPr>
        <w:pStyle w:val="a3"/>
        <w:spacing w:line="242" w:lineRule="auto"/>
        <w:ind w:left="567" w:right="-18" w:firstLine="0"/>
      </w:pPr>
      <w:r>
        <w:t>Расположение предметов и объектов на плоскости, в пространстве: слева/</w:t>
      </w:r>
      <w:r>
        <w:rPr>
          <w:spacing w:val="1"/>
        </w:rPr>
        <w:t xml:space="preserve"> </w:t>
      </w:r>
      <w:r>
        <w:t>справа,</w:t>
      </w:r>
      <w:r>
        <w:rPr>
          <w:spacing w:val="-1"/>
        </w:rPr>
        <w:t xml:space="preserve"> </w:t>
      </w:r>
      <w:r>
        <w:t>сверху/</w:t>
      </w:r>
      <w:r>
        <w:rPr>
          <w:spacing w:val="-4"/>
        </w:rPr>
        <w:t xml:space="preserve"> </w:t>
      </w:r>
      <w:r>
        <w:t>снизу, между; установление</w:t>
      </w:r>
      <w:r>
        <w:rPr>
          <w:spacing w:val="-6"/>
        </w:rPr>
        <w:t xml:space="preserve"> </w:t>
      </w:r>
      <w:r>
        <w:t>пространственных</w:t>
      </w:r>
      <w:r>
        <w:rPr>
          <w:spacing w:val="2"/>
        </w:rPr>
        <w:t xml:space="preserve"> </w:t>
      </w:r>
      <w:r>
        <w:t>отношений.</w:t>
      </w:r>
    </w:p>
    <w:p w:rsidR="003A51F5" w:rsidRDefault="00704939" w:rsidP="00826C36">
      <w:pPr>
        <w:pStyle w:val="a3"/>
        <w:ind w:left="567" w:right="-18" w:firstLine="0"/>
      </w:pPr>
      <w:r>
        <w:t>Геометрические фигуры: распознавание круга, треугольника, прямоуголь-</w:t>
      </w:r>
      <w:r>
        <w:rPr>
          <w:spacing w:val="1"/>
        </w:rPr>
        <w:t xml:space="preserve"> </w:t>
      </w:r>
      <w:r>
        <w:t>ника, отрезка. Построение отрезка, квадрата, треугольника с помощью линейки</w:t>
      </w:r>
      <w:r>
        <w:rPr>
          <w:spacing w:val="1"/>
        </w:rPr>
        <w:t xml:space="preserve"> </w:t>
      </w:r>
      <w:r>
        <w:t>на листе</w:t>
      </w:r>
      <w:r>
        <w:rPr>
          <w:spacing w:val="-4"/>
        </w:rPr>
        <w:t xml:space="preserve"> </w:t>
      </w:r>
      <w:r>
        <w:t>в</w:t>
      </w:r>
      <w:r>
        <w:rPr>
          <w:spacing w:val="1"/>
        </w:rPr>
        <w:t xml:space="preserve"> </w:t>
      </w:r>
      <w:r>
        <w:t>клетку;</w:t>
      </w:r>
      <w:r>
        <w:rPr>
          <w:spacing w:val="-2"/>
        </w:rPr>
        <w:t xml:space="preserve"> </w:t>
      </w:r>
      <w:r>
        <w:t>измерение</w:t>
      </w:r>
      <w:r>
        <w:rPr>
          <w:spacing w:val="-3"/>
        </w:rPr>
        <w:t xml:space="preserve"> </w:t>
      </w:r>
      <w:r>
        <w:t>длины отрезка</w:t>
      </w:r>
      <w:r>
        <w:rPr>
          <w:spacing w:val="1"/>
        </w:rPr>
        <w:t xml:space="preserve"> </w:t>
      </w:r>
      <w:r>
        <w:t>в сантиметрах.</w:t>
      </w:r>
    </w:p>
    <w:p w:rsidR="003A51F5" w:rsidRDefault="00704939" w:rsidP="00826C36">
      <w:pPr>
        <w:pStyle w:val="1"/>
        <w:ind w:left="567" w:right="-18"/>
      </w:pPr>
      <w:r>
        <w:t>Математическая</w:t>
      </w:r>
      <w:r>
        <w:rPr>
          <w:spacing w:val="-4"/>
        </w:rPr>
        <w:t xml:space="preserve"> </w:t>
      </w:r>
      <w:r>
        <w:t>информация</w:t>
      </w:r>
    </w:p>
    <w:p w:rsidR="003A51F5" w:rsidRDefault="00704939" w:rsidP="00826C36">
      <w:pPr>
        <w:pStyle w:val="a3"/>
        <w:ind w:left="567" w:right="-18" w:firstLine="0"/>
      </w:pPr>
      <w:r>
        <w:t>Сбор данных об объекте по образцу. Характеристики объекта, группы объ-</w:t>
      </w:r>
      <w:r>
        <w:rPr>
          <w:spacing w:val="-67"/>
        </w:rPr>
        <w:t xml:space="preserve"> </w:t>
      </w:r>
      <w:r>
        <w:t>ектов (количество, форма, размер). Группировка объектов по заданному при-</w:t>
      </w:r>
      <w:r>
        <w:rPr>
          <w:spacing w:val="1"/>
        </w:rPr>
        <w:t xml:space="preserve"> </w:t>
      </w:r>
      <w:r>
        <w:t>знаку.</w:t>
      </w:r>
    </w:p>
    <w:p w:rsidR="003A51F5" w:rsidRDefault="00704939" w:rsidP="00826C36">
      <w:pPr>
        <w:pStyle w:val="a3"/>
        <w:spacing w:line="237" w:lineRule="auto"/>
        <w:ind w:left="567" w:right="-18" w:firstLine="0"/>
      </w:pPr>
      <w:r>
        <w:t>Закономерность в ряду заданных объектов: её обнаружение, продолжение</w:t>
      </w:r>
      <w:r>
        <w:rPr>
          <w:spacing w:val="1"/>
        </w:rPr>
        <w:t xml:space="preserve"> </w:t>
      </w:r>
      <w:r>
        <w:t>ряда.</w:t>
      </w:r>
    </w:p>
    <w:p w:rsidR="003A51F5" w:rsidRDefault="00704939" w:rsidP="00826C36">
      <w:pPr>
        <w:pStyle w:val="a3"/>
        <w:spacing w:before="3"/>
        <w:ind w:left="567" w:right="-18" w:firstLine="0"/>
      </w:pPr>
      <w:r>
        <w:t>Верные (истинные) и неверные (ложные) предложения, составленные от-</w:t>
      </w:r>
      <w:r>
        <w:rPr>
          <w:spacing w:val="1"/>
        </w:rPr>
        <w:t xml:space="preserve"> </w:t>
      </w:r>
      <w:r>
        <w:t>носительно</w:t>
      </w:r>
      <w:r>
        <w:rPr>
          <w:spacing w:val="-4"/>
        </w:rPr>
        <w:t xml:space="preserve"> </w:t>
      </w:r>
      <w:r>
        <w:t>заданного</w:t>
      </w:r>
      <w:r>
        <w:rPr>
          <w:spacing w:val="-4"/>
        </w:rPr>
        <w:t xml:space="preserve"> </w:t>
      </w:r>
      <w:r>
        <w:t>набора</w:t>
      </w:r>
      <w:r>
        <w:rPr>
          <w:spacing w:val="1"/>
        </w:rPr>
        <w:t xml:space="preserve"> </w:t>
      </w:r>
      <w:r>
        <w:t>математических</w:t>
      </w:r>
      <w:r>
        <w:rPr>
          <w:spacing w:val="4"/>
        </w:rPr>
        <w:t xml:space="preserve"> </w:t>
      </w:r>
      <w:r>
        <w:t>объектов.</w:t>
      </w:r>
    </w:p>
    <w:p w:rsidR="003A51F5" w:rsidRDefault="00704939" w:rsidP="00826C36">
      <w:pPr>
        <w:pStyle w:val="a3"/>
        <w:spacing w:before="1"/>
        <w:ind w:left="567" w:right="-18" w:firstLine="0"/>
      </w:pPr>
      <w:r>
        <w:t>Чтение таблицы (содержащей не более 4-х данных); извлечение данного из</w:t>
      </w:r>
      <w:r>
        <w:rPr>
          <w:spacing w:val="-67"/>
        </w:rPr>
        <w:t xml:space="preserve"> </w:t>
      </w:r>
      <w:r>
        <w:t>строки, столбца; внесение одного-двух данных в таблицу. Чтение рисунка, схе-</w:t>
      </w:r>
      <w:r>
        <w:rPr>
          <w:spacing w:val="1"/>
        </w:rPr>
        <w:t xml:space="preserve"> </w:t>
      </w:r>
      <w:r>
        <w:t>мы</w:t>
      </w:r>
      <w:r>
        <w:rPr>
          <w:spacing w:val="-1"/>
        </w:rPr>
        <w:t xml:space="preserve"> </w:t>
      </w:r>
      <w:r>
        <w:t>с одним-двумя</w:t>
      </w:r>
      <w:r>
        <w:rPr>
          <w:spacing w:val="-2"/>
        </w:rPr>
        <w:t xml:space="preserve"> </w:t>
      </w:r>
      <w:r>
        <w:t>числовыми</w:t>
      </w:r>
      <w:r>
        <w:rPr>
          <w:spacing w:val="-2"/>
        </w:rPr>
        <w:t xml:space="preserve"> </w:t>
      </w:r>
      <w:r>
        <w:t>данными</w:t>
      </w:r>
      <w:r>
        <w:rPr>
          <w:spacing w:val="-3"/>
        </w:rPr>
        <w:t xml:space="preserve"> </w:t>
      </w:r>
      <w:r>
        <w:t>(значениями</w:t>
      </w:r>
      <w:r>
        <w:rPr>
          <w:spacing w:val="-2"/>
        </w:rPr>
        <w:t xml:space="preserve"> </w:t>
      </w:r>
      <w:r>
        <w:t>данных величин).</w:t>
      </w:r>
    </w:p>
    <w:p w:rsidR="003A51F5" w:rsidRDefault="00704939" w:rsidP="00826C36">
      <w:pPr>
        <w:pStyle w:val="a3"/>
        <w:spacing w:line="242" w:lineRule="auto"/>
        <w:ind w:left="567" w:right="-18" w:firstLine="0"/>
      </w:pPr>
      <w:r>
        <w:t>Двух-трёхшаговые</w:t>
      </w:r>
      <w:r>
        <w:rPr>
          <w:spacing w:val="1"/>
        </w:rPr>
        <w:t xml:space="preserve"> </w:t>
      </w:r>
      <w:r>
        <w:t>инструкции,</w:t>
      </w:r>
      <w:r>
        <w:rPr>
          <w:spacing w:val="1"/>
        </w:rPr>
        <w:t xml:space="preserve"> </w:t>
      </w:r>
      <w:r>
        <w:t>связанные</w:t>
      </w:r>
      <w:r>
        <w:rPr>
          <w:spacing w:val="1"/>
        </w:rPr>
        <w:t xml:space="preserve"> </w:t>
      </w:r>
      <w:r>
        <w:t>с</w:t>
      </w:r>
      <w:r>
        <w:rPr>
          <w:spacing w:val="1"/>
        </w:rPr>
        <w:t xml:space="preserve"> </w:t>
      </w:r>
      <w:r>
        <w:t>вычислением,</w:t>
      </w:r>
      <w:r>
        <w:rPr>
          <w:spacing w:val="1"/>
        </w:rPr>
        <w:t xml:space="preserve"> </w:t>
      </w:r>
      <w:r>
        <w:t>измерением</w:t>
      </w:r>
      <w:r>
        <w:rPr>
          <w:spacing w:val="1"/>
        </w:rPr>
        <w:t xml:space="preserve"> </w:t>
      </w:r>
      <w:r>
        <w:t>длины,</w:t>
      </w:r>
      <w:r>
        <w:rPr>
          <w:spacing w:val="2"/>
        </w:rPr>
        <w:t xml:space="preserve"> </w:t>
      </w:r>
      <w:r>
        <w:t>изображением геометрической</w:t>
      </w:r>
      <w:r>
        <w:rPr>
          <w:spacing w:val="-1"/>
        </w:rPr>
        <w:t xml:space="preserve"> </w:t>
      </w:r>
      <w:r>
        <w:t>фигуры.</w:t>
      </w:r>
    </w:p>
    <w:p w:rsidR="003A51F5" w:rsidRDefault="003A51F5" w:rsidP="00826C36">
      <w:pPr>
        <w:pStyle w:val="a3"/>
        <w:spacing w:before="2"/>
        <w:ind w:left="567" w:right="-18" w:firstLine="0"/>
        <w:jc w:val="left"/>
      </w:pPr>
    </w:p>
    <w:p w:rsidR="003A51F5" w:rsidRDefault="00704939" w:rsidP="00826C36">
      <w:pPr>
        <w:pStyle w:val="2"/>
        <w:spacing w:line="240" w:lineRule="auto"/>
        <w:ind w:left="567" w:right="-18"/>
        <w:jc w:val="left"/>
        <w:rPr>
          <w:i w:val="0"/>
        </w:rPr>
      </w:pPr>
      <w:r>
        <w:t>Изучение</w:t>
      </w:r>
      <w:r>
        <w:rPr>
          <w:spacing w:val="5"/>
        </w:rPr>
        <w:t xml:space="preserve"> </w:t>
      </w:r>
      <w:r>
        <w:t>содержания</w:t>
      </w:r>
      <w:r>
        <w:rPr>
          <w:spacing w:val="69"/>
        </w:rPr>
        <w:t xml:space="preserve"> </w:t>
      </w:r>
      <w:r>
        <w:t>учебного</w:t>
      </w:r>
      <w:r>
        <w:rPr>
          <w:spacing w:val="1"/>
        </w:rPr>
        <w:t xml:space="preserve"> </w:t>
      </w:r>
      <w:r>
        <w:t>предмета</w:t>
      </w:r>
      <w:r>
        <w:rPr>
          <w:spacing w:val="4"/>
        </w:rPr>
        <w:t xml:space="preserve"> </w:t>
      </w:r>
      <w:r>
        <w:t>«Математика»</w:t>
      </w:r>
      <w:r>
        <w:rPr>
          <w:spacing w:val="4"/>
        </w:rPr>
        <w:t xml:space="preserve"> </w:t>
      </w:r>
      <w:r>
        <w:t>в</w:t>
      </w:r>
      <w:r>
        <w:rPr>
          <w:spacing w:val="69"/>
        </w:rPr>
        <w:t xml:space="preserve"> </w:t>
      </w:r>
      <w:r>
        <w:t>1  классе</w:t>
      </w:r>
      <w:r>
        <w:rPr>
          <w:spacing w:val="-67"/>
        </w:rPr>
        <w:t xml:space="preserve"> </w:t>
      </w:r>
      <w:r>
        <w:t>способствует</w:t>
      </w:r>
      <w:r>
        <w:rPr>
          <w:spacing w:val="1"/>
        </w:rPr>
        <w:t xml:space="preserve"> </w:t>
      </w:r>
      <w:r>
        <w:t>освоению</w:t>
      </w:r>
      <w:r>
        <w:rPr>
          <w:spacing w:val="1"/>
        </w:rPr>
        <w:t xml:space="preserve"> </w:t>
      </w:r>
      <w:r>
        <w:t>на</w:t>
      </w:r>
      <w:r>
        <w:rPr>
          <w:spacing w:val="-3"/>
        </w:rPr>
        <w:t xml:space="preserve"> </w:t>
      </w:r>
      <w:r>
        <w:t>пропедевтическом</w:t>
      </w:r>
      <w:r>
        <w:rPr>
          <w:spacing w:val="1"/>
        </w:rPr>
        <w:t xml:space="preserve"> </w:t>
      </w:r>
      <w:r>
        <w:t>уровне ряда</w:t>
      </w:r>
      <w:r>
        <w:rPr>
          <w:spacing w:val="-3"/>
        </w:rPr>
        <w:t xml:space="preserve"> </w:t>
      </w:r>
      <w:r>
        <w:t>УУД</w:t>
      </w:r>
      <w:r>
        <w:rPr>
          <w:i w:val="0"/>
        </w:rPr>
        <w:t>.</w:t>
      </w:r>
    </w:p>
    <w:p w:rsidR="003A51F5" w:rsidRDefault="00704939" w:rsidP="00826C36">
      <w:pPr>
        <w:spacing w:line="317" w:lineRule="exact"/>
        <w:ind w:left="567" w:right="-18"/>
        <w:rPr>
          <w:b/>
          <w:i/>
          <w:sz w:val="28"/>
        </w:rPr>
      </w:pPr>
      <w:r>
        <w:rPr>
          <w:b/>
          <w:i/>
          <w:sz w:val="28"/>
        </w:rPr>
        <w:t>Познавательные</w:t>
      </w:r>
      <w:r>
        <w:rPr>
          <w:b/>
          <w:i/>
          <w:spacing w:val="-2"/>
          <w:sz w:val="28"/>
        </w:rPr>
        <w:t xml:space="preserve"> </w:t>
      </w:r>
      <w:r>
        <w:rPr>
          <w:b/>
          <w:i/>
          <w:sz w:val="28"/>
        </w:rPr>
        <w:t>УУД</w:t>
      </w:r>
    </w:p>
    <w:p w:rsidR="003A51F5" w:rsidRDefault="00704939" w:rsidP="00D42117">
      <w:pPr>
        <w:pStyle w:val="a5"/>
        <w:numPr>
          <w:ilvl w:val="0"/>
          <w:numId w:val="1"/>
        </w:numPr>
        <w:tabs>
          <w:tab w:val="left" w:pos="1025"/>
        </w:tabs>
        <w:spacing w:line="242" w:lineRule="auto"/>
        <w:ind w:left="567" w:right="-18" w:firstLine="0"/>
        <w:jc w:val="left"/>
        <w:rPr>
          <w:sz w:val="28"/>
        </w:rPr>
      </w:pPr>
      <w:r>
        <w:rPr>
          <w:sz w:val="28"/>
        </w:rPr>
        <w:t>наблюдать</w:t>
      </w:r>
      <w:r>
        <w:rPr>
          <w:spacing w:val="68"/>
          <w:sz w:val="28"/>
        </w:rPr>
        <w:t xml:space="preserve"> </w:t>
      </w:r>
      <w:r>
        <w:rPr>
          <w:sz w:val="28"/>
        </w:rPr>
        <w:t>математические</w:t>
      </w:r>
      <w:r>
        <w:rPr>
          <w:spacing w:val="69"/>
          <w:sz w:val="28"/>
        </w:rPr>
        <w:t xml:space="preserve"> </w:t>
      </w:r>
      <w:r>
        <w:rPr>
          <w:sz w:val="28"/>
        </w:rPr>
        <w:t>объекты</w:t>
      </w:r>
      <w:r>
        <w:rPr>
          <w:spacing w:val="68"/>
          <w:sz w:val="28"/>
        </w:rPr>
        <w:t xml:space="preserve"> </w:t>
      </w:r>
      <w:r>
        <w:rPr>
          <w:sz w:val="28"/>
        </w:rPr>
        <w:t>(числа,</w:t>
      </w:r>
      <w:r>
        <w:rPr>
          <w:spacing w:val="1"/>
          <w:sz w:val="28"/>
        </w:rPr>
        <w:t xml:space="preserve"> </w:t>
      </w:r>
      <w:r>
        <w:rPr>
          <w:sz w:val="28"/>
        </w:rPr>
        <w:t>величины)</w:t>
      </w:r>
      <w:r>
        <w:rPr>
          <w:spacing w:val="4"/>
          <w:sz w:val="28"/>
        </w:rPr>
        <w:t xml:space="preserve"> </w:t>
      </w:r>
      <w:r>
        <w:rPr>
          <w:sz w:val="28"/>
        </w:rPr>
        <w:t>в</w:t>
      </w:r>
      <w:r>
        <w:rPr>
          <w:spacing w:val="3"/>
          <w:sz w:val="28"/>
        </w:rPr>
        <w:t xml:space="preserve"> </w:t>
      </w:r>
      <w:r>
        <w:rPr>
          <w:sz w:val="28"/>
        </w:rPr>
        <w:t>окружающем</w:t>
      </w:r>
      <w:r>
        <w:rPr>
          <w:spacing w:val="-67"/>
          <w:sz w:val="28"/>
        </w:rPr>
        <w:t xml:space="preserve"> </w:t>
      </w:r>
      <w:r>
        <w:rPr>
          <w:sz w:val="28"/>
        </w:rPr>
        <w:t>мире;</w:t>
      </w:r>
    </w:p>
    <w:p w:rsidR="003A51F5" w:rsidRDefault="00704939" w:rsidP="00D42117">
      <w:pPr>
        <w:pStyle w:val="a5"/>
        <w:numPr>
          <w:ilvl w:val="0"/>
          <w:numId w:val="1"/>
        </w:numPr>
        <w:tabs>
          <w:tab w:val="left" w:pos="1025"/>
        </w:tabs>
        <w:spacing w:line="315" w:lineRule="exact"/>
        <w:ind w:left="567" w:right="-18" w:firstLine="0"/>
        <w:jc w:val="left"/>
        <w:rPr>
          <w:sz w:val="28"/>
        </w:rPr>
      </w:pPr>
      <w:r>
        <w:rPr>
          <w:sz w:val="28"/>
        </w:rPr>
        <w:t>обнаруживать</w:t>
      </w:r>
      <w:r>
        <w:rPr>
          <w:spacing w:val="-3"/>
          <w:sz w:val="28"/>
        </w:rPr>
        <w:t xml:space="preserve"> </w:t>
      </w:r>
      <w:r>
        <w:rPr>
          <w:sz w:val="28"/>
        </w:rPr>
        <w:t>общее</w:t>
      </w:r>
      <w:r>
        <w:rPr>
          <w:spacing w:val="-7"/>
          <w:sz w:val="28"/>
        </w:rPr>
        <w:t xml:space="preserve"> </w:t>
      </w:r>
      <w:r>
        <w:rPr>
          <w:sz w:val="28"/>
        </w:rPr>
        <w:t>и</w:t>
      </w:r>
      <w:r>
        <w:rPr>
          <w:spacing w:val="-4"/>
          <w:sz w:val="28"/>
        </w:rPr>
        <w:t xml:space="preserve"> </w:t>
      </w:r>
      <w:r>
        <w:rPr>
          <w:sz w:val="28"/>
        </w:rPr>
        <w:t>различное</w:t>
      </w:r>
      <w:r>
        <w:rPr>
          <w:spacing w:val="-6"/>
          <w:sz w:val="28"/>
        </w:rPr>
        <w:t xml:space="preserve"> </w:t>
      </w:r>
      <w:r>
        <w:rPr>
          <w:sz w:val="28"/>
        </w:rPr>
        <w:t>в</w:t>
      </w:r>
      <w:r>
        <w:rPr>
          <w:spacing w:val="-2"/>
          <w:sz w:val="28"/>
        </w:rPr>
        <w:t xml:space="preserve"> </w:t>
      </w:r>
      <w:r>
        <w:rPr>
          <w:sz w:val="28"/>
        </w:rPr>
        <w:t>записи</w:t>
      </w:r>
      <w:r>
        <w:rPr>
          <w:spacing w:val="-4"/>
          <w:sz w:val="28"/>
        </w:rPr>
        <w:t xml:space="preserve"> </w:t>
      </w:r>
      <w:r>
        <w:rPr>
          <w:sz w:val="28"/>
        </w:rPr>
        <w:t>арифметических</w:t>
      </w:r>
      <w:r>
        <w:rPr>
          <w:spacing w:val="-2"/>
          <w:sz w:val="28"/>
        </w:rPr>
        <w:t xml:space="preserve"> </w:t>
      </w:r>
      <w:r>
        <w:rPr>
          <w:sz w:val="28"/>
        </w:rPr>
        <w:t>действий;</w:t>
      </w:r>
    </w:p>
    <w:p w:rsidR="003A51F5" w:rsidRDefault="00704939" w:rsidP="00D42117">
      <w:pPr>
        <w:pStyle w:val="a5"/>
        <w:numPr>
          <w:ilvl w:val="0"/>
          <w:numId w:val="1"/>
        </w:numPr>
        <w:tabs>
          <w:tab w:val="left" w:pos="1025"/>
        </w:tabs>
        <w:spacing w:line="321" w:lineRule="exact"/>
        <w:ind w:left="567" w:right="-18" w:firstLine="0"/>
        <w:jc w:val="left"/>
        <w:rPr>
          <w:sz w:val="28"/>
        </w:rPr>
      </w:pPr>
      <w:r>
        <w:rPr>
          <w:sz w:val="28"/>
        </w:rPr>
        <w:t>понимать</w:t>
      </w:r>
      <w:r>
        <w:rPr>
          <w:spacing w:val="-3"/>
          <w:sz w:val="28"/>
        </w:rPr>
        <w:t xml:space="preserve"> </w:t>
      </w:r>
      <w:r>
        <w:rPr>
          <w:sz w:val="28"/>
        </w:rPr>
        <w:t>назначение</w:t>
      </w:r>
      <w:r>
        <w:rPr>
          <w:spacing w:val="-3"/>
          <w:sz w:val="28"/>
        </w:rPr>
        <w:t xml:space="preserve"> </w:t>
      </w:r>
      <w:r>
        <w:rPr>
          <w:sz w:val="28"/>
        </w:rPr>
        <w:t>и</w:t>
      </w:r>
      <w:r>
        <w:rPr>
          <w:spacing w:val="-5"/>
          <w:sz w:val="28"/>
        </w:rPr>
        <w:t xml:space="preserve"> </w:t>
      </w:r>
      <w:r>
        <w:rPr>
          <w:sz w:val="28"/>
        </w:rPr>
        <w:t>необходимость</w:t>
      </w:r>
      <w:r>
        <w:rPr>
          <w:spacing w:val="-3"/>
          <w:sz w:val="28"/>
        </w:rPr>
        <w:t xml:space="preserve"> </w:t>
      </w:r>
      <w:r>
        <w:rPr>
          <w:sz w:val="28"/>
        </w:rPr>
        <w:t>использования</w:t>
      </w:r>
      <w:r>
        <w:rPr>
          <w:spacing w:val="-4"/>
          <w:sz w:val="28"/>
        </w:rPr>
        <w:t xml:space="preserve"> </w:t>
      </w:r>
      <w:r>
        <w:rPr>
          <w:sz w:val="28"/>
        </w:rPr>
        <w:t>величин</w:t>
      </w:r>
      <w:r>
        <w:rPr>
          <w:spacing w:val="-5"/>
          <w:sz w:val="28"/>
        </w:rPr>
        <w:t xml:space="preserve"> </w:t>
      </w:r>
      <w:r>
        <w:rPr>
          <w:sz w:val="28"/>
        </w:rPr>
        <w:t>в</w:t>
      </w:r>
      <w:r>
        <w:rPr>
          <w:spacing w:val="-3"/>
          <w:sz w:val="28"/>
        </w:rPr>
        <w:t xml:space="preserve"> </w:t>
      </w:r>
      <w:r>
        <w:rPr>
          <w:sz w:val="28"/>
        </w:rPr>
        <w:t>жизни;</w:t>
      </w:r>
    </w:p>
    <w:p w:rsidR="003A51F5" w:rsidRDefault="00704939" w:rsidP="00D42117">
      <w:pPr>
        <w:pStyle w:val="a5"/>
        <w:numPr>
          <w:ilvl w:val="0"/>
          <w:numId w:val="1"/>
        </w:numPr>
        <w:tabs>
          <w:tab w:val="left" w:pos="1025"/>
        </w:tabs>
        <w:spacing w:line="321" w:lineRule="exact"/>
        <w:ind w:left="567" w:right="-18" w:firstLine="0"/>
        <w:jc w:val="left"/>
        <w:rPr>
          <w:sz w:val="28"/>
        </w:rPr>
      </w:pPr>
      <w:r>
        <w:rPr>
          <w:sz w:val="28"/>
        </w:rPr>
        <w:t>наблюдать</w:t>
      </w:r>
      <w:r>
        <w:rPr>
          <w:spacing w:val="-6"/>
          <w:sz w:val="28"/>
        </w:rPr>
        <w:t xml:space="preserve"> </w:t>
      </w:r>
      <w:r>
        <w:rPr>
          <w:sz w:val="28"/>
        </w:rPr>
        <w:t>действие</w:t>
      </w:r>
      <w:r>
        <w:rPr>
          <w:spacing w:val="-7"/>
          <w:sz w:val="28"/>
        </w:rPr>
        <w:t xml:space="preserve"> </w:t>
      </w:r>
      <w:r>
        <w:rPr>
          <w:sz w:val="28"/>
        </w:rPr>
        <w:t>измерительных</w:t>
      </w:r>
      <w:r>
        <w:rPr>
          <w:spacing w:val="-3"/>
          <w:sz w:val="28"/>
        </w:rPr>
        <w:t xml:space="preserve"> </w:t>
      </w:r>
      <w:r>
        <w:rPr>
          <w:sz w:val="28"/>
        </w:rPr>
        <w:t>приборов;</w:t>
      </w:r>
    </w:p>
    <w:p w:rsidR="003A51F5" w:rsidRDefault="00704939" w:rsidP="00D42117">
      <w:pPr>
        <w:pStyle w:val="a5"/>
        <w:numPr>
          <w:ilvl w:val="0"/>
          <w:numId w:val="1"/>
        </w:numPr>
        <w:tabs>
          <w:tab w:val="left" w:pos="1025"/>
        </w:tabs>
        <w:spacing w:line="321" w:lineRule="exact"/>
        <w:ind w:left="567" w:right="-18" w:firstLine="0"/>
        <w:jc w:val="left"/>
        <w:rPr>
          <w:sz w:val="28"/>
        </w:rPr>
      </w:pPr>
      <w:r>
        <w:rPr>
          <w:sz w:val="28"/>
        </w:rPr>
        <w:t>сравнивать</w:t>
      </w:r>
      <w:r>
        <w:rPr>
          <w:spacing w:val="-3"/>
          <w:sz w:val="28"/>
        </w:rPr>
        <w:t xml:space="preserve"> </w:t>
      </w:r>
      <w:r>
        <w:rPr>
          <w:sz w:val="28"/>
        </w:rPr>
        <w:t>два</w:t>
      </w:r>
      <w:r>
        <w:rPr>
          <w:spacing w:val="-3"/>
          <w:sz w:val="28"/>
        </w:rPr>
        <w:t xml:space="preserve"> </w:t>
      </w:r>
      <w:r>
        <w:rPr>
          <w:sz w:val="28"/>
        </w:rPr>
        <w:t>объекта, два</w:t>
      </w:r>
      <w:r>
        <w:rPr>
          <w:spacing w:val="-3"/>
          <w:sz w:val="28"/>
        </w:rPr>
        <w:t xml:space="preserve"> </w:t>
      </w:r>
      <w:r>
        <w:rPr>
          <w:sz w:val="28"/>
        </w:rPr>
        <w:t>числа;</w:t>
      </w:r>
    </w:p>
    <w:p w:rsidR="003A51F5" w:rsidRDefault="00704939" w:rsidP="00D42117">
      <w:pPr>
        <w:pStyle w:val="a5"/>
        <w:numPr>
          <w:ilvl w:val="0"/>
          <w:numId w:val="1"/>
        </w:numPr>
        <w:tabs>
          <w:tab w:val="left" w:pos="1025"/>
        </w:tabs>
        <w:spacing w:line="321" w:lineRule="exact"/>
        <w:ind w:left="567" w:right="-18" w:firstLine="0"/>
        <w:jc w:val="left"/>
        <w:rPr>
          <w:sz w:val="28"/>
        </w:rPr>
      </w:pPr>
      <w:r>
        <w:rPr>
          <w:sz w:val="28"/>
        </w:rPr>
        <w:t>распределять</w:t>
      </w:r>
      <w:r>
        <w:rPr>
          <w:spacing w:val="-3"/>
          <w:sz w:val="28"/>
        </w:rPr>
        <w:t xml:space="preserve"> </w:t>
      </w:r>
      <w:r>
        <w:rPr>
          <w:sz w:val="28"/>
        </w:rPr>
        <w:t>объекты</w:t>
      </w:r>
      <w:r>
        <w:rPr>
          <w:spacing w:val="-2"/>
          <w:sz w:val="28"/>
        </w:rPr>
        <w:t xml:space="preserve"> </w:t>
      </w:r>
      <w:r>
        <w:rPr>
          <w:sz w:val="28"/>
        </w:rPr>
        <w:t>на</w:t>
      </w:r>
      <w:r>
        <w:rPr>
          <w:spacing w:val="-3"/>
          <w:sz w:val="28"/>
        </w:rPr>
        <w:t xml:space="preserve"> </w:t>
      </w:r>
      <w:r>
        <w:rPr>
          <w:sz w:val="28"/>
        </w:rPr>
        <w:t>группы</w:t>
      </w:r>
      <w:r>
        <w:rPr>
          <w:spacing w:val="-2"/>
          <w:sz w:val="28"/>
        </w:rPr>
        <w:t xml:space="preserve"> </w:t>
      </w:r>
      <w:r>
        <w:rPr>
          <w:sz w:val="28"/>
        </w:rPr>
        <w:t>по</w:t>
      </w:r>
      <w:r>
        <w:rPr>
          <w:spacing w:val="-7"/>
          <w:sz w:val="28"/>
        </w:rPr>
        <w:t xml:space="preserve"> </w:t>
      </w:r>
      <w:r>
        <w:rPr>
          <w:sz w:val="28"/>
        </w:rPr>
        <w:t>заданному</w:t>
      </w:r>
      <w:r>
        <w:rPr>
          <w:spacing w:val="-2"/>
          <w:sz w:val="28"/>
        </w:rPr>
        <w:t xml:space="preserve"> </w:t>
      </w:r>
      <w:r>
        <w:rPr>
          <w:sz w:val="28"/>
        </w:rPr>
        <w:t>основанию;</w:t>
      </w:r>
    </w:p>
    <w:p w:rsidR="003A51F5" w:rsidRDefault="00704939" w:rsidP="00D42117">
      <w:pPr>
        <w:pStyle w:val="a5"/>
        <w:numPr>
          <w:ilvl w:val="0"/>
          <w:numId w:val="1"/>
        </w:numPr>
        <w:tabs>
          <w:tab w:val="left" w:pos="1025"/>
        </w:tabs>
        <w:spacing w:before="1"/>
        <w:ind w:left="567" w:right="-18" w:firstLine="0"/>
        <w:jc w:val="left"/>
        <w:rPr>
          <w:sz w:val="28"/>
        </w:rPr>
      </w:pPr>
      <w:r>
        <w:rPr>
          <w:sz w:val="28"/>
        </w:rPr>
        <w:lastRenderedPageBreak/>
        <w:t>копировать</w:t>
      </w:r>
      <w:r>
        <w:rPr>
          <w:spacing w:val="6"/>
          <w:sz w:val="28"/>
        </w:rPr>
        <w:t xml:space="preserve"> </w:t>
      </w:r>
      <w:r>
        <w:rPr>
          <w:sz w:val="28"/>
        </w:rPr>
        <w:t>изученные</w:t>
      </w:r>
      <w:r>
        <w:rPr>
          <w:spacing w:val="1"/>
          <w:sz w:val="28"/>
        </w:rPr>
        <w:t xml:space="preserve"> </w:t>
      </w:r>
      <w:r>
        <w:rPr>
          <w:sz w:val="28"/>
        </w:rPr>
        <w:t>фигуры,</w:t>
      </w:r>
      <w:r>
        <w:rPr>
          <w:spacing w:val="7"/>
          <w:sz w:val="28"/>
        </w:rPr>
        <w:t xml:space="preserve"> </w:t>
      </w:r>
      <w:r>
        <w:rPr>
          <w:sz w:val="28"/>
        </w:rPr>
        <w:t>рисовать</w:t>
      </w:r>
      <w:r>
        <w:rPr>
          <w:spacing w:val="6"/>
          <w:sz w:val="28"/>
        </w:rPr>
        <w:t xml:space="preserve"> </w:t>
      </w:r>
      <w:r>
        <w:rPr>
          <w:sz w:val="28"/>
        </w:rPr>
        <w:t>от</w:t>
      </w:r>
      <w:r>
        <w:rPr>
          <w:spacing w:val="7"/>
          <w:sz w:val="28"/>
        </w:rPr>
        <w:t xml:space="preserve"> </w:t>
      </w:r>
      <w:r>
        <w:rPr>
          <w:sz w:val="28"/>
        </w:rPr>
        <w:t>руки</w:t>
      </w:r>
      <w:r>
        <w:rPr>
          <w:spacing w:val="3"/>
          <w:sz w:val="28"/>
        </w:rPr>
        <w:t xml:space="preserve"> </w:t>
      </w:r>
      <w:r>
        <w:rPr>
          <w:sz w:val="28"/>
        </w:rPr>
        <w:t>по</w:t>
      </w:r>
      <w:r>
        <w:rPr>
          <w:spacing w:val="1"/>
          <w:sz w:val="28"/>
        </w:rPr>
        <w:t xml:space="preserve"> </w:t>
      </w:r>
      <w:r>
        <w:rPr>
          <w:sz w:val="28"/>
        </w:rPr>
        <w:t>собственному</w:t>
      </w:r>
      <w:r>
        <w:rPr>
          <w:spacing w:val="-2"/>
          <w:sz w:val="28"/>
        </w:rPr>
        <w:t xml:space="preserve"> </w:t>
      </w:r>
      <w:r>
        <w:rPr>
          <w:sz w:val="28"/>
        </w:rPr>
        <w:t>замыс-</w:t>
      </w:r>
    </w:p>
    <w:p w:rsidR="003A51F5" w:rsidRDefault="00704939" w:rsidP="00826C36">
      <w:pPr>
        <w:pStyle w:val="a3"/>
        <w:spacing w:line="321" w:lineRule="exact"/>
        <w:ind w:left="567" w:right="-18" w:firstLine="0"/>
        <w:jc w:val="left"/>
      </w:pPr>
      <w:r>
        <w:rPr>
          <w:spacing w:val="-2"/>
        </w:rPr>
        <w:t>лу;</w:t>
      </w:r>
    </w:p>
    <w:p w:rsidR="003A51F5" w:rsidRDefault="00704939" w:rsidP="00D42117">
      <w:pPr>
        <w:pStyle w:val="a5"/>
        <w:numPr>
          <w:ilvl w:val="0"/>
          <w:numId w:val="57"/>
        </w:numPr>
        <w:tabs>
          <w:tab w:val="left" w:pos="339"/>
        </w:tabs>
        <w:spacing w:line="321" w:lineRule="exact"/>
        <w:ind w:left="567" w:right="-18" w:firstLine="0"/>
        <w:jc w:val="left"/>
        <w:rPr>
          <w:sz w:val="28"/>
        </w:rPr>
      </w:pPr>
      <w:r>
        <w:rPr>
          <w:sz w:val="28"/>
        </w:rPr>
        <w:t>приводить</w:t>
      </w:r>
      <w:r>
        <w:rPr>
          <w:spacing w:val="-4"/>
          <w:sz w:val="28"/>
        </w:rPr>
        <w:t xml:space="preserve"> </w:t>
      </w:r>
      <w:r>
        <w:rPr>
          <w:sz w:val="28"/>
        </w:rPr>
        <w:t>примеры</w:t>
      </w:r>
      <w:r>
        <w:rPr>
          <w:spacing w:val="-4"/>
          <w:sz w:val="28"/>
        </w:rPr>
        <w:t xml:space="preserve"> </w:t>
      </w:r>
      <w:r>
        <w:rPr>
          <w:sz w:val="28"/>
        </w:rPr>
        <w:t>чисел,</w:t>
      </w:r>
      <w:r>
        <w:rPr>
          <w:spacing w:val="-2"/>
          <w:sz w:val="28"/>
        </w:rPr>
        <w:t xml:space="preserve"> </w:t>
      </w:r>
      <w:r>
        <w:rPr>
          <w:sz w:val="28"/>
        </w:rPr>
        <w:t>геометрических</w:t>
      </w:r>
      <w:r>
        <w:rPr>
          <w:spacing w:val="-4"/>
          <w:sz w:val="28"/>
        </w:rPr>
        <w:t xml:space="preserve"> </w:t>
      </w:r>
      <w:r>
        <w:rPr>
          <w:sz w:val="28"/>
        </w:rPr>
        <w:t>фигур;</w:t>
      </w:r>
    </w:p>
    <w:p w:rsidR="003A51F5" w:rsidRDefault="00704939" w:rsidP="00D42117">
      <w:pPr>
        <w:pStyle w:val="a5"/>
        <w:numPr>
          <w:ilvl w:val="0"/>
          <w:numId w:val="57"/>
        </w:numPr>
        <w:tabs>
          <w:tab w:val="left" w:pos="339"/>
        </w:tabs>
        <w:spacing w:line="321" w:lineRule="exact"/>
        <w:ind w:left="567" w:right="-18" w:firstLine="0"/>
        <w:jc w:val="left"/>
        <w:rPr>
          <w:sz w:val="28"/>
        </w:rPr>
      </w:pPr>
      <w:r>
        <w:rPr>
          <w:sz w:val="28"/>
        </w:rPr>
        <w:t>вести</w:t>
      </w:r>
      <w:r>
        <w:rPr>
          <w:spacing w:val="20"/>
          <w:sz w:val="28"/>
        </w:rPr>
        <w:t xml:space="preserve"> </w:t>
      </w:r>
      <w:r>
        <w:rPr>
          <w:sz w:val="28"/>
        </w:rPr>
        <w:t>порядковый</w:t>
      </w:r>
      <w:r>
        <w:rPr>
          <w:spacing w:val="89"/>
          <w:sz w:val="28"/>
        </w:rPr>
        <w:t xml:space="preserve"> </w:t>
      </w:r>
      <w:r>
        <w:rPr>
          <w:sz w:val="28"/>
        </w:rPr>
        <w:t>и</w:t>
      </w:r>
      <w:r>
        <w:rPr>
          <w:spacing w:val="89"/>
          <w:sz w:val="28"/>
        </w:rPr>
        <w:t xml:space="preserve"> </w:t>
      </w:r>
      <w:r>
        <w:rPr>
          <w:sz w:val="28"/>
        </w:rPr>
        <w:t>количественный</w:t>
      </w:r>
      <w:r>
        <w:rPr>
          <w:spacing w:val="89"/>
          <w:sz w:val="28"/>
        </w:rPr>
        <w:t xml:space="preserve"> </w:t>
      </w:r>
      <w:r>
        <w:rPr>
          <w:sz w:val="28"/>
        </w:rPr>
        <w:t>счет</w:t>
      </w:r>
      <w:r>
        <w:rPr>
          <w:spacing w:val="93"/>
          <w:sz w:val="28"/>
        </w:rPr>
        <w:t xml:space="preserve"> </w:t>
      </w:r>
      <w:r>
        <w:rPr>
          <w:sz w:val="28"/>
        </w:rPr>
        <w:t>(соблюдать</w:t>
      </w:r>
      <w:r>
        <w:rPr>
          <w:spacing w:val="90"/>
          <w:sz w:val="28"/>
        </w:rPr>
        <w:t xml:space="preserve"> </w:t>
      </w:r>
      <w:r>
        <w:rPr>
          <w:sz w:val="28"/>
        </w:rPr>
        <w:t>последователь-</w:t>
      </w:r>
    </w:p>
    <w:p w:rsidR="003A51F5" w:rsidRDefault="00704939" w:rsidP="00826C36">
      <w:pPr>
        <w:pStyle w:val="a3"/>
        <w:spacing w:before="3" w:line="321" w:lineRule="exact"/>
        <w:ind w:left="567" w:right="-18" w:firstLine="0"/>
        <w:jc w:val="left"/>
      </w:pPr>
      <w:r>
        <w:t>ность).</w:t>
      </w:r>
    </w:p>
    <w:p w:rsidR="003A51F5" w:rsidRDefault="00704939" w:rsidP="00826C36">
      <w:pPr>
        <w:spacing w:line="321" w:lineRule="exact"/>
        <w:ind w:left="567" w:right="-18"/>
        <w:rPr>
          <w:i/>
          <w:sz w:val="28"/>
        </w:rPr>
      </w:pPr>
      <w:r>
        <w:rPr>
          <w:i/>
          <w:sz w:val="28"/>
        </w:rPr>
        <w:t>Работа с информацией:</w:t>
      </w:r>
    </w:p>
    <w:p w:rsidR="003A51F5" w:rsidRDefault="00704939" w:rsidP="00D42117">
      <w:pPr>
        <w:pStyle w:val="a5"/>
        <w:numPr>
          <w:ilvl w:val="1"/>
          <w:numId w:val="57"/>
        </w:numPr>
        <w:tabs>
          <w:tab w:val="left" w:pos="1025"/>
        </w:tabs>
        <w:spacing w:before="67" w:line="242" w:lineRule="auto"/>
        <w:ind w:left="567" w:right="-18" w:firstLine="0"/>
        <w:rPr>
          <w:sz w:val="28"/>
        </w:rPr>
      </w:pPr>
      <w:r>
        <w:rPr>
          <w:sz w:val="28"/>
        </w:rPr>
        <w:t>понимать, что математические явления могут быть представлены с по-</w:t>
      </w:r>
      <w:r>
        <w:rPr>
          <w:spacing w:val="1"/>
          <w:sz w:val="28"/>
        </w:rPr>
        <w:t xml:space="preserve"> </w:t>
      </w:r>
      <w:r>
        <w:rPr>
          <w:sz w:val="28"/>
        </w:rPr>
        <w:t>мощью</w:t>
      </w:r>
      <w:r>
        <w:rPr>
          <w:spacing w:val="-1"/>
          <w:sz w:val="28"/>
        </w:rPr>
        <w:t xml:space="preserve"> </w:t>
      </w:r>
      <w:r>
        <w:rPr>
          <w:sz w:val="28"/>
        </w:rPr>
        <w:t>разных</w:t>
      </w:r>
      <w:r>
        <w:rPr>
          <w:spacing w:val="-1"/>
          <w:sz w:val="28"/>
        </w:rPr>
        <w:t xml:space="preserve"> </w:t>
      </w:r>
      <w:r>
        <w:rPr>
          <w:sz w:val="28"/>
        </w:rPr>
        <w:t>средств:</w:t>
      </w:r>
      <w:r>
        <w:rPr>
          <w:spacing w:val="-7"/>
          <w:sz w:val="28"/>
        </w:rPr>
        <w:t xml:space="preserve"> </w:t>
      </w:r>
      <w:r>
        <w:rPr>
          <w:sz w:val="28"/>
        </w:rPr>
        <w:t>текст,</w:t>
      </w:r>
      <w:r>
        <w:rPr>
          <w:spacing w:val="2"/>
          <w:sz w:val="28"/>
        </w:rPr>
        <w:t xml:space="preserve"> </w:t>
      </w:r>
      <w:r>
        <w:rPr>
          <w:sz w:val="28"/>
        </w:rPr>
        <w:t>числовая</w:t>
      </w:r>
      <w:r>
        <w:rPr>
          <w:spacing w:val="-2"/>
          <w:sz w:val="28"/>
        </w:rPr>
        <w:t xml:space="preserve"> </w:t>
      </w:r>
      <w:r>
        <w:rPr>
          <w:sz w:val="28"/>
        </w:rPr>
        <w:t>запись,</w:t>
      </w:r>
      <w:r>
        <w:rPr>
          <w:spacing w:val="1"/>
          <w:sz w:val="28"/>
        </w:rPr>
        <w:t xml:space="preserve"> </w:t>
      </w:r>
      <w:r>
        <w:rPr>
          <w:sz w:val="28"/>
        </w:rPr>
        <w:t>таблица,</w:t>
      </w:r>
      <w:r>
        <w:rPr>
          <w:spacing w:val="1"/>
          <w:sz w:val="28"/>
        </w:rPr>
        <w:t xml:space="preserve"> </w:t>
      </w:r>
      <w:r>
        <w:rPr>
          <w:sz w:val="28"/>
        </w:rPr>
        <w:t>рисунок,</w:t>
      </w:r>
      <w:r>
        <w:rPr>
          <w:spacing w:val="1"/>
          <w:sz w:val="28"/>
        </w:rPr>
        <w:t xml:space="preserve"> </w:t>
      </w:r>
      <w:r>
        <w:rPr>
          <w:sz w:val="28"/>
        </w:rPr>
        <w:t>схема;</w:t>
      </w:r>
    </w:p>
    <w:p w:rsidR="003A51F5" w:rsidRDefault="00704939" w:rsidP="00D42117">
      <w:pPr>
        <w:pStyle w:val="a5"/>
        <w:numPr>
          <w:ilvl w:val="1"/>
          <w:numId w:val="57"/>
        </w:numPr>
        <w:tabs>
          <w:tab w:val="left" w:pos="1025"/>
        </w:tabs>
        <w:spacing w:line="242" w:lineRule="auto"/>
        <w:ind w:left="567" w:right="-18" w:firstLine="0"/>
        <w:rPr>
          <w:sz w:val="28"/>
        </w:rPr>
      </w:pPr>
      <w:r>
        <w:rPr>
          <w:sz w:val="28"/>
        </w:rPr>
        <w:t>читать</w:t>
      </w:r>
      <w:r>
        <w:rPr>
          <w:spacing w:val="1"/>
          <w:sz w:val="28"/>
        </w:rPr>
        <w:t xml:space="preserve"> </w:t>
      </w:r>
      <w:r>
        <w:rPr>
          <w:sz w:val="28"/>
        </w:rPr>
        <w:t>таблицу,</w:t>
      </w:r>
      <w:r>
        <w:rPr>
          <w:spacing w:val="1"/>
          <w:sz w:val="28"/>
        </w:rPr>
        <w:t xml:space="preserve"> </w:t>
      </w:r>
      <w:r>
        <w:rPr>
          <w:sz w:val="28"/>
        </w:rPr>
        <w:t>извлекать</w:t>
      </w:r>
      <w:r>
        <w:rPr>
          <w:spacing w:val="1"/>
          <w:sz w:val="28"/>
        </w:rPr>
        <w:t xml:space="preserve"> </w:t>
      </w:r>
      <w:r>
        <w:rPr>
          <w:sz w:val="28"/>
        </w:rPr>
        <w:t>информацию,</w:t>
      </w:r>
      <w:r>
        <w:rPr>
          <w:spacing w:val="1"/>
          <w:sz w:val="28"/>
        </w:rPr>
        <w:t xml:space="preserve"> </w:t>
      </w:r>
      <w:r>
        <w:rPr>
          <w:sz w:val="28"/>
        </w:rPr>
        <w:t>представленную</w:t>
      </w:r>
      <w:r>
        <w:rPr>
          <w:spacing w:val="1"/>
          <w:sz w:val="28"/>
        </w:rPr>
        <w:t xml:space="preserve"> </w:t>
      </w:r>
      <w:r>
        <w:rPr>
          <w:sz w:val="28"/>
        </w:rPr>
        <w:t>в</w:t>
      </w:r>
      <w:r>
        <w:rPr>
          <w:spacing w:val="1"/>
          <w:sz w:val="28"/>
        </w:rPr>
        <w:t xml:space="preserve"> </w:t>
      </w:r>
      <w:r>
        <w:rPr>
          <w:sz w:val="28"/>
        </w:rPr>
        <w:t>табличной</w:t>
      </w:r>
      <w:r>
        <w:rPr>
          <w:spacing w:val="-67"/>
          <w:sz w:val="28"/>
        </w:rPr>
        <w:t xml:space="preserve"> </w:t>
      </w:r>
      <w:r>
        <w:rPr>
          <w:sz w:val="28"/>
        </w:rPr>
        <w:t>форме.</w:t>
      </w:r>
    </w:p>
    <w:p w:rsidR="003A51F5" w:rsidRDefault="00704939" w:rsidP="00826C36">
      <w:pPr>
        <w:pStyle w:val="2"/>
        <w:ind w:left="567" w:right="-18"/>
      </w:pPr>
      <w:r>
        <w:t>Коммуникативные</w:t>
      </w:r>
      <w:r>
        <w:rPr>
          <w:spacing w:val="-2"/>
        </w:rPr>
        <w:t xml:space="preserve"> </w:t>
      </w:r>
      <w:r>
        <w:t>УУД</w:t>
      </w:r>
    </w:p>
    <w:p w:rsidR="003A51F5" w:rsidRDefault="00704939" w:rsidP="00D42117">
      <w:pPr>
        <w:pStyle w:val="a5"/>
        <w:numPr>
          <w:ilvl w:val="1"/>
          <w:numId w:val="57"/>
        </w:numPr>
        <w:tabs>
          <w:tab w:val="left" w:pos="1025"/>
        </w:tabs>
        <w:ind w:left="567" w:right="-18" w:firstLine="0"/>
        <w:rPr>
          <w:sz w:val="28"/>
        </w:rPr>
      </w:pPr>
      <w:r>
        <w:rPr>
          <w:sz w:val="28"/>
        </w:rPr>
        <w:t>характеризовать (описывать) число, геометрическую фигуру, последова-</w:t>
      </w:r>
      <w:r>
        <w:rPr>
          <w:spacing w:val="1"/>
          <w:sz w:val="28"/>
        </w:rPr>
        <w:t xml:space="preserve"> </w:t>
      </w:r>
      <w:r>
        <w:rPr>
          <w:sz w:val="28"/>
        </w:rPr>
        <w:t>тельность из</w:t>
      </w:r>
      <w:r>
        <w:rPr>
          <w:spacing w:val="1"/>
          <w:sz w:val="28"/>
        </w:rPr>
        <w:t xml:space="preserve"> </w:t>
      </w:r>
      <w:r>
        <w:rPr>
          <w:sz w:val="28"/>
        </w:rPr>
        <w:t>нескольких</w:t>
      </w:r>
      <w:r>
        <w:rPr>
          <w:spacing w:val="1"/>
          <w:sz w:val="28"/>
        </w:rPr>
        <w:t xml:space="preserve"> </w:t>
      </w:r>
      <w:r>
        <w:rPr>
          <w:sz w:val="28"/>
        </w:rPr>
        <w:t>чисел,</w:t>
      </w:r>
      <w:r>
        <w:rPr>
          <w:spacing w:val="2"/>
          <w:sz w:val="28"/>
        </w:rPr>
        <w:t xml:space="preserve"> </w:t>
      </w:r>
      <w:r>
        <w:rPr>
          <w:sz w:val="28"/>
        </w:rPr>
        <w:t>записанных</w:t>
      </w:r>
      <w:r>
        <w:rPr>
          <w:spacing w:val="1"/>
          <w:sz w:val="28"/>
        </w:rPr>
        <w:t xml:space="preserve"> </w:t>
      </w:r>
      <w:r>
        <w:rPr>
          <w:sz w:val="28"/>
        </w:rPr>
        <w:t>по</w:t>
      </w:r>
      <w:r>
        <w:rPr>
          <w:spacing w:val="-4"/>
          <w:sz w:val="28"/>
        </w:rPr>
        <w:t xml:space="preserve"> </w:t>
      </w:r>
      <w:r>
        <w:rPr>
          <w:sz w:val="28"/>
        </w:rPr>
        <w:t>порядку;</w:t>
      </w:r>
    </w:p>
    <w:p w:rsidR="003A51F5" w:rsidRDefault="00704939" w:rsidP="00D42117">
      <w:pPr>
        <w:pStyle w:val="a5"/>
        <w:numPr>
          <w:ilvl w:val="1"/>
          <w:numId w:val="57"/>
        </w:numPr>
        <w:tabs>
          <w:tab w:val="left" w:pos="1025"/>
        </w:tabs>
        <w:spacing w:line="321" w:lineRule="exact"/>
        <w:ind w:left="567" w:right="-18" w:firstLine="0"/>
        <w:rPr>
          <w:sz w:val="28"/>
        </w:rPr>
      </w:pPr>
      <w:r>
        <w:rPr>
          <w:sz w:val="28"/>
        </w:rPr>
        <w:t>комментировать</w:t>
      </w:r>
      <w:r>
        <w:rPr>
          <w:spacing w:val="-5"/>
          <w:sz w:val="28"/>
        </w:rPr>
        <w:t xml:space="preserve"> </w:t>
      </w:r>
      <w:r>
        <w:rPr>
          <w:sz w:val="28"/>
        </w:rPr>
        <w:t>ход</w:t>
      </w:r>
      <w:r>
        <w:rPr>
          <w:spacing w:val="-5"/>
          <w:sz w:val="28"/>
        </w:rPr>
        <w:t xml:space="preserve"> </w:t>
      </w:r>
      <w:r>
        <w:rPr>
          <w:sz w:val="28"/>
        </w:rPr>
        <w:t>сравнения</w:t>
      </w:r>
      <w:r>
        <w:rPr>
          <w:spacing w:val="-1"/>
          <w:sz w:val="28"/>
        </w:rPr>
        <w:t xml:space="preserve"> </w:t>
      </w:r>
      <w:r>
        <w:rPr>
          <w:sz w:val="28"/>
        </w:rPr>
        <w:t>двух</w:t>
      </w:r>
      <w:r>
        <w:rPr>
          <w:spacing w:val="-5"/>
          <w:sz w:val="28"/>
        </w:rPr>
        <w:t xml:space="preserve"> </w:t>
      </w:r>
      <w:r>
        <w:rPr>
          <w:sz w:val="28"/>
        </w:rPr>
        <w:t>объектов;</w:t>
      </w:r>
    </w:p>
    <w:p w:rsidR="003A51F5" w:rsidRDefault="00704939" w:rsidP="00D42117">
      <w:pPr>
        <w:pStyle w:val="a5"/>
        <w:numPr>
          <w:ilvl w:val="1"/>
          <w:numId w:val="57"/>
        </w:numPr>
        <w:tabs>
          <w:tab w:val="left" w:pos="1025"/>
        </w:tabs>
        <w:ind w:left="567" w:right="-18" w:firstLine="0"/>
        <w:rPr>
          <w:sz w:val="28"/>
        </w:rPr>
      </w:pPr>
      <w:r>
        <w:rPr>
          <w:sz w:val="28"/>
        </w:rPr>
        <w:t>описывать своими словами сюжетную ситуацию и математическое отно-</w:t>
      </w:r>
      <w:r>
        <w:rPr>
          <w:spacing w:val="1"/>
          <w:sz w:val="28"/>
        </w:rPr>
        <w:t xml:space="preserve"> </w:t>
      </w:r>
      <w:r>
        <w:rPr>
          <w:sz w:val="28"/>
        </w:rPr>
        <w:t>шение, представленное в задаче; описывать положение предмета в простран-</w:t>
      </w:r>
      <w:r>
        <w:rPr>
          <w:spacing w:val="1"/>
          <w:sz w:val="28"/>
        </w:rPr>
        <w:t xml:space="preserve"> </w:t>
      </w:r>
      <w:r>
        <w:rPr>
          <w:sz w:val="28"/>
        </w:rPr>
        <w:t>стве.</w:t>
      </w:r>
    </w:p>
    <w:p w:rsidR="003A51F5" w:rsidRDefault="00704939" w:rsidP="00826C36">
      <w:pPr>
        <w:pStyle w:val="a3"/>
        <w:spacing w:line="321" w:lineRule="exact"/>
        <w:ind w:left="567" w:right="-18" w:firstLine="0"/>
      </w:pPr>
      <w:r>
        <w:t>Различать</w:t>
      </w:r>
      <w:r>
        <w:rPr>
          <w:spacing w:val="-4"/>
        </w:rPr>
        <w:t xml:space="preserve"> </w:t>
      </w:r>
      <w:r>
        <w:t>и</w:t>
      </w:r>
      <w:r>
        <w:rPr>
          <w:spacing w:val="-4"/>
        </w:rPr>
        <w:t xml:space="preserve"> </w:t>
      </w:r>
      <w:r>
        <w:t>использовать</w:t>
      </w:r>
      <w:r>
        <w:rPr>
          <w:spacing w:val="-3"/>
        </w:rPr>
        <w:t xml:space="preserve"> </w:t>
      </w:r>
      <w:r>
        <w:t>математические</w:t>
      </w:r>
      <w:r>
        <w:rPr>
          <w:spacing w:val="-7"/>
        </w:rPr>
        <w:t xml:space="preserve"> </w:t>
      </w:r>
      <w:r>
        <w:t>знаки;</w:t>
      </w:r>
    </w:p>
    <w:p w:rsidR="003A51F5" w:rsidRDefault="00704939" w:rsidP="00D42117">
      <w:pPr>
        <w:pStyle w:val="a5"/>
        <w:numPr>
          <w:ilvl w:val="1"/>
          <w:numId w:val="57"/>
        </w:numPr>
        <w:tabs>
          <w:tab w:val="left" w:pos="1025"/>
        </w:tabs>
        <w:spacing w:line="321" w:lineRule="exact"/>
        <w:ind w:left="567" w:right="-18" w:firstLine="0"/>
        <w:rPr>
          <w:sz w:val="28"/>
        </w:rPr>
      </w:pPr>
      <w:r>
        <w:rPr>
          <w:sz w:val="28"/>
        </w:rPr>
        <w:t>строить</w:t>
      </w:r>
      <w:r>
        <w:rPr>
          <w:spacing w:val="-4"/>
          <w:sz w:val="28"/>
        </w:rPr>
        <w:t xml:space="preserve"> </w:t>
      </w:r>
      <w:r>
        <w:rPr>
          <w:sz w:val="28"/>
        </w:rPr>
        <w:t>предложения</w:t>
      </w:r>
      <w:r>
        <w:rPr>
          <w:spacing w:val="-5"/>
          <w:sz w:val="28"/>
        </w:rPr>
        <w:t xml:space="preserve"> </w:t>
      </w:r>
      <w:r>
        <w:rPr>
          <w:sz w:val="28"/>
        </w:rPr>
        <w:t>относительно</w:t>
      </w:r>
      <w:r>
        <w:rPr>
          <w:spacing w:val="-7"/>
          <w:sz w:val="28"/>
        </w:rPr>
        <w:t xml:space="preserve"> </w:t>
      </w:r>
      <w:r>
        <w:rPr>
          <w:sz w:val="28"/>
        </w:rPr>
        <w:t>заданного</w:t>
      </w:r>
      <w:r>
        <w:rPr>
          <w:spacing w:val="-7"/>
          <w:sz w:val="28"/>
        </w:rPr>
        <w:t xml:space="preserve"> </w:t>
      </w:r>
      <w:r>
        <w:rPr>
          <w:sz w:val="28"/>
        </w:rPr>
        <w:t>набора</w:t>
      </w:r>
      <w:r>
        <w:rPr>
          <w:spacing w:val="-4"/>
          <w:sz w:val="28"/>
        </w:rPr>
        <w:t xml:space="preserve"> </w:t>
      </w:r>
      <w:r>
        <w:rPr>
          <w:sz w:val="28"/>
        </w:rPr>
        <w:t>объектов.</w:t>
      </w:r>
    </w:p>
    <w:p w:rsidR="003A51F5" w:rsidRDefault="00704939" w:rsidP="00826C36">
      <w:pPr>
        <w:pStyle w:val="2"/>
        <w:spacing w:before="4" w:line="317" w:lineRule="exact"/>
        <w:ind w:left="567" w:right="-18"/>
      </w:pPr>
      <w:r>
        <w:t>Регулятивные</w:t>
      </w:r>
      <w:r>
        <w:rPr>
          <w:spacing w:val="-3"/>
        </w:rPr>
        <w:t xml:space="preserve"> </w:t>
      </w:r>
      <w:r>
        <w:t>УУД</w:t>
      </w:r>
    </w:p>
    <w:p w:rsidR="003A51F5" w:rsidRDefault="00704939" w:rsidP="00D42117">
      <w:pPr>
        <w:pStyle w:val="a5"/>
        <w:numPr>
          <w:ilvl w:val="1"/>
          <w:numId w:val="57"/>
        </w:numPr>
        <w:tabs>
          <w:tab w:val="left" w:pos="1025"/>
        </w:tabs>
        <w:spacing w:line="317" w:lineRule="exact"/>
        <w:ind w:left="567" w:right="-18" w:firstLine="0"/>
        <w:rPr>
          <w:sz w:val="28"/>
        </w:rPr>
      </w:pPr>
      <w:r>
        <w:rPr>
          <w:sz w:val="28"/>
        </w:rPr>
        <w:t>принимать учебную</w:t>
      </w:r>
      <w:r>
        <w:rPr>
          <w:spacing w:val="-5"/>
          <w:sz w:val="28"/>
        </w:rPr>
        <w:t xml:space="preserve"> </w:t>
      </w:r>
      <w:r>
        <w:rPr>
          <w:sz w:val="28"/>
        </w:rPr>
        <w:t>задачу,</w:t>
      </w:r>
      <w:r>
        <w:rPr>
          <w:spacing w:val="2"/>
          <w:sz w:val="28"/>
        </w:rPr>
        <w:t xml:space="preserve"> </w:t>
      </w:r>
      <w:r>
        <w:rPr>
          <w:sz w:val="28"/>
        </w:rPr>
        <w:t>удерживать</w:t>
      </w:r>
      <w:r>
        <w:rPr>
          <w:spacing w:val="-4"/>
          <w:sz w:val="28"/>
        </w:rPr>
        <w:t xml:space="preserve"> </w:t>
      </w:r>
      <w:r>
        <w:rPr>
          <w:sz w:val="28"/>
        </w:rPr>
        <w:t>её</w:t>
      </w:r>
      <w:r>
        <w:rPr>
          <w:spacing w:val="-9"/>
          <w:sz w:val="28"/>
        </w:rPr>
        <w:t xml:space="preserve"> </w:t>
      </w:r>
      <w:r>
        <w:rPr>
          <w:sz w:val="28"/>
        </w:rPr>
        <w:t>в</w:t>
      </w:r>
      <w:r>
        <w:rPr>
          <w:spacing w:val="-4"/>
          <w:sz w:val="28"/>
        </w:rPr>
        <w:t xml:space="preserve"> </w:t>
      </w:r>
      <w:r>
        <w:rPr>
          <w:sz w:val="28"/>
        </w:rPr>
        <w:t>процессе</w:t>
      </w:r>
      <w:r>
        <w:rPr>
          <w:spacing w:val="-8"/>
          <w:sz w:val="28"/>
        </w:rPr>
        <w:t xml:space="preserve"> </w:t>
      </w:r>
      <w:r>
        <w:rPr>
          <w:sz w:val="28"/>
        </w:rPr>
        <w:t>деятельности;</w:t>
      </w:r>
    </w:p>
    <w:p w:rsidR="003A51F5" w:rsidRDefault="00704939" w:rsidP="00D42117">
      <w:pPr>
        <w:pStyle w:val="a5"/>
        <w:numPr>
          <w:ilvl w:val="1"/>
          <w:numId w:val="57"/>
        </w:numPr>
        <w:tabs>
          <w:tab w:val="left" w:pos="1025"/>
        </w:tabs>
        <w:spacing w:before="2" w:line="321" w:lineRule="exact"/>
        <w:ind w:left="567" w:right="-18" w:firstLine="0"/>
        <w:rPr>
          <w:sz w:val="28"/>
        </w:rPr>
      </w:pPr>
      <w:r>
        <w:rPr>
          <w:sz w:val="28"/>
        </w:rPr>
        <w:t>действовать</w:t>
      </w:r>
      <w:r>
        <w:rPr>
          <w:spacing w:val="-6"/>
          <w:sz w:val="28"/>
        </w:rPr>
        <w:t xml:space="preserve"> </w:t>
      </w:r>
      <w:r>
        <w:rPr>
          <w:sz w:val="28"/>
        </w:rPr>
        <w:t>в</w:t>
      </w:r>
      <w:r>
        <w:rPr>
          <w:spacing w:val="-5"/>
          <w:sz w:val="28"/>
        </w:rPr>
        <w:t xml:space="preserve"> </w:t>
      </w:r>
      <w:r>
        <w:rPr>
          <w:sz w:val="28"/>
        </w:rPr>
        <w:t>соответствии</w:t>
      </w:r>
      <w:r>
        <w:rPr>
          <w:spacing w:val="-7"/>
          <w:sz w:val="28"/>
        </w:rPr>
        <w:t xml:space="preserve"> </w:t>
      </w:r>
      <w:r>
        <w:rPr>
          <w:sz w:val="28"/>
        </w:rPr>
        <w:t>с</w:t>
      </w:r>
      <w:r>
        <w:rPr>
          <w:spacing w:val="-2"/>
          <w:sz w:val="28"/>
        </w:rPr>
        <w:t xml:space="preserve"> </w:t>
      </w:r>
      <w:r>
        <w:rPr>
          <w:sz w:val="28"/>
        </w:rPr>
        <w:t>предложенным</w:t>
      </w:r>
      <w:r>
        <w:rPr>
          <w:spacing w:val="-2"/>
          <w:sz w:val="28"/>
        </w:rPr>
        <w:t xml:space="preserve"> </w:t>
      </w:r>
      <w:r>
        <w:rPr>
          <w:sz w:val="28"/>
        </w:rPr>
        <w:t>образцом,</w:t>
      </w:r>
      <w:r>
        <w:rPr>
          <w:spacing w:val="-4"/>
          <w:sz w:val="28"/>
        </w:rPr>
        <w:t xml:space="preserve"> </w:t>
      </w:r>
      <w:r>
        <w:rPr>
          <w:sz w:val="28"/>
        </w:rPr>
        <w:t>инструкцией;</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проявлять интерес к проверке результатов решения учебной задачи, с по-</w:t>
      </w:r>
      <w:r>
        <w:rPr>
          <w:spacing w:val="1"/>
          <w:sz w:val="28"/>
        </w:rPr>
        <w:t xml:space="preserve"> </w:t>
      </w:r>
      <w:r>
        <w:rPr>
          <w:sz w:val="28"/>
        </w:rPr>
        <w:t>мощью</w:t>
      </w:r>
      <w:r>
        <w:rPr>
          <w:spacing w:val="3"/>
          <w:sz w:val="28"/>
        </w:rPr>
        <w:t xml:space="preserve"> </w:t>
      </w:r>
      <w:r>
        <w:rPr>
          <w:sz w:val="28"/>
        </w:rPr>
        <w:t>учителя</w:t>
      </w:r>
      <w:r>
        <w:rPr>
          <w:spacing w:val="2"/>
          <w:sz w:val="28"/>
        </w:rPr>
        <w:t xml:space="preserve"> </w:t>
      </w:r>
      <w:r>
        <w:rPr>
          <w:sz w:val="28"/>
        </w:rPr>
        <w:t>устанавливать причину</w:t>
      </w:r>
      <w:r>
        <w:rPr>
          <w:spacing w:val="-9"/>
          <w:sz w:val="28"/>
        </w:rPr>
        <w:t xml:space="preserve"> </w:t>
      </w:r>
      <w:r>
        <w:rPr>
          <w:sz w:val="28"/>
        </w:rPr>
        <w:t>возникшей</w:t>
      </w:r>
      <w:r>
        <w:rPr>
          <w:spacing w:val="1"/>
          <w:sz w:val="28"/>
        </w:rPr>
        <w:t xml:space="preserve"> </w:t>
      </w:r>
      <w:r>
        <w:rPr>
          <w:sz w:val="28"/>
        </w:rPr>
        <w:t>ошибки</w:t>
      </w:r>
      <w:r>
        <w:rPr>
          <w:spacing w:val="-3"/>
          <w:sz w:val="28"/>
        </w:rPr>
        <w:t xml:space="preserve"> </w:t>
      </w:r>
      <w:r>
        <w:rPr>
          <w:sz w:val="28"/>
        </w:rPr>
        <w:t>и</w:t>
      </w:r>
      <w:r>
        <w:rPr>
          <w:spacing w:val="-3"/>
          <w:sz w:val="28"/>
        </w:rPr>
        <w:t xml:space="preserve"> </w:t>
      </w:r>
      <w:r>
        <w:rPr>
          <w:sz w:val="28"/>
        </w:rPr>
        <w:t>трудности;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проверять правильность вычисления с помощью другого приёма выпол-</w:t>
      </w:r>
      <w:r>
        <w:rPr>
          <w:spacing w:val="1"/>
          <w:sz w:val="28"/>
        </w:rPr>
        <w:t xml:space="preserve"> </w:t>
      </w:r>
      <w:r>
        <w:rPr>
          <w:sz w:val="28"/>
        </w:rPr>
        <w:t>нения</w:t>
      </w:r>
      <w:r>
        <w:rPr>
          <w:spacing w:val="-1"/>
          <w:sz w:val="28"/>
        </w:rPr>
        <w:t xml:space="preserve"> </w:t>
      </w:r>
      <w:r>
        <w:rPr>
          <w:sz w:val="28"/>
        </w:rPr>
        <w:t>действия.</w:t>
      </w:r>
    </w:p>
    <w:p w:rsidR="003A51F5" w:rsidRDefault="00704939" w:rsidP="00826C36">
      <w:pPr>
        <w:spacing w:line="316" w:lineRule="exact"/>
        <w:ind w:left="567" w:right="-18"/>
        <w:jc w:val="both"/>
        <w:rPr>
          <w:i/>
          <w:sz w:val="28"/>
        </w:rPr>
      </w:pPr>
      <w:r>
        <w:rPr>
          <w:i/>
          <w:sz w:val="28"/>
        </w:rPr>
        <w:t>Совместная</w:t>
      </w:r>
      <w:r>
        <w:rPr>
          <w:i/>
          <w:spacing w:val="-5"/>
          <w:sz w:val="28"/>
        </w:rPr>
        <w:t xml:space="preserve"> </w:t>
      </w:r>
      <w:r>
        <w:rPr>
          <w:i/>
          <w:sz w:val="28"/>
        </w:rPr>
        <w:t>деятельность:</w:t>
      </w:r>
    </w:p>
    <w:p w:rsidR="003A51F5" w:rsidRDefault="00704939" w:rsidP="00D42117">
      <w:pPr>
        <w:pStyle w:val="a5"/>
        <w:numPr>
          <w:ilvl w:val="1"/>
          <w:numId w:val="57"/>
        </w:numPr>
        <w:tabs>
          <w:tab w:val="left" w:pos="1029"/>
        </w:tabs>
        <w:ind w:left="567" w:right="-18" w:firstLine="0"/>
        <w:rPr>
          <w:sz w:val="28"/>
        </w:rPr>
      </w:pPr>
      <w:r>
        <w:rPr>
          <w:sz w:val="28"/>
        </w:rPr>
        <w:t>участвовать в парной работе с математическим материалом; выполнять</w:t>
      </w:r>
      <w:r>
        <w:rPr>
          <w:spacing w:val="1"/>
          <w:sz w:val="28"/>
        </w:rPr>
        <w:t xml:space="preserve"> </w:t>
      </w:r>
      <w:r>
        <w:rPr>
          <w:sz w:val="28"/>
        </w:rPr>
        <w:t>правила совместной деятельности: договариваться, считаться с мнением парт-</w:t>
      </w:r>
      <w:r>
        <w:rPr>
          <w:spacing w:val="1"/>
          <w:sz w:val="28"/>
        </w:rPr>
        <w:t xml:space="preserve"> </w:t>
      </w:r>
      <w:r>
        <w:rPr>
          <w:sz w:val="28"/>
        </w:rPr>
        <w:t>нёра,</w:t>
      </w:r>
      <w:r>
        <w:rPr>
          <w:spacing w:val="2"/>
          <w:sz w:val="28"/>
        </w:rPr>
        <w:t xml:space="preserve"> </w:t>
      </w:r>
      <w:r>
        <w:rPr>
          <w:sz w:val="28"/>
        </w:rPr>
        <w:t>спокойно</w:t>
      </w:r>
      <w:r>
        <w:rPr>
          <w:spacing w:val="-3"/>
          <w:sz w:val="28"/>
        </w:rPr>
        <w:t xml:space="preserve"> </w:t>
      </w:r>
      <w:r>
        <w:rPr>
          <w:sz w:val="28"/>
        </w:rPr>
        <w:t>и</w:t>
      </w:r>
      <w:r>
        <w:rPr>
          <w:spacing w:val="-1"/>
          <w:sz w:val="28"/>
        </w:rPr>
        <w:t xml:space="preserve"> </w:t>
      </w:r>
      <w:r>
        <w:rPr>
          <w:sz w:val="28"/>
        </w:rPr>
        <w:t>мирно</w:t>
      </w:r>
      <w:r>
        <w:rPr>
          <w:spacing w:val="-4"/>
          <w:sz w:val="28"/>
        </w:rPr>
        <w:t xml:space="preserve"> </w:t>
      </w:r>
      <w:r>
        <w:rPr>
          <w:sz w:val="28"/>
        </w:rPr>
        <w:t>разрешать</w:t>
      </w:r>
      <w:r>
        <w:rPr>
          <w:spacing w:val="1"/>
          <w:sz w:val="28"/>
        </w:rPr>
        <w:t xml:space="preserve"> </w:t>
      </w:r>
      <w:r>
        <w:rPr>
          <w:sz w:val="28"/>
        </w:rPr>
        <w:t>конфликты.</w:t>
      </w:r>
    </w:p>
    <w:p w:rsidR="003A51F5" w:rsidRDefault="003A51F5" w:rsidP="00826C36">
      <w:pPr>
        <w:pStyle w:val="a3"/>
        <w:spacing w:before="7"/>
        <w:ind w:left="567" w:right="-18" w:firstLine="0"/>
        <w:jc w:val="left"/>
        <w:rPr>
          <w:sz w:val="20"/>
        </w:rPr>
      </w:pPr>
    </w:p>
    <w:p w:rsidR="003A51F5" w:rsidRDefault="00704939" w:rsidP="00D42117">
      <w:pPr>
        <w:pStyle w:val="1"/>
        <w:numPr>
          <w:ilvl w:val="1"/>
          <w:numId w:val="47"/>
        </w:numPr>
        <w:tabs>
          <w:tab w:val="left" w:pos="4710"/>
        </w:tabs>
        <w:spacing w:before="88" w:line="321" w:lineRule="exact"/>
        <w:ind w:left="567" w:right="-18" w:firstLine="0"/>
      </w:pPr>
      <w:r>
        <w:t>КЛАСС</w:t>
      </w:r>
    </w:p>
    <w:p w:rsidR="003A51F5" w:rsidRDefault="00704939" w:rsidP="00826C36">
      <w:pPr>
        <w:spacing w:line="321" w:lineRule="exact"/>
        <w:ind w:left="567" w:right="-18"/>
        <w:rPr>
          <w:b/>
          <w:sz w:val="28"/>
        </w:rPr>
      </w:pPr>
      <w:r>
        <w:rPr>
          <w:b/>
          <w:sz w:val="28"/>
        </w:rPr>
        <w:t>Числа</w:t>
      </w:r>
      <w:r>
        <w:rPr>
          <w:b/>
          <w:spacing w:val="-4"/>
          <w:sz w:val="28"/>
        </w:rPr>
        <w:t xml:space="preserve"> </w:t>
      </w:r>
      <w:r>
        <w:rPr>
          <w:b/>
          <w:sz w:val="28"/>
        </w:rPr>
        <w:t>и</w:t>
      </w:r>
      <w:r>
        <w:rPr>
          <w:b/>
          <w:spacing w:val="-4"/>
          <w:sz w:val="28"/>
        </w:rPr>
        <w:t xml:space="preserve"> </w:t>
      </w:r>
      <w:r>
        <w:rPr>
          <w:b/>
          <w:sz w:val="28"/>
        </w:rPr>
        <w:t>величины</w:t>
      </w:r>
    </w:p>
    <w:p w:rsidR="003A51F5" w:rsidRDefault="00704939" w:rsidP="00826C36">
      <w:pPr>
        <w:pStyle w:val="a3"/>
        <w:ind w:left="567" w:right="-18" w:firstLine="0"/>
      </w:pPr>
      <w:r>
        <w:t>Числа в пределах 100: чтение, запись, десятичный состав, сравнение. За-</w:t>
      </w:r>
      <w:r>
        <w:rPr>
          <w:spacing w:val="1"/>
        </w:rPr>
        <w:t xml:space="preserve"> </w:t>
      </w:r>
      <w:r>
        <w:t>пись равенства, неравенства. Увеличение/ уменьшение числа на несколько еди-</w:t>
      </w:r>
      <w:r>
        <w:rPr>
          <w:spacing w:val="1"/>
        </w:rPr>
        <w:t xml:space="preserve"> </w:t>
      </w:r>
      <w:r>
        <w:t>ниц/</w:t>
      </w:r>
      <w:r>
        <w:rPr>
          <w:spacing w:val="-2"/>
        </w:rPr>
        <w:t xml:space="preserve"> </w:t>
      </w:r>
      <w:r>
        <w:t>десятков;</w:t>
      </w:r>
      <w:r>
        <w:rPr>
          <w:spacing w:val="-1"/>
        </w:rPr>
        <w:t xml:space="preserve"> </w:t>
      </w:r>
      <w:r>
        <w:t>разностное</w:t>
      </w:r>
      <w:r>
        <w:rPr>
          <w:spacing w:val="-3"/>
        </w:rPr>
        <w:t xml:space="preserve"> </w:t>
      </w:r>
      <w:r>
        <w:t>сравнение</w:t>
      </w:r>
      <w:r>
        <w:rPr>
          <w:spacing w:val="-3"/>
        </w:rPr>
        <w:t xml:space="preserve"> </w:t>
      </w:r>
      <w:r>
        <w:t>чисел.</w:t>
      </w:r>
    </w:p>
    <w:p w:rsidR="003A51F5" w:rsidRDefault="00704939" w:rsidP="00826C36">
      <w:pPr>
        <w:pStyle w:val="a3"/>
        <w:ind w:left="567" w:right="-18" w:firstLine="0"/>
      </w:pPr>
      <w:r>
        <w:t>Величины: сравнение по массе (единица массы - килограмм); измерение</w:t>
      </w:r>
      <w:r>
        <w:rPr>
          <w:spacing w:val="1"/>
        </w:rPr>
        <w:t xml:space="preserve"> </w:t>
      </w:r>
      <w:r>
        <w:t>длины</w:t>
      </w:r>
      <w:r>
        <w:rPr>
          <w:spacing w:val="1"/>
        </w:rPr>
        <w:t xml:space="preserve"> </w:t>
      </w:r>
      <w:r>
        <w:t>(единицы</w:t>
      </w:r>
      <w:r>
        <w:rPr>
          <w:spacing w:val="1"/>
        </w:rPr>
        <w:t xml:space="preserve"> </w:t>
      </w:r>
      <w:r>
        <w:t>длины</w:t>
      </w:r>
      <w:r>
        <w:rPr>
          <w:spacing w:val="1"/>
        </w:rPr>
        <w:t xml:space="preserve"> </w:t>
      </w:r>
      <w:r>
        <w:t>-</w:t>
      </w:r>
      <w:r>
        <w:rPr>
          <w:spacing w:val="1"/>
        </w:rPr>
        <w:t xml:space="preserve"> </w:t>
      </w:r>
      <w:r>
        <w:t>метр,</w:t>
      </w:r>
      <w:r>
        <w:rPr>
          <w:spacing w:val="1"/>
        </w:rPr>
        <w:t xml:space="preserve"> </w:t>
      </w:r>
      <w:r>
        <w:t>дециметр,</w:t>
      </w:r>
      <w:r>
        <w:rPr>
          <w:spacing w:val="1"/>
        </w:rPr>
        <w:t xml:space="preserve"> </w:t>
      </w:r>
      <w:r>
        <w:t>сантиметр,</w:t>
      </w:r>
      <w:r>
        <w:rPr>
          <w:spacing w:val="1"/>
        </w:rPr>
        <w:t xml:space="preserve"> </w:t>
      </w:r>
      <w:r>
        <w:t>миллиметр),</w:t>
      </w:r>
      <w:r>
        <w:rPr>
          <w:spacing w:val="1"/>
        </w:rPr>
        <w:t xml:space="preserve"> </w:t>
      </w:r>
      <w:r>
        <w:t>времени</w:t>
      </w:r>
      <w:r>
        <w:rPr>
          <w:spacing w:val="1"/>
        </w:rPr>
        <w:t xml:space="preserve"> </w:t>
      </w:r>
      <w:r>
        <w:t>(единицы времени - час, минута). Соотношение между единицами величины (в</w:t>
      </w:r>
      <w:r>
        <w:rPr>
          <w:spacing w:val="1"/>
        </w:rPr>
        <w:t xml:space="preserve"> </w:t>
      </w:r>
      <w:r>
        <w:t>пределах 100),</w:t>
      </w:r>
      <w:r>
        <w:rPr>
          <w:spacing w:val="2"/>
        </w:rPr>
        <w:t xml:space="preserve"> </w:t>
      </w:r>
      <w:r>
        <w:t>его</w:t>
      </w:r>
      <w:r>
        <w:rPr>
          <w:spacing w:val="-4"/>
        </w:rPr>
        <w:t xml:space="preserve"> </w:t>
      </w:r>
      <w:r>
        <w:t>применение</w:t>
      </w:r>
      <w:r>
        <w:rPr>
          <w:spacing w:val="-4"/>
        </w:rPr>
        <w:t xml:space="preserve"> </w:t>
      </w:r>
      <w:r>
        <w:t>для решения</w:t>
      </w:r>
      <w:r>
        <w:rPr>
          <w:spacing w:val="-1"/>
        </w:rPr>
        <w:t xml:space="preserve"> </w:t>
      </w:r>
      <w:r>
        <w:t>практических задач.</w:t>
      </w:r>
    </w:p>
    <w:p w:rsidR="003A51F5" w:rsidRDefault="00704939" w:rsidP="00826C36">
      <w:pPr>
        <w:pStyle w:val="1"/>
        <w:spacing w:before="1" w:line="319" w:lineRule="exact"/>
        <w:ind w:left="567" w:right="-18"/>
      </w:pPr>
      <w:r>
        <w:t>Арифметические</w:t>
      </w:r>
      <w:r>
        <w:rPr>
          <w:spacing w:val="-6"/>
        </w:rPr>
        <w:t xml:space="preserve"> </w:t>
      </w:r>
      <w:r>
        <w:t>действия</w:t>
      </w:r>
    </w:p>
    <w:p w:rsidR="003A51F5" w:rsidRDefault="00704939" w:rsidP="00826C36">
      <w:pPr>
        <w:pStyle w:val="a3"/>
        <w:ind w:left="567" w:right="-18" w:firstLine="0"/>
      </w:pPr>
      <w:r>
        <w:t>Устное сложение и вычитание чисел в пределах 100 без перехода и с пере-</w:t>
      </w:r>
      <w:r>
        <w:rPr>
          <w:spacing w:val="1"/>
        </w:rPr>
        <w:t xml:space="preserve"> </w:t>
      </w:r>
      <w:r>
        <w:t>ходом через разряд. Письменное сложение и вычитание чисел в пределах 100.</w:t>
      </w:r>
      <w:r>
        <w:rPr>
          <w:spacing w:val="1"/>
        </w:rPr>
        <w:t xml:space="preserve"> </w:t>
      </w:r>
      <w:r>
        <w:t>Переместительное, сочетательное свойства сложения, их применение для вы-</w:t>
      </w:r>
      <w:r>
        <w:rPr>
          <w:spacing w:val="1"/>
        </w:rPr>
        <w:t xml:space="preserve"> </w:t>
      </w:r>
      <w:r>
        <w:t>числений. Взаимосвязь компонентов и результата действия сложения, действия</w:t>
      </w:r>
      <w:r>
        <w:rPr>
          <w:spacing w:val="1"/>
        </w:rPr>
        <w:t xml:space="preserve"> </w:t>
      </w:r>
      <w:r>
        <w:t>вычитания. Проверка результата вычисления (реальность ответа, обратное дей-</w:t>
      </w:r>
      <w:r>
        <w:rPr>
          <w:spacing w:val="1"/>
        </w:rPr>
        <w:t xml:space="preserve"> </w:t>
      </w:r>
      <w:r>
        <w:lastRenderedPageBreak/>
        <w:t>ствие).</w:t>
      </w:r>
    </w:p>
    <w:p w:rsidR="0082362D" w:rsidRDefault="00704939" w:rsidP="00826C36">
      <w:pPr>
        <w:pStyle w:val="a3"/>
        <w:spacing w:before="1" w:line="237" w:lineRule="auto"/>
        <w:ind w:left="567" w:right="-18" w:firstLine="0"/>
      </w:pPr>
      <w:r>
        <w:t>Действия умножения и деления чисел в практических и учебных ситуаци-</w:t>
      </w:r>
      <w:r>
        <w:rPr>
          <w:spacing w:val="1"/>
        </w:rPr>
        <w:t xml:space="preserve"> </w:t>
      </w:r>
      <w:r>
        <w:t>ях.</w:t>
      </w:r>
      <w:r>
        <w:rPr>
          <w:spacing w:val="1"/>
        </w:rPr>
        <w:t xml:space="preserve"> </w:t>
      </w:r>
      <w:r>
        <w:t>Названия</w:t>
      </w:r>
      <w:r>
        <w:rPr>
          <w:spacing w:val="-1"/>
        </w:rPr>
        <w:t xml:space="preserve"> </w:t>
      </w:r>
      <w:r>
        <w:t>компонентов действий</w:t>
      </w:r>
      <w:r>
        <w:rPr>
          <w:spacing w:val="2"/>
        </w:rPr>
        <w:t xml:space="preserve"> </w:t>
      </w:r>
      <w:r>
        <w:t>умножения,</w:t>
      </w:r>
      <w:r>
        <w:rPr>
          <w:spacing w:val="2"/>
        </w:rPr>
        <w:t xml:space="preserve"> </w:t>
      </w:r>
      <w:r>
        <w:t>деления.</w:t>
      </w:r>
    </w:p>
    <w:p w:rsidR="003A51F5" w:rsidRDefault="00704939" w:rsidP="00826C36">
      <w:pPr>
        <w:pStyle w:val="a3"/>
        <w:spacing w:before="67"/>
        <w:ind w:left="567" w:right="-18" w:firstLine="0"/>
        <w:jc w:val="right"/>
      </w:pPr>
      <w:r>
        <w:t>Табличное</w:t>
      </w:r>
      <w:r>
        <w:rPr>
          <w:spacing w:val="11"/>
        </w:rPr>
        <w:t xml:space="preserve"> </w:t>
      </w:r>
      <w:r>
        <w:t>умножение</w:t>
      </w:r>
      <w:r>
        <w:rPr>
          <w:spacing w:val="7"/>
        </w:rPr>
        <w:t xml:space="preserve"> </w:t>
      </w:r>
      <w:r>
        <w:t>в</w:t>
      </w:r>
      <w:r>
        <w:rPr>
          <w:spacing w:val="11"/>
        </w:rPr>
        <w:t xml:space="preserve"> </w:t>
      </w:r>
      <w:r>
        <w:t>пределах</w:t>
      </w:r>
      <w:r>
        <w:rPr>
          <w:spacing w:val="11"/>
        </w:rPr>
        <w:t xml:space="preserve"> </w:t>
      </w:r>
      <w:r>
        <w:t>50.</w:t>
      </w:r>
      <w:r>
        <w:rPr>
          <w:spacing w:val="9"/>
        </w:rPr>
        <w:t xml:space="preserve"> </w:t>
      </w:r>
      <w:r>
        <w:t>Табличные</w:t>
      </w:r>
      <w:r>
        <w:rPr>
          <w:spacing w:val="7"/>
        </w:rPr>
        <w:t xml:space="preserve"> </w:t>
      </w:r>
      <w:r>
        <w:t>случаи</w:t>
      </w:r>
      <w:r>
        <w:rPr>
          <w:spacing w:val="13"/>
        </w:rPr>
        <w:t xml:space="preserve"> </w:t>
      </w:r>
      <w:r>
        <w:t>умножения,</w:t>
      </w:r>
      <w:r>
        <w:rPr>
          <w:spacing w:val="12"/>
        </w:rPr>
        <w:t xml:space="preserve"> </w:t>
      </w:r>
      <w:r>
        <w:t>деле-</w:t>
      </w:r>
      <w:r>
        <w:rPr>
          <w:spacing w:val="-67"/>
        </w:rPr>
        <w:t xml:space="preserve"> </w:t>
      </w:r>
      <w:r>
        <w:t>ния при вычислениях и решении задач. Переместительное свойство умножения.</w:t>
      </w:r>
      <w:r>
        <w:rPr>
          <w:spacing w:val="-67"/>
        </w:rPr>
        <w:t xml:space="preserve"> </w:t>
      </w:r>
      <w:r>
        <w:t>Взаимосвязь</w:t>
      </w:r>
      <w:r>
        <w:rPr>
          <w:spacing w:val="-5"/>
        </w:rPr>
        <w:t xml:space="preserve"> </w:t>
      </w:r>
      <w:r>
        <w:t>компонентов</w:t>
      </w:r>
      <w:r>
        <w:rPr>
          <w:spacing w:val="-4"/>
        </w:rPr>
        <w:t xml:space="preserve"> </w:t>
      </w:r>
      <w:r>
        <w:t>и</w:t>
      </w:r>
      <w:r>
        <w:rPr>
          <w:spacing w:val="-6"/>
        </w:rPr>
        <w:t xml:space="preserve"> </w:t>
      </w:r>
      <w:r>
        <w:t>результата</w:t>
      </w:r>
      <w:r>
        <w:rPr>
          <w:spacing w:val="-8"/>
        </w:rPr>
        <w:t xml:space="preserve"> </w:t>
      </w:r>
      <w:r>
        <w:t>действия</w:t>
      </w:r>
      <w:r>
        <w:rPr>
          <w:spacing w:val="-1"/>
        </w:rPr>
        <w:t xml:space="preserve"> </w:t>
      </w:r>
      <w:r>
        <w:t>умножения,</w:t>
      </w:r>
      <w:r>
        <w:rPr>
          <w:spacing w:val="-3"/>
        </w:rPr>
        <w:t xml:space="preserve"> </w:t>
      </w:r>
      <w:r>
        <w:t>действия</w:t>
      </w:r>
      <w:r>
        <w:rPr>
          <w:spacing w:val="-5"/>
        </w:rPr>
        <w:t xml:space="preserve"> </w:t>
      </w:r>
      <w:r>
        <w:t>деления.</w:t>
      </w:r>
    </w:p>
    <w:p w:rsidR="003A51F5" w:rsidRDefault="00704939" w:rsidP="00826C36">
      <w:pPr>
        <w:pStyle w:val="a3"/>
        <w:spacing w:before="2"/>
        <w:ind w:left="567" w:right="-18" w:firstLine="0"/>
      </w:pPr>
      <w:r>
        <w:t>Неизвестный</w:t>
      </w:r>
      <w:r>
        <w:rPr>
          <w:spacing w:val="1"/>
        </w:rPr>
        <w:t xml:space="preserve"> </w:t>
      </w:r>
      <w:r>
        <w:t>компонент</w:t>
      </w:r>
      <w:r>
        <w:rPr>
          <w:spacing w:val="1"/>
        </w:rPr>
        <w:t xml:space="preserve"> </w:t>
      </w:r>
      <w:r>
        <w:t>действия</w:t>
      </w:r>
      <w:r>
        <w:rPr>
          <w:spacing w:val="1"/>
        </w:rPr>
        <w:t xml:space="preserve"> </w:t>
      </w:r>
      <w:r>
        <w:t>сложения,</w:t>
      </w:r>
      <w:r>
        <w:rPr>
          <w:spacing w:val="1"/>
        </w:rPr>
        <w:t xml:space="preserve"> </w:t>
      </w:r>
      <w:r>
        <w:t>действия</w:t>
      </w:r>
      <w:r>
        <w:rPr>
          <w:spacing w:val="1"/>
        </w:rPr>
        <w:t xml:space="preserve"> </w:t>
      </w:r>
      <w:r>
        <w:t>вычитания;</w:t>
      </w:r>
      <w:r>
        <w:rPr>
          <w:spacing w:val="1"/>
        </w:rPr>
        <w:t xml:space="preserve"> </w:t>
      </w:r>
      <w:r>
        <w:t>его</w:t>
      </w:r>
      <w:r>
        <w:rPr>
          <w:spacing w:val="1"/>
        </w:rPr>
        <w:t xml:space="preserve"> </w:t>
      </w:r>
      <w:r>
        <w:t>нахождение.</w:t>
      </w:r>
    </w:p>
    <w:p w:rsidR="003A51F5" w:rsidRDefault="00704939" w:rsidP="00826C36">
      <w:pPr>
        <w:pStyle w:val="a3"/>
        <w:ind w:left="567" w:right="-18" w:firstLine="0"/>
      </w:pPr>
      <w:r>
        <w:t>Числовое выражение: чтение, запись, вычисление значения. Порядок вы-</w:t>
      </w:r>
      <w:r>
        <w:rPr>
          <w:spacing w:val="1"/>
        </w:rPr>
        <w:t xml:space="preserve"> </w:t>
      </w:r>
      <w:r>
        <w:t>полнения действий в числовом выражении, содержащем действия сложения и</w:t>
      </w:r>
      <w:r>
        <w:rPr>
          <w:spacing w:val="1"/>
        </w:rPr>
        <w:t xml:space="preserve"> </w:t>
      </w:r>
      <w:r>
        <w:t>вычитания (со скобками/ без скобок) в пределах 100 (не более трех действий);</w:t>
      </w:r>
      <w:r>
        <w:rPr>
          <w:spacing w:val="1"/>
        </w:rPr>
        <w:t xml:space="preserve"> </w:t>
      </w:r>
      <w:r>
        <w:t>нахождение его значения. Рациональные приемы вычислений: использование</w:t>
      </w:r>
      <w:r>
        <w:rPr>
          <w:spacing w:val="1"/>
        </w:rPr>
        <w:t xml:space="preserve"> </w:t>
      </w:r>
      <w:r>
        <w:t>переместительного</w:t>
      </w:r>
      <w:r>
        <w:rPr>
          <w:spacing w:val="-4"/>
        </w:rPr>
        <w:t xml:space="preserve"> </w:t>
      </w:r>
      <w:r>
        <w:t>и</w:t>
      </w:r>
      <w:r>
        <w:rPr>
          <w:spacing w:val="-1"/>
        </w:rPr>
        <w:t xml:space="preserve"> </w:t>
      </w:r>
      <w:r>
        <w:t>сочетательного</w:t>
      </w:r>
      <w:r>
        <w:rPr>
          <w:spacing w:val="-3"/>
        </w:rPr>
        <w:t xml:space="preserve"> </w:t>
      </w:r>
      <w:r>
        <w:t>свойства.</w:t>
      </w:r>
    </w:p>
    <w:p w:rsidR="003A51F5" w:rsidRDefault="00704939" w:rsidP="00826C36">
      <w:pPr>
        <w:pStyle w:val="1"/>
        <w:spacing w:before="7" w:line="319" w:lineRule="exact"/>
        <w:ind w:left="567" w:right="-18"/>
      </w:pPr>
      <w:r>
        <w:t>Текстовые</w:t>
      </w:r>
      <w:r>
        <w:rPr>
          <w:spacing w:val="-3"/>
        </w:rPr>
        <w:t xml:space="preserve"> </w:t>
      </w:r>
      <w:r>
        <w:t>задачи</w:t>
      </w:r>
    </w:p>
    <w:p w:rsidR="003A51F5" w:rsidRDefault="00704939" w:rsidP="00826C36">
      <w:pPr>
        <w:pStyle w:val="a3"/>
        <w:ind w:left="567" w:right="-18" w:firstLine="0"/>
      </w:pPr>
      <w:r>
        <w:t>Чтение, представление текста задачи в виде рисунка, схемы или другой</w:t>
      </w:r>
      <w:r>
        <w:rPr>
          <w:spacing w:val="1"/>
        </w:rPr>
        <w:t xml:space="preserve"> </w:t>
      </w:r>
      <w:r>
        <w:t>модели. План решения задачи в два действия, выбор соответствующих плану</w:t>
      </w:r>
      <w:r>
        <w:rPr>
          <w:spacing w:val="1"/>
        </w:rPr>
        <w:t xml:space="preserve"> </w:t>
      </w:r>
      <w:r>
        <w:t>арифметических действий. Запись решения и ответа задачи. Решение текстовых</w:t>
      </w:r>
      <w:r>
        <w:rPr>
          <w:spacing w:val="-67"/>
        </w:rPr>
        <w:t xml:space="preserve"> </w:t>
      </w:r>
      <w:r>
        <w:t>задач на применение смысла арифметического действия (сложение, вычитание,</w:t>
      </w:r>
      <w:r>
        <w:rPr>
          <w:spacing w:val="1"/>
        </w:rPr>
        <w:t xml:space="preserve"> </w:t>
      </w:r>
      <w:r>
        <w:t>умножение, деление). Расчётные задачи на увеличение/ уменьшение величины</w:t>
      </w:r>
      <w:r>
        <w:rPr>
          <w:spacing w:val="1"/>
        </w:rPr>
        <w:t xml:space="preserve"> </w:t>
      </w:r>
      <w:r>
        <w:t>на несколько единиц/в несколько раз. Фиксация ответа к задаче и его проверка</w:t>
      </w:r>
      <w:r>
        <w:rPr>
          <w:spacing w:val="1"/>
        </w:rPr>
        <w:t xml:space="preserve"> </w:t>
      </w:r>
      <w:r>
        <w:t>(формулирование, проверка на достоверность, следование плану, соответствие</w:t>
      </w:r>
      <w:r>
        <w:rPr>
          <w:spacing w:val="1"/>
        </w:rPr>
        <w:t xml:space="preserve"> </w:t>
      </w:r>
      <w:r>
        <w:t>поставленному</w:t>
      </w:r>
      <w:r>
        <w:rPr>
          <w:spacing w:val="-4"/>
        </w:rPr>
        <w:t xml:space="preserve"> </w:t>
      </w:r>
      <w:r>
        <w:t>вопросу).</w:t>
      </w:r>
    </w:p>
    <w:p w:rsidR="003A51F5" w:rsidRDefault="00704939" w:rsidP="00826C36">
      <w:pPr>
        <w:pStyle w:val="1"/>
        <w:spacing w:before="5"/>
        <w:ind w:left="567" w:right="-18"/>
      </w:pPr>
      <w:r>
        <w:t>Пространственные</w:t>
      </w:r>
      <w:r>
        <w:rPr>
          <w:spacing w:val="-6"/>
        </w:rPr>
        <w:t xml:space="preserve"> </w:t>
      </w:r>
      <w:r>
        <w:t>отношения</w:t>
      </w:r>
      <w:r>
        <w:rPr>
          <w:spacing w:val="-4"/>
        </w:rPr>
        <w:t xml:space="preserve"> </w:t>
      </w:r>
      <w:r>
        <w:t>и</w:t>
      </w:r>
      <w:r>
        <w:rPr>
          <w:spacing w:val="-6"/>
        </w:rPr>
        <w:t xml:space="preserve"> </w:t>
      </w:r>
      <w:r>
        <w:t>геометрические</w:t>
      </w:r>
      <w:r>
        <w:rPr>
          <w:spacing w:val="-1"/>
        </w:rPr>
        <w:t xml:space="preserve"> </w:t>
      </w:r>
      <w:r>
        <w:t>фигуры</w:t>
      </w:r>
    </w:p>
    <w:p w:rsidR="003A51F5" w:rsidRDefault="00704939" w:rsidP="00826C36">
      <w:pPr>
        <w:pStyle w:val="a3"/>
        <w:ind w:left="567" w:right="-18" w:firstLine="0"/>
      </w:pPr>
      <w:r>
        <w:t>Распознавание и изображение геометрических фигур: точка, прямая, пря-</w:t>
      </w:r>
      <w:r>
        <w:rPr>
          <w:spacing w:val="1"/>
        </w:rPr>
        <w:t xml:space="preserve"> </w:t>
      </w:r>
      <w:r>
        <w:t>мой угол, ломаная, многоугольник. Построение отрезка заданной длины с по-</w:t>
      </w:r>
      <w:r>
        <w:rPr>
          <w:spacing w:val="1"/>
        </w:rPr>
        <w:t xml:space="preserve"> </w:t>
      </w:r>
      <w:r>
        <w:t>мощью линейки. Изображение на клетчатой бумаге прямоугольника с задан-</w:t>
      </w:r>
      <w:r>
        <w:rPr>
          <w:spacing w:val="1"/>
        </w:rPr>
        <w:t xml:space="preserve"> </w:t>
      </w:r>
      <w:r>
        <w:t>ными длинами сторон, квадрата с заданной длиной стороны. Длина ломаной.</w:t>
      </w:r>
      <w:r>
        <w:rPr>
          <w:spacing w:val="1"/>
        </w:rPr>
        <w:t xml:space="preserve"> </w:t>
      </w:r>
      <w:r>
        <w:t>Измерение периметра данного/ изображенного прямоугольника (квадрата), за-</w:t>
      </w:r>
      <w:r>
        <w:rPr>
          <w:spacing w:val="1"/>
        </w:rPr>
        <w:t xml:space="preserve"> </w:t>
      </w:r>
      <w:r>
        <w:t>пись результата</w:t>
      </w:r>
      <w:r>
        <w:rPr>
          <w:spacing w:val="1"/>
        </w:rPr>
        <w:t xml:space="preserve"> </w:t>
      </w:r>
      <w:r>
        <w:t>измерения в</w:t>
      </w:r>
      <w:r>
        <w:rPr>
          <w:spacing w:val="1"/>
        </w:rPr>
        <w:t xml:space="preserve"> </w:t>
      </w:r>
      <w:r>
        <w:t>сантиметрах.</w:t>
      </w:r>
    </w:p>
    <w:p w:rsidR="003A51F5" w:rsidRDefault="00704939" w:rsidP="00826C36">
      <w:pPr>
        <w:pStyle w:val="1"/>
        <w:spacing w:before="4" w:line="319" w:lineRule="exact"/>
        <w:ind w:left="567" w:right="-18"/>
      </w:pPr>
      <w:r>
        <w:t>Математическая</w:t>
      </w:r>
      <w:r>
        <w:rPr>
          <w:spacing w:val="-4"/>
        </w:rPr>
        <w:t xml:space="preserve"> </w:t>
      </w:r>
      <w:r>
        <w:t>информация</w:t>
      </w:r>
    </w:p>
    <w:p w:rsidR="003A51F5" w:rsidRDefault="00704939" w:rsidP="00826C36">
      <w:pPr>
        <w:pStyle w:val="a3"/>
        <w:ind w:left="567" w:right="-18" w:firstLine="0"/>
      </w:pPr>
      <w:r>
        <w:t>Нахождение, формулирование одного-двух общих признаков набора мате-</w:t>
      </w:r>
      <w:r>
        <w:rPr>
          <w:spacing w:val="1"/>
        </w:rPr>
        <w:t xml:space="preserve"> </w:t>
      </w:r>
      <w:r>
        <w:t>матических объектов: чисел, величин, геометрических фигур. Классификация</w:t>
      </w:r>
      <w:r>
        <w:rPr>
          <w:spacing w:val="1"/>
        </w:rPr>
        <w:t xml:space="preserve"> </w:t>
      </w:r>
      <w:r>
        <w:t>объектов по заданному или самостоятельно установленному признаку. Законо-</w:t>
      </w:r>
      <w:r>
        <w:rPr>
          <w:spacing w:val="1"/>
        </w:rPr>
        <w:t xml:space="preserve"> </w:t>
      </w:r>
      <w:r>
        <w:t>мерность</w:t>
      </w:r>
      <w:r>
        <w:rPr>
          <w:spacing w:val="-2"/>
        </w:rPr>
        <w:t xml:space="preserve"> </w:t>
      </w:r>
      <w:r>
        <w:t>в</w:t>
      </w:r>
      <w:r>
        <w:rPr>
          <w:spacing w:val="-3"/>
        </w:rPr>
        <w:t xml:space="preserve"> </w:t>
      </w:r>
      <w:r>
        <w:t>ряду</w:t>
      </w:r>
      <w:r>
        <w:rPr>
          <w:spacing w:val="-8"/>
        </w:rPr>
        <w:t xml:space="preserve"> </w:t>
      </w:r>
      <w:r>
        <w:t>чисел, геометрических</w:t>
      </w:r>
      <w:r>
        <w:rPr>
          <w:spacing w:val="-2"/>
        </w:rPr>
        <w:t xml:space="preserve"> </w:t>
      </w:r>
      <w:r>
        <w:t>фигур, объектов</w:t>
      </w:r>
      <w:r>
        <w:rPr>
          <w:spacing w:val="-2"/>
        </w:rPr>
        <w:t xml:space="preserve"> </w:t>
      </w:r>
      <w:r>
        <w:t>повседневной</w:t>
      </w:r>
      <w:r>
        <w:rPr>
          <w:spacing w:val="-3"/>
        </w:rPr>
        <w:t xml:space="preserve"> </w:t>
      </w:r>
      <w:r>
        <w:t>жизни.</w:t>
      </w:r>
    </w:p>
    <w:p w:rsidR="003A51F5" w:rsidRDefault="00704939" w:rsidP="00826C36">
      <w:pPr>
        <w:pStyle w:val="a3"/>
        <w:ind w:left="567" w:right="-18" w:firstLine="0"/>
      </w:pPr>
      <w:r>
        <w:t>Верные (истинные) и неверные (ложные) утверждения, содержащие коли-</w:t>
      </w:r>
      <w:r>
        <w:rPr>
          <w:spacing w:val="1"/>
        </w:rPr>
        <w:t xml:space="preserve"> </w:t>
      </w:r>
      <w:r>
        <w:t>чественные,</w:t>
      </w:r>
      <w:r>
        <w:rPr>
          <w:spacing w:val="1"/>
        </w:rPr>
        <w:t xml:space="preserve"> </w:t>
      </w:r>
      <w:r>
        <w:t>пространственные</w:t>
      </w:r>
      <w:r>
        <w:rPr>
          <w:spacing w:val="1"/>
        </w:rPr>
        <w:t xml:space="preserve"> </w:t>
      </w:r>
      <w:r>
        <w:t>отношения,</w:t>
      </w:r>
      <w:r>
        <w:rPr>
          <w:spacing w:val="1"/>
        </w:rPr>
        <w:t xml:space="preserve"> </w:t>
      </w:r>
      <w:r>
        <w:t>зависимости</w:t>
      </w:r>
      <w:r>
        <w:rPr>
          <w:spacing w:val="1"/>
        </w:rPr>
        <w:t xml:space="preserve"> </w:t>
      </w:r>
      <w:r>
        <w:t>между</w:t>
      </w:r>
      <w:r>
        <w:rPr>
          <w:spacing w:val="1"/>
        </w:rPr>
        <w:t xml:space="preserve"> </w:t>
      </w:r>
      <w:r>
        <w:t>числа-</w:t>
      </w:r>
      <w:r>
        <w:rPr>
          <w:spacing w:val="1"/>
        </w:rPr>
        <w:t xml:space="preserve"> </w:t>
      </w:r>
      <w:r>
        <w:t>ми/величинами. Конструирование утверждений с использованием слов «каж-</w:t>
      </w:r>
      <w:r>
        <w:rPr>
          <w:spacing w:val="1"/>
        </w:rPr>
        <w:t xml:space="preserve"> </w:t>
      </w:r>
      <w:r>
        <w:t>дый»,</w:t>
      </w:r>
      <w:r>
        <w:rPr>
          <w:spacing w:val="6"/>
        </w:rPr>
        <w:t xml:space="preserve"> </w:t>
      </w:r>
      <w:r>
        <w:t>«все».</w:t>
      </w:r>
    </w:p>
    <w:p w:rsidR="003A51F5" w:rsidRDefault="00704939" w:rsidP="00826C36">
      <w:pPr>
        <w:pStyle w:val="a3"/>
        <w:ind w:left="567" w:right="-18" w:firstLine="0"/>
      </w:pPr>
      <w:r>
        <w:t>Работа с таблицами: извлечение и использование для ответа на вопрос ин-</w:t>
      </w:r>
      <w:r>
        <w:rPr>
          <w:spacing w:val="1"/>
        </w:rPr>
        <w:t xml:space="preserve"> </w:t>
      </w:r>
      <w:r>
        <w:t>формации, представленной в таблице (таблицы сложения, умножения; график</w:t>
      </w:r>
      <w:r>
        <w:rPr>
          <w:spacing w:val="1"/>
        </w:rPr>
        <w:t xml:space="preserve"> </w:t>
      </w:r>
      <w:r>
        <w:t>дежурств,</w:t>
      </w:r>
      <w:r>
        <w:rPr>
          <w:spacing w:val="2"/>
        </w:rPr>
        <w:t xml:space="preserve"> </w:t>
      </w:r>
      <w:r>
        <w:t>наблюдения в</w:t>
      </w:r>
      <w:r>
        <w:rPr>
          <w:spacing w:val="1"/>
        </w:rPr>
        <w:t xml:space="preserve"> </w:t>
      </w:r>
      <w:r>
        <w:t>природе</w:t>
      </w:r>
      <w:r>
        <w:rPr>
          <w:spacing w:val="-3"/>
        </w:rPr>
        <w:t xml:space="preserve"> </w:t>
      </w:r>
      <w:r>
        <w:t>и</w:t>
      </w:r>
      <w:r>
        <w:rPr>
          <w:spacing w:val="-2"/>
        </w:rPr>
        <w:t xml:space="preserve"> </w:t>
      </w:r>
      <w:r>
        <w:t>пр.).</w:t>
      </w:r>
    </w:p>
    <w:p w:rsidR="003A51F5" w:rsidRDefault="00704939" w:rsidP="00826C36">
      <w:pPr>
        <w:pStyle w:val="a3"/>
        <w:spacing w:line="242" w:lineRule="auto"/>
        <w:ind w:left="567" w:right="-18" w:firstLine="0"/>
      </w:pPr>
      <w:r>
        <w:t>Внесение данных в таблицу, дополнение моделей (схем, изображений) го-</w:t>
      </w:r>
      <w:r>
        <w:rPr>
          <w:spacing w:val="1"/>
        </w:rPr>
        <w:t xml:space="preserve"> </w:t>
      </w:r>
      <w:r>
        <w:t>товыми</w:t>
      </w:r>
      <w:r>
        <w:rPr>
          <w:spacing w:val="-2"/>
        </w:rPr>
        <w:t xml:space="preserve"> </w:t>
      </w:r>
      <w:r>
        <w:t>числовыми</w:t>
      </w:r>
      <w:r>
        <w:rPr>
          <w:spacing w:val="-1"/>
        </w:rPr>
        <w:t xml:space="preserve"> </w:t>
      </w:r>
      <w:r>
        <w:t>данными.</w:t>
      </w:r>
    </w:p>
    <w:p w:rsidR="003A51F5" w:rsidRDefault="00704939" w:rsidP="00826C36">
      <w:pPr>
        <w:pStyle w:val="a3"/>
        <w:spacing w:line="242" w:lineRule="auto"/>
        <w:ind w:left="567" w:right="-18" w:firstLine="0"/>
      </w:pPr>
      <w:r>
        <w:t>Алгоритмы (приёмы, правила) устных и письменных вычислений, измере-</w:t>
      </w:r>
      <w:r>
        <w:rPr>
          <w:spacing w:val="1"/>
        </w:rPr>
        <w:t xml:space="preserve"> </w:t>
      </w:r>
      <w:r>
        <w:t>ний</w:t>
      </w:r>
      <w:r>
        <w:rPr>
          <w:spacing w:val="-2"/>
        </w:rPr>
        <w:t xml:space="preserve"> </w:t>
      </w:r>
      <w:r>
        <w:t>и</w:t>
      </w:r>
      <w:r>
        <w:rPr>
          <w:spacing w:val="-1"/>
        </w:rPr>
        <w:t xml:space="preserve"> </w:t>
      </w:r>
      <w:r>
        <w:t>построения геометрических</w:t>
      </w:r>
      <w:r>
        <w:rPr>
          <w:spacing w:val="4"/>
        </w:rPr>
        <w:t xml:space="preserve"> </w:t>
      </w:r>
      <w:r>
        <w:t>фигур.</w:t>
      </w:r>
    </w:p>
    <w:p w:rsidR="003A51F5" w:rsidRDefault="00704939" w:rsidP="00826C36">
      <w:pPr>
        <w:pStyle w:val="a3"/>
        <w:spacing w:line="242" w:lineRule="auto"/>
        <w:ind w:left="567" w:right="-18" w:firstLine="0"/>
      </w:pPr>
      <w:r>
        <w:lastRenderedPageBreak/>
        <w:t>Правила работы с электронными средствами обучения (электронной фор-</w:t>
      </w:r>
      <w:r>
        <w:rPr>
          <w:spacing w:val="1"/>
        </w:rPr>
        <w:t xml:space="preserve"> </w:t>
      </w:r>
      <w:r>
        <w:t>мой</w:t>
      </w:r>
      <w:r>
        <w:rPr>
          <w:spacing w:val="2"/>
        </w:rPr>
        <w:t xml:space="preserve"> </w:t>
      </w:r>
      <w:r>
        <w:t>учебника,</w:t>
      </w:r>
      <w:r>
        <w:rPr>
          <w:spacing w:val="3"/>
        </w:rPr>
        <w:t xml:space="preserve"> </w:t>
      </w:r>
      <w:r>
        <w:t>компьютерными</w:t>
      </w:r>
      <w:r>
        <w:rPr>
          <w:spacing w:val="-2"/>
        </w:rPr>
        <w:t xml:space="preserve"> </w:t>
      </w:r>
      <w:r>
        <w:t>тренажёрами).</w:t>
      </w:r>
    </w:p>
    <w:p w:rsidR="003A51F5" w:rsidRDefault="00704939" w:rsidP="00826C36">
      <w:pPr>
        <w:pStyle w:val="1"/>
        <w:spacing w:before="59" w:line="321" w:lineRule="exact"/>
        <w:ind w:left="567" w:right="-18"/>
        <w:jc w:val="left"/>
      </w:pPr>
      <w:r>
        <w:t>Универсальные</w:t>
      </w:r>
      <w:r>
        <w:rPr>
          <w:spacing w:val="-5"/>
        </w:rPr>
        <w:t xml:space="preserve"> </w:t>
      </w:r>
      <w:r>
        <w:t>учебные</w:t>
      </w:r>
      <w:r>
        <w:rPr>
          <w:spacing w:val="-5"/>
        </w:rPr>
        <w:t xml:space="preserve"> </w:t>
      </w:r>
      <w:r>
        <w:t>действия</w:t>
      </w:r>
      <w:r>
        <w:rPr>
          <w:spacing w:val="-5"/>
        </w:rPr>
        <w:t xml:space="preserve"> </w:t>
      </w:r>
      <w:r>
        <w:t>(пропедевтический</w:t>
      </w:r>
      <w:r>
        <w:rPr>
          <w:spacing w:val="-6"/>
        </w:rPr>
        <w:t xml:space="preserve"> </w:t>
      </w:r>
      <w:r>
        <w:t>уровень)</w:t>
      </w:r>
    </w:p>
    <w:p w:rsidR="003A51F5" w:rsidRDefault="00704939" w:rsidP="00826C36">
      <w:pPr>
        <w:pStyle w:val="2"/>
        <w:spacing w:line="318" w:lineRule="exact"/>
        <w:ind w:left="567" w:right="-18"/>
        <w:jc w:val="left"/>
      </w:pPr>
      <w:r>
        <w:t>Познавательные</w:t>
      </w:r>
      <w:r>
        <w:rPr>
          <w:spacing w:val="-2"/>
        </w:rPr>
        <w:t xml:space="preserve"> </w:t>
      </w:r>
      <w:r>
        <w:t>УУД</w:t>
      </w:r>
    </w:p>
    <w:p w:rsidR="003A51F5" w:rsidRDefault="00704939" w:rsidP="00D42117">
      <w:pPr>
        <w:pStyle w:val="a5"/>
        <w:numPr>
          <w:ilvl w:val="1"/>
          <w:numId w:val="57"/>
        </w:numPr>
        <w:tabs>
          <w:tab w:val="left" w:pos="1025"/>
        </w:tabs>
        <w:spacing w:line="237" w:lineRule="auto"/>
        <w:ind w:left="567" w:right="-18" w:firstLine="0"/>
        <w:jc w:val="left"/>
        <w:rPr>
          <w:sz w:val="28"/>
        </w:rPr>
      </w:pPr>
      <w:r>
        <w:rPr>
          <w:sz w:val="28"/>
        </w:rPr>
        <w:t>наблюдать</w:t>
      </w:r>
      <w:r>
        <w:rPr>
          <w:spacing w:val="59"/>
          <w:sz w:val="28"/>
        </w:rPr>
        <w:t xml:space="preserve"> </w:t>
      </w:r>
      <w:r>
        <w:rPr>
          <w:sz w:val="28"/>
        </w:rPr>
        <w:t>математические</w:t>
      </w:r>
      <w:r>
        <w:rPr>
          <w:spacing w:val="59"/>
          <w:sz w:val="28"/>
        </w:rPr>
        <w:t xml:space="preserve"> </w:t>
      </w:r>
      <w:r>
        <w:rPr>
          <w:sz w:val="28"/>
        </w:rPr>
        <w:t>отношения</w:t>
      </w:r>
      <w:r>
        <w:rPr>
          <w:spacing w:val="62"/>
          <w:sz w:val="28"/>
        </w:rPr>
        <w:t xml:space="preserve"> </w:t>
      </w:r>
      <w:r>
        <w:rPr>
          <w:sz w:val="28"/>
        </w:rPr>
        <w:t>(часть-целое,</w:t>
      </w:r>
      <w:r>
        <w:rPr>
          <w:spacing w:val="65"/>
          <w:sz w:val="28"/>
        </w:rPr>
        <w:t xml:space="preserve"> </w:t>
      </w:r>
      <w:r>
        <w:rPr>
          <w:sz w:val="28"/>
        </w:rPr>
        <w:t>больше-меньше)</w:t>
      </w:r>
      <w:r>
        <w:rPr>
          <w:spacing w:val="62"/>
          <w:sz w:val="28"/>
        </w:rPr>
        <w:t xml:space="preserve"> </w:t>
      </w:r>
      <w:r>
        <w:rPr>
          <w:sz w:val="28"/>
        </w:rPr>
        <w:t>в</w:t>
      </w:r>
      <w:r>
        <w:rPr>
          <w:spacing w:val="-67"/>
          <w:sz w:val="28"/>
        </w:rPr>
        <w:t xml:space="preserve"> </w:t>
      </w:r>
      <w:r>
        <w:rPr>
          <w:sz w:val="28"/>
        </w:rPr>
        <w:t>окружающем</w:t>
      </w:r>
      <w:r>
        <w:rPr>
          <w:spacing w:val="-1"/>
          <w:sz w:val="28"/>
        </w:rPr>
        <w:t xml:space="preserve"> </w:t>
      </w:r>
      <w:r>
        <w:rPr>
          <w:sz w:val="28"/>
        </w:rPr>
        <w:t>мире;</w:t>
      </w:r>
    </w:p>
    <w:p w:rsidR="003A51F5" w:rsidRDefault="00704939" w:rsidP="00D42117">
      <w:pPr>
        <w:pStyle w:val="a5"/>
        <w:numPr>
          <w:ilvl w:val="1"/>
          <w:numId w:val="57"/>
        </w:numPr>
        <w:tabs>
          <w:tab w:val="left" w:pos="1025"/>
        </w:tabs>
        <w:spacing w:before="3"/>
        <w:ind w:left="567" w:right="-18" w:firstLine="0"/>
        <w:jc w:val="left"/>
        <w:rPr>
          <w:sz w:val="28"/>
        </w:rPr>
      </w:pPr>
      <w:r>
        <w:rPr>
          <w:sz w:val="28"/>
        </w:rPr>
        <w:t>характеризовать</w:t>
      </w:r>
      <w:r>
        <w:rPr>
          <w:spacing w:val="45"/>
          <w:sz w:val="28"/>
        </w:rPr>
        <w:t xml:space="preserve"> </w:t>
      </w:r>
      <w:r>
        <w:rPr>
          <w:sz w:val="28"/>
        </w:rPr>
        <w:t>назначение</w:t>
      </w:r>
      <w:r>
        <w:rPr>
          <w:spacing w:val="40"/>
          <w:sz w:val="28"/>
        </w:rPr>
        <w:t xml:space="preserve"> </w:t>
      </w:r>
      <w:r>
        <w:rPr>
          <w:sz w:val="28"/>
        </w:rPr>
        <w:t>и</w:t>
      </w:r>
      <w:r>
        <w:rPr>
          <w:spacing w:val="48"/>
          <w:sz w:val="28"/>
        </w:rPr>
        <w:t xml:space="preserve"> </w:t>
      </w:r>
      <w:r>
        <w:rPr>
          <w:sz w:val="28"/>
        </w:rPr>
        <w:t>использовать</w:t>
      </w:r>
      <w:r>
        <w:rPr>
          <w:spacing w:val="45"/>
          <w:sz w:val="28"/>
        </w:rPr>
        <w:t xml:space="preserve"> </w:t>
      </w:r>
      <w:r>
        <w:rPr>
          <w:sz w:val="28"/>
        </w:rPr>
        <w:t>простейшие</w:t>
      </w:r>
      <w:r>
        <w:rPr>
          <w:spacing w:val="40"/>
          <w:sz w:val="28"/>
        </w:rPr>
        <w:t xml:space="preserve"> </w:t>
      </w:r>
      <w:r>
        <w:rPr>
          <w:sz w:val="28"/>
        </w:rPr>
        <w:t>измерительные</w:t>
      </w:r>
      <w:r>
        <w:rPr>
          <w:spacing w:val="-67"/>
          <w:sz w:val="28"/>
        </w:rPr>
        <w:t xml:space="preserve"> </w:t>
      </w:r>
      <w:r>
        <w:rPr>
          <w:sz w:val="28"/>
        </w:rPr>
        <w:t>приборы (сантиметровая лента,</w:t>
      </w:r>
      <w:r>
        <w:rPr>
          <w:spacing w:val="3"/>
          <w:sz w:val="28"/>
        </w:rPr>
        <w:t xml:space="preserve"> </w:t>
      </w:r>
      <w:r>
        <w:rPr>
          <w:sz w:val="28"/>
        </w:rPr>
        <w:t>весы);</w:t>
      </w:r>
    </w:p>
    <w:p w:rsidR="003A51F5" w:rsidRDefault="00704939" w:rsidP="00D42117">
      <w:pPr>
        <w:pStyle w:val="a5"/>
        <w:numPr>
          <w:ilvl w:val="1"/>
          <w:numId w:val="57"/>
        </w:numPr>
        <w:tabs>
          <w:tab w:val="left" w:pos="1025"/>
        </w:tabs>
        <w:spacing w:before="1"/>
        <w:ind w:left="567" w:right="-18" w:firstLine="0"/>
        <w:jc w:val="left"/>
        <w:rPr>
          <w:sz w:val="28"/>
        </w:rPr>
      </w:pPr>
      <w:r>
        <w:rPr>
          <w:sz w:val="28"/>
        </w:rPr>
        <w:t>сравнивать</w:t>
      </w:r>
      <w:r>
        <w:rPr>
          <w:spacing w:val="27"/>
          <w:sz w:val="28"/>
        </w:rPr>
        <w:t xml:space="preserve"> </w:t>
      </w:r>
      <w:r>
        <w:rPr>
          <w:sz w:val="28"/>
        </w:rPr>
        <w:t>группы</w:t>
      </w:r>
      <w:r>
        <w:rPr>
          <w:spacing w:val="26"/>
          <w:sz w:val="28"/>
        </w:rPr>
        <w:t xml:space="preserve"> </w:t>
      </w:r>
      <w:r>
        <w:rPr>
          <w:sz w:val="28"/>
        </w:rPr>
        <w:t>объектов</w:t>
      </w:r>
      <w:r>
        <w:rPr>
          <w:spacing w:val="27"/>
          <w:sz w:val="28"/>
        </w:rPr>
        <w:t xml:space="preserve"> </w:t>
      </w:r>
      <w:r>
        <w:rPr>
          <w:sz w:val="28"/>
        </w:rPr>
        <w:t>(чисел,</w:t>
      </w:r>
      <w:r>
        <w:rPr>
          <w:spacing w:val="24"/>
          <w:sz w:val="28"/>
        </w:rPr>
        <w:t xml:space="preserve"> </w:t>
      </w:r>
      <w:r>
        <w:rPr>
          <w:sz w:val="28"/>
        </w:rPr>
        <w:t>величин,</w:t>
      </w:r>
      <w:r>
        <w:rPr>
          <w:spacing w:val="25"/>
          <w:sz w:val="28"/>
        </w:rPr>
        <w:t xml:space="preserve"> </w:t>
      </w:r>
      <w:r>
        <w:rPr>
          <w:sz w:val="28"/>
        </w:rPr>
        <w:t>геометрических</w:t>
      </w:r>
      <w:r>
        <w:rPr>
          <w:spacing w:val="26"/>
          <w:sz w:val="28"/>
        </w:rPr>
        <w:t xml:space="preserve"> </w:t>
      </w:r>
      <w:r>
        <w:rPr>
          <w:sz w:val="28"/>
        </w:rPr>
        <w:t>фигур)</w:t>
      </w:r>
      <w:r>
        <w:rPr>
          <w:spacing w:val="25"/>
          <w:sz w:val="28"/>
        </w:rPr>
        <w:t xml:space="preserve"> </w:t>
      </w:r>
      <w:r>
        <w:rPr>
          <w:sz w:val="28"/>
        </w:rPr>
        <w:t>по</w:t>
      </w:r>
      <w:r>
        <w:rPr>
          <w:spacing w:val="-67"/>
          <w:sz w:val="28"/>
        </w:rPr>
        <w:t xml:space="preserve"> </w:t>
      </w:r>
      <w:r>
        <w:rPr>
          <w:sz w:val="28"/>
        </w:rPr>
        <w:t>самостоятельно</w:t>
      </w:r>
      <w:r>
        <w:rPr>
          <w:spacing w:val="-4"/>
          <w:sz w:val="28"/>
        </w:rPr>
        <w:t xml:space="preserve"> </w:t>
      </w:r>
      <w:r>
        <w:rPr>
          <w:sz w:val="28"/>
        </w:rPr>
        <w:t>выбранному</w:t>
      </w:r>
      <w:r>
        <w:rPr>
          <w:spacing w:val="-3"/>
          <w:sz w:val="28"/>
        </w:rPr>
        <w:t xml:space="preserve"> </w:t>
      </w:r>
      <w:r>
        <w:rPr>
          <w:sz w:val="28"/>
        </w:rPr>
        <w:t>основанию;</w:t>
      </w:r>
    </w:p>
    <w:p w:rsidR="003A51F5" w:rsidRDefault="00704939" w:rsidP="00D42117">
      <w:pPr>
        <w:pStyle w:val="a5"/>
        <w:numPr>
          <w:ilvl w:val="1"/>
          <w:numId w:val="57"/>
        </w:numPr>
        <w:tabs>
          <w:tab w:val="left" w:pos="1025"/>
        </w:tabs>
        <w:ind w:left="567" w:right="-18" w:firstLine="0"/>
        <w:jc w:val="left"/>
        <w:rPr>
          <w:sz w:val="28"/>
        </w:rPr>
      </w:pPr>
      <w:r>
        <w:rPr>
          <w:sz w:val="28"/>
        </w:rPr>
        <w:t>распределять (классифицировать)</w:t>
      </w:r>
      <w:r>
        <w:rPr>
          <w:spacing w:val="-1"/>
          <w:sz w:val="28"/>
        </w:rPr>
        <w:t xml:space="preserve"> </w:t>
      </w:r>
      <w:r>
        <w:rPr>
          <w:sz w:val="28"/>
        </w:rPr>
        <w:t>объекты (числа,</w:t>
      </w:r>
      <w:r>
        <w:rPr>
          <w:spacing w:val="1"/>
          <w:sz w:val="28"/>
        </w:rPr>
        <w:t xml:space="preserve"> </w:t>
      </w:r>
      <w:r>
        <w:rPr>
          <w:sz w:val="28"/>
        </w:rPr>
        <w:t>величины,</w:t>
      </w:r>
      <w:r>
        <w:rPr>
          <w:spacing w:val="2"/>
          <w:sz w:val="28"/>
        </w:rPr>
        <w:t xml:space="preserve"> </w:t>
      </w:r>
      <w:r>
        <w:rPr>
          <w:sz w:val="28"/>
        </w:rPr>
        <w:t>геометриче-</w:t>
      </w:r>
      <w:r>
        <w:rPr>
          <w:spacing w:val="-67"/>
          <w:sz w:val="28"/>
        </w:rPr>
        <w:t xml:space="preserve"> </w:t>
      </w:r>
      <w:r>
        <w:rPr>
          <w:sz w:val="28"/>
        </w:rPr>
        <w:t>ские</w:t>
      </w:r>
      <w:r>
        <w:rPr>
          <w:spacing w:val="-4"/>
          <w:sz w:val="28"/>
        </w:rPr>
        <w:t xml:space="preserve"> </w:t>
      </w:r>
      <w:r>
        <w:rPr>
          <w:sz w:val="28"/>
        </w:rPr>
        <w:t>фигуры,</w:t>
      </w:r>
      <w:r>
        <w:rPr>
          <w:spacing w:val="3"/>
          <w:sz w:val="28"/>
        </w:rPr>
        <w:t xml:space="preserve"> </w:t>
      </w:r>
      <w:r>
        <w:rPr>
          <w:sz w:val="28"/>
        </w:rPr>
        <w:t>текстовые</w:t>
      </w:r>
      <w:r>
        <w:rPr>
          <w:spacing w:val="-3"/>
          <w:sz w:val="28"/>
        </w:rPr>
        <w:t xml:space="preserve"> </w:t>
      </w:r>
      <w:r>
        <w:rPr>
          <w:sz w:val="28"/>
        </w:rPr>
        <w:t>задачи</w:t>
      </w:r>
      <w:r>
        <w:rPr>
          <w:spacing w:val="-2"/>
          <w:sz w:val="28"/>
        </w:rPr>
        <w:t xml:space="preserve"> </w:t>
      </w:r>
      <w:r>
        <w:rPr>
          <w:sz w:val="28"/>
        </w:rPr>
        <w:t>в</w:t>
      </w:r>
      <w:r>
        <w:rPr>
          <w:spacing w:val="1"/>
          <w:sz w:val="28"/>
        </w:rPr>
        <w:t xml:space="preserve"> </w:t>
      </w:r>
      <w:r>
        <w:rPr>
          <w:sz w:val="28"/>
        </w:rPr>
        <w:t>одно</w:t>
      </w:r>
      <w:r>
        <w:rPr>
          <w:spacing w:val="-3"/>
          <w:sz w:val="28"/>
        </w:rPr>
        <w:t xml:space="preserve"> </w:t>
      </w:r>
      <w:r>
        <w:rPr>
          <w:sz w:val="28"/>
        </w:rPr>
        <w:t>действие)</w:t>
      </w:r>
      <w:r>
        <w:rPr>
          <w:spacing w:val="-1"/>
          <w:sz w:val="28"/>
        </w:rPr>
        <w:t xml:space="preserve"> </w:t>
      </w:r>
      <w:r>
        <w:rPr>
          <w:sz w:val="28"/>
        </w:rPr>
        <w:t>на</w:t>
      </w:r>
      <w:r>
        <w:rPr>
          <w:spacing w:val="1"/>
          <w:sz w:val="28"/>
        </w:rPr>
        <w:t xml:space="preserve"> </w:t>
      </w:r>
      <w:r>
        <w:rPr>
          <w:sz w:val="28"/>
        </w:rPr>
        <w:t>группы;</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обнаруживать</w:t>
      </w:r>
      <w:r>
        <w:rPr>
          <w:spacing w:val="-4"/>
          <w:sz w:val="28"/>
        </w:rPr>
        <w:t xml:space="preserve"> </w:t>
      </w:r>
      <w:r>
        <w:rPr>
          <w:sz w:val="28"/>
        </w:rPr>
        <w:t>модели</w:t>
      </w:r>
      <w:r>
        <w:rPr>
          <w:spacing w:val="-4"/>
          <w:sz w:val="28"/>
        </w:rPr>
        <w:t xml:space="preserve"> </w:t>
      </w:r>
      <w:r>
        <w:rPr>
          <w:sz w:val="28"/>
        </w:rPr>
        <w:t>геометрических</w:t>
      </w:r>
      <w:r>
        <w:rPr>
          <w:spacing w:val="-3"/>
          <w:sz w:val="28"/>
        </w:rPr>
        <w:t xml:space="preserve"> </w:t>
      </w:r>
      <w:r>
        <w:rPr>
          <w:sz w:val="28"/>
        </w:rPr>
        <w:t>фигур</w:t>
      </w:r>
      <w:r>
        <w:rPr>
          <w:spacing w:val="-4"/>
          <w:sz w:val="28"/>
        </w:rPr>
        <w:t xml:space="preserve"> </w:t>
      </w:r>
      <w:r>
        <w:rPr>
          <w:sz w:val="28"/>
        </w:rPr>
        <w:t>в</w:t>
      </w:r>
      <w:r>
        <w:rPr>
          <w:spacing w:val="-3"/>
          <w:sz w:val="28"/>
        </w:rPr>
        <w:t xml:space="preserve"> </w:t>
      </w:r>
      <w:r>
        <w:rPr>
          <w:sz w:val="28"/>
        </w:rPr>
        <w:t>окружающем</w:t>
      </w:r>
      <w:r>
        <w:rPr>
          <w:spacing w:val="-4"/>
          <w:sz w:val="28"/>
        </w:rPr>
        <w:t xml:space="preserve"> </w:t>
      </w:r>
      <w:r>
        <w:rPr>
          <w:sz w:val="28"/>
        </w:rPr>
        <w:t>мире;</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вести</w:t>
      </w:r>
      <w:r>
        <w:rPr>
          <w:spacing w:val="2"/>
          <w:sz w:val="28"/>
        </w:rPr>
        <w:t xml:space="preserve"> </w:t>
      </w:r>
      <w:r>
        <w:rPr>
          <w:sz w:val="28"/>
        </w:rPr>
        <w:t>поиск</w:t>
      </w:r>
      <w:r>
        <w:rPr>
          <w:spacing w:val="4"/>
          <w:sz w:val="28"/>
        </w:rPr>
        <w:t xml:space="preserve"> </w:t>
      </w:r>
      <w:r>
        <w:rPr>
          <w:sz w:val="28"/>
        </w:rPr>
        <w:t>различных</w:t>
      </w:r>
      <w:r>
        <w:rPr>
          <w:spacing w:val="3"/>
          <w:sz w:val="28"/>
        </w:rPr>
        <w:t xml:space="preserve"> </w:t>
      </w:r>
      <w:r>
        <w:rPr>
          <w:sz w:val="28"/>
        </w:rPr>
        <w:t>решений</w:t>
      </w:r>
      <w:r>
        <w:rPr>
          <w:spacing w:val="6"/>
          <w:sz w:val="28"/>
        </w:rPr>
        <w:t xml:space="preserve"> </w:t>
      </w:r>
      <w:r>
        <w:rPr>
          <w:sz w:val="28"/>
        </w:rPr>
        <w:t>задачи</w:t>
      </w:r>
      <w:r>
        <w:rPr>
          <w:spacing w:val="3"/>
          <w:sz w:val="28"/>
        </w:rPr>
        <w:t xml:space="preserve"> </w:t>
      </w:r>
      <w:r>
        <w:rPr>
          <w:sz w:val="28"/>
        </w:rPr>
        <w:t>(расчётной,</w:t>
      </w:r>
      <w:r>
        <w:rPr>
          <w:spacing w:val="5"/>
          <w:sz w:val="28"/>
        </w:rPr>
        <w:t xml:space="preserve"> </w:t>
      </w:r>
      <w:r>
        <w:rPr>
          <w:sz w:val="28"/>
        </w:rPr>
        <w:t>с</w:t>
      </w:r>
      <w:r>
        <w:rPr>
          <w:spacing w:val="4"/>
          <w:sz w:val="28"/>
        </w:rPr>
        <w:t xml:space="preserve"> </w:t>
      </w:r>
      <w:r>
        <w:rPr>
          <w:sz w:val="28"/>
        </w:rPr>
        <w:t>геометрическим</w:t>
      </w:r>
      <w:r>
        <w:rPr>
          <w:spacing w:val="2"/>
          <w:sz w:val="28"/>
        </w:rPr>
        <w:t xml:space="preserve"> </w:t>
      </w:r>
      <w:r>
        <w:rPr>
          <w:sz w:val="28"/>
        </w:rPr>
        <w:t>со-</w:t>
      </w:r>
      <w:r>
        <w:rPr>
          <w:spacing w:val="-67"/>
          <w:sz w:val="28"/>
        </w:rPr>
        <w:t xml:space="preserve"> </w:t>
      </w:r>
      <w:r>
        <w:rPr>
          <w:sz w:val="28"/>
        </w:rPr>
        <w:t>держанием);</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воспроизводить</w:t>
      </w:r>
      <w:r>
        <w:rPr>
          <w:spacing w:val="56"/>
          <w:sz w:val="28"/>
        </w:rPr>
        <w:t xml:space="preserve"> </w:t>
      </w:r>
      <w:r>
        <w:rPr>
          <w:sz w:val="28"/>
        </w:rPr>
        <w:t>порядок</w:t>
      </w:r>
      <w:r>
        <w:rPr>
          <w:spacing w:val="55"/>
          <w:sz w:val="28"/>
        </w:rPr>
        <w:t xml:space="preserve"> </w:t>
      </w:r>
      <w:r>
        <w:rPr>
          <w:sz w:val="28"/>
        </w:rPr>
        <w:t>выполнения</w:t>
      </w:r>
      <w:r>
        <w:rPr>
          <w:spacing w:val="55"/>
          <w:sz w:val="28"/>
        </w:rPr>
        <w:t xml:space="preserve"> </w:t>
      </w:r>
      <w:r>
        <w:rPr>
          <w:sz w:val="28"/>
        </w:rPr>
        <w:t>действий</w:t>
      </w:r>
      <w:r>
        <w:rPr>
          <w:spacing w:val="53"/>
          <w:sz w:val="28"/>
        </w:rPr>
        <w:t xml:space="preserve"> </w:t>
      </w:r>
      <w:r>
        <w:rPr>
          <w:sz w:val="28"/>
        </w:rPr>
        <w:t>в</w:t>
      </w:r>
      <w:r>
        <w:rPr>
          <w:spacing w:val="55"/>
          <w:sz w:val="28"/>
        </w:rPr>
        <w:t xml:space="preserve"> </w:t>
      </w:r>
      <w:r>
        <w:rPr>
          <w:sz w:val="28"/>
        </w:rPr>
        <w:t>числовом</w:t>
      </w:r>
      <w:r>
        <w:rPr>
          <w:spacing w:val="55"/>
          <w:sz w:val="28"/>
        </w:rPr>
        <w:t xml:space="preserve"> </w:t>
      </w:r>
      <w:r>
        <w:rPr>
          <w:sz w:val="28"/>
        </w:rPr>
        <w:t>выражении,</w:t>
      </w:r>
      <w:r>
        <w:rPr>
          <w:spacing w:val="-67"/>
          <w:sz w:val="28"/>
        </w:rPr>
        <w:t xml:space="preserve"> </w:t>
      </w:r>
      <w:r>
        <w:rPr>
          <w:sz w:val="28"/>
        </w:rPr>
        <w:t>содержащем</w:t>
      </w:r>
      <w:r>
        <w:rPr>
          <w:spacing w:val="-2"/>
          <w:sz w:val="28"/>
        </w:rPr>
        <w:t xml:space="preserve"> </w:t>
      </w:r>
      <w:r>
        <w:rPr>
          <w:sz w:val="28"/>
        </w:rPr>
        <w:t>действия</w:t>
      </w:r>
      <w:r>
        <w:rPr>
          <w:spacing w:val="-1"/>
          <w:sz w:val="28"/>
        </w:rPr>
        <w:t xml:space="preserve"> </w:t>
      </w:r>
      <w:r>
        <w:rPr>
          <w:sz w:val="28"/>
        </w:rPr>
        <w:t>сложения</w:t>
      </w:r>
      <w:r>
        <w:rPr>
          <w:spacing w:val="-2"/>
          <w:sz w:val="28"/>
        </w:rPr>
        <w:t xml:space="preserve"> </w:t>
      </w:r>
      <w:r>
        <w:rPr>
          <w:sz w:val="28"/>
        </w:rPr>
        <w:t>и</w:t>
      </w:r>
      <w:r>
        <w:rPr>
          <w:spacing w:val="-2"/>
          <w:sz w:val="28"/>
        </w:rPr>
        <w:t xml:space="preserve"> </w:t>
      </w:r>
      <w:r>
        <w:rPr>
          <w:sz w:val="28"/>
        </w:rPr>
        <w:t>вычитания</w:t>
      </w:r>
      <w:r>
        <w:rPr>
          <w:spacing w:val="2"/>
          <w:sz w:val="28"/>
        </w:rPr>
        <w:t xml:space="preserve"> </w:t>
      </w:r>
      <w:r>
        <w:rPr>
          <w:sz w:val="28"/>
        </w:rPr>
        <w:t>(со</w:t>
      </w:r>
      <w:r>
        <w:rPr>
          <w:spacing w:val="-4"/>
          <w:sz w:val="28"/>
        </w:rPr>
        <w:t xml:space="preserve"> </w:t>
      </w:r>
      <w:r>
        <w:rPr>
          <w:sz w:val="28"/>
        </w:rPr>
        <w:t>скобками/</w:t>
      </w:r>
      <w:r>
        <w:rPr>
          <w:spacing w:val="-3"/>
          <w:sz w:val="28"/>
        </w:rPr>
        <w:t xml:space="preserve"> </w:t>
      </w:r>
      <w:r>
        <w:rPr>
          <w:sz w:val="28"/>
        </w:rPr>
        <w:t>без</w:t>
      </w:r>
      <w:r>
        <w:rPr>
          <w:spacing w:val="1"/>
          <w:sz w:val="28"/>
        </w:rPr>
        <w:t xml:space="preserve"> </w:t>
      </w:r>
      <w:r>
        <w:rPr>
          <w:sz w:val="28"/>
        </w:rPr>
        <w:t>скобок);</w:t>
      </w:r>
    </w:p>
    <w:p w:rsidR="003A51F5" w:rsidRDefault="00704939" w:rsidP="00D42117">
      <w:pPr>
        <w:pStyle w:val="a5"/>
        <w:numPr>
          <w:ilvl w:val="1"/>
          <w:numId w:val="57"/>
        </w:numPr>
        <w:tabs>
          <w:tab w:val="left" w:pos="1029"/>
        </w:tabs>
        <w:spacing w:line="242" w:lineRule="auto"/>
        <w:ind w:left="567" w:right="-18" w:firstLine="0"/>
        <w:jc w:val="left"/>
        <w:rPr>
          <w:sz w:val="28"/>
        </w:rPr>
      </w:pPr>
      <w:r>
        <w:rPr>
          <w:sz w:val="28"/>
        </w:rPr>
        <w:t>устанавливать</w:t>
      </w:r>
      <w:r>
        <w:rPr>
          <w:spacing w:val="1"/>
          <w:sz w:val="28"/>
        </w:rPr>
        <w:t xml:space="preserve"> </w:t>
      </w:r>
      <w:r>
        <w:rPr>
          <w:sz w:val="28"/>
        </w:rPr>
        <w:t>соответствие</w:t>
      </w:r>
      <w:r>
        <w:rPr>
          <w:spacing w:val="1"/>
          <w:sz w:val="28"/>
        </w:rPr>
        <w:t xml:space="preserve"> </w:t>
      </w:r>
      <w:r>
        <w:rPr>
          <w:sz w:val="28"/>
        </w:rPr>
        <w:t>между</w:t>
      </w:r>
      <w:r>
        <w:rPr>
          <w:spacing w:val="1"/>
          <w:sz w:val="28"/>
        </w:rPr>
        <w:t xml:space="preserve"> </w:t>
      </w:r>
      <w:r>
        <w:rPr>
          <w:sz w:val="28"/>
        </w:rPr>
        <w:t>математическим</w:t>
      </w:r>
      <w:r>
        <w:rPr>
          <w:spacing w:val="1"/>
          <w:sz w:val="28"/>
        </w:rPr>
        <w:t xml:space="preserve"> </w:t>
      </w:r>
      <w:r>
        <w:rPr>
          <w:sz w:val="28"/>
        </w:rPr>
        <w:t>выражением</w:t>
      </w:r>
      <w:r>
        <w:rPr>
          <w:spacing w:val="1"/>
          <w:sz w:val="28"/>
        </w:rPr>
        <w:t xml:space="preserve"> </w:t>
      </w:r>
      <w:r>
        <w:rPr>
          <w:sz w:val="28"/>
        </w:rPr>
        <w:t>и</w:t>
      </w:r>
      <w:r>
        <w:rPr>
          <w:spacing w:val="1"/>
          <w:sz w:val="28"/>
        </w:rPr>
        <w:t xml:space="preserve"> </w:t>
      </w:r>
      <w:r>
        <w:rPr>
          <w:sz w:val="28"/>
        </w:rPr>
        <w:t>его</w:t>
      </w:r>
      <w:r>
        <w:rPr>
          <w:spacing w:val="-67"/>
          <w:sz w:val="28"/>
        </w:rPr>
        <w:t xml:space="preserve"> </w:t>
      </w:r>
      <w:r>
        <w:rPr>
          <w:sz w:val="28"/>
        </w:rPr>
        <w:t>текстовым</w:t>
      </w:r>
      <w:r>
        <w:rPr>
          <w:spacing w:val="-1"/>
          <w:sz w:val="28"/>
        </w:rPr>
        <w:t xml:space="preserve"> </w:t>
      </w:r>
      <w:r>
        <w:rPr>
          <w:sz w:val="28"/>
        </w:rPr>
        <w:t>описанием;</w:t>
      </w:r>
    </w:p>
    <w:p w:rsidR="003A51F5" w:rsidRDefault="00704939" w:rsidP="00D42117">
      <w:pPr>
        <w:pStyle w:val="a5"/>
        <w:numPr>
          <w:ilvl w:val="1"/>
          <w:numId w:val="57"/>
        </w:numPr>
        <w:tabs>
          <w:tab w:val="left" w:pos="1025"/>
        </w:tabs>
        <w:spacing w:line="315" w:lineRule="exact"/>
        <w:ind w:left="567" w:right="-18" w:firstLine="0"/>
        <w:jc w:val="left"/>
        <w:rPr>
          <w:sz w:val="28"/>
        </w:rPr>
      </w:pPr>
      <w:r>
        <w:rPr>
          <w:sz w:val="28"/>
        </w:rPr>
        <w:t>подбирать</w:t>
      </w:r>
      <w:r>
        <w:rPr>
          <w:spacing w:val="-5"/>
          <w:sz w:val="28"/>
        </w:rPr>
        <w:t xml:space="preserve"> </w:t>
      </w:r>
      <w:r>
        <w:rPr>
          <w:sz w:val="28"/>
        </w:rPr>
        <w:t>примеры,</w:t>
      </w:r>
      <w:r>
        <w:rPr>
          <w:spacing w:val="-3"/>
          <w:sz w:val="28"/>
        </w:rPr>
        <w:t xml:space="preserve"> </w:t>
      </w:r>
      <w:r>
        <w:rPr>
          <w:sz w:val="28"/>
        </w:rPr>
        <w:t>подтверждающие</w:t>
      </w:r>
      <w:r>
        <w:rPr>
          <w:spacing w:val="-9"/>
          <w:sz w:val="28"/>
        </w:rPr>
        <w:t xml:space="preserve"> </w:t>
      </w:r>
      <w:r>
        <w:rPr>
          <w:sz w:val="28"/>
        </w:rPr>
        <w:t>суждение,</w:t>
      </w:r>
      <w:r>
        <w:rPr>
          <w:spacing w:val="-3"/>
          <w:sz w:val="28"/>
        </w:rPr>
        <w:t xml:space="preserve"> </w:t>
      </w:r>
      <w:r>
        <w:rPr>
          <w:sz w:val="28"/>
        </w:rPr>
        <w:t>вывод,</w:t>
      </w:r>
      <w:r>
        <w:rPr>
          <w:spacing w:val="-3"/>
          <w:sz w:val="28"/>
        </w:rPr>
        <w:t xml:space="preserve"> </w:t>
      </w:r>
      <w:r>
        <w:rPr>
          <w:sz w:val="28"/>
        </w:rPr>
        <w:t>ответ.</w:t>
      </w:r>
    </w:p>
    <w:p w:rsidR="003A51F5" w:rsidRDefault="00704939" w:rsidP="00826C36">
      <w:pPr>
        <w:spacing w:line="321" w:lineRule="exact"/>
        <w:ind w:left="567" w:right="-18"/>
        <w:rPr>
          <w:i/>
          <w:sz w:val="28"/>
        </w:rPr>
      </w:pPr>
      <w:r>
        <w:rPr>
          <w:i/>
          <w:sz w:val="28"/>
        </w:rPr>
        <w:t>Работа с информацией:</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извлекать</w:t>
      </w:r>
      <w:r>
        <w:rPr>
          <w:spacing w:val="23"/>
          <w:sz w:val="28"/>
        </w:rPr>
        <w:t xml:space="preserve"> </w:t>
      </w:r>
      <w:r>
        <w:rPr>
          <w:sz w:val="28"/>
        </w:rPr>
        <w:t>и</w:t>
      </w:r>
      <w:r>
        <w:rPr>
          <w:spacing w:val="22"/>
          <w:sz w:val="28"/>
        </w:rPr>
        <w:t xml:space="preserve"> </w:t>
      </w:r>
      <w:r>
        <w:rPr>
          <w:sz w:val="28"/>
        </w:rPr>
        <w:t>использовать</w:t>
      </w:r>
      <w:r>
        <w:rPr>
          <w:spacing w:val="23"/>
          <w:sz w:val="28"/>
        </w:rPr>
        <w:t xml:space="preserve"> </w:t>
      </w:r>
      <w:r>
        <w:rPr>
          <w:sz w:val="28"/>
        </w:rPr>
        <w:t>информацию,</w:t>
      </w:r>
      <w:r>
        <w:rPr>
          <w:spacing w:val="25"/>
          <w:sz w:val="28"/>
        </w:rPr>
        <w:t xml:space="preserve"> </w:t>
      </w:r>
      <w:r>
        <w:rPr>
          <w:sz w:val="28"/>
        </w:rPr>
        <w:t>представленную</w:t>
      </w:r>
      <w:r>
        <w:rPr>
          <w:spacing w:val="22"/>
          <w:sz w:val="28"/>
        </w:rPr>
        <w:t xml:space="preserve"> </w:t>
      </w:r>
      <w:r>
        <w:rPr>
          <w:sz w:val="28"/>
        </w:rPr>
        <w:t>в</w:t>
      </w:r>
      <w:r>
        <w:rPr>
          <w:spacing w:val="23"/>
          <w:sz w:val="28"/>
        </w:rPr>
        <w:t xml:space="preserve"> </w:t>
      </w:r>
      <w:r>
        <w:rPr>
          <w:sz w:val="28"/>
        </w:rPr>
        <w:t>текстовой,</w:t>
      </w:r>
      <w:r>
        <w:rPr>
          <w:spacing w:val="-67"/>
          <w:sz w:val="28"/>
        </w:rPr>
        <w:t xml:space="preserve"> </w:t>
      </w:r>
      <w:r>
        <w:rPr>
          <w:sz w:val="28"/>
        </w:rPr>
        <w:t>графической</w:t>
      </w:r>
      <w:r>
        <w:rPr>
          <w:spacing w:val="-3"/>
          <w:sz w:val="28"/>
        </w:rPr>
        <w:t xml:space="preserve"> </w:t>
      </w:r>
      <w:r>
        <w:rPr>
          <w:sz w:val="28"/>
        </w:rPr>
        <w:t>(рисунок,</w:t>
      </w:r>
      <w:r>
        <w:rPr>
          <w:spacing w:val="2"/>
          <w:sz w:val="28"/>
        </w:rPr>
        <w:t xml:space="preserve"> </w:t>
      </w:r>
      <w:r>
        <w:rPr>
          <w:sz w:val="28"/>
        </w:rPr>
        <w:t>схема,</w:t>
      </w:r>
      <w:r>
        <w:rPr>
          <w:spacing w:val="2"/>
          <w:sz w:val="28"/>
        </w:rPr>
        <w:t xml:space="preserve"> </w:t>
      </w:r>
      <w:r>
        <w:rPr>
          <w:sz w:val="28"/>
        </w:rPr>
        <w:t>таблица)</w:t>
      </w:r>
      <w:r>
        <w:rPr>
          <w:spacing w:val="-1"/>
          <w:sz w:val="28"/>
        </w:rPr>
        <w:t xml:space="preserve"> </w:t>
      </w:r>
      <w:r>
        <w:rPr>
          <w:sz w:val="28"/>
        </w:rPr>
        <w:t>форме,</w:t>
      </w:r>
      <w:r>
        <w:rPr>
          <w:spacing w:val="2"/>
          <w:sz w:val="28"/>
        </w:rPr>
        <w:t xml:space="preserve"> </w:t>
      </w:r>
      <w:r>
        <w:rPr>
          <w:sz w:val="28"/>
        </w:rPr>
        <w:t>заполнять таблицы;</w:t>
      </w:r>
    </w:p>
    <w:p w:rsidR="003A51F5" w:rsidRDefault="00704939" w:rsidP="00D42117">
      <w:pPr>
        <w:pStyle w:val="a5"/>
        <w:numPr>
          <w:ilvl w:val="1"/>
          <w:numId w:val="57"/>
        </w:numPr>
        <w:tabs>
          <w:tab w:val="left" w:pos="1029"/>
        </w:tabs>
        <w:spacing w:line="242" w:lineRule="auto"/>
        <w:ind w:left="567" w:right="-18" w:firstLine="0"/>
        <w:jc w:val="left"/>
        <w:rPr>
          <w:sz w:val="28"/>
        </w:rPr>
      </w:pPr>
      <w:r>
        <w:rPr>
          <w:sz w:val="28"/>
        </w:rPr>
        <w:t>устанавливать</w:t>
      </w:r>
      <w:r>
        <w:rPr>
          <w:spacing w:val="14"/>
          <w:sz w:val="28"/>
        </w:rPr>
        <w:t xml:space="preserve"> </w:t>
      </w:r>
      <w:r>
        <w:rPr>
          <w:sz w:val="28"/>
        </w:rPr>
        <w:t>логику</w:t>
      </w:r>
      <w:r>
        <w:rPr>
          <w:spacing w:val="11"/>
          <w:sz w:val="28"/>
        </w:rPr>
        <w:t xml:space="preserve"> </w:t>
      </w:r>
      <w:r>
        <w:rPr>
          <w:sz w:val="28"/>
        </w:rPr>
        <w:t>перебора</w:t>
      </w:r>
      <w:r>
        <w:rPr>
          <w:spacing w:val="18"/>
          <w:sz w:val="28"/>
        </w:rPr>
        <w:t xml:space="preserve"> </w:t>
      </w:r>
      <w:r>
        <w:rPr>
          <w:sz w:val="28"/>
        </w:rPr>
        <w:t>вариантов</w:t>
      </w:r>
      <w:r>
        <w:rPr>
          <w:spacing w:val="14"/>
          <w:sz w:val="28"/>
        </w:rPr>
        <w:t xml:space="preserve"> </w:t>
      </w:r>
      <w:r>
        <w:rPr>
          <w:sz w:val="28"/>
        </w:rPr>
        <w:t>для</w:t>
      </w:r>
      <w:r>
        <w:rPr>
          <w:spacing w:val="14"/>
          <w:sz w:val="28"/>
        </w:rPr>
        <w:t xml:space="preserve"> </w:t>
      </w:r>
      <w:r>
        <w:rPr>
          <w:sz w:val="28"/>
        </w:rPr>
        <w:t>решения</w:t>
      </w:r>
      <w:r>
        <w:rPr>
          <w:spacing w:val="14"/>
          <w:sz w:val="28"/>
        </w:rPr>
        <w:t xml:space="preserve"> </w:t>
      </w:r>
      <w:r>
        <w:rPr>
          <w:sz w:val="28"/>
        </w:rPr>
        <w:t>простейших</w:t>
      </w:r>
      <w:r>
        <w:rPr>
          <w:spacing w:val="14"/>
          <w:sz w:val="28"/>
        </w:rPr>
        <w:t xml:space="preserve"> </w:t>
      </w:r>
      <w:r>
        <w:rPr>
          <w:sz w:val="28"/>
        </w:rPr>
        <w:t>ком-</w:t>
      </w:r>
      <w:r>
        <w:rPr>
          <w:spacing w:val="-67"/>
          <w:sz w:val="28"/>
        </w:rPr>
        <w:t xml:space="preserve"> </w:t>
      </w:r>
      <w:r>
        <w:rPr>
          <w:sz w:val="28"/>
        </w:rPr>
        <w:t>бинаторных задач;</w:t>
      </w:r>
    </w:p>
    <w:p w:rsidR="003A51F5" w:rsidRDefault="00704939" w:rsidP="00D42117">
      <w:pPr>
        <w:pStyle w:val="a5"/>
        <w:numPr>
          <w:ilvl w:val="1"/>
          <w:numId w:val="57"/>
        </w:numPr>
        <w:tabs>
          <w:tab w:val="left" w:pos="1025"/>
        </w:tabs>
        <w:spacing w:line="316" w:lineRule="exact"/>
        <w:ind w:left="567" w:right="-18" w:firstLine="0"/>
        <w:jc w:val="left"/>
        <w:rPr>
          <w:sz w:val="28"/>
        </w:rPr>
      </w:pPr>
      <w:r>
        <w:rPr>
          <w:sz w:val="28"/>
        </w:rPr>
        <w:t>дополнять</w:t>
      </w:r>
      <w:r>
        <w:rPr>
          <w:spacing w:val="-4"/>
          <w:sz w:val="28"/>
        </w:rPr>
        <w:t xml:space="preserve"> </w:t>
      </w:r>
      <w:r>
        <w:rPr>
          <w:sz w:val="28"/>
        </w:rPr>
        <w:t>модели</w:t>
      </w:r>
      <w:r>
        <w:rPr>
          <w:spacing w:val="-6"/>
          <w:sz w:val="28"/>
        </w:rPr>
        <w:t xml:space="preserve"> </w:t>
      </w:r>
      <w:r>
        <w:rPr>
          <w:sz w:val="28"/>
        </w:rPr>
        <w:t>(схемы,</w:t>
      </w:r>
      <w:r>
        <w:rPr>
          <w:spacing w:val="-1"/>
          <w:sz w:val="28"/>
        </w:rPr>
        <w:t xml:space="preserve"> </w:t>
      </w:r>
      <w:r>
        <w:rPr>
          <w:sz w:val="28"/>
        </w:rPr>
        <w:t>изображения)</w:t>
      </w:r>
      <w:r>
        <w:rPr>
          <w:spacing w:val="-6"/>
          <w:sz w:val="28"/>
        </w:rPr>
        <w:t xml:space="preserve"> </w:t>
      </w:r>
      <w:r>
        <w:rPr>
          <w:sz w:val="28"/>
        </w:rPr>
        <w:t>готовыми</w:t>
      </w:r>
      <w:r>
        <w:rPr>
          <w:spacing w:val="-5"/>
          <w:sz w:val="28"/>
        </w:rPr>
        <w:t xml:space="preserve"> </w:t>
      </w:r>
      <w:r>
        <w:rPr>
          <w:sz w:val="28"/>
        </w:rPr>
        <w:t>числовыми</w:t>
      </w:r>
      <w:r>
        <w:rPr>
          <w:spacing w:val="-6"/>
          <w:sz w:val="28"/>
        </w:rPr>
        <w:t xml:space="preserve"> </w:t>
      </w:r>
      <w:r>
        <w:rPr>
          <w:sz w:val="28"/>
        </w:rPr>
        <w:t>данными.</w:t>
      </w:r>
    </w:p>
    <w:p w:rsidR="003A51F5" w:rsidRDefault="00704939" w:rsidP="00826C36">
      <w:pPr>
        <w:pStyle w:val="2"/>
        <w:spacing w:line="317" w:lineRule="exact"/>
        <w:ind w:left="567" w:right="-18"/>
        <w:jc w:val="left"/>
      </w:pPr>
      <w:r>
        <w:t>Коммуникативные</w:t>
      </w:r>
      <w:r>
        <w:rPr>
          <w:spacing w:val="-2"/>
        </w:rPr>
        <w:t xml:space="preserve"> </w:t>
      </w:r>
      <w:r>
        <w:t>УУД</w:t>
      </w:r>
    </w:p>
    <w:p w:rsidR="003A51F5" w:rsidRDefault="00704939" w:rsidP="00D42117">
      <w:pPr>
        <w:pStyle w:val="a5"/>
        <w:numPr>
          <w:ilvl w:val="1"/>
          <w:numId w:val="57"/>
        </w:numPr>
        <w:tabs>
          <w:tab w:val="left" w:pos="1025"/>
        </w:tabs>
        <w:spacing w:line="317" w:lineRule="exact"/>
        <w:ind w:left="567" w:right="-18" w:firstLine="0"/>
        <w:jc w:val="left"/>
        <w:rPr>
          <w:sz w:val="28"/>
        </w:rPr>
      </w:pPr>
      <w:r>
        <w:rPr>
          <w:sz w:val="28"/>
        </w:rPr>
        <w:t>комментировать</w:t>
      </w:r>
      <w:r>
        <w:rPr>
          <w:spacing w:val="-6"/>
          <w:sz w:val="28"/>
        </w:rPr>
        <w:t xml:space="preserve"> </w:t>
      </w:r>
      <w:r>
        <w:rPr>
          <w:sz w:val="28"/>
        </w:rPr>
        <w:t>ход</w:t>
      </w:r>
      <w:r>
        <w:rPr>
          <w:spacing w:val="-5"/>
          <w:sz w:val="28"/>
        </w:rPr>
        <w:t xml:space="preserve"> </w:t>
      </w:r>
      <w:r>
        <w:rPr>
          <w:sz w:val="28"/>
        </w:rPr>
        <w:t>вычислений;</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объяснять</w:t>
      </w:r>
      <w:r>
        <w:rPr>
          <w:spacing w:val="-5"/>
          <w:sz w:val="28"/>
        </w:rPr>
        <w:t xml:space="preserve"> </w:t>
      </w:r>
      <w:r>
        <w:rPr>
          <w:sz w:val="28"/>
        </w:rPr>
        <w:t>выбор</w:t>
      </w:r>
      <w:r>
        <w:rPr>
          <w:spacing w:val="-5"/>
          <w:sz w:val="28"/>
        </w:rPr>
        <w:t xml:space="preserve"> </w:t>
      </w:r>
      <w:r>
        <w:rPr>
          <w:sz w:val="28"/>
        </w:rPr>
        <w:t>величины,</w:t>
      </w:r>
      <w:r>
        <w:rPr>
          <w:spacing w:val="-3"/>
          <w:sz w:val="28"/>
        </w:rPr>
        <w:t xml:space="preserve"> </w:t>
      </w:r>
      <w:r>
        <w:rPr>
          <w:sz w:val="28"/>
        </w:rPr>
        <w:t>соответствующей</w:t>
      </w:r>
      <w:r>
        <w:rPr>
          <w:spacing w:val="-7"/>
          <w:sz w:val="28"/>
        </w:rPr>
        <w:t xml:space="preserve"> </w:t>
      </w:r>
      <w:r>
        <w:rPr>
          <w:sz w:val="28"/>
        </w:rPr>
        <w:t>ситуации</w:t>
      </w:r>
      <w:r>
        <w:rPr>
          <w:spacing w:val="-7"/>
          <w:sz w:val="28"/>
        </w:rPr>
        <w:t xml:space="preserve"> </w:t>
      </w:r>
      <w:r>
        <w:rPr>
          <w:sz w:val="28"/>
        </w:rPr>
        <w:t>измерения;</w:t>
      </w:r>
    </w:p>
    <w:p w:rsidR="003A51F5" w:rsidRDefault="00704939" w:rsidP="00D42117">
      <w:pPr>
        <w:pStyle w:val="a5"/>
        <w:numPr>
          <w:ilvl w:val="1"/>
          <w:numId w:val="57"/>
        </w:numPr>
        <w:tabs>
          <w:tab w:val="left" w:pos="1025"/>
        </w:tabs>
        <w:spacing w:line="242" w:lineRule="auto"/>
        <w:ind w:left="567" w:right="-18" w:firstLine="0"/>
        <w:rPr>
          <w:sz w:val="28"/>
        </w:rPr>
      </w:pPr>
      <w:r>
        <w:rPr>
          <w:sz w:val="28"/>
        </w:rPr>
        <w:t>составлять текстовую задачу с заданным отношением (готовым решени-</w:t>
      </w:r>
      <w:r>
        <w:rPr>
          <w:spacing w:val="1"/>
          <w:sz w:val="28"/>
        </w:rPr>
        <w:t xml:space="preserve"> </w:t>
      </w:r>
      <w:r>
        <w:rPr>
          <w:sz w:val="28"/>
        </w:rPr>
        <w:t>ем)</w:t>
      </w:r>
      <w:r>
        <w:rPr>
          <w:spacing w:val="-1"/>
          <w:sz w:val="28"/>
        </w:rPr>
        <w:t xml:space="preserve"> </w:t>
      </w:r>
      <w:r>
        <w:rPr>
          <w:sz w:val="28"/>
        </w:rPr>
        <w:t>по</w:t>
      </w:r>
      <w:r>
        <w:rPr>
          <w:spacing w:val="-3"/>
          <w:sz w:val="28"/>
        </w:rPr>
        <w:t xml:space="preserve"> </w:t>
      </w:r>
      <w:r>
        <w:rPr>
          <w:sz w:val="28"/>
        </w:rPr>
        <w:t>образцу;</w:t>
      </w:r>
    </w:p>
    <w:p w:rsidR="003A51F5" w:rsidRDefault="00704939" w:rsidP="00D42117">
      <w:pPr>
        <w:pStyle w:val="a5"/>
        <w:numPr>
          <w:ilvl w:val="1"/>
          <w:numId w:val="57"/>
        </w:numPr>
        <w:tabs>
          <w:tab w:val="left" w:pos="1025"/>
        </w:tabs>
        <w:ind w:left="567" w:right="-18" w:firstLine="0"/>
        <w:rPr>
          <w:sz w:val="28"/>
        </w:rPr>
      </w:pPr>
      <w:r>
        <w:rPr>
          <w:sz w:val="28"/>
        </w:rPr>
        <w:t>использовать математические знаки и терминологию для описания сю-</w:t>
      </w:r>
      <w:r>
        <w:rPr>
          <w:spacing w:val="1"/>
          <w:sz w:val="28"/>
        </w:rPr>
        <w:t xml:space="preserve"> </w:t>
      </w:r>
      <w:r>
        <w:rPr>
          <w:sz w:val="28"/>
        </w:rPr>
        <w:t>жетной ситуации; конструирования утверждений, выводов относительно дан-</w:t>
      </w:r>
      <w:r>
        <w:rPr>
          <w:spacing w:val="1"/>
          <w:sz w:val="28"/>
        </w:rPr>
        <w:t xml:space="preserve"> </w:t>
      </w:r>
      <w:r>
        <w:rPr>
          <w:sz w:val="28"/>
        </w:rPr>
        <w:t>ных объектов,</w:t>
      </w:r>
      <w:r>
        <w:rPr>
          <w:spacing w:val="3"/>
          <w:sz w:val="28"/>
        </w:rPr>
        <w:t xml:space="preserve"> </w:t>
      </w:r>
      <w:r>
        <w:rPr>
          <w:sz w:val="28"/>
        </w:rPr>
        <w:t>отношения;</w:t>
      </w:r>
    </w:p>
    <w:p w:rsidR="003A51F5" w:rsidRDefault="00704939" w:rsidP="00D42117">
      <w:pPr>
        <w:pStyle w:val="a5"/>
        <w:numPr>
          <w:ilvl w:val="1"/>
          <w:numId w:val="57"/>
        </w:numPr>
        <w:tabs>
          <w:tab w:val="left" w:pos="1025"/>
        </w:tabs>
        <w:ind w:left="567" w:right="-18" w:firstLine="0"/>
        <w:jc w:val="left"/>
        <w:rPr>
          <w:sz w:val="28"/>
        </w:rPr>
      </w:pPr>
      <w:r>
        <w:rPr>
          <w:sz w:val="28"/>
        </w:rPr>
        <w:t>называть</w:t>
      </w:r>
      <w:r>
        <w:rPr>
          <w:spacing w:val="1"/>
          <w:sz w:val="28"/>
        </w:rPr>
        <w:t xml:space="preserve"> </w:t>
      </w:r>
      <w:r>
        <w:rPr>
          <w:sz w:val="28"/>
        </w:rPr>
        <w:t>числа,</w:t>
      </w:r>
      <w:r>
        <w:rPr>
          <w:spacing w:val="1"/>
          <w:sz w:val="28"/>
        </w:rPr>
        <w:t xml:space="preserve"> </w:t>
      </w:r>
      <w:r>
        <w:rPr>
          <w:sz w:val="28"/>
        </w:rPr>
        <w:t>величины,</w:t>
      </w:r>
      <w:r>
        <w:rPr>
          <w:spacing w:val="1"/>
          <w:sz w:val="28"/>
        </w:rPr>
        <w:t xml:space="preserve"> </w:t>
      </w:r>
      <w:r>
        <w:rPr>
          <w:sz w:val="28"/>
        </w:rPr>
        <w:t>геометрические фигуры,</w:t>
      </w:r>
      <w:r>
        <w:rPr>
          <w:spacing w:val="1"/>
          <w:sz w:val="28"/>
        </w:rPr>
        <w:t xml:space="preserve"> </w:t>
      </w:r>
      <w:r>
        <w:rPr>
          <w:sz w:val="28"/>
        </w:rPr>
        <w:t>обладающие задан-</w:t>
      </w:r>
      <w:r>
        <w:rPr>
          <w:spacing w:val="-67"/>
          <w:sz w:val="28"/>
        </w:rPr>
        <w:t xml:space="preserve"> </w:t>
      </w:r>
      <w:r>
        <w:rPr>
          <w:sz w:val="28"/>
        </w:rPr>
        <w:t>ным</w:t>
      </w:r>
      <w:r>
        <w:rPr>
          <w:spacing w:val="-1"/>
          <w:sz w:val="28"/>
        </w:rPr>
        <w:t xml:space="preserve"> </w:t>
      </w:r>
      <w:r>
        <w:rPr>
          <w:sz w:val="28"/>
        </w:rPr>
        <w:t>свойством;</w:t>
      </w:r>
    </w:p>
    <w:p w:rsidR="003A51F5" w:rsidRDefault="00704939" w:rsidP="00D42117">
      <w:pPr>
        <w:pStyle w:val="a5"/>
        <w:numPr>
          <w:ilvl w:val="1"/>
          <w:numId w:val="57"/>
        </w:numPr>
        <w:tabs>
          <w:tab w:val="left" w:pos="1025"/>
        </w:tabs>
        <w:ind w:left="567" w:right="-18" w:firstLine="0"/>
        <w:jc w:val="left"/>
        <w:rPr>
          <w:sz w:val="28"/>
        </w:rPr>
      </w:pPr>
      <w:r>
        <w:rPr>
          <w:sz w:val="28"/>
        </w:rPr>
        <w:t>записывать,</w:t>
      </w:r>
      <w:r>
        <w:rPr>
          <w:spacing w:val="21"/>
          <w:sz w:val="28"/>
        </w:rPr>
        <w:t xml:space="preserve"> </w:t>
      </w:r>
      <w:r>
        <w:rPr>
          <w:sz w:val="28"/>
        </w:rPr>
        <w:t>читать</w:t>
      </w:r>
      <w:r>
        <w:rPr>
          <w:spacing w:val="21"/>
          <w:sz w:val="28"/>
        </w:rPr>
        <w:t xml:space="preserve"> </w:t>
      </w:r>
      <w:r>
        <w:rPr>
          <w:sz w:val="28"/>
        </w:rPr>
        <w:t>число,</w:t>
      </w:r>
      <w:r>
        <w:rPr>
          <w:spacing w:val="22"/>
          <w:sz w:val="28"/>
        </w:rPr>
        <w:t xml:space="preserve"> </w:t>
      </w:r>
      <w:r>
        <w:rPr>
          <w:sz w:val="28"/>
        </w:rPr>
        <w:t>числовое</w:t>
      </w:r>
      <w:r>
        <w:rPr>
          <w:spacing w:val="16"/>
          <w:sz w:val="28"/>
        </w:rPr>
        <w:t xml:space="preserve"> </w:t>
      </w:r>
      <w:r>
        <w:rPr>
          <w:sz w:val="28"/>
        </w:rPr>
        <w:t>выражение;</w:t>
      </w:r>
      <w:r>
        <w:rPr>
          <w:spacing w:val="18"/>
          <w:sz w:val="28"/>
        </w:rPr>
        <w:t xml:space="preserve"> </w:t>
      </w:r>
      <w:r>
        <w:rPr>
          <w:sz w:val="28"/>
        </w:rPr>
        <w:t>приводить</w:t>
      </w:r>
      <w:r>
        <w:rPr>
          <w:spacing w:val="21"/>
          <w:sz w:val="28"/>
        </w:rPr>
        <w:t xml:space="preserve"> </w:t>
      </w:r>
      <w:r>
        <w:rPr>
          <w:sz w:val="28"/>
        </w:rPr>
        <w:t>примеры,</w:t>
      </w:r>
      <w:r>
        <w:rPr>
          <w:spacing w:val="22"/>
          <w:sz w:val="28"/>
        </w:rPr>
        <w:t xml:space="preserve"> </w:t>
      </w:r>
      <w:r>
        <w:rPr>
          <w:sz w:val="28"/>
        </w:rPr>
        <w:t>ил-</w:t>
      </w:r>
      <w:r>
        <w:rPr>
          <w:spacing w:val="-67"/>
          <w:sz w:val="28"/>
        </w:rPr>
        <w:t xml:space="preserve"> </w:t>
      </w:r>
      <w:r>
        <w:rPr>
          <w:sz w:val="28"/>
        </w:rPr>
        <w:t>люстрирующие</w:t>
      </w:r>
      <w:r>
        <w:rPr>
          <w:spacing w:val="-4"/>
          <w:sz w:val="28"/>
        </w:rPr>
        <w:t xml:space="preserve"> </w:t>
      </w:r>
      <w:r>
        <w:rPr>
          <w:sz w:val="28"/>
        </w:rPr>
        <w:t>смысл</w:t>
      </w:r>
      <w:r>
        <w:rPr>
          <w:spacing w:val="3"/>
          <w:sz w:val="28"/>
        </w:rPr>
        <w:t xml:space="preserve"> </w:t>
      </w:r>
      <w:r>
        <w:rPr>
          <w:sz w:val="28"/>
        </w:rPr>
        <w:t>арифметического</w:t>
      </w:r>
      <w:r>
        <w:rPr>
          <w:spacing w:val="-3"/>
          <w:sz w:val="28"/>
        </w:rPr>
        <w:t xml:space="preserve"> </w:t>
      </w:r>
      <w:r>
        <w:rPr>
          <w:sz w:val="28"/>
        </w:rPr>
        <w:t>действия.</w:t>
      </w:r>
    </w:p>
    <w:p w:rsidR="003A51F5" w:rsidRDefault="00704939" w:rsidP="00D42117">
      <w:pPr>
        <w:pStyle w:val="a5"/>
        <w:numPr>
          <w:ilvl w:val="1"/>
          <w:numId w:val="57"/>
        </w:numPr>
        <w:tabs>
          <w:tab w:val="left" w:pos="1025"/>
        </w:tabs>
        <w:ind w:left="567" w:right="-18" w:firstLine="0"/>
        <w:jc w:val="left"/>
        <w:rPr>
          <w:sz w:val="28"/>
        </w:rPr>
      </w:pPr>
      <w:r>
        <w:rPr>
          <w:sz w:val="28"/>
        </w:rPr>
        <w:t>конструировать</w:t>
      </w:r>
      <w:r>
        <w:rPr>
          <w:spacing w:val="-3"/>
          <w:sz w:val="28"/>
        </w:rPr>
        <w:t xml:space="preserve"> </w:t>
      </w:r>
      <w:r>
        <w:rPr>
          <w:sz w:val="28"/>
        </w:rPr>
        <w:t>утверждения</w:t>
      </w:r>
      <w:r>
        <w:rPr>
          <w:spacing w:val="-7"/>
          <w:sz w:val="28"/>
        </w:rPr>
        <w:t xml:space="preserve"> </w:t>
      </w:r>
      <w:r>
        <w:rPr>
          <w:sz w:val="28"/>
        </w:rPr>
        <w:t>с</w:t>
      </w:r>
      <w:r>
        <w:rPr>
          <w:spacing w:val="-6"/>
          <w:sz w:val="28"/>
        </w:rPr>
        <w:t xml:space="preserve"> </w:t>
      </w:r>
      <w:r>
        <w:rPr>
          <w:sz w:val="28"/>
        </w:rPr>
        <w:t>использованием</w:t>
      </w:r>
      <w:r>
        <w:rPr>
          <w:spacing w:val="-8"/>
          <w:sz w:val="28"/>
        </w:rPr>
        <w:t xml:space="preserve"> </w:t>
      </w:r>
      <w:r>
        <w:rPr>
          <w:sz w:val="28"/>
        </w:rPr>
        <w:t>слов</w:t>
      </w:r>
      <w:r>
        <w:rPr>
          <w:spacing w:val="-3"/>
          <w:sz w:val="28"/>
        </w:rPr>
        <w:t xml:space="preserve"> </w:t>
      </w:r>
      <w:r>
        <w:rPr>
          <w:sz w:val="28"/>
        </w:rPr>
        <w:t>«каждый»,</w:t>
      </w:r>
      <w:r>
        <w:rPr>
          <w:spacing w:val="-1"/>
          <w:sz w:val="28"/>
        </w:rPr>
        <w:t xml:space="preserve"> </w:t>
      </w:r>
      <w:r>
        <w:rPr>
          <w:sz w:val="28"/>
        </w:rPr>
        <w:t>«все».</w:t>
      </w:r>
    </w:p>
    <w:p w:rsidR="003A51F5" w:rsidRDefault="00704939" w:rsidP="00826C36">
      <w:pPr>
        <w:pStyle w:val="2"/>
        <w:ind w:left="567" w:right="-18"/>
        <w:jc w:val="left"/>
      </w:pPr>
      <w:r>
        <w:t>Регулятивные</w:t>
      </w:r>
      <w:r>
        <w:rPr>
          <w:spacing w:val="-3"/>
        </w:rPr>
        <w:t xml:space="preserve"> </w:t>
      </w:r>
      <w:r>
        <w:t>УУД</w:t>
      </w:r>
    </w:p>
    <w:p w:rsidR="003A51F5" w:rsidRDefault="00704939" w:rsidP="00D42117">
      <w:pPr>
        <w:pStyle w:val="a5"/>
        <w:numPr>
          <w:ilvl w:val="1"/>
          <w:numId w:val="57"/>
        </w:numPr>
        <w:tabs>
          <w:tab w:val="left" w:pos="1025"/>
        </w:tabs>
        <w:spacing w:line="237" w:lineRule="auto"/>
        <w:ind w:left="567" w:right="-18" w:firstLine="0"/>
        <w:jc w:val="left"/>
        <w:rPr>
          <w:sz w:val="28"/>
        </w:rPr>
      </w:pPr>
      <w:r>
        <w:rPr>
          <w:sz w:val="28"/>
        </w:rPr>
        <w:t>следовать</w:t>
      </w:r>
      <w:r>
        <w:rPr>
          <w:spacing w:val="5"/>
          <w:sz w:val="28"/>
        </w:rPr>
        <w:t xml:space="preserve"> </w:t>
      </w:r>
      <w:r>
        <w:rPr>
          <w:sz w:val="28"/>
        </w:rPr>
        <w:t>установленному</w:t>
      </w:r>
      <w:r>
        <w:rPr>
          <w:spacing w:val="-3"/>
          <w:sz w:val="28"/>
        </w:rPr>
        <w:t xml:space="preserve"> </w:t>
      </w:r>
      <w:r>
        <w:rPr>
          <w:sz w:val="28"/>
        </w:rPr>
        <w:t>правилу,</w:t>
      </w:r>
      <w:r>
        <w:rPr>
          <w:spacing w:val="6"/>
          <w:sz w:val="28"/>
        </w:rPr>
        <w:t xml:space="preserve"> </w:t>
      </w:r>
      <w:r>
        <w:rPr>
          <w:sz w:val="28"/>
        </w:rPr>
        <w:t>по</w:t>
      </w:r>
      <w:r>
        <w:rPr>
          <w:spacing w:val="1"/>
          <w:sz w:val="28"/>
        </w:rPr>
        <w:t xml:space="preserve"> </w:t>
      </w:r>
      <w:r>
        <w:rPr>
          <w:sz w:val="28"/>
        </w:rPr>
        <w:t>которому</w:t>
      </w:r>
      <w:r>
        <w:rPr>
          <w:spacing w:val="-3"/>
          <w:sz w:val="28"/>
        </w:rPr>
        <w:t xml:space="preserve"> </w:t>
      </w:r>
      <w:r>
        <w:rPr>
          <w:sz w:val="28"/>
        </w:rPr>
        <w:t>составлен</w:t>
      </w:r>
      <w:r>
        <w:rPr>
          <w:spacing w:val="3"/>
          <w:sz w:val="28"/>
        </w:rPr>
        <w:t xml:space="preserve"> </w:t>
      </w:r>
      <w:r>
        <w:rPr>
          <w:sz w:val="28"/>
        </w:rPr>
        <w:t>ряд</w:t>
      </w:r>
      <w:r>
        <w:rPr>
          <w:spacing w:val="6"/>
          <w:sz w:val="28"/>
        </w:rPr>
        <w:t xml:space="preserve"> </w:t>
      </w:r>
      <w:r>
        <w:rPr>
          <w:sz w:val="28"/>
        </w:rPr>
        <w:t>чисел,</w:t>
      </w:r>
      <w:r>
        <w:rPr>
          <w:spacing w:val="6"/>
          <w:sz w:val="28"/>
        </w:rPr>
        <w:t xml:space="preserve"> </w:t>
      </w:r>
      <w:r>
        <w:rPr>
          <w:sz w:val="28"/>
        </w:rPr>
        <w:t>ве-</w:t>
      </w:r>
      <w:r>
        <w:rPr>
          <w:spacing w:val="-67"/>
          <w:sz w:val="28"/>
        </w:rPr>
        <w:t xml:space="preserve"> </w:t>
      </w:r>
      <w:r>
        <w:rPr>
          <w:sz w:val="28"/>
        </w:rPr>
        <w:t>личин,</w:t>
      </w:r>
      <w:r>
        <w:rPr>
          <w:spacing w:val="2"/>
          <w:sz w:val="28"/>
        </w:rPr>
        <w:t xml:space="preserve"> </w:t>
      </w:r>
      <w:r>
        <w:rPr>
          <w:sz w:val="28"/>
        </w:rPr>
        <w:t>геометрических</w:t>
      </w:r>
      <w:r>
        <w:rPr>
          <w:spacing w:val="1"/>
          <w:sz w:val="28"/>
        </w:rPr>
        <w:t xml:space="preserve"> </w:t>
      </w:r>
      <w:r>
        <w:rPr>
          <w:sz w:val="28"/>
        </w:rPr>
        <w:t>фигур;</w:t>
      </w:r>
    </w:p>
    <w:p w:rsidR="003A51F5" w:rsidRDefault="00704939" w:rsidP="00D42117">
      <w:pPr>
        <w:pStyle w:val="a5"/>
        <w:numPr>
          <w:ilvl w:val="1"/>
          <w:numId w:val="57"/>
        </w:numPr>
        <w:tabs>
          <w:tab w:val="left" w:pos="1025"/>
        </w:tabs>
        <w:spacing w:before="2" w:line="237" w:lineRule="auto"/>
        <w:ind w:left="567" w:right="-18" w:firstLine="0"/>
        <w:jc w:val="left"/>
        <w:rPr>
          <w:sz w:val="28"/>
        </w:rPr>
      </w:pPr>
      <w:r>
        <w:rPr>
          <w:sz w:val="28"/>
        </w:rPr>
        <w:t>организовывать,</w:t>
      </w:r>
      <w:r>
        <w:rPr>
          <w:spacing w:val="15"/>
          <w:sz w:val="28"/>
        </w:rPr>
        <w:t xml:space="preserve"> </w:t>
      </w:r>
      <w:r>
        <w:rPr>
          <w:sz w:val="28"/>
        </w:rPr>
        <w:t>участвовать,</w:t>
      </w:r>
      <w:r>
        <w:rPr>
          <w:spacing w:val="12"/>
          <w:sz w:val="28"/>
        </w:rPr>
        <w:t xml:space="preserve"> </w:t>
      </w:r>
      <w:r>
        <w:rPr>
          <w:sz w:val="28"/>
        </w:rPr>
        <w:t>контролировать</w:t>
      </w:r>
      <w:r>
        <w:rPr>
          <w:spacing w:val="16"/>
          <w:sz w:val="28"/>
        </w:rPr>
        <w:t xml:space="preserve"> </w:t>
      </w:r>
      <w:r>
        <w:rPr>
          <w:sz w:val="28"/>
        </w:rPr>
        <w:t>ход</w:t>
      </w:r>
      <w:r>
        <w:rPr>
          <w:spacing w:val="11"/>
          <w:sz w:val="28"/>
        </w:rPr>
        <w:t xml:space="preserve"> </w:t>
      </w:r>
      <w:r>
        <w:rPr>
          <w:sz w:val="28"/>
        </w:rPr>
        <w:t>и</w:t>
      </w:r>
      <w:r>
        <w:rPr>
          <w:spacing w:val="8"/>
          <w:sz w:val="28"/>
        </w:rPr>
        <w:t xml:space="preserve"> </w:t>
      </w:r>
      <w:r>
        <w:rPr>
          <w:sz w:val="28"/>
        </w:rPr>
        <w:t>результат</w:t>
      </w:r>
      <w:r>
        <w:rPr>
          <w:spacing w:val="11"/>
          <w:sz w:val="28"/>
        </w:rPr>
        <w:t xml:space="preserve"> </w:t>
      </w:r>
      <w:r>
        <w:rPr>
          <w:sz w:val="28"/>
        </w:rPr>
        <w:t>парной</w:t>
      </w:r>
      <w:r>
        <w:rPr>
          <w:spacing w:val="8"/>
          <w:sz w:val="28"/>
        </w:rPr>
        <w:t xml:space="preserve"> </w:t>
      </w:r>
      <w:r>
        <w:rPr>
          <w:sz w:val="28"/>
        </w:rPr>
        <w:t>ра-</w:t>
      </w:r>
      <w:r>
        <w:rPr>
          <w:spacing w:val="-67"/>
          <w:sz w:val="28"/>
        </w:rPr>
        <w:t xml:space="preserve"> </w:t>
      </w:r>
      <w:r>
        <w:rPr>
          <w:sz w:val="28"/>
        </w:rPr>
        <w:t>боты с</w:t>
      </w:r>
      <w:r>
        <w:rPr>
          <w:spacing w:val="1"/>
          <w:sz w:val="28"/>
        </w:rPr>
        <w:t xml:space="preserve"> </w:t>
      </w:r>
      <w:r>
        <w:rPr>
          <w:sz w:val="28"/>
        </w:rPr>
        <w:t>математическим материалом;</w:t>
      </w:r>
    </w:p>
    <w:p w:rsidR="003A51F5" w:rsidRDefault="00704939" w:rsidP="00D42117">
      <w:pPr>
        <w:pStyle w:val="a5"/>
        <w:numPr>
          <w:ilvl w:val="1"/>
          <w:numId w:val="57"/>
        </w:numPr>
        <w:tabs>
          <w:tab w:val="left" w:pos="1025"/>
        </w:tabs>
        <w:spacing w:before="67" w:line="242" w:lineRule="auto"/>
        <w:ind w:left="567" w:right="-18" w:firstLine="0"/>
        <w:rPr>
          <w:sz w:val="28"/>
        </w:rPr>
      </w:pPr>
      <w:r>
        <w:rPr>
          <w:sz w:val="28"/>
        </w:rPr>
        <w:t>проверять правильность вычисления с помощью другого приёма выпол-</w:t>
      </w:r>
      <w:r>
        <w:rPr>
          <w:spacing w:val="1"/>
          <w:sz w:val="28"/>
        </w:rPr>
        <w:t xml:space="preserve"> </w:t>
      </w:r>
      <w:r>
        <w:rPr>
          <w:sz w:val="28"/>
        </w:rPr>
        <w:lastRenderedPageBreak/>
        <w:t>нения</w:t>
      </w:r>
      <w:r>
        <w:rPr>
          <w:spacing w:val="-1"/>
          <w:sz w:val="28"/>
        </w:rPr>
        <w:t xml:space="preserve"> </w:t>
      </w:r>
      <w:r>
        <w:rPr>
          <w:sz w:val="28"/>
        </w:rPr>
        <w:t>действия,</w:t>
      </w:r>
      <w:r>
        <w:rPr>
          <w:spacing w:val="2"/>
          <w:sz w:val="28"/>
        </w:rPr>
        <w:t xml:space="preserve"> </w:t>
      </w:r>
      <w:r>
        <w:rPr>
          <w:sz w:val="28"/>
        </w:rPr>
        <w:t>обратного</w:t>
      </w:r>
      <w:r>
        <w:rPr>
          <w:spacing w:val="-3"/>
          <w:sz w:val="28"/>
        </w:rPr>
        <w:t xml:space="preserve"> </w:t>
      </w:r>
      <w:r>
        <w:rPr>
          <w:sz w:val="28"/>
        </w:rPr>
        <w:t>действия;</w:t>
      </w:r>
    </w:p>
    <w:p w:rsidR="003A51F5" w:rsidRDefault="00704939" w:rsidP="00D42117">
      <w:pPr>
        <w:pStyle w:val="a5"/>
        <w:numPr>
          <w:ilvl w:val="1"/>
          <w:numId w:val="57"/>
        </w:numPr>
        <w:tabs>
          <w:tab w:val="left" w:pos="1025"/>
        </w:tabs>
        <w:spacing w:line="316" w:lineRule="exact"/>
        <w:ind w:left="567" w:right="-18" w:firstLine="0"/>
        <w:rPr>
          <w:sz w:val="28"/>
        </w:rPr>
      </w:pPr>
      <w:r>
        <w:rPr>
          <w:sz w:val="28"/>
        </w:rPr>
        <w:t>находить</w:t>
      </w:r>
      <w:r>
        <w:rPr>
          <w:spacing w:val="-3"/>
          <w:sz w:val="28"/>
        </w:rPr>
        <w:t xml:space="preserve"> </w:t>
      </w:r>
      <w:r>
        <w:rPr>
          <w:sz w:val="28"/>
        </w:rPr>
        <w:t>с</w:t>
      </w:r>
      <w:r>
        <w:rPr>
          <w:spacing w:val="-2"/>
          <w:sz w:val="28"/>
        </w:rPr>
        <w:t xml:space="preserve"> </w:t>
      </w:r>
      <w:r>
        <w:rPr>
          <w:sz w:val="28"/>
        </w:rPr>
        <w:t>помощью</w:t>
      </w:r>
      <w:r>
        <w:rPr>
          <w:spacing w:val="1"/>
          <w:sz w:val="28"/>
        </w:rPr>
        <w:t xml:space="preserve"> </w:t>
      </w:r>
      <w:r>
        <w:rPr>
          <w:sz w:val="28"/>
        </w:rPr>
        <w:t>учителя</w:t>
      </w:r>
      <w:r>
        <w:rPr>
          <w:spacing w:val="-3"/>
          <w:sz w:val="28"/>
        </w:rPr>
        <w:t xml:space="preserve"> </w:t>
      </w:r>
      <w:r>
        <w:rPr>
          <w:sz w:val="28"/>
        </w:rPr>
        <w:t>причину</w:t>
      </w:r>
      <w:r>
        <w:rPr>
          <w:spacing w:val="-10"/>
          <w:sz w:val="28"/>
        </w:rPr>
        <w:t xml:space="preserve"> </w:t>
      </w:r>
      <w:r>
        <w:rPr>
          <w:sz w:val="28"/>
        </w:rPr>
        <w:t>возникшей ошибки</w:t>
      </w:r>
      <w:r>
        <w:rPr>
          <w:spacing w:val="-5"/>
          <w:sz w:val="28"/>
        </w:rPr>
        <w:t xml:space="preserve"> </w:t>
      </w:r>
      <w:r>
        <w:rPr>
          <w:sz w:val="28"/>
        </w:rPr>
        <w:t>и</w:t>
      </w:r>
      <w:r>
        <w:rPr>
          <w:spacing w:val="-4"/>
          <w:sz w:val="28"/>
        </w:rPr>
        <w:t xml:space="preserve"> </w:t>
      </w:r>
      <w:r>
        <w:rPr>
          <w:sz w:val="28"/>
        </w:rPr>
        <w:t>трудности.</w:t>
      </w:r>
    </w:p>
    <w:p w:rsidR="003A51F5" w:rsidRDefault="00704939" w:rsidP="00826C36">
      <w:pPr>
        <w:spacing w:before="2" w:line="321" w:lineRule="exact"/>
        <w:ind w:left="567" w:right="-18"/>
        <w:jc w:val="both"/>
        <w:rPr>
          <w:i/>
          <w:sz w:val="28"/>
        </w:rPr>
      </w:pPr>
      <w:r>
        <w:rPr>
          <w:i/>
          <w:sz w:val="28"/>
        </w:rPr>
        <w:t>Совместная</w:t>
      </w:r>
      <w:r>
        <w:rPr>
          <w:i/>
          <w:spacing w:val="-6"/>
          <w:sz w:val="28"/>
        </w:rPr>
        <w:t xml:space="preserve"> </w:t>
      </w:r>
      <w:r>
        <w:rPr>
          <w:i/>
          <w:sz w:val="28"/>
        </w:rPr>
        <w:t>деятельность:</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принимать правила совместной деятельности при работе в парах, груп-</w:t>
      </w:r>
      <w:r>
        <w:rPr>
          <w:spacing w:val="1"/>
          <w:sz w:val="28"/>
        </w:rPr>
        <w:t xml:space="preserve"> </w:t>
      </w:r>
      <w:r>
        <w:rPr>
          <w:sz w:val="28"/>
        </w:rPr>
        <w:t>пах,</w:t>
      </w:r>
      <w:r>
        <w:rPr>
          <w:spacing w:val="2"/>
          <w:sz w:val="28"/>
        </w:rPr>
        <w:t xml:space="preserve"> </w:t>
      </w:r>
      <w:r>
        <w:rPr>
          <w:sz w:val="28"/>
        </w:rPr>
        <w:t>составленных</w:t>
      </w:r>
      <w:r>
        <w:rPr>
          <w:spacing w:val="5"/>
          <w:sz w:val="28"/>
        </w:rPr>
        <w:t xml:space="preserve"> </w:t>
      </w:r>
      <w:r>
        <w:rPr>
          <w:sz w:val="28"/>
        </w:rPr>
        <w:t>учителем</w:t>
      </w:r>
      <w:r>
        <w:rPr>
          <w:spacing w:val="-1"/>
          <w:sz w:val="28"/>
        </w:rPr>
        <w:t xml:space="preserve"> </w:t>
      </w:r>
      <w:r>
        <w:rPr>
          <w:sz w:val="28"/>
        </w:rPr>
        <w:t>или</w:t>
      </w:r>
      <w:r>
        <w:rPr>
          <w:spacing w:val="-1"/>
          <w:sz w:val="28"/>
        </w:rPr>
        <w:t xml:space="preserve"> </w:t>
      </w:r>
      <w:r>
        <w:rPr>
          <w:sz w:val="28"/>
        </w:rPr>
        <w:t>самостоятельно;</w:t>
      </w:r>
    </w:p>
    <w:p w:rsidR="003A51F5" w:rsidRDefault="00704939" w:rsidP="00D42117">
      <w:pPr>
        <w:pStyle w:val="a5"/>
        <w:numPr>
          <w:ilvl w:val="1"/>
          <w:numId w:val="57"/>
        </w:numPr>
        <w:tabs>
          <w:tab w:val="left" w:pos="1029"/>
        </w:tabs>
        <w:ind w:left="567" w:right="-18" w:firstLine="0"/>
        <w:rPr>
          <w:sz w:val="28"/>
        </w:rPr>
      </w:pPr>
      <w:r>
        <w:rPr>
          <w:sz w:val="28"/>
        </w:rPr>
        <w:t>участвовать в парной и групповой работе с математическим материалом:</w:t>
      </w:r>
      <w:r>
        <w:rPr>
          <w:spacing w:val="1"/>
          <w:sz w:val="28"/>
        </w:rPr>
        <w:t xml:space="preserve"> </w:t>
      </w:r>
      <w:r>
        <w:rPr>
          <w:sz w:val="28"/>
        </w:rPr>
        <w:t>обсуждать цель деятельности, ход работы, комментировать свои действия, вы-</w:t>
      </w:r>
      <w:r>
        <w:rPr>
          <w:spacing w:val="1"/>
          <w:sz w:val="28"/>
        </w:rPr>
        <w:t xml:space="preserve"> </w:t>
      </w:r>
      <w:r>
        <w:rPr>
          <w:sz w:val="28"/>
        </w:rPr>
        <w:t>слушивать мнения других участников, готовить презентацию (устное выступ-</w:t>
      </w:r>
      <w:r>
        <w:rPr>
          <w:spacing w:val="1"/>
          <w:sz w:val="28"/>
        </w:rPr>
        <w:t xml:space="preserve"> </w:t>
      </w:r>
      <w:r>
        <w:rPr>
          <w:sz w:val="28"/>
        </w:rPr>
        <w:t>ление)</w:t>
      </w:r>
      <w:r>
        <w:rPr>
          <w:spacing w:val="-1"/>
          <w:sz w:val="28"/>
        </w:rPr>
        <w:t xml:space="preserve"> </w:t>
      </w:r>
      <w:r>
        <w:rPr>
          <w:sz w:val="28"/>
        </w:rPr>
        <w:t>решения или</w:t>
      </w:r>
      <w:r>
        <w:rPr>
          <w:spacing w:val="4"/>
          <w:sz w:val="28"/>
        </w:rPr>
        <w:t xml:space="preserve"> </w:t>
      </w:r>
      <w:r>
        <w:rPr>
          <w:sz w:val="28"/>
        </w:rPr>
        <w:t>ответа;</w:t>
      </w:r>
    </w:p>
    <w:p w:rsidR="003A51F5" w:rsidRDefault="00704939" w:rsidP="00D42117">
      <w:pPr>
        <w:pStyle w:val="a5"/>
        <w:numPr>
          <w:ilvl w:val="1"/>
          <w:numId w:val="57"/>
        </w:numPr>
        <w:tabs>
          <w:tab w:val="left" w:pos="1025"/>
        </w:tabs>
        <w:ind w:left="567" w:right="-18" w:firstLine="0"/>
        <w:rPr>
          <w:sz w:val="28"/>
        </w:rPr>
      </w:pPr>
      <w:r>
        <w:rPr>
          <w:sz w:val="28"/>
        </w:rPr>
        <w:t>решать совместно математические задачи поискового и творческого ха-</w:t>
      </w:r>
      <w:r>
        <w:rPr>
          <w:spacing w:val="1"/>
          <w:sz w:val="28"/>
        </w:rPr>
        <w:t xml:space="preserve"> </w:t>
      </w:r>
      <w:r>
        <w:rPr>
          <w:sz w:val="28"/>
        </w:rPr>
        <w:t>рактера (определять с помощью измерительных инструментов длину, опреде-</w:t>
      </w:r>
      <w:r>
        <w:rPr>
          <w:spacing w:val="1"/>
          <w:sz w:val="28"/>
        </w:rPr>
        <w:t xml:space="preserve"> </w:t>
      </w:r>
      <w:r>
        <w:rPr>
          <w:sz w:val="28"/>
        </w:rPr>
        <w:t>лять</w:t>
      </w:r>
      <w:r>
        <w:rPr>
          <w:spacing w:val="1"/>
          <w:sz w:val="28"/>
        </w:rPr>
        <w:t xml:space="preserve"> </w:t>
      </w:r>
      <w:r>
        <w:rPr>
          <w:sz w:val="28"/>
        </w:rPr>
        <w:t>время</w:t>
      </w:r>
      <w:r>
        <w:rPr>
          <w:spacing w:val="1"/>
          <w:sz w:val="28"/>
        </w:rPr>
        <w:t xml:space="preserve"> </w:t>
      </w:r>
      <w:r>
        <w:rPr>
          <w:sz w:val="28"/>
        </w:rPr>
        <w:t>и</w:t>
      </w:r>
      <w:r>
        <w:rPr>
          <w:spacing w:val="1"/>
          <w:sz w:val="28"/>
        </w:rPr>
        <w:t xml:space="preserve"> </w:t>
      </w:r>
      <w:r>
        <w:rPr>
          <w:sz w:val="28"/>
        </w:rPr>
        <w:t>продолжительность</w:t>
      </w:r>
      <w:r>
        <w:rPr>
          <w:spacing w:val="1"/>
          <w:sz w:val="28"/>
        </w:rPr>
        <w:t xml:space="preserve"> </w:t>
      </w:r>
      <w:r>
        <w:rPr>
          <w:sz w:val="28"/>
        </w:rPr>
        <w:t>с</w:t>
      </w:r>
      <w:r>
        <w:rPr>
          <w:spacing w:val="1"/>
          <w:sz w:val="28"/>
        </w:rPr>
        <w:t xml:space="preserve"> </w:t>
      </w:r>
      <w:r>
        <w:rPr>
          <w:sz w:val="28"/>
        </w:rPr>
        <w:t>помощью</w:t>
      </w:r>
      <w:r>
        <w:rPr>
          <w:spacing w:val="1"/>
          <w:sz w:val="28"/>
        </w:rPr>
        <w:t xml:space="preserve"> </w:t>
      </w:r>
      <w:r>
        <w:rPr>
          <w:sz w:val="28"/>
        </w:rPr>
        <w:t>часов;</w:t>
      </w:r>
      <w:r>
        <w:rPr>
          <w:spacing w:val="1"/>
          <w:sz w:val="28"/>
        </w:rPr>
        <w:t xml:space="preserve"> </w:t>
      </w:r>
      <w:r>
        <w:rPr>
          <w:sz w:val="28"/>
        </w:rPr>
        <w:t>выполнять</w:t>
      </w:r>
      <w:r>
        <w:rPr>
          <w:spacing w:val="1"/>
          <w:sz w:val="28"/>
        </w:rPr>
        <w:t xml:space="preserve"> </w:t>
      </w:r>
      <w:r>
        <w:rPr>
          <w:sz w:val="28"/>
        </w:rPr>
        <w:t>прикидку и</w:t>
      </w:r>
      <w:r>
        <w:rPr>
          <w:spacing w:val="1"/>
          <w:sz w:val="28"/>
        </w:rPr>
        <w:t xml:space="preserve"> </w:t>
      </w:r>
      <w:r>
        <w:rPr>
          <w:sz w:val="28"/>
        </w:rPr>
        <w:t>оценку</w:t>
      </w:r>
      <w:r>
        <w:rPr>
          <w:spacing w:val="-4"/>
          <w:sz w:val="28"/>
        </w:rPr>
        <w:t xml:space="preserve"> </w:t>
      </w:r>
      <w:r>
        <w:rPr>
          <w:sz w:val="28"/>
        </w:rPr>
        <w:t>результата</w:t>
      </w:r>
      <w:r>
        <w:rPr>
          <w:spacing w:val="1"/>
          <w:sz w:val="28"/>
        </w:rPr>
        <w:t xml:space="preserve"> </w:t>
      </w:r>
      <w:r>
        <w:rPr>
          <w:sz w:val="28"/>
        </w:rPr>
        <w:t>действий,</w:t>
      </w:r>
      <w:r>
        <w:rPr>
          <w:spacing w:val="3"/>
          <w:sz w:val="28"/>
        </w:rPr>
        <w:t xml:space="preserve"> </w:t>
      </w:r>
      <w:r>
        <w:rPr>
          <w:sz w:val="28"/>
        </w:rPr>
        <w:t>измерений);</w:t>
      </w:r>
    </w:p>
    <w:p w:rsidR="003A51F5" w:rsidRDefault="00704939" w:rsidP="00D42117">
      <w:pPr>
        <w:pStyle w:val="a5"/>
        <w:numPr>
          <w:ilvl w:val="1"/>
          <w:numId w:val="57"/>
        </w:numPr>
        <w:tabs>
          <w:tab w:val="left" w:pos="1025"/>
        </w:tabs>
        <w:ind w:left="567" w:right="-18" w:firstLine="0"/>
        <w:rPr>
          <w:sz w:val="28"/>
        </w:rPr>
      </w:pPr>
      <w:r>
        <w:rPr>
          <w:sz w:val="28"/>
        </w:rPr>
        <w:t>совместно</w:t>
      </w:r>
      <w:r>
        <w:rPr>
          <w:spacing w:val="-9"/>
          <w:sz w:val="28"/>
        </w:rPr>
        <w:t xml:space="preserve"> </w:t>
      </w:r>
      <w:r>
        <w:rPr>
          <w:sz w:val="28"/>
        </w:rPr>
        <w:t>с</w:t>
      </w:r>
      <w:r>
        <w:rPr>
          <w:spacing w:val="-1"/>
          <w:sz w:val="28"/>
        </w:rPr>
        <w:t xml:space="preserve"> </w:t>
      </w:r>
      <w:r>
        <w:rPr>
          <w:sz w:val="28"/>
        </w:rPr>
        <w:t>учителем</w:t>
      </w:r>
      <w:r>
        <w:rPr>
          <w:spacing w:val="-1"/>
          <w:sz w:val="28"/>
        </w:rPr>
        <w:t xml:space="preserve"> </w:t>
      </w:r>
      <w:r>
        <w:rPr>
          <w:sz w:val="28"/>
        </w:rPr>
        <w:t>оценивать</w:t>
      </w:r>
      <w:r>
        <w:rPr>
          <w:spacing w:val="-1"/>
          <w:sz w:val="28"/>
        </w:rPr>
        <w:t xml:space="preserve"> </w:t>
      </w:r>
      <w:r>
        <w:rPr>
          <w:sz w:val="28"/>
        </w:rPr>
        <w:t>результаты</w:t>
      </w:r>
      <w:r>
        <w:rPr>
          <w:spacing w:val="-5"/>
          <w:sz w:val="28"/>
        </w:rPr>
        <w:t xml:space="preserve"> </w:t>
      </w:r>
      <w:r>
        <w:rPr>
          <w:sz w:val="28"/>
        </w:rPr>
        <w:t>выполнения</w:t>
      </w:r>
      <w:r>
        <w:rPr>
          <w:spacing w:val="-5"/>
          <w:sz w:val="28"/>
        </w:rPr>
        <w:t xml:space="preserve"> </w:t>
      </w:r>
      <w:r>
        <w:rPr>
          <w:sz w:val="28"/>
        </w:rPr>
        <w:t>общей</w:t>
      </w:r>
      <w:r>
        <w:rPr>
          <w:spacing w:val="-6"/>
          <w:sz w:val="28"/>
        </w:rPr>
        <w:t xml:space="preserve"> </w:t>
      </w:r>
      <w:r>
        <w:rPr>
          <w:sz w:val="28"/>
        </w:rPr>
        <w:t>работы.</w:t>
      </w:r>
    </w:p>
    <w:p w:rsidR="003A51F5" w:rsidRDefault="003A51F5" w:rsidP="00826C36">
      <w:pPr>
        <w:pStyle w:val="a3"/>
        <w:spacing w:before="5"/>
        <w:ind w:left="567" w:right="-18" w:firstLine="0"/>
        <w:jc w:val="left"/>
        <w:rPr>
          <w:sz w:val="20"/>
        </w:rPr>
      </w:pPr>
    </w:p>
    <w:p w:rsidR="003A51F5" w:rsidRDefault="00704939" w:rsidP="00D42117">
      <w:pPr>
        <w:pStyle w:val="1"/>
        <w:numPr>
          <w:ilvl w:val="1"/>
          <w:numId w:val="47"/>
        </w:numPr>
        <w:tabs>
          <w:tab w:val="left" w:pos="4710"/>
        </w:tabs>
        <w:spacing w:before="89" w:line="240" w:lineRule="auto"/>
        <w:ind w:left="567" w:right="-18" w:firstLine="0"/>
      </w:pPr>
      <w:r>
        <w:t>КЛАСС</w:t>
      </w:r>
    </w:p>
    <w:p w:rsidR="003A51F5" w:rsidRDefault="00704939" w:rsidP="00826C36">
      <w:pPr>
        <w:spacing w:before="2"/>
        <w:ind w:left="567" w:right="-18"/>
        <w:rPr>
          <w:b/>
          <w:sz w:val="28"/>
        </w:rPr>
      </w:pPr>
      <w:r>
        <w:rPr>
          <w:b/>
          <w:sz w:val="28"/>
        </w:rPr>
        <w:t>Числа</w:t>
      </w:r>
      <w:r>
        <w:rPr>
          <w:b/>
          <w:spacing w:val="-4"/>
          <w:sz w:val="28"/>
        </w:rPr>
        <w:t xml:space="preserve"> </w:t>
      </w:r>
      <w:r>
        <w:rPr>
          <w:b/>
          <w:sz w:val="28"/>
        </w:rPr>
        <w:t>и</w:t>
      </w:r>
      <w:r>
        <w:rPr>
          <w:b/>
          <w:spacing w:val="-4"/>
          <w:sz w:val="28"/>
        </w:rPr>
        <w:t xml:space="preserve"> </w:t>
      </w:r>
      <w:r>
        <w:rPr>
          <w:b/>
          <w:sz w:val="28"/>
        </w:rPr>
        <w:t>величины</w:t>
      </w:r>
    </w:p>
    <w:p w:rsidR="003A51F5" w:rsidRDefault="00704939" w:rsidP="00826C36">
      <w:pPr>
        <w:pStyle w:val="a3"/>
        <w:ind w:left="567" w:right="-18" w:firstLine="0"/>
      </w:pPr>
      <w:r>
        <w:t>Числа в пределах 1000: чтение, запись, сравнение, представление в виде</w:t>
      </w:r>
      <w:r>
        <w:rPr>
          <w:spacing w:val="1"/>
        </w:rPr>
        <w:t xml:space="preserve"> </w:t>
      </w:r>
      <w:r>
        <w:t>суммы разрядных слагаемых.</w:t>
      </w:r>
      <w:r>
        <w:rPr>
          <w:spacing w:val="1"/>
        </w:rPr>
        <w:t xml:space="preserve"> </w:t>
      </w:r>
      <w:r>
        <w:t>Равенства и неравенства: чтение,</w:t>
      </w:r>
      <w:r>
        <w:rPr>
          <w:spacing w:val="1"/>
        </w:rPr>
        <w:t xml:space="preserve"> </w:t>
      </w:r>
      <w:r>
        <w:t>составление.</w:t>
      </w:r>
      <w:r>
        <w:rPr>
          <w:spacing w:val="1"/>
        </w:rPr>
        <w:t xml:space="preserve"> </w:t>
      </w:r>
      <w:r>
        <w:t>Увеличение/ уменьшение</w:t>
      </w:r>
      <w:r>
        <w:rPr>
          <w:spacing w:val="-4"/>
        </w:rPr>
        <w:t xml:space="preserve"> </w:t>
      </w:r>
      <w:r>
        <w:t>числа</w:t>
      </w:r>
      <w:r>
        <w:rPr>
          <w:spacing w:val="-1"/>
        </w:rPr>
        <w:t xml:space="preserve"> </w:t>
      </w:r>
      <w:r>
        <w:t>в</w:t>
      </w:r>
      <w:r>
        <w:rPr>
          <w:spacing w:val="-1"/>
        </w:rPr>
        <w:t xml:space="preserve"> </w:t>
      </w:r>
      <w:r>
        <w:t>несколько</w:t>
      </w:r>
      <w:r>
        <w:rPr>
          <w:spacing w:val="-4"/>
        </w:rPr>
        <w:t xml:space="preserve"> </w:t>
      </w:r>
      <w:r>
        <w:t>раз.</w:t>
      </w:r>
      <w:r>
        <w:rPr>
          <w:spacing w:val="1"/>
        </w:rPr>
        <w:t xml:space="preserve"> </w:t>
      </w:r>
      <w:r>
        <w:t>Кратное</w:t>
      </w:r>
      <w:r>
        <w:rPr>
          <w:spacing w:val="-5"/>
        </w:rPr>
        <w:t xml:space="preserve"> </w:t>
      </w:r>
      <w:r>
        <w:t>сравнение</w:t>
      </w:r>
      <w:r>
        <w:rPr>
          <w:spacing w:val="-1"/>
        </w:rPr>
        <w:t xml:space="preserve"> </w:t>
      </w:r>
      <w:r>
        <w:t>чисел.</w:t>
      </w:r>
    </w:p>
    <w:p w:rsidR="003A51F5" w:rsidRDefault="00704939" w:rsidP="00826C36">
      <w:pPr>
        <w:pStyle w:val="a3"/>
        <w:ind w:left="567" w:right="-18" w:firstLine="0"/>
      </w:pPr>
      <w:r>
        <w:t>Масса (единица массы - грамм); соотношение между килограммом и грам-</w:t>
      </w:r>
      <w:r>
        <w:rPr>
          <w:spacing w:val="1"/>
        </w:rPr>
        <w:t xml:space="preserve"> </w:t>
      </w:r>
      <w:r>
        <w:t>мом;</w:t>
      </w:r>
      <w:r>
        <w:rPr>
          <w:spacing w:val="2"/>
        </w:rPr>
        <w:t xml:space="preserve"> </w:t>
      </w:r>
      <w:r>
        <w:t>отношение</w:t>
      </w:r>
      <w:r>
        <w:rPr>
          <w:spacing w:val="5"/>
        </w:rPr>
        <w:t xml:space="preserve"> </w:t>
      </w:r>
      <w:r>
        <w:t>«тяжелее/</w:t>
      </w:r>
      <w:r>
        <w:rPr>
          <w:spacing w:val="-2"/>
        </w:rPr>
        <w:t xml:space="preserve"> </w:t>
      </w:r>
      <w:r>
        <w:t>легче</w:t>
      </w:r>
      <w:r>
        <w:rPr>
          <w:spacing w:val="1"/>
        </w:rPr>
        <w:t xml:space="preserve"> </w:t>
      </w:r>
      <w:r>
        <w:t>на/</w:t>
      </w:r>
      <w:r>
        <w:rPr>
          <w:spacing w:val="-2"/>
        </w:rPr>
        <w:t xml:space="preserve"> </w:t>
      </w:r>
      <w:r>
        <w:t>в».</w:t>
      </w:r>
    </w:p>
    <w:p w:rsidR="003A51F5" w:rsidRDefault="00704939" w:rsidP="00826C36">
      <w:pPr>
        <w:pStyle w:val="a3"/>
        <w:ind w:left="567" w:right="-18" w:firstLine="0"/>
      </w:pPr>
      <w:r>
        <w:t>Стоимость (единицы - рубль, копейка); установление отношения «дороже/</w:t>
      </w:r>
      <w:r>
        <w:rPr>
          <w:spacing w:val="1"/>
        </w:rPr>
        <w:t xml:space="preserve"> </w:t>
      </w:r>
      <w:r>
        <w:t>дешевле на/ в». Соотношение «цена, количество, стоимость» в практической</w:t>
      </w:r>
      <w:r>
        <w:rPr>
          <w:spacing w:val="1"/>
        </w:rPr>
        <w:t xml:space="preserve"> </w:t>
      </w:r>
      <w:r>
        <w:t>ситуации.</w:t>
      </w:r>
    </w:p>
    <w:p w:rsidR="003A51F5" w:rsidRDefault="00704939" w:rsidP="00826C36">
      <w:pPr>
        <w:pStyle w:val="a3"/>
        <w:ind w:left="567" w:right="-18" w:firstLine="0"/>
      </w:pPr>
      <w:r>
        <w:t>Время (единица времени - секунда); установление отношения «быстрее/</w:t>
      </w:r>
      <w:r>
        <w:rPr>
          <w:spacing w:val="1"/>
        </w:rPr>
        <w:t xml:space="preserve"> </w:t>
      </w:r>
      <w:r>
        <w:t>медленнее на/ в». Соотношение «начало, окончание, продолжительность собы-</w:t>
      </w:r>
      <w:r>
        <w:rPr>
          <w:spacing w:val="1"/>
        </w:rPr>
        <w:t xml:space="preserve"> </w:t>
      </w:r>
      <w:r>
        <w:t>тия»</w:t>
      </w:r>
      <w:r>
        <w:rPr>
          <w:spacing w:val="-8"/>
        </w:rPr>
        <w:t xml:space="preserve"> </w:t>
      </w:r>
      <w:r>
        <w:t>в</w:t>
      </w:r>
      <w:r>
        <w:rPr>
          <w:spacing w:val="1"/>
        </w:rPr>
        <w:t xml:space="preserve"> </w:t>
      </w:r>
      <w:r>
        <w:t>практической ситуации.</w:t>
      </w:r>
    </w:p>
    <w:p w:rsidR="003A51F5" w:rsidRDefault="00704939" w:rsidP="00826C36">
      <w:pPr>
        <w:pStyle w:val="a3"/>
        <w:ind w:left="567" w:right="-18" w:firstLine="0"/>
      </w:pPr>
      <w:r>
        <w:t>Длина (единица длины - миллиметр, километр); соотношение между вели-</w:t>
      </w:r>
      <w:r>
        <w:rPr>
          <w:spacing w:val="1"/>
        </w:rPr>
        <w:t xml:space="preserve"> </w:t>
      </w:r>
      <w:r>
        <w:t>чинами</w:t>
      </w:r>
      <w:r>
        <w:rPr>
          <w:spacing w:val="-2"/>
        </w:rPr>
        <w:t xml:space="preserve"> </w:t>
      </w:r>
      <w:r>
        <w:t>в</w:t>
      </w:r>
      <w:r>
        <w:rPr>
          <w:spacing w:val="1"/>
        </w:rPr>
        <w:t xml:space="preserve"> </w:t>
      </w:r>
      <w:r>
        <w:t>пределах</w:t>
      </w:r>
      <w:r>
        <w:rPr>
          <w:spacing w:val="1"/>
        </w:rPr>
        <w:t xml:space="preserve"> </w:t>
      </w:r>
      <w:r>
        <w:t>тысячи.</w:t>
      </w:r>
    </w:p>
    <w:p w:rsidR="003A51F5" w:rsidRDefault="00704939" w:rsidP="00826C36">
      <w:pPr>
        <w:pStyle w:val="a3"/>
        <w:spacing w:line="237" w:lineRule="auto"/>
        <w:ind w:left="567" w:right="-18" w:firstLine="0"/>
      </w:pPr>
      <w:r>
        <w:t>Площадь (единицы площади - квадратный метр, квадратный сантиметр,</w:t>
      </w:r>
      <w:r>
        <w:rPr>
          <w:spacing w:val="1"/>
        </w:rPr>
        <w:t xml:space="preserve"> </w:t>
      </w:r>
      <w:r>
        <w:t>квадратный</w:t>
      </w:r>
      <w:r>
        <w:rPr>
          <w:spacing w:val="-2"/>
        </w:rPr>
        <w:t xml:space="preserve"> </w:t>
      </w:r>
      <w:r>
        <w:t>дециметр,</w:t>
      </w:r>
      <w:r>
        <w:rPr>
          <w:spacing w:val="3"/>
        </w:rPr>
        <w:t xml:space="preserve"> </w:t>
      </w:r>
      <w:r>
        <w:t>квадратный</w:t>
      </w:r>
      <w:r>
        <w:rPr>
          <w:spacing w:val="-1"/>
        </w:rPr>
        <w:t xml:space="preserve"> </w:t>
      </w:r>
      <w:r>
        <w:t>метр).</w:t>
      </w:r>
    </w:p>
    <w:p w:rsidR="003A51F5" w:rsidRDefault="00704939" w:rsidP="00826C36">
      <w:pPr>
        <w:pStyle w:val="1"/>
        <w:spacing w:before="8"/>
        <w:ind w:left="567" w:right="-18"/>
      </w:pPr>
      <w:r>
        <w:t>Арифметические</w:t>
      </w:r>
      <w:r>
        <w:rPr>
          <w:spacing w:val="-6"/>
        </w:rPr>
        <w:t xml:space="preserve"> </w:t>
      </w:r>
      <w:r>
        <w:t>действия</w:t>
      </w:r>
    </w:p>
    <w:p w:rsidR="003A51F5" w:rsidRDefault="00704939" w:rsidP="00826C36">
      <w:pPr>
        <w:pStyle w:val="a3"/>
        <w:spacing w:line="242" w:lineRule="auto"/>
        <w:ind w:left="567" w:right="-18" w:firstLine="0"/>
      </w:pPr>
      <w:r>
        <w:t>Устные вычисления, сводимые к действиям в пределах 100 (табличное и</w:t>
      </w:r>
      <w:r>
        <w:rPr>
          <w:spacing w:val="1"/>
        </w:rPr>
        <w:t xml:space="preserve"> </w:t>
      </w:r>
      <w:r>
        <w:t>внетабличное</w:t>
      </w:r>
      <w:r>
        <w:rPr>
          <w:spacing w:val="-1"/>
        </w:rPr>
        <w:t xml:space="preserve"> </w:t>
      </w:r>
      <w:r>
        <w:t>умножение,</w:t>
      </w:r>
      <w:r>
        <w:rPr>
          <w:spacing w:val="1"/>
        </w:rPr>
        <w:t xml:space="preserve"> </w:t>
      </w:r>
      <w:r>
        <w:t>деление,</w:t>
      </w:r>
      <w:r>
        <w:rPr>
          <w:spacing w:val="2"/>
        </w:rPr>
        <w:t xml:space="preserve"> </w:t>
      </w:r>
      <w:r>
        <w:t>действия</w:t>
      </w:r>
      <w:r>
        <w:rPr>
          <w:spacing w:val="-2"/>
        </w:rPr>
        <w:t xml:space="preserve"> </w:t>
      </w:r>
      <w:r>
        <w:t>с</w:t>
      </w:r>
      <w:r>
        <w:rPr>
          <w:spacing w:val="-1"/>
        </w:rPr>
        <w:t xml:space="preserve"> </w:t>
      </w:r>
      <w:r>
        <w:t>круглыми</w:t>
      </w:r>
      <w:r>
        <w:rPr>
          <w:spacing w:val="-2"/>
        </w:rPr>
        <w:t xml:space="preserve"> </w:t>
      </w:r>
      <w:r>
        <w:t>числами).</w:t>
      </w:r>
    </w:p>
    <w:p w:rsidR="003A51F5" w:rsidRDefault="00704939" w:rsidP="00826C36">
      <w:pPr>
        <w:pStyle w:val="a3"/>
        <w:spacing w:line="242" w:lineRule="auto"/>
        <w:ind w:left="567" w:right="-18" w:firstLine="0"/>
      </w:pPr>
      <w:r>
        <w:t>Письменное сложение, вычитание чисел в пределах 1000.</w:t>
      </w:r>
      <w:r>
        <w:rPr>
          <w:spacing w:val="-68"/>
        </w:rPr>
        <w:t xml:space="preserve"> </w:t>
      </w:r>
      <w:r>
        <w:t>Действия</w:t>
      </w:r>
      <w:r>
        <w:rPr>
          <w:spacing w:val="-1"/>
        </w:rPr>
        <w:t xml:space="preserve"> </w:t>
      </w:r>
      <w:r>
        <w:t>с</w:t>
      </w:r>
      <w:r>
        <w:rPr>
          <w:spacing w:val="1"/>
        </w:rPr>
        <w:t xml:space="preserve"> </w:t>
      </w:r>
      <w:r>
        <w:t>числами</w:t>
      </w:r>
      <w:r>
        <w:rPr>
          <w:spacing w:val="-1"/>
        </w:rPr>
        <w:t xml:space="preserve"> </w:t>
      </w:r>
      <w:r>
        <w:t>0</w:t>
      </w:r>
      <w:r>
        <w:rPr>
          <w:spacing w:val="1"/>
        </w:rPr>
        <w:t xml:space="preserve"> </w:t>
      </w:r>
      <w:r>
        <w:t>и</w:t>
      </w:r>
      <w:r>
        <w:rPr>
          <w:spacing w:val="-1"/>
        </w:rPr>
        <w:t xml:space="preserve"> </w:t>
      </w:r>
      <w:r>
        <w:t>1.</w:t>
      </w:r>
    </w:p>
    <w:p w:rsidR="003A51F5" w:rsidRDefault="00704939" w:rsidP="00826C36">
      <w:pPr>
        <w:pStyle w:val="a3"/>
        <w:ind w:left="567" w:right="-18" w:firstLine="0"/>
      </w:pPr>
      <w:r>
        <w:t>Письменное</w:t>
      </w:r>
      <w:r>
        <w:rPr>
          <w:spacing w:val="1"/>
        </w:rPr>
        <w:t xml:space="preserve"> </w:t>
      </w:r>
      <w:r>
        <w:t>умножение в</w:t>
      </w:r>
      <w:r>
        <w:rPr>
          <w:spacing w:val="1"/>
        </w:rPr>
        <w:t xml:space="preserve"> </w:t>
      </w:r>
      <w:r>
        <w:t>столбик,</w:t>
      </w:r>
      <w:r>
        <w:rPr>
          <w:spacing w:val="1"/>
        </w:rPr>
        <w:t xml:space="preserve"> </w:t>
      </w:r>
      <w:r>
        <w:t>письменное деление</w:t>
      </w:r>
      <w:r>
        <w:rPr>
          <w:spacing w:val="1"/>
        </w:rPr>
        <w:t xml:space="preserve"> </w:t>
      </w:r>
      <w:r>
        <w:t>уголком.</w:t>
      </w:r>
      <w:r>
        <w:rPr>
          <w:spacing w:val="1"/>
        </w:rPr>
        <w:t xml:space="preserve"> </w:t>
      </w:r>
      <w:r>
        <w:t>Пись-</w:t>
      </w:r>
      <w:r>
        <w:rPr>
          <w:spacing w:val="1"/>
        </w:rPr>
        <w:t xml:space="preserve"> </w:t>
      </w:r>
      <w:r>
        <w:t>менное умножение, деление на однозначное число в пределах 100. Проверка</w:t>
      </w:r>
      <w:r>
        <w:rPr>
          <w:spacing w:val="1"/>
        </w:rPr>
        <w:t xml:space="preserve"> </w:t>
      </w:r>
      <w:r>
        <w:t>результата вычисления (прикидка или оценка результата, обратное действие,</w:t>
      </w:r>
      <w:r>
        <w:rPr>
          <w:spacing w:val="1"/>
        </w:rPr>
        <w:t xml:space="preserve"> </w:t>
      </w:r>
      <w:r>
        <w:t>применение</w:t>
      </w:r>
      <w:r>
        <w:rPr>
          <w:spacing w:val="-4"/>
        </w:rPr>
        <w:t xml:space="preserve"> </w:t>
      </w:r>
      <w:r>
        <w:t>алгоритма,</w:t>
      </w:r>
      <w:r>
        <w:rPr>
          <w:spacing w:val="3"/>
        </w:rPr>
        <w:t xml:space="preserve"> </w:t>
      </w:r>
      <w:r>
        <w:t>использование</w:t>
      </w:r>
      <w:r>
        <w:rPr>
          <w:spacing w:val="-4"/>
        </w:rPr>
        <w:t xml:space="preserve"> </w:t>
      </w:r>
      <w:r>
        <w:t>калькулятора).</w:t>
      </w:r>
    </w:p>
    <w:p w:rsidR="003A51F5" w:rsidRDefault="00704939" w:rsidP="00826C36">
      <w:pPr>
        <w:pStyle w:val="a3"/>
        <w:spacing w:line="242" w:lineRule="auto"/>
        <w:ind w:left="567" w:right="-18" w:firstLine="0"/>
      </w:pPr>
      <w:r>
        <w:t>Переместительное, сочетательное свойства сложения, умножения при вы-</w:t>
      </w:r>
      <w:r>
        <w:rPr>
          <w:spacing w:val="1"/>
        </w:rPr>
        <w:t xml:space="preserve"> </w:t>
      </w:r>
      <w:r>
        <w:t>числениях.</w:t>
      </w:r>
    </w:p>
    <w:p w:rsidR="003A51F5" w:rsidRDefault="00704939" w:rsidP="00826C36">
      <w:pPr>
        <w:pStyle w:val="a3"/>
        <w:spacing w:before="67" w:line="242" w:lineRule="auto"/>
        <w:ind w:left="567" w:right="-18" w:firstLine="0"/>
        <w:jc w:val="left"/>
      </w:pPr>
      <w:r>
        <w:t>Нахождение</w:t>
      </w:r>
      <w:r>
        <w:rPr>
          <w:spacing w:val="8"/>
        </w:rPr>
        <w:t xml:space="preserve"> </w:t>
      </w:r>
      <w:r>
        <w:t>неизвестного</w:t>
      </w:r>
      <w:r>
        <w:rPr>
          <w:spacing w:val="8"/>
        </w:rPr>
        <w:t xml:space="preserve"> </w:t>
      </w:r>
      <w:r>
        <w:t>компонента</w:t>
      </w:r>
      <w:r>
        <w:rPr>
          <w:spacing w:val="12"/>
        </w:rPr>
        <w:t xml:space="preserve"> </w:t>
      </w:r>
      <w:r>
        <w:t>арифметического</w:t>
      </w:r>
      <w:r>
        <w:rPr>
          <w:spacing w:val="9"/>
        </w:rPr>
        <w:t xml:space="preserve"> </w:t>
      </w:r>
      <w:r>
        <w:t>действия.</w:t>
      </w:r>
      <w:r>
        <w:rPr>
          <w:spacing w:val="1"/>
        </w:rPr>
        <w:t xml:space="preserve"> </w:t>
      </w:r>
      <w:r>
        <w:t>Порядок</w:t>
      </w:r>
      <w:r>
        <w:rPr>
          <w:spacing w:val="5"/>
        </w:rPr>
        <w:t xml:space="preserve"> </w:t>
      </w:r>
      <w:r>
        <w:t>действий</w:t>
      </w:r>
      <w:r>
        <w:rPr>
          <w:spacing w:val="4"/>
        </w:rPr>
        <w:t xml:space="preserve"> </w:t>
      </w:r>
      <w:r>
        <w:t>в</w:t>
      </w:r>
      <w:r>
        <w:rPr>
          <w:spacing w:val="5"/>
        </w:rPr>
        <w:t xml:space="preserve"> </w:t>
      </w:r>
      <w:r>
        <w:t>числовом</w:t>
      </w:r>
      <w:r>
        <w:rPr>
          <w:spacing w:val="4"/>
        </w:rPr>
        <w:t xml:space="preserve"> </w:t>
      </w:r>
      <w:r>
        <w:t>выражении,</w:t>
      </w:r>
      <w:r>
        <w:rPr>
          <w:spacing w:val="7"/>
        </w:rPr>
        <w:t xml:space="preserve"> </w:t>
      </w:r>
      <w:r>
        <w:t>значение</w:t>
      </w:r>
      <w:r>
        <w:rPr>
          <w:spacing w:val="1"/>
        </w:rPr>
        <w:t xml:space="preserve"> </w:t>
      </w:r>
      <w:r>
        <w:t>числового</w:t>
      </w:r>
      <w:r>
        <w:rPr>
          <w:spacing w:val="1"/>
        </w:rPr>
        <w:t xml:space="preserve"> </w:t>
      </w:r>
      <w:r>
        <w:t>выражения,</w:t>
      </w:r>
    </w:p>
    <w:p w:rsidR="003A51F5" w:rsidRDefault="00704939" w:rsidP="00826C36">
      <w:pPr>
        <w:pStyle w:val="a3"/>
        <w:spacing w:line="242" w:lineRule="auto"/>
        <w:ind w:left="567" w:right="-18" w:firstLine="0"/>
        <w:jc w:val="left"/>
      </w:pPr>
      <w:r>
        <w:lastRenderedPageBreak/>
        <w:t>содержащего</w:t>
      </w:r>
      <w:r>
        <w:rPr>
          <w:spacing w:val="13"/>
        </w:rPr>
        <w:t xml:space="preserve"> </w:t>
      </w:r>
      <w:r>
        <w:t>несколько</w:t>
      </w:r>
      <w:r>
        <w:rPr>
          <w:spacing w:val="14"/>
        </w:rPr>
        <w:t xml:space="preserve"> </w:t>
      </w:r>
      <w:r>
        <w:t>действий</w:t>
      </w:r>
      <w:r>
        <w:rPr>
          <w:spacing w:val="19"/>
        </w:rPr>
        <w:t xml:space="preserve"> </w:t>
      </w:r>
      <w:r>
        <w:t>(со</w:t>
      </w:r>
      <w:r>
        <w:rPr>
          <w:spacing w:val="14"/>
        </w:rPr>
        <w:t xml:space="preserve"> </w:t>
      </w:r>
      <w:r>
        <w:t>скобками/</w:t>
      </w:r>
      <w:r>
        <w:rPr>
          <w:spacing w:val="16"/>
        </w:rPr>
        <w:t xml:space="preserve"> </w:t>
      </w:r>
      <w:r>
        <w:t>без</w:t>
      </w:r>
      <w:r>
        <w:rPr>
          <w:spacing w:val="18"/>
        </w:rPr>
        <w:t xml:space="preserve"> </w:t>
      </w:r>
      <w:r>
        <w:t>скобок),</w:t>
      </w:r>
      <w:r>
        <w:rPr>
          <w:spacing w:val="20"/>
        </w:rPr>
        <w:t xml:space="preserve"> </w:t>
      </w:r>
      <w:r>
        <w:t>с</w:t>
      </w:r>
      <w:r>
        <w:rPr>
          <w:spacing w:val="17"/>
        </w:rPr>
        <w:t xml:space="preserve"> </w:t>
      </w:r>
      <w:r>
        <w:t>вычислениями</w:t>
      </w:r>
      <w:r>
        <w:rPr>
          <w:spacing w:val="17"/>
        </w:rPr>
        <w:t xml:space="preserve"> </w:t>
      </w:r>
      <w:r>
        <w:t>в</w:t>
      </w:r>
      <w:r>
        <w:rPr>
          <w:spacing w:val="-67"/>
        </w:rPr>
        <w:t xml:space="preserve"> </w:t>
      </w:r>
      <w:r>
        <w:t>пределах 1000.</w:t>
      </w:r>
    </w:p>
    <w:p w:rsidR="003A51F5" w:rsidRDefault="00704939" w:rsidP="00826C36">
      <w:pPr>
        <w:pStyle w:val="a3"/>
        <w:spacing w:line="316" w:lineRule="exact"/>
        <w:ind w:left="567" w:right="-18" w:firstLine="0"/>
        <w:jc w:val="left"/>
      </w:pPr>
      <w:r>
        <w:t>Однородные</w:t>
      </w:r>
      <w:r>
        <w:rPr>
          <w:spacing w:val="-7"/>
        </w:rPr>
        <w:t xml:space="preserve"> </w:t>
      </w:r>
      <w:r>
        <w:t>величины:</w:t>
      </w:r>
      <w:r>
        <w:rPr>
          <w:spacing w:val="-9"/>
        </w:rPr>
        <w:t xml:space="preserve"> </w:t>
      </w:r>
      <w:r>
        <w:t>сложение</w:t>
      </w:r>
      <w:r>
        <w:rPr>
          <w:spacing w:val="-3"/>
        </w:rPr>
        <w:t xml:space="preserve"> </w:t>
      </w:r>
      <w:r>
        <w:t>и</w:t>
      </w:r>
      <w:r>
        <w:rPr>
          <w:spacing w:val="-4"/>
        </w:rPr>
        <w:t xml:space="preserve"> </w:t>
      </w:r>
      <w:r>
        <w:t>вычитание.</w:t>
      </w:r>
    </w:p>
    <w:p w:rsidR="003A51F5" w:rsidRDefault="003A51F5" w:rsidP="00826C36">
      <w:pPr>
        <w:pStyle w:val="a3"/>
        <w:spacing w:before="2"/>
        <w:ind w:left="567" w:right="-18" w:firstLine="0"/>
        <w:jc w:val="left"/>
      </w:pPr>
    </w:p>
    <w:p w:rsidR="003A51F5" w:rsidRDefault="00704939" w:rsidP="00826C36">
      <w:pPr>
        <w:pStyle w:val="1"/>
        <w:spacing w:line="319" w:lineRule="exact"/>
        <w:ind w:left="567" w:right="-18"/>
      </w:pPr>
      <w:r>
        <w:t>Текстовые</w:t>
      </w:r>
      <w:r>
        <w:rPr>
          <w:spacing w:val="-3"/>
        </w:rPr>
        <w:t xml:space="preserve"> </w:t>
      </w:r>
      <w:r>
        <w:t>задачи</w:t>
      </w:r>
    </w:p>
    <w:p w:rsidR="003A51F5" w:rsidRDefault="00704939" w:rsidP="00826C36">
      <w:pPr>
        <w:pStyle w:val="a3"/>
        <w:ind w:left="567" w:right="-18" w:firstLine="0"/>
      </w:pPr>
      <w:r>
        <w:t>Работа с текстовой задачей: анализ данных и отношений, представление на</w:t>
      </w:r>
      <w:r>
        <w:rPr>
          <w:spacing w:val="-67"/>
        </w:rPr>
        <w:t xml:space="preserve"> </w:t>
      </w:r>
      <w:r>
        <w:t>модели, планирование хода решения задачи, решение арифметическим спосо-</w:t>
      </w:r>
      <w:r>
        <w:rPr>
          <w:spacing w:val="1"/>
        </w:rPr>
        <w:t xml:space="preserve"> </w:t>
      </w:r>
      <w:r>
        <w:t>бом. Задачи на понимание смысла арифметических действий (в т.ч. деления с</w:t>
      </w:r>
      <w:r>
        <w:rPr>
          <w:spacing w:val="1"/>
        </w:rPr>
        <w:t xml:space="preserve"> </w:t>
      </w:r>
      <w:r>
        <w:t>остатком), отношений (больше/ меньше на/ в), зависимостей (купля-продажа,</w:t>
      </w:r>
      <w:r>
        <w:rPr>
          <w:spacing w:val="1"/>
        </w:rPr>
        <w:t xml:space="preserve"> </w:t>
      </w:r>
      <w:r>
        <w:t>расчёт времени, количества), на сравнение (разностное, кратное). Запись реше-</w:t>
      </w:r>
      <w:r>
        <w:rPr>
          <w:spacing w:val="1"/>
        </w:rPr>
        <w:t xml:space="preserve"> </w:t>
      </w:r>
      <w:r>
        <w:t>ния задачи по действиям и с помощью числового выражения. Проверка реше-</w:t>
      </w:r>
      <w:r>
        <w:rPr>
          <w:spacing w:val="1"/>
        </w:rPr>
        <w:t xml:space="preserve"> </w:t>
      </w:r>
      <w:r>
        <w:t>ния</w:t>
      </w:r>
      <w:r>
        <w:rPr>
          <w:spacing w:val="-1"/>
        </w:rPr>
        <w:t xml:space="preserve"> </w:t>
      </w:r>
      <w:r>
        <w:t>и</w:t>
      </w:r>
      <w:r>
        <w:rPr>
          <w:spacing w:val="3"/>
        </w:rPr>
        <w:t xml:space="preserve"> </w:t>
      </w:r>
      <w:r>
        <w:t>оценка</w:t>
      </w:r>
      <w:r>
        <w:rPr>
          <w:spacing w:val="1"/>
        </w:rPr>
        <w:t xml:space="preserve"> </w:t>
      </w:r>
      <w:r>
        <w:t>полученного</w:t>
      </w:r>
      <w:r>
        <w:rPr>
          <w:spacing w:val="-3"/>
        </w:rPr>
        <w:t xml:space="preserve"> </w:t>
      </w:r>
      <w:r>
        <w:t>результата.</w:t>
      </w:r>
    </w:p>
    <w:p w:rsidR="003A51F5" w:rsidRDefault="00704939" w:rsidP="00826C36">
      <w:pPr>
        <w:pStyle w:val="a3"/>
        <w:ind w:left="567" w:right="-18" w:firstLine="0"/>
      </w:pPr>
      <w:r>
        <w:t>Доля величины: половина, треть, четверть, пятая, десятая часть в практи-</w:t>
      </w:r>
      <w:r>
        <w:rPr>
          <w:spacing w:val="1"/>
        </w:rPr>
        <w:t xml:space="preserve"> </w:t>
      </w:r>
      <w:r>
        <w:t>ческой ситуации; сравнение долей одной величины. Задачи на нахождение доли</w:t>
      </w:r>
      <w:r>
        <w:rPr>
          <w:spacing w:val="-67"/>
        </w:rPr>
        <w:t xml:space="preserve"> </w:t>
      </w:r>
      <w:r>
        <w:t>величины.</w:t>
      </w:r>
    </w:p>
    <w:p w:rsidR="003A51F5" w:rsidRDefault="00704939" w:rsidP="00826C36">
      <w:pPr>
        <w:pStyle w:val="1"/>
        <w:spacing w:before="5"/>
        <w:ind w:left="567" w:right="-18"/>
      </w:pPr>
      <w:r>
        <w:t>Пространственные</w:t>
      </w:r>
      <w:r>
        <w:rPr>
          <w:spacing w:val="-5"/>
        </w:rPr>
        <w:t xml:space="preserve"> </w:t>
      </w:r>
      <w:r>
        <w:t>отношения</w:t>
      </w:r>
      <w:r>
        <w:rPr>
          <w:spacing w:val="-3"/>
        </w:rPr>
        <w:t xml:space="preserve"> </w:t>
      </w:r>
      <w:r>
        <w:t>и</w:t>
      </w:r>
      <w:r>
        <w:rPr>
          <w:spacing w:val="-6"/>
        </w:rPr>
        <w:t xml:space="preserve"> </w:t>
      </w:r>
      <w:r>
        <w:t>геометрические фигуры</w:t>
      </w:r>
    </w:p>
    <w:p w:rsidR="003A51F5" w:rsidRDefault="00704939" w:rsidP="00826C36">
      <w:pPr>
        <w:pStyle w:val="a3"/>
        <w:spacing w:line="242" w:lineRule="auto"/>
        <w:ind w:left="567" w:right="-18" w:firstLine="0"/>
      </w:pPr>
      <w:r>
        <w:t>Конструирование геометрических фигур (разбиение фигуры на части, со-</w:t>
      </w:r>
      <w:r>
        <w:rPr>
          <w:spacing w:val="1"/>
        </w:rPr>
        <w:t xml:space="preserve"> </w:t>
      </w:r>
      <w:r>
        <w:t>ставление</w:t>
      </w:r>
      <w:r>
        <w:rPr>
          <w:spacing w:val="-4"/>
        </w:rPr>
        <w:t xml:space="preserve"> </w:t>
      </w:r>
      <w:r>
        <w:t>фигуры</w:t>
      </w:r>
      <w:r>
        <w:rPr>
          <w:spacing w:val="1"/>
        </w:rPr>
        <w:t xml:space="preserve"> </w:t>
      </w:r>
      <w:r>
        <w:t>из</w:t>
      </w:r>
      <w:r>
        <w:rPr>
          <w:spacing w:val="2"/>
        </w:rPr>
        <w:t xml:space="preserve"> </w:t>
      </w:r>
      <w:r>
        <w:t>частей).</w:t>
      </w:r>
    </w:p>
    <w:p w:rsidR="003A51F5" w:rsidRDefault="00704939" w:rsidP="00826C36">
      <w:pPr>
        <w:pStyle w:val="a3"/>
        <w:spacing w:line="242" w:lineRule="auto"/>
        <w:ind w:left="567" w:right="-18" w:firstLine="0"/>
      </w:pPr>
      <w:r>
        <w:t>Периметр многоугольника: измерение, вычисление, запись равенства.</w:t>
      </w:r>
      <w:r>
        <w:rPr>
          <w:spacing w:val="1"/>
        </w:rPr>
        <w:t xml:space="preserve"> </w:t>
      </w:r>
      <w:r>
        <w:t>Измерение</w:t>
      </w:r>
      <w:r>
        <w:rPr>
          <w:spacing w:val="8"/>
        </w:rPr>
        <w:t xml:space="preserve"> </w:t>
      </w:r>
      <w:r>
        <w:t>площади,</w:t>
      </w:r>
      <w:r>
        <w:rPr>
          <w:spacing w:val="14"/>
        </w:rPr>
        <w:t xml:space="preserve"> </w:t>
      </w:r>
      <w:r>
        <w:t>запись</w:t>
      </w:r>
      <w:r>
        <w:rPr>
          <w:spacing w:val="13"/>
        </w:rPr>
        <w:t xml:space="preserve"> </w:t>
      </w:r>
      <w:r>
        <w:t>результата</w:t>
      </w:r>
      <w:r>
        <w:rPr>
          <w:spacing w:val="12"/>
        </w:rPr>
        <w:t xml:space="preserve"> </w:t>
      </w:r>
      <w:r>
        <w:t>измерения</w:t>
      </w:r>
      <w:r>
        <w:rPr>
          <w:spacing w:val="11"/>
        </w:rPr>
        <w:t xml:space="preserve"> </w:t>
      </w:r>
      <w:r>
        <w:t>в</w:t>
      </w:r>
      <w:r>
        <w:rPr>
          <w:spacing w:val="13"/>
        </w:rPr>
        <w:t xml:space="preserve"> </w:t>
      </w:r>
      <w:r>
        <w:t>квадратных</w:t>
      </w:r>
      <w:r>
        <w:rPr>
          <w:spacing w:val="12"/>
        </w:rPr>
        <w:t xml:space="preserve"> </w:t>
      </w:r>
      <w:r>
        <w:t>сантимет-</w:t>
      </w:r>
    </w:p>
    <w:p w:rsidR="003A51F5" w:rsidRDefault="00704939" w:rsidP="00826C36">
      <w:pPr>
        <w:pStyle w:val="a3"/>
        <w:ind w:left="567" w:right="-18" w:firstLine="0"/>
      </w:pPr>
      <w:r>
        <w:t>рах. Вычисление площади прямоугольника (квадрата) с заданными сторонами,</w:t>
      </w:r>
      <w:r>
        <w:rPr>
          <w:spacing w:val="1"/>
        </w:rPr>
        <w:t xml:space="preserve"> </w:t>
      </w:r>
      <w:r>
        <w:t>запись равенства. Изображение на клетчатой бумаге прямоугольника с задан-</w:t>
      </w:r>
      <w:r>
        <w:rPr>
          <w:spacing w:val="1"/>
        </w:rPr>
        <w:t xml:space="preserve"> </w:t>
      </w:r>
      <w:r>
        <w:t>ным</w:t>
      </w:r>
      <w:r>
        <w:rPr>
          <w:spacing w:val="-3"/>
        </w:rPr>
        <w:t xml:space="preserve"> </w:t>
      </w:r>
      <w:r>
        <w:t>значением</w:t>
      </w:r>
      <w:r>
        <w:rPr>
          <w:spacing w:val="-3"/>
        </w:rPr>
        <w:t xml:space="preserve"> </w:t>
      </w:r>
      <w:r>
        <w:t>площади. Сравнение</w:t>
      </w:r>
      <w:r>
        <w:rPr>
          <w:spacing w:val="-6"/>
        </w:rPr>
        <w:t xml:space="preserve"> </w:t>
      </w:r>
      <w:r>
        <w:t>площадей</w:t>
      </w:r>
      <w:r>
        <w:rPr>
          <w:spacing w:val="-3"/>
        </w:rPr>
        <w:t xml:space="preserve"> </w:t>
      </w:r>
      <w:r>
        <w:t>фигур</w:t>
      </w:r>
      <w:r>
        <w:rPr>
          <w:spacing w:val="-2"/>
        </w:rPr>
        <w:t xml:space="preserve"> </w:t>
      </w:r>
      <w:r>
        <w:t>с</w:t>
      </w:r>
      <w:r>
        <w:rPr>
          <w:spacing w:val="-2"/>
        </w:rPr>
        <w:t xml:space="preserve"> </w:t>
      </w:r>
      <w:r>
        <w:t>помощью</w:t>
      </w:r>
      <w:r>
        <w:rPr>
          <w:spacing w:val="-2"/>
        </w:rPr>
        <w:t xml:space="preserve"> </w:t>
      </w:r>
      <w:r>
        <w:t>наложения.</w:t>
      </w:r>
    </w:p>
    <w:p w:rsidR="003A51F5" w:rsidRDefault="00704939" w:rsidP="00826C36">
      <w:pPr>
        <w:pStyle w:val="1"/>
        <w:ind w:left="567" w:right="-18"/>
      </w:pPr>
      <w:r>
        <w:t>Математическая</w:t>
      </w:r>
      <w:r>
        <w:rPr>
          <w:spacing w:val="-4"/>
        </w:rPr>
        <w:t xml:space="preserve"> </w:t>
      </w:r>
      <w:r>
        <w:t>информация</w:t>
      </w:r>
    </w:p>
    <w:p w:rsidR="003A51F5" w:rsidRDefault="00704939" w:rsidP="00826C36">
      <w:pPr>
        <w:pStyle w:val="a3"/>
        <w:spacing w:line="317" w:lineRule="exact"/>
        <w:ind w:left="567" w:right="-18" w:firstLine="0"/>
      </w:pPr>
      <w:r>
        <w:t>Классификация</w:t>
      </w:r>
      <w:r>
        <w:rPr>
          <w:spacing w:val="1"/>
        </w:rPr>
        <w:t xml:space="preserve"> </w:t>
      </w:r>
      <w:r>
        <w:t>объектов</w:t>
      </w:r>
      <w:r>
        <w:rPr>
          <w:spacing w:val="-2"/>
        </w:rPr>
        <w:t xml:space="preserve"> </w:t>
      </w:r>
      <w:r>
        <w:t>по</w:t>
      </w:r>
      <w:r>
        <w:rPr>
          <w:spacing w:val="-7"/>
        </w:rPr>
        <w:t xml:space="preserve"> </w:t>
      </w:r>
      <w:r>
        <w:t>двум</w:t>
      </w:r>
      <w:r>
        <w:rPr>
          <w:spacing w:val="1"/>
        </w:rPr>
        <w:t xml:space="preserve"> </w:t>
      </w:r>
      <w:r>
        <w:t>признакам.</w:t>
      </w:r>
    </w:p>
    <w:p w:rsidR="003A51F5" w:rsidRDefault="00704939" w:rsidP="00826C36">
      <w:pPr>
        <w:pStyle w:val="a3"/>
        <w:ind w:left="567" w:right="-18" w:firstLine="0"/>
        <w:jc w:val="left"/>
      </w:pPr>
      <w:r>
        <w:t>Верные (истинные)</w:t>
      </w:r>
      <w:r>
        <w:rPr>
          <w:spacing w:val="1"/>
        </w:rPr>
        <w:t xml:space="preserve"> </w:t>
      </w:r>
      <w:r>
        <w:t>и</w:t>
      </w:r>
      <w:r>
        <w:rPr>
          <w:spacing w:val="1"/>
        </w:rPr>
        <w:t xml:space="preserve"> </w:t>
      </w:r>
      <w:r>
        <w:t>неверные (ложные)</w:t>
      </w:r>
      <w:r>
        <w:rPr>
          <w:spacing w:val="1"/>
        </w:rPr>
        <w:t xml:space="preserve"> </w:t>
      </w:r>
      <w:r>
        <w:t>утверждения: конструирование,</w:t>
      </w:r>
      <w:r>
        <w:rPr>
          <w:spacing w:val="-67"/>
        </w:rPr>
        <w:t xml:space="preserve"> </w:t>
      </w:r>
      <w:r>
        <w:t>проверка.</w:t>
      </w:r>
      <w:r>
        <w:rPr>
          <w:spacing w:val="47"/>
        </w:rPr>
        <w:t xml:space="preserve"> </w:t>
      </w:r>
      <w:r>
        <w:t>Логические</w:t>
      </w:r>
      <w:r>
        <w:rPr>
          <w:spacing w:val="41"/>
        </w:rPr>
        <w:t xml:space="preserve"> </w:t>
      </w:r>
      <w:r>
        <w:t>рассуждения</w:t>
      </w:r>
      <w:r>
        <w:rPr>
          <w:spacing w:val="46"/>
        </w:rPr>
        <w:t xml:space="preserve"> </w:t>
      </w:r>
      <w:r>
        <w:t>со</w:t>
      </w:r>
      <w:r>
        <w:rPr>
          <w:spacing w:val="41"/>
        </w:rPr>
        <w:t xml:space="preserve"> </w:t>
      </w:r>
      <w:r>
        <w:t>связками</w:t>
      </w:r>
      <w:r>
        <w:rPr>
          <w:spacing w:val="51"/>
        </w:rPr>
        <w:t xml:space="preserve"> </w:t>
      </w:r>
      <w:r>
        <w:t>«если</w:t>
      </w:r>
      <w:r>
        <w:rPr>
          <w:spacing w:val="45"/>
        </w:rPr>
        <w:t xml:space="preserve"> </w:t>
      </w:r>
      <w:r>
        <w:t>…,</w:t>
      </w:r>
      <w:r>
        <w:rPr>
          <w:spacing w:val="47"/>
        </w:rPr>
        <w:t xml:space="preserve"> </w:t>
      </w:r>
      <w:r>
        <w:t>то</w:t>
      </w:r>
      <w:r>
        <w:rPr>
          <w:spacing w:val="41"/>
        </w:rPr>
        <w:t xml:space="preserve"> </w:t>
      </w:r>
      <w:r>
        <w:t>…»,</w:t>
      </w:r>
      <w:r>
        <w:rPr>
          <w:spacing w:val="52"/>
        </w:rPr>
        <w:t xml:space="preserve"> </w:t>
      </w:r>
      <w:r>
        <w:t>«поэтому»,</w:t>
      </w:r>
    </w:p>
    <w:p w:rsidR="003A51F5" w:rsidRDefault="00704939" w:rsidP="00826C36">
      <w:pPr>
        <w:pStyle w:val="a3"/>
        <w:spacing w:line="321" w:lineRule="exact"/>
        <w:ind w:left="567" w:right="-18" w:firstLine="0"/>
        <w:jc w:val="left"/>
      </w:pPr>
      <w:r>
        <w:t>«значит».</w:t>
      </w:r>
    </w:p>
    <w:p w:rsidR="003A51F5" w:rsidRDefault="00704939" w:rsidP="00826C36">
      <w:pPr>
        <w:pStyle w:val="a3"/>
        <w:ind w:left="567" w:right="-18" w:firstLine="0"/>
      </w:pPr>
      <w:r>
        <w:t>Извлечение и использование для выполнения заданий информации, пред-</w:t>
      </w:r>
      <w:r>
        <w:rPr>
          <w:spacing w:val="1"/>
        </w:rPr>
        <w:t xml:space="preserve"> </w:t>
      </w:r>
      <w:r>
        <w:t>ставленной в таблицах с данными о реальных процессах и явлениях окружаю-</w:t>
      </w:r>
      <w:r>
        <w:rPr>
          <w:spacing w:val="1"/>
        </w:rPr>
        <w:t xml:space="preserve"> </w:t>
      </w:r>
      <w:r>
        <w:t>щего мира (например, расписание уроков, движения автобусов, поездов); вне-</w:t>
      </w:r>
      <w:r>
        <w:rPr>
          <w:spacing w:val="1"/>
        </w:rPr>
        <w:t xml:space="preserve"> </w:t>
      </w:r>
      <w:r>
        <w:t>сение</w:t>
      </w:r>
      <w:r>
        <w:rPr>
          <w:spacing w:val="-4"/>
        </w:rPr>
        <w:t xml:space="preserve"> </w:t>
      </w:r>
      <w:r>
        <w:t>данных</w:t>
      </w:r>
      <w:r>
        <w:rPr>
          <w:spacing w:val="1"/>
        </w:rPr>
        <w:t xml:space="preserve"> </w:t>
      </w:r>
      <w:r>
        <w:t>в таблицу;</w:t>
      </w:r>
      <w:r>
        <w:rPr>
          <w:spacing w:val="-1"/>
        </w:rPr>
        <w:t xml:space="preserve"> </w:t>
      </w:r>
      <w:r>
        <w:t>дополнение</w:t>
      </w:r>
      <w:r>
        <w:rPr>
          <w:spacing w:val="-4"/>
        </w:rPr>
        <w:t xml:space="preserve"> </w:t>
      </w:r>
      <w:r>
        <w:t>чертежа</w:t>
      </w:r>
      <w:r>
        <w:rPr>
          <w:spacing w:val="1"/>
        </w:rPr>
        <w:t xml:space="preserve"> </w:t>
      </w:r>
      <w:r>
        <w:t>данными.</w:t>
      </w:r>
    </w:p>
    <w:p w:rsidR="003A51F5" w:rsidRDefault="00704939" w:rsidP="00826C36">
      <w:pPr>
        <w:pStyle w:val="a3"/>
        <w:spacing w:line="242" w:lineRule="auto"/>
        <w:ind w:left="567" w:right="-18" w:firstLine="0"/>
      </w:pPr>
      <w:r>
        <w:t>Формализованное</w:t>
      </w:r>
      <w:r>
        <w:rPr>
          <w:spacing w:val="1"/>
        </w:rPr>
        <w:t xml:space="preserve"> </w:t>
      </w:r>
      <w:r>
        <w:t>описание</w:t>
      </w:r>
      <w:r>
        <w:rPr>
          <w:spacing w:val="1"/>
        </w:rPr>
        <w:t xml:space="preserve"> </w:t>
      </w:r>
      <w:r>
        <w:t>последовательности</w:t>
      </w:r>
      <w:r>
        <w:rPr>
          <w:spacing w:val="1"/>
        </w:rPr>
        <w:t xml:space="preserve"> </w:t>
      </w:r>
      <w:r>
        <w:t>действий</w:t>
      </w:r>
      <w:r>
        <w:rPr>
          <w:spacing w:val="1"/>
        </w:rPr>
        <w:t xml:space="preserve"> </w:t>
      </w:r>
      <w:r>
        <w:t>(инструкция,</w:t>
      </w:r>
      <w:r>
        <w:rPr>
          <w:spacing w:val="1"/>
        </w:rPr>
        <w:t xml:space="preserve"> </w:t>
      </w:r>
      <w:r>
        <w:t>план,</w:t>
      </w:r>
      <w:r>
        <w:rPr>
          <w:spacing w:val="2"/>
        </w:rPr>
        <w:t xml:space="preserve"> </w:t>
      </w:r>
      <w:r>
        <w:t>схема,</w:t>
      </w:r>
      <w:r>
        <w:rPr>
          <w:spacing w:val="3"/>
        </w:rPr>
        <w:t xml:space="preserve"> </w:t>
      </w:r>
      <w:r>
        <w:t>алгоритм).</w:t>
      </w:r>
    </w:p>
    <w:p w:rsidR="003A51F5" w:rsidRDefault="00704939" w:rsidP="00826C36">
      <w:pPr>
        <w:pStyle w:val="a3"/>
        <w:spacing w:line="242" w:lineRule="auto"/>
        <w:ind w:left="567" w:right="-18" w:firstLine="0"/>
      </w:pPr>
      <w:r>
        <w:t>Столбчатая диаграмма: чтение, использование данных для решения учеб-</w:t>
      </w:r>
      <w:r>
        <w:rPr>
          <w:spacing w:val="1"/>
        </w:rPr>
        <w:t xml:space="preserve"> </w:t>
      </w:r>
      <w:r>
        <w:t>ных и</w:t>
      </w:r>
      <w:r>
        <w:rPr>
          <w:spacing w:val="-1"/>
        </w:rPr>
        <w:t xml:space="preserve"> </w:t>
      </w:r>
      <w:r>
        <w:t>практических</w:t>
      </w:r>
      <w:r>
        <w:rPr>
          <w:spacing w:val="1"/>
        </w:rPr>
        <w:t xml:space="preserve"> </w:t>
      </w:r>
      <w:r>
        <w:t>задач.</w:t>
      </w:r>
    </w:p>
    <w:p w:rsidR="003A51F5" w:rsidRDefault="00704939" w:rsidP="00826C36">
      <w:pPr>
        <w:pStyle w:val="a3"/>
        <w:ind w:left="567" w:right="-18" w:firstLine="0"/>
      </w:pPr>
      <w:r>
        <w:t>Алгоритмы изучения материала, выполнения обучающих и тестовых зада-</w:t>
      </w:r>
      <w:r>
        <w:rPr>
          <w:spacing w:val="1"/>
        </w:rPr>
        <w:t xml:space="preserve"> </w:t>
      </w:r>
      <w:r>
        <w:t>ний</w:t>
      </w:r>
      <w:r>
        <w:rPr>
          <w:spacing w:val="1"/>
        </w:rPr>
        <w:t xml:space="preserve"> </w:t>
      </w:r>
      <w:r>
        <w:t>на</w:t>
      </w:r>
      <w:r>
        <w:rPr>
          <w:spacing w:val="1"/>
        </w:rPr>
        <w:t xml:space="preserve"> </w:t>
      </w:r>
      <w:r>
        <w:t>доступных</w:t>
      </w:r>
      <w:r>
        <w:rPr>
          <w:spacing w:val="1"/>
        </w:rPr>
        <w:t xml:space="preserve"> </w:t>
      </w:r>
      <w:r>
        <w:t>электронных</w:t>
      </w:r>
      <w:r>
        <w:rPr>
          <w:spacing w:val="1"/>
        </w:rPr>
        <w:t xml:space="preserve"> </w:t>
      </w:r>
      <w:r>
        <w:t>средствах</w:t>
      </w:r>
      <w:r>
        <w:rPr>
          <w:spacing w:val="1"/>
        </w:rPr>
        <w:t xml:space="preserve"> </w:t>
      </w:r>
      <w:r>
        <w:t>обучения</w:t>
      </w:r>
      <w:r>
        <w:rPr>
          <w:spacing w:val="1"/>
        </w:rPr>
        <w:t xml:space="preserve"> </w:t>
      </w:r>
      <w:r>
        <w:t>(интерактивной</w:t>
      </w:r>
      <w:r>
        <w:rPr>
          <w:spacing w:val="1"/>
        </w:rPr>
        <w:t xml:space="preserve"> </w:t>
      </w:r>
      <w:r>
        <w:t>доске,</w:t>
      </w:r>
      <w:r>
        <w:rPr>
          <w:spacing w:val="1"/>
        </w:rPr>
        <w:t xml:space="preserve"> </w:t>
      </w:r>
      <w:r>
        <w:t>компьютере,</w:t>
      </w:r>
      <w:r>
        <w:rPr>
          <w:spacing w:val="2"/>
        </w:rPr>
        <w:t xml:space="preserve"> </w:t>
      </w:r>
      <w:r>
        <w:t>других</w:t>
      </w:r>
      <w:r>
        <w:rPr>
          <w:spacing w:val="5"/>
        </w:rPr>
        <w:t xml:space="preserve"> </w:t>
      </w:r>
      <w:r>
        <w:t>устройствах).</w:t>
      </w:r>
    </w:p>
    <w:p w:rsidR="003A51F5" w:rsidRDefault="003A51F5" w:rsidP="00826C36">
      <w:pPr>
        <w:pStyle w:val="a3"/>
        <w:spacing w:before="3"/>
        <w:ind w:left="567" w:right="-18" w:firstLine="0"/>
        <w:jc w:val="left"/>
        <w:rPr>
          <w:sz w:val="27"/>
        </w:rPr>
      </w:pPr>
    </w:p>
    <w:p w:rsidR="003A51F5" w:rsidRDefault="00704939" w:rsidP="00826C36">
      <w:pPr>
        <w:pStyle w:val="1"/>
        <w:spacing w:line="240" w:lineRule="auto"/>
        <w:ind w:left="567" w:right="-18"/>
      </w:pPr>
      <w:r>
        <w:t>Универсальные</w:t>
      </w:r>
      <w:r>
        <w:rPr>
          <w:spacing w:val="-5"/>
        </w:rPr>
        <w:t xml:space="preserve"> </w:t>
      </w:r>
      <w:r>
        <w:t>учебные</w:t>
      </w:r>
      <w:r>
        <w:rPr>
          <w:spacing w:val="-5"/>
        </w:rPr>
        <w:t xml:space="preserve"> </w:t>
      </w:r>
      <w:r>
        <w:t>действия</w:t>
      </w:r>
    </w:p>
    <w:p w:rsidR="003A51F5" w:rsidRDefault="00704939" w:rsidP="00826C36">
      <w:pPr>
        <w:pStyle w:val="2"/>
        <w:spacing w:before="2" w:line="240" w:lineRule="auto"/>
        <w:ind w:left="567" w:right="-18"/>
      </w:pPr>
      <w:r>
        <w:t>Познавательные</w:t>
      </w:r>
      <w:r>
        <w:rPr>
          <w:spacing w:val="-2"/>
        </w:rPr>
        <w:t xml:space="preserve"> </w:t>
      </w:r>
      <w:r>
        <w:t>УУД</w:t>
      </w:r>
    </w:p>
    <w:p w:rsidR="003A51F5" w:rsidRDefault="00704939" w:rsidP="00D42117">
      <w:pPr>
        <w:pStyle w:val="a5"/>
        <w:numPr>
          <w:ilvl w:val="1"/>
          <w:numId w:val="57"/>
        </w:numPr>
        <w:tabs>
          <w:tab w:val="left" w:pos="1025"/>
        </w:tabs>
        <w:spacing w:before="67" w:line="242" w:lineRule="auto"/>
        <w:ind w:left="567" w:right="-18" w:firstLine="0"/>
        <w:jc w:val="left"/>
        <w:rPr>
          <w:sz w:val="28"/>
        </w:rPr>
      </w:pPr>
      <w:r>
        <w:rPr>
          <w:sz w:val="28"/>
        </w:rPr>
        <w:t>сравнивать</w:t>
      </w:r>
      <w:r>
        <w:rPr>
          <w:spacing w:val="60"/>
          <w:sz w:val="28"/>
        </w:rPr>
        <w:t xml:space="preserve"> </w:t>
      </w:r>
      <w:r>
        <w:rPr>
          <w:sz w:val="28"/>
        </w:rPr>
        <w:t>математические</w:t>
      </w:r>
      <w:r>
        <w:rPr>
          <w:spacing w:val="58"/>
          <w:sz w:val="28"/>
        </w:rPr>
        <w:t xml:space="preserve"> </w:t>
      </w:r>
      <w:r>
        <w:rPr>
          <w:sz w:val="28"/>
        </w:rPr>
        <w:t>объекты</w:t>
      </w:r>
      <w:r>
        <w:rPr>
          <w:spacing w:val="61"/>
          <w:sz w:val="28"/>
        </w:rPr>
        <w:t xml:space="preserve"> </w:t>
      </w:r>
      <w:r>
        <w:rPr>
          <w:sz w:val="28"/>
        </w:rPr>
        <w:t>(числа,</w:t>
      </w:r>
      <w:r>
        <w:rPr>
          <w:spacing w:val="62"/>
          <w:sz w:val="28"/>
        </w:rPr>
        <w:t xml:space="preserve"> </w:t>
      </w:r>
      <w:r>
        <w:rPr>
          <w:sz w:val="28"/>
        </w:rPr>
        <w:t>величины,</w:t>
      </w:r>
      <w:r>
        <w:rPr>
          <w:spacing w:val="63"/>
          <w:sz w:val="28"/>
        </w:rPr>
        <w:t xml:space="preserve"> </w:t>
      </w:r>
      <w:r>
        <w:rPr>
          <w:sz w:val="28"/>
        </w:rPr>
        <w:t>геометрические</w:t>
      </w:r>
      <w:r>
        <w:rPr>
          <w:spacing w:val="-67"/>
          <w:sz w:val="28"/>
        </w:rPr>
        <w:t xml:space="preserve"> </w:t>
      </w:r>
      <w:r>
        <w:rPr>
          <w:sz w:val="28"/>
        </w:rPr>
        <w:t>фигуры);</w:t>
      </w:r>
    </w:p>
    <w:p w:rsidR="003A51F5" w:rsidRDefault="00704939" w:rsidP="00D42117">
      <w:pPr>
        <w:pStyle w:val="a5"/>
        <w:numPr>
          <w:ilvl w:val="1"/>
          <w:numId w:val="57"/>
        </w:numPr>
        <w:tabs>
          <w:tab w:val="left" w:pos="1025"/>
        </w:tabs>
        <w:spacing w:line="316" w:lineRule="exact"/>
        <w:ind w:left="567" w:right="-18" w:firstLine="0"/>
        <w:jc w:val="left"/>
        <w:rPr>
          <w:sz w:val="28"/>
        </w:rPr>
      </w:pPr>
      <w:r>
        <w:rPr>
          <w:sz w:val="28"/>
        </w:rPr>
        <w:t>выбирать</w:t>
      </w:r>
      <w:r>
        <w:rPr>
          <w:spacing w:val="-5"/>
          <w:sz w:val="28"/>
        </w:rPr>
        <w:t xml:space="preserve"> </w:t>
      </w:r>
      <w:r>
        <w:rPr>
          <w:sz w:val="28"/>
        </w:rPr>
        <w:t>приём</w:t>
      </w:r>
      <w:r>
        <w:rPr>
          <w:spacing w:val="-6"/>
          <w:sz w:val="28"/>
        </w:rPr>
        <w:t xml:space="preserve"> </w:t>
      </w:r>
      <w:r>
        <w:rPr>
          <w:sz w:val="28"/>
        </w:rPr>
        <w:t>вычисления,</w:t>
      </w:r>
      <w:r>
        <w:rPr>
          <w:spacing w:val="-4"/>
          <w:sz w:val="28"/>
        </w:rPr>
        <w:t xml:space="preserve"> </w:t>
      </w:r>
      <w:r>
        <w:rPr>
          <w:sz w:val="28"/>
        </w:rPr>
        <w:t>выполнения</w:t>
      </w:r>
      <w:r>
        <w:rPr>
          <w:spacing w:val="-5"/>
          <w:sz w:val="28"/>
        </w:rPr>
        <w:t xml:space="preserve"> </w:t>
      </w:r>
      <w:r>
        <w:rPr>
          <w:sz w:val="28"/>
        </w:rPr>
        <w:t>действия;</w:t>
      </w:r>
    </w:p>
    <w:p w:rsidR="003A51F5" w:rsidRDefault="00704939" w:rsidP="00D42117">
      <w:pPr>
        <w:pStyle w:val="a5"/>
        <w:numPr>
          <w:ilvl w:val="1"/>
          <w:numId w:val="57"/>
        </w:numPr>
        <w:tabs>
          <w:tab w:val="left" w:pos="1025"/>
        </w:tabs>
        <w:spacing w:before="2" w:line="321" w:lineRule="exact"/>
        <w:ind w:left="567" w:right="-18" w:firstLine="0"/>
        <w:jc w:val="left"/>
        <w:rPr>
          <w:sz w:val="28"/>
        </w:rPr>
      </w:pPr>
      <w:r>
        <w:rPr>
          <w:sz w:val="28"/>
        </w:rPr>
        <w:lastRenderedPageBreak/>
        <w:t>конструировать</w:t>
      </w:r>
      <w:r>
        <w:rPr>
          <w:spacing w:val="-5"/>
          <w:sz w:val="28"/>
        </w:rPr>
        <w:t xml:space="preserve"> </w:t>
      </w:r>
      <w:r>
        <w:rPr>
          <w:sz w:val="28"/>
        </w:rPr>
        <w:t>геометрические</w:t>
      </w:r>
      <w:r>
        <w:rPr>
          <w:spacing w:val="-8"/>
          <w:sz w:val="28"/>
        </w:rPr>
        <w:t xml:space="preserve"> </w:t>
      </w:r>
      <w:r>
        <w:rPr>
          <w:sz w:val="28"/>
        </w:rPr>
        <w:t>фигуры;</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классифицировать</w:t>
      </w:r>
      <w:r>
        <w:rPr>
          <w:spacing w:val="2"/>
          <w:sz w:val="28"/>
        </w:rPr>
        <w:t xml:space="preserve"> </w:t>
      </w:r>
      <w:r>
        <w:rPr>
          <w:sz w:val="28"/>
        </w:rPr>
        <w:t>объекты</w:t>
      </w:r>
      <w:r>
        <w:rPr>
          <w:spacing w:val="3"/>
          <w:sz w:val="28"/>
        </w:rPr>
        <w:t xml:space="preserve"> </w:t>
      </w:r>
      <w:r>
        <w:rPr>
          <w:sz w:val="28"/>
        </w:rPr>
        <w:t>(числа,</w:t>
      </w:r>
      <w:r>
        <w:rPr>
          <w:spacing w:val="2"/>
          <w:sz w:val="28"/>
        </w:rPr>
        <w:t xml:space="preserve"> </w:t>
      </w:r>
      <w:r>
        <w:rPr>
          <w:sz w:val="28"/>
        </w:rPr>
        <w:t>величины,</w:t>
      </w:r>
      <w:r>
        <w:rPr>
          <w:spacing w:val="2"/>
          <w:sz w:val="28"/>
        </w:rPr>
        <w:t xml:space="preserve"> </w:t>
      </w:r>
      <w:r>
        <w:rPr>
          <w:sz w:val="28"/>
        </w:rPr>
        <w:t>геометрические</w:t>
      </w:r>
      <w:r>
        <w:rPr>
          <w:spacing w:val="65"/>
          <w:sz w:val="28"/>
        </w:rPr>
        <w:t xml:space="preserve"> </w:t>
      </w:r>
      <w:r>
        <w:rPr>
          <w:sz w:val="28"/>
        </w:rPr>
        <w:t>фигуры,</w:t>
      </w:r>
      <w:r>
        <w:rPr>
          <w:spacing w:val="-67"/>
          <w:sz w:val="28"/>
        </w:rPr>
        <w:t xml:space="preserve"> </w:t>
      </w:r>
      <w:r>
        <w:rPr>
          <w:sz w:val="28"/>
        </w:rPr>
        <w:t>текстовые</w:t>
      </w:r>
      <w:r>
        <w:rPr>
          <w:spacing w:val="-4"/>
          <w:sz w:val="28"/>
        </w:rPr>
        <w:t xml:space="preserve"> </w:t>
      </w:r>
      <w:r>
        <w:rPr>
          <w:sz w:val="28"/>
        </w:rPr>
        <w:t>задачи</w:t>
      </w:r>
      <w:r>
        <w:rPr>
          <w:spacing w:val="-1"/>
          <w:sz w:val="28"/>
        </w:rPr>
        <w:t xml:space="preserve"> </w:t>
      </w:r>
      <w:r>
        <w:rPr>
          <w:sz w:val="28"/>
        </w:rPr>
        <w:t>в одно</w:t>
      </w:r>
      <w:r>
        <w:rPr>
          <w:spacing w:val="-3"/>
          <w:sz w:val="28"/>
        </w:rPr>
        <w:t xml:space="preserve"> </w:t>
      </w:r>
      <w:r>
        <w:rPr>
          <w:sz w:val="28"/>
        </w:rPr>
        <w:t>действие)</w:t>
      </w:r>
      <w:r>
        <w:rPr>
          <w:spacing w:val="-1"/>
          <w:sz w:val="28"/>
        </w:rPr>
        <w:t xml:space="preserve"> </w:t>
      </w:r>
      <w:r>
        <w:rPr>
          <w:sz w:val="28"/>
        </w:rPr>
        <w:t>по</w:t>
      </w:r>
      <w:r>
        <w:rPr>
          <w:spacing w:val="-3"/>
          <w:sz w:val="28"/>
        </w:rPr>
        <w:t xml:space="preserve"> </w:t>
      </w:r>
      <w:r>
        <w:rPr>
          <w:sz w:val="28"/>
        </w:rPr>
        <w:t>выбранному</w:t>
      </w:r>
      <w:r>
        <w:rPr>
          <w:spacing w:val="-4"/>
          <w:sz w:val="28"/>
        </w:rPr>
        <w:t xml:space="preserve"> </w:t>
      </w:r>
      <w:r>
        <w:rPr>
          <w:sz w:val="28"/>
        </w:rPr>
        <w:t>признаку;</w:t>
      </w:r>
    </w:p>
    <w:p w:rsidR="003A51F5" w:rsidRDefault="00704939" w:rsidP="00D42117">
      <w:pPr>
        <w:pStyle w:val="a5"/>
        <w:numPr>
          <w:ilvl w:val="1"/>
          <w:numId w:val="57"/>
        </w:numPr>
        <w:tabs>
          <w:tab w:val="left" w:pos="1025"/>
        </w:tabs>
        <w:spacing w:line="316" w:lineRule="exact"/>
        <w:ind w:left="567" w:right="-18" w:firstLine="0"/>
        <w:jc w:val="left"/>
        <w:rPr>
          <w:sz w:val="28"/>
        </w:rPr>
      </w:pPr>
      <w:r>
        <w:rPr>
          <w:sz w:val="28"/>
        </w:rPr>
        <w:t>прикидывать</w:t>
      </w:r>
      <w:r>
        <w:rPr>
          <w:spacing w:val="-3"/>
          <w:sz w:val="28"/>
        </w:rPr>
        <w:t xml:space="preserve"> </w:t>
      </w:r>
      <w:r>
        <w:rPr>
          <w:sz w:val="28"/>
        </w:rPr>
        <w:t>размеры</w:t>
      </w:r>
      <w:r>
        <w:rPr>
          <w:spacing w:val="-3"/>
          <w:sz w:val="28"/>
        </w:rPr>
        <w:t xml:space="preserve"> </w:t>
      </w:r>
      <w:r>
        <w:rPr>
          <w:sz w:val="28"/>
        </w:rPr>
        <w:t>фигуры, её</w:t>
      </w:r>
      <w:r>
        <w:rPr>
          <w:spacing w:val="-8"/>
          <w:sz w:val="28"/>
        </w:rPr>
        <w:t xml:space="preserve"> </w:t>
      </w:r>
      <w:r>
        <w:rPr>
          <w:sz w:val="28"/>
        </w:rPr>
        <w:t>элементов;</w:t>
      </w:r>
    </w:p>
    <w:p w:rsidR="003A51F5" w:rsidRDefault="00704939" w:rsidP="00D42117">
      <w:pPr>
        <w:pStyle w:val="a5"/>
        <w:numPr>
          <w:ilvl w:val="1"/>
          <w:numId w:val="57"/>
        </w:numPr>
        <w:tabs>
          <w:tab w:val="left" w:pos="1025"/>
        </w:tabs>
        <w:spacing w:before="1"/>
        <w:ind w:left="567" w:right="-18" w:firstLine="0"/>
        <w:jc w:val="left"/>
        <w:rPr>
          <w:sz w:val="28"/>
        </w:rPr>
      </w:pPr>
      <w:r>
        <w:rPr>
          <w:sz w:val="28"/>
        </w:rPr>
        <w:t>понимать</w:t>
      </w:r>
      <w:r>
        <w:rPr>
          <w:spacing w:val="20"/>
          <w:sz w:val="28"/>
        </w:rPr>
        <w:t xml:space="preserve"> </w:t>
      </w:r>
      <w:r>
        <w:rPr>
          <w:sz w:val="28"/>
        </w:rPr>
        <w:t>смысл</w:t>
      </w:r>
      <w:r>
        <w:rPr>
          <w:spacing w:val="20"/>
          <w:sz w:val="28"/>
        </w:rPr>
        <w:t xml:space="preserve"> </w:t>
      </w:r>
      <w:r>
        <w:rPr>
          <w:sz w:val="28"/>
        </w:rPr>
        <w:t>зависимостей</w:t>
      </w:r>
      <w:r>
        <w:rPr>
          <w:spacing w:val="21"/>
          <w:sz w:val="28"/>
        </w:rPr>
        <w:t xml:space="preserve"> </w:t>
      </w:r>
      <w:r>
        <w:rPr>
          <w:sz w:val="28"/>
        </w:rPr>
        <w:t>и</w:t>
      </w:r>
      <w:r>
        <w:rPr>
          <w:spacing w:val="19"/>
          <w:sz w:val="28"/>
        </w:rPr>
        <w:t xml:space="preserve"> </w:t>
      </w:r>
      <w:r>
        <w:rPr>
          <w:sz w:val="28"/>
        </w:rPr>
        <w:t>математических</w:t>
      </w:r>
      <w:r>
        <w:rPr>
          <w:spacing w:val="23"/>
          <w:sz w:val="28"/>
        </w:rPr>
        <w:t xml:space="preserve"> </w:t>
      </w:r>
      <w:r>
        <w:rPr>
          <w:sz w:val="28"/>
        </w:rPr>
        <w:t>отношений,</w:t>
      </w:r>
      <w:r>
        <w:rPr>
          <w:spacing w:val="22"/>
          <w:sz w:val="28"/>
        </w:rPr>
        <w:t xml:space="preserve"> </w:t>
      </w:r>
      <w:r>
        <w:rPr>
          <w:sz w:val="28"/>
        </w:rPr>
        <w:t>описанных</w:t>
      </w:r>
      <w:r>
        <w:rPr>
          <w:spacing w:val="-67"/>
          <w:sz w:val="28"/>
        </w:rPr>
        <w:t xml:space="preserve"> </w:t>
      </w:r>
      <w:r>
        <w:rPr>
          <w:sz w:val="28"/>
        </w:rPr>
        <w:t>в задаче;</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различать</w:t>
      </w:r>
      <w:r>
        <w:rPr>
          <w:spacing w:val="-2"/>
          <w:sz w:val="28"/>
        </w:rPr>
        <w:t xml:space="preserve"> </w:t>
      </w:r>
      <w:r>
        <w:rPr>
          <w:sz w:val="28"/>
        </w:rPr>
        <w:t>и</w:t>
      </w:r>
      <w:r>
        <w:rPr>
          <w:spacing w:val="-4"/>
          <w:sz w:val="28"/>
        </w:rPr>
        <w:t xml:space="preserve"> </w:t>
      </w:r>
      <w:r>
        <w:rPr>
          <w:sz w:val="28"/>
        </w:rPr>
        <w:t>использовать</w:t>
      </w:r>
      <w:r>
        <w:rPr>
          <w:spacing w:val="-2"/>
          <w:sz w:val="28"/>
        </w:rPr>
        <w:t xml:space="preserve"> </w:t>
      </w:r>
      <w:r>
        <w:rPr>
          <w:sz w:val="28"/>
        </w:rPr>
        <w:t>разные</w:t>
      </w:r>
      <w:r>
        <w:rPr>
          <w:spacing w:val="-6"/>
          <w:sz w:val="28"/>
        </w:rPr>
        <w:t xml:space="preserve"> </w:t>
      </w:r>
      <w:r>
        <w:rPr>
          <w:sz w:val="28"/>
        </w:rPr>
        <w:t>приёмы</w:t>
      </w:r>
      <w:r>
        <w:rPr>
          <w:spacing w:val="-2"/>
          <w:sz w:val="28"/>
        </w:rPr>
        <w:t xml:space="preserve"> </w:t>
      </w:r>
      <w:r>
        <w:rPr>
          <w:sz w:val="28"/>
        </w:rPr>
        <w:t>и</w:t>
      </w:r>
      <w:r>
        <w:rPr>
          <w:spacing w:val="-4"/>
          <w:sz w:val="28"/>
        </w:rPr>
        <w:t xml:space="preserve"> </w:t>
      </w:r>
      <w:r>
        <w:rPr>
          <w:sz w:val="28"/>
        </w:rPr>
        <w:t>алгоритмы</w:t>
      </w:r>
      <w:r>
        <w:rPr>
          <w:spacing w:val="-2"/>
          <w:sz w:val="28"/>
        </w:rPr>
        <w:t xml:space="preserve"> </w:t>
      </w:r>
      <w:r>
        <w:rPr>
          <w:sz w:val="28"/>
        </w:rPr>
        <w:t>вычисления;</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выбирать</w:t>
      </w:r>
      <w:r>
        <w:rPr>
          <w:spacing w:val="39"/>
          <w:sz w:val="28"/>
        </w:rPr>
        <w:t xml:space="preserve"> </w:t>
      </w:r>
      <w:r>
        <w:rPr>
          <w:sz w:val="28"/>
        </w:rPr>
        <w:t>метод</w:t>
      </w:r>
      <w:r>
        <w:rPr>
          <w:spacing w:val="40"/>
          <w:sz w:val="28"/>
        </w:rPr>
        <w:t xml:space="preserve"> </w:t>
      </w:r>
      <w:r>
        <w:rPr>
          <w:sz w:val="28"/>
        </w:rPr>
        <w:t>решения</w:t>
      </w:r>
      <w:r>
        <w:rPr>
          <w:spacing w:val="38"/>
          <w:sz w:val="28"/>
        </w:rPr>
        <w:t xml:space="preserve"> </w:t>
      </w:r>
      <w:r>
        <w:rPr>
          <w:sz w:val="28"/>
        </w:rPr>
        <w:t>(моделирование</w:t>
      </w:r>
      <w:r>
        <w:rPr>
          <w:spacing w:val="36"/>
          <w:sz w:val="28"/>
        </w:rPr>
        <w:t xml:space="preserve"> </w:t>
      </w:r>
      <w:r>
        <w:rPr>
          <w:sz w:val="28"/>
        </w:rPr>
        <w:t>ситуации,</w:t>
      </w:r>
      <w:r>
        <w:rPr>
          <w:spacing w:val="41"/>
          <w:sz w:val="28"/>
        </w:rPr>
        <w:t xml:space="preserve"> </w:t>
      </w:r>
      <w:r>
        <w:rPr>
          <w:sz w:val="28"/>
        </w:rPr>
        <w:t>перебор</w:t>
      </w:r>
      <w:r>
        <w:rPr>
          <w:spacing w:val="39"/>
          <w:sz w:val="28"/>
        </w:rPr>
        <w:t xml:space="preserve"> </w:t>
      </w:r>
      <w:r>
        <w:rPr>
          <w:sz w:val="28"/>
        </w:rPr>
        <w:t>вариантов,</w:t>
      </w:r>
      <w:r>
        <w:rPr>
          <w:spacing w:val="-67"/>
          <w:sz w:val="28"/>
        </w:rPr>
        <w:t xml:space="preserve"> </w:t>
      </w:r>
      <w:r>
        <w:rPr>
          <w:sz w:val="28"/>
        </w:rPr>
        <w:t>использование</w:t>
      </w:r>
      <w:r>
        <w:rPr>
          <w:spacing w:val="-4"/>
          <w:sz w:val="28"/>
        </w:rPr>
        <w:t xml:space="preserve"> </w:t>
      </w:r>
      <w:r>
        <w:rPr>
          <w:sz w:val="28"/>
        </w:rPr>
        <w:t>алгоритма);</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соотносить</w:t>
      </w:r>
      <w:r>
        <w:rPr>
          <w:spacing w:val="36"/>
          <w:sz w:val="28"/>
        </w:rPr>
        <w:t xml:space="preserve"> </w:t>
      </w:r>
      <w:r>
        <w:rPr>
          <w:sz w:val="28"/>
        </w:rPr>
        <w:t>начало,</w:t>
      </w:r>
      <w:r>
        <w:rPr>
          <w:spacing w:val="38"/>
          <w:sz w:val="28"/>
        </w:rPr>
        <w:t xml:space="preserve"> </w:t>
      </w:r>
      <w:r>
        <w:rPr>
          <w:sz w:val="28"/>
        </w:rPr>
        <w:t>окончание,</w:t>
      </w:r>
      <w:r>
        <w:rPr>
          <w:spacing w:val="37"/>
          <w:sz w:val="28"/>
        </w:rPr>
        <w:t xml:space="preserve"> </w:t>
      </w:r>
      <w:r>
        <w:rPr>
          <w:sz w:val="28"/>
        </w:rPr>
        <w:t>продолжительность</w:t>
      </w:r>
      <w:r>
        <w:rPr>
          <w:spacing w:val="37"/>
          <w:sz w:val="28"/>
        </w:rPr>
        <w:t xml:space="preserve"> </w:t>
      </w:r>
      <w:r>
        <w:rPr>
          <w:sz w:val="28"/>
        </w:rPr>
        <w:t>события</w:t>
      </w:r>
      <w:r>
        <w:rPr>
          <w:spacing w:val="35"/>
          <w:sz w:val="28"/>
        </w:rPr>
        <w:t xml:space="preserve"> </w:t>
      </w:r>
      <w:r>
        <w:rPr>
          <w:sz w:val="28"/>
        </w:rPr>
        <w:t>в</w:t>
      </w:r>
      <w:r>
        <w:rPr>
          <w:spacing w:val="40"/>
          <w:sz w:val="28"/>
        </w:rPr>
        <w:t xml:space="preserve"> </w:t>
      </w:r>
      <w:r>
        <w:rPr>
          <w:sz w:val="28"/>
        </w:rPr>
        <w:t>практиче-</w:t>
      </w:r>
      <w:r>
        <w:rPr>
          <w:spacing w:val="-67"/>
          <w:sz w:val="28"/>
        </w:rPr>
        <w:t xml:space="preserve"> </w:t>
      </w:r>
      <w:r>
        <w:rPr>
          <w:sz w:val="28"/>
        </w:rPr>
        <w:t>ской</w:t>
      </w:r>
      <w:r>
        <w:rPr>
          <w:spacing w:val="-2"/>
          <w:sz w:val="28"/>
        </w:rPr>
        <w:t xml:space="preserve"> </w:t>
      </w:r>
      <w:r>
        <w:rPr>
          <w:sz w:val="28"/>
        </w:rPr>
        <w:t>ситуации;</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составлять</w:t>
      </w:r>
      <w:r>
        <w:rPr>
          <w:spacing w:val="23"/>
          <w:sz w:val="28"/>
        </w:rPr>
        <w:t xml:space="preserve"> </w:t>
      </w:r>
      <w:r>
        <w:rPr>
          <w:sz w:val="28"/>
        </w:rPr>
        <w:t>ряд</w:t>
      </w:r>
      <w:r>
        <w:rPr>
          <w:spacing w:val="21"/>
          <w:sz w:val="28"/>
        </w:rPr>
        <w:t xml:space="preserve"> </w:t>
      </w:r>
      <w:r>
        <w:rPr>
          <w:sz w:val="28"/>
        </w:rPr>
        <w:t>чисел</w:t>
      </w:r>
      <w:r>
        <w:rPr>
          <w:spacing w:val="23"/>
          <w:sz w:val="28"/>
        </w:rPr>
        <w:t xml:space="preserve"> </w:t>
      </w:r>
      <w:r>
        <w:rPr>
          <w:sz w:val="28"/>
        </w:rPr>
        <w:t>(величин,</w:t>
      </w:r>
      <w:r>
        <w:rPr>
          <w:spacing w:val="25"/>
          <w:sz w:val="28"/>
        </w:rPr>
        <w:t xml:space="preserve"> </w:t>
      </w:r>
      <w:r>
        <w:rPr>
          <w:sz w:val="28"/>
        </w:rPr>
        <w:t>геометрических</w:t>
      </w:r>
      <w:r>
        <w:rPr>
          <w:spacing w:val="29"/>
          <w:sz w:val="28"/>
        </w:rPr>
        <w:t xml:space="preserve"> </w:t>
      </w:r>
      <w:r>
        <w:rPr>
          <w:sz w:val="28"/>
        </w:rPr>
        <w:t>фигур)</w:t>
      </w:r>
      <w:r>
        <w:rPr>
          <w:spacing w:val="22"/>
          <w:sz w:val="28"/>
        </w:rPr>
        <w:t xml:space="preserve"> </w:t>
      </w:r>
      <w:r>
        <w:rPr>
          <w:sz w:val="28"/>
        </w:rPr>
        <w:t>по</w:t>
      </w:r>
      <w:r>
        <w:rPr>
          <w:spacing w:val="20"/>
          <w:sz w:val="28"/>
        </w:rPr>
        <w:t xml:space="preserve"> </w:t>
      </w:r>
      <w:r>
        <w:rPr>
          <w:sz w:val="28"/>
        </w:rPr>
        <w:t>самостоятель-</w:t>
      </w:r>
      <w:r>
        <w:rPr>
          <w:spacing w:val="-67"/>
          <w:sz w:val="28"/>
        </w:rPr>
        <w:t xml:space="preserve"> </w:t>
      </w:r>
      <w:r>
        <w:rPr>
          <w:sz w:val="28"/>
        </w:rPr>
        <w:t>но</w:t>
      </w:r>
      <w:r>
        <w:rPr>
          <w:spacing w:val="-4"/>
          <w:sz w:val="28"/>
        </w:rPr>
        <w:t xml:space="preserve"> </w:t>
      </w:r>
      <w:r>
        <w:rPr>
          <w:sz w:val="28"/>
        </w:rPr>
        <w:t>выбранному</w:t>
      </w:r>
      <w:r>
        <w:rPr>
          <w:spacing w:val="-3"/>
          <w:sz w:val="28"/>
        </w:rPr>
        <w:t xml:space="preserve"> </w:t>
      </w:r>
      <w:r>
        <w:rPr>
          <w:sz w:val="28"/>
        </w:rPr>
        <w:t>правилу;</w:t>
      </w:r>
    </w:p>
    <w:p w:rsidR="003A51F5" w:rsidRDefault="00704939" w:rsidP="00D42117">
      <w:pPr>
        <w:pStyle w:val="a5"/>
        <w:numPr>
          <w:ilvl w:val="1"/>
          <w:numId w:val="57"/>
        </w:numPr>
        <w:tabs>
          <w:tab w:val="left" w:pos="1025"/>
        </w:tabs>
        <w:spacing w:line="316" w:lineRule="exact"/>
        <w:ind w:left="567" w:right="-18" w:firstLine="0"/>
        <w:jc w:val="left"/>
        <w:rPr>
          <w:sz w:val="28"/>
        </w:rPr>
      </w:pPr>
      <w:r>
        <w:rPr>
          <w:sz w:val="28"/>
        </w:rPr>
        <w:t>моделировать</w:t>
      </w:r>
      <w:r>
        <w:rPr>
          <w:spacing w:val="-7"/>
          <w:sz w:val="28"/>
        </w:rPr>
        <w:t xml:space="preserve"> </w:t>
      </w:r>
      <w:r>
        <w:rPr>
          <w:sz w:val="28"/>
        </w:rPr>
        <w:t>предложенную</w:t>
      </w:r>
      <w:r>
        <w:rPr>
          <w:spacing w:val="-6"/>
          <w:sz w:val="28"/>
        </w:rPr>
        <w:t xml:space="preserve"> </w:t>
      </w:r>
      <w:r>
        <w:rPr>
          <w:sz w:val="28"/>
        </w:rPr>
        <w:t>практическую</w:t>
      </w:r>
      <w:r>
        <w:rPr>
          <w:spacing w:val="-7"/>
          <w:sz w:val="28"/>
        </w:rPr>
        <w:t xml:space="preserve"> </w:t>
      </w:r>
      <w:r>
        <w:rPr>
          <w:sz w:val="28"/>
        </w:rPr>
        <w:t>ситуацию;</w:t>
      </w:r>
    </w:p>
    <w:p w:rsidR="003A51F5" w:rsidRDefault="00704939" w:rsidP="00D42117">
      <w:pPr>
        <w:pStyle w:val="a5"/>
        <w:numPr>
          <w:ilvl w:val="1"/>
          <w:numId w:val="57"/>
        </w:numPr>
        <w:tabs>
          <w:tab w:val="left" w:pos="1029"/>
        </w:tabs>
        <w:spacing w:line="237" w:lineRule="auto"/>
        <w:ind w:left="567" w:right="-18" w:firstLine="0"/>
        <w:jc w:val="left"/>
        <w:rPr>
          <w:sz w:val="28"/>
        </w:rPr>
      </w:pPr>
      <w:r>
        <w:rPr>
          <w:sz w:val="28"/>
        </w:rPr>
        <w:t>устанавливать</w:t>
      </w:r>
      <w:r>
        <w:rPr>
          <w:spacing w:val="29"/>
          <w:sz w:val="28"/>
        </w:rPr>
        <w:t xml:space="preserve"> </w:t>
      </w:r>
      <w:r>
        <w:rPr>
          <w:sz w:val="28"/>
        </w:rPr>
        <w:t>последовательность</w:t>
      </w:r>
      <w:r>
        <w:rPr>
          <w:spacing w:val="30"/>
          <w:sz w:val="28"/>
        </w:rPr>
        <w:t xml:space="preserve"> </w:t>
      </w:r>
      <w:r>
        <w:rPr>
          <w:sz w:val="28"/>
        </w:rPr>
        <w:t>событий,</w:t>
      </w:r>
      <w:r>
        <w:rPr>
          <w:spacing w:val="31"/>
          <w:sz w:val="28"/>
        </w:rPr>
        <w:t xml:space="preserve"> </w:t>
      </w:r>
      <w:r>
        <w:rPr>
          <w:sz w:val="28"/>
        </w:rPr>
        <w:t>действий</w:t>
      </w:r>
      <w:r>
        <w:rPr>
          <w:spacing w:val="28"/>
          <w:sz w:val="28"/>
        </w:rPr>
        <w:t xml:space="preserve"> </w:t>
      </w:r>
      <w:r>
        <w:rPr>
          <w:sz w:val="28"/>
        </w:rPr>
        <w:t>сюжета</w:t>
      </w:r>
      <w:r>
        <w:rPr>
          <w:spacing w:val="28"/>
          <w:sz w:val="28"/>
        </w:rPr>
        <w:t xml:space="preserve"> </w:t>
      </w:r>
      <w:r>
        <w:rPr>
          <w:sz w:val="28"/>
        </w:rPr>
        <w:t>текстовой</w:t>
      </w:r>
      <w:r>
        <w:rPr>
          <w:spacing w:val="-67"/>
          <w:sz w:val="28"/>
        </w:rPr>
        <w:t xml:space="preserve"> </w:t>
      </w:r>
      <w:r>
        <w:rPr>
          <w:sz w:val="28"/>
        </w:rPr>
        <w:t>задачи.</w:t>
      </w:r>
    </w:p>
    <w:p w:rsidR="003A51F5" w:rsidRDefault="00704939" w:rsidP="00826C36">
      <w:pPr>
        <w:spacing w:line="321" w:lineRule="exact"/>
        <w:ind w:left="567" w:right="-18"/>
        <w:rPr>
          <w:i/>
          <w:sz w:val="28"/>
        </w:rPr>
      </w:pPr>
      <w:r>
        <w:rPr>
          <w:i/>
          <w:sz w:val="28"/>
        </w:rPr>
        <w:t>Работа с информацией:</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читать</w:t>
      </w:r>
      <w:r>
        <w:rPr>
          <w:spacing w:val="-4"/>
          <w:sz w:val="28"/>
        </w:rPr>
        <w:t xml:space="preserve"> </w:t>
      </w:r>
      <w:r>
        <w:rPr>
          <w:sz w:val="28"/>
        </w:rPr>
        <w:t>информацию,</w:t>
      </w:r>
      <w:r>
        <w:rPr>
          <w:spacing w:val="-2"/>
          <w:sz w:val="28"/>
        </w:rPr>
        <w:t xml:space="preserve"> </w:t>
      </w:r>
      <w:r>
        <w:rPr>
          <w:sz w:val="28"/>
        </w:rPr>
        <w:t>представленную</w:t>
      </w:r>
      <w:r>
        <w:rPr>
          <w:spacing w:val="-4"/>
          <w:sz w:val="28"/>
        </w:rPr>
        <w:t xml:space="preserve"> </w:t>
      </w:r>
      <w:r>
        <w:rPr>
          <w:sz w:val="28"/>
        </w:rPr>
        <w:t>в</w:t>
      </w:r>
      <w:r>
        <w:rPr>
          <w:spacing w:val="-3"/>
          <w:sz w:val="28"/>
        </w:rPr>
        <w:t xml:space="preserve"> </w:t>
      </w:r>
      <w:r>
        <w:rPr>
          <w:sz w:val="28"/>
        </w:rPr>
        <w:t>разных</w:t>
      </w:r>
      <w:r>
        <w:rPr>
          <w:spacing w:val="-4"/>
          <w:sz w:val="28"/>
        </w:rPr>
        <w:t xml:space="preserve"> </w:t>
      </w:r>
      <w:r>
        <w:rPr>
          <w:sz w:val="28"/>
        </w:rPr>
        <w:t>формах;</w:t>
      </w:r>
    </w:p>
    <w:p w:rsidR="003A51F5" w:rsidRDefault="00704939" w:rsidP="00D42117">
      <w:pPr>
        <w:pStyle w:val="a5"/>
        <w:numPr>
          <w:ilvl w:val="1"/>
          <w:numId w:val="57"/>
        </w:numPr>
        <w:tabs>
          <w:tab w:val="left" w:pos="1025"/>
        </w:tabs>
        <w:ind w:left="567" w:right="-18" w:firstLine="0"/>
        <w:jc w:val="left"/>
        <w:rPr>
          <w:sz w:val="28"/>
        </w:rPr>
      </w:pPr>
      <w:r>
        <w:rPr>
          <w:sz w:val="28"/>
        </w:rPr>
        <w:t>извлекать</w:t>
      </w:r>
      <w:r>
        <w:rPr>
          <w:spacing w:val="40"/>
          <w:sz w:val="28"/>
        </w:rPr>
        <w:t xml:space="preserve"> </w:t>
      </w:r>
      <w:r>
        <w:rPr>
          <w:sz w:val="28"/>
        </w:rPr>
        <w:t>и</w:t>
      </w:r>
      <w:r>
        <w:rPr>
          <w:spacing w:val="39"/>
          <w:sz w:val="28"/>
        </w:rPr>
        <w:t xml:space="preserve"> </w:t>
      </w:r>
      <w:r>
        <w:rPr>
          <w:sz w:val="28"/>
        </w:rPr>
        <w:t>интерпретировать</w:t>
      </w:r>
      <w:r>
        <w:rPr>
          <w:spacing w:val="40"/>
          <w:sz w:val="28"/>
        </w:rPr>
        <w:t xml:space="preserve"> </w:t>
      </w:r>
      <w:r>
        <w:rPr>
          <w:sz w:val="28"/>
        </w:rPr>
        <w:t>числовые</w:t>
      </w:r>
      <w:r>
        <w:rPr>
          <w:spacing w:val="37"/>
          <w:sz w:val="28"/>
        </w:rPr>
        <w:t xml:space="preserve"> </w:t>
      </w:r>
      <w:r>
        <w:rPr>
          <w:sz w:val="28"/>
        </w:rPr>
        <w:t>данные,</w:t>
      </w:r>
      <w:r>
        <w:rPr>
          <w:spacing w:val="42"/>
          <w:sz w:val="28"/>
        </w:rPr>
        <w:t xml:space="preserve"> </w:t>
      </w:r>
      <w:r>
        <w:rPr>
          <w:sz w:val="28"/>
        </w:rPr>
        <w:t>представленные</w:t>
      </w:r>
      <w:r>
        <w:rPr>
          <w:spacing w:val="37"/>
          <w:sz w:val="28"/>
        </w:rPr>
        <w:t xml:space="preserve"> </w:t>
      </w:r>
      <w:r>
        <w:rPr>
          <w:sz w:val="28"/>
        </w:rPr>
        <w:t>в</w:t>
      </w:r>
      <w:r>
        <w:rPr>
          <w:spacing w:val="41"/>
          <w:sz w:val="28"/>
        </w:rPr>
        <w:t xml:space="preserve"> </w:t>
      </w:r>
      <w:r>
        <w:rPr>
          <w:sz w:val="28"/>
        </w:rPr>
        <w:t>таб-</w:t>
      </w:r>
      <w:r>
        <w:rPr>
          <w:spacing w:val="-67"/>
          <w:sz w:val="28"/>
        </w:rPr>
        <w:t xml:space="preserve"> </w:t>
      </w:r>
      <w:r>
        <w:rPr>
          <w:sz w:val="28"/>
        </w:rPr>
        <w:t>лице,</w:t>
      </w:r>
      <w:r>
        <w:rPr>
          <w:spacing w:val="2"/>
          <w:sz w:val="28"/>
        </w:rPr>
        <w:t xml:space="preserve"> </w:t>
      </w:r>
      <w:r>
        <w:rPr>
          <w:sz w:val="28"/>
        </w:rPr>
        <w:t>на</w:t>
      </w:r>
      <w:r>
        <w:rPr>
          <w:spacing w:val="1"/>
          <w:sz w:val="28"/>
        </w:rPr>
        <w:t xml:space="preserve"> </w:t>
      </w:r>
      <w:r>
        <w:rPr>
          <w:sz w:val="28"/>
        </w:rPr>
        <w:t>диаграмме;</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заполнять</w:t>
      </w:r>
      <w:r>
        <w:rPr>
          <w:spacing w:val="-5"/>
          <w:sz w:val="28"/>
        </w:rPr>
        <w:t xml:space="preserve"> </w:t>
      </w:r>
      <w:r>
        <w:rPr>
          <w:sz w:val="28"/>
        </w:rPr>
        <w:t>таблицы</w:t>
      </w:r>
      <w:r>
        <w:rPr>
          <w:spacing w:val="-4"/>
          <w:sz w:val="28"/>
        </w:rPr>
        <w:t xml:space="preserve"> </w:t>
      </w:r>
      <w:r>
        <w:rPr>
          <w:sz w:val="28"/>
        </w:rPr>
        <w:t>сложения</w:t>
      </w:r>
      <w:r>
        <w:rPr>
          <w:spacing w:val="-5"/>
          <w:sz w:val="28"/>
        </w:rPr>
        <w:t xml:space="preserve"> </w:t>
      </w:r>
      <w:r>
        <w:rPr>
          <w:sz w:val="28"/>
        </w:rPr>
        <w:t>и</w:t>
      </w:r>
      <w:r>
        <w:rPr>
          <w:spacing w:val="-2"/>
          <w:sz w:val="28"/>
        </w:rPr>
        <w:t xml:space="preserve"> </w:t>
      </w:r>
      <w:r>
        <w:rPr>
          <w:sz w:val="28"/>
        </w:rPr>
        <w:t>умножения,</w:t>
      </w:r>
      <w:r>
        <w:rPr>
          <w:spacing w:val="-3"/>
          <w:sz w:val="28"/>
        </w:rPr>
        <w:t xml:space="preserve"> </w:t>
      </w:r>
      <w:r>
        <w:rPr>
          <w:sz w:val="28"/>
        </w:rPr>
        <w:t>дополнять</w:t>
      </w:r>
      <w:r>
        <w:rPr>
          <w:spacing w:val="-4"/>
          <w:sz w:val="28"/>
        </w:rPr>
        <w:t xml:space="preserve"> </w:t>
      </w:r>
      <w:r>
        <w:rPr>
          <w:sz w:val="28"/>
        </w:rPr>
        <w:t>данными</w:t>
      </w:r>
      <w:r>
        <w:rPr>
          <w:spacing w:val="-6"/>
          <w:sz w:val="28"/>
        </w:rPr>
        <w:t xml:space="preserve"> </w:t>
      </w:r>
      <w:r>
        <w:rPr>
          <w:sz w:val="28"/>
        </w:rPr>
        <w:t>чертеж;</w:t>
      </w:r>
    </w:p>
    <w:p w:rsidR="003A51F5" w:rsidRDefault="00704939" w:rsidP="00D42117">
      <w:pPr>
        <w:pStyle w:val="a5"/>
        <w:numPr>
          <w:ilvl w:val="1"/>
          <w:numId w:val="57"/>
        </w:numPr>
        <w:tabs>
          <w:tab w:val="left" w:pos="1029"/>
        </w:tabs>
        <w:spacing w:line="321" w:lineRule="exact"/>
        <w:ind w:left="567" w:right="-18" w:firstLine="0"/>
        <w:jc w:val="left"/>
        <w:rPr>
          <w:sz w:val="28"/>
        </w:rPr>
      </w:pPr>
      <w:r>
        <w:rPr>
          <w:sz w:val="28"/>
        </w:rPr>
        <w:t>устанавливать</w:t>
      </w:r>
      <w:r>
        <w:rPr>
          <w:spacing w:val="35"/>
          <w:sz w:val="28"/>
        </w:rPr>
        <w:t xml:space="preserve"> </w:t>
      </w:r>
      <w:r>
        <w:rPr>
          <w:sz w:val="28"/>
        </w:rPr>
        <w:t>соответствие</w:t>
      </w:r>
      <w:r>
        <w:rPr>
          <w:spacing w:val="30"/>
          <w:sz w:val="28"/>
        </w:rPr>
        <w:t xml:space="preserve"> </w:t>
      </w:r>
      <w:r>
        <w:rPr>
          <w:sz w:val="28"/>
        </w:rPr>
        <w:t>между</w:t>
      </w:r>
      <w:r>
        <w:rPr>
          <w:spacing w:val="27"/>
          <w:sz w:val="28"/>
        </w:rPr>
        <w:t xml:space="preserve"> </w:t>
      </w:r>
      <w:r>
        <w:rPr>
          <w:sz w:val="28"/>
        </w:rPr>
        <w:t>различными</w:t>
      </w:r>
      <w:r>
        <w:rPr>
          <w:spacing w:val="34"/>
          <w:sz w:val="28"/>
        </w:rPr>
        <w:t xml:space="preserve"> </w:t>
      </w:r>
      <w:r>
        <w:rPr>
          <w:sz w:val="28"/>
        </w:rPr>
        <w:t>записями</w:t>
      </w:r>
      <w:r>
        <w:rPr>
          <w:spacing w:val="33"/>
          <w:sz w:val="28"/>
        </w:rPr>
        <w:t xml:space="preserve"> </w:t>
      </w:r>
      <w:r>
        <w:rPr>
          <w:sz w:val="28"/>
        </w:rPr>
        <w:t>решения</w:t>
      </w:r>
      <w:r>
        <w:rPr>
          <w:spacing w:val="34"/>
          <w:sz w:val="28"/>
        </w:rPr>
        <w:t xml:space="preserve"> </w:t>
      </w:r>
      <w:r>
        <w:rPr>
          <w:sz w:val="28"/>
        </w:rPr>
        <w:t>зада-</w:t>
      </w:r>
    </w:p>
    <w:p w:rsidR="003A51F5" w:rsidRDefault="00704939" w:rsidP="00826C36">
      <w:pPr>
        <w:pStyle w:val="a3"/>
        <w:spacing w:line="321" w:lineRule="exact"/>
        <w:ind w:left="567" w:right="-18" w:firstLine="0"/>
        <w:jc w:val="left"/>
      </w:pPr>
      <w:r>
        <w:t>чи;</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использовать</w:t>
      </w:r>
      <w:r>
        <w:rPr>
          <w:spacing w:val="16"/>
          <w:sz w:val="28"/>
        </w:rPr>
        <w:t xml:space="preserve"> </w:t>
      </w:r>
      <w:r>
        <w:rPr>
          <w:sz w:val="28"/>
        </w:rPr>
        <w:t>дополнительную</w:t>
      </w:r>
      <w:r>
        <w:rPr>
          <w:spacing w:val="87"/>
          <w:sz w:val="28"/>
        </w:rPr>
        <w:t xml:space="preserve"> </w:t>
      </w:r>
      <w:r>
        <w:rPr>
          <w:sz w:val="28"/>
        </w:rPr>
        <w:t>литературу</w:t>
      </w:r>
      <w:r>
        <w:rPr>
          <w:spacing w:val="81"/>
          <w:sz w:val="28"/>
        </w:rPr>
        <w:t xml:space="preserve"> </w:t>
      </w:r>
      <w:r>
        <w:rPr>
          <w:sz w:val="28"/>
        </w:rPr>
        <w:t>(справочники,</w:t>
      </w:r>
      <w:r>
        <w:rPr>
          <w:spacing w:val="86"/>
          <w:sz w:val="28"/>
        </w:rPr>
        <w:t xml:space="preserve"> </w:t>
      </w:r>
      <w:r>
        <w:rPr>
          <w:sz w:val="28"/>
        </w:rPr>
        <w:t>словари)</w:t>
      </w:r>
      <w:r>
        <w:rPr>
          <w:spacing w:val="84"/>
          <w:sz w:val="28"/>
        </w:rPr>
        <w:t xml:space="preserve"> </w:t>
      </w:r>
      <w:r>
        <w:rPr>
          <w:sz w:val="28"/>
        </w:rPr>
        <w:t>для</w:t>
      </w:r>
    </w:p>
    <w:p w:rsidR="003A51F5" w:rsidRDefault="00704939" w:rsidP="00826C36">
      <w:pPr>
        <w:pStyle w:val="a3"/>
        <w:spacing w:before="2"/>
        <w:ind w:left="567" w:right="-18" w:firstLine="0"/>
        <w:jc w:val="left"/>
      </w:pPr>
      <w:r>
        <w:t>установления</w:t>
      </w:r>
      <w:r>
        <w:rPr>
          <w:spacing w:val="-5"/>
        </w:rPr>
        <w:t xml:space="preserve"> </w:t>
      </w:r>
      <w:r>
        <w:t>и</w:t>
      </w:r>
      <w:r>
        <w:rPr>
          <w:spacing w:val="-5"/>
        </w:rPr>
        <w:t xml:space="preserve"> </w:t>
      </w:r>
      <w:r>
        <w:t>проверки</w:t>
      </w:r>
      <w:r>
        <w:rPr>
          <w:spacing w:val="-5"/>
        </w:rPr>
        <w:t xml:space="preserve"> </w:t>
      </w:r>
      <w:r>
        <w:t>значения</w:t>
      </w:r>
      <w:r>
        <w:rPr>
          <w:spacing w:val="-4"/>
        </w:rPr>
        <w:t xml:space="preserve"> </w:t>
      </w:r>
      <w:r>
        <w:t>математического</w:t>
      </w:r>
      <w:r>
        <w:rPr>
          <w:spacing w:val="-7"/>
        </w:rPr>
        <w:t xml:space="preserve"> </w:t>
      </w:r>
      <w:r>
        <w:t>термина</w:t>
      </w:r>
      <w:r>
        <w:rPr>
          <w:spacing w:val="-3"/>
        </w:rPr>
        <w:t xml:space="preserve"> </w:t>
      </w:r>
      <w:r>
        <w:t>(понятия).</w:t>
      </w:r>
    </w:p>
    <w:p w:rsidR="003A51F5" w:rsidRDefault="00704939" w:rsidP="00826C36">
      <w:pPr>
        <w:pStyle w:val="2"/>
        <w:spacing w:before="6"/>
        <w:ind w:left="567" w:right="-18"/>
        <w:jc w:val="left"/>
      </w:pPr>
      <w:r>
        <w:t>Коммуникативные</w:t>
      </w:r>
      <w:r>
        <w:rPr>
          <w:spacing w:val="-2"/>
        </w:rPr>
        <w:t xml:space="preserve"> </w:t>
      </w:r>
      <w:r>
        <w:t>УУД</w:t>
      </w:r>
    </w:p>
    <w:p w:rsidR="003A51F5" w:rsidRDefault="00704939" w:rsidP="00D42117">
      <w:pPr>
        <w:pStyle w:val="a5"/>
        <w:numPr>
          <w:ilvl w:val="1"/>
          <w:numId w:val="57"/>
        </w:numPr>
        <w:tabs>
          <w:tab w:val="left" w:pos="1025"/>
        </w:tabs>
        <w:spacing w:line="237" w:lineRule="auto"/>
        <w:ind w:left="567" w:right="-18" w:firstLine="0"/>
        <w:jc w:val="left"/>
        <w:rPr>
          <w:sz w:val="28"/>
        </w:rPr>
      </w:pPr>
      <w:r>
        <w:rPr>
          <w:sz w:val="28"/>
        </w:rPr>
        <w:t>использовать</w:t>
      </w:r>
      <w:r>
        <w:rPr>
          <w:spacing w:val="16"/>
          <w:sz w:val="28"/>
        </w:rPr>
        <w:t xml:space="preserve"> </w:t>
      </w:r>
      <w:r>
        <w:rPr>
          <w:sz w:val="28"/>
        </w:rPr>
        <w:t>математическую</w:t>
      </w:r>
      <w:r>
        <w:rPr>
          <w:spacing w:val="15"/>
          <w:sz w:val="28"/>
        </w:rPr>
        <w:t xml:space="preserve"> </w:t>
      </w:r>
      <w:r>
        <w:rPr>
          <w:sz w:val="28"/>
        </w:rPr>
        <w:t>терминологию</w:t>
      </w:r>
      <w:r>
        <w:rPr>
          <w:spacing w:val="14"/>
          <w:sz w:val="28"/>
        </w:rPr>
        <w:t xml:space="preserve"> </w:t>
      </w:r>
      <w:r>
        <w:rPr>
          <w:sz w:val="28"/>
        </w:rPr>
        <w:t>для</w:t>
      </w:r>
      <w:r>
        <w:rPr>
          <w:spacing w:val="16"/>
          <w:sz w:val="28"/>
        </w:rPr>
        <w:t xml:space="preserve"> </w:t>
      </w:r>
      <w:r>
        <w:rPr>
          <w:sz w:val="28"/>
        </w:rPr>
        <w:t>описания</w:t>
      </w:r>
      <w:r>
        <w:rPr>
          <w:spacing w:val="19"/>
          <w:sz w:val="28"/>
        </w:rPr>
        <w:t xml:space="preserve"> </w:t>
      </w:r>
      <w:r>
        <w:rPr>
          <w:sz w:val="28"/>
        </w:rPr>
        <w:t>отношений</w:t>
      </w:r>
      <w:r>
        <w:rPr>
          <w:spacing w:val="18"/>
          <w:sz w:val="28"/>
        </w:rPr>
        <w:t xml:space="preserve"> </w:t>
      </w:r>
      <w:r>
        <w:rPr>
          <w:sz w:val="28"/>
        </w:rPr>
        <w:t>и</w:t>
      </w:r>
      <w:r>
        <w:rPr>
          <w:spacing w:val="-67"/>
          <w:sz w:val="28"/>
        </w:rPr>
        <w:t xml:space="preserve"> </w:t>
      </w:r>
      <w:r>
        <w:rPr>
          <w:sz w:val="28"/>
        </w:rPr>
        <w:t>зависимостей;</w:t>
      </w:r>
    </w:p>
    <w:p w:rsidR="003A51F5" w:rsidRDefault="00704939" w:rsidP="00D42117">
      <w:pPr>
        <w:pStyle w:val="a5"/>
        <w:numPr>
          <w:ilvl w:val="1"/>
          <w:numId w:val="57"/>
        </w:numPr>
        <w:tabs>
          <w:tab w:val="left" w:pos="1025"/>
        </w:tabs>
        <w:spacing w:before="6" w:line="237" w:lineRule="auto"/>
        <w:ind w:left="567" w:right="-18" w:firstLine="0"/>
        <w:jc w:val="left"/>
        <w:rPr>
          <w:sz w:val="28"/>
        </w:rPr>
      </w:pPr>
      <w:r>
        <w:rPr>
          <w:sz w:val="28"/>
        </w:rPr>
        <w:t>строить</w:t>
      </w:r>
      <w:r>
        <w:rPr>
          <w:spacing w:val="16"/>
          <w:sz w:val="28"/>
        </w:rPr>
        <w:t xml:space="preserve"> </w:t>
      </w:r>
      <w:r>
        <w:rPr>
          <w:sz w:val="28"/>
        </w:rPr>
        <w:t>речевые</w:t>
      </w:r>
      <w:r>
        <w:rPr>
          <w:spacing w:val="12"/>
          <w:sz w:val="28"/>
        </w:rPr>
        <w:t xml:space="preserve"> </w:t>
      </w:r>
      <w:r>
        <w:rPr>
          <w:sz w:val="28"/>
        </w:rPr>
        <w:t>высказывания</w:t>
      </w:r>
      <w:r>
        <w:rPr>
          <w:spacing w:val="15"/>
          <w:sz w:val="28"/>
        </w:rPr>
        <w:t xml:space="preserve"> </w:t>
      </w:r>
      <w:r>
        <w:rPr>
          <w:sz w:val="28"/>
        </w:rPr>
        <w:t>для</w:t>
      </w:r>
      <w:r>
        <w:rPr>
          <w:spacing w:val="15"/>
          <w:sz w:val="28"/>
        </w:rPr>
        <w:t xml:space="preserve"> </w:t>
      </w:r>
      <w:r>
        <w:rPr>
          <w:sz w:val="28"/>
        </w:rPr>
        <w:t>решения</w:t>
      </w:r>
      <w:r>
        <w:rPr>
          <w:spacing w:val="16"/>
          <w:sz w:val="28"/>
        </w:rPr>
        <w:t xml:space="preserve"> </w:t>
      </w:r>
      <w:r>
        <w:rPr>
          <w:sz w:val="28"/>
        </w:rPr>
        <w:t>задач;</w:t>
      </w:r>
      <w:r>
        <w:rPr>
          <w:spacing w:val="13"/>
          <w:sz w:val="28"/>
        </w:rPr>
        <w:t xml:space="preserve"> </w:t>
      </w:r>
      <w:r>
        <w:rPr>
          <w:sz w:val="28"/>
        </w:rPr>
        <w:t>составлять</w:t>
      </w:r>
      <w:r>
        <w:rPr>
          <w:spacing w:val="12"/>
          <w:sz w:val="28"/>
        </w:rPr>
        <w:t xml:space="preserve"> </w:t>
      </w:r>
      <w:r>
        <w:rPr>
          <w:sz w:val="28"/>
        </w:rPr>
        <w:t>текстовую</w:t>
      </w:r>
      <w:r>
        <w:rPr>
          <w:spacing w:val="-67"/>
          <w:sz w:val="28"/>
        </w:rPr>
        <w:t xml:space="preserve"> </w:t>
      </w:r>
      <w:r>
        <w:rPr>
          <w:sz w:val="28"/>
        </w:rPr>
        <w:t>задачу;</w:t>
      </w:r>
    </w:p>
    <w:p w:rsidR="003A51F5" w:rsidRDefault="00704939" w:rsidP="00D42117">
      <w:pPr>
        <w:pStyle w:val="a5"/>
        <w:numPr>
          <w:ilvl w:val="1"/>
          <w:numId w:val="57"/>
        </w:numPr>
        <w:tabs>
          <w:tab w:val="left" w:pos="1025"/>
        </w:tabs>
        <w:spacing w:before="4"/>
        <w:ind w:left="567" w:right="-18" w:firstLine="0"/>
        <w:jc w:val="left"/>
        <w:rPr>
          <w:sz w:val="28"/>
        </w:rPr>
      </w:pPr>
      <w:r>
        <w:rPr>
          <w:sz w:val="28"/>
        </w:rPr>
        <w:t>объяснять</w:t>
      </w:r>
      <w:r>
        <w:rPr>
          <w:spacing w:val="44"/>
          <w:sz w:val="28"/>
        </w:rPr>
        <w:t xml:space="preserve"> </w:t>
      </w:r>
      <w:r>
        <w:rPr>
          <w:sz w:val="28"/>
        </w:rPr>
        <w:t>на</w:t>
      </w:r>
      <w:r>
        <w:rPr>
          <w:spacing w:val="43"/>
          <w:sz w:val="28"/>
        </w:rPr>
        <w:t xml:space="preserve"> </w:t>
      </w:r>
      <w:r>
        <w:rPr>
          <w:sz w:val="28"/>
        </w:rPr>
        <w:t>примерах</w:t>
      </w:r>
      <w:r>
        <w:rPr>
          <w:spacing w:val="43"/>
          <w:sz w:val="28"/>
        </w:rPr>
        <w:t xml:space="preserve"> </w:t>
      </w:r>
      <w:r>
        <w:rPr>
          <w:sz w:val="28"/>
        </w:rPr>
        <w:t>отношения</w:t>
      </w:r>
      <w:r>
        <w:rPr>
          <w:spacing w:val="50"/>
          <w:sz w:val="28"/>
        </w:rPr>
        <w:t xml:space="preserve"> </w:t>
      </w:r>
      <w:r>
        <w:rPr>
          <w:sz w:val="28"/>
        </w:rPr>
        <w:t>«больше/</w:t>
      </w:r>
      <w:r>
        <w:rPr>
          <w:spacing w:val="41"/>
          <w:sz w:val="28"/>
        </w:rPr>
        <w:t xml:space="preserve"> </w:t>
      </w:r>
      <w:r>
        <w:rPr>
          <w:sz w:val="28"/>
        </w:rPr>
        <w:t>меньше</w:t>
      </w:r>
      <w:r>
        <w:rPr>
          <w:spacing w:val="40"/>
          <w:sz w:val="28"/>
        </w:rPr>
        <w:t xml:space="preserve"> </w:t>
      </w:r>
      <w:r>
        <w:rPr>
          <w:sz w:val="28"/>
        </w:rPr>
        <w:t>на</w:t>
      </w:r>
      <w:r>
        <w:rPr>
          <w:spacing w:val="43"/>
          <w:sz w:val="28"/>
        </w:rPr>
        <w:t xml:space="preserve"> </w:t>
      </w:r>
      <w:r>
        <w:rPr>
          <w:sz w:val="28"/>
        </w:rPr>
        <w:t>…</w:t>
      </w:r>
      <w:r>
        <w:rPr>
          <w:spacing w:val="47"/>
          <w:sz w:val="28"/>
        </w:rPr>
        <w:t xml:space="preserve"> </w:t>
      </w:r>
      <w:r>
        <w:rPr>
          <w:sz w:val="28"/>
        </w:rPr>
        <w:t>»,</w:t>
      </w:r>
      <w:r>
        <w:rPr>
          <w:spacing w:val="53"/>
          <w:sz w:val="28"/>
        </w:rPr>
        <w:t xml:space="preserve"> </w:t>
      </w:r>
      <w:r>
        <w:rPr>
          <w:sz w:val="28"/>
        </w:rPr>
        <w:t>«больше/</w:t>
      </w:r>
      <w:r>
        <w:rPr>
          <w:spacing w:val="-67"/>
          <w:sz w:val="28"/>
        </w:rPr>
        <w:t xml:space="preserve"> </w:t>
      </w:r>
      <w:r>
        <w:rPr>
          <w:sz w:val="28"/>
        </w:rPr>
        <w:t>меньше</w:t>
      </w:r>
      <w:r>
        <w:rPr>
          <w:spacing w:val="-4"/>
          <w:sz w:val="28"/>
        </w:rPr>
        <w:t xml:space="preserve"> </w:t>
      </w:r>
      <w:r>
        <w:rPr>
          <w:sz w:val="28"/>
        </w:rPr>
        <w:t>в</w:t>
      </w:r>
      <w:r>
        <w:rPr>
          <w:spacing w:val="1"/>
          <w:sz w:val="28"/>
        </w:rPr>
        <w:t xml:space="preserve"> </w:t>
      </w:r>
      <w:r>
        <w:rPr>
          <w:sz w:val="28"/>
        </w:rPr>
        <w:t>…</w:t>
      </w:r>
      <w:r>
        <w:rPr>
          <w:spacing w:val="5"/>
          <w:sz w:val="28"/>
        </w:rPr>
        <w:t xml:space="preserve"> </w:t>
      </w:r>
      <w:r>
        <w:rPr>
          <w:sz w:val="28"/>
        </w:rPr>
        <w:t>»,</w:t>
      </w:r>
      <w:r>
        <w:rPr>
          <w:spacing w:val="6"/>
          <w:sz w:val="28"/>
        </w:rPr>
        <w:t xml:space="preserve"> </w:t>
      </w:r>
      <w:r>
        <w:rPr>
          <w:sz w:val="28"/>
        </w:rPr>
        <w:t>«равно»;</w:t>
      </w:r>
    </w:p>
    <w:p w:rsidR="003A51F5" w:rsidRDefault="00704939" w:rsidP="00D42117">
      <w:pPr>
        <w:pStyle w:val="a5"/>
        <w:numPr>
          <w:ilvl w:val="1"/>
          <w:numId w:val="57"/>
        </w:numPr>
        <w:tabs>
          <w:tab w:val="left" w:pos="1025"/>
        </w:tabs>
        <w:spacing w:before="1"/>
        <w:ind w:left="567" w:right="-18" w:firstLine="0"/>
        <w:jc w:val="left"/>
        <w:rPr>
          <w:sz w:val="28"/>
        </w:rPr>
      </w:pPr>
      <w:r>
        <w:rPr>
          <w:sz w:val="28"/>
        </w:rPr>
        <w:t>использовать</w:t>
      </w:r>
      <w:r>
        <w:rPr>
          <w:spacing w:val="25"/>
          <w:sz w:val="28"/>
        </w:rPr>
        <w:t xml:space="preserve"> </w:t>
      </w:r>
      <w:r>
        <w:rPr>
          <w:sz w:val="28"/>
        </w:rPr>
        <w:t>математическую</w:t>
      </w:r>
      <w:r>
        <w:rPr>
          <w:spacing w:val="24"/>
          <w:sz w:val="28"/>
        </w:rPr>
        <w:t xml:space="preserve"> </w:t>
      </w:r>
      <w:r>
        <w:rPr>
          <w:sz w:val="28"/>
        </w:rPr>
        <w:t>символику</w:t>
      </w:r>
      <w:r>
        <w:rPr>
          <w:spacing w:val="22"/>
          <w:sz w:val="28"/>
        </w:rPr>
        <w:t xml:space="preserve"> </w:t>
      </w:r>
      <w:r>
        <w:rPr>
          <w:sz w:val="28"/>
        </w:rPr>
        <w:t>для</w:t>
      </w:r>
      <w:r>
        <w:rPr>
          <w:spacing w:val="25"/>
          <w:sz w:val="28"/>
        </w:rPr>
        <w:t xml:space="preserve"> </w:t>
      </w:r>
      <w:r>
        <w:rPr>
          <w:sz w:val="28"/>
        </w:rPr>
        <w:t>составления</w:t>
      </w:r>
      <w:r>
        <w:rPr>
          <w:spacing w:val="25"/>
          <w:sz w:val="28"/>
        </w:rPr>
        <w:t xml:space="preserve"> </w:t>
      </w:r>
      <w:r>
        <w:rPr>
          <w:sz w:val="28"/>
        </w:rPr>
        <w:t>числовых</w:t>
      </w:r>
      <w:r>
        <w:rPr>
          <w:spacing w:val="25"/>
          <w:sz w:val="28"/>
        </w:rPr>
        <w:t xml:space="preserve"> </w:t>
      </w:r>
      <w:r>
        <w:rPr>
          <w:sz w:val="28"/>
        </w:rPr>
        <w:t>вы-</w:t>
      </w:r>
      <w:r>
        <w:rPr>
          <w:spacing w:val="-67"/>
          <w:sz w:val="28"/>
        </w:rPr>
        <w:t xml:space="preserve"> </w:t>
      </w:r>
      <w:r>
        <w:rPr>
          <w:sz w:val="28"/>
        </w:rPr>
        <w:t>ражений;</w:t>
      </w:r>
    </w:p>
    <w:p w:rsidR="003A51F5" w:rsidRDefault="00704939" w:rsidP="00D42117">
      <w:pPr>
        <w:pStyle w:val="a5"/>
        <w:numPr>
          <w:ilvl w:val="1"/>
          <w:numId w:val="57"/>
        </w:numPr>
        <w:tabs>
          <w:tab w:val="left" w:pos="1025"/>
        </w:tabs>
        <w:ind w:left="567" w:right="-18" w:firstLine="0"/>
        <w:jc w:val="left"/>
        <w:rPr>
          <w:sz w:val="28"/>
        </w:rPr>
      </w:pPr>
      <w:r>
        <w:rPr>
          <w:sz w:val="28"/>
        </w:rPr>
        <w:t>выбирать,</w:t>
      </w:r>
      <w:r>
        <w:rPr>
          <w:spacing w:val="14"/>
          <w:sz w:val="28"/>
        </w:rPr>
        <w:t xml:space="preserve"> </w:t>
      </w:r>
      <w:r>
        <w:rPr>
          <w:sz w:val="28"/>
        </w:rPr>
        <w:t>осуществлять</w:t>
      </w:r>
      <w:r>
        <w:rPr>
          <w:spacing w:val="12"/>
          <w:sz w:val="28"/>
        </w:rPr>
        <w:t xml:space="preserve"> </w:t>
      </w:r>
      <w:r>
        <w:rPr>
          <w:sz w:val="28"/>
        </w:rPr>
        <w:t>переход</w:t>
      </w:r>
      <w:r>
        <w:rPr>
          <w:spacing w:val="13"/>
          <w:sz w:val="28"/>
        </w:rPr>
        <w:t xml:space="preserve"> </w:t>
      </w:r>
      <w:r>
        <w:rPr>
          <w:sz w:val="28"/>
        </w:rPr>
        <w:t>от</w:t>
      </w:r>
      <w:r>
        <w:rPr>
          <w:spacing w:val="14"/>
          <w:sz w:val="28"/>
        </w:rPr>
        <w:t xml:space="preserve"> </w:t>
      </w:r>
      <w:r>
        <w:rPr>
          <w:sz w:val="28"/>
        </w:rPr>
        <w:t>одних</w:t>
      </w:r>
      <w:r>
        <w:rPr>
          <w:spacing w:val="16"/>
          <w:sz w:val="28"/>
        </w:rPr>
        <w:t xml:space="preserve"> </w:t>
      </w:r>
      <w:r>
        <w:rPr>
          <w:sz w:val="28"/>
        </w:rPr>
        <w:t>единиц</w:t>
      </w:r>
      <w:r>
        <w:rPr>
          <w:spacing w:val="11"/>
          <w:sz w:val="28"/>
        </w:rPr>
        <w:t xml:space="preserve"> </w:t>
      </w:r>
      <w:r>
        <w:rPr>
          <w:sz w:val="28"/>
        </w:rPr>
        <w:t>измерения</w:t>
      </w:r>
      <w:r>
        <w:rPr>
          <w:spacing w:val="11"/>
          <w:sz w:val="28"/>
        </w:rPr>
        <w:t xml:space="preserve"> </w:t>
      </w:r>
      <w:r>
        <w:rPr>
          <w:sz w:val="28"/>
        </w:rPr>
        <w:t>величины</w:t>
      </w:r>
      <w:r>
        <w:rPr>
          <w:spacing w:val="12"/>
          <w:sz w:val="28"/>
        </w:rPr>
        <w:t xml:space="preserve"> </w:t>
      </w:r>
      <w:r>
        <w:rPr>
          <w:sz w:val="28"/>
        </w:rPr>
        <w:t>к</w:t>
      </w:r>
      <w:r>
        <w:rPr>
          <w:spacing w:val="-67"/>
          <w:sz w:val="28"/>
        </w:rPr>
        <w:t xml:space="preserve"> </w:t>
      </w:r>
      <w:r>
        <w:rPr>
          <w:sz w:val="28"/>
        </w:rPr>
        <w:t>другим</w:t>
      </w:r>
      <w:r>
        <w:rPr>
          <w:spacing w:val="-1"/>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1"/>
          <w:sz w:val="28"/>
        </w:rPr>
        <w:t xml:space="preserve"> </w:t>
      </w:r>
      <w:r>
        <w:rPr>
          <w:sz w:val="28"/>
        </w:rPr>
        <w:t>практической</w:t>
      </w:r>
      <w:r>
        <w:rPr>
          <w:spacing w:val="-2"/>
          <w:sz w:val="28"/>
        </w:rPr>
        <w:t xml:space="preserve"> </w:t>
      </w:r>
      <w:r>
        <w:rPr>
          <w:sz w:val="28"/>
        </w:rPr>
        <w:t>ситуацией;</w:t>
      </w:r>
    </w:p>
    <w:p w:rsidR="003A51F5" w:rsidRDefault="00704939" w:rsidP="00D42117">
      <w:pPr>
        <w:pStyle w:val="a5"/>
        <w:numPr>
          <w:ilvl w:val="1"/>
          <w:numId w:val="57"/>
        </w:numPr>
        <w:tabs>
          <w:tab w:val="left" w:pos="1029"/>
        </w:tabs>
        <w:ind w:left="567" w:right="-18" w:firstLine="0"/>
        <w:jc w:val="left"/>
        <w:rPr>
          <w:sz w:val="28"/>
        </w:rPr>
      </w:pPr>
      <w:r>
        <w:rPr>
          <w:sz w:val="28"/>
        </w:rPr>
        <w:t>участвовать</w:t>
      </w:r>
      <w:r>
        <w:rPr>
          <w:spacing w:val="37"/>
          <w:sz w:val="28"/>
        </w:rPr>
        <w:t xml:space="preserve"> </w:t>
      </w:r>
      <w:r>
        <w:rPr>
          <w:sz w:val="28"/>
        </w:rPr>
        <w:t>в</w:t>
      </w:r>
      <w:r>
        <w:rPr>
          <w:spacing w:val="37"/>
          <w:sz w:val="28"/>
        </w:rPr>
        <w:t xml:space="preserve"> </w:t>
      </w:r>
      <w:r>
        <w:rPr>
          <w:sz w:val="28"/>
        </w:rPr>
        <w:t>обсуждении</w:t>
      </w:r>
      <w:r>
        <w:rPr>
          <w:spacing w:val="37"/>
          <w:sz w:val="28"/>
        </w:rPr>
        <w:t xml:space="preserve"> </w:t>
      </w:r>
      <w:r>
        <w:rPr>
          <w:sz w:val="28"/>
        </w:rPr>
        <w:t>ошибок</w:t>
      </w:r>
      <w:r>
        <w:rPr>
          <w:spacing w:val="38"/>
          <w:sz w:val="28"/>
        </w:rPr>
        <w:t xml:space="preserve"> </w:t>
      </w:r>
      <w:r>
        <w:rPr>
          <w:sz w:val="28"/>
        </w:rPr>
        <w:t>в</w:t>
      </w:r>
      <w:r>
        <w:rPr>
          <w:spacing w:val="37"/>
          <w:sz w:val="28"/>
        </w:rPr>
        <w:t xml:space="preserve"> </w:t>
      </w:r>
      <w:r>
        <w:rPr>
          <w:sz w:val="28"/>
        </w:rPr>
        <w:t>ходе</w:t>
      </w:r>
      <w:r>
        <w:rPr>
          <w:spacing w:val="34"/>
          <w:sz w:val="28"/>
        </w:rPr>
        <w:t xml:space="preserve"> </w:t>
      </w:r>
      <w:r>
        <w:rPr>
          <w:sz w:val="28"/>
        </w:rPr>
        <w:t>и</w:t>
      </w:r>
      <w:r>
        <w:rPr>
          <w:spacing w:val="36"/>
          <w:sz w:val="28"/>
        </w:rPr>
        <w:t xml:space="preserve"> </w:t>
      </w:r>
      <w:r>
        <w:rPr>
          <w:sz w:val="28"/>
        </w:rPr>
        <w:t>результате</w:t>
      </w:r>
      <w:r>
        <w:rPr>
          <w:spacing w:val="34"/>
          <w:sz w:val="28"/>
        </w:rPr>
        <w:t xml:space="preserve"> </w:t>
      </w:r>
      <w:r>
        <w:rPr>
          <w:sz w:val="28"/>
        </w:rPr>
        <w:t>выполнения</w:t>
      </w:r>
      <w:r>
        <w:rPr>
          <w:spacing w:val="36"/>
          <w:sz w:val="28"/>
        </w:rPr>
        <w:t xml:space="preserve"> </w:t>
      </w:r>
      <w:r>
        <w:rPr>
          <w:sz w:val="28"/>
        </w:rPr>
        <w:t>вы-</w:t>
      </w:r>
      <w:r>
        <w:rPr>
          <w:spacing w:val="-67"/>
          <w:sz w:val="28"/>
        </w:rPr>
        <w:t xml:space="preserve"> </w:t>
      </w:r>
      <w:r>
        <w:rPr>
          <w:sz w:val="28"/>
        </w:rPr>
        <w:t>числения.</w:t>
      </w:r>
    </w:p>
    <w:p w:rsidR="003A51F5" w:rsidRDefault="00704939" w:rsidP="00826C36">
      <w:pPr>
        <w:pStyle w:val="2"/>
        <w:spacing w:before="8" w:line="317" w:lineRule="exact"/>
        <w:ind w:left="567" w:right="-18"/>
        <w:jc w:val="left"/>
      </w:pPr>
      <w:r>
        <w:t>Регулятивные</w:t>
      </w:r>
      <w:r>
        <w:rPr>
          <w:spacing w:val="-3"/>
        </w:rPr>
        <w:t xml:space="preserve"> </w:t>
      </w:r>
      <w:r>
        <w:t>УУД</w:t>
      </w:r>
    </w:p>
    <w:p w:rsidR="003A51F5" w:rsidRDefault="00704939" w:rsidP="00D42117">
      <w:pPr>
        <w:pStyle w:val="a5"/>
        <w:numPr>
          <w:ilvl w:val="1"/>
          <w:numId w:val="57"/>
        </w:numPr>
        <w:tabs>
          <w:tab w:val="left" w:pos="1025"/>
        </w:tabs>
        <w:spacing w:line="317" w:lineRule="exact"/>
        <w:ind w:left="567" w:right="-18" w:firstLine="0"/>
        <w:jc w:val="left"/>
        <w:rPr>
          <w:sz w:val="28"/>
        </w:rPr>
      </w:pPr>
      <w:r>
        <w:rPr>
          <w:sz w:val="28"/>
        </w:rPr>
        <w:t>проверять</w:t>
      </w:r>
      <w:r>
        <w:rPr>
          <w:spacing w:val="-4"/>
          <w:sz w:val="28"/>
        </w:rPr>
        <w:t xml:space="preserve"> </w:t>
      </w:r>
      <w:r>
        <w:rPr>
          <w:sz w:val="28"/>
        </w:rPr>
        <w:t>ход</w:t>
      </w:r>
      <w:r>
        <w:rPr>
          <w:spacing w:val="-2"/>
          <w:sz w:val="28"/>
        </w:rPr>
        <w:t xml:space="preserve"> </w:t>
      </w:r>
      <w:r>
        <w:rPr>
          <w:sz w:val="28"/>
        </w:rPr>
        <w:t>и</w:t>
      </w:r>
      <w:r>
        <w:rPr>
          <w:spacing w:val="-5"/>
          <w:sz w:val="28"/>
        </w:rPr>
        <w:t xml:space="preserve"> </w:t>
      </w:r>
      <w:r>
        <w:rPr>
          <w:sz w:val="28"/>
        </w:rPr>
        <w:t>результат</w:t>
      </w:r>
      <w:r>
        <w:rPr>
          <w:spacing w:val="-3"/>
          <w:sz w:val="28"/>
        </w:rPr>
        <w:t xml:space="preserve"> </w:t>
      </w:r>
      <w:r>
        <w:rPr>
          <w:sz w:val="28"/>
        </w:rPr>
        <w:t>выполнения</w:t>
      </w:r>
      <w:r>
        <w:rPr>
          <w:spacing w:val="-4"/>
          <w:sz w:val="28"/>
        </w:rPr>
        <w:t xml:space="preserve"> </w:t>
      </w:r>
      <w:r>
        <w:rPr>
          <w:sz w:val="28"/>
        </w:rPr>
        <w:t>действия;</w:t>
      </w:r>
    </w:p>
    <w:p w:rsidR="003A51F5" w:rsidRDefault="00704939" w:rsidP="00D42117">
      <w:pPr>
        <w:pStyle w:val="a5"/>
        <w:numPr>
          <w:ilvl w:val="1"/>
          <w:numId w:val="57"/>
        </w:numPr>
        <w:tabs>
          <w:tab w:val="left" w:pos="1025"/>
        </w:tabs>
        <w:spacing w:before="2"/>
        <w:ind w:left="567" w:right="-18" w:firstLine="0"/>
        <w:jc w:val="left"/>
        <w:rPr>
          <w:sz w:val="28"/>
        </w:rPr>
      </w:pPr>
      <w:r>
        <w:rPr>
          <w:sz w:val="28"/>
        </w:rPr>
        <w:t>вести</w:t>
      </w:r>
      <w:r>
        <w:rPr>
          <w:spacing w:val="-6"/>
          <w:sz w:val="28"/>
        </w:rPr>
        <w:t xml:space="preserve"> </w:t>
      </w:r>
      <w:r>
        <w:rPr>
          <w:sz w:val="28"/>
        </w:rPr>
        <w:t>поиск</w:t>
      </w:r>
      <w:r>
        <w:rPr>
          <w:spacing w:val="-3"/>
          <w:sz w:val="28"/>
        </w:rPr>
        <w:t xml:space="preserve"> </w:t>
      </w:r>
      <w:r>
        <w:rPr>
          <w:sz w:val="28"/>
        </w:rPr>
        <w:t>ошибок,</w:t>
      </w:r>
      <w:r>
        <w:rPr>
          <w:spacing w:val="-1"/>
          <w:sz w:val="28"/>
        </w:rPr>
        <w:t xml:space="preserve"> </w:t>
      </w:r>
      <w:r>
        <w:rPr>
          <w:sz w:val="28"/>
        </w:rPr>
        <w:t>характеризовать</w:t>
      </w:r>
      <w:r>
        <w:rPr>
          <w:spacing w:val="-3"/>
          <w:sz w:val="28"/>
        </w:rPr>
        <w:t xml:space="preserve"> </w:t>
      </w:r>
      <w:r>
        <w:rPr>
          <w:sz w:val="28"/>
        </w:rPr>
        <w:t>их</w:t>
      </w:r>
      <w:r>
        <w:rPr>
          <w:spacing w:val="-3"/>
          <w:sz w:val="28"/>
        </w:rPr>
        <w:t xml:space="preserve"> </w:t>
      </w:r>
      <w:r>
        <w:rPr>
          <w:sz w:val="28"/>
        </w:rPr>
        <w:t>и</w:t>
      </w:r>
      <w:r>
        <w:rPr>
          <w:spacing w:val="-5"/>
          <w:sz w:val="28"/>
        </w:rPr>
        <w:t xml:space="preserve"> </w:t>
      </w:r>
      <w:r>
        <w:rPr>
          <w:sz w:val="28"/>
        </w:rPr>
        <w:t>исправлять;</w:t>
      </w:r>
    </w:p>
    <w:p w:rsidR="003A51F5" w:rsidRDefault="00704939" w:rsidP="00D42117">
      <w:pPr>
        <w:pStyle w:val="a5"/>
        <w:numPr>
          <w:ilvl w:val="1"/>
          <w:numId w:val="57"/>
        </w:numPr>
        <w:tabs>
          <w:tab w:val="left" w:pos="1025"/>
        </w:tabs>
        <w:spacing w:before="67"/>
        <w:ind w:left="567" w:right="-18" w:firstLine="0"/>
        <w:rPr>
          <w:sz w:val="28"/>
        </w:rPr>
      </w:pPr>
      <w:r>
        <w:rPr>
          <w:sz w:val="28"/>
        </w:rPr>
        <w:t>формулировать</w:t>
      </w:r>
      <w:r>
        <w:rPr>
          <w:spacing w:val="-6"/>
          <w:sz w:val="28"/>
        </w:rPr>
        <w:t xml:space="preserve"> </w:t>
      </w:r>
      <w:r>
        <w:rPr>
          <w:sz w:val="28"/>
        </w:rPr>
        <w:t>ответ</w:t>
      </w:r>
      <w:r>
        <w:rPr>
          <w:spacing w:val="-5"/>
          <w:sz w:val="28"/>
        </w:rPr>
        <w:t xml:space="preserve"> </w:t>
      </w:r>
      <w:r>
        <w:rPr>
          <w:sz w:val="28"/>
        </w:rPr>
        <w:t>(вывод),</w:t>
      </w:r>
      <w:r>
        <w:rPr>
          <w:spacing w:val="-4"/>
          <w:sz w:val="28"/>
        </w:rPr>
        <w:t xml:space="preserve"> </w:t>
      </w:r>
      <w:r>
        <w:rPr>
          <w:sz w:val="28"/>
        </w:rPr>
        <w:t>подтверждать</w:t>
      </w:r>
      <w:r>
        <w:rPr>
          <w:spacing w:val="-6"/>
          <w:sz w:val="28"/>
        </w:rPr>
        <w:t xml:space="preserve"> </w:t>
      </w:r>
      <w:r>
        <w:rPr>
          <w:sz w:val="28"/>
        </w:rPr>
        <w:t>его</w:t>
      </w:r>
      <w:r>
        <w:rPr>
          <w:spacing w:val="-5"/>
          <w:sz w:val="28"/>
        </w:rPr>
        <w:t xml:space="preserve"> </w:t>
      </w:r>
      <w:r>
        <w:rPr>
          <w:sz w:val="28"/>
        </w:rPr>
        <w:t>объяснением,</w:t>
      </w:r>
      <w:r>
        <w:rPr>
          <w:spacing w:val="-5"/>
          <w:sz w:val="28"/>
        </w:rPr>
        <w:t xml:space="preserve"> </w:t>
      </w:r>
      <w:r>
        <w:rPr>
          <w:sz w:val="28"/>
        </w:rPr>
        <w:t>расчётами;</w:t>
      </w:r>
    </w:p>
    <w:p w:rsidR="003A51F5" w:rsidRDefault="00704939" w:rsidP="00D42117">
      <w:pPr>
        <w:pStyle w:val="a5"/>
        <w:numPr>
          <w:ilvl w:val="1"/>
          <w:numId w:val="57"/>
        </w:numPr>
        <w:tabs>
          <w:tab w:val="left" w:pos="1025"/>
        </w:tabs>
        <w:spacing w:before="2"/>
        <w:ind w:left="567" w:right="-18" w:firstLine="0"/>
        <w:rPr>
          <w:sz w:val="28"/>
        </w:rPr>
      </w:pPr>
      <w:r>
        <w:rPr>
          <w:sz w:val="28"/>
        </w:rPr>
        <w:t>выбирать и использовать различные приёмы прикидки и проверки пра-</w:t>
      </w:r>
      <w:r>
        <w:rPr>
          <w:spacing w:val="1"/>
          <w:sz w:val="28"/>
        </w:rPr>
        <w:t xml:space="preserve"> </w:t>
      </w:r>
      <w:r>
        <w:rPr>
          <w:sz w:val="28"/>
        </w:rPr>
        <w:t>вильности вычисления; проверять полноту и правильность заполнения таблиц</w:t>
      </w:r>
      <w:r>
        <w:rPr>
          <w:spacing w:val="1"/>
          <w:sz w:val="28"/>
        </w:rPr>
        <w:t xml:space="preserve"> </w:t>
      </w:r>
      <w:r>
        <w:rPr>
          <w:sz w:val="28"/>
        </w:rPr>
        <w:t>сложения,</w:t>
      </w:r>
      <w:r>
        <w:rPr>
          <w:spacing w:val="5"/>
          <w:sz w:val="28"/>
        </w:rPr>
        <w:t xml:space="preserve"> </w:t>
      </w:r>
      <w:r>
        <w:rPr>
          <w:sz w:val="28"/>
        </w:rPr>
        <w:t>умножения.</w:t>
      </w:r>
    </w:p>
    <w:p w:rsidR="003A51F5" w:rsidRDefault="00704939" w:rsidP="00826C36">
      <w:pPr>
        <w:spacing w:line="320" w:lineRule="exact"/>
        <w:ind w:left="567" w:right="-18"/>
        <w:jc w:val="both"/>
        <w:rPr>
          <w:i/>
          <w:sz w:val="28"/>
        </w:rPr>
      </w:pPr>
      <w:r>
        <w:rPr>
          <w:i/>
          <w:sz w:val="28"/>
        </w:rPr>
        <w:lastRenderedPageBreak/>
        <w:t>Совместная</w:t>
      </w:r>
      <w:r>
        <w:rPr>
          <w:i/>
          <w:spacing w:val="-6"/>
          <w:sz w:val="28"/>
        </w:rPr>
        <w:t xml:space="preserve"> </w:t>
      </w:r>
      <w:r>
        <w:rPr>
          <w:i/>
          <w:sz w:val="28"/>
        </w:rPr>
        <w:t>деятельность:</w:t>
      </w:r>
    </w:p>
    <w:p w:rsidR="003A51F5" w:rsidRDefault="00704939" w:rsidP="00D42117">
      <w:pPr>
        <w:pStyle w:val="a5"/>
        <w:numPr>
          <w:ilvl w:val="1"/>
          <w:numId w:val="57"/>
        </w:numPr>
        <w:tabs>
          <w:tab w:val="left" w:pos="1025"/>
        </w:tabs>
        <w:spacing w:before="2"/>
        <w:ind w:left="567" w:right="-18" w:firstLine="0"/>
        <w:rPr>
          <w:sz w:val="28"/>
        </w:rPr>
      </w:pPr>
      <w:r>
        <w:rPr>
          <w:sz w:val="28"/>
        </w:rPr>
        <w:t>при работе в группе или в паре выполнять предложенные задания (нахо-</w:t>
      </w:r>
      <w:r>
        <w:rPr>
          <w:spacing w:val="1"/>
          <w:sz w:val="28"/>
        </w:rPr>
        <w:t xml:space="preserve"> </w:t>
      </w:r>
      <w:r>
        <w:rPr>
          <w:sz w:val="28"/>
        </w:rPr>
        <w:t>дить разные решения; определять с помощью цифровых и аналоговых прибо-</w:t>
      </w:r>
      <w:r>
        <w:rPr>
          <w:spacing w:val="1"/>
          <w:sz w:val="28"/>
        </w:rPr>
        <w:t xml:space="preserve"> </w:t>
      </w:r>
      <w:r>
        <w:rPr>
          <w:sz w:val="28"/>
        </w:rPr>
        <w:t>ров,</w:t>
      </w:r>
      <w:r>
        <w:rPr>
          <w:spacing w:val="2"/>
          <w:sz w:val="28"/>
        </w:rPr>
        <w:t xml:space="preserve"> </w:t>
      </w:r>
      <w:r>
        <w:rPr>
          <w:sz w:val="28"/>
        </w:rPr>
        <w:t>измерительных инструментов длину,</w:t>
      </w:r>
      <w:r>
        <w:rPr>
          <w:spacing w:val="2"/>
          <w:sz w:val="28"/>
        </w:rPr>
        <w:t xml:space="preserve"> </w:t>
      </w:r>
      <w:r>
        <w:rPr>
          <w:sz w:val="28"/>
        </w:rPr>
        <w:t>массу,</w:t>
      </w:r>
      <w:r>
        <w:rPr>
          <w:spacing w:val="2"/>
          <w:sz w:val="28"/>
        </w:rPr>
        <w:t xml:space="preserve"> </w:t>
      </w:r>
      <w:r>
        <w:rPr>
          <w:sz w:val="28"/>
        </w:rPr>
        <w:t>время);</w:t>
      </w:r>
    </w:p>
    <w:p w:rsidR="003A51F5" w:rsidRDefault="00704939" w:rsidP="00D42117">
      <w:pPr>
        <w:pStyle w:val="a5"/>
        <w:numPr>
          <w:ilvl w:val="1"/>
          <w:numId w:val="57"/>
        </w:numPr>
        <w:tabs>
          <w:tab w:val="left" w:pos="1025"/>
        </w:tabs>
        <w:ind w:left="567" w:right="-18" w:firstLine="0"/>
        <w:rPr>
          <w:sz w:val="28"/>
        </w:rPr>
      </w:pPr>
      <w:r>
        <w:rPr>
          <w:sz w:val="28"/>
        </w:rPr>
        <w:t>договариваться о распределении обязанностей в совместном труде, вы-</w:t>
      </w:r>
      <w:r>
        <w:rPr>
          <w:spacing w:val="1"/>
          <w:sz w:val="28"/>
        </w:rPr>
        <w:t xml:space="preserve"> </w:t>
      </w:r>
      <w:r>
        <w:rPr>
          <w:sz w:val="28"/>
        </w:rPr>
        <w:t>полнять роли руководителя, подчинённого, сдержанно принимать замечания к</w:t>
      </w:r>
      <w:r>
        <w:rPr>
          <w:spacing w:val="1"/>
          <w:sz w:val="28"/>
        </w:rPr>
        <w:t xml:space="preserve"> </w:t>
      </w:r>
      <w:r>
        <w:rPr>
          <w:sz w:val="28"/>
        </w:rPr>
        <w:t>своей</w:t>
      </w:r>
      <w:r>
        <w:rPr>
          <w:spacing w:val="-2"/>
          <w:sz w:val="28"/>
        </w:rPr>
        <w:t xml:space="preserve"> </w:t>
      </w:r>
      <w:r>
        <w:rPr>
          <w:sz w:val="28"/>
        </w:rPr>
        <w:t>работе;</w:t>
      </w:r>
    </w:p>
    <w:p w:rsidR="003A51F5" w:rsidRDefault="00704939" w:rsidP="00D42117">
      <w:pPr>
        <w:pStyle w:val="a5"/>
        <w:numPr>
          <w:ilvl w:val="1"/>
          <w:numId w:val="57"/>
        </w:numPr>
        <w:tabs>
          <w:tab w:val="left" w:pos="1025"/>
        </w:tabs>
        <w:ind w:left="567" w:right="-18" w:firstLine="0"/>
        <w:rPr>
          <w:sz w:val="28"/>
        </w:rPr>
      </w:pPr>
      <w:r>
        <w:rPr>
          <w:sz w:val="28"/>
        </w:rPr>
        <w:t>выполнять совместно прикидку и оценку результата выполнения общей</w:t>
      </w:r>
      <w:r>
        <w:rPr>
          <w:spacing w:val="1"/>
          <w:sz w:val="28"/>
        </w:rPr>
        <w:t xml:space="preserve"> </w:t>
      </w:r>
      <w:r>
        <w:rPr>
          <w:sz w:val="28"/>
        </w:rPr>
        <w:t>работы.</w:t>
      </w:r>
    </w:p>
    <w:p w:rsidR="003A51F5" w:rsidRDefault="00704939" w:rsidP="00D42117">
      <w:pPr>
        <w:pStyle w:val="1"/>
        <w:numPr>
          <w:ilvl w:val="1"/>
          <w:numId w:val="47"/>
        </w:numPr>
        <w:tabs>
          <w:tab w:val="left" w:pos="4710"/>
        </w:tabs>
        <w:spacing w:before="9" w:line="321" w:lineRule="exact"/>
        <w:ind w:left="567" w:right="-18" w:firstLine="0"/>
      </w:pPr>
      <w:r>
        <w:t>КЛАСС</w:t>
      </w:r>
    </w:p>
    <w:p w:rsidR="003A51F5" w:rsidRDefault="00704939" w:rsidP="00826C36">
      <w:pPr>
        <w:spacing w:line="321" w:lineRule="exact"/>
        <w:ind w:left="567" w:right="-18"/>
        <w:rPr>
          <w:b/>
          <w:sz w:val="28"/>
        </w:rPr>
      </w:pPr>
      <w:r>
        <w:rPr>
          <w:b/>
          <w:sz w:val="28"/>
        </w:rPr>
        <w:t>Числа</w:t>
      </w:r>
      <w:r>
        <w:rPr>
          <w:b/>
          <w:spacing w:val="-4"/>
          <w:sz w:val="28"/>
        </w:rPr>
        <w:t xml:space="preserve"> </w:t>
      </w:r>
      <w:r>
        <w:rPr>
          <w:b/>
          <w:sz w:val="28"/>
        </w:rPr>
        <w:t>и</w:t>
      </w:r>
      <w:r>
        <w:rPr>
          <w:b/>
          <w:spacing w:val="-4"/>
          <w:sz w:val="28"/>
        </w:rPr>
        <w:t xml:space="preserve"> </w:t>
      </w:r>
      <w:r>
        <w:rPr>
          <w:b/>
          <w:sz w:val="28"/>
        </w:rPr>
        <w:t>величины</w:t>
      </w:r>
    </w:p>
    <w:p w:rsidR="003A51F5" w:rsidRDefault="00704939" w:rsidP="00826C36">
      <w:pPr>
        <w:pStyle w:val="a3"/>
        <w:ind w:left="567" w:right="-18" w:firstLine="0"/>
      </w:pPr>
      <w:r>
        <w:t>Числа в пределах миллиона: чтение, запись, поразрядное сравнение упоря-</w:t>
      </w:r>
      <w:r>
        <w:rPr>
          <w:spacing w:val="1"/>
        </w:rPr>
        <w:t xml:space="preserve"> </w:t>
      </w:r>
      <w:r>
        <w:t>дочение. Число, большее или меньшее данного числа на заданное число раз-</w:t>
      </w:r>
      <w:r>
        <w:rPr>
          <w:spacing w:val="1"/>
        </w:rPr>
        <w:t xml:space="preserve"> </w:t>
      </w:r>
      <w:r>
        <w:t>рядных единиц,</w:t>
      </w:r>
      <w:r>
        <w:rPr>
          <w:spacing w:val="3"/>
        </w:rPr>
        <w:t xml:space="preserve"> </w:t>
      </w:r>
      <w:r>
        <w:t>в</w:t>
      </w:r>
      <w:r>
        <w:rPr>
          <w:spacing w:val="1"/>
        </w:rPr>
        <w:t xml:space="preserve"> </w:t>
      </w:r>
      <w:r>
        <w:t>заданное</w:t>
      </w:r>
      <w:r>
        <w:rPr>
          <w:spacing w:val="-3"/>
        </w:rPr>
        <w:t xml:space="preserve"> </w:t>
      </w:r>
      <w:r>
        <w:t>число</w:t>
      </w:r>
      <w:r>
        <w:rPr>
          <w:spacing w:val="1"/>
        </w:rPr>
        <w:t xml:space="preserve"> </w:t>
      </w:r>
      <w:r>
        <w:t>раз.</w:t>
      </w:r>
    </w:p>
    <w:p w:rsidR="003A51F5" w:rsidRDefault="00704939" w:rsidP="00826C36">
      <w:pPr>
        <w:pStyle w:val="a3"/>
        <w:spacing w:line="242" w:lineRule="auto"/>
        <w:ind w:left="567" w:right="-18" w:firstLine="0"/>
      </w:pPr>
      <w:r>
        <w:t>Величины: сравнение объектов по массе, длине, площади, вместимости.</w:t>
      </w:r>
      <w:r>
        <w:rPr>
          <w:spacing w:val="1"/>
        </w:rPr>
        <w:t xml:space="preserve"> </w:t>
      </w:r>
      <w:r>
        <w:t>Единицы</w:t>
      </w:r>
      <w:r>
        <w:rPr>
          <w:spacing w:val="-2"/>
        </w:rPr>
        <w:t xml:space="preserve"> </w:t>
      </w:r>
      <w:r>
        <w:t>массы</w:t>
      </w:r>
      <w:r>
        <w:rPr>
          <w:spacing w:val="-1"/>
        </w:rPr>
        <w:t xml:space="preserve"> </w:t>
      </w:r>
      <w:r>
        <w:t>-</w:t>
      </w:r>
      <w:r>
        <w:rPr>
          <w:spacing w:val="-2"/>
        </w:rPr>
        <w:t xml:space="preserve"> </w:t>
      </w:r>
      <w:r>
        <w:t>центнер, тонна;</w:t>
      </w:r>
      <w:r>
        <w:rPr>
          <w:spacing w:val="-4"/>
        </w:rPr>
        <w:t xml:space="preserve"> </w:t>
      </w:r>
      <w:r>
        <w:t>соотношения</w:t>
      </w:r>
      <w:r>
        <w:rPr>
          <w:spacing w:val="-2"/>
        </w:rPr>
        <w:t xml:space="preserve"> </w:t>
      </w:r>
      <w:r>
        <w:t>между</w:t>
      </w:r>
      <w:r>
        <w:rPr>
          <w:spacing w:val="-2"/>
        </w:rPr>
        <w:t xml:space="preserve"> </w:t>
      </w:r>
      <w:r>
        <w:t>единицами</w:t>
      </w:r>
      <w:r>
        <w:rPr>
          <w:spacing w:val="-3"/>
        </w:rPr>
        <w:t xml:space="preserve"> </w:t>
      </w:r>
      <w:r>
        <w:t>массы.</w:t>
      </w:r>
    </w:p>
    <w:p w:rsidR="003A51F5" w:rsidRDefault="00704939" w:rsidP="00826C36">
      <w:pPr>
        <w:pStyle w:val="a3"/>
        <w:spacing w:line="242" w:lineRule="auto"/>
        <w:ind w:left="567" w:right="-18" w:firstLine="0"/>
      </w:pPr>
      <w:r>
        <w:t>Единицы времени (сутки,</w:t>
      </w:r>
      <w:r>
        <w:rPr>
          <w:spacing w:val="1"/>
        </w:rPr>
        <w:t xml:space="preserve"> </w:t>
      </w:r>
      <w:r>
        <w:t>неделя, месяц,</w:t>
      </w:r>
      <w:r>
        <w:rPr>
          <w:spacing w:val="1"/>
        </w:rPr>
        <w:t xml:space="preserve"> </w:t>
      </w:r>
      <w:r>
        <w:t>год,</w:t>
      </w:r>
      <w:r>
        <w:rPr>
          <w:spacing w:val="1"/>
        </w:rPr>
        <w:t xml:space="preserve"> </w:t>
      </w:r>
      <w:r>
        <w:t>век),</w:t>
      </w:r>
      <w:r>
        <w:rPr>
          <w:spacing w:val="1"/>
        </w:rPr>
        <w:t xml:space="preserve"> </w:t>
      </w:r>
      <w:r>
        <w:t>соотношение между</w:t>
      </w:r>
      <w:r>
        <w:rPr>
          <w:spacing w:val="1"/>
        </w:rPr>
        <w:t xml:space="preserve"> </w:t>
      </w:r>
      <w:r>
        <w:t>ними.</w:t>
      </w:r>
    </w:p>
    <w:p w:rsidR="003A51F5" w:rsidRDefault="00704939" w:rsidP="00826C36">
      <w:pPr>
        <w:pStyle w:val="a3"/>
        <w:ind w:left="567" w:right="-18" w:firstLine="0"/>
      </w:pPr>
      <w:r>
        <w:t>Единицы длины (миллиметр, сантиметр, дециметр, метр, километр), пло-</w:t>
      </w:r>
      <w:r>
        <w:rPr>
          <w:spacing w:val="1"/>
        </w:rPr>
        <w:t xml:space="preserve"> </w:t>
      </w:r>
      <w:r>
        <w:t>щади (квадратный метр, квадратный сантиметр), вместимости (литр), скорости</w:t>
      </w:r>
      <w:r>
        <w:rPr>
          <w:spacing w:val="1"/>
        </w:rPr>
        <w:t xml:space="preserve"> </w:t>
      </w:r>
      <w:r>
        <w:t>(километры в час, метры в минуту, метры в секунду); соотношение между еди-</w:t>
      </w:r>
      <w:r>
        <w:rPr>
          <w:spacing w:val="1"/>
        </w:rPr>
        <w:t xml:space="preserve"> </w:t>
      </w:r>
      <w:r>
        <w:t>ницами</w:t>
      </w:r>
      <w:r>
        <w:rPr>
          <w:spacing w:val="-2"/>
        </w:rPr>
        <w:t xml:space="preserve"> </w:t>
      </w:r>
      <w:r>
        <w:t>в</w:t>
      </w:r>
      <w:r>
        <w:rPr>
          <w:spacing w:val="1"/>
        </w:rPr>
        <w:t xml:space="preserve"> </w:t>
      </w:r>
      <w:r>
        <w:t>пределах</w:t>
      </w:r>
      <w:r>
        <w:rPr>
          <w:spacing w:val="1"/>
        </w:rPr>
        <w:t xml:space="preserve"> </w:t>
      </w:r>
      <w:r>
        <w:t>100</w:t>
      </w:r>
      <w:r>
        <w:rPr>
          <w:spacing w:val="1"/>
        </w:rPr>
        <w:t xml:space="preserve"> </w:t>
      </w:r>
      <w:r>
        <w:t>000.</w:t>
      </w:r>
    </w:p>
    <w:p w:rsidR="003A51F5" w:rsidRDefault="00704939" w:rsidP="00826C36">
      <w:pPr>
        <w:pStyle w:val="a3"/>
        <w:ind w:left="567" w:right="-18" w:firstLine="0"/>
      </w:pPr>
      <w:r>
        <w:t>Доля</w:t>
      </w:r>
      <w:r>
        <w:rPr>
          <w:spacing w:val="-5"/>
        </w:rPr>
        <w:t xml:space="preserve"> </w:t>
      </w:r>
      <w:r>
        <w:t>величины</w:t>
      </w:r>
      <w:r>
        <w:rPr>
          <w:spacing w:val="-4"/>
        </w:rPr>
        <w:t xml:space="preserve"> </w:t>
      </w:r>
      <w:r>
        <w:t>времени,</w:t>
      </w:r>
      <w:r>
        <w:rPr>
          <w:spacing w:val="-3"/>
        </w:rPr>
        <w:t xml:space="preserve"> </w:t>
      </w:r>
      <w:r>
        <w:t>массы,</w:t>
      </w:r>
      <w:r>
        <w:rPr>
          <w:spacing w:val="-2"/>
        </w:rPr>
        <w:t xml:space="preserve"> </w:t>
      </w:r>
      <w:r>
        <w:t>длины.</w:t>
      </w:r>
    </w:p>
    <w:p w:rsidR="003A51F5" w:rsidRDefault="00704939" w:rsidP="00826C36">
      <w:pPr>
        <w:pStyle w:val="1"/>
        <w:ind w:left="567" w:right="-18"/>
      </w:pPr>
      <w:r>
        <w:t>Арифметические</w:t>
      </w:r>
      <w:r>
        <w:rPr>
          <w:spacing w:val="-6"/>
        </w:rPr>
        <w:t xml:space="preserve"> </w:t>
      </w:r>
      <w:r>
        <w:t>действия</w:t>
      </w:r>
    </w:p>
    <w:p w:rsidR="003A51F5" w:rsidRDefault="00704939" w:rsidP="00826C36">
      <w:pPr>
        <w:pStyle w:val="a3"/>
        <w:ind w:left="567" w:right="-18" w:firstLine="0"/>
      </w:pPr>
      <w:r>
        <w:t>Письменное сложение, вычитание многозначных чисел в пределах милли-</w:t>
      </w:r>
      <w:r>
        <w:rPr>
          <w:spacing w:val="1"/>
        </w:rPr>
        <w:t xml:space="preserve"> </w:t>
      </w:r>
      <w:r>
        <w:t>она.</w:t>
      </w:r>
      <w:r>
        <w:rPr>
          <w:spacing w:val="1"/>
        </w:rPr>
        <w:t xml:space="preserve"> </w:t>
      </w:r>
      <w:r>
        <w:t>Письменное</w:t>
      </w:r>
      <w:r>
        <w:rPr>
          <w:spacing w:val="1"/>
        </w:rPr>
        <w:t xml:space="preserve"> </w:t>
      </w:r>
      <w:r>
        <w:t>умножение,</w:t>
      </w:r>
      <w:r>
        <w:rPr>
          <w:spacing w:val="1"/>
        </w:rPr>
        <w:t xml:space="preserve"> </w:t>
      </w:r>
      <w:r>
        <w:t>деление</w:t>
      </w:r>
      <w:r>
        <w:rPr>
          <w:spacing w:val="1"/>
        </w:rPr>
        <w:t xml:space="preserve"> </w:t>
      </w:r>
      <w:r>
        <w:t>многозначных</w:t>
      </w:r>
      <w:r>
        <w:rPr>
          <w:spacing w:val="1"/>
        </w:rPr>
        <w:t xml:space="preserve"> </w:t>
      </w:r>
      <w:r>
        <w:t>чисел</w:t>
      </w:r>
      <w:r>
        <w:rPr>
          <w:spacing w:val="1"/>
        </w:rPr>
        <w:t xml:space="preserve"> </w:t>
      </w:r>
      <w:r>
        <w:t>на</w:t>
      </w:r>
      <w:r>
        <w:rPr>
          <w:spacing w:val="1"/>
        </w:rPr>
        <w:t xml:space="preserve"> </w:t>
      </w:r>
      <w:r>
        <w:t>однозначное/</w:t>
      </w:r>
      <w:r>
        <w:rPr>
          <w:spacing w:val="-67"/>
        </w:rPr>
        <w:t xml:space="preserve"> </w:t>
      </w:r>
      <w:r>
        <w:t>двузначное число в пределах 100 000; деление с остатком. Умножение/ деление</w:t>
      </w:r>
      <w:r>
        <w:rPr>
          <w:spacing w:val="1"/>
        </w:rPr>
        <w:t xml:space="preserve"> </w:t>
      </w:r>
      <w:r>
        <w:t>на 10,</w:t>
      </w:r>
      <w:r>
        <w:rPr>
          <w:spacing w:val="3"/>
        </w:rPr>
        <w:t xml:space="preserve"> </w:t>
      </w:r>
      <w:r>
        <w:t>100,1000.</w:t>
      </w:r>
    </w:p>
    <w:p w:rsidR="003A51F5" w:rsidRDefault="00704939" w:rsidP="00826C36">
      <w:pPr>
        <w:pStyle w:val="a3"/>
        <w:ind w:left="567" w:right="-18" w:firstLine="0"/>
      </w:pPr>
      <w:r>
        <w:t>Свойства арифметических действий и их применение для вычислений. По-</w:t>
      </w:r>
      <w:r>
        <w:rPr>
          <w:spacing w:val="1"/>
        </w:rPr>
        <w:t xml:space="preserve"> </w:t>
      </w:r>
      <w:r>
        <w:t>иск значения числового выражения, содержащего несколько действий в преде-</w:t>
      </w:r>
      <w:r>
        <w:rPr>
          <w:spacing w:val="1"/>
        </w:rPr>
        <w:t xml:space="preserve"> </w:t>
      </w:r>
      <w:r>
        <w:t>лах</w:t>
      </w:r>
      <w:r>
        <w:rPr>
          <w:spacing w:val="-2"/>
        </w:rPr>
        <w:t xml:space="preserve"> </w:t>
      </w:r>
      <w:r>
        <w:t>100</w:t>
      </w:r>
      <w:r>
        <w:rPr>
          <w:spacing w:val="-2"/>
        </w:rPr>
        <w:t xml:space="preserve"> </w:t>
      </w:r>
      <w:r>
        <w:t>000.</w:t>
      </w:r>
      <w:r>
        <w:rPr>
          <w:spacing w:val="-4"/>
        </w:rPr>
        <w:t xml:space="preserve"> </w:t>
      </w:r>
      <w:r>
        <w:t>Проверка</w:t>
      </w:r>
      <w:r>
        <w:rPr>
          <w:spacing w:val="-2"/>
        </w:rPr>
        <w:t xml:space="preserve"> </w:t>
      </w:r>
      <w:r>
        <w:t>результата</w:t>
      </w:r>
      <w:r>
        <w:rPr>
          <w:spacing w:val="-2"/>
        </w:rPr>
        <w:t xml:space="preserve"> </w:t>
      </w:r>
      <w:r>
        <w:t>вычислений, в</w:t>
      </w:r>
      <w:r>
        <w:rPr>
          <w:spacing w:val="-2"/>
        </w:rPr>
        <w:t xml:space="preserve"> </w:t>
      </w:r>
      <w:r>
        <w:t>т.ч.</w:t>
      </w:r>
      <w:r>
        <w:rPr>
          <w:spacing w:val="-4"/>
        </w:rPr>
        <w:t xml:space="preserve"> </w:t>
      </w:r>
      <w:r>
        <w:t>с</w:t>
      </w:r>
      <w:r>
        <w:rPr>
          <w:spacing w:val="-2"/>
        </w:rPr>
        <w:t xml:space="preserve"> </w:t>
      </w:r>
      <w:r>
        <w:t>помощью</w:t>
      </w:r>
      <w:r>
        <w:rPr>
          <w:spacing w:val="-2"/>
        </w:rPr>
        <w:t xml:space="preserve"> </w:t>
      </w:r>
      <w:r>
        <w:t>калькулятора.</w:t>
      </w:r>
    </w:p>
    <w:p w:rsidR="003A51F5" w:rsidRDefault="00704939" w:rsidP="00826C36">
      <w:pPr>
        <w:pStyle w:val="a3"/>
        <w:ind w:left="567" w:right="-18" w:firstLine="0"/>
      </w:pPr>
      <w:r>
        <w:t>Равенство,</w:t>
      </w:r>
      <w:r>
        <w:rPr>
          <w:spacing w:val="1"/>
        </w:rPr>
        <w:t xml:space="preserve"> </w:t>
      </w:r>
      <w:r>
        <w:t>содержащее</w:t>
      </w:r>
      <w:r>
        <w:rPr>
          <w:spacing w:val="1"/>
        </w:rPr>
        <w:t xml:space="preserve"> </w:t>
      </w:r>
      <w:r>
        <w:t>неизвестный</w:t>
      </w:r>
      <w:r>
        <w:rPr>
          <w:spacing w:val="1"/>
        </w:rPr>
        <w:t xml:space="preserve"> </w:t>
      </w:r>
      <w:r>
        <w:t>компонент</w:t>
      </w:r>
      <w:r>
        <w:rPr>
          <w:spacing w:val="1"/>
        </w:rPr>
        <w:t xml:space="preserve"> </w:t>
      </w:r>
      <w:r>
        <w:t>арифметического</w:t>
      </w:r>
      <w:r>
        <w:rPr>
          <w:spacing w:val="1"/>
        </w:rPr>
        <w:t xml:space="preserve"> </w:t>
      </w:r>
      <w:r>
        <w:t>дей-</w:t>
      </w:r>
      <w:r>
        <w:rPr>
          <w:spacing w:val="1"/>
        </w:rPr>
        <w:t xml:space="preserve"> </w:t>
      </w:r>
      <w:r>
        <w:t>ствия:</w:t>
      </w:r>
      <w:r>
        <w:rPr>
          <w:spacing w:val="-6"/>
        </w:rPr>
        <w:t xml:space="preserve"> </w:t>
      </w:r>
      <w:r>
        <w:t>запись,</w:t>
      </w:r>
      <w:r>
        <w:rPr>
          <w:spacing w:val="3"/>
        </w:rPr>
        <w:t xml:space="preserve"> </w:t>
      </w:r>
      <w:r>
        <w:t>нахождение</w:t>
      </w:r>
      <w:r>
        <w:rPr>
          <w:spacing w:val="-3"/>
        </w:rPr>
        <w:t xml:space="preserve"> </w:t>
      </w:r>
      <w:r>
        <w:t>неизвестного</w:t>
      </w:r>
      <w:r>
        <w:rPr>
          <w:spacing w:val="-4"/>
        </w:rPr>
        <w:t xml:space="preserve"> </w:t>
      </w:r>
      <w:r>
        <w:t>компонента.</w:t>
      </w:r>
    </w:p>
    <w:p w:rsidR="003A51F5" w:rsidRDefault="00704939" w:rsidP="00826C36">
      <w:pPr>
        <w:pStyle w:val="a3"/>
        <w:ind w:left="567" w:right="-18" w:firstLine="0"/>
      </w:pPr>
      <w:r>
        <w:t>Умножение</w:t>
      </w:r>
      <w:r>
        <w:rPr>
          <w:spacing w:val="-7"/>
        </w:rPr>
        <w:t xml:space="preserve"> </w:t>
      </w:r>
      <w:r>
        <w:t>и</w:t>
      </w:r>
      <w:r>
        <w:rPr>
          <w:spacing w:val="-4"/>
        </w:rPr>
        <w:t xml:space="preserve"> </w:t>
      </w:r>
      <w:r>
        <w:t>деление</w:t>
      </w:r>
      <w:r>
        <w:rPr>
          <w:spacing w:val="-6"/>
        </w:rPr>
        <w:t xml:space="preserve"> </w:t>
      </w:r>
      <w:r>
        <w:t>величины</w:t>
      </w:r>
      <w:r>
        <w:rPr>
          <w:spacing w:val="1"/>
        </w:rPr>
        <w:t xml:space="preserve"> </w:t>
      </w:r>
      <w:r>
        <w:t>на</w:t>
      </w:r>
      <w:r>
        <w:rPr>
          <w:spacing w:val="-2"/>
        </w:rPr>
        <w:t xml:space="preserve"> </w:t>
      </w:r>
      <w:r>
        <w:t>однозначное</w:t>
      </w:r>
      <w:r>
        <w:rPr>
          <w:spacing w:val="-6"/>
        </w:rPr>
        <w:t xml:space="preserve"> </w:t>
      </w:r>
      <w:r>
        <w:t>число.</w:t>
      </w:r>
    </w:p>
    <w:p w:rsidR="003A51F5" w:rsidRDefault="00704939" w:rsidP="00826C36">
      <w:pPr>
        <w:pStyle w:val="1"/>
        <w:spacing w:line="319" w:lineRule="exact"/>
        <w:ind w:left="567" w:right="-18"/>
      </w:pPr>
      <w:r>
        <w:t>Текстовые</w:t>
      </w:r>
      <w:r>
        <w:rPr>
          <w:spacing w:val="-3"/>
        </w:rPr>
        <w:t xml:space="preserve"> </w:t>
      </w:r>
      <w:r>
        <w:t>задачи</w:t>
      </w:r>
    </w:p>
    <w:p w:rsidR="003A51F5" w:rsidRDefault="00704939" w:rsidP="00826C36">
      <w:pPr>
        <w:pStyle w:val="a3"/>
        <w:ind w:left="567" w:right="-18" w:firstLine="0"/>
      </w:pPr>
      <w:r>
        <w:t>Работа с текстовой задачей, решение которой содержит 2-3 действия: ана-</w:t>
      </w:r>
      <w:r>
        <w:rPr>
          <w:spacing w:val="1"/>
        </w:rPr>
        <w:t xml:space="preserve"> </w:t>
      </w:r>
      <w:r>
        <w:t>лиз, представление на модели; планирование и запись решения; проверка реше-</w:t>
      </w:r>
      <w:r>
        <w:rPr>
          <w:spacing w:val="-67"/>
        </w:rPr>
        <w:t xml:space="preserve"> </w:t>
      </w:r>
      <w:r>
        <w:t>ния</w:t>
      </w:r>
      <w:r>
        <w:rPr>
          <w:spacing w:val="1"/>
        </w:rPr>
        <w:t xml:space="preserve"> </w:t>
      </w:r>
      <w:r>
        <w:t>и</w:t>
      </w:r>
      <w:r>
        <w:rPr>
          <w:spacing w:val="1"/>
        </w:rPr>
        <w:t xml:space="preserve"> </w:t>
      </w:r>
      <w:r>
        <w:t>ответа.</w:t>
      </w:r>
      <w:r>
        <w:rPr>
          <w:spacing w:val="1"/>
        </w:rPr>
        <w:t xml:space="preserve"> </w:t>
      </w:r>
      <w:r>
        <w:t>Анализ</w:t>
      </w:r>
      <w:r>
        <w:rPr>
          <w:spacing w:val="1"/>
        </w:rPr>
        <w:t xml:space="preserve"> </w:t>
      </w:r>
      <w:r>
        <w:t>зависимостей,</w:t>
      </w:r>
      <w:r>
        <w:rPr>
          <w:spacing w:val="1"/>
        </w:rPr>
        <w:t xml:space="preserve"> </w:t>
      </w:r>
      <w:r>
        <w:t>характеризующих</w:t>
      </w:r>
      <w:r>
        <w:rPr>
          <w:spacing w:val="1"/>
        </w:rPr>
        <w:t xml:space="preserve"> </w:t>
      </w:r>
      <w:r>
        <w:t>процессы:</w:t>
      </w:r>
      <w:r>
        <w:rPr>
          <w:spacing w:val="1"/>
        </w:rPr>
        <w:t xml:space="preserve"> </w:t>
      </w:r>
      <w:r>
        <w:t>движения</w:t>
      </w:r>
      <w:r>
        <w:rPr>
          <w:spacing w:val="1"/>
        </w:rPr>
        <w:t xml:space="preserve"> </w:t>
      </w:r>
      <w:r>
        <w:t>(скорость, время, пройденный путь), работы (производительность, время, объём</w:t>
      </w:r>
      <w:r>
        <w:rPr>
          <w:spacing w:val="-67"/>
        </w:rPr>
        <w:t xml:space="preserve"> </w:t>
      </w:r>
      <w:r>
        <w:t>работы),</w:t>
      </w:r>
      <w:r>
        <w:rPr>
          <w:spacing w:val="16"/>
        </w:rPr>
        <w:t xml:space="preserve"> </w:t>
      </w:r>
      <w:r>
        <w:t>купли-продажи</w:t>
      </w:r>
      <w:r>
        <w:rPr>
          <w:spacing w:val="13"/>
        </w:rPr>
        <w:t xml:space="preserve"> </w:t>
      </w:r>
      <w:r>
        <w:t>(цена,</w:t>
      </w:r>
      <w:r>
        <w:rPr>
          <w:spacing w:val="17"/>
        </w:rPr>
        <w:t xml:space="preserve"> </w:t>
      </w:r>
      <w:r>
        <w:t>количество,</w:t>
      </w:r>
      <w:r>
        <w:rPr>
          <w:spacing w:val="16"/>
        </w:rPr>
        <w:t xml:space="preserve"> </w:t>
      </w:r>
      <w:r>
        <w:t>стоимость)</w:t>
      </w:r>
      <w:r>
        <w:rPr>
          <w:spacing w:val="14"/>
        </w:rPr>
        <w:t xml:space="preserve"> </w:t>
      </w:r>
      <w:r>
        <w:t>и</w:t>
      </w:r>
      <w:r>
        <w:rPr>
          <w:spacing w:val="13"/>
        </w:rPr>
        <w:t xml:space="preserve"> </w:t>
      </w:r>
      <w:r>
        <w:t>решение</w:t>
      </w:r>
      <w:r>
        <w:rPr>
          <w:spacing w:val="15"/>
        </w:rPr>
        <w:t xml:space="preserve"> </w:t>
      </w:r>
      <w:r>
        <w:t>соответству-</w:t>
      </w:r>
    </w:p>
    <w:p w:rsidR="003A51F5" w:rsidRDefault="00704939" w:rsidP="00826C36">
      <w:pPr>
        <w:pStyle w:val="a3"/>
        <w:spacing w:before="67"/>
        <w:ind w:left="567" w:right="-18" w:firstLine="0"/>
      </w:pPr>
      <w:r>
        <w:t>ющих задач. Задачи на установление времени (начало, продолжительность и</w:t>
      </w:r>
      <w:r>
        <w:rPr>
          <w:spacing w:val="1"/>
        </w:rPr>
        <w:t xml:space="preserve"> </w:t>
      </w:r>
      <w:r>
        <w:t>окончание события), расчёта количества, расхода, изменения. Задачи на нахож-</w:t>
      </w:r>
      <w:r>
        <w:rPr>
          <w:spacing w:val="1"/>
        </w:rPr>
        <w:t xml:space="preserve"> </w:t>
      </w:r>
      <w:r>
        <w:t>дение доли величины, величины по её доле. Разные способы решения некото-</w:t>
      </w:r>
      <w:r>
        <w:rPr>
          <w:spacing w:val="1"/>
        </w:rPr>
        <w:t xml:space="preserve"> </w:t>
      </w:r>
      <w:r>
        <w:t>рых видов изученных задач. Оформление решения по действиям с пояснением,</w:t>
      </w:r>
      <w:r>
        <w:rPr>
          <w:spacing w:val="1"/>
        </w:rPr>
        <w:t xml:space="preserve"> </w:t>
      </w:r>
      <w:r>
        <w:t>по</w:t>
      </w:r>
      <w:r>
        <w:rPr>
          <w:spacing w:val="-4"/>
        </w:rPr>
        <w:t xml:space="preserve"> </w:t>
      </w:r>
      <w:r>
        <w:t>вопросам,</w:t>
      </w:r>
      <w:r>
        <w:rPr>
          <w:spacing w:val="3"/>
        </w:rPr>
        <w:t xml:space="preserve"> </w:t>
      </w:r>
      <w:r>
        <w:t>с помощью</w:t>
      </w:r>
      <w:r>
        <w:rPr>
          <w:spacing w:val="1"/>
        </w:rPr>
        <w:t xml:space="preserve"> </w:t>
      </w:r>
      <w:r>
        <w:t>числового</w:t>
      </w:r>
      <w:r>
        <w:rPr>
          <w:spacing w:val="-3"/>
        </w:rPr>
        <w:t xml:space="preserve"> </w:t>
      </w:r>
      <w:r>
        <w:t>выражения.</w:t>
      </w:r>
    </w:p>
    <w:p w:rsidR="003A51F5" w:rsidRDefault="00704939" w:rsidP="00826C36">
      <w:pPr>
        <w:pStyle w:val="1"/>
        <w:spacing w:before="10"/>
        <w:ind w:left="567" w:right="-18"/>
      </w:pPr>
      <w:r>
        <w:t>Пространственные</w:t>
      </w:r>
      <w:r>
        <w:rPr>
          <w:spacing w:val="-6"/>
        </w:rPr>
        <w:t xml:space="preserve"> </w:t>
      </w:r>
      <w:r>
        <w:t>отношения</w:t>
      </w:r>
      <w:r>
        <w:rPr>
          <w:spacing w:val="-4"/>
        </w:rPr>
        <w:t xml:space="preserve"> </w:t>
      </w:r>
      <w:r>
        <w:t>и</w:t>
      </w:r>
      <w:r>
        <w:rPr>
          <w:spacing w:val="-6"/>
        </w:rPr>
        <w:t xml:space="preserve"> </w:t>
      </w:r>
      <w:r>
        <w:t>геометрические</w:t>
      </w:r>
      <w:r>
        <w:rPr>
          <w:spacing w:val="-1"/>
        </w:rPr>
        <w:t xml:space="preserve"> </w:t>
      </w:r>
      <w:r>
        <w:t>фигуры</w:t>
      </w:r>
    </w:p>
    <w:p w:rsidR="003A51F5" w:rsidRDefault="00704939" w:rsidP="00826C36">
      <w:pPr>
        <w:pStyle w:val="a3"/>
        <w:spacing w:line="317" w:lineRule="exact"/>
        <w:ind w:left="567" w:right="-18" w:firstLine="0"/>
      </w:pPr>
      <w:r>
        <w:lastRenderedPageBreak/>
        <w:t>Наглядные</w:t>
      </w:r>
      <w:r>
        <w:rPr>
          <w:spacing w:val="-7"/>
        </w:rPr>
        <w:t xml:space="preserve"> </w:t>
      </w:r>
      <w:r>
        <w:t>представления</w:t>
      </w:r>
      <w:r>
        <w:rPr>
          <w:spacing w:val="1"/>
        </w:rPr>
        <w:t xml:space="preserve"> </w:t>
      </w:r>
      <w:r>
        <w:t>о</w:t>
      </w:r>
      <w:r>
        <w:rPr>
          <w:spacing w:val="-7"/>
        </w:rPr>
        <w:t xml:space="preserve"> </w:t>
      </w:r>
      <w:r>
        <w:t>симметрии.</w:t>
      </w:r>
    </w:p>
    <w:p w:rsidR="003A51F5" w:rsidRDefault="00704939" w:rsidP="00826C36">
      <w:pPr>
        <w:pStyle w:val="a3"/>
        <w:spacing w:before="2"/>
        <w:ind w:left="567" w:right="-18" w:firstLine="0"/>
      </w:pPr>
      <w:r>
        <w:t>Окружность, круг: распознавание и изображение; построение окружности</w:t>
      </w:r>
      <w:r>
        <w:rPr>
          <w:spacing w:val="1"/>
        </w:rPr>
        <w:t xml:space="preserve"> </w:t>
      </w:r>
      <w:r>
        <w:t>заданного радиуса. Построение изученных геометрических фигур с помощью</w:t>
      </w:r>
      <w:r>
        <w:rPr>
          <w:spacing w:val="1"/>
        </w:rPr>
        <w:t xml:space="preserve"> </w:t>
      </w:r>
      <w:r>
        <w:t>линейки, угольника, циркуля. Пространственные геометрические фигуры (те-</w:t>
      </w:r>
      <w:r>
        <w:rPr>
          <w:spacing w:val="1"/>
        </w:rPr>
        <w:t xml:space="preserve"> </w:t>
      </w:r>
      <w:r>
        <w:t>ла):</w:t>
      </w:r>
      <w:r>
        <w:rPr>
          <w:spacing w:val="-7"/>
        </w:rPr>
        <w:t xml:space="preserve"> </w:t>
      </w:r>
      <w:r>
        <w:t>шар,</w:t>
      </w:r>
      <w:r>
        <w:rPr>
          <w:spacing w:val="2"/>
        </w:rPr>
        <w:t xml:space="preserve"> </w:t>
      </w:r>
      <w:r>
        <w:t>куб,</w:t>
      </w:r>
      <w:r>
        <w:rPr>
          <w:spacing w:val="2"/>
        </w:rPr>
        <w:t xml:space="preserve"> </w:t>
      </w:r>
      <w:r>
        <w:t>цилиндр,</w:t>
      </w:r>
      <w:r>
        <w:rPr>
          <w:spacing w:val="2"/>
        </w:rPr>
        <w:t xml:space="preserve"> </w:t>
      </w:r>
      <w:r>
        <w:t>конус,</w:t>
      </w:r>
      <w:r>
        <w:rPr>
          <w:spacing w:val="2"/>
        </w:rPr>
        <w:t xml:space="preserve"> </w:t>
      </w:r>
      <w:r>
        <w:t>пирамида;</w:t>
      </w:r>
      <w:r>
        <w:rPr>
          <w:spacing w:val="-2"/>
        </w:rPr>
        <w:t xml:space="preserve"> </w:t>
      </w:r>
      <w:r>
        <w:t>различение,</w:t>
      </w:r>
      <w:r>
        <w:rPr>
          <w:spacing w:val="9"/>
        </w:rPr>
        <w:t xml:space="preserve"> </w:t>
      </w:r>
      <w:r>
        <w:t>называние.</w:t>
      </w:r>
    </w:p>
    <w:p w:rsidR="003A51F5" w:rsidRDefault="00704939" w:rsidP="00826C36">
      <w:pPr>
        <w:pStyle w:val="a3"/>
        <w:ind w:left="567" w:right="-18" w:firstLine="0"/>
      </w:pPr>
      <w:r>
        <w:t>Конструирование: разбиение фигуры на прямоугольники (квадраты), со-</w:t>
      </w:r>
      <w:r>
        <w:rPr>
          <w:spacing w:val="1"/>
        </w:rPr>
        <w:t xml:space="preserve"> </w:t>
      </w:r>
      <w:r>
        <w:t>ставление</w:t>
      </w:r>
      <w:r>
        <w:rPr>
          <w:spacing w:val="-4"/>
        </w:rPr>
        <w:t xml:space="preserve"> </w:t>
      </w:r>
      <w:r>
        <w:t>фигур</w:t>
      </w:r>
      <w:r>
        <w:rPr>
          <w:spacing w:val="1"/>
        </w:rPr>
        <w:t xml:space="preserve"> </w:t>
      </w:r>
      <w:r>
        <w:t>из</w:t>
      </w:r>
      <w:r>
        <w:rPr>
          <w:spacing w:val="2"/>
        </w:rPr>
        <w:t xml:space="preserve"> </w:t>
      </w:r>
      <w:r>
        <w:t>прямоугольников/</w:t>
      </w:r>
      <w:r>
        <w:rPr>
          <w:spacing w:val="-2"/>
        </w:rPr>
        <w:t xml:space="preserve"> </w:t>
      </w:r>
      <w:r>
        <w:t>квадратов.</w:t>
      </w:r>
    </w:p>
    <w:p w:rsidR="003A51F5" w:rsidRDefault="00704939" w:rsidP="00826C36">
      <w:pPr>
        <w:pStyle w:val="a3"/>
        <w:spacing w:before="1"/>
        <w:ind w:left="567" w:right="-18" w:firstLine="0"/>
      </w:pPr>
      <w:r>
        <w:t>Периметр, площадь фигуры, составленной из двух-трёх прямоугольников</w:t>
      </w:r>
      <w:r>
        <w:rPr>
          <w:spacing w:val="1"/>
        </w:rPr>
        <w:t xml:space="preserve"> </w:t>
      </w:r>
      <w:r>
        <w:t>(квадратов).</w:t>
      </w:r>
    </w:p>
    <w:p w:rsidR="003A51F5" w:rsidRDefault="00704939" w:rsidP="00826C36">
      <w:pPr>
        <w:pStyle w:val="1"/>
        <w:spacing w:before="8"/>
        <w:ind w:left="567" w:right="-18"/>
      </w:pPr>
      <w:r>
        <w:t>Математическая</w:t>
      </w:r>
      <w:r>
        <w:rPr>
          <w:spacing w:val="-4"/>
        </w:rPr>
        <w:t xml:space="preserve"> </w:t>
      </w:r>
      <w:r>
        <w:t>информация</w:t>
      </w:r>
    </w:p>
    <w:p w:rsidR="003A51F5" w:rsidRDefault="00704939" w:rsidP="00826C36">
      <w:pPr>
        <w:pStyle w:val="a3"/>
        <w:spacing w:line="242" w:lineRule="auto"/>
        <w:ind w:left="567" w:right="-18" w:firstLine="0"/>
      </w:pPr>
      <w:r>
        <w:t>Работа с утверждениями: конструирование, проверка истинности; состав-</w:t>
      </w:r>
      <w:r>
        <w:rPr>
          <w:spacing w:val="1"/>
        </w:rPr>
        <w:t xml:space="preserve"> </w:t>
      </w:r>
      <w:r>
        <w:t>ление</w:t>
      </w:r>
      <w:r>
        <w:rPr>
          <w:spacing w:val="-4"/>
        </w:rPr>
        <w:t xml:space="preserve"> </w:t>
      </w:r>
      <w:r>
        <w:t>и</w:t>
      </w:r>
      <w:r>
        <w:rPr>
          <w:spacing w:val="-2"/>
        </w:rPr>
        <w:t xml:space="preserve"> </w:t>
      </w:r>
      <w:r>
        <w:t>проверка</w:t>
      </w:r>
      <w:r>
        <w:rPr>
          <w:spacing w:val="1"/>
        </w:rPr>
        <w:t xml:space="preserve"> </w:t>
      </w:r>
      <w:r>
        <w:t>логических рассуждений</w:t>
      </w:r>
      <w:r>
        <w:rPr>
          <w:spacing w:val="-1"/>
        </w:rPr>
        <w:t xml:space="preserve"> </w:t>
      </w:r>
      <w:r>
        <w:t>при</w:t>
      </w:r>
      <w:r>
        <w:rPr>
          <w:spacing w:val="-2"/>
        </w:rPr>
        <w:t xml:space="preserve"> </w:t>
      </w:r>
      <w:r>
        <w:t>решении</w:t>
      </w:r>
      <w:r>
        <w:rPr>
          <w:spacing w:val="-2"/>
        </w:rPr>
        <w:t xml:space="preserve"> </w:t>
      </w:r>
      <w:r>
        <w:t>задач.</w:t>
      </w:r>
    </w:p>
    <w:p w:rsidR="003A51F5" w:rsidRDefault="00704939" w:rsidP="00826C36">
      <w:pPr>
        <w:pStyle w:val="a3"/>
        <w:ind w:left="567" w:right="-18" w:firstLine="0"/>
      </w:pPr>
      <w:r>
        <w:t>Данные о реальных процессах и явлениях окружающего мира, представ-</w:t>
      </w:r>
      <w:r>
        <w:rPr>
          <w:spacing w:val="1"/>
        </w:rPr>
        <w:t xml:space="preserve"> </w:t>
      </w:r>
      <w:r>
        <w:t>ленные на диаграммах, схемах, в таблицах, текстах. Сбор математических дан-</w:t>
      </w:r>
      <w:r>
        <w:rPr>
          <w:spacing w:val="1"/>
        </w:rPr>
        <w:t xml:space="preserve"> </w:t>
      </w:r>
      <w:r>
        <w:t>ных о заданном объекте (числе, величине, геометрической фигуре). Поиск ин-</w:t>
      </w:r>
      <w:r>
        <w:rPr>
          <w:spacing w:val="1"/>
        </w:rPr>
        <w:t xml:space="preserve"> </w:t>
      </w:r>
      <w:r>
        <w:t>формации в справочной литературе, сети Интернет. Запись информации в пред-</w:t>
      </w:r>
      <w:r>
        <w:rPr>
          <w:spacing w:val="-67"/>
        </w:rPr>
        <w:t xml:space="preserve"> </w:t>
      </w:r>
      <w:r>
        <w:t>ложенной</w:t>
      </w:r>
      <w:r>
        <w:rPr>
          <w:spacing w:val="-1"/>
        </w:rPr>
        <w:t xml:space="preserve"> </w:t>
      </w:r>
      <w:r>
        <w:t>таблице,</w:t>
      </w:r>
      <w:r>
        <w:rPr>
          <w:spacing w:val="3"/>
        </w:rPr>
        <w:t xml:space="preserve"> </w:t>
      </w:r>
      <w:r>
        <w:t>на столбчатой</w:t>
      </w:r>
      <w:r>
        <w:rPr>
          <w:spacing w:val="3"/>
        </w:rPr>
        <w:t xml:space="preserve"> </w:t>
      </w:r>
      <w:r>
        <w:t>диаграмме.</w:t>
      </w:r>
    </w:p>
    <w:p w:rsidR="003A51F5" w:rsidRDefault="00704939" w:rsidP="00826C36">
      <w:pPr>
        <w:pStyle w:val="a3"/>
        <w:ind w:left="567" w:right="-18" w:firstLine="0"/>
      </w:pPr>
      <w:r>
        <w:t>Доступные электронные средства обучения, пособия, тренажёры, их ис-</w:t>
      </w:r>
      <w:r>
        <w:rPr>
          <w:spacing w:val="1"/>
        </w:rPr>
        <w:t xml:space="preserve"> </w:t>
      </w:r>
      <w:r>
        <w:t>пользование под руководством педагога и самостоятельно. Правила безопасной</w:t>
      </w:r>
      <w:r>
        <w:rPr>
          <w:spacing w:val="-67"/>
        </w:rPr>
        <w:t xml:space="preserve"> </w:t>
      </w:r>
      <w:r>
        <w:t>работы с электронными источниками информации (электронная форма учебни-</w:t>
      </w:r>
      <w:r>
        <w:rPr>
          <w:spacing w:val="1"/>
        </w:rPr>
        <w:t xml:space="preserve"> </w:t>
      </w:r>
      <w:r>
        <w:t>ка, электронные словари, образовательные сайты, ориентированные на детей</w:t>
      </w:r>
      <w:r>
        <w:rPr>
          <w:spacing w:val="1"/>
        </w:rPr>
        <w:t xml:space="preserve"> </w:t>
      </w:r>
      <w:r>
        <w:t>младшего</w:t>
      </w:r>
      <w:r>
        <w:rPr>
          <w:spacing w:val="-4"/>
        </w:rPr>
        <w:t xml:space="preserve"> </w:t>
      </w:r>
      <w:r>
        <w:t>школьного</w:t>
      </w:r>
      <w:r>
        <w:rPr>
          <w:spacing w:val="-3"/>
        </w:rPr>
        <w:t xml:space="preserve"> </w:t>
      </w:r>
      <w:r>
        <w:t>возраста).</w:t>
      </w:r>
    </w:p>
    <w:p w:rsidR="003A51F5" w:rsidRDefault="00704939" w:rsidP="00826C36">
      <w:pPr>
        <w:pStyle w:val="a3"/>
        <w:spacing w:line="321" w:lineRule="exact"/>
        <w:ind w:left="567" w:right="-18" w:firstLine="0"/>
      </w:pPr>
      <w:r>
        <w:t>Алгоритмы</w:t>
      </w:r>
      <w:r>
        <w:rPr>
          <w:spacing w:val="-3"/>
        </w:rPr>
        <w:t xml:space="preserve"> </w:t>
      </w:r>
      <w:r>
        <w:t>решения</w:t>
      </w:r>
      <w:r>
        <w:rPr>
          <w:spacing w:val="1"/>
        </w:rPr>
        <w:t xml:space="preserve"> </w:t>
      </w:r>
      <w:r>
        <w:t>учебных</w:t>
      </w:r>
      <w:r>
        <w:rPr>
          <w:spacing w:val="-3"/>
        </w:rPr>
        <w:t xml:space="preserve"> </w:t>
      </w:r>
      <w:r>
        <w:t>и</w:t>
      </w:r>
      <w:r>
        <w:rPr>
          <w:spacing w:val="-5"/>
        </w:rPr>
        <w:t xml:space="preserve"> </w:t>
      </w:r>
      <w:r>
        <w:t>практических</w:t>
      </w:r>
      <w:r>
        <w:rPr>
          <w:spacing w:val="-3"/>
        </w:rPr>
        <w:t xml:space="preserve"> </w:t>
      </w:r>
      <w:r>
        <w:t>задач.</w:t>
      </w:r>
    </w:p>
    <w:p w:rsidR="003A51F5" w:rsidRDefault="003A51F5" w:rsidP="00826C36">
      <w:pPr>
        <w:pStyle w:val="a3"/>
        <w:spacing w:before="10"/>
        <w:ind w:left="567" w:right="-18" w:firstLine="0"/>
        <w:jc w:val="left"/>
        <w:rPr>
          <w:sz w:val="27"/>
        </w:rPr>
      </w:pPr>
    </w:p>
    <w:p w:rsidR="003A51F5" w:rsidRDefault="00704939" w:rsidP="00826C36">
      <w:pPr>
        <w:pStyle w:val="1"/>
        <w:spacing w:line="240" w:lineRule="auto"/>
        <w:ind w:left="567" w:right="-18"/>
      </w:pPr>
      <w:r>
        <w:t>Универсальные</w:t>
      </w:r>
      <w:r>
        <w:rPr>
          <w:spacing w:val="-5"/>
        </w:rPr>
        <w:t xml:space="preserve"> </w:t>
      </w:r>
      <w:r>
        <w:t>учебные</w:t>
      </w:r>
      <w:r>
        <w:rPr>
          <w:spacing w:val="-5"/>
        </w:rPr>
        <w:t xml:space="preserve"> </w:t>
      </w:r>
      <w:r>
        <w:t>действия</w:t>
      </w:r>
    </w:p>
    <w:p w:rsidR="003A51F5" w:rsidRDefault="00704939" w:rsidP="00826C36">
      <w:pPr>
        <w:pStyle w:val="2"/>
        <w:spacing w:before="2" w:line="317" w:lineRule="exact"/>
        <w:ind w:left="567" w:right="-18"/>
      </w:pPr>
      <w:r>
        <w:t>Познавательные</w:t>
      </w:r>
      <w:r>
        <w:rPr>
          <w:spacing w:val="-2"/>
        </w:rPr>
        <w:t xml:space="preserve"> </w:t>
      </w:r>
      <w:r>
        <w:t>УУД</w:t>
      </w:r>
    </w:p>
    <w:p w:rsidR="003A51F5" w:rsidRDefault="00704939" w:rsidP="00D42117">
      <w:pPr>
        <w:pStyle w:val="a5"/>
        <w:numPr>
          <w:ilvl w:val="1"/>
          <w:numId w:val="57"/>
        </w:numPr>
        <w:tabs>
          <w:tab w:val="left" w:pos="1025"/>
        </w:tabs>
        <w:spacing w:line="242" w:lineRule="auto"/>
        <w:ind w:left="567" w:right="-18" w:firstLine="0"/>
        <w:rPr>
          <w:sz w:val="28"/>
        </w:rPr>
      </w:pPr>
      <w:r>
        <w:rPr>
          <w:sz w:val="28"/>
        </w:rPr>
        <w:t>ориентироваться в изученной математической терминологии, использо-</w:t>
      </w:r>
      <w:r>
        <w:rPr>
          <w:spacing w:val="1"/>
          <w:sz w:val="28"/>
        </w:rPr>
        <w:t xml:space="preserve"> </w:t>
      </w:r>
      <w:r>
        <w:rPr>
          <w:sz w:val="28"/>
        </w:rPr>
        <w:t>вать её</w:t>
      </w:r>
      <w:r>
        <w:rPr>
          <w:spacing w:val="-3"/>
          <w:sz w:val="28"/>
        </w:rPr>
        <w:t xml:space="preserve"> </w:t>
      </w:r>
      <w:r>
        <w:rPr>
          <w:sz w:val="28"/>
        </w:rPr>
        <w:t>в</w:t>
      </w:r>
      <w:r>
        <w:rPr>
          <w:spacing w:val="1"/>
          <w:sz w:val="28"/>
        </w:rPr>
        <w:t xml:space="preserve"> </w:t>
      </w:r>
      <w:r>
        <w:rPr>
          <w:sz w:val="28"/>
        </w:rPr>
        <w:t>высказываниях и</w:t>
      </w:r>
      <w:r>
        <w:rPr>
          <w:spacing w:val="-2"/>
          <w:sz w:val="28"/>
        </w:rPr>
        <w:t xml:space="preserve"> </w:t>
      </w:r>
      <w:r>
        <w:rPr>
          <w:sz w:val="28"/>
        </w:rPr>
        <w:t>рассуждениях;</w:t>
      </w:r>
    </w:p>
    <w:p w:rsidR="003A51F5" w:rsidRDefault="00704939" w:rsidP="00D42117">
      <w:pPr>
        <w:pStyle w:val="a5"/>
        <w:numPr>
          <w:ilvl w:val="1"/>
          <w:numId w:val="57"/>
        </w:numPr>
        <w:tabs>
          <w:tab w:val="left" w:pos="1025"/>
        </w:tabs>
        <w:spacing w:line="242" w:lineRule="auto"/>
        <w:ind w:left="567" w:right="-18" w:firstLine="0"/>
        <w:rPr>
          <w:sz w:val="28"/>
        </w:rPr>
      </w:pPr>
      <w:r>
        <w:rPr>
          <w:sz w:val="28"/>
        </w:rPr>
        <w:t>сравнивать математические объекты (числа, величины, геометрические</w:t>
      </w:r>
      <w:r>
        <w:rPr>
          <w:spacing w:val="1"/>
          <w:sz w:val="28"/>
        </w:rPr>
        <w:t xml:space="preserve"> </w:t>
      </w:r>
      <w:r>
        <w:rPr>
          <w:sz w:val="28"/>
        </w:rPr>
        <w:t>фигуры),</w:t>
      </w:r>
      <w:r>
        <w:rPr>
          <w:spacing w:val="2"/>
          <w:sz w:val="28"/>
        </w:rPr>
        <w:t xml:space="preserve"> </w:t>
      </w:r>
      <w:r>
        <w:rPr>
          <w:sz w:val="28"/>
        </w:rPr>
        <w:t>записывать</w:t>
      </w:r>
      <w:r>
        <w:rPr>
          <w:spacing w:val="1"/>
          <w:sz w:val="28"/>
        </w:rPr>
        <w:t xml:space="preserve"> </w:t>
      </w:r>
      <w:r>
        <w:rPr>
          <w:sz w:val="28"/>
        </w:rPr>
        <w:t>признак</w:t>
      </w:r>
      <w:r>
        <w:rPr>
          <w:spacing w:val="1"/>
          <w:sz w:val="28"/>
        </w:rPr>
        <w:t xml:space="preserve"> </w:t>
      </w:r>
      <w:r>
        <w:rPr>
          <w:sz w:val="28"/>
        </w:rPr>
        <w:t>сравнения;</w:t>
      </w:r>
    </w:p>
    <w:p w:rsidR="003A51F5" w:rsidRDefault="00704939" w:rsidP="00D42117">
      <w:pPr>
        <w:pStyle w:val="a5"/>
        <w:numPr>
          <w:ilvl w:val="1"/>
          <w:numId w:val="57"/>
        </w:numPr>
        <w:tabs>
          <w:tab w:val="left" w:pos="1025"/>
        </w:tabs>
        <w:ind w:left="567" w:right="-18" w:firstLine="0"/>
        <w:rPr>
          <w:sz w:val="28"/>
        </w:rPr>
      </w:pPr>
      <w:r>
        <w:rPr>
          <w:sz w:val="28"/>
        </w:rPr>
        <w:t>выбирать</w:t>
      </w:r>
      <w:r>
        <w:rPr>
          <w:spacing w:val="1"/>
          <w:sz w:val="28"/>
        </w:rPr>
        <w:t xml:space="preserve"> </w:t>
      </w:r>
      <w:r>
        <w:rPr>
          <w:sz w:val="28"/>
        </w:rPr>
        <w:t>метод</w:t>
      </w:r>
      <w:r>
        <w:rPr>
          <w:spacing w:val="1"/>
          <w:sz w:val="28"/>
        </w:rPr>
        <w:t xml:space="preserve"> </w:t>
      </w:r>
      <w:r>
        <w:rPr>
          <w:sz w:val="28"/>
        </w:rPr>
        <w:t>решения</w:t>
      </w:r>
      <w:r>
        <w:rPr>
          <w:spacing w:val="1"/>
          <w:sz w:val="28"/>
        </w:rPr>
        <w:t xml:space="preserve"> </w:t>
      </w:r>
      <w:r>
        <w:rPr>
          <w:sz w:val="28"/>
        </w:rPr>
        <w:t>математической</w:t>
      </w:r>
      <w:r>
        <w:rPr>
          <w:spacing w:val="1"/>
          <w:sz w:val="28"/>
        </w:rPr>
        <w:t xml:space="preserve"> </w:t>
      </w:r>
      <w:r>
        <w:rPr>
          <w:sz w:val="28"/>
        </w:rPr>
        <w:t>задачи</w:t>
      </w:r>
      <w:r>
        <w:rPr>
          <w:spacing w:val="1"/>
          <w:sz w:val="28"/>
        </w:rPr>
        <w:t xml:space="preserve"> </w:t>
      </w:r>
      <w:r>
        <w:rPr>
          <w:sz w:val="28"/>
        </w:rPr>
        <w:t>(алгоритм</w:t>
      </w:r>
      <w:r>
        <w:rPr>
          <w:spacing w:val="1"/>
          <w:sz w:val="28"/>
        </w:rPr>
        <w:t xml:space="preserve"> </w:t>
      </w:r>
      <w:r>
        <w:rPr>
          <w:sz w:val="28"/>
        </w:rPr>
        <w:t>действия,</w:t>
      </w:r>
      <w:r>
        <w:rPr>
          <w:spacing w:val="1"/>
          <w:sz w:val="28"/>
        </w:rPr>
        <w:t xml:space="preserve"> </w:t>
      </w:r>
      <w:r>
        <w:rPr>
          <w:sz w:val="28"/>
        </w:rPr>
        <w:t>приём вычисления, способ решения, моделирование ситуации, перебор вариан-</w:t>
      </w:r>
      <w:r>
        <w:rPr>
          <w:spacing w:val="1"/>
          <w:sz w:val="28"/>
        </w:rPr>
        <w:t xml:space="preserve"> </w:t>
      </w:r>
      <w:r>
        <w:rPr>
          <w:sz w:val="28"/>
        </w:rPr>
        <w:t>тов);</w:t>
      </w:r>
    </w:p>
    <w:p w:rsidR="003A51F5" w:rsidRDefault="00704939" w:rsidP="00D42117">
      <w:pPr>
        <w:pStyle w:val="a5"/>
        <w:numPr>
          <w:ilvl w:val="1"/>
          <w:numId w:val="57"/>
        </w:numPr>
        <w:tabs>
          <w:tab w:val="left" w:pos="1025"/>
        </w:tabs>
        <w:spacing w:line="237" w:lineRule="auto"/>
        <w:ind w:left="567" w:right="-18" w:firstLine="0"/>
        <w:rPr>
          <w:sz w:val="28"/>
        </w:rPr>
      </w:pPr>
      <w:r>
        <w:rPr>
          <w:sz w:val="28"/>
        </w:rPr>
        <w:t>обнаруживать модели изученных геометрических фигур в окружающем</w:t>
      </w:r>
      <w:r>
        <w:rPr>
          <w:spacing w:val="1"/>
          <w:sz w:val="28"/>
        </w:rPr>
        <w:t xml:space="preserve"> </w:t>
      </w:r>
      <w:r>
        <w:rPr>
          <w:sz w:val="28"/>
        </w:rPr>
        <w:t>мире;</w:t>
      </w:r>
    </w:p>
    <w:p w:rsidR="003A51F5" w:rsidRDefault="00704939" w:rsidP="00D42117">
      <w:pPr>
        <w:pStyle w:val="a5"/>
        <w:numPr>
          <w:ilvl w:val="1"/>
          <w:numId w:val="57"/>
        </w:numPr>
        <w:tabs>
          <w:tab w:val="left" w:pos="1025"/>
        </w:tabs>
        <w:ind w:left="567" w:right="-18" w:firstLine="0"/>
        <w:rPr>
          <w:sz w:val="28"/>
        </w:rPr>
      </w:pPr>
      <w:r>
        <w:rPr>
          <w:sz w:val="28"/>
        </w:rPr>
        <w:t>конструировать</w:t>
      </w:r>
      <w:r>
        <w:rPr>
          <w:spacing w:val="1"/>
          <w:sz w:val="28"/>
        </w:rPr>
        <w:t xml:space="preserve"> </w:t>
      </w:r>
      <w:r>
        <w:rPr>
          <w:sz w:val="28"/>
        </w:rPr>
        <w:t>геометрическую</w:t>
      </w:r>
      <w:r>
        <w:rPr>
          <w:spacing w:val="1"/>
          <w:sz w:val="28"/>
        </w:rPr>
        <w:t xml:space="preserve"> </w:t>
      </w:r>
      <w:r>
        <w:rPr>
          <w:sz w:val="28"/>
        </w:rPr>
        <w:t>фигуру,</w:t>
      </w:r>
      <w:r>
        <w:rPr>
          <w:spacing w:val="1"/>
          <w:sz w:val="28"/>
        </w:rPr>
        <w:t xml:space="preserve"> </w:t>
      </w:r>
      <w:r>
        <w:rPr>
          <w:sz w:val="28"/>
        </w:rPr>
        <w:t>обладающую</w:t>
      </w:r>
      <w:r>
        <w:rPr>
          <w:spacing w:val="1"/>
          <w:sz w:val="28"/>
        </w:rPr>
        <w:t xml:space="preserve"> </w:t>
      </w:r>
      <w:r>
        <w:rPr>
          <w:sz w:val="28"/>
        </w:rPr>
        <w:t>заданным</w:t>
      </w:r>
      <w:r>
        <w:rPr>
          <w:spacing w:val="1"/>
          <w:sz w:val="28"/>
        </w:rPr>
        <w:t xml:space="preserve"> </w:t>
      </w:r>
      <w:r>
        <w:rPr>
          <w:sz w:val="28"/>
        </w:rPr>
        <w:t>свой-</w:t>
      </w:r>
      <w:r>
        <w:rPr>
          <w:spacing w:val="-67"/>
          <w:sz w:val="28"/>
        </w:rPr>
        <w:t xml:space="preserve"> </w:t>
      </w:r>
      <w:r>
        <w:rPr>
          <w:sz w:val="28"/>
        </w:rPr>
        <w:t>ством (отрезок заданной длины, ломаная определённой длины, квадрат с задан-</w:t>
      </w:r>
      <w:r>
        <w:rPr>
          <w:spacing w:val="1"/>
          <w:sz w:val="28"/>
        </w:rPr>
        <w:t xml:space="preserve"> </w:t>
      </w:r>
      <w:r>
        <w:rPr>
          <w:sz w:val="28"/>
        </w:rPr>
        <w:t>ным</w:t>
      </w:r>
      <w:r>
        <w:rPr>
          <w:spacing w:val="-1"/>
          <w:sz w:val="28"/>
        </w:rPr>
        <w:t xml:space="preserve"> </w:t>
      </w:r>
      <w:r>
        <w:rPr>
          <w:sz w:val="28"/>
        </w:rPr>
        <w:t>периметром);</w:t>
      </w:r>
    </w:p>
    <w:p w:rsidR="003A51F5" w:rsidRDefault="00704939" w:rsidP="00D42117">
      <w:pPr>
        <w:pStyle w:val="a5"/>
        <w:numPr>
          <w:ilvl w:val="1"/>
          <w:numId w:val="57"/>
        </w:numPr>
        <w:tabs>
          <w:tab w:val="left" w:pos="1025"/>
        </w:tabs>
        <w:spacing w:before="67"/>
        <w:ind w:left="567" w:right="-18" w:firstLine="0"/>
        <w:rPr>
          <w:sz w:val="28"/>
        </w:rPr>
      </w:pPr>
      <w:r>
        <w:rPr>
          <w:sz w:val="28"/>
        </w:rPr>
        <w:t>классифицировать</w:t>
      </w:r>
      <w:r>
        <w:rPr>
          <w:spacing w:val="-3"/>
          <w:sz w:val="28"/>
        </w:rPr>
        <w:t xml:space="preserve"> </w:t>
      </w:r>
      <w:r>
        <w:rPr>
          <w:sz w:val="28"/>
        </w:rPr>
        <w:t>объекты</w:t>
      </w:r>
      <w:r>
        <w:rPr>
          <w:spacing w:val="-3"/>
          <w:sz w:val="28"/>
        </w:rPr>
        <w:t xml:space="preserve"> </w:t>
      </w:r>
      <w:r>
        <w:rPr>
          <w:sz w:val="28"/>
        </w:rPr>
        <w:t>по</w:t>
      </w:r>
      <w:r>
        <w:rPr>
          <w:spacing w:val="-7"/>
          <w:sz w:val="28"/>
        </w:rPr>
        <w:t xml:space="preserve"> </w:t>
      </w:r>
      <w:r>
        <w:rPr>
          <w:sz w:val="28"/>
        </w:rPr>
        <w:t>1-2</w:t>
      </w:r>
      <w:r>
        <w:rPr>
          <w:spacing w:val="-3"/>
          <w:sz w:val="28"/>
        </w:rPr>
        <w:t xml:space="preserve"> </w:t>
      </w:r>
      <w:r>
        <w:rPr>
          <w:sz w:val="28"/>
        </w:rPr>
        <w:t>выбранным</w:t>
      </w:r>
      <w:r>
        <w:rPr>
          <w:spacing w:val="-4"/>
          <w:sz w:val="28"/>
        </w:rPr>
        <w:t xml:space="preserve"> </w:t>
      </w:r>
      <w:r>
        <w:rPr>
          <w:sz w:val="28"/>
        </w:rPr>
        <w:t>признакам;</w:t>
      </w:r>
    </w:p>
    <w:p w:rsidR="003A51F5" w:rsidRDefault="00704939" w:rsidP="00D42117">
      <w:pPr>
        <w:pStyle w:val="a5"/>
        <w:numPr>
          <w:ilvl w:val="1"/>
          <w:numId w:val="57"/>
        </w:numPr>
        <w:tabs>
          <w:tab w:val="left" w:pos="1025"/>
        </w:tabs>
        <w:spacing w:before="2"/>
        <w:ind w:left="567" w:right="-18" w:firstLine="0"/>
        <w:rPr>
          <w:sz w:val="28"/>
        </w:rPr>
      </w:pPr>
      <w:r>
        <w:rPr>
          <w:sz w:val="28"/>
        </w:rPr>
        <w:t>составлять</w:t>
      </w:r>
      <w:r>
        <w:rPr>
          <w:spacing w:val="1"/>
          <w:sz w:val="28"/>
        </w:rPr>
        <w:t xml:space="preserve"> </w:t>
      </w:r>
      <w:r>
        <w:rPr>
          <w:sz w:val="28"/>
        </w:rPr>
        <w:t>модель</w:t>
      </w:r>
      <w:r>
        <w:rPr>
          <w:spacing w:val="1"/>
          <w:sz w:val="28"/>
        </w:rPr>
        <w:t xml:space="preserve"> </w:t>
      </w:r>
      <w:r>
        <w:rPr>
          <w:sz w:val="28"/>
        </w:rPr>
        <w:t>математической</w:t>
      </w:r>
      <w:r>
        <w:rPr>
          <w:spacing w:val="1"/>
          <w:sz w:val="28"/>
        </w:rPr>
        <w:t xml:space="preserve"> </w:t>
      </w:r>
      <w:r>
        <w:rPr>
          <w:sz w:val="28"/>
        </w:rPr>
        <w:t>задачи,</w:t>
      </w:r>
      <w:r>
        <w:rPr>
          <w:spacing w:val="1"/>
          <w:sz w:val="28"/>
        </w:rPr>
        <w:t xml:space="preserve"> </w:t>
      </w:r>
      <w:r>
        <w:rPr>
          <w:sz w:val="28"/>
        </w:rPr>
        <w:t>проверять</w:t>
      </w:r>
      <w:r>
        <w:rPr>
          <w:spacing w:val="1"/>
          <w:sz w:val="28"/>
        </w:rPr>
        <w:t xml:space="preserve"> </w:t>
      </w:r>
      <w:r>
        <w:rPr>
          <w:sz w:val="28"/>
        </w:rPr>
        <w:t>её</w:t>
      </w:r>
      <w:r>
        <w:rPr>
          <w:spacing w:val="1"/>
          <w:sz w:val="28"/>
        </w:rPr>
        <w:t xml:space="preserve"> </w:t>
      </w:r>
      <w:r>
        <w:rPr>
          <w:sz w:val="28"/>
        </w:rPr>
        <w:t>соответствие</w:t>
      </w:r>
      <w:r>
        <w:rPr>
          <w:spacing w:val="1"/>
          <w:sz w:val="28"/>
        </w:rPr>
        <w:t xml:space="preserve"> </w:t>
      </w:r>
      <w:r>
        <w:rPr>
          <w:sz w:val="28"/>
        </w:rPr>
        <w:t>условиям</w:t>
      </w:r>
      <w:r>
        <w:rPr>
          <w:spacing w:val="-2"/>
          <w:sz w:val="28"/>
        </w:rPr>
        <w:t xml:space="preserve"> </w:t>
      </w:r>
      <w:r>
        <w:rPr>
          <w:sz w:val="28"/>
        </w:rPr>
        <w:t>задачи;</w:t>
      </w:r>
    </w:p>
    <w:p w:rsidR="003A51F5" w:rsidRDefault="00704939" w:rsidP="00D42117">
      <w:pPr>
        <w:pStyle w:val="a5"/>
        <w:numPr>
          <w:ilvl w:val="1"/>
          <w:numId w:val="57"/>
        </w:numPr>
        <w:tabs>
          <w:tab w:val="left" w:pos="1025"/>
        </w:tabs>
        <w:ind w:left="567" w:right="-18" w:firstLine="0"/>
        <w:rPr>
          <w:sz w:val="28"/>
        </w:rPr>
      </w:pPr>
      <w:r>
        <w:rPr>
          <w:sz w:val="28"/>
        </w:rPr>
        <w:t>определять с помощью цифровых и аналоговых приборов: массу предме-</w:t>
      </w:r>
      <w:r>
        <w:rPr>
          <w:spacing w:val="1"/>
          <w:sz w:val="28"/>
        </w:rPr>
        <w:t xml:space="preserve"> </w:t>
      </w:r>
      <w:r>
        <w:rPr>
          <w:sz w:val="28"/>
        </w:rPr>
        <w:t>та (электронные и гиревые весы), температуру (градусник), скорость движения</w:t>
      </w:r>
      <w:r>
        <w:rPr>
          <w:spacing w:val="1"/>
          <w:sz w:val="28"/>
        </w:rPr>
        <w:t xml:space="preserve"> </w:t>
      </w:r>
      <w:r>
        <w:rPr>
          <w:sz w:val="28"/>
        </w:rPr>
        <w:t>транспортного средства (макет спидометра), вместимость (с помощью измери-</w:t>
      </w:r>
      <w:r>
        <w:rPr>
          <w:spacing w:val="1"/>
          <w:sz w:val="28"/>
        </w:rPr>
        <w:t xml:space="preserve"> </w:t>
      </w:r>
      <w:r>
        <w:rPr>
          <w:sz w:val="28"/>
        </w:rPr>
        <w:t>тельных сосудов).</w:t>
      </w:r>
    </w:p>
    <w:p w:rsidR="003A51F5" w:rsidRDefault="00704939" w:rsidP="00826C36">
      <w:pPr>
        <w:spacing w:line="321" w:lineRule="exact"/>
        <w:ind w:left="567" w:right="-18"/>
        <w:jc w:val="both"/>
        <w:rPr>
          <w:i/>
          <w:sz w:val="28"/>
        </w:rPr>
      </w:pPr>
      <w:r>
        <w:rPr>
          <w:i/>
          <w:sz w:val="28"/>
        </w:rPr>
        <w:t>Работа с информацией:</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lastRenderedPageBreak/>
        <w:t>представлять</w:t>
      </w:r>
      <w:r>
        <w:rPr>
          <w:spacing w:val="-3"/>
          <w:sz w:val="28"/>
        </w:rPr>
        <w:t xml:space="preserve"> </w:t>
      </w:r>
      <w:r>
        <w:rPr>
          <w:sz w:val="28"/>
        </w:rPr>
        <w:t>информацию</w:t>
      </w:r>
      <w:r>
        <w:rPr>
          <w:spacing w:val="-4"/>
          <w:sz w:val="28"/>
        </w:rPr>
        <w:t xml:space="preserve"> </w:t>
      </w:r>
      <w:r>
        <w:rPr>
          <w:sz w:val="28"/>
        </w:rPr>
        <w:t>в</w:t>
      </w:r>
      <w:r>
        <w:rPr>
          <w:spacing w:val="-2"/>
          <w:sz w:val="28"/>
        </w:rPr>
        <w:t xml:space="preserve"> </w:t>
      </w:r>
      <w:r>
        <w:rPr>
          <w:sz w:val="28"/>
        </w:rPr>
        <w:t>разных</w:t>
      </w:r>
      <w:r>
        <w:rPr>
          <w:spacing w:val="-3"/>
          <w:sz w:val="28"/>
        </w:rPr>
        <w:t xml:space="preserve"> </w:t>
      </w:r>
      <w:r>
        <w:rPr>
          <w:sz w:val="28"/>
        </w:rPr>
        <w:t>формах;</w:t>
      </w:r>
    </w:p>
    <w:p w:rsidR="003A51F5" w:rsidRDefault="00704939" w:rsidP="00D42117">
      <w:pPr>
        <w:pStyle w:val="a5"/>
        <w:numPr>
          <w:ilvl w:val="1"/>
          <w:numId w:val="57"/>
        </w:numPr>
        <w:tabs>
          <w:tab w:val="left" w:pos="1025"/>
        </w:tabs>
        <w:spacing w:before="3"/>
        <w:ind w:left="567" w:right="-18" w:firstLine="0"/>
        <w:jc w:val="left"/>
        <w:rPr>
          <w:sz w:val="28"/>
        </w:rPr>
      </w:pPr>
      <w:r>
        <w:rPr>
          <w:sz w:val="28"/>
        </w:rPr>
        <w:t>извлекать</w:t>
      </w:r>
      <w:r>
        <w:rPr>
          <w:spacing w:val="34"/>
          <w:sz w:val="28"/>
        </w:rPr>
        <w:t xml:space="preserve"> </w:t>
      </w:r>
      <w:r>
        <w:rPr>
          <w:sz w:val="28"/>
        </w:rPr>
        <w:t>и</w:t>
      </w:r>
      <w:r>
        <w:rPr>
          <w:spacing w:val="34"/>
          <w:sz w:val="28"/>
        </w:rPr>
        <w:t xml:space="preserve"> </w:t>
      </w:r>
      <w:r>
        <w:rPr>
          <w:sz w:val="28"/>
        </w:rPr>
        <w:t>интерпретировать</w:t>
      </w:r>
      <w:r>
        <w:rPr>
          <w:spacing w:val="35"/>
          <w:sz w:val="28"/>
        </w:rPr>
        <w:t xml:space="preserve"> </w:t>
      </w:r>
      <w:r>
        <w:rPr>
          <w:sz w:val="28"/>
        </w:rPr>
        <w:t>информацию,</w:t>
      </w:r>
      <w:r>
        <w:rPr>
          <w:spacing w:val="36"/>
          <w:sz w:val="28"/>
        </w:rPr>
        <w:t xml:space="preserve"> </w:t>
      </w:r>
      <w:r>
        <w:rPr>
          <w:sz w:val="28"/>
        </w:rPr>
        <w:t>представленную</w:t>
      </w:r>
      <w:r>
        <w:rPr>
          <w:spacing w:val="34"/>
          <w:sz w:val="28"/>
        </w:rPr>
        <w:t xml:space="preserve"> </w:t>
      </w:r>
      <w:r>
        <w:rPr>
          <w:sz w:val="28"/>
        </w:rPr>
        <w:t>в</w:t>
      </w:r>
      <w:r>
        <w:rPr>
          <w:spacing w:val="35"/>
          <w:sz w:val="28"/>
        </w:rPr>
        <w:t xml:space="preserve"> </w:t>
      </w:r>
      <w:r>
        <w:rPr>
          <w:sz w:val="28"/>
        </w:rPr>
        <w:t>таблице,</w:t>
      </w:r>
      <w:r>
        <w:rPr>
          <w:spacing w:val="-67"/>
          <w:sz w:val="28"/>
        </w:rPr>
        <w:t xml:space="preserve"> </w:t>
      </w:r>
      <w:r>
        <w:rPr>
          <w:sz w:val="28"/>
        </w:rPr>
        <w:t>на диаграмме;</w:t>
      </w:r>
    </w:p>
    <w:p w:rsidR="003A51F5" w:rsidRDefault="00704939" w:rsidP="00D42117">
      <w:pPr>
        <w:pStyle w:val="a5"/>
        <w:numPr>
          <w:ilvl w:val="1"/>
          <w:numId w:val="57"/>
        </w:numPr>
        <w:tabs>
          <w:tab w:val="left" w:pos="1025"/>
        </w:tabs>
        <w:ind w:left="567" w:right="-18" w:firstLine="0"/>
        <w:jc w:val="left"/>
        <w:rPr>
          <w:sz w:val="28"/>
        </w:rPr>
      </w:pPr>
      <w:r>
        <w:rPr>
          <w:sz w:val="28"/>
        </w:rPr>
        <w:t>использовать</w:t>
      </w:r>
      <w:r>
        <w:rPr>
          <w:spacing w:val="19"/>
          <w:sz w:val="28"/>
        </w:rPr>
        <w:t xml:space="preserve"> </w:t>
      </w:r>
      <w:r>
        <w:rPr>
          <w:sz w:val="28"/>
        </w:rPr>
        <w:t>справочную</w:t>
      </w:r>
      <w:r>
        <w:rPr>
          <w:spacing w:val="18"/>
          <w:sz w:val="28"/>
        </w:rPr>
        <w:t xml:space="preserve"> </w:t>
      </w:r>
      <w:r>
        <w:rPr>
          <w:sz w:val="28"/>
        </w:rPr>
        <w:t>литературу</w:t>
      </w:r>
      <w:r>
        <w:rPr>
          <w:spacing w:val="10"/>
          <w:sz w:val="28"/>
        </w:rPr>
        <w:t xml:space="preserve"> </w:t>
      </w:r>
      <w:r>
        <w:rPr>
          <w:sz w:val="28"/>
        </w:rPr>
        <w:t>для</w:t>
      </w:r>
      <w:r>
        <w:rPr>
          <w:spacing w:val="19"/>
          <w:sz w:val="28"/>
        </w:rPr>
        <w:t xml:space="preserve"> </w:t>
      </w:r>
      <w:r>
        <w:rPr>
          <w:sz w:val="28"/>
        </w:rPr>
        <w:t>поиска</w:t>
      </w:r>
      <w:r>
        <w:rPr>
          <w:spacing w:val="18"/>
          <w:sz w:val="28"/>
        </w:rPr>
        <w:t xml:space="preserve"> </w:t>
      </w:r>
      <w:r>
        <w:rPr>
          <w:sz w:val="28"/>
        </w:rPr>
        <w:t>информации,</w:t>
      </w:r>
      <w:r>
        <w:rPr>
          <w:spacing w:val="21"/>
          <w:sz w:val="28"/>
        </w:rPr>
        <w:t xml:space="preserve"> </w:t>
      </w:r>
      <w:r>
        <w:rPr>
          <w:sz w:val="28"/>
        </w:rPr>
        <w:t>в</w:t>
      </w:r>
      <w:r>
        <w:rPr>
          <w:spacing w:val="18"/>
          <w:sz w:val="28"/>
        </w:rPr>
        <w:t xml:space="preserve"> </w:t>
      </w:r>
      <w:r>
        <w:rPr>
          <w:sz w:val="28"/>
        </w:rPr>
        <w:t>т.ч.</w:t>
      </w:r>
      <w:r>
        <w:rPr>
          <w:spacing w:val="17"/>
          <w:sz w:val="28"/>
        </w:rPr>
        <w:t xml:space="preserve"> </w:t>
      </w:r>
      <w:r>
        <w:rPr>
          <w:sz w:val="28"/>
        </w:rPr>
        <w:t>Ин-</w:t>
      </w:r>
      <w:r>
        <w:rPr>
          <w:spacing w:val="-67"/>
          <w:sz w:val="28"/>
        </w:rPr>
        <w:t xml:space="preserve"> </w:t>
      </w:r>
      <w:r>
        <w:rPr>
          <w:sz w:val="28"/>
        </w:rPr>
        <w:t>тернет</w:t>
      </w:r>
      <w:r>
        <w:rPr>
          <w:spacing w:val="2"/>
          <w:sz w:val="28"/>
        </w:rPr>
        <w:t xml:space="preserve"> </w:t>
      </w:r>
      <w:r>
        <w:rPr>
          <w:sz w:val="28"/>
        </w:rPr>
        <w:t>(в</w:t>
      </w:r>
      <w:r>
        <w:rPr>
          <w:spacing w:val="5"/>
          <w:sz w:val="28"/>
        </w:rPr>
        <w:t xml:space="preserve"> </w:t>
      </w:r>
      <w:r>
        <w:rPr>
          <w:sz w:val="28"/>
        </w:rPr>
        <w:t>условиях</w:t>
      </w:r>
      <w:r>
        <w:rPr>
          <w:spacing w:val="-1"/>
          <w:sz w:val="28"/>
        </w:rPr>
        <w:t xml:space="preserve"> </w:t>
      </w:r>
      <w:r>
        <w:rPr>
          <w:sz w:val="28"/>
        </w:rPr>
        <w:t>контролируемого</w:t>
      </w:r>
      <w:r>
        <w:rPr>
          <w:spacing w:val="-3"/>
          <w:sz w:val="28"/>
        </w:rPr>
        <w:t xml:space="preserve"> </w:t>
      </w:r>
      <w:r>
        <w:rPr>
          <w:sz w:val="28"/>
        </w:rPr>
        <w:t>выхода).</w:t>
      </w:r>
    </w:p>
    <w:p w:rsidR="003A51F5" w:rsidRDefault="00704939" w:rsidP="00826C36">
      <w:pPr>
        <w:pStyle w:val="2"/>
        <w:spacing w:before="8" w:line="317" w:lineRule="exact"/>
        <w:ind w:left="567" w:right="-18"/>
        <w:jc w:val="left"/>
      </w:pPr>
      <w:r>
        <w:t>Коммуникативные</w:t>
      </w:r>
      <w:r>
        <w:rPr>
          <w:spacing w:val="-2"/>
        </w:rPr>
        <w:t xml:space="preserve"> </w:t>
      </w:r>
      <w:r>
        <w:t>УУД</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использовать</w:t>
      </w:r>
      <w:r>
        <w:rPr>
          <w:spacing w:val="35"/>
          <w:sz w:val="28"/>
        </w:rPr>
        <w:t xml:space="preserve"> </w:t>
      </w:r>
      <w:r>
        <w:rPr>
          <w:sz w:val="28"/>
        </w:rPr>
        <w:t>математическую</w:t>
      </w:r>
      <w:r>
        <w:rPr>
          <w:spacing w:val="35"/>
          <w:sz w:val="28"/>
        </w:rPr>
        <w:t xml:space="preserve"> </w:t>
      </w:r>
      <w:r>
        <w:rPr>
          <w:sz w:val="28"/>
        </w:rPr>
        <w:t>терминологию</w:t>
      </w:r>
      <w:r>
        <w:rPr>
          <w:spacing w:val="35"/>
          <w:sz w:val="28"/>
        </w:rPr>
        <w:t xml:space="preserve"> </w:t>
      </w:r>
      <w:r>
        <w:rPr>
          <w:sz w:val="28"/>
        </w:rPr>
        <w:t>для</w:t>
      </w:r>
      <w:r>
        <w:rPr>
          <w:spacing w:val="35"/>
          <w:sz w:val="28"/>
        </w:rPr>
        <w:t xml:space="preserve"> </w:t>
      </w:r>
      <w:r>
        <w:rPr>
          <w:sz w:val="28"/>
        </w:rPr>
        <w:t>записи</w:t>
      </w:r>
      <w:r>
        <w:rPr>
          <w:spacing w:val="34"/>
          <w:sz w:val="28"/>
        </w:rPr>
        <w:t xml:space="preserve"> </w:t>
      </w:r>
      <w:r>
        <w:rPr>
          <w:sz w:val="28"/>
        </w:rPr>
        <w:t>решения</w:t>
      </w:r>
      <w:r>
        <w:rPr>
          <w:spacing w:val="35"/>
          <w:sz w:val="28"/>
        </w:rPr>
        <w:t xml:space="preserve"> </w:t>
      </w:r>
      <w:r>
        <w:rPr>
          <w:sz w:val="28"/>
        </w:rPr>
        <w:t>пред-</w:t>
      </w:r>
      <w:r>
        <w:rPr>
          <w:spacing w:val="-67"/>
          <w:sz w:val="28"/>
        </w:rPr>
        <w:t xml:space="preserve"> </w:t>
      </w:r>
      <w:r>
        <w:rPr>
          <w:sz w:val="28"/>
        </w:rPr>
        <w:t>метной</w:t>
      </w:r>
      <w:r>
        <w:rPr>
          <w:spacing w:val="-1"/>
          <w:sz w:val="28"/>
        </w:rPr>
        <w:t xml:space="preserve"> </w:t>
      </w:r>
      <w:r>
        <w:rPr>
          <w:sz w:val="28"/>
        </w:rPr>
        <w:t>или практической</w:t>
      </w:r>
      <w:r>
        <w:rPr>
          <w:spacing w:val="-1"/>
          <w:sz w:val="28"/>
        </w:rPr>
        <w:t xml:space="preserve"> </w:t>
      </w:r>
      <w:r>
        <w:rPr>
          <w:sz w:val="28"/>
        </w:rPr>
        <w:t>задачи;</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приводить</w:t>
      </w:r>
      <w:r>
        <w:rPr>
          <w:spacing w:val="32"/>
          <w:sz w:val="28"/>
        </w:rPr>
        <w:t xml:space="preserve"> </w:t>
      </w:r>
      <w:r>
        <w:rPr>
          <w:sz w:val="28"/>
        </w:rPr>
        <w:t>примеры</w:t>
      </w:r>
      <w:r>
        <w:rPr>
          <w:spacing w:val="32"/>
          <w:sz w:val="28"/>
        </w:rPr>
        <w:t xml:space="preserve"> </w:t>
      </w:r>
      <w:r>
        <w:rPr>
          <w:sz w:val="28"/>
        </w:rPr>
        <w:t>и</w:t>
      </w:r>
      <w:r>
        <w:rPr>
          <w:spacing w:val="31"/>
          <w:sz w:val="28"/>
        </w:rPr>
        <w:t xml:space="preserve"> </w:t>
      </w:r>
      <w:r>
        <w:rPr>
          <w:sz w:val="28"/>
        </w:rPr>
        <w:t>контрпримеры</w:t>
      </w:r>
      <w:r>
        <w:rPr>
          <w:spacing w:val="32"/>
          <w:sz w:val="28"/>
        </w:rPr>
        <w:t xml:space="preserve"> </w:t>
      </w:r>
      <w:r>
        <w:rPr>
          <w:sz w:val="28"/>
        </w:rPr>
        <w:t>для</w:t>
      </w:r>
      <w:r>
        <w:rPr>
          <w:spacing w:val="32"/>
          <w:sz w:val="28"/>
        </w:rPr>
        <w:t xml:space="preserve"> </w:t>
      </w:r>
      <w:r>
        <w:rPr>
          <w:sz w:val="28"/>
        </w:rPr>
        <w:t>подтверждения/</w:t>
      </w:r>
      <w:r>
        <w:rPr>
          <w:spacing w:val="30"/>
          <w:sz w:val="28"/>
        </w:rPr>
        <w:t xml:space="preserve"> </w:t>
      </w:r>
      <w:r>
        <w:rPr>
          <w:sz w:val="28"/>
        </w:rPr>
        <w:t>опровержения</w:t>
      </w:r>
      <w:r>
        <w:rPr>
          <w:spacing w:val="-67"/>
          <w:sz w:val="28"/>
        </w:rPr>
        <w:t xml:space="preserve"> </w:t>
      </w:r>
      <w:r>
        <w:rPr>
          <w:sz w:val="28"/>
        </w:rPr>
        <w:t>вывода,</w:t>
      </w:r>
      <w:r>
        <w:rPr>
          <w:spacing w:val="2"/>
          <w:sz w:val="28"/>
        </w:rPr>
        <w:t xml:space="preserve"> </w:t>
      </w:r>
      <w:r>
        <w:rPr>
          <w:sz w:val="28"/>
        </w:rPr>
        <w:t>гипотезы;</w:t>
      </w:r>
    </w:p>
    <w:p w:rsidR="003A51F5" w:rsidRDefault="00704939" w:rsidP="00D42117">
      <w:pPr>
        <w:pStyle w:val="a5"/>
        <w:numPr>
          <w:ilvl w:val="1"/>
          <w:numId w:val="57"/>
        </w:numPr>
        <w:tabs>
          <w:tab w:val="left" w:pos="1025"/>
        </w:tabs>
        <w:spacing w:line="315" w:lineRule="exact"/>
        <w:ind w:left="567" w:right="-18" w:firstLine="0"/>
        <w:jc w:val="left"/>
        <w:rPr>
          <w:sz w:val="28"/>
        </w:rPr>
      </w:pPr>
      <w:r>
        <w:rPr>
          <w:sz w:val="28"/>
        </w:rPr>
        <w:t>конструировать,</w:t>
      </w:r>
      <w:r>
        <w:rPr>
          <w:spacing w:val="-2"/>
          <w:sz w:val="28"/>
        </w:rPr>
        <w:t xml:space="preserve"> </w:t>
      </w:r>
      <w:r>
        <w:rPr>
          <w:sz w:val="28"/>
        </w:rPr>
        <w:t>читать</w:t>
      </w:r>
      <w:r>
        <w:rPr>
          <w:spacing w:val="-5"/>
          <w:sz w:val="28"/>
        </w:rPr>
        <w:t xml:space="preserve"> </w:t>
      </w:r>
      <w:r>
        <w:rPr>
          <w:sz w:val="28"/>
        </w:rPr>
        <w:t>числовое</w:t>
      </w:r>
      <w:r>
        <w:rPr>
          <w:spacing w:val="-3"/>
          <w:sz w:val="28"/>
        </w:rPr>
        <w:t xml:space="preserve"> </w:t>
      </w:r>
      <w:r>
        <w:rPr>
          <w:sz w:val="28"/>
        </w:rPr>
        <w:t>выражение;</w:t>
      </w:r>
    </w:p>
    <w:p w:rsidR="003A51F5" w:rsidRDefault="00704939" w:rsidP="00D42117">
      <w:pPr>
        <w:pStyle w:val="a5"/>
        <w:numPr>
          <w:ilvl w:val="1"/>
          <w:numId w:val="57"/>
        </w:numPr>
        <w:tabs>
          <w:tab w:val="left" w:pos="1025"/>
        </w:tabs>
        <w:ind w:left="567" w:right="-18" w:firstLine="0"/>
        <w:jc w:val="left"/>
        <w:rPr>
          <w:sz w:val="28"/>
        </w:rPr>
      </w:pPr>
      <w:r>
        <w:rPr>
          <w:sz w:val="28"/>
        </w:rPr>
        <w:t>описывать</w:t>
      </w:r>
      <w:r>
        <w:rPr>
          <w:spacing w:val="35"/>
          <w:sz w:val="28"/>
        </w:rPr>
        <w:t xml:space="preserve"> </w:t>
      </w:r>
      <w:r>
        <w:rPr>
          <w:sz w:val="28"/>
        </w:rPr>
        <w:t>практическую</w:t>
      </w:r>
      <w:r>
        <w:rPr>
          <w:spacing w:val="34"/>
          <w:sz w:val="28"/>
        </w:rPr>
        <w:t xml:space="preserve"> </w:t>
      </w:r>
      <w:r>
        <w:rPr>
          <w:sz w:val="28"/>
        </w:rPr>
        <w:t>ситуацию</w:t>
      </w:r>
      <w:r>
        <w:rPr>
          <w:spacing w:val="35"/>
          <w:sz w:val="28"/>
        </w:rPr>
        <w:t xml:space="preserve"> </w:t>
      </w:r>
      <w:r>
        <w:rPr>
          <w:sz w:val="28"/>
        </w:rPr>
        <w:t>с</w:t>
      </w:r>
      <w:r>
        <w:rPr>
          <w:spacing w:val="35"/>
          <w:sz w:val="28"/>
        </w:rPr>
        <w:t xml:space="preserve"> </w:t>
      </w:r>
      <w:r>
        <w:rPr>
          <w:sz w:val="28"/>
        </w:rPr>
        <w:t>использованием</w:t>
      </w:r>
      <w:r>
        <w:rPr>
          <w:spacing w:val="34"/>
          <w:sz w:val="28"/>
        </w:rPr>
        <w:t xml:space="preserve"> </w:t>
      </w:r>
      <w:r>
        <w:rPr>
          <w:sz w:val="28"/>
        </w:rPr>
        <w:t>изученной</w:t>
      </w:r>
      <w:r>
        <w:rPr>
          <w:spacing w:val="35"/>
          <w:sz w:val="28"/>
        </w:rPr>
        <w:t xml:space="preserve"> </w:t>
      </w:r>
      <w:r>
        <w:rPr>
          <w:sz w:val="28"/>
        </w:rPr>
        <w:t>терми-</w:t>
      </w:r>
      <w:r>
        <w:rPr>
          <w:spacing w:val="-67"/>
          <w:sz w:val="28"/>
        </w:rPr>
        <w:t xml:space="preserve"> </w:t>
      </w:r>
      <w:r>
        <w:rPr>
          <w:sz w:val="28"/>
        </w:rPr>
        <w:t>нологии;</w:t>
      </w:r>
    </w:p>
    <w:p w:rsidR="003A51F5" w:rsidRDefault="00704939" w:rsidP="00D42117">
      <w:pPr>
        <w:pStyle w:val="a5"/>
        <w:numPr>
          <w:ilvl w:val="1"/>
          <w:numId w:val="57"/>
        </w:numPr>
        <w:tabs>
          <w:tab w:val="left" w:pos="1025"/>
        </w:tabs>
        <w:ind w:left="567" w:right="-18" w:firstLine="0"/>
        <w:jc w:val="left"/>
        <w:rPr>
          <w:sz w:val="28"/>
        </w:rPr>
      </w:pPr>
      <w:r>
        <w:rPr>
          <w:sz w:val="28"/>
        </w:rPr>
        <w:t>характеризовать</w:t>
      </w:r>
      <w:r>
        <w:rPr>
          <w:spacing w:val="8"/>
          <w:sz w:val="28"/>
        </w:rPr>
        <w:t xml:space="preserve"> </w:t>
      </w:r>
      <w:r>
        <w:rPr>
          <w:sz w:val="28"/>
        </w:rPr>
        <w:t>математические</w:t>
      </w:r>
      <w:r>
        <w:rPr>
          <w:spacing w:val="8"/>
          <w:sz w:val="28"/>
        </w:rPr>
        <w:t xml:space="preserve"> </w:t>
      </w:r>
      <w:r>
        <w:rPr>
          <w:sz w:val="28"/>
        </w:rPr>
        <w:t>объекты,</w:t>
      </w:r>
      <w:r>
        <w:rPr>
          <w:spacing w:val="10"/>
          <w:sz w:val="28"/>
        </w:rPr>
        <w:t xml:space="preserve"> </w:t>
      </w:r>
      <w:r>
        <w:rPr>
          <w:sz w:val="28"/>
        </w:rPr>
        <w:t>явления</w:t>
      </w:r>
      <w:r>
        <w:rPr>
          <w:spacing w:val="7"/>
          <w:sz w:val="28"/>
        </w:rPr>
        <w:t xml:space="preserve"> </w:t>
      </w:r>
      <w:r>
        <w:rPr>
          <w:sz w:val="28"/>
        </w:rPr>
        <w:t>и</w:t>
      </w:r>
      <w:r>
        <w:rPr>
          <w:spacing w:val="7"/>
          <w:sz w:val="28"/>
        </w:rPr>
        <w:t xml:space="preserve"> </w:t>
      </w:r>
      <w:r>
        <w:rPr>
          <w:sz w:val="28"/>
        </w:rPr>
        <w:t>события</w:t>
      </w:r>
      <w:r>
        <w:rPr>
          <w:spacing w:val="7"/>
          <w:sz w:val="28"/>
        </w:rPr>
        <w:t xml:space="preserve"> </w:t>
      </w:r>
      <w:r>
        <w:rPr>
          <w:sz w:val="28"/>
        </w:rPr>
        <w:t>с</w:t>
      </w:r>
      <w:r>
        <w:rPr>
          <w:spacing w:val="8"/>
          <w:sz w:val="28"/>
        </w:rPr>
        <w:t xml:space="preserve"> </w:t>
      </w:r>
      <w:r>
        <w:rPr>
          <w:sz w:val="28"/>
        </w:rPr>
        <w:t>помощью</w:t>
      </w:r>
      <w:r>
        <w:rPr>
          <w:spacing w:val="-67"/>
          <w:sz w:val="28"/>
        </w:rPr>
        <w:t xml:space="preserve"> </w:t>
      </w:r>
      <w:r>
        <w:rPr>
          <w:sz w:val="28"/>
        </w:rPr>
        <w:t>изученных величин;</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составлять</w:t>
      </w:r>
      <w:r>
        <w:rPr>
          <w:spacing w:val="-6"/>
          <w:sz w:val="28"/>
        </w:rPr>
        <w:t xml:space="preserve"> </w:t>
      </w:r>
      <w:r>
        <w:rPr>
          <w:sz w:val="28"/>
        </w:rPr>
        <w:t>инструкцию,</w:t>
      </w:r>
      <w:r>
        <w:rPr>
          <w:spacing w:val="-3"/>
          <w:sz w:val="28"/>
        </w:rPr>
        <w:t xml:space="preserve"> </w:t>
      </w:r>
      <w:r>
        <w:rPr>
          <w:sz w:val="28"/>
        </w:rPr>
        <w:t>записывать</w:t>
      </w:r>
      <w:r>
        <w:rPr>
          <w:spacing w:val="-5"/>
          <w:sz w:val="28"/>
        </w:rPr>
        <w:t xml:space="preserve"> </w:t>
      </w:r>
      <w:r>
        <w:rPr>
          <w:sz w:val="28"/>
        </w:rPr>
        <w:t>рассуждение;</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инициировать</w:t>
      </w:r>
      <w:r>
        <w:rPr>
          <w:spacing w:val="40"/>
          <w:sz w:val="28"/>
        </w:rPr>
        <w:t xml:space="preserve"> </w:t>
      </w:r>
      <w:r>
        <w:rPr>
          <w:sz w:val="28"/>
        </w:rPr>
        <w:t>обсуждение</w:t>
      </w:r>
      <w:r>
        <w:rPr>
          <w:spacing w:val="36"/>
          <w:sz w:val="28"/>
        </w:rPr>
        <w:t xml:space="preserve"> </w:t>
      </w:r>
      <w:r>
        <w:rPr>
          <w:sz w:val="28"/>
        </w:rPr>
        <w:t>разных</w:t>
      </w:r>
      <w:r>
        <w:rPr>
          <w:spacing w:val="45"/>
          <w:sz w:val="28"/>
        </w:rPr>
        <w:t xml:space="preserve"> </w:t>
      </w:r>
      <w:r>
        <w:rPr>
          <w:sz w:val="28"/>
        </w:rPr>
        <w:t>способов</w:t>
      </w:r>
      <w:r>
        <w:rPr>
          <w:spacing w:val="40"/>
          <w:sz w:val="28"/>
        </w:rPr>
        <w:t xml:space="preserve"> </w:t>
      </w:r>
      <w:r>
        <w:rPr>
          <w:sz w:val="28"/>
        </w:rPr>
        <w:t>выполнения</w:t>
      </w:r>
      <w:r>
        <w:rPr>
          <w:spacing w:val="40"/>
          <w:sz w:val="28"/>
        </w:rPr>
        <w:t xml:space="preserve"> </w:t>
      </w:r>
      <w:r>
        <w:rPr>
          <w:sz w:val="28"/>
        </w:rPr>
        <w:t>задания,</w:t>
      </w:r>
      <w:r>
        <w:rPr>
          <w:spacing w:val="41"/>
          <w:sz w:val="28"/>
        </w:rPr>
        <w:t xml:space="preserve"> </w:t>
      </w:r>
      <w:r>
        <w:rPr>
          <w:sz w:val="28"/>
        </w:rPr>
        <w:t>поиск</w:t>
      </w:r>
      <w:r>
        <w:rPr>
          <w:spacing w:val="-67"/>
          <w:sz w:val="28"/>
        </w:rPr>
        <w:t xml:space="preserve"> </w:t>
      </w:r>
      <w:r>
        <w:rPr>
          <w:sz w:val="28"/>
        </w:rPr>
        <w:t>ошибок в</w:t>
      </w:r>
      <w:r>
        <w:rPr>
          <w:spacing w:val="1"/>
          <w:sz w:val="28"/>
        </w:rPr>
        <w:t xml:space="preserve"> </w:t>
      </w:r>
      <w:r>
        <w:rPr>
          <w:sz w:val="28"/>
        </w:rPr>
        <w:t>решении.</w:t>
      </w:r>
    </w:p>
    <w:p w:rsidR="003A51F5" w:rsidRDefault="00704939" w:rsidP="00826C36">
      <w:pPr>
        <w:pStyle w:val="2"/>
        <w:ind w:left="567" w:right="-18"/>
        <w:jc w:val="left"/>
      </w:pPr>
      <w:r>
        <w:t>Регулятивные</w:t>
      </w:r>
      <w:r>
        <w:rPr>
          <w:spacing w:val="-3"/>
        </w:rPr>
        <w:t xml:space="preserve"> </w:t>
      </w:r>
      <w:r>
        <w:t>УУД</w:t>
      </w:r>
    </w:p>
    <w:p w:rsidR="003A51F5" w:rsidRDefault="00704939" w:rsidP="00D42117">
      <w:pPr>
        <w:pStyle w:val="a5"/>
        <w:numPr>
          <w:ilvl w:val="1"/>
          <w:numId w:val="57"/>
        </w:numPr>
        <w:tabs>
          <w:tab w:val="left" w:pos="1025"/>
        </w:tabs>
        <w:ind w:left="567" w:right="-18" w:firstLine="0"/>
        <w:rPr>
          <w:sz w:val="28"/>
        </w:rPr>
      </w:pPr>
      <w:r>
        <w:rPr>
          <w:sz w:val="28"/>
        </w:rPr>
        <w:t>контролировать правильность и полноту выполнения алгоритма арифме-</w:t>
      </w:r>
      <w:r>
        <w:rPr>
          <w:spacing w:val="1"/>
          <w:sz w:val="28"/>
        </w:rPr>
        <w:t xml:space="preserve"> </w:t>
      </w:r>
      <w:r>
        <w:rPr>
          <w:sz w:val="28"/>
        </w:rPr>
        <w:t>тического действия, решения текстовой задачи, построения геометрической фи-</w:t>
      </w:r>
      <w:r>
        <w:rPr>
          <w:spacing w:val="-67"/>
          <w:sz w:val="28"/>
        </w:rPr>
        <w:t xml:space="preserve"> </w:t>
      </w:r>
      <w:r>
        <w:rPr>
          <w:sz w:val="28"/>
        </w:rPr>
        <w:t>гуры,</w:t>
      </w:r>
      <w:r>
        <w:rPr>
          <w:spacing w:val="2"/>
          <w:sz w:val="28"/>
        </w:rPr>
        <w:t xml:space="preserve"> </w:t>
      </w:r>
      <w:r>
        <w:rPr>
          <w:sz w:val="28"/>
        </w:rPr>
        <w:t>измерения;</w:t>
      </w:r>
    </w:p>
    <w:p w:rsidR="003A51F5" w:rsidRDefault="00704939" w:rsidP="00D42117">
      <w:pPr>
        <w:pStyle w:val="a5"/>
        <w:numPr>
          <w:ilvl w:val="1"/>
          <w:numId w:val="57"/>
        </w:numPr>
        <w:tabs>
          <w:tab w:val="left" w:pos="1025"/>
        </w:tabs>
        <w:spacing w:line="320" w:lineRule="exact"/>
        <w:ind w:left="567" w:right="-18" w:firstLine="0"/>
        <w:rPr>
          <w:sz w:val="28"/>
        </w:rPr>
      </w:pPr>
      <w:r>
        <w:rPr>
          <w:sz w:val="28"/>
        </w:rPr>
        <w:t>самостоятельно</w:t>
      </w:r>
      <w:r>
        <w:rPr>
          <w:spacing w:val="-6"/>
          <w:sz w:val="28"/>
        </w:rPr>
        <w:t xml:space="preserve"> </w:t>
      </w:r>
      <w:r>
        <w:rPr>
          <w:sz w:val="28"/>
        </w:rPr>
        <w:t>выполнять прикидку</w:t>
      </w:r>
      <w:r>
        <w:rPr>
          <w:spacing w:val="-9"/>
          <w:sz w:val="28"/>
        </w:rPr>
        <w:t xml:space="preserve"> </w:t>
      </w:r>
      <w:r>
        <w:rPr>
          <w:sz w:val="28"/>
        </w:rPr>
        <w:t>и</w:t>
      </w:r>
      <w:r>
        <w:rPr>
          <w:spacing w:val="-1"/>
          <w:sz w:val="28"/>
        </w:rPr>
        <w:t xml:space="preserve"> </w:t>
      </w:r>
      <w:r>
        <w:rPr>
          <w:sz w:val="28"/>
        </w:rPr>
        <w:t>оценку</w:t>
      </w:r>
      <w:r>
        <w:rPr>
          <w:spacing w:val="-9"/>
          <w:sz w:val="28"/>
        </w:rPr>
        <w:t xml:space="preserve"> </w:t>
      </w:r>
      <w:r>
        <w:rPr>
          <w:sz w:val="28"/>
        </w:rPr>
        <w:t>результата</w:t>
      </w:r>
      <w:r>
        <w:rPr>
          <w:spacing w:val="-3"/>
          <w:sz w:val="28"/>
        </w:rPr>
        <w:t xml:space="preserve"> </w:t>
      </w:r>
      <w:r>
        <w:rPr>
          <w:sz w:val="28"/>
        </w:rPr>
        <w:t>измерений;</w:t>
      </w:r>
    </w:p>
    <w:p w:rsidR="003A51F5" w:rsidRDefault="00704939" w:rsidP="00D42117">
      <w:pPr>
        <w:pStyle w:val="a5"/>
        <w:numPr>
          <w:ilvl w:val="1"/>
          <w:numId w:val="57"/>
        </w:numPr>
        <w:tabs>
          <w:tab w:val="left" w:pos="1025"/>
        </w:tabs>
        <w:spacing w:line="237" w:lineRule="auto"/>
        <w:ind w:left="567" w:right="-18" w:firstLine="0"/>
        <w:rPr>
          <w:sz w:val="28"/>
        </w:rPr>
      </w:pPr>
      <w:r>
        <w:rPr>
          <w:sz w:val="28"/>
        </w:rPr>
        <w:t>находить, исправлять, прогнозировать трудности и ошибки и трудности в</w:t>
      </w:r>
      <w:r>
        <w:rPr>
          <w:spacing w:val="-67"/>
          <w:sz w:val="28"/>
        </w:rPr>
        <w:t xml:space="preserve"> </w:t>
      </w:r>
      <w:r>
        <w:rPr>
          <w:sz w:val="28"/>
        </w:rPr>
        <w:t>решении</w:t>
      </w:r>
      <w:r>
        <w:rPr>
          <w:spacing w:val="2"/>
          <w:sz w:val="28"/>
        </w:rPr>
        <w:t xml:space="preserve"> </w:t>
      </w:r>
      <w:r>
        <w:rPr>
          <w:sz w:val="28"/>
        </w:rPr>
        <w:t>учебной задачи.</w:t>
      </w:r>
    </w:p>
    <w:p w:rsidR="003A51F5" w:rsidRDefault="00704939" w:rsidP="00826C36">
      <w:pPr>
        <w:spacing w:line="321" w:lineRule="exact"/>
        <w:ind w:left="567" w:right="-18"/>
        <w:jc w:val="both"/>
        <w:rPr>
          <w:i/>
          <w:sz w:val="28"/>
        </w:rPr>
      </w:pPr>
      <w:r>
        <w:rPr>
          <w:i/>
          <w:sz w:val="28"/>
        </w:rPr>
        <w:t>Совместная</w:t>
      </w:r>
      <w:r>
        <w:rPr>
          <w:i/>
          <w:spacing w:val="-6"/>
          <w:sz w:val="28"/>
        </w:rPr>
        <w:t xml:space="preserve"> </w:t>
      </w:r>
      <w:r>
        <w:rPr>
          <w:i/>
          <w:sz w:val="28"/>
        </w:rPr>
        <w:t>деятельность:</w:t>
      </w:r>
    </w:p>
    <w:p w:rsidR="003A51F5" w:rsidRDefault="00704939" w:rsidP="00D42117">
      <w:pPr>
        <w:pStyle w:val="a5"/>
        <w:numPr>
          <w:ilvl w:val="1"/>
          <w:numId w:val="57"/>
        </w:numPr>
        <w:tabs>
          <w:tab w:val="left" w:pos="1029"/>
        </w:tabs>
        <w:ind w:left="567" w:right="-18" w:firstLine="0"/>
        <w:rPr>
          <w:sz w:val="28"/>
        </w:rPr>
      </w:pPr>
      <w:r>
        <w:rPr>
          <w:sz w:val="28"/>
        </w:rPr>
        <w:t>участвовать в совместной деятельности: договариваться о способе реше-</w:t>
      </w:r>
      <w:r>
        <w:rPr>
          <w:spacing w:val="1"/>
          <w:sz w:val="28"/>
        </w:rPr>
        <w:t xml:space="preserve"> </w:t>
      </w:r>
      <w:r>
        <w:rPr>
          <w:sz w:val="28"/>
        </w:rPr>
        <w:t>ния, распределять работу между членами группы (например, в случае решения</w:t>
      </w:r>
      <w:r>
        <w:rPr>
          <w:spacing w:val="1"/>
          <w:sz w:val="28"/>
        </w:rPr>
        <w:t xml:space="preserve"> </w:t>
      </w:r>
      <w:r>
        <w:rPr>
          <w:sz w:val="28"/>
        </w:rPr>
        <w:t>задач, требующих</w:t>
      </w:r>
      <w:r>
        <w:rPr>
          <w:spacing w:val="1"/>
          <w:sz w:val="28"/>
        </w:rPr>
        <w:t xml:space="preserve"> </w:t>
      </w:r>
      <w:r>
        <w:rPr>
          <w:sz w:val="28"/>
        </w:rPr>
        <w:t>перебора</w:t>
      </w:r>
      <w:r>
        <w:rPr>
          <w:spacing w:val="1"/>
          <w:sz w:val="28"/>
        </w:rPr>
        <w:t xml:space="preserve"> </w:t>
      </w:r>
      <w:r>
        <w:rPr>
          <w:sz w:val="28"/>
        </w:rPr>
        <w:t>большого количества</w:t>
      </w:r>
      <w:r>
        <w:rPr>
          <w:spacing w:val="1"/>
          <w:sz w:val="28"/>
        </w:rPr>
        <w:t xml:space="preserve"> </w:t>
      </w:r>
      <w:r>
        <w:rPr>
          <w:sz w:val="28"/>
        </w:rPr>
        <w:t>вариантов),</w:t>
      </w:r>
      <w:r>
        <w:rPr>
          <w:spacing w:val="1"/>
          <w:sz w:val="28"/>
        </w:rPr>
        <w:t xml:space="preserve"> </w:t>
      </w:r>
      <w:r>
        <w:rPr>
          <w:sz w:val="28"/>
        </w:rPr>
        <w:t>согласовывать</w:t>
      </w:r>
      <w:r>
        <w:rPr>
          <w:spacing w:val="1"/>
          <w:sz w:val="28"/>
        </w:rPr>
        <w:t xml:space="preserve"> </w:t>
      </w:r>
      <w:r>
        <w:rPr>
          <w:sz w:val="28"/>
        </w:rPr>
        <w:t>мнения</w:t>
      </w:r>
      <w:r>
        <w:rPr>
          <w:spacing w:val="-2"/>
          <w:sz w:val="28"/>
        </w:rPr>
        <w:t xml:space="preserve"> </w:t>
      </w:r>
      <w:r>
        <w:rPr>
          <w:sz w:val="28"/>
        </w:rPr>
        <w:t>в ходе</w:t>
      </w:r>
      <w:r>
        <w:rPr>
          <w:spacing w:val="-4"/>
          <w:sz w:val="28"/>
        </w:rPr>
        <w:t xml:space="preserve"> </w:t>
      </w:r>
      <w:r>
        <w:rPr>
          <w:sz w:val="28"/>
        </w:rPr>
        <w:t>поиска доказательств,</w:t>
      </w:r>
      <w:r>
        <w:rPr>
          <w:spacing w:val="2"/>
          <w:sz w:val="28"/>
        </w:rPr>
        <w:t xml:space="preserve"> </w:t>
      </w:r>
      <w:r>
        <w:rPr>
          <w:sz w:val="28"/>
        </w:rPr>
        <w:t>выбора рационального</w:t>
      </w:r>
      <w:r>
        <w:rPr>
          <w:spacing w:val="-4"/>
          <w:sz w:val="28"/>
        </w:rPr>
        <w:t xml:space="preserve"> </w:t>
      </w:r>
      <w:r>
        <w:rPr>
          <w:sz w:val="28"/>
        </w:rPr>
        <w:t>способа;</w:t>
      </w:r>
    </w:p>
    <w:p w:rsidR="003A51F5" w:rsidRDefault="00704939" w:rsidP="00D42117">
      <w:pPr>
        <w:pStyle w:val="a5"/>
        <w:numPr>
          <w:ilvl w:val="1"/>
          <w:numId w:val="57"/>
        </w:numPr>
        <w:tabs>
          <w:tab w:val="left" w:pos="1025"/>
        </w:tabs>
        <w:ind w:left="567" w:right="-18" w:firstLine="0"/>
        <w:rPr>
          <w:sz w:val="28"/>
        </w:rPr>
      </w:pPr>
      <w:r>
        <w:rPr>
          <w:sz w:val="28"/>
        </w:rPr>
        <w:t>договариваться с одноклассниками в ходе организации проектной работы</w:t>
      </w:r>
      <w:r>
        <w:rPr>
          <w:spacing w:val="-67"/>
          <w:sz w:val="28"/>
        </w:rPr>
        <w:t xml:space="preserve"> </w:t>
      </w:r>
      <w:r>
        <w:rPr>
          <w:sz w:val="28"/>
        </w:rPr>
        <w:t>с величинами (составление расписания, подсчёт денег, оценка стоимости и веса</w:t>
      </w:r>
      <w:r>
        <w:rPr>
          <w:spacing w:val="1"/>
          <w:sz w:val="28"/>
        </w:rPr>
        <w:t xml:space="preserve"> </w:t>
      </w:r>
      <w:r>
        <w:rPr>
          <w:sz w:val="28"/>
        </w:rPr>
        <w:t>покупки, рост и вес человека, приближённая оценка расстояний и временных</w:t>
      </w:r>
      <w:r>
        <w:rPr>
          <w:spacing w:val="1"/>
          <w:sz w:val="28"/>
        </w:rPr>
        <w:t xml:space="preserve"> </w:t>
      </w:r>
      <w:r>
        <w:rPr>
          <w:sz w:val="28"/>
        </w:rPr>
        <w:t>интервалов; взвешивание; измерение температуры воздуха и воды), геометри-</w:t>
      </w:r>
      <w:r>
        <w:rPr>
          <w:spacing w:val="1"/>
          <w:sz w:val="28"/>
        </w:rPr>
        <w:t xml:space="preserve"> </w:t>
      </w:r>
      <w:r>
        <w:rPr>
          <w:sz w:val="28"/>
        </w:rPr>
        <w:t>ческими фигурами (выбор формы и деталей при конструировании, расчёт и</w:t>
      </w:r>
      <w:r>
        <w:rPr>
          <w:spacing w:val="1"/>
          <w:sz w:val="28"/>
        </w:rPr>
        <w:t xml:space="preserve"> </w:t>
      </w:r>
      <w:r>
        <w:rPr>
          <w:sz w:val="28"/>
        </w:rPr>
        <w:t>разметка,</w:t>
      </w:r>
      <w:r>
        <w:rPr>
          <w:spacing w:val="2"/>
          <w:sz w:val="28"/>
        </w:rPr>
        <w:t xml:space="preserve"> </w:t>
      </w:r>
      <w:r>
        <w:rPr>
          <w:sz w:val="28"/>
        </w:rPr>
        <w:t>прикидка</w:t>
      </w:r>
      <w:r>
        <w:rPr>
          <w:spacing w:val="1"/>
          <w:sz w:val="28"/>
        </w:rPr>
        <w:t xml:space="preserve"> </w:t>
      </w:r>
      <w:r>
        <w:rPr>
          <w:sz w:val="28"/>
        </w:rPr>
        <w:t>и</w:t>
      </w:r>
      <w:r>
        <w:rPr>
          <w:spacing w:val="-2"/>
          <w:sz w:val="28"/>
        </w:rPr>
        <w:t xml:space="preserve"> </w:t>
      </w:r>
      <w:r>
        <w:rPr>
          <w:sz w:val="28"/>
        </w:rPr>
        <w:t>оценка</w:t>
      </w:r>
      <w:r>
        <w:rPr>
          <w:spacing w:val="1"/>
          <w:sz w:val="28"/>
        </w:rPr>
        <w:t xml:space="preserve"> </w:t>
      </w:r>
      <w:r>
        <w:rPr>
          <w:sz w:val="28"/>
        </w:rPr>
        <w:t>конечного</w:t>
      </w:r>
      <w:r>
        <w:rPr>
          <w:spacing w:val="-4"/>
          <w:sz w:val="28"/>
        </w:rPr>
        <w:t xml:space="preserve"> </w:t>
      </w:r>
      <w:r>
        <w:rPr>
          <w:sz w:val="28"/>
        </w:rPr>
        <w:t>результата).</w:t>
      </w:r>
    </w:p>
    <w:p w:rsidR="003A51F5" w:rsidRDefault="003A51F5" w:rsidP="00826C36">
      <w:pPr>
        <w:pStyle w:val="a3"/>
        <w:spacing w:before="10"/>
        <w:ind w:left="567" w:right="-18" w:firstLine="0"/>
        <w:jc w:val="left"/>
        <w:rPr>
          <w:sz w:val="23"/>
        </w:rPr>
      </w:pPr>
    </w:p>
    <w:p w:rsidR="003A51F5" w:rsidRDefault="00704939" w:rsidP="00D42117">
      <w:pPr>
        <w:pStyle w:val="1"/>
        <w:numPr>
          <w:ilvl w:val="0"/>
          <w:numId w:val="47"/>
        </w:numPr>
        <w:tabs>
          <w:tab w:val="left" w:pos="1165"/>
        </w:tabs>
        <w:spacing w:before="88" w:line="240" w:lineRule="auto"/>
        <w:ind w:left="567" w:right="-18" w:firstLine="0"/>
      </w:pP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УЧЕБНОГО ПРЕДМЕТА «МАТЕМАТИКА» НА УРОВНЕ НАЧАЛЬНОГО</w:t>
      </w:r>
      <w:r>
        <w:rPr>
          <w:spacing w:val="-67"/>
        </w:rPr>
        <w:t xml:space="preserve"> </w:t>
      </w:r>
      <w:r>
        <w:t>ОБЩЕГО</w:t>
      </w:r>
      <w:r>
        <w:rPr>
          <w:spacing w:val="-2"/>
        </w:rPr>
        <w:t xml:space="preserve"> </w:t>
      </w:r>
      <w:r>
        <w:t>ОБРАЗОВАНИЯ</w:t>
      </w:r>
    </w:p>
    <w:p w:rsidR="003A51F5" w:rsidRDefault="003A51F5" w:rsidP="00826C36">
      <w:pPr>
        <w:pStyle w:val="a3"/>
        <w:spacing w:before="1"/>
        <w:ind w:left="567" w:right="-18" w:firstLine="0"/>
        <w:jc w:val="left"/>
        <w:rPr>
          <w:b/>
        </w:rPr>
      </w:pPr>
    </w:p>
    <w:p w:rsidR="003A51F5" w:rsidRDefault="00704939" w:rsidP="00826C36">
      <w:pPr>
        <w:ind w:left="567" w:right="-18"/>
        <w:jc w:val="center"/>
        <w:rPr>
          <w:b/>
          <w:sz w:val="28"/>
        </w:rPr>
      </w:pPr>
      <w:r>
        <w:rPr>
          <w:b/>
          <w:sz w:val="28"/>
        </w:rPr>
        <w:t>ЛИЧНОСТНЫЕ</w:t>
      </w:r>
      <w:r>
        <w:rPr>
          <w:b/>
          <w:spacing w:val="-5"/>
          <w:sz w:val="28"/>
        </w:rPr>
        <w:t xml:space="preserve"> </w:t>
      </w:r>
      <w:r>
        <w:rPr>
          <w:b/>
          <w:sz w:val="28"/>
        </w:rPr>
        <w:t>РЕЗУЛЬТАТЫ</w:t>
      </w:r>
    </w:p>
    <w:p w:rsidR="003A51F5" w:rsidRDefault="00704939" w:rsidP="00826C36">
      <w:pPr>
        <w:pStyle w:val="2"/>
        <w:spacing w:before="2" w:line="240" w:lineRule="auto"/>
        <w:ind w:left="567" w:right="-18"/>
      </w:pPr>
      <w:r>
        <w:t>Изучение учебного предмета «Математика» на уровне НОО будет спо-</w:t>
      </w:r>
      <w:r>
        <w:rPr>
          <w:spacing w:val="1"/>
        </w:rPr>
        <w:t xml:space="preserve"> </w:t>
      </w:r>
      <w:r>
        <w:t>собствовать</w:t>
      </w:r>
      <w:r>
        <w:rPr>
          <w:spacing w:val="1"/>
        </w:rPr>
        <w:t xml:space="preserve"> </w:t>
      </w:r>
      <w:r>
        <w:t>достижению</w:t>
      </w:r>
      <w:r>
        <w:rPr>
          <w:spacing w:val="1"/>
        </w:rPr>
        <w:t xml:space="preserve"> </w:t>
      </w:r>
      <w:r>
        <w:t>следующих</w:t>
      </w:r>
      <w:r>
        <w:rPr>
          <w:spacing w:val="1"/>
        </w:rPr>
        <w:t xml:space="preserve"> </w:t>
      </w:r>
      <w:r>
        <w:t>личностных</w:t>
      </w:r>
      <w:r>
        <w:rPr>
          <w:spacing w:val="1"/>
        </w:rPr>
        <w:t xml:space="preserve"> </w:t>
      </w:r>
      <w:r>
        <w:t>образовательных</w:t>
      </w:r>
      <w:r>
        <w:rPr>
          <w:spacing w:val="1"/>
        </w:rPr>
        <w:t xml:space="preserve"> </w:t>
      </w:r>
      <w:r>
        <w:t>ре-</w:t>
      </w:r>
      <w:r>
        <w:rPr>
          <w:spacing w:val="1"/>
        </w:rPr>
        <w:t xml:space="preserve"> </w:t>
      </w:r>
      <w:r>
        <w:t>зультатов:</w:t>
      </w:r>
    </w:p>
    <w:p w:rsidR="003A51F5" w:rsidRDefault="00704939" w:rsidP="00D42117">
      <w:pPr>
        <w:pStyle w:val="a5"/>
        <w:numPr>
          <w:ilvl w:val="1"/>
          <w:numId w:val="57"/>
        </w:numPr>
        <w:tabs>
          <w:tab w:val="left" w:pos="1025"/>
        </w:tabs>
        <w:ind w:left="567" w:right="-18" w:firstLine="0"/>
        <w:rPr>
          <w:sz w:val="28"/>
        </w:rPr>
      </w:pPr>
      <w:r>
        <w:rPr>
          <w:sz w:val="28"/>
        </w:rPr>
        <w:lastRenderedPageBreak/>
        <w:t>осознавать необходимость изучения математики для адаптации к жиз-</w:t>
      </w:r>
      <w:r>
        <w:rPr>
          <w:spacing w:val="1"/>
          <w:sz w:val="28"/>
        </w:rPr>
        <w:t xml:space="preserve"> </w:t>
      </w:r>
      <w:r>
        <w:rPr>
          <w:sz w:val="28"/>
        </w:rPr>
        <w:t>ненным ситуациям, для развития общей культуры человека; развития способ-</w:t>
      </w:r>
      <w:r>
        <w:rPr>
          <w:spacing w:val="1"/>
          <w:sz w:val="28"/>
        </w:rPr>
        <w:t xml:space="preserve"> </w:t>
      </w:r>
      <w:r>
        <w:rPr>
          <w:sz w:val="28"/>
        </w:rPr>
        <w:t>ности мыслить, рассуждать, выдвигать предположения и доказывать или опро-</w:t>
      </w:r>
      <w:r>
        <w:rPr>
          <w:spacing w:val="1"/>
          <w:sz w:val="28"/>
        </w:rPr>
        <w:t xml:space="preserve"> </w:t>
      </w:r>
      <w:r>
        <w:rPr>
          <w:sz w:val="28"/>
        </w:rPr>
        <w:t>вергать их;</w:t>
      </w:r>
    </w:p>
    <w:p w:rsidR="003A51F5" w:rsidRDefault="00704939" w:rsidP="00D42117">
      <w:pPr>
        <w:pStyle w:val="a5"/>
        <w:numPr>
          <w:ilvl w:val="1"/>
          <w:numId w:val="57"/>
        </w:numPr>
        <w:tabs>
          <w:tab w:val="left" w:pos="1025"/>
        </w:tabs>
        <w:ind w:left="567" w:right="-18" w:firstLine="0"/>
        <w:rPr>
          <w:sz w:val="28"/>
        </w:rPr>
      </w:pPr>
      <w:r>
        <w:rPr>
          <w:sz w:val="28"/>
        </w:rPr>
        <w:t>применять правила совместной деятельности со сверстниками, проявлять</w:t>
      </w:r>
      <w:r>
        <w:rPr>
          <w:spacing w:val="1"/>
          <w:sz w:val="28"/>
        </w:rPr>
        <w:t xml:space="preserve"> </w:t>
      </w:r>
      <w:r>
        <w:rPr>
          <w:sz w:val="28"/>
        </w:rPr>
        <w:t>способность договариваться, лидировать, следовать указаниям, осознавать лич-</w:t>
      </w:r>
      <w:r>
        <w:rPr>
          <w:spacing w:val="1"/>
          <w:sz w:val="28"/>
        </w:rPr>
        <w:t xml:space="preserve"> </w:t>
      </w:r>
      <w:r>
        <w:rPr>
          <w:sz w:val="28"/>
        </w:rPr>
        <w:t>ную</w:t>
      </w:r>
      <w:r>
        <w:rPr>
          <w:spacing w:val="-3"/>
          <w:sz w:val="28"/>
        </w:rPr>
        <w:t xml:space="preserve"> </w:t>
      </w:r>
      <w:r>
        <w:rPr>
          <w:sz w:val="28"/>
        </w:rPr>
        <w:t>ответственность</w:t>
      </w:r>
      <w:r>
        <w:rPr>
          <w:spacing w:val="-1"/>
          <w:sz w:val="28"/>
        </w:rPr>
        <w:t xml:space="preserve"> </w:t>
      </w:r>
      <w:r>
        <w:rPr>
          <w:sz w:val="28"/>
        </w:rPr>
        <w:t>и</w:t>
      </w:r>
      <w:r>
        <w:rPr>
          <w:spacing w:val="-4"/>
          <w:sz w:val="28"/>
        </w:rPr>
        <w:t xml:space="preserve"> </w:t>
      </w:r>
      <w:r>
        <w:rPr>
          <w:sz w:val="28"/>
        </w:rPr>
        <w:t>объективно</w:t>
      </w:r>
      <w:r>
        <w:rPr>
          <w:spacing w:val="3"/>
          <w:sz w:val="28"/>
        </w:rPr>
        <w:t xml:space="preserve"> </w:t>
      </w:r>
      <w:r>
        <w:rPr>
          <w:sz w:val="28"/>
        </w:rPr>
        <w:t>оценивать</w:t>
      </w:r>
      <w:r>
        <w:rPr>
          <w:spacing w:val="-2"/>
          <w:sz w:val="28"/>
        </w:rPr>
        <w:t xml:space="preserve"> </w:t>
      </w:r>
      <w:r>
        <w:rPr>
          <w:sz w:val="28"/>
        </w:rPr>
        <w:t>свой</w:t>
      </w:r>
      <w:r>
        <w:rPr>
          <w:spacing w:val="-3"/>
          <w:sz w:val="28"/>
        </w:rPr>
        <w:t xml:space="preserve"> </w:t>
      </w:r>
      <w:r>
        <w:rPr>
          <w:sz w:val="28"/>
        </w:rPr>
        <w:t>вклад</w:t>
      </w:r>
      <w:r>
        <w:rPr>
          <w:spacing w:val="-1"/>
          <w:sz w:val="28"/>
        </w:rPr>
        <w:t xml:space="preserve"> </w:t>
      </w:r>
      <w:r>
        <w:rPr>
          <w:sz w:val="28"/>
        </w:rPr>
        <w:t>в</w:t>
      </w:r>
      <w:r>
        <w:rPr>
          <w:spacing w:val="-1"/>
          <w:sz w:val="28"/>
        </w:rPr>
        <w:t xml:space="preserve"> </w:t>
      </w:r>
      <w:r>
        <w:rPr>
          <w:sz w:val="28"/>
        </w:rPr>
        <w:t>общий</w:t>
      </w:r>
      <w:r>
        <w:rPr>
          <w:spacing w:val="-3"/>
          <w:sz w:val="28"/>
        </w:rPr>
        <w:t xml:space="preserve"> </w:t>
      </w:r>
      <w:r>
        <w:rPr>
          <w:sz w:val="28"/>
        </w:rPr>
        <w:t>результат;</w:t>
      </w:r>
    </w:p>
    <w:p w:rsidR="003A51F5" w:rsidRDefault="00704939" w:rsidP="00D42117">
      <w:pPr>
        <w:pStyle w:val="a5"/>
        <w:numPr>
          <w:ilvl w:val="1"/>
          <w:numId w:val="57"/>
        </w:numPr>
        <w:tabs>
          <w:tab w:val="left" w:pos="1025"/>
        </w:tabs>
        <w:ind w:left="567" w:right="-18" w:firstLine="0"/>
        <w:rPr>
          <w:sz w:val="28"/>
        </w:rPr>
      </w:pPr>
      <w:r>
        <w:rPr>
          <w:sz w:val="28"/>
        </w:rPr>
        <w:t>осваивать</w:t>
      </w:r>
      <w:r>
        <w:rPr>
          <w:spacing w:val="-4"/>
          <w:sz w:val="28"/>
        </w:rPr>
        <w:t xml:space="preserve"> </w:t>
      </w:r>
      <w:r>
        <w:rPr>
          <w:sz w:val="28"/>
        </w:rPr>
        <w:t>навыки</w:t>
      </w:r>
      <w:r>
        <w:rPr>
          <w:spacing w:val="-6"/>
          <w:sz w:val="28"/>
        </w:rPr>
        <w:t xml:space="preserve"> </w:t>
      </w:r>
      <w:r>
        <w:rPr>
          <w:sz w:val="28"/>
        </w:rPr>
        <w:t>организации</w:t>
      </w:r>
      <w:r>
        <w:rPr>
          <w:spacing w:val="-6"/>
          <w:sz w:val="28"/>
        </w:rPr>
        <w:t xml:space="preserve"> </w:t>
      </w:r>
      <w:r>
        <w:rPr>
          <w:sz w:val="28"/>
        </w:rPr>
        <w:t>безопасного</w:t>
      </w:r>
      <w:r>
        <w:rPr>
          <w:spacing w:val="-8"/>
          <w:sz w:val="28"/>
        </w:rPr>
        <w:t xml:space="preserve"> </w:t>
      </w:r>
      <w:r>
        <w:rPr>
          <w:sz w:val="28"/>
        </w:rPr>
        <w:t>поведения</w:t>
      </w:r>
      <w:r>
        <w:rPr>
          <w:spacing w:val="-5"/>
          <w:sz w:val="28"/>
        </w:rPr>
        <w:t xml:space="preserve"> </w:t>
      </w:r>
      <w:r>
        <w:rPr>
          <w:sz w:val="28"/>
        </w:rPr>
        <w:t>в</w:t>
      </w:r>
      <w:r>
        <w:rPr>
          <w:spacing w:val="-4"/>
          <w:sz w:val="28"/>
        </w:rPr>
        <w:t xml:space="preserve"> </w:t>
      </w:r>
      <w:r>
        <w:rPr>
          <w:sz w:val="28"/>
        </w:rPr>
        <w:t>информационной</w:t>
      </w:r>
      <w:r>
        <w:rPr>
          <w:spacing w:val="-67"/>
          <w:sz w:val="28"/>
        </w:rPr>
        <w:t xml:space="preserve"> </w:t>
      </w:r>
      <w:r>
        <w:rPr>
          <w:sz w:val="28"/>
        </w:rPr>
        <w:t>среде;</w:t>
      </w:r>
    </w:p>
    <w:p w:rsidR="003A51F5" w:rsidRDefault="00704939" w:rsidP="00D42117">
      <w:pPr>
        <w:pStyle w:val="a5"/>
        <w:numPr>
          <w:ilvl w:val="1"/>
          <w:numId w:val="57"/>
        </w:numPr>
        <w:tabs>
          <w:tab w:val="left" w:pos="1025"/>
        </w:tabs>
        <w:ind w:left="567" w:right="-18" w:firstLine="0"/>
        <w:rPr>
          <w:sz w:val="28"/>
        </w:rPr>
      </w:pPr>
      <w:r>
        <w:rPr>
          <w:sz w:val="28"/>
        </w:rPr>
        <w:t>применять математику для решения практических задач в повседневной</w:t>
      </w:r>
      <w:r>
        <w:rPr>
          <w:spacing w:val="1"/>
          <w:sz w:val="28"/>
        </w:rPr>
        <w:t xml:space="preserve"> </w:t>
      </w:r>
      <w:r>
        <w:rPr>
          <w:sz w:val="28"/>
        </w:rPr>
        <w:t>жизни, в т.ч. при оказании помощи одноклассникам, детям младшего возраста,</w:t>
      </w:r>
      <w:r>
        <w:rPr>
          <w:spacing w:val="1"/>
          <w:sz w:val="28"/>
        </w:rPr>
        <w:t xml:space="preserve"> </w:t>
      </w:r>
      <w:r>
        <w:rPr>
          <w:sz w:val="28"/>
        </w:rPr>
        <w:t>взрослым</w:t>
      </w:r>
      <w:r>
        <w:rPr>
          <w:spacing w:val="-1"/>
          <w:sz w:val="28"/>
        </w:rPr>
        <w:t xml:space="preserve"> </w:t>
      </w:r>
      <w:r>
        <w:rPr>
          <w:sz w:val="28"/>
        </w:rPr>
        <w:t>и</w:t>
      </w:r>
      <w:r>
        <w:rPr>
          <w:spacing w:val="-1"/>
          <w:sz w:val="28"/>
        </w:rPr>
        <w:t xml:space="preserve"> </w:t>
      </w:r>
      <w:r>
        <w:rPr>
          <w:sz w:val="28"/>
        </w:rPr>
        <w:t>пожилым людям;</w:t>
      </w:r>
    </w:p>
    <w:p w:rsidR="003A51F5" w:rsidRDefault="00704939" w:rsidP="00D42117">
      <w:pPr>
        <w:pStyle w:val="a5"/>
        <w:numPr>
          <w:ilvl w:val="1"/>
          <w:numId w:val="57"/>
        </w:numPr>
        <w:tabs>
          <w:tab w:val="left" w:pos="1025"/>
        </w:tabs>
        <w:ind w:left="567" w:right="-18" w:firstLine="0"/>
        <w:rPr>
          <w:sz w:val="28"/>
        </w:rPr>
      </w:pPr>
      <w:r>
        <w:rPr>
          <w:sz w:val="28"/>
        </w:rPr>
        <w:t>работать в ситуациях, расширяющих опыт применения математических</w:t>
      </w:r>
      <w:r>
        <w:rPr>
          <w:spacing w:val="1"/>
          <w:sz w:val="28"/>
        </w:rPr>
        <w:t xml:space="preserve"> </w:t>
      </w:r>
      <w:r>
        <w:rPr>
          <w:sz w:val="28"/>
        </w:rPr>
        <w:t>отношений в реальной жизни, повышающих интерес к интеллектуальному тру-</w:t>
      </w:r>
      <w:r>
        <w:rPr>
          <w:spacing w:val="1"/>
          <w:sz w:val="28"/>
        </w:rPr>
        <w:t xml:space="preserve"> </w:t>
      </w:r>
      <w:r>
        <w:rPr>
          <w:sz w:val="28"/>
        </w:rPr>
        <w:t>ду и уверенность своих силах при решении поставленных задач, умение пре-</w:t>
      </w:r>
      <w:r>
        <w:rPr>
          <w:spacing w:val="1"/>
          <w:sz w:val="28"/>
        </w:rPr>
        <w:t xml:space="preserve"> </w:t>
      </w:r>
      <w:r>
        <w:rPr>
          <w:sz w:val="28"/>
        </w:rPr>
        <w:t>одолевать трудности;</w:t>
      </w:r>
    </w:p>
    <w:p w:rsidR="003A51F5" w:rsidRDefault="00704939" w:rsidP="00D42117">
      <w:pPr>
        <w:pStyle w:val="a5"/>
        <w:numPr>
          <w:ilvl w:val="1"/>
          <w:numId w:val="57"/>
        </w:numPr>
        <w:tabs>
          <w:tab w:val="left" w:pos="1025"/>
        </w:tabs>
        <w:ind w:left="567" w:right="-18" w:firstLine="0"/>
        <w:rPr>
          <w:sz w:val="28"/>
        </w:rPr>
      </w:pPr>
      <w:r>
        <w:rPr>
          <w:sz w:val="28"/>
        </w:rPr>
        <w:t>оценивать практические и учебные ситуации с точки зрения возможности</w:t>
      </w:r>
      <w:r>
        <w:rPr>
          <w:spacing w:val="-67"/>
          <w:sz w:val="28"/>
        </w:rPr>
        <w:t xml:space="preserve"> </w:t>
      </w:r>
      <w:r>
        <w:rPr>
          <w:sz w:val="28"/>
        </w:rPr>
        <w:t>применения математики для рационального и эффективного решения</w:t>
      </w:r>
      <w:r>
        <w:rPr>
          <w:spacing w:val="70"/>
          <w:sz w:val="28"/>
        </w:rPr>
        <w:t xml:space="preserve"> </w:t>
      </w:r>
      <w:r>
        <w:rPr>
          <w:sz w:val="28"/>
        </w:rPr>
        <w:t>учебных</w:t>
      </w:r>
      <w:r>
        <w:rPr>
          <w:spacing w:val="1"/>
          <w:sz w:val="28"/>
        </w:rPr>
        <w:t xml:space="preserve"> </w:t>
      </w:r>
      <w:r>
        <w:rPr>
          <w:sz w:val="28"/>
        </w:rPr>
        <w:t>и</w:t>
      </w:r>
      <w:r>
        <w:rPr>
          <w:spacing w:val="-2"/>
          <w:sz w:val="28"/>
        </w:rPr>
        <w:t xml:space="preserve"> </w:t>
      </w:r>
      <w:r>
        <w:rPr>
          <w:sz w:val="28"/>
        </w:rPr>
        <w:t>жизненных</w:t>
      </w:r>
      <w:r>
        <w:rPr>
          <w:spacing w:val="1"/>
          <w:sz w:val="28"/>
        </w:rPr>
        <w:t xml:space="preserve"> </w:t>
      </w:r>
      <w:r>
        <w:rPr>
          <w:sz w:val="28"/>
        </w:rPr>
        <w:t>проблем;</w:t>
      </w:r>
    </w:p>
    <w:p w:rsidR="003A51F5" w:rsidRDefault="00704939" w:rsidP="00D42117">
      <w:pPr>
        <w:pStyle w:val="a5"/>
        <w:numPr>
          <w:ilvl w:val="1"/>
          <w:numId w:val="57"/>
        </w:numPr>
        <w:tabs>
          <w:tab w:val="left" w:pos="1025"/>
        </w:tabs>
        <w:spacing w:line="237" w:lineRule="auto"/>
        <w:ind w:left="567" w:right="-18" w:firstLine="0"/>
        <w:rPr>
          <w:sz w:val="28"/>
        </w:rPr>
      </w:pPr>
      <w:r>
        <w:rPr>
          <w:sz w:val="28"/>
        </w:rPr>
        <w:t>оценивать свои успехи в изучении математики, намечать пути устранения</w:t>
      </w:r>
      <w:r>
        <w:rPr>
          <w:spacing w:val="-67"/>
          <w:sz w:val="28"/>
        </w:rPr>
        <w:t xml:space="preserve"> </w:t>
      </w:r>
      <w:r>
        <w:rPr>
          <w:sz w:val="28"/>
        </w:rPr>
        <w:t>трудностей;</w:t>
      </w:r>
      <w:r>
        <w:rPr>
          <w:spacing w:val="-3"/>
          <w:sz w:val="28"/>
        </w:rPr>
        <w:t xml:space="preserve"> </w:t>
      </w:r>
      <w:r>
        <w:rPr>
          <w:sz w:val="28"/>
        </w:rPr>
        <w:t>стремиться</w:t>
      </w:r>
      <w:r>
        <w:rPr>
          <w:spacing w:val="2"/>
          <w:sz w:val="28"/>
        </w:rPr>
        <w:t xml:space="preserve"> </w:t>
      </w:r>
      <w:r>
        <w:rPr>
          <w:sz w:val="28"/>
        </w:rPr>
        <w:t>углублять</w:t>
      </w:r>
      <w:r>
        <w:rPr>
          <w:spacing w:val="-1"/>
          <w:sz w:val="28"/>
        </w:rPr>
        <w:t xml:space="preserve"> </w:t>
      </w:r>
      <w:r>
        <w:rPr>
          <w:sz w:val="28"/>
        </w:rPr>
        <w:t>свои</w:t>
      </w:r>
      <w:r>
        <w:rPr>
          <w:spacing w:val="-3"/>
          <w:sz w:val="28"/>
        </w:rPr>
        <w:t xml:space="preserve"> </w:t>
      </w:r>
      <w:r>
        <w:rPr>
          <w:sz w:val="28"/>
        </w:rPr>
        <w:t>математические</w:t>
      </w:r>
      <w:r>
        <w:rPr>
          <w:spacing w:val="-5"/>
          <w:sz w:val="28"/>
        </w:rPr>
        <w:t xml:space="preserve"> </w:t>
      </w:r>
      <w:r>
        <w:rPr>
          <w:sz w:val="28"/>
        </w:rPr>
        <w:t>знания</w:t>
      </w:r>
      <w:r>
        <w:rPr>
          <w:spacing w:val="-2"/>
          <w:sz w:val="28"/>
        </w:rPr>
        <w:t xml:space="preserve"> </w:t>
      </w:r>
      <w:r>
        <w:rPr>
          <w:sz w:val="28"/>
        </w:rPr>
        <w:t>и</w:t>
      </w:r>
      <w:r>
        <w:rPr>
          <w:spacing w:val="1"/>
          <w:sz w:val="28"/>
        </w:rPr>
        <w:t xml:space="preserve"> </w:t>
      </w:r>
      <w:r>
        <w:rPr>
          <w:sz w:val="28"/>
        </w:rPr>
        <w:t>умения;</w:t>
      </w:r>
    </w:p>
    <w:p w:rsidR="003A51F5" w:rsidRDefault="00704939" w:rsidP="00D42117">
      <w:pPr>
        <w:pStyle w:val="a5"/>
        <w:numPr>
          <w:ilvl w:val="1"/>
          <w:numId w:val="57"/>
        </w:numPr>
        <w:tabs>
          <w:tab w:val="left" w:pos="1025"/>
        </w:tabs>
        <w:ind w:left="567" w:right="-18" w:firstLine="0"/>
        <w:rPr>
          <w:sz w:val="28"/>
        </w:rPr>
      </w:pPr>
      <w:r>
        <w:rPr>
          <w:sz w:val="28"/>
        </w:rPr>
        <w:t>пользоваться разнообразными информационными средствами для реше-</w:t>
      </w:r>
      <w:r>
        <w:rPr>
          <w:spacing w:val="1"/>
          <w:sz w:val="28"/>
        </w:rPr>
        <w:t xml:space="preserve"> </w:t>
      </w:r>
      <w:r>
        <w:rPr>
          <w:sz w:val="28"/>
        </w:rPr>
        <w:t>ния</w:t>
      </w:r>
      <w:r>
        <w:rPr>
          <w:spacing w:val="-3"/>
          <w:sz w:val="28"/>
        </w:rPr>
        <w:t xml:space="preserve"> </w:t>
      </w:r>
      <w:r>
        <w:rPr>
          <w:sz w:val="28"/>
        </w:rPr>
        <w:t>предложенных</w:t>
      </w:r>
      <w:r>
        <w:rPr>
          <w:spacing w:val="-1"/>
          <w:sz w:val="28"/>
        </w:rPr>
        <w:t xml:space="preserve"> </w:t>
      </w:r>
      <w:r>
        <w:rPr>
          <w:sz w:val="28"/>
        </w:rPr>
        <w:t>и</w:t>
      </w:r>
      <w:r>
        <w:rPr>
          <w:spacing w:val="-3"/>
          <w:sz w:val="28"/>
        </w:rPr>
        <w:t xml:space="preserve"> </w:t>
      </w:r>
      <w:r>
        <w:rPr>
          <w:sz w:val="28"/>
        </w:rPr>
        <w:t>самостоятельно</w:t>
      </w:r>
      <w:r>
        <w:rPr>
          <w:spacing w:val="-5"/>
          <w:sz w:val="28"/>
        </w:rPr>
        <w:t xml:space="preserve"> </w:t>
      </w:r>
      <w:r>
        <w:rPr>
          <w:sz w:val="28"/>
        </w:rPr>
        <w:t>выбранных</w:t>
      </w:r>
      <w:r>
        <w:rPr>
          <w:spacing w:val="2"/>
          <w:sz w:val="28"/>
        </w:rPr>
        <w:t xml:space="preserve"> </w:t>
      </w:r>
      <w:r>
        <w:rPr>
          <w:sz w:val="28"/>
        </w:rPr>
        <w:t>учебных</w:t>
      </w:r>
      <w:r>
        <w:rPr>
          <w:spacing w:val="-1"/>
          <w:sz w:val="28"/>
        </w:rPr>
        <w:t xml:space="preserve"> </w:t>
      </w:r>
      <w:r>
        <w:rPr>
          <w:sz w:val="28"/>
        </w:rPr>
        <w:t>проблем,</w:t>
      </w:r>
      <w:r>
        <w:rPr>
          <w:spacing w:val="5"/>
          <w:sz w:val="28"/>
        </w:rPr>
        <w:t xml:space="preserve"> </w:t>
      </w:r>
      <w:r>
        <w:rPr>
          <w:sz w:val="28"/>
        </w:rPr>
        <w:t>задач.</w:t>
      </w:r>
    </w:p>
    <w:p w:rsidR="003A51F5" w:rsidRDefault="003A51F5" w:rsidP="00826C36">
      <w:pPr>
        <w:pStyle w:val="a3"/>
        <w:spacing w:before="7"/>
        <w:ind w:left="567" w:right="-18" w:firstLine="0"/>
        <w:jc w:val="left"/>
      </w:pPr>
    </w:p>
    <w:p w:rsidR="003A51F5" w:rsidRDefault="00704939" w:rsidP="00826C36">
      <w:pPr>
        <w:pStyle w:val="1"/>
        <w:spacing w:line="240" w:lineRule="auto"/>
        <w:ind w:left="567" w:right="-18"/>
        <w:jc w:val="center"/>
      </w:pPr>
      <w:r>
        <w:t>МЕТАПРЕДМЕТНЫЕ</w:t>
      </w:r>
      <w:r>
        <w:rPr>
          <w:spacing w:val="-6"/>
        </w:rPr>
        <w:t xml:space="preserve"> </w:t>
      </w:r>
      <w:r>
        <w:t>РЕЗУЛЬТАТЫ</w:t>
      </w:r>
    </w:p>
    <w:p w:rsidR="003A51F5" w:rsidRDefault="00704939" w:rsidP="00826C36">
      <w:pPr>
        <w:pStyle w:val="2"/>
        <w:spacing w:before="2" w:line="240" w:lineRule="auto"/>
        <w:ind w:left="567" w:right="-18"/>
      </w:pPr>
      <w:r>
        <w:t>В результате изучения математики на уровне НОО у обучающегося</w:t>
      </w:r>
      <w:r>
        <w:rPr>
          <w:spacing w:val="1"/>
        </w:rPr>
        <w:t xml:space="preserve"> </w:t>
      </w:r>
      <w:r>
        <w:t>будут сформированы познавательные УУД, коммуникативные УУД, регу-</w:t>
      </w:r>
      <w:r>
        <w:rPr>
          <w:spacing w:val="1"/>
        </w:rPr>
        <w:t xml:space="preserve"> </w:t>
      </w:r>
      <w:r>
        <w:t>лятивные</w:t>
      </w:r>
      <w:r>
        <w:rPr>
          <w:spacing w:val="-4"/>
        </w:rPr>
        <w:t xml:space="preserve"> </w:t>
      </w:r>
      <w:r>
        <w:t>УУД,</w:t>
      </w:r>
      <w:r>
        <w:rPr>
          <w:spacing w:val="3"/>
        </w:rPr>
        <w:t xml:space="preserve"> </w:t>
      </w:r>
      <w:r>
        <w:t>совместная</w:t>
      </w:r>
      <w:r>
        <w:rPr>
          <w:spacing w:val="-2"/>
        </w:rPr>
        <w:t xml:space="preserve"> </w:t>
      </w:r>
      <w:r>
        <w:t>деятельность.</w:t>
      </w:r>
    </w:p>
    <w:p w:rsidR="003A51F5" w:rsidRDefault="00704939" w:rsidP="00826C36">
      <w:pPr>
        <w:spacing w:line="317" w:lineRule="exact"/>
        <w:ind w:left="567" w:right="-18"/>
        <w:jc w:val="both"/>
        <w:rPr>
          <w:b/>
          <w:i/>
          <w:sz w:val="28"/>
        </w:rPr>
      </w:pPr>
      <w:r>
        <w:rPr>
          <w:b/>
          <w:i/>
          <w:sz w:val="28"/>
        </w:rPr>
        <w:t>Познавательные</w:t>
      </w:r>
      <w:r>
        <w:rPr>
          <w:b/>
          <w:i/>
          <w:spacing w:val="-2"/>
          <w:sz w:val="28"/>
        </w:rPr>
        <w:t xml:space="preserve"> </w:t>
      </w:r>
      <w:r>
        <w:rPr>
          <w:b/>
          <w:i/>
          <w:sz w:val="28"/>
        </w:rPr>
        <w:t>УУД</w:t>
      </w:r>
    </w:p>
    <w:p w:rsidR="003A51F5" w:rsidRDefault="00704939" w:rsidP="00826C36">
      <w:pPr>
        <w:spacing w:line="237" w:lineRule="auto"/>
        <w:ind w:left="567" w:right="-18"/>
        <w:jc w:val="both"/>
        <w:rPr>
          <w:i/>
          <w:sz w:val="28"/>
        </w:rPr>
      </w:pPr>
      <w:r>
        <w:rPr>
          <w:i/>
          <w:sz w:val="28"/>
        </w:rPr>
        <w:t>У обучающегося будут сформированы следующие базовые логические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p>
    <w:p w:rsidR="003A51F5" w:rsidRDefault="00704939" w:rsidP="00D42117">
      <w:pPr>
        <w:pStyle w:val="a5"/>
        <w:numPr>
          <w:ilvl w:val="1"/>
          <w:numId w:val="57"/>
        </w:numPr>
        <w:tabs>
          <w:tab w:val="left" w:pos="1029"/>
        </w:tabs>
        <w:spacing w:before="67" w:line="242" w:lineRule="auto"/>
        <w:ind w:left="567" w:right="-18" w:firstLine="0"/>
        <w:jc w:val="left"/>
        <w:rPr>
          <w:sz w:val="28"/>
        </w:rPr>
      </w:pPr>
      <w:r>
        <w:rPr>
          <w:sz w:val="28"/>
        </w:rPr>
        <w:t>устанавливать</w:t>
      </w:r>
      <w:r>
        <w:rPr>
          <w:spacing w:val="49"/>
          <w:sz w:val="28"/>
        </w:rPr>
        <w:t xml:space="preserve"> </w:t>
      </w:r>
      <w:r>
        <w:rPr>
          <w:sz w:val="28"/>
        </w:rPr>
        <w:t>связи</w:t>
      </w:r>
      <w:r>
        <w:rPr>
          <w:spacing w:val="47"/>
          <w:sz w:val="28"/>
        </w:rPr>
        <w:t xml:space="preserve"> </w:t>
      </w:r>
      <w:r>
        <w:rPr>
          <w:sz w:val="28"/>
        </w:rPr>
        <w:t>и</w:t>
      </w:r>
      <w:r>
        <w:rPr>
          <w:spacing w:val="47"/>
          <w:sz w:val="28"/>
        </w:rPr>
        <w:t xml:space="preserve"> </w:t>
      </w:r>
      <w:r>
        <w:rPr>
          <w:sz w:val="28"/>
        </w:rPr>
        <w:t>зависимости</w:t>
      </w:r>
      <w:r>
        <w:rPr>
          <w:spacing w:val="47"/>
          <w:sz w:val="28"/>
        </w:rPr>
        <w:t xml:space="preserve"> </w:t>
      </w:r>
      <w:r>
        <w:rPr>
          <w:sz w:val="28"/>
        </w:rPr>
        <w:t>между</w:t>
      </w:r>
      <w:r>
        <w:rPr>
          <w:spacing w:val="44"/>
          <w:sz w:val="28"/>
        </w:rPr>
        <w:t xml:space="preserve"> </w:t>
      </w:r>
      <w:r>
        <w:rPr>
          <w:sz w:val="28"/>
        </w:rPr>
        <w:t>математическими</w:t>
      </w:r>
      <w:r>
        <w:rPr>
          <w:spacing w:val="50"/>
          <w:sz w:val="28"/>
        </w:rPr>
        <w:t xml:space="preserve"> </w:t>
      </w:r>
      <w:r>
        <w:rPr>
          <w:sz w:val="28"/>
        </w:rPr>
        <w:t>объектами</w:t>
      </w:r>
      <w:r>
        <w:rPr>
          <w:spacing w:val="-67"/>
          <w:sz w:val="28"/>
        </w:rPr>
        <w:t xml:space="preserve"> </w:t>
      </w:r>
      <w:r>
        <w:rPr>
          <w:sz w:val="28"/>
        </w:rPr>
        <w:t>(часть-целое;</w:t>
      </w:r>
      <w:r>
        <w:rPr>
          <w:spacing w:val="-2"/>
          <w:sz w:val="28"/>
        </w:rPr>
        <w:t xml:space="preserve"> </w:t>
      </w:r>
      <w:r>
        <w:rPr>
          <w:sz w:val="28"/>
        </w:rPr>
        <w:t>причина-следствие;</w:t>
      </w:r>
      <w:r>
        <w:rPr>
          <w:spacing w:val="-1"/>
          <w:sz w:val="28"/>
        </w:rPr>
        <w:t xml:space="preserve"> </w:t>
      </w:r>
      <w:r>
        <w:rPr>
          <w:sz w:val="28"/>
        </w:rPr>
        <w:t>протяжённость);</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применять</w:t>
      </w:r>
      <w:r>
        <w:rPr>
          <w:spacing w:val="24"/>
          <w:sz w:val="28"/>
        </w:rPr>
        <w:t xml:space="preserve"> </w:t>
      </w:r>
      <w:r>
        <w:rPr>
          <w:sz w:val="28"/>
        </w:rPr>
        <w:t>базовые</w:t>
      </w:r>
      <w:r>
        <w:rPr>
          <w:spacing w:val="20"/>
          <w:sz w:val="28"/>
        </w:rPr>
        <w:t xml:space="preserve"> </w:t>
      </w:r>
      <w:r>
        <w:rPr>
          <w:sz w:val="28"/>
        </w:rPr>
        <w:t>логические</w:t>
      </w:r>
      <w:r>
        <w:rPr>
          <w:spacing w:val="24"/>
          <w:sz w:val="28"/>
        </w:rPr>
        <w:t xml:space="preserve"> </w:t>
      </w:r>
      <w:r>
        <w:rPr>
          <w:sz w:val="28"/>
        </w:rPr>
        <w:t>универсальные</w:t>
      </w:r>
      <w:r>
        <w:rPr>
          <w:spacing w:val="21"/>
          <w:sz w:val="28"/>
        </w:rPr>
        <w:t xml:space="preserve"> </w:t>
      </w:r>
      <w:r>
        <w:rPr>
          <w:sz w:val="28"/>
        </w:rPr>
        <w:t>действия:</w:t>
      </w:r>
      <w:r>
        <w:rPr>
          <w:spacing w:val="18"/>
          <w:sz w:val="28"/>
        </w:rPr>
        <w:t xml:space="preserve"> </w:t>
      </w:r>
      <w:r>
        <w:rPr>
          <w:sz w:val="28"/>
        </w:rPr>
        <w:t>сравнение,</w:t>
      </w:r>
      <w:r>
        <w:rPr>
          <w:spacing w:val="27"/>
          <w:sz w:val="28"/>
        </w:rPr>
        <w:t xml:space="preserve"> </w:t>
      </w:r>
      <w:r>
        <w:rPr>
          <w:sz w:val="28"/>
        </w:rPr>
        <w:t>ана-</w:t>
      </w:r>
      <w:r>
        <w:rPr>
          <w:spacing w:val="-67"/>
          <w:sz w:val="28"/>
        </w:rPr>
        <w:t xml:space="preserve"> </w:t>
      </w:r>
      <w:r>
        <w:rPr>
          <w:sz w:val="28"/>
        </w:rPr>
        <w:t>лиз,</w:t>
      </w:r>
      <w:r>
        <w:rPr>
          <w:spacing w:val="2"/>
          <w:sz w:val="28"/>
        </w:rPr>
        <w:t xml:space="preserve"> </w:t>
      </w:r>
      <w:r>
        <w:rPr>
          <w:sz w:val="28"/>
        </w:rPr>
        <w:t>классификация (группировка),</w:t>
      </w:r>
      <w:r>
        <w:rPr>
          <w:spacing w:val="2"/>
          <w:sz w:val="28"/>
        </w:rPr>
        <w:t xml:space="preserve"> </w:t>
      </w:r>
      <w:r>
        <w:rPr>
          <w:sz w:val="28"/>
        </w:rPr>
        <w:t>обобщение;</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приобретать</w:t>
      </w:r>
      <w:r>
        <w:rPr>
          <w:spacing w:val="30"/>
          <w:sz w:val="28"/>
        </w:rPr>
        <w:t xml:space="preserve"> </w:t>
      </w:r>
      <w:r>
        <w:rPr>
          <w:sz w:val="28"/>
        </w:rPr>
        <w:t>практические</w:t>
      </w:r>
      <w:r>
        <w:rPr>
          <w:spacing w:val="26"/>
          <w:sz w:val="28"/>
        </w:rPr>
        <w:t xml:space="preserve"> </w:t>
      </w:r>
      <w:r>
        <w:rPr>
          <w:sz w:val="28"/>
        </w:rPr>
        <w:t>графические</w:t>
      </w:r>
      <w:r>
        <w:rPr>
          <w:spacing w:val="26"/>
          <w:sz w:val="28"/>
        </w:rPr>
        <w:t xml:space="preserve"> </w:t>
      </w:r>
      <w:r>
        <w:rPr>
          <w:sz w:val="28"/>
        </w:rPr>
        <w:t>и</w:t>
      </w:r>
      <w:r>
        <w:rPr>
          <w:spacing w:val="28"/>
          <w:sz w:val="28"/>
        </w:rPr>
        <w:t xml:space="preserve"> </w:t>
      </w:r>
      <w:r>
        <w:rPr>
          <w:sz w:val="28"/>
        </w:rPr>
        <w:t>измерительные</w:t>
      </w:r>
      <w:r>
        <w:rPr>
          <w:spacing w:val="30"/>
          <w:sz w:val="28"/>
        </w:rPr>
        <w:t xml:space="preserve"> </w:t>
      </w:r>
      <w:r>
        <w:rPr>
          <w:sz w:val="28"/>
        </w:rPr>
        <w:t>навыки</w:t>
      </w:r>
      <w:r>
        <w:rPr>
          <w:spacing w:val="28"/>
          <w:sz w:val="28"/>
        </w:rPr>
        <w:t xml:space="preserve"> </w:t>
      </w:r>
      <w:r>
        <w:rPr>
          <w:sz w:val="28"/>
        </w:rPr>
        <w:t>для</w:t>
      </w:r>
      <w:r>
        <w:rPr>
          <w:spacing w:val="-67"/>
          <w:sz w:val="28"/>
        </w:rPr>
        <w:t xml:space="preserve"> </w:t>
      </w:r>
      <w:r>
        <w:rPr>
          <w:sz w:val="28"/>
        </w:rPr>
        <w:t>успешного</w:t>
      </w:r>
      <w:r>
        <w:rPr>
          <w:spacing w:val="-4"/>
          <w:sz w:val="28"/>
        </w:rPr>
        <w:t xml:space="preserve"> </w:t>
      </w:r>
      <w:r>
        <w:rPr>
          <w:sz w:val="28"/>
        </w:rPr>
        <w:t>решения</w:t>
      </w:r>
      <w:r>
        <w:rPr>
          <w:spacing w:val="5"/>
          <w:sz w:val="28"/>
        </w:rPr>
        <w:t xml:space="preserve"> </w:t>
      </w:r>
      <w:r>
        <w:rPr>
          <w:sz w:val="28"/>
        </w:rPr>
        <w:t>учебных и</w:t>
      </w:r>
      <w:r>
        <w:rPr>
          <w:spacing w:val="-1"/>
          <w:sz w:val="28"/>
        </w:rPr>
        <w:t xml:space="preserve"> </w:t>
      </w:r>
      <w:r>
        <w:rPr>
          <w:sz w:val="28"/>
        </w:rPr>
        <w:t>житейских</w:t>
      </w:r>
      <w:r>
        <w:rPr>
          <w:spacing w:val="1"/>
          <w:sz w:val="28"/>
        </w:rPr>
        <w:t xml:space="preserve"> </w:t>
      </w:r>
      <w:r>
        <w:rPr>
          <w:sz w:val="28"/>
        </w:rPr>
        <w:t>задач;</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представлять</w:t>
      </w:r>
      <w:r>
        <w:rPr>
          <w:spacing w:val="18"/>
          <w:sz w:val="28"/>
        </w:rPr>
        <w:t xml:space="preserve"> </w:t>
      </w:r>
      <w:r>
        <w:rPr>
          <w:sz w:val="28"/>
        </w:rPr>
        <w:t>текстовую</w:t>
      </w:r>
      <w:r>
        <w:rPr>
          <w:spacing w:val="16"/>
          <w:sz w:val="28"/>
        </w:rPr>
        <w:t xml:space="preserve"> </w:t>
      </w:r>
      <w:r>
        <w:rPr>
          <w:sz w:val="28"/>
        </w:rPr>
        <w:t>задачу,</w:t>
      </w:r>
      <w:r>
        <w:rPr>
          <w:spacing w:val="23"/>
          <w:sz w:val="28"/>
        </w:rPr>
        <w:t xml:space="preserve"> </w:t>
      </w:r>
      <w:r>
        <w:rPr>
          <w:sz w:val="28"/>
        </w:rPr>
        <w:t>её</w:t>
      </w:r>
      <w:r>
        <w:rPr>
          <w:spacing w:val="13"/>
          <w:sz w:val="28"/>
        </w:rPr>
        <w:t xml:space="preserve"> </w:t>
      </w:r>
      <w:r>
        <w:rPr>
          <w:sz w:val="28"/>
        </w:rPr>
        <w:t>решение</w:t>
      </w:r>
      <w:r>
        <w:rPr>
          <w:spacing w:val="14"/>
          <w:sz w:val="28"/>
        </w:rPr>
        <w:t xml:space="preserve"> </w:t>
      </w:r>
      <w:r>
        <w:rPr>
          <w:sz w:val="28"/>
        </w:rPr>
        <w:t>в</w:t>
      </w:r>
      <w:r>
        <w:rPr>
          <w:spacing w:val="17"/>
          <w:sz w:val="28"/>
        </w:rPr>
        <w:t xml:space="preserve"> </w:t>
      </w:r>
      <w:r>
        <w:rPr>
          <w:sz w:val="28"/>
        </w:rPr>
        <w:t>виде</w:t>
      </w:r>
      <w:r>
        <w:rPr>
          <w:spacing w:val="13"/>
          <w:sz w:val="28"/>
        </w:rPr>
        <w:t xml:space="preserve"> </w:t>
      </w:r>
      <w:r>
        <w:rPr>
          <w:sz w:val="28"/>
        </w:rPr>
        <w:t>модели,</w:t>
      </w:r>
      <w:r>
        <w:rPr>
          <w:spacing w:val="19"/>
          <w:sz w:val="28"/>
        </w:rPr>
        <w:t xml:space="preserve"> </w:t>
      </w:r>
      <w:r>
        <w:rPr>
          <w:sz w:val="28"/>
        </w:rPr>
        <w:t>схемы,</w:t>
      </w:r>
      <w:r>
        <w:rPr>
          <w:spacing w:val="19"/>
          <w:sz w:val="28"/>
        </w:rPr>
        <w:t xml:space="preserve"> </w:t>
      </w:r>
      <w:r>
        <w:rPr>
          <w:sz w:val="28"/>
        </w:rPr>
        <w:t>ариф-</w:t>
      </w:r>
      <w:r>
        <w:rPr>
          <w:spacing w:val="-67"/>
          <w:sz w:val="28"/>
        </w:rPr>
        <w:t xml:space="preserve"> </w:t>
      </w:r>
      <w:r>
        <w:rPr>
          <w:sz w:val="28"/>
        </w:rPr>
        <w:t>метической</w:t>
      </w:r>
      <w:r>
        <w:rPr>
          <w:spacing w:val="-6"/>
          <w:sz w:val="28"/>
        </w:rPr>
        <w:t xml:space="preserve"> </w:t>
      </w:r>
      <w:r>
        <w:rPr>
          <w:sz w:val="28"/>
        </w:rPr>
        <w:t>записи,</w:t>
      </w:r>
      <w:r>
        <w:rPr>
          <w:spacing w:val="-2"/>
          <w:sz w:val="28"/>
        </w:rPr>
        <w:t xml:space="preserve"> </w:t>
      </w:r>
      <w:r>
        <w:rPr>
          <w:sz w:val="28"/>
        </w:rPr>
        <w:t>текста</w:t>
      </w:r>
      <w:r>
        <w:rPr>
          <w:spacing w:val="-4"/>
          <w:sz w:val="28"/>
        </w:rPr>
        <w:t xml:space="preserve"> </w:t>
      </w:r>
      <w:r>
        <w:rPr>
          <w:sz w:val="28"/>
        </w:rPr>
        <w:t>в</w:t>
      </w:r>
      <w:r>
        <w:rPr>
          <w:spacing w:val="-3"/>
          <w:sz w:val="28"/>
        </w:rPr>
        <w:t xml:space="preserve"> </w:t>
      </w:r>
      <w:r>
        <w:rPr>
          <w:sz w:val="28"/>
        </w:rPr>
        <w:t>соответствии</w:t>
      </w:r>
      <w:r>
        <w:rPr>
          <w:spacing w:val="-6"/>
          <w:sz w:val="28"/>
        </w:rPr>
        <w:t xml:space="preserve"> </w:t>
      </w:r>
      <w:r>
        <w:rPr>
          <w:sz w:val="28"/>
        </w:rPr>
        <w:t>с</w:t>
      </w:r>
      <w:r>
        <w:rPr>
          <w:spacing w:val="-3"/>
          <w:sz w:val="28"/>
        </w:rPr>
        <w:t xml:space="preserve"> </w:t>
      </w:r>
      <w:r>
        <w:rPr>
          <w:sz w:val="28"/>
        </w:rPr>
        <w:t>предложенной</w:t>
      </w:r>
      <w:r>
        <w:rPr>
          <w:spacing w:val="-2"/>
          <w:sz w:val="28"/>
        </w:rPr>
        <w:t xml:space="preserve"> </w:t>
      </w:r>
      <w:r>
        <w:rPr>
          <w:sz w:val="28"/>
        </w:rPr>
        <w:t>учебной</w:t>
      </w:r>
      <w:r>
        <w:rPr>
          <w:spacing w:val="-5"/>
          <w:sz w:val="28"/>
        </w:rPr>
        <w:t xml:space="preserve"> </w:t>
      </w:r>
      <w:r>
        <w:rPr>
          <w:sz w:val="28"/>
        </w:rPr>
        <w:t>проблемой.</w:t>
      </w:r>
    </w:p>
    <w:p w:rsidR="003A51F5" w:rsidRDefault="00704939" w:rsidP="00826C36">
      <w:pPr>
        <w:spacing w:line="242" w:lineRule="auto"/>
        <w:ind w:left="567" w:right="-18"/>
        <w:rPr>
          <w:i/>
          <w:sz w:val="28"/>
        </w:rPr>
      </w:pPr>
      <w:r>
        <w:rPr>
          <w:i/>
          <w:sz w:val="28"/>
        </w:rPr>
        <w:t>У</w:t>
      </w:r>
      <w:r>
        <w:rPr>
          <w:i/>
          <w:spacing w:val="21"/>
          <w:sz w:val="28"/>
        </w:rPr>
        <w:t xml:space="preserve"> </w:t>
      </w:r>
      <w:r>
        <w:rPr>
          <w:i/>
          <w:sz w:val="28"/>
        </w:rPr>
        <w:t>обучающегося</w:t>
      </w:r>
      <w:r>
        <w:rPr>
          <w:i/>
          <w:spacing w:val="22"/>
          <w:sz w:val="28"/>
        </w:rPr>
        <w:t xml:space="preserve"> </w:t>
      </w:r>
      <w:r>
        <w:rPr>
          <w:i/>
          <w:sz w:val="28"/>
        </w:rPr>
        <w:t>будут</w:t>
      </w:r>
      <w:r>
        <w:rPr>
          <w:i/>
          <w:spacing w:val="23"/>
          <w:sz w:val="28"/>
        </w:rPr>
        <w:t xml:space="preserve"> </w:t>
      </w:r>
      <w:r>
        <w:rPr>
          <w:i/>
          <w:sz w:val="28"/>
        </w:rPr>
        <w:t>сформированы</w:t>
      </w:r>
      <w:r>
        <w:rPr>
          <w:i/>
          <w:spacing w:val="20"/>
          <w:sz w:val="28"/>
        </w:rPr>
        <w:t xml:space="preserve"> </w:t>
      </w:r>
      <w:r>
        <w:rPr>
          <w:i/>
          <w:sz w:val="28"/>
        </w:rPr>
        <w:t>следующие</w:t>
      </w:r>
      <w:r>
        <w:rPr>
          <w:i/>
          <w:spacing w:val="23"/>
          <w:sz w:val="28"/>
        </w:rPr>
        <w:t xml:space="preserve"> </w:t>
      </w:r>
      <w:r>
        <w:rPr>
          <w:i/>
          <w:sz w:val="28"/>
        </w:rPr>
        <w:t>исследовательские</w:t>
      </w:r>
      <w:r>
        <w:rPr>
          <w:i/>
          <w:spacing w:val="22"/>
          <w:sz w:val="28"/>
        </w:rPr>
        <w:t xml:space="preserve"> </w:t>
      </w:r>
      <w:r>
        <w:rPr>
          <w:i/>
          <w:sz w:val="28"/>
        </w:rPr>
        <w:t>дей-</w:t>
      </w:r>
      <w:r>
        <w:rPr>
          <w:i/>
          <w:spacing w:val="-67"/>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проявлять</w:t>
      </w:r>
      <w:r>
        <w:rPr>
          <w:spacing w:val="1"/>
          <w:sz w:val="28"/>
        </w:rPr>
        <w:t xml:space="preserve"> </w:t>
      </w:r>
      <w:r>
        <w:rPr>
          <w:sz w:val="28"/>
        </w:rPr>
        <w:t>способность</w:t>
      </w:r>
      <w:r>
        <w:rPr>
          <w:spacing w:val="1"/>
          <w:sz w:val="28"/>
        </w:rPr>
        <w:t xml:space="preserve"> </w:t>
      </w:r>
      <w:r>
        <w:rPr>
          <w:sz w:val="28"/>
        </w:rPr>
        <w:t>ориентироваться</w:t>
      </w:r>
      <w:r>
        <w:rPr>
          <w:spacing w:val="1"/>
          <w:sz w:val="28"/>
        </w:rPr>
        <w:t xml:space="preserve"> </w:t>
      </w:r>
      <w:r>
        <w:rPr>
          <w:sz w:val="28"/>
        </w:rPr>
        <w:t>в</w:t>
      </w:r>
      <w:r>
        <w:rPr>
          <w:spacing w:val="1"/>
          <w:sz w:val="28"/>
        </w:rPr>
        <w:t xml:space="preserve"> </w:t>
      </w:r>
      <w:r>
        <w:rPr>
          <w:sz w:val="28"/>
        </w:rPr>
        <w:t>учебном</w:t>
      </w:r>
      <w:r>
        <w:rPr>
          <w:spacing w:val="1"/>
          <w:sz w:val="28"/>
        </w:rPr>
        <w:t xml:space="preserve"> </w:t>
      </w:r>
      <w:r>
        <w:rPr>
          <w:sz w:val="28"/>
        </w:rPr>
        <w:t>материале</w:t>
      </w:r>
      <w:r>
        <w:rPr>
          <w:spacing w:val="1"/>
          <w:sz w:val="28"/>
        </w:rPr>
        <w:t xml:space="preserve"> </w:t>
      </w:r>
      <w:r>
        <w:rPr>
          <w:sz w:val="28"/>
        </w:rPr>
        <w:t>разных</w:t>
      </w:r>
      <w:r>
        <w:rPr>
          <w:spacing w:val="1"/>
          <w:sz w:val="28"/>
        </w:rPr>
        <w:t xml:space="preserve"> </w:t>
      </w:r>
      <w:r>
        <w:rPr>
          <w:sz w:val="28"/>
        </w:rPr>
        <w:t>разделов курса</w:t>
      </w:r>
      <w:r>
        <w:rPr>
          <w:spacing w:val="1"/>
          <w:sz w:val="28"/>
        </w:rPr>
        <w:t xml:space="preserve"> </w:t>
      </w:r>
      <w:r>
        <w:rPr>
          <w:sz w:val="28"/>
        </w:rPr>
        <w:t>математики;</w:t>
      </w:r>
    </w:p>
    <w:p w:rsidR="003A51F5" w:rsidRDefault="00704939" w:rsidP="00D42117">
      <w:pPr>
        <w:pStyle w:val="a5"/>
        <w:numPr>
          <w:ilvl w:val="1"/>
          <w:numId w:val="57"/>
        </w:numPr>
        <w:tabs>
          <w:tab w:val="left" w:pos="1025"/>
        </w:tabs>
        <w:ind w:left="567" w:right="-18" w:firstLine="0"/>
        <w:rPr>
          <w:sz w:val="28"/>
        </w:rPr>
      </w:pPr>
      <w:r>
        <w:rPr>
          <w:sz w:val="28"/>
        </w:rPr>
        <w:t>понимать и адекватно использовать математическую терминологию: раз-</w:t>
      </w:r>
      <w:r>
        <w:rPr>
          <w:spacing w:val="1"/>
          <w:sz w:val="28"/>
        </w:rPr>
        <w:t xml:space="preserve"> </w:t>
      </w:r>
      <w:r>
        <w:rPr>
          <w:sz w:val="28"/>
        </w:rPr>
        <w:t>личать, характеризовать, использовать для решения учебных и практических</w:t>
      </w:r>
      <w:r>
        <w:rPr>
          <w:spacing w:val="1"/>
          <w:sz w:val="28"/>
        </w:rPr>
        <w:t xml:space="preserve"> </w:t>
      </w:r>
      <w:r>
        <w:rPr>
          <w:sz w:val="28"/>
        </w:rPr>
        <w:lastRenderedPageBreak/>
        <w:t>задач;</w:t>
      </w:r>
    </w:p>
    <w:p w:rsidR="003A51F5" w:rsidRDefault="00704939" w:rsidP="00D42117">
      <w:pPr>
        <w:pStyle w:val="a5"/>
        <w:numPr>
          <w:ilvl w:val="1"/>
          <w:numId w:val="57"/>
        </w:numPr>
        <w:tabs>
          <w:tab w:val="left" w:pos="1025"/>
        </w:tabs>
        <w:ind w:left="567" w:right="-18" w:firstLine="0"/>
        <w:rPr>
          <w:sz w:val="28"/>
        </w:rPr>
      </w:pPr>
      <w:r>
        <w:rPr>
          <w:sz w:val="28"/>
        </w:rPr>
        <w:t>применять изученные методы познания (измерение, моделирование, пе-</w:t>
      </w:r>
      <w:r>
        <w:rPr>
          <w:spacing w:val="1"/>
          <w:sz w:val="28"/>
        </w:rPr>
        <w:t xml:space="preserve"> </w:t>
      </w:r>
      <w:r>
        <w:rPr>
          <w:sz w:val="28"/>
        </w:rPr>
        <w:t>ребор вариантов)</w:t>
      </w:r>
    </w:p>
    <w:p w:rsidR="003A51F5" w:rsidRDefault="00704939" w:rsidP="00826C36">
      <w:pPr>
        <w:spacing w:line="237" w:lineRule="auto"/>
        <w:ind w:left="567" w:right="-18"/>
        <w:jc w:val="both"/>
        <w:rPr>
          <w:i/>
          <w:sz w:val="28"/>
        </w:rPr>
      </w:pPr>
      <w:r>
        <w:rPr>
          <w:i/>
          <w:sz w:val="28"/>
        </w:rPr>
        <w:t>У обучающегося будут сформированы следующие умения работать с ин-</w:t>
      </w:r>
      <w:r>
        <w:rPr>
          <w:i/>
          <w:spacing w:val="1"/>
          <w:sz w:val="28"/>
        </w:rPr>
        <w:t xml:space="preserve"> </w:t>
      </w:r>
      <w:r>
        <w:rPr>
          <w:i/>
          <w:sz w:val="28"/>
        </w:rPr>
        <w:t>формацией 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3A51F5" w:rsidRDefault="00704939" w:rsidP="00D42117">
      <w:pPr>
        <w:pStyle w:val="a5"/>
        <w:numPr>
          <w:ilvl w:val="1"/>
          <w:numId w:val="57"/>
        </w:numPr>
        <w:tabs>
          <w:tab w:val="left" w:pos="1025"/>
        </w:tabs>
        <w:ind w:left="567" w:right="-18" w:firstLine="0"/>
        <w:rPr>
          <w:sz w:val="28"/>
        </w:rPr>
      </w:pPr>
      <w:r>
        <w:rPr>
          <w:sz w:val="28"/>
        </w:rPr>
        <w:t>находить и использовать для решения учебных задач текстовую, графи-</w:t>
      </w:r>
      <w:r>
        <w:rPr>
          <w:spacing w:val="1"/>
          <w:sz w:val="28"/>
        </w:rPr>
        <w:t xml:space="preserve"> </w:t>
      </w:r>
      <w:r>
        <w:rPr>
          <w:sz w:val="28"/>
        </w:rPr>
        <w:t>ческую</w:t>
      </w:r>
      <w:r>
        <w:rPr>
          <w:spacing w:val="2"/>
          <w:sz w:val="28"/>
        </w:rPr>
        <w:t xml:space="preserve"> </w:t>
      </w:r>
      <w:r>
        <w:rPr>
          <w:sz w:val="28"/>
        </w:rPr>
        <w:t>информацию</w:t>
      </w:r>
      <w:r>
        <w:rPr>
          <w:spacing w:val="-1"/>
          <w:sz w:val="28"/>
        </w:rPr>
        <w:t xml:space="preserve"> </w:t>
      </w:r>
      <w:r>
        <w:rPr>
          <w:sz w:val="28"/>
        </w:rPr>
        <w:t>в разных источниках информационной</w:t>
      </w:r>
      <w:r>
        <w:rPr>
          <w:spacing w:val="-2"/>
          <w:sz w:val="28"/>
        </w:rPr>
        <w:t xml:space="preserve"> </w:t>
      </w:r>
      <w:r>
        <w:rPr>
          <w:sz w:val="28"/>
        </w:rPr>
        <w:t>среды;</w:t>
      </w:r>
    </w:p>
    <w:p w:rsidR="003A51F5" w:rsidRDefault="00704939" w:rsidP="00D42117">
      <w:pPr>
        <w:pStyle w:val="a5"/>
        <w:numPr>
          <w:ilvl w:val="1"/>
          <w:numId w:val="57"/>
        </w:numPr>
        <w:tabs>
          <w:tab w:val="left" w:pos="1025"/>
        </w:tabs>
        <w:ind w:left="567" w:right="-18" w:firstLine="0"/>
        <w:rPr>
          <w:sz w:val="28"/>
        </w:rPr>
      </w:pPr>
      <w:r>
        <w:rPr>
          <w:sz w:val="28"/>
        </w:rPr>
        <w:t>читать,</w:t>
      </w:r>
      <w:r>
        <w:rPr>
          <w:spacing w:val="1"/>
          <w:sz w:val="28"/>
        </w:rPr>
        <w:t xml:space="preserve"> </w:t>
      </w:r>
      <w:r>
        <w:rPr>
          <w:sz w:val="28"/>
        </w:rPr>
        <w:t>интерпретировать</w:t>
      </w:r>
      <w:r>
        <w:rPr>
          <w:spacing w:val="1"/>
          <w:sz w:val="28"/>
        </w:rPr>
        <w:t xml:space="preserve"> </w:t>
      </w:r>
      <w:r>
        <w:rPr>
          <w:sz w:val="28"/>
        </w:rPr>
        <w:t>графически</w:t>
      </w:r>
      <w:r>
        <w:rPr>
          <w:spacing w:val="1"/>
          <w:sz w:val="28"/>
        </w:rPr>
        <w:t xml:space="preserve"> </w:t>
      </w:r>
      <w:r>
        <w:rPr>
          <w:sz w:val="28"/>
        </w:rPr>
        <w:t>представленную</w:t>
      </w:r>
      <w:r>
        <w:rPr>
          <w:spacing w:val="1"/>
          <w:sz w:val="28"/>
        </w:rPr>
        <w:t xml:space="preserve"> </w:t>
      </w:r>
      <w:r>
        <w:rPr>
          <w:sz w:val="28"/>
        </w:rPr>
        <w:t>информацию</w:t>
      </w:r>
      <w:r>
        <w:rPr>
          <w:spacing w:val="1"/>
          <w:sz w:val="28"/>
        </w:rPr>
        <w:t xml:space="preserve"> </w:t>
      </w:r>
      <w:r>
        <w:rPr>
          <w:sz w:val="28"/>
        </w:rPr>
        <w:t>(схему,</w:t>
      </w:r>
      <w:r>
        <w:rPr>
          <w:spacing w:val="2"/>
          <w:sz w:val="28"/>
        </w:rPr>
        <w:t xml:space="preserve"> </w:t>
      </w:r>
      <w:r>
        <w:rPr>
          <w:sz w:val="28"/>
        </w:rPr>
        <w:t>таблицу,</w:t>
      </w:r>
      <w:r>
        <w:rPr>
          <w:spacing w:val="3"/>
          <w:sz w:val="28"/>
        </w:rPr>
        <w:t xml:space="preserve"> </w:t>
      </w:r>
      <w:r>
        <w:rPr>
          <w:sz w:val="28"/>
        </w:rPr>
        <w:t>диаграмму,</w:t>
      </w:r>
      <w:r>
        <w:rPr>
          <w:spacing w:val="2"/>
          <w:sz w:val="28"/>
        </w:rPr>
        <w:t xml:space="preserve"> </w:t>
      </w:r>
      <w:r>
        <w:rPr>
          <w:sz w:val="28"/>
        </w:rPr>
        <w:t>другую модель);</w:t>
      </w:r>
    </w:p>
    <w:p w:rsidR="003A51F5" w:rsidRDefault="00704939" w:rsidP="00D42117">
      <w:pPr>
        <w:pStyle w:val="a5"/>
        <w:numPr>
          <w:ilvl w:val="1"/>
          <w:numId w:val="57"/>
        </w:numPr>
        <w:tabs>
          <w:tab w:val="left" w:pos="1025"/>
        </w:tabs>
        <w:ind w:left="567" w:right="-18" w:firstLine="0"/>
        <w:rPr>
          <w:sz w:val="28"/>
        </w:rPr>
      </w:pPr>
      <w:r>
        <w:rPr>
          <w:sz w:val="28"/>
        </w:rPr>
        <w:t>представлять информацию в заданной форме (дополнять таблицу, текст),</w:t>
      </w:r>
      <w:r>
        <w:rPr>
          <w:spacing w:val="1"/>
          <w:sz w:val="28"/>
        </w:rPr>
        <w:t xml:space="preserve"> </w:t>
      </w:r>
      <w:r>
        <w:rPr>
          <w:sz w:val="28"/>
        </w:rPr>
        <w:t>формулировать утверждение по образцу, в соответствии с требованиями учеб-</w:t>
      </w:r>
      <w:r>
        <w:rPr>
          <w:spacing w:val="1"/>
          <w:sz w:val="28"/>
        </w:rPr>
        <w:t xml:space="preserve"> </w:t>
      </w:r>
      <w:r>
        <w:rPr>
          <w:sz w:val="28"/>
        </w:rPr>
        <w:t>ной</w:t>
      </w:r>
      <w:r>
        <w:rPr>
          <w:spacing w:val="-1"/>
          <w:sz w:val="28"/>
        </w:rPr>
        <w:t xml:space="preserve"> </w:t>
      </w:r>
      <w:r>
        <w:rPr>
          <w:sz w:val="28"/>
        </w:rPr>
        <w:t>задачи;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принимать правила, безопасно использовать предлагаемые электронные</w:t>
      </w:r>
      <w:r>
        <w:rPr>
          <w:spacing w:val="1"/>
          <w:sz w:val="28"/>
        </w:rPr>
        <w:t xml:space="preserve"> </w:t>
      </w:r>
      <w:r>
        <w:rPr>
          <w:sz w:val="28"/>
        </w:rPr>
        <w:t>средства и</w:t>
      </w:r>
      <w:r>
        <w:rPr>
          <w:spacing w:val="-1"/>
          <w:sz w:val="28"/>
        </w:rPr>
        <w:t xml:space="preserve"> </w:t>
      </w:r>
      <w:r>
        <w:rPr>
          <w:sz w:val="28"/>
        </w:rPr>
        <w:t>источники</w:t>
      </w:r>
      <w:r>
        <w:rPr>
          <w:spacing w:val="-1"/>
          <w:sz w:val="28"/>
        </w:rPr>
        <w:t xml:space="preserve"> </w:t>
      </w:r>
      <w:r>
        <w:rPr>
          <w:sz w:val="28"/>
        </w:rPr>
        <w:t>информации.</w:t>
      </w:r>
    </w:p>
    <w:p w:rsidR="003A51F5" w:rsidRDefault="00704939" w:rsidP="00826C36">
      <w:pPr>
        <w:pStyle w:val="2"/>
        <w:spacing w:line="242" w:lineRule="auto"/>
        <w:ind w:left="567" w:right="-18"/>
      </w:pPr>
      <w:r>
        <w:t>У</w:t>
      </w:r>
      <w:r>
        <w:rPr>
          <w:spacing w:val="1"/>
        </w:rPr>
        <w:t xml:space="preserve"> </w:t>
      </w:r>
      <w:r>
        <w:t>обучающегося</w:t>
      </w:r>
      <w:r>
        <w:rPr>
          <w:spacing w:val="1"/>
        </w:rPr>
        <w:t xml:space="preserve"> </w:t>
      </w:r>
      <w:r>
        <w:t>будут</w:t>
      </w:r>
      <w:r>
        <w:rPr>
          <w:spacing w:val="1"/>
        </w:rPr>
        <w:t xml:space="preserve"> </w:t>
      </w:r>
      <w:r>
        <w:t>сформированы</w:t>
      </w:r>
      <w:r>
        <w:rPr>
          <w:spacing w:val="1"/>
        </w:rPr>
        <w:t xml:space="preserve"> </w:t>
      </w:r>
      <w:r>
        <w:t>следующие</w:t>
      </w:r>
      <w:r>
        <w:rPr>
          <w:spacing w:val="1"/>
        </w:rPr>
        <w:t xml:space="preserve"> </w:t>
      </w:r>
      <w:r>
        <w:t>коммуникативные</w:t>
      </w:r>
      <w:r>
        <w:rPr>
          <w:spacing w:val="1"/>
        </w:rPr>
        <w:t xml:space="preserve"> </w:t>
      </w:r>
      <w:r>
        <w:t>УУД:</w:t>
      </w:r>
    </w:p>
    <w:p w:rsidR="003A51F5" w:rsidRDefault="00704939" w:rsidP="00D42117">
      <w:pPr>
        <w:pStyle w:val="a5"/>
        <w:numPr>
          <w:ilvl w:val="1"/>
          <w:numId w:val="57"/>
        </w:numPr>
        <w:tabs>
          <w:tab w:val="left" w:pos="1025"/>
        </w:tabs>
        <w:spacing w:line="308" w:lineRule="exact"/>
        <w:ind w:left="567" w:right="-18" w:firstLine="0"/>
        <w:jc w:val="left"/>
        <w:rPr>
          <w:sz w:val="28"/>
        </w:rPr>
      </w:pPr>
      <w:r>
        <w:rPr>
          <w:sz w:val="28"/>
        </w:rPr>
        <w:t>конструировать</w:t>
      </w:r>
      <w:r>
        <w:rPr>
          <w:spacing w:val="34"/>
          <w:sz w:val="28"/>
        </w:rPr>
        <w:t xml:space="preserve"> </w:t>
      </w:r>
      <w:r>
        <w:rPr>
          <w:sz w:val="28"/>
        </w:rPr>
        <w:t>утверждения,</w:t>
      </w:r>
      <w:r>
        <w:rPr>
          <w:spacing w:val="31"/>
          <w:sz w:val="28"/>
        </w:rPr>
        <w:t xml:space="preserve"> </w:t>
      </w:r>
      <w:r>
        <w:rPr>
          <w:sz w:val="28"/>
        </w:rPr>
        <w:t>проверять</w:t>
      </w:r>
      <w:r>
        <w:rPr>
          <w:spacing w:val="32"/>
          <w:sz w:val="28"/>
        </w:rPr>
        <w:t xml:space="preserve"> </w:t>
      </w:r>
      <w:r>
        <w:rPr>
          <w:sz w:val="28"/>
        </w:rPr>
        <w:t>их</w:t>
      </w:r>
      <w:r>
        <w:rPr>
          <w:spacing w:val="31"/>
          <w:sz w:val="28"/>
        </w:rPr>
        <w:t xml:space="preserve"> </w:t>
      </w:r>
      <w:r>
        <w:rPr>
          <w:sz w:val="28"/>
        </w:rPr>
        <w:t>истинность;</w:t>
      </w:r>
      <w:r>
        <w:rPr>
          <w:spacing w:val="29"/>
          <w:sz w:val="28"/>
        </w:rPr>
        <w:t xml:space="preserve"> </w:t>
      </w:r>
      <w:r>
        <w:rPr>
          <w:sz w:val="28"/>
        </w:rPr>
        <w:t>строить</w:t>
      </w:r>
      <w:r>
        <w:rPr>
          <w:spacing w:val="32"/>
          <w:sz w:val="28"/>
        </w:rPr>
        <w:t xml:space="preserve"> </w:t>
      </w:r>
      <w:r>
        <w:rPr>
          <w:sz w:val="28"/>
        </w:rPr>
        <w:t>логиче-</w:t>
      </w:r>
    </w:p>
    <w:p w:rsidR="003A51F5" w:rsidRDefault="00704939" w:rsidP="00826C36">
      <w:pPr>
        <w:pStyle w:val="a3"/>
        <w:spacing w:line="321" w:lineRule="exact"/>
        <w:ind w:left="567" w:right="-18" w:firstLine="0"/>
        <w:jc w:val="left"/>
      </w:pPr>
      <w:r>
        <w:t>ское</w:t>
      </w:r>
      <w:r>
        <w:rPr>
          <w:spacing w:val="-7"/>
        </w:rPr>
        <w:t xml:space="preserve"> </w:t>
      </w:r>
      <w:r>
        <w:t>рассуждение;</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использовать</w:t>
      </w:r>
      <w:r>
        <w:rPr>
          <w:spacing w:val="26"/>
          <w:sz w:val="28"/>
        </w:rPr>
        <w:t xml:space="preserve"> </w:t>
      </w:r>
      <w:r>
        <w:rPr>
          <w:sz w:val="28"/>
        </w:rPr>
        <w:t>текст</w:t>
      </w:r>
      <w:r>
        <w:rPr>
          <w:spacing w:val="27"/>
          <w:sz w:val="28"/>
        </w:rPr>
        <w:t xml:space="preserve"> </w:t>
      </w:r>
      <w:r>
        <w:rPr>
          <w:sz w:val="28"/>
        </w:rPr>
        <w:t>задания</w:t>
      </w:r>
      <w:r>
        <w:rPr>
          <w:spacing w:val="25"/>
          <w:sz w:val="28"/>
        </w:rPr>
        <w:t xml:space="preserve"> </w:t>
      </w:r>
      <w:r>
        <w:rPr>
          <w:sz w:val="28"/>
        </w:rPr>
        <w:t>для</w:t>
      </w:r>
      <w:r>
        <w:rPr>
          <w:spacing w:val="26"/>
          <w:sz w:val="28"/>
        </w:rPr>
        <w:t xml:space="preserve"> </w:t>
      </w:r>
      <w:r>
        <w:rPr>
          <w:sz w:val="28"/>
        </w:rPr>
        <w:t>объяснения</w:t>
      </w:r>
      <w:r>
        <w:rPr>
          <w:spacing w:val="25"/>
          <w:sz w:val="28"/>
        </w:rPr>
        <w:t xml:space="preserve"> </w:t>
      </w:r>
      <w:r>
        <w:rPr>
          <w:sz w:val="28"/>
        </w:rPr>
        <w:t>способа</w:t>
      </w:r>
      <w:r>
        <w:rPr>
          <w:spacing w:val="27"/>
          <w:sz w:val="28"/>
        </w:rPr>
        <w:t xml:space="preserve"> </w:t>
      </w:r>
      <w:r>
        <w:rPr>
          <w:sz w:val="28"/>
        </w:rPr>
        <w:t>и</w:t>
      </w:r>
      <w:r>
        <w:rPr>
          <w:spacing w:val="24"/>
          <w:sz w:val="28"/>
        </w:rPr>
        <w:t xml:space="preserve"> </w:t>
      </w:r>
      <w:r>
        <w:rPr>
          <w:sz w:val="28"/>
        </w:rPr>
        <w:t>хода</w:t>
      </w:r>
      <w:r>
        <w:rPr>
          <w:spacing w:val="26"/>
          <w:sz w:val="28"/>
        </w:rPr>
        <w:t xml:space="preserve"> </w:t>
      </w:r>
      <w:r>
        <w:rPr>
          <w:sz w:val="28"/>
        </w:rPr>
        <w:t>решения</w:t>
      </w:r>
      <w:r>
        <w:rPr>
          <w:spacing w:val="25"/>
          <w:sz w:val="28"/>
        </w:rPr>
        <w:t xml:space="preserve"> </w:t>
      </w:r>
      <w:r>
        <w:rPr>
          <w:sz w:val="28"/>
        </w:rPr>
        <w:t>ма-</w:t>
      </w:r>
      <w:r>
        <w:rPr>
          <w:spacing w:val="-67"/>
          <w:sz w:val="28"/>
        </w:rPr>
        <w:t xml:space="preserve"> </w:t>
      </w:r>
      <w:r>
        <w:rPr>
          <w:sz w:val="28"/>
        </w:rPr>
        <w:t>тематической</w:t>
      </w:r>
      <w:r>
        <w:rPr>
          <w:spacing w:val="-1"/>
          <w:sz w:val="28"/>
        </w:rPr>
        <w:t xml:space="preserve"> </w:t>
      </w:r>
      <w:r>
        <w:rPr>
          <w:sz w:val="28"/>
        </w:rPr>
        <w:t>задачи;</w:t>
      </w:r>
      <w:r>
        <w:rPr>
          <w:spacing w:val="-1"/>
          <w:sz w:val="28"/>
        </w:rPr>
        <w:t xml:space="preserve"> </w:t>
      </w:r>
      <w:r>
        <w:rPr>
          <w:sz w:val="28"/>
        </w:rPr>
        <w:t>формулировать</w:t>
      </w:r>
      <w:r>
        <w:rPr>
          <w:spacing w:val="1"/>
          <w:sz w:val="28"/>
        </w:rPr>
        <w:t xml:space="preserve"> </w:t>
      </w:r>
      <w:r>
        <w:rPr>
          <w:sz w:val="28"/>
        </w:rPr>
        <w:t>ответ;</w:t>
      </w:r>
    </w:p>
    <w:p w:rsidR="003A51F5" w:rsidRDefault="00704939" w:rsidP="00D42117">
      <w:pPr>
        <w:pStyle w:val="a5"/>
        <w:numPr>
          <w:ilvl w:val="1"/>
          <w:numId w:val="57"/>
        </w:numPr>
        <w:tabs>
          <w:tab w:val="left" w:pos="1025"/>
        </w:tabs>
        <w:spacing w:line="316" w:lineRule="exact"/>
        <w:ind w:left="567" w:right="-18" w:firstLine="0"/>
        <w:jc w:val="left"/>
        <w:rPr>
          <w:sz w:val="28"/>
        </w:rPr>
      </w:pPr>
      <w:r>
        <w:rPr>
          <w:sz w:val="28"/>
        </w:rPr>
        <w:t>комментировать</w:t>
      </w:r>
      <w:r>
        <w:rPr>
          <w:spacing w:val="-5"/>
          <w:sz w:val="28"/>
        </w:rPr>
        <w:t xml:space="preserve"> </w:t>
      </w:r>
      <w:r>
        <w:rPr>
          <w:sz w:val="28"/>
        </w:rPr>
        <w:t>процесс</w:t>
      </w:r>
      <w:r>
        <w:rPr>
          <w:spacing w:val="-5"/>
          <w:sz w:val="28"/>
        </w:rPr>
        <w:t xml:space="preserve"> </w:t>
      </w:r>
      <w:r>
        <w:rPr>
          <w:sz w:val="28"/>
        </w:rPr>
        <w:t>вычисления,</w:t>
      </w:r>
      <w:r>
        <w:rPr>
          <w:spacing w:val="-4"/>
          <w:sz w:val="28"/>
        </w:rPr>
        <w:t xml:space="preserve"> </w:t>
      </w:r>
      <w:r>
        <w:rPr>
          <w:sz w:val="28"/>
        </w:rPr>
        <w:t>построения,</w:t>
      </w:r>
      <w:r>
        <w:rPr>
          <w:spacing w:val="-4"/>
          <w:sz w:val="28"/>
        </w:rPr>
        <w:t xml:space="preserve"> </w:t>
      </w:r>
      <w:r>
        <w:rPr>
          <w:sz w:val="28"/>
        </w:rPr>
        <w:t>решения;</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объяснять</w:t>
      </w:r>
      <w:r>
        <w:rPr>
          <w:spacing w:val="-5"/>
          <w:sz w:val="28"/>
        </w:rPr>
        <w:t xml:space="preserve"> </w:t>
      </w:r>
      <w:r>
        <w:rPr>
          <w:sz w:val="28"/>
        </w:rPr>
        <w:t>полученный</w:t>
      </w:r>
      <w:r>
        <w:rPr>
          <w:spacing w:val="-6"/>
          <w:sz w:val="28"/>
        </w:rPr>
        <w:t xml:space="preserve"> </w:t>
      </w:r>
      <w:r>
        <w:rPr>
          <w:sz w:val="28"/>
        </w:rPr>
        <w:t>ответ</w:t>
      </w:r>
      <w:r>
        <w:rPr>
          <w:spacing w:val="-3"/>
          <w:sz w:val="28"/>
        </w:rPr>
        <w:t xml:space="preserve"> </w:t>
      </w:r>
      <w:r>
        <w:rPr>
          <w:sz w:val="28"/>
        </w:rPr>
        <w:t>с</w:t>
      </w:r>
      <w:r>
        <w:rPr>
          <w:spacing w:val="-4"/>
          <w:sz w:val="28"/>
        </w:rPr>
        <w:t xml:space="preserve"> </w:t>
      </w:r>
      <w:r>
        <w:rPr>
          <w:sz w:val="28"/>
        </w:rPr>
        <w:t>использованием</w:t>
      </w:r>
      <w:r>
        <w:rPr>
          <w:spacing w:val="-5"/>
          <w:sz w:val="28"/>
        </w:rPr>
        <w:t xml:space="preserve"> </w:t>
      </w:r>
      <w:r>
        <w:rPr>
          <w:sz w:val="28"/>
        </w:rPr>
        <w:t>изученной</w:t>
      </w:r>
      <w:r>
        <w:rPr>
          <w:spacing w:val="-6"/>
          <w:sz w:val="28"/>
        </w:rPr>
        <w:t xml:space="preserve"> </w:t>
      </w:r>
      <w:r>
        <w:rPr>
          <w:sz w:val="28"/>
        </w:rPr>
        <w:t>терминологии;</w:t>
      </w:r>
    </w:p>
    <w:p w:rsidR="003A51F5" w:rsidRDefault="00704939" w:rsidP="00D42117">
      <w:pPr>
        <w:pStyle w:val="a5"/>
        <w:numPr>
          <w:ilvl w:val="1"/>
          <w:numId w:val="57"/>
        </w:numPr>
        <w:tabs>
          <w:tab w:val="left" w:pos="1025"/>
        </w:tabs>
        <w:ind w:left="567" w:right="-18" w:firstLine="0"/>
        <w:rPr>
          <w:sz w:val="28"/>
        </w:rPr>
      </w:pPr>
      <w:r>
        <w:rPr>
          <w:sz w:val="28"/>
        </w:rPr>
        <w:t>в процессе диалогов по обсуждению изученного материала - задавать во-</w:t>
      </w:r>
      <w:r>
        <w:rPr>
          <w:spacing w:val="1"/>
          <w:sz w:val="28"/>
        </w:rPr>
        <w:t xml:space="preserve"> </w:t>
      </w:r>
      <w:r>
        <w:rPr>
          <w:sz w:val="28"/>
        </w:rPr>
        <w:t>просы, высказывать суждения, оценивать выступления участников, приводить</w:t>
      </w:r>
      <w:r>
        <w:rPr>
          <w:spacing w:val="1"/>
          <w:sz w:val="28"/>
        </w:rPr>
        <w:t xml:space="preserve"> </w:t>
      </w:r>
      <w:r>
        <w:rPr>
          <w:sz w:val="28"/>
        </w:rPr>
        <w:t>доказательства своей</w:t>
      </w:r>
      <w:r>
        <w:rPr>
          <w:spacing w:val="-1"/>
          <w:sz w:val="28"/>
        </w:rPr>
        <w:t xml:space="preserve"> </w:t>
      </w:r>
      <w:r>
        <w:rPr>
          <w:sz w:val="28"/>
        </w:rPr>
        <w:t>правоты,</w:t>
      </w:r>
      <w:r>
        <w:rPr>
          <w:spacing w:val="2"/>
          <w:sz w:val="28"/>
        </w:rPr>
        <w:t xml:space="preserve"> </w:t>
      </w:r>
      <w:r>
        <w:rPr>
          <w:sz w:val="28"/>
        </w:rPr>
        <w:t>проявлять</w:t>
      </w:r>
      <w:r>
        <w:rPr>
          <w:spacing w:val="1"/>
          <w:sz w:val="28"/>
        </w:rPr>
        <w:t xml:space="preserve"> </w:t>
      </w:r>
      <w:r>
        <w:rPr>
          <w:sz w:val="28"/>
        </w:rPr>
        <w:t>этику</w:t>
      </w:r>
      <w:r>
        <w:rPr>
          <w:spacing w:val="-4"/>
          <w:sz w:val="28"/>
        </w:rPr>
        <w:t xml:space="preserve"> </w:t>
      </w:r>
      <w:r>
        <w:rPr>
          <w:sz w:val="28"/>
        </w:rPr>
        <w:t>общения;</w:t>
      </w:r>
    </w:p>
    <w:p w:rsidR="003A51F5" w:rsidRDefault="00704939" w:rsidP="00D42117">
      <w:pPr>
        <w:pStyle w:val="a5"/>
        <w:numPr>
          <w:ilvl w:val="1"/>
          <w:numId w:val="57"/>
        </w:numPr>
        <w:tabs>
          <w:tab w:val="left" w:pos="1025"/>
        </w:tabs>
        <w:ind w:left="567" w:right="-18" w:firstLine="0"/>
        <w:rPr>
          <w:sz w:val="28"/>
        </w:rPr>
      </w:pPr>
      <w:r>
        <w:rPr>
          <w:sz w:val="28"/>
        </w:rPr>
        <w:t>создавать в соответствии с учебной задачей тексты разного вида - описа-</w:t>
      </w:r>
      <w:r>
        <w:rPr>
          <w:spacing w:val="1"/>
          <w:sz w:val="28"/>
        </w:rPr>
        <w:t xml:space="preserve"> </w:t>
      </w:r>
      <w:r>
        <w:rPr>
          <w:sz w:val="28"/>
        </w:rPr>
        <w:t>ние (например, геометрической фигуры), рассуждение (к примеру, при реше-</w:t>
      </w:r>
      <w:r>
        <w:rPr>
          <w:spacing w:val="1"/>
          <w:sz w:val="28"/>
        </w:rPr>
        <w:t xml:space="preserve"> </w:t>
      </w:r>
      <w:r>
        <w:rPr>
          <w:sz w:val="28"/>
        </w:rPr>
        <w:t>нии</w:t>
      </w:r>
      <w:r>
        <w:rPr>
          <w:spacing w:val="-2"/>
          <w:sz w:val="28"/>
        </w:rPr>
        <w:t xml:space="preserve"> </w:t>
      </w:r>
      <w:r>
        <w:rPr>
          <w:sz w:val="28"/>
        </w:rPr>
        <w:t>задачи),</w:t>
      </w:r>
      <w:r>
        <w:rPr>
          <w:spacing w:val="2"/>
          <w:sz w:val="28"/>
        </w:rPr>
        <w:t xml:space="preserve"> </w:t>
      </w:r>
      <w:r>
        <w:rPr>
          <w:sz w:val="28"/>
        </w:rPr>
        <w:t>инструкция</w:t>
      </w:r>
      <w:r>
        <w:rPr>
          <w:spacing w:val="-1"/>
          <w:sz w:val="28"/>
        </w:rPr>
        <w:t xml:space="preserve"> </w:t>
      </w:r>
      <w:r>
        <w:rPr>
          <w:sz w:val="28"/>
        </w:rPr>
        <w:t>(например,</w:t>
      </w:r>
      <w:r>
        <w:rPr>
          <w:spacing w:val="2"/>
          <w:sz w:val="28"/>
        </w:rPr>
        <w:t xml:space="preserve"> </w:t>
      </w:r>
      <w:r>
        <w:rPr>
          <w:sz w:val="28"/>
        </w:rPr>
        <w:t>измерение</w:t>
      </w:r>
      <w:r>
        <w:rPr>
          <w:spacing w:val="-4"/>
          <w:sz w:val="28"/>
        </w:rPr>
        <w:t xml:space="preserve"> </w:t>
      </w:r>
      <w:r>
        <w:rPr>
          <w:sz w:val="28"/>
        </w:rPr>
        <w:t>длины отрезка);</w:t>
      </w:r>
    </w:p>
    <w:p w:rsidR="003A51F5" w:rsidRDefault="00704939" w:rsidP="00D42117">
      <w:pPr>
        <w:pStyle w:val="a5"/>
        <w:numPr>
          <w:ilvl w:val="1"/>
          <w:numId w:val="57"/>
        </w:numPr>
        <w:tabs>
          <w:tab w:val="left" w:pos="1025"/>
        </w:tabs>
        <w:spacing w:line="242" w:lineRule="auto"/>
        <w:ind w:left="567" w:right="-18" w:firstLine="0"/>
        <w:rPr>
          <w:sz w:val="28"/>
        </w:rPr>
      </w:pPr>
      <w:r>
        <w:rPr>
          <w:sz w:val="28"/>
        </w:rPr>
        <w:t>ориентироваться в алгоритмах: воспроизводить, дополнять, исправлять</w:t>
      </w:r>
      <w:r>
        <w:rPr>
          <w:spacing w:val="1"/>
          <w:sz w:val="28"/>
        </w:rPr>
        <w:t xml:space="preserve"> </w:t>
      </w:r>
      <w:r>
        <w:rPr>
          <w:sz w:val="28"/>
        </w:rPr>
        <w:t>деформированные;</w:t>
      </w:r>
      <w:r>
        <w:rPr>
          <w:spacing w:val="-2"/>
          <w:sz w:val="28"/>
        </w:rPr>
        <w:t xml:space="preserve"> </w:t>
      </w:r>
      <w:r>
        <w:rPr>
          <w:sz w:val="28"/>
        </w:rPr>
        <w:t>составлять</w:t>
      </w:r>
      <w:r>
        <w:rPr>
          <w:spacing w:val="1"/>
          <w:sz w:val="28"/>
        </w:rPr>
        <w:t xml:space="preserve"> </w:t>
      </w:r>
      <w:r>
        <w:rPr>
          <w:sz w:val="28"/>
        </w:rPr>
        <w:t>по</w:t>
      </w:r>
      <w:r>
        <w:rPr>
          <w:spacing w:val="1"/>
          <w:sz w:val="28"/>
        </w:rPr>
        <w:t xml:space="preserve"> </w:t>
      </w:r>
      <w:r>
        <w:rPr>
          <w:sz w:val="28"/>
        </w:rPr>
        <w:t>аналогии;</w:t>
      </w:r>
    </w:p>
    <w:p w:rsidR="003A51F5" w:rsidRDefault="00704939" w:rsidP="00D42117">
      <w:pPr>
        <w:pStyle w:val="a5"/>
        <w:numPr>
          <w:ilvl w:val="1"/>
          <w:numId w:val="57"/>
        </w:numPr>
        <w:tabs>
          <w:tab w:val="left" w:pos="1025"/>
        </w:tabs>
        <w:spacing w:before="67" w:line="242" w:lineRule="auto"/>
        <w:ind w:left="567" w:right="-18" w:firstLine="0"/>
        <w:jc w:val="left"/>
        <w:rPr>
          <w:sz w:val="28"/>
        </w:rPr>
      </w:pPr>
      <w:r>
        <w:rPr>
          <w:sz w:val="28"/>
        </w:rPr>
        <w:t>самостоятельно</w:t>
      </w:r>
      <w:r>
        <w:rPr>
          <w:spacing w:val="56"/>
          <w:sz w:val="28"/>
        </w:rPr>
        <w:t xml:space="preserve"> </w:t>
      </w:r>
      <w:r>
        <w:rPr>
          <w:sz w:val="28"/>
        </w:rPr>
        <w:t>составлять</w:t>
      </w:r>
      <w:r>
        <w:rPr>
          <w:spacing w:val="60"/>
          <w:sz w:val="28"/>
        </w:rPr>
        <w:t xml:space="preserve"> </w:t>
      </w:r>
      <w:r>
        <w:rPr>
          <w:sz w:val="28"/>
        </w:rPr>
        <w:t>тексты</w:t>
      </w:r>
      <w:r>
        <w:rPr>
          <w:spacing w:val="60"/>
          <w:sz w:val="28"/>
        </w:rPr>
        <w:t xml:space="preserve"> </w:t>
      </w:r>
      <w:r>
        <w:rPr>
          <w:sz w:val="28"/>
        </w:rPr>
        <w:t>заданий,</w:t>
      </w:r>
      <w:r>
        <w:rPr>
          <w:spacing w:val="62"/>
          <w:sz w:val="28"/>
        </w:rPr>
        <w:t xml:space="preserve"> </w:t>
      </w:r>
      <w:r>
        <w:rPr>
          <w:sz w:val="28"/>
        </w:rPr>
        <w:t>аналогичные</w:t>
      </w:r>
      <w:r>
        <w:rPr>
          <w:spacing w:val="56"/>
          <w:sz w:val="28"/>
        </w:rPr>
        <w:t xml:space="preserve"> </w:t>
      </w:r>
      <w:r>
        <w:rPr>
          <w:sz w:val="28"/>
        </w:rPr>
        <w:t>типовым</w:t>
      </w:r>
      <w:r>
        <w:rPr>
          <w:spacing w:val="59"/>
          <w:sz w:val="28"/>
        </w:rPr>
        <w:t xml:space="preserve"> </w:t>
      </w:r>
      <w:r>
        <w:rPr>
          <w:sz w:val="28"/>
        </w:rPr>
        <w:t>изу-</w:t>
      </w:r>
      <w:r>
        <w:rPr>
          <w:spacing w:val="-67"/>
          <w:sz w:val="28"/>
        </w:rPr>
        <w:t xml:space="preserve"> </w:t>
      </w:r>
      <w:r>
        <w:rPr>
          <w:sz w:val="28"/>
        </w:rPr>
        <w:t>ченным.</w:t>
      </w:r>
    </w:p>
    <w:p w:rsidR="003A51F5" w:rsidRDefault="00704939" w:rsidP="00826C36">
      <w:pPr>
        <w:pStyle w:val="2"/>
        <w:spacing w:before="2"/>
        <w:ind w:left="567" w:right="-18"/>
        <w:jc w:val="left"/>
      </w:pPr>
      <w:r>
        <w:t>Регулятивные</w:t>
      </w:r>
      <w:r>
        <w:rPr>
          <w:spacing w:val="-3"/>
        </w:rPr>
        <w:t xml:space="preserve"> </w:t>
      </w:r>
      <w:r>
        <w:t>УУД</w:t>
      </w:r>
    </w:p>
    <w:p w:rsidR="003A51F5" w:rsidRDefault="00704939" w:rsidP="00826C36">
      <w:pPr>
        <w:spacing w:line="237" w:lineRule="auto"/>
        <w:ind w:left="567" w:right="-18"/>
        <w:rPr>
          <w:i/>
          <w:sz w:val="28"/>
        </w:rPr>
      </w:pPr>
      <w:r>
        <w:rPr>
          <w:i/>
          <w:sz w:val="28"/>
        </w:rPr>
        <w:t>У</w:t>
      </w:r>
      <w:r>
        <w:rPr>
          <w:i/>
          <w:spacing w:val="1"/>
          <w:sz w:val="28"/>
        </w:rPr>
        <w:t xml:space="preserve"> </w:t>
      </w:r>
      <w:r>
        <w:rPr>
          <w:i/>
          <w:sz w:val="28"/>
        </w:rPr>
        <w:t>обучающегося</w:t>
      </w:r>
      <w:r>
        <w:rPr>
          <w:i/>
          <w:spacing w:val="2"/>
          <w:sz w:val="28"/>
        </w:rPr>
        <w:t xml:space="preserve"> </w:t>
      </w:r>
      <w:r>
        <w:rPr>
          <w:i/>
          <w:sz w:val="28"/>
        </w:rPr>
        <w:t>будут</w:t>
      </w:r>
      <w:r>
        <w:rPr>
          <w:i/>
          <w:spacing w:val="2"/>
          <w:sz w:val="28"/>
        </w:rPr>
        <w:t xml:space="preserve"> </w:t>
      </w:r>
      <w:r>
        <w:rPr>
          <w:i/>
          <w:sz w:val="28"/>
        </w:rPr>
        <w:t>сформированы следующие</w:t>
      </w:r>
      <w:r>
        <w:rPr>
          <w:i/>
          <w:spacing w:val="1"/>
          <w:sz w:val="28"/>
        </w:rPr>
        <w:t xml:space="preserve"> </w:t>
      </w:r>
      <w:r>
        <w:rPr>
          <w:i/>
          <w:sz w:val="28"/>
        </w:rPr>
        <w:t>умения</w:t>
      </w:r>
      <w:r>
        <w:rPr>
          <w:i/>
          <w:spacing w:val="-1"/>
          <w:sz w:val="28"/>
        </w:rPr>
        <w:t xml:space="preserve"> </w:t>
      </w:r>
      <w:r>
        <w:rPr>
          <w:i/>
          <w:sz w:val="28"/>
        </w:rPr>
        <w:t>самоорганизации</w:t>
      </w:r>
      <w:r>
        <w:rPr>
          <w:i/>
          <w:spacing w:val="-67"/>
          <w:sz w:val="28"/>
        </w:rPr>
        <w:t xml:space="preserve"> </w:t>
      </w:r>
      <w:r>
        <w:rPr>
          <w:i/>
          <w:sz w:val="28"/>
        </w:rPr>
        <w:t>как</w:t>
      </w:r>
      <w:r>
        <w:rPr>
          <w:i/>
          <w:spacing w:val="1"/>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p>
    <w:p w:rsidR="003A51F5" w:rsidRDefault="00704939" w:rsidP="00D42117">
      <w:pPr>
        <w:pStyle w:val="a5"/>
        <w:numPr>
          <w:ilvl w:val="1"/>
          <w:numId w:val="57"/>
        </w:numPr>
        <w:tabs>
          <w:tab w:val="left" w:pos="1025"/>
        </w:tabs>
        <w:spacing w:before="3"/>
        <w:ind w:left="567" w:right="-18" w:firstLine="0"/>
        <w:jc w:val="left"/>
        <w:rPr>
          <w:sz w:val="28"/>
        </w:rPr>
      </w:pPr>
      <w:r>
        <w:rPr>
          <w:sz w:val="28"/>
        </w:rPr>
        <w:t>планировать</w:t>
      </w:r>
      <w:r>
        <w:rPr>
          <w:spacing w:val="20"/>
          <w:sz w:val="28"/>
        </w:rPr>
        <w:t xml:space="preserve"> </w:t>
      </w:r>
      <w:r>
        <w:rPr>
          <w:sz w:val="28"/>
        </w:rPr>
        <w:t>этапы</w:t>
      </w:r>
      <w:r>
        <w:rPr>
          <w:spacing w:val="19"/>
          <w:sz w:val="28"/>
        </w:rPr>
        <w:t xml:space="preserve"> </w:t>
      </w:r>
      <w:r>
        <w:rPr>
          <w:sz w:val="28"/>
        </w:rPr>
        <w:t>предстоящей</w:t>
      </w:r>
      <w:r>
        <w:rPr>
          <w:spacing w:val="18"/>
          <w:sz w:val="28"/>
        </w:rPr>
        <w:t xml:space="preserve"> </w:t>
      </w:r>
      <w:r>
        <w:rPr>
          <w:sz w:val="28"/>
        </w:rPr>
        <w:t>работы,</w:t>
      </w:r>
      <w:r>
        <w:rPr>
          <w:spacing w:val="21"/>
          <w:sz w:val="28"/>
        </w:rPr>
        <w:t xml:space="preserve"> </w:t>
      </w:r>
      <w:r>
        <w:rPr>
          <w:sz w:val="28"/>
        </w:rPr>
        <w:t>определять</w:t>
      </w:r>
      <w:r>
        <w:rPr>
          <w:spacing w:val="20"/>
          <w:sz w:val="28"/>
        </w:rPr>
        <w:t xml:space="preserve"> </w:t>
      </w:r>
      <w:r>
        <w:rPr>
          <w:sz w:val="28"/>
        </w:rPr>
        <w:t>последовательность</w:t>
      </w:r>
      <w:r>
        <w:rPr>
          <w:spacing w:val="-67"/>
          <w:sz w:val="28"/>
        </w:rPr>
        <w:t xml:space="preserve"> </w:t>
      </w:r>
      <w:r>
        <w:rPr>
          <w:sz w:val="28"/>
        </w:rPr>
        <w:t>учебных действий;</w:t>
      </w:r>
    </w:p>
    <w:p w:rsidR="003A51F5" w:rsidRDefault="00704939" w:rsidP="00D42117">
      <w:pPr>
        <w:pStyle w:val="a5"/>
        <w:numPr>
          <w:ilvl w:val="1"/>
          <w:numId w:val="57"/>
        </w:numPr>
        <w:tabs>
          <w:tab w:val="left" w:pos="1025"/>
        </w:tabs>
        <w:ind w:left="567" w:right="-18" w:firstLine="0"/>
        <w:jc w:val="left"/>
        <w:rPr>
          <w:sz w:val="28"/>
        </w:rPr>
      </w:pPr>
      <w:r>
        <w:rPr>
          <w:sz w:val="28"/>
        </w:rPr>
        <w:t>выполнять</w:t>
      </w:r>
      <w:r>
        <w:rPr>
          <w:spacing w:val="37"/>
          <w:sz w:val="28"/>
        </w:rPr>
        <w:t xml:space="preserve"> </w:t>
      </w:r>
      <w:r>
        <w:rPr>
          <w:sz w:val="28"/>
        </w:rPr>
        <w:t>правила</w:t>
      </w:r>
      <w:r>
        <w:rPr>
          <w:spacing w:val="37"/>
          <w:sz w:val="28"/>
        </w:rPr>
        <w:t xml:space="preserve"> </w:t>
      </w:r>
      <w:r>
        <w:rPr>
          <w:sz w:val="28"/>
        </w:rPr>
        <w:t>безопасного</w:t>
      </w:r>
      <w:r>
        <w:rPr>
          <w:spacing w:val="33"/>
          <w:sz w:val="28"/>
        </w:rPr>
        <w:t xml:space="preserve"> </w:t>
      </w:r>
      <w:r>
        <w:rPr>
          <w:sz w:val="28"/>
        </w:rPr>
        <w:t>использования</w:t>
      </w:r>
      <w:r>
        <w:rPr>
          <w:spacing w:val="36"/>
          <w:sz w:val="28"/>
        </w:rPr>
        <w:t xml:space="preserve"> </w:t>
      </w:r>
      <w:r>
        <w:rPr>
          <w:sz w:val="28"/>
        </w:rPr>
        <w:t>электронных</w:t>
      </w:r>
      <w:r>
        <w:rPr>
          <w:spacing w:val="41"/>
          <w:sz w:val="28"/>
        </w:rPr>
        <w:t xml:space="preserve"> </w:t>
      </w:r>
      <w:r>
        <w:rPr>
          <w:sz w:val="28"/>
        </w:rPr>
        <w:t>средств,</w:t>
      </w:r>
      <w:r>
        <w:rPr>
          <w:spacing w:val="-67"/>
          <w:sz w:val="28"/>
        </w:rPr>
        <w:t xml:space="preserve"> </w:t>
      </w:r>
      <w:r>
        <w:rPr>
          <w:sz w:val="28"/>
        </w:rPr>
        <w:t>предлагаемых в</w:t>
      </w:r>
      <w:r>
        <w:rPr>
          <w:spacing w:val="1"/>
          <w:sz w:val="28"/>
        </w:rPr>
        <w:t xml:space="preserve"> </w:t>
      </w:r>
      <w:r>
        <w:rPr>
          <w:sz w:val="28"/>
        </w:rPr>
        <w:t>процессе</w:t>
      </w:r>
      <w:r>
        <w:rPr>
          <w:spacing w:val="-3"/>
          <w:sz w:val="28"/>
        </w:rPr>
        <w:t xml:space="preserve"> </w:t>
      </w:r>
      <w:r>
        <w:rPr>
          <w:sz w:val="28"/>
        </w:rPr>
        <w:t>обучения.</w:t>
      </w:r>
    </w:p>
    <w:p w:rsidR="003A51F5" w:rsidRDefault="00704939" w:rsidP="00826C36">
      <w:pPr>
        <w:spacing w:before="1"/>
        <w:ind w:left="567" w:right="-18"/>
        <w:rPr>
          <w:i/>
          <w:sz w:val="28"/>
        </w:rPr>
      </w:pPr>
      <w:r>
        <w:rPr>
          <w:i/>
          <w:sz w:val="28"/>
        </w:rPr>
        <w:t>У</w:t>
      </w:r>
      <w:r>
        <w:rPr>
          <w:i/>
          <w:spacing w:val="56"/>
          <w:sz w:val="28"/>
        </w:rPr>
        <w:t xml:space="preserve"> </w:t>
      </w:r>
      <w:r>
        <w:rPr>
          <w:i/>
          <w:sz w:val="28"/>
        </w:rPr>
        <w:t>обучающегося</w:t>
      </w:r>
      <w:r>
        <w:rPr>
          <w:i/>
          <w:spacing w:val="57"/>
          <w:sz w:val="28"/>
        </w:rPr>
        <w:t xml:space="preserve"> </w:t>
      </w:r>
      <w:r>
        <w:rPr>
          <w:i/>
          <w:sz w:val="28"/>
        </w:rPr>
        <w:t>будут</w:t>
      </w:r>
      <w:r>
        <w:rPr>
          <w:i/>
          <w:spacing w:val="54"/>
          <w:sz w:val="28"/>
        </w:rPr>
        <w:t xml:space="preserve"> </w:t>
      </w:r>
      <w:r>
        <w:rPr>
          <w:i/>
          <w:sz w:val="28"/>
        </w:rPr>
        <w:t>сформированы</w:t>
      </w:r>
      <w:r>
        <w:rPr>
          <w:i/>
          <w:spacing w:val="55"/>
          <w:sz w:val="28"/>
        </w:rPr>
        <w:t xml:space="preserve"> </w:t>
      </w:r>
      <w:r>
        <w:rPr>
          <w:i/>
          <w:sz w:val="28"/>
        </w:rPr>
        <w:t>следующие</w:t>
      </w:r>
      <w:r>
        <w:rPr>
          <w:i/>
          <w:spacing w:val="56"/>
          <w:sz w:val="28"/>
        </w:rPr>
        <w:t xml:space="preserve"> </w:t>
      </w:r>
      <w:r>
        <w:rPr>
          <w:i/>
          <w:sz w:val="28"/>
        </w:rPr>
        <w:t>умения</w:t>
      </w:r>
      <w:r>
        <w:rPr>
          <w:i/>
          <w:spacing w:val="54"/>
          <w:sz w:val="28"/>
        </w:rPr>
        <w:t xml:space="preserve"> </w:t>
      </w:r>
      <w:r>
        <w:rPr>
          <w:i/>
          <w:sz w:val="28"/>
        </w:rPr>
        <w:t>самоконтроля</w:t>
      </w:r>
      <w:r>
        <w:rPr>
          <w:i/>
          <w:spacing w:val="-67"/>
          <w:sz w:val="28"/>
        </w:rPr>
        <w:t xml:space="preserve"> </w:t>
      </w:r>
      <w:r>
        <w:rPr>
          <w:i/>
          <w:sz w:val="28"/>
        </w:rPr>
        <w:t>как</w:t>
      </w:r>
      <w:r>
        <w:rPr>
          <w:i/>
          <w:spacing w:val="1"/>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p>
    <w:p w:rsidR="003A51F5" w:rsidRDefault="00704939" w:rsidP="00D42117">
      <w:pPr>
        <w:pStyle w:val="a5"/>
        <w:numPr>
          <w:ilvl w:val="1"/>
          <w:numId w:val="57"/>
        </w:numPr>
        <w:tabs>
          <w:tab w:val="left" w:pos="1025"/>
        </w:tabs>
        <w:ind w:left="567" w:right="-18" w:firstLine="0"/>
        <w:jc w:val="left"/>
        <w:rPr>
          <w:sz w:val="28"/>
        </w:rPr>
      </w:pPr>
      <w:r>
        <w:rPr>
          <w:sz w:val="28"/>
        </w:rPr>
        <w:t>осуществлять</w:t>
      </w:r>
      <w:r>
        <w:rPr>
          <w:spacing w:val="4"/>
          <w:sz w:val="28"/>
        </w:rPr>
        <w:t xml:space="preserve"> </w:t>
      </w:r>
      <w:r>
        <w:rPr>
          <w:sz w:val="28"/>
        </w:rPr>
        <w:t>контроль</w:t>
      </w:r>
      <w:r>
        <w:rPr>
          <w:spacing w:val="5"/>
          <w:sz w:val="28"/>
        </w:rPr>
        <w:t xml:space="preserve"> </w:t>
      </w:r>
      <w:r>
        <w:rPr>
          <w:sz w:val="28"/>
        </w:rPr>
        <w:t>процесса</w:t>
      </w:r>
      <w:r>
        <w:rPr>
          <w:spacing w:val="4"/>
          <w:sz w:val="28"/>
        </w:rPr>
        <w:t xml:space="preserve"> </w:t>
      </w:r>
      <w:r>
        <w:rPr>
          <w:sz w:val="28"/>
        </w:rPr>
        <w:t>и</w:t>
      </w:r>
      <w:r>
        <w:rPr>
          <w:spacing w:val="3"/>
          <w:sz w:val="28"/>
        </w:rPr>
        <w:t xml:space="preserve"> </w:t>
      </w:r>
      <w:r>
        <w:rPr>
          <w:sz w:val="28"/>
        </w:rPr>
        <w:t>результата</w:t>
      </w:r>
      <w:r>
        <w:rPr>
          <w:spacing w:val="3"/>
          <w:sz w:val="28"/>
        </w:rPr>
        <w:t xml:space="preserve"> </w:t>
      </w:r>
      <w:r>
        <w:rPr>
          <w:sz w:val="28"/>
        </w:rPr>
        <w:t>своей</w:t>
      </w:r>
      <w:r>
        <w:rPr>
          <w:spacing w:val="3"/>
          <w:sz w:val="28"/>
        </w:rPr>
        <w:t xml:space="preserve"> </w:t>
      </w:r>
      <w:r>
        <w:rPr>
          <w:sz w:val="28"/>
        </w:rPr>
        <w:t>деятельности;</w:t>
      </w:r>
      <w:r>
        <w:rPr>
          <w:spacing w:val="2"/>
          <w:sz w:val="28"/>
        </w:rPr>
        <w:t xml:space="preserve"> </w:t>
      </w:r>
      <w:r>
        <w:rPr>
          <w:sz w:val="28"/>
        </w:rPr>
        <w:t>объек-</w:t>
      </w:r>
      <w:r>
        <w:rPr>
          <w:spacing w:val="-67"/>
          <w:sz w:val="28"/>
        </w:rPr>
        <w:t xml:space="preserve"> </w:t>
      </w:r>
      <w:r>
        <w:rPr>
          <w:sz w:val="28"/>
        </w:rPr>
        <w:t>тивно</w:t>
      </w:r>
      <w:r>
        <w:rPr>
          <w:spacing w:val="-4"/>
          <w:sz w:val="28"/>
        </w:rPr>
        <w:t xml:space="preserve"> </w:t>
      </w:r>
      <w:r>
        <w:rPr>
          <w:sz w:val="28"/>
        </w:rPr>
        <w:t>оценивать</w:t>
      </w:r>
      <w:r>
        <w:rPr>
          <w:spacing w:val="1"/>
          <w:sz w:val="28"/>
        </w:rPr>
        <w:t xml:space="preserve"> </w:t>
      </w:r>
      <w:r>
        <w:rPr>
          <w:sz w:val="28"/>
        </w:rPr>
        <w:t>их;</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выбирать</w:t>
      </w:r>
      <w:r>
        <w:rPr>
          <w:spacing w:val="-4"/>
          <w:sz w:val="28"/>
        </w:rPr>
        <w:t xml:space="preserve"> </w:t>
      </w:r>
      <w:r>
        <w:rPr>
          <w:sz w:val="28"/>
        </w:rPr>
        <w:t>и</w:t>
      </w:r>
      <w:r>
        <w:rPr>
          <w:spacing w:val="-6"/>
          <w:sz w:val="28"/>
        </w:rPr>
        <w:t xml:space="preserve"> </w:t>
      </w:r>
      <w:r>
        <w:rPr>
          <w:sz w:val="28"/>
        </w:rPr>
        <w:t>при</w:t>
      </w:r>
      <w:r>
        <w:rPr>
          <w:spacing w:val="-5"/>
          <w:sz w:val="28"/>
        </w:rPr>
        <w:t xml:space="preserve"> </w:t>
      </w:r>
      <w:r>
        <w:rPr>
          <w:sz w:val="28"/>
        </w:rPr>
        <w:t>необходимости</w:t>
      </w:r>
      <w:r>
        <w:rPr>
          <w:spacing w:val="-2"/>
          <w:sz w:val="28"/>
        </w:rPr>
        <w:t xml:space="preserve"> </w:t>
      </w:r>
      <w:r>
        <w:rPr>
          <w:sz w:val="28"/>
        </w:rPr>
        <w:t>корректировать</w:t>
      </w:r>
      <w:r>
        <w:rPr>
          <w:spacing w:val="-4"/>
          <w:sz w:val="28"/>
        </w:rPr>
        <w:t xml:space="preserve"> </w:t>
      </w:r>
      <w:r>
        <w:rPr>
          <w:sz w:val="28"/>
        </w:rPr>
        <w:t>способы</w:t>
      </w:r>
      <w:r>
        <w:rPr>
          <w:spacing w:val="-3"/>
          <w:sz w:val="28"/>
        </w:rPr>
        <w:t xml:space="preserve"> </w:t>
      </w:r>
      <w:r>
        <w:rPr>
          <w:sz w:val="28"/>
        </w:rPr>
        <w:t>действий;</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находить</w:t>
      </w:r>
      <w:r>
        <w:rPr>
          <w:spacing w:val="9"/>
          <w:sz w:val="28"/>
        </w:rPr>
        <w:t xml:space="preserve"> </w:t>
      </w:r>
      <w:r>
        <w:rPr>
          <w:sz w:val="28"/>
        </w:rPr>
        <w:t>ошибки</w:t>
      </w:r>
      <w:r>
        <w:rPr>
          <w:spacing w:val="3"/>
          <w:sz w:val="28"/>
        </w:rPr>
        <w:t xml:space="preserve"> </w:t>
      </w:r>
      <w:r>
        <w:rPr>
          <w:sz w:val="28"/>
        </w:rPr>
        <w:t>в</w:t>
      </w:r>
      <w:r>
        <w:rPr>
          <w:spacing w:val="6"/>
          <w:sz w:val="28"/>
        </w:rPr>
        <w:t xml:space="preserve"> </w:t>
      </w:r>
      <w:r>
        <w:rPr>
          <w:sz w:val="28"/>
        </w:rPr>
        <w:t>своей</w:t>
      </w:r>
      <w:r>
        <w:rPr>
          <w:spacing w:val="4"/>
          <w:sz w:val="28"/>
        </w:rPr>
        <w:t xml:space="preserve"> </w:t>
      </w:r>
      <w:r>
        <w:rPr>
          <w:sz w:val="28"/>
        </w:rPr>
        <w:t>работе,</w:t>
      </w:r>
      <w:r>
        <w:rPr>
          <w:spacing w:val="15"/>
          <w:sz w:val="28"/>
        </w:rPr>
        <w:t xml:space="preserve"> </w:t>
      </w:r>
      <w:r>
        <w:rPr>
          <w:sz w:val="28"/>
        </w:rPr>
        <w:t>устанавливать</w:t>
      </w:r>
      <w:r>
        <w:rPr>
          <w:spacing w:val="6"/>
          <w:sz w:val="28"/>
        </w:rPr>
        <w:t xml:space="preserve"> </w:t>
      </w:r>
      <w:r>
        <w:rPr>
          <w:sz w:val="28"/>
        </w:rPr>
        <w:t>их</w:t>
      </w:r>
      <w:r>
        <w:rPr>
          <w:spacing w:val="9"/>
          <w:sz w:val="28"/>
        </w:rPr>
        <w:t xml:space="preserve"> </w:t>
      </w:r>
      <w:r>
        <w:rPr>
          <w:sz w:val="28"/>
        </w:rPr>
        <w:t>причины,</w:t>
      </w:r>
      <w:r>
        <w:rPr>
          <w:spacing w:val="8"/>
          <w:sz w:val="28"/>
        </w:rPr>
        <w:t xml:space="preserve"> </w:t>
      </w:r>
      <w:r>
        <w:rPr>
          <w:sz w:val="28"/>
        </w:rPr>
        <w:t>вести</w:t>
      </w:r>
      <w:r>
        <w:rPr>
          <w:spacing w:val="4"/>
          <w:sz w:val="28"/>
        </w:rPr>
        <w:t xml:space="preserve"> </w:t>
      </w:r>
      <w:r>
        <w:rPr>
          <w:sz w:val="28"/>
        </w:rPr>
        <w:t>поиск</w:t>
      </w:r>
      <w:r>
        <w:rPr>
          <w:spacing w:val="-67"/>
          <w:sz w:val="28"/>
        </w:rPr>
        <w:t xml:space="preserve"> </w:t>
      </w:r>
      <w:r>
        <w:rPr>
          <w:sz w:val="28"/>
        </w:rPr>
        <w:t>путей</w:t>
      </w:r>
      <w:r>
        <w:rPr>
          <w:spacing w:val="-2"/>
          <w:sz w:val="28"/>
        </w:rPr>
        <w:t xml:space="preserve"> </w:t>
      </w:r>
      <w:r>
        <w:rPr>
          <w:sz w:val="28"/>
        </w:rPr>
        <w:t>преодоления</w:t>
      </w:r>
      <w:r>
        <w:rPr>
          <w:spacing w:val="5"/>
          <w:sz w:val="28"/>
        </w:rPr>
        <w:t xml:space="preserve"> </w:t>
      </w:r>
      <w:r>
        <w:rPr>
          <w:sz w:val="28"/>
        </w:rPr>
        <w:t>ошибок.</w:t>
      </w:r>
    </w:p>
    <w:p w:rsidR="003A51F5" w:rsidRDefault="00704939" w:rsidP="00826C36">
      <w:pPr>
        <w:spacing w:line="242" w:lineRule="auto"/>
        <w:ind w:left="567" w:right="-18"/>
        <w:rPr>
          <w:i/>
          <w:sz w:val="28"/>
        </w:rPr>
      </w:pPr>
      <w:r>
        <w:rPr>
          <w:i/>
          <w:sz w:val="28"/>
        </w:rPr>
        <w:lastRenderedPageBreak/>
        <w:t>У</w:t>
      </w:r>
      <w:r>
        <w:rPr>
          <w:i/>
          <w:spacing w:val="31"/>
          <w:sz w:val="28"/>
        </w:rPr>
        <w:t xml:space="preserve"> </w:t>
      </w:r>
      <w:r>
        <w:rPr>
          <w:i/>
          <w:sz w:val="28"/>
        </w:rPr>
        <w:t>обучающегося</w:t>
      </w:r>
      <w:r>
        <w:rPr>
          <w:i/>
          <w:spacing w:val="32"/>
          <w:sz w:val="28"/>
        </w:rPr>
        <w:t xml:space="preserve"> </w:t>
      </w:r>
      <w:r>
        <w:rPr>
          <w:i/>
          <w:sz w:val="28"/>
        </w:rPr>
        <w:t>будут</w:t>
      </w:r>
      <w:r>
        <w:rPr>
          <w:i/>
          <w:spacing w:val="32"/>
          <w:sz w:val="28"/>
        </w:rPr>
        <w:t xml:space="preserve"> </w:t>
      </w:r>
      <w:r>
        <w:rPr>
          <w:i/>
          <w:sz w:val="28"/>
        </w:rPr>
        <w:t>сформированы</w:t>
      </w:r>
      <w:r>
        <w:rPr>
          <w:i/>
          <w:spacing w:val="29"/>
          <w:sz w:val="28"/>
        </w:rPr>
        <w:t xml:space="preserve"> </w:t>
      </w:r>
      <w:r>
        <w:rPr>
          <w:i/>
          <w:sz w:val="28"/>
        </w:rPr>
        <w:t>следующие</w:t>
      </w:r>
      <w:r>
        <w:rPr>
          <w:i/>
          <w:spacing w:val="31"/>
          <w:sz w:val="28"/>
        </w:rPr>
        <w:t xml:space="preserve"> </w:t>
      </w:r>
      <w:r>
        <w:rPr>
          <w:i/>
          <w:sz w:val="28"/>
        </w:rPr>
        <w:t>умения</w:t>
      </w:r>
      <w:r>
        <w:rPr>
          <w:i/>
          <w:spacing w:val="34"/>
          <w:sz w:val="28"/>
        </w:rPr>
        <w:t xml:space="preserve"> </w:t>
      </w:r>
      <w:r>
        <w:rPr>
          <w:i/>
          <w:sz w:val="28"/>
        </w:rPr>
        <w:t>самооценки</w:t>
      </w:r>
      <w:r>
        <w:rPr>
          <w:i/>
          <w:spacing w:val="31"/>
          <w:sz w:val="28"/>
        </w:rPr>
        <w:t xml:space="preserve"> </w:t>
      </w:r>
      <w:r>
        <w:rPr>
          <w:i/>
          <w:sz w:val="28"/>
        </w:rPr>
        <w:t>ор-</w:t>
      </w:r>
      <w:r>
        <w:rPr>
          <w:i/>
          <w:spacing w:val="-67"/>
          <w:sz w:val="28"/>
        </w:rPr>
        <w:t xml:space="preserve"> </w:t>
      </w:r>
      <w:r>
        <w:rPr>
          <w:i/>
          <w:sz w:val="28"/>
        </w:rPr>
        <w:t>ганизации как</w:t>
      </w:r>
      <w:r>
        <w:rPr>
          <w:i/>
          <w:spacing w:val="2"/>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p>
    <w:p w:rsidR="003A51F5" w:rsidRDefault="00704939" w:rsidP="00D42117">
      <w:pPr>
        <w:pStyle w:val="a5"/>
        <w:numPr>
          <w:ilvl w:val="1"/>
          <w:numId w:val="57"/>
        </w:numPr>
        <w:tabs>
          <w:tab w:val="left" w:pos="1025"/>
        </w:tabs>
        <w:ind w:left="567" w:right="-18" w:firstLine="0"/>
        <w:rPr>
          <w:sz w:val="28"/>
        </w:rPr>
      </w:pPr>
      <w:r>
        <w:rPr>
          <w:sz w:val="28"/>
        </w:rPr>
        <w:t>предвидеть</w:t>
      </w:r>
      <w:r>
        <w:rPr>
          <w:spacing w:val="1"/>
          <w:sz w:val="28"/>
        </w:rPr>
        <w:t xml:space="preserve"> </w:t>
      </w:r>
      <w:r>
        <w:rPr>
          <w:sz w:val="28"/>
        </w:rPr>
        <w:t>возможность</w:t>
      </w:r>
      <w:r>
        <w:rPr>
          <w:spacing w:val="1"/>
          <w:sz w:val="28"/>
        </w:rPr>
        <w:t xml:space="preserve"> </w:t>
      </w:r>
      <w:r>
        <w:rPr>
          <w:sz w:val="28"/>
        </w:rPr>
        <w:t>возникновения</w:t>
      </w:r>
      <w:r>
        <w:rPr>
          <w:spacing w:val="1"/>
          <w:sz w:val="28"/>
        </w:rPr>
        <w:t xml:space="preserve"> </w:t>
      </w:r>
      <w:r>
        <w:rPr>
          <w:sz w:val="28"/>
        </w:rPr>
        <w:t>трудностей</w:t>
      </w:r>
      <w:r>
        <w:rPr>
          <w:spacing w:val="1"/>
          <w:sz w:val="28"/>
        </w:rPr>
        <w:t xml:space="preserve"> </w:t>
      </w:r>
      <w:r>
        <w:rPr>
          <w:sz w:val="28"/>
        </w:rPr>
        <w:t>и</w:t>
      </w:r>
      <w:r>
        <w:rPr>
          <w:spacing w:val="1"/>
          <w:sz w:val="28"/>
        </w:rPr>
        <w:t xml:space="preserve"> </w:t>
      </w:r>
      <w:r>
        <w:rPr>
          <w:sz w:val="28"/>
        </w:rPr>
        <w:t>ошибок,</w:t>
      </w:r>
      <w:r>
        <w:rPr>
          <w:spacing w:val="1"/>
          <w:sz w:val="28"/>
        </w:rPr>
        <w:t xml:space="preserve"> </w:t>
      </w:r>
      <w:r>
        <w:rPr>
          <w:sz w:val="28"/>
        </w:rPr>
        <w:t>преду-</w:t>
      </w:r>
      <w:r>
        <w:rPr>
          <w:spacing w:val="1"/>
          <w:sz w:val="28"/>
        </w:rPr>
        <w:t xml:space="preserve"> </w:t>
      </w:r>
      <w:r>
        <w:rPr>
          <w:sz w:val="28"/>
        </w:rPr>
        <w:t>сматривать способы их предупреждения (формулирование вопросов, обраще-</w:t>
      </w:r>
      <w:r>
        <w:rPr>
          <w:spacing w:val="1"/>
          <w:sz w:val="28"/>
        </w:rPr>
        <w:t xml:space="preserve"> </w:t>
      </w:r>
      <w:r>
        <w:rPr>
          <w:sz w:val="28"/>
        </w:rPr>
        <w:t>ние</w:t>
      </w:r>
      <w:r>
        <w:rPr>
          <w:spacing w:val="-6"/>
          <w:sz w:val="28"/>
        </w:rPr>
        <w:t xml:space="preserve"> </w:t>
      </w:r>
      <w:r>
        <w:rPr>
          <w:sz w:val="28"/>
        </w:rPr>
        <w:t>к</w:t>
      </w:r>
      <w:r>
        <w:rPr>
          <w:spacing w:val="2"/>
          <w:sz w:val="28"/>
        </w:rPr>
        <w:t xml:space="preserve"> </w:t>
      </w:r>
      <w:r>
        <w:rPr>
          <w:sz w:val="28"/>
        </w:rPr>
        <w:t>учебнику,</w:t>
      </w:r>
      <w:r>
        <w:rPr>
          <w:spacing w:val="1"/>
          <w:sz w:val="28"/>
        </w:rPr>
        <w:t xml:space="preserve"> </w:t>
      </w:r>
      <w:r>
        <w:rPr>
          <w:sz w:val="28"/>
        </w:rPr>
        <w:t>дополнительным</w:t>
      </w:r>
      <w:r>
        <w:rPr>
          <w:spacing w:val="1"/>
          <w:sz w:val="28"/>
        </w:rPr>
        <w:t xml:space="preserve"> </w:t>
      </w:r>
      <w:r>
        <w:rPr>
          <w:sz w:val="28"/>
        </w:rPr>
        <w:t>средствам</w:t>
      </w:r>
      <w:r>
        <w:rPr>
          <w:spacing w:val="-4"/>
          <w:sz w:val="28"/>
        </w:rPr>
        <w:t xml:space="preserve"> </w:t>
      </w:r>
      <w:r>
        <w:rPr>
          <w:sz w:val="28"/>
        </w:rPr>
        <w:t>обучения, в</w:t>
      </w:r>
      <w:r>
        <w:rPr>
          <w:spacing w:val="-2"/>
          <w:sz w:val="28"/>
        </w:rPr>
        <w:t xml:space="preserve"> </w:t>
      </w:r>
      <w:r>
        <w:rPr>
          <w:sz w:val="28"/>
        </w:rPr>
        <w:t>т.ч.</w:t>
      </w:r>
      <w:r>
        <w:rPr>
          <w:spacing w:val="-4"/>
          <w:sz w:val="28"/>
        </w:rPr>
        <w:t xml:space="preserve"> </w:t>
      </w:r>
      <w:r>
        <w:rPr>
          <w:sz w:val="28"/>
        </w:rPr>
        <w:t>электронным);</w:t>
      </w:r>
    </w:p>
    <w:p w:rsidR="003A51F5" w:rsidRDefault="00704939" w:rsidP="00D42117">
      <w:pPr>
        <w:pStyle w:val="a5"/>
        <w:numPr>
          <w:ilvl w:val="1"/>
          <w:numId w:val="57"/>
        </w:numPr>
        <w:tabs>
          <w:tab w:val="left" w:pos="1025"/>
        </w:tabs>
        <w:ind w:left="567" w:right="-18" w:firstLine="0"/>
        <w:rPr>
          <w:sz w:val="28"/>
        </w:rPr>
      </w:pPr>
      <w:r>
        <w:rPr>
          <w:sz w:val="28"/>
        </w:rPr>
        <w:t>оценивать рациональность своих действий, давать им качественную ха-</w:t>
      </w:r>
      <w:r>
        <w:rPr>
          <w:spacing w:val="1"/>
          <w:sz w:val="28"/>
        </w:rPr>
        <w:t xml:space="preserve"> </w:t>
      </w:r>
      <w:r>
        <w:rPr>
          <w:sz w:val="28"/>
        </w:rPr>
        <w:t>рактеристику.</w:t>
      </w:r>
    </w:p>
    <w:p w:rsidR="003A51F5" w:rsidRDefault="00704939" w:rsidP="00826C36">
      <w:pPr>
        <w:ind w:left="567" w:right="-18"/>
        <w:jc w:val="both"/>
        <w:rPr>
          <w:i/>
          <w:sz w:val="28"/>
        </w:rPr>
      </w:pPr>
      <w:r>
        <w:rPr>
          <w:i/>
          <w:sz w:val="28"/>
        </w:rPr>
        <w:t>У обучающегося будут сформированы следующие умения совместной де-</w:t>
      </w:r>
      <w:r>
        <w:rPr>
          <w:i/>
          <w:spacing w:val="1"/>
          <w:sz w:val="28"/>
        </w:rPr>
        <w:t xml:space="preserve"> </w:t>
      </w:r>
      <w:r>
        <w:rPr>
          <w:i/>
          <w:sz w:val="28"/>
        </w:rPr>
        <w:t>ятельности</w:t>
      </w:r>
      <w:r>
        <w:rPr>
          <w:i/>
          <w:spacing w:val="-4"/>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p>
    <w:p w:rsidR="003A51F5" w:rsidRDefault="00704939" w:rsidP="00D42117">
      <w:pPr>
        <w:pStyle w:val="a5"/>
        <w:numPr>
          <w:ilvl w:val="1"/>
          <w:numId w:val="57"/>
        </w:numPr>
        <w:tabs>
          <w:tab w:val="left" w:pos="1029"/>
        </w:tabs>
        <w:ind w:left="567" w:right="-18" w:firstLine="0"/>
        <w:rPr>
          <w:sz w:val="28"/>
        </w:rPr>
      </w:pPr>
      <w:r>
        <w:rPr>
          <w:sz w:val="28"/>
        </w:rPr>
        <w:t>участвовать в совместной деятельности: распределять работу между чле-</w:t>
      </w:r>
      <w:r>
        <w:rPr>
          <w:spacing w:val="1"/>
          <w:sz w:val="28"/>
        </w:rPr>
        <w:t xml:space="preserve"> </w:t>
      </w:r>
      <w:r>
        <w:rPr>
          <w:sz w:val="28"/>
        </w:rPr>
        <w:t>нами группы (например, в случае решения задач, требующих перебора большо-</w:t>
      </w:r>
      <w:r>
        <w:rPr>
          <w:spacing w:val="1"/>
          <w:sz w:val="28"/>
        </w:rPr>
        <w:t xml:space="preserve"> </w:t>
      </w:r>
      <w:r>
        <w:rPr>
          <w:sz w:val="28"/>
        </w:rPr>
        <w:t>го количества вариантов, приведения примеров и контрпримеров); согласовы-</w:t>
      </w:r>
      <w:r>
        <w:rPr>
          <w:spacing w:val="1"/>
          <w:sz w:val="28"/>
        </w:rPr>
        <w:t xml:space="preserve"> </w:t>
      </w:r>
      <w:r>
        <w:rPr>
          <w:sz w:val="28"/>
        </w:rPr>
        <w:t>вать мнения в ходе поиска доказательств, выбора рационального способа, ана-</w:t>
      </w:r>
      <w:r>
        <w:rPr>
          <w:spacing w:val="1"/>
          <w:sz w:val="28"/>
        </w:rPr>
        <w:t xml:space="preserve"> </w:t>
      </w:r>
      <w:r>
        <w:rPr>
          <w:sz w:val="28"/>
        </w:rPr>
        <w:t>лиза информации;</w:t>
      </w:r>
    </w:p>
    <w:p w:rsidR="003A51F5" w:rsidRDefault="00704939" w:rsidP="00D42117">
      <w:pPr>
        <w:pStyle w:val="a5"/>
        <w:numPr>
          <w:ilvl w:val="1"/>
          <w:numId w:val="57"/>
        </w:numPr>
        <w:tabs>
          <w:tab w:val="left" w:pos="1025"/>
        </w:tabs>
        <w:ind w:left="567" w:right="-18" w:firstLine="0"/>
        <w:rPr>
          <w:sz w:val="28"/>
        </w:rPr>
      </w:pPr>
      <w:r>
        <w:rPr>
          <w:sz w:val="28"/>
        </w:rPr>
        <w:t>осуществлять</w:t>
      </w:r>
      <w:r>
        <w:rPr>
          <w:spacing w:val="1"/>
          <w:sz w:val="28"/>
        </w:rPr>
        <w:t xml:space="preserve"> </w:t>
      </w:r>
      <w:r>
        <w:rPr>
          <w:sz w:val="28"/>
        </w:rPr>
        <w:t>совместный</w:t>
      </w:r>
      <w:r>
        <w:rPr>
          <w:spacing w:val="1"/>
          <w:sz w:val="28"/>
        </w:rPr>
        <w:t xml:space="preserve"> </w:t>
      </w:r>
      <w:r>
        <w:rPr>
          <w:sz w:val="28"/>
        </w:rPr>
        <w:t>контроль</w:t>
      </w:r>
      <w:r>
        <w:rPr>
          <w:spacing w:val="1"/>
          <w:sz w:val="28"/>
        </w:rPr>
        <w:t xml:space="preserve"> </w:t>
      </w:r>
      <w:r>
        <w:rPr>
          <w:sz w:val="28"/>
        </w:rPr>
        <w:t>и</w:t>
      </w:r>
      <w:r>
        <w:rPr>
          <w:spacing w:val="1"/>
          <w:sz w:val="28"/>
        </w:rPr>
        <w:t xml:space="preserve"> </w:t>
      </w:r>
      <w:r>
        <w:rPr>
          <w:sz w:val="28"/>
        </w:rPr>
        <w:t>оценку</w:t>
      </w:r>
      <w:r>
        <w:rPr>
          <w:spacing w:val="1"/>
          <w:sz w:val="28"/>
        </w:rPr>
        <w:t xml:space="preserve"> </w:t>
      </w:r>
      <w:r>
        <w:rPr>
          <w:sz w:val="28"/>
        </w:rPr>
        <w:t>выполняемых</w:t>
      </w:r>
      <w:r>
        <w:rPr>
          <w:spacing w:val="1"/>
          <w:sz w:val="28"/>
        </w:rPr>
        <w:t xml:space="preserve"> </w:t>
      </w:r>
      <w:r>
        <w:rPr>
          <w:sz w:val="28"/>
        </w:rPr>
        <w:t>действий,</w:t>
      </w:r>
      <w:r>
        <w:rPr>
          <w:spacing w:val="1"/>
          <w:sz w:val="28"/>
        </w:rPr>
        <w:t xml:space="preserve"> </w:t>
      </w:r>
      <w:r>
        <w:rPr>
          <w:sz w:val="28"/>
        </w:rPr>
        <w:t>предвидеть возможность возникновения ошибок и трудностей, предусматри-</w:t>
      </w:r>
      <w:r>
        <w:rPr>
          <w:spacing w:val="1"/>
          <w:sz w:val="28"/>
        </w:rPr>
        <w:t xml:space="preserve"> </w:t>
      </w:r>
      <w:r>
        <w:rPr>
          <w:sz w:val="28"/>
        </w:rPr>
        <w:t>вать пути</w:t>
      </w:r>
      <w:r>
        <w:rPr>
          <w:spacing w:val="-1"/>
          <w:sz w:val="28"/>
        </w:rPr>
        <w:t xml:space="preserve"> </w:t>
      </w:r>
      <w:r>
        <w:rPr>
          <w:sz w:val="28"/>
        </w:rPr>
        <w:t>их</w:t>
      </w:r>
      <w:r>
        <w:rPr>
          <w:spacing w:val="1"/>
          <w:sz w:val="28"/>
        </w:rPr>
        <w:t xml:space="preserve"> </w:t>
      </w:r>
      <w:r>
        <w:rPr>
          <w:sz w:val="28"/>
        </w:rPr>
        <w:t>предупреждения.</w:t>
      </w:r>
    </w:p>
    <w:p w:rsidR="003A51F5" w:rsidRDefault="00704939" w:rsidP="00826C36">
      <w:pPr>
        <w:pStyle w:val="1"/>
        <w:spacing w:line="640" w:lineRule="atLeast"/>
        <w:ind w:left="567" w:right="-18"/>
        <w:jc w:val="left"/>
      </w:pPr>
      <w:r>
        <w:t>ПРЕДМЕТНЫЕ РЕЗУЛЬТАТЫ</w:t>
      </w:r>
      <w:r>
        <w:rPr>
          <w:spacing w:val="-68"/>
        </w:rPr>
        <w:t xml:space="preserve"> </w:t>
      </w:r>
      <w:r>
        <w:t>1 КЛАСС</w:t>
      </w:r>
    </w:p>
    <w:p w:rsidR="003A51F5" w:rsidRDefault="00704939" w:rsidP="00826C36">
      <w:pPr>
        <w:pStyle w:val="2"/>
        <w:spacing w:before="6" w:line="317" w:lineRule="exact"/>
        <w:ind w:left="567" w:right="-18"/>
        <w:jc w:val="left"/>
      </w:pPr>
      <w:r>
        <w:t>К</w:t>
      </w:r>
      <w:r>
        <w:rPr>
          <w:spacing w:val="-4"/>
        </w:rPr>
        <w:t xml:space="preserve"> </w:t>
      </w:r>
      <w:r>
        <w:t>концу</w:t>
      </w:r>
      <w:r>
        <w:rPr>
          <w:spacing w:val="-1"/>
        </w:rPr>
        <w:t xml:space="preserve"> </w:t>
      </w:r>
      <w:r>
        <w:t>обучения в</w:t>
      </w:r>
      <w:r>
        <w:rPr>
          <w:spacing w:val="-2"/>
        </w:rPr>
        <w:t xml:space="preserve"> </w:t>
      </w:r>
      <w:r>
        <w:t>1</w:t>
      </w:r>
      <w:r>
        <w:rPr>
          <w:spacing w:val="-5"/>
        </w:rPr>
        <w:t xml:space="preserve"> </w:t>
      </w:r>
      <w:r>
        <w:t>классе</w:t>
      </w:r>
      <w:r>
        <w:rPr>
          <w:spacing w:val="-1"/>
        </w:rPr>
        <w:t xml:space="preserve"> </w:t>
      </w:r>
      <w:r>
        <w:t>обучающийся</w:t>
      </w:r>
      <w:r>
        <w:rPr>
          <w:spacing w:val="-2"/>
        </w:rPr>
        <w:t xml:space="preserve"> </w:t>
      </w:r>
      <w:r>
        <w:t>научится:</w:t>
      </w:r>
    </w:p>
    <w:p w:rsidR="003A51F5" w:rsidRDefault="00704939" w:rsidP="00D42117">
      <w:pPr>
        <w:pStyle w:val="a5"/>
        <w:numPr>
          <w:ilvl w:val="1"/>
          <w:numId w:val="57"/>
        </w:numPr>
        <w:tabs>
          <w:tab w:val="left" w:pos="1025"/>
        </w:tabs>
        <w:spacing w:line="317" w:lineRule="exact"/>
        <w:ind w:left="567" w:right="-18" w:firstLine="0"/>
        <w:jc w:val="left"/>
        <w:rPr>
          <w:sz w:val="28"/>
        </w:rPr>
      </w:pPr>
      <w:r>
        <w:rPr>
          <w:sz w:val="28"/>
        </w:rPr>
        <w:t>читать,</w:t>
      </w:r>
      <w:r>
        <w:rPr>
          <w:spacing w:val="-5"/>
          <w:sz w:val="28"/>
        </w:rPr>
        <w:t xml:space="preserve"> </w:t>
      </w:r>
      <w:r>
        <w:rPr>
          <w:sz w:val="28"/>
        </w:rPr>
        <w:t>записывать, сравнивать,</w:t>
      </w:r>
      <w:r>
        <w:rPr>
          <w:spacing w:val="-4"/>
          <w:sz w:val="28"/>
        </w:rPr>
        <w:t xml:space="preserve"> </w:t>
      </w:r>
      <w:r>
        <w:rPr>
          <w:sz w:val="28"/>
        </w:rPr>
        <w:t>упорядочивать</w:t>
      </w:r>
      <w:r>
        <w:rPr>
          <w:spacing w:val="-3"/>
          <w:sz w:val="28"/>
        </w:rPr>
        <w:t xml:space="preserve"> </w:t>
      </w:r>
      <w:r>
        <w:rPr>
          <w:sz w:val="28"/>
        </w:rPr>
        <w:t>числа</w:t>
      </w:r>
      <w:r>
        <w:rPr>
          <w:spacing w:val="-2"/>
          <w:sz w:val="28"/>
        </w:rPr>
        <w:t xml:space="preserve"> </w:t>
      </w:r>
      <w:r>
        <w:rPr>
          <w:sz w:val="28"/>
        </w:rPr>
        <w:t>от</w:t>
      </w:r>
      <w:r>
        <w:rPr>
          <w:spacing w:val="-1"/>
          <w:sz w:val="28"/>
        </w:rPr>
        <w:t xml:space="preserve"> </w:t>
      </w:r>
      <w:r>
        <w:rPr>
          <w:sz w:val="28"/>
        </w:rPr>
        <w:t>0</w:t>
      </w:r>
      <w:r>
        <w:rPr>
          <w:spacing w:val="-2"/>
          <w:sz w:val="28"/>
        </w:rPr>
        <w:t xml:space="preserve"> </w:t>
      </w:r>
      <w:r>
        <w:rPr>
          <w:sz w:val="28"/>
        </w:rPr>
        <w:t>до</w:t>
      </w:r>
      <w:r>
        <w:rPr>
          <w:spacing w:val="-6"/>
          <w:sz w:val="28"/>
        </w:rPr>
        <w:t xml:space="preserve"> </w:t>
      </w:r>
      <w:r>
        <w:rPr>
          <w:sz w:val="28"/>
        </w:rPr>
        <w:t>20;</w:t>
      </w:r>
    </w:p>
    <w:p w:rsidR="003A51F5" w:rsidRDefault="00704939" w:rsidP="00D42117">
      <w:pPr>
        <w:pStyle w:val="a5"/>
        <w:numPr>
          <w:ilvl w:val="1"/>
          <w:numId w:val="57"/>
        </w:numPr>
        <w:tabs>
          <w:tab w:val="left" w:pos="1025"/>
        </w:tabs>
        <w:spacing w:before="2"/>
        <w:ind w:left="567" w:right="-18" w:firstLine="0"/>
        <w:jc w:val="left"/>
        <w:rPr>
          <w:sz w:val="28"/>
        </w:rPr>
      </w:pPr>
      <w:r>
        <w:rPr>
          <w:sz w:val="28"/>
        </w:rPr>
        <w:t>пересчитывать</w:t>
      </w:r>
      <w:r>
        <w:rPr>
          <w:spacing w:val="37"/>
          <w:sz w:val="28"/>
        </w:rPr>
        <w:t xml:space="preserve"> </w:t>
      </w:r>
      <w:r>
        <w:rPr>
          <w:sz w:val="28"/>
        </w:rPr>
        <w:t>различные</w:t>
      </w:r>
      <w:r>
        <w:rPr>
          <w:spacing w:val="33"/>
          <w:sz w:val="28"/>
        </w:rPr>
        <w:t xml:space="preserve"> </w:t>
      </w:r>
      <w:r>
        <w:rPr>
          <w:sz w:val="28"/>
        </w:rPr>
        <w:t>объекты,</w:t>
      </w:r>
      <w:r>
        <w:rPr>
          <w:spacing w:val="43"/>
          <w:sz w:val="28"/>
        </w:rPr>
        <w:t xml:space="preserve"> </w:t>
      </w:r>
      <w:r>
        <w:rPr>
          <w:sz w:val="28"/>
        </w:rPr>
        <w:t>устанавливать</w:t>
      </w:r>
      <w:r>
        <w:rPr>
          <w:spacing w:val="37"/>
          <w:sz w:val="28"/>
        </w:rPr>
        <w:t xml:space="preserve"> </w:t>
      </w:r>
      <w:r>
        <w:rPr>
          <w:sz w:val="28"/>
        </w:rPr>
        <w:t>порядковый</w:t>
      </w:r>
      <w:r>
        <w:rPr>
          <w:spacing w:val="35"/>
          <w:sz w:val="28"/>
        </w:rPr>
        <w:t xml:space="preserve"> </w:t>
      </w:r>
      <w:r>
        <w:rPr>
          <w:sz w:val="28"/>
        </w:rPr>
        <w:t>номер</w:t>
      </w:r>
      <w:r>
        <w:rPr>
          <w:spacing w:val="-67"/>
          <w:sz w:val="28"/>
        </w:rPr>
        <w:t xml:space="preserve"> </w:t>
      </w:r>
      <w:r>
        <w:rPr>
          <w:sz w:val="28"/>
        </w:rPr>
        <w:t>объекта;</w:t>
      </w:r>
    </w:p>
    <w:p w:rsidR="003A51F5" w:rsidRDefault="00704939" w:rsidP="00D42117">
      <w:pPr>
        <w:pStyle w:val="a5"/>
        <w:numPr>
          <w:ilvl w:val="1"/>
          <w:numId w:val="57"/>
        </w:numPr>
        <w:tabs>
          <w:tab w:val="left" w:pos="1025"/>
        </w:tabs>
        <w:spacing w:before="1" w:line="321" w:lineRule="exact"/>
        <w:ind w:left="567" w:right="-18" w:firstLine="0"/>
        <w:jc w:val="left"/>
        <w:rPr>
          <w:sz w:val="28"/>
        </w:rPr>
      </w:pPr>
      <w:r>
        <w:rPr>
          <w:sz w:val="28"/>
        </w:rPr>
        <w:t>находить</w:t>
      </w:r>
      <w:r>
        <w:rPr>
          <w:spacing w:val="-2"/>
          <w:sz w:val="28"/>
        </w:rPr>
        <w:t xml:space="preserve"> </w:t>
      </w:r>
      <w:r>
        <w:rPr>
          <w:sz w:val="28"/>
        </w:rPr>
        <w:t>числа, большие/ меньшие</w:t>
      </w:r>
      <w:r>
        <w:rPr>
          <w:spacing w:val="-6"/>
          <w:sz w:val="28"/>
        </w:rPr>
        <w:t xml:space="preserve"> </w:t>
      </w:r>
      <w:r>
        <w:rPr>
          <w:sz w:val="28"/>
        </w:rPr>
        <w:t>данного</w:t>
      </w:r>
      <w:r>
        <w:rPr>
          <w:spacing w:val="-5"/>
          <w:sz w:val="28"/>
        </w:rPr>
        <w:t xml:space="preserve"> </w:t>
      </w:r>
      <w:r>
        <w:rPr>
          <w:sz w:val="28"/>
        </w:rPr>
        <w:t>числа</w:t>
      </w:r>
      <w:r>
        <w:rPr>
          <w:spacing w:val="-1"/>
          <w:sz w:val="28"/>
        </w:rPr>
        <w:t xml:space="preserve"> </w:t>
      </w:r>
      <w:r>
        <w:rPr>
          <w:sz w:val="28"/>
        </w:rPr>
        <w:t>на</w:t>
      </w:r>
      <w:r>
        <w:rPr>
          <w:spacing w:val="-2"/>
          <w:sz w:val="28"/>
        </w:rPr>
        <w:t xml:space="preserve"> </w:t>
      </w:r>
      <w:r>
        <w:rPr>
          <w:sz w:val="28"/>
        </w:rPr>
        <w:t>заданное</w:t>
      </w:r>
      <w:r>
        <w:rPr>
          <w:spacing w:val="-5"/>
          <w:sz w:val="28"/>
        </w:rPr>
        <w:t xml:space="preserve"> </w:t>
      </w:r>
      <w:r>
        <w:rPr>
          <w:sz w:val="28"/>
        </w:rPr>
        <w:t>число;</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выполнять</w:t>
      </w:r>
      <w:r>
        <w:rPr>
          <w:spacing w:val="37"/>
          <w:sz w:val="28"/>
        </w:rPr>
        <w:t xml:space="preserve"> </w:t>
      </w:r>
      <w:r>
        <w:rPr>
          <w:sz w:val="28"/>
        </w:rPr>
        <w:t>арифметические</w:t>
      </w:r>
      <w:r>
        <w:rPr>
          <w:spacing w:val="34"/>
          <w:sz w:val="28"/>
        </w:rPr>
        <w:t xml:space="preserve"> </w:t>
      </w:r>
      <w:r>
        <w:rPr>
          <w:sz w:val="28"/>
        </w:rPr>
        <w:t>действия</w:t>
      </w:r>
      <w:r>
        <w:rPr>
          <w:spacing w:val="37"/>
          <w:sz w:val="28"/>
        </w:rPr>
        <w:t xml:space="preserve"> </w:t>
      </w:r>
      <w:r>
        <w:rPr>
          <w:sz w:val="28"/>
        </w:rPr>
        <w:t>сложения</w:t>
      </w:r>
      <w:r>
        <w:rPr>
          <w:spacing w:val="36"/>
          <w:sz w:val="28"/>
        </w:rPr>
        <w:t xml:space="preserve"> </w:t>
      </w:r>
      <w:r>
        <w:rPr>
          <w:sz w:val="28"/>
        </w:rPr>
        <w:t>и</w:t>
      </w:r>
      <w:r>
        <w:rPr>
          <w:spacing w:val="37"/>
          <w:sz w:val="28"/>
        </w:rPr>
        <w:t xml:space="preserve"> </w:t>
      </w:r>
      <w:r>
        <w:rPr>
          <w:sz w:val="28"/>
        </w:rPr>
        <w:t>вычитания</w:t>
      </w:r>
      <w:r>
        <w:rPr>
          <w:spacing w:val="37"/>
          <w:sz w:val="28"/>
        </w:rPr>
        <w:t xml:space="preserve"> </w:t>
      </w:r>
      <w:r>
        <w:rPr>
          <w:sz w:val="28"/>
        </w:rPr>
        <w:t>в</w:t>
      </w:r>
      <w:r>
        <w:rPr>
          <w:spacing w:val="37"/>
          <w:sz w:val="28"/>
        </w:rPr>
        <w:t xml:space="preserve"> </w:t>
      </w:r>
      <w:r>
        <w:rPr>
          <w:sz w:val="28"/>
        </w:rPr>
        <w:t>пределах</w:t>
      </w:r>
      <w:r>
        <w:rPr>
          <w:spacing w:val="-67"/>
          <w:sz w:val="28"/>
        </w:rPr>
        <w:t xml:space="preserve"> </w:t>
      </w:r>
      <w:r>
        <w:rPr>
          <w:sz w:val="28"/>
        </w:rPr>
        <w:t>20 (устно</w:t>
      </w:r>
      <w:r>
        <w:rPr>
          <w:spacing w:val="-4"/>
          <w:sz w:val="28"/>
        </w:rPr>
        <w:t xml:space="preserve"> </w:t>
      </w:r>
      <w:r>
        <w:rPr>
          <w:sz w:val="28"/>
        </w:rPr>
        <w:t>и</w:t>
      </w:r>
      <w:r>
        <w:rPr>
          <w:spacing w:val="-1"/>
          <w:sz w:val="28"/>
        </w:rPr>
        <w:t xml:space="preserve"> </w:t>
      </w:r>
      <w:r>
        <w:rPr>
          <w:sz w:val="28"/>
        </w:rPr>
        <w:t>письменно)</w:t>
      </w:r>
      <w:r>
        <w:rPr>
          <w:spacing w:val="-1"/>
          <w:sz w:val="28"/>
        </w:rPr>
        <w:t xml:space="preserve"> </w:t>
      </w:r>
      <w:r>
        <w:rPr>
          <w:sz w:val="28"/>
        </w:rPr>
        <w:t>без</w:t>
      </w:r>
      <w:r>
        <w:rPr>
          <w:spacing w:val="2"/>
          <w:sz w:val="28"/>
        </w:rPr>
        <w:t xml:space="preserve"> </w:t>
      </w:r>
      <w:r>
        <w:rPr>
          <w:sz w:val="28"/>
        </w:rPr>
        <w:t>перехода через</w:t>
      </w:r>
      <w:r>
        <w:rPr>
          <w:spacing w:val="2"/>
          <w:sz w:val="28"/>
        </w:rPr>
        <w:t xml:space="preserve"> </w:t>
      </w:r>
      <w:r>
        <w:rPr>
          <w:sz w:val="28"/>
        </w:rPr>
        <w:t>десяток;</w:t>
      </w:r>
    </w:p>
    <w:p w:rsidR="003A51F5" w:rsidRDefault="00704939" w:rsidP="00D42117">
      <w:pPr>
        <w:pStyle w:val="a5"/>
        <w:numPr>
          <w:ilvl w:val="1"/>
          <w:numId w:val="57"/>
        </w:numPr>
        <w:tabs>
          <w:tab w:val="left" w:pos="1025"/>
        </w:tabs>
        <w:spacing w:before="67" w:line="242" w:lineRule="auto"/>
        <w:ind w:left="567" w:right="-18" w:firstLine="0"/>
        <w:jc w:val="left"/>
        <w:rPr>
          <w:sz w:val="28"/>
        </w:rPr>
      </w:pPr>
      <w:r>
        <w:rPr>
          <w:sz w:val="28"/>
        </w:rPr>
        <w:t>называть</w:t>
      </w:r>
      <w:r>
        <w:rPr>
          <w:spacing w:val="4"/>
          <w:sz w:val="28"/>
        </w:rPr>
        <w:t xml:space="preserve"> </w:t>
      </w:r>
      <w:r>
        <w:rPr>
          <w:sz w:val="28"/>
        </w:rPr>
        <w:t>и</w:t>
      </w:r>
      <w:r>
        <w:rPr>
          <w:spacing w:val="-3"/>
          <w:sz w:val="28"/>
        </w:rPr>
        <w:t xml:space="preserve"> </w:t>
      </w:r>
      <w:r>
        <w:rPr>
          <w:sz w:val="28"/>
        </w:rPr>
        <w:t>различать</w:t>
      </w:r>
      <w:r>
        <w:rPr>
          <w:spacing w:val="1"/>
          <w:sz w:val="28"/>
        </w:rPr>
        <w:t xml:space="preserve"> </w:t>
      </w:r>
      <w:r>
        <w:rPr>
          <w:sz w:val="28"/>
        </w:rPr>
        <w:t>компоненты</w:t>
      </w:r>
      <w:r>
        <w:rPr>
          <w:spacing w:val="3"/>
          <w:sz w:val="28"/>
        </w:rPr>
        <w:t xml:space="preserve"> </w:t>
      </w:r>
      <w:r>
        <w:rPr>
          <w:sz w:val="28"/>
        </w:rPr>
        <w:t>действий</w:t>
      </w:r>
      <w:r>
        <w:rPr>
          <w:spacing w:val="2"/>
          <w:sz w:val="28"/>
        </w:rPr>
        <w:t xml:space="preserve"> </w:t>
      </w:r>
      <w:r>
        <w:rPr>
          <w:sz w:val="28"/>
        </w:rPr>
        <w:t>сложения</w:t>
      </w:r>
      <w:r>
        <w:rPr>
          <w:spacing w:val="3"/>
          <w:sz w:val="28"/>
        </w:rPr>
        <w:t xml:space="preserve"> </w:t>
      </w:r>
      <w:r>
        <w:rPr>
          <w:sz w:val="28"/>
        </w:rPr>
        <w:t>(слагаемые,</w:t>
      </w:r>
      <w:r>
        <w:rPr>
          <w:spacing w:val="8"/>
          <w:sz w:val="28"/>
        </w:rPr>
        <w:t xml:space="preserve"> </w:t>
      </w:r>
      <w:r>
        <w:rPr>
          <w:sz w:val="28"/>
        </w:rPr>
        <w:t>сумма)</w:t>
      </w:r>
      <w:r>
        <w:rPr>
          <w:spacing w:val="-67"/>
          <w:sz w:val="28"/>
        </w:rPr>
        <w:t xml:space="preserve"> </w:t>
      </w:r>
      <w:r>
        <w:rPr>
          <w:sz w:val="28"/>
        </w:rPr>
        <w:t>и</w:t>
      </w:r>
      <w:r>
        <w:rPr>
          <w:spacing w:val="-2"/>
          <w:sz w:val="28"/>
        </w:rPr>
        <w:t xml:space="preserve"> </w:t>
      </w:r>
      <w:r>
        <w:rPr>
          <w:sz w:val="28"/>
        </w:rPr>
        <w:t>вычитания</w:t>
      </w:r>
      <w:r>
        <w:rPr>
          <w:spacing w:val="-1"/>
          <w:sz w:val="28"/>
        </w:rPr>
        <w:t xml:space="preserve"> </w:t>
      </w:r>
      <w:r>
        <w:rPr>
          <w:sz w:val="28"/>
        </w:rPr>
        <w:t>(уменьшаемое,</w:t>
      </w:r>
      <w:r>
        <w:rPr>
          <w:spacing w:val="6"/>
          <w:sz w:val="28"/>
        </w:rPr>
        <w:t xml:space="preserve"> </w:t>
      </w:r>
      <w:r>
        <w:rPr>
          <w:sz w:val="28"/>
        </w:rPr>
        <w:t>вычитаемое,</w:t>
      </w:r>
      <w:r>
        <w:rPr>
          <w:spacing w:val="2"/>
          <w:sz w:val="28"/>
        </w:rPr>
        <w:t xml:space="preserve"> </w:t>
      </w:r>
      <w:r>
        <w:rPr>
          <w:sz w:val="28"/>
        </w:rPr>
        <w:t>разность);</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решать</w:t>
      </w:r>
      <w:r>
        <w:rPr>
          <w:spacing w:val="1"/>
          <w:sz w:val="28"/>
        </w:rPr>
        <w:t xml:space="preserve"> </w:t>
      </w:r>
      <w:r>
        <w:rPr>
          <w:sz w:val="28"/>
        </w:rPr>
        <w:t>текстовые задачи в</w:t>
      </w:r>
      <w:r>
        <w:rPr>
          <w:spacing w:val="1"/>
          <w:sz w:val="28"/>
        </w:rPr>
        <w:t xml:space="preserve"> </w:t>
      </w:r>
      <w:r>
        <w:rPr>
          <w:sz w:val="28"/>
        </w:rPr>
        <w:t>одно действие на</w:t>
      </w:r>
      <w:r>
        <w:rPr>
          <w:spacing w:val="1"/>
          <w:sz w:val="28"/>
        </w:rPr>
        <w:t xml:space="preserve"> </w:t>
      </w:r>
      <w:r>
        <w:rPr>
          <w:sz w:val="28"/>
        </w:rPr>
        <w:t>сложение и вычитание: вы-</w:t>
      </w:r>
      <w:r>
        <w:rPr>
          <w:spacing w:val="-67"/>
          <w:sz w:val="28"/>
        </w:rPr>
        <w:t xml:space="preserve"> </w:t>
      </w:r>
      <w:r>
        <w:rPr>
          <w:sz w:val="28"/>
        </w:rPr>
        <w:t>делять</w:t>
      </w:r>
      <w:r>
        <w:rPr>
          <w:spacing w:val="5"/>
          <w:sz w:val="28"/>
        </w:rPr>
        <w:t xml:space="preserve"> </w:t>
      </w:r>
      <w:r>
        <w:rPr>
          <w:sz w:val="28"/>
        </w:rPr>
        <w:t>условие</w:t>
      </w:r>
      <w:r>
        <w:rPr>
          <w:spacing w:val="-3"/>
          <w:sz w:val="28"/>
        </w:rPr>
        <w:t xml:space="preserve"> </w:t>
      </w:r>
      <w:r>
        <w:rPr>
          <w:sz w:val="28"/>
        </w:rPr>
        <w:t>и</w:t>
      </w:r>
      <w:r>
        <w:rPr>
          <w:spacing w:val="-1"/>
          <w:sz w:val="28"/>
        </w:rPr>
        <w:t xml:space="preserve"> </w:t>
      </w:r>
      <w:r>
        <w:rPr>
          <w:sz w:val="28"/>
        </w:rPr>
        <w:t>требование</w:t>
      </w:r>
      <w:r>
        <w:rPr>
          <w:spacing w:val="-3"/>
          <w:sz w:val="28"/>
        </w:rPr>
        <w:t xml:space="preserve"> </w:t>
      </w:r>
      <w:r>
        <w:rPr>
          <w:sz w:val="28"/>
        </w:rPr>
        <w:t>(вопрос);</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сравнивать</w:t>
      </w:r>
      <w:r>
        <w:rPr>
          <w:spacing w:val="62"/>
          <w:sz w:val="28"/>
        </w:rPr>
        <w:t xml:space="preserve"> </w:t>
      </w:r>
      <w:r>
        <w:rPr>
          <w:sz w:val="28"/>
        </w:rPr>
        <w:t>объекты</w:t>
      </w:r>
      <w:r>
        <w:rPr>
          <w:spacing w:val="61"/>
          <w:sz w:val="28"/>
        </w:rPr>
        <w:t xml:space="preserve"> </w:t>
      </w:r>
      <w:r>
        <w:rPr>
          <w:sz w:val="28"/>
        </w:rPr>
        <w:t>по</w:t>
      </w:r>
      <w:r>
        <w:rPr>
          <w:spacing w:val="57"/>
          <w:sz w:val="28"/>
        </w:rPr>
        <w:t xml:space="preserve"> </w:t>
      </w:r>
      <w:r>
        <w:rPr>
          <w:sz w:val="28"/>
        </w:rPr>
        <w:t>длине,</w:t>
      </w:r>
      <w:r>
        <w:rPr>
          <w:spacing w:val="63"/>
          <w:sz w:val="28"/>
        </w:rPr>
        <w:t xml:space="preserve"> </w:t>
      </w:r>
      <w:r>
        <w:rPr>
          <w:sz w:val="28"/>
        </w:rPr>
        <w:t>устанавливая</w:t>
      </w:r>
      <w:r>
        <w:rPr>
          <w:spacing w:val="61"/>
          <w:sz w:val="28"/>
        </w:rPr>
        <w:t xml:space="preserve"> </w:t>
      </w:r>
      <w:r>
        <w:rPr>
          <w:sz w:val="28"/>
        </w:rPr>
        <w:t>между</w:t>
      </w:r>
      <w:r>
        <w:rPr>
          <w:spacing w:val="57"/>
          <w:sz w:val="28"/>
        </w:rPr>
        <w:t xml:space="preserve"> </w:t>
      </w:r>
      <w:r>
        <w:rPr>
          <w:sz w:val="28"/>
        </w:rPr>
        <w:t>ними</w:t>
      </w:r>
      <w:r>
        <w:rPr>
          <w:spacing w:val="60"/>
          <w:sz w:val="28"/>
        </w:rPr>
        <w:t xml:space="preserve"> </w:t>
      </w:r>
      <w:r>
        <w:rPr>
          <w:sz w:val="28"/>
        </w:rPr>
        <w:t>соотношение</w:t>
      </w:r>
      <w:r>
        <w:rPr>
          <w:spacing w:val="-67"/>
          <w:sz w:val="28"/>
        </w:rPr>
        <w:t xml:space="preserve"> </w:t>
      </w:r>
      <w:r>
        <w:rPr>
          <w:sz w:val="28"/>
        </w:rPr>
        <w:t>длиннее/</w:t>
      </w:r>
      <w:r>
        <w:rPr>
          <w:spacing w:val="-2"/>
          <w:sz w:val="28"/>
        </w:rPr>
        <w:t xml:space="preserve"> </w:t>
      </w:r>
      <w:r>
        <w:rPr>
          <w:sz w:val="28"/>
        </w:rPr>
        <w:t>короче</w:t>
      </w:r>
      <w:r>
        <w:rPr>
          <w:spacing w:val="-3"/>
          <w:sz w:val="28"/>
        </w:rPr>
        <w:t xml:space="preserve"> </w:t>
      </w:r>
      <w:r>
        <w:rPr>
          <w:sz w:val="28"/>
        </w:rPr>
        <w:t>(выше</w:t>
      </w:r>
      <w:r>
        <w:rPr>
          <w:spacing w:val="-3"/>
          <w:sz w:val="28"/>
        </w:rPr>
        <w:t xml:space="preserve"> </w:t>
      </w:r>
      <w:r>
        <w:rPr>
          <w:sz w:val="28"/>
        </w:rPr>
        <w:t>/ниже,</w:t>
      </w:r>
      <w:r>
        <w:rPr>
          <w:spacing w:val="2"/>
          <w:sz w:val="28"/>
        </w:rPr>
        <w:t xml:space="preserve"> </w:t>
      </w:r>
      <w:r>
        <w:rPr>
          <w:sz w:val="28"/>
        </w:rPr>
        <w:t>шире/</w:t>
      </w:r>
      <w:r>
        <w:rPr>
          <w:spacing w:val="3"/>
          <w:sz w:val="28"/>
        </w:rPr>
        <w:t xml:space="preserve"> </w:t>
      </w:r>
      <w:r>
        <w:rPr>
          <w:sz w:val="28"/>
        </w:rPr>
        <w:t>уже);</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знать</w:t>
      </w:r>
      <w:r>
        <w:rPr>
          <w:spacing w:val="18"/>
          <w:sz w:val="28"/>
        </w:rPr>
        <w:t xml:space="preserve"> </w:t>
      </w:r>
      <w:r>
        <w:rPr>
          <w:sz w:val="28"/>
        </w:rPr>
        <w:t>и</w:t>
      </w:r>
      <w:r>
        <w:rPr>
          <w:spacing w:val="17"/>
          <w:sz w:val="28"/>
        </w:rPr>
        <w:t xml:space="preserve"> </w:t>
      </w:r>
      <w:r>
        <w:rPr>
          <w:sz w:val="28"/>
        </w:rPr>
        <w:t>использовать</w:t>
      </w:r>
      <w:r>
        <w:rPr>
          <w:spacing w:val="19"/>
          <w:sz w:val="28"/>
        </w:rPr>
        <w:t xml:space="preserve"> </w:t>
      </w:r>
      <w:r>
        <w:rPr>
          <w:sz w:val="28"/>
        </w:rPr>
        <w:t>единицу</w:t>
      </w:r>
      <w:r>
        <w:rPr>
          <w:spacing w:val="14"/>
          <w:sz w:val="28"/>
        </w:rPr>
        <w:t xml:space="preserve"> </w:t>
      </w:r>
      <w:r>
        <w:rPr>
          <w:sz w:val="28"/>
        </w:rPr>
        <w:t>длины</w:t>
      </w:r>
      <w:r>
        <w:rPr>
          <w:spacing w:val="20"/>
          <w:sz w:val="28"/>
        </w:rPr>
        <w:t xml:space="preserve"> </w:t>
      </w:r>
      <w:r>
        <w:rPr>
          <w:sz w:val="28"/>
        </w:rPr>
        <w:t>-</w:t>
      </w:r>
      <w:r>
        <w:rPr>
          <w:spacing w:val="17"/>
          <w:sz w:val="28"/>
        </w:rPr>
        <w:t xml:space="preserve"> </w:t>
      </w:r>
      <w:r>
        <w:rPr>
          <w:sz w:val="28"/>
        </w:rPr>
        <w:t>сантиметр;</w:t>
      </w:r>
      <w:r>
        <w:rPr>
          <w:spacing w:val="16"/>
          <w:sz w:val="28"/>
        </w:rPr>
        <w:t xml:space="preserve"> </w:t>
      </w:r>
      <w:r>
        <w:rPr>
          <w:sz w:val="28"/>
        </w:rPr>
        <w:t>измерять</w:t>
      </w:r>
      <w:r>
        <w:rPr>
          <w:spacing w:val="19"/>
          <w:sz w:val="28"/>
        </w:rPr>
        <w:t xml:space="preserve"> </w:t>
      </w:r>
      <w:r>
        <w:rPr>
          <w:sz w:val="28"/>
        </w:rPr>
        <w:t>длину</w:t>
      </w:r>
      <w:r>
        <w:rPr>
          <w:spacing w:val="18"/>
          <w:sz w:val="28"/>
        </w:rPr>
        <w:t xml:space="preserve"> </w:t>
      </w:r>
      <w:r>
        <w:rPr>
          <w:sz w:val="28"/>
        </w:rPr>
        <w:t>отрез-</w:t>
      </w:r>
      <w:r>
        <w:rPr>
          <w:spacing w:val="-67"/>
          <w:sz w:val="28"/>
        </w:rPr>
        <w:t xml:space="preserve"> </w:t>
      </w:r>
      <w:r>
        <w:rPr>
          <w:sz w:val="28"/>
        </w:rPr>
        <w:t>ка,</w:t>
      </w:r>
      <w:r>
        <w:rPr>
          <w:spacing w:val="2"/>
          <w:sz w:val="28"/>
        </w:rPr>
        <w:t xml:space="preserve"> </w:t>
      </w:r>
      <w:r>
        <w:rPr>
          <w:sz w:val="28"/>
        </w:rPr>
        <w:t>чертить</w:t>
      </w:r>
      <w:r>
        <w:rPr>
          <w:spacing w:val="1"/>
          <w:sz w:val="28"/>
        </w:rPr>
        <w:t xml:space="preserve"> </w:t>
      </w:r>
      <w:r>
        <w:rPr>
          <w:sz w:val="28"/>
        </w:rPr>
        <w:t>отрезок заданной</w:t>
      </w:r>
      <w:r>
        <w:rPr>
          <w:spacing w:val="-1"/>
          <w:sz w:val="28"/>
        </w:rPr>
        <w:t xml:space="preserve"> </w:t>
      </w:r>
      <w:r>
        <w:rPr>
          <w:sz w:val="28"/>
        </w:rPr>
        <w:t>длины</w:t>
      </w:r>
      <w:r>
        <w:rPr>
          <w:spacing w:val="1"/>
          <w:sz w:val="28"/>
        </w:rPr>
        <w:t xml:space="preserve"> </w:t>
      </w:r>
      <w:r>
        <w:rPr>
          <w:sz w:val="28"/>
        </w:rPr>
        <w:t>(в</w:t>
      </w:r>
      <w:r>
        <w:rPr>
          <w:spacing w:val="1"/>
          <w:sz w:val="28"/>
        </w:rPr>
        <w:t xml:space="preserve"> </w:t>
      </w:r>
      <w:r>
        <w:rPr>
          <w:sz w:val="28"/>
        </w:rPr>
        <w:t>см);</w:t>
      </w:r>
    </w:p>
    <w:p w:rsidR="003A51F5" w:rsidRDefault="00704939" w:rsidP="00D42117">
      <w:pPr>
        <w:pStyle w:val="a5"/>
        <w:numPr>
          <w:ilvl w:val="1"/>
          <w:numId w:val="57"/>
        </w:numPr>
        <w:tabs>
          <w:tab w:val="left" w:pos="1025"/>
        </w:tabs>
        <w:spacing w:line="316" w:lineRule="exact"/>
        <w:ind w:left="567" w:right="-18" w:firstLine="0"/>
        <w:jc w:val="left"/>
        <w:rPr>
          <w:sz w:val="28"/>
        </w:rPr>
      </w:pPr>
      <w:r>
        <w:rPr>
          <w:sz w:val="28"/>
        </w:rPr>
        <w:t>различать</w:t>
      </w:r>
      <w:r>
        <w:rPr>
          <w:spacing w:val="-2"/>
          <w:sz w:val="28"/>
        </w:rPr>
        <w:t xml:space="preserve"> </w:t>
      </w:r>
      <w:r>
        <w:rPr>
          <w:sz w:val="28"/>
        </w:rPr>
        <w:t>число</w:t>
      </w:r>
      <w:r>
        <w:rPr>
          <w:spacing w:val="-5"/>
          <w:sz w:val="28"/>
        </w:rPr>
        <w:t xml:space="preserve"> </w:t>
      </w:r>
      <w:r>
        <w:rPr>
          <w:sz w:val="28"/>
        </w:rPr>
        <w:t>и</w:t>
      </w:r>
      <w:r>
        <w:rPr>
          <w:spacing w:val="-3"/>
          <w:sz w:val="28"/>
        </w:rPr>
        <w:t xml:space="preserve"> </w:t>
      </w:r>
      <w:r>
        <w:rPr>
          <w:sz w:val="28"/>
        </w:rPr>
        <w:t>цифру;</w:t>
      </w:r>
    </w:p>
    <w:p w:rsidR="003A51F5" w:rsidRDefault="00704939" w:rsidP="00D42117">
      <w:pPr>
        <w:pStyle w:val="a5"/>
        <w:numPr>
          <w:ilvl w:val="1"/>
          <w:numId w:val="57"/>
        </w:numPr>
        <w:tabs>
          <w:tab w:val="left" w:pos="1025"/>
        </w:tabs>
        <w:ind w:left="567" w:right="-18" w:firstLine="0"/>
        <w:jc w:val="left"/>
        <w:rPr>
          <w:sz w:val="28"/>
        </w:rPr>
      </w:pPr>
      <w:r>
        <w:rPr>
          <w:sz w:val="28"/>
        </w:rPr>
        <w:t>распознавать</w:t>
      </w:r>
      <w:r>
        <w:rPr>
          <w:spacing w:val="18"/>
          <w:sz w:val="28"/>
        </w:rPr>
        <w:t xml:space="preserve"> </w:t>
      </w:r>
      <w:r>
        <w:rPr>
          <w:sz w:val="28"/>
        </w:rPr>
        <w:t>геометрические</w:t>
      </w:r>
      <w:r>
        <w:rPr>
          <w:spacing w:val="15"/>
          <w:sz w:val="28"/>
        </w:rPr>
        <w:t xml:space="preserve"> </w:t>
      </w:r>
      <w:r>
        <w:rPr>
          <w:sz w:val="28"/>
        </w:rPr>
        <w:t>фигуры:</w:t>
      </w:r>
      <w:r>
        <w:rPr>
          <w:spacing w:val="12"/>
          <w:sz w:val="28"/>
        </w:rPr>
        <w:t xml:space="preserve"> </w:t>
      </w:r>
      <w:r>
        <w:rPr>
          <w:sz w:val="28"/>
        </w:rPr>
        <w:t>круг,</w:t>
      </w:r>
      <w:r>
        <w:rPr>
          <w:spacing w:val="20"/>
          <w:sz w:val="28"/>
        </w:rPr>
        <w:t xml:space="preserve"> </w:t>
      </w:r>
      <w:r>
        <w:rPr>
          <w:sz w:val="28"/>
        </w:rPr>
        <w:t>треугольник,</w:t>
      </w:r>
      <w:r>
        <w:rPr>
          <w:spacing w:val="20"/>
          <w:sz w:val="28"/>
        </w:rPr>
        <w:t xml:space="preserve"> </w:t>
      </w:r>
      <w:r>
        <w:rPr>
          <w:sz w:val="28"/>
        </w:rPr>
        <w:t>прямоугольник</w:t>
      </w:r>
      <w:r>
        <w:rPr>
          <w:spacing w:val="-67"/>
          <w:sz w:val="28"/>
        </w:rPr>
        <w:t xml:space="preserve"> </w:t>
      </w:r>
      <w:r>
        <w:rPr>
          <w:sz w:val="28"/>
        </w:rPr>
        <w:t>(квадрат),</w:t>
      </w:r>
      <w:r>
        <w:rPr>
          <w:spacing w:val="2"/>
          <w:sz w:val="28"/>
        </w:rPr>
        <w:t xml:space="preserve"> </w:t>
      </w:r>
      <w:r>
        <w:rPr>
          <w:sz w:val="28"/>
        </w:rPr>
        <w:t>отрезок;</w:t>
      </w:r>
    </w:p>
    <w:p w:rsidR="003A51F5" w:rsidRDefault="00704939" w:rsidP="00D42117">
      <w:pPr>
        <w:pStyle w:val="a5"/>
        <w:numPr>
          <w:ilvl w:val="1"/>
          <w:numId w:val="57"/>
        </w:numPr>
        <w:tabs>
          <w:tab w:val="left" w:pos="1029"/>
        </w:tabs>
        <w:ind w:left="567" w:right="-18" w:firstLine="0"/>
        <w:jc w:val="left"/>
        <w:rPr>
          <w:sz w:val="28"/>
        </w:rPr>
      </w:pPr>
      <w:r>
        <w:rPr>
          <w:sz w:val="28"/>
        </w:rPr>
        <w:t>устанавливать</w:t>
      </w:r>
      <w:r>
        <w:rPr>
          <w:spacing w:val="17"/>
          <w:sz w:val="28"/>
        </w:rPr>
        <w:t xml:space="preserve"> </w:t>
      </w:r>
      <w:r>
        <w:rPr>
          <w:sz w:val="28"/>
        </w:rPr>
        <w:t>между</w:t>
      </w:r>
      <w:r>
        <w:rPr>
          <w:spacing w:val="12"/>
          <w:sz w:val="28"/>
        </w:rPr>
        <w:t xml:space="preserve"> </w:t>
      </w:r>
      <w:r>
        <w:rPr>
          <w:sz w:val="28"/>
        </w:rPr>
        <w:t>объектами</w:t>
      </w:r>
      <w:r>
        <w:rPr>
          <w:spacing w:val="14"/>
          <w:sz w:val="28"/>
        </w:rPr>
        <w:t xml:space="preserve"> </w:t>
      </w:r>
      <w:r>
        <w:rPr>
          <w:sz w:val="28"/>
        </w:rPr>
        <w:t>соотношения:</w:t>
      </w:r>
      <w:r>
        <w:rPr>
          <w:spacing w:val="14"/>
          <w:sz w:val="28"/>
        </w:rPr>
        <w:t xml:space="preserve"> </w:t>
      </w:r>
      <w:r>
        <w:rPr>
          <w:sz w:val="28"/>
        </w:rPr>
        <w:t>слева/</w:t>
      </w:r>
      <w:r>
        <w:rPr>
          <w:spacing w:val="14"/>
          <w:sz w:val="28"/>
        </w:rPr>
        <w:t xml:space="preserve"> </w:t>
      </w:r>
      <w:r>
        <w:rPr>
          <w:sz w:val="28"/>
        </w:rPr>
        <w:t>справа,</w:t>
      </w:r>
      <w:r>
        <w:rPr>
          <w:spacing w:val="17"/>
          <w:sz w:val="28"/>
        </w:rPr>
        <w:t xml:space="preserve"> </w:t>
      </w:r>
      <w:r>
        <w:rPr>
          <w:sz w:val="28"/>
        </w:rPr>
        <w:t>дальше/</w:t>
      </w:r>
      <w:r>
        <w:rPr>
          <w:spacing w:val="-67"/>
          <w:sz w:val="28"/>
        </w:rPr>
        <w:t xml:space="preserve"> </w:t>
      </w:r>
      <w:r>
        <w:rPr>
          <w:sz w:val="28"/>
        </w:rPr>
        <w:t>ближе,</w:t>
      </w:r>
      <w:r>
        <w:rPr>
          <w:spacing w:val="2"/>
          <w:sz w:val="28"/>
        </w:rPr>
        <w:t xml:space="preserve"> </w:t>
      </w:r>
      <w:r>
        <w:rPr>
          <w:sz w:val="28"/>
        </w:rPr>
        <w:t>между,</w:t>
      </w:r>
      <w:r>
        <w:rPr>
          <w:spacing w:val="3"/>
          <w:sz w:val="28"/>
        </w:rPr>
        <w:t xml:space="preserve"> </w:t>
      </w:r>
      <w:r>
        <w:rPr>
          <w:sz w:val="28"/>
        </w:rPr>
        <w:t>перед/</w:t>
      </w:r>
      <w:r>
        <w:rPr>
          <w:spacing w:val="-2"/>
          <w:sz w:val="28"/>
        </w:rPr>
        <w:t xml:space="preserve"> </w:t>
      </w:r>
      <w:r>
        <w:rPr>
          <w:sz w:val="28"/>
        </w:rPr>
        <w:t>за,</w:t>
      </w:r>
      <w:r>
        <w:rPr>
          <w:spacing w:val="3"/>
          <w:sz w:val="28"/>
        </w:rPr>
        <w:t xml:space="preserve"> </w:t>
      </w:r>
      <w:r>
        <w:rPr>
          <w:sz w:val="28"/>
        </w:rPr>
        <w:t>над/</w:t>
      </w:r>
      <w:r>
        <w:rPr>
          <w:spacing w:val="-1"/>
          <w:sz w:val="28"/>
        </w:rPr>
        <w:t xml:space="preserve"> </w:t>
      </w:r>
      <w:r>
        <w:rPr>
          <w:sz w:val="28"/>
        </w:rPr>
        <w:t>под;</w:t>
      </w:r>
    </w:p>
    <w:p w:rsidR="003A51F5" w:rsidRDefault="00704939" w:rsidP="00D42117">
      <w:pPr>
        <w:pStyle w:val="a5"/>
        <w:numPr>
          <w:ilvl w:val="1"/>
          <w:numId w:val="57"/>
        </w:numPr>
        <w:tabs>
          <w:tab w:val="left" w:pos="1025"/>
        </w:tabs>
        <w:ind w:left="567" w:right="-18" w:firstLine="0"/>
        <w:jc w:val="left"/>
        <w:rPr>
          <w:sz w:val="28"/>
        </w:rPr>
      </w:pPr>
      <w:r>
        <w:rPr>
          <w:sz w:val="28"/>
        </w:rPr>
        <w:t>распознавать</w:t>
      </w:r>
      <w:r>
        <w:rPr>
          <w:spacing w:val="3"/>
          <w:sz w:val="28"/>
        </w:rPr>
        <w:t xml:space="preserve"> </w:t>
      </w:r>
      <w:r>
        <w:rPr>
          <w:sz w:val="28"/>
        </w:rPr>
        <w:t>верные</w:t>
      </w:r>
      <w:r>
        <w:rPr>
          <w:spacing w:val="-1"/>
          <w:sz w:val="28"/>
        </w:rPr>
        <w:t xml:space="preserve"> </w:t>
      </w:r>
      <w:r>
        <w:rPr>
          <w:sz w:val="28"/>
        </w:rPr>
        <w:t>(истинные)</w:t>
      </w:r>
      <w:r>
        <w:rPr>
          <w:spacing w:val="5"/>
          <w:sz w:val="28"/>
        </w:rPr>
        <w:t xml:space="preserve"> </w:t>
      </w:r>
      <w:r>
        <w:rPr>
          <w:sz w:val="28"/>
        </w:rPr>
        <w:t>и</w:t>
      </w:r>
      <w:r>
        <w:rPr>
          <w:spacing w:val="1"/>
          <w:sz w:val="28"/>
        </w:rPr>
        <w:t xml:space="preserve"> </w:t>
      </w:r>
      <w:r>
        <w:rPr>
          <w:sz w:val="28"/>
        </w:rPr>
        <w:t>неверные</w:t>
      </w:r>
      <w:r>
        <w:rPr>
          <w:spacing w:val="-1"/>
          <w:sz w:val="28"/>
        </w:rPr>
        <w:t xml:space="preserve"> </w:t>
      </w:r>
      <w:r>
        <w:rPr>
          <w:sz w:val="28"/>
        </w:rPr>
        <w:t>(ложные)</w:t>
      </w:r>
      <w:r>
        <w:rPr>
          <w:spacing w:val="5"/>
          <w:sz w:val="28"/>
        </w:rPr>
        <w:t xml:space="preserve"> </w:t>
      </w:r>
      <w:r>
        <w:rPr>
          <w:sz w:val="28"/>
        </w:rPr>
        <w:t>утверждения</w:t>
      </w:r>
      <w:r>
        <w:rPr>
          <w:spacing w:val="2"/>
          <w:sz w:val="28"/>
        </w:rPr>
        <w:t xml:space="preserve"> </w:t>
      </w:r>
      <w:r>
        <w:rPr>
          <w:sz w:val="28"/>
        </w:rPr>
        <w:t>отно-</w:t>
      </w:r>
      <w:r>
        <w:rPr>
          <w:spacing w:val="-67"/>
          <w:sz w:val="28"/>
        </w:rPr>
        <w:t xml:space="preserve"> </w:t>
      </w:r>
      <w:r>
        <w:rPr>
          <w:sz w:val="28"/>
        </w:rPr>
        <w:t>сительно</w:t>
      </w:r>
      <w:r>
        <w:rPr>
          <w:spacing w:val="-4"/>
          <w:sz w:val="28"/>
        </w:rPr>
        <w:t xml:space="preserve"> </w:t>
      </w:r>
      <w:r>
        <w:rPr>
          <w:sz w:val="28"/>
        </w:rPr>
        <w:t>заданного</w:t>
      </w:r>
      <w:r>
        <w:rPr>
          <w:spacing w:val="-3"/>
          <w:sz w:val="28"/>
        </w:rPr>
        <w:t xml:space="preserve"> </w:t>
      </w:r>
      <w:r>
        <w:rPr>
          <w:sz w:val="28"/>
        </w:rPr>
        <w:t>набора объектов/</w:t>
      </w:r>
      <w:r>
        <w:rPr>
          <w:spacing w:val="-1"/>
          <w:sz w:val="28"/>
        </w:rPr>
        <w:t xml:space="preserve"> </w:t>
      </w:r>
      <w:r>
        <w:rPr>
          <w:sz w:val="28"/>
        </w:rPr>
        <w:t>предметов;</w:t>
      </w:r>
    </w:p>
    <w:p w:rsidR="003A51F5" w:rsidRDefault="00704939" w:rsidP="00D42117">
      <w:pPr>
        <w:pStyle w:val="a5"/>
        <w:numPr>
          <w:ilvl w:val="1"/>
          <w:numId w:val="57"/>
        </w:numPr>
        <w:tabs>
          <w:tab w:val="left" w:pos="1025"/>
        </w:tabs>
        <w:ind w:left="567" w:right="-18" w:firstLine="0"/>
        <w:jc w:val="left"/>
        <w:rPr>
          <w:sz w:val="28"/>
        </w:rPr>
      </w:pPr>
      <w:r>
        <w:rPr>
          <w:sz w:val="28"/>
        </w:rPr>
        <w:t>группировать</w:t>
      </w:r>
      <w:r>
        <w:rPr>
          <w:spacing w:val="6"/>
          <w:sz w:val="28"/>
        </w:rPr>
        <w:t xml:space="preserve"> </w:t>
      </w:r>
      <w:r>
        <w:rPr>
          <w:sz w:val="28"/>
        </w:rPr>
        <w:t>объекты</w:t>
      </w:r>
      <w:r>
        <w:rPr>
          <w:spacing w:val="5"/>
          <w:sz w:val="28"/>
        </w:rPr>
        <w:t xml:space="preserve"> </w:t>
      </w:r>
      <w:r>
        <w:rPr>
          <w:sz w:val="28"/>
        </w:rPr>
        <w:t>по</w:t>
      </w:r>
      <w:r>
        <w:rPr>
          <w:spacing w:val="1"/>
          <w:sz w:val="28"/>
        </w:rPr>
        <w:t xml:space="preserve"> </w:t>
      </w:r>
      <w:r>
        <w:rPr>
          <w:sz w:val="28"/>
        </w:rPr>
        <w:t>заданному</w:t>
      </w:r>
      <w:r>
        <w:rPr>
          <w:spacing w:val="2"/>
          <w:sz w:val="28"/>
        </w:rPr>
        <w:t xml:space="preserve"> </w:t>
      </w:r>
      <w:r>
        <w:rPr>
          <w:sz w:val="28"/>
        </w:rPr>
        <w:t>признаку;</w:t>
      </w:r>
      <w:r>
        <w:rPr>
          <w:spacing w:val="7"/>
          <w:sz w:val="28"/>
        </w:rPr>
        <w:t xml:space="preserve"> </w:t>
      </w:r>
      <w:r>
        <w:rPr>
          <w:sz w:val="28"/>
        </w:rPr>
        <w:t>находить</w:t>
      </w:r>
      <w:r>
        <w:rPr>
          <w:spacing w:val="6"/>
          <w:sz w:val="28"/>
        </w:rPr>
        <w:t xml:space="preserve"> </w:t>
      </w:r>
      <w:r>
        <w:rPr>
          <w:sz w:val="28"/>
        </w:rPr>
        <w:t>и</w:t>
      </w:r>
      <w:r>
        <w:rPr>
          <w:spacing w:val="4"/>
          <w:sz w:val="28"/>
        </w:rPr>
        <w:t xml:space="preserve"> </w:t>
      </w:r>
      <w:r>
        <w:rPr>
          <w:sz w:val="28"/>
        </w:rPr>
        <w:t>называть</w:t>
      </w:r>
      <w:r>
        <w:rPr>
          <w:spacing w:val="7"/>
          <w:sz w:val="28"/>
        </w:rPr>
        <w:t xml:space="preserve"> </w:t>
      </w:r>
      <w:r>
        <w:rPr>
          <w:sz w:val="28"/>
        </w:rPr>
        <w:t>зако-</w:t>
      </w:r>
      <w:r>
        <w:rPr>
          <w:spacing w:val="-67"/>
          <w:sz w:val="28"/>
        </w:rPr>
        <w:t xml:space="preserve"> </w:t>
      </w:r>
      <w:r>
        <w:rPr>
          <w:sz w:val="28"/>
        </w:rPr>
        <w:t>номерности</w:t>
      </w:r>
      <w:r>
        <w:rPr>
          <w:spacing w:val="-2"/>
          <w:sz w:val="28"/>
        </w:rPr>
        <w:t xml:space="preserve"> </w:t>
      </w:r>
      <w:r>
        <w:rPr>
          <w:sz w:val="28"/>
        </w:rPr>
        <w:t>в</w:t>
      </w:r>
      <w:r>
        <w:rPr>
          <w:spacing w:val="1"/>
          <w:sz w:val="28"/>
        </w:rPr>
        <w:t xml:space="preserve"> </w:t>
      </w:r>
      <w:r>
        <w:rPr>
          <w:sz w:val="28"/>
        </w:rPr>
        <w:t>ряду</w:t>
      </w:r>
      <w:r>
        <w:rPr>
          <w:spacing w:val="-4"/>
          <w:sz w:val="28"/>
        </w:rPr>
        <w:t xml:space="preserve"> </w:t>
      </w:r>
      <w:r>
        <w:rPr>
          <w:sz w:val="28"/>
        </w:rPr>
        <w:t>объектов</w:t>
      </w:r>
      <w:r>
        <w:rPr>
          <w:spacing w:val="1"/>
          <w:sz w:val="28"/>
        </w:rPr>
        <w:t xml:space="preserve"> </w:t>
      </w:r>
      <w:r>
        <w:rPr>
          <w:sz w:val="28"/>
        </w:rPr>
        <w:t>повседневной</w:t>
      </w:r>
      <w:r>
        <w:rPr>
          <w:spacing w:val="-1"/>
          <w:sz w:val="28"/>
        </w:rPr>
        <w:t xml:space="preserve"> </w:t>
      </w:r>
      <w:r>
        <w:rPr>
          <w:sz w:val="28"/>
        </w:rPr>
        <w:t>жизни;</w:t>
      </w:r>
    </w:p>
    <w:p w:rsidR="003A51F5" w:rsidRDefault="00704939" w:rsidP="00D42117">
      <w:pPr>
        <w:pStyle w:val="a5"/>
        <w:numPr>
          <w:ilvl w:val="1"/>
          <w:numId w:val="57"/>
        </w:numPr>
        <w:tabs>
          <w:tab w:val="left" w:pos="1025"/>
        </w:tabs>
        <w:spacing w:line="237" w:lineRule="auto"/>
        <w:ind w:left="567" w:right="-18" w:firstLine="0"/>
        <w:jc w:val="left"/>
        <w:rPr>
          <w:sz w:val="28"/>
        </w:rPr>
      </w:pPr>
      <w:r>
        <w:rPr>
          <w:sz w:val="28"/>
        </w:rPr>
        <w:t>различать</w:t>
      </w:r>
      <w:r>
        <w:rPr>
          <w:spacing w:val="35"/>
          <w:sz w:val="28"/>
        </w:rPr>
        <w:t xml:space="preserve"> </w:t>
      </w:r>
      <w:r>
        <w:rPr>
          <w:sz w:val="28"/>
        </w:rPr>
        <w:t>строки</w:t>
      </w:r>
      <w:r>
        <w:rPr>
          <w:spacing w:val="34"/>
          <w:sz w:val="28"/>
        </w:rPr>
        <w:t xml:space="preserve"> </w:t>
      </w:r>
      <w:r>
        <w:rPr>
          <w:sz w:val="28"/>
        </w:rPr>
        <w:t>и</w:t>
      </w:r>
      <w:r>
        <w:rPr>
          <w:spacing w:val="35"/>
          <w:sz w:val="28"/>
        </w:rPr>
        <w:t xml:space="preserve"> </w:t>
      </w:r>
      <w:r>
        <w:rPr>
          <w:sz w:val="28"/>
        </w:rPr>
        <w:t>столбцы</w:t>
      </w:r>
      <w:r>
        <w:rPr>
          <w:spacing w:val="35"/>
          <w:sz w:val="28"/>
        </w:rPr>
        <w:t xml:space="preserve"> </w:t>
      </w:r>
      <w:r>
        <w:rPr>
          <w:sz w:val="28"/>
        </w:rPr>
        <w:t>таблицы,</w:t>
      </w:r>
      <w:r>
        <w:rPr>
          <w:spacing w:val="38"/>
          <w:sz w:val="28"/>
        </w:rPr>
        <w:t xml:space="preserve"> </w:t>
      </w:r>
      <w:r>
        <w:rPr>
          <w:sz w:val="28"/>
        </w:rPr>
        <w:t>вносить</w:t>
      </w:r>
      <w:r>
        <w:rPr>
          <w:spacing w:val="35"/>
          <w:sz w:val="28"/>
        </w:rPr>
        <w:t xml:space="preserve"> </w:t>
      </w:r>
      <w:r>
        <w:rPr>
          <w:sz w:val="28"/>
        </w:rPr>
        <w:t>данное</w:t>
      </w:r>
      <w:r>
        <w:rPr>
          <w:spacing w:val="32"/>
          <w:sz w:val="28"/>
        </w:rPr>
        <w:t xml:space="preserve"> </w:t>
      </w:r>
      <w:r>
        <w:rPr>
          <w:sz w:val="28"/>
        </w:rPr>
        <w:t>в</w:t>
      </w:r>
      <w:r>
        <w:rPr>
          <w:spacing w:val="36"/>
          <w:sz w:val="28"/>
        </w:rPr>
        <w:t xml:space="preserve"> </w:t>
      </w:r>
      <w:r>
        <w:rPr>
          <w:sz w:val="28"/>
        </w:rPr>
        <w:t>таблицу,</w:t>
      </w:r>
      <w:r>
        <w:rPr>
          <w:spacing w:val="38"/>
          <w:sz w:val="28"/>
        </w:rPr>
        <w:t xml:space="preserve"> </w:t>
      </w:r>
      <w:r>
        <w:rPr>
          <w:sz w:val="28"/>
        </w:rPr>
        <w:t>извле-</w:t>
      </w:r>
      <w:r>
        <w:rPr>
          <w:spacing w:val="-67"/>
          <w:sz w:val="28"/>
        </w:rPr>
        <w:t xml:space="preserve"> </w:t>
      </w:r>
      <w:r>
        <w:rPr>
          <w:sz w:val="28"/>
        </w:rPr>
        <w:t>кать данное/</w:t>
      </w:r>
      <w:r>
        <w:rPr>
          <w:spacing w:val="-1"/>
          <w:sz w:val="28"/>
        </w:rPr>
        <w:t xml:space="preserve"> </w:t>
      </w:r>
      <w:r>
        <w:rPr>
          <w:sz w:val="28"/>
        </w:rPr>
        <w:t>данные</w:t>
      </w:r>
      <w:r>
        <w:rPr>
          <w:spacing w:val="-3"/>
          <w:sz w:val="28"/>
        </w:rPr>
        <w:t xml:space="preserve"> </w:t>
      </w:r>
      <w:r>
        <w:rPr>
          <w:sz w:val="28"/>
        </w:rPr>
        <w:t>из</w:t>
      </w:r>
      <w:r>
        <w:rPr>
          <w:spacing w:val="2"/>
          <w:sz w:val="28"/>
        </w:rPr>
        <w:t xml:space="preserve"> </w:t>
      </w:r>
      <w:r>
        <w:rPr>
          <w:sz w:val="28"/>
        </w:rPr>
        <w:t>таблицы;</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lastRenderedPageBreak/>
        <w:t>сравнивать</w:t>
      </w:r>
      <w:r>
        <w:rPr>
          <w:spacing w:val="-5"/>
          <w:sz w:val="28"/>
        </w:rPr>
        <w:t xml:space="preserve"> </w:t>
      </w:r>
      <w:r>
        <w:rPr>
          <w:sz w:val="28"/>
        </w:rPr>
        <w:t>два</w:t>
      </w:r>
      <w:r>
        <w:rPr>
          <w:spacing w:val="-4"/>
          <w:sz w:val="28"/>
        </w:rPr>
        <w:t xml:space="preserve"> </w:t>
      </w:r>
      <w:r>
        <w:rPr>
          <w:sz w:val="28"/>
        </w:rPr>
        <w:t>объекта</w:t>
      </w:r>
      <w:r>
        <w:rPr>
          <w:spacing w:val="-4"/>
          <w:sz w:val="28"/>
        </w:rPr>
        <w:t xml:space="preserve"> </w:t>
      </w:r>
      <w:r>
        <w:rPr>
          <w:sz w:val="28"/>
        </w:rPr>
        <w:t>(числа,</w:t>
      </w:r>
      <w:r>
        <w:rPr>
          <w:spacing w:val="-2"/>
          <w:sz w:val="28"/>
        </w:rPr>
        <w:t xml:space="preserve"> </w:t>
      </w:r>
      <w:r>
        <w:rPr>
          <w:sz w:val="28"/>
        </w:rPr>
        <w:t>геометрические</w:t>
      </w:r>
      <w:r>
        <w:rPr>
          <w:spacing w:val="-8"/>
          <w:sz w:val="28"/>
        </w:rPr>
        <w:t xml:space="preserve"> </w:t>
      </w:r>
      <w:r>
        <w:rPr>
          <w:sz w:val="28"/>
        </w:rPr>
        <w:t>фигуры);</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распределять</w:t>
      </w:r>
      <w:r>
        <w:rPr>
          <w:spacing w:val="-3"/>
          <w:sz w:val="28"/>
        </w:rPr>
        <w:t xml:space="preserve"> </w:t>
      </w:r>
      <w:r>
        <w:rPr>
          <w:sz w:val="28"/>
        </w:rPr>
        <w:t>объекты</w:t>
      </w:r>
      <w:r>
        <w:rPr>
          <w:spacing w:val="-3"/>
          <w:sz w:val="28"/>
        </w:rPr>
        <w:t xml:space="preserve"> </w:t>
      </w:r>
      <w:r>
        <w:rPr>
          <w:sz w:val="28"/>
        </w:rPr>
        <w:t>на</w:t>
      </w:r>
      <w:r>
        <w:rPr>
          <w:spacing w:val="-3"/>
          <w:sz w:val="28"/>
        </w:rPr>
        <w:t xml:space="preserve"> </w:t>
      </w:r>
      <w:r>
        <w:rPr>
          <w:sz w:val="28"/>
        </w:rPr>
        <w:t>две</w:t>
      </w:r>
      <w:r>
        <w:rPr>
          <w:spacing w:val="-7"/>
          <w:sz w:val="28"/>
        </w:rPr>
        <w:t xml:space="preserve"> </w:t>
      </w:r>
      <w:r>
        <w:rPr>
          <w:sz w:val="28"/>
        </w:rPr>
        <w:t>группы</w:t>
      </w:r>
      <w:r>
        <w:rPr>
          <w:spacing w:val="-3"/>
          <w:sz w:val="28"/>
        </w:rPr>
        <w:t xml:space="preserve"> </w:t>
      </w:r>
      <w:r>
        <w:rPr>
          <w:sz w:val="28"/>
        </w:rPr>
        <w:t>по</w:t>
      </w:r>
      <w:r>
        <w:rPr>
          <w:spacing w:val="-7"/>
          <w:sz w:val="28"/>
        </w:rPr>
        <w:t xml:space="preserve"> </w:t>
      </w:r>
      <w:r>
        <w:rPr>
          <w:sz w:val="28"/>
        </w:rPr>
        <w:t>заданному</w:t>
      </w:r>
      <w:r>
        <w:rPr>
          <w:spacing w:val="-2"/>
          <w:sz w:val="28"/>
        </w:rPr>
        <w:t xml:space="preserve"> </w:t>
      </w:r>
      <w:r>
        <w:rPr>
          <w:sz w:val="28"/>
        </w:rPr>
        <w:t>основанию.</w:t>
      </w:r>
    </w:p>
    <w:p w:rsidR="003A51F5" w:rsidRDefault="003A51F5" w:rsidP="00826C36">
      <w:pPr>
        <w:pStyle w:val="a3"/>
        <w:spacing w:before="10"/>
        <w:ind w:left="567" w:right="-18" w:firstLine="0"/>
        <w:jc w:val="left"/>
        <w:rPr>
          <w:sz w:val="27"/>
        </w:rPr>
      </w:pPr>
    </w:p>
    <w:p w:rsidR="003A51F5" w:rsidRDefault="00704939" w:rsidP="00D42117">
      <w:pPr>
        <w:pStyle w:val="1"/>
        <w:numPr>
          <w:ilvl w:val="0"/>
          <w:numId w:val="85"/>
        </w:numPr>
        <w:tabs>
          <w:tab w:val="left" w:pos="4710"/>
        </w:tabs>
        <w:spacing w:line="240" w:lineRule="auto"/>
        <w:ind w:right="-18"/>
      </w:pPr>
      <w:r>
        <w:t>КЛАСС</w:t>
      </w:r>
    </w:p>
    <w:p w:rsidR="003A51F5" w:rsidRDefault="00704939" w:rsidP="00826C36">
      <w:pPr>
        <w:pStyle w:val="2"/>
        <w:spacing w:before="2" w:line="317" w:lineRule="exact"/>
        <w:ind w:left="567" w:right="-18"/>
      </w:pPr>
      <w:r>
        <w:t>К</w:t>
      </w:r>
      <w:r>
        <w:rPr>
          <w:spacing w:val="-4"/>
        </w:rPr>
        <w:t xml:space="preserve"> </w:t>
      </w:r>
      <w:r>
        <w:t>концу</w:t>
      </w:r>
      <w:r>
        <w:rPr>
          <w:spacing w:val="-1"/>
        </w:rPr>
        <w:t xml:space="preserve"> </w:t>
      </w:r>
      <w:r>
        <w:t>обучения</w:t>
      </w:r>
      <w:r>
        <w:rPr>
          <w:spacing w:val="-1"/>
        </w:rPr>
        <w:t xml:space="preserve"> </w:t>
      </w:r>
      <w:r>
        <w:t>во</w:t>
      </w:r>
      <w:r>
        <w:rPr>
          <w:spacing w:val="-1"/>
        </w:rPr>
        <w:t xml:space="preserve"> </w:t>
      </w:r>
      <w:r>
        <w:t>2</w:t>
      </w:r>
      <w:r>
        <w:rPr>
          <w:spacing w:val="-5"/>
        </w:rPr>
        <w:t xml:space="preserve"> </w:t>
      </w:r>
      <w:r>
        <w:t>классе</w:t>
      </w:r>
      <w:r>
        <w:rPr>
          <w:spacing w:val="-2"/>
        </w:rPr>
        <w:t xml:space="preserve"> </w:t>
      </w:r>
      <w:r>
        <w:t>обучающийся</w:t>
      </w:r>
      <w:r>
        <w:rPr>
          <w:spacing w:val="-1"/>
        </w:rPr>
        <w:t xml:space="preserve"> </w:t>
      </w:r>
      <w:r>
        <w:t>научится:</w:t>
      </w:r>
    </w:p>
    <w:p w:rsidR="003A51F5" w:rsidRDefault="00704939" w:rsidP="00D42117">
      <w:pPr>
        <w:pStyle w:val="a5"/>
        <w:numPr>
          <w:ilvl w:val="1"/>
          <w:numId w:val="57"/>
        </w:numPr>
        <w:tabs>
          <w:tab w:val="left" w:pos="1025"/>
        </w:tabs>
        <w:spacing w:line="317" w:lineRule="exact"/>
        <w:ind w:left="567" w:right="-18" w:firstLine="0"/>
        <w:rPr>
          <w:sz w:val="28"/>
        </w:rPr>
      </w:pPr>
      <w:r>
        <w:rPr>
          <w:sz w:val="28"/>
        </w:rPr>
        <w:t>читать,</w:t>
      </w:r>
      <w:r>
        <w:rPr>
          <w:spacing w:val="-6"/>
          <w:sz w:val="28"/>
        </w:rPr>
        <w:t xml:space="preserve"> </w:t>
      </w:r>
      <w:r>
        <w:rPr>
          <w:sz w:val="28"/>
        </w:rPr>
        <w:t>записывать,</w:t>
      </w:r>
      <w:r>
        <w:rPr>
          <w:spacing w:val="-1"/>
          <w:sz w:val="28"/>
        </w:rPr>
        <w:t xml:space="preserve"> </w:t>
      </w:r>
      <w:r>
        <w:rPr>
          <w:sz w:val="28"/>
        </w:rPr>
        <w:t>сравнивать,</w:t>
      </w:r>
      <w:r>
        <w:rPr>
          <w:spacing w:val="-6"/>
          <w:sz w:val="28"/>
        </w:rPr>
        <w:t xml:space="preserve"> </w:t>
      </w:r>
      <w:r>
        <w:rPr>
          <w:sz w:val="28"/>
        </w:rPr>
        <w:t>упорядочивать</w:t>
      </w:r>
      <w:r>
        <w:rPr>
          <w:spacing w:val="-3"/>
          <w:sz w:val="28"/>
        </w:rPr>
        <w:t xml:space="preserve"> </w:t>
      </w:r>
      <w:r>
        <w:rPr>
          <w:sz w:val="28"/>
        </w:rPr>
        <w:t>числа</w:t>
      </w:r>
      <w:r>
        <w:rPr>
          <w:spacing w:val="-4"/>
          <w:sz w:val="28"/>
        </w:rPr>
        <w:t xml:space="preserve"> </w:t>
      </w:r>
      <w:r>
        <w:rPr>
          <w:sz w:val="28"/>
        </w:rPr>
        <w:t>в</w:t>
      </w:r>
      <w:r>
        <w:rPr>
          <w:spacing w:val="-3"/>
          <w:sz w:val="28"/>
        </w:rPr>
        <w:t xml:space="preserve"> </w:t>
      </w:r>
      <w:r>
        <w:rPr>
          <w:sz w:val="28"/>
        </w:rPr>
        <w:t>пределах 100;</w:t>
      </w:r>
    </w:p>
    <w:p w:rsidR="003A51F5" w:rsidRDefault="00704939" w:rsidP="00D42117">
      <w:pPr>
        <w:pStyle w:val="a5"/>
        <w:numPr>
          <w:ilvl w:val="1"/>
          <w:numId w:val="57"/>
        </w:numPr>
        <w:tabs>
          <w:tab w:val="left" w:pos="1025"/>
        </w:tabs>
        <w:spacing w:before="2"/>
        <w:ind w:left="567" w:right="-18" w:firstLine="0"/>
        <w:rPr>
          <w:sz w:val="28"/>
        </w:rPr>
      </w:pPr>
      <w:r>
        <w:rPr>
          <w:sz w:val="28"/>
        </w:rPr>
        <w:t>находить число большее/ меньшее данного числа на заданное число (в</w:t>
      </w:r>
      <w:r>
        <w:rPr>
          <w:spacing w:val="1"/>
          <w:sz w:val="28"/>
        </w:rPr>
        <w:t xml:space="preserve"> </w:t>
      </w:r>
      <w:r>
        <w:rPr>
          <w:sz w:val="28"/>
        </w:rPr>
        <w:t>пределах</w:t>
      </w:r>
      <w:r>
        <w:rPr>
          <w:spacing w:val="-1"/>
          <w:sz w:val="28"/>
        </w:rPr>
        <w:t xml:space="preserve"> </w:t>
      </w:r>
      <w:r>
        <w:rPr>
          <w:sz w:val="28"/>
        </w:rPr>
        <w:t>100);</w:t>
      </w:r>
      <w:r>
        <w:rPr>
          <w:spacing w:val="-2"/>
          <w:sz w:val="28"/>
        </w:rPr>
        <w:t xml:space="preserve"> </w:t>
      </w:r>
      <w:r>
        <w:rPr>
          <w:sz w:val="28"/>
        </w:rPr>
        <w:t>большее</w:t>
      </w:r>
      <w:r>
        <w:rPr>
          <w:spacing w:val="-5"/>
          <w:sz w:val="28"/>
        </w:rPr>
        <w:t xml:space="preserve"> </w:t>
      </w:r>
      <w:r>
        <w:rPr>
          <w:sz w:val="28"/>
        </w:rPr>
        <w:t>данного</w:t>
      </w:r>
      <w:r>
        <w:rPr>
          <w:spacing w:val="-4"/>
          <w:sz w:val="28"/>
        </w:rPr>
        <w:t xml:space="preserve"> </w:t>
      </w:r>
      <w:r>
        <w:rPr>
          <w:sz w:val="28"/>
        </w:rPr>
        <w:t>числа</w:t>
      </w:r>
      <w:r>
        <w:rPr>
          <w:spacing w:val="-1"/>
          <w:sz w:val="28"/>
        </w:rPr>
        <w:t xml:space="preserve"> </w:t>
      </w:r>
      <w:r>
        <w:rPr>
          <w:sz w:val="28"/>
        </w:rPr>
        <w:t>в заданное</w:t>
      </w:r>
      <w:r>
        <w:rPr>
          <w:spacing w:val="-4"/>
          <w:sz w:val="28"/>
        </w:rPr>
        <w:t xml:space="preserve"> </w:t>
      </w:r>
      <w:r>
        <w:rPr>
          <w:sz w:val="28"/>
        </w:rPr>
        <w:t>число</w:t>
      </w:r>
      <w:r>
        <w:rPr>
          <w:spacing w:val="-4"/>
          <w:sz w:val="28"/>
        </w:rPr>
        <w:t xml:space="preserve"> </w:t>
      </w:r>
      <w:r>
        <w:rPr>
          <w:sz w:val="28"/>
        </w:rPr>
        <w:t>раз (в пределах 20);</w:t>
      </w:r>
    </w:p>
    <w:p w:rsidR="003A51F5" w:rsidRDefault="00704939" w:rsidP="00D42117">
      <w:pPr>
        <w:pStyle w:val="a5"/>
        <w:numPr>
          <w:ilvl w:val="1"/>
          <w:numId w:val="57"/>
        </w:numPr>
        <w:tabs>
          <w:tab w:val="left" w:pos="1029"/>
        </w:tabs>
        <w:spacing w:before="1"/>
        <w:ind w:left="567" w:right="-18" w:firstLine="0"/>
        <w:rPr>
          <w:sz w:val="28"/>
        </w:rPr>
      </w:pPr>
      <w:r>
        <w:rPr>
          <w:sz w:val="28"/>
        </w:rPr>
        <w:t>устанавливать и соблюдать порядок при вычислении значения числового</w:t>
      </w:r>
      <w:r>
        <w:rPr>
          <w:spacing w:val="1"/>
          <w:sz w:val="28"/>
        </w:rPr>
        <w:t xml:space="preserve"> </w:t>
      </w:r>
      <w:r>
        <w:rPr>
          <w:sz w:val="28"/>
        </w:rPr>
        <w:t>выражения (со скобками/без скобок), содержащего действия сложения и вычи-</w:t>
      </w:r>
      <w:r>
        <w:rPr>
          <w:spacing w:val="1"/>
          <w:sz w:val="28"/>
        </w:rPr>
        <w:t xml:space="preserve"> </w:t>
      </w:r>
      <w:r>
        <w:rPr>
          <w:sz w:val="28"/>
        </w:rPr>
        <w:t>тания</w:t>
      </w:r>
      <w:r>
        <w:rPr>
          <w:spacing w:val="-1"/>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100;</w:t>
      </w:r>
    </w:p>
    <w:p w:rsidR="003A51F5" w:rsidRDefault="00704939" w:rsidP="00D42117">
      <w:pPr>
        <w:pStyle w:val="a5"/>
        <w:numPr>
          <w:ilvl w:val="1"/>
          <w:numId w:val="57"/>
        </w:numPr>
        <w:tabs>
          <w:tab w:val="left" w:pos="1025"/>
        </w:tabs>
        <w:ind w:left="567" w:right="-18" w:firstLine="0"/>
        <w:rPr>
          <w:sz w:val="28"/>
        </w:rPr>
      </w:pPr>
      <w:r>
        <w:rPr>
          <w:sz w:val="28"/>
        </w:rPr>
        <w:t>выполнять арифметические действия: сложение и вычитание, в пределах</w:t>
      </w:r>
      <w:r>
        <w:rPr>
          <w:spacing w:val="1"/>
          <w:sz w:val="28"/>
        </w:rPr>
        <w:t xml:space="preserve"> </w:t>
      </w:r>
      <w:r>
        <w:rPr>
          <w:sz w:val="28"/>
        </w:rPr>
        <w:t>100 - устно и письменно; умножение и деление в пределах 50 с использованием</w:t>
      </w:r>
      <w:r>
        <w:rPr>
          <w:spacing w:val="1"/>
          <w:sz w:val="28"/>
        </w:rPr>
        <w:t xml:space="preserve"> </w:t>
      </w:r>
      <w:r>
        <w:rPr>
          <w:sz w:val="28"/>
        </w:rPr>
        <w:t>таблицы</w:t>
      </w:r>
      <w:r>
        <w:rPr>
          <w:spacing w:val="4"/>
          <w:sz w:val="28"/>
        </w:rPr>
        <w:t xml:space="preserve"> </w:t>
      </w:r>
      <w:r>
        <w:rPr>
          <w:sz w:val="28"/>
        </w:rPr>
        <w:t>умножения;</w:t>
      </w:r>
    </w:p>
    <w:p w:rsidR="003A51F5" w:rsidRDefault="00704939" w:rsidP="00D42117">
      <w:pPr>
        <w:pStyle w:val="a5"/>
        <w:numPr>
          <w:ilvl w:val="1"/>
          <w:numId w:val="57"/>
        </w:numPr>
        <w:tabs>
          <w:tab w:val="left" w:pos="1025"/>
        </w:tabs>
        <w:ind w:left="567" w:right="-18" w:firstLine="0"/>
        <w:rPr>
          <w:sz w:val="28"/>
        </w:rPr>
      </w:pPr>
      <w:r>
        <w:rPr>
          <w:sz w:val="28"/>
        </w:rPr>
        <w:t>называть</w:t>
      </w:r>
      <w:r>
        <w:rPr>
          <w:spacing w:val="1"/>
          <w:sz w:val="28"/>
        </w:rPr>
        <w:t xml:space="preserve"> </w:t>
      </w:r>
      <w:r>
        <w:rPr>
          <w:sz w:val="28"/>
        </w:rPr>
        <w:t>и</w:t>
      </w:r>
      <w:r>
        <w:rPr>
          <w:spacing w:val="1"/>
          <w:sz w:val="28"/>
        </w:rPr>
        <w:t xml:space="preserve"> </w:t>
      </w:r>
      <w:r>
        <w:rPr>
          <w:sz w:val="28"/>
        </w:rPr>
        <w:t>различать</w:t>
      </w:r>
      <w:r>
        <w:rPr>
          <w:spacing w:val="1"/>
          <w:sz w:val="28"/>
        </w:rPr>
        <w:t xml:space="preserve"> </w:t>
      </w:r>
      <w:r>
        <w:rPr>
          <w:sz w:val="28"/>
        </w:rPr>
        <w:t>компоненты</w:t>
      </w:r>
      <w:r>
        <w:rPr>
          <w:spacing w:val="1"/>
          <w:sz w:val="28"/>
        </w:rPr>
        <w:t xml:space="preserve"> </w:t>
      </w:r>
      <w:r>
        <w:rPr>
          <w:sz w:val="28"/>
        </w:rPr>
        <w:t>действий</w:t>
      </w:r>
      <w:r>
        <w:rPr>
          <w:spacing w:val="1"/>
          <w:sz w:val="28"/>
        </w:rPr>
        <w:t xml:space="preserve"> </w:t>
      </w:r>
      <w:r>
        <w:rPr>
          <w:sz w:val="28"/>
        </w:rPr>
        <w:t>умножения</w:t>
      </w:r>
      <w:r>
        <w:rPr>
          <w:spacing w:val="1"/>
          <w:sz w:val="28"/>
        </w:rPr>
        <w:t xml:space="preserve"> </w:t>
      </w:r>
      <w:r>
        <w:rPr>
          <w:sz w:val="28"/>
        </w:rPr>
        <w:t>(множители,</w:t>
      </w:r>
      <w:r>
        <w:rPr>
          <w:spacing w:val="1"/>
          <w:sz w:val="28"/>
        </w:rPr>
        <w:t xml:space="preserve"> </w:t>
      </w:r>
      <w:r>
        <w:rPr>
          <w:sz w:val="28"/>
        </w:rPr>
        <w:t>произведение);</w:t>
      </w:r>
      <w:r>
        <w:rPr>
          <w:spacing w:val="-2"/>
          <w:sz w:val="28"/>
        </w:rPr>
        <w:t xml:space="preserve"> </w:t>
      </w:r>
      <w:r>
        <w:rPr>
          <w:sz w:val="28"/>
        </w:rPr>
        <w:t>деления</w:t>
      </w:r>
      <w:r>
        <w:rPr>
          <w:spacing w:val="-1"/>
          <w:sz w:val="28"/>
        </w:rPr>
        <w:t xml:space="preserve"> </w:t>
      </w:r>
      <w:r>
        <w:rPr>
          <w:sz w:val="28"/>
        </w:rPr>
        <w:t>(делимое,</w:t>
      </w:r>
      <w:r>
        <w:rPr>
          <w:spacing w:val="3"/>
          <w:sz w:val="28"/>
        </w:rPr>
        <w:t xml:space="preserve"> </w:t>
      </w:r>
      <w:r>
        <w:rPr>
          <w:sz w:val="28"/>
        </w:rPr>
        <w:t>делитель,</w:t>
      </w:r>
      <w:r>
        <w:rPr>
          <w:spacing w:val="2"/>
          <w:sz w:val="28"/>
        </w:rPr>
        <w:t xml:space="preserve"> </w:t>
      </w:r>
      <w:r>
        <w:rPr>
          <w:sz w:val="28"/>
        </w:rPr>
        <w:t>частное);</w:t>
      </w:r>
    </w:p>
    <w:p w:rsidR="003A51F5" w:rsidRDefault="00704939" w:rsidP="00D42117">
      <w:pPr>
        <w:pStyle w:val="a5"/>
        <w:numPr>
          <w:ilvl w:val="1"/>
          <w:numId w:val="57"/>
        </w:numPr>
        <w:tabs>
          <w:tab w:val="left" w:pos="1025"/>
        </w:tabs>
        <w:spacing w:line="321" w:lineRule="exact"/>
        <w:ind w:left="567" w:right="-18" w:firstLine="0"/>
        <w:rPr>
          <w:sz w:val="28"/>
        </w:rPr>
      </w:pPr>
      <w:r>
        <w:rPr>
          <w:sz w:val="28"/>
        </w:rPr>
        <w:t>находить</w:t>
      </w:r>
      <w:r>
        <w:rPr>
          <w:spacing w:val="-4"/>
          <w:sz w:val="28"/>
        </w:rPr>
        <w:t xml:space="preserve"> </w:t>
      </w:r>
      <w:r>
        <w:rPr>
          <w:sz w:val="28"/>
        </w:rPr>
        <w:t>неизвестный</w:t>
      </w:r>
      <w:r>
        <w:rPr>
          <w:spacing w:val="-6"/>
          <w:sz w:val="28"/>
        </w:rPr>
        <w:t xml:space="preserve"> </w:t>
      </w:r>
      <w:r>
        <w:rPr>
          <w:sz w:val="28"/>
        </w:rPr>
        <w:t>компонент</w:t>
      </w:r>
      <w:r>
        <w:rPr>
          <w:spacing w:val="-2"/>
          <w:sz w:val="28"/>
        </w:rPr>
        <w:t xml:space="preserve"> </w:t>
      </w:r>
      <w:r>
        <w:rPr>
          <w:sz w:val="28"/>
        </w:rPr>
        <w:t>сложения,</w:t>
      </w:r>
      <w:r>
        <w:rPr>
          <w:spacing w:val="-3"/>
          <w:sz w:val="28"/>
        </w:rPr>
        <w:t xml:space="preserve"> </w:t>
      </w:r>
      <w:r>
        <w:rPr>
          <w:sz w:val="28"/>
        </w:rPr>
        <w:t>вычитания;</w:t>
      </w:r>
    </w:p>
    <w:p w:rsidR="003A51F5" w:rsidRDefault="00704939" w:rsidP="00D42117">
      <w:pPr>
        <w:pStyle w:val="a5"/>
        <w:numPr>
          <w:ilvl w:val="1"/>
          <w:numId w:val="57"/>
        </w:numPr>
        <w:tabs>
          <w:tab w:val="left" w:pos="1025"/>
        </w:tabs>
        <w:ind w:left="567" w:right="-18" w:firstLine="0"/>
        <w:rPr>
          <w:sz w:val="28"/>
        </w:rPr>
      </w:pPr>
      <w:r>
        <w:rPr>
          <w:sz w:val="28"/>
        </w:rPr>
        <w:t>использовать при выполнении практических заданий единицы величин</w:t>
      </w:r>
      <w:r>
        <w:rPr>
          <w:spacing w:val="1"/>
          <w:sz w:val="28"/>
        </w:rPr>
        <w:t xml:space="preserve"> </w:t>
      </w:r>
      <w:r>
        <w:rPr>
          <w:sz w:val="28"/>
        </w:rPr>
        <w:t>длины (сантиметр, дециметр, метр), массы (килограмм), времени (минута, час);</w:t>
      </w:r>
      <w:r>
        <w:rPr>
          <w:spacing w:val="1"/>
          <w:sz w:val="28"/>
        </w:rPr>
        <w:t xml:space="preserve"> </w:t>
      </w:r>
      <w:r>
        <w:rPr>
          <w:sz w:val="28"/>
        </w:rPr>
        <w:t>стоимости (рубль, копейка); преобразовывать одни единицы данных величин в</w:t>
      </w:r>
      <w:r>
        <w:rPr>
          <w:spacing w:val="1"/>
          <w:sz w:val="28"/>
        </w:rPr>
        <w:t xml:space="preserve"> </w:t>
      </w:r>
      <w:r>
        <w:rPr>
          <w:sz w:val="28"/>
        </w:rPr>
        <w:t>другие;</w:t>
      </w:r>
    </w:p>
    <w:p w:rsidR="003A51F5" w:rsidRDefault="00704939" w:rsidP="00D42117">
      <w:pPr>
        <w:pStyle w:val="a5"/>
        <w:numPr>
          <w:ilvl w:val="1"/>
          <w:numId w:val="57"/>
        </w:numPr>
        <w:tabs>
          <w:tab w:val="left" w:pos="1025"/>
        </w:tabs>
        <w:ind w:left="567" w:right="-18" w:firstLine="0"/>
        <w:rPr>
          <w:sz w:val="28"/>
        </w:rPr>
      </w:pPr>
      <w:r>
        <w:rPr>
          <w:sz w:val="28"/>
        </w:rPr>
        <w:t>определять с помощью измерительных инструментов длину; определять</w:t>
      </w:r>
      <w:r>
        <w:rPr>
          <w:spacing w:val="1"/>
          <w:sz w:val="28"/>
        </w:rPr>
        <w:t xml:space="preserve"> </w:t>
      </w:r>
      <w:r>
        <w:rPr>
          <w:sz w:val="28"/>
        </w:rPr>
        <w:t>время с помощью часов; выполнять прикидку и оценку результата измерений;</w:t>
      </w:r>
      <w:r>
        <w:rPr>
          <w:spacing w:val="1"/>
          <w:sz w:val="28"/>
        </w:rPr>
        <w:t xml:space="preserve"> </w:t>
      </w:r>
      <w:r>
        <w:rPr>
          <w:sz w:val="28"/>
        </w:rPr>
        <w:t>сравнивать величины длины, массы, времени, стоимости, устанавливая между</w:t>
      </w:r>
      <w:r>
        <w:rPr>
          <w:spacing w:val="1"/>
          <w:sz w:val="28"/>
        </w:rPr>
        <w:t xml:space="preserve"> </w:t>
      </w:r>
      <w:r>
        <w:rPr>
          <w:sz w:val="28"/>
        </w:rPr>
        <w:t>ними</w:t>
      </w:r>
      <w:r>
        <w:rPr>
          <w:spacing w:val="-2"/>
          <w:sz w:val="28"/>
        </w:rPr>
        <w:t xml:space="preserve"> </w:t>
      </w:r>
      <w:r>
        <w:rPr>
          <w:sz w:val="28"/>
        </w:rPr>
        <w:t>соотношение</w:t>
      </w:r>
      <w:r>
        <w:rPr>
          <w:spacing w:val="5"/>
          <w:sz w:val="28"/>
        </w:rPr>
        <w:t xml:space="preserve"> </w:t>
      </w:r>
      <w:r>
        <w:rPr>
          <w:sz w:val="28"/>
        </w:rPr>
        <w:t>«больше</w:t>
      </w:r>
      <w:r>
        <w:rPr>
          <w:spacing w:val="-3"/>
          <w:sz w:val="28"/>
        </w:rPr>
        <w:t xml:space="preserve"> </w:t>
      </w:r>
      <w:r>
        <w:rPr>
          <w:sz w:val="28"/>
        </w:rPr>
        <w:t>/меньше</w:t>
      </w:r>
      <w:r>
        <w:rPr>
          <w:spacing w:val="-3"/>
          <w:sz w:val="28"/>
        </w:rPr>
        <w:t xml:space="preserve"> </w:t>
      </w:r>
      <w:r>
        <w:rPr>
          <w:sz w:val="28"/>
        </w:rPr>
        <w:t>на»;</w:t>
      </w:r>
    </w:p>
    <w:p w:rsidR="003A51F5" w:rsidRDefault="00704939" w:rsidP="00D42117">
      <w:pPr>
        <w:pStyle w:val="a5"/>
        <w:numPr>
          <w:ilvl w:val="1"/>
          <w:numId w:val="57"/>
        </w:numPr>
        <w:tabs>
          <w:tab w:val="left" w:pos="1025"/>
        </w:tabs>
        <w:spacing w:before="67"/>
        <w:ind w:left="567" w:right="-18" w:firstLine="0"/>
        <w:rPr>
          <w:sz w:val="28"/>
        </w:rPr>
      </w:pPr>
      <w:r>
        <w:rPr>
          <w:sz w:val="28"/>
        </w:rPr>
        <w:t>решать текстовые задачи в одно-два действия: представлять задачу (крат-</w:t>
      </w:r>
      <w:r>
        <w:rPr>
          <w:spacing w:val="-67"/>
          <w:sz w:val="28"/>
        </w:rPr>
        <w:t xml:space="preserve"> </w:t>
      </w:r>
      <w:r>
        <w:rPr>
          <w:sz w:val="28"/>
        </w:rPr>
        <w:t>кая запись, рисунок, таблица или другая модель); планировать ход решения</w:t>
      </w:r>
      <w:r>
        <w:rPr>
          <w:spacing w:val="1"/>
          <w:sz w:val="28"/>
        </w:rPr>
        <w:t xml:space="preserve"> </w:t>
      </w:r>
      <w:r>
        <w:rPr>
          <w:sz w:val="28"/>
        </w:rPr>
        <w:t>текстовой задачи в два действия, оформлять его в виде арифметического дей-</w:t>
      </w:r>
      <w:r>
        <w:rPr>
          <w:spacing w:val="1"/>
          <w:sz w:val="28"/>
        </w:rPr>
        <w:t xml:space="preserve"> </w:t>
      </w:r>
      <w:r>
        <w:rPr>
          <w:sz w:val="28"/>
        </w:rPr>
        <w:t>ствия/действий,</w:t>
      </w:r>
      <w:r>
        <w:rPr>
          <w:spacing w:val="2"/>
          <w:sz w:val="28"/>
        </w:rPr>
        <w:t xml:space="preserve"> </w:t>
      </w:r>
      <w:r>
        <w:rPr>
          <w:sz w:val="28"/>
        </w:rPr>
        <w:t>записывать</w:t>
      </w:r>
      <w:r>
        <w:rPr>
          <w:spacing w:val="1"/>
          <w:sz w:val="28"/>
        </w:rPr>
        <w:t xml:space="preserve"> </w:t>
      </w:r>
      <w:r>
        <w:rPr>
          <w:sz w:val="28"/>
        </w:rPr>
        <w:t>ответ;</w:t>
      </w:r>
    </w:p>
    <w:p w:rsidR="003A51F5" w:rsidRDefault="00704939" w:rsidP="00D42117">
      <w:pPr>
        <w:pStyle w:val="a5"/>
        <w:numPr>
          <w:ilvl w:val="1"/>
          <w:numId w:val="57"/>
        </w:numPr>
        <w:tabs>
          <w:tab w:val="left" w:pos="1025"/>
        </w:tabs>
        <w:spacing w:line="242" w:lineRule="auto"/>
        <w:ind w:left="567" w:right="-18" w:firstLine="0"/>
        <w:rPr>
          <w:sz w:val="28"/>
        </w:rPr>
      </w:pPr>
      <w:r>
        <w:rPr>
          <w:sz w:val="28"/>
        </w:rPr>
        <w:t>различать</w:t>
      </w:r>
      <w:r>
        <w:rPr>
          <w:spacing w:val="1"/>
          <w:sz w:val="28"/>
        </w:rPr>
        <w:t xml:space="preserve"> </w:t>
      </w:r>
      <w:r>
        <w:rPr>
          <w:sz w:val="28"/>
        </w:rPr>
        <w:t>и называть геометрические фигуры: прямой</w:t>
      </w:r>
      <w:r>
        <w:rPr>
          <w:spacing w:val="1"/>
          <w:sz w:val="28"/>
        </w:rPr>
        <w:t xml:space="preserve"> </w:t>
      </w:r>
      <w:r>
        <w:rPr>
          <w:sz w:val="28"/>
        </w:rPr>
        <w:t>угол; ломаную,</w:t>
      </w:r>
      <w:r>
        <w:rPr>
          <w:spacing w:val="1"/>
          <w:sz w:val="28"/>
        </w:rPr>
        <w:t xml:space="preserve"> </w:t>
      </w:r>
      <w:r>
        <w:rPr>
          <w:sz w:val="28"/>
        </w:rPr>
        <w:t>многоугольник;</w:t>
      </w:r>
      <w:r>
        <w:rPr>
          <w:spacing w:val="-7"/>
          <w:sz w:val="28"/>
        </w:rPr>
        <w:t xml:space="preserve"> </w:t>
      </w:r>
      <w:r>
        <w:rPr>
          <w:sz w:val="28"/>
        </w:rPr>
        <w:t>выделять</w:t>
      </w:r>
      <w:r>
        <w:rPr>
          <w:spacing w:val="-4"/>
          <w:sz w:val="28"/>
        </w:rPr>
        <w:t xml:space="preserve"> </w:t>
      </w:r>
      <w:r>
        <w:rPr>
          <w:sz w:val="28"/>
        </w:rPr>
        <w:t>среди</w:t>
      </w:r>
      <w:r>
        <w:rPr>
          <w:spacing w:val="-6"/>
          <w:sz w:val="28"/>
        </w:rPr>
        <w:t xml:space="preserve"> </w:t>
      </w:r>
      <w:r>
        <w:rPr>
          <w:sz w:val="28"/>
        </w:rPr>
        <w:t>четырехугольников</w:t>
      </w:r>
      <w:r>
        <w:rPr>
          <w:spacing w:val="-4"/>
          <w:sz w:val="28"/>
        </w:rPr>
        <w:t xml:space="preserve"> </w:t>
      </w:r>
      <w:r>
        <w:rPr>
          <w:sz w:val="28"/>
        </w:rPr>
        <w:t>прямоугольники,</w:t>
      </w:r>
      <w:r>
        <w:rPr>
          <w:spacing w:val="-3"/>
          <w:sz w:val="28"/>
        </w:rPr>
        <w:t xml:space="preserve"> </w:t>
      </w:r>
      <w:r>
        <w:rPr>
          <w:sz w:val="28"/>
        </w:rPr>
        <w:t>квадраты;</w:t>
      </w:r>
    </w:p>
    <w:p w:rsidR="003A51F5" w:rsidRDefault="00704939" w:rsidP="00D42117">
      <w:pPr>
        <w:pStyle w:val="a5"/>
        <w:numPr>
          <w:ilvl w:val="1"/>
          <w:numId w:val="57"/>
        </w:numPr>
        <w:tabs>
          <w:tab w:val="left" w:pos="1025"/>
        </w:tabs>
        <w:ind w:left="567" w:right="-18" w:firstLine="0"/>
        <w:rPr>
          <w:sz w:val="28"/>
        </w:rPr>
      </w:pPr>
      <w:r>
        <w:rPr>
          <w:sz w:val="28"/>
        </w:rPr>
        <w:t>на бумаге в клетку изображать ломаную, многоугольник; чертить прямой</w:t>
      </w:r>
      <w:r>
        <w:rPr>
          <w:spacing w:val="1"/>
          <w:sz w:val="28"/>
        </w:rPr>
        <w:t xml:space="preserve"> </w:t>
      </w:r>
      <w:r>
        <w:rPr>
          <w:sz w:val="28"/>
        </w:rPr>
        <w:t>угол, прямоугольник с заданными длинами сторон; использовать для выполне-</w:t>
      </w:r>
      <w:r>
        <w:rPr>
          <w:spacing w:val="1"/>
          <w:sz w:val="28"/>
        </w:rPr>
        <w:t xml:space="preserve"> </w:t>
      </w:r>
      <w:r>
        <w:rPr>
          <w:sz w:val="28"/>
        </w:rPr>
        <w:t>ния</w:t>
      </w:r>
      <w:r>
        <w:rPr>
          <w:spacing w:val="-1"/>
          <w:sz w:val="28"/>
        </w:rPr>
        <w:t xml:space="preserve"> </w:t>
      </w:r>
      <w:r>
        <w:rPr>
          <w:sz w:val="28"/>
        </w:rPr>
        <w:t>построений</w:t>
      </w:r>
      <w:r>
        <w:rPr>
          <w:spacing w:val="-1"/>
          <w:sz w:val="28"/>
        </w:rPr>
        <w:t xml:space="preserve"> </w:t>
      </w:r>
      <w:r>
        <w:rPr>
          <w:sz w:val="28"/>
        </w:rPr>
        <w:t>линейку,</w:t>
      </w:r>
      <w:r>
        <w:rPr>
          <w:spacing w:val="7"/>
          <w:sz w:val="28"/>
        </w:rPr>
        <w:t xml:space="preserve"> </w:t>
      </w:r>
      <w:r>
        <w:rPr>
          <w:sz w:val="28"/>
        </w:rPr>
        <w:t>угольник;</w:t>
      </w:r>
    </w:p>
    <w:p w:rsidR="003A51F5" w:rsidRDefault="00704939" w:rsidP="00D42117">
      <w:pPr>
        <w:pStyle w:val="a5"/>
        <w:numPr>
          <w:ilvl w:val="1"/>
          <w:numId w:val="57"/>
        </w:numPr>
        <w:tabs>
          <w:tab w:val="left" w:pos="1025"/>
        </w:tabs>
        <w:spacing w:line="321" w:lineRule="exact"/>
        <w:ind w:left="567" w:right="-18" w:firstLine="0"/>
        <w:rPr>
          <w:sz w:val="28"/>
        </w:rPr>
      </w:pPr>
      <w:r>
        <w:rPr>
          <w:sz w:val="28"/>
        </w:rPr>
        <w:t>выполнять</w:t>
      </w:r>
      <w:r>
        <w:rPr>
          <w:spacing w:val="-4"/>
          <w:sz w:val="28"/>
        </w:rPr>
        <w:t xml:space="preserve"> </w:t>
      </w:r>
      <w:r>
        <w:rPr>
          <w:sz w:val="28"/>
        </w:rPr>
        <w:t>измерение</w:t>
      </w:r>
      <w:r>
        <w:rPr>
          <w:spacing w:val="-7"/>
          <w:sz w:val="28"/>
        </w:rPr>
        <w:t xml:space="preserve"> </w:t>
      </w:r>
      <w:r>
        <w:rPr>
          <w:sz w:val="28"/>
        </w:rPr>
        <w:t>длин</w:t>
      </w:r>
      <w:r>
        <w:rPr>
          <w:spacing w:val="-5"/>
          <w:sz w:val="28"/>
        </w:rPr>
        <w:t xml:space="preserve"> </w:t>
      </w:r>
      <w:r>
        <w:rPr>
          <w:sz w:val="28"/>
        </w:rPr>
        <w:t>реальных</w:t>
      </w:r>
      <w:r>
        <w:rPr>
          <w:spacing w:val="-4"/>
          <w:sz w:val="28"/>
        </w:rPr>
        <w:t xml:space="preserve"> </w:t>
      </w:r>
      <w:r>
        <w:rPr>
          <w:sz w:val="28"/>
        </w:rPr>
        <w:t>объектов</w:t>
      </w:r>
      <w:r>
        <w:rPr>
          <w:spacing w:val="-3"/>
          <w:sz w:val="28"/>
        </w:rPr>
        <w:t xml:space="preserve"> </w:t>
      </w:r>
      <w:r>
        <w:rPr>
          <w:sz w:val="28"/>
        </w:rPr>
        <w:t>с</w:t>
      </w:r>
      <w:r>
        <w:rPr>
          <w:spacing w:val="-3"/>
          <w:sz w:val="28"/>
        </w:rPr>
        <w:t xml:space="preserve"> </w:t>
      </w:r>
      <w:r>
        <w:rPr>
          <w:sz w:val="28"/>
        </w:rPr>
        <w:t>помощью</w:t>
      </w:r>
      <w:r>
        <w:rPr>
          <w:spacing w:val="-4"/>
          <w:sz w:val="28"/>
        </w:rPr>
        <w:t xml:space="preserve"> </w:t>
      </w:r>
      <w:r>
        <w:rPr>
          <w:sz w:val="28"/>
        </w:rPr>
        <w:t>линейки;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находить длину ломаной, состоящей из двух-трёх звеньев, периметр пря-</w:t>
      </w:r>
      <w:r>
        <w:rPr>
          <w:spacing w:val="1"/>
          <w:sz w:val="28"/>
        </w:rPr>
        <w:t xml:space="preserve"> </w:t>
      </w:r>
      <w:r>
        <w:rPr>
          <w:sz w:val="28"/>
        </w:rPr>
        <w:t>моугольника (квадрата);</w:t>
      </w:r>
    </w:p>
    <w:p w:rsidR="003A51F5" w:rsidRDefault="00704939" w:rsidP="00D42117">
      <w:pPr>
        <w:pStyle w:val="a5"/>
        <w:numPr>
          <w:ilvl w:val="1"/>
          <w:numId w:val="57"/>
        </w:numPr>
        <w:tabs>
          <w:tab w:val="left" w:pos="1025"/>
        </w:tabs>
        <w:ind w:left="567" w:right="-18" w:firstLine="0"/>
        <w:rPr>
          <w:sz w:val="28"/>
        </w:rPr>
      </w:pPr>
      <w:r>
        <w:rPr>
          <w:sz w:val="28"/>
        </w:rPr>
        <w:t>распознавать верные (истинные) и неверные (ложные) утверждения со</w:t>
      </w:r>
      <w:r>
        <w:rPr>
          <w:spacing w:val="1"/>
          <w:sz w:val="28"/>
        </w:rPr>
        <w:t xml:space="preserve"> </w:t>
      </w:r>
      <w:r>
        <w:rPr>
          <w:sz w:val="28"/>
        </w:rPr>
        <w:t>словами «все», «каждый»; проводить одно-двухшаговые логические рассужде-</w:t>
      </w:r>
      <w:r>
        <w:rPr>
          <w:spacing w:val="1"/>
          <w:sz w:val="28"/>
        </w:rPr>
        <w:t xml:space="preserve"> </w:t>
      </w:r>
      <w:r>
        <w:rPr>
          <w:sz w:val="28"/>
        </w:rPr>
        <w:t>ния</w:t>
      </w:r>
      <w:r>
        <w:rPr>
          <w:spacing w:val="-1"/>
          <w:sz w:val="28"/>
        </w:rPr>
        <w:t xml:space="preserve"> </w:t>
      </w:r>
      <w:r>
        <w:rPr>
          <w:sz w:val="28"/>
        </w:rPr>
        <w:t>и</w:t>
      </w:r>
      <w:r>
        <w:rPr>
          <w:spacing w:val="-1"/>
          <w:sz w:val="28"/>
        </w:rPr>
        <w:t xml:space="preserve"> </w:t>
      </w:r>
      <w:r>
        <w:rPr>
          <w:sz w:val="28"/>
        </w:rPr>
        <w:t>делать</w:t>
      </w:r>
      <w:r>
        <w:rPr>
          <w:spacing w:val="1"/>
          <w:sz w:val="28"/>
        </w:rPr>
        <w:t xml:space="preserve"> </w:t>
      </w:r>
      <w:r>
        <w:rPr>
          <w:sz w:val="28"/>
        </w:rPr>
        <w:t>выводы;</w:t>
      </w:r>
    </w:p>
    <w:p w:rsidR="003A51F5" w:rsidRDefault="00704939" w:rsidP="00D42117">
      <w:pPr>
        <w:pStyle w:val="a5"/>
        <w:numPr>
          <w:ilvl w:val="1"/>
          <w:numId w:val="57"/>
        </w:numPr>
        <w:tabs>
          <w:tab w:val="left" w:pos="1025"/>
        </w:tabs>
        <w:ind w:left="567" w:right="-18" w:firstLine="0"/>
        <w:rPr>
          <w:sz w:val="28"/>
        </w:rPr>
      </w:pPr>
      <w:r>
        <w:rPr>
          <w:sz w:val="28"/>
        </w:rPr>
        <w:t>находить общий признак группы математических объектов (чисел, вели-</w:t>
      </w:r>
      <w:r>
        <w:rPr>
          <w:spacing w:val="1"/>
          <w:sz w:val="28"/>
        </w:rPr>
        <w:t xml:space="preserve"> </w:t>
      </w:r>
      <w:r>
        <w:rPr>
          <w:sz w:val="28"/>
        </w:rPr>
        <w:t>чин,</w:t>
      </w:r>
      <w:r>
        <w:rPr>
          <w:spacing w:val="2"/>
          <w:sz w:val="28"/>
        </w:rPr>
        <w:t xml:space="preserve"> </w:t>
      </w:r>
      <w:r>
        <w:rPr>
          <w:sz w:val="28"/>
        </w:rPr>
        <w:t>геометрических</w:t>
      </w:r>
      <w:r>
        <w:rPr>
          <w:spacing w:val="1"/>
          <w:sz w:val="28"/>
        </w:rPr>
        <w:t xml:space="preserve"> </w:t>
      </w:r>
      <w:r>
        <w:rPr>
          <w:sz w:val="28"/>
        </w:rPr>
        <w:t>фигур);</w:t>
      </w:r>
    </w:p>
    <w:p w:rsidR="003A51F5" w:rsidRDefault="00704939" w:rsidP="00D42117">
      <w:pPr>
        <w:pStyle w:val="a5"/>
        <w:numPr>
          <w:ilvl w:val="1"/>
          <w:numId w:val="57"/>
        </w:numPr>
        <w:tabs>
          <w:tab w:val="left" w:pos="1025"/>
        </w:tabs>
        <w:spacing w:line="321" w:lineRule="exact"/>
        <w:ind w:left="567" w:right="-18" w:firstLine="0"/>
        <w:rPr>
          <w:sz w:val="28"/>
        </w:rPr>
      </w:pPr>
      <w:r>
        <w:rPr>
          <w:sz w:val="28"/>
        </w:rPr>
        <w:t>находить</w:t>
      </w:r>
      <w:r>
        <w:rPr>
          <w:spacing w:val="-4"/>
          <w:sz w:val="28"/>
        </w:rPr>
        <w:t xml:space="preserve"> </w:t>
      </w:r>
      <w:r>
        <w:rPr>
          <w:sz w:val="28"/>
        </w:rPr>
        <w:t>закономерность</w:t>
      </w:r>
      <w:r>
        <w:rPr>
          <w:spacing w:val="-4"/>
          <w:sz w:val="28"/>
        </w:rPr>
        <w:t xml:space="preserve"> </w:t>
      </w:r>
      <w:r>
        <w:rPr>
          <w:sz w:val="28"/>
        </w:rPr>
        <w:t>в</w:t>
      </w:r>
      <w:r>
        <w:rPr>
          <w:spacing w:val="-4"/>
          <w:sz w:val="28"/>
        </w:rPr>
        <w:t xml:space="preserve"> </w:t>
      </w:r>
      <w:r>
        <w:rPr>
          <w:sz w:val="28"/>
        </w:rPr>
        <w:t>ряду</w:t>
      </w:r>
      <w:r>
        <w:rPr>
          <w:spacing w:val="-6"/>
          <w:sz w:val="28"/>
        </w:rPr>
        <w:t xml:space="preserve"> </w:t>
      </w:r>
      <w:r>
        <w:rPr>
          <w:sz w:val="28"/>
        </w:rPr>
        <w:t>объектов</w:t>
      </w:r>
      <w:r>
        <w:rPr>
          <w:spacing w:val="-4"/>
          <w:sz w:val="28"/>
        </w:rPr>
        <w:t xml:space="preserve"> </w:t>
      </w:r>
      <w:r>
        <w:rPr>
          <w:sz w:val="28"/>
        </w:rPr>
        <w:t>(чисел,</w:t>
      </w:r>
      <w:r>
        <w:rPr>
          <w:spacing w:val="-2"/>
          <w:sz w:val="28"/>
        </w:rPr>
        <w:t xml:space="preserve"> </w:t>
      </w:r>
      <w:r>
        <w:rPr>
          <w:sz w:val="28"/>
        </w:rPr>
        <w:t>геометрических</w:t>
      </w:r>
      <w:r>
        <w:rPr>
          <w:spacing w:val="8"/>
          <w:sz w:val="28"/>
        </w:rPr>
        <w:t xml:space="preserve"> </w:t>
      </w:r>
      <w:r>
        <w:rPr>
          <w:sz w:val="28"/>
        </w:rPr>
        <w:t>фигур);</w:t>
      </w:r>
    </w:p>
    <w:p w:rsidR="003A51F5" w:rsidRDefault="00704939" w:rsidP="00D42117">
      <w:pPr>
        <w:pStyle w:val="a5"/>
        <w:numPr>
          <w:ilvl w:val="1"/>
          <w:numId w:val="57"/>
        </w:numPr>
        <w:tabs>
          <w:tab w:val="left" w:pos="1025"/>
        </w:tabs>
        <w:ind w:left="567" w:right="-18" w:firstLine="0"/>
        <w:rPr>
          <w:sz w:val="28"/>
        </w:rPr>
      </w:pPr>
      <w:r>
        <w:rPr>
          <w:sz w:val="28"/>
        </w:rPr>
        <w:t>представлять</w:t>
      </w:r>
      <w:r>
        <w:rPr>
          <w:spacing w:val="1"/>
          <w:sz w:val="28"/>
        </w:rPr>
        <w:t xml:space="preserve"> </w:t>
      </w:r>
      <w:r>
        <w:rPr>
          <w:sz w:val="28"/>
        </w:rPr>
        <w:t>информацию</w:t>
      </w:r>
      <w:r>
        <w:rPr>
          <w:spacing w:val="1"/>
          <w:sz w:val="28"/>
        </w:rPr>
        <w:t xml:space="preserve"> </w:t>
      </w:r>
      <w:r>
        <w:rPr>
          <w:sz w:val="28"/>
        </w:rPr>
        <w:t>в</w:t>
      </w:r>
      <w:r>
        <w:rPr>
          <w:spacing w:val="1"/>
          <w:sz w:val="28"/>
        </w:rPr>
        <w:t xml:space="preserve"> </w:t>
      </w:r>
      <w:r>
        <w:rPr>
          <w:sz w:val="28"/>
        </w:rPr>
        <w:t>заданной</w:t>
      </w:r>
      <w:r>
        <w:rPr>
          <w:spacing w:val="1"/>
          <w:sz w:val="28"/>
        </w:rPr>
        <w:t xml:space="preserve"> </w:t>
      </w:r>
      <w:r>
        <w:rPr>
          <w:sz w:val="28"/>
        </w:rPr>
        <w:t>форме:</w:t>
      </w:r>
      <w:r>
        <w:rPr>
          <w:spacing w:val="1"/>
          <w:sz w:val="28"/>
        </w:rPr>
        <w:t xml:space="preserve"> </w:t>
      </w:r>
      <w:r>
        <w:rPr>
          <w:sz w:val="28"/>
        </w:rPr>
        <w:t>дополнять</w:t>
      </w:r>
      <w:r>
        <w:rPr>
          <w:spacing w:val="1"/>
          <w:sz w:val="28"/>
        </w:rPr>
        <w:t xml:space="preserve"> </w:t>
      </w:r>
      <w:r>
        <w:rPr>
          <w:sz w:val="28"/>
        </w:rPr>
        <w:t>текст</w:t>
      </w:r>
      <w:r>
        <w:rPr>
          <w:spacing w:val="1"/>
          <w:sz w:val="28"/>
        </w:rPr>
        <w:t xml:space="preserve"> </w:t>
      </w:r>
      <w:r>
        <w:rPr>
          <w:sz w:val="28"/>
        </w:rPr>
        <w:t>задачи</w:t>
      </w:r>
      <w:r>
        <w:rPr>
          <w:spacing w:val="-67"/>
          <w:sz w:val="28"/>
        </w:rPr>
        <w:t xml:space="preserve"> </w:t>
      </w:r>
      <w:r>
        <w:rPr>
          <w:sz w:val="28"/>
        </w:rPr>
        <w:t>числами, заполнять строку/ столбец таблицы, указывать числовые данные на</w:t>
      </w:r>
      <w:r>
        <w:rPr>
          <w:spacing w:val="1"/>
          <w:sz w:val="28"/>
        </w:rPr>
        <w:t xml:space="preserve"> </w:t>
      </w:r>
      <w:r>
        <w:rPr>
          <w:sz w:val="28"/>
        </w:rPr>
        <w:lastRenderedPageBreak/>
        <w:t>рисунке</w:t>
      </w:r>
      <w:r>
        <w:rPr>
          <w:spacing w:val="-4"/>
          <w:sz w:val="28"/>
        </w:rPr>
        <w:t xml:space="preserve"> </w:t>
      </w:r>
      <w:r>
        <w:rPr>
          <w:sz w:val="28"/>
        </w:rPr>
        <w:t>(изображении</w:t>
      </w:r>
      <w:r>
        <w:rPr>
          <w:spacing w:val="-1"/>
          <w:sz w:val="28"/>
        </w:rPr>
        <w:t xml:space="preserve"> </w:t>
      </w:r>
      <w:r>
        <w:rPr>
          <w:sz w:val="28"/>
        </w:rPr>
        <w:t>геометрических</w:t>
      </w:r>
      <w:r>
        <w:rPr>
          <w:spacing w:val="1"/>
          <w:sz w:val="28"/>
        </w:rPr>
        <w:t xml:space="preserve"> </w:t>
      </w:r>
      <w:r>
        <w:rPr>
          <w:sz w:val="28"/>
        </w:rPr>
        <w:t>фигур);</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сравнивать</w:t>
      </w:r>
      <w:r>
        <w:rPr>
          <w:spacing w:val="-5"/>
          <w:sz w:val="28"/>
        </w:rPr>
        <w:t xml:space="preserve"> </w:t>
      </w:r>
      <w:r>
        <w:rPr>
          <w:sz w:val="28"/>
        </w:rPr>
        <w:t>группы</w:t>
      </w:r>
      <w:r>
        <w:rPr>
          <w:spacing w:val="-5"/>
          <w:sz w:val="28"/>
        </w:rPr>
        <w:t xml:space="preserve"> </w:t>
      </w:r>
      <w:r>
        <w:rPr>
          <w:sz w:val="28"/>
        </w:rPr>
        <w:t>объектов</w:t>
      </w:r>
      <w:r>
        <w:rPr>
          <w:spacing w:val="-5"/>
          <w:sz w:val="28"/>
        </w:rPr>
        <w:t xml:space="preserve"> </w:t>
      </w:r>
      <w:r>
        <w:rPr>
          <w:sz w:val="28"/>
        </w:rPr>
        <w:t>(находить</w:t>
      </w:r>
      <w:r>
        <w:rPr>
          <w:spacing w:val="-4"/>
          <w:sz w:val="28"/>
        </w:rPr>
        <w:t xml:space="preserve"> </w:t>
      </w:r>
      <w:r>
        <w:rPr>
          <w:sz w:val="28"/>
        </w:rPr>
        <w:t>общее,</w:t>
      </w:r>
      <w:r>
        <w:rPr>
          <w:spacing w:val="-3"/>
          <w:sz w:val="28"/>
        </w:rPr>
        <w:t xml:space="preserve"> </w:t>
      </w:r>
      <w:r>
        <w:rPr>
          <w:sz w:val="28"/>
        </w:rPr>
        <w:t>различное);</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обнаруживать</w:t>
      </w:r>
      <w:r>
        <w:rPr>
          <w:spacing w:val="-4"/>
          <w:sz w:val="28"/>
        </w:rPr>
        <w:t xml:space="preserve"> </w:t>
      </w:r>
      <w:r>
        <w:rPr>
          <w:sz w:val="28"/>
        </w:rPr>
        <w:t>модели</w:t>
      </w:r>
      <w:r>
        <w:rPr>
          <w:spacing w:val="-4"/>
          <w:sz w:val="28"/>
        </w:rPr>
        <w:t xml:space="preserve"> </w:t>
      </w:r>
      <w:r>
        <w:rPr>
          <w:sz w:val="28"/>
        </w:rPr>
        <w:t>геометрических</w:t>
      </w:r>
      <w:r>
        <w:rPr>
          <w:spacing w:val="-3"/>
          <w:sz w:val="28"/>
        </w:rPr>
        <w:t xml:space="preserve"> </w:t>
      </w:r>
      <w:r>
        <w:rPr>
          <w:sz w:val="28"/>
        </w:rPr>
        <w:t>фигур</w:t>
      </w:r>
      <w:r>
        <w:rPr>
          <w:spacing w:val="-4"/>
          <w:sz w:val="28"/>
        </w:rPr>
        <w:t xml:space="preserve"> </w:t>
      </w:r>
      <w:r>
        <w:rPr>
          <w:sz w:val="28"/>
        </w:rPr>
        <w:t>в</w:t>
      </w:r>
      <w:r>
        <w:rPr>
          <w:spacing w:val="-3"/>
          <w:sz w:val="28"/>
        </w:rPr>
        <w:t xml:space="preserve"> </w:t>
      </w:r>
      <w:r>
        <w:rPr>
          <w:sz w:val="28"/>
        </w:rPr>
        <w:t>окружающем</w:t>
      </w:r>
      <w:r>
        <w:rPr>
          <w:spacing w:val="-4"/>
          <w:sz w:val="28"/>
        </w:rPr>
        <w:t xml:space="preserve"> </w:t>
      </w:r>
      <w:r>
        <w:rPr>
          <w:sz w:val="28"/>
        </w:rPr>
        <w:t>мире;</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подбирать</w:t>
      </w:r>
      <w:r>
        <w:rPr>
          <w:spacing w:val="-5"/>
          <w:sz w:val="28"/>
        </w:rPr>
        <w:t xml:space="preserve"> </w:t>
      </w:r>
      <w:r>
        <w:rPr>
          <w:sz w:val="28"/>
        </w:rPr>
        <w:t>примеры,</w:t>
      </w:r>
      <w:r>
        <w:rPr>
          <w:spacing w:val="-3"/>
          <w:sz w:val="28"/>
        </w:rPr>
        <w:t xml:space="preserve"> </w:t>
      </w:r>
      <w:r>
        <w:rPr>
          <w:sz w:val="28"/>
        </w:rPr>
        <w:t>подтверждающие</w:t>
      </w:r>
      <w:r>
        <w:rPr>
          <w:spacing w:val="-8"/>
          <w:sz w:val="28"/>
        </w:rPr>
        <w:t xml:space="preserve"> </w:t>
      </w:r>
      <w:r>
        <w:rPr>
          <w:sz w:val="28"/>
        </w:rPr>
        <w:t>суждение,</w:t>
      </w:r>
      <w:r>
        <w:rPr>
          <w:spacing w:val="-3"/>
          <w:sz w:val="28"/>
        </w:rPr>
        <w:t xml:space="preserve"> </w:t>
      </w:r>
      <w:r>
        <w:rPr>
          <w:sz w:val="28"/>
        </w:rPr>
        <w:t>ответ;</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составлять</w:t>
      </w:r>
      <w:r>
        <w:rPr>
          <w:spacing w:val="-5"/>
          <w:sz w:val="28"/>
        </w:rPr>
        <w:t xml:space="preserve"> </w:t>
      </w:r>
      <w:r>
        <w:rPr>
          <w:sz w:val="28"/>
        </w:rPr>
        <w:t>(дополнять)</w:t>
      </w:r>
      <w:r>
        <w:rPr>
          <w:spacing w:val="-5"/>
          <w:sz w:val="28"/>
        </w:rPr>
        <w:t xml:space="preserve"> </w:t>
      </w:r>
      <w:r>
        <w:rPr>
          <w:sz w:val="28"/>
        </w:rPr>
        <w:t>текстовую</w:t>
      </w:r>
      <w:r>
        <w:rPr>
          <w:spacing w:val="-6"/>
          <w:sz w:val="28"/>
        </w:rPr>
        <w:t xml:space="preserve"> </w:t>
      </w:r>
      <w:r>
        <w:rPr>
          <w:sz w:val="28"/>
        </w:rPr>
        <w:t>задачу;</w:t>
      </w:r>
    </w:p>
    <w:p w:rsidR="003A51F5" w:rsidRDefault="00704939" w:rsidP="00D42117">
      <w:pPr>
        <w:pStyle w:val="a5"/>
        <w:numPr>
          <w:ilvl w:val="1"/>
          <w:numId w:val="57"/>
        </w:numPr>
        <w:tabs>
          <w:tab w:val="left" w:pos="1025"/>
        </w:tabs>
        <w:ind w:left="567" w:right="-18" w:firstLine="0"/>
        <w:jc w:val="left"/>
        <w:rPr>
          <w:sz w:val="28"/>
        </w:rPr>
      </w:pPr>
      <w:r>
        <w:rPr>
          <w:sz w:val="28"/>
        </w:rPr>
        <w:t>проверять</w:t>
      </w:r>
      <w:r>
        <w:rPr>
          <w:spacing w:val="-6"/>
          <w:sz w:val="28"/>
        </w:rPr>
        <w:t xml:space="preserve"> </w:t>
      </w:r>
      <w:r>
        <w:rPr>
          <w:sz w:val="28"/>
        </w:rPr>
        <w:t>правильность</w:t>
      </w:r>
      <w:r>
        <w:rPr>
          <w:spacing w:val="-5"/>
          <w:sz w:val="28"/>
        </w:rPr>
        <w:t xml:space="preserve"> </w:t>
      </w:r>
      <w:r>
        <w:rPr>
          <w:sz w:val="28"/>
        </w:rPr>
        <w:t>вычислений.</w:t>
      </w:r>
    </w:p>
    <w:p w:rsidR="003A51F5" w:rsidRDefault="003A51F5" w:rsidP="00826C36">
      <w:pPr>
        <w:pStyle w:val="a3"/>
        <w:spacing w:before="6"/>
        <w:ind w:left="567" w:right="-18" w:firstLine="0"/>
        <w:jc w:val="left"/>
      </w:pPr>
    </w:p>
    <w:p w:rsidR="003A51F5" w:rsidRDefault="00704939" w:rsidP="00D42117">
      <w:pPr>
        <w:pStyle w:val="1"/>
        <w:numPr>
          <w:ilvl w:val="0"/>
          <w:numId w:val="83"/>
        </w:numPr>
        <w:tabs>
          <w:tab w:val="left" w:pos="4710"/>
        </w:tabs>
        <w:spacing w:line="321" w:lineRule="exact"/>
        <w:ind w:right="-18"/>
      </w:pPr>
      <w:r>
        <w:t>КЛАСС</w:t>
      </w:r>
    </w:p>
    <w:p w:rsidR="003A51F5" w:rsidRDefault="00704939" w:rsidP="00826C36">
      <w:pPr>
        <w:pStyle w:val="2"/>
        <w:spacing w:line="318" w:lineRule="exact"/>
        <w:ind w:left="567" w:right="-18"/>
      </w:pPr>
      <w:r>
        <w:t>К</w:t>
      </w:r>
      <w:r>
        <w:rPr>
          <w:spacing w:val="-4"/>
        </w:rPr>
        <w:t xml:space="preserve"> </w:t>
      </w:r>
      <w:r>
        <w:t>концу</w:t>
      </w:r>
      <w:r>
        <w:rPr>
          <w:spacing w:val="-1"/>
        </w:rPr>
        <w:t xml:space="preserve"> </w:t>
      </w:r>
      <w:r>
        <w:t>обучения в</w:t>
      </w:r>
      <w:r>
        <w:rPr>
          <w:spacing w:val="-2"/>
        </w:rPr>
        <w:t xml:space="preserve"> </w:t>
      </w:r>
      <w:r>
        <w:t>3</w:t>
      </w:r>
      <w:r>
        <w:rPr>
          <w:spacing w:val="-5"/>
        </w:rPr>
        <w:t xml:space="preserve"> </w:t>
      </w:r>
      <w:r>
        <w:t>классе</w:t>
      </w:r>
      <w:r>
        <w:rPr>
          <w:spacing w:val="-1"/>
        </w:rPr>
        <w:t xml:space="preserve"> </w:t>
      </w:r>
      <w:r>
        <w:t>обучающийся</w:t>
      </w:r>
      <w:r>
        <w:rPr>
          <w:spacing w:val="-2"/>
        </w:rPr>
        <w:t xml:space="preserve"> </w:t>
      </w:r>
      <w:r>
        <w:t>научится:</w:t>
      </w:r>
    </w:p>
    <w:p w:rsidR="003A51F5" w:rsidRDefault="00704939" w:rsidP="00D42117">
      <w:pPr>
        <w:pStyle w:val="a5"/>
        <w:numPr>
          <w:ilvl w:val="1"/>
          <w:numId w:val="57"/>
        </w:numPr>
        <w:tabs>
          <w:tab w:val="left" w:pos="1025"/>
        </w:tabs>
        <w:spacing w:line="318" w:lineRule="exact"/>
        <w:ind w:left="567" w:right="-18" w:firstLine="0"/>
        <w:rPr>
          <w:sz w:val="28"/>
        </w:rPr>
      </w:pPr>
      <w:r>
        <w:rPr>
          <w:sz w:val="28"/>
        </w:rPr>
        <w:t>читать,</w:t>
      </w:r>
      <w:r>
        <w:rPr>
          <w:spacing w:val="-6"/>
          <w:sz w:val="28"/>
        </w:rPr>
        <w:t xml:space="preserve"> </w:t>
      </w:r>
      <w:r>
        <w:rPr>
          <w:sz w:val="28"/>
        </w:rPr>
        <w:t>записывать,</w:t>
      </w:r>
      <w:r>
        <w:rPr>
          <w:spacing w:val="-1"/>
          <w:sz w:val="28"/>
        </w:rPr>
        <w:t xml:space="preserve"> </w:t>
      </w:r>
      <w:r>
        <w:rPr>
          <w:sz w:val="28"/>
        </w:rPr>
        <w:t>сравнивать,</w:t>
      </w:r>
      <w:r>
        <w:rPr>
          <w:spacing w:val="-6"/>
          <w:sz w:val="28"/>
        </w:rPr>
        <w:t xml:space="preserve"> </w:t>
      </w:r>
      <w:r>
        <w:rPr>
          <w:sz w:val="28"/>
        </w:rPr>
        <w:t>упорядочивать</w:t>
      </w:r>
      <w:r>
        <w:rPr>
          <w:spacing w:val="-3"/>
          <w:sz w:val="28"/>
        </w:rPr>
        <w:t xml:space="preserve"> </w:t>
      </w:r>
      <w:r>
        <w:rPr>
          <w:sz w:val="28"/>
        </w:rPr>
        <w:t>числа</w:t>
      </w:r>
      <w:r>
        <w:rPr>
          <w:spacing w:val="-4"/>
          <w:sz w:val="28"/>
        </w:rPr>
        <w:t xml:space="preserve"> </w:t>
      </w:r>
      <w:r>
        <w:rPr>
          <w:sz w:val="28"/>
        </w:rPr>
        <w:t>в</w:t>
      </w:r>
      <w:r>
        <w:rPr>
          <w:spacing w:val="-3"/>
          <w:sz w:val="28"/>
        </w:rPr>
        <w:t xml:space="preserve"> </w:t>
      </w:r>
      <w:r>
        <w:rPr>
          <w:sz w:val="28"/>
        </w:rPr>
        <w:t>пределах 1000;</w:t>
      </w:r>
    </w:p>
    <w:p w:rsidR="003A51F5" w:rsidRDefault="00704939" w:rsidP="00D42117">
      <w:pPr>
        <w:pStyle w:val="a5"/>
        <w:numPr>
          <w:ilvl w:val="1"/>
          <w:numId w:val="57"/>
        </w:numPr>
        <w:tabs>
          <w:tab w:val="left" w:pos="1025"/>
        </w:tabs>
        <w:spacing w:line="242" w:lineRule="auto"/>
        <w:ind w:left="567" w:right="-18" w:firstLine="0"/>
        <w:rPr>
          <w:sz w:val="28"/>
        </w:rPr>
      </w:pPr>
      <w:r>
        <w:rPr>
          <w:sz w:val="28"/>
        </w:rPr>
        <w:t>находить число большее/ меньшее данного числа на заданное число, в за-</w:t>
      </w:r>
      <w:r>
        <w:rPr>
          <w:spacing w:val="1"/>
          <w:sz w:val="28"/>
        </w:rPr>
        <w:t xml:space="preserve"> </w:t>
      </w:r>
      <w:r>
        <w:rPr>
          <w:sz w:val="28"/>
        </w:rPr>
        <w:t>данное</w:t>
      </w:r>
      <w:r>
        <w:rPr>
          <w:spacing w:val="-4"/>
          <w:sz w:val="28"/>
        </w:rPr>
        <w:t xml:space="preserve"> </w:t>
      </w:r>
      <w:r>
        <w:rPr>
          <w:sz w:val="28"/>
        </w:rPr>
        <w:t>число</w:t>
      </w:r>
      <w:r>
        <w:rPr>
          <w:spacing w:val="-3"/>
          <w:sz w:val="28"/>
        </w:rPr>
        <w:t xml:space="preserve"> </w:t>
      </w:r>
      <w:r>
        <w:rPr>
          <w:sz w:val="28"/>
        </w:rPr>
        <w:t>раз</w:t>
      </w:r>
      <w:r>
        <w:rPr>
          <w:spacing w:val="2"/>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1000);</w:t>
      </w:r>
    </w:p>
    <w:p w:rsidR="003A51F5" w:rsidRDefault="00704939" w:rsidP="00D42117">
      <w:pPr>
        <w:pStyle w:val="a5"/>
        <w:numPr>
          <w:ilvl w:val="1"/>
          <w:numId w:val="57"/>
        </w:numPr>
        <w:tabs>
          <w:tab w:val="left" w:pos="1025"/>
        </w:tabs>
        <w:ind w:left="567" w:right="-18" w:firstLine="0"/>
        <w:rPr>
          <w:sz w:val="28"/>
        </w:rPr>
      </w:pPr>
      <w:r>
        <w:rPr>
          <w:sz w:val="28"/>
        </w:rPr>
        <w:t>выполнять арифметические действия: сложение и вычитание (в пределах</w:t>
      </w:r>
      <w:r>
        <w:rPr>
          <w:spacing w:val="1"/>
          <w:sz w:val="28"/>
        </w:rPr>
        <w:t xml:space="preserve"> </w:t>
      </w:r>
      <w:r>
        <w:rPr>
          <w:sz w:val="28"/>
        </w:rPr>
        <w:t>100 - устно, в пределах 1000 - письменно); умножение и деление на однознач-</w:t>
      </w:r>
      <w:r>
        <w:rPr>
          <w:spacing w:val="1"/>
          <w:sz w:val="28"/>
        </w:rPr>
        <w:t xml:space="preserve"> </w:t>
      </w:r>
      <w:r>
        <w:rPr>
          <w:sz w:val="28"/>
        </w:rPr>
        <w:t>ное</w:t>
      </w:r>
      <w:r>
        <w:rPr>
          <w:spacing w:val="-4"/>
          <w:sz w:val="28"/>
        </w:rPr>
        <w:t xml:space="preserve"> </w:t>
      </w:r>
      <w:r>
        <w:rPr>
          <w:sz w:val="28"/>
        </w:rPr>
        <w:t>число</w:t>
      </w:r>
      <w:r>
        <w:rPr>
          <w:spacing w:val="-3"/>
          <w:sz w:val="28"/>
        </w:rPr>
        <w:t xml:space="preserve"> </w:t>
      </w:r>
      <w:r>
        <w:rPr>
          <w:sz w:val="28"/>
        </w:rPr>
        <w:t>(в пределах</w:t>
      </w:r>
      <w:r>
        <w:rPr>
          <w:spacing w:val="1"/>
          <w:sz w:val="28"/>
        </w:rPr>
        <w:t xml:space="preserve"> </w:t>
      </w:r>
      <w:r>
        <w:rPr>
          <w:sz w:val="28"/>
        </w:rPr>
        <w:t>100</w:t>
      </w:r>
      <w:r>
        <w:rPr>
          <w:spacing w:val="3"/>
          <w:sz w:val="28"/>
        </w:rPr>
        <w:t xml:space="preserve"> </w:t>
      </w:r>
      <w:r>
        <w:rPr>
          <w:sz w:val="28"/>
        </w:rPr>
        <w:t>-</w:t>
      </w:r>
      <w:r>
        <w:rPr>
          <w:spacing w:val="4"/>
          <w:sz w:val="28"/>
        </w:rPr>
        <w:t xml:space="preserve"> </w:t>
      </w:r>
      <w:r>
        <w:rPr>
          <w:sz w:val="28"/>
        </w:rPr>
        <w:t>устно и</w:t>
      </w:r>
      <w:r>
        <w:rPr>
          <w:spacing w:val="-1"/>
          <w:sz w:val="28"/>
        </w:rPr>
        <w:t xml:space="preserve"> </w:t>
      </w:r>
      <w:r>
        <w:rPr>
          <w:sz w:val="28"/>
        </w:rPr>
        <w:t>письменно);</w:t>
      </w:r>
    </w:p>
    <w:p w:rsidR="003A51F5" w:rsidRDefault="00704939" w:rsidP="00D42117">
      <w:pPr>
        <w:pStyle w:val="a5"/>
        <w:numPr>
          <w:ilvl w:val="1"/>
          <w:numId w:val="57"/>
        </w:numPr>
        <w:tabs>
          <w:tab w:val="left" w:pos="1025"/>
        </w:tabs>
        <w:ind w:left="567" w:right="-18" w:firstLine="0"/>
        <w:rPr>
          <w:sz w:val="28"/>
        </w:rPr>
      </w:pPr>
      <w:r>
        <w:rPr>
          <w:sz w:val="28"/>
        </w:rPr>
        <w:t>выполнять действия умножение и деление с числами 0 и 1; деление с</w:t>
      </w:r>
      <w:r>
        <w:rPr>
          <w:spacing w:val="1"/>
          <w:sz w:val="28"/>
        </w:rPr>
        <w:t xml:space="preserve"> </w:t>
      </w:r>
      <w:r>
        <w:rPr>
          <w:sz w:val="28"/>
        </w:rPr>
        <w:t>остатком;</w:t>
      </w:r>
    </w:p>
    <w:p w:rsidR="003A51F5" w:rsidRDefault="00704939" w:rsidP="00D42117">
      <w:pPr>
        <w:pStyle w:val="a5"/>
        <w:numPr>
          <w:ilvl w:val="1"/>
          <w:numId w:val="57"/>
        </w:numPr>
        <w:tabs>
          <w:tab w:val="left" w:pos="1029"/>
        </w:tabs>
        <w:ind w:left="567" w:right="-18" w:firstLine="0"/>
        <w:rPr>
          <w:sz w:val="28"/>
        </w:rPr>
      </w:pPr>
      <w:r>
        <w:rPr>
          <w:sz w:val="28"/>
        </w:rPr>
        <w:t>устанавливать и соблюдать порядок действий при вычислении значения</w:t>
      </w:r>
      <w:r>
        <w:rPr>
          <w:spacing w:val="1"/>
          <w:sz w:val="28"/>
        </w:rPr>
        <w:t xml:space="preserve"> </w:t>
      </w:r>
      <w:r>
        <w:rPr>
          <w:sz w:val="28"/>
        </w:rPr>
        <w:t>числового выражения (со скобками/ без скобок), содержащего арифметические</w:t>
      </w:r>
      <w:r>
        <w:rPr>
          <w:spacing w:val="1"/>
          <w:sz w:val="28"/>
        </w:rPr>
        <w:t xml:space="preserve"> </w:t>
      </w:r>
      <w:r>
        <w:rPr>
          <w:sz w:val="28"/>
        </w:rPr>
        <w:t>действия</w:t>
      </w:r>
      <w:r>
        <w:rPr>
          <w:spacing w:val="-1"/>
          <w:sz w:val="28"/>
        </w:rPr>
        <w:t xml:space="preserve"> </w:t>
      </w:r>
      <w:r>
        <w:rPr>
          <w:sz w:val="28"/>
        </w:rPr>
        <w:t>сложения,</w:t>
      </w:r>
      <w:r>
        <w:rPr>
          <w:spacing w:val="1"/>
          <w:sz w:val="28"/>
        </w:rPr>
        <w:t xml:space="preserve"> </w:t>
      </w:r>
      <w:r>
        <w:rPr>
          <w:sz w:val="28"/>
        </w:rPr>
        <w:t>вычитания,</w:t>
      </w:r>
      <w:r>
        <w:rPr>
          <w:spacing w:val="5"/>
          <w:sz w:val="28"/>
        </w:rPr>
        <w:t xml:space="preserve"> </w:t>
      </w:r>
      <w:r>
        <w:rPr>
          <w:sz w:val="28"/>
        </w:rPr>
        <w:t>умножения и</w:t>
      </w:r>
      <w:r>
        <w:rPr>
          <w:spacing w:val="-2"/>
          <w:sz w:val="28"/>
        </w:rPr>
        <w:t xml:space="preserve"> </w:t>
      </w:r>
      <w:r>
        <w:rPr>
          <w:sz w:val="28"/>
        </w:rPr>
        <w:t>деления;</w:t>
      </w:r>
    </w:p>
    <w:p w:rsidR="003A51F5" w:rsidRDefault="00704939" w:rsidP="00D42117">
      <w:pPr>
        <w:pStyle w:val="a5"/>
        <w:numPr>
          <w:ilvl w:val="1"/>
          <w:numId w:val="57"/>
        </w:numPr>
        <w:tabs>
          <w:tab w:val="left" w:pos="1025"/>
        </w:tabs>
        <w:spacing w:line="242" w:lineRule="auto"/>
        <w:ind w:left="567" w:right="-18" w:firstLine="0"/>
        <w:rPr>
          <w:sz w:val="28"/>
        </w:rPr>
      </w:pPr>
      <w:r>
        <w:rPr>
          <w:sz w:val="28"/>
        </w:rPr>
        <w:t>использовать при вычислениях переместительное и сочетательное свой-</w:t>
      </w:r>
      <w:r>
        <w:rPr>
          <w:spacing w:val="1"/>
          <w:sz w:val="28"/>
        </w:rPr>
        <w:t xml:space="preserve"> </w:t>
      </w:r>
      <w:r>
        <w:rPr>
          <w:sz w:val="28"/>
        </w:rPr>
        <w:t>ства сложения;</w:t>
      </w:r>
    </w:p>
    <w:p w:rsidR="003A51F5" w:rsidRDefault="00704939" w:rsidP="00D42117">
      <w:pPr>
        <w:pStyle w:val="a5"/>
        <w:numPr>
          <w:ilvl w:val="1"/>
          <w:numId w:val="57"/>
        </w:numPr>
        <w:tabs>
          <w:tab w:val="left" w:pos="1025"/>
        </w:tabs>
        <w:spacing w:line="316" w:lineRule="exact"/>
        <w:ind w:left="567" w:right="-18" w:firstLine="0"/>
        <w:rPr>
          <w:sz w:val="28"/>
        </w:rPr>
      </w:pPr>
      <w:r>
        <w:rPr>
          <w:sz w:val="28"/>
        </w:rPr>
        <w:t>находить</w:t>
      </w:r>
      <w:r>
        <w:rPr>
          <w:spacing w:val="-6"/>
          <w:sz w:val="28"/>
        </w:rPr>
        <w:t xml:space="preserve"> </w:t>
      </w:r>
      <w:r>
        <w:rPr>
          <w:sz w:val="28"/>
        </w:rPr>
        <w:t>неизвестный</w:t>
      </w:r>
      <w:r>
        <w:rPr>
          <w:spacing w:val="-6"/>
          <w:sz w:val="28"/>
        </w:rPr>
        <w:t xml:space="preserve"> </w:t>
      </w:r>
      <w:r>
        <w:rPr>
          <w:sz w:val="28"/>
        </w:rPr>
        <w:t>компонент арифметического</w:t>
      </w:r>
      <w:r>
        <w:rPr>
          <w:spacing w:val="-9"/>
          <w:sz w:val="28"/>
        </w:rPr>
        <w:t xml:space="preserve"> </w:t>
      </w:r>
      <w:r>
        <w:rPr>
          <w:sz w:val="28"/>
        </w:rPr>
        <w:t>действия;</w:t>
      </w:r>
    </w:p>
    <w:p w:rsidR="003A51F5" w:rsidRDefault="00704939" w:rsidP="00D42117">
      <w:pPr>
        <w:pStyle w:val="a5"/>
        <w:numPr>
          <w:ilvl w:val="1"/>
          <w:numId w:val="57"/>
        </w:numPr>
        <w:tabs>
          <w:tab w:val="left" w:pos="1025"/>
        </w:tabs>
        <w:spacing w:before="67"/>
        <w:ind w:left="567" w:right="-18" w:firstLine="0"/>
        <w:rPr>
          <w:sz w:val="28"/>
        </w:rPr>
      </w:pPr>
      <w:r>
        <w:rPr>
          <w:sz w:val="28"/>
        </w:rPr>
        <w:t>использовать</w:t>
      </w:r>
      <w:r>
        <w:rPr>
          <w:spacing w:val="1"/>
          <w:sz w:val="28"/>
        </w:rPr>
        <w:t xml:space="preserve"> </w:t>
      </w:r>
      <w:r>
        <w:rPr>
          <w:sz w:val="28"/>
        </w:rPr>
        <w:t>при выполнении практических</w:t>
      </w:r>
      <w:r>
        <w:rPr>
          <w:spacing w:val="1"/>
          <w:sz w:val="28"/>
        </w:rPr>
        <w:t xml:space="preserve"> </w:t>
      </w:r>
      <w:r>
        <w:rPr>
          <w:sz w:val="28"/>
        </w:rPr>
        <w:t>заданий и решении задач</w:t>
      </w:r>
      <w:r>
        <w:rPr>
          <w:spacing w:val="1"/>
          <w:sz w:val="28"/>
        </w:rPr>
        <w:t xml:space="preserve"> </w:t>
      </w:r>
      <w:r>
        <w:rPr>
          <w:sz w:val="28"/>
        </w:rPr>
        <w:t>единицы:</w:t>
      </w:r>
      <w:r>
        <w:rPr>
          <w:spacing w:val="1"/>
          <w:sz w:val="28"/>
        </w:rPr>
        <w:t xml:space="preserve"> </w:t>
      </w:r>
      <w:r>
        <w:rPr>
          <w:sz w:val="28"/>
        </w:rPr>
        <w:t>длины</w:t>
      </w:r>
      <w:r>
        <w:rPr>
          <w:spacing w:val="1"/>
          <w:sz w:val="28"/>
        </w:rPr>
        <w:t xml:space="preserve"> </w:t>
      </w:r>
      <w:r>
        <w:rPr>
          <w:sz w:val="28"/>
        </w:rPr>
        <w:t>(миллиметр,</w:t>
      </w:r>
      <w:r>
        <w:rPr>
          <w:spacing w:val="1"/>
          <w:sz w:val="28"/>
        </w:rPr>
        <w:t xml:space="preserve"> </w:t>
      </w:r>
      <w:r>
        <w:rPr>
          <w:sz w:val="28"/>
        </w:rPr>
        <w:t>сантиметр,</w:t>
      </w:r>
      <w:r>
        <w:rPr>
          <w:spacing w:val="1"/>
          <w:sz w:val="28"/>
        </w:rPr>
        <w:t xml:space="preserve"> </w:t>
      </w:r>
      <w:r>
        <w:rPr>
          <w:sz w:val="28"/>
        </w:rPr>
        <w:t>дециметр,</w:t>
      </w:r>
      <w:r>
        <w:rPr>
          <w:spacing w:val="1"/>
          <w:sz w:val="28"/>
        </w:rPr>
        <w:t xml:space="preserve"> </w:t>
      </w:r>
      <w:r>
        <w:rPr>
          <w:sz w:val="28"/>
        </w:rPr>
        <w:t>метр,</w:t>
      </w:r>
      <w:r>
        <w:rPr>
          <w:spacing w:val="1"/>
          <w:sz w:val="28"/>
        </w:rPr>
        <w:t xml:space="preserve"> </w:t>
      </w:r>
      <w:r>
        <w:rPr>
          <w:sz w:val="28"/>
        </w:rPr>
        <w:t>километр),</w:t>
      </w:r>
      <w:r>
        <w:rPr>
          <w:spacing w:val="1"/>
          <w:sz w:val="28"/>
        </w:rPr>
        <w:t xml:space="preserve"> </w:t>
      </w:r>
      <w:r>
        <w:rPr>
          <w:sz w:val="28"/>
        </w:rPr>
        <w:t>массы</w:t>
      </w:r>
      <w:r>
        <w:rPr>
          <w:spacing w:val="1"/>
          <w:sz w:val="28"/>
        </w:rPr>
        <w:t xml:space="preserve"> </w:t>
      </w:r>
      <w:r>
        <w:rPr>
          <w:sz w:val="28"/>
        </w:rPr>
        <w:t>(грамм,</w:t>
      </w:r>
      <w:r>
        <w:rPr>
          <w:spacing w:val="1"/>
          <w:sz w:val="28"/>
        </w:rPr>
        <w:t xml:space="preserve"> </w:t>
      </w:r>
      <w:r>
        <w:rPr>
          <w:sz w:val="28"/>
        </w:rPr>
        <w:t>килограмм),</w:t>
      </w:r>
      <w:r>
        <w:rPr>
          <w:spacing w:val="1"/>
          <w:sz w:val="28"/>
        </w:rPr>
        <w:t xml:space="preserve"> </w:t>
      </w:r>
      <w:r>
        <w:rPr>
          <w:sz w:val="28"/>
        </w:rPr>
        <w:t>времени</w:t>
      </w:r>
      <w:r>
        <w:rPr>
          <w:spacing w:val="1"/>
          <w:sz w:val="28"/>
        </w:rPr>
        <w:t xml:space="preserve"> </w:t>
      </w:r>
      <w:r>
        <w:rPr>
          <w:sz w:val="28"/>
        </w:rPr>
        <w:t>(минута,</w:t>
      </w:r>
      <w:r>
        <w:rPr>
          <w:spacing w:val="1"/>
          <w:sz w:val="28"/>
        </w:rPr>
        <w:t xml:space="preserve"> </w:t>
      </w:r>
      <w:r>
        <w:rPr>
          <w:sz w:val="28"/>
        </w:rPr>
        <w:t>час,</w:t>
      </w:r>
      <w:r>
        <w:rPr>
          <w:spacing w:val="1"/>
          <w:sz w:val="28"/>
        </w:rPr>
        <w:t xml:space="preserve"> </w:t>
      </w:r>
      <w:r>
        <w:rPr>
          <w:sz w:val="28"/>
        </w:rPr>
        <w:t>секунда),</w:t>
      </w:r>
      <w:r>
        <w:rPr>
          <w:spacing w:val="1"/>
          <w:sz w:val="28"/>
        </w:rPr>
        <w:t xml:space="preserve"> </w:t>
      </w:r>
      <w:r>
        <w:rPr>
          <w:sz w:val="28"/>
        </w:rPr>
        <w:t>стоимости</w:t>
      </w:r>
      <w:r>
        <w:rPr>
          <w:spacing w:val="1"/>
          <w:sz w:val="28"/>
        </w:rPr>
        <w:t xml:space="preserve"> </w:t>
      </w:r>
      <w:r>
        <w:rPr>
          <w:sz w:val="28"/>
        </w:rPr>
        <w:t>(копейка,</w:t>
      </w:r>
      <w:r>
        <w:rPr>
          <w:spacing w:val="1"/>
          <w:sz w:val="28"/>
        </w:rPr>
        <w:t xml:space="preserve"> </w:t>
      </w:r>
      <w:r>
        <w:rPr>
          <w:sz w:val="28"/>
        </w:rPr>
        <w:t>рубль);</w:t>
      </w:r>
      <w:r>
        <w:rPr>
          <w:spacing w:val="-2"/>
          <w:sz w:val="28"/>
        </w:rPr>
        <w:t xml:space="preserve"> </w:t>
      </w:r>
      <w:r>
        <w:rPr>
          <w:sz w:val="28"/>
        </w:rPr>
        <w:t>преобразовывать одни</w:t>
      </w:r>
      <w:r>
        <w:rPr>
          <w:spacing w:val="2"/>
          <w:sz w:val="28"/>
        </w:rPr>
        <w:t xml:space="preserve"> </w:t>
      </w:r>
      <w:r>
        <w:rPr>
          <w:sz w:val="28"/>
        </w:rPr>
        <w:t>единицы данной</w:t>
      </w:r>
      <w:r>
        <w:rPr>
          <w:spacing w:val="-2"/>
          <w:sz w:val="28"/>
        </w:rPr>
        <w:t xml:space="preserve"> </w:t>
      </w:r>
      <w:r>
        <w:rPr>
          <w:sz w:val="28"/>
        </w:rPr>
        <w:t>величины в другие;</w:t>
      </w:r>
    </w:p>
    <w:p w:rsidR="003A51F5" w:rsidRDefault="00704939" w:rsidP="00D42117">
      <w:pPr>
        <w:pStyle w:val="a5"/>
        <w:numPr>
          <w:ilvl w:val="1"/>
          <w:numId w:val="57"/>
        </w:numPr>
        <w:tabs>
          <w:tab w:val="left" w:pos="1025"/>
        </w:tabs>
        <w:ind w:left="567" w:right="-18" w:firstLine="0"/>
        <w:rPr>
          <w:sz w:val="28"/>
        </w:rPr>
      </w:pPr>
      <w:r>
        <w:rPr>
          <w:sz w:val="28"/>
        </w:rPr>
        <w:t>определять с помощью цифровых и аналоговых приборов, измеритель-</w:t>
      </w:r>
      <w:r>
        <w:rPr>
          <w:spacing w:val="1"/>
          <w:sz w:val="28"/>
        </w:rPr>
        <w:t xml:space="preserve"> </w:t>
      </w:r>
      <w:r>
        <w:rPr>
          <w:sz w:val="28"/>
        </w:rPr>
        <w:t>ных инструментов длину, массу, время; выполнять прикидку и оценку резуль-</w:t>
      </w:r>
      <w:r>
        <w:rPr>
          <w:spacing w:val="1"/>
          <w:sz w:val="28"/>
        </w:rPr>
        <w:t xml:space="preserve"> </w:t>
      </w:r>
      <w:r>
        <w:rPr>
          <w:sz w:val="28"/>
        </w:rPr>
        <w:t>тата измерений;</w:t>
      </w:r>
      <w:r>
        <w:rPr>
          <w:spacing w:val="2"/>
          <w:sz w:val="28"/>
        </w:rPr>
        <w:t xml:space="preserve"> </w:t>
      </w:r>
      <w:r>
        <w:rPr>
          <w:sz w:val="28"/>
        </w:rPr>
        <w:t>определять продолжительность</w:t>
      </w:r>
      <w:r>
        <w:rPr>
          <w:spacing w:val="1"/>
          <w:sz w:val="28"/>
        </w:rPr>
        <w:t xml:space="preserve"> </w:t>
      </w:r>
      <w:r>
        <w:rPr>
          <w:sz w:val="28"/>
        </w:rPr>
        <w:t>события;</w:t>
      </w:r>
    </w:p>
    <w:p w:rsidR="003A51F5" w:rsidRDefault="00704939" w:rsidP="00D42117">
      <w:pPr>
        <w:pStyle w:val="a5"/>
        <w:numPr>
          <w:ilvl w:val="1"/>
          <w:numId w:val="57"/>
        </w:numPr>
        <w:tabs>
          <w:tab w:val="left" w:pos="1025"/>
        </w:tabs>
        <w:spacing w:before="2"/>
        <w:ind w:left="567" w:right="-18" w:firstLine="0"/>
        <w:rPr>
          <w:sz w:val="28"/>
        </w:rPr>
      </w:pPr>
      <w:r>
        <w:rPr>
          <w:sz w:val="28"/>
        </w:rPr>
        <w:t>сравнивать величины длины, площади, массы, времени, стоимости, уста-</w:t>
      </w:r>
      <w:r>
        <w:rPr>
          <w:spacing w:val="1"/>
          <w:sz w:val="28"/>
        </w:rPr>
        <w:t xml:space="preserve"> </w:t>
      </w:r>
      <w:r>
        <w:rPr>
          <w:sz w:val="28"/>
        </w:rPr>
        <w:t>навливая</w:t>
      </w:r>
      <w:r>
        <w:rPr>
          <w:spacing w:val="-1"/>
          <w:sz w:val="28"/>
        </w:rPr>
        <w:t xml:space="preserve"> </w:t>
      </w:r>
      <w:r>
        <w:rPr>
          <w:sz w:val="28"/>
        </w:rPr>
        <w:t>между</w:t>
      </w:r>
      <w:r>
        <w:rPr>
          <w:spacing w:val="-7"/>
          <w:sz w:val="28"/>
        </w:rPr>
        <w:t xml:space="preserve"> </w:t>
      </w:r>
      <w:r>
        <w:rPr>
          <w:sz w:val="28"/>
        </w:rPr>
        <w:t>ними</w:t>
      </w:r>
      <w:r>
        <w:rPr>
          <w:spacing w:val="-2"/>
          <w:sz w:val="28"/>
        </w:rPr>
        <w:t xml:space="preserve"> </w:t>
      </w:r>
      <w:r>
        <w:rPr>
          <w:sz w:val="28"/>
        </w:rPr>
        <w:t>соотношение «больше/</w:t>
      </w:r>
      <w:r>
        <w:rPr>
          <w:spacing w:val="-1"/>
          <w:sz w:val="28"/>
        </w:rPr>
        <w:t xml:space="preserve"> </w:t>
      </w:r>
      <w:r>
        <w:rPr>
          <w:sz w:val="28"/>
        </w:rPr>
        <w:t>меньше</w:t>
      </w:r>
      <w:r>
        <w:rPr>
          <w:spacing w:val="-4"/>
          <w:sz w:val="28"/>
        </w:rPr>
        <w:t xml:space="preserve"> </w:t>
      </w:r>
      <w:r>
        <w:rPr>
          <w:sz w:val="28"/>
        </w:rPr>
        <w:t>на/</w:t>
      </w:r>
      <w:r>
        <w:rPr>
          <w:spacing w:val="-1"/>
          <w:sz w:val="28"/>
        </w:rPr>
        <w:t xml:space="preserve"> </w:t>
      </w:r>
      <w:r>
        <w:rPr>
          <w:sz w:val="28"/>
        </w:rPr>
        <w:t>в»;</w:t>
      </w:r>
    </w:p>
    <w:p w:rsidR="003A51F5" w:rsidRDefault="00704939" w:rsidP="00D42117">
      <w:pPr>
        <w:pStyle w:val="a5"/>
        <w:numPr>
          <w:ilvl w:val="1"/>
          <w:numId w:val="57"/>
        </w:numPr>
        <w:tabs>
          <w:tab w:val="left" w:pos="1025"/>
        </w:tabs>
        <w:spacing w:before="1" w:line="321" w:lineRule="exact"/>
        <w:ind w:left="567" w:right="-18" w:firstLine="0"/>
        <w:rPr>
          <w:sz w:val="28"/>
        </w:rPr>
      </w:pPr>
      <w:r>
        <w:rPr>
          <w:sz w:val="28"/>
        </w:rPr>
        <w:t>называть,</w:t>
      </w:r>
      <w:r>
        <w:rPr>
          <w:spacing w:val="-3"/>
          <w:sz w:val="28"/>
        </w:rPr>
        <w:t xml:space="preserve"> </w:t>
      </w:r>
      <w:r>
        <w:rPr>
          <w:sz w:val="28"/>
        </w:rPr>
        <w:t>находить</w:t>
      </w:r>
      <w:r>
        <w:rPr>
          <w:spacing w:val="-5"/>
          <w:sz w:val="28"/>
        </w:rPr>
        <w:t xml:space="preserve"> </w:t>
      </w:r>
      <w:r>
        <w:rPr>
          <w:sz w:val="28"/>
        </w:rPr>
        <w:t>долю</w:t>
      </w:r>
      <w:r>
        <w:rPr>
          <w:spacing w:val="-6"/>
          <w:sz w:val="28"/>
        </w:rPr>
        <w:t xml:space="preserve"> </w:t>
      </w:r>
      <w:r>
        <w:rPr>
          <w:sz w:val="28"/>
        </w:rPr>
        <w:t>величины</w:t>
      </w:r>
      <w:r>
        <w:rPr>
          <w:spacing w:val="-4"/>
          <w:sz w:val="28"/>
        </w:rPr>
        <w:t xml:space="preserve"> </w:t>
      </w:r>
      <w:r>
        <w:rPr>
          <w:sz w:val="28"/>
        </w:rPr>
        <w:t>(половина,</w:t>
      </w:r>
      <w:r>
        <w:rPr>
          <w:spacing w:val="-3"/>
          <w:sz w:val="28"/>
        </w:rPr>
        <w:t xml:space="preserve"> </w:t>
      </w:r>
      <w:r>
        <w:rPr>
          <w:sz w:val="28"/>
        </w:rPr>
        <w:t>четверть);</w:t>
      </w:r>
    </w:p>
    <w:p w:rsidR="003A51F5" w:rsidRDefault="00704939" w:rsidP="00D42117">
      <w:pPr>
        <w:pStyle w:val="a5"/>
        <w:numPr>
          <w:ilvl w:val="1"/>
          <w:numId w:val="57"/>
        </w:numPr>
        <w:tabs>
          <w:tab w:val="left" w:pos="1025"/>
        </w:tabs>
        <w:spacing w:line="321" w:lineRule="exact"/>
        <w:ind w:left="567" w:right="-18" w:firstLine="0"/>
        <w:rPr>
          <w:sz w:val="28"/>
        </w:rPr>
      </w:pPr>
      <w:r>
        <w:rPr>
          <w:sz w:val="28"/>
        </w:rPr>
        <w:t>сравнивать</w:t>
      </w:r>
      <w:r>
        <w:rPr>
          <w:spacing w:val="-5"/>
          <w:sz w:val="28"/>
        </w:rPr>
        <w:t xml:space="preserve"> </w:t>
      </w:r>
      <w:r>
        <w:rPr>
          <w:sz w:val="28"/>
        </w:rPr>
        <w:t>величины,</w:t>
      </w:r>
      <w:r>
        <w:rPr>
          <w:spacing w:val="-3"/>
          <w:sz w:val="28"/>
        </w:rPr>
        <w:t xml:space="preserve"> </w:t>
      </w:r>
      <w:r>
        <w:rPr>
          <w:sz w:val="28"/>
        </w:rPr>
        <w:t>выраженные</w:t>
      </w:r>
      <w:r>
        <w:rPr>
          <w:spacing w:val="-8"/>
          <w:sz w:val="28"/>
        </w:rPr>
        <w:t xml:space="preserve"> </w:t>
      </w:r>
      <w:r>
        <w:rPr>
          <w:sz w:val="28"/>
        </w:rPr>
        <w:t>долями;</w:t>
      </w:r>
    </w:p>
    <w:p w:rsidR="003A51F5" w:rsidRDefault="00704939" w:rsidP="00D42117">
      <w:pPr>
        <w:pStyle w:val="a5"/>
        <w:numPr>
          <w:ilvl w:val="1"/>
          <w:numId w:val="57"/>
        </w:numPr>
        <w:tabs>
          <w:tab w:val="left" w:pos="1025"/>
        </w:tabs>
        <w:spacing w:before="2"/>
        <w:ind w:left="567" w:right="-18" w:firstLine="0"/>
        <w:rPr>
          <w:sz w:val="28"/>
        </w:rPr>
      </w:pPr>
      <w:r>
        <w:rPr>
          <w:sz w:val="28"/>
        </w:rPr>
        <w:t>знать и использовать при решении задач и в практических ситуациях (по-</w:t>
      </w:r>
      <w:r>
        <w:rPr>
          <w:spacing w:val="1"/>
          <w:sz w:val="28"/>
        </w:rPr>
        <w:t xml:space="preserve"> </w:t>
      </w:r>
      <w:r>
        <w:rPr>
          <w:sz w:val="28"/>
        </w:rPr>
        <w:t>купка товара, определение времени, выполнение расчётов) соотношение между</w:t>
      </w:r>
      <w:r>
        <w:rPr>
          <w:spacing w:val="1"/>
          <w:sz w:val="28"/>
        </w:rPr>
        <w:t xml:space="preserve"> </w:t>
      </w:r>
      <w:r>
        <w:rPr>
          <w:sz w:val="28"/>
        </w:rPr>
        <w:t>величинами; выполнять сложение и вычитание однородных величин, умноже-</w:t>
      </w:r>
      <w:r>
        <w:rPr>
          <w:spacing w:val="1"/>
          <w:sz w:val="28"/>
        </w:rPr>
        <w:t xml:space="preserve"> </w:t>
      </w:r>
      <w:r>
        <w:rPr>
          <w:sz w:val="28"/>
        </w:rPr>
        <w:t>ние</w:t>
      </w:r>
      <w:r>
        <w:rPr>
          <w:spacing w:val="-4"/>
          <w:sz w:val="28"/>
        </w:rPr>
        <w:t xml:space="preserve"> </w:t>
      </w:r>
      <w:r>
        <w:rPr>
          <w:sz w:val="28"/>
        </w:rPr>
        <w:t>и</w:t>
      </w:r>
      <w:r>
        <w:rPr>
          <w:spacing w:val="-1"/>
          <w:sz w:val="28"/>
        </w:rPr>
        <w:t xml:space="preserve"> </w:t>
      </w:r>
      <w:r>
        <w:rPr>
          <w:sz w:val="28"/>
        </w:rPr>
        <w:t>деление</w:t>
      </w:r>
      <w:r>
        <w:rPr>
          <w:spacing w:val="-3"/>
          <w:sz w:val="28"/>
        </w:rPr>
        <w:t xml:space="preserve"> </w:t>
      </w:r>
      <w:r>
        <w:rPr>
          <w:sz w:val="28"/>
        </w:rPr>
        <w:t>величины</w:t>
      </w:r>
      <w:r>
        <w:rPr>
          <w:spacing w:val="1"/>
          <w:sz w:val="28"/>
        </w:rPr>
        <w:t xml:space="preserve"> </w:t>
      </w:r>
      <w:r>
        <w:rPr>
          <w:sz w:val="28"/>
        </w:rPr>
        <w:t>на</w:t>
      </w:r>
      <w:r>
        <w:rPr>
          <w:spacing w:val="4"/>
          <w:sz w:val="28"/>
        </w:rPr>
        <w:t xml:space="preserve"> </w:t>
      </w:r>
      <w:r>
        <w:rPr>
          <w:sz w:val="28"/>
        </w:rPr>
        <w:t>однозначное</w:t>
      </w:r>
      <w:r>
        <w:rPr>
          <w:spacing w:val="-3"/>
          <w:sz w:val="28"/>
        </w:rPr>
        <w:t xml:space="preserve"> </w:t>
      </w:r>
      <w:r>
        <w:rPr>
          <w:sz w:val="28"/>
        </w:rPr>
        <w:t>число;</w:t>
      </w:r>
    </w:p>
    <w:p w:rsidR="003A51F5" w:rsidRDefault="00704939" w:rsidP="00D42117">
      <w:pPr>
        <w:pStyle w:val="a5"/>
        <w:numPr>
          <w:ilvl w:val="1"/>
          <w:numId w:val="57"/>
        </w:numPr>
        <w:tabs>
          <w:tab w:val="left" w:pos="1025"/>
        </w:tabs>
        <w:ind w:left="567" w:right="-18" w:firstLine="0"/>
        <w:rPr>
          <w:sz w:val="28"/>
        </w:rPr>
      </w:pPr>
      <w:r>
        <w:rPr>
          <w:sz w:val="28"/>
        </w:rPr>
        <w:t>решать задачи в одно-два действия: представлять текст задачи, планиро-</w:t>
      </w:r>
      <w:r>
        <w:rPr>
          <w:spacing w:val="1"/>
          <w:sz w:val="28"/>
        </w:rPr>
        <w:t xml:space="preserve"> </w:t>
      </w:r>
      <w:r>
        <w:rPr>
          <w:sz w:val="28"/>
        </w:rPr>
        <w:t>вать ход решения, записывать решение и ответ, анализировать решение (искать</w:t>
      </w:r>
      <w:r>
        <w:rPr>
          <w:spacing w:val="1"/>
          <w:sz w:val="28"/>
        </w:rPr>
        <w:t xml:space="preserve"> </w:t>
      </w:r>
      <w:r>
        <w:rPr>
          <w:sz w:val="28"/>
        </w:rPr>
        <w:t>другой способ решения), оценивать ответ (устанавливать его реалистичность,</w:t>
      </w:r>
      <w:r>
        <w:rPr>
          <w:spacing w:val="1"/>
          <w:sz w:val="28"/>
        </w:rPr>
        <w:t xml:space="preserve"> </w:t>
      </w:r>
      <w:r>
        <w:rPr>
          <w:sz w:val="28"/>
        </w:rPr>
        <w:t>проверять</w:t>
      </w:r>
      <w:r>
        <w:rPr>
          <w:spacing w:val="1"/>
          <w:sz w:val="28"/>
        </w:rPr>
        <w:t xml:space="preserve"> </w:t>
      </w:r>
      <w:r>
        <w:rPr>
          <w:sz w:val="28"/>
        </w:rPr>
        <w:t>вычисления);</w:t>
      </w:r>
    </w:p>
    <w:p w:rsidR="003A51F5" w:rsidRDefault="00704939" w:rsidP="00D42117">
      <w:pPr>
        <w:pStyle w:val="a5"/>
        <w:numPr>
          <w:ilvl w:val="1"/>
          <w:numId w:val="57"/>
        </w:numPr>
        <w:tabs>
          <w:tab w:val="left" w:pos="1025"/>
        </w:tabs>
        <w:ind w:left="567" w:right="-18" w:firstLine="0"/>
        <w:jc w:val="left"/>
        <w:rPr>
          <w:sz w:val="28"/>
        </w:rPr>
      </w:pPr>
      <w:r>
        <w:rPr>
          <w:sz w:val="28"/>
        </w:rPr>
        <w:t>конструировать</w:t>
      </w:r>
      <w:r>
        <w:rPr>
          <w:spacing w:val="31"/>
          <w:sz w:val="28"/>
        </w:rPr>
        <w:t xml:space="preserve"> </w:t>
      </w:r>
      <w:r>
        <w:rPr>
          <w:sz w:val="28"/>
        </w:rPr>
        <w:t>прямоугольник</w:t>
      </w:r>
      <w:r>
        <w:rPr>
          <w:spacing w:val="34"/>
          <w:sz w:val="28"/>
        </w:rPr>
        <w:t xml:space="preserve"> </w:t>
      </w:r>
      <w:r>
        <w:rPr>
          <w:sz w:val="28"/>
        </w:rPr>
        <w:t>из</w:t>
      </w:r>
      <w:r>
        <w:rPr>
          <w:spacing w:val="31"/>
          <w:sz w:val="28"/>
        </w:rPr>
        <w:t xml:space="preserve"> </w:t>
      </w:r>
      <w:r>
        <w:rPr>
          <w:sz w:val="28"/>
        </w:rPr>
        <w:t>данных</w:t>
      </w:r>
      <w:r>
        <w:rPr>
          <w:spacing w:val="30"/>
          <w:sz w:val="28"/>
        </w:rPr>
        <w:t xml:space="preserve"> </w:t>
      </w:r>
      <w:r>
        <w:rPr>
          <w:sz w:val="28"/>
        </w:rPr>
        <w:t>фигур</w:t>
      </w:r>
      <w:r>
        <w:rPr>
          <w:spacing w:val="30"/>
          <w:sz w:val="28"/>
        </w:rPr>
        <w:t xml:space="preserve"> </w:t>
      </w:r>
      <w:r>
        <w:rPr>
          <w:sz w:val="28"/>
        </w:rPr>
        <w:t>(квадратов),</w:t>
      </w:r>
      <w:r>
        <w:rPr>
          <w:spacing w:val="32"/>
          <w:sz w:val="28"/>
        </w:rPr>
        <w:t xml:space="preserve"> </w:t>
      </w:r>
      <w:r>
        <w:rPr>
          <w:sz w:val="28"/>
        </w:rPr>
        <w:t>делить</w:t>
      </w:r>
      <w:r>
        <w:rPr>
          <w:spacing w:val="-67"/>
          <w:sz w:val="28"/>
        </w:rPr>
        <w:t xml:space="preserve"> </w:t>
      </w:r>
      <w:r>
        <w:rPr>
          <w:sz w:val="28"/>
        </w:rPr>
        <w:t>прямоугольник,</w:t>
      </w:r>
      <w:r>
        <w:rPr>
          <w:spacing w:val="2"/>
          <w:sz w:val="28"/>
        </w:rPr>
        <w:t xml:space="preserve"> </w:t>
      </w:r>
      <w:r>
        <w:rPr>
          <w:sz w:val="28"/>
        </w:rPr>
        <w:t>многоугольник</w:t>
      </w:r>
      <w:r>
        <w:rPr>
          <w:spacing w:val="1"/>
          <w:sz w:val="28"/>
        </w:rPr>
        <w:t xml:space="preserve"> </w:t>
      </w:r>
      <w:r>
        <w:rPr>
          <w:sz w:val="28"/>
        </w:rPr>
        <w:t>на заданные</w:t>
      </w:r>
      <w:r>
        <w:rPr>
          <w:spacing w:val="-3"/>
          <w:sz w:val="28"/>
        </w:rPr>
        <w:t xml:space="preserve"> </w:t>
      </w:r>
      <w:r>
        <w:rPr>
          <w:sz w:val="28"/>
        </w:rPr>
        <w:t>части;</w:t>
      </w:r>
    </w:p>
    <w:p w:rsidR="003A51F5" w:rsidRDefault="00704939" w:rsidP="00D42117">
      <w:pPr>
        <w:pStyle w:val="a5"/>
        <w:numPr>
          <w:ilvl w:val="1"/>
          <w:numId w:val="57"/>
        </w:numPr>
        <w:tabs>
          <w:tab w:val="left" w:pos="1025"/>
        </w:tabs>
        <w:spacing w:before="1"/>
        <w:ind w:left="567" w:right="-18" w:firstLine="0"/>
        <w:jc w:val="left"/>
        <w:rPr>
          <w:sz w:val="28"/>
        </w:rPr>
      </w:pPr>
      <w:r>
        <w:rPr>
          <w:sz w:val="28"/>
        </w:rPr>
        <w:t>сравнивать</w:t>
      </w:r>
      <w:r>
        <w:rPr>
          <w:spacing w:val="17"/>
          <w:sz w:val="28"/>
        </w:rPr>
        <w:t xml:space="preserve"> </w:t>
      </w:r>
      <w:r>
        <w:rPr>
          <w:sz w:val="28"/>
        </w:rPr>
        <w:t>фигуры</w:t>
      </w:r>
      <w:r>
        <w:rPr>
          <w:spacing w:val="16"/>
          <w:sz w:val="28"/>
        </w:rPr>
        <w:t xml:space="preserve"> </w:t>
      </w:r>
      <w:r>
        <w:rPr>
          <w:sz w:val="28"/>
        </w:rPr>
        <w:t>по</w:t>
      </w:r>
      <w:r>
        <w:rPr>
          <w:spacing w:val="16"/>
          <w:sz w:val="28"/>
        </w:rPr>
        <w:t xml:space="preserve"> </w:t>
      </w:r>
      <w:r>
        <w:rPr>
          <w:sz w:val="28"/>
        </w:rPr>
        <w:t>площади</w:t>
      </w:r>
      <w:r>
        <w:rPr>
          <w:spacing w:val="14"/>
          <w:sz w:val="28"/>
        </w:rPr>
        <w:t xml:space="preserve"> </w:t>
      </w:r>
      <w:r>
        <w:rPr>
          <w:sz w:val="28"/>
        </w:rPr>
        <w:t>(наложение,</w:t>
      </w:r>
      <w:r>
        <w:rPr>
          <w:spacing w:val="18"/>
          <w:sz w:val="28"/>
        </w:rPr>
        <w:t xml:space="preserve"> </w:t>
      </w:r>
      <w:r>
        <w:rPr>
          <w:sz w:val="28"/>
        </w:rPr>
        <w:t>сопоставление</w:t>
      </w:r>
      <w:r>
        <w:rPr>
          <w:spacing w:val="12"/>
          <w:sz w:val="28"/>
        </w:rPr>
        <w:t xml:space="preserve"> </w:t>
      </w:r>
      <w:r>
        <w:rPr>
          <w:sz w:val="28"/>
        </w:rPr>
        <w:t>числовых</w:t>
      </w:r>
      <w:r>
        <w:rPr>
          <w:spacing w:val="-67"/>
          <w:sz w:val="28"/>
        </w:rPr>
        <w:t xml:space="preserve"> </w:t>
      </w:r>
      <w:r>
        <w:rPr>
          <w:sz w:val="28"/>
        </w:rPr>
        <w:lastRenderedPageBreak/>
        <w:t>значений);</w:t>
      </w:r>
    </w:p>
    <w:p w:rsidR="003A51F5" w:rsidRDefault="00704939" w:rsidP="00D42117">
      <w:pPr>
        <w:pStyle w:val="a5"/>
        <w:numPr>
          <w:ilvl w:val="1"/>
          <w:numId w:val="57"/>
        </w:numPr>
        <w:tabs>
          <w:tab w:val="left" w:pos="1025"/>
        </w:tabs>
        <w:ind w:left="567" w:right="-18" w:firstLine="0"/>
        <w:jc w:val="left"/>
        <w:rPr>
          <w:sz w:val="28"/>
        </w:rPr>
      </w:pPr>
      <w:r>
        <w:rPr>
          <w:sz w:val="28"/>
        </w:rPr>
        <w:t>находить</w:t>
      </w:r>
      <w:r>
        <w:rPr>
          <w:spacing w:val="10"/>
          <w:sz w:val="28"/>
        </w:rPr>
        <w:t xml:space="preserve"> </w:t>
      </w:r>
      <w:r>
        <w:rPr>
          <w:sz w:val="28"/>
        </w:rPr>
        <w:t>периметр</w:t>
      </w:r>
      <w:r>
        <w:rPr>
          <w:spacing w:val="10"/>
          <w:sz w:val="28"/>
        </w:rPr>
        <w:t xml:space="preserve"> </w:t>
      </w:r>
      <w:r>
        <w:rPr>
          <w:sz w:val="28"/>
        </w:rPr>
        <w:t>прямоугольника</w:t>
      </w:r>
      <w:r>
        <w:rPr>
          <w:spacing w:val="10"/>
          <w:sz w:val="28"/>
        </w:rPr>
        <w:t xml:space="preserve"> </w:t>
      </w:r>
      <w:r>
        <w:rPr>
          <w:sz w:val="28"/>
        </w:rPr>
        <w:t>(квадрата),</w:t>
      </w:r>
      <w:r>
        <w:rPr>
          <w:spacing w:val="12"/>
          <w:sz w:val="28"/>
        </w:rPr>
        <w:t xml:space="preserve"> </w:t>
      </w:r>
      <w:r>
        <w:rPr>
          <w:sz w:val="28"/>
        </w:rPr>
        <w:t>площадь</w:t>
      </w:r>
      <w:r>
        <w:rPr>
          <w:spacing w:val="10"/>
          <w:sz w:val="28"/>
        </w:rPr>
        <w:t xml:space="preserve"> </w:t>
      </w:r>
      <w:r>
        <w:rPr>
          <w:sz w:val="28"/>
        </w:rPr>
        <w:t>прямоугольника</w:t>
      </w:r>
      <w:r>
        <w:rPr>
          <w:spacing w:val="-67"/>
          <w:sz w:val="28"/>
        </w:rPr>
        <w:t xml:space="preserve"> </w:t>
      </w:r>
      <w:r>
        <w:rPr>
          <w:sz w:val="28"/>
        </w:rPr>
        <w:t>(квадрата),</w:t>
      </w:r>
      <w:r>
        <w:rPr>
          <w:spacing w:val="2"/>
          <w:sz w:val="28"/>
        </w:rPr>
        <w:t xml:space="preserve"> </w:t>
      </w:r>
      <w:r>
        <w:rPr>
          <w:sz w:val="28"/>
        </w:rPr>
        <w:t>используя правило/</w:t>
      </w:r>
      <w:r>
        <w:rPr>
          <w:spacing w:val="-1"/>
          <w:sz w:val="28"/>
        </w:rPr>
        <w:t xml:space="preserve"> </w:t>
      </w:r>
      <w:r>
        <w:rPr>
          <w:sz w:val="28"/>
        </w:rPr>
        <w:t>алгоритм;</w:t>
      </w:r>
    </w:p>
    <w:p w:rsidR="003A51F5" w:rsidRDefault="00704939" w:rsidP="00D42117">
      <w:pPr>
        <w:pStyle w:val="a5"/>
        <w:numPr>
          <w:ilvl w:val="1"/>
          <w:numId w:val="57"/>
        </w:numPr>
        <w:tabs>
          <w:tab w:val="left" w:pos="1025"/>
        </w:tabs>
        <w:ind w:left="567" w:right="-18" w:firstLine="0"/>
        <w:rPr>
          <w:sz w:val="28"/>
        </w:rPr>
      </w:pPr>
      <w:r>
        <w:rPr>
          <w:sz w:val="28"/>
        </w:rPr>
        <w:t>распознавать верные (истинные) и неверные (ложные) утверждения со</w:t>
      </w:r>
      <w:r>
        <w:rPr>
          <w:spacing w:val="1"/>
          <w:sz w:val="28"/>
        </w:rPr>
        <w:t xml:space="preserve"> </w:t>
      </w:r>
      <w:r>
        <w:rPr>
          <w:sz w:val="28"/>
        </w:rPr>
        <w:t>словами: «все», «некоторые», «и», «каждый», «если…, то…»; формулировать</w:t>
      </w:r>
      <w:r>
        <w:rPr>
          <w:spacing w:val="1"/>
          <w:sz w:val="28"/>
        </w:rPr>
        <w:t xml:space="preserve"> </w:t>
      </w:r>
      <w:r>
        <w:rPr>
          <w:sz w:val="28"/>
        </w:rPr>
        <w:t>утверждение (вывод), строить логические рассуждения (одно-двухшаговые), в</w:t>
      </w:r>
      <w:r>
        <w:rPr>
          <w:spacing w:val="1"/>
          <w:sz w:val="28"/>
        </w:rPr>
        <w:t xml:space="preserve"> </w:t>
      </w:r>
      <w:r>
        <w:rPr>
          <w:sz w:val="28"/>
        </w:rPr>
        <w:t>т.ч.</w:t>
      </w:r>
      <w:r>
        <w:rPr>
          <w:spacing w:val="-2"/>
          <w:sz w:val="28"/>
        </w:rPr>
        <w:t xml:space="preserve"> </w:t>
      </w:r>
      <w:r>
        <w:rPr>
          <w:sz w:val="28"/>
        </w:rPr>
        <w:t>с</w:t>
      </w:r>
      <w:r>
        <w:rPr>
          <w:spacing w:val="1"/>
          <w:sz w:val="28"/>
        </w:rPr>
        <w:t xml:space="preserve"> </w:t>
      </w:r>
      <w:r>
        <w:rPr>
          <w:sz w:val="28"/>
        </w:rPr>
        <w:t>использованием изученных связок;</w:t>
      </w:r>
    </w:p>
    <w:p w:rsidR="003A51F5" w:rsidRDefault="00704939" w:rsidP="00D42117">
      <w:pPr>
        <w:pStyle w:val="a5"/>
        <w:numPr>
          <w:ilvl w:val="1"/>
          <w:numId w:val="57"/>
        </w:numPr>
        <w:tabs>
          <w:tab w:val="left" w:pos="1025"/>
        </w:tabs>
        <w:spacing w:before="1" w:line="321" w:lineRule="exact"/>
        <w:ind w:left="567" w:right="-18" w:firstLine="0"/>
        <w:rPr>
          <w:sz w:val="28"/>
        </w:rPr>
      </w:pPr>
      <w:r>
        <w:rPr>
          <w:sz w:val="28"/>
        </w:rPr>
        <w:t>классифицировать</w:t>
      </w:r>
      <w:r>
        <w:rPr>
          <w:spacing w:val="-4"/>
          <w:sz w:val="28"/>
        </w:rPr>
        <w:t xml:space="preserve"> </w:t>
      </w:r>
      <w:r>
        <w:rPr>
          <w:sz w:val="28"/>
        </w:rPr>
        <w:t>объекты</w:t>
      </w:r>
      <w:r>
        <w:rPr>
          <w:spacing w:val="-3"/>
          <w:sz w:val="28"/>
        </w:rPr>
        <w:t xml:space="preserve"> </w:t>
      </w:r>
      <w:r>
        <w:rPr>
          <w:sz w:val="28"/>
        </w:rPr>
        <w:t>по</w:t>
      </w:r>
      <w:r>
        <w:rPr>
          <w:spacing w:val="-7"/>
          <w:sz w:val="28"/>
        </w:rPr>
        <w:t xml:space="preserve"> </w:t>
      </w:r>
      <w:r>
        <w:rPr>
          <w:sz w:val="28"/>
        </w:rPr>
        <w:t>одному-двум</w:t>
      </w:r>
      <w:r>
        <w:rPr>
          <w:spacing w:val="-1"/>
          <w:sz w:val="28"/>
        </w:rPr>
        <w:t xml:space="preserve"> </w:t>
      </w:r>
      <w:r>
        <w:rPr>
          <w:sz w:val="28"/>
        </w:rPr>
        <w:t>признакам;</w:t>
      </w:r>
    </w:p>
    <w:p w:rsidR="003A51F5" w:rsidRDefault="00704939" w:rsidP="00D42117">
      <w:pPr>
        <w:pStyle w:val="a5"/>
        <w:numPr>
          <w:ilvl w:val="1"/>
          <w:numId w:val="57"/>
        </w:numPr>
        <w:tabs>
          <w:tab w:val="left" w:pos="1025"/>
        </w:tabs>
        <w:ind w:left="567" w:right="-18" w:firstLine="0"/>
        <w:rPr>
          <w:sz w:val="28"/>
        </w:rPr>
      </w:pPr>
      <w:r>
        <w:rPr>
          <w:sz w:val="28"/>
        </w:rPr>
        <w:t>извлекать</w:t>
      </w:r>
      <w:r>
        <w:rPr>
          <w:spacing w:val="1"/>
          <w:sz w:val="28"/>
        </w:rPr>
        <w:t xml:space="preserve"> </w:t>
      </w:r>
      <w:r>
        <w:rPr>
          <w:sz w:val="28"/>
        </w:rPr>
        <w:t>и</w:t>
      </w:r>
      <w:r>
        <w:rPr>
          <w:spacing w:val="1"/>
          <w:sz w:val="28"/>
        </w:rPr>
        <w:t xml:space="preserve"> </w:t>
      </w:r>
      <w:r>
        <w:rPr>
          <w:sz w:val="28"/>
        </w:rPr>
        <w:t>использовать</w:t>
      </w:r>
      <w:r>
        <w:rPr>
          <w:spacing w:val="1"/>
          <w:sz w:val="28"/>
        </w:rPr>
        <w:t xml:space="preserve"> </w:t>
      </w:r>
      <w:r>
        <w:rPr>
          <w:sz w:val="28"/>
        </w:rPr>
        <w:t>информацию,</w:t>
      </w:r>
      <w:r>
        <w:rPr>
          <w:spacing w:val="1"/>
          <w:sz w:val="28"/>
        </w:rPr>
        <w:t xml:space="preserve"> </w:t>
      </w:r>
      <w:r>
        <w:rPr>
          <w:sz w:val="28"/>
        </w:rPr>
        <w:t>представленную</w:t>
      </w:r>
      <w:r>
        <w:rPr>
          <w:spacing w:val="1"/>
          <w:sz w:val="28"/>
        </w:rPr>
        <w:t xml:space="preserve"> </w:t>
      </w:r>
      <w:r>
        <w:rPr>
          <w:sz w:val="28"/>
        </w:rPr>
        <w:t>в</w:t>
      </w:r>
      <w:r>
        <w:rPr>
          <w:spacing w:val="1"/>
          <w:sz w:val="28"/>
        </w:rPr>
        <w:t xml:space="preserve"> </w:t>
      </w:r>
      <w:r>
        <w:rPr>
          <w:sz w:val="28"/>
        </w:rPr>
        <w:t>таблицах</w:t>
      </w:r>
      <w:r>
        <w:rPr>
          <w:spacing w:val="1"/>
          <w:sz w:val="28"/>
        </w:rPr>
        <w:t xml:space="preserve"> </w:t>
      </w:r>
      <w:r>
        <w:rPr>
          <w:sz w:val="28"/>
        </w:rPr>
        <w:t>с</w:t>
      </w:r>
      <w:r>
        <w:rPr>
          <w:spacing w:val="-67"/>
          <w:sz w:val="28"/>
        </w:rPr>
        <w:t xml:space="preserve"> </w:t>
      </w:r>
      <w:r>
        <w:rPr>
          <w:sz w:val="28"/>
        </w:rPr>
        <w:t>данными о реальных процессах и явлениях окружающего мира (например, рас-</w:t>
      </w:r>
      <w:r>
        <w:rPr>
          <w:spacing w:val="1"/>
          <w:sz w:val="28"/>
        </w:rPr>
        <w:t xml:space="preserve"> </w:t>
      </w:r>
      <w:r>
        <w:rPr>
          <w:sz w:val="28"/>
        </w:rPr>
        <w:t>писание, режим работы), в предметах повседневной жизни (например, ярлык,</w:t>
      </w:r>
      <w:r>
        <w:rPr>
          <w:spacing w:val="1"/>
          <w:sz w:val="28"/>
        </w:rPr>
        <w:t xml:space="preserve"> </w:t>
      </w:r>
      <w:r>
        <w:rPr>
          <w:sz w:val="28"/>
        </w:rPr>
        <w:t>этикетка);</w:t>
      </w:r>
    </w:p>
    <w:p w:rsidR="003A51F5" w:rsidRDefault="00704939" w:rsidP="00D42117">
      <w:pPr>
        <w:pStyle w:val="a5"/>
        <w:numPr>
          <w:ilvl w:val="1"/>
          <w:numId w:val="57"/>
        </w:numPr>
        <w:tabs>
          <w:tab w:val="left" w:pos="1025"/>
        </w:tabs>
        <w:ind w:left="567" w:right="-18" w:firstLine="0"/>
        <w:rPr>
          <w:sz w:val="28"/>
        </w:rPr>
      </w:pPr>
      <w:r>
        <w:rPr>
          <w:sz w:val="28"/>
        </w:rPr>
        <w:t>структурировать</w:t>
      </w:r>
      <w:r>
        <w:rPr>
          <w:spacing w:val="22"/>
          <w:sz w:val="28"/>
        </w:rPr>
        <w:t xml:space="preserve"> </w:t>
      </w:r>
      <w:r>
        <w:rPr>
          <w:sz w:val="28"/>
        </w:rPr>
        <w:t>информацию:</w:t>
      </w:r>
      <w:r>
        <w:rPr>
          <w:spacing w:val="19"/>
          <w:sz w:val="28"/>
        </w:rPr>
        <w:t xml:space="preserve"> </w:t>
      </w:r>
      <w:r>
        <w:rPr>
          <w:sz w:val="28"/>
        </w:rPr>
        <w:t>заполнять</w:t>
      </w:r>
      <w:r>
        <w:rPr>
          <w:spacing w:val="23"/>
          <w:sz w:val="28"/>
        </w:rPr>
        <w:t xml:space="preserve"> </w:t>
      </w:r>
      <w:r>
        <w:rPr>
          <w:sz w:val="28"/>
        </w:rPr>
        <w:t>простейшие</w:t>
      </w:r>
      <w:r>
        <w:rPr>
          <w:spacing w:val="17"/>
          <w:sz w:val="28"/>
        </w:rPr>
        <w:t xml:space="preserve"> </w:t>
      </w:r>
      <w:r>
        <w:rPr>
          <w:sz w:val="28"/>
        </w:rPr>
        <w:t>таблицы</w:t>
      </w:r>
      <w:r>
        <w:rPr>
          <w:spacing w:val="22"/>
          <w:sz w:val="28"/>
        </w:rPr>
        <w:t xml:space="preserve"> </w:t>
      </w:r>
      <w:r>
        <w:rPr>
          <w:sz w:val="28"/>
        </w:rPr>
        <w:t>по</w:t>
      </w:r>
      <w:r>
        <w:rPr>
          <w:spacing w:val="21"/>
          <w:sz w:val="28"/>
        </w:rPr>
        <w:t xml:space="preserve"> </w:t>
      </w:r>
      <w:r>
        <w:rPr>
          <w:sz w:val="28"/>
        </w:rPr>
        <w:t>образ-</w:t>
      </w:r>
    </w:p>
    <w:p w:rsidR="003A51F5" w:rsidRDefault="00704939" w:rsidP="00826C36">
      <w:pPr>
        <w:pStyle w:val="a3"/>
        <w:spacing w:before="1" w:line="321" w:lineRule="exact"/>
        <w:ind w:left="567" w:right="-18" w:firstLine="0"/>
        <w:jc w:val="left"/>
      </w:pPr>
      <w:r>
        <w:t>цу;</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составлять</w:t>
      </w:r>
      <w:r>
        <w:rPr>
          <w:spacing w:val="36"/>
          <w:sz w:val="28"/>
        </w:rPr>
        <w:t xml:space="preserve"> </w:t>
      </w:r>
      <w:r>
        <w:rPr>
          <w:sz w:val="28"/>
        </w:rPr>
        <w:t>план</w:t>
      </w:r>
      <w:r>
        <w:rPr>
          <w:spacing w:val="35"/>
          <w:sz w:val="28"/>
        </w:rPr>
        <w:t xml:space="preserve"> </w:t>
      </w:r>
      <w:r>
        <w:rPr>
          <w:sz w:val="28"/>
        </w:rPr>
        <w:t>выполнения</w:t>
      </w:r>
      <w:r>
        <w:rPr>
          <w:spacing w:val="39"/>
          <w:sz w:val="28"/>
        </w:rPr>
        <w:t xml:space="preserve"> </w:t>
      </w:r>
      <w:r>
        <w:rPr>
          <w:sz w:val="28"/>
        </w:rPr>
        <w:t>учебного</w:t>
      </w:r>
      <w:r>
        <w:rPr>
          <w:spacing w:val="33"/>
          <w:sz w:val="28"/>
        </w:rPr>
        <w:t xml:space="preserve"> </w:t>
      </w:r>
      <w:r>
        <w:rPr>
          <w:sz w:val="28"/>
        </w:rPr>
        <w:t>задания</w:t>
      </w:r>
      <w:r>
        <w:rPr>
          <w:spacing w:val="40"/>
          <w:sz w:val="28"/>
        </w:rPr>
        <w:t xml:space="preserve"> </w:t>
      </w:r>
      <w:r>
        <w:rPr>
          <w:sz w:val="28"/>
        </w:rPr>
        <w:t>и</w:t>
      </w:r>
      <w:r>
        <w:rPr>
          <w:spacing w:val="35"/>
          <w:sz w:val="28"/>
        </w:rPr>
        <w:t xml:space="preserve"> </w:t>
      </w:r>
      <w:r>
        <w:rPr>
          <w:sz w:val="28"/>
        </w:rPr>
        <w:t>следовать</w:t>
      </w:r>
      <w:r>
        <w:rPr>
          <w:spacing w:val="41"/>
          <w:sz w:val="28"/>
        </w:rPr>
        <w:t xml:space="preserve"> </w:t>
      </w:r>
      <w:r>
        <w:rPr>
          <w:sz w:val="28"/>
        </w:rPr>
        <w:t>ему;</w:t>
      </w:r>
      <w:r>
        <w:rPr>
          <w:spacing w:val="42"/>
          <w:sz w:val="28"/>
        </w:rPr>
        <w:t xml:space="preserve"> </w:t>
      </w:r>
      <w:r>
        <w:rPr>
          <w:sz w:val="28"/>
        </w:rPr>
        <w:t>выпол-</w:t>
      </w:r>
    </w:p>
    <w:p w:rsidR="003A51F5" w:rsidRDefault="00704939" w:rsidP="00826C36">
      <w:pPr>
        <w:pStyle w:val="a3"/>
        <w:spacing w:before="2" w:line="321" w:lineRule="exact"/>
        <w:ind w:left="567" w:right="-18" w:firstLine="0"/>
        <w:jc w:val="left"/>
      </w:pPr>
      <w:r>
        <w:t>нять</w:t>
      </w:r>
      <w:r>
        <w:rPr>
          <w:spacing w:val="-3"/>
        </w:rPr>
        <w:t xml:space="preserve"> </w:t>
      </w:r>
      <w:r>
        <w:t>действия</w:t>
      </w:r>
      <w:r>
        <w:rPr>
          <w:spacing w:val="-3"/>
        </w:rPr>
        <w:t xml:space="preserve"> </w:t>
      </w:r>
      <w:r>
        <w:t>по</w:t>
      </w:r>
      <w:r>
        <w:rPr>
          <w:spacing w:val="-5"/>
        </w:rPr>
        <w:t xml:space="preserve"> </w:t>
      </w:r>
      <w:r>
        <w:t>алгоритму;</w:t>
      </w:r>
    </w:p>
    <w:p w:rsidR="003A51F5" w:rsidRDefault="00704939" w:rsidP="00D42117">
      <w:pPr>
        <w:pStyle w:val="a5"/>
        <w:numPr>
          <w:ilvl w:val="1"/>
          <w:numId w:val="57"/>
        </w:numPr>
        <w:tabs>
          <w:tab w:val="left" w:pos="1025"/>
        </w:tabs>
        <w:spacing w:line="242" w:lineRule="auto"/>
        <w:ind w:left="567" w:right="-18" w:firstLine="0"/>
        <w:jc w:val="left"/>
        <w:rPr>
          <w:sz w:val="28"/>
        </w:rPr>
      </w:pPr>
      <w:r>
        <w:rPr>
          <w:sz w:val="28"/>
        </w:rPr>
        <w:t>сравнивать</w:t>
      </w:r>
      <w:r>
        <w:rPr>
          <w:spacing w:val="62"/>
          <w:sz w:val="28"/>
        </w:rPr>
        <w:t xml:space="preserve"> </w:t>
      </w:r>
      <w:r>
        <w:rPr>
          <w:sz w:val="28"/>
        </w:rPr>
        <w:t>математические</w:t>
      </w:r>
      <w:r>
        <w:rPr>
          <w:spacing w:val="59"/>
          <w:sz w:val="28"/>
        </w:rPr>
        <w:t xml:space="preserve"> </w:t>
      </w:r>
      <w:r>
        <w:rPr>
          <w:sz w:val="28"/>
        </w:rPr>
        <w:t>объекты</w:t>
      </w:r>
      <w:r>
        <w:rPr>
          <w:spacing w:val="63"/>
          <w:sz w:val="28"/>
        </w:rPr>
        <w:t xml:space="preserve"> </w:t>
      </w:r>
      <w:r>
        <w:rPr>
          <w:sz w:val="28"/>
        </w:rPr>
        <w:t>(находить</w:t>
      </w:r>
      <w:r>
        <w:rPr>
          <w:spacing w:val="63"/>
          <w:sz w:val="28"/>
        </w:rPr>
        <w:t xml:space="preserve"> </w:t>
      </w:r>
      <w:r>
        <w:rPr>
          <w:sz w:val="28"/>
        </w:rPr>
        <w:t>общее,</w:t>
      </w:r>
      <w:r>
        <w:rPr>
          <w:spacing w:val="64"/>
          <w:sz w:val="28"/>
        </w:rPr>
        <w:t xml:space="preserve"> </w:t>
      </w:r>
      <w:r>
        <w:rPr>
          <w:sz w:val="28"/>
        </w:rPr>
        <w:t>различное,</w:t>
      </w:r>
      <w:r>
        <w:rPr>
          <w:spacing w:val="69"/>
          <w:sz w:val="28"/>
        </w:rPr>
        <w:t xml:space="preserve"> </w:t>
      </w:r>
      <w:r>
        <w:rPr>
          <w:sz w:val="28"/>
        </w:rPr>
        <w:t>уни-</w:t>
      </w:r>
      <w:r>
        <w:rPr>
          <w:spacing w:val="-67"/>
          <w:sz w:val="28"/>
        </w:rPr>
        <w:t xml:space="preserve"> </w:t>
      </w:r>
      <w:r>
        <w:rPr>
          <w:sz w:val="28"/>
        </w:rPr>
        <w:t>кальное);</w:t>
      </w:r>
    </w:p>
    <w:p w:rsidR="003A51F5" w:rsidRDefault="00704939" w:rsidP="00D42117">
      <w:pPr>
        <w:pStyle w:val="a5"/>
        <w:numPr>
          <w:ilvl w:val="1"/>
          <w:numId w:val="57"/>
        </w:numPr>
        <w:tabs>
          <w:tab w:val="left" w:pos="1025"/>
        </w:tabs>
        <w:spacing w:line="316" w:lineRule="exact"/>
        <w:ind w:left="567" w:right="-18" w:firstLine="0"/>
        <w:jc w:val="left"/>
        <w:rPr>
          <w:sz w:val="28"/>
        </w:rPr>
      </w:pPr>
      <w:r>
        <w:rPr>
          <w:sz w:val="28"/>
        </w:rPr>
        <w:t>выбирать</w:t>
      </w:r>
      <w:r>
        <w:rPr>
          <w:spacing w:val="-1"/>
          <w:sz w:val="28"/>
        </w:rPr>
        <w:t xml:space="preserve"> </w:t>
      </w:r>
      <w:r>
        <w:rPr>
          <w:sz w:val="28"/>
        </w:rPr>
        <w:t>верное</w:t>
      </w:r>
      <w:r>
        <w:rPr>
          <w:spacing w:val="-6"/>
          <w:sz w:val="28"/>
        </w:rPr>
        <w:t xml:space="preserve"> </w:t>
      </w:r>
      <w:r>
        <w:rPr>
          <w:sz w:val="28"/>
        </w:rPr>
        <w:t>решение</w:t>
      </w:r>
      <w:r>
        <w:rPr>
          <w:spacing w:val="-7"/>
          <w:sz w:val="28"/>
        </w:rPr>
        <w:t xml:space="preserve"> </w:t>
      </w:r>
      <w:r>
        <w:rPr>
          <w:sz w:val="28"/>
        </w:rPr>
        <w:t>математической</w:t>
      </w:r>
      <w:r>
        <w:rPr>
          <w:spacing w:val="-3"/>
          <w:sz w:val="28"/>
        </w:rPr>
        <w:t xml:space="preserve"> </w:t>
      </w:r>
      <w:r>
        <w:rPr>
          <w:sz w:val="28"/>
        </w:rPr>
        <w:t>задачи.</w:t>
      </w:r>
    </w:p>
    <w:p w:rsidR="003A51F5" w:rsidRDefault="003A51F5" w:rsidP="00826C36">
      <w:pPr>
        <w:pStyle w:val="a3"/>
        <w:spacing w:before="8"/>
        <w:ind w:left="567" w:right="-18" w:firstLine="0"/>
        <w:jc w:val="left"/>
      </w:pPr>
    </w:p>
    <w:p w:rsidR="003A51F5" w:rsidRDefault="00704939" w:rsidP="00D42117">
      <w:pPr>
        <w:pStyle w:val="1"/>
        <w:numPr>
          <w:ilvl w:val="0"/>
          <w:numId w:val="83"/>
        </w:numPr>
        <w:tabs>
          <w:tab w:val="left" w:pos="4710"/>
        </w:tabs>
        <w:spacing w:line="240" w:lineRule="auto"/>
        <w:ind w:left="567" w:right="-18" w:firstLine="0"/>
      </w:pPr>
      <w:r>
        <w:t>КЛАСС</w:t>
      </w:r>
    </w:p>
    <w:p w:rsidR="003A51F5" w:rsidRDefault="00704939" w:rsidP="00826C36">
      <w:pPr>
        <w:pStyle w:val="2"/>
        <w:spacing w:before="2" w:line="240" w:lineRule="auto"/>
        <w:ind w:left="567" w:right="-18"/>
        <w:jc w:val="left"/>
      </w:pPr>
      <w:r>
        <w:t>К</w:t>
      </w:r>
      <w:r>
        <w:rPr>
          <w:spacing w:val="-4"/>
        </w:rPr>
        <w:t xml:space="preserve"> </w:t>
      </w:r>
      <w:r>
        <w:t>концу</w:t>
      </w:r>
      <w:r>
        <w:rPr>
          <w:spacing w:val="-1"/>
        </w:rPr>
        <w:t xml:space="preserve"> </w:t>
      </w:r>
      <w:r>
        <w:t>обучения в</w:t>
      </w:r>
      <w:r>
        <w:rPr>
          <w:spacing w:val="-2"/>
        </w:rPr>
        <w:t xml:space="preserve"> </w:t>
      </w:r>
      <w:r>
        <w:t>4</w:t>
      </w:r>
      <w:r>
        <w:rPr>
          <w:spacing w:val="-5"/>
        </w:rPr>
        <w:t xml:space="preserve"> </w:t>
      </w:r>
      <w:r>
        <w:t>классе</w:t>
      </w:r>
      <w:r>
        <w:rPr>
          <w:spacing w:val="-1"/>
        </w:rPr>
        <w:t xml:space="preserve"> </w:t>
      </w:r>
      <w:r>
        <w:t>обучающийся</w:t>
      </w:r>
      <w:r>
        <w:rPr>
          <w:spacing w:val="-2"/>
        </w:rPr>
        <w:t xml:space="preserve"> </w:t>
      </w:r>
      <w:r>
        <w:t>научится:</w:t>
      </w:r>
    </w:p>
    <w:p w:rsidR="003A51F5" w:rsidRDefault="00704939" w:rsidP="00D42117">
      <w:pPr>
        <w:pStyle w:val="a5"/>
        <w:numPr>
          <w:ilvl w:val="1"/>
          <w:numId w:val="57"/>
        </w:numPr>
        <w:tabs>
          <w:tab w:val="left" w:pos="1025"/>
        </w:tabs>
        <w:spacing w:before="67"/>
        <w:ind w:left="567" w:right="-18" w:firstLine="0"/>
        <w:rPr>
          <w:sz w:val="28"/>
        </w:rPr>
      </w:pPr>
      <w:r>
        <w:rPr>
          <w:sz w:val="28"/>
        </w:rPr>
        <w:t>читать,</w:t>
      </w:r>
      <w:r>
        <w:rPr>
          <w:spacing w:val="-6"/>
          <w:sz w:val="28"/>
        </w:rPr>
        <w:t xml:space="preserve"> </w:t>
      </w:r>
      <w:r>
        <w:rPr>
          <w:sz w:val="28"/>
        </w:rPr>
        <w:t>записывать,</w:t>
      </w:r>
      <w:r>
        <w:rPr>
          <w:spacing w:val="-2"/>
          <w:sz w:val="28"/>
        </w:rPr>
        <w:t xml:space="preserve"> </w:t>
      </w:r>
      <w:r>
        <w:rPr>
          <w:sz w:val="28"/>
        </w:rPr>
        <w:t>сравнивать,</w:t>
      </w:r>
      <w:r>
        <w:rPr>
          <w:spacing w:val="-5"/>
          <w:sz w:val="28"/>
        </w:rPr>
        <w:t xml:space="preserve"> </w:t>
      </w:r>
      <w:r>
        <w:rPr>
          <w:sz w:val="28"/>
        </w:rPr>
        <w:t>упорядочивать</w:t>
      </w:r>
      <w:r>
        <w:rPr>
          <w:spacing w:val="-3"/>
          <w:sz w:val="28"/>
        </w:rPr>
        <w:t xml:space="preserve"> </w:t>
      </w:r>
      <w:r>
        <w:rPr>
          <w:sz w:val="28"/>
        </w:rPr>
        <w:t>многозначные</w:t>
      </w:r>
      <w:r>
        <w:rPr>
          <w:spacing w:val="-8"/>
          <w:sz w:val="28"/>
        </w:rPr>
        <w:t xml:space="preserve"> </w:t>
      </w:r>
      <w:r>
        <w:rPr>
          <w:sz w:val="28"/>
        </w:rPr>
        <w:t>числа;</w:t>
      </w:r>
    </w:p>
    <w:p w:rsidR="003A51F5" w:rsidRDefault="00704939" w:rsidP="00D42117">
      <w:pPr>
        <w:pStyle w:val="a5"/>
        <w:numPr>
          <w:ilvl w:val="1"/>
          <w:numId w:val="57"/>
        </w:numPr>
        <w:tabs>
          <w:tab w:val="left" w:pos="1025"/>
        </w:tabs>
        <w:spacing w:before="2"/>
        <w:ind w:left="567" w:right="-18" w:firstLine="0"/>
        <w:rPr>
          <w:sz w:val="28"/>
        </w:rPr>
      </w:pPr>
      <w:r>
        <w:rPr>
          <w:sz w:val="28"/>
        </w:rPr>
        <w:t>находить число большее/меньшее данного числа на заданное число, в за-</w:t>
      </w:r>
      <w:r>
        <w:rPr>
          <w:spacing w:val="1"/>
          <w:sz w:val="28"/>
        </w:rPr>
        <w:t xml:space="preserve"> </w:t>
      </w:r>
      <w:r>
        <w:rPr>
          <w:sz w:val="28"/>
        </w:rPr>
        <w:t>данное</w:t>
      </w:r>
      <w:r>
        <w:rPr>
          <w:spacing w:val="-4"/>
          <w:sz w:val="28"/>
        </w:rPr>
        <w:t xml:space="preserve"> </w:t>
      </w:r>
      <w:r>
        <w:rPr>
          <w:sz w:val="28"/>
        </w:rPr>
        <w:t>число</w:t>
      </w:r>
      <w:r>
        <w:rPr>
          <w:spacing w:val="-3"/>
          <w:sz w:val="28"/>
        </w:rPr>
        <w:t xml:space="preserve"> </w:t>
      </w:r>
      <w:r>
        <w:rPr>
          <w:sz w:val="28"/>
        </w:rPr>
        <w:t>раз;</w:t>
      </w:r>
    </w:p>
    <w:p w:rsidR="003A51F5" w:rsidRDefault="00704939" w:rsidP="00D42117">
      <w:pPr>
        <w:pStyle w:val="a5"/>
        <w:numPr>
          <w:ilvl w:val="1"/>
          <w:numId w:val="57"/>
        </w:numPr>
        <w:tabs>
          <w:tab w:val="left" w:pos="1025"/>
        </w:tabs>
        <w:ind w:left="567" w:right="-18" w:firstLine="0"/>
        <w:rPr>
          <w:sz w:val="28"/>
        </w:rPr>
      </w:pPr>
      <w:r>
        <w:rPr>
          <w:sz w:val="28"/>
        </w:rPr>
        <w:t>выполнять</w:t>
      </w:r>
      <w:r>
        <w:rPr>
          <w:spacing w:val="1"/>
          <w:sz w:val="28"/>
        </w:rPr>
        <w:t xml:space="preserve"> </w:t>
      </w:r>
      <w:r>
        <w:rPr>
          <w:sz w:val="28"/>
        </w:rPr>
        <w:t>арифметические</w:t>
      </w:r>
      <w:r>
        <w:rPr>
          <w:spacing w:val="1"/>
          <w:sz w:val="28"/>
        </w:rPr>
        <w:t xml:space="preserve"> </w:t>
      </w:r>
      <w:r>
        <w:rPr>
          <w:sz w:val="28"/>
        </w:rPr>
        <w:t>действия: сложение</w:t>
      </w:r>
      <w:r>
        <w:rPr>
          <w:spacing w:val="1"/>
          <w:sz w:val="28"/>
        </w:rPr>
        <w:t xml:space="preserve"> </w:t>
      </w:r>
      <w:r>
        <w:rPr>
          <w:sz w:val="28"/>
        </w:rPr>
        <w:t>и</w:t>
      </w:r>
      <w:r>
        <w:rPr>
          <w:spacing w:val="1"/>
          <w:sz w:val="28"/>
        </w:rPr>
        <w:t xml:space="preserve"> </w:t>
      </w:r>
      <w:r>
        <w:rPr>
          <w:sz w:val="28"/>
        </w:rPr>
        <w:t>вычитание</w:t>
      </w:r>
      <w:r>
        <w:rPr>
          <w:spacing w:val="1"/>
          <w:sz w:val="28"/>
        </w:rPr>
        <w:t xml:space="preserve"> </w:t>
      </w:r>
      <w:r>
        <w:rPr>
          <w:sz w:val="28"/>
        </w:rPr>
        <w:t>с</w:t>
      </w:r>
      <w:r>
        <w:rPr>
          <w:spacing w:val="1"/>
          <w:sz w:val="28"/>
        </w:rPr>
        <w:t xml:space="preserve"> </w:t>
      </w:r>
      <w:r>
        <w:rPr>
          <w:sz w:val="28"/>
        </w:rPr>
        <w:t>много-</w:t>
      </w:r>
      <w:r>
        <w:rPr>
          <w:spacing w:val="1"/>
          <w:sz w:val="28"/>
        </w:rPr>
        <w:t xml:space="preserve"> </w:t>
      </w:r>
      <w:r>
        <w:rPr>
          <w:sz w:val="28"/>
        </w:rPr>
        <w:t>значными числами письменно (в пределах 100 - устно); умножение и деление</w:t>
      </w:r>
      <w:r>
        <w:rPr>
          <w:spacing w:val="1"/>
          <w:sz w:val="28"/>
        </w:rPr>
        <w:t xml:space="preserve"> </w:t>
      </w:r>
      <w:r>
        <w:rPr>
          <w:sz w:val="28"/>
        </w:rPr>
        <w:t>многозначного числа на однозначное, двузначное число письменно (в пределах</w:t>
      </w:r>
      <w:r>
        <w:rPr>
          <w:spacing w:val="1"/>
          <w:sz w:val="28"/>
        </w:rPr>
        <w:t xml:space="preserve"> </w:t>
      </w:r>
      <w:r>
        <w:rPr>
          <w:sz w:val="28"/>
        </w:rPr>
        <w:t>100</w:t>
      </w:r>
      <w:r>
        <w:rPr>
          <w:spacing w:val="1"/>
          <w:sz w:val="28"/>
        </w:rPr>
        <w:t xml:space="preserve"> </w:t>
      </w:r>
      <w:r>
        <w:rPr>
          <w:sz w:val="28"/>
        </w:rPr>
        <w:t>-</w:t>
      </w:r>
      <w:r>
        <w:rPr>
          <w:spacing w:val="-1"/>
          <w:sz w:val="28"/>
        </w:rPr>
        <w:t xml:space="preserve"> </w:t>
      </w:r>
      <w:r>
        <w:rPr>
          <w:sz w:val="28"/>
        </w:rPr>
        <w:t>устно);</w:t>
      </w:r>
      <w:r>
        <w:rPr>
          <w:spacing w:val="-2"/>
          <w:sz w:val="28"/>
        </w:rPr>
        <w:t xml:space="preserve"> </w:t>
      </w:r>
      <w:r>
        <w:rPr>
          <w:sz w:val="28"/>
        </w:rPr>
        <w:t>деление</w:t>
      </w:r>
      <w:r>
        <w:rPr>
          <w:spacing w:val="-4"/>
          <w:sz w:val="28"/>
        </w:rPr>
        <w:t xml:space="preserve"> </w:t>
      </w:r>
      <w:r>
        <w:rPr>
          <w:sz w:val="28"/>
        </w:rPr>
        <w:t>с</w:t>
      </w:r>
      <w:r>
        <w:rPr>
          <w:spacing w:val="1"/>
          <w:sz w:val="28"/>
        </w:rPr>
        <w:t xml:space="preserve"> </w:t>
      </w:r>
      <w:r>
        <w:rPr>
          <w:sz w:val="28"/>
        </w:rPr>
        <w:t>остатком</w:t>
      </w:r>
      <w:r>
        <w:rPr>
          <w:spacing w:val="3"/>
          <w:sz w:val="28"/>
        </w:rPr>
        <w:t xml:space="preserve"> </w:t>
      </w:r>
      <w:r>
        <w:rPr>
          <w:sz w:val="28"/>
        </w:rPr>
        <w:t>-</w:t>
      </w:r>
      <w:r>
        <w:rPr>
          <w:spacing w:val="3"/>
          <w:sz w:val="28"/>
        </w:rPr>
        <w:t xml:space="preserve"> </w:t>
      </w:r>
      <w:r>
        <w:rPr>
          <w:sz w:val="28"/>
        </w:rPr>
        <w:t>письменно</w:t>
      </w:r>
      <w:r>
        <w:rPr>
          <w:spacing w:val="-3"/>
          <w:sz w:val="28"/>
        </w:rPr>
        <w:t xml:space="preserve"> </w:t>
      </w:r>
      <w:r>
        <w:rPr>
          <w:sz w:val="28"/>
        </w:rPr>
        <w:t>(в пределах</w:t>
      </w:r>
      <w:r>
        <w:rPr>
          <w:spacing w:val="1"/>
          <w:sz w:val="28"/>
        </w:rPr>
        <w:t xml:space="preserve"> </w:t>
      </w:r>
      <w:r>
        <w:rPr>
          <w:sz w:val="28"/>
        </w:rPr>
        <w:t>1000);</w:t>
      </w:r>
    </w:p>
    <w:p w:rsidR="003A51F5" w:rsidRDefault="00704939" w:rsidP="00D42117">
      <w:pPr>
        <w:pStyle w:val="a5"/>
        <w:numPr>
          <w:ilvl w:val="1"/>
          <w:numId w:val="57"/>
        </w:numPr>
        <w:tabs>
          <w:tab w:val="left" w:pos="1025"/>
        </w:tabs>
        <w:ind w:left="567" w:right="-18" w:firstLine="0"/>
        <w:rPr>
          <w:sz w:val="28"/>
        </w:rPr>
      </w:pPr>
      <w:r>
        <w:rPr>
          <w:sz w:val="28"/>
        </w:rPr>
        <w:t>вычислять значение числового выражения (со скобками/ без скобок), со-</w:t>
      </w:r>
      <w:r>
        <w:rPr>
          <w:spacing w:val="1"/>
          <w:sz w:val="28"/>
        </w:rPr>
        <w:t xml:space="preserve"> </w:t>
      </w:r>
      <w:r>
        <w:rPr>
          <w:sz w:val="28"/>
        </w:rPr>
        <w:t>держащего действия сложения, вычитания, умножения, деления с многознач-</w:t>
      </w:r>
      <w:r>
        <w:rPr>
          <w:spacing w:val="1"/>
          <w:sz w:val="28"/>
        </w:rPr>
        <w:t xml:space="preserve"> </w:t>
      </w:r>
      <w:r>
        <w:rPr>
          <w:sz w:val="28"/>
        </w:rPr>
        <w:t>ными</w:t>
      </w:r>
      <w:r>
        <w:rPr>
          <w:spacing w:val="-2"/>
          <w:sz w:val="28"/>
        </w:rPr>
        <w:t xml:space="preserve"> </w:t>
      </w:r>
      <w:r>
        <w:rPr>
          <w:sz w:val="28"/>
        </w:rPr>
        <w:t>числами;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использовать при вычислениях изученные свойства арифметических дей-</w:t>
      </w:r>
      <w:r>
        <w:rPr>
          <w:spacing w:val="-67"/>
          <w:sz w:val="28"/>
        </w:rPr>
        <w:t xml:space="preserve"> </w:t>
      </w:r>
      <w:r>
        <w:rPr>
          <w:sz w:val="28"/>
        </w:rPr>
        <w:t>ствий;</w:t>
      </w:r>
    </w:p>
    <w:p w:rsidR="003A51F5" w:rsidRDefault="00704939" w:rsidP="00D42117">
      <w:pPr>
        <w:pStyle w:val="a5"/>
        <w:numPr>
          <w:ilvl w:val="1"/>
          <w:numId w:val="57"/>
        </w:numPr>
        <w:tabs>
          <w:tab w:val="left" w:pos="1025"/>
        </w:tabs>
        <w:ind w:left="567" w:right="-18" w:firstLine="0"/>
        <w:rPr>
          <w:sz w:val="28"/>
        </w:rPr>
      </w:pPr>
      <w:r>
        <w:rPr>
          <w:sz w:val="28"/>
        </w:rPr>
        <w:t>выполнять прикидку результата вычислений; осуществлять проверку по-</w:t>
      </w:r>
      <w:r>
        <w:rPr>
          <w:spacing w:val="1"/>
          <w:sz w:val="28"/>
        </w:rPr>
        <w:t xml:space="preserve"> </w:t>
      </w:r>
      <w:r>
        <w:rPr>
          <w:sz w:val="28"/>
        </w:rPr>
        <w:t>лученного результата по критериям: достоверность (реальность), соответствие</w:t>
      </w:r>
      <w:r>
        <w:rPr>
          <w:spacing w:val="1"/>
          <w:sz w:val="28"/>
        </w:rPr>
        <w:t xml:space="preserve"> </w:t>
      </w:r>
      <w:r>
        <w:rPr>
          <w:sz w:val="28"/>
        </w:rPr>
        <w:t>правилу/</w:t>
      </w:r>
      <w:r>
        <w:rPr>
          <w:spacing w:val="-2"/>
          <w:sz w:val="28"/>
        </w:rPr>
        <w:t xml:space="preserve"> </w:t>
      </w:r>
      <w:r>
        <w:rPr>
          <w:sz w:val="28"/>
        </w:rPr>
        <w:t>алгоритму,</w:t>
      </w:r>
      <w:r>
        <w:rPr>
          <w:spacing w:val="3"/>
          <w:sz w:val="28"/>
        </w:rPr>
        <w:t xml:space="preserve"> </w:t>
      </w:r>
      <w:r>
        <w:rPr>
          <w:sz w:val="28"/>
        </w:rPr>
        <w:t>а также</w:t>
      </w:r>
      <w:r>
        <w:rPr>
          <w:spacing w:val="-3"/>
          <w:sz w:val="28"/>
        </w:rPr>
        <w:t xml:space="preserve"> </w:t>
      </w:r>
      <w:r>
        <w:rPr>
          <w:sz w:val="28"/>
        </w:rPr>
        <w:t>с помощью</w:t>
      </w:r>
      <w:r>
        <w:rPr>
          <w:spacing w:val="1"/>
          <w:sz w:val="28"/>
        </w:rPr>
        <w:t xml:space="preserve"> </w:t>
      </w:r>
      <w:r>
        <w:rPr>
          <w:sz w:val="28"/>
        </w:rPr>
        <w:t>калькулятора;</w:t>
      </w:r>
    </w:p>
    <w:p w:rsidR="003A51F5" w:rsidRDefault="00704939" w:rsidP="00D42117">
      <w:pPr>
        <w:pStyle w:val="a5"/>
        <w:numPr>
          <w:ilvl w:val="1"/>
          <w:numId w:val="57"/>
        </w:numPr>
        <w:tabs>
          <w:tab w:val="left" w:pos="1025"/>
        </w:tabs>
        <w:spacing w:line="321" w:lineRule="exact"/>
        <w:ind w:left="567" w:right="-18" w:firstLine="0"/>
        <w:rPr>
          <w:sz w:val="28"/>
        </w:rPr>
      </w:pPr>
      <w:r>
        <w:rPr>
          <w:sz w:val="28"/>
        </w:rPr>
        <w:t>находить</w:t>
      </w:r>
      <w:r>
        <w:rPr>
          <w:spacing w:val="-2"/>
          <w:sz w:val="28"/>
        </w:rPr>
        <w:t xml:space="preserve"> </w:t>
      </w:r>
      <w:r>
        <w:rPr>
          <w:sz w:val="28"/>
        </w:rPr>
        <w:t>долю</w:t>
      </w:r>
      <w:r>
        <w:rPr>
          <w:spacing w:val="-3"/>
          <w:sz w:val="28"/>
        </w:rPr>
        <w:t xml:space="preserve"> </w:t>
      </w:r>
      <w:r>
        <w:rPr>
          <w:sz w:val="28"/>
        </w:rPr>
        <w:t>величины, величину</w:t>
      </w:r>
      <w:r>
        <w:rPr>
          <w:spacing w:val="-5"/>
          <w:sz w:val="28"/>
        </w:rPr>
        <w:t xml:space="preserve"> </w:t>
      </w:r>
      <w:r>
        <w:rPr>
          <w:sz w:val="28"/>
        </w:rPr>
        <w:t>по</w:t>
      </w:r>
      <w:r>
        <w:rPr>
          <w:spacing w:val="-6"/>
          <w:sz w:val="28"/>
        </w:rPr>
        <w:t xml:space="preserve"> </w:t>
      </w:r>
      <w:r>
        <w:rPr>
          <w:sz w:val="28"/>
        </w:rPr>
        <w:t>ее</w:t>
      </w:r>
      <w:r>
        <w:rPr>
          <w:spacing w:val="-6"/>
          <w:sz w:val="28"/>
        </w:rPr>
        <w:t xml:space="preserve"> </w:t>
      </w:r>
      <w:r>
        <w:rPr>
          <w:sz w:val="28"/>
        </w:rPr>
        <w:t>доле;</w:t>
      </w:r>
    </w:p>
    <w:p w:rsidR="003A51F5" w:rsidRDefault="00704939" w:rsidP="00D42117">
      <w:pPr>
        <w:pStyle w:val="a5"/>
        <w:numPr>
          <w:ilvl w:val="1"/>
          <w:numId w:val="57"/>
        </w:numPr>
        <w:tabs>
          <w:tab w:val="left" w:pos="1025"/>
        </w:tabs>
        <w:spacing w:line="321" w:lineRule="exact"/>
        <w:ind w:left="567" w:right="-18" w:firstLine="0"/>
        <w:rPr>
          <w:sz w:val="28"/>
        </w:rPr>
      </w:pPr>
      <w:r>
        <w:rPr>
          <w:sz w:val="28"/>
        </w:rPr>
        <w:t>находить</w:t>
      </w:r>
      <w:r>
        <w:rPr>
          <w:spacing w:val="-5"/>
          <w:sz w:val="28"/>
        </w:rPr>
        <w:t xml:space="preserve"> </w:t>
      </w:r>
      <w:r>
        <w:rPr>
          <w:sz w:val="28"/>
        </w:rPr>
        <w:t>неизвестный</w:t>
      </w:r>
      <w:r>
        <w:rPr>
          <w:spacing w:val="-7"/>
          <w:sz w:val="28"/>
        </w:rPr>
        <w:t xml:space="preserve"> </w:t>
      </w:r>
      <w:r>
        <w:rPr>
          <w:sz w:val="28"/>
        </w:rPr>
        <w:t>компонент</w:t>
      </w:r>
      <w:r>
        <w:rPr>
          <w:spacing w:val="-3"/>
          <w:sz w:val="28"/>
        </w:rPr>
        <w:t xml:space="preserve"> </w:t>
      </w:r>
      <w:r>
        <w:rPr>
          <w:sz w:val="28"/>
        </w:rPr>
        <w:t>арифметического</w:t>
      </w:r>
      <w:r>
        <w:rPr>
          <w:spacing w:val="-8"/>
          <w:sz w:val="28"/>
        </w:rPr>
        <w:t xml:space="preserve"> </w:t>
      </w:r>
      <w:r>
        <w:rPr>
          <w:sz w:val="28"/>
        </w:rPr>
        <w:t>действия;</w:t>
      </w:r>
    </w:p>
    <w:p w:rsidR="003A51F5" w:rsidRDefault="00704939" w:rsidP="00D42117">
      <w:pPr>
        <w:pStyle w:val="a5"/>
        <w:numPr>
          <w:ilvl w:val="1"/>
          <w:numId w:val="57"/>
        </w:numPr>
        <w:tabs>
          <w:tab w:val="left" w:pos="1025"/>
        </w:tabs>
        <w:spacing w:line="237" w:lineRule="auto"/>
        <w:ind w:left="567" w:right="-18" w:firstLine="0"/>
        <w:rPr>
          <w:sz w:val="28"/>
        </w:rPr>
      </w:pPr>
      <w:r>
        <w:rPr>
          <w:sz w:val="28"/>
        </w:rPr>
        <w:t>использовать</w:t>
      </w:r>
      <w:r>
        <w:rPr>
          <w:spacing w:val="1"/>
          <w:sz w:val="28"/>
        </w:rPr>
        <w:t xml:space="preserve"> </w:t>
      </w:r>
      <w:r>
        <w:rPr>
          <w:sz w:val="28"/>
        </w:rPr>
        <w:t>единицы</w:t>
      </w:r>
      <w:r>
        <w:rPr>
          <w:spacing w:val="1"/>
          <w:sz w:val="28"/>
        </w:rPr>
        <w:t xml:space="preserve"> </w:t>
      </w:r>
      <w:r>
        <w:rPr>
          <w:sz w:val="28"/>
        </w:rPr>
        <w:t>величин</w:t>
      </w:r>
      <w:r>
        <w:rPr>
          <w:spacing w:val="1"/>
          <w:sz w:val="28"/>
        </w:rPr>
        <w:t xml:space="preserve"> </w:t>
      </w:r>
      <w:r>
        <w:rPr>
          <w:sz w:val="28"/>
        </w:rPr>
        <w:t>для</w:t>
      </w:r>
      <w:r>
        <w:rPr>
          <w:spacing w:val="1"/>
          <w:sz w:val="28"/>
        </w:rPr>
        <w:t xml:space="preserve"> </w:t>
      </w:r>
      <w:r>
        <w:rPr>
          <w:sz w:val="28"/>
        </w:rPr>
        <w:t>при решении задач (длина,</w:t>
      </w:r>
      <w:r>
        <w:rPr>
          <w:spacing w:val="1"/>
          <w:sz w:val="28"/>
        </w:rPr>
        <w:t xml:space="preserve"> </w:t>
      </w:r>
      <w:r>
        <w:rPr>
          <w:sz w:val="28"/>
        </w:rPr>
        <w:t>масса,</w:t>
      </w:r>
      <w:r>
        <w:rPr>
          <w:spacing w:val="1"/>
          <w:sz w:val="28"/>
        </w:rPr>
        <w:t xml:space="preserve"> </w:t>
      </w:r>
      <w:r>
        <w:rPr>
          <w:sz w:val="28"/>
        </w:rPr>
        <w:t>время,</w:t>
      </w:r>
      <w:r>
        <w:rPr>
          <w:spacing w:val="1"/>
          <w:sz w:val="28"/>
        </w:rPr>
        <w:t xml:space="preserve"> </w:t>
      </w:r>
      <w:r>
        <w:rPr>
          <w:sz w:val="28"/>
        </w:rPr>
        <w:t>вместимость,</w:t>
      </w:r>
      <w:r>
        <w:rPr>
          <w:spacing w:val="2"/>
          <w:sz w:val="28"/>
        </w:rPr>
        <w:t xml:space="preserve"> </w:t>
      </w:r>
      <w:r>
        <w:rPr>
          <w:sz w:val="28"/>
        </w:rPr>
        <w:t>стоимость,</w:t>
      </w:r>
      <w:r>
        <w:rPr>
          <w:spacing w:val="2"/>
          <w:sz w:val="28"/>
        </w:rPr>
        <w:t xml:space="preserve"> </w:t>
      </w:r>
      <w:r>
        <w:rPr>
          <w:sz w:val="28"/>
        </w:rPr>
        <w:t>площадь,</w:t>
      </w:r>
      <w:r>
        <w:rPr>
          <w:spacing w:val="3"/>
          <w:sz w:val="28"/>
        </w:rPr>
        <w:t xml:space="preserve"> </w:t>
      </w:r>
      <w:r>
        <w:rPr>
          <w:sz w:val="28"/>
        </w:rPr>
        <w:t>скорость);</w:t>
      </w:r>
    </w:p>
    <w:p w:rsidR="003A51F5" w:rsidRDefault="00704939" w:rsidP="00D42117">
      <w:pPr>
        <w:pStyle w:val="a5"/>
        <w:numPr>
          <w:ilvl w:val="1"/>
          <w:numId w:val="57"/>
        </w:numPr>
        <w:tabs>
          <w:tab w:val="left" w:pos="1025"/>
        </w:tabs>
        <w:spacing w:before="3"/>
        <w:ind w:left="567" w:right="-18" w:firstLine="0"/>
        <w:rPr>
          <w:sz w:val="28"/>
        </w:rPr>
      </w:pPr>
      <w:r>
        <w:rPr>
          <w:sz w:val="28"/>
        </w:rPr>
        <w:t>использовать при решении задач единицы длины (миллиметр, сантиметр,</w:t>
      </w:r>
      <w:r>
        <w:rPr>
          <w:spacing w:val="1"/>
          <w:sz w:val="28"/>
        </w:rPr>
        <w:t xml:space="preserve"> </w:t>
      </w:r>
      <w:r>
        <w:rPr>
          <w:sz w:val="28"/>
        </w:rPr>
        <w:t>дециметр, метр, километр), массы (грамм, килограмм, центнер, тонна), времени</w:t>
      </w:r>
      <w:r>
        <w:rPr>
          <w:spacing w:val="-67"/>
          <w:sz w:val="28"/>
        </w:rPr>
        <w:t xml:space="preserve"> </w:t>
      </w:r>
      <w:r>
        <w:rPr>
          <w:sz w:val="28"/>
        </w:rPr>
        <w:t>(секунда, минута, час; сутки, неделя, месяц, год, век), вместимости (литр), сто-</w:t>
      </w:r>
      <w:r>
        <w:rPr>
          <w:spacing w:val="1"/>
          <w:sz w:val="28"/>
        </w:rPr>
        <w:t xml:space="preserve"> </w:t>
      </w:r>
      <w:r>
        <w:rPr>
          <w:sz w:val="28"/>
        </w:rPr>
        <w:t>имости</w:t>
      </w:r>
      <w:r>
        <w:rPr>
          <w:spacing w:val="1"/>
          <w:sz w:val="28"/>
        </w:rPr>
        <w:t xml:space="preserve"> </w:t>
      </w:r>
      <w:r>
        <w:rPr>
          <w:sz w:val="28"/>
        </w:rPr>
        <w:t>(копейка,</w:t>
      </w:r>
      <w:r>
        <w:rPr>
          <w:spacing w:val="1"/>
          <w:sz w:val="28"/>
        </w:rPr>
        <w:t xml:space="preserve"> </w:t>
      </w:r>
      <w:r>
        <w:rPr>
          <w:sz w:val="28"/>
        </w:rPr>
        <w:t>рубль),</w:t>
      </w:r>
      <w:r>
        <w:rPr>
          <w:spacing w:val="1"/>
          <w:sz w:val="28"/>
        </w:rPr>
        <w:t xml:space="preserve"> </w:t>
      </w:r>
      <w:r>
        <w:rPr>
          <w:sz w:val="28"/>
        </w:rPr>
        <w:t>площади</w:t>
      </w:r>
      <w:r>
        <w:rPr>
          <w:spacing w:val="1"/>
          <w:sz w:val="28"/>
        </w:rPr>
        <w:t xml:space="preserve"> </w:t>
      </w:r>
      <w:r>
        <w:rPr>
          <w:sz w:val="28"/>
        </w:rPr>
        <w:t>(квадратный</w:t>
      </w:r>
      <w:r>
        <w:rPr>
          <w:spacing w:val="1"/>
          <w:sz w:val="28"/>
        </w:rPr>
        <w:t xml:space="preserve"> </w:t>
      </w:r>
      <w:r>
        <w:rPr>
          <w:sz w:val="28"/>
        </w:rPr>
        <w:t>метр,</w:t>
      </w:r>
      <w:r>
        <w:rPr>
          <w:spacing w:val="1"/>
          <w:sz w:val="28"/>
        </w:rPr>
        <w:t xml:space="preserve"> </w:t>
      </w:r>
      <w:r>
        <w:rPr>
          <w:sz w:val="28"/>
        </w:rPr>
        <w:t>квадратный</w:t>
      </w:r>
      <w:r>
        <w:rPr>
          <w:spacing w:val="1"/>
          <w:sz w:val="28"/>
        </w:rPr>
        <w:t xml:space="preserve"> </w:t>
      </w:r>
      <w:r>
        <w:rPr>
          <w:sz w:val="28"/>
        </w:rPr>
        <w:t>дециметр,</w:t>
      </w:r>
      <w:r>
        <w:rPr>
          <w:spacing w:val="-67"/>
          <w:sz w:val="28"/>
        </w:rPr>
        <w:t xml:space="preserve"> </w:t>
      </w:r>
      <w:r>
        <w:rPr>
          <w:sz w:val="28"/>
        </w:rPr>
        <w:lastRenderedPageBreak/>
        <w:t>квадратный</w:t>
      </w:r>
      <w:r>
        <w:rPr>
          <w:spacing w:val="-3"/>
          <w:sz w:val="28"/>
        </w:rPr>
        <w:t xml:space="preserve"> </w:t>
      </w:r>
      <w:r>
        <w:rPr>
          <w:sz w:val="28"/>
        </w:rPr>
        <w:t>сантиметр),</w:t>
      </w:r>
      <w:r>
        <w:rPr>
          <w:spacing w:val="2"/>
          <w:sz w:val="28"/>
        </w:rPr>
        <w:t xml:space="preserve"> </w:t>
      </w:r>
      <w:r>
        <w:rPr>
          <w:sz w:val="28"/>
        </w:rPr>
        <w:t>скорости</w:t>
      </w:r>
      <w:r>
        <w:rPr>
          <w:spacing w:val="-2"/>
          <w:sz w:val="28"/>
        </w:rPr>
        <w:t xml:space="preserve"> </w:t>
      </w:r>
      <w:r>
        <w:rPr>
          <w:sz w:val="28"/>
        </w:rPr>
        <w:t>(километр в</w:t>
      </w:r>
      <w:r>
        <w:rPr>
          <w:spacing w:val="-1"/>
          <w:sz w:val="28"/>
        </w:rPr>
        <w:t xml:space="preserve"> </w:t>
      </w:r>
      <w:r>
        <w:rPr>
          <w:sz w:val="28"/>
        </w:rPr>
        <w:t>час,</w:t>
      </w:r>
      <w:r>
        <w:rPr>
          <w:spacing w:val="7"/>
          <w:sz w:val="28"/>
        </w:rPr>
        <w:t xml:space="preserve"> </w:t>
      </w:r>
      <w:r>
        <w:rPr>
          <w:sz w:val="28"/>
        </w:rPr>
        <w:t>метр в секунду);</w:t>
      </w:r>
    </w:p>
    <w:p w:rsidR="003A51F5" w:rsidRDefault="00704939" w:rsidP="00D42117">
      <w:pPr>
        <w:pStyle w:val="a5"/>
        <w:numPr>
          <w:ilvl w:val="1"/>
          <w:numId w:val="57"/>
        </w:numPr>
        <w:tabs>
          <w:tab w:val="left" w:pos="1025"/>
        </w:tabs>
        <w:ind w:left="567" w:right="-18" w:firstLine="0"/>
        <w:rPr>
          <w:sz w:val="28"/>
        </w:rPr>
      </w:pPr>
      <w:r>
        <w:rPr>
          <w:sz w:val="28"/>
        </w:rPr>
        <w:t>использовать при решении текстовых задач и в практических ситуациях</w:t>
      </w:r>
      <w:r>
        <w:rPr>
          <w:spacing w:val="1"/>
          <w:sz w:val="28"/>
        </w:rPr>
        <w:t xml:space="preserve"> </w:t>
      </w:r>
      <w:r>
        <w:rPr>
          <w:sz w:val="28"/>
        </w:rPr>
        <w:t>соотношения между скоростью, временем и пройденным путем, между произ-</w:t>
      </w:r>
      <w:r>
        <w:rPr>
          <w:spacing w:val="1"/>
          <w:sz w:val="28"/>
        </w:rPr>
        <w:t xml:space="preserve"> </w:t>
      </w:r>
      <w:r>
        <w:rPr>
          <w:sz w:val="28"/>
        </w:rPr>
        <w:t>водительностью,</w:t>
      </w:r>
      <w:r>
        <w:rPr>
          <w:spacing w:val="1"/>
          <w:sz w:val="28"/>
        </w:rPr>
        <w:t xml:space="preserve"> </w:t>
      </w:r>
      <w:r>
        <w:rPr>
          <w:sz w:val="28"/>
        </w:rPr>
        <w:t>временем и</w:t>
      </w:r>
      <w:r>
        <w:rPr>
          <w:spacing w:val="2"/>
          <w:sz w:val="28"/>
        </w:rPr>
        <w:t xml:space="preserve"> </w:t>
      </w:r>
      <w:r>
        <w:rPr>
          <w:sz w:val="28"/>
        </w:rPr>
        <w:t>объёмом работы;</w:t>
      </w:r>
    </w:p>
    <w:p w:rsidR="003A51F5" w:rsidRDefault="00704939" w:rsidP="00D42117">
      <w:pPr>
        <w:pStyle w:val="a5"/>
        <w:numPr>
          <w:ilvl w:val="1"/>
          <w:numId w:val="57"/>
        </w:numPr>
        <w:tabs>
          <w:tab w:val="left" w:pos="1025"/>
        </w:tabs>
        <w:spacing w:before="2"/>
        <w:ind w:left="567" w:right="-18" w:firstLine="0"/>
        <w:rPr>
          <w:sz w:val="28"/>
        </w:rPr>
      </w:pPr>
      <w:r>
        <w:rPr>
          <w:sz w:val="28"/>
        </w:rPr>
        <w:t>определять с помощью цифровых и аналоговых приборов массу предме-</w:t>
      </w:r>
      <w:r>
        <w:rPr>
          <w:spacing w:val="1"/>
          <w:sz w:val="28"/>
        </w:rPr>
        <w:t xml:space="preserve"> </w:t>
      </w:r>
      <w:r>
        <w:rPr>
          <w:sz w:val="28"/>
        </w:rPr>
        <w:t>та, температуру (например, воды, воздуха в помещении), скорость движения</w:t>
      </w:r>
      <w:r>
        <w:rPr>
          <w:spacing w:val="1"/>
          <w:sz w:val="28"/>
        </w:rPr>
        <w:t xml:space="preserve"> </w:t>
      </w:r>
      <w:r>
        <w:rPr>
          <w:sz w:val="28"/>
        </w:rPr>
        <w:t>транспортного средства; определять с помощью измерительных сосудов вме-</w:t>
      </w:r>
      <w:r>
        <w:rPr>
          <w:spacing w:val="1"/>
          <w:sz w:val="28"/>
        </w:rPr>
        <w:t xml:space="preserve"> </w:t>
      </w:r>
      <w:r>
        <w:rPr>
          <w:sz w:val="28"/>
        </w:rPr>
        <w:t>стимость;</w:t>
      </w:r>
      <w:r>
        <w:rPr>
          <w:spacing w:val="-1"/>
          <w:sz w:val="28"/>
        </w:rPr>
        <w:t xml:space="preserve"> </w:t>
      </w:r>
      <w:r>
        <w:rPr>
          <w:sz w:val="28"/>
        </w:rPr>
        <w:t>выполнять прикидку</w:t>
      </w:r>
      <w:r>
        <w:rPr>
          <w:spacing w:val="-4"/>
          <w:sz w:val="28"/>
        </w:rPr>
        <w:t xml:space="preserve"> </w:t>
      </w:r>
      <w:r>
        <w:rPr>
          <w:sz w:val="28"/>
        </w:rPr>
        <w:t>и</w:t>
      </w:r>
      <w:r>
        <w:rPr>
          <w:spacing w:val="2"/>
          <w:sz w:val="28"/>
        </w:rPr>
        <w:t xml:space="preserve"> </w:t>
      </w:r>
      <w:r>
        <w:rPr>
          <w:sz w:val="28"/>
        </w:rPr>
        <w:t>оценку</w:t>
      </w:r>
      <w:r>
        <w:rPr>
          <w:spacing w:val="-4"/>
          <w:sz w:val="28"/>
        </w:rPr>
        <w:t xml:space="preserve"> </w:t>
      </w:r>
      <w:r>
        <w:rPr>
          <w:sz w:val="28"/>
        </w:rPr>
        <w:t>результата</w:t>
      </w:r>
      <w:r>
        <w:rPr>
          <w:spacing w:val="1"/>
          <w:sz w:val="28"/>
        </w:rPr>
        <w:t xml:space="preserve"> </w:t>
      </w:r>
      <w:r>
        <w:rPr>
          <w:sz w:val="28"/>
        </w:rPr>
        <w:t>измерений;</w:t>
      </w:r>
    </w:p>
    <w:p w:rsidR="003A51F5" w:rsidRDefault="00704939" w:rsidP="00D42117">
      <w:pPr>
        <w:pStyle w:val="a5"/>
        <w:numPr>
          <w:ilvl w:val="1"/>
          <w:numId w:val="57"/>
        </w:numPr>
        <w:tabs>
          <w:tab w:val="left" w:pos="1025"/>
        </w:tabs>
        <w:ind w:left="567" w:right="-18" w:firstLine="0"/>
        <w:rPr>
          <w:sz w:val="28"/>
        </w:rPr>
      </w:pPr>
      <w:r>
        <w:rPr>
          <w:sz w:val="28"/>
        </w:rPr>
        <w:t>решать текстовые задачи в 1-3 действия, выполнять преобразование за-</w:t>
      </w:r>
      <w:r>
        <w:rPr>
          <w:spacing w:val="1"/>
          <w:sz w:val="28"/>
        </w:rPr>
        <w:t xml:space="preserve"> </w:t>
      </w:r>
      <w:r>
        <w:rPr>
          <w:sz w:val="28"/>
        </w:rPr>
        <w:t>данных величин, выбирать при решении подходящие способы вычисления, со-</w:t>
      </w:r>
      <w:r>
        <w:rPr>
          <w:spacing w:val="1"/>
          <w:sz w:val="28"/>
        </w:rPr>
        <w:t xml:space="preserve"> </w:t>
      </w:r>
      <w:r>
        <w:rPr>
          <w:sz w:val="28"/>
        </w:rPr>
        <w:t>четая устные и письменные вычисления и используя, при необходимости, вы-</w:t>
      </w:r>
      <w:r>
        <w:rPr>
          <w:spacing w:val="1"/>
          <w:sz w:val="28"/>
        </w:rPr>
        <w:t xml:space="preserve"> </w:t>
      </w:r>
      <w:r>
        <w:rPr>
          <w:sz w:val="28"/>
        </w:rPr>
        <w:t>числительные устройства, оценивать полученный результат по критериям: до-</w:t>
      </w:r>
      <w:r>
        <w:rPr>
          <w:spacing w:val="1"/>
          <w:sz w:val="28"/>
        </w:rPr>
        <w:t xml:space="preserve"> </w:t>
      </w:r>
      <w:r>
        <w:rPr>
          <w:sz w:val="28"/>
        </w:rPr>
        <w:t>стоверность/реальность,</w:t>
      </w:r>
      <w:r>
        <w:rPr>
          <w:spacing w:val="2"/>
          <w:sz w:val="28"/>
        </w:rPr>
        <w:t xml:space="preserve"> </w:t>
      </w:r>
      <w:r>
        <w:rPr>
          <w:sz w:val="28"/>
        </w:rPr>
        <w:t>соответствие</w:t>
      </w:r>
      <w:r>
        <w:rPr>
          <w:spacing w:val="1"/>
          <w:sz w:val="28"/>
        </w:rPr>
        <w:t xml:space="preserve"> </w:t>
      </w:r>
      <w:r>
        <w:rPr>
          <w:sz w:val="28"/>
        </w:rPr>
        <w:t>условию;</w:t>
      </w:r>
    </w:p>
    <w:p w:rsidR="003A51F5" w:rsidRDefault="00704939" w:rsidP="00D42117">
      <w:pPr>
        <w:pStyle w:val="a5"/>
        <w:numPr>
          <w:ilvl w:val="1"/>
          <w:numId w:val="57"/>
        </w:numPr>
        <w:tabs>
          <w:tab w:val="left" w:pos="1025"/>
        </w:tabs>
        <w:ind w:left="567" w:right="-18" w:firstLine="0"/>
        <w:rPr>
          <w:sz w:val="28"/>
        </w:rPr>
      </w:pPr>
      <w:r>
        <w:rPr>
          <w:sz w:val="28"/>
        </w:rPr>
        <w:t>решать практические задачи, связанные с повседневной жизнью (на по-</w:t>
      </w:r>
      <w:r>
        <w:rPr>
          <w:spacing w:val="1"/>
          <w:sz w:val="28"/>
        </w:rPr>
        <w:t xml:space="preserve"> </w:t>
      </w:r>
      <w:r>
        <w:rPr>
          <w:sz w:val="28"/>
        </w:rPr>
        <w:t>купки, движение и т.п.), в т.ч., с избыточными данными, находить недостаю-</w:t>
      </w:r>
      <w:r>
        <w:rPr>
          <w:spacing w:val="1"/>
          <w:sz w:val="28"/>
        </w:rPr>
        <w:t xml:space="preserve"> </w:t>
      </w:r>
      <w:r>
        <w:rPr>
          <w:sz w:val="28"/>
        </w:rPr>
        <w:t>щую информацию (например, из таблиц, схем), находить и оценивать различ-</w:t>
      </w:r>
      <w:r>
        <w:rPr>
          <w:spacing w:val="1"/>
          <w:sz w:val="28"/>
        </w:rPr>
        <w:t xml:space="preserve"> </w:t>
      </w:r>
      <w:r>
        <w:rPr>
          <w:sz w:val="28"/>
        </w:rPr>
        <w:t>ные</w:t>
      </w:r>
      <w:r>
        <w:rPr>
          <w:spacing w:val="-4"/>
          <w:sz w:val="28"/>
        </w:rPr>
        <w:t xml:space="preserve"> </w:t>
      </w:r>
      <w:r>
        <w:rPr>
          <w:sz w:val="28"/>
        </w:rPr>
        <w:t>способы решения,</w:t>
      </w:r>
      <w:r>
        <w:rPr>
          <w:spacing w:val="1"/>
          <w:sz w:val="28"/>
        </w:rPr>
        <w:t xml:space="preserve"> </w:t>
      </w:r>
      <w:r>
        <w:rPr>
          <w:sz w:val="28"/>
        </w:rPr>
        <w:t>использовать подходящие</w:t>
      </w:r>
      <w:r>
        <w:rPr>
          <w:spacing w:val="-3"/>
          <w:sz w:val="28"/>
        </w:rPr>
        <w:t xml:space="preserve"> </w:t>
      </w:r>
      <w:r>
        <w:rPr>
          <w:sz w:val="28"/>
        </w:rPr>
        <w:t>способы проверки;</w:t>
      </w:r>
    </w:p>
    <w:p w:rsidR="003A51F5" w:rsidRDefault="00704939" w:rsidP="00D42117">
      <w:pPr>
        <w:pStyle w:val="a5"/>
        <w:numPr>
          <w:ilvl w:val="1"/>
          <w:numId w:val="57"/>
        </w:numPr>
        <w:tabs>
          <w:tab w:val="left" w:pos="1025"/>
        </w:tabs>
        <w:ind w:left="567" w:right="-18" w:firstLine="0"/>
        <w:rPr>
          <w:sz w:val="28"/>
        </w:rPr>
      </w:pPr>
      <w:r>
        <w:rPr>
          <w:sz w:val="28"/>
        </w:rPr>
        <w:t>различать,</w:t>
      </w:r>
      <w:r>
        <w:rPr>
          <w:spacing w:val="-2"/>
          <w:sz w:val="28"/>
        </w:rPr>
        <w:t xml:space="preserve"> </w:t>
      </w:r>
      <w:r>
        <w:rPr>
          <w:sz w:val="28"/>
        </w:rPr>
        <w:t>называть</w:t>
      </w:r>
      <w:r>
        <w:rPr>
          <w:spacing w:val="-6"/>
          <w:sz w:val="28"/>
        </w:rPr>
        <w:t xml:space="preserve"> </w:t>
      </w:r>
      <w:r>
        <w:rPr>
          <w:sz w:val="28"/>
        </w:rPr>
        <w:t>геометрические</w:t>
      </w:r>
      <w:r>
        <w:rPr>
          <w:spacing w:val="-7"/>
          <w:sz w:val="28"/>
        </w:rPr>
        <w:t xml:space="preserve"> </w:t>
      </w:r>
      <w:r>
        <w:rPr>
          <w:sz w:val="28"/>
        </w:rPr>
        <w:t>фигуры:</w:t>
      </w:r>
      <w:r>
        <w:rPr>
          <w:spacing w:val="-5"/>
          <w:sz w:val="28"/>
        </w:rPr>
        <w:t xml:space="preserve"> </w:t>
      </w:r>
      <w:r>
        <w:rPr>
          <w:sz w:val="28"/>
        </w:rPr>
        <w:t>окружность,</w:t>
      </w:r>
      <w:r>
        <w:rPr>
          <w:spacing w:val="-2"/>
          <w:sz w:val="28"/>
        </w:rPr>
        <w:t xml:space="preserve"> </w:t>
      </w:r>
      <w:r>
        <w:rPr>
          <w:sz w:val="28"/>
        </w:rPr>
        <w:t>круг;</w:t>
      </w:r>
    </w:p>
    <w:p w:rsidR="003A51F5" w:rsidRDefault="00704939" w:rsidP="00D42117">
      <w:pPr>
        <w:pStyle w:val="a5"/>
        <w:numPr>
          <w:ilvl w:val="1"/>
          <w:numId w:val="57"/>
        </w:numPr>
        <w:tabs>
          <w:tab w:val="left" w:pos="1025"/>
        </w:tabs>
        <w:spacing w:before="1"/>
        <w:ind w:left="567" w:right="-18" w:firstLine="0"/>
        <w:rPr>
          <w:sz w:val="28"/>
        </w:rPr>
      </w:pPr>
      <w:r>
        <w:rPr>
          <w:sz w:val="28"/>
        </w:rPr>
        <w:t>изображать</w:t>
      </w:r>
      <w:r>
        <w:rPr>
          <w:spacing w:val="17"/>
          <w:sz w:val="28"/>
        </w:rPr>
        <w:t xml:space="preserve"> </w:t>
      </w:r>
      <w:r>
        <w:rPr>
          <w:sz w:val="28"/>
        </w:rPr>
        <w:t>с</w:t>
      </w:r>
      <w:r>
        <w:rPr>
          <w:spacing w:val="17"/>
          <w:sz w:val="28"/>
        </w:rPr>
        <w:t xml:space="preserve"> </w:t>
      </w:r>
      <w:r>
        <w:rPr>
          <w:sz w:val="28"/>
        </w:rPr>
        <w:t>помощью</w:t>
      </w:r>
      <w:r>
        <w:rPr>
          <w:spacing w:val="16"/>
          <w:sz w:val="28"/>
        </w:rPr>
        <w:t xml:space="preserve"> </w:t>
      </w:r>
      <w:r>
        <w:rPr>
          <w:sz w:val="28"/>
        </w:rPr>
        <w:t>циркуля</w:t>
      </w:r>
      <w:r>
        <w:rPr>
          <w:spacing w:val="20"/>
          <w:sz w:val="28"/>
        </w:rPr>
        <w:t xml:space="preserve"> </w:t>
      </w:r>
      <w:r>
        <w:rPr>
          <w:sz w:val="28"/>
        </w:rPr>
        <w:t>и</w:t>
      </w:r>
      <w:r>
        <w:rPr>
          <w:spacing w:val="16"/>
          <w:sz w:val="28"/>
        </w:rPr>
        <w:t xml:space="preserve"> </w:t>
      </w:r>
      <w:r>
        <w:rPr>
          <w:sz w:val="28"/>
        </w:rPr>
        <w:t>линейки</w:t>
      </w:r>
      <w:r>
        <w:rPr>
          <w:spacing w:val="14"/>
          <w:sz w:val="28"/>
        </w:rPr>
        <w:t xml:space="preserve"> </w:t>
      </w:r>
      <w:r>
        <w:rPr>
          <w:sz w:val="28"/>
        </w:rPr>
        <w:t>окружность</w:t>
      </w:r>
      <w:r>
        <w:rPr>
          <w:spacing w:val="18"/>
          <w:sz w:val="28"/>
        </w:rPr>
        <w:t xml:space="preserve"> </w:t>
      </w:r>
      <w:r>
        <w:rPr>
          <w:sz w:val="28"/>
        </w:rPr>
        <w:t>заданного</w:t>
      </w:r>
      <w:r>
        <w:rPr>
          <w:spacing w:val="13"/>
          <w:sz w:val="28"/>
        </w:rPr>
        <w:t xml:space="preserve"> </w:t>
      </w:r>
      <w:r>
        <w:rPr>
          <w:sz w:val="28"/>
        </w:rPr>
        <w:t>радиу-</w:t>
      </w:r>
    </w:p>
    <w:p w:rsidR="003A51F5" w:rsidRDefault="00704939" w:rsidP="00826C36">
      <w:pPr>
        <w:pStyle w:val="a3"/>
        <w:spacing w:line="320" w:lineRule="exact"/>
        <w:ind w:left="567" w:right="-18" w:firstLine="0"/>
        <w:jc w:val="left"/>
      </w:pPr>
      <w:r>
        <w:t>са;</w:t>
      </w:r>
    </w:p>
    <w:p w:rsidR="003A51F5" w:rsidRDefault="00704939" w:rsidP="00D42117">
      <w:pPr>
        <w:pStyle w:val="a5"/>
        <w:numPr>
          <w:ilvl w:val="1"/>
          <w:numId w:val="57"/>
        </w:numPr>
        <w:tabs>
          <w:tab w:val="left" w:pos="1025"/>
        </w:tabs>
        <w:spacing w:before="67"/>
        <w:ind w:left="567" w:right="-18" w:firstLine="0"/>
        <w:rPr>
          <w:sz w:val="28"/>
        </w:rPr>
      </w:pPr>
      <w:r>
        <w:rPr>
          <w:sz w:val="28"/>
        </w:rPr>
        <w:t>различать изображения простейших пространственных фигур: шара, ку-</w:t>
      </w:r>
      <w:r>
        <w:rPr>
          <w:spacing w:val="1"/>
          <w:sz w:val="28"/>
        </w:rPr>
        <w:t xml:space="preserve"> </w:t>
      </w:r>
      <w:r>
        <w:rPr>
          <w:sz w:val="28"/>
        </w:rPr>
        <w:t>ба, цилиндра, конуса, пирамиды; распознавать в простейших случаях проекции</w:t>
      </w:r>
      <w:r>
        <w:rPr>
          <w:spacing w:val="1"/>
          <w:sz w:val="28"/>
        </w:rPr>
        <w:t xml:space="preserve"> </w:t>
      </w:r>
      <w:r>
        <w:rPr>
          <w:sz w:val="28"/>
        </w:rPr>
        <w:t>предметов</w:t>
      </w:r>
      <w:r>
        <w:rPr>
          <w:spacing w:val="4"/>
          <w:sz w:val="28"/>
        </w:rPr>
        <w:t xml:space="preserve"> </w:t>
      </w:r>
      <w:r>
        <w:rPr>
          <w:sz w:val="28"/>
        </w:rPr>
        <w:t>окружающего</w:t>
      </w:r>
      <w:r>
        <w:rPr>
          <w:spacing w:val="-4"/>
          <w:sz w:val="28"/>
        </w:rPr>
        <w:t xml:space="preserve"> </w:t>
      </w:r>
      <w:r>
        <w:rPr>
          <w:sz w:val="28"/>
        </w:rPr>
        <w:t>мира на</w:t>
      </w:r>
      <w:r>
        <w:rPr>
          <w:spacing w:val="4"/>
          <w:sz w:val="28"/>
        </w:rPr>
        <w:t xml:space="preserve"> </w:t>
      </w:r>
      <w:r>
        <w:rPr>
          <w:sz w:val="28"/>
        </w:rPr>
        <w:t>плоскость</w:t>
      </w:r>
      <w:r>
        <w:rPr>
          <w:spacing w:val="1"/>
          <w:sz w:val="28"/>
        </w:rPr>
        <w:t xml:space="preserve"> </w:t>
      </w:r>
      <w:r>
        <w:rPr>
          <w:sz w:val="28"/>
        </w:rPr>
        <w:t>(пол,</w:t>
      </w:r>
      <w:r>
        <w:rPr>
          <w:spacing w:val="2"/>
          <w:sz w:val="28"/>
        </w:rPr>
        <w:t xml:space="preserve"> </w:t>
      </w:r>
      <w:r>
        <w:rPr>
          <w:sz w:val="28"/>
        </w:rPr>
        <w:t>стену);</w:t>
      </w:r>
    </w:p>
    <w:p w:rsidR="003A51F5" w:rsidRDefault="00704939" w:rsidP="00D42117">
      <w:pPr>
        <w:pStyle w:val="a5"/>
        <w:numPr>
          <w:ilvl w:val="1"/>
          <w:numId w:val="57"/>
        </w:numPr>
        <w:tabs>
          <w:tab w:val="left" w:pos="1025"/>
        </w:tabs>
        <w:spacing w:before="2"/>
        <w:ind w:left="567" w:right="-18" w:firstLine="0"/>
        <w:rPr>
          <w:sz w:val="28"/>
        </w:rPr>
      </w:pPr>
      <w:r>
        <w:rPr>
          <w:sz w:val="28"/>
        </w:rPr>
        <w:t>выполнять разбиение (показывать на рисунке, чертеже) простейшей со-</w:t>
      </w:r>
      <w:r>
        <w:rPr>
          <w:spacing w:val="1"/>
          <w:sz w:val="28"/>
        </w:rPr>
        <w:t xml:space="preserve"> </w:t>
      </w:r>
      <w:r>
        <w:rPr>
          <w:sz w:val="28"/>
        </w:rPr>
        <w:t>ставной фигуры на прямоугольники (квадраты), находить периметр и площадь</w:t>
      </w:r>
      <w:r>
        <w:rPr>
          <w:spacing w:val="1"/>
          <w:sz w:val="28"/>
        </w:rPr>
        <w:t xml:space="preserve"> </w:t>
      </w:r>
      <w:r>
        <w:rPr>
          <w:sz w:val="28"/>
        </w:rPr>
        <w:t>фигур,</w:t>
      </w:r>
      <w:r>
        <w:rPr>
          <w:spacing w:val="2"/>
          <w:sz w:val="28"/>
        </w:rPr>
        <w:t xml:space="preserve"> </w:t>
      </w:r>
      <w:r>
        <w:rPr>
          <w:sz w:val="28"/>
        </w:rPr>
        <w:t>составленных из</w:t>
      </w:r>
      <w:r>
        <w:rPr>
          <w:spacing w:val="1"/>
          <w:sz w:val="28"/>
        </w:rPr>
        <w:t xml:space="preserve"> </w:t>
      </w:r>
      <w:r>
        <w:rPr>
          <w:sz w:val="28"/>
        </w:rPr>
        <w:t>двух-трех прямоугольников (квадратов);</w:t>
      </w:r>
    </w:p>
    <w:p w:rsidR="003A51F5" w:rsidRDefault="00704939" w:rsidP="00D42117">
      <w:pPr>
        <w:pStyle w:val="a5"/>
        <w:numPr>
          <w:ilvl w:val="1"/>
          <w:numId w:val="57"/>
        </w:numPr>
        <w:tabs>
          <w:tab w:val="left" w:pos="1025"/>
        </w:tabs>
        <w:spacing w:line="242" w:lineRule="auto"/>
        <w:ind w:left="567" w:right="-18" w:firstLine="0"/>
        <w:rPr>
          <w:sz w:val="28"/>
        </w:rPr>
      </w:pPr>
      <w:r>
        <w:rPr>
          <w:sz w:val="28"/>
        </w:rPr>
        <w:t>распознавать верные (истинные) и неверные (ложные) утверждения; при-</w:t>
      </w:r>
      <w:r>
        <w:rPr>
          <w:spacing w:val="1"/>
          <w:sz w:val="28"/>
        </w:rPr>
        <w:t xml:space="preserve"> </w:t>
      </w:r>
      <w:r>
        <w:rPr>
          <w:sz w:val="28"/>
        </w:rPr>
        <w:t>водить пример,</w:t>
      </w:r>
      <w:r>
        <w:rPr>
          <w:spacing w:val="3"/>
          <w:sz w:val="28"/>
        </w:rPr>
        <w:t xml:space="preserve"> </w:t>
      </w:r>
      <w:r>
        <w:rPr>
          <w:sz w:val="28"/>
        </w:rPr>
        <w:t>контрпример;</w:t>
      </w:r>
    </w:p>
    <w:p w:rsidR="003A51F5" w:rsidRDefault="00704939" w:rsidP="00D42117">
      <w:pPr>
        <w:pStyle w:val="a5"/>
        <w:numPr>
          <w:ilvl w:val="1"/>
          <w:numId w:val="57"/>
        </w:numPr>
        <w:tabs>
          <w:tab w:val="left" w:pos="1025"/>
        </w:tabs>
        <w:spacing w:line="242" w:lineRule="auto"/>
        <w:ind w:left="567" w:right="-18" w:firstLine="0"/>
        <w:rPr>
          <w:sz w:val="28"/>
        </w:rPr>
      </w:pPr>
      <w:r>
        <w:rPr>
          <w:sz w:val="28"/>
        </w:rPr>
        <w:t>формулировать</w:t>
      </w:r>
      <w:r>
        <w:rPr>
          <w:spacing w:val="1"/>
          <w:sz w:val="28"/>
        </w:rPr>
        <w:t xml:space="preserve"> </w:t>
      </w:r>
      <w:r>
        <w:rPr>
          <w:sz w:val="28"/>
        </w:rPr>
        <w:t>утверждение (вывод),</w:t>
      </w:r>
      <w:r>
        <w:rPr>
          <w:spacing w:val="1"/>
          <w:sz w:val="28"/>
        </w:rPr>
        <w:t xml:space="preserve"> </w:t>
      </w:r>
      <w:r>
        <w:rPr>
          <w:sz w:val="28"/>
        </w:rPr>
        <w:t>строить логические рассуждения</w:t>
      </w:r>
      <w:r>
        <w:rPr>
          <w:spacing w:val="1"/>
          <w:sz w:val="28"/>
        </w:rPr>
        <w:t xml:space="preserve"> </w:t>
      </w:r>
      <w:r>
        <w:rPr>
          <w:sz w:val="28"/>
        </w:rPr>
        <w:t>(одно-/</w:t>
      </w:r>
      <w:r>
        <w:rPr>
          <w:spacing w:val="-2"/>
          <w:sz w:val="28"/>
        </w:rPr>
        <w:t xml:space="preserve"> </w:t>
      </w:r>
      <w:r>
        <w:rPr>
          <w:sz w:val="28"/>
        </w:rPr>
        <w:t>двухшаговые)</w:t>
      </w:r>
      <w:r>
        <w:rPr>
          <w:spacing w:val="-1"/>
          <w:sz w:val="28"/>
        </w:rPr>
        <w:t xml:space="preserve"> </w:t>
      </w:r>
      <w:r>
        <w:rPr>
          <w:sz w:val="28"/>
        </w:rPr>
        <w:t>с</w:t>
      </w:r>
      <w:r>
        <w:rPr>
          <w:spacing w:val="4"/>
          <w:sz w:val="28"/>
        </w:rPr>
        <w:t xml:space="preserve"> </w:t>
      </w:r>
      <w:r>
        <w:rPr>
          <w:sz w:val="28"/>
        </w:rPr>
        <w:t>использованием</w:t>
      </w:r>
      <w:r>
        <w:rPr>
          <w:spacing w:val="-1"/>
          <w:sz w:val="28"/>
        </w:rPr>
        <w:t xml:space="preserve"> </w:t>
      </w:r>
      <w:r>
        <w:rPr>
          <w:sz w:val="28"/>
        </w:rPr>
        <w:t>изученных связок;</w:t>
      </w:r>
    </w:p>
    <w:p w:rsidR="003A51F5" w:rsidRDefault="00704939" w:rsidP="00D42117">
      <w:pPr>
        <w:pStyle w:val="a5"/>
        <w:numPr>
          <w:ilvl w:val="1"/>
          <w:numId w:val="57"/>
        </w:numPr>
        <w:tabs>
          <w:tab w:val="left" w:pos="1025"/>
        </w:tabs>
        <w:spacing w:line="242" w:lineRule="auto"/>
        <w:ind w:left="567" w:right="-18" w:firstLine="0"/>
        <w:rPr>
          <w:sz w:val="28"/>
        </w:rPr>
      </w:pPr>
      <w:r>
        <w:rPr>
          <w:sz w:val="28"/>
        </w:rPr>
        <w:t>классифицировать объекты по заданным/самостоятельно установленным</w:t>
      </w:r>
      <w:r>
        <w:rPr>
          <w:spacing w:val="1"/>
          <w:sz w:val="28"/>
        </w:rPr>
        <w:t xml:space="preserve"> </w:t>
      </w:r>
      <w:r>
        <w:rPr>
          <w:sz w:val="28"/>
        </w:rPr>
        <w:t>одному-двум</w:t>
      </w:r>
      <w:r>
        <w:rPr>
          <w:spacing w:val="3"/>
          <w:sz w:val="28"/>
        </w:rPr>
        <w:t xml:space="preserve"> </w:t>
      </w:r>
      <w:r>
        <w:rPr>
          <w:sz w:val="28"/>
        </w:rPr>
        <w:t>признакам;</w:t>
      </w:r>
    </w:p>
    <w:p w:rsidR="003A51F5" w:rsidRDefault="00704939" w:rsidP="00D42117">
      <w:pPr>
        <w:pStyle w:val="a5"/>
        <w:numPr>
          <w:ilvl w:val="1"/>
          <w:numId w:val="57"/>
        </w:numPr>
        <w:tabs>
          <w:tab w:val="left" w:pos="1025"/>
        </w:tabs>
        <w:ind w:left="567" w:right="-18" w:firstLine="0"/>
        <w:rPr>
          <w:sz w:val="28"/>
        </w:rPr>
      </w:pPr>
      <w:r>
        <w:rPr>
          <w:sz w:val="28"/>
        </w:rPr>
        <w:t>извлекать и использовать для выполнения заданий и решения задач ин-</w:t>
      </w:r>
      <w:r>
        <w:rPr>
          <w:spacing w:val="1"/>
          <w:sz w:val="28"/>
        </w:rPr>
        <w:t xml:space="preserve"> </w:t>
      </w:r>
      <w:r>
        <w:rPr>
          <w:sz w:val="28"/>
        </w:rPr>
        <w:t>формацию, представленную в простейших столбчатых диаграммах, таблицах с</w:t>
      </w:r>
      <w:r>
        <w:rPr>
          <w:spacing w:val="1"/>
          <w:sz w:val="28"/>
        </w:rPr>
        <w:t xml:space="preserve"> </w:t>
      </w:r>
      <w:r>
        <w:rPr>
          <w:sz w:val="28"/>
        </w:rPr>
        <w:t>данными о реальных процессах и явлениях окружающего мира (например, ка-</w:t>
      </w:r>
      <w:r>
        <w:rPr>
          <w:spacing w:val="1"/>
          <w:sz w:val="28"/>
        </w:rPr>
        <w:t xml:space="preserve"> </w:t>
      </w:r>
      <w:r>
        <w:rPr>
          <w:sz w:val="28"/>
        </w:rPr>
        <w:t>лендарь, расписание), в предметах повседневной жизни (например, счет, меню,</w:t>
      </w:r>
      <w:r>
        <w:rPr>
          <w:spacing w:val="1"/>
          <w:sz w:val="28"/>
        </w:rPr>
        <w:t xml:space="preserve"> </w:t>
      </w:r>
      <w:r>
        <w:rPr>
          <w:sz w:val="28"/>
        </w:rPr>
        <w:t>прайс-лист,</w:t>
      </w:r>
      <w:r>
        <w:rPr>
          <w:spacing w:val="2"/>
          <w:sz w:val="28"/>
        </w:rPr>
        <w:t xml:space="preserve"> </w:t>
      </w:r>
      <w:r>
        <w:rPr>
          <w:sz w:val="28"/>
        </w:rPr>
        <w:t>объявление);</w:t>
      </w:r>
    </w:p>
    <w:p w:rsidR="003A51F5" w:rsidRDefault="00704939" w:rsidP="00D42117">
      <w:pPr>
        <w:pStyle w:val="a5"/>
        <w:numPr>
          <w:ilvl w:val="1"/>
          <w:numId w:val="57"/>
        </w:numPr>
        <w:tabs>
          <w:tab w:val="left" w:pos="1025"/>
        </w:tabs>
        <w:spacing w:line="321" w:lineRule="exact"/>
        <w:ind w:left="567" w:right="-18" w:firstLine="0"/>
        <w:rPr>
          <w:sz w:val="28"/>
        </w:rPr>
      </w:pPr>
      <w:r>
        <w:rPr>
          <w:sz w:val="28"/>
        </w:rPr>
        <w:t>заполнять</w:t>
      </w:r>
      <w:r>
        <w:rPr>
          <w:spacing w:val="-5"/>
          <w:sz w:val="28"/>
        </w:rPr>
        <w:t xml:space="preserve"> </w:t>
      </w:r>
      <w:r>
        <w:rPr>
          <w:sz w:val="28"/>
        </w:rPr>
        <w:t>данными</w:t>
      </w:r>
      <w:r>
        <w:rPr>
          <w:spacing w:val="-6"/>
          <w:sz w:val="28"/>
        </w:rPr>
        <w:t xml:space="preserve"> </w:t>
      </w:r>
      <w:r>
        <w:rPr>
          <w:sz w:val="28"/>
        </w:rPr>
        <w:t>предложенную</w:t>
      </w:r>
      <w:r>
        <w:rPr>
          <w:spacing w:val="-5"/>
          <w:sz w:val="28"/>
        </w:rPr>
        <w:t xml:space="preserve"> </w:t>
      </w:r>
      <w:r>
        <w:rPr>
          <w:sz w:val="28"/>
        </w:rPr>
        <w:t>таблицу,</w:t>
      </w:r>
      <w:r>
        <w:rPr>
          <w:spacing w:val="-2"/>
          <w:sz w:val="28"/>
        </w:rPr>
        <w:t xml:space="preserve"> </w:t>
      </w:r>
      <w:r>
        <w:rPr>
          <w:sz w:val="28"/>
        </w:rPr>
        <w:t>столбчатую</w:t>
      </w:r>
      <w:r>
        <w:rPr>
          <w:spacing w:val="-5"/>
          <w:sz w:val="28"/>
        </w:rPr>
        <w:t xml:space="preserve"> </w:t>
      </w:r>
      <w:r>
        <w:rPr>
          <w:sz w:val="28"/>
        </w:rPr>
        <w:t>диаграмму;</w:t>
      </w:r>
    </w:p>
    <w:p w:rsidR="003A51F5" w:rsidRDefault="00704939" w:rsidP="00D42117">
      <w:pPr>
        <w:pStyle w:val="a5"/>
        <w:numPr>
          <w:ilvl w:val="1"/>
          <w:numId w:val="57"/>
        </w:numPr>
        <w:tabs>
          <w:tab w:val="left" w:pos="1025"/>
        </w:tabs>
        <w:ind w:left="567" w:right="-18" w:firstLine="0"/>
        <w:rPr>
          <w:sz w:val="28"/>
        </w:rPr>
      </w:pPr>
      <w:r>
        <w:rPr>
          <w:sz w:val="28"/>
        </w:rPr>
        <w:t>использовать формализованные описания последовательности действий</w:t>
      </w:r>
      <w:r>
        <w:rPr>
          <w:spacing w:val="1"/>
          <w:sz w:val="28"/>
        </w:rPr>
        <w:t xml:space="preserve"> </w:t>
      </w:r>
      <w:r>
        <w:rPr>
          <w:sz w:val="28"/>
        </w:rPr>
        <w:t>(алгоритм, план, схема) в практических и учебных ситуациях; дополнять алго-</w:t>
      </w:r>
      <w:r>
        <w:rPr>
          <w:spacing w:val="1"/>
          <w:sz w:val="28"/>
        </w:rPr>
        <w:t xml:space="preserve"> </w:t>
      </w:r>
      <w:r>
        <w:rPr>
          <w:sz w:val="28"/>
        </w:rPr>
        <w:t>ритм,</w:t>
      </w:r>
      <w:r>
        <w:rPr>
          <w:spacing w:val="2"/>
          <w:sz w:val="28"/>
        </w:rPr>
        <w:t xml:space="preserve"> </w:t>
      </w:r>
      <w:r>
        <w:rPr>
          <w:sz w:val="28"/>
        </w:rPr>
        <w:t>упорядочивать</w:t>
      </w:r>
      <w:r>
        <w:rPr>
          <w:spacing w:val="1"/>
          <w:sz w:val="28"/>
        </w:rPr>
        <w:t xml:space="preserve"> </w:t>
      </w:r>
      <w:r>
        <w:rPr>
          <w:sz w:val="28"/>
        </w:rPr>
        <w:t>шаги</w:t>
      </w:r>
      <w:r>
        <w:rPr>
          <w:spacing w:val="-1"/>
          <w:sz w:val="28"/>
        </w:rPr>
        <w:t xml:space="preserve"> </w:t>
      </w:r>
      <w:r>
        <w:rPr>
          <w:sz w:val="28"/>
        </w:rPr>
        <w:t>алгоритма;</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выбирать</w:t>
      </w:r>
      <w:r>
        <w:rPr>
          <w:spacing w:val="-3"/>
          <w:sz w:val="28"/>
        </w:rPr>
        <w:t xml:space="preserve"> </w:t>
      </w:r>
      <w:r>
        <w:rPr>
          <w:sz w:val="28"/>
        </w:rPr>
        <w:t>рациональное</w:t>
      </w:r>
      <w:r>
        <w:rPr>
          <w:spacing w:val="-7"/>
          <w:sz w:val="28"/>
        </w:rPr>
        <w:t xml:space="preserve"> </w:t>
      </w:r>
      <w:r>
        <w:rPr>
          <w:sz w:val="28"/>
        </w:rPr>
        <w:t>решение;</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составлять</w:t>
      </w:r>
      <w:r>
        <w:rPr>
          <w:spacing w:val="-4"/>
          <w:sz w:val="28"/>
        </w:rPr>
        <w:t xml:space="preserve"> </w:t>
      </w:r>
      <w:r>
        <w:rPr>
          <w:sz w:val="28"/>
        </w:rPr>
        <w:t>модель</w:t>
      </w:r>
      <w:r>
        <w:rPr>
          <w:spacing w:val="-3"/>
          <w:sz w:val="28"/>
        </w:rPr>
        <w:t xml:space="preserve"> </w:t>
      </w:r>
      <w:r>
        <w:rPr>
          <w:sz w:val="28"/>
        </w:rPr>
        <w:t>текстовой</w:t>
      </w:r>
      <w:r>
        <w:rPr>
          <w:spacing w:val="-6"/>
          <w:sz w:val="28"/>
        </w:rPr>
        <w:t xml:space="preserve"> </w:t>
      </w:r>
      <w:r>
        <w:rPr>
          <w:sz w:val="28"/>
        </w:rPr>
        <w:t>задачи,</w:t>
      </w:r>
      <w:r>
        <w:rPr>
          <w:spacing w:val="-2"/>
          <w:sz w:val="28"/>
        </w:rPr>
        <w:t xml:space="preserve"> </w:t>
      </w:r>
      <w:r>
        <w:rPr>
          <w:sz w:val="28"/>
        </w:rPr>
        <w:t>числовое</w:t>
      </w:r>
      <w:r>
        <w:rPr>
          <w:spacing w:val="-7"/>
          <w:sz w:val="28"/>
        </w:rPr>
        <w:t xml:space="preserve"> </w:t>
      </w:r>
      <w:r>
        <w:rPr>
          <w:sz w:val="28"/>
        </w:rPr>
        <w:t>выражение;</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конструировать</w:t>
      </w:r>
      <w:r>
        <w:rPr>
          <w:spacing w:val="-4"/>
          <w:sz w:val="28"/>
        </w:rPr>
        <w:t xml:space="preserve"> </w:t>
      </w:r>
      <w:r>
        <w:rPr>
          <w:sz w:val="28"/>
        </w:rPr>
        <w:t>ход</w:t>
      </w:r>
      <w:r>
        <w:rPr>
          <w:spacing w:val="-3"/>
          <w:sz w:val="28"/>
        </w:rPr>
        <w:t xml:space="preserve"> </w:t>
      </w:r>
      <w:r>
        <w:rPr>
          <w:sz w:val="28"/>
        </w:rPr>
        <w:t>решения</w:t>
      </w:r>
      <w:r>
        <w:rPr>
          <w:spacing w:val="-5"/>
          <w:sz w:val="28"/>
        </w:rPr>
        <w:t xml:space="preserve"> </w:t>
      </w:r>
      <w:r>
        <w:rPr>
          <w:sz w:val="28"/>
        </w:rPr>
        <w:t>математической</w:t>
      </w:r>
      <w:r>
        <w:rPr>
          <w:spacing w:val="-5"/>
          <w:sz w:val="28"/>
        </w:rPr>
        <w:t xml:space="preserve"> </w:t>
      </w:r>
      <w:r>
        <w:rPr>
          <w:sz w:val="28"/>
        </w:rPr>
        <w:t>задачи;</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находить</w:t>
      </w:r>
      <w:r>
        <w:rPr>
          <w:spacing w:val="-3"/>
          <w:sz w:val="28"/>
        </w:rPr>
        <w:t xml:space="preserve"> </w:t>
      </w:r>
      <w:r>
        <w:rPr>
          <w:sz w:val="28"/>
        </w:rPr>
        <w:t>все</w:t>
      </w:r>
      <w:r>
        <w:rPr>
          <w:spacing w:val="-6"/>
          <w:sz w:val="28"/>
        </w:rPr>
        <w:t xml:space="preserve"> </w:t>
      </w:r>
      <w:r>
        <w:rPr>
          <w:sz w:val="28"/>
        </w:rPr>
        <w:t>верные</w:t>
      </w:r>
      <w:r>
        <w:rPr>
          <w:spacing w:val="-6"/>
          <w:sz w:val="28"/>
        </w:rPr>
        <w:t xml:space="preserve"> </w:t>
      </w:r>
      <w:r>
        <w:rPr>
          <w:sz w:val="28"/>
        </w:rPr>
        <w:t>решения</w:t>
      </w:r>
      <w:r>
        <w:rPr>
          <w:spacing w:val="-3"/>
          <w:sz w:val="28"/>
        </w:rPr>
        <w:t xml:space="preserve"> </w:t>
      </w:r>
      <w:r>
        <w:rPr>
          <w:sz w:val="28"/>
        </w:rPr>
        <w:t>задачи</w:t>
      </w:r>
      <w:r>
        <w:rPr>
          <w:spacing w:val="-4"/>
          <w:sz w:val="28"/>
        </w:rPr>
        <w:t xml:space="preserve"> </w:t>
      </w:r>
      <w:r>
        <w:rPr>
          <w:sz w:val="28"/>
        </w:rPr>
        <w:t>из</w:t>
      </w:r>
      <w:r>
        <w:rPr>
          <w:spacing w:val="-1"/>
          <w:sz w:val="28"/>
        </w:rPr>
        <w:t xml:space="preserve"> </w:t>
      </w:r>
      <w:r>
        <w:rPr>
          <w:sz w:val="28"/>
        </w:rPr>
        <w:t>предложенных.</w:t>
      </w:r>
    </w:p>
    <w:p w:rsidR="002F7F5C" w:rsidRDefault="002F7F5C" w:rsidP="002F7F5C">
      <w:pPr>
        <w:pStyle w:val="a5"/>
        <w:tabs>
          <w:tab w:val="left" w:pos="1025"/>
        </w:tabs>
        <w:spacing w:line="321" w:lineRule="exact"/>
        <w:ind w:left="1024" w:firstLine="0"/>
        <w:jc w:val="left"/>
        <w:rPr>
          <w:sz w:val="28"/>
        </w:rPr>
      </w:pPr>
    </w:p>
    <w:p w:rsidR="003A51F5" w:rsidRDefault="00704939" w:rsidP="00D42117">
      <w:pPr>
        <w:pStyle w:val="1"/>
        <w:numPr>
          <w:ilvl w:val="2"/>
          <w:numId w:val="71"/>
        </w:numPr>
        <w:tabs>
          <w:tab w:val="left" w:pos="1565"/>
          <w:tab w:val="left" w:pos="3159"/>
          <w:tab w:val="left" w:pos="5261"/>
          <w:tab w:val="left" w:pos="7084"/>
          <w:tab w:val="left" w:pos="8902"/>
        </w:tabs>
        <w:spacing w:before="75" w:line="242" w:lineRule="auto"/>
        <w:ind w:left="567" w:right="-18" w:firstLine="0"/>
        <w:jc w:val="left"/>
      </w:pPr>
      <w:r>
        <w:t>РАБОЧАЯ</w:t>
      </w:r>
      <w:r>
        <w:tab/>
        <w:t>ПРОГРАММА</w:t>
      </w:r>
      <w:r>
        <w:tab/>
        <w:t>УЧЕБНОГО</w:t>
      </w:r>
      <w:r>
        <w:tab/>
        <w:t>ПРЕДМЕТА</w:t>
      </w:r>
      <w:r>
        <w:tab/>
      </w:r>
      <w:r>
        <w:rPr>
          <w:spacing w:val="-1"/>
        </w:rPr>
        <w:t>«ОКРУ-</w:t>
      </w:r>
      <w:r>
        <w:rPr>
          <w:spacing w:val="-67"/>
        </w:rPr>
        <w:t xml:space="preserve"> </w:t>
      </w:r>
      <w:r>
        <w:t>ЖАЮЩИЙ</w:t>
      </w:r>
      <w:r>
        <w:rPr>
          <w:spacing w:val="-2"/>
        </w:rPr>
        <w:t xml:space="preserve"> </w:t>
      </w:r>
      <w:r>
        <w:t>МИР»</w:t>
      </w:r>
    </w:p>
    <w:p w:rsidR="003A51F5" w:rsidRDefault="003A51F5" w:rsidP="001F168F">
      <w:pPr>
        <w:pStyle w:val="a3"/>
        <w:spacing w:before="7"/>
        <w:ind w:left="567" w:right="-18" w:firstLine="0"/>
        <w:jc w:val="left"/>
        <w:rPr>
          <w:b/>
          <w:sz w:val="27"/>
        </w:rPr>
      </w:pPr>
    </w:p>
    <w:p w:rsidR="003A51F5" w:rsidRDefault="00704939" w:rsidP="00D42117">
      <w:pPr>
        <w:pStyle w:val="a5"/>
        <w:numPr>
          <w:ilvl w:val="0"/>
          <w:numId w:val="46"/>
        </w:numPr>
        <w:tabs>
          <w:tab w:val="left" w:pos="1165"/>
        </w:tabs>
        <w:spacing w:line="317" w:lineRule="exact"/>
        <w:ind w:left="567" w:right="-18" w:firstLine="0"/>
        <w:rPr>
          <w:b/>
          <w:sz w:val="28"/>
        </w:rPr>
      </w:pPr>
      <w:r>
        <w:rPr>
          <w:b/>
          <w:sz w:val="28"/>
        </w:rPr>
        <w:t>ПОЯСНИТЕЛЬНАЯ</w:t>
      </w:r>
      <w:r>
        <w:rPr>
          <w:b/>
          <w:spacing w:val="-3"/>
          <w:sz w:val="28"/>
        </w:rPr>
        <w:t xml:space="preserve"> </w:t>
      </w:r>
      <w:r>
        <w:rPr>
          <w:b/>
          <w:sz w:val="28"/>
        </w:rPr>
        <w:t>ЗАПИСКА</w:t>
      </w:r>
    </w:p>
    <w:p w:rsidR="003A51F5" w:rsidRDefault="00704939" w:rsidP="001F168F">
      <w:pPr>
        <w:pStyle w:val="a3"/>
        <w:ind w:left="567" w:right="-18" w:firstLine="0"/>
      </w:pPr>
      <w:r>
        <w:t>Рабочая программа по предмету «Окружающий мир» на уровне начально-</w:t>
      </w:r>
      <w:r>
        <w:rPr>
          <w:spacing w:val="1"/>
        </w:rPr>
        <w:t xml:space="preserve"> </w:t>
      </w:r>
      <w:r>
        <w:t>го общего образования обучающихся с ЗПР составлена на основе требований к</w:t>
      </w:r>
      <w:r>
        <w:rPr>
          <w:spacing w:val="1"/>
        </w:rPr>
        <w:t xml:space="preserve"> </w:t>
      </w:r>
      <w:r>
        <w:t>результатам освоения АООП НОО, установленными ФГОС НОО обучающихся</w:t>
      </w:r>
      <w:r>
        <w:rPr>
          <w:spacing w:val="1"/>
        </w:rPr>
        <w:t xml:space="preserve"> </w:t>
      </w:r>
      <w:r>
        <w:t>с ОВЗ,</w:t>
      </w:r>
      <w:r>
        <w:rPr>
          <w:spacing w:val="3"/>
        </w:rPr>
        <w:t xml:space="preserve"> </w:t>
      </w:r>
      <w:r>
        <w:t>федеральной программы воспитания.</w:t>
      </w:r>
    </w:p>
    <w:p w:rsidR="003A51F5" w:rsidRDefault="00704939" w:rsidP="001F168F">
      <w:pPr>
        <w:pStyle w:val="a3"/>
        <w:ind w:left="567" w:right="-18" w:firstLine="0"/>
      </w:pPr>
      <w:r>
        <w:t>Учебный предмет «Окружающий мир» предметной области «Общество-</w:t>
      </w:r>
      <w:r>
        <w:rPr>
          <w:spacing w:val="1"/>
        </w:rPr>
        <w:t xml:space="preserve"> </w:t>
      </w:r>
      <w:r>
        <w:t>знание</w:t>
      </w:r>
      <w:r>
        <w:rPr>
          <w:spacing w:val="1"/>
        </w:rPr>
        <w:t xml:space="preserve"> </w:t>
      </w:r>
      <w:r>
        <w:t>и</w:t>
      </w:r>
      <w:r>
        <w:rPr>
          <w:spacing w:val="1"/>
        </w:rPr>
        <w:t xml:space="preserve"> </w:t>
      </w:r>
      <w:r>
        <w:t>естествознание» несет</w:t>
      </w:r>
      <w:r>
        <w:rPr>
          <w:spacing w:val="1"/>
        </w:rPr>
        <w:t xml:space="preserve"> </w:t>
      </w:r>
      <w:r>
        <w:t>в</w:t>
      </w:r>
      <w:r>
        <w:rPr>
          <w:spacing w:val="1"/>
        </w:rPr>
        <w:t xml:space="preserve"> </w:t>
      </w:r>
      <w:r>
        <w:t>себе</w:t>
      </w:r>
      <w:r>
        <w:rPr>
          <w:spacing w:val="1"/>
        </w:rPr>
        <w:t xml:space="preserve"> </w:t>
      </w:r>
      <w:r>
        <w:t>большой</w:t>
      </w:r>
      <w:r>
        <w:rPr>
          <w:spacing w:val="1"/>
        </w:rPr>
        <w:t xml:space="preserve"> </w:t>
      </w:r>
      <w:r>
        <w:t>развивающий</w:t>
      </w:r>
      <w:r>
        <w:rPr>
          <w:spacing w:val="1"/>
        </w:rPr>
        <w:t xml:space="preserve"> </w:t>
      </w:r>
      <w:r>
        <w:t>потенциал:</w:t>
      </w:r>
      <w:r>
        <w:rPr>
          <w:spacing w:val="1"/>
        </w:rPr>
        <w:t xml:space="preserve"> </w:t>
      </w:r>
      <w:r>
        <w:t>у</w:t>
      </w:r>
      <w:r>
        <w:rPr>
          <w:spacing w:val="1"/>
        </w:rPr>
        <w:t xml:space="preserve"> </w:t>
      </w:r>
      <w:r>
        <w:t>обучающихся</w:t>
      </w:r>
      <w:r>
        <w:rPr>
          <w:spacing w:val="1"/>
        </w:rPr>
        <w:t xml:space="preserve"> </w:t>
      </w:r>
      <w:r>
        <w:t>формируются</w:t>
      </w:r>
      <w:r>
        <w:rPr>
          <w:spacing w:val="1"/>
        </w:rPr>
        <w:t xml:space="preserve"> </w:t>
      </w:r>
      <w:r>
        <w:t>предпосылки</w:t>
      </w:r>
      <w:r>
        <w:rPr>
          <w:spacing w:val="1"/>
        </w:rPr>
        <w:t xml:space="preserve"> </w:t>
      </w:r>
      <w:r>
        <w:t>научного</w:t>
      </w:r>
      <w:r>
        <w:rPr>
          <w:spacing w:val="1"/>
        </w:rPr>
        <w:t xml:space="preserve"> </w:t>
      </w:r>
      <w:r>
        <w:t>мировоззрения,</w:t>
      </w:r>
      <w:r>
        <w:rPr>
          <w:spacing w:val="1"/>
        </w:rPr>
        <w:t xml:space="preserve"> </w:t>
      </w:r>
      <w:r>
        <w:t>познава-</w:t>
      </w:r>
      <w:r>
        <w:rPr>
          <w:spacing w:val="-67"/>
        </w:rPr>
        <w:t xml:space="preserve"> </w:t>
      </w:r>
      <w:r>
        <w:t>тельные интересы и способности, создаются условия для самопознания и само-</w:t>
      </w:r>
      <w:r>
        <w:rPr>
          <w:spacing w:val="1"/>
        </w:rPr>
        <w:t xml:space="preserve"> </w:t>
      </w:r>
      <w:r>
        <w:t>развития. Вместе с тем эмоциональная окрашенность большинства тем, яркость</w:t>
      </w:r>
      <w:r>
        <w:rPr>
          <w:spacing w:val="-67"/>
        </w:rPr>
        <w:t xml:space="preserve"> </w:t>
      </w:r>
      <w:r>
        <w:t>иллюстраций учебников и пособий, возможность видеосопровождения и нали-</w:t>
      </w:r>
      <w:r>
        <w:rPr>
          <w:spacing w:val="1"/>
        </w:rPr>
        <w:t xml:space="preserve"> </w:t>
      </w:r>
      <w:r>
        <w:t>чие компьютерных программ, которые можно использовать в качестве обуча-</w:t>
      </w:r>
      <w:r>
        <w:rPr>
          <w:spacing w:val="1"/>
        </w:rPr>
        <w:t xml:space="preserve"> </w:t>
      </w:r>
      <w:r>
        <w:t>ющих, делает этот учебный предмет потенциально привлекательным для обу-</w:t>
      </w:r>
      <w:r>
        <w:rPr>
          <w:spacing w:val="1"/>
        </w:rPr>
        <w:t xml:space="preserve"> </w:t>
      </w:r>
      <w:r>
        <w:t>чающихся.</w:t>
      </w:r>
    </w:p>
    <w:p w:rsidR="003A51F5" w:rsidRDefault="00704939" w:rsidP="001F168F">
      <w:pPr>
        <w:pStyle w:val="a3"/>
        <w:ind w:left="567" w:right="-18" w:firstLine="0"/>
      </w:pPr>
      <w:r>
        <w:t>Общая цель учебного предмета «Окружающий мир» заключается в форми-</w:t>
      </w:r>
      <w:r>
        <w:rPr>
          <w:spacing w:val="-67"/>
        </w:rPr>
        <w:t xml:space="preserve"> </w:t>
      </w:r>
      <w:r>
        <w:t>ровании начальных знаний о природе и обществе - предпосылок для изучения</w:t>
      </w:r>
      <w:r>
        <w:rPr>
          <w:spacing w:val="1"/>
        </w:rPr>
        <w:t xml:space="preserve"> </w:t>
      </w:r>
      <w:r>
        <w:t>широкого</w:t>
      </w:r>
      <w:r>
        <w:rPr>
          <w:spacing w:val="-4"/>
        </w:rPr>
        <w:t xml:space="preserve"> </w:t>
      </w:r>
      <w:r>
        <w:t>спектра</w:t>
      </w:r>
      <w:r>
        <w:rPr>
          <w:spacing w:val="4"/>
        </w:rPr>
        <w:t xml:space="preserve"> </w:t>
      </w:r>
      <w:r>
        <w:t>учебных</w:t>
      </w:r>
      <w:r>
        <w:rPr>
          <w:spacing w:val="1"/>
        </w:rPr>
        <w:t xml:space="preserve"> </w:t>
      </w:r>
      <w:r>
        <w:t>предметов в основной</w:t>
      </w:r>
      <w:r>
        <w:rPr>
          <w:spacing w:val="-1"/>
        </w:rPr>
        <w:t xml:space="preserve"> </w:t>
      </w:r>
      <w:r>
        <w:t>школе.</w:t>
      </w:r>
    </w:p>
    <w:p w:rsidR="003A51F5" w:rsidRDefault="00704939" w:rsidP="001F168F">
      <w:pPr>
        <w:pStyle w:val="a3"/>
        <w:ind w:left="567" w:right="-18" w:firstLine="0"/>
      </w:pPr>
      <w:r>
        <w:t>Изучение предмета «Окружающий мир», интегрирующего знания о приро-</w:t>
      </w:r>
      <w:r>
        <w:rPr>
          <w:spacing w:val="-67"/>
        </w:rPr>
        <w:t xml:space="preserve"> </w:t>
      </w:r>
      <w:r>
        <w:t>де, предметном мире, обществе и взаимодействии людей в нём, соответствует</w:t>
      </w:r>
      <w:r>
        <w:rPr>
          <w:spacing w:val="1"/>
        </w:rPr>
        <w:t xml:space="preserve"> </w:t>
      </w:r>
      <w:r>
        <w:t>потребностям</w:t>
      </w:r>
      <w:r>
        <w:rPr>
          <w:spacing w:val="-3"/>
        </w:rPr>
        <w:t xml:space="preserve"> </w:t>
      </w:r>
      <w:r>
        <w:t>и</w:t>
      </w:r>
      <w:r>
        <w:rPr>
          <w:spacing w:val="-3"/>
        </w:rPr>
        <w:t xml:space="preserve"> </w:t>
      </w:r>
      <w:r>
        <w:t>интересам</w:t>
      </w:r>
      <w:r>
        <w:rPr>
          <w:spacing w:val="-2"/>
        </w:rPr>
        <w:t xml:space="preserve"> </w:t>
      </w:r>
      <w:r>
        <w:t>обучающихся</w:t>
      </w:r>
      <w:r>
        <w:rPr>
          <w:spacing w:val="-2"/>
        </w:rPr>
        <w:t xml:space="preserve"> </w:t>
      </w:r>
      <w:r>
        <w:t>младшего</w:t>
      </w:r>
      <w:r>
        <w:rPr>
          <w:spacing w:val="-5"/>
        </w:rPr>
        <w:t xml:space="preserve"> </w:t>
      </w:r>
      <w:r>
        <w:t>школьного</w:t>
      </w:r>
      <w:r>
        <w:rPr>
          <w:spacing w:val="-5"/>
        </w:rPr>
        <w:t xml:space="preserve"> </w:t>
      </w:r>
      <w:r>
        <w:t>возраста</w:t>
      </w:r>
      <w:r>
        <w:rPr>
          <w:spacing w:val="-1"/>
        </w:rPr>
        <w:t xml:space="preserve"> </w:t>
      </w:r>
      <w:r>
        <w:t>с</w:t>
      </w:r>
      <w:r>
        <w:rPr>
          <w:spacing w:val="-1"/>
        </w:rPr>
        <w:t xml:space="preserve"> </w:t>
      </w:r>
      <w:r>
        <w:t>ЗПР.</w:t>
      </w:r>
    </w:p>
    <w:p w:rsidR="003A51F5" w:rsidRDefault="00704939" w:rsidP="001F168F">
      <w:pPr>
        <w:pStyle w:val="a3"/>
        <w:ind w:left="567" w:right="-18" w:firstLine="0"/>
      </w:pPr>
      <w:r>
        <w:t>Обучающиеся</w:t>
      </w:r>
      <w:r>
        <w:rPr>
          <w:spacing w:val="1"/>
        </w:rPr>
        <w:t xml:space="preserve"> </w:t>
      </w:r>
      <w:r>
        <w:t>с</w:t>
      </w:r>
      <w:r>
        <w:rPr>
          <w:spacing w:val="1"/>
        </w:rPr>
        <w:t xml:space="preserve"> </w:t>
      </w:r>
      <w:r>
        <w:t>ЗПР</w:t>
      </w:r>
      <w:r>
        <w:rPr>
          <w:spacing w:val="1"/>
        </w:rPr>
        <w:t xml:space="preserve"> </w:t>
      </w:r>
      <w:r>
        <w:t>овладевают</w:t>
      </w:r>
      <w:r>
        <w:rPr>
          <w:spacing w:val="1"/>
        </w:rPr>
        <w:t xml:space="preserve"> </w:t>
      </w:r>
      <w:r>
        <w:t>основами</w:t>
      </w:r>
      <w:r>
        <w:rPr>
          <w:spacing w:val="1"/>
        </w:rPr>
        <w:t xml:space="preserve"> </w:t>
      </w:r>
      <w:r>
        <w:t>практико-ориентированных</w:t>
      </w:r>
      <w:r>
        <w:rPr>
          <w:spacing w:val="1"/>
        </w:rPr>
        <w:t xml:space="preserve"> </w:t>
      </w:r>
      <w:r>
        <w:t>знаний</w:t>
      </w:r>
      <w:r>
        <w:rPr>
          <w:spacing w:val="1"/>
        </w:rPr>
        <w:t xml:space="preserve"> </w:t>
      </w:r>
      <w:r>
        <w:t>о</w:t>
      </w:r>
      <w:r>
        <w:rPr>
          <w:spacing w:val="1"/>
        </w:rPr>
        <w:t xml:space="preserve"> </w:t>
      </w:r>
      <w:r>
        <w:t>человеке,</w:t>
      </w:r>
      <w:r>
        <w:rPr>
          <w:spacing w:val="1"/>
        </w:rPr>
        <w:t xml:space="preserve"> </w:t>
      </w:r>
      <w:r>
        <w:t>природе</w:t>
      </w:r>
      <w:r>
        <w:rPr>
          <w:spacing w:val="1"/>
        </w:rPr>
        <w:t xml:space="preserve"> </w:t>
      </w:r>
      <w:r>
        <w:t>и</w:t>
      </w:r>
      <w:r>
        <w:rPr>
          <w:spacing w:val="1"/>
        </w:rPr>
        <w:t xml:space="preserve"> </w:t>
      </w:r>
      <w:r>
        <w:t>обществе,</w:t>
      </w:r>
      <w:r>
        <w:rPr>
          <w:spacing w:val="1"/>
        </w:rPr>
        <w:t xml:space="preserve"> </w:t>
      </w:r>
      <w:r>
        <w:t>учатся</w:t>
      </w:r>
      <w:r>
        <w:rPr>
          <w:spacing w:val="1"/>
        </w:rPr>
        <w:t xml:space="preserve"> </w:t>
      </w:r>
      <w:r>
        <w:t>осмысливать</w:t>
      </w:r>
      <w:r>
        <w:rPr>
          <w:spacing w:val="1"/>
        </w:rPr>
        <w:t xml:space="preserve"> </w:t>
      </w:r>
      <w:r>
        <w:t>причинно-</w:t>
      </w:r>
      <w:r>
        <w:rPr>
          <w:spacing w:val="1"/>
        </w:rPr>
        <w:t xml:space="preserve"> </w:t>
      </w:r>
      <w:r>
        <w:t>следственные связи в окружающем мире, на многообразном материале приро-</w:t>
      </w:r>
      <w:r>
        <w:rPr>
          <w:spacing w:val="1"/>
        </w:rPr>
        <w:t xml:space="preserve"> </w:t>
      </w:r>
      <w:r>
        <w:t>ды</w:t>
      </w:r>
      <w:r>
        <w:rPr>
          <w:spacing w:val="1"/>
        </w:rPr>
        <w:t xml:space="preserve"> </w:t>
      </w:r>
      <w:r>
        <w:t>и культуры</w:t>
      </w:r>
      <w:r>
        <w:rPr>
          <w:spacing w:val="1"/>
        </w:rPr>
        <w:t xml:space="preserve"> </w:t>
      </w:r>
      <w:r>
        <w:t>родного края.</w:t>
      </w:r>
      <w:r>
        <w:rPr>
          <w:spacing w:val="1"/>
        </w:rPr>
        <w:t xml:space="preserve"> </w:t>
      </w:r>
      <w:r>
        <w:t>Курс</w:t>
      </w:r>
      <w:r>
        <w:rPr>
          <w:spacing w:val="1"/>
        </w:rPr>
        <w:t xml:space="preserve"> </w:t>
      </w:r>
      <w:r>
        <w:t>обладает</w:t>
      </w:r>
      <w:r>
        <w:rPr>
          <w:spacing w:val="1"/>
        </w:rPr>
        <w:t xml:space="preserve"> </w:t>
      </w:r>
      <w:r>
        <w:t>широкими возможностями для</w:t>
      </w:r>
      <w:r>
        <w:rPr>
          <w:spacing w:val="1"/>
        </w:rPr>
        <w:t xml:space="preserve"> </w:t>
      </w:r>
      <w:r>
        <w:t>формирования у обучающихся фундамента экологической, и культурологиче-</w:t>
      </w:r>
      <w:r>
        <w:rPr>
          <w:spacing w:val="1"/>
        </w:rPr>
        <w:t xml:space="preserve"> </w:t>
      </w:r>
      <w:r>
        <w:t>ской</w:t>
      </w:r>
      <w:r>
        <w:rPr>
          <w:spacing w:val="1"/>
        </w:rPr>
        <w:t xml:space="preserve"> </w:t>
      </w:r>
      <w:r>
        <w:t>грамотности</w:t>
      </w:r>
      <w:r>
        <w:rPr>
          <w:spacing w:val="1"/>
        </w:rPr>
        <w:t xml:space="preserve"> </w:t>
      </w:r>
      <w:r>
        <w:t>и</w:t>
      </w:r>
      <w:r>
        <w:rPr>
          <w:spacing w:val="1"/>
        </w:rPr>
        <w:t xml:space="preserve"> </w:t>
      </w:r>
      <w:r>
        <w:t>соответствующих</w:t>
      </w:r>
      <w:r>
        <w:rPr>
          <w:spacing w:val="1"/>
        </w:rPr>
        <w:t xml:space="preserve"> </w:t>
      </w:r>
      <w:r>
        <w:t>компетентностей</w:t>
      </w:r>
      <w:r>
        <w:rPr>
          <w:spacing w:val="1"/>
        </w:rPr>
        <w:t xml:space="preserve"> </w:t>
      </w:r>
      <w:r>
        <w:t>-</w:t>
      </w:r>
      <w:r>
        <w:rPr>
          <w:spacing w:val="1"/>
        </w:rPr>
        <w:t xml:space="preserve"> </w:t>
      </w:r>
      <w:r>
        <w:t>умений</w:t>
      </w:r>
      <w:r>
        <w:rPr>
          <w:spacing w:val="1"/>
        </w:rPr>
        <w:t xml:space="preserve"> </w:t>
      </w:r>
      <w:r>
        <w:t>проводить</w:t>
      </w:r>
      <w:r>
        <w:rPr>
          <w:spacing w:val="-67"/>
        </w:rPr>
        <w:t xml:space="preserve"> </w:t>
      </w:r>
      <w:r>
        <w:t>наблюдения в природе, ставить опыты, соблюдать правила поведения в мире</w:t>
      </w:r>
      <w:r>
        <w:rPr>
          <w:spacing w:val="1"/>
        </w:rPr>
        <w:t xml:space="preserve"> </w:t>
      </w:r>
      <w:r>
        <w:t>природы и людей, правила здорового образа жизни. Это позволит обучающим-</w:t>
      </w:r>
      <w:r>
        <w:rPr>
          <w:spacing w:val="1"/>
        </w:rPr>
        <w:t xml:space="preserve"> </w:t>
      </w:r>
      <w:r>
        <w:t>ся освоить основы адекватного природо- и культуросообразного поведения в</w:t>
      </w:r>
      <w:r>
        <w:rPr>
          <w:spacing w:val="1"/>
        </w:rPr>
        <w:t xml:space="preserve"> </w:t>
      </w:r>
      <w:r>
        <w:t>окружающей природной и социальной среде. А это ключ к осмыслению лично-</w:t>
      </w:r>
      <w:r>
        <w:rPr>
          <w:spacing w:val="1"/>
        </w:rPr>
        <w:t xml:space="preserve"> </w:t>
      </w:r>
      <w:r>
        <w:t>го опыта, позволяя сделать явления окружающего мира понятными, знакомыми</w:t>
      </w:r>
      <w:r>
        <w:rPr>
          <w:spacing w:val="-67"/>
        </w:rPr>
        <w:t xml:space="preserve"> </w:t>
      </w:r>
      <w:r>
        <w:t>и предсказуемыми, давая обучающемуся с ЗПР возможность найти свое место в</w:t>
      </w:r>
      <w:r>
        <w:rPr>
          <w:spacing w:val="-67"/>
        </w:rPr>
        <w:t xml:space="preserve"> </w:t>
      </w:r>
      <w:r>
        <w:t>ближайшем окружении, попытаться прогнозировать направление своих личных</w:t>
      </w:r>
      <w:r>
        <w:rPr>
          <w:spacing w:val="-67"/>
        </w:rPr>
        <w:t xml:space="preserve"> </w:t>
      </w:r>
      <w:r>
        <w:t>интересов в гармонии с интересами природы и общества, тем самым обеспечи-</w:t>
      </w:r>
      <w:r>
        <w:rPr>
          <w:spacing w:val="1"/>
        </w:rPr>
        <w:t xml:space="preserve"> </w:t>
      </w:r>
      <w:r>
        <w:t>вая в дальнейшем свое личное и социальное благополучие, что особенно важно</w:t>
      </w:r>
      <w:r>
        <w:rPr>
          <w:spacing w:val="1"/>
        </w:rPr>
        <w:t xml:space="preserve"> </w:t>
      </w:r>
      <w:r>
        <w:t>для обучающихся с</w:t>
      </w:r>
      <w:r>
        <w:rPr>
          <w:spacing w:val="1"/>
        </w:rPr>
        <w:t xml:space="preserve"> </w:t>
      </w:r>
      <w:r>
        <w:t>ЗПР.</w:t>
      </w:r>
    </w:p>
    <w:p w:rsidR="003A51F5" w:rsidRDefault="00704939" w:rsidP="001F168F">
      <w:pPr>
        <w:pStyle w:val="a3"/>
        <w:ind w:left="567" w:right="-18" w:firstLine="0"/>
      </w:pPr>
      <w:r>
        <w:t>Существенная особенность учебного предмета состоит в том, что в нем за-</w:t>
      </w:r>
      <w:r>
        <w:rPr>
          <w:spacing w:val="1"/>
        </w:rPr>
        <w:t xml:space="preserve"> </w:t>
      </w:r>
      <w:r>
        <w:t>ложена содержательная основа для широкой реализации межпредметных свя-</w:t>
      </w:r>
      <w:r>
        <w:rPr>
          <w:spacing w:val="1"/>
        </w:rPr>
        <w:t xml:space="preserve"> </w:t>
      </w:r>
      <w:r>
        <w:t>зей</w:t>
      </w:r>
      <w:r>
        <w:rPr>
          <w:spacing w:val="-2"/>
        </w:rPr>
        <w:t xml:space="preserve"> </w:t>
      </w:r>
      <w:r>
        <w:t>всех</w:t>
      </w:r>
      <w:r>
        <w:rPr>
          <w:spacing w:val="1"/>
        </w:rPr>
        <w:t xml:space="preserve"> </w:t>
      </w:r>
      <w:r>
        <w:t>дисциплин</w:t>
      </w:r>
      <w:r>
        <w:rPr>
          <w:spacing w:val="-1"/>
        </w:rPr>
        <w:t xml:space="preserve"> </w:t>
      </w:r>
      <w:r>
        <w:t>начального образования.</w:t>
      </w:r>
    </w:p>
    <w:p w:rsidR="003A51F5" w:rsidRDefault="00704939" w:rsidP="00D42117">
      <w:pPr>
        <w:pStyle w:val="1"/>
        <w:numPr>
          <w:ilvl w:val="0"/>
          <w:numId w:val="46"/>
        </w:numPr>
        <w:tabs>
          <w:tab w:val="left" w:pos="1165"/>
          <w:tab w:val="left" w:pos="3566"/>
          <w:tab w:val="left" w:pos="5517"/>
          <w:tab w:val="left" w:pos="7455"/>
        </w:tabs>
        <w:spacing w:before="75" w:line="242" w:lineRule="auto"/>
        <w:ind w:left="567" w:right="-18" w:firstLine="0"/>
      </w:pPr>
      <w:r>
        <w:t>СОДЕРЖАНИЕ</w:t>
      </w:r>
      <w:r>
        <w:tab/>
        <w:t>УЧЕБНОГО</w:t>
      </w:r>
      <w:r>
        <w:tab/>
        <w:t>ПРЕДМЕТА</w:t>
      </w:r>
      <w:r>
        <w:tab/>
        <w:t>«ОКРУЖАЮЩИЙ</w:t>
      </w:r>
      <w:r>
        <w:rPr>
          <w:spacing w:val="-67"/>
        </w:rPr>
        <w:t xml:space="preserve"> </w:t>
      </w:r>
      <w:r>
        <w:lastRenderedPageBreak/>
        <w:t>МИР»</w:t>
      </w:r>
    </w:p>
    <w:p w:rsidR="003A51F5" w:rsidRDefault="00704939" w:rsidP="00D42117">
      <w:pPr>
        <w:pStyle w:val="a5"/>
        <w:numPr>
          <w:ilvl w:val="0"/>
          <w:numId w:val="45"/>
        </w:numPr>
        <w:tabs>
          <w:tab w:val="left" w:pos="1145"/>
        </w:tabs>
        <w:spacing w:line="313" w:lineRule="exact"/>
        <w:ind w:left="567" w:right="-18" w:firstLine="0"/>
        <w:rPr>
          <w:b/>
          <w:sz w:val="28"/>
        </w:rPr>
      </w:pPr>
      <w:r>
        <w:rPr>
          <w:b/>
          <w:sz w:val="28"/>
        </w:rPr>
        <w:t>Человек</w:t>
      </w:r>
      <w:r>
        <w:rPr>
          <w:b/>
          <w:spacing w:val="-4"/>
          <w:sz w:val="28"/>
        </w:rPr>
        <w:t xml:space="preserve"> </w:t>
      </w:r>
      <w:r>
        <w:rPr>
          <w:b/>
          <w:sz w:val="28"/>
        </w:rPr>
        <w:t>и</w:t>
      </w:r>
      <w:r>
        <w:rPr>
          <w:b/>
          <w:spacing w:val="-4"/>
          <w:sz w:val="28"/>
        </w:rPr>
        <w:t xml:space="preserve"> </w:t>
      </w:r>
      <w:r>
        <w:rPr>
          <w:b/>
          <w:sz w:val="28"/>
        </w:rPr>
        <w:t>природа</w:t>
      </w:r>
    </w:p>
    <w:p w:rsidR="003A51F5" w:rsidRDefault="00704939" w:rsidP="001F168F">
      <w:pPr>
        <w:pStyle w:val="a3"/>
        <w:ind w:left="567" w:right="-18" w:firstLine="0"/>
      </w:pPr>
      <w:r>
        <w:t>Природа - это то, что нас окружает, но не создано человеком. Природные</w:t>
      </w:r>
      <w:r>
        <w:rPr>
          <w:spacing w:val="1"/>
        </w:rPr>
        <w:t xml:space="preserve"> </w:t>
      </w:r>
      <w:r>
        <w:t>объекты и предметы, созданные человеком. Неживая и живая природа. Призна-</w:t>
      </w:r>
      <w:r>
        <w:rPr>
          <w:spacing w:val="1"/>
        </w:rPr>
        <w:t xml:space="preserve"> </w:t>
      </w:r>
      <w:r>
        <w:t>ки</w:t>
      </w:r>
      <w:r>
        <w:rPr>
          <w:spacing w:val="15"/>
        </w:rPr>
        <w:t xml:space="preserve"> </w:t>
      </w:r>
      <w:r>
        <w:t>предметов</w:t>
      </w:r>
      <w:r>
        <w:rPr>
          <w:spacing w:val="17"/>
        </w:rPr>
        <w:t xml:space="preserve"> </w:t>
      </w:r>
      <w:r>
        <w:t>(цвет,</w:t>
      </w:r>
      <w:r>
        <w:rPr>
          <w:spacing w:val="19"/>
        </w:rPr>
        <w:t xml:space="preserve"> </w:t>
      </w:r>
      <w:r>
        <w:t>форма,</w:t>
      </w:r>
      <w:r>
        <w:rPr>
          <w:spacing w:val="19"/>
        </w:rPr>
        <w:t xml:space="preserve"> </w:t>
      </w:r>
      <w:r>
        <w:t>сравнительные</w:t>
      </w:r>
      <w:r>
        <w:rPr>
          <w:spacing w:val="13"/>
        </w:rPr>
        <w:t xml:space="preserve"> </w:t>
      </w:r>
      <w:r>
        <w:t>размеры).</w:t>
      </w:r>
      <w:r>
        <w:rPr>
          <w:spacing w:val="19"/>
        </w:rPr>
        <w:t xml:space="preserve"> </w:t>
      </w:r>
      <w:r>
        <w:t>Расположение</w:t>
      </w:r>
      <w:r>
        <w:rPr>
          <w:spacing w:val="14"/>
        </w:rPr>
        <w:t xml:space="preserve"> </w:t>
      </w:r>
      <w:r>
        <w:t>предметов</w:t>
      </w:r>
      <w:r>
        <w:rPr>
          <w:spacing w:val="-68"/>
        </w:rPr>
        <w:t xml:space="preserve"> </w:t>
      </w:r>
      <w:r>
        <w:t>в пространстве (право, лево, верх, низ). Примеры явлений природы: смена вре-</w:t>
      </w:r>
      <w:r>
        <w:rPr>
          <w:spacing w:val="1"/>
        </w:rPr>
        <w:t xml:space="preserve"> </w:t>
      </w:r>
      <w:r>
        <w:t>мён года, снегопад, листопад, перелёты птиц, смена времени суток, рассвет, за-</w:t>
      </w:r>
      <w:r>
        <w:rPr>
          <w:spacing w:val="1"/>
        </w:rPr>
        <w:t xml:space="preserve"> </w:t>
      </w:r>
      <w:r>
        <w:t>кат,</w:t>
      </w:r>
      <w:r>
        <w:rPr>
          <w:spacing w:val="2"/>
        </w:rPr>
        <w:t xml:space="preserve"> </w:t>
      </w:r>
      <w:r>
        <w:t>ветер,</w:t>
      </w:r>
      <w:r>
        <w:rPr>
          <w:spacing w:val="3"/>
        </w:rPr>
        <w:t xml:space="preserve"> </w:t>
      </w:r>
      <w:r>
        <w:t>дождь,</w:t>
      </w:r>
      <w:r>
        <w:rPr>
          <w:spacing w:val="3"/>
        </w:rPr>
        <w:t xml:space="preserve"> </w:t>
      </w:r>
      <w:r>
        <w:t>гроза.</w:t>
      </w:r>
    </w:p>
    <w:p w:rsidR="003A51F5" w:rsidRDefault="00704939" w:rsidP="001F168F">
      <w:pPr>
        <w:pStyle w:val="a3"/>
        <w:ind w:left="567" w:right="-18" w:firstLine="0"/>
      </w:pPr>
      <w:r>
        <w:t>Вещество - то, из чего состоят все природные объекты и предметы. Разно-</w:t>
      </w:r>
      <w:r>
        <w:rPr>
          <w:spacing w:val="1"/>
        </w:rPr>
        <w:t xml:space="preserve"> </w:t>
      </w:r>
      <w:r>
        <w:t>образие веществ в окружающем</w:t>
      </w:r>
      <w:r>
        <w:rPr>
          <w:spacing w:val="1"/>
        </w:rPr>
        <w:t xml:space="preserve"> </w:t>
      </w:r>
      <w:r>
        <w:t>мире.</w:t>
      </w:r>
      <w:r>
        <w:rPr>
          <w:spacing w:val="1"/>
        </w:rPr>
        <w:t xml:space="preserve"> </w:t>
      </w:r>
      <w:r>
        <w:t>Примеры веществ: соль,</w:t>
      </w:r>
      <w:r>
        <w:rPr>
          <w:spacing w:val="1"/>
        </w:rPr>
        <w:t xml:space="preserve"> </w:t>
      </w:r>
      <w:r>
        <w:t>сахар, вода,</w:t>
      </w:r>
      <w:r>
        <w:rPr>
          <w:spacing w:val="1"/>
        </w:rPr>
        <w:t xml:space="preserve"> </w:t>
      </w:r>
      <w:r>
        <w:t>природный газ. Твёрдые тела, жидкости, газы. Простейшие практические рабо-</w:t>
      </w:r>
      <w:r>
        <w:rPr>
          <w:spacing w:val="1"/>
        </w:rPr>
        <w:t xml:space="preserve"> </w:t>
      </w:r>
      <w:r>
        <w:t>ты с</w:t>
      </w:r>
      <w:r>
        <w:rPr>
          <w:spacing w:val="1"/>
        </w:rPr>
        <w:t xml:space="preserve"> </w:t>
      </w:r>
      <w:r>
        <w:t>веществами,</w:t>
      </w:r>
      <w:r>
        <w:rPr>
          <w:spacing w:val="3"/>
        </w:rPr>
        <w:t xml:space="preserve"> </w:t>
      </w:r>
      <w:r>
        <w:t>жидкостями,</w:t>
      </w:r>
      <w:r>
        <w:rPr>
          <w:spacing w:val="2"/>
        </w:rPr>
        <w:t xml:space="preserve"> </w:t>
      </w:r>
      <w:r>
        <w:t>газами.</w:t>
      </w:r>
    </w:p>
    <w:p w:rsidR="003A51F5" w:rsidRDefault="00704939" w:rsidP="001F168F">
      <w:pPr>
        <w:pStyle w:val="a3"/>
        <w:ind w:left="567" w:right="-18" w:firstLine="0"/>
      </w:pPr>
      <w:r>
        <w:t>Звёзды и планеты. Солнце - ближайшая к нам звезда, источник света и</w:t>
      </w:r>
      <w:r>
        <w:rPr>
          <w:spacing w:val="1"/>
        </w:rPr>
        <w:t xml:space="preserve"> </w:t>
      </w:r>
      <w:r>
        <w:t>тепла для всего живого на Земле. Земля - планета, общее представление о фор-</w:t>
      </w:r>
      <w:r>
        <w:rPr>
          <w:spacing w:val="1"/>
        </w:rPr>
        <w:t xml:space="preserve"> </w:t>
      </w:r>
      <w:r>
        <w:t>ме и размерах Земли. Глобус как модель Земли. Географическая карта и план.</w:t>
      </w:r>
      <w:r>
        <w:rPr>
          <w:spacing w:val="1"/>
        </w:rPr>
        <w:t xml:space="preserve"> </w:t>
      </w:r>
      <w:r>
        <w:t>Материки и океаны, их названия, расположение на глобусе и карте. Важнейшие</w:t>
      </w:r>
      <w:r>
        <w:rPr>
          <w:spacing w:val="-67"/>
        </w:rPr>
        <w:t xml:space="preserve"> </w:t>
      </w:r>
      <w:r>
        <w:t>природные объекты своей страны, района. Ориентирование на местности. Ком-</w:t>
      </w:r>
      <w:r>
        <w:rPr>
          <w:spacing w:val="1"/>
        </w:rPr>
        <w:t xml:space="preserve"> </w:t>
      </w:r>
      <w:r>
        <w:t>пас.</w:t>
      </w:r>
    </w:p>
    <w:p w:rsidR="003A51F5" w:rsidRDefault="00704939" w:rsidP="001F168F">
      <w:pPr>
        <w:pStyle w:val="a3"/>
        <w:ind w:left="567" w:right="-18" w:firstLine="0"/>
      </w:pPr>
      <w:r>
        <w:t>Смена дня и ночи на Земле. Вращение Земли как причина смены дня и но-</w:t>
      </w:r>
      <w:r>
        <w:rPr>
          <w:spacing w:val="1"/>
        </w:rPr>
        <w:t xml:space="preserve"> </w:t>
      </w:r>
      <w:r>
        <w:t>чи. Времена года, их особенности (на основе наблюдений). Обращение Земли</w:t>
      </w:r>
      <w:r>
        <w:rPr>
          <w:spacing w:val="1"/>
        </w:rPr>
        <w:t xml:space="preserve"> </w:t>
      </w:r>
      <w:r>
        <w:t>вокруг Солнца как причина смены времён года. Смена времён года в родном</w:t>
      </w:r>
      <w:r>
        <w:rPr>
          <w:spacing w:val="1"/>
        </w:rPr>
        <w:t xml:space="preserve"> </w:t>
      </w:r>
      <w:r>
        <w:t>крае</w:t>
      </w:r>
      <w:r>
        <w:rPr>
          <w:spacing w:val="-5"/>
        </w:rPr>
        <w:t xml:space="preserve"> </w:t>
      </w:r>
      <w:r>
        <w:t>на</w:t>
      </w:r>
      <w:r>
        <w:rPr>
          <w:spacing w:val="5"/>
        </w:rPr>
        <w:t xml:space="preserve"> </w:t>
      </w:r>
      <w:r>
        <w:t>основе</w:t>
      </w:r>
      <w:r>
        <w:rPr>
          <w:spacing w:val="-3"/>
        </w:rPr>
        <w:t xml:space="preserve"> </w:t>
      </w:r>
      <w:r>
        <w:t>наблюдений.</w:t>
      </w:r>
    </w:p>
    <w:p w:rsidR="003A51F5" w:rsidRDefault="00704939" w:rsidP="001F168F">
      <w:pPr>
        <w:pStyle w:val="a3"/>
        <w:ind w:left="567" w:right="-18" w:firstLine="0"/>
      </w:pPr>
      <w:r>
        <w:t>Погода, её составляющие (температура воздуха, облачность, осадки, ве-</w:t>
      </w:r>
      <w:r>
        <w:rPr>
          <w:spacing w:val="1"/>
        </w:rPr>
        <w:t xml:space="preserve"> </w:t>
      </w:r>
      <w:r>
        <w:t>тер).</w:t>
      </w:r>
      <w:r>
        <w:rPr>
          <w:spacing w:val="2"/>
        </w:rPr>
        <w:t xml:space="preserve"> </w:t>
      </w:r>
      <w:r>
        <w:t>Наблюдение</w:t>
      </w:r>
      <w:r>
        <w:rPr>
          <w:spacing w:val="-1"/>
        </w:rPr>
        <w:t xml:space="preserve"> </w:t>
      </w:r>
      <w:r>
        <w:t>за</w:t>
      </w:r>
      <w:r>
        <w:rPr>
          <w:spacing w:val="1"/>
        </w:rPr>
        <w:t xml:space="preserve"> </w:t>
      </w:r>
      <w:r>
        <w:t>погодой</w:t>
      </w:r>
      <w:r>
        <w:rPr>
          <w:spacing w:val="-1"/>
        </w:rPr>
        <w:t xml:space="preserve"> </w:t>
      </w:r>
      <w:r>
        <w:t>своего</w:t>
      </w:r>
      <w:r>
        <w:rPr>
          <w:spacing w:val="-3"/>
        </w:rPr>
        <w:t xml:space="preserve"> </w:t>
      </w:r>
      <w:r>
        <w:t>края.</w:t>
      </w:r>
    </w:p>
    <w:p w:rsidR="003A51F5" w:rsidRDefault="00704939" w:rsidP="001F168F">
      <w:pPr>
        <w:pStyle w:val="a3"/>
        <w:ind w:left="567" w:right="-18" w:firstLine="0"/>
      </w:pPr>
      <w:r>
        <w:t>Формы земной поверхности: равнины, горы, холмы, овраги (общее пред-</w:t>
      </w:r>
      <w:r>
        <w:rPr>
          <w:spacing w:val="1"/>
        </w:rPr>
        <w:t xml:space="preserve"> </w:t>
      </w:r>
      <w:r>
        <w:t>ставление, условное обозначение равнин и гор на карте). Особенности поверх-</w:t>
      </w:r>
      <w:r>
        <w:rPr>
          <w:spacing w:val="1"/>
        </w:rPr>
        <w:t xml:space="preserve"> </w:t>
      </w:r>
      <w:r>
        <w:t>ности</w:t>
      </w:r>
      <w:r>
        <w:rPr>
          <w:spacing w:val="-2"/>
        </w:rPr>
        <w:t xml:space="preserve"> </w:t>
      </w:r>
      <w:r>
        <w:t>родного</w:t>
      </w:r>
      <w:r>
        <w:rPr>
          <w:spacing w:val="-4"/>
        </w:rPr>
        <w:t xml:space="preserve"> </w:t>
      </w:r>
      <w:r>
        <w:t>края</w:t>
      </w:r>
      <w:r>
        <w:rPr>
          <w:spacing w:val="-1"/>
        </w:rPr>
        <w:t xml:space="preserve"> </w:t>
      </w:r>
      <w:r>
        <w:t>(краткая</w:t>
      </w:r>
      <w:r>
        <w:rPr>
          <w:spacing w:val="-1"/>
        </w:rPr>
        <w:t xml:space="preserve"> </w:t>
      </w:r>
      <w:r>
        <w:t>характеристика на</w:t>
      </w:r>
      <w:r>
        <w:rPr>
          <w:spacing w:val="4"/>
        </w:rPr>
        <w:t xml:space="preserve"> </w:t>
      </w:r>
      <w:r>
        <w:t>основе</w:t>
      </w:r>
      <w:r>
        <w:rPr>
          <w:spacing w:val="-3"/>
        </w:rPr>
        <w:t xml:space="preserve"> </w:t>
      </w:r>
      <w:r>
        <w:t>наблюдений).</w:t>
      </w:r>
    </w:p>
    <w:p w:rsidR="003A51F5" w:rsidRDefault="00704939" w:rsidP="001F168F">
      <w:pPr>
        <w:pStyle w:val="a3"/>
        <w:ind w:left="567" w:right="-18" w:firstLine="0"/>
      </w:pPr>
      <w:r>
        <w:t>Водоёмы, их разнообразие (океан, море, река, озеро, пруд, болото); ис-</w:t>
      </w:r>
      <w:r>
        <w:rPr>
          <w:spacing w:val="1"/>
        </w:rPr>
        <w:t xml:space="preserve"> </w:t>
      </w:r>
      <w:r>
        <w:t>пользование человеком. Водоёмы родного края (названия, краткая характери-</w:t>
      </w:r>
      <w:r>
        <w:rPr>
          <w:spacing w:val="1"/>
        </w:rPr>
        <w:t xml:space="preserve"> </w:t>
      </w:r>
      <w:r>
        <w:t>стика на</w:t>
      </w:r>
      <w:r>
        <w:rPr>
          <w:spacing w:val="1"/>
        </w:rPr>
        <w:t xml:space="preserve"> </w:t>
      </w:r>
      <w:r>
        <w:t>основе</w:t>
      </w:r>
      <w:r>
        <w:rPr>
          <w:spacing w:val="-3"/>
        </w:rPr>
        <w:t xml:space="preserve"> </w:t>
      </w:r>
      <w:r>
        <w:t>наблюдений).</w:t>
      </w:r>
    </w:p>
    <w:p w:rsidR="003A51F5" w:rsidRDefault="00704939" w:rsidP="001F168F">
      <w:pPr>
        <w:pStyle w:val="a3"/>
        <w:spacing w:before="2" w:line="237" w:lineRule="auto"/>
        <w:ind w:left="567" w:right="-18" w:firstLine="0"/>
      </w:pPr>
      <w:r>
        <w:t>Воздух - смесь газов. Свойства воздуха. Значение воздуха для растений,</w:t>
      </w:r>
      <w:r>
        <w:rPr>
          <w:spacing w:val="1"/>
        </w:rPr>
        <w:t xml:space="preserve"> </w:t>
      </w:r>
      <w:r>
        <w:t>животных,</w:t>
      </w:r>
      <w:r>
        <w:rPr>
          <w:spacing w:val="2"/>
        </w:rPr>
        <w:t xml:space="preserve"> </w:t>
      </w:r>
      <w:r>
        <w:t>человека.</w:t>
      </w:r>
      <w:r>
        <w:rPr>
          <w:spacing w:val="2"/>
        </w:rPr>
        <w:t xml:space="preserve"> </w:t>
      </w:r>
      <w:r>
        <w:t>Охрана,</w:t>
      </w:r>
      <w:r>
        <w:rPr>
          <w:spacing w:val="2"/>
        </w:rPr>
        <w:t xml:space="preserve"> </w:t>
      </w:r>
      <w:r>
        <w:t>бережное использование</w:t>
      </w:r>
      <w:r>
        <w:rPr>
          <w:spacing w:val="-4"/>
        </w:rPr>
        <w:t xml:space="preserve"> </w:t>
      </w:r>
      <w:r>
        <w:t>воздуха.</w:t>
      </w:r>
    </w:p>
    <w:p w:rsidR="003A51F5" w:rsidRDefault="00704939" w:rsidP="001F168F">
      <w:pPr>
        <w:pStyle w:val="a3"/>
        <w:spacing w:before="4"/>
        <w:ind w:left="567" w:right="-18" w:firstLine="0"/>
      </w:pPr>
      <w:r>
        <w:t>Вода. Свойства воды. Состояния воды, её распространение в природе, зна-</w:t>
      </w:r>
      <w:r>
        <w:rPr>
          <w:spacing w:val="1"/>
        </w:rPr>
        <w:t xml:space="preserve"> </w:t>
      </w:r>
      <w:r>
        <w:t>чение для живых организмов и хозяйственной жизни человека. Круговорот во-</w:t>
      </w:r>
      <w:r>
        <w:rPr>
          <w:spacing w:val="1"/>
        </w:rPr>
        <w:t xml:space="preserve"> </w:t>
      </w:r>
      <w:r>
        <w:t>ды в</w:t>
      </w:r>
      <w:r>
        <w:rPr>
          <w:spacing w:val="1"/>
        </w:rPr>
        <w:t xml:space="preserve"> </w:t>
      </w:r>
      <w:r>
        <w:t>природе.</w:t>
      </w:r>
      <w:r>
        <w:rPr>
          <w:spacing w:val="2"/>
        </w:rPr>
        <w:t xml:space="preserve"> </w:t>
      </w:r>
      <w:r>
        <w:t>Охрана,</w:t>
      </w:r>
      <w:r>
        <w:rPr>
          <w:spacing w:val="3"/>
        </w:rPr>
        <w:t xml:space="preserve"> </w:t>
      </w:r>
      <w:r>
        <w:t>бережное использование</w:t>
      </w:r>
      <w:r>
        <w:rPr>
          <w:spacing w:val="-3"/>
        </w:rPr>
        <w:t xml:space="preserve"> </w:t>
      </w:r>
      <w:r>
        <w:t>воды.</w:t>
      </w:r>
    </w:p>
    <w:p w:rsidR="003A51F5" w:rsidRDefault="00704939" w:rsidP="001F168F">
      <w:pPr>
        <w:pStyle w:val="a3"/>
        <w:ind w:left="567" w:right="-18" w:firstLine="0"/>
      </w:pPr>
      <w:r>
        <w:t>Полезные ископаемые, их значение в хозяйстве человека, бережное отно-</w:t>
      </w:r>
      <w:r>
        <w:rPr>
          <w:spacing w:val="1"/>
        </w:rPr>
        <w:t xml:space="preserve"> </w:t>
      </w:r>
      <w:r>
        <w:t>шение людей к полезным ископаемым. Полезные ископаемые родного края (2-3</w:t>
      </w:r>
      <w:r>
        <w:rPr>
          <w:spacing w:val="-67"/>
        </w:rPr>
        <w:t xml:space="preserve"> </w:t>
      </w:r>
      <w:r>
        <w:t>примера).</w:t>
      </w:r>
    </w:p>
    <w:p w:rsidR="003A51F5" w:rsidRDefault="00704939" w:rsidP="001F168F">
      <w:pPr>
        <w:pStyle w:val="a3"/>
        <w:spacing w:before="1"/>
        <w:ind w:left="567" w:right="-18" w:firstLine="0"/>
      </w:pPr>
      <w:r>
        <w:t>Почва, её состав, значение для живой природы и для хозяйственной жизни</w:t>
      </w:r>
      <w:r>
        <w:rPr>
          <w:spacing w:val="1"/>
        </w:rPr>
        <w:t xml:space="preserve"> </w:t>
      </w:r>
      <w:r>
        <w:t>человека.</w:t>
      </w:r>
      <w:r>
        <w:rPr>
          <w:spacing w:val="2"/>
        </w:rPr>
        <w:t xml:space="preserve"> </w:t>
      </w:r>
      <w:r>
        <w:t>Охрана,</w:t>
      </w:r>
      <w:r>
        <w:rPr>
          <w:spacing w:val="3"/>
        </w:rPr>
        <w:t xml:space="preserve"> </w:t>
      </w:r>
      <w:r>
        <w:t>бережное</w:t>
      </w:r>
      <w:r>
        <w:rPr>
          <w:spacing w:val="-4"/>
        </w:rPr>
        <w:t xml:space="preserve"> </w:t>
      </w:r>
      <w:r>
        <w:t>использование</w:t>
      </w:r>
      <w:r>
        <w:rPr>
          <w:spacing w:val="-3"/>
        </w:rPr>
        <w:t xml:space="preserve"> </w:t>
      </w:r>
      <w:r>
        <w:t>почв.</w:t>
      </w:r>
    </w:p>
    <w:p w:rsidR="003A51F5" w:rsidRDefault="00704939" w:rsidP="001F168F">
      <w:pPr>
        <w:pStyle w:val="a3"/>
        <w:ind w:left="567" w:right="-18" w:firstLine="0"/>
      </w:pPr>
      <w:r>
        <w:t>Растения, их разнообразие. Части растения (корень, стебель, лист, цветок,</w:t>
      </w:r>
      <w:r>
        <w:rPr>
          <w:spacing w:val="1"/>
        </w:rPr>
        <w:t xml:space="preserve"> </w:t>
      </w:r>
      <w:r>
        <w:t>плод, семя). Условия, необходимые для жизни растения (свет, тепло, воздух,</w:t>
      </w:r>
      <w:r>
        <w:rPr>
          <w:spacing w:val="1"/>
        </w:rPr>
        <w:t xml:space="preserve"> </w:t>
      </w:r>
      <w:r>
        <w:t>вода).</w:t>
      </w:r>
      <w:r>
        <w:rPr>
          <w:spacing w:val="18"/>
        </w:rPr>
        <w:t xml:space="preserve"> </w:t>
      </w:r>
      <w:r>
        <w:t>Наблюдение</w:t>
      </w:r>
      <w:r>
        <w:rPr>
          <w:spacing w:val="12"/>
        </w:rPr>
        <w:t xml:space="preserve"> </w:t>
      </w:r>
      <w:r>
        <w:t>роста</w:t>
      </w:r>
      <w:r>
        <w:rPr>
          <w:spacing w:val="16"/>
        </w:rPr>
        <w:t xml:space="preserve"> </w:t>
      </w:r>
      <w:r>
        <w:t>растений,</w:t>
      </w:r>
      <w:r>
        <w:rPr>
          <w:spacing w:val="19"/>
        </w:rPr>
        <w:t xml:space="preserve"> </w:t>
      </w:r>
      <w:r>
        <w:t>фиксация</w:t>
      </w:r>
      <w:r>
        <w:rPr>
          <w:spacing w:val="16"/>
        </w:rPr>
        <w:t xml:space="preserve"> </w:t>
      </w:r>
      <w:r>
        <w:t>изменений.</w:t>
      </w:r>
      <w:r>
        <w:rPr>
          <w:spacing w:val="18"/>
        </w:rPr>
        <w:t xml:space="preserve"> </w:t>
      </w:r>
      <w:r>
        <w:t>Деревья,</w:t>
      </w:r>
      <w:r>
        <w:rPr>
          <w:spacing w:val="18"/>
        </w:rPr>
        <w:t xml:space="preserve"> </w:t>
      </w:r>
      <w:r>
        <w:t>кустарники,</w:t>
      </w:r>
    </w:p>
    <w:p w:rsidR="0082362D" w:rsidRDefault="0082362D" w:rsidP="001F168F">
      <w:pPr>
        <w:pStyle w:val="a3"/>
        <w:ind w:left="567" w:right="-18" w:firstLine="0"/>
      </w:pPr>
    </w:p>
    <w:p w:rsidR="003A51F5" w:rsidRDefault="00704939" w:rsidP="001F168F">
      <w:pPr>
        <w:pStyle w:val="a3"/>
        <w:spacing w:before="67"/>
        <w:ind w:left="567" w:right="-18" w:firstLine="0"/>
      </w:pPr>
      <w:r>
        <w:t>травы. Дикорастущие, культурные и комнатные растения. Роль растений в при-</w:t>
      </w:r>
      <w:r>
        <w:rPr>
          <w:spacing w:val="1"/>
        </w:rPr>
        <w:t xml:space="preserve"> </w:t>
      </w:r>
      <w:r>
        <w:lastRenderedPageBreak/>
        <w:t>роде и жизни людей, бережное отношение человека к дикорастущим растени-</w:t>
      </w:r>
      <w:r>
        <w:rPr>
          <w:spacing w:val="1"/>
        </w:rPr>
        <w:t xml:space="preserve"> </w:t>
      </w:r>
      <w:r>
        <w:t>ям, уход за комнатными и культурными растениями. Растения родного края,</w:t>
      </w:r>
      <w:r>
        <w:rPr>
          <w:spacing w:val="1"/>
        </w:rPr>
        <w:t xml:space="preserve"> </w:t>
      </w:r>
      <w:r>
        <w:t>названия</w:t>
      </w:r>
      <w:r>
        <w:rPr>
          <w:spacing w:val="-1"/>
        </w:rPr>
        <w:t xml:space="preserve"> </w:t>
      </w:r>
      <w:r>
        <w:t>и</w:t>
      </w:r>
      <w:r>
        <w:rPr>
          <w:spacing w:val="-2"/>
        </w:rPr>
        <w:t xml:space="preserve"> </w:t>
      </w:r>
      <w:r>
        <w:t>краткая характеристика на</w:t>
      </w:r>
      <w:r>
        <w:rPr>
          <w:spacing w:val="1"/>
        </w:rPr>
        <w:t xml:space="preserve"> </w:t>
      </w:r>
      <w:r>
        <w:t>основе</w:t>
      </w:r>
      <w:r>
        <w:rPr>
          <w:spacing w:val="-4"/>
        </w:rPr>
        <w:t xml:space="preserve"> </w:t>
      </w:r>
      <w:r>
        <w:t>наблюдений.</w:t>
      </w:r>
    </w:p>
    <w:p w:rsidR="003A51F5" w:rsidRDefault="00704939" w:rsidP="001F168F">
      <w:pPr>
        <w:pStyle w:val="a3"/>
        <w:ind w:left="567" w:right="-18" w:firstLine="0"/>
      </w:pPr>
      <w:r>
        <w:t>Грибы:</w:t>
      </w:r>
      <w:r>
        <w:rPr>
          <w:spacing w:val="-9"/>
        </w:rPr>
        <w:t xml:space="preserve"> </w:t>
      </w:r>
      <w:r>
        <w:t>съедобные</w:t>
      </w:r>
      <w:r>
        <w:rPr>
          <w:spacing w:val="-4"/>
        </w:rPr>
        <w:t xml:space="preserve"> </w:t>
      </w:r>
      <w:r>
        <w:t>и</w:t>
      </w:r>
      <w:r>
        <w:rPr>
          <w:spacing w:val="-4"/>
        </w:rPr>
        <w:t xml:space="preserve"> </w:t>
      </w:r>
      <w:r>
        <w:t>ядовитые.</w:t>
      </w:r>
      <w:r>
        <w:rPr>
          <w:spacing w:val="-1"/>
        </w:rPr>
        <w:t xml:space="preserve"> </w:t>
      </w:r>
      <w:r>
        <w:t>Правила</w:t>
      </w:r>
      <w:r>
        <w:rPr>
          <w:spacing w:val="-3"/>
        </w:rPr>
        <w:t xml:space="preserve"> </w:t>
      </w:r>
      <w:r>
        <w:t>сбора</w:t>
      </w:r>
      <w:r>
        <w:rPr>
          <w:spacing w:val="-2"/>
        </w:rPr>
        <w:t xml:space="preserve"> </w:t>
      </w:r>
      <w:r>
        <w:t>грибов.</w:t>
      </w:r>
    </w:p>
    <w:p w:rsidR="003A51F5" w:rsidRDefault="00704939" w:rsidP="001F168F">
      <w:pPr>
        <w:pStyle w:val="a3"/>
        <w:spacing w:before="2"/>
        <w:ind w:left="567" w:right="-18" w:firstLine="0"/>
      </w:pPr>
      <w:r>
        <w:t>Животные, их разнообразие. Условия, необходимые для жизни животных</w:t>
      </w:r>
      <w:r>
        <w:rPr>
          <w:spacing w:val="1"/>
        </w:rPr>
        <w:t xml:space="preserve"> </w:t>
      </w:r>
      <w:r>
        <w:t>(воздух, вода, тепло, пища). Насекомые, рыбы, земноводные, пресмыкающиеся,</w:t>
      </w:r>
      <w:r>
        <w:rPr>
          <w:spacing w:val="-67"/>
        </w:rPr>
        <w:t xml:space="preserve"> </w:t>
      </w:r>
      <w:r>
        <w:t>птицы, звери, их отличия. Особенности питания разных животных. Размноже-</w:t>
      </w:r>
      <w:r>
        <w:rPr>
          <w:spacing w:val="1"/>
        </w:rPr>
        <w:t xml:space="preserve"> </w:t>
      </w:r>
      <w:r>
        <w:t>ние животных. Дикие и домашние животные. Роль животных в природе и жиз-</w:t>
      </w:r>
      <w:r>
        <w:rPr>
          <w:spacing w:val="1"/>
        </w:rPr>
        <w:t xml:space="preserve"> </w:t>
      </w:r>
      <w:r>
        <w:t>ни людей. Охрана и бережное отношение человека к диким животным, уход за</w:t>
      </w:r>
      <w:r>
        <w:rPr>
          <w:spacing w:val="1"/>
        </w:rPr>
        <w:t xml:space="preserve"> </w:t>
      </w:r>
      <w:r>
        <w:t>домашними животными. Животные родного края, их названия, краткая харак-</w:t>
      </w:r>
      <w:r>
        <w:rPr>
          <w:spacing w:val="1"/>
        </w:rPr>
        <w:t xml:space="preserve"> </w:t>
      </w:r>
      <w:r>
        <w:t>теристика на</w:t>
      </w:r>
      <w:r>
        <w:rPr>
          <w:spacing w:val="5"/>
        </w:rPr>
        <w:t xml:space="preserve"> </w:t>
      </w:r>
      <w:r>
        <w:t>основе</w:t>
      </w:r>
      <w:r>
        <w:rPr>
          <w:spacing w:val="-3"/>
        </w:rPr>
        <w:t xml:space="preserve"> </w:t>
      </w:r>
      <w:r>
        <w:t>наблюдений.</w:t>
      </w:r>
    </w:p>
    <w:p w:rsidR="003A51F5" w:rsidRDefault="00704939" w:rsidP="001F168F">
      <w:pPr>
        <w:pStyle w:val="a3"/>
        <w:ind w:left="567" w:right="-18" w:firstLine="0"/>
      </w:pPr>
      <w:r>
        <w:t>Лес, луг, водоём - единство живой и неживой природы (солнечный свет,</w:t>
      </w:r>
      <w:r>
        <w:rPr>
          <w:spacing w:val="1"/>
        </w:rPr>
        <w:t xml:space="preserve"> </w:t>
      </w:r>
      <w:r>
        <w:t>воздух, вода, почва, растения, животные). Круговорот веществ. Взаимосвязи в</w:t>
      </w:r>
      <w:r>
        <w:rPr>
          <w:spacing w:val="1"/>
        </w:rPr>
        <w:t xml:space="preserve"> </w:t>
      </w:r>
      <w:r>
        <w:t>природном сообществе: растения - пища и укрытие для животных; животные -</w:t>
      </w:r>
      <w:r>
        <w:rPr>
          <w:spacing w:val="1"/>
        </w:rPr>
        <w:t xml:space="preserve"> </w:t>
      </w:r>
      <w:r>
        <w:t>распространители плодов и семян растений. Влияние человека на природные</w:t>
      </w:r>
      <w:r>
        <w:rPr>
          <w:spacing w:val="1"/>
        </w:rPr>
        <w:t xml:space="preserve"> </w:t>
      </w:r>
      <w:r>
        <w:t>сообщества.</w:t>
      </w:r>
      <w:r>
        <w:rPr>
          <w:spacing w:val="1"/>
        </w:rPr>
        <w:t xml:space="preserve"> </w:t>
      </w:r>
      <w:r>
        <w:t>Природные</w:t>
      </w:r>
      <w:r>
        <w:rPr>
          <w:spacing w:val="1"/>
        </w:rPr>
        <w:t xml:space="preserve"> </w:t>
      </w:r>
      <w:r>
        <w:t>сообщества</w:t>
      </w:r>
      <w:r>
        <w:rPr>
          <w:spacing w:val="1"/>
        </w:rPr>
        <w:t xml:space="preserve"> </w:t>
      </w:r>
      <w:r>
        <w:t>родного</w:t>
      </w:r>
      <w:r>
        <w:rPr>
          <w:spacing w:val="1"/>
        </w:rPr>
        <w:t xml:space="preserve"> </w:t>
      </w:r>
      <w:r>
        <w:t>края</w:t>
      </w:r>
      <w:r>
        <w:rPr>
          <w:spacing w:val="1"/>
        </w:rPr>
        <w:t xml:space="preserve"> </w:t>
      </w:r>
      <w:r>
        <w:t>(2-3</w:t>
      </w:r>
      <w:r>
        <w:rPr>
          <w:spacing w:val="1"/>
        </w:rPr>
        <w:t xml:space="preserve"> </w:t>
      </w:r>
      <w:r>
        <w:t>примера</w:t>
      </w:r>
      <w:r>
        <w:rPr>
          <w:spacing w:val="1"/>
        </w:rPr>
        <w:t xml:space="preserve"> </w:t>
      </w:r>
      <w:r>
        <w:t>на</w:t>
      </w:r>
      <w:r>
        <w:rPr>
          <w:spacing w:val="1"/>
        </w:rPr>
        <w:t xml:space="preserve"> </w:t>
      </w:r>
      <w:r>
        <w:t>основе</w:t>
      </w:r>
      <w:r>
        <w:rPr>
          <w:spacing w:val="1"/>
        </w:rPr>
        <w:t xml:space="preserve"> </w:t>
      </w:r>
      <w:r>
        <w:t>наблюдений).</w:t>
      </w:r>
    </w:p>
    <w:p w:rsidR="003A51F5" w:rsidRDefault="00704939" w:rsidP="001F168F">
      <w:pPr>
        <w:pStyle w:val="a3"/>
        <w:ind w:left="567" w:right="-18" w:firstLine="0"/>
      </w:pPr>
      <w:r>
        <w:t>Природные зоны России: общее представление, основные природные зоны</w:t>
      </w:r>
      <w:r>
        <w:rPr>
          <w:spacing w:val="-67"/>
        </w:rPr>
        <w:t xml:space="preserve"> </w:t>
      </w:r>
      <w:r>
        <w:t>(климат, растительный и животный мир, особенности труда и быта людей, вли-</w:t>
      </w:r>
      <w:r>
        <w:rPr>
          <w:spacing w:val="1"/>
        </w:rPr>
        <w:t xml:space="preserve"> </w:t>
      </w:r>
      <w:r>
        <w:t>яние</w:t>
      </w:r>
      <w:r>
        <w:rPr>
          <w:spacing w:val="-4"/>
        </w:rPr>
        <w:t xml:space="preserve"> </w:t>
      </w:r>
      <w:r>
        <w:t>человека</w:t>
      </w:r>
      <w:r>
        <w:rPr>
          <w:spacing w:val="1"/>
        </w:rPr>
        <w:t xml:space="preserve"> </w:t>
      </w:r>
      <w:r>
        <w:t>на природу</w:t>
      </w:r>
      <w:r>
        <w:rPr>
          <w:spacing w:val="-7"/>
        </w:rPr>
        <w:t xml:space="preserve"> </w:t>
      </w:r>
      <w:r>
        <w:t>изучаемых зон,</w:t>
      </w:r>
      <w:r>
        <w:rPr>
          <w:spacing w:val="3"/>
        </w:rPr>
        <w:t xml:space="preserve"> </w:t>
      </w:r>
      <w:r>
        <w:t>охрана природы).</w:t>
      </w:r>
    </w:p>
    <w:p w:rsidR="003A51F5" w:rsidRDefault="00704939" w:rsidP="001F168F">
      <w:pPr>
        <w:pStyle w:val="a3"/>
        <w:spacing w:before="2"/>
        <w:ind w:left="567" w:right="-18" w:firstLine="0"/>
      </w:pPr>
      <w:r>
        <w:t>Человек - часть природы. Зависимость жизни человека от природы. Этиче-</w:t>
      </w:r>
      <w:r>
        <w:rPr>
          <w:spacing w:val="1"/>
        </w:rPr>
        <w:t xml:space="preserve"> </w:t>
      </w:r>
      <w:r>
        <w:t>ское и эстетическое значение природы в жизни человека. Освоение человеком</w:t>
      </w:r>
      <w:r>
        <w:rPr>
          <w:spacing w:val="1"/>
        </w:rPr>
        <w:t xml:space="preserve"> </w:t>
      </w:r>
      <w:r>
        <w:t>законов</w:t>
      </w:r>
      <w:r>
        <w:rPr>
          <w:spacing w:val="1"/>
        </w:rPr>
        <w:t xml:space="preserve"> </w:t>
      </w:r>
      <w:r>
        <w:t>жизни природы</w:t>
      </w:r>
      <w:r>
        <w:rPr>
          <w:spacing w:val="1"/>
        </w:rPr>
        <w:t xml:space="preserve"> </w:t>
      </w:r>
      <w:r>
        <w:t>посредством</w:t>
      </w:r>
      <w:r>
        <w:rPr>
          <w:spacing w:val="1"/>
        </w:rPr>
        <w:t xml:space="preserve"> </w:t>
      </w:r>
      <w:r>
        <w:t>практической деятельности.</w:t>
      </w:r>
      <w:r>
        <w:rPr>
          <w:spacing w:val="1"/>
        </w:rPr>
        <w:t xml:space="preserve"> </w:t>
      </w:r>
      <w:r>
        <w:t>Народный</w:t>
      </w:r>
      <w:r>
        <w:rPr>
          <w:spacing w:val="1"/>
        </w:rPr>
        <w:t xml:space="preserve"> </w:t>
      </w:r>
      <w:r>
        <w:t>календарь</w:t>
      </w:r>
      <w:r>
        <w:rPr>
          <w:spacing w:val="1"/>
        </w:rPr>
        <w:t xml:space="preserve"> </w:t>
      </w:r>
      <w:r>
        <w:t>(приметы,</w:t>
      </w:r>
      <w:r>
        <w:rPr>
          <w:spacing w:val="1"/>
        </w:rPr>
        <w:t xml:space="preserve"> </w:t>
      </w:r>
      <w:r>
        <w:t>поговорки,</w:t>
      </w:r>
      <w:r>
        <w:rPr>
          <w:spacing w:val="1"/>
        </w:rPr>
        <w:t xml:space="preserve"> </w:t>
      </w:r>
      <w:r>
        <w:t>пословицы),</w:t>
      </w:r>
      <w:r>
        <w:rPr>
          <w:spacing w:val="1"/>
        </w:rPr>
        <w:t xml:space="preserve"> </w:t>
      </w:r>
      <w:r>
        <w:t>определяющий</w:t>
      </w:r>
      <w:r>
        <w:rPr>
          <w:spacing w:val="1"/>
        </w:rPr>
        <w:t xml:space="preserve"> </w:t>
      </w:r>
      <w:r>
        <w:t>сезонный</w:t>
      </w:r>
      <w:r>
        <w:rPr>
          <w:spacing w:val="1"/>
        </w:rPr>
        <w:t xml:space="preserve"> </w:t>
      </w:r>
      <w:r>
        <w:t>труд</w:t>
      </w:r>
      <w:r>
        <w:rPr>
          <w:spacing w:val="1"/>
        </w:rPr>
        <w:t xml:space="preserve"> </w:t>
      </w:r>
      <w:r>
        <w:t>людей.</w:t>
      </w:r>
    </w:p>
    <w:p w:rsidR="003A51F5" w:rsidRDefault="00704939" w:rsidP="001F168F">
      <w:pPr>
        <w:pStyle w:val="a3"/>
        <w:ind w:left="567" w:right="-18" w:firstLine="0"/>
      </w:pPr>
      <w:r>
        <w:t>Положительное и отрицательное влияние деятельности человека на приро-</w:t>
      </w:r>
      <w:r>
        <w:rPr>
          <w:spacing w:val="-67"/>
        </w:rPr>
        <w:t xml:space="preserve"> </w:t>
      </w:r>
      <w:r>
        <w:t>ду (в том числе на примере окружающей местности). Правила поведения в при-</w:t>
      </w:r>
      <w:r>
        <w:rPr>
          <w:spacing w:val="1"/>
        </w:rPr>
        <w:t xml:space="preserve"> </w:t>
      </w:r>
      <w:r>
        <w:t>роде. Охрана природных богатств: воды, воздуха, полезных ископаемых, расти-</w:t>
      </w:r>
      <w:r>
        <w:rPr>
          <w:spacing w:val="-67"/>
        </w:rPr>
        <w:t xml:space="preserve"> </w:t>
      </w:r>
      <w:r>
        <w:t>тельного</w:t>
      </w:r>
      <w:r>
        <w:rPr>
          <w:spacing w:val="1"/>
        </w:rPr>
        <w:t xml:space="preserve"> </w:t>
      </w:r>
      <w:r>
        <w:t>и</w:t>
      </w:r>
      <w:r>
        <w:rPr>
          <w:spacing w:val="1"/>
        </w:rPr>
        <w:t xml:space="preserve"> </w:t>
      </w:r>
      <w:r>
        <w:t>животного</w:t>
      </w:r>
      <w:r>
        <w:rPr>
          <w:spacing w:val="1"/>
        </w:rPr>
        <w:t xml:space="preserve"> </w:t>
      </w:r>
      <w:r>
        <w:t>мира.</w:t>
      </w:r>
      <w:r>
        <w:rPr>
          <w:spacing w:val="1"/>
        </w:rPr>
        <w:t xml:space="preserve"> </w:t>
      </w:r>
      <w:r>
        <w:t>Заповедники,</w:t>
      </w:r>
      <w:r>
        <w:rPr>
          <w:spacing w:val="1"/>
        </w:rPr>
        <w:t xml:space="preserve"> </w:t>
      </w:r>
      <w:r>
        <w:t>национальные</w:t>
      </w:r>
      <w:r>
        <w:rPr>
          <w:spacing w:val="1"/>
        </w:rPr>
        <w:t xml:space="preserve"> </w:t>
      </w:r>
      <w:r>
        <w:t>парки,</w:t>
      </w:r>
      <w:r>
        <w:rPr>
          <w:spacing w:val="1"/>
        </w:rPr>
        <w:t xml:space="preserve"> </w:t>
      </w:r>
      <w:r>
        <w:t>их</w:t>
      </w:r>
      <w:r>
        <w:rPr>
          <w:spacing w:val="1"/>
        </w:rPr>
        <w:t xml:space="preserve"> </w:t>
      </w:r>
      <w:r>
        <w:t>роль</w:t>
      </w:r>
      <w:r>
        <w:rPr>
          <w:spacing w:val="1"/>
        </w:rPr>
        <w:t xml:space="preserve"> </w:t>
      </w:r>
      <w:r>
        <w:t>в</w:t>
      </w:r>
      <w:r>
        <w:rPr>
          <w:spacing w:val="1"/>
        </w:rPr>
        <w:t xml:space="preserve"> </w:t>
      </w:r>
      <w:r>
        <w:t>охране природы. Красная книга России, её значение, отдельные представители</w:t>
      </w:r>
      <w:r>
        <w:rPr>
          <w:spacing w:val="1"/>
        </w:rPr>
        <w:t xml:space="preserve"> </w:t>
      </w:r>
      <w:r>
        <w:t>растений и животных Красной книги. Посильное участие в охране природы.</w:t>
      </w:r>
      <w:r>
        <w:rPr>
          <w:spacing w:val="1"/>
        </w:rPr>
        <w:t xml:space="preserve"> </w:t>
      </w:r>
      <w:r>
        <w:t>Личная</w:t>
      </w:r>
      <w:r>
        <w:rPr>
          <w:spacing w:val="-2"/>
        </w:rPr>
        <w:t xml:space="preserve"> </w:t>
      </w:r>
      <w:r>
        <w:t>ответственность каждого человека за сохранность природы.</w:t>
      </w:r>
    </w:p>
    <w:p w:rsidR="003A51F5" w:rsidRDefault="00704939" w:rsidP="001F168F">
      <w:pPr>
        <w:pStyle w:val="a3"/>
        <w:spacing w:before="1"/>
        <w:ind w:left="567" w:right="-18" w:firstLine="0"/>
      </w:pPr>
      <w:r>
        <w:t>Человек.</w:t>
      </w:r>
      <w:r>
        <w:rPr>
          <w:spacing w:val="1"/>
        </w:rPr>
        <w:t xml:space="preserve"> </w:t>
      </w:r>
      <w:r>
        <w:t>Ребенок,</w:t>
      </w:r>
      <w:r>
        <w:rPr>
          <w:spacing w:val="1"/>
        </w:rPr>
        <w:t xml:space="preserve"> </w:t>
      </w:r>
      <w:r>
        <w:t>взрослый,</w:t>
      </w:r>
      <w:r>
        <w:rPr>
          <w:spacing w:val="1"/>
        </w:rPr>
        <w:t xml:space="preserve"> </w:t>
      </w:r>
      <w:r>
        <w:t>пожилой</w:t>
      </w:r>
      <w:r>
        <w:rPr>
          <w:spacing w:val="1"/>
        </w:rPr>
        <w:t xml:space="preserve"> </w:t>
      </w:r>
      <w:r>
        <w:t>человек.</w:t>
      </w:r>
      <w:r>
        <w:rPr>
          <w:spacing w:val="1"/>
        </w:rPr>
        <w:t xml:space="preserve"> </w:t>
      </w:r>
      <w:r>
        <w:t>Мужчины</w:t>
      </w:r>
      <w:r>
        <w:rPr>
          <w:spacing w:val="1"/>
        </w:rPr>
        <w:t xml:space="preserve"> </w:t>
      </w:r>
      <w:r>
        <w:t>и</w:t>
      </w:r>
      <w:r>
        <w:rPr>
          <w:spacing w:val="1"/>
        </w:rPr>
        <w:t xml:space="preserve"> </w:t>
      </w:r>
      <w:r>
        <w:t>женщины,</w:t>
      </w:r>
      <w:r>
        <w:rPr>
          <w:spacing w:val="1"/>
        </w:rPr>
        <w:t xml:space="preserve"> </w:t>
      </w:r>
      <w:r>
        <w:t>мальчики и девочки. Общее представление о строении тела человека. Системы</w:t>
      </w:r>
      <w:r>
        <w:rPr>
          <w:spacing w:val="1"/>
        </w:rPr>
        <w:t xml:space="preserve"> </w:t>
      </w:r>
      <w:r>
        <w:t>органов</w:t>
      </w:r>
      <w:r>
        <w:rPr>
          <w:spacing w:val="1"/>
        </w:rPr>
        <w:t xml:space="preserve"> </w:t>
      </w:r>
      <w:r>
        <w:t>(опорно-двигательная,</w:t>
      </w:r>
      <w:r>
        <w:rPr>
          <w:spacing w:val="1"/>
        </w:rPr>
        <w:t xml:space="preserve"> </w:t>
      </w:r>
      <w:r>
        <w:t>пищеварительная,</w:t>
      </w:r>
      <w:r>
        <w:rPr>
          <w:spacing w:val="1"/>
        </w:rPr>
        <w:t xml:space="preserve"> </w:t>
      </w:r>
      <w:r>
        <w:t>дыхательная,</w:t>
      </w:r>
      <w:r>
        <w:rPr>
          <w:spacing w:val="1"/>
        </w:rPr>
        <w:t xml:space="preserve"> </w:t>
      </w:r>
      <w:r>
        <w:t>кровеносная,</w:t>
      </w:r>
      <w:r>
        <w:rPr>
          <w:spacing w:val="1"/>
        </w:rPr>
        <w:t xml:space="preserve"> </w:t>
      </w:r>
      <w:r>
        <w:t>нервная,</w:t>
      </w:r>
      <w:r>
        <w:rPr>
          <w:spacing w:val="1"/>
        </w:rPr>
        <w:t xml:space="preserve"> </w:t>
      </w:r>
      <w:r>
        <w:t>органы</w:t>
      </w:r>
      <w:r>
        <w:rPr>
          <w:spacing w:val="1"/>
        </w:rPr>
        <w:t xml:space="preserve"> </w:t>
      </w:r>
      <w:r>
        <w:t>чувств),</w:t>
      </w:r>
      <w:r>
        <w:rPr>
          <w:spacing w:val="1"/>
        </w:rPr>
        <w:t xml:space="preserve"> </w:t>
      </w:r>
      <w:r>
        <w:t>их</w:t>
      </w:r>
      <w:r>
        <w:rPr>
          <w:spacing w:val="1"/>
        </w:rPr>
        <w:t xml:space="preserve"> </w:t>
      </w:r>
      <w:r>
        <w:t>роль</w:t>
      </w:r>
      <w:r>
        <w:rPr>
          <w:spacing w:val="1"/>
        </w:rPr>
        <w:t xml:space="preserve"> </w:t>
      </w:r>
      <w:r>
        <w:t>в</w:t>
      </w:r>
      <w:r>
        <w:rPr>
          <w:spacing w:val="1"/>
        </w:rPr>
        <w:t xml:space="preserve"> </w:t>
      </w:r>
      <w:r>
        <w:t>жизнедеятельности</w:t>
      </w:r>
      <w:r>
        <w:rPr>
          <w:spacing w:val="1"/>
        </w:rPr>
        <w:t xml:space="preserve"> </w:t>
      </w:r>
      <w:r>
        <w:t>организма.</w:t>
      </w:r>
      <w:r>
        <w:rPr>
          <w:spacing w:val="70"/>
        </w:rPr>
        <w:t xml:space="preserve"> </w:t>
      </w:r>
      <w:r>
        <w:t>Гигиена:</w:t>
      </w:r>
      <w:r>
        <w:rPr>
          <w:spacing w:val="-67"/>
        </w:rPr>
        <w:t xml:space="preserve"> </w:t>
      </w:r>
      <w:r>
        <w:t>уход за кожей, ногтями, волосами, зубами. Здоровый образ жизни, соблюдение</w:t>
      </w:r>
      <w:r>
        <w:rPr>
          <w:spacing w:val="1"/>
        </w:rPr>
        <w:t xml:space="preserve"> </w:t>
      </w:r>
      <w:r>
        <w:t>режима,</w:t>
      </w:r>
      <w:r>
        <w:rPr>
          <w:spacing w:val="1"/>
        </w:rPr>
        <w:t xml:space="preserve"> </w:t>
      </w:r>
      <w:r>
        <w:t>профилактика</w:t>
      </w:r>
      <w:r>
        <w:rPr>
          <w:spacing w:val="1"/>
        </w:rPr>
        <w:t xml:space="preserve"> </w:t>
      </w:r>
      <w:r>
        <w:t>нарушений</w:t>
      </w:r>
      <w:r>
        <w:rPr>
          <w:spacing w:val="1"/>
        </w:rPr>
        <w:t xml:space="preserve"> </w:t>
      </w:r>
      <w:r>
        <w:t>деятельности</w:t>
      </w:r>
      <w:r>
        <w:rPr>
          <w:spacing w:val="1"/>
        </w:rPr>
        <w:t xml:space="preserve"> </w:t>
      </w:r>
      <w:r>
        <w:t>органов</w:t>
      </w:r>
      <w:r>
        <w:rPr>
          <w:spacing w:val="1"/>
        </w:rPr>
        <w:t xml:space="preserve"> </w:t>
      </w:r>
      <w:r>
        <w:t>чувств,</w:t>
      </w:r>
      <w:r>
        <w:rPr>
          <w:spacing w:val="1"/>
        </w:rPr>
        <w:t xml:space="preserve"> </w:t>
      </w:r>
      <w:r>
        <w:t>опорно-</w:t>
      </w:r>
      <w:r>
        <w:rPr>
          <w:spacing w:val="-67"/>
        </w:rPr>
        <w:t xml:space="preserve"> </w:t>
      </w:r>
      <w:r>
        <w:t>двигательной,</w:t>
      </w:r>
      <w:r>
        <w:rPr>
          <w:spacing w:val="1"/>
        </w:rPr>
        <w:t xml:space="preserve"> </w:t>
      </w:r>
      <w:r>
        <w:t>пищеварительной,</w:t>
      </w:r>
      <w:r>
        <w:rPr>
          <w:spacing w:val="1"/>
        </w:rPr>
        <w:t xml:space="preserve"> </w:t>
      </w:r>
      <w:r>
        <w:t>дыхательной,</w:t>
      </w:r>
      <w:r>
        <w:rPr>
          <w:spacing w:val="1"/>
        </w:rPr>
        <w:t xml:space="preserve"> </w:t>
      </w:r>
      <w:r>
        <w:t>нервной</w:t>
      </w:r>
      <w:r>
        <w:rPr>
          <w:spacing w:val="1"/>
        </w:rPr>
        <w:t xml:space="preserve"> </w:t>
      </w:r>
      <w:r>
        <w:t>систем.</w:t>
      </w:r>
      <w:r>
        <w:rPr>
          <w:spacing w:val="1"/>
        </w:rPr>
        <w:t xml:space="preserve"> </w:t>
      </w:r>
      <w:r>
        <w:t>Измерение</w:t>
      </w:r>
      <w:r>
        <w:rPr>
          <w:spacing w:val="1"/>
        </w:rPr>
        <w:t xml:space="preserve"> </w:t>
      </w:r>
      <w:r>
        <w:t>температуры тела человека, частоты пульса. Понимание состояния своего здо-</w:t>
      </w:r>
      <w:r>
        <w:rPr>
          <w:spacing w:val="1"/>
        </w:rPr>
        <w:t xml:space="preserve"> </w:t>
      </w:r>
      <w:r>
        <w:t>ровья,</w:t>
      </w:r>
      <w:r>
        <w:rPr>
          <w:spacing w:val="25"/>
        </w:rPr>
        <w:t xml:space="preserve"> </w:t>
      </w:r>
      <w:r>
        <w:t>личная</w:t>
      </w:r>
      <w:r>
        <w:rPr>
          <w:spacing w:val="28"/>
        </w:rPr>
        <w:t xml:space="preserve"> </w:t>
      </w:r>
      <w:r>
        <w:t>ответственность</w:t>
      </w:r>
      <w:r>
        <w:rPr>
          <w:spacing w:val="24"/>
        </w:rPr>
        <w:t xml:space="preserve"> </w:t>
      </w:r>
      <w:r>
        <w:t>каждого</w:t>
      </w:r>
      <w:r>
        <w:rPr>
          <w:spacing w:val="21"/>
        </w:rPr>
        <w:t xml:space="preserve"> </w:t>
      </w:r>
      <w:r>
        <w:t>человека</w:t>
      </w:r>
      <w:r>
        <w:rPr>
          <w:spacing w:val="25"/>
        </w:rPr>
        <w:t xml:space="preserve"> </w:t>
      </w:r>
      <w:r>
        <w:t>за</w:t>
      </w:r>
      <w:r>
        <w:rPr>
          <w:spacing w:val="24"/>
        </w:rPr>
        <w:t xml:space="preserve"> </w:t>
      </w:r>
      <w:r>
        <w:t>состояние</w:t>
      </w:r>
      <w:r>
        <w:rPr>
          <w:spacing w:val="21"/>
        </w:rPr>
        <w:t xml:space="preserve"> </w:t>
      </w:r>
      <w:r>
        <w:t>своего</w:t>
      </w:r>
      <w:r>
        <w:rPr>
          <w:spacing w:val="21"/>
        </w:rPr>
        <w:t xml:space="preserve"> </w:t>
      </w:r>
      <w:r>
        <w:t>здоровья</w:t>
      </w:r>
      <w:r>
        <w:rPr>
          <w:spacing w:val="-67"/>
        </w:rPr>
        <w:t xml:space="preserve"> </w:t>
      </w:r>
      <w:r>
        <w:t>и здоровья окружающих его людей. Внимание, уважительное отношение к лю-</w:t>
      </w:r>
      <w:r>
        <w:rPr>
          <w:spacing w:val="1"/>
        </w:rPr>
        <w:t xml:space="preserve"> </w:t>
      </w:r>
      <w:r>
        <w:t>дям</w:t>
      </w:r>
      <w:r>
        <w:rPr>
          <w:spacing w:val="-2"/>
        </w:rPr>
        <w:t xml:space="preserve"> </w:t>
      </w:r>
      <w:r>
        <w:t>с ограниченными</w:t>
      </w:r>
      <w:r>
        <w:rPr>
          <w:spacing w:val="-2"/>
        </w:rPr>
        <w:t xml:space="preserve"> </w:t>
      </w:r>
      <w:r>
        <w:t>возможностями</w:t>
      </w:r>
      <w:r>
        <w:rPr>
          <w:spacing w:val="-1"/>
        </w:rPr>
        <w:t xml:space="preserve"> </w:t>
      </w:r>
      <w:r>
        <w:t>здоровья,</w:t>
      </w:r>
      <w:r>
        <w:rPr>
          <w:spacing w:val="1"/>
        </w:rPr>
        <w:t xml:space="preserve"> </w:t>
      </w:r>
      <w:r>
        <w:t>забота о</w:t>
      </w:r>
      <w:r>
        <w:rPr>
          <w:spacing w:val="-4"/>
        </w:rPr>
        <w:t xml:space="preserve"> </w:t>
      </w:r>
      <w:r>
        <w:t>них.</w:t>
      </w:r>
    </w:p>
    <w:p w:rsidR="003A51F5" w:rsidRDefault="00704939" w:rsidP="00D42117">
      <w:pPr>
        <w:pStyle w:val="1"/>
        <w:numPr>
          <w:ilvl w:val="0"/>
          <w:numId w:val="45"/>
        </w:numPr>
        <w:tabs>
          <w:tab w:val="left" w:pos="1145"/>
        </w:tabs>
        <w:spacing w:before="75" w:line="319" w:lineRule="exact"/>
        <w:ind w:left="567" w:right="-18" w:firstLine="0"/>
      </w:pPr>
      <w:r>
        <w:t>Человек</w:t>
      </w:r>
      <w:r>
        <w:rPr>
          <w:spacing w:val="-5"/>
        </w:rPr>
        <w:t xml:space="preserve"> </w:t>
      </w:r>
      <w:r>
        <w:t>и</w:t>
      </w:r>
      <w:r>
        <w:rPr>
          <w:spacing w:val="-4"/>
        </w:rPr>
        <w:t xml:space="preserve"> </w:t>
      </w:r>
      <w:r>
        <w:t>общество</w:t>
      </w:r>
    </w:p>
    <w:p w:rsidR="003A51F5" w:rsidRDefault="00704939" w:rsidP="001F168F">
      <w:pPr>
        <w:pStyle w:val="a3"/>
        <w:ind w:left="567" w:right="-18" w:firstLine="0"/>
      </w:pPr>
      <w:r>
        <w:t>Общество - совокупность людей, которые объединены общей культурой и</w:t>
      </w:r>
      <w:r>
        <w:rPr>
          <w:spacing w:val="1"/>
        </w:rPr>
        <w:t xml:space="preserve"> </w:t>
      </w:r>
      <w:r>
        <w:lastRenderedPageBreak/>
        <w:t>связаны друг с другом совместной деятельностью во имя общей цели. Духовно-</w:t>
      </w:r>
      <w:r>
        <w:rPr>
          <w:spacing w:val="-67"/>
        </w:rPr>
        <w:t xml:space="preserve"> </w:t>
      </w:r>
      <w:r>
        <w:t>нравственные</w:t>
      </w:r>
      <w:r>
        <w:rPr>
          <w:spacing w:val="1"/>
        </w:rPr>
        <w:t xml:space="preserve"> </w:t>
      </w:r>
      <w:r>
        <w:t>и</w:t>
      </w:r>
      <w:r>
        <w:rPr>
          <w:spacing w:val="1"/>
        </w:rPr>
        <w:t xml:space="preserve"> </w:t>
      </w:r>
      <w:r>
        <w:t>культурные</w:t>
      </w:r>
      <w:r>
        <w:rPr>
          <w:spacing w:val="1"/>
        </w:rPr>
        <w:t xml:space="preserve"> </w:t>
      </w:r>
      <w:r>
        <w:t>ценности</w:t>
      </w:r>
      <w:r>
        <w:rPr>
          <w:spacing w:val="1"/>
        </w:rPr>
        <w:t xml:space="preserve"> </w:t>
      </w:r>
      <w:r>
        <w:t>российского</w:t>
      </w:r>
      <w:r>
        <w:rPr>
          <w:spacing w:val="1"/>
        </w:rPr>
        <w:t xml:space="preserve"> </w:t>
      </w:r>
      <w:r>
        <w:t>общества,</w:t>
      </w:r>
      <w:r>
        <w:rPr>
          <w:spacing w:val="1"/>
        </w:rPr>
        <w:t xml:space="preserve"> </w:t>
      </w:r>
      <w:r>
        <w:t>отраженные</w:t>
      </w:r>
      <w:r>
        <w:rPr>
          <w:spacing w:val="1"/>
        </w:rPr>
        <w:t xml:space="preserve"> </w:t>
      </w:r>
      <w:r>
        <w:t>в</w:t>
      </w:r>
      <w:r>
        <w:rPr>
          <w:spacing w:val="-67"/>
        </w:rPr>
        <w:t xml:space="preserve"> </w:t>
      </w:r>
      <w:r>
        <w:t>государственных праздниках и</w:t>
      </w:r>
      <w:r>
        <w:rPr>
          <w:spacing w:val="-2"/>
        </w:rPr>
        <w:t xml:space="preserve"> </w:t>
      </w:r>
      <w:r>
        <w:t>народных традициях региона.</w:t>
      </w:r>
    </w:p>
    <w:p w:rsidR="003A51F5" w:rsidRDefault="00704939" w:rsidP="001F168F">
      <w:pPr>
        <w:pStyle w:val="a3"/>
        <w:ind w:left="567" w:right="-18" w:firstLine="0"/>
      </w:pPr>
      <w:r>
        <w:t>Человек - член общества, создатель и носитель культуры. Многонацио-</w:t>
      </w:r>
      <w:r>
        <w:rPr>
          <w:spacing w:val="1"/>
        </w:rPr>
        <w:t xml:space="preserve"> </w:t>
      </w:r>
      <w:r>
        <w:t>нальность - особенность нашей страны. Общее представление о вкладе разных</w:t>
      </w:r>
      <w:r>
        <w:rPr>
          <w:spacing w:val="1"/>
        </w:rPr>
        <w:t xml:space="preserve"> </w:t>
      </w:r>
      <w:r>
        <w:t>народов</w:t>
      </w:r>
      <w:r>
        <w:rPr>
          <w:spacing w:val="1"/>
        </w:rPr>
        <w:t xml:space="preserve"> </w:t>
      </w:r>
      <w:r>
        <w:t>в</w:t>
      </w:r>
      <w:r>
        <w:rPr>
          <w:spacing w:val="1"/>
        </w:rPr>
        <w:t xml:space="preserve"> </w:t>
      </w:r>
      <w:r>
        <w:t>многонациональную</w:t>
      </w:r>
      <w:r>
        <w:rPr>
          <w:spacing w:val="1"/>
        </w:rPr>
        <w:t xml:space="preserve"> </w:t>
      </w:r>
      <w:r>
        <w:t>культуру</w:t>
      </w:r>
      <w:r>
        <w:rPr>
          <w:spacing w:val="1"/>
        </w:rPr>
        <w:t xml:space="preserve"> </w:t>
      </w:r>
      <w:r>
        <w:t>нашей</w:t>
      </w:r>
      <w:r>
        <w:rPr>
          <w:spacing w:val="1"/>
        </w:rPr>
        <w:t xml:space="preserve"> </w:t>
      </w:r>
      <w:r>
        <w:t>страны.</w:t>
      </w:r>
      <w:r>
        <w:rPr>
          <w:spacing w:val="1"/>
        </w:rPr>
        <w:t xml:space="preserve"> </w:t>
      </w:r>
      <w:r>
        <w:t>Ценность</w:t>
      </w:r>
      <w:r>
        <w:rPr>
          <w:spacing w:val="1"/>
        </w:rPr>
        <w:t xml:space="preserve"> </w:t>
      </w:r>
      <w:r>
        <w:t>каждого</w:t>
      </w:r>
      <w:r>
        <w:rPr>
          <w:spacing w:val="1"/>
        </w:rPr>
        <w:t xml:space="preserve"> </w:t>
      </w:r>
      <w:r>
        <w:t>народа для него самого и для всей страны. Взаимоотношения человека с други-</w:t>
      </w:r>
      <w:r>
        <w:rPr>
          <w:spacing w:val="1"/>
        </w:rPr>
        <w:t xml:space="preserve"> </w:t>
      </w:r>
      <w:r>
        <w:t>ми</w:t>
      </w:r>
      <w:r>
        <w:rPr>
          <w:spacing w:val="-2"/>
        </w:rPr>
        <w:t xml:space="preserve"> </w:t>
      </w:r>
      <w:r>
        <w:t>людьми.</w:t>
      </w:r>
      <w:r>
        <w:rPr>
          <w:spacing w:val="2"/>
        </w:rPr>
        <w:t xml:space="preserve"> </w:t>
      </w:r>
      <w:r>
        <w:t>Культура общения.</w:t>
      </w:r>
      <w:r>
        <w:rPr>
          <w:spacing w:val="1"/>
        </w:rPr>
        <w:t xml:space="preserve"> </w:t>
      </w:r>
      <w:r>
        <w:t>Уважение</w:t>
      </w:r>
      <w:r>
        <w:rPr>
          <w:spacing w:val="-3"/>
        </w:rPr>
        <w:t xml:space="preserve"> </w:t>
      </w:r>
      <w:r>
        <w:t>к чужому</w:t>
      </w:r>
      <w:r>
        <w:rPr>
          <w:spacing w:val="-4"/>
        </w:rPr>
        <w:t xml:space="preserve"> </w:t>
      </w:r>
      <w:r>
        <w:t>мнению.</w:t>
      </w:r>
    </w:p>
    <w:p w:rsidR="003A51F5" w:rsidRDefault="00704939" w:rsidP="001F168F">
      <w:pPr>
        <w:pStyle w:val="a3"/>
        <w:ind w:left="567" w:right="-18" w:firstLine="0"/>
      </w:pPr>
      <w:r>
        <w:t>Семья - самое близкое окружение человека. Семейные традиции. Взаимо-</w:t>
      </w:r>
      <w:r>
        <w:rPr>
          <w:spacing w:val="1"/>
        </w:rPr>
        <w:t xml:space="preserve"> </w:t>
      </w:r>
      <w:r>
        <w:t>отношения в семье и взаимопомощь членов семьи. Оказание посильной помо-</w:t>
      </w:r>
      <w:r>
        <w:rPr>
          <w:spacing w:val="1"/>
        </w:rPr>
        <w:t xml:space="preserve"> </w:t>
      </w:r>
      <w:r>
        <w:t>щи взрослым. Забота о детях, престарелых, больных - долг каждого человека.</w:t>
      </w:r>
      <w:r>
        <w:rPr>
          <w:spacing w:val="1"/>
        </w:rPr>
        <w:t xml:space="preserve"> </w:t>
      </w:r>
      <w:r>
        <w:t>Родословная. Свои фамилия, имя, отчество, возраст. Имена и фамилии членов</w:t>
      </w:r>
      <w:r>
        <w:rPr>
          <w:spacing w:val="1"/>
        </w:rPr>
        <w:t xml:space="preserve"> </w:t>
      </w:r>
      <w:r>
        <w:t>семьи. Знаковые даты и события в истории семьи, участие семьи в событиях</w:t>
      </w:r>
      <w:r>
        <w:rPr>
          <w:spacing w:val="1"/>
        </w:rPr>
        <w:t xml:space="preserve"> </w:t>
      </w:r>
      <w:r>
        <w:t>страны и региона (стройках, Великой отечественной войне, в работе в тылу)</w:t>
      </w:r>
      <w:r>
        <w:rPr>
          <w:spacing w:val="1"/>
        </w:rPr>
        <w:t xml:space="preserve"> </w:t>
      </w:r>
      <w:r>
        <w:t>семейные</w:t>
      </w:r>
      <w:r>
        <w:rPr>
          <w:spacing w:val="-7"/>
        </w:rPr>
        <w:t xml:space="preserve"> </w:t>
      </w:r>
      <w:r>
        <w:t>праздники, традиции.</w:t>
      </w:r>
      <w:r>
        <w:rPr>
          <w:spacing w:val="-1"/>
        </w:rPr>
        <w:t xml:space="preserve"> </w:t>
      </w:r>
      <w:r>
        <w:t>День</w:t>
      </w:r>
      <w:r>
        <w:rPr>
          <w:spacing w:val="-2"/>
        </w:rPr>
        <w:t xml:space="preserve"> </w:t>
      </w:r>
      <w:r>
        <w:t>Матери. День</w:t>
      </w:r>
      <w:r>
        <w:rPr>
          <w:spacing w:val="-3"/>
        </w:rPr>
        <w:t xml:space="preserve"> </w:t>
      </w:r>
      <w:r>
        <w:t>любви, семьи</w:t>
      </w:r>
      <w:r>
        <w:rPr>
          <w:spacing w:val="-4"/>
        </w:rPr>
        <w:t xml:space="preserve"> </w:t>
      </w:r>
      <w:r>
        <w:t>и верности.</w:t>
      </w:r>
    </w:p>
    <w:p w:rsidR="003A51F5" w:rsidRDefault="00704939" w:rsidP="001F168F">
      <w:pPr>
        <w:pStyle w:val="a3"/>
        <w:ind w:left="567" w:right="-18" w:firstLine="0"/>
      </w:pPr>
      <w:r>
        <w:t>Младший школьник. Правила поведения в школе, на уроке. Обращение к</w:t>
      </w:r>
      <w:r>
        <w:rPr>
          <w:spacing w:val="1"/>
        </w:rPr>
        <w:t xml:space="preserve"> </w:t>
      </w:r>
      <w:r>
        <w:t>учителю.</w:t>
      </w:r>
      <w:r>
        <w:rPr>
          <w:spacing w:val="1"/>
        </w:rPr>
        <w:t xml:space="preserve"> </w:t>
      </w:r>
      <w:r>
        <w:t>Классный,</w:t>
      </w:r>
      <w:r>
        <w:rPr>
          <w:spacing w:val="1"/>
        </w:rPr>
        <w:t xml:space="preserve"> </w:t>
      </w:r>
      <w:r>
        <w:t>школьный</w:t>
      </w:r>
      <w:r>
        <w:rPr>
          <w:spacing w:val="1"/>
        </w:rPr>
        <w:t xml:space="preserve"> </w:t>
      </w:r>
      <w:r>
        <w:t>коллектив,</w:t>
      </w:r>
      <w:r>
        <w:rPr>
          <w:spacing w:val="1"/>
        </w:rPr>
        <w:t xml:space="preserve"> </w:t>
      </w:r>
      <w:r>
        <w:t>совместная</w:t>
      </w:r>
      <w:r>
        <w:rPr>
          <w:spacing w:val="1"/>
        </w:rPr>
        <w:t xml:space="preserve"> </w:t>
      </w:r>
      <w:r>
        <w:t>учёба,</w:t>
      </w:r>
      <w:r>
        <w:rPr>
          <w:spacing w:val="1"/>
        </w:rPr>
        <w:t xml:space="preserve"> </w:t>
      </w:r>
      <w:r>
        <w:t>игры,</w:t>
      </w:r>
      <w:r>
        <w:rPr>
          <w:spacing w:val="1"/>
        </w:rPr>
        <w:t xml:space="preserve"> </w:t>
      </w:r>
      <w:r>
        <w:t>отдых.</w:t>
      </w:r>
      <w:r>
        <w:rPr>
          <w:spacing w:val="1"/>
        </w:rPr>
        <w:t xml:space="preserve"> </w:t>
      </w:r>
      <w:r>
        <w:t>Школьные праздники и торжественные даты. День учителя. Составление ре-</w:t>
      </w:r>
      <w:r>
        <w:rPr>
          <w:spacing w:val="1"/>
        </w:rPr>
        <w:t xml:space="preserve"> </w:t>
      </w:r>
      <w:r>
        <w:t>жима дня школьника.</w:t>
      </w:r>
    </w:p>
    <w:p w:rsidR="003A51F5" w:rsidRDefault="00704939" w:rsidP="001F168F">
      <w:pPr>
        <w:pStyle w:val="a3"/>
        <w:ind w:left="567" w:right="-18" w:firstLine="0"/>
      </w:pPr>
      <w:r>
        <w:t>Друзья, взаимоотношения между ними; ценность дружбы, согласия, вза-</w:t>
      </w:r>
      <w:r>
        <w:rPr>
          <w:spacing w:val="1"/>
        </w:rPr>
        <w:t xml:space="preserve"> </w:t>
      </w:r>
      <w:r>
        <w:t>имной помощи. Правила взаимоотношений со взрослыми, сверстниками. Пра-</w:t>
      </w:r>
      <w:r>
        <w:rPr>
          <w:spacing w:val="1"/>
        </w:rPr>
        <w:t xml:space="preserve"> </w:t>
      </w:r>
      <w:r>
        <w:t>вила взаимодействия со знакомыми и незнакомыми взрослыми и сверстниками.</w:t>
      </w:r>
      <w:r>
        <w:rPr>
          <w:spacing w:val="-67"/>
        </w:rPr>
        <w:t xml:space="preserve"> </w:t>
      </w:r>
      <w:r>
        <w:t>Культура поведения</w:t>
      </w:r>
      <w:r>
        <w:rPr>
          <w:spacing w:val="-1"/>
        </w:rPr>
        <w:t xml:space="preserve"> </w:t>
      </w:r>
      <w:r>
        <w:t>в школе</w:t>
      </w:r>
      <w:r>
        <w:rPr>
          <w:spacing w:val="-3"/>
        </w:rPr>
        <w:t xml:space="preserve"> </w:t>
      </w:r>
      <w:r>
        <w:t>и</w:t>
      </w:r>
      <w:r>
        <w:rPr>
          <w:spacing w:val="-2"/>
        </w:rPr>
        <w:t xml:space="preserve"> </w:t>
      </w:r>
      <w:r>
        <w:t>других</w:t>
      </w:r>
      <w:r>
        <w:rPr>
          <w:spacing w:val="4"/>
        </w:rPr>
        <w:t xml:space="preserve"> </w:t>
      </w:r>
      <w:r>
        <w:t>общественных местах.</w:t>
      </w:r>
    </w:p>
    <w:p w:rsidR="003A51F5" w:rsidRDefault="00704939" w:rsidP="001F168F">
      <w:pPr>
        <w:pStyle w:val="a3"/>
        <w:ind w:left="567" w:right="-18" w:firstLine="0"/>
      </w:pPr>
      <w:r>
        <w:t>Значение труда в жизни человека и общества. Трудолюбие как обществен-</w:t>
      </w:r>
      <w:r>
        <w:rPr>
          <w:spacing w:val="1"/>
        </w:rPr>
        <w:t xml:space="preserve"> </w:t>
      </w:r>
      <w:r>
        <w:t>но значимая ценность в культуре народов России и мира. Профессии людей.</w:t>
      </w:r>
      <w:r>
        <w:rPr>
          <w:spacing w:val="1"/>
        </w:rPr>
        <w:t xml:space="preserve"> </w:t>
      </w:r>
      <w:r>
        <w:t>Личная ответственность человека за результаты своего труда и профессиональ-</w:t>
      </w:r>
      <w:r>
        <w:rPr>
          <w:spacing w:val="1"/>
        </w:rPr>
        <w:t xml:space="preserve"> </w:t>
      </w:r>
      <w:r>
        <w:t>ное</w:t>
      </w:r>
      <w:r>
        <w:rPr>
          <w:spacing w:val="-4"/>
        </w:rPr>
        <w:t xml:space="preserve"> </w:t>
      </w:r>
      <w:r>
        <w:t>мастерство.</w:t>
      </w:r>
    </w:p>
    <w:p w:rsidR="003A51F5" w:rsidRDefault="00704939" w:rsidP="001F168F">
      <w:pPr>
        <w:pStyle w:val="a3"/>
        <w:ind w:left="567" w:right="-18" w:firstLine="0"/>
      </w:pPr>
      <w:r>
        <w:t>Общественный транспорт. Транспорт города или села. Наземный, воздуш-</w:t>
      </w:r>
      <w:r>
        <w:rPr>
          <w:spacing w:val="1"/>
        </w:rPr>
        <w:t xml:space="preserve"> </w:t>
      </w:r>
      <w:r>
        <w:t>ный</w:t>
      </w:r>
      <w:r>
        <w:rPr>
          <w:spacing w:val="-2"/>
        </w:rPr>
        <w:t xml:space="preserve"> </w:t>
      </w:r>
      <w:r>
        <w:t>и</w:t>
      </w:r>
      <w:r>
        <w:rPr>
          <w:spacing w:val="-2"/>
        </w:rPr>
        <w:t xml:space="preserve"> </w:t>
      </w:r>
      <w:r>
        <w:t>водный</w:t>
      </w:r>
      <w:r>
        <w:rPr>
          <w:spacing w:val="-1"/>
        </w:rPr>
        <w:t xml:space="preserve"> </w:t>
      </w:r>
      <w:r>
        <w:t>транспорт.</w:t>
      </w:r>
      <w:r>
        <w:rPr>
          <w:spacing w:val="2"/>
        </w:rPr>
        <w:t xml:space="preserve"> </w:t>
      </w:r>
      <w:r>
        <w:t>Правила пользования транспортом.</w:t>
      </w:r>
    </w:p>
    <w:p w:rsidR="003A51F5" w:rsidRDefault="00704939" w:rsidP="001F168F">
      <w:pPr>
        <w:pStyle w:val="a3"/>
        <w:spacing w:before="2" w:line="237" w:lineRule="auto"/>
        <w:ind w:left="567" w:right="-18" w:firstLine="0"/>
      </w:pPr>
      <w:r>
        <w:t>Средства массовой информации: радио, телевидение, пресса, Интернет.</w:t>
      </w:r>
      <w:r>
        <w:rPr>
          <w:spacing w:val="1"/>
        </w:rPr>
        <w:t xml:space="preserve"> </w:t>
      </w:r>
      <w:r>
        <w:t>Наша</w:t>
      </w:r>
      <w:r>
        <w:rPr>
          <w:spacing w:val="38"/>
        </w:rPr>
        <w:t xml:space="preserve"> </w:t>
      </w:r>
      <w:r>
        <w:t>Родина</w:t>
      </w:r>
      <w:r>
        <w:rPr>
          <w:spacing w:val="39"/>
        </w:rPr>
        <w:t xml:space="preserve"> </w:t>
      </w:r>
      <w:r>
        <w:t>-</w:t>
      </w:r>
      <w:r>
        <w:rPr>
          <w:spacing w:val="38"/>
        </w:rPr>
        <w:t xml:space="preserve"> </w:t>
      </w:r>
      <w:r>
        <w:t>Россия,</w:t>
      </w:r>
      <w:r>
        <w:rPr>
          <w:spacing w:val="39"/>
        </w:rPr>
        <w:t xml:space="preserve"> </w:t>
      </w:r>
      <w:r>
        <w:t>Российская</w:t>
      </w:r>
      <w:r>
        <w:rPr>
          <w:spacing w:val="37"/>
        </w:rPr>
        <w:t xml:space="preserve"> </w:t>
      </w:r>
      <w:r>
        <w:t>Федерация.</w:t>
      </w:r>
      <w:r>
        <w:rPr>
          <w:spacing w:val="40"/>
        </w:rPr>
        <w:t xml:space="preserve"> </w:t>
      </w:r>
      <w:r>
        <w:t>Ценностно-смысловое</w:t>
      </w:r>
      <w:r>
        <w:rPr>
          <w:spacing w:val="34"/>
        </w:rPr>
        <w:t xml:space="preserve"> </w:t>
      </w:r>
      <w:r>
        <w:t>со-</w:t>
      </w:r>
    </w:p>
    <w:p w:rsidR="003A51F5" w:rsidRDefault="00704939" w:rsidP="001F168F">
      <w:pPr>
        <w:pStyle w:val="a3"/>
        <w:spacing w:before="4"/>
        <w:ind w:left="567" w:right="-18" w:firstLine="0"/>
      </w:pPr>
      <w:r>
        <w:t>держание понятий «Родина», «Отечество», «Отчизна». Государственная симво-</w:t>
      </w:r>
      <w:r>
        <w:rPr>
          <w:spacing w:val="1"/>
        </w:rPr>
        <w:t xml:space="preserve"> </w:t>
      </w:r>
      <w:r>
        <w:t>лика</w:t>
      </w:r>
      <w:r>
        <w:rPr>
          <w:spacing w:val="1"/>
        </w:rPr>
        <w:t xml:space="preserve"> </w:t>
      </w:r>
      <w:r>
        <w:t>России:</w:t>
      </w:r>
      <w:r>
        <w:rPr>
          <w:spacing w:val="1"/>
        </w:rPr>
        <w:t xml:space="preserve"> </w:t>
      </w:r>
      <w:r>
        <w:t>Государственный</w:t>
      </w:r>
      <w:r>
        <w:rPr>
          <w:spacing w:val="1"/>
        </w:rPr>
        <w:t xml:space="preserve"> </w:t>
      </w:r>
      <w:r>
        <w:t>герб</w:t>
      </w:r>
      <w:r>
        <w:rPr>
          <w:spacing w:val="1"/>
        </w:rPr>
        <w:t xml:space="preserve"> </w:t>
      </w:r>
      <w:r>
        <w:t>России,</w:t>
      </w:r>
      <w:r>
        <w:rPr>
          <w:spacing w:val="1"/>
        </w:rPr>
        <w:t xml:space="preserve"> </w:t>
      </w:r>
      <w:r>
        <w:t>Государственный</w:t>
      </w:r>
      <w:r>
        <w:rPr>
          <w:spacing w:val="1"/>
        </w:rPr>
        <w:t xml:space="preserve"> </w:t>
      </w:r>
      <w:r>
        <w:t>флаг</w:t>
      </w:r>
      <w:r>
        <w:rPr>
          <w:spacing w:val="1"/>
        </w:rPr>
        <w:t xml:space="preserve"> </w:t>
      </w:r>
      <w:r>
        <w:t>России,</w:t>
      </w:r>
      <w:r>
        <w:rPr>
          <w:spacing w:val="-67"/>
        </w:rPr>
        <w:t xml:space="preserve"> </w:t>
      </w:r>
      <w:r>
        <w:t>Государственный гимн России; правила поведения при прослушивании гимна.</w:t>
      </w:r>
      <w:r>
        <w:rPr>
          <w:spacing w:val="1"/>
        </w:rPr>
        <w:t xml:space="preserve"> </w:t>
      </w:r>
      <w:r>
        <w:t>Конституция -</w:t>
      </w:r>
      <w:r>
        <w:rPr>
          <w:spacing w:val="-1"/>
        </w:rPr>
        <w:t xml:space="preserve"> </w:t>
      </w:r>
      <w:r>
        <w:t>Основной</w:t>
      </w:r>
      <w:r>
        <w:rPr>
          <w:spacing w:val="-3"/>
        </w:rPr>
        <w:t xml:space="preserve"> </w:t>
      </w:r>
      <w:r>
        <w:t>закон</w:t>
      </w:r>
      <w:r>
        <w:rPr>
          <w:spacing w:val="-2"/>
        </w:rPr>
        <w:t xml:space="preserve"> </w:t>
      </w:r>
      <w:r>
        <w:t>Российской</w:t>
      </w:r>
      <w:r>
        <w:rPr>
          <w:spacing w:val="-1"/>
        </w:rPr>
        <w:t xml:space="preserve"> </w:t>
      </w:r>
      <w:r>
        <w:t>Федерации.</w:t>
      </w:r>
      <w:r>
        <w:rPr>
          <w:spacing w:val="1"/>
        </w:rPr>
        <w:t xml:space="preserve"> </w:t>
      </w:r>
      <w:r>
        <w:t>Права</w:t>
      </w:r>
      <w:r>
        <w:rPr>
          <w:spacing w:val="-1"/>
        </w:rPr>
        <w:t xml:space="preserve"> </w:t>
      </w:r>
      <w:r>
        <w:t>ребёнка.</w:t>
      </w:r>
    </w:p>
    <w:p w:rsidR="003A51F5" w:rsidRDefault="00704939" w:rsidP="001F168F">
      <w:pPr>
        <w:pStyle w:val="a3"/>
        <w:spacing w:before="1"/>
        <w:ind w:left="567" w:right="-18" w:firstLine="0"/>
      </w:pPr>
      <w:r>
        <w:t>Президент</w:t>
      </w:r>
      <w:r>
        <w:rPr>
          <w:spacing w:val="1"/>
        </w:rPr>
        <w:t xml:space="preserve"> </w:t>
      </w:r>
      <w:r>
        <w:t>Российской Федерации</w:t>
      </w:r>
      <w:r>
        <w:rPr>
          <w:spacing w:val="1"/>
        </w:rPr>
        <w:t xml:space="preserve"> </w:t>
      </w:r>
      <w:r>
        <w:t>- глава государства. Ответственность</w:t>
      </w:r>
      <w:r>
        <w:rPr>
          <w:spacing w:val="1"/>
        </w:rPr>
        <w:t xml:space="preserve"> </w:t>
      </w:r>
      <w:r>
        <w:t>главы государства за социальное и духовно-нравственное благополучие граж-</w:t>
      </w:r>
      <w:r>
        <w:rPr>
          <w:spacing w:val="1"/>
        </w:rPr>
        <w:t xml:space="preserve"> </w:t>
      </w:r>
      <w:r>
        <w:t>дан.</w:t>
      </w:r>
    </w:p>
    <w:p w:rsidR="003A51F5" w:rsidRDefault="00704939" w:rsidP="001F168F">
      <w:pPr>
        <w:pStyle w:val="a3"/>
        <w:ind w:left="567" w:right="-18" w:firstLine="0"/>
      </w:pPr>
      <w:r>
        <w:t>Праздник в жизни общества как средство укрепления общественной соли-</w:t>
      </w:r>
      <w:r>
        <w:rPr>
          <w:spacing w:val="1"/>
        </w:rPr>
        <w:t xml:space="preserve"> </w:t>
      </w:r>
      <w:r>
        <w:t>дарности и упрочения духовно-нравственных связей между соотечественника-</w:t>
      </w:r>
      <w:r>
        <w:rPr>
          <w:spacing w:val="1"/>
        </w:rPr>
        <w:t xml:space="preserve"> </w:t>
      </w:r>
      <w:r>
        <w:t>ми. Новый год, Рождество, День защитника Отечества, 8 Марта, День весны и</w:t>
      </w:r>
      <w:r>
        <w:rPr>
          <w:spacing w:val="1"/>
        </w:rPr>
        <w:t xml:space="preserve"> </w:t>
      </w:r>
      <w:r>
        <w:t>труда,</w:t>
      </w:r>
      <w:r>
        <w:rPr>
          <w:spacing w:val="33"/>
        </w:rPr>
        <w:t xml:space="preserve"> </w:t>
      </w:r>
      <w:r>
        <w:t>День</w:t>
      </w:r>
      <w:r>
        <w:rPr>
          <w:spacing w:val="33"/>
        </w:rPr>
        <w:t xml:space="preserve"> </w:t>
      </w:r>
      <w:r>
        <w:t>Победы,</w:t>
      </w:r>
      <w:r>
        <w:rPr>
          <w:spacing w:val="33"/>
        </w:rPr>
        <w:t xml:space="preserve"> </w:t>
      </w:r>
      <w:r>
        <w:t>День</w:t>
      </w:r>
      <w:r>
        <w:rPr>
          <w:spacing w:val="33"/>
        </w:rPr>
        <w:t xml:space="preserve"> </w:t>
      </w:r>
      <w:r>
        <w:t>России,</w:t>
      </w:r>
      <w:r>
        <w:rPr>
          <w:spacing w:val="33"/>
        </w:rPr>
        <w:t xml:space="preserve"> </w:t>
      </w:r>
      <w:r>
        <w:t>День</w:t>
      </w:r>
      <w:r>
        <w:rPr>
          <w:spacing w:val="33"/>
        </w:rPr>
        <w:t xml:space="preserve"> </w:t>
      </w:r>
      <w:r>
        <w:t>защиты</w:t>
      </w:r>
      <w:r>
        <w:rPr>
          <w:spacing w:val="31"/>
        </w:rPr>
        <w:t xml:space="preserve"> </w:t>
      </w:r>
      <w:r>
        <w:t>детей,</w:t>
      </w:r>
      <w:r>
        <w:rPr>
          <w:spacing w:val="34"/>
        </w:rPr>
        <w:t xml:space="preserve"> </w:t>
      </w:r>
      <w:r>
        <w:t>День</w:t>
      </w:r>
      <w:r>
        <w:rPr>
          <w:spacing w:val="33"/>
        </w:rPr>
        <w:t xml:space="preserve"> </w:t>
      </w:r>
      <w:r>
        <w:t>народного</w:t>
      </w:r>
      <w:r>
        <w:rPr>
          <w:spacing w:val="27"/>
        </w:rPr>
        <w:t xml:space="preserve"> </w:t>
      </w:r>
      <w:r>
        <w:t>един-</w:t>
      </w:r>
    </w:p>
    <w:p w:rsidR="003A51F5" w:rsidRDefault="00704939" w:rsidP="001F168F">
      <w:pPr>
        <w:pStyle w:val="a3"/>
        <w:spacing w:before="67" w:line="242" w:lineRule="auto"/>
        <w:ind w:left="567" w:right="-18" w:firstLine="0"/>
      </w:pPr>
      <w:r>
        <w:t>ства, День Конституции. Праздники и памятные даты своего региона. Оформ-</w:t>
      </w:r>
      <w:r>
        <w:rPr>
          <w:spacing w:val="1"/>
        </w:rPr>
        <w:t xml:space="preserve"> </w:t>
      </w:r>
      <w:r>
        <w:t>ление</w:t>
      </w:r>
      <w:r>
        <w:rPr>
          <w:spacing w:val="-5"/>
        </w:rPr>
        <w:t xml:space="preserve"> </w:t>
      </w:r>
      <w:r>
        <w:t>плаката или</w:t>
      </w:r>
      <w:r>
        <w:rPr>
          <w:spacing w:val="-1"/>
        </w:rPr>
        <w:t xml:space="preserve"> </w:t>
      </w:r>
      <w:r>
        <w:t>стенной</w:t>
      </w:r>
      <w:r>
        <w:rPr>
          <w:spacing w:val="-1"/>
        </w:rPr>
        <w:t xml:space="preserve"> </w:t>
      </w:r>
      <w:r>
        <w:t>газеты к государственному</w:t>
      </w:r>
      <w:r>
        <w:rPr>
          <w:spacing w:val="-4"/>
        </w:rPr>
        <w:t xml:space="preserve"> </w:t>
      </w:r>
      <w:r>
        <w:t>празднику.</w:t>
      </w:r>
    </w:p>
    <w:p w:rsidR="003A51F5" w:rsidRDefault="00704939" w:rsidP="001F168F">
      <w:pPr>
        <w:pStyle w:val="a3"/>
        <w:spacing w:line="316" w:lineRule="exact"/>
        <w:ind w:left="567" w:right="-18" w:firstLine="0"/>
      </w:pPr>
      <w:r>
        <w:t>Россия</w:t>
      </w:r>
      <w:r>
        <w:rPr>
          <w:spacing w:val="-5"/>
        </w:rPr>
        <w:t xml:space="preserve"> </w:t>
      </w:r>
      <w:r>
        <w:t>на</w:t>
      </w:r>
      <w:r>
        <w:rPr>
          <w:spacing w:val="-4"/>
        </w:rPr>
        <w:t xml:space="preserve"> </w:t>
      </w:r>
      <w:r>
        <w:t>карте,</w:t>
      </w:r>
      <w:r>
        <w:rPr>
          <w:spacing w:val="-3"/>
        </w:rPr>
        <w:t xml:space="preserve"> </w:t>
      </w:r>
      <w:r>
        <w:t>государственная</w:t>
      </w:r>
      <w:r>
        <w:rPr>
          <w:spacing w:val="-1"/>
        </w:rPr>
        <w:t xml:space="preserve"> </w:t>
      </w:r>
      <w:r>
        <w:t>граница</w:t>
      </w:r>
      <w:r>
        <w:rPr>
          <w:spacing w:val="-4"/>
        </w:rPr>
        <w:t xml:space="preserve"> </w:t>
      </w:r>
      <w:r>
        <w:t>России.</w:t>
      </w:r>
    </w:p>
    <w:p w:rsidR="003A51F5" w:rsidRDefault="00704939" w:rsidP="001F168F">
      <w:pPr>
        <w:pStyle w:val="a3"/>
        <w:spacing w:before="2"/>
        <w:ind w:left="567" w:right="-18" w:firstLine="0"/>
      </w:pPr>
      <w:r>
        <w:t>Москва - столица России. Достопримечательности Москвы: Кремль, Крас-</w:t>
      </w:r>
      <w:r>
        <w:rPr>
          <w:spacing w:val="1"/>
        </w:rPr>
        <w:t xml:space="preserve"> </w:t>
      </w:r>
      <w:r>
        <w:t>ная</w:t>
      </w:r>
      <w:r>
        <w:rPr>
          <w:spacing w:val="-1"/>
        </w:rPr>
        <w:t xml:space="preserve"> </w:t>
      </w:r>
      <w:r>
        <w:lastRenderedPageBreak/>
        <w:t>площадь,</w:t>
      </w:r>
      <w:r>
        <w:rPr>
          <w:spacing w:val="2"/>
        </w:rPr>
        <w:t xml:space="preserve"> </w:t>
      </w:r>
      <w:r>
        <w:t>Большой</w:t>
      </w:r>
      <w:r>
        <w:rPr>
          <w:spacing w:val="-1"/>
        </w:rPr>
        <w:t xml:space="preserve"> </w:t>
      </w:r>
      <w:r>
        <w:t>театр</w:t>
      </w:r>
      <w:r>
        <w:rPr>
          <w:spacing w:val="1"/>
        </w:rPr>
        <w:t xml:space="preserve"> </w:t>
      </w:r>
      <w:r>
        <w:t>Расположение</w:t>
      </w:r>
      <w:r>
        <w:rPr>
          <w:spacing w:val="-4"/>
        </w:rPr>
        <w:t xml:space="preserve"> </w:t>
      </w:r>
      <w:r>
        <w:t>Москвы на карте.</w:t>
      </w:r>
    </w:p>
    <w:p w:rsidR="003A51F5" w:rsidRDefault="00704939" w:rsidP="001F168F">
      <w:pPr>
        <w:pStyle w:val="a3"/>
        <w:ind w:left="567" w:right="-18" w:firstLine="0"/>
      </w:pPr>
      <w:r>
        <w:t>Города России. Санкт-Петербург: достопримечательности (Зимний дворец,</w:t>
      </w:r>
      <w:r>
        <w:rPr>
          <w:spacing w:val="-67"/>
        </w:rPr>
        <w:t xml:space="preserve"> </w:t>
      </w:r>
      <w:r>
        <w:t>памятник Петру I - Медный всадник, разводные мосты через Неву), города Зо-</w:t>
      </w:r>
      <w:r>
        <w:rPr>
          <w:spacing w:val="1"/>
        </w:rPr>
        <w:t xml:space="preserve"> </w:t>
      </w:r>
      <w:r>
        <w:t>лотого кольца России (по выбору). Главный город родного края: достопримеча-</w:t>
      </w:r>
      <w:r>
        <w:rPr>
          <w:spacing w:val="-67"/>
        </w:rPr>
        <w:t xml:space="preserve"> </w:t>
      </w:r>
      <w:r>
        <w:t>тельности, история и характеристика отдельных исторических событий, свя-</w:t>
      </w:r>
      <w:r>
        <w:rPr>
          <w:spacing w:val="1"/>
        </w:rPr>
        <w:t xml:space="preserve"> </w:t>
      </w:r>
      <w:r>
        <w:t>занных с</w:t>
      </w:r>
      <w:r>
        <w:rPr>
          <w:spacing w:val="1"/>
        </w:rPr>
        <w:t xml:space="preserve"> </w:t>
      </w:r>
      <w:r>
        <w:t>ним.</w:t>
      </w:r>
    </w:p>
    <w:p w:rsidR="003A51F5" w:rsidRDefault="00704939" w:rsidP="001F168F">
      <w:pPr>
        <w:pStyle w:val="a3"/>
        <w:spacing w:line="242" w:lineRule="auto"/>
        <w:ind w:left="567" w:right="-18" w:firstLine="0"/>
      </w:pPr>
      <w:r>
        <w:t>Россия</w:t>
      </w:r>
      <w:r>
        <w:rPr>
          <w:spacing w:val="1"/>
        </w:rPr>
        <w:t xml:space="preserve"> </w:t>
      </w:r>
      <w:r>
        <w:t>-</w:t>
      </w:r>
      <w:r>
        <w:rPr>
          <w:spacing w:val="1"/>
        </w:rPr>
        <w:t xml:space="preserve"> </w:t>
      </w:r>
      <w:r>
        <w:t>многонациональная</w:t>
      </w:r>
      <w:r>
        <w:rPr>
          <w:spacing w:val="1"/>
        </w:rPr>
        <w:t xml:space="preserve"> </w:t>
      </w:r>
      <w:r>
        <w:t>страна.</w:t>
      </w:r>
      <w:r>
        <w:rPr>
          <w:spacing w:val="1"/>
        </w:rPr>
        <w:t xml:space="preserve"> </w:t>
      </w:r>
      <w:r>
        <w:t>Народы,</w:t>
      </w:r>
      <w:r>
        <w:rPr>
          <w:spacing w:val="1"/>
        </w:rPr>
        <w:t xml:space="preserve"> </w:t>
      </w:r>
      <w:r>
        <w:t>населяющие</w:t>
      </w:r>
      <w:r>
        <w:rPr>
          <w:spacing w:val="1"/>
        </w:rPr>
        <w:t xml:space="preserve"> </w:t>
      </w:r>
      <w:r>
        <w:t>Россию,</w:t>
      </w:r>
      <w:r>
        <w:rPr>
          <w:spacing w:val="1"/>
        </w:rPr>
        <w:t xml:space="preserve"> </w:t>
      </w:r>
      <w:r>
        <w:t>их</w:t>
      </w:r>
      <w:r>
        <w:rPr>
          <w:spacing w:val="1"/>
        </w:rPr>
        <w:t xml:space="preserve"> </w:t>
      </w:r>
      <w:r>
        <w:t>обычаи,</w:t>
      </w:r>
      <w:r>
        <w:rPr>
          <w:spacing w:val="2"/>
        </w:rPr>
        <w:t xml:space="preserve"> </w:t>
      </w:r>
      <w:r>
        <w:t>характерные</w:t>
      </w:r>
      <w:r>
        <w:rPr>
          <w:spacing w:val="-3"/>
        </w:rPr>
        <w:t xml:space="preserve"> </w:t>
      </w:r>
      <w:r>
        <w:t>особенности</w:t>
      </w:r>
      <w:r>
        <w:rPr>
          <w:spacing w:val="-2"/>
        </w:rPr>
        <w:t xml:space="preserve"> </w:t>
      </w:r>
      <w:r>
        <w:t>быта</w:t>
      </w:r>
      <w:r>
        <w:rPr>
          <w:spacing w:val="1"/>
        </w:rPr>
        <w:t xml:space="preserve"> </w:t>
      </w:r>
      <w:r>
        <w:t>(по</w:t>
      </w:r>
      <w:r>
        <w:rPr>
          <w:spacing w:val="-3"/>
        </w:rPr>
        <w:t xml:space="preserve"> </w:t>
      </w:r>
      <w:r>
        <w:t>выбору).</w:t>
      </w:r>
    </w:p>
    <w:p w:rsidR="003A51F5" w:rsidRDefault="00704939" w:rsidP="001F168F">
      <w:pPr>
        <w:pStyle w:val="a3"/>
        <w:ind w:left="567" w:right="-18" w:firstLine="0"/>
      </w:pPr>
      <w:r>
        <w:t>Родной край - частица России. Родной город (населённый пункт), регион</w:t>
      </w:r>
      <w:r>
        <w:rPr>
          <w:spacing w:val="1"/>
        </w:rPr>
        <w:t xml:space="preserve"> </w:t>
      </w:r>
      <w:r>
        <w:t>(область, край, республика): название, основные достопримечательности; му-</w:t>
      </w:r>
      <w:r>
        <w:rPr>
          <w:spacing w:val="1"/>
        </w:rPr>
        <w:t xml:space="preserve"> </w:t>
      </w:r>
      <w:r>
        <w:t>зеи,</w:t>
      </w:r>
      <w:r>
        <w:rPr>
          <w:spacing w:val="1"/>
        </w:rPr>
        <w:t xml:space="preserve"> </w:t>
      </w:r>
      <w:r>
        <w:t>театры,</w:t>
      </w:r>
      <w:r>
        <w:rPr>
          <w:spacing w:val="1"/>
        </w:rPr>
        <w:t xml:space="preserve"> </w:t>
      </w:r>
      <w:r>
        <w:t>спортивные комплексы.</w:t>
      </w:r>
      <w:r>
        <w:rPr>
          <w:spacing w:val="1"/>
        </w:rPr>
        <w:t xml:space="preserve"> </w:t>
      </w:r>
      <w:r>
        <w:t>Особенности труда</w:t>
      </w:r>
      <w:r>
        <w:rPr>
          <w:spacing w:val="1"/>
        </w:rPr>
        <w:t xml:space="preserve"> </w:t>
      </w:r>
      <w:r>
        <w:t>людей</w:t>
      </w:r>
      <w:r>
        <w:rPr>
          <w:spacing w:val="70"/>
        </w:rPr>
        <w:t xml:space="preserve"> </w:t>
      </w:r>
      <w:r>
        <w:t>родного края,</w:t>
      </w:r>
      <w:r>
        <w:rPr>
          <w:spacing w:val="-67"/>
        </w:rPr>
        <w:t xml:space="preserve"> </w:t>
      </w:r>
      <w:r>
        <w:t>их профессии. Названия разных народов, проживающих в данной местности, их</w:t>
      </w:r>
      <w:r>
        <w:rPr>
          <w:spacing w:val="-67"/>
        </w:rPr>
        <w:t xml:space="preserve"> </w:t>
      </w:r>
      <w:r>
        <w:t>обычаи, характерные особенности быта. Важные сведения из истории родного</w:t>
      </w:r>
      <w:r>
        <w:rPr>
          <w:spacing w:val="1"/>
        </w:rPr>
        <w:t xml:space="preserve"> </w:t>
      </w:r>
      <w:r>
        <w:t>края. Святыни</w:t>
      </w:r>
      <w:r>
        <w:rPr>
          <w:spacing w:val="-3"/>
        </w:rPr>
        <w:t xml:space="preserve"> </w:t>
      </w:r>
      <w:r>
        <w:t>родного</w:t>
      </w:r>
      <w:r>
        <w:rPr>
          <w:spacing w:val="-5"/>
        </w:rPr>
        <w:t xml:space="preserve"> </w:t>
      </w:r>
      <w:r>
        <w:t>края. Проведение</w:t>
      </w:r>
      <w:r>
        <w:rPr>
          <w:spacing w:val="-5"/>
        </w:rPr>
        <w:t xml:space="preserve"> </w:t>
      </w:r>
      <w:r>
        <w:t>дня</w:t>
      </w:r>
      <w:r>
        <w:rPr>
          <w:spacing w:val="-2"/>
        </w:rPr>
        <w:t xml:space="preserve"> </w:t>
      </w:r>
      <w:r>
        <w:t>памяти</w:t>
      </w:r>
      <w:r>
        <w:rPr>
          <w:spacing w:val="-4"/>
        </w:rPr>
        <w:t xml:space="preserve"> </w:t>
      </w:r>
      <w:r>
        <w:t>выдающегося</w:t>
      </w:r>
      <w:r>
        <w:rPr>
          <w:spacing w:val="2"/>
        </w:rPr>
        <w:t xml:space="preserve"> </w:t>
      </w:r>
      <w:r>
        <w:t>земляка.</w:t>
      </w:r>
    </w:p>
    <w:p w:rsidR="003A51F5" w:rsidRDefault="00704939" w:rsidP="001F168F">
      <w:pPr>
        <w:pStyle w:val="a3"/>
        <w:ind w:left="567" w:right="-18" w:firstLine="0"/>
      </w:pPr>
      <w:r>
        <w:t>История Отечества. Счет лет в истории. Наиболее важные и яркие события</w:t>
      </w:r>
      <w:r>
        <w:rPr>
          <w:spacing w:val="-67"/>
        </w:rPr>
        <w:t xml:space="preserve"> </w:t>
      </w:r>
      <w:r>
        <w:t>общественной и культурной жизни страны в разные исторические периоды:</w:t>
      </w:r>
      <w:r>
        <w:rPr>
          <w:spacing w:val="1"/>
        </w:rPr>
        <w:t xml:space="preserve"> </w:t>
      </w:r>
      <w:r>
        <w:t>Древняя Русь, Московское государство, Российская империя, СССР, Россий-</w:t>
      </w:r>
      <w:r>
        <w:rPr>
          <w:spacing w:val="1"/>
        </w:rPr>
        <w:t xml:space="preserve"> </w:t>
      </w:r>
      <w:r>
        <w:t>ская Федерация. Картины быта, труда, традиций людей в разные исторические</w:t>
      </w:r>
      <w:r>
        <w:rPr>
          <w:spacing w:val="1"/>
        </w:rPr>
        <w:t xml:space="preserve"> </w:t>
      </w:r>
      <w:r>
        <w:t>времена. Выдающиеся люди разных эпох. Охрана памятников истории и куль-</w:t>
      </w:r>
      <w:r>
        <w:rPr>
          <w:spacing w:val="1"/>
        </w:rPr>
        <w:t xml:space="preserve"> </w:t>
      </w:r>
      <w:r>
        <w:t>туры.</w:t>
      </w:r>
      <w:r>
        <w:rPr>
          <w:spacing w:val="1"/>
        </w:rPr>
        <w:t xml:space="preserve"> </w:t>
      </w:r>
      <w:r>
        <w:t>Страны</w:t>
      </w:r>
      <w:r>
        <w:rPr>
          <w:spacing w:val="1"/>
        </w:rPr>
        <w:t xml:space="preserve"> </w:t>
      </w:r>
      <w:r>
        <w:t>и</w:t>
      </w:r>
      <w:r>
        <w:rPr>
          <w:spacing w:val="1"/>
        </w:rPr>
        <w:t xml:space="preserve"> </w:t>
      </w:r>
      <w:r>
        <w:t>народы</w:t>
      </w:r>
      <w:r>
        <w:rPr>
          <w:spacing w:val="1"/>
        </w:rPr>
        <w:t xml:space="preserve"> </w:t>
      </w:r>
      <w:r>
        <w:t>мира.</w:t>
      </w:r>
      <w:r>
        <w:rPr>
          <w:spacing w:val="1"/>
        </w:rPr>
        <w:t xml:space="preserve"> </w:t>
      </w:r>
      <w:r>
        <w:t>Общее</w:t>
      </w:r>
      <w:r>
        <w:rPr>
          <w:spacing w:val="1"/>
        </w:rPr>
        <w:t xml:space="preserve"> </w:t>
      </w:r>
      <w:r>
        <w:t>представление</w:t>
      </w:r>
      <w:r>
        <w:rPr>
          <w:spacing w:val="1"/>
        </w:rPr>
        <w:t xml:space="preserve"> </w:t>
      </w:r>
      <w:r>
        <w:t>о</w:t>
      </w:r>
      <w:r>
        <w:rPr>
          <w:spacing w:val="1"/>
        </w:rPr>
        <w:t xml:space="preserve"> </w:t>
      </w:r>
      <w:r>
        <w:t>многообразии</w:t>
      </w:r>
      <w:r>
        <w:rPr>
          <w:spacing w:val="1"/>
        </w:rPr>
        <w:t xml:space="preserve"> </w:t>
      </w:r>
      <w:r>
        <w:t>стран,</w:t>
      </w:r>
      <w:r>
        <w:rPr>
          <w:spacing w:val="-67"/>
        </w:rPr>
        <w:t xml:space="preserve"> </w:t>
      </w:r>
      <w:r>
        <w:t>народов</w:t>
      </w:r>
      <w:r>
        <w:rPr>
          <w:spacing w:val="1"/>
        </w:rPr>
        <w:t xml:space="preserve"> </w:t>
      </w:r>
      <w:r>
        <w:t>на</w:t>
      </w:r>
      <w:r>
        <w:rPr>
          <w:spacing w:val="1"/>
        </w:rPr>
        <w:t xml:space="preserve"> </w:t>
      </w:r>
      <w:r>
        <w:t>Земле.</w:t>
      </w:r>
      <w:r>
        <w:rPr>
          <w:spacing w:val="1"/>
        </w:rPr>
        <w:t xml:space="preserve"> </w:t>
      </w:r>
      <w:r>
        <w:t>Знакомство</w:t>
      </w:r>
      <w:r>
        <w:rPr>
          <w:spacing w:val="1"/>
        </w:rPr>
        <w:t xml:space="preserve"> </w:t>
      </w:r>
      <w:r>
        <w:t>с</w:t>
      </w:r>
      <w:r>
        <w:rPr>
          <w:spacing w:val="1"/>
        </w:rPr>
        <w:t xml:space="preserve"> </w:t>
      </w:r>
      <w:r>
        <w:t>3-4</w:t>
      </w:r>
      <w:r>
        <w:rPr>
          <w:spacing w:val="1"/>
        </w:rPr>
        <w:t xml:space="preserve"> </w:t>
      </w:r>
      <w:r>
        <w:t>(несколькими)</w:t>
      </w:r>
      <w:r>
        <w:rPr>
          <w:spacing w:val="1"/>
        </w:rPr>
        <w:t xml:space="preserve"> </w:t>
      </w:r>
      <w:r>
        <w:t>странами</w:t>
      </w:r>
      <w:r>
        <w:rPr>
          <w:spacing w:val="1"/>
        </w:rPr>
        <w:t xml:space="preserve"> </w:t>
      </w:r>
      <w:r>
        <w:t>(по</w:t>
      </w:r>
      <w:r>
        <w:rPr>
          <w:spacing w:val="1"/>
        </w:rPr>
        <w:t xml:space="preserve"> </w:t>
      </w:r>
      <w:r>
        <w:t>выбору):</w:t>
      </w:r>
      <w:r>
        <w:rPr>
          <w:spacing w:val="1"/>
        </w:rPr>
        <w:t xml:space="preserve"> </w:t>
      </w:r>
      <w:r>
        <w:t>название, расположение на политической карте, столица, главные достоприме-</w:t>
      </w:r>
      <w:r>
        <w:rPr>
          <w:spacing w:val="1"/>
        </w:rPr>
        <w:t xml:space="preserve"> </w:t>
      </w:r>
      <w:r>
        <w:t>чательности.</w:t>
      </w:r>
    </w:p>
    <w:p w:rsidR="003A51F5" w:rsidRDefault="00704939" w:rsidP="00D42117">
      <w:pPr>
        <w:pStyle w:val="1"/>
        <w:numPr>
          <w:ilvl w:val="0"/>
          <w:numId w:val="45"/>
        </w:numPr>
        <w:tabs>
          <w:tab w:val="left" w:pos="1145"/>
        </w:tabs>
        <w:spacing w:before="4"/>
        <w:ind w:left="567" w:right="-18" w:firstLine="0"/>
      </w:pPr>
      <w:r>
        <w:t>Правила</w:t>
      </w:r>
      <w:r>
        <w:rPr>
          <w:spacing w:val="-5"/>
        </w:rPr>
        <w:t xml:space="preserve"> </w:t>
      </w:r>
      <w:r>
        <w:t>безопасной</w:t>
      </w:r>
      <w:r>
        <w:rPr>
          <w:spacing w:val="-5"/>
        </w:rPr>
        <w:t xml:space="preserve"> </w:t>
      </w:r>
      <w:r>
        <w:t>жизни</w:t>
      </w:r>
    </w:p>
    <w:p w:rsidR="003A51F5" w:rsidRDefault="00704939" w:rsidP="001F168F">
      <w:pPr>
        <w:pStyle w:val="a3"/>
        <w:spacing w:line="317" w:lineRule="exact"/>
        <w:ind w:left="567" w:right="-18" w:firstLine="0"/>
      </w:pPr>
      <w:r>
        <w:t>Ценность</w:t>
      </w:r>
      <w:r>
        <w:rPr>
          <w:spacing w:val="-2"/>
        </w:rPr>
        <w:t xml:space="preserve"> </w:t>
      </w:r>
      <w:r>
        <w:t>здоровья</w:t>
      </w:r>
      <w:r>
        <w:rPr>
          <w:spacing w:val="-2"/>
        </w:rPr>
        <w:t xml:space="preserve"> </w:t>
      </w:r>
      <w:r>
        <w:t>и</w:t>
      </w:r>
      <w:r>
        <w:rPr>
          <w:spacing w:val="-4"/>
        </w:rPr>
        <w:t xml:space="preserve"> </w:t>
      </w:r>
      <w:r>
        <w:t>здорового</w:t>
      </w:r>
      <w:r>
        <w:rPr>
          <w:spacing w:val="-6"/>
        </w:rPr>
        <w:t xml:space="preserve"> </w:t>
      </w:r>
      <w:r>
        <w:t>образа</w:t>
      </w:r>
      <w:r>
        <w:rPr>
          <w:spacing w:val="-2"/>
        </w:rPr>
        <w:t xml:space="preserve"> </w:t>
      </w:r>
      <w:r>
        <w:t>жизни.</w:t>
      </w:r>
    </w:p>
    <w:p w:rsidR="003A51F5" w:rsidRDefault="00704939" w:rsidP="001F168F">
      <w:pPr>
        <w:pStyle w:val="a3"/>
        <w:spacing w:before="2"/>
        <w:ind w:left="567" w:right="-18" w:firstLine="0"/>
      </w:pPr>
      <w:r>
        <w:t>Режим дня обучающегося, чередование труда и отдыха в режиме дня; лич-</w:t>
      </w:r>
      <w:r>
        <w:rPr>
          <w:spacing w:val="1"/>
        </w:rPr>
        <w:t xml:space="preserve"> </w:t>
      </w:r>
      <w:r>
        <w:t>ная гигиена. Физическая культура, закаливание, игры на воздухе как условие</w:t>
      </w:r>
      <w:r>
        <w:rPr>
          <w:spacing w:val="1"/>
        </w:rPr>
        <w:t xml:space="preserve"> </w:t>
      </w:r>
      <w:r>
        <w:t>сохранения и укрепления здоровья. Личная ответственность каждого человека</w:t>
      </w:r>
      <w:r>
        <w:rPr>
          <w:spacing w:val="1"/>
        </w:rPr>
        <w:t xml:space="preserve"> </w:t>
      </w:r>
      <w:r>
        <w:t>за сохранение и укрепление своего физического и нравственного здоровья. Но-</w:t>
      </w:r>
      <w:r>
        <w:rPr>
          <w:spacing w:val="1"/>
        </w:rPr>
        <w:t xml:space="preserve"> </w:t>
      </w:r>
      <w:r>
        <w:t>мера</w:t>
      </w:r>
      <w:r>
        <w:rPr>
          <w:spacing w:val="1"/>
        </w:rPr>
        <w:t xml:space="preserve"> </w:t>
      </w:r>
      <w:r>
        <w:t>телефонов</w:t>
      </w:r>
      <w:r>
        <w:rPr>
          <w:spacing w:val="1"/>
        </w:rPr>
        <w:t xml:space="preserve"> </w:t>
      </w:r>
      <w:r>
        <w:t>экстренной</w:t>
      </w:r>
      <w:r>
        <w:rPr>
          <w:spacing w:val="1"/>
        </w:rPr>
        <w:t xml:space="preserve"> </w:t>
      </w:r>
      <w:r>
        <w:t>помощи.</w:t>
      </w:r>
      <w:r>
        <w:rPr>
          <w:spacing w:val="1"/>
        </w:rPr>
        <w:t xml:space="preserve"> </w:t>
      </w:r>
      <w:r>
        <w:t>Первая</w:t>
      </w:r>
      <w:r>
        <w:rPr>
          <w:spacing w:val="1"/>
        </w:rPr>
        <w:t xml:space="preserve"> </w:t>
      </w:r>
      <w:r>
        <w:t>помощь</w:t>
      </w:r>
      <w:r>
        <w:rPr>
          <w:spacing w:val="1"/>
        </w:rPr>
        <w:t xml:space="preserve"> </w:t>
      </w:r>
      <w:r>
        <w:t>при</w:t>
      </w:r>
      <w:r>
        <w:rPr>
          <w:spacing w:val="1"/>
        </w:rPr>
        <w:t xml:space="preserve"> </w:t>
      </w:r>
      <w:r>
        <w:t>лёгких</w:t>
      </w:r>
      <w:r>
        <w:rPr>
          <w:spacing w:val="70"/>
        </w:rPr>
        <w:t xml:space="preserve"> </w:t>
      </w:r>
      <w:r>
        <w:t>травмах</w:t>
      </w:r>
      <w:r>
        <w:rPr>
          <w:spacing w:val="1"/>
        </w:rPr>
        <w:t xml:space="preserve"> </w:t>
      </w:r>
      <w:r>
        <w:t>(ушиб,</w:t>
      </w:r>
      <w:r>
        <w:rPr>
          <w:spacing w:val="2"/>
        </w:rPr>
        <w:t xml:space="preserve"> </w:t>
      </w:r>
      <w:r>
        <w:t>порез,</w:t>
      </w:r>
      <w:r>
        <w:rPr>
          <w:spacing w:val="2"/>
        </w:rPr>
        <w:t xml:space="preserve"> </w:t>
      </w:r>
      <w:r>
        <w:t>ожог),</w:t>
      </w:r>
      <w:r>
        <w:rPr>
          <w:spacing w:val="2"/>
        </w:rPr>
        <w:t xml:space="preserve"> </w:t>
      </w:r>
      <w:r>
        <w:t>обмораживании,</w:t>
      </w:r>
      <w:r>
        <w:rPr>
          <w:spacing w:val="3"/>
        </w:rPr>
        <w:t xml:space="preserve"> </w:t>
      </w:r>
      <w:r>
        <w:t>перегреве.</w:t>
      </w:r>
    </w:p>
    <w:p w:rsidR="003A51F5" w:rsidRDefault="00704939" w:rsidP="001F168F">
      <w:pPr>
        <w:pStyle w:val="a3"/>
        <w:spacing w:before="1"/>
        <w:ind w:left="567" w:right="-18" w:firstLine="0"/>
      </w:pPr>
      <w:r>
        <w:t>Дорога от дома до школы, правила безопасного поведения на дорогах, в</w:t>
      </w:r>
      <w:r>
        <w:rPr>
          <w:spacing w:val="1"/>
        </w:rPr>
        <w:t xml:space="preserve"> </w:t>
      </w:r>
      <w:r>
        <w:t>лесу, на водоёме в разное время года. Правила пожарной безопасности, основ-</w:t>
      </w:r>
      <w:r>
        <w:rPr>
          <w:spacing w:val="1"/>
        </w:rPr>
        <w:t xml:space="preserve"> </w:t>
      </w:r>
      <w:r>
        <w:t>ные</w:t>
      </w:r>
      <w:r>
        <w:rPr>
          <w:spacing w:val="-4"/>
        </w:rPr>
        <w:t xml:space="preserve"> </w:t>
      </w:r>
      <w:r>
        <w:t>правила</w:t>
      </w:r>
      <w:r>
        <w:rPr>
          <w:spacing w:val="4"/>
        </w:rPr>
        <w:t xml:space="preserve"> </w:t>
      </w:r>
      <w:r>
        <w:t>обращения</w:t>
      </w:r>
      <w:r>
        <w:rPr>
          <w:spacing w:val="-1"/>
        </w:rPr>
        <w:t xml:space="preserve"> </w:t>
      </w:r>
      <w:r>
        <w:t>с газом,</w:t>
      </w:r>
      <w:r>
        <w:rPr>
          <w:spacing w:val="2"/>
        </w:rPr>
        <w:t xml:space="preserve"> </w:t>
      </w:r>
      <w:r>
        <w:t>электричеством,</w:t>
      </w:r>
      <w:r>
        <w:rPr>
          <w:spacing w:val="3"/>
        </w:rPr>
        <w:t xml:space="preserve"> </w:t>
      </w:r>
      <w:r>
        <w:t>водой.</w:t>
      </w:r>
    </w:p>
    <w:p w:rsidR="003A51F5" w:rsidRDefault="00704939" w:rsidP="001F168F">
      <w:pPr>
        <w:pStyle w:val="a3"/>
        <w:spacing w:line="320" w:lineRule="exact"/>
        <w:ind w:left="567" w:right="-18" w:firstLine="0"/>
      </w:pPr>
      <w:r>
        <w:t>Правила</w:t>
      </w:r>
      <w:r>
        <w:rPr>
          <w:spacing w:val="-3"/>
        </w:rPr>
        <w:t xml:space="preserve"> </w:t>
      </w:r>
      <w:r>
        <w:t>безопасного</w:t>
      </w:r>
      <w:r>
        <w:rPr>
          <w:spacing w:val="-7"/>
        </w:rPr>
        <w:t xml:space="preserve"> </w:t>
      </w:r>
      <w:r>
        <w:t>поведения</w:t>
      </w:r>
      <w:r>
        <w:rPr>
          <w:spacing w:val="-4"/>
        </w:rPr>
        <w:t xml:space="preserve"> </w:t>
      </w:r>
      <w:r>
        <w:t>в</w:t>
      </w:r>
      <w:r>
        <w:rPr>
          <w:spacing w:val="-3"/>
        </w:rPr>
        <w:t xml:space="preserve"> </w:t>
      </w:r>
      <w:r>
        <w:t>природе.</w:t>
      </w:r>
    </w:p>
    <w:p w:rsidR="003A51F5" w:rsidRDefault="00704939" w:rsidP="001F168F">
      <w:pPr>
        <w:pStyle w:val="a3"/>
        <w:spacing w:before="2"/>
        <w:ind w:left="567" w:right="-18" w:firstLine="0"/>
      </w:pPr>
      <w:r>
        <w:t>Правило безопасного поведения в общественных местах. Правила взаимо-</w:t>
      </w:r>
      <w:r>
        <w:rPr>
          <w:spacing w:val="1"/>
        </w:rPr>
        <w:t xml:space="preserve"> </w:t>
      </w:r>
      <w:r>
        <w:t>действия</w:t>
      </w:r>
      <w:r>
        <w:rPr>
          <w:spacing w:val="-1"/>
        </w:rPr>
        <w:t xml:space="preserve"> </w:t>
      </w:r>
      <w:r>
        <w:t>с</w:t>
      </w:r>
      <w:r>
        <w:rPr>
          <w:spacing w:val="1"/>
        </w:rPr>
        <w:t xml:space="preserve"> </w:t>
      </w:r>
      <w:r>
        <w:t>незнакомыми</w:t>
      </w:r>
      <w:r>
        <w:rPr>
          <w:spacing w:val="-1"/>
        </w:rPr>
        <w:t xml:space="preserve"> </w:t>
      </w:r>
      <w:r>
        <w:t>людьми.</w:t>
      </w:r>
    </w:p>
    <w:p w:rsidR="002F7F5C" w:rsidRDefault="00704939" w:rsidP="001F168F">
      <w:pPr>
        <w:pStyle w:val="a3"/>
        <w:spacing w:before="3" w:line="237" w:lineRule="auto"/>
        <w:ind w:left="567" w:right="-18" w:firstLine="0"/>
      </w:pPr>
      <w:r>
        <w:t>Забота о здоровье и безопасности окружающих людей - нравственный долг</w:t>
      </w:r>
      <w:r>
        <w:rPr>
          <w:spacing w:val="-67"/>
        </w:rPr>
        <w:t xml:space="preserve"> </w:t>
      </w:r>
      <w:r>
        <w:t>каждого</w:t>
      </w:r>
      <w:r>
        <w:rPr>
          <w:spacing w:val="-4"/>
        </w:rPr>
        <w:t xml:space="preserve"> </w:t>
      </w:r>
      <w:r>
        <w:t>человека.</w:t>
      </w:r>
    </w:p>
    <w:p w:rsidR="002F7F5C" w:rsidRDefault="002F7F5C" w:rsidP="002F7F5C">
      <w:pPr>
        <w:pStyle w:val="1"/>
        <w:tabs>
          <w:tab w:val="left" w:pos="1165"/>
        </w:tabs>
        <w:spacing w:before="75" w:line="242" w:lineRule="auto"/>
        <w:ind w:left="0" w:right="400"/>
        <w:jc w:val="right"/>
      </w:pPr>
    </w:p>
    <w:p w:rsidR="003A51F5" w:rsidRDefault="00704939" w:rsidP="00D42117">
      <w:pPr>
        <w:pStyle w:val="1"/>
        <w:numPr>
          <w:ilvl w:val="0"/>
          <w:numId w:val="46"/>
        </w:numPr>
        <w:tabs>
          <w:tab w:val="left" w:pos="1165"/>
          <w:tab w:val="left" w:pos="10330"/>
        </w:tabs>
        <w:spacing w:before="75" w:line="242" w:lineRule="auto"/>
        <w:ind w:left="567" w:right="-18" w:firstLine="0"/>
      </w:pP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УЧЕБНОГО</w:t>
      </w:r>
      <w:r>
        <w:rPr>
          <w:spacing w:val="-4"/>
        </w:rPr>
        <w:t xml:space="preserve"> </w:t>
      </w:r>
      <w:r>
        <w:t>ПРЕДМЕТА</w:t>
      </w:r>
      <w:r>
        <w:rPr>
          <w:spacing w:val="1"/>
        </w:rPr>
        <w:t xml:space="preserve"> </w:t>
      </w:r>
      <w:r>
        <w:t>«ОКРУЖАЮЩИЙ</w:t>
      </w:r>
      <w:r>
        <w:rPr>
          <w:spacing w:val="-3"/>
        </w:rPr>
        <w:t xml:space="preserve"> </w:t>
      </w:r>
      <w:r>
        <w:t>МИР»</w:t>
      </w:r>
      <w:r>
        <w:rPr>
          <w:spacing w:val="-1"/>
        </w:rPr>
        <w:t xml:space="preserve"> </w:t>
      </w:r>
      <w:r>
        <w:t>НА</w:t>
      </w:r>
      <w:r>
        <w:rPr>
          <w:spacing w:val="1"/>
        </w:rPr>
        <w:t xml:space="preserve"> </w:t>
      </w:r>
      <w:r>
        <w:t>УРОВНЕ</w:t>
      </w:r>
      <w:r>
        <w:rPr>
          <w:spacing w:val="2"/>
        </w:rPr>
        <w:t xml:space="preserve"> </w:t>
      </w:r>
      <w:r>
        <w:t>НОО</w:t>
      </w:r>
    </w:p>
    <w:p w:rsidR="003A51F5" w:rsidRDefault="003A51F5" w:rsidP="001F168F">
      <w:pPr>
        <w:pStyle w:val="a3"/>
        <w:tabs>
          <w:tab w:val="left" w:pos="10330"/>
        </w:tabs>
        <w:spacing w:before="7"/>
        <w:ind w:left="567" w:right="-18" w:firstLine="0"/>
        <w:jc w:val="left"/>
        <w:rPr>
          <w:b/>
          <w:sz w:val="27"/>
        </w:rPr>
      </w:pPr>
    </w:p>
    <w:p w:rsidR="003A51F5" w:rsidRDefault="00704939" w:rsidP="001F168F">
      <w:pPr>
        <w:tabs>
          <w:tab w:val="left" w:pos="10330"/>
        </w:tabs>
        <w:spacing w:line="317" w:lineRule="exact"/>
        <w:ind w:left="567" w:right="-18"/>
        <w:jc w:val="both"/>
        <w:rPr>
          <w:b/>
          <w:sz w:val="28"/>
        </w:rPr>
      </w:pPr>
      <w:r>
        <w:rPr>
          <w:b/>
          <w:sz w:val="28"/>
        </w:rPr>
        <w:t>Планируемые</w:t>
      </w:r>
      <w:r>
        <w:rPr>
          <w:b/>
          <w:spacing w:val="-4"/>
          <w:sz w:val="28"/>
        </w:rPr>
        <w:t xml:space="preserve"> </w:t>
      </w:r>
      <w:r>
        <w:rPr>
          <w:b/>
          <w:sz w:val="28"/>
        </w:rPr>
        <w:t>результаты</w:t>
      </w:r>
      <w:r>
        <w:rPr>
          <w:b/>
          <w:spacing w:val="-3"/>
          <w:sz w:val="28"/>
        </w:rPr>
        <w:t xml:space="preserve"> </w:t>
      </w:r>
      <w:r>
        <w:rPr>
          <w:b/>
          <w:sz w:val="28"/>
        </w:rPr>
        <w:t>освоения</w:t>
      </w:r>
      <w:r>
        <w:rPr>
          <w:b/>
          <w:spacing w:val="-3"/>
          <w:sz w:val="28"/>
        </w:rPr>
        <w:t xml:space="preserve"> </w:t>
      </w:r>
      <w:r>
        <w:rPr>
          <w:b/>
          <w:sz w:val="28"/>
        </w:rPr>
        <w:t>учебного</w:t>
      </w:r>
      <w:r>
        <w:rPr>
          <w:b/>
          <w:spacing w:val="-3"/>
          <w:sz w:val="28"/>
        </w:rPr>
        <w:t xml:space="preserve"> </w:t>
      </w:r>
      <w:r>
        <w:rPr>
          <w:b/>
          <w:sz w:val="28"/>
        </w:rPr>
        <w:t>предмета:</w:t>
      </w:r>
    </w:p>
    <w:p w:rsidR="003A51F5" w:rsidRDefault="00704939" w:rsidP="00D42117">
      <w:pPr>
        <w:pStyle w:val="a5"/>
        <w:numPr>
          <w:ilvl w:val="0"/>
          <w:numId w:val="44"/>
        </w:numPr>
        <w:tabs>
          <w:tab w:val="left" w:pos="1165"/>
          <w:tab w:val="left" w:pos="10330"/>
        </w:tabs>
        <w:spacing w:line="242" w:lineRule="auto"/>
        <w:ind w:left="567" w:right="-18" w:firstLine="0"/>
        <w:rPr>
          <w:sz w:val="28"/>
        </w:rPr>
      </w:pPr>
      <w:r>
        <w:rPr>
          <w:sz w:val="28"/>
        </w:rPr>
        <w:lastRenderedPageBreak/>
        <w:t>сформированность уважительного отношения к России, родному краю,</w:t>
      </w:r>
      <w:r>
        <w:rPr>
          <w:spacing w:val="1"/>
          <w:sz w:val="28"/>
        </w:rPr>
        <w:t xml:space="preserve"> </w:t>
      </w:r>
      <w:r>
        <w:rPr>
          <w:sz w:val="28"/>
        </w:rPr>
        <w:t>своей</w:t>
      </w:r>
      <w:r>
        <w:rPr>
          <w:spacing w:val="-4"/>
          <w:sz w:val="28"/>
        </w:rPr>
        <w:t xml:space="preserve"> </w:t>
      </w:r>
      <w:r>
        <w:rPr>
          <w:sz w:val="28"/>
        </w:rPr>
        <w:t>семье, истории,</w:t>
      </w:r>
      <w:r>
        <w:rPr>
          <w:spacing w:val="-1"/>
          <w:sz w:val="28"/>
        </w:rPr>
        <w:t xml:space="preserve"> </w:t>
      </w:r>
      <w:r>
        <w:rPr>
          <w:sz w:val="28"/>
        </w:rPr>
        <w:t>культуре, природе</w:t>
      </w:r>
      <w:r>
        <w:rPr>
          <w:spacing w:val="-5"/>
          <w:sz w:val="28"/>
        </w:rPr>
        <w:t xml:space="preserve"> </w:t>
      </w:r>
      <w:r>
        <w:rPr>
          <w:sz w:val="28"/>
        </w:rPr>
        <w:t>нашей</w:t>
      </w:r>
      <w:r>
        <w:rPr>
          <w:spacing w:val="-4"/>
          <w:sz w:val="28"/>
        </w:rPr>
        <w:t xml:space="preserve"> </w:t>
      </w:r>
      <w:r>
        <w:rPr>
          <w:sz w:val="28"/>
        </w:rPr>
        <w:t>страны, её</w:t>
      </w:r>
      <w:r>
        <w:rPr>
          <w:spacing w:val="-6"/>
          <w:sz w:val="28"/>
        </w:rPr>
        <w:t xml:space="preserve"> </w:t>
      </w:r>
      <w:r>
        <w:rPr>
          <w:sz w:val="28"/>
        </w:rPr>
        <w:t>современной</w:t>
      </w:r>
      <w:r>
        <w:rPr>
          <w:spacing w:val="-4"/>
          <w:sz w:val="28"/>
        </w:rPr>
        <w:t xml:space="preserve"> </w:t>
      </w:r>
      <w:r>
        <w:rPr>
          <w:sz w:val="28"/>
        </w:rPr>
        <w:t>жизни;</w:t>
      </w:r>
    </w:p>
    <w:p w:rsidR="003A51F5" w:rsidRDefault="00704939" w:rsidP="00D42117">
      <w:pPr>
        <w:pStyle w:val="a5"/>
        <w:numPr>
          <w:ilvl w:val="0"/>
          <w:numId w:val="44"/>
        </w:numPr>
        <w:tabs>
          <w:tab w:val="left" w:pos="1165"/>
          <w:tab w:val="left" w:pos="10330"/>
        </w:tabs>
        <w:ind w:left="567" w:right="-18" w:firstLine="0"/>
        <w:rPr>
          <w:sz w:val="28"/>
        </w:rPr>
      </w:pPr>
      <w:r>
        <w:rPr>
          <w:sz w:val="28"/>
        </w:rPr>
        <w:t>расширение, углубление и систематизация знаний о предметах и явле-</w:t>
      </w:r>
      <w:r>
        <w:rPr>
          <w:spacing w:val="1"/>
          <w:sz w:val="28"/>
        </w:rPr>
        <w:t xml:space="preserve"> </w:t>
      </w:r>
      <w:r>
        <w:rPr>
          <w:sz w:val="28"/>
        </w:rPr>
        <w:t>ниях окружающего мира, осознание целостности окружающего мира, освоение</w:t>
      </w:r>
      <w:r>
        <w:rPr>
          <w:spacing w:val="1"/>
          <w:sz w:val="28"/>
        </w:rPr>
        <w:t xml:space="preserve"> </w:t>
      </w:r>
      <w:r>
        <w:rPr>
          <w:sz w:val="28"/>
        </w:rPr>
        <w:t>основ экологической грамотности, элементарных правил нравственного пове-</w:t>
      </w:r>
      <w:r>
        <w:rPr>
          <w:spacing w:val="1"/>
          <w:sz w:val="28"/>
        </w:rPr>
        <w:t xml:space="preserve"> </w:t>
      </w:r>
      <w:r>
        <w:rPr>
          <w:sz w:val="28"/>
        </w:rPr>
        <w:t>дения в мире природы и людей, норм здоровьесберегающего поведения в при-</w:t>
      </w:r>
      <w:r>
        <w:rPr>
          <w:spacing w:val="1"/>
          <w:sz w:val="28"/>
        </w:rPr>
        <w:t xml:space="preserve"> </w:t>
      </w:r>
      <w:r>
        <w:rPr>
          <w:sz w:val="28"/>
        </w:rPr>
        <w:t>родной</w:t>
      </w:r>
      <w:r>
        <w:rPr>
          <w:spacing w:val="-1"/>
          <w:sz w:val="28"/>
        </w:rPr>
        <w:t xml:space="preserve"> </w:t>
      </w:r>
      <w:r>
        <w:rPr>
          <w:sz w:val="28"/>
        </w:rPr>
        <w:t>и</w:t>
      </w:r>
      <w:r>
        <w:rPr>
          <w:spacing w:val="-1"/>
          <w:sz w:val="28"/>
        </w:rPr>
        <w:t xml:space="preserve"> </w:t>
      </w:r>
      <w:r>
        <w:rPr>
          <w:sz w:val="28"/>
        </w:rPr>
        <w:t>социальной среде;</w:t>
      </w:r>
    </w:p>
    <w:p w:rsidR="003A51F5" w:rsidRDefault="00704939" w:rsidP="00D42117">
      <w:pPr>
        <w:pStyle w:val="a5"/>
        <w:numPr>
          <w:ilvl w:val="0"/>
          <w:numId w:val="44"/>
        </w:numPr>
        <w:tabs>
          <w:tab w:val="left" w:pos="1169"/>
          <w:tab w:val="left" w:pos="10330"/>
        </w:tabs>
        <w:ind w:left="567" w:right="-18" w:firstLine="0"/>
        <w:rPr>
          <w:sz w:val="28"/>
        </w:rPr>
      </w:pPr>
      <w:r>
        <w:rPr>
          <w:sz w:val="28"/>
        </w:rPr>
        <w:t>усвоение простейших взаимосвязей и взаимозависимостей между миром</w:t>
      </w:r>
      <w:r>
        <w:rPr>
          <w:spacing w:val="-67"/>
          <w:sz w:val="28"/>
        </w:rPr>
        <w:t xml:space="preserve"> </w:t>
      </w:r>
      <w:r>
        <w:rPr>
          <w:sz w:val="28"/>
        </w:rPr>
        <w:t>живой и неживой природы, между деятельностью человека и происходящими</w:t>
      </w:r>
      <w:r>
        <w:rPr>
          <w:spacing w:val="1"/>
          <w:sz w:val="28"/>
        </w:rPr>
        <w:t xml:space="preserve"> </w:t>
      </w:r>
      <w:r>
        <w:rPr>
          <w:sz w:val="28"/>
        </w:rPr>
        <w:t>изменениями</w:t>
      </w:r>
      <w:r>
        <w:rPr>
          <w:spacing w:val="-2"/>
          <w:sz w:val="28"/>
        </w:rPr>
        <w:t xml:space="preserve"> </w:t>
      </w:r>
      <w:r>
        <w:rPr>
          <w:sz w:val="28"/>
        </w:rPr>
        <w:t>в</w:t>
      </w:r>
      <w:r>
        <w:rPr>
          <w:spacing w:val="1"/>
          <w:sz w:val="28"/>
        </w:rPr>
        <w:t xml:space="preserve"> </w:t>
      </w:r>
      <w:r>
        <w:rPr>
          <w:sz w:val="28"/>
        </w:rPr>
        <w:t>окружающей</w:t>
      </w:r>
      <w:r>
        <w:rPr>
          <w:spacing w:val="-1"/>
          <w:sz w:val="28"/>
        </w:rPr>
        <w:t xml:space="preserve"> </w:t>
      </w:r>
      <w:r>
        <w:rPr>
          <w:sz w:val="28"/>
        </w:rPr>
        <w:t>среде;</w:t>
      </w:r>
    </w:p>
    <w:p w:rsidR="003A51F5" w:rsidRDefault="00704939" w:rsidP="00D42117">
      <w:pPr>
        <w:pStyle w:val="a5"/>
        <w:numPr>
          <w:ilvl w:val="0"/>
          <w:numId w:val="44"/>
        </w:numPr>
        <w:tabs>
          <w:tab w:val="left" w:pos="1165"/>
          <w:tab w:val="left" w:pos="10330"/>
        </w:tabs>
        <w:ind w:left="567" w:right="-18" w:firstLine="0"/>
        <w:rPr>
          <w:sz w:val="28"/>
        </w:rPr>
      </w:pPr>
      <w:r>
        <w:rPr>
          <w:sz w:val="28"/>
        </w:rPr>
        <w:t>развитие</w:t>
      </w:r>
      <w:r>
        <w:rPr>
          <w:spacing w:val="1"/>
          <w:sz w:val="28"/>
        </w:rPr>
        <w:t xml:space="preserve"> </w:t>
      </w:r>
      <w:r>
        <w:rPr>
          <w:sz w:val="28"/>
        </w:rPr>
        <w:t>навыков</w:t>
      </w:r>
      <w:r>
        <w:rPr>
          <w:spacing w:val="1"/>
          <w:sz w:val="28"/>
        </w:rPr>
        <w:t xml:space="preserve"> </w:t>
      </w:r>
      <w:r>
        <w:rPr>
          <w:sz w:val="28"/>
        </w:rPr>
        <w:t>устанавливать</w:t>
      </w:r>
      <w:r>
        <w:rPr>
          <w:spacing w:val="1"/>
          <w:sz w:val="28"/>
        </w:rPr>
        <w:t xml:space="preserve"> </w:t>
      </w:r>
      <w:r>
        <w:rPr>
          <w:sz w:val="28"/>
        </w:rPr>
        <w:t>и</w:t>
      </w:r>
      <w:r>
        <w:rPr>
          <w:spacing w:val="1"/>
          <w:sz w:val="28"/>
        </w:rPr>
        <w:t xml:space="preserve"> </w:t>
      </w:r>
      <w:r>
        <w:rPr>
          <w:sz w:val="28"/>
        </w:rPr>
        <w:t>выявлять</w:t>
      </w:r>
      <w:r>
        <w:rPr>
          <w:spacing w:val="1"/>
          <w:sz w:val="28"/>
        </w:rPr>
        <w:t xml:space="preserve"> </w:t>
      </w:r>
      <w:r>
        <w:rPr>
          <w:sz w:val="28"/>
        </w:rPr>
        <w:t>причинно-следственные</w:t>
      </w:r>
      <w:r>
        <w:rPr>
          <w:spacing w:val="1"/>
          <w:sz w:val="28"/>
        </w:rPr>
        <w:t xml:space="preserve"> </w:t>
      </w:r>
      <w:r>
        <w:rPr>
          <w:sz w:val="28"/>
        </w:rPr>
        <w:t>связи в окружающем мире, умение прогнозировать простые последствия соб-</w:t>
      </w:r>
      <w:r>
        <w:rPr>
          <w:spacing w:val="1"/>
          <w:sz w:val="28"/>
        </w:rPr>
        <w:t xml:space="preserve"> </w:t>
      </w:r>
      <w:r>
        <w:rPr>
          <w:sz w:val="28"/>
        </w:rPr>
        <w:t>ственных действий</w:t>
      </w:r>
      <w:r>
        <w:rPr>
          <w:spacing w:val="-2"/>
          <w:sz w:val="28"/>
        </w:rPr>
        <w:t xml:space="preserve"> </w:t>
      </w:r>
      <w:r>
        <w:rPr>
          <w:sz w:val="28"/>
        </w:rPr>
        <w:t>и</w:t>
      </w:r>
      <w:r>
        <w:rPr>
          <w:spacing w:val="-2"/>
          <w:sz w:val="28"/>
        </w:rPr>
        <w:t xml:space="preserve"> </w:t>
      </w:r>
      <w:r>
        <w:rPr>
          <w:sz w:val="28"/>
        </w:rPr>
        <w:t>действий,</w:t>
      </w:r>
      <w:r>
        <w:rPr>
          <w:spacing w:val="2"/>
          <w:sz w:val="28"/>
        </w:rPr>
        <w:t xml:space="preserve"> </w:t>
      </w:r>
      <w:r>
        <w:rPr>
          <w:sz w:val="28"/>
        </w:rPr>
        <w:t>совершаемых другими</w:t>
      </w:r>
      <w:r>
        <w:rPr>
          <w:spacing w:val="-1"/>
          <w:sz w:val="28"/>
        </w:rPr>
        <w:t xml:space="preserve"> </w:t>
      </w:r>
      <w:r>
        <w:rPr>
          <w:sz w:val="28"/>
        </w:rPr>
        <w:t>людьми.</w:t>
      </w:r>
    </w:p>
    <w:p w:rsidR="00C6140F" w:rsidRDefault="00C6140F" w:rsidP="001F168F">
      <w:pPr>
        <w:pStyle w:val="a5"/>
        <w:tabs>
          <w:tab w:val="left" w:pos="1165"/>
          <w:tab w:val="left" w:pos="10330"/>
        </w:tabs>
        <w:ind w:left="567" w:right="-18" w:firstLine="0"/>
        <w:rPr>
          <w:sz w:val="28"/>
        </w:rPr>
      </w:pPr>
    </w:p>
    <w:p w:rsidR="003A51F5" w:rsidRPr="001F168F" w:rsidRDefault="00704939" w:rsidP="00D42117">
      <w:pPr>
        <w:pStyle w:val="1"/>
        <w:numPr>
          <w:ilvl w:val="2"/>
          <w:numId w:val="71"/>
        </w:numPr>
        <w:tabs>
          <w:tab w:val="left" w:pos="1565"/>
        </w:tabs>
        <w:spacing w:before="75" w:line="242" w:lineRule="auto"/>
        <w:ind w:left="567" w:right="-18" w:firstLine="0"/>
        <w:jc w:val="left"/>
      </w:pPr>
      <w:r>
        <w:t>РАБОЧАЯ</w:t>
      </w:r>
      <w:r>
        <w:rPr>
          <w:spacing w:val="26"/>
        </w:rPr>
        <w:t xml:space="preserve"> </w:t>
      </w:r>
      <w:r>
        <w:t>ПРОГРАММА</w:t>
      </w:r>
      <w:r>
        <w:rPr>
          <w:spacing w:val="33"/>
        </w:rPr>
        <w:t xml:space="preserve"> </w:t>
      </w:r>
      <w:r>
        <w:t>УЧЕБНОГО</w:t>
      </w:r>
      <w:r>
        <w:rPr>
          <w:spacing w:val="27"/>
        </w:rPr>
        <w:t xml:space="preserve"> </w:t>
      </w:r>
      <w:r>
        <w:t>ПРЕДМЕТА</w:t>
      </w:r>
      <w:r>
        <w:rPr>
          <w:spacing w:val="30"/>
        </w:rPr>
        <w:t xml:space="preserve"> </w:t>
      </w:r>
      <w:r>
        <w:t>«ОСНОВЫ</w:t>
      </w:r>
      <w:r>
        <w:rPr>
          <w:spacing w:val="-67"/>
        </w:rPr>
        <w:t xml:space="preserve"> </w:t>
      </w:r>
      <w:r>
        <w:t>РЕЛИГИОЗНЫХ</w:t>
      </w:r>
      <w:r>
        <w:rPr>
          <w:spacing w:val="-2"/>
        </w:rPr>
        <w:t xml:space="preserve"> </w:t>
      </w:r>
      <w:r>
        <w:t>КУЛЬТУР</w:t>
      </w:r>
      <w:r>
        <w:rPr>
          <w:spacing w:val="-2"/>
        </w:rPr>
        <w:t xml:space="preserve"> </w:t>
      </w:r>
      <w:r>
        <w:t>И</w:t>
      </w:r>
      <w:r>
        <w:rPr>
          <w:spacing w:val="2"/>
        </w:rPr>
        <w:t xml:space="preserve"> </w:t>
      </w:r>
      <w:r>
        <w:t>СВЕТСКОЙ</w:t>
      </w:r>
      <w:r>
        <w:rPr>
          <w:spacing w:val="-1"/>
        </w:rPr>
        <w:t xml:space="preserve"> </w:t>
      </w:r>
      <w:r>
        <w:t>ЭТИКИ»</w:t>
      </w:r>
    </w:p>
    <w:p w:rsidR="003A51F5" w:rsidRDefault="003A51F5" w:rsidP="001F168F">
      <w:pPr>
        <w:pStyle w:val="a3"/>
        <w:spacing w:before="5"/>
        <w:ind w:left="567" w:right="-18" w:firstLine="0"/>
        <w:jc w:val="left"/>
        <w:rPr>
          <w:b/>
          <w:sz w:val="25"/>
        </w:rPr>
      </w:pPr>
    </w:p>
    <w:p w:rsidR="003A51F5" w:rsidRDefault="00704939" w:rsidP="00D42117">
      <w:pPr>
        <w:pStyle w:val="a5"/>
        <w:numPr>
          <w:ilvl w:val="0"/>
          <w:numId w:val="43"/>
        </w:numPr>
        <w:tabs>
          <w:tab w:val="left" w:pos="1165"/>
        </w:tabs>
        <w:spacing w:line="319" w:lineRule="exact"/>
        <w:ind w:left="567" w:right="-18" w:firstLine="0"/>
        <w:rPr>
          <w:b/>
          <w:sz w:val="28"/>
        </w:rPr>
      </w:pPr>
      <w:r>
        <w:rPr>
          <w:b/>
          <w:sz w:val="28"/>
        </w:rPr>
        <w:t>ПОЯСНИТЕЛЬНАЯ</w:t>
      </w:r>
      <w:r>
        <w:rPr>
          <w:b/>
          <w:spacing w:val="-3"/>
          <w:sz w:val="28"/>
        </w:rPr>
        <w:t xml:space="preserve"> </w:t>
      </w:r>
      <w:r>
        <w:rPr>
          <w:b/>
          <w:sz w:val="28"/>
        </w:rPr>
        <w:t>ЗАПИСКА</w:t>
      </w:r>
    </w:p>
    <w:p w:rsidR="003A51F5" w:rsidRDefault="00704939" w:rsidP="001F168F">
      <w:pPr>
        <w:ind w:left="567" w:right="-18"/>
        <w:rPr>
          <w:i/>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6"/>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2"/>
          <w:sz w:val="28"/>
        </w:rPr>
        <w:t xml:space="preserve"> </w:t>
      </w:r>
      <w:r>
        <w:rPr>
          <w:i/>
          <w:sz w:val="28"/>
        </w:rPr>
        <w:t>воспитания.</w:t>
      </w:r>
    </w:p>
    <w:p w:rsidR="003A51F5" w:rsidRDefault="00704939" w:rsidP="001F168F">
      <w:pPr>
        <w:pStyle w:val="a3"/>
        <w:ind w:left="567" w:right="-18" w:firstLine="0"/>
        <w:jc w:val="left"/>
      </w:pPr>
      <w:r>
        <w:t>Учебный предмет «Основы религиозных культур и светской этики» входит</w:t>
      </w:r>
      <w:r>
        <w:rPr>
          <w:spacing w:val="-67"/>
        </w:rPr>
        <w:t xml:space="preserve"> </w:t>
      </w:r>
      <w:r>
        <w:t>в</w:t>
      </w:r>
      <w:r>
        <w:rPr>
          <w:spacing w:val="-2"/>
        </w:rPr>
        <w:t xml:space="preserve"> </w:t>
      </w:r>
      <w:r>
        <w:t>предметную</w:t>
      </w:r>
      <w:r>
        <w:rPr>
          <w:spacing w:val="2"/>
        </w:rPr>
        <w:t xml:space="preserve"> </w:t>
      </w:r>
      <w:r>
        <w:t>область</w:t>
      </w:r>
      <w:r>
        <w:rPr>
          <w:spacing w:val="3"/>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4"/>
        </w:rPr>
        <w:t xml:space="preserve"> </w:t>
      </w:r>
      <w:r>
        <w:t>светской</w:t>
      </w:r>
      <w:r>
        <w:rPr>
          <w:spacing w:val="-2"/>
        </w:rPr>
        <w:t xml:space="preserve"> </w:t>
      </w:r>
      <w:r>
        <w:t>этики».</w:t>
      </w:r>
    </w:p>
    <w:p w:rsidR="003A51F5" w:rsidRDefault="00704939" w:rsidP="001F168F">
      <w:pPr>
        <w:pStyle w:val="a3"/>
        <w:ind w:left="567" w:right="-18" w:firstLine="0"/>
        <w:jc w:val="left"/>
      </w:pPr>
      <w:r>
        <w:t>Рабочая</w:t>
      </w:r>
      <w:r>
        <w:rPr>
          <w:spacing w:val="54"/>
        </w:rPr>
        <w:t xml:space="preserve"> </w:t>
      </w:r>
      <w:r>
        <w:t>программа</w:t>
      </w:r>
      <w:r>
        <w:rPr>
          <w:spacing w:val="60"/>
        </w:rPr>
        <w:t xml:space="preserve"> </w:t>
      </w:r>
      <w:r>
        <w:t>учебного</w:t>
      </w:r>
      <w:r>
        <w:rPr>
          <w:spacing w:val="51"/>
        </w:rPr>
        <w:t xml:space="preserve"> </w:t>
      </w:r>
      <w:r>
        <w:t>предмета</w:t>
      </w:r>
      <w:r>
        <w:rPr>
          <w:spacing w:val="60"/>
        </w:rPr>
        <w:t xml:space="preserve"> </w:t>
      </w:r>
      <w:r>
        <w:t>«Основы</w:t>
      </w:r>
      <w:r>
        <w:rPr>
          <w:spacing w:val="55"/>
        </w:rPr>
        <w:t xml:space="preserve"> </w:t>
      </w:r>
      <w:r>
        <w:t>религиозных</w:t>
      </w:r>
      <w:r>
        <w:rPr>
          <w:spacing w:val="56"/>
        </w:rPr>
        <w:t xml:space="preserve"> </w:t>
      </w:r>
      <w:r>
        <w:t>культур</w:t>
      </w:r>
      <w:r>
        <w:rPr>
          <w:spacing w:val="56"/>
        </w:rPr>
        <w:t xml:space="preserve"> </w:t>
      </w:r>
      <w:r>
        <w:t>и</w:t>
      </w:r>
      <w:r>
        <w:rPr>
          <w:spacing w:val="-67"/>
        </w:rPr>
        <w:t xml:space="preserve"> </w:t>
      </w:r>
      <w:r>
        <w:t>светской</w:t>
      </w:r>
      <w:r>
        <w:rPr>
          <w:spacing w:val="-2"/>
        </w:rPr>
        <w:t xml:space="preserve"> </w:t>
      </w:r>
      <w:r>
        <w:t>этики»</w:t>
      </w:r>
      <w:r>
        <w:rPr>
          <w:spacing w:val="-7"/>
        </w:rPr>
        <w:t xml:space="preserve"> </w:t>
      </w:r>
      <w:r>
        <w:t>(далее - ОРКСЭ)</w:t>
      </w:r>
      <w:r>
        <w:rPr>
          <w:spacing w:val="-4"/>
        </w:rPr>
        <w:t xml:space="preserve"> </w:t>
      </w:r>
      <w:r>
        <w:t>включает:</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пояснительную</w:t>
      </w:r>
      <w:r>
        <w:rPr>
          <w:spacing w:val="-8"/>
          <w:sz w:val="28"/>
        </w:rPr>
        <w:t xml:space="preserve"> </w:t>
      </w:r>
      <w:r>
        <w:rPr>
          <w:sz w:val="28"/>
        </w:rPr>
        <w:t>записку,</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содержание</w:t>
      </w:r>
      <w:r>
        <w:rPr>
          <w:spacing w:val="-8"/>
          <w:sz w:val="28"/>
        </w:rPr>
        <w:t xml:space="preserve"> </w:t>
      </w:r>
      <w:r>
        <w:rPr>
          <w:sz w:val="28"/>
        </w:rPr>
        <w:t>обучения,</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3A51F5" w:rsidRDefault="00704939" w:rsidP="00D42117">
      <w:pPr>
        <w:pStyle w:val="a5"/>
        <w:numPr>
          <w:ilvl w:val="1"/>
          <w:numId w:val="57"/>
        </w:numPr>
        <w:tabs>
          <w:tab w:val="left" w:pos="1025"/>
        </w:tabs>
        <w:spacing w:line="321" w:lineRule="exact"/>
        <w:ind w:left="567" w:right="-18" w:firstLine="0"/>
        <w:jc w:val="left"/>
        <w:rPr>
          <w:sz w:val="28"/>
        </w:rPr>
      </w:pPr>
      <w:r>
        <w:rPr>
          <w:sz w:val="28"/>
        </w:rPr>
        <w:t>тематическое</w:t>
      </w:r>
      <w:r>
        <w:rPr>
          <w:spacing w:val="-10"/>
          <w:sz w:val="28"/>
        </w:rPr>
        <w:t xml:space="preserve"> </w:t>
      </w:r>
      <w:r>
        <w:rPr>
          <w:sz w:val="28"/>
        </w:rPr>
        <w:t>планирование.</w:t>
      </w:r>
    </w:p>
    <w:p w:rsidR="003A51F5" w:rsidRDefault="00704939" w:rsidP="001F168F">
      <w:pPr>
        <w:pStyle w:val="a3"/>
        <w:spacing w:before="2"/>
        <w:ind w:left="567" w:right="-18" w:firstLine="0"/>
      </w:pPr>
      <w:r>
        <w:rPr>
          <w:i/>
        </w:rPr>
        <w:t xml:space="preserve">Пояснительная записка </w:t>
      </w:r>
      <w:r>
        <w:t>отражает общие цели и задачи изучения ОРКСЭ,</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w:t>
      </w:r>
      <w:r>
        <w:rPr>
          <w:spacing w:val="2"/>
        </w:rPr>
        <w:t xml:space="preserve"> </w:t>
      </w:r>
      <w:r>
        <w:t>место</w:t>
      </w:r>
      <w:r>
        <w:rPr>
          <w:spacing w:val="-3"/>
        </w:rPr>
        <w:t xml:space="preserve"> </w:t>
      </w:r>
      <w:r>
        <w:t>ОРКСЭ</w:t>
      </w:r>
      <w:r>
        <w:rPr>
          <w:spacing w:val="-1"/>
        </w:rPr>
        <w:t xml:space="preserve"> </w:t>
      </w:r>
      <w:r>
        <w:t>в</w:t>
      </w:r>
      <w:r>
        <w:rPr>
          <w:spacing w:val="-3"/>
        </w:rPr>
        <w:t xml:space="preserve"> </w:t>
      </w:r>
      <w:r>
        <w:t>структуре учебного</w:t>
      </w:r>
      <w:r>
        <w:rPr>
          <w:spacing w:val="-3"/>
        </w:rPr>
        <w:t xml:space="preserve"> </w:t>
      </w:r>
      <w:r>
        <w:t>плана.</w:t>
      </w:r>
    </w:p>
    <w:p w:rsidR="003A51F5" w:rsidRDefault="00704939" w:rsidP="001F168F">
      <w:pPr>
        <w:pStyle w:val="a3"/>
        <w:ind w:left="567" w:right="-18" w:firstLine="0"/>
      </w:pPr>
      <w:r>
        <w:rPr>
          <w:i/>
        </w:rPr>
        <w:t xml:space="preserve">Содержание обучения </w:t>
      </w:r>
      <w:r>
        <w:t>раскрывает содержательные линии, которые пред-</w:t>
      </w:r>
      <w:r>
        <w:rPr>
          <w:spacing w:val="1"/>
        </w:rPr>
        <w:t xml:space="preserve"> </w:t>
      </w:r>
      <w:r>
        <w:t>лагаются для обязательного изучения в 4 классе с учётом возрастных особенно-</w:t>
      </w:r>
      <w:r>
        <w:rPr>
          <w:spacing w:val="-67"/>
        </w:rPr>
        <w:t xml:space="preserve"> </w:t>
      </w:r>
      <w:r>
        <w:t>стей</w:t>
      </w:r>
      <w:r>
        <w:rPr>
          <w:spacing w:val="-2"/>
        </w:rPr>
        <w:t xml:space="preserve"> </w:t>
      </w:r>
      <w:r>
        <w:t>четвероклассников.</w:t>
      </w:r>
    </w:p>
    <w:p w:rsidR="003A51F5" w:rsidRDefault="00704939" w:rsidP="001F168F">
      <w:pPr>
        <w:pStyle w:val="a3"/>
        <w:spacing w:before="1"/>
        <w:ind w:left="567" w:right="-18" w:firstLine="0"/>
      </w:pPr>
      <w:r>
        <w:t>Предметная область ОРКСЭ состоит из учебных модулей по выбору «Ос-</w:t>
      </w:r>
      <w:r>
        <w:rPr>
          <w:spacing w:val="1"/>
        </w:rPr>
        <w:t xml:space="preserve"> </w:t>
      </w:r>
      <w:r>
        <w:t>новы православной культуры», «Основы исламской культуры», «Основы буд-</w:t>
      </w:r>
      <w:r>
        <w:rPr>
          <w:spacing w:val="1"/>
        </w:rPr>
        <w:t xml:space="preserve"> </w:t>
      </w:r>
      <w:r>
        <w:t>дийской</w:t>
      </w:r>
      <w:r>
        <w:rPr>
          <w:spacing w:val="1"/>
        </w:rPr>
        <w:t xml:space="preserve"> </w:t>
      </w:r>
      <w:r>
        <w:t>культуры»,</w:t>
      </w:r>
      <w:r>
        <w:rPr>
          <w:spacing w:val="1"/>
        </w:rPr>
        <w:t xml:space="preserve"> </w:t>
      </w:r>
      <w:r>
        <w:t>«Основы</w:t>
      </w:r>
      <w:r>
        <w:rPr>
          <w:spacing w:val="1"/>
        </w:rPr>
        <w:t xml:space="preserve"> </w:t>
      </w:r>
      <w:r>
        <w:t>иудейской</w:t>
      </w:r>
      <w:r>
        <w:rPr>
          <w:spacing w:val="1"/>
        </w:rPr>
        <w:t xml:space="preserve"> </w:t>
      </w:r>
      <w:r>
        <w:t>культуры»,</w:t>
      </w:r>
      <w:r>
        <w:rPr>
          <w:spacing w:val="1"/>
        </w:rPr>
        <w:t xml:space="preserve"> </w:t>
      </w:r>
      <w:r>
        <w:t>«Основы</w:t>
      </w:r>
      <w:r>
        <w:rPr>
          <w:spacing w:val="1"/>
        </w:rPr>
        <w:t xml:space="preserve"> </w:t>
      </w:r>
      <w:r>
        <w:t>религиозных</w:t>
      </w:r>
      <w:r>
        <w:rPr>
          <w:spacing w:val="1"/>
        </w:rPr>
        <w:t xml:space="preserve"> </w:t>
      </w:r>
      <w:r>
        <w:t>культур народов России», «Основы светской этики». Выбор модуля осуществ-</w:t>
      </w:r>
      <w:r>
        <w:rPr>
          <w:spacing w:val="1"/>
        </w:rPr>
        <w:t xml:space="preserve"> </w:t>
      </w:r>
      <w:r>
        <w:t>ляется по заявлению родителей (законных представителей) несовершеннолет-</w:t>
      </w:r>
      <w:r>
        <w:rPr>
          <w:spacing w:val="1"/>
        </w:rPr>
        <w:t xml:space="preserve"> </w:t>
      </w:r>
      <w:r>
        <w:t>них обучающихся.</w:t>
      </w:r>
    </w:p>
    <w:p w:rsidR="003A51F5" w:rsidRDefault="00704939" w:rsidP="001F168F">
      <w:pPr>
        <w:pStyle w:val="a3"/>
        <w:spacing w:before="1"/>
        <w:ind w:left="567" w:right="-18" w:firstLine="0"/>
      </w:pPr>
      <w:r>
        <w:rPr>
          <w:i/>
        </w:rPr>
        <w:t>Планируемые</w:t>
      </w:r>
      <w:r>
        <w:rPr>
          <w:i/>
          <w:spacing w:val="1"/>
        </w:rPr>
        <w:t xml:space="preserve"> </w:t>
      </w:r>
      <w:r>
        <w:rPr>
          <w:i/>
        </w:rPr>
        <w:t>результаты</w:t>
      </w:r>
      <w:r>
        <w:rPr>
          <w:i/>
          <w:spacing w:val="1"/>
        </w:rPr>
        <w:t xml:space="preserve"> </w:t>
      </w:r>
      <w:r>
        <w:t>освоения</w:t>
      </w:r>
      <w:r>
        <w:rPr>
          <w:spacing w:val="1"/>
        </w:rPr>
        <w:t xml:space="preserve"> </w:t>
      </w:r>
      <w:r>
        <w:t>программы</w:t>
      </w:r>
      <w:r>
        <w:rPr>
          <w:spacing w:val="1"/>
        </w:rPr>
        <w:t xml:space="preserve"> </w:t>
      </w:r>
      <w:r>
        <w:t>ОРКСЭ</w:t>
      </w:r>
      <w:r>
        <w:rPr>
          <w:spacing w:val="1"/>
        </w:rPr>
        <w:t xml:space="preserve"> </w:t>
      </w:r>
      <w:r>
        <w:t>включают</w:t>
      </w:r>
      <w:r>
        <w:rPr>
          <w:spacing w:val="1"/>
        </w:rPr>
        <w:t xml:space="preserve"> </w:t>
      </w:r>
      <w:r>
        <w:t>лич-</w:t>
      </w:r>
      <w:r>
        <w:rPr>
          <w:spacing w:val="-67"/>
        </w:rPr>
        <w:t xml:space="preserve"> </w:t>
      </w:r>
      <w:r>
        <w:t>ностные, метапредметные, предметные результаты за период обучения. Пред-</w:t>
      </w:r>
      <w:r>
        <w:rPr>
          <w:spacing w:val="1"/>
        </w:rPr>
        <w:t xml:space="preserve"> </w:t>
      </w:r>
      <w:r>
        <w:t>ставлен перечень универсальных учебных действий (УУД) - познавательных,</w:t>
      </w:r>
      <w:r>
        <w:rPr>
          <w:spacing w:val="1"/>
        </w:rPr>
        <w:t xml:space="preserve"> </w:t>
      </w:r>
      <w:r>
        <w:t>коммуникативных и регулятивных, которые возможно формировать средствами</w:t>
      </w:r>
      <w:r>
        <w:rPr>
          <w:spacing w:val="-67"/>
        </w:rPr>
        <w:t xml:space="preserve"> </w:t>
      </w:r>
      <w:r>
        <w:t>предметной</w:t>
      </w:r>
      <w:r>
        <w:rPr>
          <w:spacing w:val="2"/>
        </w:rPr>
        <w:t xml:space="preserve"> </w:t>
      </w:r>
      <w:r>
        <w:t>области</w:t>
      </w:r>
      <w:r>
        <w:rPr>
          <w:spacing w:val="-1"/>
        </w:rPr>
        <w:t xml:space="preserve"> </w:t>
      </w:r>
      <w:r>
        <w:t>(учебного</w:t>
      </w:r>
      <w:r>
        <w:rPr>
          <w:spacing w:val="-4"/>
        </w:rPr>
        <w:t xml:space="preserve"> </w:t>
      </w:r>
      <w:r>
        <w:t>предмета).</w:t>
      </w:r>
    </w:p>
    <w:p w:rsidR="003A51F5" w:rsidRDefault="00704939" w:rsidP="001F168F">
      <w:pPr>
        <w:pStyle w:val="a3"/>
        <w:ind w:left="567" w:right="-18" w:firstLine="0"/>
      </w:pPr>
      <w:r>
        <w:lastRenderedPageBreak/>
        <w:t>Планируемые результаты освоения курса ОРКСЭ включают результаты по</w:t>
      </w:r>
      <w:r>
        <w:rPr>
          <w:spacing w:val="1"/>
        </w:rPr>
        <w:t xml:space="preserve"> </w:t>
      </w:r>
      <w:r>
        <w:t>каждому учебному модулю. При конструировании планируемых результатов</w:t>
      </w:r>
      <w:r>
        <w:rPr>
          <w:spacing w:val="1"/>
        </w:rPr>
        <w:t xml:space="preserve"> </w:t>
      </w:r>
      <w:r>
        <w:t>учитываются цели обучения, требования, которые представлены в стандарте, и</w:t>
      </w:r>
      <w:r>
        <w:rPr>
          <w:spacing w:val="1"/>
        </w:rPr>
        <w:t xml:space="preserve"> </w:t>
      </w:r>
      <w:r>
        <w:t>специфика содержания каждого учебного модуля. Общие результаты содержат</w:t>
      </w:r>
      <w:r>
        <w:rPr>
          <w:spacing w:val="1"/>
        </w:rPr>
        <w:t xml:space="preserve"> </w:t>
      </w:r>
      <w:r>
        <w:t>перечень</w:t>
      </w:r>
      <w:r>
        <w:rPr>
          <w:spacing w:val="1"/>
        </w:rPr>
        <w:t xml:space="preserve"> </w:t>
      </w:r>
      <w:r>
        <w:t>личностных</w:t>
      </w:r>
      <w:r>
        <w:rPr>
          <w:spacing w:val="1"/>
        </w:rPr>
        <w:t xml:space="preserve"> </w:t>
      </w:r>
      <w:r>
        <w:t>и</w:t>
      </w:r>
      <w:r>
        <w:rPr>
          <w:spacing w:val="1"/>
        </w:rPr>
        <w:t xml:space="preserve"> </w:t>
      </w:r>
      <w:r>
        <w:t>метапредметных</w:t>
      </w:r>
      <w:r>
        <w:rPr>
          <w:spacing w:val="1"/>
        </w:rPr>
        <w:t xml:space="preserve"> </w:t>
      </w:r>
      <w:r>
        <w:t>достижений,</w:t>
      </w:r>
      <w:r>
        <w:rPr>
          <w:spacing w:val="1"/>
        </w:rPr>
        <w:t xml:space="preserve"> </w:t>
      </w:r>
      <w:r>
        <w:t>которые</w:t>
      </w:r>
      <w:r>
        <w:rPr>
          <w:spacing w:val="1"/>
        </w:rPr>
        <w:t xml:space="preserve"> </w:t>
      </w:r>
      <w:r>
        <w:t>приобретает</w:t>
      </w:r>
      <w:r>
        <w:rPr>
          <w:spacing w:val="1"/>
        </w:rPr>
        <w:t xml:space="preserve"> </w:t>
      </w:r>
      <w:r>
        <w:t>каждый</w:t>
      </w:r>
      <w:r>
        <w:rPr>
          <w:spacing w:val="-2"/>
        </w:rPr>
        <w:t xml:space="preserve"> </w:t>
      </w:r>
      <w:r>
        <w:t>обучающийся,</w:t>
      </w:r>
      <w:r>
        <w:rPr>
          <w:spacing w:val="2"/>
        </w:rPr>
        <w:t xml:space="preserve"> </w:t>
      </w:r>
      <w:r>
        <w:t>независимо</w:t>
      </w:r>
      <w:r>
        <w:rPr>
          <w:spacing w:val="1"/>
        </w:rPr>
        <w:t xml:space="preserve"> </w:t>
      </w:r>
      <w:r>
        <w:t>от</w:t>
      </w:r>
      <w:r>
        <w:rPr>
          <w:spacing w:val="2"/>
        </w:rPr>
        <w:t xml:space="preserve"> </w:t>
      </w:r>
      <w:r>
        <w:t>изучаемого</w:t>
      </w:r>
      <w:r>
        <w:rPr>
          <w:spacing w:val="-3"/>
        </w:rPr>
        <w:t xml:space="preserve"> </w:t>
      </w:r>
      <w:r>
        <w:t>модуля.</w:t>
      </w:r>
    </w:p>
    <w:p w:rsidR="003A51F5" w:rsidRDefault="00704939" w:rsidP="001F168F">
      <w:pPr>
        <w:pStyle w:val="a3"/>
        <w:spacing w:line="242" w:lineRule="auto"/>
        <w:ind w:left="567" w:right="-18" w:firstLine="0"/>
      </w:pPr>
      <w:r>
        <w:t>Поскольку предмет изучается один год (в 4 классе), то все результаты обу-</w:t>
      </w:r>
      <w:r>
        <w:rPr>
          <w:spacing w:val="1"/>
        </w:rPr>
        <w:t xml:space="preserve"> </w:t>
      </w:r>
      <w:r>
        <w:t>чения</w:t>
      </w:r>
      <w:r>
        <w:rPr>
          <w:spacing w:val="-1"/>
        </w:rPr>
        <w:t xml:space="preserve"> </w:t>
      </w:r>
      <w:r>
        <w:t>представляются за</w:t>
      </w:r>
      <w:r>
        <w:rPr>
          <w:spacing w:val="1"/>
        </w:rPr>
        <w:t xml:space="preserve"> </w:t>
      </w:r>
      <w:r>
        <w:t>этот</w:t>
      </w:r>
      <w:r>
        <w:rPr>
          <w:spacing w:val="2"/>
        </w:rPr>
        <w:t xml:space="preserve"> </w:t>
      </w:r>
      <w:r>
        <w:t>период.</w:t>
      </w:r>
    </w:p>
    <w:p w:rsidR="003A51F5" w:rsidRDefault="00704939" w:rsidP="001F168F">
      <w:pPr>
        <w:pStyle w:val="a3"/>
        <w:ind w:left="567" w:right="-18" w:firstLine="0"/>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w:t>
      </w:r>
      <w:r>
        <w:rPr>
          <w:spacing w:val="22"/>
        </w:rPr>
        <w:t xml:space="preserve"> </w:t>
      </w:r>
      <w:r>
        <w:t>модуля</w:t>
      </w:r>
      <w:r>
        <w:rPr>
          <w:spacing w:val="27"/>
        </w:rPr>
        <w:t xml:space="preserve"> </w:t>
      </w:r>
      <w:r>
        <w:t>и</w:t>
      </w:r>
      <w:r>
        <w:rPr>
          <w:spacing w:val="24"/>
        </w:rPr>
        <w:t xml:space="preserve"> </w:t>
      </w:r>
      <w:r>
        <w:t>возможность</w:t>
      </w:r>
      <w:r>
        <w:rPr>
          <w:spacing w:val="27"/>
        </w:rPr>
        <w:t xml:space="preserve"> </w:t>
      </w:r>
      <w:r>
        <w:t>использования</w:t>
      </w:r>
      <w:r>
        <w:rPr>
          <w:spacing w:val="26"/>
        </w:rPr>
        <w:t xml:space="preserve"> </w:t>
      </w:r>
      <w:r>
        <w:t>по</w:t>
      </w:r>
      <w:r>
        <w:rPr>
          <w:spacing w:val="22"/>
        </w:rPr>
        <w:t xml:space="preserve"> </w:t>
      </w:r>
      <w:r>
        <w:t>этой</w:t>
      </w:r>
      <w:r>
        <w:rPr>
          <w:spacing w:val="25"/>
        </w:rPr>
        <w:t xml:space="preserve"> </w:t>
      </w:r>
      <w:r>
        <w:t>теме</w:t>
      </w:r>
      <w:r>
        <w:rPr>
          <w:spacing w:val="23"/>
        </w:rPr>
        <w:t xml:space="preserve"> </w:t>
      </w:r>
      <w:r>
        <w:t>электронных</w:t>
      </w:r>
      <w:r>
        <w:rPr>
          <w:spacing w:val="26"/>
        </w:rPr>
        <w:t xml:space="preserve"> </w:t>
      </w:r>
      <w:r>
        <w:t>(цифро-</w:t>
      </w:r>
    </w:p>
    <w:p w:rsidR="003A51F5" w:rsidRDefault="00704939" w:rsidP="001F168F">
      <w:pPr>
        <w:pStyle w:val="a3"/>
        <w:spacing w:before="67"/>
        <w:ind w:left="567" w:right="-18" w:firstLine="0"/>
      </w:pPr>
      <w:r>
        <w:t>вых) образовательных ресурсов, являющихся учебно-методическими материа-</w:t>
      </w:r>
      <w:r>
        <w:rPr>
          <w:spacing w:val="1"/>
        </w:rPr>
        <w:t xml:space="preserve"> </w:t>
      </w:r>
      <w:r>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 цифровых образовательных ресурсов), используемыми для обучения и вос-</w:t>
      </w:r>
      <w:r>
        <w:rPr>
          <w:spacing w:val="1"/>
        </w:rPr>
        <w:t xml:space="preserve"> </w:t>
      </w:r>
      <w:r>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3A51F5" w:rsidRDefault="00704939" w:rsidP="001F168F">
      <w:pPr>
        <w:pStyle w:val="a3"/>
        <w:spacing w:before="2"/>
        <w:ind w:left="567" w:right="-18" w:firstLine="0"/>
      </w:pPr>
      <w:r>
        <w:rPr>
          <w:b/>
          <w:i/>
        </w:rPr>
        <w:t xml:space="preserve">Цель ОРКСЭ: </w:t>
      </w:r>
      <w:r>
        <w:t>является формирование у обучающегося мотивации к осо-</w:t>
      </w:r>
      <w:r>
        <w:rPr>
          <w:spacing w:val="1"/>
        </w:rPr>
        <w:t xml:space="preserve"> </w:t>
      </w:r>
      <w:r>
        <w:t>знанному нравственному поведению, основанному на знании и уважении куль-</w:t>
      </w:r>
      <w:r>
        <w:rPr>
          <w:spacing w:val="1"/>
        </w:rPr>
        <w:t xml:space="preserve"> </w:t>
      </w:r>
      <w:r>
        <w:t>турных и религиозных традиций многонационального народа России, а также к</w:t>
      </w:r>
      <w:r>
        <w:rPr>
          <w:spacing w:val="1"/>
        </w:rPr>
        <w:t xml:space="preserve"> </w:t>
      </w:r>
      <w:r>
        <w:t>диалогу</w:t>
      </w:r>
      <w:r>
        <w:rPr>
          <w:spacing w:val="-8"/>
        </w:rPr>
        <w:t xml:space="preserve"> </w:t>
      </w:r>
      <w:r>
        <w:t>с представителями</w:t>
      </w:r>
      <w:r>
        <w:rPr>
          <w:spacing w:val="-1"/>
        </w:rPr>
        <w:t xml:space="preserve"> </w:t>
      </w:r>
      <w:r>
        <w:t>других культур и</w:t>
      </w:r>
      <w:r>
        <w:rPr>
          <w:spacing w:val="-2"/>
        </w:rPr>
        <w:t xml:space="preserve"> </w:t>
      </w:r>
      <w:r>
        <w:t>мировоззрений.</w:t>
      </w:r>
    </w:p>
    <w:p w:rsidR="003A51F5" w:rsidRDefault="00704939" w:rsidP="001F168F">
      <w:pPr>
        <w:pStyle w:val="2"/>
        <w:spacing w:before="9" w:line="317" w:lineRule="exact"/>
        <w:ind w:left="567" w:right="-18"/>
      </w:pPr>
      <w:r>
        <w:t>Основные</w:t>
      </w:r>
      <w:r>
        <w:rPr>
          <w:spacing w:val="-3"/>
        </w:rPr>
        <w:t xml:space="preserve"> </w:t>
      </w:r>
      <w:r>
        <w:t>задачи</w:t>
      </w:r>
      <w:r>
        <w:rPr>
          <w:spacing w:val="-2"/>
        </w:rPr>
        <w:t xml:space="preserve"> </w:t>
      </w:r>
      <w:r>
        <w:t>ОРКСЭ:</w:t>
      </w:r>
    </w:p>
    <w:p w:rsidR="003A51F5" w:rsidRDefault="00704939" w:rsidP="00D42117">
      <w:pPr>
        <w:pStyle w:val="a5"/>
        <w:numPr>
          <w:ilvl w:val="1"/>
          <w:numId w:val="57"/>
        </w:numPr>
        <w:tabs>
          <w:tab w:val="left" w:pos="1025"/>
        </w:tabs>
        <w:ind w:left="567" w:right="-18" w:firstLine="0"/>
        <w:rPr>
          <w:sz w:val="28"/>
        </w:rPr>
      </w:pPr>
      <w:r>
        <w:rPr>
          <w:sz w:val="28"/>
        </w:rPr>
        <w:t>знакомство обучающихся с основами православной, мусульманской, буд-</w:t>
      </w:r>
      <w:r>
        <w:rPr>
          <w:spacing w:val="-67"/>
          <w:sz w:val="28"/>
        </w:rPr>
        <w:t xml:space="preserve"> </w:t>
      </w:r>
      <w:r>
        <w:rPr>
          <w:sz w:val="28"/>
        </w:rPr>
        <w:t>дийской, иудейской культур, основами мировых религиозных культур и свет-</w:t>
      </w:r>
      <w:r>
        <w:rPr>
          <w:spacing w:val="1"/>
          <w:sz w:val="28"/>
        </w:rPr>
        <w:t xml:space="preserve"> </w:t>
      </w:r>
      <w:r>
        <w:rPr>
          <w:sz w:val="28"/>
        </w:rPr>
        <w:t>ской</w:t>
      </w:r>
      <w:r>
        <w:rPr>
          <w:spacing w:val="-2"/>
          <w:sz w:val="28"/>
        </w:rPr>
        <w:t xml:space="preserve"> </w:t>
      </w:r>
      <w:r>
        <w:rPr>
          <w:sz w:val="28"/>
        </w:rPr>
        <w:t>этики</w:t>
      </w:r>
      <w:r>
        <w:rPr>
          <w:spacing w:val="-2"/>
          <w:sz w:val="28"/>
        </w:rPr>
        <w:t xml:space="preserve"> </w:t>
      </w:r>
      <w:r>
        <w:rPr>
          <w:sz w:val="28"/>
        </w:rPr>
        <w:t>по</w:t>
      </w:r>
      <w:r>
        <w:rPr>
          <w:spacing w:val="-3"/>
          <w:sz w:val="28"/>
        </w:rPr>
        <w:t xml:space="preserve"> </w:t>
      </w:r>
      <w:r>
        <w:rPr>
          <w:sz w:val="28"/>
        </w:rPr>
        <w:t>выбору</w:t>
      </w:r>
      <w:r>
        <w:rPr>
          <w:spacing w:val="-8"/>
          <w:sz w:val="28"/>
        </w:rPr>
        <w:t xml:space="preserve"> </w:t>
      </w:r>
      <w:r>
        <w:rPr>
          <w:sz w:val="28"/>
        </w:rPr>
        <w:t>родителей</w:t>
      </w:r>
      <w:r>
        <w:rPr>
          <w:spacing w:val="-1"/>
          <w:sz w:val="28"/>
        </w:rPr>
        <w:t xml:space="preserve"> </w:t>
      </w:r>
      <w:r>
        <w:rPr>
          <w:sz w:val="28"/>
        </w:rPr>
        <w:t>(законных представителей);</w:t>
      </w:r>
    </w:p>
    <w:p w:rsidR="003A51F5" w:rsidRDefault="00704939" w:rsidP="00D42117">
      <w:pPr>
        <w:pStyle w:val="a5"/>
        <w:numPr>
          <w:ilvl w:val="1"/>
          <w:numId w:val="57"/>
        </w:numPr>
        <w:tabs>
          <w:tab w:val="left" w:pos="1025"/>
        </w:tabs>
        <w:ind w:left="567" w:right="-18" w:firstLine="0"/>
        <w:rPr>
          <w:sz w:val="28"/>
        </w:rPr>
      </w:pPr>
      <w:r>
        <w:rPr>
          <w:sz w:val="28"/>
        </w:rPr>
        <w:t>развитие представлений обучающихся о значении нравственных норм и</w:t>
      </w:r>
      <w:r>
        <w:rPr>
          <w:spacing w:val="1"/>
          <w:sz w:val="28"/>
        </w:rPr>
        <w:t xml:space="preserve"> </w:t>
      </w:r>
      <w:r>
        <w:rPr>
          <w:sz w:val="28"/>
        </w:rPr>
        <w:t>ценностей</w:t>
      </w:r>
      <w:r>
        <w:rPr>
          <w:spacing w:val="-2"/>
          <w:sz w:val="28"/>
        </w:rPr>
        <w:t xml:space="preserve"> </w:t>
      </w:r>
      <w:r>
        <w:rPr>
          <w:sz w:val="28"/>
        </w:rPr>
        <w:t>в</w:t>
      </w:r>
      <w:r>
        <w:rPr>
          <w:spacing w:val="1"/>
          <w:sz w:val="28"/>
        </w:rPr>
        <w:t xml:space="preserve"> </w:t>
      </w:r>
      <w:r>
        <w:rPr>
          <w:sz w:val="28"/>
        </w:rPr>
        <w:t>жизни</w:t>
      </w:r>
      <w:r>
        <w:rPr>
          <w:spacing w:val="-2"/>
          <w:sz w:val="28"/>
        </w:rPr>
        <w:t xml:space="preserve"> </w:t>
      </w:r>
      <w:r>
        <w:rPr>
          <w:sz w:val="28"/>
        </w:rPr>
        <w:t>личности,</w:t>
      </w:r>
      <w:r>
        <w:rPr>
          <w:spacing w:val="3"/>
          <w:sz w:val="28"/>
        </w:rPr>
        <w:t xml:space="preserve"> </w:t>
      </w:r>
      <w:r>
        <w:rPr>
          <w:sz w:val="28"/>
        </w:rPr>
        <w:t>семьи,</w:t>
      </w:r>
      <w:r>
        <w:rPr>
          <w:spacing w:val="2"/>
          <w:sz w:val="28"/>
        </w:rPr>
        <w:t xml:space="preserve"> </w:t>
      </w:r>
      <w:r>
        <w:rPr>
          <w:sz w:val="28"/>
        </w:rPr>
        <w:t>общества;</w:t>
      </w:r>
    </w:p>
    <w:p w:rsidR="003A51F5" w:rsidRDefault="00704939" w:rsidP="00D42117">
      <w:pPr>
        <w:pStyle w:val="a5"/>
        <w:numPr>
          <w:ilvl w:val="1"/>
          <w:numId w:val="57"/>
        </w:numPr>
        <w:tabs>
          <w:tab w:val="left" w:pos="1025"/>
        </w:tabs>
        <w:ind w:left="567" w:right="-18" w:firstLine="0"/>
        <w:rPr>
          <w:sz w:val="28"/>
        </w:rPr>
      </w:pPr>
      <w:r>
        <w:rPr>
          <w:sz w:val="28"/>
        </w:rPr>
        <w:t>обобщение знаний, понятий и представлений о духовной культуре и мо-</w:t>
      </w:r>
      <w:r>
        <w:rPr>
          <w:spacing w:val="1"/>
          <w:sz w:val="28"/>
        </w:rPr>
        <w:t xml:space="preserve"> </w:t>
      </w:r>
      <w:r>
        <w:rPr>
          <w:sz w:val="28"/>
        </w:rPr>
        <w:t>рали,</w:t>
      </w:r>
      <w:r>
        <w:rPr>
          <w:spacing w:val="1"/>
          <w:sz w:val="28"/>
        </w:rPr>
        <w:t xml:space="preserve"> </w:t>
      </w:r>
      <w:r>
        <w:rPr>
          <w:sz w:val="28"/>
        </w:rPr>
        <w:t>ранее</w:t>
      </w:r>
      <w:r>
        <w:rPr>
          <w:spacing w:val="1"/>
          <w:sz w:val="28"/>
        </w:rPr>
        <w:t xml:space="preserve"> </w:t>
      </w:r>
      <w:r>
        <w:rPr>
          <w:sz w:val="28"/>
        </w:rPr>
        <w:t>полученных</w:t>
      </w:r>
      <w:r>
        <w:rPr>
          <w:spacing w:val="1"/>
          <w:sz w:val="28"/>
        </w:rPr>
        <w:t xml:space="preserve"> </w:t>
      </w:r>
      <w:r>
        <w:rPr>
          <w:sz w:val="28"/>
        </w:rPr>
        <w:t>в</w:t>
      </w:r>
      <w:r>
        <w:rPr>
          <w:spacing w:val="1"/>
          <w:sz w:val="28"/>
        </w:rPr>
        <w:t xml:space="preserve"> </w:t>
      </w:r>
      <w:r>
        <w:rPr>
          <w:sz w:val="28"/>
        </w:rPr>
        <w:t>начальной</w:t>
      </w:r>
      <w:r>
        <w:rPr>
          <w:spacing w:val="1"/>
          <w:sz w:val="28"/>
        </w:rPr>
        <w:t xml:space="preserve"> </w:t>
      </w:r>
      <w:r>
        <w:rPr>
          <w:sz w:val="28"/>
        </w:rPr>
        <w:t>школе,</w:t>
      </w:r>
      <w:r>
        <w:rPr>
          <w:spacing w:val="1"/>
          <w:sz w:val="28"/>
        </w:rPr>
        <w:t xml:space="preserve"> </w:t>
      </w:r>
      <w:r>
        <w:rPr>
          <w:sz w:val="28"/>
        </w:rPr>
        <w:t>формирование</w:t>
      </w:r>
      <w:r>
        <w:rPr>
          <w:spacing w:val="1"/>
          <w:sz w:val="28"/>
        </w:rPr>
        <w:t xml:space="preserve"> </w:t>
      </w:r>
      <w:r>
        <w:rPr>
          <w:sz w:val="28"/>
        </w:rPr>
        <w:t>ценност-</w:t>
      </w:r>
      <w:r>
        <w:rPr>
          <w:spacing w:val="1"/>
          <w:sz w:val="28"/>
        </w:rPr>
        <w:t xml:space="preserve"> </w:t>
      </w:r>
      <w:r>
        <w:rPr>
          <w:sz w:val="28"/>
        </w:rPr>
        <w:t>но-смысловой сферы личности с учётом мировоззренческих и культурных осо-</w:t>
      </w:r>
      <w:r>
        <w:rPr>
          <w:spacing w:val="1"/>
          <w:sz w:val="28"/>
        </w:rPr>
        <w:t xml:space="preserve"> </w:t>
      </w:r>
      <w:r>
        <w:rPr>
          <w:sz w:val="28"/>
        </w:rPr>
        <w:t>бенностей</w:t>
      </w:r>
      <w:r>
        <w:rPr>
          <w:spacing w:val="-2"/>
          <w:sz w:val="28"/>
        </w:rPr>
        <w:t xml:space="preserve"> </w:t>
      </w:r>
      <w:r>
        <w:rPr>
          <w:sz w:val="28"/>
        </w:rPr>
        <w:t>и</w:t>
      </w:r>
      <w:r>
        <w:rPr>
          <w:spacing w:val="-1"/>
          <w:sz w:val="28"/>
        </w:rPr>
        <w:t xml:space="preserve"> </w:t>
      </w:r>
      <w:r>
        <w:rPr>
          <w:sz w:val="28"/>
        </w:rPr>
        <w:t>потребностей</w:t>
      </w:r>
      <w:r>
        <w:rPr>
          <w:spacing w:val="-1"/>
          <w:sz w:val="28"/>
        </w:rPr>
        <w:t xml:space="preserve"> </w:t>
      </w:r>
      <w:r>
        <w:rPr>
          <w:sz w:val="28"/>
        </w:rPr>
        <w:t>семьи;</w:t>
      </w:r>
    </w:p>
    <w:p w:rsidR="003A51F5" w:rsidRDefault="00704939" w:rsidP="00D42117">
      <w:pPr>
        <w:pStyle w:val="a5"/>
        <w:numPr>
          <w:ilvl w:val="1"/>
          <w:numId w:val="57"/>
        </w:numPr>
        <w:tabs>
          <w:tab w:val="left" w:pos="1025"/>
        </w:tabs>
        <w:ind w:left="567" w:right="-18" w:firstLine="0"/>
        <w:rPr>
          <w:sz w:val="28"/>
        </w:rPr>
      </w:pPr>
      <w:r>
        <w:rPr>
          <w:sz w:val="28"/>
        </w:rPr>
        <w:t>развитие способностей обучающихся к общению в полиэтничной, разно-</w:t>
      </w:r>
      <w:r>
        <w:rPr>
          <w:spacing w:val="1"/>
          <w:sz w:val="28"/>
        </w:rPr>
        <w:t xml:space="preserve"> </w:t>
      </w:r>
      <w:r>
        <w:rPr>
          <w:sz w:val="28"/>
        </w:rPr>
        <w:t>мировоззренческой и многоконфессиональной среде на основе взаимного ува-</w:t>
      </w:r>
      <w:r>
        <w:rPr>
          <w:spacing w:val="1"/>
          <w:sz w:val="28"/>
        </w:rPr>
        <w:t xml:space="preserve"> </w:t>
      </w:r>
      <w:r>
        <w:rPr>
          <w:sz w:val="28"/>
        </w:rPr>
        <w:t>жения и диалога. Основной методологический принцип реализации ОРКСЭ -</w:t>
      </w:r>
      <w:r>
        <w:rPr>
          <w:spacing w:val="1"/>
          <w:sz w:val="28"/>
        </w:rPr>
        <w:t xml:space="preserve"> </w:t>
      </w:r>
      <w:r>
        <w:rPr>
          <w:sz w:val="28"/>
        </w:rPr>
        <w:t>культурологический</w:t>
      </w:r>
      <w:r>
        <w:rPr>
          <w:spacing w:val="1"/>
          <w:sz w:val="28"/>
        </w:rPr>
        <w:t xml:space="preserve"> </w:t>
      </w:r>
      <w:r>
        <w:rPr>
          <w:sz w:val="28"/>
        </w:rPr>
        <w:t>подход,</w:t>
      </w:r>
      <w:r>
        <w:rPr>
          <w:spacing w:val="1"/>
          <w:sz w:val="28"/>
        </w:rPr>
        <w:t xml:space="preserve"> </w:t>
      </w:r>
      <w:r>
        <w:rPr>
          <w:sz w:val="28"/>
        </w:rPr>
        <w:t>способствующий</w:t>
      </w:r>
      <w:r>
        <w:rPr>
          <w:spacing w:val="1"/>
          <w:sz w:val="28"/>
        </w:rPr>
        <w:t xml:space="preserve"> </w:t>
      </w:r>
      <w:r>
        <w:rPr>
          <w:sz w:val="28"/>
        </w:rPr>
        <w:t>формированию</w:t>
      </w:r>
      <w:r>
        <w:rPr>
          <w:spacing w:val="1"/>
          <w:sz w:val="28"/>
        </w:rPr>
        <w:t xml:space="preserve"> </w:t>
      </w:r>
      <w:r>
        <w:rPr>
          <w:sz w:val="28"/>
        </w:rPr>
        <w:t>у</w:t>
      </w:r>
      <w:r>
        <w:rPr>
          <w:spacing w:val="1"/>
          <w:sz w:val="28"/>
        </w:rPr>
        <w:t xml:space="preserve"> </w:t>
      </w:r>
      <w:r>
        <w:rPr>
          <w:sz w:val="28"/>
        </w:rPr>
        <w:t>младших</w:t>
      </w:r>
      <w:r>
        <w:rPr>
          <w:spacing w:val="1"/>
          <w:sz w:val="28"/>
        </w:rPr>
        <w:t xml:space="preserve"> </w:t>
      </w:r>
      <w:r>
        <w:rPr>
          <w:sz w:val="28"/>
        </w:rPr>
        <w:t>школьников первоначальных представлений о культуре традиционных религий</w:t>
      </w:r>
      <w:r>
        <w:rPr>
          <w:spacing w:val="1"/>
          <w:sz w:val="28"/>
        </w:rPr>
        <w:t xml:space="preserve"> </w:t>
      </w:r>
      <w:r>
        <w:rPr>
          <w:sz w:val="28"/>
        </w:rPr>
        <w:t>народов России (православия, ислама, буддизма, иудаизма), российской свет-</w:t>
      </w:r>
      <w:r>
        <w:rPr>
          <w:spacing w:val="1"/>
          <w:sz w:val="28"/>
        </w:rPr>
        <w:t xml:space="preserve"> </w:t>
      </w:r>
      <w:r>
        <w:rPr>
          <w:sz w:val="28"/>
        </w:rPr>
        <w:t>ской (гражданской) этике, основанной на конституционных правах, свободах и</w:t>
      </w:r>
      <w:r>
        <w:rPr>
          <w:spacing w:val="1"/>
          <w:sz w:val="28"/>
        </w:rPr>
        <w:t xml:space="preserve"> </w:t>
      </w:r>
      <w:r>
        <w:rPr>
          <w:sz w:val="28"/>
        </w:rPr>
        <w:t>обязанностях</w:t>
      </w:r>
      <w:r>
        <w:rPr>
          <w:spacing w:val="-1"/>
          <w:sz w:val="28"/>
        </w:rPr>
        <w:t xml:space="preserve"> </w:t>
      </w:r>
      <w:r>
        <w:rPr>
          <w:sz w:val="28"/>
        </w:rPr>
        <w:t>человека и</w:t>
      </w:r>
      <w:r>
        <w:rPr>
          <w:spacing w:val="-2"/>
          <w:sz w:val="28"/>
        </w:rPr>
        <w:t xml:space="preserve"> </w:t>
      </w:r>
      <w:r>
        <w:rPr>
          <w:sz w:val="28"/>
        </w:rPr>
        <w:t>гражданина</w:t>
      </w:r>
      <w:r>
        <w:rPr>
          <w:spacing w:val="1"/>
          <w:sz w:val="28"/>
        </w:rPr>
        <w:t xml:space="preserve"> </w:t>
      </w:r>
      <w:r>
        <w:rPr>
          <w:sz w:val="28"/>
        </w:rPr>
        <w:t>в Российской</w:t>
      </w:r>
      <w:r>
        <w:rPr>
          <w:spacing w:val="-1"/>
          <w:sz w:val="28"/>
        </w:rPr>
        <w:t xml:space="preserve"> </w:t>
      </w:r>
      <w:r>
        <w:rPr>
          <w:sz w:val="28"/>
        </w:rPr>
        <w:t>Федерации.</w:t>
      </w:r>
    </w:p>
    <w:p w:rsidR="003A51F5" w:rsidRDefault="00704939" w:rsidP="001F168F">
      <w:pPr>
        <w:pStyle w:val="a3"/>
        <w:ind w:left="567" w:right="-18" w:firstLine="0"/>
      </w:pPr>
      <w:r>
        <w:rPr>
          <w:i/>
        </w:rPr>
        <w:t xml:space="preserve">Культурологическая направленность предмета </w:t>
      </w:r>
      <w:r>
        <w:t>способствует развитию у</w:t>
      </w:r>
      <w:r>
        <w:rPr>
          <w:spacing w:val="1"/>
        </w:rPr>
        <w:t xml:space="preserve"> </w:t>
      </w:r>
      <w:r>
        <w:t>обучающихся представлений о нравственных идеалах и ценностях религиозных</w:t>
      </w:r>
      <w:r>
        <w:rPr>
          <w:spacing w:val="-67"/>
        </w:rPr>
        <w:t xml:space="preserve"> </w:t>
      </w:r>
      <w:r>
        <w:t>и светских традиций народов России, формированию ценностного отношения к</w:t>
      </w:r>
      <w:r>
        <w:rPr>
          <w:spacing w:val="1"/>
        </w:rPr>
        <w:t xml:space="preserve"> </w:t>
      </w:r>
      <w:r>
        <w:t>социальной реальности, осознанию роли буддизма, православия, ислама, иуда-</w:t>
      </w:r>
      <w:r>
        <w:rPr>
          <w:spacing w:val="1"/>
        </w:rPr>
        <w:t xml:space="preserve"> </w:t>
      </w:r>
      <w:r>
        <w:t>изма,</w:t>
      </w:r>
      <w:r>
        <w:rPr>
          <w:spacing w:val="2"/>
        </w:rPr>
        <w:t xml:space="preserve"> </w:t>
      </w:r>
      <w:r>
        <w:t>светской</w:t>
      </w:r>
      <w:r>
        <w:rPr>
          <w:spacing w:val="-1"/>
        </w:rPr>
        <w:t xml:space="preserve"> </w:t>
      </w:r>
      <w:r>
        <w:t>этики</w:t>
      </w:r>
      <w:r>
        <w:rPr>
          <w:spacing w:val="-2"/>
        </w:rPr>
        <w:t xml:space="preserve"> </w:t>
      </w:r>
      <w:r>
        <w:t>в</w:t>
      </w:r>
      <w:r>
        <w:rPr>
          <w:spacing w:val="1"/>
        </w:rPr>
        <w:t xml:space="preserve"> </w:t>
      </w:r>
      <w:r>
        <w:t>истории</w:t>
      </w:r>
      <w:r>
        <w:rPr>
          <w:spacing w:val="-2"/>
        </w:rPr>
        <w:t xml:space="preserve"> </w:t>
      </w:r>
      <w:r>
        <w:t>и</w:t>
      </w:r>
      <w:r>
        <w:rPr>
          <w:spacing w:val="-1"/>
        </w:rPr>
        <w:t xml:space="preserve"> </w:t>
      </w:r>
      <w:r>
        <w:t>культуре</w:t>
      </w:r>
      <w:r>
        <w:rPr>
          <w:spacing w:val="-4"/>
        </w:rPr>
        <w:t xml:space="preserve"> </w:t>
      </w:r>
      <w:r>
        <w:t>нашей</w:t>
      </w:r>
      <w:r>
        <w:rPr>
          <w:spacing w:val="-1"/>
        </w:rPr>
        <w:t xml:space="preserve"> </w:t>
      </w:r>
      <w:r>
        <w:t>страны.</w:t>
      </w:r>
    </w:p>
    <w:p w:rsidR="003A51F5" w:rsidRDefault="00704939" w:rsidP="001F168F">
      <w:pPr>
        <w:pStyle w:val="a3"/>
        <w:ind w:left="567" w:right="-18" w:firstLine="0"/>
      </w:pPr>
      <w:r>
        <w:rPr>
          <w:i/>
        </w:rPr>
        <w:t xml:space="preserve">Коммуникативный подход к преподаванию предмета ОРКСЭ </w:t>
      </w:r>
      <w:r>
        <w:t>предполага-</w:t>
      </w:r>
      <w:r>
        <w:rPr>
          <w:spacing w:val="1"/>
        </w:rPr>
        <w:t xml:space="preserve"> </w:t>
      </w:r>
      <w:r>
        <w:t>ет организацию коммуникативной деятельности обучающихся, требующей от</w:t>
      </w:r>
      <w:r>
        <w:rPr>
          <w:spacing w:val="1"/>
        </w:rPr>
        <w:t xml:space="preserve"> </w:t>
      </w:r>
      <w:r>
        <w:t>них умения выслушивать позицию партнёра по деятельности, принимать её, со-</w:t>
      </w:r>
      <w:r>
        <w:rPr>
          <w:spacing w:val="-67"/>
        </w:rPr>
        <w:t xml:space="preserve"> </w:t>
      </w:r>
      <w:r>
        <w:t>гласовывать усилия для достижения поставленной цели, находить адекватные</w:t>
      </w:r>
      <w:r>
        <w:rPr>
          <w:spacing w:val="1"/>
        </w:rPr>
        <w:t xml:space="preserve"> </w:t>
      </w:r>
      <w:r>
        <w:t>вербальные</w:t>
      </w:r>
      <w:r>
        <w:rPr>
          <w:spacing w:val="-4"/>
        </w:rPr>
        <w:t xml:space="preserve"> </w:t>
      </w:r>
      <w:r>
        <w:t>средства передачи</w:t>
      </w:r>
      <w:r>
        <w:rPr>
          <w:spacing w:val="-1"/>
        </w:rPr>
        <w:t xml:space="preserve"> </w:t>
      </w:r>
      <w:r>
        <w:t>информации</w:t>
      </w:r>
      <w:r>
        <w:rPr>
          <w:spacing w:val="-2"/>
        </w:rPr>
        <w:t xml:space="preserve"> </w:t>
      </w:r>
      <w:r>
        <w:t>и</w:t>
      </w:r>
      <w:r>
        <w:rPr>
          <w:spacing w:val="-1"/>
        </w:rPr>
        <w:t xml:space="preserve"> </w:t>
      </w:r>
      <w:r>
        <w:t>рефлексии.</w:t>
      </w:r>
    </w:p>
    <w:p w:rsidR="003A51F5" w:rsidRDefault="00704939" w:rsidP="001F168F">
      <w:pPr>
        <w:pStyle w:val="a3"/>
        <w:ind w:left="567" w:right="-18" w:firstLine="0"/>
      </w:pPr>
      <w:r>
        <w:rPr>
          <w:i/>
        </w:rPr>
        <w:t>Деятельностный подход,</w:t>
      </w:r>
      <w:r>
        <w:rPr>
          <w:i/>
          <w:spacing w:val="1"/>
        </w:rPr>
        <w:t xml:space="preserve"> </w:t>
      </w:r>
      <w:r>
        <w:t>основывающийся на принципе диалогичности,</w:t>
      </w:r>
      <w:r>
        <w:rPr>
          <w:spacing w:val="1"/>
        </w:rPr>
        <w:t xml:space="preserve"> </w:t>
      </w:r>
      <w:r>
        <w:t>осуществляется в процессе активного взаимодействия обучающихся, сотрудни-</w:t>
      </w:r>
      <w:r>
        <w:rPr>
          <w:spacing w:val="1"/>
        </w:rPr>
        <w:t xml:space="preserve"> </w:t>
      </w:r>
      <w:r>
        <w:t>чества, обмена информацией,</w:t>
      </w:r>
      <w:r>
        <w:rPr>
          <w:spacing w:val="1"/>
        </w:rPr>
        <w:t xml:space="preserve"> </w:t>
      </w:r>
      <w:r>
        <w:t>обсуждения</w:t>
      </w:r>
      <w:r>
        <w:rPr>
          <w:spacing w:val="-1"/>
        </w:rPr>
        <w:t xml:space="preserve"> </w:t>
      </w:r>
      <w:r>
        <w:t>разных</w:t>
      </w:r>
      <w:r>
        <w:rPr>
          <w:spacing w:val="-1"/>
        </w:rPr>
        <w:t xml:space="preserve"> </w:t>
      </w:r>
      <w:r>
        <w:t>точек зрения</w:t>
      </w:r>
      <w:r>
        <w:rPr>
          <w:spacing w:val="-2"/>
        </w:rPr>
        <w:t xml:space="preserve"> </w:t>
      </w:r>
      <w:r>
        <w:t>и</w:t>
      </w:r>
      <w:r>
        <w:rPr>
          <w:spacing w:val="-2"/>
        </w:rPr>
        <w:t xml:space="preserve"> </w:t>
      </w:r>
      <w:r>
        <w:t>т.п.</w:t>
      </w:r>
    </w:p>
    <w:p w:rsidR="003A51F5" w:rsidRDefault="00704939" w:rsidP="001F168F">
      <w:pPr>
        <w:spacing w:line="242" w:lineRule="auto"/>
        <w:ind w:left="567" w:right="-18"/>
        <w:jc w:val="both"/>
        <w:rPr>
          <w:i/>
          <w:sz w:val="28"/>
        </w:rPr>
      </w:pPr>
      <w:r>
        <w:rPr>
          <w:i/>
          <w:sz w:val="28"/>
        </w:rPr>
        <w:t>Предпосылками усвоения младшими школьниками содержания курса явля-</w:t>
      </w:r>
      <w:r>
        <w:rPr>
          <w:i/>
          <w:spacing w:val="1"/>
          <w:sz w:val="28"/>
        </w:rPr>
        <w:t xml:space="preserve"> </w:t>
      </w:r>
      <w:r>
        <w:rPr>
          <w:i/>
          <w:sz w:val="28"/>
        </w:rPr>
        <w:t>ются</w:t>
      </w:r>
      <w:r>
        <w:rPr>
          <w:i/>
          <w:spacing w:val="15"/>
          <w:sz w:val="28"/>
        </w:rPr>
        <w:t xml:space="preserve"> </w:t>
      </w:r>
      <w:r>
        <w:rPr>
          <w:i/>
          <w:sz w:val="28"/>
        </w:rPr>
        <w:t>психологические</w:t>
      </w:r>
      <w:r>
        <w:rPr>
          <w:i/>
          <w:spacing w:val="16"/>
          <w:sz w:val="28"/>
        </w:rPr>
        <w:t xml:space="preserve"> </w:t>
      </w:r>
      <w:r>
        <w:rPr>
          <w:i/>
          <w:sz w:val="28"/>
        </w:rPr>
        <w:t>особенности</w:t>
      </w:r>
      <w:r>
        <w:rPr>
          <w:i/>
          <w:spacing w:val="14"/>
          <w:sz w:val="28"/>
        </w:rPr>
        <w:t xml:space="preserve"> </w:t>
      </w:r>
      <w:r>
        <w:rPr>
          <w:i/>
          <w:sz w:val="28"/>
        </w:rPr>
        <w:t>детей,</w:t>
      </w:r>
      <w:r>
        <w:rPr>
          <w:i/>
          <w:spacing w:val="12"/>
          <w:sz w:val="28"/>
        </w:rPr>
        <w:t xml:space="preserve"> </w:t>
      </w:r>
      <w:r>
        <w:rPr>
          <w:i/>
          <w:sz w:val="28"/>
        </w:rPr>
        <w:t>завершающих</w:t>
      </w:r>
      <w:r>
        <w:rPr>
          <w:i/>
          <w:spacing w:val="15"/>
          <w:sz w:val="28"/>
        </w:rPr>
        <w:t xml:space="preserve"> </w:t>
      </w:r>
      <w:r>
        <w:rPr>
          <w:i/>
          <w:sz w:val="28"/>
        </w:rPr>
        <w:t>обучение</w:t>
      </w:r>
      <w:r>
        <w:rPr>
          <w:i/>
          <w:spacing w:val="15"/>
          <w:sz w:val="28"/>
        </w:rPr>
        <w:t xml:space="preserve"> </w:t>
      </w:r>
      <w:r>
        <w:rPr>
          <w:i/>
          <w:sz w:val="28"/>
        </w:rPr>
        <w:t>в</w:t>
      </w:r>
      <w:r>
        <w:rPr>
          <w:i/>
          <w:spacing w:val="13"/>
          <w:sz w:val="28"/>
        </w:rPr>
        <w:t xml:space="preserve"> </w:t>
      </w:r>
      <w:r>
        <w:rPr>
          <w:i/>
          <w:sz w:val="28"/>
        </w:rPr>
        <w:t>начальной</w:t>
      </w:r>
    </w:p>
    <w:p w:rsidR="003A51F5" w:rsidRDefault="00704939" w:rsidP="001F168F">
      <w:pPr>
        <w:pStyle w:val="a3"/>
        <w:spacing w:before="67" w:line="242" w:lineRule="auto"/>
        <w:ind w:left="567" w:right="-18" w:firstLine="0"/>
      </w:pPr>
      <w:r>
        <w:rPr>
          <w:i/>
        </w:rPr>
        <w:t xml:space="preserve">школе: </w:t>
      </w:r>
      <w:r>
        <w:t>интерес к социальной жизни, любознательность, принятие авторитета</w:t>
      </w:r>
      <w:r>
        <w:rPr>
          <w:spacing w:val="1"/>
        </w:rPr>
        <w:t xml:space="preserve"> </w:t>
      </w:r>
      <w:r>
        <w:t>взрослого.</w:t>
      </w:r>
    </w:p>
    <w:p w:rsidR="003A51F5" w:rsidRDefault="00704939" w:rsidP="001F168F">
      <w:pPr>
        <w:pStyle w:val="a3"/>
        <w:ind w:left="567" w:right="-18" w:firstLine="0"/>
      </w:pPr>
      <w:r>
        <w:t>Психологи подчёркивают естественную открытость детей этого возраста,</w:t>
      </w:r>
      <w:r>
        <w:rPr>
          <w:spacing w:val="1"/>
        </w:rPr>
        <w:t xml:space="preserve"> </w:t>
      </w:r>
      <w:r>
        <w:t>способность</w:t>
      </w:r>
      <w:r>
        <w:rPr>
          <w:spacing w:val="1"/>
        </w:rPr>
        <w:t xml:space="preserve"> </w:t>
      </w:r>
      <w:r>
        <w:t>эмоционально</w:t>
      </w:r>
      <w:r>
        <w:rPr>
          <w:spacing w:val="1"/>
        </w:rPr>
        <w:t xml:space="preserve"> </w:t>
      </w:r>
      <w:r>
        <w:t>реагировать</w:t>
      </w:r>
      <w:r>
        <w:rPr>
          <w:spacing w:val="1"/>
        </w:rPr>
        <w:t xml:space="preserve"> </w:t>
      </w:r>
      <w:r>
        <w:t>на</w:t>
      </w:r>
      <w:r>
        <w:rPr>
          <w:spacing w:val="1"/>
        </w:rPr>
        <w:t xml:space="preserve"> </w:t>
      </w:r>
      <w:r>
        <w:t>окружающую</w:t>
      </w:r>
      <w:r>
        <w:rPr>
          <w:spacing w:val="1"/>
        </w:rPr>
        <w:t xml:space="preserve"> </w:t>
      </w:r>
      <w:r>
        <w:t>действительность,</w:t>
      </w:r>
      <w:r>
        <w:rPr>
          <w:spacing w:val="1"/>
        </w:rPr>
        <w:t xml:space="preserve"> </w:t>
      </w:r>
      <w:r>
        <w:t>остро реагировать как на доброжелательность, отзывчивость, доброту других</w:t>
      </w:r>
      <w:r>
        <w:rPr>
          <w:spacing w:val="1"/>
        </w:rPr>
        <w:t xml:space="preserve"> </w:t>
      </w:r>
      <w:r>
        <w:t>людей,</w:t>
      </w:r>
      <w:r>
        <w:rPr>
          <w:spacing w:val="-1"/>
        </w:rPr>
        <w:t xml:space="preserve"> </w:t>
      </w:r>
      <w:r>
        <w:t>так</w:t>
      </w:r>
      <w:r>
        <w:rPr>
          <w:spacing w:val="-2"/>
        </w:rPr>
        <w:t xml:space="preserve"> </w:t>
      </w:r>
      <w:r>
        <w:t>и</w:t>
      </w:r>
      <w:r>
        <w:rPr>
          <w:spacing w:val="-4"/>
        </w:rPr>
        <w:t xml:space="preserve"> </w:t>
      </w:r>
      <w:r>
        <w:t>на</w:t>
      </w:r>
      <w:r>
        <w:rPr>
          <w:spacing w:val="-3"/>
        </w:rPr>
        <w:t xml:space="preserve"> </w:t>
      </w:r>
      <w:r>
        <w:t>проявление</w:t>
      </w:r>
      <w:r>
        <w:rPr>
          <w:spacing w:val="-6"/>
        </w:rPr>
        <w:t xml:space="preserve"> </w:t>
      </w:r>
      <w:r>
        <w:t>несправедливости, нанесение</w:t>
      </w:r>
      <w:r>
        <w:rPr>
          <w:spacing w:val="-3"/>
        </w:rPr>
        <w:t xml:space="preserve"> </w:t>
      </w:r>
      <w:r>
        <w:t>обид</w:t>
      </w:r>
      <w:r>
        <w:rPr>
          <w:spacing w:val="-1"/>
        </w:rPr>
        <w:t xml:space="preserve"> </w:t>
      </w:r>
      <w:r>
        <w:t>и</w:t>
      </w:r>
      <w:r>
        <w:rPr>
          <w:spacing w:val="-4"/>
        </w:rPr>
        <w:t xml:space="preserve"> </w:t>
      </w:r>
      <w:r>
        <w:t>оскорблений.</w:t>
      </w:r>
    </w:p>
    <w:p w:rsidR="003A51F5" w:rsidRDefault="00704939" w:rsidP="001F168F">
      <w:pPr>
        <w:pStyle w:val="a3"/>
        <w:spacing w:line="242" w:lineRule="auto"/>
        <w:ind w:left="567" w:right="-18" w:firstLine="0"/>
      </w:pPr>
      <w:r>
        <w:t>Всё это становится предпосылкой к пониманию законов существования в</w:t>
      </w:r>
      <w:r>
        <w:rPr>
          <w:spacing w:val="1"/>
        </w:rPr>
        <w:t xml:space="preserve"> </w:t>
      </w:r>
      <w:r>
        <w:t>социуме</w:t>
      </w:r>
      <w:r>
        <w:rPr>
          <w:spacing w:val="-4"/>
        </w:rPr>
        <w:t xml:space="preserve"> </w:t>
      </w:r>
      <w:r>
        <w:t>и</w:t>
      </w:r>
      <w:r>
        <w:rPr>
          <w:spacing w:val="-2"/>
        </w:rPr>
        <w:t xml:space="preserve"> </w:t>
      </w:r>
      <w:r>
        <w:t>принятию</w:t>
      </w:r>
      <w:r>
        <w:rPr>
          <w:spacing w:val="-1"/>
        </w:rPr>
        <w:t xml:space="preserve"> </w:t>
      </w:r>
      <w:r>
        <w:t>их как руководства к собственному</w:t>
      </w:r>
      <w:r>
        <w:rPr>
          <w:spacing w:val="-4"/>
        </w:rPr>
        <w:t xml:space="preserve"> </w:t>
      </w:r>
      <w:r>
        <w:t>поведению.</w:t>
      </w:r>
    </w:p>
    <w:p w:rsidR="003A51F5" w:rsidRDefault="00704939" w:rsidP="001F168F">
      <w:pPr>
        <w:pStyle w:val="a3"/>
        <w:ind w:left="567" w:right="-18" w:firstLine="0"/>
      </w:pPr>
      <w:r>
        <w:t>Вместе с тем в процессе обучения необходимо учитывать, что младшие</w:t>
      </w:r>
      <w:r>
        <w:rPr>
          <w:spacing w:val="1"/>
        </w:rPr>
        <w:t xml:space="preserve"> </w:t>
      </w:r>
      <w:r>
        <w:t>школьники</w:t>
      </w:r>
      <w:r>
        <w:rPr>
          <w:spacing w:val="1"/>
        </w:rPr>
        <w:t xml:space="preserve"> </w:t>
      </w:r>
      <w:r>
        <w:t>с</w:t>
      </w:r>
      <w:r>
        <w:rPr>
          <w:spacing w:val="1"/>
        </w:rPr>
        <w:t xml:space="preserve"> </w:t>
      </w:r>
      <w:r>
        <w:t>трудом</w:t>
      </w:r>
      <w:r>
        <w:rPr>
          <w:spacing w:val="1"/>
        </w:rPr>
        <w:t xml:space="preserve"> </w:t>
      </w:r>
      <w:r>
        <w:t>усваивают</w:t>
      </w:r>
      <w:r>
        <w:rPr>
          <w:spacing w:val="1"/>
        </w:rPr>
        <w:t xml:space="preserve"> </w:t>
      </w:r>
      <w:r>
        <w:t>абстрактные философские сентенции,</w:t>
      </w:r>
      <w:r>
        <w:rPr>
          <w:spacing w:val="1"/>
        </w:rPr>
        <w:t xml:space="preserve"> </w:t>
      </w:r>
      <w:r>
        <w:t>нрав-</w:t>
      </w:r>
      <w:r>
        <w:rPr>
          <w:spacing w:val="1"/>
        </w:rPr>
        <w:t xml:space="preserve"> </w:t>
      </w:r>
      <w:r>
        <w:t>ственные поучения, поэтому особое внимание должно быть уделено эмоцио-</w:t>
      </w:r>
      <w:r>
        <w:rPr>
          <w:spacing w:val="1"/>
        </w:rPr>
        <w:t xml:space="preserve"> </w:t>
      </w:r>
      <w:r>
        <w:t>нальной стороне восприятия явлений социальной жизни, связанной с проявле-</w:t>
      </w:r>
      <w:r>
        <w:rPr>
          <w:spacing w:val="1"/>
        </w:rPr>
        <w:t xml:space="preserve"> </w:t>
      </w:r>
      <w:r>
        <w:t>нием или нарушением нравственных, этических норм, обсуждение конкретных</w:t>
      </w:r>
      <w:r>
        <w:rPr>
          <w:spacing w:val="1"/>
        </w:rPr>
        <w:t xml:space="preserve"> </w:t>
      </w:r>
      <w:r>
        <w:t>жизненных</w:t>
      </w:r>
      <w:r>
        <w:rPr>
          <w:spacing w:val="-1"/>
        </w:rPr>
        <w:t xml:space="preserve"> </w:t>
      </w:r>
      <w:r>
        <w:t>ситуаций,</w:t>
      </w:r>
      <w:r>
        <w:rPr>
          <w:spacing w:val="1"/>
        </w:rPr>
        <w:t xml:space="preserve"> </w:t>
      </w:r>
      <w:r>
        <w:t>дающих</w:t>
      </w:r>
      <w:r>
        <w:rPr>
          <w:spacing w:val="-1"/>
        </w:rPr>
        <w:t xml:space="preserve"> </w:t>
      </w:r>
      <w:r>
        <w:t>образцы</w:t>
      </w:r>
      <w:r>
        <w:rPr>
          <w:spacing w:val="-1"/>
        </w:rPr>
        <w:t xml:space="preserve"> </w:t>
      </w:r>
      <w:r>
        <w:t>нравственно</w:t>
      </w:r>
      <w:r>
        <w:rPr>
          <w:spacing w:val="-5"/>
        </w:rPr>
        <w:t xml:space="preserve"> </w:t>
      </w:r>
      <w:r>
        <w:t>ценного</w:t>
      </w:r>
      <w:r>
        <w:rPr>
          <w:spacing w:val="-5"/>
        </w:rPr>
        <w:t xml:space="preserve"> </w:t>
      </w:r>
      <w:r>
        <w:t>поведения.</w:t>
      </w:r>
    </w:p>
    <w:p w:rsidR="003A51F5" w:rsidRDefault="00704939" w:rsidP="001F168F">
      <w:pPr>
        <w:pStyle w:val="a3"/>
        <w:ind w:left="567" w:right="-18" w:firstLine="0"/>
      </w:pPr>
      <w:r>
        <w:t>В рамках реализации ОРКСЭ в части преподавания учебных модулей по</w:t>
      </w:r>
      <w:r>
        <w:rPr>
          <w:spacing w:val="1"/>
        </w:rPr>
        <w:t xml:space="preserve"> </w:t>
      </w:r>
      <w:r>
        <w:t>основам религиозных культур не предусматривается подготовка</w:t>
      </w:r>
      <w:r>
        <w:rPr>
          <w:spacing w:val="70"/>
        </w:rPr>
        <w:t xml:space="preserve"> </w:t>
      </w:r>
      <w:r>
        <w:t>обучающихся</w:t>
      </w:r>
      <w:r>
        <w:rPr>
          <w:spacing w:val="1"/>
        </w:rPr>
        <w:t xml:space="preserve"> </w:t>
      </w:r>
      <w:r>
        <w:t>к</w:t>
      </w:r>
      <w:r>
        <w:rPr>
          <w:spacing w:val="1"/>
        </w:rPr>
        <w:t xml:space="preserve"> </w:t>
      </w:r>
      <w:r>
        <w:t>участию в богослужениях,</w:t>
      </w:r>
      <w:r>
        <w:rPr>
          <w:spacing w:val="1"/>
        </w:rPr>
        <w:t xml:space="preserve"> </w:t>
      </w:r>
      <w:r>
        <w:t>обучение религиозной</w:t>
      </w:r>
      <w:r>
        <w:rPr>
          <w:spacing w:val="1"/>
        </w:rPr>
        <w:t xml:space="preserve"> </w:t>
      </w:r>
      <w:r>
        <w:t>практике в</w:t>
      </w:r>
      <w:r>
        <w:rPr>
          <w:spacing w:val="1"/>
        </w:rPr>
        <w:t xml:space="preserve"> </w:t>
      </w:r>
      <w:r>
        <w:t>религиозной</w:t>
      </w:r>
      <w:r>
        <w:rPr>
          <w:spacing w:val="1"/>
        </w:rPr>
        <w:t xml:space="preserve"> </w:t>
      </w:r>
      <w:r>
        <w:t>общине.</w:t>
      </w:r>
    </w:p>
    <w:p w:rsidR="003A51F5" w:rsidRDefault="003A51F5" w:rsidP="001F168F">
      <w:pPr>
        <w:pStyle w:val="a3"/>
        <w:spacing w:before="10"/>
        <w:ind w:left="567" w:right="-18" w:firstLine="0"/>
        <w:jc w:val="left"/>
        <w:rPr>
          <w:sz w:val="27"/>
        </w:rPr>
      </w:pPr>
    </w:p>
    <w:p w:rsidR="003A51F5" w:rsidRDefault="00704939" w:rsidP="001F168F">
      <w:pPr>
        <w:pStyle w:val="2"/>
        <w:spacing w:line="317" w:lineRule="exact"/>
        <w:ind w:left="567" w:right="-18"/>
        <w:jc w:val="left"/>
      </w:pPr>
      <w:r>
        <w:t>Место</w:t>
      </w:r>
      <w:r>
        <w:rPr>
          <w:spacing w:val="-3"/>
        </w:rPr>
        <w:t xml:space="preserve"> </w:t>
      </w:r>
      <w:r>
        <w:t>ОРКСЭ в</w:t>
      </w:r>
      <w:r>
        <w:rPr>
          <w:spacing w:val="-4"/>
        </w:rPr>
        <w:t xml:space="preserve"> </w:t>
      </w:r>
      <w:r>
        <w:t>учебном</w:t>
      </w:r>
      <w:r>
        <w:rPr>
          <w:spacing w:val="-1"/>
        </w:rPr>
        <w:t xml:space="preserve"> </w:t>
      </w:r>
      <w:r>
        <w:t>плане</w:t>
      </w:r>
    </w:p>
    <w:p w:rsidR="003A51F5" w:rsidRDefault="00704939" w:rsidP="001F168F">
      <w:pPr>
        <w:pStyle w:val="a3"/>
        <w:spacing w:line="242" w:lineRule="auto"/>
        <w:ind w:left="567" w:right="-18" w:firstLine="0"/>
        <w:jc w:val="left"/>
      </w:pPr>
      <w:r>
        <w:t>Учебный предмет «Основы религиозных культур и светской этики» входит</w:t>
      </w:r>
      <w:r>
        <w:rPr>
          <w:spacing w:val="-67"/>
        </w:rPr>
        <w:t xml:space="preserve"> </w:t>
      </w:r>
      <w:r>
        <w:t>в</w:t>
      </w:r>
      <w:r>
        <w:rPr>
          <w:spacing w:val="-2"/>
        </w:rPr>
        <w:t xml:space="preserve"> </w:t>
      </w:r>
      <w:r>
        <w:t>предметную</w:t>
      </w:r>
      <w:r>
        <w:rPr>
          <w:spacing w:val="2"/>
        </w:rPr>
        <w:t xml:space="preserve"> </w:t>
      </w:r>
      <w:r>
        <w:t>область</w:t>
      </w:r>
      <w:r>
        <w:rPr>
          <w:spacing w:val="3"/>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4"/>
        </w:rPr>
        <w:t xml:space="preserve"> </w:t>
      </w:r>
      <w:r>
        <w:t>светской</w:t>
      </w:r>
      <w:r>
        <w:rPr>
          <w:spacing w:val="-2"/>
        </w:rPr>
        <w:t xml:space="preserve"> </w:t>
      </w:r>
      <w:r>
        <w:t>этики».</w:t>
      </w:r>
    </w:p>
    <w:p w:rsidR="003A51F5" w:rsidRDefault="00704939" w:rsidP="001F168F">
      <w:pPr>
        <w:pStyle w:val="a3"/>
        <w:spacing w:line="316" w:lineRule="exact"/>
        <w:ind w:left="567" w:right="-18" w:firstLine="0"/>
        <w:jc w:val="left"/>
      </w:pPr>
      <w:r>
        <w:t>ОРКСЭ</w:t>
      </w:r>
      <w:r>
        <w:rPr>
          <w:spacing w:val="-3"/>
        </w:rPr>
        <w:t xml:space="preserve"> </w:t>
      </w:r>
      <w:r>
        <w:t>изучается</w:t>
      </w:r>
      <w:r>
        <w:rPr>
          <w:spacing w:val="-2"/>
        </w:rPr>
        <w:t xml:space="preserve"> </w:t>
      </w:r>
      <w:r>
        <w:t>в</w:t>
      </w:r>
      <w:r>
        <w:rPr>
          <w:spacing w:val="-2"/>
        </w:rPr>
        <w:t xml:space="preserve"> </w:t>
      </w:r>
      <w:r>
        <w:t>4</w:t>
      </w:r>
      <w:r>
        <w:rPr>
          <w:spacing w:val="-1"/>
        </w:rPr>
        <w:t xml:space="preserve"> </w:t>
      </w:r>
      <w:r>
        <w:t>классе, 1</w:t>
      </w:r>
      <w:r>
        <w:rPr>
          <w:spacing w:val="-1"/>
        </w:rPr>
        <w:t xml:space="preserve"> </w:t>
      </w:r>
      <w:r>
        <w:t>ч.</w:t>
      </w:r>
      <w:r>
        <w:rPr>
          <w:spacing w:val="-7"/>
        </w:rPr>
        <w:t xml:space="preserve"> </w:t>
      </w:r>
      <w:r>
        <w:t>в</w:t>
      </w:r>
      <w:r>
        <w:rPr>
          <w:spacing w:val="-1"/>
        </w:rPr>
        <w:t xml:space="preserve"> </w:t>
      </w:r>
      <w:r>
        <w:t>неделю</w:t>
      </w:r>
      <w:r>
        <w:rPr>
          <w:spacing w:val="-3"/>
        </w:rPr>
        <w:t xml:space="preserve"> </w:t>
      </w:r>
      <w:r>
        <w:t>(34</w:t>
      </w:r>
      <w:r>
        <w:rPr>
          <w:spacing w:val="-1"/>
        </w:rPr>
        <w:t xml:space="preserve"> </w:t>
      </w:r>
      <w:r>
        <w:t>ч.).</w:t>
      </w:r>
    </w:p>
    <w:p w:rsidR="003A51F5" w:rsidRDefault="003A51F5" w:rsidP="001F168F">
      <w:pPr>
        <w:pStyle w:val="a3"/>
        <w:spacing w:before="3"/>
        <w:ind w:left="567" w:right="-18" w:firstLine="0"/>
        <w:jc w:val="left"/>
      </w:pPr>
    </w:p>
    <w:p w:rsidR="003A51F5" w:rsidRDefault="00704939" w:rsidP="00D42117">
      <w:pPr>
        <w:pStyle w:val="1"/>
        <w:numPr>
          <w:ilvl w:val="0"/>
          <w:numId w:val="43"/>
        </w:numPr>
        <w:tabs>
          <w:tab w:val="left" w:pos="1165"/>
        </w:tabs>
        <w:spacing w:line="242" w:lineRule="auto"/>
        <w:ind w:left="567" w:right="-18" w:firstLine="0"/>
      </w:pPr>
      <w:r>
        <w:t>СОДЕРЖАНИЕ</w:t>
      </w:r>
      <w:r>
        <w:rPr>
          <w:spacing w:val="18"/>
        </w:rPr>
        <w:t xml:space="preserve"> </w:t>
      </w:r>
      <w:r>
        <w:t>ПРЕДМЕТНОЙ</w:t>
      </w:r>
      <w:r>
        <w:rPr>
          <w:spacing w:val="15"/>
        </w:rPr>
        <w:t xml:space="preserve"> </w:t>
      </w:r>
      <w:r>
        <w:t>ОБЛАСТИ</w:t>
      </w:r>
      <w:r>
        <w:rPr>
          <w:spacing w:val="15"/>
        </w:rPr>
        <w:t xml:space="preserve"> </w:t>
      </w:r>
      <w:r>
        <w:t>(УЧЕБНОГО</w:t>
      </w:r>
      <w:r>
        <w:rPr>
          <w:spacing w:val="15"/>
        </w:rPr>
        <w:t xml:space="preserve"> </w:t>
      </w:r>
      <w:r>
        <w:t>ПРЕД-</w:t>
      </w:r>
      <w:r>
        <w:rPr>
          <w:spacing w:val="-67"/>
        </w:rPr>
        <w:t xml:space="preserve"> </w:t>
      </w:r>
      <w:r>
        <w:t>МЕТА)</w:t>
      </w:r>
      <w:r>
        <w:rPr>
          <w:spacing w:val="-4"/>
        </w:rPr>
        <w:t xml:space="preserve"> </w:t>
      </w:r>
      <w:r>
        <w:t>«ОСНОВЫ</w:t>
      </w:r>
      <w:r>
        <w:rPr>
          <w:spacing w:val="-1"/>
        </w:rPr>
        <w:t xml:space="preserve"> </w:t>
      </w:r>
      <w:r>
        <w:t>РЕЛИГИОЗНЫХ</w:t>
      </w:r>
      <w:r>
        <w:rPr>
          <w:spacing w:val="-4"/>
        </w:rPr>
        <w:t xml:space="preserve"> </w:t>
      </w:r>
      <w:r>
        <w:t>КУЛЬТУР</w:t>
      </w:r>
      <w:r>
        <w:rPr>
          <w:spacing w:val="-5"/>
        </w:rPr>
        <w:t xml:space="preserve"> </w:t>
      </w:r>
      <w:r>
        <w:t>И</w:t>
      </w:r>
      <w:r>
        <w:rPr>
          <w:spacing w:val="-4"/>
        </w:rPr>
        <w:t xml:space="preserve"> </w:t>
      </w:r>
      <w:r>
        <w:t>СВЕТСКОЙ</w:t>
      </w:r>
      <w:r>
        <w:rPr>
          <w:spacing w:val="-4"/>
        </w:rPr>
        <w:t xml:space="preserve"> </w:t>
      </w:r>
      <w:r>
        <w:t>ЭТИКИ»</w:t>
      </w:r>
    </w:p>
    <w:p w:rsidR="003A51F5" w:rsidRDefault="003A51F5" w:rsidP="001F168F">
      <w:pPr>
        <w:pStyle w:val="a3"/>
        <w:spacing w:before="8"/>
        <w:ind w:left="567" w:right="-18" w:firstLine="0"/>
        <w:jc w:val="left"/>
        <w:rPr>
          <w:b/>
          <w:sz w:val="27"/>
        </w:rPr>
      </w:pPr>
    </w:p>
    <w:p w:rsidR="003A51F5" w:rsidRDefault="00704939" w:rsidP="001F168F">
      <w:pPr>
        <w:spacing w:line="317" w:lineRule="exact"/>
        <w:ind w:left="567" w:right="-18"/>
        <w:jc w:val="both"/>
        <w:rPr>
          <w:b/>
          <w:sz w:val="28"/>
        </w:rPr>
      </w:pPr>
      <w:r>
        <w:rPr>
          <w:b/>
          <w:sz w:val="28"/>
        </w:rPr>
        <w:t>Модуль</w:t>
      </w:r>
      <w:r>
        <w:rPr>
          <w:b/>
          <w:spacing w:val="-2"/>
          <w:sz w:val="28"/>
        </w:rPr>
        <w:t xml:space="preserve"> </w:t>
      </w:r>
      <w:r>
        <w:rPr>
          <w:b/>
          <w:sz w:val="28"/>
        </w:rPr>
        <w:t>«Основы</w:t>
      </w:r>
      <w:r>
        <w:rPr>
          <w:b/>
          <w:spacing w:val="1"/>
          <w:sz w:val="28"/>
        </w:rPr>
        <w:t xml:space="preserve"> </w:t>
      </w:r>
      <w:r>
        <w:rPr>
          <w:b/>
          <w:sz w:val="28"/>
        </w:rPr>
        <w:t>православной</w:t>
      </w:r>
      <w:r>
        <w:rPr>
          <w:b/>
          <w:spacing w:val="-2"/>
          <w:sz w:val="28"/>
        </w:rPr>
        <w:t xml:space="preserve"> </w:t>
      </w:r>
      <w:r>
        <w:rPr>
          <w:b/>
          <w:sz w:val="28"/>
        </w:rPr>
        <w:t>культуры»</w:t>
      </w:r>
    </w:p>
    <w:p w:rsidR="003A51F5" w:rsidRDefault="00704939" w:rsidP="001F168F">
      <w:pPr>
        <w:pStyle w:val="a3"/>
        <w:ind w:left="567" w:right="-18" w:firstLine="0"/>
      </w:pPr>
      <w:r>
        <w:t>Россия - наша Родина. Введение в православную традицию. Культура и ре-</w:t>
      </w:r>
      <w:r>
        <w:rPr>
          <w:spacing w:val="-67"/>
        </w:rPr>
        <w:t xml:space="preserve"> </w:t>
      </w:r>
      <w:r>
        <w:t>лигия. Во что верят православные христиане. Добро и зло в православной тра-</w:t>
      </w:r>
      <w:r>
        <w:rPr>
          <w:spacing w:val="1"/>
        </w:rPr>
        <w:t xml:space="preserve"> </w:t>
      </w:r>
      <w:r>
        <w:t>диции. Золотое правило нравственности. Любовь к ближнему. Отношение к</w:t>
      </w:r>
      <w:r>
        <w:rPr>
          <w:spacing w:val="1"/>
        </w:rPr>
        <w:t xml:space="preserve"> </w:t>
      </w:r>
      <w:r>
        <w:t>труду. Долг и ответственность. Милосердие и сострадание. Православие в Рос-</w:t>
      </w:r>
      <w:r>
        <w:rPr>
          <w:spacing w:val="1"/>
        </w:rPr>
        <w:t xml:space="preserve"> </w:t>
      </w:r>
      <w:r>
        <w:t>сии. Православный храм и другие святыни. Символический язык православной</w:t>
      </w:r>
      <w:r>
        <w:rPr>
          <w:spacing w:val="1"/>
        </w:rPr>
        <w:t xml:space="preserve"> </w:t>
      </w:r>
      <w:r>
        <w:t>культуры: христианское искусство (иконы, фрески, церковное пение, приклад-</w:t>
      </w:r>
      <w:r>
        <w:rPr>
          <w:spacing w:val="1"/>
        </w:rPr>
        <w:t xml:space="preserve"> </w:t>
      </w:r>
      <w:r>
        <w:t>ное искусство), православный календарь. Праздники. Христианская семья и её</w:t>
      </w:r>
      <w:r>
        <w:rPr>
          <w:spacing w:val="1"/>
        </w:rPr>
        <w:t xml:space="preserve"> </w:t>
      </w:r>
      <w:r>
        <w:t>ценности.</w:t>
      </w:r>
    </w:p>
    <w:p w:rsidR="003A51F5" w:rsidRDefault="00704939" w:rsidP="001F168F">
      <w:pPr>
        <w:pStyle w:val="a3"/>
        <w:spacing w:line="242" w:lineRule="auto"/>
        <w:ind w:left="567" w:right="-18" w:firstLine="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3A51F5" w:rsidRDefault="00704939" w:rsidP="001F168F">
      <w:pPr>
        <w:pStyle w:val="1"/>
        <w:spacing w:line="319" w:lineRule="exact"/>
        <w:ind w:left="567" w:right="-18"/>
      </w:pPr>
      <w:r>
        <w:t>Модуль</w:t>
      </w:r>
      <w:r>
        <w:rPr>
          <w:spacing w:val="-2"/>
        </w:rPr>
        <w:t xml:space="preserve"> </w:t>
      </w:r>
      <w:r>
        <w:t>«Основы</w:t>
      </w:r>
      <w:r>
        <w:rPr>
          <w:spacing w:val="-1"/>
        </w:rPr>
        <w:t xml:space="preserve"> </w:t>
      </w:r>
      <w:r>
        <w:t>исламской</w:t>
      </w:r>
      <w:r>
        <w:rPr>
          <w:spacing w:val="-3"/>
        </w:rPr>
        <w:t xml:space="preserve"> </w:t>
      </w:r>
      <w:r>
        <w:t>культуры»</w:t>
      </w:r>
    </w:p>
    <w:p w:rsidR="003A51F5" w:rsidRDefault="00704939" w:rsidP="001F168F">
      <w:pPr>
        <w:pStyle w:val="a3"/>
        <w:ind w:left="567" w:right="-18" w:firstLine="0"/>
      </w:pPr>
      <w:r>
        <w:t>Россия - наша Родина. Введение в исламскую традицию. Культура и рели-</w:t>
      </w:r>
      <w:r>
        <w:rPr>
          <w:spacing w:val="1"/>
        </w:rPr>
        <w:t xml:space="preserve"> </w:t>
      </w:r>
      <w:r>
        <w:t>гия. Пророк Мухаммад - образец человека и учитель нравственности в ислам-</w:t>
      </w:r>
      <w:r>
        <w:rPr>
          <w:spacing w:val="1"/>
        </w:rPr>
        <w:t xml:space="preserve"> </w:t>
      </w:r>
      <w:r>
        <w:t>ской традиции. Во что верят мусульмане. Добро и зло в исламской традиции.</w:t>
      </w:r>
      <w:r>
        <w:rPr>
          <w:spacing w:val="1"/>
        </w:rPr>
        <w:t xml:space="preserve"> </w:t>
      </w:r>
      <w:r>
        <w:t>Нравственные основы ислама. Любовь к ближнему. Отношение к труду. Долг и</w:t>
      </w:r>
      <w:r>
        <w:rPr>
          <w:spacing w:val="1"/>
        </w:rPr>
        <w:t xml:space="preserve"> </w:t>
      </w:r>
      <w:r>
        <w:t>ответственность.</w:t>
      </w:r>
      <w:r>
        <w:rPr>
          <w:spacing w:val="20"/>
        </w:rPr>
        <w:t xml:space="preserve"> </w:t>
      </w:r>
      <w:r>
        <w:t>Милосердие</w:t>
      </w:r>
      <w:r>
        <w:rPr>
          <w:spacing w:val="15"/>
        </w:rPr>
        <w:t xml:space="preserve"> </w:t>
      </w:r>
      <w:r>
        <w:t>и</w:t>
      </w:r>
      <w:r>
        <w:rPr>
          <w:spacing w:val="18"/>
        </w:rPr>
        <w:t xml:space="preserve"> </w:t>
      </w:r>
      <w:r>
        <w:t>сострадание.</w:t>
      </w:r>
      <w:r>
        <w:rPr>
          <w:spacing w:val="20"/>
        </w:rPr>
        <w:t xml:space="preserve"> </w:t>
      </w:r>
      <w:r>
        <w:t>Столпы</w:t>
      </w:r>
      <w:r>
        <w:rPr>
          <w:spacing w:val="19"/>
        </w:rPr>
        <w:t xml:space="preserve"> </w:t>
      </w:r>
      <w:r>
        <w:t>ислама.</w:t>
      </w:r>
      <w:r>
        <w:rPr>
          <w:spacing w:val="20"/>
        </w:rPr>
        <w:t xml:space="preserve"> </w:t>
      </w:r>
      <w:r>
        <w:t>Обязанности</w:t>
      </w:r>
      <w:r>
        <w:rPr>
          <w:spacing w:val="18"/>
        </w:rPr>
        <w:t xml:space="preserve"> </w:t>
      </w:r>
      <w:r>
        <w:t>му-</w:t>
      </w:r>
    </w:p>
    <w:p w:rsidR="003A51F5" w:rsidRDefault="00704939" w:rsidP="001F168F">
      <w:pPr>
        <w:pStyle w:val="a3"/>
        <w:spacing w:before="67"/>
        <w:ind w:left="567" w:right="-18" w:firstLine="0"/>
      </w:pPr>
      <w:r>
        <w:t>сульман. Для чего построена и как устроена мечеть. Мусульманское летоисчис-</w:t>
      </w:r>
      <w:r>
        <w:rPr>
          <w:spacing w:val="-67"/>
        </w:rPr>
        <w:t xml:space="preserve"> </w:t>
      </w:r>
      <w:r>
        <w:t>ление и календарь. Ислам в России. Семья в исламе. Праздники исламских</w:t>
      </w:r>
      <w:r>
        <w:rPr>
          <w:spacing w:val="1"/>
        </w:rPr>
        <w:t xml:space="preserve"> </w:t>
      </w:r>
      <w:r>
        <w:t>народов России: их происхождение и особенности проведения. Искусство ис-</w:t>
      </w:r>
      <w:r>
        <w:rPr>
          <w:spacing w:val="1"/>
        </w:rPr>
        <w:t xml:space="preserve"> </w:t>
      </w:r>
      <w:r>
        <w:t>лама.</w:t>
      </w:r>
    </w:p>
    <w:p w:rsidR="003A51F5" w:rsidRDefault="00704939" w:rsidP="001F168F">
      <w:pPr>
        <w:pStyle w:val="a3"/>
        <w:spacing w:line="242" w:lineRule="auto"/>
        <w:ind w:left="567" w:right="-18" w:firstLine="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3A51F5" w:rsidRDefault="00704939" w:rsidP="001F168F">
      <w:pPr>
        <w:pStyle w:val="1"/>
        <w:spacing w:before="2" w:line="319" w:lineRule="exact"/>
        <w:ind w:left="567" w:right="-18"/>
      </w:pPr>
      <w:r>
        <w:t>Модуль</w:t>
      </w:r>
      <w:r>
        <w:rPr>
          <w:spacing w:val="-3"/>
        </w:rPr>
        <w:t xml:space="preserve"> </w:t>
      </w:r>
      <w:r>
        <w:t>«Основы</w:t>
      </w:r>
      <w:r>
        <w:rPr>
          <w:spacing w:val="-1"/>
        </w:rPr>
        <w:t xml:space="preserve"> </w:t>
      </w:r>
      <w:r>
        <w:t>буддийской</w:t>
      </w:r>
      <w:r>
        <w:rPr>
          <w:spacing w:val="-3"/>
        </w:rPr>
        <w:t xml:space="preserve"> </w:t>
      </w:r>
      <w:r>
        <w:t>культуры»</w:t>
      </w:r>
    </w:p>
    <w:p w:rsidR="003A51F5" w:rsidRDefault="00704939" w:rsidP="001F168F">
      <w:pPr>
        <w:pStyle w:val="a3"/>
        <w:ind w:left="567" w:right="-18" w:firstLine="0"/>
      </w:pPr>
      <w:r>
        <w:t>Россия - наша Родина. Введение в буддийскую духовную традицию. Куль-</w:t>
      </w:r>
      <w:r>
        <w:rPr>
          <w:spacing w:val="1"/>
        </w:rPr>
        <w:t xml:space="preserve"> </w:t>
      </w:r>
      <w:r>
        <w:t>тура и религия. Будда и его учение. Буддийские святыни. Будды и бодхисатвы.</w:t>
      </w:r>
      <w:r>
        <w:rPr>
          <w:spacing w:val="1"/>
        </w:rPr>
        <w:t xml:space="preserve"> </w:t>
      </w:r>
      <w:r>
        <w:t>Семья в буддийской культуре и её ценности. Буддизм в России. Человек в буд-</w:t>
      </w:r>
      <w:r>
        <w:rPr>
          <w:spacing w:val="1"/>
        </w:rPr>
        <w:t xml:space="preserve"> </w:t>
      </w:r>
      <w:r>
        <w:t>дийской картине мира. Буддийские символы. Буддийские ритуалы. Буддийские</w:t>
      </w:r>
      <w:r>
        <w:rPr>
          <w:spacing w:val="1"/>
        </w:rPr>
        <w:t xml:space="preserve"> </w:t>
      </w:r>
      <w:r>
        <w:t>святыни.</w:t>
      </w:r>
      <w:r>
        <w:rPr>
          <w:spacing w:val="2"/>
        </w:rPr>
        <w:t xml:space="preserve"> </w:t>
      </w:r>
      <w:r>
        <w:t>Буддийские</w:t>
      </w:r>
      <w:r>
        <w:rPr>
          <w:spacing w:val="-3"/>
        </w:rPr>
        <w:t xml:space="preserve"> </w:t>
      </w:r>
      <w:r>
        <w:t>священные</w:t>
      </w:r>
      <w:r>
        <w:rPr>
          <w:spacing w:val="-3"/>
        </w:rPr>
        <w:t xml:space="preserve"> </w:t>
      </w:r>
      <w:r>
        <w:t>сооружения.</w:t>
      </w:r>
    </w:p>
    <w:p w:rsidR="003A51F5" w:rsidRDefault="00704939" w:rsidP="001F168F">
      <w:pPr>
        <w:pStyle w:val="a3"/>
        <w:spacing w:line="242" w:lineRule="auto"/>
        <w:ind w:left="567" w:right="-18" w:firstLine="0"/>
      </w:pPr>
      <w:r>
        <w:t>Буддийский храм. Буддийский календарь. Праздники в буддийской куль-</w:t>
      </w:r>
      <w:r>
        <w:rPr>
          <w:spacing w:val="1"/>
        </w:rPr>
        <w:t xml:space="preserve"> </w:t>
      </w:r>
      <w:r>
        <w:t>туре.</w:t>
      </w:r>
      <w:r>
        <w:rPr>
          <w:spacing w:val="2"/>
        </w:rPr>
        <w:t xml:space="preserve"> </w:t>
      </w:r>
      <w:r>
        <w:t>Искусство</w:t>
      </w:r>
      <w:r>
        <w:rPr>
          <w:spacing w:val="-3"/>
        </w:rPr>
        <w:t xml:space="preserve"> </w:t>
      </w:r>
      <w:r>
        <w:t>в</w:t>
      </w:r>
      <w:r>
        <w:rPr>
          <w:spacing w:val="1"/>
        </w:rPr>
        <w:t xml:space="preserve"> </w:t>
      </w:r>
      <w:r>
        <w:t>буддийской</w:t>
      </w:r>
      <w:r>
        <w:rPr>
          <w:spacing w:val="-2"/>
        </w:rPr>
        <w:t xml:space="preserve"> </w:t>
      </w:r>
      <w:r>
        <w:t>культуре.</w:t>
      </w:r>
    </w:p>
    <w:p w:rsidR="003A51F5" w:rsidRDefault="00704939" w:rsidP="001F168F">
      <w:pPr>
        <w:pStyle w:val="a3"/>
        <w:spacing w:line="242" w:lineRule="auto"/>
        <w:ind w:left="567" w:right="-18" w:firstLine="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3A51F5" w:rsidRDefault="00704939" w:rsidP="001F168F">
      <w:pPr>
        <w:pStyle w:val="1"/>
        <w:spacing w:line="319" w:lineRule="exact"/>
        <w:ind w:left="567" w:right="-18"/>
      </w:pPr>
      <w:r>
        <w:t>Модуль</w:t>
      </w:r>
      <w:r>
        <w:rPr>
          <w:spacing w:val="-3"/>
        </w:rPr>
        <w:t xml:space="preserve"> </w:t>
      </w:r>
      <w:r>
        <w:t>«Основы иудейской</w:t>
      </w:r>
      <w:r>
        <w:rPr>
          <w:spacing w:val="-3"/>
        </w:rPr>
        <w:t xml:space="preserve"> </w:t>
      </w:r>
      <w:r>
        <w:t>культуры»</w:t>
      </w:r>
    </w:p>
    <w:p w:rsidR="003A51F5" w:rsidRDefault="00704939" w:rsidP="001F168F">
      <w:pPr>
        <w:pStyle w:val="a3"/>
        <w:ind w:left="567" w:right="-18" w:firstLine="0"/>
      </w:pPr>
      <w:r>
        <w:t>Россия - наша Родина. Введение в иудейскую духовную традицию. Куль-</w:t>
      </w:r>
      <w:r>
        <w:rPr>
          <w:spacing w:val="1"/>
        </w:rPr>
        <w:t xml:space="preserve"> </w:t>
      </w:r>
      <w:r>
        <w:t>тура и религия. Тора - главная книга иудаизма. Классические тексты иудаизма.</w:t>
      </w:r>
      <w:r>
        <w:rPr>
          <w:spacing w:val="1"/>
        </w:rPr>
        <w:t xml:space="preserve"> </w:t>
      </w:r>
      <w:r>
        <w:t>Патриархи еврейского народа. Пророки и праведники в иудейской культуре.</w:t>
      </w:r>
      <w:r>
        <w:rPr>
          <w:spacing w:val="1"/>
        </w:rPr>
        <w:t xml:space="preserve"> </w:t>
      </w:r>
      <w:r>
        <w:t>Храм в жизни иудеев. Назначение синагоги и её устройство. Суббота (Шабат) в</w:t>
      </w:r>
      <w:r>
        <w:rPr>
          <w:spacing w:val="1"/>
        </w:rPr>
        <w:t xml:space="preserve"> </w:t>
      </w:r>
      <w:r>
        <w:t>иудейской традиции. Иудаизм в России. Традиции иудаизма в повседневной</w:t>
      </w:r>
      <w:r>
        <w:rPr>
          <w:spacing w:val="1"/>
        </w:rPr>
        <w:t xml:space="preserve"> </w:t>
      </w:r>
      <w:r>
        <w:t>жизни евреев. Ответственное принятие заповедей. Еврейский дом. Еврейский</w:t>
      </w:r>
      <w:r>
        <w:rPr>
          <w:spacing w:val="1"/>
        </w:rPr>
        <w:t xml:space="preserve"> </w:t>
      </w:r>
      <w:r>
        <w:t>календарь: его устройство и особенности. Еврейские праздники: их история и</w:t>
      </w:r>
      <w:r>
        <w:rPr>
          <w:spacing w:val="1"/>
        </w:rPr>
        <w:t xml:space="preserve"> </w:t>
      </w:r>
      <w:r>
        <w:t>традиции.</w:t>
      </w:r>
      <w:r>
        <w:rPr>
          <w:spacing w:val="2"/>
        </w:rPr>
        <w:t xml:space="preserve"> </w:t>
      </w:r>
      <w:r>
        <w:t>Ценности</w:t>
      </w:r>
      <w:r>
        <w:rPr>
          <w:spacing w:val="-2"/>
        </w:rPr>
        <w:t xml:space="preserve"> </w:t>
      </w:r>
      <w:r>
        <w:t>семейной</w:t>
      </w:r>
      <w:r>
        <w:rPr>
          <w:spacing w:val="-2"/>
        </w:rPr>
        <w:t xml:space="preserve"> </w:t>
      </w:r>
      <w:r>
        <w:t>жизни</w:t>
      </w:r>
      <w:r>
        <w:rPr>
          <w:spacing w:val="-2"/>
        </w:rPr>
        <w:t xml:space="preserve"> </w:t>
      </w:r>
      <w:r>
        <w:t>в иудейской традиции.</w:t>
      </w:r>
    </w:p>
    <w:p w:rsidR="003A51F5" w:rsidRDefault="00704939" w:rsidP="001F168F">
      <w:pPr>
        <w:pStyle w:val="a3"/>
        <w:ind w:left="567" w:right="-18" w:firstLine="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3A51F5" w:rsidRDefault="00704939" w:rsidP="001F168F">
      <w:pPr>
        <w:pStyle w:val="1"/>
        <w:ind w:left="567" w:right="-18"/>
      </w:pPr>
      <w:r>
        <w:t>Модуль</w:t>
      </w:r>
      <w:r>
        <w:rPr>
          <w:spacing w:val="-4"/>
        </w:rPr>
        <w:t xml:space="preserve"> </w:t>
      </w:r>
      <w:r>
        <w:t>«Основы</w:t>
      </w:r>
      <w:r>
        <w:rPr>
          <w:spacing w:val="-1"/>
        </w:rPr>
        <w:t xml:space="preserve"> </w:t>
      </w:r>
      <w:r>
        <w:t>религиозных</w:t>
      </w:r>
      <w:r>
        <w:rPr>
          <w:spacing w:val="-6"/>
        </w:rPr>
        <w:t xml:space="preserve"> </w:t>
      </w:r>
      <w:r>
        <w:t>культур</w:t>
      </w:r>
      <w:r>
        <w:rPr>
          <w:spacing w:val="-6"/>
        </w:rPr>
        <w:t xml:space="preserve"> </w:t>
      </w:r>
      <w:r>
        <w:t>народов</w:t>
      </w:r>
      <w:r>
        <w:rPr>
          <w:spacing w:val="-2"/>
        </w:rPr>
        <w:t xml:space="preserve"> </w:t>
      </w:r>
      <w:r>
        <w:t>России»</w:t>
      </w:r>
    </w:p>
    <w:p w:rsidR="003A51F5" w:rsidRDefault="00704939" w:rsidP="001F168F">
      <w:pPr>
        <w:pStyle w:val="a3"/>
        <w:ind w:left="567" w:right="-18" w:firstLine="0"/>
      </w:pPr>
      <w:r>
        <w:t>Россия - наша Родина. Культура и религия. Религиозная культура народов</w:t>
      </w:r>
      <w:r>
        <w:rPr>
          <w:spacing w:val="1"/>
        </w:rPr>
        <w:t xml:space="preserve"> </w:t>
      </w:r>
      <w:r>
        <w:t>России. Мировые религии и иудаизм. Их основатели. Священные книги хри-</w:t>
      </w:r>
      <w:r>
        <w:rPr>
          <w:spacing w:val="1"/>
        </w:rPr>
        <w:t xml:space="preserve"> </w:t>
      </w:r>
      <w:r>
        <w:t>стианства, ислама, иудаизма, буддизма. Хранители предания в религиях. Чело-</w:t>
      </w:r>
      <w:r>
        <w:rPr>
          <w:spacing w:val="1"/>
        </w:rPr>
        <w:t xml:space="preserve"> </w:t>
      </w:r>
      <w:r>
        <w:t>век в религиозных традициях народов России. Добро и зло. Священные соору-</w:t>
      </w:r>
      <w:r>
        <w:rPr>
          <w:spacing w:val="1"/>
        </w:rPr>
        <w:t xml:space="preserve"> </w:t>
      </w:r>
      <w:r>
        <w:t>жения. Искусство в религиозной культуре. Религия и мораль. Нравственные за-</w:t>
      </w:r>
      <w:r>
        <w:rPr>
          <w:spacing w:val="1"/>
        </w:rPr>
        <w:t xml:space="preserve"> </w:t>
      </w:r>
      <w:r>
        <w:t>поведи христианства, ислама, иудаизма, буддизма. Обычаи и обряды. Праздни-</w:t>
      </w:r>
      <w:r>
        <w:rPr>
          <w:spacing w:val="1"/>
        </w:rPr>
        <w:t xml:space="preserve"> </w:t>
      </w:r>
      <w:r>
        <w:t>ки и календари в религиях. Семья, семейные ценности. Долг, свобода, ответ-</w:t>
      </w:r>
      <w:r>
        <w:rPr>
          <w:spacing w:val="1"/>
        </w:rPr>
        <w:t xml:space="preserve"> </w:t>
      </w:r>
      <w:r>
        <w:t>ственность,</w:t>
      </w:r>
      <w:r>
        <w:rPr>
          <w:spacing w:val="1"/>
        </w:rPr>
        <w:t xml:space="preserve"> </w:t>
      </w:r>
      <w:r>
        <w:t>труд.</w:t>
      </w:r>
      <w:r>
        <w:rPr>
          <w:spacing w:val="1"/>
        </w:rPr>
        <w:t xml:space="preserve"> </w:t>
      </w:r>
      <w:r>
        <w:t>Милосердие,</w:t>
      </w:r>
      <w:r>
        <w:rPr>
          <w:spacing w:val="1"/>
        </w:rPr>
        <w:t xml:space="preserve"> </w:t>
      </w:r>
      <w:r>
        <w:t>забота о слабых,</w:t>
      </w:r>
      <w:r>
        <w:rPr>
          <w:spacing w:val="1"/>
        </w:rPr>
        <w:t xml:space="preserve"> </w:t>
      </w:r>
      <w:r>
        <w:t>взаимопомощь,</w:t>
      </w:r>
      <w:r>
        <w:rPr>
          <w:spacing w:val="1"/>
        </w:rPr>
        <w:t xml:space="preserve"> </w:t>
      </w:r>
      <w:r>
        <w:t>социальные</w:t>
      </w:r>
      <w:r>
        <w:rPr>
          <w:spacing w:val="1"/>
        </w:rPr>
        <w:t xml:space="preserve"> </w:t>
      </w:r>
      <w:r>
        <w:t>проблемы</w:t>
      </w:r>
      <w:r>
        <w:rPr>
          <w:spacing w:val="4"/>
        </w:rPr>
        <w:t xml:space="preserve"> </w:t>
      </w:r>
      <w:r>
        <w:t>общества и</w:t>
      </w:r>
      <w:r>
        <w:rPr>
          <w:spacing w:val="-1"/>
        </w:rPr>
        <w:t xml:space="preserve"> </w:t>
      </w:r>
      <w:r>
        <w:t>отношение</w:t>
      </w:r>
      <w:r>
        <w:rPr>
          <w:spacing w:val="-4"/>
        </w:rPr>
        <w:t xml:space="preserve"> </w:t>
      </w:r>
      <w:r>
        <w:t>к ним разных религий.</w:t>
      </w:r>
    </w:p>
    <w:p w:rsidR="003A51F5" w:rsidRDefault="00704939" w:rsidP="001F168F">
      <w:pPr>
        <w:pStyle w:val="a3"/>
        <w:ind w:left="567" w:right="-18" w:firstLine="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3A51F5" w:rsidRDefault="00704939" w:rsidP="001F168F">
      <w:pPr>
        <w:pStyle w:val="1"/>
        <w:spacing w:before="3"/>
        <w:ind w:left="567" w:right="-18"/>
      </w:pPr>
      <w:r>
        <w:t>Модуль</w:t>
      </w:r>
      <w:r>
        <w:rPr>
          <w:spacing w:val="-3"/>
        </w:rPr>
        <w:t xml:space="preserve"> </w:t>
      </w:r>
      <w:r>
        <w:t>«Основы светской</w:t>
      </w:r>
      <w:r>
        <w:rPr>
          <w:spacing w:val="-3"/>
        </w:rPr>
        <w:t xml:space="preserve"> </w:t>
      </w:r>
      <w:r>
        <w:t>этики»</w:t>
      </w:r>
    </w:p>
    <w:p w:rsidR="003A51F5" w:rsidRDefault="00704939" w:rsidP="001F168F">
      <w:pPr>
        <w:pStyle w:val="a3"/>
        <w:ind w:left="567" w:right="-18" w:firstLine="0"/>
      </w:pPr>
      <w:r>
        <w:t>Россия - наша Родина. Этика и её значение в жизни человека. Праздники</w:t>
      </w:r>
      <w:r>
        <w:rPr>
          <w:spacing w:val="1"/>
        </w:rPr>
        <w:t xml:space="preserve"> </w:t>
      </w:r>
      <w:r>
        <w:t>как одна из форм исторической памяти. Образцы нравственности в культуре</w:t>
      </w:r>
      <w:r>
        <w:rPr>
          <w:spacing w:val="1"/>
        </w:rPr>
        <w:t xml:space="preserve"> </w:t>
      </w:r>
      <w:r>
        <w:t>Отечества, в культурах разных народов России. Государство и мораль гражда-</w:t>
      </w:r>
      <w:r>
        <w:rPr>
          <w:spacing w:val="1"/>
        </w:rPr>
        <w:t xml:space="preserve"> </w:t>
      </w:r>
      <w:r>
        <w:t>нина,</w:t>
      </w:r>
      <w:r>
        <w:rPr>
          <w:spacing w:val="55"/>
        </w:rPr>
        <w:t xml:space="preserve"> </w:t>
      </w:r>
      <w:r>
        <w:t>основной</w:t>
      </w:r>
      <w:r>
        <w:rPr>
          <w:spacing w:val="53"/>
        </w:rPr>
        <w:t xml:space="preserve"> </w:t>
      </w:r>
      <w:r>
        <w:t>закон</w:t>
      </w:r>
      <w:r>
        <w:rPr>
          <w:spacing w:val="52"/>
        </w:rPr>
        <w:t xml:space="preserve"> </w:t>
      </w:r>
      <w:r>
        <w:t>(Конституция)</w:t>
      </w:r>
      <w:r>
        <w:rPr>
          <w:spacing w:val="51"/>
        </w:rPr>
        <w:t xml:space="preserve"> </w:t>
      </w:r>
      <w:r>
        <w:t>в</w:t>
      </w:r>
      <w:r>
        <w:rPr>
          <w:spacing w:val="54"/>
        </w:rPr>
        <w:t xml:space="preserve"> </w:t>
      </w:r>
      <w:r>
        <w:t>государстве</w:t>
      </w:r>
      <w:r>
        <w:rPr>
          <w:spacing w:val="50"/>
        </w:rPr>
        <w:t xml:space="preserve"> </w:t>
      </w:r>
      <w:r>
        <w:t>как</w:t>
      </w:r>
      <w:r>
        <w:rPr>
          <w:spacing w:val="54"/>
        </w:rPr>
        <w:t xml:space="preserve"> </w:t>
      </w:r>
      <w:r>
        <w:t>источник</w:t>
      </w:r>
      <w:r>
        <w:rPr>
          <w:spacing w:val="53"/>
        </w:rPr>
        <w:t xml:space="preserve"> </w:t>
      </w:r>
      <w:r>
        <w:t>российской</w:t>
      </w:r>
    </w:p>
    <w:p w:rsidR="003A51F5" w:rsidRDefault="00704939" w:rsidP="001F168F">
      <w:pPr>
        <w:pStyle w:val="a3"/>
        <w:spacing w:before="67"/>
        <w:ind w:left="567" w:right="-18" w:firstLine="0"/>
      </w:pPr>
      <w:r>
        <w:t>светской (гражданской) этики. Трудовая мораль. Нравственные традиции пред-</w:t>
      </w:r>
      <w:r>
        <w:rPr>
          <w:spacing w:val="1"/>
        </w:rPr>
        <w:t xml:space="preserve"> </w:t>
      </w:r>
      <w:r>
        <w:t>принимательства. Что значит быть нравственным в наше время. Нравственные</w:t>
      </w:r>
      <w:r>
        <w:rPr>
          <w:spacing w:val="1"/>
        </w:rPr>
        <w:t xml:space="preserve"> </w:t>
      </w:r>
      <w:r>
        <w:t>ценности, идеалы, принципы морали. Нормы морали. Семейные ценности и</w:t>
      </w:r>
      <w:r>
        <w:rPr>
          <w:spacing w:val="1"/>
        </w:rPr>
        <w:t xml:space="preserve"> </w:t>
      </w:r>
      <w:r>
        <w:t>этика семейных отношений. Этикет. Образование как нравственная норма. Ме-</w:t>
      </w:r>
      <w:r>
        <w:rPr>
          <w:spacing w:val="1"/>
        </w:rPr>
        <w:t xml:space="preserve"> </w:t>
      </w:r>
      <w:r>
        <w:t>тоды нравственного</w:t>
      </w:r>
      <w:r>
        <w:rPr>
          <w:spacing w:val="-3"/>
        </w:rPr>
        <w:t xml:space="preserve"> </w:t>
      </w:r>
      <w:r>
        <w:t>самосовершенствования.</w:t>
      </w:r>
    </w:p>
    <w:p w:rsidR="003A51F5" w:rsidRDefault="00704939" w:rsidP="001F168F">
      <w:pPr>
        <w:pStyle w:val="a3"/>
        <w:spacing w:before="2"/>
        <w:ind w:left="567" w:right="-18" w:firstLine="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3A51F5" w:rsidRDefault="003A51F5" w:rsidP="001F168F">
      <w:pPr>
        <w:pStyle w:val="a3"/>
        <w:spacing w:before="6"/>
        <w:ind w:left="567" w:right="-18" w:firstLine="0"/>
        <w:jc w:val="left"/>
      </w:pPr>
    </w:p>
    <w:p w:rsidR="003A51F5" w:rsidRDefault="00704939" w:rsidP="00D42117">
      <w:pPr>
        <w:pStyle w:val="1"/>
        <w:numPr>
          <w:ilvl w:val="0"/>
          <w:numId w:val="43"/>
        </w:numPr>
        <w:tabs>
          <w:tab w:val="left" w:pos="1413"/>
        </w:tabs>
        <w:spacing w:before="1" w:line="240" w:lineRule="auto"/>
        <w:ind w:left="567" w:right="-18" w:firstLine="0"/>
      </w:pPr>
      <w:r w:rsidRPr="005A02AF">
        <w:t>ПЛАНИРУЕМЫЕ</w:t>
      </w:r>
      <w:r>
        <w:rPr>
          <w:spacing w:val="1"/>
        </w:rPr>
        <w:t xml:space="preserve"> </w:t>
      </w:r>
      <w:r>
        <w:t>РЕЗУЛЬТАТЫ</w:t>
      </w:r>
      <w:r>
        <w:rPr>
          <w:spacing w:val="1"/>
        </w:rPr>
        <w:t xml:space="preserve"> </w:t>
      </w:r>
      <w:r>
        <w:t>ОСВОЕНИЯ</w:t>
      </w:r>
      <w:r>
        <w:rPr>
          <w:spacing w:val="1"/>
        </w:rPr>
        <w:t xml:space="preserve"> </w:t>
      </w:r>
      <w:r>
        <w:t>УЧЕБНОГО</w:t>
      </w:r>
      <w:r>
        <w:rPr>
          <w:spacing w:val="1"/>
        </w:rPr>
        <w:t xml:space="preserve"> </w:t>
      </w:r>
      <w:r>
        <w:t>ПРЕДМЕТА</w:t>
      </w:r>
      <w:r>
        <w:rPr>
          <w:spacing w:val="1"/>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1"/>
        </w:rPr>
        <w:t xml:space="preserve"> </w:t>
      </w:r>
      <w:r>
        <w:t>СВЕТСКОЙ</w:t>
      </w:r>
      <w:r>
        <w:rPr>
          <w:spacing w:val="1"/>
        </w:rPr>
        <w:t xml:space="preserve"> </w:t>
      </w:r>
      <w:r>
        <w:t>ЭТИКИ»</w:t>
      </w:r>
      <w:r>
        <w:rPr>
          <w:spacing w:val="-1"/>
        </w:rPr>
        <w:t xml:space="preserve"> </w:t>
      </w:r>
      <w:r>
        <w:t>НА</w:t>
      </w:r>
      <w:r>
        <w:rPr>
          <w:spacing w:val="1"/>
        </w:rPr>
        <w:t xml:space="preserve"> </w:t>
      </w:r>
      <w:r>
        <w:t>УРОВНЕ НАЧАЛЬНОГО</w:t>
      </w:r>
      <w:r>
        <w:rPr>
          <w:spacing w:val="-2"/>
        </w:rPr>
        <w:t xml:space="preserve"> </w:t>
      </w:r>
      <w:r>
        <w:t>ОБЩЕГО</w:t>
      </w:r>
      <w:r>
        <w:rPr>
          <w:spacing w:val="-3"/>
        </w:rPr>
        <w:t xml:space="preserve"> </w:t>
      </w:r>
      <w:r>
        <w:t>ОБРАЗОВАНИЯ</w:t>
      </w:r>
    </w:p>
    <w:p w:rsidR="003A51F5" w:rsidRDefault="003A51F5" w:rsidP="001F168F">
      <w:pPr>
        <w:pStyle w:val="a3"/>
        <w:spacing w:before="11"/>
        <w:ind w:left="567" w:right="-18" w:firstLine="0"/>
        <w:jc w:val="left"/>
        <w:rPr>
          <w:b/>
          <w:sz w:val="27"/>
        </w:rPr>
      </w:pPr>
    </w:p>
    <w:p w:rsidR="003A51F5" w:rsidRDefault="00704939" w:rsidP="001F168F">
      <w:pPr>
        <w:ind w:left="567" w:right="-18"/>
        <w:jc w:val="center"/>
        <w:rPr>
          <w:b/>
          <w:sz w:val="28"/>
        </w:rPr>
      </w:pPr>
      <w:r>
        <w:rPr>
          <w:b/>
          <w:sz w:val="28"/>
        </w:rPr>
        <w:t>ЛИЧНОСТНЫЕ</w:t>
      </w:r>
      <w:r>
        <w:rPr>
          <w:b/>
          <w:spacing w:val="-5"/>
          <w:sz w:val="28"/>
        </w:rPr>
        <w:t xml:space="preserve"> </w:t>
      </w:r>
      <w:r>
        <w:rPr>
          <w:b/>
          <w:sz w:val="28"/>
        </w:rPr>
        <w:t>РЕЗУЛЬТАТЫ</w:t>
      </w:r>
    </w:p>
    <w:p w:rsidR="003A51F5" w:rsidRDefault="00704939" w:rsidP="001F168F">
      <w:pPr>
        <w:pStyle w:val="2"/>
        <w:spacing w:before="3" w:line="240" w:lineRule="auto"/>
        <w:ind w:left="567" w:right="-18"/>
      </w:pPr>
      <w:r>
        <w:t>В</w:t>
      </w:r>
      <w:r>
        <w:rPr>
          <w:spacing w:val="1"/>
        </w:rPr>
        <w:t xml:space="preserve"> </w:t>
      </w:r>
      <w:r>
        <w:t>результате</w:t>
      </w:r>
      <w:r>
        <w:rPr>
          <w:spacing w:val="1"/>
        </w:rPr>
        <w:t xml:space="preserve"> </w:t>
      </w:r>
      <w:r>
        <w:t>изучения</w:t>
      </w:r>
      <w:r>
        <w:rPr>
          <w:spacing w:val="1"/>
        </w:rPr>
        <w:t xml:space="preserve"> </w:t>
      </w:r>
      <w:r>
        <w:t>предмета</w:t>
      </w:r>
      <w:r>
        <w:rPr>
          <w:spacing w:val="1"/>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1"/>
        </w:rPr>
        <w:t xml:space="preserve"> </w:t>
      </w:r>
      <w:r>
        <w:t>светской этики» в 4 классе у обучающегося будут сформированы следующие</w:t>
      </w:r>
      <w:r>
        <w:rPr>
          <w:spacing w:val="-67"/>
        </w:rPr>
        <w:t xml:space="preserve"> </w:t>
      </w:r>
      <w:r>
        <w:t>личностные результаты:</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понимать</w:t>
      </w:r>
      <w:r>
        <w:rPr>
          <w:spacing w:val="1"/>
          <w:sz w:val="28"/>
        </w:rPr>
        <w:t xml:space="preserve"> </w:t>
      </w:r>
      <w:r>
        <w:rPr>
          <w:sz w:val="28"/>
        </w:rPr>
        <w:t>основы</w:t>
      </w:r>
      <w:r>
        <w:rPr>
          <w:spacing w:val="1"/>
          <w:sz w:val="28"/>
        </w:rPr>
        <w:t xml:space="preserve"> </w:t>
      </w:r>
      <w:r>
        <w:rPr>
          <w:sz w:val="28"/>
        </w:rPr>
        <w:t>российской</w:t>
      </w:r>
      <w:r>
        <w:rPr>
          <w:spacing w:val="1"/>
          <w:sz w:val="28"/>
        </w:rPr>
        <w:t xml:space="preserve"> </w:t>
      </w:r>
      <w:r>
        <w:rPr>
          <w:sz w:val="28"/>
        </w:rPr>
        <w:t>гражданской</w:t>
      </w:r>
      <w:r>
        <w:rPr>
          <w:spacing w:val="1"/>
          <w:sz w:val="28"/>
        </w:rPr>
        <w:t xml:space="preserve"> </w:t>
      </w:r>
      <w:r>
        <w:rPr>
          <w:sz w:val="28"/>
        </w:rPr>
        <w:t>идентичности,</w:t>
      </w:r>
      <w:r>
        <w:rPr>
          <w:spacing w:val="1"/>
          <w:sz w:val="28"/>
        </w:rPr>
        <w:t xml:space="preserve"> </w:t>
      </w:r>
      <w:r>
        <w:rPr>
          <w:sz w:val="28"/>
        </w:rPr>
        <w:t>испытывать</w:t>
      </w:r>
      <w:r>
        <w:rPr>
          <w:spacing w:val="1"/>
          <w:sz w:val="28"/>
        </w:rPr>
        <w:t xml:space="preserve"> </w:t>
      </w:r>
      <w:r>
        <w:rPr>
          <w:sz w:val="28"/>
        </w:rPr>
        <w:t>чувство</w:t>
      </w:r>
      <w:r>
        <w:rPr>
          <w:spacing w:val="-4"/>
          <w:sz w:val="28"/>
        </w:rPr>
        <w:t xml:space="preserve"> </w:t>
      </w:r>
      <w:r>
        <w:rPr>
          <w:sz w:val="28"/>
        </w:rPr>
        <w:t>гордости</w:t>
      </w:r>
      <w:r>
        <w:rPr>
          <w:spacing w:val="-1"/>
          <w:sz w:val="28"/>
        </w:rPr>
        <w:t xml:space="preserve"> </w:t>
      </w:r>
      <w:r>
        <w:rPr>
          <w:sz w:val="28"/>
        </w:rPr>
        <w:t>за</w:t>
      </w:r>
      <w:r>
        <w:rPr>
          <w:spacing w:val="1"/>
          <w:sz w:val="28"/>
        </w:rPr>
        <w:t xml:space="preserve"> </w:t>
      </w:r>
      <w:r>
        <w:rPr>
          <w:sz w:val="28"/>
        </w:rPr>
        <w:t>свою Родину;</w:t>
      </w:r>
    </w:p>
    <w:p w:rsidR="003A51F5" w:rsidRDefault="00704939" w:rsidP="00D42117">
      <w:pPr>
        <w:pStyle w:val="a5"/>
        <w:numPr>
          <w:ilvl w:val="1"/>
          <w:numId w:val="57"/>
        </w:numPr>
        <w:tabs>
          <w:tab w:val="left" w:pos="1025"/>
        </w:tabs>
        <w:spacing w:line="242" w:lineRule="auto"/>
        <w:ind w:left="567" w:right="-18" w:firstLine="0"/>
        <w:rPr>
          <w:sz w:val="28"/>
        </w:rPr>
      </w:pPr>
      <w:r>
        <w:rPr>
          <w:sz w:val="28"/>
        </w:rPr>
        <w:t>формировать национальную и гражданскую самоидентичность, осозна-</w:t>
      </w:r>
      <w:r>
        <w:rPr>
          <w:spacing w:val="1"/>
          <w:sz w:val="28"/>
        </w:rPr>
        <w:t xml:space="preserve"> </w:t>
      </w:r>
      <w:r>
        <w:rPr>
          <w:sz w:val="28"/>
        </w:rPr>
        <w:t>вать свою</w:t>
      </w:r>
      <w:r>
        <w:rPr>
          <w:spacing w:val="-1"/>
          <w:sz w:val="28"/>
        </w:rPr>
        <w:t xml:space="preserve"> </w:t>
      </w:r>
      <w:r>
        <w:rPr>
          <w:sz w:val="28"/>
        </w:rPr>
        <w:t>этническую и</w:t>
      </w:r>
      <w:r>
        <w:rPr>
          <w:spacing w:val="-2"/>
          <w:sz w:val="28"/>
        </w:rPr>
        <w:t xml:space="preserve"> </w:t>
      </w:r>
      <w:r>
        <w:rPr>
          <w:sz w:val="28"/>
        </w:rPr>
        <w:t>национальную принадлежность;</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понимать</w:t>
      </w:r>
      <w:r>
        <w:rPr>
          <w:spacing w:val="1"/>
          <w:sz w:val="28"/>
        </w:rPr>
        <w:t xml:space="preserve"> </w:t>
      </w:r>
      <w:r>
        <w:rPr>
          <w:sz w:val="28"/>
        </w:rPr>
        <w:t>значение</w:t>
      </w:r>
      <w:r>
        <w:rPr>
          <w:spacing w:val="1"/>
          <w:sz w:val="28"/>
        </w:rPr>
        <w:t xml:space="preserve"> </w:t>
      </w:r>
      <w:r>
        <w:rPr>
          <w:sz w:val="28"/>
        </w:rPr>
        <w:t>гуманистических</w:t>
      </w:r>
      <w:r>
        <w:rPr>
          <w:spacing w:val="1"/>
          <w:sz w:val="28"/>
        </w:rPr>
        <w:t xml:space="preserve"> </w:t>
      </w:r>
      <w:r>
        <w:rPr>
          <w:sz w:val="28"/>
        </w:rPr>
        <w:t>и</w:t>
      </w:r>
      <w:r>
        <w:rPr>
          <w:spacing w:val="1"/>
          <w:sz w:val="28"/>
        </w:rPr>
        <w:t xml:space="preserve"> </w:t>
      </w:r>
      <w:r>
        <w:rPr>
          <w:sz w:val="28"/>
        </w:rPr>
        <w:t>демократических</w:t>
      </w:r>
      <w:r>
        <w:rPr>
          <w:spacing w:val="1"/>
          <w:sz w:val="28"/>
        </w:rPr>
        <w:t xml:space="preserve"> </w:t>
      </w:r>
      <w:r>
        <w:rPr>
          <w:sz w:val="28"/>
        </w:rPr>
        <w:t>ценностных</w:t>
      </w:r>
      <w:r>
        <w:rPr>
          <w:spacing w:val="1"/>
          <w:sz w:val="28"/>
        </w:rPr>
        <w:t xml:space="preserve"> </w:t>
      </w:r>
      <w:r>
        <w:rPr>
          <w:sz w:val="28"/>
        </w:rPr>
        <w:t>ориентаций;</w:t>
      </w:r>
      <w:r>
        <w:rPr>
          <w:spacing w:val="2"/>
          <w:sz w:val="28"/>
        </w:rPr>
        <w:t xml:space="preserve"> </w:t>
      </w:r>
      <w:r>
        <w:rPr>
          <w:sz w:val="28"/>
        </w:rPr>
        <w:t>осознавать ценность</w:t>
      </w:r>
      <w:r>
        <w:rPr>
          <w:spacing w:val="1"/>
          <w:sz w:val="28"/>
        </w:rPr>
        <w:t xml:space="preserve"> </w:t>
      </w:r>
      <w:r>
        <w:rPr>
          <w:sz w:val="28"/>
        </w:rPr>
        <w:t>человеческой</w:t>
      </w:r>
      <w:r>
        <w:rPr>
          <w:spacing w:val="-2"/>
          <w:sz w:val="28"/>
        </w:rPr>
        <w:t xml:space="preserve"> </w:t>
      </w:r>
      <w:r>
        <w:rPr>
          <w:sz w:val="28"/>
        </w:rPr>
        <w:t>жизни;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понимать значение нравственных норм и ценностей как условия жизни</w:t>
      </w:r>
      <w:r>
        <w:rPr>
          <w:spacing w:val="1"/>
          <w:sz w:val="28"/>
        </w:rPr>
        <w:t xml:space="preserve"> </w:t>
      </w:r>
      <w:r>
        <w:rPr>
          <w:sz w:val="28"/>
        </w:rPr>
        <w:t>личности,</w:t>
      </w:r>
      <w:r>
        <w:rPr>
          <w:spacing w:val="2"/>
          <w:sz w:val="28"/>
        </w:rPr>
        <w:t xml:space="preserve"> </w:t>
      </w:r>
      <w:r>
        <w:rPr>
          <w:sz w:val="28"/>
        </w:rPr>
        <w:t>семьи,</w:t>
      </w:r>
      <w:r>
        <w:rPr>
          <w:spacing w:val="3"/>
          <w:sz w:val="28"/>
        </w:rPr>
        <w:t xml:space="preserve"> </w:t>
      </w:r>
      <w:r>
        <w:rPr>
          <w:sz w:val="28"/>
        </w:rPr>
        <w:t>общества;</w:t>
      </w:r>
    </w:p>
    <w:p w:rsidR="003A51F5" w:rsidRDefault="00704939" w:rsidP="00D42117">
      <w:pPr>
        <w:pStyle w:val="a5"/>
        <w:numPr>
          <w:ilvl w:val="1"/>
          <w:numId w:val="57"/>
        </w:numPr>
        <w:tabs>
          <w:tab w:val="left" w:pos="1025"/>
        </w:tabs>
        <w:spacing w:line="242" w:lineRule="auto"/>
        <w:ind w:left="567" w:right="-18" w:firstLine="0"/>
        <w:rPr>
          <w:sz w:val="28"/>
        </w:rPr>
      </w:pPr>
      <w:r>
        <w:rPr>
          <w:sz w:val="28"/>
        </w:rPr>
        <w:t>осознавать право гражданина РФ исповедовать любую традиционную ре-</w:t>
      </w:r>
      <w:r>
        <w:rPr>
          <w:spacing w:val="-67"/>
          <w:sz w:val="28"/>
        </w:rPr>
        <w:t xml:space="preserve"> </w:t>
      </w:r>
      <w:r>
        <w:rPr>
          <w:sz w:val="28"/>
        </w:rPr>
        <w:t>лигию</w:t>
      </w:r>
      <w:r>
        <w:rPr>
          <w:spacing w:val="-1"/>
          <w:sz w:val="28"/>
        </w:rPr>
        <w:t xml:space="preserve"> </w:t>
      </w:r>
      <w:r>
        <w:rPr>
          <w:sz w:val="28"/>
        </w:rPr>
        <w:t>или не</w:t>
      </w:r>
      <w:r>
        <w:rPr>
          <w:spacing w:val="-3"/>
          <w:sz w:val="28"/>
        </w:rPr>
        <w:t xml:space="preserve"> </w:t>
      </w:r>
      <w:r>
        <w:rPr>
          <w:sz w:val="28"/>
        </w:rPr>
        <w:t>исповедовать</w:t>
      </w:r>
      <w:r>
        <w:rPr>
          <w:spacing w:val="1"/>
          <w:sz w:val="28"/>
        </w:rPr>
        <w:t xml:space="preserve"> </w:t>
      </w:r>
      <w:r>
        <w:rPr>
          <w:sz w:val="28"/>
        </w:rPr>
        <w:t>никакой</w:t>
      </w:r>
      <w:r>
        <w:rPr>
          <w:spacing w:val="-2"/>
          <w:sz w:val="28"/>
        </w:rPr>
        <w:t xml:space="preserve"> </w:t>
      </w:r>
      <w:r>
        <w:rPr>
          <w:sz w:val="28"/>
        </w:rPr>
        <w:t>религии;</w:t>
      </w:r>
    </w:p>
    <w:p w:rsidR="003A51F5" w:rsidRDefault="00704939" w:rsidP="00D42117">
      <w:pPr>
        <w:pStyle w:val="a5"/>
        <w:numPr>
          <w:ilvl w:val="1"/>
          <w:numId w:val="57"/>
        </w:numPr>
        <w:tabs>
          <w:tab w:val="left" w:pos="1025"/>
        </w:tabs>
        <w:ind w:left="567" w:right="-18" w:firstLine="0"/>
        <w:rPr>
          <w:sz w:val="28"/>
        </w:rPr>
      </w:pPr>
      <w:r>
        <w:rPr>
          <w:sz w:val="28"/>
        </w:rPr>
        <w:t>строить своё общение, совместную деятельность на основе правил ком-</w:t>
      </w:r>
      <w:r>
        <w:rPr>
          <w:spacing w:val="1"/>
          <w:sz w:val="28"/>
        </w:rPr>
        <w:t xml:space="preserve"> </w:t>
      </w:r>
      <w:r>
        <w:rPr>
          <w:sz w:val="28"/>
        </w:rPr>
        <w:t>муникации: умения договариваться, мирно разрешать конфликты, уважать дру-</w:t>
      </w:r>
      <w:r>
        <w:rPr>
          <w:spacing w:val="1"/>
          <w:sz w:val="28"/>
        </w:rPr>
        <w:t xml:space="preserve"> </w:t>
      </w:r>
      <w:r>
        <w:rPr>
          <w:sz w:val="28"/>
        </w:rPr>
        <w:t>гое мнение, независимо от принадлежности собеседников к религии или к ате-</w:t>
      </w:r>
      <w:r>
        <w:rPr>
          <w:spacing w:val="1"/>
          <w:sz w:val="28"/>
        </w:rPr>
        <w:t xml:space="preserve"> </w:t>
      </w:r>
      <w:r>
        <w:rPr>
          <w:sz w:val="28"/>
        </w:rPr>
        <w:t>изму;</w:t>
      </w:r>
    </w:p>
    <w:p w:rsidR="003A51F5" w:rsidRDefault="00704939" w:rsidP="00D42117">
      <w:pPr>
        <w:pStyle w:val="a5"/>
        <w:numPr>
          <w:ilvl w:val="1"/>
          <w:numId w:val="57"/>
        </w:numPr>
        <w:tabs>
          <w:tab w:val="left" w:pos="1025"/>
        </w:tabs>
        <w:ind w:left="567" w:right="-18" w:firstLine="0"/>
        <w:rPr>
          <w:sz w:val="28"/>
        </w:rPr>
      </w:pPr>
      <w:r>
        <w:rPr>
          <w:sz w:val="28"/>
        </w:rPr>
        <w:t>соотносить свои поступки с нравственными ценностями, принятыми в</w:t>
      </w:r>
      <w:r>
        <w:rPr>
          <w:spacing w:val="1"/>
          <w:sz w:val="28"/>
        </w:rPr>
        <w:t xml:space="preserve"> </w:t>
      </w:r>
      <w:r>
        <w:rPr>
          <w:sz w:val="28"/>
        </w:rPr>
        <w:t>российском</w:t>
      </w:r>
      <w:r>
        <w:rPr>
          <w:spacing w:val="1"/>
          <w:sz w:val="28"/>
        </w:rPr>
        <w:t xml:space="preserve"> </w:t>
      </w:r>
      <w:r>
        <w:rPr>
          <w:sz w:val="28"/>
        </w:rPr>
        <w:t>обществе,</w:t>
      </w:r>
      <w:r>
        <w:rPr>
          <w:spacing w:val="1"/>
          <w:sz w:val="28"/>
        </w:rPr>
        <w:t xml:space="preserve"> </w:t>
      </w:r>
      <w:r>
        <w:rPr>
          <w:sz w:val="28"/>
        </w:rPr>
        <w:t>проявлять</w:t>
      </w:r>
      <w:r>
        <w:rPr>
          <w:spacing w:val="1"/>
          <w:sz w:val="28"/>
        </w:rPr>
        <w:t xml:space="preserve"> </w:t>
      </w:r>
      <w:r>
        <w:rPr>
          <w:sz w:val="28"/>
        </w:rPr>
        <w:t>уважение</w:t>
      </w:r>
      <w:r>
        <w:rPr>
          <w:spacing w:val="1"/>
          <w:sz w:val="28"/>
        </w:rPr>
        <w:t xml:space="preserve"> </w:t>
      </w:r>
      <w:r>
        <w:rPr>
          <w:sz w:val="28"/>
        </w:rPr>
        <w:t>к</w:t>
      </w:r>
      <w:r>
        <w:rPr>
          <w:spacing w:val="1"/>
          <w:sz w:val="28"/>
        </w:rPr>
        <w:t xml:space="preserve"> </w:t>
      </w:r>
      <w:r>
        <w:rPr>
          <w:sz w:val="28"/>
        </w:rPr>
        <w:t>духовным</w:t>
      </w:r>
      <w:r>
        <w:rPr>
          <w:spacing w:val="1"/>
          <w:sz w:val="28"/>
        </w:rPr>
        <w:t xml:space="preserve"> </w:t>
      </w:r>
      <w:r>
        <w:rPr>
          <w:sz w:val="28"/>
        </w:rPr>
        <w:t>традициям</w:t>
      </w:r>
      <w:r>
        <w:rPr>
          <w:spacing w:val="1"/>
          <w:sz w:val="28"/>
        </w:rPr>
        <w:t xml:space="preserve"> </w:t>
      </w:r>
      <w:r>
        <w:rPr>
          <w:sz w:val="28"/>
        </w:rPr>
        <w:t>народов</w:t>
      </w:r>
      <w:r>
        <w:rPr>
          <w:spacing w:val="1"/>
          <w:sz w:val="28"/>
        </w:rPr>
        <w:t xml:space="preserve"> </w:t>
      </w:r>
      <w:r>
        <w:rPr>
          <w:sz w:val="28"/>
        </w:rPr>
        <w:t>России,</w:t>
      </w:r>
      <w:r>
        <w:rPr>
          <w:spacing w:val="2"/>
          <w:sz w:val="28"/>
        </w:rPr>
        <w:t xml:space="preserve"> </w:t>
      </w:r>
      <w:r>
        <w:rPr>
          <w:sz w:val="28"/>
        </w:rPr>
        <w:t>терпимость к представителям</w:t>
      </w:r>
      <w:r>
        <w:rPr>
          <w:spacing w:val="-1"/>
          <w:sz w:val="28"/>
        </w:rPr>
        <w:t xml:space="preserve"> </w:t>
      </w:r>
      <w:r>
        <w:rPr>
          <w:sz w:val="28"/>
        </w:rPr>
        <w:t>разного</w:t>
      </w:r>
      <w:r>
        <w:rPr>
          <w:spacing w:val="-4"/>
          <w:sz w:val="28"/>
        </w:rPr>
        <w:t xml:space="preserve"> </w:t>
      </w:r>
      <w:r>
        <w:rPr>
          <w:sz w:val="28"/>
        </w:rPr>
        <w:t>вероисповедания;</w:t>
      </w:r>
    </w:p>
    <w:p w:rsidR="003A51F5" w:rsidRDefault="00704939" w:rsidP="00D42117">
      <w:pPr>
        <w:pStyle w:val="a5"/>
        <w:numPr>
          <w:ilvl w:val="1"/>
          <w:numId w:val="57"/>
        </w:numPr>
        <w:tabs>
          <w:tab w:val="left" w:pos="1025"/>
        </w:tabs>
        <w:ind w:left="567" w:right="-18" w:firstLine="0"/>
        <w:rPr>
          <w:sz w:val="28"/>
        </w:rPr>
      </w:pPr>
      <w:r>
        <w:rPr>
          <w:sz w:val="28"/>
        </w:rPr>
        <w:t>строить своё поведение с учётом нравственных норм и правил; проявлять</w:t>
      </w:r>
      <w:r>
        <w:rPr>
          <w:spacing w:val="-67"/>
          <w:sz w:val="28"/>
        </w:rPr>
        <w:t xml:space="preserve"> </w:t>
      </w:r>
      <w:r>
        <w:rPr>
          <w:sz w:val="28"/>
        </w:rPr>
        <w:t>в повседневной жизни доброту, справедливость, доброжелательность в обще-</w:t>
      </w:r>
      <w:r>
        <w:rPr>
          <w:spacing w:val="1"/>
          <w:sz w:val="28"/>
        </w:rPr>
        <w:t xml:space="preserve"> </w:t>
      </w:r>
      <w:r>
        <w:rPr>
          <w:sz w:val="28"/>
        </w:rPr>
        <w:t>нии,</w:t>
      </w:r>
      <w:r>
        <w:rPr>
          <w:spacing w:val="2"/>
          <w:sz w:val="28"/>
        </w:rPr>
        <w:t xml:space="preserve"> </w:t>
      </w:r>
      <w:r>
        <w:rPr>
          <w:sz w:val="28"/>
        </w:rPr>
        <w:t>желание</w:t>
      </w:r>
      <w:r>
        <w:rPr>
          <w:spacing w:val="-3"/>
          <w:sz w:val="28"/>
        </w:rPr>
        <w:t xml:space="preserve"> </w:t>
      </w:r>
      <w:r>
        <w:rPr>
          <w:sz w:val="28"/>
        </w:rPr>
        <w:t>при</w:t>
      </w:r>
      <w:r>
        <w:rPr>
          <w:spacing w:val="-1"/>
          <w:sz w:val="28"/>
        </w:rPr>
        <w:t xml:space="preserve"> </w:t>
      </w:r>
      <w:r>
        <w:rPr>
          <w:sz w:val="28"/>
        </w:rPr>
        <w:t>необходимости</w:t>
      </w:r>
      <w:r>
        <w:rPr>
          <w:spacing w:val="3"/>
          <w:sz w:val="28"/>
        </w:rPr>
        <w:t xml:space="preserve"> </w:t>
      </w:r>
      <w:r>
        <w:rPr>
          <w:sz w:val="28"/>
        </w:rPr>
        <w:t>прийти</w:t>
      </w:r>
      <w:r>
        <w:rPr>
          <w:spacing w:val="-2"/>
          <w:sz w:val="28"/>
        </w:rPr>
        <w:t xml:space="preserve"> </w:t>
      </w:r>
      <w:r>
        <w:rPr>
          <w:sz w:val="28"/>
        </w:rPr>
        <w:t>на</w:t>
      </w:r>
      <w:r>
        <w:rPr>
          <w:spacing w:val="1"/>
          <w:sz w:val="28"/>
        </w:rPr>
        <w:t xml:space="preserve"> </w:t>
      </w:r>
      <w:r>
        <w:rPr>
          <w:sz w:val="28"/>
        </w:rPr>
        <w:t>помощь;</w:t>
      </w:r>
    </w:p>
    <w:p w:rsidR="003A51F5" w:rsidRDefault="00704939" w:rsidP="00D42117">
      <w:pPr>
        <w:pStyle w:val="a5"/>
        <w:numPr>
          <w:ilvl w:val="1"/>
          <w:numId w:val="57"/>
        </w:numPr>
        <w:tabs>
          <w:tab w:val="left" w:pos="1025"/>
        </w:tabs>
        <w:ind w:left="567" w:right="-18" w:firstLine="0"/>
        <w:rPr>
          <w:sz w:val="28"/>
        </w:rPr>
      </w:pPr>
      <w:r>
        <w:rPr>
          <w:sz w:val="28"/>
        </w:rPr>
        <w:t>понимать необходимость обогащать свои знания о духовно-нравственной</w:t>
      </w:r>
      <w:r>
        <w:rPr>
          <w:spacing w:val="-67"/>
          <w:sz w:val="28"/>
        </w:rPr>
        <w:t xml:space="preserve"> </w:t>
      </w:r>
      <w:r>
        <w:rPr>
          <w:sz w:val="28"/>
        </w:rPr>
        <w:t>культуре, стремиться анализировать своё поведение, избегать негативных по-</w:t>
      </w:r>
      <w:r>
        <w:rPr>
          <w:spacing w:val="1"/>
          <w:sz w:val="28"/>
        </w:rPr>
        <w:t xml:space="preserve"> </w:t>
      </w:r>
      <w:r>
        <w:rPr>
          <w:sz w:val="28"/>
        </w:rPr>
        <w:t>ступков и</w:t>
      </w:r>
      <w:r>
        <w:rPr>
          <w:spacing w:val="-1"/>
          <w:sz w:val="28"/>
        </w:rPr>
        <w:t xml:space="preserve"> </w:t>
      </w:r>
      <w:r>
        <w:rPr>
          <w:sz w:val="28"/>
        </w:rPr>
        <w:t>действий,</w:t>
      </w:r>
      <w:r>
        <w:rPr>
          <w:spacing w:val="2"/>
          <w:sz w:val="28"/>
        </w:rPr>
        <w:t xml:space="preserve"> </w:t>
      </w:r>
      <w:r>
        <w:rPr>
          <w:sz w:val="28"/>
        </w:rPr>
        <w:t>оскорбляющих других</w:t>
      </w:r>
      <w:r>
        <w:rPr>
          <w:spacing w:val="1"/>
          <w:sz w:val="28"/>
        </w:rPr>
        <w:t xml:space="preserve"> </w:t>
      </w:r>
      <w:r>
        <w:rPr>
          <w:sz w:val="28"/>
        </w:rPr>
        <w:t>людей;</w:t>
      </w:r>
    </w:p>
    <w:p w:rsidR="003A51F5" w:rsidRDefault="00704939" w:rsidP="00D42117">
      <w:pPr>
        <w:pStyle w:val="a5"/>
        <w:numPr>
          <w:ilvl w:val="1"/>
          <w:numId w:val="57"/>
        </w:numPr>
        <w:tabs>
          <w:tab w:val="left" w:pos="1025"/>
        </w:tabs>
        <w:ind w:left="567" w:right="-18" w:firstLine="0"/>
        <w:rPr>
          <w:sz w:val="28"/>
        </w:rPr>
      </w:pPr>
      <w:r>
        <w:rPr>
          <w:sz w:val="28"/>
        </w:rPr>
        <w:t>понимать необходимость бережного отношения к материальным и ду-</w:t>
      </w:r>
      <w:r>
        <w:rPr>
          <w:spacing w:val="1"/>
          <w:sz w:val="28"/>
        </w:rPr>
        <w:t xml:space="preserve"> </w:t>
      </w:r>
      <w:r>
        <w:rPr>
          <w:sz w:val="28"/>
        </w:rPr>
        <w:t>ховным</w:t>
      </w:r>
      <w:r>
        <w:rPr>
          <w:spacing w:val="-1"/>
          <w:sz w:val="28"/>
        </w:rPr>
        <w:t xml:space="preserve"> </w:t>
      </w:r>
      <w:r>
        <w:rPr>
          <w:sz w:val="28"/>
        </w:rPr>
        <w:t>ценностям.</w:t>
      </w:r>
    </w:p>
    <w:p w:rsidR="003A51F5" w:rsidRDefault="00704939" w:rsidP="001F168F">
      <w:pPr>
        <w:pStyle w:val="1"/>
        <w:spacing w:before="75" w:line="240" w:lineRule="auto"/>
        <w:ind w:left="567" w:right="-18"/>
        <w:jc w:val="center"/>
      </w:pPr>
      <w:r>
        <w:t>МЕТАПРЕДМЕТНЫЕ</w:t>
      </w:r>
      <w:r>
        <w:rPr>
          <w:spacing w:val="-6"/>
        </w:rPr>
        <w:t xml:space="preserve"> </w:t>
      </w:r>
      <w:r>
        <w:t>РЕЗУЛЬТАТЫ</w:t>
      </w:r>
    </w:p>
    <w:p w:rsidR="003A51F5" w:rsidRDefault="00704939" w:rsidP="001F168F">
      <w:pPr>
        <w:pStyle w:val="2"/>
        <w:spacing w:before="2" w:line="240" w:lineRule="auto"/>
        <w:ind w:left="567" w:right="-18"/>
      </w:pPr>
      <w:r>
        <w:t>В результате изучения ОРКСЭ на уровне НОО у обучающегося будут</w:t>
      </w:r>
      <w:r>
        <w:rPr>
          <w:spacing w:val="1"/>
        </w:rPr>
        <w:t xml:space="preserve"> </w:t>
      </w:r>
      <w:r>
        <w:t>сформированы</w:t>
      </w:r>
      <w:r>
        <w:rPr>
          <w:spacing w:val="1"/>
        </w:rPr>
        <w:t xml:space="preserve"> </w:t>
      </w:r>
      <w:r>
        <w:t>познавательные</w:t>
      </w:r>
      <w:r>
        <w:rPr>
          <w:spacing w:val="1"/>
        </w:rPr>
        <w:t xml:space="preserve"> </w:t>
      </w:r>
      <w:r>
        <w:t>УУД,</w:t>
      </w:r>
      <w:r>
        <w:rPr>
          <w:spacing w:val="1"/>
        </w:rPr>
        <w:t xml:space="preserve"> </w:t>
      </w:r>
      <w:r>
        <w:t>коммуникативные</w:t>
      </w:r>
      <w:r>
        <w:rPr>
          <w:spacing w:val="1"/>
        </w:rPr>
        <w:t xml:space="preserve"> </w:t>
      </w:r>
      <w:r>
        <w:t>УУД,</w:t>
      </w:r>
      <w:r>
        <w:rPr>
          <w:spacing w:val="1"/>
        </w:rPr>
        <w:t xml:space="preserve"> </w:t>
      </w:r>
      <w:r>
        <w:t>регулятив-</w:t>
      </w:r>
      <w:r>
        <w:rPr>
          <w:spacing w:val="-67"/>
        </w:rPr>
        <w:t xml:space="preserve"> </w:t>
      </w:r>
      <w:r>
        <w:t>ные УУД, совместная</w:t>
      </w:r>
      <w:r>
        <w:rPr>
          <w:spacing w:val="-2"/>
        </w:rPr>
        <w:t xml:space="preserve"> </w:t>
      </w:r>
      <w:r>
        <w:t>деятельность.</w:t>
      </w:r>
    </w:p>
    <w:p w:rsidR="003A51F5" w:rsidRDefault="00704939" w:rsidP="001F168F">
      <w:pPr>
        <w:spacing w:line="317" w:lineRule="exact"/>
        <w:ind w:left="567" w:right="-18"/>
        <w:jc w:val="both"/>
        <w:rPr>
          <w:b/>
          <w:i/>
          <w:sz w:val="28"/>
        </w:rPr>
      </w:pPr>
      <w:r>
        <w:rPr>
          <w:b/>
          <w:i/>
          <w:sz w:val="28"/>
        </w:rPr>
        <w:t>Познавательные</w:t>
      </w:r>
      <w:r>
        <w:rPr>
          <w:b/>
          <w:i/>
          <w:spacing w:val="-2"/>
          <w:sz w:val="28"/>
        </w:rPr>
        <w:t xml:space="preserve"> </w:t>
      </w:r>
      <w:r>
        <w:rPr>
          <w:b/>
          <w:i/>
          <w:sz w:val="28"/>
        </w:rPr>
        <w:t>УУД</w:t>
      </w:r>
    </w:p>
    <w:p w:rsidR="003A51F5" w:rsidRDefault="00704939" w:rsidP="001F168F">
      <w:pPr>
        <w:ind w:left="567" w:right="-18"/>
        <w:jc w:val="both"/>
        <w:rPr>
          <w:i/>
          <w:sz w:val="28"/>
        </w:rPr>
      </w:pPr>
      <w:r>
        <w:rPr>
          <w:i/>
          <w:sz w:val="28"/>
        </w:rPr>
        <w:t>У обучающегося будут сформированы следующие базовые логические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p>
    <w:p w:rsidR="003A51F5" w:rsidRDefault="00704939" w:rsidP="00D42117">
      <w:pPr>
        <w:pStyle w:val="a5"/>
        <w:numPr>
          <w:ilvl w:val="1"/>
          <w:numId w:val="57"/>
        </w:numPr>
        <w:tabs>
          <w:tab w:val="left" w:pos="1025"/>
        </w:tabs>
        <w:ind w:left="567" w:right="-18" w:firstLine="0"/>
        <w:rPr>
          <w:sz w:val="28"/>
        </w:rPr>
      </w:pPr>
      <w:r>
        <w:rPr>
          <w:sz w:val="28"/>
        </w:rPr>
        <w:t>ориентироваться в понятиях, отражающих нравственные ценности обще-</w:t>
      </w:r>
      <w:r>
        <w:rPr>
          <w:spacing w:val="1"/>
          <w:sz w:val="28"/>
        </w:rPr>
        <w:t xml:space="preserve"> </w:t>
      </w:r>
      <w:r>
        <w:rPr>
          <w:sz w:val="28"/>
        </w:rPr>
        <w:t>ства - мораль, этика, этикет, справедливость, гуманизм, благотворительность, а</w:t>
      </w:r>
      <w:r>
        <w:rPr>
          <w:spacing w:val="1"/>
          <w:sz w:val="28"/>
        </w:rPr>
        <w:t xml:space="preserve"> </w:t>
      </w:r>
      <w:r>
        <w:rPr>
          <w:sz w:val="28"/>
        </w:rPr>
        <w:t>также</w:t>
      </w:r>
      <w:r>
        <w:rPr>
          <w:spacing w:val="-4"/>
          <w:sz w:val="28"/>
        </w:rPr>
        <w:t xml:space="preserve"> </w:t>
      </w:r>
      <w:r>
        <w:rPr>
          <w:sz w:val="28"/>
        </w:rPr>
        <w:t>используемых в разных религиях</w:t>
      </w:r>
      <w:r>
        <w:rPr>
          <w:spacing w:val="-1"/>
          <w:sz w:val="28"/>
        </w:rPr>
        <w:t xml:space="preserve"> </w:t>
      </w:r>
      <w:r>
        <w:rPr>
          <w:sz w:val="28"/>
        </w:rPr>
        <w:t>(в</w:t>
      </w:r>
      <w:r>
        <w:rPr>
          <w:spacing w:val="1"/>
          <w:sz w:val="28"/>
        </w:rPr>
        <w:t xml:space="preserve"> </w:t>
      </w:r>
      <w:r>
        <w:rPr>
          <w:sz w:val="28"/>
        </w:rPr>
        <w:t>пределах изученного);</w:t>
      </w:r>
    </w:p>
    <w:p w:rsidR="003A51F5" w:rsidRDefault="00704939" w:rsidP="00D42117">
      <w:pPr>
        <w:pStyle w:val="a5"/>
        <w:numPr>
          <w:ilvl w:val="1"/>
          <w:numId w:val="57"/>
        </w:numPr>
        <w:tabs>
          <w:tab w:val="left" w:pos="1025"/>
        </w:tabs>
        <w:spacing w:line="242" w:lineRule="auto"/>
        <w:ind w:left="567" w:right="-18" w:firstLine="0"/>
        <w:rPr>
          <w:sz w:val="28"/>
        </w:rPr>
      </w:pPr>
      <w:r>
        <w:rPr>
          <w:sz w:val="28"/>
        </w:rPr>
        <w:t>использовать разные методы получения знаний о традиционных религиях</w:t>
      </w:r>
      <w:r>
        <w:rPr>
          <w:spacing w:val="-67"/>
          <w:sz w:val="28"/>
        </w:rPr>
        <w:t xml:space="preserve"> </w:t>
      </w:r>
      <w:r>
        <w:rPr>
          <w:sz w:val="28"/>
        </w:rPr>
        <w:t>и</w:t>
      </w:r>
      <w:r>
        <w:rPr>
          <w:spacing w:val="-3"/>
          <w:sz w:val="28"/>
        </w:rPr>
        <w:t xml:space="preserve"> </w:t>
      </w:r>
      <w:r>
        <w:rPr>
          <w:sz w:val="28"/>
        </w:rPr>
        <w:t>светской</w:t>
      </w:r>
      <w:r>
        <w:rPr>
          <w:spacing w:val="-2"/>
          <w:sz w:val="28"/>
        </w:rPr>
        <w:t xml:space="preserve"> </w:t>
      </w:r>
      <w:r>
        <w:rPr>
          <w:sz w:val="28"/>
        </w:rPr>
        <w:t>этике</w:t>
      </w:r>
      <w:r>
        <w:rPr>
          <w:spacing w:val="-4"/>
          <w:sz w:val="28"/>
        </w:rPr>
        <w:t xml:space="preserve"> </w:t>
      </w:r>
      <w:r>
        <w:rPr>
          <w:sz w:val="28"/>
        </w:rPr>
        <w:t>(наблюдение,</w:t>
      </w:r>
      <w:r>
        <w:rPr>
          <w:spacing w:val="2"/>
          <w:sz w:val="28"/>
        </w:rPr>
        <w:t xml:space="preserve"> </w:t>
      </w:r>
      <w:r>
        <w:rPr>
          <w:sz w:val="28"/>
        </w:rPr>
        <w:t>чтение,</w:t>
      </w:r>
      <w:r>
        <w:rPr>
          <w:spacing w:val="2"/>
          <w:sz w:val="28"/>
        </w:rPr>
        <w:t xml:space="preserve"> </w:t>
      </w:r>
      <w:r>
        <w:rPr>
          <w:sz w:val="28"/>
        </w:rPr>
        <w:t>сравнение,</w:t>
      </w:r>
      <w:r>
        <w:rPr>
          <w:spacing w:val="2"/>
          <w:sz w:val="28"/>
        </w:rPr>
        <w:t xml:space="preserve"> </w:t>
      </w:r>
      <w:r>
        <w:rPr>
          <w:sz w:val="28"/>
        </w:rPr>
        <w:t>вычисление);</w:t>
      </w:r>
    </w:p>
    <w:p w:rsidR="003A51F5" w:rsidRDefault="00704939" w:rsidP="00D42117">
      <w:pPr>
        <w:pStyle w:val="a5"/>
        <w:numPr>
          <w:ilvl w:val="1"/>
          <w:numId w:val="57"/>
        </w:numPr>
        <w:tabs>
          <w:tab w:val="left" w:pos="1025"/>
        </w:tabs>
        <w:ind w:left="567" w:right="-18" w:firstLine="0"/>
        <w:rPr>
          <w:sz w:val="28"/>
        </w:rPr>
      </w:pPr>
      <w:r>
        <w:rPr>
          <w:sz w:val="28"/>
        </w:rPr>
        <w:t>применять логические действия и операции для решения учебных задач:</w:t>
      </w:r>
      <w:r>
        <w:rPr>
          <w:spacing w:val="1"/>
          <w:sz w:val="28"/>
        </w:rPr>
        <w:t xml:space="preserve"> </w:t>
      </w:r>
      <w:r>
        <w:rPr>
          <w:sz w:val="28"/>
        </w:rPr>
        <w:t>сравнивать,</w:t>
      </w:r>
      <w:r>
        <w:rPr>
          <w:spacing w:val="1"/>
          <w:sz w:val="28"/>
        </w:rPr>
        <w:t xml:space="preserve"> </w:t>
      </w:r>
      <w:r>
        <w:rPr>
          <w:sz w:val="28"/>
        </w:rPr>
        <w:t>анализировать,</w:t>
      </w:r>
      <w:r>
        <w:rPr>
          <w:spacing w:val="1"/>
          <w:sz w:val="28"/>
        </w:rPr>
        <w:t xml:space="preserve"> </w:t>
      </w:r>
      <w:r>
        <w:rPr>
          <w:sz w:val="28"/>
        </w:rPr>
        <w:t>обобщать,</w:t>
      </w:r>
      <w:r>
        <w:rPr>
          <w:spacing w:val="1"/>
          <w:sz w:val="28"/>
        </w:rPr>
        <w:t xml:space="preserve"> </w:t>
      </w:r>
      <w:r>
        <w:rPr>
          <w:sz w:val="28"/>
        </w:rPr>
        <w:t>делать</w:t>
      </w:r>
      <w:r>
        <w:rPr>
          <w:spacing w:val="1"/>
          <w:sz w:val="28"/>
        </w:rPr>
        <w:t xml:space="preserve"> </w:t>
      </w:r>
      <w:r>
        <w:rPr>
          <w:sz w:val="28"/>
        </w:rPr>
        <w:t>выводы</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изучаемого</w:t>
      </w:r>
      <w:r>
        <w:rPr>
          <w:spacing w:val="1"/>
          <w:sz w:val="28"/>
        </w:rPr>
        <w:t xml:space="preserve"> </w:t>
      </w:r>
      <w:r>
        <w:rPr>
          <w:sz w:val="28"/>
        </w:rPr>
        <w:t>фактического</w:t>
      </w:r>
      <w:r>
        <w:rPr>
          <w:spacing w:val="-4"/>
          <w:sz w:val="28"/>
        </w:rPr>
        <w:t xml:space="preserve"> </w:t>
      </w:r>
      <w:r>
        <w:rPr>
          <w:sz w:val="28"/>
        </w:rPr>
        <w:t>материала;</w:t>
      </w:r>
    </w:p>
    <w:p w:rsidR="003A51F5" w:rsidRDefault="00704939" w:rsidP="00D42117">
      <w:pPr>
        <w:pStyle w:val="a5"/>
        <w:numPr>
          <w:ilvl w:val="1"/>
          <w:numId w:val="57"/>
        </w:numPr>
        <w:tabs>
          <w:tab w:val="left" w:pos="1025"/>
        </w:tabs>
        <w:ind w:left="567" w:right="-18" w:firstLine="0"/>
        <w:rPr>
          <w:sz w:val="28"/>
        </w:rPr>
      </w:pPr>
      <w:r>
        <w:rPr>
          <w:sz w:val="28"/>
        </w:rPr>
        <w:t>признавать возможность существования разных точек зрения; обосновы-</w:t>
      </w:r>
      <w:r>
        <w:rPr>
          <w:spacing w:val="1"/>
          <w:sz w:val="28"/>
        </w:rPr>
        <w:t xml:space="preserve"> </w:t>
      </w:r>
      <w:r>
        <w:rPr>
          <w:sz w:val="28"/>
        </w:rPr>
        <w:t>вать свои</w:t>
      </w:r>
      <w:r>
        <w:rPr>
          <w:spacing w:val="-2"/>
          <w:sz w:val="28"/>
        </w:rPr>
        <w:t xml:space="preserve"> </w:t>
      </w:r>
      <w:r>
        <w:rPr>
          <w:sz w:val="28"/>
        </w:rPr>
        <w:t>суждения,</w:t>
      </w:r>
      <w:r>
        <w:rPr>
          <w:spacing w:val="1"/>
          <w:sz w:val="28"/>
        </w:rPr>
        <w:t xml:space="preserve"> </w:t>
      </w:r>
      <w:r>
        <w:rPr>
          <w:sz w:val="28"/>
        </w:rPr>
        <w:t>приводить</w:t>
      </w:r>
      <w:r>
        <w:rPr>
          <w:spacing w:val="5"/>
          <w:sz w:val="28"/>
        </w:rPr>
        <w:t xml:space="preserve"> </w:t>
      </w:r>
      <w:r>
        <w:rPr>
          <w:sz w:val="28"/>
        </w:rPr>
        <w:t>убедительные</w:t>
      </w:r>
      <w:r>
        <w:rPr>
          <w:spacing w:val="-4"/>
          <w:sz w:val="28"/>
        </w:rPr>
        <w:t xml:space="preserve"> </w:t>
      </w:r>
      <w:r>
        <w:rPr>
          <w:sz w:val="28"/>
        </w:rPr>
        <w:t>доказательства;</w:t>
      </w:r>
    </w:p>
    <w:p w:rsidR="003A51F5" w:rsidRDefault="00704939" w:rsidP="00D42117">
      <w:pPr>
        <w:pStyle w:val="a5"/>
        <w:numPr>
          <w:ilvl w:val="1"/>
          <w:numId w:val="57"/>
        </w:numPr>
        <w:tabs>
          <w:tab w:val="left" w:pos="1025"/>
        </w:tabs>
        <w:spacing w:line="237" w:lineRule="auto"/>
        <w:ind w:left="567" w:right="-18" w:firstLine="0"/>
        <w:rPr>
          <w:sz w:val="28"/>
        </w:rPr>
      </w:pPr>
      <w:r>
        <w:rPr>
          <w:sz w:val="28"/>
        </w:rPr>
        <w:t>выполнять совместные проектные задания с опорой на предложенные об-</w:t>
      </w:r>
      <w:r>
        <w:rPr>
          <w:spacing w:val="-67"/>
          <w:sz w:val="28"/>
        </w:rPr>
        <w:t xml:space="preserve"> </w:t>
      </w:r>
      <w:r>
        <w:rPr>
          <w:sz w:val="28"/>
        </w:rPr>
        <w:t>разцы.</w:t>
      </w:r>
    </w:p>
    <w:p w:rsidR="003A51F5" w:rsidRDefault="00704939" w:rsidP="001F168F">
      <w:pPr>
        <w:ind w:left="567" w:right="-18"/>
        <w:jc w:val="both"/>
        <w:rPr>
          <w:i/>
          <w:sz w:val="28"/>
        </w:rPr>
      </w:pPr>
      <w:r>
        <w:rPr>
          <w:i/>
          <w:sz w:val="28"/>
        </w:rPr>
        <w:t>У обучающегося будут сформированы следующие умения работы с ин-</w:t>
      </w:r>
      <w:r>
        <w:rPr>
          <w:i/>
          <w:spacing w:val="1"/>
          <w:sz w:val="28"/>
        </w:rPr>
        <w:t xml:space="preserve"> </w:t>
      </w:r>
      <w:r>
        <w:rPr>
          <w:i/>
          <w:sz w:val="28"/>
        </w:rPr>
        <w:t>формацией:</w:t>
      </w:r>
    </w:p>
    <w:p w:rsidR="003A51F5" w:rsidRDefault="00704939" w:rsidP="00D42117">
      <w:pPr>
        <w:pStyle w:val="a5"/>
        <w:numPr>
          <w:ilvl w:val="1"/>
          <w:numId w:val="57"/>
        </w:numPr>
        <w:tabs>
          <w:tab w:val="left" w:pos="1025"/>
        </w:tabs>
        <w:ind w:left="567" w:right="-18" w:firstLine="0"/>
        <w:rPr>
          <w:sz w:val="28"/>
        </w:rPr>
      </w:pPr>
      <w:r>
        <w:rPr>
          <w:sz w:val="28"/>
        </w:rPr>
        <w:t>воспроизводить прослушанную (прочитанную) информацию, подчёрки-</w:t>
      </w:r>
      <w:r>
        <w:rPr>
          <w:spacing w:val="1"/>
          <w:sz w:val="28"/>
        </w:rPr>
        <w:t xml:space="preserve"> </w:t>
      </w:r>
      <w:r>
        <w:rPr>
          <w:sz w:val="28"/>
        </w:rPr>
        <w:t>вать</w:t>
      </w:r>
      <w:r>
        <w:rPr>
          <w:spacing w:val="-2"/>
          <w:sz w:val="28"/>
        </w:rPr>
        <w:t xml:space="preserve"> </w:t>
      </w:r>
      <w:r>
        <w:rPr>
          <w:sz w:val="28"/>
        </w:rPr>
        <w:t>её</w:t>
      </w:r>
      <w:r>
        <w:rPr>
          <w:spacing w:val="-5"/>
          <w:sz w:val="28"/>
        </w:rPr>
        <w:t xml:space="preserve"> </w:t>
      </w:r>
      <w:r>
        <w:rPr>
          <w:sz w:val="28"/>
        </w:rPr>
        <w:t>принадлежность</w:t>
      </w:r>
      <w:r>
        <w:rPr>
          <w:spacing w:val="-1"/>
          <w:sz w:val="28"/>
        </w:rPr>
        <w:t xml:space="preserve"> </w:t>
      </w:r>
      <w:r>
        <w:rPr>
          <w:sz w:val="28"/>
        </w:rPr>
        <w:t>к</w:t>
      </w:r>
      <w:r>
        <w:rPr>
          <w:spacing w:val="-2"/>
          <w:sz w:val="28"/>
        </w:rPr>
        <w:t xml:space="preserve"> </w:t>
      </w:r>
      <w:r>
        <w:rPr>
          <w:sz w:val="28"/>
        </w:rPr>
        <w:t>определённой</w:t>
      </w:r>
      <w:r>
        <w:rPr>
          <w:spacing w:val="-3"/>
          <w:sz w:val="28"/>
        </w:rPr>
        <w:t xml:space="preserve"> </w:t>
      </w:r>
      <w:r>
        <w:rPr>
          <w:sz w:val="28"/>
        </w:rPr>
        <w:t>религии</w:t>
      </w:r>
      <w:r>
        <w:rPr>
          <w:spacing w:val="-3"/>
          <w:sz w:val="28"/>
        </w:rPr>
        <w:t xml:space="preserve"> </w:t>
      </w:r>
      <w:r>
        <w:rPr>
          <w:sz w:val="28"/>
        </w:rPr>
        <w:t>и/</w:t>
      </w:r>
      <w:r>
        <w:rPr>
          <w:spacing w:val="-4"/>
          <w:sz w:val="28"/>
        </w:rPr>
        <w:t xml:space="preserve"> </w:t>
      </w:r>
      <w:r>
        <w:rPr>
          <w:sz w:val="28"/>
        </w:rPr>
        <w:t>или</w:t>
      </w:r>
      <w:r>
        <w:rPr>
          <w:spacing w:val="-3"/>
          <w:sz w:val="28"/>
        </w:rPr>
        <w:t xml:space="preserve"> </w:t>
      </w:r>
      <w:r>
        <w:rPr>
          <w:sz w:val="28"/>
        </w:rPr>
        <w:t>к</w:t>
      </w:r>
      <w:r>
        <w:rPr>
          <w:spacing w:val="-1"/>
          <w:sz w:val="28"/>
        </w:rPr>
        <w:t xml:space="preserve"> </w:t>
      </w:r>
      <w:r>
        <w:rPr>
          <w:sz w:val="28"/>
        </w:rPr>
        <w:t>гражданской</w:t>
      </w:r>
      <w:r>
        <w:rPr>
          <w:spacing w:val="-4"/>
          <w:sz w:val="28"/>
        </w:rPr>
        <w:t xml:space="preserve"> </w:t>
      </w:r>
      <w:r>
        <w:rPr>
          <w:sz w:val="28"/>
        </w:rPr>
        <w:t>этике;</w:t>
      </w:r>
    </w:p>
    <w:p w:rsidR="003A51F5" w:rsidRDefault="00704939" w:rsidP="00D42117">
      <w:pPr>
        <w:pStyle w:val="a5"/>
        <w:numPr>
          <w:ilvl w:val="1"/>
          <w:numId w:val="57"/>
        </w:numPr>
        <w:tabs>
          <w:tab w:val="left" w:pos="1025"/>
        </w:tabs>
        <w:ind w:left="567" w:right="-18" w:firstLine="0"/>
        <w:rPr>
          <w:sz w:val="28"/>
        </w:rPr>
      </w:pPr>
      <w:r>
        <w:rPr>
          <w:sz w:val="28"/>
        </w:rPr>
        <w:t>использовать разные средства для получения информации в соответствии</w:t>
      </w:r>
      <w:r>
        <w:rPr>
          <w:spacing w:val="-67"/>
          <w:sz w:val="28"/>
        </w:rPr>
        <w:t xml:space="preserve"> </w:t>
      </w:r>
      <w:r>
        <w:rPr>
          <w:sz w:val="28"/>
        </w:rPr>
        <w:t>с</w:t>
      </w:r>
      <w:r>
        <w:rPr>
          <w:spacing w:val="-1"/>
          <w:sz w:val="28"/>
        </w:rPr>
        <w:t xml:space="preserve"> </w:t>
      </w:r>
      <w:r>
        <w:rPr>
          <w:sz w:val="28"/>
        </w:rPr>
        <w:t>поставленной</w:t>
      </w:r>
      <w:r>
        <w:rPr>
          <w:spacing w:val="2"/>
          <w:sz w:val="28"/>
        </w:rPr>
        <w:t xml:space="preserve"> </w:t>
      </w:r>
      <w:r>
        <w:rPr>
          <w:sz w:val="28"/>
        </w:rPr>
        <w:t>учебной</w:t>
      </w:r>
      <w:r>
        <w:rPr>
          <w:spacing w:val="-2"/>
          <w:sz w:val="28"/>
        </w:rPr>
        <w:t xml:space="preserve"> </w:t>
      </w:r>
      <w:r>
        <w:rPr>
          <w:sz w:val="28"/>
        </w:rPr>
        <w:t>задачей</w:t>
      </w:r>
      <w:r>
        <w:rPr>
          <w:spacing w:val="-2"/>
          <w:sz w:val="28"/>
        </w:rPr>
        <w:t xml:space="preserve"> </w:t>
      </w:r>
      <w:r>
        <w:rPr>
          <w:sz w:val="28"/>
        </w:rPr>
        <w:t>(текстовую,</w:t>
      </w:r>
      <w:r>
        <w:rPr>
          <w:spacing w:val="2"/>
          <w:sz w:val="28"/>
        </w:rPr>
        <w:t xml:space="preserve"> </w:t>
      </w:r>
      <w:r>
        <w:rPr>
          <w:sz w:val="28"/>
        </w:rPr>
        <w:t>графическую,</w:t>
      </w:r>
      <w:r>
        <w:rPr>
          <w:spacing w:val="1"/>
          <w:sz w:val="28"/>
        </w:rPr>
        <w:t xml:space="preserve"> </w:t>
      </w:r>
      <w:r>
        <w:rPr>
          <w:sz w:val="28"/>
        </w:rPr>
        <w:t>видео);</w:t>
      </w:r>
    </w:p>
    <w:p w:rsidR="003A51F5" w:rsidRDefault="00704939" w:rsidP="00D42117">
      <w:pPr>
        <w:pStyle w:val="a5"/>
        <w:numPr>
          <w:ilvl w:val="1"/>
          <w:numId w:val="57"/>
        </w:numPr>
        <w:tabs>
          <w:tab w:val="left" w:pos="1025"/>
        </w:tabs>
        <w:ind w:left="567" w:right="-18" w:firstLine="0"/>
        <w:rPr>
          <w:sz w:val="28"/>
        </w:rPr>
      </w:pPr>
      <w:r>
        <w:rPr>
          <w:sz w:val="28"/>
        </w:rPr>
        <w:t>находить дополнительную информацию к основному учебному материа-</w:t>
      </w:r>
      <w:r>
        <w:rPr>
          <w:spacing w:val="1"/>
          <w:sz w:val="28"/>
        </w:rPr>
        <w:t xml:space="preserve"> </w:t>
      </w:r>
      <w:r>
        <w:rPr>
          <w:sz w:val="28"/>
        </w:rPr>
        <w:t>лу в разных информационных источниках, в т.ч. в Интернете (в условиях кон-</w:t>
      </w:r>
      <w:r>
        <w:rPr>
          <w:spacing w:val="1"/>
          <w:sz w:val="28"/>
        </w:rPr>
        <w:t xml:space="preserve"> </w:t>
      </w:r>
      <w:r>
        <w:rPr>
          <w:sz w:val="28"/>
        </w:rPr>
        <w:t>тролируемого</w:t>
      </w:r>
      <w:r>
        <w:rPr>
          <w:spacing w:val="-4"/>
          <w:sz w:val="28"/>
        </w:rPr>
        <w:t xml:space="preserve"> </w:t>
      </w:r>
      <w:r>
        <w:rPr>
          <w:sz w:val="28"/>
        </w:rPr>
        <w:t>входа);</w:t>
      </w:r>
    </w:p>
    <w:p w:rsidR="003A51F5" w:rsidRDefault="00704939" w:rsidP="00D42117">
      <w:pPr>
        <w:pStyle w:val="a5"/>
        <w:numPr>
          <w:ilvl w:val="1"/>
          <w:numId w:val="57"/>
        </w:numPr>
        <w:tabs>
          <w:tab w:val="left" w:pos="1025"/>
        </w:tabs>
        <w:spacing w:line="242" w:lineRule="auto"/>
        <w:ind w:left="567" w:right="-18" w:firstLine="0"/>
        <w:rPr>
          <w:sz w:val="28"/>
        </w:rPr>
      </w:pPr>
      <w:r>
        <w:rPr>
          <w:sz w:val="28"/>
        </w:rPr>
        <w:t>анализировать, сравнивать информацию, представленную в разных ис-</w:t>
      </w:r>
      <w:r>
        <w:rPr>
          <w:spacing w:val="1"/>
          <w:sz w:val="28"/>
        </w:rPr>
        <w:t xml:space="preserve"> </w:t>
      </w:r>
      <w:r>
        <w:rPr>
          <w:sz w:val="28"/>
        </w:rPr>
        <w:t>точниках, с</w:t>
      </w:r>
      <w:r>
        <w:rPr>
          <w:spacing w:val="-2"/>
          <w:sz w:val="28"/>
        </w:rPr>
        <w:t xml:space="preserve"> </w:t>
      </w:r>
      <w:r>
        <w:rPr>
          <w:sz w:val="28"/>
        </w:rPr>
        <w:t>помощью</w:t>
      </w:r>
      <w:r>
        <w:rPr>
          <w:spacing w:val="2"/>
          <w:sz w:val="28"/>
        </w:rPr>
        <w:t xml:space="preserve"> </w:t>
      </w:r>
      <w:r>
        <w:rPr>
          <w:sz w:val="28"/>
        </w:rPr>
        <w:t>учителя,</w:t>
      </w:r>
      <w:r>
        <w:rPr>
          <w:spacing w:val="-1"/>
          <w:sz w:val="28"/>
        </w:rPr>
        <w:t xml:space="preserve"> </w:t>
      </w:r>
      <w:r>
        <w:rPr>
          <w:sz w:val="28"/>
        </w:rPr>
        <w:t>оценивать</w:t>
      </w:r>
      <w:r>
        <w:rPr>
          <w:spacing w:val="-2"/>
          <w:sz w:val="28"/>
        </w:rPr>
        <w:t xml:space="preserve"> </w:t>
      </w:r>
      <w:r>
        <w:rPr>
          <w:sz w:val="28"/>
        </w:rPr>
        <w:t>её</w:t>
      </w:r>
      <w:r>
        <w:rPr>
          <w:spacing w:val="-3"/>
          <w:sz w:val="28"/>
        </w:rPr>
        <w:t xml:space="preserve"> </w:t>
      </w:r>
      <w:r>
        <w:rPr>
          <w:sz w:val="28"/>
        </w:rPr>
        <w:t>объективность</w:t>
      </w:r>
      <w:r>
        <w:rPr>
          <w:spacing w:val="-1"/>
          <w:sz w:val="28"/>
        </w:rPr>
        <w:t xml:space="preserve"> </w:t>
      </w:r>
      <w:r>
        <w:rPr>
          <w:sz w:val="28"/>
        </w:rPr>
        <w:t>и</w:t>
      </w:r>
      <w:r>
        <w:rPr>
          <w:spacing w:val="-4"/>
          <w:sz w:val="28"/>
        </w:rPr>
        <w:t xml:space="preserve"> </w:t>
      </w:r>
      <w:r>
        <w:rPr>
          <w:sz w:val="28"/>
        </w:rPr>
        <w:t>правильность.</w:t>
      </w:r>
    </w:p>
    <w:p w:rsidR="003A51F5" w:rsidRDefault="00704939" w:rsidP="001F168F">
      <w:pPr>
        <w:pStyle w:val="2"/>
        <w:ind w:left="567" w:right="-18"/>
      </w:pPr>
      <w:r>
        <w:t>У</w:t>
      </w:r>
      <w:r>
        <w:rPr>
          <w:spacing w:val="-2"/>
        </w:rPr>
        <w:t xml:space="preserve"> </w:t>
      </w:r>
      <w:r>
        <w:t>обучающегося</w:t>
      </w:r>
      <w:r>
        <w:rPr>
          <w:spacing w:val="-2"/>
        </w:rPr>
        <w:t xml:space="preserve"> </w:t>
      </w:r>
      <w:r>
        <w:t>будут</w:t>
      </w:r>
      <w:r>
        <w:rPr>
          <w:spacing w:val="-1"/>
        </w:rPr>
        <w:t xml:space="preserve"> </w:t>
      </w:r>
      <w:r>
        <w:t>сформированы</w:t>
      </w:r>
      <w:r>
        <w:rPr>
          <w:spacing w:val="3"/>
        </w:rPr>
        <w:t xml:space="preserve"> </w:t>
      </w:r>
      <w:r>
        <w:t>коммуникативные</w:t>
      </w:r>
      <w:r>
        <w:rPr>
          <w:spacing w:val="-6"/>
        </w:rPr>
        <w:t xml:space="preserve"> </w:t>
      </w:r>
      <w:r>
        <w:t>УУД:</w:t>
      </w:r>
    </w:p>
    <w:p w:rsidR="003A51F5" w:rsidRDefault="00704939" w:rsidP="00D42117">
      <w:pPr>
        <w:pStyle w:val="a5"/>
        <w:numPr>
          <w:ilvl w:val="1"/>
          <w:numId w:val="57"/>
        </w:numPr>
        <w:tabs>
          <w:tab w:val="left" w:pos="1025"/>
        </w:tabs>
        <w:ind w:left="567" w:right="-18" w:firstLine="0"/>
        <w:rPr>
          <w:sz w:val="28"/>
        </w:rPr>
      </w:pPr>
      <w:r>
        <w:rPr>
          <w:sz w:val="28"/>
        </w:rPr>
        <w:t>использовать смысловое чтение для выделения главной мысли религиоз-</w:t>
      </w:r>
      <w:r>
        <w:rPr>
          <w:spacing w:val="1"/>
          <w:sz w:val="28"/>
        </w:rPr>
        <w:t xml:space="preserve"> </w:t>
      </w:r>
      <w:r>
        <w:rPr>
          <w:sz w:val="28"/>
        </w:rPr>
        <w:t>ных притч, сказаний, произведений фольклора и художественной литературы,</w:t>
      </w:r>
      <w:r>
        <w:rPr>
          <w:spacing w:val="1"/>
          <w:sz w:val="28"/>
        </w:rPr>
        <w:t xml:space="preserve"> </w:t>
      </w:r>
      <w:r>
        <w:rPr>
          <w:sz w:val="28"/>
        </w:rPr>
        <w:t>анализа и оценки жизненных ситуаций, раскрывающих проблемы нравственно-</w:t>
      </w:r>
      <w:r>
        <w:rPr>
          <w:spacing w:val="1"/>
          <w:sz w:val="28"/>
        </w:rPr>
        <w:t xml:space="preserve"> </w:t>
      </w:r>
      <w:r>
        <w:rPr>
          <w:sz w:val="28"/>
        </w:rPr>
        <w:t>сти,</w:t>
      </w:r>
      <w:r>
        <w:rPr>
          <w:spacing w:val="2"/>
          <w:sz w:val="28"/>
        </w:rPr>
        <w:t xml:space="preserve"> </w:t>
      </w:r>
      <w:r>
        <w:rPr>
          <w:sz w:val="28"/>
        </w:rPr>
        <w:t>этики,</w:t>
      </w:r>
      <w:r>
        <w:rPr>
          <w:spacing w:val="3"/>
          <w:sz w:val="28"/>
        </w:rPr>
        <w:t xml:space="preserve"> </w:t>
      </w:r>
      <w:r>
        <w:rPr>
          <w:sz w:val="28"/>
        </w:rPr>
        <w:t>речевого</w:t>
      </w:r>
      <w:r>
        <w:rPr>
          <w:spacing w:val="-3"/>
          <w:sz w:val="28"/>
        </w:rPr>
        <w:t xml:space="preserve"> </w:t>
      </w:r>
      <w:r>
        <w:rPr>
          <w:sz w:val="28"/>
        </w:rPr>
        <w:t>этикета;</w:t>
      </w:r>
    </w:p>
    <w:p w:rsidR="003A51F5" w:rsidRDefault="00704939" w:rsidP="00D42117">
      <w:pPr>
        <w:pStyle w:val="a5"/>
        <w:numPr>
          <w:ilvl w:val="1"/>
          <w:numId w:val="57"/>
        </w:numPr>
        <w:tabs>
          <w:tab w:val="left" w:pos="1025"/>
        </w:tabs>
        <w:ind w:left="567" w:right="-18" w:firstLine="0"/>
        <w:rPr>
          <w:sz w:val="28"/>
        </w:rPr>
      </w:pPr>
      <w:r>
        <w:rPr>
          <w:sz w:val="28"/>
        </w:rPr>
        <w:t>соблюдать правила ведения диалога и дискуссии; корректно задавать во-</w:t>
      </w:r>
      <w:r>
        <w:rPr>
          <w:spacing w:val="1"/>
          <w:sz w:val="28"/>
        </w:rPr>
        <w:t xml:space="preserve"> </w:t>
      </w:r>
      <w:r>
        <w:rPr>
          <w:sz w:val="28"/>
        </w:rPr>
        <w:t>просы и высказывать своё мнение; проявлять уважительное отношение к собе-</w:t>
      </w:r>
      <w:r>
        <w:rPr>
          <w:spacing w:val="1"/>
          <w:sz w:val="28"/>
        </w:rPr>
        <w:t xml:space="preserve"> </w:t>
      </w:r>
      <w:r>
        <w:rPr>
          <w:sz w:val="28"/>
        </w:rPr>
        <w:t>седнику</w:t>
      </w:r>
      <w:r>
        <w:rPr>
          <w:spacing w:val="-8"/>
          <w:sz w:val="28"/>
        </w:rPr>
        <w:t xml:space="preserve"> </w:t>
      </w:r>
      <w:r>
        <w:rPr>
          <w:sz w:val="28"/>
        </w:rPr>
        <w:t>с</w:t>
      </w:r>
      <w:r>
        <w:rPr>
          <w:spacing w:val="5"/>
          <w:sz w:val="28"/>
        </w:rPr>
        <w:t xml:space="preserve"> </w:t>
      </w:r>
      <w:r>
        <w:rPr>
          <w:sz w:val="28"/>
        </w:rPr>
        <w:t>учётом</w:t>
      </w:r>
      <w:r>
        <w:rPr>
          <w:spacing w:val="-1"/>
          <w:sz w:val="28"/>
        </w:rPr>
        <w:t xml:space="preserve"> </w:t>
      </w:r>
      <w:r>
        <w:rPr>
          <w:sz w:val="28"/>
        </w:rPr>
        <w:t>особенностей</w:t>
      </w:r>
      <w:r>
        <w:rPr>
          <w:spacing w:val="3"/>
          <w:sz w:val="28"/>
        </w:rPr>
        <w:t xml:space="preserve"> </w:t>
      </w:r>
      <w:r>
        <w:rPr>
          <w:sz w:val="28"/>
        </w:rPr>
        <w:t>участников общения;</w:t>
      </w:r>
    </w:p>
    <w:p w:rsidR="003A51F5" w:rsidRDefault="00704939" w:rsidP="00D42117">
      <w:pPr>
        <w:pStyle w:val="a5"/>
        <w:numPr>
          <w:ilvl w:val="1"/>
          <w:numId w:val="57"/>
        </w:numPr>
        <w:tabs>
          <w:tab w:val="left" w:pos="1025"/>
        </w:tabs>
        <w:ind w:left="567" w:right="-18" w:firstLine="0"/>
        <w:rPr>
          <w:sz w:val="28"/>
        </w:rPr>
      </w:pPr>
      <w:r>
        <w:rPr>
          <w:sz w:val="28"/>
        </w:rPr>
        <w:t>создавать</w:t>
      </w:r>
      <w:r>
        <w:rPr>
          <w:spacing w:val="1"/>
          <w:sz w:val="28"/>
        </w:rPr>
        <w:t xml:space="preserve"> </w:t>
      </w:r>
      <w:r>
        <w:rPr>
          <w:sz w:val="28"/>
        </w:rPr>
        <w:t>небольшие</w:t>
      </w:r>
      <w:r>
        <w:rPr>
          <w:spacing w:val="1"/>
          <w:sz w:val="28"/>
        </w:rPr>
        <w:t xml:space="preserve"> </w:t>
      </w:r>
      <w:r>
        <w:rPr>
          <w:sz w:val="28"/>
        </w:rPr>
        <w:t>тексты-описания,</w:t>
      </w:r>
      <w:r>
        <w:rPr>
          <w:spacing w:val="1"/>
          <w:sz w:val="28"/>
        </w:rPr>
        <w:t xml:space="preserve"> </w:t>
      </w:r>
      <w:r>
        <w:rPr>
          <w:sz w:val="28"/>
        </w:rPr>
        <w:t>тексты-рассуждения</w:t>
      </w:r>
      <w:r>
        <w:rPr>
          <w:spacing w:val="1"/>
          <w:sz w:val="28"/>
        </w:rPr>
        <w:t xml:space="preserve"> </w:t>
      </w:r>
      <w:r>
        <w:rPr>
          <w:sz w:val="28"/>
        </w:rPr>
        <w:t>для</w:t>
      </w:r>
      <w:r>
        <w:rPr>
          <w:spacing w:val="1"/>
          <w:sz w:val="28"/>
        </w:rPr>
        <w:t xml:space="preserve"> </w:t>
      </w:r>
      <w:r>
        <w:rPr>
          <w:sz w:val="28"/>
        </w:rPr>
        <w:t>воссо-</w:t>
      </w:r>
      <w:r>
        <w:rPr>
          <w:spacing w:val="-67"/>
          <w:sz w:val="28"/>
        </w:rPr>
        <w:t xml:space="preserve"> </w:t>
      </w:r>
      <w:r>
        <w:rPr>
          <w:sz w:val="28"/>
        </w:rPr>
        <w:t>здания, анализа и оценки нравственно-этических идей, представленных в рели-</w:t>
      </w:r>
      <w:r>
        <w:rPr>
          <w:spacing w:val="1"/>
          <w:sz w:val="28"/>
        </w:rPr>
        <w:t xml:space="preserve"> </w:t>
      </w:r>
      <w:r>
        <w:rPr>
          <w:sz w:val="28"/>
        </w:rPr>
        <w:t>гиозных</w:t>
      </w:r>
      <w:r>
        <w:rPr>
          <w:spacing w:val="4"/>
          <w:sz w:val="28"/>
        </w:rPr>
        <w:t xml:space="preserve"> </w:t>
      </w:r>
      <w:r>
        <w:rPr>
          <w:sz w:val="28"/>
        </w:rPr>
        <w:t>учениях и</w:t>
      </w:r>
      <w:r>
        <w:rPr>
          <w:spacing w:val="-1"/>
          <w:sz w:val="28"/>
        </w:rPr>
        <w:t xml:space="preserve"> </w:t>
      </w:r>
      <w:r>
        <w:rPr>
          <w:sz w:val="28"/>
        </w:rPr>
        <w:t>светской</w:t>
      </w:r>
      <w:r>
        <w:rPr>
          <w:spacing w:val="-1"/>
          <w:sz w:val="28"/>
        </w:rPr>
        <w:t xml:space="preserve"> </w:t>
      </w:r>
      <w:r>
        <w:rPr>
          <w:sz w:val="28"/>
        </w:rPr>
        <w:t>этике.</w:t>
      </w:r>
    </w:p>
    <w:p w:rsidR="003A51F5" w:rsidRDefault="00704939" w:rsidP="001F168F">
      <w:pPr>
        <w:pStyle w:val="2"/>
        <w:spacing w:before="5" w:line="317" w:lineRule="exact"/>
        <w:ind w:left="567" w:right="-18"/>
      </w:pPr>
      <w:r>
        <w:t>У</w:t>
      </w:r>
      <w:r>
        <w:rPr>
          <w:spacing w:val="-2"/>
        </w:rPr>
        <w:t xml:space="preserve"> </w:t>
      </w:r>
      <w:r>
        <w:t>обучающегося</w:t>
      </w:r>
      <w:r>
        <w:rPr>
          <w:spacing w:val="-3"/>
        </w:rPr>
        <w:t xml:space="preserve"> </w:t>
      </w:r>
      <w:r>
        <w:t>будут сформированы</w:t>
      </w:r>
      <w:r>
        <w:rPr>
          <w:spacing w:val="2"/>
        </w:rPr>
        <w:t xml:space="preserve"> </w:t>
      </w:r>
      <w:r>
        <w:t>регулятивные</w:t>
      </w:r>
      <w:r>
        <w:rPr>
          <w:spacing w:val="-3"/>
        </w:rPr>
        <w:t xml:space="preserve"> </w:t>
      </w:r>
      <w:r>
        <w:t>УУД:</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проявлять самостоятельность, инициативность, организованность в осу-</w:t>
      </w:r>
      <w:r>
        <w:rPr>
          <w:spacing w:val="1"/>
          <w:sz w:val="28"/>
        </w:rPr>
        <w:t xml:space="preserve"> </w:t>
      </w:r>
      <w:r>
        <w:rPr>
          <w:sz w:val="28"/>
        </w:rPr>
        <w:t>ществлении</w:t>
      </w:r>
      <w:r>
        <w:rPr>
          <w:spacing w:val="20"/>
          <w:sz w:val="28"/>
        </w:rPr>
        <w:t xml:space="preserve"> </w:t>
      </w:r>
      <w:r>
        <w:rPr>
          <w:sz w:val="28"/>
        </w:rPr>
        <w:t>учебной</w:t>
      </w:r>
      <w:r>
        <w:rPr>
          <w:spacing w:val="17"/>
          <w:sz w:val="28"/>
        </w:rPr>
        <w:t xml:space="preserve"> </w:t>
      </w:r>
      <w:r>
        <w:rPr>
          <w:sz w:val="28"/>
        </w:rPr>
        <w:t>деятельности</w:t>
      </w:r>
      <w:r>
        <w:rPr>
          <w:spacing w:val="17"/>
          <w:sz w:val="28"/>
        </w:rPr>
        <w:t xml:space="preserve"> </w:t>
      </w:r>
      <w:r>
        <w:rPr>
          <w:sz w:val="28"/>
        </w:rPr>
        <w:t>и</w:t>
      </w:r>
      <w:r>
        <w:rPr>
          <w:spacing w:val="16"/>
          <w:sz w:val="28"/>
        </w:rPr>
        <w:t xml:space="preserve"> </w:t>
      </w:r>
      <w:r>
        <w:rPr>
          <w:sz w:val="28"/>
        </w:rPr>
        <w:t>в</w:t>
      </w:r>
      <w:r>
        <w:rPr>
          <w:spacing w:val="18"/>
          <w:sz w:val="28"/>
        </w:rPr>
        <w:t xml:space="preserve"> </w:t>
      </w:r>
      <w:r>
        <w:rPr>
          <w:sz w:val="28"/>
        </w:rPr>
        <w:t>конкретных</w:t>
      </w:r>
      <w:r>
        <w:rPr>
          <w:spacing w:val="18"/>
          <w:sz w:val="28"/>
        </w:rPr>
        <w:t xml:space="preserve"> </w:t>
      </w:r>
      <w:r>
        <w:rPr>
          <w:sz w:val="28"/>
        </w:rPr>
        <w:t>жизненных</w:t>
      </w:r>
      <w:r>
        <w:rPr>
          <w:spacing w:val="18"/>
          <w:sz w:val="28"/>
        </w:rPr>
        <w:t xml:space="preserve"> </w:t>
      </w:r>
      <w:r>
        <w:rPr>
          <w:sz w:val="28"/>
        </w:rPr>
        <w:t>ситуациях;</w:t>
      </w:r>
      <w:r>
        <w:rPr>
          <w:spacing w:val="15"/>
          <w:sz w:val="28"/>
        </w:rPr>
        <w:t xml:space="preserve"> </w:t>
      </w:r>
      <w:r>
        <w:rPr>
          <w:sz w:val="28"/>
        </w:rPr>
        <w:t>кон-</w:t>
      </w:r>
    </w:p>
    <w:p w:rsidR="003A51F5" w:rsidRDefault="00704939" w:rsidP="001F168F">
      <w:pPr>
        <w:pStyle w:val="a3"/>
        <w:spacing w:before="67" w:line="242" w:lineRule="auto"/>
        <w:ind w:left="567" w:right="-18" w:firstLine="0"/>
      </w:pPr>
      <w:r>
        <w:t>тролировать состояние своего здоровья и эмоционального благополучия, пред-</w:t>
      </w:r>
      <w:r>
        <w:rPr>
          <w:spacing w:val="1"/>
        </w:rPr>
        <w:t xml:space="preserve"> </w:t>
      </w:r>
      <w:r>
        <w:t>видеть</w:t>
      </w:r>
      <w:r>
        <w:rPr>
          <w:spacing w:val="-2"/>
        </w:rPr>
        <w:t xml:space="preserve"> </w:t>
      </w:r>
      <w:r>
        <w:t>опасные</w:t>
      </w:r>
      <w:r>
        <w:rPr>
          <w:spacing w:val="-6"/>
        </w:rPr>
        <w:t xml:space="preserve"> </w:t>
      </w:r>
      <w:r>
        <w:t>для</w:t>
      </w:r>
      <w:r>
        <w:rPr>
          <w:spacing w:val="-2"/>
        </w:rPr>
        <w:t xml:space="preserve"> </w:t>
      </w:r>
      <w:r>
        <w:t>здоровья</w:t>
      </w:r>
      <w:r>
        <w:rPr>
          <w:spacing w:val="-3"/>
        </w:rPr>
        <w:t xml:space="preserve"> </w:t>
      </w:r>
      <w:r>
        <w:t>и</w:t>
      </w:r>
      <w:r>
        <w:rPr>
          <w:spacing w:val="-3"/>
        </w:rPr>
        <w:t xml:space="preserve"> </w:t>
      </w:r>
      <w:r>
        <w:t>жизни</w:t>
      </w:r>
      <w:r>
        <w:rPr>
          <w:spacing w:val="-4"/>
        </w:rPr>
        <w:t xml:space="preserve"> </w:t>
      </w:r>
      <w:r>
        <w:t>ситуации</w:t>
      </w:r>
      <w:r>
        <w:rPr>
          <w:spacing w:val="-4"/>
        </w:rPr>
        <w:t xml:space="preserve"> </w:t>
      </w:r>
      <w:r>
        <w:t>и</w:t>
      </w:r>
      <w:r>
        <w:rPr>
          <w:spacing w:val="-3"/>
        </w:rPr>
        <w:t xml:space="preserve"> </w:t>
      </w:r>
      <w:r>
        <w:t>способы</w:t>
      </w:r>
      <w:r>
        <w:rPr>
          <w:spacing w:val="-2"/>
        </w:rPr>
        <w:t xml:space="preserve"> </w:t>
      </w:r>
      <w:r>
        <w:t>их</w:t>
      </w:r>
      <w:r>
        <w:rPr>
          <w:spacing w:val="-2"/>
        </w:rPr>
        <w:t xml:space="preserve"> </w:t>
      </w:r>
      <w:r>
        <w:t>предупреждения;</w:t>
      </w:r>
    </w:p>
    <w:p w:rsidR="003A51F5" w:rsidRDefault="00704939" w:rsidP="00D42117">
      <w:pPr>
        <w:pStyle w:val="a5"/>
        <w:numPr>
          <w:ilvl w:val="1"/>
          <w:numId w:val="57"/>
        </w:numPr>
        <w:tabs>
          <w:tab w:val="left" w:pos="1025"/>
        </w:tabs>
        <w:ind w:left="567" w:right="-18" w:firstLine="0"/>
        <w:rPr>
          <w:sz w:val="28"/>
        </w:rPr>
      </w:pPr>
      <w:r>
        <w:rPr>
          <w:sz w:val="28"/>
        </w:rPr>
        <w:t>проявлять готовность изменять себя, оценивать свои поступки, ориенти-</w:t>
      </w:r>
      <w:r>
        <w:rPr>
          <w:spacing w:val="1"/>
          <w:sz w:val="28"/>
        </w:rPr>
        <w:t xml:space="preserve"> </w:t>
      </w:r>
      <w:r>
        <w:rPr>
          <w:sz w:val="28"/>
        </w:rPr>
        <w:t>руясь на нравственные правила и нормы современного российского общества;</w:t>
      </w:r>
      <w:r>
        <w:rPr>
          <w:spacing w:val="1"/>
          <w:sz w:val="28"/>
        </w:rPr>
        <w:t xml:space="preserve"> </w:t>
      </w:r>
      <w:r>
        <w:rPr>
          <w:sz w:val="28"/>
        </w:rPr>
        <w:t>проявлять</w:t>
      </w:r>
      <w:r>
        <w:rPr>
          <w:spacing w:val="-1"/>
          <w:sz w:val="28"/>
        </w:rPr>
        <w:t xml:space="preserve"> </w:t>
      </w:r>
      <w:r>
        <w:rPr>
          <w:sz w:val="28"/>
        </w:rPr>
        <w:t>способность к</w:t>
      </w:r>
      <w:r>
        <w:rPr>
          <w:spacing w:val="-1"/>
          <w:sz w:val="28"/>
        </w:rPr>
        <w:t xml:space="preserve"> </w:t>
      </w:r>
      <w:r>
        <w:rPr>
          <w:sz w:val="28"/>
        </w:rPr>
        <w:t>сознательному</w:t>
      </w:r>
      <w:r>
        <w:rPr>
          <w:spacing w:val="-8"/>
          <w:sz w:val="28"/>
        </w:rPr>
        <w:t xml:space="preserve"> </w:t>
      </w:r>
      <w:r>
        <w:rPr>
          <w:sz w:val="28"/>
        </w:rPr>
        <w:t>самоограничению</w:t>
      </w:r>
      <w:r>
        <w:rPr>
          <w:spacing w:val="-1"/>
          <w:sz w:val="28"/>
        </w:rPr>
        <w:t xml:space="preserve"> </w:t>
      </w:r>
      <w:r>
        <w:rPr>
          <w:sz w:val="28"/>
        </w:rPr>
        <w:t>в</w:t>
      </w:r>
      <w:r>
        <w:rPr>
          <w:spacing w:val="-1"/>
          <w:sz w:val="28"/>
        </w:rPr>
        <w:t xml:space="preserve"> </w:t>
      </w:r>
      <w:r>
        <w:rPr>
          <w:sz w:val="28"/>
        </w:rPr>
        <w:t>поведении;</w:t>
      </w:r>
    </w:p>
    <w:p w:rsidR="003A51F5" w:rsidRDefault="00704939" w:rsidP="00D42117">
      <w:pPr>
        <w:pStyle w:val="a5"/>
        <w:numPr>
          <w:ilvl w:val="1"/>
          <w:numId w:val="57"/>
        </w:numPr>
        <w:tabs>
          <w:tab w:val="left" w:pos="1025"/>
        </w:tabs>
        <w:ind w:left="567" w:right="-18" w:firstLine="0"/>
        <w:rPr>
          <w:sz w:val="28"/>
        </w:rPr>
      </w:pPr>
      <w:r>
        <w:rPr>
          <w:sz w:val="28"/>
        </w:rPr>
        <w:t>анализировать ситуации, отражающие примеры положительного и нега-</w:t>
      </w:r>
      <w:r>
        <w:rPr>
          <w:spacing w:val="1"/>
          <w:sz w:val="28"/>
        </w:rPr>
        <w:t xml:space="preserve"> </w:t>
      </w:r>
      <w:r>
        <w:rPr>
          <w:sz w:val="28"/>
        </w:rPr>
        <w:t>тивного отношения к окружающему миру (природе, людям, предметам трудо-</w:t>
      </w:r>
      <w:r>
        <w:rPr>
          <w:spacing w:val="1"/>
          <w:sz w:val="28"/>
        </w:rPr>
        <w:t xml:space="preserve"> </w:t>
      </w:r>
      <w:r>
        <w:rPr>
          <w:sz w:val="28"/>
        </w:rPr>
        <w:t>вой</w:t>
      </w:r>
      <w:r>
        <w:rPr>
          <w:spacing w:val="-2"/>
          <w:sz w:val="28"/>
        </w:rPr>
        <w:t xml:space="preserve"> </w:t>
      </w:r>
      <w:r>
        <w:rPr>
          <w:sz w:val="28"/>
        </w:rPr>
        <w:t>деятельности);</w:t>
      </w:r>
    </w:p>
    <w:p w:rsidR="003A51F5" w:rsidRDefault="00704939" w:rsidP="00D42117">
      <w:pPr>
        <w:pStyle w:val="a5"/>
        <w:numPr>
          <w:ilvl w:val="1"/>
          <w:numId w:val="57"/>
        </w:numPr>
        <w:tabs>
          <w:tab w:val="left" w:pos="1025"/>
        </w:tabs>
        <w:ind w:left="567" w:right="-18" w:firstLine="0"/>
        <w:rPr>
          <w:sz w:val="28"/>
        </w:rPr>
      </w:pPr>
      <w:r>
        <w:rPr>
          <w:sz w:val="28"/>
        </w:rPr>
        <w:t>выражать своё отношение к анализируемым событиям, поступкам, дей-</w:t>
      </w:r>
      <w:r>
        <w:rPr>
          <w:spacing w:val="1"/>
          <w:sz w:val="28"/>
        </w:rPr>
        <w:t xml:space="preserve"> </w:t>
      </w:r>
      <w:r>
        <w:rPr>
          <w:sz w:val="28"/>
        </w:rPr>
        <w:t>ствиям:</w:t>
      </w:r>
      <w:r>
        <w:rPr>
          <w:spacing w:val="1"/>
          <w:sz w:val="28"/>
        </w:rPr>
        <w:t xml:space="preserve"> </w:t>
      </w:r>
      <w:r>
        <w:rPr>
          <w:sz w:val="28"/>
        </w:rPr>
        <w:t>одобрять</w:t>
      </w:r>
      <w:r>
        <w:rPr>
          <w:spacing w:val="1"/>
          <w:sz w:val="28"/>
        </w:rPr>
        <w:t xml:space="preserve"> </w:t>
      </w:r>
      <w:r>
        <w:rPr>
          <w:sz w:val="28"/>
        </w:rPr>
        <w:t>нравственные</w:t>
      </w:r>
      <w:r>
        <w:rPr>
          <w:spacing w:val="1"/>
          <w:sz w:val="28"/>
        </w:rPr>
        <w:t xml:space="preserve"> </w:t>
      </w:r>
      <w:r>
        <w:rPr>
          <w:sz w:val="28"/>
        </w:rPr>
        <w:t>нормы</w:t>
      </w:r>
      <w:r>
        <w:rPr>
          <w:spacing w:val="1"/>
          <w:sz w:val="28"/>
        </w:rPr>
        <w:t xml:space="preserve"> </w:t>
      </w:r>
      <w:r>
        <w:rPr>
          <w:sz w:val="28"/>
        </w:rPr>
        <w:t>поведения;</w:t>
      </w:r>
      <w:r>
        <w:rPr>
          <w:spacing w:val="1"/>
          <w:sz w:val="28"/>
        </w:rPr>
        <w:t xml:space="preserve"> </w:t>
      </w:r>
      <w:r>
        <w:rPr>
          <w:sz w:val="28"/>
        </w:rPr>
        <w:t>осуждать</w:t>
      </w:r>
      <w:r>
        <w:rPr>
          <w:spacing w:val="1"/>
          <w:sz w:val="28"/>
        </w:rPr>
        <w:t xml:space="preserve"> </w:t>
      </w:r>
      <w:r>
        <w:rPr>
          <w:sz w:val="28"/>
        </w:rPr>
        <w:t>проявление</w:t>
      </w:r>
      <w:r>
        <w:rPr>
          <w:spacing w:val="1"/>
          <w:sz w:val="28"/>
        </w:rPr>
        <w:t xml:space="preserve"> </w:t>
      </w:r>
      <w:r>
        <w:rPr>
          <w:sz w:val="28"/>
        </w:rPr>
        <w:t>не-</w:t>
      </w:r>
      <w:r>
        <w:rPr>
          <w:spacing w:val="-67"/>
          <w:sz w:val="28"/>
        </w:rPr>
        <w:t xml:space="preserve"> </w:t>
      </w:r>
      <w:r>
        <w:rPr>
          <w:sz w:val="28"/>
        </w:rPr>
        <w:t>справедливости,</w:t>
      </w:r>
      <w:r>
        <w:rPr>
          <w:spacing w:val="2"/>
          <w:sz w:val="28"/>
        </w:rPr>
        <w:t xml:space="preserve"> </w:t>
      </w:r>
      <w:r>
        <w:rPr>
          <w:sz w:val="28"/>
        </w:rPr>
        <w:t>жадности,</w:t>
      </w:r>
      <w:r>
        <w:rPr>
          <w:spacing w:val="3"/>
          <w:sz w:val="28"/>
        </w:rPr>
        <w:t xml:space="preserve"> </w:t>
      </w:r>
      <w:r>
        <w:rPr>
          <w:sz w:val="28"/>
        </w:rPr>
        <w:t>нечестности,</w:t>
      </w:r>
      <w:r>
        <w:rPr>
          <w:spacing w:val="2"/>
          <w:sz w:val="28"/>
        </w:rPr>
        <w:t xml:space="preserve"> </w:t>
      </w:r>
      <w:r>
        <w:rPr>
          <w:sz w:val="28"/>
        </w:rPr>
        <w:t>зла;</w:t>
      </w:r>
    </w:p>
    <w:p w:rsidR="003A51F5" w:rsidRDefault="00704939" w:rsidP="00D42117">
      <w:pPr>
        <w:pStyle w:val="a5"/>
        <w:numPr>
          <w:ilvl w:val="1"/>
          <w:numId w:val="57"/>
        </w:numPr>
        <w:tabs>
          <w:tab w:val="left" w:pos="1025"/>
        </w:tabs>
        <w:ind w:left="567" w:right="-18" w:firstLine="0"/>
        <w:rPr>
          <w:sz w:val="28"/>
        </w:rPr>
      </w:pPr>
      <w:r>
        <w:rPr>
          <w:sz w:val="28"/>
        </w:rPr>
        <w:t>проявлять высокий уровень познавательной мотивации, интерес к пред-</w:t>
      </w:r>
      <w:r>
        <w:rPr>
          <w:spacing w:val="1"/>
          <w:sz w:val="28"/>
        </w:rPr>
        <w:t xml:space="preserve"> </w:t>
      </w:r>
      <w:r>
        <w:rPr>
          <w:sz w:val="28"/>
        </w:rPr>
        <w:t>мету, желание больше узнать о других религиях и правилах светской этики и</w:t>
      </w:r>
      <w:r>
        <w:rPr>
          <w:spacing w:val="1"/>
          <w:sz w:val="28"/>
        </w:rPr>
        <w:t xml:space="preserve"> </w:t>
      </w:r>
      <w:r>
        <w:rPr>
          <w:sz w:val="28"/>
        </w:rPr>
        <w:t>этикета.</w:t>
      </w:r>
    </w:p>
    <w:p w:rsidR="003A51F5" w:rsidRDefault="00704939" w:rsidP="001F168F">
      <w:pPr>
        <w:pStyle w:val="2"/>
        <w:spacing w:before="3" w:line="242" w:lineRule="auto"/>
        <w:ind w:left="567" w:right="-18"/>
      </w:pPr>
      <w:r>
        <w:t>У обучающегося будут сформированы умения совместной деятельно-</w:t>
      </w:r>
      <w:r>
        <w:rPr>
          <w:spacing w:val="1"/>
        </w:rPr>
        <w:t xml:space="preserve"> </w:t>
      </w:r>
      <w:r>
        <w:t>сти:</w:t>
      </w:r>
    </w:p>
    <w:p w:rsidR="003A51F5" w:rsidRDefault="00704939" w:rsidP="00D42117">
      <w:pPr>
        <w:pStyle w:val="a5"/>
        <w:numPr>
          <w:ilvl w:val="1"/>
          <w:numId w:val="57"/>
        </w:numPr>
        <w:tabs>
          <w:tab w:val="left" w:pos="1025"/>
        </w:tabs>
        <w:spacing w:line="308" w:lineRule="exact"/>
        <w:ind w:left="567" w:right="-18" w:firstLine="0"/>
        <w:rPr>
          <w:sz w:val="28"/>
        </w:rPr>
      </w:pPr>
      <w:r>
        <w:rPr>
          <w:sz w:val="28"/>
        </w:rPr>
        <w:t>выбирать</w:t>
      </w:r>
      <w:r>
        <w:rPr>
          <w:spacing w:val="10"/>
          <w:sz w:val="28"/>
        </w:rPr>
        <w:t xml:space="preserve"> </w:t>
      </w:r>
      <w:r>
        <w:rPr>
          <w:sz w:val="28"/>
        </w:rPr>
        <w:t>партнёра</w:t>
      </w:r>
      <w:r>
        <w:rPr>
          <w:spacing w:val="11"/>
          <w:sz w:val="28"/>
        </w:rPr>
        <w:t xml:space="preserve"> </w:t>
      </w:r>
      <w:r>
        <w:rPr>
          <w:sz w:val="28"/>
        </w:rPr>
        <w:t>не</w:t>
      </w:r>
      <w:r>
        <w:rPr>
          <w:spacing w:val="6"/>
          <w:sz w:val="28"/>
        </w:rPr>
        <w:t xml:space="preserve"> </w:t>
      </w:r>
      <w:r>
        <w:rPr>
          <w:sz w:val="28"/>
        </w:rPr>
        <w:t>только</w:t>
      </w:r>
      <w:r>
        <w:rPr>
          <w:spacing w:val="7"/>
          <w:sz w:val="28"/>
        </w:rPr>
        <w:t xml:space="preserve"> </w:t>
      </w:r>
      <w:r>
        <w:rPr>
          <w:sz w:val="28"/>
        </w:rPr>
        <w:t>по</w:t>
      </w:r>
      <w:r>
        <w:rPr>
          <w:spacing w:val="11"/>
          <w:sz w:val="28"/>
        </w:rPr>
        <w:t xml:space="preserve"> </w:t>
      </w:r>
      <w:r>
        <w:rPr>
          <w:sz w:val="28"/>
        </w:rPr>
        <w:t>личным</w:t>
      </w:r>
      <w:r>
        <w:rPr>
          <w:spacing w:val="9"/>
          <w:sz w:val="28"/>
        </w:rPr>
        <w:t xml:space="preserve"> </w:t>
      </w:r>
      <w:r>
        <w:rPr>
          <w:sz w:val="28"/>
        </w:rPr>
        <w:t>симпатиям,</w:t>
      </w:r>
      <w:r>
        <w:rPr>
          <w:spacing w:val="13"/>
          <w:sz w:val="28"/>
        </w:rPr>
        <w:t xml:space="preserve"> </w:t>
      </w:r>
      <w:r>
        <w:rPr>
          <w:sz w:val="28"/>
        </w:rPr>
        <w:t>но</w:t>
      </w:r>
      <w:r>
        <w:rPr>
          <w:spacing w:val="6"/>
          <w:sz w:val="28"/>
        </w:rPr>
        <w:t xml:space="preserve"> </w:t>
      </w:r>
      <w:r>
        <w:rPr>
          <w:sz w:val="28"/>
        </w:rPr>
        <w:t>и</w:t>
      </w:r>
      <w:r>
        <w:rPr>
          <w:spacing w:val="10"/>
          <w:sz w:val="28"/>
        </w:rPr>
        <w:t xml:space="preserve"> </w:t>
      </w:r>
      <w:r>
        <w:rPr>
          <w:sz w:val="28"/>
        </w:rPr>
        <w:t>по</w:t>
      </w:r>
      <w:r>
        <w:rPr>
          <w:spacing w:val="7"/>
          <w:sz w:val="28"/>
        </w:rPr>
        <w:t xml:space="preserve"> </w:t>
      </w:r>
      <w:r>
        <w:rPr>
          <w:sz w:val="28"/>
        </w:rPr>
        <w:t>деловым</w:t>
      </w:r>
      <w:r>
        <w:rPr>
          <w:spacing w:val="9"/>
          <w:sz w:val="28"/>
        </w:rPr>
        <w:t xml:space="preserve"> </w:t>
      </w:r>
      <w:r>
        <w:rPr>
          <w:sz w:val="28"/>
        </w:rPr>
        <w:t>ка-</w:t>
      </w:r>
    </w:p>
    <w:p w:rsidR="003A51F5" w:rsidRDefault="00704939" w:rsidP="001F168F">
      <w:pPr>
        <w:pStyle w:val="a3"/>
        <w:spacing w:before="4" w:line="237" w:lineRule="auto"/>
        <w:ind w:left="567" w:right="-18" w:firstLine="0"/>
      </w:pPr>
      <w:r>
        <w:t>чествам, корректно высказывать свои пожелания к работе, спокойно принимать</w:t>
      </w:r>
      <w:r>
        <w:rPr>
          <w:spacing w:val="-67"/>
        </w:rPr>
        <w:t xml:space="preserve"> </w:t>
      </w:r>
      <w:r>
        <w:t>замечания</w:t>
      </w:r>
      <w:r>
        <w:rPr>
          <w:spacing w:val="-1"/>
        </w:rPr>
        <w:t xml:space="preserve"> </w:t>
      </w:r>
      <w:r>
        <w:t>к своей</w:t>
      </w:r>
      <w:r>
        <w:rPr>
          <w:spacing w:val="-1"/>
        </w:rPr>
        <w:t xml:space="preserve"> </w:t>
      </w:r>
      <w:r>
        <w:t>работе,</w:t>
      </w:r>
      <w:r>
        <w:rPr>
          <w:spacing w:val="2"/>
        </w:rPr>
        <w:t xml:space="preserve"> </w:t>
      </w:r>
      <w:r>
        <w:t>объективно</w:t>
      </w:r>
      <w:r>
        <w:rPr>
          <w:spacing w:val="-3"/>
        </w:rPr>
        <w:t xml:space="preserve"> </w:t>
      </w:r>
      <w:r>
        <w:t>их оценивать;</w:t>
      </w:r>
    </w:p>
    <w:p w:rsidR="003A51F5" w:rsidRDefault="00704939" w:rsidP="00D42117">
      <w:pPr>
        <w:pStyle w:val="a5"/>
        <w:numPr>
          <w:ilvl w:val="1"/>
          <w:numId w:val="57"/>
        </w:numPr>
        <w:tabs>
          <w:tab w:val="left" w:pos="1025"/>
        </w:tabs>
        <w:spacing w:before="4"/>
        <w:ind w:left="567" w:right="-18" w:firstLine="0"/>
        <w:rPr>
          <w:sz w:val="28"/>
        </w:rPr>
      </w:pPr>
      <w:r>
        <w:rPr>
          <w:sz w:val="28"/>
        </w:rPr>
        <w:t>владеть умениями совместной деятельности: подчиняться, договаривать-</w:t>
      </w:r>
      <w:r>
        <w:rPr>
          <w:spacing w:val="1"/>
          <w:sz w:val="28"/>
        </w:rPr>
        <w:t xml:space="preserve"> </w:t>
      </w:r>
      <w:r>
        <w:rPr>
          <w:sz w:val="28"/>
        </w:rPr>
        <w:t>ся,</w:t>
      </w:r>
      <w:r>
        <w:rPr>
          <w:spacing w:val="1"/>
          <w:sz w:val="28"/>
        </w:rPr>
        <w:t xml:space="preserve"> </w:t>
      </w:r>
      <w:r>
        <w:rPr>
          <w:sz w:val="28"/>
        </w:rPr>
        <w:t>руководить;</w:t>
      </w:r>
      <w:r>
        <w:rPr>
          <w:spacing w:val="-2"/>
          <w:sz w:val="28"/>
        </w:rPr>
        <w:t xml:space="preserve"> </w:t>
      </w:r>
      <w:r>
        <w:rPr>
          <w:sz w:val="28"/>
        </w:rPr>
        <w:t>терпеливо</w:t>
      </w:r>
      <w:r>
        <w:rPr>
          <w:spacing w:val="-4"/>
          <w:sz w:val="28"/>
        </w:rPr>
        <w:t xml:space="preserve"> </w:t>
      </w:r>
      <w:r>
        <w:rPr>
          <w:sz w:val="28"/>
        </w:rPr>
        <w:t>и</w:t>
      </w:r>
      <w:r>
        <w:rPr>
          <w:spacing w:val="-2"/>
          <w:sz w:val="28"/>
        </w:rPr>
        <w:t xml:space="preserve"> </w:t>
      </w:r>
      <w:r>
        <w:rPr>
          <w:sz w:val="28"/>
        </w:rPr>
        <w:t>спокойно</w:t>
      </w:r>
      <w:r>
        <w:rPr>
          <w:spacing w:val="-5"/>
          <w:sz w:val="28"/>
        </w:rPr>
        <w:t xml:space="preserve"> </w:t>
      </w:r>
      <w:r>
        <w:rPr>
          <w:sz w:val="28"/>
        </w:rPr>
        <w:t>разрешать возникающие</w:t>
      </w:r>
      <w:r>
        <w:rPr>
          <w:spacing w:val="-5"/>
          <w:sz w:val="28"/>
        </w:rPr>
        <w:t xml:space="preserve"> </w:t>
      </w:r>
      <w:r>
        <w:rPr>
          <w:sz w:val="28"/>
        </w:rPr>
        <w:t>конфликты;</w:t>
      </w:r>
    </w:p>
    <w:p w:rsidR="003A51F5" w:rsidRDefault="00704939" w:rsidP="00D42117">
      <w:pPr>
        <w:pStyle w:val="a5"/>
        <w:numPr>
          <w:ilvl w:val="1"/>
          <w:numId w:val="57"/>
        </w:numPr>
        <w:tabs>
          <w:tab w:val="left" w:pos="1025"/>
        </w:tabs>
        <w:spacing w:before="1"/>
        <w:ind w:left="567" w:right="-18" w:firstLine="0"/>
        <w:rPr>
          <w:sz w:val="28"/>
        </w:rPr>
      </w:pPr>
      <w:r>
        <w:rPr>
          <w:sz w:val="28"/>
        </w:rPr>
        <w:t>готовить индивидуально, в парах, в группах сообщения по изученному и</w:t>
      </w:r>
      <w:r>
        <w:rPr>
          <w:spacing w:val="1"/>
          <w:sz w:val="28"/>
        </w:rPr>
        <w:t xml:space="preserve"> </w:t>
      </w:r>
      <w:r>
        <w:rPr>
          <w:sz w:val="28"/>
        </w:rPr>
        <w:t>дополнительному материалу с иллюстративным материалом и видеопрезента-</w:t>
      </w:r>
      <w:r>
        <w:rPr>
          <w:spacing w:val="1"/>
          <w:sz w:val="28"/>
        </w:rPr>
        <w:t xml:space="preserve"> </w:t>
      </w:r>
      <w:r>
        <w:rPr>
          <w:sz w:val="28"/>
        </w:rPr>
        <w:t>цией.</w:t>
      </w:r>
    </w:p>
    <w:p w:rsidR="003A51F5" w:rsidRDefault="003A51F5" w:rsidP="001F168F">
      <w:pPr>
        <w:pStyle w:val="a3"/>
        <w:spacing w:before="8"/>
        <w:ind w:left="567" w:right="-18" w:firstLine="0"/>
        <w:jc w:val="left"/>
      </w:pPr>
    </w:p>
    <w:p w:rsidR="003A51F5" w:rsidRDefault="00704939" w:rsidP="001F168F">
      <w:pPr>
        <w:pStyle w:val="1"/>
        <w:spacing w:line="321" w:lineRule="exact"/>
        <w:ind w:left="567" w:right="-18"/>
        <w:jc w:val="center"/>
      </w:pPr>
      <w:r>
        <w:t>ПРЕДМЕТНЫЕ</w:t>
      </w:r>
      <w:r>
        <w:rPr>
          <w:spacing w:val="-6"/>
        </w:rPr>
        <w:t xml:space="preserve"> </w:t>
      </w:r>
      <w:r>
        <w:t>РЕЗУЛЬТАТЫ</w:t>
      </w:r>
    </w:p>
    <w:p w:rsidR="003A51F5" w:rsidRDefault="00704939" w:rsidP="001F168F">
      <w:pPr>
        <w:spacing w:line="321" w:lineRule="exact"/>
        <w:ind w:left="567" w:right="-18"/>
        <w:jc w:val="both"/>
        <w:rPr>
          <w:b/>
          <w:sz w:val="28"/>
        </w:rPr>
      </w:pPr>
      <w:r>
        <w:rPr>
          <w:b/>
          <w:sz w:val="28"/>
        </w:rPr>
        <w:t>Модуль</w:t>
      </w:r>
      <w:r>
        <w:rPr>
          <w:b/>
          <w:spacing w:val="-2"/>
          <w:sz w:val="28"/>
        </w:rPr>
        <w:t xml:space="preserve"> </w:t>
      </w:r>
      <w:r>
        <w:rPr>
          <w:b/>
          <w:sz w:val="28"/>
        </w:rPr>
        <w:t>«Основы</w:t>
      </w:r>
      <w:r>
        <w:rPr>
          <w:b/>
          <w:spacing w:val="-1"/>
          <w:sz w:val="28"/>
        </w:rPr>
        <w:t xml:space="preserve"> </w:t>
      </w:r>
      <w:r>
        <w:rPr>
          <w:b/>
          <w:sz w:val="28"/>
        </w:rPr>
        <w:t>православной</w:t>
      </w:r>
      <w:r>
        <w:rPr>
          <w:b/>
          <w:spacing w:val="-3"/>
          <w:sz w:val="28"/>
        </w:rPr>
        <w:t xml:space="preserve"> </w:t>
      </w:r>
      <w:r>
        <w:rPr>
          <w:b/>
          <w:sz w:val="28"/>
        </w:rPr>
        <w:t>культуры»</w:t>
      </w:r>
    </w:p>
    <w:p w:rsidR="003A51F5" w:rsidRDefault="00704939" w:rsidP="001F168F">
      <w:pPr>
        <w:pStyle w:val="2"/>
        <w:spacing w:before="3" w:line="240" w:lineRule="auto"/>
        <w:ind w:left="567" w:right="-18"/>
      </w:pPr>
      <w:r>
        <w:t>Предметные результаты обучения по модулю «Основы православной</w:t>
      </w:r>
      <w:r>
        <w:rPr>
          <w:spacing w:val="1"/>
        </w:rPr>
        <w:t xml:space="preserve"> </w:t>
      </w:r>
      <w:r>
        <w:t>культуры» обеспечивают</w:t>
      </w:r>
      <w:r>
        <w:rPr>
          <w:spacing w:val="-2"/>
        </w:rPr>
        <w:t xml:space="preserve"> </w:t>
      </w:r>
      <w:r>
        <w:t>следующие</w:t>
      </w:r>
      <w:r>
        <w:rPr>
          <w:spacing w:val="1"/>
        </w:rPr>
        <w:t xml:space="preserve"> </w:t>
      </w:r>
      <w:r>
        <w:t>достижения</w:t>
      </w:r>
      <w:r>
        <w:rPr>
          <w:spacing w:val="1"/>
        </w:rPr>
        <w:t xml:space="preserve"> </w:t>
      </w:r>
      <w:r>
        <w:t>обучающегося:</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первоначальное понимание сущности духов-</w:t>
      </w:r>
      <w:r>
        <w:rPr>
          <w:spacing w:val="1"/>
          <w:sz w:val="28"/>
        </w:rPr>
        <w:t xml:space="preserve"> </w:t>
      </w:r>
      <w:r>
        <w:rPr>
          <w:sz w:val="28"/>
        </w:rPr>
        <w:t>ного развития как осознания и усвоения человеком значимых для жизни пред-</w:t>
      </w:r>
      <w:r>
        <w:rPr>
          <w:spacing w:val="1"/>
          <w:sz w:val="28"/>
        </w:rPr>
        <w:t xml:space="preserve"> </w:t>
      </w:r>
      <w:r>
        <w:rPr>
          <w:sz w:val="28"/>
        </w:rPr>
        <w:t>ставлений</w:t>
      </w:r>
      <w:r>
        <w:rPr>
          <w:spacing w:val="2"/>
          <w:sz w:val="28"/>
        </w:rPr>
        <w:t xml:space="preserve"> </w:t>
      </w:r>
      <w:r>
        <w:rPr>
          <w:sz w:val="28"/>
        </w:rPr>
        <w:t>о</w:t>
      </w:r>
      <w:r>
        <w:rPr>
          <w:spacing w:val="-4"/>
          <w:sz w:val="28"/>
        </w:rPr>
        <w:t xml:space="preserve"> </w:t>
      </w:r>
      <w:r>
        <w:rPr>
          <w:sz w:val="28"/>
        </w:rPr>
        <w:t>себе,</w:t>
      </w:r>
      <w:r>
        <w:rPr>
          <w:spacing w:val="3"/>
          <w:sz w:val="28"/>
        </w:rPr>
        <w:t xml:space="preserve"> </w:t>
      </w:r>
      <w:r>
        <w:rPr>
          <w:sz w:val="28"/>
        </w:rPr>
        <w:t>людях,</w:t>
      </w:r>
      <w:r>
        <w:rPr>
          <w:spacing w:val="1"/>
          <w:sz w:val="28"/>
        </w:rPr>
        <w:t xml:space="preserve"> </w:t>
      </w:r>
      <w:r>
        <w:rPr>
          <w:sz w:val="28"/>
        </w:rPr>
        <w:t>окружающей</w:t>
      </w:r>
      <w:r>
        <w:rPr>
          <w:spacing w:val="-1"/>
          <w:sz w:val="28"/>
        </w:rPr>
        <w:t xml:space="preserve"> </w:t>
      </w:r>
      <w:r>
        <w:rPr>
          <w:sz w:val="28"/>
        </w:rPr>
        <w:t>действительности;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выражать своими словами понимание значимости нравственного совер-</w:t>
      </w:r>
      <w:r>
        <w:rPr>
          <w:spacing w:val="1"/>
          <w:sz w:val="28"/>
        </w:rPr>
        <w:t xml:space="preserve"> </w:t>
      </w:r>
      <w:r>
        <w:rPr>
          <w:sz w:val="28"/>
        </w:rPr>
        <w:t>шенствования</w:t>
      </w:r>
      <w:r>
        <w:rPr>
          <w:spacing w:val="-3"/>
          <w:sz w:val="28"/>
        </w:rPr>
        <w:t xml:space="preserve"> </w:t>
      </w:r>
      <w:r>
        <w:rPr>
          <w:sz w:val="28"/>
        </w:rPr>
        <w:t>и</w:t>
      </w:r>
      <w:r>
        <w:rPr>
          <w:spacing w:val="-3"/>
          <w:sz w:val="28"/>
        </w:rPr>
        <w:t xml:space="preserve"> </w:t>
      </w:r>
      <w:r>
        <w:rPr>
          <w:sz w:val="28"/>
        </w:rPr>
        <w:t>роли</w:t>
      </w:r>
      <w:r>
        <w:rPr>
          <w:spacing w:val="-2"/>
          <w:sz w:val="28"/>
        </w:rPr>
        <w:t xml:space="preserve"> </w:t>
      </w:r>
      <w:r>
        <w:rPr>
          <w:sz w:val="28"/>
        </w:rPr>
        <w:t>в</w:t>
      </w:r>
      <w:r>
        <w:rPr>
          <w:spacing w:val="-2"/>
          <w:sz w:val="28"/>
        </w:rPr>
        <w:t xml:space="preserve"> </w:t>
      </w:r>
      <w:r>
        <w:rPr>
          <w:sz w:val="28"/>
        </w:rPr>
        <w:t>этом</w:t>
      </w:r>
      <w:r>
        <w:rPr>
          <w:spacing w:val="-2"/>
          <w:sz w:val="28"/>
        </w:rPr>
        <w:t xml:space="preserve"> </w:t>
      </w:r>
      <w:r>
        <w:rPr>
          <w:sz w:val="28"/>
        </w:rPr>
        <w:t>личных</w:t>
      </w:r>
      <w:r>
        <w:rPr>
          <w:spacing w:val="3"/>
          <w:sz w:val="28"/>
        </w:rPr>
        <w:t xml:space="preserve"> </w:t>
      </w:r>
      <w:r>
        <w:rPr>
          <w:sz w:val="28"/>
        </w:rPr>
        <w:t>усилий</w:t>
      </w:r>
      <w:r>
        <w:rPr>
          <w:spacing w:val="-4"/>
          <w:sz w:val="28"/>
        </w:rPr>
        <w:t xml:space="preserve"> </w:t>
      </w:r>
      <w:r>
        <w:rPr>
          <w:sz w:val="28"/>
        </w:rPr>
        <w:t>человека,</w:t>
      </w:r>
      <w:r>
        <w:rPr>
          <w:spacing w:val="1"/>
          <w:sz w:val="28"/>
        </w:rPr>
        <w:t xml:space="preserve"> </w:t>
      </w:r>
      <w:r>
        <w:rPr>
          <w:sz w:val="28"/>
        </w:rPr>
        <w:t>приводить</w:t>
      </w:r>
      <w:r>
        <w:rPr>
          <w:spacing w:val="-1"/>
          <w:sz w:val="28"/>
        </w:rPr>
        <w:t xml:space="preserve"> </w:t>
      </w:r>
      <w:r>
        <w:rPr>
          <w:sz w:val="28"/>
        </w:rPr>
        <w:t>примеры;</w:t>
      </w:r>
    </w:p>
    <w:p w:rsidR="003A51F5" w:rsidRDefault="00704939" w:rsidP="00D42117">
      <w:pPr>
        <w:pStyle w:val="a5"/>
        <w:numPr>
          <w:ilvl w:val="1"/>
          <w:numId w:val="57"/>
        </w:numPr>
        <w:tabs>
          <w:tab w:val="left" w:pos="1025"/>
        </w:tabs>
        <w:ind w:left="567" w:right="-18" w:firstLine="0"/>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 и нравственных ценностей, духовно-нравственной культуры народов</w:t>
      </w:r>
      <w:r>
        <w:rPr>
          <w:spacing w:val="1"/>
          <w:sz w:val="28"/>
        </w:rPr>
        <w:t xml:space="preserve"> </w:t>
      </w:r>
      <w:r>
        <w:rPr>
          <w:sz w:val="28"/>
        </w:rPr>
        <w:t>России,</w:t>
      </w:r>
      <w:r>
        <w:rPr>
          <w:spacing w:val="1"/>
          <w:sz w:val="28"/>
        </w:rPr>
        <w:t xml:space="preserve"> </w:t>
      </w:r>
      <w:r>
        <w:rPr>
          <w:sz w:val="28"/>
        </w:rPr>
        <w:t>российского общества как</w:t>
      </w:r>
      <w:r>
        <w:rPr>
          <w:spacing w:val="1"/>
          <w:sz w:val="28"/>
        </w:rPr>
        <w:t xml:space="preserve"> </w:t>
      </w:r>
      <w:r>
        <w:rPr>
          <w:sz w:val="28"/>
        </w:rPr>
        <w:t>источника и основы духовного развития,</w:t>
      </w:r>
      <w:r>
        <w:rPr>
          <w:spacing w:val="1"/>
          <w:sz w:val="28"/>
        </w:rPr>
        <w:t xml:space="preserve"> </w:t>
      </w:r>
      <w:r>
        <w:rPr>
          <w:sz w:val="28"/>
        </w:rPr>
        <w:t>нравственного</w:t>
      </w:r>
      <w:r>
        <w:rPr>
          <w:spacing w:val="-4"/>
          <w:sz w:val="28"/>
        </w:rPr>
        <w:t xml:space="preserve"> </w:t>
      </w:r>
      <w:r>
        <w:rPr>
          <w:sz w:val="28"/>
        </w:rPr>
        <w:t>совершенствования;</w:t>
      </w:r>
    </w:p>
    <w:p w:rsidR="003A51F5" w:rsidRDefault="00704939" w:rsidP="00D42117">
      <w:pPr>
        <w:pStyle w:val="a5"/>
        <w:numPr>
          <w:ilvl w:val="1"/>
          <w:numId w:val="57"/>
        </w:numPr>
        <w:tabs>
          <w:tab w:val="left" w:pos="1025"/>
        </w:tabs>
        <w:ind w:left="567" w:right="-18" w:firstLine="0"/>
        <w:rPr>
          <w:sz w:val="28"/>
        </w:rPr>
      </w:pPr>
      <w:r>
        <w:rPr>
          <w:sz w:val="28"/>
        </w:rPr>
        <w:t>рассказывать о нравственных заповедях, нормах христианской морали, их</w:t>
      </w:r>
      <w:r>
        <w:rPr>
          <w:spacing w:val="-67"/>
          <w:sz w:val="28"/>
        </w:rPr>
        <w:t xml:space="preserve"> </w:t>
      </w:r>
      <w:r>
        <w:rPr>
          <w:sz w:val="28"/>
        </w:rPr>
        <w:t>значении в выстраивании отношений в семье, между людьми, в общении и дея-</w:t>
      </w:r>
      <w:r>
        <w:rPr>
          <w:spacing w:val="1"/>
          <w:sz w:val="28"/>
        </w:rPr>
        <w:t xml:space="preserve"> </w:t>
      </w:r>
      <w:r>
        <w:rPr>
          <w:sz w:val="28"/>
        </w:rPr>
        <w:t>тельности;</w:t>
      </w:r>
    </w:p>
    <w:p w:rsidR="003A51F5" w:rsidRDefault="00704939" w:rsidP="00D42117">
      <w:pPr>
        <w:pStyle w:val="a5"/>
        <w:numPr>
          <w:ilvl w:val="1"/>
          <w:numId w:val="57"/>
        </w:numPr>
        <w:tabs>
          <w:tab w:val="left" w:pos="1025"/>
        </w:tabs>
        <w:ind w:left="567" w:right="-18" w:firstLine="0"/>
        <w:rPr>
          <w:sz w:val="28"/>
        </w:rPr>
      </w:pPr>
      <w:r>
        <w:rPr>
          <w:sz w:val="28"/>
        </w:rPr>
        <w:t>раскрывать основное содержание нравственных категорий в православ-</w:t>
      </w:r>
      <w:r>
        <w:rPr>
          <w:spacing w:val="1"/>
          <w:sz w:val="28"/>
        </w:rPr>
        <w:t xml:space="preserve"> </w:t>
      </w:r>
      <w:r>
        <w:rPr>
          <w:sz w:val="28"/>
        </w:rPr>
        <w:t>ной культуре, традиции (любовь, вера, милосердие, прощение, покаяние, со-</w:t>
      </w:r>
      <w:r>
        <w:rPr>
          <w:spacing w:val="1"/>
          <w:sz w:val="28"/>
        </w:rPr>
        <w:t xml:space="preserve"> </w:t>
      </w:r>
      <w:r>
        <w:rPr>
          <w:sz w:val="28"/>
        </w:rPr>
        <w:t>страдание,</w:t>
      </w:r>
      <w:r>
        <w:rPr>
          <w:spacing w:val="-3"/>
          <w:sz w:val="28"/>
        </w:rPr>
        <w:t xml:space="preserve"> </w:t>
      </w:r>
      <w:r>
        <w:rPr>
          <w:sz w:val="28"/>
        </w:rPr>
        <w:t>ответственность,</w:t>
      </w:r>
      <w:r>
        <w:rPr>
          <w:spacing w:val="-3"/>
          <w:sz w:val="28"/>
        </w:rPr>
        <w:t xml:space="preserve"> </w:t>
      </w:r>
      <w:r>
        <w:rPr>
          <w:sz w:val="28"/>
        </w:rPr>
        <w:t>послушание,</w:t>
      </w:r>
      <w:r>
        <w:rPr>
          <w:spacing w:val="-3"/>
          <w:sz w:val="28"/>
        </w:rPr>
        <w:t xml:space="preserve"> </w:t>
      </w:r>
      <w:r>
        <w:rPr>
          <w:sz w:val="28"/>
        </w:rPr>
        <w:t>грех</w:t>
      </w:r>
      <w:r>
        <w:rPr>
          <w:spacing w:val="-5"/>
          <w:sz w:val="28"/>
        </w:rPr>
        <w:t xml:space="preserve"> </w:t>
      </w:r>
      <w:r>
        <w:rPr>
          <w:sz w:val="28"/>
        </w:rPr>
        <w:t>как</w:t>
      </w:r>
      <w:r>
        <w:rPr>
          <w:spacing w:val="-4"/>
          <w:sz w:val="28"/>
        </w:rPr>
        <w:t xml:space="preserve"> </w:t>
      </w:r>
      <w:r>
        <w:rPr>
          <w:sz w:val="28"/>
        </w:rPr>
        <w:t>нарушение</w:t>
      </w:r>
      <w:r>
        <w:rPr>
          <w:spacing w:val="-9"/>
          <w:sz w:val="28"/>
        </w:rPr>
        <w:t xml:space="preserve"> </w:t>
      </w:r>
      <w:r>
        <w:rPr>
          <w:sz w:val="28"/>
        </w:rPr>
        <w:t>заповедей,</w:t>
      </w:r>
      <w:r>
        <w:rPr>
          <w:spacing w:val="-3"/>
          <w:sz w:val="28"/>
        </w:rPr>
        <w:t xml:space="preserve"> </w:t>
      </w:r>
      <w:r>
        <w:rPr>
          <w:sz w:val="28"/>
        </w:rPr>
        <w:t>борьба</w:t>
      </w:r>
    </w:p>
    <w:p w:rsidR="003A51F5" w:rsidRDefault="00704939" w:rsidP="001F168F">
      <w:pPr>
        <w:pStyle w:val="a3"/>
        <w:spacing w:before="67"/>
        <w:ind w:left="567" w:right="-18" w:firstLine="0"/>
      </w:pPr>
      <w:r>
        <w:t>с грехом, спасение), основное содержание и соотношение ветхозаветных Деся-</w:t>
      </w:r>
      <w:r>
        <w:rPr>
          <w:spacing w:val="1"/>
        </w:rPr>
        <w:t xml:space="preserve"> </w:t>
      </w:r>
      <w:r>
        <w:t>ти заповедей и Евангельских заповедей Блаженств, христианского нравствен-</w:t>
      </w:r>
      <w:r>
        <w:rPr>
          <w:spacing w:val="1"/>
        </w:rPr>
        <w:t xml:space="preserve"> </w:t>
      </w:r>
      <w:r>
        <w:t>ного идеала; объяснять «золотое правило нравственности» в православной хри-</w:t>
      </w:r>
      <w:r>
        <w:rPr>
          <w:spacing w:val="1"/>
        </w:rPr>
        <w:t xml:space="preserve"> </w:t>
      </w:r>
      <w:r>
        <w:t>стианской</w:t>
      </w:r>
      <w:r>
        <w:rPr>
          <w:spacing w:val="-2"/>
        </w:rPr>
        <w:t xml:space="preserve"> </w:t>
      </w:r>
      <w:r>
        <w:t>традиции;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первоначальный опыт осмысления и нравственной оценки поступков, по-</w:t>
      </w:r>
      <w:r>
        <w:rPr>
          <w:spacing w:val="-67"/>
          <w:sz w:val="28"/>
        </w:rPr>
        <w:t xml:space="preserve"> </w:t>
      </w:r>
      <w:r>
        <w:rPr>
          <w:sz w:val="28"/>
        </w:rPr>
        <w:t>ведения</w:t>
      </w:r>
      <w:r>
        <w:rPr>
          <w:spacing w:val="-1"/>
          <w:sz w:val="28"/>
        </w:rPr>
        <w:t xml:space="preserve"> </w:t>
      </w:r>
      <w:r>
        <w:rPr>
          <w:sz w:val="28"/>
        </w:rPr>
        <w:t>(своих и</w:t>
      </w:r>
      <w:r>
        <w:rPr>
          <w:spacing w:val="-2"/>
          <w:sz w:val="28"/>
        </w:rPr>
        <w:t xml:space="preserve"> </w:t>
      </w:r>
      <w:r>
        <w:rPr>
          <w:sz w:val="28"/>
        </w:rPr>
        <w:t>других людей) с позиций</w:t>
      </w:r>
      <w:r>
        <w:rPr>
          <w:spacing w:val="-2"/>
          <w:sz w:val="28"/>
        </w:rPr>
        <w:t xml:space="preserve"> </w:t>
      </w:r>
      <w:r>
        <w:rPr>
          <w:sz w:val="28"/>
        </w:rPr>
        <w:t>православной</w:t>
      </w:r>
      <w:r>
        <w:rPr>
          <w:spacing w:val="-1"/>
          <w:sz w:val="28"/>
        </w:rPr>
        <w:t xml:space="preserve"> </w:t>
      </w:r>
      <w:r>
        <w:rPr>
          <w:sz w:val="28"/>
        </w:rPr>
        <w:t>этики;</w:t>
      </w:r>
    </w:p>
    <w:p w:rsidR="003A51F5" w:rsidRDefault="00704939" w:rsidP="00D42117">
      <w:pPr>
        <w:pStyle w:val="a5"/>
        <w:numPr>
          <w:ilvl w:val="1"/>
          <w:numId w:val="57"/>
        </w:numPr>
        <w:tabs>
          <w:tab w:val="left" w:pos="1025"/>
        </w:tabs>
        <w:ind w:left="567" w:right="-18" w:firstLine="0"/>
        <w:rPr>
          <w:sz w:val="28"/>
        </w:rPr>
      </w:pPr>
      <w:r>
        <w:rPr>
          <w:sz w:val="28"/>
        </w:rPr>
        <w:t>раскрывать своими словами первоначальные представления о мировоз-</w:t>
      </w:r>
      <w:r>
        <w:rPr>
          <w:spacing w:val="1"/>
          <w:sz w:val="28"/>
        </w:rPr>
        <w:t xml:space="preserve"> </w:t>
      </w:r>
      <w:r>
        <w:rPr>
          <w:sz w:val="28"/>
        </w:rPr>
        <w:t>зрении (картине мира) в православии, вероучении о Боге-Троице, Творении, че-</w:t>
      </w:r>
      <w:r>
        <w:rPr>
          <w:spacing w:val="-67"/>
          <w:sz w:val="28"/>
        </w:rPr>
        <w:t xml:space="preserve"> </w:t>
      </w:r>
      <w:r>
        <w:rPr>
          <w:sz w:val="28"/>
        </w:rPr>
        <w:t>ловеке,</w:t>
      </w:r>
      <w:r>
        <w:rPr>
          <w:spacing w:val="2"/>
          <w:sz w:val="28"/>
        </w:rPr>
        <w:t xml:space="preserve"> </w:t>
      </w:r>
      <w:r>
        <w:rPr>
          <w:sz w:val="28"/>
        </w:rPr>
        <w:t>Богочеловеке</w:t>
      </w:r>
      <w:r>
        <w:rPr>
          <w:spacing w:val="-4"/>
          <w:sz w:val="28"/>
        </w:rPr>
        <w:t xml:space="preserve"> </w:t>
      </w:r>
      <w:r>
        <w:rPr>
          <w:sz w:val="28"/>
        </w:rPr>
        <w:t>Иисусе</w:t>
      </w:r>
      <w:r>
        <w:rPr>
          <w:spacing w:val="-3"/>
          <w:sz w:val="28"/>
        </w:rPr>
        <w:t xml:space="preserve"> </w:t>
      </w:r>
      <w:r>
        <w:rPr>
          <w:sz w:val="28"/>
        </w:rPr>
        <w:t>Христе</w:t>
      </w:r>
      <w:r>
        <w:rPr>
          <w:spacing w:val="-4"/>
          <w:sz w:val="28"/>
        </w:rPr>
        <w:t xml:space="preserve"> </w:t>
      </w:r>
      <w:r>
        <w:rPr>
          <w:sz w:val="28"/>
        </w:rPr>
        <w:t>как Спасителе,</w:t>
      </w:r>
      <w:r>
        <w:rPr>
          <w:spacing w:val="3"/>
          <w:sz w:val="28"/>
        </w:rPr>
        <w:t xml:space="preserve"> </w:t>
      </w:r>
      <w:r>
        <w:rPr>
          <w:sz w:val="28"/>
        </w:rPr>
        <w:t>Церкви;</w:t>
      </w:r>
    </w:p>
    <w:p w:rsidR="003A51F5" w:rsidRDefault="00704939" w:rsidP="00D42117">
      <w:pPr>
        <w:pStyle w:val="a5"/>
        <w:numPr>
          <w:ilvl w:val="1"/>
          <w:numId w:val="57"/>
        </w:numPr>
        <w:tabs>
          <w:tab w:val="left" w:pos="1025"/>
        </w:tabs>
        <w:ind w:left="567" w:right="-18" w:firstLine="0"/>
        <w:rPr>
          <w:sz w:val="28"/>
        </w:rPr>
      </w:pPr>
      <w:r>
        <w:rPr>
          <w:sz w:val="28"/>
        </w:rPr>
        <w:t>рассказывать о Священном Писании Церкви - Библии (Ветхий Завет, Но-</w:t>
      </w:r>
      <w:r>
        <w:rPr>
          <w:spacing w:val="1"/>
          <w:sz w:val="28"/>
        </w:rPr>
        <w:t xml:space="preserve"> </w:t>
      </w:r>
      <w:r>
        <w:rPr>
          <w:sz w:val="28"/>
        </w:rPr>
        <w:t>вый Завет, Евангелия и евангелисты), апостолах, святых и житиях святых, свя-</w:t>
      </w:r>
      <w:r>
        <w:rPr>
          <w:spacing w:val="1"/>
          <w:sz w:val="28"/>
        </w:rPr>
        <w:t xml:space="preserve"> </w:t>
      </w:r>
      <w:r>
        <w:rPr>
          <w:sz w:val="28"/>
        </w:rPr>
        <w:t>щеннослужителях, богослужениях, молитвах, Таинствах (общее число Таинств,</w:t>
      </w:r>
      <w:r>
        <w:rPr>
          <w:spacing w:val="-67"/>
          <w:sz w:val="28"/>
        </w:rPr>
        <w:t xml:space="preserve"> </w:t>
      </w:r>
      <w:r>
        <w:rPr>
          <w:sz w:val="28"/>
        </w:rPr>
        <w:t>смысл Таинств Крещения, Причастия, Венчания, Исповеди), монашестве и мо-</w:t>
      </w:r>
      <w:r>
        <w:rPr>
          <w:spacing w:val="1"/>
          <w:sz w:val="28"/>
        </w:rPr>
        <w:t xml:space="preserve"> </w:t>
      </w:r>
      <w:r>
        <w:rPr>
          <w:sz w:val="28"/>
        </w:rPr>
        <w:t>настырях в</w:t>
      </w:r>
      <w:r>
        <w:rPr>
          <w:spacing w:val="1"/>
          <w:sz w:val="28"/>
        </w:rPr>
        <w:t xml:space="preserve"> </w:t>
      </w:r>
      <w:r>
        <w:rPr>
          <w:sz w:val="28"/>
        </w:rPr>
        <w:t>православной</w:t>
      </w:r>
      <w:r>
        <w:rPr>
          <w:spacing w:val="-1"/>
          <w:sz w:val="28"/>
        </w:rPr>
        <w:t xml:space="preserve"> </w:t>
      </w:r>
      <w:r>
        <w:rPr>
          <w:sz w:val="28"/>
        </w:rPr>
        <w:t>традиции;</w:t>
      </w:r>
    </w:p>
    <w:p w:rsidR="003A51F5" w:rsidRDefault="00704939" w:rsidP="00D42117">
      <w:pPr>
        <w:pStyle w:val="a5"/>
        <w:numPr>
          <w:ilvl w:val="1"/>
          <w:numId w:val="57"/>
        </w:numPr>
        <w:tabs>
          <w:tab w:val="left" w:pos="1025"/>
        </w:tabs>
        <w:ind w:left="567" w:right="-18" w:firstLine="0"/>
        <w:rPr>
          <w:sz w:val="28"/>
        </w:rPr>
      </w:pPr>
      <w:r>
        <w:rPr>
          <w:sz w:val="28"/>
        </w:rPr>
        <w:t>рассказывать о назначении и устройстве православного храма (собствен-</w:t>
      </w:r>
      <w:r>
        <w:rPr>
          <w:spacing w:val="1"/>
          <w:sz w:val="28"/>
        </w:rPr>
        <w:t xml:space="preserve"> </w:t>
      </w:r>
      <w:r>
        <w:rPr>
          <w:sz w:val="28"/>
        </w:rPr>
        <w:t>но храм, притвор, алтарь, иконы, иконостас), нормах поведения в храме, обще-</w:t>
      </w:r>
      <w:r>
        <w:rPr>
          <w:spacing w:val="1"/>
          <w:sz w:val="28"/>
        </w:rPr>
        <w:t xml:space="preserve"> </w:t>
      </w:r>
      <w:r>
        <w:rPr>
          <w:sz w:val="28"/>
        </w:rPr>
        <w:t>ния</w:t>
      </w:r>
      <w:r>
        <w:rPr>
          <w:spacing w:val="-1"/>
          <w:sz w:val="28"/>
        </w:rPr>
        <w:t xml:space="preserve"> </w:t>
      </w:r>
      <w:r>
        <w:rPr>
          <w:sz w:val="28"/>
        </w:rPr>
        <w:t>с</w:t>
      </w:r>
      <w:r>
        <w:rPr>
          <w:spacing w:val="1"/>
          <w:sz w:val="28"/>
        </w:rPr>
        <w:t xml:space="preserve"> </w:t>
      </w:r>
      <w:r>
        <w:rPr>
          <w:sz w:val="28"/>
        </w:rPr>
        <w:t>мирянами</w:t>
      </w:r>
      <w:r>
        <w:rPr>
          <w:spacing w:val="-1"/>
          <w:sz w:val="28"/>
        </w:rPr>
        <w:t xml:space="preserve"> </w:t>
      </w:r>
      <w:r>
        <w:rPr>
          <w:sz w:val="28"/>
        </w:rPr>
        <w:t>и</w:t>
      </w:r>
      <w:r>
        <w:rPr>
          <w:spacing w:val="-1"/>
          <w:sz w:val="28"/>
        </w:rPr>
        <w:t xml:space="preserve"> </w:t>
      </w:r>
      <w:r>
        <w:rPr>
          <w:sz w:val="28"/>
        </w:rPr>
        <w:t>священнослужителями;</w:t>
      </w:r>
    </w:p>
    <w:p w:rsidR="003A51F5" w:rsidRDefault="00704939" w:rsidP="00D42117">
      <w:pPr>
        <w:pStyle w:val="a5"/>
        <w:numPr>
          <w:ilvl w:val="1"/>
          <w:numId w:val="57"/>
        </w:numPr>
        <w:tabs>
          <w:tab w:val="left" w:pos="1025"/>
        </w:tabs>
        <w:ind w:left="567" w:right="-18" w:firstLine="0"/>
        <w:rPr>
          <w:sz w:val="28"/>
        </w:rPr>
      </w:pPr>
      <w:r>
        <w:rPr>
          <w:sz w:val="28"/>
        </w:rPr>
        <w:t>рассказывать о православных праздниках (не менее трёх, включая Вос-</w:t>
      </w:r>
      <w:r>
        <w:rPr>
          <w:spacing w:val="1"/>
          <w:sz w:val="28"/>
        </w:rPr>
        <w:t xml:space="preserve"> </w:t>
      </w:r>
      <w:r>
        <w:rPr>
          <w:sz w:val="28"/>
        </w:rPr>
        <w:t>кресение Христово и Рождество Христово), православных постах, назначении</w:t>
      </w:r>
      <w:r>
        <w:rPr>
          <w:spacing w:val="1"/>
          <w:sz w:val="28"/>
        </w:rPr>
        <w:t xml:space="preserve"> </w:t>
      </w:r>
      <w:r>
        <w:rPr>
          <w:sz w:val="28"/>
        </w:rPr>
        <w:t>поста;</w:t>
      </w:r>
    </w:p>
    <w:p w:rsidR="003A51F5" w:rsidRDefault="00704939" w:rsidP="00D42117">
      <w:pPr>
        <w:pStyle w:val="a5"/>
        <w:numPr>
          <w:ilvl w:val="1"/>
          <w:numId w:val="57"/>
        </w:numPr>
        <w:tabs>
          <w:tab w:val="left" w:pos="1025"/>
        </w:tabs>
        <w:ind w:left="567" w:right="-18" w:firstLine="0"/>
        <w:rPr>
          <w:sz w:val="28"/>
        </w:rPr>
      </w:pPr>
      <w:r>
        <w:rPr>
          <w:sz w:val="28"/>
        </w:rPr>
        <w:t>раскрывать основное содержание норм отношений в православной семье,</w:t>
      </w:r>
      <w:r>
        <w:rPr>
          <w:spacing w:val="1"/>
          <w:sz w:val="28"/>
        </w:rPr>
        <w:t xml:space="preserve"> </w:t>
      </w:r>
      <w:r>
        <w:rPr>
          <w:sz w:val="28"/>
        </w:rPr>
        <w:t>обязанностей и ответственности членов семьи, отношении детей к отцу, мате-</w:t>
      </w:r>
      <w:r>
        <w:rPr>
          <w:spacing w:val="1"/>
          <w:sz w:val="28"/>
        </w:rPr>
        <w:t xml:space="preserve"> </w:t>
      </w:r>
      <w:r>
        <w:rPr>
          <w:sz w:val="28"/>
        </w:rPr>
        <w:t>ри, братьям и сёстрам, старшим по возрасту, предкам; православных семейных</w:t>
      </w:r>
      <w:r>
        <w:rPr>
          <w:spacing w:val="1"/>
          <w:sz w:val="28"/>
        </w:rPr>
        <w:t xml:space="preserve"> </w:t>
      </w:r>
      <w:r>
        <w:rPr>
          <w:sz w:val="28"/>
        </w:rPr>
        <w:t>ценностей;</w:t>
      </w:r>
    </w:p>
    <w:p w:rsidR="003A51F5" w:rsidRDefault="00704939" w:rsidP="00D42117">
      <w:pPr>
        <w:pStyle w:val="a5"/>
        <w:numPr>
          <w:ilvl w:val="1"/>
          <w:numId w:val="57"/>
        </w:numPr>
        <w:tabs>
          <w:tab w:val="left" w:pos="1025"/>
        </w:tabs>
        <w:spacing w:line="242" w:lineRule="auto"/>
        <w:ind w:left="567" w:right="-18" w:firstLine="0"/>
        <w:rPr>
          <w:sz w:val="28"/>
        </w:rPr>
      </w:pPr>
      <w:r>
        <w:rPr>
          <w:sz w:val="28"/>
        </w:rPr>
        <w:t>распознавать</w:t>
      </w:r>
      <w:r>
        <w:rPr>
          <w:spacing w:val="1"/>
          <w:sz w:val="28"/>
        </w:rPr>
        <w:t xml:space="preserve"> </w:t>
      </w:r>
      <w:r>
        <w:rPr>
          <w:sz w:val="28"/>
        </w:rPr>
        <w:t>христианскую</w:t>
      </w:r>
      <w:r>
        <w:rPr>
          <w:spacing w:val="1"/>
          <w:sz w:val="28"/>
        </w:rPr>
        <w:t xml:space="preserve"> </w:t>
      </w:r>
      <w:r>
        <w:rPr>
          <w:sz w:val="28"/>
        </w:rPr>
        <w:t>символику,</w:t>
      </w:r>
      <w:r>
        <w:rPr>
          <w:spacing w:val="1"/>
          <w:sz w:val="28"/>
        </w:rPr>
        <w:t xml:space="preserve"> </w:t>
      </w:r>
      <w:r>
        <w:rPr>
          <w:sz w:val="28"/>
        </w:rPr>
        <w:t>объяснять</w:t>
      </w:r>
      <w:r>
        <w:rPr>
          <w:spacing w:val="1"/>
          <w:sz w:val="28"/>
        </w:rPr>
        <w:t xml:space="preserve"> </w:t>
      </w:r>
      <w:r>
        <w:rPr>
          <w:sz w:val="28"/>
        </w:rPr>
        <w:t>своими</w:t>
      </w:r>
      <w:r>
        <w:rPr>
          <w:spacing w:val="1"/>
          <w:sz w:val="28"/>
        </w:rPr>
        <w:t xml:space="preserve"> </w:t>
      </w:r>
      <w:r>
        <w:rPr>
          <w:sz w:val="28"/>
        </w:rPr>
        <w:t>словами</w:t>
      </w:r>
      <w:r>
        <w:rPr>
          <w:spacing w:val="1"/>
          <w:sz w:val="28"/>
        </w:rPr>
        <w:t xml:space="preserve"> </w:t>
      </w:r>
      <w:r>
        <w:rPr>
          <w:sz w:val="28"/>
        </w:rPr>
        <w:t>её</w:t>
      </w:r>
      <w:r>
        <w:rPr>
          <w:spacing w:val="1"/>
          <w:sz w:val="28"/>
        </w:rPr>
        <w:t xml:space="preserve"> </w:t>
      </w:r>
      <w:r>
        <w:rPr>
          <w:sz w:val="28"/>
        </w:rPr>
        <w:t>смысл (православный</w:t>
      </w:r>
      <w:r>
        <w:rPr>
          <w:spacing w:val="-2"/>
          <w:sz w:val="28"/>
        </w:rPr>
        <w:t xml:space="preserve"> </w:t>
      </w:r>
      <w:r>
        <w:rPr>
          <w:sz w:val="28"/>
        </w:rPr>
        <w:t>крест)</w:t>
      </w:r>
      <w:r>
        <w:rPr>
          <w:spacing w:val="-1"/>
          <w:sz w:val="28"/>
        </w:rPr>
        <w:t xml:space="preserve"> </w:t>
      </w:r>
      <w:r>
        <w:rPr>
          <w:sz w:val="28"/>
        </w:rPr>
        <w:t>и</w:t>
      </w:r>
      <w:r>
        <w:rPr>
          <w:spacing w:val="-1"/>
          <w:sz w:val="28"/>
        </w:rPr>
        <w:t xml:space="preserve"> </w:t>
      </w:r>
      <w:r>
        <w:rPr>
          <w:sz w:val="28"/>
        </w:rPr>
        <w:t>значение</w:t>
      </w:r>
      <w:r>
        <w:rPr>
          <w:spacing w:val="-4"/>
          <w:sz w:val="28"/>
        </w:rPr>
        <w:t xml:space="preserve"> </w:t>
      </w:r>
      <w:r>
        <w:rPr>
          <w:sz w:val="28"/>
        </w:rPr>
        <w:t>в православной</w:t>
      </w:r>
      <w:r>
        <w:rPr>
          <w:spacing w:val="-1"/>
          <w:sz w:val="28"/>
        </w:rPr>
        <w:t xml:space="preserve"> </w:t>
      </w:r>
      <w:r>
        <w:rPr>
          <w:sz w:val="28"/>
        </w:rPr>
        <w:t>культуре;</w:t>
      </w:r>
    </w:p>
    <w:p w:rsidR="003A51F5" w:rsidRDefault="00704939" w:rsidP="00D42117">
      <w:pPr>
        <w:pStyle w:val="a5"/>
        <w:numPr>
          <w:ilvl w:val="1"/>
          <w:numId w:val="57"/>
        </w:numPr>
        <w:tabs>
          <w:tab w:val="left" w:pos="1025"/>
        </w:tabs>
        <w:spacing w:line="242" w:lineRule="auto"/>
        <w:ind w:left="567" w:right="-18" w:firstLine="0"/>
        <w:rPr>
          <w:sz w:val="28"/>
        </w:rPr>
      </w:pPr>
      <w:r>
        <w:rPr>
          <w:sz w:val="28"/>
        </w:rPr>
        <w:t>рассказывать о художественной культуре в православной традиции, об</w:t>
      </w:r>
      <w:r>
        <w:rPr>
          <w:spacing w:val="1"/>
          <w:sz w:val="28"/>
        </w:rPr>
        <w:t xml:space="preserve"> </w:t>
      </w:r>
      <w:r>
        <w:rPr>
          <w:sz w:val="28"/>
        </w:rPr>
        <w:t>иконописи;</w:t>
      </w:r>
      <w:r>
        <w:rPr>
          <w:spacing w:val="-4"/>
          <w:sz w:val="28"/>
        </w:rPr>
        <w:t xml:space="preserve"> </w:t>
      </w:r>
      <w:r>
        <w:rPr>
          <w:sz w:val="28"/>
        </w:rPr>
        <w:t>выделять</w:t>
      </w:r>
      <w:r>
        <w:rPr>
          <w:spacing w:val="-2"/>
          <w:sz w:val="28"/>
        </w:rPr>
        <w:t xml:space="preserve"> </w:t>
      </w:r>
      <w:r>
        <w:rPr>
          <w:sz w:val="28"/>
        </w:rPr>
        <w:t>и</w:t>
      </w:r>
      <w:r>
        <w:rPr>
          <w:spacing w:val="-3"/>
          <w:sz w:val="28"/>
        </w:rPr>
        <w:t xml:space="preserve"> </w:t>
      </w:r>
      <w:r>
        <w:rPr>
          <w:sz w:val="28"/>
        </w:rPr>
        <w:t>объяснять</w:t>
      </w:r>
      <w:r>
        <w:rPr>
          <w:spacing w:val="-2"/>
          <w:sz w:val="28"/>
        </w:rPr>
        <w:t xml:space="preserve"> </w:t>
      </w:r>
      <w:r>
        <w:rPr>
          <w:sz w:val="28"/>
        </w:rPr>
        <w:t>особенности</w:t>
      </w:r>
      <w:r>
        <w:rPr>
          <w:spacing w:val="-4"/>
          <w:sz w:val="28"/>
        </w:rPr>
        <w:t xml:space="preserve"> </w:t>
      </w:r>
      <w:r>
        <w:rPr>
          <w:sz w:val="28"/>
        </w:rPr>
        <w:t>икон</w:t>
      </w:r>
      <w:r>
        <w:rPr>
          <w:spacing w:val="-2"/>
          <w:sz w:val="28"/>
        </w:rPr>
        <w:t xml:space="preserve"> </w:t>
      </w:r>
      <w:r>
        <w:rPr>
          <w:sz w:val="28"/>
        </w:rPr>
        <w:t>в</w:t>
      </w:r>
      <w:r>
        <w:rPr>
          <w:spacing w:val="-2"/>
          <w:sz w:val="28"/>
        </w:rPr>
        <w:t xml:space="preserve"> </w:t>
      </w:r>
      <w:r>
        <w:rPr>
          <w:sz w:val="28"/>
        </w:rPr>
        <w:t>сравнении</w:t>
      </w:r>
      <w:r>
        <w:rPr>
          <w:spacing w:val="-4"/>
          <w:sz w:val="28"/>
        </w:rPr>
        <w:t xml:space="preserve"> </w:t>
      </w:r>
      <w:r>
        <w:rPr>
          <w:sz w:val="28"/>
        </w:rPr>
        <w:t>с</w:t>
      </w:r>
      <w:r>
        <w:rPr>
          <w:spacing w:val="-1"/>
          <w:sz w:val="28"/>
        </w:rPr>
        <w:t xml:space="preserve"> </w:t>
      </w:r>
      <w:r>
        <w:rPr>
          <w:sz w:val="28"/>
        </w:rPr>
        <w:t>картинами;</w:t>
      </w:r>
    </w:p>
    <w:p w:rsidR="003A51F5" w:rsidRDefault="00704939" w:rsidP="00D42117">
      <w:pPr>
        <w:pStyle w:val="a5"/>
        <w:numPr>
          <w:ilvl w:val="1"/>
          <w:numId w:val="57"/>
        </w:numPr>
        <w:tabs>
          <w:tab w:val="left" w:pos="1025"/>
        </w:tabs>
        <w:ind w:left="567" w:right="-18" w:firstLine="0"/>
        <w:rPr>
          <w:sz w:val="28"/>
        </w:rPr>
      </w:pPr>
      <w:r>
        <w:rPr>
          <w:sz w:val="28"/>
        </w:rPr>
        <w:t>излагать основные исторические сведения о возникновении православной</w:t>
      </w:r>
      <w:r>
        <w:rPr>
          <w:spacing w:val="-67"/>
          <w:sz w:val="28"/>
        </w:rPr>
        <w:t xml:space="preserve"> </w:t>
      </w:r>
      <w:r>
        <w:rPr>
          <w:sz w:val="28"/>
        </w:rPr>
        <w:t>религиозной традиции в России (Крещение Руси), своими словами объяснять</w:t>
      </w:r>
      <w:r>
        <w:rPr>
          <w:spacing w:val="1"/>
          <w:sz w:val="28"/>
        </w:rPr>
        <w:t xml:space="preserve"> </w:t>
      </w:r>
      <w:r>
        <w:rPr>
          <w:sz w:val="28"/>
        </w:rPr>
        <w:t>роль православия в становлении культуры народов России, российской культу-</w:t>
      </w:r>
      <w:r>
        <w:rPr>
          <w:spacing w:val="1"/>
          <w:sz w:val="28"/>
        </w:rPr>
        <w:t xml:space="preserve"> </w:t>
      </w:r>
      <w:r>
        <w:rPr>
          <w:sz w:val="28"/>
        </w:rPr>
        <w:t>ры и</w:t>
      </w:r>
      <w:r>
        <w:rPr>
          <w:spacing w:val="-1"/>
          <w:sz w:val="28"/>
        </w:rPr>
        <w:t xml:space="preserve"> </w:t>
      </w:r>
      <w:r>
        <w:rPr>
          <w:sz w:val="28"/>
        </w:rPr>
        <w:t>государственности;</w:t>
      </w:r>
    </w:p>
    <w:p w:rsidR="003A51F5" w:rsidRDefault="00704939" w:rsidP="00D42117">
      <w:pPr>
        <w:pStyle w:val="a5"/>
        <w:numPr>
          <w:ilvl w:val="1"/>
          <w:numId w:val="57"/>
        </w:numPr>
        <w:tabs>
          <w:tab w:val="left" w:pos="1025"/>
        </w:tabs>
        <w:ind w:left="567" w:right="-18" w:firstLine="0"/>
        <w:rPr>
          <w:sz w:val="28"/>
        </w:rPr>
      </w:pPr>
      <w:r>
        <w:rPr>
          <w:sz w:val="28"/>
        </w:rPr>
        <w:t>первоначальный опыт поисковой, проектной деятельности по изучению</w:t>
      </w:r>
      <w:r>
        <w:rPr>
          <w:spacing w:val="1"/>
          <w:sz w:val="28"/>
        </w:rPr>
        <w:t xml:space="preserve"> </w:t>
      </w:r>
      <w:r>
        <w:rPr>
          <w:sz w:val="28"/>
        </w:rPr>
        <w:t>православного исторического и культурного наследия в своей местности, реги-</w:t>
      </w:r>
      <w:r>
        <w:rPr>
          <w:spacing w:val="1"/>
          <w:sz w:val="28"/>
        </w:rPr>
        <w:t xml:space="preserve"> </w:t>
      </w:r>
      <w:r>
        <w:rPr>
          <w:sz w:val="28"/>
        </w:rPr>
        <w:t>оне (храмы, монастыри, святыни, памятные и святые места), оформлению и</w:t>
      </w:r>
      <w:r>
        <w:rPr>
          <w:spacing w:val="1"/>
          <w:sz w:val="28"/>
        </w:rPr>
        <w:t xml:space="preserve"> </w:t>
      </w:r>
      <w:r>
        <w:rPr>
          <w:sz w:val="28"/>
        </w:rPr>
        <w:t>представлению</w:t>
      </w:r>
      <w:r>
        <w:rPr>
          <w:spacing w:val="3"/>
          <w:sz w:val="28"/>
        </w:rPr>
        <w:t xml:space="preserve"> </w:t>
      </w:r>
      <w:r>
        <w:rPr>
          <w:sz w:val="28"/>
        </w:rPr>
        <w:t>её</w:t>
      </w:r>
      <w:r>
        <w:rPr>
          <w:spacing w:val="-4"/>
          <w:sz w:val="28"/>
        </w:rPr>
        <w:t xml:space="preserve"> </w:t>
      </w:r>
      <w:r>
        <w:rPr>
          <w:sz w:val="28"/>
        </w:rPr>
        <w:t>результатов;</w:t>
      </w:r>
    </w:p>
    <w:p w:rsidR="003A51F5" w:rsidRDefault="00704939" w:rsidP="00D42117">
      <w:pPr>
        <w:pStyle w:val="a5"/>
        <w:numPr>
          <w:ilvl w:val="1"/>
          <w:numId w:val="57"/>
        </w:numPr>
        <w:tabs>
          <w:tab w:val="left" w:pos="1025"/>
        </w:tabs>
        <w:ind w:left="567" w:right="-18" w:firstLine="0"/>
        <w:rPr>
          <w:sz w:val="28"/>
        </w:rPr>
      </w:pPr>
      <w:r>
        <w:rPr>
          <w:sz w:val="28"/>
        </w:rPr>
        <w:t>приводить примеры нравственных поступков, совершаемых с опорой на</w:t>
      </w:r>
      <w:r>
        <w:rPr>
          <w:spacing w:val="1"/>
          <w:sz w:val="28"/>
        </w:rPr>
        <w:t xml:space="preserve"> </w:t>
      </w:r>
      <w:r>
        <w:rPr>
          <w:sz w:val="28"/>
        </w:rPr>
        <w:t>этические нормы религиозной культуры и внутреннюю установку личности,</w:t>
      </w:r>
      <w:r>
        <w:rPr>
          <w:spacing w:val="1"/>
          <w:sz w:val="28"/>
        </w:rPr>
        <w:t xml:space="preserve"> </w:t>
      </w:r>
      <w:r>
        <w:rPr>
          <w:sz w:val="28"/>
        </w:rPr>
        <w:t>поступать согласно</w:t>
      </w:r>
      <w:r>
        <w:rPr>
          <w:spacing w:val="-3"/>
          <w:sz w:val="28"/>
        </w:rPr>
        <w:t xml:space="preserve"> </w:t>
      </w:r>
      <w:r>
        <w:rPr>
          <w:sz w:val="28"/>
        </w:rPr>
        <w:t>своей</w:t>
      </w:r>
      <w:r>
        <w:rPr>
          <w:spacing w:val="-1"/>
          <w:sz w:val="28"/>
        </w:rPr>
        <w:t xml:space="preserve"> </w:t>
      </w:r>
      <w:r>
        <w:rPr>
          <w:sz w:val="28"/>
        </w:rPr>
        <w:t>совести;</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 (приводить примеры), понимание российского общенародного (общенаци-</w:t>
      </w:r>
      <w:r>
        <w:rPr>
          <w:spacing w:val="-67"/>
          <w:sz w:val="28"/>
        </w:rPr>
        <w:t xml:space="preserve"> </w:t>
      </w:r>
      <w:r>
        <w:rPr>
          <w:sz w:val="28"/>
        </w:rPr>
        <w:t>онального,</w:t>
      </w:r>
      <w:r>
        <w:rPr>
          <w:spacing w:val="38"/>
          <w:sz w:val="28"/>
        </w:rPr>
        <w:t xml:space="preserve"> </w:t>
      </w:r>
      <w:r>
        <w:rPr>
          <w:sz w:val="28"/>
        </w:rPr>
        <w:t>гражданского)</w:t>
      </w:r>
      <w:r>
        <w:rPr>
          <w:spacing w:val="36"/>
          <w:sz w:val="28"/>
        </w:rPr>
        <w:t xml:space="preserve"> </w:t>
      </w:r>
      <w:r>
        <w:rPr>
          <w:sz w:val="28"/>
        </w:rPr>
        <w:t>патриотизма,</w:t>
      </w:r>
      <w:r>
        <w:rPr>
          <w:spacing w:val="39"/>
          <w:sz w:val="28"/>
        </w:rPr>
        <w:t xml:space="preserve"> </w:t>
      </w:r>
      <w:r>
        <w:rPr>
          <w:sz w:val="28"/>
        </w:rPr>
        <w:t>любви</w:t>
      </w:r>
      <w:r>
        <w:rPr>
          <w:spacing w:val="35"/>
          <w:sz w:val="28"/>
        </w:rPr>
        <w:t xml:space="preserve"> </w:t>
      </w:r>
      <w:r>
        <w:rPr>
          <w:sz w:val="28"/>
        </w:rPr>
        <w:t>к</w:t>
      </w:r>
      <w:r>
        <w:rPr>
          <w:spacing w:val="37"/>
          <w:sz w:val="28"/>
        </w:rPr>
        <w:t xml:space="preserve"> </w:t>
      </w:r>
      <w:r>
        <w:rPr>
          <w:sz w:val="28"/>
        </w:rPr>
        <w:t>Отечеству,</w:t>
      </w:r>
      <w:r>
        <w:rPr>
          <w:spacing w:val="39"/>
          <w:sz w:val="28"/>
        </w:rPr>
        <w:t xml:space="preserve"> </w:t>
      </w:r>
      <w:r>
        <w:rPr>
          <w:sz w:val="28"/>
        </w:rPr>
        <w:t>нашей</w:t>
      </w:r>
      <w:r>
        <w:rPr>
          <w:spacing w:val="35"/>
          <w:sz w:val="28"/>
        </w:rPr>
        <w:t xml:space="preserve"> </w:t>
      </w:r>
      <w:r>
        <w:rPr>
          <w:sz w:val="28"/>
        </w:rPr>
        <w:t>общей</w:t>
      </w:r>
      <w:r>
        <w:rPr>
          <w:spacing w:val="36"/>
          <w:sz w:val="28"/>
        </w:rPr>
        <w:t xml:space="preserve"> </w:t>
      </w:r>
      <w:r>
        <w:rPr>
          <w:sz w:val="28"/>
        </w:rPr>
        <w:t>Ро-</w:t>
      </w:r>
    </w:p>
    <w:p w:rsidR="003A51F5" w:rsidRDefault="00704939" w:rsidP="001F168F">
      <w:pPr>
        <w:pStyle w:val="a3"/>
        <w:spacing w:before="67" w:line="242" w:lineRule="auto"/>
        <w:ind w:left="567" w:right="-18" w:firstLine="0"/>
      </w:pPr>
      <w:r>
        <w:t>дине - России; приводить примеры сотрудничества последователей традицион-</w:t>
      </w:r>
      <w:r>
        <w:rPr>
          <w:spacing w:val="1"/>
        </w:rPr>
        <w:t xml:space="preserve"> </w:t>
      </w:r>
      <w:r>
        <w:t>ных религий;</w:t>
      </w:r>
    </w:p>
    <w:p w:rsidR="003A51F5" w:rsidRDefault="00704939" w:rsidP="00D42117">
      <w:pPr>
        <w:pStyle w:val="a5"/>
        <w:numPr>
          <w:ilvl w:val="1"/>
          <w:numId w:val="57"/>
        </w:numPr>
        <w:tabs>
          <w:tab w:val="left" w:pos="1025"/>
        </w:tabs>
        <w:ind w:left="567" w:right="-18" w:firstLine="0"/>
        <w:rPr>
          <w:sz w:val="28"/>
        </w:rPr>
      </w:pPr>
      <w:r>
        <w:rPr>
          <w:sz w:val="28"/>
        </w:rPr>
        <w:t>называть традиционные религии в России (не менее трёх, кроме изучае-</w:t>
      </w:r>
      <w:r>
        <w:rPr>
          <w:spacing w:val="1"/>
          <w:sz w:val="28"/>
        </w:rPr>
        <w:t xml:space="preserve"> </w:t>
      </w:r>
      <w:r>
        <w:rPr>
          <w:sz w:val="28"/>
        </w:rPr>
        <w:t>мой), народы России, для которых традиционными религиями исторически яв-</w:t>
      </w:r>
      <w:r>
        <w:rPr>
          <w:spacing w:val="1"/>
          <w:sz w:val="28"/>
        </w:rPr>
        <w:t xml:space="preserve"> </w:t>
      </w:r>
      <w:r>
        <w:rPr>
          <w:sz w:val="28"/>
        </w:rPr>
        <w:t>ляются</w:t>
      </w:r>
      <w:r>
        <w:rPr>
          <w:spacing w:val="-1"/>
          <w:sz w:val="28"/>
        </w:rPr>
        <w:t xml:space="preserve"> </w:t>
      </w:r>
      <w:r>
        <w:rPr>
          <w:sz w:val="28"/>
        </w:rPr>
        <w:t>православие,</w:t>
      </w:r>
      <w:r>
        <w:rPr>
          <w:spacing w:val="3"/>
          <w:sz w:val="28"/>
        </w:rPr>
        <w:t xml:space="preserve"> </w:t>
      </w:r>
      <w:r>
        <w:rPr>
          <w:sz w:val="28"/>
        </w:rPr>
        <w:t>ислам,</w:t>
      </w:r>
      <w:r>
        <w:rPr>
          <w:spacing w:val="2"/>
          <w:sz w:val="28"/>
        </w:rPr>
        <w:t xml:space="preserve"> </w:t>
      </w:r>
      <w:r>
        <w:rPr>
          <w:sz w:val="28"/>
        </w:rPr>
        <w:t>буддизм,</w:t>
      </w:r>
      <w:r>
        <w:rPr>
          <w:spacing w:val="3"/>
          <w:sz w:val="28"/>
        </w:rPr>
        <w:t xml:space="preserve"> </w:t>
      </w:r>
      <w:r>
        <w:rPr>
          <w:sz w:val="28"/>
        </w:rPr>
        <w:t>иудаизм;</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 человеческой жизни в православной духовно-нравственной культуре, тра-</w:t>
      </w:r>
      <w:r>
        <w:rPr>
          <w:spacing w:val="1"/>
          <w:sz w:val="28"/>
        </w:rPr>
        <w:t xml:space="preserve"> </w:t>
      </w:r>
      <w:r>
        <w:rPr>
          <w:sz w:val="28"/>
        </w:rPr>
        <w:t>диции.</w:t>
      </w:r>
    </w:p>
    <w:p w:rsidR="003A51F5" w:rsidRDefault="003A51F5" w:rsidP="001F168F">
      <w:pPr>
        <w:pStyle w:val="a3"/>
        <w:spacing w:before="4"/>
        <w:ind w:left="567" w:right="-18" w:firstLine="0"/>
        <w:jc w:val="left"/>
      </w:pPr>
    </w:p>
    <w:p w:rsidR="003A51F5" w:rsidRDefault="00704939" w:rsidP="001F168F">
      <w:pPr>
        <w:pStyle w:val="1"/>
        <w:spacing w:line="321" w:lineRule="exact"/>
        <w:ind w:left="567" w:right="-18"/>
      </w:pPr>
      <w:r>
        <w:t>Модуль</w:t>
      </w:r>
      <w:r>
        <w:rPr>
          <w:spacing w:val="-2"/>
        </w:rPr>
        <w:t xml:space="preserve"> </w:t>
      </w:r>
      <w:r>
        <w:t>«Основы</w:t>
      </w:r>
      <w:r>
        <w:rPr>
          <w:spacing w:val="-1"/>
        </w:rPr>
        <w:t xml:space="preserve"> </w:t>
      </w:r>
      <w:r>
        <w:t>исламской</w:t>
      </w:r>
      <w:r>
        <w:rPr>
          <w:spacing w:val="-3"/>
        </w:rPr>
        <w:t xml:space="preserve"> </w:t>
      </w:r>
      <w:r>
        <w:t>культуры»</w:t>
      </w:r>
    </w:p>
    <w:p w:rsidR="003A51F5" w:rsidRDefault="00704939" w:rsidP="001F168F">
      <w:pPr>
        <w:pStyle w:val="2"/>
        <w:spacing w:line="321" w:lineRule="exact"/>
        <w:ind w:left="567" w:right="-18"/>
      </w:pPr>
      <w:r>
        <w:t>Предметные</w:t>
      </w:r>
      <w:r>
        <w:rPr>
          <w:spacing w:val="1"/>
        </w:rPr>
        <w:t xml:space="preserve"> </w:t>
      </w:r>
      <w:r>
        <w:t>результаты</w:t>
      </w:r>
      <w:r>
        <w:rPr>
          <w:spacing w:val="2"/>
        </w:rPr>
        <w:t xml:space="preserve"> </w:t>
      </w:r>
      <w:r>
        <w:t>освоения</w:t>
      </w:r>
      <w:r>
        <w:rPr>
          <w:spacing w:val="2"/>
        </w:rPr>
        <w:t xml:space="preserve"> </w:t>
      </w:r>
      <w:r>
        <w:t>образовательной</w:t>
      </w:r>
      <w:r>
        <w:rPr>
          <w:spacing w:val="2"/>
        </w:rPr>
        <w:t xml:space="preserve"> </w:t>
      </w:r>
      <w:r>
        <w:t>программы</w:t>
      </w:r>
      <w:r>
        <w:rPr>
          <w:spacing w:val="2"/>
        </w:rPr>
        <w:t xml:space="preserve"> </w:t>
      </w:r>
      <w:r>
        <w:t>модуля</w:t>
      </w:r>
    </w:p>
    <w:p w:rsidR="003A51F5" w:rsidRDefault="00704939" w:rsidP="001F168F">
      <w:pPr>
        <w:spacing w:before="2" w:line="317" w:lineRule="exact"/>
        <w:ind w:left="567" w:right="-18"/>
        <w:jc w:val="both"/>
        <w:rPr>
          <w:b/>
          <w:i/>
          <w:sz w:val="28"/>
        </w:rPr>
      </w:pPr>
      <w:r>
        <w:rPr>
          <w:b/>
          <w:i/>
          <w:sz w:val="28"/>
        </w:rPr>
        <w:t>«Основы</w:t>
      </w:r>
      <w:r>
        <w:rPr>
          <w:b/>
          <w:i/>
          <w:spacing w:val="1"/>
          <w:sz w:val="28"/>
        </w:rPr>
        <w:t xml:space="preserve"> </w:t>
      </w:r>
      <w:r>
        <w:rPr>
          <w:b/>
          <w:i/>
          <w:sz w:val="28"/>
        </w:rPr>
        <w:t>исламской</w:t>
      </w:r>
      <w:r>
        <w:rPr>
          <w:b/>
          <w:i/>
          <w:spacing w:val="-1"/>
          <w:sz w:val="28"/>
        </w:rPr>
        <w:t xml:space="preserve"> </w:t>
      </w:r>
      <w:r>
        <w:rPr>
          <w:b/>
          <w:i/>
          <w:sz w:val="28"/>
        </w:rPr>
        <w:t>культуры»</w:t>
      </w:r>
      <w:r>
        <w:rPr>
          <w:b/>
          <w:i/>
          <w:spacing w:val="-4"/>
          <w:sz w:val="28"/>
        </w:rPr>
        <w:t xml:space="preserve"> </w:t>
      </w:r>
      <w:r>
        <w:rPr>
          <w:b/>
          <w:i/>
          <w:sz w:val="28"/>
        </w:rPr>
        <w:t>отражают</w:t>
      </w:r>
      <w:r>
        <w:rPr>
          <w:b/>
          <w:i/>
          <w:spacing w:val="-3"/>
          <w:sz w:val="28"/>
        </w:rPr>
        <w:t xml:space="preserve"> </w:t>
      </w:r>
      <w:r>
        <w:rPr>
          <w:b/>
          <w:i/>
          <w:sz w:val="28"/>
        </w:rPr>
        <w:t>сформированность</w:t>
      </w:r>
      <w:r>
        <w:rPr>
          <w:b/>
          <w:i/>
          <w:spacing w:val="-7"/>
          <w:sz w:val="28"/>
        </w:rPr>
        <w:t xml:space="preserve"> </w:t>
      </w:r>
      <w:r>
        <w:rPr>
          <w:b/>
          <w:i/>
          <w:sz w:val="28"/>
        </w:rPr>
        <w:t>умений:</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первоначальное понимание сущности духов-</w:t>
      </w:r>
      <w:r>
        <w:rPr>
          <w:spacing w:val="1"/>
          <w:sz w:val="28"/>
        </w:rPr>
        <w:t xml:space="preserve"> </w:t>
      </w:r>
      <w:r>
        <w:rPr>
          <w:sz w:val="28"/>
        </w:rPr>
        <w:t>ного развития как осознания и усвоения человеком значимых для жизни пред-</w:t>
      </w:r>
      <w:r>
        <w:rPr>
          <w:spacing w:val="1"/>
          <w:sz w:val="28"/>
        </w:rPr>
        <w:t xml:space="preserve"> </w:t>
      </w:r>
      <w:r>
        <w:rPr>
          <w:sz w:val="28"/>
        </w:rPr>
        <w:t>ставлений</w:t>
      </w:r>
      <w:r>
        <w:rPr>
          <w:spacing w:val="2"/>
          <w:sz w:val="28"/>
        </w:rPr>
        <w:t xml:space="preserve"> </w:t>
      </w:r>
      <w:r>
        <w:rPr>
          <w:sz w:val="28"/>
        </w:rPr>
        <w:t>о</w:t>
      </w:r>
      <w:r>
        <w:rPr>
          <w:spacing w:val="-4"/>
          <w:sz w:val="28"/>
        </w:rPr>
        <w:t xml:space="preserve"> </w:t>
      </w:r>
      <w:r>
        <w:rPr>
          <w:sz w:val="28"/>
        </w:rPr>
        <w:t>себе,</w:t>
      </w:r>
      <w:r>
        <w:rPr>
          <w:spacing w:val="3"/>
          <w:sz w:val="28"/>
        </w:rPr>
        <w:t xml:space="preserve"> </w:t>
      </w:r>
      <w:r>
        <w:rPr>
          <w:sz w:val="28"/>
        </w:rPr>
        <w:t>людях,</w:t>
      </w:r>
      <w:r>
        <w:rPr>
          <w:spacing w:val="1"/>
          <w:sz w:val="28"/>
        </w:rPr>
        <w:t xml:space="preserve"> </w:t>
      </w:r>
      <w:r>
        <w:rPr>
          <w:sz w:val="28"/>
        </w:rPr>
        <w:t>окружающей</w:t>
      </w:r>
      <w:r>
        <w:rPr>
          <w:spacing w:val="-1"/>
          <w:sz w:val="28"/>
        </w:rPr>
        <w:t xml:space="preserve"> </w:t>
      </w:r>
      <w:r>
        <w:rPr>
          <w:sz w:val="28"/>
        </w:rPr>
        <w:t>действительности;</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понимание значимости нравственного совер-</w:t>
      </w:r>
      <w:r>
        <w:rPr>
          <w:spacing w:val="1"/>
          <w:sz w:val="28"/>
        </w:rPr>
        <w:t xml:space="preserve"> </w:t>
      </w:r>
      <w:r>
        <w:rPr>
          <w:sz w:val="28"/>
        </w:rPr>
        <w:t>шенствования</w:t>
      </w:r>
      <w:r>
        <w:rPr>
          <w:spacing w:val="-3"/>
          <w:sz w:val="28"/>
        </w:rPr>
        <w:t xml:space="preserve"> </w:t>
      </w:r>
      <w:r>
        <w:rPr>
          <w:sz w:val="28"/>
        </w:rPr>
        <w:t>и</w:t>
      </w:r>
      <w:r>
        <w:rPr>
          <w:spacing w:val="-3"/>
          <w:sz w:val="28"/>
        </w:rPr>
        <w:t xml:space="preserve"> </w:t>
      </w:r>
      <w:r>
        <w:rPr>
          <w:sz w:val="28"/>
        </w:rPr>
        <w:t>роли</w:t>
      </w:r>
      <w:r>
        <w:rPr>
          <w:spacing w:val="-2"/>
          <w:sz w:val="28"/>
        </w:rPr>
        <w:t xml:space="preserve"> </w:t>
      </w:r>
      <w:r>
        <w:rPr>
          <w:sz w:val="28"/>
        </w:rPr>
        <w:t>в</w:t>
      </w:r>
      <w:r>
        <w:rPr>
          <w:spacing w:val="-2"/>
          <w:sz w:val="28"/>
        </w:rPr>
        <w:t xml:space="preserve"> </w:t>
      </w:r>
      <w:r>
        <w:rPr>
          <w:sz w:val="28"/>
        </w:rPr>
        <w:t>этом</w:t>
      </w:r>
      <w:r>
        <w:rPr>
          <w:spacing w:val="-2"/>
          <w:sz w:val="28"/>
        </w:rPr>
        <w:t xml:space="preserve"> </w:t>
      </w:r>
      <w:r>
        <w:rPr>
          <w:sz w:val="28"/>
        </w:rPr>
        <w:t>личных</w:t>
      </w:r>
      <w:r>
        <w:rPr>
          <w:spacing w:val="2"/>
          <w:sz w:val="28"/>
        </w:rPr>
        <w:t xml:space="preserve"> </w:t>
      </w:r>
      <w:r>
        <w:rPr>
          <w:sz w:val="28"/>
        </w:rPr>
        <w:t>усилий</w:t>
      </w:r>
      <w:r>
        <w:rPr>
          <w:spacing w:val="-3"/>
          <w:sz w:val="28"/>
        </w:rPr>
        <w:t xml:space="preserve"> </w:t>
      </w:r>
      <w:r>
        <w:rPr>
          <w:sz w:val="28"/>
        </w:rPr>
        <w:t>человека,</w:t>
      </w:r>
      <w:r>
        <w:rPr>
          <w:spacing w:val="1"/>
          <w:sz w:val="28"/>
        </w:rPr>
        <w:t xml:space="preserve"> </w:t>
      </w:r>
      <w:r>
        <w:rPr>
          <w:sz w:val="28"/>
        </w:rPr>
        <w:t>приводить</w:t>
      </w:r>
      <w:r>
        <w:rPr>
          <w:spacing w:val="-2"/>
          <w:sz w:val="28"/>
        </w:rPr>
        <w:t xml:space="preserve"> </w:t>
      </w:r>
      <w:r>
        <w:rPr>
          <w:sz w:val="28"/>
        </w:rPr>
        <w:t>примеры;</w:t>
      </w:r>
    </w:p>
    <w:p w:rsidR="003A51F5" w:rsidRDefault="00704939" w:rsidP="00D42117">
      <w:pPr>
        <w:pStyle w:val="a5"/>
        <w:numPr>
          <w:ilvl w:val="1"/>
          <w:numId w:val="57"/>
        </w:numPr>
        <w:tabs>
          <w:tab w:val="left" w:pos="1025"/>
        </w:tabs>
        <w:ind w:left="567" w:right="-18" w:firstLine="0"/>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 и нравственных ценностей, духовно-нравственной культуры народов</w:t>
      </w:r>
      <w:r>
        <w:rPr>
          <w:spacing w:val="1"/>
          <w:sz w:val="28"/>
        </w:rPr>
        <w:t xml:space="preserve"> </w:t>
      </w:r>
      <w:r>
        <w:rPr>
          <w:sz w:val="28"/>
        </w:rPr>
        <w:t>России,</w:t>
      </w:r>
      <w:r>
        <w:rPr>
          <w:spacing w:val="1"/>
          <w:sz w:val="28"/>
        </w:rPr>
        <w:t xml:space="preserve"> </w:t>
      </w:r>
      <w:r>
        <w:rPr>
          <w:sz w:val="28"/>
        </w:rPr>
        <w:t>российского общества как источника и основы духовного развития,</w:t>
      </w:r>
      <w:r>
        <w:rPr>
          <w:spacing w:val="1"/>
          <w:sz w:val="28"/>
        </w:rPr>
        <w:t xml:space="preserve"> </w:t>
      </w:r>
      <w:r>
        <w:rPr>
          <w:sz w:val="28"/>
        </w:rPr>
        <w:t>нравственного</w:t>
      </w:r>
      <w:r>
        <w:rPr>
          <w:spacing w:val="-4"/>
          <w:sz w:val="28"/>
        </w:rPr>
        <w:t xml:space="preserve"> </w:t>
      </w:r>
      <w:r>
        <w:rPr>
          <w:sz w:val="28"/>
        </w:rPr>
        <w:t>совершенствования;</w:t>
      </w:r>
    </w:p>
    <w:p w:rsidR="003A51F5" w:rsidRDefault="00704939" w:rsidP="00D42117">
      <w:pPr>
        <w:pStyle w:val="a5"/>
        <w:numPr>
          <w:ilvl w:val="1"/>
          <w:numId w:val="57"/>
        </w:numPr>
        <w:tabs>
          <w:tab w:val="left" w:pos="1025"/>
        </w:tabs>
        <w:ind w:left="567" w:right="-18" w:firstLine="0"/>
        <w:rPr>
          <w:sz w:val="28"/>
        </w:rPr>
      </w:pPr>
      <w:r>
        <w:rPr>
          <w:sz w:val="28"/>
        </w:rPr>
        <w:t>рассказывать о нравственных заповедях, нормах исламской религиозной</w:t>
      </w:r>
      <w:r>
        <w:rPr>
          <w:spacing w:val="1"/>
          <w:sz w:val="28"/>
        </w:rPr>
        <w:t xml:space="preserve"> </w:t>
      </w:r>
      <w:r>
        <w:rPr>
          <w:sz w:val="28"/>
        </w:rPr>
        <w:t>морали, их значении в выстраивании отношений в семье, между людьми, в об-</w:t>
      </w:r>
      <w:r>
        <w:rPr>
          <w:spacing w:val="1"/>
          <w:sz w:val="28"/>
        </w:rPr>
        <w:t xml:space="preserve"> </w:t>
      </w:r>
      <w:r>
        <w:rPr>
          <w:sz w:val="28"/>
        </w:rPr>
        <w:t>щении</w:t>
      </w:r>
      <w:r>
        <w:rPr>
          <w:spacing w:val="-2"/>
          <w:sz w:val="28"/>
        </w:rPr>
        <w:t xml:space="preserve"> </w:t>
      </w:r>
      <w:r>
        <w:rPr>
          <w:sz w:val="28"/>
        </w:rPr>
        <w:t>и</w:t>
      </w:r>
      <w:r>
        <w:rPr>
          <w:spacing w:val="-1"/>
          <w:sz w:val="28"/>
        </w:rPr>
        <w:t xml:space="preserve"> </w:t>
      </w:r>
      <w:r>
        <w:rPr>
          <w:sz w:val="28"/>
        </w:rPr>
        <w:t>деятельности;</w:t>
      </w:r>
    </w:p>
    <w:p w:rsidR="003A51F5" w:rsidRDefault="00704939" w:rsidP="00D42117">
      <w:pPr>
        <w:pStyle w:val="a5"/>
        <w:numPr>
          <w:ilvl w:val="1"/>
          <w:numId w:val="57"/>
        </w:numPr>
        <w:tabs>
          <w:tab w:val="left" w:pos="1025"/>
        </w:tabs>
        <w:ind w:left="567" w:right="-18" w:firstLine="0"/>
        <w:rPr>
          <w:sz w:val="28"/>
        </w:rPr>
      </w:pPr>
      <w:r>
        <w:rPr>
          <w:sz w:val="28"/>
        </w:rPr>
        <w:t>раскрывать основное содержание нравственных категорий в исламской</w:t>
      </w:r>
      <w:r>
        <w:rPr>
          <w:spacing w:val="1"/>
          <w:sz w:val="28"/>
        </w:rPr>
        <w:t xml:space="preserve"> </w:t>
      </w:r>
      <w:r>
        <w:rPr>
          <w:sz w:val="28"/>
        </w:rPr>
        <w:t>культуре, традиции (вера, искренность, милосердие, ответственность, справед-</w:t>
      </w:r>
      <w:r>
        <w:rPr>
          <w:spacing w:val="1"/>
          <w:sz w:val="28"/>
        </w:rPr>
        <w:t xml:space="preserve"> </w:t>
      </w:r>
      <w:r>
        <w:rPr>
          <w:sz w:val="28"/>
        </w:rPr>
        <w:t>ливость, честность, великодушие, скромность, верность, терпение, выдержка,</w:t>
      </w:r>
      <w:r>
        <w:rPr>
          <w:spacing w:val="1"/>
          <w:sz w:val="28"/>
        </w:rPr>
        <w:t xml:space="preserve"> </w:t>
      </w:r>
      <w:r>
        <w:rPr>
          <w:sz w:val="28"/>
        </w:rPr>
        <w:t>достойное</w:t>
      </w:r>
      <w:r>
        <w:rPr>
          <w:spacing w:val="-4"/>
          <w:sz w:val="28"/>
        </w:rPr>
        <w:t xml:space="preserve"> </w:t>
      </w:r>
      <w:r>
        <w:rPr>
          <w:sz w:val="28"/>
        </w:rPr>
        <w:t>поведение,</w:t>
      </w:r>
      <w:r>
        <w:rPr>
          <w:spacing w:val="3"/>
          <w:sz w:val="28"/>
        </w:rPr>
        <w:t xml:space="preserve"> </w:t>
      </w:r>
      <w:r>
        <w:rPr>
          <w:sz w:val="28"/>
        </w:rPr>
        <w:t>стремление к</w:t>
      </w:r>
      <w:r>
        <w:rPr>
          <w:spacing w:val="1"/>
          <w:sz w:val="28"/>
        </w:rPr>
        <w:t xml:space="preserve"> </w:t>
      </w:r>
      <w:r>
        <w:rPr>
          <w:sz w:val="28"/>
        </w:rPr>
        <w:t>знаниям);</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первоначальный опыт осмысления и нравственной оценки поступков, по-</w:t>
      </w:r>
      <w:r>
        <w:rPr>
          <w:spacing w:val="-67"/>
          <w:sz w:val="28"/>
        </w:rPr>
        <w:t xml:space="preserve"> </w:t>
      </w:r>
      <w:r>
        <w:rPr>
          <w:sz w:val="28"/>
        </w:rPr>
        <w:t>ведения</w:t>
      </w:r>
      <w:r>
        <w:rPr>
          <w:spacing w:val="-1"/>
          <w:sz w:val="28"/>
        </w:rPr>
        <w:t xml:space="preserve"> </w:t>
      </w:r>
      <w:r>
        <w:rPr>
          <w:sz w:val="28"/>
        </w:rPr>
        <w:t>(своих и</w:t>
      </w:r>
      <w:r>
        <w:rPr>
          <w:spacing w:val="-1"/>
          <w:sz w:val="28"/>
        </w:rPr>
        <w:t xml:space="preserve"> </w:t>
      </w:r>
      <w:r>
        <w:rPr>
          <w:sz w:val="28"/>
        </w:rPr>
        <w:t>других людей) с позиций</w:t>
      </w:r>
      <w:r>
        <w:rPr>
          <w:spacing w:val="-2"/>
          <w:sz w:val="28"/>
        </w:rPr>
        <w:t xml:space="preserve"> </w:t>
      </w:r>
      <w:r>
        <w:rPr>
          <w:sz w:val="28"/>
        </w:rPr>
        <w:t>исламской</w:t>
      </w:r>
      <w:r>
        <w:rPr>
          <w:spacing w:val="-1"/>
          <w:sz w:val="28"/>
        </w:rPr>
        <w:t xml:space="preserve"> </w:t>
      </w:r>
      <w:r>
        <w:rPr>
          <w:sz w:val="28"/>
        </w:rPr>
        <w:t>этики;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раскрывать своими словами первоначальные представления о мировоз-</w:t>
      </w:r>
      <w:r>
        <w:rPr>
          <w:spacing w:val="1"/>
          <w:sz w:val="28"/>
        </w:rPr>
        <w:t xml:space="preserve"> </w:t>
      </w:r>
      <w:r>
        <w:rPr>
          <w:sz w:val="28"/>
        </w:rPr>
        <w:t>зрении</w:t>
      </w:r>
      <w:r>
        <w:rPr>
          <w:spacing w:val="-4"/>
          <w:sz w:val="28"/>
        </w:rPr>
        <w:t xml:space="preserve"> </w:t>
      </w:r>
      <w:r>
        <w:rPr>
          <w:sz w:val="28"/>
        </w:rPr>
        <w:t>(картине</w:t>
      </w:r>
      <w:r>
        <w:rPr>
          <w:spacing w:val="-6"/>
          <w:sz w:val="28"/>
        </w:rPr>
        <w:t xml:space="preserve"> </w:t>
      </w:r>
      <w:r>
        <w:rPr>
          <w:sz w:val="28"/>
        </w:rPr>
        <w:t>мира)</w:t>
      </w:r>
      <w:r>
        <w:rPr>
          <w:spacing w:val="-2"/>
          <w:sz w:val="28"/>
        </w:rPr>
        <w:t xml:space="preserve"> </w:t>
      </w:r>
      <w:r>
        <w:rPr>
          <w:sz w:val="28"/>
        </w:rPr>
        <w:t>в</w:t>
      </w:r>
      <w:r>
        <w:rPr>
          <w:spacing w:val="-2"/>
          <w:sz w:val="28"/>
        </w:rPr>
        <w:t xml:space="preserve"> </w:t>
      </w:r>
      <w:r>
        <w:rPr>
          <w:sz w:val="28"/>
        </w:rPr>
        <w:t>исламской</w:t>
      </w:r>
      <w:r>
        <w:rPr>
          <w:spacing w:val="-3"/>
          <w:sz w:val="28"/>
        </w:rPr>
        <w:t xml:space="preserve"> </w:t>
      </w:r>
      <w:r>
        <w:rPr>
          <w:sz w:val="28"/>
        </w:rPr>
        <w:t>культуре,</w:t>
      </w:r>
      <w:r>
        <w:rPr>
          <w:spacing w:val="5"/>
          <w:sz w:val="28"/>
        </w:rPr>
        <w:t xml:space="preserve"> </w:t>
      </w:r>
      <w:r>
        <w:rPr>
          <w:sz w:val="28"/>
        </w:rPr>
        <w:t>единобожии, вере</w:t>
      </w:r>
      <w:r>
        <w:rPr>
          <w:spacing w:val="-6"/>
          <w:sz w:val="28"/>
        </w:rPr>
        <w:t xml:space="preserve"> </w:t>
      </w:r>
      <w:r>
        <w:rPr>
          <w:sz w:val="28"/>
        </w:rPr>
        <w:t>и</w:t>
      </w:r>
      <w:r>
        <w:rPr>
          <w:spacing w:val="1"/>
          <w:sz w:val="28"/>
        </w:rPr>
        <w:t xml:space="preserve"> </w:t>
      </w:r>
      <w:r>
        <w:rPr>
          <w:sz w:val="28"/>
        </w:rPr>
        <w:t>её</w:t>
      </w:r>
      <w:r>
        <w:rPr>
          <w:spacing w:val="-3"/>
          <w:sz w:val="28"/>
        </w:rPr>
        <w:t xml:space="preserve"> </w:t>
      </w:r>
      <w:r>
        <w:rPr>
          <w:sz w:val="28"/>
        </w:rPr>
        <w:t>основах;</w:t>
      </w:r>
    </w:p>
    <w:p w:rsidR="003A51F5" w:rsidRDefault="00704939" w:rsidP="00D42117">
      <w:pPr>
        <w:pStyle w:val="a5"/>
        <w:numPr>
          <w:ilvl w:val="1"/>
          <w:numId w:val="57"/>
        </w:numPr>
        <w:tabs>
          <w:tab w:val="left" w:pos="1025"/>
        </w:tabs>
        <w:ind w:left="567" w:right="-18" w:firstLine="0"/>
        <w:rPr>
          <w:sz w:val="28"/>
        </w:rPr>
      </w:pPr>
      <w:r>
        <w:rPr>
          <w:sz w:val="28"/>
        </w:rPr>
        <w:t>рассказывать о Священном Коране и сунне - примерах из жизни пророка</w:t>
      </w:r>
      <w:r>
        <w:rPr>
          <w:spacing w:val="1"/>
          <w:sz w:val="28"/>
        </w:rPr>
        <w:t xml:space="preserve"> </w:t>
      </w:r>
      <w:r>
        <w:rPr>
          <w:sz w:val="28"/>
        </w:rPr>
        <w:t>Мухаммада;</w:t>
      </w:r>
      <w:r>
        <w:rPr>
          <w:spacing w:val="1"/>
          <w:sz w:val="28"/>
        </w:rPr>
        <w:t xml:space="preserve"> </w:t>
      </w:r>
      <w:r>
        <w:rPr>
          <w:sz w:val="28"/>
        </w:rPr>
        <w:t>о</w:t>
      </w:r>
      <w:r>
        <w:rPr>
          <w:spacing w:val="1"/>
          <w:sz w:val="28"/>
        </w:rPr>
        <w:t xml:space="preserve"> </w:t>
      </w:r>
      <w:r>
        <w:rPr>
          <w:sz w:val="28"/>
        </w:rPr>
        <w:t>праведных</w:t>
      </w:r>
      <w:r>
        <w:rPr>
          <w:spacing w:val="1"/>
          <w:sz w:val="28"/>
        </w:rPr>
        <w:t xml:space="preserve"> </w:t>
      </w:r>
      <w:r>
        <w:rPr>
          <w:sz w:val="28"/>
        </w:rPr>
        <w:t>предках,</w:t>
      </w:r>
      <w:r>
        <w:rPr>
          <w:spacing w:val="1"/>
          <w:sz w:val="28"/>
        </w:rPr>
        <w:t xml:space="preserve"> </w:t>
      </w:r>
      <w:r>
        <w:rPr>
          <w:sz w:val="28"/>
        </w:rPr>
        <w:t>о</w:t>
      </w:r>
      <w:r>
        <w:rPr>
          <w:spacing w:val="1"/>
          <w:sz w:val="28"/>
        </w:rPr>
        <w:t xml:space="preserve"> </w:t>
      </w:r>
      <w:r>
        <w:rPr>
          <w:sz w:val="28"/>
        </w:rPr>
        <w:t>ритуальной</w:t>
      </w:r>
      <w:r>
        <w:rPr>
          <w:spacing w:val="1"/>
          <w:sz w:val="28"/>
        </w:rPr>
        <w:t xml:space="preserve"> </w:t>
      </w:r>
      <w:r>
        <w:rPr>
          <w:sz w:val="28"/>
        </w:rPr>
        <w:t>практике</w:t>
      </w:r>
      <w:r>
        <w:rPr>
          <w:spacing w:val="1"/>
          <w:sz w:val="28"/>
        </w:rPr>
        <w:t xml:space="preserve"> </w:t>
      </w:r>
      <w:r>
        <w:rPr>
          <w:sz w:val="28"/>
        </w:rPr>
        <w:t>в</w:t>
      </w:r>
      <w:r>
        <w:rPr>
          <w:spacing w:val="1"/>
          <w:sz w:val="28"/>
        </w:rPr>
        <w:t xml:space="preserve"> </w:t>
      </w:r>
      <w:r>
        <w:rPr>
          <w:sz w:val="28"/>
        </w:rPr>
        <w:t>исламе</w:t>
      </w:r>
      <w:r>
        <w:rPr>
          <w:spacing w:val="1"/>
          <w:sz w:val="28"/>
        </w:rPr>
        <w:t xml:space="preserve"> </w:t>
      </w:r>
      <w:r>
        <w:rPr>
          <w:sz w:val="28"/>
        </w:rPr>
        <w:t>(намаз,</w:t>
      </w:r>
      <w:r>
        <w:rPr>
          <w:spacing w:val="-67"/>
          <w:sz w:val="28"/>
        </w:rPr>
        <w:t xml:space="preserve"> </w:t>
      </w:r>
      <w:r>
        <w:rPr>
          <w:sz w:val="28"/>
        </w:rPr>
        <w:t>хадж,</w:t>
      </w:r>
      <w:r>
        <w:rPr>
          <w:spacing w:val="2"/>
          <w:sz w:val="28"/>
        </w:rPr>
        <w:t xml:space="preserve"> </w:t>
      </w:r>
      <w:r>
        <w:rPr>
          <w:sz w:val="28"/>
        </w:rPr>
        <w:t>пост,</w:t>
      </w:r>
      <w:r>
        <w:rPr>
          <w:spacing w:val="3"/>
          <w:sz w:val="28"/>
        </w:rPr>
        <w:t xml:space="preserve"> </w:t>
      </w:r>
      <w:r>
        <w:rPr>
          <w:sz w:val="28"/>
        </w:rPr>
        <w:t>закят,</w:t>
      </w:r>
      <w:r>
        <w:rPr>
          <w:spacing w:val="-1"/>
          <w:sz w:val="28"/>
        </w:rPr>
        <w:t xml:space="preserve"> </w:t>
      </w:r>
      <w:r>
        <w:rPr>
          <w:sz w:val="28"/>
        </w:rPr>
        <w:t>дуа,</w:t>
      </w:r>
      <w:r>
        <w:rPr>
          <w:spacing w:val="3"/>
          <w:sz w:val="28"/>
        </w:rPr>
        <w:t xml:space="preserve"> </w:t>
      </w:r>
      <w:r>
        <w:rPr>
          <w:sz w:val="28"/>
        </w:rPr>
        <w:t>зикр);</w:t>
      </w:r>
    </w:p>
    <w:p w:rsidR="003A51F5" w:rsidRDefault="00704939" w:rsidP="00D42117">
      <w:pPr>
        <w:pStyle w:val="a5"/>
        <w:numPr>
          <w:ilvl w:val="1"/>
          <w:numId w:val="57"/>
        </w:numPr>
        <w:tabs>
          <w:tab w:val="left" w:pos="1025"/>
        </w:tabs>
        <w:ind w:left="567" w:right="-18" w:firstLine="0"/>
        <w:rPr>
          <w:sz w:val="28"/>
        </w:rPr>
      </w:pPr>
      <w:r>
        <w:rPr>
          <w:sz w:val="28"/>
        </w:rPr>
        <w:t>рассказывать о назначении и устройстве мечети (минбар, михраб), нор-</w:t>
      </w:r>
      <w:r>
        <w:rPr>
          <w:spacing w:val="1"/>
          <w:sz w:val="28"/>
        </w:rPr>
        <w:t xml:space="preserve"> </w:t>
      </w:r>
      <w:r>
        <w:rPr>
          <w:sz w:val="28"/>
        </w:rPr>
        <w:t>мах</w:t>
      </w:r>
      <w:r>
        <w:rPr>
          <w:spacing w:val="-1"/>
          <w:sz w:val="28"/>
        </w:rPr>
        <w:t xml:space="preserve"> </w:t>
      </w:r>
      <w:r>
        <w:rPr>
          <w:sz w:val="28"/>
        </w:rPr>
        <w:t>поведения</w:t>
      </w:r>
      <w:r>
        <w:rPr>
          <w:spacing w:val="-2"/>
          <w:sz w:val="28"/>
        </w:rPr>
        <w:t xml:space="preserve"> </w:t>
      </w:r>
      <w:r>
        <w:rPr>
          <w:sz w:val="28"/>
        </w:rPr>
        <w:t>в</w:t>
      </w:r>
      <w:r>
        <w:rPr>
          <w:spacing w:val="-1"/>
          <w:sz w:val="28"/>
        </w:rPr>
        <w:t xml:space="preserve"> </w:t>
      </w:r>
      <w:r>
        <w:rPr>
          <w:sz w:val="28"/>
        </w:rPr>
        <w:t>мечети,</w:t>
      </w:r>
      <w:r>
        <w:rPr>
          <w:spacing w:val="2"/>
          <w:sz w:val="28"/>
        </w:rPr>
        <w:t xml:space="preserve"> </w:t>
      </w:r>
      <w:r>
        <w:rPr>
          <w:sz w:val="28"/>
        </w:rPr>
        <w:t>общения</w:t>
      </w:r>
      <w:r>
        <w:rPr>
          <w:spacing w:val="2"/>
          <w:sz w:val="28"/>
        </w:rPr>
        <w:t xml:space="preserve"> </w:t>
      </w:r>
      <w:r>
        <w:rPr>
          <w:sz w:val="28"/>
        </w:rPr>
        <w:t>с</w:t>
      </w:r>
      <w:r>
        <w:rPr>
          <w:spacing w:val="-1"/>
          <w:sz w:val="28"/>
        </w:rPr>
        <w:t xml:space="preserve"> </w:t>
      </w:r>
      <w:r>
        <w:rPr>
          <w:sz w:val="28"/>
        </w:rPr>
        <w:t>верующими</w:t>
      </w:r>
      <w:r>
        <w:rPr>
          <w:spacing w:val="-3"/>
          <w:sz w:val="28"/>
        </w:rPr>
        <w:t xml:space="preserve"> </w:t>
      </w:r>
      <w:r>
        <w:rPr>
          <w:sz w:val="28"/>
        </w:rPr>
        <w:t>и</w:t>
      </w:r>
      <w:r>
        <w:rPr>
          <w:spacing w:val="-2"/>
          <w:sz w:val="28"/>
        </w:rPr>
        <w:t xml:space="preserve"> </w:t>
      </w:r>
      <w:r>
        <w:rPr>
          <w:sz w:val="28"/>
        </w:rPr>
        <w:t>служителями</w:t>
      </w:r>
      <w:r>
        <w:rPr>
          <w:spacing w:val="-3"/>
          <w:sz w:val="28"/>
        </w:rPr>
        <w:t xml:space="preserve"> </w:t>
      </w:r>
      <w:r>
        <w:rPr>
          <w:sz w:val="28"/>
        </w:rPr>
        <w:t>ислама;</w:t>
      </w:r>
    </w:p>
    <w:p w:rsidR="003A51F5" w:rsidRDefault="00704939" w:rsidP="00D42117">
      <w:pPr>
        <w:pStyle w:val="a5"/>
        <w:numPr>
          <w:ilvl w:val="1"/>
          <w:numId w:val="57"/>
        </w:numPr>
        <w:tabs>
          <w:tab w:val="left" w:pos="1025"/>
        </w:tabs>
        <w:ind w:left="567" w:right="-18" w:firstLine="0"/>
        <w:rPr>
          <w:sz w:val="28"/>
        </w:rPr>
      </w:pPr>
      <w:r>
        <w:rPr>
          <w:sz w:val="28"/>
        </w:rPr>
        <w:t>рассказывать о праздниках в исламе (Ураза-байрам, Курбан-байрам, Ма-</w:t>
      </w:r>
      <w:r>
        <w:rPr>
          <w:spacing w:val="1"/>
          <w:sz w:val="28"/>
        </w:rPr>
        <w:t xml:space="preserve"> </w:t>
      </w:r>
      <w:r>
        <w:rPr>
          <w:sz w:val="28"/>
        </w:rPr>
        <w:t>улид);</w:t>
      </w:r>
    </w:p>
    <w:p w:rsidR="003A51F5" w:rsidRDefault="00704939" w:rsidP="00D42117">
      <w:pPr>
        <w:pStyle w:val="a5"/>
        <w:numPr>
          <w:ilvl w:val="1"/>
          <w:numId w:val="57"/>
        </w:numPr>
        <w:tabs>
          <w:tab w:val="left" w:pos="1025"/>
        </w:tabs>
        <w:ind w:left="567" w:right="-18" w:firstLine="0"/>
        <w:rPr>
          <w:sz w:val="28"/>
        </w:rPr>
      </w:pPr>
      <w:r>
        <w:rPr>
          <w:sz w:val="28"/>
        </w:rPr>
        <w:t>раскрывать основное содержание норм отношений в исламской семье,</w:t>
      </w:r>
      <w:r>
        <w:rPr>
          <w:spacing w:val="1"/>
          <w:sz w:val="28"/>
        </w:rPr>
        <w:t xml:space="preserve"> </w:t>
      </w:r>
      <w:r>
        <w:rPr>
          <w:sz w:val="28"/>
        </w:rPr>
        <w:t>обязанностей и ответственности членов семьи; норм отношений детей к отцу,</w:t>
      </w:r>
      <w:r>
        <w:rPr>
          <w:spacing w:val="1"/>
          <w:sz w:val="28"/>
        </w:rPr>
        <w:t xml:space="preserve"> </w:t>
      </w:r>
      <w:r>
        <w:rPr>
          <w:sz w:val="28"/>
        </w:rPr>
        <w:t>матери, братьям и сёстрам, старшим по возрасту, предкам; норм отношений с</w:t>
      </w:r>
      <w:r>
        <w:rPr>
          <w:spacing w:val="1"/>
          <w:sz w:val="28"/>
        </w:rPr>
        <w:t xml:space="preserve"> </w:t>
      </w:r>
      <w:r>
        <w:rPr>
          <w:sz w:val="28"/>
        </w:rPr>
        <w:t>дальними</w:t>
      </w:r>
      <w:r>
        <w:rPr>
          <w:spacing w:val="-3"/>
          <w:sz w:val="28"/>
        </w:rPr>
        <w:t xml:space="preserve"> </w:t>
      </w:r>
      <w:r>
        <w:rPr>
          <w:sz w:val="28"/>
        </w:rPr>
        <w:t>родственниками,</w:t>
      </w:r>
      <w:r>
        <w:rPr>
          <w:spacing w:val="1"/>
          <w:sz w:val="28"/>
        </w:rPr>
        <w:t xml:space="preserve"> </w:t>
      </w:r>
      <w:r>
        <w:rPr>
          <w:sz w:val="28"/>
        </w:rPr>
        <w:t>соседями;</w:t>
      </w:r>
      <w:r>
        <w:rPr>
          <w:spacing w:val="-2"/>
          <w:sz w:val="28"/>
        </w:rPr>
        <w:t xml:space="preserve"> </w:t>
      </w:r>
      <w:r>
        <w:rPr>
          <w:sz w:val="28"/>
        </w:rPr>
        <w:t>исламских</w:t>
      </w:r>
      <w:r>
        <w:rPr>
          <w:spacing w:val="-1"/>
          <w:sz w:val="28"/>
        </w:rPr>
        <w:t xml:space="preserve"> </w:t>
      </w:r>
      <w:r>
        <w:rPr>
          <w:sz w:val="28"/>
        </w:rPr>
        <w:t>семейных ценностей;</w:t>
      </w:r>
    </w:p>
    <w:p w:rsidR="003A51F5" w:rsidRDefault="00704939" w:rsidP="00D42117">
      <w:pPr>
        <w:pStyle w:val="a5"/>
        <w:numPr>
          <w:ilvl w:val="1"/>
          <w:numId w:val="57"/>
        </w:numPr>
        <w:tabs>
          <w:tab w:val="left" w:pos="1025"/>
        </w:tabs>
        <w:spacing w:before="67" w:line="242" w:lineRule="auto"/>
        <w:ind w:left="567" w:right="-18" w:firstLine="0"/>
        <w:rPr>
          <w:sz w:val="28"/>
        </w:rPr>
      </w:pPr>
      <w:r>
        <w:rPr>
          <w:sz w:val="28"/>
        </w:rPr>
        <w:t>распознавать исламскую символику, объяснять своими словами её смысл</w:t>
      </w:r>
      <w:r>
        <w:rPr>
          <w:spacing w:val="1"/>
          <w:sz w:val="28"/>
        </w:rPr>
        <w:t xml:space="preserve"> </w:t>
      </w:r>
      <w:r>
        <w:rPr>
          <w:sz w:val="28"/>
        </w:rPr>
        <w:t>и</w:t>
      </w:r>
      <w:r>
        <w:rPr>
          <w:spacing w:val="-2"/>
          <w:sz w:val="28"/>
        </w:rPr>
        <w:t xml:space="preserve"> </w:t>
      </w:r>
      <w:r>
        <w:rPr>
          <w:sz w:val="28"/>
        </w:rPr>
        <w:t>охарактеризовать</w:t>
      </w:r>
      <w:r>
        <w:rPr>
          <w:spacing w:val="1"/>
          <w:sz w:val="28"/>
        </w:rPr>
        <w:t xml:space="preserve"> </w:t>
      </w:r>
      <w:r>
        <w:rPr>
          <w:sz w:val="28"/>
        </w:rPr>
        <w:t>назначение</w:t>
      </w:r>
      <w:r>
        <w:rPr>
          <w:spacing w:val="-4"/>
          <w:sz w:val="28"/>
        </w:rPr>
        <w:t xml:space="preserve"> </w:t>
      </w:r>
      <w:r>
        <w:rPr>
          <w:sz w:val="28"/>
        </w:rPr>
        <w:t>исламского</w:t>
      </w:r>
      <w:r>
        <w:rPr>
          <w:spacing w:val="1"/>
          <w:sz w:val="28"/>
        </w:rPr>
        <w:t xml:space="preserve"> </w:t>
      </w:r>
      <w:r>
        <w:rPr>
          <w:sz w:val="28"/>
        </w:rPr>
        <w:t>орнамента;</w:t>
      </w:r>
    </w:p>
    <w:p w:rsidR="003A51F5" w:rsidRDefault="00704939" w:rsidP="00D42117">
      <w:pPr>
        <w:pStyle w:val="a5"/>
        <w:numPr>
          <w:ilvl w:val="1"/>
          <w:numId w:val="57"/>
        </w:numPr>
        <w:tabs>
          <w:tab w:val="left" w:pos="1025"/>
        </w:tabs>
        <w:ind w:left="567" w:right="-18" w:firstLine="0"/>
        <w:rPr>
          <w:sz w:val="28"/>
        </w:rPr>
      </w:pPr>
      <w:r>
        <w:rPr>
          <w:sz w:val="28"/>
        </w:rPr>
        <w:t>рассказывать о художественной культуре в исламской традиции, религи-</w:t>
      </w:r>
      <w:r>
        <w:rPr>
          <w:spacing w:val="1"/>
          <w:sz w:val="28"/>
        </w:rPr>
        <w:t xml:space="preserve"> </w:t>
      </w:r>
      <w:r>
        <w:rPr>
          <w:sz w:val="28"/>
        </w:rPr>
        <w:t>озных напевах, каллиграфии, архитектуре, книжной миниатюре, религиозной</w:t>
      </w:r>
      <w:r>
        <w:rPr>
          <w:spacing w:val="1"/>
          <w:sz w:val="28"/>
        </w:rPr>
        <w:t xml:space="preserve"> </w:t>
      </w:r>
      <w:r>
        <w:rPr>
          <w:sz w:val="28"/>
        </w:rPr>
        <w:t>атрибутике,</w:t>
      </w:r>
      <w:r>
        <w:rPr>
          <w:spacing w:val="2"/>
          <w:sz w:val="28"/>
        </w:rPr>
        <w:t xml:space="preserve"> </w:t>
      </w:r>
      <w:r>
        <w:rPr>
          <w:sz w:val="28"/>
        </w:rPr>
        <w:t>одежде;</w:t>
      </w:r>
    </w:p>
    <w:p w:rsidR="003A51F5" w:rsidRDefault="00704939" w:rsidP="00D42117">
      <w:pPr>
        <w:pStyle w:val="a5"/>
        <w:numPr>
          <w:ilvl w:val="1"/>
          <w:numId w:val="57"/>
        </w:numPr>
        <w:tabs>
          <w:tab w:val="left" w:pos="1025"/>
        </w:tabs>
        <w:ind w:left="567" w:right="-18" w:firstLine="0"/>
        <w:rPr>
          <w:sz w:val="28"/>
        </w:rPr>
      </w:pPr>
      <w:r>
        <w:rPr>
          <w:sz w:val="28"/>
        </w:rPr>
        <w:t>излагать основные исторические сведения о возникновении исламской</w:t>
      </w:r>
      <w:r>
        <w:rPr>
          <w:spacing w:val="1"/>
          <w:sz w:val="28"/>
        </w:rPr>
        <w:t xml:space="preserve"> </w:t>
      </w:r>
      <w:r>
        <w:rPr>
          <w:sz w:val="28"/>
        </w:rPr>
        <w:t>религиозной традиции в России, своими словами объяснять роль ислама в ста-</w:t>
      </w:r>
      <w:r>
        <w:rPr>
          <w:spacing w:val="1"/>
          <w:sz w:val="28"/>
        </w:rPr>
        <w:t xml:space="preserve"> </w:t>
      </w:r>
      <w:r>
        <w:rPr>
          <w:sz w:val="28"/>
        </w:rPr>
        <w:t>новлении культуры народов России, российской культуры и государственно-</w:t>
      </w:r>
      <w:r>
        <w:rPr>
          <w:spacing w:val="1"/>
          <w:sz w:val="28"/>
        </w:rPr>
        <w:t xml:space="preserve"> </w:t>
      </w:r>
      <w:r>
        <w:rPr>
          <w:sz w:val="28"/>
        </w:rPr>
        <w:t>сти;</w:t>
      </w:r>
    </w:p>
    <w:p w:rsidR="003A51F5" w:rsidRDefault="00704939" w:rsidP="00D42117">
      <w:pPr>
        <w:pStyle w:val="a5"/>
        <w:numPr>
          <w:ilvl w:val="1"/>
          <w:numId w:val="57"/>
        </w:numPr>
        <w:tabs>
          <w:tab w:val="left" w:pos="1025"/>
        </w:tabs>
        <w:ind w:left="567" w:right="-18" w:firstLine="0"/>
        <w:rPr>
          <w:sz w:val="28"/>
        </w:rPr>
      </w:pPr>
      <w:r>
        <w:rPr>
          <w:sz w:val="28"/>
        </w:rPr>
        <w:t>первоначальный опыт поисковой, проектной деятельности по изучению</w:t>
      </w:r>
      <w:r>
        <w:rPr>
          <w:spacing w:val="1"/>
          <w:sz w:val="28"/>
        </w:rPr>
        <w:t xml:space="preserve"> </w:t>
      </w:r>
      <w:r>
        <w:rPr>
          <w:sz w:val="28"/>
        </w:rPr>
        <w:t>исламского исторического и культурного наследия в своей местности, регионе</w:t>
      </w:r>
      <w:r>
        <w:rPr>
          <w:spacing w:val="1"/>
          <w:sz w:val="28"/>
        </w:rPr>
        <w:t xml:space="preserve"> </w:t>
      </w:r>
      <w:r>
        <w:rPr>
          <w:sz w:val="28"/>
        </w:rPr>
        <w:t>(мечети, медресе, памятные и святые места), оформлению и представлению её</w:t>
      </w:r>
      <w:r>
        <w:rPr>
          <w:spacing w:val="1"/>
          <w:sz w:val="28"/>
        </w:rPr>
        <w:t xml:space="preserve"> </w:t>
      </w:r>
      <w:r>
        <w:rPr>
          <w:sz w:val="28"/>
        </w:rPr>
        <w:t>результатов;</w:t>
      </w:r>
    </w:p>
    <w:p w:rsidR="003A51F5" w:rsidRDefault="00704939" w:rsidP="00D42117">
      <w:pPr>
        <w:pStyle w:val="a5"/>
        <w:numPr>
          <w:ilvl w:val="1"/>
          <w:numId w:val="57"/>
        </w:numPr>
        <w:tabs>
          <w:tab w:val="left" w:pos="1025"/>
        </w:tabs>
        <w:ind w:left="567" w:right="-18" w:firstLine="0"/>
        <w:rPr>
          <w:sz w:val="28"/>
        </w:rPr>
      </w:pPr>
      <w:r>
        <w:rPr>
          <w:sz w:val="28"/>
        </w:rPr>
        <w:t>приводить примеры нравственных поступков, совершаемых с опорой на</w:t>
      </w:r>
      <w:r>
        <w:rPr>
          <w:spacing w:val="1"/>
          <w:sz w:val="28"/>
        </w:rPr>
        <w:t xml:space="preserve"> </w:t>
      </w:r>
      <w:r>
        <w:rPr>
          <w:sz w:val="28"/>
        </w:rPr>
        <w:t>этические нормы религиозной культуры и внутреннюю установку личности по-</w:t>
      </w:r>
      <w:r>
        <w:rPr>
          <w:spacing w:val="-67"/>
          <w:sz w:val="28"/>
        </w:rPr>
        <w:t xml:space="preserve"> </w:t>
      </w:r>
      <w:r>
        <w:rPr>
          <w:sz w:val="28"/>
        </w:rPr>
        <w:t>ступать согласно</w:t>
      </w:r>
      <w:r>
        <w:rPr>
          <w:spacing w:val="-3"/>
          <w:sz w:val="28"/>
        </w:rPr>
        <w:t xml:space="preserve"> </w:t>
      </w:r>
      <w:r>
        <w:rPr>
          <w:sz w:val="28"/>
        </w:rPr>
        <w:t>своей</w:t>
      </w:r>
      <w:r>
        <w:rPr>
          <w:spacing w:val="-1"/>
          <w:sz w:val="28"/>
        </w:rPr>
        <w:t xml:space="preserve"> </w:t>
      </w:r>
      <w:r>
        <w:rPr>
          <w:sz w:val="28"/>
        </w:rPr>
        <w:t>совести;</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 (приводить примеры), понимание российского общенародного (общенаци-</w:t>
      </w:r>
      <w:r>
        <w:rPr>
          <w:spacing w:val="-67"/>
          <w:sz w:val="28"/>
        </w:rPr>
        <w:t xml:space="preserve"> </w:t>
      </w:r>
      <w:r>
        <w:rPr>
          <w:sz w:val="28"/>
        </w:rPr>
        <w:t>онального, гражданского) патриотизма, любви к Отечеству, нашей общей Ро-</w:t>
      </w:r>
      <w:r>
        <w:rPr>
          <w:spacing w:val="1"/>
          <w:sz w:val="28"/>
        </w:rPr>
        <w:t xml:space="preserve"> </w:t>
      </w:r>
      <w:r>
        <w:rPr>
          <w:sz w:val="28"/>
        </w:rPr>
        <w:t>дине - России; приводить примеры сотрудничества последователей традицион-</w:t>
      </w:r>
      <w:r>
        <w:rPr>
          <w:spacing w:val="1"/>
          <w:sz w:val="28"/>
        </w:rPr>
        <w:t xml:space="preserve"> </w:t>
      </w:r>
      <w:r>
        <w:rPr>
          <w:sz w:val="28"/>
        </w:rPr>
        <w:t>ных религий;</w:t>
      </w:r>
    </w:p>
    <w:p w:rsidR="003A51F5" w:rsidRDefault="00704939" w:rsidP="00D42117">
      <w:pPr>
        <w:pStyle w:val="a5"/>
        <w:numPr>
          <w:ilvl w:val="1"/>
          <w:numId w:val="57"/>
        </w:numPr>
        <w:tabs>
          <w:tab w:val="left" w:pos="1025"/>
        </w:tabs>
        <w:ind w:left="567" w:right="-18" w:firstLine="0"/>
        <w:rPr>
          <w:sz w:val="28"/>
        </w:rPr>
      </w:pPr>
      <w:r>
        <w:rPr>
          <w:sz w:val="28"/>
        </w:rPr>
        <w:t>называть традиционные религии в России (не менее трёх, кроме изучае-</w:t>
      </w:r>
      <w:r>
        <w:rPr>
          <w:spacing w:val="1"/>
          <w:sz w:val="28"/>
        </w:rPr>
        <w:t xml:space="preserve"> </w:t>
      </w:r>
      <w:r>
        <w:rPr>
          <w:sz w:val="28"/>
        </w:rPr>
        <w:t>мой), народы России, для которых традиционными религиями исторически яв-</w:t>
      </w:r>
      <w:r>
        <w:rPr>
          <w:spacing w:val="1"/>
          <w:sz w:val="28"/>
        </w:rPr>
        <w:t xml:space="preserve"> </w:t>
      </w:r>
      <w:r>
        <w:rPr>
          <w:sz w:val="28"/>
        </w:rPr>
        <w:t>ляются</w:t>
      </w:r>
      <w:r>
        <w:rPr>
          <w:spacing w:val="-1"/>
          <w:sz w:val="28"/>
        </w:rPr>
        <w:t xml:space="preserve"> </w:t>
      </w:r>
      <w:r>
        <w:rPr>
          <w:sz w:val="28"/>
        </w:rPr>
        <w:t>православие,</w:t>
      </w:r>
      <w:r>
        <w:rPr>
          <w:spacing w:val="3"/>
          <w:sz w:val="28"/>
        </w:rPr>
        <w:t xml:space="preserve"> </w:t>
      </w:r>
      <w:r>
        <w:rPr>
          <w:sz w:val="28"/>
        </w:rPr>
        <w:t>ислам,</w:t>
      </w:r>
      <w:r>
        <w:rPr>
          <w:spacing w:val="2"/>
          <w:sz w:val="28"/>
        </w:rPr>
        <w:t xml:space="preserve"> </w:t>
      </w:r>
      <w:r>
        <w:rPr>
          <w:sz w:val="28"/>
        </w:rPr>
        <w:t>буддизм,</w:t>
      </w:r>
      <w:r>
        <w:rPr>
          <w:spacing w:val="3"/>
          <w:sz w:val="28"/>
        </w:rPr>
        <w:t xml:space="preserve"> </w:t>
      </w:r>
      <w:r>
        <w:rPr>
          <w:sz w:val="28"/>
        </w:rPr>
        <w:t>иудаизм;</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 человеческой жизни в исламской духовно-нравственной культуре, тради-</w:t>
      </w:r>
      <w:r>
        <w:rPr>
          <w:spacing w:val="1"/>
          <w:sz w:val="28"/>
        </w:rPr>
        <w:t xml:space="preserve"> </w:t>
      </w:r>
      <w:r>
        <w:rPr>
          <w:sz w:val="28"/>
        </w:rPr>
        <w:t>ции.</w:t>
      </w:r>
    </w:p>
    <w:p w:rsidR="003A51F5" w:rsidRDefault="003A51F5" w:rsidP="001F168F">
      <w:pPr>
        <w:pStyle w:val="a3"/>
        <w:spacing w:before="4"/>
        <w:ind w:left="567" w:right="-18" w:firstLine="0"/>
        <w:jc w:val="left"/>
      </w:pPr>
    </w:p>
    <w:p w:rsidR="003A51F5" w:rsidRDefault="00704939" w:rsidP="001F168F">
      <w:pPr>
        <w:pStyle w:val="1"/>
        <w:spacing w:line="240" w:lineRule="auto"/>
        <w:ind w:left="567" w:right="-18"/>
      </w:pPr>
      <w:r>
        <w:t>Модуль</w:t>
      </w:r>
      <w:r>
        <w:rPr>
          <w:spacing w:val="-3"/>
        </w:rPr>
        <w:t xml:space="preserve"> </w:t>
      </w:r>
      <w:r>
        <w:t>«Основы</w:t>
      </w:r>
      <w:r>
        <w:rPr>
          <w:spacing w:val="-1"/>
        </w:rPr>
        <w:t xml:space="preserve"> </w:t>
      </w:r>
      <w:r>
        <w:t>буддийской</w:t>
      </w:r>
      <w:r>
        <w:rPr>
          <w:spacing w:val="-3"/>
        </w:rPr>
        <w:t xml:space="preserve"> </w:t>
      </w:r>
      <w:r>
        <w:t>культуры»</w:t>
      </w:r>
    </w:p>
    <w:p w:rsidR="003A51F5" w:rsidRDefault="00704939" w:rsidP="001F168F">
      <w:pPr>
        <w:pStyle w:val="2"/>
        <w:spacing w:before="2" w:line="321" w:lineRule="exact"/>
        <w:ind w:left="567" w:right="-18"/>
      </w:pPr>
      <w:r>
        <w:t>Предметные</w:t>
      </w:r>
      <w:r>
        <w:rPr>
          <w:spacing w:val="1"/>
        </w:rPr>
        <w:t xml:space="preserve"> </w:t>
      </w:r>
      <w:r>
        <w:t>результаты</w:t>
      </w:r>
      <w:r>
        <w:rPr>
          <w:spacing w:val="4"/>
        </w:rPr>
        <w:t xml:space="preserve"> </w:t>
      </w:r>
      <w:r>
        <w:t>освоения</w:t>
      </w:r>
      <w:r>
        <w:rPr>
          <w:spacing w:val="2"/>
        </w:rPr>
        <w:t xml:space="preserve"> </w:t>
      </w:r>
      <w:r>
        <w:t>образовательной</w:t>
      </w:r>
      <w:r>
        <w:rPr>
          <w:spacing w:val="3"/>
        </w:rPr>
        <w:t xml:space="preserve"> </w:t>
      </w:r>
      <w:r>
        <w:t>программы</w:t>
      </w:r>
      <w:r>
        <w:rPr>
          <w:spacing w:val="3"/>
        </w:rPr>
        <w:t xml:space="preserve"> </w:t>
      </w:r>
      <w:r>
        <w:t>модуля</w:t>
      </w:r>
    </w:p>
    <w:p w:rsidR="003A51F5" w:rsidRDefault="00704939" w:rsidP="001F168F">
      <w:pPr>
        <w:spacing w:line="318" w:lineRule="exact"/>
        <w:ind w:left="567" w:right="-18"/>
        <w:jc w:val="both"/>
        <w:rPr>
          <w:b/>
          <w:i/>
          <w:sz w:val="28"/>
        </w:rPr>
      </w:pPr>
      <w:r>
        <w:rPr>
          <w:b/>
          <w:i/>
          <w:sz w:val="28"/>
        </w:rPr>
        <w:t>«Основы</w:t>
      </w:r>
      <w:r>
        <w:rPr>
          <w:b/>
          <w:i/>
          <w:spacing w:val="2"/>
          <w:sz w:val="28"/>
        </w:rPr>
        <w:t xml:space="preserve"> </w:t>
      </w:r>
      <w:r>
        <w:rPr>
          <w:b/>
          <w:i/>
          <w:sz w:val="28"/>
        </w:rPr>
        <w:t>буддийской культуры»</w:t>
      </w:r>
      <w:r>
        <w:rPr>
          <w:b/>
          <w:i/>
          <w:spacing w:val="-7"/>
          <w:sz w:val="28"/>
        </w:rPr>
        <w:t xml:space="preserve"> </w:t>
      </w:r>
      <w:r>
        <w:rPr>
          <w:b/>
          <w:i/>
          <w:sz w:val="28"/>
        </w:rPr>
        <w:t>отражают</w:t>
      </w:r>
      <w:r>
        <w:rPr>
          <w:b/>
          <w:i/>
          <w:spacing w:val="-2"/>
          <w:sz w:val="28"/>
        </w:rPr>
        <w:t xml:space="preserve"> </w:t>
      </w:r>
      <w:r>
        <w:rPr>
          <w:b/>
          <w:i/>
          <w:sz w:val="28"/>
        </w:rPr>
        <w:t>сформированность</w:t>
      </w:r>
      <w:r>
        <w:rPr>
          <w:b/>
          <w:i/>
          <w:spacing w:val="-7"/>
          <w:sz w:val="28"/>
        </w:rPr>
        <w:t xml:space="preserve"> </w:t>
      </w:r>
      <w:r>
        <w:rPr>
          <w:b/>
          <w:i/>
          <w:sz w:val="28"/>
        </w:rPr>
        <w:t>умений:</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первоначальное понимание сущности духов-</w:t>
      </w:r>
      <w:r>
        <w:rPr>
          <w:spacing w:val="1"/>
          <w:sz w:val="28"/>
        </w:rPr>
        <w:t xml:space="preserve"> </w:t>
      </w:r>
      <w:r>
        <w:rPr>
          <w:sz w:val="28"/>
        </w:rPr>
        <w:t>ного развития как осознания и усвоения человеком значимых для жизни пред-</w:t>
      </w:r>
      <w:r>
        <w:rPr>
          <w:spacing w:val="1"/>
          <w:sz w:val="28"/>
        </w:rPr>
        <w:t xml:space="preserve"> </w:t>
      </w:r>
      <w:r>
        <w:rPr>
          <w:sz w:val="28"/>
        </w:rPr>
        <w:t>ставлений</w:t>
      </w:r>
      <w:r>
        <w:rPr>
          <w:spacing w:val="2"/>
          <w:sz w:val="28"/>
        </w:rPr>
        <w:t xml:space="preserve"> </w:t>
      </w:r>
      <w:r>
        <w:rPr>
          <w:sz w:val="28"/>
        </w:rPr>
        <w:t>о</w:t>
      </w:r>
      <w:r>
        <w:rPr>
          <w:spacing w:val="-4"/>
          <w:sz w:val="28"/>
        </w:rPr>
        <w:t xml:space="preserve"> </w:t>
      </w:r>
      <w:r>
        <w:rPr>
          <w:sz w:val="28"/>
        </w:rPr>
        <w:t>себе,</w:t>
      </w:r>
      <w:r>
        <w:rPr>
          <w:spacing w:val="3"/>
          <w:sz w:val="28"/>
        </w:rPr>
        <w:t xml:space="preserve"> </w:t>
      </w:r>
      <w:r>
        <w:rPr>
          <w:sz w:val="28"/>
        </w:rPr>
        <w:t>людях,</w:t>
      </w:r>
      <w:r>
        <w:rPr>
          <w:spacing w:val="1"/>
          <w:sz w:val="28"/>
        </w:rPr>
        <w:t xml:space="preserve"> </w:t>
      </w:r>
      <w:r>
        <w:rPr>
          <w:sz w:val="28"/>
        </w:rPr>
        <w:t>окружающей действительности;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выражать своими словами понимание значимости нравственного самосо-</w:t>
      </w:r>
      <w:r>
        <w:rPr>
          <w:spacing w:val="1"/>
          <w:sz w:val="28"/>
        </w:rPr>
        <w:t xml:space="preserve"> </w:t>
      </w:r>
      <w:r>
        <w:rPr>
          <w:sz w:val="28"/>
        </w:rPr>
        <w:t>вершенствования</w:t>
      </w:r>
      <w:r>
        <w:rPr>
          <w:spacing w:val="-4"/>
          <w:sz w:val="28"/>
        </w:rPr>
        <w:t xml:space="preserve"> </w:t>
      </w:r>
      <w:r>
        <w:rPr>
          <w:sz w:val="28"/>
        </w:rPr>
        <w:t>и</w:t>
      </w:r>
      <w:r>
        <w:rPr>
          <w:spacing w:val="-4"/>
          <w:sz w:val="28"/>
        </w:rPr>
        <w:t xml:space="preserve"> </w:t>
      </w:r>
      <w:r>
        <w:rPr>
          <w:sz w:val="28"/>
        </w:rPr>
        <w:t>роли</w:t>
      </w:r>
      <w:r>
        <w:rPr>
          <w:spacing w:val="-3"/>
          <w:sz w:val="28"/>
        </w:rPr>
        <w:t xml:space="preserve"> </w:t>
      </w:r>
      <w:r>
        <w:rPr>
          <w:sz w:val="28"/>
        </w:rPr>
        <w:t>в</w:t>
      </w:r>
      <w:r>
        <w:rPr>
          <w:spacing w:val="-2"/>
          <w:sz w:val="28"/>
        </w:rPr>
        <w:t xml:space="preserve"> </w:t>
      </w:r>
      <w:r>
        <w:rPr>
          <w:sz w:val="28"/>
        </w:rPr>
        <w:t>этом</w:t>
      </w:r>
      <w:r>
        <w:rPr>
          <w:spacing w:val="-3"/>
          <w:sz w:val="28"/>
        </w:rPr>
        <w:t xml:space="preserve"> </w:t>
      </w:r>
      <w:r>
        <w:rPr>
          <w:sz w:val="28"/>
        </w:rPr>
        <w:t>личных</w:t>
      </w:r>
      <w:r>
        <w:rPr>
          <w:spacing w:val="2"/>
          <w:sz w:val="28"/>
        </w:rPr>
        <w:t xml:space="preserve"> </w:t>
      </w:r>
      <w:r>
        <w:rPr>
          <w:sz w:val="28"/>
        </w:rPr>
        <w:t>усилий</w:t>
      </w:r>
      <w:r>
        <w:rPr>
          <w:spacing w:val="-4"/>
          <w:sz w:val="28"/>
        </w:rPr>
        <w:t xml:space="preserve"> </w:t>
      </w:r>
      <w:r>
        <w:rPr>
          <w:sz w:val="28"/>
        </w:rPr>
        <w:t>человека,</w:t>
      </w:r>
      <w:r>
        <w:rPr>
          <w:spacing w:val="-1"/>
          <w:sz w:val="28"/>
        </w:rPr>
        <w:t xml:space="preserve"> </w:t>
      </w:r>
      <w:r>
        <w:rPr>
          <w:sz w:val="28"/>
        </w:rPr>
        <w:t>приводить</w:t>
      </w:r>
      <w:r>
        <w:rPr>
          <w:spacing w:val="-2"/>
          <w:sz w:val="28"/>
        </w:rPr>
        <w:t xml:space="preserve"> </w:t>
      </w:r>
      <w:r>
        <w:rPr>
          <w:sz w:val="28"/>
        </w:rPr>
        <w:t>примеры;</w:t>
      </w:r>
    </w:p>
    <w:p w:rsidR="003A51F5" w:rsidRDefault="00704939" w:rsidP="00D42117">
      <w:pPr>
        <w:pStyle w:val="a5"/>
        <w:numPr>
          <w:ilvl w:val="1"/>
          <w:numId w:val="57"/>
        </w:numPr>
        <w:tabs>
          <w:tab w:val="left" w:pos="1025"/>
        </w:tabs>
        <w:ind w:left="567" w:right="-18" w:firstLine="0"/>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 и нравственных ценностей, духовно-нравственной культуры народов</w:t>
      </w:r>
      <w:r>
        <w:rPr>
          <w:spacing w:val="1"/>
          <w:sz w:val="28"/>
        </w:rPr>
        <w:t xml:space="preserve"> </w:t>
      </w:r>
      <w:r>
        <w:rPr>
          <w:sz w:val="28"/>
        </w:rPr>
        <w:t>России,</w:t>
      </w:r>
      <w:r>
        <w:rPr>
          <w:spacing w:val="1"/>
          <w:sz w:val="28"/>
        </w:rPr>
        <w:t xml:space="preserve"> </w:t>
      </w:r>
      <w:r>
        <w:rPr>
          <w:sz w:val="28"/>
        </w:rPr>
        <w:t>российского общества как источника и основы духовного развития,</w:t>
      </w:r>
      <w:r>
        <w:rPr>
          <w:spacing w:val="1"/>
          <w:sz w:val="28"/>
        </w:rPr>
        <w:t xml:space="preserve"> </w:t>
      </w:r>
      <w:r>
        <w:rPr>
          <w:sz w:val="28"/>
        </w:rPr>
        <w:t>нравственного</w:t>
      </w:r>
      <w:r>
        <w:rPr>
          <w:spacing w:val="-4"/>
          <w:sz w:val="28"/>
        </w:rPr>
        <w:t xml:space="preserve"> </w:t>
      </w:r>
      <w:r>
        <w:rPr>
          <w:sz w:val="28"/>
        </w:rPr>
        <w:t>совершенствования;</w:t>
      </w:r>
    </w:p>
    <w:p w:rsidR="003A51F5" w:rsidRDefault="00704939" w:rsidP="00D42117">
      <w:pPr>
        <w:pStyle w:val="a5"/>
        <w:numPr>
          <w:ilvl w:val="1"/>
          <w:numId w:val="57"/>
        </w:numPr>
        <w:tabs>
          <w:tab w:val="left" w:pos="1025"/>
        </w:tabs>
        <w:spacing w:before="67"/>
        <w:ind w:left="567" w:right="-18" w:firstLine="0"/>
        <w:rPr>
          <w:sz w:val="28"/>
        </w:rPr>
      </w:pPr>
      <w:r>
        <w:rPr>
          <w:sz w:val="28"/>
        </w:rPr>
        <w:t>рассказывать о нравственных заповедях, нормах буддийской религиозной</w:t>
      </w:r>
      <w:r>
        <w:rPr>
          <w:spacing w:val="-67"/>
          <w:sz w:val="28"/>
        </w:rPr>
        <w:t xml:space="preserve"> </w:t>
      </w:r>
      <w:r>
        <w:rPr>
          <w:sz w:val="28"/>
        </w:rPr>
        <w:t>морали, их значении в выстраивании отношений в семье, между людьми, в об-</w:t>
      </w:r>
      <w:r>
        <w:rPr>
          <w:spacing w:val="1"/>
          <w:sz w:val="28"/>
        </w:rPr>
        <w:t xml:space="preserve"> </w:t>
      </w:r>
      <w:r>
        <w:rPr>
          <w:sz w:val="28"/>
        </w:rPr>
        <w:t>щении</w:t>
      </w:r>
      <w:r>
        <w:rPr>
          <w:spacing w:val="-2"/>
          <w:sz w:val="28"/>
        </w:rPr>
        <w:t xml:space="preserve"> </w:t>
      </w:r>
      <w:r>
        <w:rPr>
          <w:sz w:val="28"/>
        </w:rPr>
        <w:t>и</w:t>
      </w:r>
      <w:r>
        <w:rPr>
          <w:spacing w:val="-1"/>
          <w:sz w:val="28"/>
        </w:rPr>
        <w:t xml:space="preserve"> </w:t>
      </w:r>
      <w:r>
        <w:rPr>
          <w:sz w:val="28"/>
        </w:rPr>
        <w:t>деятельности;</w:t>
      </w:r>
    </w:p>
    <w:p w:rsidR="003A51F5" w:rsidRDefault="00704939" w:rsidP="00D42117">
      <w:pPr>
        <w:pStyle w:val="a5"/>
        <w:numPr>
          <w:ilvl w:val="1"/>
          <w:numId w:val="57"/>
        </w:numPr>
        <w:tabs>
          <w:tab w:val="left" w:pos="1025"/>
        </w:tabs>
        <w:spacing w:before="2"/>
        <w:ind w:left="567" w:right="-18" w:firstLine="0"/>
        <w:rPr>
          <w:sz w:val="28"/>
        </w:rPr>
      </w:pPr>
      <w:r>
        <w:rPr>
          <w:sz w:val="28"/>
        </w:rPr>
        <w:t>раскрывать основное содержание нравственных категорий в буддийской</w:t>
      </w:r>
      <w:r>
        <w:rPr>
          <w:spacing w:val="1"/>
          <w:sz w:val="28"/>
        </w:rPr>
        <w:t xml:space="preserve"> </w:t>
      </w:r>
      <w:r>
        <w:rPr>
          <w:sz w:val="28"/>
        </w:rPr>
        <w:t>культуре, традиции (сострадание, милосердие, любовь, ответственность, благие</w:t>
      </w:r>
      <w:r>
        <w:rPr>
          <w:spacing w:val="-67"/>
          <w:sz w:val="28"/>
        </w:rPr>
        <w:t xml:space="preserve"> </w:t>
      </w:r>
      <w:r>
        <w:rPr>
          <w:sz w:val="28"/>
        </w:rPr>
        <w:t>и неблагие деяния, освобождение, борьба с неведением, уверенность в себе, по-</w:t>
      </w:r>
      <w:r>
        <w:rPr>
          <w:spacing w:val="-67"/>
          <w:sz w:val="28"/>
        </w:rPr>
        <w:t xml:space="preserve"> </w:t>
      </w:r>
      <w:r>
        <w:rPr>
          <w:sz w:val="28"/>
        </w:rPr>
        <w:t>стоянство перемен, внимательность); основных идей (учения) Будды о сущно-</w:t>
      </w:r>
      <w:r>
        <w:rPr>
          <w:spacing w:val="1"/>
          <w:sz w:val="28"/>
        </w:rPr>
        <w:t xml:space="preserve"> </w:t>
      </w:r>
      <w:r>
        <w:rPr>
          <w:sz w:val="28"/>
        </w:rPr>
        <w:t>сти человеческой жизни, цикличности и значения сансары; понимание лично-</w:t>
      </w:r>
      <w:r>
        <w:rPr>
          <w:spacing w:val="1"/>
          <w:sz w:val="28"/>
        </w:rPr>
        <w:t xml:space="preserve"> </w:t>
      </w:r>
      <w:r>
        <w:rPr>
          <w:sz w:val="28"/>
        </w:rPr>
        <w:t>сти как совокупности всех поступков; значение понятий «правильное воззре-</w:t>
      </w:r>
      <w:r>
        <w:rPr>
          <w:spacing w:val="1"/>
          <w:sz w:val="28"/>
        </w:rPr>
        <w:t xml:space="preserve"> </w:t>
      </w:r>
      <w:r>
        <w:rPr>
          <w:sz w:val="28"/>
        </w:rPr>
        <w:t>ние»</w:t>
      </w:r>
      <w:r>
        <w:rPr>
          <w:spacing w:val="-8"/>
          <w:sz w:val="28"/>
        </w:rPr>
        <w:t xml:space="preserve"> </w:t>
      </w:r>
      <w:r>
        <w:rPr>
          <w:sz w:val="28"/>
        </w:rPr>
        <w:t>и</w:t>
      </w:r>
      <w:r>
        <w:rPr>
          <w:spacing w:val="3"/>
          <w:sz w:val="28"/>
        </w:rPr>
        <w:t xml:space="preserve"> </w:t>
      </w:r>
      <w:r>
        <w:rPr>
          <w:sz w:val="28"/>
        </w:rPr>
        <w:t>«правильное</w:t>
      </w:r>
      <w:r>
        <w:rPr>
          <w:spacing w:val="-3"/>
          <w:sz w:val="28"/>
        </w:rPr>
        <w:t xml:space="preserve"> </w:t>
      </w:r>
      <w:r>
        <w:rPr>
          <w:sz w:val="28"/>
        </w:rPr>
        <w:t>действие»;</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первоначальный опыт осмысления и нравственной оценки поступков, по-</w:t>
      </w:r>
      <w:r>
        <w:rPr>
          <w:spacing w:val="-67"/>
          <w:sz w:val="28"/>
        </w:rPr>
        <w:t xml:space="preserve"> </w:t>
      </w:r>
      <w:r>
        <w:rPr>
          <w:sz w:val="28"/>
        </w:rPr>
        <w:t>ведения</w:t>
      </w:r>
      <w:r>
        <w:rPr>
          <w:spacing w:val="-1"/>
          <w:sz w:val="28"/>
        </w:rPr>
        <w:t xml:space="preserve"> </w:t>
      </w:r>
      <w:r>
        <w:rPr>
          <w:sz w:val="28"/>
        </w:rPr>
        <w:t>(своих и</w:t>
      </w:r>
      <w:r>
        <w:rPr>
          <w:spacing w:val="-2"/>
          <w:sz w:val="28"/>
        </w:rPr>
        <w:t xml:space="preserve"> </w:t>
      </w:r>
      <w:r>
        <w:rPr>
          <w:sz w:val="28"/>
        </w:rPr>
        <w:t>других людей) с позиций</w:t>
      </w:r>
      <w:r>
        <w:rPr>
          <w:spacing w:val="-2"/>
          <w:sz w:val="28"/>
        </w:rPr>
        <w:t xml:space="preserve"> </w:t>
      </w:r>
      <w:r>
        <w:rPr>
          <w:sz w:val="28"/>
        </w:rPr>
        <w:t>буддийской</w:t>
      </w:r>
      <w:r>
        <w:rPr>
          <w:spacing w:val="-2"/>
          <w:sz w:val="28"/>
        </w:rPr>
        <w:t xml:space="preserve"> </w:t>
      </w:r>
      <w:r>
        <w:rPr>
          <w:sz w:val="28"/>
        </w:rPr>
        <w:t>этики;</w:t>
      </w:r>
    </w:p>
    <w:p w:rsidR="003A51F5" w:rsidRDefault="00704939" w:rsidP="00D42117">
      <w:pPr>
        <w:pStyle w:val="a5"/>
        <w:numPr>
          <w:ilvl w:val="1"/>
          <w:numId w:val="57"/>
        </w:numPr>
        <w:tabs>
          <w:tab w:val="left" w:pos="1025"/>
        </w:tabs>
        <w:ind w:left="567" w:right="-18" w:firstLine="0"/>
        <w:rPr>
          <w:sz w:val="28"/>
        </w:rPr>
      </w:pPr>
      <w:r>
        <w:rPr>
          <w:sz w:val="28"/>
        </w:rPr>
        <w:t>раскрывать своими словами первоначальные представления о мировоз-</w:t>
      </w:r>
      <w:r>
        <w:rPr>
          <w:spacing w:val="1"/>
          <w:sz w:val="28"/>
        </w:rPr>
        <w:t xml:space="preserve"> </w:t>
      </w:r>
      <w:r>
        <w:rPr>
          <w:sz w:val="28"/>
        </w:rPr>
        <w:t>зрении (картине мира) в буддийской культуре, учении о Будде (буддах), бод-</w:t>
      </w:r>
      <w:r>
        <w:rPr>
          <w:spacing w:val="1"/>
          <w:sz w:val="28"/>
        </w:rPr>
        <w:t xml:space="preserve"> </w:t>
      </w:r>
      <w:r>
        <w:rPr>
          <w:sz w:val="28"/>
        </w:rPr>
        <w:t>хисаттвах, Вселенной, человеке, обществе, сангхе, сансаре и нирване; понима-</w:t>
      </w:r>
      <w:r>
        <w:rPr>
          <w:spacing w:val="1"/>
          <w:sz w:val="28"/>
        </w:rPr>
        <w:t xml:space="preserve"> </w:t>
      </w:r>
      <w:r>
        <w:rPr>
          <w:sz w:val="28"/>
        </w:rPr>
        <w:t>ние ценности любой формы жизни как связанной с ценностью человеческой</w:t>
      </w:r>
      <w:r>
        <w:rPr>
          <w:spacing w:val="1"/>
          <w:sz w:val="28"/>
        </w:rPr>
        <w:t xml:space="preserve"> </w:t>
      </w:r>
      <w:r>
        <w:rPr>
          <w:sz w:val="28"/>
        </w:rPr>
        <w:t>жизни</w:t>
      </w:r>
      <w:r>
        <w:rPr>
          <w:spacing w:val="-2"/>
          <w:sz w:val="28"/>
        </w:rPr>
        <w:t xml:space="preserve"> </w:t>
      </w:r>
      <w:r>
        <w:rPr>
          <w:sz w:val="28"/>
        </w:rPr>
        <w:t>и</w:t>
      </w:r>
      <w:r>
        <w:rPr>
          <w:spacing w:val="-1"/>
          <w:sz w:val="28"/>
        </w:rPr>
        <w:t xml:space="preserve"> </w:t>
      </w:r>
      <w:r>
        <w:rPr>
          <w:sz w:val="28"/>
        </w:rPr>
        <w:t>бытия;</w:t>
      </w:r>
    </w:p>
    <w:p w:rsidR="003A51F5" w:rsidRDefault="00704939" w:rsidP="00D42117">
      <w:pPr>
        <w:pStyle w:val="a5"/>
        <w:numPr>
          <w:ilvl w:val="1"/>
          <w:numId w:val="57"/>
        </w:numPr>
        <w:tabs>
          <w:tab w:val="left" w:pos="1025"/>
        </w:tabs>
        <w:spacing w:line="237" w:lineRule="auto"/>
        <w:ind w:left="567" w:right="-18" w:firstLine="0"/>
        <w:rPr>
          <w:sz w:val="28"/>
        </w:rPr>
      </w:pPr>
      <w:r>
        <w:rPr>
          <w:sz w:val="28"/>
        </w:rPr>
        <w:t>рассказывать о буддийских писаниях, ламах, службах; смысле принятия,</w:t>
      </w:r>
      <w:r>
        <w:rPr>
          <w:spacing w:val="1"/>
          <w:sz w:val="28"/>
        </w:rPr>
        <w:t xml:space="preserve"> </w:t>
      </w:r>
      <w:r>
        <w:rPr>
          <w:sz w:val="28"/>
        </w:rPr>
        <w:t>восьмеричном</w:t>
      </w:r>
      <w:r>
        <w:rPr>
          <w:spacing w:val="-1"/>
          <w:sz w:val="28"/>
        </w:rPr>
        <w:t xml:space="preserve"> </w:t>
      </w:r>
      <w:r>
        <w:rPr>
          <w:sz w:val="28"/>
        </w:rPr>
        <w:t>пути</w:t>
      </w:r>
      <w:r>
        <w:rPr>
          <w:spacing w:val="-1"/>
          <w:sz w:val="28"/>
        </w:rPr>
        <w:t xml:space="preserve"> </w:t>
      </w:r>
      <w:r>
        <w:rPr>
          <w:sz w:val="28"/>
        </w:rPr>
        <w:t>и</w:t>
      </w:r>
      <w:r>
        <w:rPr>
          <w:spacing w:val="-1"/>
          <w:sz w:val="28"/>
        </w:rPr>
        <w:t xml:space="preserve"> </w:t>
      </w:r>
      <w:r>
        <w:rPr>
          <w:sz w:val="28"/>
        </w:rPr>
        <w:t>карме;</w:t>
      </w:r>
    </w:p>
    <w:p w:rsidR="003A51F5" w:rsidRDefault="00704939" w:rsidP="00D42117">
      <w:pPr>
        <w:pStyle w:val="a5"/>
        <w:numPr>
          <w:ilvl w:val="1"/>
          <w:numId w:val="57"/>
        </w:numPr>
        <w:tabs>
          <w:tab w:val="left" w:pos="1025"/>
        </w:tabs>
        <w:spacing w:before="1"/>
        <w:ind w:left="567" w:right="-18" w:firstLine="0"/>
        <w:rPr>
          <w:sz w:val="28"/>
        </w:rPr>
      </w:pPr>
      <w:r>
        <w:rPr>
          <w:sz w:val="28"/>
        </w:rPr>
        <w:t>рассказывать о назначении и устройстве буддийского храма, нормах по-</w:t>
      </w:r>
      <w:r>
        <w:rPr>
          <w:spacing w:val="1"/>
          <w:sz w:val="28"/>
        </w:rPr>
        <w:t xml:space="preserve"> </w:t>
      </w:r>
      <w:r>
        <w:rPr>
          <w:sz w:val="28"/>
        </w:rPr>
        <w:t>ведения</w:t>
      </w:r>
      <w:r>
        <w:rPr>
          <w:spacing w:val="-2"/>
          <w:sz w:val="28"/>
        </w:rPr>
        <w:t xml:space="preserve"> </w:t>
      </w:r>
      <w:r>
        <w:rPr>
          <w:sz w:val="28"/>
        </w:rPr>
        <w:t>в храме,</w:t>
      </w:r>
      <w:r>
        <w:rPr>
          <w:spacing w:val="2"/>
          <w:sz w:val="28"/>
        </w:rPr>
        <w:t xml:space="preserve"> </w:t>
      </w:r>
      <w:r>
        <w:rPr>
          <w:sz w:val="28"/>
        </w:rPr>
        <w:t>общения</w:t>
      </w:r>
      <w:r>
        <w:rPr>
          <w:spacing w:val="-1"/>
          <w:sz w:val="28"/>
        </w:rPr>
        <w:t xml:space="preserve"> </w:t>
      </w:r>
      <w:r>
        <w:rPr>
          <w:sz w:val="28"/>
        </w:rPr>
        <w:t>с мирскими</w:t>
      </w:r>
      <w:r>
        <w:rPr>
          <w:spacing w:val="-2"/>
          <w:sz w:val="28"/>
        </w:rPr>
        <w:t xml:space="preserve"> </w:t>
      </w:r>
      <w:r>
        <w:rPr>
          <w:sz w:val="28"/>
        </w:rPr>
        <w:t>последователями</w:t>
      </w:r>
      <w:r>
        <w:rPr>
          <w:spacing w:val="-2"/>
          <w:sz w:val="28"/>
        </w:rPr>
        <w:t xml:space="preserve"> </w:t>
      </w:r>
      <w:r>
        <w:rPr>
          <w:sz w:val="28"/>
        </w:rPr>
        <w:t>и</w:t>
      </w:r>
      <w:r>
        <w:rPr>
          <w:spacing w:val="-2"/>
          <w:sz w:val="28"/>
        </w:rPr>
        <w:t xml:space="preserve"> </w:t>
      </w:r>
      <w:r>
        <w:rPr>
          <w:sz w:val="28"/>
        </w:rPr>
        <w:t>ламами;</w:t>
      </w:r>
    </w:p>
    <w:p w:rsidR="003A51F5" w:rsidRDefault="00704939" w:rsidP="00D42117">
      <w:pPr>
        <w:pStyle w:val="a5"/>
        <w:numPr>
          <w:ilvl w:val="1"/>
          <w:numId w:val="57"/>
        </w:numPr>
        <w:tabs>
          <w:tab w:val="left" w:pos="1025"/>
        </w:tabs>
        <w:spacing w:before="1" w:line="321" w:lineRule="exact"/>
        <w:ind w:left="567" w:right="-18" w:firstLine="0"/>
        <w:rPr>
          <w:sz w:val="28"/>
        </w:rPr>
      </w:pPr>
      <w:r>
        <w:rPr>
          <w:sz w:val="28"/>
        </w:rPr>
        <w:t>рассказывать</w:t>
      </w:r>
      <w:r>
        <w:rPr>
          <w:spacing w:val="-3"/>
          <w:sz w:val="28"/>
        </w:rPr>
        <w:t xml:space="preserve"> </w:t>
      </w:r>
      <w:r>
        <w:rPr>
          <w:sz w:val="28"/>
        </w:rPr>
        <w:t>о</w:t>
      </w:r>
      <w:r>
        <w:rPr>
          <w:spacing w:val="-7"/>
          <w:sz w:val="28"/>
        </w:rPr>
        <w:t xml:space="preserve"> </w:t>
      </w:r>
      <w:r>
        <w:rPr>
          <w:sz w:val="28"/>
        </w:rPr>
        <w:t>праздниках</w:t>
      </w:r>
      <w:r>
        <w:rPr>
          <w:spacing w:val="-3"/>
          <w:sz w:val="28"/>
        </w:rPr>
        <w:t xml:space="preserve"> </w:t>
      </w:r>
      <w:r>
        <w:rPr>
          <w:sz w:val="28"/>
        </w:rPr>
        <w:t>в</w:t>
      </w:r>
      <w:r>
        <w:rPr>
          <w:spacing w:val="-3"/>
          <w:sz w:val="28"/>
        </w:rPr>
        <w:t xml:space="preserve"> </w:t>
      </w:r>
      <w:r>
        <w:rPr>
          <w:sz w:val="28"/>
        </w:rPr>
        <w:t>буддизме,</w:t>
      </w:r>
      <w:r>
        <w:rPr>
          <w:spacing w:val="-1"/>
          <w:sz w:val="28"/>
        </w:rPr>
        <w:t xml:space="preserve"> </w:t>
      </w:r>
      <w:r>
        <w:rPr>
          <w:sz w:val="28"/>
        </w:rPr>
        <w:t>аскезе;</w:t>
      </w:r>
    </w:p>
    <w:p w:rsidR="003A51F5" w:rsidRDefault="00704939" w:rsidP="00D42117">
      <w:pPr>
        <w:pStyle w:val="a5"/>
        <w:numPr>
          <w:ilvl w:val="1"/>
          <w:numId w:val="57"/>
        </w:numPr>
        <w:tabs>
          <w:tab w:val="left" w:pos="1025"/>
        </w:tabs>
        <w:ind w:left="567" w:right="-18" w:firstLine="0"/>
        <w:rPr>
          <w:sz w:val="28"/>
        </w:rPr>
      </w:pPr>
      <w:r>
        <w:rPr>
          <w:sz w:val="28"/>
        </w:rPr>
        <w:t>раскрывать основное содержание норм отношений в буддийской семье,</w:t>
      </w:r>
      <w:r>
        <w:rPr>
          <w:spacing w:val="1"/>
          <w:sz w:val="28"/>
        </w:rPr>
        <w:t xml:space="preserve"> </w:t>
      </w:r>
      <w:r>
        <w:rPr>
          <w:sz w:val="28"/>
        </w:rPr>
        <w:t>обязанностей и ответственности членов семьи, отношении детей к отцу, мате-</w:t>
      </w:r>
      <w:r>
        <w:rPr>
          <w:spacing w:val="1"/>
          <w:sz w:val="28"/>
        </w:rPr>
        <w:t xml:space="preserve"> </w:t>
      </w:r>
      <w:r>
        <w:rPr>
          <w:sz w:val="28"/>
        </w:rPr>
        <w:t>ри, братьям и сёстрам, старшим по возрасту, предкам; буддийских семейных</w:t>
      </w:r>
      <w:r>
        <w:rPr>
          <w:spacing w:val="1"/>
          <w:sz w:val="28"/>
        </w:rPr>
        <w:t xml:space="preserve"> </w:t>
      </w:r>
      <w:r>
        <w:rPr>
          <w:sz w:val="28"/>
        </w:rPr>
        <w:t>ценностей;</w:t>
      </w:r>
    </w:p>
    <w:p w:rsidR="003A51F5" w:rsidRDefault="00704939" w:rsidP="00D42117">
      <w:pPr>
        <w:pStyle w:val="a5"/>
        <w:numPr>
          <w:ilvl w:val="1"/>
          <w:numId w:val="57"/>
        </w:numPr>
        <w:tabs>
          <w:tab w:val="left" w:pos="1025"/>
        </w:tabs>
        <w:spacing w:line="242" w:lineRule="auto"/>
        <w:ind w:left="567" w:right="-18" w:firstLine="0"/>
        <w:rPr>
          <w:sz w:val="28"/>
        </w:rPr>
      </w:pPr>
      <w:r>
        <w:rPr>
          <w:sz w:val="28"/>
        </w:rPr>
        <w:t>распознавать</w:t>
      </w:r>
      <w:r>
        <w:rPr>
          <w:spacing w:val="1"/>
          <w:sz w:val="28"/>
        </w:rPr>
        <w:t xml:space="preserve"> </w:t>
      </w:r>
      <w:r>
        <w:rPr>
          <w:sz w:val="28"/>
        </w:rPr>
        <w:t>буддийскую</w:t>
      </w:r>
      <w:r>
        <w:rPr>
          <w:spacing w:val="1"/>
          <w:sz w:val="28"/>
        </w:rPr>
        <w:t xml:space="preserve"> </w:t>
      </w:r>
      <w:r>
        <w:rPr>
          <w:sz w:val="28"/>
        </w:rPr>
        <w:t>символику,</w:t>
      </w:r>
      <w:r>
        <w:rPr>
          <w:spacing w:val="1"/>
          <w:sz w:val="28"/>
        </w:rPr>
        <w:t xml:space="preserve"> </w:t>
      </w:r>
      <w:r>
        <w:rPr>
          <w:sz w:val="28"/>
        </w:rPr>
        <w:t>объяснять</w:t>
      </w:r>
      <w:r>
        <w:rPr>
          <w:spacing w:val="1"/>
          <w:sz w:val="28"/>
        </w:rPr>
        <w:t xml:space="preserve"> </w:t>
      </w:r>
      <w:r>
        <w:rPr>
          <w:sz w:val="28"/>
        </w:rPr>
        <w:t>своими</w:t>
      </w:r>
      <w:r>
        <w:rPr>
          <w:spacing w:val="1"/>
          <w:sz w:val="28"/>
        </w:rPr>
        <w:t xml:space="preserve"> </w:t>
      </w:r>
      <w:r>
        <w:rPr>
          <w:sz w:val="28"/>
        </w:rPr>
        <w:t>словами</w:t>
      </w:r>
      <w:r>
        <w:rPr>
          <w:spacing w:val="70"/>
          <w:sz w:val="28"/>
        </w:rPr>
        <w:t xml:space="preserve"> </w:t>
      </w:r>
      <w:r>
        <w:rPr>
          <w:sz w:val="28"/>
        </w:rPr>
        <w:t>её</w:t>
      </w:r>
      <w:r>
        <w:rPr>
          <w:spacing w:val="1"/>
          <w:sz w:val="28"/>
        </w:rPr>
        <w:t xml:space="preserve"> </w:t>
      </w:r>
      <w:r>
        <w:rPr>
          <w:sz w:val="28"/>
        </w:rPr>
        <w:t>смысл и</w:t>
      </w:r>
      <w:r>
        <w:rPr>
          <w:spacing w:val="-1"/>
          <w:sz w:val="28"/>
        </w:rPr>
        <w:t xml:space="preserve"> </w:t>
      </w:r>
      <w:r>
        <w:rPr>
          <w:sz w:val="28"/>
        </w:rPr>
        <w:t>значение</w:t>
      </w:r>
      <w:r>
        <w:rPr>
          <w:spacing w:val="-1"/>
          <w:sz w:val="28"/>
        </w:rPr>
        <w:t xml:space="preserve"> </w:t>
      </w:r>
      <w:r>
        <w:rPr>
          <w:sz w:val="28"/>
        </w:rPr>
        <w:t>в</w:t>
      </w:r>
      <w:r>
        <w:rPr>
          <w:spacing w:val="1"/>
          <w:sz w:val="28"/>
        </w:rPr>
        <w:t xml:space="preserve"> </w:t>
      </w:r>
      <w:r>
        <w:rPr>
          <w:sz w:val="28"/>
        </w:rPr>
        <w:t>буддийской</w:t>
      </w:r>
      <w:r>
        <w:rPr>
          <w:spacing w:val="-1"/>
          <w:sz w:val="28"/>
        </w:rPr>
        <w:t xml:space="preserve"> </w:t>
      </w:r>
      <w:r>
        <w:rPr>
          <w:sz w:val="28"/>
        </w:rPr>
        <w:t>культуре;</w:t>
      </w:r>
    </w:p>
    <w:p w:rsidR="003A51F5" w:rsidRDefault="00704939" w:rsidP="00D42117">
      <w:pPr>
        <w:pStyle w:val="a5"/>
        <w:numPr>
          <w:ilvl w:val="1"/>
          <w:numId w:val="57"/>
        </w:numPr>
        <w:tabs>
          <w:tab w:val="left" w:pos="1025"/>
        </w:tabs>
        <w:spacing w:line="316" w:lineRule="exact"/>
        <w:ind w:left="567" w:right="-18" w:firstLine="0"/>
        <w:rPr>
          <w:sz w:val="28"/>
        </w:rPr>
      </w:pPr>
      <w:r>
        <w:rPr>
          <w:sz w:val="28"/>
        </w:rPr>
        <w:t>рассказывать</w:t>
      </w:r>
      <w:r>
        <w:rPr>
          <w:spacing w:val="-3"/>
          <w:sz w:val="28"/>
        </w:rPr>
        <w:t xml:space="preserve"> </w:t>
      </w:r>
      <w:r>
        <w:rPr>
          <w:sz w:val="28"/>
        </w:rPr>
        <w:t>о</w:t>
      </w:r>
      <w:r>
        <w:rPr>
          <w:spacing w:val="-6"/>
          <w:sz w:val="28"/>
        </w:rPr>
        <w:t xml:space="preserve"> </w:t>
      </w:r>
      <w:r>
        <w:rPr>
          <w:sz w:val="28"/>
        </w:rPr>
        <w:t>художественной</w:t>
      </w:r>
      <w:r>
        <w:rPr>
          <w:spacing w:val="-4"/>
          <w:sz w:val="28"/>
        </w:rPr>
        <w:t xml:space="preserve"> </w:t>
      </w:r>
      <w:r>
        <w:rPr>
          <w:sz w:val="28"/>
        </w:rPr>
        <w:t>культуре</w:t>
      </w:r>
      <w:r>
        <w:rPr>
          <w:spacing w:val="-6"/>
          <w:sz w:val="28"/>
        </w:rPr>
        <w:t xml:space="preserve"> </w:t>
      </w:r>
      <w:r>
        <w:rPr>
          <w:sz w:val="28"/>
        </w:rPr>
        <w:t>в</w:t>
      </w:r>
      <w:r>
        <w:rPr>
          <w:spacing w:val="-3"/>
          <w:sz w:val="28"/>
        </w:rPr>
        <w:t xml:space="preserve"> </w:t>
      </w:r>
      <w:r>
        <w:rPr>
          <w:sz w:val="28"/>
        </w:rPr>
        <w:t>буддийской</w:t>
      </w:r>
      <w:r>
        <w:rPr>
          <w:spacing w:val="-3"/>
          <w:sz w:val="28"/>
        </w:rPr>
        <w:t xml:space="preserve"> </w:t>
      </w:r>
      <w:r>
        <w:rPr>
          <w:sz w:val="28"/>
        </w:rPr>
        <w:t>традиции;</w:t>
      </w:r>
    </w:p>
    <w:p w:rsidR="003A51F5" w:rsidRDefault="00704939" w:rsidP="00D42117">
      <w:pPr>
        <w:pStyle w:val="a5"/>
        <w:numPr>
          <w:ilvl w:val="1"/>
          <w:numId w:val="57"/>
        </w:numPr>
        <w:tabs>
          <w:tab w:val="left" w:pos="1025"/>
        </w:tabs>
        <w:spacing w:before="1"/>
        <w:ind w:left="567" w:right="-18" w:firstLine="0"/>
        <w:rPr>
          <w:sz w:val="28"/>
        </w:rPr>
      </w:pPr>
      <w:r>
        <w:rPr>
          <w:sz w:val="28"/>
        </w:rPr>
        <w:t>излагать основные исторические сведения о возникновении буддийской</w:t>
      </w:r>
      <w:r>
        <w:rPr>
          <w:spacing w:val="1"/>
          <w:sz w:val="28"/>
        </w:rPr>
        <w:t xml:space="preserve"> </w:t>
      </w:r>
      <w:r>
        <w:rPr>
          <w:sz w:val="28"/>
        </w:rPr>
        <w:t>религиозной традиции в истории и в России, своими словами объяснять роль</w:t>
      </w:r>
      <w:r>
        <w:rPr>
          <w:spacing w:val="1"/>
          <w:sz w:val="28"/>
        </w:rPr>
        <w:t xml:space="preserve"> </w:t>
      </w:r>
      <w:r>
        <w:rPr>
          <w:sz w:val="28"/>
        </w:rPr>
        <w:t>буддизма в становлении культуры народов России, российской культуры и гос-</w:t>
      </w:r>
      <w:r>
        <w:rPr>
          <w:spacing w:val="1"/>
          <w:sz w:val="28"/>
        </w:rPr>
        <w:t xml:space="preserve"> </w:t>
      </w:r>
      <w:r>
        <w:rPr>
          <w:sz w:val="28"/>
        </w:rPr>
        <w:t>ударственности;</w:t>
      </w:r>
    </w:p>
    <w:p w:rsidR="003A51F5" w:rsidRDefault="00704939" w:rsidP="00D42117">
      <w:pPr>
        <w:pStyle w:val="a5"/>
        <w:numPr>
          <w:ilvl w:val="1"/>
          <w:numId w:val="57"/>
        </w:numPr>
        <w:tabs>
          <w:tab w:val="left" w:pos="1025"/>
        </w:tabs>
        <w:ind w:left="567" w:right="-18" w:firstLine="0"/>
        <w:rPr>
          <w:sz w:val="28"/>
        </w:rPr>
      </w:pPr>
      <w:r>
        <w:rPr>
          <w:sz w:val="28"/>
        </w:rPr>
        <w:t>первоначальный опыт поисковой, проектной деятельности по изучению</w:t>
      </w:r>
      <w:r>
        <w:rPr>
          <w:spacing w:val="1"/>
          <w:sz w:val="28"/>
        </w:rPr>
        <w:t xml:space="preserve"> </w:t>
      </w:r>
      <w:r>
        <w:rPr>
          <w:sz w:val="28"/>
        </w:rPr>
        <w:t>буддийского исторического и культурного наследия в своей местности, регионе</w:t>
      </w:r>
      <w:r>
        <w:rPr>
          <w:spacing w:val="-67"/>
          <w:sz w:val="28"/>
        </w:rPr>
        <w:t xml:space="preserve"> </w:t>
      </w:r>
      <w:r>
        <w:rPr>
          <w:sz w:val="28"/>
        </w:rPr>
        <w:t>(храмы, монастыри, святыни, памятные и святые места), оформлению и пред-</w:t>
      </w:r>
      <w:r>
        <w:rPr>
          <w:spacing w:val="1"/>
          <w:sz w:val="28"/>
        </w:rPr>
        <w:t xml:space="preserve"> </w:t>
      </w:r>
      <w:r>
        <w:rPr>
          <w:sz w:val="28"/>
        </w:rPr>
        <w:t>ставлению</w:t>
      </w:r>
      <w:r>
        <w:rPr>
          <w:spacing w:val="3"/>
          <w:sz w:val="28"/>
        </w:rPr>
        <w:t xml:space="preserve"> </w:t>
      </w:r>
      <w:r>
        <w:rPr>
          <w:sz w:val="28"/>
        </w:rPr>
        <w:t>её</w:t>
      </w:r>
      <w:r>
        <w:rPr>
          <w:spacing w:val="-4"/>
          <w:sz w:val="28"/>
        </w:rPr>
        <w:t xml:space="preserve"> </w:t>
      </w:r>
      <w:r>
        <w:rPr>
          <w:sz w:val="28"/>
        </w:rPr>
        <w:t>результатов;</w:t>
      </w:r>
    </w:p>
    <w:p w:rsidR="003A51F5" w:rsidRDefault="00704939" w:rsidP="00D42117">
      <w:pPr>
        <w:pStyle w:val="a5"/>
        <w:numPr>
          <w:ilvl w:val="1"/>
          <w:numId w:val="57"/>
        </w:numPr>
        <w:tabs>
          <w:tab w:val="left" w:pos="1025"/>
        </w:tabs>
        <w:spacing w:before="1"/>
        <w:ind w:left="567" w:right="-18" w:firstLine="0"/>
        <w:rPr>
          <w:sz w:val="28"/>
        </w:rPr>
      </w:pPr>
      <w:r>
        <w:rPr>
          <w:sz w:val="28"/>
        </w:rPr>
        <w:t>приводить примеры нравственных поступков, совершаемых с опорой на</w:t>
      </w:r>
      <w:r>
        <w:rPr>
          <w:spacing w:val="1"/>
          <w:sz w:val="28"/>
        </w:rPr>
        <w:t xml:space="preserve"> </w:t>
      </w:r>
      <w:r>
        <w:rPr>
          <w:sz w:val="28"/>
        </w:rPr>
        <w:t>этические нормы религиозной культуры и внутреннюю установку личности,</w:t>
      </w:r>
      <w:r>
        <w:rPr>
          <w:spacing w:val="1"/>
          <w:sz w:val="28"/>
        </w:rPr>
        <w:t xml:space="preserve"> </w:t>
      </w:r>
      <w:r>
        <w:rPr>
          <w:sz w:val="28"/>
        </w:rPr>
        <w:t>поступать согласно</w:t>
      </w:r>
      <w:r>
        <w:rPr>
          <w:spacing w:val="-3"/>
          <w:sz w:val="28"/>
        </w:rPr>
        <w:t xml:space="preserve"> </w:t>
      </w:r>
      <w:r>
        <w:rPr>
          <w:sz w:val="28"/>
        </w:rPr>
        <w:t>своей</w:t>
      </w:r>
      <w:r>
        <w:rPr>
          <w:spacing w:val="-1"/>
          <w:sz w:val="28"/>
        </w:rPr>
        <w:t xml:space="preserve"> </w:t>
      </w:r>
      <w:r>
        <w:rPr>
          <w:sz w:val="28"/>
        </w:rPr>
        <w:t>совести;</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w:t>
      </w:r>
      <w:r>
        <w:rPr>
          <w:spacing w:val="1"/>
          <w:sz w:val="28"/>
        </w:rPr>
        <w:t xml:space="preserve"> </w:t>
      </w:r>
      <w:r>
        <w:rPr>
          <w:sz w:val="28"/>
        </w:rPr>
        <w:t>(приводить</w:t>
      </w:r>
      <w:r>
        <w:rPr>
          <w:spacing w:val="6"/>
          <w:sz w:val="28"/>
        </w:rPr>
        <w:t xml:space="preserve"> </w:t>
      </w:r>
      <w:r>
        <w:rPr>
          <w:sz w:val="28"/>
        </w:rPr>
        <w:t>примеры),</w:t>
      </w:r>
      <w:r>
        <w:rPr>
          <w:spacing w:val="7"/>
          <w:sz w:val="28"/>
        </w:rPr>
        <w:t xml:space="preserve"> </w:t>
      </w:r>
      <w:r>
        <w:rPr>
          <w:sz w:val="28"/>
        </w:rPr>
        <w:t>понимание</w:t>
      </w:r>
      <w:r>
        <w:rPr>
          <w:spacing w:val="1"/>
          <w:sz w:val="28"/>
        </w:rPr>
        <w:t xml:space="preserve"> </w:t>
      </w:r>
      <w:r>
        <w:rPr>
          <w:sz w:val="28"/>
        </w:rPr>
        <w:t>российского</w:t>
      </w:r>
      <w:r>
        <w:rPr>
          <w:spacing w:val="2"/>
          <w:sz w:val="28"/>
        </w:rPr>
        <w:t xml:space="preserve"> </w:t>
      </w:r>
      <w:r>
        <w:rPr>
          <w:sz w:val="28"/>
        </w:rPr>
        <w:t>общенародного</w:t>
      </w:r>
      <w:r>
        <w:rPr>
          <w:spacing w:val="1"/>
          <w:sz w:val="28"/>
        </w:rPr>
        <w:t xml:space="preserve"> </w:t>
      </w:r>
      <w:r>
        <w:rPr>
          <w:sz w:val="28"/>
        </w:rPr>
        <w:t>(общенаци-</w:t>
      </w:r>
    </w:p>
    <w:p w:rsidR="003A51F5" w:rsidRDefault="00704939" w:rsidP="001F168F">
      <w:pPr>
        <w:pStyle w:val="a3"/>
        <w:spacing w:before="67"/>
        <w:ind w:left="567" w:right="-18" w:firstLine="0"/>
      </w:pPr>
      <w:r>
        <w:t>онального, гражданского) патриотизма, любви к Отечеству, нашей общей Ро-</w:t>
      </w:r>
      <w:r>
        <w:rPr>
          <w:spacing w:val="1"/>
        </w:rPr>
        <w:t xml:space="preserve"> </w:t>
      </w:r>
      <w:r>
        <w:t>дине - России; приводить примеры сотрудничества последователей традицион-</w:t>
      </w:r>
      <w:r>
        <w:rPr>
          <w:spacing w:val="1"/>
        </w:rPr>
        <w:t xml:space="preserve"> </w:t>
      </w:r>
      <w:r>
        <w:t>ных религий;</w:t>
      </w:r>
    </w:p>
    <w:p w:rsidR="003A51F5" w:rsidRDefault="00704939" w:rsidP="00D42117">
      <w:pPr>
        <w:pStyle w:val="a5"/>
        <w:numPr>
          <w:ilvl w:val="1"/>
          <w:numId w:val="57"/>
        </w:numPr>
        <w:tabs>
          <w:tab w:val="left" w:pos="1025"/>
        </w:tabs>
        <w:spacing w:before="2"/>
        <w:ind w:left="567" w:right="-18" w:firstLine="0"/>
        <w:rPr>
          <w:sz w:val="28"/>
        </w:rPr>
      </w:pPr>
      <w:r>
        <w:rPr>
          <w:sz w:val="28"/>
        </w:rPr>
        <w:t>называть традиционные религии в России (не менее трёх, кроме изучае-</w:t>
      </w:r>
      <w:r>
        <w:rPr>
          <w:spacing w:val="1"/>
          <w:sz w:val="28"/>
        </w:rPr>
        <w:t xml:space="preserve"> </w:t>
      </w:r>
      <w:r>
        <w:rPr>
          <w:sz w:val="28"/>
        </w:rPr>
        <w:t>мой), народы России, для которых традиционными религиями исторически яв-</w:t>
      </w:r>
      <w:r>
        <w:rPr>
          <w:spacing w:val="1"/>
          <w:sz w:val="28"/>
        </w:rPr>
        <w:t xml:space="preserve"> </w:t>
      </w:r>
      <w:r>
        <w:rPr>
          <w:sz w:val="28"/>
        </w:rPr>
        <w:t>ляются</w:t>
      </w:r>
      <w:r>
        <w:rPr>
          <w:spacing w:val="-1"/>
          <w:sz w:val="28"/>
        </w:rPr>
        <w:t xml:space="preserve"> </w:t>
      </w:r>
      <w:r>
        <w:rPr>
          <w:sz w:val="28"/>
        </w:rPr>
        <w:t>православие,</w:t>
      </w:r>
      <w:r>
        <w:rPr>
          <w:spacing w:val="3"/>
          <w:sz w:val="28"/>
        </w:rPr>
        <w:t xml:space="preserve"> </w:t>
      </w:r>
      <w:r>
        <w:rPr>
          <w:sz w:val="28"/>
        </w:rPr>
        <w:t>ислам,</w:t>
      </w:r>
      <w:r>
        <w:rPr>
          <w:spacing w:val="2"/>
          <w:sz w:val="28"/>
        </w:rPr>
        <w:t xml:space="preserve"> </w:t>
      </w:r>
      <w:r>
        <w:rPr>
          <w:sz w:val="28"/>
        </w:rPr>
        <w:t>буддизм,</w:t>
      </w:r>
      <w:r>
        <w:rPr>
          <w:spacing w:val="3"/>
          <w:sz w:val="28"/>
        </w:rPr>
        <w:t xml:space="preserve"> </w:t>
      </w:r>
      <w:r>
        <w:rPr>
          <w:sz w:val="28"/>
        </w:rPr>
        <w:t>иудаизм;</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 человеческой жизни в буддийской духовно-нравственной культуре, тради-</w:t>
      </w:r>
      <w:r>
        <w:rPr>
          <w:spacing w:val="1"/>
          <w:sz w:val="28"/>
        </w:rPr>
        <w:t xml:space="preserve"> </w:t>
      </w:r>
      <w:r>
        <w:rPr>
          <w:sz w:val="28"/>
        </w:rPr>
        <w:t>ции.</w:t>
      </w:r>
    </w:p>
    <w:p w:rsidR="003A51F5" w:rsidRDefault="003A51F5" w:rsidP="001F168F">
      <w:pPr>
        <w:pStyle w:val="a3"/>
        <w:spacing w:before="6"/>
        <w:ind w:left="567" w:right="-18" w:firstLine="0"/>
        <w:jc w:val="left"/>
      </w:pPr>
    </w:p>
    <w:p w:rsidR="003A51F5" w:rsidRDefault="00704939" w:rsidP="001F168F">
      <w:pPr>
        <w:pStyle w:val="1"/>
        <w:spacing w:before="1" w:line="240" w:lineRule="auto"/>
        <w:ind w:left="567" w:right="-18"/>
        <w:jc w:val="left"/>
      </w:pPr>
      <w:r>
        <w:t>Модуль</w:t>
      </w:r>
      <w:r>
        <w:rPr>
          <w:spacing w:val="-3"/>
        </w:rPr>
        <w:t xml:space="preserve"> </w:t>
      </w:r>
      <w:r>
        <w:t>«Основы иудейской</w:t>
      </w:r>
      <w:r>
        <w:rPr>
          <w:spacing w:val="-3"/>
        </w:rPr>
        <w:t xml:space="preserve"> </w:t>
      </w:r>
      <w:r>
        <w:t>культуры»</w:t>
      </w:r>
    </w:p>
    <w:p w:rsidR="003A51F5" w:rsidRDefault="00704939" w:rsidP="001F168F">
      <w:pPr>
        <w:pStyle w:val="2"/>
        <w:spacing w:before="2" w:line="321" w:lineRule="exact"/>
        <w:ind w:left="567" w:right="-18"/>
        <w:jc w:val="left"/>
      </w:pPr>
      <w:r>
        <w:t>Предметные результаты</w:t>
      </w:r>
      <w:r>
        <w:rPr>
          <w:spacing w:val="3"/>
        </w:rPr>
        <w:t xml:space="preserve"> </w:t>
      </w:r>
      <w:r>
        <w:t>освоения образовательной</w:t>
      </w:r>
      <w:r>
        <w:rPr>
          <w:spacing w:val="2"/>
        </w:rPr>
        <w:t xml:space="preserve"> </w:t>
      </w:r>
      <w:r>
        <w:t>программы</w:t>
      </w:r>
      <w:r>
        <w:rPr>
          <w:spacing w:val="2"/>
        </w:rPr>
        <w:t xml:space="preserve"> </w:t>
      </w:r>
      <w:r>
        <w:t>модуля</w:t>
      </w:r>
    </w:p>
    <w:p w:rsidR="003A51F5" w:rsidRDefault="00704939" w:rsidP="001F168F">
      <w:pPr>
        <w:spacing w:line="242" w:lineRule="auto"/>
        <w:ind w:left="567" w:right="-18"/>
        <w:rPr>
          <w:b/>
          <w:i/>
          <w:sz w:val="28"/>
        </w:rPr>
      </w:pPr>
      <w:r>
        <w:rPr>
          <w:b/>
          <w:i/>
          <w:sz w:val="28"/>
        </w:rPr>
        <w:t>«Основы</w:t>
      </w:r>
      <w:r>
        <w:rPr>
          <w:b/>
          <w:i/>
          <w:spacing w:val="7"/>
          <w:sz w:val="28"/>
        </w:rPr>
        <w:t xml:space="preserve"> </w:t>
      </w:r>
      <w:r>
        <w:rPr>
          <w:b/>
          <w:i/>
          <w:sz w:val="28"/>
        </w:rPr>
        <w:t>иудейской</w:t>
      </w:r>
      <w:r>
        <w:rPr>
          <w:b/>
          <w:i/>
          <w:spacing w:val="11"/>
          <w:sz w:val="28"/>
        </w:rPr>
        <w:t xml:space="preserve"> </w:t>
      </w:r>
      <w:r>
        <w:rPr>
          <w:b/>
          <w:i/>
          <w:sz w:val="28"/>
        </w:rPr>
        <w:t>культуры»</w:t>
      </w:r>
      <w:r>
        <w:rPr>
          <w:b/>
          <w:i/>
          <w:spacing w:val="6"/>
          <w:sz w:val="28"/>
        </w:rPr>
        <w:t xml:space="preserve"> </w:t>
      </w:r>
      <w:r>
        <w:rPr>
          <w:b/>
          <w:i/>
          <w:sz w:val="28"/>
        </w:rPr>
        <w:t>должны</w:t>
      </w:r>
      <w:r>
        <w:rPr>
          <w:b/>
          <w:i/>
          <w:spacing w:val="9"/>
          <w:sz w:val="28"/>
        </w:rPr>
        <w:t xml:space="preserve"> </w:t>
      </w:r>
      <w:r>
        <w:rPr>
          <w:b/>
          <w:i/>
          <w:sz w:val="28"/>
        </w:rPr>
        <w:t>отражают</w:t>
      </w:r>
      <w:r>
        <w:rPr>
          <w:b/>
          <w:i/>
          <w:spacing w:val="7"/>
          <w:sz w:val="28"/>
        </w:rPr>
        <w:t xml:space="preserve"> </w:t>
      </w:r>
      <w:r>
        <w:rPr>
          <w:b/>
          <w:i/>
          <w:sz w:val="28"/>
        </w:rPr>
        <w:t>сформированность</w:t>
      </w:r>
      <w:r>
        <w:rPr>
          <w:b/>
          <w:i/>
          <w:spacing w:val="6"/>
          <w:sz w:val="28"/>
        </w:rPr>
        <w:t xml:space="preserve"> </w:t>
      </w:r>
      <w:r>
        <w:rPr>
          <w:b/>
          <w:i/>
          <w:sz w:val="28"/>
        </w:rPr>
        <w:t>уме-</w:t>
      </w:r>
      <w:r>
        <w:rPr>
          <w:b/>
          <w:i/>
          <w:spacing w:val="-67"/>
          <w:sz w:val="28"/>
        </w:rPr>
        <w:t xml:space="preserve"> </w:t>
      </w:r>
      <w:r>
        <w:rPr>
          <w:b/>
          <w:i/>
          <w:sz w:val="28"/>
        </w:rPr>
        <w:t>ний:</w:t>
      </w:r>
    </w:p>
    <w:p w:rsidR="003A51F5" w:rsidRDefault="00704939" w:rsidP="00D42117">
      <w:pPr>
        <w:pStyle w:val="a5"/>
        <w:numPr>
          <w:ilvl w:val="1"/>
          <w:numId w:val="57"/>
        </w:numPr>
        <w:tabs>
          <w:tab w:val="left" w:pos="1025"/>
        </w:tabs>
        <w:spacing w:line="307" w:lineRule="exact"/>
        <w:ind w:left="567" w:right="-18" w:firstLine="0"/>
        <w:rPr>
          <w:sz w:val="28"/>
        </w:rPr>
      </w:pPr>
      <w:r>
        <w:rPr>
          <w:sz w:val="28"/>
        </w:rPr>
        <w:t>выражать</w:t>
      </w:r>
      <w:r>
        <w:rPr>
          <w:spacing w:val="45"/>
          <w:sz w:val="28"/>
        </w:rPr>
        <w:t xml:space="preserve"> </w:t>
      </w:r>
      <w:r>
        <w:rPr>
          <w:sz w:val="28"/>
        </w:rPr>
        <w:t>своими</w:t>
      </w:r>
      <w:r>
        <w:rPr>
          <w:spacing w:val="44"/>
          <w:sz w:val="28"/>
        </w:rPr>
        <w:t xml:space="preserve"> </w:t>
      </w:r>
      <w:r>
        <w:rPr>
          <w:sz w:val="28"/>
        </w:rPr>
        <w:t>словами</w:t>
      </w:r>
      <w:r>
        <w:rPr>
          <w:spacing w:val="44"/>
          <w:sz w:val="28"/>
        </w:rPr>
        <w:t xml:space="preserve"> </w:t>
      </w:r>
      <w:r>
        <w:rPr>
          <w:sz w:val="28"/>
        </w:rPr>
        <w:t>первоначальное</w:t>
      </w:r>
      <w:r>
        <w:rPr>
          <w:spacing w:val="45"/>
          <w:sz w:val="28"/>
        </w:rPr>
        <w:t xml:space="preserve"> </w:t>
      </w:r>
      <w:r>
        <w:rPr>
          <w:sz w:val="28"/>
        </w:rPr>
        <w:t>понимание</w:t>
      </w:r>
      <w:r>
        <w:rPr>
          <w:spacing w:val="42"/>
          <w:sz w:val="28"/>
        </w:rPr>
        <w:t xml:space="preserve"> </w:t>
      </w:r>
      <w:r>
        <w:rPr>
          <w:sz w:val="28"/>
        </w:rPr>
        <w:t>сущности</w:t>
      </w:r>
      <w:r>
        <w:rPr>
          <w:spacing w:val="46"/>
          <w:sz w:val="28"/>
        </w:rPr>
        <w:t xml:space="preserve"> </w:t>
      </w:r>
      <w:r>
        <w:rPr>
          <w:sz w:val="28"/>
        </w:rPr>
        <w:t>духов-</w:t>
      </w:r>
    </w:p>
    <w:p w:rsidR="003A51F5" w:rsidRDefault="00704939" w:rsidP="001F168F">
      <w:pPr>
        <w:pStyle w:val="a3"/>
        <w:spacing w:before="2"/>
        <w:ind w:left="567" w:right="-18" w:firstLine="0"/>
      </w:pPr>
      <w:r>
        <w:t>ного развития как осознания и усвоения человеком значимых для жизни пред-</w:t>
      </w:r>
      <w:r>
        <w:rPr>
          <w:spacing w:val="1"/>
        </w:rPr>
        <w:t xml:space="preserve"> </w:t>
      </w:r>
      <w:r>
        <w:t>ставлений</w:t>
      </w:r>
      <w:r>
        <w:rPr>
          <w:spacing w:val="2"/>
        </w:rPr>
        <w:t xml:space="preserve"> </w:t>
      </w:r>
      <w:r>
        <w:t>о</w:t>
      </w:r>
      <w:r>
        <w:rPr>
          <w:spacing w:val="-4"/>
        </w:rPr>
        <w:t xml:space="preserve"> </w:t>
      </w:r>
      <w:r>
        <w:t>себе,</w:t>
      </w:r>
      <w:r>
        <w:rPr>
          <w:spacing w:val="3"/>
        </w:rPr>
        <w:t xml:space="preserve"> </w:t>
      </w:r>
      <w:r>
        <w:t>людях,</w:t>
      </w:r>
      <w:r>
        <w:rPr>
          <w:spacing w:val="1"/>
        </w:rPr>
        <w:t xml:space="preserve"> </w:t>
      </w:r>
      <w:r>
        <w:t>окружающей</w:t>
      </w:r>
      <w:r>
        <w:rPr>
          <w:spacing w:val="-1"/>
        </w:rPr>
        <w:t xml:space="preserve"> </w:t>
      </w:r>
      <w:r>
        <w:t>действительности;</w:t>
      </w:r>
    </w:p>
    <w:p w:rsidR="003A51F5" w:rsidRDefault="00704939" w:rsidP="00D42117">
      <w:pPr>
        <w:pStyle w:val="a5"/>
        <w:numPr>
          <w:ilvl w:val="1"/>
          <w:numId w:val="57"/>
        </w:numPr>
        <w:tabs>
          <w:tab w:val="left" w:pos="1025"/>
        </w:tabs>
        <w:spacing w:before="3" w:line="237" w:lineRule="auto"/>
        <w:ind w:left="567" w:right="-18" w:firstLine="0"/>
        <w:rPr>
          <w:sz w:val="28"/>
        </w:rPr>
      </w:pPr>
      <w:r>
        <w:rPr>
          <w:sz w:val="28"/>
        </w:rPr>
        <w:t>выражать своими словами понимание значимости нравственного совер-</w:t>
      </w:r>
      <w:r>
        <w:rPr>
          <w:spacing w:val="1"/>
          <w:sz w:val="28"/>
        </w:rPr>
        <w:t xml:space="preserve"> </w:t>
      </w:r>
      <w:r>
        <w:rPr>
          <w:sz w:val="28"/>
        </w:rPr>
        <w:t>шенствования</w:t>
      </w:r>
      <w:r>
        <w:rPr>
          <w:spacing w:val="-3"/>
          <w:sz w:val="28"/>
        </w:rPr>
        <w:t xml:space="preserve"> </w:t>
      </w:r>
      <w:r>
        <w:rPr>
          <w:sz w:val="28"/>
        </w:rPr>
        <w:t>и</w:t>
      </w:r>
      <w:r>
        <w:rPr>
          <w:spacing w:val="-3"/>
          <w:sz w:val="28"/>
        </w:rPr>
        <w:t xml:space="preserve"> </w:t>
      </w:r>
      <w:r>
        <w:rPr>
          <w:sz w:val="28"/>
        </w:rPr>
        <w:t>роли</w:t>
      </w:r>
      <w:r>
        <w:rPr>
          <w:spacing w:val="-2"/>
          <w:sz w:val="28"/>
        </w:rPr>
        <w:t xml:space="preserve"> </w:t>
      </w:r>
      <w:r>
        <w:rPr>
          <w:sz w:val="28"/>
        </w:rPr>
        <w:t>в</w:t>
      </w:r>
      <w:r>
        <w:rPr>
          <w:spacing w:val="-2"/>
          <w:sz w:val="28"/>
        </w:rPr>
        <w:t xml:space="preserve"> </w:t>
      </w:r>
      <w:r>
        <w:rPr>
          <w:sz w:val="28"/>
        </w:rPr>
        <w:t>этом</w:t>
      </w:r>
      <w:r>
        <w:rPr>
          <w:spacing w:val="-2"/>
          <w:sz w:val="28"/>
        </w:rPr>
        <w:t xml:space="preserve"> </w:t>
      </w:r>
      <w:r>
        <w:rPr>
          <w:sz w:val="28"/>
        </w:rPr>
        <w:t>личных</w:t>
      </w:r>
      <w:r>
        <w:rPr>
          <w:spacing w:val="2"/>
          <w:sz w:val="28"/>
        </w:rPr>
        <w:t xml:space="preserve"> </w:t>
      </w:r>
      <w:r>
        <w:rPr>
          <w:sz w:val="28"/>
        </w:rPr>
        <w:t>усилий</w:t>
      </w:r>
      <w:r>
        <w:rPr>
          <w:spacing w:val="-3"/>
          <w:sz w:val="28"/>
        </w:rPr>
        <w:t xml:space="preserve"> </w:t>
      </w:r>
      <w:r>
        <w:rPr>
          <w:sz w:val="28"/>
        </w:rPr>
        <w:t>человека,</w:t>
      </w:r>
      <w:r>
        <w:rPr>
          <w:spacing w:val="1"/>
          <w:sz w:val="28"/>
        </w:rPr>
        <w:t xml:space="preserve"> </w:t>
      </w:r>
      <w:r>
        <w:rPr>
          <w:sz w:val="28"/>
        </w:rPr>
        <w:t>приводить</w:t>
      </w:r>
      <w:r>
        <w:rPr>
          <w:spacing w:val="-2"/>
          <w:sz w:val="28"/>
        </w:rPr>
        <w:t xml:space="preserve"> </w:t>
      </w:r>
      <w:r>
        <w:rPr>
          <w:sz w:val="28"/>
        </w:rPr>
        <w:t>примеры;</w:t>
      </w:r>
    </w:p>
    <w:p w:rsidR="003A51F5" w:rsidRDefault="00704939" w:rsidP="00D42117">
      <w:pPr>
        <w:pStyle w:val="a5"/>
        <w:numPr>
          <w:ilvl w:val="1"/>
          <w:numId w:val="57"/>
        </w:numPr>
        <w:tabs>
          <w:tab w:val="left" w:pos="1025"/>
        </w:tabs>
        <w:spacing w:before="3"/>
        <w:ind w:left="567" w:right="-18" w:firstLine="0"/>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 и нравственных ценностей, духовно- нравственной культуры народов</w:t>
      </w:r>
      <w:r>
        <w:rPr>
          <w:spacing w:val="1"/>
          <w:sz w:val="28"/>
        </w:rPr>
        <w:t xml:space="preserve"> </w:t>
      </w:r>
      <w:r>
        <w:rPr>
          <w:sz w:val="28"/>
        </w:rPr>
        <w:t>России,</w:t>
      </w:r>
      <w:r>
        <w:rPr>
          <w:spacing w:val="1"/>
          <w:sz w:val="28"/>
        </w:rPr>
        <w:t xml:space="preserve"> </w:t>
      </w:r>
      <w:r>
        <w:rPr>
          <w:sz w:val="28"/>
        </w:rPr>
        <w:t>российского общества как источника и основы духовного развития,</w:t>
      </w:r>
      <w:r>
        <w:rPr>
          <w:spacing w:val="1"/>
          <w:sz w:val="28"/>
        </w:rPr>
        <w:t xml:space="preserve"> </w:t>
      </w:r>
      <w:r>
        <w:rPr>
          <w:sz w:val="28"/>
        </w:rPr>
        <w:t>нравственного</w:t>
      </w:r>
      <w:r>
        <w:rPr>
          <w:spacing w:val="-4"/>
          <w:sz w:val="28"/>
        </w:rPr>
        <w:t xml:space="preserve"> </w:t>
      </w:r>
      <w:r>
        <w:rPr>
          <w:sz w:val="28"/>
        </w:rPr>
        <w:t>совершенствования;</w:t>
      </w:r>
    </w:p>
    <w:p w:rsidR="003A51F5" w:rsidRDefault="00704939" w:rsidP="00D42117">
      <w:pPr>
        <w:pStyle w:val="a5"/>
        <w:numPr>
          <w:ilvl w:val="1"/>
          <w:numId w:val="57"/>
        </w:numPr>
        <w:tabs>
          <w:tab w:val="left" w:pos="1025"/>
        </w:tabs>
        <w:spacing w:before="1"/>
        <w:ind w:left="567" w:right="-18" w:firstLine="0"/>
        <w:rPr>
          <w:sz w:val="28"/>
        </w:rPr>
      </w:pPr>
      <w:r>
        <w:rPr>
          <w:sz w:val="28"/>
        </w:rPr>
        <w:t>рассказывать о нравственных заповедях, нормах иудейской морали, их</w:t>
      </w:r>
      <w:r>
        <w:rPr>
          <w:spacing w:val="1"/>
          <w:sz w:val="28"/>
        </w:rPr>
        <w:t xml:space="preserve"> </w:t>
      </w:r>
      <w:r>
        <w:rPr>
          <w:sz w:val="28"/>
        </w:rPr>
        <w:t>значении в выстраивании отношений в семье, между людьми, в общении и дея-</w:t>
      </w:r>
      <w:r>
        <w:rPr>
          <w:spacing w:val="1"/>
          <w:sz w:val="28"/>
        </w:rPr>
        <w:t xml:space="preserve"> </w:t>
      </w:r>
      <w:r>
        <w:rPr>
          <w:sz w:val="28"/>
        </w:rPr>
        <w:t>тельности;</w:t>
      </w:r>
    </w:p>
    <w:p w:rsidR="003A51F5" w:rsidRDefault="00704939" w:rsidP="00D42117">
      <w:pPr>
        <w:pStyle w:val="a5"/>
        <w:numPr>
          <w:ilvl w:val="1"/>
          <w:numId w:val="57"/>
        </w:numPr>
        <w:tabs>
          <w:tab w:val="left" w:pos="1025"/>
        </w:tabs>
        <w:ind w:left="567" w:right="-18" w:firstLine="0"/>
        <w:rPr>
          <w:sz w:val="28"/>
        </w:rPr>
      </w:pPr>
      <w:r>
        <w:rPr>
          <w:sz w:val="28"/>
        </w:rPr>
        <w:t>раскрывать основное содержание нравственных категорий в иудейской</w:t>
      </w:r>
      <w:r>
        <w:rPr>
          <w:spacing w:val="1"/>
          <w:sz w:val="28"/>
        </w:rPr>
        <w:t xml:space="preserve"> </w:t>
      </w:r>
      <w:r>
        <w:rPr>
          <w:sz w:val="28"/>
        </w:rPr>
        <w:t>культуре, традиции (любовь, вера, милосердие, прощение, покаяние, сострада-</w:t>
      </w:r>
      <w:r>
        <w:rPr>
          <w:spacing w:val="1"/>
          <w:sz w:val="28"/>
        </w:rPr>
        <w:t xml:space="preserve"> </w:t>
      </w:r>
      <w:r>
        <w:rPr>
          <w:sz w:val="28"/>
        </w:rPr>
        <w:t>ние, ответственность, послушание, исполнение заповедей, борьба с грехом и</w:t>
      </w:r>
      <w:r>
        <w:rPr>
          <w:spacing w:val="1"/>
          <w:sz w:val="28"/>
        </w:rPr>
        <w:t xml:space="preserve"> </w:t>
      </w:r>
      <w:r>
        <w:rPr>
          <w:sz w:val="28"/>
        </w:rPr>
        <w:t>спасение), основное содержание и место заповедей (прежде всего, Десяти запо-</w:t>
      </w:r>
      <w:r>
        <w:rPr>
          <w:spacing w:val="1"/>
          <w:sz w:val="28"/>
        </w:rPr>
        <w:t xml:space="preserve"> </w:t>
      </w:r>
      <w:r>
        <w:rPr>
          <w:sz w:val="28"/>
        </w:rPr>
        <w:t>ведей)</w:t>
      </w:r>
      <w:r>
        <w:rPr>
          <w:spacing w:val="1"/>
          <w:sz w:val="28"/>
        </w:rPr>
        <w:t xml:space="preserve"> </w:t>
      </w:r>
      <w:r>
        <w:rPr>
          <w:sz w:val="28"/>
        </w:rPr>
        <w:t>в</w:t>
      </w:r>
      <w:r>
        <w:rPr>
          <w:spacing w:val="1"/>
          <w:sz w:val="28"/>
        </w:rPr>
        <w:t xml:space="preserve"> </w:t>
      </w:r>
      <w:r>
        <w:rPr>
          <w:sz w:val="28"/>
        </w:rPr>
        <w:t>жизни</w:t>
      </w:r>
      <w:r>
        <w:rPr>
          <w:spacing w:val="1"/>
          <w:sz w:val="28"/>
        </w:rPr>
        <w:t xml:space="preserve"> </w:t>
      </w:r>
      <w:r>
        <w:rPr>
          <w:sz w:val="28"/>
        </w:rPr>
        <w:t>человека;</w:t>
      </w:r>
      <w:r>
        <w:rPr>
          <w:spacing w:val="1"/>
          <w:sz w:val="28"/>
        </w:rPr>
        <w:t xml:space="preserve"> </w:t>
      </w:r>
      <w:r>
        <w:rPr>
          <w:sz w:val="28"/>
        </w:rPr>
        <w:t>объяснять</w:t>
      </w:r>
      <w:r>
        <w:rPr>
          <w:spacing w:val="1"/>
          <w:sz w:val="28"/>
        </w:rPr>
        <w:t xml:space="preserve"> </w:t>
      </w:r>
      <w:r>
        <w:rPr>
          <w:sz w:val="28"/>
        </w:rPr>
        <w:t>«золотое</w:t>
      </w:r>
      <w:r>
        <w:rPr>
          <w:spacing w:val="1"/>
          <w:sz w:val="28"/>
        </w:rPr>
        <w:t xml:space="preserve"> </w:t>
      </w:r>
      <w:r>
        <w:rPr>
          <w:sz w:val="28"/>
        </w:rPr>
        <w:t>правило</w:t>
      </w:r>
      <w:r>
        <w:rPr>
          <w:spacing w:val="1"/>
          <w:sz w:val="28"/>
        </w:rPr>
        <w:t xml:space="preserve"> </w:t>
      </w:r>
      <w:r>
        <w:rPr>
          <w:sz w:val="28"/>
        </w:rPr>
        <w:t>нравственности»</w:t>
      </w:r>
      <w:r>
        <w:rPr>
          <w:spacing w:val="1"/>
          <w:sz w:val="28"/>
        </w:rPr>
        <w:t xml:space="preserve"> </w:t>
      </w:r>
      <w:r>
        <w:rPr>
          <w:sz w:val="28"/>
        </w:rPr>
        <w:t>в</w:t>
      </w:r>
      <w:r>
        <w:rPr>
          <w:spacing w:val="1"/>
          <w:sz w:val="28"/>
        </w:rPr>
        <w:t xml:space="preserve"> </w:t>
      </w:r>
      <w:r>
        <w:rPr>
          <w:sz w:val="28"/>
        </w:rPr>
        <w:t>иудейской</w:t>
      </w:r>
      <w:r>
        <w:rPr>
          <w:spacing w:val="-2"/>
          <w:sz w:val="28"/>
        </w:rPr>
        <w:t xml:space="preserve"> </w:t>
      </w:r>
      <w:r>
        <w:rPr>
          <w:sz w:val="28"/>
        </w:rPr>
        <w:t>религиозной традиции;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первоначальный опыт осмысления и нравственной оценки поступков, по-</w:t>
      </w:r>
      <w:r>
        <w:rPr>
          <w:spacing w:val="-67"/>
          <w:sz w:val="28"/>
        </w:rPr>
        <w:t xml:space="preserve"> </w:t>
      </w:r>
      <w:r>
        <w:rPr>
          <w:sz w:val="28"/>
        </w:rPr>
        <w:t>ведения</w:t>
      </w:r>
      <w:r>
        <w:rPr>
          <w:spacing w:val="-1"/>
          <w:sz w:val="28"/>
        </w:rPr>
        <w:t xml:space="preserve"> </w:t>
      </w:r>
      <w:r>
        <w:rPr>
          <w:sz w:val="28"/>
        </w:rPr>
        <w:t>(своих и</w:t>
      </w:r>
      <w:r>
        <w:rPr>
          <w:spacing w:val="-1"/>
          <w:sz w:val="28"/>
        </w:rPr>
        <w:t xml:space="preserve"> </w:t>
      </w:r>
      <w:r>
        <w:rPr>
          <w:sz w:val="28"/>
        </w:rPr>
        <w:t>других людей)</w:t>
      </w:r>
      <w:r>
        <w:rPr>
          <w:spacing w:val="-1"/>
          <w:sz w:val="28"/>
        </w:rPr>
        <w:t xml:space="preserve"> </w:t>
      </w:r>
      <w:r>
        <w:rPr>
          <w:sz w:val="28"/>
        </w:rPr>
        <w:t>с позиций</w:t>
      </w:r>
      <w:r>
        <w:rPr>
          <w:spacing w:val="-1"/>
          <w:sz w:val="28"/>
        </w:rPr>
        <w:t xml:space="preserve"> </w:t>
      </w:r>
      <w:r>
        <w:rPr>
          <w:sz w:val="28"/>
        </w:rPr>
        <w:t>иудейской</w:t>
      </w:r>
      <w:r>
        <w:rPr>
          <w:spacing w:val="-2"/>
          <w:sz w:val="28"/>
        </w:rPr>
        <w:t xml:space="preserve"> </w:t>
      </w:r>
      <w:r>
        <w:rPr>
          <w:sz w:val="28"/>
        </w:rPr>
        <w:t>этики;</w:t>
      </w:r>
    </w:p>
    <w:p w:rsidR="003A51F5" w:rsidRDefault="00704939" w:rsidP="00D42117">
      <w:pPr>
        <w:pStyle w:val="a5"/>
        <w:numPr>
          <w:ilvl w:val="1"/>
          <w:numId w:val="57"/>
        </w:numPr>
        <w:tabs>
          <w:tab w:val="left" w:pos="1025"/>
        </w:tabs>
        <w:ind w:left="567" w:right="-18" w:firstLine="0"/>
        <w:rPr>
          <w:sz w:val="28"/>
        </w:rPr>
      </w:pPr>
      <w:r>
        <w:rPr>
          <w:sz w:val="28"/>
        </w:rPr>
        <w:t>раскрывать своими словами первоначальные представления о мировоз-</w:t>
      </w:r>
      <w:r>
        <w:rPr>
          <w:spacing w:val="1"/>
          <w:sz w:val="28"/>
        </w:rPr>
        <w:t xml:space="preserve"> </w:t>
      </w:r>
      <w:r>
        <w:rPr>
          <w:sz w:val="28"/>
        </w:rPr>
        <w:t>зрении (картине мира) в иудаизме, учение о единобожии, об основных принци-</w:t>
      </w:r>
      <w:r>
        <w:rPr>
          <w:spacing w:val="1"/>
          <w:sz w:val="28"/>
        </w:rPr>
        <w:t xml:space="preserve"> </w:t>
      </w:r>
      <w:r>
        <w:rPr>
          <w:sz w:val="28"/>
        </w:rPr>
        <w:t>пах иудаизма;</w:t>
      </w:r>
    </w:p>
    <w:p w:rsidR="003A51F5" w:rsidRDefault="00704939" w:rsidP="00D42117">
      <w:pPr>
        <w:pStyle w:val="a5"/>
        <w:numPr>
          <w:ilvl w:val="1"/>
          <w:numId w:val="57"/>
        </w:numPr>
        <w:tabs>
          <w:tab w:val="left" w:pos="1025"/>
        </w:tabs>
        <w:ind w:left="567" w:right="-18" w:firstLine="0"/>
        <w:rPr>
          <w:sz w:val="28"/>
        </w:rPr>
      </w:pPr>
      <w:r>
        <w:rPr>
          <w:sz w:val="28"/>
        </w:rPr>
        <w:t>рассказывать о священных текстах иудаизма - Торе и Танахе, о Талмуде,</w:t>
      </w:r>
      <w:r>
        <w:rPr>
          <w:spacing w:val="1"/>
          <w:sz w:val="28"/>
        </w:rPr>
        <w:t xml:space="preserve"> </w:t>
      </w:r>
      <w:r>
        <w:rPr>
          <w:sz w:val="28"/>
        </w:rPr>
        <w:t>произведениях</w:t>
      </w:r>
      <w:r>
        <w:rPr>
          <w:spacing w:val="-3"/>
          <w:sz w:val="28"/>
        </w:rPr>
        <w:t xml:space="preserve"> </w:t>
      </w:r>
      <w:r>
        <w:rPr>
          <w:sz w:val="28"/>
        </w:rPr>
        <w:t>выдающихся</w:t>
      </w:r>
      <w:r>
        <w:rPr>
          <w:spacing w:val="-2"/>
          <w:sz w:val="28"/>
        </w:rPr>
        <w:t xml:space="preserve"> </w:t>
      </w:r>
      <w:r>
        <w:rPr>
          <w:sz w:val="28"/>
        </w:rPr>
        <w:t>деятелей</w:t>
      </w:r>
      <w:r>
        <w:rPr>
          <w:spacing w:val="-4"/>
          <w:sz w:val="28"/>
        </w:rPr>
        <w:t xml:space="preserve"> </w:t>
      </w:r>
      <w:r>
        <w:rPr>
          <w:sz w:val="28"/>
        </w:rPr>
        <w:t>иудаизма,</w:t>
      </w:r>
      <w:r>
        <w:rPr>
          <w:spacing w:val="1"/>
          <w:sz w:val="28"/>
        </w:rPr>
        <w:t xml:space="preserve"> </w:t>
      </w:r>
      <w:r>
        <w:rPr>
          <w:sz w:val="28"/>
        </w:rPr>
        <w:t>богослужениях,</w:t>
      </w:r>
      <w:r>
        <w:rPr>
          <w:spacing w:val="-1"/>
          <w:sz w:val="28"/>
        </w:rPr>
        <w:t xml:space="preserve"> </w:t>
      </w:r>
      <w:r>
        <w:rPr>
          <w:sz w:val="28"/>
        </w:rPr>
        <w:t>молитвах;</w:t>
      </w:r>
    </w:p>
    <w:p w:rsidR="003A51F5" w:rsidRDefault="00704939" w:rsidP="00D42117">
      <w:pPr>
        <w:pStyle w:val="a5"/>
        <w:numPr>
          <w:ilvl w:val="1"/>
          <w:numId w:val="57"/>
        </w:numPr>
        <w:tabs>
          <w:tab w:val="left" w:pos="1025"/>
        </w:tabs>
        <w:ind w:left="567" w:right="-18" w:firstLine="0"/>
        <w:rPr>
          <w:sz w:val="28"/>
        </w:rPr>
      </w:pPr>
      <w:r>
        <w:rPr>
          <w:sz w:val="28"/>
        </w:rPr>
        <w:t>рассказывать о назначении и устройстве синагоги, о раввинах, нормах</w:t>
      </w:r>
      <w:r>
        <w:rPr>
          <w:spacing w:val="1"/>
          <w:sz w:val="28"/>
        </w:rPr>
        <w:t xml:space="preserve"> </w:t>
      </w:r>
      <w:r>
        <w:rPr>
          <w:sz w:val="28"/>
        </w:rPr>
        <w:t>поведения</w:t>
      </w:r>
      <w:r>
        <w:rPr>
          <w:spacing w:val="-1"/>
          <w:sz w:val="28"/>
        </w:rPr>
        <w:t xml:space="preserve"> </w:t>
      </w:r>
      <w:r>
        <w:rPr>
          <w:sz w:val="28"/>
        </w:rPr>
        <w:t>в</w:t>
      </w:r>
      <w:r>
        <w:rPr>
          <w:spacing w:val="1"/>
          <w:sz w:val="28"/>
        </w:rPr>
        <w:t xml:space="preserve"> </w:t>
      </w:r>
      <w:r>
        <w:rPr>
          <w:sz w:val="28"/>
        </w:rPr>
        <w:t>синагоге,</w:t>
      </w:r>
      <w:r>
        <w:rPr>
          <w:spacing w:val="2"/>
          <w:sz w:val="28"/>
        </w:rPr>
        <w:t xml:space="preserve"> </w:t>
      </w:r>
      <w:r>
        <w:rPr>
          <w:sz w:val="28"/>
        </w:rPr>
        <w:t>общения с мирянами</w:t>
      </w:r>
      <w:r>
        <w:rPr>
          <w:spacing w:val="-1"/>
          <w:sz w:val="28"/>
        </w:rPr>
        <w:t xml:space="preserve"> </w:t>
      </w:r>
      <w:r>
        <w:rPr>
          <w:sz w:val="28"/>
        </w:rPr>
        <w:t>и</w:t>
      </w:r>
      <w:r>
        <w:rPr>
          <w:spacing w:val="-2"/>
          <w:sz w:val="28"/>
        </w:rPr>
        <w:t xml:space="preserve"> </w:t>
      </w:r>
      <w:r>
        <w:rPr>
          <w:sz w:val="28"/>
        </w:rPr>
        <w:t>раввинами;</w:t>
      </w:r>
    </w:p>
    <w:p w:rsidR="003A51F5" w:rsidRDefault="00704939" w:rsidP="00D42117">
      <w:pPr>
        <w:pStyle w:val="a5"/>
        <w:numPr>
          <w:ilvl w:val="1"/>
          <w:numId w:val="57"/>
        </w:numPr>
        <w:tabs>
          <w:tab w:val="left" w:pos="1025"/>
        </w:tabs>
        <w:spacing w:line="237" w:lineRule="auto"/>
        <w:ind w:left="567" w:right="-18" w:firstLine="0"/>
        <w:rPr>
          <w:sz w:val="28"/>
        </w:rPr>
      </w:pPr>
      <w:r>
        <w:rPr>
          <w:sz w:val="28"/>
        </w:rPr>
        <w:t>рассказывать</w:t>
      </w:r>
      <w:r>
        <w:rPr>
          <w:spacing w:val="1"/>
          <w:sz w:val="28"/>
        </w:rPr>
        <w:t xml:space="preserve"> </w:t>
      </w:r>
      <w:r>
        <w:rPr>
          <w:sz w:val="28"/>
        </w:rPr>
        <w:t>об</w:t>
      </w:r>
      <w:r>
        <w:rPr>
          <w:spacing w:val="1"/>
          <w:sz w:val="28"/>
        </w:rPr>
        <w:t xml:space="preserve"> </w:t>
      </w:r>
      <w:r>
        <w:rPr>
          <w:sz w:val="28"/>
        </w:rPr>
        <w:t>иудейских</w:t>
      </w:r>
      <w:r>
        <w:rPr>
          <w:spacing w:val="1"/>
          <w:sz w:val="28"/>
        </w:rPr>
        <w:t xml:space="preserve"> </w:t>
      </w:r>
      <w:r>
        <w:rPr>
          <w:sz w:val="28"/>
        </w:rPr>
        <w:t>праздниках</w:t>
      </w:r>
      <w:r>
        <w:rPr>
          <w:spacing w:val="1"/>
          <w:sz w:val="28"/>
        </w:rPr>
        <w:t xml:space="preserve"> </w:t>
      </w:r>
      <w:r>
        <w:rPr>
          <w:sz w:val="28"/>
        </w:rPr>
        <w:t>(не</w:t>
      </w:r>
      <w:r>
        <w:rPr>
          <w:spacing w:val="1"/>
          <w:sz w:val="28"/>
        </w:rPr>
        <w:t xml:space="preserve"> </w:t>
      </w:r>
      <w:r>
        <w:rPr>
          <w:sz w:val="28"/>
        </w:rPr>
        <w:t>менее</w:t>
      </w:r>
      <w:r>
        <w:rPr>
          <w:spacing w:val="1"/>
          <w:sz w:val="28"/>
        </w:rPr>
        <w:t xml:space="preserve"> </w:t>
      </w:r>
      <w:r>
        <w:rPr>
          <w:sz w:val="28"/>
        </w:rPr>
        <w:t>четырёх,</w:t>
      </w:r>
      <w:r>
        <w:rPr>
          <w:spacing w:val="1"/>
          <w:sz w:val="28"/>
        </w:rPr>
        <w:t xml:space="preserve"> </w:t>
      </w:r>
      <w:r>
        <w:rPr>
          <w:sz w:val="28"/>
        </w:rPr>
        <w:t>включая</w:t>
      </w:r>
      <w:r>
        <w:rPr>
          <w:spacing w:val="1"/>
          <w:sz w:val="28"/>
        </w:rPr>
        <w:t xml:space="preserve"> </w:t>
      </w:r>
      <w:r>
        <w:rPr>
          <w:sz w:val="28"/>
        </w:rPr>
        <w:t>Рош-а-Шана,</w:t>
      </w:r>
      <w:r>
        <w:rPr>
          <w:spacing w:val="1"/>
          <w:sz w:val="28"/>
        </w:rPr>
        <w:t xml:space="preserve"> </w:t>
      </w:r>
      <w:r>
        <w:rPr>
          <w:sz w:val="28"/>
        </w:rPr>
        <w:t>Йом-Киппур,</w:t>
      </w:r>
      <w:r>
        <w:rPr>
          <w:spacing w:val="1"/>
          <w:sz w:val="28"/>
        </w:rPr>
        <w:t xml:space="preserve"> </w:t>
      </w:r>
      <w:r>
        <w:rPr>
          <w:sz w:val="28"/>
        </w:rPr>
        <w:t>Суккот,</w:t>
      </w:r>
      <w:r>
        <w:rPr>
          <w:spacing w:val="-2"/>
          <w:sz w:val="28"/>
        </w:rPr>
        <w:t xml:space="preserve"> </w:t>
      </w:r>
      <w:r>
        <w:rPr>
          <w:sz w:val="28"/>
        </w:rPr>
        <w:t>Песах),</w:t>
      </w:r>
      <w:r>
        <w:rPr>
          <w:spacing w:val="1"/>
          <w:sz w:val="28"/>
        </w:rPr>
        <w:t xml:space="preserve"> </w:t>
      </w:r>
      <w:r>
        <w:rPr>
          <w:sz w:val="28"/>
        </w:rPr>
        <w:t>постах,</w:t>
      </w:r>
      <w:r>
        <w:rPr>
          <w:spacing w:val="2"/>
          <w:sz w:val="28"/>
        </w:rPr>
        <w:t xml:space="preserve"> </w:t>
      </w:r>
      <w:r>
        <w:rPr>
          <w:sz w:val="28"/>
        </w:rPr>
        <w:t>назначении</w:t>
      </w:r>
      <w:r>
        <w:rPr>
          <w:spacing w:val="-3"/>
          <w:sz w:val="28"/>
        </w:rPr>
        <w:t xml:space="preserve"> </w:t>
      </w:r>
      <w:r>
        <w:rPr>
          <w:sz w:val="28"/>
        </w:rPr>
        <w:t>поста;</w:t>
      </w:r>
    </w:p>
    <w:p w:rsidR="003A51F5" w:rsidRDefault="00704939" w:rsidP="00D42117">
      <w:pPr>
        <w:pStyle w:val="a5"/>
        <w:numPr>
          <w:ilvl w:val="1"/>
          <w:numId w:val="57"/>
        </w:numPr>
        <w:tabs>
          <w:tab w:val="left" w:pos="1025"/>
        </w:tabs>
        <w:spacing w:before="67"/>
        <w:ind w:left="567" w:right="-18" w:firstLine="0"/>
        <w:rPr>
          <w:sz w:val="28"/>
        </w:rPr>
      </w:pPr>
      <w:r>
        <w:rPr>
          <w:sz w:val="28"/>
        </w:rPr>
        <w:t>раскрывать</w:t>
      </w:r>
      <w:r>
        <w:rPr>
          <w:spacing w:val="1"/>
          <w:sz w:val="28"/>
        </w:rPr>
        <w:t xml:space="preserve"> </w:t>
      </w:r>
      <w:r>
        <w:rPr>
          <w:sz w:val="28"/>
        </w:rPr>
        <w:t>основное содержание норм</w:t>
      </w:r>
      <w:r>
        <w:rPr>
          <w:spacing w:val="1"/>
          <w:sz w:val="28"/>
        </w:rPr>
        <w:t xml:space="preserve"> </w:t>
      </w:r>
      <w:r>
        <w:rPr>
          <w:sz w:val="28"/>
        </w:rPr>
        <w:t>отношений</w:t>
      </w:r>
      <w:r>
        <w:rPr>
          <w:spacing w:val="1"/>
          <w:sz w:val="28"/>
        </w:rPr>
        <w:t xml:space="preserve"> </w:t>
      </w:r>
      <w:r>
        <w:rPr>
          <w:sz w:val="28"/>
        </w:rPr>
        <w:t>в</w:t>
      </w:r>
      <w:r>
        <w:rPr>
          <w:spacing w:val="1"/>
          <w:sz w:val="28"/>
        </w:rPr>
        <w:t xml:space="preserve"> </w:t>
      </w:r>
      <w:r>
        <w:rPr>
          <w:sz w:val="28"/>
        </w:rPr>
        <w:t>еврейской</w:t>
      </w:r>
      <w:r>
        <w:rPr>
          <w:spacing w:val="1"/>
          <w:sz w:val="28"/>
        </w:rPr>
        <w:t xml:space="preserve"> </w:t>
      </w:r>
      <w:r>
        <w:rPr>
          <w:sz w:val="28"/>
        </w:rPr>
        <w:t>семье,</w:t>
      </w:r>
      <w:r>
        <w:rPr>
          <w:spacing w:val="1"/>
          <w:sz w:val="28"/>
        </w:rPr>
        <w:t xml:space="preserve"> </w:t>
      </w:r>
      <w:r>
        <w:rPr>
          <w:sz w:val="28"/>
        </w:rPr>
        <w:t>обязанностей и ответственности членов семьи, отношений детей к отцу, мате-</w:t>
      </w:r>
      <w:r>
        <w:rPr>
          <w:spacing w:val="1"/>
          <w:sz w:val="28"/>
        </w:rPr>
        <w:t xml:space="preserve"> </w:t>
      </w:r>
      <w:r>
        <w:rPr>
          <w:sz w:val="28"/>
        </w:rPr>
        <w:t>ри, братьям и сёстрам, старшим по возрасту, предкам; иудейских традиционных</w:t>
      </w:r>
      <w:r>
        <w:rPr>
          <w:spacing w:val="-67"/>
          <w:sz w:val="28"/>
        </w:rPr>
        <w:t xml:space="preserve"> </w:t>
      </w:r>
      <w:r>
        <w:rPr>
          <w:sz w:val="28"/>
        </w:rPr>
        <w:t>семейных ценностей;</w:t>
      </w:r>
    </w:p>
    <w:p w:rsidR="003A51F5" w:rsidRDefault="00704939" w:rsidP="00D42117">
      <w:pPr>
        <w:pStyle w:val="a5"/>
        <w:numPr>
          <w:ilvl w:val="1"/>
          <w:numId w:val="57"/>
        </w:numPr>
        <w:tabs>
          <w:tab w:val="left" w:pos="1025"/>
        </w:tabs>
        <w:spacing w:line="242" w:lineRule="auto"/>
        <w:ind w:left="567" w:right="-18" w:firstLine="0"/>
        <w:rPr>
          <w:sz w:val="28"/>
        </w:rPr>
      </w:pPr>
      <w:r>
        <w:rPr>
          <w:sz w:val="28"/>
        </w:rPr>
        <w:t>распознавать иудейскую символику, объяснять своими словами её смысл</w:t>
      </w:r>
      <w:r>
        <w:rPr>
          <w:spacing w:val="1"/>
          <w:sz w:val="28"/>
        </w:rPr>
        <w:t xml:space="preserve"> </w:t>
      </w:r>
      <w:r>
        <w:rPr>
          <w:sz w:val="28"/>
        </w:rPr>
        <w:t>(магендовид)</w:t>
      </w:r>
      <w:r>
        <w:rPr>
          <w:spacing w:val="-1"/>
          <w:sz w:val="28"/>
        </w:rPr>
        <w:t xml:space="preserve"> </w:t>
      </w:r>
      <w:r>
        <w:rPr>
          <w:sz w:val="28"/>
        </w:rPr>
        <w:t>и</w:t>
      </w:r>
      <w:r>
        <w:rPr>
          <w:spacing w:val="-1"/>
          <w:sz w:val="28"/>
        </w:rPr>
        <w:t xml:space="preserve"> </w:t>
      </w:r>
      <w:r>
        <w:rPr>
          <w:sz w:val="28"/>
        </w:rPr>
        <w:t>значение</w:t>
      </w:r>
      <w:r>
        <w:rPr>
          <w:spacing w:val="-3"/>
          <w:sz w:val="28"/>
        </w:rPr>
        <w:t xml:space="preserve"> </w:t>
      </w:r>
      <w:r>
        <w:rPr>
          <w:sz w:val="28"/>
        </w:rPr>
        <w:t>в еврейской</w:t>
      </w:r>
      <w:r>
        <w:rPr>
          <w:spacing w:val="-1"/>
          <w:sz w:val="28"/>
        </w:rPr>
        <w:t xml:space="preserve"> </w:t>
      </w:r>
      <w:r>
        <w:rPr>
          <w:sz w:val="28"/>
        </w:rPr>
        <w:t>культуре;</w:t>
      </w:r>
    </w:p>
    <w:p w:rsidR="003A51F5" w:rsidRDefault="00704939" w:rsidP="00D42117">
      <w:pPr>
        <w:pStyle w:val="a5"/>
        <w:numPr>
          <w:ilvl w:val="1"/>
          <w:numId w:val="57"/>
        </w:numPr>
        <w:tabs>
          <w:tab w:val="left" w:pos="1025"/>
        </w:tabs>
        <w:ind w:left="567" w:right="-18" w:firstLine="0"/>
        <w:rPr>
          <w:sz w:val="28"/>
        </w:rPr>
      </w:pPr>
      <w:r>
        <w:rPr>
          <w:sz w:val="28"/>
        </w:rPr>
        <w:t>рассказывать о художественной культуре в иудейской традиции, калли-</w:t>
      </w:r>
      <w:r>
        <w:rPr>
          <w:spacing w:val="1"/>
          <w:sz w:val="28"/>
        </w:rPr>
        <w:t xml:space="preserve"> </w:t>
      </w:r>
      <w:r>
        <w:rPr>
          <w:sz w:val="28"/>
        </w:rPr>
        <w:t>графии, религиозных напевах, архитектуре, книжной миниатюре, религиозной</w:t>
      </w:r>
      <w:r>
        <w:rPr>
          <w:spacing w:val="1"/>
          <w:sz w:val="28"/>
        </w:rPr>
        <w:t xml:space="preserve"> </w:t>
      </w:r>
      <w:r>
        <w:rPr>
          <w:sz w:val="28"/>
        </w:rPr>
        <w:t>атрибутике,</w:t>
      </w:r>
      <w:r>
        <w:rPr>
          <w:spacing w:val="2"/>
          <w:sz w:val="28"/>
        </w:rPr>
        <w:t xml:space="preserve"> </w:t>
      </w:r>
      <w:r>
        <w:rPr>
          <w:sz w:val="28"/>
        </w:rPr>
        <w:t>одежде;</w:t>
      </w:r>
    </w:p>
    <w:p w:rsidR="003A51F5" w:rsidRDefault="00704939" w:rsidP="00D42117">
      <w:pPr>
        <w:pStyle w:val="a5"/>
        <w:numPr>
          <w:ilvl w:val="1"/>
          <w:numId w:val="57"/>
        </w:numPr>
        <w:tabs>
          <w:tab w:val="left" w:pos="1025"/>
        </w:tabs>
        <w:ind w:left="567" w:right="-18" w:firstLine="0"/>
        <w:rPr>
          <w:sz w:val="28"/>
        </w:rPr>
      </w:pPr>
      <w:r>
        <w:rPr>
          <w:sz w:val="28"/>
        </w:rPr>
        <w:t>излагать основные исторические сведения о появлении иудаизма на тер-</w:t>
      </w:r>
      <w:r>
        <w:rPr>
          <w:spacing w:val="1"/>
          <w:sz w:val="28"/>
        </w:rPr>
        <w:t xml:space="preserve"> </w:t>
      </w:r>
      <w:r>
        <w:rPr>
          <w:sz w:val="28"/>
        </w:rPr>
        <w:t>ритории России, своими словами объяснять роль иудаизма в становлении куль-</w:t>
      </w:r>
      <w:r>
        <w:rPr>
          <w:spacing w:val="1"/>
          <w:sz w:val="28"/>
        </w:rPr>
        <w:t xml:space="preserve"> </w:t>
      </w:r>
      <w:r>
        <w:rPr>
          <w:sz w:val="28"/>
        </w:rPr>
        <w:t>туры</w:t>
      </w:r>
      <w:r>
        <w:rPr>
          <w:spacing w:val="-1"/>
          <w:sz w:val="28"/>
        </w:rPr>
        <w:t xml:space="preserve"> </w:t>
      </w:r>
      <w:r>
        <w:rPr>
          <w:sz w:val="28"/>
        </w:rPr>
        <w:t>народов России,</w:t>
      </w:r>
      <w:r>
        <w:rPr>
          <w:spacing w:val="2"/>
          <w:sz w:val="28"/>
        </w:rPr>
        <w:t xml:space="preserve"> </w:t>
      </w:r>
      <w:r>
        <w:rPr>
          <w:sz w:val="28"/>
        </w:rPr>
        <w:t>российской</w:t>
      </w:r>
      <w:r>
        <w:rPr>
          <w:spacing w:val="2"/>
          <w:sz w:val="28"/>
        </w:rPr>
        <w:t xml:space="preserve"> </w:t>
      </w:r>
      <w:r>
        <w:rPr>
          <w:sz w:val="28"/>
        </w:rPr>
        <w:t>культуры</w:t>
      </w:r>
      <w:r>
        <w:rPr>
          <w:spacing w:val="-1"/>
          <w:sz w:val="28"/>
        </w:rPr>
        <w:t xml:space="preserve"> </w:t>
      </w:r>
      <w:r>
        <w:rPr>
          <w:sz w:val="28"/>
        </w:rPr>
        <w:t>и</w:t>
      </w:r>
      <w:r>
        <w:rPr>
          <w:spacing w:val="-2"/>
          <w:sz w:val="28"/>
        </w:rPr>
        <w:t xml:space="preserve"> </w:t>
      </w:r>
      <w:r>
        <w:rPr>
          <w:sz w:val="28"/>
        </w:rPr>
        <w:t>государственности;</w:t>
      </w:r>
    </w:p>
    <w:p w:rsidR="003A51F5" w:rsidRDefault="00704939" w:rsidP="00D42117">
      <w:pPr>
        <w:pStyle w:val="a5"/>
        <w:numPr>
          <w:ilvl w:val="1"/>
          <w:numId w:val="57"/>
        </w:numPr>
        <w:tabs>
          <w:tab w:val="left" w:pos="1025"/>
        </w:tabs>
        <w:ind w:left="567" w:right="-18" w:firstLine="0"/>
        <w:rPr>
          <w:sz w:val="28"/>
        </w:rPr>
      </w:pPr>
      <w:r>
        <w:rPr>
          <w:sz w:val="28"/>
        </w:rPr>
        <w:t>первоначальный опыт поисковой, проектной деятельности по изучению</w:t>
      </w:r>
      <w:r>
        <w:rPr>
          <w:spacing w:val="1"/>
          <w:sz w:val="28"/>
        </w:rPr>
        <w:t xml:space="preserve"> </w:t>
      </w:r>
      <w:r>
        <w:rPr>
          <w:sz w:val="28"/>
        </w:rPr>
        <w:t>иудейского исторического и культурного наследия в своей местности, регионе</w:t>
      </w:r>
      <w:r>
        <w:rPr>
          <w:spacing w:val="1"/>
          <w:sz w:val="28"/>
        </w:rPr>
        <w:t xml:space="preserve"> </w:t>
      </w:r>
      <w:r>
        <w:rPr>
          <w:sz w:val="28"/>
        </w:rPr>
        <w:t>(синагоги, кладбища, памятные и святые места), оформлению и представлению</w:t>
      </w:r>
      <w:r>
        <w:rPr>
          <w:spacing w:val="1"/>
          <w:sz w:val="28"/>
        </w:rPr>
        <w:t xml:space="preserve"> </w:t>
      </w:r>
      <w:r>
        <w:rPr>
          <w:sz w:val="28"/>
        </w:rPr>
        <w:t>её</w:t>
      </w:r>
      <w:r>
        <w:rPr>
          <w:spacing w:val="-5"/>
          <w:sz w:val="28"/>
        </w:rPr>
        <w:t xml:space="preserve"> </w:t>
      </w:r>
      <w:r>
        <w:rPr>
          <w:sz w:val="28"/>
        </w:rPr>
        <w:t>результатов;</w:t>
      </w:r>
    </w:p>
    <w:p w:rsidR="003A51F5" w:rsidRDefault="00704939" w:rsidP="00D42117">
      <w:pPr>
        <w:pStyle w:val="a5"/>
        <w:numPr>
          <w:ilvl w:val="1"/>
          <w:numId w:val="57"/>
        </w:numPr>
        <w:tabs>
          <w:tab w:val="left" w:pos="1025"/>
        </w:tabs>
        <w:ind w:left="567" w:right="-18" w:firstLine="0"/>
        <w:rPr>
          <w:sz w:val="28"/>
        </w:rPr>
      </w:pPr>
      <w:r>
        <w:rPr>
          <w:sz w:val="28"/>
        </w:rPr>
        <w:t>приводить примеры нравственных поступков, совершаемых с опорой на</w:t>
      </w:r>
      <w:r>
        <w:rPr>
          <w:spacing w:val="1"/>
          <w:sz w:val="28"/>
        </w:rPr>
        <w:t xml:space="preserve"> </w:t>
      </w:r>
      <w:r>
        <w:rPr>
          <w:sz w:val="28"/>
        </w:rPr>
        <w:t>этические нормы религиозной культуры и внутреннюю установку личности,</w:t>
      </w:r>
      <w:r>
        <w:rPr>
          <w:spacing w:val="1"/>
          <w:sz w:val="28"/>
        </w:rPr>
        <w:t xml:space="preserve"> </w:t>
      </w:r>
      <w:r>
        <w:rPr>
          <w:sz w:val="28"/>
        </w:rPr>
        <w:t>поступать согласно</w:t>
      </w:r>
      <w:r>
        <w:rPr>
          <w:spacing w:val="-3"/>
          <w:sz w:val="28"/>
        </w:rPr>
        <w:t xml:space="preserve"> </w:t>
      </w:r>
      <w:r>
        <w:rPr>
          <w:sz w:val="28"/>
        </w:rPr>
        <w:t>своей</w:t>
      </w:r>
      <w:r>
        <w:rPr>
          <w:spacing w:val="-1"/>
          <w:sz w:val="28"/>
        </w:rPr>
        <w:t xml:space="preserve"> </w:t>
      </w:r>
      <w:r>
        <w:rPr>
          <w:sz w:val="28"/>
        </w:rPr>
        <w:t>совести;</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 (приводить примеры), понимание российского общенародного (общенаци-</w:t>
      </w:r>
      <w:r>
        <w:rPr>
          <w:spacing w:val="-67"/>
          <w:sz w:val="28"/>
        </w:rPr>
        <w:t xml:space="preserve"> </w:t>
      </w:r>
      <w:r>
        <w:rPr>
          <w:sz w:val="28"/>
        </w:rPr>
        <w:t>онального, гражданского) патриотизма, любви к Отечеству, нашей общей Ро-</w:t>
      </w:r>
      <w:r>
        <w:rPr>
          <w:spacing w:val="1"/>
          <w:sz w:val="28"/>
        </w:rPr>
        <w:t xml:space="preserve"> </w:t>
      </w:r>
      <w:r>
        <w:rPr>
          <w:sz w:val="28"/>
        </w:rPr>
        <w:t>дине - России; приводить примеры сотрудничества последователей традицион-</w:t>
      </w:r>
      <w:r>
        <w:rPr>
          <w:spacing w:val="1"/>
          <w:sz w:val="28"/>
        </w:rPr>
        <w:t xml:space="preserve"> </w:t>
      </w:r>
      <w:r>
        <w:rPr>
          <w:sz w:val="28"/>
        </w:rPr>
        <w:t>ных религий;</w:t>
      </w:r>
    </w:p>
    <w:p w:rsidR="003A51F5" w:rsidRDefault="00704939" w:rsidP="00D42117">
      <w:pPr>
        <w:pStyle w:val="a5"/>
        <w:numPr>
          <w:ilvl w:val="1"/>
          <w:numId w:val="57"/>
        </w:numPr>
        <w:tabs>
          <w:tab w:val="left" w:pos="1025"/>
        </w:tabs>
        <w:ind w:left="567" w:right="-18" w:firstLine="0"/>
        <w:rPr>
          <w:sz w:val="28"/>
        </w:rPr>
      </w:pPr>
      <w:r>
        <w:rPr>
          <w:sz w:val="28"/>
        </w:rPr>
        <w:t>называть традиционные религии в России (не менее трёх, кроме изучае-</w:t>
      </w:r>
      <w:r>
        <w:rPr>
          <w:spacing w:val="1"/>
          <w:sz w:val="28"/>
        </w:rPr>
        <w:t xml:space="preserve"> </w:t>
      </w:r>
      <w:r>
        <w:rPr>
          <w:sz w:val="28"/>
        </w:rPr>
        <w:t>мой), народы России, для которых традиционными религиями исторически яв-</w:t>
      </w:r>
      <w:r>
        <w:rPr>
          <w:spacing w:val="1"/>
          <w:sz w:val="28"/>
        </w:rPr>
        <w:t xml:space="preserve"> </w:t>
      </w:r>
      <w:r>
        <w:rPr>
          <w:sz w:val="28"/>
        </w:rPr>
        <w:t>ляются</w:t>
      </w:r>
      <w:r>
        <w:rPr>
          <w:spacing w:val="-1"/>
          <w:sz w:val="28"/>
        </w:rPr>
        <w:t xml:space="preserve"> </w:t>
      </w:r>
      <w:r>
        <w:rPr>
          <w:sz w:val="28"/>
        </w:rPr>
        <w:t>православие,</w:t>
      </w:r>
      <w:r>
        <w:rPr>
          <w:spacing w:val="3"/>
          <w:sz w:val="28"/>
        </w:rPr>
        <w:t xml:space="preserve"> </w:t>
      </w:r>
      <w:r>
        <w:rPr>
          <w:sz w:val="28"/>
        </w:rPr>
        <w:t>ислам,</w:t>
      </w:r>
      <w:r>
        <w:rPr>
          <w:spacing w:val="2"/>
          <w:sz w:val="28"/>
        </w:rPr>
        <w:t xml:space="preserve"> </w:t>
      </w:r>
      <w:r>
        <w:rPr>
          <w:sz w:val="28"/>
        </w:rPr>
        <w:t>буддизм,</w:t>
      </w:r>
      <w:r>
        <w:rPr>
          <w:spacing w:val="3"/>
          <w:sz w:val="28"/>
        </w:rPr>
        <w:t xml:space="preserve"> </w:t>
      </w:r>
      <w:r>
        <w:rPr>
          <w:sz w:val="28"/>
        </w:rPr>
        <w:t>иудаизм;</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 человеческой жизни в иудейской духовно- нравственной культуре, тради-</w:t>
      </w:r>
      <w:r>
        <w:rPr>
          <w:spacing w:val="1"/>
          <w:sz w:val="28"/>
        </w:rPr>
        <w:t xml:space="preserve"> </w:t>
      </w:r>
      <w:r>
        <w:rPr>
          <w:sz w:val="28"/>
        </w:rPr>
        <w:t>ции.</w:t>
      </w:r>
    </w:p>
    <w:p w:rsidR="003A51F5" w:rsidRDefault="003A51F5" w:rsidP="001F168F">
      <w:pPr>
        <w:pStyle w:val="a3"/>
        <w:spacing w:before="6"/>
        <w:ind w:left="567" w:right="-18" w:firstLine="0"/>
        <w:jc w:val="left"/>
      </w:pPr>
    </w:p>
    <w:p w:rsidR="003A51F5" w:rsidRDefault="00704939" w:rsidP="001F168F">
      <w:pPr>
        <w:pStyle w:val="1"/>
        <w:spacing w:line="321" w:lineRule="exact"/>
        <w:ind w:left="567" w:right="-18"/>
      </w:pPr>
      <w:r>
        <w:t>Модуль</w:t>
      </w:r>
      <w:r>
        <w:rPr>
          <w:spacing w:val="-3"/>
        </w:rPr>
        <w:t xml:space="preserve"> </w:t>
      </w:r>
      <w:r>
        <w:t>«Основы</w:t>
      </w:r>
      <w:r>
        <w:rPr>
          <w:spacing w:val="-1"/>
        </w:rPr>
        <w:t xml:space="preserve"> </w:t>
      </w:r>
      <w:r>
        <w:t>религиозных</w:t>
      </w:r>
      <w:r>
        <w:rPr>
          <w:spacing w:val="-5"/>
        </w:rPr>
        <w:t xml:space="preserve"> </w:t>
      </w:r>
      <w:r>
        <w:t>культур</w:t>
      </w:r>
      <w:r>
        <w:rPr>
          <w:spacing w:val="-6"/>
        </w:rPr>
        <w:t xml:space="preserve"> </w:t>
      </w:r>
      <w:r>
        <w:t>народов</w:t>
      </w:r>
      <w:r>
        <w:rPr>
          <w:spacing w:val="-2"/>
        </w:rPr>
        <w:t xml:space="preserve"> </w:t>
      </w:r>
      <w:r>
        <w:t>России»</w:t>
      </w:r>
    </w:p>
    <w:p w:rsidR="003A51F5" w:rsidRDefault="00704939" w:rsidP="001F168F">
      <w:pPr>
        <w:pStyle w:val="2"/>
        <w:spacing w:line="321" w:lineRule="exact"/>
        <w:ind w:left="567" w:right="-18"/>
      </w:pPr>
      <w:r>
        <w:t>Предметные</w:t>
      </w:r>
      <w:r>
        <w:rPr>
          <w:spacing w:val="1"/>
        </w:rPr>
        <w:t xml:space="preserve"> </w:t>
      </w:r>
      <w:r>
        <w:t>результаты</w:t>
      </w:r>
      <w:r>
        <w:rPr>
          <w:spacing w:val="2"/>
        </w:rPr>
        <w:t xml:space="preserve"> </w:t>
      </w:r>
      <w:r>
        <w:t>освоения</w:t>
      </w:r>
      <w:r>
        <w:rPr>
          <w:spacing w:val="2"/>
        </w:rPr>
        <w:t xml:space="preserve"> </w:t>
      </w:r>
      <w:r>
        <w:t>образовательной</w:t>
      </w:r>
      <w:r>
        <w:rPr>
          <w:spacing w:val="2"/>
        </w:rPr>
        <w:t xml:space="preserve"> </w:t>
      </w:r>
      <w:r>
        <w:t>программы</w:t>
      </w:r>
      <w:r>
        <w:rPr>
          <w:spacing w:val="2"/>
        </w:rPr>
        <w:t xml:space="preserve"> </w:t>
      </w:r>
      <w:r>
        <w:t>модуля</w:t>
      </w:r>
    </w:p>
    <w:p w:rsidR="003A51F5" w:rsidRDefault="00704939" w:rsidP="001F168F">
      <w:pPr>
        <w:spacing w:before="2"/>
        <w:ind w:left="567" w:right="-18"/>
        <w:jc w:val="both"/>
        <w:rPr>
          <w:b/>
          <w:i/>
          <w:sz w:val="28"/>
        </w:rPr>
      </w:pPr>
      <w:r>
        <w:rPr>
          <w:b/>
          <w:i/>
          <w:sz w:val="28"/>
        </w:rPr>
        <w:t>«Основы религиозных культур народов России» отражают сформирован-</w:t>
      </w:r>
      <w:r>
        <w:rPr>
          <w:b/>
          <w:i/>
          <w:spacing w:val="1"/>
          <w:sz w:val="28"/>
        </w:rPr>
        <w:t xml:space="preserve"> </w:t>
      </w:r>
      <w:r>
        <w:rPr>
          <w:b/>
          <w:i/>
          <w:sz w:val="28"/>
        </w:rPr>
        <w:t>ность</w:t>
      </w:r>
      <w:r>
        <w:rPr>
          <w:b/>
          <w:i/>
          <w:spacing w:val="1"/>
          <w:sz w:val="28"/>
        </w:rPr>
        <w:t xml:space="preserve"> </w:t>
      </w:r>
      <w:r>
        <w:rPr>
          <w:b/>
          <w:i/>
          <w:sz w:val="28"/>
        </w:rPr>
        <w:t>умений:</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первоначальное понимание сущности духов-</w:t>
      </w:r>
      <w:r>
        <w:rPr>
          <w:spacing w:val="1"/>
          <w:sz w:val="28"/>
        </w:rPr>
        <w:t xml:space="preserve"> </w:t>
      </w:r>
      <w:r>
        <w:rPr>
          <w:sz w:val="28"/>
        </w:rPr>
        <w:t>ного развития как осознания и усвоения человеком значимых для жизни пред-</w:t>
      </w:r>
      <w:r>
        <w:rPr>
          <w:spacing w:val="1"/>
          <w:sz w:val="28"/>
        </w:rPr>
        <w:t xml:space="preserve"> </w:t>
      </w:r>
      <w:r>
        <w:rPr>
          <w:sz w:val="28"/>
        </w:rPr>
        <w:t>ставлений</w:t>
      </w:r>
      <w:r>
        <w:rPr>
          <w:spacing w:val="2"/>
          <w:sz w:val="28"/>
        </w:rPr>
        <w:t xml:space="preserve"> </w:t>
      </w:r>
      <w:r>
        <w:rPr>
          <w:sz w:val="28"/>
        </w:rPr>
        <w:t>о</w:t>
      </w:r>
      <w:r>
        <w:rPr>
          <w:spacing w:val="-4"/>
          <w:sz w:val="28"/>
        </w:rPr>
        <w:t xml:space="preserve"> </w:t>
      </w:r>
      <w:r>
        <w:rPr>
          <w:sz w:val="28"/>
        </w:rPr>
        <w:t>себе,</w:t>
      </w:r>
      <w:r>
        <w:rPr>
          <w:spacing w:val="3"/>
          <w:sz w:val="28"/>
        </w:rPr>
        <w:t xml:space="preserve"> </w:t>
      </w:r>
      <w:r>
        <w:rPr>
          <w:sz w:val="28"/>
        </w:rPr>
        <w:t>людях,</w:t>
      </w:r>
      <w:r>
        <w:rPr>
          <w:spacing w:val="1"/>
          <w:sz w:val="28"/>
        </w:rPr>
        <w:t xml:space="preserve"> </w:t>
      </w:r>
      <w:r>
        <w:rPr>
          <w:sz w:val="28"/>
        </w:rPr>
        <w:t>окружающей</w:t>
      </w:r>
      <w:r>
        <w:rPr>
          <w:spacing w:val="-1"/>
          <w:sz w:val="28"/>
        </w:rPr>
        <w:t xml:space="preserve"> </w:t>
      </w:r>
      <w:r>
        <w:rPr>
          <w:sz w:val="28"/>
        </w:rPr>
        <w:t>действительности;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выражать своими словами понимание значимости нравственного самосо-</w:t>
      </w:r>
      <w:r>
        <w:rPr>
          <w:spacing w:val="1"/>
          <w:sz w:val="28"/>
        </w:rPr>
        <w:t xml:space="preserve"> </w:t>
      </w:r>
      <w:r>
        <w:rPr>
          <w:sz w:val="28"/>
        </w:rPr>
        <w:t>вершенствования</w:t>
      </w:r>
      <w:r>
        <w:rPr>
          <w:spacing w:val="-4"/>
          <w:sz w:val="28"/>
        </w:rPr>
        <w:t xml:space="preserve"> </w:t>
      </w:r>
      <w:r>
        <w:rPr>
          <w:sz w:val="28"/>
        </w:rPr>
        <w:t>и</w:t>
      </w:r>
      <w:r>
        <w:rPr>
          <w:spacing w:val="-4"/>
          <w:sz w:val="28"/>
        </w:rPr>
        <w:t xml:space="preserve"> </w:t>
      </w:r>
      <w:r>
        <w:rPr>
          <w:sz w:val="28"/>
        </w:rPr>
        <w:t>роли</w:t>
      </w:r>
      <w:r>
        <w:rPr>
          <w:spacing w:val="-3"/>
          <w:sz w:val="28"/>
        </w:rPr>
        <w:t xml:space="preserve"> </w:t>
      </w:r>
      <w:r>
        <w:rPr>
          <w:sz w:val="28"/>
        </w:rPr>
        <w:t>в</w:t>
      </w:r>
      <w:r>
        <w:rPr>
          <w:spacing w:val="-2"/>
          <w:sz w:val="28"/>
        </w:rPr>
        <w:t xml:space="preserve"> </w:t>
      </w:r>
      <w:r>
        <w:rPr>
          <w:sz w:val="28"/>
        </w:rPr>
        <w:t>этом</w:t>
      </w:r>
      <w:r>
        <w:rPr>
          <w:spacing w:val="-3"/>
          <w:sz w:val="28"/>
        </w:rPr>
        <w:t xml:space="preserve"> </w:t>
      </w:r>
      <w:r>
        <w:rPr>
          <w:sz w:val="28"/>
        </w:rPr>
        <w:t>личных</w:t>
      </w:r>
      <w:r>
        <w:rPr>
          <w:spacing w:val="2"/>
          <w:sz w:val="28"/>
        </w:rPr>
        <w:t xml:space="preserve"> </w:t>
      </w:r>
      <w:r>
        <w:rPr>
          <w:sz w:val="28"/>
        </w:rPr>
        <w:t>усилий</w:t>
      </w:r>
      <w:r>
        <w:rPr>
          <w:spacing w:val="-4"/>
          <w:sz w:val="28"/>
        </w:rPr>
        <w:t xml:space="preserve"> </w:t>
      </w:r>
      <w:r>
        <w:rPr>
          <w:sz w:val="28"/>
        </w:rPr>
        <w:t>человека,</w:t>
      </w:r>
      <w:r>
        <w:rPr>
          <w:spacing w:val="-1"/>
          <w:sz w:val="28"/>
        </w:rPr>
        <w:t xml:space="preserve"> </w:t>
      </w:r>
      <w:r>
        <w:rPr>
          <w:sz w:val="28"/>
        </w:rPr>
        <w:t>приводить</w:t>
      </w:r>
      <w:r>
        <w:rPr>
          <w:spacing w:val="-2"/>
          <w:sz w:val="28"/>
        </w:rPr>
        <w:t xml:space="preserve"> </w:t>
      </w:r>
      <w:r>
        <w:rPr>
          <w:sz w:val="28"/>
        </w:rPr>
        <w:t>примеры;</w:t>
      </w:r>
    </w:p>
    <w:p w:rsidR="003A51F5" w:rsidRDefault="00704939" w:rsidP="00D42117">
      <w:pPr>
        <w:pStyle w:val="a5"/>
        <w:numPr>
          <w:ilvl w:val="1"/>
          <w:numId w:val="57"/>
        </w:numPr>
        <w:tabs>
          <w:tab w:val="left" w:pos="1025"/>
        </w:tabs>
        <w:spacing w:line="242" w:lineRule="auto"/>
        <w:ind w:left="567" w:right="-18" w:firstLine="0"/>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w:t>
      </w:r>
      <w:r>
        <w:rPr>
          <w:spacing w:val="57"/>
          <w:sz w:val="28"/>
        </w:rPr>
        <w:t xml:space="preserve"> </w:t>
      </w:r>
      <w:r>
        <w:rPr>
          <w:sz w:val="28"/>
        </w:rPr>
        <w:t>и</w:t>
      </w:r>
      <w:r>
        <w:rPr>
          <w:spacing w:val="57"/>
          <w:sz w:val="28"/>
        </w:rPr>
        <w:t xml:space="preserve"> </w:t>
      </w:r>
      <w:r>
        <w:rPr>
          <w:sz w:val="28"/>
        </w:rPr>
        <w:t>нравственных</w:t>
      </w:r>
      <w:r>
        <w:rPr>
          <w:spacing w:val="58"/>
          <w:sz w:val="28"/>
        </w:rPr>
        <w:t xml:space="preserve"> </w:t>
      </w:r>
      <w:r>
        <w:rPr>
          <w:sz w:val="28"/>
        </w:rPr>
        <w:t>ценностей,</w:t>
      </w:r>
      <w:r>
        <w:rPr>
          <w:spacing w:val="60"/>
          <w:sz w:val="28"/>
        </w:rPr>
        <w:t xml:space="preserve"> </w:t>
      </w:r>
      <w:r>
        <w:rPr>
          <w:sz w:val="28"/>
        </w:rPr>
        <w:t>духовно-нравственной</w:t>
      </w:r>
      <w:r>
        <w:rPr>
          <w:spacing w:val="56"/>
          <w:sz w:val="28"/>
        </w:rPr>
        <w:t xml:space="preserve"> </w:t>
      </w:r>
      <w:r>
        <w:rPr>
          <w:sz w:val="28"/>
        </w:rPr>
        <w:t>культуры</w:t>
      </w:r>
      <w:r>
        <w:rPr>
          <w:spacing w:val="58"/>
          <w:sz w:val="28"/>
        </w:rPr>
        <w:t xml:space="preserve"> </w:t>
      </w:r>
      <w:r>
        <w:rPr>
          <w:sz w:val="28"/>
        </w:rPr>
        <w:t>народов</w:t>
      </w:r>
    </w:p>
    <w:p w:rsidR="003A51F5" w:rsidRDefault="00704939" w:rsidP="001F168F">
      <w:pPr>
        <w:pStyle w:val="a3"/>
        <w:spacing w:before="67" w:line="242" w:lineRule="auto"/>
        <w:ind w:left="567" w:right="-18" w:firstLine="0"/>
      </w:pPr>
      <w:r>
        <w:t>России,</w:t>
      </w:r>
      <w:r>
        <w:rPr>
          <w:spacing w:val="1"/>
        </w:rPr>
        <w:t xml:space="preserve"> </w:t>
      </w:r>
      <w:r>
        <w:t>российского общества как источника и основы духовного развития,</w:t>
      </w:r>
      <w:r>
        <w:rPr>
          <w:spacing w:val="1"/>
        </w:rPr>
        <w:t xml:space="preserve"> </w:t>
      </w:r>
      <w:r>
        <w:t>нравственного</w:t>
      </w:r>
      <w:r>
        <w:rPr>
          <w:spacing w:val="-4"/>
        </w:rPr>
        <w:t xml:space="preserve"> </w:t>
      </w:r>
      <w:r>
        <w:t>совершенствования;</w:t>
      </w:r>
    </w:p>
    <w:p w:rsidR="003A51F5" w:rsidRDefault="00704939" w:rsidP="00D42117">
      <w:pPr>
        <w:pStyle w:val="a5"/>
        <w:numPr>
          <w:ilvl w:val="1"/>
          <w:numId w:val="57"/>
        </w:numPr>
        <w:tabs>
          <w:tab w:val="left" w:pos="1025"/>
        </w:tabs>
        <w:ind w:left="567" w:right="-18" w:firstLine="0"/>
        <w:rPr>
          <w:sz w:val="28"/>
        </w:rPr>
      </w:pPr>
      <w:r>
        <w:rPr>
          <w:sz w:val="28"/>
        </w:rPr>
        <w:t>рассказывать о нравственных заповедях, нормах морали в традиционных</w:t>
      </w:r>
      <w:r>
        <w:rPr>
          <w:spacing w:val="1"/>
          <w:sz w:val="28"/>
        </w:rPr>
        <w:t xml:space="preserve"> </w:t>
      </w:r>
      <w:r>
        <w:rPr>
          <w:sz w:val="28"/>
        </w:rPr>
        <w:t>религиях России (православие, ислам, буддизм, иудаизм), их значении в вы-</w:t>
      </w:r>
      <w:r>
        <w:rPr>
          <w:spacing w:val="1"/>
          <w:sz w:val="28"/>
        </w:rPr>
        <w:t xml:space="preserve"> </w:t>
      </w:r>
      <w:r>
        <w:rPr>
          <w:sz w:val="28"/>
        </w:rPr>
        <w:t>страивании</w:t>
      </w:r>
      <w:r>
        <w:rPr>
          <w:spacing w:val="-2"/>
          <w:sz w:val="28"/>
        </w:rPr>
        <w:t xml:space="preserve"> </w:t>
      </w:r>
      <w:r>
        <w:rPr>
          <w:sz w:val="28"/>
        </w:rPr>
        <w:t>отношений</w:t>
      </w:r>
      <w:r>
        <w:rPr>
          <w:spacing w:val="-1"/>
          <w:sz w:val="28"/>
        </w:rPr>
        <w:t xml:space="preserve"> </w:t>
      </w:r>
      <w:r>
        <w:rPr>
          <w:sz w:val="28"/>
        </w:rPr>
        <w:t>в семье,</w:t>
      </w:r>
      <w:r>
        <w:rPr>
          <w:spacing w:val="3"/>
          <w:sz w:val="28"/>
        </w:rPr>
        <w:t xml:space="preserve"> </w:t>
      </w:r>
      <w:r>
        <w:rPr>
          <w:sz w:val="28"/>
        </w:rPr>
        <w:t>между</w:t>
      </w:r>
      <w:r>
        <w:rPr>
          <w:spacing w:val="-3"/>
          <w:sz w:val="28"/>
        </w:rPr>
        <w:t xml:space="preserve"> </w:t>
      </w:r>
      <w:r>
        <w:rPr>
          <w:sz w:val="28"/>
        </w:rPr>
        <w:t>людьми;</w:t>
      </w:r>
    </w:p>
    <w:p w:rsidR="003A51F5" w:rsidRDefault="00704939" w:rsidP="00D42117">
      <w:pPr>
        <w:pStyle w:val="a5"/>
        <w:numPr>
          <w:ilvl w:val="1"/>
          <w:numId w:val="57"/>
        </w:numPr>
        <w:tabs>
          <w:tab w:val="left" w:pos="1025"/>
        </w:tabs>
        <w:ind w:left="567" w:right="-18" w:firstLine="0"/>
        <w:rPr>
          <w:sz w:val="28"/>
        </w:rPr>
      </w:pPr>
      <w:r>
        <w:rPr>
          <w:sz w:val="28"/>
        </w:rPr>
        <w:t>раскрывать основное содержание нравственных категорий (долг, свобода,</w:t>
      </w:r>
      <w:r>
        <w:rPr>
          <w:spacing w:val="-67"/>
          <w:sz w:val="28"/>
        </w:rPr>
        <w:t xml:space="preserve"> </w:t>
      </w:r>
      <w:r>
        <w:rPr>
          <w:sz w:val="28"/>
        </w:rPr>
        <w:t>ответственность, милосердие, забота о слабых, взаимопомощь) в религиозной</w:t>
      </w:r>
      <w:r>
        <w:rPr>
          <w:spacing w:val="1"/>
          <w:sz w:val="28"/>
        </w:rPr>
        <w:t xml:space="preserve"> </w:t>
      </w:r>
      <w:r>
        <w:rPr>
          <w:sz w:val="28"/>
        </w:rPr>
        <w:t>культуре народов России (православии, исламе, буддизме, иудаизме); объяс-</w:t>
      </w:r>
      <w:r>
        <w:rPr>
          <w:spacing w:val="1"/>
          <w:sz w:val="28"/>
        </w:rPr>
        <w:t xml:space="preserve"> </w:t>
      </w:r>
      <w:r>
        <w:rPr>
          <w:sz w:val="28"/>
        </w:rPr>
        <w:t>нять</w:t>
      </w:r>
      <w:r>
        <w:rPr>
          <w:spacing w:val="5"/>
          <w:sz w:val="28"/>
        </w:rPr>
        <w:t xml:space="preserve"> </w:t>
      </w:r>
      <w:r>
        <w:rPr>
          <w:sz w:val="28"/>
        </w:rPr>
        <w:t>«золотое</w:t>
      </w:r>
      <w:r>
        <w:rPr>
          <w:spacing w:val="-4"/>
          <w:sz w:val="28"/>
        </w:rPr>
        <w:t xml:space="preserve"> </w:t>
      </w:r>
      <w:r>
        <w:rPr>
          <w:sz w:val="28"/>
        </w:rPr>
        <w:t>правило</w:t>
      </w:r>
      <w:r>
        <w:rPr>
          <w:spacing w:val="-3"/>
          <w:sz w:val="28"/>
        </w:rPr>
        <w:t xml:space="preserve"> </w:t>
      </w:r>
      <w:r>
        <w:rPr>
          <w:sz w:val="28"/>
        </w:rPr>
        <w:t>нравственности»</w:t>
      </w:r>
      <w:r>
        <w:rPr>
          <w:spacing w:val="-12"/>
          <w:sz w:val="28"/>
        </w:rPr>
        <w:t xml:space="preserve"> </w:t>
      </w:r>
      <w:r>
        <w:rPr>
          <w:sz w:val="28"/>
        </w:rPr>
        <w:t>в</w:t>
      </w:r>
      <w:r>
        <w:rPr>
          <w:spacing w:val="1"/>
          <w:sz w:val="28"/>
        </w:rPr>
        <w:t xml:space="preserve"> </w:t>
      </w:r>
      <w:r>
        <w:rPr>
          <w:sz w:val="28"/>
        </w:rPr>
        <w:t>религиозных традициях;</w:t>
      </w:r>
    </w:p>
    <w:p w:rsidR="003A51F5" w:rsidRDefault="00704939" w:rsidP="00D42117">
      <w:pPr>
        <w:pStyle w:val="a5"/>
        <w:numPr>
          <w:ilvl w:val="1"/>
          <w:numId w:val="57"/>
        </w:numPr>
        <w:tabs>
          <w:tab w:val="left" w:pos="1025"/>
        </w:tabs>
        <w:ind w:left="567" w:right="-18" w:firstLine="0"/>
        <w:rPr>
          <w:sz w:val="28"/>
        </w:rPr>
      </w:pPr>
      <w:r>
        <w:rPr>
          <w:sz w:val="28"/>
        </w:rPr>
        <w:t>соотносить нравственные формы поведения с нравственными нормами,</w:t>
      </w:r>
      <w:r>
        <w:rPr>
          <w:spacing w:val="1"/>
          <w:sz w:val="28"/>
        </w:rPr>
        <w:t xml:space="preserve"> </w:t>
      </w:r>
      <w:r>
        <w:rPr>
          <w:sz w:val="28"/>
        </w:rPr>
        <w:t>заповедями</w:t>
      </w:r>
      <w:r>
        <w:rPr>
          <w:spacing w:val="-2"/>
          <w:sz w:val="28"/>
        </w:rPr>
        <w:t xml:space="preserve"> </w:t>
      </w:r>
      <w:r>
        <w:rPr>
          <w:sz w:val="28"/>
        </w:rPr>
        <w:t>в традиционных</w:t>
      </w:r>
      <w:r>
        <w:rPr>
          <w:spacing w:val="1"/>
          <w:sz w:val="28"/>
        </w:rPr>
        <w:t xml:space="preserve"> </w:t>
      </w:r>
      <w:r>
        <w:rPr>
          <w:sz w:val="28"/>
        </w:rPr>
        <w:t>религиях</w:t>
      </w:r>
      <w:r>
        <w:rPr>
          <w:spacing w:val="-1"/>
          <w:sz w:val="28"/>
        </w:rPr>
        <w:t xml:space="preserve"> </w:t>
      </w:r>
      <w:r>
        <w:rPr>
          <w:sz w:val="28"/>
        </w:rPr>
        <w:t>народов</w:t>
      </w:r>
      <w:r>
        <w:rPr>
          <w:spacing w:val="1"/>
          <w:sz w:val="28"/>
        </w:rPr>
        <w:t xml:space="preserve"> </w:t>
      </w:r>
      <w:r>
        <w:rPr>
          <w:sz w:val="28"/>
        </w:rPr>
        <w:t>России;</w:t>
      </w:r>
    </w:p>
    <w:p w:rsidR="003A51F5" w:rsidRDefault="00704939" w:rsidP="00D42117">
      <w:pPr>
        <w:pStyle w:val="a5"/>
        <w:numPr>
          <w:ilvl w:val="1"/>
          <w:numId w:val="57"/>
        </w:numPr>
        <w:tabs>
          <w:tab w:val="left" w:pos="1025"/>
        </w:tabs>
        <w:ind w:left="567" w:right="-18" w:firstLine="0"/>
        <w:rPr>
          <w:sz w:val="28"/>
        </w:rPr>
      </w:pPr>
      <w:r>
        <w:rPr>
          <w:sz w:val="28"/>
        </w:rPr>
        <w:t>раскрывать своими словами первоначальные представления о мировоз-</w:t>
      </w:r>
      <w:r>
        <w:rPr>
          <w:spacing w:val="1"/>
          <w:sz w:val="28"/>
        </w:rPr>
        <w:t xml:space="preserve"> </w:t>
      </w:r>
      <w:r>
        <w:rPr>
          <w:sz w:val="28"/>
        </w:rPr>
        <w:t>зрении (картине мира) в вероучении православия, ислама, буддизма, иудаизма;</w:t>
      </w:r>
      <w:r>
        <w:rPr>
          <w:spacing w:val="1"/>
          <w:sz w:val="28"/>
        </w:rPr>
        <w:t xml:space="preserve"> </w:t>
      </w:r>
      <w:r>
        <w:rPr>
          <w:sz w:val="28"/>
        </w:rPr>
        <w:t>об</w:t>
      </w:r>
      <w:r>
        <w:rPr>
          <w:spacing w:val="1"/>
          <w:sz w:val="28"/>
        </w:rPr>
        <w:t xml:space="preserve"> </w:t>
      </w:r>
      <w:r>
        <w:rPr>
          <w:sz w:val="28"/>
        </w:rPr>
        <w:t>основателях религий;</w:t>
      </w:r>
    </w:p>
    <w:p w:rsidR="003A51F5" w:rsidRDefault="00704939" w:rsidP="00D42117">
      <w:pPr>
        <w:pStyle w:val="a5"/>
        <w:numPr>
          <w:ilvl w:val="1"/>
          <w:numId w:val="57"/>
        </w:numPr>
        <w:tabs>
          <w:tab w:val="left" w:pos="1025"/>
        </w:tabs>
        <w:ind w:left="567" w:right="-18" w:firstLine="0"/>
        <w:rPr>
          <w:sz w:val="28"/>
        </w:rPr>
      </w:pPr>
      <w:r>
        <w:rPr>
          <w:sz w:val="28"/>
        </w:rPr>
        <w:t>рассказывать о священных писаниях традиционных религий народов Рос-</w:t>
      </w:r>
      <w:r>
        <w:rPr>
          <w:spacing w:val="-67"/>
          <w:sz w:val="28"/>
        </w:rPr>
        <w:t xml:space="preserve"> </w:t>
      </w:r>
      <w:r>
        <w:rPr>
          <w:sz w:val="28"/>
        </w:rPr>
        <w:t>сии (Библия, Коран, Трипитака (Ганджур), Танах), хранителях предания и слу-</w:t>
      </w:r>
      <w:r>
        <w:rPr>
          <w:spacing w:val="1"/>
          <w:sz w:val="28"/>
        </w:rPr>
        <w:t xml:space="preserve"> </w:t>
      </w:r>
      <w:r>
        <w:rPr>
          <w:sz w:val="28"/>
        </w:rPr>
        <w:t>жителях религиозного культа (священники, муллы, ламы, раввины), религиоз-</w:t>
      </w:r>
      <w:r>
        <w:rPr>
          <w:spacing w:val="1"/>
          <w:sz w:val="28"/>
        </w:rPr>
        <w:t xml:space="preserve"> </w:t>
      </w:r>
      <w:r>
        <w:rPr>
          <w:sz w:val="28"/>
        </w:rPr>
        <w:t>ных обрядах,</w:t>
      </w:r>
      <w:r>
        <w:rPr>
          <w:spacing w:val="3"/>
          <w:sz w:val="28"/>
        </w:rPr>
        <w:t xml:space="preserve"> </w:t>
      </w:r>
      <w:r>
        <w:rPr>
          <w:sz w:val="28"/>
        </w:rPr>
        <w:t>ритуалах,</w:t>
      </w:r>
      <w:r>
        <w:rPr>
          <w:spacing w:val="3"/>
          <w:sz w:val="28"/>
        </w:rPr>
        <w:t xml:space="preserve"> </w:t>
      </w:r>
      <w:r>
        <w:rPr>
          <w:sz w:val="28"/>
        </w:rPr>
        <w:t>обычаях (1-2</w:t>
      </w:r>
      <w:r>
        <w:rPr>
          <w:spacing w:val="1"/>
          <w:sz w:val="28"/>
        </w:rPr>
        <w:t xml:space="preserve"> </w:t>
      </w:r>
      <w:r>
        <w:rPr>
          <w:sz w:val="28"/>
        </w:rPr>
        <w:t>примера);</w:t>
      </w:r>
    </w:p>
    <w:p w:rsidR="003A51F5" w:rsidRDefault="00704939" w:rsidP="00D42117">
      <w:pPr>
        <w:pStyle w:val="a5"/>
        <w:numPr>
          <w:ilvl w:val="1"/>
          <w:numId w:val="57"/>
        </w:numPr>
        <w:tabs>
          <w:tab w:val="left" w:pos="1025"/>
        </w:tabs>
        <w:ind w:left="567" w:right="-18" w:firstLine="0"/>
        <w:rPr>
          <w:sz w:val="28"/>
        </w:rPr>
      </w:pPr>
      <w:r>
        <w:rPr>
          <w:sz w:val="28"/>
        </w:rPr>
        <w:t>рассказывать о назначении и устройстве священных сооружений (храмов)</w:t>
      </w:r>
      <w:r>
        <w:rPr>
          <w:spacing w:val="-67"/>
          <w:sz w:val="28"/>
        </w:rPr>
        <w:t xml:space="preserve"> </w:t>
      </w:r>
      <w:r>
        <w:rPr>
          <w:sz w:val="28"/>
        </w:rPr>
        <w:t>традиционных религий народов России, основных нормах поведения в храмах,</w:t>
      </w:r>
      <w:r>
        <w:rPr>
          <w:spacing w:val="1"/>
          <w:sz w:val="28"/>
        </w:rPr>
        <w:t xml:space="preserve"> </w:t>
      </w:r>
      <w:r>
        <w:rPr>
          <w:sz w:val="28"/>
        </w:rPr>
        <w:t>общения</w:t>
      </w:r>
      <w:r>
        <w:rPr>
          <w:spacing w:val="-1"/>
          <w:sz w:val="28"/>
        </w:rPr>
        <w:t xml:space="preserve"> </w:t>
      </w:r>
      <w:r>
        <w:rPr>
          <w:sz w:val="28"/>
        </w:rPr>
        <w:t>с</w:t>
      </w:r>
      <w:r>
        <w:rPr>
          <w:spacing w:val="1"/>
          <w:sz w:val="28"/>
        </w:rPr>
        <w:t xml:space="preserve"> </w:t>
      </w:r>
      <w:r>
        <w:rPr>
          <w:sz w:val="28"/>
        </w:rPr>
        <w:t>верующими;</w:t>
      </w:r>
    </w:p>
    <w:p w:rsidR="003A51F5" w:rsidRDefault="00704939" w:rsidP="00D42117">
      <w:pPr>
        <w:pStyle w:val="a5"/>
        <w:numPr>
          <w:ilvl w:val="1"/>
          <w:numId w:val="57"/>
        </w:numPr>
        <w:tabs>
          <w:tab w:val="left" w:pos="1025"/>
        </w:tabs>
        <w:ind w:left="567" w:right="-18" w:firstLine="0"/>
        <w:rPr>
          <w:sz w:val="28"/>
        </w:rPr>
      </w:pPr>
      <w:r>
        <w:rPr>
          <w:sz w:val="28"/>
        </w:rPr>
        <w:t>рассказывать о религиозных календарях и праздниках традиционных ре-</w:t>
      </w:r>
      <w:r>
        <w:rPr>
          <w:spacing w:val="1"/>
          <w:sz w:val="28"/>
        </w:rPr>
        <w:t xml:space="preserve"> </w:t>
      </w:r>
      <w:r>
        <w:rPr>
          <w:sz w:val="28"/>
        </w:rPr>
        <w:t>лигий народов России (православия, ислама, буддизма, иудаизма, не менее од-</w:t>
      </w:r>
      <w:r>
        <w:rPr>
          <w:spacing w:val="1"/>
          <w:sz w:val="28"/>
        </w:rPr>
        <w:t xml:space="preserve"> </w:t>
      </w:r>
      <w:r>
        <w:rPr>
          <w:sz w:val="28"/>
        </w:rPr>
        <w:t>ного</w:t>
      </w:r>
      <w:r>
        <w:rPr>
          <w:spacing w:val="-4"/>
          <w:sz w:val="28"/>
        </w:rPr>
        <w:t xml:space="preserve"> </w:t>
      </w:r>
      <w:r>
        <w:rPr>
          <w:sz w:val="28"/>
        </w:rPr>
        <w:t>религиозного</w:t>
      </w:r>
      <w:r>
        <w:rPr>
          <w:spacing w:val="-3"/>
          <w:sz w:val="28"/>
        </w:rPr>
        <w:t xml:space="preserve"> </w:t>
      </w:r>
      <w:r>
        <w:rPr>
          <w:sz w:val="28"/>
        </w:rPr>
        <w:t>праздника</w:t>
      </w:r>
      <w:r>
        <w:rPr>
          <w:spacing w:val="1"/>
          <w:sz w:val="28"/>
        </w:rPr>
        <w:t xml:space="preserve"> </w:t>
      </w:r>
      <w:r>
        <w:rPr>
          <w:sz w:val="28"/>
        </w:rPr>
        <w:t>каждой</w:t>
      </w:r>
      <w:r>
        <w:rPr>
          <w:spacing w:val="-2"/>
          <w:sz w:val="28"/>
        </w:rPr>
        <w:t xml:space="preserve"> </w:t>
      </w:r>
      <w:r>
        <w:rPr>
          <w:sz w:val="28"/>
        </w:rPr>
        <w:t>традиции);</w:t>
      </w:r>
    </w:p>
    <w:p w:rsidR="003A51F5" w:rsidRDefault="00704939" w:rsidP="00D42117">
      <w:pPr>
        <w:pStyle w:val="a5"/>
        <w:numPr>
          <w:ilvl w:val="1"/>
          <w:numId w:val="57"/>
        </w:numPr>
        <w:tabs>
          <w:tab w:val="left" w:pos="1025"/>
        </w:tabs>
        <w:ind w:left="567" w:right="-18" w:firstLine="0"/>
        <w:rPr>
          <w:sz w:val="28"/>
        </w:rPr>
      </w:pPr>
      <w:r>
        <w:rPr>
          <w:sz w:val="28"/>
        </w:rPr>
        <w:t>раскрывать основное содержание норм отношений в религиозной семье</w:t>
      </w:r>
      <w:r>
        <w:rPr>
          <w:spacing w:val="1"/>
          <w:sz w:val="28"/>
        </w:rPr>
        <w:t xml:space="preserve"> </w:t>
      </w:r>
      <w:r>
        <w:rPr>
          <w:sz w:val="28"/>
        </w:rPr>
        <w:t>(православие, ислам, буддизм, иудаизм), общее представление о семейных цен-</w:t>
      </w:r>
      <w:r>
        <w:rPr>
          <w:spacing w:val="1"/>
          <w:sz w:val="28"/>
        </w:rPr>
        <w:t xml:space="preserve"> </w:t>
      </w:r>
      <w:r>
        <w:rPr>
          <w:sz w:val="28"/>
        </w:rPr>
        <w:t>ностях в традиционных религиях народов России; понимание отношения к тру-</w:t>
      </w:r>
      <w:r>
        <w:rPr>
          <w:spacing w:val="1"/>
          <w:sz w:val="28"/>
        </w:rPr>
        <w:t xml:space="preserve"> </w:t>
      </w:r>
      <w:r>
        <w:rPr>
          <w:sz w:val="28"/>
        </w:rPr>
        <w:t>ду,</w:t>
      </w:r>
      <w:r>
        <w:rPr>
          <w:spacing w:val="6"/>
          <w:sz w:val="28"/>
        </w:rPr>
        <w:t xml:space="preserve"> </w:t>
      </w:r>
      <w:r>
        <w:rPr>
          <w:sz w:val="28"/>
        </w:rPr>
        <w:t>учению</w:t>
      </w:r>
      <w:r>
        <w:rPr>
          <w:spacing w:val="-1"/>
          <w:sz w:val="28"/>
        </w:rPr>
        <w:t xml:space="preserve"> </w:t>
      </w:r>
      <w:r>
        <w:rPr>
          <w:sz w:val="28"/>
        </w:rPr>
        <w:t>в традиционных религиях народов России;</w:t>
      </w:r>
    </w:p>
    <w:p w:rsidR="003A51F5" w:rsidRDefault="00704939" w:rsidP="00D42117">
      <w:pPr>
        <w:pStyle w:val="a5"/>
        <w:numPr>
          <w:ilvl w:val="1"/>
          <w:numId w:val="57"/>
        </w:numPr>
        <w:tabs>
          <w:tab w:val="left" w:pos="1025"/>
        </w:tabs>
        <w:ind w:left="567" w:right="-18" w:firstLine="0"/>
        <w:rPr>
          <w:sz w:val="28"/>
        </w:rPr>
      </w:pPr>
      <w:r>
        <w:rPr>
          <w:sz w:val="28"/>
        </w:rPr>
        <w:t>распознавать</w:t>
      </w:r>
      <w:r>
        <w:rPr>
          <w:spacing w:val="1"/>
          <w:sz w:val="28"/>
        </w:rPr>
        <w:t xml:space="preserve"> </w:t>
      </w:r>
      <w:r>
        <w:rPr>
          <w:sz w:val="28"/>
        </w:rPr>
        <w:t>религиозную</w:t>
      </w:r>
      <w:r>
        <w:rPr>
          <w:spacing w:val="1"/>
          <w:sz w:val="28"/>
        </w:rPr>
        <w:t xml:space="preserve"> </w:t>
      </w:r>
      <w:r>
        <w:rPr>
          <w:sz w:val="28"/>
        </w:rPr>
        <w:t>символику</w:t>
      </w:r>
      <w:r>
        <w:rPr>
          <w:spacing w:val="1"/>
          <w:sz w:val="28"/>
        </w:rPr>
        <w:t xml:space="preserve"> </w:t>
      </w:r>
      <w:r>
        <w:rPr>
          <w:sz w:val="28"/>
        </w:rPr>
        <w:t>традиционных</w:t>
      </w:r>
      <w:r>
        <w:rPr>
          <w:spacing w:val="1"/>
          <w:sz w:val="28"/>
        </w:rPr>
        <w:t xml:space="preserve"> </w:t>
      </w:r>
      <w:r>
        <w:rPr>
          <w:sz w:val="28"/>
        </w:rPr>
        <w:t>религий</w:t>
      </w:r>
      <w:r>
        <w:rPr>
          <w:spacing w:val="1"/>
          <w:sz w:val="28"/>
        </w:rPr>
        <w:t xml:space="preserve"> </w:t>
      </w:r>
      <w:r>
        <w:rPr>
          <w:sz w:val="28"/>
        </w:rPr>
        <w:t>народов</w:t>
      </w:r>
      <w:r>
        <w:rPr>
          <w:spacing w:val="1"/>
          <w:sz w:val="28"/>
        </w:rPr>
        <w:t xml:space="preserve"> </w:t>
      </w:r>
      <w:r>
        <w:rPr>
          <w:sz w:val="28"/>
        </w:rPr>
        <w:t>России (православия, ислама, буддизма, иудаизма минимально по одному сим-</w:t>
      </w:r>
      <w:r>
        <w:rPr>
          <w:spacing w:val="1"/>
          <w:sz w:val="28"/>
        </w:rPr>
        <w:t xml:space="preserve"> </w:t>
      </w:r>
      <w:r>
        <w:rPr>
          <w:sz w:val="28"/>
        </w:rPr>
        <w:t>волу),</w:t>
      </w:r>
      <w:r>
        <w:rPr>
          <w:spacing w:val="1"/>
          <w:sz w:val="28"/>
        </w:rPr>
        <w:t xml:space="preserve"> </w:t>
      </w:r>
      <w:r>
        <w:rPr>
          <w:sz w:val="28"/>
        </w:rPr>
        <w:t>объяснять своими</w:t>
      </w:r>
      <w:r>
        <w:rPr>
          <w:spacing w:val="-2"/>
          <w:sz w:val="28"/>
        </w:rPr>
        <w:t xml:space="preserve"> </w:t>
      </w:r>
      <w:r>
        <w:rPr>
          <w:sz w:val="28"/>
        </w:rPr>
        <w:t>словами</w:t>
      </w:r>
      <w:r>
        <w:rPr>
          <w:spacing w:val="-2"/>
          <w:sz w:val="28"/>
        </w:rPr>
        <w:t xml:space="preserve"> </w:t>
      </w:r>
      <w:r>
        <w:rPr>
          <w:sz w:val="28"/>
        </w:rPr>
        <w:t>её</w:t>
      </w:r>
      <w:r>
        <w:rPr>
          <w:spacing w:val="-4"/>
          <w:sz w:val="28"/>
        </w:rPr>
        <w:t xml:space="preserve"> </w:t>
      </w:r>
      <w:r>
        <w:rPr>
          <w:sz w:val="28"/>
        </w:rPr>
        <w:t>значение</w:t>
      </w:r>
      <w:r>
        <w:rPr>
          <w:spacing w:val="-4"/>
          <w:sz w:val="28"/>
        </w:rPr>
        <w:t xml:space="preserve"> </w:t>
      </w:r>
      <w:r>
        <w:rPr>
          <w:sz w:val="28"/>
        </w:rPr>
        <w:t>в религиозной</w:t>
      </w:r>
      <w:r>
        <w:rPr>
          <w:spacing w:val="-2"/>
          <w:sz w:val="28"/>
        </w:rPr>
        <w:t xml:space="preserve"> </w:t>
      </w:r>
      <w:r>
        <w:rPr>
          <w:sz w:val="28"/>
        </w:rPr>
        <w:t>культуре;</w:t>
      </w:r>
    </w:p>
    <w:p w:rsidR="003A51F5" w:rsidRDefault="00704939" w:rsidP="00D42117">
      <w:pPr>
        <w:pStyle w:val="a5"/>
        <w:numPr>
          <w:ilvl w:val="1"/>
          <w:numId w:val="57"/>
        </w:numPr>
        <w:tabs>
          <w:tab w:val="left" w:pos="1025"/>
        </w:tabs>
        <w:ind w:left="567" w:right="-18" w:firstLine="0"/>
        <w:rPr>
          <w:sz w:val="28"/>
        </w:rPr>
      </w:pPr>
      <w:r>
        <w:rPr>
          <w:sz w:val="28"/>
        </w:rPr>
        <w:t>рассказывать о художественной культуре традиционных религий народов</w:t>
      </w:r>
      <w:r>
        <w:rPr>
          <w:spacing w:val="-67"/>
          <w:sz w:val="28"/>
        </w:rPr>
        <w:t xml:space="preserve"> </w:t>
      </w:r>
      <w:r>
        <w:rPr>
          <w:sz w:val="28"/>
        </w:rPr>
        <w:t>России (православные иконы, исламская каллиграфия, буддийская танкопись);</w:t>
      </w:r>
      <w:r>
        <w:rPr>
          <w:spacing w:val="1"/>
          <w:sz w:val="28"/>
        </w:rPr>
        <w:t xml:space="preserve"> </w:t>
      </w:r>
      <w:r>
        <w:rPr>
          <w:sz w:val="28"/>
        </w:rPr>
        <w:t>главных особенностях религиозного искусства православия, ислама, буддизма,</w:t>
      </w:r>
      <w:r>
        <w:rPr>
          <w:spacing w:val="1"/>
          <w:sz w:val="28"/>
        </w:rPr>
        <w:t xml:space="preserve"> </w:t>
      </w:r>
      <w:r>
        <w:rPr>
          <w:sz w:val="28"/>
        </w:rPr>
        <w:t>иудаизма (архитектура, изобразительное искусство, язык и поэтика религиоз-</w:t>
      </w:r>
      <w:r>
        <w:rPr>
          <w:spacing w:val="1"/>
          <w:sz w:val="28"/>
        </w:rPr>
        <w:t xml:space="preserve"> </w:t>
      </w:r>
      <w:r>
        <w:rPr>
          <w:sz w:val="28"/>
        </w:rPr>
        <w:t>ных текстов,</w:t>
      </w:r>
      <w:r>
        <w:rPr>
          <w:spacing w:val="3"/>
          <w:sz w:val="28"/>
        </w:rPr>
        <w:t xml:space="preserve"> </w:t>
      </w:r>
      <w:r>
        <w:rPr>
          <w:sz w:val="28"/>
        </w:rPr>
        <w:t>музыки</w:t>
      </w:r>
      <w:r>
        <w:rPr>
          <w:spacing w:val="-1"/>
          <w:sz w:val="28"/>
        </w:rPr>
        <w:t xml:space="preserve"> </w:t>
      </w:r>
      <w:r>
        <w:rPr>
          <w:sz w:val="28"/>
        </w:rPr>
        <w:t>или</w:t>
      </w:r>
      <w:r>
        <w:rPr>
          <w:spacing w:val="-1"/>
          <w:sz w:val="28"/>
        </w:rPr>
        <w:t xml:space="preserve"> </w:t>
      </w:r>
      <w:r>
        <w:rPr>
          <w:sz w:val="28"/>
        </w:rPr>
        <w:t>звуковой среды);</w:t>
      </w:r>
    </w:p>
    <w:p w:rsidR="003A51F5" w:rsidRDefault="00704939" w:rsidP="00D42117">
      <w:pPr>
        <w:pStyle w:val="a5"/>
        <w:numPr>
          <w:ilvl w:val="1"/>
          <w:numId w:val="57"/>
        </w:numPr>
        <w:tabs>
          <w:tab w:val="left" w:pos="1025"/>
        </w:tabs>
        <w:ind w:left="567" w:right="-18" w:firstLine="0"/>
        <w:rPr>
          <w:sz w:val="28"/>
        </w:rPr>
      </w:pPr>
      <w:r>
        <w:rPr>
          <w:sz w:val="28"/>
        </w:rPr>
        <w:t>излагать основные исторические сведения о роли традиционных религий</w:t>
      </w:r>
      <w:r>
        <w:rPr>
          <w:spacing w:val="1"/>
          <w:sz w:val="28"/>
        </w:rPr>
        <w:t xml:space="preserve"> </w:t>
      </w:r>
      <w:r>
        <w:rPr>
          <w:sz w:val="28"/>
        </w:rPr>
        <w:t>в становлении культуры народов России, российского общества, российской</w:t>
      </w:r>
      <w:r>
        <w:rPr>
          <w:spacing w:val="1"/>
          <w:sz w:val="28"/>
        </w:rPr>
        <w:t xml:space="preserve"> </w:t>
      </w:r>
      <w:r>
        <w:rPr>
          <w:sz w:val="28"/>
        </w:rPr>
        <w:t>государственности;</w:t>
      </w:r>
    </w:p>
    <w:p w:rsidR="003A51F5" w:rsidRDefault="00704939" w:rsidP="00D42117">
      <w:pPr>
        <w:pStyle w:val="a5"/>
        <w:numPr>
          <w:ilvl w:val="1"/>
          <w:numId w:val="57"/>
        </w:numPr>
        <w:tabs>
          <w:tab w:val="left" w:pos="1025"/>
        </w:tabs>
        <w:ind w:left="567" w:right="-18" w:firstLine="0"/>
        <w:rPr>
          <w:sz w:val="28"/>
        </w:rPr>
      </w:pPr>
      <w:r>
        <w:rPr>
          <w:sz w:val="28"/>
        </w:rPr>
        <w:t>первоначальный опыт поисковой, проектной деятельности по изучению</w:t>
      </w:r>
      <w:r>
        <w:rPr>
          <w:spacing w:val="1"/>
          <w:sz w:val="28"/>
        </w:rPr>
        <w:t xml:space="preserve"> </w:t>
      </w:r>
      <w:r>
        <w:rPr>
          <w:sz w:val="28"/>
        </w:rPr>
        <w:t>исторического</w:t>
      </w:r>
      <w:r>
        <w:rPr>
          <w:spacing w:val="13"/>
          <w:sz w:val="28"/>
        </w:rPr>
        <w:t xml:space="preserve"> </w:t>
      </w:r>
      <w:r>
        <w:rPr>
          <w:sz w:val="28"/>
        </w:rPr>
        <w:t>и</w:t>
      </w:r>
      <w:r>
        <w:rPr>
          <w:spacing w:val="17"/>
          <w:sz w:val="28"/>
        </w:rPr>
        <w:t xml:space="preserve"> </w:t>
      </w:r>
      <w:r>
        <w:rPr>
          <w:sz w:val="28"/>
        </w:rPr>
        <w:t>культурного</w:t>
      </w:r>
      <w:r>
        <w:rPr>
          <w:spacing w:val="18"/>
          <w:sz w:val="28"/>
        </w:rPr>
        <w:t xml:space="preserve"> </w:t>
      </w:r>
      <w:r>
        <w:rPr>
          <w:sz w:val="28"/>
        </w:rPr>
        <w:t>наследия</w:t>
      </w:r>
      <w:r>
        <w:rPr>
          <w:spacing w:val="17"/>
          <w:sz w:val="28"/>
        </w:rPr>
        <w:t xml:space="preserve"> </w:t>
      </w:r>
      <w:r>
        <w:rPr>
          <w:sz w:val="28"/>
        </w:rPr>
        <w:t>традиционных</w:t>
      </w:r>
      <w:r>
        <w:rPr>
          <w:spacing w:val="18"/>
          <w:sz w:val="28"/>
        </w:rPr>
        <w:t xml:space="preserve"> </w:t>
      </w:r>
      <w:r>
        <w:rPr>
          <w:sz w:val="28"/>
        </w:rPr>
        <w:t>религий</w:t>
      </w:r>
      <w:r>
        <w:rPr>
          <w:spacing w:val="17"/>
          <w:sz w:val="28"/>
        </w:rPr>
        <w:t xml:space="preserve"> </w:t>
      </w:r>
      <w:r>
        <w:rPr>
          <w:sz w:val="28"/>
        </w:rPr>
        <w:t>народов</w:t>
      </w:r>
      <w:r>
        <w:rPr>
          <w:spacing w:val="17"/>
          <w:sz w:val="28"/>
        </w:rPr>
        <w:t xml:space="preserve"> </w:t>
      </w:r>
      <w:r>
        <w:rPr>
          <w:sz w:val="28"/>
        </w:rPr>
        <w:t>России</w:t>
      </w:r>
      <w:r>
        <w:rPr>
          <w:spacing w:val="-67"/>
          <w:sz w:val="28"/>
        </w:rPr>
        <w:t xml:space="preserve"> </w:t>
      </w:r>
      <w:r>
        <w:rPr>
          <w:sz w:val="28"/>
        </w:rPr>
        <w:t>в своей местности, регионе (храмы, монастыри, святыни, памятные и святые</w:t>
      </w:r>
      <w:r>
        <w:rPr>
          <w:spacing w:val="1"/>
          <w:sz w:val="28"/>
        </w:rPr>
        <w:t xml:space="preserve"> </w:t>
      </w:r>
      <w:r>
        <w:rPr>
          <w:sz w:val="28"/>
        </w:rPr>
        <w:t>места),</w:t>
      </w:r>
      <w:r>
        <w:rPr>
          <w:spacing w:val="2"/>
          <w:sz w:val="28"/>
        </w:rPr>
        <w:t xml:space="preserve"> </w:t>
      </w:r>
      <w:r>
        <w:rPr>
          <w:sz w:val="28"/>
        </w:rPr>
        <w:t>оформлению и</w:t>
      </w:r>
      <w:r>
        <w:rPr>
          <w:spacing w:val="-2"/>
          <w:sz w:val="28"/>
        </w:rPr>
        <w:t xml:space="preserve"> </w:t>
      </w:r>
      <w:r>
        <w:rPr>
          <w:sz w:val="28"/>
        </w:rPr>
        <w:t>представлению</w:t>
      </w:r>
      <w:r>
        <w:rPr>
          <w:spacing w:val="8"/>
          <w:sz w:val="28"/>
        </w:rPr>
        <w:t xml:space="preserve"> </w:t>
      </w:r>
      <w:r>
        <w:rPr>
          <w:sz w:val="28"/>
        </w:rPr>
        <w:t>её</w:t>
      </w:r>
      <w:r>
        <w:rPr>
          <w:spacing w:val="-5"/>
          <w:sz w:val="28"/>
        </w:rPr>
        <w:t xml:space="preserve"> </w:t>
      </w:r>
      <w:r>
        <w:rPr>
          <w:sz w:val="28"/>
        </w:rPr>
        <w:t>результатов;</w:t>
      </w:r>
    </w:p>
    <w:p w:rsidR="003A51F5" w:rsidRDefault="00704939" w:rsidP="00D42117">
      <w:pPr>
        <w:pStyle w:val="a5"/>
        <w:numPr>
          <w:ilvl w:val="1"/>
          <w:numId w:val="57"/>
        </w:numPr>
        <w:tabs>
          <w:tab w:val="left" w:pos="1025"/>
        </w:tabs>
        <w:spacing w:before="67"/>
        <w:ind w:left="567" w:right="-18" w:firstLine="0"/>
        <w:rPr>
          <w:sz w:val="28"/>
        </w:rPr>
      </w:pPr>
      <w:r>
        <w:rPr>
          <w:sz w:val="28"/>
        </w:rPr>
        <w:t>приводить примеры нравственных поступков, совершаемых с опорой на</w:t>
      </w:r>
      <w:r>
        <w:rPr>
          <w:spacing w:val="1"/>
          <w:sz w:val="28"/>
        </w:rPr>
        <w:t xml:space="preserve"> </w:t>
      </w:r>
      <w:r>
        <w:rPr>
          <w:sz w:val="28"/>
        </w:rPr>
        <w:t>этические нормы религиозной культуры и внутреннюю установку личности по-</w:t>
      </w:r>
      <w:r>
        <w:rPr>
          <w:spacing w:val="-67"/>
          <w:sz w:val="28"/>
        </w:rPr>
        <w:t xml:space="preserve"> </w:t>
      </w:r>
      <w:r>
        <w:rPr>
          <w:sz w:val="28"/>
        </w:rPr>
        <w:t>ступать согласно</w:t>
      </w:r>
      <w:r>
        <w:rPr>
          <w:spacing w:val="-3"/>
          <w:sz w:val="28"/>
        </w:rPr>
        <w:t xml:space="preserve"> </w:t>
      </w:r>
      <w:r>
        <w:rPr>
          <w:sz w:val="28"/>
        </w:rPr>
        <w:t>своей</w:t>
      </w:r>
      <w:r>
        <w:rPr>
          <w:spacing w:val="-1"/>
          <w:sz w:val="28"/>
        </w:rPr>
        <w:t xml:space="preserve"> </w:t>
      </w:r>
      <w:r>
        <w:rPr>
          <w:sz w:val="28"/>
        </w:rPr>
        <w:t>совести;</w:t>
      </w:r>
    </w:p>
    <w:p w:rsidR="003A51F5" w:rsidRDefault="00704939" w:rsidP="00D42117">
      <w:pPr>
        <w:pStyle w:val="a5"/>
        <w:numPr>
          <w:ilvl w:val="1"/>
          <w:numId w:val="57"/>
        </w:numPr>
        <w:tabs>
          <w:tab w:val="left" w:pos="1025"/>
        </w:tabs>
        <w:spacing w:before="2"/>
        <w:ind w:left="567" w:right="-18" w:firstLine="0"/>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 (приводить примеры), понимание российского общенародного (общенаци-</w:t>
      </w:r>
      <w:r>
        <w:rPr>
          <w:spacing w:val="-67"/>
          <w:sz w:val="28"/>
        </w:rPr>
        <w:t xml:space="preserve"> </w:t>
      </w:r>
      <w:r>
        <w:rPr>
          <w:sz w:val="28"/>
        </w:rPr>
        <w:t>онального, гражданского) патриотизма, любви к Отечеству, нашей общей Ро-</w:t>
      </w:r>
      <w:r>
        <w:rPr>
          <w:spacing w:val="1"/>
          <w:sz w:val="28"/>
        </w:rPr>
        <w:t xml:space="preserve"> </w:t>
      </w:r>
      <w:r>
        <w:rPr>
          <w:sz w:val="28"/>
        </w:rPr>
        <w:t>дине - России; приводить примеры сотрудничества последователей традицион-</w:t>
      </w:r>
      <w:r>
        <w:rPr>
          <w:spacing w:val="1"/>
          <w:sz w:val="28"/>
        </w:rPr>
        <w:t xml:space="preserve"> </w:t>
      </w:r>
      <w:r>
        <w:rPr>
          <w:sz w:val="28"/>
        </w:rPr>
        <w:t>ных религий;</w:t>
      </w:r>
    </w:p>
    <w:p w:rsidR="003A51F5" w:rsidRDefault="00704939" w:rsidP="00D42117">
      <w:pPr>
        <w:pStyle w:val="a5"/>
        <w:numPr>
          <w:ilvl w:val="1"/>
          <w:numId w:val="57"/>
        </w:numPr>
        <w:tabs>
          <w:tab w:val="left" w:pos="1025"/>
        </w:tabs>
        <w:ind w:left="567" w:right="-18" w:firstLine="0"/>
        <w:rPr>
          <w:sz w:val="28"/>
        </w:rPr>
      </w:pPr>
      <w:r>
        <w:rPr>
          <w:sz w:val="28"/>
        </w:rPr>
        <w:t>называть традиционные религии в России, народы России, для которых</w:t>
      </w:r>
      <w:r>
        <w:rPr>
          <w:spacing w:val="1"/>
          <w:sz w:val="28"/>
        </w:rPr>
        <w:t xml:space="preserve"> </w:t>
      </w:r>
      <w:r>
        <w:rPr>
          <w:sz w:val="28"/>
        </w:rPr>
        <w:t>традиционными</w:t>
      </w:r>
      <w:r>
        <w:rPr>
          <w:spacing w:val="1"/>
          <w:sz w:val="28"/>
        </w:rPr>
        <w:t xml:space="preserve"> </w:t>
      </w:r>
      <w:r>
        <w:rPr>
          <w:sz w:val="28"/>
        </w:rPr>
        <w:t>религиями</w:t>
      </w:r>
      <w:r>
        <w:rPr>
          <w:spacing w:val="1"/>
          <w:sz w:val="28"/>
        </w:rPr>
        <w:t xml:space="preserve"> </w:t>
      </w:r>
      <w:r>
        <w:rPr>
          <w:sz w:val="28"/>
        </w:rPr>
        <w:t>исторически</w:t>
      </w:r>
      <w:r>
        <w:rPr>
          <w:spacing w:val="1"/>
          <w:sz w:val="28"/>
        </w:rPr>
        <w:t xml:space="preserve"> </w:t>
      </w:r>
      <w:r>
        <w:rPr>
          <w:sz w:val="28"/>
        </w:rPr>
        <w:t>являются</w:t>
      </w:r>
      <w:r>
        <w:rPr>
          <w:spacing w:val="1"/>
          <w:sz w:val="28"/>
        </w:rPr>
        <w:t xml:space="preserve"> </w:t>
      </w:r>
      <w:r>
        <w:rPr>
          <w:sz w:val="28"/>
        </w:rPr>
        <w:t>православие,</w:t>
      </w:r>
      <w:r>
        <w:rPr>
          <w:spacing w:val="1"/>
          <w:sz w:val="28"/>
        </w:rPr>
        <w:t xml:space="preserve"> </w:t>
      </w:r>
      <w:r>
        <w:rPr>
          <w:sz w:val="28"/>
        </w:rPr>
        <w:t>ислам,</w:t>
      </w:r>
      <w:r>
        <w:rPr>
          <w:spacing w:val="1"/>
          <w:sz w:val="28"/>
        </w:rPr>
        <w:t xml:space="preserve"> </w:t>
      </w:r>
      <w:r>
        <w:rPr>
          <w:sz w:val="28"/>
        </w:rPr>
        <w:t>буд-</w:t>
      </w:r>
      <w:r>
        <w:rPr>
          <w:spacing w:val="1"/>
          <w:sz w:val="28"/>
        </w:rPr>
        <w:t xml:space="preserve"> </w:t>
      </w:r>
      <w:r>
        <w:rPr>
          <w:sz w:val="28"/>
        </w:rPr>
        <w:t>дизм,</w:t>
      </w:r>
      <w:r>
        <w:rPr>
          <w:spacing w:val="2"/>
          <w:sz w:val="28"/>
        </w:rPr>
        <w:t xml:space="preserve"> </w:t>
      </w:r>
      <w:r>
        <w:rPr>
          <w:sz w:val="28"/>
        </w:rPr>
        <w:t>иудаизм;</w:t>
      </w:r>
    </w:p>
    <w:p w:rsidR="003A51F5" w:rsidRDefault="00704939" w:rsidP="00D42117">
      <w:pPr>
        <w:pStyle w:val="a5"/>
        <w:numPr>
          <w:ilvl w:val="1"/>
          <w:numId w:val="57"/>
        </w:numPr>
        <w:tabs>
          <w:tab w:val="left" w:pos="1025"/>
        </w:tabs>
        <w:spacing w:before="1"/>
        <w:ind w:left="567" w:right="-18" w:firstLine="0"/>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w:t>
      </w:r>
      <w:r>
        <w:rPr>
          <w:spacing w:val="-2"/>
          <w:sz w:val="28"/>
        </w:rPr>
        <w:t xml:space="preserve"> </w:t>
      </w:r>
      <w:r>
        <w:rPr>
          <w:sz w:val="28"/>
        </w:rPr>
        <w:t>человеческой</w:t>
      </w:r>
      <w:r>
        <w:rPr>
          <w:spacing w:val="-1"/>
          <w:sz w:val="28"/>
        </w:rPr>
        <w:t xml:space="preserve"> </w:t>
      </w:r>
      <w:r>
        <w:rPr>
          <w:sz w:val="28"/>
        </w:rPr>
        <w:t>жизни</w:t>
      </w:r>
      <w:r>
        <w:rPr>
          <w:spacing w:val="-2"/>
          <w:sz w:val="28"/>
        </w:rPr>
        <w:t xml:space="preserve"> </w:t>
      </w:r>
      <w:r>
        <w:rPr>
          <w:sz w:val="28"/>
        </w:rPr>
        <w:t>в традиционных религиях</w:t>
      </w:r>
      <w:r>
        <w:rPr>
          <w:spacing w:val="-1"/>
          <w:sz w:val="28"/>
        </w:rPr>
        <w:t xml:space="preserve"> </w:t>
      </w:r>
      <w:r>
        <w:rPr>
          <w:sz w:val="28"/>
        </w:rPr>
        <w:t>народов России.</w:t>
      </w:r>
    </w:p>
    <w:p w:rsidR="003A51F5" w:rsidRDefault="003A51F5" w:rsidP="001F168F">
      <w:pPr>
        <w:pStyle w:val="a3"/>
        <w:spacing w:before="6"/>
        <w:ind w:left="567" w:right="-18" w:firstLine="0"/>
        <w:jc w:val="left"/>
      </w:pPr>
    </w:p>
    <w:p w:rsidR="003A51F5" w:rsidRDefault="00704939" w:rsidP="001F168F">
      <w:pPr>
        <w:pStyle w:val="1"/>
        <w:spacing w:line="240" w:lineRule="auto"/>
        <w:ind w:left="567" w:right="-18"/>
      </w:pPr>
      <w:r>
        <w:t>Модуль</w:t>
      </w:r>
      <w:r>
        <w:rPr>
          <w:spacing w:val="-3"/>
        </w:rPr>
        <w:t xml:space="preserve"> </w:t>
      </w:r>
      <w:r>
        <w:t>«Основы светской</w:t>
      </w:r>
      <w:r>
        <w:rPr>
          <w:spacing w:val="-3"/>
        </w:rPr>
        <w:t xml:space="preserve"> </w:t>
      </w:r>
      <w:r>
        <w:t>этики»</w:t>
      </w:r>
    </w:p>
    <w:p w:rsidR="003A51F5" w:rsidRDefault="00704939" w:rsidP="001F168F">
      <w:pPr>
        <w:pStyle w:val="2"/>
        <w:spacing w:before="2" w:line="321" w:lineRule="exact"/>
        <w:ind w:left="567" w:right="-18"/>
      </w:pPr>
      <w:r>
        <w:t>Предметные</w:t>
      </w:r>
      <w:r>
        <w:rPr>
          <w:spacing w:val="1"/>
        </w:rPr>
        <w:t xml:space="preserve"> </w:t>
      </w:r>
      <w:r>
        <w:t>результаты</w:t>
      </w:r>
      <w:r>
        <w:rPr>
          <w:spacing w:val="2"/>
        </w:rPr>
        <w:t xml:space="preserve"> </w:t>
      </w:r>
      <w:r>
        <w:t>освоения</w:t>
      </w:r>
      <w:r>
        <w:rPr>
          <w:spacing w:val="2"/>
        </w:rPr>
        <w:t xml:space="preserve"> </w:t>
      </w:r>
      <w:r>
        <w:t>образовательной</w:t>
      </w:r>
      <w:r>
        <w:rPr>
          <w:spacing w:val="2"/>
        </w:rPr>
        <w:t xml:space="preserve"> </w:t>
      </w:r>
      <w:r>
        <w:t>программы</w:t>
      </w:r>
      <w:r>
        <w:rPr>
          <w:spacing w:val="2"/>
        </w:rPr>
        <w:t xml:space="preserve"> </w:t>
      </w:r>
      <w:r>
        <w:t>модуля</w:t>
      </w:r>
    </w:p>
    <w:p w:rsidR="003A51F5" w:rsidRDefault="00704939" w:rsidP="001F168F">
      <w:pPr>
        <w:spacing w:line="318" w:lineRule="exact"/>
        <w:ind w:left="567" w:right="-18"/>
        <w:jc w:val="both"/>
        <w:rPr>
          <w:b/>
          <w:i/>
          <w:sz w:val="28"/>
        </w:rPr>
      </w:pPr>
      <w:r>
        <w:rPr>
          <w:b/>
          <w:i/>
          <w:sz w:val="28"/>
        </w:rPr>
        <w:t>«Основы</w:t>
      </w:r>
      <w:r>
        <w:rPr>
          <w:b/>
          <w:i/>
          <w:spacing w:val="-2"/>
          <w:sz w:val="28"/>
        </w:rPr>
        <w:t xml:space="preserve"> </w:t>
      </w:r>
      <w:r>
        <w:rPr>
          <w:b/>
          <w:i/>
          <w:sz w:val="28"/>
        </w:rPr>
        <w:t>светской</w:t>
      </w:r>
      <w:r>
        <w:rPr>
          <w:b/>
          <w:i/>
          <w:spacing w:val="-3"/>
          <w:sz w:val="28"/>
        </w:rPr>
        <w:t xml:space="preserve"> </w:t>
      </w:r>
      <w:r>
        <w:rPr>
          <w:b/>
          <w:i/>
          <w:sz w:val="28"/>
        </w:rPr>
        <w:t>этики»</w:t>
      </w:r>
      <w:r>
        <w:rPr>
          <w:b/>
          <w:i/>
          <w:spacing w:val="-3"/>
          <w:sz w:val="28"/>
        </w:rPr>
        <w:t xml:space="preserve"> </w:t>
      </w:r>
      <w:r>
        <w:rPr>
          <w:b/>
          <w:i/>
          <w:sz w:val="28"/>
        </w:rPr>
        <w:t>отражают</w:t>
      </w:r>
      <w:r>
        <w:rPr>
          <w:b/>
          <w:i/>
          <w:spacing w:val="-1"/>
          <w:sz w:val="28"/>
        </w:rPr>
        <w:t xml:space="preserve"> </w:t>
      </w:r>
      <w:r>
        <w:rPr>
          <w:b/>
          <w:i/>
          <w:sz w:val="28"/>
        </w:rPr>
        <w:t>сформированность</w:t>
      </w:r>
      <w:r>
        <w:rPr>
          <w:b/>
          <w:i/>
          <w:spacing w:val="-3"/>
          <w:sz w:val="28"/>
        </w:rPr>
        <w:t xml:space="preserve"> </w:t>
      </w:r>
      <w:r>
        <w:rPr>
          <w:b/>
          <w:i/>
          <w:sz w:val="28"/>
        </w:rPr>
        <w:t>умений:</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первоначальное понимание сущности духов-</w:t>
      </w:r>
      <w:r>
        <w:rPr>
          <w:spacing w:val="1"/>
          <w:sz w:val="28"/>
        </w:rPr>
        <w:t xml:space="preserve"> </w:t>
      </w:r>
      <w:r>
        <w:rPr>
          <w:sz w:val="28"/>
        </w:rPr>
        <w:t>ного развития как осознания и усвоения человеком значимых для жизни пред-</w:t>
      </w:r>
      <w:r>
        <w:rPr>
          <w:spacing w:val="1"/>
          <w:sz w:val="28"/>
        </w:rPr>
        <w:t xml:space="preserve"> </w:t>
      </w:r>
      <w:r>
        <w:rPr>
          <w:sz w:val="28"/>
        </w:rPr>
        <w:t>ставлений</w:t>
      </w:r>
      <w:r>
        <w:rPr>
          <w:spacing w:val="2"/>
          <w:sz w:val="28"/>
        </w:rPr>
        <w:t xml:space="preserve"> </w:t>
      </w:r>
      <w:r>
        <w:rPr>
          <w:sz w:val="28"/>
        </w:rPr>
        <w:t>о</w:t>
      </w:r>
      <w:r>
        <w:rPr>
          <w:spacing w:val="-4"/>
          <w:sz w:val="28"/>
        </w:rPr>
        <w:t xml:space="preserve"> </w:t>
      </w:r>
      <w:r>
        <w:rPr>
          <w:sz w:val="28"/>
        </w:rPr>
        <w:t>себе,</w:t>
      </w:r>
      <w:r>
        <w:rPr>
          <w:spacing w:val="3"/>
          <w:sz w:val="28"/>
        </w:rPr>
        <w:t xml:space="preserve"> </w:t>
      </w:r>
      <w:r>
        <w:rPr>
          <w:sz w:val="28"/>
        </w:rPr>
        <w:t>людях,</w:t>
      </w:r>
      <w:r>
        <w:rPr>
          <w:spacing w:val="1"/>
          <w:sz w:val="28"/>
        </w:rPr>
        <w:t xml:space="preserve"> </w:t>
      </w:r>
      <w:r>
        <w:rPr>
          <w:sz w:val="28"/>
        </w:rPr>
        <w:t>окружающей</w:t>
      </w:r>
      <w:r>
        <w:rPr>
          <w:spacing w:val="-1"/>
          <w:sz w:val="28"/>
        </w:rPr>
        <w:t xml:space="preserve"> </w:t>
      </w:r>
      <w:r>
        <w:rPr>
          <w:sz w:val="28"/>
        </w:rPr>
        <w:t>действительности;</w:t>
      </w:r>
    </w:p>
    <w:p w:rsidR="003A51F5" w:rsidRDefault="00704939" w:rsidP="00D42117">
      <w:pPr>
        <w:pStyle w:val="a5"/>
        <w:numPr>
          <w:ilvl w:val="1"/>
          <w:numId w:val="57"/>
        </w:numPr>
        <w:tabs>
          <w:tab w:val="left" w:pos="1025"/>
        </w:tabs>
        <w:spacing w:line="242" w:lineRule="auto"/>
        <w:ind w:left="567" w:right="-18" w:firstLine="0"/>
        <w:rPr>
          <w:sz w:val="28"/>
        </w:rPr>
      </w:pPr>
      <w:r>
        <w:rPr>
          <w:sz w:val="28"/>
        </w:rPr>
        <w:t>выражать своими словами понимание значимости нравственного самосо-</w:t>
      </w:r>
      <w:r>
        <w:rPr>
          <w:spacing w:val="1"/>
          <w:sz w:val="28"/>
        </w:rPr>
        <w:t xml:space="preserve"> </w:t>
      </w:r>
      <w:r>
        <w:rPr>
          <w:sz w:val="28"/>
        </w:rPr>
        <w:t>вершенствования</w:t>
      </w:r>
      <w:r>
        <w:rPr>
          <w:spacing w:val="-4"/>
          <w:sz w:val="28"/>
        </w:rPr>
        <w:t xml:space="preserve"> </w:t>
      </w:r>
      <w:r>
        <w:rPr>
          <w:sz w:val="28"/>
        </w:rPr>
        <w:t>и</w:t>
      </w:r>
      <w:r>
        <w:rPr>
          <w:spacing w:val="-4"/>
          <w:sz w:val="28"/>
        </w:rPr>
        <w:t xml:space="preserve"> </w:t>
      </w:r>
      <w:r>
        <w:rPr>
          <w:sz w:val="28"/>
        </w:rPr>
        <w:t>роли</w:t>
      </w:r>
      <w:r>
        <w:rPr>
          <w:spacing w:val="-3"/>
          <w:sz w:val="28"/>
        </w:rPr>
        <w:t xml:space="preserve"> </w:t>
      </w:r>
      <w:r>
        <w:rPr>
          <w:sz w:val="28"/>
        </w:rPr>
        <w:t>в</w:t>
      </w:r>
      <w:r>
        <w:rPr>
          <w:spacing w:val="-2"/>
          <w:sz w:val="28"/>
        </w:rPr>
        <w:t xml:space="preserve"> </w:t>
      </w:r>
      <w:r>
        <w:rPr>
          <w:sz w:val="28"/>
        </w:rPr>
        <w:t>этом</w:t>
      </w:r>
      <w:r>
        <w:rPr>
          <w:spacing w:val="-3"/>
          <w:sz w:val="28"/>
        </w:rPr>
        <w:t xml:space="preserve"> </w:t>
      </w:r>
      <w:r>
        <w:rPr>
          <w:sz w:val="28"/>
        </w:rPr>
        <w:t>личных</w:t>
      </w:r>
      <w:r>
        <w:rPr>
          <w:spacing w:val="2"/>
          <w:sz w:val="28"/>
        </w:rPr>
        <w:t xml:space="preserve"> </w:t>
      </w:r>
      <w:r>
        <w:rPr>
          <w:sz w:val="28"/>
        </w:rPr>
        <w:t>усилий</w:t>
      </w:r>
      <w:r>
        <w:rPr>
          <w:spacing w:val="-4"/>
          <w:sz w:val="28"/>
        </w:rPr>
        <w:t xml:space="preserve"> </w:t>
      </w:r>
      <w:r>
        <w:rPr>
          <w:sz w:val="28"/>
        </w:rPr>
        <w:t>человека,</w:t>
      </w:r>
      <w:r>
        <w:rPr>
          <w:spacing w:val="-1"/>
          <w:sz w:val="28"/>
        </w:rPr>
        <w:t xml:space="preserve"> </w:t>
      </w:r>
      <w:r>
        <w:rPr>
          <w:sz w:val="28"/>
        </w:rPr>
        <w:t>приводить</w:t>
      </w:r>
      <w:r>
        <w:rPr>
          <w:spacing w:val="-2"/>
          <w:sz w:val="28"/>
        </w:rPr>
        <w:t xml:space="preserve"> </w:t>
      </w:r>
      <w:r>
        <w:rPr>
          <w:sz w:val="28"/>
        </w:rPr>
        <w:t>примеры;</w:t>
      </w:r>
    </w:p>
    <w:p w:rsidR="003A51F5" w:rsidRDefault="00704939" w:rsidP="00D42117">
      <w:pPr>
        <w:pStyle w:val="a5"/>
        <w:numPr>
          <w:ilvl w:val="1"/>
          <w:numId w:val="57"/>
        </w:numPr>
        <w:tabs>
          <w:tab w:val="left" w:pos="1025"/>
        </w:tabs>
        <w:ind w:left="567" w:right="-18" w:firstLine="0"/>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 и нравственных ценностей, духовно-нравственной культуры народов</w:t>
      </w:r>
      <w:r>
        <w:rPr>
          <w:spacing w:val="1"/>
          <w:sz w:val="28"/>
        </w:rPr>
        <w:t xml:space="preserve"> </w:t>
      </w:r>
      <w:r>
        <w:rPr>
          <w:sz w:val="28"/>
        </w:rPr>
        <w:t>России,</w:t>
      </w:r>
      <w:r>
        <w:rPr>
          <w:spacing w:val="1"/>
          <w:sz w:val="28"/>
        </w:rPr>
        <w:t xml:space="preserve"> </w:t>
      </w:r>
      <w:r>
        <w:rPr>
          <w:sz w:val="28"/>
        </w:rPr>
        <w:t>российского общества как источника и основы духовного развития,</w:t>
      </w:r>
      <w:r>
        <w:rPr>
          <w:spacing w:val="1"/>
          <w:sz w:val="28"/>
        </w:rPr>
        <w:t xml:space="preserve"> </w:t>
      </w:r>
      <w:r>
        <w:rPr>
          <w:sz w:val="28"/>
        </w:rPr>
        <w:t>нравственного</w:t>
      </w:r>
      <w:r>
        <w:rPr>
          <w:spacing w:val="-4"/>
          <w:sz w:val="28"/>
        </w:rPr>
        <w:t xml:space="preserve"> </w:t>
      </w:r>
      <w:r>
        <w:rPr>
          <w:sz w:val="28"/>
        </w:rPr>
        <w:t>совершенствования;</w:t>
      </w:r>
    </w:p>
    <w:p w:rsidR="003A51F5" w:rsidRDefault="00704939" w:rsidP="00D42117">
      <w:pPr>
        <w:pStyle w:val="a5"/>
        <w:numPr>
          <w:ilvl w:val="1"/>
          <w:numId w:val="57"/>
        </w:numPr>
        <w:tabs>
          <w:tab w:val="left" w:pos="1025"/>
        </w:tabs>
        <w:ind w:left="567" w:right="-18" w:firstLine="0"/>
        <w:rPr>
          <w:sz w:val="28"/>
        </w:rPr>
      </w:pPr>
      <w:r>
        <w:rPr>
          <w:sz w:val="28"/>
        </w:rPr>
        <w:t>рассказывать о российской светской (гражданской) этике как общеприня-</w:t>
      </w:r>
      <w:r>
        <w:rPr>
          <w:spacing w:val="-67"/>
          <w:sz w:val="28"/>
        </w:rPr>
        <w:t xml:space="preserve"> </w:t>
      </w:r>
      <w:r>
        <w:rPr>
          <w:sz w:val="28"/>
        </w:rPr>
        <w:t>тых в российском обществе нормах морали, отношений и поведения людей, ос-</w:t>
      </w:r>
      <w:r>
        <w:rPr>
          <w:spacing w:val="1"/>
          <w:sz w:val="28"/>
        </w:rPr>
        <w:t xml:space="preserve"> </w:t>
      </w:r>
      <w:r>
        <w:rPr>
          <w:sz w:val="28"/>
        </w:rPr>
        <w:t>нованных на российских традиционных духовных ценностях, конституционных</w:t>
      </w:r>
      <w:r>
        <w:rPr>
          <w:spacing w:val="-67"/>
          <w:sz w:val="28"/>
        </w:rPr>
        <w:t xml:space="preserve"> </w:t>
      </w:r>
      <w:r>
        <w:rPr>
          <w:sz w:val="28"/>
        </w:rPr>
        <w:t>правах, свободах и</w:t>
      </w:r>
      <w:r>
        <w:rPr>
          <w:spacing w:val="2"/>
          <w:sz w:val="28"/>
        </w:rPr>
        <w:t xml:space="preserve"> </w:t>
      </w:r>
      <w:r>
        <w:rPr>
          <w:sz w:val="28"/>
        </w:rPr>
        <w:t>обязанностях</w:t>
      </w:r>
      <w:r>
        <w:rPr>
          <w:spacing w:val="-1"/>
          <w:sz w:val="28"/>
        </w:rPr>
        <w:t xml:space="preserve"> </w:t>
      </w:r>
      <w:r>
        <w:rPr>
          <w:sz w:val="28"/>
        </w:rPr>
        <w:t>человека и</w:t>
      </w:r>
      <w:r>
        <w:rPr>
          <w:spacing w:val="-2"/>
          <w:sz w:val="28"/>
        </w:rPr>
        <w:t xml:space="preserve"> </w:t>
      </w:r>
      <w:r>
        <w:rPr>
          <w:sz w:val="28"/>
        </w:rPr>
        <w:t>гражданина в России;</w:t>
      </w:r>
    </w:p>
    <w:p w:rsidR="003A51F5" w:rsidRDefault="00704939" w:rsidP="00D42117">
      <w:pPr>
        <w:pStyle w:val="a5"/>
        <w:numPr>
          <w:ilvl w:val="1"/>
          <w:numId w:val="57"/>
        </w:numPr>
        <w:tabs>
          <w:tab w:val="left" w:pos="1025"/>
        </w:tabs>
        <w:ind w:left="567" w:right="-18" w:firstLine="0"/>
        <w:rPr>
          <w:sz w:val="28"/>
        </w:rPr>
      </w:pPr>
      <w:r>
        <w:rPr>
          <w:sz w:val="28"/>
        </w:rPr>
        <w:t>раскрывать</w:t>
      </w:r>
      <w:r>
        <w:rPr>
          <w:spacing w:val="1"/>
          <w:sz w:val="28"/>
        </w:rPr>
        <w:t xml:space="preserve"> </w:t>
      </w:r>
      <w:r>
        <w:rPr>
          <w:sz w:val="28"/>
        </w:rPr>
        <w:t>основное</w:t>
      </w:r>
      <w:r>
        <w:rPr>
          <w:spacing w:val="1"/>
          <w:sz w:val="28"/>
        </w:rPr>
        <w:t xml:space="preserve"> </w:t>
      </w:r>
      <w:r>
        <w:rPr>
          <w:sz w:val="28"/>
        </w:rPr>
        <w:t>содержание</w:t>
      </w:r>
      <w:r>
        <w:rPr>
          <w:spacing w:val="1"/>
          <w:sz w:val="28"/>
        </w:rPr>
        <w:t xml:space="preserve"> </w:t>
      </w:r>
      <w:r>
        <w:rPr>
          <w:sz w:val="28"/>
        </w:rPr>
        <w:t>нравственных</w:t>
      </w:r>
      <w:r>
        <w:rPr>
          <w:spacing w:val="1"/>
          <w:sz w:val="28"/>
        </w:rPr>
        <w:t xml:space="preserve"> </w:t>
      </w:r>
      <w:r>
        <w:rPr>
          <w:sz w:val="28"/>
        </w:rPr>
        <w:t>категорий</w:t>
      </w:r>
      <w:r>
        <w:rPr>
          <w:spacing w:val="1"/>
          <w:sz w:val="28"/>
        </w:rPr>
        <w:t xml:space="preserve"> </w:t>
      </w:r>
      <w:r>
        <w:rPr>
          <w:sz w:val="28"/>
        </w:rPr>
        <w:t>российской</w:t>
      </w:r>
      <w:r>
        <w:rPr>
          <w:spacing w:val="1"/>
          <w:sz w:val="28"/>
        </w:rPr>
        <w:t xml:space="preserve"> </w:t>
      </w:r>
      <w:r>
        <w:rPr>
          <w:sz w:val="28"/>
        </w:rPr>
        <w:t>светской этики (справедливость, совесть, ответственность, сострадание, цен-</w:t>
      </w:r>
      <w:r>
        <w:rPr>
          <w:spacing w:val="1"/>
          <w:sz w:val="28"/>
        </w:rPr>
        <w:t xml:space="preserve"> </w:t>
      </w:r>
      <w:r>
        <w:rPr>
          <w:sz w:val="28"/>
        </w:rPr>
        <w:t>ность и достоинство человеческой жизни, взаимоуважение, вера в добро, чело-</w:t>
      </w:r>
      <w:r>
        <w:rPr>
          <w:spacing w:val="1"/>
          <w:sz w:val="28"/>
        </w:rPr>
        <w:t xml:space="preserve"> </w:t>
      </w:r>
      <w:r>
        <w:rPr>
          <w:sz w:val="28"/>
        </w:rPr>
        <w:t>веколюбие, милосердие, добродетели, патриотизм, труд) в отношениях между</w:t>
      </w:r>
      <w:r>
        <w:rPr>
          <w:spacing w:val="1"/>
          <w:sz w:val="28"/>
        </w:rPr>
        <w:t xml:space="preserve"> </w:t>
      </w:r>
      <w:r>
        <w:rPr>
          <w:sz w:val="28"/>
        </w:rPr>
        <w:t>людьми</w:t>
      </w:r>
      <w:r>
        <w:rPr>
          <w:spacing w:val="-5"/>
          <w:sz w:val="28"/>
        </w:rPr>
        <w:t xml:space="preserve"> </w:t>
      </w:r>
      <w:r>
        <w:rPr>
          <w:sz w:val="28"/>
        </w:rPr>
        <w:t>в</w:t>
      </w:r>
      <w:r>
        <w:rPr>
          <w:spacing w:val="-3"/>
          <w:sz w:val="28"/>
        </w:rPr>
        <w:t xml:space="preserve"> </w:t>
      </w:r>
      <w:r>
        <w:rPr>
          <w:sz w:val="28"/>
        </w:rPr>
        <w:t>российском обществе;</w:t>
      </w:r>
      <w:r>
        <w:rPr>
          <w:spacing w:val="-2"/>
          <w:sz w:val="28"/>
        </w:rPr>
        <w:t xml:space="preserve"> </w:t>
      </w:r>
      <w:r>
        <w:rPr>
          <w:sz w:val="28"/>
        </w:rPr>
        <w:t>объяснять</w:t>
      </w:r>
      <w:r>
        <w:rPr>
          <w:spacing w:val="2"/>
          <w:sz w:val="28"/>
        </w:rPr>
        <w:t xml:space="preserve"> </w:t>
      </w:r>
      <w:r>
        <w:rPr>
          <w:sz w:val="28"/>
        </w:rPr>
        <w:t>«золотое</w:t>
      </w:r>
      <w:r>
        <w:rPr>
          <w:spacing w:val="-7"/>
          <w:sz w:val="28"/>
        </w:rPr>
        <w:t xml:space="preserve"> </w:t>
      </w:r>
      <w:r>
        <w:rPr>
          <w:sz w:val="28"/>
        </w:rPr>
        <w:t>правило</w:t>
      </w:r>
      <w:r>
        <w:rPr>
          <w:spacing w:val="-5"/>
          <w:sz w:val="28"/>
        </w:rPr>
        <w:t xml:space="preserve"> </w:t>
      </w:r>
      <w:r>
        <w:rPr>
          <w:sz w:val="28"/>
        </w:rPr>
        <w:t>нравственности»;</w:t>
      </w:r>
    </w:p>
    <w:p w:rsidR="003A51F5" w:rsidRDefault="00704939" w:rsidP="00D42117">
      <w:pPr>
        <w:pStyle w:val="a5"/>
        <w:numPr>
          <w:ilvl w:val="1"/>
          <w:numId w:val="57"/>
        </w:numPr>
        <w:tabs>
          <w:tab w:val="left" w:pos="1025"/>
        </w:tabs>
        <w:ind w:left="567" w:right="-18" w:firstLine="0"/>
        <w:rPr>
          <w:sz w:val="28"/>
        </w:rPr>
      </w:pPr>
      <w:r>
        <w:rPr>
          <w:sz w:val="28"/>
        </w:rPr>
        <w:t>высказывать</w:t>
      </w:r>
      <w:r>
        <w:rPr>
          <w:spacing w:val="16"/>
          <w:sz w:val="28"/>
        </w:rPr>
        <w:t xml:space="preserve"> </w:t>
      </w:r>
      <w:r>
        <w:rPr>
          <w:sz w:val="28"/>
        </w:rPr>
        <w:t>суждения</w:t>
      </w:r>
      <w:r>
        <w:rPr>
          <w:spacing w:val="18"/>
          <w:sz w:val="28"/>
        </w:rPr>
        <w:t xml:space="preserve"> </w:t>
      </w:r>
      <w:r>
        <w:rPr>
          <w:sz w:val="28"/>
        </w:rPr>
        <w:t>оценочного</w:t>
      </w:r>
      <w:r>
        <w:rPr>
          <w:spacing w:val="16"/>
          <w:sz w:val="28"/>
        </w:rPr>
        <w:t xml:space="preserve"> </w:t>
      </w:r>
      <w:r>
        <w:rPr>
          <w:sz w:val="28"/>
        </w:rPr>
        <w:t>характера</w:t>
      </w:r>
      <w:r>
        <w:rPr>
          <w:spacing w:val="19"/>
          <w:sz w:val="28"/>
        </w:rPr>
        <w:t xml:space="preserve"> </w:t>
      </w:r>
      <w:r>
        <w:rPr>
          <w:sz w:val="28"/>
        </w:rPr>
        <w:t>о</w:t>
      </w:r>
      <w:r>
        <w:rPr>
          <w:spacing w:val="16"/>
          <w:sz w:val="28"/>
        </w:rPr>
        <w:t xml:space="preserve"> </w:t>
      </w:r>
      <w:r>
        <w:rPr>
          <w:sz w:val="28"/>
        </w:rPr>
        <w:t>значении</w:t>
      </w:r>
      <w:r>
        <w:rPr>
          <w:spacing w:val="18"/>
          <w:sz w:val="28"/>
        </w:rPr>
        <w:t xml:space="preserve"> </w:t>
      </w:r>
      <w:r>
        <w:rPr>
          <w:sz w:val="28"/>
        </w:rPr>
        <w:t>нравственности</w:t>
      </w:r>
      <w:r>
        <w:rPr>
          <w:spacing w:val="-67"/>
          <w:sz w:val="28"/>
        </w:rPr>
        <w:t xml:space="preserve"> </w:t>
      </w:r>
      <w:r>
        <w:rPr>
          <w:sz w:val="28"/>
        </w:rPr>
        <w:t>в жизни человека, семьи, народа, общества и государства; умение различать</w:t>
      </w:r>
      <w:r>
        <w:rPr>
          <w:spacing w:val="1"/>
          <w:sz w:val="28"/>
        </w:rPr>
        <w:t xml:space="preserve"> </w:t>
      </w:r>
      <w:r>
        <w:rPr>
          <w:sz w:val="28"/>
        </w:rPr>
        <w:t>нравственные</w:t>
      </w:r>
      <w:r>
        <w:rPr>
          <w:spacing w:val="-4"/>
          <w:sz w:val="28"/>
        </w:rPr>
        <w:t xml:space="preserve"> </w:t>
      </w:r>
      <w:r>
        <w:rPr>
          <w:sz w:val="28"/>
        </w:rPr>
        <w:t>нормы и</w:t>
      </w:r>
      <w:r>
        <w:rPr>
          <w:spacing w:val="-1"/>
          <w:sz w:val="28"/>
        </w:rPr>
        <w:t xml:space="preserve"> </w:t>
      </w:r>
      <w:r>
        <w:rPr>
          <w:sz w:val="28"/>
        </w:rPr>
        <w:t>нормы этикета,</w:t>
      </w:r>
      <w:r>
        <w:rPr>
          <w:spacing w:val="2"/>
          <w:sz w:val="28"/>
        </w:rPr>
        <w:t xml:space="preserve"> </w:t>
      </w:r>
      <w:r>
        <w:rPr>
          <w:sz w:val="28"/>
        </w:rPr>
        <w:t>приводить</w:t>
      </w:r>
      <w:r>
        <w:rPr>
          <w:spacing w:val="1"/>
          <w:sz w:val="28"/>
        </w:rPr>
        <w:t xml:space="preserve"> </w:t>
      </w:r>
      <w:r>
        <w:rPr>
          <w:sz w:val="28"/>
        </w:rPr>
        <w:t>примеры;</w:t>
      </w:r>
    </w:p>
    <w:p w:rsidR="003A51F5" w:rsidRDefault="00704939" w:rsidP="00D42117">
      <w:pPr>
        <w:pStyle w:val="a5"/>
        <w:numPr>
          <w:ilvl w:val="1"/>
          <w:numId w:val="57"/>
        </w:numPr>
        <w:tabs>
          <w:tab w:val="left" w:pos="1025"/>
        </w:tabs>
        <w:ind w:left="567" w:right="-18" w:firstLine="0"/>
        <w:rPr>
          <w:sz w:val="28"/>
        </w:rPr>
      </w:pPr>
      <w:r>
        <w:rPr>
          <w:sz w:val="28"/>
        </w:rPr>
        <w:t>первоначальный опыт осмысления и нравственной оценки поступков, по-</w:t>
      </w:r>
      <w:r>
        <w:rPr>
          <w:spacing w:val="-67"/>
          <w:sz w:val="28"/>
        </w:rPr>
        <w:t xml:space="preserve"> </w:t>
      </w:r>
      <w:r>
        <w:rPr>
          <w:sz w:val="28"/>
        </w:rPr>
        <w:t>ведения (своих и других людей) с позиций российской светской (гражданской)</w:t>
      </w:r>
      <w:r>
        <w:rPr>
          <w:spacing w:val="1"/>
          <w:sz w:val="28"/>
        </w:rPr>
        <w:t xml:space="preserve"> </w:t>
      </w:r>
      <w:r>
        <w:rPr>
          <w:sz w:val="28"/>
        </w:rPr>
        <w:t>этики;</w:t>
      </w:r>
    </w:p>
    <w:p w:rsidR="003A51F5" w:rsidRDefault="00704939" w:rsidP="00D42117">
      <w:pPr>
        <w:pStyle w:val="a5"/>
        <w:numPr>
          <w:ilvl w:val="1"/>
          <w:numId w:val="57"/>
        </w:numPr>
        <w:tabs>
          <w:tab w:val="left" w:pos="1025"/>
        </w:tabs>
        <w:spacing w:before="67"/>
        <w:ind w:left="567" w:right="-18" w:firstLine="0"/>
        <w:rPr>
          <w:sz w:val="28"/>
        </w:rPr>
      </w:pPr>
      <w:r>
        <w:rPr>
          <w:sz w:val="28"/>
        </w:rPr>
        <w:t>раскрывать своими словами первоначальные представления об основных</w:t>
      </w:r>
      <w:r>
        <w:rPr>
          <w:spacing w:val="1"/>
          <w:sz w:val="28"/>
        </w:rPr>
        <w:t xml:space="preserve"> </w:t>
      </w:r>
      <w:r>
        <w:rPr>
          <w:sz w:val="28"/>
        </w:rPr>
        <w:t>нормах российской светской (гражданской) этики: любовь к Родине, россий-</w:t>
      </w:r>
      <w:r>
        <w:rPr>
          <w:spacing w:val="1"/>
          <w:sz w:val="28"/>
        </w:rPr>
        <w:t xml:space="preserve"> </w:t>
      </w:r>
      <w:r>
        <w:rPr>
          <w:sz w:val="28"/>
        </w:rPr>
        <w:t>ский</w:t>
      </w:r>
      <w:r>
        <w:rPr>
          <w:spacing w:val="1"/>
          <w:sz w:val="28"/>
        </w:rPr>
        <w:t xml:space="preserve"> </w:t>
      </w:r>
      <w:r>
        <w:rPr>
          <w:sz w:val="28"/>
        </w:rPr>
        <w:t>патриотизм</w:t>
      </w:r>
      <w:r>
        <w:rPr>
          <w:spacing w:val="1"/>
          <w:sz w:val="28"/>
        </w:rPr>
        <w:t xml:space="preserve"> </w:t>
      </w:r>
      <w:r>
        <w:rPr>
          <w:sz w:val="28"/>
        </w:rPr>
        <w:t>и</w:t>
      </w:r>
      <w:r>
        <w:rPr>
          <w:spacing w:val="1"/>
          <w:sz w:val="28"/>
        </w:rPr>
        <w:t xml:space="preserve"> </w:t>
      </w:r>
      <w:r>
        <w:rPr>
          <w:sz w:val="28"/>
        </w:rPr>
        <w:t>гражданственность,</w:t>
      </w:r>
      <w:r>
        <w:rPr>
          <w:spacing w:val="1"/>
          <w:sz w:val="28"/>
        </w:rPr>
        <w:t xml:space="preserve"> </w:t>
      </w:r>
      <w:r>
        <w:rPr>
          <w:sz w:val="28"/>
        </w:rPr>
        <w:t>защита</w:t>
      </w:r>
      <w:r>
        <w:rPr>
          <w:spacing w:val="1"/>
          <w:sz w:val="28"/>
        </w:rPr>
        <w:t xml:space="preserve"> </w:t>
      </w:r>
      <w:r>
        <w:rPr>
          <w:sz w:val="28"/>
        </w:rPr>
        <w:t>Отечества;</w:t>
      </w:r>
      <w:r>
        <w:rPr>
          <w:spacing w:val="1"/>
          <w:sz w:val="28"/>
        </w:rPr>
        <w:t xml:space="preserve"> </w:t>
      </w:r>
      <w:r>
        <w:rPr>
          <w:sz w:val="28"/>
        </w:rPr>
        <w:t>уважение</w:t>
      </w:r>
      <w:r>
        <w:rPr>
          <w:spacing w:val="1"/>
          <w:sz w:val="28"/>
        </w:rPr>
        <w:t xml:space="preserve"> </w:t>
      </w:r>
      <w:r>
        <w:rPr>
          <w:sz w:val="28"/>
        </w:rPr>
        <w:t>памяти</w:t>
      </w:r>
      <w:r>
        <w:rPr>
          <w:spacing w:val="-67"/>
          <w:sz w:val="28"/>
        </w:rPr>
        <w:t xml:space="preserve"> </w:t>
      </w:r>
      <w:r>
        <w:rPr>
          <w:sz w:val="28"/>
        </w:rPr>
        <w:t>предков, исторического и культурного наследия и особенностей народов Рос-</w:t>
      </w:r>
      <w:r>
        <w:rPr>
          <w:spacing w:val="1"/>
          <w:sz w:val="28"/>
        </w:rPr>
        <w:t xml:space="preserve"> </w:t>
      </w:r>
      <w:r>
        <w:rPr>
          <w:sz w:val="28"/>
        </w:rPr>
        <w:t>сии, российского общества; уважение чести, достоинства, доброго имени любо-</w:t>
      </w:r>
      <w:r>
        <w:rPr>
          <w:spacing w:val="-67"/>
          <w:sz w:val="28"/>
        </w:rPr>
        <w:t xml:space="preserve"> </w:t>
      </w:r>
      <w:r>
        <w:rPr>
          <w:sz w:val="28"/>
        </w:rPr>
        <w:t>го</w:t>
      </w:r>
      <w:r>
        <w:rPr>
          <w:spacing w:val="-6"/>
          <w:sz w:val="28"/>
        </w:rPr>
        <w:t xml:space="preserve"> </w:t>
      </w:r>
      <w:r>
        <w:rPr>
          <w:sz w:val="28"/>
        </w:rPr>
        <w:t>человека;</w:t>
      </w:r>
      <w:r>
        <w:rPr>
          <w:spacing w:val="-4"/>
          <w:sz w:val="28"/>
        </w:rPr>
        <w:t xml:space="preserve"> </w:t>
      </w:r>
      <w:r>
        <w:rPr>
          <w:sz w:val="28"/>
        </w:rPr>
        <w:t>любовь</w:t>
      </w:r>
      <w:r>
        <w:rPr>
          <w:spacing w:val="-1"/>
          <w:sz w:val="28"/>
        </w:rPr>
        <w:t xml:space="preserve"> </w:t>
      </w:r>
      <w:r>
        <w:rPr>
          <w:sz w:val="28"/>
        </w:rPr>
        <w:t>к</w:t>
      </w:r>
      <w:r>
        <w:rPr>
          <w:spacing w:val="-2"/>
          <w:sz w:val="28"/>
        </w:rPr>
        <w:t xml:space="preserve"> </w:t>
      </w:r>
      <w:r>
        <w:rPr>
          <w:sz w:val="28"/>
        </w:rPr>
        <w:t>природе, забота</w:t>
      </w:r>
      <w:r>
        <w:rPr>
          <w:spacing w:val="-2"/>
          <w:sz w:val="28"/>
        </w:rPr>
        <w:t xml:space="preserve"> </w:t>
      </w:r>
      <w:r>
        <w:rPr>
          <w:sz w:val="28"/>
        </w:rPr>
        <w:t>о</w:t>
      </w:r>
      <w:r>
        <w:rPr>
          <w:spacing w:val="-5"/>
          <w:sz w:val="28"/>
        </w:rPr>
        <w:t xml:space="preserve"> </w:t>
      </w:r>
      <w:r>
        <w:rPr>
          <w:sz w:val="28"/>
        </w:rPr>
        <w:t>животных, охрана</w:t>
      </w:r>
      <w:r>
        <w:rPr>
          <w:spacing w:val="-2"/>
          <w:sz w:val="28"/>
        </w:rPr>
        <w:t xml:space="preserve"> </w:t>
      </w:r>
      <w:r>
        <w:rPr>
          <w:sz w:val="28"/>
        </w:rPr>
        <w:t>окружающей</w:t>
      </w:r>
      <w:r>
        <w:rPr>
          <w:spacing w:val="-2"/>
          <w:sz w:val="28"/>
        </w:rPr>
        <w:t xml:space="preserve"> </w:t>
      </w:r>
      <w:r>
        <w:rPr>
          <w:sz w:val="28"/>
        </w:rPr>
        <w:t>среды;</w:t>
      </w:r>
    </w:p>
    <w:p w:rsidR="003A51F5" w:rsidRDefault="00704939" w:rsidP="00D42117">
      <w:pPr>
        <w:pStyle w:val="a5"/>
        <w:numPr>
          <w:ilvl w:val="1"/>
          <w:numId w:val="57"/>
        </w:numPr>
        <w:tabs>
          <w:tab w:val="left" w:pos="1025"/>
        </w:tabs>
        <w:ind w:left="567" w:right="-18" w:firstLine="0"/>
        <w:rPr>
          <w:sz w:val="28"/>
        </w:rPr>
      </w:pPr>
      <w:r>
        <w:rPr>
          <w:sz w:val="28"/>
        </w:rPr>
        <w:t>рассказывать</w:t>
      </w:r>
      <w:r>
        <w:rPr>
          <w:spacing w:val="1"/>
          <w:sz w:val="28"/>
        </w:rPr>
        <w:t xml:space="preserve"> </w:t>
      </w:r>
      <w:r>
        <w:rPr>
          <w:sz w:val="28"/>
        </w:rPr>
        <w:t>о</w:t>
      </w:r>
      <w:r>
        <w:rPr>
          <w:spacing w:val="1"/>
          <w:sz w:val="28"/>
        </w:rPr>
        <w:t xml:space="preserve"> </w:t>
      </w:r>
      <w:r>
        <w:rPr>
          <w:sz w:val="28"/>
        </w:rPr>
        <w:t>праздниках</w:t>
      </w:r>
      <w:r>
        <w:rPr>
          <w:spacing w:val="1"/>
          <w:sz w:val="28"/>
        </w:rPr>
        <w:t xml:space="preserve"> </w:t>
      </w:r>
      <w:r>
        <w:rPr>
          <w:sz w:val="28"/>
        </w:rPr>
        <w:t>как</w:t>
      </w:r>
      <w:r>
        <w:rPr>
          <w:spacing w:val="1"/>
          <w:sz w:val="28"/>
        </w:rPr>
        <w:t xml:space="preserve"> </w:t>
      </w:r>
      <w:r>
        <w:rPr>
          <w:sz w:val="28"/>
        </w:rPr>
        <w:t>одной</w:t>
      </w:r>
      <w:r>
        <w:rPr>
          <w:spacing w:val="1"/>
          <w:sz w:val="28"/>
        </w:rPr>
        <w:t xml:space="preserve"> </w:t>
      </w:r>
      <w:r>
        <w:rPr>
          <w:sz w:val="28"/>
        </w:rPr>
        <w:t>из</w:t>
      </w:r>
      <w:r>
        <w:rPr>
          <w:spacing w:val="1"/>
          <w:sz w:val="28"/>
        </w:rPr>
        <w:t xml:space="preserve"> </w:t>
      </w:r>
      <w:r>
        <w:rPr>
          <w:sz w:val="28"/>
        </w:rPr>
        <w:t>форм</w:t>
      </w:r>
      <w:r>
        <w:rPr>
          <w:spacing w:val="1"/>
          <w:sz w:val="28"/>
        </w:rPr>
        <w:t xml:space="preserve"> </w:t>
      </w:r>
      <w:r>
        <w:rPr>
          <w:sz w:val="28"/>
        </w:rPr>
        <w:t>исторической</w:t>
      </w:r>
      <w:r>
        <w:rPr>
          <w:spacing w:val="1"/>
          <w:sz w:val="28"/>
        </w:rPr>
        <w:t xml:space="preserve"> </w:t>
      </w:r>
      <w:r>
        <w:rPr>
          <w:sz w:val="28"/>
        </w:rPr>
        <w:t>памяти</w:t>
      </w:r>
      <w:r>
        <w:rPr>
          <w:spacing w:val="1"/>
          <w:sz w:val="28"/>
        </w:rPr>
        <w:t xml:space="preserve"> </w:t>
      </w:r>
      <w:r>
        <w:rPr>
          <w:sz w:val="28"/>
        </w:rPr>
        <w:t>народа, общества; российских праздниках (государственные, народные, рели-</w:t>
      </w:r>
      <w:r>
        <w:rPr>
          <w:spacing w:val="1"/>
          <w:sz w:val="28"/>
        </w:rPr>
        <w:t xml:space="preserve"> </w:t>
      </w:r>
      <w:r>
        <w:rPr>
          <w:sz w:val="28"/>
        </w:rPr>
        <w:t>гиозные,</w:t>
      </w:r>
      <w:r>
        <w:rPr>
          <w:spacing w:val="1"/>
          <w:sz w:val="28"/>
        </w:rPr>
        <w:t xml:space="preserve"> </w:t>
      </w:r>
      <w:r>
        <w:rPr>
          <w:sz w:val="28"/>
        </w:rPr>
        <w:t>семейные праздники); российских</w:t>
      </w:r>
      <w:r>
        <w:rPr>
          <w:spacing w:val="1"/>
          <w:sz w:val="28"/>
        </w:rPr>
        <w:t xml:space="preserve"> </w:t>
      </w:r>
      <w:r>
        <w:rPr>
          <w:sz w:val="28"/>
        </w:rPr>
        <w:t>государственных</w:t>
      </w:r>
      <w:r>
        <w:rPr>
          <w:spacing w:val="1"/>
          <w:sz w:val="28"/>
        </w:rPr>
        <w:t xml:space="preserve"> </w:t>
      </w:r>
      <w:r>
        <w:rPr>
          <w:sz w:val="28"/>
        </w:rPr>
        <w:t>праздниках,</w:t>
      </w:r>
      <w:r>
        <w:rPr>
          <w:spacing w:val="1"/>
          <w:sz w:val="28"/>
        </w:rPr>
        <w:t xml:space="preserve"> </w:t>
      </w:r>
      <w:r>
        <w:rPr>
          <w:sz w:val="28"/>
        </w:rPr>
        <w:t>их</w:t>
      </w:r>
      <w:r>
        <w:rPr>
          <w:spacing w:val="1"/>
          <w:sz w:val="28"/>
        </w:rPr>
        <w:t xml:space="preserve"> </w:t>
      </w:r>
      <w:r>
        <w:rPr>
          <w:sz w:val="28"/>
        </w:rPr>
        <w:t>истории и традициях (не менее трёх), религиозных праздниках (не менее двух</w:t>
      </w:r>
      <w:r>
        <w:rPr>
          <w:spacing w:val="1"/>
          <w:sz w:val="28"/>
        </w:rPr>
        <w:t xml:space="preserve"> </w:t>
      </w:r>
      <w:r>
        <w:rPr>
          <w:sz w:val="28"/>
        </w:rPr>
        <w:t>разных традиционных религий народов России),</w:t>
      </w:r>
      <w:r>
        <w:rPr>
          <w:spacing w:val="70"/>
          <w:sz w:val="28"/>
        </w:rPr>
        <w:t xml:space="preserve"> </w:t>
      </w:r>
      <w:r>
        <w:rPr>
          <w:sz w:val="28"/>
        </w:rPr>
        <w:t>праздниках в своём регионе</w:t>
      </w:r>
      <w:r>
        <w:rPr>
          <w:spacing w:val="1"/>
          <w:sz w:val="28"/>
        </w:rPr>
        <w:t xml:space="preserve"> </w:t>
      </w:r>
      <w:r>
        <w:rPr>
          <w:sz w:val="28"/>
        </w:rPr>
        <w:t>(не</w:t>
      </w:r>
      <w:r>
        <w:rPr>
          <w:spacing w:val="-5"/>
          <w:sz w:val="28"/>
        </w:rPr>
        <w:t xml:space="preserve"> </w:t>
      </w:r>
      <w:r>
        <w:rPr>
          <w:sz w:val="28"/>
        </w:rPr>
        <w:t>менее</w:t>
      </w:r>
      <w:r>
        <w:rPr>
          <w:spacing w:val="-2"/>
          <w:sz w:val="28"/>
        </w:rPr>
        <w:t xml:space="preserve"> </w:t>
      </w:r>
      <w:r>
        <w:rPr>
          <w:sz w:val="28"/>
        </w:rPr>
        <w:t>одного),</w:t>
      </w:r>
      <w:r>
        <w:rPr>
          <w:spacing w:val="2"/>
          <w:sz w:val="28"/>
        </w:rPr>
        <w:t xml:space="preserve"> </w:t>
      </w:r>
      <w:r>
        <w:rPr>
          <w:sz w:val="28"/>
        </w:rPr>
        <w:t>о</w:t>
      </w:r>
      <w:r>
        <w:rPr>
          <w:spacing w:val="-5"/>
          <w:sz w:val="28"/>
        </w:rPr>
        <w:t xml:space="preserve"> </w:t>
      </w:r>
      <w:r>
        <w:rPr>
          <w:sz w:val="28"/>
        </w:rPr>
        <w:t>роли</w:t>
      </w:r>
      <w:r>
        <w:rPr>
          <w:spacing w:val="-2"/>
          <w:sz w:val="28"/>
        </w:rPr>
        <w:t xml:space="preserve"> </w:t>
      </w:r>
      <w:r>
        <w:rPr>
          <w:sz w:val="28"/>
        </w:rPr>
        <w:t>семейных</w:t>
      </w:r>
      <w:r>
        <w:rPr>
          <w:spacing w:val="-1"/>
          <w:sz w:val="28"/>
        </w:rPr>
        <w:t xml:space="preserve"> </w:t>
      </w:r>
      <w:r>
        <w:rPr>
          <w:sz w:val="28"/>
        </w:rPr>
        <w:t>праздников</w:t>
      </w:r>
      <w:r>
        <w:rPr>
          <w:spacing w:val="-1"/>
          <w:sz w:val="28"/>
        </w:rPr>
        <w:t xml:space="preserve"> </w:t>
      </w:r>
      <w:r>
        <w:rPr>
          <w:sz w:val="28"/>
        </w:rPr>
        <w:t>в жизни</w:t>
      </w:r>
      <w:r>
        <w:rPr>
          <w:spacing w:val="-3"/>
          <w:sz w:val="28"/>
        </w:rPr>
        <w:t xml:space="preserve"> </w:t>
      </w:r>
      <w:r>
        <w:rPr>
          <w:sz w:val="28"/>
        </w:rPr>
        <w:t>человека,</w:t>
      </w:r>
      <w:r>
        <w:rPr>
          <w:spacing w:val="2"/>
          <w:sz w:val="28"/>
        </w:rPr>
        <w:t xml:space="preserve"> </w:t>
      </w:r>
      <w:r>
        <w:rPr>
          <w:sz w:val="28"/>
        </w:rPr>
        <w:t>семьи;</w:t>
      </w:r>
    </w:p>
    <w:p w:rsidR="003A51F5" w:rsidRDefault="00704939" w:rsidP="00D42117">
      <w:pPr>
        <w:pStyle w:val="a5"/>
        <w:numPr>
          <w:ilvl w:val="1"/>
          <w:numId w:val="57"/>
        </w:numPr>
        <w:tabs>
          <w:tab w:val="left" w:pos="1025"/>
        </w:tabs>
        <w:spacing w:before="1"/>
        <w:ind w:left="567" w:right="-18" w:firstLine="0"/>
        <w:rPr>
          <w:sz w:val="28"/>
        </w:rPr>
      </w:pPr>
      <w:r>
        <w:rPr>
          <w:sz w:val="28"/>
        </w:rPr>
        <w:t>раскрывать основное содержание понимания семьи,</w:t>
      </w:r>
      <w:r>
        <w:rPr>
          <w:spacing w:val="1"/>
          <w:sz w:val="28"/>
        </w:rPr>
        <w:t xml:space="preserve"> </w:t>
      </w:r>
      <w:r>
        <w:rPr>
          <w:sz w:val="28"/>
        </w:rPr>
        <w:t>отношений</w:t>
      </w:r>
      <w:r>
        <w:rPr>
          <w:spacing w:val="70"/>
          <w:sz w:val="28"/>
        </w:rPr>
        <w:t xml:space="preserve"> </w:t>
      </w:r>
      <w:r>
        <w:rPr>
          <w:sz w:val="28"/>
        </w:rPr>
        <w:t>в семье</w:t>
      </w:r>
      <w:r>
        <w:rPr>
          <w:spacing w:val="1"/>
          <w:sz w:val="28"/>
        </w:rPr>
        <w:t xml:space="preserve"> </w:t>
      </w:r>
      <w:r>
        <w:rPr>
          <w:sz w:val="28"/>
        </w:rPr>
        <w:t>на основе российских традиционных духовных ценностей (семья - союз муж-</w:t>
      </w:r>
      <w:r>
        <w:rPr>
          <w:spacing w:val="1"/>
          <w:sz w:val="28"/>
        </w:rPr>
        <w:t xml:space="preserve"> </w:t>
      </w:r>
      <w:r>
        <w:rPr>
          <w:sz w:val="28"/>
        </w:rPr>
        <w:t>чины и женщины на</w:t>
      </w:r>
      <w:r>
        <w:rPr>
          <w:spacing w:val="70"/>
          <w:sz w:val="28"/>
        </w:rPr>
        <w:t xml:space="preserve"> </w:t>
      </w:r>
      <w:r>
        <w:rPr>
          <w:sz w:val="28"/>
        </w:rPr>
        <w:t>основе взаимной любви для совместной жизни, рождения</w:t>
      </w:r>
      <w:r>
        <w:rPr>
          <w:spacing w:val="1"/>
          <w:sz w:val="28"/>
        </w:rPr>
        <w:t xml:space="preserve"> </w:t>
      </w:r>
      <w:r>
        <w:rPr>
          <w:sz w:val="28"/>
        </w:rPr>
        <w:t>и</w:t>
      </w:r>
      <w:r>
        <w:rPr>
          <w:spacing w:val="9"/>
          <w:sz w:val="28"/>
        </w:rPr>
        <w:t xml:space="preserve"> </w:t>
      </w:r>
      <w:r>
        <w:rPr>
          <w:sz w:val="28"/>
        </w:rPr>
        <w:t>воспитания</w:t>
      </w:r>
      <w:r>
        <w:rPr>
          <w:spacing w:val="9"/>
          <w:sz w:val="28"/>
        </w:rPr>
        <w:t xml:space="preserve"> </w:t>
      </w:r>
      <w:r>
        <w:rPr>
          <w:sz w:val="28"/>
        </w:rPr>
        <w:t>детей;</w:t>
      </w:r>
      <w:r>
        <w:rPr>
          <w:spacing w:val="8"/>
          <w:sz w:val="28"/>
        </w:rPr>
        <w:t xml:space="preserve"> </w:t>
      </w:r>
      <w:r>
        <w:rPr>
          <w:sz w:val="28"/>
        </w:rPr>
        <w:t>любовь</w:t>
      </w:r>
      <w:r>
        <w:rPr>
          <w:spacing w:val="10"/>
          <w:sz w:val="28"/>
        </w:rPr>
        <w:t xml:space="preserve"> </w:t>
      </w:r>
      <w:r>
        <w:rPr>
          <w:sz w:val="28"/>
        </w:rPr>
        <w:t>и</w:t>
      </w:r>
      <w:r>
        <w:rPr>
          <w:spacing w:val="10"/>
          <w:sz w:val="28"/>
        </w:rPr>
        <w:t xml:space="preserve"> </w:t>
      </w:r>
      <w:r>
        <w:rPr>
          <w:sz w:val="28"/>
        </w:rPr>
        <w:t>забота</w:t>
      </w:r>
      <w:r>
        <w:rPr>
          <w:spacing w:val="10"/>
          <w:sz w:val="28"/>
        </w:rPr>
        <w:t xml:space="preserve"> </w:t>
      </w:r>
      <w:r>
        <w:rPr>
          <w:sz w:val="28"/>
        </w:rPr>
        <w:t>родителей</w:t>
      </w:r>
      <w:r>
        <w:rPr>
          <w:spacing w:val="12"/>
          <w:sz w:val="28"/>
        </w:rPr>
        <w:t xml:space="preserve"> </w:t>
      </w:r>
      <w:r>
        <w:rPr>
          <w:sz w:val="28"/>
        </w:rPr>
        <w:t>о</w:t>
      </w:r>
      <w:r>
        <w:rPr>
          <w:spacing w:val="6"/>
          <w:sz w:val="28"/>
        </w:rPr>
        <w:t xml:space="preserve"> </w:t>
      </w:r>
      <w:r>
        <w:rPr>
          <w:sz w:val="28"/>
        </w:rPr>
        <w:t>детях;</w:t>
      </w:r>
      <w:r>
        <w:rPr>
          <w:spacing w:val="8"/>
          <w:sz w:val="28"/>
        </w:rPr>
        <w:t xml:space="preserve"> </w:t>
      </w:r>
      <w:r>
        <w:rPr>
          <w:sz w:val="28"/>
        </w:rPr>
        <w:t>любовь</w:t>
      </w:r>
      <w:r>
        <w:rPr>
          <w:spacing w:val="11"/>
          <w:sz w:val="28"/>
        </w:rPr>
        <w:t xml:space="preserve"> </w:t>
      </w:r>
      <w:r>
        <w:rPr>
          <w:sz w:val="28"/>
        </w:rPr>
        <w:t>и</w:t>
      </w:r>
      <w:r>
        <w:rPr>
          <w:spacing w:val="12"/>
          <w:sz w:val="28"/>
        </w:rPr>
        <w:t xml:space="preserve"> </w:t>
      </w:r>
      <w:r>
        <w:rPr>
          <w:sz w:val="28"/>
        </w:rPr>
        <w:t>забота</w:t>
      </w:r>
      <w:r>
        <w:rPr>
          <w:spacing w:val="10"/>
          <w:sz w:val="28"/>
        </w:rPr>
        <w:t xml:space="preserve"> </w:t>
      </w:r>
      <w:r>
        <w:rPr>
          <w:sz w:val="28"/>
        </w:rPr>
        <w:t>детей</w:t>
      </w:r>
      <w:r>
        <w:rPr>
          <w:spacing w:val="-68"/>
          <w:sz w:val="28"/>
        </w:rPr>
        <w:t xml:space="preserve"> </w:t>
      </w:r>
      <w:r>
        <w:rPr>
          <w:sz w:val="28"/>
        </w:rPr>
        <w:t>о нуждающихся в помощи родителях; уважение старших по возрасту, предков);</w:t>
      </w:r>
      <w:r>
        <w:rPr>
          <w:spacing w:val="-67"/>
          <w:sz w:val="28"/>
        </w:rPr>
        <w:t xml:space="preserve"> </w:t>
      </w:r>
      <w:r>
        <w:rPr>
          <w:sz w:val="28"/>
        </w:rPr>
        <w:t>российских традиционных</w:t>
      </w:r>
      <w:r>
        <w:rPr>
          <w:spacing w:val="1"/>
          <w:sz w:val="28"/>
        </w:rPr>
        <w:t xml:space="preserve"> </w:t>
      </w:r>
      <w:r>
        <w:rPr>
          <w:sz w:val="28"/>
        </w:rPr>
        <w:t>семейных ценностей;</w:t>
      </w:r>
    </w:p>
    <w:p w:rsidR="003A51F5" w:rsidRDefault="00704939" w:rsidP="00D42117">
      <w:pPr>
        <w:pStyle w:val="a5"/>
        <w:numPr>
          <w:ilvl w:val="1"/>
          <w:numId w:val="57"/>
        </w:numPr>
        <w:tabs>
          <w:tab w:val="left" w:pos="1025"/>
        </w:tabs>
        <w:ind w:left="567" w:right="-18" w:firstLine="0"/>
        <w:rPr>
          <w:sz w:val="28"/>
        </w:rPr>
      </w:pPr>
      <w:r>
        <w:rPr>
          <w:sz w:val="28"/>
        </w:rPr>
        <w:t>распознавать российскую государственную символику, символику своего</w:t>
      </w:r>
      <w:r>
        <w:rPr>
          <w:spacing w:val="-67"/>
          <w:sz w:val="28"/>
        </w:rPr>
        <w:t xml:space="preserve"> </w:t>
      </w:r>
      <w:r>
        <w:rPr>
          <w:sz w:val="28"/>
        </w:rPr>
        <w:t>региона, объяснять её значение; выражать уважение российской государствен-</w:t>
      </w:r>
      <w:r>
        <w:rPr>
          <w:spacing w:val="1"/>
          <w:sz w:val="28"/>
        </w:rPr>
        <w:t xml:space="preserve"> </w:t>
      </w:r>
      <w:r>
        <w:rPr>
          <w:sz w:val="28"/>
        </w:rPr>
        <w:t>ности, законов в российском обществе, законных интересов и прав людей, со-</w:t>
      </w:r>
      <w:r>
        <w:rPr>
          <w:spacing w:val="1"/>
          <w:sz w:val="28"/>
        </w:rPr>
        <w:t xml:space="preserve"> </w:t>
      </w:r>
      <w:r>
        <w:rPr>
          <w:sz w:val="28"/>
        </w:rPr>
        <w:t>граждан;</w:t>
      </w:r>
    </w:p>
    <w:p w:rsidR="003A51F5" w:rsidRDefault="00704939" w:rsidP="00D42117">
      <w:pPr>
        <w:pStyle w:val="a5"/>
        <w:numPr>
          <w:ilvl w:val="1"/>
          <w:numId w:val="57"/>
        </w:numPr>
        <w:tabs>
          <w:tab w:val="left" w:pos="1025"/>
        </w:tabs>
        <w:spacing w:before="1"/>
        <w:ind w:left="567" w:right="-18" w:firstLine="0"/>
        <w:rPr>
          <w:sz w:val="28"/>
        </w:rPr>
      </w:pPr>
      <w:r>
        <w:rPr>
          <w:sz w:val="28"/>
        </w:rPr>
        <w:t>рассказывать о трудовой морали, нравственных традициях трудовой дея-</w:t>
      </w:r>
      <w:r>
        <w:rPr>
          <w:spacing w:val="1"/>
          <w:sz w:val="28"/>
        </w:rPr>
        <w:t xml:space="preserve"> </w:t>
      </w:r>
      <w:r>
        <w:rPr>
          <w:sz w:val="28"/>
        </w:rPr>
        <w:t>тельности, предпринимательства в России; выражать нравственную ориента-</w:t>
      </w:r>
      <w:r>
        <w:rPr>
          <w:spacing w:val="1"/>
          <w:sz w:val="28"/>
        </w:rPr>
        <w:t xml:space="preserve"> </w:t>
      </w:r>
      <w:r>
        <w:rPr>
          <w:sz w:val="28"/>
        </w:rPr>
        <w:t>цию на трудолюбие, честный труд, уважение к труду, трудящимся, результатам</w:t>
      </w:r>
      <w:r>
        <w:rPr>
          <w:spacing w:val="1"/>
          <w:sz w:val="28"/>
        </w:rPr>
        <w:t xml:space="preserve"> </w:t>
      </w:r>
      <w:r>
        <w:rPr>
          <w:sz w:val="28"/>
        </w:rPr>
        <w:t>труда;</w:t>
      </w:r>
    </w:p>
    <w:p w:rsidR="003A51F5" w:rsidRDefault="00704939" w:rsidP="00D42117">
      <w:pPr>
        <w:pStyle w:val="a5"/>
        <w:numPr>
          <w:ilvl w:val="1"/>
          <w:numId w:val="57"/>
        </w:numPr>
        <w:tabs>
          <w:tab w:val="left" w:pos="1025"/>
        </w:tabs>
        <w:spacing w:line="242" w:lineRule="auto"/>
        <w:ind w:left="567" w:right="-18" w:firstLine="0"/>
        <w:rPr>
          <w:sz w:val="28"/>
        </w:rPr>
      </w:pPr>
      <w:r>
        <w:rPr>
          <w:sz w:val="28"/>
        </w:rPr>
        <w:t>рассказывать о российских культурных и природных памятниках, о куль-</w:t>
      </w:r>
      <w:r>
        <w:rPr>
          <w:spacing w:val="1"/>
          <w:sz w:val="28"/>
        </w:rPr>
        <w:t xml:space="preserve"> </w:t>
      </w:r>
      <w:r>
        <w:rPr>
          <w:sz w:val="28"/>
        </w:rPr>
        <w:t>турных и</w:t>
      </w:r>
      <w:r>
        <w:rPr>
          <w:spacing w:val="-2"/>
          <w:sz w:val="28"/>
        </w:rPr>
        <w:t xml:space="preserve"> </w:t>
      </w:r>
      <w:r>
        <w:rPr>
          <w:sz w:val="28"/>
        </w:rPr>
        <w:t>природных</w:t>
      </w:r>
      <w:r>
        <w:rPr>
          <w:spacing w:val="1"/>
          <w:sz w:val="28"/>
        </w:rPr>
        <w:t xml:space="preserve"> </w:t>
      </w:r>
      <w:r>
        <w:rPr>
          <w:sz w:val="28"/>
        </w:rPr>
        <w:t>достопримечательностях</w:t>
      </w:r>
      <w:r>
        <w:rPr>
          <w:spacing w:val="-1"/>
          <w:sz w:val="28"/>
        </w:rPr>
        <w:t xml:space="preserve"> </w:t>
      </w:r>
      <w:r>
        <w:rPr>
          <w:sz w:val="28"/>
        </w:rPr>
        <w:t>своего</w:t>
      </w:r>
      <w:r>
        <w:rPr>
          <w:spacing w:val="-3"/>
          <w:sz w:val="28"/>
        </w:rPr>
        <w:t xml:space="preserve"> </w:t>
      </w:r>
      <w:r>
        <w:rPr>
          <w:sz w:val="28"/>
        </w:rPr>
        <w:t>региона;</w:t>
      </w:r>
    </w:p>
    <w:p w:rsidR="003A51F5" w:rsidRDefault="00704939" w:rsidP="00D42117">
      <w:pPr>
        <w:pStyle w:val="a5"/>
        <w:numPr>
          <w:ilvl w:val="1"/>
          <w:numId w:val="57"/>
        </w:numPr>
        <w:tabs>
          <w:tab w:val="left" w:pos="1025"/>
        </w:tabs>
        <w:ind w:left="567" w:right="-18" w:firstLine="0"/>
        <w:rPr>
          <w:sz w:val="28"/>
        </w:rPr>
      </w:pPr>
      <w:r>
        <w:rPr>
          <w:sz w:val="28"/>
        </w:rPr>
        <w:t>раскрывать</w:t>
      </w:r>
      <w:r>
        <w:rPr>
          <w:spacing w:val="1"/>
          <w:sz w:val="28"/>
        </w:rPr>
        <w:t xml:space="preserve"> </w:t>
      </w:r>
      <w:r>
        <w:rPr>
          <w:sz w:val="28"/>
        </w:rPr>
        <w:t>основное</w:t>
      </w:r>
      <w:r>
        <w:rPr>
          <w:spacing w:val="1"/>
          <w:sz w:val="28"/>
        </w:rPr>
        <w:t xml:space="preserve"> </w:t>
      </w:r>
      <w:r>
        <w:rPr>
          <w:sz w:val="28"/>
        </w:rPr>
        <w:t>содержание</w:t>
      </w:r>
      <w:r>
        <w:rPr>
          <w:spacing w:val="1"/>
          <w:sz w:val="28"/>
        </w:rPr>
        <w:t xml:space="preserve"> </w:t>
      </w:r>
      <w:r>
        <w:rPr>
          <w:sz w:val="28"/>
        </w:rPr>
        <w:t>российской</w:t>
      </w:r>
      <w:r>
        <w:rPr>
          <w:spacing w:val="1"/>
          <w:sz w:val="28"/>
        </w:rPr>
        <w:t xml:space="preserve"> </w:t>
      </w:r>
      <w:r>
        <w:rPr>
          <w:sz w:val="28"/>
        </w:rPr>
        <w:t>светской</w:t>
      </w:r>
      <w:r>
        <w:rPr>
          <w:spacing w:val="1"/>
          <w:sz w:val="28"/>
        </w:rPr>
        <w:t xml:space="preserve"> </w:t>
      </w:r>
      <w:r>
        <w:rPr>
          <w:sz w:val="28"/>
        </w:rPr>
        <w:t>(гражданской)</w:t>
      </w:r>
      <w:r>
        <w:rPr>
          <w:spacing w:val="1"/>
          <w:sz w:val="28"/>
        </w:rPr>
        <w:t xml:space="preserve"> </w:t>
      </w:r>
      <w:r>
        <w:rPr>
          <w:sz w:val="28"/>
        </w:rPr>
        <w:t>этики на примерах образцов нравственности, российской гражданственности и</w:t>
      </w:r>
      <w:r>
        <w:rPr>
          <w:spacing w:val="1"/>
          <w:sz w:val="28"/>
        </w:rPr>
        <w:t xml:space="preserve"> </w:t>
      </w:r>
      <w:r>
        <w:rPr>
          <w:sz w:val="28"/>
        </w:rPr>
        <w:t>патриотизма в</w:t>
      </w:r>
      <w:r>
        <w:rPr>
          <w:spacing w:val="1"/>
          <w:sz w:val="28"/>
        </w:rPr>
        <w:t xml:space="preserve"> </w:t>
      </w:r>
      <w:r>
        <w:rPr>
          <w:sz w:val="28"/>
        </w:rPr>
        <w:t>истории</w:t>
      </w:r>
      <w:r>
        <w:rPr>
          <w:spacing w:val="-1"/>
          <w:sz w:val="28"/>
        </w:rPr>
        <w:t xml:space="preserve"> </w:t>
      </w:r>
      <w:r>
        <w:rPr>
          <w:sz w:val="28"/>
        </w:rPr>
        <w:t>России;</w:t>
      </w:r>
    </w:p>
    <w:p w:rsidR="003A51F5" w:rsidRDefault="00704939" w:rsidP="00D42117">
      <w:pPr>
        <w:pStyle w:val="a5"/>
        <w:numPr>
          <w:ilvl w:val="1"/>
          <w:numId w:val="57"/>
        </w:numPr>
        <w:tabs>
          <w:tab w:val="left" w:pos="1025"/>
        </w:tabs>
        <w:spacing w:line="237" w:lineRule="auto"/>
        <w:ind w:left="567" w:right="-18" w:firstLine="0"/>
        <w:rPr>
          <w:sz w:val="28"/>
        </w:rPr>
      </w:pPr>
      <w:r>
        <w:rPr>
          <w:sz w:val="28"/>
        </w:rPr>
        <w:t>объяснять своими словами роль светской (гражданской) этики в станов-</w:t>
      </w:r>
      <w:r>
        <w:rPr>
          <w:spacing w:val="1"/>
          <w:sz w:val="28"/>
        </w:rPr>
        <w:t xml:space="preserve"> </w:t>
      </w:r>
      <w:r>
        <w:rPr>
          <w:sz w:val="28"/>
        </w:rPr>
        <w:t>лении</w:t>
      </w:r>
      <w:r>
        <w:rPr>
          <w:spacing w:val="-2"/>
          <w:sz w:val="28"/>
        </w:rPr>
        <w:t xml:space="preserve"> </w:t>
      </w:r>
      <w:r>
        <w:rPr>
          <w:sz w:val="28"/>
        </w:rPr>
        <w:t>российской</w:t>
      </w:r>
      <w:r>
        <w:rPr>
          <w:spacing w:val="-1"/>
          <w:sz w:val="28"/>
        </w:rPr>
        <w:t xml:space="preserve"> </w:t>
      </w:r>
      <w:r>
        <w:rPr>
          <w:sz w:val="28"/>
        </w:rPr>
        <w:t>государственности;</w:t>
      </w:r>
    </w:p>
    <w:p w:rsidR="003A51F5" w:rsidRDefault="00704939" w:rsidP="00D42117">
      <w:pPr>
        <w:pStyle w:val="a5"/>
        <w:numPr>
          <w:ilvl w:val="1"/>
          <w:numId w:val="57"/>
        </w:numPr>
        <w:tabs>
          <w:tab w:val="left" w:pos="1025"/>
        </w:tabs>
        <w:spacing w:before="3"/>
        <w:ind w:left="567" w:right="-18" w:firstLine="0"/>
        <w:rPr>
          <w:sz w:val="28"/>
        </w:rPr>
      </w:pPr>
      <w:r>
        <w:rPr>
          <w:sz w:val="28"/>
        </w:rPr>
        <w:t>первоначальный опыт поисковой, проектной деятельности по изучению</w:t>
      </w:r>
      <w:r>
        <w:rPr>
          <w:spacing w:val="1"/>
          <w:sz w:val="28"/>
        </w:rPr>
        <w:t xml:space="preserve"> </w:t>
      </w:r>
      <w:r>
        <w:rPr>
          <w:sz w:val="28"/>
        </w:rPr>
        <w:t>исторического и культурного наследия народов России,</w:t>
      </w:r>
      <w:r>
        <w:rPr>
          <w:spacing w:val="70"/>
          <w:sz w:val="28"/>
        </w:rPr>
        <w:t xml:space="preserve"> </w:t>
      </w:r>
      <w:r>
        <w:rPr>
          <w:sz w:val="28"/>
        </w:rPr>
        <w:t>российского общества</w:t>
      </w:r>
      <w:r>
        <w:rPr>
          <w:spacing w:val="1"/>
          <w:sz w:val="28"/>
        </w:rPr>
        <w:t xml:space="preserve"> </w:t>
      </w:r>
      <w:r>
        <w:rPr>
          <w:sz w:val="28"/>
        </w:rPr>
        <w:t>в</w:t>
      </w:r>
      <w:r>
        <w:rPr>
          <w:spacing w:val="-2"/>
          <w:sz w:val="28"/>
        </w:rPr>
        <w:t xml:space="preserve"> </w:t>
      </w:r>
      <w:r>
        <w:rPr>
          <w:sz w:val="28"/>
        </w:rPr>
        <w:t>своей</w:t>
      </w:r>
      <w:r>
        <w:rPr>
          <w:spacing w:val="-2"/>
          <w:sz w:val="28"/>
        </w:rPr>
        <w:t xml:space="preserve"> </w:t>
      </w:r>
      <w:r>
        <w:rPr>
          <w:sz w:val="28"/>
        </w:rPr>
        <w:t>местности, регионе,</w:t>
      </w:r>
      <w:r>
        <w:rPr>
          <w:spacing w:val="1"/>
          <w:sz w:val="28"/>
        </w:rPr>
        <w:t xml:space="preserve"> </w:t>
      </w:r>
      <w:r>
        <w:rPr>
          <w:sz w:val="28"/>
        </w:rPr>
        <w:t>оформлению</w:t>
      </w:r>
      <w:r>
        <w:rPr>
          <w:spacing w:val="-2"/>
          <w:sz w:val="28"/>
        </w:rPr>
        <w:t xml:space="preserve"> </w:t>
      </w:r>
      <w:r>
        <w:rPr>
          <w:sz w:val="28"/>
        </w:rPr>
        <w:t>и</w:t>
      </w:r>
      <w:r>
        <w:rPr>
          <w:spacing w:val="-3"/>
          <w:sz w:val="28"/>
        </w:rPr>
        <w:t xml:space="preserve"> </w:t>
      </w:r>
      <w:r>
        <w:rPr>
          <w:sz w:val="28"/>
        </w:rPr>
        <w:t>представлению</w:t>
      </w:r>
      <w:r>
        <w:rPr>
          <w:spacing w:val="2"/>
          <w:sz w:val="28"/>
        </w:rPr>
        <w:t xml:space="preserve"> </w:t>
      </w:r>
      <w:r>
        <w:rPr>
          <w:sz w:val="28"/>
        </w:rPr>
        <w:t>её</w:t>
      </w:r>
      <w:r>
        <w:rPr>
          <w:spacing w:val="-5"/>
          <w:sz w:val="28"/>
        </w:rPr>
        <w:t xml:space="preserve"> </w:t>
      </w:r>
      <w:r>
        <w:rPr>
          <w:sz w:val="28"/>
        </w:rPr>
        <w:t>результатов;</w:t>
      </w:r>
    </w:p>
    <w:p w:rsidR="003A51F5" w:rsidRDefault="00704939" w:rsidP="00D42117">
      <w:pPr>
        <w:pStyle w:val="a5"/>
        <w:numPr>
          <w:ilvl w:val="1"/>
          <w:numId w:val="57"/>
        </w:numPr>
        <w:tabs>
          <w:tab w:val="left" w:pos="1025"/>
        </w:tabs>
        <w:ind w:left="567" w:right="-18" w:firstLine="0"/>
        <w:rPr>
          <w:sz w:val="28"/>
        </w:rPr>
      </w:pPr>
      <w:r>
        <w:rPr>
          <w:sz w:val="28"/>
        </w:rPr>
        <w:t>приводить примеры нравственных поступков, совершаемых с опорой на</w:t>
      </w:r>
      <w:r>
        <w:rPr>
          <w:spacing w:val="1"/>
          <w:sz w:val="28"/>
        </w:rPr>
        <w:t xml:space="preserve"> </w:t>
      </w:r>
      <w:r>
        <w:rPr>
          <w:sz w:val="28"/>
        </w:rPr>
        <w:t>этические</w:t>
      </w:r>
      <w:r>
        <w:rPr>
          <w:spacing w:val="1"/>
          <w:sz w:val="28"/>
        </w:rPr>
        <w:t xml:space="preserve"> </w:t>
      </w:r>
      <w:r>
        <w:rPr>
          <w:sz w:val="28"/>
        </w:rPr>
        <w:t>нормы</w:t>
      </w:r>
      <w:r>
        <w:rPr>
          <w:spacing w:val="1"/>
          <w:sz w:val="28"/>
        </w:rPr>
        <w:t xml:space="preserve"> </w:t>
      </w:r>
      <w:r>
        <w:rPr>
          <w:sz w:val="28"/>
        </w:rPr>
        <w:t>российской</w:t>
      </w:r>
      <w:r>
        <w:rPr>
          <w:spacing w:val="1"/>
          <w:sz w:val="28"/>
        </w:rPr>
        <w:t xml:space="preserve"> </w:t>
      </w:r>
      <w:r>
        <w:rPr>
          <w:sz w:val="28"/>
        </w:rPr>
        <w:t>светской</w:t>
      </w:r>
      <w:r>
        <w:rPr>
          <w:spacing w:val="1"/>
          <w:sz w:val="28"/>
        </w:rPr>
        <w:t xml:space="preserve"> </w:t>
      </w:r>
      <w:r>
        <w:rPr>
          <w:sz w:val="28"/>
        </w:rPr>
        <w:t>(гражданской)</w:t>
      </w:r>
      <w:r>
        <w:rPr>
          <w:spacing w:val="1"/>
          <w:sz w:val="28"/>
        </w:rPr>
        <w:t xml:space="preserve"> </w:t>
      </w:r>
      <w:r>
        <w:rPr>
          <w:sz w:val="28"/>
        </w:rPr>
        <w:t>этики</w:t>
      </w:r>
      <w:r>
        <w:rPr>
          <w:spacing w:val="1"/>
          <w:sz w:val="28"/>
        </w:rPr>
        <w:t xml:space="preserve"> </w:t>
      </w:r>
      <w:r>
        <w:rPr>
          <w:sz w:val="28"/>
        </w:rPr>
        <w:t>и</w:t>
      </w:r>
      <w:r>
        <w:rPr>
          <w:spacing w:val="1"/>
          <w:sz w:val="28"/>
        </w:rPr>
        <w:t xml:space="preserve"> </w:t>
      </w:r>
      <w:r>
        <w:rPr>
          <w:sz w:val="28"/>
        </w:rPr>
        <w:t>внутреннюю</w:t>
      </w:r>
      <w:r>
        <w:rPr>
          <w:spacing w:val="1"/>
          <w:sz w:val="28"/>
        </w:rPr>
        <w:t xml:space="preserve"> </w:t>
      </w:r>
      <w:r>
        <w:rPr>
          <w:sz w:val="28"/>
        </w:rPr>
        <w:t>установку</w:t>
      </w:r>
      <w:r>
        <w:rPr>
          <w:spacing w:val="-4"/>
          <w:sz w:val="28"/>
        </w:rPr>
        <w:t xml:space="preserve"> </w:t>
      </w:r>
      <w:r>
        <w:rPr>
          <w:sz w:val="28"/>
        </w:rPr>
        <w:t>личности</w:t>
      </w:r>
      <w:r>
        <w:rPr>
          <w:spacing w:val="-1"/>
          <w:sz w:val="28"/>
        </w:rPr>
        <w:t xml:space="preserve"> </w:t>
      </w:r>
      <w:r>
        <w:rPr>
          <w:sz w:val="28"/>
        </w:rPr>
        <w:t>поступать</w:t>
      </w:r>
      <w:r>
        <w:rPr>
          <w:spacing w:val="1"/>
          <w:sz w:val="28"/>
        </w:rPr>
        <w:t xml:space="preserve"> </w:t>
      </w:r>
      <w:r>
        <w:rPr>
          <w:sz w:val="28"/>
        </w:rPr>
        <w:t>согласно</w:t>
      </w:r>
      <w:r>
        <w:rPr>
          <w:spacing w:val="-3"/>
          <w:sz w:val="28"/>
        </w:rPr>
        <w:t xml:space="preserve"> </w:t>
      </w:r>
      <w:r>
        <w:rPr>
          <w:sz w:val="28"/>
        </w:rPr>
        <w:t>своей</w:t>
      </w:r>
      <w:r>
        <w:rPr>
          <w:spacing w:val="-2"/>
          <w:sz w:val="28"/>
        </w:rPr>
        <w:t xml:space="preserve"> </w:t>
      </w:r>
      <w:r>
        <w:rPr>
          <w:sz w:val="28"/>
        </w:rPr>
        <w:t>совести;</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 (приводить примеры), понимание российского общенародного (общенаци-</w:t>
      </w:r>
      <w:r>
        <w:rPr>
          <w:spacing w:val="-67"/>
          <w:sz w:val="28"/>
        </w:rPr>
        <w:t xml:space="preserve"> </w:t>
      </w:r>
      <w:r>
        <w:rPr>
          <w:sz w:val="28"/>
        </w:rPr>
        <w:t>онального,</w:t>
      </w:r>
      <w:r>
        <w:rPr>
          <w:spacing w:val="38"/>
          <w:sz w:val="28"/>
        </w:rPr>
        <w:t xml:space="preserve"> </w:t>
      </w:r>
      <w:r>
        <w:rPr>
          <w:sz w:val="28"/>
        </w:rPr>
        <w:t>гражданского)</w:t>
      </w:r>
      <w:r>
        <w:rPr>
          <w:spacing w:val="36"/>
          <w:sz w:val="28"/>
        </w:rPr>
        <w:t xml:space="preserve"> </w:t>
      </w:r>
      <w:r>
        <w:rPr>
          <w:sz w:val="28"/>
        </w:rPr>
        <w:t>патриотизма,</w:t>
      </w:r>
      <w:r>
        <w:rPr>
          <w:spacing w:val="39"/>
          <w:sz w:val="28"/>
        </w:rPr>
        <w:t xml:space="preserve"> </w:t>
      </w:r>
      <w:r>
        <w:rPr>
          <w:sz w:val="28"/>
        </w:rPr>
        <w:t>любви</w:t>
      </w:r>
      <w:r>
        <w:rPr>
          <w:spacing w:val="35"/>
          <w:sz w:val="28"/>
        </w:rPr>
        <w:t xml:space="preserve"> </w:t>
      </w:r>
      <w:r>
        <w:rPr>
          <w:sz w:val="28"/>
        </w:rPr>
        <w:t>к</w:t>
      </w:r>
      <w:r>
        <w:rPr>
          <w:spacing w:val="37"/>
          <w:sz w:val="28"/>
        </w:rPr>
        <w:t xml:space="preserve"> </w:t>
      </w:r>
      <w:r>
        <w:rPr>
          <w:sz w:val="28"/>
        </w:rPr>
        <w:t>Отечеству,</w:t>
      </w:r>
      <w:r>
        <w:rPr>
          <w:spacing w:val="39"/>
          <w:sz w:val="28"/>
        </w:rPr>
        <w:t xml:space="preserve"> </w:t>
      </w:r>
      <w:r>
        <w:rPr>
          <w:sz w:val="28"/>
        </w:rPr>
        <w:t>нашей</w:t>
      </w:r>
      <w:r>
        <w:rPr>
          <w:spacing w:val="35"/>
          <w:sz w:val="28"/>
        </w:rPr>
        <w:t xml:space="preserve"> </w:t>
      </w:r>
      <w:r>
        <w:rPr>
          <w:sz w:val="28"/>
        </w:rPr>
        <w:t>общей</w:t>
      </w:r>
      <w:r>
        <w:rPr>
          <w:spacing w:val="36"/>
          <w:sz w:val="28"/>
        </w:rPr>
        <w:t xml:space="preserve"> </w:t>
      </w:r>
      <w:r>
        <w:rPr>
          <w:sz w:val="28"/>
        </w:rPr>
        <w:t>Ро-</w:t>
      </w:r>
    </w:p>
    <w:p w:rsidR="003A51F5" w:rsidRDefault="00704939" w:rsidP="001F168F">
      <w:pPr>
        <w:pStyle w:val="a3"/>
        <w:spacing w:before="67" w:line="242" w:lineRule="auto"/>
        <w:ind w:left="567" w:right="-18" w:firstLine="0"/>
      </w:pPr>
      <w:r>
        <w:t>дине - России; приводить примеры сотрудничества последователей традицион-</w:t>
      </w:r>
      <w:r>
        <w:rPr>
          <w:spacing w:val="1"/>
        </w:rPr>
        <w:t xml:space="preserve"> </w:t>
      </w:r>
      <w:r>
        <w:t>ных религий;</w:t>
      </w:r>
    </w:p>
    <w:p w:rsidR="003A51F5" w:rsidRDefault="00704939" w:rsidP="00D42117">
      <w:pPr>
        <w:pStyle w:val="a5"/>
        <w:numPr>
          <w:ilvl w:val="1"/>
          <w:numId w:val="57"/>
        </w:numPr>
        <w:tabs>
          <w:tab w:val="left" w:pos="1025"/>
        </w:tabs>
        <w:ind w:left="567" w:right="-18" w:firstLine="0"/>
        <w:rPr>
          <w:sz w:val="28"/>
        </w:rPr>
      </w:pPr>
      <w:r>
        <w:rPr>
          <w:sz w:val="28"/>
        </w:rPr>
        <w:t>называть традиционные религии в России, народы России, для которых</w:t>
      </w:r>
      <w:r>
        <w:rPr>
          <w:spacing w:val="1"/>
          <w:sz w:val="28"/>
        </w:rPr>
        <w:t xml:space="preserve"> </w:t>
      </w:r>
      <w:r>
        <w:rPr>
          <w:sz w:val="28"/>
        </w:rPr>
        <w:t>традиционными</w:t>
      </w:r>
      <w:r>
        <w:rPr>
          <w:spacing w:val="1"/>
          <w:sz w:val="28"/>
        </w:rPr>
        <w:t xml:space="preserve"> </w:t>
      </w:r>
      <w:r>
        <w:rPr>
          <w:sz w:val="28"/>
        </w:rPr>
        <w:t>религиями</w:t>
      </w:r>
      <w:r>
        <w:rPr>
          <w:spacing w:val="1"/>
          <w:sz w:val="28"/>
        </w:rPr>
        <w:t xml:space="preserve"> </w:t>
      </w:r>
      <w:r>
        <w:rPr>
          <w:sz w:val="28"/>
        </w:rPr>
        <w:t>исторически</w:t>
      </w:r>
      <w:r>
        <w:rPr>
          <w:spacing w:val="1"/>
          <w:sz w:val="28"/>
        </w:rPr>
        <w:t xml:space="preserve"> </w:t>
      </w:r>
      <w:r>
        <w:rPr>
          <w:sz w:val="28"/>
        </w:rPr>
        <w:t>являются</w:t>
      </w:r>
      <w:r>
        <w:rPr>
          <w:spacing w:val="1"/>
          <w:sz w:val="28"/>
        </w:rPr>
        <w:t xml:space="preserve"> </w:t>
      </w:r>
      <w:r>
        <w:rPr>
          <w:sz w:val="28"/>
        </w:rPr>
        <w:t>православие,</w:t>
      </w:r>
      <w:r>
        <w:rPr>
          <w:spacing w:val="1"/>
          <w:sz w:val="28"/>
        </w:rPr>
        <w:t xml:space="preserve"> </w:t>
      </w:r>
      <w:r>
        <w:rPr>
          <w:sz w:val="28"/>
        </w:rPr>
        <w:t>ислам,</w:t>
      </w:r>
      <w:r>
        <w:rPr>
          <w:spacing w:val="1"/>
          <w:sz w:val="28"/>
        </w:rPr>
        <w:t xml:space="preserve"> </w:t>
      </w:r>
      <w:r>
        <w:rPr>
          <w:sz w:val="28"/>
        </w:rPr>
        <w:t>буд-</w:t>
      </w:r>
      <w:r>
        <w:rPr>
          <w:spacing w:val="1"/>
          <w:sz w:val="28"/>
        </w:rPr>
        <w:t xml:space="preserve"> </w:t>
      </w:r>
      <w:r>
        <w:rPr>
          <w:sz w:val="28"/>
        </w:rPr>
        <w:t>дизм,</w:t>
      </w:r>
      <w:r>
        <w:rPr>
          <w:spacing w:val="2"/>
          <w:sz w:val="28"/>
        </w:rPr>
        <w:t xml:space="preserve"> </w:t>
      </w:r>
      <w:r>
        <w:rPr>
          <w:sz w:val="28"/>
        </w:rPr>
        <w:t>иудаизм;</w:t>
      </w:r>
    </w:p>
    <w:p w:rsidR="003A51F5" w:rsidRDefault="00704939" w:rsidP="00D42117">
      <w:pPr>
        <w:pStyle w:val="a5"/>
        <w:numPr>
          <w:ilvl w:val="1"/>
          <w:numId w:val="57"/>
        </w:numPr>
        <w:tabs>
          <w:tab w:val="left" w:pos="1025"/>
        </w:tabs>
        <w:ind w:left="567" w:right="-18" w:firstLine="0"/>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w:t>
      </w:r>
      <w:r>
        <w:rPr>
          <w:spacing w:val="-2"/>
          <w:sz w:val="28"/>
        </w:rPr>
        <w:t xml:space="preserve"> </w:t>
      </w:r>
      <w:r>
        <w:rPr>
          <w:sz w:val="28"/>
        </w:rPr>
        <w:t>человеческой</w:t>
      </w:r>
      <w:r>
        <w:rPr>
          <w:spacing w:val="-1"/>
          <w:sz w:val="28"/>
        </w:rPr>
        <w:t xml:space="preserve"> </w:t>
      </w:r>
      <w:r>
        <w:rPr>
          <w:sz w:val="28"/>
        </w:rPr>
        <w:t>жизни</w:t>
      </w:r>
      <w:r>
        <w:rPr>
          <w:spacing w:val="-2"/>
          <w:sz w:val="28"/>
        </w:rPr>
        <w:t xml:space="preserve"> </w:t>
      </w:r>
      <w:r>
        <w:rPr>
          <w:sz w:val="28"/>
        </w:rPr>
        <w:t>в российской</w:t>
      </w:r>
      <w:r>
        <w:rPr>
          <w:spacing w:val="-2"/>
          <w:sz w:val="28"/>
        </w:rPr>
        <w:t xml:space="preserve"> </w:t>
      </w:r>
      <w:r>
        <w:rPr>
          <w:sz w:val="28"/>
        </w:rPr>
        <w:t>светской</w:t>
      </w:r>
      <w:r>
        <w:rPr>
          <w:spacing w:val="-2"/>
          <w:sz w:val="28"/>
        </w:rPr>
        <w:t xml:space="preserve"> </w:t>
      </w:r>
      <w:r>
        <w:rPr>
          <w:sz w:val="28"/>
        </w:rPr>
        <w:t>(гражданской)</w:t>
      </w:r>
      <w:r>
        <w:rPr>
          <w:spacing w:val="-1"/>
          <w:sz w:val="28"/>
        </w:rPr>
        <w:t xml:space="preserve"> </w:t>
      </w:r>
      <w:r>
        <w:rPr>
          <w:sz w:val="28"/>
        </w:rPr>
        <w:t>этике.</w:t>
      </w:r>
    </w:p>
    <w:p w:rsidR="00272D9B" w:rsidRDefault="00272D9B" w:rsidP="001F168F">
      <w:pPr>
        <w:pStyle w:val="a5"/>
        <w:tabs>
          <w:tab w:val="left" w:pos="1025"/>
        </w:tabs>
        <w:ind w:left="567" w:right="-18" w:firstLine="0"/>
        <w:rPr>
          <w:sz w:val="28"/>
        </w:rPr>
      </w:pPr>
    </w:p>
    <w:p w:rsidR="003A51F5" w:rsidRDefault="00704939" w:rsidP="00D42117">
      <w:pPr>
        <w:pStyle w:val="1"/>
        <w:numPr>
          <w:ilvl w:val="2"/>
          <w:numId w:val="71"/>
        </w:numPr>
        <w:tabs>
          <w:tab w:val="left" w:pos="1565"/>
        </w:tabs>
        <w:spacing w:before="75" w:line="240" w:lineRule="auto"/>
        <w:ind w:left="567" w:firstLine="0"/>
        <w:jc w:val="left"/>
      </w:pPr>
      <w:r>
        <w:t>РАБОЧАЯ</w:t>
      </w:r>
      <w:r>
        <w:rPr>
          <w:spacing w:val="-6"/>
        </w:rPr>
        <w:t xml:space="preserve"> </w:t>
      </w:r>
      <w:r>
        <w:t>ПРОГРАММА</w:t>
      </w:r>
      <w:r>
        <w:rPr>
          <w:spacing w:val="-2"/>
        </w:rPr>
        <w:t xml:space="preserve"> </w:t>
      </w:r>
      <w:r>
        <w:t>УЧЕБНОГО</w:t>
      </w:r>
      <w:r>
        <w:rPr>
          <w:spacing w:val="-5"/>
        </w:rPr>
        <w:t xml:space="preserve"> </w:t>
      </w:r>
      <w:r>
        <w:t>ПРЕДМЕТА</w:t>
      </w:r>
      <w:r>
        <w:rPr>
          <w:spacing w:val="2"/>
        </w:rPr>
        <w:t xml:space="preserve"> </w:t>
      </w:r>
      <w:r>
        <w:t>«МУЗЫКА»</w:t>
      </w:r>
    </w:p>
    <w:p w:rsidR="003A51F5" w:rsidRDefault="003A51F5" w:rsidP="00A96DD2">
      <w:pPr>
        <w:pStyle w:val="a3"/>
        <w:ind w:left="567" w:firstLine="0"/>
        <w:jc w:val="left"/>
        <w:rPr>
          <w:b/>
        </w:rPr>
      </w:pPr>
    </w:p>
    <w:p w:rsidR="003A51F5" w:rsidRDefault="00704939" w:rsidP="00D42117">
      <w:pPr>
        <w:pStyle w:val="a5"/>
        <w:numPr>
          <w:ilvl w:val="0"/>
          <w:numId w:val="42"/>
        </w:numPr>
        <w:tabs>
          <w:tab w:val="left" w:pos="1165"/>
        </w:tabs>
        <w:spacing w:line="319" w:lineRule="exact"/>
        <w:ind w:left="567" w:firstLine="0"/>
        <w:rPr>
          <w:b/>
          <w:sz w:val="28"/>
        </w:rPr>
      </w:pPr>
      <w:r>
        <w:rPr>
          <w:b/>
          <w:sz w:val="28"/>
        </w:rPr>
        <w:t>ПОЯСНИТЕЛЬНАЯ</w:t>
      </w:r>
      <w:r>
        <w:rPr>
          <w:b/>
          <w:spacing w:val="-3"/>
          <w:sz w:val="28"/>
        </w:rPr>
        <w:t xml:space="preserve"> </w:t>
      </w:r>
      <w:r>
        <w:rPr>
          <w:b/>
          <w:sz w:val="28"/>
        </w:rPr>
        <w:t>ЗАПИСКА</w:t>
      </w:r>
    </w:p>
    <w:p w:rsidR="003A51F5" w:rsidRDefault="00704939" w:rsidP="00A96DD2">
      <w:pPr>
        <w:spacing w:line="237" w:lineRule="auto"/>
        <w:ind w:left="567"/>
        <w:rPr>
          <w:i/>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2"/>
          <w:sz w:val="28"/>
        </w:rPr>
        <w:t xml:space="preserve"> </w:t>
      </w:r>
      <w:r>
        <w:rPr>
          <w:i/>
          <w:sz w:val="28"/>
        </w:rPr>
        <w:t>воспитания.</w:t>
      </w:r>
    </w:p>
    <w:p w:rsidR="003A51F5" w:rsidRDefault="00704939" w:rsidP="00A96DD2">
      <w:pPr>
        <w:pStyle w:val="a3"/>
        <w:spacing w:before="3"/>
        <w:ind w:left="567" w:firstLine="0"/>
        <w:jc w:val="left"/>
      </w:pPr>
      <w:r>
        <w:t>Учебный предмет «Музыка» входит в предметную область «Искусство».</w:t>
      </w:r>
      <w:r>
        <w:rPr>
          <w:spacing w:val="1"/>
        </w:rPr>
        <w:t xml:space="preserve"> </w:t>
      </w:r>
      <w:r>
        <w:t>Рабочая</w:t>
      </w:r>
      <w:r>
        <w:rPr>
          <w:spacing w:val="64"/>
        </w:rPr>
        <w:t xml:space="preserve"> </w:t>
      </w:r>
      <w:r>
        <w:t>программа</w:t>
      </w:r>
      <w:r>
        <w:rPr>
          <w:spacing w:val="3"/>
        </w:rPr>
        <w:t xml:space="preserve"> </w:t>
      </w:r>
      <w:r>
        <w:t>учебного</w:t>
      </w:r>
      <w:r>
        <w:rPr>
          <w:spacing w:val="61"/>
        </w:rPr>
        <w:t xml:space="preserve"> </w:t>
      </w:r>
      <w:r>
        <w:t>предмета</w:t>
      </w:r>
      <w:r>
        <w:rPr>
          <w:spacing w:val="69"/>
        </w:rPr>
        <w:t xml:space="preserve"> </w:t>
      </w:r>
      <w:r>
        <w:t>«Музыка»</w:t>
      </w:r>
      <w:r>
        <w:rPr>
          <w:spacing w:val="57"/>
        </w:rPr>
        <w:t xml:space="preserve"> </w:t>
      </w:r>
      <w:r>
        <w:t>(далее</w:t>
      </w:r>
      <w:r>
        <w:rPr>
          <w:spacing w:val="65"/>
        </w:rPr>
        <w:t xml:space="preserve"> </w:t>
      </w:r>
      <w:r>
        <w:t>-</w:t>
      </w:r>
      <w:r>
        <w:rPr>
          <w:spacing w:val="64"/>
        </w:rPr>
        <w:t xml:space="preserve"> </w:t>
      </w:r>
      <w:r>
        <w:t>рабочая</w:t>
      </w:r>
      <w:r>
        <w:rPr>
          <w:spacing w:val="64"/>
        </w:rPr>
        <w:t xml:space="preserve"> </w:t>
      </w:r>
      <w:r>
        <w:t>про-</w:t>
      </w:r>
    </w:p>
    <w:p w:rsidR="003A51F5" w:rsidRDefault="00704939" w:rsidP="00A96DD2">
      <w:pPr>
        <w:pStyle w:val="a3"/>
        <w:spacing w:before="1" w:line="321" w:lineRule="exact"/>
        <w:ind w:left="567" w:firstLine="0"/>
        <w:jc w:val="left"/>
      </w:pPr>
      <w:r>
        <w:t>грамма)</w:t>
      </w:r>
      <w:r>
        <w:rPr>
          <w:spacing w:val="-3"/>
        </w:rPr>
        <w:t xml:space="preserve"> </w:t>
      </w:r>
      <w:r>
        <w:t>включает:</w:t>
      </w:r>
    </w:p>
    <w:p w:rsidR="003A51F5" w:rsidRDefault="00704939" w:rsidP="00D42117">
      <w:pPr>
        <w:pStyle w:val="a5"/>
        <w:numPr>
          <w:ilvl w:val="1"/>
          <w:numId w:val="57"/>
        </w:numPr>
        <w:tabs>
          <w:tab w:val="left" w:pos="1025"/>
        </w:tabs>
        <w:spacing w:line="321" w:lineRule="exact"/>
        <w:ind w:left="567" w:firstLine="0"/>
        <w:jc w:val="left"/>
        <w:rPr>
          <w:sz w:val="28"/>
        </w:rPr>
      </w:pPr>
      <w:r>
        <w:rPr>
          <w:sz w:val="28"/>
        </w:rPr>
        <w:t>пояснительную</w:t>
      </w:r>
      <w:r>
        <w:rPr>
          <w:spacing w:val="-8"/>
          <w:sz w:val="28"/>
        </w:rPr>
        <w:t xml:space="preserve"> </w:t>
      </w:r>
      <w:r>
        <w:rPr>
          <w:sz w:val="28"/>
        </w:rPr>
        <w:t>записку,</w:t>
      </w:r>
    </w:p>
    <w:p w:rsidR="003A51F5" w:rsidRDefault="00704939" w:rsidP="00D42117">
      <w:pPr>
        <w:pStyle w:val="a5"/>
        <w:numPr>
          <w:ilvl w:val="1"/>
          <w:numId w:val="57"/>
        </w:numPr>
        <w:tabs>
          <w:tab w:val="left" w:pos="1025"/>
        </w:tabs>
        <w:spacing w:before="2" w:line="321" w:lineRule="exact"/>
        <w:ind w:left="567" w:firstLine="0"/>
        <w:jc w:val="left"/>
        <w:rPr>
          <w:sz w:val="28"/>
        </w:rPr>
      </w:pPr>
      <w:r>
        <w:rPr>
          <w:sz w:val="28"/>
        </w:rPr>
        <w:t>содержание</w:t>
      </w:r>
      <w:r>
        <w:rPr>
          <w:spacing w:val="-8"/>
          <w:sz w:val="28"/>
        </w:rPr>
        <w:t xml:space="preserve"> </w:t>
      </w:r>
      <w:r>
        <w:rPr>
          <w:sz w:val="28"/>
        </w:rPr>
        <w:t>обучения,</w:t>
      </w:r>
    </w:p>
    <w:p w:rsidR="003A51F5" w:rsidRDefault="00704939" w:rsidP="00D42117">
      <w:pPr>
        <w:pStyle w:val="a5"/>
        <w:numPr>
          <w:ilvl w:val="1"/>
          <w:numId w:val="57"/>
        </w:numPr>
        <w:tabs>
          <w:tab w:val="left" w:pos="1025"/>
        </w:tabs>
        <w:spacing w:line="321" w:lineRule="exact"/>
        <w:ind w:left="567" w:firstLine="0"/>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3A51F5" w:rsidRDefault="00704939" w:rsidP="00D42117">
      <w:pPr>
        <w:pStyle w:val="a5"/>
        <w:numPr>
          <w:ilvl w:val="1"/>
          <w:numId w:val="57"/>
        </w:numPr>
        <w:tabs>
          <w:tab w:val="left" w:pos="1025"/>
        </w:tabs>
        <w:spacing w:before="2" w:line="321" w:lineRule="exact"/>
        <w:ind w:left="567" w:firstLine="0"/>
        <w:jc w:val="left"/>
        <w:rPr>
          <w:sz w:val="28"/>
        </w:rPr>
      </w:pPr>
      <w:r>
        <w:rPr>
          <w:sz w:val="28"/>
        </w:rPr>
        <w:t>тематическое</w:t>
      </w:r>
      <w:r>
        <w:rPr>
          <w:spacing w:val="-10"/>
          <w:sz w:val="28"/>
        </w:rPr>
        <w:t xml:space="preserve"> </w:t>
      </w:r>
      <w:r>
        <w:rPr>
          <w:sz w:val="28"/>
        </w:rPr>
        <w:t>планирование.</w:t>
      </w:r>
    </w:p>
    <w:p w:rsidR="003A51F5" w:rsidRDefault="00704939" w:rsidP="00A96DD2">
      <w:pPr>
        <w:pStyle w:val="a3"/>
        <w:ind w:left="567" w:firstLine="0"/>
      </w:pPr>
      <w:r>
        <w:rPr>
          <w:i/>
        </w:rPr>
        <w:t xml:space="preserve">Пояснительная записка </w:t>
      </w:r>
      <w:r>
        <w:t>отражает общие цели и задачи изучения музыки,</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 место</w:t>
      </w:r>
      <w:r>
        <w:rPr>
          <w:spacing w:val="-5"/>
        </w:rPr>
        <w:t xml:space="preserve"> </w:t>
      </w:r>
      <w:r>
        <w:t>изобразительного</w:t>
      </w:r>
      <w:r>
        <w:rPr>
          <w:spacing w:val="-5"/>
        </w:rPr>
        <w:t xml:space="preserve"> </w:t>
      </w:r>
      <w:r>
        <w:t>искусства</w:t>
      </w:r>
      <w:r>
        <w:rPr>
          <w:spacing w:val="-1"/>
        </w:rPr>
        <w:t xml:space="preserve"> </w:t>
      </w:r>
      <w:r>
        <w:t>в</w:t>
      </w:r>
      <w:r>
        <w:rPr>
          <w:spacing w:val="-2"/>
        </w:rPr>
        <w:t xml:space="preserve"> </w:t>
      </w:r>
      <w:r>
        <w:t>структуре</w:t>
      </w:r>
      <w:r>
        <w:rPr>
          <w:spacing w:val="-1"/>
        </w:rPr>
        <w:t xml:space="preserve"> </w:t>
      </w:r>
      <w:r>
        <w:t>учебного</w:t>
      </w:r>
      <w:r>
        <w:rPr>
          <w:spacing w:val="-5"/>
        </w:rPr>
        <w:t xml:space="preserve"> </w:t>
      </w:r>
      <w:r>
        <w:t>плана.</w:t>
      </w:r>
    </w:p>
    <w:p w:rsidR="003A51F5" w:rsidRDefault="00704939" w:rsidP="00A96DD2">
      <w:pPr>
        <w:pStyle w:val="a3"/>
        <w:spacing w:before="2"/>
        <w:ind w:left="567" w:firstLine="0"/>
      </w:pPr>
      <w:r>
        <w:t>Содержание</w:t>
      </w:r>
      <w:r>
        <w:rPr>
          <w:spacing w:val="1"/>
        </w:rPr>
        <w:t xml:space="preserve"> </w:t>
      </w:r>
      <w:r>
        <w:t>предмета</w:t>
      </w:r>
      <w:r>
        <w:rPr>
          <w:spacing w:val="1"/>
        </w:rPr>
        <w:t xml:space="preserve"> </w:t>
      </w:r>
      <w:r>
        <w:t>охватывает</w:t>
      </w:r>
      <w:r>
        <w:rPr>
          <w:spacing w:val="1"/>
        </w:rPr>
        <w:t xml:space="preserve"> </w:t>
      </w:r>
      <w:r>
        <w:t>все</w:t>
      </w:r>
      <w:r>
        <w:rPr>
          <w:spacing w:val="1"/>
        </w:rPr>
        <w:t xml:space="preserve"> </w:t>
      </w:r>
      <w:r>
        <w:t>основные</w:t>
      </w:r>
      <w:r>
        <w:rPr>
          <w:spacing w:val="1"/>
        </w:rPr>
        <w:t xml:space="preserve"> </w:t>
      </w:r>
      <w:r>
        <w:t>вида</w:t>
      </w:r>
      <w:r>
        <w:rPr>
          <w:spacing w:val="1"/>
        </w:rPr>
        <w:t xml:space="preserve"> </w:t>
      </w:r>
      <w:r>
        <w:t>визуально-</w:t>
      </w:r>
      <w:r>
        <w:rPr>
          <w:spacing w:val="1"/>
        </w:rPr>
        <w:t xml:space="preserve"> </w:t>
      </w:r>
      <w:r>
        <w:t>пространственных искусств (собственно изобразительных): начальные основы</w:t>
      </w:r>
      <w:r>
        <w:rPr>
          <w:spacing w:val="1"/>
        </w:rPr>
        <w:t xml:space="preserve"> </w:t>
      </w:r>
      <w:r>
        <w:t>графики, живописи и скульптуры, декоративно-прикладные и народные виды</w:t>
      </w:r>
      <w:r>
        <w:rPr>
          <w:spacing w:val="1"/>
        </w:rPr>
        <w:t xml:space="preserve"> </w:t>
      </w:r>
      <w:r>
        <w:t>искусства, архитектуру и дизайн. Особое внимание уделено развитию эстетиче-</w:t>
      </w:r>
      <w:r>
        <w:rPr>
          <w:spacing w:val="-67"/>
        </w:rPr>
        <w:t xml:space="preserve"> </w:t>
      </w:r>
      <w:r>
        <w:t>ского восприятия природы, восприятию произведений искусства и формирова-</w:t>
      </w:r>
      <w:r>
        <w:rPr>
          <w:spacing w:val="1"/>
        </w:rPr>
        <w:t xml:space="preserve"> </w:t>
      </w:r>
      <w:r>
        <w:t>нию зрительских навыков, художественному восприятию предметно-бытовой</w:t>
      </w:r>
      <w:r>
        <w:rPr>
          <w:spacing w:val="1"/>
        </w:rPr>
        <w:t xml:space="preserve"> </w:t>
      </w:r>
      <w:r>
        <w:t>культуры. Для младших школьников большое значение также имеет восприя-</w:t>
      </w:r>
      <w:r>
        <w:rPr>
          <w:spacing w:val="1"/>
        </w:rPr>
        <w:t xml:space="preserve"> </w:t>
      </w:r>
      <w:r>
        <w:t>тие произведений детского творчества, умение обсуждать и анализировать дет-</w:t>
      </w:r>
      <w:r>
        <w:rPr>
          <w:spacing w:val="1"/>
        </w:rPr>
        <w:t xml:space="preserve"> </w:t>
      </w:r>
      <w:r>
        <w:t>ские</w:t>
      </w:r>
      <w:r>
        <w:rPr>
          <w:spacing w:val="1"/>
        </w:rPr>
        <w:t xml:space="preserve"> </w:t>
      </w:r>
      <w:r>
        <w:t>рисунки</w:t>
      </w:r>
      <w:r>
        <w:rPr>
          <w:spacing w:val="1"/>
        </w:rPr>
        <w:t xml:space="preserve"> </w:t>
      </w:r>
      <w:r>
        <w:t>с</w:t>
      </w:r>
      <w:r>
        <w:rPr>
          <w:spacing w:val="1"/>
        </w:rPr>
        <w:t xml:space="preserve"> </w:t>
      </w:r>
      <w:r>
        <w:t>позиций</w:t>
      </w:r>
      <w:r>
        <w:rPr>
          <w:spacing w:val="1"/>
        </w:rPr>
        <w:t xml:space="preserve"> </w:t>
      </w:r>
      <w:r>
        <w:t>выраженного</w:t>
      </w:r>
      <w:r>
        <w:rPr>
          <w:spacing w:val="1"/>
        </w:rPr>
        <w:t xml:space="preserve"> </w:t>
      </w:r>
      <w:r>
        <w:t>в</w:t>
      </w:r>
      <w:r>
        <w:rPr>
          <w:spacing w:val="1"/>
        </w:rPr>
        <w:t xml:space="preserve"> </w:t>
      </w:r>
      <w:r>
        <w:t>них</w:t>
      </w:r>
      <w:r>
        <w:rPr>
          <w:spacing w:val="1"/>
        </w:rPr>
        <w:t xml:space="preserve"> </w:t>
      </w:r>
      <w:r>
        <w:t>содержания,</w:t>
      </w:r>
      <w:r>
        <w:rPr>
          <w:spacing w:val="1"/>
        </w:rPr>
        <w:t xml:space="preserve"> </w:t>
      </w:r>
      <w:r>
        <w:t>художественных</w:t>
      </w:r>
      <w:r>
        <w:rPr>
          <w:spacing w:val="1"/>
        </w:rPr>
        <w:t xml:space="preserve"> </w:t>
      </w:r>
      <w:r>
        <w:t>средств выразительности, соответствия учебной задачи, поставленной учите-</w:t>
      </w:r>
      <w:r>
        <w:rPr>
          <w:spacing w:val="1"/>
        </w:rPr>
        <w:t xml:space="preserve"> </w:t>
      </w:r>
      <w:r>
        <w:t>лем. Такая рефлексия детского творчества имеет позитивный обучающий ха-</w:t>
      </w:r>
      <w:r>
        <w:rPr>
          <w:spacing w:val="1"/>
        </w:rPr>
        <w:t xml:space="preserve"> </w:t>
      </w:r>
      <w:r>
        <w:t>рактер.</w:t>
      </w:r>
    </w:p>
    <w:p w:rsidR="003A51F5" w:rsidRDefault="00704939" w:rsidP="00A96DD2">
      <w:pPr>
        <w:pStyle w:val="a3"/>
        <w:spacing w:before="1"/>
        <w:ind w:left="567" w:firstLine="0"/>
      </w:pPr>
      <w:r>
        <w:t>Программа составлена на основе модульного принципа построения учеб-</w:t>
      </w:r>
      <w:r>
        <w:rPr>
          <w:spacing w:val="1"/>
        </w:rPr>
        <w:t xml:space="preserve"> </w:t>
      </w:r>
      <w:r>
        <w:t>ного материала и допускает вариативный подход к очерёдности изучения мо-</w:t>
      </w:r>
      <w:r>
        <w:rPr>
          <w:spacing w:val="1"/>
        </w:rPr>
        <w:t xml:space="preserve"> </w:t>
      </w:r>
      <w:r>
        <w:t>дулей, принципам компоновки учебных тем, форм и методов освоения содер-</w:t>
      </w:r>
      <w:r>
        <w:rPr>
          <w:spacing w:val="1"/>
        </w:rPr>
        <w:t xml:space="preserve"> </w:t>
      </w:r>
      <w:r>
        <w:t>жания.</w:t>
      </w:r>
    </w:p>
    <w:p w:rsidR="003A51F5" w:rsidRDefault="00704939" w:rsidP="00A96DD2">
      <w:pPr>
        <w:pStyle w:val="a3"/>
        <w:ind w:left="567" w:firstLine="0"/>
      </w:pPr>
      <w:r>
        <w:t>Содержание предмета «Музыка» структурно представлено восемью моду-</w:t>
      </w:r>
      <w:r>
        <w:rPr>
          <w:spacing w:val="1"/>
        </w:rPr>
        <w:t xml:space="preserve"> </w:t>
      </w:r>
      <w:r>
        <w:t>лями (тематическими линиями), обеспечивающими преемственность с образо-</w:t>
      </w:r>
      <w:r>
        <w:rPr>
          <w:spacing w:val="1"/>
        </w:rPr>
        <w:t xml:space="preserve"> </w:t>
      </w:r>
      <w:r>
        <w:t>вательной программой дошкольного и основного общего образования, непре-</w:t>
      </w:r>
      <w:r>
        <w:rPr>
          <w:spacing w:val="1"/>
        </w:rPr>
        <w:t xml:space="preserve"> </w:t>
      </w:r>
      <w:r>
        <w:t>рывность изучения предмета и образовательной области «Искусство» на про-</w:t>
      </w:r>
      <w:r>
        <w:rPr>
          <w:spacing w:val="1"/>
        </w:rPr>
        <w:t xml:space="preserve"> </w:t>
      </w:r>
      <w:r>
        <w:t>тяжении</w:t>
      </w:r>
      <w:r>
        <w:rPr>
          <w:spacing w:val="-2"/>
        </w:rPr>
        <w:t xml:space="preserve"> </w:t>
      </w:r>
      <w:r>
        <w:t>всего</w:t>
      </w:r>
      <w:r>
        <w:rPr>
          <w:spacing w:val="-3"/>
        </w:rPr>
        <w:t xml:space="preserve"> </w:t>
      </w:r>
      <w:r>
        <w:t>курса</w:t>
      </w:r>
      <w:r>
        <w:rPr>
          <w:spacing w:val="1"/>
        </w:rPr>
        <w:t xml:space="preserve"> </w:t>
      </w:r>
      <w:r>
        <w:t>школьного</w:t>
      </w:r>
      <w:r>
        <w:rPr>
          <w:spacing w:val="1"/>
        </w:rPr>
        <w:t xml:space="preserve"> </w:t>
      </w:r>
      <w:r>
        <w:t>обучения:</w:t>
      </w:r>
    </w:p>
    <w:p w:rsidR="003A51F5" w:rsidRDefault="00704939" w:rsidP="00A96DD2">
      <w:pPr>
        <w:pStyle w:val="a3"/>
        <w:ind w:left="567" w:firstLine="0"/>
        <w:jc w:val="left"/>
      </w:pPr>
      <w:r>
        <w:t>модуль № 1 «Музыкальная грамота»;</w:t>
      </w:r>
      <w:r>
        <w:rPr>
          <w:spacing w:val="1"/>
        </w:rPr>
        <w:t xml:space="preserve"> </w:t>
      </w:r>
      <w:r>
        <w:t>модуль</w:t>
      </w:r>
      <w:r>
        <w:rPr>
          <w:spacing w:val="-4"/>
        </w:rPr>
        <w:t xml:space="preserve"> </w:t>
      </w:r>
      <w:r>
        <w:t>№</w:t>
      </w:r>
      <w:r>
        <w:rPr>
          <w:spacing w:val="-3"/>
        </w:rPr>
        <w:t xml:space="preserve"> </w:t>
      </w:r>
      <w:r>
        <w:t>2 «Народная</w:t>
      </w:r>
      <w:r>
        <w:rPr>
          <w:spacing w:val="-5"/>
        </w:rPr>
        <w:t xml:space="preserve"> </w:t>
      </w:r>
      <w:r>
        <w:t>музыка</w:t>
      </w:r>
      <w:r>
        <w:rPr>
          <w:spacing w:val="-4"/>
        </w:rPr>
        <w:t xml:space="preserve"> </w:t>
      </w:r>
      <w:r>
        <w:t>России»;</w:t>
      </w:r>
      <w:r>
        <w:rPr>
          <w:spacing w:val="-67"/>
        </w:rPr>
        <w:t xml:space="preserve"> </w:t>
      </w:r>
      <w:r>
        <w:t>модуль № 3 «Музыка народов мира»;</w:t>
      </w:r>
      <w:r>
        <w:rPr>
          <w:spacing w:val="1"/>
        </w:rPr>
        <w:t xml:space="preserve"> </w:t>
      </w:r>
      <w:r>
        <w:t>модуль</w:t>
      </w:r>
      <w:r>
        <w:rPr>
          <w:spacing w:val="13"/>
        </w:rPr>
        <w:t xml:space="preserve"> </w:t>
      </w:r>
      <w:r>
        <w:t>№</w:t>
      </w:r>
      <w:r>
        <w:rPr>
          <w:spacing w:val="13"/>
        </w:rPr>
        <w:t xml:space="preserve"> </w:t>
      </w:r>
      <w:r>
        <w:t>4</w:t>
      </w:r>
      <w:r>
        <w:rPr>
          <w:spacing w:val="17"/>
        </w:rPr>
        <w:t xml:space="preserve"> </w:t>
      </w:r>
      <w:r>
        <w:t>«Духовная</w:t>
      </w:r>
      <w:r>
        <w:rPr>
          <w:spacing w:val="11"/>
        </w:rPr>
        <w:t xml:space="preserve"> </w:t>
      </w:r>
      <w:r>
        <w:t>музыка»;</w:t>
      </w:r>
      <w:r>
        <w:rPr>
          <w:spacing w:val="1"/>
        </w:rPr>
        <w:t xml:space="preserve"> </w:t>
      </w:r>
      <w:r>
        <w:t>модуль</w:t>
      </w:r>
      <w:r>
        <w:rPr>
          <w:spacing w:val="-1"/>
        </w:rPr>
        <w:t xml:space="preserve"> </w:t>
      </w:r>
      <w:r>
        <w:t>№</w:t>
      </w:r>
      <w:r>
        <w:rPr>
          <w:spacing w:val="-1"/>
        </w:rPr>
        <w:t xml:space="preserve"> </w:t>
      </w:r>
      <w:r>
        <w:t>5</w:t>
      </w:r>
      <w:r>
        <w:rPr>
          <w:spacing w:val="2"/>
        </w:rPr>
        <w:t xml:space="preserve"> </w:t>
      </w:r>
      <w:r>
        <w:t>«Классическая</w:t>
      </w:r>
      <w:r>
        <w:rPr>
          <w:spacing w:val="-3"/>
        </w:rPr>
        <w:t xml:space="preserve"> </w:t>
      </w:r>
      <w:r>
        <w:t>музыка»;</w:t>
      </w:r>
    </w:p>
    <w:p w:rsidR="003A51F5" w:rsidRDefault="00704939" w:rsidP="00A96DD2">
      <w:pPr>
        <w:pStyle w:val="a3"/>
        <w:spacing w:before="4" w:line="237" w:lineRule="auto"/>
        <w:ind w:left="567" w:firstLine="0"/>
        <w:jc w:val="left"/>
      </w:pPr>
      <w:r>
        <w:t>модуль</w:t>
      </w:r>
      <w:r>
        <w:rPr>
          <w:spacing w:val="-4"/>
        </w:rPr>
        <w:t xml:space="preserve"> </w:t>
      </w:r>
      <w:r>
        <w:t>№</w:t>
      </w:r>
      <w:r>
        <w:rPr>
          <w:spacing w:val="-4"/>
        </w:rPr>
        <w:t xml:space="preserve"> </w:t>
      </w:r>
      <w:r>
        <w:t>6</w:t>
      </w:r>
      <w:r>
        <w:rPr>
          <w:spacing w:val="-1"/>
        </w:rPr>
        <w:t xml:space="preserve"> </w:t>
      </w:r>
      <w:r>
        <w:t>«Современная</w:t>
      </w:r>
      <w:r>
        <w:rPr>
          <w:spacing w:val="-6"/>
        </w:rPr>
        <w:t xml:space="preserve"> </w:t>
      </w:r>
      <w:r>
        <w:t>музыкальная</w:t>
      </w:r>
      <w:r>
        <w:rPr>
          <w:spacing w:val="-6"/>
        </w:rPr>
        <w:t xml:space="preserve"> </w:t>
      </w:r>
      <w:r>
        <w:t>культура»;</w:t>
      </w:r>
      <w:r>
        <w:rPr>
          <w:spacing w:val="-67"/>
        </w:rPr>
        <w:t xml:space="preserve"> </w:t>
      </w:r>
      <w:r>
        <w:t>модуль</w:t>
      </w:r>
      <w:r>
        <w:rPr>
          <w:spacing w:val="1"/>
        </w:rPr>
        <w:t xml:space="preserve"> </w:t>
      </w:r>
      <w:r>
        <w:t>№</w:t>
      </w:r>
      <w:r>
        <w:rPr>
          <w:spacing w:val="1"/>
        </w:rPr>
        <w:t xml:space="preserve"> </w:t>
      </w:r>
      <w:r>
        <w:t>7</w:t>
      </w:r>
      <w:r>
        <w:rPr>
          <w:spacing w:val="4"/>
        </w:rPr>
        <w:t xml:space="preserve"> </w:t>
      </w:r>
      <w:r>
        <w:t>«Музыка театра и</w:t>
      </w:r>
      <w:r>
        <w:rPr>
          <w:spacing w:val="-2"/>
        </w:rPr>
        <w:t xml:space="preserve"> </w:t>
      </w:r>
      <w:r>
        <w:t>кино»;</w:t>
      </w:r>
    </w:p>
    <w:p w:rsidR="003A51F5" w:rsidRDefault="00704939" w:rsidP="00A96DD2">
      <w:pPr>
        <w:pStyle w:val="a3"/>
        <w:spacing w:before="4"/>
        <w:ind w:left="567" w:firstLine="0"/>
        <w:jc w:val="left"/>
      </w:pPr>
      <w:r>
        <w:t>модуль</w:t>
      </w:r>
      <w:r>
        <w:rPr>
          <w:spacing w:val="-3"/>
        </w:rPr>
        <w:t xml:space="preserve"> </w:t>
      </w:r>
      <w:r>
        <w:t>№</w:t>
      </w:r>
      <w:r>
        <w:rPr>
          <w:spacing w:val="-3"/>
        </w:rPr>
        <w:t xml:space="preserve"> </w:t>
      </w:r>
      <w:r>
        <w:t>8</w:t>
      </w:r>
      <w:r>
        <w:rPr>
          <w:spacing w:val="1"/>
        </w:rPr>
        <w:t xml:space="preserve"> </w:t>
      </w:r>
      <w:r>
        <w:t>«Музыка</w:t>
      </w:r>
      <w:r>
        <w:rPr>
          <w:spacing w:val="-4"/>
        </w:rPr>
        <w:t xml:space="preserve"> </w:t>
      </w:r>
      <w:r>
        <w:t>в</w:t>
      </w:r>
      <w:r>
        <w:rPr>
          <w:spacing w:val="-3"/>
        </w:rPr>
        <w:t xml:space="preserve"> </w:t>
      </w:r>
      <w:r>
        <w:t>жизни</w:t>
      </w:r>
      <w:r>
        <w:rPr>
          <w:spacing w:val="-6"/>
        </w:rPr>
        <w:t xml:space="preserve"> </w:t>
      </w:r>
      <w:r>
        <w:t>человека».</w:t>
      </w:r>
    </w:p>
    <w:p w:rsidR="003A51F5" w:rsidRDefault="00704939" w:rsidP="00A96DD2">
      <w:pPr>
        <w:pStyle w:val="a3"/>
        <w:spacing w:before="67"/>
        <w:ind w:left="567" w:firstLine="0"/>
      </w:pPr>
      <w:r>
        <w:rPr>
          <w:i/>
        </w:rPr>
        <w:t xml:space="preserve">Планируемые результаты </w:t>
      </w:r>
      <w:r>
        <w:t>освоения рабочей программы «Музыка» вклю-</w:t>
      </w:r>
      <w:r>
        <w:rPr>
          <w:spacing w:val="1"/>
        </w:rPr>
        <w:t xml:space="preserve"> </w:t>
      </w:r>
      <w:r>
        <w:t>чают личностные, метапредметные, предметные результаты за период обуче-</w:t>
      </w:r>
      <w:r>
        <w:rPr>
          <w:spacing w:val="1"/>
        </w:rPr>
        <w:t xml:space="preserve"> </w:t>
      </w:r>
      <w:r>
        <w:t>ния. Представлен перечень универсальных учебных действий (УУД) - познава-</w:t>
      </w:r>
      <w:r>
        <w:rPr>
          <w:spacing w:val="1"/>
        </w:rPr>
        <w:t xml:space="preserve"> </w:t>
      </w:r>
      <w:r>
        <w:t>тельных, коммуникативных и регулятивных, которые возможно формировать</w:t>
      </w:r>
      <w:r>
        <w:rPr>
          <w:spacing w:val="1"/>
        </w:rPr>
        <w:t xml:space="preserve"> </w:t>
      </w:r>
      <w:r>
        <w:t>средствами</w:t>
      </w:r>
      <w:r>
        <w:rPr>
          <w:spacing w:val="-2"/>
        </w:rPr>
        <w:t xml:space="preserve"> </w:t>
      </w:r>
      <w:r>
        <w:t>изобразительного</w:t>
      </w:r>
      <w:r>
        <w:rPr>
          <w:spacing w:val="-3"/>
        </w:rPr>
        <w:t xml:space="preserve"> </w:t>
      </w:r>
      <w:r>
        <w:t>искусства.</w:t>
      </w:r>
    </w:p>
    <w:p w:rsidR="003A51F5" w:rsidRDefault="00704939" w:rsidP="00A96DD2">
      <w:pPr>
        <w:pStyle w:val="a3"/>
        <w:spacing w:before="2"/>
        <w:ind w:left="567" w:firstLine="0"/>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 модуля и возможность использования по этой теме электронных (цифро-</w:t>
      </w:r>
      <w:r>
        <w:rPr>
          <w:spacing w:val="1"/>
        </w:rPr>
        <w:t xml:space="preserve"> </w:t>
      </w:r>
      <w:r>
        <w:t>вых) образовательных ресурсов, являющихся учебно-методическими материа-</w:t>
      </w:r>
      <w:r>
        <w:rPr>
          <w:spacing w:val="1"/>
        </w:rPr>
        <w:t xml:space="preserve"> </w:t>
      </w:r>
      <w:r>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 цифровых образовательных ресурсов), используемыми для обучения и вос-</w:t>
      </w:r>
      <w:r>
        <w:rPr>
          <w:spacing w:val="1"/>
        </w:rPr>
        <w:t xml:space="preserve"> </w:t>
      </w:r>
      <w:r>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3"/>
        </w:rPr>
        <w:t xml:space="preserve"> </w:t>
      </w:r>
      <w:r>
        <w:t>об</w:t>
      </w:r>
      <w:r>
        <w:rPr>
          <w:spacing w:val="5"/>
        </w:rPr>
        <w:t xml:space="preserve"> </w:t>
      </w:r>
      <w:r>
        <w:t>образовании.</w:t>
      </w:r>
    </w:p>
    <w:p w:rsidR="003A51F5" w:rsidRDefault="00704939" w:rsidP="00A96DD2">
      <w:pPr>
        <w:pStyle w:val="a3"/>
        <w:ind w:left="567" w:firstLine="0"/>
      </w:pPr>
      <w:r>
        <w:t>Изучение предмета «Музыка» предполагает активную социокультурную</w:t>
      </w:r>
      <w:r>
        <w:rPr>
          <w:spacing w:val="1"/>
        </w:rPr>
        <w:t xml:space="preserve"> </w:t>
      </w:r>
      <w:r>
        <w:t>деятельность</w:t>
      </w:r>
      <w:r>
        <w:rPr>
          <w:spacing w:val="1"/>
        </w:rPr>
        <w:t xml:space="preserve"> </w:t>
      </w:r>
      <w:r>
        <w:t>обучающихся,</w:t>
      </w:r>
      <w:r>
        <w:rPr>
          <w:spacing w:val="1"/>
        </w:rPr>
        <w:t xml:space="preserve"> </w:t>
      </w:r>
      <w:r>
        <w:t>участие</w:t>
      </w:r>
      <w:r>
        <w:rPr>
          <w:spacing w:val="1"/>
        </w:rPr>
        <w:t xml:space="preserve"> </w:t>
      </w:r>
      <w:r>
        <w:t>в</w:t>
      </w:r>
      <w:r>
        <w:rPr>
          <w:spacing w:val="1"/>
        </w:rPr>
        <w:t xml:space="preserve"> </w:t>
      </w:r>
      <w:r>
        <w:t>музыкальных</w:t>
      </w:r>
      <w:r>
        <w:rPr>
          <w:spacing w:val="1"/>
        </w:rPr>
        <w:t xml:space="preserve"> </w:t>
      </w:r>
      <w:r>
        <w:t>праздниках,</w:t>
      </w:r>
      <w:r>
        <w:rPr>
          <w:spacing w:val="1"/>
        </w:rPr>
        <w:t xml:space="preserve"> </w:t>
      </w:r>
      <w:r>
        <w:t>конкурсах,</w:t>
      </w:r>
      <w:r>
        <w:rPr>
          <w:spacing w:val="1"/>
        </w:rPr>
        <w:t xml:space="preserve"> </w:t>
      </w:r>
      <w:r>
        <w:t>концертах, театрализованных действиях, в т.ч. основанных на межпредметных</w:t>
      </w:r>
      <w:r>
        <w:rPr>
          <w:spacing w:val="1"/>
        </w:rPr>
        <w:t xml:space="preserve"> </w:t>
      </w:r>
      <w:r>
        <w:t>связях с такими дисциплинами образовательной программы, как</w:t>
      </w:r>
      <w:r>
        <w:rPr>
          <w:spacing w:val="1"/>
        </w:rPr>
        <w:t xml:space="preserve"> </w:t>
      </w:r>
      <w:r>
        <w:t>«Изобрази-</w:t>
      </w:r>
      <w:r>
        <w:rPr>
          <w:spacing w:val="1"/>
        </w:rPr>
        <w:t xml:space="preserve"> </w:t>
      </w:r>
      <w:r>
        <w:t>тельное искусство», «Литературное чтение», «Окружающий мир», «Основы ре-</w:t>
      </w:r>
      <w:r>
        <w:rPr>
          <w:spacing w:val="1"/>
        </w:rPr>
        <w:t xml:space="preserve"> </w:t>
      </w:r>
      <w:r>
        <w:t>лигиозной</w:t>
      </w:r>
      <w:r>
        <w:rPr>
          <w:spacing w:val="-2"/>
        </w:rPr>
        <w:t xml:space="preserve"> </w:t>
      </w:r>
      <w:r>
        <w:t>культуры и</w:t>
      </w:r>
      <w:r>
        <w:rPr>
          <w:spacing w:val="-2"/>
        </w:rPr>
        <w:t xml:space="preserve"> </w:t>
      </w:r>
      <w:r>
        <w:t>светской</w:t>
      </w:r>
      <w:r>
        <w:rPr>
          <w:spacing w:val="-2"/>
        </w:rPr>
        <w:t xml:space="preserve"> </w:t>
      </w:r>
      <w:r>
        <w:t>этики»,</w:t>
      </w:r>
      <w:r>
        <w:rPr>
          <w:spacing w:val="10"/>
        </w:rPr>
        <w:t xml:space="preserve"> </w:t>
      </w:r>
      <w:r>
        <w:t>«Иностранный</w:t>
      </w:r>
      <w:r>
        <w:rPr>
          <w:spacing w:val="-2"/>
        </w:rPr>
        <w:t xml:space="preserve"> </w:t>
      </w:r>
      <w:r>
        <w:t>язык»</w:t>
      </w:r>
      <w:r>
        <w:rPr>
          <w:spacing w:val="-8"/>
        </w:rPr>
        <w:t xml:space="preserve"> </w:t>
      </w:r>
      <w:r>
        <w:t>и</w:t>
      </w:r>
      <w:r>
        <w:rPr>
          <w:spacing w:val="-2"/>
        </w:rPr>
        <w:t xml:space="preserve"> </w:t>
      </w:r>
      <w:r>
        <w:t>др.</w:t>
      </w:r>
    </w:p>
    <w:p w:rsidR="003A51F5" w:rsidRDefault="00704939" w:rsidP="00A96DD2">
      <w:pPr>
        <w:spacing w:line="242" w:lineRule="auto"/>
        <w:ind w:left="567"/>
        <w:jc w:val="both"/>
        <w:rPr>
          <w:sz w:val="28"/>
        </w:rPr>
      </w:pPr>
      <w:r>
        <w:rPr>
          <w:b/>
          <w:i/>
          <w:sz w:val="28"/>
        </w:rPr>
        <w:t xml:space="preserve">Основная цель изучения музыки </w:t>
      </w:r>
      <w:r>
        <w:rPr>
          <w:sz w:val="28"/>
        </w:rPr>
        <w:t>- воспитание музыкальной культуры как</w:t>
      </w:r>
      <w:r>
        <w:rPr>
          <w:spacing w:val="1"/>
          <w:sz w:val="28"/>
        </w:rPr>
        <w:t xml:space="preserve"> </w:t>
      </w:r>
      <w:r>
        <w:rPr>
          <w:sz w:val="28"/>
        </w:rPr>
        <w:t>части</w:t>
      </w:r>
      <w:r>
        <w:rPr>
          <w:spacing w:val="-2"/>
          <w:sz w:val="28"/>
        </w:rPr>
        <w:t xml:space="preserve"> </w:t>
      </w:r>
      <w:r>
        <w:rPr>
          <w:sz w:val="28"/>
        </w:rPr>
        <w:t>всей</w:t>
      </w:r>
      <w:r>
        <w:rPr>
          <w:spacing w:val="-1"/>
          <w:sz w:val="28"/>
        </w:rPr>
        <w:t xml:space="preserve"> </w:t>
      </w:r>
      <w:r>
        <w:rPr>
          <w:sz w:val="28"/>
        </w:rPr>
        <w:t>духовной культуры обучающихся.</w:t>
      </w:r>
    </w:p>
    <w:p w:rsidR="003A51F5" w:rsidRDefault="00704939" w:rsidP="00A96DD2">
      <w:pPr>
        <w:pStyle w:val="2"/>
        <w:spacing w:before="2"/>
        <w:ind w:left="567"/>
      </w:pPr>
      <w:r>
        <w:t>Задачи</w:t>
      </w:r>
      <w:r>
        <w:rPr>
          <w:spacing w:val="-5"/>
        </w:rPr>
        <w:t xml:space="preserve"> </w:t>
      </w:r>
      <w:r>
        <w:t>изучения</w:t>
      </w:r>
      <w:r>
        <w:rPr>
          <w:spacing w:val="-2"/>
        </w:rPr>
        <w:t xml:space="preserve"> </w:t>
      </w:r>
      <w:r>
        <w:t>музыки:</w:t>
      </w:r>
    </w:p>
    <w:p w:rsidR="003A51F5" w:rsidRDefault="00704939" w:rsidP="00D42117">
      <w:pPr>
        <w:pStyle w:val="a5"/>
        <w:numPr>
          <w:ilvl w:val="1"/>
          <w:numId w:val="57"/>
        </w:numPr>
        <w:tabs>
          <w:tab w:val="left" w:pos="1025"/>
        </w:tabs>
        <w:spacing w:line="237" w:lineRule="auto"/>
        <w:ind w:left="567" w:firstLine="0"/>
        <w:rPr>
          <w:sz w:val="28"/>
        </w:rPr>
      </w:pPr>
      <w:r>
        <w:rPr>
          <w:sz w:val="28"/>
        </w:rPr>
        <w:t>формирование эмоционально-ценностной отзывчивости обучающихся на</w:t>
      </w:r>
      <w:r>
        <w:rPr>
          <w:spacing w:val="1"/>
          <w:sz w:val="28"/>
        </w:rPr>
        <w:t xml:space="preserve"> </w:t>
      </w:r>
      <w:r>
        <w:rPr>
          <w:sz w:val="28"/>
        </w:rPr>
        <w:t>прекрасное</w:t>
      </w:r>
      <w:r>
        <w:rPr>
          <w:spacing w:val="-4"/>
          <w:sz w:val="28"/>
        </w:rPr>
        <w:t xml:space="preserve"> </w:t>
      </w:r>
      <w:r>
        <w:rPr>
          <w:sz w:val="28"/>
        </w:rPr>
        <w:t>в</w:t>
      </w:r>
      <w:r>
        <w:rPr>
          <w:spacing w:val="1"/>
          <w:sz w:val="28"/>
        </w:rPr>
        <w:t xml:space="preserve"> </w:t>
      </w:r>
      <w:r>
        <w:rPr>
          <w:sz w:val="28"/>
        </w:rPr>
        <w:t>жизни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искусстве;</w:t>
      </w:r>
    </w:p>
    <w:p w:rsidR="003A51F5" w:rsidRDefault="00704939" w:rsidP="00D42117">
      <w:pPr>
        <w:pStyle w:val="a5"/>
        <w:numPr>
          <w:ilvl w:val="1"/>
          <w:numId w:val="57"/>
        </w:numPr>
        <w:tabs>
          <w:tab w:val="left" w:pos="1025"/>
        </w:tabs>
        <w:spacing w:before="4"/>
        <w:ind w:left="567" w:firstLine="0"/>
        <w:rPr>
          <w:sz w:val="28"/>
        </w:rPr>
      </w:pPr>
      <w:r>
        <w:rPr>
          <w:sz w:val="28"/>
        </w:rPr>
        <w:t>формирование у обучающихся позитивного взгляда на окружающий мир,</w:t>
      </w:r>
      <w:r>
        <w:rPr>
          <w:spacing w:val="1"/>
          <w:sz w:val="28"/>
        </w:rPr>
        <w:t xml:space="preserve"> </w:t>
      </w:r>
      <w:r>
        <w:rPr>
          <w:sz w:val="28"/>
        </w:rPr>
        <w:t>гармонизация взаимодействия с природой, обществом, самим собой через до-</w:t>
      </w:r>
      <w:r>
        <w:rPr>
          <w:spacing w:val="1"/>
          <w:sz w:val="28"/>
        </w:rPr>
        <w:t xml:space="preserve"> </w:t>
      </w:r>
      <w:r>
        <w:rPr>
          <w:sz w:val="28"/>
        </w:rPr>
        <w:t>ступные</w:t>
      </w:r>
      <w:r>
        <w:rPr>
          <w:spacing w:val="-4"/>
          <w:sz w:val="28"/>
        </w:rPr>
        <w:t xml:space="preserve"> </w:t>
      </w:r>
      <w:r>
        <w:rPr>
          <w:sz w:val="28"/>
        </w:rPr>
        <w:t>формы</w:t>
      </w:r>
      <w:r>
        <w:rPr>
          <w:spacing w:val="1"/>
          <w:sz w:val="28"/>
        </w:rPr>
        <w:t xml:space="preserve"> </w:t>
      </w:r>
      <w:r>
        <w:rPr>
          <w:sz w:val="28"/>
        </w:rPr>
        <w:t>музицирования;</w:t>
      </w:r>
    </w:p>
    <w:p w:rsidR="003A51F5" w:rsidRDefault="00704939" w:rsidP="00D42117">
      <w:pPr>
        <w:pStyle w:val="a5"/>
        <w:numPr>
          <w:ilvl w:val="1"/>
          <w:numId w:val="57"/>
        </w:numPr>
        <w:tabs>
          <w:tab w:val="left" w:pos="1025"/>
        </w:tabs>
        <w:ind w:left="567" w:firstLine="0"/>
        <w:rPr>
          <w:sz w:val="28"/>
        </w:rPr>
      </w:pPr>
      <w:r>
        <w:rPr>
          <w:sz w:val="28"/>
        </w:rPr>
        <w:t>формирование у обучающихся культуры осознанного восприятия музы-</w:t>
      </w:r>
      <w:r>
        <w:rPr>
          <w:spacing w:val="1"/>
          <w:sz w:val="28"/>
        </w:rPr>
        <w:t xml:space="preserve"> </w:t>
      </w:r>
      <w:r>
        <w:rPr>
          <w:sz w:val="28"/>
        </w:rPr>
        <w:t>кальных образов, приобщение их к общечеловеческим духовным ценностям че-</w:t>
      </w:r>
      <w:r>
        <w:rPr>
          <w:spacing w:val="-67"/>
          <w:sz w:val="28"/>
        </w:rPr>
        <w:t xml:space="preserve"> </w:t>
      </w:r>
      <w:r>
        <w:rPr>
          <w:sz w:val="28"/>
        </w:rPr>
        <w:t>рез</w:t>
      </w:r>
      <w:r>
        <w:rPr>
          <w:spacing w:val="1"/>
          <w:sz w:val="28"/>
        </w:rPr>
        <w:t xml:space="preserve"> </w:t>
      </w:r>
      <w:r>
        <w:rPr>
          <w:sz w:val="28"/>
        </w:rPr>
        <w:t>собственный</w:t>
      </w:r>
      <w:r>
        <w:rPr>
          <w:spacing w:val="-2"/>
          <w:sz w:val="28"/>
        </w:rPr>
        <w:t xml:space="preserve"> </w:t>
      </w:r>
      <w:r>
        <w:rPr>
          <w:sz w:val="28"/>
        </w:rPr>
        <w:t>внутренний</w:t>
      </w:r>
      <w:r>
        <w:rPr>
          <w:spacing w:val="-2"/>
          <w:sz w:val="28"/>
        </w:rPr>
        <w:t xml:space="preserve"> </w:t>
      </w:r>
      <w:r>
        <w:rPr>
          <w:sz w:val="28"/>
        </w:rPr>
        <w:t>опыт</w:t>
      </w:r>
      <w:r>
        <w:rPr>
          <w:spacing w:val="2"/>
          <w:sz w:val="28"/>
        </w:rPr>
        <w:t xml:space="preserve"> </w:t>
      </w:r>
      <w:r>
        <w:rPr>
          <w:sz w:val="28"/>
        </w:rPr>
        <w:t>эмоционального</w:t>
      </w:r>
      <w:r>
        <w:rPr>
          <w:spacing w:val="-3"/>
          <w:sz w:val="28"/>
        </w:rPr>
        <w:t xml:space="preserve"> </w:t>
      </w:r>
      <w:r>
        <w:rPr>
          <w:sz w:val="28"/>
        </w:rPr>
        <w:t>переживания;</w:t>
      </w:r>
    </w:p>
    <w:p w:rsidR="003A51F5" w:rsidRDefault="00704939" w:rsidP="00D42117">
      <w:pPr>
        <w:pStyle w:val="a5"/>
        <w:numPr>
          <w:ilvl w:val="1"/>
          <w:numId w:val="57"/>
        </w:numPr>
        <w:tabs>
          <w:tab w:val="left" w:pos="1025"/>
        </w:tabs>
        <w:ind w:left="567" w:firstLine="0"/>
        <w:rPr>
          <w:sz w:val="28"/>
        </w:rPr>
      </w:pPr>
      <w:r>
        <w:rPr>
          <w:sz w:val="28"/>
        </w:rPr>
        <w:t>развитие эмоционального интеллекта в единстве с другими познаватель-</w:t>
      </w:r>
      <w:r>
        <w:rPr>
          <w:spacing w:val="1"/>
          <w:sz w:val="28"/>
        </w:rPr>
        <w:t xml:space="preserve"> </w:t>
      </w:r>
      <w:r>
        <w:rPr>
          <w:sz w:val="28"/>
        </w:rPr>
        <w:t>ными и регулятивными универсальными учебными действиями, развитие ассо-</w:t>
      </w:r>
      <w:r>
        <w:rPr>
          <w:spacing w:val="1"/>
          <w:sz w:val="28"/>
        </w:rPr>
        <w:t xml:space="preserve"> </w:t>
      </w:r>
      <w:r>
        <w:rPr>
          <w:sz w:val="28"/>
        </w:rPr>
        <w:t>циативного</w:t>
      </w:r>
      <w:r>
        <w:rPr>
          <w:spacing w:val="-4"/>
          <w:sz w:val="28"/>
        </w:rPr>
        <w:t xml:space="preserve"> </w:t>
      </w:r>
      <w:r>
        <w:rPr>
          <w:sz w:val="28"/>
        </w:rPr>
        <w:t>мышления и</w:t>
      </w:r>
      <w:r>
        <w:rPr>
          <w:spacing w:val="-2"/>
          <w:sz w:val="28"/>
        </w:rPr>
        <w:t xml:space="preserve"> </w:t>
      </w:r>
      <w:r>
        <w:rPr>
          <w:sz w:val="28"/>
        </w:rPr>
        <w:t>продуктивного</w:t>
      </w:r>
      <w:r>
        <w:rPr>
          <w:spacing w:val="-3"/>
          <w:sz w:val="28"/>
        </w:rPr>
        <w:t xml:space="preserve"> </w:t>
      </w:r>
      <w:r>
        <w:rPr>
          <w:sz w:val="28"/>
        </w:rPr>
        <w:t>воображения;</w:t>
      </w:r>
    </w:p>
    <w:p w:rsidR="003A51F5" w:rsidRDefault="00704939" w:rsidP="00D42117">
      <w:pPr>
        <w:pStyle w:val="a5"/>
        <w:numPr>
          <w:ilvl w:val="1"/>
          <w:numId w:val="57"/>
        </w:numPr>
        <w:tabs>
          <w:tab w:val="left" w:pos="1025"/>
        </w:tabs>
        <w:ind w:left="567" w:firstLine="0"/>
        <w:rPr>
          <w:sz w:val="28"/>
        </w:rPr>
      </w:pPr>
      <w:r>
        <w:rPr>
          <w:sz w:val="28"/>
        </w:rPr>
        <w:t>овладение предметными умениями и навыками в различных видах прак-</w:t>
      </w:r>
      <w:r>
        <w:rPr>
          <w:spacing w:val="1"/>
          <w:sz w:val="28"/>
        </w:rPr>
        <w:t xml:space="preserve"> </w:t>
      </w:r>
      <w:r>
        <w:rPr>
          <w:sz w:val="28"/>
        </w:rPr>
        <w:t>тического музицирования, введение ребёнка в</w:t>
      </w:r>
      <w:r>
        <w:rPr>
          <w:spacing w:val="1"/>
          <w:sz w:val="28"/>
        </w:rPr>
        <w:t xml:space="preserve"> </w:t>
      </w:r>
      <w:r>
        <w:rPr>
          <w:sz w:val="28"/>
        </w:rPr>
        <w:t>искусство через разнообразие</w:t>
      </w:r>
      <w:r>
        <w:rPr>
          <w:spacing w:val="1"/>
          <w:sz w:val="28"/>
        </w:rPr>
        <w:t xml:space="preserve"> </w:t>
      </w:r>
      <w:r>
        <w:rPr>
          <w:sz w:val="28"/>
        </w:rPr>
        <w:t>видов музыкальной деятельности,</w:t>
      </w:r>
      <w:r>
        <w:rPr>
          <w:spacing w:val="3"/>
          <w:sz w:val="28"/>
        </w:rPr>
        <w:t xml:space="preserve"> </w:t>
      </w:r>
      <w:r>
        <w:rPr>
          <w:sz w:val="28"/>
        </w:rPr>
        <w:t>в</w:t>
      </w:r>
      <w:r>
        <w:rPr>
          <w:spacing w:val="1"/>
          <w:sz w:val="28"/>
        </w:rPr>
        <w:t xml:space="preserve"> </w:t>
      </w:r>
      <w:r>
        <w:rPr>
          <w:sz w:val="28"/>
        </w:rPr>
        <w:t>т.ч.:</w:t>
      </w:r>
    </w:p>
    <w:p w:rsidR="003A51F5" w:rsidRDefault="00704939" w:rsidP="00A96DD2">
      <w:pPr>
        <w:pStyle w:val="a3"/>
        <w:spacing w:line="321" w:lineRule="exact"/>
        <w:ind w:left="567" w:firstLine="0"/>
        <w:jc w:val="left"/>
      </w:pPr>
      <w:r>
        <w:t>слушание</w:t>
      </w:r>
      <w:r>
        <w:rPr>
          <w:spacing w:val="-6"/>
        </w:rPr>
        <w:t xml:space="preserve"> </w:t>
      </w:r>
      <w:r>
        <w:t>(воспитание</w:t>
      </w:r>
      <w:r>
        <w:rPr>
          <w:spacing w:val="-6"/>
        </w:rPr>
        <w:t xml:space="preserve"> </w:t>
      </w:r>
      <w:r>
        <w:t>грамотного</w:t>
      </w:r>
      <w:r>
        <w:rPr>
          <w:spacing w:val="-6"/>
        </w:rPr>
        <w:t xml:space="preserve"> </w:t>
      </w:r>
      <w:r>
        <w:t>слушателя);</w:t>
      </w:r>
    </w:p>
    <w:p w:rsidR="003A51F5" w:rsidRDefault="00704939" w:rsidP="00A96DD2">
      <w:pPr>
        <w:pStyle w:val="a3"/>
        <w:ind w:left="567" w:firstLine="0"/>
        <w:jc w:val="left"/>
      </w:pPr>
      <w:r>
        <w:t>исполнение (пение, игра на доступных музыкальных инструментах);</w:t>
      </w:r>
      <w:r>
        <w:rPr>
          <w:spacing w:val="1"/>
        </w:rPr>
        <w:t xml:space="preserve"> </w:t>
      </w:r>
      <w:r>
        <w:t>сочинение</w:t>
      </w:r>
      <w:r>
        <w:rPr>
          <w:spacing w:val="-5"/>
        </w:rPr>
        <w:t xml:space="preserve"> </w:t>
      </w:r>
      <w:r>
        <w:t>(элементы</w:t>
      </w:r>
      <w:r>
        <w:rPr>
          <w:spacing w:val="2"/>
        </w:rPr>
        <w:t xml:space="preserve"> </w:t>
      </w:r>
      <w:r>
        <w:t>импровизации,</w:t>
      </w:r>
      <w:r>
        <w:rPr>
          <w:spacing w:val="2"/>
        </w:rPr>
        <w:t xml:space="preserve"> </w:t>
      </w:r>
      <w:r>
        <w:t>композиции,</w:t>
      </w:r>
      <w:r>
        <w:rPr>
          <w:spacing w:val="1"/>
        </w:rPr>
        <w:t xml:space="preserve"> </w:t>
      </w:r>
      <w:r>
        <w:t>аранжировки);</w:t>
      </w:r>
      <w:r>
        <w:rPr>
          <w:spacing w:val="1"/>
        </w:rPr>
        <w:t xml:space="preserve"> </w:t>
      </w:r>
      <w:r>
        <w:t>музыкальное</w:t>
      </w:r>
      <w:r>
        <w:rPr>
          <w:spacing w:val="8"/>
        </w:rPr>
        <w:t xml:space="preserve"> </w:t>
      </w:r>
      <w:r>
        <w:t>движение</w:t>
      </w:r>
      <w:r>
        <w:rPr>
          <w:spacing w:val="9"/>
        </w:rPr>
        <w:t xml:space="preserve"> </w:t>
      </w:r>
      <w:r>
        <w:t>(пластическое</w:t>
      </w:r>
      <w:r>
        <w:rPr>
          <w:spacing w:val="8"/>
        </w:rPr>
        <w:t xml:space="preserve"> </w:t>
      </w:r>
      <w:r>
        <w:t>интонирование,</w:t>
      </w:r>
      <w:r>
        <w:rPr>
          <w:spacing w:val="14"/>
        </w:rPr>
        <w:t xml:space="preserve"> </w:t>
      </w:r>
      <w:r>
        <w:t>танец,</w:t>
      </w:r>
      <w:r>
        <w:rPr>
          <w:spacing w:val="15"/>
        </w:rPr>
        <w:t xml:space="preserve"> </w:t>
      </w:r>
      <w:r>
        <w:t>двигательное</w:t>
      </w:r>
    </w:p>
    <w:p w:rsidR="003A51F5" w:rsidRDefault="00704939" w:rsidP="00A96DD2">
      <w:pPr>
        <w:pStyle w:val="a3"/>
        <w:spacing w:before="2"/>
        <w:ind w:left="567" w:firstLine="0"/>
        <w:jc w:val="left"/>
      </w:pPr>
      <w:r>
        <w:t>моделирование</w:t>
      </w:r>
      <w:r>
        <w:rPr>
          <w:spacing w:val="-6"/>
        </w:rPr>
        <w:t xml:space="preserve"> </w:t>
      </w:r>
      <w:r>
        <w:t>и</w:t>
      </w:r>
      <w:r>
        <w:rPr>
          <w:spacing w:val="-3"/>
        </w:rPr>
        <w:t xml:space="preserve"> </w:t>
      </w:r>
      <w:r>
        <w:t>др.);</w:t>
      </w:r>
    </w:p>
    <w:p w:rsidR="003A51F5" w:rsidRDefault="00704939" w:rsidP="00A96DD2">
      <w:pPr>
        <w:pStyle w:val="a3"/>
        <w:spacing w:before="67"/>
        <w:ind w:left="567" w:firstLine="0"/>
      </w:pPr>
      <w:r>
        <w:t>исследовательские</w:t>
      </w:r>
      <w:r>
        <w:rPr>
          <w:spacing w:val="-6"/>
        </w:rPr>
        <w:t xml:space="preserve"> </w:t>
      </w:r>
      <w:r>
        <w:t>и</w:t>
      </w:r>
      <w:r>
        <w:rPr>
          <w:spacing w:val="-4"/>
        </w:rPr>
        <w:t xml:space="preserve"> </w:t>
      </w:r>
      <w:r>
        <w:t>творческие</w:t>
      </w:r>
      <w:r>
        <w:rPr>
          <w:spacing w:val="-6"/>
        </w:rPr>
        <w:t xml:space="preserve"> </w:t>
      </w:r>
      <w:r>
        <w:t>проекты;</w:t>
      </w:r>
    </w:p>
    <w:p w:rsidR="003A51F5" w:rsidRDefault="00704939" w:rsidP="00D42117">
      <w:pPr>
        <w:pStyle w:val="a5"/>
        <w:numPr>
          <w:ilvl w:val="1"/>
          <w:numId w:val="57"/>
        </w:numPr>
        <w:tabs>
          <w:tab w:val="left" w:pos="1025"/>
        </w:tabs>
        <w:spacing w:before="2"/>
        <w:ind w:left="567" w:firstLine="0"/>
        <w:rPr>
          <w:sz w:val="28"/>
        </w:rPr>
      </w:pPr>
      <w:r>
        <w:rPr>
          <w:sz w:val="28"/>
        </w:rPr>
        <w:t>изучение</w:t>
      </w:r>
      <w:r>
        <w:rPr>
          <w:spacing w:val="1"/>
          <w:sz w:val="28"/>
        </w:rPr>
        <w:t xml:space="preserve"> </w:t>
      </w:r>
      <w:r>
        <w:rPr>
          <w:sz w:val="28"/>
        </w:rPr>
        <w:t>закономерностей</w:t>
      </w:r>
      <w:r>
        <w:rPr>
          <w:spacing w:val="1"/>
          <w:sz w:val="28"/>
        </w:rPr>
        <w:t xml:space="preserve"> </w:t>
      </w:r>
      <w:r>
        <w:rPr>
          <w:sz w:val="28"/>
        </w:rPr>
        <w:t>музыкального</w:t>
      </w:r>
      <w:r>
        <w:rPr>
          <w:spacing w:val="1"/>
          <w:sz w:val="28"/>
        </w:rPr>
        <w:t xml:space="preserve"> </w:t>
      </w:r>
      <w:r>
        <w:rPr>
          <w:sz w:val="28"/>
        </w:rPr>
        <w:t>искусства:</w:t>
      </w:r>
      <w:r>
        <w:rPr>
          <w:spacing w:val="1"/>
          <w:sz w:val="28"/>
        </w:rPr>
        <w:t xml:space="preserve"> </w:t>
      </w:r>
      <w:r>
        <w:rPr>
          <w:sz w:val="28"/>
        </w:rPr>
        <w:t>интонационная</w:t>
      </w:r>
      <w:r>
        <w:rPr>
          <w:spacing w:val="1"/>
          <w:sz w:val="28"/>
        </w:rPr>
        <w:t xml:space="preserve"> </w:t>
      </w:r>
      <w:r>
        <w:rPr>
          <w:sz w:val="28"/>
        </w:rPr>
        <w:t>и</w:t>
      </w:r>
      <w:r>
        <w:rPr>
          <w:spacing w:val="1"/>
          <w:sz w:val="28"/>
        </w:rPr>
        <w:t xml:space="preserve"> </w:t>
      </w:r>
      <w:r>
        <w:rPr>
          <w:sz w:val="28"/>
        </w:rPr>
        <w:t>жанровая природа музыки, основные выразительные средства, элементы музы-</w:t>
      </w:r>
      <w:r>
        <w:rPr>
          <w:spacing w:val="1"/>
          <w:sz w:val="28"/>
        </w:rPr>
        <w:t xml:space="preserve"> </w:t>
      </w:r>
      <w:r>
        <w:rPr>
          <w:sz w:val="28"/>
        </w:rPr>
        <w:t>кального</w:t>
      </w:r>
      <w:r>
        <w:rPr>
          <w:spacing w:val="-4"/>
          <w:sz w:val="28"/>
        </w:rPr>
        <w:t xml:space="preserve"> </w:t>
      </w:r>
      <w:r>
        <w:rPr>
          <w:sz w:val="28"/>
        </w:rPr>
        <w:t>языка;</w:t>
      </w:r>
    </w:p>
    <w:p w:rsidR="003A51F5" w:rsidRDefault="00704939" w:rsidP="00D42117">
      <w:pPr>
        <w:pStyle w:val="a5"/>
        <w:numPr>
          <w:ilvl w:val="1"/>
          <w:numId w:val="57"/>
        </w:numPr>
        <w:tabs>
          <w:tab w:val="left" w:pos="1025"/>
        </w:tabs>
        <w:spacing w:line="242" w:lineRule="auto"/>
        <w:ind w:left="567" w:firstLine="0"/>
        <w:rPr>
          <w:sz w:val="28"/>
        </w:rPr>
      </w:pPr>
      <w:r>
        <w:rPr>
          <w:sz w:val="28"/>
        </w:rPr>
        <w:t>воспитание уважения к цивилизационному наследию России; присвоение</w:t>
      </w:r>
      <w:r>
        <w:rPr>
          <w:spacing w:val="1"/>
          <w:sz w:val="28"/>
        </w:rPr>
        <w:t xml:space="preserve"> </w:t>
      </w:r>
      <w:r>
        <w:rPr>
          <w:sz w:val="28"/>
        </w:rPr>
        <w:t>интонационно-образного</w:t>
      </w:r>
      <w:r>
        <w:rPr>
          <w:spacing w:val="-5"/>
          <w:sz w:val="28"/>
        </w:rPr>
        <w:t xml:space="preserve"> </w:t>
      </w:r>
      <w:r>
        <w:rPr>
          <w:sz w:val="28"/>
        </w:rPr>
        <w:t>строя</w:t>
      </w:r>
      <w:r>
        <w:rPr>
          <w:spacing w:val="4"/>
          <w:sz w:val="28"/>
        </w:rPr>
        <w:t xml:space="preserve"> </w:t>
      </w:r>
      <w:r>
        <w:rPr>
          <w:sz w:val="28"/>
        </w:rPr>
        <w:t>отечественной</w:t>
      </w:r>
      <w:r>
        <w:rPr>
          <w:spacing w:val="-1"/>
          <w:sz w:val="28"/>
        </w:rPr>
        <w:t xml:space="preserve"> </w:t>
      </w:r>
      <w:r>
        <w:rPr>
          <w:sz w:val="28"/>
        </w:rPr>
        <w:t>музыкальной</w:t>
      </w:r>
      <w:r>
        <w:rPr>
          <w:spacing w:val="-1"/>
          <w:sz w:val="28"/>
        </w:rPr>
        <w:t xml:space="preserve"> </w:t>
      </w:r>
      <w:r>
        <w:rPr>
          <w:sz w:val="28"/>
        </w:rPr>
        <w:t>культуры;</w:t>
      </w:r>
    </w:p>
    <w:p w:rsidR="003A51F5" w:rsidRDefault="00704939" w:rsidP="00D42117">
      <w:pPr>
        <w:pStyle w:val="a5"/>
        <w:numPr>
          <w:ilvl w:val="1"/>
          <w:numId w:val="57"/>
        </w:numPr>
        <w:tabs>
          <w:tab w:val="left" w:pos="1025"/>
        </w:tabs>
        <w:spacing w:line="242" w:lineRule="auto"/>
        <w:ind w:left="567" w:firstLine="0"/>
        <w:rPr>
          <w:sz w:val="28"/>
        </w:rPr>
      </w:pPr>
      <w:r>
        <w:rPr>
          <w:sz w:val="28"/>
        </w:rPr>
        <w:t>расширение кругозора, воспитание любознательности, интереса к музы-</w:t>
      </w:r>
      <w:r>
        <w:rPr>
          <w:spacing w:val="1"/>
          <w:sz w:val="28"/>
        </w:rPr>
        <w:t xml:space="preserve"> </w:t>
      </w:r>
      <w:r>
        <w:rPr>
          <w:sz w:val="28"/>
        </w:rPr>
        <w:t>кальной</w:t>
      </w:r>
      <w:r>
        <w:rPr>
          <w:spacing w:val="-1"/>
          <w:sz w:val="28"/>
        </w:rPr>
        <w:t xml:space="preserve"> </w:t>
      </w:r>
      <w:r>
        <w:rPr>
          <w:sz w:val="28"/>
        </w:rPr>
        <w:t>культуре</w:t>
      </w:r>
      <w:r>
        <w:rPr>
          <w:spacing w:val="-4"/>
          <w:sz w:val="28"/>
        </w:rPr>
        <w:t xml:space="preserve"> </w:t>
      </w:r>
      <w:r>
        <w:rPr>
          <w:sz w:val="28"/>
        </w:rPr>
        <w:t>других стран,</w:t>
      </w:r>
      <w:r>
        <w:rPr>
          <w:spacing w:val="3"/>
          <w:sz w:val="28"/>
        </w:rPr>
        <w:t xml:space="preserve"> </w:t>
      </w:r>
      <w:r>
        <w:rPr>
          <w:sz w:val="28"/>
        </w:rPr>
        <w:t>культур,</w:t>
      </w:r>
      <w:r>
        <w:rPr>
          <w:spacing w:val="2"/>
          <w:sz w:val="28"/>
        </w:rPr>
        <w:t xml:space="preserve"> </w:t>
      </w:r>
      <w:r>
        <w:rPr>
          <w:sz w:val="28"/>
        </w:rPr>
        <w:t>времён</w:t>
      </w:r>
      <w:r>
        <w:rPr>
          <w:spacing w:val="-2"/>
          <w:sz w:val="28"/>
        </w:rPr>
        <w:t xml:space="preserve"> </w:t>
      </w:r>
      <w:r>
        <w:rPr>
          <w:sz w:val="28"/>
        </w:rPr>
        <w:t>и</w:t>
      </w:r>
      <w:r>
        <w:rPr>
          <w:spacing w:val="-2"/>
          <w:sz w:val="28"/>
        </w:rPr>
        <w:t xml:space="preserve"> </w:t>
      </w:r>
      <w:r>
        <w:rPr>
          <w:sz w:val="28"/>
        </w:rPr>
        <w:t>народов.</w:t>
      </w:r>
    </w:p>
    <w:p w:rsidR="003A51F5" w:rsidRDefault="00704939" w:rsidP="00A96DD2">
      <w:pPr>
        <w:spacing w:line="242" w:lineRule="auto"/>
        <w:ind w:left="567"/>
        <w:jc w:val="both"/>
        <w:rPr>
          <w:i/>
          <w:sz w:val="28"/>
        </w:rPr>
      </w:pPr>
      <w:r>
        <w:rPr>
          <w:i/>
          <w:sz w:val="28"/>
        </w:rPr>
        <w:t>Реализаций учебных целей и задач осуществляется по следующим направ-</w:t>
      </w:r>
      <w:r>
        <w:rPr>
          <w:i/>
          <w:spacing w:val="1"/>
          <w:sz w:val="28"/>
        </w:rPr>
        <w:t xml:space="preserve"> </w:t>
      </w:r>
      <w:r>
        <w:rPr>
          <w:i/>
          <w:sz w:val="28"/>
        </w:rPr>
        <w:t>лениям:</w:t>
      </w:r>
    </w:p>
    <w:p w:rsidR="003A51F5" w:rsidRDefault="00704939" w:rsidP="00D42117">
      <w:pPr>
        <w:pStyle w:val="a5"/>
        <w:numPr>
          <w:ilvl w:val="1"/>
          <w:numId w:val="57"/>
        </w:numPr>
        <w:tabs>
          <w:tab w:val="left" w:pos="1025"/>
        </w:tabs>
        <w:spacing w:line="242" w:lineRule="auto"/>
        <w:ind w:left="567" w:firstLine="0"/>
        <w:rPr>
          <w:sz w:val="28"/>
        </w:rPr>
      </w:pPr>
      <w:r>
        <w:rPr>
          <w:sz w:val="28"/>
        </w:rPr>
        <w:t>становление системы ценностей обучающихся в единстве эмоциональной</w:t>
      </w:r>
      <w:r>
        <w:rPr>
          <w:spacing w:val="-67"/>
          <w:sz w:val="28"/>
        </w:rPr>
        <w:t xml:space="preserve"> </w:t>
      </w:r>
      <w:r>
        <w:rPr>
          <w:sz w:val="28"/>
        </w:rPr>
        <w:t>и</w:t>
      </w:r>
      <w:r>
        <w:rPr>
          <w:spacing w:val="-2"/>
          <w:sz w:val="28"/>
        </w:rPr>
        <w:t xml:space="preserve"> </w:t>
      </w:r>
      <w:r>
        <w:rPr>
          <w:sz w:val="28"/>
        </w:rPr>
        <w:t>познавательной</w:t>
      </w:r>
      <w:r>
        <w:rPr>
          <w:spacing w:val="-1"/>
          <w:sz w:val="28"/>
        </w:rPr>
        <w:t xml:space="preserve"> </w:t>
      </w:r>
      <w:r>
        <w:rPr>
          <w:sz w:val="28"/>
        </w:rPr>
        <w:t>сферы;</w:t>
      </w:r>
    </w:p>
    <w:p w:rsidR="003A51F5" w:rsidRDefault="00704939" w:rsidP="00D42117">
      <w:pPr>
        <w:pStyle w:val="a5"/>
        <w:numPr>
          <w:ilvl w:val="1"/>
          <w:numId w:val="57"/>
        </w:numPr>
        <w:tabs>
          <w:tab w:val="left" w:pos="1025"/>
        </w:tabs>
        <w:ind w:left="567" w:firstLine="0"/>
        <w:rPr>
          <w:sz w:val="28"/>
        </w:rPr>
      </w:pPr>
      <w:r>
        <w:rPr>
          <w:sz w:val="28"/>
        </w:rPr>
        <w:t>развитие потребности в общении с произведениями искусства, осознание</w:t>
      </w:r>
      <w:r>
        <w:rPr>
          <w:spacing w:val="1"/>
          <w:sz w:val="28"/>
        </w:rPr>
        <w:t xml:space="preserve"> </w:t>
      </w:r>
      <w:r>
        <w:rPr>
          <w:sz w:val="28"/>
        </w:rPr>
        <w:t>значения музыкального искусства как универсального языка общения, художе-</w:t>
      </w:r>
      <w:r>
        <w:rPr>
          <w:spacing w:val="1"/>
          <w:sz w:val="28"/>
        </w:rPr>
        <w:t xml:space="preserve"> </w:t>
      </w:r>
      <w:r>
        <w:rPr>
          <w:sz w:val="28"/>
        </w:rPr>
        <w:t>ственного отражения многообразия</w:t>
      </w:r>
      <w:r>
        <w:rPr>
          <w:spacing w:val="-1"/>
          <w:sz w:val="28"/>
        </w:rPr>
        <w:t xml:space="preserve"> </w:t>
      </w:r>
      <w:r>
        <w:rPr>
          <w:sz w:val="28"/>
        </w:rPr>
        <w:t>жизни;</w:t>
      </w:r>
    </w:p>
    <w:p w:rsidR="003A51F5" w:rsidRDefault="00704939" w:rsidP="00D42117">
      <w:pPr>
        <w:pStyle w:val="a5"/>
        <w:numPr>
          <w:ilvl w:val="1"/>
          <w:numId w:val="57"/>
        </w:numPr>
        <w:tabs>
          <w:tab w:val="left" w:pos="1025"/>
        </w:tabs>
        <w:ind w:left="567" w:firstLine="0"/>
        <w:rPr>
          <w:sz w:val="28"/>
        </w:rPr>
      </w:pPr>
      <w:r>
        <w:rPr>
          <w:sz w:val="28"/>
        </w:rPr>
        <w:t>формирование</w:t>
      </w:r>
      <w:r>
        <w:rPr>
          <w:spacing w:val="1"/>
          <w:sz w:val="28"/>
        </w:rPr>
        <w:t xml:space="preserve"> </w:t>
      </w:r>
      <w:r>
        <w:rPr>
          <w:sz w:val="28"/>
        </w:rPr>
        <w:t>творческих</w:t>
      </w:r>
      <w:r>
        <w:rPr>
          <w:spacing w:val="1"/>
          <w:sz w:val="28"/>
        </w:rPr>
        <w:t xml:space="preserve"> </w:t>
      </w:r>
      <w:r>
        <w:rPr>
          <w:sz w:val="28"/>
        </w:rPr>
        <w:t>способностей</w:t>
      </w:r>
      <w:r>
        <w:rPr>
          <w:spacing w:val="1"/>
          <w:sz w:val="28"/>
        </w:rPr>
        <w:t xml:space="preserve"> </w:t>
      </w:r>
      <w:r>
        <w:rPr>
          <w:sz w:val="28"/>
        </w:rPr>
        <w:t>ребёнка,</w:t>
      </w:r>
      <w:r>
        <w:rPr>
          <w:spacing w:val="1"/>
          <w:sz w:val="28"/>
        </w:rPr>
        <w:t xml:space="preserve"> </w:t>
      </w:r>
      <w:r>
        <w:rPr>
          <w:sz w:val="28"/>
        </w:rPr>
        <w:t>развитие</w:t>
      </w:r>
      <w:r>
        <w:rPr>
          <w:spacing w:val="1"/>
          <w:sz w:val="28"/>
        </w:rPr>
        <w:t xml:space="preserve"> </w:t>
      </w:r>
      <w:r>
        <w:rPr>
          <w:sz w:val="28"/>
        </w:rPr>
        <w:t>внутренней</w:t>
      </w:r>
      <w:r>
        <w:rPr>
          <w:spacing w:val="-67"/>
          <w:sz w:val="28"/>
        </w:rPr>
        <w:t xml:space="preserve"> </w:t>
      </w:r>
      <w:r>
        <w:rPr>
          <w:sz w:val="28"/>
        </w:rPr>
        <w:t>мотивации</w:t>
      </w:r>
      <w:r>
        <w:rPr>
          <w:spacing w:val="-2"/>
          <w:sz w:val="28"/>
        </w:rPr>
        <w:t xml:space="preserve"> </w:t>
      </w:r>
      <w:r>
        <w:rPr>
          <w:sz w:val="28"/>
        </w:rPr>
        <w:t>к</w:t>
      </w:r>
      <w:r>
        <w:rPr>
          <w:spacing w:val="1"/>
          <w:sz w:val="28"/>
        </w:rPr>
        <w:t xml:space="preserve"> </w:t>
      </w:r>
      <w:r>
        <w:rPr>
          <w:sz w:val="28"/>
        </w:rPr>
        <w:t>музицированию.</w:t>
      </w:r>
    </w:p>
    <w:p w:rsidR="003A51F5" w:rsidRDefault="00704939" w:rsidP="00A96DD2">
      <w:pPr>
        <w:ind w:left="567"/>
        <w:jc w:val="both"/>
        <w:rPr>
          <w:sz w:val="28"/>
        </w:rPr>
      </w:pPr>
      <w:r>
        <w:rPr>
          <w:i/>
          <w:sz w:val="28"/>
        </w:rPr>
        <w:t>Музыка</w:t>
      </w:r>
      <w:r>
        <w:rPr>
          <w:i/>
          <w:spacing w:val="1"/>
          <w:sz w:val="28"/>
        </w:rPr>
        <w:t xml:space="preserve"> </w:t>
      </w:r>
      <w:r>
        <w:rPr>
          <w:i/>
          <w:sz w:val="28"/>
        </w:rPr>
        <w:t>является</w:t>
      </w:r>
      <w:r>
        <w:rPr>
          <w:i/>
          <w:spacing w:val="1"/>
          <w:sz w:val="28"/>
        </w:rPr>
        <w:t xml:space="preserve"> </w:t>
      </w:r>
      <w:r>
        <w:rPr>
          <w:i/>
          <w:sz w:val="28"/>
        </w:rPr>
        <w:t>неотъемлемой</w:t>
      </w:r>
      <w:r>
        <w:rPr>
          <w:i/>
          <w:spacing w:val="1"/>
          <w:sz w:val="28"/>
        </w:rPr>
        <w:t xml:space="preserve"> </w:t>
      </w:r>
      <w:r>
        <w:rPr>
          <w:i/>
          <w:sz w:val="28"/>
        </w:rPr>
        <w:t>частью</w:t>
      </w:r>
      <w:r>
        <w:rPr>
          <w:i/>
          <w:spacing w:val="1"/>
          <w:sz w:val="28"/>
        </w:rPr>
        <w:t xml:space="preserve"> </w:t>
      </w:r>
      <w:r>
        <w:rPr>
          <w:i/>
          <w:sz w:val="28"/>
        </w:rPr>
        <w:t>культурного</w:t>
      </w:r>
      <w:r>
        <w:rPr>
          <w:i/>
          <w:spacing w:val="1"/>
          <w:sz w:val="28"/>
        </w:rPr>
        <w:t xml:space="preserve"> </w:t>
      </w:r>
      <w:r>
        <w:rPr>
          <w:i/>
          <w:sz w:val="28"/>
        </w:rPr>
        <w:t>наследия,</w:t>
      </w:r>
      <w:r>
        <w:rPr>
          <w:i/>
          <w:spacing w:val="1"/>
          <w:sz w:val="28"/>
        </w:rPr>
        <w:t xml:space="preserve"> </w:t>
      </w:r>
      <w:r>
        <w:rPr>
          <w:i/>
          <w:sz w:val="28"/>
        </w:rPr>
        <w:t>универ-</w:t>
      </w:r>
      <w:r>
        <w:rPr>
          <w:i/>
          <w:spacing w:val="-67"/>
          <w:sz w:val="28"/>
        </w:rPr>
        <w:t xml:space="preserve"> </w:t>
      </w:r>
      <w:r>
        <w:rPr>
          <w:i/>
          <w:sz w:val="28"/>
        </w:rPr>
        <w:t>сальным</w:t>
      </w:r>
      <w:r>
        <w:rPr>
          <w:i/>
          <w:spacing w:val="1"/>
          <w:sz w:val="28"/>
        </w:rPr>
        <w:t xml:space="preserve"> </w:t>
      </w:r>
      <w:r>
        <w:rPr>
          <w:i/>
          <w:sz w:val="28"/>
        </w:rPr>
        <w:t>способом</w:t>
      </w:r>
      <w:r>
        <w:rPr>
          <w:i/>
          <w:spacing w:val="1"/>
          <w:sz w:val="28"/>
        </w:rPr>
        <w:t xml:space="preserve"> </w:t>
      </w:r>
      <w:r>
        <w:rPr>
          <w:i/>
          <w:sz w:val="28"/>
        </w:rPr>
        <w:t>коммуникации.</w:t>
      </w:r>
      <w:r>
        <w:rPr>
          <w:i/>
          <w:spacing w:val="1"/>
          <w:sz w:val="28"/>
        </w:rPr>
        <w:t xml:space="preserve"> </w:t>
      </w:r>
      <w:r>
        <w:rPr>
          <w:sz w:val="28"/>
        </w:rPr>
        <w:t>Особенно</w:t>
      </w:r>
      <w:r>
        <w:rPr>
          <w:spacing w:val="1"/>
          <w:sz w:val="28"/>
        </w:rPr>
        <w:t xml:space="preserve"> </w:t>
      </w:r>
      <w:r>
        <w:rPr>
          <w:sz w:val="28"/>
        </w:rPr>
        <w:t>важна</w:t>
      </w:r>
      <w:r>
        <w:rPr>
          <w:spacing w:val="1"/>
          <w:sz w:val="28"/>
        </w:rPr>
        <w:t xml:space="preserve"> </w:t>
      </w:r>
      <w:r>
        <w:rPr>
          <w:sz w:val="28"/>
        </w:rPr>
        <w:t>музыка</w:t>
      </w:r>
      <w:r>
        <w:rPr>
          <w:spacing w:val="1"/>
          <w:sz w:val="28"/>
        </w:rPr>
        <w:t xml:space="preserve"> </w:t>
      </w:r>
      <w:r>
        <w:rPr>
          <w:sz w:val="28"/>
        </w:rPr>
        <w:t>для</w:t>
      </w:r>
      <w:r>
        <w:rPr>
          <w:spacing w:val="1"/>
          <w:sz w:val="28"/>
        </w:rPr>
        <w:t xml:space="preserve"> </w:t>
      </w:r>
      <w:r>
        <w:rPr>
          <w:sz w:val="28"/>
        </w:rPr>
        <w:t>становления</w:t>
      </w:r>
      <w:r>
        <w:rPr>
          <w:spacing w:val="-67"/>
          <w:sz w:val="28"/>
        </w:rPr>
        <w:t xml:space="preserve"> </w:t>
      </w:r>
      <w:r>
        <w:rPr>
          <w:sz w:val="28"/>
        </w:rPr>
        <w:t>личности младшего школьника - как способ, форма и опыт самовыражения и</w:t>
      </w:r>
      <w:r>
        <w:rPr>
          <w:spacing w:val="1"/>
          <w:sz w:val="28"/>
        </w:rPr>
        <w:t xml:space="preserve"> </w:t>
      </w:r>
      <w:r>
        <w:rPr>
          <w:sz w:val="28"/>
        </w:rPr>
        <w:t>естественного</w:t>
      </w:r>
      <w:r>
        <w:rPr>
          <w:spacing w:val="-4"/>
          <w:sz w:val="28"/>
        </w:rPr>
        <w:t xml:space="preserve"> </w:t>
      </w:r>
      <w:r>
        <w:rPr>
          <w:sz w:val="28"/>
        </w:rPr>
        <w:t>радостного</w:t>
      </w:r>
      <w:r>
        <w:rPr>
          <w:spacing w:val="-3"/>
          <w:sz w:val="28"/>
        </w:rPr>
        <w:t xml:space="preserve"> </w:t>
      </w:r>
      <w:r>
        <w:rPr>
          <w:sz w:val="28"/>
        </w:rPr>
        <w:t>мировосприятия.</w:t>
      </w:r>
    </w:p>
    <w:p w:rsidR="003A51F5" w:rsidRDefault="00704939" w:rsidP="00A96DD2">
      <w:pPr>
        <w:pStyle w:val="a3"/>
        <w:ind w:left="567" w:firstLine="0"/>
      </w:pPr>
      <w:r>
        <w:t>Основным</w:t>
      </w:r>
      <w:r>
        <w:rPr>
          <w:spacing w:val="1"/>
        </w:rPr>
        <w:t xml:space="preserve"> </w:t>
      </w:r>
      <w:r>
        <w:t>содержанием</w:t>
      </w:r>
      <w:r>
        <w:rPr>
          <w:spacing w:val="1"/>
        </w:rPr>
        <w:t xml:space="preserve"> </w:t>
      </w:r>
      <w:r>
        <w:t>музыкального</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является</w:t>
      </w:r>
      <w:r>
        <w:rPr>
          <w:spacing w:val="-67"/>
        </w:rPr>
        <w:t xml:space="preserve"> </w:t>
      </w:r>
      <w:r>
        <w:rPr>
          <w:i/>
        </w:rPr>
        <w:t xml:space="preserve">личный и коллективный опыт проживания </w:t>
      </w:r>
      <w:r>
        <w:t>и осознания специфического ком-</w:t>
      </w:r>
      <w:r>
        <w:rPr>
          <w:spacing w:val="1"/>
        </w:rPr>
        <w:t xml:space="preserve"> </w:t>
      </w:r>
      <w:r>
        <w:t>плекса эмоций, чувств, образов, идей, порождаемых ситуациями эстетического</w:t>
      </w:r>
      <w:r>
        <w:rPr>
          <w:spacing w:val="1"/>
        </w:rPr>
        <w:t xml:space="preserve"> </w:t>
      </w:r>
      <w:r>
        <w:t>восприятия (постижение мира через переживание, самовыражение через твор-</w:t>
      </w:r>
      <w:r>
        <w:rPr>
          <w:spacing w:val="1"/>
        </w:rPr>
        <w:t xml:space="preserve"> </w:t>
      </w:r>
      <w:r>
        <w:t>чество, духовно-нравственное становление, воспитание чуткости к внутренне-</w:t>
      </w:r>
      <w:r>
        <w:rPr>
          <w:spacing w:val="1"/>
        </w:rPr>
        <w:t xml:space="preserve"> </w:t>
      </w:r>
      <w:r>
        <w:t>му</w:t>
      </w:r>
      <w:r>
        <w:rPr>
          <w:spacing w:val="-8"/>
        </w:rPr>
        <w:t xml:space="preserve"> </w:t>
      </w:r>
      <w:r>
        <w:t>миру</w:t>
      </w:r>
      <w:r>
        <w:rPr>
          <w:spacing w:val="-8"/>
        </w:rPr>
        <w:t xml:space="preserve"> </w:t>
      </w:r>
      <w:r>
        <w:t>другого</w:t>
      </w:r>
      <w:r>
        <w:rPr>
          <w:spacing w:val="-4"/>
        </w:rPr>
        <w:t xml:space="preserve"> </w:t>
      </w:r>
      <w:r>
        <w:t>человека</w:t>
      </w:r>
      <w:r>
        <w:rPr>
          <w:spacing w:val="-1"/>
        </w:rPr>
        <w:t xml:space="preserve"> </w:t>
      </w:r>
      <w:r>
        <w:t>через</w:t>
      </w:r>
      <w:r>
        <w:rPr>
          <w:spacing w:val="1"/>
        </w:rPr>
        <w:t xml:space="preserve"> </w:t>
      </w:r>
      <w:r>
        <w:t>опыт</w:t>
      </w:r>
      <w:r>
        <w:rPr>
          <w:spacing w:val="1"/>
        </w:rPr>
        <w:t xml:space="preserve"> </w:t>
      </w:r>
      <w:r>
        <w:t>сотворчества и</w:t>
      </w:r>
      <w:r>
        <w:rPr>
          <w:spacing w:val="-2"/>
        </w:rPr>
        <w:t xml:space="preserve"> </w:t>
      </w:r>
      <w:r>
        <w:t>сопереживания).</w:t>
      </w:r>
    </w:p>
    <w:p w:rsidR="003A51F5" w:rsidRDefault="00704939" w:rsidP="00A96DD2">
      <w:pPr>
        <w:pStyle w:val="a3"/>
        <w:ind w:left="567" w:firstLine="0"/>
      </w:pPr>
      <w:r>
        <w:t>В течение периода начального общего музыкального образования необхо-</w:t>
      </w:r>
      <w:r>
        <w:rPr>
          <w:spacing w:val="1"/>
        </w:rPr>
        <w:t xml:space="preserve"> </w:t>
      </w:r>
      <w:r>
        <w:t>димо заложить основы будущей музыкальной культуры личности, сформиро-</w:t>
      </w:r>
      <w:r>
        <w:rPr>
          <w:spacing w:val="1"/>
        </w:rPr>
        <w:t xml:space="preserve"> </w:t>
      </w:r>
      <w:r>
        <w:t>вать</w:t>
      </w:r>
      <w:r>
        <w:rPr>
          <w:spacing w:val="1"/>
        </w:rPr>
        <w:t xml:space="preserve"> </w:t>
      </w:r>
      <w:r>
        <w:t>представления</w:t>
      </w:r>
      <w:r>
        <w:rPr>
          <w:spacing w:val="1"/>
        </w:rPr>
        <w:t xml:space="preserve"> </w:t>
      </w:r>
      <w:r>
        <w:t>о</w:t>
      </w:r>
      <w:r>
        <w:rPr>
          <w:spacing w:val="1"/>
        </w:rPr>
        <w:t xml:space="preserve"> </w:t>
      </w:r>
      <w:r>
        <w:t>многообразии</w:t>
      </w:r>
      <w:r>
        <w:rPr>
          <w:spacing w:val="1"/>
        </w:rPr>
        <w:t xml:space="preserve"> </w:t>
      </w:r>
      <w:r>
        <w:t>проявлений</w:t>
      </w:r>
      <w:r>
        <w:rPr>
          <w:spacing w:val="1"/>
        </w:rPr>
        <w:t xml:space="preserve"> </w:t>
      </w:r>
      <w:r>
        <w:t>музыкального</w:t>
      </w:r>
      <w:r>
        <w:rPr>
          <w:spacing w:val="1"/>
        </w:rPr>
        <w:t xml:space="preserve"> </w:t>
      </w:r>
      <w:r>
        <w:t>искусства</w:t>
      </w:r>
      <w:r>
        <w:rPr>
          <w:spacing w:val="1"/>
        </w:rPr>
        <w:t xml:space="preserve"> </w:t>
      </w:r>
      <w:r>
        <w:t>в</w:t>
      </w:r>
      <w:r>
        <w:rPr>
          <w:spacing w:val="1"/>
        </w:rPr>
        <w:t xml:space="preserve"> </w:t>
      </w:r>
      <w:r>
        <w:t>жизни современного человека и общества. Поэтому в содержании образования</w:t>
      </w:r>
      <w:r>
        <w:rPr>
          <w:spacing w:val="1"/>
        </w:rPr>
        <w:t xml:space="preserve"> </w:t>
      </w:r>
      <w:r>
        <w:rPr>
          <w:i/>
        </w:rPr>
        <w:t>должны</w:t>
      </w:r>
      <w:r>
        <w:rPr>
          <w:i/>
          <w:spacing w:val="1"/>
        </w:rPr>
        <w:t xml:space="preserve"> </w:t>
      </w:r>
      <w:r>
        <w:rPr>
          <w:i/>
        </w:rPr>
        <w:t>быть</w:t>
      </w:r>
      <w:r>
        <w:rPr>
          <w:i/>
          <w:spacing w:val="1"/>
        </w:rPr>
        <w:t xml:space="preserve"> </w:t>
      </w:r>
      <w:r>
        <w:rPr>
          <w:i/>
        </w:rPr>
        <w:t>представлены</w:t>
      </w:r>
      <w:r>
        <w:rPr>
          <w:i/>
          <w:spacing w:val="1"/>
        </w:rPr>
        <w:t xml:space="preserve"> </w:t>
      </w:r>
      <w:r>
        <w:rPr>
          <w:i/>
        </w:rPr>
        <w:t>различные</w:t>
      </w:r>
      <w:r>
        <w:rPr>
          <w:i/>
          <w:spacing w:val="1"/>
        </w:rPr>
        <w:t xml:space="preserve"> </w:t>
      </w:r>
      <w:r>
        <w:rPr>
          <w:i/>
        </w:rPr>
        <w:t>пласты</w:t>
      </w:r>
      <w:r>
        <w:rPr>
          <w:i/>
          <w:spacing w:val="1"/>
        </w:rPr>
        <w:t xml:space="preserve"> </w:t>
      </w:r>
      <w:r>
        <w:rPr>
          <w:i/>
        </w:rPr>
        <w:t>музыкального</w:t>
      </w:r>
      <w:r>
        <w:rPr>
          <w:i/>
          <w:spacing w:val="1"/>
        </w:rPr>
        <w:t xml:space="preserve"> </w:t>
      </w:r>
      <w:r>
        <w:rPr>
          <w:i/>
        </w:rPr>
        <w:t>искусства</w:t>
      </w:r>
      <w:r>
        <w:t>:</w:t>
      </w:r>
      <w:r>
        <w:rPr>
          <w:spacing w:val="1"/>
        </w:rPr>
        <w:t xml:space="preserve"> </w:t>
      </w:r>
      <w:r>
        <w:t>фольклор, классическая, современная музыка, в т.ч. наиболее достойные образ-</w:t>
      </w:r>
      <w:r>
        <w:rPr>
          <w:spacing w:val="1"/>
        </w:rPr>
        <w:t xml:space="preserve"> </w:t>
      </w:r>
      <w:r>
        <w:t>цы</w:t>
      </w:r>
      <w:r>
        <w:rPr>
          <w:spacing w:val="-1"/>
        </w:rPr>
        <w:t xml:space="preserve"> </w:t>
      </w:r>
      <w:r>
        <w:t>массовой</w:t>
      </w:r>
      <w:r>
        <w:rPr>
          <w:spacing w:val="-2"/>
        </w:rPr>
        <w:t xml:space="preserve"> </w:t>
      </w:r>
      <w:r>
        <w:t>музыкальной</w:t>
      </w:r>
      <w:r>
        <w:rPr>
          <w:spacing w:val="-2"/>
        </w:rPr>
        <w:t xml:space="preserve"> </w:t>
      </w:r>
      <w:r>
        <w:t>культуры (джаз,</w:t>
      </w:r>
      <w:r>
        <w:rPr>
          <w:spacing w:val="1"/>
        </w:rPr>
        <w:t xml:space="preserve"> </w:t>
      </w:r>
      <w:r>
        <w:t>эстрада,</w:t>
      </w:r>
      <w:r>
        <w:rPr>
          <w:spacing w:val="-2"/>
        </w:rPr>
        <w:t xml:space="preserve"> </w:t>
      </w:r>
      <w:r>
        <w:t>музыка кино</w:t>
      </w:r>
      <w:r>
        <w:rPr>
          <w:spacing w:val="-4"/>
        </w:rPr>
        <w:t xml:space="preserve"> </w:t>
      </w:r>
      <w:r>
        <w:t>и</w:t>
      </w:r>
      <w:r>
        <w:rPr>
          <w:spacing w:val="1"/>
        </w:rPr>
        <w:t xml:space="preserve"> </w:t>
      </w:r>
      <w:r>
        <w:t>др.).</w:t>
      </w:r>
    </w:p>
    <w:p w:rsidR="003A51F5" w:rsidRDefault="00704939" w:rsidP="00A96DD2">
      <w:pPr>
        <w:ind w:left="567"/>
        <w:jc w:val="both"/>
        <w:rPr>
          <w:sz w:val="28"/>
        </w:rPr>
      </w:pPr>
      <w:r>
        <w:rPr>
          <w:sz w:val="28"/>
        </w:rPr>
        <w:t xml:space="preserve">При этом </w:t>
      </w:r>
      <w:r>
        <w:rPr>
          <w:i/>
          <w:sz w:val="28"/>
        </w:rPr>
        <w:t>наиболее эффективной формой освоения музыкального искус-</w:t>
      </w:r>
      <w:r>
        <w:rPr>
          <w:i/>
          <w:spacing w:val="1"/>
          <w:sz w:val="28"/>
        </w:rPr>
        <w:t xml:space="preserve"> </w:t>
      </w:r>
      <w:r>
        <w:rPr>
          <w:i/>
          <w:sz w:val="28"/>
        </w:rPr>
        <w:t xml:space="preserve">ства является практическое музицирование </w:t>
      </w:r>
      <w:r>
        <w:rPr>
          <w:sz w:val="28"/>
        </w:rPr>
        <w:t>- пение, игра на доступных музы-</w:t>
      </w:r>
      <w:r>
        <w:rPr>
          <w:spacing w:val="1"/>
          <w:sz w:val="28"/>
        </w:rPr>
        <w:t xml:space="preserve"> </w:t>
      </w:r>
      <w:r>
        <w:rPr>
          <w:sz w:val="28"/>
        </w:rPr>
        <w:t>кальных инструментах, различные формы музыкального движения. В ходе ак-</w:t>
      </w:r>
      <w:r>
        <w:rPr>
          <w:spacing w:val="1"/>
          <w:sz w:val="28"/>
        </w:rPr>
        <w:t xml:space="preserve"> </w:t>
      </w:r>
      <w:r>
        <w:rPr>
          <w:sz w:val="28"/>
        </w:rPr>
        <w:t>тивной музыкальной деятельности происходит постепенное освоение элемен-</w:t>
      </w:r>
      <w:r>
        <w:rPr>
          <w:spacing w:val="1"/>
          <w:sz w:val="28"/>
        </w:rPr>
        <w:t xml:space="preserve"> </w:t>
      </w:r>
      <w:r>
        <w:rPr>
          <w:sz w:val="28"/>
        </w:rPr>
        <w:t>тов музыкального языка, понимание основных жанровых особенностей, прин-</w:t>
      </w:r>
      <w:r>
        <w:rPr>
          <w:spacing w:val="1"/>
          <w:sz w:val="28"/>
        </w:rPr>
        <w:t xml:space="preserve"> </w:t>
      </w:r>
      <w:r>
        <w:rPr>
          <w:sz w:val="28"/>
        </w:rPr>
        <w:t>ципов и</w:t>
      </w:r>
      <w:r>
        <w:rPr>
          <w:spacing w:val="-1"/>
          <w:sz w:val="28"/>
        </w:rPr>
        <w:t xml:space="preserve"> </w:t>
      </w:r>
      <w:r>
        <w:rPr>
          <w:sz w:val="28"/>
        </w:rPr>
        <w:t>форм развития музыки.</w:t>
      </w:r>
    </w:p>
    <w:p w:rsidR="003A51F5" w:rsidRDefault="00704939" w:rsidP="00A96DD2">
      <w:pPr>
        <w:ind w:left="567"/>
        <w:jc w:val="both"/>
        <w:rPr>
          <w:sz w:val="28"/>
        </w:rPr>
      </w:pPr>
      <w:r>
        <w:rPr>
          <w:i/>
          <w:sz w:val="28"/>
        </w:rPr>
        <w:t>Программа предусматривает знакомство обучающихся с некоторым ко-</w:t>
      </w:r>
      <w:r>
        <w:rPr>
          <w:i/>
          <w:spacing w:val="1"/>
          <w:sz w:val="28"/>
        </w:rPr>
        <w:t xml:space="preserve"> </w:t>
      </w:r>
      <w:r>
        <w:rPr>
          <w:i/>
          <w:sz w:val="28"/>
        </w:rPr>
        <w:t xml:space="preserve">личеством явлений, фактов музыкальной культуры </w:t>
      </w:r>
      <w:r>
        <w:rPr>
          <w:sz w:val="28"/>
        </w:rPr>
        <w:t>(знание музыкальных про-</w:t>
      </w:r>
      <w:r>
        <w:rPr>
          <w:spacing w:val="1"/>
          <w:sz w:val="28"/>
        </w:rPr>
        <w:t xml:space="preserve"> </w:t>
      </w:r>
      <w:r>
        <w:rPr>
          <w:sz w:val="28"/>
        </w:rPr>
        <w:t>изведений, фамилий композиторов и исполнителей, специальной терминологии</w:t>
      </w:r>
      <w:r>
        <w:rPr>
          <w:spacing w:val="-67"/>
          <w:sz w:val="28"/>
        </w:rPr>
        <w:t xml:space="preserve"> </w:t>
      </w:r>
      <w:r>
        <w:rPr>
          <w:sz w:val="28"/>
        </w:rPr>
        <w:t>и</w:t>
      </w:r>
      <w:r>
        <w:rPr>
          <w:spacing w:val="9"/>
          <w:sz w:val="28"/>
        </w:rPr>
        <w:t xml:space="preserve"> </w:t>
      </w:r>
      <w:r>
        <w:rPr>
          <w:sz w:val="28"/>
        </w:rPr>
        <w:t>т.п.).</w:t>
      </w:r>
      <w:r>
        <w:rPr>
          <w:spacing w:val="8"/>
          <w:sz w:val="28"/>
        </w:rPr>
        <w:t xml:space="preserve"> </w:t>
      </w:r>
      <w:r>
        <w:rPr>
          <w:sz w:val="28"/>
        </w:rPr>
        <w:t>Однако</w:t>
      </w:r>
      <w:r>
        <w:rPr>
          <w:spacing w:val="6"/>
          <w:sz w:val="28"/>
        </w:rPr>
        <w:t xml:space="preserve"> </w:t>
      </w:r>
      <w:r>
        <w:rPr>
          <w:sz w:val="28"/>
        </w:rPr>
        <w:t>этот</w:t>
      </w:r>
      <w:r>
        <w:rPr>
          <w:spacing w:val="16"/>
          <w:sz w:val="28"/>
        </w:rPr>
        <w:t xml:space="preserve"> </w:t>
      </w:r>
      <w:r>
        <w:rPr>
          <w:sz w:val="28"/>
        </w:rPr>
        <w:t>уровень</w:t>
      </w:r>
      <w:r>
        <w:rPr>
          <w:spacing w:val="10"/>
          <w:sz w:val="28"/>
        </w:rPr>
        <w:t xml:space="preserve"> </w:t>
      </w:r>
      <w:r>
        <w:rPr>
          <w:sz w:val="28"/>
        </w:rPr>
        <w:t>содержания</w:t>
      </w:r>
      <w:r>
        <w:rPr>
          <w:spacing w:val="9"/>
          <w:sz w:val="28"/>
        </w:rPr>
        <w:t xml:space="preserve"> </w:t>
      </w:r>
      <w:r>
        <w:rPr>
          <w:sz w:val="28"/>
        </w:rPr>
        <w:t>обучения</w:t>
      </w:r>
      <w:r>
        <w:rPr>
          <w:spacing w:val="16"/>
          <w:sz w:val="28"/>
        </w:rPr>
        <w:t xml:space="preserve"> </w:t>
      </w:r>
      <w:r>
        <w:rPr>
          <w:sz w:val="28"/>
        </w:rPr>
        <w:t>не</w:t>
      </w:r>
      <w:r>
        <w:rPr>
          <w:spacing w:val="6"/>
          <w:sz w:val="28"/>
        </w:rPr>
        <w:t xml:space="preserve"> </w:t>
      </w:r>
      <w:r>
        <w:rPr>
          <w:sz w:val="28"/>
        </w:rPr>
        <w:t>является</w:t>
      </w:r>
      <w:r>
        <w:rPr>
          <w:spacing w:val="9"/>
          <w:sz w:val="28"/>
        </w:rPr>
        <w:t xml:space="preserve"> </w:t>
      </w:r>
      <w:r>
        <w:rPr>
          <w:sz w:val="28"/>
        </w:rPr>
        <w:t>главным.</w:t>
      </w:r>
      <w:r>
        <w:rPr>
          <w:spacing w:val="12"/>
          <w:sz w:val="28"/>
        </w:rPr>
        <w:t xml:space="preserve"> </w:t>
      </w:r>
      <w:r>
        <w:rPr>
          <w:sz w:val="28"/>
        </w:rPr>
        <w:t>Значи-</w:t>
      </w:r>
    </w:p>
    <w:p w:rsidR="003A51F5" w:rsidRDefault="00704939" w:rsidP="00A96DD2">
      <w:pPr>
        <w:pStyle w:val="a3"/>
        <w:spacing w:before="67"/>
        <w:ind w:left="567" w:firstLine="0"/>
      </w:pPr>
      <w:r>
        <w:t>тельно более важным является формирование эстетических потребностей, про-</w:t>
      </w:r>
      <w:r>
        <w:rPr>
          <w:spacing w:val="1"/>
        </w:rPr>
        <w:t xml:space="preserve"> </w:t>
      </w:r>
      <w:r>
        <w:t>живание и осознание тех особых мыслей и чувств, состояний, отношений к</w:t>
      </w:r>
      <w:r>
        <w:rPr>
          <w:spacing w:val="1"/>
        </w:rPr>
        <w:t xml:space="preserve"> </w:t>
      </w:r>
      <w:r>
        <w:t>жизни, самому себе, другим людям, которые несёт в себе музыка как «искус-</w:t>
      </w:r>
      <w:r>
        <w:rPr>
          <w:spacing w:val="1"/>
        </w:rPr>
        <w:t xml:space="preserve"> </w:t>
      </w:r>
      <w:r>
        <w:t>ство</w:t>
      </w:r>
      <w:r>
        <w:rPr>
          <w:spacing w:val="-4"/>
        </w:rPr>
        <w:t xml:space="preserve"> </w:t>
      </w:r>
      <w:r>
        <w:t>интонируемого</w:t>
      </w:r>
      <w:r>
        <w:rPr>
          <w:spacing w:val="-3"/>
        </w:rPr>
        <w:t xml:space="preserve"> </w:t>
      </w:r>
      <w:r>
        <w:t>смысла»</w:t>
      </w:r>
      <w:r>
        <w:rPr>
          <w:spacing w:val="-7"/>
        </w:rPr>
        <w:t xml:space="preserve"> </w:t>
      </w:r>
      <w:r>
        <w:t>(Б.В.</w:t>
      </w:r>
      <w:r>
        <w:rPr>
          <w:spacing w:val="3"/>
        </w:rPr>
        <w:t xml:space="preserve"> </w:t>
      </w:r>
      <w:r>
        <w:t>Асафьев).</w:t>
      </w:r>
    </w:p>
    <w:p w:rsidR="003A51F5" w:rsidRDefault="00704939" w:rsidP="00A96DD2">
      <w:pPr>
        <w:pStyle w:val="a3"/>
        <w:ind w:left="567" w:firstLine="0"/>
      </w:pPr>
      <w:r>
        <w:t>Свойственная</w:t>
      </w:r>
      <w:r>
        <w:rPr>
          <w:spacing w:val="1"/>
        </w:rPr>
        <w:t xml:space="preserve"> </w:t>
      </w:r>
      <w:r>
        <w:t>музыкальному</w:t>
      </w:r>
      <w:r>
        <w:rPr>
          <w:spacing w:val="1"/>
        </w:rPr>
        <w:t xml:space="preserve"> </w:t>
      </w:r>
      <w:r>
        <w:t>восприятию</w:t>
      </w:r>
      <w:r>
        <w:rPr>
          <w:spacing w:val="1"/>
        </w:rPr>
        <w:t xml:space="preserve"> </w:t>
      </w:r>
      <w:r>
        <w:t>идентификация</w:t>
      </w:r>
      <w:r>
        <w:rPr>
          <w:spacing w:val="1"/>
        </w:rPr>
        <w:t xml:space="preserve"> </w:t>
      </w:r>
      <w:r>
        <w:t>с</w:t>
      </w:r>
      <w:r>
        <w:rPr>
          <w:spacing w:val="1"/>
        </w:rPr>
        <w:t xml:space="preserve"> </w:t>
      </w:r>
      <w:r>
        <w:t>лирическим</w:t>
      </w:r>
      <w:r>
        <w:rPr>
          <w:spacing w:val="1"/>
        </w:rPr>
        <w:t xml:space="preserve"> </w:t>
      </w:r>
      <w:r>
        <w:t>героем произведения (В.В. Медушевский) является уникальным психологиче-</w:t>
      </w:r>
      <w:r>
        <w:rPr>
          <w:spacing w:val="1"/>
        </w:rPr>
        <w:t xml:space="preserve"> </w:t>
      </w:r>
      <w:r>
        <w:t>ским механизмом для формирования мировоззрения ребёнка опосредованным</w:t>
      </w:r>
      <w:r>
        <w:rPr>
          <w:spacing w:val="1"/>
        </w:rPr>
        <w:t xml:space="preserve"> </w:t>
      </w:r>
      <w:r>
        <w:t xml:space="preserve">недирективным путём. Поэтому ключевым моментом является </w:t>
      </w:r>
      <w:r>
        <w:rPr>
          <w:i/>
        </w:rPr>
        <w:t>отбор репер-</w:t>
      </w:r>
      <w:r>
        <w:rPr>
          <w:i/>
          <w:spacing w:val="1"/>
        </w:rPr>
        <w:t xml:space="preserve"> </w:t>
      </w:r>
      <w:r>
        <w:rPr>
          <w:i/>
        </w:rPr>
        <w:t xml:space="preserve">туара, </w:t>
      </w:r>
      <w:r>
        <w:t>который должен сочетать в себе такие качества, как доступность, высо-</w:t>
      </w:r>
      <w:r>
        <w:rPr>
          <w:spacing w:val="1"/>
        </w:rPr>
        <w:t xml:space="preserve"> </w:t>
      </w:r>
      <w:r>
        <w:t>кий</w:t>
      </w:r>
      <w:r>
        <w:rPr>
          <w:spacing w:val="1"/>
        </w:rPr>
        <w:t xml:space="preserve"> </w:t>
      </w:r>
      <w:r>
        <w:t>художественный</w:t>
      </w:r>
      <w:r>
        <w:rPr>
          <w:spacing w:val="1"/>
        </w:rPr>
        <w:t xml:space="preserve"> </w:t>
      </w:r>
      <w:r>
        <w:t>уровень,</w:t>
      </w:r>
      <w:r>
        <w:rPr>
          <w:spacing w:val="1"/>
        </w:rPr>
        <w:t xml:space="preserve"> </w:t>
      </w:r>
      <w:r>
        <w:t>соответствие</w:t>
      </w:r>
      <w:r>
        <w:rPr>
          <w:spacing w:val="1"/>
        </w:rPr>
        <w:t xml:space="preserve"> </w:t>
      </w:r>
      <w:r>
        <w:t>системе</w:t>
      </w:r>
      <w:r>
        <w:rPr>
          <w:spacing w:val="1"/>
        </w:rPr>
        <w:t xml:space="preserve"> </w:t>
      </w:r>
      <w:r>
        <w:t>базовых</w:t>
      </w:r>
      <w:r>
        <w:rPr>
          <w:spacing w:val="1"/>
        </w:rPr>
        <w:t xml:space="preserve"> </w:t>
      </w:r>
      <w:r>
        <w:t>национальных</w:t>
      </w:r>
      <w:r>
        <w:rPr>
          <w:spacing w:val="1"/>
        </w:rPr>
        <w:t xml:space="preserve"> </w:t>
      </w:r>
      <w:r>
        <w:t>ценностей.</w:t>
      </w:r>
    </w:p>
    <w:p w:rsidR="003A51F5" w:rsidRDefault="00704939" w:rsidP="00A96DD2">
      <w:pPr>
        <w:spacing w:before="3"/>
        <w:ind w:left="567"/>
        <w:jc w:val="both"/>
        <w:rPr>
          <w:i/>
          <w:sz w:val="28"/>
        </w:rPr>
      </w:pPr>
      <w:r>
        <w:rPr>
          <w:sz w:val="28"/>
        </w:rPr>
        <w:t xml:space="preserve">Одним из наиболее важных </w:t>
      </w:r>
      <w:r>
        <w:rPr>
          <w:i/>
          <w:sz w:val="28"/>
        </w:rPr>
        <w:t>развитие эмоционального интеллекта обуча-</w:t>
      </w:r>
      <w:r>
        <w:rPr>
          <w:i/>
          <w:spacing w:val="1"/>
          <w:sz w:val="28"/>
        </w:rPr>
        <w:t xml:space="preserve"> </w:t>
      </w:r>
      <w:r>
        <w:rPr>
          <w:i/>
          <w:sz w:val="28"/>
        </w:rPr>
        <w:t xml:space="preserve">ющихся </w:t>
      </w:r>
      <w:r>
        <w:rPr>
          <w:sz w:val="28"/>
        </w:rPr>
        <w:t>направлений музыкального воспитания является. Через опыт чувствен-</w:t>
      </w:r>
      <w:r>
        <w:rPr>
          <w:spacing w:val="1"/>
          <w:sz w:val="28"/>
        </w:rPr>
        <w:t xml:space="preserve"> </w:t>
      </w:r>
      <w:r>
        <w:rPr>
          <w:sz w:val="28"/>
        </w:rPr>
        <w:t xml:space="preserve">ного восприятия и художественного исполнения музыки </w:t>
      </w:r>
      <w:r>
        <w:rPr>
          <w:i/>
          <w:sz w:val="28"/>
        </w:rPr>
        <w:t>формируется эмоцио-</w:t>
      </w:r>
      <w:r>
        <w:rPr>
          <w:i/>
          <w:spacing w:val="1"/>
          <w:sz w:val="28"/>
        </w:rPr>
        <w:t xml:space="preserve"> </w:t>
      </w:r>
      <w:r>
        <w:rPr>
          <w:i/>
          <w:sz w:val="28"/>
        </w:rPr>
        <w:t>нальная</w:t>
      </w:r>
      <w:r>
        <w:rPr>
          <w:i/>
          <w:spacing w:val="2"/>
          <w:sz w:val="28"/>
        </w:rPr>
        <w:t xml:space="preserve"> </w:t>
      </w:r>
      <w:r>
        <w:rPr>
          <w:i/>
          <w:sz w:val="28"/>
        </w:rPr>
        <w:t>осознанность,</w:t>
      </w:r>
      <w:r>
        <w:rPr>
          <w:i/>
          <w:spacing w:val="2"/>
          <w:sz w:val="28"/>
        </w:rPr>
        <w:t xml:space="preserve"> </w:t>
      </w:r>
      <w:r>
        <w:rPr>
          <w:i/>
          <w:sz w:val="28"/>
        </w:rPr>
        <w:t>рефлексивная</w:t>
      </w:r>
      <w:r>
        <w:rPr>
          <w:i/>
          <w:spacing w:val="2"/>
          <w:sz w:val="28"/>
        </w:rPr>
        <w:t xml:space="preserve"> </w:t>
      </w:r>
      <w:r>
        <w:rPr>
          <w:i/>
          <w:sz w:val="28"/>
        </w:rPr>
        <w:t>установка</w:t>
      </w:r>
      <w:r>
        <w:rPr>
          <w:i/>
          <w:spacing w:val="-3"/>
          <w:sz w:val="28"/>
        </w:rPr>
        <w:t xml:space="preserve"> </w:t>
      </w:r>
      <w:r>
        <w:rPr>
          <w:i/>
          <w:sz w:val="28"/>
        </w:rPr>
        <w:t>личности в</w:t>
      </w:r>
      <w:r>
        <w:rPr>
          <w:i/>
          <w:spacing w:val="-5"/>
          <w:sz w:val="28"/>
        </w:rPr>
        <w:t xml:space="preserve"> </w:t>
      </w:r>
      <w:r>
        <w:rPr>
          <w:i/>
          <w:sz w:val="28"/>
        </w:rPr>
        <w:t>целом.</w:t>
      </w:r>
    </w:p>
    <w:p w:rsidR="003A51F5" w:rsidRDefault="00704939" w:rsidP="00A96DD2">
      <w:pPr>
        <w:pStyle w:val="a3"/>
        <w:ind w:left="567" w:firstLine="0"/>
      </w:pPr>
      <w:r>
        <w:t>Особая роль в организации музыкальных занятий младших школьников</w:t>
      </w:r>
      <w:r>
        <w:rPr>
          <w:spacing w:val="1"/>
        </w:rPr>
        <w:t xml:space="preserve"> </w:t>
      </w:r>
      <w:r>
        <w:t>принадлежит</w:t>
      </w:r>
      <w:r>
        <w:rPr>
          <w:spacing w:val="1"/>
        </w:rPr>
        <w:t xml:space="preserve"> </w:t>
      </w:r>
      <w:r>
        <w:rPr>
          <w:i/>
        </w:rPr>
        <w:t>игровым формам деятельности</w:t>
      </w:r>
      <w:r>
        <w:t>, которые рассматриваются как</w:t>
      </w:r>
      <w:r>
        <w:rPr>
          <w:spacing w:val="1"/>
        </w:rPr>
        <w:t xml:space="preserve"> </w:t>
      </w:r>
      <w:r>
        <w:t>широкий спектр конкретных приёмов и методов, внутренне присущих самому</w:t>
      </w:r>
      <w:r>
        <w:rPr>
          <w:spacing w:val="1"/>
        </w:rPr>
        <w:t xml:space="preserve"> </w:t>
      </w:r>
      <w:r>
        <w:t>искусству - от традиционных фольклорных игр и театрализованных представ-</w:t>
      </w:r>
      <w:r>
        <w:rPr>
          <w:spacing w:val="1"/>
        </w:rPr>
        <w:t xml:space="preserve"> </w:t>
      </w:r>
      <w:r>
        <w:t>лений к звуковым импровизациям, направленным на освоение жанровых осо-</w:t>
      </w:r>
      <w:r>
        <w:rPr>
          <w:spacing w:val="1"/>
        </w:rPr>
        <w:t xml:space="preserve"> </w:t>
      </w:r>
      <w:r>
        <w:t>бенностей, элементов</w:t>
      </w:r>
      <w:r>
        <w:rPr>
          <w:spacing w:val="-1"/>
        </w:rPr>
        <w:t xml:space="preserve"> </w:t>
      </w:r>
      <w:r>
        <w:t>музыкального</w:t>
      </w:r>
      <w:r>
        <w:rPr>
          <w:spacing w:val="-5"/>
        </w:rPr>
        <w:t xml:space="preserve"> </w:t>
      </w:r>
      <w:r>
        <w:t>языка, композиционных</w:t>
      </w:r>
      <w:r>
        <w:rPr>
          <w:spacing w:val="-1"/>
        </w:rPr>
        <w:t xml:space="preserve"> </w:t>
      </w:r>
      <w:r>
        <w:t>принципов.</w:t>
      </w:r>
    </w:p>
    <w:p w:rsidR="003A51F5" w:rsidRDefault="003A51F5" w:rsidP="00A96DD2">
      <w:pPr>
        <w:pStyle w:val="a3"/>
        <w:spacing w:before="7"/>
        <w:ind w:left="567" w:firstLine="0"/>
        <w:jc w:val="left"/>
      </w:pPr>
    </w:p>
    <w:p w:rsidR="003A51F5" w:rsidRDefault="00704939" w:rsidP="00A96DD2">
      <w:pPr>
        <w:pStyle w:val="2"/>
        <w:ind w:left="567"/>
      </w:pPr>
      <w:r>
        <w:t>Место</w:t>
      </w:r>
      <w:r>
        <w:rPr>
          <w:spacing w:val="-1"/>
        </w:rPr>
        <w:t xml:space="preserve"> </w:t>
      </w:r>
      <w:r>
        <w:t>учебного</w:t>
      </w:r>
      <w:r>
        <w:rPr>
          <w:spacing w:val="-3"/>
        </w:rPr>
        <w:t xml:space="preserve"> </w:t>
      </w:r>
      <w:r>
        <w:t>предмета</w:t>
      </w:r>
      <w:r>
        <w:rPr>
          <w:spacing w:val="-5"/>
        </w:rPr>
        <w:t xml:space="preserve"> </w:t>
      </w:r>
      <w:r>
        <w:t>«Музыка» в</w:t>
      </w:r>
      <w:r>
        <w:rPr>
          <w:spacing w:val="-1"/>
        </w:rPr>
        <w:t xml:space="preserve"> </w:t>
      </w:r>
      <w:r>
        <w:t>учебном</w:t>
      </w:r>
      <w:r>
        <w:rPr>
          <w:spacing w:val="-5"/>
        </w:rPr>
        <w:t xml:space="preserve"> </w:t>
      </w:r>
      <w:r>
        <w:t>плане</w:t>
      </w:r>
    </w:p>
    <w:p w:rsidR="003A51F5" w:rsidRDefault="00704939" w:rsidP="00A96DD2">
      <w:pPr>
        <w:pStyle w:val="a3"/>
        <w:ind w:left="567" w:firstLine="0"/>
      </w:pPr>
      <w:r>
        <w:t>Учебный предмет «Музыка» входит в предметную область «Искусство»,</w:t>
      </w:r>
      <w:r>
        <w:rPr>
          <w:spacing w:val="1"/>
        </w:rPr>
        <w:t xml:space="preserve"> </w:t>
      </w:r>
      <w:r>
        <w:t>является обязательным для изучения и преподаётся на уровне начального об-</w:t>
      </w:r>
      <w:r>
        <w:rPr>
          <w:spacing w:val="1"/>
        </w:rPr>
        <w:t xml:space="preserve"> </w:t>
      </w:r>
      <w:r>
        <w:t>щего</w:t>
      </w:r>
      <w:r>
        <w:rPr>
          <w:spacing w:val="-4"/>
        </w:rPr>
        <w:t xml:space="preserve"> </w:t>
      </w:r>
      <w:r>
        <w:t>образования с</w:t>
      </w:r>
      <w:r>
        <w:rPr>
          <w:spacing w:val="1"/>
        </w:rPr>
        <w:t xml:space="preserve"> </w:t>
      </w:r>
      <w:r>
        <w:t>1 по</w:t>
      </w:r>
      <w:r>
        <w:rPr>
          <w:spacing w:val="-3"/>
        </w:rPr>
        <w:t xml:space="preserve"> </w:t>
      </w:r>
      <w:r>
        <w:t>4</w:t>
      </w:r>
      <w:r>
        <w:rPr>
          <w:spacing w:val="1"/>
        </w:rPr>
        <w:t xml:space="preserve"> </w:t>
      </w:r>
      <w:r>
        <w:t>класс включительно.</w:t>
      </w:r>
    </w:p>
    <w:p w:rsidR="003A51F5" w:rsidRDefault="00704939" w:rsidP="00A96DD2">
      <w:pPr>
        <w:pStyle w:val="a3"/>
        <w:spacing w:line="320" w:lineRule="exact"/>
        <w:ind w:left="567" w:firstLine="0"/>
      </w:pPr>
      <w:r>
        <w:t>Общее</w:t>
      </w:r>
      <w:r>
        <w:rPr>
          <w:spacing w:val="-8"/>
        </w:rPr>
        <w:t xml:space="preserve"> </w:t>
      </w:r>
      <w:r>
        <w:t>число</w:t>
      </w:r>
      <w:r>
        <w:rPr>
          <w:spacing w:val="-7"/>
        </w:rPr>
        <w:t xml:space="preserve"> </w:t>
      </w:r>
      <w:r>
        <w:t>часов,</w:t>
      </w:r>
      <w:r>
        <w:rPr>
          <w:spacing w:val="-1"/>
        </w:rPr>
        <w:t xml:space="preserve"> </w:t>
      </w:r>
      <w:r>
        <w:t>отведённых</w:t>
      </w:r>
      <w:r>
        <w:rPr>
          <w:spacing w:val="-3"/>
        </w:rPr>
        <w:t xml:space="preserve"> </w:t>
      </w:r>
      <w:r>
        <w:t>на</w:t>
      </w:r>
      <w:r>
        <w:rPr>
          <w:spacing w:val="-4"/>
        </w:rPr>
        <w:t xml:space="preserve"> </w:t>
      </w:r>
      <w:r>
        <w:t>изучение</w:t>
      </w:r>
      <w:r>
        <w:rPr>
          <w:spacing w:val="-3"/>
        </w:rPr>
        <w:t xml:space="preserve"> </w:t>
      </w:r>
      <w:r>
        <w:t>учебного</w:t>
      </w:r>
      <w:r>
        <w:rPr>
          <w:spacing w:val="-7"/>
        </w:rPr>
        <w:t xml:space="preserve"> </w:t>
      </w:r>
      <w:r>
        <w:t>предмета «Музыка»,</w:t>
      </w:r>
    </w:p>
    <w:p w:rsidR="003A51F5" w:rsidRDefault="00704939" w:rsidP="00A96DD2">
      <w:pPr>
        <w:pStyle w:val="a3"/>
        <w:spacing w:line="321" w:lineRule="exact"/>
        <w:ind w:left="567" w:firstLine="0"/>
      </w:pPr>
      <w:r>
        <w:t>-</w:t>
      </w:r>
      <w:r>
        <w:rPr>
          <w:spacing w:val="-3"/>
        </w:rPr>
        <w:t xml:space="preserve"> </w:t>
      </w:r>
      <w:r>
        <w:t>135</w:t>
      </w:r>
      <w:r>
        <w:rPr>
          <w:spacing w:val="-1"/>
        </w:rPr>
        <w:t xml:space="preserve"> </w:t>
      </w:r>
      <w:r>
        <w:t>ч.</w:t>
      </w:r>
      <w:r>
        <w:rPr>
          <w:spacing w:val="1"/>
        </w:rPr>
        <w:t xml:space="preserve"> </w:t>
      </w:r>
      <w:r>
        <w:t>(один</w:t>
      </w:r>
      <w:r>
        <w:rPr>
          <w:spacing w:val="-3"/>
        </w:rPr>
        <w:t xml:space="preserve"> </w:t>
      </w:r>
      <w:r>
        <w:t>час</w:t>
      </w:r>
      <w:r>
        <w:rPr>
          <w:spacing w:val="-1"/>
        </w:rPr>
        <w:t xml:space="preserve"> </w:t>
      </w:r>
      <w:r>
        <w:t>в</w:t>
      </w:r>
      <w:r>
        <w:rPr>
          <w:spacing w:val="-1"/>
        </w:rPr>
        <w:t xml:space="preserve"> </w:t>
      </w:r>
      <w:r>
        <w:t>неделю</w:t>
      </w:r>
      <w:r>
        <w:rPr>
          <w:spacing w:val="-2"/>
        </w:rPr>
        <w:t xml:space="preserve"> </w:t>
      </w:r>
      <w:r>
        <w:t>в</w:t>
      </w:r>
      <w:r>
        <w:rPr>
          <w:spacing w:val="-2"/>
        </w:rPr>
        <w:t xml:space="preserve"> </w:t>
      </w:r>
      <w:r>
        <w:t>каждом</w:t>
      </w:r>
      <w:r>
        <w:rPr>
          <w:spacing w:val="-2"/>
        </w:rPr>
        <w:t xml:space="preserve"> </w:t>
      </w:r>
      <w:r>
        <w:t>классе):</w:t>
      </w:r>
    </w:p>
    <w:p w:rsidR="003A51F5" w:rsidRDefault="00704939" w:rsidP="00A96DD2">
      <w:pPr>
        <w:pStyle w:val="a3"/>
        <w:spacing w:line="321" w:lineRule="exact"/>
        <w:ind w:left="567" w:firstLine="0"/>
      </w:pPr>
      <w:r>
        <w:t>1 класс –</w:t>
      </w:r>
      <w:r>
        <w:rPr>
          <w:spacing w:val="1"/>
        </w:rPr>
        <w:t xml:space="preserve"> </w:t>
      </w:r>
      <w:r>
        <w:t>33</w:t>
      </w:r>
      <w:r>
        <w:rPr>
          <w:spacing w:val="-2"/>
        </w:rPr>
        <w:t xml:space="preserve"> </w:t>
      </w:r>
      <w:r>
        <w:t>ч.,</w:t>
      </w:r>
      <w:r>
        <w:rPr>
          <w:spacing w:val="2"/>
        </w:rPr>
        <w:t xml:space="preserve"> </w:t>
      </w:r>
      <w:r>
        <w:t>2</w:t>
      </w:r>
      <w:r>
        <w:rPr>
          <w:spacing w:val="-4"/>
        </w:rPr>
        <w:t xml:space="preserve"> </w:t>
      </w:r>
      <w:r>
        <w:t>класс</w:t>
      </w:r>
      <w:r>
        <w:rPr>
          <w:spacing w:val="1"/>
        </w:rPr>
        <w:t xml:space="preserve"> </w:t>
      </w:r>
      <w:r>
        <w:t>- 34</w:t>
      </w:r>
      <w:r>
        <w:rPr>
          <w:spacing w:val="-4"/>
        </w:rPr>
        <w:t xml:space="preserve"> </w:t>
      </w:r>
      <w:r>
        <w:t>ч.,</w:t>
      </w:r>
      <w:r>
        <w:rPr>
          <w:spacing w:val="-2"/>
        </w:rPr>
        <w:t xml:space="preserve"> </w:t>
      </w:r>
      <w:r>
        <w:t>3 класс</w:t>
      </w:r>
      <w:r>
        <w:rPr>
          <w:spacing w:val="3"/>
        </w:rPr>
        <w:t xml:space="preserve"> </w:t>
      </w:r>
      <w:r>
        <w:t>-</w:t>
      </w:r>
      <w:r>
        <w:rPr>
          <w:spacing w:val="-1"/>
        </w:rPr>
        <w:t xml:space="preserve"> </w:t>
      </w:r>
      <w:r>
        <w:t>34</w:t>
      </w:r>
      <w:r>
        <w:rPr>
          <w:spacing w:val="1"/>
        </w:rPr>
        <w:t xml:space="preserve"> </w:t>
      </w:r>
      <w:r>
        <w:t>ч.,</w:t>
      </w:r>
      <w:r>
        <w:rPr>
          <w:spacing w:val="2"/>
        </w:rPr>
        <w:t xml:space="preserve"> </w:t>
      </w:r>
      <w:r>
        <w:t>4</w:t>
      </w:r>
      <w:r>
        <w:rPr>
          <w:spacing w:val="-3"/>
        </w:rPr>
        <w:t xml:space="preserve"> </w:t>
      </w:r>
      <w:r>
        <w:t>класс</w:t>
      </w:r>
      <w:r>
        <w:rPr>
          <w:spacing w:val="1"/>
        </w:rPr>
        <w:t xml:space="preserve"> </w:t>
      </w:r>
      <w:r>
        <w:t>-</w:t>
      </w:r>
      <w:r>
        <w:rPr>
          <w:spacing w:val="-1"/>
        </w:rPr>
        <w:t xml:space="preserve"> </w:t>
      </w:r>
      <w:r>
        <w:t>34</w:t>
      </w:r>
      <w:r>
        <w:rPr>
          <w:spacing w:val="-4"/>
        </w:rPr>
        <w:t xml:space="preserve"> </w:t>
      </w:r>
      <w:r>
        <w:t>ч.</w:t>
      </w:r>
    </w:p>
    <w:p w:rsidR="003A51F5" w:rsidRDefault="00704939" w:rsidP="00D42117">
      <w:pPr>
        <w:pStyle w:val="1"/>
        <w:numPr>
          <w:ilvl w:val="0"/>
          <w:numId w:val="42"/>
        </w:numPr>
        <w:tabs>
          <w:tab w:val="left" w:pos="1165"/>
        </w:tabs>
        <w:spacing w:before="11" w:line="640" w:lineRule="atLeast"/>
        <w:ind w:left="567" w:firstLine="0"/>
      </w:pPr>
      <w:r>
        <w:t>СОДЕРЖАНИЕ УЧЕБНОГО ПРЕДМЕТА «МУЗЫКА»</w:t>
      </w:r>
      <w:r>
        <w:rPr>
          <w:spacing w:val="-68"/>
        </w:rPr>
        <w:t xml:space="preserve"> </w:t>
      </w:r>
      <w:r>
        <w:t>Mодуль № 1 «Музыкальная</w:t>
      </w:r>
      <w:r>
        <w:rPr>
          <w:spacing w:val="2"/>
        </w:rPr>
        <w:t xml:space="preserve"> </w:t>
      </w:r>
      <w:r>
        <w:t>грамота»</w:t>
      </w:r>
    </w:p>
    <w:p w:rsidR="003A51F5" w:rsidRDefault="00704939" w:rsidP="00A96DD2">
      <w:pPr>
        <w:pStyle w:val="a3"/>
        <w:ind w:left="567" w:firstLine="0"/>
      </w:pPr>
      <w:r>
        <w:t>Данный модуль является вспомогательным и не может изучаться в отрыве</w:t>
      </w:r>
      <w:r>
        <w:rPr>
          <w:spacing w:val="1"/>
        </w:rPr>
        <w:t xml:space="preserve"> </w:t>
      </w:r>
      <w:r>
        <w:t>от других модулей. Освоение музыкальной грамоты не является самоцелью и</w:t>
      </w:r>
      <w:r>
        <w:rPr>
          <w:spacing w:val="1"/>
        </w:rPr>
        <w:t xml:space="preserve"> </w:t>
      </w:r>
      <w:r>
        <w:t>всегда подчиняется задачам освоения исполнительского, в первую очередь пев-</w:t>
      </w:r>
      <w:r>
        <w:rPr>
          <w:spacing w:val="1"/>
        </w:rPr>
        <w:t xml:space="preserve"> </w:t>
      </w:r>
      <w:r>
        <w:t>ческого репертуара, а также задачам воспитания грамотного слушателя. Рас-</w:t>
      </w:r>
      <w:r>
        <w:rPr>
          <w:spacing w:val="1"/>
        </w:rPr>
        <w:t xml:space="preserve"> </w:t>
      </w:r>
      <w:r>
        <w:t>пределение ключевых тем модуля в рамках календарно-тематического плани-</w:t>
      </w:r>
      <w:r>
        <w:rPr>
          <w:spacing w:val="1"/>
        </w:rPr>
        <w:t xml:space="preserve"> </w:t>
      </w:r>
      <w:r>
        <w:t>рования возможно по арочному принципу либо на регулярной основе по 5-10</w:t>
      </w:r>
      <w:r>
        <w:rPr>
          <w:spacing w:val="1"/>
        </w:rPr>
        <w:t xml:space="preserve"> </w:t>
      </w:r>
      <w:r>
        <w:t>минут на каждом уроке. Новые понятия и навыки после их освоения не исклю-</w:t>
      </w:r>
      <w:r>
        <w:rPr>
          <w:spacing w:val="1"/>
        </w:rPr>
        <w:t xml:space="preserve"> </w:t>
      </w:r>
      <w:r>
        <w:t>чаются из учебной деятельности, а используются в качестве актуального зна-</w:t>
      </w:r>
      <w:r>
        <w:rPr>
          <w:spacing w:val="1"/>
        </w:rPr>
        <w:t xml:space="preserve"> </w:t>
      </w:r>
      <w:r>
        <w:t>ния, практического багажа при организации работы над следующим музыкаль-</w:t>
      </w:r>
      <w:r>
        <w:rPr>
          <w:spacing w:val="1"/>
        </w:rPr>
        <w:t xml:space="preserve"> </w:t>
      </w:r>
      <w:r>
        <w:t>ным</w:t>
      </w:r>
      <w:r>
        <w:rPr>
          <w:spacing w:val="-1"/>
        </w:rPr>
        <w:t xml:space="preserve"> </w:t>
      </w:r>
      <w:r>
        <w:t>материалом.</w:t>
      </w:r>
    </w:p>
    <w:p w:rsidR="003A51F5" w:rsidRDefault="00704939" w:rsidP="00A96DD2">
      <w:pPr>
        <w:pStyle w:val="a3"/>
        <w:spacing w:before="67" w:line="242" w:lineRule="auto"/>
        <w:ind w:left="567" w:firstLine="0"/>
        <w:jc w:val="left"/>
      </w:pPr>
      <w:r>
        <w:rPr>
          <w:i/>
        </w:rPr>
        <w:t>Весь</w:t>
      </w:r>
      <w:r>
        <w:rPr>
          <w:i/>
          <w:spacing w:val="15"/>
        </w:rPr>
        <w:t xml:space="preserve"> </w:t>
      </w:r>
      <w:r>
        <w:rPr>
          <w:i/>
        </w:rPr>
        <w:t>мир</w:t>
      </w:r>
      <w:r>
        <w:rPr>
          <w:i/>
          <w:spacing w:val="15"/>
        </w:rPr>
        <w:t xml:space="preserve"> </w:t>
      </w:r>
      <w:r>
        <w:rPr>
          <w:i/>
        </w:rPr>
        <w:t>звучит.</w:t>
      </w:r>
      <w:r>
        <w:rPr>
          <w:i/>
          <w:spacing w:val="18"/>
        </w:rPr>
        <w:t xml:space="preserve"> </w:t>
      </w:r>
      <w:r>
        <w:t>Звуки</w:t>
      </w:r>
      <w:r>
        <w:rPr>
          <w:spacing w:val="13"/>
        </w:rPr>
        <w:t xml:space="preserve"> </w:t>
      </w:r>
      <w:r>
        <w:t>музыкальные</w:t>
      </w:r>
      <w:r>
        <w:rPr>
          <w:spacing w:val="15"/>
        </w:rPr>
        <w:t xml:space="preserve"> </w:t>
      </w:r>
      <w:r>
        <w:t>и</w:t>
      </w:r>
      <w:r>
        <w:rPr>
          <w:spacing w:val="13"/>
        </w:rPr>
        <w:t xml:space="preserve"> </w:t>
      </w:r>
      <w:r>
        <w:t>шумовые.</w:t>
      </w:r>
      <w:r>
        <w:rPr>
          <w:spacing w:val="17"/>
        </w:rPr>
        <w:t xml:space="preserve"> </w:t>
      </w:r>
      <w:r>
        <w:t>Свойства</w:t>
      </w:r>
      <w:r>
        <w:rPr>
          <w:spacing w:val="15"/>
        </w:rPr>
        <w:t xml:space="preserve"> </w:t>
      </w:r>
      <w:r>
        <w:t>звука:</w:t>
      </w:r>
      <w:r>
        <w:rPr>
          <w:spacing w:val="9"/>
        </w:rPr>
        <w:t xml:space="preserve"> </w:t>
      </w:r>
      <w:r>
        <w:t>высота,</w:t>
      </w:r>
      <w:r>
        <w:rPr>
          <w:spacing w:val="-67"/>
        </w:rPr>
        <w:t xml:space="preserve"> </w:t>
      </w:r>
      <w:r>
        <w:t>громкость,</w:t>
      </w:r>
      <w:r>
        <w:rPr>
          <w:spacing w:val="2"/>
        </w:rPr>
        <w:t xml:space="preserve"> </w:t>
      </w:r>
      <w:r>
        <w:t>длительность,</w:t>
      </w:r>
      <w:r>
        <w:rPr>
          <w:spacing w:val="3"/>
        </w:rPr>
        <w:t xml:space="preserve"> </w:t>
      </w:r>
      <w:r>
        <w:t>тембр.</w:t>
      </w:r>
    </w:p>
    <w:p w:rsidR="003A51F5" w:rsidRDefault="00704939" w:rsidP="00A96DD2">
      <w:pPr>
        <w:spacing w:line="316" w:lineRule="exact"/>
        <w:ind w:left="567"/>
        <w:rPr>
          <w:sz w:val="28"/>
        </w:rPr>
      </w:pPr>
      <w:r>
        <w:rPr>
          <w:i/>
          <w:sz w:val="28"/>
        </w:rPr>
        <w:t>Звукоряд</w:t>
      </w:r>
      <w:r>
        <w:rPr>
          <w:sz w:val="28"/>
        </w:rPr>
        <w:t>.</w:t>
      </w:r>
      <w:r>
        <w:rPr>
          <w:spacing w:val="-4"/>
          <w:sz w:val="28"/>
        </w:rPr>
        <w:t xml:space="preserve"> </w:t>
      </w:r>
      <w:r>
        <w:rPr>
          <w:sz w:val="28"/>
        </w:rPr>
        <w:t>Нотный</w:t>
      </w:r>
      <w:r>
        <w:rPr>
          <w:spacing w:val="-3"/>
          <w:sz w:val="28"/>
        </w:rPr>
        <w:t xml:space="preserve"> </w:t>
      </w:r>
      <w:r>
        <w:rPr>
          <w:sz w:val="28"/>
        </w:rPr>
        <w:t>стан,</w:t>
      </w:r>
      <w:r>
        <w:rPr>
          <w:spacing w:val="1"/>
          <w:sz w:val="28"/>
        </w:rPr>
        <w:t xml:space="preserve"> </w:t>
      </w:r>
      <w:r>
        <w:rPr>
          <w:sz w:val="28"/>
        </w:rPr>
        <w:t>скрипичный</w:t>
      </w:r>
      <w:r>
        <w:rPr>
          <w:spacing w:val="-3"/>
          <w:sz w:val="28"/>
        </w:rPr>
        <w:t xml:space="preserve"> </w:t>
      </w:r>
      <w:r>
        <w:rPr>
          <w:sz w:val="28"/>
        </w:rPr>
        <w:t>ключ.</w:t>
      </w:r>
    </w:p>
    <w:p w:rsidR="003A51F5" w:rsidRDefault="00704939" w:rsidP="00A96DD2">
      <w:pPr>
        <w:spacing w:before="2" w:line="321" w:lineRule="exact"/>
        <w:ind w:left="567"/>
        <w:rPr>
          <w:sz w:val="28"/>
        </w:rPr>
      </w:pPr>
      <w:r>
        <w:rPr>
          <w:i/>
          <w:sz w:val="28"/>
        </w:rPr>
        <w:t>Ноты</w:t>
      </w:r>
      <w:r>
        <w:rPr>
          <w:i/>
          <w:spacing w:val="-4"/>
          <w:sz w:val="28"/>
        </w:rPr>
        <w:t xml:space="preserve"> </w:t>
      </w:r>
      <w:r>
        <w:rPr>
          <w:i/>
          <w:sz w:val="28"/>
        </w:rPr>
        <w:t>первой</w:t>
      </w:r>
      <w:r>
        <w:rPr>
          <w:i/>
          <w:spacing w:val="-2"/>
          <w:sz w:val="28"/>
        </w:rPr>
        <w:t xml:space="preserve"> </w:t>
      </w:r>
      <w:r>
        <w:rPr>
          <w:i/>
          <w:sz w:val="28"/>
        </w:rPr>
        <w:t>октавы.</w:t>
      </w:r>
      <w:r>
        <w:rPr>
          <w:i/>
          <w:spacing w:val="2"/>
          <w:sz w:val="28"/>
        </w:rPr>
        <w:t xml:space="preserve"> </w:t>
      </w:r>
      <w:r>
        <w:rPr>
          <w:sz w:val="28"/>
        </w:rPr>
        <w:t>Выразительные</w:t>
      </w:r>
      <w:r>
        <w:rPr>
          <w:spacing w:val="-5"/>
          <w:sz w:val="28"/>
        </w:rPr>
        <w:t xml:space="preserve"> </w:t>
      </w:r>
      <w:r>
        <w:rPr>
          <w:sz w:val="28"/>
        </w:rPr>
        <w:t>и</w:t>
      </w:r>
      <w:r>
        <w:rPr>
          <w:spacing w:val="-4"/>
          <w:sz w:val="28"/>
        </w:rPr>
        <w:t xml:space="preserve"> </w:t>
      </w:r>
      <w:r>
        <w:rPr>
          <w:sz w:val="28"/>
        </w:rPr>
        <w:t>изобразительные</w:t>
      </w:r>
      <w:r>
        <w:rPr>
          <w:spacing w:val="-5"/>
          <w:sz w:val="28"/>
        </w:rPr>
        <w:t xml:space="preserve"> </w:t>
      </w:r>
      <w:r>
        <w:rPr>
          <w:sz w:val="28"/>
        </w:rPr>
        <w:t>интонации.</w:t>
      </w:r>
    </w:p>
    <w:p w:rsidR="003A51F5" w:rsidRDefault="00704939" w:rsidP="00A96DD2">
      <w:pPr>
        <w:pStyle w:val="a3"/>
        <w:spacing w:line="242" w:lineRule="auto"/>
        <w:ind w:left="567" w:firstLine="0"/>
        <w:jc w:val="left"/>
      </w:pPr>
      <w:r>
        <w:rPr>
          <w:i/>
        </w:rPr>
        <w:t>Ритм.</w:t>
      </w:r>
      <w:r>
        <w:rPr>
          <w:i/>
          <w:spacing w:val="45"/>
        </w:rPr>
        <w:t xml:space="preserve"> </w:t>
      </w:r>
      <w:r>
        <w:t>Звуки</w:t>
      </w:r>
      <w:r>
        <w:rPr>
          <w:spacing w:val="40"/>
        </w:rPr>
        <w:t xml:space="preserve"> </w:t>
      </w:r>
      <w:r>
        <w:t>длинные</w:t>
      </w:r>
      <w:r>
        <w:rPr>
          <w:spacing w:val="38"/>
        </w:rPr>
        <w:t xml:space="preserve"> </w:t>
      </w:r>
      <w:r>
        <w:t>и</w:t>
      </w:r>
      <w:r>
        <w:rPr>
          <w:spacing w:val="40"/>
        </w:rPr>
        <w:t xml:space="preserve"> </w:t>
      </w:r>
      <w:r>
        <w:t>короткие</w:t>
      </w:r>
      <w:r>
        <w:rPr>
          <w:spacing w:val="39"/>
        </w:rPr>
        <w:t xml:space="preserve"> </w:t>
      </w:r>
      <w:r>
        <w:t>(восьмые</w:t>
      </w:r>
      <w:r>
        <w:rPr>
          <w:spacing w:val="38"/>
        </w:rPr>
        <w:t xml:space="preserve"> </w:t>
      </w:r>
      <w:r>
        <w:t>и</w:t>
      </w:r>
      <w:r>
        <w:rPr>
          <w:spacing w:val="40"/>
        </w:rPr>
        <w:t xml:space="preserve"> </w:t>
      </w:r>
      <w:r>
        <w:t>четвертные</w:t>
      </w:r>
      <w:r>
        <w:rPr>
          <w:spacing w:val="38"/>
        </w:rPr>
        <w:t xml:space="preserve"> </w:t>
      </w:r>
      <w:r>
        <w:t>длительности),</w:t>
      </w:r>
      <w:r>
        <w:rPr>
          <w:spacing w:val="-67"/>
        </w:rPr>
        <w:t xml:space="preserve"> </w:t>
      </w:r>
      <w:r>
        <w:t>такт,</w:t>
      </w:r>
      <w:r>
        <w:rPr>
          <w:spacing w:val="-2"/>
        </w:rPr>
        <w:t xml:space="preserve"> </w:t>
      </w:r>
      <w:r>
        <w:t>тактовая черта.</w:t>
      </w:r>
    </w:p>
    <w:p w:rsidR="003A51F5" w:rsidRDefault="00704939" w:rsidP="00A96DD2">
      <w:pPr>
        <w:spacing w:line="316" w:lineRule="exact"/>
        <w:ind w:left="567"/>
        <w:rPr>
          <w:sz w:val="28"/>
        </w:rPr>
      </w:pPr>
      <w:r>
        <w:rPr>
          <w:i/>
          <w:sz w:val="28"/>
        </w:rPr>
        <w:t>Ритмический</w:t>
      </w:r>
      <w:r>
        <w:rPr>
          <w:i/>
          <w:spacing w:val="29"/>
          <w:sz w:val="28"/>
        </w:rPr>
        <w:t xml:space="preserve"> </w:t>
      </w:r>
      <w:r>
        <w:rPr>
          <w:i/>
          <w:sz w:val="28"/>
        </w:rPr>
        <w:t>рисунок.</w:t>
      </w:r>
      <w:r>
        <w:rPr>
          <w:i/>
          <w:spacing w:val="32"/>
          <w:sz w:val="28"/>
        </w:rPr>
        <w:t xml:space="preserve"> </w:t>
      </w:r>
      <w:r>
        <w:rPr>
          <w:sz w:val="28"/>
        </w:rPr>
        <w:t>Длительности</w:t>
      </w:r>
      <w:r>
        <w:rPr>
          <w:spacing w:val="28"/>
          <w:sz w:val="28"/>
        </w:rPr>
        <w:t xml:space="preserve"> </w:t>
      </w:r>
      <w:r>
        <w:rPr>
          <w:sz w:val="28"/>
        </w:rPr>
        <w:t>–</w:t>
      </w:r>
      <w:r>
        <w:rPr>
          <w:spacing w:val="33"/>
          <w:sz w:val="28"/>
        </w:rPr>
        <w:t xml:space="preserve"> </w:t>
      </w:r>
      <w:r>
        <w:rPr>
          <w:sz w:val="28"/>
        </w:rPr>
        <w:t>половинная,</w:t>
      </w:r>
      <w:r>
        <w:rPr>
          <w:spacing w:val="30"/>
          <w:sz w:val="28"/>
        </w:rPr>
        <w:t xml:space="preserve"> </w:t>
      </w:r>
      <w:r>
        <w:rPr>
          <w:sz w:val="28"/>
        </w:rPr>
        <w:t>целая,</w:t>
      </w:r>
      <w:r>
        <w:rPr>
          <w:spacing w:val="31"/>
          <w:sz w:val="28"/>
        </w:rPr>
        <w:t xml:space="preserve"> </w:t>
      </w:r>
      <w:r>
        <w:rPr>
          <w:sz w:val="28"/>
        </w:rPr>
        <w:t>шестнадцатые.</w:t>
      </w:r>
    </w:p>
    <w:p w:rsidR="003A51F5" w:rsidRDefault="00704939" w:rsidP="00A96DD2">
      <w:pPr>
        <w:pStyle w:val="a3"/>
        <w:spacing w:before="1" w:line="321" w:lineRule="exact"/>
        <w:ind w:left="567" w:firstLine="0"/>
        <w:jc w:val="left"/>
      </w:pPr>
      <w:r>
        <w:t>Паузы.</w:t>
      </w:r>
      <w:r>
        <w:rPr>
          <w:spacing w:val="-3"/>
        </w:rPr>
        <w:t xml:space="preserve"> </w:t>
      </w:r>
      <w:r>
        <w:t>Ритмические</w:t>
      </w:r>
      <w:r>
        <w:rPr>
          <w:spacing w:val="-8"/>
        </w:rPr>
        <w:t xml:space="preserve"> </w:t>
      </w:r>
      <w:r>
        <w:t>рисунки.</w:t>
      </w:r>
      <w:r>
        <w:rPr>
          <w:spacing w:val="-2"/>
        </w:rPr>
        <w:t xml:space="preserve"> </w:t>
      </w:r>
      <w:r>
        <w:t>Ритмическая</w:t>
      </w:r>
      <w:r>
        <w:rPr>
          <w:spacing w:val="-5"/>
        </w:rPr>
        <w:t xml:space="preserve"> </w:t>
      </w:r>
      <w:r>
        <w:t>партитура.</w:t>
      </w:r>
    </w:p>
    <w:p w:rsidR="003A51F5" w:rsidRDefault="00704939" w:rsidP="00A96DD2">
      <w:pPr>
        <w:pStyle w:val="a3"/>
        <w:spacing w:line="321" w:lineRule="exact"/>
        <w:ind w:left="567" w:firstLine="0"/>
        <w:jc w:val="left"/>
      </w:pPr>
      <w:r>
        <w:rPr>
          <w:i/>
        </w:rPr>
        <w:t>Размер.</w:t>
      </w:r>
      <w:r>
        <w:rPr>
          <w:i/>
          <w:spacing w:val="8"/>
        </w:rPr>
        <w:t xml:space="preserve"> </w:t>
      </w:r>
      <w:r>
        <w:t>Равномерная</w:t>
      </w:r>
      <w:r>
        <w:rPr>
          <w:spacing w:val="6"/>
        </w:rPr>
        <w:t xml:space="preserve"> </w:t>
      </w:r>
      <w:r>
        <w:t>пульсация.</w:t>
      </w:r>
      <w:r>
        <w:rPr>
          <w:spacing w:val="7"/>
        </w:rPr>
        <w:t xml:space="preserve"> </w:t>
      </w:r>
      <w:r>
        <w:t>Сильные</w:t>
      </w:r>
      <w:r>
        <w:rPr>
          <w:spacing w:val="2"/>
        </w:rPr>
        <w:t xml:space="preserve"> </w:t>
      </w:r>
      <w:r>
        <w:t>и</w:t>
      </w:r>
      <w:r>
        <w:rPr>
          <w:spacing w:val="5"/>
        </w:rPr>
        <w:t xml:space="preserve"> </w:t>
      </w:r>
      <w:r>
        <w:t>слабые</w:t>
      </w:r>
      <w:r>
        <w:rPr>
          <w:spacing w:val="2"/>
        </w:rPr>
        <w:t xml:space="preserve"> </w:t>
      </w:r>
      <w:r>
        <w:t>доли.</w:t>
      </w:r>
      <w:r>
        <w:rPr>
          <w:spacing w:val="8"/>
        </w:rPr>
        <w:t xml:space="preserve"> </w:t>
      </w:r>
      <w:r>
        <w:t>Размеры</w:t>
      </w:r>
      <w:r>
        <w:rPr>
          <w:spacing w:val="10"/>
        </w:rPr>
        <w:t xml:space="preserve"> </w:t>
      </w:r>
      <w:r>
        <w:t>2/4,</w:t>
      </w:r>
      <w:r>
        <w:rPr>
          <w:spacing w:val="8"/>
        </w:rPr>
        <w:t xml:space="preserve"> </w:t>
      </w:r>
      <w:r>
        <w:t>3/4,</w:t>
      </w:r>
    </w:p>
    <w:p w:rsidR="003A51F5" w:rsidRDefault="00704939" w:rsidP="00A96DD2">
      <w:pPr>
        <w:pStyle w:val="a3"/>
        <w:spacing w:before="2" w:line="321" w:lineRule="exact"/>
        <w:ind w:left="567" w:firstLine="0"/>
        <w:jc w:val="left"/>
      </w:pPr>
      <w:r>
        <w:t>4/4.</w:t>
      </w:r>
    </w:p>
    <w:p w:rsidR="003A51F5" w:rsidRDefault="00704939" w:rsidP="00A96DD2">
      <w:pPr>
        <w:spacing w:line="321" w:lineRule="exact"/>
        <w:ind w:left="567"/>
        <w:rPr>
          <w:sz w:val="28"/>
        </w:rPr>
      </w:pPr>
      <w:r>
        <w:rPr>
          <w:i/>
          <w:sz w:val="28"/>
        </w:rPr>
        <w:t>Музыкальный</w:t>
      </w:r>
      <w:r>
        <w:rPr>
          <w:i/>
          <w:spacing w:val="31"/>
          <w:sz w:val="28"/>
        </w:rPr>
        <w:t xml:space="preserve"> </w:t>
      </w:r>
      <w:r>
        <w:rPr>
          <w:i/>
          <w:sz w:val="28"/>
        </w:rPr>
        <w:t>язык.</w:t>
      </w:r>
      <w:r>
        <w:rPr>
          <w:i/>
          <w:spacing w:val="32"/>
          <w:sz w:val="28"/>
        </w:rPr>
        <w:t xml:space="preserve"> </w:t>
      </w:r>
      <w:r>
        <w:rPr>
          <w:sz w:val="28"/>
        </w:rPr>
        <w:t>Темп,</w:t>
      </w:r>
      <w:r>
        <w:rPr>
          <w:spacing w:val="33"/>
          <w:sz w:val="28"/>
        </w:rPr>
        <w:t xml:space="preserve"> </w:t>
      </w:r>
      <w:r>
        <w:rPr>
          <w:sz w:val="28"/>
        </w:rPr>
        <w:t>тембр.</w:t>
      </w:r>
      <w:r>
        <w:rPr>
          <w:spacing w:val="34"/>
          <w:sz w:val="28"/>
        </w:rPr>
        <w:t xml:space="preserve"> </w:t>
      </w:r>
      <w:r>
        <w:rPr>
          <w:sz w:val="28"/>
        </w:rPr>
        <w:t>Динамика</w:t>
      </w:r>
      <w:r>
        <w:rPr>
          <w:spacing w:val="31"/>
          <w:sz w:val="28"/>
        </w:rPr>
        <w:t xml:space="preserve"> </w:t>
      </w:r>
      <w:r>
        <w:rPr>
          <w:sz w:val="28"/>
        </w:rPr>
        <w:t>(форте,</w:t>
      </w:r>
      <w:r>
        <w:rPr>
          <w:spacing w:val="33"/>
          <w:sz w:val="28"/>
        </w:rPr>
        <w:t xml:space="preserve"> </w:t>
      </w:r>
      <w:r>
        <w:rPr>
          <w:sz w:val="28"/>
        </w:rPr>
        <w:t>пиано,</w:t>
      </w:r>
      <w:r>
        <w:rPr>
          <w:spacing w:val="33"/>
          <w:sz w:val="28"/>
        </w:rPr>
        <w:t xml:space="preserve"> </w:t>
      </w:r>
      <w:r>
        <w:rPr>
          <w:sz w:val="28"/>
        </w:rPr>
        <w:t>крещендо,</w:t>
      </w:r>
      <w:r>
        <w:rPr>
          <w:spacing w:val="33"/>
          <w:sz w:val="28"/>
        </w:rPr>
        <w:t xml:space="preserve"> </w:t>
      </w:r>
      <w:r>
        <w:rPr>
          <w:sz w:val="28"/>
        </w:rPr>
        <w:t>ди-</w:t>
      </w:r>
    </w:p>
    <w:p w:rsidR="003A51F5" w:rsidRDefault="00704939" w:rsidP="00A96DD2">
      <w:pPr>
        <w:pStyle w:val="a3"/>
        <w:spacing w:before="2" w:line="321" w:lineRule="exact"/>
        <w:ind w:left="567" w:firstLine="0"/>
        <w:jc w:val="left"/>
      </w:pPr>
      <w:r>
        <w:t>минуэндо</w:t>
      </w:r>
      <w:r>
        <w:rPr>
          <w:spacing w:val="-6"/>
        </w:rPr>
        <w:t xml:space="preserve"> </w:t>
      </w:r>
      <w:r>
        <w:t>и</w:t>
      </w:r>
      <w:r>
        <w:rPr>
          <w:spacing w:val="-4"/>
        </w:rPr>
        <w:t xml:space="preserve"> </w:t>
      </w:r>
      <w:r>
        <w:t>др.). Штрихи</w:t>
      </w:r>
      <w:r>
        <w:rPr>
          <w:spacing w:val="-3"/>
        </w:rPr>
        <w:t xml:space="preserve"> </w:t>
      </w:r>
      <w:r>
        <w:t>(стаккато, легато, акцент и</w:t>
      </w:r>
      <w:r>
        <w:rPr>
          <w:spacing w:val="-4"/>
        </w:rPr>
        <w:t xml:space="preserve"> </w:t>
      </w:r>
      <w:r>
        <w:t>др.).</w:t>
      </w:r>
    </w:p>
    <w:p w:rsidR="003A51F5" w:rsidRDefault="00704939" w:rsidP="00A96DD2">
      <w:pPr>
        <w:pStyle w:val="a3"/>
        <w:spacing w:line="242" w:lineRule="auto"/>
        <w:ind w:left="567" w:firstLine="0"/>
        <w:jc w:val="left"/>
      </w:pPr>
      <w:r>
        <w:rPr>
          <w:i/>
        </w:rPr>
        <w:t>Высота</w:t>
      </w:r>
      <w:r>
        <w:rPr>
          <w:i/>
          <w:spacing w:val="27"/>
        </w:rPr>
        <w:t xml:space="preserve"> </w:t>
      </w:r>
      <w:r>
        <w:rPr>
          <w:i/>
        </w:rPr>
        <w:t>звуков.</w:t>
      </w:r>
      <w:r>
        <w:rPr>
          <w:i/>
          <w:spacing w:val="28"/>
        </w:rPr>
        <w:t xml:space="preserve"> </w:t>
      </w:r>
      <w:r>
        <w:t>Регистры.</w:t>
      </w:r>
      <w:r>
        <w:rPr>
          <w:spacing w:val="30"/>
        </w:rPr>
        <w:t xml:space="preserve"> </w:t>
      </w:r>
      <w:r>
        <w:t>Ноты</w:t>
      </w:r>
      <w:r>
        <w:rPr>
          <w:spacing w:val="20"/>
        </w:rPr>
        <w:t xml:space="preserve"> </w:t>
      </w:r>
      <w:r>
        <w:t>певческого</w:t>
      </w:r>
      <w:r>
        <w:rPr>
          <w:spacing w:val="24"/>
        </w:rPr>
        <w:t xml:space="preserve"> </w:t>
      </w:r>
      <w:r>
        <w:t>диапазона.</w:t>
      </w:r>
      <w:r>
        <w:rPr>
          <w:spacing w:val="29"/>
        </w:rPr>
        <w:t xml:space="preserve"> </w:t>
      </w:r>
      <w:r>
        <w:t>Расположение</w:t>
      </w:r>
      <w:r>
        <w:rPr>
          <w:spacing w:val="24"/>
        </w:rPr>
        <w:t xml:space="preserve"> </w:t>
      </w:r>
      <w:r>
        <w:t>нот</w:t>
      </w:r>
      <w:r>
        <w:rPr>
          <w:spacing w:val="-67"/>
        </w:rPr>
        <w:t xml:space="preserve"> </w:t>
      </w:r>
      <w:r>
        <w:t>на клавиатуре.</w:t>
      </w:r>
      <w:r>
        <w:rPr>
          <w:spacing w:val="2"/>
        </w:rPr>
        <w:t xml:space="preserve"> </w:t>
      </w:r>
      <w:r>
        <w:t>Знаки</w:t>
      </w:r>
      <w:r>
        <w:rPr>
          <w:spacing w:val="-2"/>
        </w:rPr>
        <w:t xml:space="preserve"> </w:t>
      </w:r>
      <w:r>
        <w:t>альтерации</w:t>
      </w:r>
      <w:r>
        <w:rPr>
          <w:spacing w:val="-1"/>
        </w:rPr>
        <w:t xml:space="preserve"> </w:t>
      </w:r>
      <w:r>
        <w:t>(диезы,</w:t>
      </w:r>
      <w:r>
        <w:rPr>
          <w:spacing w:val="2"/>
        </w:rPr>
        <w:t xml:space="preserve"> </w:t>
      </w:r>
      <w:r>
        <w:t>бемоли,</w:t>
      </w:r>
      <w:r>
        <w:rPr>
          <w:spacing w:val="2"/>
        </w:rPr>
        <w:t xml:space="preserve"> </w:t>
      </w:r>
      <w:r>
        <w:t>бекары).</w:t>
      </w:r>
    </w:p>
    <w:p w:rsidR="003A51F5" w:rsidRDefault="00704939" w:rsidP="00A96DD2">
      <w:pPr>
        <w:pStyle w:val="a3"/>
        <w:spacing w:line="242" w:lineRule="auto"/>
        <w:ind w:left="567" w:firstLine="0"/>
        <w:jc w:val="left"/>
      </w:pPr>
      <w:r>
        <w:rPr>
          <w:i/>
        </w:rPr>
        <w:t>Мелодия.</w:t>
      </w:r>
      <w:r>
        <w:rPr>
          <w:i/>
          <w:spacing w:val="23"/>
        </w:rPr>
        <w:t xml:space="preserve"> </w:t>
      </w:r>
      <w:r>
        <w:t>Мотив,</w:t>
      </w:r>
      <w:r>
        <w:rPr>
          <w:spacing w:val="22"/>
        </w:rPr>
        <w:t xml:space="preserve"> </w:t>
      </w:r>
      <w:r>
        <w:t>музыкальная</w:t>
      </w:r>
      <w:r>
        <w:rPr>
          <w:spacing w:val="19"/>
        </w:rPr>
        <w:t xml:space="preserve"> </w:t>
      </w:r>
      <w:r>
        <w:t>фраза.</w:t>
      </w:r>
      <w:r>
        <w:rPr>
          <w:spacing w:val="17"/>
        </w:rPr>
        <w:t xml:space="preserve"> </w:t>
      </w:r>
      <w:r>
        <w:t>Поступенное,</w:t>
      </w:r>
      <w:r>
        <w:rPr>
          <w:spacing w:val="22"/>
        </w:rPr>
        <w:t xml:space="preserve"> </w:t>
      </w:r>
      <w:r>
        <w:t>плавное</w:t>
      </w:r>
      <w:r>
        <w:rPr>
          <w:spacing w:val="16"/>
        </w:rPr>
        <w:t xml:space="preserve"> </w:t>
      </w:r>
      <w:r>
        <w:t>движение</w:t>
      </w:r>
      <w:r>
        <w:rPr>
          <w:spacing w:val="16"/>
        </w:rPr>
        <w:t xml:space="preserve"> </w:t>
      </w:r>
      <w:r>
        <w:t>ме-</w:t>
      </w:r>
      <w:r>
        <w:rPr>
          <w:spacing w:val="-67"/>
        </w:rPr>
        <w:t xml:space="preserve"> </w:t>
      </w:r>
      <w:r>
        <w:t>лодии,</w:t>
      </w:r>
      <w:r>
        <w:rPr>
          <w:spacing w:val="2"/>
        </w:rPr>
        <w:t xml:space="preserve"> </w:t>
      </w:r>
      <w:r>
        <w:t>скачки.</w:t>
      </w:r>
      <w:r>
        <w:rPr>
          <w:spacing w:val="3"/>
        </w:rPr>
        <w:t xml:space="preserve"> </w:t>
      </w:r>
      <w:r>
        <w:t>Мелодический</w:t>
      </w:r>
      <w:r>
        <w:rPr>
          <w:spacing w:val="-1"/>
        </w:rPr>
        <w:t xml:space="preserve"> </w:t>
      </w:r>
      <w:r>
        <w:t>рисунок.</w:t>
      </w:r>
    </w:p>
    <w:p w:rsidR="003A51F5" w:rsidRDefault="00704939" w:rsidP="00A96DD2">
      <w:pPr>
        <w:tabs>
          <w:tab w:val="left" w:pos="3101"/>
          <w:tab w:val="left" w:pos="5312"/>
          <w:tab w:val="left" w:pos="6744"/>
          <w:tab w:val="left" w:pos="8451"/>
        </w:tabs>
        <w:spacing w:line="242" w:lineRule="auto"/>
        <w:ind w:left="567"/>
        <w:rPr>
          <w:sz w:val="28"/>
        </w:rPr>
      </w:pPr>
      <w:r>
        <w:rPr>
          <w:i/>
          <w:sz w:val="28"/>
        </w:rPr>
        <w:t>Сопровождение.</w:t>
      </w:r>
      <w:r>
        <w:rPr>
          <w:i/>
          <w:sz w:val="28"/>
        </w:rPr>
        <w:tab/>
      </w:r>
      <w:r>
        <w:rPr>
          <w:sz w:val="28"/>
        </w:rPr>
        <w:t>Аккомпанемент.</w:t>
      </w:r>
      <w:r>
        <w:rPr>
          <w:sz w:val="28"/>
        </w:rPr>
        <w:tab/>
        <w:t>Остинато.</w:t>
      </w:r>
      <w:r>
        <w:rPr>
          <w:sz w:val="28"/>
        </w:rPr>
        <w:tab/>
        <w:t>Вступление,</w:t>
      </w:r>
      <w:r>
        <w:rPr>
          <w:sz w:val="28"/>
        </w:rPr>
        <w:tab/>
      </w:r>
      <w:r>
        <w:rPr>
          <w:spacing w:val="-1"/>
          <w:sz w:val="28"/>
        </w:rPr>
        <w:t>заключение,</w:t>
      </w:r>
      <w:r>
        <w:rPr>
          <w:spacing w:val="-67"/>
          <w:sz w:val="28"/>
        </w:rPr>
        <w:t xml:space="preserve"> </w:t>
      </w:r>
      <w:r>
        <w:rPr>
          <w:sz w:val="28"/>
        </w:rPr>
        <w:t>проигрыш.</w:t>
      </w:r>
    </w:p>
    <w:p w:rsidR="003A51F5" w:rsidRDefault="00704939" w:rsidP="00A96DD2">
      <w:pPr>
        <w:pStyle w:val="a3"/>
        <w:spacing w:line="315" w:lineRule="exact"/>
        <w:ind w:left="567" w:firstLine="0"/>
        <w:jc w:val="left"/>
      </w:pPr>
      <w:r>
        <w:rPr>
          <w:i/>
        </w:rPr>
        <w:t>Песня.</w:t>
      </w:r>
      <w:r>
        <w:rPr>
          <w:i/>
          <w:spacing w:val="-3"/>
        </w:rPr>
        <w:t xml:space="preserve"> </w:t>
      </w:r>
      <w:r>
        <w:t>Куплетная</w:t>
      </w:r>
      <w:r>
        <w:rPr>
          <w:spacing w:val="-6"/>
        </w:rPr>
        <w:t xml:space="preserve"> </w:t>
      </w:r>
      <w:r>
        <w:t>форма.</w:t>
      </w:r>
      <w:r>
        <w:rPr>
          <w:spacing w:val="-3"/>
        </w:rPr>
        <w:t xml:space="preserve"> </w:t>
      </w:r>
      <w:r>
        <w:t>Запев,</w:t>
      </w:r>
      <w:r>
        <w:rPr>
          <w:spacing w:val="-3"/>
        </w:rPr>
        <w:t xml:space="preserve"> </w:t>
      </w:r>
      <w:r>
        <w:t>припев.</w:t>
      </w:r>
    </w:p>
    <w:p w:rsidR="003A51F5" w:rsidRDefault="00704939" w:rsidP="00A96DD2">
      <w:pPr>
        <w:pStyle w:val="a3"/>
        <w:spacing w:line="321" w:lineRule="exact"/>
        <w:ind w:left="567" w:firstLine="0"/>
        <w:jc w:val="left"/>
      </w:pPr>
      <w:r>
        <w:rPr>
          <w:i/>
        </w:rPr>
        <w:t>Лад.</w:t>
      </w:r>
      <w:r>
        <w:rPr>
          <w:i/>
          <w:spacing w:val="5"/>
        </w:rPr>
        <w:t xml:space="preserve"> </w:t>
      </w:r>
      <w:r>
        <w:t>Понятие</w:t>
      </w:r>
      <w:r>
        <w:rPr>
          <w:spacing w:val="-1"/>
        </w:rPr>
        <w:t xml:space="preserve"> </w:t>
      </w:r>
      <w:r>
        <w:t>лада.</w:t>
      </w:r>
      <w:r>
        <w:rPr>
          <w:spacing w:val="5"/>
        </w:rPr>
        <w:t xml:space="preserve"> </w:t>
      </w:r>
      <w:r>
        <w:t>Семиступенные</w:t>
      </w:r>
      <w:r>
        <w:rPr>
          <w:spacing w:val="-1"/>
        </w:rPr>
        <w:t xml:space="preserve"> </w:t>
      </w:r>
      <w:r>
        <w:t>лады</w:t>
      </w:r>
      <w:r>
        <w:rPr>
          <w:spacing w:val="3"/>
        </w:rPr>
        <w:t xml:space="preserve"> </w:t>
      </w:r>
      <w:r>
        <w:t>мажор</w:t>
      </w:r>
      <w:r>
        <w:rPr>
          <w:spacing w:val="3"/>
        </w:rPr>
        <w:t xml:space="preserve"> </w:t>
      </w:r>
      <w:r>
        <w:t>и</w:t>
      </w:r>
      <w:r>
        <w:rPr>
          <w:spacing w:val="1"/>
        </w:rPr>
        <w:t xml:space="preserve"> </w:t>
      </w:r>
      <w:r>
        <w:t>минор.</w:t>
      </w:r>
      <w:r>
        <w:rPr>
          <w:spacing w:val="5"/>
        </w:rPr>
        <w:t xml:space="preserve"> </w:t>
      </w:r>
      <w:r>
        <w:t>Краска</w:t>
      </w:r>
      <w:r>
        <w:rPr>
          <w:spacing w:val="2"/>
        </w:rPr>
        <w:t xml:space="preserve"> </w:t>
      </w:r>
      <w:r>
        <w:t>звучания.</w:t>
      </w:r>
    </w:p>
    <w:p w:rsidR="003A51F5" w:rsidRDefault="00704939" w:rsidP="00A96DD2">
      <w:pPr>
        <w:pStyle w:val="a3"/>
        <w:spacing w:line="321" w:lineRule="exact"/>
        <w:ind w:left="567" w:firstLine="0"/>
        <w:jc w:val="left"/>
      </w:pPr>
      <w:r>
        <w:t>Ступеневый</w:t>
      </w:r>
      <w:r>
        <w:rPr>
          <w:spacing w:val="-5"/>
        </w:rPr>
        <w:t xml:space="preserve"> </w:t>
      </w:r>
      <w:r>
        <w:t>состав.</w:t>
      </w:r>
    </w:p>
    <w:p w:rsidR="003A51F5" w:rsidRDefault="00704939" w:rsidP="00A96DD2">
      <w:pPr>
        <w:pStyle w:val="a3"/>
        <w:ind w:left="567" w:firstLine="0"/>
        <w:jc w:val="left"/>
      </w:pPr>
      <w:r>
        <w:rPr>
          <w:i/>
        </w:rPr>
        <w:t>Пентатоника.</w:t>
      </w:r>
      <w:r>
        <w:rPr>
          <w:i/>
          <w:spacing w:val="19"/>
        </w:rPr>
        <w:t xml:space="preserve"> </w:t>
      </w:r>
      <w:r>
        <w:t>Пентатоника</w:t>
      </w:r>
      <w:r>
        <w:rPr>
          <w:spacing w:val="16"/>
        </w:rPr>
        <w:t xml:space="preserve"> </w:t>
      </w:r>
      <w:r>
        <w:t>-</w:t>
      </w:r>
      <w:r>
        <w:rPr>
          <w:spacing w:val="15"/>
        </w:rPr>
        <w:t xml:space="preserve"> </w:t>
      </w:r>
      <w:r>
        <w:t>пятиступенный</w:t>
      </w:r>
      <w:r>
        <w:rPr>
          <w:spacing w:val="13"/>
        </w:rPr>
        <w:t xml:space="preserve"> </w:t>
      </w:r>
      <w:r>
        <w:t>лад,</w:t>
      </w:r>
      <w:r>
        <w:rPr>
          <w:spacing w:val="17"/>
        </w:rPr>
        <w:t xml:space="preserve"> </w:t>
      </w:r>
      <w:r>
        <w:t>распространённый</w:t>
      </w:r>
      <w:r>
        <w:rPr>
          <w:spacing w:val="17"/>
        </w:rPr>
        <w:t xml:space="preserve"> </w:t>
      </w:r>
      <w:r>
        <w:t>у</w:t>
      </w:r>
      <w:r>
        <w:rPr>
          <w:spacing w:val="-67"/>
        </w:rPr>
        <w:t xml:space="preserve"> </w:t>
      </w:r>
      <w:r>
        <w:t>многих народов.</w:t>
      </w:r>
    </w:p>
    <w:p w:rsidR="003A51F5" w:rsidRDefault="00704939" w:rsidP="00A96DD2">
      <w:pPr>
        <w:spacing w:line="321" w:lineRule="exact"/>
        <w:ind w:left="567"/>
        <w:rPr>
          <w:sz w:val="28"/>
        </w:rPr>
      </w:pPr>
      <w:r>
        <w:rPr>
          <w:i/>
          <w:sz w:val="28"/>
        </w:rPr>
        <w:t>Ноты</w:t>
      </w:r>
      <w:r>
        <w:rPr>
          <w:i/>
          <w:spacing w:val="-4"/>
          <w:sz w:val="28"/>
        </w:rPr>
        <w:t xml:space="preserve"> </w:t>
      </w:r>
      <w:r>
        <w:rPr>
          <w:i/>
          <w:sz w:val="28"/>
        </w:rPr>
        <w:t>в</w:t>
      </w:r>
      <w:r>
        <w:rPr>
          <w:i/>
          <w:spacing w:val="-2"/>
          <w:sz w:val="28"/>
        </w:rPr>
        <w:t xml:space="preserve"> </w:t>
      </w:r>
      <w:r>
        <w:rPr>
          <w:i/>
          <w:sz w:val="28"/>
        </w:rPr>
        <w:t>разных</w:t>
      </w:r>
      <w:r>
        <w:rPr>
          <w:i/>
          <w:spacing w:val="-1"/>
          <w:sz w:val="28"/>
        </w:rPr>
        <w:t xml:space="preserve"> </w:t>
      </w:r>
      <w:r>
        <w:rPr>
          <w:i/>
          <w:sz w:val="28"/>
        </w:rPr>
        <w:t>октавах</w:t>
      </w:r>
      <w:r>
        <w:rPr>
          <w:sz w:val="28"/>
        </w:rPr>
        <w:t>.</w:t>
      </w:r>
      <w:r>
        <w:rPr>
          <w:spacing w:val="-4"/>
          <w:sz w:val="28"/>
        </w:rPr>
        <w:t xml:space="preserve"> </w:t>
      </w:r>
      <w:r>
        <w:rPr>
          <w:sz w:val="28"/>
        </w:rPr>
        <w:t>Ноты</w:t>
      </w:r>
      <w:r>
        <w:rPr>
          <w:spacing w:val="-1"/>
          <w:sz w:val="28"/>
        </w:rPr>
        <w:t xml:space="preserve"> </w:t>
      </w:r>
      <w:r>
        <w:rPr>
          <w:sz w:val="28"/>
        </w:rPr>
        <w:t>второй</w:t>
      </w:r>
      <w:r>
        <w:rPr>
          <w:spacing w:val="-3"/>
          <w:sz w:val="28"/>
        </w:rPr>
        <w:t xml:space="preserve"> </w:t>
      </w:r>
      <w:r>
        <w:rPr>
          <w:sz w:val="28"/>
        </w:rPr>
        <w:t>и</w:t>
      </w:r>
      <w:r>
        <w:rPr>
          <w:spacing w:val="-4"/>
          <w:sz w:val="28"/>
        </w:rPr>
        <w:t xml:space="preserve"> </w:t>
      </w:r>
      <w:r>
        <w:rPr>
          <w:sz w:val="28"/>
        </w:rPr>
        <w:t>малой</w:t>
      </w:r>
      <w:r>
        <w:rPr>
          <w:spacing w:val="-2"/>
          <w:sz w:val="28"/>
        </w:rPr>
        <w:t xml:space="preserve"> </w:t>
      </w:r>
      <w:r>
        <w:rPr>
          <w:sz w:val="28"/>
        </w:rPr>
        <w:t>октавы. Басовый</w:t>
      </w:r>
      <w:r>
        <w:rPr>
          <w:spacing w:val="-3"/>
          <w:sz w:val="28"/>
        </w:rPr>
        <w:t xml:space="preserve"> </w:t>
      </w:r>
      <w:r>
        <w:rPr>
          <w:sz w:val="28"/>
        </w:rPr>
        <w:t>ключ.</w:t>
      </w:r>
    </w:p>
    <w:p w:rsidR="003A51F5" w:rsidRDefault="00704939" w:rsidP="00A96DD2">
      <w:pPr>
        <w:spacing w:line="242" w:lineRule="auto"/>
        <w:ind w:left="567"/>
        <w:rPr>
          <w:sz w:val="28"/>
        </w:rPr>
      </w:pPr>
      <w:r>
        <w:rPr>
          <w:i/>
          <w:sz w:val="28"/>
        </w:rPr>
        <w:t>Дополнительные</w:t>
      </w:r>
      <w:r>
        <w:rPr>
          <w:i/>
          <w:spacing w:val="24"/>
          <w:sz w:val="28"/>
        </w:rPr>
        <w:t xml:space="preserve"> </w:t>
      </w:r>
      <w:r>
        <w:rPr>
          <w:i/>
          <w:sz w:val="28"/>
        </w:rPr>
        <w:t>обозначения</w:t>
      </w:r>
      <w:r>
        <w:rPr>
          <w:i/>
          <w:spacing w:val="31"/>
          <w:sz w:val="28"/>
        </w:rPr>
        <w:t xml:space="preserve"> </w:t>
      </w:r>
      <w:r>
        <w:rPr>
          <w:i/>
          <w:sz w:val="28"/>
        </w:rPr>
        <w:t>в</w:t>
      </w:r>
      <w:r>
        <w:rPr>
          <w:i/>
          <w:spacing w:val="23"/>
          <w:sz w:val="28"/>
        </w:rPr>
        <w:t xml:space="preserve"> </w:t>
      </w:r>
      <w:r>
        <w:rPr>
          <w:i/>
          <w:sz w:val="28"/>
        </w:rPr>
        <w:t>нотах.</w:t>
      </w:r>
      <w:r>
        <w:rPr>
          <w:i/>
          <w:spacing w:val="32"/>
          <w:sz w:val="28"/>
        </w:rPr>
        <w:t xml:space="preserve"> </w:t>
      </w:r>
      <w:r>
        <w:rPr>
          <w:sz w:val="28"/>
        </w:rPr>
        <w:t>Реприза,</w:t>
      </w:r>
      <w:r>
        <w:rPr>
          <w:spacing w:val="30"/>
          <w:sz w:val="28"/>
        </w:rPr>
        <w:t xml:space="preserve"> </w:t>
      </w:r>
      <w:r>
        <w:rPr>
          <w:sz w:val="28"/>
        </w:rPr>
        <w:t>фермата,</w:t>
      </w:r>
      <w:r>
        <w:rPr>
          <w:spacing w:val="31"/>
          <w:sz w:val="28"/>
        </w:rPr>
        <w:t xml:space="preserve"> </w:t>
      </w:r>
      <w:r>
        <w:rPr>
          <w:sz w:val="28"/>
        </w:rPr>
        <w:t>вольта,</w:t>
      </w:r>
      <w:r>
        <w:rPr>
          <w:spacing w:val="27"/>
          <w:sz w:val="28"/>
        </w:rPr>
        <w:t xml:space="preserve"> </w:t>
      </w:r>
      <w:r>
        <w:rPr>
          <w:sz w:val="28"/>
        </w:rPr>
        <w:t>украше-</w:t>
      </w:r>
      <w:r>
        <w:rPr>
          <w:spacing w:val="-67"/>
          <w:sz w:val="28"/>
        </w:rPr>
        <w:t xml:space="preserve"> </w:t>
      </w:r>
      <w:r>
        <w:rPr>
          <w:sz w:val="28"/>
        </w:rPr>
        <w:t>ния</w:t>
      </w:r>
      <w:r>
        <w:rPr>
          <w:spacing w:val="-1"/>
          <w:sz w:val="28"/>
        </w:rPr>
        <w:t xml:space="preserve"> </w:t>
      </w:r>
      <w:r>
        <w:rPr>
          <w:sz w:val="28"/>
        </w:rPr>
        <w:t>(трели,</w:t>
      </w:r>
      <w:r>
        <w:rPr>
          <w:spacing w:val="3"/>
          <w:sz w:val="28"/>
        </w:rPr>
        <w:t xml:space="preserve"> </w:t>
      </w:r>
      <w:r>
        <w:rPr>
          <w:sz w:val="28"/>
        </w:rPr>
        <w:t>форшлаги).</w:t>
      </w:r>
    </w:p>
    <w:p w:rsidR="003A51F5" w:rsidRDefault="00704939" w:rsidP="00A96DD2">
      <w:pPr>
        <w:spacing w:line="242" w:lineRule="auto"/>
        <w:ind w:left="567"/>
        <w:rPr>
          <w:sz w:val="28"/>
        </w:rPr>
      </w:pPr>
      <w:r>
        <w:rPr>
          <w:i/>
          <w:sz w:val="28"/>
        </w:rPr>
        <w:t>Ритмические</w:t>
      </w:r>
      <w:r>
        <w:rPr>
          <w:i/>
          <w:spacing w:val="38"/>
          <w:sz w:val="28"/>
        </w:rPr>
        <w:t xml:space="preserve"> </w:t>
      </w:r>
      <w:r>
        <w:rPr>
          <w:i/>
          <w:sz w:val="28"/>
        </w:rPr>
        <w:t>рисунки</w:t>
      </w:r>
      <w:r>
        <w:rPr>
          <w:i/>
          <w:spacing w:val="39"/>
          <w:sz w:val="28"/>
        </w:rPr>
        <w:t xml:space="preserve"> </w:t>
      </w:r>
      <w:r>
        <w:rPr>
          <w:i/>
          <w:sz w:val="28"/>
        </w:rPr>
        <w:t>в</w:t>
      </w:r>
      <w:r>
        <w:rPr>
          <w:i/>
          <w:spacing w:val="41"/>
          <w:sz w:val="28"/>
        </w:rPr>
        <w:t xml:space="preserve"> </w:t>
      </w:r>
      <w:r>
        <w:rPr>
          <w:i/>
          <w:sz w:val="28"/>
        </w:rPr>
        <w:t>размере</w:t>
      </w:r>
      <w:r>
        <w:rPr>
          <w:i/>
          <w:spacing w:val="35"/>
          <w:sz w:val="28"/>
        </w:rPr>
        <w:t xml:space="preserve"> </w:t>
      </w:r>
      <w:r>
        <w:rPr>
          <w:i/>
          <w:sz w:val="28"/>
        </w:rPr>
        <w:t>6/8.</w:t>
      </w:r>
      <w:r>
        <w:rPr>
          <w:i/>
          <w:spacing w:val="49"/>
          <w:sz w:val="28"/>
        </w:rPr>
        <w:t xml:space="preserve"> </w:t>
      </w:r>
      <w:r>
        <w:rPr>
          <w:sz w:val="28"/>
        </w:rPr>
        <w:t>Размер</w:t>
      </w:r>
      <w:r>
        <w:rPr>
          <w:spacing w:val="42"/>
          <w:sz w:val="28"/>
        </w:rPr>
        <w:t xml:space="preserve"> </w:t>
      </w:r>
      <w:r>
        <w:rPr>
          <w:sz w:val="28"/>
        </w:rPr>
        <w:t>6/8.</w:t>
      </w:r>
      <w:r>
        <w:rPr>
          <w:spacing w:val="41"/>
          <w:sz w:val="28"/>
        </w:rPr>
        <w:t xml:space="preserve"> </w:t>
      </w:r>
      <w:r>
        <w:rPr>
          <w:sz w:val="28"/>
        </w:rPr>
        <w:t>Нота</w:t>
      </w:r>
      <w:r>
        <w:rPr>
          <w:spacing w:val="42"/>
          <w:sz w:val="28"/>
        </w:rPr>
        <w:t xml:space="preserve"> </w:t>
      </w:r>
      <w:r>
        <w:rPr>
          <w:sz w:val="28"/>
        </w:rPr>
        <w:t>с</w:t>
      </w:r>
      <w:r>
        <w:rPr>
          <w:spacing w:val="35"/>
          <w:sz w:val="28"/>
        </w:rPr>
        <w:t xml:space="preserve"> </w:t>
      </w:r>
      <w:r>
        <w:rPr>
          <w:sz w:val="28"/>
        </w:rPr>
        <w:t>точкой.</w:t>
      </w:r>
      <w:r>
        <w:rPr>
          <w:spacing w:val="44"/>
          <w:sz w:val="28"/>
        </w:rPr>
        <w:t xml:space="preserve"> </w:t>
      </w:r>
      <w:r>
        <w:rPr>
          <w:sz w:val="28"/>
        </w:rPr>
        <w:t>Шестна-</w:t>
      </w:r>
      <w:r>
        <w:rPr>
          <w:spacing w:val="-67"/>
          <w:sz w:val="28"/>
        </w:rPr>
        <w:t xml:space="preserve"> </w:t>
      </w:r>
      <w:r>
        <w:rPr>
          <w:sz w:val="28"/>
        </w:rPr>
        <w:t>дцатые.</w:t>
      </w:r>
      <w:r>
        <w:rPr>
          <w:spacing w:val="2"/>
          <w:sz w:val="28"/>
        </w:rPr>
        <w:t xml:space="preserve"> </w:t>
      </w:r>
      <w:r>
        <w:rPr>
          <w:sz w:val="28"/>
        </w:rPr>
        <w:t>Пунктирный</w:t>
      </w:r>
      <w:r>
        <w:rPr>
          <w:spacing w:val="-1"/>
          <w:sz w:val="28"/>
        </w:rPr>
        <w:t xml:space="preserve"> </w:t>
      </w:r>
      <w:r>
        <w:rPr>
          <w:sz w:val="28"/>
        </w:rPr>
        <w:t>ритм.</w:t>
      </w:r>
    </w:p>
    <w:p w:rsidR="003A51F5" w:rsidRDefault="00704939" w:rsidP="00A96DD2">
      <w:pPr>
        <w:pStyle w:val="a3"/>
        <w:spacing w:line="242" w:lineRule="auto"/>
        <w:ind w:left="567" w:firstLine="0"/>
        <w:jc w:val="left"/>
      </w:pPr>
      <w:r>
        <w:rPr>
          <w:i/>
        </w:rPr>
        <w:t>Тональность.</w:t>
      </w:r>
      <w:r>
        <w:rPr>
          <w:i/>
          <w:spacing w:val="16"/>
        </w:rPr>
        <w:t xml:space="preserve"> </w:t>
      </w:r>
      <w:r>
        <w:t>Гамма.</w:t>
      </w:r>
      <w:r>
        <w:rPr>
          <w:spacing w:val="17"/>
        </w:rPr>
        <w:t xml:space="preserve"> </w:t>
      </w:r>
      <w:r>
        <w:t>Тоника,</w:t>
      </w:r>
      <w:r>
        <w:rPr>
          <w:spacing w:val="18"/>
        </w:rPr>
        <w:t xml:space="preserve"> </w:t>
      </w:r>
      <w:r>
        <w:t>тональность.</w:t>
      </w:r>
      <w:r>
        <w:rPr>
          <w:spacing w:val="17"/>
        </w:rPr>
        <w:t xml:space="preserve"> </w:t>
      </w:r>
      <w:r>
        <w:t>Знаки</w:t>
      </w:r>
      <w:r>
        <w:rPr>
          <w:spacing w:val="14"/>
        </w:rPr>
        <w:t xml:space="preserve"> </w:t>
      </w:r>
      <w:r>
        <w:t>при</w:t>
      </w:r>
      <w:r>
        <w:rPr>
          <w:spacing w:val="15"/>
        </w:rPr>
        <w:t xml:space="preserve"> </w:t>
      </w:r>
      <w:r>
        <w:t>ключе.</w:t>
      </w:r>
      <w:r>
        <w:rPr>
          <w:spacing w:val="17"/>
        </w:rPr>
        <w:t xml:space="preserve"> </w:t>
      </w:r>
      <w:r>
        <w:t>Мажорные</w:t>
      </w:r>
      <w:r>
        <w:rPr>
          <w:spacing w:val="12"/>
        </w:rPr>
        <w:t xml:space="preserve"> </w:t>
      </w:r>
      <w:r>
        <w:t>и</w:t>
      </w:r>
      <w:r>
        <w:rPr>
          <w:spacing w:val="-67"/>
        </w:rPr>
        <w:t xml:space="preserve"> </w:t>
      </w:r>
      <w:r>
        <w:t>минорные</w:t>
      </w:r>
      <w:r>
        <w:rPr>
          <w:spacing w:val="-4"/>
        </w:rPr>
        <w:t xml:space="preserve"> </w:t>
      </w:r>
      <w:r>
        <w:t>тональности</w:t>
      </w:r>
      <w:r>
        <w:rPr>
          <w:spacing w:val="-1"/>
        </w:rPr>
        <w:t xml:space="preserve"> </w:t>
      </w:r>
      <w:r>
        <w:t>(до</w:t>
      </w:r>
      <w:r>
        <w:rPr>
          <w:spacing w:val="-3"/>
        </w:rPr>
        <w:t xml:space="preserve"> </w:t>
      </w:r>
      <w:r>
        <w:t>2-3 знаков</w:t>
      </w:r>
      <w:r>
        <w:rPr>
          <w:spacing w:val="1"/>
        </w:rPr>
        <w:t xml:space="preserve"> </w:t>
      </w:r>
      <w:r>
        <w:t>при</w:t>
      </w:r>
      <w:r>
        <w:rPr>
          <w:spacing w:val="-1"/>
        </w:rPr>
        <w:t xml:space="preserve"> </w:t>
      </w:r>
      <w:r>
        <w:t>ключе).</w:t>
      </w:r>
    </w:p>
    <w:p w:rsidR="003A51F5" w:rsidRDefault="00704939" w:rsidP="00A96DD2">
      <w:pPr>
        <w:pStyle w:val="a3"/>
        <w:spacing w:line="242" w:lineRule="auto"/>
        <w:ind w:left="567" w:firstLine="0"/>
        <w:jc w:val="left"/>
      </w:pPr>
      <w:r>
        <w:rPr>
          <w:i/>
        </w:rPr>
        <w:t>Интервалы.</w:t>
      </w:r>
      <w:r>
        <w:rPr>
          <w:i/>
          <w:spacing w:val="9"/>
        </w:rPr>
        <w:t xml:space="preserve"> </w:t>
      </w:r>
      <w:r>
        <w:t>Понятие</w:t>
      </w:r>
      <w:r>
        <w:rPr>
          <w:spacing w:val="7"/>
        </w:rPr>
        <w:t xml:space="preserve"> </w:t>
      </w:r>
      <w:r>
        <w:t>музыкального</w:t>
      </w:r>
      <w:r>
        <w:rPr>
          <w:spacing w:val="6"/>
        </w:rPr>
        <w:t xml:space="preserve"> </w:t>
      </w:r>
      <w:r>
        <w:t>интервала.</w:t>
      </w:r>
      <w:r>
        <w:rPr>
          <w:spacing w:val="11"/>
        </w:rPr>
        <w:t xml:space="preserve"> </w:t>
      </w:r>
      <w:r>
        <w:t>Тон,</w:t>
      </w:r>
      <w:r>
        <w:rPr>
          <w:spacing w:val="12"/>
        </w:rPr>
        <w:t xml:space="preserve"> </w:t>
      </w:r>
      <w:r>
        <w:t>полутон.</w:t>
      </w:r>
      <w:r>
        <w:rPr>
          <w:spacing w:val="11"/>
        </w:rPr>
        <w:t xml:space="preserve"> </w:t>
      </w:r>
      <w:r>
        <w:t>Консонансы:</w:t>
      </w:r>
      <w:r>
        <w:rPr>
          <w:spacing w:val="-67"/>
        </w:rPr>
        <w:t xml:space="preserve"> </w:t>
      </w:r>
      <w:r>
        <w:t>терция, кварта,</w:t>
      </w:r>
      <w:r>
        <w:rPr>
          <w:spacing w:val="2"/>
        </w:rPr>
        <w:t xml:space="preserve"> </w:t>
      </w:r>
      <w:r>
        <w:t>квинта,</w:t>
      </w:r>
      <w:r>
        <w:rPr>
          <w:spacing w:val="-2"/>
        </w:rPr>
        <w:t xml:space="preserve"> </w:t>
      </w:r>
      <w:r>
        <w:t>секста,</w:t>
      </w:r>
      <w:r>
        <w:rPr>
          <w:spacing w:val="1"/>
        </w:rPr>
        <w:t xml:space="preserve"> </w:t>
      </w:r>
      <w:r>
        <w:t>октава.</w:t>
      </w:r>
      <w:r>
        <w:rPr>
          <w:spacing w:val="1"/>
        </w:rPr>
        <w:t xml:space="preserve"> </w:t>
      </w:r>
      <w:r>
        <w:t>Диссонансы:</w:t>
      </w:r>
      <w:r>
        <w:rPr>
          <w:spacing w:val="-6"/>
        </w:rPr>
        <w:t xml:space="preserve"> </w:t>
      </w:r>
      <w:r>
        <w:t>секунда,</w:t>
      </w:r>
      <w:r>
        <w:rPr>
          <w:spacing w:val="1"/>
        </w:rPr>
        <w:t xml:space="preserve"> </w:t>
      </w:r>
      <w:r>
        <w:t>септима.</w:t>
      </w:r>
    </w:p>
    <w:p w:rsidR="003A51F5" w:rsidRDefault="00704939" w:rsidP="00A96DD2">
      <w:pPr>
        <w:pStyle w:val="a3"/>
        <w:spacing w:line="315" w:lineRule="exact"/>
        <w:ind w:left="567" w:firstLine="0"/>
        <w:jc w:val="left"/>
      </w:pPr>
      <w:r>
        <w:rPr>
          <w:i/>
        </w:rPr>
        <w:t>Гармония.</w:t>
      </w:r>
      <w:r>
        <w:rPr>
          <w:i/>
          <w:spacing w:val="60"/>
        </w:rPr>
        <w:t xml:space="preserve"> </w:t>
      </w:r>
      <w:r>
        <w:t>Аккорд.</w:t>
      </w:r>
      <w:r>
        <w:rPr>
          <w:spacing w:val="63"/>
        </w:rPr>
        <w:t xml:space="preserve"> </w:t>
      </w:r>
      <w:r>
        <w:t>Трезвучие</w:t>
      </w:r>
      <w:r>
        <w:rPr>
          <w:spacing w:val="56"/>
        </w:rPr>
        <w:t xml:space="preserve"> </w:t>
      </w:r>
      <w:r>
        <w:t>мажорное</w:t>
      </w:r>
      <w:r>
        <w:rPr>
          <w:spacing w:val="57"/>
        </w:rPr>
        <w:t xml:space="preserve"> </w:t>
      </w:r>
      <w:r>
        <w:t>и</w:t>
      </w:r>
      <w:r>
        <w:rPr>
          <w:spacing w:val="60"/>
        </w:rPr>
        <w:t xml:space="preserve"> </w:t>
      </w:r>
      <w:r>
        <w:t>минорное.</w:t>
      </w:r>
      <w:r>
        <w:rPr>
          <w:spacing w:val="62"/>
        </w:rPr>
        <w:t xml:space="preserve"> </w:t>
      </w:r>
      <w:r>
        <w:t>Понятие</w:t>
      </w:r>
      <w:r>
        <w:rPr>
          <w:spacing w:val="61"/>
        </w:rPr>
        <w:t xml:space="preserve"> </w:t>
      </w:r>
      <w:r>
        <w:t>фактуры.</w:t>
      </w:r>
    </w:p>
    <w:p w:rsidR="003A51F5" w:rsidRDefault="00704939" w:rsidP="00A96DD2">
      <w:pPr>
        <w:pStyle w:val="a3"/>
        <w:spacing w:line="321" w:lineRule="exact"/>
        <w:ind w:left="567" w:firstLine="0"/>
        <w:jc w:val="left"/>
      </w:pPr>
      <w:r>
        <w:t>Фактуры</w:t>
      </w:r>
      <w:r>
        <w:rPr>
          <w:spacing w:val="-4"/>
        </w:rPr>
        <w:t xml:space="preserve"> </w:t>
      </w:r>
      <w:r>
        <w:t>аккомпанемента</w:t>
      </w:r>
      <w:r>
        <w:rPr>
          <w:spacing w:val="-4"/>
        </w:rPr>
        <w:t xml:space="preserve"> </w:t>
      </w:r>
      <w:r>
        <w:t>бас-аккорд,</w:t>
      </w:r>
      <w:r>
        <w:rPr>
          <w:spacing w:val="-2"/>
        </w:rPr>
        <w:t xml:space="preserve"> </w:t>
      </w:r>
      <w:r>
        <w:t>аккордовая,</w:t>
      </w:r>
      <w:r>
        <w:rPr>
          <w:spacing w:val="-2"/>
        </w:rPr>
        <w:t xml:space="preserve"> </w:t>
      </w:r>
      <w:r>
        <w:t>арпеджио</w:t>
      </w:r>
    </w:p>
    <w:p w:rsidR="003A51F5" w:rsidRDefault="00704939" w:rsidP="00A96DD2">
      <w:pPr>
        <w:pStyle w:val="a3"/>
        <w:ind w:left="567" w:firstLine="0"/>
      </w:pPr>
      <w:r>
        <w:rPr>
          <w:i/>
        </w:rPr>
        <w:t>Музыкальная</w:t>
      </w:r>
      <w:r>
        <w:rPr>
          <w:i/>
          <w:spacing w:val="1"/>
        </w:rPr>
        <w:t xml:space="preserve"> </w:t>
      </w:r>
      <w:r>
        <w:rPr>
          <w:i/>
        </w:rPr>
        <w:t>форма.</w:t>
      </w:r>
      <w:r>
        <w:rPr>
          <w:i/>
          <w:spacing w:val="1"/>
        </w:rPr>
        <w:t xml:space="preserve"> </w:t>
      </w:r>
      <w:r>
        <w:t>Контраст</w:t>
      </w:r>
      <w:r>
        <w:rPr>
          <w:spacing w:val="1"/>
        </w:rPr>
        <w:t xml:space="preserve"> </w:t>
      </w:r>
      <w:r>
        <w:t>и</w:t>
      </w:r>
      <w:r>
        <w:rPr>
          <w:spacing w:val="1"/>
        </w:rPr>
        <w:t xml:space="preserve"> </w:t>
      </w:r>
      <w:r>
        <w:t>повтор</w:t>
      </w:r>
      <w:r>
        <w:rPr>
          <w:spacing w:val="1"/>
        </w:rPr>
        <w:t xml:space="preserve"> </w:t>
      </w:r>
      <w:r>
        <w:t>как</w:t>
      </w:r>
      <w:r>
        <w:rPr>
          <w:spacing w:val="1"/>
        </w:rPr>
        <w:t xml:space="preserve"> </w:t>
      </w:r>
      <w:r>
        <w:t>принципы</w:t>
      </w:r>
      <w:r>
        <w:rPr>
          <w:spacing w:val="1"/>
        </w:rPr>
        <w:t xml:space="preserve"> </w:t>
      </w:r>
      <w:r>
        <w:t>строения</w:t>
      </w:r>
      <w:r>
        <w:rPr>
          <w:spacing w:val="1"/>
        </w:rPr>
        <w:t xml:space="preserve"> </w:t>
      </w:r>
      <w:r>
        <w:t>музы-</w:t>
      </w:r>
      <w:r>
        <w:rPr>
          <w:spacing w:val="-67"/>
        </w:rPr>
        <w:t xml:space="preserve"> </w:t>
      </w:r>
      <w:r>
        <w:t>кального</w:t>
      </w:r>
      <w:r>
        <w:rPr>
          <w:spacing w:val="1"/>
        </w:rPr>
        <w:t xml:space="preserve"> </w:t>
      </w:r>
      <w:r>
        <w:t>произведения.</w:t>
      </w:r>
      <w:r>
        <w:rPr>
          <w:spacing w:val="1"/>
        </w:rPr>
        <w:t xml:space="preserve"> </w:t>
      </w:r>
      <w:r>
        <w:t>Двухчастная,</w:t>
      </w:r>
      <w:r>
        <w:rPr>
          <w:spacing w:val="1"/>
        </w:rPr>
        <w:t xml:space="preserve"> </w:t>
      </w:r>
      <w:r>
        <w:t>трёхчастная</w:t>
      </w:r>
      <w:r>
        <w:rPr>
          <w:spacing w:val="1"/>
        </w:rPr>
        <w:t xml:space="preserve"> </w:t>
      </w:r>
      <w:r>
        <w:t>и</w:t>
      </w:r>
      <w:r>
        <w:rPr>
          <w:spacing w:val="1"/>
        </w:rPr>
        <w:t xml:space="preserve"> </w:t>
      </w:r>
      <w:r>
        <w:t>трёхчастная</w:t>
      </w:r>
      <w:r>
        <w:rPr>
          <w:spacing w:val="1"/>
        </w:rPr>
        <w:t xml:space="preserve"> </w:t>
      </w:r>
      <w:r>
        <w:t>репризная</w:t>
      </w:r>
      <w:r>
        <w:rPr>
          <w:spacing w:val="1"/>
        </w:rPr>
        <w:t xml:space="preserve"> </w:t>
      </w:r>
      <w:r>
        <w:t>форма.</w:t>
      </w:r>
      <w:r>
        <w:rPr>
          <w:spacing w:val="2"/>
        </w:rPr>
        <w:t xml:space="preserve"> </w:t>
      </w:r>
      <w:r>
        <w:t>Рондо:</w:t>
      </w:r>
      <w:r>
        <w:rPr>
          <w:spacing w:val="-5"/>
        </w:rPr>
        <w:t xml:space="preserve"> </w:t>
      </w:r>
      <w:r>
        <w:t>рефрен</w:t>
      </w:r>
      <w:r>
        <w:rPr>
          <w:spacing w:val="-1"/>
        </w:rPr>
        <w:t xml:space="preserve"> </w:t>
      </w:r>
      <w:r>
        <w:t>и</w:t>
      </w:r>
      <w:r>
        <w:rPr>
          <w:spacing w:val="-1"/>
        </w:rPr>
        <w:t xml:space="preserve"> </w:t>
      </w:r>
      <w:r>
        <w:t>эпизоды.</w:t>
      </w:r>
    </w:p>
    <w:p w:rsidR="003A51F5" w:rsidRPr="00272D9B" w:rsidRDefault="00704939" w:rsidP="00A96DD2">
      <w:pPr>
        <w:pStyle w:val="a3"/>
        <w:ind w:left="567" w:firstLine="0"/>
      </w:pPr>
      <w:r>
        <w:rPr>
          <w:i/>
        </w:rPr>
        <w:t>Вариации.</w:t>
      </w:r>
      <w:r>
        <w:rPr>
          <w:i/>
          <w:spacing w:val="-1"/>
        </w:rPr>
        <w:t xml:space="preserve"> </w:t>
      </w:r>
      <w:r>
        <w:t>Варьирование</w:t>
      </w:r>
      <w:r>
        <w:rPr>
          <w:spacing w:val="-7"/>
        </w:rPr>
        <w:t xml:space="preserve"> </w:t>
      </w:r>
      <w:r>
        <w:t>как</w:t>
      </w:r>
      <w:r>
        <w:rPr>
          <w:spacing w:val="-3"/>
        </w:rPr>
        <w:t xml:space="preserve"> </w:t>
      </w:r>
      <w:r>
        <w:t>принцип</w:t>
      </w:r>
      <w:r>
        <w:rPr>
          <w:spacing w:val="-5"/>
        </w:rPr>
        <w:t xml:space="preserve"> </w:t>
      </w:r>
      <w:r>
        <w:t>развития.</w:t>
      </w:r>
      <w:r>
        <w:rPr>
          <w:spacing w:val="-2"/>
        </w:rPr>
        <w:t xml:space="preserve"> </w:t>
      </w:r>
      <w:r>
        <w:t>Тема.</w:t>
      </w:r>
      <w:r>
        <w:rPr>
          <w:spacing w:val="-1"/>
        </w:rPr>
        <w:t xml:space="preserve"> </w:t>
      </w:r>
      <w:r>
        <w:t>Вариации.</w:t>
      </w:r>
    </w:p>
    <w:p w:rsidR="003A51F5" w:rsidRDefault="003A51F5" w:rsidP="00A96DD2">
      <w:pPr>
        <w:pStyle w:val="a3"/>
        <w:spacing w:before="4"/>
        <w:ind w:left="567" w:firstLine="0"/>
        <w:jc w:val="left"/>
        <w:rPr>
          <w:sz w:val="24"/>
        </w:rPr>
      </w:pPr>
    </w:p>
    <w:p w:rsidR="003A51F5" w:rsidRDefault="00704939" w:rsidP="00A96DD2">
      <w:pPr>
        <w:pStyle w:val="1"/>
        <w:spacing w:line="319" w:lineRule="exact"/>
        <w:ind w:left="567"/>
      </w:pPr>
      <w:r>
        <w:t>Модуль</w:t>
      </w:r>
      <w:r>
        <w:rPr>
          <w:spacing w:val="-2"/>
        </w:rPr>
        <w:t xml:space="preserve"> </w:t>
      </w:r>
      <w:r>
        <w:t>№</w:t>
      </w:r>
      <w:r>
        <w:rPr>
          <w:spacing w:val="-2"/>
        </w:rPr>
        <w:t xml:space="preserve"> </w:t>
      </w:r>
      <w:r>
        <w:t>2</w:t>
      </w:r>
      <w:r>
        <w:rPr>
          <w:spacing w:val="-2"/>
        </w:rPr>
        <w:t xml:space="preserve"> </w:t>
      </w:r>
      <w:r>
        <w:t>«Народная музыка</w:t>
      </w:r>
      <w:r>
        <w:rPr>
          <w:spacing w:val="-5"/>
        </w:rPr>
        <w:t xml:space="preserve"> </w:t>
      </w:r>
      <w:r>
        <w:t>России»</w:t>
      </w:r>
    </w:p>
    <w:p w:rsidR="003A51F5" w:rsidRDefault="00704939" w:rsidP="00A96DD2">
      <w:pPr>
        <w:pStyle w:val="a3"/>
        <w:ind w:left="567" w:firstLine="0"/>
      </w:pPr>
      <w:r>
        <w:t>Данный модуль является одним из наиболее значимых. Цели воспитания</w:t>
      </w:r>
      <w:r>
        <w:rPr>
          <w:spacing w:val="1"/>
        </w:rPr>
        <w:t xml:space="preserve"> </w:t>
      </w:r>
      <w:r>
        <w:t>национальной и гражданской идентичности, а также принцип «вхождения в му-</w:t>
      </w:r>
      <w:r>
        <w:rPr>
          <w:spacing w:val="-67"/>
        </w:rPr>
        <w:t xml:space="preserve"> </w:t>
      </w:r>
      <w:r>
        <w:t>зыку</w:t>
      </w:r>
      <w:r>
        <w:rPr>
          <w:spacing w:val="49"/>
        </w:rPr>
        <w:t xml:space="preserve"> </w:t>
      </w:r>
      <w:r>
        <w:t>от</w:t>
      </w:r>
      <w:r>
        <w:rPr>
          <w:spacing w:val="59"/>
        </w:rPr>
        <w:t xml:space="preserve"> </w:t>
      </w:r>
      <w:r>
        <w:t>родного</w:t>
      </w:r>
      <w:r>
        <w:rPr>
          <w:spacing w:val="53"/>
        </w:rPr>
        <w:t xml:space="preserve"> </w:t>
      </w:r>
      <w:r>
        <w:t>порога»</w:t>
      </w:r>
      <w:r>
        <w:rPr>
          <w:spacing w:val="50"/>
        </w:rPr>
        <w:t xml:space="preserve"> </w:t>
      </w:r>
      <w:r>
        <w:t>предполагают,</w:t>
      </w:r>
      <w:r>
        <w:rPr>
          <w:spacing w:val="59"/>
        </w:rPr>
        <w:t xml:space="preserve"> </w:t>
      </w:r>
      <w:r>
        <w:t>что</w:t>
      </w:r>
      <w:r>
        <w:rPr>
          <w:spacing w:val="53"/>
        </w:rPr>
        <w:t xml:space="preserve"> </w:t>
      </w:r>
      <w:r>
        <w:t>отправной</w:t>
      </w:r>
      <w:r>
        <w:rPr>
          <w:spacing w:val="55"/>
        </w:rPr>
        <w:t xml:space="preserve"> </w:t>
      </w:r>
      <w:r>
        <w:t>точкой</w:t>
      </w:r>
      <w:r>
        <w:rPr>
          <w:spacing w:val="55"/>
        </w:rPr>
        <w:t xml:space="preserve"> </w:t>
      </w:r>
      <w:r>
        <w:t>для</w:t>
      </w:r>
      <w:r>
        <w:rPr>
          <w:spacing w:val="58"/>
        </w:rPr>
        <w:t xml:space="preserve"> </w:t>
      </w:r>
      <w:r>
        <w:t>освоения</w:t>
      </w:r>
    </w:p>
    <w:p w:rsidR="003A51F5" w:rsidRDefault="00704939" w:rsidP="00A96DD2">
      <w:pPr>
        <w:pStyle w:val="a3"/>
        <w:spacing w:before="67"/>
        <w:ind w:left="567" w:firstLine="0"/>
      </w:pPr>
      <w:r>
        <w:t>всего богатства</w:t>
      </w:r>
      <w:r>
        <w:rPr>
          <w:spacing w:val="1"/>
        </w:rPr>
        <w:t xml:space="preserve"> </w:t>
      </w:r>
      <w:r>
        <w:t>и</w:t>
      </w:r>
      <w:r>
        <w:rPr>
          <w:spacing w:val="1"/>
        </w:rPr>
        <w:t xml:space="preserve"> </w:t>
      </w:r>
      <w:r>
        <w:t>разнообразия</w:t>
      </w:r>
      <w:r>
        <w:rPr>
          <w:spacing w:val="1"/>
        </w:rPr>
        <w:t xml:space="preserve"> </w:t>
      </w:r>
      <w:r>
        <w:t>музыки</w:t>
      </w:r>
      <w:r>
        <w:rPr>
          <w:spacing w:val="1"/>
        </w:rPr>
        <w:t xml:space="preserve"> </w:t>
      </w:r>
      <w:r>
        <w:t>должна</w:t>
      </w:r>
      <w:r>
        <w:rPr>
          <w:spacing w:val="1"/>
        </w:rPr>
        <w:t xml:space="preserve"> </w:t>
      </w:r>
      <w:r>
        <w:t>быть</w:t>
      </w:r>
      <w:r>
        <w:rPr>
          <w:spacing w:val="1"/>
        </w:rPr>
        <w:t xml:space="preserve"> </w:t>
      </w:r>
      <w:r>
        <w:t>музыкальная</w:t>
      </w:r>
      <w:r>
        <w:rPr>
          <w:spacing w:val="1"/>
        </w:rPr>
        <w:t xml:space="preserve"> </w:t>
      </w:r>
      <w:r>
        <w:t>культура</w:t>
      </w:r>
      <w:r>
        <w:rPr>
          <w:spacing w:val="1"/>
        </w:rPr>
        <w:t xml:space="preserve"> </w:t>
      </w:r>
      <w:r>
        <w:t>родного края, своего народа, других народов нашей страны. Необходимо обес-</w:t>
      </w:r>
      <w:r>
        <w:rPr>
          <w:spacing w:val="1"/>
        </w:rPr>
        <w:t xml:space="preserve"> </w:t>
      </w:r>
      <w:r>
        <w:t>печить глубокое и содержательное освоение основ традиционного фольклора,</w:t>
      </w:r>
      <w:r>
        <w:rPr>
          <w:spacing w:val="1"/>
        </w:rPr>
        <w:t xml:space="preserve"> </w:t>
      </w:r>
      <w:r>
        <w:t>отталкиваясь в первую очередь от материнского и детского фольклора, кален-</w:t>
      </w:r>
      <w:r>
        <w:rPr>
          <w:spacing w:val="1"/>
        </w:rPr>
        <w:t xml:space="preserve"> </w:t>
      </w:r>
      <w:r>
        <w:t>дарных обрядов и праздников. Особое внимание необходимо уделить подлин-</w:t>
      </w:r>
      <w:r>
        <w:rPr>
          <w:spacing w:val="1"/>
        </w:rPr>
        <w:t xml:space="preserve"> </w:t>
      </w:r>
      <w:r>
        <w:t>ному,</w:t>
      </w:r>
      <w:r>
        <w:rPr>
          <w:spacing w:val="1"/>
        </w:rPr>
        <w:t xml:space="preserve"> </w:t>
      </w:r>
      <w:r>
        <w:t>аутентичному</w:t>
      </w:r>
      <w:r>
        <w:rPr>
          <w:spacing w:val="1"/>
        </w:rPr>
        <w:t xml:space="preserve"> </w:t>
      </w:r>
      <w:r>
        <w:t>звучанию</w:t>
      </w:r>
      <w:r>
        <w:rPr>
          <w:spacing w:val="1"/>
        </w:rPr>
        <w:t xml:space="preserve"> </w:t>
      </w:r>
      <w:r>
        <w:t>народной</w:t>
      </w:r>
      <w:r>
        <w:rPr>
          <w:spacing w:val="1"/>
        </w:rPr>
        <w:t xml:space="preserve"> </w:t>
      </w:r>
      <w:r>
        <w:t>музыки,</w:t>
      </w:r>
      <w:r>
        <w:rPr>
          <w:spacing w:val="1"/>
        </w:rPr>
        <w:t xml:space="preserve"> </w:t>
      </w:r>
      <w:r>
        <w:t>научить</w:t>
      </w:r>
      <w:r>
        <w:rPr>
          <w:spacing w:val="1"/>
        </w:rPr>
        <w:t xml:space="preserve"> </w:t>
      </w:r>
      <w:r>
        <w:t>детей</w:t>
      </w:r>
      <w:r>
        <w:rPr>
          <w:spacing w:val="1"/>
        </w:rPr>
        <w:t xml:space="preserve"> </w:t>
      </w:r>
      <w:r>
        <w:t>отличать</w:t>
      </w:r>
      <w:r>
        <w:rPr>
          <w:spacing w:val="1"/>
        </w:rPr>
        <w:t xml:space="preserve"> </w:t>
      </w:r>
      <w:r>
        <w:t>настоящую народную музыку от эстрадных шоу-программ, эксплуатирующих</w:t>
      </w:r>
      <w:r>
        <w:rPr>
          <w:spacing w:val="1"/>
        </w:rPr>
        <w:t xml:space="preserve"> </w:t>
      </w:r>
      <w:r>
        <w:t>фольклорный</w:t>
      </w:r>
      <w:r>
        <w:rPr>
          <w:spacing w:val="-2"/>
        </w:rPr>
        <w:t xml:space="preserve"> </w:t>
      </w:r>
      <w:r>
        <w:t>колорит.</w:t>
      </w:r>
    </w:p>
    <w:p w:rsidR="003A51F5" w:rsidRDefault="00704939" w:rsidP="00A96DD2">
      <w:pPr>
        <w:spacing w:before="1"/>
        <w:ind w:left="567"/>
        <w:jc w:val="both"/>
        <w:rPr>
          <w:sz w:val="28"/>
        </w:rPr>
      </w:pPr>
      <w:r>
        <w:rPr>
          <w:i/>
          <w:sz w:val="28"/>
        </w:rPr>
        <w:t>Край,</w:t>
      </w:r>
      <w:r>
        <w:rPr>
          <w:i/>
          <w:spacing w:val="16"/>
          <w:sz w:val="28"/>
        </w:rPr>
        <w:t xml:space="preserve"> </w:t>
      </w:r>
      <w:r>
        <w:rPr>
          <w:i/>
          <w:sz w:val="28"/>
        </w:rPr>
        <w:t>в</w:t>
      </w:r>
      <w:r>
        <w:rPr>
          <w:i/>
          <w:spacing w:val="77"/>
          <w:sz w:val="28"/>
        </w:rPr>
        <w:t xml:space="preserve"> </w:t>
      </w:r>
      <w:r>
        <w:rPr>
          <w:i/>
          <w:sz w:val="28"/>
        </w:rPr>
        <w:t>котором</w:t>
      </w:r>
      <w:r>
        <w:rPr>
          <w:i/>
          <w:spacing w:val="77"/>
          <w:sz w:val="28"/>
        </w:rPr>
        <w:t xml:space="preserve"> </w:t>
      </w:r>
      <w:r>
        <w:rPr>
          <w:i/>
          <w:sz w:val="28"/>
        </w:rPr>
        <w:t>ты</w:t>
      </w:r>
      <w:r>
        <w:rPr>
          <w:i/>
          <w:spacing w:val="81"/>
          <w:sz w:val="28"/>
        </w:rPr>
        <w:t xml:space="preserve"> </w:t>
      </w:r>
      <w:r>
        <w:rPr>
          <w:i/>
          <w:sz w:val="28"/>
        </w:rPr>
        <w:t>живёшь.</w:t>
      </w:r>
      <w:r>
        <w:rPr>
          <w:i/>
          <w:spacing w:val="81"/>
          <w:sz w:val="28"/>
        </w:rPr>
        <w:t xml:space="preserve"> </w:t>
      </w:r>
      <w:r>
        <w:rPr>
          <w:sz w:val="28"/>
        </w:rPr>
        <w:t>Музыкальные</w:t>
      </w:r>
      <w:r>
        <w:rPr>
          <w:spacing w:val="79"/>
          <w:sz w:val="28"/>
        </w:rPr>
        <w:t xml:space="preserve"> </w:t>
      </w:r>
      <w:r>
        <w:rPr>
          <w:sz w:val="28"/>
        </w:rPr>
        <w:t>традиции</w:t>
      </w:r>
      <w:r>
        <w:rPr>
          <w:spacing w:val="81"/>
          <w:sz w:val="28"/>
        </w:rPr>
        <w:t xml:space="preserve"> </w:t>
      </w:r>
      <w:r>
        <w:rPr>
          <w:sz w:val="28"/>
        </w:rPr>
        <w:t>малой</w:t>
      </w:r>
      <w:r>
        <w:rPr>
          <w:spacing w:val="81"/>
          <w:sz w:val="28"/>
        </w:rPr>
        <w:t xml:space="preserve"> </w:t>
      </w:r>
      <w:r>
        <w:rPr>
          <w:sz w:val="28"/>
        </w:rPr>
        <w:t>Родины.</w:t>
      </w:r>
    </w:p>
    <w:p w:rsidR="003A51F5" w:rsidRDefault="00704939" w:rsidP="00A96DD2">
      <w:pPr>
        <w:pStyle w:val="a3"/>
        <w:spacing w:before="2" w:line="321" w:lineRule="exact"/>
        <w:ind w:left="567" w:firstLine="0"/>
      </w:pPr>
      <w:r>
        <w:t>Песни,</w:t>
      </w:r>
      <w:r>
        <w:rPr>
          <w:spacing w:val="-4"/>
        </w:rPr>
        <w:t xml:space="preserve"> </w:t>
      </w:r>
      <w:r>
        <w:t>обряды,</w:t>
      </w:r>
      <w:r>
        <w:rPr>
          <w:spacing w:val="-3"/>
        </w:rPr>
        <w:t xml:space="preserve"> </w:t>
      </w:r>
      <w:r>
        <w:t>музыкальные</w:t>
      </w:r>
      <w:r>
        <w:rPr>
          <w:spacing w:val="-5"/>
        </w:rPr>
        <w:t xml:space="preserve"> </w:t>
      </w:r>
      <w:r>
        <w:t>инструменты.</w:t>
      </w:r>
    </w:p>
    <w:p w:rsidR="003A51F5" w:rsidRDefault="00704939" w:rsidP="00A96DD2">
      <w:pPr>
        <w:pStyle w:val="a3"/>
        <w:ind w:left="567" w:firstLine="0"/>
      </w:pPr>
      <w:r>
        <w:rPr>
          <w:i/>
        </w:rPr>
        <w:t xml:space="preserve">Русский фольклор. </w:t>
      </w:r>
      <w:r>
        <w:t>Русские народные песни (трудовые, солдатские, хоро-</w:t>
      </w:r>
      <w:r>
        <w:rPr>
          <w:spacing w:val="1"/>
        </w:rPr>
        <w:t xml:space="preserve"> </w:t>
      </w:r>
      <w:r>
        <w:t>водные и др.). Детский фольклор (игровые, заклички, потешки, считалки, при-</w:t>
      </w:r>
      <w:r>
        <w:rPr>
          <w:spacing w:val="1"/>
        </w:rPr>
        <w:t xml:space="preserve"> </w:t>
      </w:r>
      <w:r>
        <w:t>баутки).</w:t>
      </w:r>
    </w:p>
    <w:p w:rsidR="003A51F5" w:rsidRDefault="00704939" w:rsidP="00A96DD2">
      <w:pPr>
        <w:spacing w:before="1"/>
        <w:ind w:left="567"/>
        <w:jc w:val="both"/>
        <w:rPr>
          <w:sz w:val="28"/>
        </w:rPr>
      </w:pPr>
      <w:r>
        <w:rPr>
          <w:i/>
          <w:sz w:val="28"/>
        </w:rPr>
        <w:t>Русские</w:t>
      </w:r>
      <w:r>
        <w:rPr>
          <w:i/>
          <w:spacing w:val="1"/>
          <w:sz w:val="28"/>
        </w:rPr>
        <w:t xml:space="preserve"> </w:t>
      </w:r>
      <w:r>
        <w:rPr>
          <w:i/>
          <w:sz w:val="28"/>
        </w:rPr>
        <w:t>народные</w:t>
      </w:r>
      <w:r>
        <w:rPr>
          <w:i/>
          <w:spacing w:val="1"/>
          <w:sz w:val="28"/>
        </w:rPr>
        <w:t xml:space="preserve"> </w:t>
      </w:r>
      <w:r>
        <w:rPr>
          <w:i/>
          <w:sz w:val="28"/>
        </w:rPr>
        <w:t>музыкальные</w:t>
      </w:r>
      <w:r>
        <w:rPr>
          <w:i/>
          <w:spacing w:val="1"/>
          <w:sz w:val="28"/>
        </w:rPr>
        <w:t xml:space="preserve"> </w:t>
      </w:r>
      <w:r>
        <w:rPr>
          <w:i/>
          <w:sz w:val="28"/>
        </w:rPr>
        <w:t>инструменты.</w:t>
      </w:r>
      <w:r>
        <w:rPr>
          <w:i/>
          <w:spacing w:val="1"/>
          <w:sz w:val="28"/>
        </w:rPr>
        <w:t xml:space="preserve"> </w:t>
      </w:r>
      <w:r>
        <w:rPr>
          <w:sz w:val="28"/>
        </w:rPr>
        <w:t>Народные</w:t>
      </w:r>
      <w:r>
        <w:rPr>
          <w:spacing w:val="1"/>
          <w:sz w:val="28"/>
        </w:rPr>
        <w:t xml:space="preserve"> </w:t>
      </w:r>
      <w:r>
        <w:rPr>
          <w:sz w:val="28"/>
        </w:rPr>
        <w:t>музыкальные</w:t>
      </w:r>
      <w:r>
        <w:rPr>
          <w:spacing w:val="1"/>
          <w:sz w:val="28"/>
        </w:rPr>
        <w:t xml:space="preserve"> </w:t>
      </w:r>
      <w:r>
        <w:rPr>
          <w:sz w:val="28"/>
        </w:rPr>
        <w:t>инструменты (балалайка, рожок, свирель, гусли, гармонь, ложки). Инструмен-</w:t>
      </w:r>
      <w:r>
        <w:rPr>
          <w:spacing w:val="1"/>
          <w:sz w:val="28"/>
        </w:rPr>
        <w:t xml:space="preserve"> </w:t>
      </w:r>
      <w:r>
        <w:rPr>
          <w:sz w:val="28"/>
        </w:rPr>
        <w:t>тальные</w:t>
      </w:r>
      <w:r>
        <w:rPr>
          <w:spacing w:val="-4"/>
          <w:sz w:val="28"/>
        </w:rPr>
        <w:t xml:space="preserve"> </w:t>
      </w:r>
      <w:r>
        <w:rPr>
          <w:sz w:val="28"/>
        </w:rPr>
        <w:t>наигрыши.</w:t>
      </w:r>
      <w:r>
        <w:rPr>
          <w:spacing w:val="3"/>
          <w:sz w:val="28"/>
        </w:rPr>
        <w:t xml:space="preserve"> </w:t>
      </w:r>
      <w:r>
        <w:rPr>
          <w:sz w:val="28"/>
        </w:rPr>
        <w:t>Плясовые</w:t>
      </w:r>
      <w:r>
        <w:rPr>
          <w:spacing w:val="-3"/>
          <w:sz w:val="28"/>
        </w:rPr>
        <w:t xml:space="preserve"> </w:t>
      </w:r>
      <w:r>
        <w:rPr>
          <w:sz w:val="28"/>
        </w:rPr>
        <w:t>мелодии.</w:t>
      </w:r>
    </w:p>
    <w:p w:rsidR="003A51F5" w:rsidRDefault="00704939" w:rsidP="00A96DD2">
      <w:pPr>
        <w:pStyle w:val="a3"/>
        <w:spacing w:line="242" w:lineRule="auto"/>
        <w:ind w:left="567" w:firstLine="0"/>
      </w:pPr>
      <w:r>
        <w:rPr>
          <w:i/>
        </w:rPr>
        <w:t xml:space="preserve">Сказки, мифы и легенды. </w:t>
      </w:r>
      <w:r>
        <w:t>Народные сказители. Русские народные сказания,</w:t>
      </w:r>
      <w:r>
        <w:rPr>
          <w:spacing w:val="-67"/>
        </w:rPr>
        <w:t xml:space="preserve"> </w:t>
      </w:r>
      <w:r>
        <w:t>былины.</w:t>
      </w:r>
      <w:r>
        <w:rPr>
          <w:spacing w:val="1"/>
        </w:rPr>
        <w:t xml:space="preserve"> </w:t>
      </w:r>
      <w:r>
        <w:t>Эпос народов</w:t>
      </w:r>
      <w:r>
        <w:rPr>
          <w:spacing w:val="-1"/>
        </w:rPr>
        <w:t xml:space="preserve"> </w:t>
      </w:r>
      <w:r>
        <w:t>России.</w:t>
      </w:r>
      <w:r>
        <w:rPr>
          <w:spacing w:val="2"/>
        </w:rPr>
        <w:t xml:space="preserve"> </w:t>
      </w:r>
      <w:r>
        <w:t>Сказки</w:t>
      </w:r>
      <w:r>
        <w:rPr>
          <w:spacing w:val="-2"/>
        </w:rPr>
        <w:t xml:space="preserve"> </w:t>
      </w:r>
      <w:r>
        <w:t>и</w:t>
      </w:r>
      <w:r>
        <w:rPr>
          <w:spacing w:val="-3"/>
        </w:rPr>
        <w:t xml:space="preserve"> </w:t>
      </w:r>
      <w:r>
        <w:t>легенды о</w:t>
      </w:r>
      <w:r>
        <w:rPr>
          <w:spacing w:val="-5"/>
        </w:rPr>
        <w:t xml:space="preserve"> </w:t>
      </w:r>
      <w:r>
        <w:t>музыке</w:t>
      </w:r>
      <w:r>
        <w:rPr>
          <w:spacing w:val="3"/>
        </w:rPr>
        <w:t xml:space="preserve"> </w:t>
      </w:r>
      <w:r>
        <w:t>и</w:t>
      </w:r>
      <w:r>
        <w:rPr>
          <w:spacing w:val="-2"/>
        </w:rPr>
        <w:t xml:space="preserve"> </w:t>
      </w:r>
      <w:r>
        <w:t>музыкантах.</w:t>
      </w:r>
    </w:p>
    <w:p w:rsidR="003A51F5" w:rsidRDefault="00704939" w:rsidP="00A96DD2">
      <w:pPr>
        <w:pStyle w:val="a3"/>
        <w:ind w:left="567" w:firstLine="0"/>
      </w:pPr>
      <w:r>
        <w:rPr>
          <w:i/>
        </w:rPr>
        <w:t>Жанры</w:t>
      </w:r>
      <w:r>
        <w:rPr>
          <w:i/>
          <w:spacing w:val="1"/>
        </w:rPr>
        <w:t xml:space="preserve"> </w:t>
      </w:r>
      <w:r>
        <w:rPr>
          <w:i/>
        </w:rPr>
        <w:t>музыкального</w:t>
      </w:r>
      <w:r>
        <w:rPr>
          <w:i/>
          <w:spacing w:val="1"/>
        </w:rPr>
        <w:t xml:space="preserve"> </w:t>
      </w:r>
      <w:r>
        <w:rPr>
          <w:i/>
        </w:rPr>
        <w:t>фольклора.</w:t>
      </w:r>
      <w:r>
        <w:rPr>
          <w:i/>
          <w:spacing w:val="1"/>
        </w:rPr>
        <w:t xml:space="preserve"> </w:t>
      </w:r>
      <w:r>
        <w:t>Фольклорные</w:t>
      </w:r>
      <w:r>
        <w:rPr>
          <w:spacing w:val="1"/>
        </w:rPr>
        <w:t xml:space="preserve"> </w:t>
      </w:r>
      <w:r>
        <w:t>жанры,</w:t>
      </w:r>
      <w:r>
        <w:rPr>
          <w:spacing w:val="1"/>
        </w:rPr>
        <w:t xml:space="preserve"> </w:t>
      </w:r>
      <w:r>
        <w:t>общие</w:t>
      </w:r>
      <w:r>
        <w:rPr>
          <w:spacing w:val="1"/>
        </w:rPr>
        <w:t xml:space="preserve"> </w:t>
      </w:r>
      <w:r>
        <w:t>для</w:t>
      </w:r>
      <w:r>
        <w:rPr>
          <w:spacing w:val="1"/>
        </w:rPr>
        <w:t xml:space="preserve"> </w:t>
      </w:r>
      <w:r>
        <w:t>всех</w:t>
      </w:r>
      <w:r>
        <w:rPr>
          <w:spacing w:val="-67"/>
        </w:rPr>
        <w:t xml:space="preserve"> </w:t>
      </w:r>
      <w:r>
        <w:t>народов: лирические, трудовые, колыбельные песни, танцы и пляски. Традици-</w:t>
      </w:r>
      <w:r>
        <w:rPr>
          <w:spacing w:val="1"/>
        </w:rPr>
        <w:t xml:space="preserve"> </w:t>
      </w:r>
      <w:r>
        <w:t>онные</w:t>
      </w:r>
      <w:r>
        <w:rPr>
          <w:spacing w:val="-4"/>
        </w:rPr>
        <w:t xml:space="preserve"> </w:t>
      </w:r>
      <w:r>
        <w:t>музыкальные</w:t>
      </w:r>
      <w:r>
        <w:rPr>
          <w:spacing w:val="-3"/>
        </w:rPr>
        <w:t xml:space="preserve"> </w:t>
      </w:r>
      <w:r>
        <w:t>инструменты.</w:t>
      </w:r>
    </w:p>
    <w:p w:rsidR="003A51F5" w:rsidRDefault="00704939" w:rsidP="00A96DD2">
      <w:pPr>
        <w:pStyle w:val="a3"/>
        <w:ind w:left="567" w:firstLine="0"/>
      </w:pPr>
      <w:r>
        <w:rPr>
          <w:i/>
        </w:rPr>
        <w:t>Народные праздники.</w:t>
      </w:r>
      <w:r>
        <w:rPr>
          <w:i/>
          <w:spacing w:val="1"/>
        </w:rPr>
        <w:t xml:space="preserve"> </w:t>
      </w:r>
      <w:r>
        <w:t>Обряды, игры, хороводы, праздничная символика</w:t>
      </w:r>
      <w:r>
        <w:rPr>
          <w:spacing w:val="70"/>
        </w:rPr>
        <w:t xml:space="preserve"> </w:t>
      </w:r>
      <w:r>
        <w:t>-</w:t>
      </w:r>
      <w:r>
        <w:rPr>
          <w:spacing w:val="1"/>
        </w:rPr>
        <w:t xml:space="preserve"> </w:t>
      </w:r>
      <w:r>
        <w:t>на примере одного</w:t>
      </w:r>
      <w:r>
        <w:rPr>
          <w:spacing w:val="-3"/>
        </w:rPr>
        <w:t xml:space="preserve"> </w:t>
      </w:r>
      <w:r>
        <w:t>или</w:t>
      </w:r>
      <w:r>
        <w:rPr>
          <w:spacing w:val="-1"/>
        </w:rPr>
        <w:t xml:space="preserve"> </w:t>
      </w:r>
      <w:r>
        <w:t>нескольких</w:t>
      </w:r>
      <w:r>
        <w:rPr>
          <w:spacing w:val="1"/>
        </w:rPr>
        <w:t xml:space="preserve"> </w:t>
      </w:r>
      <w:r>
        <w:t>народных праздников</w:t>
      </w:r>
    </w:p>
    <w:p w:rsidR="003A51F5" w:rsidRDefault="00704939" w:rsidP="00A96DD2">
      <w:pPr>
        <w:spacing w:line="321" w:lineRule="exact"/>
        <w:ind w:left="567"/>
        <w:jc w:val="both"/>
        <w:rPr>
          <w:sz w:val="28"/>
        </w:rPr>
      </w:pPr>
      <w:r>
        <w:rPr>
          <w:i/>
          <w:sz w:val="28"/>
        </w:rPr>
        <w:t>Первые</w:t>
      </w:r>
      <w:r>
        <w:rPr>
          <w:i/>
          <w:spacing w:val="20"/>
          <w:sz w:val="28"/>
        </w:rPr>
        <w:t xml:space="preserve"> </w:t>
      </w:r>
      <w:r>
        <w:rPr>
          <w:i/>
          <w:sz w:val="28"/>
        </w:rPr>
        <w:t>артисты,</w:t>
      </w:r>
      <w:r>
        <w:rPr>
          <w:i/>
          <w:spacing w:val="86"/>
          <w:sz w:val="28"/>
        </w:rPr>
        <w:t xml:space="preserve"> </w:t>
      </w:r>
      <w:r>
        <w:rPr>
          <w:i/>
          <w:sz w:val="28"/>
        </w:rPr>
        <w:t>народный</w:t>
      </w:r>
      <w:r>
        <w:rPr>
          <w:i/>
          <w:spacing w:val="85"/>
          <w:sz w:val="28"/>
        </w:rPr>
        <w:t xml:space="preserve"> </w:t>
      </w:r>
      <w:r>
        <w:rPr>
          <w:i/>
          <w:sz w:val="28"/>
        </w:rPr>
        <w:t>театр.</w:t>
      </w:r>
      <w:r>
        <w:rPr>
          <w:i/>
          <w:spacing w:val="90"/>
          <w:sz w:val="28"/>
        </w:rPr>
        <w:t xml:space="preserve"> </w:t>
      </w:r>
      <w:r>
        <w:rPr>
          <w:sz w:val="28"/>
        </w:rPr>
        <w:t>Скоморохи.</w:t>
      </w:r>
      <w:r>
        <w:rPr>
          <w:spacing w:val="91"/>
          <w:sz w:val="28"/>
        </w:rPr>
        <w:t xml:space="preserve"> </w:t>
      </w:r>
      <w:r>
        <w:rPr>
          <w:sz w:val="28"/>
        </w:rPr>
        <w:t>Ярмарочный</w:t>
      </w:r>
      <w:r>
        <w:rPr>
          <w:spacing w:val="87"/>
          <w:sz w:val="28"/>
        </w:rPr>
        <w:t xml:space="preserve"> </w:t>
      </w:r>
      <w:r>
        <w:rPr>
          <w:sz w:val="28"/>
        </w:rPr>
        <w:t>балаган.</w:t>
      </w:r>
    </w:p>
    <w:p w:rsidR="003A51F5" w:rsidRDefault="00704939" w:rsidP="00A96DD2">
      <w:pPr>
        <w:pStyle w:val="a3"/>
        <w:spacing w:line="321" w:lineRule="exact"/>
        <w:ind w:left="567" w:firstLine="0"/>
        <w:jc w:val="left"/>
      </w:pPr>
      <w:r>
        <w:t>Вертеп.</w:t>
      </w:r>
    </w:p>
    <w:p w:rsidR="003A51F5" w:rsidRDefault="00704939" w:rsidP="00A96DD2">
      <w:pPr>
        <w:pStyle w:val="a3"/>
        <w:ind w:left="567" w:firstLine="0"/>
      </w:pPr>
      <w:r>
        <w:rPr>
          <w:i/>
        </w:rPr>
        <w:t>Фольклор народов России</w:t>
      </w:r>
      <w:r>
        <w:t>. Музыкальные традиции, особенности народной</w:t>
      </w:r>
      <w:r>
        <w:rPr>
          <w:spacing w:val="1"/>
        </w:rPr>
        <w:t xml:space="preserve"> </w:t>
      </w:r>
      <w:r>
        <w:t>музыки республик Российской Федерации. Жанры, интонации,</w:t>
      </w:r>
      <w:r>
        <w:rPr>
          <w:spacing w:val="1"/>
        </w:rPr>
        <w:t xml:space="preserve"> </w:t>
      </w:r>
      <w:r>
        <w:t>музыкальные</w:t>
      </w:r>
      <w:r>
        <w:rPr>
          <w:spacing w:val="1"/>
        </w:rPr>
        <w:t xml:space="preserve"> </w:t>
      </w:r>
      <w:r>
        <w:t>инструменты,</w:t>
      </w:r>
      <w:r>
        <w:rPr>
          <w:spacing w:val="2"/>
        </w:rPr>
        <w:t xml:space="preserve"> </w:t>
      </w:r>
      <w:r>
        <w:t>музыканты- исполнители.</w:t>
      </w:r>
    </w:p>
    <w:p w:rsidR="003A51F5" w:rsidRDefault="00704939" w:rsidP="00A96DD2">
      <w:pPr>
        <w:spacing w:line="242" w:lineRule="auto"/>
        <w:ind w:left="567"/>
        <w:jc w:val="both"/>
        <w:rPr>
          <w:sz w:val="28"/>
        </w:rPr>
      </w:pPr>
      <w:r>
        <w:rPr>
          <w:i/>
          <w:sz w:val="28"/>
        </w:rPr>
        <w:t>Фольклор в творчестве профессиональных музыкантов</w:t>
      </w:r>
      <w:r>
        <w:rPr>
          <w:sz w:val="28"/>
        </w:rPr>
        <w:t>. Собиратели фоль-</w:t>
      </w:r>
      <w:r>
        <w:rPr>
          <w:spacing w:val="-67"/>
          <w:sz w:val="28"/>
        </w:rPr>
        <w:t xml:space="preserve"> </w:t>
      </w:r>
      <w:r>
        <w:rPr>
          <w:sz w:val="28"/>
        </w:rPr>
        <w:t>клора.</w:t>
      </w:r>
      <w:r>
        <w:rPr>
          <w:spacing w:val="2"/>
          <w:sz w:val="28"/>
        </w:rPr>
        <w:t xml:space="preserve"> </w:t>
      </w:r>
      <w:r>
        <w:rPr>
          <w:sz w:val="28"/>
        </w:rPr>
        <w:t>Народные</w:t>
      </w:r>
      <w:r>
        <w:rPr>
          <w:spacing w:val="-3"/>
          <w:sz w:val="28"/>
        </w:rPr>
        <w:t xml:space="preserve"> </w:t>
      </w:r>
      <w:r>
        <w:rPr>
          <w:sz w:val="28"/>
        </w:rPr>
        <w:t>мелодии</w:t>
      </w:r>
      <w:r>
        <w:rPr>
          <w:spacing w:val="-2"/>
          <w:sz w:val="28"/>
        </w:rPr>
        <w:t xml:space="preserve"> </w:t>
      </w:r>
      <w:r>
        <w:rPr>
          <w:sz w:val="28"/>
        </w:rPr>
        <w:t>в</w:t>
      </w:r>
      <w:r>
        <w:rPr>
          <w:spacing w:val="1"/>
          <w:sz w:val="28"/>
        </w:rPr>
        <w:t xml:space="preserve"> </w:t>
      </w:r>
      <w:r>
        <w:rPr>
          <w:sz w:val="28"/>
        </w:rPr>
        <w:t>обработке</w:t>
      </w:r>
      <w:r>
        <w:rPr>
          <w:spacing w:val="-4"/>
          <w:sz w:val="28"/>
        </w:rPr>
        <w:t xml:space="preserve"> </w:t>
      </w:r>
      <w:r>
        <w:rPr>
          <w:sz w:val="28"/>
        </w:rPr>
        <w:t>композиторов.</w:t>
      </w:r>
    </w:p>
    <w:p w:rsidR="003A51F5" w:rsidRDefault="00704939" w:rsidP="00A96DD2">
      <w:pPr>
        <w:pStyle w:val="a3"/>
        <w:spacing w:line="316" w:lineRule="exact"/>
        <w:ind w:left="567" w:firstLine="0"/>
      </w:pPr>
      <w:r>
        <w:t>Народные</w:t>
      </w:r>
      <w:r>
        <w:rPr>
          <w:spacing w:val="-7"/>
        </w:rPr>
        <w:t xml:space="preserve"> </w:t>
      </w:r>
      <w:r>
        <w:t>жанры,</w:t>
      </w:r>
      <w:r>
        <w:rPr>
          <w:spacing w:val="-1"/>
        </w:rPr>
        <w:t xml:space="preserve"> </w:t>
      </w:r>
      <w:r>
        <w:t>интонации</w:t>
      </w:r>
      <w:r>
        <w:rPr>
          <w:spacing w:val="-5"/>
        </w:rPr>
        <w:t xml:space="preserve"> </w:t>
      </w:r>
      <w:r>
        <w:t>как</w:t>
      </w:r>
      <w:r>
        <w:rPr>
          <w:spacing w:val="-2"/>
        </w:rPr>
        <w:t xml:space="preserve"> </w:t>
      </w:r>
      <w:r>
        <w:t>основа</w:t>
      </w:r>
      <w:r>
        <w:rPr>
          <w:spacing w:val="-3"/>
        </w:rPr>
        <w:t xml:space="preserve"> </w:t>
      </w:r>
      <w:r>
        <w:t>для</w:t>
      </w:r>
      <w:r>
        <w:rPr>
          <w:spacing w:val="-3"/>
        </w:rPr>
        <w:t xml:space="preserve"> </w:t>
      </w:r>
      <w:r>
        <w:t>композиторского</w:t>
      </w:r>
      <w:r>
        <w:rPr>
          <w:spacing w:val="-7"/>
        </w:rPr>
        <w:t xml:space="preserve"> </w:t>
      </w:r>
      <w:r>
        <w:t>творчества.</w:t>
      </w:r>
    </w:p>
    <w:p w:rsidR="003A51F5" w:rsidRDefault="00704939" w:rsidP="00A96DD2">
      <w:pPr>
        <w:pStyle w:val="1"/>
        <w:spacing w:before="5"/>
        <w:ind w:left="567"/>
      </w:pPr>
      <w:r>
        <w:t>Модуль</w:t>
      </w:r>
      <w:r>
        <w:rPr>
          <w:spacing w:val="-2"/>
        </w:rPr>
        <w:t xml:space="preserve"> </w:t>
      </w:r>
      <w:r>
        <w:t>№</w:t>
      </w:r>
      <w:r>
        <w:rPr>
          <w:spacing w:val="-3"/>
        </w:rPr>
        <w:t xml:space="preserve"> </w:t>
      </w:r>
      <w:r>
        <w:t>3</w:t>
      </w:r>
      <w:r>
        <w:rPr>
          <w:spacing w:val="-2"/>
        </w:rPr>
        <w:t xml:space="preserve"> </w:t>
      </w:r>
      <w:r>
        <w:t>«Музыка</w:t>
      </w:r>
      <w:r>
        <w:rPr>
          <w:spacing w:val="-1"/>
        </w:rPr>
        <w:t xml:space="preserve"> </w:t>
      </w:r>
      <w:r>
        <w:t>народов</w:t>
      </w:r>
      <w:r>
        <w:rPr>
          <w:spacing w:val="-5"/>
        </w:rPr>
        <w:t xml:space="preserve"> </w:t>
      </w:r>
      <w:r>
        <w:t>мира»</w:t>
      </w:r>
    </w:p>
    <w:p w:rsidR="003A51F5" w:rsidRDefault="00704939" w:rsidP="00A96DD2">
      <w:pPr>
        <w:pStyle w:val="a3"/>
        <w:ind w:left="567" w:firstLine="0"/>
      </w:pPr>
      <w:r>
        <w:t>Данный модуль является продолжением и дополнением модуля «Народная</w:t>
      </w:r>
      <w:r>
        <w:rPr>
          <w:spacing w:val="-67"/>
        </w:rPr>
        <w:t xml:space="preserve"> </w:t>
      </w:r>
      <w:r>
        <w:t>музыка России». «Между музыкой моего народа и музыкой других народов нет</w:t>
      </w:r>
      <w:r>
        <w:rPr>
          <w:spacing w:val="1"/>
        </w:rPr>
        <w:t xml:space="preserve"> </w:t>
      </w:r>
      <w:r>
        <w:t>непереходимых границ» - тезис, выдвинутый Д.Б. Кабалевским во второй поло-</w:t>
      </w:r>
      <w:r>
        <w:rPr>
          <w:spacing w:val="-67"/>
        </w:rPr>
        <w:t xml:space="preserve"> </w:t>
      </w:r>
      <w:r>
        <w:t>вине ХХ века, остаётся по-прежнему актуальным. Интонационная и жанровая</w:t>
      </w:r>
      <w:r>
        <w:rPr>
          <w:spacing w:val="1"/>
        </w:rPr>
        <w:t xml:space="preserve"> </w:t>
      </w:r>
      <w:r>
        <w:t>близость русского, украинского и белорусского фольклора, межнациональные</w:t>
      </w:r>
      <w:r>
        <w:rPr>
          <w:spacing w:val="1"/>
        </w:rPr>
        <w:t xml:space="preserve"> </w:t>
      </w:r>
      <w:r>
        <w:t>семьи с кавказскими, среднеазиатскими корнями - это реальная картина куль-</w:t>
      </w:r>
      <w:r>
        <w:rPr>
          <w:spacing w:val="1"/>
        </w:rPr>
        <w:t xml:space="preserve"> </w:t>
      </w:r>
      <w:r>
        <w:t>турного</w:t>
      </w:r>
      <w:r>
        <w:rPr>
          <w:spacing w:val="-4"/>
        </w:rPr>
        <w:t xml:space="preserve"> </w:t>
      </w:r>
      <w:r>
        <w:t>разнообразия,</w:t>
      </w:r>
      <w:r>
        <w:rPr>
          <w:spacing w:val="1"/>
        </w:rPr>
        <w:t xml:space="preserve"> </w:t>
      </w:r>
      <w:r>
        <w:t>сохраняющегося</w:t>
      </w:r>
      <w:r>
        <w:rPr>
          <w:spacing w:val="-1"/>
        </w:rPr>
        <w:t xml:space="preserve"> </w:t>
      </w:r>
      <w:r>
        <w:t>в современной России.</w:t>
      </w:r>
    </w:p>
    <w:p w:rsidR="003A51F5" w:rsidRDefault="00704939" w:rsidP="00A96DD2">
      <w:pPr>
        <w:pStyle w:val="a3"/>
        <w:ind w:left="567" w:firstLine="0"/>
      </w:pPr>
      <w:r>
        <w:t>Не менее важным фактором является принципиальная многомерность со-</w:t>
      </w:r>
      <w:r>
        <w:rPr>
          <w:spacing w:val="1"/>
        </w:rPr>
        <w:t xml:space="preserve"> </w:t>
      </w:r>
      <w:r>
        <w:t>временной культуры, вбирающей в себя национальные традиции и стили наро-</w:t>
      </w:r>
      <w:r>
        <w:rPr>
          <w:spacing w:val="1"/>
        </w:rPr>
        <w:t xml:space="preserve"> </w:t>
      </w:r>
      <w:r>
        <w:t>дов всего мира. Изучение данного модуля в начальной школе соответствует не</w:t>
      </w:r>
      <w:r>
        <w:rPr>
          <w:spacing w:val="1"/>
        </w:rPr>
        <w:t xml:space="preserve"> </w:t>
      </w:r>
      <w:r>
        <w:t>только современному облику музыкального искусства, но и принципиальным</w:t>
      </w:r>
      <w:r>
        <w:rPr>
          <w:spacing w:val="1"/>
        </w:rPr>
        <w:t xml:space="preserve"> </w:t>
      </w:r>
      <w:r>
        <w:t>установкам</w:t>
      </w:r>
      <w:r>
        <w:rPr>
          <w:spacing w:val="14"/>
        </w:rPr>
        <w:t xml:space="preserve"> </w:t>
      </w:r>
      <w:r>
        <w:t>концепции</w:t>
      </w:r>
      <w:r>
        <w:rPr>
          <w:spacing w:val="14"/>
        </w:rPr>
        <w:t xml:space="preserve"> </w:t>
      </w:r>
      <w:r>
        <w:t>базовых</w:t>
      </w:r>
      <w:r>
        <w:rPr>
          <w:spacing w:val="14"/>
        </w:rPr>
        <w:t xml:space="preserve"> </w:t>
      </w:r>
      <w:r>
        <w:t>национальных</w:t>
      </w:r>
      <w:r>
        <w:rPr>
          <w:spacing w:val="15"/>
        </w:rPr>
        <w:t xml:space="preserve"> </w:t>
      </w:r>
      <w:r>
        <w:t>ценностей.</w:t>
      </w:r>
      <w:r>
        <w:rPr>
          <w:spacing w:val="17"/>
        </w:rPr>
        <w:t xml:space="preserve"> </w:t>
      </w:r>
      <w:r>
        <w:t>Понимание</w:t>
      </w:r>
      <w:r>
        <w:rPr>
          <w:spacing w:val="11"/>
        </w:rPr>
        <w:t xml:space="preserve"> </w:t>
      </w:r>
      <w:r>
        <w:t>и</w:t>
      </w:r>
      <w:r>
        <w:rPr>
          <w:spacing w:val="14"/>
        </w:rPr>
        <w:t xml:space="preserve"> </w:t>
      </w:r>
      <w:r>
        <w:t>приня-</w:t>
      </w:r>
    </w:p>
    <w:p w:rsidR="003A51F5" w:rsidRDefault="00704939" w:rsidP="00A96DD2">
      <w:pPr>
        <w:pStyle w:val="a3"/>
        <w:spacing w:before="67"/>
        <w:ind w:left="567" w:firstLine="0"/>
      </w:pPr>
      <w:r>
        <w:t>тие через освоение произведений искусства - наиболее эффективный способ</w:t>
      </w:r>
      <w:r>
        <w:rPr>
          <w:spacing w:val="1"/>
        </w:rPr>
        <w:t xml:space="preserve"> </w:t>
      </w:r>
      <w:r>
        <w:t>предупреждения этнических и расовых предрассудков, воспитания уважения к</w:t>
      </w:r>
      <w:r>
        <w:rPr>
          <w:spacing w:val="1"/>
        </w:rPr>
        <w:t xml:space="preserve"> </w:t>
      </w:r>
      <w:r>
        <w:t>представителям</w:t>
      </w:r>
      <w:r>
        <w:rPr>
          <w:spacing w:val="-1"/>
        </w:rPr>
        <w:t xml:space="preserve"> </w:t>
      </w:r>
      <w:r>
        <w:t>других</w:t>
      </w:r>
      <w:r>
        <w:rPr>
          <w:spacing w:val="1"/>
        </w:rPr>
        <w:t xml:space="preserve"> </w:t>
      </w:r>
      <w:r>
        <w:t>народов</w:t>
      </w:r>
      <w:r>
        <w:rPr>
          <w:spacing w:val="1"/>
        </w:rPr>
        <w:t xml:space="preserve"> </w:t>
      </w:r>
      <w:r>
        <w:t>и</w:t>
      </w:r>
      <w:r>
        <w:rPr>
          <w:spacing w:val="2"/>
        </w:rPr>
        <w:t xml:space="preserve"> </w:t>
      </w:r>
      <w:r>
        <w:t>религий.</w:t>
      </w:r>
    </w:p>
    <w:p w:rsidR="003A51F5" w:rsidRDefault="00704939" w:rsidP="00A96DD2">
      <w:pPr>
        <w:pStyle w:val="a3"/>
        <w:spacing w:before="2"/>
        <w:ind w:left="567" w:firstLine="0"/>
      </w:pPr>
      <w:r>
        <w:rPr>
          <w:i/>
        </w:rPr>
        <w:t xml:space="preserve">Музыка наших соседей. </w:t>
      </w:r>
      <w:r>
        <w:t>Фольклор и музыкальные традиции Белоруссии,</w:t>
      </w:r>
      <w:r>
        <w:rPr>
          <w:spacing w:val="1"/>
        </w:rPr>
        <w:t xml:space="preserve"> </w:t>
      </w:r>
      <w:r>
        <w:t>Украины, Прибалтики</w:t>
      </w:r>
      <w:r>
        <w:rPr>
          <w:spacing w:val="-4"/>
        </w:rPr>
        <w:t xml:space="preserve"> </w:t>
      </w:r>
      <w:r>
        <w:t>(песни,</w:t>
      </w:r>
      <w:r>
        <w:rPr>
          <w:spacing w:val="1"/>
        </w:rPr>
        <w:t xml:space="preserve"> </w:t>
      </w:r>
      <w:r>
        <w:t>танцы, обычаи,</w:t>
      </w:r>
      <w:r>
        <w:rPr>
          <w:spacing w:val="1"/>
        </w:rPr>
        <w:t xml:space="preserve"> </w:t>
      </w:r>
      <w:r>
        <w:t>музыкальные</w:t>
      </w:r>
      <w:r>
        <w:rPr>
          <w:spacing w:val="-6"/>
        </w:rPr>
        <w:t xml:space="preserve"> </w:t>
      </w:r>
      <w:r>
        <w:t>инструменты).</w:t>
      </w:r>
    </w:p>
    <w:p w:rsidR="003A51F5" w:rsidRDefault="00704939" w:rsidP="00A96DD2">
      <w:pPr>
        <w:pStyle w:val="a3"/>
        <w:ind w:left="567" w:firstLine="0"/>
      </w:pPr>
      <w:r>
        <w:rPr>
          <w:i/>
        </w:rPr>
        <w:t>Кавказские</w:t>
      </w:r>
      <w:r>
        <w:rPr>
          <w:i/>
          <w:spacing w:val="1"/>
        </w:rPr>
        <w:t xml:space="preserve"> </w:t>
      </w:r>
      <w:r>
        <w:rPr>
          <w:i/>
        </w:rPr>
        <w:t>мелодии</w:t>
      </w:r>
      <w:r>
        <w:rPr>
          <w:i/>
          <w:spacing w:val="1"/>
        </w:rPr>
        <w:t xml:space="preserve"> </w:t>
      </w:r>
      <w:r>
        <w:rPr>
          <w:i/>
        </w:rPr>
        <w:t>и</w:t>
      </w:r>
      <w:r>
        <w:rPr>
          <w:i/>
          <w:spacing w:val="1"/>
        </w:rPr>
        <w:t xml:space="preserve"> </w:t>
      </w:r>
      <w:r>
        <w:rPr>
          <w:i/>
        </w:rPr>
        <w:t>ритмы.</w:t>
      </w:r>
      <w:r>
        <w:rPr>
          <w:i/>
          <w:spacing w:val="1"/>
        </w:rPr>
        <w:t xml:space="preserve"> </w:t>
      </w:r>
      <w:r>
        <w:t>Музыкальные</w:t>
      </w:r>
      <w:r>
        <w:rPr>
          <w:spacing w:val="1"/>
        </w:rPr>
        <w:t xml:space="preserve"> </w:t>
      </w:r>
      <w:r>
        <w:t>традиции</w:t>
      </w:r>
      <w:r>
        <w:rPr>
          <w:spacing w:val="1"/>
        </w:rPr>
        <w:t xml:space="preserve"> </w:t>
      </w:r>
      <w:r>
        <w:t>и</w:t>
      </w:r>
      <w:r>
        <w:rPr>
          <w:spacing w:val="1"/>
        </w:rPr>
        <w:t xml:space="preserve"> </w:t>
      </w:r>
      <w:r>
        <w:t>праздники,</w:t>
      </w:r>
      <w:r>
        <w:rPr>
          <w:spacing w:val="1"/>
        </w:rPr>
        <w:t xml:space="preserve"> </w:t>
      </w:r>
      <w:r>
        <w:t>народные инструменты и жанры. Композиторы и музыканты-исполнители Гру-</w:t>
      </w:r>
      <w:r>
        <w:rPr>
          <w:spacing w:val="1"/>
        </w:rPr>
        <w:t xml:space="preserve"> </w:t>
      </w:r>
      <w:r>
        <w:t>зии, Армении, Азербайджана. Близость музыкальной культуры</w:t>
      </w:r>
      <w:r>
        <w:rPr>
          <w:spacing w:val="1"/>
        </w:rPr>
        <w:t xml:space="preserve"> </w:t>
      </w:r>
      <w:r>
        <w:t>этих стран с</w:t>
      </w:r>
      <w:r>
        <w:rPr>
          <w:spacing w:val="1"/>
        </w:rPr>
        <w:t xml:space="preserve"> </w:t>
      </w:r>
      <w:r>
        <w:t>российскими</w:t>
      </w:r>
      <w:r>
        <w:rPr>
          <w:spacing w:val="-2"/>
        </w:rPr>
        <w:t xml:space="preserve"> </w:t>
      </w:r>
      <w:r>
        <w:t>республиками</w:t>
      </w:r>
      <w:r>
        <w:rPr>
          <w:spacing w:val="-1"/>
        </w:rPr>
        <w:t xml:space="preserve"> </w:t>
      </w:r>
      <w:r>
        <w:t>Северного</w:t>
      </w:r>
      <w:r>
        <w:rPr>
          <w:spacing w:val="-3"/>
        </w:rPr>
        <w:t xml:space="preserve"> </w:t>
      </w:r>
      <w:r>
        <w:t>Кавказа.</w:t>
      </w:r>
    </w:p>
    <w:p w:rsidR="003A51F5" w:rsidRDefault="00704939" w:rsidP="00A96DD2">
      <w:pPr>
        <w:pStyle w:val="a3"/>
        <w:spacing w:before="1"/>
        <w:ind w:left="567" w:firstLine="0"/>
      </w:pPr>
      <w:r>
        <w:rPr>
          <w:i/>
        </w:rPr>
        <w:t xml:space="preserve">Музыка народов Европы. </w:t>
      </w:r>
      <w:r>
        <w:t>Танцевальный и песенный фольклор европейских</w:t>
      </w:r>
      <w:r>
        <w:rPr>
          <w:spacing w:val="-67"/>
        </w:rPr>
        <w:t xml:space="preserve"> </w:t>
      </w:r>
      <w:r>
        <w:t>народов.</w:t>
      </w:r>
      <w:r>
        <w:rPr>
          <w:spacing w:val="2"/>
        </w:rPr>
        <w:t xml:space="preserve"> </w:t>
      </w:r>
      <w:r>
        <w:t>Канон.</w:t>
      </w:r>
      <w:r>
        <w:rPr>
          <w:spacing w:val="2"/>
        </w:rPr>
        <w:t xml:space="preserve"> </w:t>
      </w:r>
      <w:r>
        <w:t>Странствующие</w:t>
      </w:r>
      <w:r>
        <w:rPr>
          <w:spacing w:val="1"/>
        </w:rPr>
        <w:t xml:space="preserve"> </w:t>
      </w:r>
      <w:r>
        <w:t>музыканты.</w:t>
      </w:r>
      <w:r>
        <w:rPr>
          <w:spacing w:val="2"/>
        </w:rPr>
        <w:t xml:space="preserve"> </w:t>
      </w:r>
      <w:r>
        <w:t>Карнавал.</w:t>
      </w:r>
    </w:p>
    <w:p w:rsidR="003A51F5" w:rsidRDefault="00704939" w:rsidP="00A96DD2">
      <w:pPr>
        <w:pStyle w:val="a3"/>
        <w:ind w:left="567" w:firstLine="0"/>
      </w:pPr>
      <w:r>
        <w:rPr>
          <w:i/>
        </w:rPr>
        <w:t xml:space="preserve">Музыка Испании и Латинской Америки. </w:t>
      </w:r>
      <w:r>
        <w:t>Фламенко. Искусство игры на ги-</w:t>
      </w:r>
      <w:r>
        <w:rPr>
          <w:spacing w:val="1"/>
        </w:rPr>
        <w:t xml:space="preserve"> </w:t>
      </w:r>
      <w:r>
        <w:t>таре,</w:t>
      </w:r>
      <w:r>
        <w:rPr>
          <w:spacing w:val="1"/>
        </w:rPr>
        <w:t xml:space="preserve"> </w:t>
      </w:r>
      <w:r>
        <w:t>кастаньеты,</w:t>
      </w:r>
      <w:r>
        <w:rPr>
          <w:spacing w:val="1"/>
        </w:rPr>
        <w:t xml:space="preserve"> </w:t>
      </w:r>
      <w:r>
        <w:t>латиноамериканские</w:t>
      </w:r>
      <w:r>
        <w:rPr>
          <w:spacing w:val="1"/>
        </w:rPr>
        <w:t xml:space="preserve"> </w:t>
      </w:r>
      <w:r>
        <w:t>ударные</w:t>
      </w:r>
      <w:r>
        <w:rPr>
          <w:spacing w:val="1"/>
        </w:rPr>
        <w:t xml:space="preserve"> </w:t>
      </w:r>
      <w:r>
        <w:t>инструменты.</w:t>
      </w:r>
      <w:r>
        <w:rPr>
          <w:spacing w:val="1"/>
        </w:rPr>
        <w:t xml:space="preserve"> </w:t>
      </w:r>
      <w:r>
        <w:t>Танцевальные</w:t>
      </w:r>
      <w:r>
        <w:rPr>
          <w:spacing w:val="1"/>
        </w:rPr>
        <w:t xml:space="preserve"> </w:t>
      </w:r>
      <w:r>
        <w:t>жанры.</w:t>
      </w:r>
      <w:r>
        <w:rPr>
          <w:spacing w:val="2"/>
        </w:rPr>
        <w:t xml:space="preserve"> </w:t>
      </w:r>
      <w:r>
        <w:t>Профессиональные</w:t>
      </w:r>
      <w:r>
        <w:rPr>
          <w:spacing w:val="-3"/>
        </w:rPr>
        <w:t xml:space="preserve"> </w:t>
      </w:r>
      <w:r>
        <w:t>композиторы и</w:t>
      </w:r>
      <w:r>
        <w:rPr>
          <w:spacing w:val="-1"/>
        </w:rPr>
        <w:t xml:space="preserve"> </w:t>
      </w:r>
      <w:r>
        <w:t>исполнители.</w:t>
      </w:r>
    </w:p>
    <w:p w:rsidR="003A51F5" w:rsidRDefault="00704939" w:rsidP="00A96DD2">
      <w:pPr>
        <w:pStyle w:val="a3"/>
        <w:ind w:left="567" w:firstLine="0"/>
      </w:pPr>
      <w:r>
        <w:rPr>
          <w:i/>
        </w:rPr>
        <w:t xml:space="preserve">Музыка США. </w:t>
      </w:r>
      <w:r>
        <w:t>Смешение традиций и культур в музыке Северной Америки.</w:t>
      </w:r>
      <w:r>
        <w:rPr>
          <w:spacing w:val="-67"/>
        </w:rPr>
        <w:t xml:space="preserve"> </w:t>
      </w:r>
      <w:r>
        <w:t>Африканские ритмы, трудовые песни негров. Спиричуэлс. Джаз. Творчество</w:t>
      </w:r>
      <w:r>
        <w:rPr>
          <w:spacing w:val="1"/>
        </w:rPr>
        <w:t xml:space="preserve"> </w:t>
      </w:r>
      <w:r>
        <w:t>Дж.</w:t>
      </w:r>
      <w:r>
        <w:rPr>
          <w:spacing w:val="2"/>
        </w:rPr>
        <w:t xml:space="preserve"> </w:t>
      </w:r>
      <w:r>
        <w:t>Гершвина.</w:t>
      </w:r>
    </w:p>
    <w:p w:rsidR="003A51F5" w:rsidRDefault="00704939" w:rsidP="00A96DD2">
      <w:pPr>
        <w:pStyle w:val="a3"/>
        <w:ind w:left="567" w:firstLine="0"/>
      </w:pPr>
      <w:r>
        <w:rPr>
          <w:i/>
        </w:rPr>
        <w:t xml:space="preserve">Музыка Японии и Китая. </w:t>
      </w:r>
      <w:r>
        <w:t>Древние истоки музыкальной культуры стран</w:t>
      </w:r>
      <w:r>
        <w:rPr>
          <w:spacing w:val="1"/>
        </w:rPr>
        <w:t xml:space="preserve"> </w:t>
      </w:r>
      <w:r>
        <w:t>Юго-Восточной Азии. Императорские церемонии, музыкальные инструменты.</w:t>
      </w:r>
      <w:r>
        <w:rPr>
          <w:spacing w:val="1"/>
        </w:rPr>
        <w:t xml:space="preserve"> </w:t>
      </w:r>
      <w:r>
        <w:t>Пентатоника.</w:t>
      </w:r>
    </w:p>
    <w:p w:rsidR="003A51F5" w:rsidRDefault="00704939" w:rsidP="00A96DD2">
      <w:pPr>
        <w:pStyle w:val="a3"/>
        <w:ind w:left="567" w:firstLine="0"/>
      </w:pPr>
      <w:r>
        <w:rPr>
          <w:i/>
        </w:rPr>
        <w:t xml:space="preserve">Музыка Средней Азии. </w:t>
      </w:r>
      <w:r>
        <w:t>Музыкальные традиции и праздники, народные ин-</w:t>
      </w:r>
      <w:r>
        <w:rPr>
          <w:spacing w:val="1"/>
        </w:rPr>
        <w:t xml:space="preserve"> </w:t>
      </w:r>
      <w:r>
        <w:t>струменты и современные исполнители Казахстана, Киргизии и других стран</w:t>
      </w:r>
      <w:r>
        <w:rPr>
          <w:spacing w:val="1"/>
        </w:rPr>
        <w:t xml:space="preserve"> </w:t>
      </w:r>
      <w:r>
        <w:t>региона.</w:t>
      </w:r>
    </w:p>
    <w:p w:rsidR="003A51F5" w:rsidRDefault="00704939" w:rsidP="00A96DD2">
      <w:pPr>
        <w:pStyle w:val="a3"/>
        <w:spacing w:before="1"/>
        <w:ind w:left="567" w:firstLine="0"/>
      </w:pPr>
      <w:r>
        <w:rPr>
          <w:i/>
        </w:rPr>
        <w:t xml:space="preserve">Певец своего народа. </w:t>
      </w:r>
      <w:r>
        <w:t>Интонации народной музыки в творчестве зарубеж-</w:t>
      </w:r>
      <w:r>
        <w:rPr>
          <w:spacing w:val="1"/>
        </w:rPr>
        <w:t xml:space="preserve"> </w:t>
      </w:r>
      <w:r>
        <w:t>ных композиторов - ярких представителей национального музыкального стиля</w:t>
      </w:r>
      <w:r>
        <w:rPr>
          <w:spacing w:val="1"/>
        </w:rPr>
        <w:t xml:space="preserve"> </w:t>
      </w:r>
      <w:r>
        <w:t>своей</w:t>
      </w:r>
      <w:r>
        <w:rPr>
          <w:spacing w:val="-2"/>
        </w:rPr>
        <w:t xml:space="preserve"> </w:t>
      </w:r>
      <w:r>
        <w:t>страны.</w:t>
      </w:r>
    </w:p>
    <w:p w:rsidR="003A51F5" w:rsidRDefault="00704939" w:rsidP="00A96DD2">
      <w:pPr>
        <w:pStyle w:val="a3"/>
        <w:ind w:left="567" w:firstLine="0"/>
      </w:pPr>
      <w:r>
        <w:rPr>
          <w:i/>
        </w:rPr>
        <w:t xml:space="preserve">Диалог культур. </w:t>
      </w:r>
      <w:r>
        <w:t>Культурные связи между музыкантами разных стран. Об-</w:t>
      </w:r>
      <w:r>
        <w:rPr>
          <w:spacing w:val="1"/>
        </w:rPr>
        <w:t xml:space="preserve"> </w:t>
      </w:r>
      <w:r>
        <w:t>разы, интонации фольклора других народов и стран в музыке отечественных и</w:t>
      </w:r>
      <w:r>
        <w:rPr>
          <w:spacing w:val="1"/>
        </w:rPr>
        <w:t xml:space="preserve"> </w:t>
      </w:r>
      <w:r>
        <w:t>зарубежных</w:t>
      </w:r>
      <w:r>
        <w:rPr>
          <w:spacing w:val="1"/>
        </w:rPr>
        <w:t xml:space="preserve"> </w:t>
      </w:r>
      <w:r>
        <w:t>композиторов</w:t>
      </w:r>
      <w:r>
        <w:rPr>
          <w:spacing w:val="1"/>
        </w:rPr>
        <w:t xml:space="preserve"> </w:t>
      </w:r>
      <w:r>
        <w:t>(в</w:t>
      </w:r>
      <w:r>
        <w:rPr>
          <w:spacing w:val="1"/>
        </w:rPr>
        <w:t xml:space="preserve"> </w:t>
      </w:r>
      <w:r>
        <w:t>т.ч.</w:t>
      </w:r>
      <w:r>
        <w:rPr>
          <w:spacing w:val="1"/>
        </w:rPr>
        <w:t xml:space="preserve"> </w:t>
      </w:r>
      <w:r>
        <w:t>образы</w:t>
      </w:r>
      <w:r>
        <w:rPr>
          <w:spacing w:val="1"/>
        </w:rPr>
        <w:t xml:space="preserve"> </w:t>
      </w:r>
      <w:r>
        <w:t>других</w:t>
      </w:r>
      <w:r>
        <w:rPr>
          <w:spacing w:val="1"/>
        </w:rPr>
        <w:t xml:space="preserve"> </w:t>
      </w:r>
      <w:r>
        <w:t>культур</w:t>
      </w:r>
      <w:r>
        <w:rPr>
          <w:spacing w:val="1"/>
        </w:rPr>
        <w:t xml:space="preserve"> </w:t>
      </w:r>
      <w:r>
        <w:t>в</w:t>
      </w:r>
      <w:r>
        <w:rPr>
          <w:spacing w:val="1"/>
        </w:rPr>
        <w:t xml:space="preserve"> </w:t>
      </w:r>
      <w:r>
        <w:t>музыке</w:t>
      </w:r>
      <w:r>
        <w:rPr>
          <w:spacing w:val="1"/>
        </w:rPr>
        <w:t xml:space="preserve"> </w:t>
      </w:r>
      <w:r>
        <w:t>русских</w:t>
      </w:r>
      <w:r>
        <w:rPr>
          <w:spacing w:val="-67"/>
        </w:rPr>
        <w:t xml:space="preserve"> </w:t>
      </w:r>
      <w:r>
        <w:t>композиторов и русские музыкальные цитаты в творчестве зарубежных компо-</w:t>
      </w:r>
      <w:r>
        <w:rPr>
          <w:spacing w:val="1"/>
        </w:rPr>
        <w:t xml:space="preserve"> </w:t>
      </w:r>
      <w:r>
        <w:t>зиторов).</w:t>
      </w:r>
    </w:p>
    <w:p w:rsidR="003A51F5" w:rsidRDefault="00704939" w:rsidP="00A96DD2">
      <w:pPr>
        <w:pStyle w:val="1"/>
        <w:spacing w:before="9"/>
        <w:ind w:left="567"/>
      </w:pPr>
      <w:r>
        <w:t>Модуль</w:t>
      </w:r>
      <w:r>
        <w:rPr>
          <w:spacing w:val="-1"/>
        </w:rPr>
        <w:t xml:space="preserve"> </w:t>
      </w:r>
      <w:r>
        <w:t>№</w:t>
      </w:r>
      <w:r>
        <w:rPr>
          <w:spacing w:val="-2"/>
        </w:rPr>
        <w:t xml:space="preserve"> </w:t>
      </w:r>
      <w:r>
        <w:t>4 «Духовная</w:t>
      </w:r>
      <w:r>
        <w:rPr>
          <w:spacing w:val="-4"/>
        </w:rPr>
        <w:t xml:space="preserve"> </w:t>
      </w:r>
      <w:r>
        <w:t>музыка»</w:t>
      </w:r>
    </w:p>
    <w:p w:rsidR="003A51F5" w:rsidRDefault="00704939" w:rsidP="00A96DD2">
      <w:pPr>
        <w:pStyle w:val="a3"/>
        <w:ind w:left="567" w:firstLine="0"/>
      </w:pPr>
      <w:r>
        <w:t>Музыкальная культура Европы и России на протяжении нескольких столе-</w:t>
      </w:r>
      <w:r>
        <w:rPr>
          <w:spacing w:val="1"/>
        </w:rPr>
        <w:t xml:space="preserve"> </w:t>
      </w:r>
      <w:r>
        <w:t>тий была представлена тремя главными направлениями - музыкой народной,</w:t>
      </w:r>
      <w:r>
        <w:rPr>
          <w:spacing w:val="1"/>
        </w:rPr>
        <w:t xml:space="preserve"> </w:t>
      </w:r>
      <w:r>
        <w:t>духовной и светской. В рамках религиозной культуры были созданы подлин-</w:t>
      </w:r>
      <w:r>
        <w:rPr>
          <w:spacing w:val="1"/>
        </w:rPr>
        <w:t xml:space="preserve"> </w:t>
      </w:r>
      <w:r>
        <w:t>ные шедевры музыкального искусства. Изучение данного модуля поддерживает</w:t>
      </w:r>
      <w:r>
        <w:rPr>
          <w:spacing w:val="-67"/>
        </w:rPr>
        <w:t xml:space="preserve"> </w:t>
      </w:r>
      <w:r>
        <w:t>баланс, позволяет в рамках календарно-тематического планирования предста-</w:t>
      </w:r>
      <w:r>
        <w:rPr>
          <w:spacing w:val="1"/>
        </w:rPr>
        <w:t xml:space="preserve"> </w:t>
      </w:r>
      <w:r>
        <w:t>вить обучающимся максимально широкую сферу бытования музыкального ис-</w:t>
      </w:r>
      <w:r>
        <w:rPr>
          <w:spacing w:val="1"/>
        </w:rPr>
        <w:t xml:space="preserve"> </w:t>
      </w:r>
      <w:r>
        <w:t>кусства.</w:t>
      </w:r>
    </w:p>
    <w:p w:rsidR="003A51F5" w:rsidRDefault="00704939" w:rsidP="00A96DD2">
      <w:pPr>
        <w:pStyle w:val="a3"/>
        <w:ind w:left="567" w:firstLine="0"/>
      </w:pPr>
      <w:r>
        <w:t>Однако знакомство с отдельными произведениями, шедеврами духовной</w:t>
      </w:r>
      <w:r>
        <w:rPr>
          <w:spacing w:val="1"/>
        </w:rPr>
        <w:t xml:space="preserve"> </w:t>
      </w:r>
      <w:r>
        <w:t>музыки</w:t>
      </w:r>
      <w:r>
        <w:rPr>
          <w:spacing w:val="-2"/>
        </w:rPr>
        <w:t xml:space="preserve"> </w:t>
      </w:r>
      <w:r>
        <w:t>возможно</w:t>
      </w:r>
      <w:r>
        <w:rPr>
          <w:spacing w:val="-3"/>
        </w:rPr>
        <w:t xml:space="preserve"> </w:t>
      </w:r>
      <w:r>
        <w:t>и</w:t>
      </w:r>
      <w:r>
        <w:rPr>
          <w:spacing w:val="-2"/>
        </w:rPr>
        <w:t xml:space="preserve"> </w:t>
      </w:r>
      <w:r>
        <w:t>в</w:t>
      </w:r>
      <w:r>
        <w:rPr>
          <w:spacing w:val="1"/>
        </w:rPr>
        <w:t xml:space="preserve"> </w:t>
      </w:r>
      <w:r>
        <w:t>рамках изучения других</w:t>
      </w:r>
      <w:r>
        <w:rPr>
          <w:spacing w:val="1"/>
        </w:rPr>
        <w:t xml:space="preserve"> </w:t>
      </w:r>
      <w:r>
        <w:t>модулей.</w:t>
      </w:r>
    </w:p>
    <w:p w:rsidR="003A51F5" w:rsidRDefault="00704939" w:rsidP="00A96DD2">
      <w:pPr>
        <w:spacing w:line="321" w:lineRule="exact"/>
        <w:ind w:left="567"/>
        <w:jc w:val="both"/>
        <w:rPr>
          <w:sz w:val="28"/>
        </w:rPr>
      </w:pPr>
      <w:r>
        <w:rPr>
          <w:i/>
          <w:sz w:val="28"/>
        </w:rPr>
        <w:t>Звучание</w:t>
      </w:r>
      <w:r>
        <w:rPr>
          <w:i/>
          <w:spacing w:val="21"/>
          <w:sz w:val="28"/>
        </w:rPr>
        <w:t xml:space="preserve"> </w:t>
      </w:r>
      <w:r>
        <w:rPr>
          <w:i/>
          <w:sz w:val="28"/>
        </w:rPr>
        <w:t>храма.</w:t>
      </w:r>
      <w:r>
        <w:rPr>
          <w:i/>
          <w:spacing w:val="21"/>
          <w:sz w:val="28"/>
        </w:rPr>
        <w:t xml:space="preserve"> </w:t>
      </w:r>
      <w:r>
        <w:rPr>
          <w:sz w:val="28"/>
        </w:rPr>
        <w:t>Колокола.</w:t>
      </w:r>
      <w:r>
        <w:rPr>
          <w:spacing w:val="23"/>
          <w:sz w:val="28"/>
        </w:rPr>
        <w:t xml:space="preserve"> </w:t>
      </w:r>
      <w:r>
        <w:rPr>
          <w:sz w:val="28"/>
        </w:rPr>
        <w:t>Колокольные</w:t>
      </w:r>
      <w:r>
        <w:rPr>
          <w:spacing w:val="17"/>
          <w:sz w:val="28"/>
        </w:rPr>
        <w:t xml:space="preserve"> </w:t>
      </w:r>
      <w:r>
        <w:rPr>
          <w:sz w:val="28"/>
        </w:rPr>
        <w:t>звоны</w:t>
      </w:r>
      <w:r>
        <w:rPr>
          <w:spacing w:val="22"/>
          <w:sz w:val="28"/>
        </w:rPr>
        <w:t xml:space="preserve"> </w:t>
      </w:r>
      <w:r>
        <w:rPr>
          <w:sz w:val="28"/>
        </w:rPr>
        <w:t>(благовест,</w:t>
      </w:r>
      <w:r>
        <w:rPr>
          <w:spacing w:val="23"/>
          <w:sz w:val="28"/>
        </w:rPr>
        <w:t xml:space="preserve"> </w:t>
      </w:r>
      <w:r>
        <w:rPr>
          <w:sz w:val="28"/>
        </w:rPr>
        <w:t>трезвон</w:t>
      </w:r>
      <w:r>
        <w:rPr>
          <w:spacing w:val="23"/>
          <w:sz w:val="28"/>
        </w:rPr>
        <w:t xml:space="preserve"> </w:t>
      </w:r>
      <w:r>
        <w:rPr>
          <w:sz w:val="28"/>
        </w:rPr>
        <w:t>и</w:t>
      </w:r>
      <w:r>
        <w:rPr>
          <w:spacing w:val="20"/>
          <w:sz w:val="28"/>
        </w:rPr>
        <w:t xml:space="preserve"> </w:t>
      </w:r>
      <w:r>
        <w:rPr>
          <w:sz w:val="28"/>
        </w:rPr>
        <w:t>др.).</w:t>
      </w:r>
    </w:p>
    <w:p w:rsidR="003A51F5" w:rsidRDefault="00704939" w:rsidP="00A96DD2">
      <w:pPr>
        <w:pStyle w:val="a3"/>
        <w:spacing w:line="321" w:lineRule="exact"/>
        <w:ind w:left="567" w:firstLine="0"/>
      </w:pPr>
      <w:r>
        <w:t>Звонарские</w:t>
      </w:r>
      <w:r>
        <w:rPr>
          <w:spacing w:val="-8"/>
        </w:rPr>
        <w:t xml:space="preserve"> </w:t>
      </w:r>
      <w:r>
        <w:t>приговорки.</w:t>
      </w:r>
      <w:r>
        <w:rPr>
          <w:spacing w:val="-1"/>
        </w:rPr>
        <w:t xml:space="preserve"> </w:t>
      </w:r>
      <w:r>
        <w:t>Колокольность</w:t>
      </w:r>
      <w:r>
        <w:rPr>
          <w:spacing w:val="-3"/>
        </w:rPr>
        <w:t xml:space="preserve"> </w:t>
      </w:r>
      <w:r>
        <w:t>в</w:t>
      </w:r>
      <w:r>
        <w:rPr>
          <w:spacing w:val="-4"/>
        </w:rPr>
        <w:t xml:space="preserve"> </w:t>
      </w:r>
      <w:r>
        <w:t>музыке</w:t>
      </w:r>
      <w:r>
        <w:rPr>
          <w:spacing w:val="-7"/>
        </w:rPr>
        <w:t xml:space="preserve"> </w:t>
      </w:r>
      <w:r>
        <w:t>русских</w:t>
      </w:r>
      <w:r>
        <w:rPr>
          <w:spacing w:val="-3"/>
        </w:rPr>
        <w:t xml:space="preserve"> </w:t>
      </w:r>
      <w:r>
        <w:t>композиторов.</w:t>
      </w:r>
    </w:p>
    <w:p w:rsidR="003A51F5" w:rsidRDefault="00704939" w:rsidP="00A96DD2">
      <w:pPr>
        <w:pStyle w:val="a3"/>
        <w:spacing w:before="67" w:line="242" w:lineRule="auto"/>
        <w:ind w:left="567" w:firstLine="0"/>
      </w:pPr>
      <w:r>
        <w:rPr>
          <w:i/>
        </w:rPr>
        <w:t>Песни верующих</w:t>
      </w:r>
      <w:r>
        <w:t>. Молитва, хорал, песнопение, духовный стих. Образы ду-</w:t>
      </w:r>
      <w:r>
        <w:rPr>
          <w:spacing w:val="1"/>
        </w:rPr>
        <w:t xml:space="preserve"> </w:t>
      </w:r>
      <w:r>
        <w:t>ховной</w:t>
      </w:r>
      <w:r>
        <w:rPr>
          <w:spacing w:val="-2"/>
        </w:rPr>
        <w:t xml:space="preserve"> </w:t>
      </w:r>
      <w:r>
        <w:t>музыки</w:t>
      </w:r>
      <w:r>
        <w:rPr>
          <w:spacing w:val="-1"/>
        </w:rPr>
        <w:t xml:space="preserve"> </w:t>
      </w:r>
      <w:r>
        <w:t>в творчестве</w:t>
      </w:r>
      <w:r>
        <w:rPr>
          <w:spacing w:val="-3"/>
        </w:rPr>
        <w:t xml:space="preserve"> </w:t>
      </w:r>
      <w:r>
        <w:t>композиторов-классиков.</w:t>
      </w:r>
    </w:p>
    <w:p w:rsidR="003A51F5" w:rsidRDefault="00704939" w:rsidP="00A96DD2">
      <w:pPr>
        <w:spacing w:line="316" w:lineRule="exact"/>
        <w:ind w:left="567"/>
        <w:jc w:val="both"/>
        <w:rPr>
          <w:sz w:val="28"/>
        </w:rPr>
      </w:pPr>
      <w:r>
        <w:rPr>
          <w:i/>
          <w:sz w:val="28"/>
        </w:rPr>
        <w:t>Инструментальная</w:t>
      </w:r>
      <w:r>
        <w:rPr>
          <w:i/>
          <w:spacing w:val="47"/>
          <w:sz w:val="28"/>
        </w:rPr>
        <w:t xml:space="preserve"> </w:t>
      </w:r>
      <w:r>
        <w:rPr>
          <w:i/>
          <w:sz w:val="28"/>
        </w:rPr>
        <w:t>музыка</w:t>
      </w:r>
      <w:r>
        <w:rPr>
          <w:i/>
          <w:spacing w:val="54"/>
          <w:sz w:val="28"/>
        </w:rPr>
        <w:t xml:space="preserve"> </w:t>
      </w:r>
      <w:r>
        <w:rPr>
          <w:i/>
          <w:sz w:val="28"/>
        </w:rPr>
        <w:t>в</w:t>
      </w:r>
      <w:r>
        <w:rPr>
          <w:i/>
          <w:spacing w:val="48"/>
          <w:sz w:val="28"/>
        </w:rPr>
        <w:t xml:space="preserve"> </w:t>
      </w:r>
      <w:r>
        <w:rPr>
          <w:i/>
          <w:sz w:val="28"/>
        </w:rPr>
        <w:t>церкви.</w:t>
      </w:r>
      <w:r>
        <w:rPr>
          <w:i/>
          <w:spacing w:val="57"/>
          <w:sz w:val="28"/>
        </w:rPr>
        <w:t xml:space="preserve"> </w:t>
      </w:r>
      <w:r>
        <w:rPr>
          <w:sz w:val="28"/>
        </w:rPr>
        <w:t>Орган</w:t>
      </w:r>
      <w:r>
        <w:rPr>
          <w:spacing w:val="48"/>
          <w:sz w:val="28"/>
        </w:rPr>
        <w:t xml:space="preserve"> </w:t>
      </w:r>
      <w:r>
        <w:rPr>
          <w:sz w:val="28"/>
        </w:rPr>
        <w:t>и</w:t>
      </w:r>
      <w:r>
        <w:rPr>
          <w:spacing w:val="51"/>
          <w:sz w:val="28"/>
        </w:rPr>
        <w:t xml:space="preserve"> </w:t>
      </w:r>
      <w:r>
        <w:rPr>
          <w:sz w:val="28"/>
        </w:rPr>
        <w:t>его</w:t>
      </w:r>
      <w:r>
        <w:rPr>
          <w:spacing w:val="50"/>
          <w:sz w:val="28"/>
        </w:rPr>
        <w:t xml:space="preserve"> </w:t>
      </w:r>
      <w:r>
        <w:rPr>
          <w:sz w:val="28"/>
        </w:rPr>
        <w:t>роль</w:t>
      </w:r>
      <w:r>
        <w:rPr>
          <w:spacing w:val="54"/>
          <w:sz w:val="28"/>
        </w:rPr>
        <w:t xml:space="preserve"> </w:t>
      </w:r>
      <w:r>
        <w:rPr>
          <w:sz w:val="28"/>
        </w:rPr>
        <w:t>в</w:t>
      </w:r>
      <w:r>
        <w:rPr>
          <w:spacing w:val="50"/>
          <w:sz w:val="28"/>
        </w:rPr>
        <w:t xml:space="preserve"> </w:t>
      </w:r>
      <w:r>
        <w:rPr>
          <w:sz w:val="28"/>
        </w:rPr>
        <w:t>богослужении.</w:t>
      </w:r>
    </w:p>
    <w:p w:rsidR="003A51F5" w:rsidRDefault="00704939" w:rsidP="00A96DD2">
      <w:pPr>
        <w:pStyle w:val="a3"/>
        <w:spacing w:before="2" w:line="321" w:lineRule="exact"/>
        <w:ind w:left="567" w:firstLine="0"/>
      </w:pPr>
      <w:r>
        <w:t>Творчество</w:t>
      </w:r>
      <w:r>
        <w:rPr>
          <w:spacing w:val="-5"/>
        </w:rPr>
        <w:t xml:space="preserve"> </w:t>
      </w:r>
      <w:r>
        <w:t>И.С.</w:t>
      </w:r>
      <w:r>
        <w:rPr>
          <w:spacing w:val="-2"/>
        </w:rPr>
        <w:t xml:space="preserve"> </w:t>
      </w:r>
      <w:r>
        <w:t>Баха.</w:t>
      </w:r>
    </w:p>
    <w:p w:rsidR="003A51F5" w:rsidRDefault="00704939" w:rsidP="00A96DD2">
      <w:pPr>
        <w:pStyle w:val="a3"/>
        <w:ind w:left="567" w:firstLine="0"/>
      </w:pPr>
      <w:r>
        <w:rPr>
          <w:i/>
        </w:rPr>
        <w:t xml:space="preserve">Искусство Русской православной церкви. </w:t>
      </w:r>
      <w:r>
        <w:t>Музыка в православном храме.</w:t>
      </w:r>
      <w:r>
        <w:rPr>
          <w:spacing w:val="1"/>
        </w:rPr>
        <w:t xml:space="preserve"> </w:t>
      </w:r>
      <w:r>
        <w:t>Традиции исполнения, жанры (тропарь, стихира, величание и др.). Музыка и</w:t>
      </w:r>
      <w:r>
        <w:rPr>
          <w:spacing w:val="1"/>
        </w:rPr>
        <w:t xml:space="preserve"> </w:t>
      </w:r>
      <w:r>
        <w:t>живопись,</w:t>
      </w:r>
      <w:r>
        <w:rPr>
          <w:spacing w:val="2"/>
        </w:rPr>
        <w:t xml:space="preserve"> </w:t>
      </w:r>
      <w:r>
        <w:t>посвящённые</w:t>
      </w:r>
      <w:r>
        <w:rPr>
          <w:spacing w:val="-4"/>
        </w:rPr>
        <w:t xml:space="preserve"> </w:t>
      </w:r>
      <w:r>
        <w:t>святым.</w:t>
      </w:r>
      <w:r>
        <w:rPr>
          <w:spacing w:val="2"/>
        </w:rPr>
        <w:t xml:space="preserve"> </w:t>
      </w:r>
      <w:r>
        <w:t>Образы</w:t>
      </w:r>
      <w:r>
        <w:rPr>
          <w:spacing w:val="-3"/>
        </w:rPr>
        <w:t xml:space="preserve"> </w:t>
      </w:r>
      <w:r>
        <w:t>Христа,</w:t>
      </w:r>
      <w:r>
        <w:rPr>
          <w:spacing w:val="-2"/>
        </w:rPr>
        <w:t xml:space="preserve"> </w:t>
      </w:r>
      <w:r>
        <w:t>Богородицы.</w:t>
      </w:r>
    </w:p>
    <w:p w:rsidR="003A51F5" w:rsidRDefault="00704939" w:rsidP="00A96DD2">
      <w:pPr>
        <w:spacing w:before="1"/>
        <w:ind w:left="567"/>
        <w:jc w:val="both"/>
        <w:rPr>
          <w:sz w:val="28"/>
        </w:rPr>
      </w:pPr>
      <w:r>
        <w:rPr>
          <w:i/>
          <w:sz w:val="28"/>
        </w:rPr>
        <w:t xml:space="preserve">Религиозные праздники. </w:t>
      </w:r>
      <w:r>
        <w:rPr>
          <w:sz w:val="28"/>
        </w:rPr>
        <w:t>Праздничная служба, вокальная (в т.ч. хоровая)</w:t>
      </w:r>
      <w:r>
        <w:rPr>
          <w:spacing w:val="1"/>
          <w:sz w:val="28"/>
        </w:rPr>
        <w:t xml:space="preserve"> </w:t>
      </w:r>
      <w:r>
        <w:rPr>
          <w:sz w:val="28"/>
        </w:rPr>
        <w:t>музыка религиозного</w:t>
      </w:r>
      <w:r>
        <w:rPr>
          <w:spacing w:val="-3"/>
          <w:sz w:val="28"/>
        </w:rPr>
        <w:t xml:space="preserve"> </w:t>
      </w:r>
      <w:r>
        <w:rPr>
          <w:sz w:val="28"/>
        </w:rPr>
        <w:t>содержания.</w:t>
      </w:r>
    </w:p>
    <w:p w:rsidR="003A51F5" w:rsidRDefault="00704939" w:rsidP="00A96DD2">
      <w:pPr>
        <w:pStyle w:val="1"/>
        <w:spacing w:before="8"/>
        <w:ind w:left="567"/>
      </w:pPr>
      <w:r>
        <w:t>Модуль</w:t>
      </w:r>
      <w:r>
        <w:rPr>
          <w:spacing w:val="-2"/>
        </w:rPr>
        <w:t xml:space="preserve"> </w:t>
      </w:r>
      <w:r>
        <w:t>№</w:t>
      </w:r>
      <w:r>
        <w:rPr>
          <w:spacing w:val="-3"/>
        </w:rPr>
        <w:t xml:space="preserve"> </w:t>
      </w:r>
      <w:r>
        <w:t>5</w:t>
      </w:r>
      <w:r>
        <w:rPr>
          <w:spacing w:val="-1"/>
        </w:rPr>
        <w:t xml:space="preserve"> </w:t>
      </w:r>
      <w:r>
        <w:t>«Классическая</w:t>
      </w:r>
      <w:r>
        <w:rPr>
          <w:spacing w:val="-1"/>
        </w:rPr>
        <w:t xml:space="preserve"> </w:t>
      </w:r>
      <w:r>
        <w:t>музыка»</w:t>
      </w:r>
    </w:p>
    <w:p w:rsidR="003A51F5" w:rsidRDefault="00704939" w:rsidP="00A96DD2">
      <w:pPr>
        <w:pStyle w:val="a3"/>
        <w:ind w:left="567" w:firstLine="0"/>
      </w:pPr>
      <w:r>
        <w:t>Данный модуль является одним из важнейших. Шедевры мировой музы-</w:t>
      </w:r>
      <w:r>
        <w:rPr>
          <w:spacing w:val="1"/>
        </w:rPr>
        <w:t xml:space="preserve"> </w:t>
      </w:r>
      <w:r>
        <w:t>альной классики составляют золотой фонд музыкальной культуры. Проверен-</w:t>
      </w:r>
      <w:r>
        <w:rPr>
          <w:spacing w:val="1"/>
        </w:rPr>
        <w:t xml:space="preserve"> </w:t>
      </w:r>
      <w:r>
        <w:t>ные временем образцы камерных и симфонических сочинений позволяют рас-</w:t>
      </w:r>
      <w:r>
        <w:rPr>
          <w:spacing w:val="1"/>
        </w:rPr>
        <w:t xml:space="preserve"> </w:t>
      </w:r>
      <w:r>
        <w:t>крыть перед обучающимися богатую палитру мыслей и чувств, воплощённую в</w:t>
      </w:r>
      <w:r>
        <w:rPr>
          <w:spacing w:val="1"/>
        </w:rPr>
        <w:t xml:space="preserve"> </w:t>
      </w:r>
      <w:r>
        <w:t>звуках музыкальным гением великих композиторов, воспитывать их музыкаль-</w:t>
      </w:r>
      <w:r>
        <w:rPr>
          <w:spacing w:val="1"/>
        </w:rPr>
        <w:t xml:space="preserve"> </w:t>
      </w:r>
      <w:r>
        <w:t>ный</w:t>
      </w:r>
      <w:r>
        <w:rPr>
          <w:spacing w:val="-2"/>
        </w:rPr>
        <w:t xml:space="preserve"> </w:t>
      </w:r>
      <w:r>
        <w:t>вкус</w:t>
      </w:r>
      <w:r>
        <w:rPr>
          <w:spacing w:val="1"/>
        </w:rPr>
        <w:t xml:space="preserve"> </w:t>
      </w:r>
      <w:r>
        <w:t>на подлинно</w:t>
      </w:r>
      <w:r>
        <w:rPr>
          <w:spacing w:val="-3"/>
        </w:rPr>
        <w:t xml:space="preserve"> </w:t>
      </w:r>
      <w:r>
        <w:t>художественных произведениях.</w:t>
      </w:r>
    </w:p>
    <w:p w:rsidR="003A51F5" w:rsidRDefault="00704939" w:rsidP="00A96DD2">
      <w:pPr>
        <w:pStyle w:val="a3"/>
        <w:ind w:left="567" w:firstLine="0"/>
      </w:pPr>
      <w:r>
        <w:t>Композитор - исполнитель – слушатель. Кого называют композитором, ис-</w:t>
      </w:r>
      <w:r>
        <w:rPr>
          <w:spacing w:val="-67"/>
        </w:rPr>
        <w:t xml:space="preserve"> </w:t>
      </w:r>
      <w:r>
        <w:t>полнителем? Нужно ли учиться слушать музыку? Что значит «уметь слушать</w:t>
      </w:r>
      <w:r>
        <w:rPr>
          <w:spacing w:val="1"/>
        </w:rPr>
        <w:t xml:space="preserve"> </w:t>
      </w:r>
      <w:r>
        <w:t>музыку»?</w:t>
      </w:r>
      <w:r>
        <w:rPr>
          <w:spacing w:val="-2"/>
        </w:rPr>
        <w:t xml:space="preserve"> </w:t>
      </w:r>
      <w:r>
        <w:t>Концерт,</w:t>
      </w:r>
      <w:r>
        <w:rPr>
          <w:spacing w:val="1"/>
        </w:rPr>
        <w:t xml:space="preserve"> </w:t>
      </w:r>
      <w:r>
        <w:t>концертный</w:t>
      </w:r>
      <w:r>
        <w:rPr>
          <w:spacing w:val="-4"/>
        </w:rPr>
        <w:t xml:space="preserve"> </w:t>
      </w:r>
      <w:r>
        <w:t>зал.</w:t>
      </w:r>
      <w:r>
        <w:rPr>
          <w:spacing w:val="1"/>
        </w:rPr>
        <w:t xml:space="preserve"> </w:t>
      </w:r>
      <w:r>
        <w:t>Правила</w:t>
      </w:r>
      <w:r>
        <w:rPr>
          <w:spacing w:val="-2"/>
        </w:rPr>
        <w:t xml:space="preserve"> </w:t>
      </w:r>
      <w:r>
        <w:t>поведения</w:t>
      </w:r>
      <w:r>
        <w:rPr>
          <w:spacing w:val="-2"/>
        </w:rPr>
        <w:t xml:space="preserve"> </w:t>
      </w:r>
      <w:r>
        <w:t>в</w:t>
      </w:r>
      <w:r>
        <w:rPr>
          <w:spacing w:val="-1"/>
        </w:rPr>
        <w:t xml:space="preserve"> </w:t>
      </w:r>
      <w:r>
        <w:t>концертном</w:t>
      </w:r>
      <w:r>
        <w:rPr>
          <w:spacing w:val="-3"/>
        </w:rPr>
        <w:t xml:space="preserve"> </w:t>
      </w:r>
      <w:r>
        <w:t>зале.</w:t>
      </w:r>
    </w:p>
    <w:p w:rsidR="003A51F5" w:rsidRDefault="00704939" w:rsidP="00A96DD2">
      <w:pPr>
        <w:pStyle w:val="a3"/>
        <w:ind w:left="567" w:firstLine="0"/>
      </w:pPr>
      <w:r>
        <w:t>Композиторы – детям. Детская музыка П.И. Чайковского, С.С. Прокофье-</w:t>
      </w:r>
      <w:r>
        <w:rPr>
          <w:spacing w:val="1"/>
        </w:rPr>
        <w:t xml:space="preserve"> </w:t>
      </w:r>
      <w:r>
        <w:t>ва,</w:t>
      </w:r>
      <w:r>
        <w:rPr>
          <w:spacing w:val="1"/>
        </w:rPr>
        <w:t xml:space="preserve"> </w:t>
      </w:r>
      <w:r>
        <w:t>Д.Б.</w:t>
      </w:r>
      <w:r>
        <w:rPr>
          <w:spacing w:val="-2"/>
        </w:rPr>
        <w:t xml:space="preserve"> </w:t>
      </w:r>
      <w:r>
        <w:t>Кабалевского</w:t>
      </w:r>
      <w:r>
        <w:rPr>
          <w:spacing w:val="-4"/>
        </w:rPr>
        <w:t xml:space="preserve"> </w:t>
      </w:r>
      <w:r>
        <w:t>и</w:t>
      </w:r>
      <w:r>
        <w:rPr>
          <w:spacing w:val="-2"/>
        </w:rPr>
        <w:t xml:space="preserve"> </w:t>
      </w:r>
      <w:r>
        <w:t>др.</w:t>
      </w:r>
      <w:r>
        <w:rPr>
          <w:spacing w:val="-2"/>
        </w:rPr>
        <w:t xml:space="preserve"> </w:t>
      </w:r>
      <w:r>
        <w:t>Понятие</w:t>
      </w:r>
      <w:r>
        <w:rPr>
          <w:spacing w:val="-4"/>
        </w:rPr>
        <w:t xml:space="preserve"> </w:t>
      </w:r>
      <w:r>
        <w:t>жанра.</w:t>
      </w:r>
      <w:r>
        <w:rPr>
          <w:spacing w:val="3"/>
        </w:rPr>
        <w:t xml:space="preserve"> </w:t>
      </w:r>
      <w:r>
        <w:t>Песня,</w:t>
      </w:r>
      <w:r>
        <w:rPr>
          <w:spacing w:val="1"/>
        </w:rPr>
        <w:t xml:space="preserve"> </w:t>
      </w:r>
      <w:r>
        <w:t>танец,</w:t>
      </w:r>
      <w:r>
        <w:rPr>
          <w:spacing w:val="2"/>
        </w:rPr>
        <w:t xml:space="preserve"> </w:t>
      </w:r>
      <w:r>
        <w:t>марш.</w:t>
      </w:r>
    </w:p>
    <w:p w:rsidR="003A51F5" w:rsidRDefault="00704939" w:rsidP="00A96DD2">
      <w:pPr>
        <w:pStyle w:val="a3"/>
        <w:ind w:left="567" w:firstLine="0"/>
      </w:pPr>
      <w:r>
        <w:rPr>
          <w:i/>
        </w:rPr>
        <w:t xml:space="preserve">Оркестр. </w:t>
      </w:r>
      <w:r>
        <w:t>Оркестр - большой коллектив музыкантов. Дирижёр, партитура,</w:t>
      </w:r>
      <w:r>
        <w:rPr>
          <w:spacing w:val="1"/>
        </w:rPr>
        <w:t xml:space="preserve"> </w:t>
      </w:r>
      <w:r>
        <w:t>репетиция.</w:t>
      </w:r>
      <w:r>
        <w:rPr>
          <w:spacing w:val="-1"/>
        </w:rPr>
        <w:t xml:space="preserve"> </w:t>
      </w:r>
      <w:r>
        <w:t>Жанр</w:t>
      </w:r>
      <w:r>
        <w:rPr>
          <w:spacing w:val="-2"/>
        </w:rPr>
        <w:t xml:space="preserve"> </w:t>
      </w:r>
      <w:r>
        <w:t>концерта</w:t>
      </w:r>
      <w:r>
        <w:rPr>
          <w:spacing w:val="1"/>
        </w:rPr>
        <w:t xml:space="preserve"> </w:t>
      </w:r>
      <w:r>
        <w:t>-</w:t>
      </w:r>
      <w:r>
        <w:rPr>
          <w:spacing w:val="-3"/>
        </w:rPr>
        <w:t xml:space="preserve"> </w:t>
      </w:r>
      <w:r>
        <w:t>музыкальное</w:t>
      </w:r>
      <w:r>
        <w:rPr>
          <w:spacing w:val="-6"/>
        </w:rPr>
        <w:t xml:space="preserve"> </w:t>
      </w:r>
      <w:r>
        <w:t>соревнование</w:t>
      </w:r>
      <w:r>
        <w:rPr>
          <w:spacing w:val="-5"/>
        </w:rPr>
        <w:t xml:space="preserve"> </w:t>
      </w:r>
      <w:r>
        <w:t>солиста</w:t>
      </w:r>
      <w:r>
        <w:rPr>
          <w:spacing w:val="-2"/>
        </w:rPr>
        <w:t xml:space="preserve"> </w:t>
      </w:r>
      <w:r>
        <w:t>с</w:t>
      </w:r>
      <w:r>
        <w:rPr>
          <w:spacing w:val="-2"/>
        </w:rPr>
        <w:t xml:space="preserve"> </w:t>
      </w:r>
      <w:r>
        <w:t>оркестром.</w:t>
      </w:r>
    </w:p>
    <w:p w:rsidR="003A51F5" w:rsidRDefault="00704939" w:rsidP="00A96DD2">
      <w:pPr>
        <w:pStyle w:val="a3"/>
        <w:ind w:left="567" w:firstLine="0"/>
      </w:pPr>
      <w:r>
        <w:rPr>
          <w:i/>
        </w:rPr>
        <w:t>Музыкальные инструменты</w:t>
      </w:r>
      <w:r>
        <w:t>. Рояль и пианино. История изобретения фор-</w:t>
      </w:r>
      <w:r>
        <w:rPr>
          <w:spacing w:val="1"/>
        </w:rPr>
        <w:t xml:space="preserve"> </w:t>
      </w:r>
      <w:r>
        <w:t>тепиано, «секрет» названия инструментов (форте+пиано). «Предки» и «наслед-</w:t>
      </w:r>
      <w:r>
        <w:rPr>
          <w:spacing w:val="1"/>
        </w:rPr>
        <w:t xml:space="preserve"> </w:t>
      </w:r>
      <w:r>
        <w:t>ники»</w:t>
      </w:r>
      <w:r>
        <w:rPr>
          <w:spacing w:val="-8"/>
        </w:rPr>
        <w:t xml:space="preserve"> </w:t>
      </w:r>
      <w:r>
        <w:t>фортепиано</w:t>
      </w:r>
      <w:r>
        <w:rPr>
          <w:spacing w:val="-3"/>
        </w:rPr>
        <w:t xml:space="preserve"> </w:t>
      </w:r>
      <w:r>
        <w:t>(клавесин,</w:t>
      </w:r>
      <w:r>
        <w:rPr>
          <w:spacing w:val="3"/>
        </w:rPr>
        <w:t xml:space="preserve"> </w:t>
      </w:r>
      <w:r>
        <w:t>синтезатор).</w:t>
      </w:r>
    </w:p>
    <w:p w:rsidR="003A51F5" w:rsidRDefault="00704939" w:rsidP="00A96DD2">
      <w:pPr>
        <w:ind w:left="567"/>
        <w:jc w:val="both"/>
        <w:rPr>
          <w:sz w:val="28"/>
        </w:rPr>
      </w:pPr>
      <w:r>
        <w:rPr>
          <w:i/>
          <w:sz w:val="28"/>
        </w:rPr>
        <w:t>Музыкальные инструменты. Флейта.</w:t>
      </w:r>
      <w:r>
        <w:rPr>
          <w:i/>
          <w:spacing w:val="1"/>
          <w:sz w:val="28"/>
        </w:rPr>
        <w:t xml:space="preserve"> </w:t>
      </w:r>
      <w:r>
        <w:rPr>
          <w:sz w:val="28"/>
        </w:rPr>
        <w:t>Предки современной флейты. Ле-</w:t>
      </w:r>
      <w:r>
        <w:rPr>
          <w:spacing w:val="1"/>
          <w:sz w:val="28"/>
        </w:rPr>
        <w:t xml:space="preserve"> </w:t>
      </w:r>
      <w:r>
        <w:rPr>
          <w:sz w:val="28"/>
        </w:rPr>
        <w:t>генда о нимфе Сиринкс. Музыка для флейты соло, флейты в сопровождении</w:t>
      </w:r>
      <w:r>
        <w:rPr>
          <w:spacing w:val="1"/>
          <w:sz w:val="28"/>
        </w:rPr>
        <w:t xml:space="preserve"> </w:t>
      </w:r>
      <w:r>
        <w:rPr>
          <w:sz w:val="28"/>
        </w:rPr>
        <w:t>фортепиано,</w:t>
      </w:r>
      <w:r>
        <w:rPr>
          <w:spacing w:val="2"/>
          <w:sz w:val="28"/>
        </w:rPr>
        <w:t xml:space="preserve"> </w:t>
      </w:r>
      <w:r>
        <w:rPr>
          <w:sz w:val="28"/>
        </w:rPr>
        <w:t>оркестра.</w:t>
      </w:r>
    </w:p>
    <w:p w:rsidR="003A51F5" w:rsidRDefault="00704939" w:rsidP="00A96DD2">
      <w:pPr>
        <w:ind w:left="567"/>
        <w:jc w:val="both"/>
        <w:rPr>
          <w:sz w:val="28"/>
        </w:rPr>
      </w:pPr>
      <w:r>
        <w:rPr>
          <w:i/>
          <w:sz w:val="28"/>
        </w:rPr>
        <w:t>Музыкальные</w:t>
      </w:r>
      <w:r>
        <w:rPr>
          <w:i/>
          <w:spacing w:val="1"/>
          <w:sz w:val="28"/>
        </w:rPr>
        <w:t xml:space="preserve"> </w:t>
      </w:r>
      <w:r>
        <w:rPr>
          <w:i/>
          <w:sz w:val="28"/>
        </w:rPr>
        <w:t>инструменты.</w:t>
      </w:r>
      <w:r>
        <w:rPr>
          <w:i/>
          <w:spacing w:val="1"/>
          <w:sz w:val="28"/>
        </w:rPr>
        <w:t xml:space="preserve"> </w:t>
      </w:r>
      <w:r>
        <w:rPr>
          <w:i/>
          <w:sz w:val="28"/>
        </w:rPr>
        <w:t>Скрипка,</w:t>
      </w:r>
      <w:r>
        <w:rPr>
          <w:i/>
          <w:spacing w:val="1"/>
          <w:sz w:val="28"/>
        </w:rPr>
        <w:t xml:space="preserve"> </w:t>
      </w:r>
      <w:r>
        <w:rPr>
          <w:i/>
          <w:sz w:val="28"/>
        </w:rPr>
        <w:t>виолончель.</w:t>
      </w:r>
      <w:r>
        <w:rPr>
          <w:i/>
          <w:spacing w:val="1"/>
          <w:sz w:val="28"/>
        </w:rPr>
        <w:t xml:space="preserve"> </w:t>
      </w:r>
      <w:r>
        <w:rPr>
          <w:sz w:val="28"/>
        </w:rPr>
        <w:t>Певучесть</w:t>
      </w:r>
      <w:r>
        <w:rPr>
          <w:spacing w:val="1"/>
          <w:sz w:val="28"/>
        </w:rPr>
        <w:t xml:space="preserve"> </w:t>
      </w:r>
      <w:r>
        <w:rPr>
          <w:sz w:val="28"/>
        </w:rPr>
        <w:t>тембров</w:t>
      </w:r>
      <w:r>
        <w:rPr>
          <w:spacing w:val="1"/>
          <w:sz w:val="28"/>
        </w:rPr>
        <w:t xml:space="preserve"> </w:t>
      </w:r>
      <w:r>
        <w:rPr>
          <w:sz w:val="28"/>
        </w:rPr>
        <w:t>струнных</w:t>
      </w:r>
      <w:r>
        <w:rPr>
          <w:spacing w:val="1"/>
          <w:sz w:val="28"/>
        </w:rPr>
        <w:t xml:space="preserve"> </w:t>
      </w:r>
      <w:r>
        <w:rPr>
          <w:sz w:val="28"/>
        </w:rPr>
        <w:t>смычковых</w:t>
      </w:r>
      <w:r>
        <w:rPr>
          <w:spacing w:val="1"/>
          <w:sz w:val="28"/>
        </w:rPr>
        <w:t xml:space="preserve"> </w:t>
      </w:r>
      <w:r>
        <w:rPr>
          <w:sz w:val="28"/>
        </w:rPr>
        <w:t>инструментов.</w:t>
      </w:r>
      <w:r>
        <w:rPr>
          <w:spacing w:val="1"/>
          <w:sz w:val="28"/>
        </w:rPr>
        <w:t xml:space="preserve"> </w:t>
      </w:r>
      <w:r>
        <w:rPr>
          <w:sz w:val="28"/>
        </w:rPr>
        <w:t>Композиторы,</w:t>
      </w:r>
      <w:r>
        <w:rPr>
          <w:spacing w:val="1"/>
          <w:sz w:val="28"/>
        </w:rPr>
        <w:t xml:space="preserve"> </w:t>
      </w:r>
      <w:r>
        <w:rPr>
          <w:sz w:val="28"/>
        </w:rPr>
        <w:t>сочинявшие</w:t>
      </w:r>
      <w:r>
        <w:rPr>
          <w:spacing w:val="1"/>
          <w:sz w:val="28"/>
        </w:rPr>
        <w:t xml:space="preserve"> </w:t>
      </w:r>
      <w:r>
        <w:rPr>
          <w:sz w:val="28"/>
        </w:rPr>
        <w:t>скрипичную</w:t>
      </w:r>
      <w:r>
        <w:rPr>
          <w:spacing w:val="-67"/>
          <w:sz w:val="28"/>
        </w:rPr>
        <w:t xml:space="preserve"> </w:t>
      </w:r>
      <w:r>
        <w:rPr>
          <w:sz w:val="28"/>
        </w:rPr>
        <w:t>музыку. Знаменитые</w:t>
      </w:r>
      <w:r>
        <w:rPr>
          <w:spacing w:val="-6"/>
          <w:sz w:val="28"/>
        </w:rPr>
        <w:t xml:space="preserve"> </w:t>
      </w:r>
      <w:r>
        <w:rPr>
          <w:sz w:val="28"/>
        </w:rPr>
        <w:t>исполнители,</w:t>
      </w:r>
      <w:r>
        <w:rPr>
          <w:spacing w:val="1"/>
          <w:sz w:val="28"/>
        </w:rPr>
        <w:t xml:space="preserve"> </w:t>
      </w:r>
      <w:r>
        <w:rPr>
          <w:sz w:val="28"/>
        </w:rPr>
        <w:t>мастера, изготавливавшие</w:t>
      </w:r>
      <w:r>
        <w:rPr>
          <w:spacing w:val="-5"/>
          <w:sz w:val="28"/>
        </w:rPr>
        <w:t xml:space="preserve"> </w:t>
      </w:r>
      <w:r>
        <w:rPr>
          <w:sz w:val="28"/>
        </w:rPr>
        <w:t>инструменты.</w:t>
      </w:r>
    </w:p>
    <w:p w:rsidR="003A51F5" w:rsidRDefault="00704939" w:rsidP="00A96DD2">
      <w:pPr>
        <w:pStyle w:val="a3"/>
        <w:ind w:left="567" w:firstLine="0"/>
      </w:pPr>
      <w:r>
        <w:rPr>
          <w:i/>
        </w:rPr>
        <w:t xml:space="preserve">Вокальная музыка. </w:t>
      </w:r>
      <w:r>
        <w:t>Человеческий голос - самый совершенный инструмент.</w:t>
      </w:r>
      <w:r>
        <w:rPr>
          <w:spacing w:val="1"/>
        </w:rPr>
        <w:t xml:space="preserve"> </w:t>
      </w:r>
      <w:r>
        <w:t>Бережное отношение к своему голосу. Известные певцы. Жанры вокальной му-</w:t>
      </w:r>
      <w:r>
        <w:rPr>
          <w:spacing w:val="1"/>
        </w:rPr>
        <w:t xml:space="preserve"> </w:t>
      </w:r>
      <w:r>
        <w:t>зыки: песни, вокализы, романсы, арии из опер. Кантата. Песня, романс, вокализ,</w:t>
      </w:r>
      <w:r>
        <w:rPr>
          <w:spacing w:val="-67"/>
        </w:rPr>
        <w:t xml:space="preserve"> </w:t>
      </w:r>
      <w:r>
        <w:t>кант.</w:t>
      </w:r>
    </w:p>
    <w:p w:rsidR="003A51F5" w:rsidRDefault="00704939" w:rsidP="00A96DD2">
      <w:pPr>
        <w:spacing w:line="242" w:lineRule="auto"/>
        <w:ind w:left="567"/>
        <w:jc w:val="both"/>
        <w:rPr>
          <w:sz w:val="28"/>
        </w:rPr>
      </w:pPr>
      <w:r>
        <w:rPr>
          <w:i/>
          <w:sz w:val="28"/>
        </w:rPr>
        <w:t xml:space="preserve">Инструментальная музыка. </w:t>
      </w:r>
      <w:r>
        <w:rPr>
          <w:sz w:val="28"/>
        </w:rPr>
        <w:t>Жанры камерной инструментальной музыки:</w:t>
      </w:r>
      <w:r>
        <w:rPr>
          <w:spacing w:val="1"/>
          <w:sz w:val="28"/>
        </w:rPr>
        <w:t xml:space="preserve"> </w:t>
      </w:r>
      <w:r>
        <w:rPr>
          <w:sz w:val="28"/>
        </w:rPr>
        <w:t>этюд,</w:t>
      </w:r>
      <w:r>
        <w:rPr>
          <w:spacing w:val="2"/>
          <w:sz w:val="28"/>
        </w:rPr>
        <w:t xml:space="preserve"> </w:t>
      </w:r>
      <w:r>
        <w:rPr>
          <w:sz w:val="28"/>
        </w:rPr>
        <w:t>пьеса.</w:t>
      </w:r>
      <w:r>
        <w:rPr>
          <w:spacing w:val="1"/>
          <w:sz w:val="28"/>
        </w:rPr>
        <w:t xml:space="preserve"> </w:t>
      </w:r>
      <w:r>
        <w:rPr>
          <w:sz w:val="28"/>
        </w:rPr>
        <w:t>Альбом.</w:t>
      </w:r>
      <w:r>
        <w:rPr>
          <w:spacing w:val="2"/>
          <w:sz w:val="28"/>
        </w:rPr>
        <w:t xml:space="preserve"> </w:t>
      </w:r>
      <w:r>
        <w:rPr>
          <w:sz w:val="28"/>
        </w:rPr>
        <w:t>Цикл. Сюита.</w:t>
      </w:r>
      <w:r>
        <w:rPr>
          <w:spacing w:val="2"/>
          <w:sz w:val="28"/>
        </w:rPr>
        <w:t xml:space="preserve"> </w:t>
      </w:r>
      <w:r>
        <w:rPr>
          <w:sz w:val="28"/>
        </w:rPr>
        <w:t>Соната.</w:t>
      </w:r>
      <w:r>
        <w:rPr>
          <w:spacing w:val="2"/>
          <w:sz w:val="28"/>
        </w:rPr>
        <w:t xml:space="preserve"> </w:t>
      </w:r>
      <w:r>
        <w:rPr>
          <w:sz w:val="28"/>
        </w:rPr>
        <w:t>Квартет.</w:t>
      </w:r>
    </w:p>
    <w:p w:rsidR="003A51F5" w:rsidRDefault="00704939" w:rsidP="00A96DD2">
      <w:pPr>
        <w:pStyle w:val="a3"/>
        <w:spacing w:line="242" w:lineRule="auto"/>
        <w:ind w:left="567" w:firstLine="0"/>
      </w:pPr>
      <w:r>
        <w:rPr>
          <w:i/>
        </w:rPr>
        <w:t xml:space="preserve">Программная музыка. </w:t>
      </w:r>
      <w:r>
        <w:t>Программная музыка. Программное название, из-</w:t>
      </w:r>
      <w:r>
        <w:rPr>
          <w:spacing w:val="1"/>
        </w:rPr>
        <w:t xml:space="preserve"> </w:t>
      </w:r>
      <w:r>
        <w:t>вестный</w:t>
      </w:r>
      <w:r>
        <w:rPr>
          <w:spacing w:val="-2"/>
        </w:rPr>
        <w:t xml:space="preserve"> </w:t>
      </w:r>
      <w:r>
        <w:t>сюжет,</w:t>
      </w:r>
      <w:r>
        <w:rPr>
          <w:spacing w:val="3"/>
        </w:rPr>
        <w:t xml:space="preserve"> </w:t>
      </w:r>
      <w:r>
        <w:t>литературный</w:t>
      </w:r>
      <w:r>
        <w:rPr>
          <w:spacing w:val="-1"/>
        </w:rPr>
        <w:t xml:space="preserve"> </w:t>
      </w:r>
      <w:r>
        <w:t>эпиграф.</w:t>
      </w:r>
    </w:p>
    <w:p w:rsidR="003A51F5" w:rsidRDefault="00704939" w:rsidP="00A96DD2">
      <w:pPr>
        <w:spacing w:line="242" w:lineRule="auto"/>
        <w:ind w:left="567"/>
        <w:jc w:val="both"/>
        <w:rPr>
          <w:sz w:val="28"/>
        </w:rPr>
      </w:pPr>
      <w:r>
        <w:rPr>
          <w:i/>
          <w:sz w:val="28"/>
        </w:rPr>
        <w:t>Симфоническая</w:t>
      </w:r>
      <w:r>
        <w:rPr>
          <w:i/>
          <w:spacing w:val="1"/>
          <w:sz w:val="28"/>
        </w:rPr>
        <w:t xml:space="preserve"> </w:t>
      </w:r>
      <w:r>
        <w:rPr>
          <w:i/>
          <w:sz w:val="28"/>
        </w:rPr>
        <w:t>музыка.</w:t>
      </w:r>
      <w:r>
        <w:rPr>
          <w:i/>
          <w:spacing w:val="1"/>
          <w:sz w:val="28"/>
        </w:rPr>
        <w:t xml:space="preserve"> </w:t>
      </w:r>
      <w:r>
        <w:rPr>
          <w:sz w:val="28"/>
        </w:rPr>
        <w:t>Симфонический</w:t>
      </w:r>
      <w:r>
        <w:rPr>
          <w:spacing w:val="1"/>
          <w:sz w:val="28"/>
        </w:rPr>
        <w:t xml:space="preserve"> </w:t>
      </w:r>
      <w:r>
        <w:rPr>
          <w:sz w:val="28"/>
        </w:rPr>
        <w:t>оркестр.</w:t>
      </w:r>
      <w:r>
        <w:rPr>
          <w:spacing w:val="1"/>
          <w:sz w:val="28"/>
        </w:rPr>
        <w:t xml:space="preserve"> </w:t>
      </w:r>
      <w:r>
        <w:rPr>
          <w:sz w:val="28"/>
        </w:rPr>
        <w:t>Тембры,</w:t>
      </w:r>
      <w:r>
        <w:rPr>
          <w:spacing w:val="1"/>
          <w:sz w:val="28"/>
        </w:rPr>
        <w:t xml:space="preserve"> </w:t>
      </w:r>
      <w:r>
        <w:rPr>
          <w:sz w:val="28"/>
        </w:rPr>
        <w:t>группы</w:t>
      </w:r>
      <w:r>
        <w:rPr>
          <w:spacing w:val="1"/>
          <w:sz w:val="28"/>
        </w:rPr>
        <w:t xml:space="preserve"> </w:t>
      </w:r>
      <w:r>
        <w:rPr>
          <w:sz w:val="28"/>
        </w:rPr>
        <w:t>ин-</w:t>
      </w:r>
      <w:r>
        <w:rPr>
          <w:spacing w:val="1"/>
          <w:sz w:val="28"/>
        </w:rPr>
        <w:t xml:space="preserve"> </w:t>
      </w:r>
      <w:r>
        <w:rPr>
          <w:sz w:val="28"/>
        </w:rPr>
        <w:t>струментов.</w:t>
      </w:r>
      <w:r>
        <w:rPr>
          <w:spacing w:val="2"/>
          <w:sz w:val="28"/>
        </w:rPr>
        <w:t xml:space="preserve"> </w:t>
      </w:r>
      <w:r>
        <w:rPr>
          <w:sz w:val="28"/>
        </w:rPr>
        <w:t>Симфония,</w:t>
      </w:r>
      <w:r>
        <w:rPr>
          <w:spacing w:val="2"/>
          <w:sz w:val="28"/>
        </w:rPr>
        <w:t xml:space="preserve"> </w:t>
      </w:r>
      <w:r>
        <w:rPr>
          <w:sz w:val="28"/>
        </w:rPr>
        <w:t>симфоническая</w:t>
      </w:r>
      <w:r>
        <w:rPr>
          <w:spacing w:val="-1"/>
          <w:sz w:val="28"/>
        </w:rPr>
        <w:t xml:space="preserve"> </w:t>
      </w:r>
      <w:r>
        <w:rPr>
          <w:sz w:val="28"/>
        </w:rPr>
        <w:t>картина.</w:t>
      </w:r>
    </w:p>
    <w:p w:rsidR="003A51F5" w:rsidRDefault="00704939" w:rsidP="00A96DD2">
      <w:pPr>
        <w:spacing w:line="242" w:lineRule="auto"/>
        <w:ind w:left="567"/>
        <w:jc w:val="both"/>
        <w:rPr>
          <w:sz w:val="28"/>
        </w:rPr>
      </w:pPr>
      <w:r>
        <w:rPr>
          <w:i/>
          <w:sz w:val="28"/>
        </w:rPr>
        <w:t>Русские</w:t>
      </w:r>
      <w:r>
        <w:rPr>
          <w:i/>
          <w:spacing w:val="1"/>
          <w:sz w:val="28"/>
        </w:rPr>
        <w:t xml:space="preserve"> </w:t>
      </w:r>
      <w:r>
        <w:rPr>
          <w:i/>
          <w:sz w:val="28"/>
        </w:rPr>
        <w:t>композиторы-классики.</w:t>
      </w:r>
      <w:r>
        <w:rPr>
          <w:i/>
          <w:spacing w:val="1"/>
          <w:sz w:val="28"/>
        </w:rPr>
        <w:t xml:space="preserve"> </w:t>
      </w:r>
      <w:r>
        <w:rPr>
          <w:sz w:val="28"/>
        </w:rPr>
        <w:t>Творчество выдающихся</w:t>
      </w:r>
      <w:r>
        <w:rPr>
          <w:spacing w:val="1"/>
          <w:sz w:val="28"/>
        </w:rPr>
        <w:t xml:space="preserve"> </w:t>
      </w:r>
      <w:r>
        <w:rPr>
          <w:sz w:val="28"/>
        </w:rPr>
        <w:t>отечественных</w:t>
      </w:r>
      <w:r>
        <w:rPr>
          <w:spacing w:val="1"/>
          <w:sz w:val="28"/>
        </w:rPr>
        <w:t xml:space="preserve"> </w:t>
      </w:r>
      <w:r>
        <w:rPr>
          <w:sz w:val="28"/>
        </w:rPr>
        <w:t>композиторов.</w:t>
      </w:r>
    </w:p>
    <w:p w:rsidR="003A51F5" w:rsidRDefault="00704939" w:rsidP="00A96DD2">
      <w:pPr>
        <w:pStyle w:val="a3"/>
        <w:spacing w:before="67"/>
        <w:ind w:left="567" w:firstLine="0"/>
      </w:pPr>
      <w:r>
        <w:rPr>
          <w:i/>
        </w:rPr>
        <w:t xml:space="preserve">Мастерство исполнителя. </w:t>
      </w:r>
      <w:r>
        <w:t>Творчество выдающихся исполнителей - пев-</w:t>
      </w:r>
      <w:r>
        <w:rPr>
          <w:spacing w:val="1"/>
        </w:rPr>
        <w:t xml:space="preserve"> </w:t>
      </w:r>
      <w:r>
        <w:t>цов,</w:t>
      </w:r>
      <w:r>
        <w:rPr>
          <w:spacing w:val="1"/>
        </w:rPr>
        <w:t xml:space="preserve"> </w:t>
      </w:r>
      <w:r>
        <w:t>инструменталистов,</w:t>
      </w:r>
      <w:r>
        <w:rPr>
          <w:spacing w:val="1"/>
        </w:rPr>
        <w:t xml:space="preserve"> </w:t>
      </w:r>
      <w:r>
        <w:t>дирижёров.</w:t>
      </w:r>
      <w:r>
        <w:rPr>
          <w:spacing w:val="1"/>
        </w:rPr>
        <w:t xml:space="preserve"> </w:t>
      </w:r>
      <w:r>
        <w:t>Консерватория,</w:t>
      </w:r>
      <w:r>
        <w:rPr>
          <w:spacing w:val="1"/>
        </w:rPr>
        <w:t xml:space="preserve"> </w:t>
      </w:r>
      <w:r>
        <w:t>филармония,</w:t>
      </w:r>
      <w:r>
        <w:rPr>
          <w:spacing w:val="1"/>
        </w:rPr>
        <w:t xml:space="preserve"> </w:t>
      </w:r>
      <w:r>
        <w:t>Конкурс</w:t>
      </w:r>
      <w:r>
        <w:rPr>
          <w:spacing w:val="1"/>
        </w:rPr>
        <w:t xml:space="preserve"> </w:t>
      </w:r>
      <w:r>
        <w:t>имени</w:t>
      </w:r>
      <w:r>
        <w:rPr>
          <w:spacing w:val="-2"/>
        </w:rPr>
        <w:t xml:space="preserve"> </w:t>
      </w:r>
      <w:r>
        <w:t>П.И.</w:t>
      </w:r>
      <w:r>
        <w:rPr>
          <w:spacing w:val="3"/>
        </w:rPr>
        <w:t xml:space="preserve"> </w:t>
      </w:r>
      <w:r>
        <w:t>Чайковского.</w:t>
      </w:r>
    </w:p>
    <w:p w:rsidR="003A51F5" w:rsidRDefault="00704939" w:rsidP="00A96DD2">
      <w:pPr>
        <w:pStyle w:val="1"/>
        <w:spacing w:before="10"/>
        <w:ind w:left="567"/>
      </w:pPr>
      <w:r>
        <w:t>Модуль</w:t>
      </w:r>
      <w:r>
        <w:rPr>
          <w:spacing w:val="-2"/>
        </w:rPr>
        <w:t xml:space="preserve"> </w:t>
      </w:r>
      <w:r>
        <w:t>№</w:t>
      </w:r>
      <w:r>
        <w:rPr>
          <w:spacing w:val="-2"/>
        </w:rPr>
        <w:t xml:space="preserve"> </w:t>
      </w:r>
      <w:r>
        <w:t>6</w:t>
      </w:r>
      <w:r>
        <w:rPr>
          <w:spacing w:val="-2"/>
        </w:rPr>
        <w:t xml:space="preserve"> </w:t>
      </w:r>
      <w:r>
        <w:t>«Современная</w:t>
      </w:r>
      <w:r>
        <w:rPr>
          <w:spacing w:val="-4"/>
        </w:rPr>
        <w:t xml:space="preserve"> </w:t>
      </w:r>
      <w:r>
        <w:t>музыкальная культура»</w:t>
      </w:r>
    </w:p>
    <w:p w:rsidR="003A51F5" w:rsidRDefault="00704939" w:rsidP="00A96DD2">
      <w:pPr>
        <w:pStyle w:val="a3"/>
        <w:ind w:left="567" w:firstLine="0"/>
      </w:pPr>
      <w:r>
        <w:t>Наряду с важнейшими сферами музыкальной культуры (музыка народная,</w:t>
      </w:r>
      <w:r>
        <w:rPr>
          <w:spacing w:val="1"/>
        </w:rPr>
        <w:t xml:space="preserve"> </w:t>
      </w:r>
      <w:r>
        <w:t>духовная и светская), сформировавшимися в прошлые столетия, правомерно</w:t>
      </w:r>
      <w:r>
        <w:rPr>
          <w:spacing w:val="1"/>
        </w:rPr>
        <w:t xml:space="preserve"> </w:t>
      </w:r>
      <w:r>
        <w:t>выделить в отдельный пласт современную музыку. Объективной сложностью в</w:t>
      </w:r>
      <w:r>
        <w:rPr>
          <w:spacing w:val="1"/>
        </w:rPr>
        <w:t xml:space="preserve"> </w:t>
      </w:r>
      <w:r>
        <w:t>данном случае является вычленение явлений, персоналий и произведений, дей-</w:t>
      </w:r>
      <w:r>
        <w:rPr>
          <w:spacing w:val="1"/>
        </w:rPr>
        <w:t xml:space="preserve"> </w:t>
      </w:r>
      <w:r>
        <w:t>ствительно достойных внимания, тех, которые не забудутся через несколько лет</w:t>
      </w:r>
      <w:r>
        <w:rPr>
          <w:spacing w:val="-67"/>
        </w:rPr>
        <w:t xml:space="preserve"> </w:t>
      </w:r>
      <w:r>
        <w:t>как случайное веяние моды. В понятие «современная музыка» входит широкий</w:t>
      </w:r>
      <w:r>
        <w:rPr>
          <w:spacing w:val="1"/>
        </w:rPr>
        <w:t xml:space="preserve"> </w:t>
      </w:r>
      <w:r>
        <w:t>круг</w:t>
      </w:r>
      <w:r>
        <w:rPr>
          <w:spacing w:val="18"/>
        </w:rPr>
        <w:t xml:space="preserve"> </w:t>
      </w:r>
      <w:r>
        <w:t>явлений</w:t>
      </w:r>
      <w:r>
        <w:rPr>
          <w:spacing w:val="17"/>
        </w:rPr>
        <w:t xml:space="preserve"> </w:t>
      </w:r>
      <w:r>
        <w:t>(от</w:t>
      </w:r>
      <w:r>
        <w:rPr>
          <w:spacing w:val="20"/>
        </w:rPr>
        <w:t xml:space="preserve"> </w:t>
      </w:r>
      <w:r>
        <w:t>академического</w:t>
      </w:r>
      <w:r>
        <w:rPr>
          <w:spacing w:val="18"/>
        </w:rPr>
        <w:t xml:space="preserve"> </w:t>
      </w:r>
      <w:r>
        <w:t>авангарда</w:t>
      </w:r>
      <w:r>
        <w:rPr>
          <w:spacing w:val="17"/>
        </w:rPr>
        <w:t xml:space="preserve"> </w:t>
      </w:r>
      <w:r>
        <w:t>до</w:t>
      </w:r>
      <w:r>
        <w:rPr>
          <w:spacing w:val="14"/>
        </w:rPr>
        <w:t xml:space="preserve"> </w:t>
      </w:r>
      <w:r>
        <w:t>фри-джаза,</w:t>
      </w:r>
      <w:r>
        <w:rPr>
          <w:spacing w:val="20"/>
        </w:rPr>
        <w:t xml:space="preserve"> </w:t>
      </w:r>
      <w:r>
        <w:t>от</w:t>
      </w:r>
      <w:r>
        <w:rPr>
          <w:spacing w:val="20"/>
        </w:rPr>
        <w:t xml:space="preserve"> </w:t>
      </w:r>
      <w:r>
        <w:t>эмбиента</w:t>
      </w:r>
      <w:r>
        <w:rPr>
          <w:spacing w:val="18"/>
        </w:rPr>
        <w:t xml:space="preserve"> </w:t>
      </w:r>
      <w:r>
        <w:t>до</w:t>
      </w:r>
      <w:r>
        <w:rPr>
          <w:spacing w:val="14"/>
        </w:rPr>
        <w:t xml:space="preserve"> </w:t>
      </w:r>
      <w:r>
        <w:t>рэпа</w:t>
      </w:r>
      <w:r>
        <w:rPr>
          <w:spacing w:val="-68"/>
        </w:rPr>
        <w:t xml:space="preserve"> </w:t>
      </w:r>
      <w:r>
        <w:t>и т.д.), для восприятия которых требуется специфический и разнообразный му-</w:t>
      </w:r>
      <w:r>
        <w:rPr>
          <w:spacing w:val="1"/>
        </w:rPr>
        <w:t xml:space="preserve"> </w:t>
      </w:r>
      <w:r>
        <w:t>зыкальный опыт. Поэтому в начальной школе необходимо заложить основы для</w:t>
      </w:r>
      <w:r>
        <w:rPr>
          <w:spacing w:val="-67"/>
        </w:rPr>
        <w:t xml:space="preserve"> </w:t>
      </w:r>
      <w:r>
        <w:t>последующего развития в данном направлении. Помимо указанных в модуле</w:t>
      </w:r>
      <w:r>
        <w:rPr>
          <w:spacing w:val="1"/>
        </w:rPr>
        <w:t xml:space="preserve"> </w:t>
      </w:r>
      <w:r>
        <w:t>тематических блоков, существенным вкладом в такую подготовку является ра-</w:t>
      </w:r>
      <w:r>
        <w:rPr>
          <w:spacing w:val="1"/>
        </w:rPr>
        <w:t xml:space="preserve"> </w:t>
      </w:r>
      <w:r>
        <w:t>зучивание и исполнение песен современных композиторов, написанных совре-</w:t>
      </w:r>
      <w:r>
        <w:rPr>
          <w:spacing w:val="1"/>
        </w:rPr>
        <w:t xml:space="preserve"> </w:t>
      </w:r>
      <w:r>
        <w:t>менным музыкальным языком. При этом необходимо удерживать баланс между</w:t>
      </w:r>
      <w:r>
        <w:rPr>
          <w:spacing w:val="-67"/>
        </w:rPr>
        <w:t xml:space="preserve"> </w:t>
      </w:r>
      <w:r>
        <w:t>современностью песни</w:t>
      </w:r>
      <w:r>
        <w:rPr>
          <w:spacing w:val="1"/>
        </w:rPr>
        <w:t xml:space="preserve"> </w:t>
      </w:r>
      <w:r>
        <w:t>и её доступностью детскому восприятию,</w:t>
      </w:r>
      <w:r>
        <w:rPr>
          <w:spacing w:val="1"/>
        </w:rPr>
        <w:t xml:space="preserve"> </w:t>
      </w:r>
      <w:r>
        <w:t>соблюдать</w:t>
      </w:r>
      <w:r>
        <w:rPr>
          <w:spacing w:val="1"/>
        </w:rPr>
        <w:t xml:space="preserve"> </w:t>
      </w:r>
      <w:r>
        <w:t>критерии отбора материала с учётом требований художественного вкуса, эсте-</w:t>
      </w:r>
      <w:r>
        <w:rPr>
          <w:spacing w:val="1"/>
        </w:rPr>
        <w:t xml:space="preserve"> </w:t>
      </w:r>
      <w:r>
        <w:t>тичного</w:t>
      </w:r>
      <w:r>
        <w:rPr>
          <w:spacing w:val="-4"/>
        </w:rPr>
        <w:t xml:space="preserve"> </w:t>
      </w:r>
      <w:r>
        <w:t>вокально-хорового</w:t>
      </w:r>
      <w:r>
        <w:rPr>
          <w:spacing w:val="-3"/>
        </w:rPr>
        <w:t xml:space="preserve"> </w:t>
      </w:r>
      <w:r>
        <w:t>звучания.</w:t>
      </w:r>
    </w:p>
    <w:p w:rsidR="003A51F5" w:rsidRDefault="00704939" w:rsidP="00A96DD2">
      <w:pPr>
        <w:pStyle w:val="a3"/>
        <w:ind w:left="567" w:firstLine="0"/>
      </w:pPr>
      <w:r>
        <w:rPr>
          <w:i/>
        </w:rPr>
        <w:t xml:space="preserve">Современные обработки классической музыки. </w:t>
      </w:r>
      <w:r>
        <w:t>Понятие обработки, твор-</w:t>
      </w:r>
      <w:r>
        <w:rPr>
          <w:spacing w:val="1"/>
        </w:rPr>
        <w:t xml:space="preserve"> </w:t>
      </w:r>
      <w:r>
        <w:t>чество современных композиторов и исполнителей, обрабатывающих класси-</w:t>
      </w:r>
      <w:r>
        <w:rPr>
          <w:spacing w:val="1"/>
        </w:rPr>
        <w:t xml:space="preserve"> </w:t>
      </w:r>
      <w:r>
        <w:t>ческую</w:t>
      </w:r>
      <w:r>
        <w:rPr>
          <w:spacing w:val="1"/>
        </w:rPr>
        <w:t xml:space="preserve"> </w:t>
      </w:r>
      <w:r>
        <w:t>музыку.</w:t>
      </w:r>
      <w:r>
        <w:rPr>
          <w:spacing w:val="1"/>
        </w:rPr>
        <w:t xml:space="preserve"> </w:t>
      </w:r>
      <w:r>
        <w:t>Проблемная</w:t>
      </w:r>
      <w:r>
        <w:rPr>
          <w:spacing w:val="1"/>
        </w:rPr>
        <w:t xml:space="preserve"> </w:t>
      </w:r>
      <w:r>
        <w:t>ситуация:</w:t>
      </w:r>
      <w:r>
        <w:rPr>
          <w:spacing w:val="1"/>
        </w:rPr>
        <w:t xml:space="preserve"> </w:t>
      </w:r>
      <w:r>
        <w:t>зачем</w:t>
      </w:r>
      <w:r>
        <w:rPr>
          <w:spacing w:val="1"/>
        </w:rPr>
        <w:t xml:space="preserve"> </w:t>
      </w:r>
      <w:r>
        <w:t>музыканты</w:t>
      </w:r>
      <w:r>
        <w:rPr>
          <w:spacing w:val="1"/>
        </w:rPr>
        <w:t xml:space="preserve"> </w:t>
      </w:r>
      <w:r>
        <w:t>делают</w:t>
      </w:r>
      <w:r>
        <w:rPr>
          <w:spacing w:val="1"/>
        </w:rPr>
        <w:t xml:space="preserve"> </w:t>
      </w:r>
      <w:r>
        <w:t>обработки</w:t>
      </w:r>
      <w:r>
        <w:rPr>
          <w:spacing w:val="1"/>
        </w:rPr>
        <w:t xml:space="preserve"> </w:t>
      </w:r>
      <w:r>
        <w:t>классики?</w:t>
      </w:r>
    </w:p>
    <w:p w:rsidR="003A51F5" w:rsidRDefault="00704939" w:rsidP="00A96DD2">
      <w:pPr>
        <w:pStyle w:val="a3"/>
        <w:ind w:left="567" w:firstLine="0"/>
      </w:pPr>
      <w:r>
        <w:rPr>
          <w:i/>
        </w:rPr>
        <w:t xml:space="preserve">Джаз. </w:t>
      </w:r>
      <w:r>
        <w:t>Особенности джаза: импровизационность, ритм (синкопы, триоли,</w:t>
      </w:r>
      <w:r>
        <w:rPr>
          <w:spacing w:val="1"/>
        </w:rPr>
        <w:t xml:space="preserve"> </w:t>
      </w:r>
      <w:r>
        <w:t>свинг). Музыкальные инструменты джаза, особые приёмы игры на них. Твор-</w:t>
      </w:r>
      <w:r>
        <w:rPr>
          <w:spacing w:val="1"/>
        </w:rPr>
        <w:t xml:space="preserve"> </w:t>
      </w:r>
      <w:r>
        <w:t>честв</w:t>
      </w:r>
    </w:p>
    <w:p w:rsidR="003A51F5" w:rsidRDefault="00704939" w:rsidP="00A96DD2">
      <w:pPr>
        <w:ind w:left="567"/>
        <w:jc w:val="both"/>
        <w:rPr>
          <w:sz w:val="28"/>
        </w:rPr>
      </w:pPr>
      <w:r>
        <w:rPr>
          <w:i/>
          <w:sz w:val="28"/>
        </w:rPr>
        <w:t xml:space="preserve">Исполнители современной музыки. </w:t>
      </w:r>
      <w:r>
        <w:rPr>
          <w:sz w:val="28"/>
        </w:rPr>
        <w:t>Творчество одного или нескольких ис-</w:t>
      </w:r>
      <w:r>
        <w:rPr>
          <w:spacing w:val="1"/>
          <w:sz w:val="28"/>
        </w:rPr>
        <w:t xml:space="preserve"> </w:t>
      </w:r>
      <w:r>
        <w:rPr>
          <w:sz w:val="28"/>
        </w:rPr>
        <w:t>полнителей</w:t>
      </w:r>
      <w:r>
        <w:rPr>
          <w:spacing w:val="-2"/>
          <w:sz w:val="28"/>
        </w:rPr>
        <w:t xml:space="preserve"> </w:t>
      </w:r>
      <w:r>
        <w:rPr>
          <w:sz w:val="28"/>
        </w:rPr>
        <w:t>современной</w:t>
      </w:r>
      <w:r>
        <w:rPr>
          <w:spacing w:val="-1"/>
          <w:sz w:val="28"/>
        </w:rPr>
        <w:t xml:space="preserve"> </w:t>
      </w:r>
      <w:r>
        <w:rPr>
          <w:sz w:val="28"/>
        </w:rPr>
        <w:t>музыки,</w:t>
      </w:r>
      <w:r>
        <w:rPr>
          <w:spacing w:val="2"/>
          <w:sz w:val="28"/>
        </w:rPr>
        <w:t xml:space="preserve"> </w:t>
      </w:r>
      <w:r>
        <w:rPr>
          <w:sz w:val="28"/>
        </w:rPr>
        <w:t>популярных</w:t>
      </w:r>
      <w:r>
        <w:rPr>
          <w:spacing w:val="5"/>
          <w:sz w:val="28"/>
        </w:rPr>
        <w:t xml:space="preserve"> </w:t>
      </w:r>
      <w:r>
        <w:rPr>
          <w:sz w:val="28"/>
        </w:rPr>
        <w:t>у</w:t>
      </w:r>
      <w:r>
        <w:rPr>
          <w:spacing w:val="-8"/>
          <w:sz w:val="28"/>
        </w:rPr>
        <w:t xml:space="preserve"> </w:t>
      </w:r>
      <w:r>
        <w:rPr>
          <w:sz w:val="28"/>
        </w:rPr>
        <w:t>молодёжи.</w:t>
      </w:r>
    </w:p>
    <w:p w:rsidR="003A51F5" w:rsidRDefault="00704939" w:rsidP="00A96DD2">
      <w:pPr>
        <w:pStyle w:val="a3"/>
        <w:ind w:left="567" w:firstLine="0"/>
      </w:pPr>
      <w:r>
        <w:rPr>
          <w:i/>
        </w:rPr>
        <w:t xml:space="preserve">Электронные музыкальные инструменты. </w:t>
      </w:r>
      <w:r>
        <w:t>Современные «двойники» клас-</w:t>
      </w:r>
      <w:r>
        <w:rPr>
          <w:spacing w:val="-67"/>
        </w:rPr>
        <w:t xml:space="preserve"> </w:t>
      </w:r>
      <w:r>
        <w:t>сических музыкальных инструментов: синтезатор, электронная скрипка, гитара,</w:t>
      </w:r>
      <w:r>
        <w:rPr>
          <w:spacing w:val="-67"/>
        </w:rPr>
        <w:t xml:space="preserve"> </w:t>
      </w:r>
      <w:r>
        <w:t>барабаны и т.д. Виртуальные музыкальные инструменты в компьютерных про-</w:t>
      </w:r>
      <w:r>
        <w:rPr>
          <w:spacing w:val="1"/>
        </w:rPr>
        <w:t xml:space="preserve"> </w:t>
      </w:r>
      <w:r>
        <w:t>граммах.</w:t>
      </w:r>
    </w:p>
    <w:p w:rsidR="003A51F5" w:rsidRDefault="00704939" w:rsidP="00A96DD2">
      <w:pPr>
        <w:pStyle w:val="1"/>
        <w:spacing w:before="8"/>
        <w:ind w:left="567"/>
      </w:pPr>
      <w:r>
        <w:t>Модуль</w:t>
      </w:r>
      <w:r>
        <w:rPr>
          <w:spacing w:val="-2"/>
        </w:rPr>
        <w:t xml:space="preserve"> </w:t>
      </w:r>
      <w:r>
        <w:t>№</w:t>
      </w:r>
      <w:r>
        <w:rPr>
          <w:spacing w:val="-3"/>
        </w:rPr>
        <w:t xml:space="preserve"> </w:t>
      </w:r>
      <w:r>
        <w:t>7</w:t>
      </w:r>
      <w:r>
        <w:rPr>
          <w:spacing w:val="-2"/>
        </w:rPr>
        <w:t xml:space="preserve"> </w:t>
      </w:r>
      <w:r>
        <w:t>«Музыка</w:t>
      </w:r>
      <w:r>
        <w:rPr>
          <w:spacing w:val="-2"/>
        </w:rPr>
        <w:t xml:space="preserve"> </w:t>
      </w:r>
      <w:r>
        <w:t>театра</w:t>
      </w:r>
      <w:r>
        <w:rPr>
          <w:spacing w:val="-1"/>
        </w:rPr>
        <w:t xml:space="preserve"> </w:t>
      </w:r>
      <w:r>
        <w:t>и</w:t>
      </w:r>
      <w:r>
        <w:rPr>
          <w:spacing w:val="-7"/>
        </w:rPr>
        <w:t xml:space="preserve"> </w:t>
      </w:r>
      <w:r>
        <w:t>кино»</w:t>
      </w:r>
    </w:p>
    <w:p w:rsidR="003A51F5" w:rsidRDefault="00704939" w:rsidP="00A96DD2">
      <w:pPr>
        <w:pStyle w:val="a3"/>
        <w:ind w:left="567" w:firstLine="0"/>
      </w:pPr>
      <w:r>
        <w:t>Модуль «Музыка театра и кино» тесно переплетается с модулем «Класси-</w:t>
      </w:r>
      <w:r>
        <w:rPr>
          <w:spacing w:val="1"/>
        </w:rPr>
        <w:t xml:space="preserve"> </w:t>
      </w:r>
      <w:r>
        <w:t>ческая музыка», может стыковаться по ряду произведений с модулями «Совре-</w:t>
      </w:r>
      <w:r>
        <w:rPr>
          <w:spacing w:val="1"/>
        </w:rPr>
        <w:t xml:space="preserve"> </w:t>
      </w:r>
      <w:r>
        <w:t>менная музыка» (мюзикл), «Музыка в жизни человека» (музыкальные портре-</w:t>
      </w:r>
      <w:r>
        <w:rPr>
          <w:spacing w:val="1"/>
        </w:rPr>
        <w:t xml:space="preserve"> </w:t>
      </w:r>
      <w:r>
        <w:t>ты,</w:t>
      </w:r>
      <w:r>
        <w:rPr>
          <w:spacing w:val="2"/>
        </w:rPr>
        <w:t xml:space="preserve"> </w:t>
      </w:r>
      <w:r>
        <w:t>музыка</w:t>
      </w:r>
      <w:r>
        <w:rPr>
          <w:spacing w:val="1"/>
        </w:rPr>
        <w:t xml:space="preserve"> </w:t>
      </w:r>
      <w:r>
        <w:t>о</w:t>
      </w:r>
      <w:r>
        <w:rPr>
          <w:spacing w:val="-3"/>
        </w:rPr>
        <w:t xml:space="preserve"> </w:t>
      </w:r>
      <w:r>
        <w:t>войне).</w:t>
      </w:r>
    </w:p>
    <w:p w:rsidR="003A51F5" w:rsidRDefault="00704939" w:rsidP="00A96DD2">
      <w:pPr>
        <w:pStyle w:val="a3"/>
        <w:ind w:left="567" w:firstLine="0"/>
      </w:pPr>
      <w:r>
        <w:t>Для данного модуля особенно актуально сочетание различных видов уроч-</w:t>
      </w:r>
      <w:r>
        <w:rPr>
          <w:spacing w:val="1"/>
        </w:rPr>
        <w:t xml:space="preserve"> </w:t>
      </w:r>
      <w:r>
        <w:t>ной и внеурочной деятельности, таких как театрализованные постановки сила-</w:t>
      </w:r>
      <w:r>
        <w:rPr>
          <w:spacing w:val="1"/>
        </w:rPr>
        <w:t xml:space="preserve"> </w:t>
      </w:r>
      <w:r>
        <w:t>ми</w:t>
      </w:r>
      <w:r>
        <w:rPr>
          <w:spacing w:val="1"/>
        </w:rPr>
        <w:t xml:space="preserve"> </w:t>
      </w:r>
      <w:r>
        <w:t>обучающихся,</w:t>
      </w:r>
      <w:r>
        <w:rPr>
          <w:spacing w:val="1"/>
        </w:rPr>
        <w:t xml:space="preserve"> </w:t>
      </w:r>
      <w:r>
        <w:t>посещение музыкальных</w:t>
      </w:r>
      <w:r>
        <w:rPr>
          <w:spacing w:val="1"/>
        </w:rPr>
        <w:t xml:space="preserve"> </w:t>
      </w:r>
      <w:r>
        <w:t>театров,</w:t>
      </w:r>
      <w:r>
        <w:rPr>
          <w:spacing w:val="1"/>
        </w:rPr>
        <w:t xml:space="preserve"> </w:t>
      </w:r>
      <w:r>
        <w:t>коллективный</w:t>
      </w:r>
      <w:r>
        <w:rPr>
          <w:spacing w:val="1"/>
        </w:rPr>
        <w:t xml:space="preserve"> </w:t>
      </w:r>
      <w:r>
        <w:t>просмотр</w:t>
      </w:r>
      <w:r>
        <w:rPr>
          <w:spacing w:val="1"/>
        </w:rPr>
        <w:t xml:space="preserve"> </w:t>
      </w:r>
      <w:r>
        <w:t>фильмов.</w:t>
      </w:r>
    </w:p>
    <w:p w:rsidR="003A51F5" w:rsidRDefault="00704939" w:rsidP="00A96DD2">
      <w:pPr>
        <w:spacing w:line="242" w:lineRule="auto"/>
        <w:ind w:left="567"/>
        <w:jc w:val="both"/>
        <w:rPr>
          <w:i/>
          <w:sz w:val="28"/>
        </w:rPr>
      </w:pPr>
      <w:r>
        <w:rPr>
          <w:i/>
          <w:sz w:val="28"/>
        </w:rPr>
        <w:t xml:space="preserve">Музыкальная сказка на сцене, на экране. </w:t>
      </w:r>
      <w:r>
        <w:rPr>
          <w:sz w:val="28"/>
        </w:rPr>
        <w:t>Характеры персонажей, отражён-</w:t>
      </w:r>
      <w:r>
        <w:rPr>
          <w:spacing w:val="1"/>
          <w:sz w:val="28"/>
        </w:rPr>
        <w:t xml:space="preserve"> </w:t>
      </w:r>
      <w:r>
        <w:rPr>
          <w:sz w:val="28"/>
        </w:rPr>
        <w:t>ные</w:t>
      </w:r>
      <w:r>
        <w:rPr>
          <w:spacing w:val="-4"/>
          <w:sz w:val="28"/>
        </w:rPr>
        <w:t xml:space="preserve"> </w:t>
      </w:r>
      <w:r>
        <w:rPr>
          <w:sz w:val="28"/>
        </w:rPr>
        <w:t>в</w:t>
      </w:r>
      <w:r>
        <w:rPr>
          <w:spacing w:val="2"/>
          <w:sz w:val="28"/>
        </w:rPr>
        <w:t xml:space="preserve"> </w:t>
      </w:r>
      <w:r>
        <w:rPr>
          <w:i/>
          <w:sz w:val="28"/>
        </w:rPr>
        <w:t>музыке.</w:t>
      </w:r>
      <w:r>
        <w:rPr>
          <w:i/>
          <w:spacing w:val="2"/>
          <w:sz w:val="28"/>
        </w:rPr>
        <w:t xml:space="preserve"> </w:t>
      </w:r>
      <w:r>
        <w:rPr>
          <w:i/>
          <w:sz w:val="28"/>
        </w:rPr>
        <w:t>Тембр</w:t>
      </w:r>
      <w:r>
        <w:rPr>
          <w:i/>
          <w:spacing w:val="-3"/>
          <w:sz w:val="28"/>
        </w:rPr>
        <w:t xml:space="preserve"> </w:t>
      </w:r>
      <w:r>
        <w:rPr>
          <w:i/>
          <w:sz w:val="28"/>
        </w:rPr>
        <w:t>голоса.</w:t>
      </w:r>
      <w:r>
        <w:rPr>
          <w:i/>
          <w:spacing w:val="-1"/>
          <w:sz w:val="28"/>
        </w:rPr>
        <w:t xml:space="preserve"> </w:t>
      </w:r>
      <w:r>
        <w:rPr>
          <w:i/>
          <w:sz w:val="28"/>
        </w:rPr>
        <w:t>Соло.</w:t>
      </w:r>
      <w:r>
        <w:rPr>
          <w:i/>
          <w:spacing w:val="2"/>
          <w:sz w:val="28"/>
        </w:rPr>
        <w:t xml:space="preserve"> </w:t>
      </w:r>
      <w:r>
        <w:rPr>
          <w:i/>
          <w:sz w:val="28"/>
        </w:rPr>
        <w:t>Хор,</w:t>
      </w:r>
      <w:r>
        <w:rPr>
          <w:i/>
          <w:spacing w:val="3"/>
          <w:sz w:val="28"/>
        </w:rPr>
        <w:t xml:space="preserve"> </w:t>
      </w:r>
      <w:r>
        <w:rPr>
          <w:i/>
          <w:sz w:val="28"/>
        </w:rPr>
        <w:t>ансамбль.</w:t>
      </w:r>
    </w:p>
    <w:p w:rsidR="003A51F5" w:rsidRDefault="00704939" w:rsidP="00A96DD2">
      <w:pPr>
        <w:spacing w:before="67"/>
        <w:ind w:left="567"/>
        <w:jc w:val="both"/>
        <w:rPr>
          <w:sz w:val="28"/>
        </w:rPr>
      </w:pPr>
      <w:r>
        <w:rPr>
          <w:i/>
          <w:sz w:val="28"/>
        </w:rPr>
        <w:t>Театр</w:t>
      </w:r>
      <w:r>
        <w:rPr>
          <w:i/>
          <w:spacing w:val="24"/>
          <w:sz w:val="28"/>
        </w:rPr>
        <w:t xml:space="preserve"> </w:t>
      </w:r>
      <w:r>
        <w:rPr>
          <w:i/>
          <w:sz w:val="28"/>
        </w:rPr>
        <w:t>оперы</w:t>
      </w:r>
      <w:r>
        <w:rPr>
          <w:i/>
          <w:spacing w:val="91"/>
          <w:sz w:val="28"/>
        </w:rPr>
        <w:t xml:space="preserve"> </w:t>
      </w:r>
      <w:r>
        <w:rPr>
          <w:i/>
          <w:sz w:val="28"/>
        </w:rPr>
        <w:t>и</w:t>
      </w:r>
      <w:r>
        <w:rPr>
          <w:i/>
          <w:spacing w:val="93"/>
          <w:sz w:val="28"/>
        </w:rPr>
        <w:t xml:space="preserve"> </w:t>
      </w:r>
      <w:r>
        <w:rPr>
          <w:i/>
          <w:sz w:val="28"/>
        </w:rPr>
        <w:t>балета.</w:t>
      </w:r>
      <w:r>
        <w:rPr>
          <w:i/>
          <w:spacing w:val="94"/>
          <w:sz w:val="28"/>
        </w:rPr>
        <w:t xml:space="preserve"> </w:t>
      </w:r>
      <w:r>
        <w:rPr>
          <w:sz w:val="28"/>
        </w:rPr>
        <w:t>Особенности</w:t>
      </w:r>
      <w:r>
        <w:rPr>
          <w:spacing w:val="92"/>
          <w:sz w:val="28"/>
        </w:rPr>
        <w:t xml:space="preserve"> </w:t>
      </w:r>
      <w:r>
        <w:rPr>
          <w:sz w:val="28"/>
        </w:rPr>
        <w:t>музыкальных</w:t>
      </w:r>
      <w:r>
        <w:rPr>
          <w:spacing w:val="93"/>
          <w:sz w:val="28"/>
        </w:rPr>
        <w:t xml:space="preserve"> </w:t>
      </w:r>
      <w:r>
        <w:rPr>
          <w:sz w:val="28"/>
        </w:rPr>
        <w:t>спектаклей.</w:t>
      </w:r>
      <w:r>
        <w:rPr>
          <w:spacing w:val="95"/>
          <w:sz w:val="28"/>
        </w:rPr>
        <w:t xml:space="preserve"> </w:t>
      </w:r>
      <w:r>
        <w:rPr>
          <w:sz w:val="28"/>
        </w:rPr>
        <w:t>Балет.</w:t>
      </w:r>
    </w:p>
    <w:p w:rsidR="003A51F5" w:rsidRDefault="00704939" w:rsidP="00A96DD2">
      <w:pPr>
        <w:pStyle w:val="a3"/>
        <w:spacing w:before="2" w:line="321" w:lineRule="exact"/>
        <w:ind w:left="567" w:firstLine="0"/>
      </w:pPr>
      <w:r>
        <w:t>Опера.</w:t>
      </w:r>
      <w:r>
        <w:rPr>
          <w:spacing w:val="-2"/>
        </w:rPr>
        <w:t xml:space="preserve"> </w:t>
      </w:r>
      <w:r>
        <w:t>Солисты,</w:t>
      </w:r>
      <w:r>
        <w:rPr>
          <w:spacing w:val="-2"/>
        </w:rPr>
        <w:t xml:space="preserve"> </w:t>
      </w:r>
      <w:r>
        <w:t>хор,</w:t>
      </w:r>
      <w:r>
        <w:rPr>
          <w:spacing w:val="-1"/>
        </w:rPr>
        <w:t xml:space="preserve"> </w:t>
      </w:r>
      <w:r>
        <w:t>оркестр,</w:t>
      </w:r>
      <w:r>
        <w:rPr>
          <w:spacing w:val="-2"/>
        </w:rPr>
        <w:t xml:space="preserve"> </w:t>
      </w:r>
      <w:r>
        <w:t>дирижёр</w:t>
      </w:r>
      <w:r>
        <w:rPr>
          <w:spacing w:val="-4"/>
        </w:rPr>
        <w:t xml:space="preserve"> </w:t>
      </w:r>
      <w:r>
        <w:t>в</w:t>
      </w:r>
      <w:r>
        <w:rPr>
          <w:spacing w:val="-3"/>
        </w:rPr>
        <w:t xml:space="preserve"> </w:t>
      </w:r>
      <w:r>
        <w:t>музыкальном</w:t>
      </w:r>
      <w:r>
        <w:rPr>
          <w:spacing w:val="-5"/>
        </w:rPr>
        <w:t xml:space="preserve"> </w:t>
      </w:r>
      <w:r>
        <w:t>спектакле.</w:t>
      </w:r>
    </w:p>
    <w:p w:rsidR="003A51F5" w:rsidRDefault="00704939" w:rsidP="00A96DD2">
      <w:pPr>
        <w:pStyle w:val="a3"/>
        <w:ind w:left="567" w:firstLine="0"/>
      </w:pPr>
      <w:r>
        <w:rPr>
          <w:i/>
        </w:rPr>
        <w:t xml:space="preserve">Балет. </w:t>
      </w:r>
      <w:r>
        <w:t>Хореография - искусство танца. Сольные номера и массовые сцены</w:t>
      </w:r>
      <w:r>
        <w:rPr>
          <w:spacing w:val="1"/>
        </w:rPr>
        <w:t xml:space="preserve"> </w:t>
      </w:r>
      <w:r>
        <w:t>балетного спектакля. Фрагменты, отдельные номера из балетов отечественных</w:t>
      </w:r>
      <w:r>
        <w:rPr>
          <w:spacing w:val="1"/>
        </w:rPr>
        <w:t xml:space="preserve"> </w:t>
      </w:r>
      <w:r>
        <w:t>композиторов.</w:t>
      </w:r>
    </w:p>
    <w:p w:rsidR="003A51F5" w:rsidRDefault="00704939" w:rsidP="00A96DD2">
      <w:pPr>
        <w:spacing w:before="1"/>
        <w:ind w:left="567"/>
        <w:jc w:val="both"/>
        <w:rPr>
          <w:sz w:val="28"/>
        </w:rPr>
      </w:pPr>
      <w:r>
        <w:rPr>
          <w:i/>
          <w:sz w:val="28"/>
        </w:rPr>
        <w:t>Опера.</w:t>
      </w:r>
      <w:r>
        <w:rPr>
          <w:i/>
          <w:spacing w:val="1"/>
          <w:sz w:val="28"/>
        </w:rPr>
        <w:t xml:space="preserve"> </w:t>
      </w:r>
      <w:r>
        <w:rPr>
          <w:i/>
          <w:sz w:val="28"/>
        </w:rPr>
        <w:t>Главные</w:t>
      </w:r>
      <w:r>
        <w:rPr>
          <w:i/>
          <w:spacing w:val="1"/>
          <w:sz w:val="28"/>
        </w:rPr>
        <w:t xml:space="preserve"> </w:t>
      </w:r>
      <w:r>
        <w:rPr>
          <w:i/>
          <w:sz w:val="28"/>
        </w:rPr>
        <w:t>герои</w:t>
      </w:r>
      <w:r>
        <w:rPr>
          <w:i/>
          <w:spacing w:val="1"/>
          <w:sz w:val="28"/>
        </w:rPr>
        <w:t xml:space="preserve"> </w:t>
      </w:r>
      <w:r>
        <w:rPr>
          <w:i/>
          <w:sz w:val="28"/>
        </w:rPr>
        <w:t>и</w:t>
      </w:r>
      <w:r>
        <w:rPr>
          <w:i/>
          <w:spacing w:val="1"/>
          <w:sz w:val="28"/>
        </w:rPr>
        <w:t xml:space="preserve"> </w:t>
      </w:r>
      <w:r>
        <w:rPr>
          <w:i/>
          <w:sz w:val="28"/>
        </w:rPr>
        <w:t>номера</w:t>
      </w:r>
      <w:r>
        <w:rPr>
          <w:i/>
          <w:spacing w:val="1"/>
          <w:sz w:val="28"/>
        </w:rPr>
        <w:t xml:space="preserve"> </w:t>
      </w:r>
      <w:r>
        <w:rPr>
          <w:i/>
          <w:sz w:val="28"/>
        </w:rPr>
        <w:t>оперного</w:t>
      </w:r>
      <w:r>
        <w:rPr>
          <w:i/>
          <w:spacing w:val="1"/>
          <w:sz w:val="28"/>
        </w:rPr>
        <w:t xml:space="preserve"> </w:t>
      </w:r>
      <w:r>
        <w:rPr>
          <w:i/>
          <w:sz w:val="28"/>
        </w:rPr>
        <w:t>спектакля.</w:t>
      </w:r>
      <w:r>
        <w:rPr>
          <w:i/>
          <w:spacing w:val="1"/>
          <w:sz w:val="28"/>
        </w:rPr>
        <w:t xml:space="preserve"> </w:t>
      </w:r>
      <w:r>
        <w:rPr>
          <w:sz w:val="28"/>
        </w:rPr>
        <w:t>Ария,</w:t>
      </w:r>
      <w:r>
        <w:rPr>
          <w:spacing w:val="1"/>
          <w:sz w:val="28"/>
        </w:rPr>
        <w:t xml:space="preserve"> </w:t>
      </w:r>
      <w:r>
        <w:rPr>
          <w:sz w:val="28"/>
        </w:rPr>
        <w:t>хор,</w:t>
      </w:r>
      <w:r>
        <w:rPr>
          <w:spacing w:val="1"/>
          <w:sz w:val="28"/>
        </w:rPr>
        <w:t xml:space="preserve"> </w:t>
      </w:r>
      <w:r>
        <w:rPr>
          <w:sz w:val="28"/>
        </w:rPr>
        <w:t>сцена,</w:t>
      </w:r>
      <w:r>
        <w:rPr>
          <w:spacing w:val="-67"/>
          <w:sz w:val="28"/>
        </w:rPr>
        <w:t xml:space="preserve"> </w:t>
      </w:r>
      <w:r>
        <w:rPr>
          <w:sz w:val="28"/>
        </w:rPr>
        <w:t>увертюра - оркестровое вступление. Отдельные номера из опер русских и зару-</w:t>
      </w:r>
      <w:r>
        <w:rPr>
          <w:spacing w:val="1"/>
          <w:sz w:val="28"/>
        </w:rPr>
        <w:t xml:space="preserve"> </w:t>
      </w:r>
      <w:r>
        <w:rPr>
          <w:sz w:val="28"/>
        </w:rPr>
        <w:t>бежных композиторов.</w:t>
      </w:r>
    </w:p>
    <w:p w:rsidR="003A51F5" w:rsidRDefault="00704939" w:rsidP="00A96DD2">
      <w:pPr>
        <w:pStyle w:val="a3"/>
        <w:ind w:left="567" w:firstLine="0"/>
      </w:pPr>
      <w:r>
        <w:rPr>
          <w:i/>
        </w:rPr>
        <w:t xml:space="preserve">Сюжет музыкального спектакля. </w:t>
      </w:r>
      <w:r>
        <w:t>Либретто. Развитие музыки в соответ-</w:t>
      </w:r>
      <w:r>
        <w:rPr>
          <w:spacing w:val="1"/>
        </w:rPr>
        <w:t xml:space="preserve"> </w:t>
      </w:r>
      <w:r>
        <w:t>ствии с сюжетом. Действия и сцены в опере и балете. Контрастные образы,</w:t>
      </w:r>
      <w:r>
        <w:rPr>
          <w:spacing w:val="1"/>
        </w:rPr>
        <w:t xml:space="preserve"> </w:t>
      </w:r>
      <w:r>
        <w:t>лейтмотивы.</w:t>
      </w:r>
    </w:p>
    <w:p w:rsidR="003A51F5" w:rsidRDefault="00704939" w:rsidP="00A96DD2">
      <w:pPr>
        <w:pStyle w:val="a3"/>
        <w:spacing w:before="1"/>
        <w:ind w:left="567" w:firstLine="0"/>
        <w:rPr>
          <w:i/>
        </w:rPr>
      </w:pPr>
      <w:r>
        <w:rPr>
          <w:i/>
        </w:rPr>
        <w:t xml:space="preserve">Оперетта, мюзикл. </w:t>
      </w:r>
      <w:r>
        <w:t>История возникновения и особенности жанра. Отдель-</w:t>
      </w:r>
      <w:r>
        <w:rPr>
          <w:spacing w:val="1"/>
        </w:rPr>
        <w:t xml:space="preserve"> </w:t>
      </w:r>
      <w:r>
        <w:t xml:space="preserve">ные номера из оперетт И. Штрауса, И. Кальмана, мюзиклов Р. Роджерса, </w:t>
      </w:r>
      <w:r>
        <w:rPr>
          <w:i/>
        </w:rPr>
        <w:t>Ф. Лоу</w:t>
      </w:r>
      <w:r>
        <w:rPr>
          <w:i/>
          <w:spacing w:val="-67"/>
        </w:rPr>
        <w:t xml:space="preserve"> </w:t>
      </w:r>
      <w:r>
        <w:rPr>
          <w:i/>
        </w:rPr>
        <w:t>и др.</w:t>
      </w:r>
    </w:p>
    <w:p w:rsidR="003A51F5" w:rsidRDefault="00704939" w:rsidP="00A96DD2">
      <w:pPr>
        <w:spacing w:line="242" w:lineRule="auto"/>
        <w:ind w:left="567"/>
        <w:jc w:val="both"/>
        <w:rPr>
          <w:sz w:val="28"/>
        </w:rPr>
      </w:pPr>
      <w:r>
        <w:rPr>
          <w:i/>
          <w:sz w:val="28"/>
        </w:rPr>
        <w:t xml:space="preserve">Кто создаёт музыкальный спектакль? </w:t>
      </w:r>
      <w:r>
        <w:rPr>
          <w:sz w:val="28"/>
        </w:rPr>
        <w:t>Профессии музыкального театра:</w:t>
      </w:r>
      <w:r>
        <w:rPr>
          <w:spacing w:val="1"/>
          <w:sz w:val="28"/>
        </w:rPr>
        <w:t xml:space="preserve"> </w:t>
      </w:r>
      <w:r>
        <w:rPr>
          <w:sz w:val="28"/>
        </w:rPr>
        <w:t>дирижёр,</w:t>
      </w:r>
      <w:r>
        <w:rPr>
          <w:spacing w:val="-1"/>
          <w:sz w:val="28"/>
        </w:rPr>
        <w:t xml:space="preserve"> </w:t>
      </w:r>
      <w:r>
        <w:rPr>
          <w:sz w:val="28"/>
        </w:rPr>
        <w:t>режиссёр,</w:t>
      </w:r>
      <w:r>
        <w:rPr>
          <w:spacing w:val="-1"/>
          <w:sz w:val="28"/>
        </w:rPr>
        <w:t xml:space="preserve"> </w:t>
      </w:r>
      <w:r>
        <w:rPr>
          <w:sz w:val="28"/>
        </w:rPr>
        <w:t>оперные</w:t>
      </w:r>
      <w:r>
        <w:rPr>
          <w:spacing w:val="-6"/>
          <w:sz w:val="28"/>
        </w:rPr>
        <w:t xml:space="preserve"> </w:t>
      </w:r>
      <w:r>
        <w:rPr>
          <w:sz w:val="28"/>
        </w:rPr>
        <w:t>певцы,</w:t>
      </w:r>
      <w:r>
        <w:rPr>
          <w:spacing w:val="-1"/>
          <w:sz w:val="28"/>
        </w:rPr>
        <w:t xml:space="preserve"> </w:t>
      </w:r>
      <w:r>
        <w:rPr>
          <w:sz w:val="28"/>
        </w:rPr>
        <w:t>балерины</w:t>
      </w:r>
      <w:r>
        <w:rPr>
          <w:spacing w:val="-3"/>
          <w:sz w:val="28"/>
        </w:rPr>
        <w:t xml:space="preserve"> </w:t>
      </w:r>
      <w:r>
        <w:rPr>
          <w:sz w:val="28"/>
        </w:rPr>
        <w:t>и</w:t>
      </w:r>
      <w:r>
        <w:rPr>
          <w:spacing w:val="-4"/>
          <w:sz w:val="28"/>
        </w:rPr>
        <w:t xml:space="preserve"> </w:t>
      </w:r>
      <w:r>
        <w:rPr>
          <w:sz w:val="28"/>
        </w:rPr>
        <w:t>танцовщики,</w:t>
      </w:r>
      <w:r>
        <w:rPr>
          <w:spacing w:val="-1"/>
          <w:sz w:val="28"/>
        </w:rPr>
        <w:t xml:space="preserve"> </w:t>
      </w:r>
      <w:r>
        <w:rPr>
          <w:sz w:val="28"/>
        </w:rPr>
        <w:t>художники</w:t>
      </w:r>
      <w:r>
        <w:rPr>
          <w:spacing w:val="-4"/>
          <w:sz w:val="28"/>
        </w:rPr>
        <w:t xml:space="preserve"> </w:t>
      </w:r>
      <w:r>
        <w:rPr>
          <w:sz w:val="28"/>
        </w:rPr>
        <w:t>и</w:t>
      </w:r>
      <w:r>
        <w:rPr>
          <w:spacing w:val="-5"/>
          <w:sz w:val="28"/>
        </w:rPr>
        <w:t xml:space="preserve"> </w:t>
      </w:r>
      <w:r>
        <w:rPr>
          <w:sz w:val="28"/>
        </w:rPr>
        <w:t>т.д.</w:t>
      </w:r>
    </w:p>
    <w:p w:rsidR="003A51F5" w:rsidRDefault="00704939" w:rsidP="00A96DD2">
      <w:pPr>
        <w:pStyle w:val="a3"/>
        <w:ind w:left="567" w:firstLine="0"/>
      </w:pPr>
      <w:r>
        <w:rPr>
          <w:i/>
        </w:rPr>
        <w:t xml:space="preserve">Патриотическая и народная тема в театре и кино. </w:t>
      </w:r>
      <w:r>
        <w:t>История создания,</w:t>
      </w:r>
      <w:r>
        <w:rPr>
          <w:spacing w:val="1"/>
        </w:rPr>
        <w:t xml:space="preserve"> </w:t>
      </w:r>
      <w:r>
        <w:t>значение</w:t>
      </w:r>
      <w:r>
        <w:rPr>
          <w:spacing w:val="1"/>
        </w:rPr>
        <w:t xml:space="preserve"> </w:t>
      </w:r>
      <w:r>
        <w:t>музыкально-сценических</w:t>
      </w:r>
      <w:r>
        <w:rPr>
          <w:spacing w:val="1"/>
        </w:rPr>
        <w:t xml:space="preserve"> </w:t>
      </w:r>
      <w:r>
        <w:t>и</w:t>
      </w:r>
      <w:r>
        <w:rPr>
          <w:spacing w:val="1"/>
        </w:rPr>
        <w:t xml:space="preserve"> </w:t>
      </w:r>
      <w:r>
        <w:t>экранных</w:t>
      </w:r>
      <w:r>
        <w:rPr>
          <w:spacing w:val="1"/>
        </w:rPr>
        <w:t xml:space="preserve"> </w:t>
      </w:r>
      <w:r>
        <w:t>произведений,</w:t>
      </w:r>
      <w:r>
        <w:rPr>
          <w:spacing w:val="1"/>
        </w:rPr>
        <w:t xml:space="preserve"> </w:t>
      </w:r>
      <w:r>
        <w:t>посвящённых</w:t>
      </w:r>
      <w:r>
        <w:rPr>
          <w:spacing w:val="1"/>
        </w:rPr>
        <w:t xml:space="preserve"> </w:t>
      </w:r>
      <w:r>
        <w:t>нашему народу, его истории, теме служения Отечеству. Фрагменты, отдельные</w:t>
      </w:r>
      <w:r>
        <w:rPr>
          <w:spacing w:val="1"/>
        </w:rPr>
        <w:t xml:space="preserve"> </w:t>
      </w:r>
      <w:r>
        <w:t>номера из</w:t>
      </w:r>
      <w:r>
        <w:rPr>
          <w:spacing w:val="2"/>
        </w:rPr>
        <w:t xml:space="preserve"> </w:t>
      </w:r>
      <w:r>
        <w:t>опер,</w:t>
      </w:r>
      <w:r>
        <w:rPr>
          <w:spacing w:val="2"/>
        </w:rPr>
        <w:t xml:space="preserve"> </w:t>
      </w:r>
      <w:r>
        <w:t>балетов,</w:t>
      </w:r>
      <w:r>
        <w:rPr>
          <w:spacing w:val="3"/>
        </w:rPr>
        <w:t xml:space="preserve"> </w:t>
      </w:r>
      <w:r>
        <w:t>музыки</w:t>
      </w:r>
      <w:r>
        <w:rPr>
          <w:spacing w:val="2"/>
        </w:rPr>
        <w:t xml:space="preserve"> </w:t>
      </w:r>
      <w:r>
        <w:t>к</w:t>
      </w:r>
      <w:r>
        <w:rPr>
          <w:spacing w:val="1"/>
        </w:rPr>
        <w:t xml:space="preserve"> </w:t>
      </w:r>
      <w:r>
        <w:t>фильмам.</w:t>
      </w:r>
    </w:p>
    <w:p w:rsidR="003A51F5" w:rsidRDefault="00704939" w:rsidP="00A96DD2">
      <w:pPr>
        <w:pStyle w:val="1"/>
        <w:spacing w:line="319" w:lineRule="exact"/>
        <w:ind w:left="567"/>
      </w:pPr>
      <w:r>
        <w:t>Модуль</w:t>
      </w:r>
      <w:r>
        <w:rPr>
          <w:spacing w:val="-2"/>
        </w:rPr>
        <w:t xml:space="preserve"> </w:t>
      </w:r>
      <w:r>
        <w:t>№</w:t>
      </w:r>
      <w:r>
        <w:rPr>
          <w:spacing w:val="-3"/>
        </w:rPr>
        <w:t xml:space="preserve"> </w:t>
      </w:r>
      <w:r>
        <w:t>8</w:t>
      </w:r>
      <w:r>
        <w:rPr>
          <w:spacing w:val="-2"/>
        </w:rPr>
        <w:t xml:space="preserve"> </w:t>
      </w:r>
      <w:r>
        <w:t>«Музыка</w:t>
      </w:r>
      <w:r>
        <w:rPr>
          <w:spacing w:val="-2"/>
        </w:rPr>
        <w:t xml:space="preserve"> </w:t>
      </w:r>
      <w:r>
        <w:t>в</w:t>
      </w:r>
      <w:r>
        <w:rPr>
          <w:spacing w:val="-1"/>
        </w:rPr>
        <w:t xml:space="preserve"> </w:t>
      </w:r>
      <w:r>
        <w:t>жизни</w:t>
      </w:r>
      <w:r>
        <w:rPr>
          <w:spacing w:val="-3"/>
        </w:rPr>
        <w:t xml:space="preserve"> </w:t>
      </w:r>
      <w:r>
        <w:t>человека»</w:t>
      </w:r>
    </w:p>
    <w:p w:rsidR="003A51F5" w:rsidRDefault="00704939" w:rsidP="00A96DD2">
      <w:pPr>
        <w:pStyle w:val="a3"/>
        <w:ind w:left="567" w:firstLine="0"/>
      </w:pPr>
      <w:r>
        <w:t>Главное содержание данного модуля сосредоточено вокруг рефлексивного</w:t>
      </w:r>
      <w:r>
        <w:rPr>
          <w:spacing w:val="1"/>
        </w:rPr>
        <w:t xml:space="preserve"> </w:t>
      </w:r>
      <w:r>
        <w:t>исследования обучающимися психологической связи музыкального искусства и</w:t>
      </w:r>
      <w:r>
        <w:rPr>
          <w:spacing w:val="-67"/>
        </w:rPr>
        <w:t xml:space="preserve"> </w:t>
      </w:r>
      <w:r>
        <w:t>внутреннего мира человека. Основным результатом его освоения является раз-</w:t>
      </w:r>
      <w:r>
        <w:rPr>
          <w:spacing w:val="1"/>
        </w:rPr>
        <w:t xml:space="preserve"> </w:t>
      </w:r>
      <w:r>
        <w:t>витие эмоционального интеллекта школьников, расширение спектра пережива-</w:t>
      </w:r>
      <w:r>
        <w:rPr>
          <w:spacing w:val="1"/>
        </w:rPr>
        <w:t xml:space="preserve"> </w:t>
      </w:r>
      <w:r>
        <w:t>емых чувств и их оттенков, осознание собственных душевных движений, спо-</w:t>
      </w:r>
      <w:r>
        <w:rPr>
          <w:spacing w:val="1"/>
        </w:rPr>
        <w:t xml:space="preserve"> </w:t>
      </w:r>
      <w:r>
        <w:t>собность к сопереживанию как при восприятии произведений искусства, так и в</w:t>
      </w:r>
      <w:r>
        <w:rPr>
          <w:spacing w:val="-67"/>
        </w:rPr>
        <w:t xml:space="preserve"> </w:t>
      </w:r>
      <w:r>
        <w:t>непосредственном общении с другими людьми. Формы бытования музыки, ти-</w:t>
      </w:r>
      <w:r>
        <w:rPr>
          <w:spacing w:val="1"/>
        </w:rPr>
        <w:t xml:space="preserve"> </w:t>
      </w:r>
      <w:r>
        <w:t>пичный комплекс выразительных средств музыкальных жанров выступают как</w:t>
      </w:r>
      <w:r>
        <w:rPr>
          <w:spacing w:val="1"/>
        </w:rPr>
        <w:t xml:space="preserve"> </w:t>
      </w:r>
      <w:r>
        <w:t>обобщённые жизненные ситуации, порождающие различные чувства и настро-</w:t>
      </w:r>
      <w:r>
        <w:rPr>
          <w:spacing w:val="1"/>
        </w:rPr>
        <w:t xml:space="preserve"> </w:t>
      </w:r>
      <w:r>
        <w:t>ения. Сверхзадача модуля - воспитание чувства прекрасного, пробуждение и</w:t>
      </w:r>
      <w:r>
        <w:rPr>
          <w:spacing w:val="1"/>
        </w:rPr>
        <w:t xml:space="preserve"> </w:t>
      </w:r>
      <w:r>
        <w:t>развитие</w:t>
      </w:r>
      <w:r>
        <w:rPr>
          <w:spacing w:val="-4"/>
        </w:rPr>
        <w:t xml:space="preserve"> </w:t>
      </w:r>
      <w:r>
        <w:t>эстетических</w:t>
      </w:r>
      <w:r>
        <w:rPr>
          <w:spacing w:val="1"/>
        </w:rPr>
        <w:t xml:space="preserve"> </w:t>
      </w:r>
      <w:r>
        <w:t>потребностей.</w:t>
      </w:r>
    </w:p>
    <w:p w:rsidR="003A51F5" w:rsidRDefault="00704939" w:rsidP="00A96DD2">
      <w:pPr>
        <w:spacing w:line="321" w:lineRule="exact"/>
        <w:ind w:left="567"/>
        <w:jc w:val="both"/>
        <w:rPr>
          <w:sz w:val="28"/>
        </w:rPr>
      </w:pPr>
      <w:r>
        <w:rPr>
          <w:i/>
          <w:sz w:val="28"/>
        </w:rPr>
        <w:t>Красота</w:t>
      </w:r>
      <w:r>
        <w:rPr>
          <w:i/>
          <w:spacing w:val="7"/>
          <w:sz w:val="28"/>
        </w:rPr>
        <w:t xml:space="preserve"> </w:t>
      </w:r>
      <w:r>
        <w:rPr>
          <w:i/>
          <w:sz w:val="28"/>
        </w:rPr>
        <w:t>и</w:t>
      </w:r>
      <w:r>
        <w:rPr>
          <w:i/>
          <w:spacing w:val="7"/>
          <w:sz w:val="28"/>
        </w:rPr>
        <w:t xml:space="preserve"> </w:t>
      </w:r>
      <w:r>
        <w:rPr>
          <w:i/>
          <w:sz w:val="28"/>
        </w:rPr>
        <w:t>вдохновение</w:t>
      </w:r>
      <w:r>
        <w:rPr>
          <w:sz w:val="28"/>
        </w:rPr>
        <w:t>.</w:t>
      </w:r>
      <w:r>
        <w:rPr>
          <w:spacing w:val="10"/>
          <w:sz w:val="28"/>
        </w:rPr>
        <w:t xml:space="preserve"> </w:t>
      </w:r>
      <w:r>
        <w:rPr>
          <w:sz w:val="28"/>
        </w:rPr>
        <w:t>Стремление</w:t>
      </w:r>
      <w:r>
        <w:rPr>
          <w:spacing w:val="3"/>
          <w:sz w:val="28"/>
        </w:rPr>
        <w:t xml:space="preserve"> </w:t>
      </w:r>
      <w:r>
        <w:rPr>
          <w:sz w:val="28"/>
        </w:rPr>
        <w:t>человека</w:t>
      </w:r>
      <w:r>
        <w:rPr>
          <w:spacing w:val="8"/>
          <w:sz w:val="28"/>
        </w:rPr>
        <w:t xml:space="preserve"> </w:t>
      </w:r>
      <w:r>
        <w:rPr>
          <w:sz w:val="28"/>
        </w:rPr>
        <w:t>к</w:t>
      </w:r>
      <w:r>
        <w:rPr>
          <w:spacing w:val="7"/>
          <w:sz w:val="28"/>
        </w:rPr>
        <w:t xml:space="preserve"> </w:t>
      </w:r>
      <w:r>
        <w:rPr>
          <w:sz w:val="28"/>
        </w:rPr>
        <w:t>красоте.</w:t>
      </w:r>
      <w:r>
        <w:rPr>
          <w:spacing w:val="10"/>
          <w:sz w:val="28"/>
        </w:rPr>
        <w:t xml:space="preserve"> </w:t>
      </w:r>
      <w:r>
        <w:rPr>
          <w:sz w:val="28"/>
        </w:rPr>
        <w:t>Особое</w:t>
      </w:r>
      <w:r>
        <w:rPr>
          <w:spacing w:val="3"/>
          <w:sz w:val="28"/>
        </w:rPr>
        <w:t xml:space="preserve"> </w:t>
      </w:r>
      <w:r>
        <w:rPr>
          <w:sz w:val="28"/>
        </w:rPr>
        <w:t>состояние</w:t>
      </w:r>
    </w:p>
    <w:p w:rsidR="003A51F5" w:rsidRDefault="00704939" w:rsidP="00A96DD2">
      <w:pPr>
        <w:pStyle w:val="a3"/>
        <w:ind w:left="567" w:firstLine="0"/>
      </w:pPr>
      <w:r>
        <w:t>- вдохновение. Музыка - возможность вместе переживать вдохновение, насла-</w:t>
      </w:r>
      <w:r>
        <w:rPr>
          <w:spacing w:val="1"/>
        </w:rPr>
        <w:t xml:space="preserve"> </w:t>
      </w:r>
      <w:r>
        <w:t>ждаться</w:t>
      </w:r>
      <w:r>
        <w:rPr>
          <w:spacing w:val="-1"/>
        </w:rPr>
        <w:t xml:space="preserve"> </w:t>
      </w:r>
      <w:r>
        <w:t>красотой.</w:t>
      </w:r>
      <w:r>
        <w:rPr>
          <w:spacing w:val="2"/>
        </w:rPr>
        <w:t xml:space="preserve"> </w:t>
      </w:r>
      <w:r>
        <w:t>Музыкальное</w:t>
      </w:r>
      <w:r>
        <w:rPr>
          <w:spacing w:val="-4"/>
        </w:rPr>
        <w:t xml:space="preserve"> </w:t>
      </w:r>
      <w:r>
        <w:t>единство</w:t>
      </w:r>
      <w:r>
        <w:rPr>
          <w:spacing w:val="-3"/>
        </w:rPr>
        <w:t xml:space="preserve"> </w:t>
      </w:r>
      <w:r>
        <w:t>людей</w:t>
      </w:r>
      <w:r>
        <w:rPr>
          <w:spacing w:val="3"/>
        </w:rPr>
        <w:t xml:space="preserve"> </w:t>
      </w:r>
      <w:r>
        <w:t>- хор,</w:t>
      </w:r>
      <w:r>
        <w:rPr>
          <w:spacing w:val="2"/>
        </w:rPr>
        <w:t xml:space="preserve"> </w:t>
      </w:r>
      <w:r>
        <w:t>хоровод.</w:t>
      </w:r>
    </w:p>
    <w:p w:rsidR="003A51F5" w:rsidRDefault="00704939" w:rsidP="00A96DD2">
      <w:pPr>
        <w:pStyle w:val="a3"/>
        <w:ind w:left="567" w:firstLine="0"/>
      </w:pPr>
      <w:r>
        <w:rPr>
          <w:i/>
        </w:rPr>
        <w:t xml:space="preserve">Музыкальные пейзажи. </w:t>
      </w:r>
      <w:r>
        <w:t>Образы природы в музыке. Настроение музыкаль-</w:t>
      </w:r>
      <w:r>
        <w:rPr>
          <w:spacing w:val="1"/>
        </w:rPr>
        <w:t xml:space="preserve"> </w:t>
      </w:r>
      <w:r>
        <w:t>ных пейзажей. Чувства человека, любующегося природой. Музыка - выражение</w:t>
      </w:r>
      <w:r>
        <w:rPr>
          <w:spacing w:val="-67"/>
        </w:rPr>
        <w:t xml:space="preserve"> </w:t>
      </w:r>
      <w:r>
        <w:t>глубоких чувств, тонких оттенков настроения, которые трудно передать слова-</w:t>
      </w:r>
      <w:r>
        <w:rPr>
          <w:spacing w:val="1"/>
        </w:rPr>
        <w:t xml:space="preserve"> </w:t>
      </w:r>
      <w:r>
        <w:t>ми.</w:t>
      </w:r>
    </w:p>
    <w:p w:rsidR="003A51F5" w:rsidRDefault="00704939" w:rsidP="00A96DD2">
      <w:pPr>
        <w:pStyle w:val="a3"/>
        <w:ind w:left="567" w:firstLine="0"/>
      </w:pPr>
      <w:r>
        <w:rPr>
          <w:i/>
        </w:rPr>
        <w:t xml:space="preserve">Музыкальные портреты. </w:t>
      </w:r>
      <w:r>
        <w:t>Музыка, передающая образ человека, его поход-</w:t>
      </w:r>
      <w:r>
        <w:rPr>
          <w:spacing w:val="1"/>
        </w:rPr>
        <w:t xml:space="preserve"> </w:t>
      </w:r>
      <w:r>
        <w:t>ку, движения, характер, манеру речи. «Портреты», выраженные в музыкальных</w:t>
      </w:r>
      <w:r>
        <w:rPr>
          <w:spacing w:val="1"/>
        </w:rPr>
        <w:t xml:space="preserve"> </w:t>
      </w:r>
      <w:r>
        <w:t>интонациях.</w:t>
      </w:r>
    </w:p>
    <w:p w:rsidR="003A51F5" w:rsidRDefault="00704939" w:rsidP="00A96DD2">
      <w:pPr>
        <w:pStyle w:val="a3"/>
        <w:spacing w:before="67"/>
        <w:ind w:left="567" w:firstLine="0"/>
      </w:pPr>
      <w:r>
        <w:rPr>
          <w:i/>
        </w:rPr>
        <w:t xml:space="preserve">Какой же праздник без музыки? </w:t>
      </w:r>
      <w:r>
        <w:t>Музыка, создающая настроение праздни-</w:t>
      </w:r>
      <w:r>
        <w:rPr>
          <w:spacing w:val="1"/>
        </w:rPr>
        <w:t xml:space="preserve"> </w:t>
      </w:r>
      <w:r>
        <w:t>ка. Музыка в цирке, на уличном шествии, спортивном празднике. Диалог с учи-</w:t>
      </w:r>
      <w:r>
        <w:rPr>
          <w:spacing w:val="-67"/>
        </w:rPr>
        <w:t xml:space="preserve"> </w:t>
      </w:r>
      <w:r>
        <w:t>телем</w:t>
      </w:r>
      <w:r>
        <w:rPr>
          <w:spacing w:val="-1"/>
        </w:rPr>
        <w:t xml:space="preserve"> </w:t>
      </w:r>
      <w:r>
        <w:t>о</w:t>
      </w:r>
      <w:r>
        <w:rPr>
          <w:spacing w:val="-3"/>
        </w:rPr>
        <w:t xml:space="preserve"> </w:t>
      </w:r>
      <w:r>
        <w:t>значении</w:t>
      </w:r>
      <w:r>
        <w:rPr>
          <w:spacing w:val="-1"/>
        </w:rPr>
        <w:t xml:space="preserve"> </w:t>
      </w:r>
      <w:r>
        <w:t>музыки</w:t>
      </w:r>
      <w:r>
        <w:rPr>
          <w:spacing w:val="-1"/>
        </w:rPr>
        <w:t xml:space="preserve"> </w:t>
      </w:r>
      <w:r>
        <w:t>на празднике.</w:t>
      </w:r>
    </w:p>
    <w:p w:rsidR="003A51F5" w:rsidRDefault="00704939" w:rsidP="00A96DD2">
      <w:pPr>
        <w:pStyle w:val="a3"/>
        <w:spacing w:before="2"/>
        <w:ind w:left="567" w:firstLine="0"/>
      </w:pPr>
      <w:r>
        <w:rPr>
          <w:i/>
        </w:rPr>
        <w:t>Танцы, игры и веселье</w:t>
      </w:r>
      <w:r>
        <w:t>. Музыка - игра звуками. Танец - искусство и радость</w:t>
      </w:r>
      <w:r>
        <w:rPr>
          <w:spacing w:val="-67"/>
        </w:rPr>
        <w:t xml:space="preserve"> </w:t>
      </w:r>
      <w:r>
        <w:t>движения.</w:t>
      </w:r>
      <w:r>
        <w:rPr>
          <w:spacing w:val="1"/>
        </w:rPr>
        <w:t xml:space="preserve"> </w:t>
      </w:r>
      <w:r>
        <w:t>Примеры</w:t>
      </w:r>
      <w:r>
        <w:rPr>
          <w:spacing w:val="1"/>
        </w:rPr>
        <w:t xml:space="preserve"> </w:t>
      </w:r>
      <w:r>
        <w:t>популярных</w:t>
      </w:r>
      <w:r>
        <w:rPr>
          <w:spacing w:val="4"/>
        </w:rPr>
        <w:t xml:space="preserve"> </w:t>
      </w:r>
      <w:r>
        <w:t>танцев.</w:t>
      </w:r>
    </w:p>
    <w:p w:rsidR="003A51F5" w:rsidRDefault="00704939" w:rsidP="00A96DD2">
      <w:pPr>
        <w:pStyle w:val="a3"/>
        <w:ind w:left="567" w:firstLine="0"/>
      </w:pPr>
      <w:r>
        <w:rPr>
          <w:i/>
        </w:rPr>
        <w:t xml:space="preserve">Музыка на войне, музыка о войне. </w:t>
      </w:r>
      <w:r>
        <w:t>Военная тема в музыкальном искусстве.</w:t>
      </w:r>
      <w:r>
        <w:rPr>
          <w:spacing w:val="1"/>
        </w:rPr>
        <w:t xml:space="preserve"> </w:t>
      </w:r>
      <w:r>
        <w:t>Военные песни, марши, интонации, ритмы, тембры (призывная кварта, пунк-</w:t>
      </w:r>
      <w:r>
        <w:rPr>
          <w:spacing w:val="1"/>
        </w:rPr>
        <w:t xml:space="preserve"> </w:t>
      </w:r>
      <w:r>
        <w:t>тирный</w:t>
      </w:r>
      <w:r>
        <w:rPr>
          <w:spacing w:val="-2"/>
        </w:rPr>
        <w:t xml:space="preserve"> </w:t>
      </w:r>
      <w:r>
        <w:t>ритм,</w:t>
      </w:r>
      <w:r>
        <w:rPr>
          <w:spacing w:val="3"/>
        </w:rPr>
        <w:t xml:space="preserve"> </w:t>
      </w:r>
      <w:r>
        <w:t>тембры</w:t>
      </w:r>
      <w:r>
        <w:rPr>
          <w:spacing w:val="1"/>
        </w:rPr>
        <w:t xml:space="preserve"> </w:t>
      </w:r>
      <w:r>
        <w:t>малого</w:t>
      </w:r>
      <w:r>
        <w:rPr>
          <w:spacing w:val="-4"/>
        </w:rPr>
        <w:t xml:space="preserve"> </w:t>
      </w:r>
      <w:r>
        <w:t>барабана,</w:t>
      </w:r>
      <w:r>
        <w:rPr>
          <w:spacing w:val="3"/>
        </w:rPr>
        <w:t xml:space="preserve"> </w:t>
      </w:r>
      <w:r>
        <w:t>трубы</w:t>
      </w:r>
      <w:r>
        <w:rPr>
          <w:spacing w:val="1"/>
        </w:rPr>
        <w:t xml:space="preserve"> </w:t>
      </w:r>
      <w:r>
        <w:t>и</w:t>
      </w:r>
      <w:r>
        <w:rPr>
          <w:spacing w:val="-2"/>
        </w:rPr>
        <w:t xml:space="preserve"> </w:t>
      </w:r>
      <w:r>
        <w:t>т.д.).</w:t>
      </w:r>
    </w:p>
    <w:p w:rsidR="003A51F5" w:rsidRDefault="00704939" w:rsidP="00A96DD2">
      <w:pPr>
        <w:spacing w:line="242" w:lineRule="auto"/>
        <w:ind w:left="567"/>
        <w:jc w:val="both"/>
        <w:rPr>
          <w:sz w:val="28"/>
        </w:rPr>
      </w:pPr>
      <w:r>
        <w:rPr>
          <w:i/>
          <w:sz w:val="28"/>
        </w:rPr>
        <w:t xml:space="preserve">Главный музыкальный символ. </w:t>
      </w:r>
      <w:r>
        <w:rPr>
          <w:sz w:val="28"/>
        </w:rPr>
        <w:t>Гимн России - главный музыкальный сим-</w:t>
      </w:r>
      <w:r>
        <w:rPr>
          <w:spacing w:val="1"/>
          <w:sz w:val="28"/>
        </w:rPr>
        <w:t xml:space="preserve"> </w:t>
      </w:r>
      <w:r>
        <w:rPr>
          <w:sz w:val="28"/>
        </w:rPr>
        <w:t>вол</w:t>
      </w:r>
      <w:r>
        <w:rPr>
          <w:spacing w:val="-1"/>
          <w:sz w:val="28"/>
        </w:rPr>
        <w:t xml:space="preserve"> </w:t>
      </w:r>
      <w:r>
        <w:rPr>
          <w:sz w:val="28"/>
        </w:rPr>
        <w:t>нашей</w:t>
      </w:r>
      <w:r>
        <w:rPr>
          <w:spacing w:val="-3"/>
          <w:sz w:val="28"/>
        </w:rPr>
        <w:t xml:space="preserve"> </w:t>
      </w:r>
      <w:r>
        <w:rPr>
          <w:sz w:val="28"/>
        </w:rPr>
        <w:t>страны.</w:t>
      </w:r>
      <w:r>
        <w:rPr>
          <w:spacing w:val="1"/>
          <w:sz w:val="28"/>
        </w:rPr>
        <w:t xml:space="preserve"> </w:t>
      </w:r>
      <w:r>
        <w:rPr>
          <w:sz w:val="28"/>
        </w:rPr>
        <w:t>Традиции</w:t>
      </w:r>
      <w:r>
        <w:rPr>
          <w:spacing w:val="-2"/>
          <w:sz w:val="28"/>
        </w:rPr>
        <w:t xml:space="preserve"> </w:t>
      </w:r>
      <w:r>
        <w:rPr>
          <w:sz w:val="28"/>
        </w:rPr>
        <w:t>исполнения</w:t>
      </w:r>
      <w:r>
        <w:rPr>
          <w:spacing w:val="-2"/>
          <w:sz w:val="28"/>
        </w:rPr>
        <w:t xml:space="preserve"> </w:t>
      </w:r>
      <w:r>
        <w:rPr>
          <w:sz w:val="28"/>
        </w:rPr>
        <w:t>Гимна</w:t>
      </w:r>
      <w:r>
        <w:rPr>
          <w:spacing w:val="-1"/>
          <w:sz w:val="28"/>
        </w:rPr>
        <w:t xml:space="preserve"> </w:t>
      </w:r>
      <w:r>
        <w:rPr>
          <w:sz w:val="28"/>
        </w:rPr>
        <w:t>России.</w:t>
      </w:r>
      <w:r>
        <w:rPr>
          <w:spacing w:val="2"/>
          <w:sz w:val="28"/>
        </w:rPr>
        <w:t xml:space="preserve"> </w:t>
      </w:r>
      <w:r>
        <w:rPr>
          <w:sz w:val="28"/>
        </w:rPr>
        <w:t>Другие</w:t>
      </w:r>
      <w:r>
        <w:rPr>
          <w:spacing w:val="-5"/>
          <w:sz w:val="28"/>
        </w:rPr>
        <w:t xml:space="preserve"> </w:t>
      </w:r>
      <w:r>
        <w:rPr>
          <w:sz w:val="28"/>
        </w:rPr>
        <w:t>гимны.</w:t>
      </w:r>
    </w:p>
    <w:p w:rsidR="003A51F5" w:rsidRDefault="00704939" w:rsidP="00A96DD2">
      <w:pPr>
        <w:pStyle w:val="a3"/>
        <w:spacing w:line="242" w:lineRule="auto"/>
        <w:ind w:left="567" w:firstLine="0"/>
      </w:pPr>
      <w:r>
        <w:t>Искусство времени. Музыка - временно́е искусство. Погружение в поток</w:t>
      </w:r>
      <w:r>
        <w:rPr>
          <w:spacing w:val="1"/>
        </w:rPr>
        <w:t xml:space="preserve"> </w:t>
      </w:r>
      <w:r>
        <w:t>музыкального</w:t>
      </w:r>
      <w:r>
        <w:rPr>
          <w:spacing w:val="-8"/>
        </w:rPr>
        <w:t xml:space="preserve"> </w:t>
      </w:r>
      <w:r>
        <w:t>звучания.</w:t>
      </w:r>
      <w:r>
        <w:rPr>
          <w:spacing w:val="-3"/>
        </w:rPr>
        <w:t xml:space="preserve"> </w:t>
      </w:r>
      <w:r>
        <w:t>Музыкальные</w:t>
      </w:r>
      <w:r>
        <w:rPr>
          <w:spacing w:val="-4"/>
        </w:rPr>
        <w:t xml:space="preserve"> </w:t>
      </w:r>
      <w:r>
        <w:t>образы</w:t>
      </w:r>
      <w:r>
        <w:rPr>
          <w:spacing w:val="-3"/>
        </w:rPr>
        <w:t xml:space="preserve"> </w:t>
      </w:r>
      <w:r>
        <w:t>движения,</w:t>
      </w:r>
      <w:r>
        <w:rPr>
          <w:spacing w:val="4"/>
        </w:rPr>
        <w:t xml:space="preserve"> </w:t>
      </w:r>
      <w:r>
        <w:t>изменения</w:t>
      </w:r>
      <w:r>
        <w:rPr>
          <w:spacing w:val="-4"/>
        </w:rPr>
        <w:t xml:space="preserve"> </w:t>
      </w:r>
      <w:r>
        <w:t>и</w:t>
      </w:r>
      <w:r>
        <w:rPr>
          <w:spacing w:val="-6"/>
        </w:rPr>
        <w:t xml:space="preserve"> </w:t>
      </w:r>
      <w:r>
        <w:t>развития.</w:t>
      </w:r>
    </w:p>
    <w:p w:rsidR="003A51F5" w:rsidRDefault="003A51F5" w:rsidP="00A96DD2">
      <w:pPr>
        <w:pStyle w:val="a3"/>
        <w:spacing w:before="8"/>
        <w:ind w:left="567" w:firstLine="0"/>
        <w:jc w:val="left"/>
        <w:rPr>
          <w:sz w:val="27"/>
        </w:rPr>
      </w:pPr>
    </w:p>
    <w:p w:rsidR="003A51F5" w:rsidRDefault="00704939" w:rsidP="00D42117">
      <w:pPr>
        <w:pStyle w:val="1"/>
        <w:numPr>
          <w:ilvl w:val="0"/>
          <w:numId w:val="42"/>
        </w:numPr>
        <w:tabs>
          <w:tab w:val="left" w:pos="1165"/>
          <w:tab w:val="left" w:pos="3914"/>
          <w:tab w:val="left" w:pos="6272"/>
          <w:tab w:val="left" w:pos="8314"/>
        </w:tabs>
        <w:spacing w:line="240" w:lineRule="auto"/>
        <w:ind w:left="567" w:firstLine="0"/>
      </w:pPr>
      <w:r>
        <w:t>ПЛАНИРУЕМЫЕ</w:t>
      </w:r>
      <w:r>
        <w:tab/>
        <w:t>РЕЗУЛЬТАТЫ</w:t>
      </w:r>
      <w:r>
        <w:tab/>
        <w:t>ОСВОЕНИЯ</w:t>
      </w:r>
      <w:r>
        <w:tab/>
      </w:r>
      <w:r>
        <w:rPr>
          <w:spacing w:val="-1"/>
        </w:rPr>
        <w:t>УЧЕБНОГО</w:t>
      </w:r>
      <w:r>
        <w:rPr>
          <w:spacing w:val="-67"/>
        </w:rPr>
        <w:t xml:space="preserve"> </w:t>
      </w:r>
      <w:r>
        <w:t>ПРЕДМЕТА</w:t>
      </w:r>
      <w:r>
        <w:rPr>
          <w:spacing w:val="2"/>
        </w:rPr>
        <w:t xml:space="preserve"> </w:t>
      </w:r>
      <w:r>
        <w:t>«МУЗЫКА»</w:t>
      </w:r>
      <w:r>
        <w:rPr>
          <w:spacing w:val="-3"/>
        </w:rPr>
        <w:t xml:space="preserve"> </w:t>
      </w:r>
      <w:r>
        <w:t>НА</w:t>
      </w:r>
      <w:r>
        <w:rPr>
          <w:spacing w:val="2"/>
        </w:rPr>
        <w:t xml:space="preserve"> </w:t>
      </w:r>
      <w:r>
        <w:t>УРОВНЕ</w:t>
      </w:r>
      <w:r>
        <w:rPr>
          <w:spacing w:val="2"/>
        </w:rPr>
        <w:t xml:space="preserve"> </w:t>
      </w:r>
      <w:r>
        <w:t>НОО</w:t>
      </w:r>
    </w:p>
    <w:p w:rsidR="003A51F5" w:rsidRDefault="003A51F5" w:rsidP="00A96DD2">
      <w:pPr>
        <w:pStyle w:val="a3"/>
        <w:spacing w:before="9"/>
        <w:ind w:left="567" w:firstLine="0"/>
        <w:jc w:val="left"/>
        <w:rPr>
          <w:b/>
          <w:sz w:val="27"/>
        </w:rPr>
      </w:pPr>
    </w:p>
    <w:p w:rsidR="003A51F5" w:rsidRDefault="00704939" w:rsidP="00A96DD2">
      <w:pPr>
        <w:ind w:left="567"/>
        <w:jc w:val="both"/>
        <w:rPr>
          <w:b/>
          <w:i/>
          <w:sz w:val="28"/>
        </w:rPr>
      </w:pPr>
      <w:r>
        <w:rPr>
          <w:b/>
          <w:i/>
          <w:sz w:val="28"/>
        </w:rPr>
        <w:t>Специфика эстетического содержания предмета «Музыка» обусловли-</w:t>
      </w:r>
      <w:r>
        <w:rPr>
          <w:b/>
          <w:i/>
          <w:spacing w:val="1"/>
          <w:sz w:val="28"/>
        </w:rPr>
        <w:t xml:space="preserve"> </w:t>
      </w:r>
      <w:r>
        <w:rPr>
          <w:b/>
          <w:i/>
          <w:sz w:val="28"/>
        </w:rPr>
        <w:t>вает тесное взаимодействие, смысловое единство трёх групп результатов:</w:t>
      </w:r>
      <w:r>
        <w:rPr>
          <w:b/>
          <w:i/>
          <w:spacing w:val="-67"/>
          <w:sz w:val="28"/>
        </w:rPr>
        <w:t xml:space="preserve"> </w:t>
      </w:r>
      <w:r>
        <w:rPr>
          <w:b/>
          <w:i/>
          <w:sz w:val="28"/>
        </w:rPr>
        <w:t>личностных, метапредметных</w:t>
      </w:r>
      <w:r>
        <w:rPr>
          <w:b/>
          <w:i/>
          <w:spacing w:val="-6"/>
          <w:sz w:val="28"/>
        </w:rPr>
        <w:t xml:space="preserve"> </w:t>
      </w:r>
      <w:r>
        <w:rPr>
          <w:b/>
          <w:i/>
          <w:sz w:val="28"/>
        </w:rPr>
        <w:t>и</w:t>
      </w:r>
      <w:r>
        <w:rPr>
          <w:b/>
          <w:i/>
          <w:spacing w:val="1"/>
          <w:sz w:val="28"/>
        </w:rPr>
        <w:t xml:space="preserve"> </w:t>
      </w:r>
      <w:r>
        <w:rPr>
          <w:b/>
          <w:i/>
          <w:sz w:val="28"/>
        </w:rPr>
        <w:t>предметных.</w:t>
      </w:r>
    </w:p>
    <w:p w:rsidR="003A51F5" w:rsidRDefault="003A51F5" w:rsidP="00A96DD2">
      <w:pPr>
        <w:pStyle w:val="a3"/>
        <w:spacing w:before="1"/>
        <w:ind w:left="567" w:firstLine="0"/>
        <w:jc w:val="left"/>
        <w:rPr>
          <w:b/>
          <w:i/>
        </w:rPr>
      </w:pPr>
    </w:p>
    <w:p w:rsidR="003A51F5" w:rsidRDefault="00704939" w:rsidP="00A96DD2">
      <w:pPr>
        <w:pStyle w:val="1"/>
        <w:spacing w:line="240" w:lineRule="auto"/>
        <w:ind w:left="567"/>
        <w:jc w:val="center"/>
      </w:pPr>
      <w:r>
        <w:t>ЛИЧНОСТНЫЕ</w:t>
      </w:r>
      <w:r>
        <w:rPr>
          <w:spacing w:val="-5"/>
        </w:rPr>
        <w:t xml:space="preserve"> </w:t>
      </w:r>
      <w:r>
        <w:t>РЕЗУЛЬТАТЫ</w:t>
      </w:r>
    </w:p>
    <w:p w:rsidR="003A51F5" w:rsidRDefault="00704939" w:rsidP="00A96DD2">
      <w:pPr>
        <w:pStyle w:val="2"/>
        <w:spacing w:before="2" w:line="240" w:lineRule="auto"/>
        <w:ind w:left="567"/>
      </w:pPr>
      <w:r>
        <w:t>Личностные результаты освоения рабочей программы по музыке для</w:t>
      </w:r>
      <w:r>
        <w:rPr>
          <w:spacing w:val="1"/>
        </w:rPr>
        <w:t xml:space="preserve"> </w:t>
      </w:r>
      <w:r>
        <w:t>начального общего образования достигаются во взаимодействии учебной и</w:t>
      </w:r>
      <w:r>
        <w:rPr>
          <w:spacing w:val="1"/>
        </w:rPr>
        <w:t xml:space="preserve"> </w:t>
      </w:r>
      <w:r>
        <w:t>воспитательной работы, урочной и внеурочной деятельности. Они долж-</w:t>
      </w:r>
      <w:r>
        <w:rPr>
          <w:spacing w:val="1"/>
        </w:rPr>
        <w:t xml:space="preserve"> </w:t>
      </w:r>
      <w:r>
        <w:t>ны отражать готовность обучающихся руководствоваться системой по-</w:t>
      </w:r>
      <w:r>
        <w:rPr>
          <w:spacing w:val="1"/>
        </w:rPr>
        <w:t xml:space="preserve"> </w:t>
      </w:r>
      <w:r>
        <w:t>зитивных ценностных</w:t>
      </w:r>
      <w:r>
        <w:rPr>
          <w:spacing w:val="1"/>
        </w:rPr>
        <w:t xml:space="preserve"> </w:t>
      </w:r>
      <w:r>
        <w:t>ориентаций,</w:t>
      </w:r>
      <w:r>
        <w:rPr>
          <w:spacing w:val="2"/>
        </w:rPr>
        <w:t xml:space="preserve"> </w:t>
      </w:r>
      <w:r>
        <w:t>в</w:t>
      </w:r>
      <w:r>
        <w:rPr>
          <w:spacing w:val="-4"/>
        </w:rPr>
        <w:t xml:space="preserve"> </w:t>
      </w:r>
      <w:r>
        <w:t>т.ч.</w:t>
      </w:r>
      <w:r>
        <w:rPr>
          <w:spacing w:val="-2"/>
        </w:rPr>
        <w:t xml:space="preserve"> </w:t>
      </w:r>
      <w:r>
        <w:t>в части:</w:t>
      </w:r>
    </w:p>
    <w:p w:rsidR="003A51F5" w:rsidRDefault="00704939" w:rsidP="00A96DD2">
      <w:pPr>
        <w:spacing w:line="317" w:lineRule="exact"/>
        <w:ind w:left="567"/>
        <w:jc w:val="both"/>
        <w:rPr>
          <w:b/>
          <w:i/>
          <w:sz w:val="28"/>
        </w:rPr>
      </w:pPr>
      <w:r>
        <w:rPr>
          <w:b/>
          <w:i/>
          <w:sz w:val="28"/>
        </w:rPr>
        <w:t>гражданско-патриотического</w:t>
      </w:r>
      <w:r>
        <w:rPr>
          <w:b/>
          <w:i/>
          <w:spacing w:val="-4"/>
          <w:sz w:val="28"/>
        </w:rPr>
        <w:t xml:space="preserve"> </w:t>
      </w:r>
      <w:r>
        <w:rPr>
          <w:b/>
          <w:i/>
          <w:sz w:val="28"/>
        </w:rPr>
        <w:t>воспитания:</w:t>
      </w:r>
    </w:p>
    <w:p w:rsidR="003A51F5" w:rsidRDefault="00704939" w:rsidP="00A96DD2">
      <w:pPr>
        <w:pStyle w:val="a3"/>
        <w:ind w:left="567" w:firstLine="0"/>
      </w:pPr>
      <w:r>
        <w:t>осознание российской гражданской идентичности; знание Гимна России и</w:t>
      </w:r>
      <w:r>
        <w:rPr>
          <w:spacing w:val="1"/>
        </w:rPr>
        <w:t xml:space="preserve"> </w:t>
      </w:r>
      <w:r>
        <w:t>традиций его исполнения, уважение музыкальных символов и традиций рес-</w:t>
      </w:r>
      <w:r>
        <w:rPr>
          <w:spacing w:val="1"/>
        </w:rPr>
        <w:t xml:space="preserve"> </w:t>
      </w:r>
      <w:r>
        <w:t>публик Российской Федерации; проявление интереса к освоению музыкальных</w:t>
      </w:r>
      <w:r>
        <w:rPr>
          <w:spacing w:val="1"/>
        </w:rPr>
        <w:t xml:space="preserve"> </w:t>
      </w:r>
      <w:r>
        <w:t>традиций своего края, музыкальной культуры народов России; уважение к до-</w:t>
      </w:r>
      <w:r>
        <w:rPr>
          <w:spacing w:val="1"/>
        </w:rPr>
        <w:t xml:space="preserve"> </w:t>
      </w:r>
      <w:r>
        <w:t>стижениям отечественных мастеров культуры; стремление участвовать в твор-</w:t>
      </w:r>
      <w:r>
        <w:rPr>
          <w:spacing w:val="1"/>
        </w:rPr>
        <w:t xml:space="preserve"> </w:t>
      </w:r>
      <w:r>
        <w:t>ческой</w:t>
      </w:r>
      <w:r>
        <w:rPr>
          <w:spacing w:val="-1"/>
        </w:rPr>
        <w:t xml:space="preserve"> </w:t>
      </w:r>
      <w:r>
        <w:t>жизни</w:t>
      </w:r>
      <w:r>
        <w:rPr>
          <w:spacing w:val="1"/>
        </w:rPr>
        <w:t xml:space="preserve"> </w:t>
      </w:r>
      <w:r>
        <w:t>своей</w:t>
      </w:r>
      <w:r>
        <w:rPr>
          <w:spacing w:val="-1"/>
        </w:rPr>
        <w:t xml:space="preserve"> </w:t>
      </w:r>
      <w:r>
        <w:t>школы,</w:t>
      </w:r>
      <w:r>
        <w:rPr>
          <w:spacing w:val="2"/>
        </w:rPr>
        <w:t xml:space="preserve"> </w:t>
      </w:r>
      <w:r>
        <w:t>города,</w:t>
      </w:r>
      <w:r>
        <w:rPr>
          <w:spacing w:val="3"/>
        </w:rPr>
        <w:t xml:space="preserve"> </w:t>
      </w:r>
      <w:r>
        <w:t>республики;</w:t>
      </w:r>
    </w:p>
    <w:p w:rsidR="003A51F5" w:rsidRDefault="00704939" w:rsidP="00A96DD2">
      <w:pPr>
        <w:pStyle w:val="2"/>
        <w:spacing w:before="5" w:line="317" w:lineRule="exact"/>
        <w:ind w:left="567"/>
      </w:pPr>
      <w:r>
        <w:t>духовно-нравственного</w:t>
      </w:r>
      <w:r>
        <w:rPr>
          <w:spacing w:val="-5"/>
        </w:rPr>
        <w:t xml:space="preserve"> </w:t>
      </w:r>
      <w:r>
        <w:t>воспитания:</w:t>
      </w:r>
    </w:p>
    <w:p w:rsidR="003A51F5" w:rsidRDefault="00704939" w:rsidP="00A96DD2">
      <w:pPr>
        <w:pStyle w:val="a3"/>
        <w:ind w:left="567" w:firstLine="0"/>
      </w:pPr>
      <w:r>
        <w:t>признание индивидуальности каждого человека; проявление сопережива-</w:t>
      </w:r>
      <w:r>
        <w:rPr>
          <w:spacing w:val="1"/>
        </w:rPr>
        <w:t xml:space="preserve"> </w:t>
      </w:r>
      <w:r>
        <w:t>ния, уважения и доброжелательности; готовность придерживаться принципов</w:t>
      </w:r>
      <w:r>
        <w:rPr>
          <w:spacing w:val="1"/>
        </w:rPr>
        <w:t xml:space="preserve"> </w:t>
      </w:r>
      <w:r>
        <w:t>взаимопомощи и творческого сотрудничества в процессе непосредственной му-</w:t>
      </w:r>
      <w:r>
        <w:rPr>
          <w:spacing w:val="-67"/>
        </w:rPr>
        <w:t xml:space="preserve"> </w:t>
      </w:r>
      <w:r>
        <w:t>зыкальной</w:t>
      </w:r>
      <w:r>
        <w:rPr>
          <w:spacing w:val="-1"/>
        </w:rPr>
        <w:t xml:space="preserve"> </w:t>
      </w:r>
      <w:r>
        <w:t>и</w:t>
      </w:r>
      <w:r>
        <w:rPr>
          <w:spacing w:val="3"/>
        </w:rPr>
        <w:t xml:space="preserve"> </w:t>
      </w:r>
      <w:r>
        <w:t>учебной деятельности;</w:t>
      </w:r>
    </w:p>
    <w:p w:rsidR="003A51F5" w:rsidRDefault="00704939" w:rsidP="00A96DD2">
      <w:pPr>
        <w:pStyle w:val="2"/>
        <w:spacing w:before="4"/>
        <w:ind w:left="567"/>
      </w:pPr>
      <w:r>
        <w:t>эстетического</w:t>
      </w:r>
      <w:r>
        <w:rPr>
          <w:spacing w:val="-2"/>
        </w:rPr>
        <w:t xml:space="preserve"> </w:t>
      </w:r>
      <w:r>
        <w:t>воспитания:</w:t>
      </w:r>
    </w:p>
    <w:p w:rsidR="003A51F5" w:rsidRDefault="00704939" w:rsidP="00A96DD2">
      <w:pPr>
        <w:pStyle w:val="a3"/>
        <w:ind w:left="567" w:firstLine="0"/>
      </w:pPr>
      <w:r>
        <w:t>восприимчивость к различным видам искусства,</w:t>
      </w:r>
      <w:r>
        <w:rPr>
          <w:spacing w:val="70"/>
        </w:rPr>
        <w:t xml:space="preserve"> </w:t>
      </w:r>
      <w:r>
        <w:t>музыкальным традициям</w:t>
      </w:r>
      <w:r>
        <w:rPr>
          <w:spacing w:val="1"/>
        </w:rPr>
        <w:t xml:space="preserve"> </w:t>
      </w:r>
      <w:r>
        <w:t>и</w:t>
      </w:r>
      <w:r>
        <w:rPr>
          <w:spacing w:val="1"/>
        </w:rPr>
        <w:t xml:space="preserve"> </w:t>
      </w:r>
      <w:r>
        <w:t>творчеству своего и</w:t>
      </w:r>
      <w:r>
        <w:rPr>
          <w:spacing w:val="1"/>
        </w:rPr>
        <w:t xml:space="preserve"> </w:t>
      </w:r>
      <w:r>
        <w:t>других</w:t>
      </w:r>
      <w:r>
        <w:rPr>
          <w:spacing w:val="1"/>
        </w:rPr>
        <w:t xml:space="preserve"> </w:t>
      </w:r>
      <w:r>
        <w:t>народов;</w:t>
      </w:r>
      <w:r>
        <w:rPr>
          <w:spacing w:val="1"/>
        </w:rPr>
        <w:t xml:space="preserve"> </w:t>
      </w:r>
      <w:r>
        <w:t>умение видеть</w:t>
      </w:r>
      <w:r>
        <w:rPr>
          <w:spacing w:val="1"/>
        </w:rPr>
        <w:t xml:space="preserve"> </w:t>
      </w:r>
      <w:r>
        <w:t>прекрасное в</w:t>
      </w:r>
      <w:r>
        <w:rPr>
          <w:spacing w:val="1"/>
        </w:rPr>
        <w:t xml:space="preserve"> </w:t>
      </w:r>
      <w:r>
        <w:t>жизни,</w:t>
      </w:r>
      <w:r>
        <w:rPr>
          <w:spacing w:val="1"/>
        </w:rPr>
        <w:t xml:space="preserve"> </w:t>
      </w:r>
      <w:r>
        <w:t>наслаждаться красотой; стремление к самовыражению в разных видах искус-</w:t>
      </w:r>
      <w:r>
        <w:rPr>
          <w:spacing w:val="1"/>
        </w:rPr>
        <w:t xml:space="preserve"> </w:t>
      </w:r>
      <w:r>
        <w:t>ства;</w:t>
      </w:r>
    </w:p>
    <w:p w:rsidR="003A51F5" w:rsidRDefault="00704939" w:rsidP="00A96DD2">
      <w:pPr>
        <w:pStyle w:val="2"/>
        <w:spacing w:before="5" w:line="240" w:lineRule="auto"/>
        <w:ind w:left="567"/>
      </w:pPr>
      <w:r>
        <w:t>ценности</w:t>
      </w:r>
      <w:r>
        <w:rPr>
          <w:spacing w:val="-5"/>
        </w:rPr>
        <w:t xml:space="preserve"> </w:t>
      </w:r>
      <w:r>
        <w:t>научного</w:t>
      </w:r>
      <w:r>
        <w:rPr>
          <w:spacing w:val="-7"/>
        </w:rPr>
        <w:t xml:space="preserve"> </w:t>
      </w:r>
      <w:r>
        <w:t>познания:</w:t>
      </w:r>
    </w:p>
    <w:p w:rsidR="003A51F5" w:rsidRDefault="00704939" w:rsidP="00A96DD2">
      <w:pPr>
        <w:pStyle w:val="a3"/>
        <w:spacing w:before="67"/>
        <w:ind w:left="567" w:firstLine="0"/>
      </w:pPr>
      <w:r>
        <w:t>первоначальные представления о единстве и особенностях художествен-</w:t>
      </w:r>
      <w:r>
        <w:rPr>
          <w:spacing w:val="1"/>
        </w:rPr>
        <w:t xml:space="preserve"> </w:t>
      </w:r>
      <w:r>
        <w:t>ной и научной картины мира; познавательные интересы, активность, инициа-</w:t>
      </w:r>
      <w:r>
        <w:rPr>
          <w:spacing w:val="1"/>
        </w:rPr>
        <w:t xml:space="preserve"> </w:t>
      </w:r>
      <w:r>
        <w:t>тивность,</w:t>
      </w:r>
      <w:r>
        <w:rPr>
          <w:spacing w:val="2"/>
        </w:rPr>
        <w:t xml:space="preserve"> </w:t>
      </w:r>
      <w:r>
        <w:t>любознательность и</w:t>
      </w:r>
      <w:r>
        <w:rPr>
          <w:spacing w:val="-1"/>
        </w:rPr>
        <w:t xml:space="preserve"> </w:t>
      </w:r>
      <w:r>
        <w:t>самостоятельность в познании;</w:t>
      </w:r>
    </w:p>
    <w:p w:rsidR="003A51F5" w:rsidRDefault="00704939" w:rsidP="00A96DD2">
      <w:pPr>
        <w:pStyle w:val="2"/>
        <w:spacing w:before="13" w:line="237" w:lineRule="auto"/>
        <w:ind w:left="567"/>
      </w:pPr>
      <w:r>
        <w:t>физического воспитания, формирования культуры здоровья и эмоцио-</w:t>
      </w:r>
      <w:r>
        <w:rPr>
          <w:spacing w:val="1"/>
        </w:rPr>
        <w:t xml:space="preserve"> </w:t>
      </w:r>
      <w:r>
        <w:t>нального благополучия:</w:t>
      </w:r>
    </w:p>
    <w:p w:rsidR="003A51F5" w:rsidRDefault="00704939" w:rsidP="00A96DD2">
      <w:pPr>
        <w:pStyle w:val="a3"/>
        <w:ind w:left="567" w:firstLine="0"/>
      </w:pPr>
      <w:r>
        <w:t>соблюдение правил здорового и безопасного (для себя и других людей)</w:t>
      </w:r>
      <w:r>
        <w:rPr>
          <w:spacing w:val="1"/>
        </w:rPr>
        <w:t xml:space="preserve"> </w:t>
      </w:r>
      <w:r>
        <w:t>образа жизни в окружающей среде; бережное отношение к физиологическим</w:t>
      </w:r>
      <w:r>
        <w:rPr>
          <w:spacing w:val="1"/>
        </w:rPr>
        <w:t xml:space="preserve"> </w:t>
      </w:r>
      <w:r>
        <w:t>системам</w:t>
      </w:r>
      <w:r>
        <w:rPr>
          <w:spacing w:val="1"/>
        </w:rPr>
        <w:t xml:space="preserve"> </w:t>
      </w:r>
      <w:r>
        <w:t>организма,</w:t>
      </w:r>
      <w:r>
        <w:rPr>
          <w:spacing w:val="1"/>
        </w:rPr>
        <w:t xml:space="preserve"> </w:t>
      </w:r>
      <w:r>
        <w:t>задействованным</w:t>
      </w:r>
      <w:r>
        <w:rPr>
          <w:spacing w:val="1"/>
        </w:rPr>
        <w:t xml:space="preserve"> </w:t>
      </w:r>
      <w:r>
        <w:t>в</w:t>
      </w:r>
      <w:r>
        <w:rPr>
          <w:spacing w:val="1"/>
        </w:rPr>
        <w:t xml:space="preserve"> </w:t>
      </w:r>
      <w:r>
        <w:t>музыкально-исполнительской</w:t>
      </w:r>
      <w:r>
        <w:rPr>
          <w:spacing w:val="1"/>
        </w:rPr>
        <w:t xml:space="preserve"> </w:t>
      </w:r>
      <w:r>
        <w:t>дея-</w:t>
      </w:r>
      <w:r>
        <w:rPr>
          <w:spacing w:val="1"/>
        </w:rPr>
        <w:t xml:space="preserve"> </w:t>
      </w:r>
      <w:r>
        <w:t>тельности</w:t>
      </w:r>
      <w:r>
        <w:rPr>
          <w:spacing w:val="1"/>
        </w:rPr>
        <w:t xml:space="preserve"> </w:t>
      </w:r>
      <w:r>
        <w:t>(дыхание,</w:t>
      </w:r>
      <w:r>
        <w:rPr>
          <w:spacing w:val="1"/>
        </w:rPr>
        <w:t xml:space="preserve"> </w:t>
      </w:r>
      <w:r>
        <w:t>артикуляция,</w:t>
      </w:r>
      <w:r>
        <w:rPr>
          <w:spacing w:val="1"/>
        </w:rPr>
        <w:t xml:space="preserve"> </w:t>
      </w:r>
      <w:r>
        <w:t>музыкальный</w:t>
      </w:r>
      <w:r>
        <w:rPr>
          <w:spacing w:val="1"/>
        </w:rPr>
        <w:t xml:space="preserve"> </w:t>
      </w:r>
      <w:r>
        <w:t>слух,</w:t>
      </w:r>
      <w:r>
        <w:rPr>
          <w:spacing w:val="1"/>
        </w:rPr>
        <w:t xml:space="preserve"> </w:t>
      </w:r>
      <w:r>
        <w:t>голос);</w:t>
      </w:r>
      <w:r>
        <w:rPr>
          <w:spacing w:val="1"/>
        </w:rPr>
        <w:t xml:space="preserve"> </w:t>
      </w:r>
      <w:r>
        <w:t>профилактика</w:t>
      </w:r>
      <w:r>
        <w:rPr>
          <w:spacing w:val="-67"/>
        </w:rPr>
        <w:t xml:space="preserve"> </w:t>
      </w:r>
      <w:r>
        <w:t>умственного и физического утомления с использованием возможностей музы-</w:t>
      </w:r>
      <w:r>
        <w:rPr>
          <w:spacing w:val="1"/>
        </w:rPr>
        <w:t xml:space="preserve"> </w:t>
      </w:r>
      <w:r>
        <w:t>котерапии;</w:t>
      </w:r>
    </w:p>
    <w:p w:rsidR="003A51F5" w:rsidRDefault="00704939" w:rsidP="00A96DD2">
      <w:pPr>
        <w:pStyle w:val="2"/>
        <w:spacing w:before="4" w:line="317" w:lineRule="exact"/>
        <w:ind w:left="567"/>
      </w:pPr>
      <w:r>
        <w:t>трудового</w:t>
      </w:r>
      <w:r>
        <w:rPr>
          <w:spacing w:val="-2"/>
        </w:rPr>
        <w:t xml:space="preserve"> </w:t>
      </w:r>
      <w:r>
        <w:t>воспитания:</w:t>
      </w:r>
    </w:p>
    <w:p w:rsidR="003A51F5" w:rsidRDefault="00704939" w:rsidP="00A96DD2">
      <w:pPr>
        <w:pStyle w:val="a3"/>
        <w:ind w:left="567" w:firstLine="0"/>
      </w:pPr>
      <w:r>
        <w:t>установка на посильное активное участие в практической деятельности;</w:t>
      </w:r>
      <w:r>
        <w:rPr>
          <w:spacing w:val="1"/>
        </w:rPr>
        <w:t xml:space="preserve"> </w:t>
      </w:r>
      <w:r>
        <w:t>трудолюбие в учёбе, настойчивость в достижении поставленных целей; интерес</w:t>
      </w:r>
      <w:r>
        <w:rPr>
          <w:spacing w:val="-67"/>
        </w:rPr>
        <w:t xml:space="preserve"> </w:t>
      </w:r>
      <w:r>
        <w:t>к практическому изучению профессий в сфере культуры и искусства; уважение</w:t>
      </w:r>
      <w:r>
        <w:rPr>
          <w:spacing w:val="1"/>
        </w:rPr>
        <w:t xml:space="preserve"> </w:t>
      </w:r>
      <w:r>
        <w:t>к труду</w:t>
      </w:r>
      <w:r>
        <w:rPr>
          <w:spacing w:val="-3"/>
        </w:rPr>
        <w:t xml:space="preserve"> </w:t>
      </w:r>
      <w:r>
        <w:t>и</w:t>
      </w:r>
      <w:r>
        <w:rPr>
          <w:spacing w:val="-1"/>
        </w:rPr>
        <w:t xml:space="preserve"> </w:t>
      </w:r>
      <w:r>
        <w:t>результатам трудовой</w:t>
      </w:r>
      <w:r>
        <w:rPr>
          <w:spacing w:val="-1"/>
        </w:rPr>
        <w:t xml:space="preserve"> </w:t>
      </w:r>
      <w:r>
        <w:t>деятельности;</w:t>
      </w:r>
    </w:p>
    <w:p w:rsidR="003A51F5" w:rsidRDefault="00704939" w:rsidP="00A96DD2">
      <w:pPr>
        <w:pStyle w:val="2"/>
        <w:spacing w:before="4"/>
        <w:ind w:left="567"/>
      </w:pPr>
      <w:r>
        <w:t>экологического</w:t>
      </w:r>
      <w:r>
        <w:rPr>
          <w:spacing w:val="-2"/>
        </w:rPr>
        <w:t xml:space="preserve"> </w:t>
      </w:r>
      <w:r>
        <w:t>воспитания:</w:t>
      </w:r>
    </w:p>
    <w:p w:rsidR="003A51F5" w:rsidRDefault="00704939" w:rsidP="00A96DD2">
      <w:pPr>
        <w:pStyle w:val="a3"/>
        <w:spacing w:line="319" w:lineRule="exact"/>
        <w:ind w:left="567" w:firstLine="0"/>
      </w:pPr>
      <w:r>
        <w:t>бережное</w:t>
      </w:r>
      <w:r>
        <w:rPr>
          <w:spacing w:val="-7"/>
        </w:rPr>
        <w:t xml:space="preserve"> </w:t>
      </w:r>
      <w:r>
        <w:t>отношение</w:t>
      </w:r>
      <w:r>
        <w:rPr>
          <w:spacing w:val="-6"/>
        </w:rPr>
        <w:t xml:space="preserve"> </w:t>
      </w:r>
      <w:r>
        <w:t>к</w:t>
      </w:r>
      <w:r>
        <w:rPr>
          <w:spacing w:val="-2"/>
        </w:rPr>
        <w:t xml:space="preserve"> </w:t>
      </w:r>
      <w:r>
        <w:t>природе;</w:t>
      </w:r>
      <w:r>
        <w:rPr>
          <w:spacing w:val="-5"/>
        </w:rPr>
        <w:t xml:space="preserve"> </w:t>
      </w:r>
      <w:r>
        <w:t>неприятие</w:t>
      </w:r>
      <w:r>
        <w:rPr>
          <w:spacing w:val="-6"/>
        </w:rPr>
        <w:t xml:space="preserve"> </w:t>
      </w:r>
      <w:r>
        <w:t>действий, приносящих</w:t>
      </w:r>
      <w:r>
        <w:rPr>
          <w:spacing w:val="-3"/>
        </w:rPr>
        <w:t xml:space="preserve"> </w:t>
      </w:r>
      <w:r>
        <w:t>ей</w:t>
      </w:r>
      <w:r>
        <w:rPr>
          <w:spacing w:val="-4"/>
        </w:rPr>
        <w:t xml:space="preserve"> </w:t>
      </w:r>
      <w:r>
        <w:t>вред.</w:t>
      </w:r>
    </w:p>
    <w:p w:rsidR="003A51F5" w:rsidRDefault="003A51F5" w:rsidP="00A96DD2">
      <w:pPr>
        <w:pStyle w:val="a3"/>
        <w:spacing w:before="7"/>
        <w:ind w:left="567" w:firstLine="0"/>
        <w:jc w:val="left"/>
      </w:pPr>
    </w:p>
    <w:p w:rsidR="003A51F5" w:rsidRDefault="00704939" w:rsidP="00A96DD2">
      <w:pPr>
        <w:pStyle w:val="1"/>
        <w:spacing w:line="321" w:lineRule="exact"/>
        <w:ind w:left="567"/>
        <w:jc w:val="center"/>
      </w:pPr>
      <w:r>
        <w:t>МЕТАПРЕДМЕТНЫЕ</w:t>
      </w:r>
      <w:r>
        <w:rPr>
          <w:spacing w:val="-6"/>
        </w:rPr>
        <w:t xml:space="preserve"> </w:t>
      </w:r>
      <w:r>
        <w:t>РЕЗУЛЬТАТЫ</w:t>
      </w:r>
    </w:p>
    <w:p w:rsidR="003A51F5" w:rsidRDefault="00704939" w:rsidP="00A96DD2">
      <w:pPr>
        <w:pStyle w:val="2"/>
        <w:spacing w:line="240" w:lineRule="auto"/>
        <w:ind w:left="567"/>
      </w:pPr>
      <w:r>
        <w:t>В результате изучения музыки на уровне НОО у обучающегося будут</w:t>
      </w:r>
      <w:r>
        <w:rPr>
          <w:spacing w:val="1"/>
        </w:rPr>
        <w:t xml:space="preserve"> </w:t>
      </w:r>
      <w:r>
        <w:t>сформированы</w:t>
      </w:r>
      <w:r>
        <w:rPr>
          <w:spacing w:val="1"/>
        </w:rPr>
        <w:t xml:space="preserve"> </w:t>
      </w:r>
      <w:r>
        <w:t>познавательные</w:t>
      </w:r>
      <w:r>
        <w:rPr>
          <w:spacing w:val="1"/>
        </w:rPr>
        <w:t xml:space="preserve"> </w:t>
      </w:r>
      <w:r>
        <w:t>УУД,</w:t>
      </w:r>
      <w:r>
        <w:rPr>
          <w:spacing w:val="1"/>
        </w:rPr>
        <w:t xml:space="preserve"> </w:t>
      </w:r>
      <w:r>
        <w:t>коммуникативные</w:t>
      </w:r>
      <w:r>
        <w:rPr>
          <w:spacing w:val="1"/>
        </w:rPr>
        <w:t xml:space="preserve"> </w:t>
      </w:r>
      <w:r>
        <w:t>УУД,</w:t>
      </w:r>
      <w:r>
        <w:rPr>
          <w:spacing w:val="1"/>
        </w:rPr>
        <w:t xml:space="preserve"> </w:t>
      </w:r>
      <w:r>
        <w:t>регулятив-</w:t>
      </w:r>
      <w:r>
        <w:rPr>
          <w:spacing w:val="-67"/>
        </w:rPr>
        <w:t xml:space="preserve"> </w:t>
      </w:r>
      <w:r>
        <w:t>ные УУД, совместная</w:t>
      </w:r>
      <w:r>
        <w:rPr>
          <w:spacing w:val="-2"/>
        </w:rPr>
        <w:t xml:space="preserve"> </w:t>
      </w:r>
      <w:r>
        <w:t>деятельность.</w:t>
      </w:r>
    </w:p>
    <w:p w:rsidR="003A51F5" w:rsidRDefault="00704939" w:rsidP="00A96DD2">
      <w:pPr>
        <w:spacing w:before="2" w:line="317" w:lineRule="exact"/>
        <w:ind w:left="567"/>
        <w:jc w:val="both"/>
        <w:rPr>
          <w:b/>
          <w:i/>
          <w:sz w:val="28"/>
        </w:rPr>
      </w:pPr>
      <w:r>
        <w:rPr>
          <w:b/>
          <w:i/>
          <w:sz w:val="28"/>
        </w:rPr>
        <w:t>Познавательные</w:t>
      </w:r>
      <w:r>
        <w:rPr>
          <w:b/>
          <w:i/>
          <w:spacing w:val="-2"/>
          <w:sz w:val="28"/>
        </w:rPr>
        <w:t xml:space="preserve"> </w:t>
      </w:r>
      <w:r>
        <w:rPr>
          <w:b/>
          <w:i/>
          <w:sz w:val="28"/>
        </w:rPr>
        <w:t>УУД</w:t>
      </w:r>
    </w:p>
    <w:p w:rsidR="003A51F5" w:rsidRDefault="00704939" w:rsidP="00A96DD2">
      <w:pPr>
        <w:spacing w:line="242" w:lineRule="auto"/>
        <w:ind w:left="567"/>
        <w:jc w:val="both"/>
        <w:rPr>
          <w:i/>
          <w:sz w:val="28"/>
        </w:rPr>
      </w:pPr>
      <w:r>
        <w:rPr>
          <w:i/>
          <w:sz w:val="28"/>
        </w:rPr>
        <w:t>У обучающегося будут сформированы следующие базовые логические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p>
    <w:p w:rsidR="003A51F5" w:rsidRDefault="00704939" w:rsidP="00D42117">
      <w:pPr>
        <w:pStyle w:val="a5"/>
        <w:numPr>
          <w:ilvl w:val="0"/>
          <w:numId w:val="41"/>
        </w:numPr>
        <w:tabs>
          <w:tab w:val="left" w:pos="1025"/>
        </w:tabs>
        <w:ind w:left="567" w:firstLine="0"/>
        <w:rPr>
          <w:sz w:val="28"/>
        </w:rPr>
      </w:pPr>
      <w:r>
        <w:rPr>
          <w:sz w:val="28"/>
        </w:rPr>
        <w:t>сравнивать музыкальные звуки, звуковые сочетания, произведения, жан-</w:t>
      </w:r>
      <w:r>
        <w:rPr>
          <w:spacing w:val="1"/>
          <w:sz w:val="28"/>
        </w:rPr>
        <w:t xml:space="preserve"> </w:t>
      </w:r>
      <w:r>
        <w:rPr>
          <w:sz w:val="28"/>
        </w:rPr>
        <w:t>ры; устанавливать основания для сравнения, объединять элементы музыкально-</w:t>
      </w:r>
      <w:r>
        <w:rPr>
          <w:spacing w:val="-67"/>
          <w:sz w:val="28"/>
        </w:rPr>
        <w:t xml:space="preserve"> </w:t>
      </w:r>
      <w:r>
        <w:rPr>
          <w:sz w:val="28"/>
        </w:rPr>
        <w:t>го</w:t>
      </w:r>
      <w:r>
        <w:rPr>
          <w:spacing w:val="-4"/>
          <w:sz w:val="28"/>
        </w:rPr>
        <w:t xml:space="preserve"> </w:t>
      </w:r>
      <w:r>
        <w:rPr>
          <w:sz w:val="28"/>
        </w:rPr>
        <w:t>звучания по</w:t>
      </w:r>
      <w:r>
        <w:rPr>
          <w:spacing w:val="1"/>
          <w:sz w:val="28"/>
        </w:rPr>
        <w:t xml:space="preserve"> </w:t>
      </w:r>
      <w:r>
        <w:rPr>
          <w:sz w:val="28"/>
        </w:rPr>
        <w:t>определённому</w:t>
      </w:r>
      <w:r>
        <w:rPr>
          <w:spacing w:val="-4"/>
          <w:sz w:val="28"/>
        </w:rPr>
        <w:t xml:space="preserve"> </w:t>
      </w:r>
      <w:r>
        <w:rPr>
          <w:sz w:val="28"/>
        </w:rPr>
        <w:t>признаку;</w:t>
      </w:r>
    </w:p>
    <w:p w:rsidR="003A51F5" w:rsidRDefault="00704939" w:rsidP="00D42117">
      <w:pPr>
        <w:pStyle w:val="a5"/>
        <w:numPr>
          <w:ilvl w:val="0"/>
          <w:numId w:val="41"/>
        </w:numPr>
        <w:tabs>
          <w:tab w:val="left" w:pos="1025"/>
        </w:tabs>
        <w:ind w:left="567" w:firstLine="0"/>
        <w:rPr>
          <w:sz w:val="28"/>
        </w:rPr>
      </w:pPr>
      <w:r>
        <w:rPr>
          <w:sz w:val="28"/>
        </w:rPr>
        <w:t>определять</w:t>
      </w:r>
      <w:r>
        <w:rPr>
          <w:spacing w:val="1"/>
          <w:sz w:val="28"/>
        </w:rPr>
        <w:t xml:space="preserve"> </w:t>
      </w:r>
      <w:r>
        <w:rPr>
          <w:sz w:val="28"/>
        </w:rPr>
        <w:t>существенный</w:t>
      </w:r>
      <w:r>
        <w:rPr>
          <w:spacing w:val="1"/>
          <w:sz w:val="28"/>
        </w:rPr>
        <w:t xml:space="preserve"> </w:t>
      </w:r>
      <w:r>
        <w:rPr>
          <w:sz w:val="28"/>
        </w:rPr>
        <w:t>признак</w:t>
      </w:r>
      <w:r>
        <w:rPr>
          <w:spacing w:val="1"/>
          <w:sz w:val="28"/>
        </w:rPr>
        <w:t xml:space="preserve"> </w:t>
      </w:r>
      <w:r>
        <w:rPr>
          <w:sz w:val="28"/>
        </w:rPr>
        <w:t>для</w:t>
      </w:r>
      <w:r>
        <w:rPr>
          <w:spacing w:val="1"/>
          <w:sz w:val="28"/>
        </w:rPr>
        <w:t xml:space="preserve"> </w:t>
      </w:r>
      <w:r>
        <w:rPr>
          <w:sz w:val="28"/>
        </w:rPr>
        <w:t>классификации,</w:t>
      </w:r>
      <w:r>
        <w:rPr>
          <w:spacing w:val="1"/>
          <w:sz w:val="28"/>
        </w:rPr>
        <w:t xml:space="preserve"> </w:t>
      </w:r>
      <w:r>
        <w:rPr>
          <w:sz w:val="28"/>
        </w:rPr>
        <w:t>классифициро-</w:t>
      </w:r>
      <w:r>
        <w:rPr>
          <w:spacing w:val="-67"/>
          <w:sz w:val="28"/>
        </w:rPr>
        <w:t xml:space="preserve"> </w:t>
      </w:r>
      <w:r>
        <w:rPr>
          <w:sz w:val="28"/>
        </w:rPr>
        <w:t>вать предложенные объекты (музыкальные инструменты, элементы музыкаль-</w:t>
      </w:r>
      <w:r>
        <w:rPr>
          <w:spacing w:val="1"/>
          <w:sz w:val="28"/>
        </w:rPr>
        <w:t xml:space="preserve"> </w:t>
      </w:r>
      <w:r>
        <w:rPr>
          <w:sz w:val="28"/>
        </w:rPr>
        <w:t>ного</w:t>
      </w:r>
      <w:r>
        <w:rPr>
          <w:spacing w:val="-4"/>
          <w:sz w:val="28"/>
        </w:rPr>
        <w:t xml:space="preserve"> </w:t>
      </w:r>
      <w:r>
        <w:rPr>
          <w:sz w:val="28"/>
        </w:rPr>
        <w:t>языка,</w:t>
      </w:r>
      <w:r>
        <w:rPr>
          <w:spacing w:val="3"/>
          <w:sz w:val="28"/>
        </w:rPr>
        <w:t xml:space="preserve"> </w:t>
      </w:r>
      <w:r>
        <w:rPr>
          <w:sz w:val="28"/>
        </w:rPr>
        <w:t>произведения,</w:t>
      </w:r>
      <w:r>
        <w:rPr>
          <w:spacing w:val="1"/>
          <w:sz w:val="28"/>
        </w:rPr>
        <w:t xml:space="preserve"> </w:t>
      </w:r>
      <w:r>
        <w:rPr>
          <w:sz w:val="28"/>
        </w:rPr>
        <w:t>исполнительские</w:t>
      </w:r>
      <w:r>
        <w:rPr>
          <w:spacing w:val="-3"/>
          <w:sz w:val="28"/>
        </w:rPr>
        <w:t xml:space="preserve"> </w:t>
      </w:r>
      <w:r>
        <w:rPr>
          <w:sz w:val="28"/>
        </w:rPr>
        <w:t>составы и</w:t>
      </w:r>
      <w:r>
        <w:rPr>
          <w:spacing w:val="-1"/>
          <w:sz w:val="28"/>
        </w:rPr>
        <w:t xml:space="preserve"> </w:t>
      </w:r>
      <w:r>
        <w:rPr>
          <w:sz w:val="28"/>
        </w:rPr>
        <w:t>др.);</w:t>
      </w:r>
    </w:p>
    <w:p w:rsidR="003A51F5" w:rsidRDefault="00704939" w:rsidP="00D42117">
      <w:pPr>
        <w:pStyle w:val="a5"/>
        <w:numPr>
          <w:ilvl w:val="0"/>
          <w:numId w:val="41"/>
        </w:numPr>
        <w:tabs>
          <w:tab w:val="left" w:pos="1025"/>
        </w:tabs>
        <w:ind w:left="567" w:firstLine="0"/>
        <w:rPr>
          <w:sz w:val="28"/>
        </w:rPr>
      </w:pPr>
      <w:r>
        <w:rPr>
          <w:sz w:val="28"/>
        </w:rPr>
        <w:t>находить закономерности и противоречия в рассматриваемых явлениях</w:t>
      </w:r>
      <w:r>
        <w:rPr>
          <w:spacing w:val="1"/>
          <w:sz w:val="28"/>
        </w:rPr>
        <w:t xml:space="preserve"> </w:t>
      </w:r>
      <w:r>
        <w:rPr>
          <w:sz w:val="28"/>
        </w:rPr>
        <w:t>музыкального искусства, сведениях и наблюдениях за звучащим музыкальным</w:t>
      </w:r>
      <w:r>
        <w:rPr>
          <w:spacing w:val="1"/>
          <w:sz w:val="28"/>
        </w:rPr>
        <w:t xml:space="preserve"> </w:t>
      </w:r>
      <w:r>
        <w:rPr>
          <w:sz w:val="28"/>
        </w:rPr>
        <w:t>материалом</w:t>
      </w:r>
      <w:r>
        <w:rPr>
          <w:spacing w:val="-1"/>
          <w:sz w:val="28"/>
        </w:rPr>
        <w:t xml:space="preserve"> </w:t>
      </w:r>
      <w:r>
        <w:rPr>
          <w:sz w:val="28"/>
        </w:rPr>
        <w:t>на основе</w:t>
      </w:r>
      <w:r>
        <w:rPr>
          <w:spacing w:val="-3"/>
          <w:sz w:val="28"/>
        </w:rPr>
        <w:t xml:space="preserve"> </w:t>
      </w:r>
      <w:r>
        <w:rPr>
          <w:sz w:val="28"/>
        </w:rPr>
        <w:t>предложенного учителем</w:t>
      </w:r>
      <w:r>
        <w:rPr>
          <w:spacing w:val="-1"/>
          <w:sz w:val="28"/>
        </w:rPr>
        <w:t xml:space="preserve"> </w:t>
      </w:r>
      <w:r>
        <w:rPr>
          <w:sz w:val="28"/>
        </w:rPr>
        <w:t>алгоритма;</w:t>
      </w:r>
    </w:p>
    <w:p w:rsidR="003A51F5" w:rsidRDefault="00704939" w:rsidP="00D42117">
      <w:pPr>
        <w:pStyle w:val="a5"/>
        <w:numPr>
          <w:ilvl w:val="0"/>
          <w:numId w:val="41"/>
        </w:numPr>
        <w:tabs>
          <w:tab w:val="left" w:pos="1025"/>
        </w:tabs>
        <w:ind w:left="567" w:firstLine="0"/>
        <w:rPr>
          <w:sz w:val="28"/>
        </w:rPr>
      </w:pPr>
      <w:r>
        <w:rPr>
          <w:sz w:val="28"/>
        </w:rPr>
        <w:t>выявлять недостаток информации, в т.ч. слуховой, акустической для ре-</w:t>
      </w:r>
      <w:r>
        <w:rPr>
          <w:spacing w:val="1"/>
          <w:sz w:val="28"/>
        </w:rPr>
        <w:t xml:space="preserve"> </w:t>
      </w:r>
      <w:r>
        <w:rPr>
          <w:sz w:val="28"/>
        </w:rPr>
        <w:t>шения</w:t>
      </w:r>
      <w:r>
        <w:rPr>
          <w:spacing w:val="3"/>
          <w:sz w:val="28"/>
        </w:rPr>
        <w:t xml:space="preserve"> </w:t>
      </w:r>
      <w:r>
        <w:rPr>
          <w:sz w:val="28"/>
        </w:rPr>
        <w:t>учебной</w:t>
      </w:r>
      <w:r>
        <w:rPr>
          <w:spacing w:val="-3"/>
          <w:sz w:val="28"/>
        </w:rPr>
        <w:t xml:space="preserve"> </w:t>
      </w:r>
      <w:r>
        <w:rPr>
          <w:sz w:val="28"/>
        </w:rPr>
        <w:t>(практической)</w:t>
      </w:r>
      <w:r>
        <w:rPr>
          <w:spacing w:val="-2"/>
          <w:sz w:val="28"/>
        </w:rPr>
        <w:t xml:space="preserve"> </w:t>
      </w:r>
      <w:r>
        <w:rPr>
          <w:sz w:val="28"/>
        </w:rPr>
        <w:t>задачи</w:t>
      </w:r>
      <w:r>
        <w:rPr>
          <w:spacing w:val="-3"/>
          <w:sz w:val="28"/>
        </w:rPr>
        <w:t xml:space="preserve"> </w:t>
      </w:r>
      <w:r>
        <w:rPr>
          <w:sz w:val="28"/>
        </w:rPr>
        <w:t>на</w:t>
      </w:r>
      <w:r>
        <w:rPr>
          <w:spacing w:val="-1"/>
          <w:sz w:val="28"/>
        </w:rPr>
        <w:t xml:space="preserve"> </w:t>
      </w:r>
      <w:r>
        <w:rPr>
          <w:sz w:val="28"/>
        </w:rPr>
        <w:t>основе</w:t>
      </w:r>
      <w:r>
        <w:rPr>
          <w:spacing w:val="-5"/>
          <w:sz w:val="28"/>
        </w:rPr>
        <w:t xml:space="preserve"> </w:t>
      </w:r>
      <w:r>
        <w:rPr>
          <w:sz w:val="28"/>
        </w:rPr>
        <w:t>предложенного</w:t>
      </w:r>
      <w:r>
        <w:rPr>
          <w:spacing w:val="-5"/>
          <w:sz w:val="28"/>
        </w:rPr>
        <w:t xml:space="preserve"> </w:t>
      </w:r>
      <w:r>
        <w:rPr>
          <w:sz w:val="28"/>
        </w:rPr>
        <w:t>алгоритма;</w:t>
      </w:r>
    </w:p>
    <w:p w:rsidR="003A51F5" w:rsidRDefault="00704939" w:rsidP="00D42117">
      <w:pPr>
        <w:pStyle w:val="a5"/>
        <w:numPr>
          <w:ilvl w:val="0"/>
          <w:numId w:val="41"/>
        </w:numPr>
        <w:tabs>
          <w:tab w:val="left" w:pos="1029"/>
        </w:tabs>
        <w:ind w:left="567" w:firstLine="0"/>
        <w:rPr>
          <w:sz w:val="28"/>
        </w:rPr>
      </w:pPr>
      <w:r>
        <w:rPr>
          <w:sz w:val="28"/>
        </w:rPr>
        <w:t>устанавливать причинно-следственные связи в ситуациях музыкального</w:t>
      </w:r>
      <w:r>
        <w:rPr>
          <w:spacing w:val="1"/>
          <w:sz w:val="28"/>
        </w:rPr>
        <w:t xml:space="preserve"> </w:t>
      </w:r>
      <w:r>
        <w:rPr>
          <w:sz w:val="28"/>
        </w:rPr>
        <w:t>восприятия</w:t>
      </w:r>
      <w:r>
        <w:rPr>
          <w:spacing w:val="-1"/>
          <w:sz w:val="28"/>
        </w:rPr>
        <w:t xml:space="preserve"> </w:t>
      </w:r>
      <w:r>
        <w:rPr>
          <w:sz w:val="28"/>
        </w:rPr>
        <w:t>и</w:t>
      </w:r>
      <w:r>
        <w:rPr>
          <w:spacing w:val="-1"/>
          <w:sz w:val="28"/>
        </w:rPr>
        <w:t xml:space="preserve"> </w:t>
      </w:r>
      <w:r>
        <w:rPr>
          <w:sz w:val="28"/>
        </w:rPr>
        <w:t>исполнения,</w:t>
      </w:r>
      <w:r>
        <w:rPr>
          <w:spacing w:val="2"/>
          <w:sz w:val="28"/>
        </w:rPr>
        <w:t xml:space="preserve"> </w:t>
      </w:r>
      <w:r>
        <w:rPr>
          <w:sz w:val="28"/>
        </w:rPr>
        <w:t>делать</w:t>
      </w:r>
      <w:r>
        <w:rPr>
          <w:spacing w:val="-3"/>
          <w:sz w:val="28"/>
        </w:rPr>
        <w:t xml:space="preserve"> </w:t>
      </w:r>
      <w:r>
        <w:rPr>
          <w:sz w:val="28"/>
        </w:rPr>
        <w:t>выводы.</w:t>
      </w:r>
    </w:p>
    <w:p w:rsidR="003A51F5" w:rsidRDefault="00704939" w:rsidP="00A96DD2">
      <w:pPr>
        <w:ind w:left="567"/>
        <w:jc w:val="both"/>
        <w:rPr>
          <w:i/>
          <w:sz w:val="28"/>
        </w:rPr>
      </w:pPr>
      <w:r>
        <w:rPr>
          <w:i/>
          <w:sz w:val="28"/>
        </w:rPr>
        <w:t>У обучающегося будут сформированы следующие базовые исследователь-</w:t>
      </w:r>
      <w:r>
        <w:rPr>
          <w:i/>
          <w:spacing w:val="1"/>
          <w:sz w:val="28"/>
        </w:rPr>
        <w:t xml:space="preserve"> </w:t>
      </w:r>
      <w:r>
        <w:rPr>
          <w:i/>
          <w:sz w:val="28"/>
        </w:rPr>
        <w:t>ские</w:t>
      </w:r>
      <w:r>
        <w:rPr>
          <w:i/>
          <w:spacing w:val="1"/>
          <w:sz w:val="28"/>
        </w:rPr>
        <w:t xml:space="preserve"> </w:t>
      </w:r>
      <w:r>
        <w:rPr>
          <w:i/>
          <w:sz w:val="28"/>
        </w:rPr>
        <w:t>действия</w:t>
      </w:r>
      <w:r>
        <w:rPr>
          <w:i/>
          <w:spacing w:val="3"/>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 УУД:</w:t>
      </w:r>
    </w:p>
    <w:p w:rsidR="003A51F5" w:rsidRDefault="00704939" w:rsidP="00D42117">
      <w:pPr>
        <w:pStyle w:val="a5"/>
        <w:numPr>
          <w:ilvl w:val="0"/>
          <w:numId w:val="41"/>
        </w:numPr>
        <w:tabs>
          <w:tab w:val="left" w:pos="1025"/>
        </w:tabs>
        <w:ind w:left="567" w:firstLine="0"/>
        <w:rPr>
          <w:sz w:val="28"/>
        </w:rPr>
      </w:pPr>
      <w:r>
        <w:rPr>
          <w:sz w:val="28"/>
        </w:rPr>
        <w:t>на основе предложенных учителем вопросов определять разрыв между</w:t>
      </w:r>
      <w:r>
        <w:rPr>
          <w:spacing w:val="1"/>
          <w:sz w:val="28"/>
        </w:rPr>
        <w:t xml:space="preserve"> </w:t>
      </w:r>
      <w:r>
        <w:rPr>
          <w:sz w:val="28"/>
        </w:rPr>
        <w:t>реальным и желательным состоянием музыкальных явлений, в т.ч. в отношении</w:t>
      </w:r>
      <w:r>
        <w:rPr>
          <w:spacing w:val="-67"/>
          <w:sz w:val="28"/>
        </w:rPr>
        <w:t xml:space="preserve"> </w:t>
      </w:r>
      <w:r>
        <w:rPr>
          <w:sz w:val="28"/>
        </w:rPr>
        <w:t>собственных музыкально-исполнительских</w:t>
      </w:r>
      <w:r>
        <w:rPr>
          <w:spacing w:val="1"/>
          <w:sz w:val="28"/>
        </w:rPr>
        <w:t xml:space="preserve"> </w:t>
      </w:r>
      <w:r>
        <w:rPr>
          <w:sz w:val="28"/>
        </w:rPr>
        <w:t>навыков;</w:t>
      </w:r>
    </w:p>
    <w:p w:rsidR="003A51F5" w:rsidRDefault="00704939" w:rsidP="00D42117">
      <w:pPr>
        <w:pStyle w:val="a5"/>
        <w:numPr>
          <w:ilvl w:val="0"/>
          <w:numId w:val="41"/>
        </w:numPr>
        <w:tabs>
          <w:tab w:val="left" w:pos="1025"/>
        </w:tabs>
        <w:spacing w:before="67"/>
        <w:ind w:left="567" w:firstLine="0"/>
        <w:rPr>
          <w:sz w:val="28"/>
        </w:rPr>
      </w:pPr>
      <w:r>
        <w:rPr>
          <w:sz w:val="28"/>
        </w:rPr>
        <w:t>с помощью учителя формулировать цель выполнения вокальных и слухо-</w:t>
      </w:r>
      <w:r>
        <w:rPr>
          <w:spacing w:val="-67"/>
          <w:sz w:val="28"/>
        </w:rPr>
        <w:t xml:space="preserve"> </w:t>
      </w:r>
      <w:r>
        <w:rPr>
          <w:sz w:val="28"/>
        </w:rPr>
        <w:t>вых упражнений, планировать изменения результатов своей музыкальной дея-</w:t>
      </w:r>
      <w:r>
        <w:rPr>
          <w:spacing w:val="1"/>
          <w:sz w:val="28"/>
        </w:rPr>
        <w:t xml:space="preserve"> </w:t>
      </w:r>
      <w:r>
        <w:rPr>
          <w:sz w:val="28"/>
        </w:rPr>
        <w:t>тельности,</w:t>
      </w:r>
      <w:r>
        <w:rPr>
          <w:spacing w:val="2"/>
          <w:sz w:val="28"/>
        </w:rPr>
        <w:t xml:space="preserve"> </w:t>
      </w:r>
      <w:r>
        <w:rPr>
          <w:sz w:val="28"/>
        </w:rPr>
        <w:t>ситуации</w:t>
      </w:r>
      <w:r>
        <w:rPr>
          <w:spacing w:val="-2"/>
          <w:sz w:val="28"/>
        </w:rPr>
        <w:t xml:space="preserve"> </w:t>
      </w:r>
      <w:r>
        <w:rPr>
          <w:sz w:val="28"/>
        </w:rPr>
        <w:t>совместного</w:t>
      </w:r>
      <w:r>
        <w:rPr>
          <w:spacing w:val="1"/>
          <w:sz w:val="28"/>
        </w:rPr>
        <w:t xml:space="preserve"> </w:t>
      </w:r>
      <w:r>
        <w:rPr>
          <w:sz w:val="28"/>
        </w:rPr>
        <w:t>музицирования;</w:t>
      </w:r>
    </w:p>
    <w:p w:rsidR="003A51F5" w:rsidRDefault="00704939" w:rsidP="00D42117">
      <w:pPr>
        <w:pStyle w:val="a5"/>
        <w:numPr>
          <w:ilvl w:val="0"/>
          <w:numId w:val="41"/>
        </w:numPr>
        <w:tabs>
          <w:tab w:val="left" w:pos="1025"/>
        </w:tabs>
        <w:spacing w:before="2"/>
        <w:ind w:left="567" w:firstLine="0"/>
        <w:rPr>
          <w:sz w:val="28"/>
        </w:rPr>
      </w:pPr>
      <w:r>
        <w:rPr>
          <w:sz w:val="28"/>
        </w:rPr>
        <w:t>сравнивать несколько вариантов решения творческой, исполнительской</w:t>
      </w:r>
      <w:r>
        <w:rPr>
          <w:spacing w:val="1"/>
          <w:sz w:val="28"/>
        </w:rPr>
        <w:t xml:space="preserve"> </w:t>
      </w:r>
      <w:r>
        <w:rPr>
          <w:sz w:val="28"/>
        </w:rPr>
        <w:t>задачи,</w:t>
      </w:r>
      <w:r>
        <w:rPr>
          <w:spacing w:val="-1"/>
          <w:sz w:val="28"/>
        </w:rPr>
        <w:t xml:space="preserve"> </w:t>
      </w:r>
      <w:r>
        <w:rPr>
          <w:sz w:val="28"/>
        </w:rPr>
        <w:t>выбирать</w:t>
      </w:r>
      <w:r>
        <w:rPr>
          <w:spacing w:val="-5"/>
          <w:sz w:val="28"/>
        </w:rPr>
        <w:t xml:space="preserve"> </w:t>
      </w:r>
      <w:r>
        <w:rPr>
          <w:sz w:val="28"/>
        </w:rPr>
        <w:t>наиболее</w:t>
      </w:r>
      <w:r>
        <w:rPr>
          <w:spacing w:val="-7"/>
          <w:sz w:val="28"/>
        </w:rPr>
        <w:t xml:space="preserve"> </w:t>
      </w:r>
      <w:r>
        <w:rPr>
          <w:sz w:val="28"/>
        </w:rPr>
        <w:t>подходящий</w:t>
      </w:r>
      <w:r>
        <w:rPr>
          <w:spacing w:val="-4"/>
          <w:sz w:val="28"/>
        </w:rPr>
        <w:t xml:space="preserve"> </w:t>
      </w:r>
      <w:r>
        <w:rPr>
          <w:sz w:val="28"/>
        </w:rPr>
        <w:t>(на</w:t>
      </w:r>
      <w:r>
        <w:rPr>
          <w:spacing w:val="4"/>
          <w:sz w:val="28"/>
        </w:rPr>
        <w:t xml:space="preserve"> </w:t>
      </w:r>
      <w:r>
        <w:rPr>
          <w:sz w:val="28"/>
        </w:rPr>
        <w:t>основе</w:t>
      </w:r>
      <w:r>
        <w:rPr>
          <w:spacing w:val="-6"/>
          <w:sz w:val="28"/>
        </w:rPr>
        <w:t xml:space="preserve"> </w:t>
      </w:r>
      <w:r>
        <w:rPr>
          <w:sz w:val="28"/>
        </w:rPr>
        <w:t>предложенных</w:t>
      </w:r>
      <w:r>
        <w:rPr>
          <w:spacing w:val="1"/>
          <w:sz w:val="28"/>
        </w:rPr>
        <w:t xml:space="preserve"> </w:t>
      </w:r>
      <w:r>
        <w:rPr>
          <w:sz w:val="28"/>
        </w:rPr>
        <w:t>критериев);</w:t>
      </w:r>
    </w:p>
    <w:p w:rsidR="003A51F5" w:rsidRDefault="00704939" w:rsidP="00D42117">
      <w:pPr>
        <w:pStyle w:val="a5"/>
        <w:numPr>
          <w:ilvl w:val="0"/>
          <w:numId w:val="41"/>
        </w:numPr>
        <w:tabs>
          <w:tab w:val="left" w:pos="1025"/>
        </w:tabs>
        <w:ind w:left="567" w:firstLine="0"/>
        <w:rPr>
          <w:sz w:val="28"/>
        </w:rPr>
      </w:pPr>
      <w:r>
        <w:rPr>
          <w:sz w:val="28"/>
        </w:rPr>
        <w:t>проводить по предложенному плану опыт, несложное исследование по</w:t>
      </w:r>
      <w:r>
        <w:rPr>
          <w:spacing w:val="1"/>
          <w:sz w:val="28"/>
        </w:rPr>
        <w:t xml:space="preserve"> </w:t>
      </w:r>
      <w:r>
        <w:rPr>
          <w:sz w:val="28"/>
        </w:rPr>
        <w:t>установлению особенностей предмета изучения и связей между музыкальными</w:t>
      </w:r>
      <w:r>
        <w:rPr>
          <w:spacing w:val="1"/>
          <w:sz w:val="28"/>
        </w:rPr>
        <w:t xml:space="preserve"> </w:t>
      </w:r>
      <w:r>
        <w:rPr>
          <w:sz w:val="28"/>
        </w:rPr>
        <w:t>объектами</w:t>
      </w:r>
      <w:r>
        <w:rPr>
          <w:spacing w:val="-2"/>
          <w:sz w:val="28"/>
        </w:rPr>
        <w:t xml:space="preserve"> </w:t>
      </w:r>
      <w:r>
        <w:rPr>
          <w:sz w:val="28"/>
        </w:rPr>
        <w:t>и</w:t>
      </w:r>
      <w:r>
        <w:rPr>
          <w:spacing w:val="-2"/>
          <w:sz w:val="28"/>
        </w:rPr>
        <w:t xml:space="preserve"> </w:t>
      </w:r>
      <w:r>
        <w:rPr>
          <w:sz w:val="28"/>
        </w:rPr>
        <w:t>явлениями</w:t>
      </w:r>
      <w:r>
        <w:rPr>
          <w:spacing w:val="-2"/>
          <w:sz w:val="28"/>
        </w:rPr>
        <w:t xml:space="preserve"> </w:t>
      </w:r>
      <w:r>
        <w:rPr>
          <w:sz w:val="28"/>
        </w:rPr>
        <w:t>(часть</w:t>
      </w:r>
      <w:r>
        <w:rPr>
          <w:spacing w:val="4"/>
          <w:sz w:val="28"/>
        </w:rPr>
        <w:t xml:space="preserve"> </w:t>
      </w:r>
      <w:r>
        <w:rPr>
          <w:sz w:val="28"/>
        </w:rPr>
        <w:t>- целое,</w:t>
      </w:r>
      <w:r>
        <w:rPr>
          <w:spacing w:val="2"/>
          <w:sz w:val="28"/>
        </w:rPr>
        <w:t xml:space="preserve"> </w:t>
      </w:r>
      <w:r>
        <w:rPr>
          <w:sz w:val="28"/>
        </w:rPr>
        <w:t>причина</w:t>
      </w:r>
      <w:r>
        <w:rPr>
          <w:spacing w:val="1"/>
          <w:sz w:val="28"/>
        </w:rPr>
        <w:t xml:space="preserve"> </w:t>
      </w:r>
      <w:r>
        <w:rPr>
          <w:sz w:val="28"/>
        </w:rPr>
        <w:t>-</w:t>
      </w:r>
      <w:r>
        <w:rPr>
          <w:spacing w:val="-1"/>
          <w:sz w:val="28"/>
        </w:rPr>
        <w:t xml:space="preserve"> </w:t>
      </w:r>
      <w:r>
        <w:rPr>
          <w:sz w:val="28"/>
        </w:rPr>
        <w:t>следствие);</w:t>
      </w:r>
    </w:p>
    <w:p w:rsidR="003A51F5" w:rsidRDefault="00704939" w:rsidP="00D42117">
      <w:pPr>
        <w:pStyle w:val="a5"/>
        <w:numPr>
          <w:ilvl w:val="0"/>
          <w:numId w:val="41"/>
        </w:numPr>
        <w:tabs>
          <w:tab w:val="left" w:pos="1025"/>
        </w:tabs>
        <w:ind w:left="567" w:firstLine="0"/>
        <w:rPr>
          <w:sz w:val="28"/>
        </w:rPr>
      </w:pPr>
      <w:r>
        <w:rPr>
          <w:sz w:val="28"/>
        </w:rPr>
        <w:t>формулировать выводы и подкреплять их доказательствами на основе ре-</w:t>
      </w:r>
      <w:r>
        <w:rPr>
          <w:spacing w:val="-67"/>
          <w:sz w:val="28"/>
        </w:rPr>
        <w:t xml:space="preserve"> </w:t>
      </w:r>
      <w:r>
        <w:rPr>
          <w:sz w:val="28"/>
        </w:rPr>
        <w:t>зультатов проведённого наблюдения (в т.ч. в форме двигательного моделирова-</w:t>
      </w:r>
      <w:r>
        <w:rPr>
          <w:spacing w:val="-67"/>
          <w:sz w:val="28"/>
        </w:rPr>
        <w:t xml:space="preserve"> </w:t>
      </w:r>
      <w:r>
        <w:rPr>
          <w:sz w:val="28"/>
        </w:rPr>
        <w:t>ния, звукового</w:t>
      </w:r>
      <w:r>
        <w:rPr>
          <w:spacing w:val="-5"/>
          <w:sz w:val="28"/>
        </w:rPr>
        <w:t xml:space="preserve"> </w:t>
      </w:r>
      <w:r>
        <w:rPr>
          <w:sz w:val="28"/>
        </w:rPr>
        <w:t>эксперимента,</w:t>
      </w:r>
      <w:r>
        <w:rPr>
          <w:spacing w:val="1"/>
          <w:sz w:val="28"/>
        </w:rPr>
        <w:t xml:space="preserve"> </w:t>
      </w:r>
      <w:r>
        <w:rPr>
          <w:sz w:val="28"/>
        </w:rPr>
        <w:t>классификации,</w:t>
      </w:r>
      <w:r>
        <w:rPr>
          <w:spacing w:val="1"/>
          <w:sz w:val="28"/>
        </w:rPr>
        <w:t xml:space="preserve"> </w:t>
      </w:r>
      <w:r>
        <w:rPr>
          <w:sz w:val="28"/>
        </w:rPr>
        <w:t>сравнения, исследования);</w:t>
      </w:r>
    </w:p>
    <w:p w:rsidR="003A51F5" w:rsidRDefault="00704939" w:rsidP="00D42117">
      <w:pPr>
        <w:pStyle w:val="a5"/>
        <w:numPr>
          <w:ilvl w:val="0"/>
          <w:numId w:val="41"/>
        </w:numPr>
        <w:tabs>
          <w:tab w:val="left" w:pos="1025"/>
        </w:tabs>
        <w:spacing w:before="1"/>
        <w:ind w:left="567" w:firstLine="0"/>
        <w:rPr>
          <w:sz w:val="28"/>
        </w:rPr>
      </w:pPr>
      <w:r>
        <w:rPr>
          <w:sz w:val="28"/>
        </w:rPr>
        <w:t>прогнозировать возможное развитие музыкального процесса, эволюции</w:t>
      </w:r>
      <w:r>
        <w:rPr>
          <w:spacing w:val="1"/>
          <w:sz w:val="28"/>
        </w:rPr>
        <w:t xml:space="preserve"> </w:t>
      </w:r>
      <w:r>
        <w:rPr>
          <w:sz w:val="28"/>
        </w:rPr>
        <w:t>культурных явлений</w:t>
      </w:r>
      <w:r>
        <w:rPr>
          <w:spacing w:val="-1"/>
          <w:sz w:val="28"/>
        </w:rPr>
        <w:t xml:space="preserve"> </w:t>
      </w:r>
      <w:r>
        <w:rPr>
          <w:sz w:val="28"/>
        </w:rPr>
        <w:t>в</w:t>
      </w:r>
      <w:r>
        <w:rPr>
          <w:spacing w:val="1"/>
          <w:sz w:val="28"/>
        </w:rPr>
        <w:t xml:space="preserve"> </w:t>
      </w:r>
      <w:r>
        <w:rPr>
          <w:sz w:val="28"/>
        </w:rPr>
        <w:t>различных условиях.</w:t>
      </w:r>
    </w:p>
    <w:p w:rsidR="003A51F5" w:rsidRDefault="00704939" w:rsidP="00A96DD2">
      <w:pPr>
        <w:ind w:left="567"/>
        <w:jc w:val="both"/>
        <w:rPr>
          <w:i/>
          <w:sz w:val="28"/>
        </w:rPr>
      </w:pPr>
      <w:r>
        <w:rPr>
          <w:i/>
          <w:sz w:val="28"/>
        </w:rPr>
        <w:t>У обучающегося будут сформированы следующие умения работать с ин-</w:t>
      </w:r>
      <w:r>
        <w:rPr>
          <w:i/>
          <w:spacing w:val="1"/>
          <w:sz w:val="28"/>
        </w:rPr>
        <w:t xml:space="preserve"> </w:t>
      </w:r>
      <w:r>
        <w:rPr>
          <w:i/>
          <w:sz w:val="28"/>
        </w:rPr>
        <w:t>формацией 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3A51F5" w:rsidRDefault="00704939" w:rsidP="00D42117">
      <w:pPr>
        <w:pStyle w:val="a5"/>
        <w:numPr>
          <w:ilvl w:val="0"/>
          <w:numId w:val="41"/>
        </w:numPr>
        <w:tabs>
          <w:tab w:val="left" w:pos="1025"/>
        </w:tabs>
        <w:spacing w:line="321" w:lineRule="exact"/>
        <w:ind w:left="567" w:firstLine="0"/>
        <w:rPr>
          <w:sz w:val="28"/>
        </w:rPr>
      </w:pPr>
      <w:r>
        <w:rPr>
          <w:sz w:val="28"/>
        </w:rPr>
        <w:t>выбирать</w:t>
      </w:r>
      <w:r>
        <w:rPr>
          <w:spacing w:val="-5"/>
          <w:sz w:val="28"/>
        </w:rPr>
        <w:t xml:space="preserve"> </w:t>
      </w:r>
      <w:r>
        <w:rPr>
          <w:sz w:val="28"/>
        </w:rPr>
        <w:t>источник</w:t>
      </w:r>
      <w:r>
        <w:rPr>
          <w:spacing w:val="-4"/>
          <w:sz w:val="28"/>
        </w:rPr>
        <w:t xml:space="preserve"> </w:t>
      </w:r>
      <w:r>
        <w:rPr>
          <w:sz w:val="28"/>
        </w:rPr>
        <w:t>получения</w:t>
      </w:r>
      <w:r>
        <w:rPr>
          <w:spacing w:val="-5"/>
          <w:sz w:val="28"/>
        </w:rPr>
        <w:t xml:space="preserve"> </w:t>
      </w:r>
      <w:r>
        <w:rPr>
          <w:sz w:val="28"/>
        </w:rPr>
        <w:t>информации;</w:t>
      </w:r>
    </w:p>
    <w:p w:rsidR="003A51F5" w:rsidRDefault="00704939" w:rsidP="00D42117">
      <w:pPr>
        <w:pStyle w:val="a5"/>
        <w:numPr>
          <w:ilvl w:val="0"/>
          <w:numId w:val="41"/>
        </w:numPr>
        <w:tabs>
          <w:tab w:val="left" w:pos="1025"/>
        </w:tabs>
        <w:spacing w:line="242" w:lineRule="auto"/>
        <w:ind w:left="567" w:firstLine="0"/>
        <w:rPr>
          <w:sz w:val="28"/>
        </w:rPr>
      </w:pPr>
      <w:r>
        <w:rPr>
          <w:sz w:val="28"/>
        </w:rPr>
        <w:t>согласно заданному алгоритму находить в предложенном источнике ин-</w:t>
      </w:r>
      <w:r>
        <w:rPr>
          <w:spacing w:val="1"/>
          <w:sz w:val="28"/>
        </w:rPr>
        <w:t xml:space="preserve"> </w:t>
      </w:r>
      <w:r>
        <w:rPr>
          <w:sz w:val="28"/>
        </w:rPr>
        <w:t>формацию,</w:t>
      </w:r>
      <w:r>
        <w:rPr>
          <w:spacing w:val="2"/>
          <w:sz w:val="28"/>
        </w:rPr>
        <w:t xml:space="preserve"> </w:t>
      </w:r>
      <w:r>
        <w:rPr>
          <w:sz w:val="28"/>
        </w:rPr>
        <w:t>представленную в явном виде;</w:t>
      </w:r>
    </w:p>
    <w:p w:rsidR="003A51F5" w:rsidRDefault="00704939" w:rsidP="00D42117">
      <w:pPr>
        <w:pStyle w:val="a5"/>
        <w:numPr>
          <w:ilvl w:val="0"/>
          <w:numId w:val="41"/>
        </w:numPr>
        <w:tabs>
          <w:tab w:val="left" w:pos="1025"/>
        </w:tabs>
        <w:spacing w:line="242" w:lineRule="auto"/>
        <w:ind w:left="567" w:firstLine="0"/>
        <w:rPr>
          <w:sz w:val="28"/>
        </w:rPr>
      </w:pPr>
      <w:r>
        <w:rPr>
          <w:sz w:val="28"/>
        </w:rPr>
        <w:t>распознавать достоверную и недостоверную информацию самостоятель-</w:t>
      </w:r>
      <w:r>
        <w:rPr>
          <w:spacing w:val="1"/>
          <w:sz w:val="28"/>
        </w:rPr>
        <w:t xml:space="preserve"> </w:t>
      </w:r>
      <w:r>
        <w:rPr>
          <w:sz w:val="28"/>
        </w:rPr>
        <w:t>но</w:t>
      </w:r>
      <w:r>
        <w:rPr>
          <w:spacing w:val="-5"/>
          <w:sz w:val="28"/>
        </w:rPr>
        <w:t xml:space="preserve"> </w:t>
      </w:r>
      <w:r>
        <w:rPr>
          <w:sz w:val="28"/>
        </w:rPr>
        <w:t>или</w:t>
      </w:r>
      <w:r>
        <w:rPr>
          <w:spacing w:val="-2"/>
          <w:sz w:val="28"/>
        </w:rPr>
        <w:t xml:space="preserve"> </w:t>
      </w:r>
      <w:r>
        <w:rPr>
          <w:sz w:val="28"/>
        </w:rPr>
        <w:t>на основании</w:t>
      </w:r>
      <w:r>
        <w:rPr>
          <w:spacing w:val="-2"/>
          <w:sz w:val="28"/>
        </w:rPr>
        <w:t xml:space="preserve"> </w:t>
      </w:r>
      <w:r>
        <w:rPr>
          <w:sz w:val="28"/>
        </w:rPr>
        <w:t>предложенного учителем</w:t>
      </w:r>
      <w:r>
        <w:rPr>
          <w:spacing w:val="-1"/>
          <w:sz w:val="28"/>
        </w:rPr>
        <w:t xml:space="preserve"> </w:t>
      </w:r>
      <w:r>
        <w:rPr>
          <w:sz w:val="28"/>
        </w:rPr>
        <w:t>способа её</w:t>
      </w:r>
      <w:r>
        <w:rPr>
          <w:spacing w:val="-5"/>
          <w:sz w:val="28"/>
        </w:rPr>
        <w:t xml:space="preserve"> </w:t>
      </w:r>
      <w:r>
        <w:rPr>
          <w:sz w:val="28"/>
        </w:rPr>
        <w:t>проверки;</w:t>
      </w:r>
    </w:p>
    <w:p w:rsidR="003A51F5" w:rsidRDefault="00704939" w:rsidP="00D42117">
      <w:pPr>
        <w:pStyle w:val="a5"/>
        <w:numPr>
          <w:ilvl w:val="0"/>
          <w:numId w:val="41"/>
        </w:numPr>
        <w:tabs>
          <w:tab w:val="left" w:pos="1025"/>
        </w:tabs>
        <w:ind w:left="567" w:firstLine="0"/>
        <w:rPr>
          <w:sz w:val="28"/>
        </w:rPr>
      </w:pPr>
      <w:r>
        <w:rPr>
          <w:sz w:val="28"/>
        </w:rPr>
        <w:t>соблюдать с помощью взрослых (учителей, родителей (законных пред-</w:t>
      </w:r>
      <w:r>
        <w:rPr>
          <w:spacing w:val="1"/>
          <w:sz w:val="28"/>
        </w:rPr>
        <w:t xml:space="preserve"> </w:t>
      </w:r>
      <w:r>
        <w:rPr>
          <w:sz w:val="28"/>
        </w:rPr>
        <w:t>ставителей) обучающихся) правила информационной безопасности при поиске</w:t>
      </w:r>
      <w:r>
        <w:rPr>
          <w:spacing w:val="1"/>
          <w:sz w:val="28"/>
        </w:rPr>
        <w:t xml:space="preserve"> </w:t>
      </w:r>
      <w:r>
        <w:rPr>
          <w:sz w:val="28"/>
        </w:rPr>
        <w:t>информации</w:t>
      </w:r>
      <w:r>
        <w:rPr>
          <w:spacing w:val="-2"/>
          <w:sz w:val="28"/>
        </w:rPr>
        <w:t xml:space="preserve"> </w:t>
      </w:r>
      <w:r>
        <w:rPr>
          <w:sz w:val="28"/>
        </w:rPr>
        <w:t>в</w:t>
      </w:r>
      <w:r>
        <w:rPr>
          <w:spacing w:val="1"/>
          <w:sz w:val="28"/>
        </w:rPr>
        <w:t xml:space="preserve"> </w:t>
      </w:r>
      <w:r>
        <w:rPr>
          <w:sz w:val="28"/>
        </w:rPr>
        <w:t>сети</w:t>
      </w:r>
      <w:r>
        <w:rPr>
          <w:spacing w:val="-1"/>
          <w:sz w:val="28"/>
        </w:rPr>
        <w:t xml:space="preserve"> </w:t>
      </w:r>
      <w:r>
        <w:rPr>
          <w:sz w:val="28"/>
        </w:rPr>
        <w:t>Интернет;</w:t>
      </w:r>
    </w:p>
    <w:p w:rsidR="003A51F5" w:rsidRDefault="00704939" w:rsidP="00D42117">
      <w:pPr>
        <w:pStyle w:val="a5"/>
        <w:numPr>
          <w:ilvl w:val="0"/>
          <w:numId w:val="41"/>
        </w:numPr>
        <w:tabs>
          <w:tab w:val="left" w:pos="1025"/>
        </w:tabs>
        <w:ind w:left="567" w:firstLine="0"/>
        <w:rPr>
          <w:sz w:val="28"/>
        </w:rPr>
      </w:pPr>
      <w:r>
        <w:rPr>
          <w:sz w:val="28"/>
        </w:rPr>
        <w:t>анализировать текстовую, видео-, графическую, звуковую, информацию в</w:t>
      </w:r>
      <w:r>
        <w:rPr>
          <w:spacing w:val="-67"/>
          <w:sz w:val="28"/>
        </w:rPr>
        <w:t xml:space="preserve"> </w:t>
      </w:r>
      <w:r>
        <w:rPr>
          <w:sz w:val="28"/>
        </w:rPr>
        <w:t>соответствии</w:t>
      </w:r>
      <w:r>
        <w:rPr>
          <w:spacing w:val="-2"/>
          <w:sz w:val="28"/>
        </w:rPr>
        <w:t xml:space="preserve"> </w:t>
      </w:r>
      <w:r>
        <w:rPr>
          <w:sz w:val="28"/>
        </w:rPr>
        <w:t>с</w:t>
      </w:r>
      <w:r>
        <w:rPr>
          <w:spacing w:val="5"/>
          <w:sz w:val="28"/>
        </w:rPr>
        <w:t xml:space="preserve"> </w:t>
      </w:r>
      <w:r>
        <w:rPr>
          <w:sz w:val="28"/>
        </w:rPr>
        <w:t>учебной задачей;</w:t>
      </w:r>
    </w:p>
    <w:p w:rsidR="003A51F5" w:rsidRDefault="00704939" w:rsidP="00D42117">
      <w:pPr>
        <w:pStyle w:val="a5"/>
        <w:numPr>
          <w:ilvl w:val="0"/>
          <w:numId w:val="41"/>
        </w:numPr>
        <w:tabs>
          <w:tab w:val="left" w:pos="1025"/>
        </w:tabs>
        <w:ind w:left="567" w:firstLine="0"/>
        <w:rPr>
          <w:sz w:val="28"/>
        </w:rPr>
      </w:pPr>
      <w:r>
        <w:rPr>
          <w:sz w:val="28"/>
        </w:rPr>
        <w:t>анализировать музыкальные тексты (акустические и нотные) по предло-</w:t>
      </w:r>
      <w:r>
        <w:rPr>
          <w:spacing w:val="1"/>
          <w:sz w:val="28"/>
        </w:rPr>
        <w:t xml:space="preserve"> </w:t>
      </w:r>
      <w:r>
        <w:rPr>
          <w:sz w:val="28"/>
        </w:rPr>
        <w:t>женному</w:t>
      </w:r>
      <w:r>
        <w:rPr>
          <w:spacing w:val="-3"/>
          <w:sz w:val="28"/>
        </w:rPr>
        <w:t xml:space="preserve"> </w:t>
      </w:r>
      <w:r>
        <w:rPr>
          <w:sz w:val="28"/>
        </w:rPr>
        <w:t>учителем алгоритму;</w:t>
      </w:r>
    </w:p>
    <w:p w:rsidR="003A51F5" w:rsidRDefault="00704939" w:rsidP="00D42117">
      <w:pPr>
        <w:pStyle w:val="a5"/>
        <w:numPr>
          <w:ilvl w:val="0"/>
          <w:numId w:val="41"/>
        </w:numPr>
        <w:tabs>
          <w:tab w:val="left" w:pos="1025"/>
        </w:tabs>
        <w:ind w:left="567" w:firstLine="0"/>
        <w:rPr>
          <w:sz w:val="28"/>
        </w:rPr>
      </w:pPr>
      <w:r>
        <w:rPr>
          <w:sz w:val="28"/>
        </w:rPr>
        <w:t>самостоятельно</w:t>
      </w:r>
      <w:r>
        <w:rPr>
          <w:spacing w:val="41"/>
          <w:sz w:val="28"/>
        </w:rPr>
        <w:t xml:space="preserve"> </w:t>
      </w:r>
      <w:r>
        <w:rPr>
          <w:sz w:val="28"/>
        </w:rPr>
        <w:t>создавать</w:t>
      </w:r>
      <w:r>
        <w:rPr>
          <w:spacing w:val="46"/>
          <w:sz w:val="28"/>
        </w:rPr>
        <w:t xml:space="preserve"> </w:t>
      </w:r>
      <w:r>
        <w:rPr>
          <w:sz w:val="28"/>
        </w:rPr>
        <w:t>схемы,</w:t>
      </w:r>
      <w:r>
        <w:rPr>
          <w:spacing w:val="47"/>
          <w:sz w:val="28"/>
        </w:rPr>
        <w:t xml:space="preserve"> </w:t>
      </w:r>
      <w:r>
        <w:rPr>
          <w:sz w:val="28"/>
        </w:rPr>
        <w:t>таблицы</w:t>
      </w:r>
      <w:r>
        <w:rPr>
          <w:spacing w:val="46"/>
          <w:sz w:val="28"/>
        </w:rPr>
        <w:t xml:space="preserve"> </w:t>
      </w:r>
      <w:r>
        <w:rPr>
          <w:sz w:val="28"/>
        </w:rPr>
        <w:t>для</w:t>
      </w:r>
      <w:r>
        <w:rPr>
          <w:spacing w:val="45"/>
          <w:sz w:val="28"/>
        </w:rPr>
        <w:t xml:space="preserve"> </w:t>
      </w:r>
      <w:r>
        <w:rPr>
          <w:sz w:val="28"/>
        </w:rPr>
        <w:t>представления</w:t>
      </w:r>
      <w:r>
        <w:rPr>
          <w:spacing w:val="45"/>
          <w:sz w:val="28"/>
        </w:rPr>
        <w:t xml:space="preserve"> </w:t>
      </w:r>
      <w:r>
        <w:rPr>
          <w:sz w:val="28"/>
        </w:rPr>
        <w:t>информа-</w:t>
      </w:r>
    </w:p>
    <w:p w:rsidR="003A51F5" w:rsidRDefault="00704939" w:rsidP="00A96DD2">
      <w:pPr>
        <w:pStyle w:val="a3"/>
        <w:spacing w:line="310" w:lineRule="exact"/>
        <w:ind w:left="567" w:firstLine="0"/>
        <w:jc w:val="left"/>
      </w:pPr>
      <w:r>
        <w:rPr>
          <w:spacing w:val="-2"/>
        </w:rPr>
        <w:t>ции.</w:t>
      </w:r>
    </w:p>
    <w:p w:rsidR="003A51F5" w:rsidRDefault="00704939" w:rsidP="00A96DD2">
      <w:pPr>
        <w:pStyle w:val="2"/>
        <w:spacing w:line="317" w:lineRule="exact"/>
        <w:ind w:left="567"/>
        <w:jc w:val="left"/>
      </w:pPr>
      <w:r>
        <w:t>У</w:t>
      </w:r>
      <w:r>
        <w:rPr>
          <w:spacing w:val="-2"/>
        </w:rPr>
        <w:t xml:space="preserve"> </w:t>
      </w:r>
      <w:r>
        <w:t>обучающегося</w:t>
      </w:r>
      <w:r>
        <w:rPr>
          <w:spacing w:val="-2"/>
        </w:rPr>
        <w:t xml:space="preserve"> </w:t>
      </w:r>
      <w:r>
        <w:t>будут</w:t>
      </w:r>
      <w:r>
        <w:rPr>
          <w:spacing w:val="-1"/>
        </w:rPr>
        <w:t xml:space="preserve"> </w:t>
      </w:r>
      <w:r>
        <w:t>сформированы</w:t>
      </w:r>
      <w:r>
        <w:rPr>
          <w:spacing w:val="3"/>
        </w:rPr>
        <w:t xml:space="preserve"> </w:t>
      </w:r>
      <w:r>
        <w:t>коммуникативные</w:t>
      </w:r>
      <w:r>
        <w:rPr>
          <w:spacing w:val="-6"/>
        </w:rPr>
        <w:t xml:space="preserve"> </w:t>
      </w:r>
      <w:r>
        <w:t>УУД:</w:t>
      </w:r>
    </w:p>
    <w:p w:rsidR="003A51F5" w:rsidRDefault="00704939" w:rsidP="00D42117">
      <w:pPr>
        <w:pStyle w:val="a5"/>
        <w:numPr>
          <w:ilvl w:val="0"/>
          <w:numId w:val="40"/>
        </w:numPr>
        <w:tabs>
          <w:tab w:val="left" w:pos="180"/>
        </w:tabs>
        <w:spacing w:line="317" w:lineRule="exact"/>
        <w:ind w:left="567" w:firstLine="0"/>
        <w:jc w:val="left"/>
        <w:rPr>
          <w:sz w:val="28"/>
        </w:rPr>
      </w:pPr>
      <w:r>
        <w:rPr>
          <w:sz w:val="28"/>
        </w:rPr>
        <w:t>воспринимать</w:t>
      </w:r>
      <w:r>
        <w:rPr>
          <w:spacing w:val="36"/>
          <w:sz w:val="28"/>
        </w:rPr>
        <w:t xml:space="preserve"> </w:t>
      </w:r>
      <w:r>
        <w:rPr>
          <w:sz w:val="28"/>
        </w:rPr>
        <w:t>музыку</w:t>
      </w:r>
      <w:r>
        <w:rPr>
          <w:spacing w:val="28"/>
          <w:sz w:val="28"/>
        </w:rPr>
        <w:t xml:space="preserve"> </w:t>
      </w:r>
      <w:r>
        <w:rPr>
          <w:sz w:val="28"/>
        </w:rPr>
        <w:t>как</w:t>
      </w:r>
      <w:r>
        <w:rPr>
          <w:spacing w:val="36"/>
          <w:sz w:val="28"/>
        </w:rPr>
        <w:t xml:space="preserve"> </w:t>
      </w:r>
      <w:r>
        <w:rPr>
          <w:sz w:val="28"/>
        </w:rPr>
        <w:t>специфическую</w:t>
      </w:r>
      <w:r>
        <w:rPr>
          <w:spacing w:val="36"/>
          <w:sz w:val="28"/>
        </w:rPr>
        <w:t xml:space="preserve"> </w:t>
      </w:r>
      <w:r>
        <w:rPr>
          <w:sz w:val="28"/>
        </w:rPr>
        <w:t>форму</w:t>
      </w:r>
      <w:r>
        <w:rPr>
          <w:spacing w:val="32"/>
          <w:sz w:val="28"/>
        </w:rPr>
        <w:t xml:space="preserve"> </w:t>
      </w:r>
      <w:r>
        <w:rPr>
          <w:sz w:val="28"/>
        </w:rPr>
        <w:t>общения</w:t>
      </w:r>
      <w:r>
        <w:rPr>
          <w:spacing w:val="35"/>
          <w:sz w:val="28"/>
        </w:rPr>
        <w:t xml:space="preserve"> </w:t>
      </w:r>
      <w:r>
        <w:rPr>
          <w:sz w:val="28"/>
        </w:rPr>
        <w:t>людей,</w:t>
      </w:r>
      <w:r>
        <w:rPr>
          <w:spacing w:val="38"/>
          <w:sz w:val="28"/>
        </w:rPr>
        <w:t xml:space="preserve"> </w:t>
      </w:r>
      <w:r>
        <w:rPr>
          <w:sz w:val="28"/>
        </w:rPr>
        <w:t>стре-</w:t>
      </w:r>
    </w:p>
    <w:p w:rsidR="003A51F5" w:rsidRDefault="00704939" w:rsidP="00A96DD2">
      <w:pPr>
        <w:pStyle w:val="a3"/>
        <w:spacing w:before="5" w:line="237" w:lineRule="auto"/>
        <w:ind w:left="567" w:firstLine="0"/>
        <w:jc w:val="left"/>
      </w:pPr>
      <w:r>
        <w:t>миться</w:t>
      </w:r>
      <w:r>
        <w:rPr>
          <w:spacing w:val="58"/>
        </w:rPr>
        <w:t xml:space="preserve"> </w:t>
      </w:r>
      <w:r>
        <w:t>понять</w:t>
      </w:r>
      <w:r>
        <w:rPr>
          <w:spacing w:val="61"/>
        </w:rPr>
        <w:t xml:space="preserve"> </w:t>
      </w:r>
      <w:r>
        <w:t>эмоционально-образное</w:t>
      </w:r>
      <w:r>
        <w:rPr>
          <w:spacing w:val="56"/>
        </w:rPr>
        <w:t xml:space="preserve"> </w:t>
      </w:r>
      <w:r>
        <w:t>содержание</w:t>
      </w:r>
      <w:r>
        <w:rPr>
          <w:spacing w:val="56"/>
        </w:rPr>
        <w:t xml:space="preserve"> </w:t>
      </w:r>
      <w:r>
        <w:t>музыкального</w:t>
      </w:r>
      <w:r>
        <w:rPr>
          <w:spacing w:val="56"/>
        </w:rPr>
        <w:t xml:space="preserve"> </w:t>
      </w:r>
      <w:r>
        <w:t>высказыва-</w:t>
      </w:r>
      <w:r>
        <w:rPr>
          <w:spacing w:val="-67"/>
        </w:rPr>
        <w:t xml:space="preserve"> </w:t>
      </w:r>
      <w:r>
        <w:t>ния;</w:t>
      </w:r>
    </w:p>
    <w:p w:rsidR="003A51F5" w:rsidRDefault="00704939" w:rsidP="00D42117">
      <w:pPr>
        <w:pStyle w:val="a5"/>
        <w:numPr>
          <w:ilvl w:val="1"/>
          <w:numId w:val="40"/>
        </w:numPr>
        <w:tabs>
          <w:tab w:val="left" w:pos="1025"/>
        </w:tabs>
        <w:spacing w:before="4"/>
        <w:ind w:left="567" w:firstLine="0"/>
        <w:rPr>
          <w:sz w:val="28"/>
        </w:rPr>
      </w:pPr>
      <w:r>
        <w:rPr>
          <w:sz w:val="28"/>
        </w:rPr>
        <w:t>выступать перед публикой в качестве исполнителя музыки (соло или в</w:t>
      </w:r>
      <w:r>
        <w:rPr>
          <w:spacing w:val="1"/>
          <w:sz w:val="28"/>
        </w:rPr>
        <w:t xml:space="preserve"> </w:t>
      </w:r>
      <w:r>
        <w:rPr>
          <w:sz w:val="28"/>
        </w:rPr>
        <w:t>коллективе);</w:t>
      </w:r>
    </w:p>
    <w:p w:rsidR="003A51F5" w:rsidRDefault="00704939" w:rsidP="00D42117">
      <w:pPr>
        <w:pStyle w:val="a5"/>
        <w:numPr>
          <w:ilvl w:val="1"/>
          <w:numId w:val="40"/>
        </w:numPr>
        <w:tabs>
          <w:tab w:val="left" w:pos="1025"/>
        </w:tabs>
        <w:ind w:left="567" w:firstLine="0"/>
        <w:rPr>
          <w:sz w:val="28"/>
        </w:rPr>
      </w:pPr>
      <w:r>
        <w:rPr>
          <w:sz w:val="28"/>
        </w:rPr>
        <w:t>передавать в собственном исполнении музыки художественное содержа-</w:t>
      </w:r>
      <w:r>
        <w:rPr>
          <w:spacing w:val="1"/>
          <w:sz w:val="28"/>
        </w:rPr>
        <w:t xml:space="preserve"> </w:t>
      </w:r>
      <w:r>
        <w:rPr>
          <w:sz w:val="28"/>
        </w:rPr>
        <w:t>ние, выражать настроение, чувства, личное отношение к исполняемому произ-</w:t>
      </w:r>
      <w:r>
        <w:rPr>
          <w:spacing w:val="1"/>
          <w:sz w:val="28"/>
        </w:rPr>
        <w:t xml:space="preserve"> </w:t>
      </w:r>
      <w:r>
        <w:rPr>
          <w:sz w:val="28"/>
        </w:rPr>
        <w:t>ведению;</w:t>
      </w:r>
    </w:p>
    <w:p w:rsidR="003A51F5" w:rsidRDefault="00704939" w:rsidP="00D42117">
      <w:pPr>
        <w:pStyle w:val="a5"/>
        <w:numPr>
          <w:ilvl w:val="1"/>
          <w:numId w:val="40"/>
        </w:numPr>
        <w:tabs>
          <w:tab w:val="left" w:pos="1025"/>
        </w:tabs>
        <w:ind w:left="567" w:firstLine="0"/>
        <w:rPr>
          <w:sz w:val="28"/>
        </w:rPr>
      </w:pPr>
      <w:r>
        <w:rPr>
          <w:sz w:val="28"/>
        </w:rPr>
        <w:t>осознанно пользоваться интонационной выразительностью в обыденной</w:t>
      </w:r>
      <w:r>
        <w:rPr>
          <w:spacing w:val="1"/>
          <w:sz w:val="28"/>
        </w:rPr>
        <w:t xml:space="preserve"> </w:t>
      </w:r>
      <w:r>
        <w:rPr>
          <w:sz w:val="28"/>
        </w:rPr>
        <w:t>речи, понимать культурные нормы и значение интонации в повседневном об-</w:t>
      </w:r>
      <w:r>
        <w:rPr>
          <w:spacing w:val="1"/>
          <w:sz w:val="28"/>
        </w:rPr>
        <w:t xml:space="preserve"> </w:t>
      </w:r>
      <w:r>
        <w:rPr>
          <w:sz w:val="28"/>
        </w:rPr>
        <w:t>щении.</w:t>
      </w:r>
    </w:p>
    <w:p w:rsidR="003A51F5" w:rsidRDefault="00704939" w:rsidP="00A96DD2">
      <w:pPr>
        <w:spacing w:before="1" w:line="321" w:lineRule="exact"/>
        <w:ind w:left="567"/>
        <w:jc w:val="both"/>
        <w:rPr>
          <w:i/>
          <w:sz w:val="28"/>
        </w:rPr>
      </w:pPr>
      <w:r>
        <w:rPr>
          <w:i/>
          <w:sz w:val="28"/>
        </w:rPr>
        <w:t>Вербальная</w:t>
      </w:r>
      <w:r>
        <w:rPr>
          <w:i/>
          <w:spacing w:val="-4"/>
          <w:sz w:val="28"/>
        </w:rPr>
        <w:t xml:space="preserve"> </w:t>
      </w:r>
      <w:r>
        <w:rPr>
          <w:i/>
          <w:sz w:val="28"/>
        </w:rPr>
        <w:t>коммуникация:</w:t>
      </w:r>
    </w:p>
    <w:p w:rsidR="003A51F5" w:rsidRDefault="00704939" w:rsidP="00D42117">
      <w:pPr>
        <w:pStyle w:val="a5"/>
        <w:numPr>
          <w:ilvl w:val="1"/>
          <w:numId w:val="40"/>
        </w:numPr>
        <w:tabs>
          <w:tab w:val="left" w:pos="1025"/>
        </w:tabs>
        <w:spacing w:line="242" w:lineRule="auto"/>
        <w:ind w:left="567" w:firstLine="0"/>
        <w:rPr>
          <w:sz w:val="28"/>
        </w:rPr>
      </w:pPr>
      <w:r>
        <w:rPr>
          <w:sz w:val="28"/>
        </w:rPr>
        <w:t>воспринимать и формулировать суждения, выражать эмоции в соответ-</w:t>
      </w:r>
      <w:r>
        <w:rPr>
          <w:spacing w:val="1"/>
          <w:sz w:val="28"/>
        </w:rPr>
        <w:t xml:space="preserve"> </w:t>
      </w:r>
      <w:r>
        <w:rPr>
          <w:sz w:val="28"/>
        </w:rPr>
        <w:t>ствии</w:t>
      </w:r>
      <w:r>
        <w:rPr>
          <w:spacing w:val="-2"/>
          <w:sz w:val="28"/>
        </w:rPr>
        <w:t xml:space="preserve"> </w:t>
      </w:r>
      <w:r>
        <w:rPr>
          <w:sz w:val="28"/>
        </w:rPr>
        <w:t>с целями</w:t>
      </w:r>
      <w:r>
        <w:rPr>
          <w:spacing w:val="-1"/>
          <w:sz w:val="28"/>
        </w:rPr>
        <w:t xml:space="preserve"> </w:t>
      </w:r>
      <w:r>
        <w:rPr>
          <w:sz w:val="28"/>
        </w:rPr>
        <w:t>и</w:t>
      </w:r>
      <w:r>
        <w:rPr>
          <w:spacing w:val="2"/>
          <w:sz w:val="28"/>
        </w:rPr>
        <w:t xml:space="preserve"> </w:t>
      </w:r>
      <w:r>
        <w:rPr>
          <w:sz w:val="28"/>
        </w:rPr>
        <w:t>условиями</w:t>
      </w:r>
      <w:r>
        <w:rPr>
          <w:spacing w:val="3"/>
          <w:sz w:val="28"/>
        </w:rPr>
        <w:t xml:space="preserve"> </w:t>
      </w:r>
      <w:r>
        <w:rPr>
          <w:sz w:val="28"/>
        </w:rPr>
        <w:t>общения</w:t>
      </w:r>
      <w:r>
        <w:rPr>
          <w:spacing w:val="-1"/>
          <w:sz w:val="28"/>
        </w:rPr>
        <w:t xml:space="preserve"> </w:t>
      </w:r>
      <w:r>
        <w:rPr>
          <w:sz w:val="28"/>
        </w:rPr>
        <w:t>в</w:t>
      </w:r>
      <w:r>
        <w:rPr>
          <w:spacing w:val="1"/>
          <w:sz w:val="28"/>
        </w:rPr>
        <w:t xml:space="preserve"> </w:t>
      </w:r>
      <w:r>
        <w:rPr>
          <w:sz w:val="28"/>
        </w:rPr>
        <w:t>знакомой</w:t>
      </w:r>
      <w:r>
        <w:rPr>
          <w:spacing w:val="-2"/>
          <w:sz w:val="28"/>
        </w:rPr>
        <w:t xml:space="preserve"> </w:t>
      </w:r>
      <w:r>
        <w:rPr>
          <w:sz w:val="28"/>
        </w:rPr>
        <w:t>среде;</w:t>
      </w:r>
    </w:p>
    <w:p w:rsidR="003A51F5" w:rsidRDefault="00704939" w:rsidP="00D42117">
      <w:pPr>
        <w:pStyle w:val="a5"/>
        <w:numPr>
          <w:ilvl w:val="1"/>
          <w:numId w:val="40"/>
        </w:numPr>
        <w:tabs>
          <w:tab w:val="left" w:pos="1025"/>
        </w:tabs>
        <w:spacing w:before="67" w:line="242" w:lineRule="auto"/>
        <w:ind w:left="567" w:firstLine="0"/>
        <w:jc w:val="left"/>
        <w:rPr>
          <w:sz w:val="28"/>
        </w:rPr>
      </w:pPr>
      <w:r>
        <w:rPr>
          <w:sz w:val="28"/>
        </w:rPr>
        <w:t>проявлять</w:t>
      </w:r>
      <w:r>
        <w:rPr>
          <w:spacing w:val="58"/>
          <w:sz w:val="28"/>
        </w:rPr>
        <w:t xml:space="preserve"> </w:t>
      </w:r>
      <w:r>
        <w:rPr>
          <w:sz w:val="28"/>
        </w:rPr>
        <w:t>уважительное</w:t>
      </w:r>
      <w:r>
        <w:rPr>
          <w:spacing w:val="51"/>
          <w:sz w:val="28"/>
        </w:rPr>
        <w:t xml:space="preserve"> </w:t>
      </w:r>
      <w:r>
        <w:rPr>
          <w:sz w:val="28"/>
        </w:rPr>
        <w:t>отношение</w:t>
      </w:r>
      <w:r>
        <w:rPr>
          <w:spacing w:val="50"/>
          <w:sz w:val="28"/>
        </w:rPr>
        <w:t xml:space="preserve"> </w:t>
      </w:r>
      <w:r>
        <w:rPr>
          <w:sz w:val="28"/>
        </w:rPr>
        <w:t>к</w:t>
      </w:r>
      <w:r>
        <w:rPr>
          <w:spacing w:val="54"/>
          <w:sz w:val="28"/>
        </w:rPr>
        <w:t xml:space="preserve"> </w:t>
      </w:r>
      <w:r>
        <w:rPr>
          <w:sz w:val="28"/>
        </w:rPr>
        <w:t>собеседнику,</w:t>
      </w:r>
      <w:r>
        <w:rPr>
          <w:spacing w:val="56"/>
          <w:sz w:val="28"/>
        </w:rPr>
        <w:t xml:space="preserve"> </w:t>
      </w:r>
      <w:r>
        <w:rPr>
          <w:sz w:val="28"/>
        </w:rPr>
        <w:t>соблюдать</w:t>
      </w:r>
      <w:r>
        <w:rPr>
          <w:spacing w:val="55"/>
          <w:sz w:val="28"/>
        </w:rPr>
        <w:t xml:space="preserve"> </w:t>
      </w:r>
      <w:r>
        <w:rPr>
          <w:sz w:val="28"/>
        </w:rPr>
        <w:t>правила</w:t>
      </w:r>
      <w:r>
        <w:rPr>
          <w:spacing w:val="-67"/>
          <w:sz w:val="28"/>
        </w:rPr>
        <w:t xml:space="preserve"> </w:t>
      </w:r>
      <w:r>
        <w:rPr>
          <w:sz w:val="28"/>
        </w:rPr>
        <w:t>ведения</w:t>
      </w:r>
      <w:r>
        <w:rPr>
          <w:spacing w:val="-1"/>
          <w:sz w:val="28"/>
        </w:rPr>
        <w:t xml:space="preserve"> </w:t>
      </w:r>
      <w:r>
        <w:rPr>
          <w:sz w:val="28"/>
        </w:rPr>
        <w:t>диалога</w:t>
      </w:r>
      <w:r>
        <w:rPr>
          <w:spacing w:val="1"/>
          <w:sz w:val="28"/>
        </w:rPr>
        <w:t xml:space="preserve"> </w:t>
      </w:r>
      <w:r>
        <w:rPr>
          <w:sz w:val="28"/>
        </w:rPr>
        <w:t>и</w:t>
      </w:r>
      <w:r>
        <w:rPr>
          <w:spacing w:val="-1"/>
          <w:sz w:val="28"/>
        </w:rPr>
        <w:t xml:space="preserve"> </w:t>
      </w:r>
      <w:r>
        <w:rPr>
          <w:sz w:val="28"/>
        </w:rPr>
        <w:t>дискуссии;</w:t>
      </w:r>
    </w:p>
    <w:p w:rsidR="003A51F5" w:rsidRDefault="00704939" w:rsidP="00D42117">
      <w:pPr>
        <w:pStyle w:val="a5"/>
        <w:numPr>
          <w:ilvl w:val="1"/>
          <w:numId w:val="40"/>
        </w:numPr>
        <w:tabs>
          <w:tab w:val="left" w:pos="1025"/>
        </w:tabs>
        <w:spacing w:line="316" w:lineRule="exact"/>
        <w:ind w:left="567" w:firstLine="0"/>
        <w:jc w:val="left"/>
        <w:rPr>
          <w:sz w:val="28"/>
        </w:rPr>
      </w:pPr>
      <w:r>
        <w:rPr>
          <w:sz w:val="28"/>
        </w:rPr>
        <w:t>признавать</w:t>
      </w:r>
      <w:r>
        <w:rPr>
          <w:spacing w:val="-5"/>
          <w:sz w:val="28"/>
        </w:rPr>
        <w:t xml:space="preserve"> </w:t>
      </w:r>
      <w:r>
        <w:rPr>
          <w:sz w:val="28"/>
        </w:rPr>
        <w:t>возможность</w:t>
      </w:r>
      <w:r>
        <w:rPr>
          <w:spacing w:val="-4"/>
          <w:sz w:val="28"/>
        </w:rPr>
        <w:t xml:space="preserve"> </w:t>
      </w:r>
      <w:r>
        <w:rPr>
          <w:sz w:val="28"/>
        </w:rPr>
        <w:t>существования</w:t>
      </w:r>
      <w:r>
        <w:rPr>
          <w:spacing w:val="-5"/>
          <w:sz w:val="28"/>
        </w:rPr>
        <w:t xml:space="preserve"> </w:t>
      </w:r>
      <w:r>
        <w:rPr>
          <w:sz w:val="28"/>
        </w:rPr>
        <w:t>разных</w:t>
      </w:r>
      <w:r>
        <w:rPr>
          <w:spacing w:val="-4"/>
          <w:sz w:val="28"/>
        </w:rPr>
        <w:t xml:space="preserve"> </w:t>
      </w:r>
      <w:r>
        <w:rPr>
          <w:sz w:val="28"/>
        </w:rPr>
        <w:t>точек</w:t>
      </w:r>
      <w:r>
        <w:rPr>
          <w:spacing w:val="-4"/>
          <w:sz w:val="28"/>
        </w:rPr>
        <w:t xml:space="preserve"> </w:t>
      </w:r>
      <w:r>
        <w:rPr>
          <w:sz w:val="28"/>
        </w:rPr>
        <w:t>зрения;</w:t>
      </w:r>
    </w:p>
    <w:p w:rsidR="003A51F5" w:rsidRDefault="00704939" w:rsidP="00D42117">
      <w:pPr>
        <w:pStyle w:val="a5"/>
        <w:numPr>
          <w:ilvl w:val="1"/>
          <w:numId w:val="40"/>
        </w:numPr>
        <w:tabs>
          <w:tab w:val="left" w:pos="1025"/>
        </w:tabs>
        <w:spacing w:before="2" w:line="321" w:lineRule="exact"/>
        <w:ind w:left="567" w:firstLine="0"/>
        <w:jc w:val="left"/>
        <w:rPr>
          <w:sz w:val="28"/>
        </w:rPr>
      </w:pPr>
      <w:r>
        <w:rPr>
          <w:sz w:val="28"/>
        </w:rPr>
        <w:t>корректно</w:t>
      </w:r>
      <w:r>
        <w:rPr>
          <w:spacing w:val="-6"/>
          <w:sz w:val="28"/>
        </w:rPr>
        <w:t xml:space="preserve"> </w:t>
      </w:r>
      <w:r>
        <w:rPr>
          <w:sz w:val="28"/>
        </w:rPr>
        <w:t>и</w:t>
      </w:r>
      <w:r>
        <w:rPr>
          <w:spacing w:val="-4"/>
          <w:sz w:val="28"/>
        </w:rPr>
        <w:t xml:space="preserve"> </w:t>
      </w:r>
      <w:r>
        <w:rPr>
          <w:sz w:val="28"/>
        </w:rPr>
        <w:t>аргументированно</w:t>
      </w:r>
      <w:r>
        <w:rPr>
          <w:spacing w:val="-3"/>
          <w:sz w:val="28"/>
        </w:rPr>
        <w:t xml:space="preserve"> </w:t>
      </w:r>
      <w:r>
        <w:rPr>
          <w:sz w:val="28"/>
        </w:rPr>
        <w:t>высказывать</w:t>
      </w:r>
      <w:r>
        <w:rPr>
          <w:spacing w:val="-2"/>
          <w:sz w:val="28"/>
        </w:rPr>
        <w:t xml:space="preserve"> </w:t>
      </w:r>
      <w:r>
        <w:rPr>
          <w:sz w:val="28"/>
        </w:rPr>
        <w:t>своё</w:t>
      </w:r>
      <w:r>
        <w:rPr>
          <w:spacing w:val="-6"/>
          <w:sz w:val="28"/>
        </w:rPr>
        <w:t xml:space="preserve"> </w:t>
      </w:r>
      <w:r>
        <w:rPr>
          <w:sz w:val="28"/>
        </w:rPr>
        <w:t>мнение;</w:t>
      </w:r>
    </w:p>
    <w:p w:rsidR="003A51F5" w:rsidRDefault="00704939" w:rsidP="00D42117">
      <w:pPr>
        <w:pStyle w:val="a5"/>
        <w:numPr>
          <w:ilvl w:val="1"/>
          <w:numId w:val="40"/>
        </w:numPr>
        <w:tabs>
          <w:tab w:val="left" w:pos="1025"/>
        </w:tabs>
        <w:spacing w:line="321" w:lineRule="exact"/>
        <w:ind w:left="567" w:firstLine="0"/>
        <w:jc w:val="left"/>
        <w:rPr>
          <w:sz w:val="28"/>
        </w:rPr>
      </w:pPr>
      <w:r>
        <w:rPr>
          <w:sz w:val="28"/>
        </w:rPr>
        <w:t>строить</w:t>
      </w:r>
      <w:r>
        <w:rPr>
          <w:spacing w:val="-4"/>
          <w:sz w:val="28"/>
        </w:rPr>
        <w:t xml:space="preserve"> </w:t>
      </w:r>
      <w:r>
        <w:rPr>
          <w:sz w:val="28"/>
        </w:rPr>
        <w:t>речевое</w:t>
      </w:r>
      <w:r>
        <w:rPr>
          <w:spacing w:val="-6"/>
          <w:sz w:val="28"/>
        </w:rPr>
        <w:t xml:space="preserve"> </w:t>
      </w:r>
      <w:r>
        <w:rPr>
          <w:sz w:val="28"/>
        </w:rPr>
        <w:t>высказывание</w:t>
      </w:r>
      <w:r>
        <w:rPr>
          <w:spacing w:val="-7"/>
          <w:sz w:val="28"/>
        </w:rPr>
        <w:t xml:space="preserve"> </w:t>
      </w:r>
      <w:r>
        <w:rPr>
          <w:sz w:val="28"/>
        </w:rPr>
        <w:t>в</w:t>
      </w:r>
      <w:r>
        <w:rPr>
          <w:spacing w:val="-3"/>
          <w:sz w:val="28"/>
        </w:rPr>
        <w:t xml:space="preserve"> </w:t>
      </w:r>
      <w:r>
        <w:rPr>
          <w:sz w:val="28"/>
        </w:rPr>
        <w:t>соответствии</w:t>
      </w:r>
      <w:r>
        <w:rPr>
          <w:spacing w:val="-5"/>
          <w:sz w:val="28"/>
        </w:rPr>
        <w:t xml:space="preserve"> </w:t>
      </w:r>
      <w:r>
        <w:rPr>
          <w:sz w:val="28"/>
        </w:rPr>
        <w:t>с</w:t>
      </w:r>
      <w:r>
        <w:rPr>
          <w:spacing w:val="-3"/>
          <w:sz w:val="28"/>
        </w:rPr>
        <w:t xml:space="preserve"> </w:t>
      </w:r>
      <w:r>
        <w:rPr>
          <w:sz w:val="28"/>
        </w:rPr>
        <w:t>поставленной</w:t>
      </w:r>
      <w:r>
        <w:rPr>
          <w:spacing w:val="-5"/>
          <w:sz w:val="28"/>
        </w:rPr>
        <w:t xml:space="preserve"> </w:t>
      </w:r>
      <w:r>
        <w:rPr>
          <w:sz w:val="28"/>
        </w:rPr>
        <w:t>задачей;</w:t>
      </w:r>
    </w:p>
    <w:p w:rsidR="003A51F5" w:rsidRDefault="00704939" w:rsidP="00D42117">
      <w:pPr>
        <w:pStyle w:val="a5"/>
        <w:numPr>
          <w:ilvl w:val="1"/>
          <w:numId w:val="40"/>
        </w:numPr>
        <w:tabs>
          <w:tab w:val="left" w:pos="1025"/>
        </w:tabs>
        <w:spacing w:before="2"/>
        <w:ind w:left="567" w:firstLine="0"/>
        <w:jc w:val="left"/>
        <w:rPr>
          <w:sz w:val="28"/>
        </w:rPr>
      </w:pPr>
      <w:r>
        <w:rPr>
          <w:sz w:val="28"/>
        </w:rPr>
        <w:t>создавать</w:t>
      </w:r>
      <w:r>
        <w:rPr>
          <w:spacing w:val="27"/>
          <w:sz w:val="28"/>
        </w:rPr>
        <w:t xml:space="preserve"> </w:t>
      </w:r>
      <w:r>
        <w:rPr>
          <w:sz w:val="28"/>
        </w:rPr>
        <w:t>устные</w:t>
      </w:r>
      <w:r>
        <w:rPr>
          <w:spacing w:val="23"/>
          <w:sz w:val="28"/>
        </w:rPr>
        <w:t xml:space="preserve"> </w:t>
      </w:r>
      <w:r>
        <w:rPr>
          <w:sz w:val="28"/>
        </w:rPr>
        <w:t>и</w:t>
      </w:r>
      <w:r>
        <w:rPr>
          <w:spacing w:val="25"/>
          <w:sz w:val="28"/>
        </w:rPr>
        <w:t xml:space="preserve"> </w:t>
      </w:r>
      <w:r>
        <w:rPr>
          <w:sz w:val="28"/>
        </w:rPr>
        <w:t>письменные</w:t>
      </w:r>
      <w:r>
        <w:rPr>
          <w:spacing w:val="27"/>
          <w:sz w:val="28"/>
        </w:rPr>
        <w:t xml:space="preserve"> </w:t>
      </w:r>
      <w:r>
        <w:rPr>
          <w:sz w:val="28"/>
        </w:rPr>
        <w:t>тексты</w:t>
      </w:r>
      <w:r>
        <w:rPr>
          <w:spacing w:val="26"/>
          <w:sz w:val="28"/>
        </w:rPr>
        <w:t xml:space="preserve"> </w:t>
      </w:r>
      <w:r>
        <w:rPr>
          <w:sz w:val="28"/>
        </w:rPr>
        <w:t>(описание,</w:t>
      </w:r>
      <w:r>
        <w:rPr>
          <w:spacing w:val="29"/>
          <w:sz w:val="28"/>
        </w:rPr>
        <w:t xml:space="preserve"> </w:t>
      </w:r>
      <w:r>
        <w:rPr>
          <w:sz w:val="28"/>
        </w:rPr>
        <w:t>рассуждение,</w:t>
      </w:r>
      <w:r>
        <w:rPr>
          <w:spacing w:val="32"/>
          <w:sz w:val="28"/>
        </w:rPr>
        <w:t xml:space="preserve"> </w:t>
      </w:r>
      <w:r>
        <w:rPr>
          <w:sz w:val="28"/>
        </w:rPr>
        <w:t>повест-</w:t>
      </w:r>
      <w:r>
        <w:rPr>
          <w:spacing w:val="-67"/>
          <w:sz w:val="28"/>
        </w:rPr>
        <w:t xml:space="preserve"> </w:t>
      </w:r>
      <w:r>
        <w:rPr>
          <w:sz w:val="28"/>
        </w:rPr>
        <w:t>вование);</w:t>
      </w:r>
    </w:p>
    <w:p w:rsidR="003A51F5" w:rsidRDefault="00704939" w:rsidP="00D42117">
      <w:pPr>
        <w:pStyle w:val="a5"/>
        <w:numPr>
          <w:ilvl w:val="1"/>
          <w:numId w:val="40"/>
        </w:numPr>
        <w:tabs>
          <w:tab w:val="left" w:pos="1025"/>
        </w:tabs>
        <w:spacing w:line="321" w:lineRule="exact"/>
        <w:ind w:left="567" w:firstLine="0"/>
        <w:jc w:val="left"/>
        <w:rPr>
          <w:sz w:val="28"/>
        </w:rPr>
      </w:pPr>
      <w:r>
        <w:rPr>
          <w:sz w:val="28"/>
        </w:rPr>
        <w:t>готовить</w:t>
      </w:r>
      <w:r>
        <w:rPr>
          <w:spacing w:val="-5"/>
          <w:sz w:val="28"/>
        </w:rPr>
        <w:t xml:space="preserve"> </w:t>
      </w:r>
      <w:r>
        <w:rPr>
          <w:sz w:val="28"/>
        </w:rPr>
        <w:t>небольшие</w:t>
      </w:r>
      <w:r>
        <w:rPr>
          <w:spacing w:val="-7"/>
          <w:sz w:val="28"/>
        </w:rPr>
        <w:t xml:space="preserve"> </w:t>
      </w:r>
      <w:r>
        <w:rPr>
          <w:sz w:val="28"/>
        </w:rPr>
        <w:t>публичные</w:t>
      </w:r>
      <w:r>
        <w:rPr>
          <w:spacing w:val="-8"/>
          <w:sz w:val="28"/>
        </w:rPr>
        <w:t xml:space="preserve"> </w:t>
      </w:r>
      <w:r>
        <w:rPr>
          <w:sz w:val="28"/>
        </w:rPr>
        <w:t>выступления;</w:t>
      </w:r>
    </w:p>
    <w:p w:rsidR="003A51F5" w:rsidRDefault="00704939" w:rsidP="00D42117">
      <w:pPr>
        <w:pStyle w:val="a5"/>
        <w:numPr>
          <w:ilvl w:val="1"/>
          <w:numId w:val="40"/>
        </w:numPr>
        <w:tabs>
          <w:tab w:val="left" w:pos="1025"/>
        </w:tabs>
        <w:spacing w:line="242" w:lineRule="auto"/>
        <w:ind w:left="567" w:firstLine="0"/>
        <w:jc w:val="left"/>
        <w:rPr>
          <w:sz w:val="28"/>
        </w:rPr>
      </w:pPr>
      <w:r>
        <w:rPr>
          <w:sz w:val="28"/>
        </w:rPr>
        <w:t>подбирать</w:t>
      </w:r>
      <w:r>
        <w:rPr>
          <w:spacing w:val="33"/>
          <w:sz w:val="28"/>
        </w:rPr>
        <w:t xml:space="preserve"> </w:t>
      </w:r>
      <w:r>
        <w:rPr>
          <w:sz w:val="28"/>
        </w:rPr>
        <w:t>иллюстративный</w:t>
      </w:r>
      <w:r>
        <w:rPr>
          <w:spacing w:val="31"/>
          <w:sz w:val="28"/>
        </w:rPr>
        <w:t xml:space="preserve"> </w:t>
      </w:r>
      <w:r>
        <w:rPr>
          <w:sz w:val="28"/>
        </w:rPr>
        <w:t>материал</w:t>
      </w:r>
      <w:r>
        <w:rPr>
          <w:spacing w:val="32"/>
          <w:sz w:val="28"/>
        </w:rPr>
        <w:t xml:space="preserve"> </w:t>
      </w:r>
      <w:r>
        <w:rPr>
          <w:sz w:val="28"/>
        </w:rPr>
        <w:t>(рисунки,</w:t>
      </w:r>
      <w:r>
        <w:rPr>
          <w:spacing w:val="35"/>
          <w:sz w:val="28"/>
        </w:rPr>
        <w:t xml:space="preserve"> </w:t>
      </w:r>
      <w:r>
        <w:rPr>
          <w:sz w:val="28"/>
        </w:rPr>
        <w:t>фото,</w:t>
      </w:r>
      <w:r>
        <w:rPr>
          <w:spacing w:val="34"/>
          <w:sz w:val="28"/>
        </w:rPr>
        <w:t xml:space="preserve"> </w:t>
      </w:r>
      <w:r>
        <w:rPr>
          <w:sz w:val="28"/>
        </w:rPr>
        <w:t>плакаты)</w:t>
      </w:r>
      <w:r>
        <w:rPr>
          <w:spacing w:val="37"/>
          <w:sz w:val="28"/>
        </w:rPr>
        <w:t xml:space="preserve"> </w:t>
      </w:r>
      <w:r>
        <w:rPr>
          <w:sz w:val="28"/>
        </w:rPr>
        <w:t>к</w:t>
      </w:r>
      <w:r>
        <w:rPr>
          <w:spacing w:val="32"/>
          <w:sz w:val="28"/>
        </w:rPr>
        <w:t xml:space="preserve"> </w:t>
      </w:r>
      <w:r>
        <w:rPr>
          <w:sz w:val="28"/>
        </w:rPr>
        <w:t>тексту</w:t>
      </w:r>
      <w:r>
        <w:rPr>
          <w:spacing w:val="-67"/>
          <w:sz w:val="28"/>
        </w:rPr>
        <w:t xml:space="preserve"> </w:t>
      </w:r>
      <w:r>
        <w:rPr>
          <w:sz w:val="28"/>
        </w:rPr>
        <w:t>выступления.</w:t>
      </w:r>
    </w:p>
    <w:p w:rsidR="003A51F5" w:rsidRDefault="00704939" w:rsidP="00A96DD2">
      <w:pPr>
        <w:spacing w:line="316" w:lineRule="exact"/>
        <w:ind w:left="567"/>
        <w:rPr>
          <w:i/>
          <w:sz w:val="28"/>
        </w:rPr>
      </w:pPr>
      <w:r>
        <w:rPr>
          <w:i/>
          <w:sz w:val="28"/>
        </w:rPr>
        <w:t>Совместная</w:t>
      </w:r>
      <w:r>
        <w:rPr>
          <w:i/>
          <w:spacing w:val="-8"/>
          <w:sz w:val="28"/>
        </w:rPr>
        <w:t xml:space="preserve"> </w:t>
      </w:r>
      <w:r>
        <w:rPr>
          <w:i/>
          <w:sz w:val="28"/>
        </w:rPr>
        <w:t>деятельность</w:t>
      </w:r>
      <w:r>
        <w:rPr>
          <w:i/>
          <w:spacing w:val="-4"/>
          <w:sz w:val="28"/>
        </w:rPr>
        <w:t xml:space="preserve"> </w:t>
      </w:r>
      <w:r>
        <w:rPr>
          <w:i/>
          <w:sz w:val="28"/>
        </w:rPr>
        <w:t>(сотрудничество):</w:t>
      </w:r>
    </w:p>
    <w:p w:rsidR="003A51F5" w:rsidRDefault="00704939" w:rsidP="00D42117">
      <w:pPr>
        <w:pStyle w:val="a5"/>
        <w:numPr>
          <w:ilvl w:val="1"/>
          <w:numId w:val="40"/>
        </w:numPr>
        <w:tabs>
          <w:tab w:val="left" w:pos="1025"/>
        </w:tabs>
        <w:spacing w:before="1"/>
        <w:ind w:left="567" w:firstLine="0"/>
        <w:rPr>
          <w:sz w:val="28"/>
        </w:rPr>
      </w:pPr>
      <w:r>
        <w:rPr>
          <w:sz w:val="28"/>
        </w:rPr>
        <w:t>стремиться к объединению усилий, эмоциональной эмпатии в ситуациях</w:t>
      </w:r>
      <w:r>
        <w:rPr>
          <w:spacing w:val="1"/>
          <w:sz w:val="28"/>
        </w:rPr>
        <w:t xml:space="preserve"> </w:t>
      </w:r>
      <w:r>
        <w:rPr>
          <w:sz w:val="28"/>
        </w:rPr>
        <w:t>совместного</w:t>
      </w:r>
      <w:r>
        <w:rPr>
          <w:spacing w:val="-4"/>
          <w:sz w:val="28"/>
        </w:rPr>
        <w:t xml:space="preserve"> </w:t>
      </w:r>
      <w:r>
        <w:rPr>
          <w:sz w:val="28"/>
        </w:rPr>
        <w:t>восприятия,</w:t>
      </w:r>
      <w:r>
        <w:rPr>
          <w:spacing w:val="2"/>
          <w:sz w:val="28"/>
        </w:rPr>
        <w:t xml:space="preserve"> </w:t>
      </w:r>
      <w:r>
        <w:rPr>
          <w:sz w:val="28"/>
        </w:rPr>
        <w:t>исполнения музыки;</w:t>
      </w:r>
    </w:p>
    <w:p w:rsidR="003A51F5" w:rsidRDefault="00704939" w:rsidP="00D42117">
      <w:pPr>
        <w:pStyle w:val="a5"/>
        <w:numPr>
          <w:ilvl w:val="1"/>
          <w:numId w:val="40"/>
        </w:numPr>
        <w:tabs>
          <w:tab w:val="left" w:pos="1025"/>
        </w:tabs>
        <w:spacing w:before="1"/>
        <w:ind w:left="567" w:firstLine="0"/>
        <w:rPr>
          <w:sz w:val="28"/>
        </w:rPr>
      </w:pPr>
      <w:r>
        <w:rPr>
          <w:sz w:val="28"/>
        </w:rPr>
        <w:t>переключаться между различными формами коллективной, групповой и</w:t>
      </w:r>
      <w:r>
        <w:rPr>
          <w:spacing w:val="1"/>
          <w:sz w:val="28"/>
        </w:rPr>
        <w:t xml:space="preserve"> </w:t>
      </w:r>
      <w:r>
        <w:rPr>
          <w:sz w:val="28"/>
        </w:rPr>
        <w:t>индивидуальной работы при решении конкретной проблемы, выбирать наибо-</w:t>
      </w:r>
      <w:r>
        <w:rPr>
          <w:spacing w:val="1"/>
          <w:sz w:val="28"/>
        </w:rPr>
        <w:t xml:space="preserve"> </w:t>
      </w:r>
      <w:r>
        <w:rPr>
          <w:sz w:val="28"/>
        </w:rPr>
        <w:t>лее</w:t>
      </w:r>
      <w:r>
        <w:rPr>
          <w:spacing w:val="-6"/>
          <w:sz w:val="28"/>
        </w:rPr>
        <w:t xml:space="preserve"> </w:t>
      </w:r>
      <w:r>
        <w:rPr>
          <w:sz w:val="28"/>
        </w:rPr>
        <w:t>эффективные</w:t>
      </w:r>
      <w:r>
        <w:rPr>
          <w:spacing w:val="-5"/>
          <w:sz w:val="28"/>
        </w:rPr>
        <w:t xml:space="preserve"> </w:t>
      </w:r>
      <w:r>
        <w:rPr>
          <w:sz w:val="28"/>
        </w:rPr>
        <w:t>формы</w:t>
      </w:r>
      <w:r>
        <w:rPr>
          <w:spacing w:val="-1"/>
          <w:sz w:val="28"/>
        </w:rPr>
        <w:t xml:space="preserve"> </w:t>
      </w:r>
      <w:r>
        <w:rPr>
          <w:sz w:val="28"/>
        </w:rPr>
        <w:t>взаимодействия</w:t>
      </w:r>
      <w:r>
        <w:rPr>
          <w:spacing w:val="-2"/>
          <w:sz w:val="28"/>
        </w:rPr>
        <w:t xml:space="preserve"> </w:t>
      </w:r>
      <w:r>
        <w:rPr>
          <w:sz w:val="28"/>
        </w:rPr>
        <w:t>при</w:t>
      </w:r>
      <w:r>
        <w:rPr>
          <w:spacing w:val="-2"/>
          <w:sz w:val="28"/>
        </w:rPr>
        <w:t xml:space="preserve"> </w:t>
      </w:r>
      <w:r>
        <w:rPr>
          <w:sz w:val="28"/>
        </w:rPr>
        <w:t>решении</w:t>
      </w:r>
      <w:r>
        <w:rPr>
          <w:spacing w:val="-4"/>
          <w:sz w:val="28"/>
        </w:rPr>
        <w:t xml:space="preserve"> </w:t>
      </w:r>
      <w:r>
        <w:rPr>
          <w:sz w:val="28"/>
        </w:rPr>
        <w:t>поставленной</w:t>
      </w:r>
      <w:r>
        <w:rPr>
          <w:spacing w:val="-3"/>
          <w:sz w:val="28"/>
        </w:rPr>
        <w:t xml:space="preserve"> </w:t>
      </w:r>
      <w:r>
        <w:rPr>
          <w:sz w:val="28"/>
        </w:rPr>
        <w:t>задачи;</w:t>
      </w:r>
    </w:p>
    <w:p w:rsidR="003A51F5" w:rsidRDefault="00704939" w:rsidP="00D42117">
      <w:pPr>
        <w:pStyle w:val="a5"/>
        <w:numPr>
          <w:ilvl w:val="1"/>
          <w:numId w:val="40"/>
        </w:numPr>
        <w:tabs>
          <w:tab w:val="left" w:pos="1025"/>
        </w:tabs>
        <w:ind w:left="567" w:firstLine="0"/>
        <w:rPr>
          <w:sz w:val="28"/>
        </w:rPr>
      </w:pPr>
      <w:r>
        <w:rPr>
          <w:sz w:val="28"/>
        </w:rPr>
        <w:t>формулировать краткосрочные и долгосрочные цели (индивидуальные с</w:t>
      </w:r>
      <w:r>
        <w:rPr>
          <w:spacing w:val="1"/>
          <w:sz w:val="28"/>
        </w:rPr>
        <w:t xml:space="preserve"> </w:t>
      </w:r>
      <w:r>
        <w:rPr>
          <w:sz w:val="28"/>
        </w:rPr>
        <w:t>учётом участия в коллективных задачах) в стандартной (типовой) ситуации на</w:t>
      </w:r>
      <w:r>
        <w:rPr>
          <w:spacing w:val="1"/>
          <w:sz w:val="28"/>
        </w:rPr>
        <w:t xml:space="preserve"> </w:t>
      </w:r>
      <w:r>
        <w:rPr>
          <w:sz w:val="28"/>
        </w:rPr>
        <w:t>основе предложенного формата планирования, распределения промежуточных</w:t>
      </w:r>
      <w:r>
        <w:rPr>
          <w:spacing w:val="1"/>
          <w:sz w:val="28"/>
        </w:rPr>
        <w:t xml:space="preserve"> </w:t>
      </w:r>
      <w:r>
        <w:rPr>
          <w:sz w:val="28"/>
        </w:rPr>
        <w:t>шагов и</w:t>
      </w:r>
      <w:r>
        <w:rPr>
          <w:spacing w:val="-1"/>
          <w:sz w:val="28"/>
        </w:rPr>
        <w:t xml:space="preserve"> </w:t>
      </w:r>
      <w:r>
        <w:rPr>
          <w:sz w:val="28"/>
        </w:rPr>
        <w:t>сроков;</w:t>
      </w:r>
    </w:p>
    <w:p w:rsidR="003A51F5" w:rsidRDefault="00704939" w:rsidP="00D42117">
      <w:pPr>
        <w:pStyle w:val="a5"/>
        <w:numPr>
          <w:ilvl w:val="1"/>
          <w:numId w:val="40"/>
        </w:numPr>
        <w:tabs>
          <w:tab w:val="left" w:pos="1025"/>
        </w:tabs>
        <w:ind w:left="567" w:firstLine="0"/>
        <w:rPr>
          <w:sz w:val="28"/>
        </w:rPr>
      </w:pPr>
      <w:r>
        <w:rPr>
          <w:sz w:val="28"/>
        </w:rPr>
        <w:t>принимать цель совместной деятельности, коллективно строить действия</w:t>
      </w:r>
      <w:r>
        <w:rPr>
          <w:spacing w:val="1"/>
          <w:sz w:val="28"/>
        </w:rPr>
        <w:t xml:space="preserve"> </w:t>
      </w:r>
      <w:r>
        <w:rPr>
          <w:sz w:val="28"/>
        </w:rPr>
        <w:t>по её достижению: распределять роли, договариваться, обсуждать процесс и ре-</w:t>
      </w:r>
      <w:r>
        <w:rPr>
          <w:spacing w:val="-67"/>
          <w:sz w:val="28"/>
        </w:rPr>
        <w:t xml:space="preserve"> </w:t>
      </w:r>
      <w:r>
        <w:rPr>
          <w:sz w:val="28"/>
        </w:rPr>
        <w:t>зультат совместной работы; проявлять готовность руководить, выполнять по-</w:t>
      </w:r>
      <w:r>
        <w:rPr>
          <w:spacing w:val="1"/>
          <w:sz w:val="28"/>
        </w:rPr>
        <w:t xml:space="preserve"> </w:t>
      </w:r>
      <w:r>
        <w:rPr>
          <w:sz w:val="28"/>
        </w:rPr>
        <w:t>ручения,</w:t>
      </w:r>
      <w:r>
        <w:rPr>
          <w:spacing w:val="1"/>
          <w:sz w:val="28"/>
        </w:rPr>
        <w:t xml:space="preserve"> </w:t>
      </w:r>
      <w:r>
        <w:rPr>
          <w:sz w:val="28"/>
        </w:rPr>
        <w:t>подчиняться;</w:t>
      </w:r>
    </w:p>
    <w:p w:rsidR="003A51F5" w:rsidRDefault="00704939" w:rsidP="00D42117">
      <w:pPr>
        <w:pStyle w:val="a5"/>
        <w:numPr>
          <w:ilvl w:val="1"/>
          <w:numId w:val="40"/>
        </w:numPr>
        <w:tabs>
          <w:tab w:val="left" w:pos="1025"/>
        </w:tabs>
        <w:spacing w:line="242" w:lineRule="auto"/>
        <w:ind w:left="567" w:firstLine="0"/>
        <w:rPr>
          <w:sz w:val="28"/>
        </w:rPr>
      </w:pPr>
      <w:r>
        <w:rPr>
          <w:sz w:val="28"/>
        </w:rPr>
        <w:t>ответственно выполнять свою часть работы; оценивать свой вклад в об-</w:t>
      </w:r>
      <w:r>
        <w:rPr>
          <w:spacing w:val="1"/>
          <w:sz w:val="28"/>
        </w:rPr>
        <w:t xml:space="preserve"> </w:t>
      </w:r>
      <w:r>
        <w:rPr>
          <w:sz w:val="28"/>
        </w:rPr>
        <w:t>щий</w:t>
      </w:r>
      <w:r>
        <w:rPr>
          <w:spacing w:val="-2"/>
          <w:sz w:val="28"/>
        </w:rPr>
        <w:t xml:space="preserve"> </w:t>
      </w:r>
      <w:r>
        <w:rPr>
          <w:sz w:val="28"/>
        </w:rPr>
        <w:t>результат;</w:t>
      </w:r>
    </w:p>
    <w:p w:rsidR="003A51F5" w:rsidRDefault="00704939" w:rsidP="00D42117">
      <w:pPr>
        <w:pStyle w:val="a5"/>
        <w:numPr>
          <w:ilvl w:val="1"/>
          <w:numId w:val="40"/>
        </w:numPr>
        <w:tabs>
          <w:tab w:val="left" w:pos="1025"/>
        </w:tabs>
        <w:spacing w:line="242" w:lineRule="auto"/>
        <w:ind w:left="567" w:firstLine="0"/>
        <w:rPr>
          <w:sz w:val="28"/>
        </w:rPr>
      </w:pPr>
      <w:r>
        <w:rPr>
          <w:sz w:val="28"/>
        </w:rPr>
        <w:t>выполнять совместные проектные, творческие задания с опорой на пред-</w:t>
      </w:r>
      <w:r>
        <w:rPr>
          <w:spacing w:val="1"/>
          <w:sz w:val="28"/>
        </w:rPr>
        <w:t xml:space="preserve"> </w:t>
      </w:r>
      <w:r>
        <w:rPr>
          <w:sz w:val="28"/>
        </w:rPr>
        <w:t>ложенные образцы.</w:t>
      </w:r>
    </w:p>
    <w:p w:rsidR="003A51F5" w:rsidRDefault="00704939" w:rsidP="00A96DD2">
      <w:pPr>
        <w:pStyle w:val="2"/>
        <w:ind w:left="567"/>
      </w:pPr>
      <w:r>
        <w:t>Регулятивные</w:t>
      </w:r>
      <w:r>
        <w:rPr>
          <w:spacing w:val="-3"/>
        </w:rPr>
        <w:t xml:space="preserve"> </w:t>
      </w:r>
      <w:r>
        <w:t>УУД</w:t>
      </w:r>
    </w:p>
    <w:p w:rsidR="003A51F5" w:rsidRDefault="00704939" w:rsidP="00A96DD2">
      <w:pPr>
        <w:spacing w:line="237" w:lineRule="auto"/>
        <w:ind w:left="567"/>
        <w:jc w:val="both"/>
        <w:rPr>
          <w:i/>
          <w:sz w:val="28"/>
        </w:rPr>
      </w:pPr>
      <w:r>
        <w:rPr>
          <w:i/>
          <w:sz w:val="28"/>
        </w:rPr>
        <w:t>У обучающегося будут сформированы следующие умения самоорганизации</w:t>
      </w:r>
      <w:r>
        <w:rPr>
          <w:i/>
          <w:spacing w:val="-67"/>
          <w:sz w:val="28"/>
        </w:rPr>
        <w:t xml:space="preserve"> </w:t>
      </w:r>
      <w:r>
        <w:rPr>
          <w:i/>
          <w:sz w:val="28"/>
        </w:rPr>
        <w:t>как</w:t>
      </w:r>
      <w:r>
        <w:rPr>
          <w:i/>
          <w:spacing w:val="1"/>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p>
    <w:p w:rsidR="003A51F5" w:rsidRDefault="00704939" w:rsidP="00D42117">
      <w:pPr>
        <w:pStyle w:val="a5"/>
        <w:numPr>
          <w:ilvl w:val="1"/>
          <w:numId w:val="40"/>
        </w:numPr>
        <w:tabs>
          <w:tab w:val="left" w:pos="1025"/>
        </w:tabs>
        <w:spacing w:before="1" w:line="237" w:lineRule="auto"/>
        <w:ind w:left="567" w:firstLine="0"/>
        <w:rPr>
          <w:sz w:val="28"/>
        </w:rPr>
      </w:pPr>
      <w:r>
        <w:rPr>
          <w:sz w:val="28"/>
        </w:rPr>
        <w:t>планировать действия по решению учебной задачи для получения резуль-</w:t>
      </w:r>
      <w:r>
        <w:rPr>
          <w:spacing w:val="-67"/>
          <w:sz w:val="28"/>
        </w:rPr>
        <w:t xml:space="preserve"> </w:t>
      </w:r>
      <w:r>
        <w:rPr>
          <w:sz w:val="28"/>
        </w:rPr>
        <w:t>тата;</w:t>
      </w:r>
    </w:p>
    <w:p w:rsidR="003A51F5" w:rsidRDefault="00704939" w:rsidP="00D42117">
      <w:pPr>
        <w:pStyle w:val="a5"/>
        <w:numPr>
          <w:ilvl w:val="1"/>
          <w:numId w:val="40"/>
        </w:numPr>
        <w:tabs>
          <w:tab w:val="left" w:pos="1025"/>
        </w:tabs>
        <w:spacing w:before="3" w:line="321" w:lineRule="exact"/>
        <w:ind w:left="567" w:firstLine="0"/>
        <w:rPr>
          <w:sz w:val="28"/>
        </w:rPr>
      </w:pPr>
      <w:r>
        <w:rPr>
          <w:sz w:val="28"/>
        </w:rPr>
        <w:t>выстраивать</w:t>
      </w:r>
      <w:r>
        <w:rPr>
          <w:spacing w:val="-8"/>
          <w:sz w:val="28"/>
        </w:rPr>
        <w:t xml:space="preserve"> </w:t>
      </w:r>
      <w:r>
        <w:rPr>
          <w:sz w:val="28"/>
        </w:rPr>
        <w:t>последовательность</w:t>
      </w:r>
      <w:r>
        <w:rPr>
          <w:spacing w:val="-7"/>
          <w:sz w:val="28"/>
        </w:rPr>
        <w:t xml:space="preserve"> </w:t>
      </w:r>
      <w:r>
        <w:rPr>
          <w:sz w:val="28"/>
        </w:rPr>
        <w:t>выбранных</w:t>
      </w:r>
      <w:r>
        <w:rPr>
          <w:spacing w:val="-8"/>
          <w:sz w:val="28"/>
        </w:rPr>
        <w:t xml:space="preserve"> </w:t>
      </w:r>
      <w:r>
        <w:rPr>
          <w:sz w:val="28"/>
        </w:rPr>
        <w:t>действий.</w:t>
      </w:r>
    </w:p>
    <w:p w:rsidR="003A51F5" w:rsidRDefault="00704939" w:rsidP="00A96DD2">
      <w:pPr>
        <w:spacing w:line="242" w:lineRule="auto"/>
        <w:ind w:left="567"/>
        <w:jc w:val="both"/>
        <w:rPr>
          <w:i/>
          <w:sz w:val="28"/>
        </w:rPr>
      </w:pPr>
      <w:r>
        <w:rPr>
          <w:i/>
          <w:sz w:val="28"/>
        </w:rPr>
        <w:t>У обучающегося будут сформированы следующие умения самоконтроля</w:t>
      </w:r>
      <w:r>
        <w:rPr>
          <w:i/>
          <w:spacing w:val="1"/>
          <w:sz w:val="28"/>
        </w:rPr>
        <w:t xml:space="preserve"> </w:t>
      </w:r>
      <w:r>
        <w:rPr>
          <w:i/>
          <w:sz w:val="28"/>
        </w:rPr>
        <w:t>как</w:t>
      </w:r>
      <w:r>
        <w:rPr>
          <w:i/>
          <w:spacing w:val="1"/>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p>
    <w:p w:rsidR="003A51F5" w:rsidRDefault="00704939" w:rsidP="00D42117">
      <w:pPr>
        <w:pStyle w:val="a5"/>
        <w:numPr>
          <w:ilvl w:val="1"/>
          <w:numId w:val="40"/>
        </w:numPr>
        <w:tabs>
          <w:tab w:val="left" w:pos="1029"/>
        </w:tabs>
        <w:spacing w:line="316" w:lineRule="exact"/>
        <w:ind w:left="567" w:firstLine="0"/>
        <w:rPr>
          <w:sz w:val="28"/>
        </w:rPr>
      </w:pPr>
      <w:r>
        <w:rPr>
          <w:sz w:val="28"/>
        </w:rPr>
        <w:t>устанавливать</w:t>
      </w:r>
      <w:r>
        <w:rPr>
          <w:spacing w:val="-7"/>
          <w:sz w:val="28"/>
        </w:rPr>
        <w:t xml:space="preserve"> </w:t>
      </w:r>
      <w:r>
        <w:rPr>
          <w:sz w:val="28"/>
        </w:rPr>
        <w:t>причины</w:t>
      </w:r>
      <w:r>
        <w:rPr>
          <w:spacing w:val="-2"/>
          <w:sz w:val="28"/>
        </w:rPr>
        <w:t xml:space="preserve"> </w:t>
      </w:r>
      <w:r>
        <w:rPr>
          <w:sz w:val="28"/>
        </w:rPr>
        <w:t>успеха/</w:t>
      </w:r>
      <w:r>
        <w:rPr>
          <w:spacing w:val="-4"/>
          <w:sz w:val="28"/>
        </w:rPr>
        <w:t xml:space="preserve"> </w:t>
      </w:r>
      <w:r>
        <w:rPr>
          <w:sz w:val="28"/>
        </w:rPr>
        <w:t>неудач</w:t>
      </w:r>
      <w:r>
        <w:rPr>
          <w:spacing w:val="-3"/>
          <w:sz w:val="28"/>
        </w:rPr>
        <w:t xml:space="preserve"> </w:t>
      </w:r>
      <w:r>
        <w:rPr>
          <w:sz w:val="28"/>
        </w:rPr>
        <w:t>учебной</w:t>
      </w:r>
      <w:r>
        <w:rPr>
          <w:spacing w:val="-7"/>
          <w:sz w:val="28"/>
        </w:rPr>
        <w:t xml:space="preserve"> </w:t>
      </w:r>
      <w:r>
        <w:rPr>
          <w:sz w:val="28"/>
        </w:rPr>
        <w:t>деятельности;</w:t>
      </w:r>
    </w:p>
    <w:p w:rsidR="003A51F5" w:rsidRDefault="00704939" w:rsidP="00D42117">
      <w:pPr>
        <w:pStyle w:val="a5"/>
        <w:numPr>
          <w:ilvl w:val="1"/>
          <w:numId w:val="40"/>
        </w:numPr>
        <w:tabs>
          <w:tab w:val="left" w:pos="1025"/>
        </w:tabs>
        <w:spacing w:before="2" w:line="321" w:lineRule="exact"/>
        <w:ind w:left="567" w:firstLine="0"/>
        <w:rPr>
          <w:sz w:val="28"/>
        </w:rPr>
      </w:pPr>
      <w:r>
        <w:rPr>
          <w:sz w:val="28"/>
        </w:rPr>
        <w:t>корректировать</w:t>
      </w:r>
      <w:r>
        <w:rPr>
          <w:spacing w:val="-4"/>
          <w:sz w:val="28"/>
        </w:rPr>
        <w:t xml:space="preserve"> </w:t>
      </w:r>
      <w:r>
        <w:rPr>
          <w:sz w:val="28"/>
        </w:rPr>
        <w:t>свои</w:t>
      </w:r>
      <w:r>
        <w:rPr>
          <w:spacing w:val="-2"/>
          <w:sz w:val="28"/>
        </w:rPr>
        <w:t xml:space="preserve"> </w:t>
      </w:r>
      <w:r>
        <w:rPr>
          <w:sz w:val="28"/>
        </w:rPr>
        <w:t>учебные</w:t>
      </w:r>
      <w:r>
        <w:rPr>
          <w:spacing w:val="-8"/>
          <w:sz w:val="28"/>
        </w:rPr>
        <w:t xml:space="preserve"> </w:t>
      </w:r>
      <w:r>
        <w:rPr>
          <w:sz w:val="28"/>
        </w:rPr>
        <w:t>действия</w:t>
      </w:r>
      <w:r>
        <w:rPr>
          <w:spacing w:val="-5"/>
          <w:sz w:val="28"/>
        </w:rPr>
        <w:t xml:space="preserve"> </w:t>
      </w:r>
      <w:r>
        <w:rPr>
          <w:sz w:val="28"/>
        </w:rPr>
        <w:t>для</w:t>
      </w:r>
      <w:r>
        <w:rPr>
          <w:spacing w:val="-4"/>
          <w:sz w:val="28"/>
        </w:rPr>
        <w:t xml:space="preserve"> </w:t>
      </w:r>
      <w:r>
        <w:rPr>
          <w:sz w:val="28"/>
        </w:rPr>
        <w:t>преодоления</w:t>
      </w:r>
      <w:r>
        <w:rPr>
          <w:spacing w:val="-4"/>
          <w:sz w:val="28"/>
        </w:rPr>
        <w:t xml:space="preserve"> </w:t>
      </w:r>
      <w:r>
        <w:rPr>
          <w:sz w:val="28"/>
        </w:rPr>
        <w:t>ошибок.</w:t>
      </w:r>
    </w:p>
    <w:p w:rsidR="003A51F5" w:rsidRDefault="00704939" w:rsidP="00A96DD2">
      <w:pPr>
        <w:pStyle w:val="a3"/>
        <w:ind w:left="567" w:firstLine="0"/>
      </w:pPr>
      <w:r>
        <w:t>Овладение</w:t>
      </w:r>
      <w:r>
        <w:rPr>
          <w:spacing w:val="1"/>
        </w:rPr>
        <w:t xml:space="preserve"> </w:t>
      </w:r>
      <w:r>
        <w:t>системой</w:t>
      </w:r>
      <w:r>
        <w:rPr>
          <w:spacing w:val="1"/>
        </w:rPr>
        <w:t xml:space="preserve"> </w:t>
      </w:r>
      <w:r>
        <w:t>регулятивных</w:t>
      </w:r>
      <w:r>
        <w:rPr>
          <w:spacing w:val="1"/>
        </w:rPr>
        <w:t xml:space="preserve"> </w:t>
      </w:r>
      <w:r>
        <w:t>УУД</w:t>
      </w:r>
      <w:r>
        <w:rPr>
          <w:spacing w:val="1"/>
        </w:rPr>
        <w:t xml:space="preserve"> </w:t>
      </w:r>
      <w:r>
        <w:t>обеспечивает</w:t>
      </w:r>
      <w:r>
        <w:rPr>
          <w:spacing w:val="1"/>
        </w:rPr>
        <w:t xml:space="preserve"> </w:t>
      </w:r>
      <w:r>
        <w:t>формирование</w:t>
      </w:r>
      <w:r>
        <w:rPr>
          <w:spacing w:val="-67"/>
        </w:rPr>
        <w:t xml:space="preserve"> </w:t>
      </w:r>
      <w:r>
        <w:t>смысловых установок личности (внутренняя позиция личности) и жизненных</w:t>
      </w:r>
      <w:r>
        <w:rPr>
          <w:spacing w:val="1"/>
        </w:rPr>
        <w:t xml:space="preserve"> </w:t>
      </w:r>
      <w:r>
        <w:t>навыков личности (управления собой, самодисциплины, устойчивого поведе-</w:t>
      </w:r>
      <w:r>
        <w:rPr>
          <w:spacing w:val="1"/>
        </w:rPr>
        <w:t xml:space="preserve"> </w:t>
      </w:r>
      <w:r>
        <w:t>ния,</w:t>
      </w:r>
      <w:r>
        <w:rPr>
          <w:spacing w:val="1"/>
        </w:rPr>
        <w:t xml:space="preserve"> </w:t>
      </w:r>
      <w:r>
        <w:t>эмоционального</w:t>
      </w:r>
      <w:r>
        <w:rPr>
          <w:spacing w:val="-3"/>
        </w:rPr>
        <w:t xml:space="preserve"> </w:t>
      </w:r>
      <w:r>
        <w:t>душевного</w:t>
      </w:r>
      <w:r>
        <w:rPr>
          <w:spacing w:val="1"/>
        </w:rPr>
        <w:t xml:space="preserve"> </w:t>
      </w:r>
      <w:r>
        <w:t>равновесия</w:t>
      </w:r>
      <w:r>
        <w:rPr>
          <w:spacing w:val="-1"/>
        </w:rPr>
        <w:t xml:space="preserve"> </w:t>
      </w:r>
      <w:r>
        <w:t>и</w:t>
      </w:r>
      <w:r>
        <w:rPr>
          <w:spacing w:val="-1"/>
        </w:rPr>
        <w:t xml:space="preserve"> </w:t>
      </w:r>
      <w:r>
        <w:t>т.д.).</w:t>
      </w:r>
    </w:p>
    <w:p w:rsidR="003A51F5" w:rsidRDefault="00704939" w:rsidP="00A96DD2">
      <w:pPr>
        <w:pStyle w:val="1"/>
        <w:spacing w:before="75" w:line="319" w:lineRule="exact"/>
        <w:ind w:left="567"/>
        <w:jc w:val="center"/>
      </w:pPr>
      <w:r>
        <w:t>ПРЕДМЕТНЫЕ</w:t>
      </w:r>
      <w:r>
        <w:rPr>
          <w:spacing w:val="-6"/>
        </w:rPr>
        <w:t xml:space="preserve"> </w:t>
      </w:r>
      <w:r>
        <w:t>РЕЗУЛЬТАТЫ</w:t>
      </w:r>
    </w:p>
    <w:p w:rsidR="003A51F5" w:rsidRDefault="00704939" w:rsidP="00A96DD2">
      <w:pPr>
        <w:pStyle w:val="a3"/>
        <w:ind w:left="567" w:firstLine="0"/>
      </w:pPr>
      <w:r>
        <w:t>Предметные результаты характеризуют начальный этап формирования у</w:t>
      </w:r>
      <w:r>
        <w:rPr>
          <w:spacing w:val="1"/>
        </w:rPr>
        <w:t xml:space="preserve"> </w:t>
      </w:r>
      <w:r>
        <w:t>обучающихся основ музыкальной культуры и проявляются в способности к му-</w:t>
      </w:r>
      <w:r>
        <w:rPr>
          <w:spacing w:val="1"/>
        </w:rPr>
        <w:t xml:space="preserve"> </w:t>
      </w:r>
      <w:r>
        <w:t>зыкальной деятельности, потребности в регулярном общении с музыкальным</w:t>
      </w:r>
      <w:r>
        <w:rPr>
          <w:spacing w:val="1"/>
        </w:rPr>
        <w:t xml:space="preserve"> </w:t>
      </w:r>
      <w:r>
        <w:t>искусством, позитивном ценностном отношении к музыке как важному элемен-</w:t>
      </w:r>
      <w:r>
        <w:rPr>
          <w:spacing w:val="-67"/>
        </w:rPr>
        <w:t xml:space="preserve"> </w:t>
      </w:r>
      <w:r>
        <w:t>ту</w:t>
      </w:r>
      <w:r>
        <w:rPr>
          <w:spacing w:val="-7"/>
        </w:rPr>
        <w:t xml:space="preserve"> </w:t>
      </w:r>
      <w:r>
        <w:t>своей</w:t>
      </w:r>
      <w:r>
        <w:rPr>
          <w:spacing w:val="-1"/>
        </w:rPr>
        <w:t xml:space="preserve"> </w:t>
      </w:r>
      <w:r>
        <w:t>жизни.</w:t>
      </w:r>
    </w:p>
    <w:p w:rsidR="003A51F5" w:rsidRDefault="00704939" w:rsidP="00A96DD2">
      <w:pPr>
        <w:pStyle w:val="a3"/>
        <w:spacing w:line="242" w:lineRule="auto"/>
        <w:ind w:left="567" w:firstLine="0"/>
      </w:pPr>
      <w:r>
        <w:t>Обучающиеся, освоившие основную образовательную программу по учеб-</w:t>
      </w:r>
      <w:r>
        <w:rPr>
          <w:spacing w:val="1"/>
        </w:rPr>
        <w:t xml:space="preserve"> </w:t>
      </w:r>
      <w:r>
        <w:t>ному</w:t>
      </w:r>
      <w:r>
        <w:rPr>
          <w:spacing w:val="-4"/>
        </w:rPr>
        <w:t xml:space="preserve"> </w:t>
      </w:r>
      <w:r>
        <w:t>предмету</w:t>
      </w:r>
      <w:r>
        <w:rPr>
          <w:spacing w:val="1"/>
        </w:rPr>
        <w:t xml:space="preserve"> </w:t>
      </w:r>
      <w:r>
        <w:t>«Музыка»:</w:t>
      </w:r>
    </w:p>
    <w:p w:rsidR="003A51F5" w:rsidRDefault="00704939" w:rsidP="00D42117">
      <w:pPr>
        <w:pStyle w:val="a5"/>
        <w:numPr>
          <w:ilvl w:val="1"/>
          <w:numId w:val="40"/>
        </w:numPr>
        <w:tabs>
          <w:tab w:val="left" w:pos="1025"/>
        </w:tabs>
        <w:ind w:left="567" w:firstLine="0"/>
        <w:rPr>
          <w:sz w:val="28"/>
        </w:rPr>
      </w:pPr>
      <w:r>
        <w:rPr>
          <w:sz w:val="28"/>
        </w:rPr>
        <w:t>с интересом занимаются музыкой, любят петь, играть на доступных му-</w:t>
      </w:r>
      <w:r>
        <w:rPr>
          <w:spacing w:val="1"/>
          <w:sz w:val="28"/>
        </w:rPr>
        <w:t xml:space="preserve"> </w:t>
      </w:r>
      <w:r>
        <w:rPr>
          <w:sz w:val="28"/>
        </w:rPr>
        <w:t>зыкальных инструментах, умеют слушать серьёзную музыку, знают правила</w:t>
      </w:r>
      <w:r>
        <w:rPr>
          <w:spacing w:val="1"/>
          <w:sz w:val="28"/>
        </w:rPr>
        <w:t xml:space="preserve"> </w:t>
      </w:r>
      <w:r>
        <w:rPr>
          <w:sz w:val="28"/>
        </w:rPr>
        <w:t>поведения</w:t>
      </w:r>
      <w:r>
        <w:rPr>
          <w:spacing w:val="-1"/>
          <w:sz w:val="28"/>
        </w:rPr>
        <w:t xml:space="preserve"> </w:t>
      </w:r>
      <w:r>
        <w:rPr>
          <w:sz w:val="28"/>
        </w:rPr>
        <w:t>в</w:t>
      </w:r>
      <w:r>
        <w:rPr>
          <w:spacing w:val="1"/>
          <w:sz w:val="28"/>
        </w:rPr>
        <w:t xml:space="preserve"> </w:t>
      </w:r>
      <w:r>
        <w:rPr>
          <w:sz w:val="28"/>
        </w:rPr>
        <w:t>театре,</w:t>
      </w:r>
      <w:r>
        <w:rPr>
          <w:spacing w:val="5"/>
          <w:sz w:val="28"/>
        </w:rPr>
        <w:t xml:space="preserve"> </w:t>
      </w:r>
      <w:r>
        <w:rPr>
          <w:sz w:val="28"/>
        </w:rPr>
        <w:t>концертном</w:t>
      </w:r>
      <w:r>
        <w:rPr>
          <w:spacing w:val="-1"/>
          <w:sz w:val="28"/>
        </w:rPr>
        <w:t xml:space="preserve"> </w:t>
      </w:r>
      <w:r>
        <w:rPr>
          <w:sz w:val="28"/>
        </w:rPr>
        <w:t>зале;</w:t>
      </w:r>
    </w:p>
    <w:p w:rsidR="003A51F5" w:rsidRDefault="00704939" w:rsidP="00D42117">
      <w:pPr>
        <w:pStyle w:val="a5"/>
        <w:numPr>
          <w:ilvl w:val="1"/>
          <w:numId w:val="40"/>
        </w:numPr>
        <w:tabs>
          <w:tab w:val="left" w:pos="1025"/>
        </w:tabs>
        <w:spacing w:line="321" w:lineRule="exact"/>
        <w:ind w:left="567" w:firstLine="0"/>
        <w:rPr>
          <w:sz w:val="28"/>
        </w:rPr>
      </w:pPr>
      <w:r>
        <w:rPr>
          <w:sz w:val="28"/>
        </w:rPr>
        <w:t>сознательно</w:t>
      </w:r>
      <w:r>
        <w:rPr>
          <w:spacing w:val="-7"/>
          <w:sz w:val="28"/>
        </w:rPr>
        <w:t xml:space="preserve"> </w:t>
      </w:r>
      <w:r>
        <w:rPr>
          <w:sz w:val="28"/>
        </w:rPr>
        <w:t>стремятся</w:t>
      </w:r>
      <w:r>
        <w:rPr>
          <w:spacing w:val="-3"/>
          <w:sz w:val="28"/>
        </w:rPr>
        <w:t xml:space="preserve"> </w:t>
      </w:r>
      <w:r>
        <w:rPr>
          <w:sz w:val="28"/>
        </w:rPr>
        <w:t>к</w:t>
      </w:r>
      <w:r>
        <w:rPr>
          <w:spacing w:val="-2"/>
          <w:sz w:val="28"/>
        </w:rPr>
        <w:t xml:space="preserve"> </w:t>
      </w:r>
      <w:r>
        <w:rPr>
          <w:sz w:val="28"/>
        </w:rPr>
        <w:t>развитию</w:t>
      </w:r>
      <w:r>
        <w:rPr>
          <w:spacing w:val="-3"/>
          <w:sz w:val="28"/>
        </w:rPr>
        <w:t xml:space="preserve"> </w:t>
      </w:r>
      <w:r>
        <w:rPr>
          <w:sz w:val="28"/>
        </w:rPr>
        <w:t>своих</w:t>
      </w:r>
      <w:r>
        <w:rPr>
          <w:spacing w:val="-2"/>
          <w:sz w:val="28"/>
        </w:rPr>
        <w:t xml:space="preserve"> </w:t>
      </w:r>
      <w:r>
        <w:rPr>
          <w:sz w:val="28"/>
        </w:rPr>
        <w:t>музыкальных</w:t>
      </w:r>
      <w:r>
        <w:rPr>
          <w:spacing w:val="-2"/>
          <w:sz w:val="28"/>
        </w:rPr>
        <w:t xml:space="preserve"> </w:t>
      </w:r>
      <w:r>
        <w:rPr>
          <w:sz w:val="28"/>
        </w:rPr>
        <w:t>способностей;</w:t>
      </w:r>
    </w:p>
    <w:p w:rsidR="003A51F5" w:rsidRDefault="00704939" w:rsidP="00D42117">
      <w:pPr>
        <w:pStyle w:val="a5"/>
        <w:numPr>
          <w:ilvl w:val="1"/>
          <w:numId w:val="40"/>
        </w:numPr>
        <w:tabs>
          <w:tab w:val="left" w:pos="1025"/>
        </w:tabs>
        <w:ind w:left="567" w:firstLine="0"/>
        <w:rPr>
          <w:sz w:val="28"/>
        </w:rPr>
      </w:pPr>
      <w:r>
        <w:rPr>
          <w:sz w:val="28"/>
        </w:rPr>
        <w:t>осознают разнообразие форм и направлений музыкального искусства, мо-</w:t>
      </w:r>
      <w:r>
        <w:rPr>
          <w:spacing w:val="-67"/>
          <w:sz w:val="28"/>
        </w:rPr>
        <w:t xml:space="preserve"> </w:t>
      </w:r>
      <w:r>
        <w:rPr>
          <w:sz w:val="28"/>
        </w:rPr>
        <w:t>гут назвать музыкальные произведения, композиторов, исполнителей, которые</w:t>
      </w:r>
      <w:r>
        <w:rPr>
          <w:spacing w:val="1"/>
          <w:sz w:val="28"/>
        </w:rPr>
        <w:t xml:space="preserve"> </w:t>
      </w:r>
      <w:r>
        <w:rPr>
          <w:sz w:val="28"/>
        </w:rPr>
        <w:t>им</w:t>
      </w:r>
      <w:r>
        <w:rPr>
          <w:spacing w:val="-1"/>
          <w:sz w:val="28"/>
        </w:rPr>
        <w:t xml:space="preserve"> </w:t>
      </w:r>
      <w:r>
        <w:rPr>
          <w:sz w:val="28"/>
        </w:rPr>
        <w:t>нравятся,</w:t>
      </w:r>
      <w:r>
        <w:rPr>
          <w:spacing w:val="3"/>
          <w:sz w:val="28"/>
        </w:rPr>
        <w:t xml:space="preserve"> </w:t>
      </w:r>
      <w:r>
        <w:rPr>
          <w:sz w:val="28"/>
        </w:rPr>
        <w:t>аргументировать</w:t>
      </w:r>
      <w:r>
        <w:rPr>
          <w:spacing w:val="4"/>
          <w:sz w:val="28"/>
        </w:rPr>
        <w:t xml:space="preserve"> </w:t>
      </w:r>
      <w:r>
        <w:rPr>
          <w:sz w:val="28"/>
        </w:rPr>
        <w:t>свой</w:t>
      </w:r>
      <w:r>
        <w:rPr>
          <w:spacing w:val="-1"/>
          <w:sz w:val="28"/>
        </w:rPr>
        <w:t xml:space="preserve"> </w:t>
      </w:r>
      <w:r>
        <w:rPr>
          <w:sz w:val="28"/>
        </w:rPr>
        <w:t>выбор;</w:t>
      </w:r>
    </w:p>
    <w:p w:rsidR="003A51F5" w:rsidRDefault="00704939" w:rsidP="00D42117">
      <w:pPr>
        <w:pStyle w:val="a5"/>
        <w:numPr>
          <w:ilvl w:val="1"/>
          <w:numId w:val="40"/>
        </w:numPr>
        <w:tabs>
          <w:tab w:val="left" w:pos="1025"/>
        </w:tabs>
        <w:ind w:left="567" w:firstLine="0"/>
        <w:rPr>
          <w:sz w:val="28"/>
        </w:rPr>
      </w:pPr>
      <w:r>
        <w:rPr>
          <w:sz w:val="28"/>
        </w:rPr>
        <w:t>имеют опыт восприятия, исполнения музыки разных жанров, творческой</w:t>
      </w:r>
      <w:r>
        <w:rPr>
          <w:spacing w:val="1"/>
          <w:sz w:val="28"/>
        </w:rPr>
        <w:t xml:space="preserve"> </w:t>
      </w:r>
      <w:r>
        <w:rPr>
          <w:sz w:val="28"/>
        </w:rPr>
        <w:t>деятельности</w:t>
      </w:r>
      <w:r>
        <w:rPr>
          <w:spacing w:val="-2"/>
          <w:sz w:val="28"/>
        </w:rPr>
        <w:t xml:space="preserve"> </w:t>
      </w:r>
      <w:r>
        <w:rPr>
          <w:sz w:val="28"/>
        </w:rPr>
        <w:t>в</w:t>
      </w:r>
      <w:r>
        <w:rPr>
          <w:spacing w:val="1"/>
          <w:sz w:val="28"/>
        </w:rPr>
        <w:t xml:space="preserve"> </w:t>
      </w:r>
      <w:r>
        <w:rPr>
          <w:sz w:val="28"/>
        </w:rPr>
        <w:t>различных смежных</w:t>
      </w:r>
      <w:r>
        <w:rPr>
          <w:spacing w:val="1"/>
          <w:sz w:val="28"/>
        </w:rPr>
        <w:t xml:space="preserve"> </w:t>
      </w:r>
      <w:r>
        <w:rPr>
          <w:sz w:val="28"/>
        </w:rPr>
        <w:t>видах искусства;</w:t>
      </w:r>
    </w:p>
    <w:p w:rsidR="003A51F5" w:rsidRDefault="00704939" w:rsidP="00D42117">
      <w:pPr>
        <w:pStyle w:val="a5"/>
        <w:numPr>
          <w:ilvl w:val="1"/>
          <w:numId w:val="40"/>
        </w:numPr>
        <w:tabs>
          <w:tab w:val="left" w:pos="1025"/>
        </w:tabs>
        <w:spacing w:line="237" w:lineRule="auto"/>
        <w:ind w:left="567" w:firstLine="0"/>
        <w:rPr>
          <w:sz w:val="28"/>
        </w:rPr>
      </w:pPr>
      <w:r>
        <w:rPr>
          <w:sz w:val="28"/>
        </w:rPr>
        <w:t>с уважением относятся к достижениям отечественной музыкальной куль-</w:t>
      </w:r>
      <w:r>
        <w:rPr>
          <w:spacing w:val="1"/>
          <w:sz w:val="28"/>
        </w:rPr>
        <w:t xml:space="preserve"> </w:t>
      </w:r>
      <w:r>
        <w:rPr>
          <w:sz w:val="28"/>
        </w:rPr>
        <w:t>туры;</w:t>
      </w:r>
    </w:p>
    <w:p w:rsidR="003A51F5" w:rsidRDefault="00704939" w:rsidP="00D42117">
      <w:pPr>
        <w:pStyle w:val="a5"/>
        <w:numPr>
          <w:ilvl w:val="1"/>
          <w:numId w:val="40"/>
        </w:numPr>
        <w:tabs>
          <w:tab w:val="left" w:pos="1025"/>
        </w:tabs>
        <w:spacing w:line="321" w:lineRule="exact"/>
        <w:ind w:left="567" w:firstLine="0"/>
        <w:rPr>
          <w:sz w:val="28"/>
        </w:rPr>
      </w:pPr>
      <w:r>
        <w:rPr>
          <w:sz w:val="28"/>
        </w:rPr>
        <w:t>стремятся</w:t>
      </w:r>
      <w:r>
        <w:rPr>
          <w:spacing w:val="-2"/>
          <w:sz w:val="28"/>
        </w:rPr>
        <w:t xml:space="preserve"> </w:t>
      </w:r>
      <w:r>
        <w:rPr>
          <w:sz w:val="28"/>
        </w:rPr>
        <w:t>к</w:t>
      </w:r>
      <w:r>
        <w:rPr>
          <w:spacing w:val="-1"/>
          <w:sz w:val="28"/>
        </w:rPr>
        <w:t xml:space="preserve"> </w:t>
      </w:r>
      <w:r>
        <w:rPr>
          <w:sz w:val="28"/>
        </w:rPr>
        <w:t>расширению</w:t>
      </w:r>
      <w:r>
        <w:rPr>
          <w:spacing w:val="-2"/>
          <w:sz w:val="28"/>
        </w:rPr>
        <w:t xml:space="preserve"> </w:t>
      </w:r>
      <w:r>
        <w:rPr>
          <w:sz w:val="28"/>
        </w:rPr>
        <w:t>своего</w:t>
      </w:r>
      <w:r>
        <w:rPr>
          <w:spacing w:val="-1"/>
          <w:sz w:val="28"/>
        </w:rPr>
        <w:t xml:space="preserve"> </w:t>
      </w:r>
      <w:r>
        <w:rPr>
          <w:sz w:val="28"/>
        </w:rPr>
        <w:t>музыкального</w:t>
      </w:r>
      <w:r>
        <w:rPr>
          <w:spacing w:val="-5"/>
          <w:sz w:val="28"/>
        </w:rPr>
        <w:t xml:space="preserve"> </w:t>
      </w:r>
      <w:r>
        <w:rPr>
          <w:sz w:val="28"/>
        </w:rPr>
        <w:t>кругозора.</w:t>
      </w:r>
    </w:p>
    <w:p w:rsidR="003A51F5" w:rsidRDefault="00704939" w:rsidP="00A96DD2">
      <w:pPr>
        <w:pStyle w:val="a3"/>
        <w:spacing w:line="321" w:lineRule="exact"/>
        <w:ind w:left="567" w:firstLine="0"/>
        <w:jc w:val="left"/>
      </w:pPr>
      <w:r>
        <w:t>Предметные</w:t>
      </w:r>
      <w:r>
        <w:rPr>
          <w:spacing w:val="-4"/>
        </w:rPr>
        <w:t xml:space="preserve"> </w:t>
      </w:r>
      <w:r>
        <w:t>результаты,</w:t>
      </w:r>
      <w:r>
        <w:rPr>
          <w:spacing w:val="3"/>
        </w:rPr>
        <w:t xml:space="preserve"> </w:t>
      </w:r>
      <w:r>
        <w:t>формируемые</w:t>
      </w:r>
      <w:r>
        <w:rPr>
          <w:spacing w:val="-3"/>
        </w:rPr>
        <w:t xml:space="preserve"> </w:t>
      </w:r>
      <w:r>
        <w:t>в</w:t>
      </w:r>
      <w:r>
        <w:rPr>
          <w:spacing w:val="1"/>
        </w:rPr>
        <w:t xml:space="preserve"> </w:t>
      </w:r>
      <w:r>
        <w:t>ходе</w:t>
      </w:r>
      <w:r>
        <w:rPr>
          <w:spacing w:val="-3"/>
        </w:rPr>
        <w:t xml:space="preserve"> </w:t>
      </w:r>
      <w:r>
        <w:t>изучения</w:t>
      </w:r>
      <w:r>
        <w:rPr>
          <w:spacing w:val="3"/>
        </w:rPr>
        <w:t xml:space="preserve"> </w:t>
      </w:r>
      <w:r>
        <w:t>учебного</w:t>
      </w:r>
      <w:r>
        <w:rPr>
          <w:spacing w:val="1"/>
        </w:rPr>
        <w:t xml:space="preserve"> </w:t>
      </w:r>
      <w:r>
        <w:t>предмета</w:t>
      </w:r>
    </w:p>
    <w:p w:rsidR="003A51F5" w:rsidRDefault="00704939" w:rsidP="00A96DD2">
      <w:pPr>
        <w:pStyle w:val="a3"/>
        <w:spacing w:before="2"/>
        <w:ind w:left="567" w:firstLine="0"/>
        <w:jc w:val="left"/>
      </w:pPr>
      <w:r>
        <w:t>«Музыка»,</w:t>
      </w:r>
      <w:r>
        <w:rPr>
          <w:spacing w:val="5"/>
        </w:rPr>
        <w:t xml:space="preserve"> </w:t>
      </w:r>
      <w:r>
        <w:t>сгруппированы</w:t>
      </w:r>
      <w:r>
        <w:rPr>
          <w:spacing w:val="3"/>
        </w:rPr>
        <w:t xml:space="preserve"> </w:t>
      </w:r>
      <w:r>
        <w:t>по</w:t>
      </w:r>
      <w:r>
        <w:rPr>
          <w:spacing w:val="3"/>
        </w:rPr>
        <w:t xml:space="preserve"> </w:t>
      </w:r>
      <w:r>
        <w:t>учебным</w:t>
      </w:r>
      <w:r>
        <w:rPr>
          <w:spacing w:val="3"/>
        </w:rPr>
        <w:t xml:space="preserve"> </w:t>
      </w:r>
      <w:r>
        <w:t>модулям</w:t>
      </w:r>
      <w:r>
        <w:rPr>
          <w:spacing w:val="1"/>
        </w:rPr>
        <w:t xml:space="preserve"> </w:t>
      </w:r>
      <w:r>
        <w:t>и</w:t>
      </w:r>
      <w:r>
        <w:rPr>
          <w:spacing w:val="3"/>
        </w:rPr>
        <w:t xml:space="preserve"> </w:t>
      </w:r>
      <w:r>
        <w:t>должны</w:t>
      </w:r>
      <w:r>
        <w:rPr>
          <w:spacing w:val="3"/>
        </w:rPr>
        <w:t xml:space="preserve"> </w:t>
      </w:r>
      <w:r>
        <w:t>отражать</w:t>
      </w:r>
      <w:r>
        <w:rPr>
          <w:spacing w:val="5"/>
        </w:rPr>
        <w:t xml:space="preserve"> </w:t>
      </w:r>
      <w:r>
        <w:t>сформиро-</w:t>
      </w:r>
      <w:r>
        <w:rPr>
          <w:spacing w:val="-67"/>
        </w:rPr>
        <w:t xml:space="preserve"> </w:t>
      </w:r>
      <w:r>
        <w:t>ванность</w:t>
      </w:r>
      <w:r>
        <w:rPr>
          <w:spacing w:val="5"/>
        </w:rPr>
        <w:t xml:space="preserve"> </w:t>
      </w:r>
      <w:r>
        <w:t>умений:</w:t>
      </w:r>
    </w:p>
    <w:p w:rsidR="003A51F5" w:rsidRDefault="00704939" w:rsidP="00A96DD2">
      <w:pPr>
        <w:pStyle w:val="1"/>
        <w:spacing w:before="8"/>
        <w:ind w:left="567"/>
        <w:jc w:val="left"/>
      </w:pPr>
      <w:r>
        <w:t>Модуль</w:t>
      </w:r>
      <w:r>
        <w:rPr>
          <w:spacing w:val="-3"/>
        </w:rPr>
        <w:t xml:space="preserve"> </w:t>
      </w:r>
      <w:r>
        <w:t>№</w:t>
      </w:r>
      <w:r>
        <w:rPr>
          <w:spacing w:val="-2"/>
        </w:rPr>
        <w:t xml:space="preserve"> </w:t>
      </w:r>
      <w:r>
        <w:t>1</w:t>
      </w:r>
      <w:r>
        <w:rPr>
          <w:spacing w:val="-2"/>
        </w:rPr>
        <w:t xml:space="preserve"> </w:t>
      </w:r>
      <w:r>
        <w:t>«Музыкальная</w:t>
      </w:r>
      <w:r>
        <w:rPr>
          <w:spacing w:val="-2"/>
        </w:rPr>
        <w:t xml:space="preserve"> </w:t>
      </w:r>
      <w:r>
        <w:t>грамота»:</w:t>
      </w:r>
    </w:p>
    <w:p w:rsidR="003A51F5" w:rsidRDefault="00704939" w:rsidP="00D42117">
      <w:pPr>
        <w:pStyle w:val="a5"/>
        <w:numPr>
          <w:ilvl w:val="1"/>
          <w:numId w:val="40"/>
        </w:numPr>
        <w:tabs>
          <w:tab w:val="left" w:pos="1025"/>
        </w:tabs>
        <w:spacing w:line="242" w:lineRule="auto"/>
        <w:ind w:left="567" w:firstLine="0"/>
        <w:rPr>
          <w:sz w:val="28"/>
        </w:rPr>
      </w:pPr>
      <w:r>
        <w:rPr>
          <w:sz w:val="28"/>
        </w:rPr>
        <w:t>классифицировать звуки: шумовые и музыкальные, длинные, короткие,</w:t>
      </w:r>
      <w:r>
        <w:rPr>
          <w:spacing w:val="1"/>
          <w:sz w:val="28"/>
        </w:rPr>
        <w:t xml:space="preserve"> </w:t>
      </w:r>
      <w:r>
        <w:rPr>
          <w:sz w:val="28"/>
        </w:rPr>
        <w:t>тихие,</w:t>
      </w:r>
      <w:r>
        <w:rPr>
          <w:spacing w:val="2"/>
          <w:sz w:val="28"/>
        </w:rPr>
        <w:t xml:space="preserve"> </w:t>
      </w:r>
      <w:r>
        <w:rPr>
          <w:sz w:val="28"/>
        </w:rPr>
        <w:t>громкие,</w:t>
      </w:r>
      <w:r>
        <w:rPr>
          <w:spacing w:val="3"/>
          <w:sz w:val="28"/>
        </w:rPr>
        <w:t xml:space="preserve"> </w:t>
      </w:r>
      <w:r>
        <w:rPr>
          <w:sz w:val="28"/>
        </w:rPr>
        <w:t>низкие,</w:t>
      </w:r>
      <w:r>
        <w:rPr>
          <w:spacing w:val="2"/>
          <w:sz w:val="28"/>
        </w:rPr>
        <w:t xml:space="preserve"> </w:t>
      </w:r>
      <w:r>
        <w:rPr>
          <w:sz w:val="28"/>
        </w:rPr>
        <w:t>высокие;</w:t>
      </w:r>
    </w:p>
    <w:p w:rsidR="003A51F5" w:rsidRDefault="00704939" w:rsidP="00D42117">
      <w:pPr>
        <w:pStyle w:val="a5"/>
        <w:numPr>
          <w:ilvl w:val="1"/>
          <w:numId w:val="40"/>
        </w:numPr>
        <w:tabs>
          <w:tab w:val="left" w:pos="1025"/>
        </w:tabs>
        <w:ind w:left="567" w:firstLine="0"/>
        <w:rPr>
          <w:sz w:val="28"/>
        </w:rPr>
      </w:pPr>
      <w:r>
        <w:rPr>
          <w:sz w:val="28"/>
        </w:rPr>
        <w:t>различать элементы музыкального языка (темп, тембр, регистр, динами-</w:t>
      </w:r>
      <w:r>
        <w:rPr>
          <w:spacing w:val="1"/>
          <w:sz w:val="28"/>
        </w:rPr>
        <w:t xml:space="preserve"> </w:t>
      </w:r>
      <w:r>
        <w:rPr>
          <w:sz w:val="28"/>
        </w:rPr>
        <w:t>ка, ритм, мелодия, аккомпанемент и др.), уметь объяснить значение соответ-</w:t>
      </w:r>
      <w:r>
        <w:rPr>
          <w:spacing w:val="1"/>
          <w:sz w:val="28"/>
        </w:rPr>
        <w:t xml:space="preserve"> </w:t>
      </w:r>
      <w:r>
        <w:rPr>
          <w:sz w:val="28"/>
        </w:rPr>
        <w:t>ствующих терминов;</w:t>
      </w:r>
    </w:p>
    <w:p w:rsidR="003A51F5" w:rsidRDefault="00704939" w:rsidP="00D42117">
      <w:pPr>
        <w:pStyle w:val="a5"/>
        <w:numPr>
          <w:ilvl w:val="1"/>
          <w:numId w:val="40"/>
        </w:numPr>
        <w:tabs>
          <w:tab w:val="left" w:pos="1025"/>
        </w:tabs>
        <w:ind w:left="567" w:firstLine="0"/>
        <w:rPr>
          <w:sz w:val="28"/>
        </w:rPr>
      </w:pPr>
      <w:r>
        <w:rPr>
          <w:sz w:val="28"/>
        </w:rPr>
        <w:t>различать изобразительные и выразительные интонации, находить при-</w:t>
      </w:r>
      <w:r>
        <w:rPr>
          <w:spacing w:val="1"/>
          <w:sz w:val="28"/>
        </w:rPr>
        <w:t xml:space="preserve"> </w:t>
      </w:r>
      <w:r>
        <w:rPr>
          <w:sz w:val="28"/>
        </w:rPr>
        <w:t>знаки</w:t>
      </w:r>
      <w:r>
        <w:rPr>
          <w:spacing w:val="-2"/>
          <w:sz w:val="28"/>
        </w:rPr>
        <w:t xml:space="preserve"> </w:t>
      </w:r>
      <w:r>
        <w:rPr>
          <w:sz w:val="28"/>
        </w:rPr>
        <w:t>сходства и</w:t>
      </w:r>
      <w:r>
        <w:rPr>
          <w:spacing w:val="-1"/>
          <w:sz w:val="28"/>
        </w:rPr>
        <w:t xml:space="preserve"> </w:t>
      </w:r>
      <w:r>
        <w:rPr>
          <w:sz w:val="28"/>
        </w:rPr>
        <w:t>различия</w:t>
      </w:r>
      <w:r>
        <w:rPr>
          <w:spacing w:val="-1"/>
          <w:sz w:val="28"/>
        </w:rPr>
        <w:t xml:space="preserve"> </w:t>
      </w:r>
      <w:r>
        <w:rPr>
          <w:sz w:val="28"/>
        </w:rPr>
        <w:t>музыкальных</w:t>
      </w:r>
      <w:r>
        <w:rPr>
          <w:spacing w:val="1"/>
          <w:sz w:val="28"/>
        </w:rPr>
        <w:t xml:space="preserve"> </w:t>
      </w:r>
      <w:r>
        <w:rPr>
          <w:sz w:val="28"/>
        </w:rPr>
        <w:t>и</w:t>
      </w:r>
      <w:r>
        <w:rPr>
          <w:spacing w:val="-2"/>
          <w:sz w:val="28"/>
        </w:rPr>
        <w:t xml:space="preserve"> </w:t>
      </w:r>
      <w:r>
        <w:rPr>
          <w:sz w:val="28"/>
        </w:rPr>
        <w:t>речевых интонаций;</w:t>
      </w:r>
    </w:p>
    <w:p w:rsidR="003A51F5" w:rsidRDefault="00704939" w:rsidP="00D42117">
      <w:pPr>
        <w:pStyle w:val="a5"/>
        <w:numPr>
          <w:ilvl w:val="1"/>
          <w:numId w:val="40"/>
        </w:numPr>
        <w:tabs>
          <w:tab w:val="left" w:pos="1025"/>
        </w:tabs>
        <w:spacing w:line="321" w:lineRule="exact"/>
        <w:ind w:left="567" w:firstLine="0"/>
        <w:rPr>
          <w:sz w:val="28"/>
        </w:rPr>
      </w:pPr>
      <w:r>
        <w:rPr>
          <w:sz w:val="28"/>
        </w:rPr>
        <w:t>различать</w:t>
      </w:r>
      <w:r>
        <w:rPr>
          <w:spacing w:val="-4"/>
          <w:sz w:val="28"/>
        </w:rPr>
        <w:t xml:space="preserve"> </w:t>
      </w:r>
      <w:r>
        <w:rPr>
          <w:sz w:val="28"/>
        </w:rPr>
        <w:t>на</w:t>
      </w:r>
      <w:r>
        <w:rPr>
          <w:spacing w:val="-3"/>
          <w:sz w:val="28"/>
        </w:rPr>
        <w:t xml:space="preserve"> </w:t>
      </w:r>
      <w:r>
        <w:rPr>
          <w:sz w:val="28"/>
        </w:rPr>
        <w:t>слух</w:t>
      </w:r>
      <w:r>
        <w:rPr>
          <w:spacing w:val="-4"/>
          <w:sz w:val="28"/>
        </w:rPr>
        <w:t xml:space="preserve"> </w:t>
      </w:r>
      <w:r>
        <w:rPr>
          <w:sz w:val="28"/>
        </w:rPr>
        <w:t>принципы</w:t>
      </w:r>
      <w:r>
        <w:rPr>
          <w:spacing w:val="-3"/>
          <w:sz w:val="28"/>
        </w:rPr>
        <w:t xml:space="preserve"> </w:t>
      </w:r>
      <w:r>
        <w:rPr>
          <w:sz w:val="28"/>
        </w:rPr>
        <w:t>развития:</w:t>
      </w:r>
      <w:r>
        <w:rPr>
          <w:spacing w:val="-9"/>
          <w:sz w:val="28"/>
        </w:rPr>
        <w:t xml:space="preserve"> </w:t>
      </w:r>
      <w:r>
        <w:rPr>
          <w:sz w:val="28"/>
        </w:rPr>
        <w:t>повтор,</w:t>
      </w:r>
      <w:r>
        <w:rPr>
          <w:spacing w:val="-1"/>
          <w:sz w:val="28"/>
        </w:rPr>
        <w:t xml:space="preserve"> </w:t>
      </w:r>
      <w:r>
        <w:rPr>
          <w:sz w:val="28"/>
        </w:rPr>
        <w:t>контраст,</w:t>
      </w:r>
      <w:r>
        <w:rPr>
          <w:spacing w:val="-2"/>
          <w:sz w:val="28"/>
        </w:rPr>
        <w:t xml:space="preserve"> </w:t>
      </w:r>
      <w:r>
        <w:rPr>
          <w:sz w:val="28"/>
        </w:rPr>
        <w:t>варьирование;</w:t>
      </w:r>
    </w:p>
    <w:p w:rsidR="003A51F5" w:rsidRDefault="00704939" w:rsidP="00D42117">
      <w:pPr>
        <w:pStyle w:val="a5"/>
        <w:numPr>
          <w:ilvl w:val="1"/>
          <w:numId w:val="40"/>
        </w:numPr>
        <w:tabs>
          <w:tab w:val="left" w:pos="1025"/>
        </w:tabs>
        <w:ind w:left="567" w:firstLine="0"/>
        <w:rPr>
          <w:sz w:val="28"/>
        </w:rPr>
      </w:pPr>
      <w:r>
        <w:rPr>
          <w:sz w:val="28"/>
        </w:rPr>
        <w:t>понимать значение термина «музыкальная форма», определять на слух</w:t>
      </w:r>
      <w:r>
        <w:rPr>
          <w:spacing w:val="1"/>
          <w:sz w:val="28"/>
        </w:rPr>
        <w:t xml:space="preserve"> </w:t>
      </w:r>
      <w:r>
        <w:rPr>
          <w:sz w:val="28"/>
        </w:rPr>
        <w:t>простые музыкальные формы - двухчастную, трёхчастную и трёхчастную ре-</w:t>
      </w:r>
      <w:r>
        <w:rPr>
          <w:spacing w:val="1"/>
          <w:sz w:val="28"/>
        </w:rPr>
        <w:t xml:space="preserve"> </w:t>
      </w:r>
      <w:r>
        <w:rPr>
          <w:sz w:val="28"/>
        </w:rPr>
        <w:t>призную,</w:t>
      </w:r>
      <w:r>
        <w:rPr>
          <w:spacing w:val="2"/>
          <w:sz w:val="28"/>
        </w:rPr>
        <w:t xml:space="preserve"> </w:t>
      </w:r>
      <w:r>
        <w:rPr>
          <w:sz w:val="28"/>
        </w:rPr>
        <w:t>рондо,</w:t>
      </w:r>
      <w:r>
        <w:rPr>
          <w:spacing w:val="3"/>
          <w:sz w:val="28"/>
        </w:rPr>
        <w:t xml:space="preserve"> </w:t>
      </w:r>
      <w:r>
        <w:rPr>
          <w:sz w:val="28"/>
        </w:rPr>
        <w:t>вариации;</w:t>
      </w:r>
    </w:p>
    <w:p w:rsidR="003A51F5" w:rsidRDefault="00704939" w:rsidP="00D42117">
      <w:pPr>
        <w:pStyle w:val="a5"/>
        <w:numPr>
          <w:ilvl w:val="1"/>
          <w:numId w:val="40"/>
        </w:numPr>
        <w:tabs>
          <w:tab w:val="left" w:pos="1025"/>
        </w:tabs>
        <w:spacing w:line="321" w:lineRule="exact"/>
        <w:ind w:left="567" w:firstLine="0"/>
        <w:rPr>
          <w:sz w:val="28"/>
        </w:rPr>
      </w:pPr>
      <w:r>
        <w:rPr>
          <w:sz w:val="28"/>
        </w:rPr>
        <w:t>ориентироваться</w:t>
      </w:r>
      <w:r>
        <w:rPr>
          <w:spacing w:val="-4"/>
          <w:sz w:val="28"/>
        </w:rPr>
        <w:t xml:space="preserve"> </w:t>
      </w:r>
      <w:r>
        <w:rPr>
          <w:sz w:val="28"/>
        </w:rPr>
        <w:t>в</w:t>
      </w:r>
      <w:r>
        <w:rPr>
          <w:spacing w:val="-4"/>
          <w:sz w:val="28"/>
        </w:rPr>
        <w:t xml:space="preserve"> </w:t>
      </w:r>
      <w:r>
        <w:rPr>
          <w:sz w:val="28"/>
        </w:rPr>
        <w:t>нотной</w:t>
      </w:r>
      <w:r>
        <w:rPr>
          <w:spacing w:val="-4"/>
          <w:sz w:val="28"/>
        </w:rPr>
        <w:t xml:space="preserve"> </w:t>
      </w:r>
      <w:r>
        <w:rPr>
          <w:sz w:val="28"/>
        </w:rPr>
        <w:t>записи</w:t>
      </w:r>
      <w:r>
        <w:rPr>
          <w:spacing w:val="-4"/>
          <w:sz w:val="28"/>
        </w:rPr>
        <w:t xml:space="preserve"> </w:t>
      </w:r>
      <w:r>
        <w:rPr>
          <w:sz w:val="28"/>
        </w:rPr>
        <w:t>в</w:t>
      </w:r>
      <w:r>
        <w:rPr>
          <w:spacing w:val="-3"/>
          <w:sz w:val="28"/>
        </w:rPr>
        <w:t xml:space="preserve"> </w:t>
      </w:r>
      <w:r>
        <w:rPr>
          <w:sz w:val="28"/>
        </w:rPr>
        <w:t>пределах</w:t>
      </w:r>
      <w:r>
        <w:rPr>
          <w:spacing w:val="-4"/>
          <w:sz w:val="28"/>
        </w:rPr>
        <w:t xml:space="preserve"> </w:t>
      </w:r>
      <w:r>
        <w:rPr>
          <w:sz w:val="28"/>
        </w:rPr>
        <w:t>певческого</w:t>
      </w:r>
      <w:r>
        <w:rPr>
          <w:spacing w:val="-6"/>
          <w:sz w:val="28"/>
        </w:rPr>
        <w:t xml:space="preserve"> </w:t>
      </w:r>
      <w:r>
        <w:rPr>
          <w:sz w:val="28"/>
        </w:rPr>
        <w:t>диапазона;</w:t>
      </w:r>
    </w:p>
    <w:p w:rsidR="003A51F5" w:rsidRDefault="00704939" w:rsidP="00D42117">
      <w:pPr>
        <w:pStyle w:val="a5"/>
        <w:numPr>
          <w:ilvl w:val="1"/>
          <w:numId w:val="40"/>
        </w:numPr>
        <w:tabs>
          <w:tab w:val="left" w:pos="1025"/>
        </w:tabs>
        <w:spacing w:line="321" w:lineRule="exact"/>
        <w:ind w:left="567" w:firstLine="0"/>
        <w:rPr>
          <w:sz w:val="28"/>
        </w:rPr>
      </w:pPr>
      <w:r>
        <w:rPr>
          <w:sz w:val="28"/>
        </w:rPr>
        <w:t>исполнять</w:t>
      </w:r>
      <w:r>
        <w:rPr>
          <w:spacing w:val="-2"/>
          <w:sz w:val="28"/>
        </w:rPr>
        <w:t xml:space="preserve"> </w:t>
      </w:r>
      <w:r>
        <w:rPr>
          <w:sz w:val="28"/>
        </w:rPr>
        <w:t>и</w:t>
      </w:r>
      <w:r>
        <w:rPr>
          <w:spacing w:val="-4"/>
          <w:sz w:val="28"/>
        </w:rPr>
        <w:t xml:space="preserve"> </w:t>
      </w:r>
      <w:r>
        <w:rPr>
          <w:sz w:val="28"/>
        </w:rPr>
        <w:t>создавать</w:t>
      </w:r>
      <w:r>
        <w:rPr>
          <w:spacing w:val="-1"/>
          <w:sz w:val="28"/>
        </w:rPr>
        <w:t xml:space="preserve"> </w:t>
      </w:r>
      <w:r>
        <w:rPr>
          <w:sz w:val="28"/>
        </w:rPr>
        <w:t>различные</w:t>
      </w:r>
      <w:r>
        <w:rPr>
          <w:spacing w:val="-6"/>
          <w:sz w:val="28"/>
        </w:rPr>
        <w:t xml:space="preserve"> </w:t>
      </w:r>
      <w:r>
        <w:rPr>
          <w:sz w:val="28"/>
        </w:rPr>
        <w:t>ритмические</w:t>
      </w:r>
      <w:r>
        <w:rPr>
          <w:spacing w:val="-5"/>
          <w:sz w:val="28"/>
        </w:rPr>
        <w:t xml:space="preserve"> </w:t>
      </w:r>
      <w:r>
        <w:rPr>
          <w:sz w:val="28"/>
        </w:rPr>
        <w:t>рисунки;</w:t>
      </w:r>
    </w:p>
    <w:p w:rsidR="003A51F5" w:rsidRDefault="00704939" w:rsidP="00D42117">
      <w:pPr>
        <w:pStyle w:val="a5"/>
        <w:numPr>
          <w:ilvl w:val="1"/>
          <w:numId w:val="40"/>
        </w:numPr>
        <w:tabs>
          <w:tab w:val="left" w:pos="1025"/>
        </w:tabs>
        <w:ind w:left="567" w:firstLine="0"/>
        <w:rPr>
          <w:sz w:val="28"/>
        </w:rPr>
      </w:pPr>
      <w:r>
        <w:rPr>
          <w:sz w:val="28"/>
        </w:rPr>
        <w:t>исполнять</w:t>
      </w:r>
      <w:r>
        <w:rPr>
          <w:spacing w:val="-4"/>
          <w:sz w:val="28"/>
        </w:rPr>
        <w:t xml:space="preserve"> </w:t>
      </w:r>
      <w:r>
        <w:rPr>
          <w:sz w:val="28"/>
        </w:rPr>
        <w:t>песни</w:t>
      </w:r>
      <w:r>
        <w:rPr>
          <w:spacing w:val="-5"/>
          <w:sz w:val="28"/>
        </w:rPr>
        <w:t xml:space="preserve"> </w:t>
      </w:r>
      <w:r>
        <w:rPr>
          <w:sz w:val="28"/>
        </w:rPr>
        <w:t>с</w:t>
      </w:r>
      <w:r>
        <w:rPr>
          <w:spacing w:val="-3"/>
          <w:sz w:val="28"/>
        </w:rPr>
        <w:t xml:space="preserve"> </w:t>
      </w:r>
      <w:r>
        <w:rPr>
          <w:sz w:val="28"/>
        </w:rPr>
        <w:t>простым</w:t>
      </w:r>
      <w:r>
        <w:rPr>
          <w:spacing w:val="-5"/>
          <w:sz w:val="28"/>
        </w:rPr>
        <w:t xml:space="preserve"> </w:t>
      </w:r>
      <w:r>
        <w:rPr>
          <w:sz w:val="28"/>
        </w:rPr>
        <w:t>мелодическим</w:t>
      </w:r>
      <w:r>
        <w:rPr>
          <w:spacing w:val="-4"/>
          <w:sz w:val="28"/>
        </w:rPr>
        <w:t xml:space="preserve"> </w:t>
      </w:r>
      <w:r>
        <w:rPr>
          <w:sz w:val="28"/>
        </w:rPr>
        <w:t>рисунком.</w:t>
      </w:r>
    </w:p>
    <w:p w:rsidR="003A51F5" w:rsidRDefault="00704939" w:rsidP="00A96DD2">
      <w:pPr>
        <w:pStyle w:val="1"/>
        <w:spacing w:before="1" w:line="319" w:lineRule="exact"/>
        <w:ind w:left="567"/>
      </w:pPr>
      <w:r>
        <w:t>Модуль</w:t>
      </w:r>
      <w:r>
        <w:rPr>
          <w:spacing w:val="-1"/>
        </w:rPr>
        <w:t xml:space="preserve"> </w:t>
      </w:r>
      <w:r>
        <w:t>№</w:t>
      </w:r>
      <w:r>
        <w:rPr>
          <w:spacing w:val="-2"/>
        </w:rPr>
        <w:t xml:space="preserve"> </w:t>
      </w:r>
      <w:r>
        <w:t>2</w:t>
      </w:r>
      <w:r>
        <w:rPr>
          <w:spacing w:val="-1"/>
        </w:rPr>
        <w:t xml:space="preserve"> </w:t>
      </w:r>
      <w:r>
        <w:t>«Народная музыка</w:t>
      </w:r>
      <w:r>
        <w:rPr>
          <w:spacing w:val="-4"/>
        </w:rPr>
        <w:t xml:space="preserve"> </w:t>
      </w:r>
      <w:r>
        <w:t>России»:</w:t>
      </w:r>
    </w:p>
    <w:p w:rsidR="003A51F5" w:rsidRDefault="00704939" w:rsidP="00D42117">
      <w:pPr>
        <w:pStyle w:val="a5"/>
        <w:numPr>
          <w:ilvl w:val="1"/>
          <w:numId w:val="40"/>
        </w:numPr>
        <w:tabs>
          <w:tab w:val="left" w:pos="1025"/>
        </w:tabs>
        <w:ind w:left="567" w:firstLine="0"/>
        <w:rPr>
          <w:sz w:val="28"/>
        </w:rPr>
      </w:pPr>
      <w:r>
        <w:rPr>
          <w:sz w:val="28"/>
        </w:rPr>
        <w:t>определять принадлежность музыкальных интонаций, изученных произ-</w:t>
      </w:r>
      <w:r>
        <w:rPr>
          <w:spacing w:val="1"/>
          <w:sz w:val="28"/>
        </w:rPr>
        <w:t xml:space="preserve"> </w:t>
      </w:r>
      <w:r>
        <w:rPr>
          <w:sz w:val="28"/>
        </w:rPr>
        <w:t>ведений к родному фольклору, русской музыке, народной музыке различных</w:t>
      </w:r>
      <w:r>
        <w:rPr>
          <w:spacing w:val="1"/>
          <w:sz w:val="28"/>
        </w:rPr>
        <w:t xml:space="preserve"> </w:t>
      </w:r>
      <w:r>
        <w:rPr>
          <w:sz w:val="28"/>
        </w:rPr>
        <w:t>регионов России;</w:t>
      </w:r>
    </w:p>
    <w:p w:rsidR="003A51F5" w:rsidRDefault="00704939" w:rsidP="00D42117">
      <w:pPr>
        <w:pStyle w:val="a5"/>
        <w:numPr>
          <w:ilvl w:val="1"/>
          <w:numId w:val="40"/>
        </w:numPr>
        <w:tabs>
          <w:tab w:val="left" w:pos="1025"/>
        </w:tabs>
        <w:spacing w:line="242" w:lineRule="auto"/>
        <w:ind w:left="567" w:firstLine="0"/>
        <w:rPr>
          <w:sz w:val="28"/>
        </w:rPr>
      </w:pPr>
      <w:r>
        <w:rPr>
          <w:sz w:val="28"/>
        </w:rPr>
        <w:t>определять на слух и называть знакомые народные музыкальные инстру-</w:t>
      </w:r>
      <w:r>
        <w:rPr>
          <w:spacing w:val="1"/>
          <w:sz w:val="28"/>
        </w:rPr>
        <w:t xml:space="preserve"> </w:t>
      </w:r>
      <w:r>
        <w:rPr>
          <w:sz w:val="28"/>
        </w:rPr>
        <w:t>менты;</w:t>
      </w:r>
    </w:p>
    <w:p w:rsidR="003A51F5" w:rsidRDefault="00704939" w:rsidP="00D42117">
      <w:pPr>
        <w:pStyle w:val="a5"/>
        <w:numPr>
          <w:ilvl w:val="1"/>
          <w:numId w:val="40"/>
        </w:numPr>
        <w:tabs>
          <w:tab w:val="left" w:pos="1025"/>
        </w:tabs>
        <w:spacing w:before="67" w:line="242" w:lineRule="auto"/>
        <w:ind w:left="567" w:firstLine="0"/>
        <w:jc w:val="left"/>
        <w:rPr>
          <w:sz w:val="28"/>
        </w:rPr>
      </w:pPr>
      <w:r>
        <w:rPr>
          <w:sz w:val="28"/>
        </w:rPr>
        <w:t>группировать</w:t>
      </w:r>
      <w:r>
        <w:rPr>
          <w:spacing w:val="46"/>
          <w:sz w:val="28"/>
        </w:rPr>
        <w:t xml:space="preserve"> </w:t>
      </w:r>
      <w:r>
        <w:rPr>
          <w:sz w:val="28"/>
        </w:rPr>
        <w:t>народные</w:t>
      </w:r>
      <w:r>
        <w:rPr>
          <w:spacing w:val="41"/>
          <w:sz w:val="28"/>
        </w:rPr>
        <w:t xml:space="preserve"> </w:t>
      </w:r>
      <w:r>
        <w:rPr>
          <w:sz w:val="28"/>
        </w:rPr>
        <w:t>музыкальные</w:t>
      </w:r>
      <w:r>
        <w:rPr>
          <w:spacing w:val="42"/>
          <w:sz w:val="28"/>
        </w:rPr>
        <w:t xml:space="preserve"> </w:t>
      </w:r>
      <w:r>
        <w:rPr>
          <w:sz w:val="28"/>
        </w:rPr>
        <w:t>инструменты</w:t>
      </w:r>
      <w:r>
        <w:rPr>
          <w:spacing w:val="45"/>
          <w:sz w:val="28"/>
        </w:rPr>
        <w:t xml:space="preserve"> </w:t>
      </w:r>
      <w:r>
        <w:rPr>
          <w:sz w:val="28"/>
        </w:rPr>
        <w:t>по</w:t>
      </w:r>
      <w:r>
        <w:rPr>
          <w:spacing w:val="42"/>
          <w:sz w:val="28"/>
        </w:rPr>
        <w:t xml:space="preserve"> </w:t>
      </w:r>
      <w:r>
        <w:rPr>
          <w:sz w:val="28"/>
        </w:rPr>
        <w:t>принципу</w:t>
      </w:r>
      <w:r>
        <w:rPr>
          <w:spacing w:val="37"/>
          <w:sz w:val="28"/>
        </w:rPr>
        <w:t xml:space="preserve"> </w:t>
      </w:r>
      <w:r>
        <w:rPr>
          <w:sz w:val="28"/>
        </w:rPr>
        <w:t>звуко-</w:t>
      </w:r>
      <w:r>
        <w:rPr>
          <w:spacing w:val="-67"/>
          <w:sz w:val="28"/>
        </w:rPr>
        <w:t xml:space="preserve"> </w:t>
      </w:r>
      <w:r>
        <w:rPr>
          <w:sz w:val="28"/>
        </w:rPr>
        <w:t>извлечения:</w:t>
      </w:r>
      <w:r>
        <w:rPr>
          <w:spacing w:val="-6"/>
          <w:sz w:val="28"/>
        </w:rPr>
        <w:t xml:space="preserve"> </w:t>
      </w:r>
      <w:r>
        <w:rPr>
          <w:sz w:val="28"/>
        </w:rPr>
        <w:t>духовые,</w:t>
      </w:r>
      <w:r>
        <w:rPr>
          <w:spacing w:val="6"/>
          <w:sz w:val="28"/>
        </w:rPr>
        <w:t xml:space="preserve"> </w:t>
      </w:r>
      <w:r>
        <w:rPr>
          <w:sz w:val="28"/>
        </w:rPr>
        <w:t>ударные,</w:t>
      </w:r>
      <w:r>
        <w:rPr>
          <w:spacing w:val="3"/>
          <w:sz w:val="28"/>
        </w:rPr>
        <w:t xml:space="preserve"> </w:t>
      </w:r>
      <w:r>
        <w:rPr>
          <w:sz w:val="28"/>
        </w:rPr>
        <w:t>струнные;</w:t>
      </w:r>
    </w:p>
    <w:p w:rsidR="003A51F5" w:rsidRDefault="00704939" w:rsidP="00D42117">
      <w:pPr>
        <w:pStyle w:val="a5"/>
        <w:numPr>
          <w:ilvl w:val="1"/>
          <w:numId w:val="40"/>
        </w:numPr>
        <w:tabs>
          <w:tab w:val="left" w:pos="1025"/>
        </w:tabs>
        <w:spacing w:line="242" w:lineRule="auto"/>
        <w:ind w:left="567" w:firstLine="0"/>
        <w:jc w:val="left"/>
        <w:rPr>
          <w:sz w:val="28"/>
        </w:rPr>
      </w:pPr>
      <w:r>
        <w:rPr>
          <w:sz w:val="28"/>
        </w:rPr>
        <w:t>определять</w:t>
      </w:r>
      <w:r>
        <w:rPr>
          <w:spacing w:val="2"/>
          <w:sz w:val="28"/>
        </w:rPr>
        <w:t xml:space="preserve"> </w:t>
      </w:r>
      <w:r>
        <w:rPr>
          <w:sz w:val="28"/>
        </w:rPr>
        <w:t>принадлежность</w:t>
      </w:r>
      <w:r>
        <w:rPr>
          <w:spacing w:val="3"/>
          <w:sz w:val="28"/>
        </w:rPr>
        <w:t xml:space="preserve"> </w:t>
      </w:r>
      <w:r>
        <w:rPr>
          <w:sz w:val="28"/>
        </w:rPr>
        <w:t>музыкальных</w:t>
      </w:r>
      <w:r>
        <w:rPr>
          <w:spacing w:val="1"/>
          <w:sz w:val="28"/>
        </w:rPr>
        <w:t xml:space="preserve"> </w:t>
      </w:r>
      <w:r>
        <w:rPr>
          <w:sz w:val="28"/>
        </w:rPr>
        <w:t>произведений</w:t>
      </w:r>
      <w:r>
        <w:rPr>
          <w:spacing w:val="1"/>
          <w:sz w:val="28"/>
        </w:rPr>
        <w:t xml:space="preserve"> </w:t>
      </w:r>
      <w:r>
        <w:rPr>
          <w:sz w:val="28"/>
        </w:rPr>
        <w:t>и</w:t>
      </w:r>
      <w:r>
        <w:rPr>
          <w:spacing w:val="1"/>
          <w:sz w:val="28"/>
        </w:rPr>
        <w:t xml:space="preserve"> </w:t>
      </w:r>
      <w:r>
        <w:rPr>
          <w:sz w:val="28"/>
        </w:rPr>
        <w:t>их</w:t>
      </w:r>
      <w:r>
        <w:rPr>
          <w:spacing w:val="2"/>
          <w:sz w:val="28"/>
        </w:rPr>
        <w:t xml:space="preserve"> </w:t>
      </w:r>
      <w:r>
        <w:rPr>
          <w:sz w:val="28"/>
        </w:rPr>
        <w:t>фрагментов</w:t>
      </w:r>
      <w:r>
        <w:rPr>
          <w:spacing w:val="-67"/>
          <w:sz w:val="28"/>
        </w:rPr>
        <w:t xml:space="preserve"> </w:t>
      </w:r>
      <w:r>
        <w:rPr>
          <w:sz w:val="28"/>
        </w:rPr>
        <w:t>к композиторскому</w:t>
      </w:r>
      <w:r>
        <w:rPr>
          <w:spacing w:val="-3"/>
          <w:sz w:val="28"/>
        </w:rPr>
        <w:t xml:space="preserve"> </w:t>
      </w:r>
      <w:r>
        <w:rPr>
          <w:sz w:val="28"/>
        </w:rPr>
        <w:t>или</w:t>
      </w:r>
      <w:r>
        <w:rPr>
          <w:spacing w:val="-1"/>
          <w:sz w:val="28"/>
        </w:rPr>
        <w:t xml:space="preserve"> </w:t>
      </w:r>
      <w:r>
        <w:rPr>
          <w:sz w:val="28"/>
        </w:rPr>
        <w:t>народному</w:t>
      </w:r>
      <w:r>
        <w:rPr>
          <w:spacing w:val="-4"/>
          <w:sz w:val="28"/>
        </w:rPr>
        <w:t xml:space="preserve"> </w:t>
      </w:r>
      <w:r>
        <w:rPr>
          <w:sz w:val="28"/>
        </w:rPr>
        <w:t>творчеству;</w:t>
      </w:r>
    </w:p>
    <w:p w:rsidR="003A51F5" w:rsidRDefault="00704939" w:rsidP="00D42117">
      <w:pPr>
        <w:pStyle w:val="a5"/>
        <w:numPr>
          <w:ilvl w:val="1"/>
          <w:numId w:val="40"/>
        </w:numPr>
        <w:tabs>
          <w:tab w:val="left" w:pos="1025"/>
        </w:tabs>
        <w:spacing w:line="242" w:lineRule="auto"/>
        <w:ind w:left="567" w:firstLine="0"/>
        <w:jc w:val="left"/>
        <w:rPr>
          <w:sz w:val="28"/>
        </w:rPr>
      </w:pPr>
      <w:r>
        <w:rPr>
          <w:sz w:val="28"/>
        </w:rPr>
        <w:t>различать</w:t>
      </w:r>
      <w:r>
        <w:rPr>
          <w:spacing w:val="30"/>
          <w:sz w:val="28"/>
        </w:rPr>
        <w:t xml:space="preserve"> </w:t>
      </w:r>
      <w:r>
        <w:rPr>
          <w:sz w:val="28"/>
        </w:rPr>
        <w:t>манеру</w:t>
      </w:r>
      <w:r>
        <w:rPr>
          <w:spacing w:val="21"/>
          <w:sz w:val="28"/>
        </w:rPr>
        <w:t xml:space="preserve"> </w:t>
      </w:r>
      <w:r>
        <w:rPr>
          <w:sz w:val="28"/>
        </w:rPr>
        <w:t>пения,</w:t>
      </w:r>
      <w:r>
        <w:rPr>
          <w:spacing w:val="30"/>
          <w:sz w:val="28"/>
        </w:rPr>
        <w:t xml:space="preserve"> </w:t>
      </w:r>
      <w:r>
        <w:rPr>
          <w:sz w:val="28"/>
        </w:rPr>
        <w:t>инструментального</w:t>
      </w:r>
      <w:r>
        <w:rPr>
          <w:spacing w:val="25"/>
          <w:sz w:val="28"/>
        </w:rPr>
        <w:t xml:space="preserve"> </w:t>
      </w:r>
      <w:r>
        <w:rPr>
          <w:sz w:val="28"/>
        </w:rPr>
        <w:t>исполнения,</w:t>
      </w:r>
      <w:r>
        <w:rPr>
          <w:spacing w:val="30"/>
          <w:sz w:val="28"/>
        </w:rPr>
        <w:t xml:space="preserve"> </w:t>
      </w:r>
      <w:r>
        <w:rPr>
          <w:sz w:val="28"/>
        </w:rPr>
        <w:t>типы</w:t>
      </w:r>
      <w:r>
        <w:rPr>
          <w:spacing w:val="29"/>
          <w:sz w:val="28"/>
        </w:rPr>
        <w:t xml:space="preserve"> </w:t>
      </w:r>
      <w:r>
        <w:rPr>
          <w:sz w:val="28"/>
        </w:rPr>
        <w:t>солистов</w:t>
      </w:r>
      <w:r>
        <w:rPr>
          <w:spacing w:val="-67"/>
          <w:sz w:val="28"/>
        </w:rPr>
        <w:t xml:space="preserve"> </w:t>
      </w:r>
      <w:r>
        <w:rPr>
          <w:sz w:val="28"/>
        </w:rPr>
        <w:t>и</w:t>
      </w:r>
      <w:r>
        <w:rPr>
          <w:spacing w:val="-2"/>
          <w:sz w:val="28"/>
        </w:rPr>
        <w:t xml:space="preserve"> </w:t>
      </w:r>
      <w:r>
        <w:rPr>
          <w:sz w:val="28"/>
        </w:rPr>
        <w:t>коллективов</w:t>
      </w:r>
      <w:r>
        <w:rPr>
          <w:spacing w:val="2"/>
          <w:sz w:val="28"/>
        </w:rPr>
        <w:t xml:space="preserve"> </w:t>
      </w:r>
      <w:r>
        <w:rPr>
          <w:sz w:val="28"/>
        </w:rPr>
        <w:t>- народных и</w:t>
      </w:r>
      <w:r>
        <w:rPr>
          <w:spacing w:val="-1"/>
          <w:sz w:val="28"/>
        </w:rPr>
        <w:t xml:space="preserve"> </w:t>
      </w:r>
      <w:r>
        <w:rPr>
          <w:sz w:val="28"/>
        </w:rPr>
        <w:t>академических;</w:t>
      </w:r>
    </w:p>
    <w:p w:rsidR="003A51F5" w:rsidRDefault="00704939" w:rsidP="00D42117">
      <w:pPr>
        <w:pStyle w:val="a5"/>
        <w:numPr>
          <w:ilvl w:val="1"/>
          <w:numId w:val="40"/>
        </w:numPr>
        <w:tabs>
          <w:tab w:val="left" w:pos="1025"/>
        </w:tabs>
        <w:spacing w:line="242" w:lineRule="auto"/>
        <w:ind w:left="567" w:firstLine="0"/>
        <w:jc w:val="left"/>
        <w:rPr>
          <w:sz w:val="28"/>
        </w:rPr>
      </w:pPr>
      <w:r>
        <w:rPr>
          <w:sz w:val="28"/>
        </w:rPr>
        <w:t>создавать</w:t>
      </w:r>
      <w:r>
        <w:rPr>
          <w:spacing w:val="10"/>
          <w:sz w:val="28"/>
        </w:rPr>
        <w:t xml:space="preserve"> </w:t>
      </w:r>
      <w:r>
        <w:rPr>
          <w:sz w:val="28"/>
        </w:rPr>
        <w:t>ритмический</w:t>
      </w:r>
      <w:r>
        <w:rPr>
          <w:spacing w:val="8"/>
          <w:sz w:val="28"/>
        </w:rPr>
        <w:t xml:space="preserve"> </w:t>
      </w:r>
      <w:r>
        <w:rPr>
          <w:sz w:val="28"/>
        </w:rPr>
        <w:t>аккомпанемент</w:t>
      </w:r>
      <w:r>
        <w:rPr>
          <w:spacing w:val="13"/>
          <w:sz w:val="28"/>
        </w:rPr>
        <w:t xml:space="preserve"> </w:t>
      </w:r>
      <w:r>
        <w:rPr>
          <w:sz w:val="28"/>
        </w:rPr>
        <w:t>на</w:t>
      </w:r>
      <w:r>
        <w:rPr>
          <w:spacing w:val="14"/>
          <w:sz w:val="28"/>
        </w:rPr>
        <w:t xml:space="preserve"> </w:t>
      </w:r>
      <w:r>
        <w:rPr>
          <w:sz w:val="28"/>
        </w:rPr>
        <w:t>ударных</w:t>
      </w:r>
      <w:r>
        <w:rPr>
          <w:spacing w:val="10"/>
          <w:sz w:val="28"/>
        </w:rPr>
        <w:t xml:space="preserve"> </w:t>
      </w:r>
      <w:r>
        <w:rPr>
          <w:sz w:val="28"/>
        </w:rPr>
        <w:t>инструментах</w:t>
      </w:r>
      <w:r>
        <w:rPr>
          <w:spacing w:val="14"/>
          <w:sz w:val="28"/>
        </w:rPr>
        <w:t xml:space="preserve"> </w:t>
      </w:r>
      <w:r>
        <w:rPr>
          <w:sz w:val="28"/>
        </w:rPr>
        <w:t>при</w:t>
      </w:r>
      <w:r>
        <w:rPr>
          <w:spacing w:val="8"/>
          <w:sz w:val="28"/>
        </w:rPr>
        <w:t xml:space="preserve"> </w:t>
      </w:r>
      <w:r>
        <w:rPr>
          <w:sz w:val="28"/>
        </w:rPr>
        <w:t>ис-</w:t>
      </w:r>
      <w:r>
        <w:rPr>
          <w:spacing w:val="-67"/>
          <w:sz w:val="28"/>
        </w:rPr>
        <w:t xml:space="preserve"> </w:t>
      </w:r>
      <w:r>
        <w:rPr>
          <w:sz w:val="28"/>
        </w:rPr>
        <w:t>полнении</w:t>
      </w:r>
      <w:r>
        <w:rPr>
          <w:spacing w:val="-2"/>
          <w:sz w:val="28"/>
        </w:rPr>
        <w:t xml:space="preserve"> </w:t>
      </w:r>
      <w:r>
        <w:rPr>
          <w:sz w:val="28"/>
        </w:rPr>
        <w:t>народной песни;</w:t>
      </w:r>
    </w:p>
    <w:p w:rsidR="003A51F5" w:rsidRDefault="00704939" w:rsidP="00D42117">
      <w:pPr>
        <w:pStyle w:val="a5"/>
        <w:numPr>
          <w:ilvl w:val="1"/>
          <w:numId w:val="40"/>
        </w:numPr>
        <w:tabs>
          <w:tab w:val="left" w:pos="1025"/>
        </w:tabs>
        <w:spacing w:line="242" w:lineRule="auto"/>
        <w:ind w:left="567" w:firstLine="0"/>
        <w:jc w:val="left"/>
        <w:rPr>
          <w:sz w:val="28"/>
        </w:rPr>
      </w:pPr>
      <w:r>
        <w:rPr>
          <w:sz w:val="28"/>
        </w:rPr>
        <w:t>исполнять</w:t>
      </w:r>
      <w:r>
        <w:rPr>
          <w:spacing w:val="20"/>
          <w:sz w:val="28"/>
        </w:rPr>
        <w:t xml:space="preserve"> </w:t>
      </w:r>
      <w:r>
        <w:rPr>
          <w:sz w:val="28"/>
        </w:rPr>
        <w:t>народные</w:t>
      </w:r>
      <w:r>
        <w:rPr>
          <w:spacing w:val="16"/>
          <w:sz w:val="28"/>
        </w:rPr>
        <w:t xml:space="preserve"> </w:t>
      </w:r>
      <w:r>
        <w:rPr>
          <w:sz w:val="28"/>
        </w:rPr>
        <w:t>произведения</w:t>
      </w:r>
      <w:r>
        <w:rPr>
          <w:spacing w:val="18"/>
          <w:sz w:val="28"/>
        </w:rPr>
        <w:t xml:space="preserve"> </w:t>
      </w:r>
      <w:r>
        <w:rPr>
          <w:sz w:val="28"/>
        </w:rPr>
        <w:t>различных</w:t>
      </w:r>
      <w:r>
        <w:rPr>
          <w:spacing w:val="20"/>
          <w:sz w:val="28"/>
        </w:rPr>
        <w:t xml:space="preserve"> </w:t>
      </w:r>
      <w:r>
        <w:rPr>
          <w:sz w:val="28"/>
        </w:rPr>
        <w:t>жанров</w:t>
      </w:r>
      <w:r>
        <w:rPr>
          <w:spacing w:val="19"/>
          <w:sz w:val="28"/>
        </w:rPr>
        <w:t xml:space="preserve"> </w:t>
      </w:r>
      <w:r>
        <w:rPr>
          <w:sz w:val="28"/>
        </w:rPr>
        <w:t>с</w:t>
      </w:r>
      <w:r>
        <w:rPr>
          <w:spacing w:val="20"/>
          <w:sz w:val="28"/>
        </w:rPr>
        <w:t xml:space="preserve"> </w:t>
      </w:r>
      <w:r>
        <w:rPr>
          <w:sz w:val="28"/>
        </w:rPr>
        <w:t>сопровождением</w:t>
      </w:r>
      <w:r>
        <w:rPr>
          <w:spacing w:val="-67"/>
          <w:sz w:val="28"/>
        </w:rPr>
        <w:t xml:space="preserve"> </w:t>
      </w:r>
      <w:r>
        <w:rPr>
          <w:sz w:val="28"/>
        </w:rPr>
        <w:t>и</w:t>
      </w:r>
      <w:r>
        <w:rPr>
          <w:spacing w:val="-2"/>
          <w:sz w:val="28"/>
        </w:rPr>
        <w:t xml:space="preserve"> </w:t>
      </w:r>
      <w:r>
        <w:rPr>
          <w:sz w:val="28"/>
        </w:rPr>
        <w:t>без</w:t>
      </w:r>
      <w:r>
        <w:rPr>
          <w:spacing w:val="2"/>
          <w:sz w:val="28"/>
        </w:rPr>
        <w:t xml:space="preserve"> </w:t>
      </w:r>
      <w:r>
        <w:rPr>
          <w:sz w:val="28"/>
        </w:rPr>
        <w:t>сопровождения;</w:t>
      </w:r>
    </w:p>
    <w:p w:rsidR="003A51F5" w:rsidRDefault="00704939" w:rsidP="00D42117">
      <w:pPr>
        <w:pStyle w:val="a5"/>
        <w:numPr>
          <w:ilvl w:val="1"/>
          <w:numId w:val="40"/>
        </w:numPr>
        <w:tabs>
          <w:tab w:val="left" w:pos="1029"/>
        </w:tabs>
        <w:spacing w:line="242" w:lineRule="auto"/>
        <w:ind w:left="567" w:firstLine="0"/>
        <w:jc w:val="left"/>
        <w:rPr>
          <w:sz w:val="28"/>
        </w:rPr>
      </w:pPr>
      <w:r>
        <w:rPr>
          <w:sz w:val="28"/>
        </w:rPr>
        <w:t>участвовать</w:t>
      </w:r>
      <w:r>
        <w:rPr>
          <w:spacing w:val="21"/>
          <w:sz w:val="28"/>
        </w:rPr>
        <w:t xml:space="preserve"> </w:t>
      </w:r>
      <w:r>
        <w:rPr>
          <w:sz w:val="28"/>
        </w:rPr>
        <w:t>в</w:t>
      </w:r>
      <w:r>
        <w:rPr>
          <w:spacing w:val="22"/>
          <w:sz w:val="28"/>
        </w:rPr>
        <w:t xml:space="preserve"> </w:t>
      </w:r>
      <w:r>
        <w:rPr>
          <w:sz w:val="28"/>
        </w:rPr>
        <w:t>коллективной</w:t>
      </w:r>
      <w:r>
        <w:rPr>
          <w:spacing w:val="20"/>
          <w:sz w:val="28"/>
        </w:rPr>
        <w:t xml:space="preserve"> </w:t>
      </w:r>
      <w:r>
        <w:rPr>
          <w:sz w:val="28"/>
        </w:rPr>
        <w:t>игре/</w:t>
      </w:r>
      <w:r>
        <w:rPr>
          <w:spacing w:val="20"/>
          <w:sz w:val="28"/>
        </w:rPr>
        <w:t xml:space="preserve"> </w:t>
      </w:r>
      <w:r>
        <w:rPr>
          <w:sz w:val="28"/>
        </w:rPr>
        <w:t>импровизации</w:t>
      </w:r>
      <w:r>
        <w:rPr>
          <w:spacing w:val="19"/>
          <w:sz w:val="28"/>
        </w:rPr>
        <w:t xml:space="preserve"> </w:t>
      </w:r>
      <w:r>
        <w:rPr>
          <w:sz w:val="28"/>
        </w:rPr>
        <w:t>(вокальной,</w:t>
      </w:r>
      <w:r>
        <w:rPr>
          <w:spacing w:val="24"/>
          <w:sz w:val="28"/>
        </w:rPr>
        <w:t xml:space="preserve"> </w:t>
      </w:r>
      <w:r>
        <w:rPr>
          <w:sz w:val="28"/>
        </w:rPr>
        <w:t>инструмен-</w:t>
      </w:r>
      <w:r>
        <w:rPr>
          <w:spacing w:val="-67"/>
          <w:sz w:val="28"/>
        </w:rPr>
        <w:t xml:space="preserve"> </w:t>
      </w:r>
      <w:r>
        <w:rPr>
          <w:sz w:val="28"/>
        </w:rPr>
        <w:t>тальной,</w:t>
      </w:r>
      <w:r>
        <w:rPr>
          <w:spacing w:val="1"/>
          <w:sz w:val="28"/>
        </w:rPr>
        <w:t xml:space="preserve"> </w:t>
      </w:r>
      <w:r>
        <w:rPr>
          <w:sz w:val="28"/>
        </w:rPr>
        <w:t>танцевальной)</w:t>
      </w:r>
      <w:r>
        <w:rPr>
          <w:spacing w:val="-2"/>
          <w:sz w:val="28"/>
        </w:rPr>
        <w:t xml:space="preserve"> </w:t>
      </w:r>
      <w:r>
        <w:rPr>
          <w:sz w:val="28"/>
        </w:rPr>
        <w:t>на</w:t>
      </w:r>
      <w:r>
        <w:rPr>
          <w:spacing w:val="4"/>
          <w:sz w:val="28"/>
        </w:rPr>
        <w:t xml:space="preserve"> </w:t>
      </w:r>
      <w:r>
        <w:rPr>
          <w:sz w:val="28"/>
        </w:rPr>
        <w:t>основе</w:t>
      </w:r>
      <w:r>
        <w:rPr>
          <w:spacing w:val="-1"/>
          <w:sz w:val="28"/>
        </w:rPr>
        <w:t xml:space="preserve"> </w:t>
      </w:r>
      <w:r>
        <w:rPr>
          <w:sz w:val="28"/>
        </w:rPr>
        <w:t>освоенных фольклорных</w:t>
      </w:r>
      <w:r>
        <w:rPr>
          <w:spacing w:val="-1"/>
          <w:sz w:val="28"/>
        </w:rPr>
        <w:t xml:space="preserve"> </w:t>
      </w:r>
      <w:r>
        <w:rPr>
          <w:sz w:val="28"/>
        </w:rPr>
        <w:t>жанров.</w:t>
      </w:r>
    </w:p>
    <w:p w:rsidR="003A51F5" w:rsidRDefault="00704939" w:rsidP="00A96DD2">
      <w:pPr>
        <w:pStyle w:val="1"/>
        <w:spacing w:line="319" w:lineRule="exact"/>
        <w:ind w:left="567"/>
        <w:jc w:val="left"/>
      </w:pPr>
      <w:r>
        <w:t>Модуль</w:t>
      </w:r>
      <w:r>
        <w:rPr>
          <w:spacing w:val="-2"/>
        </w:rPr>
        <w:t xml:space="preserve"> </w:t>
      </w:r>
      <w:r>
        <w:t>№</w:t>
      </w:r>
      <w:r>
        <w:rPr>
          <w:spacing w:val="-3"/>
        </w:rPr>
        <w:t xml:space="preserve"> </w:t>
      </w:r>
      <w:r>
        <w:t>3</w:t>
      </w:r>
      <w:r>
        <w:rPr>
          <w:spacing w:val="-2"/>
        </w:rPr>
        <w:t xml:space="preserve"> </w:t>
      </w:r>
      <w:r>
        <w:t>«Музыка</w:t>
      </w:r>
      <w:r>
        <w:rPr>
          <w:spacing w:val="-2"/>
        </w:rPr>
        <w:t xml:space="preserve"> </w:t>
      </w:r>
      <w:r>
        <w:t>народов</w:t>
      </w:r>
      <w:r>
        <w:rPr>
          <w:spacing w:val="-5"/>
        </w:rPr>
        <w:t xml:space="preserve"> </w:t>
      </w:r>
      <w:r>
        <w:t>мира»:</w:t>
      </w:r>
    </w:p>
    <w:p w:rsidR="003A51F5" w:rsidRDefault="00704939" w:rsidP="00D42117">
      <w:pPr>
        <w:pStyle w:val="a5"/>
        <w:numPr>
          <w:ilvl w:val="1"/>
          <w:numId w:val="40"/>
        </w:numPr>
        <w:tabs>
          <w:tab w:val="left" w:pos="1025"/>
        </w:tabs>
        <w:spacing w:line="237" w:lineRule="auto"/>
        <w:ind w:left="567" w:firstLine="0"/>
        <w:rPr>
          <w:sz w:val="28"/>
        </w:rPr>
      </w:pPr>
      <w:r>
        <w:rPr>
          <w:sz w:val="28"/>
        </w:rPr>
        <w:t>различать на слух и исполнять произведения народной и композиторской</w:t>
      </w:r>
      <w:r>
        <w:rPr>
          <w:spacing w:val="1"/>
          <w:sz w:val="28"/>
        </w:rPr>
        <w:t xml:space="preserve"> </w:t>
      </w:r>
      <w:r>
        <w:rPr>
          <w:sz w:val="28"/>
        </w:rPr>
        <w:t>музыки</w:t>
      </w:r>
      <w:r>
        <w:rPr>
          <w:spacing w:val="-2"/>
          <w:sz w:val="28"/>
        </w:rPr>
        <w:t xml:space="preserve"> </w:t>
      </w:r>
      <w:r>
        <w:rPr>
          <w:sz w:val="28"/>
        </w:rPr>
        <w:t>других</w:t>
      </w:r>
      <w:r>
        <w:rPr>
          <w:spacing w:val="1"/>
          <w:sz w:val="28"/>
        </w:rPr>
        <w:t xml:space="preserve"> </w:t>
      </w:r>
      <w:r>
        <w:rPr>
          <w:sz w:val="28"/>
        </w:rPr>
        <w:t>стран;</w:t>
      </w:r>
    </w:p>
    <w:p w:rsidR="003A51F5" w:rsidRDefault="00704939" w:rsidP="00D42117">
      <w:pPr>
        <w:pStyle w:val="a5"/>
        <w:numPr>
          <w:ilvl w:val="1"/>
          <w:numId w:val="40"/>
        </w:numPr>
        <w:tabs>
          <w:tab w:val="left" w:pos="1025"/>
        </w:tabs>
        <w:ind w:left="567" w:firstLine="0"/>
        <w:rPr>
          <w:sz w:val="28"/>
        </w:rPr>
      </w:pPr>
      <w:r>
        <w:rPr>
          <w:sz w:val="28"/>
        </w:rPr>
        <w:t>определять на слух принадлежность народных музыкальных инструмен-</w:t>
      </w:r>
      <w:r>
        <w:rPr>
          <w:spacing w:val="1"/>
          <w:sz w:val="28"/>
        </w:rPr>
        <w:t xml:space="preserve"> </w:t>
      </w:r>
      <w:r>
        <w:rPr>
          <w:sz w:val="28"/>
        </w:rPr>
        <w:t>тов</w:t>
      </w:r>
      <w:r>
        <w:rPr>
          <w:spacing w:val="-1"/>
          <w:sz w:val="28"/>
        </w:rPr>
        <w:t xml:space="preserve"> </w:t>
      </w:r>
      <w:r>
        <w:rPr>
          <w:sz w:val="28"/>
        </w:rPr>
        <w:t>к группам</w:t>
      </w:r>
      <w:r>
        <w:rPr>
          <w:spacing w:val="-1"/>
          <w:sz w:val="28"/>
        </w:rPr>
        <w:t xml:space="preserve"> </w:t>
      </w:r>
      <w:r>
        <w:rPr>
          <w:sz w:val="28"/>
        </w:rPr>
        <w:t>духовых,</w:t>
      </w:r>
      <w:r>
        <w:rPr>
          <w:spacing w:val="2"/>
          <w:sz w:val="28"/>
        </w:rPr>
        <w:t xml:space="preserve"> </w:t>
      </w:r>
      <w:r>
        <w:rPr>
          <w:sz w:val="28"/>
        </w:rPr>
        <w:t>струнных,</w:t>
      </w:r>
      <w:r>
        <w:rPr>
          <w:spacing w:val="2"/>
          <w:sz w:val="28"/>
        </w:rPr>
        <w:t xml:space="preserve"> </w:t>
      </w:r>
      <w:r>
        <w:rPr>
          <w:sz w:val="28"/>
        </w:rPr>
        <w:t>ударно-шумовых</w:t>
      </w:r>
      <w:r>
        <w:rPr>
          <w:spacing w:val="-1"/>
          <w:sz w:val="28"/>
        </w:rPr>
        <w:t xml:space="preserve"> </w:t>
      </w:r>
      <w:r>
        <w:rPr>
          <w:sz w:val="28"/>
        </w:rPr>
        <w:t>инструментов;</w:t>
      </w:r>
    </w:p>
    <w:p w:rsidR="003A51F5" w:rsidRDefault="00704939" w:rsidP="00D42117">
      <w:pPr>
        <w:pStyle w:val="a5"/>
        <w:numPr>
          <w:ilvl w:val="1"/>
          <w:numId w:val="40"/>
        </w:numPr>
        <w:tabs>
          <w:tab w:val="left" w:pos="1025"/>
        </w:tabs>
        <w:ind w:left="567" w:firstLine="0"/>
        <w:rPr>
          <w:sz w:val="28"/>
        </w:rPr>
      </w:pPr>
      <w:r>
        <w:rPr>
          <w:sz w:val="28"/>
        </w:rPr>
        <w:t>различать</w:t>
      </w:r>
      <w:r>
        <w:rPr>
          <w:spacing w:val="1"/>
          <w:sz w:val="28"/>
        </w:rPr>
        <w:t xml:space="preserve"> </w:t>
      </w:r>
      <w:r>
        <w:rPr>
          <w:sz w:val="28"/>
        </w:rPr>
        <w:t>на</w:t>
      </w:r>
      <w:r>
        <w:rPr>
          <w:spacing w:val="1"/>
          <w:sz w:val="28"/>
        </w:rPr>
        <w:t xml:space="preserve"> </w:t>
      </w:r>
      <w:r>
        <w:rPr>
          <w:sz w:val="28"/>
        </w:rPr>
        <w:t>слух</w:t>
      </w:r>
      <w:r>
        <w:rPr>
          <w:spacing w:val="1"/>
          <w:sz w:val="28"/>
        </w:rPr>
        <w:t xml:space="preserve"> </w:t>
      </w:r>
      <w:r>
        <w:rPr>
          <w:sz w:val="28"/>
        </w:rPr>
        <w:t>и</w:t>
      </w:r>
      <w:r>
        <w:rPr>
          <w:spacing w:val="1"/>
          <w:sz w:val="28"/>
        </w:rPr>
        <w:t xml:space="preserve"> </w:t>
      </w:r>
      <w:r>
        <w:rPr>
          <w:sz w:val="28"/>
        </w:rPr>
        <w:t>называть</w:t>
      </w:r>
      <w:r>
        <w:rPr>
          <w:spacing w:val="1"/>
          <w:sz w:val="28"/>
        </w:rPr>
        <w:t xml:space="preserve"> </w:t>
      </w:r>
      <w:r>
        <w:rPr>
          <w:sz w:val="28"/>
        </w:rPr>
        <w:t>фольклорные</w:t>
      </w:r>
      <w:r>
        <w:rPr>
          <w:spacing w:val="1"/>
          <w:sz w:val="28"/>
        </w:rPr>
        <w:t xml:space="preserve"> </w:t>
      </w:r>
      <w:r>
        <w:rPr>
          <w:sz w:val="28"/>
        </w:rPr>
        <w:t>элементы</w:t>
      </w:r>
      <w:r>
        <w:rPr>
          <w:spacing w:val="1"/>
          <w:sz w:val="28"/>
        </w:rPr>
        <w:t xml:space="preserve"> </w:t>
      </w:r>
      <w:r>
        <w:rPr>
          <w:sz w:val="28"/>
        </w:rPr>
        <w:t>музыки</w:t>
      </w:r>
      <w:r>
        <w:rPr>
          <w:spacing w:val="1"/>
          <w:sz w:val="28"/>
        </w:rPr>
        <w:t xml:space="preserve"> </w:t>
      </w:r>
      <w:r>
        <w:rPr>
          <w:sz w:val="28"/>
        </w:rPr>
        <w:t>разных</w:t>
      </w:r>
      <w:r>
        <w:rPr>
          <w:spacing w:val="-67"/>
          <w:sz w:val="28"/>
        </w:rPr>
        <w:t xml:space="preserve"> </w:t>
      </w:r>
      <w:r>
        <w:rPr>
          <w:sz w:val="28"/>
        </w:rPr>
        <w:t>народов мира в сочинениях профессиональных композиторов (из числа изучен-</w:t>
      </w:r>
      <w:r>
        <w:rPr>
          <w:spacing w:val="1"/>
          <w:sz w:val="28"/>
        </w:rPr>
        <w:t xml:space="preserve"> </w:t>
      </w:r>
      <w:r>
        <w:rPr>
          <w:sz w:val="28"/>
        </w:rPr>
        <w:t>ных культурно-национальных</w:t>
      </w:r>
      <w:r>
        <w:rPr>
          <w:spacing w:val="1"/>
          <w:sz w:val="28"/>
        </w:rPr>
        <w:t xml:space="preserve"> </w:t>
      </w:r>
      <w:r>
        <w:rPr>
          <w:sz w:val="28"/>
        </w:rPr>
        <w:t>традиций</w:t>
      </w:r>
      <w:r>
        <w:rPr>
          <w:spacing w:val="-2"/>
          <w:sz w:val="28"/>
        </w:rPr>
        <w:t xml:space="preserve"> </w:t>
      </w:r>
      <w:r>
        <w:rPr>
          <w:sz w:val="28"/>
        </w:rPr>
        <w:t>и</w:t>
      </w:r>
      <w:r>
        <w:rPr>
          <w:spacing w:val="-1"/>
          <w:sz w:val="28"/>
        </w:rPr>
        <w:t xml:space="preserve"> </w:t>
      </w:r>
      <w:r>
        <w:rPr>
          <w:sz w:val="28"/>
        </w:rPr>
        <w:t>жанров);</w:t>
      </w:r>
    </w:p>
    <w:p w:rsidR="003A51F5" w:rsidRDefault="00704939" w:rsidP="00D42117">
      <w:pPr>
        <w:pStyle w:val="a5"/>
        <w:numPr>
          <w:ilvl w:val="1"/>
          <w:numId w:val="40"/>
        </w:numPr>
        <w:tabs>
          <w:tab w:val="left" w:pos="1025"/>
        </w:tabs>
        <w:spacing w:line="242" w:lineRule="auto"/>
        <w:ind w:left="567" w:firstLine="0"/>
        <w:rPr>
          <w:sz w:val="28"/>
        </w:rPr>
      </w:pPr>
      <w:r>
        <w:rPr>
          <w:sz w:val="28"/>
        </w:rPr>
        <w:t>различать</w:t>
      </w:r>
      <w:r>
        <w:rPr>
          <w:spacing w:val="1"/>
          <w:sz w:val="28"/>
        </w:rPr>
        <w:t xml:space="preserve"> </w:t>
      </w:r>
      <w:r>
        <w:rPr>
          <w:sz w:val="28"/>
        </w:rPr>
        <w:t>и</w:t>
      </w:r>
      <w:r>
        <w:rPr>
          <w:spacing w:val="1"/>
          <w:sz w:val="28"/>
        </w:rPr>
        <w:t xml:space="preserve"> </w:t>
      </w:r>
      <w:r>
        <w:rPr>
          <w:sz w:val="28"/>
        </w:rPr>
        <w:t>характеризовать</w:t>
      </w:r>
      <w:r>
        <w:rPr>
          <w:spacing w:val="1"/>
          <w:sz w:val="28"/>
        </w:rPr>
        <w:t xml:space="preserve"> </w:t>
      </w:r>
      <w:r>
        <w:rPr>
          <w:sz w:val="28"/>
        </w:rPr>
        <w:t>фольклорные</w:t>
      </w:r>
      <w:r>
        <w:rPr>
          <w:spacing w:val="1"/>
          <w:sz w:val="28"/>
        </w:rPr>
        <w:t xml:space="preserve"> </w:t>
      </w:r>
      <w:r>
        <w:rPr>
          <w:sz w:val="28"/>
        </w:rPr>
        <w:t>жанры</w:t>
      </w:r>
      <w:r>
        <w:rPr>
          <w:spacing w:val="1"/>
          <w:sz w:val="28"/>
        </w:rPr>
        <w:t xml:space="preserve"> </w:t>
      </w:r>
      <w:r>
        <w:rPr>
          <w:sz w:val="28"/>
        </w:rPr>
        <w:t>музыки</w:t>
      </w:r>
      <w:r>
        <w:rPr>
          <w:spacing w:val="1"/>
          <w:sz w:val="28"/>
        </w:rPr>
        <w:t xml:space="preserve"> </w:t>
      </w:r>
      <w:r>
        <w:rPr>
          <w:sz w:val="28"/>
        </w:rPr>
        <w:t>(песенные,</w:t>
      </w:r>
      <w:r>
        <w:rPr>
          <w:spacing w:val="1"/>
          <w:sz w:val="28"/>
        </w:rPr>
        <w:t xml:space="preserve"> </w:t>
      </w:r>
      <w:r>
        <w:rPr>
          <w:sz w:val="28"/>
        </w:rPr>
        <w:t>танцевальные),</w:t>
      </w:r>
      <w:r>
        <w:rPr>
          <w:spacing w:val="1"/>
          <w:sz w:val="28"/>
        </w:rPr>
        <w:t xml:space="preserve"> </w:t>
      </w:r>
      <w:r>
        <w:rPr>
          <w:sz w:val="28"/>
        </w:rPr>
        <w:t>вычленять и</w:t>
      </w:r>
      <w:r>
        <w:rPr>
          <w:spacing w:val="-2"/>
          <w:sz w:val="28"/>
        </w:rPr>
        <w:t xml:space="preserve"> </w:t>
      </w:r>
      <w:r>
        <w:rPr>
          <w:sz w:val="28"/>
        </w:rPr>
        <w:t>называть</w:t>
      </w:r>
      <w:r>
        <w:rPr>
          <w:spacing w:val="-1"/>
          <w:sz w:val="28"/>
        </w:rPr>
        <w:t xml:space="preserve"> </w:t>
      </w:r>
      <w:r>
        <w:rPr>
          <w:sz w:val="28"/>
        </w:rPr>
        <w:t>типичные</w:t>
      </w:r>
      <w:r>
        <w:rPr>
          <w:spacing w:val="-4"/>
          <w:sz w:val="28"/>
        </w:rPr>
        <w:t xml:space="preserve"> </w:t>
      </w:r>
      <w:r>
        <w:rPr>
          <w:sz w:val="28"/>
        </w:rPr>
        <w:t>жанровые</w:t>
      </w:r>
      <w:r>
        <w:rPr>
          <w:spacing w:val="-4"/>
          <w:sz w:val="28"/>
        </w:rPr>
        <w:t xml:space="preserve"> </w:t>
      </w:r>
      <w:r>
        <w:rPr>
          <w:sz w:val="28"/>
        </w:rPr>
        <w:t>признаки.</w:t>
      </w:r>
    </w:p>
    <w:p w:rsidR="003A51F5" w:rsidRDefault="00704939" w:rsidP="00A96DD2">
      <w:pPr>
        <w:pStyle w:val="1"/>
        <w:spacing w:line="319" w:lineRule="exact"/>
        <w:ind w:left="567"/>
      </w:pPr>
      <w:r>
        <w:t>Модуль</w:t>
      </w:r>
      <w:r>
        <w:rPr>
          <w:spacing w:val="-1"/>
        </w:rPr>
        <w:t xml:space="preserve"> </w:t>
      </w:r>
      <w:r>
        <w:t>№</w:t>
      </w:r>
      <w:r>
        <w:rPr>
          <w:spacing w:val="-2"/>
        </w:rPr>
        <w:t xml:space="preserve"> </w:t>
      </w:r>
      <w:r>
        <w:t>4 «Духовная</w:t>
      </w:r>
      <w:r>
        <w:rPr>
          <w:spacing w:val="-4"/>
        </w:rPr>
        <w:t xml:space="preserve"> </w:t>
      </w:r>
      <w:r>
        <w:t>музыка»:</w:t>
      </w:r>
    </w:p>
    <w:p w:rsidR="003A51F5" w:rsidRDefault="00704939" w:rsidP="00D42117">
      <w:pPr>
        <w:pStyle w:val="a5"/>
        <w:numPr>
          <w:ilvl w:val="1"/>
          <w:numId w:val="40"/>
        </w:numPr>
        <w:tabs>
          <w:tab w:val="left" w:pos="1025"/>
        </w:tabs>
        <w:spacing w:line="237" w:lineRule="auto"/>
        <w:ind w:left="567" w:firstLine="0"/>
        <w:rPr>
          <w:sz w:val="28"/>
        </w:rPr>
      </w:pPr>
      <w:r>
        <w:rPr>
          <w:sz w:val="28"/>
        </w:rPr>
        <w:t>определять характер, настроение музыкальных произведений духовной</w:t>
      </w:r>
      <w:r>
        <w:rPr>
          <w:spacing w:val="1"/>
          <w:sz w:val="28"/>
        </w:rPr>
        <w:t xml:space="preserve"> </w:t>
      </w:r>
      <w:r>
        <w:rPr>
          <w:sz w:val="28"/>
        </w:rPr>
        <w:t>музыки,</w:t>
      </w:r>
      <w:r>
        <w:rPr>
          <w:spacing w:val="2"/>
          <w:sz w:val="28"/>
        </w:rPr>
        <w:t xml:space="preserve"> </w:t>
      </w:r>
      <w:r>
        <w:rPr>
          <w:sz w:val="28"/>
        </w:rPr>
        <w:t>характеризовать</w:t>
      </w:r>
      <w:r>
        <w:rPr>
          <w:spacing w:val="5"/>
          <w:sz w:val="28"/>
        </w:rPr>
        <w:t xml:space="preserve"> </w:t>
      </w:r>
      <w:r>
        <w:rPr>
          <w:sz w:val="28"/>
        </w:rPr>
        <w:t>её</w:t>
      </w:r>
      <w:r>
        <w:rPr>
          <w:spacing w:val="-5"/>
          <w:sz w:val="28"/>
        </w:rPr>
        <w:t xml:space="preserve"> </w:t>
      </w:r>
      <w:r>
        <w:rPr>
          <w:sz w:val="28"/>
        </w:rPr>
        <w:t>жизненное</w:t>
      </w:r>
      <w:r>
        <w:rPr>
          <w:spacing w:val="-3"/>
          <w:sz w:val="28"/>
        </w:rPr>
        <w:t xml:space="preserve"> </w:t>
      </w:r>
      <w:r>
        <w:rPr>
          <w:sz w:val="28"/>
        </w:rPr>
        <w:t>предназначение;</w:t>
      </w:r>
    </w:p>
    <w:p w:rsidR="003A51F5" w:rsidRDefault="00704939" w:rsidP="00D42117">
      <w:pPr>
        <w:pStyle w:val="a5"/>
        <w:numPr>
          <w:ilvl w:val="1"/>
          <w:numId w:val="40"/>
        </w:numPr>
        <w:tabs>
          <w:tab w:val="left" w:pos="1025"/>
        </w:tabs>
        <w:spacing w:line="321" w:lineRule="exact"/>
        <w:ind w:left="567" w:firstLine="0"/>
        <w:rPr>
          <w:sz w:val="28"/>
        </w:rPr>
      </w:pPr>
      <w:r>
        <w:rPr>
          <w:sz w:val="28"/>
        </w:rPr>
        <w:t>исполнять</w:t>
      </w:r>
      <w:r>
        <w:rPr>
          <w:spacing w:val="-4"/>
          <w:sz w:val="28"/>
        </w:rPr>
        <w:t xml:space="preserve"> </w:t>
      </w:r>
      <w:r>
        <w:rPr>
          <w:sz w:val="28"/>
        </w:rPr>
        <w:t>доступные</w:t>
      </w:r>
      <w:r>
        <w:rPr>
          <w:spacing w:val="-6"/>
          <w:sz w:val="28"/>
        </w:rPr>
        <w:t xml:space="preserve"> </w:t>
      </w:r>
      <w:r>
        <w:rPr>
          <w:sz w:val="28"/>
        </w:rPr>
        <w:t>образцы</w:t>
      </w:r>
      <w:r>
        <w:rPr>
          <w:spacing w:val="-3"/>
          <w:sz w:val="28"/>
        </w:rPr>
        <w:t xml:space="preserve"> </w:t>
      </w:r>
      <w:r>
        <w:rPr>
          <w:sz w:val="28"/>
        </w:rPr>
        <w:t>духовной</w:t>
      </w:r>
      <w:r>
        <w:rPr>
          <w:spacing w:val="-5"/>
          <w:sz w:val="28"/>
        </w:rPr>
        <w:t xml:space="preserve"> </w:t>
      </w:r>
      <w:r>
        <w:rPr>
          <w:sz w:val="28"/>
        </w:rPr>
        <w:t>музыки;</w:t>
      </w:r>
    </w:p>
    <w:p w:rsidR="003A51F5" w:rsidRDefault="00704939" w:rsidP="00D42117">
      <w:pPr>
        <w:pStyle w:val="a5"/>
        <w:numPr>
          <w:ilvl w:val="1"/>
          <w:numId w:val="40"/>
        </w:numPr>
        <w:tabs>
          <w:tab w:val="left" w:pos="1029"/>
        </w:tabs>
        <w:ind w:left="567" w:firstLine="0"/>
        <w:rPr>
          <w:sz w:val="28"/>
        </w:rPr>
      </w:pPr>
      <w:r>
        <w:rPr>
          <w:sz w:val="28"/>
        </w:rPr>
        <w:t>уметь рассказывать об особенностях исполнения, традициях звучания ду-</w:t>
      </w:r>
      <w:r>
        <w:rPr>
          <w:spacing w:val="-67"/>
          <w:sz w:val="28"/>
        </w:rPr>
        <w:t xml:space="preserve"> </w:t>
      </w:r>
      <w:r>
        <w:rPr>
          <w:sz w:val="28"/>
        </w:rPr>
        <w:t>ховной музыки Русской православной церкви (вариативно: других конфессий</w:t>
      </w:r>
      <w:r>
        <w:rPr>
          <w:spacing w:val="1"/>
          <w:sz w:val="28"/>
        </w:rPr>
        <w:t xml:space="preserve"> </w:t>
      </w:r>
      <w:r>
        <w:rPr>
          <w:sz w:val="28"/>
        </w:rPr>
        <w:t>согласно</w:t>
      </w:r>
      <w:r>
        <w:rPr>
          <w:spacing w:val="-4"/>
          <w:sz w:val="28"/>
        </w:rPr>
        <w:t xml:space="preserve"> </w:t>
      </w:r>
      <w:r>
        <w:rPr>
          <w:sz w:val="28"/>
        </w:rPr>
        <w:t>региональной</w:t>
      </w:r>
      <w:r>
        <w:rPr>
          <w:spacing w:val="-1"/>
          <w:sz w:val="28"/>
        </w:rPr>
        <w:t xml:space="preserve"> </w:t>
      </w:r>
      <w:r>
        <w:rPr>
          <w:sz w:val="28"/>
        </w:rPr>
        <w:t>религиозной</w:t>
      </w:r>
      <w:r>
        <w:rPr>
          <w:spacing w:val="-2"/>
          <w:sz w:val="28"/>
        </w:rPr>
        <w:t xml:space="preserve"> </w:t>
      </w:r>
      <w:r>
        <w:rPr>
          <w:sz w:val="28"/>
        </w:rPr>
        <w:t>традиции).</w:t>
      </w:r>
    </w:p>
    <w:p w:rsidR="003A51F5" w:rsidRDefault="00704939" w:rsidP="00A96DD2">
      <w:pPr>
        <w:pStyle w:val="1"/>
        <w:ind w:left="567"/>
      </w:pPr>
      <w:r>
        <w:t>Модуль</w:t>
      </w:r>
      <w:r>
        <w:rPr>
          <w:spacing w:val="-2"/>
        </w:rPr>
        <w:t xml:space="preserve"> </w:t>
      </w:r>
      <w:r>
        <w:t>№</w:t>
      </w:r>
      <w:r>
        <w:rPr>
          <w:spacing w:val="-3"/>
        </w:rPr>
        <w:t xml:space="preserve"> </w:t>
      </w:r>
      <w:r>
        <w:t>5</w:t>
      </w:r>
      <w:r>
        <w:rPr>
          <w:spacing w:val="-2"/>
        </w:rPr>
        <w:t xml:space="preserve"> </w:t>
      </w:r>
      <w:r>
        <w:t>«Классическая</w:t>
      </w:r>
      <w:r>
        <w:rPr>
          <w:spacing w:val="-1"/>
        </w:rPr>
        <w:t xml:space="preserve"> </w:t>
      </w:r>
      <w:r>
        <w:t>музыка»:</w:t>
      </w:r>
    </w:p>
    <w:p w:rsidR="003A51F5" w:rsidRDefault="00704939" w:rsidP="00D42117">
      <w:pPr>
        <w:pStyle w:val="a5"/>
        <w:numPr>
          <w:ilvl w:val="1"/>
          <w:numId w:val="40"/>
        </w:numPr>
        <w:tabs>
          <w:tab w:val="left" w:pos="1025"/>
        </w:tabs>
        <w:spacing w:line="242" w:lineRule="auto"/>
        <w:ind w:left="567" w:firstLine="0"/>
        <w:rPr>
          <w:sz w:val="28"/>
        </w:rPr>
      </w:pPr>
      <w:r>
        <w:rPr>
          <w:sz w:val="28"/>
        </w:rPr>
        <w:t>различать на слух произведения классической музыки, называть автора и</w:t>
      </w:r>
      <w:r>
        <w:rPr>
          <w:spacing w:val="1"/>
          <w:sz w:val="28"/>
        </w:rPr>
        <w:t xml:space="preserve"> </w:t>
      </w:r>
      <w:r>
        <w:rPr>
          <w:sz w:val="28"/>
        </w:rPr>
        <w:t>произведение,</w:t>
      </w:r>
      <w:r>
        <w:rPr>
          <w:spacing w:val="2"/>
          <w:sz w:val="28"/>
        </w:rPr>
        <w:t xml:space="preserve"> </w:t>
      </w:r>
      <w:r>
        <w:rPr>
          <w:sz w:val="28"/>
        </w:rPr>
        <w:t>исполнительский</w:t>
      </w:r>
      <w:r>
        <w:rPr>
          <w:spacing w:val="-1"/>
          <w:sz w:val="28"/>
        </w:rPr>
        <w:t xml:space="preserve"> </w:t>
      </w:r>
      <w:r>
        <w:rPr>
          <w:sz w:val="28"/>
        </w:rPr>
        <w:t>состав;</w:t>
      </w:r>
    </w:p>
    <w:p w:rsidR="003A51F5" w:rsidRDefault="00704939" w:rsidP="00D42117">
      <w:pPr>
        <w:pStyle w:val="a5"/>
        <w:numPr>
          <w:ilvl w:val="1"/>
          <w:numId w:val="40"/>
        </w:numPr>
        <w:tabs>
          <w:tab w:val="left" w:pos="1025"/>
        </w:tabs>
        <w:ind w:left="567" w:firstLine="0"/>
        <w:rPr>
          <w:sz w:val="28"/>
        </w:rPr>
      </w:pPr>
      <w:r>
        <w:rPr>
          <w:sz w:val="28"/>
        </w:rPr>
        <w:t>различать и характеризовать простейшие жанры музыки (песня, танец,</w:t>
      </w:r>
      <w:r>
        <w:rPr>
          <w:spacing w:val="1"/>
          <w:sz w:val="28"/>
        </w:rPr>
        <w:t xml:space="preserve"> </w:t>
      </w:r>
      <w:r>
        <w:rPr>
          <w:sz w:val="28"/>
        </w:rPr>
        <w:t>марш),</w:t>
      </w:r>
      <w:r>
        <w:rPr>
          <w:spacing w:val="1"/>
          <w:sz w:val="28"/>
        </w:rPr>
        <w:t xml:space="preserve"> </w:t>
      </w:r>
      <w:r>
        <w:rPr>
          <w:sz w:val="28"/>
        </w:rPr>
        <w:t>вычленять</w:t>
      </w:r>
      <w:r>
        <w:rPr>
          <w:spacing w:val="1"/>
          <w:sz w:val="28"/>
        </w:rPr>
        <w:t xml:space="preserve"> </w:t>
      </w:r>
      <w:r>
        <w:rPr>
          <w:sz w:val="28"/>
        </w:rPr>
        <w:t>и</w:t>
      </w:r>
      <w:r>
        <w:rPr>
          <w:spacing w:val="1"/>
          <w:sz w:val="28"/>
        </w:rPr>
        <w:t xml:space="preserve"> </w:t>
      </w:r>
      <w:r>
        <w:rPr>
          <w:sz w:val="28"/>
        </w:rPr>
        <w:t>называть типичные жанровые признаки</w:t>
      </w:r>
      <w:r>
        <w:rPr>
          <w:spacing w:val="1"/>
          <w:sz w:val="28"/>
        </w:rPr>
        <w:t xml:space="preserve"> </w:t>
      </w:r>
      <w:r>
        <w:rPr>
          <w:sz w:val="28"/>
        </w:rPr>
        <w:t>песни,</w:t>
      </w:r>
      <w:r>
        <w:rPr>
          <w:spacing w:val="1"/>
          <w:sz w:val="28"/>
        </w:rPr>
        <w:t xml:space="preserve"> </w:t>
      </w:r>
      <w:r>
        <w:rPr>
          <w:sz w:val="28"/>
        </w:rPr>
        <w:t>танца</w:t>
      </w:r>
      <w:r>
        <w:rPr>
          <w:spacing w:val="1"/>
          <w:sz w:val="28"/>
        </w:rPr>
        <w:t xml:space="preserve"> </w:t>
      </w:r>
      <w:r>
        <w:rPr>
          <w:sz w:val="28"/>
        </w:rPr>
        <w:t>и</w:t>
      </w:r>
      <w:r>
        <w:rPr>
          <w:spacing w:val="1"/>
          <w:sz w:val="28"/>
        </w:rPr>
        <w:t xml:space="preserve"> </w:t>
      </w:r>
      <w:r>
        <w:rPr>
          <w:sz w:val="28"/>
        </w:rPr>
        <w:t>марша в</w:t>
      </w:r>
      <w:r>
        <w:rPr>
          <w:spacing w:val="1"/>
          <w:sz w:val="28"/>
        </w:rPr>
        <w:t xml:space="preserve"> </w:t>
      </w:r>
      <w:r>
        <w:rPr>
          <w:sz w:val="28"/>
        </w:rPr>
        <w:t>сочинениях композиторов-классиков;</w:t>
      </w:r>
    </w:p>
    <w:p w:rsidR="003A51F5" w:rsidRDefault="00704939" w:rsidP="00D42117">
      <w:pPr>
        <w:pStyle w:val="a5"/>
        <w:numPr>
          <w:ilvl w:val="1"/>
          <w:numId w:val="40"/>
        </w:numPr>
        <w:tabs>
          <w:tab w:val="left" w:pos="1025"/>
        </w:tabs>
        <w:ind w:left="567" w:firstLine="0"/>
        <w:rPr>
          <w:sz w:val="28"/>
        </w:rPr>
      </w:pPr>
      <w:r>
        <w:rPr>
          <w:sz w:val="28"/>
        </w:rPr>
        <w:t>различать концертные жанры по особенностям исполнения (камерные и</w:t>
      </w:r>
      <w:r>
        <w:rPr>
          <w:spacing w:val="1"/>
          <w:sz w:val="28"/>
        </w:rPr>
        <w:t xml:space="preserve"> </w:t>
      </w:r>
      <w:r>
        <w:rPr>
          <w:sz w:val="28"/>
        </w:rPr>
        <w:t>симфонические, вокальные и инструментальные), знать их разновидности, при-</w:t>
      </w:r>
      <w:r>
        <w:rPr>
          <w:spacing w:val="1"/>
          <w:sz w:val="28"/>
        </w:rPr>
        <w:t xml:space="preserve"> </w:t>
      </w:r>
      <w:r>
        <w:rPr>
          <w:sz w:val="28"/>
        </w:rPr>
        <w:t>водить</w:t>
      </w:r>
      <w:r>
        <w:rPr>
          <w:spacing w:val="1"/>
          <w:sz w:val="28"/>
        </w:rPr>
        <w:t xml:space="preserve"> </w:t>
      </w:r>
      <w:r>
        <w:rPr>
          <w:sz w:val="28"/>
        </w:rPr>
        <w:t>примеры;</w:t>
      </w:r>
    </w:p>
    <w:p w:rsidR="003A51F5" w:rsidRDefault="00704939" w:rsidP="00D42117">
      <w:pPr>
        <w:pStyle w:val="a5"/>
        <w:numPr>
          <w:ilvl w:val="1"/>
          <w:numId w:val="40"/>
        </w:numPr>
        <w:tabs>
          <w:tab w:val="left" w:pos="1025"/>
        </w:tabs>
        <w:spacing w:line="242" w:lineRule="auto"/>
        <w:ind w:left="567" w:firstLine="0"/>
        <w:rPr>
          <w:sz w:val="28"/>
        </w:rPr>
      </w:pPr>
      <w:r>
        <w:rPr>
          <w:sz w:val="28"/>
        </w:rPr>
        <w:t>исполнять (в т.ч. фрагментарно, отдельными темами) сочинения компо-</w:t>
      </w:r>
      <w:r>
        <w:rPr>
          <w:spacing w:val="1"/>
          <w:sz w:val="28"/>
        </w:rPr>
        <w:t xml:space="preserve"> </w:t>
      </w:r>
      <w:r>
        <w:rPr>
          <w:sz w:val="28"/>
        </w:rPr>
        <w:t>зиторов-классиков;</w:t>
      </w:r>
    </w:p>
    <w:p w:rsidR="003A51F5" w:rsidRDefault="00704939" w:rsidP="00D42117">
      <w:pPr>
        <w:pStyle w:val="a5"/>
        <w:numPr>
          <w:ilvl w:val="1"/>
          <w:numId w:val="40"/>
        </w:numPr>
        <w:tabs>
          <w:tab w:val="left" w:pos="1025"/>
        </w:tabs>
        <w:ind w:left="567" w:firstLine="0"/>
        <w:rPr>
          <w:sz w:val="28"/>
        </w:rPr>
      </w:pPr>
      <w:r>
        <w:rPr>
          <w:sz w:val="28"/>
        </w:rPr>
        <w:t>воспринимать музыку в соответствии с её настроением, характером, осо-</w:t>
      </w:r>
      <w:r>
        <w:rPr>
          <w:spacing w:val="1"/>
          <w:sz w:val="28"/>
        </w:rPr>
        <w:t xml:space="preserve"> </w:t>
      </w:r>
      <w:r>
        <w:rPr>
          <w:sz w:val="28"/>
        </w:rPr>
        <w:t>знавать эмоции и чувства, вызванные музыкальным звучанием, уметь кратко</w:t>
      </w:r>
      <w:r>
        <w:rPr>
          <w:spacing w:val="1"/>
          <w:sz w:val="28"/>
        </w:rPr>
        <w:t xml:space="preserve"> </w:t>
      </w:r>
      <w:r>
        <w:rPr>
          <w:sz w:val="28"/>
        </w:rPr>
        <w:t>описать свои</w:t>
      </w:r>
      <w:r>
        <w:rPr>
          <w:spacing w:val="-1"/>
          <w:sz w:val="28"/>
        </w:rPr>
        <w:t xml:space="preserve"> </w:t>
      </w:r>
      <w:r>
        <w:rPr>
          <w:sz w:val="28"/>
        </w:rPr>
        <w:t>впечатления</w:t>
      </w:r>
      <w:r>
        <w:rPr>
          <w:spacing w:val="-1"/>
          <w:sz w:val="28"/>
        </w:rPr>
        <w:t xml:space="preserve"> </w:t>
      </w:r>
      <w:r>
        <w:rPr>
          <w:sz w:val="28"/>
        </w:rPr>
        <w:t>от</w:t>
      </w:r>
      <w:r>
        <w:rPr>
          <w:spacing w:val="3"/>
          <w:sz w:val="28"/>
        </w:rPr>
        <w:t xml:space="preserve"> </w:t>
      </w:r>
      <w:r>
        <w:rPr>
          <w:sz w:val="28"/>
        </w:rPr>
        <w:t>музыкального</w:t>
      </w:r>
      <w:r>
        <w:rPr>
          <w:spacing w:val="-4"/>
          <w:sz w:val="28"/>
        </w:rPr>
        <w:t xml:space="preserve"> </w:t>
      </w:r>
      <w:r>
        <w:rPr>
          <w:sz w:val="28"/>
        </w:rPr>
        <w:t>восприятия;</w:t>
      </w:r>
    </w:p>
    <w:p w:rsidR="003A51F5" w:rsidRDefault="00704939" w:rsidP="00D42117">
      <w:pPr>
        <w:pStyle w:val="a5"/>
        <w:numPr>
          <w:ilvl w:val="1"/>
          <w:numId w:val="40"/>
        </w:numPr>
        <w:tabs>
          <w:tab w:val="left" w:pos="1025"/>
        </w:tabs>
        <w:spacing w:before="67" w:line="242" w:lineRule="auto"/>
        <w:ind w:left="567" w:firstLine="0"/>
        <w:rPr>
          <w:sz w:val="28"/>
        </w:rPr>
      </w:pPr>
      <w:r>
        <w:rPr>
          <w:sz w:val="28"/>
        </w:rPr>
        <w:t>характеризовать выразительные средства, использованные композитором</w:t>
      </w:r>
      <w:r>
        <w:rPr>
          <w:spacing w:val="-67"/>
          <w:sz w:val="28"/>
        </w:rPr>
        <w:t xml:space="preserve"> </w:t>
      </w:r>
      <w:r>
        <w:rPr>
          <w:sz w:val="28"/>
        </w:rPr>
        <w:t>для создания музыкального</w:t>
      </w:r>
      <w:r>
        <w:rPr>
          <w:spacing w:val="1"/>
          <w:sz w:val="28"/>
        </w:rPr>
        <w:t xml:space="preserve"> </w:t>
      </w:r>
      <w:r>
        <w:rPr>
          <w:sz w:val="28"/>
        </w:rPr>
        <w:t>образа;</w:t>
      </w:r>
    </w:p>
    <w:p w:rsidR="003A51F5" w:rsidRDefault="00704939" w:rsidP="00D42117">
      <w:pPr>
        <w:pStyle w:val="a5"/>
        <w:numPr>
          <w:ilvl w:val="1"/>
          <w:numId w:val="40"/>
        </w:numPr>
        <w:tabs>
          <w:tab w:val="left" w:pos="1025"/>
        </w:tabs>
        <w:ind w:left="567" w:firstLine="0"/>
        <w:rPr>
          <w:sz w:val="28"/>
        </w:rPr>
      </w:pPr>
      <w:r>
        <w:rPr>
          <w:sz w:val="28"/>
        </w:rPr>
        <w:t>соотносить музыкальные произведения с произведениями живописи, ли-</w:t>
      </w:r>
      <w:r>
        <w:rPr>
          <w:spacing w:val="1"/>
          <w:sz w:val="28"/>
        </w:rPr>
        <w:t xml:space="preserve"> </w:t>
      </w:r>
      <w:r>
        <w:rPr>
          <w:sz w:val="28"/>
        </w:rPr>
        <w:t>тературы на основе сходства настроения, характера, комплекса выразительных</w:t>
      </w:r>
      <w:r>
        <w:rPr>
          <w:spacing w:val="1"/>
          <w:sz w:val="28"/>
        </w:rPr>
        <w:t xml:space="preserve"> </w:t>
      </w:r>
      <w:r>
        <w:rPr>
          <w:sz w:val="28"/>
        </w:rPr>
        <w:t>средств.</w:t>
      </w:r>
    </w:p>
    <w:p w:rsidR="003A51F5" w:rsidRDefault="00704939" w:rsidP="00A96DD2">
      <w:pPr>
        <w:pStyle w:val="1"/>
        <w:spacing w:before="4"/>
        <w:ind w:left="567"/>
      </w:pPr>
      <w:r>
        <w:t>Модуль</w:t>
      </w:r>
      <w:r>
        <w:rPr>
          <w:spacing w:val="-2"/>
        </w:rPr>
        <w:t xml:space="preserve"> </w:t>
      </w:r>
      <w:r>
        <w:t>№</w:t>
      </w:r>
      <w:r>
        <w:rPr>
          <w:spacing w:val="-3"/>
        </w:rPr>
        <w:t xml:space="preserve"> </w:t>
      </w:r>
      <w:r>
        <w:t>6</w:t>
      </w:r>
      <w:r>
        <w:rPr>
          <w:spacing w:val="-1"/>
        </w:rPr>
        <w:t xml:space="preserve"> </w:t>
      </w:r>
      <w:r>
        <w:t>«Современная</w:t>
      </w:r>
      <w:r>
        <w:rPr>
          <w:spacing w:val="-5"/>
        </w:rPr>
        <w:t xml:space="preserve"> </w:t>
      </w:r>
      <w:r>
        <w:t>музыкальная культура»:</w:t>
      </w:r>
    </w:p>
    <w:p w:rsidR="003A51F5" w:rsidRDefault="00704939" w:rsidP="00D42117">
      <w:pPr>
        <w:pStyle w:val="a5"/>
        <w:numPr>
          <w:ilvl w:val="1"/>
          <w:numId w:val="40"/>
        </w:numPr>
        <w:tabs>
          <w:tab w:val="left" w:pos="1025"/>
        </w:tabs>
        <w:spacing w:line="242" w:lineRule="auto"/>
        <w:ind w:left="567" w:firstLine="0"/>
        <w:rPr>
          <w:sz w:val="28"/>
        </w:rPr>
      </w:pPr>
      <w:r>
        <w:rPr>
          <w:sz w:val="28"/>
        </w:rPr>
        <w:t>иметь представление о разнообразии современной музыкальной культу-</w:t>
      </w:r>
      <w:r>
        <w:rPr>
          <w:spacing w:val="1"/>
          <w:sz w:val="28"/>
        </w:rPr>
        <w:t xml:space="preserve"> </w:t>
      </w:r>
      <w:r>
        <w:rPr>
          <w:sz w:val="28"/>
        </w:rPr>
        <w:t>ры,</w:t>
      </w:r>
      <w:r>
        <w:rPr>
          <w:spacing w:val="2"/>
          <w:sz w:val="28"/>
        </w:rPr>
        <w:t xml:space="preserve"> </w:t>
      </w:r>
      <w:r>
        <w:rPr>
          <w:sz w:val="28"/>
        </w:rPr>
        <w:t>стремиться к расширению музыкального</w:t>
      </w:r>
      <w:r>
        <w:rPr>
          <w:spacing w:val="-4"/>
          <w:sz w:val="28"/>
        </w:rPr>
        <w:t xml:space="preserve"> </w:t>
      </w:r>
      <w:r>
        <w:rPr>
          <w:sz w:val="28"/>
        </w:rPr>
        <w:t>кругозора;</w:t>
      </w:r>
    </w:p>
    <w:p w:rsidR="003A51F5" w:rsidRDefault="00704939" w:rsidP="00D42117">
      <w:pPr>
        <w:pStyle w:val="a5"/>
        <w:numPr>
          <w:ilvl w:val="1"/>
          <w:numId w:val="40"/>
        </w:numPr>
        <w:tabs>
          <w:tab w:val="left" w:pos="1025"/>
        </w:tabs>
        <w:ind w:left="567" w:firstLine="0"/>
        <w:rPr>
          <w:sz w:val="28"/>
        </w:rPr>
      </w:pPr>
      <w:r>
        <w:rPr>
          <w:sz w:val="28"/>
        </w:rPr>
        <w:t>различать и определять на слух принадлежность музыкальных произве-</w:t>
      </w:r>
      <w:r>
        <w:rPr>
          <w:spacing w:val="1"/>
          <w:sz w:val="28"/>
        </w:rPr>
        <w:t xml:space="preserve"> </w:t>
      </w:r>
      <w:r>
        <w:rPr>
          <w:sz w:val="28"/>
        </w:rPr>
        <w:t>дений, исполнительского стиля к различным направлениям современной музы-</w:t>
      </w:r>
      <w:r>
        <w:rPr>
          <w:spacing w:val="1"/>
          <w:sz w:val="28"/>
        </w:rPr>
        <w:t xml:space="preserve"> </w:t>
      </w:r>
      <w:r>
        <w:rPr>
          <w:sz w:val="28"/>
        </w:rPr>
        <w:t>ки</w:t>
      </w:r>
      <w:r>
        <w:rPr>
          <w:spacing w:val="-2"/>
          <w:sz w:val="28"/>
        </w:rPr>
        <w:t xml:space="preserve"> </w:t>
      </w:r>
      <w:r>
        <w:rPr>
          <w:sz w:val="28"/>
        </w:rPr>
        <w:t>(в</w:t>
      </w:r>
      <w:r>
        <w:rPr>
          <w:spacing w:val="1"/>
          <w:sz w:val="28"/>
        </w:rPr>
        <w:t xml:space="preserve"> </w:t>
      </w:r>
      <w:r>
        <w:rPr>
          <w:sz w:val="28"/>
        </w:rPr>
        <w:t>т.ч.</w:t>
      </w:r>
      <w:r>
        <w:rPr>
          <w:spacing w:val="-1"/>
          <w:sz w:val="28"/>
        </w:rPr>
        <w:t xml:space="preserve"> </w:t>
      </w:r>
      <w:r>
        <w:rPr>
          <w:sz w:val="28"/>
        </w:rPr>
        <w:t>эстрады,</w:t>
      </w:r>
      <w:r>
        <w:rPr>
          <w:spacing w:val="3"/>
          <w:sz w:val="28"/>
        </w:rPr>
        <w:t xml:space="preserve"> </w:t>
      </w:r>
      <w:r>
        <w:rPr>
          <w:sz w:val="28"/>
        </w:rPr>
        <w:t>мюзикла,</w:t>
      </w:r>
      <w:r>
        <w:rPr>
          <w:spacing w:val="-2"/>
          <w:sz w:val="28"/>
        </w:rPr>
        <w:t xml:space="preserve"> </w:t>
      </w:r>
      <w:r>
        <w:rPr>
          <w:sz w:val="28"/>
        </w:rPr>
        <w:t>джаза</w:t>
      </w:r>
      <w:r>
        <w:rPr>
          <w:spacing w:val="1"/>
          <w:sz w:val="28"/>
        </w:rPr>
        <w:t xml:space="preserve"> </w:t>
      </w:r>
      <w:r>
        <w:rPr>
          <w:sz w:val="28"/>
        </w:rPr>
        <w:t>и</w:t>
      </w:r>
      <w:r>
        <w:rPr>
          <w:spacing w:val="-1"/>
          <w:sz w:val="28"/>
        </w:rPr>
        <w:t xml:space="preserve"> </w:t>
      </w:r>
      <w:r>
        <w:rPr>
          <w:sz w:val="28"/>
        </w:rPr>
        <w:t>др.);</w:t>
      </w:r>
    </w:p>
    <w:p w:rsidR="003A51F5" w:rsidRDefault="00704939" w:rsidP="00D42117">
      <w:pPr>
        <w:pStyle w:val="a5"/>
        <w:numPr>
          <w:ilvl w:val="1"/>
          <w:numId w:val="40"/>
        </w:numPr>
        <w:tabs>
          <w:tab w:val="left" w:pos="1025"/>
        </w:tabs>
        <w:ind w:left="567" w:firstLine="0"/>
        <w:rPr>
          <w:sz w:val="28"/>
        </w:rPr>
      </w:pPr>
      <w:r>
        <w:rPr>
          <w:sz w:val="28"/>
        </w:rPr>
        <w:t>анализировать,</w:t>
      </w:r>
      <w:r>
        <w:rPr>
          <w:spacing w:val="1"/>
          <w:sz w:val="28"/>
        </w:rPr>
        <w:t xml:space="preserve"> </w:t>
      </w:r>
      <w:r>
        <w:rPr>
          <w:sz w:val="28"/>
        </w:rPr>
        <w:t>называть</w:t>
      </w:r>
      <w:r>
        <w:rPr>
          <w:spacing w:val="1"/>
          <w:sz w:val="28"/>
        </w:rPr>
        <w:t xml:space="preserve"> </w:t>
      </w:r>
      <w:r>
        <w:rPr>
          <w:sz w:val="28"/>
        </w:rPr>
        <w:t>музыкально-выразительные</w:t>
      </w:r>
      <w:r>
        <w:rPr>
          <w:spacing w:val="1"/>
          <w:sz w:val="28"/>
        </w:rPr>
        <w:t xml:space="preserve"> </w:t>
      </w:r>
      <w:r>
        <w:rPr>
          <w:sz w:val="28"/>
        </w:rPr>
        <w:t>средства,</w:t>
      </w:r>
      <w:r>
        <w:rPr>
          <w:spacing w:val="1"/>
          <w:sz w:val="28"/>
        </w:rPr>
        <w:t xml:space="preserve"> </w:t>
      </w:r>
      <w:r>
        <w:rPr>
          <w:sz w:val="28"/>
        </w:rPr>
        <w:t>опреде-</w:t>
      </w:r>
      <w:r>
        <w:rPr>
          <w:spacing w:val="1"/>
          <w:sz w:val="28"/>
        </w:rPr>
        <w:t xml:space="preserve"> </w:t>
      </w:r>
      <w:r>
        <w:rPr>
          <w:sz w:val="28"/>
        </w:rPr>
        <w:t>ляющие основной характер, настроение музыки, сознательно пользоваться му-</w:t>
      </w:r>
      <w:r>
        <w:rPr>
          <w:spacing w:val="1"/>
          <w:sz w:val="28"/>
        </w:rPr>
        <w:t xml:space="preserve"> </w:t>
      </w:r>
      <w:r>
        <w:rPr>
          <w:sz w:val="28"/>
        </w:rPr>
        <w:t>зыкально-выразительными</w:t>
      </w:r>
      <w:r>
        <w:rPr>
          <w:spacing w:val="-2"/>
          <w:sz w:val="28"/>
        </w:rPr>
        <w:t xml:space="preserve"> </w:t>
      </w:r>
      <w:r>
        <w:rPr>
          <w:sz w:val="28"/>
        </w:rPr>
        <w:t>средствами</w:t>
      </w:r>
      <w:r>
        <w:rPr>
          <w:spacing w:val="-2"/>
          <w:sz w:val="28"/>
        </w:rPr>
        <w:t xml:space="preserve"> </w:t>
      </w:r>
      <w:r>
        <w:rPr>
          <w:sz w:val="28"/>
        </w:rPr>
        <w:t>при исполнении;</w:t>
      </w:r>
    </w:p>
    <w:p w:rsidR="003A51F5" w:rsidRDefault="00704939" w:rsidP="00D42117">
      <w:pPr>
        <w:pStyle w:val="a5"/>
        <w:numPr>
          <w:ilvl w:val="1"/>
          <w:numId w:val="40"/>
        </w:numPr>
        <w:tabs>
          <w:tab w:val="left" w:pos="1025"/>
        </w:tabs>
        <w:spacing w:line="242" w:lineRule="auto"/>
        <w:ind w:left="567" w:firstLine="0"/>
        <w:rPr>
          <w:sz w:val="28"/>
        </w:rPr>
      </w:pPr>
      <w:r>
        <w:rPr>
          <w:sz w:val="28"/>
        </w:rPr>
        <w:t>исполнять</w:t>
      </w:r>
      <w:r>
        <w:rPr>
          <w:spacing w:val="-5"/>
          <w:sz w:val="28"/>
        </w:rPr>
        <w:t xml:space="preserve"> </w:t>
      </w:r>
      <w:r>
        <w:rPr>
          <w:sz w:val="28"/>
        </w:rPr>
        <w:t>современные</w:t>
      </w:r>
      <w:r>
        <w:rPr>
          <w:spacing w:val="-8"/>
          <w:sz w:val="28"/>
        </w:rPr>
        <w:t xml:space="preserve"> </w:t>
      </w:r>
      <w:r>
        <w:rPr>
          <w:sz w:val="28"/>
        </w:rPr>
        <w:t>музыкальные</w:t>
      </w:r>
      <w:r>
        <w:rPr>
          <w:spacing w:val="-8"/>
          <w:sz w:val="28"/>
        </w:rPr>
        <w:t xml:space="preserve"> </w:t>
      </w:r>
      <w:r>
        <w:rPr>
          <w:sz w:val="28"/>
        </w:rPr>
        <w:t>произведения,</w:t>
      </w:r>
      <w:r>
        <w:rPr>
          <w:spacing w:val="-3"/>
          <w:sz w:val="28"/>
        </w:rPr>
        <w:t xml:space="preserve"> </w:t>
      </w:r>
      <w:r>
        <w:rPr>
          <w:sz w:val="28"/>
        </w:rPr>
        <w:t>соблюдая</w:t>
      </w:r>
      <w:r>
        <w:rPr>
          <w:spacing w:val="-6"/>
          <w:sz w:val="28"/>
        </w:rPr>
        <w:t xml:space="preserve"> </w:t>
      </w:r>
      <w:r>
        <w:rPr>
          <w:sz w:val="28"/>
        </w:rPr>
        <w:t>певческую</w:t>
      </w:r>
      <w:r>
        <w:rPr>
          <w:spacing w:val="-67"/>
          <w:sz w:val="28"/>
        </w:rPr>
        <w:t xml:space="preserve"> </w:t>
      </w:r>
      <w:r>
        <w:rPr>
          <w:sz w:val="28"/>
        </w:rPr>
        <w:t>культуру</w:t>
      </w:r>
      <w:r>
        <w:rPr>
          <w:spacing w:val="-4"/>
          <w:sz w:val="28"/>
        </w:rPr>
        <w:t xml:space="preserve"> </w:t>
      </w:r>
      <w:r>
        <w:rPr>
          <w:sz w:val="28"/>
        </w:rPr>
        <w:t>звука.</w:t>
      </w:r>
    </w:p>
    <w:p w:rsidR="003A51F5" w:rsidRDefault="00704939" w:rsidP="00A96DD2">
      <w:pPr>
        <w:pStyle w:val="1"/>
        <w:spacing w:line="319" w:lineRule="exact"/>
        <w:ind w:left="567"/>
      </w:pPr>
      <w:r>
        <w:t>Модуль</w:t>
      </w:r>
      <w:r>
        <w:rPr>
          <w:spacing w:val="-2"/>
        </w:rPr>
        <w:t xml:space="preserve"> </w:t>
      </w:r>
      <w:r>
        <w:t>№</w:t>
      </w:r>
      <w:r>
        <w:rPr>
          <w:spacing w:val="-3"/>
        </w:rPr>
        <w:t xml:space="preserve"> </w:t>
      </w:r>
      <w:r>
        <w:t>7</w:t>
      </w:r>
      <w:r>
        <w:rPr>
          <w:spacing w:val="-2"/>
        </w:rPr>
        <w:t xml:space="preserve"> </w:t>
      </w:r>
      <w:r>
        <w:t>«Музыка</w:t>
      </w:r>
      <w:r>
        <w:rPr>
          <w:spacing w:val="-2"/>
        </w:rPr>
        <w:t xml:space="preserve"> </w:t>
      </w:r>
      <w:r>
        <w:t>театра</w:t>
      </w:r>
      <w:r>
        <w:rPr>
          <w:spacing w:val="-1"/>
        </w:rPr>
        <w:t xml:space="preserve"> </w:t>
      </w:r>
      <w:r>
        <w:t>и</w:t>
      </w:r>
      <w:r>
        <w:rPr>
          <w:spacing w:val="-7"/>
        </w:rPr>
        <w:t xml:space="preserve"> </w:t>
      </w:r>
      <w:r>
        <w:t>кино»:</w:t>
      </w:r>
    </w:p>
    <w:p w:rsidR="003A51F5" w:rsidRDefault="00704939" w:rsidP="00D42117">
      <w:pPr>
        <w:pStyle w:val="a5"/>
        <w:numPr>
          <w:ilvl w:val="1"/>
          <w:numId w:val="40"/>
        </w:numPr>
        <w:tabs>
          <w:tab w:val="left" w:pos="1025"/>
        </w:tabs>
        <w:spacing w:line="237" w:lineRule="auto"/>
        <w:ind w:left="567" w:firstLine="0"/>
        <w:rPr>
          <w:sz w:val="28"/>
        </w:rPr>
      </w:pPr>
      <w:r>
        <w:rPr>
          <w:sz w:val="28"/>
        </w:rPr>
        <w:t>определять</w:t>
      </w:r>
      <w:r>
        <w:rPr>
          <w:spacing w:val="1"/>
          <w:sz w:val="28"/>
        </w:rPr>
        <w:t xml:space="preserve"> </w:t>
      </w:r>
      <w:r>
        <w:rPr>
          <w:sz w:val="28"/>
        </w:rPr>
        <w:t>и</w:t>
      </w:r>
      <w:r>
        <w:rPr>
          <w:spacing w:val="1"/>
          <w:sz w:val="28"/>
        </w:rPr>
        <w:t xml:space="preserve"> </w:t>
      </w:r>
      <w:r>
        <w:rPr>
          <w:sz w:val="28"/>
        </w:rPr>
        <w:t>называть</w:t>
      </w:r>
      <w:r>
        <w:rPr>
          <w:spacing w:val="1"/>
          <w:sz w:val="28"/>
        </w:rPr>
        <w:t xml:space="preserve"> </w:t>
      </w:r>
      <w:r>
        <w:rPr>
          <w:sz w:val="28"/>
        </w:rPr>
        <w:t>особенности</w:t>
      </w:r>
      <w:r>
        <w:rPr>
          <w:spacing w:val="1"/>
          <w:sz w:val="28"/>
        </w:rPr>
        <w:t xml:space="preserve"> </w:t>
      </w:r>
      <w:r>
        <w:rPr>
          <w:sz w:val="28"/>
        </w:rPr>
        <w:t>музыкально-сценических</w:t>
      </w:r>
      <w:r>
        <w:rPr>
          <w:spacing w:val="1"/>
          <w:sz w:val="28"/>
        </w:rPr>
        <w:t xml:space="preserve"> </w:t>
      </w:r>
      <w:r>
        <w:rPr>
          <w:sz w:val="28"/>
        </w:rPr>
        <w:t>жанров</w:t>
      </w:r>
      <w:r>
        <w:rPr>
          <w:spacing w:val="1"/>
          <w:sz w:val="28"/>
        </w:rPr>
        <w:t xml:space="preserve"> </w:t>
      </w:r>
      <w:r>
        <w:rPr>
          <w:sz w:val="28"/>
        </w:rPr>
        <w:t>(опера,</w:t>
      </w:r>
      <w:r>
        <w:rPr>
          <w:spacing w:val="2"/>
          <w:sz w:val="28"/>
        </w:rPr>
        <w:t xml:space="preserve"> </w:t>
      </w:r>
      <w:r>
        <w:rPr>
          <w:sz w:val="28"/>
        </w:rPr>
        <w:t>балет,</w:t>
      </w:r>
      <w:r>
        <w:rPr>
          <w:spacing w:val="3"/>
          <w:sz w:val="28"/>
        </w:rPr>
        <w:t xml:space="preserve"> </w:t>
      </w:r>
      <w:r>
        <w:rPr>
          <w:sz w:val="28"/>
        </w:rPr>
        <w:t>оперетта,</w:t>
      </w:r>
      <w:r>
        <w:rPr>
          <w:spacing w:val="3"/>
          <w:sz w:val="28"/>
        </w:rPr>
        <w:t xml:space="preserve"> </w:t>
      </w:r>
      <w:r>
        <w:rPr>
          <w:sz w:val="28"/>
        </w:rPr>
        <w:t>мюзикл);</w:t>
      </w:r>
    </w:p>
    <w:p w:rsidR="003A51F5" w:rsidRDefault="00704939" w:rsidP="00D42117">
      <w:pPr>
        <w:pStyle w:val="a5"/>
        <w:numPr>
          <w:ilvl w:val="1"/>
          <w:numId w:val="40"/>
        </w:numPr>
        <w:tabs>
          <w:tab w:val="left" w:pos="1025"/>
        </w:tabs>
        <w:ind w:left="567" w:firstLine="0"/>
        <w:rPr>
          <w:sz w:val="28"/>
        </w:rPr>
      </w:pPr>
      <w:r>
        <w:rPr>
          <w:sz w:val="28"/>
        </w:rPr>
        <w:t>различать отдельные номера музыкального спектакля (ария, хор, увертю-</w:t>
      </w:r>
      <w:r>
        <w:rPr>
          <w:spacing w:val="1"/>
          <w:sz w:val="28"/>
        </w:rPr>
        <w:t xml:space="preserve"> </w:t>
      </w:r>
      <w:r>
        <w:rPr>
          <w:sz w:val="28"/>
        </w:rPr>
        <w:t>ра и т.д.), узнавать на слух и называть освоенные музыкальные произведения</w:t>
      </w:r>
      <w:r>
        <w:rPr>
          <w:spacing w:val="1"/>
          <w:sz w:val="28"/>
        </w:rPr>
        <w:t xml:space="preserve"> </w:t>
      </w:r>
      <w:r>
        <w:rPr>
          <w:sz w:val="28"/>
        </w:rPr>
        <w:t>(фрагменты)</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авторов;</w:t>
      </w:r>
    </w:p>
    <w:p w:rsidR="003A51F5" w:rsidRDefault="00704939" w:rsidP="00D42117">
      <w:pPr>
        <w:pStyle w:val="a5"/>
        <w:numPr>
          <w:ilvl w:val="1"/>
          <w:numId w:val="40"/>
        </w:numPr>
        <w:tabs>
          <w:tab w:val="left" w:pos="1025"/>
        </w:tabs>
        <w:ind w:left="567" w:firstLine="0"/>
        <w:rPr>
          <w:sz w:val="28"/>
        </w:rPr>
      </w:pPr>
      <w:r>
        <w:rPr>
          <w:sz w:val="28"/>
        </w:rPr>
        <w:t>различать виды музыкальных коллективов (ансамблей, оркестров, хоров),</w:t>
      </w:r>
      <w:r>
        <w:rPr>
          <w:spacing w:val="-67"/>
          <w:sz w:val="28"/>
        </w:rPr>
        <w:t xml:space="preserve"> </w:t>
      </w:r>
      <w:r>
        <w:rPr>
          <w:sz w:val="28"/>
        </w:rPr>
        <w:t>тембры человеческих голосов и музыкальных инструментов, уметь определять</w:t>
      </w:r>
      <w:r>
        <w:rPr>
          <w:spacing w:val="1"/>
          <w:sz w:val="28"/>
        </w:rPr>
        <w:t xml:space="preserve"> </w:t>
      </w:r>
      <w:r>
        <w:rPr>
          <w:sz w:val="28"/>
        </w:rPr>
        <w:t>их на</w:t>
      </w:r>
      <w:r>
        <w:rPr>
          <w:spacing w:val="1"/>
          <w:sz w:val="28"/>
        </w:rPr>
        <w:t xml:space="preserve"> </w:t>
      </w:r>
      <w:r>
        <w:rPr>
          <w:sz w:val="28"/>
        </w:rPr>
        <w:t>слух;</w:t>
      </w:r>
    </w:p>
    <w:p w:rsidR="003A51F5" w:rsidRDefault="00704939" w:rsidP="00D42117">
      <w:pPr>
        <w:pStyle w:val="a5"/>
        <w:numPr>
          <w:ilvl w:val="1"/>
          <w:numId w:val="40"/>
        </w:numPr>
        <w:tabs>
          <w:tab w:val="left" w:pos="1025"/>
        </w:tabs>
        <w:ind w:left="567" w:firstLine="0"/>
        <w:rPr>
          <w:sz w:val="28"/>
        </w:rPr>
      </w:pPr>
      <w:r>
        <w:rPr>
          <w:sz w:val="28"/>
        </w:rPr>
        <w:t>отличать черты профессий, связанных с созданием музыкального спек-</w:t>
      </w:r>
      <w:r>
        <w:rPr>
          <w:spacing w:val="1"/>
          <w:sz w:val="28"/>
        </w:rPr>
        <w:t xml:space="preserve"> </w:t>
      </w:r>
      <w:r>
        <w:rPr>
          <w:sz w:val="28"/>
        </w:rPr>
        <w:t>такля, и их роли в творческом процессе: композитор, музыкант, дирижёр, сце-</w:t>
      </w:r>
      <w:r>
        <w:rPr>
          <w:spacing w:val="1"/>
          <w:sz w:val="28"/>
        </w:rPr>
        <w:t xml:space="preserve"> </w:t>
      </w:r>
      <w:r>
        <w:rPr>
          <w:sz w:val="28"/>
        </w:rPr>
        <w:t>нарист,</w:t>
      </w:r>
      <w:r>
        <w:rPr>
          <w:spacing w:val="2"/>
          <w:sz w:val="28"/>
        </w:rPr>
        <w:t xml:space="preserve"> </w:t>
      </w:r>
      <w:r>
        <w:rPr>
          <w:sz w:val="28"/>
        </w:rPr>
        <w:t>режиссёр,</w:t>
      </w:r>
      <w:r>
        <w:rPr>
          <w:spacing w:val="2"/>
          <w:sz w:val="28"/>
        </w:rPr>
        <w:t xml:space="preserve"> </w:t>
      </w:r>
      <w:r>
        <w:rPr>
          <w:sz w:val="28"/>
        </w:rPr>
        <w:t>хореограф,</w:t>
      </w:r>
      <w:r>
        <w:rPr>
          <w:spacing w:val="3"/>
          <w:sz w:val="28"/>
        </w:rPr>
        <w:t xml:space="preserve"> </w:t>
      </w:r>
      <w:r>
        <w:rPr>
          <w:sz w:val="28"/>
        </w:rPr>
        <w:t>певец,</w:t>
      </w:r>
      <w:r>
        <w:rPr>
          <w:spacing w:val="2"/>
          <w:sz w:val="28"/>
        </w:rPr>
        <w:t xml:space="preserve"> </w:t>
      </w:r>
      <w:r>
        <w:rPr>
          <w:sz w:val="28"/>
        </w:rPr>
        <w:t>художник</w:t>
      </w:r>
      <w:r>
        <w:rPr>
          <w:spacing w:val="1"/>
          <w:sz w:val="28"/>
        </w:rPr>
        <w:t xml:space="preserve"> </w:t>
      </w:r>
      <w:r>
        <w:rPr>
          <w:sz w:val="28"/>
        </w:rPr>
        <w:t>и</w:t>
      </w:r>
      <w:r>
        <w:rPr>
          <w:spacing w:val="-2"/>
          <w:sz w:val="28"/>
        </w:rPr>
        <w:t xml:space="preserve"> </w:t>
      </w:r>
      <w:r>
        <w:rPr>
          <w:sz w:val="28"/>
        </w:rPr>
        <w:t>др.</w:t>
      </w:r>
    </w:p>
    <w:p w:rsidR="003A51F5" w:rsidRDefault="00704939" w:rsidP="00A96DD2">
      <w:pPr>
        <w:pStyle w:val="1"/>
        <w:spacing w:before="1" w:line="319" w:lineRule="exact"/>
        <w:ind w:left="567"/>
      </w:pPr>
      <w:r>
        <w:t>Модуль</w:t>
      </w:r>
      <w:r>
        <w:rPr>
          <w:spacing w:val="-2"/>
        </w:rPr>
        <w:t xml:space="preserve"> </w:t>
      </w:r>
      <w:r>
        <w:t>№</w:t>
      </w:r>
      <w:r>
        <w:rPr>
          <w:spacing w:val="-3"/>
        </w:rPr>
        <w:t xml:space="preserve"> </w:t>
      </w:r>
      <w:r>
        <w:t>8</w:t>
      </w:r>
      <w:r>
        <w:rPr>
          <w:spacing w:val="-2"/>
        </w:rPr>
        <w:t xml:space="preserve"> </w:t>
      </w:r>
      <w:r>
        <w:t>«Музыка</w:t>
      </w:r>
      <w:r>
        <w:rPr>
          <w:spacing w:val="-2"/>
        </w:rPr>
        <w:t xml:space="preserve"> </w:t>
      </w:r>
      <w:r>
        <w:t>в</w:t>
      </w:r>
      <w:r>
        <w:rPr>
          <w:spacing w:val="-1"/>
        </w:rPr>
        <w:t xml:space="preserve"> </w:t>
      </w:r>
      <w:r>
        <w:t>жизни</w:t>
      </w:r>
      <w:r>
        <w:rPr>
          <w:spacing w:val="-3"/>
        </w:rPr>
        <w:t xml:space="preserve"> </w:t>
      </w:r>
      <w:r>
        <w:t>человека»:</w:t>
      </w:r>
    </w:p>
    <w:p w:rsidR="003A51F5" w:rsidRDefault="00704939" w:rsidP="00D42117">
      <w:pPr>
        <w:pStyle w:val="a5"/>
        <w:numPr>
          <w:ilvl w:val="1"/>
          <w:numId w:val="40"/>
        </w:numPr>
        <w:tabs>
          <w:tab w:val="left" w:pos="1025"/>
        </w:tabs>
        <w:ind w:left="567" w:firstLine="0"/>
        <w:rPr>
          <w:sz w:val="28"/>
        </w:rPr>
      </w:pPr>
      <w:r>
        <w:rPr>
          <w:sz w:val="28"/>
        </w:rPr>
        <w:t>исполнять Гимн Российской Федерации, Гимн своей республики, школы,</w:t>
      </w:r>
      <w:r>
        <w:rPr>
          <w:spacing w:val="1"/>
          <w:sz w:val="28"/>
        </w:rPr>
        <w:t xml:space="preserve"> </w:t>
      </w:r>
      <w:r>
        <w:rPr>
          <w:sz w:val="28"/>
        </w:rPr>
        <w:t>исполнять песни, посвящённые Великой Отечественной войне, песни, воспева-</w:t>
      </w:r>
      <w:r>
        <w:rPr>
          <w:spacing w:val="1"/>
          <w:sz w:val="28"/>
        </w:rPr>
        <w:t xml:space="preserve"> </w:t>
      </w:r>
      <w:r>
        <w:rPr>
          <w:sz w:val="28"/>
        </w:rPr>
        <w:t>ющие красоту родной природы, выражающие разнообразные эмоции, чувства и</w:t>
      </w:r>
      <w:r>
        <w:rPr>
          <w:spacing w:val="-67"/>
          <w:sz w:val="28"/>
        </w:rPr>
        <w:t xml:space="preserve"> </w:t>
      </w:r>
      <w:r>
        <w:rPr>
          <w:sz w:val="28"/>
        </w:rPr>
        <w:t>настроения;</w:t>
      </w:r>
    </w:p>
    <w:p w:rsidR="003A51F5" w:rsidRDefault="00704939" w:rsidP="00D42117">
      <w:pPr>
        <w:pStyle w:val="a5"/>
        <w:numPr>
          <w:ilvl w:val="1"/>
          <w:numId w:val="40"/>
        </w:numPr>
        <w:tabs>
          <w:tab w:val="left" w:pos="1025"/>
        </w:tabs>
        <w:ind w:left="567" w:firstLine="0"/>
        <w:rPr>
          <w:sz w:val="28"/>
        </w:rPr>
      </w:pPr>
      <w:r>
        <w:rPr>
          <w:sz w:val="28"/>
        </w:rPr>
        <w:t>воспринимать музыкальное искусство как отражение многообразия жиз-</w:t>
      </w:r>
      <w:r>
        <w:rPr>
          <w:spacing w:val="1"/>
          <w:sz w:val="28"/>
        </w:rPr>
        <w:t xml:space="preserve"> </w:t>
      </w:r>
      <w:r>
        <w:rPr>
          <w:sz w:val="28"/>
        </w:rPr>
        <w:t>ни, различать обобщённые жанровые сферы: напевность (лирика), танцеваль-</w:t>
      </w:r>
      <w:r>
        <w:rPr>
          <w:spacing w:val="1"/>
          <w:sz w:val="28"/>
        </w:rPr>
        <w:t xml:space="preserve"> </w:t>
      </w:r>
      <w:r>
        <w:rPr>
          <w:sz w:val="28"/>
        </w:rPr>
        <w:t>ность и маршевость (связь с движением), декламационность, эпос (связь со сло-</w:t>
      </w:r>
      <w:r>
        <w:rPr>
          <w:spacing w:val="-67"/>
          <w:sz w:val="28"/>
        </w:rPr>
        <w:t xml:space="preserve"> </w:t>
      </w:r>
      <w:r>
        <w:rPr>
          <w:sz w:val="28"/>
        </w:rPr>
        <w:t>вом);</w:t>
      </w:r>
    </w:p>
    <w:p w:rsidR="003A51F5" w:rsidRDefault="00704939" w:rsidP="00D42117">
      <w:pPr>
        <w:pStyle w:val="a5"/>
        <w:numPr>
          <w:ilvl w:val="1"/>
          <w:numId w:val="40"/>
        </w:numPr>
        <w:tabs>
          <w:tab w:val="left" w:pos="1025"/>
        </w:tabs>
        <w:ind w:left="567" w:firstLine="0"/>
        <w:rPr>
          <w:sz w:val="28"/>
        </w:rPr>
      </w:pPr>
      <w:r>
        <w:rPr>
          <w:sz w:val="28"/>
        </w:rPr>
        <w:t>осознавать собственные чувства и мысли, эстетические переживания, за-</w:t>
      </w:r>
      <w:r>
        <w:rPr>
          <w:spacing w:val="1"/>
          <w:sz w:val="28"/>
        </w:rPr>
        <w:t xml:space="preserve"> </w:t>
      </w:r>
      <w:r>
        <w:rPr>
          <w:sz w:val="28"/>
        </w:rPr>
        <w:t>мечать прекрасное в окружающем мире и в человеке, стремиться к развитию и</w:t>
      </w:r>
      <w:r>
        <w:rPr>
          <w:spacing w:val="1"/>
          <w:sz w:val="28"/>
        </w:rPr>
        <w:t xml:space="preserve"> </w:t>
      </w:r>
      <w:r>
        <w:rPr>
          <w:sz w:val="28"/>
        </w:rPr>
        <w:t>удовлетворению</w:t>
      </w:r>
      <w:r>
        <w:rPr>
          <w:spacing w:val="-1"/>
          <w:sz w:val="28"/>
        </w:rPr>
        <w:t xml:space="preserve"> </w:t>
      </w:r>
      <w:r>
        <w:rPr>
          <w:sz w:val="28"/>
        </w:rPr>
        <w:t>эстетических</w:t>
      </w:r>
      <w:r>
        <w:rPr>
          <w:spacing w:val="1"/>
          <w:sz w:val="28"/>
        </w:rPr>
        <w:t xml:space="preserve"> </w:t>
      </w:r>
      <w:r>
        <w:rPr>
          <w:sz w:val="28"/>
        </w:rPr>
        <w:t>потребностей.</w:t>
      </w:r>
    </w:p>
    <w:p w:rsidR="00272D9B" w:rsidRDefault="00272D9B" w:rsidP="00272D9B">
      <w:pPr>
        <w:pStyle w:val="a5"/>
        <w:tabs>
          <w:tab w:val="left" w:pos="1025"/>
        </w:tabs>
        <w:ind w:left="860" w:right="396" w:firstLine="0"/>
        <w:rPr>
          <w:sz w:val="28"/>
        </w:rPr>
      </w:pPr>
    </w:p>
    <w:p w:rsidR="003A51F5" w:rsidRPr="003A6102" w:rsidRDefault="00704939" w:rsidP="00D42117">
      <w:pPr>
        <w:pStyle w:val="1"/>
        <w:numPr>
          <w:ilvl w:val="2"/>
          <w:numId w:val="71"/>
        </w:numPr>
        <w:tabs>
          <w:tab w:val="left" w:pos="1565"/>
        </w:tabs>
        <w:spacing w:before="75" w:line="242" w:lineRule="auto"/>
        <w:ind w:left="567" w:right="-18" w:firstLine="0"/>
        <w:jc w:val="left"/>
      </w:pPr>
      <w:r w:rsidRPr="003A6102">
        <w:t>РАБОЧАЯ</w:t>
      </w:r>
      <w:r w:rsidRPr="003A6102">
        <w:rPr>
          <w:spacing w:val="46"/>
        </w:rPr>
        <w:t xml:space="preserve"> </w:t>
      </w:r>
      <w:r w:rsidRPr="003A6102">
        <w:t>ПРОГРАММА</w:t>
      </w:r>
      <w:r w:rsidRPr="003A6102">
        <w:rPr>
          <w:spacing w:val="51"/>
        </w:rPr>
        <w:t xml:space="preserve"> </w:t>
      </w:r>
      <w:r w:rsidRPr="003A6102">
        <w:t>УЧЕБНОГО</w:t>
      </w:r>
      <w:r w:rsidRPr="003A6102">
        <w:rPr>
          <w:spacing w:val="47"/>
        </w:rPr>
        <w:t xml:space="preserve"> </w:t>
      </w:r>
      <w:r w:rsidRPr="003A6102">
        <w:t>ПРЕДМЕТА</w:t>
      </w:r>
      <w:r w:rsidRPr="003A6102">
        <w:rPr>
          <w:spacing w:val="53"/>
        </w:rPr>
        <w:t xml:space="preserve"> </w:t>
      </w:r>
      <w:r w:rsidRPr="003A6102">
        <w:t>«ИЗОБРА-</w:t>
      </w:r>
      <w:r w:rsidRPr="003A6102">
        <w:rPr>
          <w:spacing w:val="-67"/>
        </w:rPr>
        <w:t xml:space="preserve"> </w:t>
      </w:r>
      <w:r w:rsidRPr="003A6102">
        <w:t>ЗИТЕЛЬНОЕ</w:t>
      </w:r>
      <w:r w:rsidRPr="003A6102">
        <w:rPr>
          <w:spacing w:val="4"/>
        </w:rPr>
        <w:t xml:space="preserve"> </w:t>
      </w:r>
      <w:r w:rsidRPr="003A6102">
        <w:t>ИСКУССТВО»</w:t>
      </w:r>
    </w:p>
    <w:p w:rsidR="003A51F5" w:rsidRPr="003A6102" w:rsidRDefault="003A51F5" w:rsidP="003A6102">
      <w:pPr>
        <w:pStyle w:val="a3"/>
        <w:spacing w:before="7"/>
        <w:ind w:left="567" w:right="-18" w:firstLine="0"/>
        <w:jc w:val="left"/>
        <w:rPr>
          <w:b/>
          <w:sz w:val="27"/>
        </w:rPr>
      </w:pPr>
    </w:p>
    <w:p w:rsidR="003A51F5" w:rsidRDefault="00704939" w:rsidP="00D42117">
      <w:pPr>
        <w:pStyle w:val="a5"/>
        <w:numPr>
          <w:ilvl w:val="0"/>
          <w:numId w:val="39"/>
        </w:numPr>
        <w:tabs>
          <w:tab w:val="left" w:pos="1165"/>
        </w:tabs>
        <w:spacing w:line="317" w:lineRule="exact"/>
        <w:ind w:left="567" w:right="-18" w:firstLine="0"/>
        <w:jc w:val="left"/>
        <w:rPr>
          <w:b/>
          <w:sz w:val="28"/>
        </w:rPr>
      </w:pPr>
      <w:r w:rsidRPr="003A6102">
        <w:rPr>
          <w:b/>
          <w:sz w:val="28"/>
        </w:rPr>
        <w:t>ПОЯ</w:t>
      </w:r>
      <w:r>
        <w:rPr>
          <w:b/>
          <w:sz w:val="28"/>
        </w:rPr>
        <w:t>СНИТЕЛЬНАЯ</w:t>
      </w:r>
      <w:r>
        <w:rPr>
          <w:b/>
          <w:spacing w:val="-3"/>
          <w:sz w:val="28"/>
        </w:rPr>
        <w:t xml:space="preserve"> </w:t>
      </w:r>
      <w:r>
        <w:rPr>
          <w:b/>
          <w:sz w:val="28"/>
        </w:rPr>
        <w:t>ЗАПИСКА</w:t>
      </w:r>
    </w:p>
    <w:p w:rsidR="003A51F5" w:rsidRDefault="00704939" w:rsidP="003A6102">
      <w:pPr>
        <w:spacing w:line="242" w:lineRule="auto"/>
        <w:ind w:left="567" w:right="-18"/>
        <w:rPr>
          <w:i/>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2"/>
          <w:sz w:val="28"/>
        </w:rPr>
        <w:t xml:space="preserve"> </w:t>
      </w:r>
      <w:r>
        <w:rPr>
          <w:i/>
          <w:sz w:val="28"/>
        </w:rPr>
        <w:t>воспитания.</w:t>
      </w:r>
    </w:p>
    <w:p w:rsidR="003A51F5" w:rsidRDefault="00704939" w:rsidP="003A6102">
      <w:pPr>
        <w:spacing w:line="242" w:lineRule="auto"/>
        <w:ind w:left="567" w:right="-18"/>
        <w:rPr>
          <w:i/>
          <w:sz w:val="28"/>
        </w:rPr>
      </w:pPr>
      <w:r>
        <w:rPr>
          <w:i/>
          <w:sz w:val="28"/>
        </w:rPr>
        <w:t>Рабочая</w:t>
      </w:r>
      <w:r>
        <w:rPr>
          <w:i/>
          <w:spacing w:val="41"/>
          <w:sz w:val="28"/>
        </w:rPr>
        <w:t xml:space="preserve"> </w:t>
      </w:r>
      <w:r>
        <w:rPr>
          <w:i/>
          <w:sz w:val="28"/>
        </w:rPr>
        <w:t>программа</w:t>
      </w:r>
      <w:r>
        <w:rPr>
          <w:i/>
          <w:spacing w:val="39"/>
          <w:sz w:val="28"/>
        </w:rPr>
        <w:t xml:space="preserve"> </w:t>
      </w:r>
      <w:r>
        <w:rPr>
          <w:i/>
          <w:sz w:val="28"/>
        </w:rPr>
        <w:t>учебного</w:t>
      </w:r>
      <w:r>
        <w:rPr>
          <w:i/>
          <w:spacing w:val="39"/>
          <w:sz w:val="28"/>
        </w:rPr>
        <w:t xml:space="preserve"> </w:t>
      </w:r>
      <w:r>
        <w:rPr>
          <w:i/>
          <w:sz w:val="28"/>
        </w:rPr>
        <w:t>предмета</w:t>
      </w:r>
      <w:r>
        <w:rPr>
          <w:i/>
          <w:spacing w:val="39"/>
          <w:sz w:val="28"/>
        </w:rPr>
        <w:t xml:space="preserve"> </w:t>
      </w:r>
      <w:r>
        <w:rPr>
          <w:i/>
          <w:sz w:val="28"/>
        </w:rPr>
        <w:t>«Изобразительное</w:t>
      </w:r>
      <w:r>
        <w:rPr>
          <w:i/>
          <w:spacing w:val="35"/>
          <w:sz w:val="28"/>
        </w:rPr>
        <w:t xml:space="preserve"> </w:t>
      </w:r>
      <w:r>
        <w:rPr>
          <w:i/>
          <w:sz w:val="28"/>
        </w:rPr>
        <w:t>искусство»</w:t>
      </w:r>
      <w:r>
        <w:rPr>
          <w:i/>
          <w:spacing w:val="-67"/>
          <w:sz w:val="28"/>
        </w:rPr>
        <w:t xml:space="preserve"> </w:t>
      </w:r>
      <w:r>
        <w:rPr>
          <w:i/>
          <w:sz w:val="28"/>
        </w:rPr>
        <w:t>(далее - рабочая</w:t>
      </w:r>
      <w:r>
        <w:rPr>
          <w:i/>
          <w:spacing w:val="3"/>
          <w:sz w:val="28"/>
        </w:rPr>
        <w:t xml:space="preserve"> </w:t>
      </w:r>
      <w:r>
        <w:rPr>
          <w:i/>
          <w:sz w:val="28"/>
        </w:rPr>
        <w:t>программа) включает:</w:t>
      </w:r>
    </w:p>
    <w:p w:rsidR="003A51F5" w:rsidRDefault="00704939" w:rsidP="00D42117">
      <w:pPr>
        <w:pStyle w:val="a5"/>
        <w:numPr>
          <w:ilvl w:val="1"/>
          <w:numId w:val="40"/>
        </w:numPr>
        <w:tabs>
          <w:tab w:val="left" w:pos="1025"/>
        </w:tabs>
        <w:spacing w:line="316" w:lineRule="exact"/>
        <w:ind w:left="567" w:right="-18" w:firstLine="0"/>
        <w:jc w:val="left"/>
        <w:rPr>
          <w:sz w:val="28"/>
        </w:rPr>
      </w:pPr>
      <w:r>
        <w:rPr>
          <w:sz w:val="28"/>
        </w:rPr>
        <w:t>пояснительную</w:t>
      </w:r>
      <w:r>
        <w:rPr>
          <w:spacing w:val="-8"/>
          <w:sz w:val="28"/>
        </w:rPr>
        <w:t xml:space="preserve"> </w:t>
      </w:r>
      <w:r>
        <w:rPr>
          <w:sz w:val="28"/>
        </w:rPr>
        <w:t>записку,</w:t>
      </w:r>
    </w:p>
    <w:p w:rsidR="003A51F5" w:rsidRDefault="00704939" w:rsidP="00D42117">
      <w:pPr>
        <w:pStyle w:val="a5"/>
        <w:numPr>
          <w:ilvl w:val="1"/>
          <w:numId w:val="40"/>
        </w:numPr>
        <w:tabs>
          <w:tab w:val="left" w:pos="1025"/>
        </w:tabs>
        <w:spacing w:line="321" w:lineRule="exact"/>
        <w:ind w:left="567" w:right="-18" w:firstLine="0"/>
        <w:jc w:val="left"/>
        <w:rPr>
          <w:sz w:val="28"/>
        </w:rPr>
      </w:pPr>
      <w:r>
        <w:rPr>
          <w:sz w:val="28"/>
        </w:rPr>
        <w:t>содержание</w:t>
      </w:r>
      <w:r>
        <w:rPr>
          <w:spacing w:val="-8"/>
          <w:sz w:val="28"/>
        </w:rPr>
        <w:t xml:space="preserve"> </w:t>
      </w:r>
      <w:r>
        <w:rPr>
          <w:sz w:val="28"/>
        </w:rPr>
        <w:t>обучения,</w:t>
      </w:r>
    </w:p>
    <w:p w:rsidR="003A51F5" w:rsidRDefault="00704939" w:rsidP="00D42117">
      <w:pPr>
        <w:pStyle w:val="a5"/>
        <w:numPr>
          <w:ilvl w:val="1"/>
          <w:numId w:val="40"/>
        </w:numPr>
        <w:tabs>
          <w:tab w:val="left" w:pos="1025"/>
        </w:tabs>
        <w:spacing w:line="321" w:lineRule="exact"/>
        <w:ind w:left="567" w:right="-18" w:firstLine="0"/>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3A51F5" w:rsidRDefault="00704939" w:rsidP="00D42117">
      <w:pPr>
        <w:pStyle w:val="a5"/>
        <w:numPr>
          <w:ilvl w:val="1"/>
          <w:numId w:val="40"/>
        </w:numPr>
        <w:tabs>
          <w:tab w:val="left" w:pos="1025"/>
        </w:tabs>
        <w:spacing w:line="321" w:lineRule="exact"/>
        <w:ind w:left="567" w:right="-18" w:firstLine="0"/>
        <w:jc w:val="left"/>
        <w:rPr>
          <w:sz w:val="28"/>
        </w:rPr>
      </w:pPr>
      <w:r>
        <w:rPr>
          <w:sz w:val="28"/>
        </w:rPr>
        <w:t>тематическое</w:t>
      </w:r>
      <w:r>
        <w:rPr>
          <w:spacing w:val="-10"/>
          <w:sz w:val="28"/>
        </w:rPr>
        <w:t xml:space="preserve"> </w:t>
      </w:r>
      <w:r>
        <w:rPr>
          <w:sz w:val="28"/>
        </w:rPr>
        <w:t>планирование.</w:t>
      </w:r>
    </w:p>
    <w:p w:rsidR="003A51F5" w:rsidRDefault="00704939" w:rsidP="003A6102">
      <w:pPr>
        <w:pStyle w:val="a3"/>
        <w:ind w:left="567" w:right="-18" w:firstLine="0"/>
      </w:pPr>
      <w:r>
        <w:rPr>
          <w:i/>
        </w:rPr>
        <w:t xml:space="preserve">Пояснительная записка </w:t>
      </w:r>
      <w:r>
        <w:t>отражает общие цели и задачи изучения изобрази-</w:t>
      </w:r>
      <w:r>
        <w:rPr>
          <w:spacing w:val="1"/>
        </w:rPr>
        <w:t xml:space="preserve"> </w:t>
      </w:r>
      <w:r>
        <w:t>тельного искусства, характеристику психологических предпосылок к его изу-</w:t>
      </w:r>
      <w:r>
        <w:rPr>
          <w:spacing w:val="1"/>
        </w:rPr>
        <w:t xml:space="preserve"> </w:t>
      </w:r>
      <w:r>
        <w:t>чению младшими школьниками, место изобразительного искусства в структуре</w:t>
      </w:r>
      <w:r>
        <w:rPr>
          <w:spacing w:val="-67"/>
        </w:rPr>
        <w:t xml:space="preserve"> </w:t>
      </w:r>
      <w:r>
        <w:t>учебного</w:t>
      </w:r>
      <w:r>
        <w:rPr>
          <w:spacing w:val="-4"/>
        </w:rPr>
        <w:t xml:space="preserve"> </w:t>
      </w:r>
      <w:r>
        <w:t>плана.</w:t>
      </w:r>
    </w:p>
    <w:p w:rsidR="003A51F5" w:rsidRDefault="00704939" w:rsidP="003A6102">
      <w:pPr>
        <w:pStyle w:val="a3"/>
        <w:ind w:left="567" w:right="-18" w:firstLine="0"/>
      </w:pPr>
      <w:r>
        <w:rPr>
          <w:i/>
        </w:rPr>
        <w:t>Содержание</w:t>
      </w:r>
      <w:r>
        <w:rPr>
          <w:i/>
          <w:spacing w:val="1"/>
        </w:rPr>
        <w:t xml:space="preserve"> </w:t>
      </w:r>
      <w:r>
        <w:rPr>
          <w:i/>
        </w:rPr>
        <w:t>предмета</w:t>
      </w:r>
      <w:r>
        <w:rPr>
          <w:i/>
          <w:spacing w:val="1"/>
        </w:rPr>
        <w:t xml:space="preserve"> </w:t>
      </w:r>
      <w:r>
        <w:t>охватывает</w:t>
      </w:r>
      <w:r>
        <w:rPr>
          <w:spacing w:val="1"/>
        </w:rPr>
        <w:t xml:space="preserve"> </w:t>
      </w:r>
      <w:r>
        <w:t>все</w:t>
      </w:r>
      <w:r>
        <w:rPr>
          <w:spacing w:val="1"/>
        </w:rPr>
        <w:t xml:space="preserve"> </w:t>
      </w:r>
      <w:r>
        <w:t>основные</w:t>
      </w:r>
      <w:r>
        <w:rPr>
          <w:spacing w:val="1"/>
        </w:rPr>
        <w:t xml:space="preserve"> </w:t>
      </w:r>
      <w:r>
        <w:t>вида</w:t>
      </w:r>
      <w:r>
        <w:rPr>
          <w:spacing w:val="1"/>
        </w:rPr>
        <w:t xml:space="preserve"> </w:t>
      </w:r>
      <w:r>
        <w:t>визуально-</w:t>
      </w:r>
      <w:r>
        <w:rPr>
          <w:spacing w:val="1"/>
        </w:rPr>
        <w:t xml:space="preserve"> </w:t>
      </w:r>
      <w:r>
        <w:t>пространственных искусств (собственно изобразительных): начальные основы</w:t>
      </w:r>
      <w:r>
        <w:rPr>
          <w:spacing w:val="1"/>
        </w:rPr>
        <w:t xml:space="preserve"> </w:t>
      </w:r>
      <w:r>
        <w:t>графики, живописи и скульптуры, декоративно-прикладные и народные виды</w:t>
      </w:r>
      <w:r>
        <w:rPr>
          <w:spacing w:val="1"/>
        </w:rPr>
        <w:t xml:space="preserve"> </w:t>
      </w:r>
      <w:r>
        <w:t>искусства, архитектуру и дизайн. Особое внимание уделено развитию эстетиче-</w:t>
      </w:r>
      <w:r>
        <w:rPr>
          <w:spacing w:val="-67"/>
        </w:rPr>
        <w:t xml:space="preserve"> </w:t>
      </w:r>
      <w:r>
        <w:t>ского восприятия природы, восприятию произведений искусства и формирова-</w:t>
      </w:r>
      <w:r>
        <w:rPr>
          <w:spacing w:val="1"/>
        </w:rPr>
        <w:t xml:space="preserve"> </w:t>
      </w:r>
      <w:r>
        <w:t>нию зрительских навыков, художественному восприятию предметно-бытовой</w:t>
      </w:r>
      <w:r>
        <w:rPr>
          <w:spacing w:val="1"/>
        </w:rPr>
        <w:t xml:space="preserve"> </w:t>
      </w:r>
      <w:r>
        <w:t>культуры. Для младших школьников большое значение также имеет восприя-</w:t>
      </w:r>
      <w:r>
        <w:rPr>
          <w:spacing w:val="1"/>
        </w:rPr>
        <w:t xml:space="preserve"> </w:t>
      </w:r>
      <w:r>
        <w:t>тие произведений детского творчества, умение обсуждать и анализировать дет-</w:t>
      </w:r>
      <w:r>
        <w:rPr>
          <w:spacing w:val="1"/>
        </w:rPr>
        <w:t xml:space="preserve"> </w:t>
      </w:r>
      <w:r>
        <w:t>ские</w:t>
      </w:r>
      <w:r>
        <w:rPr>
          <w:spacing w:val="1"/>
        </w:rPr>
        <w:t xml:space="preserve"> </w:t>
      </w:r>
      <w:r>
        <w:t>рисунки</w:t>
      </w:r>
      <w:r>
        <w:rPr>
          <w:spacing w:val="1"/>
        </w:rPr>
        <w:t xml:space="preserve"> </w:t>
      </w:r>
      <w:r>
        <w:t>с</w:t>
      </w:r>
      <w:r>
        <w:rPr>
          <w:spacing w:val="1"/>
        </w:rPr>
        <w:t xml:space="preserve"> </w:t>
      </w:r>
      <w:r>
        <w:t>позиций</w:t>
      </w:r>
      <w:r>
        <w:rPr>
          <w:spacing w:val="1"/>
        </w:rPr>
        <w:t xml:space="preserve"> </w:t>
      </w:r>
      <w:r>
        <w:t>выраженного</w:t>
      </w:r>
      <w:r>
        <w:rPr>
          <w:spacing w:val="1"/>
        </w:rPr>
        <w:t xml:space="preserve"> </w:t>
      </w:r>
      <w:r>
        <w:t>в</w:t>
      </w:r>
      <w:r>
        <w:rPr>
          <w:spacing w:val="1"/>
        </w:rPr>
        <w:t xml:space="preserve"> </w:t>
      </w:r>
      <w:r>
        <w:t>них</w:t>
      </w:r>
      <w:r>
        <w:rPr>
          <w:spacing w:val="1"/>
        </w:rPr>
        <w:t xml:space="preserve"> </w:t>
      </w:r>
      <w:r>
        <w:t>содержания,</w:t>
      </w:r>
      <w:r>
        <w:rPr>
          <w:spacing w:val="1"/>
        </w:rPr>
        <w:t xml:space="preserve"> </w:t>
      </w:r>
      <w:r>
        <w:t>художественных</w:t>
      </w:r>
      <w:r>
        <w:rPr>
          <w:spacing w:val="1"/>
        </w:rPr>
        <w:t xml:space="preserve"> </w:t>
      </w:r>
      <w:r>
        <w:t>средств выразительности, соответствия учебной задачи, поставленной учите-</w:t>
      </w:r>
      <w:r>
        <w:rPr>
          <w:spacing w:val="1"/>
        </w:rPr>
        <w:t xml:space="preserve"> </w:t>
      </w:r>
      <w:r>
        <w:t>лем. Такая рефлексия детского творчества имеет позитивный обучающий ха-</w:t>
      </w:r>
      <w:r>
        <w:rPr>
          <w:spacing w:val="1"/>
        </w:rPr>
        <w:t xml:space="preserve"> </w:t>
      </w:r>
      <w:r>
        <w:t>рактер.</w:t>
      </w:r>
    </w:p>
    <w:p w:rsidR="003A51F5" w:rsidRDefault="00704939" w:rsidP="003A6102">
      <w:pPr>
        <w:pStyle w:val="a3"/>
        <w:ind w:left="567" w:right="-18" w:firstLine="0"/>
      </w:pPr>
      <w:r>
        <w:t>Содержание программы распределено по модулям с учётом проверяемых</w:t>
      </w:r>
      <w:r>
        <w:rPr>
          <w:spacing w:val="1"/>
        </w:rPr>
        <w:t xml:space="preserve"> </w:t>
      </w:r>
      <w:r>
        <w:t>требований к результатам освоения учебного предмета, выносимым на проме-</w:t>
      </w:r>
      <w:r>
        <w:rPr>
          <w:spacing w:val="1"/>
        </w:rPr>
        <w:t xml:space="preserve"> </w:t>
      </w:r>
      <w:r>
        <w:t>жуточную</w:t>
      </w:r>
      <w:r>
        <w:rPr>
          <w:spacing w:val="-1"/>
        </w:rPr>
        <w:t xml:space="preserve"> </w:t>
      </w:r>
      <w:r>
        <w:t>аттестацию</w:t>
      </w:r>
    </w:p>
    <w:p w:rsidR="003A51F5" w:rsidRDefault="00704939" w:rsidP="003A6102">
      <w:pPr>
        <w:pStyle w:val="a3"/>
        <w:ind w:left="567" w:right="-18" w:firstLine="0"/>
      </w:pPr>
      <w:r>
        <w:rPr>
          <w:i/>
        </w:rPr>
        <w:t xml:space="preserve">Планируемые результаты </w:t>
      </w:r>
      <w:r>
        <w:t>освоения рабочей программы «Изобразительное</w:t>
      </w:r>
      <w:r>
        <w:rPr>
          <w:spacing w:val="-67"/>
        </w:rPr>
        <w:t xml:space="preserve"> </w:t>
      </w:r>
      <w:r>
        <w:t>искусство» включают личностные, метапредметные, предметные результаты за</w:t>
      </w:r>
      <w:r>
        <w:rPr>
          <w:spacing w:val="1"/>
        </w:rPr>
        <w:t xml:space="preserve"> </w:t>
      </w:r>
      <w:r>
        <w:t>период</w:t>
      </w:r>
      <w:r>
        <w:rPr>
          <w:spacing w:val="1"/>
        </w:rPr>
        <w:t xml:space="preserve"> </w:t>
      </w:r>
      <w:r>
        <w:t>обучения.</w:t>
      </w:r>
      <w:r>
        <w:rPr>
          <w:spacing w:val="1"/>
        </w:rPr>
        <w:t xml:space="preserve"> </w:t>
      </w:r>
      <w:r>
        <w:t>Представлен</w:t>
      </w:r>
      <w:r>
        <w:rPr>
          <w:spacing w:val="1"/>
        </w:rPr>
        <w:t xml:space="preserve"> </w:t>
      </w:r>
      <w:r>
        <w:t>перечень</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(УУД) - познавательных, коммуникативных и регулятивных, которые возможно</w:t>
      </w:r>
      <w:r>
        <w:rPr>
          <w:spacing w:val="-67"/>
        </w:rPr>
        <w:t xml:space="preserve"> </w:t>
      </w:r>
      <w:r>
        <w:t>формировать средствами</w:t>
      </w:r>
      <w:r>
        <w:rPr>
          <w:spacing w:val="-2"/>
        </w:rPr>
        <w:t xml:space="preserve"> </w:t>
      </w:r>
      <w:r>
        <w:t>изобразительного</w:t>
      </w:r>
      <w:r>
        <w:rPr>
          <w:spacing w:val="-3"/>
        </w:rPr>
        <w:t xml:space="preserve"> </w:t>
      </w:r>
      <w:r>
        <w:t>искусства.</w:t>
      </w:r>
    </w:p>
    <w:p w:rsidR="003A51F5" w:rsidRDefault="00704939" w:rsidP="003A6102">
      <w:pPr>
        <w:pStyle w:val="a3"/>
        <w:ind w:left="567" w:right="-18" w:firstLine="0"/>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 модуля и возможность использования по этой теме электронных (цифро-</w:t>
      </w:r>
      <w:r>
        <w:rPr>
          <w:spacing w:val="1"/>
        </w:rPr>
        <w:t xml:space="preserve"> </w:t>
      </w:r>
      <w:r>
        <w:t>вых) образовательных ресурсов, являющихся учебно-методическими материа-</w:t>
      </w:r>
      <w:r>
        <w:rPr>
          <w:spacing w:val="1"/>
        </w:rPr>
        <w:t xml:space="preserve"> </w:t>
      </w:r>
      <w:r>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w:t>
      </w:r>
      <w:r>
        <w:rPr>
          <w:spacing w:val="4"/>
        </w:rPr>
        <w:t xml:space="preserve"> </w:t>
      </w:r>
      <w:r>
        <w:t>цифровых</w:t>
      </w:r>
      <w:r>
        <w:rPr>
          <w:spacing w:val="9"/>
        </w:rPr>
        <w:t xml:space="preserve"> </w:t>
      </w:r>
      <w:r>
        <w:t>образовательных</w:t>
      </w:r>
      <w:r>
        <w:rPr>
          <w:spacing w:val="5"/>
        </w:rPr>
        <w:t xml:space="preserve"> </w:t>
      </w:r>
      <w:r>
        <w:t>ресурсов),</w:t>
      </w:r>
      <w:r>
        <w:rPr>
          <w:spacing w:val="7"/>
        </w:rPr>
        <w:t xml:space="preserve"> </w:t>
      </w:r>
      <w:r>
        <w:t>используемыми</w:t>
      </w:r>
      <w:r>
        <w:rPr>
          <w:spacing w:val="4"/>
        </w:rPr>
        <w:t xml:space="preserve"> </w:t>
      </w:r>
      <w:r>
        <w:t>для</w:t>
      </w:r>
      <w:r>
        <w:rPr>
          <w:spacing w:val="6"/>
        </w:rPr>
        <w:t xml:space="preserve"> </w:t>
      </w:r>
      <w:r>
        <w:t>обучения</w:t>
      </w:r>
      <w:r>
        <w:rPr>
          <w:spacing w:val="4"/>
        </w:rPr>
        <w:t xml:space="preserve"> </w:t>
      </w:r>
      <w:r>
        <w:t>и</w:t>
      </w:r>
      <w:r>
        <w:rPr>
          <w:spacing w:val="4"/>
        </w:rPr>
        <w:t xml:space="preserve"> </w:t>
      </w:r>
      <w:r>
        <w:t>вос-</w:t>
      </w:r>
    </w:p>
    <w:p w:rsidR="003A51F5" w:rsidRDefault="00704939" w:rsidP="003A6102">
      <w:pPr>
        <w:pStyle w:val="a3"/>
        <w:spacing w:before="67"/>
        <w:ind w:left="567" w:right="-18" w:firstLine="0"/>
      </w:pPr>
      <w:r>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3A51F5" w:rsidRDefault="00704939" w:rsidP="003A6102">
      <w:pPr>
        <w:pStyle w:val="a3"/>
        <w:spacing w:before="2"/>
        <w:ind w:left="567" w:right="-18" w:firstLine="0"/>
      </w:pPr>
      <w:r>
        <w:rPr>
          <w:b/>
          <w:i/>
        </w:rPr>
        <w:t xml:space="preserve">Цель преподавания предмета «Изобразительное искусство»: </w:t>
      </w:r>
      <w:r>
        <w:t>формиро-</w:t>
      </w:r>
      <w:r>
        <w:rPr>
          <w:spacing w:val="1"/>
        </w:rPr>
        <w:t xml:space="preserve"> </w:t>
      </w:r>
      <w:r>
        <w:t>вание</w:t>
      </w:r>
      <w:r>
        <w:rPr>
          <w:spacing w:val="1"/>
        </w:rPr>
        <w:t xml:space="preserve"> </w:t>
      </w:r>
      <w:r>
        <w:t>художественной</w:t>
      </w:r>
      <w:r>
        <w:rPr>
          <w:spacing w:val="1"/>
        </w:rPr>
        <w:t xml:space="preserve"> </w:t>
      </w:r>
      <w:r>
        <w:t>культуры</w:t>
      </w:r>
      <w:r>
        <w:rPr>
          <w:spacing w:val="1"/>
        </w:rPr>
        <w:t xml:space="preserve"> </w:t>
      </w:r>
      <w:r>
        <w:t>обучающихся,</w:t>
      </w:r>
      <w:r>
        <w:rPr>
          <w:spacing w:val="1"/>
        </w:rPr>
        <w:t xml:space="preserve"> </w:t>
      </w:r>
      <w:r>
        <w:t>развитие</w:t>
      </w:r>
      <w:r>
        <w:rPr>
          <w:spacing w:val="1"/>
        </w:rPr>
        <w:t xml:space="preserve"> </w:t>
      </w:r>
      <w:r>
        <w:t>художественно-</w:t>
      </w:r>
      <w:r>
        <w:rPr>
          <w:spacing w:val="1"/>
        </w:rPr>
        <w:t xml:space="preserve"> </w:t>
      </w:r>
      <w:r>
        <w:t>образного мышления и эстетического отношения к явлениям действительности</w:t>
      </w:r>
      <w:r>
        <w:rPr>
          <w:spacing w:val="1"/>
        </w:rPr>
        <w:t xml:space="preserve"> </w:t>
      </w:r>
      <w:r>
        <w:t>путём освоения начальных основ художественных знаний, умений, навыков и</w:t>
      </w:r>
      <w:r>
        <w:rPr>
          <w:spacing w:val="1"/>
        </w:rPr>
        <w:t xml:space="preserve"> </w:t>
      </w:r>
      <w:r>
        <w:t>развития</w:t>
      </w:r>
      <w:r>
        <w:rPr>
          <w:spacing w:val="-1"/>
        </w:rPr>
        <w:t xml:space="preserve"> </w:t>
      </w:r>
      <w:r>
        <w:t>творческого</w:t>
      </w:r>
      <w:r>
        <w:rPr>
          <w:spacing w:val="-3"/>
        </w:rPr>
        <w:t xml:space="preserve"> </w:t>
      </w:r>
      <w:r>
        <w:t>потенциала</w:t>
      </w:r>
      <w:r>
        <w:rPr>
          <w:spacing w:val="4"/>
        </w:rPr>
        <w:t xml:space="preserve"> </w:t>
      </w:r>
      <w:r>
        <w:t>обучающихся.</w:t>
      </w:r>
    </w:p>
    <w:p w:rsidR="003A51F5" w:rsidRDefault="00704939" w:rsidP="003A6102">
      <w:pPr>
        <w:pStyle w:val="a3"/>
        <w:ind w:left="567" w:right="-18" w:firstLine="0"/>
      </w:pPr>
      <w:r>
        <w:t>Преподавание предмета направлено на развитие духовной культуры обу-</w:t>
      </w:r>
      <w:r>
        <w:rPr>
          <w:spacing w:val="1"/>
        </w:rPr>
        <w:t xml:space="preserve"> </w:t>
      </w:r>
      <w:r>
        <w:t>чающихся,</w:t>
      </w:r>
      <w:r>
        <w:rPr>
          <w:spacing w:val="1"/>
        </w:rPr>
        <w:t xml:space="preserve"> </w:t>
      </w:r>
      <w:r>
        <w:t>формирование</w:t>
      </w:r>
      <w:r>
        <w:rPr>
          <w:spacing w:val="1"/>
        </w:rPr>
        <w:t xml:space="preserve"> </w:t>
      </w:r>
      <w:r>
        <w:t>активной</w:t>
      </w:r>
      <w:r>
        <w:rPr>
          <w:spacing w:val="1"/>
        </w:rPr>
        <w:t xml:space="preserve"> </w:t>
      </w:r>
      <w:r>
        <w:t>эстетической</w:t>
      </w:r>
      <w:r>
        <w:rPr>
          <w:spacing w:val="1"/>
        </w:rPr>
        <w:t xml:space="preserve"> </w:t>
      </w:r>
      <w:r>
        <w:t>позиции</w:t>
      </w:r>
      <w:r>
        <w:rPr>
          <w:spacing w:val="1"/>
        </w:rPr>
        <w:t xml:space="preserve"> </w:t>
      </w:r>
      <w:r>
        <w:t>по</w:t>
      </w:r>
      <w:r>
        <w:rPr>
          <w:spacing w:val="1"/>
        </w:rPr>
        <w:t xml:space="preserve"> </w:t>
      </w:r>
      <w:r>
        <w:t>отношению</w:t>
      </w:r>
      <w:r>
        <w:rPr>
          <w:spacing w:val="1"/>
        </w:rPr>
        <w:t xml:space="preserve"> </w:t>
      </w:r>
      <w:r>
        <w:t>к</w:t>
      </w:r>
      <w:r>
        <w:rPr>
          <w:spacing w:val="1"/>
        </w:rPr>
        <w:t xml:space="preserve"> </w:t>
      </w:r>
      <w:r>
        <w:t>действительности и произведениям искусства, понимание роли и значения ху-</w:t>
      </w:r>
      <w:r>
        <w:rPr>
          <w:spacing w:val="1"/>
        </w:rPr>
        <w:t xml:space="preserve"> </w:t>
      </w:r>
      <w:r>
        <w:t>дожественной</w:t>
      </w:r>
      <w:r>
        <w:rPr>
          <w:spacing w:val="-2"/>
        </w:rPr>
        <w:t xml:space="preserve"> </w:t>
      </w:r>
      <w:r>
        <w:t>деятельности</w:t>
      </w:r>
      <w:r>
        <w:rPr>
          <w:spacing w:val="-1"/>
        </w:rPr>
        <w:t xml:space="preserve"> </w:t>
      </w:r>
      <w:r>
        <w:t>в</w:t>
      </w:r>
      <w:r>
        <w:rPr>
          <w:spacing w:val="1"/>
        </w:rPr>
        <w:t xml:space="preserve"> </w:t>
      </w:r>
      <w:r>
        <w:t>жизни</w:t>
      </w:r>
      <w:r>
        <w:rPr>
          <w:spacing w:val="-2"/>
        </w:rPr>
        <w:t xml:space="preserve"> </w:t>
      </w:r>
      <w:r>
        <w:t>людей.</w:t>
      </w:r>
    </w:p>
    <w:p w:rsidR="003A51F5" w:rsidRDefault="00704939" w:rsidP="003A6102">
      <w:pPr>
        <w:pStyle w:val="a3"/>
        <w:ind w:left="567" w:right="-18" w:firstLine="0"/>
      </w:pPr>
      <w:r>
        <w:t>Важнейшей задачей является формирование активного,</w:t>
      </w:r>
      <w:r>
        <w:rPr>
          <w:spacing w:val="1"/>
        </w:rPr>
        <w:t xml:space="preserve"> </w:t>
      </w:r>
      <w:r>
        <w:t>ценностного от-</w:t>
      </w:r>
      <w:r>
        <w:rPr>
          <w:spacing w:val="1"/>
        </w:rPr>
        <w:t xml:space="preserve"> </w:t>
      </w:r>
      <w:r>
        <w:t>ношения к истории</w:t>
      </w:r>
      <w:r>
        <w:rPr>
          <w:spacing w:val="1"/>
        </w:rPr>
        <w:t xml:space="preserve"> </w:t>
      </w:r>
      <w:r>
        <w:t>отечественной культуры,</w:t>
      </w:r>
      <w:r>
        <w:rPr>
          <w:spacing w:val="1"/>
        </w:rPr>
        <w:t xml:space="preserve"> </w:t>
      </w:r>
      <w:r>
        <w:t>выраженной в</w:t>
      </w:r>
      <w:r>
        <w:rPr>
          <w:spacing w:val="1"/>
        </w:rPr>
        <w:t xml:space="preserve"> </w:t>
      </w:r>
      <w:r>
        <w:t>её архитектуре,</w:t>
      </w:r>
      <w:r>
        <w:rPr>
          <w:spacing w:val="1"/>
        </w:rPr>
        <w:t xml:space="preserve"> </w:t>
      </w:r>
      <w:r>
        <w:t>изобразительном искусстве,</w:t>
      </w:r>
      <w:r>
        <w:rPr>
          <w:spacing w:val="70"/>
        </w:rPr>
        <w:t xml:space="preserve"> </w:t>
      </w:r>
      <w:r>
        <w:t>в национальных образах предметно-материальной</w:t>
      </w:r>
      <w:r>
        <w:rPr>
          <w:spacing w:val="1"/>
        </w:rPr>
        <w:t xml:space="preserve"> </w:t>
      </w:r>
      <w:r>
        <w:t>и</w:t>
      </w:r>
      <w:r>
        <w:rPr>
          <w:spacing w:val="-2"/>
        </w:rPr>
        <w:t xml:space="preserve"> </w:t>
      </w:r>
      <w:r>
        <w:t>пространственной</w:t>
      </w:r>
      <w:r>
        <w:rPr>
          <w:spacing w:val="-1"/>
        </w:rPr>
        <w:t xml:space="preserve"> </w:t>
      </w:r>
      <w:r>
        <w:t>среды,</w:t>
      </w:r>
      <w:r>
        <w:rPr>
          <w:spacing w:val="3"/>
        </w:rPr>
        <w:t xml:space="preserve"> </w:t>
      </w:r>
      <w:r>
        <w:t>в понимании</w:t>
      </w:r>
      <w:r>
        <w:rPr>
          <w:spacing w:val="-1"/>
        </w:rPr>
        <w:t xml:space="preserve"> </w:t>
      </w:r>
      <w:r>
        <w:t>красоты человека.</w:t>
      </w:r>
    </w:p>
    <w:p w:rsidR="003A51F5" w:rsidRDefault="00704939" w:rsidP="003A6102">
      <w:pPr>
        <w:pStyle w:val="a3"/>
        <w:ind w:left="567" w:right="-18" w:firstLine="0"/>
      </w:pPr>
      <w:r>
        <w:t>Учебные темы, связанные с восприятием, могут быть реализованы как от-</w:t>
      </w:r>
      <w:r>
        <w:rPr>
          <w:spacing w:val="1"/>
        </w:rPr>
        <w:t xml:space="preserve"> </w:t>
      </w:r>
      <w:r>
        <w:t>дельные уроки, но чаще всего следует объединять задачи восприятия с задача-</w:t>
      </w:r>
      <w:r>
        <w:rPr>
          <w:spacing w:val="1"/>
        </w:rPr>
        <w:t xml:space="preserve"> </w:t>
      </w:r>
      <w:r>
        <w:t>ми практической творческой работы (при сохранении учебного времени на вос-</w:t>
      </w:r>
      <w:r>
        <w:rPr>
          <w:spacing w:val="-67"/>
        </w:rPr>
        <w:t xml:space="preserve"> </w:t>
      </w:r>
      <w:r>
        <w:t>приятие</w:t>
      </w:r>
      <w:r>
        <w:rPr>
          <w:spacing w:val="1"/>
        </w:rPr>
        <w:t xml:space="preserve"> </w:t>
      </w:r>
      <w:r>
        <w:t>произведений</w:t>
      </w:r>
      <w:r>
        <w:rPr>
          <w:spacing w:val="1"/>
        </w:rPr>
        <w:t xml:space="preserve"> </w:t>
      </w:r>
      <w:r>
        <w:t>искусства</w:t>
      </w:r>
      <w:r>
        <w:rPr>
          <w:spacing w:val="1"/>
        </w:rPr>
        <w:t xml:space="preserve"> </w:t>
      </w:r>
      <w:r>
        <w:t>и</w:t>
      </w:r>
      <w:r>
        <w:rPr>
          <w:spacing w:val="1"/>
        </w:rPr>
        <w:t xml:space="preserve"> </w:t>
      </w:r>
      <w:r>
        <w:t>эстетического</w:t>
      </w:r>
      <w:r>
        <w:rPr>
          <w:spacing w:val="1"/>
        </w:rPr>
        <w:t xml:space="preserve"> </w:t>
      </w:r>
      <w:r>
        <w:t>наблюдения</w:t>
      </w:r>
      <w:r>
        <w:rPr>
          <w:spacing w:val="1"/>
        </w:rPr>
        <w:t xml:space="preserve"> </w:t>
      </w:r>
      <w:r>
        <w:t>окружающей</w:t>
      </w:r>
      <w:r>
        <w:rPr>
          <w:spacing w:val="1"/>
        </w:rPr>
        <w:t xml:space="preserve"> </w:t>
      </w:r>
      <w:r>
        <w:t>действительности).</w:t>
      </w:r>
    </w:p>
    <w:p w:rsidR="003A51F5" w:rsidRDefault="00704939" w:rsidP="003A6102">
      <w:pPr>
        <w:pStyle w:val="a3"/>
        <w:spacing w:before="2"/>
        <w:ind w:left="567" w:right="-18" w:firstLine="0"/>
      </w:pPr>
      <w:r>
        <w:t>На</w:t>
      </w:r>
      <w:r>
        <w:rPr>
          <w:spacing w:val="1"/>
        </w:rPr>
        <w:t xml:space="preserve"> </w:t>
      </w:r>
      <w:r>
        <w:t>занятиях</w:t>
      </w:r>
      <w:r>
        <w:rPr>
          <w:spacing w:val="1"/>
        </w:rPr>
        <w:t xml:space="preserve"> </w:t>
      </w:r>
      <w:r>
        <w:t>обучающиеся</w:t>
      </w:r>
      <w:r>
        <w:rPr>
          <w:spacing w:val="1"/>
        </w:rPr>
        <w:t xml:space="preserve"> </w:t>
      </w:r>
      <w:r>
        <w:t>знакомятся</w:t>
      </w:r>
      <w:r>
        <w:rPr>
          <w:spacing w:val="1"/>
        </w:rPr>
        <w:t xml:space="preserve"> </w:t>
      </w:r>
      <w:r>
        <w:t>с</w:t>
      </w:r>
      <w:r>
        <w:rPr>
          <w:spacing w:val="1"/>
        </w:rPr>
        <w:t xml:space="preserve"> </w:t>
      </w:r>
      <w:r>
        <w:t>многообразием</w:t>
      </w:r>
      <w:r>
        <w:rPr>
          <w:spacing w:val="1"/>
        </w:rPr>
        <w:t xml:space="preserve"> </w:t>
      </w:r>
      <w:r>
        <w:t>видов</w:t>
      </w:r>
      <w:r>
        <w:rPr>
          <w:spacing w:val="1"/>
        </w:rPr>
        <w:t xml:space="preserve"> </w:t>
      </w:r>
      <w:r>
        <w:t>художе-</w:t>
      </w:r>
      <w:r>
        <w:rPr>
          <w:spacing w:val="1"/>
        </w:rPr>
        <w:t xml:space="preserve"> </w:t>
      </w:r>
      <w:r>
        <w:t>ственной деятельности и технически доступным разнообразием художествен-</w:t>
      </w:r>
      <w:r>
        <w:rPr>
          <w:spacing w:val="1"/>
        </w:rPr>
        <w:t xml:space="preserve"> </w:t>
      </w:r>
      <w:r>
        <w:t>ных материалов. Практическая художественно-творческая деятельность зани-</w:t>
      </w:r>
      <w:r>
        <w:rPr>
          <w:spacing w:val="1"/>
        </w:rPr>
        <w:t xml:space="preserve"> </w:t>
      </w:r>
      <w:r>
        <w:t>мает приоритетное пространство учебного времени. При опоре на восприятие</w:t>
      </w:r>
      <w:r>
        <w:rPr>
          <w:spacing w:val="1"/>
        </w:rPr>
        <w:t xml:space="preserve"> </w:t>
      </w:r>
      <w:r>
        <w:t>произведений искусства художественно-эстетическое отношение к миру фор-</w:t>
      </w:r>
      <w:r>
        <w:rPr>
          <w:spacing w:val="1"/>
        </w:rPr>
        <w:t xml:space="preserve"> </w:t>
      </w:r>
      <w:r>
        <w:t>мируется прежде всего в собственной художественной деятельности, в процес-</w:t>
      </w:r>
      <w:r>
        <w:rPr>
          <w:spacing w:val="1"/>
        </w:rPr>
        <w:t xml:space="preserve"> </w:t>
      </w:r>
      <w:r>
        <w:t>се</w:t>
      </w:r>
      <w:r>
        <w:rPr>
          <w:spacing w:val="-5"/>
        </w:rPr>
        <w:t xml:space="preserve"> </w:t>
      </w:r>
      <w:r>
        <w:t>практического</w:t>
      </w:r>
      <w:r>
        <w:rPr>
          <w:spacing w:val="-3"/>
        </w:rPr>
        <w:t xml:space="preserve"> </w:t>
      </w:r>
      <w:r>
        <w:t>решения</w:t>
      </w:r>
      <w:r>
        <w:rPr>
          <w:spacing w:val="-1"/>
        </w:rPr>
        <w:t xml:space="preserve"> </w:t>
      </w:r>
      <w:r>
        <w:t>художественно-творческих</w:t>
      </w:r>
      <w:r>
        <w:rPr>
          <w:spacing w:val="1"/>
        </w:rPr>
        <w:t xml:space="preserve"> </w:t>
      </w:r>
      <w:r>
        <w:t>задач.</w:t>
      </w:r>
    </w:p>
    <w:p w:rsidR="003A51F5" w:rsidRDefault="003A51F5" w:rsidP="003A6102">
      <w:pPr>
        <w:pStyle w:val="a3"/>
        <w:ind w:left="567" w:right="-18" w:firstLine="0"/>
        <w:jc w:val="left"/>
        <w:rPr>
          <w:sz w:val="29"/>
        </w:rPr>
      </w:pPr>
    </w:p>
    <w:p w:rsidR="003A51F5" w:rsidRDefault="00704939" w:rsidP="003A6102">
      <w:pPr>
        <w:pStyle w:val="2"/>
        <w:spacing w:line="237" w:lineRule="auto"/>
        <w:ind w:left="567" w:right="-18"/>
      </w:pPr>
      <w:r>
        <w:t>Место</w:t>
      </w:r>
      <w:r>
        <w:rPr>
          <w:spacing w:val="1"/>
        </w:rPr>
        <w:t xml:space="preserve"> </w:t>
      </w:r>
      <w:r>
        <w:t>учебного</w:t>
      </w:r>
      <w:r>
        <w:rPr>
          <w:spacing w:val="1"/>
        </w:rPr>
        <w:t xml:space="preserve"> </w:t>
      </w:r>
      <w:r>
        <w:t>предмета</w:t>
      </w:r>
      <w:r>
        <w:rPr>
          <w:spacing w:val="1"/>
        </w:rPr>
        <w:t xml:space="preserve"> </w:t>
      </w:r>
      <w:r>
        <w:t>«Изобразительное</w:t>
      </w:r>
      <w:r>
        <w:rPr>
          <w:spacing w:val="1"/>
        </w:rPr>
        <w:t xml:space="preserve"> </w:t>
      </w:r>
      <w:r>
        <w:t>искусство»</w:t>
      </w:r>
      <w:r>
        <w:rPr>
          <w:spacing w:val="1"/>
        </w:rPr>
        <w:t xml:space="preserve"> </w:t>
      </w:r>
      <w:r>
        <w:t>в</w:t>
      </w:r>
      <w:r>
        <w:rPr>
          <w:spacing w:val="1"/>
        </w:rPr>
        <w:t xml:space="preserve"> </w:t>
      </w:r>
      <w:r>
        <w:t>учебном</w:t>
      </w:r>
      <w:r>
        <w:rPr>
          <w:spacing w:val="1"/>
        </w:rPr>
        <w:t xml:space="preserve"> </w:t>
      </w:r>
      <w:r>
        <w:t>плане</w:t>
      </w:r>
    </w:p>
    <w:p w:rsidR="003A51F5" w:rsidRDefault="00704939" w:rsidP="003A6102">
      <w:pPr>
        <w:pStyle w:val="a3"/>
        <w:spacing w:line="237" w:lineRule="auto"/>
        <w:ind w:left="567" w:right="-18" w:firstLine="0"/>
      </w:pPr>
      <w:r>
        <w:t>Учебный предмет «Изобразительное искусство» входит в предметную об-</w:t>
      </w:r>
      <w:r>
        <w:rPr>
          <w:spacing w:val="1"/>
        </w:rPr>
        <w:t xml:space="preserve"> </w:t>
      </w:r>
      <w:r>
        <w:t>ласть</w:t>
      </w:r>
      <w:r>
        <w:rPr>
          <w:spacing w:val="5"/>
        </w:rPr>
        <w:t xml:space="preserve"> </w:t>
      </w:r>
      <w:r>
        <w:t>«Искусство».</w:t>
      </w:r>
    </w:p>
    <w:p w:rsidR="003A51F5" w:rsidRDefault="00704939" w:rsidP="003A6102">
      <w:pPr>
        <w:pStyle w:val="a3"/>
        <w:spacing w:before="2"/>
        <w:ind w:left="567" w:right="-18" w:firstLine="0"/>
      </w:pPr>
      <w:r>
        <w:t>Общее число часов, отведённых на изучение учебного предмета «Изобра-</w:t>
      </w:r>
      <w:r>
        <w:rPr>
          <w:spacing w:val="1"/>
        </w:rPr>
        <w:t xml:space="preserve"> </w:t>
      </w:r>
      <w:r>
        <w:t>зительное искусство»,</w:t>
      </w:r>
      <w:r>
        <w:rPr>
          <w:spacing w:val="70"/>
        </w:rPr>
        <w:t xml:space="preserve"> </w:t>
      </w:r>
      <w:r>
        <w:t>- 135 ч. (один час в неделю в каждом классе). 1 класс</w:t>
      </w:r>
      <w:r>
        <w:rPr>
          <w:spacing w:val="70"/>
        </w:rPr>
        <w:t xml:space="preserve"> </w:t>
      </w:r>
      <w:r>
        <w:t>–</w:t>
      </w:r>
      <w:r>
        <w:rPr>
          <w:spacing w:val="1"/>
        </w:rPr>
        <w:t xml:space="preserve"> </w:t>
      </w:r>
      <w:r>
        <w:t>33</w:t>
      </w:r>
      <w:r>
        <w:rPr>
          <w:spacing w:val="1"/>
        </w:rPr>
        <w:t xml:space="preserve"> </w:t>
      </w:r>
      <w:r>
        <w:t>ч.,</w:t>
      </w:r>
      <w:r>
        <w:rPr>
          <w:spacing w:val="-1"/>
        </w:rPr>
        <w:t xml:space="preserve"> </w:t>
      </w:r>
      <w:r>
        <w:t>2</w:t>
      </w:r>
      <w:r>
        <w:rPr>
          <w:spacing w:val="1"/>
        </w:rPr>
        <w:t xml:space="preserve"> </w:t>
      </w:r>
      <w:r>
        <w:t>класс</w:t>
      </w:r>
      <w:r>
        <w:rPr>
          <w:spacing w:val="-2"/>
        </w:rPr>
        <w:t xml:space="preserve"> </w:t>
      </w:r>
      <w:r>
        <w:t>- 34</w:t>
      </w:r>
      <w:r>
        <w:rPr>
          <w:spacing w:val="1"/>
        </w:rPr>
        <w:t xml:space="preserve"> </w:t>
      </w:r>
      <w:r>
        <w:t>ч.,</w:t>
      </w:r>
      <w:r>
        <w:rPr>
          <w:spacing w:val="-1"/>
        </w:rPr>
        <w:t xml:space="preserve"> </w:t>
      </w:r>
      <w:r>
        <w:t>3 класс</w:t>
      </w:r>
      <w:r>
        <w:rPr>
          <w:spacing w:val="2"/>
        </w:rPr>
        <w:t xml:space="preserve"> </w:t>
      </w:r>
      <w:r>
        <w:t>-</w:t>
      </w:r>
      <w:r>
        <w:rPr>
          <w:spacing w:val="-4"/>
        </w:rPr>
        <w:t xml:space="preserve"> </w:t>
      </w:r>
      <w:r>
        <w:t>34</w:t>
      </w:r>
      <w:r>
        <w:rPr>
          <w:spacing w:val="1"/>
        </w:rPr>
        <w:t xml:space="preserve"> </w:t>
      </w:r>
      <w:r>
        <w:t>ч.,</w:t>
      </w:r>
      <w:r>
        <w:rPr>
          <w:spacing w:val="3"/>
        </w:rPr>
        <w:t xml:space="preserve"> </w:t>
      </w:r>
      <w:r>
        <w:t>4</w:t>
      </w:r>
      <w:r>
        <w:rPr>
          <w:spacing w:val="-3"/>
        </w:rPr>
        <w:t xml:space="preserve"> </w:t>
      </w:r>
      <w:r>
        <w:t>класс</w:t>
      </w:r>
      <w:r>
        <w:rPr>
          <w:spacing w:val="2"/>
        </w:rPr>
        <w:t xml:space="preserve"> </w:t>
      </w:r>
      <w:r>
        <w:t>-</w:t>
      </w:r>
      <w:r>
        <w:rPr>
          <w:spacing w:val="-4"/>
        </w:rPr>
        <w:t xml:space="preserve"> </w:t>
      </w:r>
      <w:r>
        <w:t>34 ч.</w:t>
      </w:r>
    </w:p>
    <w:p w:rsidR="00272D9B" w:rsidRDefault="00272D9B" w:rsidP="003A6102">
      <w:pPr>
        <w:pStyle w:val="a3"/>
        <w:spacing w:before="2"/>
        <w:ind w:left="567" w:right="-18" w:firstLine="0"/>
      </w:pPr>
    </w:p>
    <w:p w:rsidR="003A51F5" w:rsidRDefault="00704939" w:rsidP="003A6102">
      <w:pPr>
        <w:pStyle w:val="1"/>
        <w:tabs>
          <w:tab w:val="left" w:pos="1325"/>
        </w:tabs>
        <w:spacing w:before="75" w:line="242" w:lineRule="auto"/>
        <w:ind w:left="567" w:right="-18"/>
        <w:jc w:val="left"/>
      </w:pPr>
      <w:r>
        <w:t>СОДЕРЖАНИЕ</w:t>
      </w:r>
      <w:r>
        <w:rPr>
          <w:spacing w:val="13"/>
        </w:rPr>
        <w:t xml:space="preserve"> </w:t>
      </w:r>
      <w:r>
        <w:t>УЧЕБНОГО</w:t>
      </w:r>
      <w:r>
        <w:rPr>
          <w:spacing w:val="11"/>
        </w:rPr>
        <w:t xml:space="preserve"> </w:t>
      </w:r>
      <w:r>
        <w:t>ПРЕДМЕТА</w:t>
      </w:r>
      <w:r w:rsidRPr="00272D9B">
        <w:rPr>
          <w:spacing w:val="15"/>
        </w:rPr>
        <w:t xml:space="preserve"> </w:t>
      </w:r>
      <w:r>
        <w:t>«ИЗОБРАЗИТЕЛЬНОЕ</w:t>
      </w:r>
      <w:r w:rsidRPr="00272D9B">
        <w:rPr>
          <w:spacing w:val="-67"/>
        </w:rPr>
        <w:t xml:space="preserve"> </w:t>
      </w:r>
      <w:r>
        <w:t>ИСКУССТВО»</w:t>
      </w:r>
    </w:p>
    <w:p w:rsidR="003A51F5" w:rsidRDefault="00704939" w:rsidP="00D42117">
      <w:pPr>
        <w:pStyle w:val="a5"/>
        <w:numPr>
          <w:ilvl w:val="0"/>
          <w:numId w:val="86"/>
        </w:numPr>
        <w:tabs>
          <w:tab w:val="left" w:pos="4290"/>
        </w:tabs>
        <w:spacing w:line="316" w:lineRule="exact"/>
        <w:ind w:right="-18"/>
        <w:jc w:val="left"/>
        <w:rPr>
          <w:b/>
          <w:sz w:val="28"/>
        </w:rPr>
      </w:pPr>
      <w:r>
        <w:rPr>
          <w:b/>
          <w:sz w:val="28"/>
        </w:rPr>
        <w:t>КЛАСС (33</w:t>
      </w:r>
      <w:r>
        <w:rPr>
          <w:b/>
          <w:spacing w:val="-5"/>
          <w:sz w:val="28"/>
        </w:rPr>
        <w:t xml:space="preserve"> </w:t>
      </w:r>
      <w:r>
        <w:rPr>
          <w:b/>
          <w:sz w:val="28"/>
        </w:rPr>
        <w:t>ч.)</w:t>
      </w:r>
    </w:p>
    <w:p w:rsidR="003A51F5" w:rsidRDefault="00704939" w:rsidP="003A6102">
      <w:pPr>
        <w:pStyle w:val="1"/>
        <w:spacing w:before="2" w:line="240" w:lineRule="auto"/>
        <w:ind w:left="567" w:right="-18"/>
        <w:jc w:val="left"/>
      </w:pPr>
      <w:r>
        <w:t>Модуль</w:t>
      </w:r>
      <w:r>
        <w:rPr>
          <w:spacing w:val="-5"/>
        </w:rPr>
        <w:t xml:space="preserve"> </w:t>
      </w:r>
      <w:r>
        <w:t>«Графика»</w:t>
      </w:r>
    </w:p>
    <w:p w:rsidR="003A51F5" w:rsidRDefault="00704939" w:rsidP="003A6102">
      <w:pPr>
        <w:pStyle w:val="a3"/>
        <w:spacing w:line="242" w:lineRule="auto"/>
        <w:ind w:left="567" w:right="-18" w:firstLine="0"/>
      </w:pPr>
      <w:r>
        <w:t>Расположение изображения на листе. Выбор вертикального или горизон-</w:t>
      </w:r>
      <w:r>
        <w:rPr>
          <w:spacing w:val="1"/>
        </w:rPr>
        <w:t xml:space="preserve"> </w:t>
      </w:r>
      <w:r>
        <w:t>тального</w:t>
      </w:r>
      <w:r>
        <w:rPr>
          <w:spacing w:val="-4"/>
        </w:rPr>
        <w:t xml:space="preserve"> </w:t>
      </w:r>
      <w:r>
        <w:t>формата листа в зависимости</w:t>
      </w:r>
      <w:r>
        <w:rPr>
          <w:spacing w:val="2"/>
        </w:rPr>
        <w:t xml:space="preserve"> </w:t>
      </w:r>
      <w:r>
        <w:t>от</w:t>
      </w:r>
      <w:r>
        <w:rPr>
          <w:spacing w:val="2"/>
        </w:rPr>
        <w:t xml:space="preserve"> </w:t>
      </w:r>
      <w:r>
        <w:t>содержания</w:t>
      </w:r>
      <w:r>
        <w:rPr>
          <w:spacing w:val="-1"/>
        </w:rPr>
        <w:t xml:space="preserve"> </w:t>
      </w:r>
      <w:r>
        <w:t>изображения.</w:t>
      </w:r>
    </w:p>
    <w:p w:rsidR="003A51F5" w:rsidRDefault="00704939" w:rsidP="003A6102">
      <w:pPr>
        <w:pStyle w:val="a3"/>
        <w:spacing w:line="242" w:lineRule="auto"/>
        <w:ind w:left="567" w:right="-18" w:firstLine="0"/>
      </w:pPr>
      <w:r>
        <w:t>Разные виды линий. Линейный рисунок. Графические материалы для ли-</w:t>
      </w:r>
      <w:r>
        <w:rPr>
          <w:spacing w:val="1"/>
        </w:rPr>
        <w:t xml:space="preserve"> </w:t>
      </w:r>
      <w:r>
        <w:t>нейного</w:t>
      </w:r>
      <w:r>
        <w:rPr>
          <w:spacing w:val="-4"/>
        </w:rPr>
        <w:t xml:space="preserve"> </w:t>
      </w:r>
      <w:r>
        <w:t>рисунка и</w:t>
      </w:r>
      <w:r>
        <w:rPr>
          <w:spacing w:val="-2"/>
        </w:rPr>
        <w:t xml:space="preserve"> </w:t>
      </w:r>
      <w:r>
        <w:t>их особенности.</w:t>
      </w:r>
      <w:r>
        <w:rPr>
          <w:spacing w:val="1"/>
        </w:rPr>
        <w:t xml:space="preserve"> </w:t>
      </w:r>
      <w:r>
        <w:t>Приёмы рисования</w:t>
      </w:r>
      <w:r>
        <w:rPr>
          <w:spacing w:val="-1"/>
        </w:rPr>
        <w:t xml:space="preserve"> </w:t>
      </w:r>
      <w:r>
        <w:t>линией.</w:t>
      </w:r>
    </w:p>
    <w:p w:rsidR="003A51F5" w:rsidRDefault="00704939" w:rsidP="003A6102">
      <w:pPr>
        <w:pStyle w:val="a3"/>
        <w:spacing w:line="316" w:lineRule="exact"/>
        <w:ind w:left="567" w:right="-18" w:firstLine="0"/>
      </w:pPr>
      <w:r>
        <w:t>Рисование</w:t>
      </w:r>
      <w:r>
        <w:rPr>
          <w:spacing w:val="-5"/>
        </w:rPr>
        <w:t xml:space="preserve"> </w:t>
      </w:r>
      <w:r>
        <w:t>с</w:t>
      </w:r>
      <w:r>
        <w:rPr>
          <w:spacing w:val="1"/>
        </w:rPr>
        <w:t xml:space="preserve"> </w:t>
      </w:r>
      <w:r>
        <w:t>натуры:</w:t>
      </w:r>
      <w:r>
        <w:rPr>
          <w:spacing w:val="-6"/>
        </w:rPr>
        <w:t xml:space="preserve"> </w:t>
      </w:r>
      <w:r>
        <w:t>разные</w:t>
      </w:r>
      <w:r>
        <w:rPr>
          <w:spacing w:val="-5"/>
        </w:rPr>
        <w:t xml:space="preserve"> </w:t>
      </w:r>
      <w:r>
        <w:t>листья и</w:t>
      </w:r>
      <w:r>
        <w:rPr>
          <w:spacing w:val="-2"/>
        </w:rPr>
        <w:t xml:space="preserve"> </w:t>
      </w:r>
      <w:r>
        <w:t>их</w:t>
      </w:r>
      <w:r>
        <w:rPr>
          <w:spacing w:val="-1"/>
        </w:rPr>
        <w:t xml:space="preserve"> </w:t>
      </w:r>
      <w:r>
        <w:t>форма.</w:t>
      </w:r>
    </w:p>
    <w:p w:rsidR="003A51F5" w:rsidRDefault="00704939" w:rsidP="003A6102">
      <w:pPr>
        <w:pStyle w:val="a3"/>
        <w:ind w:left="567" w:right="-18" w:firstLine="0"/>
      </w:pPr>
      <w:r>
        <w:t>Представление о пропорциях: короткое - длинное. Развитие навыка виде-</w:t>
      </w:r>
      <w:r>
        <w:rPr>
          <w:spacing w:val="1"/>
        </w:rPr>
        <w:t xml:space="preserve"> </w:t>
      </w:r>
      <w:r>
        <w:t>ния</w:t>
      </w:r>
      <w:r>
        <w:rPr>
          <w:spacing w:val="-1"/>
        </w:rPr>
        <w:t xml:space="preserve"> </w:t>
      </w:r>
      <w:r>
        <w:t>соотношения</w:t>
      </w:r>
      <w:r>
        <w:rPr>
          <w:spacing w:val="-1"/>
        </w:rPr>
        <w:t xml:space="preserve"> </w:t>
      </w:r>
      <w:r>
        <w:t>частей</w:t>
      </w:r>
      <w:r>
        <w:rPr>
          <w:spacing w:val="-2"/>
        </w:rPr>
        <w:t xml:space="preserve"> </w:t>
      </w:r>
      <w:r>
        <w:t>целого</w:t>
      </w:r>
      <w:r>
        <w:rPr>
          <w:spacing w:val="-3"/>
        </w:rPr>
        <w:t xml:space="preserve"> </w:t>
      </w:r>
      <w:r>
        <w:t>(на основе</w:t>
      </w:r>
      <w:r>
        <w:rPr>
          <w:spacing w:val="-4"/>
        </w:rPr>
        <w:t xml:space="preserve"> </w:t>
      </w:r>
      <w:r>
        <w:t>рисунков животных).</w:t>
      </w:r>
    </w:p>
    <w:p w:rsidR="003A51F5" w:rsidRDefault="00704939" w:rsidP="003A6102">
      <w:pPr>
        <w:pStyle w:val="a3"/>
        <w:ind w:left="567" w:right="-18" w:firstLine="0"/>
      </w:pPr>
      <w:r>
        <w:t>Графическое пятно (ахроматическое) и представление о силуэте. Форми-</w:t>
      </w:r>
      <w:r>
        <w:rPr>
          <w:spacing w:val="1"/>
        </w:rPr>
        <w:t xml:space="preserve"> </w:t>
      </w:r>
      <w:r>
        <w:t>рование</w:t>
      </w:r>
      <w:r>
        <w:rPr>
          <w:spacing w:val="-4"/>
        </w:rPr>
        <w:t xml:space="preserve"> </w:t>
      </w:r>
      <w:r>
        <w:t>навыка</w:t>
      </w:r>
      <w:r>
        <w:rPr>
          <w:spacing w:val="-1"/>
        </w:rPr>
        <w:t xml:space="preserve"> </w:t>
      </w:r>
      <w:r>
        <w:t>видения</w:t>
      </w:r>
      <w:r>
        <w:rPr>
          <w:spacing w:val="1"/>
        </w:rPr>
        <w:t xml:space="preserve"> </w:t>
      </w:r>
      <w:r>
        <w:t>целостности.</w:t>
      </w:r>
      <w:r>
        <w:rPr>
          <w:spacing w:val="2"/>
        </w:rPr>
        <w:t xml:space="preserve"> </w:t>
      </w:r>
      <w:r>
        <w:t>Цельная форма и</w:t>
      </w:r>
      <w:r>
        <w:rPr>
          <w:spacing w:val="-2"/>
        </w:rPr>
        <w:t xml:space="preserve"> </w:t>
      </w:r>
      <w:r>
        <w:t>её</w:t>
      </w:r>
      <w:r>
        <w:rPr>
          <w:spacing w:val="-4"/>
        </w:rPr>
        <w:t xml:space="preserve"> </w:t>
      </w:r>
      <w:r>
        <w:t>части.</w:t>
      </w:r>
    </w:p>
    <w:p w:rsidR="003A51F5" w:rsidRDefault="00704939" w:rsidP="003A6102">
      <w:pPr>
        <w:pStyle w:val="1"/>
        <w:ind w:left="567" w:right="-18"/>
      </w:pPr>
      <w:r>
        <w:t>Модуль</w:t>
      </w:r>
      <w:r>
        <w:rPr>
          <w:spacing w:val="-3"/>
        </w:rPr>
        <w:t xml:space="preserve"> </w:t>
      </w:r>
      <w:r>
        <w:t>«Живопись»</w:t>
      </w:r>
    </w:p>
    <w:p w:rsidR="003A51F5" w:rsidRDefault="00704939" w:rsidP="003A6102">
      <w:pPr>
        <w:pStyle w:val="a3"/>
        <w:ind w:left="567" w:right="-18" w:firstLine="0"/>
      </w:pPr>
      <w:r>
        <w:t>Цвет как одно из главных средств выражения в изобразительном искус-</w:t>
      </w:r>
      <w:r>
        <w:rPr>
          <w:spacing w:val="1"/>
        </w:rPr>
        <w:t xml:space="preserve"> </w:t>
      </w:r>
      <w:r>
        <w:t>стве. Навыки работы гуашью в условиях урока. Краски «гуашь», кисти, бумага</w:t>
      </w:r>
      <w:r>
        <w:rPr>
          <w:spacing w:val="1"/>
        </w:rPr>
        <w:t xml:space="preserve"> </w:t>
      </w:r>
      <w:r>
        <w:t>цветная</w:t>
      </w:r>
      <w:r>
        <w:rPr>
          <w:spacing w:val="-1"/>
        </w:rPr>
        <w:t xml:space="preserve"> </w:t>
      </w:r>
      <w:r>
        <w:t>и</w:t>
      </w:r>
      <w:r>
        <w:rPr>
          <w:spacing w:val="-1"/>
        </w:rPr>
        <w:t xml:space="preserve"> </w:t>
      </w:r>
      <w:r>
        <w:t>белая.</w:t>
      </w:r>
    </w:p>
    <w:p w:rsidR="003A51F5" w:rsidRDefault="00704939" w:rsidP="003A6102">
      <w:pPr>
        <w:pStyle w:val="a3"/>
        <w:spacing w:line="237" w:lineRule="auto"/>
        <w:ind w:left="567" w:right="-18" w:firstLine="0"/>
      </w:pPr>
      <w:r>
        <w:t>Три основных цвета. Ассоциативные представления, связанные с каждым</w:t>
      </w:r>
      <w:r>
        <w:rPr>
          <w:spacing w:val="1"/>
        </w:rPr>
        <w:t xml:space="preserve"> </w:t>
      </w:r>
      <w:r>
        <w:t>цветом.</w:t>
      </w:r>
      <w:r>
        <w:rPr>
          <w:spacing w:val="2"/>
        </w:rPr>
        <w:t xml:space="preserve"> </w:t>
      </w:r>
      <w:r>
        <w:t>Навыки</w:t>
      </w:r>
      <w:r>
        <w:rPr>
          <w:spacing w:val="-2"/>
        </w:rPr>
        <w:t xml:space="preserve"> </w:t>
      </w:r>
      <w:r>
        <w:t>смешения красок</w:t>
      </w:r>
      <w:r>
        <w:rPr>
          <w:spacing w:val="4"/>
        </w:rPr>
        <w:t xml:space="preserve"> </w:t>
      </w:r>
      <w:r>
        <w:t>и</w:t>
      </w:r>
      <w:r>
        <w:rPr>
          <w:spacing w:val="-2"/>
        </w:rPr>
        <w:t xml:space="preserve"> </w:t>
      </w:r>
      <w:r>
        <w:t>получение</w:t>
      </w:r>
      <w:r>
        <w:rPr>
          <w:spacing w:val="-3"/>
        </w:rPr>
        <w:t xml:space="preserve"> </w:t>
      </w:r>
      <w:r>
        <w:t>нового</w:t>
      </w:r>
      <w:r>
        <w:rPr>
          <w:spacing w:val="-4"/>
        </w:rPr>
        <w:t xml:space="preserve"> </w:t>
      </w:r>
      <w:r>
        <w:t>цвета.</w:t>
      </w:r>
    </w:p>
    <w:p w:rsidR="003A51F5" w:rsidRDefault="00704939" w:rsidP="003A6102">
      <w:pPr>
        <w:pStyle w:val="a3"/>
        <w:ind w:left="567" w:right="-18" w:firstLine="0"/>
      </w:pPr>
      <w:r>
        <w:t>Эмоциональная выразительность цвета, способы выражение настроения в</w:t>
      </w:r>
      <w:r>
        <w:rPr>
          <w:spacing w:val="1"/>
        </w:rPr>
        <w:t xml:space="preserve"> </w:t>
      </w:r>
      <w:r>
        <w:t>изображаемом</w:t>
      </w:r>
      <w:r>
        <w:rPr>
          <w:spacing w:val="-1"/>
        </w:rPr>
        <w:t xml:space="preserve"> </w:t>
      </w:r>
      <w:r>
        <w:t>сюжете.</w:t>
      </w:r>
    </w:p>
    <w:p w:rsidR="003A51F5" w:rsidRDefault="00704939" w:rsidP="003A6102">
      <w:pPr>
        <w:pStyle w:val="a3"/>
        <w:ind w:left="567" w:right="-18" w:firstLine="0"/>
        <w:jc w:val="right"/>
      </w:pPr>
      <w:r>
        <w:t>Живописное</w:t>
      </w:r>
      <w:r>
        <w:rPr>
          <w:spacing w:val="49"/>
        </w:rPr>
        <w:t xml:space="preserve"> </w:t>
      </w:r>
      <w:r>
        <w:t>изображение</w:t>
      </w:r>
      <w:r>
        <w:rPr>
          <w:spacing w:val="50"/>
        </w:rPr>
        <w:t xml:space="preserve"> </w:t>
      </w:r>
      <w:r>
        <w:t>разных</w:t>
      </w:r>
      <w:r>
        <w:rPr>
          <w:spacing w:val="54"/>
        </w:rPr>
        <w:t xml:space="preserve"> </w:t>
      </w:r>
      <w:r>
        <w:t>цветков</w:t>
      </w:r>
      <w:r>
        <w:rPr>
          <w:spacing w:val="53"/>
        </w:rPr>
        <w:t xml:space="preserve"> </w:t>
      </w:r>
      <w:r>
        <w:t>по</w:t>
      </w:r>
      <w:r>
        <w:rPr>
          <w:spacing w:val="54"/>
        </w:rPr>
        <w:t xml:space="preserve"> </w:t>
      </w:r>
      <w:r>
        <w:t>представлению</w:t>
      </w:r>
      <w:r>
        <w:rPr>
          <w:spacing w:val="57"/>
        </w:rPr>
        <w:t xml:space="preserve"> </w:t>
      </w:r>
      <w:r>
        <w:t>и</w:t>
      </w:r>
      <w:r>
        <w:rPr>
          <w:spacing w:val="51"/>
        </w:rPr>
        <w:t xml:space="preserve"> </w:t>
      </w:r>
      <w:r>
        <w:t>восприя-</w:t>
      </w:r>
      <w:r>
        <w:rPr>
          <w:spacing w:val="-67"/>
        </w:rPr>
        <w:t xml:space="preserve"> </w:t>
      </w:r>
      <w:r>
        <w:t>тию. Развитие навыков работы гуашью. Эмоциональная выразительность цвета.</w:t>
      </w:r>
      <w:r>
        <w:rPr>
          <w:spacing w:val="-67"/>
        </w:rPr>
        <w:t xml:space="preserve"> </w:t>
      </w:r>
      <w:r>
        <w:t>Тематическая</w:t>
      </w:r>
      <w:r>
        <w:rPr>
          <w:spacing w:val="17"/>
        </w:rPr>
        <w:t xml:space="preserve"> </w:t>
      </w:r>
      <w:r>
        <w:t>композиция</w:t>
      </w:r>
      <w:r>
        <w:rPr>
          <w:spacing w:val="20"/>
        </w:rPr>
        <w:t xml:space="preserve"> </w:t>
      </w:r>
      <w:r>
        <w:t>«Времена</w:t>
      </w:r>
      <w:r>
        <w:rPr>
          <w:spacing w:val="17"/>
        </w:rPr>
        <w:t xml:space="preserve"> </w:t>
      </w:r>
      <w:r>
        <w:t>года».</w:t>
      </w:r>
      <w:r>
        <w:rPr>
          <w:spacing w:val="19"/>
        </w:rPr>
        <w:t xml:space="preserve"> </w:t>
      </w:r>
      <w:r>
        <w:t>Контрастные</w:t>
      </w:r>
      <w:r>
        <w:rPr>
          <w:spacing w:val="13"/>
        </w:rPr>
        <w:t xml:space="preserve"> </w:t>
      </w:r>
      <w:r>
        <w:t>цветовые</w:t>
      </w:r>
      <w:r>
        <w:rPr>
          <w:spacing w:val="18"/>
        </w:rPr>
        <w:t xml:space="preserve"> </w:t>
      </w:r>
      <w:r>
        <w:t>состоя-</w:t>
      </w:r>
    </w:p>
    <w:p w:rsidR="003A51F5" w:rsidRDefault="00704939" w:rsidP="003A6102">
      <w:pPr>
        <w:pStyle w:val="a3"/>
        <w:spacing w:line="320" w:lineRule="exact"/>
        <w:ind w:left="567" w:right="-18" w:firstLine="0"/>
      </w:pPr>
      <w:r>
        <w:t>ния</w:t>
      </w:r>
      <w:r>
        <w:rPr>
          <w:spacing w:val="-5"/>
        </w:rPr>
        <w:t xml:space="preserve"> </w:t>
      </w:r>
      <w:r>
        <w:t>времён</w:t>
      </w:r>
      <w:r>
        <w:rPr>
          <w:spacing w:val="-5"/>
        </w:rPr>
        <w:t xml:space="preserve"> </w:t>
      </w:r>
      <w:r>
        <w:t>года.</w:t>
      </w:r>
      <w:r>
        <w:rPr>
          <w:spacing w:val="-1"/>
        </w:rPr>
        <w:t xml:space="preserve"> </w:t>
      </w:r>
      <w:r>
        <w:t>Живопись</w:t>
      </w:r>
      <w:r>
        <w:rPr>
          <w:spacing w:val="-4"/>
        </w:rPr>
        <w:t xml:space="preserve"> </w:t>
      </w:r>
      <w:r>
        <w:t>(гуашь),</w:t>
      </w:r>
      <w:r>
        <w:rPr>
          <w:spacing w:val="-1"/>
        </w:rPr>
        <w:t xml:space="preserve"> </w:t>
      </w:r>
      <w:r>
        <w:t>аппликация</w:t>
      </w:r>
      <w:r>
        <w:rPr>
          <w:spacing w:val="-4"/>
        </w:rPr>
        <w:t xml:space="preserve"> </w:t>
      </w:r>
      <w:r>
        <w:t>или</w:t>
      </w:r>
      <w:r>
        <w:rPr>
          <w:spacing w:val="-5"/>
        </w:rPr>
        <w:t xml:space="preserve"> </w:t>
      </w:r>
      <w:r>
        <w:t>смешанная</w:t>
      </w:r>
      <w:r>
        <w:rPr>
          <w:spacing w:val="-4"/>
        </w:rPr>
        <w:t xml:space="preserve"> </w:t>
      </w:r>
      <w:r>
        <w:t>техника.</w:t>
      </w:r>
    </w:p>
    <w:p w:rsidR="003A51F5" w:rsidRDefault="00704939" w:rsidP="003A6102">
      <w:pPr>
        <w:pStyle w:val="a3"/>
        <w:spacing w:before="1"/>
        <w:ind w:left="567" w:right="-18" w:firstLine="0"/>
      </w:pPr>
      <w:r>
        <w:t>Техника</w:t>
      </w:r>
      <w:r>
        <w:rPr>
          <w:spacing w:val="-3"/>
        </w:rPr>
        <w:t xml:space="preserve"> </w:t>
      </w:r>
      <w:r>
        <w:t>монотипии.</w:t>
      </w:r>
      <w:r>
        <w:rPr>
          <w:spacing w:val="-1"/>
        </w:rPr>
        <w:t xml:space="preserve"> </w:t>
      </w:r>
      <w:r>
        <w:t>Представления</w:t>
      </w:r>
      <w:r>
        <w:rPr>
          <w:spacing w:val="-4"/>
        </w:rPr>
        <w:t xml:space="preserve"> </w:t>
      </w:r>
      <w:r>
        <w:t>о</w:t>
      </w:r>
      <w:r>
        <w:rPr>
          <w:spacing w:val="-7"/>
        </w:rPr>
        <w:t xml:space="preserve"> </w:t>
      </w:r>
      <w:r>
        <w:t>симметрии.</w:t>
      </w:r>
      <w:r>
        <w:rPr>
          <w:spacing w:val="-1"/>
        </w:rPr>
        <w:t xml:space="preserve"> </w:t>
      </w:r>
      <w:r>
        <w:t>Развитие</w:t>
      </w:r>
      <w:r>
        <w:rPr>
          <w:spacing w:val="-6"/>
        </w:rPr>
        <w:t xml:space="preserve"> </w:t>
      </w:r>
      <w:r>
        <w:t>воображения.</w:t>
      </w:r>
    </w:p>
    <w:p w:rsidR="003A51F5" w:rsidRDefault="00704939" w:rsidP="003A6102">
      <w:pPr>
        <w:pStyle w:val="1"/>
        <w:spacing w:before="6" w:line="319" w:lineRule="exact"/>
        <w:ind w:left="567" w:right="-18"/>
      </w:pPr>
      <w:r>
        <w:t>Модуль</w:t>
      </w:r>
      <w:r>
        <w:rPr>
          <w:spacing w:val="-3"/>
        </w:rPr>
        <w:t xml:space="preserve"> </w:t>
      </w:r>
      <w:r>
        <w:t>«Скульптура»</w:t>
      </w:r>
    </w:p>
    <w:p w:rsidR="003A51F5" w:rsidRDefault="00704939" w:rsidP="003A6102">
      <w:pPr>
        <w:pStyle w:val="a3"/>
        <w:spacing w:line="237" w:lineRule="auto"/>
        <w:ind w:left="567" w:right="-18" w:firstLine="0"/>
      </w:pPr>
      <w:r>
        <w:t>Изображение в</w:t>
      </w:r>
      <w:r>
        <w:rPr>
          <w:spacing w:val="1"/>
        </w:rPr>
        <w:t xml:space="preserve"> </w:t>
      </w:r>
      <w:r>
        <w:t>объёме.</w:t>
      </w:r>
      <w:r>
        <w:rPr>
          <w:spacing w:val="1"/>
        </w:rPr>
        <w:t xml:space="preserve"> </w:t>
      </w:r>
      <w:r>
        <w:t>Приёмы</w:t>
      </w:r>
      <w:r>
        <w:rPr>
          <w:spacing w:val="1"/>
        </w:rPr>
        <w:t xml:space="preserve"> </w:t>
      </w:r>
      <w:r>
        <w:t>работы</w:t>
      </w:r>
      <w:r>
        <w:rPr>
          <w:spacing w:val="1"/>
        </w:rPr>
        <w:t xml:space="preserve"> </w:t>
      </w:r>
      <w:r>
        <w:t>с</w:t>
      </w:r>
      <w:r>
        <w:rPr>
          <w:spacing w:val="1"/>
        </w:rPr>
        <w:t xml:space="preserve"> </w:t>
      </w:r>
      <w:r>
        <w:t>пластилином;</w:t>
      </w:r>
      <w:r>
        <w:rPr>
          <w:spacing w:val="1"/>
        </w:rPr>
        <w:t xml:space="preserve"> </w:t>
      </w:r>
      <w:r>
        <w:t>дощечка,</w:t>
      </w:r>
      <w:r>
        <w:rPr>
          <w:spacing w:val="1"/>
        </w:rPr>
        <w:t xml:space="preserve"> </w:t>
      </w:r>
      <w:r>
        <w:t>стек,</w:t>
      </w:r>
      <w:r>
        <w:rPr>
          <w:spacing w:val="1"/>
        </w:rPr>
        <w:t xml:space="preserve"> </w:t>
      </w:r>
      <w:r>
        <w:t>тряпочка.</w:t>
      </w:r>
    </w:p>
    <w:p w:rsidR="003A51F5" w:rsidRDefault="00704939" w:rsidP="003A6102">
      <w:pPr>
        <w:pStyle w:val="a3"/>
        <w:spacing w:before="4"/>
        <w:ind w:left="567" w:right="-18" w:firstLine="0"/>
      </w:pPr>
      <w:r>
        <w:t>Лепка зверушек из цельной формы (черепашки, ёжика, зайчика, птички и</w:t>
      </w:r>
      <w:r>
        <w:rPr>
          <w:spacing w:val="1"/>
        </w:rPr>
        <w:t xml:space="preserve"> </w:t>
      </w:r>
      <w:r>
        <w:t>др.).</w:t>
      </w:r>
      <w:r>
        <w:rPr>
          <w:spacing w:val="-3"/>
        </w:rPr>
        <w:t xml:space="preserve"> </w:t>
      </w:r>
      <w:r>
        <w:t>Приёмы вытягивания,</w:t>
      </w:r>
      <w:r>
        <w:rPr>
          <w:spacing w:val="1"/>
        </w:rPr>
        <w:t xml:space="preserve"> </w:t>
      </w:r>
      <w:r>
        <w:t>вдавливания,</w:t>
      </w:r>
      <w:r>
        <w:rPr>
          <w:spacing w:val="1"/>
        </w:rPr>
        <w:t xml:space="preserve"> </w:t>
      </w:r>
      <w:r>
        <w:t>сгибания, скручивания.</w:t>
      </w:r>
    </w:p>
    <w:p w:rsidR="003A51F5" w:rsidRDefault="00704939" w:rsidP="003A6102">
      <w:pPr>
        <w:pStyle w:val="a3"/>
        <w:ind w:left="567" w:right="-18" w:firstLine="0"/>
      </w:pPr>
      <w:r>
        <w:t>Лепка игрушки, характерной для одного из наиболее известных народных</w:t>
      </w:r>
      <w:r>
        <w:rPr>
          <w:spacing w:val="1"/>
        </w:rPr>
        <w:t xml:space="preserve"> </w:t>
      </w:r>
      <w:r>
        <w:t>художественных промыслов (дымковская или каргопольская игрушка или по</w:t>
      </w:r>
      <w:r>
        <w:rPr>
          <w:spacing w:val="1"/>
        </w:rPr>
        <w:t xml:space="preserve"> </w:t>
      </w:r>
      <w:r>
        <w:t>выбору</w:t>
      </w:r>
      <w:r>
        <w:rPr>
          <w:spacing w:val="-4"/>
        </w:rPr>
        <w:t xml:space="preserve"> </w:t>
      </w:r>
      <w:r>
        <w:t>учителя</w:t>
      </w:r>
      <w:r>
        <w:rPr>
          <w:spacing w:val="1"/>
        </w:rPr>
        <w:t xml:space="preserve"> </w:t>
      </w:r>
      <w:r>
        <w:t>с</w:t>
      </w:r>
      <w:r>
        <w:rPr>
          <w:spacing w:val="4"/>
        </w:rPr>
        <w:t xml:space="preserve"> </w:t>
      </w:r>
      <w:r>
        <w:t>учётом местных промыслов).</w:t>
      </w:r>
    </w:p>
    <w:p w:rsidR="003A51F5" w:rsidRDefault="00704939" w:rsidP="003A6102">
      <w:pPr>
        <w:pStyle w:val="a3"/>
        <w:spacing w:line="242" w:lineRule="auto"/>
        <w:ind w:left="567" w:right="-18" w:firstLine="0"/>
      </w:pPr>
      <w:r>
        <w:t>Бумажная пластика. Овладение первичными приёмами надрезания, закру-</w:t>
      </w:r>
      <w:r>
        <w:rPr>
          <w:spacing w:val="1"/>
        </w:rPr>
        <w:t xml:space="preserve"> </w:t>
      </w:r>
      <w:r>
        <w:t>чивания,</w:t>
      </w:r>
      <w:r>
        <w:rPr>
          <w:spacing w:val="1"/>
        </w:rPr>
        <w:t xml:space="preserve"> </w:t>
      </w:r>
      <w:r>
        <w:t>складывания.</w:t>
      </w:r>
    </w:p>
    <w:p w:rsidR="003A51F5" w:rsidRDefault="00704939" w:rsidP="003A6102">
      <w:pPr>
        <w:pStyle w:val="a3"/>
        <w:spacing w:line="316" w:lineRule="exact"/>
        <w:ind w:left="567" w:right="-18" w:firstLine="0"/>
      </w:pPr>
      <w:r>
        <w:t>Объёмная</w:t>
      </w:r>
      <w:r>
        <w:rPr>
          <w:spacing w:val="-4"/>
        </w:rPr>
        <w:t xml:space="preserve"> </w:t>
      </w:r>
      <w:r>
        <w:t>аппликация</w:t>
      </w:r>
      <w:r>
        <w:rPr>
          <w:spacing w:val="-3"/>
        </w:rPr>
        <w:t xml:space="preserve"> </w:t>
      </w:r>
      <w:r>
        <w:t>из</w:t>
      </w:r>
      <w:r>
        <w:rPr>
          <w:spacing w:val="-2"/>
        </w:rPr>
        <w:t xml:space="preserve"> </w:t>
      </w:r>
      <w:r>
        <w:t>бумаги</w:t>
      </w:r>
      <w:r>
        <w:rPr>
          <w:spacing w:val="-4"/>
        </w:rPr>
        <w:t xml:space="preserve"> </w:t>
      </w:r>
      <w:r>
        <w:t>и</w:t>
      </w:r>
      <w:r>
        <w:rPr>
          <w:spacing w:val="-5"/>
        </w:rPr>
        <w:t xml:space="preserve"> </w:t>
      </w:r>
      <w:r>
        <w:t>картона.</w:t>
      </w:r>
    </w:p>
    <w:p w:rsidR="003A51F5" w:rsidRDefault="00704939" w:rsidP="003A6102">
      <w:pPr>
        <w:pStyle w:val="1"/>
        <w:spacing w:before="8"/>
        <w:ind w:left="567" w:right="-18"/>
      </w:pPr>
      <w:r>
        <w:t>Модуль</w:t>
      </w:r>
      <w:r>
        <w:rPr>
          <w:spacing w:val="-6"/>
        </w:rPr>
        <w:t xml:space="preserve"> </w:t>
      </w:r>
      <w:r>
        <w:t>«Декоративно-прикладное</w:t>
      </w:r>
      <w:r>
        <w:rPr>
          <w:spacing w:val="-5"/>
        </w:rPr>
        <w:t xml:space="preserve"> </w:t>
      </w:r>
      <w:r>
        <w:t>искусство»</w:t>
      </w:r>
    </w:p>
    <w:p w:rsidR="003A51F5" w:rsidRDefault="00704939" w:rsidP="003A6102">
      <w:pPr>
        <w:pStyle w:val="a3"/>
        <w:ind w:left="567" w:right="-18" w:firstLine="0"/>
      </w:pPr>
      <w:r>
        <w:t>Узоры в природе. Наблюдение узоров в живой природе (в условиях урока</w:t>
      </w:r>
      <w:r>
        <w:rPr>
          <w:spacing w:val="1"/>
        </w:rPr>
        <w:t xml:space="preserve"> </w:t>
      </w:r>
      <w:r>
        <w:t>на основе фотографий). Эмоционально-эстетическое восприятие объектов дей-</w:t>
      </w:r>
      <w:r>
        <w:rPr>
          <w:spacing w:val="1"/>
        </w:rPr>
        <w:t xml:space="preserve"> </w:t>
      </w:r>
      <w:r>
        <w:t>ствительности. Ассоциативное сопоставление с орнаментами в предметах деко-</w:t>
      </w:r>
      <w:r>
        <w:rPr>
          <w:spacing w:val="-67"/>
        </w:rPr>
        <w:t xml:space="preserve"> </w:t>
      </w:r>
      <w:r>
        <w:t>ративно-прикладного</w:t>
      </w:r>
      <w:r>
        <w:rPr>
          <w:spacing w:val="-4"/>
        </w:rPr>
        <w:t xml:space="preserve"> </w:t>
      </w:r>
      <w:r>
        <w:t>искусства.</w:t>
      </w:r>
    </w:p>
    <w:p w:rsidR="003A51F5" w:rsidRDefault="00704939" w:rsidP="003A6102">
      <w:pPr>
        <w:pStyle w:val="a3"/>
        <w:spacing w:before="67"/>
        <w:ind w:left="567" w:right="-18" w:firstLine="0"/>
      </w:pPr>
      <w:r>
        <w:t>Узоры и орнаменты, создаваемые людьми, и разнообразие их видов. Орна-</w:t>
      </w:r>
      <w:r>
        <w:rPr>
          <w:spacing w:val="1"/>
        </w:rPr>
        <w:t xml:space="preserve"> </w:t>
      </w:r>
      <w:r>
        <w:t>менты геометрические и растительные. Декоративная композиция в круге или в</w:t>
      </w:r>
      <w:r>
        <w:rPr>
          <w:spacing w:val="-67"/>
        </w:rPr>
        <w:t xml:space="preserve"> </w:t>
      </w:r>
      <w:r>
        <w:t>полосе.</w:t>
      </w:r>
    </w:p>
    <w:p w:rsidR="003A51F5" w:rsidRDefault="00704939" w:rsidP="003A6102">
      <w:pPr>
        <w:pStyle w:val="a3"/>
        <w:spacing w:before="2"/>
        <w:ind w:left="567" w:right="-18" w:firstLine="0"/>
      </w:pPr>
      <w:r>
        <w:t>Представления о симметрии и наблюдение её в природе. Последовательное</w:t>
      </w:r>
      <w:r>
        <w:rPr>
          <w:spacing w:val="-67"/>
        </w:rPr>
        <w:t xml:space="preserve"> </w:t>
      </w:r>
      <w:r>
        <w:t>ведение работы над изображением бабочки по представлению, использование</w:t>
      </w:r>
      <w:r>
        <w:rPr>
          <w:spacing w:val="1"/>
        </w:rPr>
        <w:t xml:space="preserve"> </w:t>
      </w:r>
      <w:r>
        <w:t>линии</w:t>
      </w:r>
      <w:r>
        <w:rPr>
          <w:spacing w:val="-2"/>
        </w:rPr>
        <w:t xml:space="preserve"> </w:t>
      </w:r>
      <w:r>
        <w:t>симметрии</w:t>
      </w:r>
      <w:r>
        <w:rPr>
          <w:spacing w:val="-1"/>
        </w:rPr>
        <w:t xml:space="preserve"> </w:t>
      </w:r>
      <w:r>
        <w:t>при</w:t>
      </w:r>
      <w:r>
        <w:rPr>
          <w:spacing w:val="-1"/>
        </w:rPr>
        <w:t xml:space="preserve"> </w:t>
      </w:r>
      <w:r>
        <w:t>составлении</w:t>
      </w:r>
      <w:r>
        <w:rPr>
          <w:spacing w:val="3"/>
        </w:rPr>
        <w:t xml:space="preserve"> </w:t>
      </w:r>
      <w:r>
        <w:t>узора крыльев.</w:t>
      </w:r>
    </w:p>
    <w:p w:rsidR="003A51F5" w:rsidRDefault="00704939" w:rsidP="003A6102">
      <w:pPr>
        <w:pStyle w:val="a3"/>
        <w:ind w:left="567" w:right="-18" w:firstLine="0"/>
      </w:pPr>
      <w:r>
        <w:t>Орнамент, характерный для игрушек одного из наиболее известных народ-</w:t>
      </w:r>
      <w:r>
        <w:rPr>
          <w:spacing w:val="-67"/>
        </w:rPr>
        <w:t xml:space="preserve"> </w:t>
      </w:r>
      <w:r>
        <w:t>ных художественных промыслов: дымковская или каргопольская игрушка (или</w:t>
      </w:r>
      <w:r>
        <w:rPr>
          <w:spacing w:val="1"/>
        </w:rPr>
        <w:t xml:space="preserve"> </w:t>
      </w:r>
      <w:r>
        <w:t>по</w:t>
      </w:r>
      <w:r>
        <w:rPr>
          <w:spacing w:val="-4"/>
        </w:rPr>
        <w:t xml:space="preserve"> </w:t>
      </w:r>
      <w:r>
        <w:t>выбору</w:t>
      </w:r>
      <w:r>
        <w:rPr>
          <w:spacing w:val="-3"/>
        </w:rPr>
        <w:t xml:space="preserve"> </w:t>
      </w:r>
      <w:r>
        <w:t>учителя</w:t>
      </w:r>
      <w:r>
        <w:rPr>
          <w:spacing w:val="-1"/>
        </w:rPr>
        <w:t xml:space="preserve"> </w:t>
      </w:r>
      <w:r>
        <w:t>с</w:t>
      </w:r>
      <w:r>
        <w:rPr>
          <w:spacing w:val="5"/>
        </w:rPr>
        <w:t xml:space="preserve"> </w:t>
      </w:r>
      <w:r>
        <w:t>учётом</w:t>
      </w:r>
      <w:r>
        <w:rPr>
          <w:spacing w:val="-1"/>
        </w:rPr>
        <w:t xml:space="preserve"> </w:t>
      </w:r>
      <w:r>
        <w:t>местных</w:t>
      </w:r>
      <w:r>
        <w:rPr>
          <w:spacing w:val="1"/>
        </w:rPr>
        <w:t xml:space="preserve"> </w:t>
      </w:r>
      <w:r>
        <w:t>промыслов).</w:t>
      </w:r>
    </w:p>
    <w:p w:rsidR="003A51F5" w:rsidRDefault="00704939" w:rsidP="003A6102">
      <w:pPr>
        <w:pStyle w:val="a3"/>
        <w:spacing w:before="1"/>
        <w:ind w:left="567" w:right="-18" w:firstLine="0"/>
      </w:pPr>
      <w:r>
        <w:t>Дизайн</w:t>
      </w:r>
      <w:r>
        <w:rPr>
          <w:spacing w:val="1"/>
        </w:rPr>
        <w:t xml:space="preserve"> </w:t>
      </w:r>
      <w:r>
        <w:t>предмета:</w:t>
      </w:r>
      <w:r>
        <w:rPr>
          <w:spacing w:val="1"/>
        </w:rPr>
        <w:t xml:space="preserve"> </w:t>
      </w:r>
      <w:r>
        <w:t>изготовление</w:t>
      </w:r>
      <w:r>
        <w:rPr>
          <w:spacing w:val="1"/>
        </w:rPr>
        <w:t xml:space="preserve"> </w:t>
      </w:r>
      <w:r>
        <w:t>нарядной</w:t>
      </w:r>
      <w:r>
        <w:rPr>
          <w:spacing w:val="1"/>
        </w:rPr>
        <w:t xml:space="preserve"> </w:t>
      </w:r>
      <w:r>
        <w:t>упаковки</w:t>
      </w:r>
      <w:r>
        <w:rPr>
          <w:spacing w:val="1"/>
        </w:rPr>
        <w:t xml:space="preserve"> </w:t>
      </w:r>
      <w:r>
        <w:t>путём</w:t>
      </w:r>
      <w:r>
        <w:rPr>
          <w:spacing w:val="1"/>
        </w:rPr>
        <w:t xml:space="preserve"> </w:t>
      </w:r>
      <w:r>
        <w:t>складывания</w:t>
      </w:r>
      <w:r>
        <w:rPr>
          <w:spacing w:val="1"/>
        </w:rPr>
        <w:t xml:space="preserve"> </w:t>
      </w:r>
      <w:r>
        <w:t>бумаги</w:t>
      </w:r>
      <w:r>
        <w:rPr>
          <w:spacing w:val="-2"/>
        </w:rPr>
        <w:t xml:space="preserve"> </w:t>
      </w:r>
      <w:r>
        <w:t>и</w:t>
      </w:r>
      <w:r>
        <w:rPr>
          <w:spacing w:val="-1"/>
        </w:rPr>
        <w:t xml:space="preserve"> </w:t>
      </w:r>
      <w:r>
        <w:t>аппликации.</w:t>
      </w:r>
    </w:p>
    <w:p w:rsidR="003A51F5" w:rsidRDefault="00704939" w:rsidP="003A6102">
      <w:pPr>
        <w:pStyle w:val="a3"/>
        <w:ind w:left="567" w:right="-18" w:firstLine="0"/>
      </w:pPr>
      <w:r>
        <w:t>Оригами - создание игрушки для новогодней ёлки. Приёмы складывания</w:t>
      </w:r>
      <w:r>
        <w:rPr>
          <w:spacing w:val="1"/>
        </w:rPr>
        <w:t xml:space="preserve"> </w:t>
      </w:r>
      <w:r>
        <w:t>бумаги.</w:t>
      </w:r>
    </w:p>
    <w:p w:rsidR="003A51F5" w:rsidRDefault="00704939" w:rsidP="003A6102">
      <w:pPr>
        <w:pStyle w:val="1"/>
        <w:spacing w:before="8"/>
        <w:ind w:left="567" w:right="-18"/>
      </w:pPr>
      <w:r>
        <w:t>Модуль</w:t>
      </w:r>
      <w:r>
        <w:rPr>
          <w:spacing w:val="-2"/>
        </w:rPr>
        <w:t xml:space="preserve"> </w:t>
      </w:r>
      <w:r>
        <w:t>«Архитектура»</w:t>
      </w:r>
    </w:p>
    <w:p w:rsidR="003A51F5" w:rsidRDefault="00704939" w:rsidP="003A6102">
      <w:pPr>
        <w:pStyle w:val="a3"/>
        <w:spacing w:line="242" w:lineRule="auto"/>
        <w:ind w:left="567" w:right="-18" w:firstLine="0"/>
      </w:pPr>
      <w:r>
        <w:t>Наблюдение разнообразных архитектурных зданий в окружающем мире</w:t>
      </w:r>
      <w:r>
        <w:rPr>
          <w:spacing w:val="1"/>
        </w:rPr>
        <w:t xml:space="preserve"> </w:t>
      </w:r>
      <w:r>
        <w:t>(по</w:t>
      </w:r>
      <w:r>
        <w:rPr>
          <w:spacing w:val="-5"/>
        </w:rPr>
        <w:t xml:space="preserve"> </w:t>
      </w:r>
      <w:r>
        <w:t>фотографиям),</w:t>
      </w:r>
      <w:r>
        <w:rPr>
          <w:spacing w:val="1"/>
        </w:rPr>
        <w:t xml:space="preserve"> </w:t>
      </w:r>
      <w:r>
        <w:t>обсуждение</w:t>
      </w:r>
      <w:r>
        <w:rPr>
          <w:spacing w:val="-1"/>
        </w:rPr>
        <w:t xml:space="preserve"> </w:t>
      </w:r>
      <w:r>
        <w:t>особенностей</w:t>
      </w:r>
      <w:r>
        <w:rPr>
          <w:spacing w:val="-2"/>
        </w:rPr>
        <w:t xml:space="preserve"> </w:t>
      </w:r>
      <w:r>
        <w:t>и</w:t>
      </w:r>
      <w:r>
        <w:rPr>
          <w:spacing w:val="-3"/>
        </w:rPr>
        <w:t xml:space="preserve"> </w:t>
      </w:r>
      <w:r>
        <w:t>составных</w:t>
      </w:r>
      <w:r>
        <w:rPr>
          <w:spacing w:val="-1"/>
        </w:rPr>
        <w:t xml:space="preserve"> </w:t>
      </w:r>
      <w:r>
        <w:t>частей</w:t>
      </w:r>
      <w:r>
        <w:rPr>
          <w:spacing w:val="-2"/>
        </w:rPr>
        <w:t xml:space="preserve"> </w:t>
      </w:r>
      <w:r>
        <w:t>зданий.</w:t>
      </w:r>
    </w:p>
    <w:p w:rsidR="003A51F5" w:rsidRDefault="00704939" w:rsidP="003A6102">
      <w:pPr>
        <w:pStyle w:val="a3"/>
        <w:ind w:left="567" w:right="-18" w:firstLine="0"/>
      </w:pPr>
      <w:r>
        <w:t>Освоение приёмов</w:t>
      </w:r>
      <w:r>
        <w:rPr>
          <w:spacing w:val="1"/>
        </w:rPr>
        <w:t xml:space="preserve"> </w:t>
      </w:r>
      <w:r>
        <w:t>конструирования</w:t>
      </w:r>
      <w:r>
        <w:rPr>
          <w:spacing w:val="1"/>
        </w:rPr>
        <w:t xml:space="preserve"> </w:t>
      </w:r>
      <w:r>
        <w:t>из</w:t>
      </w:r>
      <w:r>
        <w:rPr>
          <w:spacing w:val="1"/>
        </w:rPr>
        <w:t xml:space="preserve"> </w:t>
      </w:r>
      <w:r>
        <w:t>бумаги.</w:t>
      </w:r>
      <w:r>
        <w:rPr>
          <w:spacing w:val="1"/>
        </w:rPr>
        <w:t xml:space="preserve"> </w:t>
      </w:r>
      <w:r>
        <w:t>Складывание</w:t>
      </w:r>
      <w:r>
        <w:rPr>
          <w:spacing w:val="1"/>
        </w:rPr>
        <w:t xml:space="preserve"> </w:t>
      </w:r>
      <w:r>
        <w:t>объёмных</w:t>
      </w:r>
      <w:r>
        <w:rPr>
          <w:spacing w:val="1"/>
        </w:rPr>
        <w:t xml:space="preserve"> </w:t>
      </w:r>
      <w:r>
        <w:t>простых геометрических тел. Овладение приёмами склеивания, надрезания и</w:t>
      </w:r>
      <w:r>
        <w:rPr>
          <w:spacing w:val="1"/>
        </w:rPr>
        <w:t xml:space="preserve"> </w:t>
      </w:r>
      <w:r>
        <w:t>вырезания</w:t>
      </w:r>
      <w:r>
        <w:rPr>
          <w:spacing w:val="-1"/>
        </w:rPr>
        <w:t xml:space="preserve"> </w:t>
      </w:r>
      <w:r>
        <w:t>деталей;</w:t>
      </w:r>
      <w:r>
        <w:rPr>
          <w:spacing w:val="-2"/>
        </w:rPr>
        <w:t xml:space="preserve"> </w:t>
      </w:r>
      <w:r>
        <w:t>использование</w:t>
      </w:r>
      <w:r>
        <w:rPr>
          <w:spacing w:val="-3"/>
        </w:rPr>
        <w:t xml:space="preserve"> </w:t>
      </w:r>
      <w:r>
        <w:t>приёма симметрии.</w:t>
      </w:r>
    </w:p>
    <w:p w:rsidR="003A51F5" w:rsidRDefault="00704939" w:rsidP="003A6102">
      <w:pPr>
        <w:pStyle w:val="a3"/>
        <w:ind w:left="567" w:right="-18" w:firstLine="0"/>
      </w:pPr>
      <w:r>
        <w:t>Макетирование (или аппликация) пространственной среды сказочного го-</w:t>
      </w:r>
      <w:r>
        <w:rPr>
          <w:spacing w:val="1"/>
        </w:rPr>
        <w:t xml:space="preserve"> </w:t>
      </w:r>
      <w:r>
        <w:t>рода из</w:t>
      </w:r>
      <w:r>
        <w:rPr>
          <w:spacing w:val="2"/>
        </w:rPr>
        <w:t xml:space="preserve"> </w:t>
      </w:r>
      <w:r>
        <w:t>бумаги,</w:t>
      </w:r>
      <w:r>
        <w:rPr>
          <w:spacing w:val="3"/>
        </w:rPr>
        <w:t xml:space="preserve"> </w:t>
      </w:r>
      <w:r>
        <w:t>картона или</w:t>
      </w:r>
      <w:r>
        <w:rPr>
          <w:spacing w:val="-1"/>
        </w:rPr>
        <w:t xml:space="preserve"> </w:t>
      </w:r>
      <w:r>
        <w:t>пластилина.</w:t>
      </w:r>
    </w:p>
    <w:p w:rsidR="003A51F5" w:rsidRDefault="00704939" w:rsidP="003A6102">
      <w:pPr>
        <w:pStyle w:val="a3"/>
        <w:spacing w:line="321" w:lineRule="exact"/>
        <w:ind w:left="567" w:right="-18" w:firstLine="0"/>
      </w:pPr>
      <w:r>
        <w:t>Модуль</w:t>
      </w:r>
      <w:r>
        <w:rPr>
          <w:spacing w:val="2"/>
        </w:rPr>
        <w:t xml:space="preserve"> </w:t>
      </w:r>
      <w:r>
        <w:t>«Восприятие</w:t>
      </w:r>
      <w:r>
        <w:rPr>
          <w:spacing w:val="-6"/>
        </w:rPr>
        <w:t xml:space="preserve"> </w:t>
      </w:r>
      <w:r>
        <w:t>произведений</w:t>
      </w:r>
      <w:r>
        <w:rPr>
          <w:spacing w:val="-4"/>
        </w:rPr>
        <w:t xml:space="preserve"> </w:t>
      </w:r>
      <w:r>
        <w:t>искусства»</w:t>
      </w:r>
    </w:p>
    <w:p w:rsidR="003A51F5" w:rsidRDefault="00704939" w:rsidP="003A6102">
      <w:pPr>
        <w:pStyle w:val="a3"/>
        <w:spacing w:line="242" w:lineRule="auto"/>
        <w:ind w:left="567" w:right="-18" w:firstLine="0"/>
      </w:pPr>
      <w:r>
        <w:t>Восприятие произведений детского творчества. Обсуждение сюжетного и</w:t>
      </w:r>
      <w:r>
        <w:rPr>
          <w:spacing w:val="1"/>
        </w:rPr>
        <w:t xml:space="preserve"> </w:t>
      </w:r>
      <w:r>
        <w:t>эмоционального</w:t>
      </w:r>
      <w:r>
        <w:rPr>
          <w:spacing w:val="-4"/>
        </w:rPr>
        <w:t xml:space="preserve"> </w:t>
      </w:r>
      <w:r>
        <w:t>содержания детских</w:t>
      </w:r>
      <w:r>
        <w:rPr>
          <w:spacing w:val="1"/>
        </w:rPr>
        <w:t xml:space="preserve"> </w:t>
      </w:r>
      <w:r>
        <w:t>работ.</w:t>
      </w:r>
    </w:p>
    <w:p w:rsidR="003A51F5" w:rsidRDefault="00704939" w:rsidP="003A6102">
      <w:pPr>
        <w:pStyle w:val="a3"/>
        <w:ind w:left="567" w:right="-18" w:firstLine="0"/>
      </w:pPr>
      <w:r>
        <w:t>Художественное наблюдение окружающего мира природы и предметной</w:t>
      </w:r>
      <w:r>
        <w:rPr>
          <w:spacing w:val="1"/>
        </w:rPr>
        <w:t xml:space="preserve"> </w:t>
      </w:r>
      <w:r>
        <w:t>среды жизни человека в зависимости от поставленной аналитической и эстети-</w:t>
      </w:r>
      <w:r>
        <w:rPr>
          <w:spacing w:val="1"/>
        </w:rPr>
        <w:t xml:space="preserve"> </w:t>
      </w:r>
      <w:r>
        <w:t>ческой</w:t>
      </w:r>
      <w:r>
        <w:rPr>
          <w:spacing w:val="-1"/>
        </w:rPr>
        <w:t xml:space="preserve"> </w:t>
      </w:r>
      <w:r>
        <w:t>задачи</w:t>
      </w:r>
      <w:r>
        <w:rPr>
          <w:spacing w:val="-1"/>
        </w:rPr>
        <w:t xml:space="preserve"> </w:t>
      </w:r>
      <w:r>
        <w:t>наблюдения (установки).</w:t>
      </w:r>
    </w:p>
    <w:p w:rsidR="003A51F5" w:rsidRDefault="00704939" w:rsidP="003A6102">
      <w:pPr>
        <w:pStyle w:val="a3"/>
        <w:ind w:left="567" w:right="-18" w:firstLine="0"/>
      </w:pPr>
      <w:r>
        <w:t>Рассматривание иллюстраций</w:t>
      </w:r>
      <w:r>
        <w:rPr>
          <w:spacing w:val="1"/>
        </w:rPr>
        <w:t xml:space="preserve"> </w:t>
      </w:r>
      <w:r>
        <w:t>детской</w:t>
      </w:r>
      <w:r>
        <w:rPr>
          <w:spacing w:val="1"/>
        </w:rPr>
        <w:t xml:space="preserve"> </w:t>
      </w:r>
      <w:r>
        <w:t>книги</w:t>
      </w:r>
      <w:r>
        <w:rPr>
          <w:spacing w:val="1"/>
        </w:rPr>
        <w:t xml:space="preserve"> </w:t>
      </w:r>
      <w:r>
        <w:t>на</w:t>
      </w:r>
      <w:r>
        <w:rPr>
          <w:spacing w:val="1"/>
        </w:rPr>
        <w:t xml:space="preserve"> </w:t>
      </w:r>
      <w:r>
        <w:t>основе содержательных</w:t>
      </w:r>
      <w:r>
        <w:rPr>
          <w:spacing w:val="1"/>
        </w:rPr>
        <w:t xml:space="preserve"> </w:t>
      </w:r>
      <w:r>
        <w:t>установок</w:t>
      </w:r>
      <w:r>
        <w:rPr>
          <w:spacing w:val="4"/>
        </w:rPr>
        <w:t xml:space="preserve"> </w:t>
      </w:r>
      <w:r>
        <w:t>учителя в соответствии</w:t>
      </w:r>
      <w:r>
        <w:rPr>
          <w:spacing w:val="3"/>
        </w:rPr>
        <w:t xml:space="preserve"> </w:t>
      </w:r>
      <w:r>
        <w:t>с изучаемой</w:t>
      </w:r>
      <w:r>
        <w:rPr>
          <w:spacing w:val="-2"/>
        </w:rPr>
        <w:t xml:space="preserve"> </w:t>
      </w:r>
      <w:r>
        <w:t>темой.</w:t>
      </w:r>
    </w:p>
    <w:p w:rsidR="003A51F5" w:rsidRDefault="00704939" w:rsidP="003A6102">
      <w:pPr>
        <w:pStyle w:val="a3"/>
        <w:ind w:left="567" w:right="-18" w:firstLine="0"/>
      </w:pPr>
      <w:r>
        <w:t>Знакомство с картиной, в которой ярко выражено эмоциональное состоя-</w:t>
      </w:r>
      <w:r>
        <w:rPr>
          <w:spacing w:val="1"/>
        </w:rPr>
        <w:t xml:space="preserve"> </w:t>
      </w:r>
      <w:r>
        <w:t>ние, или с картиной, написанной на сказочный сюжет (произведения В.М. Вас-</w:t>
      </w:r>
      <w:r>
        <w:rPr>
          <w:spacing w:val="1"/>
        </w:rPr>
        <w:t xml:space="preserve"> </w:t>
      </w:r>
      <w:r>
        <w:t>нецова,</w:t>
      </w:r>
      <w:r>
        <w:rPr>
          <w:spacing w:val="1"/>
        </w:rPr>
        <w:t xml:space="preserve"> </w:t>
      </w:r>
      <w:r>
        <w:t>М.А.</w:t>
      </w:r>
      <w:r>
        <w:rPr>
          <w:spacing w:val="-2"/>
        </w:rPr>
        <w:t xml:space="preserve"> </w:t>
      </w:r>
      <w:r>
        <w:t>Врубеля</w:t>
      </w:r>
      <w:r>
        <w:rPr>
          <w:spacing w:val="1"/>
        </w:rPr>
        <w:t xml:space="preserve"> </w:t>
      </w:r>
      <w:r>
        <w:t>и</w:t>
      </w:r>
      <w:r>
        <w:rPr>
          <w:spacing w:val="-2"/>
        </w:rPr>
        <w:t xml:space="preserve"> </w:t>
      </w:r>
      <w:r>
        <w:t>другие</w:t>
      </w:r>
      <w:r>
        <w:rPr>
          <w:spacing w:val="-3"/>
        </w:rPr>
        <w:t xml:space="preserve"> </w:t>
      </w:r>
      <w:r>
        <w:t>по выбору</w:t>
      </w:r>
      <w:r>
        <w:rPr>
          <w:spacing w:val="-4"/>
        </w:rPr>
        <w:t xml:space="preserve"> </w:t>
      </w:r>
      <w:r>
        <w:t>учителя).</w:t>
      </w:r>
    </w:p>
    <w:p w:rsidR="003A51F5" w:rsidRDefault="00704939" w:rsidP="003A6102">
      <w:pPr>
        <w:pStyle w:val="a3"/>
        <w:ind w:left="567" w:right="-18" w:firstLine="0"/>
      </w:pPr>
      <w:r>
        <w:t>Художник и зритель. Освоение зрительских умений на основе получаемых</w:t>
      </w:r>
      <w:r>
        <w:rPr>
          <w:spacing w:val="1"/>
        </w:rPr>
        <w:t xml:space="preserve"> </w:t>
      </w:r>
      <w:r>
        <w:t>знаний и творческих практических задач - установок наблюдения. Ассоциации</w:t>
      </w:r>
      <w:r>
        <w:rPr>
          <w:spacing w:val="1"/>
        </w:rPr>
        <w:t xml:space="preserve"> </w:t>
      </w:r>
      <w:r>
        <w:t>из личного опыта обучающихся и оценка эмоционального содержания произве-</w:t>
      </w:r>
      <w:r>
        <w:rPr>
          <w:spacing w:val="1"/>
        </w:rPr>
        <w:t xml:space="preserve"> </w:t>
      </w:r>
      <w:r>
        <w:t>дений.</w:t>
      </w:r>
    </w:p>
    <w:p w:rsidR="003A51F5" w:rsidRDefault="00704939" w:rsidP="003A6102">
      <w:pPr>
        <w:pStyle w:val="1"/>
        <w:spacing w:line="319" w:lineRule="exact"/>
        <w:ind w:left="567" w:right="-18"/>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3A51F5" w:rsidRDefault="00704939" w:rsidP="003A6102">
      <w:pPr>
        <w:pStyle w:val="a3"/>
        <w:spacing w:line="237" w:lineRule="auto"/>
        <w:ind w:left="567" w:right="-18" w:firstLine="0"/>
      </w:pPr>
      <w:r>
        <w:t>Фотографирование мелких деталей природы, выражение ярких зрительных</w:t>
      </w:r>
      <w:r>
        <w:rPr>
          <w:spacing w:val="-67"/>
        </w:rPr>
        <w:t xml:space="preserve"> </w:t>
      </w:r>
      <w:r>
        <w:t>впечатлений.</w:t>
      </w:r>
    </w:p>
    <w:p w:rsidR="003A51F5" w:rsidRDefault="00704939" w:rsidP="003A6102">
      <w:pPr>
        <w:pStyle w:val="a3"/>
        <w:ind w:left="567" w:right="-18" w:firstLine="0"/>
      </w:pPr>
      <w:r>
        <w:t>Обсуждение в условиях урока ученических фотографий, соответствующих</w:t>
      </w:r>
      <w:r>
        <w:rPr>
          <w:spacing w:val="1"/>
        </w:rPr>
        <w:t xml:space="preserve"> </w:t>
      </w:r>
      <w:r>
        <w:t>изучаемой</w:t>
      </w:r>
      <w:r>
        <w:rPr>
          <w:spacing w:val="-2"/>
        </w:rPr>
        <w:t xml:space="preserve"> </w:t>
      </w:r>
      <w:r>
        <w:t>теме.</w:t>
      </w:r>
    </w:p>
    <w:p w:rsidR="003A51F5" w:rsidRDefault="00704939" w:rsidP="00D42117">
      <w:pPr>
        <w:pStyle w:val="1"/>
        <w:numPr>
          <w:ilvl w:val="0"/>
          <w:numId w:val="72"/>
        </w:numPr>
        <w:tabs>
          <w:tab w:val="left" w:pos="4290"/>
        </w:tabs>
        <w:spacing w:before="75" w:line="240" w:lineRule="auto"/>
        <w:ind w:right="-18"/>
        <w:jc w:val="left"/>
      </w:pPr>
      <w:r>
        <w:t>КЛАСС (34</w:t>
      </w:r>
      <w:r>
        <w:rPr>
          <w:spacing w:val="-5"/>
        </w:rPr>
        <w:t xml:space="preserve"> </w:t>
      </w:r>
      <w:r>
        <w:t>ч.)</w:t>
      </w:r>
    </w:p>
    <w:p w:rsidR="003A51F5" w:rsidRDefault="00704939" w:rsidP="003A6102">
      <w:pPr>
        <w:spacing w:before="2"/>
        <w:ind w:left="567" w:right="-18"/>
        <w:rPr>
          <w:b/>
          <w:sz w:val="28"/>
        </w:rPr>
      </w:pPr>
      <w:r>
        <w:rPr>
          <w:b/>
          <w:sz w:val="28"/>
        </w:rPr>
        <w:t>Модуль</w:t>
      </w:r>
      <w:r>
        <w:rPr>
          <w:b/>
          <w:spacing w:val="-5"/>
          <w:sz w:val="28"/>
        </w:rPr>
        <w:t xml:space="preserve"> </w:t>
      </w:r>
      <w:r>
        <w:rPr>
          <w:b/>
          <w:sz w:val="28"/>
        </w:rPr>
        <w:t>«Графика»</w:t>
      </w:r>
    </w:p>
    <w:p w:rsidR="003A51F5" w:rsidRDefault="00704939" w:rsidP="003A6102">
      <w:pPr>
        <w:pStyle w:val="a3"/>
        <w:spacing w:line="242" w:lineRule="auto"/>
        <w:ind w:left="567" w:right="-18" w:firstLine="0"/>
      </w:pPr>
      <w:r>
        <w:t>Ритм линий. Выразительность линии. Художественные материалы для ли-</w:t>
      </w:r>
      <w:r>
        <w:rPr>
          <w:spacing w:val="1"/>
        </w:rPr>
        <w:t xml:space="preserve"> </w:t>
      </w:r>
      <w:r>
        <w:t>нейного</w:t>
      </w:r>
      <w:r>
        <w:rPr>
          <w:spacing w:val="-4"/>
        </w:rPr>
        <w:t xml:space="preserve"> </w:t>
      </w:r>
      <w:r>
        <w:t>рисунка и</w:t>
      </w:r>
      <w:r>
        <w:rPr>
          <w:spacing w:val="-2"/>
        </w:rPr>
        <w:t xml:space="preserve"> </w:t>
      </w:r>
      <w:r>
        <w:t>их свойства.</w:t>
      </w:r>
      <w:r>
        <w:rPr>
          <w:spacing w:val="1"/>
        </w:rPr>
        <w:t xml:space="preserve"> </w:t>
      </w:r>
      <w:r>
        <w:t>Развитие</w:t>
      </w:r>
      <w:r>
        <w:rPr>
          <w:spacing w:val="-4"/>
        </w:rPr>
        <w:t xml:space="preserve"> </w:t>
      </w:r>
      <w:r>
        <w:t>навыков линейного</w:t>
      </w:r>
      <w:r>
        <w:rPr>
          <w:spacing w:val="-4"/>
        </w:rPr>
        <w:t xml:space="preserve"> </w:t>
      </w:r>
      <w:r>
        <w:t>рисунка.</w:t>
      </w:r>
    </w:p>
    <w:p w:rsidR="003A51F5" w:rsidRDefault="00704939" w:rsidP="003A6102">
      <w:pPr>
        <w:pStyle w:val="a3"/>
        <w:spacing w:line="242" w:lineRule="auto"/>
        <w:ind w:left="567" w:right="-18" w:firstLine="0"/>
      </w:pPr>
      <w:r>
        <w:t>Пастель и мелки - особенности и выразительные свойства графических ма-</w:t>
      </w:r>
      <w:r>
        <w:rPr>
          <w:spacing w:val="-67"/>
        </w:rPr>
        <w:t xml:space="preserve"> </w:t>
      </w:r>
      <w:r>
        <w:t>териалов,</w:t>
      </w:r>
      <w:r>
        <w:rPr>
          <w:spacing w:val="2"/>
        </w:rPr>
        <w:t xml:space="preserve"> </w:t>
      </w:r>
      <w:r>
        <w:t>приёмы</w:t>
      </w:r>
      <w:r>
        <w:rPr>
          <w:spacing w:val="1"/>
        </w:rPr>
        <w:t xml:space="preserve"> </w:t>
      </w:r>
      <w:r>
        <w:t>работы.</w:t>
      </w:r>
    </w:p>
    <w:p w:rsidR="003A51F5" w:rsidRDefault="00704939" w:rsidP="003A6102">
      <w:pPr>
        <w:pStyle w:val="a3"/>
        <w:spacing w:line="242" w:lineRule="auto"/>
        <w:ind w:left="567" w:right="-18" w:firstLine="0"/>
      </w:pPr>
      <w:r>
        <w:t>Ритм пятен: освоение основ композиции. Расположение пятна на плоско-</w:t>
      </w:r>
      <w:r>
        <w:rPr>
          <w:spacing w:val="1"/>
        </w:rPr>
        <w:t xml:space="preserve"> </w:t>
      </w:r>
      <w:r>
        <w:t>сти</w:t>
      </w:r>
      <w:r>
        <w:rPr>
          <w:spacing w:val="-5"/>
        </w:rPr>
        <w:t xml:space="preserve"> </w:t>
      </w:r>
      <w:r>
        <w:t>листа:</w:t>
      </w:r>
      <w:r>
        <w:rPr>
          <w:spacing w:val="-9"/>
        </w:rPr>
        <w:t xml:space="preserve"> </w:t>
      </w:r>
      <w:r>
        <w:t>сгущение,</w:t>
      </w:r>
      <w:r>
        <w:rPr>
          <w:spacing w:val="-1"/>
        </w:rPr>
        <w:t xml:space="preserve"> </w:t>
      </w:r>
      <w:r>
        <w:t>разброс,</w:t>
      </w:r>
      <w:r>
        <w:rPr>
          <w:spacing w:val="-1"/>
        </w:rPr>
        <w:t xml:space="preserve"> </w:t>
      </w:r>
      <w:r>
        <w:t>доминанта,</w:t>
      </w:r>
      <w:r>
        <w:rPr>
          <w:spacing w:val="-1"/>
        </w:rPr>
        <w:t xml:space="preserve"> </w:t>
      </w:r>
      <w:r>
        <w:t>равновесие,</w:t>
      </w:r>
      <w:r>
        <w:rPr>
          <w:spacing w:val="-1"/>
        </w:rPr>
        <w:t xml:space="preserve"> </w:t>
      </w:r>
      <w:r>
        <w:t>спокойствие</w:t>
      </w:r>
      <w:r>
        <w:rPr>
          <w:spacing w:val="-7"/>
        </w:rPr>
        <w:t xml:space="preserve"> </w:t>
      </w:r>
      <w:r>
        <w:t>и</w:t>
      </w:r>
      <w:r>
        <w:rPr>
          <w:spacing w:val="-5"/>
        </w:rPr>
        <w:t xml:space="preserve"> </w:t>
      </w:r>
      <w:r>
        <w:t>движение.</w:t>
      </w:r>
    </w:p>
    <w:p w:rsidR="003A51F5" w:rsidRDefault="00704939" w:rsidP="003A6102">
      <w:pPr>
        <w:pStyle w:val="a3"/>
        <w:ind w:left="567" w:right="-18" w:firstLine="0"/>
      </w:pPr>
      <w:r>
        <w:t>Пропорции - соотношение частей и целого. Развитие аналитических навы-</w:t>
      </w:r>
      <w:r>
        <w:rPr>
          <w:spacing w:val="1"/>
        </w:rPr>
        <w:t xml:space="preserve"> </w:t>
      </w:r>
      <w:r>
        <w:t>ков видения пропорций. Выразительные свойства пропорций (на основе рисун-</w:t>
      </w:r>
      <w:r>
        <w:rPr>
          <w:spacing w:val="1"/>
        </w:rPr>
        <w:t xml:space="preserve"> </w:t>
      </w:r>
      <w:r>
        <w:t>ков птиц).</w:t>
      </w:r>
    </w:p>
    <w:p w:rsidR="003A51F5" w:rsidRDefault="00704939" w:rsidP="003A6102">
      <w:pPr>
        <w:pStyle w:val="a3"/>
        <w:ind w:left="567" w:right="-18" w:firstLine="0"/>
      </w:pPr>
      <w:r>
        <w:t>Рисунок с натуры простого предмета. Расположение предмета</w:t>
      </w:r>
      <w:r>
        <w:rPr>
          <w:spacing w:val="1"/>
        </w:rPr>
        <w:t xml:space="preserve"> </w:t>
      </w:r>
      <w:r>
        <w:t>на листе</w:t>
      </w:r>
      <w:r>
        <w:rPr>
          <w:spacing w:val="1"/>
        </w:rPr>
        <w:t xml:space="preserve"> </w:t>
      </w:r>
      <w:r>
        <w:t>бумаги. Определение формы предмета. Соотношение частей предмета. Светлые</w:t>
      </w:r>
      <w:r>
        <w:rPr>
          <w:spacing w:val="-67"/>
        </w:rPr>
        <w:t xml:space="preserve"> </w:t>
      </w:r>
      <w:r>
        <w:t>и тёмные части предмета, тень под предметом. Штриховка. Умение вниматель-</w:t>
      </w:r>
      <w:r>
        <w:rPr>
          <w:spacing w:val="1"/>
        </w:rPr>
        <w:t xml:space="preserve"> </w:t>
      </w:r>
      <w:r>
        <w:t>но</w:t>
      </w:r>
      <w:r>
        <w:rPr>
          <w:spacing w:val="-4"/>
        </w:rPr>
        <w:t xml:space="preserve"> </w:t>
      </w:r>
      <w:r>
        <w:t>рассматривать</w:t>
      </w:r>
      <w:r>
        <w:rPr>
          <w:spacing w:val="1"/>
        </w:rPr>
        <w:t xml:space="preserve"> </w:t>
      </w:r>
      <w:r>
        <w:t>и</w:t>
      </w:r>
      <w:r>
        <w:rPr>
          <w:spacing w:val="-2"/>
        </w:rPr>
        <w:t xml:space="preserve"> </w:t>
      </w:r>
      <w:r>
        <w:t>анализировать</w:t>
      </w:r>
      <w:r>
        <w:rPr>
          <w:spacing w:val="1"/>
        </w:rPr>
        <w:t xml:space="preserve"> </w:t>
      </w:r>
      <w:r>
        <w:t>форму</w:t>
      </w:r>
      <w:r>
        <w:rPr>
          <w:spacing w:val="1"/>
        </w:rPr>
        <w:t xml:space="preserve"> </w:t>
      </w:r>
      <w:r>
        <w:t>натурного</w:t>
      </w:r>
      <w:r>
        <w:rPr>
          <w:spacing w:val="-3"/>
        </w:rPr>
        <w:t xml:space="preserve"> </w:t>
      </w:r>
      <w:r>
        <w:t>предмета.</w:t>
      </w:r>
    </w:p>
    <w:p w:rsidR="003A51F5" w:rsidRDefault="00704939" w:rsidP="003A6102">
      <w:pPr>
        <w:pStyle w:val="a3"/>
        <w:ind w:left="567" w:right="-18" w:firstLine="0"/>
      </w:pPr>
      <w:r>
        <w:t>Графический рисунок животного с активным выражением его характера.</w:t>
      </w:r>
      <w:r>
        <w:rPr>
          <w:spacing w:val="1"/>
        </w:rPr>
        <w:t xml:space="preserve"> </w:t>
      </w:r>
      <w:r>
        <w:t>Аналитическое рассматривание графических произведений анималистического</w:t>
      </w:r>
      <w:r>
        <w:rPr>
          <w:spacing w:val="1"/>
        </w:rPr>
        <w:t xml:space="preserve"> </w:t>
      </w:r>
      <w:r>
        <w:t>жанра.</w:t>
      </w:r>
    </w:p>
    <w:p w:rsidR="003A51F5" w:rsidRDefault="00704939" w:rsidP="003A6102">
      <w:pPr>
        <w:pStyle w:val="1"/>
        <w:spacing w:line="319" w:lineRule="exact"/>
        <w:ind w:left="567" w:right="-18"/>
      </w:pPr>
      <w:r>
        <w:t>Модуль</w:t>
      </w:r>
      <w:r>
        <w:rPr>
          <w:spacing w:val="-3"/>
        </w:rPr>
        <w:t xml:space="preserve"> </w:t>
      </w:r>
      <w:r>
        <w:t>«Живопись»</w:t>
      </w:r>
    </w:p>
    <w:p w:rsidR="003A51F5" w:rsidRDefault="00704939" w:rsidP="003A6102">
      <w:pPr>
        <w:pStyle w:val="a3"/>
        <w:ind w:left="567" w:right="-18" w:firstLine="0"/>
      </w:pPr>
      <w:r>
        <w:t>Цвета основные и составные. Развитие навыков смешивания красок и по-</w:t>
      </w:r>
      <w:r>
        <w:rPr>
          <w:spacing w:val="1"/>
        </w:rPr>
        <w:t xml:space="preserve"> </w:t>
      </w:r>
      <w:r>
        <w:t>лучения нового цвета. Приёмы работы гуашью. Разный характер мазков и дви-</w:t>
      </w:r>
      <w:r>
        <w:rPr>
          <w:spacing w:val="1"/>
        </w:rPr>
        <w:t xml:space="preserve"> </w:t>
      </w:r>
      <w:r>
        <w:t>жений</w:t>
      </w:r>
      <w:r>
        <w:rPr>
          <w:spacing w:val="-2"/>
        </w:rPr>
        <w:t xml:space="preserve"> </w:t>
      </w:r>
      <w:r>
        <w:t>кистью.</w:t>
      </w:r>
      <w:r>
        <w:rPr>
          <w:spacing w:val="1"/>
        </w:rPr>
        <w:t xml:space="preserve"> </w:t>
      </w:r>
      <w:r>
        <w:t>Пастозное,</w:t>
      </w:r>
      <w:r>
        <w:rPr>
          <w:spacing w:val="2"/>
        </w:rPr>
        <w:t xml:space="preserve"> </w:t>
      </w:r>
      <w:r>
        <w:t>плотное</w:t>
      </w:r>
      <w:r>
        <w:rPr>
          <w:spacing w:val="-4"/>
        </w:rPr>
        <w:t xml:space="preserve"> </w:t>
      </w:r>
      <w:r>
        <w:t>и</w:t>
      </w:r>
      <w:r>
        <w:rPr>
          <w:spacing w:val="-2"/>
        </w:rPr>
        <w:t xml:space="preserve"> </w:t>
      </w:r>
      <w:r>
        <w:t>прозрачное</w:t>
      </w:r>
      <w:r>
        <w:rPr>
          <w:spacing w:val="-4"/>
        </w:rPr>
        <w:t xml:space="preserve"> </w:t>
      </w:r>
      <w:r>
        <w:t>нанесение</w:t>
      </w:r>
      <w:r>
        <w:rPr>
          <w:spacing w:val="-3"/>
        </w:rPr>
        <w:t xml:space="preserve"> </w:t>
      </w:r>
      <w:r>
        <w:t>краски.</w:t>
      </w:r>
    </w:p>
    <w:p w:rsidR="003A51F5" w:rsidRDefault="00704939" w:rsidP="003A6102">
      <w:pPr>
        <w:pStyle w:val="a3"/>
        <w:spacing w:line="242" w:lineRule="auto"/>
        <w:ind w:left="567" w:right="-18" w:firstLine="0"/>
      </w:pPr>
      <w:r>
        <w:t>Акварель и её свойства. Акварельные кисти. Приёмы работы акварелью.</w:t>
      </w:r>
      <w:r>
        <w:rPr>
          <w:spacing w:val="-68"/>
        </w:rPr>
        <w:t xml:space="preserve"> </w:t>
      </w:r>
      <w:r>
        <w:t>Цвет</w:t>
      </w:r>
      <w:r>
        <w:rPr>
          <w:spacing w:val="2"/>
        </w:rPr>
        <w:t xml:space="preserve"> </w:t>
      </w:r>
      <w:r>
        <w:t>тёплый и</w:t>
      </w:r>
      <w:r>
        <w:rPr>
          <w:spacing w:val="-2"/>
        </w:rPr>
        <w:t xml:space="preserve"> </w:t>
      </w:r>
      <w:r>
        <w:t>холодный</w:t>
      </w:r>
      <w:r>
        <w:rPr>
          <w:spacing w:val="3"/>
        </w:rPr>
        <w:t xml:space="preserve"> </w:t>
      </w:r>
      <w:r>
        <w:t>- цветовой</w:t>
      </w:r>
      <w:r>
        <w:rPr>
          <w:spacing w:val="-2"/>
        </w:rPr>
        <w:t xml:space="preserve"> </w:t>
      </w:r>
      <w:r>
        <w:t>контраст.</w:t>
      </w:r>
    </w:p>
    <w:p w:rsidR="003A51F5" w:rsidRDefault="00704939" w:rsidP="003A6102">
      <w:pPr>
        <w:pStyle w:val="a3"/>
        <w:ind w:left="567" w:right="-18" w:firstLine="0"/>
      </w:pPr>
      <w:r>
        <w:t>Цвет тёмный и светлый (тональные отношения). Затемнение цвета с по-</w:t>
      </w:r>
      <w:r>
        <w:rPr>
          <w:spacing w:val="1"/>
        </w:rPr>
        <w:t xml:space="preserve"> </w:t>
      </w:r>
      <w:r>
        <w:t>мощью</w:t>
      </w:r>
      <w:r>
        <w:rPr>
          <w:spacing w:val="1"/>
        </w:rPr>
        <w:t xml:space="preserve"> </w:t>
      </w:r>
      <w:r>
        <w:t>тёмной</w:t>
      </w:r>
      <w:r>
        <w:rPr>
          <w:spacing w:val="1"/>
        </w:rPr>
        <w:t xml:space="preserve"> </w:t>
      </w:r>
      <w:r>
        <w:t>краски</w:t>
      </w:r>
      <w:r>
        <w:rPr>
          <w:spacing w:val="1"/>
        </w:rPr>
        <w:t xml:space="preserve"> </w:t>
      </w:r>
      <w:r>
        <w:t>и</w:t>
      </w:r>
      <w:r>
        <w:rPr>
          <w:spacing w:val="1"/>
        </w:rPr>
        <w:t xml:space="preserve"> </w:t>
      </w:r>
      <w:r>
        <w:t>осветление цвета.</w:t>
      </w:r>
      <w:r>
        <w:rPr>
          <w:spacing w:val="1"/>
        </w:rPr>
        <w:t xml:space="preserve"> </w:t>
      </w:r>
      <w:r>
        <w:t>Эмоциональная</w:t>
      </w:r>
      <w:r>
        <w:rPr>
          <w:spacing w:val="1"/>
        </w:rPr>
        <w:t xml:space="preserve"> </w:t>
      </w:r>
      <w:r>
        <w:t>выразительность</w:t>
      </w:r>
      <w:r>
        <w:rPr>
          <w:spacing w:val="1"/>
        </w:rPr>
        <w:t xml:space="preserve"> </w:t>
      </w:r>
      <w:r>
        <w:t>цветовых состояний</w:t>
      </w:r>
      <w:r>
        <w:rPr>
          <w:spacing w:val="-1"/>
        </w:rPr>
        <w:t xml:space="preserve"> </w:t>
      </w:r>
      <w:r>
        <w:t>и</w:t>
      </w:r>
      <w:r>
        <w:rPr>
          <w:spacing w:val="3"/>
        </w:rPr>
        <w:t xml:space="preserve"> </w:t>
      </w:r>
      <w:r>
        <w:t>отношений.</w:t>
      </w:r>
    </w:p>
    <w:p w:rsidR="003A51F5" w:rsidRDefault="00704939" w:rsidP="003A6102">
      <w:pPr>
        <w:pStyle w:val="a3"/>
        <w:ind w:left="567" w:right="-18" w:firstLine="0"/>
      </w:pPr>
      <w:r>
        <w:t>Цвет открытый - звонкий и приглушённый, тихий. Эмоциональная вырази-</w:t>
      </w:r>
      <w:r>
        <w:rPr>
          <w:spacing w:val="-67"/>
        </w:rPr>
        <w:t xml:space="preserve"> </w:t>
      </w:r>
      <w:r>
        <w:t>тельность цвета.</w:t>
      </w:r>
    </w:p>
    <w:p w:rsidR="003A51F5" w:rsidRDefault="00704939" w:rsidP="003A6102">
      <w:pPr>
        <w:pStyle w:val="a3"/>
        <w:ind w:left="567" w:right="-18" w:firstLine="0"/>
      </w:pPr>
      <w:r>
        <w:t>Изображение природы (моря) в разных контрастных состояниях погоды и</w:t>
      </w:r>
      <w:r>
        <w:rPr>
          <w:spacing w:val="1"/>
        </w:rPr>
        <w:t xml:space="preserve"> </w:t>
      </w:r>
      <w:r>
        <w:t>соответствующих</w:t>
      </w:r>
      <w:r>
        <w:rPr>
          <w:spacing w:val="10"/>
        </w:rPr>
        <w:t xml:space="preserve"> </w:t>
      </w:r>
      <w:r>
        <w:t>цветовых</w:t>
      </w:r>
      <w:r>
        <w:rPr>
          <w:spacing w:val="11"/>
        </w:rPr>
        <w:t xml:space="preserve"> </w:t>
      </w:r>
      <w:r>
        <w:t>состояниях</w:t>
      </w:r>
      <w:r>
        <w:rPr>
          <w:spacing w:val="10"/>
        </w:rPr>
        <w:t xml:space="preserve"> </w:t>
      </w:r>
      <w:r>
        <w:t>(туман,</w:t>
      </w:r>
      <w:r>
        <w:rPr>
          <w:spacing w:val="13"/>
        </w:rPr>
        <w:t xml:space="preserve"> </w:t>
      </w:r>
      <w:r>
        <w:t>нежное</w:t>
      </w:r>
      <w:r>
        <w:rPr>
          <w:spacing w:val="11"/>
        </w:rPr>
        <w:t xml:space="preserve"> </w:t>
      </w:r>
      <w:r>
        <w:t>утро,</w:t>
      </w:r>
      <w:r>
        <w:rPr>
          <w:spacing w:val="13"/>
        </w:rPr>
        <w:t xml:space="preserve"> </w:t>
      </w:r>
      <w:r>
        <w:t>гроза,</w:t>
      </w:r>
      <w:r>
        <w:rPr>
          <w:spacing w:val="12"/>
        </w:rPr>
        <w:t xml:space="preserve"> </w:t>
      </w:r>
      <w:r>
        <w:t>буря,</w:t>
      </w:r>
      <w:r>
        <w:rPr>
          <w:spacing w:val="12"/>
        </w:rPr>
        <w:t xml:space="preserve"> </w:t>
      </w:r>
      <w:r>
        <w:t>ветер</w:t>
      </w:r>
    </w:p>
    <w:p w:rsidR="003A51F5" w:rsidRDefault="00704939" w:rsidP="003A6102">
      <w:pPr>
        <w:pStyle w:val="a3"/>
        <w:spacing w:line="321" w:lineRule="exact"/>
        <w:ind w:left="567" w:right="-18" w:firstLine="0"/>
      </w:pPr>
      <w:r>
        <w:t>-</w:t>
      </w:r>
      <w:r>
        <w:rPr>
          <w:spacing w:val="-4"/>
        </w:rPr>
        <w:t xml:space="preserve"> </w:t>
      </w:r>
      <w:r>
        <w:t>по</w:t>
      </w:r>
      <w:r>
        <w:rPr>
          <w:spacing w:val="-7"/>
        </w:rPr>
        <w:t xml:space="preserve"> </w:t>
      </w:r>
      <w:r>
        <w:t>выбору</w:t>
      </w:r>
      <w:r>
        <w:rPr>
          <w:spacing w:val="-3"/>
        </w:rPr>
        <w:t xml:space="preserve"> </w:t>
      </w:r>
      <w:r>
        <w:t>учителя).</w:t>
      </w:r>
      <w:r>
        <w:rPr>
          <w:spacing w:val="-1"/>
        </w:rPr>
        <w:t xml:space="preserve"> </w:t>
      </w:r>
      <w:r>
        <w:t>Произведения</w:t>
      </w:r>
      <w:r>
        <w:rPr>
          <w:spacing w:val="-4"/>
        </w:rPr>
        <w:t xml:space="preserve"> </w:t>
      </w:r>
      <w:r>
        <w:t>И.К.</w:t>
      </w:r>
      <w:r>
        <w:rPr>
          <w:spacing w:val="-5"/>
        </w:rPr>
        <w:t xml:space="preserve"> </w:t>
      </w:r>
      <w:r>
        <w:t>Айвазовского.</w:t>
      </w:r>
    </w:p>
    <w:p w:rsidR="003A51F5" w:rsidRDefault="00704939" w:rsidP="003A6102">
      <w:pPr>
        <w:pStyle w:val="a3"/>
        <w:spacing w:line="242" w:lineRule="auto"/>
        <w:ind w:left="567" w:right="-18" w:firstLine="0"/>
      </w:pPr>
      <w:r>
        <w:t>Изображение сказочного персонажа с ярко выраженным характером (образ</w:t>
      </w:r>
      <w:r>
        <w:rPr>
          <w:spacing w:val="-67"/>
        </w:rPr>
        <w:t xml:space="preserve"> </w:t>
      </w:r>
      <w:r>
        <w:t>мужской</w:t>
      </w:r>
      <w:r>
        <w:rPr>
          <w:spacing w:val="-2"/>
        </w:rPr>
        <w:t xml:space="preserve"> </w:t>
      </w:r>
      <w:r>
        <w:t>или</w:t>
      </w:r>
      <w:r>
        <w:rPr>
          <w:spacing w:val="-1"/>
        </w:rPr>
        <w:t xml:space="preserve"> </w:t>
      </w:r>
      <w:r>
        <w:t>женский).</w:t>
      </w:r>
    </w:p>
    <w:p w:rsidR="003A51F5" w:rsidRDefault="00704939" w:rsidP="003A6102">
      <w:pPr>
        <w:pStyle w:val="1"/>
        <w:spacing w:line="319" w:lineRule="exact"/>
        <w:ind w:left="567" w:right="-18"/>
      </w:pPr>
      <w:r>
        <w:t>Модуль</w:t>
      </w:r>
      <w:r>
        <w:rPr>
          <w:spacing w:val="-3"/>
        </w:rPr>
        <w:t xml:space="preserve"> </w:t>
      </w:r>
      <w:r>
        <w:t>«Скульптура»</w:t>
      </w:r>
    </w:p>
    <w:p w:rsidR="003A51F5" w:rsidRDefault="00704939" w:rsidP="003A6102">
      <w:pPr>
        <w:pStyle w:val="a3"/>
        <w:ind w:left="567" w:right="-18" w:firstLine="0"/>
      </w:pPr>
      <w:r>
        <w:t>Лепка из пластилины или глины игрушки - сказочного животного по моти-</w:t>
      </w:r>
      <w:r>
        <w:rPr>
          <w:spacing w:val="-67"/>
        </w:rPr>
        <w:t xml:space="preserve"> </w:t>
      </w:r>
      <w:r>
        <w:t>вам</w:t>
      </w:r>
      <w:r>
        <w:rPr>
          <w:spacing w:val="1"/>
        </w:rPr>
        <w:t xml:space="preserve"> </w:t>
      </w:r>
      <w:r>
        <w:t>выбранного</w:t>
      </w:r>
      <w:r>
        <w:rPr>
          <w:spacing w:val="1"/>
        </w:rPr>
        <w:t xml:space="preserve"> </w:t>
      </w:r>
      <w:r>
        <w:t>художественного</w:t>
      </w:r>
      <w:r>
        <w:rPr>
          <w:spacing w:val="1"/>
        </w:rPr>
        <w:t xml:space="preserve"> </w:t>
      </w:r>
      <w:r>
        <w:t>народного</w:t>
      </w:r>
      <w:r>
        <w:rPr>
          <w:spacing w:val="1"/>
        </w:rPr>
        <w:t xml:space="preserve"> </w:t>
      </w:r>
      <w:r>
        <w:t>промысла</w:t>
      </w:r>
      <w:r>
        <w:rPr>
          <w:spacing w:val="1"/>
        </w:rPr>
        <w:t xml:space="preserve"> </w:t>
      </w:r>
      <w:r>
        <w:t>(филимоновская</w:t>
      </w:r>
      <w:r>
        <w:rPr>
          <w:spacing w:val="1"/>
        </w:rPr>
        <w:t xml:space="preserve"> </w:t>
      </w:r>
      <w:r>
        <w:t>иг-</w:t>
      </w:r>
      <w:r>
        <w:rPr>
          <w:spacing w:val="1"/>
        </w:rPr>
        <w:t xml:space="preserve"> </w:t>
      </w:r>
      <w:r>
        <w:t>рушка, дымковский петух, каргопольский Полкан и другие по выбору учителя с</w:t>
      </w:r>
      <w:r>
        <w:rPr>
          <w:spacing w:val="-67"/>
        </w:rPr>
        <w:t xml:space="preserve"> </w:t>
      </w:r>
      <w:r>
        <w:t>учётом местных промыслов). Способ лепки в соответствии с традициями про-</w:t>
      </w:r>
      <w:r>
        <w:rPr>
          <w:spacing w:val="1"/>
        </w:rPr>
        <w:t xml:space="preserve"> </w:t>
      </w:r>
      <w:r>
        <w:t>мысла.</w:t>
      </w:r>
    </w:p>
    <w:p w:rsidR="003A51F5" w:rsidRDefault="00704939" w:rsidP="003A6102">
      <w:pPr>
        <w:pStyle w:val="a3"/>
        <w:ind w:left="567" w:right="-18" w:firstLine="0"/>
      </w:pPr>
      <w:r>
        <w:t>Лепка животных (кошка, собака, медвежонок и др.) с передачей характер-</w:t>
      </w:r>
      <w:r>
        <w:rPr>
          <w:spacing w:val="1"/>
        </w:rPr>
        <w:t xml:space="preserve"> </w:t>
      </w:r>
      <w:r>
        <w:t>ной пластики движения. Соблюдение цельности формы, её преобразование и</w:t>
      </w:r>
      <w:r>
        <w:rPr>
          <w:spacing w:val="1"/>
        </w:rPr>
        <w:t xml:space="preserve"> </w:t>
      </w:r>
      <w:r>
        <w:t>добавление</w:t>
      </w:r>
      <w:r>
        <w:rPr>
          <w:spacing w:val="-4"/>
        </w:rPr>
        <w:t xml:space="preserve"> </w:t>
      </w:r>
      <w:r>
        <w:t>деталей.</w:t>
      </w:r>
    </w:p>
    <w:p w:rsidR="003A51F5" w:rsidRDefault="00704939" w:rsidP="003A6102">
      <w:pPr>
        <w:pStyle w:val="a3"/>
        <w:spacing w:before="67" w:line="242" w:lineRule="auto"/>
        <w:ind w:left="567" w:right="-18" w:firstLine="0"/>
      </w:pPr>
      <w:r>
        <w:t>Изображение движения и статики в скульптуре: лепка из пластилина тяжё-</w:t>
      </w:r>
      <w:r>
        <w:rPr>
          <w:spacing w:val="-67"/>
        </w:rPr>
        <w:t xml:space="preserve"> </w:t>
      </w:r>
      <w:r>
        <w:t>лой,</w:t>
      </w:r>
      <w:r>
        <w:rPr>
          <w:spacing w:val="2"/>
        </w:rPr>
        <w:t xml:space="preserve"> </w:t>
      </w:r>
      <w:r>
        <w:t>неповоротливой</w:t>
      </w:r>
      <w:r>
        <w:rPr>
          <w:spacing w:val="-1"/>
        </w:rPr>
        <w:t xml:space="preserve"> </w:t>
      </w:r>
      <w:r>
        <w:t>и</w:t>
      </w:r>
      <w:r>
        <w:rPr>
          <w:spacing w:val="-1"/>
        </w:rPr>
        <w:t xml:space="preserve"> </w:t>
      </w:r>
      <w:r>
        <w:t>лёгкой,</w:t>
      </w:r>
      <w:r>
        <w:rPr>
          <w:spacing w:val="2"/>
        </w:rPr>
        <w:t xml:space="preserve"> </w:t>
      </w:r>
      <w:r>
        <w:t>стремительной</w:t>
      </w:r>
      <w:r>
        <w:rPr>
          <w:spacing w:val="-2"/>
        </w:rPr>
        <w:t xml:space="preserve"> </w:t>
      </w:r>
      <w:r>
        <w:t>формы.</w:t>
      </w:r>
    </w:p>
    <w:p w:rsidR="003A51F5" w:rsidRDefault="00704939" w:rsidP="003A6102">
      <w:pPr>
        <w:pStyle w:val="1"/>
        <w:spacing w:before="2" w:line="319" w:lineRule="exact"/>
        <w:ind w:left="567" w:right="-18"/>
      </w:pPr>
      <w:r>
        <w:t>Модуль</w:t>
      </w:r>
      <w:r>
        <w:rPr>
          <w:spacing w:val="-9"/>
        </w:rPr>
        <w:t xml:space="preserve"> </w:t>
      </w:r>
      <w:r>
        <w:t>«Декоративно-прикладное</w:t>
      </w:r>
      <w:r>
        <w:rPr>
          <w:spacing w:val="-9"/>
        </w:rPr>
        <w:t xml:space="preserve"> </w:t>
      </w:r>
      <w:r>
        <w:t>искусство»</w:t>
      </w:r>
    </w:p>
    <w:p w:rsidR="003A51F5" w:rsidRDefault="00704939" w:rsidP="003A6102">
      <w:pPr>
        <w:pStyle w:val="a3"/>
        <w:ind w:left="567" w:right="-18" w:firstLine="0"/>
      </w:pPr>
      <w:r>
        <w:t>Наблюдение узоров в природе (на основе фотографий в условиях урока):</w:t>
      </w:r>
      <w:r>
        <w:rPr>
          <w:spacing w:val="1"/>
        </w:rPr>
        <w:t xml:space="preserve"> </w:t>
      </w:r>
      <w:r>
        <w:t>снежинки, паутинки, роса на листьях и др. Ассоциативное сопоставление с ор-</w:t>
      </w:r>
      <w:r>
        <w:rPr>
          <w:spacing w:val="1"/>
        </w:rPr>
        <w:t xml:space="preserve"> </w:t>
      </w:r>
      <w:r>
        <w:t>наментами в предметах декоративно-прикладного искусства (кружево, вышив-</w:t>
      </w:r>
      <w:r>
        <w:rPr>
          <w:spacing w:val="1"/>
        </w:rPr>
        <w:t xml:space="preserve"> </w:t>
      </w:r>
      <w:r>
        <w:t>ка,</w:t>
      </w:r>
      <w:r>
        <w:rPr>
          <w:spacing w:val="2"/>
        </w:rPr>
        <w:t xml:space="preserve"> </w:t>
      </w:r>
      <w:r>
        <w:t>ювелирные</w:t>
      </w:r>
      <w:r>
        <w:rPr>
          <w:spacing w:val="-3"/>
        </w:rPr>
        <w:t xml:space="preserve"> </w:t>
      </w:r>
      <w:r>
        <w:t>изделия и</w:t>
      </w:r>
      <w:r>
        <w:rPr>
          <w:spacing w:val="-1"/>
        </w:rPr>
        <w:t xml:space="preserve"> </w:t>
      </w:r>
      <w:r>
        <w:t>др.).</w:t>
      </w:r>
    </w:p>
    <w:p w:rsidR="003A51F5" w:rsidRDefault="00704939" w:rsidP="003A6102">
      <w:pPr>
        <w:pStyle w:val="a3"/>
        <w:ind w:left="567" w:right="-18" w:firstLine="0"/>
      </w:pPr>
      <w:r>
        <w:t>Рисунок геометрического орнамента кружева или вышивки. Декоративная</w:t>
      </w:r>
      <w:r>
        <w:rPr>
          <w:spacing w:val="1"/>
        </w:rPr>
        <w:t xml:space="preserve"> </w:t>
      </w:r>
      <w:r>
        <w:t>композиция.</w:t>
      </w:r>
      <w:r>
        <w:rPr>
          <w:spacing w:val="1"/>
        </w:rPr>
        <w:t xml:space="preserve"> </w:t>
      </w:r>
      <w:r>
        <w:t>Ритм</w:t>
      </w:r>
      <w:r>
        <w:rPr>
          <w:spacing w:val="-1"/>
        </w:rPr>
        <w:t xml:space="preserve"> </w:t>
      </w:r>
      <w:r>
        <w:t>пятен</w:t>
      </w:r>
      <w:r>
        <w:rPr>
          <w:spacing w:val="-1"/>
        </w:rPr>
        <w:t xml:space="preserve"> </w:t>
      </w:r>
      <w:r>
        <w:t>в декоративной</w:t>
      </w:r>
      <w:r>
        <w:rPr>
          <w:spacing w:val="-1"/>
        </w:rPr>
        <w:t xml:space="preserve"> </w:t>
      </w:r>
      <w:r>
        <w:t>аппликации.</w:t>
      </w:r>
    </w:p>
    <w:p w:rsidR="003A51F5" w:rsidRDefault="00704939" w:rsidP="003A6102">
      <w:pPr>
        <w:pStyle w:val="a3"/>
        <w:ind w:left="567" w:right="-18" w:firstLine="0"/>
      </w:pPr>
      <w:r>
        <w:t>Поделки</w:t>
      </w:r>
      <w:r>
        <w:rPr>
          <w:spacing w:val="1"/>
        </w:rPr>
        <w:t xml:space="preserve"> </w:t>
      </w:r>
      <w:r>
        <w:t>из</w:t>
      </w:r>
      <w:r>
        <w:rPr>
          <w:spacing w:val="1"/>
        </w:rPr>
        <w:t xml:space="preserve"> </w:t>
      </w:r>
      <w:r>
        <w:t>подручных</w:t>
      </w:r>
      <w:r>
        <w:rPr>
          <w:spacing w:val="1"/>
        </w:rPr>
        <w:t xml:space="preserve"> </w:t>
      </w:r>
      <w:r>
        <w:t>нехудожественных</w:t>
      </w:r>
      <w:r>
        <w:rPr>
          <w:spacing w:val="1"/>
        </w:rPr>
        <w:t xml:space="preserve"> </w:t>
      </w:r>
      <w:r>
        <w:t>материалов.</w:t>
      </w:r>
      <w:r>
        <w:rPr>
          <w:spacing w:val="1"/>
        </w:rPr>
        <w:t xml:space="preserve"> </w:t>
      </w:r>
      <w:r>
        <w:t>Декоративные</w:t>
      </w:r>
      <w:r>
        <w:rPr>
          <w:spacing w:val="1"/>
        </w:rPr>
        <w:t xml:space="preserve"> </w:t>
      </w:r>
      <w:r>
        <w:t>изображения</w:t>
      </w:r>
      <w:r>
        <w:rPr>
          <w:spacing w:val="1"/>
        </w:rPr>
        <w:t xml:space="preserve"> </w:t>
      </w:r>
      <w:r>
        <w:t>животных</w:t>
      </w:r>
      <w:r>
        <w:rPr>
          <w:spacing w:val="1"/>
        </w:rPr>
        <w:t xml:space="preserve"> </w:t>
      </w:r>
      <w:r>
        <w:t>в</w:t>
      </w:r>
      <w:r>
        <w:rPr>
          <w:spacing w:val="1"/>
        </w:rPr>
        <w:t xml:space="preserve"> </w:t>
      </w:r>
      <w:r>
        <w:t>игрушках</w:t>
      </w:r>
      <w:r>
        <w:rPr>
          <w:spacing w:val="1"/>
        </w:rPr>
        <w:t xml:space="preserve"> </w:t>
      </w:r>
      <w:r>
        <w:t>народных</w:t>
      </w:r>
      <w:r>
        <w:rPr>
          <w:spacing w:val="1"/>
        </w:rPr>
        <w:t xml:space="preserve"> </w:t>
      </w:r>
      <w:r>
        <w:t>промыслов;</w:t>
      </w:r>
      <w:r>
        <w:rPr>
          <w:spacing w:val="1"/>
        </w:rPr>
        <w:t xml:space="preserve"> </w:t>
      </w:r>
      <w:r>
        <w:t>филимоновские,</w:t>
      </w:r>
      <w:r>
        <w:rPr>
          <w:spacing w:val="1"/>
        </w:rPr>
        <w:t xml:space="preserve"> </w:t>
      </w:r>
      <w:r>
        <w:t>дымковские, каргопольские игрушки (и другие по выбору учителя с учётом</w:t>
      </w:r>
      <w:r>
        <w:rPr>
          <w:spacing w:val="1"/>
        </w:rPr>
        <w:t xml:space="preserve"> </w:t>
      </w:r>
      <w:r>
        <w:t>местных художественных</w:t>
      </w:r>
      <w:r>
        <w:rPr>
          <w:spacing w:val="1"/>
        </w:rPr>
        <w:t xml:space="preserve"> </w:t>
      </w:r>
      <w:r>
        <w:t>промыслов).</w:t>
      </w:r>
    </w:p>
    <w:p w:rsidR="003A51F5" w:rsidRDefault="00704939" w:rsidP="003A6102">
      <w:pPr>
        <w:pStyle w:val="a3"/>
        <w:ind w:left="567" w:right="-18" w:firstLine="0"/>
      </w:pPr>
      <w:r>
        <w:t>Декор одежды человека. Разнообразие украшений. Традиционные народ-</w:t>
      </w:r>
      <w:r>
        <w:rPr>
          <w:spacing w:val="1"/>
        </w:rPr>
        <w:t xml:space="preserve"> </w:t>
      </w:r>
      <w:r>
        <w:t>ные женские и мужские украшения. Назначение украшений и их роль в жизни</w:t>
      </w:r>
      <w:r>
        <w:rPr>
          <w:spacing w:val="1"/>
        </w:rPr>
        <w:t xml:space="preserve"> </w:t>
      </w:r>
      <w:r>
        <w:t>людей.</w:t>
      </w:r>
    </w:p>
    <w:p w:rsidR="003A51F5" w:rsidRDefault="00704939" w:rsidP="003A6102">
      <w:pPr>
        <w:pStyle w:val="1"/>
        <w:spacing w:before="4" w:line="319" w:lineRule="exact"/>
        <w:ind w:left="567" w:right="-18"/>
      </w:pPr>
      <w:r>
        <w:t>Модуль</w:t>
      </w:r>
      <w:r>
        <w:rPr>
          <w:spacing w:val="-3"/>
        </w:rPr>
        <w:t xml:space="preserve"> </w:t>
      </w:r>
      <w:r>
        <w:t>«Архитектура»</w:t>
      </w:r>
    </w:p>
    <w:p w:rsidR="003A51F5" w:rsidRDefault="00704939" w:rsidP="003A6102">
      <w:pPr>
        <w:pStyle w:val="a3"/>
        <w:ind w:left="567" w:right="-18" w:firstLine="0"/>
      </w:pPr>
      <w:r>
        <w:t>Конструирование из бумаги. Приёмы работы с полосой бумаги, разные ва-</w:t>
      </w:r>
      <w:r>
        <w:rPr>
          <w:spacing w:val="1"/>
        </w:rPr>
        <w:t xml:space="preserve"> </w:t>
      </w:r>
      <w:r>
        <w:t>рианты складывания, закручивания, надрезания. Макетирование пространства</w:t>
      </w:r>
      <w:r>
        <w:rPr>
          <w:spacing w:val="1"/>
        </w:rPr>
        <w:t xml:space="preserve"> </w:t>
      </w:r>
      <w:r>
        <w:t>детской</w:t>
      </w:r>
      <w:r>
        <w:rPr>
          <w:spacing w:val="-2"/>
        </w:rPr>
        <w:t xml:space="preserve"> </w:t>
      </w:r>
      <w:r>
        <w:t>площадки.</w:t>
      </w:r>
    </w:p>
    <w:p w:rsidR="003A51F5" w:rsidRDefault="00704939" w:rsidP="003A6102">
      <w:pPr>
        <w:pStyle w:val="a3"/>
        <w:ind w:left="567" w:right="-18" w:firstLine="0"/>
      </w:pPr>
      <w:r>
        <w:t>Построение игрового сказочного города из бумаги (на основе сворачива-</w:t>
      </w:r>
      <w:r>
        <w:rPr>
          <w:spacing w:val="1"/>
        </w:rPr>
        <w:t xml:space="preserve"> </w:t>
      </w:r>
      <w:r>
        <w:t>ния геометрических тел - параллелепипедов разной высоты, цилиндров с про-</w:t>
      </w:r>
      <w:r>
        <w:rPr>
          <w:spacing w:val="1"/>
        </w:rPr>
        <w:t xml:space="preserve"> </w:t>
      </w:r>
      <w:r>
        <w:t>резями и наклейками); завивание, скручивание и складывание полоски бумаги</w:t>
      </w:r>
      <w:r>
        <w:rPr>
          <w:spacing w:val="1"/>
        </w:rPr>
        <w:t xml:space="preserve"> </w:t>
      </w:r>
      <w:r>
        <w:t>(например, гармошкой). Образ здания. Памятники отечественной или западно-</w:t>
      </w:r>
      <w:r>
        <w:rPr>
          <w:spacing w:val="1"/>
        </w:rPr>
        <w:t xml:space="preserve"> </w:t>
      </w:r>
      <w:r>
        <w:t>европейской архитектуры с ярко выраженным характером здания. Рисунок до-</w:t>
      </w:r>
      <w:r>
        <w:rPr>
          <w:spacing w:val="1"/>
        </w:rPr>
        <w:t xml:space="preserve"> </w:t>
      </w:r>
      <w:r>
        <w:t>ма для доброго или злого сказочного персонажа (иллюстрация сказки по выбо-</w:t>
      </w:r>
      <w:r>
        <w:rPr>
          <w:spacing w:val="1"/>
        </w:rPr>
        <w:t xml:space="preserve"> </w:t>
      </w:r>
      <w:r>
        <w:t>ру</w:t>
      </w:r>
      <w:r>
        <w:rPr>
          <w:spacing w:val="-4"/>
        </w:rPr>
        <w:t xml:space="preserve"> </w:t>
      </w:r>
      <w:r>
        <w:t>учителя).</w:t>
      </w:r>
    </w:p>
    <w:p w:rsidR="003A51F5" w:rsidRDefault="00704939" w:rsidP="003A6102">
      <w:pPr>
        <w:pStyle w:val="1"/>
        <w:spacing w:before="6"/>
        <w:ind w:left="567" w:right="-18"/>
      </w:pPr>
      <w:r>
        <w:t>Модуль</w:t>
      </w:r>
      <w:r>
        <w:rPr>
          <w:spacing w:val="-5"/>
        </w:rPr>
        <w:t xml:space="preserve"> </w:t>
      </w:r>
      <w:r>
        <w:t>«Восприятие</w:t>
      </w:r>
      <w:r>
        <w:rPr>
          <w:spacing w:val="-4"/>
        </w:rPr>
        <w:t xml:space="preserve"> </w:t>
      </w:r>
      <w:r>
        <w:t>произведений</w:t>
      </w:r>
      <w:r>
        <w:rPr>
          <w:spacing w:val="-3"/>
        </w:rPr>
        <w:t xml:space="preserve"> </w:t>
      </w:r>
      <w:r>
        <w:t>искусства»</w:t>
      </w:r>
    </w:p>
    <w:p w:rsidR="003A51F5" w:rsidRDefault="00704939" w:rsidP="003A6102">
      <w:pPr>
        <w:pStyle w:val="a3"/>
        <w:spacing w:line="242" w:lineRule="auto"/>
        <w:ind w:left="567" w:right="-18" w:firstLine="0"/>
      </w:pPr>
      <w:r>
        <w:t>Восприятие произведений детского творчества. Обсуждение сюжетного и</w:t>
      </w:r>
      <w:r>
        <w:rPr>
          <w:spacing w:val="1"/>
        </w:rPr>
        <w:t xml:space="preserve"> </w:t>
      </w:r>
      <w:r>
        <w:t>эмоционального</w:t>
      </w:r>
      <w:r>
        <w:rPr>
          <w:spacing w:val="-4"/>
        </w:rPr>
        <w:t xml:space="preserve"> </w:t>
      </w:r>
      <w:r>
        <w:t>содержания детских</w:t>
      </w:r>
      <w:r>
        <w:rPr>
          <w:spacing w:val="1"/>
        </w:rPr>
        <w:t xml:space="preserve"> </w:t>
      </w:r>
      <w:r>
        <w:t>работ.</w:t>
      </w:r>
    </w:p>
    <w:p w:rsidR="003A51F5" w:rsidRDefault="00704939" w:rsidP="003A6102">
      <w:pPr>
        <w:pStyle w:val="a3"/>
        <w:ind w:left="567" w:right="-18" w:firstLine="0"/>
      </w:pPr>
      <w:r>
        <w:t>Художественное</w:t>
      </w:r>
      <w:r>
        <w:rPr>
          <w:spacing w:val="1"/>
        </w:rPr>
        <w:t xml:space="preserve"> </w:t>
      </w:r>
      <w:r>
        <w:t>наблюдение</w:t>
      </w:r>
      <w:r>
        <w:rPr>
          <w:spacing w:val="1"/>
        </w:rPr>
        <w:t xml:space="preserve"> </w:t>
      </w:r>
      <w:r>
        <w:t>природы</w:t>
      </w:r>
      <w:r>
        <w:rPr>
          <w:spacing w:val="1"/>
        </w:rPr>
        <w:t xml:space="preserve"> </w:t>
      </w:r>
      <w:r>
        <w:t>и</w:t>
      </w:r>
      <w:r>
        <w:rPr>
          <w:spacing w:val="1"/>
        </w:rPr>
        <w:t xml:space="preserve"> </w:t>
      </w:r>
      <w:r>
        <w:t>красивых</w:t>
      </w:r>
      <w:r>
        <w:rPr>
          <w:spacing w:val="1"/>
        </w:rPr>
        <w:t xml:space="preserve"> </w:t>
      </w:r>
      <w:r>
        <w:t>природных</w:t>
      </w:r>
      <w:r>
        <w:rPr>
          <w:spacing w:val="1"/>
        </w:rPr>
        <w:t xml:space="preserve"> </w:t>
      </w:r>
      <w:r>
        <w:t>деталей,</w:t>
      </w:r>
      <w:r>
        <w:rPr>
          <w:spacing w:val="1"/>
        </w:rPr>
        <w:t xml:space="preserve"> </w:t>
      </w:r>
      <w:r>
        <w:t>анализ их конструкции и эмоционального воздействия. Сопоставление их с ру-</w:t>
      </w:r>
      <w:r>
        <w:rPr>
          <w:spacing w:val="1"/>
        </w:rPr>
        <w:t xml:space="preserve"> </w:t>
      </w:r>
      <w:r>
        <w:t>котворными</w:t>
      </w:r>
      <w:r>
        <w:rPr>
          <w:spacing w:val="-2"/>
        </w:rPr>
        <w:t xml:space="preserve"> </w:t>
      </w:r>
      <w:r>
        <w:t>произведениями.</w:t>
      </w:r>
    </w:p>
    <w:p w:rsidR="003A51F5" w:rsidRDefault="00704939" w:rsidP="003A6102">
      <w:pPr>
        <w:pStyle w:val="a3"/>
        <w:ind w:left="567" w:right="-18" w:firstLine="0"/>
      </w:pPr>
      <w:r>
        <w:t>Восприятие орнаментальных произведений прикладного искусства (кру-</w:t>
      </w:r>
      <w:r>
        <w:rPr>
          <w:spacing w:val="1"/>
        </w:rPr>
        <w:t xml:space="preserve"> </w:t>
      </w:r>
      <w:r>
        <w:t>жево,</w:t>
      </w:r>
      <w:r>
        <w:rPr>
          <w:spacing w:val="2"/>
        </w:rPr>
        <w:t xml:space="preserve"> </w:t>
      </w:r>
      <w:r>
        <w:t>шитьё,</w:t>
      </w:r>
      <w:r>
        <w:rPr>
          <w:spacing w:val="3"/>
        </w:rPr>
        <w:t xml:space="preserve"> </w:t>
      </w:r>
      <w:r>
        <w:t>резьба</w:t>
      </w:r>
      <w:r>
        <w:rPr>
          <w:spacing w:val="1"/>
        </w:rPr>
        <w:t xml:space="preserve"> </w:t>
      </w:r>
      <w:r>
        <w:t>и</w:t>
      </w:r>
      <w:r>
        <w:rPr>
          <w:spacing w:val="-2"/>
        </w:rPr>
        <w:t xml:space="preserve"> </w:t>
      </w:r>
      <w:r>
        <w:t>роспись</w:t>
      </w:r>
      <w:r>
        <w:rPr>
          <w:spacing w:val="1"/>
        </w:rPr>
        <w:t xml:space="preserve"> </w:t>
      </w:r>
      <w:r>
        <w:t>и</w:t>
      </w:r>
      <w:r>
        <w:rPr>
          <w:spacing w:val="-1"/>
        </w:rPr>
        <w:t xml:space="preserve"> </w:t>
      </w:r>
      <w:r>
        <w:t>др.).</w:t>
      </w:r>
    </w:p>
    <w:p w:rsidR="003A51F5" w:rsidRDefault="00704939" w:rsidP="003A6102">
      <w:pPr>
        <w:pStyle w:val="a3"/>
        <w:ind w:left="567" w:right="-18" w:firstLine="0"/>
      </w:pPr>
      <w:r>
        <w:t>Восприятие произведений живописи с активным выражением цветового</w:t>
      </w:r>
      <w:r>
        <w:rPr>
          <w:spacing w:val="1"/>
        </w:rPr>
        <w:t xml:space="preserve"> </w:t>
      </w:r>
      <w:r>
        <w:t>состояния в природе. Произведения И.И. Левитана, А.И. Куинджи, Н.П. Кры-</w:t>
      </w:r>
      <w:r>
        <w:rPr>
          <w:spacing w:val="1"/>
        </w:rPr>
        <w:t xml:space="preserve"> </w:t>
      </w:r>
      <w:r>
        <w:t>мова.</w:t>
      </w:r>
    </w:p>
    <w:p w:rsidR="003A51F5" w:rsidRDefault="00704939" w:rsidP="003A6102">
      <w:pPr>
        <w:pStyle w:val="a3"/>
        <w:ind w:left="567" w:right="-18" w:firstLine="0"/>
      </w:pPr>
      <w:r>
        <w:t>Восприятие произведений анималистического жанра в графике (произве-</w:t>
      </w:r>
      <w:r>
        <w:rPr>
          <w:spacing w:val="1"/>
        </w:rPr>
        <w:t xml:space="preserve"> </w:t>
      </w:r>
      <w:r>
        <w:t>дения</w:t>
      </w:r>
      <w:r>
        <w:rPr>
          <w:spacing w:val="1"/>
        </w:rPr>
        <w:t xml:space="preserve"> </w:t>
      </w:r>
      <w:r>
        <w:t>В.В.</w:t>
      </w:r>
      <w:r>
        <w:rPr>
          <w:spacing w:val="1"/>
        </w:rPr>
        <w:t xml:space="preserve"> </w:t>
      </w:r>
      <w:r>
        <w:t>Ватагина,</w:t>
      </w:r>
      <w:r>
        <w:rPr>
          <w:spacing w:val="1"/>
        </w:rPr>
        <w:t xml:space="preserve"> </w:t>
      </w:r>
      <w:r>
        <w:t>Е.И.</w:t>
      </w:r>
      <w:r>
        <w:rPr>
          <w:spacing w:val="1"/>
        </w:rPr>
        <w:t xml:space="preserve"> </w:t>
      </w:r>
      <w:r>
        <w:t>Чарушина</w:t>
      </w:r>
      <w:r>
        <w:rPr>
          <w:spacing w:val="70"/>
        </w:rPr>
        <w:t xml:space="preserve"> </w:t>
      </w:r>
      <w:r>
        <w:t>и</w:t>
      </w:r>
      <w:r>
        <w:rPr>
          <w:spacing w:val="70"/>
        </w:rPr>
        <w:t xml:space="preserve"> </w:t>
      </w:r>
      <w:r>
        <w:t>др.)</w:t>
      </w:r>
      <w:r>
        <w:rPr>
          <w:spacing w:val="70"/>
        </w:rPr>
        <w:t xml:space="preserve"> </w:t>
      </w:r>
      <w:r>
        <w:t>и</w:t>
      </w:r>
      <w:r>
        <w:rPr>
          <w:spacing w:val="70"/>
        </w:rPr>
        <w:t xml:space="preserve"> </w:t>
      </w:r>
      <w:r>
        <w:t>в</w:t>
      </w:r>
      <w:r>
        <w:rPr>
          <w:spacing w:val="70"/>
        </w:rPr>
        <w:t xml:space="preserve"> </w:t>
      </w:r>
      <w:r>
        <w:t>скульптуре</w:t>
      </w:r>
      <w:r>
        <w:rPr>
          <w:spacing w:val="70"/>
        </w:rPr>
        <w:t xml:space="preserve"> </w:t>
      </w:r>
      <w:r>
        <w:t>(произведения</w:t>
      </w:r>
      <w:r>
        <w:rPr>
          <w:spacing w:val="1"/>
        </w:rPr>
        <w:t xml:space="preserve"> </w:t>
      </w:r>
      <w:r>
        <w:t>В.В. Ватагина). Наблюдение животных с точки зрения их пропорций, характера</w:t>
      </w:r>
      <w:r>
        <w:rPr>
          <w:spacing w:val="-67"/>
        </w:rPr>
        <w:t xml:space="preserve"> </w:t>
      </w:r>
      <w:r>
        <w:t>движения,</w:t>
      </w:r>
      <w:r>
        <w:rPr>
          <w:spacing w:val="1"/>
        </w:rPr>
        <w:t xml:space="preserve"> </w:t>
      </w:r>
      <w:r>
        <w:t>пластики.</w:t>
      </w:r>
    </w:p>
    <w:p w:rsidR="003A51F5" w:rsidRDefault="00704939" w:rsidP="003A6102">
      <w:pPr>
        <w:pStyle w:val="1"/>
        <w:spacing w:before="75" w:line="319" w:lineRule="exact"/>
        <w:ind w:left="567" w:right="-18"/>
      </w:pPr>
      <w:r>
        <w:t>Модуль</w:t>
      </w:r>
      <w:r>
        <w:rPr>
          <w:spacing w:val="-5"/>
        </w:rPr>
        <w:t xml:space="preserve"> </w:t>
      </w:r>
      <w:r>
        <w:t>«Азбука</w:t>
      </w:r>
      <w:r>
        <w:rPr>
          <w:spacing w:val="-5"/>
        </w:rPr>
        <w:t xml:space="preserve"> </w:t>
      </w:r>
      <w:r>
        <w:t>цифровой</w:t>
      </w:r>
      <w:r>
        <w:rPr>
          <w:spacing w:val="-6"/>
        </w:rPr>
        <w:t xml:space="preserve"> </w:t>
      </w:r>
      <w:r>
        <w:t>графики»</w:t>
      </w:r>
    </w:p>
    <w:p w:rsidR="003A51F5" w:rsidRDefault="00704939" w:rsidP="003A6102">
      <w:pPr>
        <w:pStyle w:val="a3"/>
        <w:spacing w:line="237" w:lineRule="auto"/>
        <w:ind w:left="567" w:right="-18" w:firstLine="0"/>
      </w:pPr>
      <w:r>
        <w:t>Компьютерные средства изображения. Виды линий (в программе Paint или</w:t>
      </w:r>
      <w:r>
        <w:rPr>
          <w:spacing w:val="1"/>
        </w:rPr>
        <w:t xml:space="preserve"> </w:t>
      </w:r>
      <w:r>
        <w:t>другом</w:t>
      </w:r>
      <w:r>
        <w:rPr>
          <w:spacing w:val="-1"/>
        </w:rPr>
        <w:t xml:space="preserve"> </w:t>
      </w:r>
      <w:r>
        <w:t>графическом редакторе).</w:t>
      </w:r>
    </w:p>
    <w:p w:rsidR="003A51F5" w:rsidRDefault="00704939" w:rsidP="003A6102">
      <w:pPr>
        <w:pStyle w:val="a3"/>
        <w:spacing w:before="4"/>
        <w:ind w:left="567" w:right="-18" w:firstLine="0"/>
      </w:pPr>
      <w:r>
        <w:t>Компьютерные средства изображения. Работа с геометрическими фигура-</w:t>
      </w:r>
      <w:r>
        <w:rPr>
          <w:spacing w:val="1"/>
        </w:rPr>
        <w:t xml:space="preserve"> </w:t>
      </w:r>
      <w:r>
        <w:t>ми. Трансформация</w:t>
      </w:r>
      <w:r>
        <w:rPr>
          <w:spacing w:val="-2"/>
        </w:rPr>
        <w:t xml:space="preserve"> </w:t>
      </w:r>
      <w:r>
        <w:t>и</w:t>
      </w:r>
      <w:r>
        <w:rPr>
          <w:spacing w:val="-3"/>
        </w:rPr>
        <w:t xml:space="preserve"> </w:t>
      </w:r>
      <w:r>
        <w:t>копирование</w:t>
      </w:r>
      <w:r>
        <w:rPr>
          <w:spacing w:val="-4"/>
        </w:rPr>
        <w:t xml:space="preserve"> </w:t>
      </w:r>
      <w:r>
        <w:t>геометрических</w:t>
      </w:r>
      <w:r>
        <w:rPr>
          <w:spacing w:val="-1"/>
        </w:rPr>
        <w:t xml:space="preserve"> </w:t>
      </w:r>
      <w:r>
        <w:t>фигур</w:t>
      </w:r>
      <w:r>
        <w:rPr>
          <w:spacing w:val="-2"/>
        </w:rPr>
        <w:t xml:space="preserve"> </w:t>
      </w:r>
      <w:r>
        <w:t>в</w:t>
      </w:r>
      <w:r>
        <w:rPr>
          <w:spacing w:val="-1"/>
        </w:rPr>
        <w:t xml:space="preserve"> </w:t>
      </w:r>
      <w:r>
        <w:t>программе</w:t>
      </w:r>
      <w:r>
        <w:rPr>
          <w:spacing w:val="-4"/>
        </w:rPr>
        <w:t xml:space="preserve"> </w:t>
      </w:r>
      <w:r>
        <w:t>Paint.</w:t>
      </w:r>
    </w:p>
    <w:p w:rsidR="003A51F5" w:rsidRDefault="00704939" w:rsidP="003A6102">
      <w:pPr>
        <w:pStyle w:val="a3"/>
        <w:ind w:left="567" w:right="-18" w:firstLine="0"/>
      </w:pPr>
      <w:r>
        <w:t>Освоение</w:t>
      </w:r>
      <w:r>
        <w:rPr>
          <w:spacing w:val="1"/>
        </w:rPr>
        <w:t xml:space="preserve"> </w:t>
      </w:r>
      <w:r>
        <w:t>инструментов</w:t>
      </w:r>
      <w:r>
        <w:rPr>
          <w:spacing w:val="1"/>
        </w:rPr>
        <w:t xml:space="preserve"> </w:t>
      </w:r>
      <w:r>
        <w:t>традиционного</w:t>
      </w:r>
      <w:r>
        <w:rPr>
          <w:spacing w:val="1"/>
        </w:rPr>
        <w:t xml:space="preserve"> </w:t>
      </w:r>
      <w:r>
        <w:t>рисования</w:t>
      </w:r>
      <w:r>
        <w:rPr>
          <w:spacing w:val="1"/>
        </w:rPr>
        <w:t xml:space="preserve"> </w:t>
      </w:r>
      <w:r>
        <w:t>(карандаш,</w:t>
      </w:r>
      <w:r>
        <w:rPr>
          <w:spacing w:val="1"/>
        </w:rPr>
        <w:t xml:space="preserve"> </w:t>
      </w:r>
      <w:r>
        <w:t>кисточка,</w:t>
      </w:r>
      <w:r>
        <w:rPr>
          <w:spacing w:val="-67"/>
        </w:rPr>
        <w:t xml:space="preserve"> </w:t>
      </w:r>
      <w:r>
        <w:t>ластик, заливка и др.) в программе Paint на основе простых сюжетов (например,</w:t>
      </w:r>
      <w:r>
        <w:rPr>
          <w:spacing w:val="-67"/>
        </w:rPr>
        <w:t xml:space="preserve"> </w:t>
      </w:r>
      <w:r>
        <w:t>образ</w:t>
      </w:r>
      <w:r>
        <w:rPr>
          <w:spacing w:val="1"/>
        </w:rPr>
        <w:t xml:space="preserve"> </w:t>
      </w:r>
      <w:r>
        <w:t>дерева).</w:t>
      </w:r>
    </w:p>
    <w:p w:rsidR="003A51F5" w:rsidRDefault="00704939" w:rsidP="003A6102">
      <w:pPr>
        <w:pStyle w:val="a3"/>
        <w:ind w:left="567" w:right="-18" w:firstLine="0"/>
      </w:pPr>
      <w:r>
        <w:t>Освоение инструментов традиционного рисования в программе Paint на</w:t>
      </w:r>
      <w:r>
        <w:rPr>
          <w:spacing w:val="1"/>
        </w:rPr>
        <w:t xml:space="preserve"> </w:t>
      </w:r>
      <w:r>
        <w:t>основе темы «Тёплый и холодный цвета» (например, «Горящий костёр в синей</w:t>
      </w:r>
      <w:r>
        <w:rPr>
          <w:spacing w:val="1"/>
        </w:rPr>
        <w:t xml:space="preserve"> </w:t>
      </w:r>
      <w:r>
        <w:t>ночи»,</w:t>
      </w:r>
      <w:r>
        <w:rPr>
          <w:spacing w:val="6"/>
        </w:rPr>
        <w:t xml:space="preserve"> </w:t>
      </w:r>
      <w:r>
        <w:t>«Перо</w:t>
      </w:r>
      <w:r>
        <w:rPr>
          <w:spacing w:val="-3"/>
        </w:rPr>
        <w:t xml:space="preserve"> </w:t>
      </w:r>
      <w:r>
        <w:t>жар-птицы»</w:t>
      </w:r>
      <w:r>
        <w:rPr>
          <w:spacing w:val="-7"/>
        </w:rPr>
        <w:t xml:space="preserve"> </w:t>
      </w:r>
      <w:r>
        <w:t>и</w:t>
      </w:r>
      <w:r>
        <w:rPr>
          <w:spacing w:val="-1"/>
        </w:rPr>
        <w:t xml:space="preserve"> </w:t>
      </w:r>
      <w:r>
        <w:t>др.).</w:t>
      </w:r>
    </w:p>
    <w:p w:rsidR="003A51F5" w:rsidRDefault="00704939" w:rsidP="003A6102">
      <w:pPr>
        <w:pStyle w:val="a3"/>
        <w:ind w:left="567" w:right="-18" w:firstLine="0"/>
      </w:pPr>
      <w:r>
        <w:t>Художественная</w:t>
      </w:r>
      <w:r>
        <w:rPr>
          <w:spacing w:val="1"/>
        </w:rPr>
        <w:t xml:space="preserve"> </w:t>
      </w:r>
      <w:r>
        <w:t>фотография.</w:t>
      </w:r>
      <w:r>
        <w:rPr>
          <w:spacing w:val="1"/>
        </w:rPr>
        <w:t xml:space="preserve"> </w:t>
      </w:r>
      <w:r>
        <w:t>Расположение</w:t>
      </w:r>
      <w:r>
        <w:rPr>
          <w:spacing w:val="1"/>
        </w:rPr>
        <w:t xml:space="preserve"> </w:t>
      </w:r>
      <w:r>
        <w:t>объекта</w:t>
      </w:r>
      <w:r>
        <w:rPr>
          <w:spacing w:val="1"/>
        </w:rPr>
        <w:t xml:space="preserve"> </w:t>
      </w:r>
      <w:r>
        <w:t>в</w:t>
      </w:r>
      <w:r>
        <w:rPr>
          <w:spacing w:val="1"/>
        </w:rPr>
        <w:t xml:space="preserve"> </w:t>
      </w:r>
      <w:r>
        <w:t>кадре.</w:t>
      </w:r>
      <w:r>
        <w:rPr>
          <w:spacing w:val="1"/>
        </w:rPr>
        <w:t xml:space="preserve"> </w:t>
      </w:r>
      <w:r>
        <w:t>Масштаб.</w:t>
      </w:r>
      <w:r>
        <w:rPr>
          <w:spacing w:val="-67"/>
        </w:rPr>
        <w:t xml:space="preserve"> </w:t>
      </w:r>
      <w:r>
        <w:t>Доминанта. Обсуждение в условиях урока ученических фотографий, соответ-</w:t>
      </w:r>
      <w:r>
        <w:rPr>
          <w:spacing w:val="1"/>
        </w:rPr>
        <w:t xml:space="preserve"> </w:t>
      </w:r>
      <w:r>
        <w:t>ствующих изучаемой</w:t>
      </w:r>
      <w:r>
        <w:rPr>
          <w:spacing w:val="-1"/>
        </w:rPr>
        <w:t xml:space="preserve"> </w:t>
      </w:r>
      <w:r>
        <w:t>теме.</w:t>
      </w:r>
    </w:p>
    <w:p w:rsidR="003A51F5" w:rsidRDefault="003A51F5" w:rsidP="003A6102">
      <w:pPr>
        <w:pStyle w:val="a3"/>
        <w:spacing w:before="1"/>
        <w:ind w:left="567" w:right="-18" w:firstLine="0"/>
        <w:jc w:val="left"/>
        <w:rPr>
          <w:sz w:val="21"/>
        </w:rPr>
      </w:pPr>
    </w:p>
    <w:p w:rsidR="003A51F5" w:rsidRDefault="00704939" w:rsidP="00D42117">
      <w:pPr>
        <w:pStyle w:val="1"/>
        <w:numPr>
          <w:ilvl w:val="0"/>
          <w:numId w:val="72"/>
        </w:numPr>
        <w:tabs>
          <w:tab w:val="left" w:pos="4290"/>
        </w:tabs>
        <w:spacing w:before="88" w:line="321" w:lineRule="exact"/>
        <w:ind w:right="-18"/>
        <w:jc w:val="left"/>
      </w:pPr>
      <w:r>
        <w:t>КЛАСС</w:t>
      </w:r>
      <w:r>
        <w:rPr>
          <w:spacing w:val="1"/>
        </w:rPr>
        <w:t xml:space="preserve"> </w:t>
      </w:r>
      <w:r>
        <w:t>(34</w:t>
      </w:r>
      <w:r>
        <w:rPr>
          <w:spacing w:val="-5"/>
        </w:rPr>
        <w:t xml:space="preserve"> </w:t>
      </w:r>
      <w:r>
        <w:t>ч.)</w:t>
      </w:r>
    </w:p>
    <w:p w:rsidR="003A51F5" w:rsidRDefault="00704939" w:rsidP="003A6102">
      <w:pPr>
        <w:spacing w:line="321" w:lineRule="exact"/>
        <w:ind w:left="567" w:right="-18"/>
        <w:rPr>
          <w:b/>
          <w:sz w:val="28"/>
        </w:rPr>
      </w:pPr>
      <w:r>
        <w:rPr>
          <w:b/>
          <w:sz w:val="28"/>
        </w:rPr>
        <w:t>Модуль</w:t>
      </w:r>
      <w:r>
        <w:rPr>
          <w:b/>
          <w:spacing w:val="-5"/>
          <w:sz w:val="28"/>
        </w:rPr>
        <w:t xml:space="preserve"> </w:t>
      </w:r>
      <w:r>
        <w:rPr>
          <w:b/>
          <w:sz w:val="28"/>
        </w:rPr>
        <w:t>«Графика»</w:t>
      </w:r>
    </w:p>
    <w:p w:rsidR="003A51F5" w:rsidRDefault="00704939" w:rsidP="003A6102">
      <w:pPr>
        <w:pStyle w:val="a3"/>
        <w:ind w:left="567" w:right="-18" w:firstLine="0"/>
      </w:pPr>
      <w:r>
        <w:t>Эскизы обложки и иллюстраций к детской книге сказок (сказка по выбо-</w:t>
      </w:r>
      <w:r>
        <w:rPr>
          <w:spacing w:val="1"/>
        </w:rPr>
        <w:t xml:space="preserve"> </w:t>
      </w:r>
      <w:r>
        <w:t>ру). Рисунок буквицы. Макет книги-игрушки. Совмещение изображения и тек-</w:t>
      </w:r>
      <w:r>
        <w:rPr>
          <w:spacing w:val="1"/>
        </w:rPr>
        <w:t xml:space="preserve"> </w:t>
      </w:r>
      <w:r>
        <w:t>ста.</w:t>
      </w:r>
      <w:r>
        <w:rPr>
          <w:spacing w:val="2"/>
        </w:rPr>
        <w:t xml:space="preserve"> </w:t>
      </w:r>
      <w:r>
        <w:t>Расположение</w:t>
      </w:r>
      <w:r>
        <w:rPr>
          <w:spacing w:val="-4"/>
        </w:rPr>
        <w:t xml:space="preserve"> </w:t>
      </w:r>
      <w:r>
        <w:t>иллюстраций</w:t>
      </w:r>
      <w:r>
        <w:rPr>
          <w:spacing w:val="-2"/>
        </w:rPr>
        <w:t xml:space="preserve"> </w:t>
      </w:r>
      <w:r>
        <w:t>и</w:t>
      </w:r>
      <w:r>
        <w:rPr>
          <w:spacing w:val="-1"/>
        </w:rPr>
        <w:t xml:space="preserve"> </w:t>
      </w:r>
      <w:r>
        <w:t>текста на развороте</w:t>
      </w:r>
      <w:r>
        <w:rPr>
          <w:spacing w:val="-3"/>
        </w:rPr>
        <w:t xml:space="preserve"> </w:t>
      </w:r>
      <w:r>
        <w:t>книги.</w:t>
      </w:r>
    </w:p>
    <w:p w:rsidR="003A51F5" w:rsidRDefault="00704939" w:rsidP="003A6102">
      <w:pPr>
        <w:pStyle w:val="a3"/>
        <w:ind w:left="567" w:right="-18" w:firstLine="0"/>
      </w:pPr>
      <w:r>
        <w:t>Поздравительная открытка. Открытка-пожелание. Композиция открытки:</w:t>
      </w:r>
      <w:r>
        <w:rPr>
          <w:spacing w:val="1"/>
        </w:rPr>
        <w:t xml:space="preserve"> </w:t>
      </w:r>
      <w:r>
        <w:t>совмещение текста (шрифта) и изображения. Рисунок открытки или апплика-</w:t>
      </w:r>
      <w:r>
        <w:rPr>
          <w:spacing w:val="1"/>
        </w:rPr>
        <w:t xml:space="preserve"> </w:t>
      </w:r>
      <w:r>
        <w:t>ция.</w:t>
      </w:r>
    </w:p>
    <w:p w:rsidR="003A51F5" w:rsidRDefault="00704939" w:rsidP="003A6102">
      <w:pPr>
        <w:pStyle w:val="a3"/>
        <w:spacing w:line="237" w:lineRule="auto"/>
        <w:ind w:left="567" w:right="-18" w:firstLine="0"/>
      </w:pPr>
      <w:r>
        <w:t>Эскиз плаката или афиши. Совмещение шрифта и изображения. Особенно-</w:t>
      </w:r>
      <w:r>
        <w:rPr>
          <w:spacing w:val="-67"/>
        </w:rPr>
        <w:t xml:space="preserve"> </w:t>
      </w:r>
      <w:r>
        <w:t>сти</w:t>
      </w:r>
      <w:r>
        <w:rPr>
          <w:spacing w:val="-2"/>
        </w:rPr>
        <w:t xml:space="preserve"> </w:t>
      </w:r>
      <w:r>
        <w:t>композиции</w:t>
      </w:r>
      <w:r>
        <w:rPr>
          <w:spacing w:val="-1"/>
        </w:rPr>
        <w:t xml:space="preserve"> </w:t>
      </w:r>
      <w:r>
        <w:t>плаката.</w:t>
      </w:r>
    </w:p>
    <w:p w:rsidR="003A51F5" w:rsidRDefault="00704939" w:rsidP="003A6102">
      <w:pPr>
        <w:pStyle w:val="a3"/>
        <w:spacing w:before="2"/>
        <w:ind w:left="567" w:right="-18" w:firstLine="0"/>
      </w:pPr>
      <w:r>
        <w:t>Графические зарисовки карандашами по памяти или на основе наблюде-</w:t>
      </w:r>
      <w:r>
        <w:rPr>
          <w:spacing w:val="1"/>
        </w:rPr>
        <w:t xml:space="preserve"> </w:t>
      </w:r>
      <w:r>
        <w:t>ний</w:t>
      </w:r>
      <w:r>
        <w:rPr>
          <w:spacing w:val="-3"/>
        </w:rPr>
        <w:t xml:space="preserve"> </w:t>
      </w:r>
      <w:r>
        <w:t>и</w:t>
      </w:r>
      <w:r>
        <w:rPr>
          <w:spacing w:val="-2"/>
        </w:rPr>
        <w:t xml:space="preserve"> </w:t>
      </w:r>
      <w:r>
        <w:t>фотографий</w:t>
      </w:r>
      <w:r>
        <w:rPr>
          <w:spacing w:val="-3"/>
        </w:rPr>
        <w:t xml:space="preserve"> </w:t>
      </w:r>
      <w:r>
        <w:t>архитектурных</w:t>
      </w:r>
      <w:r>
        <w:rPr>
          <w:spacing w:val="4"/>
        </w:rPr>
        <w:t xml:space="preserve"> </w:t>
      </w:r>
      <w:r>
        <w:t>достопримечательностей</w:t>
      </w:r>
      <w:r>
        <w:rPr>
          <w:spacing w:val="-3"/>
        </w:rPr>
        <w:t xml:space="preserve"> </w:t>
      </w:r>
      <w:r>
        <w:t>своего</w:t>
      </w:r>
      <w:r>
        <w:rPr>
          <w:spacing w:val="-4"/>
        </w:rPr>
        <w:t xml:space="preserve"> </w:t>
      </w:r>
      <w:r>
        <w:t>города.</w:t>
      </w:r>
    </w:p>
    <w:p w:rsidR="003A51F5" w:rsidRDefault="00704939" w:rsidP="003A6102">
      <w:pPr>
        <w:pStyle w:val="a3"/>
        <w:spacing w:line="321" w:lineRule="exact"/>
        <w:ind w:left="567" w:right="-18" w:firstLine="0"/>
      </w:pPr>
      <w:r>
        <w:t>Транспорт</w:t>
      </w:r>
      <w:r>
        <w:rPr>
          <w:spacing w:val="-2"/>
        </w:rPr>
        <w:t xml:space="preserve"> </w:t>
      </w:r>
      <w:r>
        <w:t>в</w:t>
      </w:r>
      <w:r>
        <w:rPr>
          <w:spacing w:val="-4"/>
        </w:rPr>
        <w:t xml:space="preserve"> </w:t>
      </w:r>
      <w:r>
        <w:t>городе.</w:t>
      </w:r>
      <w:r>
        <w:rPr>
          <w:spacing w:val="-2"/>
        </w:rPr>
        <w:t xml:space="preserve"> </w:t>
      </w:r>
      <w:r>
        <w:t>Рисунки</w:t>
      </w:r>
      <w:r>
        <w:rPr>
          <w:spacing w:val="-5"/>
        </w:rPr>
        <w:t xml:space="preserve"> </w:t>
      </w:r>
      <w:r>
        <w:t>реальных</w:t>
      </w:r>
      <w:r>
        <w:rPr>
          <w:spacing w:val="-4"/>
        </w:rPr>
        <w:t xml:space="preserve"> </w:t>
      </w:r>
      <w:r>
        <w:t>или</w:t>
      </w:r>
      <w:r>
        <w:rPr>
          <w:spacing w:val="-5"/>
        </w:rPr>
        <w:t xml:space="preserve"> </w:t>
      </w:r>
      <w:r>
        <w:t>фантастических</w:t>
      </w:r>
      <w:r>
        <w:rPr>
          <w:spacing w:val="-3"/>
        </w:rPr>
        <w:t xml:space="preserve"> </w:t>
      </w:r>
      <w:r>
        <w:t>машин.</w:t>
      </w:r>
    </w:p>
    <w:p w:rsidR="003A51F5" w:rsidRDefault="00704939" w:rsidP="003A6102">
      <w:pPr>
        <w:pStyle w:val="a3"/>
        <w:spacing w:line="242" w:lineRule="auto"/>
        <w:ind w:left="567" w:right="-18" w:firstLine="0"/>
      </w:pPr>
      <w:r>
        <w:t>Изображение лица человека. Строение, пропорции, взаиморасположение</w:t>
      </w:r>
      <w:r>
        <w:rPr>
          <w:spacing w:val="1"/>
        </w:rPr>
        <w:t xml:space="preserve"> </w:t>
      </w:r>
      <w:r>
        <w:t>частей</w:t>
      </w:r>
      <w:r>
        <w:rPr>
          <w:spacing w:val="-2"/>
        </w:rPr>
        <w:t xml:space="preserve"> </w:t>
      </w:r>
      <w:r>
        <w:t>лица.</w:t>
      </w:r>
    </w:p>
    <w:p w:rsidR="003A51F5" w:rsidRDefault="00704939" w:rsidP="003A6102">
      <w:pPr>
        <w:pStyle w:val="a3"/>
        <w:spacing w:line="242" w:lineRule="auto"/>
        <w:ind w:left="567" w:right="-18" w:firstLine="0"/>
      </w:pPr>
      <w:r>
        <w:t>Эскиз маски для маскарада: изображение лица - маски персонажа с ярко</w:t>
      </w:r>
      <w:r>
        <w:rPr>
          <w:spacing w:val="1"/>
        </w:rPr>
        <w:t xml:space="preserve"> </w:t>
      </w:r>
      <w:r>
        <w:t>выраженным</w:t>
      </w:r>
      <w:r>
        <w:rPr>
          <w:spacing w:val="-1"/>
        </w:rPr>
        <w:t xml:space="preserve"> </w:t>
      </w:r>
      <w:r>
        <w:t>характером.</w:t>
      </w:r>
      <w:r>
        <w:rPr>
          <w:spacing w:val="2"/>
        </w:rPr>
        <w:t xml:space="preserve"> </w:t>
      </w:r>
      <w:r>
        <w:t>Аппликация</w:t>
      </w:r>
      <w:r>
        <w:rPr>
          <w:spacing w:val="-1"/>
        </w:rPr>
        <w:t xml:space="preserve"> </w:t>
      </w:r>
      <w:r>
        <w:t>из</w:t>
      </w:r>
      <w:r>
        <w:rPr>
          <w:spacing w:val="1"/>
        </w:rPr>
        <w:t xml:space="preserve"> </w:t>
      </w:r>
      <w:r>
        <w:t>цветной</w:t>
      </w:r>
      <w:r>
        <w:rPr>
          <w:spacing w:val="-2"/>
        </w:rPr>
        <w:t xml:space="preserve"> </w:t>
      </w:r>
      <w:r>
        <w:t>бумаги.</w:t>
      </w:r>
    </w:p>
    <w:p w:rsidR="003A51F5" w:rsidRDefault="00704939" w:rsidP="003A6102">
      <w:pPr>
        <w:pStyle w:val="1"/>
        <w:spacing w:line="319" w:lineRule="exact"/>
        <w:ind w:left="567" w:right="-18"/>
      </w:pPr>
      <w:r>
        <w:t>Модуль</w:t>
      </w:r>
      <w:r>
        <w:rPr>
          <w:spacing w:val="-3"/>
        </w:rPr>
        <w:t xml:space="preserve"> </w:t>
      </w:r>
      <w:r>
        <w:t>«Живопись»</w:t>
      </w:r>
    </w:p>
    <w:p w:rsidR="003A51F5" w:rsidRDefault="00704939" w:rsidP="003A6102">
      <w:pPr>
        <w:pStyle w:val="a3"/>
        <w:ind w:left="567" w:right="-18" w:firstLine="0"/>
      </w:pPr>
      <w:r>
        <w:t>Создание сюжетной композиции «В цирке», использование гуаши или ка-</w:t>
      </w:r>
      <w:r>
        <w:rPr>
          <w:spacing w:val="1"/>
        </w:rPr>
        <w:t xml:space="preserve"> </w:t>
      </w:r>
      <w:r>
        <w:t>рандаша и акварели (по памяти и представлению). Художник в театре: эскиз</w:t>
      </w:r>
      <w:r>
        <w:rPr>
          <w:spacing w:val="1"/>
        </w:rPr>
        <w:t xml:space="preserve"> </w:t>
      </w:r>
      <w:r>
        <w:t>занавеса (или декораций сцены) для спектакля со сказочным сюжетом (сказка</w:t>
      </w:r>
      <w:r>
        <w:rPr>
          <w:spacing w:val="1"/>
        </w:rPr>
        <w:t xml:space="preserve"> </w:t>
      </w:r>
      <w:r>
        <w:t>по</w:t>
      </w:r>
      <w:r>
        <w:rPr>
          <w:spacing w:val="-4"/>
        </w:rPr>
        <w:t xml:space="preserve"> </w:t>
      </w:r>
      <w:r>
        <w:t>выбору).</w:t>
      </w:r>
    </w:p>
    <w:p w:rsidR="003A51F5" w:rsidRDefault="00704939" w:rsidP="003A6102">
      <w:pPr>
        <w:pStyle w:val="a3"/>
        <w:ind w:left="567" w:right="-18" w:firstLine="0"/>
      </w:pPr>
      <w:r>
        <w:t>Тематическая композиция «Праздник в городе». Гуашь по цветной бумаге,</w:t>
      </w:r>
      <w:r>
        <w:rPr>
          <w:spacing w:val="-67"/>
        </w:rPr>
        <w:t xml:space="preserve"> </w:t>
      </w:r>
      <w:r>
        <w:t>возможно</w:t>
      </w:r>
      <w:r>
        <w:rPr>
          <w:spacing w:val="-4"/>
        </w:rPr>
        <w:t xml:space="preserve"> </w:t>
      </w:r>
      <w:r>
        <w:t>совмещение</w:t>
      </w:r>
      <w:r>
        <w:rPr>
          <w:spacing w:val="-4"/>
        </w:rPr>
        <w:t xml:space="preserve"> </w:t>
      </w:r>
      <w:r>
        <w:t>с наклейками</w:t>
      </w:r>
      <w:r>
        <w:rPr>
          <w:spacing w:val="-2"/>
        </w:rPr>
        <w:t xml:space="preserve"> </w:t>
      </w:r>
      <w:r>
        <w:t>в виде</w:t>
      </w:r>
      <w:r>
        <w:rPr>
          <w:spacing w:val="-3"/>
        </w:rPr>
        <w:t xml:space="preserve"> </w:t>
      </w:r>
      <w:r>
        <w:t>коллажа или</w:t>
      </w:r>
      <w:r>
        <w:rPr>
          <w:spacing w:val="-1"/>
        </w:rPr>
        <w:t xml:space="preserve"> </w:t>
      </w:r>
      <w:r>
        <w:t>аппликации.</w:t>
      </w:r>
    </w:p>
    <w:p w:rsidR="003A51F5" w:rsidRDefault="00704939" w:rsidP="003A6102">
      <w:pPr>
        <w:pStyle w:val="a3"/>
        <w:spacing w:line="321" w:lineRule="exact"/>
        <w:ind w:left="567" w:right="-18" w:firstLine="0"/>
      </w:pPr>
      <w:r>
        <w:t>Натюрморт</w:t>
      </w:r>
      <w:r>
        <w:rPr>
          <w:spacing w:val="55"/>
        </w:rPr>
        <w:t xml:space="preserve"> </w:t>
      </w:r>
      <w:r>
        <w:t>из</w:t>
      </w:r>
      <w:r>
        <w:rPr>
          <w:spacing w:val="123"/>
        </w:rPr>
        <w:t xml:space="preserve"> </w:t>
      </w:r>
      <w:r>
        <w:t>простых</w:t>
      </w:r>
      <w:r>
        <w:rPr>
          <w:spacing w:val="122"/>
        </w:rPr>
        <w:t xml:space="preserve"> </w:t>
      </w:r>
      <w:r>
        <w:t>предметов</w:t>
      </w:r>
      <w:r>
        <w:rPr>
          <w:spacing w:val="122"/>
        </w:rPr>
        <w:t xml:space="preserve"> </w:t>
      </w:r>
      <w:r>
        <w:t>с</w:t>
      </w:r>
      <w:r>
        <w:rPr>
          <w:spacing w:val="123"/>
        </w:rPr>
        <w:t xml:space="preserve"> </w:t>
      </w:r>
      <w:r>
        <w:t>натуры</w:t>
      </w:r>
      <w:r>
        <w:rPr>
          <w:spacing w:val="122"/>
        </w:rPr>
        <w:t xml:space="preserve"> </w:t>
      </w:r>
      <w:r>
        <w:t>или</w:t>
      </w:r>
      <w:r>
        <w:rPr>
          <w:spacing w:val="121"/>
        </w:rPr>
        <w:t xml:space="preserve"> </w:t>
      </w:r>
      <w:r>
        <w:t>по</w:t>
      </w:r>
      <w:r>
        <w:rPr>
          <w:spacing w:val="119"/>
        </w:rPr>
        <w:t xml:space="preserve"> </w:t>
      </w:r>
      <w:r>
        <w:t>представлению.</w:t>
      </w:r>
    </w:p>
    <w:p w:rsidR="003A51F5" w:rsidRDefault="00704939" w:rsidP="003A6102">
      <w:pPr>
        <w:pStyle w:val="a3"/>
        <w:spacing w:line="321" w:lineRule="exact"/>
        <w:ind w:left="567" w:right="-18" w:firstLine="0"/>
      </w:pPr>
      <w:r>
        <w:t>«Натюрморт-автопортрет»</w:t>
      </w:r>
      <w:r>
        <w:rPr>
          <w:spacing w:val="-12"/>
        </w:rPr>
        <w:t xml:space="preserve"> </w:t>
      </w:r>
      <w:r>
        <w:t>из</w:t>
      </w:r>
      <w:r>
        <w:rPr>
          <w:spacing w:val="-4"/>
        </w:rPr>
        <w:t xml:space="preserve"> </w:t>
      </w:r>
      <w:r>
        <w:t>предметов,</w:t>
      </w:r>
      <w:r>
        <w:rPr>
          <w:spacing w:val="-3"/>
        </w:rPr>
        <w:t xml:space="preserve"> </w:t>
      </w:r>
      <w:r>
        <w:t>характеризующих</w:t>
      </w:r>
      <w:r>
        <w:rPr>
          <w:spacing w:val="-5"/>
        </w:rPr>
        <w:t xml:space="preserve"> </w:t>
      </w:r>
      <w:r>
        <w:t>личность</w:t>
      </w:r>
      <w:r>
        <w:rPr>
          <w:spacing w:val="-4"/>
        </w:rPr>
        <w:t xml:space="preserve"> </w:t>
      </w:r>
      <w:r>
        <w:t>ученика.</w:t>
      </w:r>
    </w:p>
    <w:p w:rsidR="003A51F5" w:rsidRDefault="00704939" w:rsidP="003A6102">
      <w:pPr>
        <w:pStyle w:val="a3"/>
        <w:spacing w:line="237" w:lineRule="auto"/>
        <w:ind w:left="567" w:right="-18" w:firstLine="0"/>
      </w:pPr>
      <w:r>
        <w:t>Пейзаж в живописи. Передача в пейзаже состояний в природе. Выбор для</w:t>
      </w:r>
      <w:r>
        <w:rPr>
          <w:spacing w:val="1"/>
        </w:rPr>
        <w:t xml:space="preserve"> </w:t>
      </w:r>
      <w:r>
        <w:t>изображения</w:t>
      </w:r>
      <w:r>
        <w:rPr>
          <w:spacing w:val="3"/>
        </w:rPr>
        <w:t xml:space="preserve"> </w:t>
      </w:r>
      <w:r>
        <w:t>времени</w:t>
      </w:r>
      <w:r>
        <w:rPr>
          <w:spacing w:val="2"/>
        </w:rPr>
        <w:t xml:space="preserve"> </w:t>
      </w:r>
      <w:r>
        <w:t>года,</w:t>
      </w:r>
      <w:r>
        <w:rPr>
          <w:spacing w:val="5"/>
        </w:rPr>
        <w:t xml:space="preserve"> </w:t>
      </w:r>
      <w:r>
        <w:t>времени</w:t>
      </w:r>
      <w:r>
        <w:rPr>
          <w:spacing w:val="2"/>
        </w:rPr>
        <w:t xml:space="preserve"> </w:t>
      </w:r>
      <w:r>
        <w:t>дня,</w:t>
      </w:r>
      <w:r>
        <w:rPr>
          <w:spacing w:val="4"/>
        </w:rPr>
        <w:t xml:space="preserve"> </w:t>
      </w:r>
      <w:r>
        <w:t>характера</w:t>
      </w:r>
      <w:r>
        <w:rPr>
          <w:spacing w:val="7"/>
        </w:rPr>
        <w:t xml:space="preserve"> </w:t>
      </w:r>
      <w:r>
        <w:t>погоды</w:t>
      </w:r>
      <w:r>
        <w:rPr>
          <w:spacing w:val="3"/>
        </w:rPr>
        <w:t xml:space="preserve"> </w:t>
      </w:r>
      <w:r>
        <w:t>и</w:t>
      </w:r>
      <w:r>
        <w:rPr>
          <w:spacing w:val="6"/>
        </w:rPr>
        <w:t xml:space="preserve"> </w:t>
      </w:r>
      <w:r>
        <w:t>особенностей</w:t>
      </w:r>
    </w:p>
    <w:p w:rsidR="003A51F5" w:rsidRDefault="00704939" w:rsidP="003A6102">
      <w:pPr>
        <w:pStyle w:val="a3"/>
        <w:spacing w:before="67" w:line="242" w:lineRule="auto"/>
        <w:ind w:left="567" w:right="-18" w:firstLine="0"/>
      </w:pPr>
      <w:r>
        <w:t>ландшафта (лес или поле, река или озеро); количество и состояние неба в изоб-</w:t>
      </w:r>
      <w:r>
        <w:rPr>
          <w:spacing w:val="1"/>
        </w:rPr>
        <w:t xml:space="preserve"> </w:t>
      </w:r>
      <w:r>
        <w:t>ражении.</w:t>
      </w:r>
    </w:p>
    <w:p w:rsidR="003A51F5" w:rsidRDefault="00704939" w:rsidP="003A6102">
      <w:pPr>
        <w:pStyle w:val="a3"/>
        <w:ind w:left="567" w:right="-18" w:firstLine="0"/>
      </w:pPr>
      <w:r>
        <w:t>Портрет человека по памяти и представлению с опорой на натуру. Выра-</w:t>
      </w:r>
      <w:r>
        <w:rPr>
          <w:spacing w:val="1"/>
        </w:rPr>
        <w:t xml:space="preserve"> </w:t>
      </w:r>
      <w:r>
        <w:t>жение в портрете (автопортрете) характера человека, особенностей его лично-</w:t>
      </w:r>
      <w:r>
        <w:rPr>
          <w:spacing w:val="1"/>
        </w:rPr>
        <w:t xml:space="preserve"> </w:t>
      </w:r>
      <w:r>
        <w:t>сти с использованием выразительных возможностей композиционного разме-</w:t>
      </w:r>
      <w:r>
        <w:rPr>
          <w:spacing w:val="1"/>
        </w:rPr>
        <w:t xml:space="preserve"> </w:t>
      </w:r>
      <w:r>
        <w:t>щения в плоскости листа, особенностей пропорций и мимики лица, характера</w:t>
      </w:r>
      <w:r>
        <w:rPr>
          <w:spacing w:val="1"/>
        </w:rPr>
        <w:t xml:space="preserve"> </w:t>
      </w:r>
      <w:r>
        <w:t>цветового решения, сильного или мягкого контраста, включения в композицию</w:t>
      </w:r>
      <w:r>
        <w:rPr>
          <w:spacing w:val="1"/>
        </w:rPr>
        <w:t xml:space="preserve"> </w:t>
      </w:r>
      <w:r>
        <w:t>дополнительных предметов.</w:t>
      </w:r>
    </w:p>
    <w:p w:rsidR="003A51F5" w:rsidRDefault="00704939" w:rsidP="003A6102">
      <w:pPr>
        <w:pStyle w:val="1"/>
        <w:spacing w:before="2" w:line="319" w:lineRule="exact"/>
        <w:ind w:left="567" w:right="-18"/>
      </w:pPr>
      <w:r>
        <w:t>Модуль</w:t>
      </w:r>
      <w:r>
        <w:rPr>
          <w:spacing w:val="-3"/>
        </w:rPr>
        <w:t xml:space="preserve"> </w:t>
      </w:r>
      <w:r>
        <w:t>«Скульптура»</w:t>
      </w:r>
    </w:p>
    <w:p w:rsidR="003A51F5" w:rsidRDefault="00704939" w:rsidP="003A6102">
      <w:pPr>
        <w:pStyle w:val="a3"/>
        <w:ind w:left="567" w:right="-18" w:firstLine="0"/>
      </w:pPr>
      <w:r>
        <w:t>Создание игрушки из подручного нехудожественного материала, придание</w:t>
      </w:r>
      <w:r>
        <w:rPr>
          <w:spacing w:val="-67"/>
        </w:rPr>
        <w:t xml:space="preserve"> </w:t>
      </w:r>
      <w:r>
        <w:t>ей</w:t>
      </w:r>
      <w:r>
        <w:rPr>
          <w:spacing w:val="50"/>
        </w:rPr>
        <w:t xml:space="preserve"> </w:t>
      </w:r>
      <w:r>
        <w:t>одушевлённого</w:t>
      </w:r>
      <w:r>
        <w:rPr>
          <w:spacing w:val="48"/>
        </w:rPr>
        <w:t xml:space="preserve"> </w:t>
      </w:r>
      <w:r>
        <w:t>образа</w:t>
      </w:r>
      <w:r>
        <w:rPr>
          <w:spacing w:val="53"/>
        </w:rPr>
        <w:t xml:space="preserve"> </w:t>
      </w:r>
      <w:r>
        <w:t>(добавления</w:t>
      </w:r>
      <w:r>
        <w:rPr>
          <w:spacing w:val="51"/>
        </w:rPr>
        <w:t xml:space="preserve"> </w:t>
      </w:r>
      <w:r>
        <w:t>деталей</w:t>
      </w:r>
      <w:r>
        <w:rPr>
          <w:spacing w:val="51"/>
        </w:rPr>
        <w:t xml:space="preserve"> </w:t>
      </w:r>
      <w:r>
        <w:t>лепных</w:t>
      </w:r>
      <w:r>
        <w:rPr>
          <w:spacing w:val="52"/>
        </w:rPr>
        <w:t xml:space="preserve"> </w:t>
      </w:r>
      <w:r>
        <w:t>или</w:t>
      </w:r>
      <w:r>
        <w:rPr>
          <w:spacing w:val="50"/>
        </w:rPr>
        <w:t xml:space="preserve"> </w:t>
      </w:r>
      <w:r>
        <w:t>из</w:t>
      </w:r>
      <w:r>
        <w:rPr>
          <w:spacing w:val="54"/>
        </w:rPr>
        <w:t xml:space="preserve"> </w:t>
      </w:r>
      <w:r>
        <w:t>бумаги,</w:t>
      </w:r>
      <w:r>
        <w:rPr>
          <w:spacing w:val="54"/>
        </w:rPr>
        <w:t xml:space="preserve"> </w:t>
      </w:r>
      <w:r>
        <w:t>ниток</w:t>
      </w:r>
      <w:r>
        <w:rPr>
          <w:spacing w:val="-68"/>
        </w:rPr>
        <w:t xml:space="preserve"> </w:t>
      </w:r>
      <w:r>
        <w:t>или</w:t>
      </w:r>
      <w:r>
        <w:rPr>
          <w:spacing w:val="-1"/>
        </w:rPr>
        <w:t xml:space="preserve"> </w:t>
      </w:r>
      <w:r>
        <w:t>других</w:t>
      </w:r>
      <w:r>
        <w:rPr>
          <w:spacing w:val="1"/>
        </w:rPr>
        <w:t xml:space="preserve"> </w:t>
      </w:r>
      <w:r>
        <w:t>материалов).</w:t>
      </w:r>
    </w:p>
    <w:p w:rsidR="003A51F5" w:rsidRDefault="00704939" w:rsidP="003A6102">
      <w:pPr>
        <w:pStyle w:val="a3"/>
        <w:spacing w:line="242" w:lineRule="auto"/>
        <w:ind w:left="567" w:right="-18" w:firstLine="0"/>
      </w:pPr>
      <w:r>
        <w:t>Лепка сказочного персонажа на основе сюжета известной сказки или со-</w:t>
      </w:r>
      <w:r>
        <w:rPr>
          <w:spacing w:val="1"/>
        </w:rPr>
        <w:t xml:space="preserve"> </w:t>
      </w:r>
      <w:r>
        <w:t>здание</w:t>
      </w:r>
      <w:r>
        <w:rPr>
          <w:spacing w:val="-4"/>
        </w:rPr>
        <w:t xml:space="preserve"> </w:t>
      </w:r>
      <w:r>
        <w:t>этого</w:t>
      </w:r>
      <w:r>
        <w:rPr>
          <w:spacing w:val="-3"/>
        </w:rPr>
        <w:t xml:space="preserve"> </w:t>
      </w:r>
      <w:r>
        <w:t>персонажа</w:t>
      </w:r>
      <w:r>
        <w:rPr>
          <w:spacing w:val="1"/>
        </w:rPr>
        <w:t xml:space="preserve"> </w:t>
      </w:r>
      <w:r>
        <w:t>путём</w:t>
      </w:r>
      <w:r>
        <w:rPr>
          <w:spacing w:val="-1"/>
        </w:rPr>
        <w:t xml:space="preserve"> </w:t>
      </w:r>
      <w:r>
        <w:t>бумагопластики.</w:t>
      </w:r>
    </w:p>
    <w:p w:rsidR="003A51F5" w:rsidRDefault="00704939" w:rsidP="003A6102">
      <w:pPr>
        <w:pStyle w:val="a3"/>
        <w:spacing w:line="242" w:lineRule="auto"/>
        <w:ind w:left="567" w:right="-18" w:firstLine="0"/>
      </w:pPr>
      <w:r>
        <w:t>Освоение знаний о видах скульптуры (по назначению) и жанрах скульпту-</w:t>
      </w:r>
      <w:r>
        <w:rPr>
          <w:spacing w:val="1"/>
        </w:rPr>
        <w:t xml:space="preserve"> </w:t>
      </w:r>
      <w:r>
        <w:t>ры (по</w:t>
      </w:r>
      <w:r>
        <w:rPr>
          <w:spacing w:val="-3"/>
        </w:rPr>
        <w:t xml:space="preserve"> </w:t>
      </w:r>
      <w:r>
        <w:t>сюжету</w:t>
      </w:r>
      <w:r>
        <w:rPr>
          <w:spacing w:val="-7"/>
        </w:rPr>
        <w:t xml:space="preserve"> </w:t>
      </w:r>
      <w:r>
        <w:t>изображения).</w:t>
      </w:r>
    </w:p>
    <w:p w:rsidR="003A51F5" w:rsidRDefault="00704939" w:rsidP="003A6102">
      <w:pPr>
        <w:pStyle w:val="a3"/>
        <w:spacing w:line="242" w:lineRule="auto"/>
        <w:ind w:left="567" w:right="-18" w:firstLine="0"/>
      </w:pPr>
      <w:r>
        <w:t>Лепка</w:t>
      </w:r>
      <w:r>
        <w:rPr>
          <w:spacing w:val="1"/>
        </w:rPr>
        <w:t xml:space="preserve"> </w:t>
      </w:r>
      <w:r>
        <w:t>эскиза</w:t>
      </w:r>
      <w:r>
        <w:rPr>
          <w:spacing w:val="1"/>
        </w:rPr>
        <w:t xml:space="preserve"> </w:t>
      </w:r>
      <w:r>
        <w:t>парковой</w:t>
      </w:r>
      <w:r>
        <w:rPr>
          <w:spacing w:val="1"/>
        </w:rPr>
        <w:t xml:space="preserve"> </w:t>
      </w:r>
      <w:r>
        <w:t>скульптуры.</w:t>
      </w:r>
      <w:r>
        <w:rPr>
          <w:spacing w:val="1"/>
        </w:rPr>
        <w:t xml:space="preserve"> </w:t>
      </w:r>
      <w:r>
        <w:t>Выражение</w:t>
      </w:r>
      <w:r>
        <w:rPr>
          <w:spacing w:val="1"/>
        </w:rPr>
        <w:t xml:space="preserve"> </w:t>
      </w:r>
      <w:r>
        <w:t>пластики</w:t>
      </w:r>
      <w:r>
        <w:rPr>
          <w:spacing w:val="1"/>
        </w:rPr>
        <w:t xml:space="preserve"> </w:t>
      </w:r>
      <w:r>
        <w:t>движения</w:t>
      </w:r>
      <w:r>
        <w:rPr>
          <w:spacing w:val="1"/>
        </w:rPr>
        <w:t xml:space="preserve"> </w:t>
      </w:r>
      <w:r>
        <w:t>в</w:t>
      </w:r>
      <w:r>
        <w:rPr>
          <w:spacing w:val="1"/>
        </w:rPr>
        <w:t xml:space="preserve"> </w:t>
      </w:r>
      <w:r>
        <w:t>скульптуре.</w:t>
      </w:r>
      <w:r>
        <w:rPr>
          <w:spacing w:val="2"/>
        </w:rPr>
        <w:t xml:space="preserve"> </w:t>
      </w:r>
      <w:r>
        <w:t>Работа</w:t>
      </w:r>
      <w:r>
        <w:rPr>
          <w:spacing w:val="1"/>
        </w:rPr>
        <w:t xml:space="preserve"> </w:t>
      </w:r>
      <w:r>
        <w:t>с пластилином или</w:t>
      </w:r>
      <w:r>
        <w:rPr>
          <w:spacing w:val="-1"/>
        </w:rPr>
        <w:t xml:space="preserve"> </w:t>
      </w:r>
      <w:r>
        <w:t>глиной.</w:t>
      </w:r>
    </w:p>
    <w:p w:rsidR="003A51F5" w:rsidRDefault="00704939" w:rsidP="003A6102">
      <w:pPr>
        <w:pStyle w:val="1"/>
        <w:spacing w:line="319" w:lineRule="exact"/>
        <w:ind w:left="567" w:right="-18"/>
      </w:pPr>
      <w:r>
        <w:t>Модуль</w:t>
      </w:r>
      <w:r>
        <w:rPr>
          <w:spacing w:val="-6"/>
        </w:rPr>
        <w:t xml:space="preserve"> </w:t>
      </w:r>
      <w:r>
        <w:t>«Декоративно-прикладное</w:t>
      </w:r>
      <w:r>
        <w:rPr>
          <w:spacing w:val="-5"/>
        </w:rPr>
        <w:t xml:space="preserve"> </w:t>
      </w:r>
      <w:r>
        <w:t>искусство»</w:t>
      </w:r>
    </w:p>
    <w:p w:rsidR="003A51F5" w:rsidRDefault="00704939" w:rsidP="003A6102">
      <w:pPr>
        <w:pStyle w:val="a3"/>
        <w:ind w:left="567" w:right="-18" w:firstLine="0"/>
      </w:pPr>
      <w:r>
        <w:t>Приёмы исполнения орнаментов и выполнение эскизов украшения посуды</w:t>
      </w:r>
      <w:r>
        <w:rPr>
          <w:spacing w:val="1"/>
        </w:rPr>
        <w:t xml:space="preserve"> </w:t>
      </w:r>
      <w:r>
        <w:t>из дерева и глины в традициях народных художественных промыслов Хохломы</w:t>
      </w:r>
      <w:r>
        <w:rPr>
          <w:spacing w:val="-67"/>
        </w:rPr>
        <w:t xml:space="preserve"> </w:t>
      </w:r>
      <w:r>
        <w:t>и</w:t>
      </w:r>
      <w:r>
        <w:rPr>
          <w:spacing w:val="-2"/>
        </w:rPr>
        <w:t xml:space="preserve"> </w:t>
      </w:r>
      <w:r>
        <w:t>Гжели</w:t>
      </w:r>
      <w:r>
        <w:rPr>
          <w:spacing w:val="-1"/>
        </w:rPr>
        <w:t xml:space="preserve"> </w:t>
      </w:r>
      <w:r>
        <w:t>(или</w:t>
      </w:r>
      <w:r>
        <w:rPr>
          <w:spacing w:val="-1"/>
        </w:rPr>
        <w:t xml:space="preserve"> </w:t>
      </w:r>
      <w:r>
        <w:t>в традициях</w:t>
      </w:r>
      <w:r>
        <w:rPr>
          <w:spacing w:val="-1"/>
        </w:rPr>
        <w:t xml:space="preserve"> </w:t>
      </w:r>
      <w:r>
        <w:t>других</w:t>
      </w:r>
      <w:r>
        <w:rPr>
          <w:spacing w:val="4"/>
        </w:rPr>
        <w:t xml:space="preserve"> </w:t>
      </w:r>
      <w:r>
        <w:t>промыслов по</w:t>
      </w:r>
      <w:r>
        <w:rPr>
          <w:spacing w:val="-4"/>
        </w:rPr>
        <w:t xml:space="preserve"> </w:t>
      </w:r>
      <w:r>
        <w:t>выбору учителя).</w:t>
      </w:r>
    </w:p>
    <w:p w:rsidR="003A51F5" w:rsidRDefault="00704939" w:rsidP="003A6102">
      <w:pPr>
        <w:pStyle w:val="a3"/>
        <w:spacing w:line="242" w:lineRule="auto"/>
        <w:ind w:left="567" w:right="-18" w:firstLine="0"/>
      </w:pPr>
      <w:r>
        <w:t>Эскизы орнаментов для росписи тканей. Раппорт. Трафарет и создание ор-</w:t>
      </w:r>
      <w:r>
        <w:rPr>
          <w:spacing w:val="1"/>
        </w:rPr>
        <w:t xml:space="preserve"> </w:t>
      </w:r>
      <w:r>
        <w:t>намента при помощи печаток или</w:t>
      </w:r>
      <w:r>
        <w:rPr>
          <w:spacing w:val="3"/>
        </w:rPr>
        <w:t xml:space="preserve"> </w:t>
      </w:r>
      <w:r>
        <w:t>штампов.</w:t>
      </w:r>
    </w:p>
    <w:p w:rsidR="003A51F5" w:rsidRDefault="00704939" w:rsidP="003A6102">
      <w:pPr>
        <w:pStyle w:val="a3"/>
        <w:ind w:left="567" w:right="-18" w:firstLine="0"/>
      </w:pPr>
      <w:r>
        <w:t>Эскизы орнамента для росписи платка: симметрия или асимметрия постро-</w:t>
      </w:r>
      <w:r>
        <w:rPr>
          <w:spacing w:val="-67"/>
        </w:rPr>
        <w:t xml:space="preserve"> </w:t>
      </w:r>
      <w:r>
        <w:t>ения композиции, статика и динамика узора, ритмические чередования моти-</w:t>
      </w:r>
      <w:r>
        <w:rPr>
          <w:spacing w:val="1"/>
        </w:rPr>
        <w:t xml:space="preserve"> </w:t>
      </w:r>
      <w:r>
        <w:t>вов, наличие композиционного центра, роспись по канве. Рассматривание пав-</w:t>
      </w:r>
      <w:r>
        <w:rPr>
          <w:spacing w:val="1"/>
        </w:rPr>
        <w:t xml:space="preserve"> </w:t>
      </w:r>
      <w:r>
        <w:t>ловопосадских платков.</w:t>
      </w:r>
    </w:p>
    <w:p w:rsidR="003A51F5" w:rsidRDefault="00704939" w:rsidP="003A6102">
      <w:pPr>
        <w:pStyle w:val="a3"/>
        <w:spacing w:line="242" w:lineRule="auto"/>
        <w:ind w:left="567" w:right="-18" w:firstLine="0"/>
      </w:pPr>
      <w:r>
        <w:t>Проектирование</w:t>
      </w:r>
      <w:r>
        <w:rPr>
          <w:spacing w:val="1"/>
        </w:rPr>
        <w:t xml:space="preserve"> </w:t>
      </w:r>
      <w:r>
        <w:t>(эскизы)</w:t>
      </w:r>
      <w:r>
        <w:rPr>
          <w:spacing w:val="1"/>
        </w:rPr>
        <w:t xml:space="preserve"> </w:t>
      </w:r>
      <w:r>
        <w:t>декоративных</w:t>
      </w:r>
      <w:r>
        <w:rPr>
          <w:spacing w:val="1"/>
        </w:rPr>
        <w:t xml:space="preserve"> </w:t>
      </w:r>
      <w:r>
        <w:t>украшений</w:t>
      </w:r>
      <w:r>
        <w:rPr>
          <w:spacing w:val="1"/>
        </w:rPr>
        <w:t xml:space="preserve"> </w:t>
      </w:r>
      <w:r>
        <w:t>в</w:t>
      </w:r>
      <w:r>
        <w:rPr>
          <w:spacing w:val="1"/>
        </w:rPr>
        <w:t xml:space="preserve"> </w:t>
      </w:r>
      <w:r>
        <w:t>городе:</w:t>
      </w:r>
      <w:r>
        <w:rPr>
          <w:spacing w:val="1"/>
        </w:rPr>
        <w:t xml:space="preserve"> </w:t>
      </w:r>
      <w:r>
        <w:t>ажурные</w:t>
      </w:r>
      <w:r>
        <w:rPr>
          <w:spacing w:val="1"/>
        </w:rPr>
        <w:t xml:space="preserve"> </w:t>
      </w:r>
      <w:r>
        <w:t>ограды,</w:t>
      </w:r>
      <w:r>
        <w:rPr>
          <w:spacing w:val="1"/>
        </w:rPr>
        <w:t xml:space="preserve"> </w:t>
      </w:r>
      <w:r>
        <w:t>украшения</w:t>
      </w:r>
      <w:r>
        <w:rPr>
          <w:spacing w:val="-2"/>
        </w:rPr>
        <w:t xml:space="preserve"> </w:t>
      </w:r>
      <w:r>
        <w:t>фонарей,</w:t>
      </w:r>
      <w:r>
        <w:rPr>
          <w:spacing w:val="1"/>
        </w:rPr>
        <w:t xml:space="preserve"> </w:t>
      </w:r>
      <w:r>
        <w:t>скамеек,</w:t>
      </w:r>
      <w:r>
        <w:rPr>
          <w:spacing w:val="2"/>
        </w:rPr>
        <w:t xml:space="preserve"> </w:t>
      </w:r>
      <w:r>
        <w:t>киосков,</w:t>
      </w:r>
      <w:r>
        <w:rPr>
          <w:spacing w:val="1"/>
        </w:rPr>
        <w:t xml:space="preserve"> </w:t>
      </w:r>
      <w:r>
        <w:t>подставок</w:t>
      </w:r>
      <w:r>
        <w:rPr>
          <w:spacing w:val="-1"/>
        </w:rPr>
        <w:t xml:space="preserve"> </w:t>
      </w:r>
      <w:r>
        <w:t>для цветов</w:t>
      </w:r>
      <w:r>
        <w:rPr>
          <w:spacing w:val="-1"/>
        </w:rPr>
        <w:t xml:space="preserve"> </w:t>
      </w:r>
      <w:r>
        <w:t>и</w:t>
      </w:r>
      <w:r>
        <w:rPr>
          <w:spacing w:val="-3"/>
        </w:rPr>
        <w:t xml:space="preserve"> </w:t>
      </w:r>
      <w:r>
        <w:t>др.</w:t>
      </w:r>
    </w:p>
    <w:p w:rsidR="003A51F5" w:rsidRDefault="00704939" w:rsidP="003A6102">
      <w:pPr>
        <w:pStyle w:val="1"/>
        <w:spacing w:line="319" w:lineRule="exact"/>
        <w:ind w:left="567" w:right="-18"/>
      </w:pPr>
      <w:r>
        <w:t>Модуль</w:t>
      </w:r>
      <w:r>
        <w:rPr>
          <w:spacing w:val="-3"/>
        </w:rPr>
        <w:t xml:space="preserve"> </w:t>
      </w:r>
      <w:r>
        <w:t>«Архитектура»</w:t>
      </w:r>
    </w:p>
    <w:p w:rsidR="003A51F5" w:rsidRDefault="00704939" w:rsidP="003A6102">
      <w:pPr>
        <w:pStyle w:val="a3"/>
        <w:ind w:left="567" w:right="-18" w:firstLine="0"/>
      </w:pPr>
      <w:r>
        <w:t>Зарисовки исторических памятников и архитектурных достопримечатель-</w:t>
      </w:r>
      <w:r>
        <w:rPr>
          <w:spacing w:val="1"/>
        </w:rPr>
        <w:t xml:space="preserve"> </w:t>
      </w:r>
      <w:r>
        <w:t>ностей города или села. Работа по наблюдению и по памяти, на основе исполь-</w:t>
      </w:r>
      <w:r>
        <w:rPr>
          <w:spacing w:val="1"/>
        </w:rPr>
        <w:t xml:space="preserve"> </w:t>
      </w:r>
      <w:r>
        <w:t>зования</w:t>
      </w:r>
      <w:r>
        <w:rPr>
          <w:spacing w:val="-1"/>
        </w:rPr>
        <w:t xml:space="preserve"> </w:t>
      </w:r>
      <w:r>
        <w:t>фотографий</w:t>
      </w:r>
      <w:r>
        <w:rPr>
          <w:spacing w:val="-1"/>
        </w:rPr>
        <w:t xml:space="preserve"> </w:t>
      </w:r>
      <w:r>
        <w:t>и</w:t>
      </w:r>
      <w:r>
        <w:rPr>
          <w:spacing w:val="2"/>
        </w:rPr>
        <w:t xml:space="preserve"> </w:t>
      </w:r>
      <w:r>
        <w:t>образных</w:t>
      </w:r>
      <w:r>
        <w:rPr>
          <w:spacing w:val="1"/>
        </w:rPr>
        <w:t xml:space="preserve"> </w:t>
      </w:r>
      <w:r>
        <w:t>представлений.</w:t>
      </w:r>
    </w:p>
    <w:p w:rsidR="003A51F5" w:rsidRDefault="00704939" w:rsidP="003A6102">
      <w:pPr>
        <w:pStyle w:val="a3"/>
        <w:ind w:left="567" w:right="-18" w:firstLine="0"/>
      </w:pPr>
      <w:r>
        <w:t>Проектирование</w:t>
      </w:r>
      <w:r>
        <w:rPr>
          <w:spacing w:val="1"/>
        </w:rPr>
        <w:t xml:space="preserve"> </w:t>
      </w:r>
      <w:r>
        <w:t>садово-паркового</w:t>
      </w:r>
      <w:r>
        <w:rPr>
          <w:spacing w:val="1"/>
        </w:rPr>
        <w:t xml:space="preserve"> </w:t>
      </w:r>
      <w:r>
        <w:t>пространства</w:t>
      </w:r>
      <w:r>
        <w:rPr>
          <w:spacing w:val="1"/>
        </w:rPr>
        <w:t xml:space="preserve"> </w:t>
      </w:r>
      <w:r>
        <w:t>на</w:t>
      </w:r>
      <w:r>
        <w:rPr>
          <w:spacing w:val="1"/>
        </w:rPr>
        <w:t xml:space="preserve"> </w:t>
      </w:r>
      <w:r>
        <w:t>плоскости</w:t>
      </w:r>
      <w:r>
        <w:rPr>
          <w:spacing w:val="1"/>
        </w:rPr>
        <w:t xml:space="preserve"> </w:t>
      </w:r>
      <w:r>
        <w:t>(апплика-</w:t>
      </w:r>
      <w:r>
        <w:rPr>
          <w:spacing w:val="-67"/>
        </w:rPr>
        <w:t xml:space="preserve"> </w:t>
      </w:r>
      <w:r>
        <w:t>ция,</w:t>
      </w:r>
      <w:r>
        <w:rPr>
          <w:spacing w:val="18"/>
        </w:rPr>
        <w:t xml:space="preserve"> </w:t>
      </w:r>
      <w:r>
        <w:t>коллаж)</w:t>
      </w:r>
      <w:r>
        <w:rPr>
          <w:spacing w:val="17"/>
        </w:rPr>
        <w:t xml:space="preserve"> </w:t>
      </w:r>
      <w:r>
        <w:t>или</w:t>
      </w:r>
      <w:r>
        <w:rPr>
          <w:spacing w:val="17"/>
        </w:rPr>
        <w:t xml:space="preserve"> </w:t>
      </w:r>
      <w:r>
        <w:t>в</w:t>
      </w:r>
      <w:r>
        <w:rPr>
          <w:spacing w:val="18"/>
        </w:rPr>
        <w:t xml:space="preserve"> </w:t>
      </w:r>
      <w:r>
        <w:t>виде</w:t>
      </w:r>
      <w:r>
        <w:rPr>
          <w:spacing w:val="14"/>
        </w:rPr>
        <w:t xml:space="preserve"> </w:t>
      </w:r>
      <w:r>
        <w:t>макета</w:t>
      </w:r>
      <w:r>
        <w:rPr>
          <w:spacing w:val="18"/>
        </w:rPr>
        <w:t xml:space="preserve"> </w:t>
      </w:r>
      <w:r>
        <w:t>с</w:t>
      </w:r>
      <w:r>
        <w:rPr>
          <w:spacing w:val="18"/>
        </w:rPr>
        <w:t xml:space="preserve"> </w:t>
      </w:r>
      <w:r>
        <w:t>использованием</w:t>
      </w:r>
      <w:r>
        <w:rPr>
          <w:spacing w:val="17"/>
        </w:rPr>
        <w:t xml:space="preserve"> </w:t>
      </w:r>
      <w:r>
        <w:t>бумаги,</w:t>
      </w:r>
      <w:r>
        <w:rPr>
          <w:spacing w:val="20"/>
        </w:rPr>
        <w:t xml:space="preserve"> </w:t>
      </w:r>
      <w:r>
        <w:t>картона,</w:t>
      </w:r>
      <w:r>
        <w:rPr>
          <w:spacing w:val="20"/>
        </w:rPr>
        <w:t xml:space="preserve"> </w:t>
      </w:r>
      <w:r>
        <w:t>пенопласта</w:t>
      </w:r>
      <w:r>
        <w:rPr>
          <w:spacing w:val="-68"/>
        </w:rPr>
        <w:t xml:space="preserve"> </w:t>
      </w:r>
      <w:r>
        <w:t>и других подручных материалов. Графический рисунок (индивидуально) или</w:t>
      </w:r>
      <w:r>
        <w:rPr>
          <w:spacing w:val="1"/>
        </w:rPr>
        <w:t xml:space="preserve"> </w:t>
      </w:r>
      <w:r>
        <w:t>тематическое панно «Образ моего города» (села) в виде коллективной работы</w:t>
      </w:r>
      <w:r>
        <w:rPr>
          <w:spacing w:val="1"/>
        </w:rPr>
        <w:t xml:space="preserve"> </w:t>
      </w:r>
      <w:r>
        <w:t>(композиционная склейка-аппликация рисунков зданий и других элементов го-</w:t>
      </w:r>
      <w:r>
        <w:rPr>
          <w:spacing w:val="1"/>
        </w:rPr>
        <w:t xml:space="preserve"> </w:t>
      </w:r>
      <w:r>
        <w:t>родского</w:t>
      </w:r>
      <w:r>
        <w:rPr>
          <w:spacing w:val="-4"/>
        </w:rPr>
        <w:t xml:space="preserve"> </w:t>
      </w:r>
      <w:r>
        <w:t>пространства,</w:t>
      </w:r>
      <w:r>
        <w:rPr>
          <w:spacing w:val="1"/>
        </w:rPr>
        <w:t xml:space="preserve"> </w:t>
      </w:r>
      <w:r>
        <w:t>выполненных</w:t>
      </w:r>
      <w:r>
        <w:rPr>
          <w:spacing w:val="1"/>
        </w:rPr>
        <w:t xml:space="preserve"> </w:t>
      </w:r>
      <w:r>
        <w:t>индивидуально).</w:t>
      </w:r>
    </w:p>
    <w:p w:rsidR="003A51F5" w:rsidRDefault="00704939" w:rsidP="003A6102">
      <w:pPr>
        <w:pStyle w:val="1"/>
        <w:spacing w:line="319" w:lineRule="exact"/>
        <w:ind w:left="567" w:right="-18"/>
      </w:pPr>
      <w:r>
        <w:t>Модуль</w:t>
      </w:r>
      <w:r>
        <w:rPr>
          <w:spacing w:val="-8"/>
        </w:rPr>
        <w:t xml:space="preserve"> </w:t>
      </w:r>
      <w:r>
        <w:t>«Восприятие</w:t>
      </w:r>
      <w:r>
        <w:rPr>
          <w:spacing w:val="-7"/>
        </w:rPr>
        <w:t xml:space="preserve"> </w:t>
      </w:r>
      <w:r>
        <w:t>произведений</w:t>
      </w:r>
      <w:r>
        <w:rPr>
          <w:spacing w:val="-7"/>
        </w:rPr>
        <w:t xml:space="preserve"> </w:t>
      </w:r>
      <w:r>
        <w:t>искусства»</w:t>
      </w:r>
    </w:p>
    <w:p w:rsidR="003A51F5" w:rsidRDefault="00704939" w:rsidP="003A6102">
      <w:pPr>
        <w:pStyle w:val="a3"/>
        <w:spacing w:line="237" w:lineRule="auto"/>
        <w:ind w:left="567" w:right="-18" w:firstLine="0"/>
      </w:pPr>
      <w:r>
        <w:t>Иллюстрации в детских книгах и дизайн детской книги. Рассматривание и</w:t>
      </w:r>
      <w:r>
        <w:rPr>
          <w:spacing w:val="1"/>
        </w:rPr>
        <w:t xml:space="preserve"> </w:t>
      </w:r>
      <w:r>
        <w:t>обсуждение</w:t>
      </w:r>
      <w:r>
        <w:rPr>
          <w:spacing w:val="-6"/>
        </w:rPr>
        <w:t xml:space="preserve"> </w:t>
      </w:r>
      <w:r>
        <w:t>иллюстраций</w:t>
      </w:r>
      <w:r>
        <w:rPr>
          <w:spacing w:val="-4"/>
        </w:rPr>
        <w:t xml:space="preserve"> </w:t>
      </w:r>
      <w:r>
        <w:t>известных</w:t>
      </w:r>
      <w:r>
        <w:rPr>
          <w:spacing w:val="-1"/>
        </w:rPr>
        <w:t xml:space="preserve"> </w:t>
      </w:r>
      <w:r>
        <w:t>российских</w:t>
      </w:r>
      <w:r>
        <w:rPr>
          <w:spacing w:val="-2"/>
        </w:rPr>
        <w:t xml:space="preserve"> </w:t>
      </w:r>
      <w:r>
        <w:t>иллюстраторов</w:t>
      </w:r>
      <w:r>
        <w:rPr>
          <w:spacing w:val="-2"/>
        </w:rPr>
        <w:t xml:space="preserve"> </w:t>
      </w:r>
      <w:r>
        <w:t>детских</w:t>
      </w:r>
      <w:r>
        <w:rPr>
          <w:spacing w:val="-2"/>
        </w:rPr>
        <w:t xml:space="preserve"> </w:t>
      </w:r>
      <w:r>
        <w:t>книг.</w:t>
      </w:r>
    </w:p>
    <w:p w:rsidR="003A51F5" w:rsidRDefault="00704939" w:rsidP="003A6102">
      <w:pPr>
        <w:pStyle w:val="a3"/>
        <w:spacing w:before="67"/>
        <w:ind w:left="567" w:right="-18" w:firstLine="0"/>
      </w:pPr>
      <w:r>
        <w:t>Восприятие объектов окружающего мира - архитектура, улицы города или</w:t>
      </w:r>
      <w:r>
        <w:rPr>
          <w:spacing w:val="1"/>
        </w:rPr>
        <w:t xml:space="preserve"> </w:t>
      </w:r>
      <w:r>
        <w:t>села. Памятники архитектуры и архитектурные достопримечательности (по вы-</w:t>
      </w:r>
      <w:r>
        <w:rPr>
          <w:spacing w:val="1"/>
        </w:rPr>
        <w:t xml:space="preserve"> </w:t>
      </w:r>
      <w:r>
        <w:t>бору</w:t>
      </w:r>
      <w:r>
        <w:rPr>
          <w:spacing w:val="-4"/>
        </w:rPr>
        <w:t xml:space="preserve"> </w:t>
      </w:r>
      <w:r>
        <w:t>учителя),</w:t>
      </w:r>
      <w:r>
        <w:rPr>
          <w:spacing w:val="3"/>
        </w:rPr>
        <w:t xml:space="preserve"> </w:t>
      </w:r>
      <w:r>
        <w:t>их значение</w:t>
      </w:r>
      <w:r>
        <w:rPr>
          <w:spacing w:val="-3"/>
        </w:rPr>
        <w:t xml:space="preserve"> </w:t>
      </w:r>
      <w:r>
        <w:t>в современном мире.</w:t>
      </w:r>
    </w:p>
    <w:p w:rsidR="003A51F5" w:rsidRDefault="00704939" w:rsidP="003A6102">
      <w:pPr>
        <w:pStyle w:val="a3"/>
        <w:spacing w:before="2"/>
        <w:ind w:left="567" w:right="-18" w:firstLine="0"/>
      </w:pPr>
      <w:r>
        <w:t>Виртуальное</w:t>
      </w:r>
      <w:r>
        <w:rPr>
          <w:spacing w:val="1"/>
        </w:rPr>
        <w:t xml:space="preserve"> </w:t>
      </w:r>
      <w:r>
        <w:t>путешествие:</w:t>
      </w:r>
      <w:r>
        <w:rPr>
          <w:spacing w:val="1"/>
        </w:rPr>
        <w:t xml:space="preserve"> </w:t>
      </w:r>
      <w:r>
        <w:t>памятники</w:t>
      </w:r>
      <w:r>
        <w:rPr>
          <w:spacing w:val="1"/>
        </w:rPr>
        <w:t xml:space="preserve"> </w:t>
      </w:r>
      <w:r>
        <w:t>архитектуры</w:t>
      </w:r>
      <w:r>
        <w:rPr>
          <w:spacing w:val="1"/>
        </w:rPr>
        <w:t xml:space="preserve"> </w:t>
      </w:r>
      <w:r>
        <w:t>в</w:t>
      </w:r>
      <w:r>
        <w:rPr>
          <w:spacing w:val="1"/>
        </w:rPr>
        <w:t xml:space="preserve"> </w:t>
      </w:r>
      <w:r>
        <w:t>Москве</w:t>
      </w:r>
      <w:r>
        <w:rPr>
          <w:spacing w:val="1"/>
        </w:rPr>
        <w:t xml:space="preserve"> </w:t>
      </w:r>
      <w:r>
        <w:t>и</w:t>
      </w:r>
      <w:r>
        <w:rPr>
          <w:spacing w:val="1"/>
        </w:rPr>
        <w:t xml:space="preserve"> </w:t>
      </w:r>
      <w:r>
        <w:t>Санкт-</w:t>
      </w:r>
      <w:r>
        <w:rPr>
          <w:spacing w:val="1"/>
        </w:rPr>
        <w:t xml:space="preserve"> </w:t>
      </w:r>
      <w:r>
        <w:t>Петербурге</w:t>
      </w:r>
      <w:r>
        <w:rPr>
          <w:spacing w:val="-4"/>
        </w:rPr>
        <w:t xml:space="preserve"> </w:t>
      </w:r>
      <w:r>
        <w:t>(обзор</w:t>
      </w:r>
      <w:r>
        <w:rPr>
          <w:spacing w:val="1"/>
        </w:rPr>
        <w:t xml:space="preserve"> </w:t>
      </w:r>
      <w:r>
        <w:t>памятников по</w:t>
      </w:r>
      <w:r>
        <w:rPr>
          <w:spacing w:val="1"/>
        </w:rPr>
        <w:t xml:space="preserve"> </w:t>
      </w:r>
      <w:r>
        <w:t>выбору</w:t>
      </w:r>
      <w:r>
        <w:rPr>
          <w:spacing w:val="-4"/>
        </w:rPr>
        <w:t xml:space="preserve"> </w:t>
      </w:r>
      <w:r>
        <w:t>учителя).</w:t>
      </w:r>
    </w:p>
    <w:p w:rsidR="003A51F5" w:rsidRDefault="00704939" w:rsidP="003A6102">
      <w:pPr>
        <w:pStyle w:val="a3"/>
        <w:ind w:left="567" w:right="-18" w:firstLine="0"/>
      </w:pPr>
      <w:r>
        <w:t>Художественные музеи. Виртуальные путешествия в художественные му-</w:t>
      </w:r>
      <w:r>
        <w:rPr>
          <w:spacing w:val="1"/>
        </w:rPr>
        <w:t xml:space="preserve"> </w:t>
      </w:r>
      <w:r>
        <w:t>зеи: Государственная Третьяковская галерея, Государственный Эрмитаж, Госу-</w:t>
      </w:r>
      <w:r>
        <w:rPr>
          <w:spacing w:val="1"/>
        </w:rPr>
        <w:t xml:space="preserve"> </w:t>
      </w:r>
      <w:r>
        <w:t>дарственный Русский музей, Государственный музей изобразительных искус-</w:t>
      </w:r>
      <w:r>
        <w:rPr>
          <w:spacing w:val="1"/>
        </w:rPr>
        <w:t xml:space="preserve"> </w:t>
      </w:r>
      <w:r>
        <w:t>ств имени А.С. Пушкина. Экскурсии в местные художественные музеи и гале-</w:t>
      </w:r>
      <w:r>
        <w:rPr>
          <w:spacing w:val="1"/>
        </w:rPr>
        <w:t xml:space="preserve"> </w:t>
      </w:r>
      <w:r>
        <w:t>реи. Виртуальные экскурсии в знаменитые зарубежные художественные музеи</w:t>
      </w:r>
      <w:r>
        <w:rPr>
          <w:spacing w:val="1"/>
        </w:rPr>
        <w:t xml:space="preserve"> </w:t>
      </w:r>
      <w:r>
        <w:t>(выбор музеев - за учителем). Осознание значимости и увлекательности посе-</w:t>
      </w:r>
      <w:r>
        <w:rPr>
          <w:spacing w:val="1"/>
        </w:rPr>
        <w:t xml:space="preserve"> </w:t>
      </w:r>
      <w:r>
        <w:t>щения музеев; посещение знаменитого музея как событие; интерес к коллекции</w:t>
      </w:r>
      <w:r>
        <w:rPr>
          <w:spacing w:val="-67"/>
        </w:rPr>
        <w:t xml:space="preserve"> </w:t>
      </w:r>
      <w:r>
        <w:t>музея</w:t>
      </w:r>
      <w:r>
        <w:rPr>
          <w:spacing w:val="-1"/>
        </w:rPr>
        <w:t xml:space="preserve"> </w:t>
      </w:r>
      <w:r>
        <w:t>и</w:t>
      </w:r>
      <w:r>
        <w:rPr>
          <w:spacing w:val="-1"/>
        </w:rPr>
        <w:t xml:space="preserve"> </w:t>
      </w:r>
      <w:r>
        <w:t>искусству</w:t>
      </w:r>
      <w:r>
        <w:rPr>
          <w:spacing w:val="-3"/>
        </w:rPr>
        <w:t xml:space="preserve"> </w:t>
      </w:r>
      <w:r>
        <w:t>в</w:t>
      </w:r>
      <w:r>
        <w:rPr>
          <w:spacing w:val="1"/>
        </w:rPr>
        <w:t xml:space="preserve"> </w:t>
      </w:r>
      <w:r>
        <w:t>целом.</w:t>
      </w:r>
    </w:p>
    <w:p w:rsidR="003A51F5" w:rsidRDefault="00704939" w:rsidP="003A6102">
      <w:pPr>
        <w:pStyle w:val="a3"/>
        <w:spacing w:before="1"/>
        <w:ind w:left="567" w:right="-18" w:firstLine="0"/>
      </w:pPr>
      <w:r>
        <w:t>Знания о видах пространственных искусств: виды определяются по назна-</w:t>
      </w:r>
      <w:r>
        <w:rPr>
          <w:spacing w:val="1"/>
        </w:rPr>
        <w:t xml:space="preserve"> </w:t>
      </w:r>
      <w:r>
        <w:t>чению</w:t>
      </w:r>
      <w:r>
        <w:rPr>
          <w:spacing w:val="-1"/>
        </w:rPr>
        <w:t xml:space="preserve"> </w:t>
      </w:r>
      <w:r>
        <w:t>произведений</w:t>
      </w:r>
      <w:r>
        <w:rPr>
          <w:spacing w:val="-1"/>
        </w:rPr>
        <w:t xml:space="preserve"> </w:t>
      </w:r>
      <w:r>
        <w:t>в</w:t>
      </w:r>
      <w:r>
        <w:rPr>
          <w:spacing w:val="1"/>
        </w:rPr>
        <w:t xml:space="preserve"> </w:t>
      </w:r>
      <w:r>
        <w:t>жизни</w:t>
      </w:r>
      <w:r>
        <w:rPr>
          <w:spacing w:val="-1"/>
        </w:rPr>
        <w:t xml:space="preserve"> </w:t>
      </w:r>
      <w:r>
        <w:t>людей.</w:t>
      </w:r>
    </w:p>
    <w:p w:rsidR="003A51F5" w:rsidRDefault="00704939" w:rsidP="003A6102">
      <w:pPr>
        <w:pStyle w:val="a3"/>
        <w:ind w:left="567" w:right="-18" w:firstLine="0"/>
      </w:pPr>
      <w:r>
        <w:t>Жанры в изобразительном искусстве - в живописи, графике, скульптуре -</w:t>
      </w:r>
      <w:r>
        <w:rPr>
          <w:spacing w:val="1"/>
        </w:rPr>
        <w:t xml:space="preserve"> </w:t>
      </w:r>
      <w:r>
        <w:t>определяются предметом изображения; классификация и сравнение содержания</w:t>
      </w:r>
      <w:r>
        <w:rPr>
          <w:spacing w:val="-67"/>
        </w:rPr>
        <w:t xml:space="preserve"> </w:t>
      </w:r>
      <w:r>
        <w:t>произведений</w:t>
      </w:r>
      <w:r>
        <w:rPr>
          <w:spacing w:val="-2"/>
        </w:rPr>
        <w:t xml:space="preserve"> </w:t>
      </w:r>
      <w:r>
        <w:t>сходного</w:t>
      </w:r>
      <w:r>
        <w:rPr>
          <w:spacing w:val="-3"/>
        </w:rPr>
        <w:t xml:space="preserve"> </w:t>
      </w:r>
      <w:r>
        <w:t>сюжета (портреты,</w:t>
      </w:r>
      <w:r>
        <w:rPr>
          <w:spacing w:val="2"/>
        </w:rPr>
        <w:t xml:space="preserve"> </w:t>
      </w:r>
      <w:r>
        <w:t>пейзажи</w:t>
      </w:r>
      <w:r>
        <w:rPr>
          <w:spacing w:val="5"/>
        </w:rPr>
        <w:t xml:space="preserve"> </w:t>
      </w:r>
      <w:r>
        <w:t>и</w:t>
      </w:r>
      <w:r>
        <w:rPr>
          <w:spacing w:val="-2"/>
        </w:rPr>
        <w:t xml:space="preserve"> </w:t>
      </w:r>
      <w:r>
        <w:t>др.).</w:t>
      </w:r>
    </w:p>
    <w:p w:rsidR="003A51F5" w:rsidRDefault="00704939" w:rsidP="003A6102">
      <w:pPr>
        <w:pStyle w:val="a3"/>
        <w:ind w:left="567" w:right="-18" w:firstLine="0"/>
      </w:pPr>
      <w:r>
        <w:t>Представления о произведениях крупнейших отечественных художников-</w:t>
      </w:r>
      <w:r>
        <w:rPr>
          <w:spacing w:val="1"/>
        </w:rPr>
        <w:t xml:space="preserve"> </w:t>
      </w:r>
      <w:r>
        <w:t>пейзажистов: И.И. Шишкина, И.И. Левитана, А.К. Саврасова, В.Д. Поленова,</w:t>
      </w:r>
      <w:r>
        <w:rPr>
          <w:spacing w:val="1"/>
        </w:rPr>
        <w:t xml:space="preserve"> </w:t>
      </w:r>
      <w:r>
        <w:t>А.И.</w:t>
      </w:r>
      <w:r>
        <w:rPr>
          <w:spacing w:val="-2"/>
        </w:rPr>
        <w:t xml:space="preserve"> </w:t>
      </w:r>
      <w:r>
        <w:t>Куинджи,</w:t>
      </w:r>
      <w:r>
        <w:rPr>
          <w:spacing w:val="3"/>
        </w:rPr>
        <w:t xml:space="preserve"> </w:t>
      </w:r>
      <w:r>
        <w:t>И.К.</w:t>
      </w:r>
      <w:r>
        <w:rPr>
          <w:spacing w:val="-1"/>
        </w:rPr>
        <w:t xml:space="preserve"> </w:t>
      </w:r>
      <w:r>
        <w:t>Айвазовского</w:t>
      </w:r>
      <w:r>
        <w:rPr>
          <w:spacing w:val="-3"/>
        </w:rPr>
        <w:t xml:space="preserve"> </w:t>
      </w:r>
      <w:r>
        <w:t>и</w:t>
      </w:r>
      <w:r>
        <w:rPr>
          <w:spacing w:val="-2"/>
        </w:rPr>
        <w:t xml:space="preserve"> </w:t>
      </w:r>
      <w:r>
        <w:t>др.</w:t>
      </w:r>
    </w:p>
    <w:p w:rsidR="003A51F5" w:rsidRDefault="00704939" w:rsidP="003A6102">
      <w:pPr>
        <w:pStyle w:val="a3"/>
        <w:spacing w:before="1"/>
        <w:ind w:left="567" w:right="-18" w:firstLine="0"/>
      </w:pPr>
      <w:r>
        <w:t>Представления о произведениях крупнейших отечественных портретистов:</w:t>
      </w:r>
      <w:r>
        <w:rPr>
          <w:spacing w:val="-67"/>
        </w:rPr>
        <w:t xml:space="preserve"> </w:t>
      </w:r>
      <w:r>
        <w:t>В.И.</w:t>
      </w:r>
      <w:r>
        <w:rPr>
          <w:spacing w:val="-2"/>
        </w:rPr>
        <w:t xml:space="preserve"> </w:t>
      </w:r>
      <w:r>
        <w:t>Сурикова,</w:t>
      </w:r>
      <w:r>
        <w:rPr>
          <w:spacing w:val="2"/>
        </w:rPr>
        <w:t xml:space="preserve"> </w:t>
      </w:r>
      <w:r>
        <w:t>И.Е.</w:t>
      </w:r>
      <w:r>
        <w:rPr>
          <w:spacing w:val="2"/>
        </w:rPr>
        <w:t xml:space="preserve"> </w:t>
      </w:r>
      <w:r>
        <w:t>Репина,</w:t>
      </w:r>
      <w:r>
        <w:rPr>
          <w:spacing w:val="3"/>
        </w:rPr>
        <w:t xml:space="preserve"> </w:t>
      </w:r>
      <w:r>
        <w:t>В.А.</w:t>
      </w:r>
      <w:r>
        <w:rPr>
          <w:spacing w:val="-2"/>
        </w:rPr>
        <w:t xml:space="preserve"> </w:t>
      </w:r>
      <w:r>
        <w:t>Серова</w:t>
      </w:r>
      <w:r>
        <w:rPr>
          <w:spacing w:val="1"/>
        </w:rPr>
        <w:t xml:space="preserve"> </w:t>
      </w:r>
      <w:r>
        <w:t>и</w:t>
      </w:r>
      <w:r>
        <w:rPr>
          <w:spacing w:val="-2"/>
        </w:rPr>
        <w:t xml:space="preserve"> </w:t>
      </w:r>
      <w:r>
        <w:t>др.</w:t>
      </w:r>
    </w:p>
    <w:p w:rsidR="003A51F5" w:rsidRDefault="00704939" w:rsidP="003A6102">
      <w:pPr>
        <w:pStyle w:val="1"/>
        <w:spacing w:before="8"/>
        <w:ind w:left="567" w:right="-18"/>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3A51F5" w:rsidRDefault="00704939" w:rsidP="003A6102">
      <w:pPr>
        <w:pStyle w:val="a3"/>
        <w:ind w:left="567" w:right="-18" w:firstLine="0"/>
      </w:pPr>
      <w:r>
        <w:t>Построение в графическом редакторе различных по эмоциональному вос-</w:t>
      </w:r>
      <w:r>
        <w:rPr>
          <w:spacing w:val="1"/>
        </w:rPr>
        <w:t xml:space="preserve"> </w:t>
      </w:r>
      <w:r>
        <w:t>приятию ритмов расположения пятен на плоскости: покой (статика), разные</w:t>
      </w:r>
      <w:r>
        <w:rPr>
          <w:spacing w:val="1"/>
        </w:rPr>
        <w:t xml:space="preserve"> </w:t>
      </w:r>
      <w:r>
        <w:t>направления и ритмы движения (собрались, разбежались, догоняют, улетают и</w:t>
      </w:r>
      <w:r>
        <w:rPr>
          <w:spacing w:val="1"/>
        </w:rPr>
        <w:t xml:space="preserve"> </w:t>
      </w:r>
      <w:r>
        <w:t>т.д.). Вместо пятен (геометрических фигур) могут быть простые силуэты маши-</w:t>
      </w:r>
      <w:r>
        <w:rPr>
          <w:spacing w:val="-67"/>
        </w:rPr>
        <w:t xml:space="preserve"> </w:t>
      </w:r>
      <w:r>
        <w:t>нок,</w:t>
      </w:r>
      <w:r>
        <w:rPr>
          <w:spacing w:val="2"/>
        </w:rPr>
        <w:t xml:space="preserve"> </w:t>
      </w:r>
      <w:r>
        <w:t>птичек,</w:t>
      </w:r>
      <w:r>
        <w:rPr>
          <w:spacing w:val="3"/>
        </w:rPr>
        <w:t xml:space="preserve"> </w:t>
      </w:r>
      <w:r>
        <w:t>облаков</w:t>
      </w:r>
      <w:r>
        <w:rPr>
          <w:spacing w:val="1"/>
        </w:rPr>
        <w:t xml:space="preserve"> </w:t>
      </w:r>
      <w:r>
        <w:t>и</w:t>
      </w:r>
      <w:r>
        <w:rPr>
          <w:spacing w:val="-1"/>
        </w:rPr>
        <w:t xml:space="preserve"> </w:t>
      </w:r>
      <w:r>
        <w:t>др.</w:t>
      </w:r>
    </w:p>
    <w:p w:rsidR="003A51F5" w:rsidRDefault="00704939" w:rsidP="003A6102">
      <w:pPr>
        <w:pStyle w:val="a3"/>
        <w:ind w:left="567" w:right="-18" w:firstLine="0"/>
      </w:pPr>
      <w:r>
        <w:t>В графическом редакторе создание рисунка элемента орнамента (паттер-</w:t>
      </w:r>
      <w:r>
        <w:rPr>
          <w:spacing w:val="1"/>
        </w:rPr>
        <w:t xml:space="preserve"> </w:t>
      </w:r>
      <w:r>
        <w:t>на), его копирование, многократное повторение, в т.ч. с поворотами вокруг оси</w:t>
      </w:r>
      <w:r>
        <w:rPr>
          <w:spacing w:val="1"/>
        </w:rPr>
        <w:t xml:space="preserve"> </w:t>
      </w:r>
      <w:r>
        <w:t>рисунка, и создание орнамента, в основе которого раппорт. Вариативное созда-</w:t>
      </w:r>
      <w:r>
        <w:rPr>
          <w:spacing w:val="1"/>
        </w:rPr>
        <w:t xml:space="preserve"> </w:t>
      </w:r>
      <w:r>
        <w:t>ние</w:t>
      </w:r>
      <w:r>
        <w:rPr>
          <w:spacing w:val="-4"/>
        </w:rPr>
        <w:t xml:space="preserve"> </w:t>
      </w:r>
      <w:r>
        <w:t>орнаментов</w:t>
      </w:r>
      <w:r>
        <w:rPr>
          <w:spacing w:val="1"/>
        </w:rPr>
        <w:t xml:space="preserve"> </w:t>
      </w:r>
      <w:r>
        <w:t>на</w:t>
      </w:r>
      <w:r>
        <w:rPr>
          <w:spacing w:val="1"/>
        </w:rPr>
        <w:t xml:space="preserve"> </w:t>
      </w:r>
      <w:r>
        <w:t>основе</w:t>
      </w:r>
      <w:r>
        <w:rPr>
          <w:spacing w:val="-3"/>
        </w:rPr>
        <w:t xml:space="preserve"> </w:t>
      </w:r>
      <w:r>
        <w:t>одного</w:t>
      </w:r>
      <w:r>
        <w:rPr>
          <w:spacing w:val="-4"/>
        </w:rPr>
        <w:t xml:space="preserve"> </w:t>
      </w:r>
      <w:r>
        <w:t>и</w:t>
      </w:r>
      <w:r>
        <w:rPr>
          <w:spacing w:val="-1"/>
        </w:rPr>
        <w:t xml:space="preserve"> </w:t>
      </w:r>
      <w:r>
        <w:t>того</w:t>
      </w:r>
      <w:r>
        <w:rPr>
          <w:spacing w:val="-3"/>
        </w:rPr>
        <w:t xml:space="preserve"> </w:t>
      </w:r>
      <w:r>
        <w:t>же</w:t>
      </w:r>
      <w:r>
        <w:rPr>
          <w:spacing w:val="-3"/>
        </w:rPr>
        <w:t xml:space="preserve"> </w:t>
      </w:r>
      <w:r>
        <w:t>элемента.</w:t>
      </w:r>
    </w:p>
    <w:p w:rsidR="003A51F5" w:rsidRDefault="00704939" w:rsidP="003A6102">
      <w:pPr>
        <w:pStyle w:val="a3"/>
        <w:ind w:left="567" w:right="-18" w:firstLine="0"/>
        <w:jc w:val="left"/>
      </w:pPr>
      <w:r>
        <w:t>Изображение</w:t>
      </w:r>
      <w:r>
        <w:rPr>
          <w:spacing w:val="15"/>
        </w:rPr>
        <w:t xml:space="preserve"> </w:t>
      </w:r>
      <w:r>
        <w:t>и</w:t>
      </w:r>
      <w:r>
        <w:rPr>
          <w:spacing w:val="13"/>
        </w:rPr>
        <w:t xml:space="preserve"> </w:t>
      </w:r>
      <w:r>
        <w:t>изучение</w:t>
      </w:r>
      <w:r>
        <w:rPr>
          <w:spacing w:val="11"/>
        </w:rPr>
        <w:t xml:space="preserve"> </w:t>
      </w:r>
      <w:r>
        <w:t>мимики</w:t>
      </w:r>
      <w:r>
        <w:rPr>
          <w:spacing w:val="17"/>
        </w:rPr>
        <w:t xml:space="preserve"> </w:t>
      </w:r>
      <w:r>
        <w:t>лица</w:t>
      </w:r>
      <w:r>
        <w:rPr>
          <w:spacing w:val="15"/>
        </w:rPr>
        <w:t xml:space="preserve"> </w:t>
      </w:r>
      <w:r>
        <w:t>в</w:t>
      </w:r>
      <w:r>
        <w:rPr>
          <w:spacing w:val="15"/>
        </w:rPr>
        <w:t xml:space="preserve"> </w:t>
      </w:r>
      <w:r>
        <w:t>программе</w:t>
      </w:r>
      <w:r>
        <w:rPr>
          <w:spacing w:val="11"/>
        </w:rPr>
        <w:t xml:space="preserve"> </w:t>
      </w:r>
      <w:r>
        <w:t>Paint</w:t>
      </w:r>
      <w:r>
        <w:rPr>
          <w:spacing w:val="13"/>
        </w:rPr>
        <w:t xml:space="preserve"> </w:t>
      </w:r>
      <w:r>
        <w:t>(или</w:t>
      </w:r>
      <w:r>
        <w:rPr>
          <w:spacing w:val="14"/>
        </w:rPr>
        <w:t xml:space="preserve"> </w:t>
      </w:r>
      <w:r>
        <w:t>другом</w:t>
      </w:r>
      <w:r>
        <w:rPr>
          <w:spacing w:val="14"/>
        </w:rPr>
        <w:t xml:space="preserve"> </w:t>
      </w:r>
      <w:r>
        <w:t>гра-</w:t>
      </w:r>
      <w:r>
        <w:rPr>
          <w:spacing w:val="-67"/>
        </w:rPr>
        <w:t xml:space="preserve"> </w:t>
      </w:r>
      <w:r>
        <w:t>фическом</w:t>
      </w:r>
      <w:r>
        <w:rPr>
          <w:spacing w:val="-1"/>
        </w:rPr>
        <w:t xml:space="preserve"> </w:t>
      </w:r>
      <w:r>
        <w:t>редакторе).</w:t>
      </w:r>
    </w:p>
    <w:p w:rsidR="003A51F5" w:rsidRDefault="00704939" w:rsidP="003A6102">
      <w:pPr>
        <w:pStyle w:val="a3"/>
        <w:ind w:left="567" w:right="-18" w:firstLine="0"/>
        <w:jc w:val="left"/>
      </w:pPr>
      <w:r>
        <w:t>Совмещение</w:t>
      </w:r>
      <w:r>
        <w:rPr>
          <w:spacing w:val="2"/>
        </w:rPr>
        <w:t xml:space="preserve"> </w:t>
      </w:r>
      <w:r>
        <w:t>с</w:t>
      </w:r>
      <w:r>
        <w:rPr>
          <w:spacing w:val="6"/>
        </w:rPr>
        <w:t xml:space="preserve"> </w:t>
      </w:r>
      <w:r>
        <w:t>помощью</w:t>
      </w:r>
      <w:r>
        <w:rPr>
          <w:spacing w:val="6"/>
        </w:rPr>
        <w:t xml:space="preserve"> </w:t>
      </w:r>
      <w:r>
        <w:t>графического</w:t>
      </w:r>
      <w:r>
        <w:rPr>
          <w:spacing w:val="3"/>
        </w:rPr>
        <w:t xml:space="preserve"> </w:t>
      </w:r>
      <w:r>
        <w:t>редактора</w:t>
      </w:r>
      <w:r>
        <w:rPr>
          <w:spacing w:val="6"/>
        </w:rPr>
        <w:t xml:space="preserve"> </w:t>
      </w:r>
      <w:r>
        <w:t>векторного</w:t>
      </w:r>
      <w:r>
        <w:rPr>
          <w:spacing w:val="3"/>
        </w:rPr>
        <w:t xml:space="preserve"> </w:t>
      </w:r>
      <w:r>
        <w:t>изображения,</w:t>
      </w:r>
      <w:r>
        <w:rPr>
          <w:spacing w:val="-67"/>
        </w:rPr>
        <w:t xml:space="preserve"> </w:t>
      </w:r>
      <w:r>
        <w:t>фотографии</w:t>
      </w:r>
      <w:r>
        <w:rPr>
          <w:spacing w:val="-4"/>
        </w:rPr>
        <w:t xml:space="preserve"> </w:t>
      </w:r>
      <w:r>
        <w:t>и</w:t>
      </w:r>
      <w:r>
        <w:rPr>
          <w:spacing w:val="-3"/>
        </w:rPr>
        <w:t xml:space="preserve"> </w:t>
      </w:r>
      <w:r>
        <w:t>шрифта</w:t>
      </w:r>
      <w:r>
        <w:rPr>
          <w:spacing w:val="-1"/>
        </w:rPr>
        <w:t xml:space="preserve"> </w:t>
      </w:r>
      <w:r>
        <w:t>для</w:t>
      </w:r>
      <w:r>
        <w:rPr>
          <w:spacing w:val="-1"/>
        </w:rPr>
        <w:t xml:space="preserve"> </w:t>
      </w:r>
      <w:r>
        <w:t>создания</w:t>
      </w:r>
      <w:r>
        <w:rPr>
          <w:spacing w:val="-2"/>
        </w:rPr>
        <w:t xml:space="preserve"> </w:t>
      </w:r>
      <w:r>
        <w:t>плаката</w:t>
      </w:r>
      <w:r>
        <w:rPr>
          <w:spacing w:val="-1"/>
        </w:rPr>
        <w:t xml:space="preserve"> </w:t>
      </w:r>
      <w:r>
        <w:t>или</w:t>
      </w:r>
      <w:r>
        <w:rPr>
          <w:spacing w:val="-2"/>
        </w:rPr>
        <w:t xml:space="preserve"> </w:t>
      </w:r>
      <w:r>
        <w:t>поздравительной</w:t>
      </w:r>
      <w:r>
        <w:rPr>
          <w:spacing w:val="-2"/>
        </w:rPr>
        <w:t xml:space="preserve"> </w:t>
      </w:r>
      <w:r>
        <w:t>открытки.</w:t>
      </w:r>
    </w:p>
    <w:p w:rsidR="003A51F5" w:rsidRDefault="00704939" w:rsidP="003A6102">
      <w:pPr>
        <w:pStyle w:val="a3"/>
        <w:ind w:left="567" w:right="-18" w:firstLine="0"/>
        <w:jc w:val="left"/>
      </w:pPr>
      <w:r>
        <w:t>Редактирование</w:t>
      </w:r>
      <w:r>
        <w:rPr>
          <w:spacing w:val="-2"/>
        </w:rPr>
        <w:t xml:space="preserve"> </w:t>
      </w:r>
      <w:r>
        <w:t>фотографий</w:t>
      </w:r>
      <w:r>
        <w:rPr>
          <w:spacing w:val="1"/>
        </w:rPr>
        <w:t xml:space="preserve"> </w:t>
      </w:r>
      <w:r>
        <w:t>в</w:t>
      </w:r>
      <w:r>
        <w:rPr>
          <w:spacing w:val="3"/>
        </w:rPr>
        <w:t xml:space="preserve"> </w:t>
      </w:r>
      <w:r>
        <w:t>программе</w:t>
      </w:r>
      <w:r>
        <w:rPr>
          <w:spacing w:val="-1"/>
        </w:rPr>
        <w:t xml:space="preserve"> </w:t>
      </w:r>
      <w:r>
        <w:t>Picture</w:t>
      </w:r>
      <w:r>
        <w:rPr>
          <w:spacing w:val="3"/>
        </w:rPr>
        <w:t xml:space="preserve"> </w:t>
      </w:r>
      <w:r>
        <w:t>Manager:</w:t>
      </w:r>
      <w:r>
        <w:rPr>
          <w:spacing w:val="1"/>
        </w:rPr>
        <w:t xml:space="preserve"> </w:t>
      </w:r>
      <w:r>
        <w:t>изменение</w:t>
      </w:r>
      <w:r>
        <w:rPr>
          <w:spacing w:val="-2"/>
        </w:rPr>
        <w:t xml:space="preserve"> </w:t>
      </w:r>
      <w:r>
        <w:t>ярко-</w:t>
      </w:r>
      <w:r>
        <w:rPr>
          <w:spacing w:val="-67"/>
        </w:rPr>
        <w:t xml:space="preserve"> </w:t>
      </w:r>
      <w:r>
        <w:t>сти,</w:t>
      </w:r>
      <w:r>
        <w:rPr>
          <w:spacing w:val="1"/>
        </w:rPr>
        <w:t xml:space="preserve"> </w:t>
      </w:r>
      <w:r>
        <w:t>контраста,</w:t>
      </w:r>
      <w:r>
        <w:rPr>
          <w:spacing w:val="2"/>
        </w:rPr>
        <w:t xml:space="preserve"> </w:t>
      </w:r>
      <w:r>
        <w:t>насыщенности</w:t>
      </w:r>
      <w:r>
        <w:rPr>
          <w:spacing w:val="-3"/>
        </w:rPr>
        <w:t xml:space="preserve"> </w:t>
      </w:r>
      <w:r>
        <w:t>цвета;</w:t>
      </w:r>
      <w:r>
        <w:rPr>
          <w:spacing w:val="2"/>
        </w:rPr>
        <w:t xml:space="preserve"> </w:t>
      </w:r>
      <w:r>
        <w:t>обрезка,</w:t>
      </w:r>
      <w:r>
        <w:rPr>
          <w:spacing w:val="1"/>
        </w:rPr>
        <w:t xml:space="preserve"> </w:t>
      </w:r>
      <w:r>
        <w:t>поворот,</w:t>
      </w:r>
      <w:r>
        <w:rPr>
          <w:spacing w:val="2"/>
        </w:rPr>
        <w:t xml:space="preserve"> </w:t>
      </w:r>
      <w:r>
        <w:t>отражение.</w:t>
      </w:r>
    </w:p>
    <w:p w:rsidR="003A51F5" w:rsidRDefault="00704939" w:rsidP="003A6102">
      <w:pPr>
        <w:pStyle w:val="a3"/>
        <w:ind w:left="567" w:right="-18" w:firstLine="0"/>
        <w:jc w:val="left"/>
      </w:pPr>
      <w:r>
        <w:t>Виртуальные</w:t>
      </w:r>
      <w:r>
        <w:rPr>
          <w:spacing w:val="4"/>
        </w:rPr>
        <w:t xml:space="preserve"> </w:t>
      </w:r>
      <w:r>
        <w:t>путешествия</w:t>
      </w:r>
      <w:r>
        <w:rPr>
          <w:spacing w:val="8"/>
        </w:rPr>
        <w:t xml:space="preserve"> </w:t>
      </w:r>
      <w:r>
        <w:t>в</w:t>
      </w:r>
      <w:r>
        <w:rPr>
          <w:spacing w:val="9"/>
        </w:rPr>
        <w:t xml:space="preserve"> </w:t>
      </w:r>
      <w:r>
        <w:t>главные</w:t>
      </w:r>
      <w:r>
        <w:rPr>
          <w:spacing w:val="5"/>
        </w:rPr>
        <w:t xml:space="preserve"> </w:t>
      </w:r>
      <w:r>
        <w:t>художественные</w:t>
      </w:r>
      <w:r>
        <w:rPr>
          <w:spacing w:val="5"/>
        </w:rPr>
        <w:t xml:space="preserve"> </w:t>
      </w:r>
      <w:r>
        <w:t>музеи</w:t>
      </w:r>
      <w:r>
        <w:rPr>
          <w:spacing w:val="7"/>
        </w:rPr>
        <w:t xml:space="preserve"> </w:t>
      </w:r>
      <w:r>
        <w:t>и</w:t>
      </w:r>
      <w:r>
        <w:rPr>
          <w:spacing w:val="8"/>
        </w:rPr>
        <w:t xml:space="preserve"> </w:t>
      </w:r>
      <w:r>
        <w:t>музеи</w:t>
      </w:r>
      <w:r>
        <w:rPr>
          <w:spacing w:val="7"/>
        </w:rPr>
        <w:t xml:space="preserve"> </w:t>
      </w:r>
      <w:r>
        <w:t>мест-</w:t>
      </w:r>
      <w:r>
        <w:rPr>
          <w:spacing w:val="-67"/>
        </w:rPr>
        <w:t xml:space="preserve"> </w:t>
      </w:r>
      <w:r>
        <w:t>ные</w:t>
      </w:r>
      <w:r>
        <w:rPr>
          <w:spacing w:val="-4"/>
        </w:rPr>
        <w:t xml:space="preserve"> </w:t>
      </w:r>
      <w:r>
        <w:t>(по</w:t>
      </w:r>
      <w:r>
        <w:rPr>
          <w:spacing w:val="-3"/>
        </w:rPr>
        <w:t xml:space="preserve"> </w:t>
      </w:r>
      <w:r>
        <w:t>выбору</w:t>
      </w:r>
      <w:r>
        <w:rPr>
          <w:spacing w:val="1"/>
        </w:rPr>
        <w:t xml:space="preserve"> </w:t>
      </w:r>
      <w:r>
        <w:t>учителя).</w:t>
      </w:r>
    </w:p>
    <w:p w:rsidR="003A51F5" w:rsidRDefault="00704939" w:rsidP="00D42117">
      <w:pPr>
        <w:pStyle w:val="1"/>
        <w:numPr>
          <w:ilvl w:val="0"/>
          <w:numId w:val="72"/>
        </w:numPr>
        <w:tabs>
          <w:tab w:val="left" w:pos="4290"/>
        </w:tabs>
        <w:spacing w:before="75" w:line="240" w:lineRule="auto"/>
        <w:ind w:left="567" w:right="-18" w:firstLine="0"/>
        <w:jc w:val="left"/>
      </w:pPr>
      <w:r>
        <w:t>КЛАСС (34</w:t>
      </w:r>
      <w:r>
        <w:rPr>
          <w:spacing w:val="-5"/>
        </w:rPr>
        <w:t xml:space="preserve"> </w:t>
      </w:r>
      <w:r>
        <w:t>ч.)</w:t>
      </w:r>
    </w:p>
    <w:p w:rsidR="003A51F5" w:rsidRDefault="00704939" w:rsidP="003A6102">
      <w:pPr>
        <w:spacing w:before="2"/>
        <w:ind w:left="567" w:right="-18"/>
        <w:rPr>
          <w:b/>
          <w:sz w:val="28"/>
        </w:rPr>
      </w:pPr>
      <w:r>
        <w:rPr>
          <w:b/>
          <w:sz w:val="28"/>
        </w:rPr>
        <w:t>Модуль</w:t>
      </w:r>
      <w:r>
        <w:rPr>
          <w:b/>
          <w:spacing w:val="-5"/>
          <w:sz w:val="28"/>
        </w:rPr>
        <w:t xml:space="preserve"> </w:t>
      </w:r>
      <w:r>
        <w:rPr>
          <w:b/>
          <w:sz w:val="28"/>
        </w:rPr>
        <w:t>«Графика»</w:t>
      </w:r>
    </w:p>
    <w:p w:rsidR="003A51F5" w:rsidRDefault="00704939" w:rsidP="003A6102">
      <w:pPr>
        <w:pStyle w:val="a3"/>
        <w:ind w:left="567" w:right="-18" w:firstLine="0"/>
      </w:pPr>
      <w:r>
        <w:t>Правила линейной и воздушной перспективы: уменьшение размера изоб-</w:t>
      </w:r>
      <w:r>
        <w:rPr>
          <w:spacing w:val="1"/>
        </w:rPr>
        <w:t xml:space="preserve"> </w:t>
      </w:r>
      <w:r>
        <w:t>ражения по мере удаления от первого плана, смягчения цветового и тонального</w:t>
      </w:r>
      <w:r>
        <w:rPr>
          <w:spacing w:val="1"/>
        </w:rPr>
        <w:t xml:space="preserve"> </w:t>
      </w:r>
      <w:r>
        <w:t>контрастов.</w:t>
      </w:r>
    </w:p>
    <w:p w:rsidR="003A51F5" w:rsidRDefault="00704939" w:rsidP="003A6102">
      <w:pPr>
        <w:pStyle w:val="a3"/>
        <w:ind w:left="567" w:right="-18" w:firstLine="0"/>
      </w:pPr>
      <w:r>
        <w:t>Рисунок фигуры человека: основные пропорции и взаимоотношение ча-</w:t>
      </w:r>
      <w:r>
        <w:rPr>
          <w:spacing w:val="1"/>
        </w:rPr>
        <w:t xml:space="preserve"> </w:t>
      </w:r>
      <w:r>
        <w:t>стей фигуры, передача движения фигуры на плоскости листа: бег, ходьба, си-</w:t>
      </w:r>
      <w:r>
        <w:rPr>
          <w:spacing w:val="1"/>
        </w:rPr>
        <w:t xml:space="preserve"> </w:t>
      </w:r>
      <w:r>
        <w:t>дящая</w:t>
      </w:r>
      <w:r>
        <w:rPr>
          <w:spacing w:val="-1"/>
        </w:rPr>
        <w:t xml:space="preserve"> </w:t>
      </w:r>
      <w:r>
        <w:t>и</w:t>
      </w:r>
      <w:r>
        <w:rPr>
          <w:spacing w:val="-1"/>
        </w:rPr>
        <w:t xml:space="preserve"> </w:t>
      </w:r>
      <w:r>
        <w:t>стоящая фигуры.</w:t>
      </w:r>
    </w:p>
    <w:p w:rsidR="003A51F5" w:rsidRDefault="00704939" w:rsidP="003A6102">
      <w:pPr>
        <w:pStyle w:val="a3"/>
        <w:spacing w:line="242" w:lineRule="auto"/>
        <w:ind w:left="567" w:right="-18" w:firstLine="0"/>
      </w:pPr>
      <w:r>
        <w:t>Графическое изображение героев былин, древних легенд, сказок и сказа-</w:t>
      </w:r>
      <w:r>
        <w:rPr>
          <w:spacing w:val="1"/>
        </w:rPr>
        <w:t xml:space="preserve"> </w:t>
      </w:r>
      <w:r>
        <w:t>ний</w:t>
      </w:r>
      <w:r>
        <w:rPr>
          <w:spacing w:val="-2"/>
        </w:rPr>
        <w:t xml:space="preserve"> </w:t>
      </w:r>
      <w:r>
        <w:t>разных</w:t>
      </w:r>
      <w:r>
        <w:rPr>
          <w:spacing w:val="1"/>
        </w:rPr>
        <w:t xml:space="preserve"> </w:t>
      </w:r>
      <w:r>
        <w:t>народов.</w:t>
      </w:r>
    </w:p>
    <w:p w:rsidR="003A51F5" w:rsidRDefault="00704939" w:rsidP="003A6102">
      <w:pPr>
        <w:pStyle w:val="a3"/>
        <w:spacing w:line="242" w:lineRule="auto"/>
        <w:ind w:left="567" w:right="-18" w:firstLine="0"/>
      </w:pPr>
      <w:r>
        <w:t>Изображение города - тематическая графическая композиция; использова-</w:t>
      </w:r>
      <w:r>
        <w:rPr>
          <w:spacing w:val="1"/>
        </w:rPr>
        <w:t xml:space="preserve"> </w:t>
      </w:r>
      <w:r>
        <w:t>ние</w:t>
      </w:r>
      <w:r>
        <w:rPr>
          <w:spacing w:val="-4"/>
        </w:rPr>
        <w:t xml:space="preserve"> </w:t>
      </w:r>
      <w:r>
        <w:t>карандаша,</w:t>
      </w:r>
      <w:r>
        <w:rPr>
          <w:spacing w:val="2"/>
        </w:rPr>
        <w:t xml:space="preserve"> </w:t>
      </w:r>
      <w:r>
        <w:t>мелков,</w:t>
      </w:r>
      <w:r>
        <w:rPr>
          <w:spacing w:val="2"/>
        </w:rPr>
        <w:t xml:space="preserve"> </w:t>
      </w:r>
      <w:r>
        <w:t>фломастеров</w:t>
      </w:r>
      <w:r>
        <w:rPr>
          <w:spacing w:val="1"/>
        </w:rPr>
        <w:t xml:space="preserve"> </w:t>
      </w:r>
      <w:r>
        <w:t>(смешанная</w:t>
      </w:r>
      <w:r>
        <w:rPr>
          <w:spacing w:val="-1"/>
        </w:rPr>
        <w:t xml:space="preserve"> </w:t>
      </w:r>
      <w:r>
        <w:t>техника).</w:t>
      </w:r>
    </w:p>
    <w:p w:rsidR="003A51F5" w:rsidRDefault="00704939" w:rsidP="003A6102">
      <w:pPr>
        <w:pStyle w:val="1"/>
        <w:spacing w:line="319" w:lineRule="exact"/>
        <w:ind w:left="567" w:right="-18"/>
      </w:pPr>
      <w:r>
        <w:t>Модуль</w:t>
      </w:r>
      <w:r>
        <w:rPr>
          <w:spacing w:val="-3"/>
        </w:rPr>
        <w:t xml:space="preserve"> </w:t>
      </w:r>
      <w:r>
        <w:t>«Живопись»</w:t>
      </w:r>
    </w:p>
    <w:p w:rsidR="003A51F5" w:rsidRDefault="00704939" w:rsidP="003A6102">
      <w:pPr>
        <w:pStyle w:val="a3"/>
        <w:spacing w:line="237" w:lineRule="auto"/>
        <w:ind w:left="567" w:right="-18" w:firstLine="0"/>
      </w:pPr>
      <w:r>
        <w:t>Красота природы разных климатических зон, создание пейзажных компо-</w:t>
      </w:r>
      <w:r>
        <w:rPr>
          <w:spacing w:val="1"/>
        </w:rPr>
        <w:t xml:space="preserve"> </w:t>
      </w:r>
      <w:r>
        <w:t>зиций</w:t>
      </w:r>
      <w:r>
        <w:rPr>
          <w:spacing w:val="-2"/>
        </w:rPr>
        <w:t xml:space="preserve"> </w:t>
      </w:r>
      <w:r>
        <w:t>(горный,</w:t>
      </w:r>
      <w:r>
        <w:rPr>
          <w:spacing w:val="3"/>
        </w:rPr>
        <w:t xml:space="preserve"> </w:t>
      </w:r>
      <w:r>
        <w:t>степной,</w:t>
      </w:r>
      <w:r>
        <w:rPr>
          <w:spacing w:val="2"/>
        </w:rPr>
        <w:t xml:space="preserve"> </w:t>
      </w:r>
      <w:r>
        <w:t>среднерусский</w:t>
      </w:r>
      <w:r>
        <w:rPr>
          <w:spacing w:val="-1"/>
        </w:rPr>
        <w:t xml:space="preserve"> </w:t>
      </w:r>
      <w:r>
        <w:t>ландшафт).</w:t>
      </w:r>
    </w:p>
    <w:p w:rsidR="003A51F5" w:rsidRDefault="00704939" w:rsidP="003A6102">
      <w:pPr>
        <w:pStyle w:val="a3"/>
        <w:ind w:left="567" w:right="-18" w:firstLine="0"/>
      </w:pPr>
      <w:r>
        <w:t>Портретные</w:t>
      </w:r>
      <w:r>
        <w:rPr>
          <w:spacing w:val="1"/>
        </w:rPr>
        <w:t xml:space="preserve"> </w:t>
      </w:r>
      <w:r>
        <w:t>изображения</w:t>
      </w:r>
      <w:r>
        <w:rPr>
          <w:spacing w:val="1"/>
        </w:rPr>
        <w:t xml:space="preserve"> </w:t>
      </w:r>
      <w:r>
        <w:t>человека</w:t>
      </w:r>
      <w:r>
        <w:rPr>
          <w:spacing w:val="1"/>
        </w:rPr>
        <w:t xml:space="preserve"> </w:t>
      </w:r>
      <w:r>
        <w:t>по</w:t>
      </w:r>
      <w:r>
        <w:rPr>
          <w:spacing w:val="1"/>
        </w:rPr>
        <w:t xml:space="preserve"> </w:t>
      </w:r>
      <w:r>
        <w:t>представлению</w:t>
      </w:r>
      <w:r>
        <w:rPr>
          <w:spacing w:val="1"/>
        </w:rPr>
        <w:t xml:space="preserve"> </w:t>
      </w:r>
      <w:r>
        <w:t>и</w:t>
      </w:r>
      <w:r>
        <w:rPr>
          <w:spacing w:val="1"/>
        </w:rPr>
        <w:t xml:space="preserve"> </w:t>
      </w:r>
      <w:r>
        <w:t>наблюдению</w:t>
      </w:r>
      <w:r>
        <w:rPr>
          <w:spacing w:val="1"/>
        </w:rPr>
        <w:t xml:space="preserve"> </w:t>
      </w:r>
      <w:r>
        <w:t>с</w:t>
      </w:r>
      <w:r>
        <w:rPr>
          <w:spacing w:val="1"/>
        </w:rPr>
        <w:t xml:space="preserve"> </w:t>
      </w:r>
      <w:r>
        <w:t>разным</w:t>
      </w:r>
      <w:r>
        <w:rPr>
          <w:spacing w:val="20"/>
        </w:rPr>
        <w:t xml:space="preserve"> </w:t>
      </w:r>
      <w:r>
        <w:t>содержанием:</w:t>
      </w:r>
      <w:r>
        <w:rPr>
          <w:spacing w:val="16"/>
        </w:rPr>
        <w:t xml:space="preserve"> </w:t>
      </w:r>
      <w:r>
        <w:t>женский</w:t>
      </w:r>
      <w:r>
        <w:rPr>
          <w:spacing w:val="21"/>
        </w:rPr>
        <w:t xml:space="preserve"> </w:t>
      </w:r>
      <w:r>
        <w:t>или</w:t>
      </w:r>
      <w:r>
        <w:rPr>
          <w:spacing w:val="20"/>
        </w:rPr>
        <w:t xml:space="preserve"> </w:t>
      </w:r>
      <w:r>
        <w:t>мужской</w:t>
      </w:r>
      <w:r>
        <w:rPr>
          <w:spacing w:val="24"/>
        </w:rPr>
        <w:t xml:space="preserve"> </w:t>
      </w:r>
      <w:r>
        <w:t>портрет,</w:t>
      </w:r>
      <w:r>
        <w:rPr>
          <w:spacing w:val="24"/>
        </w:rPr>
        <w:t xml:space="preserve"> </w:t>
      </w:r>
      <w:r>
        <w:t>двойной</w:t>
      </w:r>
      <w:r>
        <w:rPr>
          <w:spacing w:val="23"/>
        </w:rPr>
        <w:t xml:space="preserve"> </w:t>
      </w:r>
      <w:r>
        <w:t>портрет</w:t>
      </w:r>
      <w:r>
        <w:rPr>
          <w:spacing w:val="24"/>
        </w:rPr>
        <w:t xml:space="preserve"> </w:t>
      </w:r>
      <w:r>
        <w:t>матери</w:t>
      </w:r>
      <w:r>
        <w:rPr>
          <w:spacing w:val="-68"/>
        </w:rPr>
        <w:t xml:space="preserve"> </w:t>
      </w:r>
      <w:r>
        <w:t>и ребёнка, портрет пожилого человека, детский портрет или автопортрет, порт-</w:t>
      </w:r>
      <w:r>
        <w:rPr>
          <w:spacing w:val="1"/>
        </w:rPr>
        <w:t xml:space="preserve"> </w:t>
      </w:r>
      <w:r>
        <w:t>рет</w:t>
      </w:r>
      <w:r>
        <w:rPr>
          <w:spacing w:val="1"/>
        </w:rPr>
        <w:t xml:space="preserve"> </w:t>
      </w:r>
      <w:r>
        <w:t>персонажа по</w:t>
      </w:r>
      <w:r>
        <w:rPr>
          <w:spacing w:val="-4"/>
        </w:rPr>
        <w:t xml:space="preserve"> </w:t>
      </w:r>
      <w:r>
        <w:t>представлению</w:t>
      </w:r>
      <w:r>
        <w:rPr>
          <w:spacing w:val="3"/>
        </w:rPr>
        <w:t xml:space="preserve"> </w:t>
      </w:r>
      <w:r>
        <w:t>(из</w:t>
      </w:r>
      <w:r>
        <w:rPr>
          <w:spacing w:val="1"/>
        </w:rPr>
        <w:t xml:space="preserve"> </w:t>
      </w:r>
      <w:r>
        <w:t>выбранной</w:t>
      </w:r>
      <w:r>
        <w:rPr>
          <w:spacing w:val="-2"/>
        </w:rPr>
        <w:t xml:space="preserve"> </w:t>
      </w:r>
      <w:r>
        <w:t>культурной</w:t>
      </w:r>
      <w:r>
        <w:rPr>
          <w:spacing w:val="-1"/>
        </w:rPr>
        <w:t xml:space="preserve"> </w:t>
      </w:r>
      <w:r>
        <w:t>эпохи).</w:t>
      </w:r>
    </w:p>
    <w:p w:rsidR="003A51F5" w:rsidRDefault="00704939" w:rsidP="003A6102">
      <w:pPr>
        <w:pStyle w:val="a3"/>
        <w:ind w:left="567" w:right="-18" w:firstLine="0"/>
      </w:pPr>
      <w:r>
        <w:t>Тематические многофигурные композиции: коллективно созданные панно-</w:t>
      </w:r>
      <w:r>
        <w:rPr>
          <w:spacing w:val="-67"/>
        </w:rPr>
        <w:t xml:space="preserve"> </w:t>
      </w:r>
      <w:r>
        <w:t>аппликации из индивидуальных рисунков и вырезанных персонажей на темы</w:t>
      </w:r>
      <w:r>
        <w:rPr>
          <w:spacing w:val="1"/>
        </w:rPr>
        <w:t xml:space="preserve"> </w:t>
      </w:r>
      <w:r>
        <w:t>праздников</w:t>
      </w:r>
      <w:r>
        <w:rPr>
          <w:spacing w:val="-1"/>
        </w:rPr>
        <w:t xml:space="preserve"> </w:t>
      </w:r>
      <w:r>
        <w:t>народов</w:t>
      </w:r>
      <w:r>
        <w:rPr>
          <w:spacing w:val="-1"/>
        </w:rPr>
        <w:t xml:space="preserve"> </w:t>
      </w:r>
      <w:r>
        <w:t>мира или</w:t>
      </w:r>
      <w:r>
        <w:rPr>
          <w:spacing w:val="-2"/>
        </w:rPr>
        <w:t xml:space="preserve"> </w:t>
      </w:r>
      <w:r>
        <w:t>в</w:t>
      </w:r>
      <w:r>
        <w:rPr>
          <w:spacing w:val="-1"/>
        </w:rPr>
        <w:t xml:space="preserve"> </w:t>
      </w:r>
      <w:r>
        <w:t>качестве</w:t>
      </w:r>
      <w:r>
        <w:rPr>
          <w:spacing w:val="-4"/>
        </w:rPr>
        <w:t xml:space="preserve"> </w:t>
      </w:r>
      <w:r>
        <w:t>иллюстраций</w:t>
      </w:r>
      <w:r>
        <w:rPr>
          <w:spacing w:val="-3"/>
        </w:rPr>
        <w:t xml:space="preserve"> </w:t>
      </w:r>
      <w:r>
        <w:t>к</w:t>
      </w:r>
      <w:r>
        <w:rPr>
          <w:spacing w:val="-1"/>
        </w:rPr>
        <w:t xml:space="preserve"> </w:t>
      </w:r>
      <w:r>
        <w:t>сказкам</w:t>
      </w:r>
      <w:r>
        <w:rPr>
          <w:spacing w:val="-1"/>
        </w:rPr>
        <w:t xml:space="preserve"> </w:t>
      </w:r>
      <w:r>
        <w:t>и</w:t>
      </w:r>
      <w:r>
        <w:rPr>
          <w:spacing w:val="-3"/>
        </w:rPr>
        <w:t xml:space="preserve"> </w:t>
      </w:r>
      <w:r>
        <w:t>легендам.</w:t>
      </w:r>
    </w:p>
    <w:p w:rsidR="003A51F5" w:rsidRDefault="00704939" w:rsidP="003A6102">
      <w:pPr>
        <w:pStyle w:val="1"/>
        <w:spacing w:line="319" w:lineRule="exact"/>
        <w:ind w:left="567" w:right="-18"/>
      </w:pPr>
      <w:r>
        <w:t>Модуль</w:t>
      </w:r>
      <w:r>
        <w:rPr>
          <w:spacing w:val="-2"/>
        </w:rPr>
        <w:t xml:space="preserve"> </w:t>
      </w:r>
      <w:r>
        <w:t>«Скульптура»</w:t>
      </w:r>
    </w:p>
    <w:p w:rsidR="003A51F5" w:rsidRDefault="00704939" w:rsidP="003A6102">
      <w:pPr>
        <w:pStyle w:val="a3"/>
        <w:spacing w:line="237" w:lineRule="auto"/>
        <w:ind w:left="567" w:right="-18" w:firstLine="0"/>
      </w:pPr>
      <w:r>
        <w:t>Знакомство</w:t>
      </w:r>
      <w:r>
        <w:rPr>
          <w:spacing w:val="1"/>
        </w:rPr>
        <w:t xml:space="preserve"> </w:t>
      </w:r>
      <w:r>
        <w:t>со</w:t>
      </w:r>
      <w:r>
        <w:rPr>
          <w:spacing w:val="1"/>
        </w:rPr>
        <w:t xml:space="preserve"> </w:t>
      </w:r>
      <w:r>
        <w:t>скульптурными</w:t>
      </w:r>
      <w:r>
        <w:rPr>
          <w:spacing w:val="1"/>
        </w:rPr>
        <w:t xml:space="preserve"> </w:t>
      </w:r>
      <w:r>
        <w:t>памятниками</w:t>
      </w:r>
      <w:r>
        <w:rPr>
          <w:spacing w:val="1"/>
        </w:rPr>
        <w:t xml:space="preserve"> </w:t>
      </w:r>
      <w:r>
        <w:t>героям</w:t>
      </w:r>
      <w:r>
        <w:rPr>
          <w:spacing w:val="1"/>
        </w:rPr>
        <w:t xml:space="preserve"> </w:t>
      </w:r>
      <w:r>
        <w:t>и</w:t>
      </w:r>
      <w:r>
        <w:rPr>
          <w:spacing w:val="1"/>
        </w:rPr>
        <w:t xml:space="preserve"> </w:t>
      </w:r>
      <w:r>
        <w:t>мемориальными</w:t>
      </w:r>
      <w:r>
        <w:rPr>
          <w:spacing w:val="1"/>
        </w:rPr>
        <w:t xml:space="preserve"> </w:t>
      </w:r>
      <w:r>
        <w:t>комплексами.</w:t>
      </w:r>
    </w:p>
    <w:p w:rsidR="003A51F5" w:rsidRDefault="00704939" w:rsidP="003A6102">
      <w:pPr>
        <w:pStyle w:val="a3"/>
        <w:ind w:left="567" w:right="-18" w:firstLine="0"/>
      </w:pPr>
      <w:r>
        <w:t>Создание эскиза памятника народному герою. Работа с пластилином или</w:t>
      </w:r>
      <w:r>
        <w:rPr>
          <w:spacing w:val="1"/>
        </w:rPr>
        <w:t xml:space="preserve"> </w:t>
      </w:r>
      <w:r>
        <w:t>глиной.</w:t>
      </w:r>
      <w:r>
        <w:rPr>
          <w:spacing w:val="1"/>
        </w:rPr>
        <w:t xml:space="preserve"> </w:t>
      </w:r>
      <w:r>
        <w:t>Выражение</w:t>
      </w:r>
      <w:r>
        <w:rPr>
          <w:spacing w:val="-4"/>
        </w:rPr>
        <w:t xml:space="preserve"> </w:t>
      </w:r>
      <w:r>
        <w:t>значительности,</w:t>
      </w:r>
      <w:r>
        <w:rPr>
          <w:spacing w:val="2"/>
        </w:rPr>
        <w:t xml:space="preserve"> </w:t>
      </w:r>
      <w:r>
        <w:t>трагизма и</w:t>
      </w:r>
      <w:r>
        <w:rPr>
          <w:spacing w:val="-3"/>
        </w:rPr>
        <w:t xml:space="preserve"> </w:t>
      </w:r>
      <w:r>
        <w:t>победительной</w:t>
      </w:r>
      <w:r>
        <w:rPr>
          <w:spacing w:val="-2"/>
        </w:rPr>
        <w:t xml:space="preserve"> </w:t>
      </w:r>
      <w:r>
        <w:t>силы.</w:t>
      </w:r>
    </w:p>
    <w:p w:rsidR="003A51F5" w:rsidRDefault="00704939" w:rsidP="003A6102">
      <w:pPr>
        <w:pStyle w:val="1"/>
        <w:spacing w:before="8"/>
        <w:ind w:left="567" w:right="-18"/>
      </w:pPr>
      <w:r>
        <w:t>Модуль</w:t>
      </w:r>
      <w:r>
        <w:rPr>
          <w:spacing w:val="-5"/>
        </w:rPr>
        <w:t xml:space="preserve"> </w:t>
      </w:r>
      <w:r>
        <w:t>«Декоративно-прикладное</w:t>
      </w:r>
      <w:r>
        <w:rPr>
          <w:spacing w:val="-4"/>
        </w:rPr>
        <w:t xml:space="preserve"> </w:t>
      </w:r>
      <w:r>
        <w:t>искусство»</w:t>
      </w:r>
    </w:p>
    <w:p w:rsidR="003A51F5" w:rsidRDefault="00704939" w:rsidP="003A6102">
      <w:pPr>
        <w:pStyle w:val="a3"/>
        <w:ind w:left="567" w:right="-18" w:firstLine="0"/>
      </w:pPr>
      <w:r>
        <w:t>Орнаменты разных народов. Подчинённость орнамента форме и назначе-</w:t>
      </w:r>
      <w:r>
        <w:rPr>
          <w:spacing w:val="1"/>
        </w:rPr>
        <w:t xml:space="preserve"> </w:t>
      </w:r>
      <w:r>
        <w:t>нию предмета, в художественной обработке которого он применяется. Особен-</w:t>
      </w:r>
      <w:r>
        <w:rPr>
          <w:spacing w:val="1"/>
        </w:rPr>
        <w:t xml:space="preserve"> </w:t>
      </w:r>
      <w:r>
        <w:t>ности символов и изобразительных мотивов в орнаментах разных народов. Ор-</w:t>
      </w:r>
      <w:r>
        <w:rPr>
          <w:spacing w:val="1"/>
        </w:rPr>
        <w:t xml:space="preserve"> </w:t>
      </w:r>
      <w:r>
        <w:t>наменты в архитектуре,</w:t>
      </w:r>
      <w:r>
        <w:rPr>
          <w:spacing w:val="2"/>
        </w:rPr>
        <w:t xml:space="preserve"> </w:t>
      </w:r>
      <w:r>
        <w:t>на тканях,</w:t>
      </w:r>
      <w:r>
        <w:rPr>
          <w:spacing w:val="1"/>
        </w:rPr>
        <w:t xml:space="preserve"> </w:t>
      </w:r>
      <w:r>
        <w:t>одежде,</w:t>
      </w:r>
      <w:r>
        <w:rPr>
          <w:spacing w:val="2"/>
        </w:rPr>
        <w:t xml:space="preserve"> </w:t>
      </w:r>
      <w:r>
        <w:t>предметах быта и</w:t>
      </w:r>
      <w:r>
        <w:rPr>
          <w:spacing w:val="-2"/>
        </w:rPr>
        <w:t xml:space="preserve"> </w:t>
      </w:r>
      <w:r>
        <w:t>др.</w:t>
      </w:r>
    </w:p>
    <w:p w:rsidR="003A51F5" w:rsidRDefault="00704939" w:rsidP="003A6102">
      <w:pPr>
        <w:pStyle w:val="a3"/>
        <w:ind w:left="567" w:right="-18" w:firstLine="0"/>
      </w:pPr>
      <w:r>
        <w:t>Мотивы и назначение русских народных орнаментов. Деревянная резьба и</w:t>
      </w:r>
      <w:r>
        <w:rPr>
          <w:spacing w:val="1"/>
        </w:rPr>
        <w:t xml:space="preserve"> </w:t>
      </w:r>
      <w:r>
        <w:t>роспись, украшение наличников и других элементов избы, вышивка, декор го-</w:t>
      </w:r>
      <w:r>
        <w:rPr>
          <w:spacing w:val="1"/>
        </w:rPr>
        <w:t xml:space="preserve"> </w:t>
      </w:r>
      <w:r>
        <w:t>ловных</w:t>
      </w:r>
      <w:r>
        <w:rPr>
          <w:spacing w:val="4"/>
        </w:rPr>
        <w:t xml:space="preserve"> </w:t>
      </w:r>
      <w:r>
        <w:t>уборов</w:t>
      </w:r>
      <w:r>
        <w:rPr>
          <w:spacing w:val="1"/>
        </w:rPr>
        <w:t xml:space="preserve"> </w:t>
      </w:r>
      <w:r>
        <w:t>и</w:t>
      </w:r>
      <w:r>
        <w:rPr>
          <w:spacing w:val="-1"/>
        </w:rPr>
        <w:t xml:space="preserve"> </w:t>
      </w:r>
      <w:r>
        <w:t>др.</w:t>
      </w:r>
    </w:p>
    <w:p w:rsidR="003A51F5" w:rsidRDefault="00704939" w:rsidP="003A6102">
      <w:pPr>
        <w:pStyle w:val="a3"/>
        <w:ind w:left="567" w:right="-18" w:firstLine="0"/>
      </w:pPr>
      <w:r>
        <w:t>Орнаментальное украшение каменной архитектуры в памятниках русской</w:t>
      </w:r>
      <w:r>
        <w:rPr>
          <w:spacing w:val="1"/>
        </w:rPr>
        <w:t xml:space="preserve"> </w:t>
      </w:r>
      <w:r>
        <w:t>культуры,</w:t>
      </w:r>
      <w:r>
        <w:rPr>
          <w:spacing w:val="2"/>
        </w:rPr>
        <w:t xml:space="preserve"> </w:t>
      </w:r>
      <w:r>
        <w:t>каменная</w:t>
      </w:r>
      <w:r>
        <w:rPr>
          <w:spacing w:val="-1"/>
        </w:rPr>
        <w:t xml:space="preserve"> </w:t>
      </w:r>
      <w:r>
        <w:t>резьба,</w:t>
      </w:r>
      <w:r>
        <w:rPr>
          <w:spacing w:val="3"/>
        </w:rPr>
        <w:t xml:space="preserve"> </w:t>
      </w:r>
      <w:r>
        <w:t>росписи</w:t>
      </w:r>
      <w:r>
        <w:rPr>
          <w:spacing w:val="-2"/>
        </w:rPr>
        <w:t xml:space="preserve"> </w:t>
      </w:r>
      <w:r>
        <w:t>стен,</w:t>
      </w:r>
      <w:r>
        <w:rPr>
          <w:spacing w:val="3"/>
        </w:rPr>
        <w:t xml:space="preserve"> </w:t>
      </w:r>
      <w:r>
        <w:t>изразцы.</w:t>
      </w:r>
    </w:p>
    <w:p w:rsidR="003A51F5" w:rsidRDefault="00704939" w:rsidP="003A6102">
      <w:pPr>
        <w:pStyle w:val="a3"/>
        <w:ind w:left="567" w:right="-18" w:firstLine="0"/>
      </w:pPr>
      <w:r>
        <w:t>Народный костюм. Русский народный праздничный костюм, символы и</w:t>
      </w:r>
      <w:r>
        <w:rPr>
          <w:spacing w:val="1"/>
        </w:rPr>
        <w:t xml:space="preserve"> </w:t>
      </w:r>
      <w:r>
        <w:t>обереги в его декоре. Головные уборы. Особенности мужской одежды разных</w:t>
      </w:r>
      <w:r>
        <w:rPr>
          <w:spacing w:val="1"/>
        </w:rPr>
        <w:t xml:space="preserve"> </w:t>
      </w:r>
      <w:r>
        <w:t>сословий,</w:t>
      </w:r>
      <w:r>
        <w:rPr>
          <w:spacing w:val="1"/>
        </w:rPr>
        <w:t xml:space="preserve"> </w:t>
      </w:r>
      <w:r>
        <w:t>связь украшения</w:t>
      </w:r>
      <w:r>
        <w:rPr>
          <w:spacing w:val="-1"/>
        </w:rPr>
        <w:t xml:space="preserve"> </w:t>
      </w:r>
      <w:r>
        <w:t>костюма мужчины с родом</w:t>
      </w:r>
      <w:r>
        <w:rPr>
          <w:spacing w:val="-1"/>
        </w:rPr>
        <w:t xml:space="preserve"> </w:t>
      </w:r>
      <w:r>
        <w:t>его</w:t>
      </w:r>
      <w:r>
        <w:rPr>
          <w:spacing w:val="-4"/>
        </w:rPr>
        <w:t xml:space="preserve"> </w:t>
      </w:r>
      <w:r>
        <w:t>занятий.</w:t>
      </w:r>
    </w:p>
    <w:p w:rsidR="003A51F5" w:rsidRDefault="00704939" w:rsidP="003A6102">
      <w:pPr>
        <w:pStyle w:val="a3"/>
        <w:spacing w:line="242" w:lineRule="auto"/>
        <w:ind w:left="567" w:right="-18" w:firstLine="0"/>
      </w:pPr>
      <w:r>
        <w:t>Женский</w:t>
      </w:r>
      <w:r>
        <w:rPr>
          <w:spacing w:val="-5"/>
        </w:rPr>
        <w:t xml:space="preserve"> </w:t>
      </w:r>
      <w:r>
        <w:t>и</w:t>
      </w:r>
      <w:r>
        <w:rPr>
          <w:spacing w:val="-4"/>
        </w:rPr>
        <w:t xml:space="preserve"> </w:t>
      </w:r>
      <w:r>
        <w:t>мужской</w:t>
      </w:r>
      <w:r>
        <w:rPr>
          <w:spacing w:val="-4"/>
        </w:rPr>
        <w:t xml:space="preserve"> </w:t>
      </w:r>
      <w:r>
        <w:t>костюмы</w:t>
      </w:r>
      <w:r>
        <w:rPr>
          <w:spacing w:val="-2"/>
        </w:rPr>
        <w:t xml:space="preserve"> </w:t>
      </w:r>
      <w:r>
        <w:t>в</w:t>
      </w:r>
      <w:r>
        <w:rPr>
          <w:spacing w:val="-2"/>
        </w:rPr>
        <w:t xml:space="preserve"> </w:t>
      </w:r>
      <w:r>
        <w:t>традициях</w:t>
      </w:r>
      <w:r>
        <w:rPr>
          <w:spacing w:val="-4"/>
        </w:rPr>
        <w:t xml:space="preserve"> </w:t>
      </w:r>
      <w:r>
        <w:t>разных</w:t>
      </w:r>
      <w:r>
        <w:rPr>
          <w:spacing w:val="-2"/>
        </w:rPr>
        <w:t xml:space="preserve"> </w:t>
      </w:r>
      <w:r>
        <w:t>народов.</w:t>
      </w:r>
      <w:r>
        <w:rPr>
          <w:spacing w:val="-68"/>
        </w:rPr>
        <w:t xml:space="preserve"> </w:t>
      </w:r>
      <w:r>
        <w:t>Своеобразие</w:t>
      </w:r>
      <w:r>
        <w:rPr>
          <w:spacing w:val="-4"/>
        </w:rPr>
        <w:t xml:space="preserve"> </w:t>
      </w:r>
      <w:r>
        <w:t>одежды разных эпох</w:t>
      </w:r>
      <w:r>
        <w:rPr>
          <w:spacing w:val="4"/>
        </w:rPr>
        <w:t xml:space="preserve"> </w:t>
      </w:r>
      <w:r>
        <w:t>и</w:t>
      </w:r>
      <w:r>
        <w:rPr>
          <w:spacing w:val="-2"/>
        </w:rPr>
        <w:t xml:space="preserve"> </w:t>
      </w:r>
      <w:r>
        <w:t>культур.</w:t>
      </w:r>
    </w:p>
    <w:p w:rsidR="003A51F5" w:rsidRDefault="00704939" w:rsidP="003A6102">
      <w:pPr>
        <w:pStyle w:val="1"/>
        <w:spacing w:before="75" w:line="319" w:lineRule="exact"/>
        <w:ind w:left="567" w:right="-18"/>
      </w:pPr>
      <w:r>
        <w:t>Модуль</w:t>
      </w:r>
      <w:r>
        <w:rPr>
          <w:spacing w:val="-3"/>
        </w:rPr>
        <w:t xml:space="preserve"> </w:t>
      </w:r>
      <w:r>
        <w:t>«Архитектура»</w:t>
      </w:r>
    </w:p>
    <w:p w:rsidR="003A51F5" w:rsidRDefault="00704939" w:rsidP="003A6102">
      <w:pPr>
        <w:pStyle w:val="a3"/>
        <w:ind w:left="567" w:right="-18" w:firstLine="0"/>
      </w:pPr>
      <w:r>
        <w:t>Конструкция</w:t>
      </w:r>
      <w:r>
        <w:rPr>
          <w:spacing w:val="1"/>
        </w:rPr>
        <w:t xml:space="preserve"> </w:t>
      </w:r>
      <w:r>
        <w:t>традиционных</w:t>
      </w:r>
      <w:r>
        <w:rPr>
          <w:spacing w:val="1"/>
        </w:rPr>
        <w:t xml:space="preserve"> </w:t>
      </w:r>
      <w:r>
        <w:t>народных</w:t>
      </w:r>
      <w:r>
        <w:rPr>
          <w:spacing w:val="1"/>
        </w:rPr>
        <w:t xml:space="preserve"> </w:t>
      </w:r>
      <w:r>
        <w:t>жилищ,</w:t>
      </w:r>
      <w:r>
        <w:rPr>
          <w:spacing w:val="1"/>
        </w:rPr>
        <w:t xml:space="preserve"> </w:t>
      </w:r>
      <w:r>
        <w:t>их</w:t>
      </w:r>
      <w:r>
        <w:rPr>
          <w:spacing w:val="1"/>
        </w:rPr>
        <w:t xml:space="preserve"> </w:t>
      </w:r>
      <w:r>
        <w:t>связь</w:t>
      </w:r>
      <w:r>
        <w:rPr>
          <w:spacing w:val="1"/>
        </w:rPr>
        <w:t xml:space="preserve"> </w:t>
      </w:r>
      <w:r>
        <w:t>с</w:t>
      </w:r>
      <w:r>
        <w:rPr>
          <w:spacing w:val="1"/>
        </w:rPr>
        <w:t xml:space="preserve"> </w:t>
      </w:r>
      <w:r>
        <w:t>окружающей</w:t>
      </w:r>
      <w:r>
        <w:rPr>
          <w:spacing w:val="1"/>
        </w:rPr>
        <w:t xml:space="preserve"> </w:t>
      </w:r>
      <w:r>
        <w:t>природой: дома из дерева, глины, камня; юрта и её устройство (каркасный дом);</w:t>
      </w:r>
      <w:r>
        <w:rPr>
          <w:spacing w:val="-68"/>
        </w:rPr>
        <w:t xml:space="preserve"> </w:t>
      </w:r>
      <w:r>
        <w:t>изображение</w:t>
      </w:r>
      <w:r>
        <w:rPr>
          <w:spacing w:val="-4"/>
        </w:rPr>
        <w:t xml:space="preserve"> </w:t>
      </w:r>
      <w:r>
        <w:t>традиционных</w:t>
      </w:r>
      <w:r>
        <w:rPr>
          <w:spacing w:val="1"/>
        </w:rPr>
        <w:t xml:space="preserve"> </w:t>
      </w:r>
      <w:r>
        <w:t>жилищ.</w:t>
      </w:r>
    </w:p>
    <w:p w:rsidR="003A51F5" w:rsidRDefault="00704939" w:rsidP="003A6102">
      <w:pPr>
        <w:pStyle w:val="a3"/>
        <w:ind w:left="567" w:right="-18" w:firstLine="0"/>
      </w:pPr>
      <w:r>
        <w:t>Деревянная изба, её конструкция и декор. Моделирование избы из бумаги</w:t>
      </w:r>
      <w:r>
        <w:rPr>
          <w:spacing w:val="1"/>
        </w:rPr>
        <w:t xml:space="preserve"> </w:t>
      </w:r>
      <w:r>
        <w:t>или изображение на плоскости в технике аппликации её фасада и традиционно-</w:t>
      </w:r>
      <w:r>
        <w:rPr>
          <w:spacing w:val="1"/>
        </w:rPr>
        <w:t xml:space="preserve"> </w:t>
      </w:r>
      <w:r>
        <w:t>го декора. Понимание тесной связи красоты и пользы, функционального и де-</w:t>
      </w:r>
      <w:r>
        <w:rPr>
          <w:spacing w:val="1"/>
        </w:rPr>
        <w:t xml:space="preserve"> </w:t>
      </w:r>
      <w:r>
        <w:t>коративного в архитектуре традиционного жилого деревянного дома. Разные</w:t>
      </w:r>
      <w:r>
        <w:rPr>
          <w:spacing w:val="1"/>
        </w:rPr>
        <w:t xml:space="preserve"> </w:t>
      </w:r>
      <w:r>
        <w:t>виды изб</w:t>
      </w:r>
      <w:r>
        <w:rPr>
          <w:spacing w:val="2"/>
        </w:rPr>
        <w:t xml:space="preserve"> </w:t>
      </w:r>
      <w:r>
        <w:t>и</w:t>
      </w:r>
      <w:r>
        <w:rPr>
          <w:spacing w:val="-1"/>
        </w:rPr>
        <w:t xml:space="preserve"> </w:t>
      </w:r>
      <w:r>
        <w:t>надворных</w:t>
      </w:r>
      <w:r>
        <w:rPr>
          <w:spacing w:val="1"/>
        </w:rPr>
        <w:t xml:space="preserve"> </w:t>
      </w:r>
      <w:r>
        <w:t>построек.</w:t>
      </w:r>
    </w:p>
    <w:p w:rsidR="003A51F5" w:rsidRDefault="00704939" w:rsidP="003A6102">
      <w:pPr>
        <w:pStyle w:val="a3"/>
        <w:ind w:left="567" w:right="-18" w:firstLine="0"/>
      </w:pPr>
      <w:r>
        <w:t>Конструкция и изображение здания каменного собора: свод, нефы, закома-</w:t>
      </w:r>
      <w:r>
        <w:rPr>
          <w:spacing w:val="-67"/>
        </w:rPr>
        <w:t xml:space="preserve"> </w:t>
      </w:r>
      <w:r>
        <w:t>ры, глава, купол. Роль собора в организации жизни древнего города, собор как</w:t>
      </w:r>
      <w:r>
        <w:rPr>
          <w:spacing w:val="1"/>
        </w:rPr>
        <w:t xml:space="preserve"> </w:t>
      </w:r>
      <w:r>
        <w:t>архитектурная</w:t>
      </w:r>
      <w:r>
        <w:rPr>
          <w:spacing w:val="1"/>
        </w:rPr>
        <w:t xml:space="preserve"> </w:t>
      </w:r>
      <w:r>
        <w:t>доминанта.</w:t>
      </w:r>
    </w:p>
    <w:p w:rsidR="003A51F5" w:rsidRDefault="00704939" w:rsidP="003A6102">
      <w:pPr>
        <w:pStyle w:val="a3"/>
        <w:ind w:left="567" w:right="-18" w:firstLine="0"/>
      </w:pPr>
      <w:r>
        <w:t>Традиции архитектурной конструкции храмовых построек разных народов.</w:t>
      </w:r>
      <w:r>
        <w:rPr>
          <w:spacing w:val="-67"/>
        </w:rPr>
        <w:t xml:space="preserve"> </w:t>
      </w:r>
      <w:r>
        <w:t>Изображение</w:t>
      </w:r>
      <w:r>
        <w:rPr>
          <w:spacing w:val="-8"/>
        </w:rPr>
        <w:t xml:space="preserve"> </w:t>
      </w:r>
      <w:r>
        <w:t>типичной</w:t>
      </w:r>
      <w:r>
        <w:rPr>
          <w:spacing w:val="-4"/>
        </w:rPr>
        <w:t xml:space="preserve"> </w:t>
      </w:r>
      <w:r>
        <w:t>конструкции</w:t>
      </w:r>
      <w:r>
        <w:rPr>
          <w:spacing w:val="-5"/>
        </w:rPr>
        <w:t xml:space="preserve"> </w:t>
      </w:r>
      <w:r>
        <w:t>зданий:</w:t>
      </w:r>
      <w:r>
        <w:rPr>
          <w:spacing w:val="-9"/>
        </w:rPr>
        <w:t xml:space="preserve"> </w:t>
      </w:r>
      <w:r>
        <w:t>древнегреческий</w:t>
      </w:r>
      <w:r>
        <w:rPr>
          <w:spacing w:val="-5"/>
        </w:rPr>
        <w:t xml:space="preserve"> </w:t>
      </w:r>
      <w:r>
        <w:t>храм,</w:t>
      </w:r>
      <w:r>
        <w:rPr>
          <w:spacing w:val="-2"/>
        </w:rPr>
        <w:t xml:space="preserve"> </w:t>
      </w:r>
      <w:r>
        <w:t>готический</w:t>
      </w:r>
      <w:r>
        <w:rPr>
          <w:spacing w:val="-67"/>
        </w:rPr>
        <w:t xml:space="preserve"> </w:t>
      </w:r>
      <w:r>
        <w:t>или</w:t>
      </w:r>
      <w:r>
        <w:rPr>
          <w:spacing w:val="-1"/>
        </w:rPr>
        <w:t xml:space="preserve"> </w:t>
      </w:r>
      <w:r>
        <w:t>романский</w:t>
      </w:r>
      <w:r>
        <w:rPr>
          <w:spacing w:val="-1"/>
        </w:rPr>
        <w:t xml:space="preserve"> </w:t>
      </w:r>
      <w:r>
        <w:t>собор,</w:t>
      </w:r>
      <w:r>
        <w:rPr>
          <w:spacing w:val="3"/>
        </w:rPr>
        <w:t xml:space="preserve"> </w:t>
      </w:r>
      <w:r>
        <w:t>мечеть,</w:t>
      </w:r>
      <w:r>
        <w:rPr>
          <w:spacing w:val="2"/>
        </w:rPr>
        <w:t xml:space="preserve"> </w:t>
      </w:r>
      <w:r>
        <w:t>пагода.</w:t>
      </w:r>
    </w:p>
    <w:p w:rsidR="003A51F5" w:rsidRDefault="00704939" w:rsidP="003A6102">
      <w:pPr>
        <w:pStyle w:val="a3"/>
        <w:ind w:left="567" w:right="-18" w:firstLine="0"/>
      </w:pPr>
      <w:r>
        <w:t>Освоение образа и структуры архитектурного пространства древнерусско-</w:t>
      </w:r>
      <w:r>
        <w:rPr>
          <w:spacing w:val="1"/>
        </w:rPr>
        <w:t xml:space="preserve"> </w:t>
      </w:r>
      <w:r>
        <w:t>го города. Крепостные стены и башни, торг, посад, главный собор. Красота и</w:t>
      </w:r>
      <w:r>
        <w:rPr>
          <w:spacing w:val="1"/>
        </w:rPr>
        <w:t xml:space="preserve"> </w:t>
      </w:r>
      <w:r>
        <w:t>мудрость в</w:t>
      </w:r>
      <w:r>
        <w:rPr>
          <w:spacing w:val="1"/>
        </w:rPr>
        <w:t xml:space="preserve"> </w:t>
      </w:r>
      <w:r>
        <w:t>организации</w:t>
      </w:r>
      <w:r>
        <w:rPr>
          <w:spacing w:val="-2"/>
        </w:rPr>
        <w:t xml:space="preserve"> </w:t>
      </w:r>
      <w:r>
        <w:t>города,</w:t>
      </w:r>
      <w:r>
        <w:rPr>
          <w:spacing w:val="-1"/>
        </w:rPr>
        <w:t xml:space="preserve"> </w:t>
      </w:r>
      <w:r>
        <w:t>жизнь в</w:t>
      </w:r>
      <w:r>
        <w:rPr>
          <w:spacing w:val="1"/>
        </w:rPr>
        <w:t xml:space="preserve"> </w:t>
      </w:r>
      <w:r>
        <w:t>городе.</w:t>
      </w:r>
    </w:p>
    <w:p w:rsidR="003A51F5" w:rsidRDefault="00704939" w:rsidP="003A6102">
      <w:pPr>
        <w:pStyle w:val="a3"/>
        <w:spacing w:line="242" w:lineRule="auto"/>
        <w:ind w:left="567" w:right="-18" w:firstLine="0"/>
      </w:pPr>
      <w:r>
        <w:t>Понимание</w:t>
      </w:r>
      <w:r>
        <w:rPr>
          <w:spacing w:val="1"/>
        </w:rPr>
        <w:t xml:space="preserve"> </w:t>
      </w:r>
      <w:r>
        <w:t>значения</w:t>
      </w:r>
      <w:r>
        <w:rPr>
          <w:spacing w:val="1"/>
        </w:rPr>
        <w:t xml:space="preserve"> </w:t>
      </w:r>
      <w:r>
        <w:t>для</w:t>
      </w:r>
      <w:r>
        <w:rPr>
          <w:spacing w:val="1"/>
        </w:rPr>
        <w:t xml:space="preserve"> </w:t>
      </w:r>
      <w:r>
        <w:t>современных</w:t>
      </w:r>
      <w:r>
        <w:rPr>
          <w:spacing w:val="1"/>
        </w:rPr>
        <w:t xml:space="preserve"> </w:t>
      </w:r>
      <w:r>
        <w:t>людей</w:t>
      </w:r>
      <w:r>
        <w:rPr>
          <w:spacing w:val="1"/>
        </w:rPr>
        <w:t xml:space="preserve"> </w:t>
      </w:r>
      <w:r>
        <w:t>сохранения</w:t>
      </w:r>
      <w:r>
        <w:rPr>
          <w:spacing w:val="1"/>
        </w:rPr>
        <w:t xml:space="preserve"> </w:t>
      </w:r>
      <w:r>
        <w:t>культурного</w:t>
      </w:r>
      <w:r>
        <w:rPr>
          <w:spacing w:val="1"/>
        </w:rPr>
        <w:t xml:space="preserve"> </w:t>
      </w:r>
      <w:r>
        <w:t>наследия.</w:t>
      </w:r>
    </w:p>
    <w:p w:rsidR="003A51F5" w:rsidRDefault="00704939" w:rsidP="003A6102">
      <w:pPr>
        <w:pStyle w:val="1"/>
        <w:spacing w:line="319" w:lineRule="exact"/>
        <w:ind w:left="567" w:right="-18"/>
      </w:pPr>
      <w:r>
        <w:t>Модуль</w:t>
      </w:r>
      <w:r>
        <w:rPr>
          <w:spacing w:val="-5"/>
        </w:rPr>
        <w:t xml:space="preserve"> </w:t>
      </w:r>
      <w:r>
        <w:t>«Восприятие</w:t>
      </w:r>
      <w:r>
        <w:rPr>
          <w:spacing w:val="-4"/>
        </w:rPr>
        <w:t xml:space="preserve"> </w:t>
      </w:r>
      <w:r>
        <w:t>произведений</w:t>
      </w:r>
      <w:r>
        <w:rPr>
          <w:spacing w:val="-5"/>
        </w:rPr>
        <w:t xml:space="preserve"> </w:t>
      </w:r>
      <w:r>
        <w:t>искусства»</w:t>
      </w:r>
    </w:p>
    <w:p w:rsidR="003A51F5" w:rsidRDefault="00704939" w:rsidP="003A6102">
      <w:pPr>
        <w:pStyle w:val="a3"/>
        <w:ind w:left="567" w:right="-18" w:firstLine="0"/>
      </w:pPr>
      <w:r>
        <w:t>Произведения</w:t>
      </w:r>
      <w:r>
        <w:rPr>
          <w:spacing w:val="71"/>
        </w:rPr>
        <w:t xml:space="preserve"> </w:t>
      </w:r>
      <w:r>
        <w:t>В.М.</w:t>
      </w:r>
      <w:r>
        <w:rPr>
          <w:spacing w:val="71"/>
        </w:rPr>
        <w:t xml:space="preserve"> </w:t>
      </w:r>
      <w:r>
        <w:t>Васнецова,</w:t>
      </w:r>
      <w:r>
        <w:rPr>
          <w:spacing w:val="71"/>
        </w:rPr>
        <w:t xml:space="preserve"> </w:t>
      </w:r>
      <w:r>
        <w:t>Б.М.   Кустодиева,   А.М.   Васнецова,</w:t>
      </w:r>
      <w:r>
        <w:rPr>
          <w:spacing w:val="1"/>
        </w:rPr>
        <w:t xml:space="preserve"> </w:t>
      </w:r>
      <w:r>
        <w:t>В.И. Сурикова, К.А. Коровина, А.Г. Венецианова, А.П. Рябушкина, И.Я. Били-</w:t>
      </w:r>
      <w:r>
        <w:rPr>
          <w:spacing w:val="1"/>
        </w:rPr>
        <w:t xml:space="preserve"> </w:t>
      </w:r>
      <w:r>
        <w:t>бина</w:t>
      </w:r>
      <w:r>
        <w:rPr>
          <w:spacing w:val="-1"/>
        </w:rPr>
        <w:t xml:space="preserve"> </w:t>
      </w:r>
      <w:r>
        <w:t>на темы истории</w:t>
      </w:r>
      <w:r>
        <w:rPr>
          <w:spacing w:val="-2"/>
        </w:rPr>
        <w:t xml:space="preserve"> </w:t>
      </w:r>
      <w:r>
        <w:t>и</w:t>
      </w:r>
      <w:r>
        <w:rPr>
          <w:spacing w:val="-2"/>
        </w:rPr>
        <w:t xml:space="preserve"> </w:t>
      </w:r>
      <w:r>
        <w:t>традиций</w:t>
      </w:r>
      <w:r>
        <w:rPr>
          <w:spacing w:val="1"/>
        </w:rPr>
        <w:t xml:space="preserve"> </w:t>
      </w:r>
      <w:r>
        <w:t>русской</w:t>
      </w:r>
      <w:r>
        <w:rPr>
          <w:spacing w:val="2"/>
        </w:rPr>
        <w:t xml:space="preserve"> </w:t>
      </w:r>
      <w:r>
        <w:t>отечественной</w:t>
      </w:r>
      <w:r>
        <w:rPr>
          <w:spacing w:val="-1"/>
        </w:rPr>
        <w:t xml:space="preserve"> </w:t>
      </w:r>
      <w:r>
        <w:t>культуры.</w:t>
      </w:r>
    </w:p>
    <w:p w:rsidR="003A51F5" w:rsidRDefault="00704939" w:rsidP="003A6102">
      <w:pPr>
        <w:pStyle w:val="a3"/>
        <w:spacing w:line="242" w:lineRule="auto"/>
        <w:ind w:left="567" w:right="-18" w:firstLine="0"/>
      </w:pPr>
      <w:r>
        <w:t>Примеры</w:t>
      </w:r>
      <w:r>
        <w:rPr>
          <w:spacing w:val="1"/>
        </w:rPr>
        <w:t xml:space="preserve"> </w:t>
      </w:r>
      <w:r>
        <w:t>произведений великих</w:t>
      </w:r>
      <w:r>
        <w:rPr>
          <w:spacing w:val="1"/>
        </w:rPr>
        <w:t xml:space="preserve"> </w:t>
      </w:r>
      <w:r>
        <w:t>европейских</w:t>
      </w:r>
      <w:r>
        <w:rPr>
          <w:spacing w:val="1"/>
        </w:rPr>
        <w:t xml:space="preserve"> </w:t>
      </w:r>
      <w:r>
        <w:t>художников: Леонардо да</w:t>
      </w:r>
      <w:r>
        <w:rPr>
          <w:spacing w:val="1"/>
        </w:rPr>
        <w:t xml:space="preserve"> </w:t>
      </w:r>
      <w:r>
        <w:t>Винчи,</w:t>
      </w:r>
      <w:r>
        <w:rPr>
          <w:spacing w:val="1"/>
        </w:rPr>
        <w:t xml:space="preserve"> </w:t>
      </w:r>
      <w:r>
        <w:t>Рафаэля,</w:t>
      </w:r>
      <w:r>
        <w:rPr>
          <w:spacing w:val="2"/>
        </w:rPr>
        <w:t xml:space="preserve"> </w:t>
      </w:r>
      <w:r>
        <w:t>Рембрандта,</w:t>
      </w:r>
      <w:r>
        <w:rPr>
          <w:spacing w:val="2"/>
        </w:rPr>
        <w:t xml:space="preserve"> </w:t>
      </w:r>
      <w:r>
        <w:t>Пикассо</w:t>
      </w:r>
      <w:r>
        <w:rPr>
          <w:spacing w:val="-4"/>
        </w:rPr>
        <w:t xml:space="preserve"> </w:t>
      </w:r>
      <w:r>
        <w:t>(и</w:t>
      </w:r>
      <w:r>
        <w:rPr>
          <w:spacing w:val="-2"/>
        </w:rPr>
        <w:t xml:space="preserve"> </w:t>
      </w:r>
      <w:r>
        <w:t>других по</w:t>
      </w:r>
      <w:r>
        <w:rPr>
          <w:spacing w:val="-4"/>
        </w:rPr>
        <w:t xml:space="preserve"> </w:t>
      </w:r>
      <w:r>
        <w:t>выбору</w:t>
      </w:r>
      <w:r>
        <w:rPr>
          <w:spacing w:val="-4"/>
        </w:rPr>
        <w:t xml:space="preserve"> </w:t>
      </w:r>
      <w:r>
        <w:t>учителя).</w:t>
      </w:r>
    </w:p>
    <w:p w:rsidR="003A51F5" w:rsidRDefault="00704939" w:rsidP="003A6102">
      <w:pPr>
        <w:pStyle w:val="a3"/>
        <w:ind w:left="567" w:right="-18" w:firstLine="0"/>
      </w:pPr>
      <w:r>
        <w:t>Памятники</w:t>
      </w:r>
      <w:r>
        <w:rPr>
          <w:spacing w:val="1"/>
        </w:rPr>
        <w:t xml:space="preserve"> </w:t>
      </w:r>
      <w:r>
        <w:t>древнерусского</w:t>
      </w:r>
      <w:r>
        <w:rPr>
          <w:spacing w:val="1"/>
        </w:rPr>
        <w:t xml:space="preserve"> </w:t>
      </w:r>
      <w:r>
        <w:t>каменного</w:t>
      </w:r>
      <w:r>
        <w:rPr>
          <w:spacing w:val="1"/>
        </w:rPr>
        <w:t xml:space="preserve"> </w:t>
      </w:r>
      <w:r>
        <w:t>зодчества:</w:t>
      </w:r>
      <w:r>
        <w:rPr>
          <w:spacing w:val="1"/>
        </w:rPr>
        <w:t xml:space="preserve"> </w:t>
      </w:r>
      <w:r>
        <w:t>Московский</w:t>
      </w:r>
      <w:r>
        <w:rPr>
          <w:spacing w:val="1"/>
        </w:rPr>
        <w:t xml:space="preserve"> </w:t>
      </w:r>
      <w:r>
        <w:t>Кремль,</w:t>
      </w:r>
      <w:r>
        <w:rPr>
          <w:spacing w:val="1"/>
        </w:rPr>
        <w:t xml:space="preserve"> </w:t>
      </w:r>
      <w:r>
        <w:t>Новгородский детинец, Псковский кром, Казанский кремль (и другие с учётом</w:t>
      </w:r>
      <w:r>
        <w:rPr>
          <w:spacing w:val="1"/>
        </w:rPr>
        <w:t xml:space="preserve"> </w:t>
      </w:r>
      <w:r>
        <w:t>местных архитектурных комплексов, в т.ч. монастырских). Памятники русского</w:t>
      </w:r>
      <w:r>
        <w:rPr>
          <w:spacing w:val="-67"/>
        </w:rPr>
        <w:t xml:space="preserve"> </w:t>
      </w:r>
      <w:r>
        <w:t>деревянного</w:t>
      </w:r>
      <w:r>
        <w:rPr>
          <w:spacing w:val="-4"/>
        </w:rPr>
        <w:t xml:space="preserve"> </w:t>
      </w:r>
      <w:r>
        <w:t>зодчества. Архитектурный</w:t>
      </w:r>
      <w:r>
        <w:rPr>
          <w:spacing w:val="-2"/>
        </w:rPr>
        <w:t xml:space="preserve"> </w:t>
      </w:r>
      <w:r>
        <w:t>комплекс на</w:t>
      </w:r>
      <w:r>
        <w:rPr>
          <w:spacing w:val="4"/>
        </w:rPr>
        <w:t xml:space="preserve"> </w:t>
      </w:r>
      <w:r>
        <w:t>острове</w:t>
      </w:r>
      <w:r>
        <w:rPr>
          <w:spacing w:val="-4"/>
        </w:rPr>
        <w:t xml:space="preserve"> </w:t>
      </w:r>
      <w:r>
        <w:t>Кижи.</w:t>
      </w:r>
    </w:p>
    <w:p w:rsidR="003A51F5" w:rsidRDefault="00704939" w:rsidP="003A6102">
      <w:pPr>
        <w:pStyle w:val="a3"/>
        <w:ind w:left="567" w:right="-18" w:firstLine="0"/>
      </w:pPr>
      <w:r>
        <w:t>Художественная культура разных эпох и народов. Представления об архи-</w:t>
      </w:r>
      <w:r>
        <w:rPr>
          <w:spacing w:val="1"/>
        </w:rPr>
        <w:t xml:space="preserve"> </w:t>
      </w:r>
      <w:r>
        <w:t>тектурных, декоративных и изобразительных произведениях в культуре Древ-</w:t>
      </w:r>
      <w:r>
        <w:rPr>
          <w:spacing w:val="1"/>
        </w:rPr>
        <w:t xml:space="preserve"> </w:t>
      </w:r>
      <w:r>
        <w:t>ней Греции, других культур Древнего мира. Архитектурные памятники Запад-</w:t>
      </w:r>
      <w:r>
        <w:rPr>
          <w:spacing w:val="1"/>
        </w:rPr>
        <w:t xml:space="preserve"> </w:t>
      </w:r>
      <w:r>
        <w:t>ной Европы Средних веков и эпохи Возрождения. Произведения предметно-</w:t>
      </w:r>
      <w:r>
        <w:rPr>
          <w:spacing w:val="1"/>
        </w:rPr>
        <w:t xml:space="preserve"> </w:t>
      </w:r>
      <w:r>
        <w:t>пространственной культуры, составляющие истоки, основания национальных</w:t>
      </w:r>
      <w:r>
        <w:rPr>
          <w:spacing w:val="1"/>
        </w:rPr>
        <w:t xml:space="preserve"> </w:t>
      </w:r>
      <w:r>
        <w:t>культур в</w:t>
      </w:r>
      <w:r>
        <w:rPr>
          <w:spacing w:val="1"/>
        </w:rPr>
        <w:t xml:space="preserve"> </w:t>
      </w:r>
      <w:r>
        <w:t>современном мире.</w:t>
      </w:r>
    </w:p>
    <w:p w:rsidR="003A51F5" w:rsidRDefault="00704939" w:rsidP="003A6102">
      <w:pPr>
        <w:pStyle w:val="a3"/>
        <w:ind w:left="567" w:right="-18" w:firstLine="0"/>
      </w:pPr>
      <w:r>
        <w:t>Памятники национальным героям. Памятник К. Минину и Д. Пожарскому</w:t>
      </w:r>
      <w:r>
        <w:rPr>
          <w:spacing w:val="1"/>
        </w:rPr>
        <w:t xml:space="preserve"> </w:t>
      </w:r>
      <w:r>
        <w:t>скульптора И.П. Мартоса в Москве. Мемориальные ансамбли: Могила Неиз-</w:t>
      </w:r>
      <w:r>
        <w:rPr>
          <w:spacing w:val="1"/>
        </w:rPr>
        <w:t xml:space="preserve"> </w:t>
      </w:r>
      <w:r>
        <w:t>вестного Солдата в Москве; памятник-ансамбль «Героям Сталинградской бит-</w:t>
      </w:r>
      <w:r>
        <w:rPr>
          <w:spacing w:val="1"/>
        </w:rPr>
        <w:t xml:space="preserve"> </w:t>
      </w:r>
      <w:r>
        <w:t>вы»</w:t>
      </w:r>
      <w:r>
        <w:rPr>
          <w:spacing w:val="-8"/>
        </w:rPr>
        <w:t xml:space="preserve"> </w:t>
      </w:r>
      <w:r>
        <w:t>на</w:t>
      </w:r>
      <w:r>
        <w:rPr>
          <w:spacing w:val="1"/>
        </w:rPr>
        <w:t xml:space="preserve"> </w:t>
      </w:r>
      <w:r>
        <w:t>Мамаевом кургане</w:t>
      </w:r>
      <w:r>
        <w:rPr>
          <w:spacing w:val="-3"/>
        </w:rPr>
        <w:t xml:space="preserve"> </w:t>
      </w:r>
      <w:r>
        <w:t>(и</w:t>
      </w:r>
      <w:r>
        <w:rPr>
          <w:spacing w:val="-2"/>
        </w:rPr>
        <w:t xml:space="preserve"> </w:t>
      </w:r>
      <w:r>
        <w:t>другие</w:t>
      </w:r>
      <w:r>
        <w:rPr>
          <w:spacing w:val="-3"/>
        </w:rPr>
        <w:t xml:space="preserve"> </w:t>
      </w:r>
      <w:r>
        <w:t>по</w:t>
      </w:r>
      <w:r>
        <w:rPr>
          <w:spacing w:val="-3"/>
        </w:rPr>
        <w:t xml:space="preserve"> </w:t>
      </w:r>
      <w:r>
        <w:t>выбору</w:t>
      </w:r>
      <w:r>
        <w:rPr>
          <w:spacing w:val="-3"/>
        </w:rPr>
        <w:t xml:space="preserve"> </w:t>
      </w:r>
      <w:r>
        <w:t>учителя).</w:t>
      </w:r>
    </w:p>
    <w:p w:rsidR="003A51F5" w:rsidRDefault="00704939" w:rsidP="003A6102">
      <w:pPr>
        <w:pStyle w:val="1"/>
        <w:spacing w:line="319" w:lineRule="exact"/>
        <w:ind w:left="567" w:right="-18"/>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3A51F5" w:rsidRDefault="00704939" w:rsidP="003A6102">
      <w:pPr>
        <w:pStyle w:val="a3"/>
        <w:ind w:left="567" w:right="-18" w:firstLine="0"/>
      </w:pPr>
      <w:r>
        <w:t>Изображение и освоение в программе Paint правил линейной и воздушной</w:t>
      </w:r>
      <w:r>
        <w:rPr>
          <w:spacing w:val="1"/>
        </w:rPr>
        <w:t xml:space="preserve"> </w:t>
      </w:r>
      <w:r>
        <w:t>перспективы: изображение линии горизонта и точки схода, перспективных со-</w:t>
      </w:r>
      <w:r>
        <w:rPr>
          <w:spacing w:val="1"/>
        </w:rPr>
        <w:t xml:space="preserve"> </w:t>
      </w:r>
      <w:r>
        <w:t>кращений,</w:t>
      </w:r>
      <w:r>
        <w:rPr>
          <w:spacing w:val="2"/>
        </w:rPr>
        <w:t xml:space="preserve"> </w:t>
      </w:r>
      <w:r>
        <w:t>цветовых</w:t>
      </w:r>
      <w:r>
        <w:rPr>
          <w:spacing w:val="1"/>
        </w:rPr>
        <w:t xml:space="preserve"> </w:t>
      </w:r>
      <w:r>
        <w:t>и</w:t>
      </w:r>
      <w:r>
        <w:rPr>
          <w:spacing w:val="-2"/>
        </w:rPr>
        <w:t xml:space="preserve"> </w:t>
      </w:r>
      <w:r>
        <w:t>тональных</w:t>
      </w:r>
      <w:r>
        <w:rPr>
          <w:spacing w:val="5"/>
        </w:rPr>
        <w:t xml:space="preserve"> </w:t>
      </w:r>
      <w:r>
        <w:t>изменений.</w:t>
      </w:r>
    </w:p>
    <w:p w:rsidR="003A51F5" w:rsidRDefault="00704939" w:rsidP="003A6102">
      <w:pPr>
        <w:pStyle w:val="a3"/>
        <w:spacing w:before="67"/>
        <w:ind w:left="567" w:right="-18" w:firstLine="0"/>
      </w:pPr>
      <w:r>
        <w:t>Моделирование в графическом редакторе с помощью инструментов гео-</w:t>
      </w:r>
      <w:r>
        <w:rPr>
          <w:spacing w:val="1"/>
        </w:rPr>
        <w:t xml:space="preserve"> </w:t>
      </w:r>
      <w:r>
        <w:t>метрических</w:t>
      </w:r>
      <w:r>
        <w:rPr>
          <w:spacing w:val="1"/>
        </w:rPr>
        <w:t xml:space="preserve"> </w:t>
      </w:r>
      <w:r>
        <w:t>фигур</w:t>
      </w:r>
      <w:r>
        <w:rPr>
          <w:spacing w:val="1"/>
        </w:rPr>
        <w:t xml:space="preserve"> </w:t>
      </w:r>
      <w:r>
        <w:t>конструкции</w:t>
      </w:r>
      <w:r>
        <w:rPr>
          <w:spacing w:val="1"/>
        </w:rPr>
        <w:t xml:space="preserve"> </w:t>
      </w:r>
      <w:r>
        <w:t>традиционного</w:t>
      </w:r>
      <w:r>
        <w:rPr>
          <w:spacing w:val="1"/>
        </w:rPr>
        <w:t xml:space="preserve"> </w:t>
      </w:r>
      <w:r>
        <w:t>крестьянского</w:t>
      </w:r>
      <w:r>
        <w:rPr>
          <w:spacing w:val="1"/>
        </w:rPr>
        <w:t xml:space="preserve"> </w:t>
      </w:r>
      <w:r>
        <w:t>деревянного</w:t>
      </w:r>
      <w:r>
        <w:rPr>
          <w:spacing w:val="1"/>
        </w:rPr>
        <w:t xml:space="preserve"> </w:t>
      </w:r>
      <w:r>
        <w:t>дома (избы) и различных вариантов его устройства. Моделирование конструк-</w:t>
      </w:r>
      <w:r>
        <w:rPr>
          <w:spacing w:val="1"/>
        </w:rPr>
        <w:t xml:space="preserve"> </w:t>
      </w:r>
      <w:r>
        <w:t>ции разных видов традиционных жилищ разных народов (юрта, каркасный дом</w:t>
      </w:r>
      <w:r>
        <w:rPr>
          <w:spacing w:val="1"/>
        </w:rPr>
        <w:t xml:space="preserve"> </w:t>
      </w:r>
      <w:r>
        <w:t>и</w:t>
      </w:r>
      <w:r>
        <w:rPr>
          <w:spacing w:val="-2"/>
        </w:rPr>
        <w:t xml:space="preserve"> </w:t>
      </w:r>
      <w:r>
        <w:t>др.,</w:t>
      </w:r>
      <w:r>
        <w:rPr>
          <w:spacing w:val="-1"/>
        </w:rPr>
        <w:t xml:space="preserve"> </w:t>
      </w:r>
      <w:r>
        <w:t>в</w:t>
      </w:r>
      <w:r>
        <w:rPr>
          <w:spacing w:val="-3"/>
        </w:rPr>
        <w:t xml:space="preserve"> </w:t>
      </w:r>
      <w:r>
        <w:t>т.ч.</w:t>
      </w:r>
      <w:r>
        <w:rPr>
          <w:spacing w:val="3"/>
        </w:rPr>
        <w:t xml:space="preserve"> </w:t>
      </w:r>
      <w:r>
        <w:t>с</w:t>
      </w:r>
      <w:r>
        <w:rPr>
          <w:spacing w:val="-4"/>
        </w:rPr>
        <w:t xml:space="preserve"> </w:t>
      </w:r>
      <w:r>
        <w:t>учётом местных</w:t>
      </w:r>
      <w:r>
        <w:rPr>
          <w:spacing w:val="1"/>
        </w:rPr>
        <w:t xml:space="preserve"> </w:t>
      </w:r>
      <w:r>
        <w:t>традиций).</w:t>
      </w:r>
    </w:p>
    <w:p w:rsidR="003A51F5" w:rsidRDefault="00704939" w:rsidP="003A6102">
      <w:pPr>
        <w:pStyle w:val="a3"/>
        <w:spacing w:before="2"/>
        <w:ind w:left="567" w:right="-18" w:firstLine="0"/>
      </w:pPr>
      <w:r>
        <w:t>Моделирование в графическом редакторе с помощью инструментов гео-</w:t>
      </w:r>
      <w:r>
        <w:rPr>
          <w:spacing w:val="1"/>
        </w:rPr>
        <w:t xml:space="preserve"> </w:t>
      </w:r>
      <w:r>
        <w:t>метрических фигур конструкций храмовых зданий разных культур: каменный</w:t>
      </w:r>
      <w:r>
        <w:rPr>
          <w:spacing w:val="1"/>
        </w:rPr>
        <w:t xml:space="preserve"> </w:t>
      </w:r>
      <w:r>
        <w:t>православный</w:t>
      </w:r>
      <w:r>
        <w:rPr>
          <w:spacing w:val="-3"/>
        </w:rPr>
        <w:t xml:space="preserve"> </w:t>
      </w:r>
      <w:r>
        <w:t>собор,</w:t>
      </w:r>
      <w:r>
        <w:rPr>
          <w:spacing w:val="1"/>
        </w:rPr>
        <w:t xml:space="preserve"> </w:t>
      </w:r>
      <w:r>
        <w:t>готический</w:t>
      </w:r>
      <w:r>
        <w:rPr>
          <w:spacing w:val="-2"/>
        </w:rPr>
        <w:t xml:space="preserve"> </w:t>
      </w:r>
      <w:r>
        <w:t>или</w:t>
      </w:r>
      <w:r>
        <w:rPr>
          <w:spacing w:val="-2"/>
        </w:rPr>
        <w:t xml:space="preserve"> </w:t>
      </w:r>
      <w:r>
        <w:t>романский</w:t>
      </w:r>
      <w:r>
        <w:rPr>
          <w:spacing w:val="-2"/>
        </w:rPr>
        <w:t xml:space="preserve"> </w:t>
      </w:r>
      <w:r>
        <w:t>собор,</w:t>
      </w:r>
      <w:r>
        <w:rPr>
          <w:spacing w:val="1"/>
        </w:rPr>
        <w:t xml:space="preserve"> </w:t>
      </w:r>
      <w:r>
        <w:t>пагода,</w:t>
      </w:r>
      <w:r>
        <w:rPr>
          <w:spacing w:val="2"/>
        </w:rPr>
        <w:t xml:space="preserve"> </w:t>
      </w:r>
      <w:r>
        <w:t>мечеть.</w:t>
      </w:r>
    </w:p>
    <w:p w:rsidR="003A51F5" w:rsidRDefault="00704939" w:rsidP="003A6102">
      <w:pPr>
        <w:pStyle w:val="a3"/>
        <w:ind w:left="567" w:right="-18" w:firstLine="0"/>
      </w:pPr>
      <w:r>
        <w:t>Построение в графическом редакторе с помощью геометрических фигур</w:t>
      </w:r>
      <w:r>
        <w:rPr>
          <w:spacing w:val="1"/>
        </w:rPr>
        <w:t xml:space="preserve"> </w:t>
      </w:r>
      <w:r>
        <w:t>или на линейной основе пропорций фигуры человека, изображение различных</w:t>
      </w:r>
      <w:r>
        <w:rPr>
          <w:spacing w:val="1"/>
        </w:rPr>
        <w:t xml:space="preserve"> </w:t>
      </w:r>
      <w:r>
        <w:t>фаз движения. Создание анимации схематического движения человека (при со-</w:t>
      </w:r>
      <w:r>
        <w:rPr>
          <w:spacing w:val="1"/>
        </w:rPr>
        <w:t xml:space="preserve"> </w:t>
      </w:r>
      <w:r>
        <w:t>ответствующих технических</w:t>
      </w:r>
      <w:r>
        <w:rPr>
          <w:spacing w:val="5"/>
        </w:rPr>
        <w:t xml:space="preserve"> </w:t>
      </w:r>
      <w:r>
        <w:t>условиях).</w:t>
      </w:r>
    </w:p>
    <w:p w:rsidR="003A51F5" w:rsidRDefault="00704939" w:rsidP="003A6102">
      <w:pPr>
        <w:pStyle w:val="a3"/>
        <w:ind w:left="567" w:right="-18" w:firstLine="0"/>
      </w:pPr>
      <w:r>
        <w:t>Анимация простого движения нарисованной фигурки: загрузить две фазы</w:t>
      </w:r>
      <w:r>
        <w:rPr>
          <w:spacing w:val="-67"/>
        </w:rPr>
        <w:t xml:space="preserve"> </w:t>
      </w:r>
      <w:r>
        <w:t>движения фигурки в виртуальный редактор GIF-анимации и сохранить простое</w:t>
      </w:r>
      <w:r>
        <w:rPr>
          <w:spacing w:val="1"/>
        </w:rPr>
        <w:t xml:space="preserve"> </w:t>
      </w:r>
      <w:r>
        <w:t>повторяющееся</w:t>
      </w:r>
      <w:r>
        <w:rPr>
          <w:spacing w:val="-1"/>
        </w:rPr>
        <w:t xml:space="preserve"> </w:t>
      </w:r>
      <w:r>
        <w:t>движение</w:t>
      </w:r>
      <w:r>
        <w:rPr>
          <w:spacing w:val="-3"/>
        </w:rPr>
        <w:t xml:space="preserve"> </w:t>
      </w:r>
      <w:r>
        <w:t>своего</w:t>
      </w:r>
      <w:r>
        <w:rPr>
          <w:spacing w:val="1"/>
        </w:rPr>
        <w:t xml:space="preserve"> </w:t>
      </w:r>
      <w:r>
        <w:t>рисунка.</w:t>
      </w:r>
    </w:p>
    <w:p w:rsidR="003A51F5" w:rsidRDefault="00704939" w:rsidP="003A6102">
      <w:pPr>
        <w:pStyle w:val="a3"/>
        <w:spacing w:before="1"/>
        <w:ind w:left="567" w:right="-18" w:firstLine="0"/>
      </w:pPr>
      <w:r>
        <w:t>Создание компьютерной презентации в программе PowerPoint на тему ар-</w:t>
      </w:r>
      <w:r>
        <w:rPr>
          <w:spacing w:val="-67"/>
        </w:rPr>
        <w:t xml:space="preserve"> </w:t>
      </w:r>
      <w:r>
        <w:t>хитектуры, декоративного и изобразительного искусства выбранной эпохи или</w:t>
      </w:r>
      <w:r>
        <w:rPr>
          <w:spacing w:val="1"/>
        </w:rPr>
        <w:t xml:space="preserve"> </w:t>
      </w:r>
      <w:r>
        <w:t>национальной</w:t>
      </w:r>
      <w:r>
        <w:rPr>
          <w:spacing w:val="-1"/>
        </w:rPr>
        <w:t xml:space="preserve"> </w:t>
      </w:r>
      <w:r>
        <w:t>культуры.</w:t>
      </w:r>
    </w:p>
    <w:p w:rsidR="003A51F5" w:rsidRDefault="00704939" w:rsidP="003A6102">
      <w:pPr>
        <w:pStyle w:val="a3"/>
        <w:spacing w:line="320" w:lineRule="exact"/>
        <w:ind w:left="567" w:right="-18" w:firstLine="0"/>
      </w:pPr>
      <w:r>
        <w:t>Виртуальные</w:t>
      </w:r>
      <w:r>
        <w:rPr>
          <w:spacing w:val="17"/>
        </w:rPr>
        <w:t xml:space="preserve"> </w:t>
      </w:r>
      <w:r>
        <w:t>тематические</w:t>
      </w:r>
      <w:r>
        <w:rPr>
          <w:spacing w:val="18"/>
        </w:rPr>
        <w:t xml:space="preserve"> </w:t>
      </w:r>
      <w:r>
        <w:t>путешествия</w:t>
      </w:r>
      <w:r>
        <w:rPr>
          <w:spacing w:val="21"/>
        </w:rPr>
        <w:t xml:space="preserve"> </w:t>
      </w:r>
      <w:r>
        <w:t>по</w:t>
      </w:r>
      <w:r>
        <w:rPr>
          <w:spacing w:val="18"/>
        </w:rPr>
        <w:t xml:space="preserve"> </w:t>
      </w:r>
      <w:r>
        <w:t>художественным</w:t>
      </w:r>
      <w:r>
        <w:rPr>
          <w:spacing w:val="21"/>
        </w:rPr>
        <w:t xml:space="preserve"> </w:t>
      </w:r>
      <w:r>
        <w:t>музеям</w:t>
      </w:r>
      <w:r>
        <w:rPr>
          <w:spacing w:val="21"/>
        </w:rPr>
        <w:t xml:space="preserve"> </w:t>
      </w:r>
      <w:r>
        <w:t>ми-</w:t>
      </w:r>
    </w:p>
    <w:p w:rsidR="003A51F5" w:rsidRDefault="00704939" w:rsidP="003A6102">
      <w:pPr>
        <w:pStyle w:val="a3"/>
        <w:spacing w:before="3"/>
        <w:ind w:left="567" w:right="-18" w:firstLine="0"/>
        <w:jc w:val="left"/>
      </w:pPr>
      <w:r>
        <w:t>ра.</w:t>
      </w:r>
    </w:p>
    <w:p w:rsidR="003A51F5" w:rsidRDefault="003A51F5" w:rsidP="003A6102">
      <w:pPr>
        <w:pStyle w:val="a3"/>
        <w:spacing w:before="8"/>
        <w:ind w:left="567" w:right="-18" w:firstLine="0"/>
        <w:jc w:val="left"/>
      </w:pPr>
    </w:p>
    <w:p w:rsidR="003A51F5" w:rsidRDefault="00704939" w:rsidP="00D42117">
      <w:pPr>
        <w:pStyle w:val="1"/>
        <w:numPr>
          <w:ilvl w:val="0"/>
          <w:numId w:val="72"/>
        </w:numPr>
        <w:tabs>
          <w:tab w:val="left" w:pos="1517"/>
        </w:tabs>
        <w:spacing w:line="240" w:lineRule="auto"/>
        <w:ind w:left="567" w:right="-18" w:firstLine="0"/>
      </w:pPr>
      <w:r>
        <w:t>ПЛАНИРУЕМЫЕ</w:t>
      </w:r>
      <w:r>
        <w:rPr>
          <w:spacing w:val="1"/>
        </w:rPr>
        <w:t xml:space="preserve"> </w:t>
      </w:r>
      <w:r>
        <w:t>РЕЗУЛЬТАТЫ</w:t>
      </w:r>
      <w:r>
        <w:rPr>
          <w:spacing w:val="1"/>
        </w:rPr>
        <w:t xml:space="preserve"> </w:t>
      </w:r>
      <w:r>
        <w:t>ОСВОЕНИЯ</w:t>
      </w:r>
      <w:r>
        <w:rPr>
          <w:spacing w:val="1"/>
        </w:rPr>
        <w:t xml:space="preserve"> </w:t>
      </w:r>
      <w:r>
        <w:t>УЧЕБНОГО</w:t>
      </w:r>
      <w:r>
        <w:rPr>
          <w:spacing w:val="1"/>
        </w:rPr>
        <w:t xml:space="preserve"> </w:t>
      </w:r>
      <w:r>
        <w:t>ПРЕДМЕТА</w:t>
      </w:r>
      <w:r>
        <w:rPr>
          <w:spacing w:val="-1"/>
        </w:rPr>
        <w:t xml:space="preserve"> </w:t>
      </w:r>
      <w:r>
        <w:t>«ИЗОБРАЗИТЕЛЬНОЕ</w:t>
      </w:r>
      <w:r>
        <w:rPr>
          <w:spacing w:val="-2"/>
        </w:rPr>
        <w:t xml:space="preserve"> </w:t>
      </w:r>
      <w:r>
        <w:t>ИСКУССТВО»</w:t>
      </w:r>
      <w:r>
        <w:rPr>
          <w:spacing w:val="-2"/>
        </w:rPr>
        <w:t xml:space="preserve"> </w:t>
      </w:r>
      <w:r>
        <w:t>НА</w:t>
      </w:r>
      <w:r>
        <w:rPr>
          <w:spacing w:val="-5"/>
        </w:rPr>
        <w:t xml:space="preserve"> </w:t>
      </w:r>
      <w:r>
        <w:t>УРОВНЕ</w:t>
      </w:r>
      <w:r>
        <w:rPr>
          <w:spacing w:val="-1"/>
        </w:rPr>
        <w:t xml:space="preserve"> </w:t>
      </w:r>
      <w:r>
        <w:t>НОО</w:t>
      </w:r>
    </w:p>
    <w:p w:rsidR="003A51F5" w:rsidRDefault="003A51F5" w:rsidP="003A6102">
      <w:pPr>
        <w:pStyle w:val="a3"/>
        <w:spacing w:before="9"/>
        <w:ind w:left="567" w:right="-18" w:firstLine="0"/>
        <w:jc w:val="left"/>
        <w:rPr>
          <w:b/>
          <w:sz w:val="27"/>
        </w:rPr>
      </w:pPr>
    </w:p>
    <w:p w:rsidR="003A51F5" w:rsidRDefault="00704939" w:rsidP="003A6102">
      <w:pPr>
        <w:spacing w:before="1"/>
        <w:ind w:left="567" w:right="-18"/>
        <w:jc w:val="center"/>
        <w:rPr>
          <w:b/>
          <w:sz w:val="28"/>
        </w:rPr>
      </w:pPr>
      <w:r>
        <w:rPr>
          <w:b/>
          <w:sz w:val="28"/>
        </w:rPr>
        <w:t>ЛИЧНОСТНЫЕ</w:t>
      </w:r>
      <w:r>
        <w:rPr>
          <w:b/>
          <w:spacing w:val="-5"/>
          <w:sz w:val="28"/>
        </w:rPr>
        <w:t xml:space="preserve"> </w:t>
      </w:r>
      <w:r>
        <w:rPr>
          <w:b/>
          <w:sz w:val="28"/>
        </w:rPr>
        <w:t>РЕЗУЛЬТАТЫ</w:t>
      </w:r>
    </w:p>
    <w:p w:rsidR="003A51F5" w:rsidRDefault="00704939" w:rsidP="003A6102">
      <w:pPr>
        <w:pStyle w:val="2"/>
        <w:spacing w:before="2" w:line="240" w:lineRule="auto"/>
        <w:ind w:left="567" w:right="-18"/>
        <w:jc w:val="left"/>
      </w:pPr>
      <w:r>
        <w:t>Программа</w:t>
      </w:r>
      <w:r>
        <w:rPr>
          <w:spacing w:val="39"/>
        </w:rPr>
        <w:t xml:space="preserve"> </w:t>
      </w:r>
      <w:r>
        <w:t>призвана</w:t>
      </w:r>
      <w:r>
        <w:rPr>
          <w:spacing w:val="40"/>
        </w:rPr>
        <w:t xml:space="preserve"> </w:t>
      </w:r>
      <w:r>
        <w:t>обеспечить</w:t>
      </w:r>
      <w:r>
        <w:rPr>
          <w:spacing w:val="35"/>
        </w:rPr>
        <w:t xml:space="preserve"> </w:t>
      </w:r>
      <w:r>
        <w:t>достижение</w:t>
      </w:r>
      <w:r>
        <w:rPr>
          <w:spacing w:val="40"/>
        </w:rPr>
        <w:t xml:space="preserve"> </w:t>
      </w:r>
      <w:r>
        <w:t>обучающимися</w:t>
      </w:r>
      <w:r>
        <w:rPr>
          <w:spacing w:val="39"/>
        </w:rPr>
        <w:t xml:space="preserve"> </w:t>
      </w:r>
      <w:r>
        <w:t>лич-</w:t>
      </w:r>
      <w:r>
        <w:rPr>
          <w:spacing w:val="-67"/>
        </w:rPr>
        <w:t xml:space="preserve"> </w:t>
      </w:r>
      <w:r>
        <w:t>ностных</w:t>
      </w:r>
      <w:r>
        <w:rPr>
          <w:spacing w:val="-3"/>
        </w:rPr>
        <w:t xml:space="preserve"> </w:t>
      </w:r>
      <w:r>
        <w:t>результатов:</w:t>
      </w:r>
    </w:p>
    <w:p w:rsidR="003A51F5" w:rsidRDefault="00704939" w:rsidP="00D42117">
      <w:pPr>
        <w:pStyle w:val="a5"/>
        <w:numPr>
          <w:ilvl w:val="0"/>
          <w:numId w:val="38"/>
        </w:numPr>
        <w:tabs>
          <w:tab w:val="left" w:pos="1169"/>
        </w:tabs>
        <w:spacing w:line="314" w:lineRule="exact"/>
        <w:ind w:left="567" w:right="-18" w:firstLine="0"/>
        <w:jc w:val="left"/>
        <w:rPr>
          <w:sz w:val="28"/>
        </w:rPr>
      </w:pPr>
      <w:r>
        <w:rPr>
          <w:sz w:val="28"/>
        </w:rPr>
        <w:t>уважения</w:t>
      </w:r>
      <w:r>
        <w:rPr>
          <w:spacing w:val="-4"/>
          <w:sz w:val="28"/>
        </w:rPr>
        <w:t xml:space="preserve"> </w:t>
      </w:r>
      <w:r>
        <w:rPr>
          <w:sz w:val="28"/>
        </w:rPr>
        <w:t>и</w:t>
      </w:r>
      <w:r>
        <w:rPr>
          <w:spacing w:val="-4"/>
          <w:sz w:val="28"/>
        </w:rPr>
        <w:t xml:space="preserve"> </w:t>
      </w:r>
      <w:r>
        <w:rPr>
          <w:sz w:val="28"/>
        </w:rPr>
        <w:t>ценностного</w:t>
      </w:r>
      <w:r>
        <w:rPr>
          <w:spacing w:val="-2"/>
          <w:sz w:val="28"/>
        </w:rPr>
        <w:t xml:space="preserve"> </w:t>
      </w:r>
      <w:r>
        <w:rPr>
          <w:sz w:val="28"/>
        </w:rPr>
        <w:t>отношения</w:t>
      </w:r>
      <w:r>
        <w:rPr>
          <w:spacing w:val="-3"/>
          <w:sz w:val="28"/>
        </w:rPr>
        <w:t xml:space="preserve"> </w:t>
      </w:r>
      <w:r>
        <w:rPr>
          <w:sz w:val="28"/>
        </w:rPr>
        <w:t>к</w:t>
      </w:r>
      <w:r>
        <w:rPr>
          <w:spacing w:val="-3"/>
          <w:sz w:val="28"/>
        </w:rPr>
        <w:t xml:space="preserve"> </w:t>
      </w:r>
      <w:r>
        <w:rPr>
          <w:sz w:val="28"/>
        </w:rPr>
        <w:t>своей</w:t>
      </w:r>
      <w:r>
        <w:rPr>
          <w:spacing w:val="-4"/>
          <w:sz w:val="28"/>
        </w:rPr>
        <w:t xml:space="preserve"> </w:t>
      </w:r>
      <w:r>
        <w:rPr>
          <w:sz w:val="28"/>
        </w:rPr>
        <w:t>Родине</w:t>
      </w:r>
      <w:r>
        <w:rPr>
          <w:spacing w:val="1"/>
          <w:sz w:val="28"/>
        </w:rPr>
        <w:t xml:space="preserve"> </w:t>
      </w:r>
      <w:r>
        <w:rPr>
          <w:sz w:val="28"/>
        </w:rPr>
        <w:t>-</w:t>
      </w:r>
      <w:r>
        <w:rPr>
          <w:spacing w:val="-3"/>
          <w:sz w:val="28"/>
        </w:rPr>
        <w:t xml:space="preserve"> </w:t>
      </w:r>
      <w:r>
        <w:rPr>
          <w:sz w:val="28"/>
        </w:rPr>
        <w:t>России;</w:t>
      </w:r>
    </w:p>
    <w:p w:rsidR="003A51F5" w:rsidRDefault="00704939" w:rsidP="00D42117">
      <w:pPr>
        <w:pStyle w:val="a5"/>
        <w:numPr>
          <w:ilvl w:val="0"/>
          <w:numId w:val="38"/>
        </w:numPr>
        <w:tabs>
          <w:tab w:val="left" w:pos="1165"/>
        </w:tabs>
        <w:spacing w:line="242" w:lineRule="auto"/>
        <w:ind w:left="567" w:right="-18" w:firstLine="0"/>
        <w:jc w:val="left"/>
        <w:rPr>
          <w:sz w:val="28"/>
        </w:rPr>
      </w:pPr>
      <w:r>
        <w:rPr>
          <w:sz w:val="28"/>
        </w:rPr>
        <w:t>ценностно-смысловые</w:t>
      </w:r>
      <w:r>
        <w:rPr>
          <w:spacing w:val="15"/>
          <w:sz w:val="28"/>
        </w:rPr>
        <w:t xml:space="preserve"> </w:t>
      </w:r>
      <w:r>
        <w:rPr>
          <w:sz w:val="28"/>
        </w:rPr>
        <w:t>ориентации</w:t>
      </w:r>
      <w:r>
        <w:rPr>
          <w:spacing w:val="14"/>
          <w:sz w:val="28"/>
        </w:rPr>
        <w:t xml:space="preserve"> </w:t>
      </w:r>
      <w:r>
        <w:rPr>
          <w:sz w:val="28"/>
        </w:rPr>
        <w:t>и</w:t>
      </w:r>
      <w:r>
        <w:rPr>
          <w:spacing w:val="18"/>
          <w:sz w:val="28"/>
        </w:rPr>
        <w:t xml:space="preserve"> </w:t>
      </w:r>
      <w:r>
        <w:rPr>
          <w:sz w:val="28"/>
        </w:rPr>
        <w:t>установки,</w:t>
      </w:r>
      <w:r>
        <w:rPr>
          <w:spacing w:val="17"/>
          <w:sz w:val="28"/>
        </w:rPr>
        <w:t xml:space="preserve"> </w:t>
      </w:r>
      <w:r>
        <w:rPr>
          <w:sz w:val="28"/>
        </w:rPr>
        <w:t>отражающие</w:t>
      </w:r>
      <w:r>
        <w:rPr>
          <w:spacing w:val="12"/>
          <w:sz w:val="28"/>
        </w:rPr>
        <w:t xml:space="preserve"> </w:t>
      </w:r>
      <w:r>
        <w:rPr>
          <w:sz w:val="28"/>
        </w:rPr>
        <w:t>индивиду-</w:t>
      </w:r>
      <w:r>
        <w:rPr>
          <w:spacing w:val="-67"/>
          <w:sz w:val="28"/>
        </w:rPr>
        <w:t xml:space="preserve"> </w:t>
      </w:r>
      <w:r>
        <w:rPr>
          <w:sz w:val="28"/>
        </w:rPr>
        <w:t>ально-личностные</w:t>
      </w:r>
      <w:r>
        <w:rPr>
          <w:spacing w:val="-4"/>
          <w:sz w:val="28"/>
        </w:rPr>
        <w:t xml:space="preserve"> </w:t>
      </w:r>
      <w:r>
        <w:rPr>
          <w:sz w:val="28"/>
        </w:rPr>
        <w:t>позиции</w:t>
      </w:r>
      <w:r>
        <w:rPr>
          <w:spacing w:val="-3"/>
          <w:sz w:val="28"/>
        </w:rPr>
        <w:t xml:space="preserve"> </w:t>
      </w:r>
      <w:r>
        <w:rPr>
          <w:sz w:val="28"/>
        </w:rPr>
        <w:t>и</w:t>
      </w:r>
      <w:r>
        <w:rPr>
          <w:spacing w:val="-2"/>
          <w:sz w:val="28"/>
        </w:rPr>
        <w:t xml:space="preserve"> </w:t>
      </w:r>
      <w:r>
        <w:rPr>
          <w:sz w:val="28"/>
        </w:rPr>
        <w:t>социально</w:t>
      </w:r>
      <w:r>
        <w:rPr>
          <w:spacing w:val="-4"/>
          <w:sz w:val="28"/>
        </w:rPr>
        <w:t xml:space="preserve"> </w:t>
      </w:r>
      <w:r>
        <w:rPr>
          <w:sz w:val="28"/>
        </w:rPr>
        <w:t>значимые</w:t>
      </w:r>
      <w:r>
        <w:rPr>
          <w:spacing w:val="-4"/>
          <w:sz w:val="28"/>
        </w:rPr>
        <w:t xml:space="preserve"> </w:t>
      </w:r>
      <w:r>
        <w:rPr>
          <w:sz w:val="28"/>
        </w:rPr>
        <w:t>личностные</w:t>
      </w:r>
      <w:r>
        <w:rPr>
          <w:spacing w:val="-4"/>
          <w:sz w:val="28"/>
        </w:rPr>
        <w:t xml:space="preserve"> </w:t>
      </w:r>
      <w:r>
        <w:rPr>
          <w:sz w:val="28"/>
        </w:rPr>
        <w:t>качества;</w:t>
      </w:r>
    </w:p>
    <w:p w:rsidR="003A51F5" w:rsidRDefault="00704939" w:rsidP="00D42117">
      <w:pPr>
        <w:pStyle w:val="a5"/>
        <w:numPr>
          <w:ilvl w:val="0"/>
          <w:numId w:val="38"/>
        </w:numPr>
        <w:tabs>
          <w:tab w:val="left" w:pos="1165"/>
        </w:tabs>
        <w:spacing w:line="316" w:lineRule="exact"/>
        <w:ind w:left="567" w:right="-18" w:firstLine="0"/>
        <w:jc w:val="left"/>
        <w:rPr>
          <w:sz w:val="28"/>
        </w:rPr>
      </w:pPr>
      <w:r>
        <w:rPr>
          <w:sz w:val="28"/>
        </w:rPr>
        <w:t>духовно-нравственное</w:t>
      </w:r>
      <w:r>
        <w:rPr>
          <w:spacing w:val="-9"/>
          <w:sz w:val="28"/>
        </w:rPr>
        <w:t xml:space="preserve"> </w:t>
      </w:r>
      <w:r>
        <w:rPr>
          <w:sz w:val="28"/>
        </w:rPr>
        <w:t>развитие</w:t>
      </w:r>
      <w:r>
        <w:rPr>
          <w:spacing w:val="-4"/>
          <w:sz w:val="28"/>
        </w:rPr>
        <w:t xml:space="preserve"> </w:t>
      </w:r>
      <w:r>
        <w:rPr>
          <w:sz w:val="28"/>
        </w:rPr>
        <w:t>обучающихся;</w:t>
      </w:r>
    </w:p>
    <w:p w:rsidR="003A51F5" w:rsidRDefault="00704939" w:rsidP="00D42117">
      <w:pPr>
        <w:pStyle w:val="a5"/>
        <w:numPr>
          <w:ilvl w:val="0"/>
          <w:numId w:val="38"/>
        </w:numPr>
        <w:tabs>
          <w:tab w:val="left" w:pos="1165"/>
        </w:tabs>
        <w:spacing w:before="3" w:line="237" w:lineRule="auto"/>
        <w:ind w:left="567" w:right="-18" w:firstLine="0"/>
        <w:rPr>
          <w:sz w:val="28"/>
        </w:rPr>
      </w:pPr>
      <w:r>
        <w:rPr>
          <w:sz w:val="28"/>
        </w:rPr>
        <w:t>мотивацию к познанию и обучению, готовность к саморазвитию и ак-</w:t>
      </w:r>
      <w:r>
        <w:rPr>
          <w:spacing w:val="1"/>
          <w:sz w:val="28"/>
        </w:rPr>
        <w:t xml:space="preserve"> </w:t>
      </w:r>
      <w:r>
        <w:rPr>
          <w:sz w:val="28"/>
        </w:rPr>
        <w:t>тивному</w:t>
      </w:r>
      <w:r>
        <w:rPr>
          <w:spacing w:val="-4"/>
          <w:sz w:val="28"/>
        </w:rPr>
        <w:t xml:space="preserve"> </w:t>
      </w:r>
      <w:r>
        <w:rPr>
          <w:sz w:val="28"/>
        </w:rPr>
        <w:t>участию в социально-значимой</w:t>
      </w:r>
      <w:r>
        <w:rPr>
          <w:spacing w:val="-1"/>
          <w:sz w:val="28"/>
        </w:rPr>
        <w:t xml:space="preserve"> </w:t>
      </w:r>
      <w:r>
        <w:rPr>
          <w:sz w:val="28"/>
        </w:rPr>
        <w:t>деятельности;</w:t>
      </w:r>
    </w:p>
    <w:p w:rsidR="003A51F5" w:rsidRDefault="00704939" w:rsidP="00D42117">
      <w:pPr>
        <w:pStyle w:val="a5"/>
        <w:numPr>
          <w:ilvl w:val="0"/>
          <w:numId w:val="38"/>
        </w:numPr>
        <w:tabs>
          <w:tab w:val="left" w:pos="1165"/>
        </w:tabs>
        <w:spacing w:before="4"/>
        <w:ind w:left="567" w:right="-18" w:firstLine="0"/>
        <w:rPr>
          <w:sz w:val="28"/>
        </w:rPr>
      </w:pPr>
      <w:r>
        <w:rPr>
          <w:sz w:val="28"/>
        </w:rPr>
        <w:t>позитивный опыт участия в творческой деятельности; интерес к произ-</w:t>
      </w:r>
      <w:r>
        <w:rPr>
          <w:spacing w:val="1"/>
          <w:sz w:val="28"/>
        </w:rPr>
        <w:t xml:space="preserve"> </w:t>
      </w:r>
      <w:r>
        <w:rPr>
          <w:sz w:val="28"/>
        </w:rPr>
        <w:t>ведениям искусства и литературы,</w:t>
      </w:r>
      <w:r>
        <w:rPr>
          <w:spacing w:val="70"/>
          <w:sz w:val="28"/>
        </w:rPr>
        <w:t xml:space="preserve"> </w:t>
      </w:r>
      <w:r>
        <w:rPr>
          <w:sz w:val="28"/>
        </w:rPr>
        <w:t>построенным на принципах нравственности</w:t>
      </w:r>
      <w:r>
        <w:rPr>
          <w:spacing w:val="1"/>
          <w:sz w:val="28"/>
        </w:rPr>
        <w:t xml:space="preserve"> </w:t>
      </w:r>
      <w:r>
        <w:rPr>
          <w:sz w:val="28"/>
        </w:rPr>
        <w:t>и гуманизма, уважительного отношения и интереса к культурным традициям и</w:t>
      </w:r>
      <w:r>
        <w:rPr>
          <w:spacing w:val="1"/>
          <w:sz w:val="28"/>
        </w:rPr>
        <w:t xml:space="preserve"> </w:t>
      </w:r>
      <w:r>
        <w:rPr>
          <w:sz w:val="28"/>
        </w:rPr>
        <w:t>творчеству</w:t>
      </w:r>
      <w:r>
        <w:rPr>
          <w:spacing w:val="-8"/>
          <w:sz w:val="28"/>
        </w:rPr>
        <w:t xml:space="preserve"> </w:t>
      </w:r>
      <w:r>
        <w:rPr>
          <w:sz w:val="28"/>
        </w:rPr>
        <w:t>своего</w:t>
      </w:r>
      <w:r>
        <w:rPr>
          <w:spacing w:val="-3"/>
          <w:sz w:val="28"/>
        </w:rPr>
        <w:t xml:space="preserve"> </w:t>
      </w:r>
      <w:r>
        <w:rPr>
          <w:sz w:val="28"/>
        </w:rPr>
        <w:t>и</w:t>
      </w:r>
      <w:r>
        <w:rPr>
          <w:spacing w:val="-1"/>
          <w:sz w:val="28"/>
        </w:rPr>
        <w:t xml:space="preserve"> </w:t>
      </w:r>
      <w:r>
        <w:rPr>
          <w:sz w:val="28"/>
        </w:rPr>
        <w:t>других</w:t>
      </w:r>
      <w:r>
        <w:rPr>
          <w:spacing w:val="1"/>
          <w:sz w:val="28"/>
        </w:rPr>
        <w:t xml:space="preserve"> </w:t>
      </w:r>
      <w:r>
        <w:rPr>
          <w:sz w:val="28"/>
        </w:rPr>
        <w:t>народов.</w:t>
      </w:r>
    </w:p>
    <w:p w:rsidR="003A51F5" w:rsidRDefault="00704939" w:rsidP="003A6102">
      <w:pPr>
        <w:pStyle w:val="a3"/>
        <w:spacing w:before="1"/>
        <w:ind w:left="567" w:right="-18" w:firstLine="0"/>
      </w:pPr>
      <w:r>
        <w:rPr>
          <w:b/>
          <w:i/>
        </w:rPr>
        <w:t xml:space="preserve">Патриотическое воспитание </w:t>
      </w:r>
      <w:r>
        <w:t>осуществляется через освоение школьни-</w:t>
      </w:r>
      <w:r>
        <w:rPr>
          <w:spacing w:val="1"/>
        </w:rPr>
        <w:t xml:space="preserve"> </w:t>
      </w:r>
      <w:r>
        <w:t>ками содержания традиций отечественной культуры, выраженной в её архитек-</w:t>
      </w:r>
      <w:r>
        <w:rPr>
          <w:spacing w:val="1"/>
        </w:rPr>
        <w:t xml:space="preserve"> </w:t>
      </w:r>
      <w:r>
        <w:t>туре, народном, декоративно-прикладном и изобразительном искусстве. Урок</w:t>
      </w:r>
      <w:r>
        <w:rPr>
          <w:spacing w:val="1"/>
        </w:rPr>
        <w:t xml:space="preserve"> </w:t>
      </w:r>
      <w:r>
        <w:t>искусства воспитывает патриотизм не в декларативной форме,</w:t>
      </w:r>
      <w:r>
        <w:rPr>
          <w:spacing w:val="1"/>
        </w:rPr>
        <w:t xml:space="preserve"> </w:t>
      </w:r>
      <w:r>
        <w:t>а в процессе</w:t>
      </w:r>
      <w:r>
        <w:rPr>
          <w:spacing w:val="1"/>
        </w:rPr>
        <w:t xml:space="preserve"> </w:t>
      </w:r>
      <w:r>
        <w:t>восприятия</w:t>
      </w:r>
      <w:r>
        <w:rPr>
          <w:spacing w:val="1"/>
        </w:rPr>
        <w:t xml:space="preserve"> </w:t>
      </w:r>
      <w:r>
        <w:t>и</w:t>
      </w:r>
      <w:r>
        <w:rPr>
          <w:spacing w:val="1"/>
        </w:rPr>
        <w:t xml:space="preserve"> </w:t>
      </w:r>
      <w:r>
        <w:t>освоения</w:t>
      </w:r>
      <w:r>
        <w:rPr>
          <w:spacing w:val="1"/>
        </w:rPr>
        <w:t xml:space="preserve"> </w:t>
      </w:r>
      <w:r>
        <w:t>в</w:t>
      </w:r>
      <w:r>
        <w:rPr>
          <w:spacing w:val="1"/>
        </w:rPr>
        <w:t xml:space="preserve"> </w:t>
      </w:r>
      <w:r>
        <w:t>личной</w:t>
      </w:r>
      <w:r>
        <w:rPr>
          <w:spacing w:val="1"/>
        </w:rPr>
        <w:t xml:space="preserve"> </w:t>
      </w:r>
      <w:r>
        <w:t>художественной</w:t>
      </w:r>
      <w:r>
        <w:rPr>
          <w:spacing w:val="1"/>
        </w:rPr>
        <w:t xml:space="preserve"> </w:t>
      </w:r>
      <w:r>
        <w:t>деятельности</w:t>
      </w:r>
      <w:r>
        <w:rPr>
          <w:spacing w:val="1"/>
        </w:rPr>
        <w:t xml:space="preserve"> </w:t>
      </w:r>
      <w:r>
        <w:t>конкретных</w:t>
      </w:r>
      <w:r>
        <w:rPr>
          <w:spacing w:val="-67"/>
        </w:rPr>
        <w:t xml:space="preserve"> </w:t>
      </w:r>
      <w:r>
        <w:t>знаний</w:t>
      </w:r>
      <w:r>
        <w:rPr>
          <w:spacing w:val="-2"/>
        </w:rPr>
        <w:t xml:space="preserve"> </w:t>
      </w:r>
      <w:r>
        <w:t>о</w:t>
      </w:r>
      <w:r>
        <w:rPr>
          <w:spacing w:val="-4"/>
        </w:rPr>
        <w:t xml:space="preserve"> </w:t>
      </w:r>
      <w:r>
        <w:t>красоте</w:t>
      </w:r>
      <w:r>
        <w:rPr>
          <w:spacing w:val="-3"/>
        </w:rPr>
        <w:t xml:space="preserve"> </w:t>
      </w:r>
      <w:r>
        <w:t>и</w:t>
      </w:r>
      <w:r>
        <w:rPr>
          <w:spacing w:val="-2"/>
        </w:rPr>
        <w:t xml:space="preserve"> </w:t>
      </w:r>
      <w:r>
        <w:t>мудрости,</w:t>
      </w:r>
      <w:r>
        <w:rPr>
          <w:spacing w:val="2"/>
        </w:rPr>
        <w:t xml:space="preserve"> </w:t>
      </w:r>
      <w:r>
        <w:t>заложенных</w:t>
      </w:r>
      <w:r>
        <w:rPr>
          <w:spacing w:val="1"/>
        </w:rPr>
        <w:t xml:space="preserve"> </w:t>
      </w:r>
      <w:r>
        <w:t>в культурных</w:t>
      </w:r>
      <w:r>
        <w:rPr>
          <w:spacing w:val="6"/>
        </w:rPr>
        <w:t xml:space="preserve"> </w:t>
      </w:r>
      <w:r>
        <w:t>традициях.</w:t>
      </w:r>
    </w:p>
    <w:p w:rsidR="003A51F5" w:rsidRDefault="00704939" w:rsidP="003A6102">
      <w:pPr>
        <w:pStyle w:val="a3"/>
        <w:spacing w:before="67"/>
        <w:ind w:left="567" w:right="-18" w:firstLine="0"/>
      </w:pPr>
      <w:r>
        <w:rPr>
          <w:b/>
          <w:i/>
        </w:rPr>
        <w:t xml:space="preserve">Гражданское воспитание </w:t>
      </w:r>
      <w:r>
        <w:t>формируется через развитие чувства личной</w:t>
      </w:r>
      <w:r>
        <w:rPr>
          <w:spacing w:val="1"/>
        </w:rPr>
        <w:t xml:space="preserve"> </w:t>
      </w:r>
      <w:r>
        <w:t>причастности к жизни общества и созидающих качеств личности, приобщение</w:t>
      </w:r>
      <w:r>
        <w:rPr>
          <w:spacing w:val="1"/>
        </w:rPr>
        <w:t xml:space="preserve"> </w:t>
      </w:r>
      <w:r>
        <w:t>обучающихся к ценностям отечественной и мировой культуры. Учебный пред-</w:t>
      </w:r>
      <w:r>
        <w:rPr>
          <w:spacing w:val="1"/>
        </w:rPr>
        <w:t xml:space="preserve"> </w:t>
      </w:r>
      <w:r>
        <w:t>мет способствует пониманию особенностей жизни разных народов и красоты</w:t>
      </w:r>
      <w:r>
        <w:rPr>
          <w:spacing w:val="1"/>
        </w:rPr>
        <w:t xml:space="preserve"> </w:t>
      </w:r>
      <w:r>
        <w:t>национальных эстетических идеалов. Коллективные творческие работы созда-</w:t>
      </w:r>
      <w:r>
        <w:rPr>
          <w:spacing w:val="1"/>
        </w:rPr>
        <w:t xml:space="preserve"> </w:t>
      </w:r>
      <w:r>
        <w:t>ют условия для разных форм художественно-творческой деятельности, способ-</w:t>
      </w:r>
      <w:r>
        <w:rPr>
          <w:spacing w:val="1"/>
        </w:rPr>
        <w:t xml:space="preserve"> </w:t>
      </w:r>
      <w:r>
        <w:t>ствуют пониманию другого человека, становлению чувства личной ответствен-</w:t>
      </w:r>
      <w:r>
        <w:rPr>
          <w:spacing w:val="1"/>
        </w:rPr>
        <w:t xml:space="preserve"> </w:t>
      </w:r>
      <w:r>
        <w:t>ности.</w:t>
      </w:r>
    </w:p>
    <w:p w:rsidR="003A51F5" w:rsidRDefault="00704939" w:rsidP="003A6102">
      <w:pPr>
        <w:pStyle w:val="a3"/>
        <w:spacing w:before="1"/>
        <w:ind w:left="567" w:right="-18" w:firstLine="0"/>
      </w:pPr>
      <w:r>
        <w:rPr>
          <w:b/>
          <w:i/>
        </w:rPr>
        <w:t xml:space="preserve">Духовно-нравственное воспитание </w:t>
      </w:r>
      <w:r>
        <w:t>является стержнем художественного</w:t>
      </w:r>
      <w:r>
        <w:rPr>
          <w:spacing w:val="-67"/>
        </w:rPr>
        <w:t xml:space="preserve"> </w:t>
      </w:r>
      <w:r>
        <w:t>развития обучающегося, приобщения его к искусству как сфере, концентриру-</w:t>
      </w:r>
      <w:r>
        <w:rPr>
          <w:spacing w:val="1"/>
        </w:rPr>
        <w:t xml:space="preserve"> </w:t>
      </w:r>
      <w:r>
        <w:t>ющей</w:t>
      </w:r>
      <w:r>
        <w:rPr>
          <w:spacing w:val="1"/>
        </w:rPr>
        <w:t xml:space="preserve"> </w:t>
      </w:r>
      <w:r>
        <w:t>в</w:t>
      </w:r>
      <w:r>
        <w:rPr>
          <w:spacing w:val="1"/>
        </w:rPr>
        <w:t xml:space="preserve"> </w:t>
      </w:r>
      <w:r>
        <w:t>себе</w:t>
      </w:r>
      <w:r>
        <w:rPr>
          <w:spacing w:val="1"/>
        </w:rPr>
        <w:t xml:space="preserve"> </w:t>
      </w:r>
      <w:r>
        <w:t>духовно-нравственного</w:t>
      </w:r>
      <w:r>
        <w:rPr>
          <w:spacing w:val="1"/>
        </w:rPr>
        <w:t xml:space="preserve"> </w:t>
      </w:r>
      <w:r>
        <w:t>поиск</w:t>
      </w:r>
      <w:r>
        <w:rPr>
          <w:spacing w:val="1"/>
        </w:rPr>
        <w:t xml:space="preserve"> </w:t>
      </w:r>
      <w:r>
        <w:t>человечества.</w:t>
      </w:r>
      <w:r>
        <w:rPr>
          <w:spacing w:val="1"/>
        </w:rPr>
        <w:t xml:space="preserve"> </w:t>
      </w:r>
      <w:r>
        <w:t>Учебные</w:t>
      </w:r>
      <w:r>
        <w:rPr>
          <w:spacing w:val="1"/>
        </w:rPr>
        <w:t xml:space="preserve"> </w:t>
      </w:r>
      <w:r>
        <w:t>задания</w:t>
      </w:r>
      <w:r>
        <w:rPr>
          <w:spacing w:val="1"/>
        </w:rPr>
        <w:t xml:space="preserve"> </w:t>
      </w:r>
      <w:r>
        <w:t>направлены</w:t>
      </w:r>
      <w:r>
        <w:rPr>
          <w:spacing w:val="1"/>
        </w:rPr>
        <w:t xml:space="preserve"> </w:t>
      </w:r>
      <w:r>
        <w:t>на</w:t>
      </w:r>
      <w:r>
        <w:rPr>
          <w:spacing w:val="1"/>
        </w:rPr>
        <w:t xml:space="preserve"> </w:t>
      </w:r>
      <w:r>
        <w:t>развитие</w:t>
      </w:r>
      <w:r>
        <w:rPr>
          <w:spacing w:val="1"/>
        </w:rPr>
        <w:t xml:space="preserve"> </w:t>
      </w:r>
      <w:r>
        <w:t>внутреннего</w:t>
      </w:r>
      <w:r>
        <w:rPr>
          <w:spacing w:val="1"/>
        </w:rPr>
        <w:t xml:space="preserve"> </w:t>
      </w:r>
      <w:r>
        <w:t>мира</w:t>
      </w:r>
      <w:r>
        <w:rPr>
          <w:spacing w:val="1"/>
        </w:rPr>
        <w:t xml:space="preserve"> </w:t>
      </w:r>
      <w:r>
        <w:t>обучающегося</w:t>
      </w:r>
      <w:r>
        <w:rPr>
          <w:spacing w:val="1"/>
        </w:rPr>
        <w:t xml:space="preserve"> </w:t>
      </w:r>
      <w:r>
        <w:t>и</w:t>
      </w:r>
      <w:r>
        <w:rPr>
          <w:spacing w:val="1"/>
        </w:rPr>
        <w:t xml:space="preserve"> </w:t>
      </w:r>
      <w:r>
        <w:t>воспитание</w:t>
      </w:r>
      <w:r>
        <w:rPr>
          <w:spacing w:val="1"/>
        </w:rPr>
        <w:t xml:space="preserve"> </w:t>
      </w:r>
      <w:r>
        <w:t>его</w:t>
      </w:r>
      <w:r>
        <w:rPr>
          <w:spacing w:val="-67"/>
        </w:rPr>
        <w:t xml:space="preserve"> </w:t>
      </w:r>
      <w:r>
        <w:t>эмоционально-образной,</w:t>
      </w:r>
      <w:r>
        <w:rPr>
          <w:spacing w:val="1"/>
        </w:rPr>
        <w:t xml:space="preserve"> </w:t>
      </w:r>
      <w:r>
        <w:t>чувственной</w:t>
      </w:r>
      <w:r>
        <w:rPr>
          <w:spacing w:val="1"/>
        </w:rPr>
        <w:t xml:space="preserve"> </w:t>
      </w:r>
      <w:r>
        <w:t>сферы.</w:t>
      </w:r>
      <w:r>
        <w:rPr>
          <w:spacing w:val="1"/>
        </w:rPr>
        <w:t xml:space="preserve"> </w:t>
      </w:r>
      <w:r>
        <w:t>Занятия</w:t>
      </w:r>
      <w:r>
        <w:rPr>
          <w:spacing w:val="1"/>
        </w:rPr>
        <w:t xml:space="preserve"> </w:t>
      </w:r>
      <w:r>
        <w:t>искусством</w:t>
      </w:r>
      <w:r>
        <w:rPr>
          <w:spacing w:val="1"/>
        </w:rPr>
        <w:t xml:space="preserve"> </w:t>
      </w:r>
      <w:r>
        <w:t>помогают</w:t>
      </w:r>
      <w:r>
        <w:rPr>
          <w:spacing w:val="1"/>
        </w:rPr>
        <w:t xml:space="preserve"> </w:t>
      </w:r>
      <w:r>
        <w:t>школьнику обрести социально значимые знания. Развитие творческих способ-</w:t>
      </w:r>
      <w:r>
        <w:rPr>
          <w:spacing w:val="1"/>
        </w:rPr>
        <w:t xml:space="preserve"> </w:t>
      </w:r>
      <w:r>
        <w:t>ностей способствует росту самосознания, осознания себя как личности и члена</w:t>
      </w:r>
      <w:r>
        <w:rPr>
          <w:spacing w:val="1"/>
        </w:rPr>
        <w:t xml:space="preserve"> </w:t>
      </w:r>
      <w:r>
        <w:t>общества.</w:t>
      </w:r>
    </w:p>
    <w:p w:rsidR="003A51F5" w:rsidRDefault="00704939" w:rsidP="003A6102">
      <w:pPr>
        <w:pStyle w:val="a3"/>
        <w:ind w:left="567" w:right="-18" w:firstLine="0"/>
      </w:pPr>
      <w:r>
        <w:rPr>
          <w:b/>
          <w:i/>
        </w:rPr>
        <w:t xml:space="preserve">Эстетическое воспитание </w:t>
      </w:r>
      <w:r>
        <w:t>- важнейший компонент и условие развития</w:t>
      </w:r>
      <w:r>
        <w:rPr>
          <w:spacing w:val="1"/>
        </w:rPr>
        <w:t xml:space="preserve"> </w:t>
      </w:r>
      <w:r>
        <w:t>социально значимых отношений обучающихся, формирования представлений о</w:t>
      </w:r>
      <w:r>
        <w:rPr>
          <w:spacing w:val="-67"/>
        </w:rPr>
        <w:t xml:space="preserve"> </w:t>
      </w:r>
      <w:r>
        <w:t>прекрасном и безобразном, о высоком и низком. Эстетическое воспитание спо-</w:t>
      </w:r>
      <w:r>
        <w:rPr>
          <w:spacing w:val="1"/>
        </w:rPr>
        <w:t xml:space="preserve"> </w:t>
      </w:r>
      <w:r>
        <w:t>собствует формированию ценностных ориентаций школьников в отношении к</w:t>
      </w:r>
      <w:r>
        <w:rPr>
          <w:spacing w:val="1"/>
        </w:rPr>
        <w:t xml:space="preserve"> </w:t>
      </w:r>
      <w:r>
        <w:t>окружающим людям, в стремлении к их пониманию, а также в отношении к се-</w:t>
      </w:r>
      <w:r>
        <w:rPr>
          <w:spacing w:val="1"/>
        </w:rPr>
        <w:t xml:space="preserve"> </w:t>
      </w:r>
      <w:r>
        <w:t>мье,</w:t>
      </w:r>
      <w:r>
        <w:rPr>
          <w:spacing w:val="2"/>
        </w:rPr>
        <w:t xml:space="preserve"> </w:t>
      </w:r>
      <w:r>
        <w:t>природе,</w:t>
      </w:r>
      <w:r>
        <w:rPr>
          <w:spacing w:val="2"/>
        </w:rPr>
        <w:t xml:space="preserve"> </w:t>
      </w:r>
      <w:r>
        <w:t>труду,</w:t>
      </w:r>
      <w:r>
        <w:rPr>
          <w:spacing w:val="2"/>
        </w:rPr>
        <w:t xml:space="preserve"> </w:t>
      </w:r>
      <w:r>
        <w:t>искусству,</w:t>
      </w:r>
      <w:r>
        <w:rPr>
          <w:spacing w:val="2"/>
        </w:rPr>
        <w:t xml:space="preserve"> </w:t>
      </w:r>
      <w:r>
        <w:t>культурному</w:t>
      </w:r>
      <w:r>
        <w:rPr>
          <w:spacing w:val="-4"/>
        </w:rPr>
        <w:t xml:space="preserve"> </w:t>
      </w:r>
      <w:r>
        <w:t>наследию.</w:t>
      </w:r>
    </w:p>
    <w:p w:rsidR="003A51F5" w:rsidRDefault="00704939" w:rsidP="003A6102">
      <w:pPr>
        <w:pStyle w:val="a3"/>
        <w:spacing w:before="1"/>
        <w:ind w:left="567" w:right="-18" w:firstLine="0"/>
      </w:pPr>
      <w:r>
        <w:rPr>
          <w:b/>
          <w:i/>
        </w:rPr>
        <w:t xml:space="preserve">Ценности познавательной деятельности </w:t>
      </w:r>
      <w:r>
        <w:t>воспитываются как эмоцио-</w:t>
      </w:r>
      <w:r>
        <w:rPr>
          <w:spacing w:val="1"/>
        </w:rPr>
        <w:t xml:space="preserve"> </w:t>
      </w:r>
      <w:r>
        <w:t>нально окрашенный интерес к жизни людей и природы. Происходит это в про-</w:t>
      </w:r>
      <w:r>
        <w:rPr>
          <w:spacing w:val="1"/>
        </w:rPr>
        <w:t xml:space="preserve"> </w:t>
      </w:r>
      <w:r>
        <w:t>цессе развития навыков восприятия и художественной рефлексии своих наблю-</w:t>
      </w:r>
      <w:r>
        <w:rPr>
          <w:spacing w:val="1"/>
        </w:rPr>
        <w:t xml:space="preserve"> </w:t>
      </w:r>
      <w:r>
        <w:t>дений в художественно-творческой деятельности. Навыки исследовательской</w:t>
      </w:r>
      <w:r>
        <w:rPr>
          <w:spacing w:val="1"/>
        </w:rPr>
        <w:t xml:space="preserve"> </w:t>
      </w:r>
      <w:r>
        <w:t>деятельности</w:t>
      </w:r>
      <w:r>
        <w:rPr>
          <w:spacing w:val="1"/>
        </w:rPr>
        <w:t xml:space="preserve"> </w:t>
      </w:r>
      <w:r>
        <w:t>развиваются</w:t>
      </w:r>
      <w:r>
        <w:rPr>
          <w:spacing w:val="1"/>
        </w:rPr>
        <w:t xml:space="preserve"> </w:t>
      </w:r>
      <w:r>
        <w:t>при</w:t>
      </w:r>
      <w:r>
        <w:rPr>
          <w:spacing w:val="1"/>
        </w:rPr>
        <w:t xml:space="preserve"> </w:t>
      </w:r>
      <w:r>
        <w:t>выполнении</w:t>
      </w:r>
      <w:r>
        <w:rPr>
          <w:spacing w:val="1"/>
        </w:rPr>
        <w:t xml:space="preserve"> </w:t>
      </w:r>
      <w:r>
        <w:t>заданий</w:t>
      </w:r>
      <w:r>
        <w:rPr>
          <w:spacing w:val="1"/>
        </w:rPr>
        <w:t xml:space="preserve"> </w:t>
      </w:r>
      <w:r>
        <w:t>культурно-исторической</w:t>
      </w:r>
      <w:r>
        <w:rPr>
          <w:spacing w:val="-67"/>
        </w:rPr>
        <w:t xml:space="preserve"> </w:t>
      </w:r>
      <w:r>
        <w:t>направленности.</w:t>
      </w:r>
    </w:p>
    <w:p w:rsidR="003A51F5" w:rsidRDefault="00704939" w:rsidP="003A6102">
      <w:pPr>
        <w:pStyle w:val="a3"/>
        <w:spacing w:before="1"/>
        <w:ind w:left="567" w:right="-18" w:firstLine="0"/>
      </w:pPr>
      <w:r>
        <w:rPr>
          <w:b/>
          <w:i/>
        </w:rPr>
        <w:t>Экологическое</w:t>
      </w:r>
      <w:r>
        <w:rPr>
          <w:b/>
          <w:i/>
          <w:spacing w:val="1"/>
        </w:rPr>
        <w:t xml:space="preserve"> </w:t>
      </w:r>
      <w:r>
        <w:rPr>
          <w:b/>
          <w:i/>
        </w:rPr>
        <w:t>воспитание</w:t>
      </w:r>
      <w:r>
        <w:rPr>
          <w:b/>
          <w:i/>
          <w:spacing w:val="1"/>
        </w:rPr>
        <w:t xml:space="preserve"> </w:t>
      </w:r>
      <w:r>
        <w:t>происходит</w:t>
      </w:r>
      <w:r>
        <w:rPr>
          <w:spacing w:val="1"/>
        </w:rPr>
        <w:t xml:space="preserve"> </w:t>
      </w:r>
      <w:r>
        <w:t>в</w:t>
      </w:r>
      <w:r>
        <w:rPr>
          <w:spacing w:val="1"/>
        </w:rPr>
        <w:t xml:space="preserve"> </w:t>
      </w:r>
      <w:r>
        <w:t>процессе</w:t>
      </w:r>
      <w:r>
        <w:rPr>
          <w:spacing w:val="1"/>
        </w:rPr>
        <w:t xml:space="preserve"> </w:t>
      </w:r>
      <w:r>
        <w:t>художественно-</w:t>
      </w:r>
      <w:r>
        <w:rPr>
          <w:spacing w:val="-67"/>
        </w:rPr>
        <w:t xml:space="preserve"> </w:t>
      </w:r>
      <w:r>
        <w:t>эстетического наблюдения природы и её образа в произведениях искусства.</w:t>
      </w:r>
      <w:r>
        <w:rPr>
          <w:spacing w:val="1"/>
        </w:rPr>
        <w:t xml:space="preserve"> </w:t>
      </w:r>
      <w:r>
        <w:t>Формирование эстетических чувств способствует активному неприятию дей-</w:t>
      </w:r>
      <w:r>
        <w:rPr>
          <w:spacing w:val="1"/>
        </w:rPr>
        <w:t xml:space="preserve"> </w:t>
      </w:r>
      <w:r>
        <w:t>ствий,</w:t>
      </w:r>
      <w:r>
        <w:rPr>
          <w:spacing w:val="2"/>
        </w:rPr>
        <w:t xml:space="preserve"> </w:t>
      </w:r>
      <w:r>
        <w:t>приносящих</w:t>
      </w:r>
      <w:r>
        <w:rPr>
          <w:spacing w:val="1"/>
        </w:rPr>
        <w:t xml:space="preserve"> </w:t>
      </w:r>
      <w:r>
        <w:t>вред</w:t>
      </w:r>
      <w:r>
        <w:rPr>
          <w:spacing w:val="1"/>
        </w:rPr>
        <w:t xml:space="preserve"> </w:t>
      </w:r>
      <w:r>
        <w:t>окружающей</w:t>
      </w:r>
      <w:r>
        <w:rPr>
          <w:spacing w:val="-1"/>
        </w:rPr>
        <w:t xml:space="preserve"> </w:t>
      </w:r>
      <w:r>
        <w:t>среде.</w:t>
      </w:r>
    </w:p>
    <w:p w:rsidR="003A51F5" w:rsidRDefault="00704939" w:rsidP="003A6102">
      <w:pPr>
        <w:pStyle w:val="a3"/>
        <w:ind w:left="567" w:right="-18" w:firstLine="0"/>
      </w:pPr>
      <w:r>
        <w:rPr>
          <w:b/>
          <w:i/>
        </w:rPr>
        <w:t xml:space="preserve">Трудовое воспитание </w:t>
      </w:r>
      <w:r>
        <w:t>осуществляется в процессе личной художественно-</w:t>
      </w:r>
      <w:r>
        <w:rPr>
          <w:spacing w:val="-67"/>
        </w:rPr>
        <w:t xml:space="preserve"> </w:t>
      </w:r>
      <w:r>
        <w:t>творческой работы по освоению художественных материалов и удовлетворения</w:t>
      </w:r>
      <w:r>
        <w:rPr>
          <w:spacing w:val="-67"/>
        </w:rPr>
        <w:t xml:space="preserve"> </w:t>
      </w:r>
      <w:r>
        <w:t>от</w:t>
      </w:r>
      <w:r>
        <w:rPr>
          <w:spacing w:val="1"/>
        </w:rPr>
        <w:t xml:space="preserve"> </w:t>
      </w:r>
      <w:r>
        <w:t>создания</w:t>
      </w:r>
      <w:r>
        <w:rPr>
          <w:spacing w:val="1"/>
        </w:rPr>
        <w:t xml:space="preserve"> </w:t>
      </w:r>
      <w:r>
        <w:t>реального,</w:t>
      </w:r>
      <w:r>
        <w:rPr>
          <w:spacing w:val="1"/>
        </w:rPr>
        <w:t xml:space="preserve"> </w:t>
      </w:r>
      <w:r>
        <w:t>практического продукта.</w:t>
      </w:r>
      <w:r>
        <w:rPr>
          <w:spacing w:val="1"/>
        </w:rPr>
        <w:t xml:space="preserve"> </w:t>
      </w:r>
      <w:r>
        <w:t>Воспитываются</w:t>
      </w:r>
      <w:r>
        <w:rPr>
          <w:spacing w:val="1"/>
        </w:rPr>
        <w:t xml:space="preserve"> </w:t>
      </w:r>
      <w:r>
        <w:t>стремление</w:t>
      </w:r>
      <w:r>
        <w:rPr>
          <w:spacing w:val="1"/>
        </w:rPr>
        <w:t xml:space="preserve"> </w:t>
      </w:r>
      <w:r>
        <w:t>достичь результат, упорство, творческая инициатива, понимание эстетики тру-</w:t>
      </w:r>
      <w:r>
        <w:rPr>
          <w:spacing w:val="1"/>
        </w:rPr>
        <w:t xml:space="preserve"> </w:t>
      </w:r>
      <w:r>
        <w:t>довой деятельности. Важны также умения сотрудничать с одноклассниками,</w:t>
      </w:r>
      <w:r>
        <w:rPr>
          <w:spacing w:val="1"/>
        </w:rPr>
        <w:t xml:space="preserve"> </w:t>
      </w:r>
      <w:r>
        <w:t>работать в команде, выполнять коллективную работу - обязательные требова-</w:t>
      </w:r>
      <w:r>
        <w:rPr>
          <w:spacing w:val="1"/>
        </w:rPr>
        <w:t xml:space="preserve"> </w:t>
      </w:r>
      <w:r>
        <w:t>ния</w:t>
      </w:r>
      <w:r>
        <w:rPr>
          <w:spacing w:val="-1"/>
        </w:rPr>
        <w:t xml:space="preserve"> </w:t>
      </w:r>
      <w:r>
        <w:t>к</w:t>
      </w:r>
      <w:r>
        <w:rPr>
          <w:spacing w:val="1"/>
        </w:rPr>
        <w:t xml:space="preserve"> </w:t>
      </w:r>
      <w:r>
        <w:t>определённым заданиям</w:t>
      </w:r>
      <w:r>
        <w:rPr>
          <w:spacing w:val="-2"/>
        </w:rPr>
        <w:t xml:space="preserve"> </w:t>
      </w:r>
      <w:r>
        <w:t>по</w:t>
      </w:r>
      <w:r>
        <w:rPr>
          <w:spacing w:val="-3"/>
        </w:rPr>
        <w:t xml:space="preserve"> </w:t>
      </w:r>
      <w:r>
        <w:t>программе.</w:t>
      </w:r>
    </w:p>
    <w:p w:rsidR="003A51F5" w:rsidRDefault="003A51F5" w:rsidP="003A6102">
      <w:pPr>
        <w:pStyle w:val="a3"/>
        <w:ind w:left="567" w:right="-18" w:firstLine="0"/>
        <w:jc w:val="left"/>
        <w:rPr>
          <w:sz w:val="30"/>
        </w:rPr>
      </w:pPr>
    </w:p>
    <w:p w:rsidR="003A51F5" w:rsidRDefault="003A51F5" w:rsidP="003A6102">
      <w:pPr>
        <w:pStyle w:val="a3"/>
        <w:spacing w:before="11"/>
        <w:ind w:left="567" w:right="-18" w:firstLine="0"/>
        <w:jc w:val="left"/>
        <w:rPr>
          <w:sz w:val="26"/>
        </w:rPr>
      </w:pPr>
    </w:p>
    <w:p w:rsidR="003A51F5" w:rsidRDefault="00704939" w:rsidP="003A6102">
      <w:pPr>
        <w:pStyle w:val="1"/>
        <w:spacing w:line="321" w:lineRule="exact"/>
        <w:ind w:left="567" w:right="-18"/>
        <w:jc w:val="center"/>
      </w:pPr>
      <w:r>
        <w:t>МЕТАПРЕДМЕТНЫЕ</w:t>
      </w:r>
      <w:r>
        <w:rPr>
          <w:spacing w:val="-6"/>
        </w:rPr>
        <w:t xml:space="preserve"> </w:t>
      </w:r>
      <w:r>
        <w:t>РЕЗУЛЬТАТЫ</w:t>
      </w:r>
    </w:p>
    <w:p w:rsidR="003A51F5" w:rsidRDefault="00704939" w:rsidP="003A6102">
      <w:pPr>
        <w:pStyle w:val="2"/>
        <w:spacing w:line="242" w:lineRule="auto"/>
        <w:ind w:left="567" w:right="-18"/>
      </w:pPr>
      <w:r>
        <w:t>В результате изучения изобразительного искусства на уровне НОО у</w:t>
      </w:r>
      <w:r>
        <w:rPr>
          <w:spacing w:val="1"/>
        </w:rPr>
        <w:t xml:space="preserve"> </w:t>
      </w:r>
      <w:r>
        <w:t>обучающегося</w:t>
      </w:r>
      <w:r>
        <w:rPr>
          <w:spacing w:val="4"/>
        </w:rPr>
        <w:t xml:space="preserve"> </w:t>
      </w:r>
      <w:r>
        <w:t>будут</w:t>
      </w:r>
      <w:r>
        <w:rPr>
          <w:spacing w:val="2"/>
        </w:rPr>
        <w:t xml:space="preserve"> </w:t>
      </w:r>
      <w:r>
        <w:t>сформированы</w:t>
      </w:r>
      <w:r>
        <w:rPr>
          <w:spacing w:val="7"/>
        </w:rPr>
        <w:t xml:space="preserve"> </w:t>
      </w:r>
      <w:r>
        <w:t>познавательные универсальные</w:t>
      </w:r>
      <w:r>
        <w:rPr>
          <w:spacing w:val="5"/>
        </w:rPr>
        <w:t xml:space="preserve"> </w:t>
      </w:r>
      <w:r>
        <w:t>учебные</w:t>
      </w:r>
    </w:p>
    <w:p w:rsidR="003A51F5" w:rsidRDefault="00704939" w:rsidP="003A6102">
      <w:pPr>
        <w:spacing w:before="75" w:line="242" w:lineRule="auto"/>
        <w:ind w:left="567" w:right="-18"/>
        <w:rPr>
          <w:b/>
          <w:i/>
          <w:sz w:val="28"/>
        </w:rPr>
      </w:pPr>
      <w:r>
        <w:rPr>
          <w:b/>
          <w:i/>
          <w:sz w:val="28"/>
        </w:rPr>
        <w:t>действия,</w:t>
      </w:r>
      <w:r>
        <w:rPr>
          <w:b/>
          <w:i/>
          <w:spacing w:val="38"/>
          <w:sz w:val="28"/>
        </w:rPr>
        <w:t xml:space="preserve"> </w:t>
      </w:r>
      <w:r>
        <w:rPr>
          <w:b/>
          <w:i/>
          <w:sz w:val="28"/>
        </w:rPr>
        <w:t>коммуникативные</w:t>
      </w:r>
      <w:r>
        <w:rPr>
          <w:b/>
          <w:i/>
          <w:spacing w:val="34"/>
          <w:sz w:val="28"/>
        </w:rPr>
        <w:t xml:space="preserve"> </w:t>
      </w:r>
      <w:r>
        <w:rPr>
          <w:b/>
          <w:i/>
          <w:sz w:val="28"/>
        </w:rPr>
        <w:t>универсальные</w:t>
      </w:r>
      <w:r>
        <w:rPr>
          <w:b/>
          <w:i/>
          <w:spacing w:val="37"/>
          <w:sz w:val="28"/>
        </w:rPr>
        <w:t xml:space="preserve"> </w:t>
      </w:r>
      <w:r>
        <w:rPr>
          <w:b/>
          <w:i/>
          <w:sz w:val="28"/>
        </w:rPr>
        <w:t>учебные</w:t>
      </w:r>
      <w:r>
        <w:rPr>
          <w:b/>
          <w:i/>
          <w:spacing w:val="33"/>
          <w:sz w:val="28"/>
        </w:rPr>
        <w:t xml:space="preserve"> </w:t>
      </w:r>
      <w:r>
        <w:rPr>
          <w:b/>
          <w:i/>
          <w:sz w:val="28"/>
        </w:rPr>
        <w:t>действия,</w:t>
      </w:r>
      <w:r>
        <w:rPr>
          <w:b/>
          <w:i/>
          <w:spacing w:val="39"/>
          <w:sz w:val="28"/>
        </w:rPr>
        <w:t xml:space="preserve"> </w:t>
      </w:r>
      <w:r>
        <w:rPr>
          <w:b/>
          <w:i/>
          <w:sz w:val="28"/>
        </w:rPr>
        <w:t>регулятив-</w:t>
      </w:r>
      <w:r>
        <w:rPr>
          <w:b/>
          <w:i/>
          <w:spacing w:val="-67"/>
          <w:sz w:val="28"/>
        </w:rPr>
        <w:t xml:space="preserve"> </w:t>
      </w:r>
      <w:r>
        <w:rPr>
          <w:b/>
          <w:i/>
          <w:sz w:val="28"/>
        </w:rPr>
        <w:t>ные универсальные</w:t>
      </w:r>
      <w:r>
        <w:rPr>
          <w:b/>
          <w:i/>
          <w:spacing w:val="-4"/>
          <w:sz w:val="28"/>
        </w:rPr>
        <w:t xml:space="preserve"> </w:t>
      </w:r>
      <w:r>
        <w:rPr>
          <w:b/>
          <w:i/>
          <w:sz w:val="28"/>
        </w:rPr>
        <w:t>учебные действия,</w:t>
      </w:r>
      <w:r>
        <w:rPr>
          <w:b/>
          <w:i/>
          <w:spacing w:val="2"/>
          <w:sz w:val="28"/>
        </w:rPr>
        <w:t xml:space="preserve"> </w:t>
      </w:r>
      <w:r>
        <w:rPr>
          <w:b/>
          <w:i/>
          <w:sz w:val="28"/>
        </w:rPr>
        <w:t>совместная</w:t>
      </w:r>
      <w:r>
        <w:rPr>
          <w:b/>
          <w:i/>
          <w:spacing w:val="1"/>
          <w:sz w:val="28"/>
        </w:rPr>
        <w:t xml:space="preserve"> </w:t>
      </w:r>
      <w:r>
        <w:rPr>
          <w:b/>
          <w:i/>
          <w:sz w:val="28"/>
        </w:rPr>
        <w:t>деятельность.</w:t>
      </w:r>
    </w:p>
    <w:p w:rsidR="003A51F5" w:rsidRDefault="00704939" w:rsidP="003A6102">
      <w:pPr>
        <w:pStyle w:val="2"/>
        <w:spacing w:line="313" w:lineRule="exact"/>
        <w:ind w:left="567" w:right="-18"/>
        <w:jc w:val="left"/>
      </w:pPr>
      <w:r>
        <w:t>Познавательные</w:t>
      </w:r>
      <w:r>
        <w:rPr>
          <w:spacing w:val="-2"/>
        </w:rPr>
        <w:t xml:space="preserve"> </w:t>
      </w:r>
      <w:r>
        <w:t>УУД</w:t>
      </w:r>
    </w:p>
    <w:p w:rsidR="003A51F5" w:rsidRDefault="00704939" w:rsidP="003A6102">
      <w:pPr>
        <w:spacing w:line="237" w:lineRule="auto"/>
        <w:ind w:left="567" w:right="-18"/>
        <w:rPr>
          <w:i/>
          <w:sz w:val="28"/>
        </w:rPr>
      </w:pPr>
      <w:r>
        <w:rPr>
          <w:i/>
          <w:sz w:val="28"/>
        </w:rPr>
        <w:t>У</w:t>
      </w:r>
      <w:r>
        <w:rPr>
          <w:i/>
          <w:spacing w:val="31"/>
          <w:sz w:val="28"/>
        </w:rPr>
        <w:t xml:space="preserve"> </w:t>
      </w:r>
      <w:r>
        <w:rPr>
          <w:i/>
          <w:sz w:val="28"/>
        </w:rPr>
        <w:t>обучающегося</w:t>
      </w:r>
      <w:r>
        <w:rPr>
          <w:i/>
          <w:spacing w:val="32"/>
          <w:sz w:val="28"/>
        </w:rPr>
        <w:t xml:space="preserve"> </w:t>
      </w:r>
      <w:r>
        <w:rPr>
          <w:i/>
          <w:sz w:val="28"/>
        </w:rPr>
        <w:t>будут</w:t>
      </w:r>
      <w:r>
        <w:rPr>
          <w:i/>
          <w:spacing w:val="29"/>
          <w:sz w:val="28"/>
        </w:rPr>
        <w:t xml:space="preserve"> </w:t>
      </w:r>
      <w:r>
        <w:rPr>
          <w:i/>
          <w:sz w:val="28"/>
        </w:rPr>
        <w:t>сформированы</w:t>
      </w:r>
      <w:r>
        <w:rPr>
          <w:i/>
          <w:spacing w:val="30"/>
          <w:sz w:val="28"/>
        </w:rPr>
        <w:t xml:space="preserve"> </w:t>
      </w:r>
      <w:r>
        <w:rPr>
          <w:i/>
          <w:sz w:val="28"/>
        </w:rPr>
        <w:t>следующие</w:t>
      </w:r>
      <w:r>
        <w:rPr>
          <w:i/>
          <w:spacing w:val="34"/>
          <w:sz w:val="28"/>
        </w:rPr>
        <w:t xml:space="preserve"> </w:t>
      </w:r>
      <w:r>
        <w:rPr>
          <w:i/>
          <w:sz w:val="28"/>
        </w:rPr>
        <w:t>пространственные</w:t>
      </w:r>
      <w:r>
        <w:rPr>
          <w:i/>
          <w:spacing w:val="-67"/>
          <w:sz w:val="28"/>
        </w:rPr>
        <w:t xml:space="preserve"> </w:t>
      </w:r>
      <w:r>
        <w:rPr>
          <w:i/>
          <w:sz w:val="28"/>
        </w:rPr>
        <w:t>представления</w:t>
      </w:r>
      <w:r>
        <w:rPr>
          <w:i/>
          <w:spacing w:val="1"/>
          <w:sz w:val="28"/>
        </w:rPr>
        <w:t xml:space="preserve"> </w:t>
      </w:r>
      <w:r>
        <w:rPr>
          <w:i/>
          <w:sz w:val="28"/>
        </w:rPr>
        <w:t>и</w:t>
      </w:r>
      <w:r>
        <w:rPr>
          <w:i/>
          <w:spacing w:val="-3"/>
          <w:sz w:val="28"/>
        </w:rPr>
        <w:t xml:space="preserve"> </w:t>
      </w:r>
      <w:r>
        <w:rPr>
          <w:i/>
          <w:sz w:val="28"/>
        </w:rPr>
        <w:t>сенсорные способности</w:t>
      </w:r>
      <w:r>
        <w:rPr>
          <w:i/>
          <w:spacing w:val="3"/>
          <w:sz w:val="28"/>
        </w:rPr>
        <w:t xml:space="preserve"> </w:t>
      </w:r>
      <w:r>
        <w:rPr>
          <w:i/>
          <w:sz w:val="28"/>
        </w:rPr>
        <w:t>как</w:t>
      </w:r>
      <w:r>
        <w:rPr>
          <w:i/>
          <w:spacing w:val="-3"/>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3A51F5" w:rsidRDefault="00704939" w:rsidP="00D42117">
      <w:pPr>
        <w:pStyle w:val="a5"/>
        <w:numPr>
          <w:ilvl w:val="0"/>
          <w:numId w:val="38"/>
        </w:numPr>
        <w:tabs>
          <w:tab w:val="left" w:pos="1165"/>
        </w:tabs>
        <w:spacing w:before="3" w:line="321" w:lineRule="exact"/>
        <w:ind w:left="567" w:right="-18" w:firstLine="0"/>
        <w:jc w:val="left"/>
        <w:rPr>
          <w:sz w:val="28"/>
        </w:rPr>
      </w:pPr>
      <w:r>
        <w:rPr>
          <w:sz w:val="28"/>
        </w:rPr>
        <w:t>характеризовать</w:t>
      </w:r>
      <w:r>
        <w:rPr>
          <w:spacing w:val="-5"/>
          <w:sz w:val="28"/>
        </w:rPr>
        <w:t xml:space="preserve"> </w:t>
      </w:r>
      <w:r>
        <w:rPr>
          <w:sz w:val="28"/>
        </w:rPr>
        <w:t>форму</w:t>
      </w:r>
      <w:r>
        <w:rPr>
          <w:spacing w:val="-11"/>
          <w:sz w:val="28"/>
        </w:rPr>
        <w:t xml:space="preserve"> </w:t>
      </w:r>
      <w:r>
        <w:rPr>
          <w:sz w:val="28"/>
        </w:rPr>
        <w:t>предмета,</w:t>
      </w:r>
      <w:r>
        <w:rPr>
          <w:spacing w:val="-3"/>
          <w:sz w:val="28"/>
        </w:rPr>
        <w:t xml:space="preserve"> </w:t>
      </w:r>
      <w:r>
        <w:rPr>
          <w:sz w:val="28"/>
        </w:rPr>
        <w:t>конструкции;</w:t>
      </w:r>
    </w:p>
    <w:p w:rsidR="003A51F5" w:rsidRDefault="00704939" w:rsidP="00D42117">
      <w:pPr>
        <w:pStyle w:val="a5"/>
        <w:numPr>
          <w:ilvl w:val="0"/>
          <w:numId w:val="38"/>
        </w:numPr>
        <w:tabs>
          <w:tab w:val="left" w:pos="1165"/>
        </w:tabs>
        <w:spacing w:line="242" w:lineRule="auto"/>
        <w:ind w:left="567" w:right="-18" w:firstLine="0"/>
        <w:jc w:val="left"/>
        <w:rPr>
          <w:sz w:val="28"/>
        </w:rPr>
      </w:pPr>
      <w:r>
        <w:rPr>
          <w:sz w:val="28"/>
        </w:rPr>
        <w:t>выявлять</w:t>
      </w:r>
      <w:r>
        <w:rPr>
          <w:spacing w:val="23"/>
          <w:sz w:val="28"/>
        </w:rPr>
        <w:t xml:space="preserve"> </w:t>
      </w:r>
      <w:r>
        <w:rPr>
          <w:sz w:val="28"/>
        </w:rPr>
        <w:t>доминантные</w:t>
      </w:r>
      <w:r>
        <w:rPr>
          <w:spacing w:val="24"/>
          <w:sz w:val="28"/>
        </w:rPr>
        <w:t xml:space="preserve"> </w:t>
      </w:r>
      <w:r>
        <w:rPr>
          <w:sz w:val="28"/>
        </w:rPr>
        <w:t>черты</w:t>
      </w:r>
      <w:r>
        <w:rPr>
          <w:spacing w:val="27"/>
          <w:sz w:val="28"/>
        </w:rPr>
        <w:t xml:space="preserve"> </w:t>
      </w:r>
      <w:r>
        <w:rPr>
          <w:sz w:val="28"/>
        </w:rPr>
        <w:t>(характерные</w:t>
      </w:r>
      <w:r>
        <w:rPr>
          <w:spacing w:val="24"/>
          <w:sz w:val="28"/>
        </w:rPr>
        <w:t xml:space="preserve"> </w:t>
      </w:r>
      <w:r>
        <w:rPr>
          <w:sz w:val="28"/>
        </w:rPr>
        <w:t>особенности)</w:t>
      </w:r>
      <w:r>
        <w:rPr>
          <w:spacing w:val="26"/>
          <w:sz w:val="28"/>
        </w:rPr>
        <w:t xml:space="preserve"> </w:t>
      </w:r>
      <w:r>
        <w:rPr>
          <w:sz w:val="28"/>
        </w:rPr>
        <w:t>в</w:t>
      </w:r>
      <w:r>
        <w:rPr>
          <w:spacing w:val="28"/>
          <w:sz w:val="28"/>
        </w:rPr>
        <w:t xml:space="preserve"> </w:t>
      </w:r>
      <w:r>
        <w:rPr>
          <w:sz w:val="28"/>
        </w:rPr>
        <w:t>визуальном</w:t>
      </w:r>
      <w:r>
        <w:rPr>
          <w:spacing w:val="-67"/>
          <w:sz w:val="28"/>
        </w:rPr>
        <w:t xml:space="preserve"> </w:t>
      </w:r>
      <w:r>
        <w:rPr>
          <w:sz w:val="28"/>
        </w:rPr>
        <w:t>образе;</w:t>
      </w:r>
    </w:p>
    <w:p w:rsidR="003A51F5" w:rsidRDefault="00704939" w:rsidP="00D42117">
      <w:pPr>
        <w:pStyle w:val="a5"/>
        <w:numPr>
          <w:ilvl w:val="0"/>
          <w:numId w:val="38"/>
        </w:numPr>
        <w:tabs>
          <w:tab w:val="left" w:pos="1165"/>
        </w:tabs>
        <w:spacing w:line="242" w:lineRule="auto"/>
        <w:ind w:left="567" w:right="-18" w:firstLine="0"/>
        <w:jc w:val="left"/>
        <w:rPr>
          <w:sz w:val="28"/>
        </w:rPr>
      </w:pPr>
      <w:r>
        <w:rPr>
          <w:sz w:val="28"/>
        </w:rPr>
        <w:t>сравнивать</w:t>
      </w:r>
      <w:r>
        <w:rPr>
          <w:spacing w:val="34"/>
          <w:sz w:val="28"/>
        </w:rPr>
        <w:t xml:space="preserve"> </w:t>
      </w:r>
      <w:r>
        <w:rPr>
          <w:sz w:val="28"/>
        </w:rPr>
        <w:t>плоскостные</w:t>
      </w:r>
      <w:r>
        <w:rPr>
          <w:spacing w:val="29"/>
          <w:sz w:val="28"/>
        </w:rPr>
        <w:t xml:space="preserve"> </w:t>
      </w:r>
      <w:r>
        <w:rPr>
          <w:sz w:val="28"/>
        </w:rPr>
        <w:t>и</w:t>
      </w:r>
      <w:r>
        <w:rPr>
          <w:spacing w:val="32"/>
          <w:sz w:val="28"/>
        </w:rPr>
        <w:t xml:space="preserve"> </w:t>
      </w:r>
      <w:r>
        <w:rPr>
          <w:sz w:val="28"/>
        </w:rPr>
        <w:t>пространственные</w:t>
      </w:r>
      <w:r>
        <w:rPr>
          <w:spacing w:val="29"/>
          <w:sz w:val="28"/>
        </w:rPr>
        <w:t xml:space="preserve"> </w:t>
      </w:r>
      <w:r>
        <w:rPr>
          <w:sz w:val="28"/>
        </w:rPr>
        <w:t>объекты</w:t>
      </w:r>
      <w:r>
        <w:rPr>
          <w:spacing w:val="33"/>
          <w:sz w:val="28"/>
        </w:rPr>
        <w:t xml:space="preserve"> </w:t>
      </w:r>
      <w:r>
        <w:rPr>
          <w:sz w:val="28"/>
        </w:rPr>
        <w:t>по</w:t>
      </w:r>
      <w:r>
        <w:rPr>
          <w:spacing w:val="29"/>
          <w:sz w:val="28"/>
        </w:rPr>
        <w:t xml:space="preserve"> </w:t>
      </w:r>
      <w:r>
        <w:rPr>
          <w:sz w:val="28"/>
        </w:rPr>
        <w:t>заданным</w:t>
      </w:r>
      <w:r>
        <w:rPr>
          <w:spacing w:val="32"/>
          <w:sz w:val="28"/>
        </w:rPr>
        <w:t xml:space="preserve"> </w:t>
      </w:r>
      <w:r>
        <w:rPr>
          <w:sz w:val="28"/>
        </w:rPr>
        <w:t>ос-</w:t>
      </w:r>
      <w:r>
        <w:rPr>
          <w:spacing w:val="-67"/>
          <w:sz w:val="28"/>
        </w:rPr>
        <w:t xml:space="preserve"> </w:t>
      </w:r>
      <w:r>
        <w:rPr>
          <w:sz w:val="28"/>
        </w:rPr>
        <w:t>нованиям;</w:t>
      </w:r>
    </w:p>
    <w:p w:rsidR="003A51F5" w:rsidRDefault="00704939" w:rsidP="00D42117">
      <w:pPr>
        <w:pStyle w:val="a5"/>
        <w:numPr>
          <w:ilvl w:val="0"/>
          <w:numId w:val="38"/>
        </w:numPr>
        <w:tabs>
          <w:tab w:val="left" w:pos="1165"/>
        </w:tabs>
        <w:spacing w:line="242" w:lineRule="auto"/>
        <w:ind w:left="567" w:right="-18" w:firstLine="0"/>
        <w:jc w:val="left"/>
        <w:rPr>
          <w:sz w:val="28"/>
        </w:rPr>
      </w:pPr>
      <w:r>
        <w:rPr>
          <w:sz w:val="28"/>
        </w:rPr>
        <w:t>находить</w:t>
      </w:r>
      <w:r>
        <w:rPr>
          <w:spacing w:val="9"/>
          <w:sz w:val="28"/>
        </w:rPr>
        <w:t xml:space="preserve"> </w:t>
      </w:r>
      <w:r>
        <w:rPr>
          <w:sz w:val="28"/>
        </w:rPr>
        <w:t>ассоциативные</w:t>
      </w:r>
      <w:r>
        <w:rPr>
          <w:spacing w:val="4"/>
          <w:sz w:val="28"/>
        </w:rPr>
        <w:t xml:space="preserve"> </w:t>
      </w:r>
      <w:r>
        <w:rPr>
          <w:sz w:val="28"/>
        </w:rPr>
        <w:t>связи</w:t>
      </w:r>
      <w:r>
        <w:rPr>
          <w:spacing w:val="9"/>
          <w:sz w:val="28"/>
        </w:rPr>
        <w:t xml:space="preserve"> </w:t>
      </w:r>
      <w:r>
        <w:rPr>
          <w:sz w:val="28"/>
        </w:rPr>
        <w:t>между</w:t>
      </w:r>
      <w:r>
        <w:rPr>
          <w:spacing w:val="69"/>
          <w:sz w:val="28"/>
        </w:rPr>
        <w:t xml:space="preserve"> </w:t>
      </w:r>
      <w:r>
        <w:rPr>
          <w:sz w:val="28"/>
        </w:rPr>
        <w:t>визуальными</w:t>
      </w:r>
      <w:r>
        <w:rPr>
          <w:spacing w:val="7"/>
          <w:sz w:val="28"/>
        </w:rPr>
        <w:t xml:space="preserve"> </w:t>
      </w:r>
      <w:r>
        <w:rPr>
          <w:sz w:val="28"/>
        </w:rPr>
        <w:t>образами</w:t>
      </w:r>
      <w:r>
        <w:rPr>
          <w:spacing w:val="7"/>
          <w:sz w:val="28"/>
        </w:rPr>
        <w:t xml:space="preserve"> </w:t>
      </w:r>
      <w:r>
        <w:rPr>
          <w:sz w:val="28"/>
        </w:rPr>
        <w:t>разных</w:t>
      </w:r>
      <w:r>
        <w:rPr>
          <w:spacing w:val="-67"/>
          <w:sz w:val="28"/>
        </w:rPr>
        <w:t xml:space="preserve"> </w:t>
      </w:r>
      <w:r>
        <w:rPr>
          <w:sz w:val="28"/>
        </w:rPr>
        <w:t>форм</w:t>
      </w:r>
      <w:r>
        <w:rPr>
          <w:spacing w:val="-1"/>
          <w:sz w:val="28"/>
        </w:rPr>
        <w:t xml:space="preserve"> </w:t>
      </w:r>
      <w:r>
        <w:rPr>
          <w:sz w:val="28"/>
        </w:rPr>
        <w:t>и</w:t>
      </w:r>
      <w:r>
        <w:rPr>
          <w:spacing w:val="-1"/>
          <w:sz w:val="28"/>
        </w:rPr>
        <w:t xml:space="preserve"> </w:t>
      </w:r>
      <w:r>
        <w:rPr>
          <w:sz w:val="28"/>
        </w:rPr>
        <w:t>предметов;</w:t>
      </w:r>
    </w:p>
    <w:p w:rsidR="003A51F5" w:rsidRDefault="00704939" w:rsidP="00D42117">
      <w:pPr>
        <w:pStyle w:val="a5"/>
        <w:numPr>
          <w:ilvl w:val="0"/>
          <w:numId w:val="38"/>
        </w:numPr>
        <w:tabs>
          <w:tab w:val="left" w:pos="1165"/>
        </w:tabs>
        <w:spacing w:line="316" w:lineRule="exact"/>
        <w:ind w:left="567" w:right="-18" w:firstLine="0"/>
        <w:jc w:val="left"/>
        <w:rPr>
          <w:sz w:val="28"/>
        </w:rPr>
      </w:pPr>
      <w:r>
        <w:rPr>
          <w:sz w:val="28"/>
        </w:rPr>
        <w:t>сопоставлять</w:t>
      </w:r>
      <w:r>
        <w:rPr>
          <w:spacing w:val="-3"/>
          <w:sz w:val="28"/>
        </w:rPr>
        <w:t xml:space="preserve"> </w:t>
      </w:r>
      <w:r>
        <w:rPr>
          <w:sz w:val="28"/>
        </w:rPr>
        <w:t>части</w:t>
      </w:r>
      <w:r>
        <w:rPr>
          <w:spacing w:val="-5"/>
          <w:sz w:val="28"/>
        </w:rPr>
        <w:t xml:space="preserve"> </w:t>
      </w:r>
      <w:r>
        <w:rPr>
          <w:sz w:val="28"/>
        </w:rPr>
        <w:t>и</w:t>
      </w:r>
      <w:r>
        <w:rPr>
          <w:spacing w:val="-5"/>
          <w:sz w:val="28"/>
        </w:rPr>
        <w:t xml:space="preserve"> </w:t>
      </w:r>
      <w:r>
        <w:rPr>
          <w:sz w:val="28"/>
        </w:rPr>
        <w:t>целое</w:t>
      </w:r>
      <w:r>
        <w:rPr>
          <w:spacing w:val="-6"/>
          <w:sz w:val="28"/>
        </w:rPr>
        <w:t xml:space="preserve"> </w:t>
      </w:r>
      <w:r>
        <w:rPr>
          <w:sz w:val="28"/>
        </w:rPr>
        <w:t>в</w:t>
      </w:r>
      <w:r>
        <w:rPr>
          <w:spacing w:val="-3"/>
          <w:sz w:val="28"/>
        </w:rPr>
        <w:t xml:space="preserve"> </w:t>
      </w:r>
      <w:r>
        <w:rPr>
          <w:sz w:val="28"/>
        </w:rPr>
        <w:t>видимом</w:t>
      </w:r>
      <w:r>
        <w:rPr>
          <w:spacing w:val="-4"/>
          <w:sz w:val="28"/>
        </w:rPr>
        <w:t xml:space="preserve"> </w:t>
      </w:r>
      <w:r>
        <w:rPr>
          <w:sz w:val="28"/>
        </w:rPr>
        <w:t>образе,</w:t>
      </w:r>
      <w:r>
        <w:rPr>
          <w:spacing w:val="-1"/>
          <w:sz w:val="28"/>
        </w:rPr>
        <w:t xml:space="preserve"> </w:t>
      </w:r>
      <w:r>
        <w:rPr>
          <w:sz w:val="28"/>
        </w:rPr>
        <w:t>предмете,</w:t>
      </w:r>
      <w:r>
        <w:rPr>
          <w:spacing w:val="-1"/>
          <w:sz w:val="28"/>
        </w:rPr>
        <w:t xml:space="preserve"> </w:t>
      </w:r>
      <w:r>
        <w:rPr>
          <w:sz w:val="28"/>
        </w:rPr>
        <w:t>конструкции;</w:t>
      </w:r>
    </w:p>
    <w:p w:rsidR="003A51F5" w:rsidRDefault="00704939" w:rsidP="00D42117">
      <w:pPr>
        <w:pStyle w:val="a5"/>
        <w:numPr>
          <w:ilvl w:val="0"/>
          <w:numId w:val="38"/>
        </w:numPr>
        <w:tabs>
          <w:tab w:val="left" w:pos="1165"/>
        </w:tabs>
        <w:ind w:left="567" w:right="-18" w:firstLine="0"/>
        <w:jc w:val="left"/>
        <w:rPr>
          <w:sz w:val="28"/>
        </w:rPr>
      </w:pPr>
      <w:r>
        <w:rPr>
          <w:sz w:val="28"/>
        </w:rPr>
        <w:t>анализировать</w:t>
      </w:r>
      <w:r>
        <w:rPr>
          <w:spacing w:val="65"/>
          <w:sz w:val="28"/>
        </w:rPr>
        <w:t xml:space="preserve"> </w:t>
      </w:r>
      <w:r>
        <w:rPr>
          <w:sz w:val="28"/>
        </w:rPr>
        <w:t>пропорциональные</w:t>
      </w:r>
      <w:r>
        <w:rPr>
          <w:spacing w:val="66"/>
          <w:sz w:val="28"/>
        </w:rPr>
        <w:t xml:space="preserve"> </w:t>
      </w:r>
      <w:r>
        <w:rPr>
          <w:sz w:val="28"/>
        </w:rPr>
        <w:t>отношения</w:t>
      </w:r>
      <w:r>
        <w:rPr>
          <w:spacing w:val="64"/>
          <w:sz w:val="28"/>
        </w:rPr>
        <w:t xml:space="preserve"> </w:t>
      </w:r>
      <w:r>
        <w:rPr>
          <w:sz w:val="28"/>
        </w:rPr>
        <w:t>частей</w:t>
      </w:r>
      <w:r>
        <w:rPr>
          <w:spacing w:val="64"/>
          <w:sz w:val="28"/>
        </w:rPr>
        <w:t xml:space="preserve"> </w:t>
      </w:r>
      <w:r>
        <w:rPr>
          <w:sz w:val="28"/>
        </w:rPr>
        <w:t>внутри</w:t>
      </w:r>
      <w:r>
        <w:rPr>
          <w:spacing w:val="64"/>
          <w:sz w:val="28"/>
        </w:rPr>
        <w:t xml:space="preserve"> </w:t>
      </w:r>
      <w:r>
        <w:rPr>
          <w:sz w:val="28"/>
        </w:rPr>
        <w:t>целого</w:t>
      </w:r>
      <w:r>
        <w:rPr>
          <w:spacing w:val="62"/>
          <w:sz w:val="28"/>
        </w:rPr>
        <w:t xml:space="preserve"> </w:t>
      </w:r>
      <w:r>
        <w:rPr>
          <w:sz w:val="28"/>
        </w:rPr>
        <w:t>и</w:t>
      </w:r>
      <w:r>
        <w:rPr>
          <w:spacing w:val="-67"/>
          <w:sz w:val="28"/>
        </w:rPr>
        <w:t xml:space="preserve"> </w:t>
      </w:r>
      <w:r>
        <w:rPr>
          <w:sz w:val="28"/>
        </w:rPr>
        <w:t>предметов между</w:t>
      </w:r>
      <w:r>
        <w:rPr>
          <w:spacing w:val="-3"/>
          <w:sz w:val="28"/>
        </w:rPr>
        <w:t xml:space="preserve"> </w:t>
      </w:r>
      <w:r>
        <w:rPr>
          <w:sz w:val="28"/>
        </w:rPr>
        <w:t>собой;</w:t>
      </w:r>
    </w:p>
    <w:p w:rsidR="003A51F5" w:rsidRDefault="00704939" w:rsidP="00D42117">
      <w:pPr>
        <w:pStyle w:val="a5"/>
        <w:numPr>
          <w:ilvl w:val="0"/>
          <w:numId w:val="38"/>
        </w:numPr>
        <w:tabs>
          <w:tab w:val="left" w:pos="1165"/>
        </w:tabs>
        <w:spacing w:line="321" w:lineRule="exact"/>
        <w:ind w:left="567" w:right="-18" w:firstLine="0"/>
        <w:jc w:val="left"/>
        <w:rPr>
          <w:sz w:val="28"/>
        </w:rPr>
      </w:pPr>
      <w:r>
        <w:rPr>
          <w:sz w:val="28"/>
        </w:rPr>
        <w:t>обобщать</w:t>
      </w:r>
      <w:r>
        <w:rPr>
          <w:spacing w:val="-2"/>
          <w:sz w:val="28"/>
        </w:rPr>
        <w:t xml:space="preserve"> </w:t>
      </w:r>
      <w:r>
        <w:rPr>
          <w:sz w:val="28"/>
        </w:rPr>
        <w:t>форму</w:t>
      </w:r>
      <w:r>
        <w:rPr>
          <w:spacing w:val="-9"/>
          <w:sz w:val="28"/>
        </w:rPr>
        <w:t xml:space="preserve"> </w:t>
      </w:r>
      <w:r>
        <w:rPr>
          <w:sz w:val="28"/>
        </w:rPr>
        <w:t>составной</w:t>
      </w:r>
      <w:r>
        <w:rPr>
          <w:spacing w:val="-3"/>
          <w:sz w:val="28"/>
        </w:rPr>
        <w:t xml:space="preserve"> </w:t>
      </w:r>
      <w:r>
        <w:rPr>
          <w:sz w:val="28"/>
        </w:rPr>
        <w:t>конструкции;</w:t>
      </w:r>
    </w:p>
    <w:p w:rsidR="003A51F5" w:rsidRDefault="00704939" w:rsidP="00D42117">
      <w:pPr>
        <w:pStyle w:val="a5"/>
        <w:numPr>
          <w:ilvl w:val="0"/>
          <w:numId w:val="38"/>
        </w:numPr>
        <w:tabs>
          <w:tab w:val="left" w:pos="1165"/>
        </w:tabs>
        <w:spacing w:line="242" w:lineRule="auto"/>
        <w:ind w:left="567" w:right="-18" w:firstLine="0"/>
        <w:jc w:val="left"/>
        <w:rPr>
          <w:sz w:val="28"/>
        </w:rPr>
      </w:pPr>
      <w:r>
        <w:rPr>
          <w:sz w:val="28"/>
        </w:rPr>
        <w:t>выявлять</w:t>
      </w:r>
      <w:r>
        <w:rPr>
          <w:spacing w:val="41"/>
          <w:sz w:val="28"/>
        </w:rPr>
        <w:t xml:space="preserve"> </w:t>
      </w:r>
      <w:r>
        <w:rPr>
          <w:sz w:val="28"/>
        </w:rPr>
        <w:t>и</w:t>
      </w:r>
      <w:r>
        <w:rPr>
          <w:spacing w:val="39"/>
          <w:sz w:val="28"/>
        </w:rPr>
        <w:t xml:space="preserve"> </w:t>
      </w:r>
      <w:r>
        <w:rPr>
          <w:sz w:val="28"/>
        </w:rPr>
        <w:t>анализировать</w:t>
      </w:r>
      <w:r>
        <w:rPr>
          <w:spacing w:val="42"/>
          <w:sz w:val="28"/>
        </w:rPr>
        <w:t xml:space="preserve"> </w:t>
      </w:r>
      <w:r>
        <w:rPr>
          <w:sz w:val="28"/>
        </w:rPr>
        <w:t>ритмические</w:t>
      </w:r>
      <w:r>
        <w:rPr>
          <w:spacing w:val="41"/>
          <w:sz w:val="28"/>
        </w:rPr>
        <w:t xml:space="preserve"> </w:t>
      </w:r>
      <w:r>
        <w:rPr>
          <w:sz w:val="28"/>
        </w:rPr>
        <w:t>отношения</w:t>
      </w:r>
      <w:r>
        <w:rPr>
          <w:spacing w:val="41"/>
          <w:sz w:val="28"/>
        </w:rPr>
        <w:t xml:space="preserve"> </w:t>
      </w:r>
      <w:r>
        <w:rPr>
          <w:sz w:val="28"/>
        </w:rPr>
        <w:t>в</w:t>
      </w:r>
      <w:r>
        <w:rPr>
          <w:spacing w:val="41"/>
          <w:sz w:val="28"/>
        </w:rPr>
        <w:t xml:space="preserve"> </w:t>
      </w:r>
      <w:r>
        <w:rPr>
          <w:sz w:val="28"/>
        </w:rPr>
        <w:t>пространстве</w:t>
      </w:r>
      <w:r>
        <w:rPr>
          <w:spacing w:val="38"/>
          <w:sz w:val="28"/>
        </w:rPr>
        <w:t xml:space="preserve"> </w:t>
      </w:r>
      <w:r>
        <w:rPr>
          <w:sz w:val="28"/>
        </w:rPr>
        <w:t>и</w:t>
      </w:r>
      <w:r>
        <w:rPr>
          <w:spacing w:val="39"/>
          <w:sz w:val="28"/>
        </w:rPr>
        <w:t xml:space="preserve"> </w:t>
      </w:r>
      <w:r>
        <w:rPr>
          <w:sz w:val="28"/>
        </w:rPr>
        <w:t>в</w:t>
      </w:r>
      <w:r>
        <w:rPr>
          <w:spacing w:val="-67"/>
          <w:sz w:val="28"/>
        </w:rPr>
        <w:t xml:space="preserve"> </w:t>
      </w:r>
      <w:r>
        <w:rPr>
          <w:sz w:val="28"/>
        </w:rPr>
        <w:t>изображении</w:t>
      </w:r>
      <w:r>
        <w:rPr>
          <w:spacing w:val="-3"/>
          <w:sz w:val="28"/>
        </w:rPr>
        <w:t xml:space="preserve"> </w:t>
      </w:r>
      <w:r>
        <w:rPr>
          <w:sz w:val="28"/>
        </w:rPr>
        <w:t>(визуальном</w:t>
      </w:r>
      <w:r>
        <w:rPr>
          <w:spacing w:val="3"/>
          <w:sz w:val="28"/>
        </w:rPr>
        <w:t xml:space="preserve"> </w:t>
      </w:r>
      <w:r>
        <w:rPr>
          <w:sz w:val="28"/>
        </w:rPr>
        <w:t>образе)</w:t>
      </w:r>
      <w:r>
        <w:rPr>
          <w:spacing w:val="2"/>
          <w:sz w:val="28"/>
        </w:rPr>
        <w:t xml:space="preserve"> </w:t>
      </w:r>
      <w:r>
        <w:rPr>
          <w:sz w:val="28"/>
        </w:rPr>
        <w:t>на</w:t>
      </w:r>
      <w:r>
        <w:rPr>
          <w:spacing w:val="4"/>
          <w:sz w:val="28"/>
        </w:rPr>
        <w:t xml:space="preserve"> </w:t>
      </w:r>
      <w:r>
        <w:rPr>
          <w:sz w:val="28"/>
        </w:rPr>
        <w:t>установленных</w:t>
      </w:r>
      <w:r>
        <w:rPr>
          <w:spacing w:val="-1"/>
          <w:sz w:val="28"/>
        </w:rPr>
        <w:t xml:space="preserve"> </w:t>
      </w:r>
      <w:r>
        <w:rPr>
          <w:sz w:val="28"/>
        </w:rPr>
        <w:t>основаниях;</w:t>
      </w:r>
    </w:p>
    <w:p w:rsidR="003A51F5" w:rsidRDefault="00704939" w:rsidP="00D42117">
      <w:pPr>
        <w:pStyle w:val="a5"/>
        <w:numPr>
          <w:ilvl w:val="0"/>
          <w:numId w:val="38"/>
        </w:numPr>
        <w:tabs>
          <w:tab w:val="left" w:pos="1165"/>
        </w:tabs>
        <w:spacing w:line="242" w:lineRule="auto"/>
        <w:ind w:left="567" w:right="-18" w:firstLine="0"/>
        <w:jc w:val="left"/>
        <w:rPr>
          <w:sz w:val="28"/>
        </w:rPr>
      </w:pPr>
      <w:r>
        <w:rPr>
          <w:sz w:val="28"/>
        </w:rPr>
        <w:t>абстрагировать образ реальности при построении плоской композиции;</w:t>
      </w:r>
      <w:r>
        <w:rPr>
          <w:spacing w:val="1"/>
          <w:sz w:val="28"/>
        </w:rPr>
        <w:t xml:space="preserve"> </w:t>
      </w:r>
      <w:r>
        <w:rPr>
          <w:sz w:val="28"/>
        </w:rPr>
        <w:t>соотносить</w:t>
      </w:r>
      <w:r>
        <w:rPr>
          <w:spacing w:val="16"/>
          <w:sz w:val="28"/>
        </w:rPr>
        <w:t xml:space="preserve"> </w:t>
      </w:r>
      <w:r>
        <w:rPr>
          <w:sz w:val="28"/>
        </w:rPr>
        <w:t>тональные</w:t>
      </w:r>
      <w:r>
        <w:rPr>
          <w:spacing w:val="13"/>
          <w:sz w:val="28"/>
        </w:rPr>
        <w:t xml:space="preserve"> </w:t>
      </w:r>
      <w:r>
        <w:rPr>
          <w:sz w:val="28"/>
        </w:rPr>
        <w:t>отношения</w:t>
      </w:r>
      <w:r>
        <w:rPr>
          <w:spacing w:val="16"/>
          <w:sz w:val="28"/>
        </w:rPr>
        <w:t xml:space="preserve"> </w:t>
      </w:r>
      <w:r>
        <w:rPr>
          <w:sz w:val="28"/>
        </w:rPr>
        <w:t>(тёмное</w:t>
      </w:r>
      <w:r>
        <w:rPr>
          <w:spacing w:val="16"/>
          <w:sz w:val="28"/>
        </w:rPr>
        <w:t xml:space="preserve"> </w:t>
      </w:r>
      <w:r>
        <w:rPr>
          <w:sz w:val="28"/>
        </w:rPr>
        <w:t>-</w:t>
      </w:r>
      <w:r>
        <w:rPr>
          <w:spacing w:val="16"/>
          <w:sz w:val="28"/>
        </w:rPr>
        <w:t xml:space="preserve"> </w:t>
      </w:r>
      <w:r>
        <w:rPr>
          <w:sz w:val="28"/>
        </w:rPr>
        <w:t>светлое)</w:t>
      </w:r>
      <w:r>
        <w:rPr>
          <w:spacing w:val="15"/>
          <w:sz w:val="28"/>
        </w:rPr>
        <w:t xml:space="preserve"> </w:t>
      </w:r>
      <w:r>
        <w:rPr>
          <w:sz w:val="28"/>
        </w:rPr>
        <w:t>в</w:t>
      </w:r>
      <w:r>
        <w:rPr>
          <w:spacing w:val="16"/>
          <w:sz w:val="28"/>
        </w:rPr>
        <w:t xml:space="preserve"> </w:t>
      </w:r>
      <w:r>
        <w:rPr>
          <w:sz w:val="28"/>
        </w:rPr>
        <w:t>пространственных</w:t>
      </w:r>
    </w:p>
    <w:p w:rsidR="003A51F5" w:rsidRDefault="00704939" w:rsidP="003A6102">
      <w:pPr>
        <w:pStyle w:val="a3"/>
        <w:spacing w:line="316" w:lineRule="exact"/>
        <w:ind w:left="567" w:right="-18" w:firstLine="0"/>
        <w:jc w:val="left"/>
      </w:pPr>
      <w:r>
        <w:t>и</w:t>
      </w:r>
      <w:r>
        <w:rPr>
          <w:spacing w:val="-4"/>
        </w:rPr>
        <w:t xml:space="preserve"> </w:t>
      </w:r>
      <w:r>
        <w:t>плоскостных</w:t>
      </w:r>
      <w:r>
        <w:rPr>
          <w:spacing w:val="-1"/>
        </w:rPr>
        <w:t xml:space="preserve"> </w:t>
      </w:r>
      <w:r>
        <w:t>объектах;</w:t>
      </w:r>
    </w:p>
    <w:p w:rsidR="003A51F5" w:rsidRDefault="00704939" w:rsidP="00D42117">
      <w:pPr>
        <w:pStyle w:val="a5"/>
        <w:numPr>
          <w:ilvl w:val="0"/>
          <w:numId w:val="38"/>
        </w:numPr>
        <w:tabs>
          <w:tab w:val="left" w:pos="1165"/>
        </w:tabs>
        <w:ind w:left="567" w:right="-18" w:firstLine="0"/>
        <w:rPr>
          <w:sz w:val="28"/>
        </w:rPr>
      </w:pPr>
      <w:r>
        <w:rPr>
          <w:sz w:val="28"/>
        </w:rPr>
        <w:t>выявлять и анализировать эмоциональное воздействие цветовых отно-</w:t>
      </w:r>
      <w:r>
        <w:rPr>
          <w:spacing w:val="1"/>
          <w:sz w:val="28"/>
        </w:rPr>
        <w:t xml:space="preserve"> </w:t>
      </w:r>
      <w:r>
        <w:rPr>
          <w:sz w:val="28"/>
        </w:rPr>
        <w:t>шений</w:t>
      </w:r>
      <w:r>
        <w:rPr>
          <w:spacing w:val="-2"/>
          <w:sz w:val="28"/>
        </w:rPr>
        <w:t xml:space="preserve"> </w:t>
      </w:r>
      <w:r>
        <w:rPr>
          <w:sz w:val="28"/>
        </w:rPr>
        <w:t>в пространственной</w:t>
      </w:r>
      <w:r>
        <w:rPr>
          <w:spacing w:val="-1"/>
          <w:sz w:val="28"/>
        </w:rPr>
        <w:t xml:space="preserve"> </w:t>
      </w:r>
      <w:r>
        <w:rPr>
          <w:sz w:val="28"/>
        </w:rPr>
        <w:t>среде</w:t>
      </w:r>
      <w:r>
        <w:rPr>
          <w:spacing w:val="-4"/>
          <w:sz w:val="28"/>
        </w:rPr>
        <w:t xml:space="preserve"> </w:t>
      </w:r>
      <w:r>
        <w:rPr>
          <w:sz w:val="28"/>
        </w:rPr>
        <w:t>и</w:t>
      </w:r>
      <w:r>
        <w:rPr>
          <w:spacing w:val="-1"/>
          <w:sz w:val="28"/>
        </w:rPr>
        <w:t xml:space="preserve"> </w:t>
      </w:r>
      <w:r>
        <w:rPr>
          <w:sz w:val="28"/>
        </w:rPr>
        <w:t>плоскостном</w:t>
      </w:r>
      <w:r>
        <w:rPr>
          <w:spacing w:val="-1"/>
          <w:sz w:val="28"/>
        </w:rPr>
        <w:t xml:space="preserve"> </w:t>
      </w:r>
      <w:r>
        <w:rPr>
          <w:sz w:val="28"/>
        </w:rPr>
        <w:t>изображении.</w:t>
      </w:r>
    </w:p>
    <w:p w:rsidR="003A51F5" w:rsidRDefault="00704939" w:rsidP="003A6102">
      <w:pPr>
        <w:ind w:left="567" w:right="-18"/>
        <w:jc w:val="both"/>
        <w:rPr>
          <w:i/>
          <w:sz w:val="28"/>
        </w:rPr>
      </w:pPr>
      <w:r>
        <w:rPr>
          <w:i/>
          <w:sz w:val="28"/>
        </w:rPr>
        <w:t>У</w:t>
      </w:r>
      <w:r>
        <w:rPr>
          <w:i/>
          <w:spacing w:val="1"/>
          <w:sz w:val="28"/>
        </w:rPr>
        <w:t xml:space="preserve"> </w:t>
      </w:r>
      <w:r>
        <w:rPr>
          <w:i/>
          <w:sz w:val="28"/>
        </w:rPr>
        <w:t>обучающегося</w:t>
      </w:r>
      <w:r>
        <w:rPr>
          <w:i/>
          <w:spacing w:val="1"/>
          <w:sz w:val="28"/>
        </w:rPr>
        <w:t xml:space="preserve"> </w:t>
      </w:r>
      <w:r>
        <w:rPr>
          <w:i/>
          <w:sz w:val="28"/>
        </w:rPr>
        <w:t>будут</w:t>
      </w:r>
      <w:r>
        <w:rPr>
          <w:i/>
          <w:spacing w:val="1"/>
          <w:sz w:val="28"/>
        </w:rPr>
        <w:t xml:space="preserve"> </w:t>
      </w:r>
      <w:r>
        <w:rPr>
          <w:i/>
          <w:sz w:val="28"/>
        </w:rPr>
        <w:t>сформированы</w:t>
      </w:r>
      <w:r>
        <w:rPr>
          <w:i/>
          <w:spacing w:val="1"/>
          <w:sz w:val="28"/>
        </w:rPr>
        <w:t xml:space="preserve"> </w:t>
      </w:r>
      <w:r>
        <w:rPr>
          <w:i/>
          <w:sz w:val="28"/>
        </w:rPr>
        <w:t>следующие</w:t>
      </w:r>
      <w:r>
        <w:rPr>
          <w:i/>
          <w:spacing w:val="1"/>
          <w:sz w:val="28"/>
        </w:rPr>
        <w:t xml:space="preserve"> </w:t>
      </w:r>
      <w:r>
        <w:rPr>
          <w:i/>
          <w:sz w:val="28"/>
        </w:rPr>
        <w:t>базовые</w:t>
      </w:r>
      <w:r>
        <w:rPr>
          <w:i/>
          <w:spacing w:val="1"/>
          <w:sz w:val="28"/>
        </w:rPr>
        <w:t xml:space="preserve"> </w:t>
      </w:r>
      <w:r>
        <w:rPr>
          <w:i/>
          <w:sz w:val="28"/>
        </w:rPr>
        <w:t>логические</w:t>
      </w:r>
      <w:r>
        <w:rPr>
          <w:i/>
          <w:spacing w:val="1"/>
          <w:sz w:val="28"/>
        </w:rPr>
        <w:t xml:space="preserve"> </w:t>
      </w:r>
      <w:r>
        <w:rPr>
          <w:i/>
          <w:sz w:val="28"/>
        </w:rPr>
        <w:t>действия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 УУД:</w:t>
      </w:r>
    </w:p>
    <w:p w:rsidR="003A51F5" w:rsidRDefault="00704939" w:rsidP="00D42117">
      <w:pPr>
        <w:pStyle w:val="a5"/>
        <w:numPr>
          <w:ilvl w:val="0"/>
          <w:numId w:val="38"/>
        </w:numPr>
        <w:tabs>
          <w:tab w:val="left" w:pos="1165"/>
        </w:tabs>
        <w:ind w:left="567" w:right="-18" w:firstLine="0"/>
        <w:rPr>
          <w:sz w:val="28"/>
        </w:rPr>
      </w:pPr>
      <w:r>
        <w:rPr>
          <w:sz w:val="28"/>
        </w:rPr>
        <w:t>проявлять исследовательские, экспериментальные действия в процессе</w:t>
      </w:r>
      <w:r>
        <w:rPr>
          <w:spacing w:val="1"/>
          <w:sz w:val="28"/>
        </w:rPr>
        <w:t xml:space="preserve"> </w:t>
      </w:r>
      <w:r>
        <w:rPr>
          <w:sz w:val="28"/>
        </w:rPr>
        <w:t>освоения</w:t>
      </w:r>
      <w:r>
        <w:rPr>
          <w:spacing w:val="-3"/>
          <w:sz w:val="28"/>
        </w:rPr>
        <w:t xml:space="preserve"> </w:t>
      </w:r>
      <w:r>
        <w:rPr>
          <w:sz w:val="28"/>
        </w:rPr>
        <w:t>выразительных</w:t>
      </w:r>
      <w:r>
        <w:rPr>
          <w:spacing w:val="-1"/>
          <w:sz w:val="28"/>
        </w:rPr>
        <w:t xml:space="preserve"> </w:t>
      </w:r>
      <w:r>
        <w:rPr>
          <w:sz w:val="28"/>
        </w:rPr>
        <w:t>свойств</w:t>
      </w:r>
      <w:r>
        <w:rPr>
          <w:spacing w:val="-1"/>
          <w:sz w:val="28"/>
        </w:rPr>
        <w:t xml:space="preserve"> </w:t>
      </w:r>
      <w:r>
        <w:rPr>
          <w:sz w:val="28"/>
        </w:rPr>
        <w:t>различных</w:t>
      </w:r>
      <w:r>
        <w:rPr>
          <w:spacing w:val="-1"/>
          <w:sz w:val="28"/>
        </w:rPr>
        <w:t xml:space="preserve"> </w:t>
      </w:r>
      <w:r>
        <w:rPr>
          <w:sz w:val="28"/>
        </w:rPr>
        <w:t>художественных</w:t>
      </w:r>
      <w:r>
        <w:rPr>
          <w:spacing w:val="-1"/>
          <w:sz w:val="28"/>
        </w:rPr>
        <w:t xml:space="preserve"> </w:t>
      </w:r>
      <w:r>
        <w:rPr>
          <w:sz w:val="28"/>
        </w:rPr>
        <w:t>материалов;</w:t>
      </w:r>
    </w:p>
    <w:p w:rsidR="003A51F5" w:rsidRDefault="00704939" w:rsidP="00D42117">
      <w:pPr>
        <w:pStyle w:val="a5"/>
        <w:numPr>
          <w:ilvl w:val="0"/>
          <w:numId w:val="38"/>
        </w:numPr>
        <w:tabs>
          <w:tab w:val="left" w:pos="1165"/>
        </w:tabs>
        <w:ind w:left="567" w:right="-18" w:firstLine="0"/>
        <w:rPr>
          <w:sz w:val="28"/>
        </w:rPr>
      </w:pPr>
      <w:r>
        <w:rPr>
          <w:sz w:val="28"/>
        </w:rPr>
        <w:t>проявлять творческие экспериментальные действия в процессе самосто-</w:t>
      </w:r>
      <w:r>
        <w:rPr>
          <w:spacing w:val="1"/>
          <w:sz w:val="28"/>
        </w:rPr>
        <w:t xml:space="preserve"> </w:t>
      </w:r>
      <w:r>
        <w:rPr>
          <w:sz w:val="28"/>
        </w:rPr>
        <w:t>ятельного</w:t>
      </w:r>
      <w:r>
        <w:rPr>
          <w:spacing w:val="19"/>
          <w:sz w:val="28"/>
        </w:rPr>
        <w:t xml:space="preserve"> </w:t>
      </w:r>
      <w:r>
        <w:rPr>
          <w:sz w:val="28"/>
        </w:rPr>
        <w:t>выполнения</w:t>
      </w:r>
      <w:r>
        <w:rPr>
          <w:spacing w:val="23"/>
          <w:sz w:val="28"/>
        </w:rPr>
        <w:t xml:space="preserve"> </w:t>
      </w:r>
      <w:r>
        <w:rPr>
          <w:sz w:val="28"/>
        </w:rPr>
        <w:t>художественных</w:t>
      </w:r>
      <w:r>
        <w:rPr>
          <w:spacing w:val="24"/>
          <w:sz w:val="28"/>
        </w:rPr>
        <w:t xml:space="preserve"> </w:t>
      </w:r>
      <w:r>
        <w:rPr>
          <w:sz w:val="28"/>
        </w:rPr>
        <w:t>заданий;</w:t>
      </w:r>
      <w:r>
        <w:rPr>
          <w:spacing w:val="26"/>
          <w:sz w:val="28"/>
        </w:rPr>
        <w:t xml:space="preserve"> </w:t>
      </w:r>
      <w:r>
        <w:rPr>
          <w:sz w:val="28"/>
        </w:rPr>
        <w:t>проявлять</w:t>
      </w:r>
      <w:r>
        <w:rPr>
          <w:spacing w:val="23"/>
          <w:sz w:val="28"/>
        </w:rPr>
        <w:t xml:space="preserve"> </w:t>
      </w:r>
      <w:r>
        <w:rPr>
          <w:sz w:val="28"/>
        </w:rPr>
        <w:t>исследовательские</w:t>
      </w:r>
      <w:r>
        <w:rPr>
          <w:spacing w:val="-67"/>
          <w:sz w:val="28"/>
        </w:rPr>
        <w:t xml:space="preserve"> </w:t>
      </w:r>
      <w:r>
        <w:rPr>
          <w:sz w:val="28"/>
        </w:rPr>
        <w:t>и аналитические действия на основе определённых учебных установок в про-</w:t>
      </w:r>
      <w:r>
        <w:rPr>
          <w:spacing w:val="1"/>
          <w:sz w:val="28"/>
        </w:rPr>
        <w:t xml:space="preserve"> </w:t>
      </w:r>
      <w:r>
        <w:rPr>
          <w:sz w:val="28"/>
        </w:rPr>
        <w:t>цессе</w:t>
      </w:r>
      <w:r>
        <w:rPr>
          <w:spacing w:val="1"/>
          <w:sz w:val="28"/>
        </w:rPr>
        <w:t xml:space="preserve"> </w:t>
      </w:r>
      <w:r>
        <w:rPr>
          <w:sz w:val="28"/>
        </w:rPr>
        <w:t>восприятия</w:t>
      </w:r>
      <w:r>
        <w:rPr>
          <w:spacing w:val="1"/>
          <w:sz w:val="28"/>
        </w:rPr>
        <w:t xml:space="preserve"> </w:t>
      </w:r>
      <w:r>
        <w:rPr>
          <w:sz w:val="28"/>
        </w:rPr>
        <w:t>произведений</w:t>
      </w:r>
      <w:r>
        <w:rPr>
          <w:spacing w:val="1"/>
          <w:sz w:val="28"/>
        </w:rPr>
        <w:t xml:space="preserve"> </w:t>
      </w:r>
      <w:r>
        <w:rPr>
          <w:sz w:val="28"/>
        </w:rPr>
        <w:t>изобразительного</w:t>
      </w:r>
      <w:r>
        <w:rPr>
          <w:spacing w:val="1"/>
          <w:sz w:val="28"/>
        </w:rPr>
        <w:t xml:space="preserve"> </w:t>
      </w:r>
      <w:r>
        <w:rPr>
          <w:sz w:val="28"/>
        </w:rPr>
        <w:t>искусства,</w:t>
      </w:r>
      <w:r>
        <w:rPr>
          <w:spacing w:val="1"/>
          <w:sz w:val="28"/>
        </w:rPr>
        <w:t xml:space="preserve"> </w:t>
      </w:r>
      <w:r>
        <w:rPr>
          <w:sz w:val="28"/>
        </w:rPr>
        <w:t>архитектуры</w:t>
      </w:r>
      <w:r>
        <w:rPr>
          <w:spacing w:val="1"/>
          <w:sz w:val="28"/>
        </w:rPr>
        <w:t xml:space="preserve"> </w:t>
      </w:r>
      <w:r>
        <w:rPr>
          <w:sz w:val="28"/>
        </w:rPr>
        <w:t>и</w:t>
      </w:r>
      <w:r>
        <w:rPr>
          <w:spacing w:val="1"/>
          <w:sz w:val="28"/>
        </w:rPr>
        <w:t xml:space="preserve"> </w:t>
      </w:r>
      <w:r>
        <w:rPr>
          <w:sz w:val="28"/>
        </w:rPr>
        <w:t>продуктов детского</w:t>
      </w:r>
      <w:r>
        <w:rPr>
          <w:spacing w:val="-3"/>
          <w:sz w:val="28"/>
        </w:rPr>
        <w:t xml:space="preserve"> </w:t>
      </w:r>
      <w:r>
        <w:rPr>
          <w:sz w:val="28"/>
        </w:rPr>
        <w:t>художественного</w:t>
      </w:r>
      <w:r>
        <w:rPr>
          <w:spacing w:val="-4"/>
          <w:sz w:val="28"/>
        </w:rPr>
        <w:t xml:space="preserve"> </w:t>
      </w:r>
      <w:r>
        <w:rPr>
          <w:sz w:val="28"/>
        </w:rPr>
        <w:t>творчества;</w:t>
      </w:r>
    </w:p>
    <w:p w:rsidR="003A51F5" w:rsidRDefault="00704939" w:rsidP="00D42117">
      <w:pPr>
        <w:pStyle w:val="a5"/>
        <w:numPr>
          <w:ilvl w:val="0"/>
          <w:numId w:val="38"/>
        </w:numPr>
        <w:tabs>
          <w:tab w:val="left" w:pos="1165"/>
        </w:tabs>
        <w:spacing w:line="242" w:lineRule="auto"/>
        <w:ind w:left="567" w:right="-18" w:firstLine="0"/>
        <w:rPr>
          <w:sz w:val="28"/>
        </w:rPr>
      </w:pPr>
      <w:r>
        <w:rPr>
          <w:sz w:val="28"/>
        </w:rPr>
        <w:t>использовать наблюдения для получения информации об особенностях</w:t>
      </w:r>
      <w:r>
        <w:rPr>
          <w:spacing w:val="1"/>
          <w:sz w:val="28"/>
        </w:rPr>
        <w:t xml:space="preserve"> </w:t>
      </w:r>
      <w:r>
        <w:rPr>
          <w:sz w:val="28"/>
        </w:rPr>
        <w:t>объектов</w:t>
      </w:r>
      <w:r>
        <w:rPr>
          <w:spacing w:val="-2"/>
          <w:sz w:val="28"/>
        </w:rPr>
        <w:t xml:space="preserve"> </w:t>
      </w:r>
      <w:r>
        <w:rPr>
          <w:sz w:val="28"/>
        </w:rPr>
        <w:t>и</w:t>
      </w:r>
      <w:r>
        <w:rPr>
          <w:spacing w:val="-4"/>
          <w:sz w:val="28"/>
        </w:rPr>
        <w:t xml:space="preserve"> </w:t>
      </w:r>
      <w:r>
        <w:rPr>
          <w:sz w:val="28"/>
        </w:rPr>
        <w:t>состояния</w:t>
      </w:r>
      <w:r>
        <w:rPr>
          <w:spacing w:val="-3"/>
          <w:sz w:val="28"/>
        </w:rPr>
        <w:t xml:space="preserve"> </w:t>
      </w:r>
      <w:r>
        <w:rPr>
          <w:sz w:val="28"/>
        </w:rPr>
        <w:t>природы, предметного</w:t>
      </w:r>
      <w:r>
        <w:rPr>
          <w:spacing w:val="-6"/>
          <w:sz w:val="28"/>
        </w:rPr>
        <w:t xml:space="preserve"> </w:t>
      </w:r>
      <w:r>
        <w:rPr>
          <w:sz w:val="28"/>
        </w:rPr>
        <w:t>мира</w:t>
      </w:r>
      <w:r>
        <w:rPr>
          <w:spacing w:val="-2"/>
          <w:sz w:val="28"/>
        </w:rPr>
        <w:t xml:space="preserve"> </w:t>
      </w:r>
      <w:r>
        <w:rPr>
          <w:sz w:val="28"/>
        </w:rPr>
        <w:t>человека, городской</w:t>
      </w:r>
      <w:r>
        <w:rPr>
          <w:spacing w:val="-3"/>
          <w:sz w:val="28"/>
        </w:rPr>
        <w:t xml:space="preserve"> </w:t>
      </w:r>
      <w:r>
        <w:rPr>
          <w:sz w:val="28"/>
        </w:rPr>
        <w:t>среды;</w:t>
      </w:r>
    </w:p>
    <w:p w:rsidR="003A51F5" w:rsidRDefault="00704939" w:rsidP="00D42117">
      <w:pPr>
        <w:pStyle w:val="a5"/>
        <w:numPr>
          <w:ilvl w:val="0"/>
          <w:numId w:val="38"/>
        </w:numPr>
        <w:tabs>
          <w:tab w:val="left" w:pos="1165"/>
        </w:tabs>
        <w:spacing w:line="242" w:lineRule="auto"/>
        <w:ind w:left="567" w:right="-18" w:firstLine="0"/>
        <w:rPr>
          <w:sz w:val="28"/>
        </w:rPr>
      </w:pPr>
      <w:r>
        <w:rPr>
          <w:sz w:val="28"/>
        </w:rPr>
        <w:t>анализировать и оценивать с позиций эстетических категорий явления</w:t>
      </w:r>
      <w:r>
        <w:rPr>
          <w:spacing w:val="1"/>
          <w:sz w:val="28"/>
        </w:rPr>
        <w:t xml:space="preserve"> </w:t>
      </w:r>
      <w:r>
        <w:rPr>
          <w:sz w:val="28"/>
        </w:rPr>
        <w:t>природы и</w:t>
      </w:r>
      <w:r>
        <w:rPr>
          <w:spacing w:val="-2"/>
          <w:sz w:val="28"/>
        </w:rPr>
        <w:t xml:space="preserve"> </w:t>
      </w:r>
      <w:r>
        <w:rPr>
          <w:sz w:val="28"/>
        </w:rPr>
        <w:t>предметно-пространственную среду</w:t>
      </w:r>
      <w:r>
        <w:rPr>
          <w:spacing w:val="-8"/>
          <w:sz w:val="28"/>
        </w:rPr>
        <w:t xml:space="preserve"> </w:t>
      </w:r>
      <w:r>
        <w:rPr>
          <w:sz w:val="28"/>
        </w:rPr>
        <w:t>жизни</w:t>
      </w:r>
      <w:r>
        <w:rPr>
          <w:spacing w:val="-2"/>
          <w:sz w:val="28"/>
        </w:rPr>
        <w:t xml:space="preserve"> </w:t>
      </w:r>
      <w:r>
        <w:rPr>
          <w:sz w:val="28"/>
        </w:rPr>
        <w:t>человека;</w:t>
      </w:r>
    </w:p>
    <w:p w:rsidR="003A51F5" w:rsidRDefault="00704939" w:rsidP="00D42117">
      <w:pPr>
        <w:pStyle w:val="a5"/>
        <w:numPr>
          <w:ilvl w:val="0"/>
          <w:numId w:val="38"/>
        </w:numPr>
        <w:tabs>
          <w:tab w:val="left" w:pos="1165"/>
        </w:tabs>
        <w:spacing w:line="242" w:lineRule="auto"/>
        <w:ind w:left="567" w:right="-18" w:firstLine="0"/>
        <w:rPr>
          <w:sz w:val="28"/>
        </w:rPr>
      </w:pPr>
      <w:r>
        <w:rPr>
          <w:sz w:val="28"/>
        </w:rPr>
        <w:t>формулировать выводы, соответствующие эстетическим, аналитическим</w:t>
      </w:r>
      <w:r>
        <w:rPr>
          <w:spacing w:val="-67"/>
          <w:sz w:val="28"/>
        </w:rPr>
        <w:t xml:space="preserve"> </w:t>
      </w:r>
      <w:r>
        <w:rPr>
          <w:sz w:val="28"/>
        </w:rPr>
        <w:t>и</w:t>
      </w:r>
      <w:r>
        <w:rPr>
          <w:spacing w:val="-4"/>
          <w:sz w:val="28"/>
        </w:rPr>
        <w:t xml:space="preserve"> </w:t>
      </w:r>
      <w:r>
        <w:rPr>
          <w:sz w:val="28"/>
        </w:rPr>
        <w:t>другим</w:t>
      </w:r>
      <w:r>
        <w:rPr>
          <w:spacing w:val="2"/>
          <w:sz w:val="28"/>
        </w:rPr>
        <w:t xml:space="preserve"> </w:t>
      </w:r>
      <w:r>
        <w:rPr>
          <w:sz w:val="28"/>
        </w:rPr>
        <w:t>учебным</w:t>
      </w:r>
      <w:r>
        <w:rPr>
          <w:spacing w:val="2"/>
          <w:sz w:val="28"/>
        </w:rPr>
        <w:t xml:space="preserve"> </w:t>
      </w:r>
      <w:r>
        <w:rPr>
          <w:sz w:val="28"/>
        </w:rPr>
        <w:t>установкам</w:t>
      </w:r>
      <w:r>
        <w:rPr>
          <w:spacing w:val="-3"/>
          <w:sz w:val="28"/>
        </w:rPr>
        <w:t xml:space="preserve"> </w:t>
      </w:r>
      <w:r>
        <w:rPr>
          <w:sz w:val="28"/>
        </w:rPr>
        <w:t>по</w:t>
      </w:r>
      <w:r>
        <w:rPr>
          <w:spacing w:val="-1"/>
          <w:sz w:val="28"/>
        </w:rPr>
        <w:t xml:space="preserve"> </w:t>
      </w:r>
      <w:r>
        <w:rPr>
          <w:sz w:val="28"/>
        </w:rPr>
        <w:t>результатам</w:t>
      </w:r>
      <w:r>
        <w:rPr>
          <w:spacing w:val="-2"/>
          <w:sz w:val="28"/>
        </w:rPr>
        <w:t xml:space="preserve"> </w:t>
      </w:r>
      <w:r>
        <w:rPr>
          <w:sz w:val="28"/>
        </w:rPr>
        <w:t>проведённого</w:t>
      </w:r>
      <w:r>
        <w:rPr>
          <w:spacing w:val="-5"/>
          <w:sz w:val="28"/>
        </w:rPr>
        <w:t xml:space="preserve"> </w:t>
      </w:r>
      <w:r>
        <w:rPr>
          <w:sz w:val="28"/>
        </w:rPr>
        <w:t>наблюдения;</w:t>
      </w:r>
    </w:p>
    <w:p w:rsidR="003A51F5" w:rsidRDefault="00704939" w:rsidP="00D42117">
      <w:pPr>
        <w:pStyle w:val="a5"/>
        <w:numPr>
          <w:ilvl w:val="0"/>
          <w:numId w:val="38"/>
        </w:numPr>
        <w:tabs>
          <w:tab w:val="left" w:pos="1165"/>
        </w:tabs>
        <w:spacing w:line="242" w:lineRule="auto"/>
        <w:ind w:left="567" w:right="-18" w:firstLine="0"/>
        <w:rPr>
          <w:sz w:val="28"/>
        </w:rPr>
      </w:pPr>
      <w:r>
        <w:rPr>
          <w:sz w:val="28"/>
        </w:rPr>
        <w:t>использовать</w:t>
      </w:r>
      <w:r>
        <w:rPr>
          <w:spacing w:val="1"/>
          <w:sz w:val="28"/>
        </w:rPr>
        <w:t xml:space="preserve"> </w:t>
      </w:r>
      <w:r>
        <w:rPr>
          <w:sz w:val="28"/>
        </w:rPr>
        <w:t>знаково-символические</w:t>
      </w:r>
      <w:r>
        <w:rPr>
          <w:spacing w:val="1"/>
          <w:sz w:val="28"/>
        </w:rPr>
        <w:t xml:space="preserve"> </w:t>
      </w:r>
      <w:r>
        <w:rPr>
          <w:sz w:val="28"/>
        </w:rPr>
        <w:t>средства</w:t>
      </w:r>
      <w:r>
        <w:rPr>
          <w:spacing w:val="1"/>
          <w:sz w:val="28"/>
        </w:rPr>
        <w:t xml:space="preserve"> </w:t>
      </w:r>
      <w:r>
        <w:rPr>
          <w:sz w:val="28"/>
        </w:rPr>
        <w:t>для</w:t>
      </w:r>
      <w:r>
        <w:rPr>
          <w:spacing w:val="1"/>
          <w:sz w:val="28"/>
        </w:rPr>
        <w:t xml:space="preserve"> </w:t>
      </w:r>
      <w:r>
        <w:rPr>
          <w:sz w:val="28"/>
        </w:rPr>
        <w:t>составления</w:t>
      </w:r>
      <w:r>
        <w:rPr>
          <w:spacing w:val="1"/>
          <w:sz w:val="28"/>
        </w:rPr>
        <w:t xml:space="preserve"> </w:t>
      </w:r>
      <w:r>
        <w:rPr>
          <w:sz w:val="28"/>
        </w:rPr>
        <w:t>орна-</w:t>
      </w:r>
      <w:r>
        <w:rPr>
          <w:spacing w:val="1"/>
          <w:sz w:val="28"/>
        </w:rPr>
        <w:t xml:space="preserve"> </w:t>
      </w:r>
      <w:r>
        <w:rPr>
          <w:sz w:val="28"/>
        </w:rPr>
        <w:t>ментов и</w:t>
      </w:r>
      <w:r>
        <w:rPr>
          <w:spacing w:val="-1"/>
          <w:sz w:val="28"/>
        </w:rPr>
        <w:t xml:space="preserve"> </w:t>
      </w:r>
      <w:r>
        <w:rPr>
          <w:sz w:val="28"/>
        </w:rPr>
        <w:t>декоративных</w:t>
      </w:r>
      <w:r>
        <w:rPr>
          <w:spacing w:val="1"/>
          <w:sz w:val="28"/>
        </w:rPr>
        <w:t xml:space="preserve"> </w:t>
      </w:r>
      <w:r>
        <w:rPr>
          <w:sz w:val="28"/>
        </w:rPr>
        <w:t>композиций;</w:t>
      </w:r>
    </w:p>
    <w:p w:rsidR="003A51F5" w:rsidRDefault="00704939" w:rsidP="00D42117">
      <w:pPr>
        <w:pStyle w:val="a5"/>
        <w:numPr>
          <w:ilvl w:val="0"/>
          <w:numId w:val="38"/>
        </w:numPr>
        <w:tabs>
          <w:tab w:val="left" w:pos="1165"/>
        </w:tabs>
        <w:spacing w:line="242" w:lineRule="auto"/>
        <w:ind w:left="567" w:right="-18" w:firstLine="0"/>
        <w:rPr>
          <w:sz w:val="28"/>
        </w:rPr>
      </w:pPr>
      <w:r>
        <w:rPr>
          <w:sz w:val="28"/>
        </w:rPr>
        <w:t>классифицировать произведения искусства по видам и, соответственно,</w:t>
      </w:r>
      <w:r>
        <w:rPr>
          <w:spacing w:val="1"/>
          <w:sz w:val="28"/>
        </w:rPr>
        <w:t xml:space="preserve"> </w:t>
      </w:r>
      <w:r>
        <w:rPr>
          <w:sz w:val="28"/>
        </w:rPr>
        <w:t>по</w:t>
      </w:r>
      <w:r>
        <w:rPr>
          <w:spacing w:val="-4"/>
          <w:sz w:val="28"/>
        </w:rPr>
        <w:t xml:space="preserve"> </w:t>
      </w:r>
      <w:r>
        <w:rPr>
          <w:sz w:val="28"/>
        </w:rPr>
        <w:t>назначению в</w:t>
      </w:r>
      <w:r>
        <w:rPr>
          <w:spacing w:val="1"/>
          <w:sz w:val="28"/>
        </w:rPr>
        <w:t xml:space="preserve"> </w:t>
      </w:r>
      <w:r>
        <w:rPr>
          <w:sz w:val="28"/>
        </w:rPr>
        <w:t>жизни</w:t>
      </w:r>
      <w:r>
        <w:rPr>
          <w:spacing w:val="-1"/>
          <w:sz w:val="28"/>
        </w:rPr>
        <w:t xml:space="preserve"> </w:t>
      </w:r>
      <w:r>
        <w:rPr>
          <w:sz w:val="28"/>
        </w:rPr>
        <w:t>людей;</w:t>
      </w:r>
    </w:p>
    <w:p w:rsidR="003A51F5" w:rsidRDefault="00704939" w:rsidP="00D42117">
      <w:pPr>
        <w:pStyle w:val="a5"/>
        <w:numPr>
          <w:ilvl w:val="0"/>
          <w:numId w:val="38"/>
        </w:numPr>
        <w:tabs>
          <w:tab w:val="left" w:pos="1165"/>
        </w:tabs>
        <w:spacing w:line="242" w:lineRule="auto"/>
        <w:ind w:left="567" w:right="-18" w:firstLine="0"/>
        <w:rPr>
          <w:sz w:val="28"/>
        </w:rPr>
      </w:pPr>
      <w:r>
        <w:rPr>
          <w:sz w:val="28"/>
        </w:rPr>
        <w:t>классифицировать произведения изобразительного искусства по жанрам</w:t>
      </w:r>
      <w:r>
        <w:rPr>
          <w:spacing w:val="-67"/>
          <w:sz w:val="28"/>
        </w:rPr>
        <w:t xml:space="preserve"> </w:t>
      </w:r>
      <w:r>
        <w:rPr>
          <w:sz w:val="28"/>
        </w:rPr>
        <w:t>в качестве</w:t>
      </w:r>
      <w:r>
        <w:rPr>
          <w:spacing w:val="-4"/>
          <w:sz w:val="28"/>
        </w:rPr>
        <w:t xml:space="preserve"> </w:t>
      </w:r>
      <w:r>
        <w:rPr>
          <w:sz w:val="28"/>
        </w:rPr>
        <w:t>инструмента</w:t>
      </w:r>
      <w:r>
        <w:rPr>
          <w:spacing w:val="1"/>
          <w:sz w:val="28"/>
        </w:rPr>
        <w:t xml:space="preserve"> </w:t>
      </w:r>
      <w:r>
        <w:rPr>
          <w:sz w:val="28"/>
        </w:rPr>
        <w:t>анализа содержания произведений;</w:t>
      </w:r>
    </w:p>
    <w:p w:rsidR="003A51F5" w:rsidRDefault="00704939" w:rsidP="00D42117">
      <w:pPr>
        <w:pStyle w:val="a5"/>
        <w:numPr>
          <w:ilvl w:val="0"/>
          <w:numId w:val="38"/>
        </w:numPr>
        <w:tabs>
          <w:tab w:val="left" w:pos="1165"/>
        </w:tabs>
        <w:spacing w:before="67" w:line="242" w:lineRule="auto"/>
        <w:ind w:left="567" w:right="-18" w:firstLine="0"/>
        <w:rPr>
          <w:sz w:val="28"/>
        </w:rPr>
      </w:pPr>
      <w:r>
        <w:rPr>
          <w:sz w:val="28"/>
        </w:rPr>
        <w:t>ставить и использовать вопросы как исследовательский инструмент по-</w:t>
      </w:r>
      <w:r>
        <w:rPr>
          <w:spacing w:val="1"/>
          <w:sz w:val="28"/>
        </w:rPr>
        <w:t xml:space="preserve"> </w:t>
      </w:r>
      <w:r>
        <w:rPr>
          <w:sz w:val="28"/>
        </w:rPr>
        <w:t>знания.</w:t>
      </w:r>
    </w:p>
    <w:p w:rsidR="003A51F5" w:rsidRDefault="00704939" w:rsidP="003A6102">
      <w:pPr>
        <w:spacing w:line="242" w:lineRule="auto"/>
        <w:ind w:left="567" w:right="-18"/>
        <w:jc w:val="both"/>
        <w:rPr>
          <w:i/>
          <w:sz w:val="28"/>
        </w:rPr>
      </w:pPr>
      <w:r>
        <w:rPr>
          <w:i/>
          <w:sz w:val="28"/>
        </w:rPr>
        <w:t>У</w:t>
      </w:r>
      <w:r>
        <w:rPr>
          <w:i/>
          <w:spacing w:val="1"/>
          <w:sz w:val="28"/>
        </w:rPr>
        <w:t xml:space="preserve"> </w:t>
      </w:r>
      <w:r>
        <w:rPr>
          <w:i/>
          <w:sz w:val="28"/>
        </w:rPr>
        <w:t>обучающегося</w:t>
      </w:r>
      <w:r>
        <w:rPr>
          <w:i/>
          <w:spacing w:val="1"/>
          <w:sz w:val="28"/>
        </w:rPr>
        <w:t xml:space="preserve"> </w:t>
      </w:r>
      <w:r>
        <w:rPr>
          <w:i/>
          <w:sz w:val="28"/>
        </w:rPr>
        <w:t>будут</w:t>
      </w:r>
      <w:r>
        <w:rPr>
          <w:i/>
          <w:spacing w:val="1"/>
          <w:sz w:val="28"/>
        </w:rPr>
        <w:t xml:space="preserve"> </w:t>
      </w:r>
      <w:r>
        <w:rPr>
          <w:i/>
          <w:sz w:val="28"/>
        </w:rPr>
        <w:t>сформированы</w:t>
      </w:r>
      <w:r>
        <w:rPr>
          <w:i/>
          <w:spacing w:val="1"/>
          <w:sz w:val="28"/>
        </w:rPr>
        <w:t xml:space="preserve"> </w:t>
      </w:r>
      <w:r>
        <w:rPr>
          <w:i/>
          <w:sz w:val="28"/>
        </w:rPr>
        <w:t>следующие</w:t>
      </w:r>
      <w:r>
        <w:rPr>
          <w:i/>
          <w:spacing w:val="1"/>
          <w:sz w:val="28"/>
        </w:rPr>
        <w:t xml:space="preserve"> </w:t>
      </w:r>
      <w:r>
        <w:rPr>
          <w:i/>
          <w:sz w:val="28"/>
        </w:rPr>
        <w:t>умения</w:t>
      </w:r>
      <w:r>
        <w:rPr>
          <w:i/>
          <w:spacing w:val="1"/>
          <w:sz w:val="28"/>
        </w:rPr>
        <w:t xml:space="preserve"> </w:t>
      </w:r>
      <w:r>
        <w:rPr>
          <w:i/>
          <w:sz w:val="28"/>
        </w:rPr>
        <w:t>работать</w:t>
      </w:r>
      <w:r>
        <w:rPr>
          <w:i/>
          <w:spacing w:val="1"/>
          <w:sz w:val="28"/>
        </w:rPr>
        <w:t xml:space="preserve"> </w:t>
      </w:r>
      <w:r>
        <w:rPr>
          <w:i/>
          <w:sz w:val="28"/>
        </w:rPr>
        <w:t>с</w:t>
      </w:r>
      <w:r>
        <w:rPr>
          <w:i/>
          <w:spacing w:val="-67"/>
          <w:sz w:val="28"/>
        </w:rPr>
        <w:t xml:space="preserve"> </w:t>
      </w:r>
      <w:r>
        <w:rPr>
          <w:i/>
          <w:sz w:val="28"/>
        </w:rPr>
        <w:t>информацией</w:t>
      </w:r>
      <w:r>
        <w:rPr>
          <w:i/>
          <w:spacing w:val="-4"/>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3A51F5" w:rsidRDefault="00704939" w:rsidP="00D42117">
      <w:pPr>
        <w:pStyle w:val="a5"/>
        <w:numPr>
          <w:ilvl w:val="0"/>
          <w:numId w:val="38"/>
        </w:numPr>
        <w:tabs>
          <w:tab w:val="left" w:pos="1165"/>
        </w:tabs>
        <w:spacing w:line="316" w:lineRule="exact"/>
        <w:ind w:left="567" w:right="-18" w:firstLine="0"/>
        <w:rPr>
          <w:sz w:val="28"/>
        </w:rPr>
      </w:pPr>
      <w:r>
        <w:rPr>
          <w:sz w:val="28"/>
        </w:rPr>
        <w:t>использовать</w:t>
      </w:r>
      <w:r>
        <w:rPr>
          <w:spacing w:val="-6"/>
          <w:sz w:val="28"/>
        </w:rPr>
        <w:t xml:space="preserve"> </w:t>
      </w:r>
      <w:r>
        <w:rPr>
          <w:sz w:val="28"/>
        </w:rPr>
        <w:t>электронные</w:t>
      </w:r>
      <w:r>
        <w:rPr>
          <w:spacing w:val="-5"/>
          <w:sz w:val="28"/>
        </w:rPr>
        <w:t xml:space="preserve"> </w:t>
      </w:r>
      <w:r>
        <w:rPr>
          <w:sz w:val="28"/>
        </w:rPr>
        <w:t>образовательные</w:t>
      </w:r>
      <w:r>
        <w:rPr>
          <w:spacing w:val="-9"/>
          <w:sz w:val="28"/>
        </w:rPr>
        <w:t xml:space="preserve"> </w:t>
      </w:r>
      <w:r>
        <w:rPr>
          <w:sz w:val="28"/>
        </w:rPr>
        <w:t>ресурсы;</w:t>
      </w:r>
    </w:p>
    <w:p w:rsidR="003A51F5" w:rsidRDefault="00704939" w:rsidP="00D42117">
      <w:pPr>
        <w:pStyle w:val="a5"/>
        <w:numPr>
          <w:ilvl w:val="0"/>
          <w:numId w:val="38"/>
        </w:numPr>
        <w:tabs>
          <w:tab w:val="left" w:pos="1169"/>
        </w:tabs>
        <w:spacing w:line="321" w:lineRule="exact"/>
        <w:ind w:left="567" w:right="-18" w:firstLine="0"/>
        <w:rPr>
          <w:sz w:val="28"/>
        </w:rPr>
      </w:pPr>
      <w:r>
        <w:rPr>
          <w:sz w:val="28"/>
        </w:rPr>
        <w:t>уметь</w:t>
      </w:r>
      <w:r>
        <w:rPr>
          <w:spacing w:val="-3"/>
          <w:sz w:val="28"/>
        </w:rPr>
        <w:t xml:space="preserve"> </w:t>
      </w:r>
      <w:r>
        <w:rPr>
          <w:sz w:val="28"/>
        </w:rPr>
        <w:t>работать</w:t>
      </w:r>
      <w:r>
        <w:rPr>
          <w:spacing w:val="-5"/>
          <w:sz w:val="28"/>
        </w:rPr>
        <w:t xml:space="preserve"> </w:t>
      </w:r>
      <w:r>
        <w:rPr>
          <w:sz w:val="28"/>
        </w:rPr>
        <w:t>с</w:t>
      </w:r>
      <w:r>
        <w:rPr>
          <w:spacing w:val="-5"/>
          <w:sz w:val="28"/>
        </w:rPr>
        <w:t xml:space="preserve"> </w:t>
      </w:r>
      <w:r>
        <w:rPr>
          <w:sz w:val="28"/>
        </w:rPr>
        <w:t>электронными</w:t>
      </w:r>
      <w:r>
        <w:rPr>
          <w:spacing w:val="-2"/>
          <w:sz w:val="28"/>
        </w:rPr>
        <w:t xml:space="preserve"> </w:t>
      </w:r>
      <w:r>
        <w:rPr>
          <w:sz w:val="28"/>
        </w:rPr>
        <w:t>учебниками</w:t>
      </w:r>
      <w:r>
        <w:rPr>
          <w:spacing w:val="-7"/>
          <w:sz w:val="28"/>
        </w:rPr>
        <w:t xml:space="preserve"> </w:t>
      </w:r>
      <w:r>
        <w:rPr>
          <w:sz w:val="28"/>
        </w:rPr>
        <w:t>и</w:t>
      </w:r>
      <w:r>
        <w:rPr>
          <w:spacing w:val="-3"/>
          <w:sz w:val="28"/>
        </w:rPr>
        <w:t xml:space="preserve"> </w:t>
      </w:r>
      <w:r>
        <w:rPr>
          <w:sz w:val="28"/>
        </w:rPr>
        <w:t>учебными</w:t>
      </w:r>
      <w:r>
        <w:rPr>
          <w:spacing w:val="-6"/>
          <w:sz w:val="28"/>
        </w:rPr>
        <w:t xml:space="preserve"> </w:t>
      </w:r>
      <w:r>
        <w:rPr>
          <w:sz w:val="28"/>
        </w:rPr>
        <w:t>пособиями;</w:t>
      </w:r>
    </w:p>
    <w:p w:rsidR="003A51F5" w:rsidRDefault="00704939" w:rsidP="00D42117">
      <w:pPr>
        <w:pStyle w:val="a5"/>
        <w:numPr>
          <w:ilvl w:val="0"/>
          <w:numId w:val="38"/>
        </w:numPr>
        <w:tabs>
          <w:tab w:val="left" w:pos="1165"/>
        </w:tabs>
        <w:ind w:left="567" w:right="-18" w:firstLine="0"/>
        <w:rPr>
          <w:sz w:val="28"/>
        </w:rPr>
      </w:pPr>
      <w:r>
        <w:rPr>
          <w:sz w:val="28"/>
        </w:rPr>
        <w:t>выбирать источник для получения информации: поисковые системы Ин-</w:t>
      </w:r>
      <w:r>
        <w:rPr>
          <w:spacing w:val="-67"/>
          <w:sz w:val="28"/>
        </w:rPr>
        <w:t xml:space="preserve"> </w:t>
      </w:r>
      <w:r>
        <w:rPr>
          <w:sz w:val="28"/>
        </w:rPr>
        <w:t>тернета, цифровые электронные средства, справочники, художественные аль-</w:t>
      </w:r>
      <w:r>
        <w:rPr>
          <w:spacing w:val="1"/>
          <w:sz w:val="28"/>
        </w:rPr>
        <w:t xml:space="preserve"> </w:t>
      </w:r>
      <w:r>
        <w:rPr>
          <w:sz w:val="28"/>
        </w:rPr>
        <w:t>бомы и</w:t>
      </w:r>
      <w:r>
        <w:rPr>
          <w:spacing w:val="-1"/>
          <w:sz w:val="28"/>
        </w:rPr>
        <w:t xml:space="preserve"> </w:t>
      </w:r>
      <w:r>
        <w:rPr>
          <w:sz w:val="28"/>
        </w:rPr>
        <w:t>детские</w:t>
      </w:r>
      <w:r>
        <w:rPr>
          <w:spacing w:val="-3"/>
          <w:sz w:val="28"/>
        </w:rPr>
        <w:t xml:space="preserve"> </w:t>
      </w:r>
      <w:r>
        <w:rPr>
          <w:sz w:val="28"/>
        </w:rPr>
        <w:t>книги;</w:t>
      </w:r>
    </w:p>
    <w:p w:rsidR="003A51F5" w:rsidRDefault="00704939" w:rsidP="00D42117">
      <w:pPr>
        <w:pStyle w:val="a5"/>
        <w:numPr>
          <w:ilvl w:val="0"/>
          <w:numId w:val="38"/>
        </w:numPr>
        <w:tabs>
          <w:tab w:val="left" w:pos="1165"/>
        </w:tabs>
        <w:ind w:left="567" w:right="-18" w:firstLine="0"/>
        <w:rPr>
          <w:sz w:val="28"/>
        </w:rPr>
      </w:pPr>
      <w:r>
        <w:rPr>
          <w:sz w:val="28"/>
        </w:rPr>
        <w:t>анализировать,</w:t>
      </w:r>
      <w:r>
        <w:rPr>
          <w:spacing w:val="1"/>
          <w:sz w:val="28"/>
        </w:rPr>
        <w:t xml:space="preserve"> </w:t>
      </w:r>
      <w:r>
        <w:rPr>
          <w:sz w:val="28"/>
        </w:rPr>
        <w:t>интерпретировать,</w:t>
      </w:r>
      <w:r>
        <w:rPr>
          <w:spacing w:val="1"/>
          <w:sz w:val="28"/>
        </w:rPr>
        <w:t xml:space="preserve"> </w:t>
      </w:r>
      <w:r>
        <w:rPr>
          <w:sz w:val="28"/>
        </w:rPr>
        <w:t>обобщать</w:t>
      </w:r>
      <w:r>
        <w:rPr>
          <w:spacing w:val="1"/>
          <w:sz w:val="28"/>
        </w:rPr>
        <w:t xml:space="preserve"> </w:t>
      </w:r>
      <w:r>
        <w:rPr>
          <w:sz w:val="28"/>
        </w:rPr>
        <w:t>и</w:t>
      </w:r>
      <w:r>
        <w:rPr>
          <w:spacing w:val="1"/>
          <w:sz w:val="28"/>
        </w:rPr>
        <w:t xml:space="preserve"> </w:t>
      </w:r>
      <w:r>
        <w:rPr>
          <w:sz w:val="28"/>
        </w:rPr>
        <w:t>систематизировать</w:t>
      </w:r>
      <w:r>
        <w:rPr>
          <w:spacing w:val="1"/>
          <w:sz w:val="28"/>
        </w:rPr>
        <w:t xml:space="preserve"> </w:t>
      </w:r>
      <w:r>
        <w:rPr>
          <w:sz w:val="28"/>
        </w:rPr>
        <w:t>ин-</w:t>
      </w:r>
      <w:r>
        <w:rPr>
          <w:spacing w:val="1"/>
          <w:sz w:val="28"/>
        </w:rPr>
        <w:t xml:space="preserve"> </w:t>
      </w:r>
      <w:r>
        <w:rPr>
          <w:sz w:val="28"/>
        </w:rPr>
        <w:t>формацию,</w:t>
      </w:r>
      <w:r>
        <w:rPr>
          <w:spacing w:val="1"/>
          <w:sz w:val="28"/>
        </w:rPr>
        <w:t xml:space="preserve"> </w:t>
      </w:r>
      <w:r>
        <w:rPr>
          <w:sz w:val="28"/>
        </w:rPr>
        <w:t>представленную в произведениях искусства, текстах, таблицах и</w:t>
      </w:r>
      <w:r>
        <w:rPr>
          <w:spacing w:val="1"/>
          <w:sz w:val="28"/>
        </w:rPr>
        <w:t xml:space="preserve"> </w:t>
      </w:r>
      <w:r>
        <w:rPr>
          <w:sz w:val="28"/>
        </w:rPr>
        <w:t>схемах;</w:t>
      </w:r>
    </w:p>
    <w:p w:rsidR="003A51F5" w:rsidRDefault="00704939" w:rsidP="00D42117">
      <w:pPr>
        <w:pStyle w:val="a5"/>
        <w:numPr>
          <w:ilvl w:val="0"/>
          <w:numId w:val="38"/>
        </w:numPr>
        <w:tabs>
          <w:tab w:val="left" w:pos="1165"/>
        </w:tabs>
        <w:ind w:left="567" w:right="-18" w:firstLine="0"/>
        <w:rPr>
          <w:sz w:val="28"/>
        </w:rPr>
      </w:pPr>
      <w:r>
        <w:rPr>
          <w:sz w:val="28"/>
        </w:rPr>
        <w:t>самостоятельно готовить информацию на заданную или выбранную те-</w:t>
      </w:r>
      <w:r>
        <w:rPr>
          <w:spacing w:val="1"/>
          <w:sz w:val="28"/>
        </w:rPr>
        <w:t xml:space="preserve"> </w:t>
      </w:r>
      <w:r>
        <w:rPr>
          <w:sz w:val="28"/>
        </w:rPr>
        <w:t>му и представлять её в различных видах: рисунках и эскизах, электронных пре-</w:t>
      </w:r>
      <w:r>
        <w:rPr>
          <w:spacing w:val="1"/>
          <w:sz w:val="28"/>
        </w:rPr>
        <w:t xml:space="preserve"> </w:t>
      </w:r>
      <w:r>
        <w:rPr>
          <w:sz w:val="28"/>
        </w:rPr>
        <w:t>зентациях;</w:t>
      </w:r>
    </w:p>
    <w:p w:rsidR="003A51F5" w:rsidRDefault="00704939" w:rsidP="00D42117">
      <w:pPr>
        <w:pStyle w:val="a5"/>
        <w:numPr>
          <w:ilvl w:val="0"/>
          <w:numId w:val="38"/>
        </w:numPr>
        <w:tabs>
          <w:tab w:val="left" w:pos="1165"/>
        </w:tabs>
        <w:ind w:left="567" w:right="-18" w:firstLine="0"/>
        <w:rPr>
          <w:sz w:val="28"/>
        </w:rPr>
      </w:pPr>
      <w:r>
        <w:rPr>
          <w:sz w:val="28"/>
        </w:rPr>
        <w:t>осуществлять виртуальные путешествия по архитектурным памятникам,</w:t>
      </w:r>
      <w:r>
        <w:rPr>
          <w:spacing w:val="-67"/>
          <w:sz w:val="28"/>
        </w:rPr>
        <w:t xml:space="preserve"> </w:t>
      </w:r>
      <w:r>
        <w:rPr>
          <w:sz w:val="28"/>
        </w:rPr>
        <w:t>в отечественные художественные музеи и зарубежные художественные музеи</w:t>
      </w:r>
      <w:r>
        <w:rPr>
          <w:spacing w:val="1"/>
          <w:sz w:val="28"/>
        </w:rPr>
        <w:t xml:space="preserve"> </w:t>
      </w:r>
      <w:r>
        <w:rPr>
          <w:sz w:val="28"/>
        </w:rPr>
        <w:t>(галереи)</w:t>
      </w:r>
      <w:r>
        <w:rPr>
          <w:spacing w:val="-2"/>
          <w:sz w:val="28"/>
        </w:rPr>
        <w:t xml:space="preserve"> </w:t>
      </w:r>
      <w:r>
        <w:rPr>
          <w:sz w:val="28"/>
        </w:rPr>
        <w:t>на основе установок и</w:t>
      </w:r>
      <w:r>
        <w:rPr>
          <w:spacing w:val="-3"/>
          <w:sz w:val="28"/>
        </w:rPr>
        <w:t xml:space="preserve"> </w:t>
      </w:r>
      <w:r>
        <w:rPr>
          <w:sz w:val="28"/>
        </w:rPr>
        <w:t>квестов,</w:t>
      </w:r>
      <w:r>
        <w:rPr>
          <w:spacing w:val="2"/>
          <w:sz w:val="28"/>
        </w:rPr>
        <w:t xml:space="preserve"> </w:t>
      </w:r>
      <w:r>
        <w:rPr>
          <w:sz w:val="28"/>
        </w:rPr>
        <w:t>предложенных</w:t>
      </w:r>
      <w:r>
        <w:rPr>
          <w:spacing w:val="4"/>
          <w:sz w:val="28"/>
        </w:rPr>
        <w:t xml:space="preserve"> </w:t>
      </w:r>
      <w:r>
        <w:rPr>
          <w:sz w:val="28"/>
        </w:rPr>
        <w:t>учителем;</w:t>
      </w:r>
    </w:p>
    <w:p w:rsidR="003A51F5" w:rsidRDefault="00704939" w:rsidP="00D42117">
      <w:pPr>
        <w:pStyle w:val="a5"/>
        <w:numPr>
          <w:ilvl w:val="0"/>
          <w:numId w:val="38"/>
        </w:numPr>
        <w:tabs>
          <w:tab w:val="left" w:pos="1165"/>
        </w:tabs>
        <w:spacing w:line="242" w:lineRule="auto"/>
        <w:ind w:left="567" w:right="-18" w:firstLine="0"/>
        <w:rPr>
          <w:sz w:val="28"/>
        </w:rPr>
      </w:pPr>
      <w:r>
        <w:rPr>
          <w:sz w:val="28"/>
        </w:rPr>
        <w:t>соблюдать правила информационной безопасности при</w:t>
      </w:r>
      <w:r>
        <w:rPr>
          <w:spacing w:val="1"/>
          <w:sz w:val="28"/>
        </w:rPr>
        <w:t xml:space="preserve"> </w:t>
      </w:r>
      <w:r>
        <w:rPr>
          <w:sz w:val="28"/>
        </w:rPr>
        <w:t>работе в сети</w:t>
      </w:r>
      <w:r>
        <w:rPr>
          <w:spacing w:val="1"/>
          <w:sz w:val="28"/>
        </w:rPr>
        <w:t xml:space="preserve"> </w:t>
      </w:r>
      <w:r>
        <w:rPr>
          <w:sz w:val="28"/>
        </w:rPr>
        <w:t>Интернет.</w:t>
      </w:r>
    </w:p>
    <w:p w:rsidR="003A51F5" w:rsidRDefault="00704939" w:rsidP="003A6102">
      <w:pPr>
        <w:pStyle w:val="2"/>
        <w:spacing w:line="240" w:lineRule="auto"/>
        <w:ind w:left="567" w:right="-18"/>
      </w:pPr>
      <w:r>
        <w:t>У</w:t>
      </w:r>
      <w:r>
        <w:rPr>
          <w:spacing w:val="58"/>
        </w:rPr>
        <w:t xml:space="preserve"> </w:t>
      </w:r>
      <w:r>
        <w:t>обучающегося</w:t>
      </w:r>
      <w:r>
        <w:rPr>
          <w:spacing w:val="57"/>
        </w:rPr>
        <w:t xml:space="preserve"> </w:t>
      </w:r>
      <w:r>
        <w:t>будут</w:t>
      </w:r>
      <w:r>
        <w:rPr>
          <w:spacing w:val="56"/>
        </w:rPr>
        <w:t xml:space="preserve"> </w:t>
      </w:r>
      <w:r>
        <w:t>сформированы</w:t>
      </w:r>
      <w:r>
        <w:rPr>
          <w:spacing w:val="59"/>
        </w:rPr>
        <w:t xml:space="preserve"> </w:t>
      </w:r>
      <w:r>
        <w:t>следующие</w:t>
      </w:r>
      <w:r>
        <w:rPr>
          <w:spacing w:val="58"/>
        </w:rPr>
        <w:t xml:space="preserve"> </w:t>
      </w:r>
      <w:r>
        <w:t>коммуникативные</w:t>
      </w:r>
    </w:p>
    <w:p w:rsidR="003A51F5" w:rsidRDefault="00704939" w:rsidP="003A6102">
      <w:pPr>
        <w:spacing w:line="317" w:lineRule="exact"/>
        <w:ind w:left="567" w:right="-18"/>
        <w:rPr>
          <w:b/>
          <w:i/>
          <w:sz w:val="28"/>
        </w:rPr>
      </w:pPr>
      <w:r>
        <w:rPr>
          <w:b/>
          <w:i/>
          <w:sz w:val="28"/>
        </w:rPr>
        <w:t>УУД:</w:t>
      </w:r>
    </w:p>
    <w:p w:rsidR="003A51F5" w:rsidRDefault="00704939" w:rsidP="00D42117">
      <w:pPr>
        <w:pStyle w:val="a5"/>
        <w:numPr>
          <w:ilvl w:val="0"/>
          <w:numId w:val="38"/>
        </w:numPr>
        <w:tabs>
          <w:tab w:val="left" w:pos="1165"/>
        </w:tabs>
        <w:spacing w:line="317" w:lineRule="exact"/>
        <w:ind w:left="567" w:right="-18" w:firstLine="0"/>
        <w:jc w:val="left"/>
        <w:rPr>
          <w:sz w:val="28"/>
        </w:rPr>
      </w:pPr>
      <w:r>
        <w:rPr>
          <w:sz w:val="28"/>
        </w:rPr>
        <w:t>понимать</w:t>
      </w:r>
      <w:r>
        <w:rPr>
          <w:spacing w:val="9"/>
          <w:sz w:val="28"/>
        </w:rPr>
        <w:t xml:space="preserve"> </w:t>
      </w:r>
      <w:r>
        <w:rPr>
          <w:sz w:val="28"/>
        </w:rPr>
        <w:t>искусство</w:t>
      </w:r>
      <w:r>
        <w:rPr>
          <w:spacing w:val="6"/>
          <w:sz w:val="28"/>
        </w:rPr>
        <w:t xml:space="preserve"> </w:t>
      </w:r>
      <w:r>
        <w:rPr>
          <w:sz w:val="28"/>
        </w:rPr>
        <w:t>в</w:t>
      </w:r>
      <w:r>
        <w:rPr>
          <w:spacing w:val="10"/>
          <w:sz w:val="28"/>
        </w:rPr>
        <w:t xml:space="preserve"> </w:t>
      </w:r>
      <w:r>
        <w:rPr>
          <w:sz w:val="28"/>
        </w:rPr>
        <w:t>качестве</w:t>
      </w:r>
      <w:r>
        <w:rPr>
          <w:spacing w:val="6"/>
          <w:sz w:val="28"/>
        </w:rPr>
        <w:t xml:space="preserve"> </w:t>
      </w:r>
      <w:r>
        <w:rPr>
          <w:sz w:val="28"/>
        </w:rPr>
        <w:t>особого</w:t>
      </w:r>
      <w:r>
        <w:rPr>
          <w:spacing w:val="6"/>
          <w:sz w:val="28"/>
        </w:rPr>
        <w:t xml:space="preserve"> </w:t>
      </w:r>
      <w:r>
        <w:rPr>
          <w:sz w:val="28"/>
        </w:rPr>
        <w:t>языка</w:t>
      </w:r>
      <w:r>
        <w:rPr>
          <w:spacing w:val="10"/>
          <w:sz w:val="28"/>
        </w:rPr>
        <w:t xml:space="preserve"> </w:t>
      </w:r>
      <w:r>
        <w:rPr>
          <w:sz w:val="28"/>
        </w:rPr>
        <w:t>общения</w:t>
      </w:r>
      <w:r>
        <w:rPr>
          <w:spacing w:val="16"/>
          <w:sz w:val="28"/>
        </w:rPr>
        <w:t xml:space="preserve"> </w:t>
      </w:r>
      <w:r>
        <w:rPr>
          <w:sz w:val="28"/>
        </w:rPr>
        <w:t>-</w:t>
      </w:r>
      <w:r>
        <w:rPr>
          <w:spacing w:val="9"/>
          <w:sz w:val="28"/>
        </w:rPr>
        <w:t xml:space="preserve"> </w:t>
      </w:r>
      <w:r>
        <w:rPr>
          <w:sz w:val="28"/>
        </w:rPr>
        <w:t>межличностно-</w:t>
      </w:r>
    </w:p>
    <w:p w:rsidR="003A51F5" w:rsidRDefault="00704939" w:rsidP="003A6102">
      <w:pPr>
        <w:pStyle w:val="a3"/>
        <w:spacing w:before="2" w:line="321" w:lineRule="exact"/>
        <w:ind w:left="567" w:right="-18" w:firstLine="0"/>
      </w:pPr>
      <w:r>
        <w:t>го</w:t>
      </w:r>
      <w:r>
        <w:rPr>
          <w:spacing w:val="-6"/>
        </w:rPr>
        <w:t xml:space="preserve"> </w:t>
      </w:r>
      <w:r>
        <w:t>(автор -</w:t>
      </w:r>
      <w:r>
        <w:rPr>
          <w:spacing w:val="-1"/>
        </w:rPr>
        <w:t xml:space="preserve"> </w:t>
      </w:r>
      <w:r>
        <w:t>зритель),</w:t>
      </w:r>
      <w:r>
        <w:rPr>
          <w:spacing w:val="-1"/>
        </w:rPr>
        <w:t xml:space="preserve"> </w:t>
      </w:r>
      <w:r>
        <w:t>между</w:t>
      </w:r>
      <w:r>
        <w:rPr>
          <w:spacing w:val="-5"/>
        </w:rPr>
        <w:t xml:space="preserve"> </w:t>
      </w:r>
      <w:r>
        <w:t>поколениями,</w:t>
      </w:r>
      <w:r>
        <w:rPr>
          <w:spacing w:val="1"/>
        </w:rPr>
        <w:t xml:space="preserve"> </w:t>
      </w:r>
      <w:r>
        <w:t>между</w:t>
      </w:r>
      <w:r>
        <w:rPr>
          <w:spacing w:val="-9"/>
        </w:rPr>
        <w:t xml:space="preserve"> </w:t>
      </w:r>
      <w:r>
        <w:t>народами;</w:t>
      </w:r>
    </w:p>
    <w:p w:rsidR="003A51F5" w:rsidRDefault="00704939" w:rsidP="00D42117">
      <w:pPr>
        <w:pStyle w:val="a5"/>
        <w:numPr>
          <w:ilvl w:val="0"/>
          <w:numId w:val="38"/>
        </w:numPr>
        <w:tabs>
          <w:tab w:val="left" w:pos="1165"/>
        </w:tabs>
        <w:ind w:left="567" w:right="-18" w:firstLine="0"/>
        <w:rPr>
          <w:sz w:val="28"/>
        </w:rPr>
      </w:pPr>
      <w:r>
        <w:rPr>
          <w:sz w:val="28"/>
        </w:rPr>
        <w:t>вести диалог и участвовать в дискуссии, проявляя уважительное отно-</w:t>
      </w:r>
      <w:r>
        <w:rPr>
          <w:spacing w:val="1"/>
          <w:sz w:val="28"/>
        </w:rPr>
        <w:t xml:space="preserve"> </w:t>
      </w:r>
      <w:r>
        <w:rPr>
          <w:sz w:val="28"/>
        </w:rPr>
        <w:t>шение к оппонентам, сопоставлять свои суждения с суждениями участников</w:t>
      </w:r>
      <w:r>
        <w:rPr>
          <w:spacing w:val="1"/>
          <w:sz w:val="28"/>
        </w:rPr>
        <w:t xml:space="preserve"> </w:t>
      </w:r>
      <w:r>
        <w:rPr>
          <w:sz w:val="28"/>
        </w:rPr>
        <w:t>общения, выявляя и корректно отстаивая свои позиции в оценке и понимании</w:t>
      </w:r>
      <w:r>
        <w:rPr>
          <w:spacing w:val="1"/>
          <w:sz w:val="28"/>
        </w:rPr>
        <w:t xml:space="preserve"> </w:t>
      </w:r>
      <w:r>
        <w:rPr>
          <w:sz w:val="28"/>
        </w:rPr>
        <w:t>обсуждаемого</w:t>
      </w:r>
      <w:r>
        <w:rPr>
          <w:spacing w:val="-4"/>
          <w:sz w:val="28"/>
        </w:rPr>
        <w:t xml:space="preserve"> </w:t>
      </w:r>
      <w:r>
        <w:rPr>
          <w:sz w:val="28"/>
        </w:rPr>
        <w:t>явления;</w:t>
      </w:r>
    </w:p>
    <w:p w:rsidR="003A51F5" w:rsidRDefault="00704939" w:rsidP="00D42117">
      <w:pPr>
        <w:pStyle w:val="a5"/>
        <w:numPr>
          <w:ilvl w:val="0"/>
          <w:numId w:val="38"/>
        </w:numPr>
        <w:tabs>
          <w:tab w:val="left" w:pos="1165"/>
        </w:tabs>
        <w:spacing w:line="242" w:lineRule="auto"/>
        <w:ind w:left="567" w:right="-18" w:firstLine="0"/>
        <w:rPr>
          <w:sz w:val="28"/>
        </w:rPr>
      </w:pPr>
      <w:r>
        <w:rPr>
          <w:sz w:val="28"/>
        </w:rPr>
        <w:t>находить общее решение и разрешать конфликты на основе общих по-</w:t>
      </w:r>
      <w:r>
        <w:rPr>
          <w:spacing w:val="1"/>
          <w:sz w:val="28"/>
        </w:rPr>
        <w:t xml:space="preserve"> </w:t>
      </w:r>
      <w:r>
        <w:rPr>
          <w:sz w:val="28"/>
        </w:rPr>
        <w:t>зиций</w:t>
      </w:r>
      <w:r>
        <w:rPr>
          <w:spacing w:val="-5"/>
          <w:sz w:val="28"/>
        </w:rPr>
        <w:t xml:space="preserve"> </w:t>
      </w:r>
      <w:r>
        <w:rPr>
          <w:sz w:val="28"/>
        </w:rPr>
        <w:t>и</w:t>
      </w:r>
      <w:r>
        <w:rPr>
          <w:spacing w:val="-1"/>
          <w:sz w:val="28"/>
        </w:rPr>
        <w:t xml:space="preserve"> </w:t>
      </w:r>
      <w:r>
        <w:rPr>
          <w:sz w:val="28"/>
        </w:rPr>
        <w:t>учёта</w:t>
      </w:r>
      <w:r>
        <w:rPr>
          <w:spacing w:val="-2"/>
          <w:sz w:val="28"/>
        </w:rPr>
        <w:t xml:space="preserve"> </w:t>
      </w:r>
      <w:r>
        <w:rPr>
          <w:sz w:val="28"/>
        </w:rPr>
        <w:t>интересов</w:t>
      </w:r>
      <w:r>
        <w:rPr>
          <w:spacing w:val="-3"/>
          <w:sz w:val="28"/>
        </w:rPr>
        <w:t xml:space="preserve"> </w:t>
      </w:r>
      <w:r>
        <w:rPr>
          <w:sz w:val="28"/>
        </w:rPr>
        <w:t>в</w:t>
      </w:r>
      <w:r>
        <w:rPr>
          <w:spacing w:val="-3"/>
          <w:sz w:val="28"/>
        </w:rPr>
        <w:t xml:space="preserve"> </w:t>
      </w:r>
      <w:r>
        <w:rPr>
          <w:sz w:val="28"/>
        </w:rPr>
        <w:t>процессе</w:t>
      </w:r>
      <w:r>
        <w:rPr>
          <w:spacing w:val="-7"/>
          <w:sz w:val="28"/>
        </w:rPr>
        <w:t xml:space="preserve"> </w:t>
      </w:r>
      <w:r>
        <w:rPr>
          <w:sz w:val="28"/>
        </w:rPr>
        <w:t>совместной</w:t>
      </w:r>
      <w:r>
        <w:rPr>
          <w:spacing w:val="-4"/>
          <w:sz w:val="28"/>
        </w:rPr>
        <w:t xml:space="preserve"> </w:t>
      </w:r>
      <w:r>
        <w:rPr>
          <w:sz w:val="28"/>
        </w:rPr>
        <w:t>художественной</w:t>
      </w:r>
      <w:r>
        <w:rPr>
          <w:spacing w:val="-4"/>
          <w:sz w:val="28"/>
        </w:rPr>
        <w:t xml:space="preserve"> </w:t>
      </w:r>
      <w:r>
        <w:rPr>
          <w:sz w:val="28"/>
        </w:rPr>
        <w:t>деятельности;</w:t>
      </w:r>
    </w:p>
    <w:p w:rsidR="003A51F5" w:rsidRDefault="00704939" w:rsidP="00D42117">
      <w:pPr>
        <w:pStyle w:val="a5"/>
        <w:numPr>
          <w:ilvl w:val="0"/>
          <w:numId w:val="38"/>
        </w:numPr>
        <w:tabs>
          <w:tab w:val="left" w:pos="1165"/>
        </w:tabs>
        <w:spacing w:line="242" w:lineRule="auto"/>
        <w:ind w:left="567" w:right="-18" w:firstLine="0"/>
        <w:rPr>
          <w:sz w:val="28"/>
        </w:rPr>
      </w:pPr>
      <w:r>
        <w:rPr>
          <w:sz w:val="28"/>
        </w:rPr>
        <w:t>демонстрировать и объяснять результаты своего творческого, художе-</w:t>
      </w:r>
      <w:r>
        <w:rPr>
          <w:spacing w:val="1"/>
          <w:sz w:val="28"/>
        </w:rPr>
        <w:t xml:space="preserve"> </w:t>
      </w:r>
      <w:r>
        <w:rPr>
          <w:sz w:val="28"/>
        </w:rPr>
        <w:t>ственного</w:t>
      </w:r>
      <w:r>
        <w:rPr>
          <w:spacing w:val="-4"/>
          <w:sz w:val="28"/>
        </w:rPr>
        <w:t xml:space="preserve"> </w:t>
      </w:r>
      <w:r>
        <w:rPr>
          <w:sz w:val="28"/>
        </w:rPr>
        <w:t>или</w:t>
      </w:r>
      <w:r>
        <w:rPr>
          <w:spacing w:val="-1"/>
          <w:sz w:val="28"/>
        </w:rPr>
        <w:t xml:space="preserve"> </w:t>
      </w:r>
      <w:r>
        <w:rPr>
          <w:sz w:val="28"/>
        </w:rPr>
        <w:t>исследовательского</w:t>
      </w:r>
      <w:r>
        <w:rPr>
          <w:spacing w:val="1"/>
          <w:sz w:val="28"/>
        </w:rPr>
        <w:t xml:space="preserve"> </w:t>
      </w:r>
      <w:r>
        <w:rPr>
          <w:sz w:val="28"/>
        </w:rPr>
        <w:t>опыта;</w:t>
      </w:r>
    </w:p>
    <w:p w:rsidR="003A51F5" w:rsidRDefault="00704939" w:rsidP="00D42117">
      <w:pPr>
        <w:pStyle w:val="a5"/>
        <w:numPr>
          <w:ilvl w:val="0"/>
          <w:numId w:val="38"/>
        </w:numPr>
        <w:tabs>
          <w:tab w:val="left" w:pos="1165"/>
        </w:tabs>
        <w:ind w:left="567" w:right="-18" w:firstLine="0"/>
        <w:rPr>
          <w:sz w:val="28"/>
        </w:rPr>
      </w:pPr>
      <w:r>
        <w:rPr>
          <w:sz w:val="28"/>
        </w:rPr>
        <w:t>анализировать произведения детского художественного творчества с по-</w:t>
      </w:r>
      <w:r>
        <w:rPr>
          <w:spacing w:val="-67"/>
          <w:sz w:val="28"/>
        </w:rPr>
        <w:t xml:space="preserve"> </w:t>
      </w:r>
      <w:r>
        <w:rPr>
          <w:sz w:val="28"/>
        </w:rPr>
        <w:t>зиций их содержания и в соответствии с учебной задачей, поставленной учите-</w:t>
      </w:r>
      <w:r>
        <w:rPr>
          <w:spacing w:val="1"/>
          <w:sz w:val="28"/>
        </w:rPr>
        <w:t xml:space="preserve"> </w:t>
      </w:r>
      <w:r>
        <w:rPr>
          <w:sz w:val="28"/>
        </w:rPr>
        <w:t>лем;</w:t>
      </w:r>
    </w:p>
    <w:p w:rsidR="003A51F5" w:rsidRDefault="00704939" w:rsidP="00D42117">
      <w:pPr>
        <w:pStyle w:val="a5"/>
        <w:numPr>
          <w:ilvl w:val="0"/>
          <w:numId w:val="38"/>
        </w:numPr>
        <w:tabs>
          <w:tab w:val="left" w:pos="1165"/>
        </w:tabs>
        <w:spacing w:line="237" w:lineRule="auto"/>
        <w:ind w:left="567" w:right="-18" w:firstLine="0"/>
        <w:rPr>
          <w:sz w:val="28"/>
        </w:rPr>
      </w:pPr>
      <w:r>
        <w:rPr>
          <w:sz w:val="28"/>
        </w:rPr>
        <w:t>признавать своё и чужое право на ошибку, развивать свои способности</w:t>
      </w:r>
      <w:r>
        <w:rPr>
          <w:spacing w:val="1"/>
          <w:sz w:val="28"/>
        </w:rPr>
        <w:t xml:space="preserve"> </w:t>
      </w:r>
      <w:r>
        <w:rPr>
          <w:sz w:val="28"/>
        </w:rPr>
        <w:t>сопереживать, понимать</w:t>
      </w:r>
      <w:r>
        <w:rPr>
          <w:spacing w:val="-1"/>
          <w:sz w:val="28"/>
        </w:rPr>
        <w:t xml:space="preserve"> </w:t>
      </w:r>
      <w:r>
        <w:rPr>
          <w:sz w:val="28"/>
        </w:rPr>
        <w:t>намерения</w:t>
      </w:r>
      <w:r>
        <w:rPr>
          <w:spacing w:val="-2"/>
          <w:sz w:val="28"/>
        </w:rPr>
        <w:t xml:space="preserve"> </w:t>
      </w:r>
      <w:r>
        <w:rPr>
          <w:sz w:val="28"/>
        </w:rPr>
        <w:t>и</w:t>
      </w:r>
      <w:r>
        <w:rPr>
          <w:spacing w:val="-3"/>
          <w:sz w:val="28"/>
        </w:rPr>
        <w:t xml:space="preserve"> </w:t>
      </w:r>
      <w:r>
        <w:rPr>
          <w:sz w:val="28"/>
        </w:rPr>
        <w:t>переживания</w:t>
      </w:r>
      <w:r>
        <w:rPr>
          <w:spacing w:val="-2"/>
          <w:sz w:val="28"/>
        </w:rPr>
        <w:t xml:space="preserve"> </w:t>
      </w:r>
      <w:r>
        <w:rPr>
          <w:sz w:val="28"/>
        </w:rPr>
        <w:t>свои</w:t>
      </w:r>
      <w:r>
        <w:rPr>
          <w:spacing w:val="-3"/>
          <w:sz w:val="28"/>
        </w:rPr>
        <w:t xml:space="preserve"> </w:t>
      </w:r>
      <w:r>
        <w:rPr>
          <w:sz w:val="28"/>
        </w:rPr>
        <w:t>и</w:t>
      </w:r>
      <w:r>
        <w:rPr>
          <w:spacing w:val="-3"/>
          <w:sz w:val="28"/>
        </w:rPr>
        <w:t xml:space="preserve"> </w:t>
      </w:r>
      <w:r>
        <w:rPr>
          <w:sz w:val="28"/>
        </w:rPr>
        <w:t>других</w:t>
      </w:r>
      <w:r>
        <w:rPr>
          <w:spacing w:val="-1"/>
          <w:sz w:val="28"/>
        </w:rPr>
        <w:t xml:space="preserve"> </w:t>
      </w:r>
      <w:r>
        <w:rPr>
          <w:sz w:val="28"/>
        </w:rPr>
        <w:t>людей;</w:t>
      </w:r>
    </w:p>
    <w:p w:rsidR="003A51F5" w:rsidRDefault="00704939" w:rsidP="00D42117">
      <w:pPr>
        <w:pStyle w:val="a5"/>
        <w:numPr>
          <w:ilvl w:val="0"/>
          <w:numId w:val="38"/>
        </w:numPr>
        <w:tabs>
          <w:tab w:val="left" w:pos="1165"/>
        </w:tabs>
        <w:ind w:left="567" w:right="-18" w:firstLine="0"/>
        <w:rPr>
          <w:sz w:val="28"/>
        </w:rPr>
      </w:pPr>
      <w:r>
        <w:rPr>
          <w:sz w:val="28"/>
        </w:rPr>
        <w:t>взаимодействовать,</w:t>
      </w:r>
      <w:r>
        <w:rPr>
          <w:spacing w:val="1"/>
          <w:sz w:val="28"/>
        </w:rPr>
        <w:t xml:space="preserve"> </w:t>
      </w:r>
      <w:r>
        <w:rPr>
          <w:sz w:val="28"/>
        </w:rPr>
        <w:t>сотрудничать</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коллективной</w:t>
      </w:r>
      <w:r>
        <w:rPr>
          <w:spacing w:val="1"/>
          <w:sz w:val="28"/>
        </w:rPr>
        <w:t xml:space="preserve"> </w:t>
      </w:r>
      <w:r>
        <w:rPr>
          <w:sz w:val="28"/>
        </w:rPr>
        <w:t>работы,</w:t>
      </w:r>
      <w:r>
        <w:rPr>
          <w:spacing w:val="1"/>
          <w:sz w:val="28"/>
        </w:rPr>
        <w:t xml:space="preserve"> </w:t>
      </w:r>
      <w:r>
        <w:rPr>
          <w:sz w:val="28"/>
        </w:rPr>
        <w:t>принимать цель совместной деятельности и строить действия по её достиже-</w:t>
      </w:r>
      <w:r>
        <w:rPr>
          <w:spacing w:val="1"/>
          <w:sz w:val="28"/>
        </w:rPr>
        <w:t xml:space="preserve"> </w:t>
      </w:r>
      <w:r>
        <w:rPr>
          <w:sz w:val="28"/>
        </w:rPr>
        <w:t>нию, договариваться, выполнять поручения, подчиняться, ответственно отно-</w:t>
      </w:r>
      <w:r>
        <w:rPr>
          <w:spacing w:val="1"/>
          <w:sz w:val="28"/>
        </w:rPr>
        <w:t xml:space="preserve"> </w:t>
      </w:r>
      <w:r>
        <w:rPr>
          <w:sz w:val="28"/>
        </w:rPr>
        <w:t>ситься</w:t>
      </w:r>
      <w:r>
        <w:rPr>
          <w:spacing w:val="-1"/>
          <w:sz w:val="28"/>
        </w:rPr>
        <w:t xml:space="preserve"> </w:t>
      </w:r>
      <w:r>
        <w:rPr>
          <w:sz w:val="28"/>
        </w:rPr>
        <w:t>к</w:t>
      </w:r>
      <w:r>
        <w:rPr>
          <w:spacing w:val="1"/>
          <w:sz w:val="28"/>
        </w:rPr>
        <w:t xml:space="preserve"> </w:t>
      </w:r>
      <w:r>
        <w:rPr>
          <w:sz w:val="28"/>
        </w:rPr>
        <w:t>своей</w:t>
      </w:r>
      <w:r>
        <w:rPr>
          <w:spacing w:val="-2"/>
          <w:sz w:val="28"/>
        </w:rPr>
        <w:t xml:space="preserve"> </w:t>
      </w:r>
      <w:r>
        <w:rPr>
          <w:sz w:val="28"/>
        </w:rPr>
        <w:t>задаче</w:t>
      </w:r>
      <w:r>
        <w:rPr>
          <w:spacing w:val="-3"/>
          <w:sz w:val="28"/>
        </w:rPr>
        <w:t xml:space="preserve"> </w:t>
      </w:r>
      <w:r>
        <w:rPr>
          <w:sz w:val="28"/>
        </w:rPr>
        <w:t>по</w:t>
      </w:r>
      <w:r>
        <w:rPr>
          <w:spacing w:val="-3"/>
          <w:sz w:val="28"/>
        </w:rPr>
        <w:t xml:space="preserve"> </w:t>
      </w:r>
      <w:r>
        <w:rPr>
          <w:sz w:val="28"/>
        </w:rPr>
        <w:t>достижению</w:t>
      </w:r>
      <w:r>
        <w:rPr>
          <w:spacing w:val="3"/>
          <w:sz w:val="28"/>
        </w:rPr>
        <w:t xml:space="preserve"> </w:t>
      </w:r>
      <w:r>
        <w:rPr>
          <w:sz w:val="28"/>
        </w:rPr>
        <w:t>общего</w:t>
      </w:r>
      <w:r>
        <w:rPr>
          <w:spacing w:val="-3"/>
          <w:sz w:val="28"/>
        </w:rPr>
        <w:t xml:space="preserve"> </w:t>
      </w:r>
      <w:r>
        <w:rPr>
          <w:sz w:val="28"/>
        </w:rPr>
        <w:t>результата.</w:t>
      </w:r>
    </w:p>
    <w:p w:rsidR="003A51F5" w:rsidRDefault="00704939" w:rsidP="003A6102">
      <w:pPr>
        <w:pStyle w:val="2"/>
        <w:spacing w:before="4" w:line="317" w:lineRule="exact"/>
        <w:ind w:left="567" w:right="-18"/>
      </w:pPr>
      <w:r>
        <w:t>У</w:t>
      </w:r>
      <w:r>
        <w:rPr>
          <w:spacing w:val="-1"/>
        </w:rPr>
        <w:t xml:space="preserve"> </w:t>
      </w:r>
      <w:r>
        <w:t>обучающегося</w:t>
      </w:r>
      <w:r>
        <w:rPr>
          <w:spacing w:val="-2"/>
        </w:rPr>
        <w:t xml:space="preserve"> </w:t>
      </w:r>
      <w:r>
        <w:t>будут сформированы следующие</w:t>
      </w:r>
      <w:r>
        <w:rPr>
          <w:spacing w:val="-2"/>
        </w:rPr>
        <w:t xml:space="preserve"> </w:t>
      </w:r>
      <w:r>
        <w:t>регулятивные</w:t>
      </w:r>
      <w:r>
        <w:rPr>
          <w:spacing w:val="-6"/>
        </w:rPr>
        <w:t xml:space="preserve"> </w:t>
      </w:r>
      <w:r>
        <w:t>УУД:</w:t>
      </w:r>
    </w:p>
    <w:p w:rsidR="003A51F5" w:rsidRDefault="00704939" w:rsidP="00D42117">
      <w:pPr>
        <w:pStyle w:val="a5"/>
        <w:numPr>
          <w:ilvl w:val="0"/>
          <w:numId w:val="38"/>
        </w:numPr>
        <w:tabs>
          <w:tab w:val="left" w:pos="1165"/>
        </w:tabs>
        <w:spacing w:line="242" w:lineRule="auto"/>
        <w:ind w:left="567" w:right="-18" w:firstLine="0"/>
        <w:rPr>
          <w:sz w:val="28"/>
        </w:rPr>
      </w:pPr>
      <w:r>
        <w:rPr>
          <w:sz w:val="28"/>
        </w:rPr>
        <w:t>внимательно</w:t>
      </w:r>
      <w:r>
        <w:rPr>
          <w:spacing w:val="1"/>
          <w:sz w:val="28"/>
        </w:rPr>
        <w:t xml:space="preserve"> </w:t>
      </w:r>
      <w:r>
        <w:rPr>
          <w:sz w:val="28"/>
        </w:rPr>
        <w:t>относиться</w:t>
      </w:r>
      <w:r>
        <w:rPr>
          <w:spacing w:val="1"/>
          <w:sz w:val="28"/>
        </w:rPr>
        <w:t xml:space="preserve"> </w:t>
      </w:r>
      <w:r>
        <w:rPr>
          <w:sz w:val="28"/>
        </w:rPr>
        <w:t>и</w:t>
      </w:r>
      <w:r>
        <w:rPr>
          <w:spacing w:val="1"/>
          <w:sz w:val="28"/>
        </w:rPr>
        <w:t xml:space="preserve"> </w:t>
      </w:r>
      <w:r>
        <w:rPr>
          <w:sz w:val="28"/>
        </w:rPr>
        <w:t>выполнять</w:t>
      </w:r>
      <w:r>
        <w:rPr>
          <w:spacing w:val="1"/>
          <w:sz w:val="28"/>
        </w:rPr>
        <w:t xml:space="preserve"> </w:t>
      </w:r>
      <w:r>
        <w:rPr>
          <w:sz w:val="28"/>
        </w:rPr>
        <w:t>учебные</w:t>
      </w:r>
      <w:r>
        <w:rPr>
          <w:spacing w:val="1"/>
          <w:sz w:val="28"/>
        </w:rPr>
        <w:t xml:space="preserve"> </w:t>
      </w:r>
      <w:r>
        <w:rPr>
          <w:sz w:val="28"/>
        </w:rPr>
        <w:t>задачи,</w:t>
      </w:r>
      <w:r>
        <w:rPr>
          <w:spacing w:val="1"/>
          <w:sz w:val="28"/>
        </w:rPr>
        <w:t xml:space="preserve"> </w:t>
      </w:r>
      <w:r>
        <w:rPr>
          <w:sz w:val="28"/>
        </w:rPr>
        <w:t>поставленные</w:t>
      </w:r>
      <w:r>
        <w:rPr>
          <w:spacing w:val="1"/>
          <w:sz w:val="28"/>
        </w:rPr>
        <w:t xml:space="preserve"> </w:t>
      </w:r>
      <w:r>
        <w:rPr>
          <w:sz w:val="28"/>
        </w:rPr>
        <w:t>учителем;</w:t>
      </w:r>
    </w:p>
    <w:p w:rsidR="003A51F5" w:rsidRDefault="00704939" w:rsidP="00D42117">
      <w:pPr>
        <w:pStyle w:val="a5"/>
        <w:numPr>
          <w:ilvl w:val="0"/>
          <w:numId w:val="38"/>
        </w:numPr>
        <w:tabs>
          <w:tab w:val="left" w:pos="1165"/>
        </w:tabs>
        <w:spacing w:before="67" w:line="242" w:lineRule="auto"/>
        <w:ind w:left="567" w:right="-18" w:firstLine="0"/>
        <w:rPr>
          <w:sz w:val="28"/>
        </w:rPr>
      </w:pPr>
      <w:r>
        <w:rPr>
          <w:sz w:val="28"/>
        </w:rPr>
        <w:t>соблюдать последовательность учебных действий при выполнении за-</w:t>
      </w:r>
      <w:r>
        <w:rPr>
          <w:spacing w:val="1"/>
          <w:sz w:val="28"/>
        </w:rPr>
        <w:t xml:space="preserve"> </w:t>
      </w:r>
      <w:r>
        <w:rPr>
          <w:sz w:val="28"/>
        </w:rPr>
        <w:t>дания;</w:t>
      </w:r>
    </w:p>
    <w:p w:rsidR="003A51F5" w:rsidRDefault="00704939" w:rsidP="00D42117">
      <w:pPr>
        <w:pStyle w:val="a5"/>
        <w:numPr>
          <w:ilvl w:val="0"/>
          <w:numId w:val="38"/>
        </w:numPr>
        <w:tabs>
          <w:tab w:val="left" w:pos="1169"/>
        </w:tabs>
        <w:ind w:left="567" w:right="-18" w:firstLine="0"/>
        <w:rPr>
          <w:sz w:val="28"/>
        </w:rPr>
      </w:pPr>
      <w:r>
        <w:rPr>
          <w:sz w:val="28"/>
        </w:rPr>
        <w:t>уметь организовывать своё рабочее место для практической работы, со-</w:t>
      </w:r>
      <w:r>
        <w:rPr>
          <w:spacing w:val="1"/>
          <w:sz w:val="28"/>
        </w:rPr>
        <w:t xml:space="preserve"> </w:t>
      </w:r>
      <w:r>
        <w:rPr>
          <w:sz w:val="28"/>
        </w:rPr>
        <w:t>храняя порядок в окружающем пространстве и бережно относясь к используе-</w:t>
      </w:r>
      <w:r>
        <w:rPr>
          <w:spacing w:val="1"/>
          <w:sz w:val="28"/>
        </w:rPr>
        <w:t xml:space="preserve"> </w:t>
      </w:r>
      <w:r>
        <w:rPr>
          <w:sz w:val="28"/>
        </w:rPr>
        <w:t>мым</w:t>
      </w:r>
      <w:r>
        <w:rPr>
          <w:spacing w:val="-1"/>
          <w:sz w:val="28"/>
        </w:rPr>
        <w:t xml:space="preserve"> </w:t>
      </w:r>
      <w:r>
        <w:rPr>
          <w:sz w:val="28"/>
        </w:rPr>
        <w:t>материалам;</w:t>
      </w:r>
    </w:p>
    <w:p w:rsidR="003A51F5" w:rsidRDefault="00704939" w:rsidP="00D42117">
      <w:pPr>
        <w:pStyle w:val="a5"/>
        <w:numPr>
          <w:ilvl w:val="0"/>
          <w:numId w:val="38"/>
        </w:numPr>
        <w:tabs>
          <w:tab w:val="left" w:pos="1165"/>
        </w:tabs>
        <w:ind w:left="567" w:right="-18" w:firstLine="0"/>
        <w:rPr>
          <w:sz w:val="28"/>
        </w:rPr>
      </w:pPr>
      <w:r>
        <w:rPr>
          <w:sz w:val="28"/>
        </w:rPr>
        <w:t>соотносить свои действия с планируемыми результатами, осуществлять</w:t>
      </w:r>
      <w:r>
        <w:rPr>
          <w:spacing w:val="1"/>
          <w:sz w:val="28"/>
        </w:rPr>
        <w:t xml:space="preserve"> </w:t>
      </w:r>
      <w:r>
        <w:rPr>
          <w:sz w:val="28"/>
        </w:rPr>
        <w:t>контроль</w:t>
      </w:r>
      <w:r>
        <w:rPr>
          <w:spacing w:val="1"/>
          <w:sz w:val="28"/>
        </w:rPr>
        <w:t xml:space="preserve"> </w:t>
      </w:r>
      <w:r>
        <w:rPr>
          <w:sz w:val="28"/>
        </w:rPr>
        <w:t>своей</w:t>
      </w:r>
      <w:r>
        <w:rPr>
          <w:spacing w:val="-2"/>
          <w:sz w:val="28"/>
        </w:rPr>
        <w:t xml:space="preserve"> </w:t>
      </w:r>
      <w:r>
        <w:rPr>
          <w:sz w:val="28"/>
        </w:rPr>
        <w:t>деятельности</w:t>
      </w:r>
      <w:r>
        <w:rPr>
          <w:spacing w:val="-1"/>
          <w:sz w:val="28"/>
        </w:rPr>
        <w:t xml:space="preserve"> </w:t>
      </w:r>
      <w:r>
        <w:rPr>
          <w:sz w:val="28"/>
        </w:rPr>
        <w:t>в процессе</w:t>
      </w:r>
      <w:r>
        <w:rPr>
          <w:spacing w:val="-4"/>
          <w:sz w:val="28"/>
        </w:rPr>
        <w:t xml:space="preserve"> </w:t>
      </w:r>
      <w:r>
        <w:rPr>
          <w:sz w:val="28"/>
        </w:rPr>
        <w:t>достижения результата.</w:t>
      </w:r>
    </w:p>
    <w:p w:rsidR="003A51F5" w:rsidRDefault="003A51F5" w:rsidP="003A6102">
      <w:pPr>
        <w:pStyle w:val="a3"/>
        <w:spacing w:before="8"/>
        <w:ind w:left="567" w:right="-18" w:firstLine="0"/>
        <w:jc w:val="left"/>
      </w:pPr>
    </w:p>
    <w:p w:rsidR="003A51F5" w:rsidRDefault="00704939" w:rsidP="003A6102">
      <w:pPr>
        <w:pStyle w:val="1"/>
        <w:spacing w:line="640" w:lineRule="atLeast"/>
        <w:ind w:left="567" w:right="-18"/>
        <w:jc w:val="left"/>
      </w:pPr>
      <w:r>
        <w:t>ПРЕДМЕТНЫЕ РЕЗУЛЬТАТЫ</w:t>
      </w:r>
      <w:r>
        <w:rPr>
          <w:spacing w:val="-68"/>
        </w:rPr>
        <w:t xml:space="preserve"> </w:t>
      </w:r>
      <w:r>
        <w:t>1</w:t>
      </w:r>
      <w:r>
        <w:rPr>
          <w:spacing w:val="1"/>
        </w:rPr>
        <w:t xml:space="preserve"> </w:t>
      </w:r>
      <w:r>
        <w:t>КЛАСС</w:t>
      </w:r>
    </w:p>
    <w:p w:rsidR="00272D9B" w:rsidRDefault="00704939" w:rsidP="003A6102">
      <w:pPr>
        <w:spacing w:before="2"/>
        <w:ind w:left="567" w:right="-18"/>
        <w:jc w:val="both"/>
        <w:rPr>
          <w:b/>
          <w:i/>
          <w:sz w:val="28"/>
        </w:rPr>
      </w:pPr>
      <w:r>
        <w:rPr>
          <w:b/>
          <w:i/>
          <w:sz w:val="28"/>
        </w:rPr>
        <w:t>К</w:t>
      </w:r>
      <w:r>
        <w:rPr>
          <w:b/>
          <w:i/>
          <w:spacing w:val="-3"/>
          <w:sz w:val="28"/>
        </w:rPr>
        <w:t xml:space="preserve"> </w:t>
      </w:r>
      <w:r>
        <w:rPr>
          <w:b/>
          <w:i/>
          <w:sz w:val="28"/>
        </w:rPr>
        <w:t>концу</w:t>
      </w:r>
      <w:r>
        <w:rPr>
          <w:b/>
          <w:i/>
          <w:spacing w:val="-2"/>
          <w:sz w:val="28"/>
        </w:rPr>
        <w:t xml:space="preserve"> </w:t>
      </w:r>
      <w:r>
        <w:rPr>
          <w:b/>
          <w:i/>
          <w:sz w:val="28"/>
        </w:rPr>
        <w:t>обучения в</w:t>
      </w:r>
      <w:r>
        <w:rPr>
          <w:b/>
          <w:i/>
          <w:spacing w:val="-2"/>
          <w:sz w:val="28"/>
        </w:rPr>
        <w:t xml:space="preserve"> </w:t>
      </w:r>
      <w:r>
        <w:rPr>
          <w:b/>
          <w:i/>
          <w:sz w:val="28"/>
        </w:rPr>
        <w:t>1</w:t>
      </w:r>
      <w:r>
        <w:rPr>
          <w:b/>
          <w:i/>
          <w:spacing w:val="-5"/>
          <w:sz w:val="28"/>
        </w:rPr>
        <w:t xml:space="preserve"> </w:t>
      </w:r>
      <w:r>
        <w:rPr>
          <w:b/>
          <w:i/>
          <w:sz w:val="28"/>
        </w:rPr>
        <w:t>классе</w:t>
      </w:r>
      <w:r>
        <w:rPr>
          <w:b/>
          <w:i/>
          <w:spacing w:val="-1"/>
          <w:sz w:val="28"/>
        </w:rPr>
        <w:t xml:space="preserve"> </w:t>
      </w:r>
      <w:r>
        <w:rPr>
          <w:b/>
          <w:i/>
          <w:sz w:val="28"/>
        </w:rPr>
        <w:t>обучающийся</w:t>
      </w:r>
      <w:r>
        <w:rPr>
          <w:b/>
          <w:i/>
          <w:spacing w:val="-1"/>
          <w:sz w:val="28"/>
        </w:rPr>
        <w:t xml:space="preserve"> </w:t>
      </w:r>
      <w:r>
        <w:rPr>
          <w:b/>
          <w:i/>
          <w:sz w:val="28"/>
        </w:rPr>
        <w:t>научится:</w:t>
      </w:r>
    </w:p>
    <w:p w:rsidR="003A51F5" w:rsidRDefault="00704939" w:rsidP="003A6102">
      <w:pPr>
        <w:pStyle w:val="1"/>
        <w:spacing w:before="3"/>
        <w:ind w:left="567" w:right="-18"/>
      </w:pPr>
      <w:r>
        <w:t>Модуль</w:t>
      </w:r>
      <w:r>
        <w:rPr>
          <w:spacing w:val="-5"/>
        </w:rPr>
        <w:t xml:space="preserve"> </w:t>
      </w:r>
      <w:r>
        <w:t>«Графика»</w:t>
      </w:r>
    </w:p>
    <w:p w:rsidR="003A51F5" w:rsidRDefault="00704939" w:rsidP="003A6102">
      <w:pPr>
        <w:pStyle w:val="a3"/>
        <w:spacing w:line="242" w:lineRule="auto"/>
        <w:ind w:left="567" w:right="-18" w:firstLine="0"/>
      </w:pPr>
      <w:r>
        <w:t>Осваивать навыки применения свойств простых графических материалов</w:t>
      </w:r>
      <w:r>
        <w:rPr>
          <w:spacing w:val="1"/>
        </w:rPr>
        <w:t xml:space="preserve"> </w:t>
      </w:r>
      <w:r>
        <w:t>в самостоятельной</w:t>
      </w:r>
      <w:r>
        <w:rPr>
          <w:spacing w:val="-2"/>
        </w:rPr>
        <w:t xml:space="preserve"> </w:t>
      </w:r>
      <w:r>
        <w:t>творческой</w:t>
      </w:r>
      <w:r>
        <w:rPr>
          <w:spacing w:val="-1"/>
        </w:rPr>
        <w:t xml:space="preserve"> </w:t>
      </w:r>
      <w:r>
        <w:t>работе</w:t>
      </w:r>
      <w:r>
        <w:rPr>
          <w:spacing w:val="-4"/>
        </w:rPr>
        <w:t xml:space="preserve"> </w:t>
      </w:r>
      <w:r>
        <w:t>в</w:t>
      </w:r>
      <w:r>
        <w:rPr>
          <w:spacing w:val="5"/>
        </w:rPr>
        <w:t xml:space="preserve"> </w:t>
      </w:r>
      <w:r>
        <w:t>условиях</w:t>
      </w:r>
      <w:r>
        <w:rPr>
          <w:spacing w:val="4"/>
        </w:rPr>
        <w:t xml:space="preserve"> </w:t>
      </w:r>
      <w:r>
        <w:t>урока.</w:t>
      </w:r>
    </w:p>
    <w:p w:rsidR="003A51F5" w:rsidRDefault="00704939" w:rsidP="003A6102">
      <w:pPr>
        <w:pStyle w:val="a3"/>
        <w:spacing w:line="242" w:lineRule="auto"/>
        <w:ind w:left="567" w:right="-18" w:firstLine="0"/>
      </w:pPr>
      <w:r>
        <w:t>Приобретать первичный опыт в создании графического рисунка на основе</w:t>
      </w:r>
      <w:r>
        <w:rPr>
          <w:spacing w:val="-67"/>
        </w:rPr>
        <w:t xml:space="preserve"> </w:t>
      </w:r>
      <w:r>
        <w:t>знакомства</w:t>
      </w:r>
      <w:r>
        <w:rPr>
          <w:spacing w:val="1"/>
        </w:rPr>
        <w:t xml:space="preserve"> </w:t>
      </w:r>
      <w:r>
        <w:t>со</w:t>
      </w:r>
      <w:r>
        <w:rPr>
          <w:spacing w:val="-3"/>
        </w:rPr>
        <w:t xml:space="preserve"> </w:t>
      </w:r>
      <w:r>
        <w:t>средствами</w:t>
      </w:r>
      <w:r>
        <w:rPr>
          <w:spacing w:val="-1"/>
        </w:rPr>
        <w:t xml:space="preserve"> </w:t>
      </w:r>
      <w:r>
        <w:t>изобразительного</w:t>
      </w:r>
      <w:r>
        <w:rPr>
          <w:spacing w:val="-3"/>
        </w:rPr>
        <w:t xml:space="preserve"> </w:t>
      </w:r>
      <w:r>
        <w:t>языка.</w:t>
      </w:r>
    </w:p>
    <w:p w:rsidR="003A51F5" w:rsidRDefault="00704939" w:rsidP="003A6102">
      <w:pPr>
        <w:pStyle w:val="a3"/>
        <w:ind w:left="567" w:right="-18" w:firstLine="0"/>
      </w:pPr>
      <w:r>
        <w:t>Приобретать</w:t>
      </w:r>
      <w:r>
        <w:rPr>
          <w:spacing w:val="1"/>
        </w:rPr>
        <w:t xml:space="preserve"> </w:t>
      </w:r>
      <w:r>
        <w:t>опыт</w:t>
      </w:r>
      <w:r>
        <w:rPr>
          <w:spacing w:val="1"/>
        </w:rPr>
        <w:t xml:space="preserve"> </w:t>
      </w:r>
      <w:r>
        <w:t>аналитического наблюдения</w:t>
      </w:r>
      <w:r>
        <w:rPr>
          <w:spacing w:val="1"/>
        </w:rPr>
        <w:t xml:space="preserve"> </w:t>
      </w:r>
      <w:r>
        <w:t>формы</w:t>
      </w:r>
      <w:r>
        <w:rPr>
          <w:spacing w:val="1"/>
        </w:rPr>
        <w:t xml:space="preserve"> </w:t>
      </w:r>
      <w:r>
        <w:t>предмета,</w:t>
      </w:r>
      <w:r>
        <w:rPr>
          <w:spacing w:val="1"/>
        </w:rPr>
        <w:t xml:space="preserve"> </w:t>
      </w:r>
      <w:r>
        <w:t>опыт</w:t>
      </w:r>
      <w:r>
        <w:rPr>
          <w:spacing w:val="1"/>
        </w:rPr>
        <w:t xml:space="preserve"> </w:t>
      </w:r>
      <w:r>
        <w:t>обобщения и геометризации наблюдаемой формы как основы обучения рисун-</w:t>
      </w:r>
      <w:r>
        <w:rPr>
          <w:spacing w:val="1"/>
        </w:rPr>
        <w:t xml:space="preserve"> </w:t>
      </w:r>
      <w:r>
        <w:t>ку.</w:t>
      </w:r>
    </w:p>
    <w:p w:rsidR="003A51F5" w:rsidRDefault="00704939" w:rsidP="003A6102">
      <w:pPr>
        <w:pStyle w:val="a3"/>
        <w:spacing w:line="237" w:lineRule="auto"/>
        <w:ind w:left="567" w:right="-18" w:firstLine="0"/>
        <w:jc w:val="left"/>
      </w:pPr>
      <w:r>
        <w:t>Приобретать</w:t>
      </w:r>
      <w:r>
        <w:rPr>
          <w:spacing w:val="27"/>
        </w:rPr>
        <w:t xml:space="preserve"> </w:t>
      </w:r>
      <w:r>
        <w:t>опыт</w:t>
      </w:r>
      <w:r>
        <w:rPr>
          <w:spacing w:val="28"/>
        </w:rPr>
        <w:t xml:space="preserve"> </w:t>
      </w:r>
      <w:r>
        <w:t>создания</w:t>
      </w:r>
      <w:r>
        <w:rPr>
          <w:spacing w:val="26"/>
        </w:rPr>
        <w:t xml:space="preserve"> </w:t>
      </w:r>
      <w:r>
        <w:t>рисунка</w:t>
      </w:r>
      <w:r>
        <w:rPr>
          <w:spacing w:val="27"/>
        </w:rPr>
        <w:t xml:space="preserve"> </w:t>
      </w:r>
      <w:r>
        <w:t>простого</w:t>
      </w:r>
      <w:r>
        <w:rPr>
          <w:spacing w:val="23"/>
        </w:rPr>
        <w:t xml:space="preserve"> </w:t>
      </w:r>
      <w:r>
        <w:t>(плоского)</w:t>
      </w:r>
      <w:r>
        <w:rPr>
          <w:spacing w:val="26"/>
        </w:rPr>
        <w:t xml:space="preserve"> </w:t>
      </w:r>
      <w:r>
        <w:t>предмета</w:t>
      </w:r>
      <w:r>
        <w:rPr>
          <w:spacing w:val="27"/>
        </w:rPr>
        <w:t xml:space="preserve"> </w:t>
      </w:r>
      <w:r>
        <w:t>с</w:t>
      </w:r>
      <w:r>
        <w:rPr>
          <w:spacing w:val="-67"/>
        </w:rPr>
        <w:t xml:space="preserve"> </w:t>
      </w:r>
      <w:r>
        <w:t>натуры.</w:t>
      </w:r>
    </w:p>
    <w:p w:rsidR="003A51F5" w:rsidRDefault="00704939" w:rsidP="003A6102">
      <w:pPr>
        <w:pStyle w:val="a3"/>
        <w:ind w:left="567" w:right="-18" w:firstLine="0"/>
        <w:jc w:val="left"/>
      </w:pPr>
      <w:r>
        <w:t>Учиться</w:t>
      </w:r>
      <w:r>
        <w:rPr>
          <w:spacing w:val="64"/>
        </w:rPr>
        <w:t xml:space="preserve"> </w:t>
      </w:r>
      <w:r>
        <w:t>анализировать</w:t>
      </w:r>
      <w:r>
        <w:rPr>
          <w:spacing w:val="64"/>
        </w:rPr>
        <w:t xml:space="preserve"> </w:t>
      </w:r>
      <w:r>
        <w:t>соотношения</w:t>
      </w:r>
      <w:r>
        <w:rPr>
          <w:spacing w:val="62"/>
        </w:rPr>
        <w:t xml:space="preserve"> </w:t>
      </w:r>
      <w:r>
        <w:t>пропорций,</w:t>
      </w:r>
      <w:r>
        <w:rPr>
          <w:spacing w:val="66"/>
        </w:rPr>
        <w:t xml:space="preserve"> </w:t>
      </w:r>
      <w:r>
        <w:t>визуально</w:t>
      </w:r>
      <w:r>
        <w:rPr>
          <w:spacing w:val="60"/>
        </w:rPr>
        <w:t xml:space="preserve"> </w:t>
      </w:r>
      <w:r>
        <w:t>сравнивать</w:t>
      </w:r>
      <w:r>
        <w:rPr>
          <w:spacing w:val="-67"/>
        </w:rPr>
        <w:t xml:space="preserve"> </w:t>
      </w:r>
      <w:r>
        <w:t>пространственные</w:t>
      </w:r>
      <w:r>
        <w:rPr>
          <w:spacing w:val="-4"/>
        </w:rPr>
        <w:t xml:space="preserve"> </w:t>
      </w:r>
      <w:r>
        <w:t>величины.</w:t>
      </w:r>
    </w:p>
    <w:p w:rsidR="003A51F5" w:rsidRDefault="00704939" w:rsidP="003A6102">
      <w:pPr>
        <w:pStyle w:val="a3"/>
        <w:ind w:left="567" w:right="-18" w:firstLine="0"/>
        <w:jc w:val="left"/>
      </w:pPr>
      <w:r>
        <w:t>Приобретать</w:t>
      </w:r>
      <w:r>
        <w:rPr>
          <w:spacing w:val="52"/>
        </w:rPr>
        <w:t xml:space="preserve"> </w:t>
      </w:r>
      <w:r>
        <w:t>первичные</w:t>
      </w:r>
      <w:r>
        <w:rPr>
          <w:spacing w:val="48"/>
        </w:rPr>
        <w:t xml:space="preserve"> </w:t>
      </w:r>
      <w:r>
        <w:t>знания</w:t>
      </w:r>
      <w:r>
        <w:rPr>
          <w:spacing w:val="51"/>
        </w:rPr>
        <w:t xml:space="preserve"> </w:t>
      </w:r>
      <w:r>
        <w:t>и</w:t>
      </w:r>
      <w:r>
        <w:rPr>
          <w:spacing w:val="51"/>
        </w:rPr>
        <w:t xml:space="preserve"> </w:t>
      </w:r>
      <w:r>
        <w:t>навыки</w:t>
      </w:r>
      <w:r>
        <w:rPr>
          <w:spacing w:val="50"/>
        </w:rPr>
        <w:t xml:space="preserve"> </w:t>
      </w:r>
      <w:r>
        <w:t>композиционного</w:t>
      </w:r>
      <w:r>
        <w:rPr>
          <w:spacing w:val="48"/>
        </w:rPr>
        <w:t xml:space="preserve"> </w:t>
      </w:r>
      <w:r>
        <w:t>расположе-</w:t>
      </w:r>
      <w:r>
        <w:rPr>
          <w:spacing w:val="-67"/>
        </w:rPr>
        <w:t xml:space="preserve"> </w:t>
      </w:r>
      <w:r>
        <w:t>ния</w:t>
      </w:r>
      <w:r>
        <w:rPr>
          <w:spacing w:val="-1"/>
        </w:rPr>
        <w:t xml:space="preserve"> </w:t>
      </w:r>
      <w:r>
        <w:t>изображения на</w:t>
      </w:r>
      <w:r>
        <w:rPr>
          <w:spacing w:val="1"/>
        </w:rPr>
        <w:t xml:space="preserve"> </w:t>
      </w:r>
      <w:r>
        <w:t>листе.</w:t>
      </w:r>
    </w:p>
    <w:p w:rsidR="003A51F5" w:rsidRDefault="00704939" w:rsidP="003A6102">
      <w:pPr>
        <w:pStyle w:val="a3"/>
        <w:ind w:left="567" w:right="-18" w:firstLine="0"/>
        <w:jc w:val="left"/>
      </w:pPr>
      <w:r>
        <w:t>Уметь</w:t>
      </w:r>
      <w:r>
        <w:rPr>
          <w:spacing w:val="5"/>
        </w:rPr>
        <w:t xml:space="preserve"> </w:t>
      </w:r>
      <w:r>
        <w:t>выбирать</w:t>
      </w:r>
      <w:r>
        <w:rPr>
          <w:spacing w:val="5"/>
        </w:rPr>
        <w:t xml:space="preserve"> </w:t>
      </w:r>
      <w:r>
        <w:t>вертикальный</w:t>
      </w:r>
      <w:r>
        <w:rPr>
          <w:spacing w:val="6"/>
        </w:rPr>
        <w:t xml:space="preserve"> </w:t>
      </w:r>
      <w:r>
        <w:t>или</w:t>
      </w:r>
      <w:r>
        <w:rPr>
          <w:spacing w:val="3"/>
        </w:rPr>
        <w:t xml:space="preserve"> </w:t>
      </w:r>
      <w:r>
        <w:t>горизонтальный</w:t>
      </w:r>
      <w:r>
        <w:rPr>
          <w:spacing w:val="2"/>
        </w:rPr>
        <w:t xml:space="preserve"> </w:t>
      </w:r>
      <w:r>
        <w:t>формат</w:t>
      </w:r>
      <w:r>
        <w:rPr>
          <w:spacing w:val="6"/>
        </w:rPr>
        <w:t xml:space="preserve"> </w:t>
      </w:r>
      <w:r>
        <w:t>листа</w:t>
      </w:r>
      <w:r>
        <w:rPr>
          <w:spacing w:val="4"/>
        </w:rPr>
        <w:t xml:space="preserve"> </w:t>
      </w:r>
      <w:r>
        <w:t>для</w:t>
      </w:r>
      <w:r>
        <w:rPr>
          <w:spacing w:val="-67"/>
        </w:rPr>
        <w:t xml:space="preserve"> </w:t>
      </w:r>
      <w:r>
        <w:t>выполнения</w:t>
      </w:r>
      <w:r>
        <w:rPr>
          <w:spacing w:val="-1"/>
        </w:rPr>
        <w:t xml:space="preserve"> </w:t>
      </w:r>
      <w:r>
        <w:t>соответствующих</w:t>
      </w:r>
      <w:r>
        <w:rPr>
          <w:spacing w:val="1"/>
        </w:rPr>
        <w:t xml:space="preserve"> </w:t>
      </w:r>
      <w:r>
        <w:t>задач рисунка.</w:t>
      </w:r>
    </w:p>
    <w:p w:rsidR="003A51F5" w:rsidRDefault="00704939" w:rsidP="003A6102">
      <w:pPr>
        <w:pStyle w:val="a3"/>
        <w:ind w:left="567" w:right="-18" w:firstLine="0"/>
        <w:jc w:val="left"/>
      </w:pPr>
      <w:r>
        <w:t>Воспринимать</w:t>
      </w:r>
      <w:r>
        <w:rPr>
          <w:spacing w:val="56"/>
        </w:rPr>
        <w:t xml:space="preserve"> </w:t>
      </w:r>
      <w:r>
        <w:t>учебную</w:t>
      </w:r>
      <w:r>
        <w:rPr>
          <w:spacing w:val="50"/>
        </w:rPr>
        <w:t xml:space="preserve"> </w:t>
      </w:r>
      <w:r>
        <w:t>задачу,</w:t>
      </w:r>
      <w:r>
        <w:rPr>
          <w:spacing w:val="57"/>
        </w:rPr>
        <w:t xml:space="preserve"> </w:t>
      </w:r>
      <w:r>
        <w:t>поставленную</w:t>
      </w:r>
      <w:r>
        <w:rPr>
          <w:spacing w:val="54"/>
        </w:rPr>
        <w:t xml:space="preserve"> </w:t>
      </w:r>
      <w:r>
        <w:t>учителем,</w:t>
      </w:r>
      <w:r>
        <w:rPr>
          <w:spacing w:val="53"/>
        </w:rPr>
        <w:t xml:space="preserve"> </w:t>
      </w:r>
      <w:r>
        <w:t>и</w:t>
      </w:r>
      <w:r>
        <w:rPr>
          <w:spacing w:val="49"/>
        </w:rPr>
        <w:t xml:space="preserve"> </w:t>
      </w:r>
      <w:r>
        <w:t>решать</w:t>
      </w:r>
      <w:r>
        <w:rPr>
          <w:spacing w:val="51"/>
        </w:rPr>
        <w:t xml:space="preserve"> </w:t>
      </w:r>
      <w:r>
        <w:t>её</w:t>
      </w:r>
      <w:r>
        <w:rPr>
          <w:spacing w:val="48"/>
        </w:rPr>
        <w:t xml:space="preserve"> </w:t>
      </w:r>
      <w:r>
        <w:t>в</w:t>
      </w:r>
      <w:r>
        <w:rPr>
          <w:spacing w:val="-67"/>
        </w:rPr>
        <w:t xml:space="preserve"> </w:t>
      </w:r>
      <w:r>
        <w:t>своей</w:t>
      </w:r>
      <w:r>
        <w:rPr>
          <w:spacing w:val="-2"/>
        </w:rPr>
        <w:t xml:space="preserve"> </w:t>
      </w:r>
      <w:r>
        <w:t>практической художественной</w:t>
      </w:r>
      <w:r>
        <w:rPr>
          <w:spacing w:val="-1"/>
        </w:rPr>
        <w:t xml:space="preserve"> </w:t>
      </w:r>
      <w:r>
        <w:t>деятельности.</w:t>
      </w:r>
    </w:p>
    <w:p w:rsidR="003A51F5" w:rsidRDefault="00704939" w:rsidP="003A6102">
      <w:pPr>
        <w:pStyle w:val="a3"/>
        <w:ind w:left="567" w:right="-18" w:firstLine="0"/>
      </w:pPr>
      <w:r>
        <w:t>Уметь обсуждать результаты своей практической работы и работы това-</w:t>
      </w:r>
      <w:r>
        <w:rPr>
          <w:spacing w:val="1"/>
        </w:rPr>
        <w:t xml:space="preserve"> </w:t>
      </w:r>
      <w:r>
        <w:t>рищей с позиций соответствия их поставленной учебной задаче, с позиций вы-</w:t>
      </w:r>
      <w:r>
        <w:rPr>
          <w:spacing w:val="1"/>
        </w:rPr>
        <w:t xml:space="preserve"> </w:t>
      </w:r>
      <w:r>
        <w:t>раженного в рисунке содержания и графических средств его выражения (в рам-</w:t>
      </w:r>
      <w:r>
        <w:rPr>
          <w:spacing w:val="1"/>
        </w:rPr>
        <w:t xml:space="preserve"> </w:t>
      </w:r>
      <w:r>
        <w:t>ках программного</w:t>
      </w:r>
      <w:r>
        <w:rPr>
          <w:spacing w:val="-3"/>
        </w:rPr>
        <w:t xml:space="preserve"> </w:t>
      </w:r>
      <w:r>
        <w:t>материала).</w:t>
      </w:r>
    </w:p>
    <w:p w:rsidR="003A51F5" w:rsidRDefault="00704939" w:rsidP="003A6102">
      <w:pPr>
        <w:pStyle w:val="1"/>
        <w:ind w:left="567" w:right="-18"/>
      </w:pPr>
      <w:r>
        <w:t>Модуль</w:t>
      </w:r>
      <w:r>
        <w:rPr>
          <w:spacing w:val="-3"/>
        </w:rPr>
        <w:t xml:space="preserve"> </w:t>
      </w:r>
      <w:r>
        <w:t>«Живопись»</w:t>
      </w:r>
    </w:p>
    <w:p w:rsidR="003A51F5" w:rsidRDefault="00704939" w:rsidP="003A6102">
      <w:pPr>
        <w:pStyle w:val="a3"/>
        <w:spacing w:line="317" w:lineRule="exact"/>
        <w:ind w:left="567" w:right="-18" w:firstLine="0"/>
      </w:pPr>
      <w:r>
        <w:t>Осваивать</w:t>
      </w:r>
      <w:r>
        <w:rPr>
          <w:spacing w:val="-3"/>
        </w:rPr>
        <w:t xml:space="preserve"> </w:t>
      </w:r>
      <w:r>
        <w:t>навыки</w:t>
      </w:r>
      <w:r>
        <w:rPr>
          <w:spacing w:val="-4"/>
        </w:rPr>
        <w:t xml:space="preserve"> </w:t>
      </w:r>
      <w:r>
        <w:t>работы</w:t>
      </w:r>
      <w:r>
        <w:rPr>
          <w:spacing w:val="-3"/>
        </w:rPr>
        <w:t xml:space="preserve"> </w:t>
      </w:r>
      <w:r>
        <w:t>красками «гуашь»</w:t>
      </w:r>
      <w:r>
        <w:rPr>
          <w:spacing w:val="-14"/>
        </w:rPr>
        <w:t xml:space="preserve"> </w:t>
      </w:r>
      <w:r>
        <w:t>в</w:t>
      </w:r>
      <w:r>
        <w:rPr>
          <w:spacing w:val="2"/>
        </w:rPr>
        <w:t xml:space="preserve"> </w:t>
      </w:r>
      <w:r>
        <w:t>условиях</w:t>
      </w:r>
      <w:r>
        <w:rPr>
          <w:spacing w:val="1"/>
        </w:rPr>
        <w:t xml:space="preserve"> </w:t>
      </w:r>
      <w:r>
        <w:t>урока.</w:t>
      </w:r>
    </w:p>
    <w:p w:rsidR="003A51F5" w:rsidRDefault="00704939" w:rsidP="003A6102">
      <w:pPr>
        <w:pStyle w:val="a3"/>
        <w:spacing w:before="2"/>
        <w:ind w:left="567" w:right="-18" w:firstLine="0"/>
        <w:jc w:val="left"/>
      </w:pPr>
      <w:r>
        <w:t>Знать</w:t>
      </w:r>
      <w:r>
        <w:rPr>
          <w:spacing w:val="54"/>
        </w:rPr>
        <w:t xml:space="preserve"> </w:t>
      </w:r>
      <w:r>
        <w:t>три</w:t>
      </w:r>
      <w:r>
        <w:rPr>
          <w:spacing w:val="54"/>
        </w:rPr>
        <w:t xml:space="preserve"> </w:t>
      </w:r>
      <w:r>
        <w:t>основных</w:t>
      </w:r>
      <w:r>
        <w:rPr>
          <w:spacing w:val="54"/>
        </w:rPr>
        <w:t xml:space="preserve"> </w:t>
      </w:r>
      <w:r>
        <w:t>цвета;</w:t>
      </w:r>
      <w:r>
        <w:rPr>
          <w:spacing w:val="57"/>
        </w:rPr>
        <w:t xml:space="preserve"> </w:t>
      </w:r>
      <w:r>
        <w:t>обсуждать</w:t>
      </w:r>
      <w:r>
        <w:rPr>
          <w:spacing w:val="54"/>
        </w:rPr>
        <w:t xml:space="preserve"> </w:t>
      </w:r>
      <w:r>
        <w:t>и</w:t>
      </w:r>
      <w:r>
        <w:rPr>
          <w:spacing w:val="53"/>
        </w:rPr>
        <w:t xml:space="preserve"> </w:t>
      </w:r>
      <w:r>
        <w:t>называть</w:t>
      </w:r>
      <w:r>
        <w:rPr>
          <w:spacing w:val="60"/>
        </w:rPr>
        <w:t xml:space="preserve"> </w:t>
      </w:r>
      <w:r>
        <w:t>ассоциативные</w:t>
      </w:r>
      <w:r>
        <w:rPr>
          <w:spacing w:val="51"/>
        </w:rPr>
        <w:t xml:space="preserve"> </w:t>
      </w:r>
      <w:r>
        <w:t>пред-</w:t>
      </w:r>
      <w:r>
        <w:rPr>
          <w:spacing w:val="-67"/>
        </w:rPr>
        <w:t xml:space="preserve"> </w:t>
      </w:r>
      <w:r>
        <w:t>ставления,</w:t>
      </w:r>
      <w:r>
        <w:rPr>
          <w:spacing w:val="1"/>
        </w:rPr>
        <w:t xml:space="preserve"> </w:t>
      </w:r>
      <w:r>
        <w:t>которые</w:t>
      </w:r>
      <w:r>
        <w:rPr>
          <w:spacing w:val="-3"/>
        </w:rPr>
        <w:t xml:space="preserve"> </w:t>
      </w:r>
      <w:r>
        <w:t>рождает</w:t>
      </w:r>
      <w:r>
        <w:rPr>
          <w:spacing w:val="3"/>
        </w:rPr>
        <w:t xml:space="preserve"> </w:t>
      </w:r>
      <w:r>
        <w:t>каждый</w:t>
      </w:r>
      <w:r>
        <w:rPr>
          <w:spacing w:val="-1"/>
        </w:rPr>
        <w:t xml:space="preserve"> </w:t>
      </w:r>
      <w:r>
        <w:t>цвет.</w:t>
      </w:r>
    </w:p>
    <w:p w:rsidR="003A51F5" w:rsidRDefault="00704939" w:rsidP="003A6102">
      <w:pPr>
        <w:pStyle w:val="a3"/>
        <w:ind w:left="567" w:right="-18" w:firstLine="0"/>
        <w:jc w:val="left"/>
      </w:pPr>
      <w:r>
        <w:t>Осознавать</w:t>
      </w:r>
      <w:r>
        <w:rPr>
          <w:spacing w:val="41"/>
        </w:rPr>
        <w:t xml:space="preserve"> </w:t>
      </w:r>
      <w:r>
        <w:t>эмоциональное</w:t>
      </w:r>
      <w:r>
        <w:rPr>
          <w:spacing w:val="37"/>
        </w:rPr>
        <w:t xml:space="preserve"> </w:t>
      </w:r>
      <w:r>
        <w:t>звучание</w:t>
      </w:r>
      <w:r>
        <w:rPr>
          <w:spacing w:val="37"/>
        </w:rPr>
        <w:t xml:space="preserve"> </w:t>
      </w:r>
      <w:r>
        <w:t>цвета</w:t>
      </w:r>
      <w:r>
        <w:rPr>
          <w:spacing w:val="41"/>
        </w:rPr>
        <w:t xml:space="preserve"> </w:t>
      </w:r>
      <w:r>
        <w:t>и</w:t>
      </w:r>
      <w:r>
        <w:rPr>
          <w:spacing w:val="44"/>
        </w:rPr>
        <w:t xml:space="preserve"> </w:t>
      </w:r>
      <w:r>
        <w:t>уметь</w:t>
      </w:r>
      <w:r>
        <w:rPr>
          <w:spacing w:val="41"/>
        </w:rPr>
        <w:t xml:space="preserve"> </w:t>
      </w:r>
      <w:r>
        <w:t>формулировать</w:t>
      </w:r>
      <w:r>
        <w:rPr>
          <w:spacing w:val="41"/>
        </w:rPr>
        <w:t xml:space="preserve"> </w:t>
      </w:r>
      <w:r>
        <w:t>своё</w:t>
      </w:r>
      <w:r>
        <w:rPr>
          <w:spacing w:val="-67"/>
        </w:rPr>
        <w:t xml:space="preserve"> </w:t>
      </w:r>
      <w:r>
        <w:t>мнение</w:t>
      </w:r>
      <w:r>
        <w:rPr>
          <w:spacing w:val="-4"/>
        </w:rPr>
        <w:t xml:space="preserve"> </w:t>
      </w:r>
      <w:r>
        <w:t>с</w:t>
      </w:r>
      <w:r>
        <w:rPr>
          <w:spacing w:val="1"/>
        </w:rPr>
        <w:t xml:space="preserve"> </w:t>
      </w:r>
      <w:r>
        <w:t>опорой</w:t>
      </w:r>
      <w:r>
        <w:rPr>
          <w:spacing w:val="-1"/>
        </w:rPr>
        <w:t xml:space="preserve"> </w:t>
      </w:r>
      <w:r>
        <w:t>на</w:t>
      </w:r>
      <w:r>
        <w:rPr>
          <w:spacing w:val="1"/>
        </w:rPr>
        <w:t xml:space="preserve"> </w:t>
      </w:r>
      <w:r>
        <w:t>опыт</w:t>
      </w:r>
      <w:r>
        <w:rPr>
          <w:spacing w:val="1"/>
        </w:rPr>
        <w:t xml:space="preserve"> </w:t>
      </w:r>
      <w:r>
        <w:t>жизненных</w:t>
      </w:r>
      <w:r>
        <w:rPr>
          <w:spacing w:val="1"/>
        </w:rPr>
        <w:t xml:space="preserve"> </w:t>
      </w:r>
      <w:r>
        <w:t>ассоциаций.</w:t>
      </w:r>
    </w:p>
    <w:p w:rsidR="003A51F5" w:rsidRDefault="00704939" w:rsidP="003A6102">
      <w:pPr>
        <w:pStyle w:val="a3"/>
        <w:spacing w:before="4" w:line="237" w:lineRule="auto"/>
        <w:ind w:left="567" w:right="-18" w:firstLine="0"/>
        <w:jc w:val="left"/>
      </w:pPr>
      <w:r>
        <w:t>Приобретать</w:t>
      </w:r>
      <w:r>
        <w:rPr>
          <w:spacing w:val="28"/>
        </w:rPr>
        <w:t xml:space="preserve"> </w:t>
      </w:r>
      <w:r>
        <w:t>опыт</w:t>
      </w:r>
      <w:r>
        <w:rPr>
          <w:spacing w:val="29"/>
        </w:rPr>
        <w:t xml:space="preserve"> </w:t>
      </w:r>
      <w:r>
        <w:t>экспериментирования,</w:t>
      </w:r>
      <w:r>
        <w:rPr>
          <w:spacing w:val="29"/>
        </w:rPr>
        <w:t xml:space="preserve"> </w:t>
      </w:r>
      <w:r>
        <w:t>исследования</w:t>
      </w:r>
      <w:r>
        <w:rPr>
          <w:spacing w:val="27"/>
        </w:rPr>
        <w:t xml:space="preserve"> </w:t>
      </w:r>
      <w:r>
        <w:t>результатов</w:t>
      </w:r>
      <w:r>
        <w:rPr>
          <w:spacing w:val="28"/>
        </w:rPr>
        <w:t xml:space="preserve"> </w:t>
      </w:r>
      <w:r>
        <w:t>сме-</w:t>
      </w:r>
      <w:r>
        <w:rPr>
          <w:spacing w:val="-67"/>
        </w:rPr>
        <w:t xml:space="preserve"> </w:t>
      </w:r>
      <w:r>
        <w:t>шения</w:t>
      </w:r>
      <w:r>
        <w:rPr>
          <w:spacing w:val="-1"/>
        </w:rPr>
        <w:t xml:space="preserve"> </w:t>
      </w:r>
      <w:r>
        <w:t>красок</w:t>
      </w:r>
      <w:r>
        <w:rPr>
          <w:spacing w:val="1"/>
        </w:rPr>
        <w:t xml:space="preserve"> </w:t>
      </w:r>
      <w:r>
        <w:t>и</w:t>
      </w:r>
      <w:r>
        <w:rPr>
          <w:spacing w:val="-1"/>
        </w:rPr>
        <w:t xml:space="preserve"> </w:t>
      </w:r>
      <w:r>
        <w:t>получения нового цвета.</w:t>
      </w:r>
    </w:p>
    <w:p w:rsidR="003A51F5" w:rsidRDefault="00704939" w:rsidP="003A6102">
      <w:pPr>
        <w:pStyle w:val="a3"/>
        <w:spacing w:before="67" w:line="242" w:lineRule="auto"/>
        <w:ind w:left="567" w:right="-18" w:firstLine="0"/>
      </w:pPr>
      <w:r>
        <w:t>Вести творческую работу на заданную тему с опорой на зрительные впе-</w:t>
      </w:r>
      <w:r>
        <w:rPr>
          <w:spacing w:val="1"/>
        </w:rPr>
        <w:t xml:space="preserve"> </w:t>
      </w:r>
      <w:r>
        <w:t>чатления,</w:t>
      </w:r>
      <w:r>
        <w:rPr>
          <w:spacing w:val="1"/>
        </w:rPr>
        <w:t xml:space="preserve"> </w:t>
      </w:r>
      <w:r>
        <w:t>организованные</w:t>
      </w:r>
      <w:r>
        <w:rPr>
          <w:spacing w:val="-3"/>
        </w:rPr>
        <w:t xml:space="preserve"> </w:t>
      </w:r>
      <w:r>
        <w:t>педагогом.</w:t>
      </w:r>
    </w:p>
    <w:p w:rsidR="003A51F5" w:rsidRDefault="00704939" w:rsidP="003A6102">
      <w:pPr>
        <w:pStyle w:val="1"/>
        <w:spacing w:before="2" w:line="319" w:lineRule="exact"/>
        <w:ind w:left="567" w:right="-18"/>
      </w:pPr>
      <w:r>
        <w:t>Модуль</w:t>
      </w:r>
      <w:r>
        <w:rPr>
          <w:spacing w:val="-3"/>
        </w:rPr>
        <w:t xml:space="preserve"> </w:t>
      </w:r>
      <w:r>
        <w:t>«Скульптура»</w:t>
      </w:r>
    </w:p>
    <w:p w:rsidR="003A51F5" w:rsidRDefault="00704939" w:rsidP="003A6102">
      <w:pPr>
        <w:pStyle w:val="a3"/>
        <w:ind w:left="567" w:right="-18" w:firstLine="0"/>
      </w:pPr>
      <w:r>
        <w:t>Приобретать</w:t>
      </w:r>
      <w:r>
        <w:rPr>
          <w:spacing w:val="1"/>
        </w:rPr>
        <w:t xml:space="preserve"> </w:t>
      </w:r>
      <w:r>
        <w:t>опыт</w:t>
      </w:r>
      <w:r>
        <w:rPr>
          <w:spacing w:val="1"/>
        </w:rPr>
        <w:t xml:space="preserve"> </w:t>
      </w:r>
      <w:r>
        <w:t>аналитического наблюдения,</w:t>
      </w:r>
      <w:r>
        <w:rPr>
          <w:spacing w:val="1"/>
        </w:rPr>
        <w:t xml:space="preserve"> </w:t>
      </w:r>
      <w:r>
        <w:t>поиска</w:t>
      </w:r>
      <w:r>
        <w:rPr>
          <w:spacing w:val="1"/>
        </w:rPr>
        <w:t xml:space="preserve"> </w:t>
      </w:r>
      <w:r>
        <w:t>выразительных</w:t>
      </w:r>
      <w:r>
        <w:rPr>
          <w:spacing w:val="1"/>
        </w:rPr>
        <w:t xml:space="preserve"> </w:t>
      </w:r>
      <w:r>
        <w:t>образных объёмных форм в природе (облака, камни, коряги, формы плодов и</w:t>
      </w:r>
      <w:r>
        <w:rPr>
          <w:spacing w:val="1"/>
        </w:rPr>
        <w:t xml:space="preserve"> </w:t>
      </w:r>
      <w:r>
        <w:t>др.).</w:t>
      </w:r>
    </w:p>
    <w:p w:rsidR="003A51F5" w:rsidRDefault="00704939" w:rsidP="003A6102">
      <w:pPr>
        <w:pStyle w:val="a3"/>
        <w:spacing w:line="242" w:lineRule="auto"/>
        <w:ind w:left="567" w:right="-18" w:firstLine="0"/>
      </w:pPr>
      <w:r>
        <w:t>Осваивать первичные приёмы лепки из пластилина, приобретать пред-</w:t>
      </w:r>
      <w:r>
        <w:rPr>
          <w:spacing w:val="1"/>
        </w:rPr>
        <w:t xml:space="preserve"> </w:t>
      </w:r>
      <w:r>
        <w:t>ставления</w:t>
      </w:r>
      <w:r>
        <w:rPr>
          <w:spacing w:val="-1"/>
        </w:rPr>
        <w:t xml:space="preserve"> </w:t>
      </w:r>
      <w:r>
        <w:t>о</w:t>
      </w:r>
      <w:r>
        <w:rPr>
          <w:spacing w:val="-3"/>
        </w:rPr>
        <w:t xml:space="preserve"> </w:t>
      </w:r>
      <w:r>
        <w:t>целостной</w:t>
      </w:r>
      <w:r>
        <w:rPr>
          <w:spacing w:val="-1"/>
        </w:rPr>
        <w:t xml:space="preserve"> </w:t>
      </w:r>
      <w:r>
        <w:t>форме</w:t>
      </w:r>
      <w:r>
        <w:rPr>
          <w:spacing w:val="-3"/>
        </w:rPr>
        <w:t xml:space="preserve"> </w:t>
      </w:r>
      <w:r>
        <w:t>в объёмном изображении.</w:t>
      </w:r>
    </w:p>
    <w:p w:rsidR="003A51F5" w:rsidRDefault="00704939" w:rsidP="003A6102">
      <w:pPr>
        <w:pStyle w:val="a3"/>
        <w:spacing w:line="242" w:lineRule="auto"/>
        <w:ind w:left="567" w:right="-18" w:firstLine="0"/>
      </w:pPr>
      <w:r>
        <w:t>Овладевать первичными навыками бумагопластики - создания объёмных</w:t>
      </w:r>
      <w:r>
        <w:rPr>
          <w:spacing w:val="1"/>
        </w:rPr>
        <w:t xml:space="preserve"> </w:t>
      </w:r>
      <w:r>
        <w:t>форм</w:t>
      </w:r>
      <w:r>
        <w:rPr>
          <w:spacing w:val="-1"/>
        </w:rPr>
        <w:t xml:space="preserve"> </w:t>
      </w:r>
      <w:r>
        <w:t>из</w:t>
      </w:r>
      <w:r>
        <w:rPr>
          <w:spacing w:val="1"/>
        </w:rPr>
        <w:t xml:space="preserve"> </w:t>
      </w:r>
      <w:r>
        <w:t>бумаги</w:t>
      </w:r>
      <w:r>
        <w:rPr>
          <w:spacing w:val="-2"/>
        </w:rPr>
        <w:t xml:space="preserve"> </w:t>
      </w:r>
      <w:r>
        <w:t>путём</w:t>
      </w:r>
      <w:r>
        <w:rPr>
          <w:spacing w:val="-1"/>
        </w:rPr>
        <w:t xml:space="preserve"> </w:t>
      </w:r>
      <w:r>
        <w:t>её</w:t>
      </w:r>
      <w:r>
        <w:rPr>
          <w:spacing w:val="-5"/>
        </w:rPr>
        <w:t xml:space="preserve"> </w:t>
      </w:r>
      <w:r>
        <w:t>складывания,</w:t>
      </w:r>
      <w:r>
        <w:rPr>
          <w:spacing w:val="1"/>
        </w:rPr>
        <w:t xml:space="preserve"> </w:t>
      </w:r>
      <w:r>
        <w:t>надрезания,</w:t>
      </w:r>
      <w:r>
        <w:rPr>
          <w:spacing w:val="1"/>
        </w:rPr>
        <w:t xml:space="preserve"> </w:t>
      </w:r>
      <w:r>
        <w:t>закручивания</w:t>
      </w:r>
      <w:r>
        <w:rPr>
          <w:spacing w:val="-1"/>
        </w:rPr>
        <w:t xml:space="preserve"> </w:t>
      </w:r>
      <w:r>
        <w:t>и</w:t>
      </w:r>
      <w:r>
        <w:rPr>
          <w:spacing w:val="-2"/>
        </w:rPr>
        <w:t xml:space="preserve"> </w:t>
      </w:r>
      <w:r>
        <w:t>др.</w:t>
      </w:r>
    </w:p>
    <w:p w:rsidR="003A51F5" w:rsidRDefault="00704939" w:rsidP="003A6102">
      <w:pPr>
        <w:pStyle w:val="1"/>
        <w:spacing w:line="319" w:lineRule="exact"/>
        <w:ind w:left="567" w:right="-18"/>
      </w:pPr>
      <w:r>
        <w:t>Модуль</w:t>
      </w:r>
      <w:r>
        <w:rPr>
          <w:spacing w:val="-6"/>
        </w:rPr>
        <w:t xml:space="preserve"> </w:t>
      </w:r>
      <w:r>
        <w:t>«Декоративно-прикладное</w:t>
      </w:r>
      <w:r>
        <w:rPr>
          <w:spacing w:val="-5"/>
        </w:rPr>
        <w:t xml:space="preserve"> </w:t>
      </w:r>
      <w:r>
        <w:t>искусство»</w:t>
      </w:r>
    </w:p>
    <w:p w:rsidR="003A51F5" w:rsidRDefault="00704939" w:rsidP="003A6102">
      <w:pPr>
        <w:pStyle w:val="a3"/>
        <w:ind w:left="567" w:right="-18" w:firstLine="0"/>
      </w:pPr>
      <w:r>
        <w:t>Уметь рассматривать и эстетически характеризовать различные примеры</w:t>
      </w:r>
      <w:r>
        <w:rPr>
          <w:spacing w:val="1"/>
        </w:rPr>
        <w:t xml:space="preserve"> </w:t>
      </w:r>
      <w:r>
        <w:t>узоров в природе (в условиях урока на основе фотографий); приводить приме-</w:t>
      </w:r>
      <w:r>
        <w:rPr>
          <w:spacing w:val="1"/>
        </w:rPr>
        <w:t xml:space="preserve"> </w:t>
      </w:r>
      <w:r>
        <w:t>ры, сопоставлять и искать ассоциации с орнаментами в произведениях декора-</w:t>
      </w:r>
      <w:r>
        <w:rPr>
          <w:spacing w:val="1"/>
        </w:rPr>
        <w:t xml:space="preserve"> </w:t>
      </w:r>
      <w:r>
        <w:t>тивно-прикладного</w:t>
      </w:r>
      <w:r>
        <w:rPr>
          <w:spacing w:val="-4"/>
        </w:rPr>
        <w:t xml:space="preserve"> </w:t>
      </w:r>
      <w:r>
        <w:t>искусства.</w:t>
      </w:r>
    </w:p>
    <w:p w:rsidR="003A51F5" w:rsidRDefault="00704939" w:rsidP="003A6102">
      <w:pPr>
        <w:pStyle w:val="a3"/>
        <w:ind w:left="567" w:right="-18" w:firstLine="0"/>
      </w:pPr>
      <w:r>
        <w:t>Различать виды орнаментов по изобразительным мотивам: растительные,</w:t>
      </w:r>
      <w:r>
        <w:rPr>
          <w:spacing w:val="1"/>
        </w:rPr>
        <w:t xml:space="preserve"> </w:t>
      </w:r>
      <w:r>
        <w:t>геометрические,</w:t>
      </w:r>
      <w:r>
        <w:rPr>
          <w:spacing w:val="2"/>
        </w:rPr>
        <w:t xml:space="preserve"> </w:t>
      </w:r>
      <w:r>
        <w:t>анималистические.</w:t>
      </w:r>
    </w:p>
    <w:p w:rsidR="003A51F5" w:rsidRDefault="00704939" w:rsidP="003A6102">
      <w:pPr>
        <w:pStyle w:val="a3"/>
        <w:spacing w:line="237" w:lineRule="auto"/>
        <w:ind w:left="567" w:right="-18" w:firstLine="0"/>
      </w:pPr>
      <w:r>
        <w:t>Учиться использовать правила симметрии в своей художественной дея-</w:t>
      </w:r>
      <w:r>
        <w:rPr>
          <w:spacing w:val="1"/>
        </w:rPr>
        <w:t xml:space="preserve"> </w:t>
      </w:r>
      <w:r>
        <w:t>тельности.</w:t>
      </w:r>
    </w:p>
    <w:p w:rsidR="003A51F5" w:rsidRDefault="00704939" w:rsidP="003A6102">
      <w:pPr>
        <w:pStyle w:val="a3"/>
        <w:ind w:left="567" w:right="-18" w:firstLine="0"/>
      </w:pPr>
      <w:r>
        <w:t>Приобретать опыт создания орнаментальной декоративной композиции</w:t>
      </w:r>
      <w:r>
        <w:rPr>
          <w:spacing w:val="1"/>
        </w:rPr>
        <w:t xml:space="preserve"> </w:t>
      </w:r>
      <w:r>
        <w:t>(стилизованной:</w:t>
      </w:r>
      <w:r>
        <w:rPr>
          <w:spacing w:val="-6"/>
        </w:rPr>
        <w:t xml:space="preserve"> </w:t>
      </w:r>
      <w:r>
        <w:t>декоративный</w:t>
      </w:r>
      <w:r>
        <w:rPr>
          <w:spacing w:val="-1"/>
        </w:rPr>
        <w:t xml:space="preserve"> </w:t>
      </w:r>
      <w:r>
        <w:t>цветок</w:t>
      </w:r>
      <w:r>
        <w:rPr>
          <w:spacing w:val="1"/>
        </w:rPr>
        <w:t xml:space="preserve"> </w:t>
      </w:r>
      <w:r>
        <w:t>или</w:t>
      </w:r>
      <w:r>
        <w:rPr>
          <w:spacing w:val="-1"/>
        </w:rPr>
        <w:t xml:space="preserve"> </w:t>
      </w:r>
      <w:r>
        <w:t>птица).</w:t>
      </w:r>
    </w:p>
    <w:p w:rsidR="003A51F5" w:rsidRDefault="00704939" w:rsidP="003A6102">
      <w:pPr>
        <w:pStyle w:val="a3"/>
        <w:ind w:left="567" w:right="-18" w:firstLine="0"/>
      </w:pPr>
      <w:r>
        <w:t>Приобретать знания о значении и назначении украшений в жизни людей.</w:t>
      </w:r>
      <w:r>
        <w:rPr>
          <w:spacing w:val="1"/>
        </w:rPr>
        <w:t xml:space="preserve"> </w:t>
      </w:r>
      <w:r>
        <w:t>Приобретать</w:t>
      </w:r>
      <w:r>
        <w:rPr>
          <w:spacing w:val="26"/>
        </w:rPr>
        <w:t xml:space="preserve"> </w:t>
      </w:r>
      <w:r>
        <w:t>представления</w:t>
      </w:r>
      <w:r>
        <w:rPr>
          <w:spacing w:val="28"/>
        </w:rPr>
        <w:t xml:space="preserve"> </w:t>
      </w:r>
      <w:r>
        <w:t>о</w:t>
      </w:r>
      <w:r>
        <w:rPr>
          <w:spacing w:val="22"/>
        </w:rPr>
        <w:t xml:space="preserve"> </w:t>
      </w:r>
      <w:r>
        <w:t>глиняных</w:t>
      </w:r>
      <w:r>
        <w:rPr>
          <w:spacing w:val="26"/>
        </w:rPr>
        <w:t xml:space="preserve"> </w:t>
      </w:r>
      <w:r>
        <w:t>игрушках</w:t>
      </w:r>
      <w:r>
        <w:rPr>
          <w:spacing w:val="25"/>
        </w:rPr>
        <w:t xml:space="preserve"> </w:t>
      </w:r>
      <w:r>
        <w:t>отечественных</w:t>
      </w:r>
      <w:r>
        <w:rPr>
          <w:spacing w:val="30"/>
        </w:rPr>
        <w:t xml:space="preserve"> </w:t>
      </w:r>
      <w:r>
        <w:t>народ-</w:t>
      </w:r>
    </w:p>
    <w:p w:rsidR="003A51F5" w:rsidRDefault="00704939" w:rsidP="003A6102">
      <w:pPr>
        <w:pStyle w:val="a3"/>
        <w:ind w:left="567" w:right="-18" w:firstLine="0"/>
      </w:pPr>
      <w:r>
        <w:t>ных художественных промыслов (дымковская, каргопольская игрушки или по</w:t>
      </w:r>
      <w:r>
        <w:rPr>
          <w:spacing w:val="1"/>
        </w:rPr>
        <w:t xml:space="preserve"> </w:t>
      </w:r>
      <w:r>
        <w:t>выбору учителя с учётом местных промыслов) и опыт практической художе-</w:t>
      </w:r>
      <w:r>
        <w:rPr>
          <w:spacing w:val="1"/>
        </w:rPr>
        <w:t xml:space="preserve"> </w:t>
      </w:r>
      <w:r>
        <w:t>ственной</w:t>
      </w:r>
      <w:r>
        <w:rPr>
          <w:spacing w:val="-2"/>
        </w:rPr>
        <w:t xml:space="preserve"> </w:t>
      </w:r>
      <w:r>
        <w:t>деятельности</w:t>
      </w:r>
      <w:r>
        <w:rPr>
          <w:spacing w:val="-2"/>
        </w:rPr>
        <w:t xml:space="preserve"> </w:t>
      </w:r>
      <w:r>
        <w:t>по</w:t>
      </w:r>
      <w:r>
        <w:rPr>
          <w:spacing w:val="-4"/>
        </w:rPr>
        <w:t xml:space="preserve"> </w:t>
      </w:r>
      <w:r>
        <w:t>мотивам игрушки</w:t>
      </w:r>
      <w:r>
        <w:rPr>
          <w:spacing w:val="-1"/>
        </w:rPr>
        <w:t xml:space="preserve"> </w:t>
      </w:r>
      <w:r>
        <w:t>выбранного</w:t>
      </w:r>
      <w:r>
        <w:rPr>
          <w:spacing w:val="-4"/>
        </w:rPr>
        <w:t xml:space="preserve"> </w:t>
      </w:r>
      <w:r>
        <w:t>промысла.</w:t>
      </w:r>
    </w:p>
    <w:p w:rsidR="003A51F5" w:rsidRDefault="00704939" w:rsidP="003A6102">
      <w:pPr>
        <w:pStyle w:val="a3"/>
        <w:spacing w:line="242" w:lineRule="auto"/>
        <w:ind w:left="567" w:right="-18" w:firstLine="0"/>
      </w:pPr>
      <w:r>
        <w:t>Иметь опыт и соответствующие возрасту навыки подготовки и оформле-</w:t>
      </w:r>
      <w:r>
        <w:rPr>
          <w:spacing w:val="1"/>
        </w:rPr>
        <w:t xml:space="preserve"> </w:t>
      </w:r>
      <w:r>
        <w:t>ния</w:t>
      </w:r>
      <w:r>
        <w:rPr>
          <w:spacing w:val="4"/>
        </w:rPr>
        <w:t xml:space="preserve"> </w:t>
      </w:r>
      <w:r>
        <w:t>общего</w:t>
      </w:r>
      <w:r>
        <w:rPr>
          <w:spacing w:val="-3"/>
        </w:rPr>
        <w:t xml:space="preserve"> </w:t>
      </w:r>
      <w:r>
        <w:t>праздника.</w:t>
      </w:r>
    </w:p>
    <w:p w:rsidR="003A51F5" w:rsidRDefault="00704939" w:rsidP="003A6102">
      <w:pPr>
        <w:pStyle w:val="1"/>
        <w:spacing w:line="319" w:lineRule="exact"/>
        <w:ind w:left="567" w:right="-18"/>
      </w:pPr>
      <w:r>
        <w:t>Модуль</w:t>
      </w:r>
      <w:r>
        <w:rPr>
          <w:spacing w:val="-4"/>
        </w:rPr>
        <w:t xml:space="preserve"> </w:t>
      </w:r>
      <w:r>
        <w:t>«Архитектура»</w:t>
      </w:r>
    </w:p>
    <w:p w:rsidR="003A51F5" w:rsidRDefault="00704939" w:rsidP="003A6102">
      <w:pPr>
        <w:pStyle w:val="a3"/>
        <w:ind w:left="567" w:right="-18" w:firstLine="0"/>
      </w:pPr>
      <w:r>
        <w:t>Рассматривать различные произведения архитектуры в окружающем ми-</w:t>
      </w:r>
      <w:r>
        <w:rPr>
          <w:spacing w:val="1"/>
        </w:rPr>
        <w:t xml:space="preserve"> </w:t>
      </w:r>
      <w:r>
        <w:t>ре (по фотографиям в условиях урока); анализировать и характеризовать осо-</w:t>
      </w:r>
      <w:r>
        <w:rPr>
          <w:spacing w:val="1"/>
        </w:rPr>
        <w:t xml:space="preserve"> </w:t>
      </w:r>
      <w:r>
        <w:t>бенности</w:t>
      </w:r>
      <w:r>
        <w:rPr>
          <w:spacing w:val="-2"/>
        </w:rPr>
        <w:t xml:space="preserve"> </w:t>
      </w:r>
      <w:r>
        <w:t>и</w:t>
      </w:r>
      <w:r>
        <w:rPr>
          <w:spacing w:val="-1"/>
        </w:rPr>
        <w:t xml:space="preserve"> </w:t>
      </w:r>
      <w:r>
        <w:t>составные</w:t>
      </w:r>
      <w:r>
        <w:rPr>
          <w:spacing w:val="-4"/>
        </w:rPr>
        <w:t xml:space="preserve"> </w:t>
      </w:r>
      <w:r>
        <w:t>части</w:t>
      </w:r>
      <w:r>
        <w:rPr>
          <w:spacing w:val="-1"/>
        </w:rPr>
        <w:t xml:space="preserve"> </w:t>
      </w:r>
      <w:r>
        <w:t>рассматриваемых</w:t>
      </w:r>
      <w:r>
        <w:rPr>
          <w:spacing w:val="1"/>
        </w:rPr>
        <w:t xml:space="preserve"> </w:t>
      </w:r>
      <w:r>
        <w:t>зданий.</w:t>
      </w:r>
    </w:p>
    <w:p w:rsidR="003A51F5" w:rsidRDefault="00704939" w:rsidP="003A6102">
      <w:pPr>
        <w:pStyle w:val="a3"/>
        <w:spacing w:line="242" w:lineRule="auto"/>
        <w:ind w:left="567" w:right="-18" w:firstLine="0"/>
      </w:pPr>
      <w:r>
        <w:t>Осваивать приёмы конструирования из бумаги, складывания объёмных</w:t>
      </w:r>
      <w:r>
        <w:rPr>
          <w:spacing w:val="1"/>
        </w:rPr>
        <w:t xml:space="preserve"> </w:t>
      </w:r>
      <w:r>
        <w:t>простых геометрических</w:t>
      </w:r>
      <w:r>
        <w:rPr>
          <w:spacing w:val="1"/>
        </w:rPr>
        <w:t xml:space="preserve"> </w:t>
      </w:r>
      <w:r>
        <w:t>тел.</w:t>
      </w:r>
    </w:p>
    <w:p w:rsidR="003A51F5" w:rsidRDefault="00704939" w:rsidP="003A6102">
      <w:pPr>
        <w:pStyle w:val="a3"/>
        <w:spacing w:line="242" w:lineRule="auto"/>
        <w:ind w:left="567" w:right="-18" w:firstLine="0"/>
      </w:pPr>
      <w:r>
        <w:t>Приобретать опыт пространственного макетирования (сказочный город) в</w:t>
      </w:r>
      <w:r>
        <w:rPr>
          <w:spacing w:val="-67"/>
        </w:rPr>
        <w:t xml:space="preserve"> </w:t>
      </w:r>
      <w:r>
        <w:t>форме</w:t>
      </w:r>
      <w:r>
        <w:rPr>
          <w:spacing w:val="-4"/>
        </w:rPr>
        <w:t xml:space="preserve"> </w:t>
      </w:r>
      <w:r>
        <w:t>коллективной</w:t>
      </w:r>
      <w:r>
        <w:rPr>
          <w:spacing w:val="-1"/>
        </w:rPr>
        <w:t xml:space="preserve"> </w:t>
      </w:r>
      <w:r>
        <w:t>игровой</w:t>
      </w:r>
      <w:r>
        <w:rPr>
          <w:spacing w:val="-1"/>
        </w:rPr>
        <w:t xml:space="preserve"> </w:t>
      </w:r>
      <w:r>
        <w:t>деятельности.</w:t>
      </w:r>
    </w:p>
    <w:p w:rsidR="003A51F5" w:rsidRDefault="00704939" w:rsidP="003A6102">
      <w:pPr>
        <w:pStyle w:val="a3"/>
        <w:spacing w:line="242" w:lineRule="auto"/>
        <w:ind w:left="567" w:right="-18" w:firstLine="0"/>
      </w:pPr>
      <w:r>
        <w:t>Приобретать представления о конструктивной основе любого предмета и</w:t>
      </w:r>
      <w:r>
        <w:rPr>
          <w:spacing w:val="1"/>
        </w:rPr>
        <w:t xml:space="preserve"> </w:t>
      </w:r>
      <w:r>
        <w:t>первичные</w:t>
      </w:r>
      <w:r>
        <w:rPr>
          <w:spacing w:val="-4"/>
        </w:rPr>
        <w:t xml:space="preserve"> </w:t>
      </w:r>
      <w:r>
        <w:t>навыки</w:t>
      </w:r>
      <w:r>
        <w:rPr>
          <w:spacing w:val="-1"/>
        </w:rPr>
        <w:t xml:space="preserve"> </w:t>
      </w:r>
      <w:r>
        <w:t>анализа</w:t>
      </w:r>
      <w:r>
        <w:rPr>
          <w:spacing w:val="1"/>
        </w:rPr>
        <w:t xml:space="preserve"> </w:t>
      </w:r>
      <w:r>
        <w:t>его</w:t>
      </w:r>
      <w:r>
        <w:rPr>
          <w:spacing w:val="-3"/>
        </w:rPr>
        <w:t xml:space="preserve"> </w:t>
      </w:r>
      <w:r>
        <w:t>строения.</w:t>
      </w:r>
    </w:p>
    <w:p w:rsidR="003A51F5" w:rsidRDefault="003A51F5" w:rsidP="003A6102">
      <w:pPr>
        <w:pStyle w:val="a3"/>
        <w:spacing w:before="4"/>
        <w:ind w:left="567" w:right="-18" w:firstLine="0"/>
        <w:jc w:val="left"/>
        <w:rPr>
          <w:sz w:val="26"/>
        </w:rPr>
      </w:pPr>
    </w:p>
    <w:p w:rsidR="003A51F5" w:rsidRDefault="00704939" w:rsidP="003A6102">
      <w:pPr>
        <w:pStyle w:val="1"/>
        <w:spacing w:before="1"/>
        <w:ind w:left="567" w:right="-18"/>
      </w:pPr>
      <w:r>
        <w:t>Модуль</w:t>
      </w:r>
      <w:r>
        <w:rPr>
          <w:spacing w:val="-5"/>
        </w:rPr>
        <w:t xml:space="preserve"> </w:t>
      </w:r>
      <w:r>
        <w:t>«Восприятие</w:t>
      </w:r>
      <w:r>
        <w:rPr>
          <w:spacing w:val="-4"/>
        </w:rPr>
        <w:t xml:space="preserve"> </w:t>
      </w:r>
      <w:r>
        <w:t>произведений</w:t>
      </w:r>
      <w:r>
        <w:rPr>
          <w:spacing w:val="-5"/>
        </w:rPr>
        <w:t xml:space="preserve"> </w:t>
      </w:r>
      <w:r>
        <w:t>искусства»</w:t>
      </w:r>
    </w:p>
    <w:p w:rsidR="003A51F5" w:rsidRDefault="00704939" w:rsidP="003A6102">
      <w:pPr>
        <w:pStyle w:val="a3"/>
        <w:ind w:left="567" w:right="-18" w:firstLine="0"/>
      </w:pPr>
      <w:r>
        <w:t>Приобретать умения рассматривать, анализировать детские рисунки с по-</w:t>
      </w:r>
      <w:r>
        <w:rPr>
          <w:spacing w:val="1"/>
        </w:rPr>
        <w:t xml:space="preserve"> </w:t>
      </w:r>
      <w:r>
        <w:t>зиций их содержания и сюжета, настроения, композиции (расположения на ли-</w:t>
      </w:r>
      <w:r>
        <w:rPr>
          <w:spacing w:val="1"/>
        </w:rPr>
        <w:t xml:space="preserve"> </w:t>
      </w:r>
      <w:r>
        <w:t>сте), цвета,</w:t>
      </w:r>
      <w:r>
        <w:rPr>
          <w:spacing w:val="1"/>
        </w:rPr>
        <w:t xml:space="preserve"> </w:t>
      </w:r>
      <w:r>
        <w:t>а</w:t>
      </w:r>
      <w:r>
        <w:rPr>
          <w:spacing w:val="-5"/>
        </w:rPr>
        <w:t xml:space="preserve"> </w:t>
      </w:r>
      <w:r>
        <w:t>также</w:t>
      </w:r>
      <w:r>
        <w:rPr>
          <w:spacing w:val="-5"/>
        </w:rPr>
        <w:t xml:space="preserve"> </w:t>
      </w:r>
      <w:r>
        <w:t>соответствия</w:t>
      </w:r>
      <w:r>
        <w:rPr>
          <w:spacing w:val="3"/>
        </w:rPr>
        <w:t xml:space="preserve"> </w:t>
      </w:r>
      <w:r>
        <w:t>учебной</w:t>
      </w:r>
      <w:r>
        <w:rPr>
          <w:spacing w:val="-2"/>
        </w:rPr>
        <w:t xml:space="preserve"> </w:t>
      </w:r>
      <w:r>
        <w:t>задаче,</w:t>
      </w:r>
      <w:r>
        <w:rPr>
          <w:spacing w:val="1"/>
        </w:rPr>
        <w:t xml:space="preserve"> </w:t>
      </w:r>
      <w:r>
        <w:t>поставленной</w:t>
      </w:r>
      <w:r>
        <w:rPr>
          <w:spacing w:val="1"/>
        </w:rPr>
        <w:t xml:space="preserve"> </w:t>
      </w:r>
      <w:r>
        <w:t>учителем.</w:t>
      </w:r>
    </w:p>
    <w:p w:rsidR="003A51F5" w:rsidRDefault="00704939" w:rsidP="003A6102">
      <w:pPr>
        <w:pStyle w:val="a3"/>
        <w:spacing w:before="67"/>
        <w:ind w:left="567" w:right="-18" w:firstLine="0"/>
      </w:pPr>
      <w:r>
        <w:t>Приобретать опыт эстетического наблюдения природы на основе эмоци-</w:t>
      </w:r>
      <w:r>
        <w:rPr>
          <w:spacing w:val="1"/>
        </w:rPr>
        <w:t xml:space="preserve"> </w:t>
      </w:r>
      <w:r>
        <w:t>ональных впечатлений с учётом учебных задач и визуальной установки учите-</w:t>
      </w:r>
      <w:r>
        <w:rPr>
          <w:spacing w:val="1"/>
        </w:rPr>
        <w:t xml:space="preserve"> </w:t>
      </w:r>
      <w:r>
        <w:t>ля.</w:t>
      </w:r>
    </w:p>
    <w:p w:rsidR="003A51F5" w:rsidRDefault="00704939" w:rsidP="003A6102">
      <w:pPr>
        <w:pStyle w:val="a3"/>
        <w:spacing w:before="2"/>
        <w:ind w:left="567" w:right="-18" w:firstLine="0"/>
      </w:pPr>
      <w:r>
        <w:t>Приобретать опыт художественного наблюдения предметной среды жиз-</w:t>
      </w:r>
      <w:r>
        <w:rPr>
          <w:spacing w:val="1"/>
        </w:rPr>
        <w:t xml:space="preserve"> </w:t>
      </w:r>
      <w:r>
        <w:t>ни человека в зависимости от поставленной аналитической и эстетической за-</w:t>
      </w:r>
      <w:r>
        <w:rPr>
          <w:spacing w:val="1"/>
        </w:rPr>
        <w:t xml:space="preserve"> </w:t>
      </w:r>
      <w:r>
        <w:t>дачи</w:t>
      </w:r>
      <w:r>
        <w:rPr>
          <w:spacing w:val="-2"/>
        </w:rPr>
        <w:t xml:space="preserve"> </w:t>
      </w:r>
      <w:r>
        <w:t>(установки).</w:t>
      </w:r>
    </w:p>
    <w:p w:rsidR="003A51F5" w:rsidRDefault="00704939" w:rsidP="003A6102">
      <w:pPr>
        <w:pStyle w:val="a3"/>
        <w:spacing w:line="242" w:lineRule="auto"/>
        <w:ind w:left="567" w:right="-18" w:firstLine="0"/>
      </w:pPr>
      <w:r>
        <w:t>Осваивать опыт эстетического восприятия и аналитического наблюдения</w:t>
      </w:r>
      <w:r>
        <w:rPr>
          <w:spacing w:val="1"/>
        </w:rPr>
        <w:t xml:space="preserve"> </w:t>
      </w:r>
      <w:r>
        <w:t>архитектурных построек.</w:t>
      </w:r>
    </w:p>
    <w:p w:rsidR="003A51F5" w:rsidRDefault="00704939" w:rsidP="003A6102">
      <w:pPr>
        <w:pStyle w:val="a3"/>
        <w:ind w:left="567" w:right="-18" w:firstLine="0"/>
      </w:pPr>
      <w:r>
        <w:t>Осваивать</w:t>
      </w:r>
      <w:r>
        <w:rPr>
          <w:spacing w:val="1"/>
        </w:rPr>
        <w:t xml:space="preserve"> </w:t>
      </w:r>
      <w:r>
        <w:t>опыт</w:t>
      </w:r>
      <w:r>
        <w:rPr>
          <w:spacing w:val="1"/>
        </w:rPr>
        <w:t xml:space="preserve"> </w:t>
      </w:r>
      <w:r>
        <w:t>эстетического,</w:t>
      </w:r>
      <w:r>
        <w:rPr>
          <w:spacing w:val="1"/>
        </w:rPr>
        <w:t xml:space="preserve"> </w:t>
      </w:r>
      <w:r>
        <w:t>эмоционального</w:t>
      </w:r>
      <w:r>
        <w:rPr>
          <w:spacing w:val="1"/>
        </w:rPr>
        <w:t xml:space="preserve"> </w:t>
      </w:r>
      <w:r>
        <w:t>общения со станковой</w:t>
      </w:r>
      <w:r>
        <w:rPr>
          <w:spacing w:val="1"/>
        </w:rPr>
        <w:t xml:space="preserve"> </w:t>
      </w:r>
      <w:r>
        <w:t>картиной, понимать значение зрительских умений и специальных знаний; при-</w:t>
      </w:r>
      <w:r>
        <w:rPr>
          <w:spacing w:val="1"/>
        </w:rPr>
        <w:t xml:space="preserve"> </w:t>
      </w:r>
      <w:r>
        <w:t>обретать</w:t>
      </w:r>
      <w:r>
        <w:rPr>
          <w:spacing w:val="1"/>
        </w:rPr>
        <w:t xml:space="preserve"> </w:t>
      </w:r>
      <w:r>
        <w:t>опыт</w:t>
      </w:r>
      <w:r>
        <w:rPr>
          <w:spacing w:val="1"/>
        </w:rPr>
        <w:t xml:space="preserve"> </w:t>
      </w:r>
      <w:r>
        <w:t>восприятия</w:t>
      </w:r>
      <w:r>
        <w:rPr>
          <w:spacing w:val="1"/>
        </w:rPr>
        <w:t xml:space="preserve"> </w:t>
      </w:r>
      <w:r>
        <w:t>картин</w:t>
      </w:r>
      <w:r>
        <w:rPr>
          <w:spacing w:val="1"/>
        </w:rPr>
        <w:t xml:space="preserve"> </w:t>
      </w:r>
      <w:r>
        <w:t>со</w:t>
      </w:r>
      <w:r>
        <w:rPr>
          <w:spacing w:val="1"/>
        </w:rPr>
        <w:t xml:space="preserve"> </w:t>
      </w:r>
      <w:r>
        <w:t>сказочным</w:t>
      </w:r>
      <w:r>
        <w:rPr>
          <w:spacing w:val="1"/>
        </w:rPr>
        <w:t xml:space="preserve"> </w:t>
      </w:r>
      <w:r>
        <w:t>сюжетом</w:t>
      </w:r>
      <w:r>
        <w:rPr>
          <w:spacing w:val="1"/>
        </w:rPr>
        <w:t xml:space="preserve"> </w:t>
      </w:r>
      <w:r>
        <w:t>(В.М.</w:t>
      </w:r>
      <w:r>
        <w:rPr>
          <w:spacing w:val="70"/>
        </w:rPr>
        <w:t xml:space="preserve"> </w:t>
      </w:r>
      <w:r>
        <w:t>Васнецова,</w:t>
      </w:r>
      <w:r>
        <w:rPr>
          <w:spacing w:val="-67"/>
        </w:rPr>
        <w:t xml:space="preserve"> </w:t>
      </w:r>
      <w:r>
        <w:t>М.А.</w:t>
      </w:r>
      <w:r>
        <w:rPr>
          <w:spacing w:val="12"/>
        </w:rPr>
        <w:t xml:space="preserve"> </w:t>
      </w:r>
      <w:r>
        <w:t>Врубеля</w:t>
      </w:r>
      <w:r>
        <w:rPr>
          <w:spacing w:val="10"/>
        </w:rPr>
        <w:t xml:space="preserve"> </w:t>
      </w:r>
      <w:r>
        <w:t>и</w:t>
      </w:r>
      <w:r>
        <w:rPr>
          <w:spacing w:val="9"/>
        </w:rPr>
        <w:t xml:space="preserve"> </w:t>
      </w:r>
      <w:r>
        <w:t>других</w:t>
      </w:r>
      <w:r>
        <w:rPr>
          <w:spacing w:val="10"/>
        </w:rPr>
        <w:t xml:space="preserve"> </w:t>
      </w:r>
      <w:r>
        <w:t>художников</w:t>
      </w:r>
      <w:r>
        <w:rPr>
          <w:spacing w:val="10"/>
        </w:rPr>
        <w:t xml:space="preserve"> </w:t>
      </w:r>
      <w:r>
        <w:t>по</w:t>
      </w:r>
      <w:r>
        <w:rPr>
          <w:spacing w:val="6"/>
        </w:rPr>
        <w:t xml:space="preserve"> </w:t>
      </w:r>
      <w:r>
        <w:t>выбору</w:t>
      </w:r>
      <w:r>
        <w:rPr>
          <w:spacing w:val="11"/>
        </w:rPr>
        <w:t xml:space="preserve"> </w:t>
      </w:r>
      <w:r>
        <w:t>учителя),</w:t>
      </w:r>
      <w:r>
        <w:rPr>
          <w:spacing w:val="12"/>
        </w:rPr>
        <w:t xml:space="preserve"> </w:t>
      </w:r>
      <w:r>
        <w:t>а</w:t>
      </w:r>
      <w:r>
        <w:rPr>
          <w:spacing w:val="10"/>
        </w:rPr>
        <w:t xml:space="preserve"> </w:t>
      </w:r>
      <w:r>
        <w:t>также</w:t>
      </w:r>
      <w:r>
        <w:rPr>
          <w:spacing w:val="10"/>
        </w:rPr>
        <w:t xml:space="preserve"> </w:t>
      </w:r>
      <w:r>
        <w:t>произведений</w:t>
      </w:r>
      <w:r>
        <w:rPr>
          <w:spacing w:val="-68"/>
        </w:rPr>
        <w:t xml:space="preserve"> </w:t>
      </w:r>
      <w:r>
        <w:t>с</w:t>
      </w:r>
      <w:r>
        <w:rPr>
          <w:spacing w:val="43"/>
        </w:rPr>
        <w:t xml:space="preserve"> </w:t>
      </w:r>
      <w:r>
        <w:t>ярко</w:t>
      </w:r>
      <w:r>
        <w:rPr>
          <w:spacing w:val="38"/>
        </w:rPr>
        <w:t xml:space="preserve"> </w:t>
      </w:r>
      <w:r>
        <w:t>выраженным</w:t>
      </w:r>
      <w:r>
        <w:rPr>
          <w:spacing w:val="41"/>
        </w:rPr>
        <w:t xml:space="preserve"> </w:t>
      </w:r>
      <w:r>
        <w:t>эмоциональным</w:t>
      </w:r>
      <w:r>
        <w:rPr>
          <w:spacing w:val="110"/>
        </w:rPr>
        <w:t xml:space="preserve"> </w:t>
      </w:r>
      <w:r>
        <w:t>настроением</w:t>
      </w:r>
      <w:r>
        <w:rPr>
          <w:spacing w:val="110"/>
        </w:rPr>
        <w:t xml:space="preserve"> </w:t>
      </w:r>
      <w:r>
        <w:t>(например,</w:t>
      </w:r>
      <w:r>
        <w:rPr>
          <w:spacing w:val="113"/>
        </w:rPr>
        <w:t xml:space="preserve"> </w:t>
      </w:r>
      <w:r>
        <w:t>натюрморты</w:t>
      </w:r>
      <w:r>
        <w:rPr>
          <w:spacing w:val="-68"/>
        </w:rPr>
        <w:t xml:space="preserve"> </w:t>
      </w:r>
      <w:r>
        <w:t>В.</w:t>
      </w:r>
      <w:r>
        <w:rPr>
          <w:spacing w:val="3"/>
        </w:rPr>
        <w:t xml:space="preserve"> </w:t>
      </w:r>
      <w:r>
        <w:t>Ван</w:t>
      </w:r>
      <w:r>
        <w:rPr>
          <w:spacing w:val="-1"/>
        </w:rPr>
        <w:t xml:space="preserve"> </w:t>
      </w:r>
      <w:r>
        <w:t>Гога</w:t>
      </w:r>
      <w:r>
        <w:rPr>
          <w:spacing w:val="1"/>
        </w:rPr>
        <w:t xml:space="preserve"> </w:t>
      </w:r>
      <w:r>
        <w:t>или А.</w:t>
      </w:r>
      <w:r>
        <w:rPr>
          <w:spacing w:val="5"/>
        </w:rPr>
        <w:t xml:space="preserve"> </w:t>
      </w:r>
      <w:r>
        <w:t>Матисса).</w:t>
      </w:r>
    </w:p>
    <w:p w:rsidR="003A51F5" w:rsidRDefault="00704939" w:rsidP="003A6102">
      <w:pPr>
        <w:pStyle w:val="a3"/>
        <w:spacing w:line="242" w:lineRule="auto"/>
        <w:ind w:left="567" w:right="-18" w:firstLine="0"/>
      </w:pPr>
      <w:r>
        <w:t>Осваивать новый опыт восприятия художественных иллюстраций в дет-</w:t>
      </w:r>
      <w:r>
        <w:rPr>
          <w:spacing w:val="1"/>
        </w:rPr>
        <w:t xml:space="preserve"> </w:t>
      </w:r>
      <w:r>
        <w:t>ских</w:t>
      </w:r>
      <w:r>
        <w:rPr>
          <w:spacing w:val="-1"/>
        </w:rPr>
        <w:t xml:space="preserve"> </w:t>
      </w:r>
      <w:r>
        <w:t>книгах</w:t>
      </w:r>
      <w:r>
        <w:rPr>
          <w:spacing w:val="-1"/>
        </w:rPr>
        <w:t xml:space="preserve"> </w:t>
      </w:r>
      <w:r>
        <w:t>и</w:t>
      </w:r>
      <w:r>
        <w:rPr>
          <w:spacing w:val="-2"/>
        </w:rPr>
        <w:t xml:space="preserve"> </w:t>
      </w:r>
      <w:r>
        <w:t>отношения</w:t>
      </w:r>
      <w:r>
        <w:rPr>
          <w:spacing w:val="-2"/>
        </w:rPr>
        <w:t xml:space="preserve"> </w:t>
      </w:r>
      <w:r>
        <w:t>к ним</w:t>
      </w:r>
      <w:r>
        <w:rPr>
          <w:spacing w:val="-2"/>
        </w:rPr>
        <w:t xml:space="preserve"> </w:t>
      </w:r>
      <w:r>
        <w:t>в соответствии</w:t>
      </w:r>
      <w:r>
        <w:rPr>
          <w:spacing w:val="-3"/>
        </w:rPr>
        <w:t xml:space="preserve"> </w:t>
      </w:r>
      <w:r>
        <w:t>с</w:t>
      </w:r>
      <w:r>
        <w:rPr>
          <w:spacing w:val="3"/>
        </w:rPr>
        <w:t xml:space="preserve"> </w:t>
      </w:r>
      <w:r>
        <w:t>учебной</w:t>
      </w:r>
      <w:r>
        <w:rPr>
          <w:spacing w:val="2"/>
        </w:rPr>
        <w:t xml:space="preserve"> </w:t>
      </w:r>
      <w:r>
        <w:t>установкой.</w:t>
      </w:r>
    </w:p>
    <w:p w:rsidR="003A51F5" w:rsidRDefault="00704939" w:rsidP="003A6102">
      <w:pPr>
        <w:pStyle w:val="1"/>
        <w:spacing w:line="319" w:lineRule="exact"/>
        <w:ind w:left="567" w:right="-18"/>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3A51F5" w:rsidRDefault="00704939" w:rsidP="003A6102">
      <w:pPr>
        <w:pStyle w:val="a3"/>
        <w:spacing w:line="237" w:lineRule="auto"/>
        <w:ind w:left="567" w:right="-18" w:firstLine="0"/>
      </w:pPr>
      <w:r>
        <w:t>Приобретать опыт создания фотографий с целью эстетического и целена-</w:t>
      </w:r>
      <w:r>
        <w:rPr>
          <w:spacing w:val="1"/>
        </w:rPr>
        <w:t xml:space="preserve"> </w:t>
      </w:r>
      <w:r>
        <w:t>правленного</w:t>
      </w:r>
      <w:r>
        <w:rPr>
          <w:spacing w:val="-4"/>
        </w:rPr>
        <w:t xml:space="preserve"> </w:t>
      </w:r>
      <w:r>
        <w:t>наблюдения природы.</w:t>
      </w:r>
    </w:p>
    <w:p w:rsidR="003A51F5" w:rsidRDefault="00704939" w:rsidP="003A6102">
      <w:pPr>
        <w:pStyle w:val="a3"/>
        <w:ind w:left="567" w:right="-18" w:firstLine="0"/>
      </w:pPr>
      <w:r>
        <w:t>Приобретать опыт обсуждения фотографий с точки зрения того, с какой</w:t>
      </w:r>
      <w:r>
        <w:rPr>
          <w:spacing w:val="1"/>
        </w:rPr>
        <w:t xml:space="preserve"> </w:t>
      </w:r>
      <w:r>
        <w:t>целью сделан снимок, насколько значимо его содержание и какова композиция</w:t>
      </w:r>
      <w:r>
        <w:rPr>
          <w:spacing w:val="1"/>
        </w:rPr>
        <w:t xml:space="preserve"> </w:t>
      </w:r>
      <w:r>
        <w:t>в кадре.</w:t>
      </w:r>
    </w:p>
    <w:p w:rsidR="003A51F5" w:rsidRDefault="003A51F5" w:rsidP="003A6102">
      <w:pPr>
        <w:pStyle w:val="a3"/>
        <w:spacing w:before="6"/>
        <w:ind w:left="567" w:right="-18" w:firstLine="0"/>
        <w:jc w:val="left"/>
      </w:pPr>
    </w:p>
    <w:p w:rsidR="003A51F5" w:rsidRDefault="00704939" w:rsidP="00D42117">
      <w:pPr>
        <w:pStyle w:val="1"/>
        <w:numPr>
          <w:ilvl w:val="0"/>
          <w:numId w:val="73"/>
        </w:numPr>
        <w:tabs>
          <w:tab w:val="left" w:pos="4710"/>
        </w:tabs>
        <w:spacing w:line="321" w:lineRule="exact"/>
        <w:ind w:left="567" w:right="-18" w:firstLine="0"/>
      </w:pPr>
      <w:r>
        <w:t>КЛАСС</w:t>
      </w:r>
    </w:p>
    <w:p w:rsidR="003A51F5" w:rsidRDefault="00704939" w:rsidP="003A6102">
      <w:pPr>
        <w:spacing w:line="321" w:lineRule="exact"/>
        <w:ind w:left="567" w:right="-18"/>
        <w:jc w:val="both"/>
        <w:rPr>
          <w:b/>
          <w:i/>
          <w:sz w:val="28"/>
        </w:rPr>
      </w:pPr>
      <w:r>
        <w:rPr>
          <w:b/>
          <w:i/>
          <w:sz w:val="28"/>
        </w:rPr>
        <w:t>К</w:t>
      </w:r>
      <w:r>
        <w:rPr>
          <w:b/>
          <w:i/>
          <w:spacing w:val="-4"/>
          <w:sz w:val="28"/>
        </w:rPr>
        <w:t xml:space="preserve"> </w:t>
      </w:r>
      <w:r>
        <w:rPr>
          <w:b/>
          <w:i/>
          <w:sz w:val="28"/>
        </w:rPr>
        <w:t>концу</w:t>
      </w:r>
      <w:r>
        <w:rPr>
          <w:b/>
          <w:i/>
          <w:spacing w:val="-1"/>
          <w:sz w:val="28"/>
        </w:rPr>
        <w:t xml:space="preserve"> </w:t>
      </w:r>
      <w:r>
        <w:rPr>
          <w:b/>
          <w:i/>
          <w:sz w:val="28"/>
        </w:rPr>
        <w:t>обучения</w:t>
      </w:r>
      <w:r>
        <w:rPr>
          <w:b/>
          <w:i/>
          <w:spacing w:val="-1"/>
          <w:sz w:val="28"/>
        </w:rPr>
        <w:t xml:space="preserve"> </w:t>
      </w:r>
      <w:r>
        <w:rPr>
          <w:b/>
          <w:i/>
          <w:sz w:val="28"/>
        </w:rPr>
        <w:t>во</w:t>
      </w:r>
      <w:r>
        <w:rPr>
          <w:b/>
          <w:i/>
          <w:spacing w:val="-1"/>
          <w:sz w:val="28"/>
        </w:rPr>
        <w:t xml:space="preserve"> </w:t>
      </w:r>
      <w:r>
        <w:rPr>
          <w:b/>
          <w:i/>
          <w:sz w:val="28"/>
        </w:rPr>
        <w:t>2</w:t>
      </w:r>
      <w:r>
        <w:rPr>
          <w:b/>
          <w:i/>
          <w:spacing w:val="-5"/>
          <w:sz w:val="28"/>
        </w:rPr>
        <w:t xml:space="preserve"> </w:t>
      </w:r>
      <w:r>
        <w:rPr>
          <w:b/>
          <w:i/>
          <w:sz w:val="28"/>
        </w:rPr>
        <w:t>классе</w:t>
      </w:r>
      <w:r>
        <w:rPr>
          <w:b/>
          <w:i/>
          <w:spacing w:val="-2"/>
          <w:sz w:val="28"/>
        </w:rPr>
        <w:t xml:space="preserve"> </w:t>
      </w:r>
      <w:r>
        <w:rPr>
          <w:b/>
          <w:i/>
          <w:sz w:val="28"/>
        </w:rPr>
        <w:t>обучающийся</w:t>
      </w:r>
      <w:r>
        <w:rPr>
          <w:b/>
          <w:i/>
          <w:spacing w:val="-1"/>
          <w:sz w:val="28"/>
        </w:rPr>
        <w:t xml:space="preserve"> </w:t>
      </w:r>
      <w:r>
        <w:rPr>
          <w:b/>
          <w:i/>
          <w:sz w:val="28"/>
        </w:rPr>
        <w:t>научится:</w:t>
      </w:r>
    </w:p>
    <w:p w:rsidR="003A51F5" w:rsidRDefault="00704939" w:rsidP="003A6102">
      <w:pPr>
        <w:pStyle w:val="1"/>
        <w:spacing w:before="2"/>
        <w:ind w:left="567" w:right="-18"/>
      </w:pPr>
      <w:r>
        <w:t>Модуль</w:t>
      </w:r>
      <w:r>
        <w:rPr>
          <w:spacing w:val="-5"/>
        </w:rPr>
        <w:t xml:space="preserve"> </w:t>
      </w:r>
      <w:r>
        <w:t>«Графика»</w:t>
      </w:r>
    </w:p>
    <w:p w:rsidR="003A51F5" w:rsidRDefault="00704939" w:rsidP="003A6102">
      <w:pPr>
        <w:pStyle w:val="a3"/>
        <w:ind w:left="567" w:right="-18" w:firstLine="0"/>
      </w:pPr>
      <w:r>
        <w:t>Осваивать особенности и приёмы работы новыми графическими художе-</w:t>
      </w:r>
      <w:r>
        <w:rPr>
          <w:spacing w:val="1"/>
        </w:rPr>
        <w:t xml:space="preserve"> </w:t>
      </w:r>
      <w:r>
        <w:t>ственными материалами; осваивать выразительные свойства твёрдых, сухих,</w:t>
      </w:r>
      <w:r>
        <w:rPr>
          <w:spacing w:val="1"/>
        </w:rPr>
        <w:t xml:space="preserve"> </w:t>
      </w:r>
      <w:r>
        <w:t>мягких и</w:t>
      </w:r>
      <w:r>
        <w:rPr>
          <w:spacing w:val="-1"/>
        </w:rPr>
        <w:t xml:space="preserve"> </w:t>
      </w:r>
      <w:r>
        <w:t>жидких графических</w:t>
      </w:r>
      <w:r>
        <w:rPr>
          <w:spacing w:val="1"/>
        </w:rPr>
        <w:t xml:space="preserve"> </w:t>
      </w:r>
      <w:r>
        <w:t>материалов.</w:t>
      </w:r>
    </w:p>
    <w:p w:rsidR="003A51F5" w:rsidRDefault="00704939" w:rsidP="003A6102">
      <w:pPr>
        <w:pStyle w:val="a3"/>
        <w:ind w:left="567" w:right="-18" w:firstLine="0"/>
      </w:pPr>
      <w:r>
        <w:t>Приобретать навыки изображения на основе разной по характеру и спо-</w:t>
      </w:r>
      <w:r>
        <w:rPr>
          <w:spacing w:val="1"/>
        </w:rPr>
        <w:t xml:space="preserve"> </w:t>
      </w:r>
      <w:r>
        <w:t>собу</w:t>
      </w:r>
      <w:r>
        <w:rPr>
          <w:spacing w:val="-4"/>
        </w:rPr>
        <w:t xml:space="preserve"> </w:t>
      </w:r>
      <w:r>
        <w:t>наложения линии.</w:t>
      </w:r>
    </w:p>
    <w:p w:rsidR="003A51F5" w:rsidRDefault="00704939" w:rsidP="003A6102">
      <w:pPr>
        <w:pStyle w:val="a3"/>
        <w:ind w:left="567" w:right="-18" w:firstLine="0"/>
      </w:pPr>
      <w:r>
        <w:t>Овладевать</w:t>
      </w:r>
      <w:r>
        <w:rPr>
          <w:spacing w:val="1"/>
        </w:rPr>
        <w:t xml:space="preserve"> </w:t>
      </w:r>
      <w:r>
        <w:t>понятием</w:t>
      </w:r>
      <w:r>
        <w:rPr>
          <w:spacing w:val="1"/>
        </w:rPr>
        <w:t xml:space="preserve"> </w:t>
      </w:r>
      <w:r>
        <w:t>«ритм»</w:t>
      </w:r>
      <w:r>
        <w:rPr>
          <w:spacing w:val="1"/>
        </w:rPr>
        <w:t xml:space="preserve"> </w:t>
      </w:r>
      <w:r>
        <w:t>и</w:t>
      </w:r>
      <w:r>
        <w:rPr>
          <w:spacing w:val="1"/>
        </w:rPr>
        <w:t xml:space="preserve"> </w:t>
      </w:r>
      <w:r>
        <w:t>навыками</w:t>
      </w:r>
      <w:r>
        <w:rPr>
          <w:spacing w:val="1"/>
        </w:rPr>
        <w:t xml:space="preserve"> </w:t>
      </w:r>
      <w:r>
        <w:t>ритмической</w:t>
      </w:r>
      <w:r>
        <w:rPr>
          <w:spacing w:val="1"/>
        </w:rPr>
        <w:t xml:space="preserve"> </w:t>
      </w:r>
      <w:r>
        <w:t>организации</w:t>
      </w:r>
      <w:r>
        <w:rPr>
          <w:spacing w:val="1"/>
        </w:rPr>
        <w:t xml:space="preserve"> </w:t>
      </w:r>
      <w:r>
        <w:t>изображения как необходимой композиционной основы выражения содержа-</w:t>
      </w:r>
      <w:r>
        <w:rPr>
          <w:spacing w:val="1"/>
        </w:rPr>
        <w:t xml:space="preserve"> </w:t>
      </w:r>
      <w:r>
        <w:t>ния.</w:t>
      </w:r>
    </w:p>
    <w:p w:rsidR="003A51F5" w:rsidRDefault="00704939" w:rsidP="003A6102">
      <w:pPr>
        <w:pStyle w:val="a3"/>
        <w:ind w:left="567" w:right="-18" w:firstLine="0"/>
      </w:pPr>
      <w:r>
        <w:t>Осваивать</w:t>
      </w:r>
      <w:r>
        <w:rPr>
          <w:spacing w:val="1"/>
        </w:rPr>
        <w:t xml:space="preserve"> </w:t>
      </w:r>
      <w:r>
        <w:t>навык</w:t>
      </w:r>
      <w:r>
        <w:rPr>
          <w:spacing w:val="1"/>
        </w:rPr>
        <w:t xml:space="preserve"> </w:t>
      </w:r>
      <w:r>
        <w:t>визуального</w:t>
      </w:r>
      <w:r>
        <w:rPr>
          <w:spacing w:val="1"/>
        </w:rPr>
        <w:t xml:space="preserve"> </w:t>
      </w:r>
      <w:r>
        <w:t>сравнения</w:t>
      </w:r>
      <w:r>
        <w:rPr>
          <w:spacing w:val="1"/>
        </w:rPr>
        <w:t xml:space="preserve"> </w:t>
      </w:r>
      <w:r>
        <w:t>пространственных</w:t>
      </w:r>
      <w:r>
        <w:rPr>
          <w:spacing w:val="1"/>
        </w:rPr>
        <w:t xml:space="preserve"> </w:t>
      </w:r>
      <w:r>
        <w:t>величин,</w:t>
      </w:r>
      <w:r>
        <w:rPr>
          <w:spacing w:val="1"/>
        </w:rPr>
        <w:t xml:space="preserve"> </w:t>
      </w:r>
      <w:r>
        <w:t>приобретать</w:t>
      </w:r>
      <w:r>
        <w:rPr>
          <w:spacing w:val="1"/>
        </w:rPr>
        <w:t xml:space="preserve"> </w:t>
      </w:r>
      <w:r>
        <w:t>умения соотносить</w:t>
      </w:r>
      <w:r>
        <w:rPr>
          <w:spacing w:val="1"/>
        </w:rPr>
        <w:t xml:space="preserve"> </w:t>
      </w:r>
      <w:r>
        <w:t>пропорции в</w:t>
      </w:r>
      <w:r>
        <w:rPr>
          <w:spacing w:val="1"/>
        </w:rPr>
        <w:t xml:space="preserve"> </w:t>
      </w:r>
      <w:r>
        <w:t>рисунках</w:t>
      </w:r>
      <w:r>
        <w:rPr>
          <w:spacing w:val="1"/>
        </w:rPr>
        <w:t xml:space="preserve"> </w:t>
      </w:r>
      <w:r>
        <w:t>птиц и</w:t>
      </w:r>
      <w:r>
        <w:rPr>
          <w:spacing w:val="1"/>
        </w:rPr>
        <w:t xml:space="preserve"> </w:t>
      </w:r>
      <w:r>
        <w:t>животных</w:t>
      </w:r>
      <w:r>
        <w:rPr>
          <w:spacing w:val="1"/>
        </w:rPr>
        <w:t xml:space="preserve"> </w:t>
      </w:r>
      <w:r>
        <w:t>(с</w:t>
      </w:r>
      <w:r>
        <w:rPr>
          <w:spacing w:val="1"/>
        </w:rPr>
        <w:t xml:space="preserve"> </w:t>
      </w:r>
      <w:r>
        <w:t>опорой</w:t>
      </w:r>
      <w:r>
        <w:rPr>
          <w:spacing w:val="-1"/>
        </w:rPr>
        <w:t xml:space="preserve"> </w:t>
      </w:r>
      <w:r>
        <w:t>на</w:t>
      </w:r>
      <w:r>
        <w:rPr>
          <w:spacing w:val="1"/>
        </w:rPr>
        <w:t xml:space="preserve"> </w:t>
      </w:r>
      <w:r>
        <w:t>зрительские</w:t>
      </w:r>
      <w:r>
        <w:rPr>
          <w:spacing w:val="-3"/>
        </w:rPr>
        <w:t xml:space="preserve"> </w:t>
      </w:r>
      <w:r>
        <w:t>впечатления</w:t>
      </w:r>
      <w:r>
        <w:rPr>
          <w:spacing w:val="-1"/>
        </w:rPr>
        <w:t xml:space="preserve"> </w:t>
      </w:r>
      <w:r>
        <w:t>и</w:t>
      </w:r>
      <w:r>
        <w:rPr>
          <w:spacing w:val="-1"/>
        </w:rPr>
        <w:t xml:space="preserve"> </w:t>
      </w:r>
      <w:r>
        <w:t>анализ).</w:t>
      </w:r>
    </w:p>
    <w:p w:rsidR="003A51F5" w:rsidRDefault="00704939" w:rsidP="003A6102">
      <w:pPr>
        <w:pStyle w:val="a3"/>
        <w:ind w:left="567" w:right="-18" w:firstLine="0"/>
      </w:pPr>
      <w:r>
        <w:t>Приобретать умение вести рисунок с натуры, видеть пропорции объекта,</w:t>
      </w:r>
      <w:r>
        <w:rPr>
          <w:spacing w:val="1"/>
        </w:rPr>
        <w:t xml:space="preserve"> </w:t>
      </w:r>
      <w:r>
        <w:t>расположение его в пространстве; располагать изображение на листе, соблюдая</w:t>
      </w:r>
      <w:r>
        <w:rPr>
          <w:spacing w:val="-67"/>
        </w:rPr>
        <w:t xml:space="preserve"> </w:t>
      </w:r>
      <w:r>
        <w:t>этапы ведения</w:t>
      </w:r>
      <w:r>
        <w:rPr>
          <w:spacing w:val="-1"/>
        </w:rPr>
        <w:t xml:space="preserve"> </w:t>
      </w:r>
      <w:r>
        <w:t>рисунка,</w:t>
      </w:r>
      <w:r>
        <w:rPr>
          <w:spacing w:val="3"/>
        </w:rPr>
        <w:t xml:space="preserve"> </w:t>
      </w:r>
      <w:r>
        <w:t>осваивая</w:t>
      </w:r>
      <w:r>
        <w:rPr>
          <w:spacing w:val="3"/>
        </w:rPr>
        <w:t xml:space="preserve"> </w:t>
      </w:r>
      <w:r>
        <w:t>навык</w:t>
      </w:r>
      <w:r>
        <w:rPr>
          <w:spacing w:val="1"/>
        </w:rPr>
        <w:t xml:space="preserve"> </w:t>
      </w:r>
      <w:r>
        <w:t>штриховки.</w:t>
      </w:r>
    </w:p>
    <w:p w:rsidR="003A51F5" w:rsidRDefault="00704939" w:rsidP="003A6102">
      <w:pPr>
        <w:pStyle w:val="1"/>
        <w:spacing w:before="5" w:line="319" w:lineRule="exact"/>
        <w:ind w:left="567" w:right="-18"/>
      </w:pPr>
      <w:r>
        <w:t>Модуль</w:t>
      </w:r>
      <w:r>
        <w:rPr>
          <w:spacing w:val="-3"/>
        </w:rPr>
        <w:t xml:space="preserve"> </w:t>
      </w:r>
      <w:r>
        <w:t>«Живопись»</w:t>
      </w:r>
    </w:p>
    <w:p w:rsidR="003A51F5" w:rsidRDefault="00704939" w:rsidP="003A6102">
      <w:pPr>
        <w:pStyle w:val="a3"/>
        <w:spacing w:line="237" w:lineRule="auto"/>
        <w:ind w:left="567" w:right="-18" w:firstLine="0"/>
      </w:pPr>
      <w:r>
        <w:t>Осваивать навыки работы цветом, навыки смешения красок, пастозное</w:t>
      </w:r>
      <w:r>
        <w:rPr>
          <w:spacing w:val="1"/>
        </w:rPr>
        <w:t xml:space="preserve"> </w:t>
      </w:r>
      <w:r>
        <w:t>плотное</w:t>
      </w:r>
      <w:r>
        <w:rPr>
          <w:spacing w:val="37"/>
        </w:rPr>
        <w:t xml:space="preserve"> </w:t>
      </w:r>
      <w:r>
        <w:t>и</w:t>
      </w:r>
      <w:r>
        <w:rPr>
          <w:spacing w:val="36"/>
        </w:rPr>
        <w:t xml:space="preserve"> </w:t>
      </w:r>
      <w:r>
        <w:t>прозрачное</w:t>
      </w:r>
      <w:r>
        <w:rPr>
          <w:spacing w:val="34"/>
        </w:rPr>
        <w:t xml:space="preserve"> </w:t>
      </w:r>
      <w:r>
        <w:t>нанесение</w:t>
      </w:r>
      <w:r>
        <w:rPr>
          <w:spacing w:val="37"/>
        </w:rPr>
        <w:t xml:space="preserve"> </w:t>
      </w:r>
      <w:r>
        <w:t>краски;</w:t>
      </w:r>
      <w:r>
        <w:rPr>
          <w:spacing w:val="36"/>
        </w:rPr>
        <w:t xml:space="preserve"> </w:t>
      </w:r>
      <w:r>
        <w:t>осваивать</w:t>
      </w:r>
      <w:r>
        <w:rPr>
          <w:spacing w:val="37"/>
        </w:rPr>
        <w:t xml:space="preserve"> </w:t>
      </w:r>
      <w:r>
        <w:t>разный</w:t>
      </w:r>
      <w:r>
        <w:rPr>
          <w:spacing w:val="36"/>
        </w:rPr>
        <w:t xml:space="preserve"> </w:t>
      </w:r>
      <w:r>
        <w:t>характер</w:t>
      </w:r>
      <w:r>
        <w:rPr>
          <w:spacing w:val="37"/>
        </w:rPr>
        <w:t xml:space="preserve"> </w:t>
      </w:r>
      <w:r>
        <w:t>мазков</w:t>
      </w:r>
      <w:r>
        <w:rPr>
          <w:spacing w:val="38"/>
        </w:rPr>
        <w:t xml:space="preserve"> </w:t>
      </w:r>
      <w:r>
        <w:t>и</w:t>
      </w:r>
    </w:p>
    <w:p w:rsidR="003A51F5" w:rsidRDefault="00704939" w:rsidP="003A6102">
      <w:pPr>
        <w:pStyle w:val="a3"/>
        <w:spacing w:before="67" w:line="242" w:lineRule="auto"/>
        <w:ind w:left="567" w:right="-18" w:firstLine="0"/>
      </w:pPr>
      <w:r>
        <w:t>движений кистью, навыки создания выразительной фактуры и кроющие каче-</w:t>
      </w:r>
      <w:r>
        <w:rPr>
          <w:spacing w:val="1"/>
        </w:rPr>
        <w:t xml:space="preserve"> </w:t>
      </w:r>
      <w:r>
        <w:t>ства гуаши.</w:t>
      </w:r>
    </w:p>
    <w:p w:rsidR="003A51F5" w:rsidRDefault="00704939" w:rsidP="003A6102">
      <w:pPr>
        <w:pStyle w:val="a3"/>
        <w:spacing w:line="242" w:lineRule="auto"/>
        <w:ind w:left="567" w:right="-18" w:firstLine="0"/>
      </w:pPr>
      <w:r>
        <w:t>Приобретать опыт работы акварельной краской и понимать особенности</w:t>
      </w:r>
      <w:r>
        <w:rPr>
          <w:spacing w:val="1"/>
        </w:rPr>
        <w:t xml:space="preserve"> </w:t>
      </w:r>
      <w:r>
        <w:t>работы прозрачной</w:t>
      </w:r>
      <w:r>
        <w:rPr>
          <w:spacing w:val="-1"/>
        </w:rPr>
        <w:t xml:space="preserve"> </w:t>
      </w:r>
      <w:r>
        <w:t>краской.</w:t>
      </w:r>
    </w:p>
    <w:p w:rsidR="003A51F5" w:rsidRDefault="00704939" w:rsidP="003A6102">
      <w:pPr>
        <w:pStyle w:val="a3"/>
        <w:spacing w:line="242" w:lineRule="auto"/>
        <w:ind w:left="567" w:right="-18" w:firstLine="0"/>
      </w:pPr>
      <w:r>
        <w:t>Знать названия основных и составных цветов и способы получения раз-</w:t>
      </w:r>
      <w:r>
        <w:rPr>
          <w:spacing w:val="1"/>
        </w:rPr>
        <w:t xml:space="preserve"> </w:t>
      </w:r>
      <w:r>
        <w:t>ных оттенков</w:t>
      </w:r>
      <w:r>
        <w:rPr>
          <w:spacing w:val="1"/>
        </w:rPr>
        <w:t xml:space="preserve"> </w:t>
      </w:r>
      <w:r>
        <w:t>составного</w:t>
      </w:r>
      <w:r>
        <w:rPr>
          <w:spacing w:val="-3"/>
        </w:rPr>
        <w:t xml:space="preserve"> </w:t>
      </w:r>
      <w:r>
        <w:t>цвета.</w:t>
      </w:r>
    </w:p>
    <w:p w:rsidR="003A51F5" w:rsidRDefault="00704939" w:rsidP="003A6102">
      <w:pPr>
        <w:pStyle w:val="a3"/>
        <w:spacing w:line="242" w:lineRule="auto"/>
        <w:ind w:left="567" w:right="-18" w:firstLine="0"/>
      </w:pPr>
      <w:r>
        <w:t>Различать и сравнивать тёмные и светлые оттенки цвета; осваивать сме-</w:t>
      </w:r>
      <w:r>
        <w:rPr>
          <w:spacing w:val="1"/>
        </w:rPr>
        <w:t xml:space="preserve"> </w:t>
      </w:r>
      <w:r>
        <w:t>шение</w:t>
      </w:r>
      <w:r>
        <w:rPr>
          <w:spacing w:val="-4"/>
        </w:rPr>
        <w:t xml:space="preserve"> </w:t>
      </w:r>
      <w:r>
        <w:t>цветных красок с белой</w:t>
      </w:r>
      <w:r>
        <w:rPr>
          <w:spacing w:val="-1"/>
        </w:rPr>
        <w:t xml:space="preserve"> </w:t>
      </w:r>
      <w:r>
        <w:t>и</w:t>
      </w:r>
      <w:r>
        <w:rPr>
          <w:spacing w:val="-2"/>
        </w:rPr>
        <w:t xml:space="preserve"> </w:t>
      </w:r>
      <w:r>
        <w:t>чёрной</w:t>
      </w:r>
      <w:r>
        <w:rPr>
          <w:spacing w:val="-1"/>
        </w:rPr>
        <w:t xml:space="preserve"> </w:t>
      </w:r>
      <w:r>
        <w:t>(для изменения</w:t>
      </w:r>
      <w:r>
        <w:rPr>
          <w:spacing w:val="-1"/>
        </w:rPr>
        <w:t xml:space="preserve"> </w:t>
      </w:r>
      <w:r>
        <w:t>их тона).</w:t>
      </w:r>
    </w:p>
    <w:p w:rsidR="003A51F5" w:rsidRDefault="00704939" w:rsidP="003A6102">
      <w:pPr>
        <w:pStyle w:val="a3"/>
        <w:spacing w:line="242" w:lineRule="auto"/>
        <w:ind w:left="567" w:right="-18" w:firstLine="0"/>
      </w:pPr>
      <w:r>
        <w:t>Знать о делении цветов на тёплые и холодные; уметь различать и сравни-</w:t>
      </w:r>
      <w:r>
        <w:rPr>
          <w:spacing w:val="1"/>
        </w:rPr>
        <w:t xml:space="preserve"> </w:t>
      </w:r>
      <w:r>
        <w:t>вать тёплые</w:t>
      </w:r>
      <w:r>
        <w:rPr>
          <w:spacing w:val="-3"/>
        </w:rPr>
        <w:t xml:space="preserve"> </w:t>
      </w:r>
      <w:r>
        <w:t>и</w:t>
      </w:r>
      <w:r>
        <w:rPr>
          <w:spacing w:val="-1"/>
        </w:rPr>
        <w:t xml:space="preserve"> </w:t>
      </w:r>
      <w:r>
        <w:t>холодные</w:t>
      </w:r>
      <w:r>
        <w:rPr>
          <w:spacing w:val="-3"/>
        </w:rPr>
        <w:t xml:space="preserve"> </w:t>
      </w:r>
      <w:r>
        <w:t>оттенки</w:t>
      </w:r>
      <w:r>
        <w:rPr>
          <w:spacing w:val="-1"/>
        </w:rPr>
        <w:t xml:space="preserve"> </w:t>
      </w:r>
      <w:r>
        <w:t>цвета.</w:t>
      </w:r>
    </w:p>
    <w:p w:rsidR="003A51F5" w:rsidRDefault="00704939" w:rsidP="003A6102">
      <w:pPr>
        <w:pStyle w:val="a3"/>
        <w:spacing w:line="242" w:lineRule="auto"/>
        <w:ind w:left="567" w:right="-18" w:firstLine="0"/>
      </w:pPr>
      <w:r>
        <w:t>Осваивать эмоциональную выразительность цвета: цвет звонкий и яркий,</w:t>
      </w:r>
      <w:r>
        <w:rPr>
          <w:spacing w:val="1"/>
        </w:rPr>
        <w:t xml:space="preserve"> </w:t>
      </w:r>
      <w:r>
        <w:t>радостный;</w:t>
      </w:r>
      <w:r>
        <w:rPr>
          <w:spacing w:val="-2"/>
        </w:rPr>
        <w:t xml:space="preserve"> </w:t>
      </w:r>
      <w:r>
        <w:t>цвет</w:t>
      </w:r>
      <w:r>
        <w:rPr>
          <w:spacing w:val="3"/>
        </w:rPr>
        <w:t xml:space="preserve"> </w:t>
      </w:r>
      <w:r>
        <w:t>мягкий,</w:t>
      </w:r>
      <w:r>
        <w:rPr>
          <w:spacing w:val="6"/>
        </w:rPr>
        <w:t xml:space="preserve"> </w:t>
      </w:r>
      <w:r>
        <w:t>«глухой»</w:t>
      </w:r>
      <w:r>
        <w:rPr>
          <w:spacing w:val="-3"/>
        </w:rPr>
        <w:t xml:space="preserve"> </w:t>
      </w:r>
      <w:r>
        <w:t>и</w:t>
      </w:r>
      <w:r>
        <w:rPr>
          <w:spacing w:val="-2"/>
        </w:rPr>
        <w:t xml:space="preserve"> </w:t>
      </w:r>
      <w:r>
        <w:t>мрачный</w:t>
      </w:r>
      <w:r>
        <w:rPr>
          <w:spacing w:val="5"/>
        </w:rPr>
        <w:t xml:space="preserve"> </w:t>
      </w:r>
      <w:r>
        <w:t>и</w:t>
      </w:r>
      <w:r>
        <w:rPr>
          <w:spacing w:val="-2"/>
        </w:rPr>
        <w:t xml:space="preserve"> </w:t>
      </w:r>
      <w:r>
        <w:t>др.</w:t>
      </w:r>
    </w:p>
    <w:p w:rsidR="003A51F5" w:rsidRDefault="00704939" w:rsidP="003A6102">
      <w:pPr>
        <w:pStyle w:val="a3"/>
        <w:ind w:left="567" w:right="-18" w:firstLine="0"/>
      </w:pPr>
      <w:r>
        <w:t>Приобретать опыт создания пейзажей, передающих разные состояния по-</w:t>
      </w:r>
      <w:r>
        <w:rPr>
          <w:spacing w:val="1"/>
        </w:rPr>
        <w:t xml:space="preserve"> </w:t>
      </w:r>
      <w:r>
        <w:t>годы (туман, грозу и др.) на основе изменения тонального звучания цвета; при-</w:t>
      </w:r>
      <w:r>
        <w:rPr>
          <w:spacing w:val="1"/>
        </w:rPr>
        <w:t xml:space="preserve"> </w:t>
      </w:r>
      <w:r>
        <w:t>обретать опыт</w:t>
      </w:r>
      <w:r>
        <w:rPr>
          <w:spacing w:val="1"/>
        </w:rPr>
        <w:t xml:space="preserve"> </w:t>
      </w:r>
      <w:r>
        <w:t>передачи</w:t>
      </w:r>
      <w:r>
        <w:rPr>
          <w:spacing w:val="-1"/>
        </w:rPr>
        <w:t xml:space="preserve"> </w:t>
      </w:r>
      <w:r>
        <w:t>разного</w:t>
      </w:r>
      <w:r>
        <w:rPr>
          <w:spacing w:val="-4"/>
        </w:rPr>
        <w:t xml:space="preserve"> </w:t>
      </w:r>
      <w:r>
        <w:t>цветового</w:t>
      </w:r>
      <w:r>
        <w:rPr>
          <w:spacing w:val="-4"/>
        </w:rPr>
        <w:t xml:space="preserve"> </w:t>
      </w:r>
      <w:r>
        <w:t>состояния моря.</w:t>
      </w:r>
    </w:p>
    <w:p w:rsidR="003A51F5" w:rsidRDefault="00704939" w:rsidP="003A6102">
      <w:pPr>
        <w:pStyle w:val="a3"/>
        <w:ind w:left="567" w:right="-18" w:firstLine="0"/>
      </w:pPr>
      <w:r>
        <w:t>Уметь в изображении сказочных персонажей выразить их характер (герои</w:t>
      </w:r>
      <w:r>
        <w:rPr>
          <w:spacing w:val="-67"/>
        </w:rPr>
        <w:t xml:space="preserve"> </w:t>
      </w:r>
      <w:r>
        <w:t>сказок добрые и злые, нежные и грозные); обсуждать, объяснять, какими худо-</w:t>
      </w:r>
      <w:r>
        <w:rPr>
          <w:spacing w:val="1"/>
        </w:rPr>
        <w:t xml:space="preserve"> </w:t>
      </w:r>
      <w:r>
        <w:t>жественными</w:t>
      </w:r>
      <w:r>
        <w:rPr>
          <w:spacing w:val="-5"/>
        </w:rPr>
        <w:t xml:space="preserve"> </w:t>
      </w:r>
      <w:r>
        <w:t>средствами удалось</w:t>
      </w:r>
      <w:r>
        <w:rPr>
          <w:spacing w:val="1"/>
        </w:rPr>
        <w:t xml:space="preserve"> </w:t>
      </w:r>
      <w:r>
        <w:t>показать</w:t>
      </w:r>
      <w:r>
        <w:rPr>
          <w:spacing w:val="-2"/>
        </w:rPr>
        <w:t xml:space="preserve"> </w:t>
      </w:r>
      <w:r>
        <w:t>характер</w:t>
      </w:r>
      <w:r>
        <w:rPr>
          <w:spacing w:val="-2"/>
        </w:rPr>
        <w:t xml:space="preserve"> </w:t>
      </w:r>
      <w:r>
        <w:t>сказочных</w:t>
      </w:r>
      <w:r>
        <w:rPr>
          <w:spacing w:val="-3"/>
        </w:rPr>
        <w:t xml:space="preserve"> </w:t>
      </w:r>
      <w:r>
        <w:t>персонажей.</w:t>
      </w:r>
    </w:p>
    <w:p w:rsidR="003A51F5" w:rsidRDefault="00704939" w:rsidP="003A6102">
      <w:pPr>
        <w:pStyle w:val="1"/>
        <w:spacing w:line="319" w:lineRule="exact"/>
        <w:ind w:left="567" w:right="-18"/>
      </w:pPr>
      <w:r>
        <w:t>Модуль</w:t>
      </w:r>
      <w:r>
        <w:rPr>
          <w:spacing w:val="-3"/>
        </w:rPr>
        <w:t xml:space="preserve"> </w:t>
      </w:r>
      <w:r>
        <w:t>«Скульптура»</w:t>
      </w:r>
    </w:p>
    <w:p w:rsidR="003A51F5" w:rsidRDefault="00704939" w:rsidP="003A6102">
      <w:pPr>
        <w:pStyle w:val="a3"/>
        <w:ind w:left="567" w:right="-18" w:firstLine="0"/>
      </w:pPr>
      <w:r>
        <w:t>Познакомиться с традиционными игрушками одного из народных худо-</w:t>
      </w:r>
      <w:r>
        <w:rPr>
          <w:spacing w:val="1"/>
        </w:rPr>
        <w:t xml:space="preserve"> </w:t>
      </w:r>
      <w:r>
        <w:t>жественных</w:t>
      </w:r>
      <w:r>
        <w:rPr>
          <w:spacing w:val="16"/>
        </w:rPr>
        <w:t xml:space="preserve"> </w:t>
      </w:r>
      <w:r>
        <w:t>промыслов;</w:t>
      </w:r>
      <w:r>
        <w:rPr>
          <w:spacing w:val="14"/>
        </w:rPr>
        <w:t xml:space="preserve"> </w:t>
      </w:r>
      <w:r>
        <w:t>освоить</w:t>
      </w:r>
      <w:r>
        <w:rPr>
          <w:spacing w:val="11"/>
        </w:rPr>
        <w:t xml:space="preserve"> </w:t>
      </w:r>
      <w:r>
        <w:t>приёмы</w:t>
      </w:r>
      <w:r>
        <w:rPr>
          <w:spacing w:val="16"/>
        </w:rPr>
        <w:t xml:space="preserve"> </w:t>
      </w:r>
      <w:r>
        <w:t>и</w:t>
      </w:r>
      <w:r>
        <w:rPr>
          <w:spacing w:val="15"/>
        </w:rPr>
        <w:t xml:space="preserve"> </w:t>
      </w:r>
      <w:r>
        <w:t>последовательность</w:t>
      </w:r>
      <w:r>
        <w:rPr>
          <w:spacing w:val="16"/>
        </w:rPr>
        <w:t xml:space="preserve"> </w:t>
      </w:r>
      <w:r>
        <w:t>лепки</w:t>
      </w:r>
      <w:r>
        <w:rPr>
          <w:spacing w:val="14"/>
        </w:rPr>
        <w:t xml:space="preserve"> </w:t>
      </w:r>
      <w:r>
        <w:t>игрушки</w:t>
      </w:r>
      <w:r>
        <w:rPr>
          <w:spacing w:val="-68"/>
        </w:rPr>
        <w:t xml:space="preserve"> </w:t>
      </w:r>
      <w:r>
        <w:t>в традициях выбранного промысла; выполнить в технике лепки фигурку ска-</w:t>
      </w:r>
      <w:r>
        <w:rPr>
          <w:spacing w:val="1"/>
        </w:rPr>
        <w:t xml:space="preserve"> </w:t>
      </w:r>
      <w:r>
        <w:t>зочного зверя по мотивам традиций выбранного промысла (по выбору: фили-</w:t>
      </w:r>
      <w:r>
        <w:rPr>
          <w:spacing w:val="1"/>
        </w:rPr>
        <w:t xml:space="preserve"> </w:t>
      </w:r>
      <w:r>
        <w:t>моновская,</w:t>
      </w:r>
      <w:r>
        <w:rPr>
          <w:spacing w:val="1"/>
        </w:rPr>
        <w:t xml:space="preserve"> </w:t>
      </w:r>
      <w:r>
        <w:t>абашевская,</w:t>
      </w:r>
      <w:r>
        <w:rPr>
          <w:spacing w:val="1"/>
        </w:rPr>
        <w:t xml:space="preserve"> </w:t>
      </w:r>
      <w:r>
        <w:t>каргопольская,</w:t>
      </w:r>
      <w:r>
        <w:rPr>
          <w:spacing w:val="1"/>
        </w:rPr>
        <w:t xml:space="preserve"> </w:t>
      </w:r>
      <w:r>
        <w:t>дымковская</w:t>
      </w:r>
      <w:r>
        <w:rPr>
          <w:spacing w:val="1"/>
        </w:rPr>
        <w:t xml:space="preserve"> </w:t>
      </w:r>
      <w:r>
        <w:t>игрушки</w:t>
      </w:r>
      <w:r>
        <w:rPr>
          <w:spacing w:val="1"/>
        </w:rPr>
        <w:t xml:space="preserve"> </w:t>
      </w:r>
      <w:r>
        <w:t>или</w:t>
      </w:r>
      <w:r>
        <w:rPr>
          <w:spacing w:val="1"/>
        </w:rPr>
        <w:t xml:space="preserve"> </w:t>
      </w:r>
      <w:r>
        <w:t>с</w:t>
      </w:r>
      <w:r>
        <w:rPr>
          <w:spacing w:val="1"/>
        </w:rPr>
        <w:t xml:space="preserve"> </w:t>
      </w:r>
      <w:r>
        <w:t>учётом</w:t>
      </w:r>
      <w:r>
        <w:rPr>
          <w:spacing w:val="1"/>
        </w:rPr>
        <w:t xml:space="preserve"> </w:t>
      </w:r>
      <w:r>
        <w:t>местных промыслов).</w:t>
      </w:r>
    </w:p>
    <w:p w:rsidR="003A51F5" w:rsidRDefault="00704939" w:rsidP="003A6102">
      <w:pPr>
        <w:pStyle w:val="a3"/>
        <w:ind w:left="567" w:right="-18" w:firstLine="0"/>
      </w:pPr>
      <w:r>
        <w:t>Знать об изменениях скульптурного образа при осмотре произведения с</w:t>
      </w:r>
      <w:r>
        <w:rPr>
          <w:spacing w:val="1"/>
        </w:rPr>
        <w:t xml:space="preserve"> </w:t>
      </w:r>
      <w:r>
        <w:t>разных сторон.</w:t>
      </w:r>
    </w:p>
    <w:p w:rsidR="003A51F5" w:rsidRDefault="00704939" w:rsidP="003A6102">
      <w:pPr>
        <w:pStyle w:val="a3"/>
        <w:ind w:left="567" w:right="-18" w:firstLine="0"/>
      </w:pPr>
      <w:r>
        <w:t>Приобретать в процессе лепки из пластилина опыт передачи движения</w:t>
      </w:r>
      <w:r>
        <w:rPr>
          <w:spacing w:val="1"/>
        </w:rPr>
        <w:t xml:space="preserve"> </w:t>
      </w:r>
      <w:r>
        <w:t>цельной лепной формы и разного характера движения этой формы (изображе-</w:t>
      </w:r>
      <w:r>
        <w:rPr>
          <w:spacing w:val="1"/>
        </w:rPr>
        <w:t xml:space="preserve"> </w:t>
      </w:r>
      <w:r>
        <w:t>ния</w:t>
      </w:r>
      <w:r>
        <w:rPr>
          <w:spacing w:val="-1"/>
        </w:rPr>
        <w:t xml:space="preserve"> </w:t>
      </w:r>
      <w:r>
        <w:t>зверушки).</w:t>
      </w:r>
    </w:p>
    <w:p w:rsidR="003A51F5" w:rsidRDefault="00704939" w:rsidP="003A6102">
      <w:pPr>
        <w:pStyle w:val="1"/>
        <w:spacing w:line="319" w:lineRule="exact"/>
        <w:ind w:left="567" w:right="-18"/>
      </w:pPr>
      <w:r>
        <w:t>Модуль</w:t>
      </w:r>
      <w:r>
        <w:rPr>
          <w:spacing w:val="-6"/>
        </w:rPr>
        <w:t xml:space="preserve"> </w:t>
      </w:r>
      <w:r>
        <w:t>«Декоративно-прикладное</w:t>
      </w:r>
      <w:r>
        <w:rPr>
          <w:spacing w:val="-5"/>
        </w:rPr>
        <w:t xml:space="preserve"> </w:t>
      </w:r>
      <w:r>
        <w:t>искусство»</w:t>
      </w:r>
    </w:p>
    <w:p w:rsidR="003A51F5" w:rsidRDefault="00704939" w:rsidP="003A6102">
      <w:pPr>
        <w:pStyle w:val="a3"/>
        <w:spacing w:line="237" w:lineRule="auto"/>
        <w:ind w:left="567" w:right="-18" w:firstLine="0"/>
      </w:pPr>
      <w:r>
        <w:t>Рассматривать,</w:t>
      </w:r>
      <w:r>
        <w:rPr>
          <w:spacing w:val="1"/>
        </w:rPr>
        <w:t xml:space="preserve"> </w:t>
      </w:r>
      <w:r>
        <w:t>анализировать</w:t>
      </w:r>
      <w:r>
        <w:rPr>
          <w:spacing w:val="1"/>
        </w:rPr>
        <w:t xml:space="preserve"> </w:t>
      </w:r>
      <w:r>
        <w:t>и</w:t>
      </w:r>
      <w:r>
        <w:rPr>
          <w:spacing w:val="1"/>
        </w:rPr>
        <w:t xml:space="preserve"> </w:t>
      </w:r>
      <w:r>
        <w:t>эстетически</w:t>
      </w:r>
      <w:r>
        <w:rPr>
          <w:spacing w:val="1"/>
        </w:rPr>
        <w:t xml:space="preserve"> </w:t>
      </w:r>
      <w:r>
        <w:t>оценивать</w:t>
      </w:r>
      <w:r>
        <w:rPr>
          <w:spacing w:val="1"/>
        </w:rPr>
        <w:t xml:space="preserve"> </w:t>
      </w:r>
      <w:r>
        <w:t>разнообразие</w:t>
      </w:r>
      <w:r>
        <w:rPr>
          <w:spacing w:val="1"/>
        </w:rPr>
        <w:t xml:space="preserve"> </w:t>
      </w:r>
      <w:r>
        <w:t>форм</w:t>
      </w:r>
      <w:r>
        <w:rPr>
          <w:spacing w:val="-1"/>
        </w:rPr>
        <w:t xml:space="preserve"> </w:t>
      </w:r>
      <w:r>
        <w:t>в</w:t>
      </w:r>
      <w:r>
        <w:rPr>
          <w:spacing w:val="1"/>
        </w:rPr>
        <w:t xml:space="preserve"> </w:t>
      </w:r>
      <w:r>
        <w:t>природе,</w:t>
      </w:r>
      <w:r>
        <w:rPr>
          <w:spacing w:val="2"/>
        </w:rPr>
        <w:t xml:space="preserve"> </w:t>
      </w:r>
      <w:r>
        <w:t>воспринимаемых</w:t>
      </w:r>
      <w:r>
        <w:rPr>
          <w:spacing w:val="1"/>
        </w:rPr>
        <w:t xml:space="preserve"> </w:t>
      </w:r>
      <w:r>
        <w:t>как узоры.</w:t>
      </w:r>
    </w:p>
    <w:p w:rsidR="003A51F5" w:rsidRDefault="00704939" w:rsidP="003A6102">
      <w:pPr>
        <w:pStyle w:val="a3"/>
        <w:ind w:left="567" w:right="-18" w:firstLine="0"/>
      </w:pPr>
      <w:r>
        <w:t>Сравнивать, сопоставлять природные явления - узоры (капли, снежинки,</w:t>
      </w:r>
      <w:r>
        <w:rPr>
          <w:spacing w:val="1"/>
        </w:rPr>
        <w:t xml:space="preserve"> </w:t>
      </w:r>
      <w:r>
        <w:t>паутинки, роса на листьях, серёжки во время цветения деревьев и др.) - с руко-</w:t>
      </w:r>
      <w:r>
        <w:rPr>
          <w:spacing w:val="1"/>
        </w:rPr>
        <w:t xml:space="preserve"> </w:t>
      </w:r>
      <w:r>
        <w:t>творными произведениями декоративного искусства (кружево, шитьё, ювелир-</w:t>
      </w:r>
      <w:r>
        <w:rPr>
          <w:spacing w:val="1"/>
        </w:rPr>
        <w:t xml:space="preserve"> </w:t>
      </w:r>
      <w:r>
        <w:t>ные</w:t>
      </w:r>
      <w:r>
        <w:rPr>
          <w:spacing w:val="-4"/>
        </w:rPr>
        <w:t xml:space="preserve"> </w:t>
      </w:r>
      <w:r>
        <w:t>изделия и</w:t>
      </w:r>
      <w:r>
        <w:rPr>
          <w:spacing w:val="-1"/>
        </w:rPr>
        <w:t xml:space="preserve"> </w:t>
      </w:r>
      <w:r>
        <w:t>др.).</w:t>
      </w:r>
    </w:p>
    <w:p w:rsidR="003A51F5" w:rsidRDefault="00704939" w:rsidP="003A6102">
      <w:pPr>
        <w:pStyle w:val="a3"/>
        <w:ind w:left="567" w:right="-18" w:firstLine="0"/>
      </w:pPr>
      <w:r>
        <w:t>Приобретать опыт выполнения эскиза геометрического орнамента круже-</w:t>
      </w:r>
      <w:r>
        <w:rPr>
          <w:spacing w:val="-67"/>
        </w:rPr>
        <w:t xml:space="preserve"> </w:t>
      </w:r>
      <w:r>
        <w:t>ва или вышивки</w:t>
      </w:r>
      <w:r>
        <w:rPr>
          <w:spacing w:val="-1"/>
        </w:rPr>
        <w:t xml:space="preserve"> </w:t>
      </w:r>
      <w:r>
        <w:t>на основе</w:t>
      </w:r>
      <w:r>
        <w:rPr>
          <w:spacing w:val="-3"/>
        </w:rPr>
        <w:t xml:space="preserve"> </w:t>
      </w:r>
      <w:r>
        <w:t>природных</w:t>
      </w:r>
      <w:r>
        <w:rPr>
          <w:spacing w:val="4"/>
        </w:rPr>
        <w:t xml:space="preserve"> </w:t>
      </w:r>
      <w:r>
        <w:t>мотивов.</w:t>
      </w:r>
    </w:p>
    <w:p w:rsidR="003A51F5" w:rsidRDefault="00704939" w:rsidP="003A6102">
      <w:pPr>
        <w:pStyle w:val="a3"/>
        <w:ind w:left="567" w:right="-18" w:firstLine="0"/>
      </w:pPr>
      <w:r>
        <w:t>Осваивать</w:t>
      </w:r>
      <w:r>
        <w:rPr>
          <w:spacing w:val="1"/>
        </w:rPr>
        <w:t xml:space="preserve"> </w:t>
      </w:r>
      <w:r>
        <w:t>приёмы</w:t>
      </w:r>
      <w:r>
        <w:rPr>
          <w:spacing w:val="1"/>
        </w:rPr>
        <w:t xml:space="preserve"> </w:t>
      </w:r>
      <w:r>
        <w:t>орнаментального</w:t>
      </w:r>
      <w:r>
        <w:rPr>
          <w:spacing w:val="1"/>
        </w:rPr>
        <w:t xml:space="preserve"> </w:t>
      </w:r>
      <w:r>
        <w:t>оформления</w:t>
      </w:r>
      <w:r>
        <w:rPr>
          <w:spacing w:val="1"/>
        </w:rPr>
        <w:t xml:space="preserve"> </w:t>
      </w:r>
      <w:r>
        <w:t>сказочных</w:t>
      </w:r>
      <w:r>
        <w:rPr>
          <w:spacing w:val="1"/>
        </w:rPr>
        <w:t xml:space="preserve"> </w:t>
      </w:r>
      <w:r>
        <w:t>глиняных</w:t>
      </w:r>
      <w:r>
        <w:rPr>
          <w:spacing w:val="1"/>
        </w:rPr>
        <w:t xml:space="preserve"> </w:t>
      </w:r>
      <w:r>
        <w:t>зверушек,</w:t>
      </w:r>
      <w:r>
        <w:rPr>
          <w:spacing w:val="1"/>
        </w:rPr>
        <w:t xml:space="preserve"> </w:t>
      </w:r>
      <w:r>
        <w:t>созданных</w:t>
      </w:r>
      <w:r>
        <w:rPr>
          <w:spacing w:val="1"/>
        </w:rPr>
        <w:t xml:space="preserve"> </w:t>
      </w:r>
      <w:r>
        <w:t>по мотивам народного художественного промысла</w:t>
      </w:r>
      <w:r>
        <w:rPr>
          <w:spacing w:val="1"/>
        </w:rPr>
        <w:t xml:space="preserve"> </w:t>
      </w:r>
      <w:r>
        <w:t>(по</w:t>
      </w:r>
      <w:r>
        <w:rPr>
          <w:spacing w:val="1"/>
        </w:rPr>
        <w:t xml:space="preserve"> </w:t>
      </w:r>
      <w:r>
        <w:t>выбору:</w:t>
      </w:r>
      <w:r>
        <w:rPr>
          <w:spacing w:val="18"/>
        </w:rPr>
        <w:t xml:space="preserve"> </w:t>
      </w:r>
      <w:r>
        <w:t>филимоновская,</w:t>
      </w:r>
      <w:r>
        <w:rPr>
          <w:spacing w:val="22"/>
        </w:rPr>
        <w:t xml:space="preserve"> </w:t>
      </w:r>
      <w:r>
        <w:t>абашевская,</w:t>
      </w:r>
      <w:r>
        <w:rPr>
          <w:spacing w:val="22"/>
        </w:rPr>
        <w:t xml:space="preserve"> </w:t>
      </w:r>
      <w:r>
        <w:t>каргопольская,</w:t>
      </w:r>
      <w:r>
        <w:rPr>
          <w:spacing w:val="23"/>
        </w:rPr>
        <w:t xml:space="preserve"> </w:t>
      </w:r>
      <w:r>
        <w:t>дымковская</w:t>
      </w:r>
      <w:r>
        <w:rPr>
          <w:spacing w:val="19"/>
        </w:rPr>
        <w:t xml:space="preserve"> </w:t>
      </w:r>
      <w:r>
        <w:t>игрушки</w:t>
      </w:r>
      <w:r>
        <w:rPr>
          <w:spacing w:val="19"/>
        </w:rPr>
        <w:t xml:space="preserve"> </w:t>
      </w:r>
      <w:r>
        <w:t>или</w:t>
      </w:r>
      <w:r>
        <w:rPr>
          <w:spacing w:val="-67"/>
        </w:rPr>
        <w:t xml:space="preserve"> </w:t>
      </w:r>
      <w:r>
        <w:t>с</w:t>
      </w:r>
      <w:r>
        <w:rPr>
          <w:spacing w:val="4"/>
        </w:rPr>
        <w:t xml:space="preserve"> </w:t>
      </w:r>
      <w:r>
        <w:t>учётом местных</w:t>
      </w:r>
      <w:r>
        <w:rPr>
          <w:spacing w:val="1"/>
        </w:rPr>
        <w:t xml:space="preserve"> </w:t>
      </w:r>
      <w:r>
        <w:t>промыслов).</w:t>
      </w:r>
    </w:p>
    <w:p w:rsidR="003A51F5" w:rsidRDefault="00704939" w:rsidP="003A6102">
      <w:pPr>
        <w:pStyle w:val="a3"/>
        <w:spacing w:before="67" w:line="242" w:lineRule="auto"/>
        <w:ind w:left="567" w:right="-18" w:firstLine="0"/>
      </w:pPr>
      <w:r>
        <w:t>Приобретать опыт преобразования бытовых подручных нехудожествен-</w:t>
      </w:r>
      <w:r>
        <w:rPr>
          <w:spacing w:val="1"/>
        </w:rPr>
        <w:t xml:space="preserve"> </w:t>
      </w:r>
      <w:r>
        <w:t>ных материалов в художественные</w:t>
      </w:r>
      <w:r>
        <w:rPr>
          <w:spacing w:val="-3"/>
        </w:rPr>
        <w:t xml:space="preserve"> </w:t>
      </w:r>
      <w:r>
        <w:t>изображения</w:t>
      </w:r>
      <w:r>
        <w:rPr>
          <w:spacing w:val="-1"/>
        </w:rPr>
        <w:t xml:space="preserve"> </w:t>
      </w:r>
      <w:r>
        <w:t>и</w:t>
      </w:r>
      <w:r>
        <w:rPr>
          <w:spacing w:val="-1"/>
        </w:rPr>
        <w:t xml:space="preserve"> </w:t>
      </w:r>
      <w:r>
        <w:t>поделки.</w:t>
      </w:r>
    </w:p>
    <w:p w:rsidR="003A51F5" w:rsidRDefault="00704939" w:rsidP="003A6102">
      <w:pPr>
        <w:pStyle w:val="a3"/>
        <w:ind w:left="567" w:right="-18" w:firstLine="0"/>
      </w:pPr>
      <w:r>
        <w:t>Рассматривать, анализировать, сравнивать украшения человека на приме-</w:t>
      </w:r>
      <w:r>
        <w:rPr>
          <w:spacing w:val="1"/>
        </w:rPr>
        <w:t xml:space="preserve"> </w:t>
      </w:r>
      <w:r>
        <w:t>рах</w:t>
      </w:r>
      <w:r>
        <w:rPr>
          <w:spacing w:val="1"/>
        </w:rPr>
        <w:t xml:space="preserve"> </w:t>
      </w:r>
      <w:r>
        <w:t>иллюстраций</w:t>
      </w:r>
      <w:r>
        <w:rPr>
          <w:spacing w:val="1"/>
        </w:rPr>
        <w:t xml:space="preserve"> </w:t>
      </w:r>
      <w:r>
        <w:t>к</w:t>
      </w:r>
      <w:r>
        <w:rPr>
          <w:spacing w:val="1"/>
        </w:rPr>
        <w:t xml:space="preserve"> </w:t>
      </w:r>
      <w:r>
        <w:t>народным</w:t>
      </w:r>
      <w:r>
        <w:rPr>
          <w:spacing w:val="1"/>
        </w:rPr>
        <w:t xml:space="preserve"> </w:t>
      </w:r>
      <w:r>
        <w:t>сказкам</w:t>
      </w:r>
      <w:r>
        <w:rPr>
          <w:spacing w:val="1"/>
        </w:rPr>
        <w:t xml:space="preserve"> </w:t>
      </w:r>
      <w:r>
        <w:t>лучших</w:t>
      </w:r>
      <w:r>
        <w:rPr>
          <w:spacing w:val="1"/>
        </w:rPr>
        <w:t xml:space="preserve"> </w:t>
      </w:r>
      <w:r>
        <w:t>художников-иллюстраторов</w:t>
      </w:r>
      <w:r>
        <w:rPr>
          <w:spacing w:val="1"/>
        </w:rPr>
        <w:t xml:space="preserve"> </w:t>
      </w:r>
      <w:r>
        <w:t>(например, И.Я. Билибина), когда украшения не только соответствуют народ-</w:t>
      </w:r>
      <w:r>
        <w:rPr>
          <w:spacing w:val="1"/>
        </w:rPr>
        <w:t xml:space="preserve"> </w:t>
      </w:r>
      <w:r>
        <w:t>ным традициям, но и выражают характер персонажа; учиться понимать, что</w:t>
      </w:r>
      <w:r>
        <w:rPr>
          <w:spacing w:val="1"/>
        </w:rPr>
        <w:t xml:space="preserve"> </w:t>
      </w:r>
      <w:r>
        <w:t>украшения человека рассказывают о нём, выявляют особенности его характера,</w:t>
      </w:r>
      <w:r>
        <w:rPr>
          <w:spacing w:val="1"/>
        </w:rPr>
        <w:t xml:space="preserve"> </w:t>
      </w:r>
      <w:r>
        <w:t>его</w:t>
      </w:r>
      <w:r>
        <w:rPr>
          <w:spacing w:val="-4"/>
        </w:rPr>
        <w:t xml:space="preserve"> </w:t>
      </w:r>
      <w:r>
        <w:t>представления</w:t>
      </w:r>
      <w:r>
        <w:rPr>
          <w:spacing w:val="5"/>
        </w:rPr>
        <w:t xml:space="preserve"> </w:t>
      </w:r>
      <w:r>
        <w:t>о</w:t>
      </w:r>
      <w:r>
        <w:rPr>
          <w:spacing w:val="-3"/>
        </w:rPr>
        <w:t xml:space="preserve"> </w:t>
      </w:r>
      <w:r>
        <w:t>красоте.</w:t>
      </w:r>
    </w:p>
    <w:p w:rsidR="003A51F5" w:rsidRDefault="00704939" w:rsidP="003A6102">
      <w:pPr>
        <w:pStyle w:val="a3"/>
        <w:spacing w:line="242" w:lineRule="auto"/>
        <w:ind w:left="567" w:right="-18" w:firstLine="0"/>
      </w:pPr>
      <w:r>
        <w:t>Приобретать опыт выполнения красками рисунков украшений народных</w:t>
      </w:r>
      <w:r>
        <w:rPr>
          <w:spacing w:val="1"/>
        </w:rPr>
        <w:t xml:space="preserve"> </w:t>
      </w:r>
      <w:r>
        <w:t>былинных персонажей.</w:t>
      </w:r>
    </w:p>
    <w:p w:rsidR="003A51F5" w:rsidRDefault="00704939" w:rsidP="003A6102">
      <w:pPr>
        <w:pStyle w:val="1"/>
        <w:spacing w:line="319" w:lineRule="exact"/>
        <w:ind w:left="567" w:right="-18"/>
      </w:pPr>
      <w:r>
        <w:t>Модуль</w:t>
      </w:r>
      <w:r>
        <w:rPr>
          <w:spacing w:val="-3"/>
        </w:rPr>
        <w:t xml:space="preserve"> </w:t>
      </w:r>
      <w:r>
        <w:t>«Архитектура»</w:t>
      </w:r>
    </w:p>
    <w:p w:rsidR="003A51F5" w:rsidRDefault="00704939" w:rsidP="003A6102">
      <w:pPr>
        <w:pStyle w:val="a3"/>
        <w:spacing w:line="237" w:lineRule="auto"/>
        <w:ind w:left="567" w:right="-18" w:firstLine="0"/>
      </w:pPr>
      <w:r>
        <w:t>Осваивать приёмы создания объёмных предметов из бумаги и объёмного</w:t>
      </w:r>
      <w:r>
        <w:rPr>
          <w:spacing w:val="1"/>
        </w:rPr>
        <w:t xml:space="preserve"> </w:t>
      </w:r>
      <w:r>
        <w:t>декорирования</w:t>
      </w:r>
      <w:r>
        <w:rPr>
          <w:spacing w:val="-1"/>
        </w:rPr>
        <w:t xml:space="preserve"> </w:t>
      </w:r>
      <w:r>
        <w:t>предметов</w:t>
      </w:r>
      <w:r>
        <w:rPr>
          <w:spacing w:val="1"/>
        </w:rPr>
        <w:t xml:space="preserve"> </w:t>
      </w:r>
      <w:r>
        <w:t>из</w:t>
      </w:r>
      <w:r>
        <w:rPr>
          <w:spacing w:val="2"/>
        </w:rPr>
        <w:t xml:space="preserve"> </w:t>
      </w:r>
      <w:r>
        <w:t>бумаги.</w:t>
      </w:r>
    </w:p>
    <w:p w:rsidR="003A51F5" w:rsidRDefault="00704939" w:rsidP="003A6102">
      <w:pPr>
        <w:pStyle w:val="a3"/>
        <w:ind w:left="567" w:right="-18" w:firstLine="0"/>
      </w:pPr>
      <w:r>
        <w:t>Участвовать в коллективной работе по построению из бумаги простран-</w:t>
      </w:r>
      <w:r>
        <w:rPr>
          <w:spacing w:val="1"/>
        </w:rPr>
        <w:t xml:space="preserve"> </w:t>
      </w:r>
      <w:r>
        <w:t>ственного</w:t>
      </w:r>
      <w:r>
        <w:rPr>
          <w:spacing w:val="-4"/>
        </w:rPr>
        <w:t xml:space="preserve"> </w:t>
      </w:r>
      <w:r>
        <w:t>макета</w:t>
      </w:r>
      <w:r>
        <w:rPr>
          <w:spacing w:val="1"/>
        </w:rPr>
        <w:t xml:space="preserve"> </w:t>
      </w:r>
      <w:r>
        <w:t>сказочного</w:t>
      </w:r>
      <w:r>
        <w:rPr>
          <w:spacing w:val="-4"/>
        </w:rPr>
        <w:t xml:space="preserve"> </w:t>
      </w:r>
      <w:r>
        <w:t>города или детской</w:t>
      </w:r>
      <w:r>
        <w:rPr>
          <w:spacing w:val="-2"/>
        </w:rPr>
        <w:t xml:space="preserve"> </w:t>
      </w:r>
      <w:r>
        <w:t>площадки.</w:t>
      </w:r>
    </w:p>
    <w:p w:rsidR="003A51F5" w:rsidRDefault="00704939" w:rsidP="003A6102">
      <w:pPr>
        <w:pStyle w:val="a3"/>
        <w:ind w:left="567" w:right="-18" w:firstLine="0"/>
      </w:pPr>
      <w:r>
        <w:t>Рассматривать,</w:t>
      </w:r>
      <w:r>
        <w:rPr>
          <w:spacing w:val="1"/>
        </w:rPr>
        <w:t xml:space="preserve"> </w:t>
      </w:r>
      <w:r>
        <w:t>характеризовать</w:t>
      </w:r>
      <w:r>
        <w:rPr>
          <w:spacing w:val="1"/>
        </w:rPr>
        <w:t xml:space="preserve"> </w:t>
      </w:r>
      <w:r>
        <w:t>конструкцию</w:t>
      </w:r>
      <w:r>
        <w:rPr>
          <w:spacing w:val="1"/>
        </w:rPr>
        <w:t xml:space="preserve"> </w:t>
      </w:r>
      <w:r>
        <w:t>архитектурных</w:t>
      </w:r>
      <w:r>
        <w:rPr>
          <w:spacing w:val="1"/>
        </w:rPr>
        <w:t xml:space="preserve"> </w:t>
      </w:r>
      <w:r>
        <w:t>строений</w:t>
      </w:r>
      <w:r>
        <w:rPr>
          <w:spacing w:val="1"/>
        </w:rPr>
        <w:t xml:space="preserve"> </w:t>
      </w:r>
      <w:r>
        <w:t>(по фотографиям в условиях урока), указывая составные части и их пропорцио-</w:t>
      </w:r>
      <w:r>
        <w:rPr>
          <w:spacing w:val="1"/>
        </w:rPr>
        <w:t xml:space="preserve"> </w:t>
      </w:r>
      <w:r>
        <w:t>нальные</w:t>
      </w:r>
      <w:r>
        <w:rPr>
          <w:spacing w:val="-4"/>
        </w:rPr>
        <w:t xml:space="preserve"> </w:t>
      </w:r>
      <w:r>
        <w:t>соотношения.</w:t>
      </w:r>
    </w:p>
    <w:p w:rsidR="003A51F5" w:rsidRDefault="00704939" w:rsidP="003A6102">
      <w:pPr>
        <w:pStyle w:val="a3"/>
        <w:spacing w:line="242" w:lineRule="auto"/>
        <w:ind w:left="567" w:right="-18" w:firstLine="0"/>
      </w:pPr>
      <w:r>
        <w:t>Осваивать понимание образа здания, то есть его эмоционального воздей-</w:t>
      </w:r>
      <w:r>
        <w:rPr>
          <w:spacing w:val="1"/>
        </w:rPr>
        <w:t xml:space="preserve"> </w:t>
      </w:r>
      <w:r>
        <w:t>ствия.</w:t>
      </w:r>
    </w:p>
    <w:p w:rsidR="003A51F5" w:rsidRDefault="00704939" w:rsidP="003A6102">
      <w:pPr>
        <w:pStyle w:val="a3"/>
        <w:ind w:left="567" w:right="-18" w:firstLine="0"/>
      </w:pPr>
      <w:r>
        <w:t>Рассматривать, приводить примеры и обсуждать вид разных жилищ, до-</w:t>
      </w:r>
      <w:r>
        <w:rPr>
          <w:spacing w:val="1"/>
        </w:rPr>
        <w:t xml:space="preserve"> </w:t>
      </w:r>
      <w:r>
        <w:t>миков сказочных героев в иллюстрациях известных художников детской книги,</w:t>
      </w:r>
      <w:r>
        <w:rPr>
          <w:spacing w:val="-67"/>
        </w:rPr>
        <w:t xml:space="preserve"> </w:t>
      </w:r>
      <w:r>
        <w:t>развивая</w:t>
      </w:r>
      <w:r>
        <w:rPr>
          <w:spacing w:val="-1"/>
        </w:rPr>
        <w:t xml:space="preserve"> </w:t>
      </w:r>
      <w:r>
        <w:t>фантазию</w:t>
      </w:r>
      <w:r>
        <w:rPr>
          <w:spacing w:val="-1"/>
        </w:rPr>
        <w:t xml:space="preserve"> </w:t>
      </w:r>
      <w:r>
        <w:t>и</w:t>
      </w:r>
      <w:r>
        <w:rPr>
          <w:spacing w:val="-1"/>
        </w:rPr>
        <w:t xml:space="preserve"> </w:t>
      </w:r>
      <w:r>
        <w:t>внимание</w:t>
      </w:r>
      <w:r>
        <w:rPr>
          <w:spacing w:val="-4"/>
        </w:rPr>
        <w:t xml:space="preserve"> </w:t>
      </w:r>
      <w:r>
        <w:t>к архитектурным постройкам.</w:t>
      </w:r>
    </w:p>
    <w:p w:rsidR="003A51F5" w:rsidRDefault="00704939" w:rsidP="003A6102">
      <w:pPr>
        <w:pStyle w:val="a3"/>
        <w:ind w:left="567" w:right="-18" w:firstLine="0"/>
      </w:pPr>
      <w:r>
        <w:t>Приобретать опыт сочинения и изображения жилья для разных по своему</w:t>
      </w:r>
      <w:r>
        <w:rPr>
          <w:spacing w:val="1"/>
        </w:rPr>
        <w:t xml:space="preserve"> </w:t>
      </w:r>
      <w:r>
        <w:t>характеру</w:t>
      </w:r>
      <w:r>
        <w:rPr>
          <w:spacing w:val="-8"/>
        </w:rPr>
        <w:t xml:space="preserve"> </w:t>
      </w:r>
      <w:r>
        <w:t>героев</w:t>
      </w:r>
      <w:r>
        <w:rPr>
          <w:spacing w:val="1"/>
        </w:rPr>
        <w:t xml:space="preserve"> </w:t>
      </w:r>
      <w:r>
        <w:t>литературных</w:t>
      </w:r>
      <w:r>
        <w:rPr>
          <w:spacing w:val="1"/>
        </w:rPr>
        <w:t xml:space="preserve"> </w:t>
      </w:r>
      <w:r>
        <w:t>и</w:t>
      </w:r>
      <w:r>
        <w:rPr>
          <w:spacing w:val="-2"/>
        </w:rPr>
        <w:t xml:space="preserve"> </w:t>
      </w:r>
      <w:r>
        <w:t>народных</w:t>
      </w:r>
      <w:r>
        <w:rPr>
          <w:spacing w:val="1"/>
        </w:rPr>
        <w:t xml:space="preserve"> </w:t>
      </w:r>
      <w:r>
        <w:t>сказок.</w:t>
      </w:r>
    </w:p>
    <w:p w:rsidR="003A51F5" w:rsidRDefault="00704939" w:rsidP="003A6102">
      <w:pPr>
        <w:pStyle w:val="1"/>
        <w:spacing w:before="2"/>
        <w:ind w:left="567" w:right="-18"/>
      </w:pPr>
      <w:r>
        <w:t>Модуль</w:t>
      </w:r>
      <w:r>
        <w:rPr>
          <w:spacing w:val="-5"/>
        </w:rPr>
        <w:t xml:space="preserve"> </w:t>
      </w:r>
      <w:r>
        <w:t>«Восприятие</w:t>
      </w:r>
      <w:r>
        <w:rPr>
          <w:spacing w:val="-4"/>
        </w:rPr>
        <w:t xml:space="preserve"> </w:t>
      </w:r>
      <w:r>
        <w:t>произведений</w:t>
      </w:r>
      <w:r>
        <w:rPr>
          <w:spacing w:val="-5"/>
        </w:rPr>
        <w:t xml:space="preserve"> </w:t>
      </w:r>
      <w:r>
        <w:t>искусства»</w:t>
      </w:r>
    </w:p>
    <w:p w:rsidR="003A51F5" w:rsidRDefault="00704939" w:rsidP="003A6102">
      <w:pPr>
        <w:pStyle w:val="a3"/>
        <w:ind w:left="567" w:right="-18" w:firstLine="0"/>
      </w:pPr>
      <w:r>
        <w:t>Обсуждать примеры детского художественного творчества с точки зрения</w:t>
      </w:r>
      <w:r>
        <w:rPr>
          <w:spacing w:val="-67"/>
        </w:rPr>
        <w:t xml:space="preserve"> </w:t>
      </w:r>
      <w:r>
        <w:t>выражения в них содержания, настроения, расположения изображения в листе,</w:t>
      </w:r>
      <w:r>
        <w:rPr>
          <w:spacing w:val="1"/>
        </w:rPr>
        <w:t xml:space="preserve"> </w:t>
      </w:r>
      <w:r>
        <w:t>цвета и других средств художественной выразительности, а также ответа на по-</w:t>
      </w:r>
      <w:r>
        <w:rPr>
          <w:spacing w:val="-67"/>
        </w:rPr>
        <w:t xml:space="preserve"> </w:t>
      </w:r>
      <w:r>
        <w:t>ставленную</w:t>
      </w:r>
      <w:r>
        <w:rPr>
          <w:spacing w:val="3"/>
        </w:rPr>
        <w:t xml:space="preserve"> </w:t>
      </w:r>
      <w:r>
        <w:t>учебную задачу.</w:t>
      </w:r>
    </w:p>
    <w:p w:rsidR="003A51F5" w:rsidRDefault="00704939" w:rsidP="003A6102">
      <w:pPr>
        <w:pStyle w:val="a3"/>
        <w:spacing w:line="242" w:lineRule="auto"/>
        <w:ind w:left="567" w:right="-18" w:firstLine="0"/>
      </w:pPr>
      <w:r>
        <w:t>Осваивать и развивать умения вести эстетическое наблюдение явлений</w:t>
      </w:r>
      <w:r>
        <w:rPr>
          <w:spacing w:val="1"/>
        </w:rPr>
        <w:t xml:space="preserve"> </w:t>
      </w:r>
      <w:r>
        <w:t>природы,</w:t>
      </w:r>
      <w:r>
        <w:rPr>
          <w:spacing w:val="2"/>
        </w:rPr>
        <w:t xml:space="preserve"> </w:t>
      </w:r>
      <w:r>
        <w:t>а также</w:t>
      </w:r>
      <w:r>
        <w:rPr>
          <w:spacing w:val="-3"/>
        </w:rPr>
        <w:t xml:space="preserve"> </w:t>
      </w:r>
      <w:r>
        <w:t>потребность</w:t>
      </w:r>
      <w:r>
        <w:rPr>
          <w:spacing w:val="1"/>
        </w:rPr>
        <w:t xml:space="preserve"> </w:t>
      </w:r>
      <w:r>
        <w:t>в таком наблюдении.</w:t>
      </w:r>
    </w:p>
    <w:p w:rsidR="003A51F5" w:rsidRDefault="00704939" w:rsidP="003A6102">
      <w:pPr>
        <w:pStyle w:val="a3"/>
        <w:ind w:left="567" w:right="-18" w:firstLine="0"/>
      </w:pPr>
      <w:r>
        <w:t>Приобретать опыт эстетического наблюдения и художественного анализа</w:t>
      </w:r>
      <w:r>
        <w:rPr>
          <w:spacing w:val="1"/>
        </w:rPr>
        <w:t xml:space="preserve"> </w:t>
      </w:r>
      <w:r>
        <w:t>произведений</w:t>
      </w:r>
      <w:r>
        <w:rPr>
          <w:spacing w:val="1"/>
        </w:rPr>
        <w:t xml:space="preserve"> </w:t>
      </w:r>
      <w:r>
        <w:t>декоративного</w:t>
      </w:r>
      <w:r>
        <w:rPr>
          <w:spacing w:val="1"/>
        </w:rPr>
        <w:t xml:space="preserve"> </w:t>
      </w:r>
      <w:r>
        <w:t>искусства</w:t>
      </w:r>
      <w:r>
        <w:rPr>
          <w:spacing w:val="1"/>
        </w:rPr>
        <w:t xml:space="preserve"> </w:t>
      </w:r>
      <w:r>
        <w:t>и</w:t>
      </w:r>
      <w:r>
        <w:rPr>
          <w:spacing w:val="1"/>
        </w:rPr>
        <w:t xml:space="preserve"> </w:t>
      </w:r>
      <w:r>
        <w:t>их</w:t>
      </w:r>
      <w:r>
        <w:rPr>
          <w:spacing w:val="1"/>
        </w:rPr>
        <w:t xml:space="preserve"> </w:t>
      </w:r>
      <w:r>
        <w:t>орнаментальной</w:t>
      </w:r>
      <w:r>
        <w:rPr>
          <w:spacing w:val="1"/>
        </w:rPr>
        <w:t xml:space="preserve"> </w:t>
      </w:r>
      <w:r>
        <w:t>организации</w:t>
      </w:r>
      <w:r>
        <w:rPr>
          <w:spacing w:val="1"/>
        </w:rPr>
        <w:t xml:space="preserve"> </w:t>
      </w:r>
      <w:r>
        <w:t>(кружево,</w:t>
      </w:r>
      <w:r>
        <w:rPr>
          <w:spacing w:val="1"/>
        </w:rPr>
        <w:t xml:space="preserve"> </w:t>
      </w:r>
      <w:r>
        <w:t>шитьё,</w:t>
      </w:r>
      <w:r>
        <w:rPr>
          <w:spacing w:val="2"/>
        </w:rPr>
        <w:t xml:space="preserve"> </w:t>
      </w:r>
      <w:r>
        <w:t>резьба и</w:t>
      </w:r>
      <w:r>
        <w:rPr>
          <w:spacing w:val="-2"/>
        </w:rPr>
        <w:t xml:space="preserve"> </w:t>
      </w:r>
      <w:r>
        <w:t>роспись по</w:t>
      </w:r>
      <w:r>
        <w:rPr>
          <w:spacing w:val="-4"/>
        </w:rPr>
        <w:t xml:space="preserve"> </w:t>
      </w:r>
      <w:r>
        <w:t>дереву</w:t>
      </w:r>
      <w:r>
        <w:rPr>
          <w:spacing w:val="-4"/>
        </w:rPr>
        <w:t xml:space="preserve"> </w:t>
      </w:r>
      <w:r>
        <w:t>и</w:t>
      </w:r>
      <w:r>
        <w:rPr>
          <w:spacing w:val="-2"/>
        </w:rPr>
        <w:t xml:space="preserve"> </w:t>
      </w:r>
      <w:r>
        <w:t>ткани,</w:t>
      </w:r>
      <w:r>
        <w:rPr>
          <w:spacing w:val="2"/>
        </w:rPr>
        <w:t xml:space="preserve"> </w:t>
      </w:r>
      <w:r>
        <w:t>чеканка и</w:t>
      </w:r>
      <w:r>
        <w:rPr>
          <w:spacing w:val="-2"/>
        </w:rPr>
        <w:t xml:space="preserve"> </w:t>
      </w:r>
      <w:r>
        <w:t>др.).</w:t>
      </w:r>
    </w:p>
    <w:p w:rsidR="003A51F5" w:rsidRDefault="00704939" w:rsidP="003A6102">
      <w:pPr>
        <w:pStyle w:val="a3"/>
        <w:ind w:left="567" w:right="-18" w:firstLine="0"/>
      </w:pPr>
      <w:r>
        <w:t>Приобретать опыт восприятия, эстетического анализа произведений оте-</w:t>
      </w:r>
      <w:r>
        <w:rPr>
          <w:spacing w:val="1"/>
        </w:rPr>
        <w:t xml:space="preserve"> </w:t>
      </w:r>
      <w:r>
        <w:t>чественных художников-пейзажистов (И.И. Левитана, И.И. Шишкина, И.К. Ай-</w:t>
      </w:r>
      <w:r>
        <w:rPr>
          <w:spacing w:val="-67"/>
        </w:rPr>
        <w:t xml:space="preserve"> </w:t>
      </w:r>
      <w:r>
        <w:t>вазовского, А.И. Куинджи, Н.П. Крымова и других по выбору учителя), а также</w:t>
      </w:r>
      <w:r>
        <w:rPr>
          <w:spacing w:val="-67"/>
        </w:rPr>
        <w:t xml:space="preserve"> </w:t>
      </w:r>
      <w:r>
        <w:t>художников-анималистов (В.В. Ватагина, Е.И. Чарушина и других по выбору</w:t>
      </w:r>
      <w:r>
        <w:rPr>
          <w:spacing w:val="1"/>
        </w:rPr>
        <w:t xml:space="preserve"> </w:t>
      </w:r>
      <w:r>
        <w:t>учителя).</w:t>
      </w:r>
    </w:p>
    <w:p w:rsidR="003A51F5" w:rsidRDefault="00704939" w:rsidP="003A6102">
      <w:pPr>
        <w:pStyle w:val="a3"/>
        <w:ind w:left="567" w:right="-18" w:firstLine="0"/>
      </w:pPr>
      <w:r>
        <w:t>Приобретать опыт восприятия, эстетического анализа произведений жи-</w:t>
      </w:r>
      <w:r>
        <w:rPr>
          <w:spacing w:val="1"/>
        </w:rPr>
        <w:t xml:space="preserve"> </w:t>
      </w:r>
      <w:r>
        <w:t>вописи</w:t>
      </w:r>
      <w:r>
        <w:rPr>
          <w:spacing w:val="1"/>
        </w:rPr>
        <w:t xml:space="preserve"> </w:t>
      </w:r>
      <w:r>
        <w:t>западноевропейских</w:t>
      </w:r>
      <w:r>
        <w:rPr>
          <w:spacing w:val="1"/>
        </w:rPr>
        <w:t xml:space="preserve"> </w:t>
      </w:r>
      <w:r>
        <w:t>художников</w:t>
      </w:r>
      <w:r>
        <w:rPr>
          <w:spacing w:val="1"/>
        </w:rPr>
        <w:t xml:space="preserve"> </w:t>
      </w:r>
      <w:r>
        <w:t>с</w:t>
      </w:r>
      <w:r>
        <w:rPr>
          <w:spacing w:val="1"/>
        </w:rPr>
        <w:t xml:space="preserve"> </w:t>
      </w:r>
      <w:r>
        <w:t>активным,</w:t>
      </w:r>
      <w:r>
        <w:rPr>
          <w:spacing w:val="1"/>
        </w:rPr>
        <w:t xml:space="preserve"> </w:t>
      </w:r>
      <w:r>
        <w:t>ярким</w:t>
      </w:r>
      <w:r>
        <w:rPr>
          <w:spacing w:val="1"/>
        </w:rPr>
        <w:t xml:space="preserve"> </w:t>
      </w:r>
      <w:r>
        <w:t>выражением</w:t>
      </w:r>
      <w:r>
        <w:rPr>
          <w:spacing w:val="1"/>
        </w:rPr>
        <w:t xml:space="preserve"> </w:t>
      </w:r>
      <w:r>
        <w:t>настроения</w:t>
      </w:r>
      <w:r>
        <w:rPr>
          <w:spacing w:val="-3"/>
        </w:rPr>
        <w:t xml:space="preserve"> </w:t>
      </w:r>
      <w:r>
        <w:t>(В.</w:t>
      </w:r>
      <w:r>
        <w:rPr>
          <w:spacing w:val="1"/>
        </w:rPr>
        <w:t xml:space="preserve"> </w:t>
      </w:r>
      <w:r>
        <w:t>Ван</w:t>
      </w:r>
      <w:r>
        <w:rPr>
          <w:spacing w:val="-4"/>
        </w:rPr>
        <w:t xml:space="preserve"> </w:t>
      </w:r>
      <w:r>
        <w:t>Гога,</w:t>
      </w:r>
      <w:r>
        <w:rPr>
          <w:spacing w:val="1"/>
        </w:rPr>
        <w:t xml:space="preserve"> </w:t>
      </w:r>
      <w:r>
        <w:t>К. Моне,</w:t>
      </w:r>
      <w:r>
        <w:rPr>
          <w:spacing w:val="1"/>
        </w:rPr>
        <w:t xml:space="preserve"> </w:t>
      </w:r>
      <w:r>
        <w:t>А.</w:t>
      </w:r>
      <w:r>
        <w:rPr>
          <w:spacing w:val="1"/>
        </w:rPr>
        <w:t xml:space="preserve"> </w:t>
      </w:r>
      <w:r>
        <w:t>Матисса</w:t>
      </w:r>
      <w:r>
        <w:rPr>
          <w:spacing w:val="-3"/>
        </w:rPr>
        <w:t xml:space="preserve"> </w:t>
      </w:r>
      <w:r>
        <w:t>и</w:t>
      </w:r>
      <w:r>
        <w:rPr>
          <w:spacing w:val="-3"/>
        </w:rPr>
        <w:t xml:space="preserve"> </w:t>
      </w:r>
      <w:r>
        <w:t>других</w:t>
      </w:r>
      <w:r>
        <w:rPr>
          <w:spacing w:val="-1"/>
        </w:rPr>
        <w:t xml:space="preserve"> </w:t>
      </w:r>
      <w:r>
        <w:t>по</w:t>
      </w:r>
      <w:r>
        <w:rPr>
          <w:spacing w:val="-6"/>
        </w:rPr>
        <w:t xml:space="preserve"> </w:t>
      </w:r>
      <w:r>
        <w:t>выбору</w:t>
      </w:r>
      <w:r>
        <w:rPr>
          <w:spacing w:val="-5"/>
        </w:rPr>
        <w:t xml:space="preserve"> </w:t>
      </w:r>
      <w:r>
        <w:t>учителя).</w:t>
      </w:r>
    </w:p>
    <w:p w:rsidR="003A51F5" w:rsidRDefault="00704939" w:rsidP="003A6102">
      <w:pPr>
        <w:pStyle w:val="a3"/>
        <w:spacing w:before="67"/>
        <w:ind w:left="567" w:right="-18" w:firstLine="0"/>
      </w:pPr>
      <w:r>
        <w:t>Знать имена и узнавать наиболее известные произведения художников</w:t>
      </w:r>
      <w:r>
        <w:rPr>
          <w:spacing w:val="1"/>
        </w:rPr>
        <w:t xml:space="preserve"> </w:t>
      </w:r>
      <w:r>
        <w:t>И.И. Левитана, И.И. Шишкина, И.К. Айвазовского, В.М. Васнецова, В.В. Вата-</w:t>
      </w:r>
      <w:r>
        <w:rPr>
          <w:spacing w:val="1"/>
        </w:rPr>
        <w:t xml:space="preserve"> </w:t>
      </w:r>
      <w:r>
        <w:t>гина,</w:t>
      </w:r>
      <w:r>
        <w:rPr>
          <w:spacing w:val="2"/>
        </w:rPr>
        <w:t xml:space="preserve"> </w:t>
      </w:r>
      <w:r>
        <w:t>Е.И.</w:t>
      </w:r>
      <w:r>
        <w:rPr>
          <w:spacing w:val="2"/>
        </w:rPr>
        <w:t xml:space="preserve"> </w:t>
      </w:r>
      <w:r>
        <w:t>Чарушина</w:t>
      </w:r>
      <w:r>
        <w:rPr>
          <w:spacing w:val="1"/>
        </w:rPr>
        <w:t xml:space="preserve"> </w:t>
      </w:r>
      <w:r>
        <w:t>(и</w:t>
      </w:r>
      <w:r>
        <w:rPr>
          <w:spacing w:val="-2"/>
        </w:rPr>
        <w:t xml:space="preserve"> </w:t>
      </w:r>
      <w:r>
        <w:t>других по</w:t>
      </w:r>
      <w:r>
        <w:rPr>
          <w:spacing w:val="1"/>
        </w:rPr>
        <w:t xml:space="preserve"> </w:t>
      </w:r>
      <w:r>
        <w:t>выбору</w:t>
      </w:r>
      <w:r>
        <w:rPr>
          <w:spacing w:val="-4"/>
        </w:rPr>
        <w:t xml:space="preserve"> </w:t>
      </w:r>
      <w:r>
        <w:t>учителя).</w:t>
      </w:r>
    </w:p>
    <w:p w:rsidR="003A51F5" w:rsidRDefault="00704939" w:rsidP="003A6102">
      <w:pPr>
        <w:pStyle w:val="1"/>
        <w:spacing w:before="10"/>
        <w:ind w:left="567" w:right="-18"/>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3A51F5" w:rsidRDefault="00704939" w:rsidP="003A6102">
      <w:pPr>
        <w:pStyle w:val="a3"/>
        <w:spacing w:line="242" w:lineRule="auto"/>
        <w:ind w:left="567" w:right="-18" w:firstLine="0"/>
      </w:pPr>
      <w:r>
        <w:t>Осваивать возможности изображения с помощью разных видов линий в</w:t>
      </w:r>
      <w:r>
        <w:rPr>
          <w:spacing w:val="1"/>
        </w:rPr>
        <w:t xml:space="preserve"> </w:t>
      </w:r>
      <w:r>
        <w:t>программе</w:t>
      </w:r>
      <w:r>
        <w:rPr>
          <w:spacing w:val="-4"/>
        </w:rPr>
        <w:t xml:space="preserve"> </w:t>
      </w:r>
      <w:r>
        <w:t>Paint</w:t>
      </w:r>
      <w:r>
        <w:rPr>
          <w:spacing w:val="-1"/>
        </w:rPr>
        <w:t xml:space="preserve"> </w:t>
      </w:r>
      <w:r>
        <w:t>(или</w:t>
      </w:r>
      <w:r>
        <w:rPr>
          <w:spacing w:val="-1"/>
        </w:rPr>
        <w:t xml:space="preserve"> </w:t>
      </w:r>
      <w:r>
        <w:t>другом графическом редакторе).</w:t>
      </w:r>
    </w:p>
    <w:p w:rsidR="003A51F5" w:rsidRDefault="00704939" w:rsidP="003A6102">
      <w:pPr>
        <w:pStyle w:val="a3"/>
        <w:ind w:left="567" w:right="-18" w:firstLine="0"/>
      </w:pPr>
      <w:r>
        <w:t>Осваивать приёмы трансформации и копирования геометрических</w:t>
      </w:r>
      <w:r>
        <w:rPr>
          <w:spacing w:val="70"/>
        </w:rPr>
        <w:t xml:space="preserve"> </w:t>
      </w:r>
      <w:r>
        <w:t>фигур</w:t>
      </w:r>
      <w:r>
        <w:rPr>
          <w:spacing w:val="1"/>
        </w:rPr>
        <w:t xml:space="preserve"> </w:t>
      </w:r>
      <w:r>
        <w:t>в программе Paint, а также построения из них простых рисунков или орнамен-</w:t>
      </w:r>
      <w:r>
        <w:rPr>
          <w:spacing w:val="1"/>
        </w:rPr>
        <w:t xml:space="preserve"> </w:t>
      </w:r>
      <w:r>
        <w:t>тов.</w:t>
      </w:r>
    </w:p>
    <w:p w:rsidR="003A51F5" w:rsidRDefault="00704939" w:rsidP="003A6102">
      <w:pPr>
        <w:pStyle w:val="a3"/>
        <w:ind w:left="567" w:right="-18" w:firstLine="0"/>
      </w:pPr>
      <w:r>
        <w:t>Осваивать в компьютерном редакторе (например, Paint) инструменты и</w:t>
      </w:r>
      <w:r>
        <w:rPr>
          <w:spacing w:val="1"/>
        </w:rPr>
        <w:t xml:space="preserve"> </w:t>
      </w:r>
      <w:r>
        <w:t>техники - карандаш, кисточка, ластик, заливка и др. - и создавать простые ри-</w:t>
      </w:r>
      <w:r>
        <w:rPr>
          <w:spacing w:val="1"/>
        </w:rPr>
        <w:t xml:space="preserve"> </w:t>
      </w:r>
      <w:r>
        <w:t>сунки</w:t>
      </w:r>
      <w:r>
        <w:rPr>
          <w:spacing w:val="-2"/>
        </w:rPr>
        <w:t xml:space="preserve"> </w:t>
      </w:r>
      <w:r>
        <w:t>или композиции</w:t>
      </w:r>
      <w:r>
        <w:rPr>
          <w:spacing w:val="-2"/>
        </w:rPr>
        <w:t xml:space="preserve"> </w:t>
      </w:r>
      <w:r>
        <w:t>(например,</w:t>
      </w:r>
      <w:r>
        <w:rPr>
          <w:spacing w:val="3"/>
        </w:rPr>
        <w:t xml:space="preserve"> </w:t>
      </w:r>
      <w:r>
        <w:t>образ</w:t>
      </w:r>
      <w:r>
        <w:rPr>
          <w:spacing w:val="-3"/>
        </w:rPr>
        <w:t xml:space="preserve"> </w:t>
      </w:r>
      <w:r>
        <w:t>дерева).</w:t>
      </w:r>
    </w:p>
    <w:p w:rsidR="003A51F5" w:rsidRDefault="00704939" w:rsidP="003A6102">
      <w:pPr>
        <w:pStyle w:val="a3"/>
        <w:ind w:left="567" w:right="-18" w:firstLine="0"/>
      </w:pPr>
      <w:r>
        <w:t>Осваивать</w:t>
      </w:r>
      <w:r>
        <w:rPr>
          <w:spacing w:val="1"/>
        </w:rPr>
        <w:t xml:space="preserve"> </w:t>
      </w:r>
      <w:r>
        <w:t>композиционное</w:t>
      </w:r>
      <w:r>
        <w:rPr>
          <w:spacing w:val="1"/>
        </w:rPr>
        <w:t xml:space="preserve"> </w:t>
      </w:r>
      <w:r>
        <w:t>построение</w:t>
      </w:r>
      <w:r>
        <w:rPr>
          <w:spacing w:val="1"/>
        </w:rPr>
        <w:t xml:space="preserve"> </w:t>
      </w:r>
      <w:r>
        <w:t>кадра</w:t>
      </w:r>
      <w:r>
        <w:rPr>
          <w:spacing w:val="1"/>
        </w:rPr>
        <w:t xml:space="preserve"> </w:t>
      </w:r>
      <w:r>
        <w:t>при</w:t>
      </w:r>
      <w:r>
        <w:rPr>
          <w:spacing w:val="1"/>
        </w:rPr>
        <w:t xml:space="preserve"> </w:t>
      </w:r>
      <w:r>
        <w:t>фотографировании:</w:t>
      </w:r>
      <w:r>
        <w:rPr>
          <w:spacing w:val="1"/>
        </w:rPr>
        <w:t xml:space="preserve"> </w:t>
      </w:r>
      <w:r>
        <w:t>расположение объекта в кадре, масштаб, доминанта. Участвовать в обсуждении</w:t>
      </w:r>
      <w:r>
        <w:rPr>
          <w:spacing w:val="-67"/>
        </w:rPr>
        <w:t xml:space="preserve"> </w:t>
      </w:r>
      <w:r>
        <w:t>композиционного</w:t>
      </w:r>
      <w:r>
        <w:rPr>
          <w:spacing w:val="-4"/>
        </w:rPr>
        <w:t xml:space="preserve"> </w:t>
      </w:r>
      <w:r>
        <w:t>построения кадра</w:t>
      </w:r>
      <w:r>
        <w:rPr>
          <w:spacing w:val="5"/>
        </w:rPr>
        <w:t xml:space="preserve"> </w:t>
      </w:r>
      <w:r>
        <w:t>в</w:t>
      </w:r>
      <w:r>
        <w:rPr>
          <w:spacing w:val="1"/>
        </w:rPr>
        <w:t xml:space="preserve"> </w:t>
      </w:r>
      <w:r>
        <w:t>фотографии.</w:t>
      </w:r>
    </w:p>
    <w:p w:rsidR="003A51F5" w:rsidRDefault="003A51F5">
      <w:pPr>
        <w:pStyle w:val="a3"/>
        <w:spacing w:before="9"/>
        <w:ind w:left="0" w:firstLine="0"/>
        <w:jc w:val="left"/>
        <w:rPr>
          <w:sz w:val="27"/>
        </w:rPr>
      </w:pPr>
    </w:p>
    <w:p w:rsidR="003A51F5" w:rsidRDefault="00704939" w:rsidP="00D42117">
      <w:pPr>
        <w:pStyle w:val="1"/>
        <w:numPr>
          <w:ilvl w:val="0"/>
          <w:numId w:val="73"/>
        </w:numPr>
        <w:tabs>
          <w:tab w:val="left" w:pos="4710"/>
        </w:tabs>
        <w:spacing w:line="240" w:lineRule="auto"/>
        <w:ind w:left="567" w:right="-18" w:firstLine="0"/>
      </w:pPr>
      <w:r>
        <w:t>КЛАСС</w:t>
      </w:r>
    </w:p>
    <w:p w:rsidR="003A51F5" w:rsidRDefault="00704939" w:rsidP="003A6102">
      <w:pPr>
        <w:spacing w:before="2" w:line="321" w:lineRule="exact"/>
        <w:ind w:left="567" w:right="-18"/>
        <w:jc w:val="both"/>
        <w:rPr>
          <w:b/>
          <w:i/>
          <w:sz w:val="28"/>
        </w:rPr>
      </w:pPr>
      <w:r>
        <w:rPr>
          <w:b/>
          <w:i/>
          <w:sz w:val="28"/>
        </w:rPr>
        <w:t>К</w:t>
      </w:r>
      <w:r>
        <w:rPr>
          <w:b/>
          <w:i/>
          <w:spacing w:val="-4"/>
          <w:sz w:val="28"/>
        </w:rPr>
        <w:t xml:space="preserve"> </w:t>
      </w:r>
      <w:r>
        <w:rPr>
          <w:b/>
          <w:i/>
          <w:sz w:val="28"/>
        </w:rPr>
        <w:t>концу</w:t>
      </w:r>
      <w:r>
        <w:rPr>
          <w:b/>
          <w:i/>
          <w:spacing w:val="-1"/>
          <w:sz w:val="28"/>
        </w:rPr>
        <w:t xml:space="preserve"> </w:t>
      </w:r>
      <w:r>
        <w:rPr>
          <w:b/>
          <w:i/>
          <w:sz w:val="28"/>
        </w:rPr>
        <w:t>обучения в</w:t>
      </w:r>
      <w:r>
        <w:rPr>
          <w:b/>
          <w:i/>
          <w:spacing w:val="-2"/>
          <w:sz w:val="28"/>
        </w:rPr>
        <w:t xml:space="preserve"> </w:t>
      </w:r>
      <w:r>
        <w:rPr>
          <w:b/>
          <w:i/>
          <w:sz w:val="28"/>
        </w:rPr>
        <w:t>3</w:t>
      </w:r>
      <w:r>
        <w:rPr>
          <w:b/>
          <w:i/>
          <w:spacing w:val="-5"/>
          <w:sz w:val="28"/>
        </w:rPr>
        <w:t xml:space="preserve"> </w:t>
      </w:r>
      <w:r>
        <w:rPr>
          <w:b/>
          <w:i/>
          <w:sz w:val="28"/>
        </w:rPr>
        <w:t>классе</w:t>
      </w:r>
      <w:r>
        <w:rPr>
          <w:b/>
          <w:i/>
          <w:spacing w:val="-1"/>
          <w:sz w:val="28"/>
        </w:rPr>
        <w:t xml:space="preserve"> </w:t>
      </w:r>
      <w:r>
        <w:rPr>
          <w:b/>
          <w:i/>
          <w:sz w:val="28"/>
        </w:rPr>
        <w:t>обучающийся</w:t>
      </w:r>
      <w:r>
        <w:rPr>
          <w:b/>
          <w:i/>
          <w:spacing w:val="-2"/>
          <w:sz w:val="28"/>
        </w:rPr>
        <w:t xml:space="preserve"> </w:t>
      </w:r>
      <w:r>
        <w:rPr>
          <w:b/>
          <w:i/>
          <w:sz w:val="28"/>
        </w:rPr>
        <w:t>научится:</w:t>
      </w:r>
    </w:p>
    <w:p w:rsidR="003A51F5" w:rsidRDefault="00704939" w:rsidP="003A6102">
      <w:pPr>
        <w:pStyle w:val="1"/>
        <w:spacing w:line="318" w:lineRule="exact"/>
        <w:ind w:left="567" w:right="-18"/>
      </w:pPr>
      <w:r>
        <w:t>Модуль</w:t>
      </w:r>
      <w:r>
        <w:rPr>
          <w:spacing w:val="-5"/>
        </w:rPr>
        <w:t xml:space="preserve"> </w:t>
      </w:r>
      <w:r>
        <w:t>«Графика»</w:t>
      </w:r>
    </w:p>
    <w:p w:rsidR="003A51F5" w:rsidRDefault="00704939" w:rsidP="003A6102">
      <w:pPr>
        <w:pStyle w:val="a3"/>
        <w:ind w:left="567" w:right="-18" w:firstLine="0"/>
      </w:pPr>
      <w:r>
        <w:t>Приобретать представление о художественном оформлении книги, о ди-</w:t>
      </w:r>
      <w:r>
        <w:rPr>
          <w:spacing w:val="1"/>
        </w:rPr>
        <w:t xml:space="preserve"> </w:t>
      </w:r>
      <w:r>
        <w:t>зайне</w:t>
      </w:r>
      <w:r>
        <w:rPr>
          <w:spacing w:val="1"/>
        </w:rPr>
        <w:t xml:space="preserve"> </w:t>
      </w:r>
      <w:r>
        <w:t>книги,</w:t>
      </w:r>
      <w:r>
        <w:rPr>
          <w:spacing w:val="1"/>
        </w:rPr>
        <w:t xml:space="preserve"> </w:t>
      </w:r>
      <w:r>
        <w:t>многообразии</w:t>
      </w:r>
      <w:r>
        <w:rPr>
          <w:spacing w:val="1"/>
        </w:rPr>
        <w:t xml:space="preserve"> </w:t>
      </w:r>
      <w:r>
        <w:t>форм</w:t>
      </w:r>
      <w:r>
        <w:rPr>
          <w:spacing w:val="1"/>
        </w:rPr>
        <w:t xml:space="preserve"> </w:t>
      </w:r>
      <w:r>
        <w:t>детских</w:t>
      </w:r>
      <w:r>
        <w:rPr>
          <w:spacing w:val="1"/>
        </w:rPr>
        <w:t xml:space="preserve"> </w:t>
      </w:r>
      <w:r>
        <w:t>книг,</w:t>
      </w:r>
      <w:r>
        <w:rPr>
          <w:spacing w:val="1"/>
        </w:rPr>
        <w:t xml:space="preserve"> </w:t>
      </w:r>
      <w:r>
        <w:t>о</w:t>
      </w:r>
      <w:r>
        <w:rPr>
          <w:spacing w:val="1"/>
        </w:rPr>
        <w:t xml:space="preserve"> </w:t>
      </w:r>
      <w:r>
        <w:t>работе</w:t>
      </w:r>
      <w:r>
        <w:rPr>
          <w:spacing w:val="1"/>
        </w:rPr>
        <w:t xml:space="preserve"> </w:t>
      </w:r>
      <w:r>
        <w:t>художников-</w:t>
      </w:r>
      <w:r>
        <w:rPr>
          <w:spacing w:val="1"/>
        </w:rPr>
        <w:t xml:space="preserve"> </w:t>
      </w:r>
      <w:r>
        <w:t>иллюстраторов.</w:t>
      </w:r>
    </w:p>
    <w:p w:rsidR="003A51F5" w:rsidRDefault="00704939" w:rsidP="003A6102">
      <w:pPr>
        <w:pStyle w:val="a3"/>
        <w:ind w:left="567" w:right="-18" w:firstLine="0"/>
      </w:pPr>
      <w:r>
        <w:t>Получать опыт создания эскиза книжки-игрушки на выбранный сюжет:</w:t>
      </w:r>
      <w:r>
        <w:rPr>
          <w:spacing w:val="1"/>
        </w:rPr>
        <w:t xml:space="preserve"> </w:t>
      </w:r>
      <w:r>
        <w:t>рисунок обложки с соединением шрифта (текста) и изображения, рисунок за-</w:t>
      </w:r>
      <w:r>
        <w:rPr>
          <w:spacing w:val="1"/>
        </w:rPr>
        <w:t xml:space="preserve"> </w:t>
      </w:r>
      <w:r>
        <w:t>главной буквицы, создание иллюстраций, размещение текста и иллюстраций на</w:t>
      </w:r>
      <w:r>
        <w:rPr>
          <w:spacing w:val="1"/>
        </w:rPr>
        <w:t xml:space="preserve"> </w:t>
      </w:r>
      <w:r>
        <w:t>развороте.</w:t>
      </w:r>
    </w:p>
    <w:p w:rsidR="003A51F5" w:rsidRDefault="00704939" w:rsidP="003A6102">
      <w:pPr>
        <w:pStyle w:val="a3"/>
        <w:spacing w:line="242" w:lineRule="auto"/>
        <w:ind w:left="567" w:right="-18" w:firstLine="0"/>
      </w:pPr>
      <w:r>
        <w:t>Узнавать об искусстве шрифта и образных (изобразительных) возможно-</w:t>
      </w:r>
      <w:r>
        <w:rPr>
          <w:spacing w:val="1"/>
        </w:rPr>
        <w:t xml:space="preserve"> </w:t>
      </w:r>
      <w:r>
        <w:t>стях</w:t>
      </w:r>
      <w:r>
        <w:rPr>
          <w:spacing w:val="-1"/>
        </w:rPr>
        <w:t xml:space="preserve"> </w:t>
      </w:r>
      <w:r>
        <w:t>надписи,</w:t>
      </w:r>
      <w:r>
        <w:rPr>
          <w:spacing w:val="2"/>
        </w:rPr>
        <w:t xml:space="preserve"> </w:t>
      </w:r>
      <w:r>
        <w:t>о</w:t>
      </w:r>
      <w:r>
        <w:rPr>
          <w:spacing w:val="-4"/>
        </w:rPr>
        <w:t xml:space="preserve"> </w:t>
      </w:r>
      <w:r>
        <w:t>работе</w:t>
      </w:r>
      <w:r>
        <w:rPr>
          <w:spacing w:val="-4"/>
        </w:rPr>
        <w:t xml:space="preserve"> </w:t>
      </w:r>
      <w:r>
        <w:t>художника над</w:t>
      </w:r>
      <w:r>
        <w:rPr>
          <w:spacing w:val="1"/>
        </w:rPr>
        <w:t xml:space="preserve"> </w:t>
      </w:r>
      <w:r>
        <w:t>шрифтовой</w:t>
      </w:r>
      <w:r>
        <w:rPr>
          <w:spacing w:val="-1"/>
        </w:rPr>
        <w:t xml:space="preserve"> </w:t>
      </w:r>
      <w:r>
        <w:t>композицией.</w:t>
      </w:r>
    </w:p>
    <w:p w:rsidR="003A51F5" w:rsidRDefault="00704939" w:rsidP="003A6102">
      <w:pPr>
        <w:pStyle w:val="a3"/>
        <w:spacing w:line="242" w:lineRule="auto"/>
        <w:ind w:left="567" w:right="-18" w:firstLine="0"/>
      </w:pPr>
      <w:r>
        <w:t>Создавать практическую творческую работу - поздравительную открыт-</w:t>
      </w:r>
      <w:r>
        <w:rPr>
          <w:spacing w:val="1"/>
        </w:rPr>
        <w:t xml:space="preserve"> </w:t>
      </w:r>
      <w:r>
        <w:t>ку,</w:t>
      </w:r>
      <w:r>
        <w:rPr>
          <w:spacing w:val="2"/>
        </w:rPr>
        <w:t xml:space="preserve"> </w:t>
      </w:r>
      <w:r>
        <w:t>совмещая в ней</w:t>
      </w:r>
      <w:r>
        <w:rPr>
          <w:spacing w:val="-1"/>
        </w:rPr>
        <w:t xml:space="preserve"> </w:t>
      </w:r>
      <w:r>
        <w:t>шрифт</w:t>
      </w:r>
      <w:r>
        <w:rPr>
          <w:spacing w:val="3"/>
        </w:rPr>
        <w:t xml:space="preserve"> </w:t>
      </w:r>
      <w:r>
        <w:t>и</w:t>
      </w:r>
      <w:r>
        <w:rPr>
          <w:spacing w:val="-2"/>
        </w:rPr>
        <w:t xml:space="preserve"> </w:t>
      </w:r>
      <w:r>
        <w:t>изображение.</w:t>
      </w:r>
    </w:p>
    <w:p w:rsidR="003A51F5" w:rsidRDefault="00704939" w:rsidP="003A6102">
      <w:pPr>
        <w:pStyle w:val="a3"/>
        <w:spacing w:line="242" w:lineRule="auto"/>
        <w:ind w:left="567" w:right="-18" w:firstLine="0"/>
      </w:pPr>
      <w:r>
        <w:t>Узнавать</w:t>
      </w:r>
      <w:r>
        <w:rPr>
          <w:spacing w:val="1"/>
        </w:rPr>
        <w:t xml:space="preserve"> </w:t>
      </w:r>
      <w:r>
        <w:t>о работе художников</w:t>
      </w:r>
      <w:r>
        <w:rPr>
          <w:spacing w:val="1"/>
        </w:rPr>
        <w:t xml:space="preserve"> </w:t>
      </w:r>
      <w:r>
        <w:t>над</w:t>
      </w:r>
      <w:r>
        <w:rPr>
          <w:spacing w:val="1"/>
        </w:rPr>
        <w:t xml:space="preserve"> </w:t>
      </w:r>
      <w:r>
        <w:t>плакатами и афишами.</w:t>
      </w:r>
      <w:r>
        <w:rPr>
          <w:spacing w:val="1"/>
        </w:rPr>
        <w:t xml:space="preserve"> </w:t>
      </w:r>
      <w:r>
        <w:t>Выполнять</w:t>
      </w:r>
      <w:r>
        <w:rPr>
          <w:spacing w:val="1"/>
        </w:rPr>
        <w:t xml:space="preserve"> </w:t>
      </w:r>
      <w:r>
        <w:t>творческую</w:t>
      </w:r>
      <w:r>
        <w:rPr>
          <w:spacing w:val="-4"/>
        </w:rPr>
        <w:t xml:space="preserve"> </w:t>
      </w:r>
      <w:r>
        <w:t>композицию</w:t>
      </w:r>
      <w:r>
        <w:rPr>
          <w:spacing w:val="-2"/>
        </w:rPr>
        <w:t xml:space="preserve"> </w:t>
      </w:r>
      <w:r>
        <w:t>-</w:t>
      </w:r>
      <w:r>
        <w:rPr>
          <w:spacing w:val="-3"/>
        </w:rPr>
        <w:t xml:space="preserve"> </w:t>
      </w:r>
      <w:r>
        <w:t>эскиз</w:t>
      </w:r>
      <w:r>
        <w:rPr>
          <w:spacing w:val="-1"/>
        </w:rPr>
        <w:t xml:space="preserve"> </w:t>
      </w:r>
      <w:r>
        <w:t>афиши</w:t>
      </w:r>
      <w:r>
        <w:rPr>
          <w:spacing w:val="-3"/>
        </w:rPr>
        <w:t xml:space="preserve"> </w:t>
      </w:r>
      <w:r>
        <w:t>к</w:t>
      </w:r>
      <w:r>
        <w:rPr>
          <w:spacing w:val="-2"/>
        </w:rPr>
        <w:t xml:space="preserve"> </w:t>
      </w:r>
      <w:r>
        <w:t>выбранному</w:t>
      </w:r>
      <w:r>
        <w:rPr>
          <w:spacing w:val="-6"/>
        </w:rPr>
        <w:t xml:space="preserve"> </w:t>
      </w:r>
      <w:r>
        <w:t>спектаклю</w:t>
      </w:r>
      <w:r>
        <w:rPr>
          <w:spacing w:val="-3"/>
        </w:rPr>
        <w:t xml:space="preserve"> </w:t>
      </w:r>
      <w:r>
        <w:t>или</w:t>
      </w:r>
      <w:r>
        <w:rPr>
          <w:spacing w:val="-3"/>
        </w:rPr>
        <w:t xml:space="preserve"> </w:t>
      </w:r>
      <w:r>
        <w:t>фильму.</w:t>
      </w:r>
    </w:p>
    <w:p w:rsidR="003A51F5" w:rsidRDefault="00704939" w:rsidP="003A6102">
      <w:pPr>
        <w:pStyle w:val="a3"/>
        <w:spacing w:line="242" w:lineRule="auto"/>
        <w:ind w:left="567" w:right="-18" w:firstLine="0"/>
      </w:pPr>
      <w:r>
        <w:t>Узнавать</w:t>
      </w:r>
      <w:r>
        <w:rPr>
          <w:spacing w:val="1"/>
        </w:rPr>
        <w:t xml:space="preserve"> </w:t>
      </w:r>
      <w:r>
        <w:t>основные</w:t>
      </w:r>
      <w:r>
        <w:rPr>
          <w:spacing w:val="1"/>
        </w:rPr>
        <w:t xml:space="preserve"> </w:t>
      </w:r>
      <w:r>
        <w:t>пропорции</w:t>
      </w:r>
      <w:r>
        <w:rPr>
          <w:spacing w:val="1"/>
        </w:rPr>
        <w:t xml:space="preserve"> </w:t>
      </w:r>
      <w:r>
        <w:t>лица</w:t>
      </w:r>
      <w:r>
        <w:rPr>
          <w:spacing w:val="1"/>
        </w:rPr>
        <w:t xml:space="preserve"> </w:t>
      </w:r>
      <w:r>
        <w:t>человека,</w:t>
      </w:r>
      <w:r>
        <w:rPr>
          <w:spacing w:val="1"/>
        </w:rPr>
        <w:t xml:space="preserve"> </w:t>
      </w:r>
      <w:r>
        <w:t>взаимное</w:t>
      </w:r>
      <w:r>
        <w:rPr>
          <w:spacing w:val="1"/>
        </w:rPr>
        <w:t xml:space="preserve"> </w:t>
      </w:r>
      <w:r>
        <w:t>расположение</w:t>
      </w:r>
      <w:r>
        <w:rPr>
          <w:spacing w:val="-67"/>
        </w:rPr>
        <w:t xml:space="preserve"> </w:t>
      </w:r>
      <w:r>
        <w:t>частей</w:t>
      </w:r>
      <w:r>
        <w:rPr>
          <w:spacing w:val="-2"/>
        </w:rPr>
        <w:t xml:space="preserve"> </w:t>
      </w:r>
      <w:r>
        <w:t>лица.</w:t>
      </w:r>
    </w:p>
    <w:p w:rsidR="003A51F5" w:rsidRDefault="00704939" w:rsidP="003A6102">
      <w:pPr>
        <w:pStyle w:val="a3"/>
        <w:spacing w:line="316" w:lineRule="exact"/>
        <w:ind w:left="567" w:right="-18" w:firstLine="0"/>
      </w:pPr>
      <w:r>
        <w:t>Приобретать</w:t>
      </w:r>
      <w:r>
        <w:rPr>
          <w:spacing w:val="-4"/>
        </w:rPr>
        <w:t xml:space="preserve"> </w:t>
      </w:r>
      <w:r>
        <w:t>опыт</w:t>
      </w:r>
      <w:r>
        <w:rPr>
          <w:spacing w:val="-2"/>
        </w:rPr>
        <w:t xml:space="preserve"> </w:t>
      </w:r>
      <w:r>
        <w:t>рисования</w:t>
      </w:r>
      <w:r>
        <w:rPr>
          <w:spacing w:val="-5"/>
        </w:rPr>
        <w:t xml:space="preserve"> </w:t>
      </w:r>
      <w:r>
        <w:t>портрета</w:t>
      </w:r>
      <w:r>
        <w:rPr>
          <w:spacing w:val="-3"/>
        </w:rPr>
        <w:t xml:space="preserve"> </w:t>
      </w:r>
      <w:r>
        <w:t>(лица)</w:t>
      </w:r>
      <w:r>
        <w:rPr>
          <w:spacing w:val="-5"/>
        </w:rPr>
        <w:t xml:space="preserve"> </w:t>
      </w:r>
      <w:r>
        <w:t>человека.</w:t>
      </w:r>
    </w:p>
    <w:p w:rsidR="003A51F5" w:rsidRDefault="00704939" w:rsidP="003A6102">
      <w:pPr>
        <w:pStyle w:val="a3"/>
        <w:ind w:left="567" w:right="-18" w:firstLine="0"/>
      </w:pPr>
      <w:r>
        <w:t>Создавать маску сказочного персонажа с ярко выраженным характером</w:t>
      </w:r>
      <w:r>
        <w:rPr>
          <w:spacing w:val="1"/>
        </w:rPr>
        <w:t xml:space="preserve"> </w:t>
      </w:r>
      <w:r>
        <w:t>лица (для</w:t>
      </w:r>
      <w:r>
        <w:rPr>
          <w:spacing w:val="1"/>
        </w:rPr>
        <w:t xml:space="preserve"> </w:t>
      </w:r>
      <w:r>
        <w:t>карнавала или спектакля).</w:t>
      </w:r>
    </w:p>
    <w:p w:rsidR="003A51F5" w:rsidRDefault="00704939" w:rsidP="003A6102">
      <w:pPr>
        <w:pStyle w:val="1"/>
        <w:ind w:left="567" w:right="-18"/>
      </w:pPr>
      <w:r>
        <w:t>Модуль</w:t>
      </w:r>
      <w:r>
        <w:rPr>
          <w:spacing w:val="-3"/>
        </w:rPr>
        <w:t xml:space="preserve"> </w:t>
      </w:r>
      <w:r>
        <w:t>«Живопись»</w:t>
      </w:r>
    </w:p>
    <w:p w:rsidR="003A51F5" w:rsidRDefault="00704939" w:rsidP="003A6102">
      <w:pPr>
        <w:pStyle w:val="a3"/>
        <w:spacing w:line="242" w:lineRule="auto"/>
        <w:ind w:left="567" w:right="-18" w:firstLine="0"/>
        <w:jc w:val="left"/>
      </w:pPr>
      <w:r>
        <w:t>Осваивать</w:t>
      </w:r>
      <w:r>
        <w:rPr>
          <w:spacing w:val="65"/>
        </w:rPr>
        <w:t xml:space="preserve"> </w:t>
      </w:r>
      <w:r>
        <w:t>приёмы</w:t>
      </w:r>
      <w:r>
        <w:rPr>
          <w:spacing w:val="65"/>
        </w:rPr>
        <w:t xml:space="preserve"> </w:t>
      </w:r>
      <w:r>
        <w:t>создания</w:t>
      </w:r>
      <w:r>
        <w:rPr>
          <w:spacing w:val="64"/>
        </w:rPr>
        <w:t xml:space="preserve"> </w:t>
      </w:r>
      <w:r>
        <w:t>живописной</w:t>
      </w:r>
      <w:r>
        <w:rPr>
          <w:spacing w:val="64"/>
        </w:rPr>
        <w:t xml:space="preserve"> </w:t>
      </w:r>
      <w:r>
        <w:t>композиции</w:t>
      </w:r>
      <w:r>
        <w:rPr>
          <w:spacing w:val="64"/>
        </w:rPr>
        <w:t xml:space="preserve"> </w:t>
      </w:r>
      <w:r>
        <w:t>(натюрморта)</w:t>
      </w:r>
      <w:r>
        <w:rPr>
          <w:spacing w:val="64"/>
        </w:rPr>
        <w:t xml:space="preserve"> </w:t>
      </w:r>
      <w:r>
        <w:t>по</w:t>
      </w:r>
      <w:r>
        <w:rPr>
          <w:spacing w:val="-67"/>
        </w:rPr>
        <w:t xml:space="preserve"> </w:t>
      </w:r>
      <w:r>
        <w:t>наблюдению</w:t>
      </w:r>
      <w:r>
        <w:rPr>
          <w:spacing w:val="-1"/>
        </w:rPr>
        <w:t xml:space="preserve"> </w:t>
      </w:r>
      <w:r>
        <w:t>натуры</w:t>
      </w:r>
      <w:r>
        <w:rPr>
          <w:spacing w:val="1"/>
        </w:rPr>
        <w:t xml:space="preserve"> </w:t>
      </w:r>
      <w:r>
        <w:t>или по</w:t>
      </w:r>
      <w:r>
        <w:rPr>
          <w:spacing w:val="-3"/>
        </w:rPr>
        <w:t xml:space="preserve"> </w:t>
      </w:r>
      <w:r>
        <w:t>представлению.</w:t>
      </w:r>
    </w:p>
    <w:p w:rsidR="003A51F5" w:rsidRDefault="00704939" w:rsidP="003A6102">
      <w:pPr>
        <w:pStyle w:val="a3"/>
        <w:spacing w:line="242" w:lineRule="auto"/>
        <w:ind w:left="567" w:right="-18" w:firstLine="0"/>
        <w:jc w:val="left"/>
      </w:pPr>
      <w:r>
        <w:t>Рассматривать,</w:t>
      </w:r>
      <w:r>
        <w:rPr>
          <w:spacing w:val="25"/>
        </w:rPr>
        <w:t xml:space="preserve"> </w:t>
      </w:r>
      <w:r>
        <w:t>эстетически</w:t>
      </w:r>
      <w:r>
        <w:rPr>
          <w:spacing w:val="21"/>
        </w:rPr>
        <w:t xml:space="preserve"> </w:t>
      </w:r>
      <w:r>
        <w:t>анализировать</w:t>
      </w:r>
      <w:r>
        <w:rPr>
          <w:spacing w:val="25"/>
        </w:rPr>
        <w:t xml:space="preserve"> </w:t>
      </w:r>
      <w:r>
        <w:t>сюжет</w:t>
      </w:r>
      <w:r>
        <w:rPr>
          <w:spacing w:val="25"/>
        </w:rPr>
        <w:t xml:space="preserve"> </w:t>
      </w:r>
      <w:r>
        <w:t>и</w:t>
      </w:r>
      <w:r>
        <w:rPr>
          <w:spacing w:val="22"/>
        </w:rPr>
        <w:t xml:space="preserve"> </w:t>
      </w:r>
      <w:r>
        <w:t>композицию,</w:t>
      </w:r>
      <w:r>
        <w:rPr>
          <w:spacing w:val="29"/>
        </w:rPr>
        <w:t xml:space="preserve"> </w:t>
      </w:r>
      <w:r>
        <w:t>эмоци-</w:t>
      </w:r>
      <w:r>
        <w:rPr>
          <w:spacing w:val="-67"/>
        </w:rPr>
        <w:t xml:space="preserve"> </w:t>
      </w:r>
      <w:r>
        <w:t>ональное</w:t>
      </w:r>
      <w:r>
        <w:rPr>
          <w:spacing w:val="-6"/>
        </w:rPr>
        <w:t xml:space="preserve"> </w:t>
      </w:r>
      <w:r>
        <w:t>настроение</w:t>
      </w:r>
      <w:r>
        <w:rPr>
          <w:spacing w:val="-5"/>
        </w:rPr>
        <w:t xml:space="preserve"> </w:t>
      </w:r>
      <w:r>
        <w:t>в</w:t>
      </w:r>
      <w:r>
        <w:rPr>
          <w:spacing w:val="-1"/>
        </w:rPr>
        <w:t xml:space="preserve"> </w:t>
      </w:r>
      <w:r>
        <w:t>натюрмортах</w:t>
      </w:r>
      <w:r>
        <w:rPr>
          <w:spacing w:val="-2"/>
        </w:rPr>
        <w:t xml:space="preserve"> </w:t>
      </w:r>
      <w:r>
        <w:t>известных</w:t>
      </w:r>
      <w:r>
        <w:rPr>
          <w:spacing w:val="-1"/>
        </w:rPr>
        <w:t xml:space="preserve"> </w:t>
      </w:r>
      <w:r>
        <w:t>отечественных</w:t>
      </w:r>
      <w:r>
        <w:rPr>
          <w:spacing w:val="-2"/>
        </w:rPr>
        <w:t xml:space="preserve"> </w:t>
      </w:r>
      <w:r>
        <w:t>художников.</w:t>
      </w:r>
    </w:p>
    <w:p w:rsidR="003A51F5" w:rsidRDefault="00704939" w:rsidP="003A6102">
      <w:pPr>
        <w:pStyle w:val="a3"/>
        <w:spacing w:line="242" w:lineRule="auto"/>
        <w:ind w:left="567" w:right="-18" w:firstLine="0"/>
        <w:jc w:val="left"/>
      </w:pPr>
      <w:r>
        <w:t>Приобретать опыт создания творческой живописной работы - натюрморта</w:t>
      </w:r>
      <w:r>
        <w:rPr>
          <w:spacing w:val="-67"/>
        </w:rPr>
        <w:t xml:space="preserve"> </w:t>
      </w:r>
      <w:r>
        <w:t>с</w:t>
      </w:r>
      <w:r>
        <w:rPr>
          <w:spacing w:val="-1"/>
        </w:rPr>
        <w:t xml:space="preserve"> </w:t>
      </w:r>
      <w:r>
        <w:t>ярко</w:t>
      </w:r>
      <w:r>
        <w:rPr>
          <w:spacing w:val="-4"/>
        </w:rPr>
        <w:t xml:space="preserve"> </w:t>
      </w:r>
      <w:r>
        <w:t>выраженным</w:t>
      </w:r>
      <w:r>
        <w:rPr>
          <w:spacing w:val="-1"/>
        </w:rPr>
        <w:t xml:space="preserve"> </w:t>
      </w:r>
      <w:r>
        <w:t>настроением</w:t>
      </w:r>
      <w:r>
        <w:rPr>
          <w:spacing w:val="2"/>
        </w:rPr>
        <w:t xml:space="preserve"> </w:t>
      </w:r>
      <w:r>
        <w:t>или</w:t>
      </w:r>
      <w:r>
        <w:rPr>
          <w:spacing w:val="3"/>
        </w:rPr>
        <w:t xml:space="preserve"> </w:t>
      </w:r>
      <w:r>
        <w:t>«натюрморта-автопортрета».</w:t>
      </w:r>
    </w:p>
    <w:p w:rsidR="003A51F5" w:rsidRDefault="00704939" w:rsidP="003A6102">
      <w:pPr>
        <w:pStyle w:val="a3"/>
        <w:spacing w:before="67" w:line="242" w:lineRule="auto"/>
        <w:ind w:left="567" w:right="-18" w:firstLine="0"/>
        <w:jc w:val="left"/>
      </w:pPr>
      <w:r>
        <w:t>Изображать</w:t>
      </w:r>
      <w:r>
        <w:rPr>
          <w:spacing w:val="22"/>
        </w:rPr>
        <w:t xml:space="preserve"> </w:t>
      </w:r>
      <w:r>
        <w:t>красками</w:t>
      </w:r>
      <w:r>
        <w:rPr>
          <w:spacing w:val="21"/>
        </w:rPr>
        <w:t xml:space="preserve"> </w:t>
      </w:r>
      <w:r>
        <w:t>портрет</w:t>
      </w:r>
      <w:r>
        <w:rPr>
          <w:spacing w:val="24"/>
        </w:rPr>
        <w:t xml:space="preserve"> </w:t>
      </w:r>
      <w:r>
        <w:t>человека</w:t>
      </w:r>
      <w:r>
        <w:rPr>
          <w:spacing w:val="21"/>
        </w:rPr>
        <w:t xml:space="preserve"> </w:t>
      </w:r>
      <w:r>
        <w:t>с</w:t>
      </w:r>
      <w:r>
        <w:rPr>
          <w:spacing w:val="22"/>
        </w:rPr>
        <w:t xml:space="preserve"> </w:t>
      </w:r>
      <w:r>
        <w:t>опорой</w:t>
      </w:r>
      <w:r>
        <w:rPr>
          <w:spacing w:val="21"/>
        </w:rPr>
        <w:t xml:space="preserve"> </w:t>
      </w:r>
      <w:r>
        <w:t>на</w:t>
      </w:r>
      <w:r>
        <w:rPr>
          <w:spacing w:val="22"/>
        </w:rPr>
        <w:t xml:space="preserve"> </w:t>
      </w:r>
      <w:r>
        <w:t>натуру</w:t>
      </w:r>
      <w:r>
        <w:rPr>
          <w:spacing w:val="18"/>
        </w:rPr>
        <w:t xml:space="preserve"> </w:t>
      </w:r>
      <w:r>
        <w:t>или</w:t>
      </w:r>
      <w:r>
        <w:rPr>
          <w:spacing w:val="20"/>
        </w:rPr>
        <w:t xml:space="preserve"> </w:t>
      </w:r>
      <w:r>
        <w:t>по</w:t>
      </w:r>
      <w:r>
        <w:rPr>
          <w:spacing w:val="18"/>
        </w:rPr>
        <w:t xml:space="preserve"> </w:t>
      </w:r>
      <w:r>
        <w:t>пред-</w:t>
      </w:r>
      <w:r>
        <w:rPr>
          <w:spacing w:val="-67"/>
        </w:rPr>
        <w:t xml:space="preserve"> </w:t>
      </w:r>
      <w:r>
        <w:t>ставлению.</w:t>
      </w:r>
    </w:p>
    <w:p w:rsidR="003A51F5" w:rsidRDefault="00704939" w:rsidP="003A6102">
      <w:pPr>
        <w:pStyle w:val="a3"/>
        <w:spacing w:line="242" w:lineRule="auto"/>
        <w:ind w:left="567" w:right="-18" w:firstLine="0"/>
        <w:jc w:val="left"/>
      </w:pPr>
      <w:r>
        <w:t>Создавать</w:t>
      </w:r>
      <w:r>
        <w:rPr>
          <w:spacing w:val="-3"/>
        </w:rPr>
        <w:t xml:space="preserve"> </w:t>
      </w:r>
      <w:r>
        <w:t>пейзаж,</w:t>
      </w:r>
      <w:r>
        <w:rPr>
          <w:spacing w:val="-1"/>
        </w:rPr>
        <w:t xml:space="preserve"> </w:t>
      </w:r>
      <w:r>
        <w:t>передавая</w:t>
      </w:r>
      <w:r>
        <w:rPr>
          <w:spacing w:val="-3"/>
        </w:rPr>
        <w:t xml:space="preserve"> </w:t>
      </w:r>
      <w:r>
        <w:t>в</w:t>
      </w:r>
      <w:r>
        <w:rPr>
          <w:spacing w:val="-2"/>
        </w:rPr>
        <w:t xml:space="preserve"> </w:t>
      </w:r>
      <w:r>
        <w:t>нём</w:t>
      </w:r>
      <w:r>
        <w:rPr>
          <w:spacing w:val="-4"/>
        </w:rPr>
        <w:t xml:space="preserve"> </w:t>
      </w:r>
      <w:r>
        <w:t>активное</w:t>
      </w:r>
      <w:r>
        <w:rPr>
          <w:spacing w:val="-6"/>
        </w:rPr>
        <w:t xml:space="preserve"> </w:t>
      </w:r>
      <w:r>
        <w:t>состояние</w:t>
      </w:r>
      <w:r>
        <w:rPr>
          <w:spacing w:val="-6"/>
        </w:rPr>
        <w:t xml:space="preserve"> </w:t>
      </w:r>
      <w:r>
        <w:t>природы.</w:t>
      </w:r>
      <w:r>
        <w:rPr>
          <w:spacing w:val="-67"/>
        </w:rPr>
        <w:t xml:space="preserve"> </w:t>
      </w:r>
      <w:r>
        <w:t>Приобрести</w:t>
      </w:r>
      <w:r>
        <w:rPr>
          <w:spacing w:val="-4"/>
        </w:rPr>
        <w:t xml:space="preserve"> </w:t>
      </w:r>
      <w:r>
        <w:t>представление</w:t>
      </w:r>
      <w:r>
        <w:rPr>
          <w:spacing w:val="-3"/>
        </w:rPr>
        <w:t xml:space="preserve"> </w:t>
      </w:r>
      <w:r>
        <w:t>о</w:t>
      </w:r>
      <w:r>
        <w:rPr>
          <w:spacing w:val="-5"/>
        </w:rPr>
        <w:t xml:space="preserve"> </w:t>
      </w:r>
      <w:r>
        <w:t>деятельности</w:t>
      </w:r>
      <w:r>
        <w:rPr>
          <w:spacing w:val="-4"/>
        </w:rPr>
        <w:t xml:space="preserve"> </w:t>
      </w:r>
      <w:r>
        <w:t>художника</w:t>
      </w:r>
      <w:r>
        <w:rPr>
          <w:spacing w:val="-2"/>
        </w:rPr>
        <w:t xml:space="preserve"> </w:t>
      </w:r>
      <w:r>
        <w:t>в</w:t>
      </w:r>
      <w:r>
        <w:rPr>
          <w:spacing w:val="-2"/>
        </w:rPr>
        <w:t xml:space="preserve"> </w:t>
      </w:r>
      <w:r>
        <w:t>театре.</w:t>
      </w:r>
    </w:p>
    <w:p w:rsidR="003A51F5" w:rsidRDefault="00704939" w:rsidP="003A6102">
      <w:pPr>
        <w:pStyle w:val="a3"/>
        <w:spacing w:line="316" w:lineRule="exact"/>
        <w:ind w:left="567" w:right="-18" w:firstLine="0"/>
        <w:jc w:val="left"/>
      </w:pPr>
      <w:r>
        <w:t>Создать</w:t>
      </w:r>
      <w:r>
        <w:rPr>
          <w:spacing w:val="19"/>
        </w:rPr>
        <w:t xml:space="preserve"> </w:t>
      </w:r>
      <w:r>
        <w:t>красками</w:t>
      </w:r>
      <w:r>
        <w:rPr>
          <w:spacing w:val="18"/>
        </w:rPr>
        <w:t xml:space="preserve"> </w:t>
      </w:r>
      <w:r>
        <w:t>эскиз</w:t>
      </w:r>
      <w:r>
        <w:rPr>
          <w:spacing w:val="20"/>
        </w:rPr>
        <w:t xml:space="preserve"> </w:t>
      </w:r>
      <w:r>
        <w:t>занавеса</w:t>
      </w:r>
      <w:r>
        <w:rPr>
          <w:spacing w:val="23"/>
        </w:rPr>
        <w:t xml:space="preserve"> </w:t>
      </w:r>
      <w:r>
        <w:t>или</w:t>
      </w:r>
      <w:r>
        <w:rPr>
          <w:spacing w:val="17"/>
        </w:rPr>
        <w:t xml:space="preserve"> </w:t>
      </w:r>
      <w:r>
        <w:t>эскиз</w:t>
      </w:r>
      <w:r>
        <w:rPr>
          <w:spacing w:val="20"/>
        </w:rPr>
        <w:t xml:space="preserve"> </w:t>
      </w:r>
      <w:r>
        <w:t>декораций</w:t>
      </w:r>
      <w:r>
        <w:rPr>
          <w:spacing w:val="18"/>
        </w:rPr>
        <w:t xml:space="preserve"> </w:t>
      </w:r>
      <w:r>
        <w:t>к</w:t>
      </w:r>
      <w:r>
        <w:rPr>
          <w:spacing w:val="19"/>
        </w:rPr>
        <w:t xml:space="preserve"> </w:t>
      </w:r>
      <w:r>
        <w:t>выбранному</w:t>
      </w:r>
      <w:r>
        <w:rPr>
          <w:spacing w:val="11"/>
        </w:rPr>
        <w:t xml:space="preserve"> </w:t>
      </w:r>
      <w:r>
        <w:t>сю-</w:t>
      </w:r>
    </w:p>
    <w:p w:rsidR="003A51F5" w:rsidRDefault="00704939" w:rsidP="003A6102">
      <w:pPr>
        <w:pStyle w:val="a3"/>
        <w:spacing w:line="318" w:lineRule="exact"/>
        <w:ind w:left="567" w:right="-18" w:firstLine="0"/>
        <w:jc w:val="left"/>
      </w:pPr>
      <w:r>
        <w:rPr>
          <w:spacing w:val="-1"/>
        </w:rPr>
        <w:t>жету.</w:t>
      </w:r>
    </w:p>
    <w:p w:rsidR="003A51F5" w:rsidRDefault="003A51F5" w:rsidP="003A6102">
      <w:pPr>
        <w:pStyle w:val="a3"/>
        <w:spacing w:before="5"/>
        <w:ind w:left="567" w:right="-18" w:firstLine="0"/>
        <w:jc w:val="left"/>
        <w:rPr>
          <w:sz w:val="27"/>
        </w:rPr>
      </w:pPr>
    </w:p>
    <w:p w:rsidR="003A51F5" w:rsidRDefault="00704939" w:rsidP="003A6102">
      <w:pPr>
        <w:pStyle w:val="a3"/>
        <w:spacing w:line="242" w:lineRule="auto"/>
        <w:ind w:left="567" w:right="-18" w:firstLine="0"/>
        <w:jc w:val="left"/>
      </w:pPr>
      <w:r>
        <w:t>Познакомиться с работой художников по оформлению праздников.</w:t>
      </w:r>
      <w:r>
        <w:rPr>
          <w:spacing w:val="1"/>
        </w:rPr>
        <w:t xml:space="preserve"> </w:t>
      </w:r>
      <w:r>
        <w:t>Выполнить</w:t>
      </w:r>
      <w:r>
        <w:rPr>
          <w:spacing w:val="57"/>
        </w:rPr>
        <w:t xml:space="preserve"> </w:t>
      </w:r>
      <w:r>
        <w:t>тематическую</w:t>
      </w:r>
      <w:r>
        <w:rPr>
          <w:spacing w:val="56"/>
        </w:rPr>
        <w:t xml:space="preserve"> </w:t>
      </w:r>
      <w:r>
        <w:t>композицию</w:t>
      </w:r>
      <w:r>
        <w:rPr>
          <w:spacing w:val="63"/>
        </w:rPr>
        <w:t xml:space="preserve"> </w:t>
      </w:r>
      <w:r>
        <w:t>«Праздник</w:t>
      </w:r>
      <w:r>
        <w:rPr>
          <w:spacing w:val="57"/>
        </w:rPr>
        <w:t xml:space="preserve"> </w:t>
      </w:r>
      <w:r>
        <w:t>в</w:t>
      </w:r>
      <w:r>
        <w:rPr>
          <w:spacing w:val="56"/>
        </w:rPr>
        <w:t xml:space="preserve"> </w:t>
      </w:r>
      <w:r>
        <w:t>городе»</w:t>
      </w:r>
      <w:r>
        <w:rPr>
          <w:spacing w:val="53"/>
        </w:rPr>
        <w:t xml:space="preserve"> </w:t>
      </w:r>
      <w:r>
        <w:t>на</w:t>
      </w:r>
      <w:r>
        <w:rPr>
          <w:spacing w:val="56"/>
        </w:rPr>
        <w:t xml:space="preserve"> </w:t>
      </w:r>
      <w:r>
        <w:t>основе</w:t>
      </w:r>
    </w:p>
    <w:p w:rsidR="003A51F5" w:rsidRDefault="00704939" w:rsidP="003A6102">
      <w:pPr>
        <w:pStyle w:val="a3"/>
        <w:spacing w:line="316" w:lineRule="exact"/>
        <w:ind w:left="567" w:right="-18" w:firstLine="0"/>
      </w:pPr>
      <w:r>
        <w:t>наблюдений, по</w:t>
      </w:r>
      <w:r>
        <w:rPr>
          <w:spacing w:val="-6"/>
        </w:rPr>
        <w:t xml:space="preserve"> </w:t>
      </w:r>
      <w:r>
        <w:t>памяти</w:t>
      </w:r>
      <w:r>
        <w:rPr>
          <w:spacing w:val="-4"/>
        </w:rPr>
        <w:t xml:space="preserve"> </w:t>
      </w:r>
      <w:r>
        <w:t>и</w:t>
      </w:r>
      <w:r>
        <w:rPr>
          <w:spacing w:val="-3"/>
        </w:rPr>
        <w:t xml:space="preserve"> </w:t>
      </w:r>
      <w:r>
        <w:t>по</w:t>
      </w:r>
      <w:r>
        <w:rPr>
          <w:spacing w:val="-6"/>
        </w:rPr>
        <w:t xml:space="preserve"> </w:t>
      </w:r>
      <w:r>
        <w:t>представлению.</w:t>
      </w:r>
    </w:p>
    <w:p w:rsidR="003A51F5" w:rsidRDefault="00704939" w:rsidP="003A6102">
      <w:pPr>
        <w:pStyle w:val="1"/>
        <w:spacing w:before="10"/>
        <w:ind w:left="567" w:right="-18"/>
      </w:pPr>
      <w:r>
        <w:t>Модуль</w:t>
      </w:r>
      <w:r>
        <w:rPr>
          <w:spacing w:val="-3"/>
        </w:rPr>
        <w:t xml:space="preserve"> </w:t>
      </w:r>
      <w:r>
        <w:t>«Скульптура»</w:t>
      </w:r>
    </w:p>
    <w:p w:rsidR="003A51F5" w:rsidRDefault="00704939" w:rsidP="003A6102">
      <w:pPr>
        <w:pStyle w:val="a3"/>
        <w:ind w:left="567" w:right="-18" w:firstLine="0"/>
      </w:pPr>
      <w:r>
        <w:t>Приобрести опыт творческой работы: лепка сказочного персонажа на ос-</w:t>
      </w:r>
      <w:r>
        <w:rPr>
          <w:spacing w:val="1"/>
        </w:rPr>
        <w:t xml:space="preserve"> </w:t>
      </w:r>
      <w:r>
        <w:t>нове сюжета известной сказки (или создание этого персонажа в технике бума-</w:t>
      </w:r>
      <w:r>
        <w:rPr>
          <w:spacing w:val="1"/>
        </w:rPr>
        <w:t xml:space="preserve"> </w:t>
      </w:r>
      <w:r>
        <w:t>гопластики,</w:t>
      </w:r>
      <w:r>
        <w:rPr>
          <w:spacing w:val="2"/>
        </w:rPr>
        <w:t xml:space="preserve"> </w:t>
      </w:r>
      <w:r>
        <w:t>по</w:t>
      </w:r>
      <w:r>
        <w:rPr>
          <w:spacing w:val="-3"/>
        </w:rPr>
        <w:t xml:space="preserve"> </w:t>
      </w:r>
      <w:r>
        <w:t>выбору</w:t>
      </w:r>
      <w:r>
        <w:rPr>
          <w:spacing w:val="1"/>
        </w:rPr>
        <w:t xml:space="preserve"> </w:t>
      </w:r>
      <w:r>
        <w:t>учителя).</w:t>
      </w:r>
    </w:p>
    <w:p w:rsidR="003A51F5" w:rsidRDefault="00704939" w:rsidP="003A6102">
      <w:pPr>
        <w:pStyle w:val="a3"/>
        <w:ind w:left="567" w:right="-18" w:firstLine="0"/>
      </w:pPr>
      <w:r>
        <w:t>Учиться создавать игрушку из подручного нехудожественного материала</w:t>
      </w:r>
      <w:r>
        <w:rPr>
          <w:spacing w:val="1"/>
        </w:rPr>
        <w:t xml:space="preserve"> </w:t>
      </w:r>
      <w:r>
        <w:t>путём добавления к ней необходимых деталей и тем самым «одушевления об-</w:t>
      </w:r>
      <w:r>
        <w:rPr>
          <w:spacing w:val="1"/>
        </w:rPr>
        <w:t xml:space="preserve"> </w:t>
      </w:r>
      <w:r>
        <w:t>раза».</w:t>
      </w:r>
    </w:p>
    <w:p w:rsidR="003A51F5" w:rsidRDefault="00704939" w:rsidP="003A6102">
      <w:pPr>
        <w:pStyle w:val="a3"/>
        <w:spacing w:line="242" w:lineRule="auto"/>
        <w:ind w:left="567" w:right="-18" w:firstLine="0"/>
      </w:pPr>
      <w:r>
        <w:t>Узнавать о видах скульптуры: скульптурные памятники, парковая скуль-</w:t>
      </w:r>
      <w:r>
        <w:rPr>
          <w:spacing w:val="1"/>
        </w:rPr>
        <w:t xml:space="preserve"> </w:t>
      </w:r>
      <w:r>
        <w:t>птура,</w:t>
      </w:r>
      <w:r>
        <w:rPr>
          <w:spacing w:val="2"/>
        </w:rPr>
        <w:t xml:space="preserve"> </w:t>
      </w:r>
      <w:r>
        <w:t>мелкая</w:t>
      </w:r>
      <w:r>
        <w:rPr>
          <w:spacing w:val="2"/>
        </w:rPr>
        <w:t xml:space="preserve"> </w:t>
      </w:r>
      <w:r>
        <w:t>пластика,</w:t>
      </w:r>
      <w:r>
        <w:rPr>
          <w:spacing w:val="2"/>
        </w:rPr>
        <w:t xml:space="preserve"> </w:t>
      </w:r>
      <w:r>
        <w:t>рельеф (виды рельефа).</w:t>
      </w:r>
    </w:p>
    <w:p w:rsidR="003A51F5" w:rsidRDefault="00704939" w:rsidP="003A6102">
      <w:pPr>
        <w:pStyle w:val="a3"/>
        <w:spacing w:line="315" w:lineRule="exact"/>
        <w:ind w:left="567" w:right="-18" w:firstLine="0"/>
      </w:pPr>
      <w:r>
        <w:t>Приобретать</w:t>
      </w:r>
      <w:r>
        <w:rPr>
          <w:spacing w:val="-4"/>
        </w:rPr>
        <w:t xml:space="preserve"> </w:t>
      </w:r>
      <w:r>
        <w:t>опыт</w:t>
      </w:r>
      <w:r>
        <w:rPr>
          <w:spacing w:val="-2"/>
        </w:rPr>
        <w:t xml:space="preserve"> </w:t>
      </w:r>
      <w:r>
        <w:t>лепки</w:t>
      </w:r>
      <w:r>
        <w:rPr>
          <w:spacing w:val="-5"/>
        </w:rPr>
        <w:t xml:space="preserve"> </w:t>
      </w:r>
      <w:r>
        <w:t>эскиза</w:t>
      </w:r>
      <w:r>
        <w:rPr>
          <w:spacing w:val="-3"/>
        </w:rPr>
        <w:t xml:space="preserve"> </w:t>
      </w:r>
      <w:r>
        <w:t>парковой</w:t>
      </w:r>
      <w:r>
        <w:rPr>
          <w:spacing w:val="-4"/>
        </w:rPr>
        <w:t xml:space="preserve"> </w:t>
      </w:r>
      <w:r>
        <w:t>скульптуры.</w:t>
      </w:r>
    </w:p>
    <w:p w:rsidR="003A51F5" w:rsidRDefault="00704939" w:rsidP="003A6102">
      <w:pPr>
        <w:pStyle w:val="1"/>
        <w:spacing w:before="6"/>
        <w:ind w:left="567" w:right="-18"/>
      </w:pPr>
      <w:r>
        <w:t>Модуль</w:t>
      </w:r>
      <w:r>
        <w:rPr>
          <w:spacing w:val="-6"/>
        </w:rPr>
        <w:t xml:space="preserve"> </w:t>
      </w:r>
      <w:r>
        <w:t>«Декоративно-прикладное</w:t>
      </w:r>
      <w:r>
        <w:rPr>
          <w:spacing w:val="-5"/>
        </w:rPr>
        <w:t xml:space="preserve"> </w:t>
      </w:r>
      <w:r>
        <w:t>искусство»</w:t>
      </w:r>
    </w:p>
    <w:p w:rsidR="003A51F5" w:rsidRDefault="00704939" w:rsidP="003A6102">
      <w:pPr>
        <w:pStyle w:val="a3"/>
        <w:spacing w:line="242" w:lineRule="auto"/>
        <w:ind w:left="567" w:right="-18" w:firstLine="0"/>
      </w:pPr>
      <w:r>
        <w:t>Узнавать о создании глиняной и деревянной посуды: народные художе-</w:t>
      </w:r>
      <w:r>
        <w:rPr>
          <w:spacing w:val="1"/>
        </w:rPr>
        <w:t xml:space="preserve"> </w:t>
      </w:r>
      <w:r>
        <w:t>ственные</w:t>
      </w:r>
      <w:r>
        <w:rPr>
          <w:spacing w:val="-4"/>
        </w:rPr>
        <w:t xml:space="preserve"> </w:t>
      </w:r>
      <w:r>
        <w:t>промыслы</w:t>
      </w:r>
      <w:r>
        <w:rPr>
          <w:spacing w:val="1"/>
        </w:rPr>
        <w:t xml:space="preserve"> </w:t>
      </w:r>
      <w:r>
        <w:t>Гжель</w:t>
      </w:r>
      <w:r>
        <w:rPr>
          <w:spacing w:val="2"/>
        </w:rPr>
        <w:t xml:space="preserve"> </w:t>
      </w:r>
      <w:r>
        <w:t>и</w:t>
      </w:r>
      <w:r>
        <w:rPr>
          <w:spacing w:val="-2"/>
        </w:rPr>
        <w:t xml:space="preserve"> </w:t>
      </w:r>
      <w:r>
        <w:t>Хохлома.</w:t>
      </w:r>
    </w:p>
    <w:p w:rsidR="003A51F5" w:rsidRDefault="00704939" w:rsidP="003A6102">
      <w:pPr>
        <w:pStyle w:val="a3"/>
        <w:ind w:left="567" w:right="-18" w:firstLine="0"/>
      </w:pPr>
      <w:r>
        <w:t>Знакомиться с приёмами исполнения традиционных</w:t>
      </w:r>
      <w:r>
        <w:rPr>
          <w:spacing w:val="1"/>
        </w:rPr>
        <w:t xml:space="preserve"> </w:t>
      </w:r>
      <w:r>
        <w:t>орнаментов,</w:t>
      </w:r>
      <w:r>
        <w:rPr>
          <w:spacing w:val="1"/>
        </w:rPr>
        <w:t xml:space="preserve"> </w:t>
      </w:r>
      <w:r>
        <w:t>укра-</w:t>
      </w:r>
      <w:r>
        <w:rPr>
          <w:spacing w:val="1"/>
        </w:rPr>
        <w:t xml:space="preserve"> </w:t>
      </w:r>
      <w:r>
        <w:t>шающих посуду Гжели и Хохломы; осваивать простые кистевые приёмы, свой-</w:t>
      </w:r>
      <w:r>
        <w:rPr>
          <w:spacing w:val="1"/>
        </w:rPr>
        <w:t xml:space="preserve"> </w:t>
      </w:r>
      <w:r>
        <w:t>ственные этим промыслам; выполнить эскизы орнаментов, украшающих посу-</w:t>
      </w:r>
      <w:r>
        <w:rPr>
          <w:spacing w:val="1"/>
        </w:rPr>
        <w:t xml:space="preserve"> </w:t>
      </w:r>
      <w:r>
        <w:t>ду</w:t>
      </w:r>
      <w:r>
        <w:rPr>
          <w:spacing w:val="-8"/>
        </w:rPr>
        <w:t xml:space="preserve"> </w:t>
      </w:r>
      <w:r>
        <w:t>(по</w:t>
      </w:r>
      <w:r>
        <w:rPr>
          <w:spacing w:val="-3"/>
        </w:rPr>
        <w:t xml:space="preserve"> </w:t>
      </w:r>
      <w:r>
        <w:t>мотивам</w:t>
      </w:r>
      <w:r>
        <w:rPr>
          <w:spacing w:val="-1"/>
        </w:rPr>
        <w:t xml:space="preserve"> </w:t>
      </w:r>
      <w:r>
        <w:t>выбранного</w:t>
      </w:r>
      <w:r>
        <w:rPr>
          <w:spacing w:val="-4"/>
        </w:rPr>
        <w:t xml:space="preserve"> </w:t>
      </w:r>
      <w:r>
        <w:t>художественного</w:t>
      </w:r>
      <w:r>
        <w:rPr>
          <w:spacing w:val="-3"/>
        </w:rPr>
        <w:t xml:space="preserve"> </w:t>
      </w:r>
      <w:r>
        <w:t>промысла).</w:t>
      </w:r>
    </w:p>
    <w:p w:rsidR="003A51F5" w:rsidRDefault="00704939" w:rsidP="003A6102">
      <w:pPr>
        <w:pStyle w:val="a3"/>
        <w:ind w:left="567" w:right="-18" w:firstLine="0"/>
      </w:pPr>
      <w:r>
        <w:t>Узнать о сетчатых видах орнаментов и их применении в росписи тканей,</w:t>
      </w:r>
      <w:r>
        <w:rPr>
          <w:spacing w:val="1"/>
        </w:rPr>
        <w:t xml:space="preserve"> </w:t>
      </w:r>
      <w:r>
        <w:t>стен и др.; уметь рассуждать с опорой на зрительный материал о видах симмет-</w:t>
      </w:r>
      <w:r>
        <w:rPr>
          <w:spacing w:val="1"/>
        </w:rPr>
        <w:t xml:space="preserve"> </w:t>
      </w:r>
      <w:r>
        <w:t>рии</w:t>
      </w:r>
      <w:r>
        <w:rPr>
          <w:spacing w:val="-2"/>
        </w:rPr>
        <w:t xml:space="preserve"> </w:t>
      </w:r>
      <w:r>
        <w:t>в</w:t>
      </w:r>
      <w:r>
        <w:rPr>
          <w:spacing w:val="1"/>
        </w:rPr>
        <w:t xml:space="preserve"> </w:t>
      </w:r>
      <w:r>
        <w:t>сетчатом орнаменте.</w:t>
      </w:r>
    </w:p>
    <w:p w:rsidR="003A51F5" w:rsidRDefault="00704939" w:rsidP="003A6102">
      <w:pPr>
        <w:pStyle w:val="a3"/>
        <w:ind w:left="567" w:right="-18" w:firstLine="0"/>
      </w:pPr>
      <w:r>
        <w:t>Осваивать</w:t>
      </w:r>
      <w:r>
        <w:rPr>
          <w:spacing w:val="9"/>
        </w:rPr>
        <w:t xml:space="preserve"> </w:t>
      </w:r>
      <w:r>
        <w:t>навыки</w:t>
      </w:r>
      <w:r>
        <w:rPr>
          <w:spacing w:val="8"/>
        </w:rPr>
        <w:t xml:space="preserve"> </w:t>
      </w:r>
      <w:r>
        <w:t>создания</w:t>
      </w:r>
      <w:r>
        <w:rPr>
          <w:spacing w:val="12"/>
        </w:rPr>
        <w:t xml:space="preserve"> </w:t>
      </w:r>
      <w:r>
        <w:t>орнаментов</w:t>
      </w:r>
      <w:r>
        <w:rPr>
          <w:spacing w:val="14"/>
        </w:rPr>
        <w:t xml:space="preserve"> </w:t>
      </w:r>
      <w:r>
        <w:t>при</w:t>
      </w:r>
      <w:r>
        <w:rPr>
          <w:spacing w:val="8"/>
        </w:rPr>
        <w:t xml:space="preserve"> </w:t>
      </w:r>
      <w:r>
        <w:t>помощи</w:t>
      </w:r>
      <w:r>
        <w:rPr>
          <w:spacing w:val="9"/>
        </w:rPr>
        <w:t xml:space="preserve"> </w:t>
      </w:r>
      <w:r>
        <w:t>штампов</w:t>
      </w:r>
      <w:r>
        <w:rPr>
          <w:spacing w:val="14"/>
        </w:rPr>
        <w:t xml:space="preserve"> </w:t>
      </w:r>
      <w:r>
        <w:t>и</w:t>
      </w:r>
      <w:r>
        <w:rPr>
          <w:spacing w:val="8"/>
        </w:rPr>
        <w:t xml:space="preserve"> </w:t>
      </w:r>
      <w:r>
        <w:t>трафаре-</w:t>
      </w:r>
    </w:p>
    <w:p w:rsidR="003A51F5" w:rsidRDefault="00704939" w:rsidP="003A6102">
      <w:pPr>
        <w:pStyle w:val="a3"/>
        <w:spacing w:line="312" w:lineRule="exact"/>
        <w:ind w:left="567" w:right="-18" w:firstLine="0"/>
        <w:jc w:val="left"/>
      </w:pPr>
      <w:r>
        <w:t>тов.</w:t>
      </w:r>
    </w:p>
    <w:p w:rsidR="003A51F5" w:rsidRDefault="00704939" w:rsidP="003A6102">
      <w:pPr>
        <w:pStyle w:val="a3"/>
        <w:spacing w:before="2"/>
        <w:ind w:left="567" w:right="-18" w:firstLine="0"/>
        <w:jc w:val="left"/>
      </w:pPr>
      <w:r>
        <w:t>Получить</w:t>
      </w:r>
      <w:r>
        <w:rPr>
          <w:spacing w:val="51"/>
        </w:rPr>
        <w:t xml:space="preserve"> </w:t>
      </w:r>
      <w:r>
        <w:t>опыт</w:t>
      </w:r>
      <w:r>
        <w:rPr>
          <w:spacing w:val="49"/>
        </w:rPr>
        <w:t xml:space="preserve"> </w:t>
      </w:r>
      <w:r>
        <w:t>создания</w:t>
      </w:r>
      <w:r>
        <w:rPr>
          <w:spacing w:val="47"/>
        </w:rPr>
        <w:t xml:space="preserve"> </w:t>
      </w:r>
      <w:r>
        <w:t>композиции</w:t>
      </w:r>
      <w:r>
        <w:rPr>
          <w:spacing w:val="49"/>
        </w:rPr>
        <w:t xml:space="preserve"> </w:t>
      </w:r>
      <w:r>
        <w:t>орнамента</w:t>
      </w:r>
      <w:r>
        <w:rPr>
          <w:spacing w:val="47"/>
        </w:rPr>
        <w:t xml:space="preserve"> </w:t>
      </w:r>
      <w:r>
        <w:t>в</w:t>
      </w:r>
      <w:r>
        <w:rPr>
          <w:spacing w:val="47"/>
        </w:rPr>
        <w:t xml:space="preserve"> </w:t>
      </w:r>
      <w:r>
        <w:t>квадрате</w:t>
      </w:r>
      <w:r>
        <w:rPr>
          <w:spacing w:val="47"/>
        </w:rPr>
        <w:t xml:space="preserve"> </w:t>
      </w:r>
      <w:r>
        <w:t>(в</w:t>
      </w:r>
      <w:r>
        <w:rPr>
          <w:spacing w:val="46"/>
        </w:rPr>
        <w:t xml:space="preserve"> </w:t>
      </w:r>
      <w:r>
        <w:t>качестве</w:t>
      </w:r>
    </w:p>
    <w:p w:rsidR="003A51F5" w:rsidRDefault="00704939" w:rsidP="003A6102">
      <w:pPr>
        <w:pStyle w:val="a3"/>
        <w:spacing w:line="320" w:lineRule="exact"/>
        <w:ind w:left="567" w:right="-18" w:firstLine="0"/>
      </w:pPr>
      <w:r>
        <w:t>эскиза</w:t>
      </w:r>
      <w:r>
        <w:rPr>
          <w:spacing w:val="-2"/>
        </w:rPr>
        <w:t xml:space="preserve"> </w:t>
      </w:r>
      <w:r>
        <w:t>росписи</w:t>
      </w:r>
      <w:r>
        <w:rPr>
          <w:spacing w:val="-3"/>
        </w:rPr>
        <w:t xml:space="preserve"> </w:t>
      </w:r>
      <w:r>
        <w:t>женского</w:t>
      </w:r>
      <w:r>
        <w:rPr>
          <w:spacing w:val="-5"/>
        </w:rPr>
        <w:t xml:space="preserve"> </w:t>
      </w:r>
      <w:r>
        <w:t>платка).</w:t>
      </w:r>
    </w:p>
    <w:p w:rsidR="003A51F5" w:rsidRDefault="00704939" w:rsidP="003A6102">
      <w:pPr>
        <w:pStyle w:val="1"/>
        <w:spacing w:before="10"/>
        <w:ind w:left="567" w:right="-18"/>
      </w:pPr>
      <w:r>
        <w:t>Модуль</w:t>
      </w:r>
      <w:r>
        <w:rPr>
          <w:spacing w:val="-3"/>
        </w:rPr>
        <w:t xml:space="preserve"> </w:t>
      </w:r>
      <w:r>
        <w:t>«Архитектура»</w:t>
      </w:r>
    </w:p>
    <w:p w:rsidR="003A51F5" w:rsidRDefault="00704939" w:rsidP="003A6102">
      <w:pPr>
        <w:pStyle w:val="a3"/>
        <w:ind w:left="567" w:right="-18" w:firstLine="0"/>
      </w:pPr>
      <w:r>
        <w:t>Выполнить зарисовки или творческие рисунки по памяти и по представ-</w:t>
      </w:r>
      <w:r>
        <w:rPr>
          <w:spacing w:val="1"/>
        </w:rPr>
        <w:t xml:space="preserve"> </w:t>
      </w:r>
      <w:r>
        <w:t>лению</w:t>
      </w:r>
      <w:r>
        <w:rPr>
          <w:spacing w:val="1"/>
        </w:rPr>
        <w:t xml:space="preserve"> </w:t>
      </w:r>
      <w:r>
        <w:t>на тему исторических памятников или архитектурных достопримеча-</w:t>
      </w:r>
      <w:r>
        <w:rPr>
          <w:spacing w:val="1"/>
        </w:rPr>
        <w:t xml:space="preserve"> </w:t>
      </w:r>
      <w:r>
        <w:t>тельностей</w:t>
      </w:r>
      <w:r>
        <w:rPr>
          <w:spacing w:val="-2"/>
        </w:rPr>
        <w:t xml:space="preserve"> </w:t>
      </w:r>
      <w:r>
        <w:t>своего</w:t>
      </w:r>
      <w:r>
        <w:rPr>
          <w:spacing w:val="-3"/>
        </w:rPr>
        <w:t xml:space="preserve"> </w:t>
      </w:r>
      <w:r>
        <w:t>города.</w:t>
      </w:r>
    </w:p>
    <w:p w:rsidR="003A51F5" w:rsidRDefault="00704939" w:rsidP="003A6102">
      <w:pPr>
        <w:pStyle w:val="a3"/>
        <w:ind w:left="567" w:right="-18" w:firstLine="0"/>
      </w:pPr>
      <w:r>
        <w:t>Создать эскиз макета паркового пространства или участвовать в коллек-</w:t>
      </w:r>
      <w:r>
        <w:rPr>
          <w:spacing w:val="1"/>
        </w:rPr>
        <w:t xml:space="preserve"> </w:t>
      </w:r>
      <w:r>
        <w:t>тивной</w:t>
      </w:r>
      <w:r>
        <w:rPr>
          <w:spacing w:val="-2"/>
        </w:rPr>
        <w:t xml:space="preserve"> </w:t>
      </w:r>
      <w:r>
        <w:t>работе</w:t>
      </w:r>
      <w:r>
        <w:rPr>
          <w:spacing w:val="-3"/>
        </w:rPr>
        <w:t xml:space="preserve"> </w:t>
      </w:r>
      <w:r>
        <w:t>по</w:t>
      </w:r>
      <w:r>
        <w:rPr>
          <w:spacing w:val="-3"/>
        </w:rPr>
        <w:t xml:space="preserve"> </w:t>
      </w:r>
      <w:r>
        <w:t>созданию такого</w:t>
      </w:r>
      <w:r>
        <w:rPr>
          <w:spacing w:val="-3"/>
        </w:rPr>
        <w:t xml:space="preserve"> </w:t>
      </w:r>
      <w:r>
        <w:t>макета.</w:t>
      </w:r>
    </w:p>
    <w:p w:rsidR="003A51F5" w:rsidRDefault="00704939" w:rsidP="003A6102">
      <w:pPr>
        <w:pStyle w:val="a3"/>
        <w:ind w:left="567" w:right="-18" w:firstLine="0"/>
      </w:pPr>
      <w:r>
        <w:t>Создать в виде рисунков или объёмных аппликаций из цветной бумаги</w:t>
      </w:r>
      <w:r>
        <w:rPr>
          <w:spacing w:val="1"/>
        </w:rPr>
        <w:t xml:space="preserve"> </w:t>
      </w:r>
      <w:r>
        <w:t>эскизы разнообразных малых архитектурных</w:t>
      </w:r>
      <w:r>
        <w:rPr>
          <w:spacing w:val="1"/>
        </w:rPr>
        <w:t xml:space="preserve"> </w:t>
      </w:r>
      <w:r>
        <w:t>форм, наполняющих городское</w:t>
      </w:r>
      <w:r>
        <w:rPr>
          <w:spacing w:val="1"/>
        </w:rPr>
        <w:t xml:space="preserve"> </w:t>
      </w:r>
      <w:r>
        <w:t>пространство.</w:t>
      </w:r>
    </w:p>
    <w:p w:rsidR="003A51F5" w:rsidRDefault="00704939" w:rsidP="003A6102">
      <w:pPr>
        <w:pStyle w:val="a3"/>
        <w:spacing w:line="242" w:lineRule="auto"/>
        <w:ind w:left="567" w:right="-18" w:firstLine="0"/>
      </w:pPr>
      <w:r>
        <w:t>Придумать</w:t>
      </w:r>
      <w:r>
        <w:rPr>
          <w:spacing w:val="1"/>
        </w:rPr>
        <w:t xml:space="preserve"> </w:t>
      </w:r>
      <w:r>
        <w:t>и</w:t>
      </w:r>
      <w:r>
        <w:rPr>
          <w:spacing w:val="1"/>
        </w:rPr>
        <w:t xml:space="preserve"> </w:t>
      </w:r>
      <w:r>
        <w:t>нарисовать</w:t>
      </w:r>
      <w:r>
        <w:rPr>
          <w:spacing w:val="1"/>
        </w:rPr>
        <w:t xml:space="preserve"> </w:t>
      </w:r>
      <w:r>
        <w:t>(или</w:t>
      </w:r>
      <w:r>
        <w:rPr>
          <w:spacing w:val="1"/>
        </w:rPr>
        <w:t xml:space="preserve"> </w:t>
      </w:r>
      <w:r>
        <w:t>выполнить</w:t>
      </w:r>
      <w:r>
        <w:rPr>
          <w:spacing w:val="1"/>
        </w:rPr>
        <w:t xml:space="preserve"> </w:t>
      </w:r>
      <w:r>
        <w:t>в</w:t>
      </w:r>
      <w:r>
        <w:rPr>
          <w:spacing w:val="1"/>
        </w:rPr>
        <w:t xml:space="preserve"> </w:t>
      </w:r>
      <w:r>
        <w:t>технике</w:t>
      </w:r>
      <w:r>
        <w:rPr>
          <w:spacing w:val="1"/>
        </w:rPr>
        <w:t xml:space="preserve"> </w:t>
      </w:r>
      <w:r>
        <w:t>бумагопластики)</w:t>
      </w:r>
      <w:r>
        <w:rPr>
          <w:spacing w:val="1"/>
        </w:rPr>
        <w:t xml:space="preserve"> </w:t>
      </w:r>
      <w:r>
        <w:t>транспортное</w:t>
      </w:r>
      <w:r>
        <w:rPr>
          <w:spacing w:val="-4"/>
        </w:rPr>
        <w:t xml:space="preserve"> </w:t>
      </w:r>
      <w:r>
        <w:t>средство.</w:t>
      </w:r>
    </w:p>
    <w:p w:rsidR="003A51F5" w:rsidRDefault="00704939" w:rsidP="003A6102">
      <w:pPr>
        <w:pStyle w:val="a3"/>
        <w:spacing w:before="67"/>
        <w:ind w:left="567" w:right="-18" w:firstLine="0"/>
      </w:pPr>
      <w:r>
        <w:t>Выполнить творческий рисунок - создать образ своего города или села</w:t>
      </w:r>
      <w:r>
        <w:rPr>
          <w:spacing w:val="1"/>
        </w:rPr>
        <w:t xml:space="preserve"> </w:t>
      </w:r>
      <w:r>
        <w:t>или участвовать в коллективной работе по созданию образа своего города или</w:t>
      </w:r>
      <w:r>
        <w:rPr>
          <w:spacing w:val="1"/>
        </w:rPr>
        <w:t xml:space="preserve"> </w:t>
      </w:r>
      <w:r>
        <w:t>села (в</w:t>
      </w:r>
      <w:r>
        <w:rPr>
          <w:spacing w:val="1"/>
        </w:rPr>
        <w:t xml:space="preserve"> </w:t>
      </w:r>
      <w:r>
        <w:t>виде</w:t>
      </w:r>
      <w:r>
        <w:rPr>
          <w:spacing w:val="-3"/>
        </w:rPr>
        <w:t xml:space="preserve"> </w:t>
      </w:r>
      <w:r>
        <w:t>коллажа).</w:t>
      </w:r>
    </w:p>
    <w:p w:rsidR="003A51F5" w:rsidRDefault="00704939" w:rsidP="003A6102">
      <w:pPr>
        <w:pStyle w:val="1"/>
        <w:spacing w:before="10"/>
        <w:ind w:left="567" w:right="-18"/>
      </w:pPr>
      <w:r>
        <w:t>Модуль</w:t>
      </w:r>
      <w:r>
        <w:rPr>
          <w:spacing w:val="-4"/>
        </w:rPr>
        <w:t xml:space="preserve"> </w:t>
      </w:r>
      <w:r>
        <w:t>«Восприятие</w:t>
      </w:r>
      <w:r>
        <w:rPr>
          <w:spacing w:val="-4"/>
        </w:rPr>
        <w:t xml:space="preserve"> </w:t>
      </w:r>
      <w:r>
        <w:t>произведений</w:t>
      </w:r>
      <w:r>
        <w:rPr>
          <w:spacing w:val="-5"/>
        </w:rPr>
        <w:t xml:space="preserve"> </w:t>
      </w:r>
      <w:r>
        <w:t>искусства»</w:t>
      </w:r>
    </w:p>
    <w:p w:rsidR="003A51F5" w:rsidRDefault="00704939" w:rsidP="003A6102">
      <w:pPr>
        <w:pStyle w:val="a3"/>
        <w:ind w:left="567" w:right="-18" w:firstLine="0"/>
      </w:pPr>
      <w:r>
        <w:t>Рассматривать и обсуждать содержание работы художника, ценностно и</w:t>
      </w:r>
      <w:r>
        <w:rPr>
          <w:spacing w:val="1"/>
        </w:rPr>
        <w:t xml:space="preserve"> </w:t>
      </w:r>
      <w:r>
        <w:t>эстетически относиться к иллюстрациям известных отечественных художников</w:t>
      </w:r>
      <w:r>
        <w:rPr>
          <w:spacing w:val="1"/>
        </w:rPr>
        <w:t xml:space="preserve"> </w:t>
      </w:r>
      <w:r>
        <w:t>детских</w:t>
      </w:r>
      <w:r>
        <w:rPr>
          <w:spacing w:val="1"/>
        </w:rPr>
        <w:t xml:space="preserve"> </w:t>
      </w:r>
      <w:r>
        <w:t>книг,</w:t>
      </w:r>
      <w:r>
        <w:rPr>
          <w:spacing w:val="1"/>
        </w:rPr>
        <w:t xml:space="preserve"> </w:t>
      </w:r>
      <w:r>
        <w:t>получая</w:t>
      </w:r>
      <w:r>
        <w:rPr>
          <w:spacing w:val="1"/>
        </w:rPr>
        <w:t xml:space="preserve"> </w:t>
      </w:r>
      <w:r>
        <w:t>различную</w:t>
      </w:r>
      <w:r>
        <w:rPr>
          <w:spacing w:val="1"/>
        </w:rPr>
        <w:t xml:space="preserve"> </w:t>
      </w:r>
      <w:r>
        <w:t>визуально-образную</w:t>
      </w:r>
      <w:r>
        <w:rPr>
          <w:spacing w:val="1"/>
        </w:rPr>
        <w:t xml:space="preserve"> </w:t>
      </w:r>
      <w:r>
        <w:t>информацию;</w:t>
      </w:r>
      <w:r>
        <w:rPr>
          <w:spacing w:val="1"/>
        </w:rPr>
        <w:t xml:space="preserve"> </w:t>
      </w:r>
      <w:r>
        <w:t>знать</w:t>
      </w:r>
      <w:r>
        <w:rPr>
          <w:spacing w:val="1"/>
        </w:rPr>
        <w:t xml:space="preserve"> </w:t>
      </w:r>
      <w:r>
        <w:t>имена нескольких</w:t>
      </w:r>
      <w:r>
        <w:rPr>
          <w:spacing w:val="1"/>
        </w:rPr>
        <w:t xml:space="preserve"> </w:t>
      </w:r>
      <w:r>
        <w:t>художников</w:t>
      </w:r>
      <w:r>
        <w:rPr>
          <w:spacing w:val="3"/>
        </w:rPr>
        <w:t xml:space="preserve"> </w:t>
      </w:r>
      <w:r>
        <w:t>детской</w:t>
      </w:r>
      <w:r>
        <w:rPr>
          <w:spacing w:val="-1"/>
        </w:rPr>
        <w:t xml:space="preserve"> </w:t>
      </w:r>
      <w:r>
        <w:t>книги.</w:t>
      </w:r>
    </w:p>
    <w:p w:rsidR="003A51F5" w:rsidRDefault="00704939" w:rsidP="003A6102">
      <w:pPr>
        <w:pStyle w:val="a3"/>
        <w:ind w:left="567" w:right="-18" w:firstLine="0"/>
      </w:pPr>
      <w:r>
        <w:t>Рассматривать и анализировать архитектурные постройки своего города</w:t>
      </w:r>
      <w:r>
        <w:rPr>
          <w:spacing w:val="1"/>
        </w:rPr>
        <w:t xml:space="preserve"> </w:t>
      </w:r>
      <w:r>
        <w:t>(села), характерные особенности улиц и площадей, выделять центральные по</w:t>
      </w:r>
      <w:r>
        <w:rPr>
          <w:spacing w:val="1"/>
        </w:rPr>
        <w:t xml:space="preserve"> </w:t>
      </w:r>
      <w:r>
        <w:t>архитектуре здания и обсуждать их архитектурные особенности; приобретать</w:t>
      </w:r>
      <w:r>
        <w:rPr>
          <w:spacing w:val="1"/>
        </w:rPr>
        <w:t xml:space="preserve"> </w:t>
      </w:r>
      <w:r>
        <w:t>представления, аналитический и эмоциональный опыт восприятия наиболее из-</w:t>
      </w:r>
      <w:r>
        <w:rPr>
          <w:spacing w:val="1"/>
        </w:rPr>
        <w:t xml:space="preserve"> </w:t>
      </w:r>
      <w:r>
        <w:t>вестных памятников архитектуры Москвы и Санкт-Петербурга (для жителей</w:t>
      </w:r>
      <w:r>
        <w:rPr>
          <w:spacing w:val="1"/>
        </w:rPr>
        <w:t xml:space="preserve"> </w:t>
      </w:r>
      <w:r>
        <w:t>регионов</w:t>
      </w:r>
      <w:r>
        <w:rPr>
          <w:spacing w:val="1"/>
        </w:rPr>
        <w:t xml:space="preserve"> </w:t>
      </w:r>
      <w:r>
        <w:t>на</w:t>
      </w:r>
      <w:r>
        <w:rPr>
          <w:spacing w:val="1"/>
        </w:rPr>
        <w:t xml:space="preserve"> </w:t>
      </w:r>
      <w:r>
        <w:t>основе</w:t>
      </w:r>
      <w:r>
        <w:rPr>
          <w:spacing w:val="1"/>
        </w:rPr>
        <w:t xml:space="preserve"> </w:t>
      </w:r>
      <w:r>
        <w:t>фотографий,</w:t>
      </w:r>
      <w:r>
        <w:rPr>
          <w:spacing w:val="1"/>
        </w:rPr>
        <w:t xml:space="preserve"> </w:t>
      </w:r>
      <w:r>
        <w:t>телепередач</w:t>
      </w:r>
      <w:r>
        <w:rPr>
          <w:spacing w:val="1"/>
        </w:rPr>
        <w:t xml:space="preserve"> </w:t>
      </w:r>
      <w:r>
        <w:t>и</w:t>
      </w:r>
      <w:r>
        <w:rPr>
          <w:spacing w:val="1"/>
        </w:rPr>
        <w:t xml:space="preserve"> </w:t>
      </w:r>
      <w:r>
        <w:t>виртуальных</w:t>
      </w:r>
      <w:r>
        <w:rPr>
          <w:spacing w:val="1"/>
        </w:rPr>
        <w:t xml:space="preserve"> </w:t>
      </w:r>
      <w:r>
        <w:t>путешествий),</w:t>
      </w:r>
      <w:r>
        <w:rPr>
          <w:spacing w:val="1"/>
        </w:rPr>
        <w:t xml:space="preserve"> </w:t>
      </w:r>
      <w:r>
        <w:t>уметь обсуждать</w:t>
      </w:r>
      <w:r>
        <w:rPr>
          <w:spacing w:val="6"/>
        </w:rPr>
        <w:t xml:space="preserve"> </w:t>
      </w:r>
      <w:r>
        <w:t>увиденные</w:t>
      </w:r>
      <w:r>
        <w:rPr>
          <w:spacing w:val="-3"/>
        </w:rPr>
        <w:t xml:space="preserve"> </w:t>
      </w:r>
      <w:r>
        <w:t>памятники.</w:t>
      </w:r>
    </w:p>
    <w:p w:rsidR="003A51F5" w:rsidRDefault="00704939" w:rsidP="003A6102">
      <w:pPr>
        <w:pStyle w:val="a3"/>
        <w:ind w:left="567" w:right="-18" w:firstLine="0"/>
      </w:pPr>
      <w:r>
        <w:t>Знать и уметь объяснять назначение основных видов пространственных</w:t>
      </w:r>
      <w:r>
        <w:rPr>
          <w:spacing w:val="1"/>
        </w:rPr>
        <w:t xml:space="preserve"> </w:t>
      </w:r>
      <w:r>
        <w:t>искусств: изобразительных видов искусства - живописи, графики, скульптуры;</w:t>
      </w:r>
      <w:r>
        <w:rPr>
          <w:spacing w:val="1"/>
        </w:rPr>
        <w:t xml:space="preserve"> </w:t>
      </w:r>
      <w:r>
        <w:t>архитектуры, дизайна, декоративно-прикладных видов искусства, а также дея-</w:t>
      </w:r>
      <w:r>
        <w:rPr>
          <w:spacing w:val="1"/>
        </w:rPr>
        <w:t xml:space="preserve"> </w:t>
      </w:r>
      <w:r>
        <w:t>тельности</w:t>
      </w:r>
      <w:r>
        <w:rPr>
          <w:spacing w:val="-2"/>
        </w:rPr>
        <w:t xml:space="preserve"> </w:t>
      </w:r>
      <w:r>
        <w:t>художника в</w:t>
      </w:r>
      <w:r>
        <w:rPr>
          <w:spacing w:val="1"/>
        </w:rPr>
        <w:t xml:space="preserve"> </w:t>
      </w:r>
      <w:r>
        <w:t>кино,</w:t>
      </w:r>
      <w:r>
        <w:rPr>
          <w:spacing w:val="2"/>
        </w:rPr>
        <w:t xml:space="preserve"> </w:t>
      </w:r>
      <w:r>
        <w:t>в</w:t>
      </w:r>
      <w:r>
        <w:rPr>
          <w:spacing w:val="1"/>
        </w:rPr>
        <w:t xml:space="preserve"> </w:t>
      </w:r>
      <w:r>
        <w:t>театре,</w:t>
      </w:r>
      <w:r>
        <w:rPr>
          <w:spacing w:val="2"/>
        </w:rPr>
        <w:t xml:space="preserve"> </w:t>
      </w:r>
      <w:r>
        <w:t>на празднике.</w:t>
      </w:r>
    </w:p>
    <w:p w:rsidR="003A51F5" w:rsidRDefault="00704939" w:rsidP="003A6102">
      <w:pPr>
        <w:pStyle w:val="a3"/>
        <w:ind w:left="567" w:right="-18" w:firstLine="0"/>
      </w:pPr>
      <w:r>
        <w:t>Знать и уметь называть основные жанры живописи, графики и скульпту-</w:t>
      </w:r>
      <w:r>
        <w:rPr>
          <w:spacing w:val="1"/>
        </w:rPr>
        <w:t xml:space="preserve"> </w:t>
      </w:r>
      <w:r>
        <w:t>ры,</w:t>
      </w:r>
      <w:r>
        <w:rPr>
          <w:spacing w:val="2"/>
        </w:rPr>
        <w:t xml:space="preserve"> </w:t>
      </w:r>
      <w:r>
        <w:t>определяемые</w:t>
      </w:r>
      <w:r>
        <w:rPr>
          <w:spacing w:val="-3"/>
        </w:rPr>
        <w:t xml:space="preserve"> </w:t>
      </w:r>
      <w:r>
        <w:t>предметом изображения.</w:t>
      </w:r>
    </w:p>
    <w:p w:rsidR="003A51F5" w:rsidRDefault="00704939" w:rsidP="003A6102">
      <w:pPr>
        <w:pStyle w:val="a3"/>
        <w:ind w:left="567" w:right="-18" w:firstLine="0"/>
      </w:pPr>
      <w:r>
        <w:t>Знать</w:t>
      </w:r>
      <w:r>
        <w:rPr>
          <w:spacing w:val="71"/>
        </w:rPr>
        <w:t xml:space="preserve"> </w:t>
      </w:r>
      <w:r>
        <w:t>имена</w:t>
      </w:r>
      <w:r>
        <w:rPr>
          <w:spacing w:val="71"/>
        </w:rPr>
        <w:t xml:space="preserve"> </w:t>
      </w:r>
      <w:r>
        <w:t>крупнейших</w:t>
      </w:r>
      <w:r>
        <w:rPr>
          <w:spacing w:val="71"/>
        </w:rPr>
        <w:t xml:space="preserve"> </w:t>
      </w:r>
      <w:r>
        <w:t>отечественных   художников-пейзажистов:</w:t>
      </w:r>
      <w:r>
        <w:rPr>
          <w:spacing w:val="1"/>
        </w:rPr>
        <w:t xml:space="preserve"> </w:t>
      </w:r>
      <w:r>
        <w:t>И.И. Шишкина, И.И. Левитана, А.К. Саврасова, В.Д. Поленова, А.И. Куинджи,</w:t>
      </w:r>
      <w:r>
        <w:rPr>
          <w:spacing w:val="1"/>
        </w:rPr>
        <w:t xml:space="preserve"> </w:t>
      </w:r>
      <w:r>
        <w:t>И.К. Айвазовского и других</w:t>
      </w:r>
      <w:r>
        <w:rPr>
          <w:spacing w:val="1"/>
        </w:rPr>
        <w:t xml:space="preserve"> </w:t>
      </w:r>
      <w:r>
        <w:t>(по</w:t>
      </w:r>
      <w:r>
        <w:rPr>
          <w:spacing w:val="1"/>
        </w:rPr>
        <w:t xml:space="preserve"> </w:t>
      </w:r>
      <w:r>
        <w:t>выбору учителя),</w:t>
      </w:r>
      <w:r>
        <w:rPr>
          <w:spacing w:val="1"/>
        </w:rPr>
        <w:t xml:space="preserve"> </w:t>
      </w:r>
      <w:r>
        <w:t>приобретать</w:t>
      </w:r>
      <w:r>
        <w:rPr>
          <w:spacing w:val="70"/>
        </w:rPr>
        <w:t xml:space="preserve"> </w:t>
      </w:r>
      <w:r>
        <w:t>представления</w:t>
      </w:r>
      <w:r>
        <w:rPr>
          <w:spacing w:val="-67"/>
        </w:rPr>
        <w:t xml:space="preserve"> </w:t>
      </w:r>
      <w:r>
        <w:t>об</w:t>
      </w:r>
      <w:r>
        <w:rPr>
          <w:spacing w:val="1"/>
        </w:rPr>
        <w:t xml:space="preserve"> </w:t>
      </w:r>
      <w:r>
        <w:t>их</w:t>
      </w:r>
      <w:r>
        <w:rPr>
          <w:spacing w:val="1"/>
        </w:rPr>
        <w:t xml:space="preserve"> </w:t>
      </w:r>
      <w:r>
        <w:t>произведениях.</w:t>
      </w:r>
    </w:p>
    <w:p w:rsidR="003A51F5" w:rsidRDefault="00704939" w:rsidP="003A6102">
      <w:pPr>
        <w:pStyle w:val="a3"/>
        <w:ind w:left="567" w:right="-18" w:firstLine="0"/>
      </w:pPr>
      <w:r>
        <w:t>Осуществлять виртуальные интерактивные путешествия в художествен-</w:t>
      </w:r>
      <w:r>
        <w:rPr>
          <w:spacing w:val="1"/>
        </w:rPr>
        <w:t xml:space="preserve"> </w:t>
      </w:r>
      <w:r>
        <w:t>ные музеи, участвовать в исследовательских квестах, в обсуждении впечатле-</w:t>
      </w:r>
      <w:r>
        <w:rPr>
          <w:spacing w:val="1"/>
        </w:rPr>
        <w:t xml:space="preserve"> </w:t>
      </w:r>
      <w:r>
        <w:t>ний</w:t>
      </w:r>
      <w:r>
        <w:rPr>
          <w:spacing w:val="2"/>
        </w:rPr>
        <w:t xml:space="preserve"> </w:t>
      </w:r>
      <w:r>
        <w:t>от</w:t>
      </w:r>
      <w:r>
        <w:rPr>
          <w:spacing w:val="3"/>
        </w:rPr>
        <w:t xml:space="preserve"> </w:t>
      </w:r>
      <w:r>
        <w:t>виртуальных</w:t>
      </w:r>
      <w:r>
        <w:rPr>
          <w:spacing w:val="1"/>
        </w:rPr>
        <w:t xml:space="preserve"> </w:t>
      </w:r>
      <w:r>
        <w:t>путешествий.</w:t>
      </w:r>
    </w:p>
    <w:p w:rsidR="003A51F5" w:rsidRDefault="00704939" w:rsidP="003A6102">
      <w:pPr>
        <w:pStyle w:val="a3"/>
        <w:ind w:left="567" w:right="-18" w:firstLine="0"/>
      </w:pPr>
      <w:r>
        <w:t>Знать имена крупнейших</w:t>
      </w:r>
      <w:r>
        <w:rPr>
          <w:spacing w:val="1"/>
        </w:rPr>
        <w:t xml:space="preserve"> </w:t>
      </w:r>
      <w:r>
        <w:t>отечественных портретистов: В.И. Сурикова,</w:t>
      </w:r>
      <w:r>
        <w:rPr>
          <w:spacing w:val="1"/>
        </w:rPr>
        <w:t xml:space="preserve"> </w:t>
      </w:r>
      <w:r>
        <w:t>И.Е. Репина, В.А. Серова и других (по выбору учителя), приобретать представ-</w:t>
      </w:r>
      <w:r>
        <w:rPr>
          <w:spacing w:val="1"/>
        </w:rPr>
        <w:t xml:space="preserve"> </w:t>
      </w:r>
      <w:r>
        <w:t>ления</w:t>
      </w:r>
      <w:r>
        <w:rPr>
          <w:spacing w:val="4"/>
        </w:rPr>
        <w:t xml:space="preserve"> </w:t>
      </w:r>
      <w:r>
        <w:t>об</w:t>
      </w:r>
      <w:r>
        <w:rPr>
          <w:spacing w:val="2"/>
        </w:rPr>
        <w:t xml:space="preserve"> </w:t>
      </w:r>
      <w:r>
        <w:t>их</w:t>
      </w:r>
      <w:r>
        <w:rPr>
          <w:spacing w:val="1"/>
        </w:rPr>
        <w:t xml:space="preserve"> </w:t>
      </w:r>
      <w:r>
        <w:t>произведениях.</w:t>
      </w:r>
    </w:p>
    <w:p w:rsidR="003A51F5" w:rsidRDefault="00704939" w:rsidP="003A6102">
      <w:pPr>
        <w:pStyle w:val="a3"/>
        <w:ind w:left="567" w:right="-18" w:firstLine="0"/>
      </w:pPr>
      <w:r>
        <w:t>Понимать значение музеев и называть, указывать, где находятся и чему</w:t>
      </w:r>
      <w:r>
        <w:rPr>
          <w:spacing w:val="1"/>
        </w:rPr>
        <w:t xml:space="preserve"> </w:t>
      </w:r>
      <w:r>
        <w:t>посвящены</w:t>
      </w:r>
      <w:r>
        <w:rPr>
          <w:spacing w:val="1"/>
        </w:rPr>
        <w:t xml:space="preserve"> </w:t>
      </w:r>
      <w:r>
        <w:t>их</w:t>
      </w:r>
      <w:r>
        <w:rPr>
          <w:spacing w:val="1"/>
        </w:rPr>
        <w:t xml:space="preserve"> </w:t>
      </w:r>
      <w:r>
        <w:t>коллекции:</w:t>
      </w:r>
      <w:r>
        <w:rPr>
          <w:spacing w:val="1"/>
        </w:rPr>
        <w:t xml:space="preserve"> </w:t>
      </w:r>
      <w:r>
        <w:t>Государственная</w:t>
      </w:r>
      <w:r>
        <w:rPr>
          <w:spacing w:val="1"/>
        </w:rPr>
        <w:t xml:space="preserve"> </w:t>
      </w:r>
      <w:r>
        <w:t>Третьяковская</w:t>
      </w:r>
      <w:r>
        <w:rPr>
          <w:spacing w:val="1"/>
        </w:rPr>
        <w:t xml:space="preserve"> </w:t>
      </w:r>
      <w:r>
        <w:t>галерея,</w:t>
      </w:r>
      <w:r>
        <w:rPr>
          <w:spacing w:val="1"/>
        </w:rPr>
        <w:t xml:space="preserve"> </w:t>
      </w:r>
      <w:r>
        <w:t>Государ-</w:t>
      </w:r>
      <w:r>
        <w:rPr>
          <w:spacing w:val="-67"/>
        </w:rPr>
        <w:t xml:space="preserve"> </w:t>
      </w:r>
      <w:r>
        <w:t>ственный Эрмитаж, Государственный Русский музей, Государственный музей</w:t>
      </w:r>
      <w:r>
        <w:rPr>
          <w:spacing w:val="1"/>
        </w:rPr>
        <w:t xml:space="preserve"> </w:t>
      </w:r>
      <w:r>
        <w:t>изобразительных искусств</w:t>
      </w:r>
      <w:r>
        <w:rPr>
          <w:spacing w:val="1"/>
        </w:rPr>
        <w:t xml:space="preserve"> </w:t>
      </w:r>
      <w:r>
        <w:t>имени</w:t>
      </w:r>
      <w:r>
        <w:rPr>
          <w:spacing w:val="-2"/>
        </w:rPr>
        <w:t xml:space="preserve"> </w:t>
      </w:r>
      <w:r>
        <w:t>А.С.</w:t>
      </w:r>
      <w:r>
        <w:rPr>
          <w:spacing w:val="-1"/>
        </w:rPr>
        <w:t xml:space="preserve"> </w:t>
      </w:r>
      <w:r>
        <w:t>Пушкина.</w:t>
      </w:r>
    </w:p>
    <w:p w:rsidR="003A51F5" w:rsidRDefault="00704939" w:rsidP="003A6102">
      <w:pPr>
        <w:pStyle w:val="a3"/>
        <w:ind w:left="567" w:right="-18" w:firstLine="0"/>
      </w:pPr>
      <w:r>
        <w:t>Знать, что в России много замечательных художественных музеев, иметь</w:t>
      </w:r>
      <w:r>
        <w:rPr>
          <w:spacing w:val="1"/>
        </w:rPr>
        <w:t xml:space="preserve"> </w:t>
      </w:r>
      <w:r>
        <w:t>представление</w:t>
      </w:r>
      <w:r>
        <w:rPr>
          <w:spacing w:val="-4"/>
        </w:rPr>
        <w:t xml:space="preserve"> </w:t>
      </w:r>
      <w:r>
        <w:t>о</w:t>
      </w:r>
      <w:r>
        <w:rPr>
          <w:spacing w:val="-3"/>
        </w:rPr>
        <w:t xml:space="preserve"> </w:t>
      </w:r>
      <w:r>
        <w:t>коллекциях</w:t>
      </w:r>
      <w:r>
        <w:rPr>
          <w:spacing w:val="-1"/>
        </w:rPr>
        <w:t xml:space="preserve"> </w:t>
      </w:r>
      <w:r>
        <w:t>своих</w:t>
      </w:r>
      <w:r>
        <w:rPr>
          <w:spacing w:val="1"/>
        </w:rPr>
        <w:t xml:space="preserve"> </w:t>
      </w:r>
      <w:r>
        <w:t>региональных музеев.</w:t>
      </w:r>
    </w:p>
    <w:p w:rsidR="003A51F5" w:rsidRDefault="003A51F5" w:rsidP="003A6102">
      <w:pPr>
        <w:pStyle w:val="a3"/>
        <w:spacing w:before="6"/>
        <w:ind w:left="567" w:right="-18" w:firstLine="0"/>
        <w:jc w:val="left"/>
      </w:pPr>
    </w:p>
    <w:p w:rsidR="003A51F5" w:rsidRDefault="00704939" w:rsidP="003A6102">
      <w:pPr>
        <w:pStyle w:val="1"/>
        <w:spacing w:line="319" w:lineRule="exact"/>
        <w:ind w:left="567" w:right="-18"/>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3A51F5" w:rsidRDefault="00704939" w:rsidP="003A6102">
      <w:pPr>
        <w:pStyle w:val="a3"/>
        <w:spacing w:line="237" w:lineRule="auto"/>
        <w:ind w:left="567" w:right="-18" w:firstLine="0"/>
      </w:pPr>
      <w:r>
        <w:t>Осваивать приёмы работы в графическом редакторе с линиями, геомет-</w:t>
      </w:r>
      <w:r>
        <w:rPr>
          <w:spacing w:val="1"/>
        </w:rPr>
        <w:t xml:space="preserve"> </w:t>
      </w:r>
      <w:r>
        <w:t>рическими</w:t>
      </w:r>
      <w:r>
        <w:rPr>
          <w:spacing w:val="-2"/>
        </w:rPr>
        <w:t xml:space="preserve"> </w:t>
      </w:r>
      <w:r>
        <w:t>фигурами,</w:t>
      </w:r>
      <w:r>
        <w:rPr>
          <w:spacing w:val="2"/>
        </w:rPr>
        <w:t xml:space="preserve"> </w:t>
      </w:r>
      <w:r>
        <w:t>инструментами</w:t>
      </w:r>
      <w:r>
        <w:rPr>
          <w:spacing w:val="-2"/>
        </w:rPr>
        <w:t xml:space="preserve"> </w:t>
      </w:r>
      <w:r>
        <w:t>традиционного</w:t>
      </w:r>
      <w:r>
        <w:rPr>
          <w:spacing w:val="-4"/>
        </w:rPr>
        <w:t xml:space="preserve"> </w:t>
      </w:r>
      <w:r>
        <w:t>рисования.</w:t>
      </w:r>
    </w:p>
    <w:p w:rsidR="003A51F5" w:rsidRDefault="00704939" w:rsidP="003A6102">
      <w:pPr>
        <w:pStyle w:val="a3"/>
        <w:spacing w:before="4"/>
        <w:ind w:left="567" w:right="-18" w:firstLine="0"/>
      </w:pPr>
      <w:r>
        <w:t>Применять получаемые навыки для усвоения определённых учебных тем,</w:t>
      </w:r>
      <w:r>
        <w:rPr>
          <w:spacing w:val="-67"/>
        </w:rPr>
        <w:t xml:space="preserve"> </w:t>
      </w:r>
      <w:r>
        <w:t>например: исследования свойств ритма и построения ритмических композиций,</w:t>
      </w:r>
      <w:r>
        <w:rPr>
          <w:spacing w:val="-67"/>
        </w:rPr>
        <w:t xml:space="preserve"> </w:t>
      </w:r>
      <w:r>
        <w:t>составления</w:t>
      </w:r>
      <w:r>
        <w:rPr>
          <w:spacing w:val="15"/>
        </w:rPr>
        <w:t xml:space="preserve"> </w:t>
      </w:r>
      <w:r>
        <w:t>орнаментов</w:t>
      </w:r>
      <w:r>
        <w:rPr>
          <w:spacing w:val="15"/>
        </w:rPr>
        <w:t xml:space="preserve"> </w:t>
      </w:r>
      <w:r>
        <w:t>путём</w:t>
      </w:r>
      <w:r>
        <w:rPr>
          <w:spacing w:val="15"/>
        </w:rPr>
        <w:t xml:space="preserve"> </w:t>
      </w:r>
      <w:r>
        <w:t>различных</w:t>
      </w:r>
      <w:r>
        <w:rPr>
          <w:spacing w:val="15"/>
        </w:rPr>
        <w:t xml:space="preserve"> </w:t>
      </w:r>
      <w:r>
        <w:t>повторений</w:t>
      </w:r>
      <w:r>
        <w:rPr>
          <w:spacing w:val="15"/>
        </w:rPr>
        <w:t xml:space="preserve"> </w:t>
      </w:r>
      <w:r>
        <w:t>рисунка</w:t>
      </w:r>
      <w:r>
        <w:rPr>
          <w:spacing w:val="19"/>
        </w:rPr>
        <w:t xml:space="preserve"> </w:t>
      </w:r>
      <w:r>
        <w:t>узора,</w:t>
      </w:r>
      <w:r>
        <w:rPr>
          <w:spacing w:val="17"/>
        </w:rPr>
        <w:t xml:space="preserve"> </w:t>
      </w:r>
      <w:r>
        <w:t>простого</w:t>
      </w:r>
    </w:p>
    <w:p w:rsidR="003A51F5" w:rsidRDefault="00704939" w:rsidP="003A6102">
      <w:pPr>
        <w:pStyle w:val="a3"/>
        <w:spacing w:before="67" w:line="242" w:lineRule="auto"/>
        <w:ind w:left="567" w:right="-18" w:firstLine="0"/>
      </w:pPr>
      <w:r>
        <w:t>повторения (раппорт), экспериментируя на свойствах симметрии; создание пат-</w:t>
      </w:r>
      <w:r>
        <w:rPr>
          <w:spacing w:val="-67"/>
        </w:rPr>
        <w:t xml:space="preserve"> </w:t>
      </w:r>
      <w:r>
        <w:t>тернов.</w:t>
      </w:r>
    </w:p>
    <w:p w:rsidR="003A51F5" w:rsidRDefault="00704939" w:rsidP="003A6102">
      <w:pPr>
        <w:pStyle w:val="a3"/>
        <w:ind w:left="567" w:right="-18" w:firstLine="0"/>
      </w:pPr>
      <w:r>
        <w:t>Осваивать с помощью создания схемы лица человека его конструкцию и</w:t>
      </w:r>
      <w:r>
        <w:rPr>
          <w:spacing w:val="1"/>
        </w:rPr>
        <w:t xml:space="preserve"> </w:t>
      </w:r>
      <w:r>
        <w:t>пропорции; осваивать с помощью графического редактора схематическое изме-</w:t>
      </w:r>
      <w:r>
        <w:rPr>
          <w:spacing w:val="-67"/>
        </w:rPr>
        <w:t xml:space="preserve"> </w:t>
      </w:r>
      <w:r>
        <w:t>нение</w:t>
      </w:r>
      <w:r>
        <w:rPr>
          <w:spacing w:val="-4"/>
        </w:rPr>
        <w:t xml:space="preserve"> </w:t>
      </w:r>
      <w:r>
        <w:t>мимики</w:t>
      </w:r>
      <w:r>
        <w:rPr>
          <w:spacing w:val="-1"/>
        </w:rPr>
        <w:t xml:space="preserve"> </w:t>
      </w:r>
      <w:r>
        <w:t>лица.</w:t>
      </w:r>
    </w:p>
    <w:p w:rsidR="003A51F5" w:rsidRDefault="00704939" w:rsidP="003A6102">
      <w:pPr>
        <w:pStyle w:val="a3"/>
        <w:ind w:left="567" w:right="-18" w:firstLine="0"/>
      </w:pPr>
      <w:r>
        <w:t>Осваивать приёмы соединения шрифта и векторного изображения при со-</w:t>
      </w:r>
      <w:r>
        <w:rPr>
          <w:spacing w:val="-67"/>
        </w:rPr>
        <w:t xml:space="preserve"> </w:t>
      </w:r>
      <w:r>
        <w:t>здании</w:t>
      </w:r>
      <w:r>
        <w:rPr>
          <w:spacing w:val="-2"/>
        </w:rPr>
        <w:t xml:space="preserve"> </w:t>
      </w:r>
      <w:r>
        <w:t>поздравительных</w:t>
      </w:r>
      <w:r>
        <w:rPr>
          <w:spacing w:val="1"/>
        </w:rPr>
        <w:t xml:space="preserve"> </w:t>
      </w:r>
      <w:r>
        <w:t>открыток,</w:t>
      </w:r>
      <w:r>
        <w:rPr>
          <w:spacing w:val="3"/>
        </w:rPr>
        <w:t xml:space="preserve"> </w:t>
      </w:r>
      <w:r>
        <w:t>афиши и</w:t>
      </w:r>
      <w:r>
        <w:rPr>
          <w:spacing w:val="-2"/>
        </w:rPr>
        <w:t xml:space="preserve"> </w:t>
      </w:r>
      <w:r>
        <w:t>др.</w:t>
      </w:r>
    </w:p>
    <w:p w:rsidR="003A51F5" w:rsidRDefault="00704939" w:rsidP="003A6102">
      <w:pPr>
        <w:pStyle w:val="a3"/>
        <w:ind w:left="567" w:right="-18" w:firstLine="0"/>
      </w:pPr>
      <w:r>
        <w:t>Осваивать</w:t>
      </w:r>
      <w:r>
        <w:rPr>
          <w:spacing w:val="1"/>
        </w:rPr>
        <w:t xml:space="preserve"> </w:t>
      </w:r>
      <w:r>
        <w:t>приёмы</w:t>
      </w:r>
      <w:r>
        <w:rPr>
          <w:spacing w:val="1"/>
        </w:rPr>
        <w:t xml:space="preserve"> </w:t>
      </w:r>
      <w:r>
        <w:t>редактирования</w:t>
      </w:r>
      <w:r>
        <w:rPr>
          <w:spacing w:val="1"/>
        </w:rPr>
        <w:t xml:space="preserve"> </w:t>
      </w:r>
      <w:r>
        <w:t>цифровых</w:t>
      </w:r>
      <w:r>
        <w:rPr>
          <w:spacing w:val="1"/>
        </w:rPr>
        <w:t xml:space="preserve"> </w:t>
      </w:r>
      <w:r>
        <w:t>фотографий</w:t>
      </w:r>
      <w:r>
        <w:rPr>
          <w:spacing w:val="1"/>
        </w:rPr>
        <w:t xml:space="preserve"> </w:t>
      </w:r>
      <w:r>
        <w:t>с</w:t>
      </w:r>
      <w:r>
        <w:rPr>
          <w:spacing w:val="1"/>
        </w:rPr>
        <w:t xml:space="preserve"> </w:t>
      </w:r>
      <w:r>
        <w:t>помощью</w:t>
      </w:r>
      <w:r>
        <w:rPr>
          <w:spacing w:val="-67"/>
        </w:rPr>
        <w:t xml:space="preserve"> </w:t>
      </w:r>
      <w:r>
        <w:t>компьютерной программы Picture Manager (или другой): изменение яркости,</w:t>
      </w:r>
      <w:r>
        <w:rPr>
          <w:spacing w:val="1"/>
        </w:rPr>
        <w:t xml:space="preserve"> </w:t>
      </w:r>
      <w:r>
        <w:t>контраста</w:t>
      </w:r>
      <w:r>
        <w:rPr>
          <w:spacing w:val="-2"/>
        </w:rPr>
        <w:t xml:space="preserve"> </w:t>
      </w:r>
      <w:r>
        <w:t>и</w:t>
      </w:r>
      <w:r>
        <w:rPr>
          <w:spacing w:val="-3"/>
        </w:rPr>
        <w:t xml:space="preserve"> </w:t>
      </w:r>
      <w:r>
        <w:t>насыщенности</w:t>
      </w:r>
      <w:r>
        <w:rPr>
          <w:spacing w:val="-4"/>
        </w:rPr>
        <w:t xml:space="preserve"> </w:t>
      </w:r>
      <w:r>
        <w:t>цвета; обрезка</w:t>
      </w:r>
      <w:r>
        <w:rPr>
          <w:spacing w:val="-1"/>
        </w:rPr>
        <w:t xml:space="preserve"> </w:t>
      </w:r>
      <w:r>
        <w:t>изображения,</w:t>
      </w:r>
      <w:r>
        <w:rPr>
          <w:spacing w:val="-1"/>
        </w:rPr>
        <w:t xml:space="preserve"> </w:t>
      </w:r>
      <w:r>
        <w:t>поворот,</w:t>
      </w:r>
      <w:r>
        <w:rPr>
          <w:spacing w:val="1"/>
        </w:rPr>
        <w:t xml:space="preserve"> </w:t>
      </w:r>
      <w:r>
        <w:t>отражение.</w:t>
      </w:r>
    </w:p>
    <w:p w:rsidR="003A51F5" w:rsidRDefault="00704939" w:rsidP="003A6102">
      <w:pPr>
        <w:pStyle w:val="a3"/>
        <w:ind w:left="567" w:right="-18" w:firstLine="0"/>
      </w:pPr>
      <w:r>
        <w:t>Осуществлять виртуальные путешествия в отечественные художествен-</w:t>
      </w:r>
      <w:r>
        <w:rPr>
          <w:spacing w:val="1"/>
        </w:rPr>
        <w:t xml:space="preserve"> </w:t>
      </w:r>
      <w:r>
        <w:t>ные музеи и, возможно, знаменитые зарубежные художественные музеи на ос-</w:t>
      </w:r>
      <w:r>
        <w:rPr>
          <w:spacing w:val="1"/>
        </w:rPr>
        <w:t xml:space="preserve"> </w:t>
      </w:r>
      <w:r>
        <w:t>нове установок и</w:t>
      </w:r>
      <w:r>
        <w:rPr>
          <w:spacing w:val="-1"/>
        </w:rPr>
        <w:t xml:space="preserve"> </w:t>
      </w:r>
      <w:r>
        <w:t>квестов,</w:t>
      </w:r>
      <w:r>
        <w:rPr>
          <w:spacing w:val="2"/>
        </w:rPr>
        <w:t xml:space="preserve"> </w:t>
      </w:r>
      <w:r>
        <w:t>предложенных</w:t>
      </w:r>
      <w:r>
        <w:rPr>
          <w:spacing w:val="5"/>
        </w:rPr>
        <w:t xml:space="preserve"> </w:t>
      </w:r>
      <w:r>
        <w:t>учителем.</w:t>
      </w:r>
    </w:p>
    <w:p w:rsidR="003A51F5" w:rsidRDefault="003A51F5" w:rsidP="003A6102">
      <w:pPr>
        <w:pStyle w:val="a3"/>
        <w:spacing w:before="3"/>
        <w:ind w:left="567" w:right="-18" w:firstLine="0"/>
        <w:jc w:val="left"/>
      </w:pPr>
    </w:p>
    <w:p w:rsidR="003A51F5" w:rsidRDefault="00704939" w:rsidP="00D42117">
      <w:pPr>
        <w:pStyle w:val="1"/>
        <w:numPr>
          <w:ilvl w:val="0"/>
          <w:numId w:val="73"/>
        </w:numPr>
        <w:tabs>
          <w:tab w:val="left" w:pos="4710"/>
        </w:tabs>
        <w:spacing w:line="240" w:lineRule="auto"/>
        <w:ind w:left="567" w:right="-18" w:firstLine="0"/>
      </w:pPr>
      <w:r>
        <w:t>КЛАСС</w:t>
      </w:r>
    </w:p>
    <w:p w:rsidR="003A51F5" w:rsidRDefault="00704939" w:rsidP="003A6102">
      <w:pPr>
        <w:spacing w:before="2" w:line="321" w:lineRule="exact"/>
        <w:ind w:left="567" w:right="-18"/>
        <w:jc w:val="both"/>
        <w:rPr>
          <w:b/>
          <w:i/>
          <w:sz w:val="28"/>
        </w:rPr>
      </w:pPr>
      <w:r>
        <w:rPr>
          <w:b/>
          <w:i/>
          <w:sz w:val="28"/>
        </w:rPr>
        <w:t>К</w:t>
      </w:r>
      <w:r>
        <w:rPr>
          <w:b/>
          <w:i/>
          <w:spacing w:val="-4"/>
          <w:sz w:val="28"/>
        </w:rPr>
        <w:t xml:space="preserve"> </w:t>
      </w:r>
      <w:r>
        <w:rPr>
          <w:b/>
          <w:i/>
          <w:sz w:val="28"/>
        </w:rPr>
        <w:t>концу</w:t>
      </w:r>
      <w:r>
        <w:rPr>
          <w:b/>
          <w:i/>
          <w:spacing w:val="-1"/>
          <w:sz w:val="28"/>
        </w:rPr>
        <w:t xml:space="preserve"> </w:t>
      </w:r>
      <w:r>
        <w:rPr>
          <w:b/>
          <w:i/>
          <w:sz w:val="28"/>
        </w:rPr>
        <w:t>обучения в</w:t>
      </w:r>
      <w:r>
        <w:rPr>
          <w:b/>
          <w:i/>
          <w:spacing w:val="-2"/>
          <w:sz w:val="28"/>
        </w:rPr>
        <w:t xml:space="preserve"> </w:t>
      </w:r>
      <w:r>
        <w:rPr>
          <w:b/>
          <w:i/>
          <w:sz w:val="28"/>
        </w:rPr>
        <w:t>4</w:t>
      </w:r>
      <w:r>
        <w:rPr>
          <w:b/>
          <w:i/>
          <w:spacing w:val="-5"/>
          <w:sz w:val="28"/>
        </w:rPr>
        <w:t xml:space="preserve"> </w:t>
      </w:r>
      <w:r>
        <w:rPr>
          <w:b/>
          <w:i/>
          <w:sz w:val="28"/>
        </w:rPr>
        <w:t>классе</w:t>
      </w:r>
      <w:r>
        <w:rPr>
          <w:b/>
          <w:i/>
          <w:spacing w:val="-1"/>
          <w:sz w:val="28"/>
        </w:rPr>
        <w:t xml:space="preserve"> </w:t>
      </w:r>
      <w:r>
        <w:rPr>
          <w:b/>
          <w:i/>
          <w:sz w:val="28"/>
        </w:rPr>
        <w:t>обучающийся</w:t>
      </w:r>
      <w:r>
        <w:rPr>
          <w:b/>
          <w:i/>
          <w:spacing w:val="-2"/>
          <w:sz w:val="28"/>
        </w:rPr>
        <w:t xml:space="preserve"> </w:t>
      </w:r>
      <w:r>
        <w:rPr>
          <w:b/>
          <w:i/>
          <w:sz w:val="28"/>
        </w:rPr>
        <w:t>научится:</w:t>
      </w:r>
    </w:p>
    <w:p w:rsidR="003A51F5" w:rsidRDefault="00704939" w:rsidP="003A6102">
      <w:pPr>
        <w:pStyle w:val="1"/>
        <w:spacing w:line="318" w:lineRule="exact"/>
        <w:ind w:left="567" w:right="-18"/>
      </w:pPr>
      <w:r>
        <w:t>Модуль</w:t>
      </w:r>
      <w:r>
        <w:rPr>
          <w:spacing w:val="-5"/>
        </w:rPr>
        <w:t xml:space="preserve"> </w:t>
      </w:r>
      <w:r>
        <w:t>«Графика»</w:t>
      </w:r>
    </w:p>
    <w:p w:rsidR="003A51F5" w:rsidRDefault="00704939" w:rsidP="003A6102">
      <w:pPr>
        <w:pStyle w:val="a3"/>
        <w:ind w:left="567" w:right="-18" w:firstLine="0"/>
      </w:pPr>
      <w:r>
        <w:t>Осваивать правила линейной и воздушной перспективы и применять их в</w:t>
      </w:r>
      <w:r>
        <w:rPr>
          <w:spacing w:val="1"/>
        </w:rPr>
        <w:t xml:space="preserve"> </w:t>
      </w:r>
      <w:r>
        <w:t>своей</w:t>
      </w:r>
      <w:r>
        <w:rPr>
          <w:spacing w:val="1"/>
        </w:rPr>
        <w:t xml:space="preserve"> </w:t>
      </w:r>
      <w:r>
        <w:t>практической</w:t>
      </w:r>
      <w:r>
        <w:rPr>
          <w:spacing w:val="1"/>
        </w:rPr>
        <w:t xml:space="preserve"> </w:t>
      </w:r>
      <w:r>
        <w:t>творческой</w:t>
      </w:r>
      <w:r>
        <w:rPr>
          <w:spacing w:val="1"/>
        </w:rPr>
        <w:t xml:space="preserve"> </w:t>
      </w:r>
      <w:r>
        <w:t>деятельности.</w:t>
      </w:r>
      <w:r>
        <w:rPr>
          <w:spacing w:val="1"/>
        </w:rPr>
        <w:t xml:space="preserve"> </w:t>
      </w:r>
      <w:r>
        <w:t>Изучать</w:t>
      </w:r>
      <w:r>
        <w:rPr>
          <w:spacing w:val="1"/>
        </w:rPr>
        <w:t xml:space="preserve"> </w:t>
      </w:r>
      <w:r>
        <w:t>основные</w:t>
      </w:r>
      <w:r>
        <w:rPr>
          <w:spacing w:val="1"/>
        </w:rPr>
        <w:t xml:space="preserve"> </w:t>
      </w:r>
      <w:r>
        <w:t>пропорции</w:t>
      </w:r>
      <w:r>
        <w:rPr>
          <w:spacing w:val="-67"/>
        </w:rPr>
        <w:t xml:space="preserve"> </w:t>
      </w:r>
      <w:r>
        <w:t>фигуры человека, пропорциональные отношения отдельных частей фигуры и</w:t>
      </w:r>
      <w:r>
        <w:rPr>
          <w:spacing w:val="1"/>
        </w:rPr>
        <w:t xml:space="preserve"> </w:t>
      </w:r>
      <w:r>
        <w:t>учиться</w:t>
      </w:r>
      <w:r>
        <w:rPr>
          <w:spacing w:val="-1"/>
        </w:rPr>
        <w:t xml:space="preserve"> </w:t>
      </w:r>
      <w:r>
        <w:t>применять</w:t>
      </w:r>
      <w:r>
        <w:rPr>
          <w:spacing w:val="1"/>
        </w:rPr>
        <w:t xml:space="preserve"> </w:t>
      </w:r>
      <w:r>
        <w:t>эти</w:t>
      </w:r>
      <w:r>
        <w:rPr>
          <w:spacing w:val="-1"/>
        </w:rPr>
        <w:t xml:space="preserve"> </w:t>
      </w:r>
      <w:r>
        <w:t>знания</w:t>
      </w:r>
      <w:r>
        <w:rPr>
          <w:spacing w:val="-1"/>
        </w:rPr>
        <w:t xml:space="preserve"> </w:t>
      </w:r>
      <w:r>
        <w:t>в</w:t>
      </w:r>
      <w:r>
        <w:rPr>
          <w:spacing w:val="1"/>
        </w:rPr>
        <w:t xml:space="preserve"> </w:t>
      </w:r>
      <w:r>
        <w:t>своих</w:t>
      </w:r>
      <w:r>
        <w:rPr>
          <w:spacing w:val="1"/>
        </w:rPr>
        <w:t xml:space="preserve"> </w:t>
      </w:r>
      <w:r>
        <w:t>рисунках.</w:t>
      </w:r>
    </w:p>
    <w:p w:rsidR="003A51F5" w:rsidRDefault="00704939" w:rsidP="003A6102">
      <w:pPr>
        <w:pStyle w:val="a3"/>
        <w:ind w:left="567" w:right="-18" w:firstLine="0"/>
      </w:pPr>
      <w:r>
        <w:t>Приобретать представление о традиционных одеждах разных народов и</w:t>
      </w:r>
      <w:r>
        <w:rPr>
          <w:spacing w:val="1"/>
        </w:rPr>
        <w:t xml:space="preserve"> </w:t>
      </w:r>
      <w:r>
        <w:t>представление о красоте человека в разных культурах; применять эти знания в</w:t>
      </w:r>
      <w:r>
        <w:rPr>
          <w:spacing w:val="1"/>
        </w:rPr>
        <w:t xml:space="preserve"> </w:t>
      </w:r>
      <w:r>
        <w:t>изображении персонажей сказаний и легенд или просто представителей наро-</w:t>
      </w:r>
      <w:r>
        <w:rPr>
          <w:spacing w:val="1"/>
        </w:rPr>
        <w:t xml:space="preserve"> </w:t>
      </w:r>
      <w:r>
        <w:t>дов разных</w:t>
      </w:r>
      <w:r>
        <w:rPr>
          <w:spacing w:val="1"/>
        </w:rPr>
        <w:t xml:space="preserve"> </w:t>
      </w:r>
      <w:r>
        <w:t>культур.</w:t>
      </w:r>
    </w:p>
    <w:p w:rsidR="003A51F5" w:rsidRDefault="00704939" w:rsidP="003A6102">
      <w:pPr>
        <w:pStyle w:val="a3"/>
        <w:ind w:left="567" w:right="-18" w:firstLine="0"/>
      </w:pPr>
      <w:r>
        <w:t>Создавать</w:t>
      </w:r>
      <w:r>
        <w:rPr>
          <w:spacing w:val="-3"/>
        </w:rPr>
        <w:t xml:space="preserve"> </w:t>
      </w:r>
      <w:r>
        <w:t>зарисовки</w:t>
      </w:r>
      <w:r>
        <w:rPr>
          <w:spacing w:val="-5"/>
        </w:rPr>
        <w:t xml:space="preserve"> </w:t>
      </w:r>
      <w:r>
        <w:t>памятников отечественной</w:t>
      </w:r>
      <w:r>
        <w:rPr>
          <w:spacing w:val="-4"/>
        </w:rPr>
        <w:t xml:space="preserve"> </w:t>
      </w:r>
      <w:r>
        <w:t>и</w:t>
      </w:r>
      <w:r>
        <w:rPr>
          <w:spacing w:val="-5"/>
        </w:rPr>
        <w:t xml:space="preserve"> </w:t>
      </w:r>
      <w:r>
        <w:t>мировой</w:t>
      </w:r>
      <w:r>
        <w:rPr>
          <w:spacing w:val="-4"/>
        </w:rPr>
        <w:t xml:space="preserve"> </w:t>
      </w:r>
      <w:r>
        <w:t>архитектуры.</w:t>
      </w:r>
    </w:p>
    <w:p w:rsidR="003A51F5" w:rsidRDefault="00704939" w:rsidP="003A6102">
      <w:pPr>
        <w:pStyle w:val="1"/>
        <w:spacing w:before="4" w:line="319" w:lineRule="exact"/>
        <w:ind w:left="567" w:right="-18"/>
      </w:pPr>
      <w:r>
        <w:t>Модуль</w:t>
      </w:r>
      <w:r>
        <w:rPr>
          <w:spacing w:val="-3"/>
        </w:rPr>
        <w:t xml:space="preserve"> </w:t>
      </w:r>
      <w:r>
        <w:t>«Живопись»</w:t>
      </w:r>
    </w:p>
    <w:p w:rsidR="003A51F5" w:rsidRDefault="00704939" w:rsidP="003A6102">
      <w:pPr>
        <w:pStyle w:val="a3"/>
        <w:ind w:left="567" w:right="-18" w:firstLine="0"/>
      </w:pPr>
      <w:r>
        <w:t>Выполнять</w:t>
      </w:r>
      <w:r>
        <w:rPr>
          <w:spacing w:val="1"/>
        </w:rPr>
        <w:t xml:space="preserve"> </w:t>
      </w:r>
      <w:r>
        <w:t>живописное</w:t>
      </w:r>
      <w:r>
        <w:rPr>
          <w:spacing w:val="1"/>
        </w:rPr>
        <w:t xml:space="preserve"> </w:t>
      </w:r>
      <w:r>
        <w:t>изображение</w:t>
      </w:r>
      <w:r>
        <w:rPr>
          <w:spacing w:val="1"/>
        </w:rPr>
        <w:t xml:space="preserve"> </w:t>
      </w:r>
      <w:r>
        <w:t>пейзажей</w:t>
      </w:r>
      <w:r>
        <w:rPr>
          <w:spacing w:val="1"/>
        </w:rPr>
        <w:t xml:space="preserve"> </w:t>
      </w:r>
      <w:r>
        <w:t>разных</w:t>
      </w:r>
      <w:r>
        <w:rPr>
          <w:spacing w:val="70"/>
        </w:rPr>
        <w:t xml:space="preserve"> </w:t>
      </w:r>
      <w:r>
        <w:t>климатических</w:t>
      </w:r>
      <w:r>
        <w:rPr>
          <w:spacing w:val="1"/>
        </w:rPr>
        <w:t xml:space="preserve"> </w:t>
      </w:r>
      <w:r>
        <w:t>зон (пейзаж гор, пейзаж степной или пустынной зоны, пейзаж, типичный для</w:t>
      </w:r>
      <w:r>
        <w:rPr>
          <w:spacing w:val="1"/>
        </w:rPr>
        <w:t xml:space="preserve"> </w:t>
      </w:r>
      <w:r>
        <w:t>среднерусской</w:t>
      </w:r>
      <w:r>
        <w:rPr>
          <w:spacing w:val="-1"/>
        </w:rPr>
        <w:t xml:space="preserve"> </w:t>
      </w:r>
      <w:r>
        <w:t>природы).</w:t>
      </w:r>
    </w:p>
    <w:p w:rsidR="003A51F5" w:rsidRDefault="00704939" w:rsidP="003A6102">
      <w:pPr>
        <w:pStyle w:val="a3"/>
        <w:ind w:left="567" w:right="-18" w:firstLine="0"/>
      </w:pPr>
      <w:r>
        <w:t>Передавать в изображении народные представления о красоте человека,</w:t>
      </w:r>
      <w:r>
        <w:rPr>
          <w:spacing w:val="1"/>
        </w:rPr>
        <w:t xml:space="preserve"> </w:t>
      </w:r>
      <w:r>
        <w:t>создавать образ женщины в русском народном костюме и образ мужчины в</w:t>
      </w:r>
      <w:r>
        <w:rPr>
          <w:spacing w:val="1"/>
        </w:rPr>
        <w:t xml:space="preserve"> </w:t>
      </w:r>
      <w:r>
        <w:t>народном</w:t>
      </w:r>
      <w:r>
        <w:rPr>
          <w:spacing w:val="-1"/>
        </w:rPr>
        <w:t xml:space="preserve"> </w:t>
      </w:r>
      <w:r>
        <w:t>костюме.</w:t>
      </w:r>
    </w:p>
    <w:p w:rsidR="003A51F5" w:rsidRDefault="00704939" w:rsidP="003A6102">
      <w:pPr>
        <w:pStyle w:val="a3"/>
        <w:ind w:left="567" w:right="-18" w:firstLine="0"/>
      </w:pPr>
      <w:r>
        <w:t>Приобретать опыт создания портретов женских и мужских, портрета по-</w:t>
      </w:r>
      <w:r>
        <w:rPr>
          <w:spacing w:val="1"/>
        </w:rPr>
        <w:t xml:space="preserve"> </w:t>
      </w:r>
      <w:r>
        <w:t>жилого человека, детского портрета или автопортрета, портрета персонажа (по</w:t>
      </w:r>
      <w:r>
        <w:rPr>
          <w:spacing w:val="1"/>
        </w:rPr>
        <w:t xml:space="preserve"> </w:t>
      </w:r>
      <w:r>
        <w:t>представлению</w:t>
      </w:r>
      <w:r>
        <w:rPr>
          <w:spacing w:val="-1"/>
        </w:rPr>
        <w:t xml:space="preserve"> </w:t>
      </w:r>
      <w:r>
        <w:t>из</w:t>
      </w:r>
      <w:r>
        <w:rPr>
          <w:spacing w:val="1"/>
        </w:rPr>
        <w:t xml:space="preserve"> </w:t>
      </w:r>
      <w:r>
        <w:t>выбранной</w:t>
      </w:r>
      <w:r>
        <w:rPr>
          <w:spacing w:val="-1"/>
        </w:rPr>
        <w:t xml:space="preserve"> </w:t>
      </w:r>
      <w:r>
        <w:t>культурной</w:t>
      </w:r>
      <w:r>
        <w:rPr>
          <w:spacing w:val="-2"/>
        </w:rPr>
        <w:t xml:space="preserve"> </w:t>
      </w:r>
      <w:r>
        <w:t>эпохи).</w:t>
      </w:r>
    </w:p>
    <w:p w:rsidR="003A51F5" w:rsidRDefault="00704939" w:rsidP="003A6102">
      <w:pPr>
        <w:pStyle w:val="a3"/>
        <w:ind w:left="567" w:right="-18" w:firstLine="0"/>
        <w:jc w:val="left"/>
      </w:pPr>
      <w:r>
        <w:t>Создавать двойной портрет (например, портрет матери и ребёнка).</w:t>
      </w:r>
      <w:r>
        <w:rPr>
          <w:spacing w:val="1"/>
        </w:rPr>
        <w:t xml:space="preserve"> </w:t>
      </w:r>
      <w:r>
        <w:t>Приобретать опыт создания композиции на тему «Древнерусский город».</w:t>
      </w:r>
      <w:r>
        <w:rPr>
          <w:spacing w:val="1"/>
        </w:rPr>
        <w:t xml:space="preserve"> </w:t>
      </w:r>
      <w:r>
        <w:t>Участвовать</w:t>
      </w:r>
      <w:r>
        <w:rPr>
          <w:spacing w:val="24"/>
        </w:rPr>
        <w:t xml:space="preserve"> </w:t>
      </w:r>
      <w:r>
        <w:t>в</w:t>
      </w:r>
      <w:r>
        <w:rPr>
          <w:spacing w:val="23"/>
        </w:rPr>
        <w:t xml:space="preserve"> </w:t>
      </w:r>
      <w:r>
        <w:t>коллективной</w:t>
      </w:r>
      <w:r>
        <w:rPr>
          <w:spacing w:val="22"/>
        </w:rPr>
        <w:t xml:space="preserve"> </w:t>
      </w:r>
      <w:r>
        <w:t>творческой</w:t>
      </w:r>
      <w:r>
        <w:rPr>
          <w:spacing w:val="22"/>
        </w:rPr>
        <w:t xml:space="preserve"> </w:t>
      </w:r>
      <w:r>
        <w:t>работе</w:t>
      </w:r>
      <w:r>
        <w:rPr>
          <w:spacing w:val="19"/>
        </w:rPr>
        <w:t xml:space="preserve"> </w:t>
      </w:r>
      <w:r>
        <w:t>по</w:t>
      </w:r>
      <w:r>
        <w:rPr>
          <w:spacing w:val="19"/>
        </w:rPr>
        <w:t xml:space="preserve"> </w:t>
      </w:r>
      <w:r>
        <w:t>созданию</w:t>
      </w:r>
      <w:r>
        <w:rPr>
          <w:spacing w:val="22"/>
        </w:rPr>
        <w:t xml:space="preserve"> </w:t>
      </w:r>
      <w:r>
        <w:t>композици-</w:t>
      </w:r>
    </w:p>
    <w:p w:rsidR="003A51F5" w:rsidRDefault="00704939" w:rsidP="003A6102">
      <w:pPr>
        <w:pStyle w:val="a3"/>
        <w:ind w:left="567" w:right="-18" w:firstLine="0"/>
      </w:pPr>
      <w:r>
        <w:t>онного панно (аппликации из индивидуальных рисунков) на темы народных</w:t>
      </w:r>
      <w:r>
        <w:rPr>
          <w:spacing w:val="1"/>
        </w:rPr>
        <w:t xml:space="preserve"> </w:t>
      </w:r>
      <w:r>
        <w:t>праздников (русского народного праздника и традиционных праздников у раз-</w:t>
      </w:r>
      <w:r>
        <w:rPr>
          <w:spacing w:val="1"/>
        </w:rPr>
        <w:t xml:space="preserve"> </w:t>
      </w:r>
      <w:r>
        <w:t>ных народов), в которых выражается обобщённый образ национальной культу-</w:t>
      </w:r>
      <w:r>
        <w:rPr>
          <w:spacing w:val="1"/>
        </w:rPr>
        <w:t xml:space="preserve"> </w:t>
      </w:r>
      <w:r>
        <w:t>ры.</w:t>
      </w:r>
    </w:p>
    <w:p w:rsidR="003A51F5" w:rsidRDefault="00704939" w:rsidP="003A6102">
      <w:pPr>
        <w:pStyle w:val="1"/>
        <w:spacing w:before="75" w:line="319" w:lineRule="exact"/>
        <w:ind w:left="567" w:right="-18"/>
      </w:pPr>
      <w:r>
        <w:t>Модуль</w:t>
      </w:r>
      <w:r>
        <w:rPr>
          <w:spacing w:val="-3"/>
        </w:rPr>
        <w:t xml:space="preserve"> </w:t>
      </w:r>
      <w:r>
        <w:t>«Скульптура»</w:t>
      </w:r>
    </w:p>
    <w:p w:rsidR="003A51F5" w:rsidRDefault="00704939" w:rsidP="003A6102">
      <w:pPr>
        <w:pStyle w:val="a3"/>
        <w:ind w:left="567" w:right="-18" w:firstLine="0"/>
      </w:pPr>
      <w:r>
        <w:t>Лепка из пластилина эскиза памятника выбранному герою или участие в</w:t>
      </w:r>
      <w:r>
        <w:rPr>
          <w:spacing w:val="1"/>
        </w:rPr>
        <w:t xml:space="preserve"> </w:t>
      </w:r>
      <w:r>
        <w:t>коллективной</w:t>
      </w:r>
      <w:r>
        <w:rPr>
          <w:spacing w:val="1"/>
        </w:rPr>
        <w:t xml:space="preserve"> </w:t>
      </w:r>
      <w:r>
        <w:t>разработке</w:t>
      </w:r>
      <w:r>
        <w:rPr>
          <w:spacing w:val="1"/>
        </w:rPr>
        <w:t xml:space="preserve"> </w:t>
      </w:r>
      <w:r>
        <w:t>проекта</w:t>
      </w:r>
      <w:r>
        <w:rPr>
          <w:spacing w:val="1"/>
        </w:rPr>
        <w:t xml:space="preserve"> </w:t>
      </w:r>
      <w:r>
        <w:t>макета</w:t>
      </w:r>
      <w:r>
        <w:rPr>
          <w:spacing w:val="1"/>
        </w:rPr>
        <w:t xml:space="preserve"> </w:t>
      </w:r>
      <w:r>
        <w:t>мемориального</w:t>
      </w:r>
      <w:r>
        <w:rPr>
          <w:spacing w:val="1"/>
        </w:rPr>
        <w:t xml:space="preserve"> </w:t>
      </w:r>
      <w:r>
        <w:t>комплекса</w:t>
      </w:r>
      <w:r>
        <w:rPr>
          <w:spacing w:val="1"/>
        </w:rPr>
        <w:t xml:space="preserve"> </w:t>
      </w:r>
      <w:r>
        <w:t>(работа</w:t>
      </w:r>
      <w:r>
        <w:rPr>
          <w:spacing w:val="1"/>
        </w:rPr>
        <w:t xml:space="preserve"> </w:t>
      </w:r>
      <w:r>
        <w:t>выполняется после освоения собранного материала о мемориальных комплек-</w:t>
      </w:r>
      <w:r>
        <w:rPr>
          <w:spacing w:val="1"/>
        </w:rPr>
        <w:t xml:space="preserve"> </w:t>
      </w:r>
      <w:r>
        <w:t>сах,</w:t>
      </w:r>
      <w:r>
        <w:rPr>
          <w:spacing w:val="1"/>
        </w:rPr>
        <w:t xml:space="preserve"> </w:t>
      </w:r>
      <w:r>
        <w:t>существующих</w:t>
      </w:r>
      <w:r>
        <w:rPr>
          <w:spacing w:val="1"/>
        </w:rPr>
        <w:t xml:space="preserve"> </w:t>
      </w:r>
      <w:r>
        <w:t>в</w:t>
      </w:r>
      <w:r>
        <w:rPr>
          <w:spacing w:val="1"/>
        </w:rPr>
        <w:t xml:space="preserve"> </w:t>
      </w:r>
      <w:r>
        <w:t>нашей</w:t>
      </w:r>
      <w:r>
        <w:rPr>
          <w:spacing w:val="-1"/>
        </w:rPr>
        <w:t xml:space="preserve"> </w:t>
      </w:r>
      <w:r>
        <w:t>стране).</w:t>
      </w:r>
    </w:p>
    <w:p w:rsidR="003A51F5" w:rsidRDefault="00704939" w:rsidP="003A6102">
      <w:pPr>
        <w:pStyle w:val="1"/>
        <w:spacing w:before="5"/>
        <w:ind w:left="567" w:right="-18"/>
      </w:pPr>
      <w:r>
        <w:t>Модуль</w:t>
      </w:r>
      <w:r>
        <w:rPr>
          <w:spacing w:val="-5"/>
        </w:rPr>
        <w:t xml:space="preserve"> </w:t>
      </w:r>
      <w:r>
        <w:t>«Декоративно-прикладное</w:t>
      </w:r>
      <w:r>
        <w:rPr>
          <w:spacing w:val="-5"/>
        </w:rPr>
        <w:t xml:space="preserve"> </w:t>
      </w:r>
      <w:r>
        <w:t>искусство»</w:t>
      </w:r>
    </w:p>
    <w:p w:rsidR="003A51F5" w:rsidRDefault="00704939" w:rsidP="003A6102">
      <w:pPr>
        <w:pStyle w:val="a3"/>
        <w:ind w:left="567" w:right="-18" w:firstLine="0"/>
      </w:pPr>
      <w:r>
        <w:t>Исследовать и делать зарисовки особенностей, характерных для орнамен-</w:t>
      </w:r>
      <w:r>
        <w:rPr>
          <w:spacing w:val="-67"/>
        </w:rPr>
        <w:t xml:space="preserve"> </w:t>
      </w:r>
      <w:r>
        <w:t>тов разных народов или исторических эпох (особенности символов и стилизо-</w:t>
      </w:r>
      <w:r>
        <w:rPr>
          <w:spacing w:val="1"/>
        </w:rPr>
        <w:t xml:space="preserve"> </w:t>
      </w:r>
      <w:r>
        <w:t>ванных мотивов); показать в рисунках традиции использования орнаментов в</w:t>
      </w:r>
      <w:r>
        <w:rPr>
          <w:spacing w:val="1"/>
        </w:rPr>
        <w:t xml:space="preserve"> </w:t>
      </w:r>
      <w:r>
        <w:t>архитектуре, одежде, оформлении предметов быта у разных народов, в разные</w:t>
      </w:r>
      <w:r>
        <w:rPr>
          <w:spacing w:val="1"/>
        </w:rPr>
        <w:t xml:space="preserve"> </w:t>
      </w:r>
      <w:r>
        <w:t>эпохи.</w:t>
      </w:r>
    </w:p>
    <w:p w:rsidR="003A51F5" w:rsidRDefault="00704939" w:rsidP="003A6102">
      <w:pPr>
        <w:pStyle w:val="a3"/>
        <w:ind w:left="567" w:right="-18" w:firstLine="0"/>
      </w:pPr>
      <w:r>
        <w:t>Изучить и показать в практической творческой работе орнаменты, тради-</w:t>
      </w:r>
      <w:r>
        <w:rPr>
          <w:spacing w:val="1"/>
        </w:rPr>
        <w:t xml:space="preserve"> </w:t>
      </w:r>
      <w:r>
        <w:t>ционные мотивы и символы русской народной культуры (в деревянной резьбе и</w:t>
      </w:r>
      <w:r>
        <w:rPr>
          <w:spacing w:val="-67"/>
        </w:rPr>
        <w:t xml:space="preserve"> </w:t>
      </w:r>
      <w:r>
        <w:t>росписи по дереву, вышивке, декоре головных уборов, орнаментах, которые ха-</w:t>
      </w:r>
      <w:r>
        <w:rPr>
          <w:spacing w:val="-67"/>
        </w:rPr>
        <w:t xml:space="preserve"> </w:t>
      </w:r>
      <w:r>
        <w:t>рактерны для</w:t>
      </w:r>
      <w:r>
        <w:rPr>
          <w:spacing w:val="1"/>
        </w:rPr>
        <w:t xml:space="preserve"> </w:t>
      </w:r>
      <w:r>
        <w:t>предметов</w:t>
      </w:r>
      <w:r>
        <w:rPr>
          <w:spacing w:val="1"/>
        </w:rPr>
        <w:t xml:space="preserve"> </w:t>
      </w:r>
      <w:r>
        <w:t>быта).</w:t>
      </w:r>
    </w:p>
    <w:p w:rsidR="003A51F5" w:rsidRDefault="00704939" w:rsidP="003A6102">
      <w:pPr>
        <w:pStyle w:val="a3"/>
        <w:ind w:left="567" w:right="-18" w:firstLine="0"/>
      </w:pPr>
      <w:r>
        <w:t>Получить представления о красоте русского народного костюма и голов-</w:t>
      </w:r>
      <w:r>
        <w:rPr>
          <w:spacing w:val="1"/>
        </w:rPr>
        <w:t xml:space="preserve"> </w:t>
      </w:r>
      <w:r>
        <w:t>ных</w:t>
      </w:r>
      <w:r>
        <w:rPr>
          <w:spacing w:val="12"/>
        </w:rPr>
        <w:t xml:space="preserve"> </w:t>
      </w:r>
      <w:r>
        <w:t>женских</w:t>
      </w:r>
      <w:r>
        <w:rPr>
          <w:spacing w:val="16"/>
        </w:rPr>
        <w:t xml:space="preserve"> </w:t>
      </w:r>
      <w:r>
        <w:t>уборов,</w:t>
      </w:r>
      <w:r>
        <w:rPr>
          <w:spacing w:val="15"/>
        </w:rPr>
        <w:t xml:space="preserve"> </w:t>
      </w:r>
      <w:r>
        <w:t>особенностях</w:t>
      </w:r>
      <w:r>
        <w:rPr>
          <w:spacing w:val="11"/>
        </w:rPr>
        <w:t xml:space="preserve"> </w:t>
      </w:r>
      <w:r>
        <w:t>мужской</w:t>
      </w:r>
      <w:r>
        <w:rPr>
          <w:spacing w:val="11"/>
        </w:rPr>
        <w:t xml:space="preserve"> </w:t>
      </w:r>
      <w:r>
        <w:t>одежды</w:t>
      </w:r>
      <w:r>
        <w:rPr>
          <w:spacing w:val="12"/>
        </w:rPr>
        <w:t xml:space="preserve"> </w:t>
      </w:r>
      <w:r>
        <w:t>разных</w:t>
      </w:r>
      <w:r>
        <w:rPr>
          <w:spacing w:val="13"/>
        </w:rPr>
        <w:t xml:space="preserve"> </w:t>
      </w:r>
      <w:r>
        <w:t>сословий,</w:t>
      </w:r>
      <w:r>
        <w:rPr>
          <w:spacing w:val="14"/>
        </w:rPr>
        <w:t xml:space="preserve"> </w:t>
      </w:r>
      <w:r>
        <w:t>а</w:t>
      </w:r>
      <w:r>
        <w:rPr>
          <w:spacing w:val="13"/>
        </w:rPr>
        <w:t xml:space="preserve"> </w:t>
      </w:r>
      <w:r>
        <w:t>также</w:t>
      </w:r>
      <w:r>
        <w:rPr>
          <w:spacing w:val="-68"/>
        </w:rPr>
        <w:t xml:space="preserve"> </w:t>
      </w:r>
      <w:r>
        <w:t>о связи украшения костюма мужчины с родом его занятий и положением в об-</w:t>
      </w:r>
      <w:r>
        <w:rPr>
          <w:spacing w:val="1"/>
        </w:rPr>
        <w:t xml:space="preserve"> </w:t>
      </w:r>
      <w:r>
        <w:t>ществе.</w:t>
      </w:r>
    </w:p>
    <w:p w:rsidR="003A51F5" w:rsidRDefault="00704939" w:rsidP="003A6102">
      <w:pPr>
        <w:pStyle w:val="a3"/>
        <w:ind w:left="567" w:right="-18" w:firstLine="0"/>
      </w:pPr>
      <w:r>
        <w:t>Познакомиться с женским и мужским костюмами в традициях разных</w:t>
      </w:r>
      <w:r>
        <w:rPr>
          <w:spacing w:val="1"/>
        </w:rPr>
        <w:t xml:space="preserve"> </w:t>
      </w:r>
      <w:r>
        <w:t>народов,</w:t>
      </w:r>
      <w:r>
        <w:rPr>
          <w:spacing w:val="1"/>
        </w:rPr>
        <w:t xml:space="preserve"> </w:t>
      </w:r>
      <w:r>
        <w:t>со</w:t>
      </w:r>
      <w:r>
        <w:rPr>
          <w:spacing w:val="-4"/>
        </w:rPr>
        <w:t xml:space="preserve"> </w:t>
      </w:r>
      <w:r>
        <w:t>своеобразием</w:t>
      </w:r>
      <w:r>
        <w:rPr>
          <w:spacing w:val="2"/>
        </w:rPr>
        <w:t xml:space="preserve"> </w:t>
      </w:r>
      <w:r>
        <w:t>одежды в</w:t>
      </w:r>
      <w:r>
        <w:rPr>
          <w:spacing w:val="-1"/>
        </w:rPr>
        <w:t xml:space="preserve"> </w:t>
      </w:r>
      <w:r>
        <w:t>разных культурах</w:t>
      </w:r>
      <w:r>
        <w:rPr>
          <w:spacing w:val="-1"/>
        </w:rPr>
        <w:t xml:space="preserve"> </w:t>
      </w:r>
      <w:r>
        <w:t>и</w:t>
      </w:r>
      <w:r>
        <w:rPr>
          <w:spacing w:val="-2"/>
        </w:rPr>
        <w:t xml:space="preserve"> </w:t>
      </w:r>
      <w:r>
        <w:t>в</w:t>
      </w:r>
      <w:r>
        <w:rPr>
          <w:spacing w:val="-1"/>
        </w:rPr>
        <w:t xml:space="preserve"> </w:t>
      </w:r>
      <w:r>
        <w:t>разные</w:t>
      </w:r>
      <w:r>
        <w:rPr>
          <w:spacing w:val="-4"/>
        </w:rPr>
        <w:t xml:space="preserve"> </w:t>
      </w:r>
      <w:r>
        <w:t>эпохи.</w:t>
      </w:r>
    </w:p>
    <w:p w:rsidR="003A51F5" w:rsidRDefault="00704939" w:rsidP="003A6102">
      <w:pPr>
        <w:pStyle w:val="1"/>
        <w:spacing w:before="7"/>
        <w:ind w:left="567" w:right="-18"/>
      </w:pPr>
      <w:r>
        <w:t>Модуль</w:t>
      </w:r>
      <w:r>
        <w:rPr>
          <w:spacing w:val="-3"/>
        </w:rPr>
        <w:t xml:space="preserve"> </w:t>
      </w:r>
      <w:r>
        <w:t>«Архитектура»</w:t>
      </w:r>
    </w:p>
    <w:p w:rsidR="003A51F5" w:rsidRDefault="00704939" w:rsidP="003A6102">
      <w:pPr>
        <w:pStyle w:val="a3"/>
        <w:spacing w:line="242" w:lineRule="auto"/>
        <w:ind w:left="567" w:right="-18" w:firstLine="0"/>
      </w:pPr>
      <w:r>
        <w:t>Получить представление о конструкции традиционных жилищ у разных</w:t>
      </w:r>
      <w:r>
        <w:rPr>
          <w:spacing w:val="1"/>
        </w:rPr>
        <w:t xml:space="preserve"> </w:t>
      </w:r>
      <w:r>
        <w:t>народов,</w:t>
      </w:r>
      <w:r>
        <w:rPr>
          <w:spacing w:val="2"/>
        </w:rPr>
        <w:t xml:space="preserve"> </w:t>
      </w:r>
      <w:r>
        <w:t>об</w:t>
      </w:r>
      <w:r>
        <w:rPr>
          <w:spacing w:val="2"/>
        </w:rPr>
        <w:t xml:space="preserve"> </w:t>
      </w:r>
      <w:r>
        <w:t>их связи</w:t>
      </w:r>
      <w:r>
        <w:rPr>
          <w:spacing w:val="-1"/>
        </w:rPr>
        <w:t xml:space="preserve"> </w:t>
      </w:r>
      <w:r>
        <w:t>с</w:t>
      </w:r>
      <w:r>
        <w:rPr>
          <w:spacing w:val="3"/>
        </w:rPr>
        <w:t xml:space="preserve"> </w:t>
      </w:r>
      <w:r>
        <w:t>окружающей природой.</w:t>
      </w:r>
    </w:p>
    <w:p w:rsidR="003A51F5" w:rsidRDefault="00704939" w:rsidP="003A6102">
      <w:pPr>
        <w:pStyle w:val="a3"/>
        <w:ind w:left="567" w:right="-18" w:firstLine="0"/>
      </w:pPr>
      <w:r>
        <w:t>Познакомиться с конструкцией избы - традиционного деревянного жило-</w:t>
      </w:r>
      <w:r>
        <w:rPr>
          <w:spacing w:val="1"/>
        </w:rPr>
        <w:t xml:space="preserve"> </w:t>
      </w:r>
      <w:r>
        <w:t>го дома - и надворных построек; уметь строить из бумаги или изображать кон-</w:t>
      </w:r>
      <w:r>
        <w:rPr>
          <w:spacing w:val="1"/>
        </w:rPr>
        <w:t xml:space="preserve"> </w:t>
      </w:r>
      <w:r>
        <w:t>струкцию избы; понимать и уметь объяснять тесную связь декора (украшений)</w:t>
      </w:r>
      <w:r>
        <w:rPr>
          <w:spacing w:val="1"/>
        </w:rPr>
        <w:t xml:space="preserve"> </w:t>
      </w:r>
      <w:r>
        <w:t>избы с функциональным значением тех же деталей: единство красоты и пользы.</w:t>
      </w:r>
      <w:r>
        <w:rPr>
          <w:spacing w:val="-67"/>
        </w:rPr>
        <w:t xml:space="preserve"> </w:t>
      </w:r>
      <w:r>
        <w:t>Иметь представления о конструктивных особенностях переносного жилища -</w:t>
      </w:r>
      <w:r>
        <w:rPr>
          <w:spacing w:val="1"/>
        </w:rPr>
        <w:t xml:space="preserve"> </w:t>
      </w:r>
      <w:r>
        <w:t>юрты.</w:t>
      </w:r>
    </w:p>
    <w:p w:rsidR="003A51F5" w:rsidRDefault="00704939" w:rsidP="003A6102">
      <w:pPr>
        <w:pStyle w:val="a3"/>
        <w:ind w:left="567" w:right="-18" w:firstLine="0"/>
      </w:pPr>
      <w:r>
        <w:t>Иметь знания, уметь объяснять и изображать традиционную конструкцию</w:t>
      </w:r>
      <w:r>
        <w:rPr>
          <w:spacing w:val="-67"/>
        </w:rPr>
        <w:t xml:space="preserve"> </w:t>
      </w:r>
      <w:r>
        <w:t>здания каменного древнерусского храма; знать примеры наиболее значитель-</w:t>
      </w:r>
      <w:r>
        <w:rPr>
          <w:spacing w:val="1"/>
        </w:rPr>
        <w:t xml:space="preserve"> </w:t>
      </w:r>
      <w:r>
        <w:t>ных древнерусских соборов и где они находятся; иметь представление о красо-</w:t>
      </w:r>
      <w:r>
        <w:rPr>
          <w:spacing w:val="1"/>
        </w:rPr>
        <w:t xml:space="preserve"> </w:t>
      </w:r>
      <w:r>
        <w:t>те и конструктивных особенностях памятников русского деревянного зодче-</w:t>
      </w:r>
      <w:r>
        <w:rPr>
          <w:spacing w:val="1"/>
        </w:rPr>
        <w:t xml:space="preserve"> </w:t>
      </w:r>
      <w:r>
        <w:t>ства. Иметь представления об устройстве и красоте древнерусского города, его</w:t>
      </w:r>
      <w:r>
        <w:rPr>
          <w:spacing w:val="1"/>
        </w:rPr>
        <w:t xml:space="preserve"> </w:t>
      </w:r>
      <w:r>
        <w:t>архитектурном устройстве и жизни в нём людей. Знать основные конструктив-</w:t>
      </w:r>
      <w:r>
        <w:rPr>
          <w:spacing w:val="1"/>
        </w:rPr>
        <w:t xml:space="preserve"> </w:t>
      </w:r>
      <w:r>
        <w:t>ные черты древнегреческого храма, уметь его изобразить; иметь общее, целост-</w:t>
      </w:r>
      <w:r>
        <w:rPr>
          <w:spacing w:val="-67"/>
        </w:rPr>
        <w:t xml:space="preserve"> </w:t>
      </w:r>
      <w:r>
        <w:t>ное образное</w:t>
      </w:r>
      <w:r>
        <w:rPr>
          <w:spacing w:val="-3"/>
        </w:rPr>
        <w:t xml:space="preserve"> </w:t>
      </w:r>
      <w:r>
        <w:t>представление о</w:t>
      </w:r>
      <w:r>
        <w:rPr>
          <w:spacing w:val="-3"/>
        </w:rPr>
        <w:t xml:space="preserve"> </w:t>
      </w:r>
      <w:r>
        <w:t>древнегреческой</w:t>
      </w:r>
      <w:r>
        <w:rPr>
          <w:spacing w:val="-2"/>
        </w:rPr>
        <w:t xml:space="preserve"> </w:t>
      </w:r>
      <w:r>
        <w:t>культуре.</w:t>
      </w:r>
    </w:p>
    <w:p w:rsidR="003A51F5" w:rsidRDefault="00704939" w:rsidP="003A6102">
      <w:pPr>
        <w:pStyle w:val="a3"/>
        <w:ind w:left="567" w:right="-18" w:firstLine="0"/>
      </w:pPr>
      <w:r>
        <w:t>Иметь представление об основных характерных чертах храмовых соору-</w:t>
      </w:r>
      <w:r>
        <w:rPr>
          <w:spacing w:val="1"/>
        </w:rPr>
        <w:t xml:space="preserve"> </w:t>
      </w:r>
      <w:r>
        <w:t>жений, характерных для разных культур: готический (романский) собор в евро-</w:t>
      </w:r>
      <w:r>
        <w:rPr>
          <w:spacing w:val="1"/>
        </w:rPr>
        <w:t xml:space="preserve"> </w:t>
      </w:r>
      <w:r>
        <w:t>пейских городах, буддийская пагода, мусульманская мечеть; уметь изображать</w:t>
      </w:r>
      <w:r>
        <w:rPr>
          <w:spacing w:val="1"/>
        </w:rPr>
        <w:t xml:space="preserve"> </w:t>
      </w:r>
      <w:r>
        <w:t>их.</w:t>
      </w:r>
    </w:p>
    <w:p w:rsidR="003A51F5" w:rsidRDefault="00704939" w:rsidP="003A6102">
      <w:pPr>
        <w:pStyle w:val="a3"/>
        <w:spacing w:before="67"/>
        <w:ind w:left="567" w:right="-18" w:firstLine="0"/>
      </w:pPr>
      <w:r>
        <w:t>Понимать и уметь объяснять, в чём заключается значимость для совре-</w:t>
      </w:r>
      <w:r>
        <w:rPr>
          <w:spacing w:val="1"/>
        </w:rPr>
        <w:t xml:space="preserve"> </w:t>
      </w:r>
      <w:r>
        <w:t>менных людей сохранения архитектурных памятников и исторического образа</w:t>
      </w:r>
      <w:r>
        <w:rPr>
          <w:spacing w:val="1"/>
        </w:rPr>
        <w:t xml:space="preserve"> </w:t>
      </w:r>
      <w:r>
        <w:t>своей</w:t>
      </w:r>
      <w:r>
        <w:rPr>
          <w:spacing w:val="-2"/>
        </w:rPr>
        <w:t xml:space="preserve"> </w:t>
      </w:r>
      <w:r>
        <w:t>и</w:t>
      </w:r>
      <w:r>
        <w:rPr>
          <w:spacing w:val="-1"/>
        </w:rPr>
        <w:t xml:space="preserve"> </w:t>
      </w:r>
      <w:r>
        <w:t>мировой</w:t>
      </w:r>
      <w:r>
        <w:rPr>
          <w:spacing w:val="-1"/>
        </w:rPr>
        <w:t xml:space="preserve"> </w:t>
      </w:r>
      <w:r>
        <w:t>культуры.</w:t>
      </w:r>
    </w:p>
    <w:p w:rsidR="003A51F5" w:rsidRDefault="00704939" w:rsidP="003A6102">
      <w:pPr>
        <w:pStyle w:val="1"/>
        <w:spacing w:before="10"/>
        <w:ind w:left="567" w:right="-18"/>
      </w:pPr>
      <w:r>
        <w:t>Модуль</w:t>
      </w:r>
      <w:r>
        <w:rPr>
          <w:spacing w:val="-5"/>
        </w:rPr>
        <w:t xml:space="preserve"> </w:t>
      </w:r>
      <w:r>
        <w:t>«Восприятие</w:t>
      </w:r>
      <w:r>
        <w:rPr>
          <w:spacing w:val="-4"/>
        </w:rPr>
        <w:t xml:space="preserve"> </w:t>
      </w:r>
      <w:r>
        <w:t>произведений</w:t>
      </w:r>
      <w:r>
        <w:rPr>
          <w:spacing w:val="-5"/>
        </w:rPr>
        <w:t xml:space="preserve"> </w:t>
      </w:r>
      <w:r>
        <w:t>искусства»</w:t>
      </w:r>
    </w:p>
    <w:p w:rsidR="003A51F5" w:rsidRDefault="00704939" w:rsidP="003A6102">
      <w:pPr>
        <w:pStyle w:val="a3"/>
        <w:ind w:left="567" w:right="-18" w:firstLine="0"/>
      </w:pPr>
      <w:r>
        <w:t>Формировать восприятие произведений искусства на темы истории и тра-</w:t>
      </w:r>
      <w:r>
        <w:rPr>
          <w:spacing w:val="-67"/>
        </w:rPr>
        <w:t xml:space="preserve"> </w:t>
      </w:r>
      <w:r>
        <w:t>диций</w:t>
      </w:r>
      <w:r>
        <w:rPr>
          <w:spacing w:val="71"/>
        </w:rPr>
        <w:t xml:space="preserve"> </w:t>
      </w:r>
      <w:r>
        <w:t>русской</w:t>
      </w:r>
      <w:r>
        <w:rPr>
          <w:spacing w:val="71"/>
        </w:rPr>
        <w:t xml:space="preserve"> </w:t>
      </w:r>
      <w:r>
        <w:t>отечественной</w:t>
      </w:r>
      <w:r>
        <w:rPr>
          <w:spacing w:val="71"/>
        </w:rPr>
        <w:t xml:space="preserve"> </w:t>
      </w:r>
      <w:r>
        <w:t>культуры</w:t>
      </w:r>
      <w:r>
        <w:rPr>
          <w:spacing w:val="71"/>
        </w:rPr>
        <w:t xml:space="preserve"> </w:t>
      </w:r>
      <w:r>
        <w:t>(произведения</w:t>
      </w:r>
      <w:r>
        <w:rPr>
          <w:spacing w:val="71"/>
        </w:rPr>
        <w:t xml:space="preserve"> </w:t>
      </w:r>
      <w:r>
        <w:t>В.М.   Васнецова,</w:t>
      </w:r>
      <w:r>
        <w:rPr>
          <w:spacing w:val="1"/>
        </w:rPr>
        <w:t xml:space="preserve"> </w:t>
      </w:r>
      <w:r>
        <w:t>А.М. Васнецова, Б.М. Кустодиева, В.И. Сурикова, К.А. Коровина, А.Г. Венеци-</w:t>
      </w:r>
      <w:r>
        <w:rPr>
          <w:spacing w:val="1"/>
        </w:rPr>
        <w:t xml:space="preserve"> </w:t>
      </w:r>
      <w:r>
        <w:t>анова, А.П.</w:t>
      </w:r>
      <w:r>
        <w:rPr>
          <w:spacing w:val="-3"/>
        </w:rPr>
        <w:t xml:space="preserve"> </w:t>
      </w:r>
      <w:r>
        <w:t>Рябушкина,</w:t>
      </w:r>
      <w:r>
        <w:rPr>
          <w:spacing w:val="2"/>
        </w:rPr>
        <w:t xml:space="preserve"> </w:t>
      </w:r>
      <w:r>
        <w:t>И.Я.</w:t>
      </w:r>
      <w:r>
        <w:rPr>
          <w:spacing w:val="1"/>
        </w:rPr>
        <w:t xml:space="preserve"> </w:t>
      </w:r>
      <w:r>
        <w:t>Билибина</w:t>
      </w:r>
      <w:r>
        <w:rPr>
          <w:spacing w:val="-1"/>
        </w:rPr>
        <w:t xml:space="preserve"> </w:t>
      </w:r>
      <w:r>
        <w:t>и</w:t>
      </w:r>
      <w:r>
        <w:rPr>
          <w:spacing w:val="-2"/>
        </w:rPr>
        <w:t xml:space="preserve"> </w:t>
      </w:r>
      <w:r>
        <w:t>других</w:t>
      </w:r>
      <w:r>
        <w:rPr>
          <w:spacing w:val="-1"/>
        </w:rPr>
        <w:t xml:space="preserve"> </w:t>
      </w:r>
      <w:r>
        <w:t>по</w:t>
      </w:r>
      <w:r>
        <w:rPr>
          <w:spacing w:val="-4"/>
        </w:rPr>
        <w:t xml:space="preserve"> </w:t>
      </w:r>
      <w:r>
        <w:t>выбору</w:t>
      </w:r>
      <w:r>
        <w:rPr>
          <w:spacing w:val="-1"/>
        </w:rPr>
        <w:t xml:space="preserve"> </w:t>
      </w:r>
      <w:r>
        <w:t>учителя).</w:t>
      </w:r>
    </w:p>
    <w:p w:rsidR="003A51F5" w:rsidRDefault="00704939" w:rsidP="003A6102">
      <w:pPr>
        <w:pStyle w:val="a3"/>
        <w:ind w:left="567" w:right="-18" w:firstLine="0"/>
      </w:pPr>
      <w:r>
        <w:t>Иметь</w:t>
      </w:r>
      <w:r>
        <w:rPr>
          <w:spacing w:val="1"/>
        </w:rPr>
        <w:t xml:space="preserve"> </w:t>
      </w:r>
      <w:r>
        <w:t>образные</w:t>
      </w:r>
      <w:r>
        <w:rPr>
          <w:spacing w:val="1"/>
        </w:rPr>
        <w:t xml:space="preserve"> </w:t>
      </w:r>
      <w:r>
        <w:t>представления</w:t>
      </w:r>
      <w:r>
        <w:rPr>
          <w:spacing w:val="1"/>
        </w:rPr>
        <w:t xml:space="preserve"> </w:t>
      </w:r>
      <w:r>
        <w:t>о</w:t>
      </w:r>
      <w:r>
        <w:rPr>
          <w:spacing w:val="1"/>
        </w:rPr>
        <w:t xml:space="preserve"> </w:t>
      </w:r>
      <w:r>
        <w:t>каменном</w:t>
      </w:r>
      <w:r>
        <w:rPr>
          <w:spacing w:val="1"/>
        </w:rPr>
        <w:t xml:space="preserve"> </w:t>
      </w:r>
      <w:r>
        <w:t>древнерусском</w:t>
      </w:r>
      <w:r>
        <w:rPr>
          <w:spacing w:val="1"/>
        </w:rPr>
        <w:t xml:space="preserve"> </w:t>
      </w:r>
      <w:r>
        <w:t>зодчестве</w:t>
      </w:r>
      <w:r>
        <w:rPr>
          <w:spacing w:val="1"/>
        </w:rPr>
        <w:t xml:space="preserve"> </w:t>
      </w:r>
      <w:r>
        <w:t>(Московский</w:t>
      </w:r>
      <w:r>
        <w:rPr>
          <w:spacing w:val="1"/>
        </w:rPr>
        <w:t xml:space="preserve"> </w:t>
      </w:r>
      <w:r>
        <w:t>Кремль,</w:t>
      </w:r>
      <w:r>
        <w:rPr>
          <w:spacing w:val="1"/>
        </w:rPr>
        <w:t xml:space="preserve"> </w:t>
      </w:r>
      <w:r>
        <w:t>Новгородский</w:t>
      </w:r>
      <w:r>
        <w:rPr>
          <w:spacing w:val="1"/>
        </w:rPr>
        <w:t xml:space="preserve"> </w:t>
      </w:r>
      <w:r>
        <w:t>детинец,</w:t>
      </w:r>
      <w:r>
        <w:rPr>
          <w:spacing w:val="1"/>
        </w:rPr>
        <w:t xml:space="preserve"> </w:t>
      </w:r>
      <w:r>
        <w:t>Псковский</w:t>
      </w:r>
      <w:r>
        <w:rPr>
          <w:spacing w:val="1"/>
        </w:rPr>
        <w:t xml:space="preserve"> </w:t>
      </w:r>
      <w:r>
        <w:t>кром,</w:t>
      </w:r>
      <w:r>
        <w:rPr>
          <w:spacing w:val="1"/>
        </w:rPr>
        <w:t xml:space="preserve"> </w:t>
      </w:r>
      <w:r>
        <w:t>Казанский</w:t>
      </w:r>
      <w:r>
        <w:rPr>
          <w:spacing w:val="1"/>
        </w:rPr>
        <w:t xml:space="preserve"> </w:t>
      </w:r>
      <w:r>
        <w:t>кремль и другие с учётом местных архитектурных комплексов, в т.ч. монастыр-</w:t>
      </w:r>
      <w:r>
        <w:rPr>
          <w:spacing w:val="-67"/>
        </w:rPr>
        <w:t xml:space="preserve"> </w:t>
      </w:r>
      <w:r>
        <w:t>ских), о памятниках русского деревянного зодчества (архитектурный комплекс</w:t>
      </w:r>
      <w:r>
        <w:rPr>
          <w:spacing w:val="1"/>
        </w:rPr>
        <w:t xml:space="preserve"> </w:t>
      </w:r>
      <w:r>
        <w:t>на острове</w:t>
      </w:r>
      <w:r>
        <w:rPr>
          <w:spacing w:val="-3"/>
        </w:rPr>
        <w:t xml:space="preserve"> </w:t>
      </w:r>
      <w:r>
        <w:t>Кижи).</w:t>
      </w:r>
    </w:p>
    <w:p w:rsidR="003A51F5" w:rsidRDefault="00704939" w:rsidP="003A6102">
      <w:pPr>
        <w:pStyle w:val="a3"/>
        <w:ind w:left="567" w:right="-18" w:firstLine="0"/>
      </w:pPr>
      <w:r>
        <w:t>Узнавать соборы Московского Кремля, Софийский собор в Великом Нов-</w:t>
      </w:r>
      <w:r>
        <w:rPr>
          <w:spacing w:val="-67"/>
        </w:rPr>
        <w:t xml:space="preserve"> </w:t>
      </w:r>
      <w:r>
        <w:t>городе,</w:t>
      </w:r>
      <w:r>
        <w:rPr>
          <w:spacing w:val="2"/>
        </w:rPr>
        <w:t xml:space="preserve"> </w:t>
      </w:r>
      <w:r>
        <w:t>храм Покрова</w:t>
      </w:r>
      <w:r>
        <w:rPr>
          <w:spacing w:val="1"/>
        </w:rPr>
        <w:t xml:space="preserve"> </w:t>
      </w:r>
      <w:r>
        <w:t>на Нерли.</w:t>
      </w:r>
    </w:p>
    <w:p w:rsidR="003A51F5" w:rsidRDefault="00704939" w:rsidP="003A6102">
      <w:pPr>
        <w:pStyle w:val="a3"/>
        <w:ind w:left="567" w:right="-18" w:firstLine="0"/>
      </w:pPr>
      <w:r>
        <w:t>Уметь называть и объяснять содержание памятника К. Минину и Д. По-</w:t>
      </w:r>
      <w:r>
        <w:rPr>
          <w:spacing w:val="1"/>
        </w:rPr>
        <w:t xml:space="preserve"> </w:t>
      </w:r>
      <w:r>
        <w:t>жарскому</w:t>
      </w:r>
      <w:r>
        <w:rPr>
          <w:spacing w:val="-8"/>
        </w:rPr>
        <w:t xml:space="preserve"> </w:t>
      </w:r>
      <w:r>
        <w:t>скульптора</w:t>
      </w:r>
      <w:r>
        <w:rPr>
          <w:spacing w:val="1"/>
        </w:rPr>
        <w:t xml:space="preserve"> </w:t>
      </w:r>
      <w:r>
        <w:t>И.П.</w:t>
      </w:r>
      <w:r>
        <w:rPr>
          <w:spacing w:val="-1"/>
        </w:rPr>
        <w:t xml:space="preserve"> </w:t>
      </w:r>
      <w:r>
        <w:t>Мартоса</w:t>
      </w:r>
      <w:r>
        <w:rPr>
          <w:spacing w:val="1"/>
        </w:rPr>
        <w:t xml:space="preserve"> </w:t>
      </w:r>
      <w:r>
        <w:t>в</w:t>
      </w:r>
      <w:r>
        <w:rPr>
          <w:spacing w:val="1"/>
        </w:rPr>
        <w:t xml:space="preserve"> </w:t>
      </w:r>
      <w:r>
        <w:t>Москве.</w:t>
      </w:r>
    </w:p>
    <w:p w:rsidR="003A51F5" w:rsidRDefault="00704939" w:rsidP="003A6102">
      <w:pPr>
        <w:pStyle w:val="a3"/>
        <w:ind w:left="567" w:right="-18" w:firstLine="0"/>
      </w:pPr>
      <w:r>
        <w:t>Знать и узнавать основные памятники наиболее значимых мемориальных</w:t>
      </w:r>
      <w:r>
        <w:rPr>
          <w:spacing w:val="1"/>
        </w:rPr>
        <w:t xml:space="preserve"> </w:t>
      </w:r>
      <w:r>
        <w:t>ансамблей и уметь объяснять их особое значение в жизни людей (мемориаль-</w:t>
      </w:r>
      <w:r>
        <w:rPr>
          <w:spacing w:val="1"/>
        </w:rPr>
        <w:t xml:space="preserve"> </w:t>
      </w:r>
      <w:r>
        <w:t>ные</w:t>
      </w:r>
      <w:r>
        <w:rPr>
          <w:spacing w:val="63"/>
        </w:rPr>
        <w:t xml:space="preserve"> </w:t>
      </w:r>
      <w:r>
        <w:t>ансамбли:</w:t>
      </w:r>
      <w:r>
        <w:rPr>
          <w:spacing w:val="65"/>
        </w:rPr>
        <w:t xml:space="preserve"> </w:t>
      </w:r>
      <w:r>
        <w:t>Могила</w:t>
      </w:r>
      <w:r>
        <w:rPr>
          <w:spacing w:val="68"/>
        </w:rPr>
        <w:t xml:space="preserve"> </w:t>
      </w:r>
      <w:r>
        <w:t>Неизвестного</w:t>
      </w:r>
      <w:r>
        <w:rPr>
          <w:spacing w:val="63"/>
        </w:rPr>
        <w:t xml:space="preserve"> </w:t>
      </w:r>
      <w:r>
        <w:t>Солдата</w:t>
      </w:r>
      <w:r>
        <w:rPr>
          <w:spacing w:val="67"/>
        </w:rPr>
        <w:t xml:space="preserve"> </w:t>
      </w:r>
      <w:r>
        <w:t>в</w:t>
      </w:r>
      <w:r>
        <w:rPr>
          <w:spacing w:val="68"/>
        </w:rPr>
        <w:t xml:space="preserve"> </w:t>
      </w:r>
      <w:r>
        <w:t>Москве;</w:t>
      </w:r>
      <w:r>
        <w:rPr>
          <w:spacing w:val="69"/>
        </w:rPr>
        <w:t xml:space="preserve"> </w:t>
      </w:r>
      <w:r>
        <w:t>памятник-ансамбль</w:t>
      </w:r>
    </w:p>
    <w:p w:rsidR="003A51F5" w:rsidRDefault="00704939" w:rsidP="003A6102">
      <w:pPr>
        <w:pStyle w:val="a3"/>
        <w:ind w:left="567" w:right="-18" w:firstLine="0"/>
      </w:pPr>
      <w:r>
        <w:t>«Героям Сталинградской битвы» на Мамаевом кургане; «Воин-освободитель» в</w:t>
      </w:r>
      <w:r>
        <w:rPr>
          <w:spacing w:val="-67"/>
        </w:rPr>
        <w:t xml:space="preserve"> </w:t>
      </w:r>
      <w:r>
        <w:t>берлинском Трептов-парке; Пискарёвский мемориал в Санкт-Петербурге и дру-</w:t>
      </w:r>
      <w:r>
        <w:rPr>
          <w:spacing w:val="-67"/>
        </w:rPr>
        <w:t xml:space="preserve"> </w:t>
      </w:r>
      <w:r>
        <w:t>гие по выбору учителя); знать о правилах поведения при посещении мемори-</w:t>
      </w:r>
      <w:r>
        <w:rPr>
          <w:spacing w:val="1"/>
        </w:rPr>
        <w:t xml:space="preserve"> </w:t>
      </w:r>
      <w:r>
        <w:t>альных памятников.</w:t>
      </w:r>
    </w:p>
    <w:p w:rsidR="003A51F5" w:rsidRDefault="00704939" w:rsidP="003A6102">
      <w:pPr>
        <w:pStyle w:val="a3"/>
        <w:ind w:left="567" w:right="-18" w:firstLine="0"/>
      </w:pPr>
      <w:r>
        <w:t>Иметь представления об архитектурных, декоративных и изобразитель-</w:t>
      </w:r>
      <w:r>
        <w:rPr>
          <w:spacing w:val="1"/>
        </w:rPr>
        <w:t xml:space="preserve"> </w:t>
      </w:r>
      <w:r>
        <w:t>ных произведениях в культуре Древней Греции, других культурах Древнего</w:t>
      </w:r>
      <w:r>
        <w:rPr>
          <w:spacing w:val="1"/>
        </w:rPr>
        <w:t xml:space="preserve"> </w:t>
      </w:r>
      <w:r>
        <w:t>мира,</w:t>
      </w:r>
      <w:r>
        <w:rPr>
          <w:spacing w:val="1"/>
        </w:rPr>
        <w:t xml:space="preserve"> </w:t>
      </w:r>
      <w:r>
        <w:t>в т.ч.</w:t>
      </w:r>
      <w:r>
        <w:rPr>
          <w:spacing w:val="-2"/>
        </w:rPr>
        <w:t xml:space="preserve"> </w:t>
      </w:r>
      <w:r>
        <w:t>Древнего</w:t>
      </w:r>
      <w:r>
        <w:rPr>
          <w:spacing w:val="-4"/>
        </w:rPr>
        <w:t xml:space="preserve"> </w:t>
      </w:r>
      <w:r>
        <w:t>Востока;</w:t>
      </w:r>
      <w:r>
        <w:rPr>
          <w:spacing w:val="2"/>
        </w:rPr>
        <w:t xml:space="preserve"> </w:t>
      </w:r>
      <w:r>
        <w:t>уметь обсуждать эти</w:t>
      </w:r>
      <w:r>
        <w:rPr>
          <w:spacing w:val="-2"/>
        </w:rPr>
        <w:t xml:space="preserve"> </w:t>
      </w:r>
      <w:r>
        <w:t>произведения.</w:t>
      </w:r>
    </w:p>
    <w:p w:rsidR="003A51F5" w:rsidRDefault="00704939" w:rsidP="003A6102">
      <w:pPr>
        <w:pStyle w:val="a3"/>
        <w:ind w:left="567" w:right="-18" w:firstLine="0"/>
      </w:pPr>
      <w:r>
        <w:t>Узнавать,</w:t>
      </w:r>
      <w:r>
        <w:rPr>
          <w:spacing w:val="1"/>
        </w:rPr>
        <w:t xml:space="preserve"> </w:t>
      </w:r>
      <w:r>
        <w:t>различать</w:t>
      </w:r>
      <w:r>
        <w:rPr>
          <w:spacing w:val="1"/>
        </w:rPr>
        <w:t xml:space="preserve"> </w:t>
      </w:r>
      <w:r>
        <w:t>общий</w:t>
      </w:r>
      <w:r>
        <w:rPr>
          <w:spacing w:val="1"/>
        </w:rPr>
        <w:t xml:space="preserve"> </w:t>
      </w:r>
      <w:r>
        <w:t>вид</w:t>
      </w:r>
      <w:r>
        <w:rPr>
          <w:spacing w:val="1"/>
        </w:rPr>
        <w:t xml:space="preserve"> </w:t>
      </w:r>
      <w:r>
        <w:t>и</w:t>
      </w:r>
      <w:r>
        <w:rPr>
          <w:spacing w:val="1"/>
        </w:rPr>
        <w:t xml:space="preserve"> </w:t>
      </w:r>
      <w:r>
        <w:t>представлять</w:t>
      </w:r>
      <w:r>
        <w:rPr>
          <w:spacing w:val="1"/>
        </w:rPr>
        <w:t xml:space="preserve"> </w:t>
      </w:r>
      <w:r>
        <w:t>основные</w:t>
      </w:r>
      <w:r>
        <w:rPr>
          <w:spacing w:val="1"/>
        </w:rPr>
        <w:t xml:space="preserve"> </w:t>
      </w:r>
      <w:r>
        <w:t>компоненты</w:t>
      </w:r>
      <w:r>
        <w:rPr>
          <w:spacing w:val="-67"/>
        </w:rPr>
        <w:t xml:space="preserve"> </w:t>
      </w:r>
      <w:r>
        <w:t>конструкции готических (романских) соборов; знать особенности архитектур-</w:t>
      </w:r>
      <w:r>
        <w:rPr>
          <w:spacing w:val="1"/>
        </w:rPr>
        <w:t xml:space="preserve"> </w:t>
      </w:r>
      <w:r>
        <w:t>ного устройства мусульманских мечетей; иметь представление об архитектур-</w:t>
      </w:r>
      <w:r>
        <w:rPr>
          <w:spacing w:val="1"/>
        </w:rPr>
        <w:t xml:space="preserve"> </w:t>
      </w:r>
      <w:r>
        <w:t>ном</w:t>
      </w:r>
      <w:r>
        <w:rPr>
          <w:spacing w:val="-1"/>
        </w:rPr>
        <w:t xml:space="preserve"> </w:t>
      </w:r>
      <w:r>
        <w:t>своеобразии</w:t>
      </w:r>
      <w:r>
        <w:rPr>
          <w:spacing w:val="-1"/>
        </w:rPr>
        <w:t xml:space="preserve"> </w:t>
      </w:r>
      <w:r>
        <w:t>здания буддийской</w:t>
      </w:r>
      <w:r>
        <w:rPr>
          <w:spacing w:val="-1"/>
        </w:rPr>
        <w:t xml:space="preserve"> </w:t>
      </w:r>
      <w:r>
        <w:t>пагоды.</w:t>
      </w:r>
    </w:p>
    <w:p w:rsidR="003A51F5" w:rsidRDefault="00704939" w:rsidP="003A6102">
      <w:pPr>
        <w:pStyle w:val="a3"/>
        <w:ind w:left="567" w:right="-18" w:firstLine="0"/>
      </w:pPr>
      <w:r>
        <w:t>Приводить</w:t>
      </w:r>
      <w:r>
        <w:rPr>
          <w:spacing w:val="1"/>
        </w:rPr>
        <w:t xml:space="preserve"> </w:t>
      </w:r>
      <w:r>
        <w:t>примеры</w:t>
      </w:r>
      <w:r>
        <w:rPr>
          <w:spacing w:val="1"/>
        </w:rPr>
        <w:t xml:space="preserve"> </w:t>
      </w:r>
      <w:r>
        <w:t>произведений</w:t>
      </w:r>
      <w:r>
        <w:rPr>
          <w:spacing w:val="1"/>
        </w:rPr>
        <w:t xml:space="preserve"> </w:t>
      </w:r>
      <w:r>
        <w:t>великих</w:t>
      </w:r>
      <w:r>
        <w:rPr>
          <w:spacing w:val="1"/>
        </w:rPr>
        <w:t xml:space="preserve"> </w:t>
      </w:r>
      <w:r>
        <w:t>европейских</w:t>
      </w:r>
      <w:r>
        <w:rPr>
          <w:spacing w:val="1"/>
        </w:rPr>
        <w:t xml:space="preserve"> </w:t>
      </w:r>
      <w:r>
        <w:t>художников:</w:t>
      </w:r>
      <w:r>
        <w:rPr>
          <w:spacing w:val="1"/>
        </w:rPr>
        <w:t xml:space="preserve"> </w:t>
      </w:r>
      <w:r>
        <w:t>Леонардо да Винчи, Рафаэля, Рембрандта, Пикассо и других (по выбору учите-</w:t>
      </w:r>
      <w:r>
        <w:rPr>
          <w:spacing w:val="1"/>
        </w:rPr>
        <w:t xml:space="preserve"> </w:t>
      </w:r>
      <w:r>
        <w:t>ля).</w:t>
      </w:r>
    </w:p>
    <w:p w:rsidR="003A51F5" w:rsidRDefault="00704939" w:rsidP="003A6102">
      <w:pPr>
        <w:pStyle w:val="1"/>
        <w:spacing w:before="6" w:line="319" w:lineRule="exact"/>
        <w:ind w:left="567" w:right="-18"/>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3A51F5" w:rsidRDefault="00704939" w:rsidP="003A6102">
      <w:pPr>
        <w:pStyle w:val="a3"/>
        <w:ind w:left="567" w:right="-18" w:firstLine="0"/>
      </w:pPr>
      <w:r>
        <w:t>Осваивать правила линейной и воздушной перспективы с помощью гра-</w:t>
      </w:r>
      <w:r>
        <w:rPr>
          <w:spacing w:val="1"/>
        </w:rPr>
        <w:t xml:space="preserve"> </w:t>
      </w:r>
      <w:r>
        <w:t>фических изображений и их варьирования в компьютерной программе Paint:</w:t>
      </w:r>
      <w:r>
        <w:rPr>
          <w:spacing w:val="1"/>
        </w:rPr>
        <w:t xml:space="preserve"> </w:t>
      </w:r>
      <w:r>
        <w:t>изображение линии горизонта и точки схода, перспективных сокращений, цве-</w:t>
      </w:r>
      <w:r>
        <w:rPr>
          <w:spacing w:val="1"/>
        </w:rPr>
        <w:t xml:space="preserve"> </w:t>
      </w:r>
      <w:r>
        <w:t>товых и</w:t>
      </w:r>
      <w:r>
        <w:rPr>
          <w:spacing w:val="-1"/>
        </w:rPr>
        <w:t xml:space="preserve"> </w:t>
      </w:r>
      <w:r>
        <w:t>тональных</w:t>
      </w:r>
      <w:r>
        <w:rPr>
          <w:spacing w:val="1"/>
        </w:rPr>
        <w:t xml:space="preserve"> </w:t>
      </w:r>
      <w:r>
        <w:t>изменений.</w:t>
      </w:r>
    </w:p>
    <w:p w:rsidR="003A51F5" w:rsidRDefault="00704939" w:rsidP="003A6102">
      <w:pPr>
        <w:pStyle w:val="a3"/>
        <w:ind w:left="567" w:right="-18" w:firstLine="0"/>
      </w:pPr>
      <w:r>
        <w:t>Моделировать в графическом редакторе с помощью инструментов гео-</w:t>
      </w:r>
      <w:r>
        <w:rPr>
          <w:spacing w:val="1"/>
        </w:rPr>
        <w:t xml:space="preserve"> </w:t>
      </w:r>
      <w:r>
        <w:t>метрических</w:t>
      </w:r>
      <w:r>
        <w:rPr>
          <w:spacing w:val="1"/>
        </w:rPr>
        <w:t xml:space="preserve"> </w:t>
      </w:r>
      <w:r>
        <w:t>фигур</w:t>
      </w:r>
      <w:r>
        <w:rPr>
          <w:spacing w:val="1"/>
        </w:rPr>
        <w:t xml:space="preserve"> </w:t>
      </w:r>
      <w:r>
        <w:t>конструкцию</w:t>
      </w:r>
      <w:r>
        <w:rPr>
          <w:spacing w:val="1"/>
        </w:rPr>
        <w:t xml:space="preserve"> </w:t>
      </w:r>
      <w:r>
        <w:t>традиционного</w:t>
      </w:r>
      <w:r>
        <w:rPr>
          <w:spacing w:val="1"/>
        </w:rPr>
        <w:t xml:space="preserve"> </w:t>
      </w:r>
      <w:r>
        <w:t>крестьянского</w:t>
      </w:r>
      <w:r>
        <w:rPr>
          <w:spacing w:val="1"/>
        </w:rPr>
        <w:t xml:space="preserve"> </w:t>
      </w:r>
      <w:r>
        <w:t>деревянного</w:t>
      </w:r>
      <w:r>
        <w:rPr>
          <w:spacing w:val="1"/>
        </w:rPr>
        <w:t xml:space="preserve"> </w:t>
      </w:r>
      <w:r>
        <w:t>дома (избы) и</w:t>
      </w:r>
      <w:r>
        <w:rPr>
          <w:spacing w:val="-2"/>
        </w:rPr>
        <w:t xml:space="preserve"> </w:t>
      </w:r>
      <w:r>
        <w:t>различные</w:t>
      </w:r>
      <w:r>
        <w:rPr>
          <w:spacing w:val="-3"/>
        </w:rPr>
        <w:t xml:space="preserve"> </w:t>
      </w:r>
      <w:r>
        <w:t>варианты его</w:t>
      </w:r>
      <w:r>
        <w:rPr>
          <w:spacing w:val="1"/>
        </w:rPr>
        <w:t xml:space="preserve"> </w:t>
      </w:r>
      <w:r>
        <w:t>устройства.</w:t>
      </w:r>
    </w:p>
    <w:p w:rsidR="003A51F5" w:rsidRDefault="00704939" w:rsidP="003A6102">
      <w:pPr>
        <w:pStyle w:val="a3"/>
        <w:spacing w:line="242" w:lineRule="auto"/>
        <w:ind w:left="567" w:right="-18" w:firstLine="0"/>
      </w:pPr>
      <w:r>
        <w:t>Использовать поисковую систему для знакомства с разными видами де-</w:t>
      </w:r>
      <w:r>
        <w:rPr>
          <w:spacing w:val="1"/>
        </w:rPr>
        <w:t xml:space="preserve"> </w:t>
      </w:r>
      <w:r>
        <w:t>ревянного</w:t>
      </w:r>
      <w:r>
        <w:rPr>
          <w:spacing w:val="-4"/>
        </w:rPr>
        <w:t xml:space="preserve"> </w:t>
      </w:r>
      <w:r>
        <w:t>дома на</w:t>
      </w:r>
      <w:r>
        <w:rPr>
          <w:spacing w:val="5"/>
        </w:rPr>
        <w:t xml:space="preserve"> </w:t>
      </w:r>
      <w:r>
        <w:t>основе</w:t>
      </w:r>
      <w:r>
        <w:rPr>
          <w:spacing w:val="-4"/>
        </w:rPr>
        <w:t xml:space="preserve"> </w:t>
      </w:r>
      <w:r>
        <w:t>избы и</w:t>
      </w:r>
      <w:r>
        <w:rPr>
          <w:spacing w:val="-4"/>
        </w:rPr>
        <w:t xml:space="preserve"> </w:t>
      </w:r>
      <w:r>
        <w:t>традициями</w:t>
      </w:r>
      <w:r>
        <w:rPr>
          <w:spacing w:val="-2"/>
        </w:rPr>
        <w:t xml:space="preserve"> </w:t>
      </w:r>
      <w:r>
        <w:t>и</w:t>
      </w:r>
      <w:r>
        <w:rPr>
          <w:spacing w:val="-1"/>
        </w:rPr>
        <w:t xml:space="preserve"> </w:t>
      </w:r>
      <w:r>
        <w:t>её</w:t>
      </w:r>
      <w:r>
        <w:rPr>
          <w:spacing w:val="-1"/>
        </w:rPr>
        <w:t xml:space="preserve"> </w:t>
      </w:r>
      <w:r>
        <w:t>украшений.</w:t>
      </w:r>
    </w:p>
    <w:p w:rsidR="003A51F5" w:rsidRDefault="00704939" w:rsidP="003A6102">
      <w:pPr>
        <w:pStyle w:val="a3"/>
        <w:spacing w:before="67"/>
        <w:ind w:left="567" w:right="-18" w:firstLine="0"/>
      </w:pPr>
      <w:r>
        <w:t>Осваивать строение юрты, моделируя её конструкцию в графическом ре-</w:t>
      </w:r>
      <w:r>
        <w:rPr>
          <w:spacing w:val="1"/>
        </w:rPr>
        <w:t xml:space="preserve"> </w:t>
      </w:r>
      <w:r>
        <w:t>дакторе с помощью инструментов геометрических фигур, находить в поиско-</w:t>
      </w:r>
      <w:r>
        <w:rPr>
          <w:spacing w:val="1"/>
        </w:rPr>
        <w:t xml:space="preserve"> </w:t>
      </w:r>
      <w:r>
        <w:t>вой системе разнообразные модели юрты, её украшения, внешний и внутрен-</w:t>
      </w:r>
      <w:r>
        <w:rPr>
          <w:spacing w:val="1"/>
        </w:rPr>
        <w:t xml:space="preserve"> </w:t>
      </w:r>
      <w:r>
        <w:t>ний</w:t>
      </w:r>
      <w:r>
        <w:rPr>
          <w:spacing w:val="-2"/>
        </w:rPr>
        <w:t xml:space="preserve"> </w:t>
      </w:r>
      <w:r>
        <w:t>вид</w:t>
      </w:r>
      <w:r>
        <w:rPr>
          <w:spacing w:val="2"/>
        </w:rPr>
        <w:t xml:space="preserve"> </w:t>
      </w:r>
      <w:r>
        <w:t>юрты.</w:t>
      </w:r>
    </w:p>
    <w:p w:rsidR="003A51F5" w:rsidRDefault="00704939" w:rsidP="003A6102">
      <w:pPr>
        <w:pStyle w:val="a3"/>
        <w:ind w:left="567" w:right="-18" w:firstLine="0"/>
      </w:pPr>
      <w:r>
        <w:t>Моделировать в графическом редакторе с помощью инструментов гео-</w:t>
      </w:r>
      <w:r>
        <w:rPr>
          <w:spacing w:val="1"/>
        </w:rPr>
        <w:t xml:space="preserve"> </w:t>
      </w:r>
      <w:r>
        <w:t>метрических фигур конструкции храмовых зданий разных культур (каменный</w:t>
      </w:r>
      <w:r>
        <w:rPr>
          <w:spacing w:val="1"/>
        </w:rPr>
        <w:t xml:space="preserve"> </w:t>
      </w:r>
      <w:r>
        <w:t>православный собор с закомарами, со сводами-нефами, главой, куполом; готи-</w:t>
      </w:r>
      <w:r>
        <w:rPr>
          <w:spacing w:val="1"/>
        </w:rPr>
        <w:t xml:space="preserve"> </w:t>
      </w:r>
      <w:r>
        <w:t>ческий</w:t>
      </w:r>
      <w:r>
        <w:rPr>
          <w:spacing w:val="-2"/>
        </w:rPr>
        <w:t xml:space="preserve"> </w:t>
      </w:r>
      <w:r>
        <w:t>или</w:t>
      </w:r>
      <w:r>
        <w:rPr>
          <w:spacing w:val="-1"/>
        </w:rPr>
        <w:t xml:space="preserve"> </w:t>
      </w:r>
      <w:r>
        <w:t>романский</w:t>
      </w:r>
      <w:r>
        <w:rPr>
          <w:spacing w:val="-1"/>
        </w:rPr>
        <w:t xml:space="preserve"> </w:t>
      </w:r>
      <w:r>
        <w:t>собор;</w:t>
      </w:r>
      <w:r>
        <w:rPr>
          <w:spacing w:val="-2"/>
        </w:rPr>
        <w:t xml:space="preserve"> </w:t>
      </w:r>
      <w:r>
        <w:t>пагода;</w:t>
      </w:r>
      <w:r>
        <w:rPr>
          <w:spacing w:val="-1"/>
        </w:rPr>
        <w:t xml:space="preserve"> </w:t>
      </w:r>
      <w:r>
        <w:t>мечеть).</w:t>
      </w:r>
    </w:p>
    <w:p w:rsidR="003A51F5" w:rsidRDefault="00704939" w:rsidP="003A6102">
      <w:pPr>
        <w:pStyle w:val="a3"/>
        <w:spacing w:before="1"/>
        <w:ind w:left="567" w:right="-18" w:firstLine="0"/>
      </w:pPr>
      <w:r>
        <w:t>Построить пропорции фигуры человека в графическом редакторе с по-</w:t>
      </w:r>
      <w:r>
        <w:rPr>
          <w:spacing w:val="1"/>
        </w:rPr>
        <w:t xml:space="preserve"> </w:t>
      </w:r>
      <w:r>
        <w:t>мощью геометрических фигур или на линейной основе; изобразить различные</w:t>
      </w:r>
      <w:r>
        <w:rPr>
          <w:spacing w:val="1"/>
        </w:rPr>
        <w:t xml:space="preserve"> </w:t>
      </w:r>
      <w:r>
        <w:t>фазы движения, двигая части фигуры (при соответствующих технических усло-</w:t>
      </w:r>
      <w:r>
        <w:rPr>
          <w:spacing w:val="-67"/>
        </w:rPr>
        <w:t xml:space="preserve"> </w:t>
      </w:r>
      <w:r>
        <w:t>виях</w:t>
      </w:r>
      <w:r>
        <w:rPr>
          <w:spacing w:val="-1"/>
        </w:rPr>
        <w:t xml:space="preserve"> </w:t>
      </w:r>
      <w:r>
        <w:t>создать анимацию</w:t>
      </w:r>
      <w:r>
        <w:rPr>
          <w:spacing w:val="-1"/>
        </w:rPr>
        <w:t xml:space="preserve"> </w:t>
      </w:r>
      <w:r>
        <w:t>схематического</w:t>
      </w:r>
      <w:r>
        <w:rPr>
          <w:spacing w:val="-4"/>
        </w:rPr>
        <w:t xml:space="preserve"> </w:t>
      </w:r>
      <w:r>
        <w:t>движения человека).</w:t>
      </w:r>
    </w:p>
    <w:p w:rsidR="003A51F5" w:rsidRDefault="00704939" w:rsidP="003A6102">
      <w:pPr>
        <w:pStyle w:val="a3"/>
        <w:spacing w:line="242" w:lineRule="auto"/>
        <w:ind w:left="567" w:right="-18" w:firstLine="0"/>
      </w:pPr>
      <w:r>
        <w:t>Освоить анимацию простого повторяющегося движения изображения в</w:t>
      </w:r>
      <w:r>
        <w:rPr>
          <w:spacing w:val="1"/>
        </w:rPr>
        <w:t xml:space="preserve"> </w:t>
      </w:r>
      <w:r>
        <w:t>виртуальном</w:t>
      </w:r>
      <w:r>
        <w:rPr>
          <w:spacing w:val="-1"/>
        </w:rPr>
        <w:t xml:space="preserve"> </w:t>
      </w:r>
      <w:r>
        <w:t>редакторе</w:t>
      </w:r>
      <w:r>
        <w:rPr>
          <w:spacing w:val="1"/>
        </w:rPr>
        <w:t xml:space="preserve"> </w:t>
      </w:r>
      <w:r>
        <w:t>GIF-анимации.</w:t>
      </w:r>
    </w:p>
    <w:p w:rsidR="003A51F5" w:rsidRDefault="00704939" w:rsidP="003A6102">
      <w:pPr>
        <w:pStyle w:val="a3"/>
        <w:ind w:left="567" w:right="-18" w:firstLine="0"/>
      </w:pPr>
      <w:r>
        <w:t>Освоить и проводить компьютерные презентации в программе PowerPoint</w:t>
      </w:r>
      <w:r>
        <w:rPr>
          <w:spacing w:val="-67"/>
        </w:rPr>
        <w:t xml:space="preserve"> </w:t>
      </w:r>
      <w:r>
        <w:t>по темам изучаемого материала, собирая в поисковых системах нужный мате-</w:t>
      </w:r>
      <w:r>
        <w:rPr>
          <w:spacing w:val="1"/>
        </w:rPr>
        <w:t xml:space="preserve"> </w:t>
      </w:r>
      <w:r>
        <w:t>риал, или на основе собственных фотографий и фотографий своих рисунков;</w:t>
      </w:r>
      <w:r>
        <w:rPr>
          <w:spacing w:val="1"/>
        </w:rPr>
        <w:t xml:space="preserve"> </w:t>
      </w:r>
      <w:r>
        <w:t>делать шрифтовые надписи наиболее важных определений, названий, положе-</w:t>
      </w:r>
      <w:r>
        <w:rPr>
          <w:spacing w:val="1"/>
        </w:rPr>
        <w:t xml:space="preserve"> </w:t>
      </w:r>
      <w:r>
        <w:t>ний,</w:t>
      </w:r>
      <w:r>
        <w:rPr>
          <w:spacing w:val="2"/>
        </w:rPr>
        <w:t xml:space="preserve"> </w:t>
      </w:r>
      <w:r>
        <w:t>которые</w:t>
      </w:r>
      <w:r>
        <w:rPr>
          <w:spacing w:val="-3"/>
        </w:rPr>
        <w:t xml:space="preserve"> </w:t>
      </w:r>
      <w:r>
        <w:t>надо</w:t>
      </w:r>
      <w:r>
        <w:rPr>
          <w:spacing w:val="-3"/>
        </w:rPr>
        <w:t xml:space="preserve"> </w:t>
      </w:r>
      <w:r>
        <w:t>помнить</w:t>
      </w:r>
      <w:r>
        <w:rPr>
          <w:spacing w:val="1"/>
        </w:rPr>
        <w:t xml:space="preserve"> </w:t>
      </w:r>
      <w:r>
        <w:t>и</w:t>
      </w:r>
      <w:r>
        <w:rPr>
          <w:spacing w:val="-1"/>
        </w:rPr>
        <w:t xml:space="preserve"> </w:t>
      </w:r>
      <w:r>
        <w:t>знать.</w:t>
      </w:r>
    </w:p>
    <w:p w:rsidR="003A51F5" w:rsidRDefault="00704939" w:rsidP="003A6102">
      <w:pPr>
        <w:pStyle w:val="a3"/>
        <w:ind w:left="567" w:right="-18" w:firstLine="0"/>
      </w:pPr>
      <w:r>
        <w:t>Совершать виртуальные тематические путешествия по художественным</w:t>
      </w:r>
      <w:r>
        <w:rPr>
          <w:spacing w:val="1"/>
        </w:rPr>
        <w:t xml:space="preserve"> </w:t>
      </w:r>
      <w:r>
        <w:t>музеям</w:t>
      </w:r>
      <w:r>
        <w:rPr>
          <w:spacing w:val="-1"/>
        </w:rPr>
        <w:t xml:space="preserve"> </w:t>
      </w:r>
      <w:r>
        <w:t>мира.</w:t>
      </w:r>
    </w:p>
    <w:p w:rsidR="00F91F11" w:rsidRDefault="00F91F11" w:rsidP="003A6102">
      <w:pPr>
        <w:pStyle w:val="a3"/>
        <w:ind w:left="567" w:right="-18" w:firstLine="0"/>
      </w:pPr>
    </w:p>
    <w:p w:rsidR="003A6102" w:rsidRDefault="003A6102" w:rsidP="003A6102">
      <w:pPr>
        <w:pStyle w:val="a3"/>
        <w:ind w:left="567" w:right="-18" w:firstLine="0"/>
      </w:pPr>
    </w:p>
    <w:p w:rsidR="003A6102" w:rsidRDefault="003A6102" w:rsidP="003A6102">
      <w:pPr>
        <w:pStyle w:val="a3"/>
        <w:ind w:left="567" w:right="-18" w:firstLine="0"/>
      </w:pPr>
    </w:p>
    <w:p w:rsidR="003A6102" w:rsidRDefault="003A6102" w:rsidP="003A6102">
      <w:pPr>
        <w:pStyle w:val="a3"/>
        <w:ind w:left="567" w:right="-18" w:firstLine="0"/>
      </w:pPr>
    </w:p>
    <w:p w:rsidR="003A51F5" w:rsidRDefault="00704939" w:rsidP="00D42117">
      <w:pPr>
        <w:pStyle w:val="1"/>
        <w:numPr>
          <w:ilvl w:val="2"/>
          <w:numId w:val="71"/>
        </w:numPr>
        <w:tabs>
          <w:tab w:val="left" w:pos="1705"/>
        </w:tabs>
        <w:spacing w:before="75" w:line="242" w:lineRule="auto"/>
        <w:ind w:left="567" w:right="394" w:firstLine="0"/>
        <w:jc w:val="left"/>
      </w:pPr>
      <w:r>
        <w:t>РАБОЧАЯ</w:t>
      </w:r>
      <w:r>
        <w:rPr>
          <w:spacing w:val="43"/>
        </w:rPr>
        <w:t xml:space="preserve"> </w:t>
      </w:r>
      <w:r>
        <w:t>ПРОГРАММА</w:t>
      </w:r>
      <w:r>
        <w:rPr>
          <w:spacing w:val="49"/>
        </w:rPr>
        <w:t xml:space="preserve"> </w:t>
      </w:r>
      <w:r>
        <w:t>УЧЕБНОГО</w:t>
      </w:r>
      <w:r>
        <w:rPr>
          <w:spacing w:val="43"/>
        </w:rPr>
        <w:t xml:space="preserve"> </w:t>
      </w:r>
      <w:r>
        <w:t>ПРЕДМЕТА</w:t>
      </w:r>
      <w:r>
        <w:rPr>
          <w:spacing w:val="51"/>
        </w:rPr>
        <w:t xml:space="preserve"> </w:t>
      </w:r>
      <w:r>
        <w:t>«ТЕХНО-</w:t>
      </w:r>
      <w:r>
        <w:rPr>
          <w:spacing w:val="-67"/>
        </w:rPr>
        <w:t xml:space="preserve"> </w:t>
      </w:r>
      <w:r>
        <w:t>ЛОГИЯ»</w:t>
      </w:r>
    </w:p>
    <w:p w:rsidR="003A51F5" w:rsidRDefault="003A51F5" w:rsidP="003A6102">
      <w:pPr>
        <w:pStyle w:val="a3"/>
        <w:spacing w:before="7"/>
        <w:ind w:left="567" w:firstLine="0"/>
        <w:jc w:val="left"/>
        <w:rPr>
          <w:b/>
          <w:sz w:val="27"/>
        </w:rPr>
      </w:pPr>
    </w:p>
    <w:p w:rsidR="003A51F5" w:rsidRDefault="00704939" w:rsidP="00D42117">
      <w:pPr>
        <w:pStyle w:val="a5"/>
        <w:numPr>
          <w:ilvl w:val="0"/>
          <w:numId w:val="37"/>
        </w:numPr>
        <w:tabs>
          <w:tab w:val="left" w:pos="1165"/>
        </w:tabs>
        <w:spacing w:line="317" w:lineRule="exact"/>
        <w:ind w:left="567" w:firstLine="0"/>
        <w:rPr>
          <w:b/>
          <w:sz w:val="28"/>
        </w:rPr>
      </w:pPr>
      <w:r>
        <w:rPr>
          <w:b/>
          <w:sz w:val="28"/>
        </w:rPr>
        <w:t>ПОЯСНИТЕЛЬНАЯ</w:t>
      </w:r>
      <w:r>
        <w:rPr>
          <w:b/>
          <w:spacing w:val="-3"/>
          <w:sz w:val="28"/>
        </w:rPr>
        <w:t xml:space="preserve"> </w:t>
      </w:r>
      <w:r>
        <w:rPr>
          <w:b/>
          <w:sz w:val="28"/>
        </w:rPr>
        <w:t>ЗАПИСКА</w:t>
      </w:r>
    </w:p>
    <w:p w:rsidR="003A51F5" w:rsidRDefault="00704939" w:rsidP="003A6102">
      <w:pPr>
        <w:spacing w:line="242" w:lineRule="auto"/>
        <w:ind w:left="567"/>
        <w:rPr>
          <w:i/>
          <w:sz w:val="28"/>
        </w:rPr>
      </w:pPr>
      <w:r>
        <w:rPr>
          <w:i/>
          <w:sz w:val="28"/>
        </w:rPr>
        <w:t>Рабочая</w:t>
      </w:r>
      <w:r>
        <w:rPr>
          <w:i/>
          <w:spacing w:val="45"/>
          <w:sz w:val="28"/>
        </w:rPr>
        <w:t xml:space="preserve"> </w:t>
      </w:r>
      <w:r>
        <w:rPr>
          <w:i/>
          <w:sz w:val="28"/>
        </w:rPr>
        <w:t>программа</w:t>
      </w:r>
      <w:r>
        <w:rPr>
          <w:i/>
          <w:spacing w:val="44"/>
          <w:sz w:val="28"/>
        </w:rPr>
        <w:t xml:space="preserve"> </w:t>
      </w:r>
      <w:r>
        <w:rPr>
          <w:i/>
          <w:sz w:val="28"/>
        </w:rPr>
        <w:t>составлена</w:t>
      </w:r>
      <w:r>
        <w:rPr>
          <w:i/>
          <w:spacing w:val="40"/>
          <w:sz w:val="28"/>
        </w:rPr>
        <w:t xml:space="preserve"> </w:t>
      </w:r>
      <w:r>
        <w:rPr>
          <w:i/>
          <w:sz w:val="28"/>
        </w:rPr>
        <w:t>на</w:t>
      </w:r>
      <w:r>
        <w:rPr>
          <w:i/>
          <w:spacing w:val="44"/>
          <w:sz w:val="28"/>
        </w:rPr>
        <w:t xml:space="preserve"> </w:t>
      </w:r>
      <w:r>
        <w:rPr>
          <w:i/>
          <w:sz w:val="28"/>
        </w:rPr>
        <w:t>основе</w:t>
      </w:r>
      <w:r>
        <w:rPr>
          <w:i/>
          <w:spacing w:val="47"/>
          <w:sz w:val="28"/>
        </w:rPr>
        <w:t xml:space="preserve"> </w:t>
      </w:r>
      <w:r>
        <w:rPr>
          <w:i/>
          <w:sz w:val="28"/>
        </w:rPr>
        <w:t>требований</w:t>
      </w:r>
      <w:r>
        <w:rPr>
          <w:i/>
          <w:spacing w:val="40"/>
          <w:sz w:val="28"/>
        </w:rPr>
        <w:t xml:space="preserve"> </w:t>
      </w:r>
      <w:r>
        <w:rPr>
          <w:i/>
          <w:sz w:val="28"/>
        </w:rPr>
        <w:t>ФГОС</w:t>
      </w:r>
      <w:r>
        <w:rPr>
          <w:i/>
          <w:spacing w:val="41"/>
          <w:sz w:val="28"/>
        </w:rPr>
        <w:t xml:space="preserve"> </w:t>
      </w:r>
      <w:r>
        <w:rPr>
          <w:i/>
          <w:sz w:val="28"/>
        </w:rPr>
        <w:t>НОО</w:t>
      </w:r>
      <w:r>
        <w:rPr>
          <w:i/>
          <w:spacing w:val="41"/>
          <w:sz w:val="28"/>
        </w:rPr>
        <w:t xml:space="preserve"> </w:t>
      </w:r>
      <w:r>
        <w:rPr>
          <w:i/>
          <w:sz w:val="28"/>
        </w:rPr>
        <w:t>к</w:t>
      </w:r>
      <w:r>
        <w:rPr>
          <w:i/>
          <w:spacing w:val="45"/>
          <w:sz w:val="28"/>
        </w:rPr>
        <w:t xml:space="preserve"> </w:t>
      </w:r>
      <w:r>
        <w:rPr>
          <w:i/>
          <w:sz w:val="28"/>
        </w:rPr>
        <w:t>ре-</w:t>
      </w:r>
      <w:r>
        <w:rPr>
          <w:i/>
          <w:spacing w:val="-67"/>
          <w:sz w:val="28"/>
        </w:rPr>
        <w:t xml:space="preserve"> </w:t>
      </w:r>
      <w:r>
        <w:rPr>
          <w:i/>
          <w:sz w:val="28"/>
        </w:rPr>
        <w:t>зультатам</w:t>
      </w:r>
      <w:r>
        <w:rPr>
          <w:i/>
          <w:spacing w:val="-2"/>
          <w:sz w:val="28"/>
        </w:rPr>
        <w:t xml:space="preserve"> </w:t>
      </w:r>
      <w:r>
        <w:rPr>
          <w:i/>
          <w:sz w:val="28"/>
        </w:rPr>
        <w:t>освоения основной</w:t>
      </w:r>
      <w:r>
        <w:rPr>
          <w:i/>
          <w:spacing w:val="2"/>
          <w:sz w:val="28"/>
        </w:rPr>
        <w:t xml:space="preserve"> </w:t>
      </w:r>
      <w:r>
        <w:rPr>
          <w:i/>
          <w:sz w:val="28"/>
        </w:rPr>
        <w:t>образовательной программы</w:t>
      </w:r>
      <w:r>
        <w:rPr>
          <w:i/>
          <w:spacing w:val="-4"/>
          <w:sz w:val="28"/>
        </w:rPr>
        <w:t xml:space="preserve"> </w:t>
      </w:r>
      <w:r>
        <w:rPr>
          <w:i/>
          <w:sz w:val="28"/>
        </w:rPr>
        <w:t>НОО.</w:t>
      </w:r>
    </w:p>
    <w:p w:rsidR="003A51F5" w:rsidRDefault="00704939" w:rsidP="003A6102">
      <w:pPr>
        <w:spacing w:line="242" w:lineRule="auto"/>
        <w:ind w:left="567" w:right="392"/>
        <w:rPr>
          <w:i/>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2"/>
          <w:sz w:val="28"/>
        </w:rPr>
        <w:t xml:space="preserve"> </w:t>
      </w:r>
      <w:r>
        <w:rPr>
          <w:i/>
          <w:sz w:val="28"/>
        </w:rPr>
        <w:t>воспитания.</w:t>
      </w:r>
    </w:p>
    <w:p w:rsidR="003A51F5" w:rsidRDefault="00704939" w:rsidP="003A6102">
      <w:pPr>
        <w:spacing w:line="242" w:lineRule="auto"/>
        <w:ind w:left="567" w:right="392"/>
        <w:rPr>
          <w:i/>
          <w:sz w:val="28"/>
        </w:rPr>
      </w:pPr>
      <w:r>
        <w:rPr>
          <w:i/>
          <w:sz w:val="28"/>
        </w:rPr>
        <w:t>Рабочая</w:t>
      </w:r>
      <w:r>
        <w:rPr>
          <w:i/>
          <w:spacing w:val="4"/>
          <w:sz w:val="28"/>
        </w:rPr>
        <w:t xml:space="preserve"> </w:t>
      </w:r>
      <w:r>
        <w:rPr>
          <w:i/>
          <w:sz w:val="28"/>
        </w:rPr>
        <w:t>программа</w:t>
      </w:r>
      <w:r>
        <w:rPr>
          <w:i/>
          <w:spacing w:val="3"/>
          <w:sz w:val="28"/>
        </w:rPr>
        <w:t xml:space="preserve"> </w:t>
      </w:r>
      <w:r>
        <w:rPr>
          <w:i/>
          <w:sz w:val="28"/>
        </w:rPr>
        <w:t>учебного</w:t>
      </w:r>
      <w:r>
        <w:rPr>
          <w:i/>
          <w:spacing w:val="3"/>
          <w:sz w:val="28"/>
        </w:rPr>
        <w:t xml:space="preserve"> </w:t>
      </w:r>
      <w:r>
        <w:rPr>
          <w:i/>
          <w:sz w:val="28"/>
        </w:rPr>
        <w:t>предмета</w:t>
      </w:r>
      <w:r>
        <w:rPr>
          <w:i/>
          <w:spacing w:val="3"/>
          <w:sz w:val="28"/>
        </w:rPr>
        <w:t xml:space="preserve"> </w:t>
      </w:r>
      <w:r>
        <w:rPr>
          <w:i/>
          <w:sz w:val="28"/>
        </w:rPr>
        <w:t>«Технология»</w:t>
      </w:r>
      <w:r>
        <w:rPr>
          <w:i/>
          <w:spacing w:val="3"/>
          <w:sz w:val="28"/>
        </w:rPr>
        <w:t xml:space="preserve"> </w:t>
      </w:r>
      <w:r>
        <w:rPr>
          <w:i/>
          <w:sz w:val="28"/>
        </w:rPr>
        <w:t>(далее</w:t>
      </w:r>
      <w:r>
        <w:rPr>
          <w:i/>
          <w:spacing w:val="9"/>
          <w:sz w:val="28"/>
        </w:rPr>
        <w:t xml:space="preserve"> </w:t>
      </w:r>
      <w:r>
        <w:rPr>
          <w:i/>
          <w:sz w:val="28"/>
        </w:rPr>
        <w:t>-</w:t>
      </w:r>
      <w:r>
        <w:rPr>
          <w:i/>
          <w:spacing w:val="2"/>
          <w:sz w:val="28"/>
        </w:rPr>
        <w:t xml:space="preserve"> </w:t>
      </w:r>
      <w:r>
        <w:rPr>
          <w:i/>
          <w:sz w:val="28"/>
        </w:rPr>
        <w:t>рабочая</w:t>
      </w:r>
      <w:r>
        <w:rPr>
          <w:i/>
          <w:spacing w:val="5"/>
          <w:sz w:val="28"/>
        </w:rPr>
        <w:t xml:space="preserve"> </w:t>
      </w:r>
      <w:r>
        <w:rPr>
          <w:i/>
          <w:sz w:val="28"/>
        </w:rPr>
        <w:t>про-</w:t>
      </w:r>
      <w:r>
        <w:rPr>
          <w:i/>
          <w:spacing w:val="-67"/>
          <w:sz w:val="28"/>
        </w:rPr>
        <w:t xml:space="preserve"> </w:t>
      </w:r>
      <w:r>
        <w:rPr>
          <w:i/>
          <w:sz w:val="28"/>
        </w:rPr>
        <w:t>грамма)</w:t>
      </w:r>
      <w:r>
        <w:rPr>
          <w:i/>
          <w:spacing w:val="-1"/>
          <w:sz w:val="28"/>
        </w:rPr>
        <w:t xml:space="preserve"> </w:t>
      </w:r>
      <w:r>
        <w:rPr>
          <w:i/>
          <w:sz w:val="28"/>
        </w:rPr>
        <w:t>включает:</w:t>
      </w:r>
    </w:p>
    <w:p w:rsidR="003A51F5" w:rsidRDefault="00704939" w:rsidP="00D42117">
      <w:pPr>
        <w:pStyle w:val="a5"/>
        <w:numPr>
          <w:ilvl w:val="0"/>
          <w:numId w:val="36"/>
        </w:numPr>
        <w:tabs>
          <w:tab w:val="left" w:pos="1025"/>
        </w:tabs>
        <w:spacing w:line="316" w:lineRule="exact"/>
        <w:ind w:left="567" w:firstLine="0"/>
        <w:jc w:val="left"/>
        <w:rPr>
          <w:sz w:val="28"/>
        </w:rPr>
      </w:pPr>
      <w:r>
        <w:rPr>
          <w:sz w:val="28"/>
        </w:rPr>
        <w:t>пояснительную</w:t>
      </w:r>
      <w:r>
        <w:rPr>
          <w:spacing w:val="-8"/>
          <w:sz w:val="28"/>
        </w:rPr>
        <w:t xml:space="preserve"> </w:t>
      </w:r>
      <w:r>
        <w:rPr>
          <w:sz w:val="28"/>
        </w:rPr>
        <w:t>записку,</w:t>
      </w:r>
    </w:p>
    <w:p w:rsidR="003A51F5" w:rsidRDefault="00704939" w:rsidP="00D42117">
      <w:pPr>
        <w:pStyle w:val="a5"/>
        <w:numPr>
          <w:ilvl w:val="0"/>
          <w:numId w:val="36"/>
        </w:numPr>
        <w:tabs>
          <w:tab w:val="left" w:pos="1025"/>
        </w:tabs>
        <w:spacing w:line="321" w:lineRule="exact"/>
        <w:ind w:left="567" w:firstLine="0"/>
        <w:jc w:val="left"/>
        <w:rPr>
          <w:sz w:val="28"/>
        </w:rPr>
      </w:pPr>
      <w:r>
        <w:rPr>
          <w:sz w:val="28"/>
        </w:rPr>
        <w:t>содержание</w:t>
      </w:r>
      <w:r>
        <w:rPr>
          <w:spacing w:val="-8"/>
          <w:sz w:val="28"/>
        </w:rPr>
        <w:t xml:space="preserve"> </w:t>
      </w:r>
      <w:r>
        <w:rPr>
          <w:sz w:val="28"/>
        </w:rPr>
        <w:t>обучения,</w:t>
      </w:r>
    </w:p>
    <w:p w:rsidR="003A51F5" w:rsidRDefault="00704939" w:rsidP="00D42117">
      <w:pPr>
        <w:pStyle w:val="a5"/>
        <w:numPr>
          <w:ilvl w:val="0"/>
          <w:numId w:val="36"/>
        </w:numPr>
        <w:tabs>
          <w:tab w:val="left" w:pos="1025"/>
        </w:tabs>
        <w:spacing w:line="321" w:lineRule="exact"/>
        <w:ind w:left="567" w:firstLine="0"/>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3A51F5" w:rsidRDefault="00704939" w:rsidP="00D42117">
      <w:pPr>
        <w:pStyle w:val="a5"/>
        <w:numPr>
          <w:ilvl w:val="0"/>
          <w:numId w:val="36"/>
        </w:numPr>
        <w:tabs>
          <w:tab w:val="left" w:pos="1025"/>
        </w:tabs>
        <w:spacing w:line="321" w:lineRule="exact"/>
        <w:ind w:left="567" w:firstLine="0"/>
        <w:jc w:val="left"/>
        <w:rPr>
          <w:sz w:val="28"/>
        </w:rPr>
      </w:pPr>
      <w:r>
        <w:rPr>
          <w:sz w:val="28"/>
        </w:rPr>
        <w:t>тематическое</w:t>
      </w:r>
      <w:r>
        <w:rPr>
          <w:spacing w:val="-10"/>
          <w:sz w:val="28"/>
        </w:rPr>
        <w:t xml:space="preserve"> </w:t>
      </w:r>
      <w:r>
        <w:rPr>
          <w:sz w:val="28"/>
        </w:rPr>
        <w:t>планирование.</w:t>
      </w:r>
    </w:p>
    <w:p w:rsidR="003A51F5" w:rsidRDefault="00704939" w:rsidP="003A6102">
      <w:pPr>
        <w:pStyle w:val="a3"/>
        <w:ind w:left="567" w:right="398" w:firstLine="0"/>
      </w:pPr>
      <w:r>
        <w:rPr>
          <w:i/>
        </w:rPr>
        <w:t xml:space="preserve">Пояснительная записка </w:t>
      </w:r>
      <w:r>
        <w:t>отражает общие цели и задачи изучения предмета,</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 место в структуре учебного плана, а также подходы к отбору со-</w:t>
      </w:r>
      <w:r>
        <w:rPr>
          <w:spacing w:val="1"/>
        </w:rPr>
        <w:t xml:space="preserve"> </w:t>
      </w:r>
      <w:r>
        <w:t>держания, планируемым</w:t>
      </w:r>
      <w:r>
        <w:rPr>
          <w:spacing w:val="-1"/>
        </w:rPr>
        <w:t xml:space="preserve"> </w:t>
      </w:r>
      <w:r>
        <w:t>результатам</w:t>
      </w:r>
      <w:r>
        <w:rPr>
          <w:spacing w:val="-1"/>
        </w:rPr>
        <w:t xml:space="preserve"> </w:t>
      </w:r>
      <w:r>
        <w:t>и</w:t>
      </w:r>
      <w:r>
        <w:rPr>
          <w:spacing w:val="-3"/>
        </w:rPr>
        <w:t xml:space="preserve"> </w:t>
      </w:r>
      <w:r>
        <w:t>тематическому</w:t>
      </w:r>
      <w:r>
        <w:rPr>
          <w:spacing w:val="-4"/>
        </w:rPr>
        <w:t xml:space="preserve"> </w:t>
      </w:r>
      <w:r>
        <w:t>планированию.</w:t>
      </w:r>
    </w:p>
    <w:p w:rsidR="003A51F5" w:rsidRDefault="00704939" w:rsidP="003A6102">
      <w:pPr>
        <w:pStyle w:val="a3"/>
        <w:ind w:left="567" w:right="396" w:firstLine="0"/>
      </w:pPr>
      <w:r>
        <w:rPr>
          <w:i/>
        </w:rPr>
        <w:t xml:space="preserve">Содержание обучения </w:t>
      </w:r>
      <w:r>
        <w:t>раскрывается через модули, которые предлагаются</w:t>
      </w:r>
      <w:r>
        <w:rPr>
          <w:spacing w:val="1"/>
        </w:rPr>
        <w:t xml:space="preserve"> </w:t>
      </w:r>
      <w:r>
        <w:t>для обязательного изучения в каждом классе начальной школы. Приведён пе-</w:t>
      </w:r>
      <w:r>
        <w:rPr>
          <w:spacing w:val="1"/>
        </w:rPr>
        <w:t xml:space="preserve"> </w:t>
      </w:r>
      <w:r>
        <w:t>речень</w:t>
      </w:r>
      <w:r>
        <w:rPr>
          <w:spacing w:val="25"/>
        </w:rPr>
        <w:t xml:space="preserve"> </w:t>
      </w:r>
      <w:r>
        <w:t>универсальных</w:t>
      </w:r>
      <w:r>
        <w:rPr>
          <w:spacing w:val="24"/>
        </w:rPr>
        <w:t xml:space="preserve"> </w:t>
      </w:r>
      <w:r>
        <w:t>учебных</w:t>
      </w:r>
      <w:r>
        <w:rPr>
          <w:spacing w:val="21"/>
        </w:rPr>
        <w:t xml:space="preserve"> </w:t>
      </w:r>
      <w:r>
        <w:t>действий</w:t>
      </w:r>
      <w:r>
        <w:rPr>
          <w:spacing w:val="23"/>
        </w:rPr>
        <w:t xml:space="preserve"> </w:t>
      </w:r>
      <w:r>
        <w:t>-</w:t>
      </w:r>
      <w:r>
        <w:rPr>
          <w:spacing w:val="20"/>
        </w:rPr>
        <w:t xml:space="preserve"> </w:t>
      </w:r>
      <w:r>
        <w:t>познавательных,</w:t>
      </w:r>
      <w:r>
        <w:rPr>
          <w:spacing w:val="22"/>
        </w:rPr>
        <w:t xml:space="preserve"> </w:t>
      </w:r>
      <w:r>
        <w:t>коммуникативных</w:t>
      </w:r>
      <w:r>
        <w:rPr>
          <w:spacing w:val="-67"/>
        </w:rPr>
        <w:t xml:space="preserve"> </w:t>
      </w:r>
      <w:r>
        <w:t>и регулятивных, формирование которых может быть достигнуто средствами</w:t>
      </w:r>
      <w:r>
        <w:rPr>
          <w:spacing w:val="1"/>
        </w:rPr>
        <w:t xml:space="preserve"> </w:t>
      </w:r>
      <w:r>
        <w:t>учебного предмета «Технология» с учётом возрастных особенностей обучаю-</w:t>
      </w:r>
      <w:r>
        <w:rPr>
          <w:spacing w:val="1"/>
        </w:rPr>
        <w:t xml:space="preserve"> </w:t>
      </w:r>
      <w:r>
        <w:t>щихся начальных классов. В 1 и 2 классах предлагается пропедевтический уро-</w:t>
      </w:r>
      <w:r>
        <w:rPr>
          <w:spacing w:val="1"/>
        </w:rPr>
        <w:t xml:space="preserve"> </w:t>
      </w:r>
      <w:r>
        <w:t>вень формирования УУД, поскольку становление универсальности действий на</w:t>
      </w:r>
      <w:r>
        <w:rPr>
          <w:spacing w:val="1"/>
        </w:rPr>
        <w:t xml:space="preserve"> </w:t>
      </w:r>
      <w:r>
        <w:t>этом этапе обучения только начинается. В познавательных УУД выделен спе-</w:t>
      </w:r>
      <w:r>
        <w:rPr>
          <w:spacing w:val="1"/>
        </w:rPr>
        <w:t xml:space="preserve"> </w:t>
      </w:r>
      <w:r>
        <w:t>циальный раздел «Работа с информацией». С учётом того, что выполнение пра-</w:t>
      </w:r>
      <w:r>
        <w:rPr>
          <w:spacing w:val="1"/>
        </w:rPr>
        <w:t xml:space="preserve"> </w:t>
      </w:r>
      <w:r>
        <w:t>вил</w:t>
      </w:r>
      <w:r>
        <w:rPr>
          <w:spacing w:val="1"/>
        </w:rPr>
        <w:t xml:space="preserve"> </w:t>
      </w:r>
      <w:r>
        <w:t>совместной</w:t>
      </w:r>
      <w:r>
        <w:rPr>
          <w:spacing w:val="1"/>
        </w:rPr>
        <w:t xml:space="preserve"> </w:t>
      </w:r>
      <w:r>
        <w:t>деятельности</w:t>
      </w:r>
      <w:r>
        <w:rPr>
          <w:spacing w:val="1"/>
        </w:rPr>
        <w:t xml:space="preserve"> </w:t>
      </w:r>
      <w:r>
        <w:t>строится</w:t>
      </w:r>
      <w:r>
        <w:rPr>
          <w:spacing w:val="1"/>
        </w:rPr>
        <w:t xml:space="preserve"> </w:t>
      </w:r>
      <w:r>
        <w:t>на</w:t>
      </w:r>
      <w:r>
        <w:rPr>
          <w:spacing w:val="1"/>
        </w:rPr>
        <w:t xml:space="preserve"> </w:t>
      </w:r>
      <w:r>
        <w:t>интеграции</w:t>
      </w:r>
      <w:r>
        <w:rPr>
          <w:spacing w:val="1"/>
        </w:rPr>
        <w:t xml:space="preserve"> </w:t>
      </w:r>
      <w:r>
        <w:t>регулятивных</w:t>
      </w:r>
      <w:r>
        <w:rPr>
          <w:spacing w:val="1"/>
        </w:rPr>
        <w:t xml:space="preserve"> </w:t>
      </w:r>
      <w:r>
        <w:t>УУД</w:t>
      </w:r>
      <w:r>
        <w:rPr>
          <w:spacing w:val="1"/>
        </w:rPr>
        <w:t xml:space="preserve"> </w:t>
      </w:r>
      <w:r>
        <w:t>и</w:t>
      </w:r>
      <w:r>
        <w:rPr>
          <w:spacing w:val="-67"/>
        </w:rPr>
        <w:t xml:space="preserve"> </w:t>
      </w:r>
      <w:r>
        <w:t>коммуникативных УУД, их перечень дан в специальном разделе «Совместная</w:t>
      </w:r>
      <w:r>
        <w:rPr>
          <w:spacing w:val="1"/>
        </w:rPr>
        <w:t xml:space="preserve"> </w:t>
      </w:r>
      <w:r>
        <w:t>деятельность».</w:t>
      </w:r>
    </w:p>
    <w:p w:rsidR="003A51F5" w:rsidRDefault="00704939" w:rsidP="003A6102">
      <w:pPr>
        <w:pStyle w:val="a3"/>
        <w:ind w:left="567" w:right="398" w:firstLine="0"/>
      </w:pPr>
      <w:r>
        <w:rPr>
          <w:i/>
        </w:rPr>
        <w:t xml:space="preserve">Планируемые результаты </w:t>
      </w:r>
      <w:r>
        <w:t>включают личностные, метапредметные резуль-</w:t>
      </w:r>
      <w:r>
        <w:rPr>
          <w:spacing w:val="-67"/>
        </w:rPr>
        <w:t xml:space="preserve"> </w:t>
      </w:r>
      <w:r>
        <w:t>таты за период обучения, а также предметные достижения младшего школьни-</w:t>
      </w:r>
      <w:r>
        <w:rPr>
          <w:spacing w:val="1"/>
        </w:rPr>
        <w:t xml:space="preserve"> </w:t>
      </w:r>
      <w:r>
        <w:t>ка за</w:t>
      </w:r>
      <w:r>
        <w:rPr>
          <w:spacing w:val="1"/>
        </w:rPr>
        <w:t xml:space="preserve"> </w:t>
      </w:r>
      <w:r>
        <w:t>каждый</w:t>
      </w:r>
      <w:r>
        <w:rPr>
          <w:spacing w:val="-2"/>
        </w:rPr>
        <w:t xml:space="preserve"> </w:t>
      </w:r>
      <w:r>
        <w:t>год</w:t>
      </w:r>
      <w:r>
        <w:rPr>
          <w:spacing w:val="2"/>
        </w:rPr>
        <w:t xml:space="preserve"> </w:t>
      </w:r>
      <w:r>
        <w:t>обучения в начальной школе.</w:t>
      </w:r>
    </w:p>
    <w:p w:rsidR="003A51F5" w:rsidRDefault="00704939" w:rsidP="003A6102">
      <w:pPr>
        <w:pStyle w:val="a3"/>
        <w:ind w:left="567" w:right="393" w:firstLine="0"/>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 модуля и возможность использования по этой теме электронных (цифро-</w:t>
      </w:r>
      <w:r>
        <w:rPr>
          <w:spacing w:val="1"/>
        </w:rPr>
        <w:t xml:space="preserve"> </w:t>
      </w:r>
      <w:r>
        <w:t>вых) образовательных ресурсов, являющихся учебно-методическими материа-</w:t>
      </w:r>
      <w:r>
        <w:rPr>
          <w:spacing w:val="1"/>
        </w:rPr>
        <w:t xml:space="preserve"> </w:t>
      </w:r>
      <w:r>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 цифровых образовательных ресурсов), используемыми для обучения и вос-</w:t>
      </w:r>
      <w:r>
        <w:rPr>
          <w:spacing w:val="1"/>
        </w:rPr>
        <w:t xml:space="preserve"> </w:t>
      </w:r>
      <w:r>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3A51F5" w:rsidRDefault="00704939" w:rsidP="003A6102">
      <w:pPr>
        <w:pStyle w:val="a3"/>
        <w:spacing w:before="67"/>
        <w:ind w:left="567" w:right="394" w:firstLine="0"/>
      </w:pPr>
      <w:r>
        <w:rPr>
          <w:b/>
          <w:i/>
        </w:rPr>
        <w:t xml:space="preserve">Цели изучения учебного предмета «Технология»: </w:t>
      </w:r>
      <w:r>
        <w:t>успешная социализа-</w:t>
      </w:r>
      <w:r>
        <w:rPr>
          <w:spacing w:val="1"/>
        </w:rPr>
        <w:t xml:space="preserve"> </w:t>
      </w:r>
      <w:r>
        <w:t>ция обучающихся, формирование у них функциональной грамотности на базе</w:t>
      </w:r>
      <w:r>
        <w:rPr>
          <w:spacing w:val="1"/>
        </w:rPr>
        <w:t xml:space="preserve"> </w:t>
      </w:r>
      <w:r>
        <w:t>освоения культурологических и конструкторско-технологических знаний (о ру-</w:t>
      </w:r>
      <w:r>
        <w:rPr>
          <w:spacing w:val="1"/>
        </w:rPr>
        <w:t xml:space="preserve"> </w:t>
      </w:r>
      <w:r>
        <w:t>котворном мире и общих правилах его создания в рамках исторически меняю-</w:t>
      </w:r>
      <w:r>
        <w:rPr>
          <w:spacing w:val="1"/>
        </w:rPr>
        <w:t xml:space="preserve"> </w:t>
      </w:r>
      <w:r>
        <w:t>щихся технологий) и соответствующих им практических умений, представлен-</w:t>
      </w:r>
      <w:r>
        <w:rPr>
          <w:spacing w:val="1"/>
        </w:rPr>
        <w:t xml:space="preserve"> </w:t>
      </w:r>
      <w:r>
        <w:t>ных в</w:t>
      </w:r>
      <w:r>
        <w:rPr>
          <w:spacing w:val="1"/>
        </w:rPr>
        <w:t xml:space="preserve"> </w:t>
      </w:r>
      <w:r>
        <w:t>содержании</w:t>
      </w:r>
      <w:r>
        <w:rPr>
          <w:spacing w:val="3"/>
        </w:rPr>
        <w:t xml:space="preserve"> </w:t>
      </w:r>
      <w:r>
        <w:t>учебного</w:t>
      </w:r>
      <w:r>
        <w:rPr>
          <w:spacing w:val="-4"/>
        </w:rPr>
        <w:t xml:space="preserve"> </w:t>
      </w:r>
      <w:r>
        <w:t>предмета.</w:t>
      </w:r>
    </w:p>
    <w:p w:rsidR="003A51F5" w:rsidRDefault="00704939" w:rsidP="003A6102">
      <w:pPr>
        <w:pStyle w:val="a3"/>
        <w:ind w:left="567" w:right="398" w:firstLine="0"/>
      </w:pPr>
      <w:r>
        <w:t>Для реализации основной цели и концептуальной идеи данного предмета</w:t>
      </w:r>
      <w:r>
        <w:rPr>
          <w:spacing w:val="1"/>
        </w:rPr>
        <w:t xml:space="preserve"> </w:t>
      </w:r>
      <w:r>
        <w:t>необходимо решение системы приоритетных задач: образовательных, развива-</w:t>
      </w:r>
      <w:r>
        <w:rPr>
          <w:spacing w:val="1"/>
        </w:rPr>
        <w:t xml:space="preserve"> </w:t>
      </w:r>
      <w:r>
        <w:t>ющих и</w:t>
      </w:r>
      <w:r>
        <w:rPr>
          <w:spacing w:val="-1"/>
        </w:rPr>
        <w:t xml:space="preserve"> </w:t>
      </w:r>
      <w:r>
        <w:t>воспитательных.</w:t>
      </w:r>
    </w:p>
    <w:p w:rsidR="003A51F5" w:rsidRDefault="00704939" w:rsidP="003A6102">
      <w:pPr>
        <w:spacing w:before="3" w:line="321" w:lineRule="exact"/>
        <w:ind w:left="567"/>
        <w:jc w:val="both"/>
        <w:rPr>
          <w:i/>
          <w:sz w:val="28"/>
        </w:rPr>
      </w:pPr>
      <w:r>
        <w:rPr>
          <w:i/>
          <w:sz w:val="28"/>
        </w:rPr>
        <w:t>Образовательные</w:t>
      </w:r>
      <w:r>
        <w:rPr>
          <w:i/>
          <w:spacing w:val="-3"/>
          <w:sz w:val="28"/>
        </w:rPr>
        <w:t xml:space="preserve"> </w:t>
      </w:r>
      <w:r>
        <w:rPr>
          <w:i/>
          <w:sz w:val="28"/>
        </w:rPr>
        <w:t>(обучающие)</w:t>
      </w:r>
      <w:r>
        <w:rPr>
          <w:i/>
          <w:spacing w:val="-3"/>
          <w:sz w:val="28"/>
        </w:rPr>
        <w:t xml:space="preserve"> </w:t>
      </w:r>
      <w:r>
        <w:rPr>
          <w:i/>
          <w:sz w:val="28"/>
        </w:rPr>
        <w:t>задачи</w:t>
      </w:r>
      <w:r>
        <w:rPr>
          <w:i/>
          <w:spacing w:val="-2"/>
          <w:sz w:val="28"/>
        </w:rPr>
        <w:t xml:space="preserve"> </w:t>
      </w:r>
      <w:r>
        <w:rPr>
          <w:i/>
          <w:sz w:val="28"/>
        </w:rPr>
        <w:t>курса:</w:t>
      </w:r>
    </w:p>
    <w:p w:rsidR="003A51F5" w:rsidRDefault="00704939" w:rsidP="00D42117">
      <w:pPr>
        <w:pStyle w:val="a5"/>
        <w:numPr>
          <w:ilvl w:val="0"/>
          <w:numId w:val="36"/>
        </w:numPr>
        <w:tabs>
          <w:tab w:val="left" w:pos="1025"/>
        </w:tabs>
        <w:spacing w:line="242" w:lineRule="auto"/>
        <w:ind w:left="567" w:right="400" w:firstLine="0"/>
        <w:rPr>
          <w:sz w:val="28"/>
        </w:rPr>
      </w:pPr>
      <w:r>
        <w:rPr>
          <w:sz w:val="28"/>
        </w:rPr>
        <w:t>формирование общих представлений о культуре и организации трудовой</w:t>
      </w:r>
      <w:r>
        <w:rPr>
          <w:spacing w:val="1"/>
          <w:sz w:val="28"/>
        </w:rPr>
        <w:t xml:space="preserve"> </w:t>
      </w:r>
      <w:r>
        <w:rPr>
          <w:sz w:val="28"/>
        </w:rPr>
        <w:t>деятельности</w:t>
      </w:r>
      <w:r>
        <w:rPr>
          <w:spacing w:val="-2"/>
          <w:sz w:val="28"/>
        </w:rPr>
        <w:t xml:space="preserve"> </w:t>
      </w:r>
      <w:r>
        <w:rPr>
          <w:sz w:val="28"/>
        </w:rPr>
        <w:t>как важной</w:t>
      </w:r>
      <w:r>
        <w:rPr>
          <w:spacing w:val="-1"/>
          <w:sz w:val="28"/>
        </w:rPr>
        <w:t xml:space="preserve"> </w:t>
      </w:r>
      <w:r>
        <w:rPr>
          <w:sz w:val="28"/>
        </w:rPr>
        <w:t>части</w:t>
      </w:r>
      <w:r>
        <w:rPr>
          <w:spacing w:val="2"/>
          <w:sz w:val="28"/>
        </w:rPr>
        <w:t xml:space="preserve"> </w:t>
      </w:r>
      <w:r>
        <w:rPr>
          <w:sz w:val="28"/>
        </w:rPr>
        <w:t>общей</w:t>
      </w:r>
      <w:r>
        <w:rPr>
          <w:spacing w:val="-2"/>
          <w:sz w:val="28"/>
        </w:rPr>
        <w:t xml:space="preserve"> </w:t>
      </w:r>
      <w:r>
        <w:rPr>
          <w:sz w:val="28"/>
        </w:rPr>
        <w:t>культуры</w:t>
      </w:r>
      <w:r>
        <w:rPr>
          <w:spacing w:val="1"/>
          <w:sz w:val="28"/>
        </w:rPr>
        <w:t xml:space="preserve"> </w:t>
      </w:r>
      <w:r>
        <w:rPr>
          <w:sz w:val="28"/>
        </w:rPr>
        <w:t>человека;</w:t>
      </w:r>
    </w:p>
    <w:p w:rsidR="003A51F5" w:rsidRDefault="00704939" w:rsidP="00D42117">
      <w:pPr>
        <w:pStyle w:val="a5"/>
        <w:numPr>
          <w:ilvl w:val="0"/>
          <w:numId w:val="36"/>
        </w:numPr>
        <w:tabs>
          <w:tab w:val="left" w:pos="1025"/>
        </w:tabs>
        <w:ind w:left="567" w:right="399" w:firstLine="0"/>
        <w:rPr>
          <w:sz w:val="28"/>
        </w:rPr>
      </w:pPr>
      <w:r>
        <w:rPr>
          <w:sz w:val="28"/>
        </w:rPr>
        <w:t>становление элементарных базовых знаний и представлений о предмет-</w:t>
      </w:r>
      <w:r>
        <w:rPr>
          <w:spacing w:val="1"/>
          <w:sz w:val="28"/>
        </w:rPr>
        <w:t xml:space="preserve"> </w:t>
      </w:r>
      <w:r>
        <w:rPr>
          <w:sz w:val="28"/>
        </w:rPr>
        <w:t>ном (рукотворном) мире как результате деятельности человека, его взаимодей-</w:t>
      </w:r>
      <w:r>
        <w:rPr>
          <w:spacing w:val="1"/>
          <w:sz w:val="28"/>
        </w:rPr>
        <w:t xml:space="preserve"> </w:t>
      </w:r>
      <w:r>
        <w:rPr>
          <w:sz w:val="28"/>
        </w:rPr>
        <w:t>ствии с миром природы, правилах и технологиях создания, исторически разви-</w:t>
      </w:r>
      <w:r>
        <w:rPr>
          <w:spacing w:val="1"/>
          <w:sz w:val="28"/>
        </w:rPr>
        <w:t xml:space="preserve"> </w:t>
      </w:r>
      <w:r>
        <w:rPr>
          <w:sz w:val="28"/>
        </w:rPr>
        <w:t>вающихся</w:t>
      </w:r>
      <w:r>
        <w:rPr>
          <w:spacing w:val="-1"/>
          <w:sz w:val="28"/>
        </w:rPr>
        <w:t xml:space="preserve"> </w:t>
      </w:r>
      <w:r>
        <w:rPr>
          <w:sz w:val="28"/>
        </w:rPr>
        <w:t>и</w:t>
      </w:r>
      <w:r>
        <w:rPr>
          <w:spacing w:val="-1"/>
          <w:sz w:val="28"/>
        </w:rPr>
        <w:t xml:space="preserve"> </w:t>
      </w:r>
      <w:r>
        <w:rPr>
          <w:sz w:val="28"/>
        </w:rPr>
        <w:t>современных производствах</w:t>
      </w:r>
      <w:r>
        <w:rPr>
          <w:spacing w:val="1"/>
          <w:sz w:val="28"/>
        </w:rPr>
        <w:t xml:space="preserve"> </w:t>
      </w:r>
      <w:r>
        <w:rPr>
          <w:sz w:val="28"/>
        </w:rPr>
        <w:t>и</w:t>
      </w:r>
      <w:r>
        <w:rPr>
          <w:spacing w:val="-2"/>
          <w:sz w:val="28"/>
        </w:rPr>
        <w:t xml:space="preserve"> </w:t>
      </w:r>
      <w:r>
        <w:rPr>
          <w:sz w:val="28"/>
        </w:rPr>
        <w:t>профессиях;</w:t>
      </w:r>
    </w:p>
    <w:p w:rsidR="003A51F5" w:rsidRDefault="00704939" w:rsidP="00D42117">
      <w:pPr>
        <w:pStyle w:val="a5"/>
        <w:numPr>
          <w:ilvl w:val="0"/>
          <w:numId w:val="36"/>
        </w:numPr>
        <w:tabs>
          <w:tab w:val="left" w:pos="1025"/>
        </w:tabs>
        <w:ind w:left="567" w:right="400" w:firstLine="0"/>
        <w:rPr>
          <w:sz w:val="28"/>
        </w:rPr>
      </w:pPr>
      <w:r>
        <w:rPr>
          <w:sz w:val="28"/>
        </w:rPr>
        <w:t>формирование основ чертёжно-графической грамотности, умения рабо-</w:t>
      </w:r>
      <w:r>
        <w:rPr>
          <w:spacing w:val="1"/>
          <w:sz w:val="28"/>
        </w:rPr>
        <w:t xml:space="preserve"> </w:t>
      </w:r>
      <w:r>
        <w:rPr>
          <w:sz w:val="28"/>
        </w:rPr>
        <w:t>тать с простейшей технологической документацией (рисунок, чертёж, эскиз,</w:t>
      </w:r>
      <w:r>
        <w:rPr>
          <w:spacing w:val="1"/>
          <w:sz w:val="28"/>
        </w:rPr>
        <w:t xml:space="preserve"> </w:t>
      </w:r>
      <w:r>
        <w:rPr>
          <w:sz w:val="28"/>
        </w:rPr>
        <w:t>схема);</w:t>
      </w:r>
    </w:p>
    <w:p w:rsidR="003A51F5" w:rsidRDefault="00704939" w:rsidP="00D42117">
      <w:pPr>
        <w:pStyle w:val="a5"/>
        <w:numPr>
          <w:ilvl w:val="0"/>
          <w:numId w:val="36"/>
        </w:numPr>
        <w:tabs>
          <w:tab w:val="left" w:pos="1025"/>
        </w:tabs>
        <w:ind w:left="567" w:right="399" w:firstLine="0"/>
        <w:rPr>
          <w:sz w:val="28"/>
        </w:rPr>
      </w:pPr>
      <w:r>
        <w:rPr>
          <w:sz w:val="28"/>
        </w:rPr>
        <w:t>формирование элементарных знаний и представлений о различных мате-</w:t>
      </w:r>
      <w:r>
        <w:rPr>
          <w:spacing w:val="1"/>
          <w:sz w:val="28"/>
        </w:rPr>
        <w:t xml:space="preserve"> </w:t>
      </w:r>
      <w:r>
        <w:rPr>
          <w:sz w:val="28"/>
        </w:rPr>
        <w:t>риалах,</w:t>
      </w:r>
      <w:r>
        <w:rPr>
          <w:spacing w:val="1"/>
          <w:sz w:val="28"/>
        </w:rPr>
        <w:t xml:space="preserve"> </w:t>
      </w:r>
      <w:r>
        <w:rPr>
          <w:sz w:val="28"/>
        </w:rPr>
        <w:t>технологиях</w:t>
      </w:r>
      <w:r>
        <w:rPr>
          <w:spacing w:val="-1"/>
          <w:sz w:val="28"/>
        </w:rPr>
        <w:t xml:space="preserve"> </w:t>
      </w:r>
      <w:r>
        <w:rPr>
          <w:sz w:val="28"/>
        </w:rPr>
        <w:t>их обработки</w:t>
      </w:r>
      <w:r>
        <w:rPr>
          <w:spacing w:val="-2"/>
          <w:sz w:val="28"/>
        </w:rPr>
        <w:t xml:space="preserve"> </w:t>
      </w:r>
      <w:r>
        <w:rPr>
          <w:sz w:val="28"/>
        </w:rPr>
        <w:t>и</w:t>
      </w:r>
      <w:r>
        <w:rPr>
          <w:spacing w:val="-2"/>
          <w:sz w:val="28"/>
        </w:rPr>
        <w:t xml:space="preserve"> </w:t>
      </w:r>
      <w:r>
        <w:rPr>
          <w:sz w:val="28"/>
        </w:rPr>
        <w:t>соответствующих</w:t>
      </w:r>
      <w:r>
        <w:rPr>
          <w:spacing w:val="4"/>
          <w:sz w:val="28"/>
        </w:rPr>
        <w:t xml:space="preserve"> </w:t>
      </w:r>
      <w:r>
        <w:rPr>
          <w:sz w:val="28"/>
        </w:rPr>
        <w:t>умений.</w:t>
      </w:r>
    </w:p>
    <w:p w:rsidR="003A51F5" w:rsidRDefault="00704939" w:rsidP="003A6102">
      <w:pPr>
        <w:spacing w:line="321" w:lineRule="exact"/>
        <w:ind w:left="567"/>
        <w:jc w:val="both"/>
        <w:rPr>
          <w:i/>
          <w:sz w:val="28"/>
        </w:rPr>
      </w:pPr>
      <w:r>
        <w:rPr>
          <w:i/>
          <w:sz w:val="28"/>
        </w:rPr>
        <w:t>Развивающие</w:t>
      </w:r>
      <w:r>
        <w:rPr>
          <w:i/>
          <w:spacing w:val="-3"/>
          <w:sz w:val="28"/>
        </w:rPr>
        <w:t xml:space="preserve"> </w:t>
      </w:r>
      <w:r>
        <w:rPr>
          <w:i/>
          <w:sz w:val="28"/>
        </w:rPr>
        <w:t>задачи:</w:t>
      </w:r>
    </w:p>
    <w:p w:rsidR="003A51F5" w:rsidRDefault="00704939" w:rsidP="00D42117">
      <w:pPr>
        <w:pStyle w:val="a5"/>
        <w:numPr>
          <w:ilvl w:val="0"/>
          <w:numId w:val="36"/>
        </w:numPr>
        <w:tabs>
          <w:tab w:val="left" w:pos="1025"/>
        </w:tabs>
        <w:spacing w:line="242" w:lineRule="auto"/>
        <w:ind w:left="567" w:right="398" w:firstLine="0"/>
        <w:rPr>
          <w:sz w:val="28"/>
        </w:rPr>
      </w:pPr>
      <w:r>
        <w:rPr>
          <w:sz w:val="28"/>
        </w:rPr>
        <w:t>развитие сенсомоторных процессов, психомоторной координации, глазо-</w:t>
      </w:r>
      <w:r>
        <w:rPr>
          <w:spacing w:val="1"/>
          <w:sz w:val="28"/>
        </w:rPr>
        <w:t xml:space="preserve"> </w:t>
      </w:r>
      <w:r>
        <w:rPr>
          <w:sz w:val="28"/>
        </w:rPr>
        <w:t>мера через</w:t>
      </w:r>
      <w:r>
        <w:rPr>
          <w:spacing w:val="2"/>
          <w:sz w:val="28"/>
        </w:rPr>
        <w:t xml:space="preserve"> </w:t>
      </w:r>
      <w:r>
        <w:rPr>
          <w:sz w:val="28"/>
        </w:rPr>
        <w:t>формирование</w:t>
      </w:r>
      <w:r>
        <w:rPr>
          <w:spacing w:val="-4"/>
          <w:sz w:val="28"/>
        </w:rPr>
        <w:t xml:space="preserve"> </w:t>
      </w:r>
      <w:r>
        <w:rPr>
          <w:sz w:val="28"/>
        </w:rPr>
        <w:t>практических</w:t>
      </w:r>
      <w:r>
        <w:rPr>
          <w:spacing w:val="5"/>
          <w:sz w:val="28"/>
        </w:rPr>
        <w:t xml:space="preserve"> </w:t>
      </w:r>
      <w:r>
        <w:rPr>
          <w:sz w:val="28"/>
        </w:rPr>
        <w:t>умений;</w:t>
      </w:r>
    </w:p>
    <w:p w:rsidR="003A51F5" w:rsidRDefault="00704939" w:rsidP="00D42117">
      <w:pPr>
        <w:pStyle w:val="a5"/>
        <w:numPr>
          <w:ilvl w:val="0"/>
          <w:numId w:val="36"/>
        </w:numPr>
        <w:tabs>
          <w:tab w:val="left" w:pos="1025"/>
        </w:tabs>
        <w:spacing w:line="242" w:lineRule="auto"/>
        <w:ind w:left="567" w:right="399" w:firstLine="0"/>
        <w:rPr>
          <w:sz w:val="28"/>
        </w:rPr>
      </w:pPr>
      <w:r>
        <w:rPr>
          <w:sz w:val="28"/>
        </w:rPr>
        <w:t>расширение культурного кругозора,</w:t>
      </w:r>
      <w:r>
        <w:rPr>
          <w:spacing w:val="1"/>
          <w:sz w:val="28"/>
        </w:rPr>
        <w:t xml:space="preserve"> </w:t>
      </w:r>
      <w:r>
        <w:rPr>
          <w:sz w:val="28"/>
        </w:rPr>
        <w:t>развитие способности</w:t>
      </w:r>
      <w:r>
        <w:rPr>
          <w:spacing w:val="1"/>
          <w:sz w:val="28"/>
        </w:rPr>
        <w:t xml:space="preserve"> </w:t>
      </w:r>
      <w:r>
        <w:rPr>
          <w:sz w:val="28"/>
        </w:rPr>
        <w:t>творческого</w:t>
      </w:r>
      <w:r>
        <w:rPr>
          <w:spacing w:val="1"/>
          <w:sz w:val="28"/>
        </w:rPr>
        <w:t xml:space="preserve"> </w:t>
      </w:r>
      <w:r>
        <w:rPr>
          <w:sz w:val="28"/>
        </w:rPr>
        <w:t>использования</w:t>
      </w:r>
      <w:r>
        <w:rPr>
          <w:spacing w:val="-3"/>
          <w:sz w:val="28"/>
        </w:rPr>
        <w:t xml:space="preserve"> </w:t>
      </w:r>
      <w:r>
        <w:rPr>
          <w:sz w:val="28"/>
        </w:rPr>
        <w:t>полученных</w:t>
      </w:r>
      <w:r>
        <w:rPr>
          <w:spacing w:val="-1"/>
          <w:sz w:val="28"/>
        </w:rPr>
        <w:t xml:space="preserve"> </w:t>
      </w:r>
      <w:r>
        <w:rPr>
          <w:sz w:val="28"/>
        </w:rPr>
        <w:t>знаний</w:t>
      </w:r>
      <w:r>
        <w:rPr>
          <w:spacing w:val="-4"/>
          <w:sz w:val="28"/>
        </w:rPr>
        <w:t xml:space="preserve"> </w:t>
      </w:r>
      <w:r>
        <w:rPr>
          <w:sz w:val="28"/>
        </w:rPr>
        <w:t>и</w:t>
      </w:r>
      <w:r>
        <w:rPr>
          <w:spacing w:val="1"/>
          <w:sz w:val="28"/>
        </w:rPr>
        <w:t xml:space="preserve"> </w:t>
      </w:r>
      <w:r>
        <w:rPr>
          <w:sz w:val="28"/>
        </w:rPr>
        <w:t>умений</w:t>
      </w:r>
      <w:r>
        <w:rPr>
          <w:spacing w:val="-4"/>
          <w:sz w:val="28"/>
        </w:rPr>
        <w:t xml:space="preserve"> </w:t>
      </w:r>
      <w:r>
        <w:rPr>
          <w:sz w:val="28"/>
        </w:rPr>
        <w:t>в</w:t>
      </w:r>
      <w:r>
        <w:rPr>
          <w:spacing w:val="-1"/>
          <w:sz w:val="28"/>
        </w:rPr>
        <w:t xml:space="preserve"> </w:t>
      </w:r>
      <w:r>
        <w:rPr>
          <w:sz w:val="28"/>
        </w:rPr>
        <w:t>практической</w:t>
      </w:r>
      <w:r>
        <w:rPr>
          <w:spacing w:val="-4"/>
          <w:sz w:val="28"/>
        </w:rPr>
        <w:t xml:space="preserve"> </w:t>
      </w:r>
      <w:r>
        <w:rPr>
          <w:sz w:val="28"/>
        </w:rPr>
        <w:t>деятельности;</w:t>
      </w:r>
    </w:p>
    <w:p w:rsidR="003A51F5" w:rsidRDefault="00704939" w:rsidP="00D42117">
      <w:pPr>
        <w:pStyle w:val="a5"/>
        <w:numPr>
          <w:ilvl w:val="0"/>
          <w:numId w:val="36"/>
        </w:numPr>
        <w:tabs>
          <w:tab w:val="left" w:pos="1025"/>
        </w:tabs>
        <w:ind w:left="567" w:right="395" w:firstLine="0"/>
        <w:rPr>
          <w:sz w:val="28"/>
        </w:rPr>
      </w:pPr>
      <w:r>
        <w:rPr>
          <w:sz w:val="28"/>
        </w:rPr>
        <w:t>развитие познавательных психических процессов и приёмов умственной</w:t>
      </w:r>
      <w:r>
        <w:rPr>
          <w:spacing w:val="1"/>
          <w:sz w:val="28"/>
        </w:rPr>
        <w:t xml:space="preserve"> </w:t>
      </w:r>
      <w:r>
        <w:rPr>
          <w:sz w:val="28"/>
        </w:rPr>
        <w:t>деятельности посредством включения мыслительных операций в ходе выпол-</w:t>
      </w:r>
      <w:r>
        <w:rPr>
          <w:spacing w:val="1"/>
          <w:sz w:val="28"/>
        </w:rPr>
        <w:t xml:space="preserve"> </w:t>
      </w:r>
      <w:r>
        <w:rPr>
          <w:sz w:val="28"/>
        </w:rPr>
        <w:t>нения</w:t>
      </w:r>
      <w:r>
        <w:rPr>
          <w:spacing w:val="-1"/>
          <w:sz w:val="28"/>
        </w:rPr>
        <w:t xml:space="preserve"> </w:t>
      </w:r>
      <w:r>
        <w:rPr>
          <w:sz w:val="28"/>
        </w:rPr>
        <w:t>практических</w:t>
      </w:r>
      <w:r>
        <w:rPr>
          <w:spacing w:val="1"/>
          <w:sz w:val="28"/>
        </w:rPr>
        <w:t xml:space="preserve"> </w:t>
      </w:r>
      <w:r>
        <w:rPr>
          <w:sz w:val="28"/>
        </w:rPr>
        <w:t>заданий;</w:t>
      </w:r>
    </w:p>
    <w:p w:rsidR="003A51F5" w:rsidRDefault="00704939" w:rsidP="00D42117">
      <w:pPr>
        <w:pStyle w:val="a5"/>
        <w:numPr>
          <w:ilvl w:val="0"/>
          <w:numId w:val="36"/>
        </w:numPr>
        <w:tabs>
          <w:tab w:val="left" w:pos="1025"/>
        </w:tabs>
        <w:ind w:left="567" w:right="402" w:firstLine="0"/>
        <w:rPr>
          <w:sz w:val="28"/>
        </w:rPr>
      </w:pPr>
      <w:r>
        <w:rPr>
          <w:sz w:val="28"/>
        </w:rPr>
        <w:t>развитие гибкости и вариативности мышления, способностей к изобрета-</w:t>
      </w:r>
      <w:r>
        <w:rPr>
          <w:spacing w:val="1"/>
          <w:sz w:val="28"/>
        </w:rPr>
        <w:t xml:space="preserve"> </w:t>
      </w:r>
      <w:r>
        <w:rPr>
          <w:sz w:val="28"/>
        </w:rPr>
        <w:t>тельской</w:t>
      </w:r>
      <w:r>
        <w:rPr>
          <w:spacing w:val="-2"/>
          <w:sz w:val="28"/>
        </w:rPr>
        <w:t xml:space="preserve"> </w:t>
      </w:r>
      <w:r>
        <w:rPr>
          <w:sz w:val="28"/>
        </w:rPr>
        <w:t>деятельности.</w:t>
      </w:r>
    </w:p>
    <w:p w:rsidR="003A51F5" w:rsidRDefault="00704939" w:rsidP="003A6102">
      <w:pPr>
        <w:spacing w:line="321" w:lineRule="exact"/>
        <w:ind w:left="567"/>
        <w:jc w:val="both"/>
        <w:rPr>
          <w:i/>
          <w:sz w:val="28"/>
        </w:rPr>
      </w:pPr>
      <w:r>
        <w:rPr>
          <w:i/>
          <w:sz w:val="28"/>
        </w:rPr>
        <w:t>Воспитательные</w:t>
      </w:r>
      <w:r>
        <w:rPr>
          <w:i/>
          <w:spacing w:val="-3"/>
          <w:sz w:val="28"/>
        </w:rPr>
        <w:t xml:space="preserve"> </w:t>
      </w:r>
      <w:r>
        <w:rPr>
          <w:i/>
          <w:sz w:val="28"/>
        </w:rPr>
        <w:t>задачи:</w:t>
      </w:r>
    </w:p>
    <w:p w:rsidR="003A51F5" w:rsidRDefault="00704939" w:rsidP="00D42117">
      <w:pPr>
        <w:pStyle w:val="a5"/>
        <w:numPr>
          <w:ilvl w:val="0"/>
          <w:numId w:val="36"/>
        </w:numPr>
        <w:tabs>
          <w:tab w:val="left" w:pos="1025"/>
        </w:tabs>
        <w:ind w:left="567" w:right="397" w:firstLine="0"/>
        <w:rPr>
          <w:sz w:val="28"/>
        </w:rPr>
      </w:pPr>
      <w:r>
        <w:rPr>
          <w:sz w:val="28"/>
        </w:rPr>
        <w:t>воспитание уважительного отношения к людям труда, к культурным тра-</w:t>
      </w:r>
      <w:r>
        <w:rPr>
          <w:spacing w:val="1"/>
          <w:sz w:val="28"/>
        </w:rPr>
        <w:t xml:space="preserve"> </w:t>
      </w:r>
      <w:r>
        <w:rPr>
          <w:sz w:val="28"/>
        </w:rPr>
        <w:t>дициям, понимания ценности предшествующих культур, отражённых в матери-</w:t>
      </w:r>
      <w:r>
        <w:rPr>
          <w:spacing w:val="1"/>
          <w:sz w:val="28"/>
        </w:rPr>
        <w:t xml:space="preserve"> </w:t>
      </w:r>
      <w:r>
        <w:rPr>
          <w:sz w:val="28"/>
        </w:rPr>
        <w:t>альном</w:t>
      </w:r>
      <w:r>
        <w:rPr>
          <w:spacing w:val="-1"/>
          <w:sz w:val="28"/>
        </w:rPr>
        <w:t xml:space="preserve"> </w:t>
      </w:r>
      <w:r>
        <w:rPr>
          <w:sz w:val="28"/>
        </w:rPr>
        <w:t>мире;</w:t>
      </w:r>
    </w:p>
    <w:p w:rsidR="003A51F5" w:rsidRDefault="00704939" w:rsidP="00D42117">
      <w:pPr>
        <w:pStyle w:val="a5"/>
        <w:numPr>
          <w:ilvl w:val="0"/>
          <w:numId w:val="36"/>
        </w:numPr>
        <w:tabs>
          <w:tab w:val="left" w:pos="1025"/>
        </w:tabs>
        <w:ind w:left="567" w:right="395" w:firstLine="0"/>
        <w:rPr>
          <w:sz w:val="28"/>
        </w:rPr>
      </w:pPr>
      <w:r>
        <w:rPr>
          <w:sz w:val="28"/>
        </w:rPr>
        <w:t>развитие социально ценных личностных качеств: организованности, ак-</w:t>
      </w:r>
      <w:r>
        <w:rPr>
          <w:spacing w:val="1"/>
          <w:sz w:val="28"/>
        </w:rPr>
        <w:t xml:space="preserve"> </w:t>
      </w:r>
      <w:r>
        <w:rPr>
          <w:sz w:val="28"/>
        </w:rPr>
        <w:t>куратности, добросовестного и ответственного отношения к работе, взаимопо-</w:t>
      </w:r>
      <w:r>
        <w:rPr>
          <w:spacing w:val="1"/>
          <w:sz w:val="28"/>
        </w:rPr>
        <w:t xml:space="preserve"> </w:t>
      </w:r>
      <w:r>
        <w:rPr>
          <w:sz w:val="28"/>
        </w:rPr>
        <w:t>мощи,</w:t>
      </w:r>
      <w:r>
        <w:rPr>
          <w:spacing w:val="2"/>
          <w:sz w:val="28"/>
        </w:rPr>
        <w:t xml:space="preserve"> </w:t>
      </w:r>
      <w:r>
        <w:rPr>
          <w:sz w:val="28"/>
        </w:rPr>
        <w:t>волевой</w:t>
      </w:r>
      <w:r>
        <w:rPr>
          <w:spacing w:val="-2"/>
          <w:sz w:val="28"/>
        </w:rPr>
        <w:t xml:space="preserve"> </w:t>
      </w:r>
      <w:r>
        <w:rPr>
          <w:sz w:val="28"/>
        </w:rPr>
        <w:t>саморегуляции,</w:t>
      </w:r>
      <w:r>
        <w:rPr>
          <w:spacing w:val="2"/>
          <w:sz w:val="28"/>
        </w:rPr>
        <w:t xml:space="preserve"> </w:t>
      </w:r>
      <w:r>
        <w:rPr>
          <w:sz w:val="28"/>
        </w:rPr>
        <w:t>активности</w:t>
      </w:r>
      <w:r>
        <w:rPr>
          <w:spacing w:val="-2"/>
          <w:sz w:val="28"/>
        </w:rPr>
        <w:t xml:space="preserve"> </w:t>
      </w:r>
      <w:r>
        <w:rPr>
          <w:sz w:val="28"/>
        </w:rPr>
        <w:t>и</w:t>
      </w:r>
      <w:r>
        <w:rPr>
          <w:spacing w:val="-1"/>
          <w:sz w:val="28"/>
        </w:rPr>
        <w:t xml:space="preserve"> </w:t>
      </w:r>
      <w:r>
        <w:rPr>
          <w:sz w:val="28"/>
        </w:rPr>
        <w:t>инициативности;</w:t>
      </w:r>
    </w:p>
    <w:p w:rsidR="003A51F5" w:rsidRDefault="00704939" w:rsidP="00D42117">
      <w:pPr>
        <w:pStyle w:val="a5"/>
        <w:numPr>
          <w:ilvl w:val="0"/>
          <w:numId w:val="36"/>
        </w:numPr>
        <w:tabs>
          <w:tab w:val="left" w:pos="1025"/>
        </w:tabs>
        <w:ind w:left="567" w:right="400" w:firstLine="0"/>
        <w:rPr>
          <w:sz w:val="28"/>
        </w:rPr>
      </w:pPr>
      <w:r>
        <w:rPr>
          <w:sz w:val="28"/>
        </w:rPr>
        <w:t>воспитание интереса и творческого отношения к продуктивной созида-</w:t>
      </w:r>
      <w:r>
        <w:rPr>
          <w:spacing w:val="1"/>
          <w:sz w:val="28"/>
        </w:rPr>
        <w:t xml:space="preserve"> </w:t>
      </w:r>
      <w:r>
        <w:rPr>
          <w:sz w:val="28"/>
        </w:rPr>
        <w:t>тельной деятельности, мотивации успеха и достижений, стремления к творче-</w:t>
      </w:r>
      <w:r>
        <w:rPr>
          <w:spacing w:val="1"/>
          <w:sz w:val="28"/>
        </w:rPr>
        <w:t xml:space="preserve"> </w:t>
      </w:r>
      <w:r>
        <w:rPr>
          <w:sz w:val="28"/>
        </w:rPr>
        <w:t>ской</w:t>
      </w:r>
      <w:r>
        <w:rPr>
          <w:spacing w:val="-2"/>
          <w:sz w:val="28"/>
        </w:rPr>
        <w:t xml:space="preserve"> </w:t>
      </w:r>
      <w:r>
        <w:rPr>
          <w:sz w:val="28"/>
        </w:rPr>
        <w:t>самореализации;</w:t>
      </w:r>
    </w:p>
    <w:p w:rsidR="003A51F5" w:rsidRDefault="00704939" w:rsidP="00D42117">
      <w:pPr>
        <w:pStyle w:val="a5"/>
        <w:numPr>
          <w:ilvl w:val="0"/>
          <w:numId w:val="36"/>
        </w:numPr>
        <w:tabs>
          <w:tab w:val="left" w:pos="1025"/>
        </w:tabs>
        <w:ind w:left="567" w:right="398" w:firstLine="0"/>
        <w:rPr>
          <w:sz w:val="28"/>
        </w:rPr>
      </w:pPr>
      <w:r w:rsidRPr="00F91F11">
        <w:rPr>
          <w:sz w:val="28"/>
        </w:rPr>
        <w:t>становление экологического сознания, внимательного и вдумчивого от-</w:t>
      </w:r>
      <w:r w:rsidRPr="00F91F11">
        <w:rPr>
          <w:spacing w:val="1"/>
          <w:sz w:val="28"/>
        </w:rPr>
        <w:t xml:space="preserve"> </w:t>
      </w:r>
      <w:r w:rsidRPr="00F91F11">
        <w:rPr>
          <w:sz w:val="28"/>
        </w:rPr>
        <w:t>ношения к окружающей природе, осознание взаимосвязи рукотворного мира с</w:t>
      </w:r>
      <w:r w:rsidRPr="00F91F11">
        <w:rPr>
          <w:spacing w:val="1"/>
          <w:sz w:val="28"/>
        </w:rPr>
        <w:t xml:space="preserve"> </w:t>
      </w:r>
      <w:r w:rsidRPr="00F91F11">
        <w:rPr>
          <w:sz w:val="28"/>
        </w:rPr>
        <w:t>миром</w:t>
      </w:r>
      <w:r w:rsidRPr="00F91F11">
        <w:rPr>
          <w:spacing w:val="-1"/>
          <w:sz w:val="28"/>
        </w:rPr>
        <w:t xml:space="preserve"> </w:t>
      </w:r>
      <w:r w:rsidRPr="00F91F11">
        <w:rPr>
          <w:sz w:val="28"/>
        </w:rPr>
        <w:t>природы;</w:t>
      </w:r>
    </w:p>
    <w:p w:rsidR="003A51F5" w:rsidRDefault="00704939" w:rsidP="00D42117">
      <w:pPr>
        <w:pStyle w:val="a5"/>
        <w:numPr>
          <w:ilvl w:val="0"/>
          <w:numId w:val="36"/>
        </w:numPr>
        <w:tabs>
          <w:tab w:val="left" w:pos="1025"/>
        </w:tabs>
        <w:spacing w:before="67"/>
        <w:ind w:left="567" w:right="395" w:firstLine="0"/>
        <w:rPr>
          <w:sz w:val="28"/>
        </w:rPr>
      </w:pPr>
      <w:r>
        <w:rPr>
          <w:sz w:val="28"/>
        </w:rPr>
        <w:t>воспитание положительного отношения к коллективному труду, приме-</w:t>
      </w:r>
      <w:r>
        <w:rPr>
          <w:spacing w:val="1"/>
          <w:sz w:val="28"/>
        </w:rPr>
        <w:t xml:space="preserve"> </w:t>
      </w:r>
      <w:r>
        <w:rPr>
          <w:sz w:val="28"/>
        </w:rPr>
        <w:t>нение правил культуры общения, проявление уважения к взглядам и мнению</w:t>
      </w:r>
      <w:r>
        <w:rPr>
          <w:spacing w:val="1"/>
          <w:sz w:val="28"/>
        </w:rPr>
        <w:t xml:space="preserve"> </w:t>
      </w:r>
      <w:r>
        <w:rPr>
          <w:sz w:val="28"/>
        </w:rPr>
        <w:t>других людей.</w:t>
      </w:r>
    </w:p>
    <w:p w:rsidR="003A51F5" w:rsidRDefault="00704939" w:rsidP="003A6102">
      <w:pPr>
        <w:spacing w:before="2"/>
        <w:ind w:left="567" w:right="398"/>
        <w:jc w:val="both"/>
        <w:rPr>
          <w:i/>
          <w:sz w:val="28"/>
        </w:rPr>
      </w:pPr>
      <w:r>
        <w:rPr>
          <w:i/>
          <w:sz w:val="28"/>
        </w:rPr>
        <w:t>Программа</w:t>
      </w:r>
      <w:r>
        <w:rPr>
          <w:i/>
          <w:spacing w:val="1"/>
          <w:sz w:val="28"/>
        </w:rPr>
        <w:t xml:space="preserve"> </w:t>
      </w:r>
      <w:r>
        <w:rPr>
          <w:i/>
          <w:sz w:val="28"/>
        </w:rPr>
        <w:t>предусматривает</w:t>
      </w:r>
      <w:r>
        <w:rPr>
          <w:i/>
          <w:spacing w:val="1"/>
          <w:sz w:val="28"/>
        </w:rPr>
        <w:t xml:space="preserve"> </w:t>
      </w:r>
      <w:r>
        <w:rPr>
          <w:i/>
          <w:sz w:val="28"/>
        </w:rPr>
        <w:t>возможности</w:t>
      </w:r>
      <w:r>
        <w:rPr>
          <w:i/>
          <w:spacing w:val="1"/>
          <w:sz w:val="28"/>
        </w:rPr>
        <w:t xml:space="preserve"> </w:t>
      </w:r>
      <w:r>
        <w:rPr>
          <w:i/>
          <w:sz w:val="28"/>
        </w:rPr>
        <w:t>для</w:t>
      </w:r>
      <w:r>
        <w:rPr>
          <w:i/>
          <w:spacing w:val="1"/>
          <w:sz w:val="28"/>
        </w:rPr>
        <w:t xml:space="preserve"> </w:t>
      </w:r>
      <w:r>
        <w:rPr>
          <w:i/>
          <w:sz w:val="28"/>
        </w:rPr>
        <w:t>реализации</w:t>
      </w:r>
      <w:r>
        <w:rPr>
          <w:i/>
          <w:spacing w:val="1"/>
          <w:sz w:val="28"/>
        </w:rPr>
        <w:t xml:space="preserve"> </w:t>
      </w:r>
      <w:r>
        <w:rPr>
          <w:i/>
          <w:sz w:val="28"/>
        </w:rPr>
        <w:t>межпред-</w:t>
      </w:r>
      <w:r>
        <w:rPr>
          <w:i/>
          <w:spacing w:val="1"/>
          <w:sz w:val="28"/>
        </w:rPr>
        <w:t xml:space="preserve"> </w:t>
      </w:r>
      <w:r>
        <w:rPr>
          <w:i/>
          <w:sz w:val="28"/>
        </w:rPr>
        <w:t>метных связей:</w:t>
      </w:r>
    </w:p>
    <w:p w:rsidR="003A51F5" w:rsidRDefault="00704939" w:rsidP="003A6102">
      <w:pPr>
        <w:pStyle w:val="a3"/>
        <w:ind w:left="567" w:right="400" w:firstLine="0"/>
      </w:pPr>
      <w:r>
        <w:rPr>
          <w:i/>
        </w:rPr>
        <w:t xml:space="preserve">с математикой: </w:t>
      </w:r>
      <w:r>
        <w:t>моделирование, выполнение расчётов, вычислений, по-</w:t>
      </w:r>
      <w:r>
        <w:rPr>
          <w:spacing w:val="1"/>
        </w:rPr>
        <w:t xml:space="preserve"> </w:t>
      </w:r>
      <w:r>
        <w:t>строение форм с учетом основ геометрии, работа с геометрическими фигурами,</w:t>
      </w:r>
      <w:r>
        <w:rPr>
          <w:spacing w:val="-67"/>
        </w:rPr>
        <w:t xml:space="preserve"> </w:t>
      </w:r>
      <w:r>
        <w:t>телами,</w:t>
      </w:r>
      <w:r>
        <w:rPr>
          <w:spacing w:val="2"/>
        </w:rPr>
        <w:t xml:space="preserve"> </w:t>
      </w:r>
      <w:r>
        <w:t>именованными</w:t>
      </w:r>
      <w:r>
        <w:rPr>
          <w:spacing w:val="-1"/>
        </w:rPr>
        <w:t xml:space="preserve"> </w:t>
      </w:r>
      <w:r>
        <w:t>числами;</w:t>
      </w:r>
    </w:p>
    <w:p w:rsidR="003A51F5" w:rsidRDefault="00704939" w:rsidP="003A6102">
      <w:pPr>
        <w:ind w:left="567" w:right="395"/>
        <w:jc w:val="both"/>
        <w:rPr>
          <w:sz w:val="28"/>
        </w:rPr>
      </w:pPr>
      <w:r>
        <w:rPr>
          <w:i/>
          <w:sz w:val="28"/>
        </w:rPr>
        <w:t xml:space="preserve">с изобразительным искусством: </w:t>
      </w:r>
      <w:r>
        <w:rPr>
          <w:sz w:val="28"/>
        </w:rPr>
        <w:t>использование средств художественной</w:t>
      </w:r>
      <w:r>
        <w:rPr>
          <w:spacing w:val="1"/>
          <w:sz w:val="28"/>
        </w:rPr>
        <w:t xml:space="preserve"> </w:t>
      </w:r>
      <w:r>
        <w:rPr>
          <w:sz w:val="28"/>
        </w:rPr>
        <w:t>выразительности, законов и правил декоративно-прикладного искусства и ди-</w:t>
      </w:r>
      <w:r>
        <w:rPr>
          <w:spacing w:val="1"/>
          <w:sz w:val="28"/>
        </w:rPr>
        <w:t xml:space="preserve"> </w:t>
      </w:r>
      <w:r>
        <w:rPr>
          <w:sz w:val="28"/>
        </w:rPr>
        <w:t>зайна;</w:t>
      </w:r>
    </w:p>
    <w:p w:rsidR="003A51F5" w:rsidRDefault="00704939" w:rsidP="003A6102">
      <w:pPr>
        <w:pStyle w:val="a3"/>
        <w:spacing w:before="1"/>
        <w:ind w:left="567" w:right="397" w:firstLine="0"/>
      </w:pPr>
      <w:r>
        <w:rPr>
          <w:i/>
        </w:rPr>
        <w:t xml:space="preserve">с окружающим миром: </w:t>
      </w:r>
      <w:r>
        <w:t>природные формы и конструкции как универсаль-</w:t>
      </w:r>
      <w:r>
        <w:rPr>
          <w:spacing w:val="1"/>
        </w:rPr>
        <w:t xml:space="preserve"> </w:t>
      </w:r>
      <w:r>
        <w:t>ный источник инженерно-художественных идей для мастера; природа как ис-</w:t>
      </w:r>
      <w:r>
        <w:rPr>
          <w:spacing w:val="1"/>
        </w:rPr>
        <w:t xml:space="preserve"> </w:t>
      </w:r>
      <w:r>
        <w:t>точник сырья,</w:t>
      </w:r>
      <w:r>
        <w:rPr>
          <w:spacing w:val="3"/>
        </w:rPr>
        <w:t xml:space="preserve"> </w:t>
      </w:r>
      <w:r>
        <w:t>этнокультурные</w:t>
      </w:r>
      <w:r>
        <w:rPr>
          <w:spacing w:val="-3"/>
        </w:rPr>
        <w:t xml:space="preserve"> </w:t>
      </w:r>
      <w:r>
        <w:t>традиции;</w:t>
      </w:r>
    </w:p>
    <w:p w:rsidR="003A51F5" w:rsidRDefault="00704939" w:rsidP="003A6102">
      <w:pPr>
        <w:pStyle w:val="a3"/>
        <w:ind w:left="567" w:right="397" w:firstLine="0"/>
      </w:pPr>
      <w:r>
        <w:rPr>
          <w:i/>
        </w:rPr>
        <w:t>с родным</w:t>
      </w:r>
      <w:r>
        <w:rPr>
          <w:i/>
          <w:spacing w:val="1"/>
        </w:rPr>
        <w:t xml:space="preserve"> </w:t>
      </w:r>
      <w:r>
        <w:rPr>
          <w:i/>
        </w:rPr>
        <w:t>языком:</w:t>
      </w:r>
      <w:r>
        <w:rPr>
          <w:i/>
          <w:spacing w:val="70"/>
        </w:rPr>
        <w:t xml:space="preserve"> </w:t>
      </w:r>
      <w:r>
        <w:t>использование важнейших видов речевой деятельности</w:t>
      </w:r>
      <w:r>
        <w:rPr>
          <w:spacing w:val="-67"/>
        </w:rPr>
        <w:t xml:space="preserve"> </w:t>
      </w:r>
      <w:r>
        <w:t>и основных типов учебных текстов в процессе анализа заданий и обсуждения</w:t>
      </w:r>
      <w:r>
        <w:rPr>
          <w:spacing w:val="1"/>
        </w:rPr>
        <w:t xml:space="preserve"> </w:t>
      </w:r>
      <w:r>
        <w:t>результатов практической деятельности;</w:t>
      </w:r>
    </w:p>
    <w:p w:rsidR="003A51F5" w:rsidRDefault="00704939" w:rsidP="003A6102">
      <w:pPr>
        <w:spacing w:before="3" w:line="237" w:lineRule="auto"/>
        <w:ind w:left="567" w:right="396"/>
        <w:jc w:val="both"/>
        <w:rPr>
          <w:i/>
          <w:sz w:val="28"/>
        </w:rPr>
      </w:pPr>
      <w:r>
        <w:rPr>
          <w:i/>
          <w:sz w:val="28"/>
        </w:rPr>
        <w:t>с литературным чтением: работа с текстами для создания образа, реа-</w:t>
      </w:r>
      <w:r>
        <w:rPr>
          <w:i/>
          <w:spacing w:val="1"/>
          <w:sz w:val="28"/>
        </w:rPr>
        <w:t xml:space="preserve"> </w:t>
      </w:r>
      <w:r>
        <w:rPr>
          <w:i/>
          <w:sz w:val="28"/>
        </w:rPr>
        <w:t>лизуемого в изделии.</w:t>
      </w:r>
    </w:p>
    <w:p w:rsidR="003A51F5" w:rsidRDefault="00704939" w:rsidP="003A6102">
      <w:pPr>
        <w:pStyle w:val="a3"/>
        <w:spacing w:before="4"/>
        <w:ind w:left="567" w:right="390" w:firstLine="0"/>
      </w:pPr>
      <w:r>
        <w:t xml:space="preserve">Важнейшая особенность уроков технологии в начальной школе - </w:t>
      </w:r>
      <w:r>
        <w:rPr>
          <w:i/>
        </w:rPr>
        <w:t>предмет-</w:t>
      </w:r>
      <w:r>
        <w:rPr>
          <w:i/>
          <w:spacing w:val="-67"/>
        </w:rPr>
        <w:t xml:space="preserve"> </w:t>
      </w:r>
      <w:r>
        <w:rPr>
          <w:i/>
        </w:rPr>
        <w:t>но-практическая</w:t>
      </w:r>
      <w:r>
        <w:rPr>
          <w:i/>
          <w:spacing w:val="1"/>
        </w:rPr>
        <w:t xml:space="preserve"> </w:t>
      </w:r>
      <w:r>
        <w:rPr>
          <w:i/>
        </w:rPr>
        <w:t>деятельность</w:t>
      </w:r>
      <w:r>
        <w:rPr>
          <w:i/>
          <w:spacing w:val="1"/>
        </w:rPr>
        <w:t xml:space="preserve"> </w:t>
      </w:r>
      <w:r>
        <w:t>как</w:t>
      </w:r>
      <w:r>
        <w:rPr>
          <w:spacing w:val="1"/>
        </w:rPr>
        <w:t xml:space="preserve"> </w:t>
      </w:r>
      <w:r>
        <w:t>необходимая</w:t>
      </w:r>
      <w:r>
        <w:rPr>
          <w:spacing w:val="1"/>
        </w:rPr>
        <w:t xml:space="preserve"> </w:t>
      </w:r>
      <w:r>
        <w:t>составляющая</w:t>
      </w:r>
      <w:r>
        <w:rPr>
          <w:spacing w:val="1"/>
        </w:rPr>
        <w:t xml:space="preserve"> </w:t>
      </w:r>
      <w:r>
        <w:t>целостного</w:t>
      </w:r>
      <w:r>
        <w:rPr>
          <w:spacing w:val="1"/>
        </w:rPr>
        <w:t xml:space="preserve"> </w:t>
      </w:r>
      <w:r>
        <w:t>процесса интеллектуального, а также духовного и нравственного развития обу-</w:t>
      </w:r>
      <w:r>
        <w:rPr>
          <w:spacing w:val="1"/>
        </w:rPr>
        <w:t xml:space="preserve"> </w:t>
      </w:r>
      <w:r>
        <w:t>чающихся</w:t>
      </w:r>
      <w:r>
        <w:rPr>
          <w:spacing w:val="-1"/>
        </w:rPr>
        <w:t xml:space="preserve"> </w:t>
      </w:r>
      <w:r>
        <w:t>младшего</w:t>
      </w:r>
      <w:r>
        <w:rPr>
          <w:spacing w:val="-3"/>
        </w:rPr>
        <w:t xml:space="preserve"> </w:t>
      </w:r>
      <w:r>
        <w:t>школьного</w:t>
      </w:r>
      <w:r>
        <w:rPr>
          <w:spacing w:val="-3"/>
        </w:rPr>
        <w:t xml:space="preserve"> </w:t>
      </w:r>
      <w:r>
        <w:t>возраста.</w:t>
      </w:r>
    </w:p>
    <w:p w:rsidR="003A51F5" w:rsidRDefault="00704939" w:rsidP="003A6102">
      <w:pPr>
        <w:pStyle w:val="a3"/>
        <w:ind w:left="567" w:right="396" w:firstLine="0"/>
      </w:pPr>
      <w:r>
        <w:rPr>
          <w:i/>
        </w:rPr>
        <w:t xml:space="preserve">Продуктивная предметная деятельность </w:t>
      </w:r>
      <w:r>
        <w:t>на уроках технологии является</w:t>
      </w:r>
      <w:r>
        <w:rPr>
          <w:spacing w:val="1"/>
        </w:rPr>
        <w:t xml:space="preserve"> </w:t>
      </w:r>
      <w:r>
        <w:t>основой формирования познавательных способностей школьников, стремления</w:t>
      </w:r>
      <w:r>
        <w:rPr>
          <w:spacing w:val="1"/>
        </w:rPr>
        <w:t xml:space="preserve"> </w:t>
      </w:r>
      <w:r>
        <w:t>активно знакомиться с историей материальной культуры и семейных традиций</w:t>
      </w:r>
      <w:r>
        <w:rPr>
          <w:spacing w:val="1"/>
        </w:rPr>
        <w:t xml:space="preserve"> </w:t>
      </w:r>
      <w:r>
        <w:t>своего</w:t>
      </w:r>
      <w:r>
        <w:rPr>
          <w:spacing w:val="-4"/>
        </w:rPr>
        <w:t xml:space="preserve"> </w:t>
      </w:r>
      <w:r>
        <w:t>и</w:t>
      </w:r>
      <w:r>
        <w:rPr>
          <w:spacing w:val="-2"/>
        </w:rPr>
        <w:t xml:space="preserve"> </w:t>
      </w:r>
      <w:r>
        <w:t>других народов</w:t>
      </w:r>
      <w:r>
        <w:rPr>
          <w:spacing w:val="1"/>
        </w:rPr>
        <w:t xml:space="preserve"> </w:t>
      </w:r>
      <w:r>
        <w:t>и</w:t>
      </w:r>
      <w:r>
        <w:rPr>
          <w:spacing w:val="2"/>
        </w:rPr>
        <w:t xml:space="preserve"> </w:t>
      </w:r>
      <w:r>
        <w:t>уважительного отношения</w:t>
      </w:r>
      <w:r>
        <w:rPr>
          <w:spacing w:val="-1"/>
        </w:rPr>
        <w:t xml:space="preserve"> </w:t>
      </w:r>
      <w:r>
        <w:t>к</w:t>
      </w:r>
      <w:r>
        <w:rPr>
          <w:spacing w:val="1"/>
        </w:rPr>
        <w:t xml:space="preserve"> </w:t>
      </w:r>
      <w:r>
        <w:t>ним.</w:t>
      </w:r>
    </w:p>
    <w:p w:rsidR="003A51F5" w:rsidRDefault="00704939" w:rsidP="003A6102">
      <w:pPr>
        <w:pStyle w:val="a3"/>
        <w:spacing w:before="1"/>
        <w:ind w:left="567" w:right="397" w:firstLine="0"/>
      </w:pPr>
      <w:r>
        <w:t>Занятия продуктивной деятельностью закладывают основу для формиро-</w:t>
      </w:r>
      <w:r>
        <w:rPr>
          <w:spacing w:val="1"/>
        </w:rPr>
        <w:t xml:space="preserve"> </w:t>
      </w:r>
      <w:r>
        <w:t>вания у обучающихся социально-значимых практических умений и опыта пре-</w:t>
      </w:r>
      <w:r>
        <w:rPr>
          <w:spacing w:val="1"/>
        </w:rPr>
        <w:t xml:space="preserve"> </w:t>
      </w:r>
      <w:r>
        <w:t>образовательной творческой деятельности как предпосылки для успешной со-</w:t>
      </w:r>
      <w:r>
        <w:rPr>
          <w:spacing w:val="1"/>
        </w:rPr>
        <w:t xml:space="preserve"> </w:t>
      </w:r>
      <w:r>
        <w:t>циализации</w:t>
      </w:r>
      <w:r>
        <w:rPr>
          <w:spacing w:val="-2"/>
        </w:rPr>
        <w:t xml:space="preserve"> </w:t>
      </w:r>
      <w:r>
        <w:t>личности</w:t>
      </w:r>
      <w:r>
        <w:rPr>
          <w:spacing w:val="-1"/>
        </w:rPr>
        <w:t xml:space="preserve"> </w:t>
      </w:r>
      <w:r>
        <w:t>младшего</w:t>
      </w:r>
      <w:r>
        <w:rPr>
          <w:spacing w:val="1"/>
        </w:rPr>
        <w:t xml:space="preserve"> </w:t>
      </w:r>
      <w:r>
        <w:t>школьника.</w:t>
      </w:r>
    </w:p>
    <w:p w:rsidR="003A51F5" w:rsidRDefault="00704939" w:rsidP="003A6102">
      <w:pPr>
        <w:pStyle w:val="a3"/>
        <w:ind w:left="567" w:right="397" w:firstLine="0"/>
      </w:pPr>
      <w:r>
        <w:t>На уроках технологии ученики овладевают основами проектной деятель-</w:t>
      </w:r>
      <w:r>
        <w:rPr>
          <w:spacing w:val="1"/>
        </w:rPr>
        <w:t xml:space="preserve"> </w:t>
      </w:r>
      <w:r>
        <w:t>ности, которая направлена на развитие творческих черт личности, коммуника-</w:t>
      </w:r>
      <w:r>
        <w:rPr>
          <w:spacing w:val="1"/>
        </w:rPr>
        <w:t xml:space="preserve"> </w:t>
      </w:r>
      <w:r>
        <w:t>бельности, чувства ответственности, умения искать и использовать информа-</w:t>
      </w:r>
      <w:r>
        <w:rPr>
          <w:spacing w:val="1"/>
        </w:rPr>
        <w:t xml:space="preserve"> </w:t>
      </w:r>
      <w:r>
        <w:t>цию.</w:t>
      </w:r>
    </w:p>
    <w:p w:rsidR="003A51F5" w:rsidRDefault="003A51F5" w:rsidP="003A6102">
      <w:pPr>
        <w:pStyle w:val="a3"/>
        <w:spacing w:before="7"/>
        <w:ind w:left="567" w:firstLine="0"/>
        <w:jc w:val="left"/>
      </w:pPr>
    </w:p>
    <w:p w:rsidR="003A51F5" w:rsidRDefault="00704939" w:rsidP="003A6102">
      <w:pPr>
        <w:pStyle w:val="2"/>
        <w:ind w:left="567"/>
        <w:jc w:val="left"/>
      </w:pPr>
      <w:r>
        <w:t>Место</w:t>
      </w:r>
      <w:r>
        <w:rPr>
          <w:spacing w:val="-1"/>
        </w:rPr>
        <w:t xml:space="preserve"> </w:t>
      </w:r>
      <w:r>
        <w:t>учебного</w:t>
      </w:r>
      <w:r>
        <w:rPr>
          <w:spacing w:val="-4"/>
        </w:rPr>
        <w:t xml:space="preserve"> </w:t>
      </w:r>
      <w:r>
        <w:t>предмета</w:t>
      </w:r>
      <w:r>
        <w:rPr>
          <w:spacing w:val="-5"/>
        </w:rPr>
        <w:t xml:space="preserve"> </w:t>
      </w:r>
      <w:r>
        <w:t>«Технология»</w:t>
      </w:r>
      <w:r>
        <w:rPr>
          <w:spacing w:val="-1"/>
        </w:rPr>
        <w:t xml:space="preserve"> </w:t>
      </w:r>
      <w:r>
        <w:t>в</w:t>
      </w:r>
      <w:r>
        <w:rPr>
          <w:spacing w:val="-2"/>
        </w:rPr>
        <w:t xml:space="preserve"> </w:t>
      </w:r>
      <w:r>
        <w:t>учебном</w:t>
      </w:r>
      <w:r>
        <w:rPr>
          <w:spacing w:val="-5"/>
        </w:rPr>
        <w:t xml:space="preserve"> </w:t>
      </w:r>
      <w:r>
        <w:t>плане</w:t>
      </w:r>
    </w:p>
    <w:p w:rsidR="003A51F5" w:rsidRDefault="00704939" w:rsidP="003A6102">
      <w:pPr>
        <w:pStyle w:val="a3"/>
        <w:spacing w:line="237" w:lineRule="auto"/>
        <w:ind w:left="567" w:right="393" w:firstLine="0"/>
        <w:jc w:val="left"/>
      </w:pPr>
      <w:r>
        <w:t>Учебный</w:t>
      </w:r>
      <w:r>
        <w:rPr>
          <w:spacing w:val="29"/>
        </w:rPr>
        <w:t xml:space="preserve"> </w:t>
      </w:r>
      <w:r>
        <w:t>предмет</w:t>
      </w:r>
      <w:r>
        <w:rPr>
          <w:spacing w:val="32"/>
        </w:rPr>
        <w:t xml:space="preserve"> </w:t>
      </w:r>
      <w:r>
        <w:t>«Технология»</w:t>
      </w:r>
      <w:r>
        <w:rPr>
          <w:spacing w:val="20"/>
        </w:rPr>
        <w:t xml:space="preserve"> </w:t>
      </w:r>
      <w:r>
        <w:t>входит</w:t>
      </w:r>
      <w:r>
        <w:rPr>
          <w:spacing w:val="29"/>
        </w:rPr>
        <w:t xml:space="preserve"> </w:t>
      </w:r>
      <w:r>
        <w:t>в</w:t>
      </w:r>
      <w:r>
        <w:rPr>
          <w:spacing w:val="27"/>
        </w:rPr>
        <w:t xml:space="preserve"> </w:t>
      </w:r>
      <w:r>
        <w:t>предметную</w:t>
      </w:r>
      <w:r>
        <w:rPr>
          <w:spacing w:val="30"/>
        </w:rPr>
        <w:t xml:space="preserve"> </w:t>
      </w:r>
      <w:r>
        <w:t>область</w:t>
      </w:r>
      <w:r>
        <w:rPr>
          <w:spacing w:val="32"/>
        </w:rPr>
        <w:t xml:space="preserve"> </w:t>
      </w:r>
      <w:r>
        <w:t>«Техноло-</w:t>
      </w:r>
      <w:r>
        <w:rPr>
          <w:spacing w:val="-67"/>
        </w:rPr>
        <w:t xml:space="preserve"> </w:t>
      </w:r>
      <w:r>
        <w:t>гия».</w:t>
      </w:r>
    </w:p>
    <w:p w:rsidR="003A51F5" w:rsidRDefault="00704939" w:rsidP="003A6102">
      <w:pPr>
        <w:pStyle w:val="a3"/>
        <w:spacing w:before="3"/>
        <w:ind w:left="567" w:right="387" w:firstLine="0"/>
        <w:jc w:val="left"/>
      </w:pPr>
      <w:r>
        <w:t>Общее</w:t>
      </w:r>
      <w:r>
        <w:rPr>
          <w:spacing w:val="-1"/>
        </w:rPr>
        <w:t xml:space="preserve"> </w:t>
      </w:r>
      <w:r>
        <w:t>число</w:t>
      </w:r>
      <w:r>
        <w:rPr>
          <w:spacing w:val="-1"/>
        </w:rPr>
        <w:t xml:space="preserve"> </w:t>
      </w:r>
      <w:r>
        <w:t>часов</w:t>
      </w:r>
      <w:r>
        <w:rPr>
          <w:spacing w:val="3"/>
        </w:rPr>
        <w:t xml:space="preserve"> </w:t>
      </w:r>
      <w:r>
        <w:t>на</w:t>
      </w:r>
      <w:r>
        <w:rPr>
          <w:spacing w:val="3"/>
        </w:rPr>
        <w:t xml:space="preserve"> </w:t>
      </w:r>
      <w:r>
        <w:t>изучение</w:t>
      </w:r>
      <w:r>
        <w:rPr>
          <w:spacing w:val="-1"/>
        </w:rPr>
        <w:t xml:space="preserve"> </w:t>
      </w:r>
      <w:r>
        <w:t>курса</w:t>
      </w:r>
      <w:r>
        <w:rPr>
          <w:spacing w:val="11"/>
        </w:rPr>
        <w:t xml:space="preserve"> </w:t>
      </w:r>
      <w:r>
        <w:t>«Технология»</w:t>
      </w:r>
      <w:r>
        <w:rPr>
          <w:spacing w:val="-4"/>
        </w:rPr>
        <w:t xml:space="preserve"> </w:t>
      </w:r>
      <w:r>
        <w:t>в</w:t>
      </w:r>
      <w:r>
        <w:rPr>
          <w:spacing w:val="3"/>
        </w:rPr>
        <w:t xml:space="preserve"> </w:t>
      </w:r>
      <w:r>
        <w:t>1-4</w:t>
      </w:r>
      <w:r>
        <w:rPr>
          <w:spacing w:val="3"/>
        </w:rPr>
        <w:t xml:space="preserve"> </w:t>
      </w:r>
      <w:r>
        <w:t>классах</w:t>
      </w:r>
      <w:r>
        <w:rPr>
          <w:spacing w:val="4"/>
        </w:rPr>
        <w:t xml:space="preserve"> </w:t>
      </w:r>
      <w:r>
        <w:t>-</w:t>
      </w:r>
      <w:r>
        <w:rPr>
          <w:spacing w:val="2"/>
        </w:rPr>
        <w:t xml:space="preserve"> </w:t>
      </w:r>
      <w:r>
        <w:t>135</w:t>
      </w:r>
      <w:r>
        <w:rPr>
          <w:spacing w:val="3"/>
        </w:rPr>
        <w:t xml:space="preserve"> </w:t>
      </w:r>
      <w:r>
        <w:t>(по</w:t>
      </w:r>
      <w:r>
        <w:rPr>
          <w:spacing w:val="-67"/>
        </w:rPr>
        <w:t xml:space="preserve"> </w:t>
      </w:r>
      <w:r>
        <w:t>1 ч.</w:t>
      </w:r>
      <w:r>
        <w:rPr>
          <w:spacing w:val="3"/>
        </w:rPr>
        <w:t xml:space="preserve"> </w:t>
      </w:r>
      <w:r>
        <w:t>в</w:t>
      </w:r>
      <w:r>
        <w:rPr>
          <w:spacing w:val="-3"/>
        </w:rPr>
        <w:t xml:space="preserve"> </w:t>
      </w:r>
      <w:r>
        <w:t>неделю):</w:t>
      </w:r>
      <w:r>
        <w:rPr>
          <w:spacing w:val="-5"/>
        </w:rPr>
        <w:t xml:space="preserve"> </w:t>
      </w:r>
      <w:r>
        <w:t>33</w:t>
      </w:r>
      <w:r>
        <w:rPr>
          <w:spacing w:val="1"/>
        </w:rPr>
        <w:t xml:space="preserve"> </w:t>
      </w:r>
      <w:r>
        <w:t>ч.</w:t>
      </w:r>
      <w:r>
        <w:rPr>
          <w:spacing w:val="2"/>
        </w:rPr>
        <w:t xml:space="preserve"> </w:t>
      </w:r>
      <w:r>
        <w:t>в</w:t>
      </w:r>
      <w:r>
        <w:rPr>
          <w:spacing w:val="1"/>
        </w:rPr>
        <w:t xml:space="preserve"> </w:t>
      </w:r>
      <w:r>
        <w:t>1</w:t>
      </w:r>
      <w:r>
        <w:rPr>
          <w:spacing w:val="1"/>
        </w:rPr>
        <w:t xml:space="preserve"> </w:t>
      </w:r>
      <w:r>
        <w:t>классе</w:t>
      </w:r>
      <w:r>
        <w:rPr>
          <w:spacing w:val="-4"/>
        </w:rPr>
        <w:t xml:space="preserve"> </w:t>
      </w:r>
      <w:r>
        <w:t>и</w:t>
      </w:r>
      <w:r>
        <w:rPr>
          <w:spacing w:val="-1"/>
        </w:rPr>
        <w:t xml:space="preserve"> </w:t>
      </w:r>
      <w:r>
        <w:t>по</w:t>
      </w:r>
      <w:r>
        <w:rPr>
          <w:spacing w:val="-4"/>
        </w:rPr>
        <w:t xml:space="preserve"> </w:t>
      </w:r>
      <w:r>
        <w:t>34</w:t>
      </w:r>
      <w:r>
        <w:rPr>
          <w:spacing w:val="1"/>
        </w:rPr>
        <w:t xml:space="preserve"> </w:t>
      </w:r>
      <w:r>
        <w:t>ч.</w:t>
      </w:r>
      <w:r>
        <w:rPr>
          <w:spacing w:val="3"/>
        </w:rPr>
        <w:t xml:space="preserve"> </w:t>
      </w:r>
      <w:r>
        <w:t>во</w:t>
      </w:r>
      <w:r>
        <w:rPr>
          <w:spacing w:val="-3"/>
        </w:rPr>
        <w:t xml:space="preserve"> </w:t>
      </w:r>
      <w:r>
        <w:t>2-4</w:t>
      </w:r>
      <w:r>
        <w:rPr>
          <w:spacing w:val="1"/>
        </w:rPr>
        <w:t xml:space="preserve"> </w:t>
      </w:r>
      <w:r>
        <w:t>классах.</w:t>
      </w:r>
    </w:p>
    <w:p w:rsidR="003A51F5" w:rsidRDefault="00704939" w:rsidP="00D42117">
      <w:pPr>
        <w:pStyle w:val="1"/>
        <w:numPr>
          <w:ilvl w:val="0"/>
          <w:numId w:val="37"/>
        </w:numPr>
        <w:tabs>
          <w:tab w:val="left" w:pos="1165"/>
        </w:tabs>
        <w:spacing w:before="75" w:line="319" w:lineRule="exact"/>
        <w:ind w:left="567" w:firstLine="0"/>
      </w:pPr>
      <w:r>
        <w:t>СОДЕРЖАНИЕ</w:t>
      </w:r>
      <w:r>
        <w:rPr>
          <w:spacing w:val="-5"/>
        </w:rPr>
        <w:t xml:space="preserve"> </w:t>
      </w:r>
      <w:r>
        <w:t>ОБУЧЕНИЯ</w:t>
      </w:r>
    </w:p>
    <w:p w:rsidR="003A51F5" w:rsidRDefault="00704939" w:rsidP="003A6102">
      <w:pPr>
        <w:pStyle w:val="a3"/>
        <w:spacing w:line="237" w:lineRule="auto"/>
        <w:ind w:left="567" w:right="395" w:firstLine="0"/>
      </w:pPr>
      <w:r>
        <w:t>Программа</w:t>
      </w:r>
      <w:r>
        <w:rPr>
          <w:spacing w:val="1"/>
        </w:rPr>
        <w:t xml:space="preserve"> </w:t>
      </w:r>
      <w:r>
        <w:t>содержит</w:t>
      </w:r>
      <w:r>
        <w:rPr>
          <w:spacing w:val="1"/>
        </w:rPr>
        <w:t xml:space="preserve"> </w:t>
      </w:r>
      <w:r>
        <w:t>структурные</w:t>
      </w:r>
      <w:r>
        <w:rPr>
          <w:spacing w:val="1"/>
        </w:rPr>
        <w:t xml:space="preserve"> </w:t>
      </w:r>
      <w:r>
        <w:t>единицы</w:t>
      </w:r>
      <w:r>
        <w:rPr>
          <w:spacing w:val="1"/>
        </w:rPr>
        <w:t xml:space="preserve"> </w:t>
      </w:r>
      <w:r>
        <w:t>(модули),</w:t>
      </w:r>
      <w:r>
        <w:rPr>
          <w:spacing w:val="1"/>
        </w:rPr>
        <w:t xml:space="preserve"> </w:t>
      </w:r>
      <w:r>
        <w:t>которые</w:t>
      </w:r>
      <w:r>
        <w:rPr>
          <w:spacing w:val="1"/>
        </w:rPr>
        <w:t xml:space="preserve"> </w:t>
      </w:r>
      <w:r>
        <w:t>соответ-</w:t>
      </w:r>
      <w:r>
        <w:rPr>
          <w:spacing w:val="-67"/>
        </w:rPr>
        <w:t xml:space="preserve"> </w:t>
      </w:r>
      <w:r>
        <w:t>ствуют</w:t>
      </w:r>
      <w:r>
        <w:rPr>
          <w:spacing w:val="1"/>
        </w:rPr>
        <w:t xml:space="preserve"> </w:t>
      </w:r>
      <w:r>
        <w:t>ФГОС</w:t>
      </w:r>
      <w:r>
        <w:rPr>
          <w:spacing w:val="1"/>
        </w:rPr>
        <w:t xml:space="preserve"> </w:t>
      </w:r>
      <w:r>
        <w:t>НОО</w:t>
      </w:r>
      <w:r>
        <w:rPr>
          <w:spacing w:val="2"/>
        </w:rPr>
        <w:t xml:space="preserve"> </w:t>
      </w:r>
      <w:r>
        <w:t>и</w:t>
      </w:r>
      <w:r>
        <w:rPr>
          <w:spacing w:val="-3"/>
        </w:rPr>
        <w:t xml:space="preserve"> </w:t>
      </w:r>
      <w:r>
        <w:t>являются</w:t>
      </w:r>
      <w:r>
        <w:rPr>
          <w:spacing w:val="-1"/>
        </w:rPr>
        <w:t xml:space="preserve"> </w:t>
      </w:r>
      <w:r>
        <w:t>общими</w:t>
      </w:r>
      <w:r>
        <w:rPr>
          <w:spacing w:val="-2"/>
        </w:rPr>
        <w:t xml:space="preserve"> </w:t>
      </w:r>
      <w:r>
        <w:t>для каждого</w:t>
      </w:r>
      <w:r>
        <w:rPr>
          <w:spacing w:val="-4"/>
        </w:rPr>
        <w:t xml:space="preserve"> </w:t>
      </w:r>
      <w:r>
        <w:t>года</w:t>
      </w:r>
      <w:r>
        <w:rPr>
          <w:spacing w:val="3"/>
        </w:rPr>
        <w:t xml:space="preserve"> </w:t>
      </w:r>
      <w:r>
        <w:t>обучения.</w:t>
      </w:r>
    </w:p>
    <w:p w:rsidR="003A51F5" w:rsidRDefault="00704939" w:rsidP="003A6102">
      <w:pPr>
        <w:pStyle w:val="a3"/>
        <w:spacing w:before="4"/>
        <w:ind w:left="567" w:right="400" w:firstLine="0"/>
      </w:pPr>
      <w:r>
        <w:t>Вместе с тем их содержательное наполнение развивается и обогащается</w:t>
      </w:r>
      <w:r>
        <w:rPr>
          <w:spacing w:val="1"/>
        </w:rPr>
        <w:t xml:space="preserve"> </w:t>
      </w:r>
      <w:r>
        <w:t>концентрически от класса к классу. При этом учитывается, что собственная ло-</w:t>
      </w:r>
      <w:r>
        <w:rPr>
          <w:spacing w:val="1"/>
        </w:rPr>
        <w:t xml:space="preserve"> </w:t>
      </w:r>
      <w:r>
        <w:t>гика данного учебного курса не является жёсткой, модули могут изучаться в</w:t>
      </w:r>
      <w:r>
        <w:rPr>
          <w:spacing w:val="1"/>
        </w:rPr>
        <w:t xml:space="preserve"> </w:t>
      </w:r>
      <w:r>
        <w:t>различной</w:t>
      </w:r>
      <w:r>
        <w:rPr>
          <w:spacing w:val="-2"/>
        </w:rPr>
        <w:t xml:space="preserve"> </w:t>
      </w:r>
      <w:r>
        <w:t>последовательности.</w:t>
      </w:r>
    </w:p>
    <w:p w:rsidR="003A51F5" w:rsidRDefault="00704939" w:rsidP="003A6102">
      <w:pPr>
        <w:spacing w:line="321" w:lineRule="exact"/>
        <w:ind w:left="567"/>
        <w:jc w:val="both"/>
        <w:rPr>
          <w:i/>
          <w:sz w:val="28"/>
        </w:rPr>
      </w:pPr>
      <w:r>
        <w:rPr>
          <w:i/>
          <w:sz w:val="28"/>
        </w:rPr>
        <w:t>Основные</w:t>
      </w:r>
      <w:r>
        <w:rPr>
          <w:i/>
          <w:spacing w:val="-3"/>
          <w:sz w:val="28"/>
        </w:rPr>
        <w:t xml:space="preserve"> </w:t>
      </w:r>
      <w:r>
        <w:rPr>
          <w:i/>
          <w:sz w:val="28"/>
        </w:rPr>
        <w:t>модули</w:t>
      </w:r>
      <w:r>
        <w:rPr>
          <w:i/>
          <w:spacing w:val="-3"/>
          <w:sz w:val="28"/>
        </w:rPr>
        <w:t xml:space="preserve"> </w:t>
      </w:r>
      <w:r>
        <w:rPr>
          <w:i/>
          <w:sz w:val="28"/>
        </w:rPr>
        <w:t>учебного</w:t>
      </w:r>
      <w:r>
        <w:rPr>
          <w:i/>
          <w:spacing w:val="-3"/>
          <w:sz w:val="28"/>
        </w:rPr>
        <w:t xml:space="preserve"> </w:t>
      </w:r>
      <w:r>
        <w:rPr>
          <w:i/>
          <w:sz w:val="28"/>
        </w:rPr>
        <w:t>предмета</w:t>
      </w:r>
      <w:r>
        <w:rPr>
          <w:i/>
          <w:spacing w:val="-2"/>
          <w:sz w:val="28"/>
        </w:rPr>
        <w:t xml:space="preserve"> </w:t>
      </w:r>
      <w:r>
        <w:rPr>
          <w:i/>
          <w:sz w:val="28"/>
        </w:rPr>
        <w:t>«Технология»:</w:t>
      </w:r>
    </w:p>
    <w:p w:rsidR="003A51F5" w:rsidRDefault="00704939" w:rsidP="00D42117">
      <w:pPr>
        <w:pStyle w:val="a5"/>
        <w:numPr>
          <w:ilvl w:val="0"/>
          <w:numId w:val="35"/>
        </w:numPr>
        <w:tabs>
          <w:tab w:val="left" w:pos="1145"/>
        </w:tabs>
        <w:spacing w:line="321" w:lineRule="exact"/>
        <w:ind w:left="567" w:firstLine="0"/>
        <w:rPr>
          <w:sz w:val="28"/>
        </w:rPr>
      </w:pPr>
      <w:r>
        <w:rPr>
          <w:sz w:val="28"/>
        </w:rPr>
        <w:t>Технологии,</w:t>
      </w:r>
      <w:r>
        <w:rPr>
          <w:spacing w:val="-6"/>
          <w:sz w:val="28"/>
        </w:rPr>
        <w:t xml:space="preserve"> </w:t>
      </w:r>
      <w:r>
        <w:rPr>
          <w:sz w:val="28"/>
        </w:rPr>
        <w:t>профессии</w:t>
      </w:r>
      <w:r>
        <w:rPr>
          <w:spacing w:val="-10"/>
          <w:sz w:val="28"/>
        </w:rPr>
        <w:t xml:space="preserve"> </w:t>
      </w:r>
      <w:r>
        <w:rPr>
          <w:sz w:val="28"/>
        </w:rPr>
        <w:t>и</w:t>
      </w:r>
      <w:r>
        <w:rPr>
          <w:spacing w:val="-9"/>
          <w:sz w:val="28"/>
        </w:rPr>
        <w:t xml:space="preserve"> </w:t>
      </w:r>
      <w:r>
        <w:rPr>
          <w:sz w:val="28"/>
        </w:rPr>
        <w:t>производства.</w:t>
      </w:r>
    </w:p>
    <w:p w:rsidR="003A51F5" w:rsidRDefault="00704939" w:rsidP="00D42117">
      <w:pPr>
        <w:pStyle w:val="a5"/>
        <w:numPr>
          <w:ilvl w:val="0"/>
          <w:numId w:val="35"/>
        </w:numPr>
        <w:tabs>
          <w:tab w:val="left" w:pos="1145"/>
        </w:tabs>
        <w:spacing w:before="2" w:line="321" w:lineRule="exact"/>
        <w:ind w:left="567" w:firstLine="0"/>
        <w:rPr>
          <w:sz w:val="28"/>
        </w:rPr>
      </w:pPr>
      <w:r>
        <w:rPr>
          <w:sz w:val="28"/>
        </w:rPr>
        <w:t>Технологии</w:t>
      </w:r>
      <w:r>
        <w:rPr>
          <w:spacing w:val="-7"/>
          <w:sz w:val="28"/>
        </w:rPr>
        <w:t xml:space="preserve"> </w:t>
      </w:r>
      <w:r>
        <w:rPr>
          <w:sz w:val="28"/>
        </w:rPr>
        <w:t>ручной</w:t>
      </w:r>
      <w:r>
        <w:rPr>
          <w:spacing w:val="-3"/>
          <w:sz w:val="28"/>
        </w:rPr>
        <w:t xml:space="preserve"> </w:t>
      </w:r>
      <w:r>
        <w:rPr>
          <w:sz w:val="28"/>
        </w:rPr>
        <w:t>обработки</w:t>
      </w:r>
      <w:r>
        <w:rPr>
          <w:spacing w:val="-3"/>
          <w:sz w:val="28"/>
        </w:rPr>
        <w:t xml:space="preserve"> </w:t>
      </w:r>
      <w:r>
        <w:rPr>
          <w:sz w:val="28"/>
        </w:rPr>
        <w:t>материалов:</w:t>
      </w:r>
    </w:p>
    <w:p w:rsidR="003A51F5" w:rsidRDefault="00704939" w:rsidP="00D42117">
      <w:pPr>
        <w:pStyle w:val="a5"/>
        <w:numPr>
          <w:ilvl w:val="0"/>
          <w:numId w:val="36"/>
        </w:numPr>
        <w:tabs>
          <w:tab w:val="left" w:pos="1025"/>
        </w:tabs>
        <w:spacing w:line="321" w:lineRule="exact"/>
        <w:ind w:left="567" w:firstLine="0"/>
        <w:jc w:val="left"/>
        <w:rPr>
          <w:sz w:val="28"/>
        </w:rPr>
      </w:pPr>
      <w:r>
        <w:rPr>
          <w:sz w:val="28"/>
        </w:rPr>
        <w:t>технологии</w:t>
      </w:r>
      <w:r>
        <w:rPr>
          <w:spacing w:val="-5"/>
          <w:sz w:val="28"/>
        </w:rPr>
        <w:t xml:space="preserve"> </w:t>
      </w:r>
      <w:r>
        <w:rPr>
          <w:sz w:val="28"/>
        </w:rPr>
        <w:t>работы</w:t>
      </w:r>
      <w:r>
        <w:rPr>
          <w:spacing w:val="-2"/>
          <w:sz w:val="28"/>
        </w:rPr>
        <w:t xml:space="preserve"> </w:t>
      </w:r>
      <w:r>
        <w:rPr>
          <w:sz w:val="28"/>
        </w:rPr>
        <w:t>с</w:t>
      </w:r>
      <w:r>
        <w:rPr>
          <w:spacing w:val="-2"/>
          <w:sz w:val="28"/>
        </w:rPr>
        <w:t xml:space="preserve"> </w:t>
      </w:r>
      <w:r>
        <w:rPr>
          <w:sz w:val="28"/>
        </w:rPr>
        <w:t>бумагой</w:t>
      </w:r>
      <w:r>
        <w:rPr>
          <w:spacing w:val="-3"/>
          <w:sz w:val="28"/>
        </w:rPr>
        <w:t xml:space="preserve"> </w:t>
      </w:r>
      <w:r>
        <w:rPr>
          <w:sz w:val="28"/>
        </w:rPr>
        <w:t>и</w:t>
      </w:r>
      <w:r>
        <w:rPr>
          <w:spacing w:val="-4"/>
          <w:sz w:val="28"/>
        </w:rPr>
        <w:t xml:space="preserve"> </w:t>
      </w:r>
      <w:r>
        <w:rPr>
          <w:sz w:val="28"/>
        </w:rPr>
        <w:t>картоном;</w:t>
      </w:r>
    </w:p>
    <w:p w:rsidR="003A51F5" w:rsidRDefault="00704939" w:rsidP="00D42117">
      <w:pPr>
        <w:pStyle w:val="a5"/>
        <w:numPr>
          <w:ilvl w:val="0"/>
          <w:numId w:val="36"/>
        </w:numPr>
        <w:tabs>
          <w:tab w:val="left" w:pos="1025"/>
        </w:tabs>
        <w:spacing w:before="2" w:line="321" w:lineRule="exact"/>
        <w:ind w:left="567" w:firstLine="0"/>
        <w:jc w:val="left"/>
        <w:rPr>
          <w:sz w:val="28"/>
        </w:rPr>
      </w:pPr>
      <w:r>
        <w:rPr>
          <w:sz w:val="28"/>
        </w:rPr>
        <w:t>технологии</w:t>
      </w:r>
      <w:r>
        <w:rPr>
          <w:spacing w:val="-5"/>
          <w:sz w:val="28"/>
        </w:rPr>
        <w:t xml:space="preserve"> </w:t>
      </w:r>
      <w:r>
        <w:rPr>
          <w:sz w:val="28"/>
        </w:rPr>
        <w:t>работы</w:t>
      </w:r>
      <w:r>
        <w:rPr>
          <w:spacing w:val="-3"/>
          <w:sz w:val="28"/>
        </w:rPr>
        <w:t xml:space="preserve"> </w:t>
      </w:r>
      <w:r>
        <w:rPr>
          <w:sz w:val="28"/>
        </w:rPr>
        <w:t>с</w:t>
      </w:r>
      <w:r>
        <w:rPr>
          <w:spacing w:val="-2"/>
          <w:sz w:val="28"/>
        </w:rPr>
        <w:t xml:space="preserve"> </w:t>
      </w:r>
      <w:r>
        <w:rPr>
          <w:sz w:val="28"/>
        </w:rPr>
        <w:t>пластичными</w:t>
      </w:r>
      <w:r>
        <w:rPr>
          <w:spacing w:val="-5"/>
          <w:sz w:val="28"/>
        </w:rPr>
        <w:t xml:space="preserve"> </w:t>
      </w:r>
      <w:r>
        <w:rPr>
          <w:sz w:val="28"/>
        </w:rPr>
        <w:t>материалами;</w:t>
      </w:r>
    </w:p>
    <w:p w:rsidR="003A51F5" w:rsidRDefault="00704939" w:rsidP="00D42117">
      <w:pPr>
        <w:pStyle w:val="a5"/>
        <w:numPr>
          <w:ilvl w:val="0"/>
          <w:numId w:val="36"/>
        </w:numPr>
        <w:tabs>
          <w:tab w:val="left" w:pos="1025"/>
        </w:tabs>
        <w:spacing w:line="321" w:lineRule="exact"/>
        <w:ind w:left="567" w:firstLine="0"/>
        <w:jc w:val="left"/>
        <w:rPr>
          <w:sz w:val="28"/>
        </w:rPr>
      </w:pPr>
      <w:r>
        <w:rPr>
          <w:sz w:val="28"/>
        </w:rPr>
        <w:t>технологии</w:t>
      </w:r>
      <w:r>
        <w:rPr>
          <w:spacing w:val="-6"/>
          <w:sz w:val="28"/>
        </w:rPr>
        <w:t xml:space="preserve"> </w:t>
      </w:r>
      <w:r>
        <w:rPr>
          <w:sz w:val="28"/>
        </w:rPr>
        <w:t>работы</w:t>
      </w:r>
      <w:r>
        <w:rPr>
          <w:spacing w:val="-3"/>
          <w:sz w:val="28"/>
        </w:rPr>
        <w:t xml:space="preserve"> </w:t>
      </w:r>
      <w:r>
        <w:rPr>
          <w:sz w:val="28"/>
        </w:rPr>
        <w:t>с</w:t>
      </w:r>
      <w:r>
        <w:rPr>
          <w:spacing w:val="-3"/>
          <w:sz w:val="28"/>
        </w:rPr>
        <w:t xml:space="preserve"> </w:t>
      </w:r>
      <w:r>
        <w:rPr>
          <w:sz w:val="28"/>
        </w:rPr>
        <w:t>природным</w:t>
      </w:r>
      <w:r>
        <w:rPr>
          <w:spacing w:val="-4"/>
          <w:sz w:val="28"/>
        </w:rPr>
        <w:t xml:space="preserve"> </w:t>
      </w:r>
      <w:r>
        <w:rPr>
          <w:sz w:val="28"/>
        </w:rPr>
        <w:t>материалом;</w:t>
      </w:r>
    </w:p>
    <w:p w:rsidR="003A51F5" w:rsidRDefault="00704939" w:rsidP="00D42117">
      <w:pPr>
        <w:pStyle w:val="a5"/>
        <w:numPr>
          <w:ilvl w:val="0"/>
          <w:numId w:val="36"/>
        </w:numPr>
        <w:tabs>
          <w:tab w:val="left" w:pos="1025"/>
        </w:tabs>
        <w:spacing w:before="2" w:line="321" w:lineRule="exact"/>
        <w:ind w:left="567" w:firstLine="0"/>
        <w:jc w:val="left"/>
        <w:rPr>
          <w:sz w:val="28"/>
        </w:rPr>
      </w:pPr>
      <w:r>
        <w:rPr>
          <w:sz w:val="28"/>
        </w:rPr>
        <w:t>технологии</w:t>
      </w:r>
      <w:r>
        <w:rPr>
          <w:spacing w:val="-6"/>
          <w:sz w:val="28"/>
        </w:rPr>
        <w:t xml:space="preserve"> </w:t>
      </w:r>
      <w:r>
        <w:rPr>
          <w:sz w:val="28"/>
        </w:rPr>
        <w:t>работы</w:t>
      </w:r>
      <w:r>
        <w:rPr>
          <w:spacing w:val="-4"/>
          <w:sz w:val="28"/>
        </w:rPr>
        <w:t xml:space="preserve"> </w:t>
      </w:r>
      <w:r>
        <w:rPr>
          <w:sz w:val="28"/>
        </w:rPr>
        <w:t>с</w:t>
      </w:r>
      <w:r>
        <w:rPr>
          <w:spacing w:val="-3"/>
          <w:sz w:val="28"/>
        </w:rPr>
        <w:t xml:space="preserve"> </w:t>
      </w:r>
      <w:r>
        <w:rPr>
          <w:sz w:val="28"/>
        </w:rPr>
        <w:t>текстильными</w:t>
      </w:r>
      <w:r>
        <w:rPr>
          <w:spacing w:val="-6"/>
          <w:sz w:val="28"/>
        </w:rPr>
        <w:t xml:space="preserve"> </w:t>
      </w:r>
      <w:r>
        <w:rPr>
          <w:sz w:val="28"/>
        </w:rPr>
        <w:t>материалами;</w:t>
      </w:r>
    </w:p>
    <w:p w:rsidR="003A51F5" w:rsidRDefault="00704939" w:rsidP="00D42117">
      <w:pPr>
        <w:pStyle w:val="a5"/>
        <w:numPr>
          <w:ilvl w:val="0"/>
          <w:numId w:val="36"/>
        </w:numPr>
        <w:tabs>
          <w:tab w:val="left" w:pos="1025"/>
        </w:tabs>
        <w:spacing w:line="321" w:lineRule="exact"/>
        <w:ind w:left="567" w:firstLine="0"/>
        <w:jc w:val="left"/>
        <w:rPr>
          <w:sz w:val="28"/>
        </w:rPr>
      </w:pPr>
      <w:r>
        <w:rPr>
          <w:sz w:val="28"/>
        </w:rPr>
        <w:t>технологии</w:t>
      </w:r>
      <w:r>
        <w:rPr>
          <w:spacing w:val="-6"/>
          <w:sz w:val="28"/>
        </w:rPr>
        <w:t xml:space="preserve"> </w:t>
      </w:r>
      <w:r>
        <w:rPr>
          <w:sz w:val="28"/>
        </w:rPr>
        <w:t>работы</w:t>
      </w:r>
      <w:r>
        <w:rPr>
          <w:spacing w:val="-3"/>
          <w:sz w:val="28"/>
        </w:rPr>
        <w:t xml:space="preserve"> </w:t>
      </w:r>
      <w:r>
        <w:rPr>
          <w:sz w:val="28"/>
        </w:rPr>
        <w:t>с</w:t>
      </w:r>
      <w:r>
        <w:rPr>
          <w:spacing w:val="-4"/>
          <w:sz w:val="28"/>
        </w:rPr>
        <w:t xml:space="preserve"> </w:t>
      </w:r>
      <w:r>
        <w:rPr>
          <w:sz w:val="28"/>
        </w:rPr>
        <w:t>другими</w:t>
      </w:r>
      <w:r>
        <w:rPr>
          <w:spacing w:val="-5"/>
          <w:sz w:val="28"/>
        </w:rPr>
        <w:t xml:space="preserve"> </w:t>
      </w:r>
      <w:r>
        <w:rPr>
          <w:sz w:val="28"/>
        </w:rPr>
        <w:t>доступными</w:t>
      </w:r>
      <w:r>
        <w:rPr>
          <w:spacing w:val="-6"/>
          <w:sz w:val="28"/>
        </w:rPr>
        <w:t xml:space="preserve"> </w:t>
      </w:r>
      <w:r>
        <w:rPr>
          <w:sz w:val="28"/>
        </w:rPr>
        <w:t>материалами.</w:t>
      </w:r>
    </w:p>
    <w:p w:rsidR="003A51F5" w:rsidRDefault="00704939" w:rsidP="00D42117">
      <w:pPr>
        <w:pStyle w:val="a5"/>
        <w:numPr>
          <w:ilvl w:val="0"/>
          <w:numId w:val="35"/>
        </w:numPr>
        <w:tabs>
          <w:tab w:val="left" w:pos="1145"/>
        </w:tabs>
        <w:spacing w:before="3" w:line="321" w:lineRule="exact"/>
        <w:ind w:left="567" w:firstLine="0"/>
        <w:rPr>
          <w:sz w:val="28"/>
        </w:rPr>
      </w:pPr>
      <w:r>
        <w:rPr>
          <w:sz w:val="28"/>
        </w:rPr>
        <w:t>Конструирование</w:t>
      </w:r>
      <w:r>
        <w:rPr>
          <w:spacing w:val="-8"/>
          <w:sz w:val="28"/>
        </w:rPr>
        <w:t xml:space="preserve"> </w:t>
      </w:r>
      <w:r>
        <w:rPr>
          <w:sz w:val="28"/>
        </w:rPr>
        <w:t>и</w:t>
      </w:r>
      <w:r>
        <w:rPr>
          <w:spacing w:val="-7"/>
          <w:sz w:val="28"/>
        </w:rPr>
        <w:t xml:space="preserve"> </w:t>
      </w:r>
      <w:r>
        <w:rPr>
          <w:sz w:val="28"/>
        </w:rPr>
        <w:t>моделирование:</w:t>
      </w:r>
    </w:p>
    <w:p w:rsidR="003A51F5" w:rsidRDefault="00704939" w:rsidP="00D42117">
      <w:pPr>
        <w:pStyle w:val="a5"/>
        <w:numPr>
          <w:ilvl w:val="0"/>
          <w:numId w:val="36"/>
        </w:numPr>
        <w:tabs>
          <w:tab w:val="left" w:pos="1025"/>
        </w:tabs>
        <w:spacing w:line="321" w:lineRule="exact"/>
        <w:ind w:left="567" w:firstLine="0"/>
        <w:jc w:val="left"/>
        <w:rPr>
          <w:sz w:val="28"/>
        </w:rPr>
      </w:pPr>
      <w:r>
        <w:rPr>
          <w:sz w:val="28"/>
        </w:rPr>
        <w:t>работа</w:t>
      </w:r>
      <w:r>
        <w:rPr>
          <w:spacing w:val="-3"/>
          <w:sz w:val="28"/>
        </w:rPr>
        <w:t xml:space="preserve"> </w:t>
      </w:r>
      <w:r>
        <w:rPr>
          <w:sz w:val="28"/>
        </w:rPr>
        <w:t>с</w:t>
      </w:r>
      <w:r>
        <w:rPr>
          <w:spacing w:val="-3"/>
          <w:sz w:val="28"/>
        </w:rPr>
        <w:t xml:space="preserve"> </w:t>
      </w:r>
      <w:r>
        <w:rPr>
          <w:sz w:val="28"/>
        </w:rPr>
        <w:t>конструктором;</w:t>
      </w:r>
    </w:p>
    <w:p w:rsidR="003A51F5" w:rsidRDefault="00704939" w:rsidP="00D42117">
      <w:pPr>
        <w:pStyle w:val="a5"/>
        <w:numPr>
          <w:ilvl w:val="0"/>
          <w:numId w:val="36"/>
        </w:numPr>
        <w:tabs>
          <w:tab w:val="left" w:pos="1025"/>
        </w:tabs>
        <w:spacing w:before="4" w:line="237" w:lineRule="auto"/>
        <w:ind w:left="567" w:right="401" w:firstLine="0"/>
        <w:jc w:val="left"/>
        <w:rPr>
          <w:sz w:val="28"/>
        </w:rPr>
      </w:pPr>
      <w:r>
        <w:rPr>
          <w:sz w:val="28"/>
        </w:rPr>
        <w:t>конструирование</w:t>
      </w:r>
      <w:r>
        <w:rPr>
          <w:spacing w:val="12"/>
          <w:sz w:val="28"/>
        </w:rPr>
        <w:t xml:space="preserve"> </w:t>
      </w:r>
      <w:r>
        <w:rPr>
          <w:sz w:val="28"/>
        </w:rPr>
        <w:t>и</w:t>
      </w:r>
      <w:r>
        <w:rPr>
          <w:spacing w:val="10"/>
          <w:sz w:val="28"/>
        </w:rPr>
        <w:t xml:space="preserve"> </w:t>
      </w:r>
      <w:r>
        <w:rPr>
          <w:sz w:val="28"/>
        </w:rPr>
        <w:t>моделирование</w:t>
      </w:r>
      <w:r>
        <w:rPr>
          <w:spacing w:val="8"/>
          <w:sz w:val="28"/>
        </w:rPr>
        <w:t xml:space="preserve"> </w:t>
      </w:r>
      <w:r>
        <w:rPr>
          <w:sz w:val="28"/>
        </w:rPr>
        <w:t>из</w:t>
      </w:r>
      <w:r>
        <w:rPr>
          <w:spacing w:val="14"/>
          <w:sz w:val="28"/>
        </w:rPr>
        <w:t xml:space="preserve"> </w:t>
      </w:r>
      <w:r>
        <w:rPr>
          <w:sz w:val="28"/>
        </w:rPr>
        <w:t>бумаги,</w:t>
      </w:r>
      <w:r>
        <w:rPr>
          <w:spacing w:val="14"/>
          <w:sz w:val="28"/>
        </w:rPr>
        <w:t xml:space="preserve"> </w:t>
      </w:r>
      <w:r>
        <w:rPr>
          <w:sz w:val="28"/>
        </w:rPr>
        <w:t>картона,</w:t>
      </w:r>
      <w:r>
        <w:rPr>
          <w:spacing w:val="14"/>
          <w:sz w:val="28"/>
        </w:rPr>
        <w:t xml:space="preserve"> </w:t>
      </w:r>
      <w:r>
        <w:rPr>
          <w:sz w:val="28"/>
        </w:rPr>
        <w:t>пластичных</w:t>
      </w:r>
      <w:r>
        <w:rPr>
          <w:spacing w:val="12"/>
          <w:sz w:val="28"/>
        </w:rPr>
        <w:t xml:space="preserve"> </w:t>
      </w:r>
      <w:r>
        <w:rPr>
          <w:sz w:val="28"/>
        </w:rPr>
        <w:t>мате-</w:t>
      </w:r>
      <w:r>
        <w:rPr>
          <w:spacing w:val="-67"/>
          <w:sz w:val="28"/>
        </w:rPr>
        <w:t xml:space="preserve"> </w:t>
      </w:r>
      <w:r>
        <w:rPr>
          <w:sz w:val="28"/>
        </w:rPr>
        <w:t>риалов,</w:t>
      </w:r>
      <w:r>
        <w:rPr>
          <w:spacing w:val="2"/>
          <w:sz w:val="28"/>
        </w:rPr>
        <w:t xml:space="preserve"> </w:t>
      </w:r>
      <w:r>
        <w:rPr>
          <w:sz w:val="28"/>
        </w:rPr>
        <w:t>природных</w:t>
      </w:r>
      <w:r>
        <w:rPr>
          <w:spacing w:val="1"/>
          <w:sz w:val="28"/>
        </w:rPr>
        <w:t xml:space="preserve"> </w:t>
      </w:r>
      <w:r>
        <w:rPr>
          <w:sz w:val="28"/>
        </w:rPr>
        <w:t>и</w:t>
      </w:r>
      <w:r>
        <w:rPr>
          <w:spacing w:val="-2"/>
          <w:sz w:val="28"/>
        </w:rPr>
        <w:t xml:space="preserve"> </w:t>
      </w:r>
      <w:r>
        <w:rPr>
          <w:sz w:val="28"/>
        </w:rPr>
        <w:t>текстильных</w:t>
      </w:r>
      <w:r>
        <w:rPr>
          <w:spacing w:val="1"/>
          <w:sz w:val="28"/>
        </w:rPr>
        <w:t xml:space="preserve"> </w:t>
      </w:r>
      <w:r>
        <w:rPr>
          <w:sz w:val="28"/>
        </w:rPr>
        <w:t>материалов;</w:t>
      </w:r>
    </w:p>
    <w:p w:rsidR="003A51F5" w:rsidRDefault="00704939" w:rsidP="00D42117">
      <w:pPr>
        <w:pStyle w:val="a5"/>
        <w:numPr>
          <w:ilvl w:val="0"/>
          <w:numId w:val="36"/>
        </w:numPr>
        <w:tabs>
          <w:tab w:val="left" w:pos="1025"/>
        </w:tabs>
        <w:spacing w:before="4" w:line="321" w:lineRule="exact"/>
        <w:ind w:left="567" w:firstLine="0"/>
        <w:jc w:val="left"/>
        <w:rPr>
          <w:sz w:val="28"/>
        </w:rPr>
      </w:pPr>
      <w:r>
        <w:rPr>
          <w:sz w:val="28"/>
        </w:rPr>
        <w:t>робототехника.</w:t>
      </w:r>
    </w:p>
    <w:p w:rsidR="003A51F5" w:rsidRDefault="00704939" w:rsidP="00D42117">
      <w:pPr>
        <w:pStyle w:val="a5"/>
        <w:numPr>
          <w:ilvl w:val="0"/>
          <w:numId w:val="35"/>
        </w:numPr>
        <w:tabs>
          <w:tab w:val="left" w:pos="1145"/>
        </w:tabs>
        <w:spacing w:line="321" w:lineRule="exact"/>
        <w:ind w:left="567" w:firstLine="0"/>
        <w:rPr>
          <w:sz w:val="28"/>
        </w:rPr>
      </w:pPr>
      <w:r>
        <w:rPr>
          <w:sz w:val="28"/>
        </w:rPr>
        <w:t>Информационно-коммуникативные</w:t>
      </w:r>
      <w:r>
        <w:rPr>
          <w:spacing w:val="-13"/>
          <w:sz w:val="28"/>
        </w:rPr>
        <w:t xml:space="preserve"> </w:t>
      </w:r>
      <w:r>
        <w:rPr>
          <w:sz w:val="28"/>
        </w:rPr>
        <w:t>технологии.</w:t>
      </w:r>
    </w:p>
    <w:p w:rsidR="003A51F5" w:rsidRDefault="003A51F5" w:rsidP="003A6102">
      <w:pPr>
        <w:pStyle w:val="a3"/>
        <w:spacing w:before="8"/>
        <w:ind w:left="567" w:firstLine="0"/>
        <w:jc w:val="left"/>
      </w:pPr>
    </w:p>
    <w:p w:rsidR="003A51F5" w:rsidRDefault="00704939" w:rsidP="003A6102">
      <w:pPr>
        <w:pStyle w:val="1"/>
        <w:spacing w:line="240" w:lineRule="auto"/>
        <w:ind w:left="567" w:right="701"/>
        <w:jc w:val="center"/>
      </w:pPr>
      <w:r>
        <w:t>1</w:t>
      </w:r>
      <w:r>
        <w:rPr>
          <w:spacing w:val="-1"/>
        </w:rPr>
        <w:t xml:space="preserve"> </w:t>
      </w:r>
      <w:r>
        <w:t>КЛАСС</w:t>
      </w:r>
    </w:p>
    <w:p w:rsidR="003A51F5" w:rsidRDefault="00704939" w:rsidP="003A6102">
      <w:pPr>
        <w:spacing w:before="2" w:line="317" w:lineRule="exact"/>
        <w:ind w:left="567"/>
        <w:jc w:val="both"/>
        <w:rPr>
          <w:b/>
          <w:sz w:val="28"/>
        </w:rPr>
      </w:pPr>
      <w:r>
        <w:rPr>
          <w:b/>
          <w:sz w:val="28"/>
        </w:rPr>
        <w:t>Технологии,</w:t>
      </w:r>
      <w:r>
        <w:rPr>
          <w:b/>
          <w:spacing w:val="-2"/>
          <w:sz w:val="28"/>
        </w:rPr>
        <w:t xml:space="preserve"> </w:t>
      </w:r>
      <w:r>
        <w:rPr>
          <w:b/>
          <w:sz w:val="28"/>
        </w:rPr>
        <w:t>профессии</w:t>
      </w:r>
      <w:r>
        <w:rPr>
          <w:b/>
          <w:spacing w:val="-4"/>
          <w:sz w:val="28"/>
        </w:rPr>
        <w:t xml:space="preserve"> </w:t>
      </w:r>
      <w:r>
        <w:rPr>
          <w:b/>
          <w:sz w:val="28"/>
        </w:rPr>
        <w:t>и</w:t>
      </w:r>
      <w:r>
        <w:rPr>
          <w:b/>
          <w:spacing w:val="-5"/>
          <w:sz w:val="28"/>
        </w:rPr>
        <w:t xml:space="preserve"> </w:t>
      </w:r>
      <w:r>
        <w:rPr>
          <w:b/>
          <w:sz w:val="28"/>
        </w:rPr>
        <w:t>производства</w:t>
      </w:r>
      <w:r>
        <w:rPr>
          <w:b/>
          <w:spacing w:val="-2"/>
          <w:sz w:val="28"/>
        </w:rPr>
        <w:t xml:space="preserve"> </w:t>
      </w:r>
      <w:r>
        <w:rPr>
          <w:b/>
          <w:sz w:val="28"/>
        </w:rPr>
        <w:t>(6</w:t>
      </w:r>
      <w:r>
        <w:rPr>
          <w:b/>
          <w:spacing w:val="-4"/>
          <w:sz w:val="28"/>
        </w:rPr>
        <w:t xml:space="preserve"> </w:t>
      </w:r>
      <w:r>
        <w:rPr>
          <w:b/>
          <w:sz w:val="28"/>
        </w:rPr>
        <w:t>ч.)</w:t>
      </w:r>
    </w:p>
    <w:p w:rsidR="003A51F5" w:rsidRDefault="00704939" w:rsidP="003A6102">
      <w:pPr>
        <w:pStyle w:val="a3"/>
        <w:ind w:left="567" w:right="398" w:firstLine="0"/>
      </w:pPr>
      <w:r>
        <w:t>Природа как источник сырьевых ресурсов и творчества мастеров.</w:t>
      </w:r>
      <w:r>
        <w:rPr>
          <w:spacing w:val="70"/>
        </w:rPr>
        <w:t xml:space="preserve"> </w:t>
      </w:r>
      <w:r>
        <w:t>Красота</w:t>
      </w:r>
      <w:r>
        <w:rPr>
          <w:spacing w:val="1"/>
        </w:rPr>
        <w:t xml:space="preserve"> </w:t>
      </w:r>
      <w:r>
        <w:t>и разнообразие природных форм, их передача в изделиях из различных матери-</w:t>
      </w:r>
      <w:r>
        <w:rPr>
          <w:spacing w:val="1"/>
        </w:rPr>
        <w:t xml:space="preserve"> </w:t>
      </w:r>
      <w:r>
        <w:t>алов.</w:t>
      </w:r>
    </w:p>
    <w:p w:rsidR="003A51F5" w:rsidRDefault="00704939" w:rsidP="003A6102">
      <w:pPr>
        <w:pStyle w:val="a3"/>
        <w:ind w:left="567" w:right="397" w:firstLine="0"/>
      </w:pPr>
      <w:r>
        <w:t>Наблюдения природы и фантазия мастера - условия создания изделия. Бе-</w:t>
      </w:r>
      <w:r>
        <w:rPr>
          <w:spacing w:val="1"/>
        </w:rPr>
        <w:t xml:space="preserve"> </w:t>
      </w:r>
      <w:r>
        <w:t>режное отношение к природе. Общее понятие об изучаемых материалах, их</w:t>
      </w:r>
      <w:r>
        <w:rPr>
          <w:spacing w:val="1"/>
        </w:rPr>
        <w:t xml:space="preserve"> </w:t>
      </w:r>
      <w:r>
        <w:t>происхождении, разнообразии. Подготовка к работе. Рабочее место, его органи-</w:t>
      </w:r>
      <w:r>
        <w:rPr>
          <w:spacing w:val="-67"/>
        </w:rPr>
        <w:t xml:space="preserve"> </w:t>
      </w:r>
      <w:r>
        <w:t>зация в зависимости от вида работы. Рациональное размещение на рабочем ме-</w:t>
      </w:r>
      <w:r>
        <w:rPr>
          <w:spacing w:val="1"/>
        </w:rPr>
        <w:t xml:space="preserve"> </w:t>
      </w:r>
      <w:r>
        <w:t>сте материалов и инструментов; поддержание порядка во время работы; уборка</w:t>
      </w:r>
      <w:r>
        <w:rPr>
          <w:spacing w:val="1"/>
        </w:rPr>
        <w:t xml:space="preserve"> </w:t>
      </w:r>
      <w:r>
        <w:t>по окончании работы. Рациональное и безопасное использование и хранение</w:t>
      </w:r>
      <w:r>
        <w:rPr>
          <w:spacing w:val="1"/>
        </w:rPr>
        <w:t xml:space="preserve"> </w:t>
      </w:r>
      <w:r>
        <w:t>инструментов.</w:t>
      </w:r>
    </w:p>
    <w:p w:rsidR="003A51F5" w:rsidRDefault="00704939" w:rsidP="003A6102">
      <w:pPr>
        <w:pStyle w:val="a3"/>
        <w:spacing w:line="242" w:lineRule="auto"/>
        <w:ind w:left="567" w:right="400" w:firstLine="0"/>
      </w:pPr>
      <w:r>
        <w:t>Профессии родных и знакомых. Профессии, связанные с изучаемыми ма-</w:t>
      </w:r>
      <w:r>
        <w:rPr>
          <w:spacing w:val="1"/>
        </w:rPr>
        <w:t xml:space="preserve"> </w:t>
      </w:r>
      <w:r>
        <w:t>териалами</w:t>
      </w:r>
      <w:r>
        <w:rPr>
          <w:spacing w:val="-2"/>
        </w:rPr>
        <w:t xml:space="preserve"> </w:t>
      </w:r>
      <w:r>
        <w:t>и</w:t>
      </w:r>
      <w:r>
        <w:rPr>
          <w:spacing w:val="-2"/>
        </w:rPr>
        <w:t xml:space="preserve"> </w:t>
      </w:r>
      <w:r>
        <w:t>производствами.</w:t>
      </w:r>
      <w:r>
        <w:rPr>
          <w:spacing w:val="2"/>
        </w:rPr>
        <w:t xml:space="preserve"> </w:t>
      </w:r>
      <w:r>
        <w:t>Профессии</w:t>
      </w:r>
      <w:r>
        <w:rPr>
          <w:spacing w:val="-2"/>
        </w:rPr>
        <w:t xml:space="preserve"> </w:t>
      </w:r>
      <w:r>
        <w:t>сферы обслуживания.</w:t>
      </w:r>
    </w:p>
    <w:p w:rsidR="003A51F5" w:rsidRDefault="00704939" w:rsidP="003A6102">
      <w:pPr>
        <w:pStyle w:val="a3"/>
        <w:spacing w:line="316" w:lineRule="exact"/>
        <w:ind w:left="567" w:firstLine="0"/>
      </w:pPr>
      <w:r>
        <w:t>Традиции</w:t>
      </w:r>
      <w:r>
        <w:rPr>
          <w:spacing w:val="-5"/>
        </w:rPr>
        <w:t xml:space="preserve"> </w:t>
      </w:r>
      <w:r>
        <w:t>и</w:t>
      </w:r>
      <w:r>
        <w:rPr>
          <w:spacing w:val="-4"/>
        </w:rPr>
        <w:t xml:space="preserve"> </w:t>
      </w:r>
      <w:r>
        <w:t>праздники</w:t>
      </w:r>
      <w:r>
        <w:rPr>
          <w:spacing w:val="-4"/>
        </w:rPr>
        <w:t xml:space="preserve"> </w:t>
      </w:r>
      <w:r>
        <w:t>народов</w:t>
      </w:r>
      <w:r>
        <w:rPr>
          <w:spacing w:val="-2"/>
        </w:rPr>
        <w:t xml:space="preserve"> </w:t>
      </w:r>
      <w:r>
        <w:t>России, ремёсла,</w:t>
      </w:r>
      <w:r>
        <w:rPr>
          <w:spacing w:val="-1"/>
        </w:rPr>
        <w:t xml:space="preserve"> </w:t>
      </w:r>
      <w:r>
        <w:t>обычаи.</w:t>
      </w:r>
    </w:p>
    <w:p w:rsidR="003A51F5" w:rsidRDefault="00704939" w:rsidP="00D42117">
      <w:pPr>
        <w:pStyle w:val="1"/>
        <w:numPr>
          <w:ilvl w:val="0"/>
          <w:numId w:val="34"/>
        </w:numPr>
        <w:tabs>
          <w:tab w:val="left" w:pos="1145"/>
        </w:tabs>
        <w:spacing w:before="7" w:line="321" w:lineRule="exact"/>
        <w:ind w:left="567" w:firstLine="0"/>
        <w:jc w:val="both"/>
      </w:pPr>
      <w:r>
        <w:t>Технологии</w:t>
      </w:r>
      <w:r>
        <w:rPr>
          <w:spacing w:val="-3"/>
        </w:rPr>
        <w:t xml:space="preserve"> </w:t>
      </w:r>
      <w:r>
        <w:t>ручной</w:t>
      </w:r>
      <w:r>
        <w:rPr>
          <w:spacing w:val="-3"/>
        </w:rPr>
        <w:t xml:space="preserve"> </w:t>
      </w:r>
      <w:r>
        <w:t>обработки</w:t>
      </w:r>
      <w:r>
        <w:rPr>
          <w:spacing w:val="-3"/>
        </w:rPr>
        <w:t xml:space="preserve"> </w:t>
      </w:r>
      <w:r>
        <w:t>материалов</w:t>
      </w:r>
      <w:r>
        <w:rPr>
          <w:spacing w:val="-1"/>
        </w:rPr>
        <w:t xml:space="preserve"> </w:t>
      </w:r>
      <w:r>
        <w:t>(15</w:t>
      </w:r>
      <w:r>
        <w:rPr>
          <w:spacing w:val="-3"/>
        </w:rPr>
        <w:t xml:space="preserve"> </w:t>
      </w:r>
      <w:r>
        <w:t>ч.)</w:t>
      </w:r>
    </w:p>
    <w:p w:rsidR="003A51F5" w:rsidRDefault="00704939" w:rsidP="003A6102">
      <w:pPr>
        <w:pStyle w:val="2"/>
        <w:spacing w:line="318" w:lineRule="exact"/>
        <w:ind w:left="567"/>
      </w:pPr>
      <w:r>
        <w:t>Технологии</w:t>
      </w:r>
      <w:r>
        <w:rPr>
          <w:spacing w:val="1"/>
        </w:rPr>
        <w:t xml:space="preserve"> </w:t>
      </w:r>
      <w:r>
        <w:t>работы</w:t>
      </w:r>
      <w:r>
        <w:rPr>
          <w:spacing w:val="-1"/>
        </w:rPr>
        <w:t xml:space="preserve"> </w:t>
      </w:r>
      <w:r>
        <w:t>с бумагой и</w:t>
      </w:r>
      <w:r>
        <w:rPr>
          <w:spacing w:val="-7"/>
        </w:rPr>
        <w:t xml:space="preserve"> </w:t>
      </w:r>
      <w:r>
        <w:t>картоном</w:t>
      </w:r>
    </w:p>
    <w:p w:rsidR="003A51F5" w:rsidRDefault="00704939" w:rsidP="003A6102">
      <w:pPr>
        <w:pStyle w:val="a3"/>
        <w:ind w:left="567" w:right="400" w:firstLine="0"/>
      </w:pPr>
      <w:r>
        <w:t>Бережное, экономное и рациональное использование обрабатываемых ма-</w:t>
      </w:r>
      <w:r>
        <w:rPr>
          <w:spacing w:val="1"/>
        </w:rPr>
        <w:t xml:space="preserve"> </w:t>
      </w:r>
      <w:r>
        <w:t>териалов. Использование конструктивных особенностей материалов при изго-</w:t>
      </w:r>
      <w:r>
        <w:rPr>
          <w:spacing w:val="1"/>
        </w:rPr>
        <w:t xml:space="preserve"> </w:t>
      </w:r>
      <w:r>
        <w:t>товлении</w:t>
      </w:r>
      <w:r>
        <w:rPr>
          <w:spacing w:val="-2"/>
        </w:rPr>
        <w:t xml:space="preserve"> </w:t>
      </w:r>
      <w:r>
        <w:t>изделий.</w:t>
      </w:r>
    </w:p>
    <w:p w:rsidR="003A51F5" w:rsidRDefault="00704939" w:rsidP="003A6102">
      <w:pPr>
        <w:pStyle w:val="a3"/>
        <w:spacing w:before="67"/>
        <w:ind w:left="567" w:right="405" w:firstLine="0"/>
      </w:pPr>
      <w:r>
        <w:t>Основные технологические операции ручной обработки материалов: раз-</w:t>
      </w:r>
      <w:r>
        <w:rPr>
          <w:spacing w:val="1"/>
        </w:rPr>
        <w:t xml:space="preserve"> </w:t>
      </w:r>
      <w:r>
        <w:t>метка деталей, выделение деталей, формообразование деталей, сборка изделия,</w:t>
      </w:r>
      <w:r>
        <w:rPr>
          <w:spacing w:val="1"/>
        </w:rPr>
        <w:t xml:space="preserve"> </w:t>
      </w:r>
      <w:r>
        <w:t>отделка изделия</w:t>
      </w:r>
      <w:r>
        <w:rPr>
          <w:spacing w:val="-1"/>
        </w:rPr>
        <w:t xml:space="preserve"> </w:t>
      </w:r>
      <w:r>
        <w:t>или</w:t>
      </w:r>
      <w:r>
        <w:rPr>
          <w:spacing w:val="-1"/>
        </w:rPr>
        <w:t xml:space="preserve"> </w:t>
      </w:r>
      <w:r>
        <w:t>его</w:t>
      </w:r>
      <w:r>
        <w:rPr>
          <w:spacing w:val="-4"/>
        </w:rPr>
        <w:t xml:space="preserve"> </w:t>
      </w:r>
      <w:r>
        <w:t>деталей.</w:t>
      </w:r>
      <w:r>
        <w:rPr>
          <w:spacing w:val="3"/>
        </w:rPr>
        <w:t xml:space="preserve"> </w:t>
      </w:r>
      <w:r>
        <w:t>Общее</w:t>
      </w:r>
      <w:r>
        <w:rPr>
          <w:spacing w:val="-4"/>
        </w:rPr>
        <w:t xml:space="preserve"> </w:t>
      </w:r>
      <w:r>
        <w:t>представление.</w:t>
      </w:r>
    </w:p>
    <w:p w:rsidR="003A51F5" w:rsidRDefault="00704939" w:rsidP="003A6102">
      <w:pPr>
        <w:pStyle w:val="a3"/>
        <w:spacing w:before="2"/>
        <w:ind w:left="567" w:right="391" w:firstLine="0"/>
      </w:pPr>
      <w:r>
        <w:t>Способы разметки деталей: на глаз и от руки, по шаблону, по линейке (как</w:t>
      </w:r>
      <w:r>
        <w:rPr>
          <w:spacing w:val="1"/>
        </w:rPr>
        <w:t xml:space="preserve"> </w:t>
      </w:r>
      <w:r>
        <w:t>направляющему инструменту без откладывания размеров) с опорой на рисунки,</w:t>
      </w:r>
      <w:r>
        <w:rPr>
          <w:spacing w:val="-67"/>
        </w:rPr>
        <w:t xml:space="preserve"> </w:t>
      </w:r>
      <w:r>
        <w:t>графическую инструкцию, простейшую схему. Чтение условных графических</w:t>
      </w:r>
      <w:r>
        <w:rPr>
          <w:spacing w:val="1"/>
        </w:rPr>
        <w:t xml:space="preserve"> </w:t>
      </w:r>
      <w:r>
        <w:t>изображений</w:t>
      </w:r>
      <w:r>
        <w:rPr>
          <w:spacing w:val="1"/>
        </w:rPr>
        <w:t xml:space="preserve"> </w:t>
      </w:r>
      <w:r>
        <w:t>(называние</w:t>
      </w:r>
      <w:r>
        <w:rPr>
          <w:spacing w:val="1"/>
        </w:rPr>
        <w:t xml:space="preserve"> </w:t>
      </w:r>
      <w:r>
        <w:t>операций,</w:t>
      </w:r>
      <w:r>
        <w:rPr>
          <w:spacing w:val="1"/>
        </w:rPr>
        <w:t xml:space="preserve"> </w:t>
      </w:r>
      <w:r>
        <w:t>способов</w:t>
      </w:r>
      <w:r>
        <w:rPr>
          <w:spacing w:val="1"/>
        </w:rPr>
        <w:t xml:space="preserve"> </w:t>
      </w:r>
      <w:r>
        <w:t>и</w:t>
      </w:r>
      <w:r>
        <w:rPr>
          <w:spacing w:val="1"/>
        </w:rPr>
        <w:t xml:space="preserve"> </w:t>
      </w:r>
      <w:r>
        <w:t>приёмов</w:t>
      </w:r>
      <w:r>
        <w:rPr>
          <w:spacing w:val="1"/>
        </w:rPr>
        <w:t xml:space="preserve"> </w:t>
      </w:r>
      <w:r>
        <w:t>работы,</w:t>
      </w:r>
      <w:r>
        <w:rPr>
          <w:spacing w:val="1"/>
        </w:rPr>
        <w:t xml:space="preserve"> </w:t>
      </w:r>
      <w:r>
        <w:t>последова-</w:t>
      </w:r>
      <w:r>
        <w:rPr>
          <w:spacing w:val="-67"/>
        </w:rPr>
        <w:t xml:space="preserve"> </w:t>
      </w:r>
      <w:r>
        <w:t>тельности изготовления изделий). Правила экономной и аккуратной разметки.</w:t>
      </w:r>
      <w:r>
        <w:rPr>
          <w:spacing w:val="1"/>
        </w:rPr>
        <w:t xml:space="preserve"> </w:t>
      </w:r>
      <w:r>
        <w:t>Рациональная разметка и вырезание нескольких одинаковых деталей из бумаги.</w:t>
      </w:r>
      <w:r>
        <w:rPr>
          <w:spacing w:val="-67"/>
        </w:rPr>
        <w:t xml:space="preserve"> </w:t>
      </w:r>
      <w:r>
        <w:t>Способы соединения деталей в изделии: с помощью пластилина, клея, скручи-</w:t>
      </w:r>
      <w:r>
        <w:rPr>
          <w:spacing w:val="1"/>
        </w:rPr>
        <w:t xml:space="preserve"> </w:t>
      </w:r>
      <w:r>
        <w:t>вание, сшивание и др. Приёмы и правила аккуратной работы с клеем. Отделка</w:t>
      </w:r>
      <w:r>
        <w:rPr>
          <w:spacing w:val="1"/>
        </w:rPr>
        <w:t xml:space="preserve"> </w:t>
      </w:r>
      <w:r>
        <w:t>изделия</w:t>
      </w:r>
      <w:r>
        <w:rPr>
          <w:spacing w:val="-2"/>
        </w:rPr>
        <w:t xml:space="preserve"> </w:t>
      </w:r>
      <w:r>
        <w:t>или</w:t>
      </w:r>
      <w:r>
        <w:rPr>
          <w:spacing w:val="-2"/>
        </w:rPr>
        <w:t xml:space="preserve"> </w:t>
      </w:r>
      <w:r>
        <w:t>его</w:t>
      </w:r>
      <w:r>
        <w:rPr>
          <w:spacing w:val="-4"/>
        </w:rPr>
        <w:t xml:space="preserve"> </w:t>
      </w:r>
      <w:r>
        <w:t>деталей</w:t>
      </w:r>
      <w:r>
        <w:rPr>
          <w:spacing w:val="-2"/>
        </w:rPr>
        <w:t xml:space="preserve"> </w:t>
      </w:r>
      <w:r>
        <w:t>(окрашивание,</w:t>
      </w:r>
      <w:r>
        <w:rPr>
          <w:spacing w:val="2"/>
        </w:rPr>
        <w:t xml:space="preserve"> </w:t>
      </w:r>
      <w:r>
        <w:t>вышивка, аппликация</w:t>
      </w:r>
      <w:r>
        <w:rPr>
          <w:spacing w:val="-1"/>
        </w:rPr>
        <w:t xml:space="preserve"> </w:t>
      </w:r>
      <w:r>
        <w:t>и</w:t>
      </w:r>
      <w:r>
        <w:rPr>
          <w:spacing w:val="-2"/>
        </w:rPr>
        <w:t xml:space="preserve"> </w:t>
      </w:r>
      <w:r>
        <w:t>др.).</w:t>
      </w:r>
    </w:p>
    <w:p w:rsidR="003A51F5" w:rsidRDefault="00704939" w:rsidP="003A6102">
      <w:pPr>
        <w:pStyle w:val="a3"/>
        <w:ind w:left="567" w:right="398" w:firstLine="0"/>
      </w:pPr>
      <w:r>
        <w:t>Подбор соответствующих инструментов и способов обработки материалов</w:t>
      </w:r>
      <w:r>
        <w:rPr>
          <w:spacing w:val="1"/>
        </w:rPr>
        <w:t xml:space="preserve"> </w:t>
      </w:r>
      <w:r>
        <w:t>в зависимости от их свойств и видов изделий. Инструменты и приспособления</w:t>
      </w:r>
      <w:r>
        <w:rPr>
          <w:spacing w:val="1"/>
        </w:rPr>
        <w:t xml:space="preserve"> </w:t>
      </w:r>
      <w:r>
        <w:t>(ножницы, линейка, игла, гладилка, стека, шаблон и др.), их правильное, рацио-</w:t>
      </w:r>
      <w:r>
        <w:rPr>
          <w:spacing w:val="-67"/>
        </w:rPr>
        <w:t xml:space="preserve"> </w:t>
      </w:r>
      <w:r>
        <w:t>нальное</w:t>
      </w:r>
      <w:r>
        <w:rPr>
          <w:spacing w:val="-4"/>
        </w:rPr>
        <w:t xml:space="preserve"> </w:t>
      </w:r>
      <w:r>
        <w:t>и</w:t>
      </w:r>
      <w:r>
        <w:rPr>
          <w:spacing w:val="-1"/>
        </w:rPr>
        <w:t xml:space="preserve"> </w:t>
      </w:r>
      <w:r>
        <w:t>безопасное</w:t>
      </w:r>
      <w:r>
        <w:rPr>
          <w:spacing w:val="-3"/>
        </w:rPr>
        <w:t xml:space="preserve"> </w:t>
      </w:r>
      <w:r>
        <w:t>использование.</w:t>
      </w:r>
    </w:p>
    <w:p w:rsidR="003A51F5" w:rsidRDefault="00704939" w:rsidP="003A6102">
      <w:pPr>
        <w:pStyle w:val="a3"/>
        <w:ind w:left="567" w:right="400" w:firstLine="0"/>
      </w:pPr>
      <w:r>
        <w:t>Пластические массы, их виды (пластилин, пластика и др.). Приёмы изго-</w:t>
      </w:r>
      <w:r>
        <w:rPr>
          <w:spacing w:val="1"/>
        </w:rPr>
        <w:t xml:space="preserve"> </w:t>
      </w:r>
      <w:r>
        <w:t>товления изделий доступной по сложности формы из них: разметка на глаз, от-</w:t>
      </w:r>
      <w:r>
        <w:rPr>
          <w:spacing w:val="1"/>
        </w:rPr>
        <w:t xml:space="preserve"> </w:t>
      </w:r>
      <w:r>
        <w:t>деление</w:t>
      </w:r>
      <w:r>
        <w:rPr>
          <w:spacing w:val="-4"/>
        </w:rPr>
        <w:t xml:space="preserve"> </w:t>
      </w:r>
      <w:r>
        <w:t>части</w:t>
      </w:r>
      <w:r>
        <w:rPr>
          <w:spacing w:val="-1"/>
        </w:rPr>
        <w:t xml:space="preserve"> </w:t>
      </w:r>
      <w:r>
        <w:t>(стекой,</w:t>
      </w:r>
      <w:r>
        <w:rPr>
          <w:spacing w:val="2"/>
        </w:rPr>
        <w:t xml:space="preserve"> </w:t>
      </w:r>
      <w:r>
        <w:t>отрыванием),</w:t>
      </w:r>
      <w:r>
        <w:rPr>
          <w:spacing w:val="3"/>
        </w:rPr>
        <w:t xml:space="preserve"> </w:t>
      </w:r>
      <w:r>
        <w:t>придание</w:t>
      </w:r>
      <w:r>
        <w:rPr>
          <w:spacing w:val="-4"/>
        </w:rPr>
        <w:t xml:space="preserve"> </w:t>
      </w:r>
      <w:r>
        <w:t>формы.</w:t>
      </w:r>
    </w:p>
    <w:p w:rsidR="003A51F5" w:rsidRDefault="00704939" w:rsidP="003A6102">
      <w:pPr>
        <w:pStyle w:val="a3"/>
        <w:spacing w:before="1"/>
        <w:ind w:left="567" w:right="398" w:firstLine="0"/>
      </w:pPr>
      <w:r>
        <w:t>Наиболее распространённые виды бумаги. Их общие свойства. Простей-</w:t>
      </w:r>
      <w:r>
        <w:rPr>
          <w:spacing w:val="1"/>
        </w:rPr>
        <w:t xml:space="preserve"> </w:t>
      </w:r>
      <w:r>
        <w:t>шие</w:t>
      </w:r>
      <w:r>
        <w:rPr>
          <w:spacing w:val="1"/>
        </w:rPr>
        <w:t xml:space="preserve"> </w:t>
      </w:r>
      <w:r>
        <w:t>способы</w:t>
      </w:r>
      <w:r>
        <w:rPr>
          <w:spacing w:val="1"/>
        </w:rPr>
        <w:t xml:space="preserve"> </w:t>
      </w:r>
      <w:r>
        <w:t>обработки</w:t>
      </w:r>
      <w:r>
        <w:rPr>
          <w:spacing w:val="1"/>
        </w:rPr>
        <w:t xml:space="preserve"> </w:t>
      </w:r>
      <w:r>
        <w:t>бумаги</w:t>
      </w:r>
      <w:r>
        <w:rPr>
          <w:spacing w:val="1"/>
        </w:rPr>
        <w:t xml:space="preserve"> </w:t>
      </w:r>
      <w:r>
        <w:t>различных</w:t>
      </w:r>
      <w:r>
        <w:rPr>
          <w:spacing w:val="1"/>
        </w:rPr>
        <w:t xml:space="preserve"> </w:t>
      </w:r>
      <w:r>
        <w:t>видов:</w:t>
      </w:r>
      <w:r>
        <w:rPr>
          <w:spacing w:val="1"/>
        </w:rPr>
        <w:t xml:space="preserve"> </w:t>
      </w:r>
      <w:r>
        <w:t>сгибание</w:t>
      </w:r>
      <w:r>
        <w:rPr>
          <w:spacing w:val="1"/>
        </w:rPr>
        <w:t xml:space="preserve"> </w:t>
      </w:r>
      <w:r>
        <w:t>и</w:t>
      </w:r>
      <w:r>
        <w:rPr>
          <w:spacing w:val="1"/>
        </w:rPr>
        <w:t xml:space="preserve"> </w:t>
      </w:r>
      <w:r>
        <w:t>складывание,</w:t>
      </w:r>
      <w:r>
        <w:rPr>
          <w:spacing w:val="-67"/>
        </w:rPr>
        <w:t xml:space="preserve"> </w:t>
      </w:r>
      <w:r>
        <w:t>сминание, обрывание, склеивание и др. Резание бумаги ножницами. Правила</w:t>
      </w:r>
      <w:r>
        <w:rPr>
          <w:spacing w:val="1"/>
        </w:rPr>
        <w:t xml:space="preserve"> </w:t>
      </w:r>
      <w:r>
        <w:t>безопасной</w:t>
      </w:r>
      <w:r>
        <w:rPr>
          <w:spacing w:val="-1"/>
        </w:rPr>
        <w:t xml:space="preserve"> </w:t>
      </w:r>
      <w:r>
        <w:t>работы,</w:t>
      </w:r>
      <w:r>
        <w:rPr>
          <w:spacing w:val="2"/>
        </w:rPr>
        <w:t xml:space="preserve"> </w:t>
      </w:r>
      <w:r>
        <w:t>передачи</w:t>
      </w:r>
      <w:r>
        <w:rPr>
          <w:spacing w:val="-1"/>
        </w:rPr>
        <w:t xml:space="preserve"> </w:t>
      </w:r>
      <w:r>
        <w:t>и</w:t>
      </w:r>
      <w:r>
        <w:rPr>
          <w:spacing w:val="-2"/>
        </w:rPr>
        <w:t xml:space="preserve"> </w:t>
      </w:r>
      <w:r>
        <w:t>хранения ножниц.</w:t>
      </w:r>
      <w:r>
        <w:rPr>
          <w:spacing w:val="2"/>
        </w:rPr>
        <w:t xml:space="preserve"> </w:t>
      </w:r>
      <w:r>
        <w:t>Картон.</w:t>
      </w:r>
    </w:p>
    <w:p w:rsidR="003A51F5" w:rsidRDefault="00704939" w:rsidP="003A6102">
      <w:pPr>
        <w:pStyle w:val="a3"/>
        <w:spacing w:before="1"/>
        <w:ind w:left="567" w:right="391" w:firstLine="0"/>
      </w:pPr>
      <w:r>
        <w:t>Виды природных материалов (плоские - листья и объёмные - орехи, шиш-</w:t>
      </w:r>
      <w:r>
        <w:rPr>
          <w:spacing w:val="1"/>
        </w:rPr>
        <w:t xml:space="preserve"> </w:t>
      </w:r>
      <w:r>
        <w:t>ки, семена, ветки). Приёмы работы с природными материалами: подбор мате-</w:t>
      </w:r>
      <w:r>
        <w:rPr>
          <w:spacing w:val="1"/>
        </w:rPr>
        <w:t xml:space="preserve"> </w:t>
      </w:r>
      <w:r>
        <w:t>риалов в соответствии с замыслом, составление композиции, соединение дета-</w:t>
      </w:r>
      <w:r>
        <w:rPr>
          <w:spacing w:val="1"/>
        </w:rPr>
        <w:t xml:space="preserve"> </w:t>
      </w:r>
      <w:r>
        <w:t>лей (приклеивание, склеивание с помощью прокладки, соединение с помощью</w:t>
      </w:r>
      <w:r>
        <w:rPr>
          <w:spacing w:val="1"/>
        </w:rPr>
        <w:t xml:space="preserve"> </w:t>
      </w:r>
      <w:r>
        <w:t>пластилина).</w:t>
      </w:r>
    </w:p>
    <w:p w:rsidR="003A51F5" w:rsidRDefault="00704939" w:rsidP="003A6102">
      <w:pPr>
        <w:pStyle w:val="a3"/>
        <w:ind w:left="567" w:right="402" w:firstLine="0"/>
      </w:pPr>
      <w:r>
        <w:t>Общее представление о тканях (текстиле), их строении и свойствах. Швей-</w:t>
      </w:r>
      <w:r>
        <w:rPr>
          <w:spacing w:val="-67"/>
        </w:rPr>
        <w:t xml:space="preserve"> </w:t>
      </w:r>
      <w:r>
        <w:t>ные инструменты и приспособления (иглы, булавки и др.). Отмеривание и за-</w:t>
      </w:r>
      <w:r>
        <w:rPr>
          <w:spacing w:val="1"/>
        </w:rPr>
        <w:t xml:space="preserve"> </w:t>
      </w:r>
      <w:r>
        <w:t>правка</w:t>
      </w:r>
      <w:r>
        <w:rPr>
          <w:spacing w:val="-1"/>
        </w:rPr>
        <w:t xml:space="preserve"> </w:t>
      </w:r>
      <w:r>
        <w:t>нитки</w:t>
      </w:r>
      <w:r>
        <w:rPr>
          <w:spacing w:val="-1"/>
        </w:rPr>
        <w:t xml:space="preserve"> </w:t>
      </w:r>
      <w:r>
        <w:t>в</w:t>
      </w:r>
      <w:r>
        <w:rPr>
          <w:spacing w:val="1"/>
        </w:rPr>
        <w:t xml:space="preserve"> </w:t>
      </w:r>
      <w:r>
        <w:t>иголку,</w:t>
      </w:r>
      <w:r>
        <w:rPr>
          <w:spacing w:val="2"/>
        </w:rPr>
        <w:t xml:space="preserve"> </w:t>
      </w:r>
      <w:r>
        <w:t>строчка</w:t>
      </w:r>
      <w:r>
        <w:rPr>
          <w:spacing w:val="1"/>
        </w:rPr>
        <w:t xml:space="preserve"> </w:t>
      </w:r>
      <w:r>
        <w:t>прямого</w:t>
      </w:r>
      <w:r>
        <w:rPr>
          <w:spacing w:val="-3"/>
        </w:rPr>
        <w:t xml:space="preserve"> </w:t>
      </w:r>
      <w:r>
        <w:t>стежка.</w:t>
      </w:r>
    </w:p>
    <w:p w:rsidR="003A51F5" w:rsidRDefault="00704939" w:rsidP="003A6102">
      <w:pPr>
        <w:pStyle w:val="a3"/>
        <w:spacing w:before="1"/>
        <w:ind w:left="567" w:firstLine="0"/>
      </w:pPr>
      <w:r>
        <w:t>Использование</w:t>
      </w:r>
      <w:r>
        <w:rPr>
          <w:spacing w:val="-10"/>
        </w:rPr>
        <w:t xml:space="preserve"> </w:t>
      </w:r>
      <w:r>
        <w:t>дополнительных</w:t>
      </w:r>
      <w:r>
        <w:rPr>
          <w:spacing w:val="-1"/>
        </w:rPr>
        <w:t xml:space="preserve"> </w:t>
      </w:r>
      <w:r>
        <w:t>отделочных</w:t>
      </w:r>
      <w:r>
        <w:rPr>
          <w:spacing w:val="-6"/>
        </w:rPr>
        <w:t xml:space="preserve"> </w:t>
      </w:r>
      <w:r>
        <w:t>материалов.</w:t>
      </w:r>
    </w:p>
    <w:p w:rsidR="003A51F5" w:rsidRDefault="00704939" w:rsidP="00D42117">
      <w:pPr>
        <w:pStyle w:val="1"/>
        <w:numPr>
          <w:ilvl w:val="0"/>
          <w:numId w:val="34"/>
        </w:numPr>
        <w:tabs>
          <w:tab w:val="left" w:pos="1145"/>
        </w:tabs>
        <w:spacing w:before="6" w:line="319" w:lineRule="exact"/>
        <w:ind w:left="567" w:firstLine="0"/>
        <w:jc w:val="both"/>
      </w:pPr>
      <w:r>
        <w:t>Конструирование</w:t>
      </w:r>
      <w:r>
        <w:rPr>
          <w:spacing w:val="-5"/>
        </w:rPr>
        <w:t xml:space="preserve"> </w:t>
      </w:r>
      <w:r>
        <w:t>и</w:t>
      </w:r>
      <w:r>
        <w:rPr>
          <w:spacing w:val="-5"/>
        </w:rPr>
        <w:t xml:space="preserve"> </w:t>
      </w:r>
      <w:r>
        <w:t>моделирование</w:t>
      </w:r>
      <w:r>
        <w:rPr>
          <w:spacing w:val="-4"/>
        </w:rPr>
        <w:t xml:space="preserve"> </w:t>
      </w:r>
      <w:r>
        <w:t>(10</w:t>
      </w:r>
      <w:r>
        <w:rPr>
          <w:spacing w:val="-4"/>
        </w:rPr>
        <w:t xml:space="preserve"> </w:t>
      </w:r>
      <w:r>
        <w:t>ч.)</w:t>
      </w:r>
    </w:p>
    <w:p w:rsidR="003A51F5" w:rsidRDefault="00704939" w:rsidP="003A6102">
      <w:pPr>
        <w:pStyle w:val="a3"/>
        <w:ind w:left="567" w:right="398" w:firstLine="0"/>
        <w:sectPr w:rsidR="003A51F5">
          <w:pgSz w:w="11910" w:h="16840"/>
          <w:pgMar w:top="1040" w:right="740" w:bottom="1180" w:left="840" w:header="0" w:footer="918" w:gutter="0"/>
          <w:cols w:space="720"/>
        </w:sectPr>
      </w:pPr>
      <w:r>
        <w:t>Простые и объёмные конструкции из</w:t>
      </w:r>
      <w:r>
        <w:rPr>
          <w:spacing w:val="1"/>
        </w:rPr>
        <w:t xml:space="preserve"> </w:t>
      </w:r>
      <w:r>
        <w:t>разных</w:t>
      </w:r>
      <w:r>
        <w:rPr>
          <w:spacing w:val="1"/>
        </w:rPr>
        <w:t xml:space="preserve"> </w:t>
      </w:r>
      <w:r>
        <w:t>материалов</w:t>
      </w:r>
      <w:r>
        <w:rPr>
          <w:spacing w:val="1"/>
        </w:rPr>
        <w:t xml:space="preserve"> </w:t>
      </w:r>
      <w:r>
        <w:t>(пластические</w:t>
      </w:r>
      <w:r>
        <w:rPr>
          <w:spacing w:val="1"/>
        </w:rPr>
        <w:t xml:space="preserve"> </w:t>
      </w:r>
      <w:r>
        <w:t>массы, бумага, текстиль и др.) и способы их создания. Общее представление о</w:t>
      </w:r>
      <w:r>
        <w:rPr>
          <w:spacing w:val="1"/>
        </w:rPr>
        <w:t xml:space="preserve"> </w:t>
      </w:r>
      <w:r>
        <w:t>конструкции изделия; детали и части изделия, их взаимное расположение в об-</w:t>
      </w:r>
      <w:r>
        <w:rPr>
          <w:spacing w:val="1"/>
        </w:rPr>
        <w:t xml:space="preserve"> </w:t>
      </w:r>
      <w:r>
        <w:t>щей конструкции. Способы соединения деталей в изделиях из разных материа-</w:t>
      </w:r>
      <w:r>
        <w:rPr>
          <w:spacing w:val="1"/>
        </w:rPr>
        <w:t xml:space="preserve"> </w:t>
      </w:r>
      <w:r>
        <w:t>лов. Образец, анализ конструкции образцов изделий, изготовление изделий по</w:t>
      </w:r>
      <w:r>
        <w:rPr>
          <w:spacing w:val="1"/>
        </w:rPr>
        <w:t xml:space="preserve"> </w:t>
      </w:r>
      <w:r>
        <w:t>образцу,</w:t>
      </w:r>
      <w:r>
        <w:rPr>
          <w:spacing w:val="1"/>
        </w:rPr>
        <w:t xml:space="preserve"> </w:t>
      </w:r>
      <w:r>
        <w:t>рисунку.</w:t>
      </w:r>
      <w:r>
        <w:rPr>
          <w:spacing w:val="1"/>
        </w:rPr>
        <w:t xml:space="preserve"> </w:t>
      </w:r>
      <w:r>
        <w:t>Конструирование</w:t>
      </w:r>
      <w:r>
        <w:rPr>
          <w:spacing w:val="1"/>
        </w:rPr>
        <w:t xml:space="preserve"> </w:t>
      </w:r>
      <w:r>
        <w:t>по</w:t>
      </w:r>
      <w:r>
        <w:rPr>
          <w:spacing w:val="1"/>
        </w:rPr>
        <w:t xml:space="preserve"> </w:t>
      </w:r>
      <w:r>
        <w:t>модели</w:t>
      </w:r>
      <w:r>
        <w:rPr>
          <w:spacing w:val="1"/>
        </w:rPr>
        <w:t xml:space="preserve"> </w:t>
      </w:r>
      <w:r>
        <w:t>(на</w:t>
      </w:r>
      <w:r>
        <w:rPr>
          <w:spacing w:val="1"/>
        </w:rPr>
        <w:t xml:space="preserve"> </w:t>
      </w:r>
      <w:r>
        <w:t>плоскости).</w:t>
      </w:r>
      <w:r>
        <w:rPr>
          <w:spacing w:val="1"/>
        </w:rPr>
        <w:t xml:space="preserve"> </w:t>
      </w:r>
      <w:r>
        <w:t>Взаимосвязь</w:t>
      </w:r>
      <w:r>
        <w:rPr>
          <w:spacing w:val="-67"/>
        </w:rPr>
        <w:t xml:space="preserve"> </w:t>
      </w:r>
      <w:r>
        <w:t>выполняемого действия и результата. Элементарное прогнозирование порядка</w:t>
      </w:r>
      <w:r>
        <w:rPr>
          <w:spacing w:val="1"/>
        </w:rPr>
        <w:t xml:space="preserve"> </w:t>
      </w:r>
      <w:r>
        <w:t>действий в зависимости от желаемого/необходимого результата; выбор способа</w:t>
      </w:r>
      <w:r>
        <w:rPr>
          <w:spacing w:val="-67"/>
        </w:rPr>
        <w:t xml:space="preserve"> </w:t>
      </w:r>
      <w:r>
        <w:t>работы в</w:t>
      </w:r>
      <w:r>
        <w:rPr>
          <w:spacing w:val="1"/>
        </w:rPr>
        <w:t xml:space="preserve"> </w:t>
      </w:r>
      <w:r>
        <w:t>зависимости</w:t>
      </w:r>
      <w:r>
        <w:rPr>
          <w:spacing w:val="-2"/>
        </w:rPr>
        <w:t xml:space="preserve"> </w:t>
      </w:r>
      <w:r>
        <w:t>от</w:t>
      </w:r>
      <w:r>
        <w:rPr>
          <w:spacing w:val="3"/>
        </w:rPr>
        <w:t xml:space="preserve"> </w:t>
      </w:r>
      <w:r>
        <w:t>требуемого</w:t>
      </w:r>
      <w:r>
        <w:rPr>
          <w:spacing w:val="-3"/>
        </w:rPr>
        <w:t xml:space="preserve"> </w:t>
      </w:r>
      <w:r>
        <w:t>результата/</w:t>
      </w:r>
      <w:r>
        <w:rPr>
          <w:spacing w:val="-2"/>
        </w:rPr>
        <w:t xml:space="preserve"> </w:t>
      </w:r>
      <w:r w:rsidR="003A6102">
        <w:t>замысла.</w:t>
      </w:r>
    </w:p>
    <w:p w:rsidR="003A51F5" w:rsidRDefault="003A51F5" w:rsidP="00F91F11">
      <w:pPr>
        <w:pStyle w:val="a3"/>
        <w:ind w:left="0" w:firstLine="0"/>
        <w:jc w:val="left"/>
      </w:pPr>
    </w:p>
    <w:p w:rsidR="003A51F5" w:rsidRDefault="00704939" w:rsidP="00D42117">
      <w:pPr>
        <w:pStyle w:val="1"/>
        <w:numPr>
          <w:ilvl w:val="0"/>
          <w:numId w:val="34"/>
        </w:numPr>
        <w:tabs>
          <w:tab w:val="left" w:pos="567"/>
        </w:tabs>
        <w:spacing w:before="75" w:line="319" w:lineRule="exact"/>
        <w:ind w:left="567" w:right="-18" w:firstLine="0"/>
        <w:jc w:val="left"/>
      </w:pPr>
      <w:r>
        <w:t>Информационно-коммуникативные</w:t>
      </w:r>
      <w:r>
        <w:rPr>
          <w:spacing w:val="-5"/>
        </w:rPr>
        <w:t xml:space="preserve"> </w:t>
      </w:r>
      <w:r>
        <w:t>технологии</w:t>
      </w:r>
      <w:r>
        <w:rPr>
          <w:spacing w:val="-6"/>
        </w:rPr>
        <w:t xml:space="preserve"> </w:t>
      </w:r>
      <w:r>
        <w:t>(2</w:t>
      </w:r>
      <w:r>
        <w:rPr>
          <w:spacing w:val="-2"/>
        </w:rPr>
        <w:t xml:space="preserve"> </w:t>
      </w:r>
      <w:r>
        <w:t>ч.)</w:t>
      </w:r>
    </w:p>
    <w:p w:rsidR="00F91F11" w:rsidRDefault="00704939" w:rsidP="003A6102">
      <w:pPr>
        <w:pStyle w:val="a3"/>
        <w:tabs>
          <w:tab w:val="left" w:pos="567"/>
        </w:tabs>
        <w:ind w:left="567" w:right="-18" w:firstLine="0"/>
        <w:jc w:val="left"/>
      </w:pPr>
      <w:r>
        <w:t>Демонстрация</w:t>
      </w:r>
      <w:r>
        <w:rPr>
          <w:spacing w:val="21"/>
        </w:rPr>
        <w:t xml:space="preserve"> </w:t>
      </w:r>
      <w:r>
        <w:t>учителем</w:t>
      </w:r>
      <w:r>
        <w:rPr>
          <w:spacing w:val="17"/>
        </w:rPr>
        <w:t xml:space="preserve"> </w:t>
      </w:r>
      <w:r>
        <w:t>готовых</w:t>
      </w:r>
      <w:r>
        <w:rPr>
          <w:spacing w:val="22"/>
        </w:rPr>
        <w:t xml:space="preserve"> </w:t>
      </w:r>
      <w:r>
        <w:t>материалов</w:t>
      </w:r>
      <w:r>
        <w:rPr>
          <w:spacing w:val="22"/>
        </w:rPr>
        <w:t xml:space="preserve"> </w:t>
      </w:r>
      <w:r>
        <w:t>на</w:t>
      </w:r>
      <w:r>
        <w:rPr>
          <w:spacing w:val="18"/>
        </w:rPr>
        <w:t xml:space="preserve"> </w:t>
      </w:r>
      <w:r>
        <w:t>информационных</w:t>
      </w:r>
      <w:r>
        <w:rPr>
          <w:spacing w:val="23"/>
        </w:rPr>
        <w:t xml:space="preserve"> </w:t>
      </w:r>
      <w:r w:rsidR="00F91F11">
        <w:t>носителях.</w:t>
      </w:r>
    </w:p>
    <w:p w:rsidR="003A51F5" w:rsidRDefault="00704939" w:rsidP="003A6102">
      <w:pPr>
        <w:pStyle w:val="a3"/>
        <w:tabs>
          <w:tab w:val="left" w:pos="567"/>
        </w:tabs>
        <w:spacing w:line="480" w:lineRule="auto"/>
        <w:ind w:left="567" w:right="-18" w:firstLine="0"/>
        <w:jc w:val="left"/>
      </w:pPr>
      <w:r>
        <w:t>Информация.</w:t>
      </w:r>
      <w:r>
        <w:rPr>
          <w:spacing w:val="1"/>
        </w:rPr>
        <w:t xml:space="preserve"> </w:t>
      </w:r>
      <w:r>
        <w:t>Виды</w:t>
      </w:r>
      <w:r>
        <w:rPr>
          <w:spacing w:val="1"/>
        </w:rPr>
        <w:t xml:space="preserve"> </w:t>
      </w:r>
      <w:r>
        <w:t>информации.</w:t>
      </w:r>
    </w:p>
    <w:p w:rsidR="003A51F5" w:rsidRDefault="00704939" w:rsidP="003A6102">
      <w:pPr>
        <w:pStyle w:val="1"/>
        <w:tabs>
          <w:tab w:val="left" w:pos="567"/>
        </w:tabs>
        <w:spacing w:before="5" w:line="321" w:lineRule="exact"/>
        <w:ind w:left="567" w:right="-18"/>
        <w:jc w:val="left"/>
      </w:pPr>
      <w:r>
        <w:t>Универсальные</w:t>
      </w:r>
      <w:r>
        <w:rPr>
          <w:spacing w:val="-5"/>
        </w:rPr>
        <w:t xml:space="preserve"> </w:t>
      </w:r>
      <w:r>
        <w:t>учебные</w:t>
      </w:r>
      <w:r>
        <w:rPr>
          <w:spacing w:val="-5"/>
        </w:rPr>
        <w:t xml:space="preserve"> </w:t>
      </w:r>
      <w:r>
        <w:t>действия</w:t>
      </w:r>
      <w:r>
        <w:rPr>
          <w:spacing w:val="-5"/>
        </w:rPr>
        <w:t xml:space="preserve"> </w:t>
      </w:r>
      <w:r>
        <w:t>(пропедевтический</w:t>
      </w:r>
      <w:r>
        <w:rPr>
          <w:spacing w:val="-6"/>
        </w:rPr>
        <w:t xml:space="preserve"> </w:t>
      </w:r>
      <w:r>
        <w:t>уровень)</w:t>
      </w:r>
    </w:p>
    <w:p w:rsidR="003A51F5" w:rsidRDefault="00704939" w:rsidP="003A6102">
      <w:pPr>
        <w:pStyle w:val="2"/>
        <w:tabs>
          <w:tab w:val="left" w:pos="567"/>
        </w:tabs>
        <w:spacing w:line="318" w:lineRule="exact"/>
        <w:ind w:left="567" w:right="-18"/>
        <w:jc w:val="left"/>
      </w:pPr>
      <w:r>
        <w:t>Познавательные</w:t>
      </w:r>
      <w:r>
        <w:rPr>
          <w:spacing w:val="-3"/>
        </w:rPr>
        <w:t xml:space="preserve"> </w:t>
      </w:r>
      <w:r>
        <w:t>УУД:</w:t>
      </w:r>
    </w:p>
    <w:p w:rsidR="003A51F5" w:rsidRDefault="00704939" w:rsidP="00D42117">
      <w:pPr>
        <w:pStyle w:val="a5"/>
        <w:numPr>
          <w:ilvl w:val="0"/>
          <w:numId w:val="36"/>
        </w:numPr>
        <w:tabs>
          <w:tab w:val="left" w:pos="567"/>
          <w:tab w:val="left" w:pos="1025"/>
        </w:tabs>
        <w:spacing w:line="237" w:lineRule="auto"/>
        <w:ind w:left="567" w:right="-18" w:firstLine="0"/>
        <w:jc w:val="left"/>
        <w:rPr>
          <w:sz w:val="28"/>
        </w:rPr>
      </w:pPr>
      <w:r>
        <w:rPr>
          <w:sz w:val="28"/>
        </w:rPr>
        <w:t>ориентироваться</w:t>
      </w:r>
      <w:r>
        <w:rPr>
          <w:spacing w:val="4"/>
          <w:sz w:val="28"/>
        </w:rPr>
        <w:t xml:space="preserve"> </w:t>
      </w:r>
      <w:r>
        <w:rPr>
          <w:sz w:val="28"/>
        </w:rPr>
        <w:t>в</w:t>
      </w:r>
      <w:r>
        <w:rPr>
          <w:spacing w:val="1"/>
          <w:sz w:val="28"/>
        </w:rPr>
        <w:t xml:space="preserve"> </w:t>
      </w:r>
      <w:r>
        <w:rPr>
          <w:sz w:val="28"/>
        </w:rPr>
        <w:t>терминах,</w:t>
      </w:r>
      <w:r>
        <w:rPr>
          <w:spacing w:val="3"/>
          <w:sz w:val="28"/>
        </w:rPr>
        <w:t xml:space="preserve"> </w:t>
      </w:r>
      <w:r>
        <w:rPr>
          <w:sz w:val="28"/>
        </w:rPr>
        <w:t>используемых</w:t>
      </w:r>
      <w:r>
        <w:rPr>
          <w:spacing w:val="5"/>
          <w:sz w:val="28"/>
        </w:rPr>
        <w:t xml:space="preserve"> </w:t>
      </w:r>
      <w:r>
        <w:rPr>
          <w:sz w:val="28"/>
        </w:rPr>
        <w:t>в</w:t>
      </w:r>
      <w:r>
        <w:rPr>
          <w:spacing w:val="5"/>
          <w:sz w:val="28"/>
        </w:rPr>
        <w:t xml:space="preserve"> </w:t>
      </w:r>
      <w:r>
        <w:rPr>
          <w:sz w:val="28"/>
        </w:rPr>
        <w:t>технологии</w:t>
      </w:r>
      <w:r>
        <w:rPr>
          <w:spacing w:val="4"/>
          <w:sz w:val="28"/>
        </w:rPr>
        <w:t xml:space="preserve"> </w:t>
      </w:r>
      <w:r>
        <w:rPr>
          <w:sz w:val="28"/>
        </w:rPr>
        <w:t>(в</w:t>
      </w:r>
      <w:r>
        <w:rPr>
          <w:spacing w:val="1"/>
          <w:sz w:val="28"/>
        </w:rPr>
        <w:t xml:space="preserve"> </w:t>
      </w:r>
      <w:r>
        <w:rPr>
          <w:sz w:val="28"/>
        </w:rPr>
        <w:t>пределах</w:t>
      </w:r>
      <w:r>
        <w:rPr>
          <w:spacing w:val="-67"/>
          <w:sz w:val="28"/>
        </w:rPr>
        <w:t xml:space="preserve"> </w:t>
      </w:r>
      <w:r>
        <w:rPr>
          <w:sz w:val="28"/>
        </w:rPr>
        <w:t>изученного);</w:t>
      </w:r>
    </w:p>
    <w:p w:rsidR="003A51F5" w:rsidRDefault="00704939" w:rsidP="00D42117">
      <w:pPr>
        <w:pStyle w:val="a5"/>
        <w:numPr>
          <w:ilvl w:val="0"/>
          <w:numId w:val="36"/>
        </w:numPr>
        <w:tabs>
          <w:tab w:val="left" w:pos="567"/>
          <w:tab w:val="left" w:pos="1025"/>
        </w:tabs>
        <w:spacing w:before="4"/>
        <w:ind w:left="567" w:right="-18" w:firstLine="0"/>
        <w:jc w:val="left"/>
        <w:rPr>
          <w:sz w:val="28"/>
        </w:rPr>
      </w:pPr>
      <w:r>
        <w:rPr>
          <w:sz w:val="28"/>
        </w:rPr>
        <w:t>воспринимать</w:t>
      </w:r>
      <w:r>
        <w:rPr>
          <w:spacing w:val="39"/>
          <w:sz w:val="28"/>
        </w:rPr>
        <w:t xml:space="preserve"> </w:t>
      </w:r>
      <w:r>
        <w:rPr>
          <w:sz w:val="28"/>
        </w:rPr>
        <w:t>и</w:t>
      </w:r>
      <w:r>
        <w:rPr>
          <w:spacing w:val="38"/>
          <w:sz w:val="28"/>
        </w:rPr>
        <w:t xml:space="preserve"> </w:t>
      </w:r>
      <w:r>
        <w:rPr>
          <w:sz w:val="28"/>
        </w:rPr>
        <w:t>использовать</w:t>
      </w:r>
      <w:r>
        <w:rPr>
          <w:spacing w:val="39"/>
          <w:sz w:val="28"/>
        </w:rPr>
        <w:t xml:space="preserve"> </w:t>
      </w:r>
      <w:r>
        <w:rPr>
          <w:sz w:val="28"/>
        </w:rPr>
        <w:t>предложенную</w:t>
      </w:r>
      <w:r>
        <w:rPr>
          <w:spacing w:val="39"/>
          <w:sz w:val="28"/>
        </w:rPr>
        <w:t xml:space="preserve"> </w:t>
      </w:r>
      <w:r>
        <w:rPr>
          <w:sz w:val="28"/>
        </w:rPr>
        <w:t>инструкцию</w:t>
      </w:r>
      <w:r>
        <w:rPr>
          <w:spacing w:val="38"/>
          <w:sz w:val="28"/>
        </w:rPr>
        <w:t xml:space="preserve"> </w:t>
      </w:r>
      <w:r>
        <w:rPr>
          <w:sz w:val="28"/>
        </w:rPr>
        <w:t>(устную,</w:t>
      </w:r>
      <w:r>
        <w:rPr>
          <w:spacing w:val="42"/>
          <w:sz w:val="28"/>
        </w:rPr>
        <w:t xml:space="preserve"> </w:t>
      </w:r>
      <w:r>
        <w:rPr>
          <w:sz w:val="28"/>
        </w:rPr>
        <w:t>гра-</w:t>
      </w:r>
      <w:r>
        <w:rPr>
          <w:spacing w:val="-67"/>
          <w:sz w:val="28"/>
        </w:rPr>
        <w:t xml:space="preserve"> </w:t>
      </w:r>
      <w:r>
        <w:rPr>
          <w:sz w:val="28"/>
        </w:rPr>
        <w:t>фическую);</w:t>
      </w:r>
    </w:p>
    <w:p w:rsidR="003A51F5" w:rsidRDefault="00704939" w:rsidP="00D42117">
      <w:pPr>
        <w:pStyle w:val="a5"/>
        <w:numPr>
          <w:ilvl w:val="0"/>
          <w:numId w:val="36"/>
        </w:numPr>
        <w:tabs>
          <w:tab w:val="left" w:pos="567"/>
          <w:tab w:val="left" w:pos="1025"/>
        </w:tabs>
        <w:ind w:left="567" w:right="-18" w:firstLine="0"/>
        <w:jc w:val="left"/>
        <w:rPr>
          <w:sz w:val="28"/>
        </w:rPr>
      </w:pPr>
      <w:r>
        <w:rPr>
          <w:sz w:val="28"/>
        </w:rPr>
        <w:t>анализировать</w:t>
      </w:r>
      <w:r>
        <w:rPr>
          <w:spacing w:val="47"/>
          <w:sz w:val="28"/>
        </w:rPr>
        <w:t xml:space="preserve"> </w:t>
      </w:r>
      <w:r>
        <w:rPr>
          <w:sz w:val="28"/>
        </w:rPr>
        <w:t>устройство</w:t>
      </w:r>
      <w:r>
        <w:rPr>
          <w:spacing w:val="39"/>
          <w:sz w:val="28"/>
        </w:rPr>
        <w:t xml:space="preserve"> </w:t>
      </w:r>
      <w:r>
        <w:rPr>
          <w:sz w:val="28"/>
        </w:rPr>
        <w:t>простых</w:t>
      </w:r>
      <w:r>
        <w:rPr>
          <w:spacing w:val="43"/>
          <w:sz w:val="28"/>
        </w:rPr>
        <w:t xml:space="preserve"> </w:t>
      </w:r>
      <w:r>
        <w:rPr>
          <w:sz w:val="28"/>
        </w:rPr>
        <w:t>изделий</w:t>
      </w:r>
      <w:r>
        <w:rPr>
          <w:spacing w:val="42"/>
          <w:sz w:val="28"/>
        </w:rPr>
        <w:t xml:space="preserve"> </w:t>
      </w:r>
      <w:r>
        <w:rPr>
          <w:sz w:val="28"/>
        </w:rPr>
        <w:t>по</w:t>
      </w:r>
      <w:r>
        <w:rPr>
          <w:spacing w:val="42"/>
          <w:sz w:val="28"/>
        </w:rPr>
        <w:t xml:space="preserve"> </w:t>
      </w:r>
      <w:r>
        <w:rPr>
          <w:sz w:val="28"/>
        </w:rPr>
        <w:t>образцу,</w:t>
      </w:r>
      <w:r>
        <w:rPr>
          <w:spacing w:val="45"/>
          <w:sz w:val="28"/>
        </w:rPr>
        <w:t xml:space="preserve"> </w:t>
      </w:r>
      <w:r>
        <w:rPr>
          <w:sz w:val="28"/>
        </w:rPr>
        <w:t>рисунку,</w:t>
      </w:r>
      <w:r>
        <w:rPr>
          <w:spacing w:val="45"/>
          <w:sz w:val="28"/>
        </w:rPr>
        <w:t xml:space="preserve"> </w:t>
      </w:r>
      <w:r>
        <w:rPr>
          <w:sz w:val="28"/>
        </w:rPr>
        <w:t>выде-</w:t>
      </w:r>
      <w:r>
        <w:rPr>
          <w:spacing w:val="-67"/>
          <w:sz w:val="28"/>
        </w:rPr>
        <w:t xml:space="preserve"> </w:t>
      </w:r>
      <w:r>
        <w:rPr>
          <w:sz w:val="28"/>
        </w:rPr>
        <w:t>лять основные</w:t>
      </w:r>
      <w:r>
        <w:rPr>
          <w:spacing w:val="-4"/>
          <w:sz w:val="28"/>
        </w:rPr>
        <w:t xml:space="preserve"> </w:t>
      </w:r>
      <w:r>
        <w:rPr>
          <w:sz w:val="28"/>
        </w:rPr>
        <w:t>и</w:t>
      </w:r>
      <w:r>
        <w:rPr>
          <w:spacing w:val="-1"/>
          <w:sz w:val="28"/>
        </w:rPr>
        <w:t xml:space="preserve"> </w:t>
      </w:r>
      <w:r>
        <w:rPr>
          <w:sz w:val="28"/>
        </w:rPr>
        <w:t>второстепенные</w:t>
      </w:r>
      <w:r>
        <w:rPr>
          <w:spacing w:val="-4"/>
          <w:sz w:val="28"/>
        </w:rPr>
        <w:t xml:space="preserve"> </w:t>
      </w:r>
      <w:r>
        <w:rPr>
          <w:sz w:val="28"/>
        </w:rPr>
        <w:t>составляющие</w:t>
      </w:r>
      <w:r>
        <w:rPr>
          <w:spacing w:val="-3"/>
          <w:sz w:val="28"/>
        </w:rPr>
        <w:t xml:space="preserve"> </w:t>
      </w:r>
      <w:r>
        <w:rPr>
          <w:sz w:val="28"/>
        </w:rPr>
        <w:t>конструкции;</w:t>
      </w:r>
    </w:p>
    <w:p w:rsidR="003A51F5" w:rsidRDefault="00704939" w:rsidP="00D42117">
      <w:pPr>
        <w:pStyle w:val="a5"/>
        <w:numPr>
          <w:ilvl w:val="0"/>
          <w:numId w:val="36"/>
        </w:numPr>
        <w:tabs>
          <w:tab w:val="left" w:pos="567"/>
          <w:tab w:val="left" w:pos="1025"/>
        </w:tabs>
        <w:ind w:left="567" w:right="-18" w:firstLine="0"/>
        <w:jc w:val="left"/>
        <w:rPr>
          <w:sz w:val="28"/>
        </w:rPr>
      </w:pPr>
      <w:r>
        <w:rPr>
          <w:sz w:val="28"/>
        </w:rPr>
        <w:t>сравнивать</w:t>
      </w:r>
      <w:r>
        <w:rPr>
          <w:spacing w:val="41"/>
          <w:sz w:val="28"/>
        </w:rPr>
        <w:t xml:space="preserve"> </w:t>
      </w:r>
      <w:r>
        <w:rPr>
          <w:sz w:val="28"/>
        </w:rPr>
        <w:t>отдельные</w:t>
      </w:r>
      <w:r>
        <w:rPr>
          <w:spacing w:val="37"/>
          <w:sz w:val="28"/>
        </w:rPr>
        <w:t xml:space="preserve"> </w:t>
      </w:r>
      <w:r>
        <w:rPr>
          <w:sz w:val="28"/>
        </w:rPr>
        <w:t>изделия</w:t>
      </w:r>
      <w:r>
        <w:rPr>
          <w:spacing w:val="45"/>
          <w:sz w:val="28"/>
        </w:rPr>
        <w:t xml:space="preserve"> </w:t>
      </w:r>
      <w:r>
        <w:rPr>
          <w:sz w:val="28"/>
        </w:rPr>
        <w:t>(конструкции),</w:t>
      </w:r>
      <w:r>
        <w:rPr>
          <w:spacing w:val="43"/>
          <w:sz w:val="28"/>
        </w:rPr>
        <w:t xml:space="preserve"> </w:t>
      </w:r>
      <w:r>
        <w:rPr>
          <w:sz w:val="28"/>
        </w:rPr>
        <w:t>находить</w:t>
      </w:r>
      <w:r>
        <w:rPr>
          <w:spacing w:val="42"/>
          <w:sz w:val="28"/>
        </w:rPr>
        <w:t xml:space="preserve"> </w:t>
      </w:r>
      <w:r>
        <w:rPr>
          <w:sz w:val="28"/>
        </w:rPr>
        <w:t>сходство</w:t>
      </w:r>
      <w:r>
        <w:rPr>
          <w:spacing w:val="37"/>
          <w:sz w:val="28"/>
        </w:rPr>
        <w:t xml:space="preserve"> </w:t>
      </w:r>
      <w:r>
        <w:rPr>
          <w:sz w:val="28"/>
        </w:rPr>
        <w:t>и</w:t>
      </w:r>
      <w:r>
        <w:rPr>
          <w:spacing w:val="39"/>
          <w:sz w:val="28"/>
        </w:rPr>
        <w:t xml:space="preserve"> </w:t>
      </w:r>
      <w:r>
        <w:rPr>
          <w:sz w:val="28"/>
        </w:rPr>
        <w:t>раз-</w:t>
      </w:r>
      <w:r>
        <w:rPr>
          <w:spacing w:val="-67"/>
          <w:sz w:val="28"/>
        </w:rPr>
        <w:t xml:space="preserve"> </w:t>
      </w:r>
      <w:r>
        <w:rPr>
          <w:sz w:val="28"/>
        </w:rPr>
        <w:t>личия</w:t>
      </w:r>
      <w:r>
        <w:rPr>
          <w:spacing w:val="-1"/>
          <w:sz w:val="28"/>
        </w:rPr>
        <w:t xml:space="preserve"> </w:t>
      </w:r>
      <w:r>
        <w:rPr>
          <w:sz w:val="28"/>
        </w:rPr>
        <w:t>в</w:t>
      </w:r>
      <w:r>
        <w:rPr>
          <w:spacing w:val="1"/>
          <w:sz w:val="28"/>
        </w:rPr>
        <w:t xml:space="preserve"> </w:t>
      </w:r>
      <w:r>
        <w:rPr>
          <w:sz w:val="28"/>
        </w:rPr>
        <w:t>их</w:t>
      </w:r>
      <w:r>
        <w:rPr>
          <w:spacing w:val="5"/>
          <w:sz w:val="28"/>
        </w:rPr>
        <w:t xml:space="preserve"> </w:t>
      </w:r>
      <w:r>
        <w:rPr>
          <w:sz w:val="28"/>
        </w:rPr>
        <w:t>устройстве.</w:t>
      </w:r>
    </w:p>
    <w:p w:rsidR="003A51F5" w:rsidRDefault="00704939" w:rsidP="003A6102">
      <w:pPr>
        <w:tabs>
          <w:tab w:val="left" w:pos="567"/>
        </w:tabs>
        <w:spacing w:line="321" w:lineRule="exact"/>
        <w:ind w:left="567" w:right="-18"/>
        <w:rPr>
          <w:i/>
          <w:sz w:val="28"/>
        </w:rPr>
      </w:pPr>
      <w:r>
        <w:rPr>
          <w:i/>
          <w:sz w:val="28"/>
        </w:rPr>
        <w:t>Работа с информацией:</w:t>
      </w:r>
    </w:p>
    <w:p w:rsidR="003A51F5" w:rsidRDefault="00704939" w:rsidP="00D42117">
      <w:pPr>
        <w:pStyle w:val="a5"/>
        <w:numPr>
          <w:ilvl w:val="0"/>
          <w:numId w:val="36"/>
        </w:numPr>
        <w:tabs>
          <w:tab w:val="left" w:pos="567"/>
          <w:tab w:val="left" w:pos="1025"/>
        </w:tabs>
        <w:spacing w:line="242" w:lineRule="auto"/>
        <w:ind w:left="567" w:right="-18" w:firstLine="0"/>
        <w:jc w:val="left"/>
        <w:rPr>
          <w:sz w:val="28"/>
        </w:rPr>
      </w:pPr>
      <w:r>
        <w:rPr>
          <w:sz w:val="28"/>
        </w:rPr>
        <w:t>воспринимать</w:t>
      </w:r>
      <w:r>
        <w:rPr>
          <w:spacing w:val="1"/>
          <w:sz w:val="28"/>
        </w:rPr>
        <w:t xml:space="preserve"> </w:t>
      </w:r>
      <w:r>
        <w:rPr>
          <w:sz w:val="28"/>
        </w:rPr>
        <w:t>информацию</w:t>
      </w:r>
      <w:r>
        <w:rPr>
          <w:spacing w:val="3"/>
          <w:sz w:val="28"/>
        </w:rPr>
        <w:t xml:space="preserve"> </w:t>
      </w:r>
      <w:r>
        <w:rPr>
          <w:sz w:val="28"/>
        </w:rPr>
        <w:t>(представленную</w:t>
      </w:r>
      <w:r>
        <w:rPr>
          <w:spacing w:val="4"/>
          <w:sz w:val="28"/>
        </w:rPr>
        <w:t xml:space="preserve"> </w:t>
      </w:r>
      <w:r>
        <w:rPr>
          <w:sz w:val="28"/>
        </w:rPr>
        <w:t>в объяснении</w:t>
      </w:r>
      <w:r>
        <w:rPr>
          <w:spacing w:val="4"/>
          <w:sz w:val="28"/>
        </w:rPr>
        <w:t xml:space="preserve"> </w:t>
      </w:r>
      <w:r>
        <w:rPr>
          <w:sz w:val="28"/>
        </w:rPr>
        <w:t>учителя</w:t>
      </w:r>
      <w:r>
        <w:rPr>
          <w:spacing w:val="-1"/>
          <w:sz w:val="28"/>
        </w:rPr>
        <w:t xml:space="preserve"> </w:t>
      </w:r>
      <w:r>
        <w:rPr>
          <w:sz w:val="28"/>
        </w:rPr>
        <w:t>или в</w:t>
      </w:r>
      <w:r>
        <w:rPr>
          <w:spacing w:val="-67"/>
          <w:sz w:val="28"/>
        </w:rPr>
        <w:t xml:space="preserve"> </w:t>
      </w:r>
      <w:r>
        <w:rPr>
          <w:sz w:val="28"/>
        </w:rPr>
        <w:t>учебнике),</w:t>
      </w:r>
      <w:r>
        <w:rPr>
          <w:spacing w:val="2"/>
          <w:sz w:val="28"/>
        </w:rPr>
        <w:t xml:space="preserve"> </w:t>
      </w:r>
      <w:r>
        <w:rPr>
          <w:sz w:val="28"/>
        </w:rPr>
        <w:t>использовать</w:t>
      </w:r>
      <w:r>
        <w:rPr>
          <w:spacing w:val="1"/>
          <w:sz w:val="28"/>
        </w:rPr>
        <w:t xml:space="preserve"> </w:t>
      </w:r>
      <w:r>
        <w:rPr>
          <w:sz w:val="28"/>
        </w:rPr>
        <w:t>её</w:t>
      </w:r>
      <w:r>
        <w:rPr>
          <w:spacing w:val="-4"/>
          <w:sz w:val="28"/>
        </w:rPr>
        <w:t xml:space="preserve"> </w:t>
      </w:r>
      <w:r>
        <w:rPr>
          <w:sz w:val="28"/>
        </w:rPr>
        <w:t>в работе;</w:t>
      </w:r>
    </w:p>
    <w:p w:rsidR="003A51F5" w:rsidRDefault="00704939" w:rsidP="00D42117">
      <w:pPr>
        <w:pStyle w:val="a5"/>
        <w:numPr>
          <w:ilvl w:val="0"/>
          <w:numId w:val="36"/>
        </w:numPr>
        <w:tabs>
          <w:tab w:val="left" w:pos="567"/>
          <w:tab w:val="left" w:pos="1025"/>
        </w:tabs>
        <w:spacing w:line="242" w:lineRule="auto"/>
        <w:ind w:left="567" w:right="-18" w:firstLine="0"/>
        <w:jc w:val="left"/>
        <w:rPr>
          <w:sz w:val="28"/>
        </w:rPr>
      </w:pPr>
      <w:r>
        <w:rPr>
          <w:sz w:val="28"/>
        </w:rPr>
        <w:t>понимать</w:t>
      </w:r>
      <w:r>
        <w:rPr>
          <w:spacing w:val="46"/>
          <w:sz w:val="28"/>
        </w:rPr>
        <w:t xml:space="preserve"> </w:t>
      </w:r>
      <w:r>
        <w:rPr>
          <w:sz w:val="28"/>
        </w:rPr>
        <w:t>и</w:t>
      </w:r>
      <w:r>
        <w:rPr>
          <w:spacing w:val="44"/>
          <w:sz w:val="28"/>
        </w:rPr>
        <w:t xml:space="preserve"> </w:t>
      </w:r>
      <w:r>
        <w:rPr>
          <w:sz w:val="28"/>
        </w:rPr>
        <w:t>анализировать</w:t>
      </w:r>
      <w:r>
        <w:rPr>
          <w:spacing w:val="46"/>
          <w:sz w:val="28"/>
        </w:rPr>
        <w:t xml:space="preserve"> </w:t>
      </w:r>
      <w:r>
        <w:rPr>
          <w:sz w:val="28"/>
        </w:rPr>
        <w:t>простейшую</w:t>
      </w:r>
      <w:r>
        <w:rPr>
          <w:spacing w:val="45"/>
          <w:sz w:val="28"/>
        </w:rPr>
        <w:t xml:space="preserve"> </w:t>
      </w:r>
      <w:r>
        <w:rPr>
          <w:sz w:val="28"/>
        </w:rPr>
        <w:t>знаково-символическую</w:t>
      </w:r>
      <w:r>
        <w:rPr>
          <w:spacing w:val="44"/>
          <w:sz w:val="28"/>
        </w:rPr>
        <w:t xml:space="preserve"> </w:t>
      </w:r>
      <w:r>
        <w:rPr>
          <w:sz w:val="28"/>
        </w:rPr>
        <w:t>инфор-</w:t>
      </w:r>
      <w:r>
        <w:rPr>
          <w:spacing w:val="-67"/>
          <w:sz w:val="28"/>
        </w:rPr>
        <w:t xml:space="preserve"> </w:t>
      </w:r>
      <w:r>
        <w:rPr>
          <w:sz w:val="28"/>
        </w:rPr>
        <w:t>мацию</w:t>
      </w:r>
      <w:r>
        <w:rPr>
          <w:spacing w:val="-1"/>
          <w:sz w:val="28"/>
        </w:rPr>
        <w:t xml:space="preserve"> </w:t>
      </w:r>
      <w:r>
        <w:rPr>
          <w:sz w:val="28"/>
        </w:rPr>
        <w:t>(схема,</w:t>
      </w:r>
      <w:r>
        <w:rPr>
          <w:spacing w:val="2"/>
          <w:sz w:val="28"/>
        </w:rPr>
        <w:t xml:space="preserve"> </w:t>
      </w:r>
      <w:r>
        <w:rPr>
          <w:sz w:val="28"/>
        </w:rPr>
        <w:t>рисунок)</w:t>
      </w:r>
      <w:r>
        <w:rPr>
          <w:spacing w:val="-1"/>
          <w:sz w:val="28"/>
        </w:rPr>
        <w:t xml:space="preserve"> </w:t>
      </w:r>
      <w:r>
        <w:rPr>
          <w:sz w:val="28"/>
        </w:rPr>
        <w:t>и</w:t>
      </w:r>
      <w:r>
        <w:rPr>
          <w:spacing w:val="-1"/>
          <w:sz w:val="28"/>
        </w:rPr>
        <w:t xml:space="preserve"> </w:t>
      </w:r>
      <w:r>
        <w:rPr>
          <w:sz w:val="28"/>
        </w:rPr>
        <w:t>строить работу</w:t>
      </w:r>
      <w:r>
        <w:rPr>
          <w:spacing w:val="-8"/>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 ней.</w:t>
      </w:r>
    </w:p>
    <w:p w:rsidR="003A51F5" w:rsidRDefault="00704939" w:rsidP="003A6102">
      <w:pPr>
        <w:pStyle w:val="2"/>
        <w:tabs>
          <w:tab w:val="left" w:pos="567"/>
        </w:tabs>
        <w:ind w:left="567" w:right="-18"/>
        <w:jc w:val="left"/>
      </w:pPr>
      <w:r>
        <w:t>Коммуникативные</w:t>
      </w:r>
      <w:r>
        <w:rPr>
          <w:spacing w:val="-3"/>
        </w:rPr>
        <w:t xml:space="preserve"> </w:t>
      </w:r>
      <w:r>
        <w:t>УУД:</w:t>
      </w:r>
    </w:p>
    <w:p w:rsidR="003A51F5" w:rsidRDefault="00704939" w:rsidP="00D42117">
      <w:pPr>
        <w:pStyle w:val="a5"/>
        <w:numPr>
          <w:ilvl w:val="0"/>
          <w:numId w:val="36"/>
        </w:numPr>
        <w:tabs>
          <w:tab w:val="left" w:pos="567"/>
          <w:tab w:val="left" w:pos="1029"/>
        </w:tabs>
        <w:ind w:left="567" w:right="-18" w:firstLine="0"/>
        <w:rPr>
          <w:sz w:val="28"/>
        </w:rPr>
      </w:pPr>
      <w:r>
        <w:rPr>
          <w:sz w:val="28"/>
        </w:rPr>
        <w:t>участвовать в коллективном обсуждении: высказывать собственное мне-</w:t>
      </w:r>
      <w:r>
        <w:rPr>
          <w:spacing w:val="1"/>
          <w:sz w:val="28"/>
        </w:rPr>
        <w:t xml:space="preserve"> </w:t>
      </w:r>
      <w:r>
        <w:rPr>
          <w:sz w:val="28"/>
        </w:rPr>
        <w:t>ние, отвечать на вопросы, выполнять правила этики общения: уважительное</w:t>
      </w:r>
      <w:r>
        <w:rPr>
          <w:spacing w:val="1"/>
          <w:sz w:val="28"/>
        </w:rPr>
        <w:t xml:space="preserve"> </w:t>
      </w:r>
      <w:r>
        <w:rPr>
          <w:sz w:val="28"/>
        </w:rPr>
        <w:t>отношение</w:t>
      </w:r>
      <w:r>
        <w:rPr>
          <w:spacing w:val="-4"/>
          <w:sz w:val="28"/>
        </w:rPr>
        <w:t xml:space="preserve"> </w:t>
      </w:r>
      <w:r>
        <w:rPr>
          <w:sz w:val="28"/>
        </w:rPr>
        <w:t>к одноклассникам,</w:t>
      </w:r>
      <w:r>
        <w:rPr>
          <w:spacing w:val="3"/>
          <w:sz w:val="28"/>
        </w:rPr>
        <w:t xml:space="preserve"> </w:t>
      </w:r>
      <w:r>
        <w:rPr>
          <w:sz w:val="28"/>
        </w:rPr>
        <w:t>внимание</w:t>
      </w:r>
      <w:r>
        <w:rPr>
          <w:spacing w:val="-4"/>
          <w:sz w:val="28"/>
        </w:rPr>
        <w:t xml:space="preserve"> </w:t>
      </w:r>
      <w:r>
        <w:rPr>
          <w:sz w:val="28"/>
        </w:rPr>
        <w:t>к мнению</w:t>
      </w:r>
      <w:r>
        <w:rPr>
          <w:spacing w:val="5"/>
          <w:sz w:val="28"/>
        </w:rPr>
        <w:t xml:space="preserve"> </w:t>
      </w:r>
      <w:r>
        <w:rPr>
          <w:sz w:val="28"/>
        </w:rPr>
        <w:t>другого;</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строить несложные высказывания, сообщения в устной форме (по содер-</w:t>
      </w:r>
      <w:r>
        <w:rPr>
          <w:spacing w:val="1"/>
          <w:sz w:val="28"/>
        </w:rPr>
        <w:t xml:space="preserve"> </w:t>
      </w:r>
      <w:r>
        <w:rPr>
          <w:sz w:val="28"/>
        </w:rPr>
        <w:t>жанию</w:t>
      </w:r>
      <w:r>
        <w:rPr>
          <w:spacing w:val="-1"/>
          <w:sz w:val="28"/>
        </w:rPr>
        <w:t xml:space="preserve"> </w:t>
      </w:r>
      <w:r>
        <w:rPr>
          <w:sz w:val="28"/>
        </w:rPr>
        <w:t>изученных</w:t>
      </w:r>
      <w:r>
        <w:rPr>
          <w:spacing w:val="1"/>
          <w:sz w:val="28"/>
        </w:rPr>
        <w:t xml:space="preserve"> </w:t>
      </w:r>
      <w:r>
        <w:rPr>
          <w:sz w:val="28"/>
        </w:rPr>
        <w:t>тем).</w:t>
      </w:r>
    </w:p>
    <w:p w:rsidR="003A51F5" w:rsidRDefault="00704939" w:rsidP="003A6102">
      <w:pPr>
        <w:pStyle w:val="2"/>
        <w:tabs>
          <w:tab w:val="left" w:pos="567"/>
        </w:tabs>
        <w:ind w:left="567" w:right="-18"/>
      </w:pPr>
      <w:r>
        <w:t>Регулятивные</w:t>
      </w:r>
      <w:r>
        <w:rPr>
          <w:spacing w:val="-4"/>
        </w:rPr>
        <w:t xml:space="preserve"> </w:t>
      </w:r>
      <w:r>
        <w:t>УУД:</w:t>
      </w:r>
    </w:p>
    <w:p w:rsidR="003A51F5" w:rsidRDefault="00704939" w:rsidP="00D42117">
      <w:pPr>
        <w:pStyle w:val="a5"/>
        <w:numPr>
          <w:ilvl w:val="0"/>
          <w:numId w:val="36"/>
        </w:numPr>
        <w:tabs>
          <w:tab w:val="left" w:pos="567"/>
          <w:tab w:val="left" w:pos="1025"/>
        </w:tabs>
        <w:spacing w:line="237" w:lineRule="auto"/>
        <w:ind w:left="567" w:right="-18" w:firstLine="0"/>
        <w:rPr>
          <w:sz w:val="28"/>
        </w:rPr>
      </w:pPr>
      <w:r>
        <w:rPr>
          <w:sz w:val="28"/>
        </w:rPr>
        <w:t>принимать и удерживать в процессе деятельности предложенную учеб-</w:t>
      </w:r>
      <w:r>
        <w:rPr>
          <w:spacing w:val="1"/>
          <w:sz w:val="28"/>
        </w:rPr>
        <w:t xml:space="preserve"> </w:t>
      </w:r>
      <w:r>
        <w:rPr>
          <w:sz w:val="28"/>
        </w:rPr>
        <w:t>ную</w:t>
      </w:r>
      <w:r>
        <w:rPr>
          <w:spacing w:val="-1"/>
          <w:sz w:val="28"/>
        </w:rPr>
        <w:t xml:space="preserve"> </w:t>
      </w:r>
      <w:r>
        <w:rPr>
          <w:sz w:val="28"/>
        </w:rPr>
        <w:t>задачу;</w:t>
      </w:r>
    </w:p>
    <w:p w:rsidR="003A51F5" w:rsidRDefault="00704939" w:rsidP="00D42117">
      <w:pPr>
        <w:pStyle w:val="a5"/>
        <w:numPr>
          <w:ilvl w:val="0"/>
          <w:numId w:val="36"/>
        </w:numPr>
        <w:tabs>
          <w:tab w:val="left" w:pos="567"/>
          <w:tab w:val="left" w:pos="1025"/>
        </w:tabs>
        <w:ind w:left="567" w:right="-18" w:firstLine="0"/>
        <w:rPr>
          <w:sz w:val="28"/>
        </w:rPr>
      </w:pPr>
      <w:r>
        <w:rPr>
          <w:sz w:val="28"/>
        </w:rPr>
        <w:t>действовать по плану, предложенному учителем, работать с опорой на</w:t>
      </w:r>
      <w:r>
        <w:rPr>
          <w:spacing w:val="1"/>
          <w:sz w:val="28"/>
        </w:rPr>
        <w:t xml:space="preserve"> </w:t>
      </w:r>
      <w:r>
        <w:rPr>
          <w:sz w:val="28"/>
        </w:rPr>
        <w:t>графическую</w:t>
      </w:r>
      <w:r>
        <w:rPr>
          <w:spacing w:val="1"/>
          <w:sz w:val="28"/>
        </w:rPr>
        <w:t xml:space="preserve"> </w:t>
      </w:r>
      <w:r>
        <w:rPr>
          <w:sz w:val="28"/>
        </w:rPr>
        <w:t>инструкцию</w:t>
      </w:r>
      <w:r>
        <w:rPr>
          <w:spacing w:val="1"/>
          <w:sz w:val="28"/>
        </w:rPr>
        <w:t xml:space="preserve"> </w:t>
      </w:r>
      <w:r>
        <w:rPr>
          <w:sz w:val="28"/>
        </w:rPr>
        <w:t>учебника,</w:t>
      </w:r>
      <w:r>
        <w:rPr>
          <w:spacing w:val="1"/>
          <w:sz w:val="28"/>
        </w:rPr>
        <w:t xml:space="preserve"> </w:t>
      </w:r>
      <w:r>
        <w:rPr>
          <w:sz w:val="28"/>
        </w:rPr>
        <w:t>принимать</w:t>
      </w:r>
      <w:r>
        <w:rPr>
          <w:spacing w:val="1"/>
          <w:sz w:val="28"/>
        </w:rPr>
        <w:t xml:space="preserve"> </w:t>
      </w:r>
      <w:r>
        <w:rPr>
          <w:sz w:val="28"/>
        </w:rPr>
        <w:t>участие в</w:t>
      </w:r>
      <w:r>
        <w:rPr>
          <w:spacing w:val="1"/>
          <w:sz w:val="28"/>
        </w:rPr>
        <w:t xml:space="preserve"> </w:t>
      </w:r>
      <w:r>
        <w:rPr>
          <w:sz w:val="28"/>
        </w:rPr>
        <w:t>коллективном</w:t>
      </w:r>
      <w:r>
        <w:rPr>
          <w:spacing w:val="1"/>
          <w:sz w:val="28"/>
        </w:rPr>
        <w:t xml:space="preserve"> </w:t>
      </w:r>
      <w:r>
        <w:rPr>
          <w:sz w:val="28"/>
        </w:rPr>
        <w:t>по-</w:t>
      </w:r>
      <w:r>
        <w:rPr>
          <w:spacing w:val="1"/>
          <w:sz w:val="28"/>
        </w:rPr>
        <w:t xml:space="preserve"> </w:t>
      </w:r>
      <w:r>
        <w:rPr>
          <w:sz w:val="28"/>
        </w:rPr>
        <w:t>строении</w:t>
      </w:r>
      <w:r>
        <w:rPr>
          <w:spacing w:val="-2"/>
          <w:sz w:val="28"/>
        </w:rPr>
        <w:t xml:space="preserve"> </w:t>
      </w:r>
      <w:r>
        <w:rPr>
          <w:sz w:val="28"/>
        </w:rPr>
        <w:t>простого</w:t>
      </w:r>
      <w:r>
        <w:rPr>
          <w:spacing w:val="-3"/>
          <w:sz w:val="28"/>
        </w:rPr>
        <w:t xml:space="preserve"> </w:t>
      </w:r>
      <w:r>
        <w:rPr>
          <w:sz w:val="28"/>
        </w:rPr>
        <w:t>плана</w:t>
      </w:r>
      <w:r>
        <w:rPr>
          <w:spacing w:val="1"/>
          <w:sz w:val="28"/>
        </w:rPr>
        <w:t xml:space="preserve"> </w:t>
      </w:r>
      <w:r>
        <w:rPr>
          <w:sz w:val="28"/>
        </w:rPr>
        <w:t>действий;</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понимать и принимать критерии оценки качества работы, руководство-</w:t>
      </w:r>
      <w:r>
        <w:rPr>
          <w:spacing w:val="1"/>
          <w:sz w:val="28"/>
        </w:rPr>
        <w:t xml:space="preserve"> </w:t>
      </w:r>
      <w:r>
        <w:rPr>
          <w:sz w:val="28"/>
        </w:rPr>
        <w:t>ваться</w:t>
      </w:r>
      <w:r>
        <w:rPr>
          <w:spacing w:val="-1"/>
          <w:sz w:val="28"/>
        </w:rPr>
        <w:t xml:space="preserve"> </w:t>
      </w:r>
      <w:r>
        <w:rPr>
          <w:sz w:val="28"/>
        </w:rPr>
        <w:t>ими</w:t>
      </w:r>
      <w:r>
        <w:rPr>
          <w:spacing w:val="-2"/>
          <w:sz w:val="28"/>
        </w:rPr>
        <w:t xml:space="preserve"> </w:t>
      </w:r>
      <w:r>
        <w:rPr>
          <w:sz w:val="28"/>
        </w:rPr>
        <w:t>в процессе</w:t>
      </w:r>
      <w:r>
        <w:rPr>
          <w:spacing w:val="-3"/>
          <w:sz w:val="28"/>
        </w:rPr>
        <w:t xml:space="preserve"> </w:t>
      </w:r>
      <w:r>
        <w:rPr>
          <w:sz w:val="28"/>
        </w:rPr>
        <w:t>анализа и</w:t>
      </w:r>
      <w:r>
        <w:rPr>
          <w:spacing w:val="2"/>
          <w:sz w:val="28"/>
        </w:rPr>
        <w:t xml:space="preserve"> </w:t>
      </w:r>
      <w:r>
        <w:rPr>
          <w:sz w:val="28"/>
        </w:rPr>
        <w:t>оценки</w:t>
      </w:r>
      <w:r>
        <w:rPr>
          <w:spacing w:val="-1"/>
          <w:sz w:val="28"/>
        </w:rPr>
        <w:t xml:space="preserve"> </w:t>
      </w:r>
      <w:r>
        <w:rPr>
          <w:sz w:val="28"/>
        </w:rPr>
        <w:t>выполненных работ;</w:t>
      </w:r>
    </w:p>
    <w:p w:rsidR="003A51F5" w:rsidRDefault="00704939" w:rsidP="00D42117">
      <w:pPr>
        <w:pStyle w:val="a5"/>
        <w:numPr>
          <w:ilvl w:val="0"/>
          <w:numId w:val="36"/>
        </w:numPr>
        <w:tabs>
          <w:tab w:val="left" w:pos="567"/>
          <w:tab w:val="left" w:pos="1025"/>
        </w:tabs>
        <w:ind w:left="567" w:right="-18" w:firstLine="0"/>
        <w:rPr>
          <w:sz w:val="28"/>
        </w:rPr>
      </w:pPr>
      <w:r>
        <w:rPr>
          <w:sz w:val="28"/>
        </w:rPr>
        <w:t>организовывать свою деятельность: производить подготовку к уроку ра-</w:t>
      </w:r>
      <w:r>
        <w:rPr>
          <w:spacing w:val="1"/>
          <w:sz w:val="28"/>
        </w:rPr>
        <w:t xml:space="preserve"> </w:t>
      </w:r>
      <w:r>
        <w:rPr>
          <w:sz w:val="28"/>
        </w:rPr>
        <w:t>бочего места, поддерживать на нём порядок в течение урока, производить не-</w:t>
      </w:r>
      <w:r>
        <w:rPr>
          <w:spacing w:val="1"/>
          <w:sz w:val="28"/>
        </w:rPr>
        <w:t xml:space="preserve"> </w:t>
      </w:r>
      <w:r>
        <w:rPr>
          <w:sz w:val="28"/>
        </w:rPr>
        <w:t>обходимую</w:t>
      </w:r>
      <w:r>
        <w:rPr>
          <w:spacing w:val="3"/>
          <w:sz w:val="28"/>
        </w:rPr>
        <w:t xml:space="preserve"> </w:t>
      </w:r>
      <w:r>
        <w:rPr>
          <w:sz w:val="28"/>
        </w:rPr>
        <w:t>уборку</w:t>
      </w:r>
      <w:r>
        <w:rPr>
          <w:spacing w:val="-3"/>
          <w:sz w:val="28"/>
        </w:rPr>
        <w:t xml:space="preserve"> </w:t>
      </w:r>
      <w:r>
        <w:rPr>
          <w:sz w:val="28"/>
        </w:rPr>
        <w:t>по</w:t>
      </w:r>
      <w:r>
        <w:rPr>
          <w:spacing w:val="1"/>
          <w:sz w:val="28"/>
        </w:rPr>
        <w:t xml:space="preserve"> </w:t>
      </w:r>
      <w:r>
        <w:rPr>
          <w:sz w:val="28"/>
        </w:rPr>
        <w:t>окончании</w:t>
      </w:r>
      <w:r>
        <w:rPr>
          <w:spacing w:val="-2"/>
          <w:sz w:val="28"/>
        </w:rPr>
        <w:t xml:space="preserve"> </w:t>
      </w:r>
      <w:r>
        <w:rPr>
          <w:sz w:val="28"/>
        </w:rPr>
        <w:t>работы;</w:t>
      </w:r>
    </w:p>
    <w:p w:rsidR="003A51F5" w:rsidRDefault="00704939" w:rsidP="00D42117">
      <w:pPr>
        <w:pStyle w:val="a5"/>
        <w:numPr>
          <w:ilvl w:val="0"/>
          <w:numId w:val="36"/>
        </w:numPr>
        <w:tabs>
          <w:tab w:val="left" w:pos="567"/>
          <w:tab w:val="left" w:pos="1025"/>
        </w:tabs>
        <w:ind w:left="567" w:right="-18" w:firstLine="0"/>
        <w:rPr>
          <w:sz w:val="28"/>
        </w:rPr>
      </w:pPr>
      <w:r>
        <w:rPr>
          <w:sz w:val="28"/>
        </w:rPr>
        <w:t>выполнять</w:t>
      </w:r>
      <w:r>
        <w:rPr>
          <w:spacing w:val="1"/>
          <w:sz w:val="28"/>
        </w:rPr>
        <w:t xml:space="preserve"> </w:t>
      </w:r>
      <w:r>
        <w:rPr>
          <w:sz w:val="28"/>
        </w:rPr>
        <w:t>несложные</w:t>
      </w:r>
      <w:r>
        <w:rPr>
          <w:spacing w:val="1"/>
          <w:sz w:val="28"/>
        </w:rPr>
        <w:t xml:space="preserve"> </w:t>
      </w:r>
      <w:r>
        <w:rPr>
          <w:sz w:val="28"/>
        </w:rPr>
        <w:t>действия</w:t>
      </w:r>
      <w:r>
        <w:rPr>
          <w:spacing w:val="1"/>
          <w:sz w:val="28"/>
        </w:rPr>
        <w:t xml:space="preserve"> </w:t>
      </w:r>
      <w:r>
        <w:rPr>
          <w:sz w:val="28"/>
        </w:rPr>
        <w:t>контроля</w:t>
      </w:r>
      <w:r>
        <w:rPr>
          <w:spacing w:val="1"/>
          <w:sz w:val="28"/>
        </w:rPr>
        <w:t xml:space="preserve"> </w:t>
      </w:r>
      <w:r>
        <w:rPr>
          <w:sz w:val="28"/>
        </w:rPr>
        <w:t>и</w:t>
      </w:r>
      <w:r>
        <w:rPr>
          <w:spacing w:val="1"/>
          <w:sz w:val="28"/>
        </w:rPr>
        <w:t xml:space="preserve"> </w:t>
      </w:r>
      <w:r>
        <w:rPr>
          <w:sz w:val="28"/>
        </w:rPr>
        <w:t>оценки</w:t>
      </w:r>
      <w:r>
        <w:rPr>
          <w:spacing w:val="1"/>
          <w:sz w:val="28"/>
        </w:rPr>
        <w:t xml:space="preserve"> </w:t>
      </w:r>
      <w:r>
        <w:rPr>
          <w:sz w:val="28"/>
        </w:rPr>
        <w:t>по</w:t>
      </w:r>
      <w:r>
        <w:rPr>
          <w:spacing w:val="1"/>
          <w:sz w:val="28"/>
        </w:rPr>
        <w:t xml:space="preserve"> </w:t>
      </w:r>
      <w:r>
        <w:rPr>
          <w:sz w:val="28"/>
        </w:rPr>
        <w:t>предложенным</w:t>
      </w:r>
      <w:r>
        <w:rPr>
          <w:spacing w:val="-67"/>
          <w:sz w:val="28"/>
        </w:rPr>
        <w:t xml:space="preserve"> </w:t>
      </w:r>
      <w:r>
        <w:rPr>
          <w:sz w:val="28"/>
        </w:rPr>
        <w:t>критериям.</w:t>
      </w:r>
    </w:p>
    <w:p w:rsidR="003A51F5" w:rsidRDefault="00704939" w:rsidP="003A6102">
      <w:pPr>
        <w:tabs>
          <w:tab w:val="left" w:pos="567"/>
        </w:tabs>
        <w:spacing w:line="321" w:lineRule="exact"/>
        <w:ind w:left="567" w:right="-18"/>
        <w:jc w:val="both"/>
        <w:rPr>
          <w:i/>
          <w:sz w:val="28"/>
        </w:rPr>
      </w:pPr>
      <w:r>
        <w:rPr>
          <w:i/>
          <w:sz w:val="28"/>
        </w:rPr>
        <w:t>Совместная</w:t>
      </w:r>
      <w:r>
        <w:rPr>
          <w:i/>
          <w:spacing w:val="-4"/>
          <w:sz w:val="28"/>
        </w:rPr>
        <w:t xml:space="preserve"> </w:t>
      </w:r>
      <w:r>
        <w:rPr>
          <w:i/>
          <w:sz w:val="28"/>
        </w:rPr>
        <w:t>деятельность:</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проявлять положительное отношение к включению в совместную работу,</w:t>
      </w:r>
      <w:r>
        <w:rPr>
          <w:spacing w:val="-67"/>
          <w:sz w:val="28"/>
        </w:rPr>
        <w:t xml:space="preserve"> </w:t>
      </w:r>
      <w:r>
        <w:rPr>
          <w:sz w:val="28"/>
        </w:rPr>
        <w:t>к простым видам сотрудничества;</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принимать участие в парных, групповых, коллективных видах работы, в</w:t>
      </w:r>
      <w:r>
        <w:rPr>
          <w:spacing w:val="1"/>
          <w:sz w:val="28"/>
        </w:rPr>
        <w:t xml:space="preserve"> </w:t>
      </w:r>
      <w:r>
        <w:rPr>
          <w:sz w:val="28"/>
        </w:rPr>
        <w:t>процессе</w:t>
      </w:r>
      <w:r>
        <w:rPr>
          <w:spacing w:val="-6"/>
          <w:sz w:val="28"/>
        </w:rPr>
        <w:t xml:space="preserve"> </w:t>
      </w:r>
      <w:r>
        <w:rPr>
          <w:sz w:val="28"/>
        </w:rPr>
        <w:t>изготовления</w:t>
      </w:r>
      <w:r>
        <w:rPr>
          <w:spacing w:val="-4"/>
          <w:sz w:val="28"/>
        </w:rPr>
        <w:t xml:space="preserve"> </w:t>
      </w:r>
      <w:r>
        <w:rPr>
          <w:sz w:val="28"/>
        </w:rPr>
        <w:t>изделий осуществлять</w:t>
      </w:r>
      <w:r>
        <w:rPr>
          <w:spacing w:val="-2"/>
          <w:sz w:val="28"/>
        </w:rPr>
        <w:t xml:space="preserve"> </w:t>
      </w:r>
      <w:r>
        <w:rPr>
          <w:sz w:val="28"/>
        </w:rPr>
        <w:t>элементарное</w:t>
      </w:r>
      <w:r>
        <w:rPr>
          <w:spacing w:val="-6"/>
          <w:sz w:val="28"/>
        </w:rPr>
        <w:t xml:space="preserve"> </w:t>
      </w:r>
      <w:r>
        <w:rPr>
          <w:sz w:val="28"/>
        </w:rPr>
        <w:t>сотрудничество.</w:t>
      </w:r>
    </w:p>
    <w:p w:rsidR="003A51F5" w:rsidRDefault="00704939" w:rsidP="00D42117">
      <w:pPr>
        <w:pStyle w:val="1"/>
        <w:numPr>
          <w:ilvl w:val="0"/>
          <w:numId w:val="74"/>
        </w:numPr>
        <w:tabs>
          <w:tab w:val="left" w:pos="567"/>
          <w:tab w:val="left" w:pos="4574"/>
        </w:tabs>
        <w:spacing w:before="59" w:line="321" w:lineRule="exact"/>
        <w:ind w:left="567" w:right="-18" w:firstLine="0"/>
        <w:jc w:val="left"/>
      </w:pPr>
      <w:r>
        <w:t>КЛАСС</w:t>
      </w:r>
      <w:r>
        <w:rPr>
          <w:spacing w:val="1"/>
        </w:rPr>
        <w:t xml:space="preserve"> </w:t>
      </w:r>
      <w:r>
        <w:t>(34</w:t>
      </w:r>
      <w:r>
        <w:rPr>
          <w:spacing w:val="-5"/>
        </w:rPr>
        <w:t xml:space="preserve"> </w:t>
      </w:r>
      <w:r>
        <w:t>ч.)</w:t>
      </w:r>
    </w:p>
    <w:p w:rsidR="003A51F5" w:rsidRDefault="00704939" w:rsidP="00D42117">
      <w:pPr>
        <w:pStyle w:val="a5"/>
        <w:numPr>
          <w:ilvl w:val="0"/>
          <w:numId w:val="33"/>
        </w:numPr>
        <w:tabs>
          <w:tab w:val="left" w:pos="567"/>
          <w:tab w:val="left" w:pos="1145"/>
        </w:tabs>
        <w:spacing w:line="318" w:lineRule="exact"/>
        <w:ind w:left="567" w:right="-18" w:firstLine="0"/>
        <w:jc w:val="both"/>
        <w:rPr>
          <w:b/>
          <w:sz w:val="28"/>
        </w:rPr>
      </w:pPr>
      <w:r>
        <w:rPr>
          <w:b/>
          <w:sz w:val="28"/>
        </w:rPr>
        <w:t>Технологии,</w:t>
      </w:r>
      <w:r>
        <w:rPr>
          <w:b/>
          <w:spacing w:val="-3"/>
          <w:sz w:val="28"/>
        </w:rPr>
        <w:t xml:space="preserve"> </w:t>
      </w:r>
      <w:r>
        <w:rPr>
          <w:b/>
          <w:sz w:val="28"/>
        </w:rPr>
        <w:t>профессии</w:t>
      </w:r>
      <w:r>
        <w:rPr>
          <w:b/>
          <w:spacing w:val="-4"/>
          <w:sz w:val="28"/>
        </w:rPr>
        <w:t xml:space="preserve"> </w:t>
      </w:r>
      <w:r>
        <w:rPr>
          <w:b/>
          <w:sz w:val="28"/>
        </w:rPr>
        <w:t>и</w:t>
      </w:r>
      <w:r>
        <w:rPr>
          <w:b/>
          <w:spacing w:val="-5"/>
          <w:sz w:val="28"/>
        </w:rPr>
        <w:t xml:space="preserve"> </w:t>
      </w:r>
      <w:r>
        <w:rPr>
          <w:b/>
          <w:sz w:val="28"/>
        </w:rPr>
        <w:t>производства</w:t>
      </w:r>
      <w:r>
        <w:rPr>
          <w:b/>
          <w:spacing w:val="-3"/>
          <w:sz w:val="28"/>
        </w:rPr>
        <w:t xml:space="preserve"> </w:t>
      </w:r>
      <w:r>
        <w:rPr>
          <w:b/>
          <w:sz w:val="28"/>
        </w:rPr>
        <w:t>(8</w:t>
      </w:r>
      <w:r>
        <w:rPr>
          <w:b/>
          <w:spacing w:val="-4"/>
          <w:sz w:val="28"/>
        </w:rPr>
        <w:t xml:space="preserve"> </w:t>
      </w:r>
      <w:r>
        <w:rPr>
          <w:b/>
          <w:sz w:val="28"/>
        </w:rPr>
        <w:t>ч.)</w:t>
      </w:r>
    </w:p>
    <w:p w:rsidR="003A51F5" w:rsidRDefault="00704939" w:rsidP="003A6102">
      <w:pPr>
        <w:pStyle w:val="a3"/>
        <w:tabs>
          <w:tab w:val="left" w:pos="567"/>
        </w:tabs>
        <w:ind w:left="567" w:right="-18" w:firstLine="0"/>
      </w:pPr>
      <w:r>
        <w:t>Рукотворный мир - результат труда человека. Элементарные представле-</w:t>
      </w:r>
      <w:r>
        <w:rPr>
          <w:spacing w:val="1"/>
        </w:rPr>
        <w:t xml:space="preserve"> </w:t>
      </w:r>
      <w:r>
        <w:t>ния</w:t>
      </w:r>
      <w:r>
        <w:rPr>
          <w:spacing w:val="1"/>
        </w:rPr>
        <w:t xml:space="preserve"> </w:t>
      </w:r>
      <w:r>
        <w:t>об</w:t>
      </w:r>
      <w:r>
        <w:rPr>
          <w:spacing w:val="1"/>
        </w:rPr>
        <w:t xml:space="preserve"> </w:t>
      </w:r>
      <w:r>
        <w:t>основном</w:t>
      </w:r>
      <w:r>
        <w:rPr>
          <w:spacing w:val="1"/>
        </w:rPr>
        <w:t xml:space="preserve"> </w:t>
      </w:r>
      <w:r>
        <w:t>принципе</w:t>
      </w:r>
      <w:r>
        <w:rPr>
          <w:spacing w:val="1"/>
        </w:rPr>
        <w:t xml:space="preserve"> </w:t>
      </w:r>
      <w:r>
        <w:t>создания</w:t>
      </w:r>
      <w:r>
        <w:rPr>
          <w:spacing w:val="1"/>
        </w:rPr>
        <w:t xml:space="preserve"> </w:t>
      </w:r>
      <w:r>
        <w:t>мира</w:t>
      </w:r>
      <w:r>
        <w:rPr>
          <w:spacing w:val="1"/>
        </w:rPr>
        <w:t xml:space="preserve"> </w:t>
      </w:r>
      <w:r>
        <w:t>вещей:</w:t>
      </w:r>
      <w:r>
        <w:rPr>
          <w:spacing w:val="1"/>
        </w:rPr>
        <w:t xml:space="preserve"> </w:t>
      </w:r>
      <w:r>
        <w:t>прочность</w:t>
      </w:r>
      <w:r>
        <w:rPr>
          <w:spacing w:val="1"/>
        </w:rPr>
        <w:t xml:space="preserve"> </w:t>
      </w:r>
      <w:r>
        <w:t>конструкции,</w:t>
      </w:r>
      <w:r>
        <w:rPr>
          <w:spacing w:val="1"/>
        </w:rPr>
        <w:t xml:space="preserve"> </w:t>
      </w:r>
      <w:r>
        <w:t>удобство</w:t>
      </w:r>
      <w:r>
        <w:rPr>
          <w:spacing w:val="1"/>
        </w:rPr>
        <w:t xml:space="preserve"> </w:t>
      </w:r>
      <w:r>
        <w:t>использования,</w:t>
      </w:r>
      <w:r>
        <w:rPr>
          <w:spacing w:val="1"/>
        </w:rPr>
        <w:t xml:space="preserve"> </w:t>
      </w:r>
      <w:r>
        <w:t>эстетическая</w:t>
      </w:r>
      <w:r>
        <w:rPr>
          <w:spacing w:val="1"/>
        </w:rPr>
        <w:t xml:space="preserve"> </w:t>
      </w:r>
      <w:r>
        <w:t>выразительность.</w:t>
      </w:r>
      <w:r>
        <w:rPr>
          <w:spacing w:val="1"/>
        </w:rPr>
        <w:t xml:space="preserve"> </w:t>
      </w:r>
      <w:r>
        <w:t>Средства</w:t>
      </w:r>
      <w:r>
        <w:rPr>
          <w:spacing w:val="1"/>
        </w:rPr>
        <w:t xml:space="preserve"> </w:t>
      </w:r>
      <w:r>
        <w:t>художе-</w:t>
      </w:r>
      <w:r>
        <w:rPr>
          <w:spacing w:val="1"/>
        </w:rPr>
        <w:t xml:space="preserve"> </w:t>
      </w:r>
      <w:r>
        <w:t>ственной выразительности (композиция, цвет, тон и др.). Изготовление изделий</w:t>
      </w:r>
      <w:r>
        <w:rPr>
          <w:spacing w:val="-67"/>
        </w:rPr>
        <w:t xml:space="preserve"> </w:t>
      </w:r>
      <w:r>
        <w:t>с учётом данного принципа. Общее представление о технологическом процес-</w:t>
      </w:r>
      <w:r>
        <w:rPr>
          <w:spacing w:val="1"/>
        </w:rPr>
        <w:t xml:space="preserve"> </w:t>
      </w:r>
      <w:r>
        <w:t>се: анализ устройства и назначения изделия; выстраивание последовательности</w:t>
      </w:r>
      <w:r>
        <w:rPr>
          <w:spacing w:val="1"/>
        </w:rPr>
        <w:t xml:space="preserve"> </w:t>
      </w:r>
      <w:r>
        <w:t>практических действий и технологических операций; подбор материалов и ин-</w:t>
      </w:r>
      <w:r>
        <w:rPr>
          <w:spacing w:val="1"/>
        </w:rPr>
        <w:t xml:space="preserve"> </w:t>
      </w:r>
      <w:r>
        <w:t>струментов; экономная разметка; обработка с целью получения (выделения) де-</w:t>
      </w:r>
      <w:r>
        <w:rPr>
          <w:spacing w:val="-67"/>
        </w:rPr>
        <w:t xml:space="preserve"> </w:t>
      </w:r>
      <w:r>
        <w:t>талей, сборка, отделка изделия; проверка изделия в действии, внесение необхо-</w:t>
      </w:r>
      <w:r>
        <w:rPr>
          <w:spacing w:val="1"/>
        </w:rPr>
        <w:t xml:space="preserve"> </w:t>
      </w:r>
      <w:r>
        <w:t>димых дополнений и изменений. Изготовление изделий из различных материа-</w:t>
      </w:r>
      <w:r>
        <w:rPr>
          <w:spacing w:val="1"/>
        </w:rPr>
        <w:t xml:space="preserve"> </w:t>
      </w:r>
      <w:r>
        <w:t>лов с соблюдением этапов технологического</w:t>
      </w:r>
      <w:r>
        <w:rPr>
          <w:spacing w:val="-3"/>
        </w:rPr>
        <w:t xml:space="preserve"> </w:t>
      </w:r>
      <w:r>
        <w:t>процесса.</w:t>
      </w:r>
    </w:p>
    <w:p w:rsidR="003A51F5" w:rsidRDefault="00704939" w:rsidP="003A6102">
      <w:pPr>
        <w:pStyle w:val="a3"/>
        <w:tabs>
          <w:tab w:val="left" w:pos="567"/>
        </w:tabs>
        <w:ind w:left="567" w:right="-18" w:firstLine="0"/>
      </w:pPr>
      <w:r>
        <w:t>Традиции и современность. Новая жизнь древних профессий. Совершен-</w:t>
      </w:r>
      <w:r>
        <w:rPr>
          <w:spacing w:val="1"/>
        </w:rPr>
        <w:t xml:space="preserve"> </w:t>
      </w:r>
      <w:r>
        <w:t>ствование их технологических процессов. Мастера и их профессии; правила</w:t>
      </w:r>
      <w:r>
        <w:rPr>
          <w:spacing w:val="1"/>
        </w:rPr>
        <w:t xml:space="preserve"> </w:t>
      </w:r>
      <w:r>
        <w:t>мастера.</w:t>
      </w:r>
      <w:r>
        <w:rPr>
          <w:spacing w:val="2"/>
        </w:rPr>
        <w:t xml:space="preserve"> </w:t>
      </w:r>
      <w:r>
        <w:t>Культурные</w:t>
      </w:r>
      <w:r>
        <w:rPr>
          <w:spacing w:val="-3"/>
        </w:rPr>
        <w:t xml:space="preserve"> </w:t>
      </w:r>
      <w:r>
        <w:t>традиции.</w:t>
      </w:r>
    </w:p>
    <w:p w:rsidR="003A51F5" w:rsidRDefault="00704939" w:rsidP="003A6102">
      <w:pPr>
        <w:pStyle w:val="a3"/>
        <w:tabs>
          <w:tab w:val="left" w:pos="567"/>
        </w:tabs>
        <w:spacing w:before="1" w:line="237" w:lineRule="auto"/>
        <w:ind w:left="567" w:right="-18" w:firstLine="0"/>
      </w:pPr>
      <w:r>
        <w:t>Элементарная творческая и проектная деятельность (создание замысла, его</w:t>
      </w:r>
      <w:r>
        <w:rPr>
          <w:spacing w:val="-67"/>
        </w:rPr>
        <w:t xml:space="preserve"> </w:t>
      </w:r>
      <w:r>
        <w:t>детализация</w:t>
      </w:r>
      <w:r>
        <w:rPr>
          <w:spacing w:val="-3"/>
        </w:rPr>
        <w:t xml:space="preserve"> </w:t>
      </w:r>
      <w:r>
        <w:t>и</w:t>
      </w:r>
      <w:r>
        <w:rPr>
          <w:spacing w:val="-4"/>
        </w:rPr>
        <w:t xml:space="preserve"> </w:t>
      </w:r>
      <w:r>
        <w:t>воплощение).</w:t>
      </w:r>
      <w:r>
        <w:rPr>
          <w:spacing w:val="1"/>
        </w:rPr>
        <w:t xml:space="preserve"> </w:t>
      </w:r>
      <w:r>
        <w:t>Несложные</w:t>
      </w:r>
      <w:r>
        <w:rPr>
          <w:spacing w:val="-6"/>
        </w:rPr>
        <w:t xml:space="preserve"> </w:t>
      </w:r>
      <w:r>
        <w:t>коллективные,</w:t>
      </w:r>
      <w:r>
        <w:rPr>
          <w:spacing w:val="1"/>
        </w:rPr>
        <w:t xml:space="preserve"> </w:t>
      </w:r>
      <w:r>
        <w:t>групповые</w:t>
      </w:r>
      <w:r>
        <w:rPr>
          <w:spacing w:val="-6"/>
        </w:rPr>
        <w:t xml:space="preserve"> </w:t>
      </w:r>
      <w:r>
        <w:t>проекты.</w:t>
      </w:r>
    </w:p>
    <w:p w:rsidR="003A51F5" w:rsidRDefault="00704939" w:rsidP="00D42117">
      <w:pPr>
        <w:pStyle w:val="1"/>
        <w:numPr>
          <w:ilvl w:val="0"/>
          <w:numId w:val="33"/>
        </w:numPr>
        <w:tabs>
          <w:tab w:val="left" w:pos="567"/>
          <w:tab w:val="left" w:pos="1145"/>
        </w:tabs>
        <w:spacing w:before="12"/>
        <w:ind w:left="567" w:right="-18" w:firstLine="0"/>
        <w:jc w:val="both"/>
      </w:pPr>
      <w:r>
        <w:t>Технологии</w:t>
      </w:r>
      <w:r>
        <w:rPr>
          <w:spacing w:val="-3"/>
        </w:rPr>
        <w:t xml:space="preserve"> </w:t>
      </w:r>
      <w:r>
        <w:t>ручной</w:t>
      </w:r>
      <w:r>
        <w:rPr>
          <w:spacing w:val="-3"/>
        </w:rPr>
        <w:t xml:space="preserve"> </w:t>
      </w:r>
      <w:r>
        <w:t>обработки</w:t>
      </w:r>
      <w:r>
        <w:rPr>
          <w:spacing w:val="-3"/>
        </w:rPr>
        <w:t xml:space="preserve"> </w:t>
      </w:r>
      <w:r>
        <w:t>материалов</w:t>
      </w:r>
      <w:r>
        <w:rPr>
          <w:spacing w:val="-1"/>
        </w:rPr>
        <w:t xml:space="preserve"> </w:t>
      </w:r>
      <w:r>
        <w:t>(14</w:t>
      </w:r>
      <w:r>
        <w:rPr>
          <w:spacing w:val="-3"/>
        </w:rPr>
        <w:t xml:space="preserve"> </w:t>
      </w:r>
      <w:r>
        <w:t>ч.)</w:t>
      </w:r>
    </w:p>
    <w:p w:rsidR="003A51F5" w:rsidRDefault="00704939" w:rsidP="003A6102">
      <w:pPr>
        <w:pStyle w:val="a3"/>
        <w:tabs>
          <w:tab w:val="left" w:pos="567"/>
        </w:tabs>
        <w:ind w:left="567" w:right="-18" w:firstLine="0"/>
      </w:pPr>
      <w:r>
        <w:t>Многообразие материалов, их свойств и их практическое применение в</w:t>
      </w:r>
      <w:r>
        <w:rPr>
          <w:spacing w:val="1"/>
        </w:rPr>
        <w:t xml:space="preserve"> </w:t>
      </w:r>
      <w:r>
        <w:t>жизни. Исследование и сравнение элементарных физических, механических и</w:t>
      </w:r>
      <w:r>
        <w:rPr>
          <w:spacing w:val="1"/>
        </w:rPr>
        <w:t xml:space="preserve"> </w:t>
      </w:r>
      <w:r>
        <w:t>технологических свойств различных материалов. Выбор материалов по их де-</w:t>
      </w:r>
      <w:r>
        <w:rPr>
          <w:spacing w:val="1"/>
        </w:rPr>
        <w:t xml:space="preserve"> </w:t>
      </w:r>
      <w:r>
        <w:t>коративно-художественным</w:t>
      </w:r>
      <w:r>
        <w:rPr>
          <w:spacing w:val="-1"/>
        </w:rPr>
        <w:t xml:space="preserve"> </w:t>
      </w:r>
      <w:r>
        <w:t>и</w:t>
      </w:r>
      <w:r>
        <w:rPr>
          <w:spacing w:val="-2"/>
        </w:rPr>
        <w:t xml:space="preserve"> </w:t>
      </w:r>
      <w:r>
        <w:t>конструктивным свойствам.</w:t>
      </w:r>
    </w:p>
    <w:p w:rsidR="003A51F5" w:rsidRDefault="00704939" w:rsidP="003A6102">
      <w:pPr>
        <w:pStyle w:val="a3"/>
        <w:tabs>
          <w:tab w:val="left" w:pos="567"/>
        </w:tabs>
        <w:ind w:left="567" w:right="-18" w:firstLine="0"/>
      </w:pPr>
      <w:r>
        <w:t>Называние и выполнение основных технологических операций ручной об-</w:t>
      </w:r>
      <w:r>
        <w:rPr>
          <w:spacing w:val="1"/>
        </w:rPr>
        <w:t xml:space="preserve"> </w:t>
      </w:r>
      <w:r>
        <w:t>работки материалов в процессе изготовления изделия: разметка деталей (с по-</w:t>
      </w:r>
      <w:r>
        <w:rPr>
          <w:spacing w:val="1"/>
        </w:rPr>
        <w:t xml:space="preserve"> </w:t>
      </w:r>
      <w:r>
        <w:t>мощью линейки (угольника, циркуля), формообразование деталей (сгибание,</w:t>
      </w:r>
      <w:r>
        <w:rPr>
          <w:spacing w:val="1"/>
        </w:rPr>
        <w:t xml:space="preserve"> </w:t>
      </w:r>
      <w:r>
        <w:t>складывание тонкого картона и плотных видов бумаги и др.), сборка изделия</w:t>
      </w:r>
      <w:r>
        <w:rPr>
          <w:spacing w:val="1"/>
        </w:rPr>
        <w:t xml:space="preserve"> </w:t>
      </w:r>
      <w:r>
        <w:t>(сшивание). Подвижное соединение деталей изделия. Использование соответ-</w:t>
      </w:r>
      <w:r>
        <w:rPr>
          <w:spacing w:val="1"/>
        </w:rPr>
        <w:t xml:space="preserve"> </w:t>
      </w:r>
      <w:r>
        <w:t>ствующих способов обработки материалов в зависимости от вида и назначения</w:t>
      </w:r>
      <w:r>
        <w:rPr>
          <w:spacing w:val="1"/>
        </w:rPr>
        <w:t xml:space="preserve"> </w:t>
      </w:r>
      <w:r>
        <w:t>изделия.</w:t>
      </w:r>
    </w:p>
    <w:p w:rsidR="003A51F5" w:rsidRDefault="00704939" w:rsidP="003A6102">
      <w:pPr>
        <w:pStyle w:val="a3"/>
        <w:tabs>
          <w:tab w:val="left" w:pos="567"/>
        </w:tabs>
        <w:ind w:left="567" w:right="-18" w:firstLine="0"/>
      </w:pPr>
      <w:r>
        <w:t>Виды условных графических изображений: рисунок, простейший чертёж,</w:t>
      </w:r>
      <w:r>
        <w:rPr>
          <w:spacing w:val="1"/>
        </w:rPr>
        <w:t xml:space="preserve"> </w:t>
      </w:r>
      <w:r>
        <w:t>эскиз, схема. Чертёжные инструменты - линейка (угольник, циркуль). Их функ-</w:t>
      </w:r>
      <w:r>
        <w:rPr>
          <w:spacing w:val="1"/>
        </w:rPr>
        <w:t xml:space="preserve"> </w:t>
      </w:r>
      <w:r>
        <w:t>циональное назначение, конструкция. Приёмы безопасной работы колющими</w:t>
      </w:r>
      <w:r>
        <w:rPr>
          <w:spacing w:val="1"/>
        </w:rPr>
        <w:t xml:space="preserve"> </w:t>
      </w:r>
      <w:r>
        <w:t>(циркуль) инструментами.</w:t>
      </w:r>
    </w:p>
    <w:p w:rsidR="003A51F5" w:rsidRDefault="00704939" w:rsidP="003A6102">
      <w:pPr>
        <w:pStyle w:val="a3"/>
        <w:tabs>
          <w:tab w:val="left" w:pos="567"/>
        </w:tabs>
        <w:ind w:left="567" w:right="-18" w:firstLine="0"/>
      </w:pPr>
      <w:r>
        <w:t>Технология обработки бумаги и картона. Назначение линий чертежа (кон-</w:t>
      </w:r>
      <w:r>
        <w:rPr>
          <w:spacing w:val="1"/>
        </w:rPr>
        <w:t xml:space="preserve"> </w:t>
      </w:r>
      <w:r>
        <w:t>тур, линия разреза, сгиба, выносная, размерная). Чтение условных графических</w:t>
      </w:r>
      <w:r>
        <w:rPr>
          <w:spacing w:val="1"/>
        </w:rPr>
        <w:t xml:space="preserve"> </w:t>
      </w:r>
      <w:r>
        <w:t>изображений. Построение прямоугольника от двух прямых углов (от одного</w:t>
      </w:r>
      <w:r>
        <w:rPr>
          <w:spacing w:val="1"/>
        </w:rPr>
        <w:t xml:space="preserve"> </w:t>
      </w:r>
      <w:r>
        <w:t>прямого угла). Разметка деталей с опорой на простейший чертёж, эскиз. Изго-</w:t>
      </w:r>
      <w:r>
        <w:rPr>
          <w:spacing w:val="1"/>
        </w:rPr>
        <w:t xml:space="preserve"> </w:t>
      </w:r>
      <w:r>
        <w:t>товление изделий по рисунку, простейшему чертежу или эскизу, схеме. Ис-</w:t>
      </w:r>
      <w:r>
        <w:rPr>
          <w:spacing w:val="1"/>
        </w:rPr>
        <w:t xml:space="preserve"> </w:t>
      </w:r>
      <w:r>
        <w:t>пользование измерений, вычислений и построений для решения практических</w:t>
      </w:r>
      <w:r>
        <w:rPr>
          <w:spacing w:val="1"/>
        </w:rPr>
        <w:t xml:space="preserve"> </w:t>
      </w:r>
      <w:r>
        <w:t>задач.</w:t>
      </w:r>
      <w:r>
        <w:rPr>
          <w:spacing w:val="1"/>
        </w:rPr>
        <w:t xml:space="preserve"> </w:t>
      </w:r>
      <w:r>
        <w:t>Сгибание и</w:t>
      </w:r>
      <w:r>
        <w:rPr>
          <w:spacing w:val="1"/>
        </w:rPr>
        <w:t xml:space="preserve"> </w:t>
      </w:r>
      <w:r>
        <w:t>складывание</w:t>
      </w:r>
      <w:r>
        <w:rPr>
          <w:spacing w:val="1"/>
        </w:rPr>
        <w:t xml:space="preserve"> </w:t>
      </w:r>
      <w:r>
        <w:t>тонкого картона</w:t>
      </w:r>
      <w:r>
        <w:rPr>
          <w:spacing w:val="1"/>
        </w:rPr>
        <w:t xml:space="preserve"> </w:t>
      </w:r>
      <w:r>
        <w:t>и</w:t>
      </w:r>
      <w:r>
        <w:rPr>
          <w:spacing w:val="1"/>
        </w:rPr>
        <w:t xml:space="preserve"> </w:t>
      </w:r>
      <w:r>
        <w:t>плотных</w:t>
      </w:r>
      <w:r>
        <w:rPr>
          <w:spacing w:val="1"/>
        </w:rPr>
        <w:t xml:space="preserve"> </w:t>
      </w:r>
      <w:r>
        <w:t>видов</w:t>
      </w:r>
      <w:r>
        <w:rPr>
          <w:spacing w:val="1"/>
        </w:rPr>
        <w:t xml:space="preserve"> </w:t>
      </w:r>
      <w:r>
        <w:t>бумаги</w:t>
      </w:r>
      <w:r>
        <w:rPr>
          <w:spacing w:val="1"/>
        </w:rPr>
        <w:t xml:space="preserve"> </w:t>
      </w:r>
      <w:r>
        <w:t>-</w:t>
      </w:r>
      <w:r>
        <w:rPr>
          <w:spacing w:val="1"/>
        </w:rPr>
        <w:t xml:space="preserve"> </w:t>
      </w:r>
      <w:r>
        <w:t>биговка. Подвижное соединение деталей на проволоку, толстую нитку. Техно-</w:t>
      </w:r>
      <w:r>
        <w:rPr>
          <w:spacing w:val="1"/>
        </w:rPr>
        <w:t xml:space="preserve"> </w:t>
      </w:r>
      <w:r>
        <w:t>логия</w:t>
      </w:r>
      <w:r>
        <w:rPr>
          <w:spacing w:val="28"/>
        </w:rPr>
        <w:t xml:space="preserve"> </w:t>
      </w:r>
      <w:r>
        <w:t>обработки</w:t>
      </w:r>
      <w:r>
        <w:rPr>
          <w:spacing w:val="23"/>
        </w:rPr>
        <w:t xml:space="preserve"> </w:t>
      </w:r>
      <w:r>
        <w:t>текстильных</w:t>
      </w:r>
      <w:r>
        <w:rPr>
          <w:spacing w:val="25"/>
        </w:rPr>
        <w:t xml:space="preserve"> </w:t>
      </w:r>
      <w:r>
        <w:t>материалов.</w:t>
      </w:r>
      <w:r>
        <w:rPr>
          <w:spacing w:val="27"/>
        </w:rPr>
        <w:t xml:space="preserve"> </w:t>
      </w:r>
      <w:r>
        <w:t>Строение</w:t>
      </w:r>
      <w:r>
        <w:rPr>
          <w:spacing w:val="21"/>
        </w:rPr>
        <w:t xml:space="preserve"> </w:t>
      </w:r>
      <w:r>
        <w:t>ткани</w:t>
      </w:r>
      <w:r>
        <w:rPr>
          <w:spacing w:val="23"/>
        </w:rPr>
        <w:t xml:space="preserve"> </w:t>
      </w:r>
      <w:r>
        <w:t>(поперечное</w:t>
      </w:r>
      <w:r>
        <w:rPr>
          <w:spacing w:val="21"/>
        </w:rPr>
        <w:t xml:space="preserve"> </w:t>
      </w:r>
      <w:r>
        <w:t>и</w:t>
      </w:r>
      <w:r>
        <w:rPr>
          <w:spacing w:val="23"/>
        </w:rPr>
        <w:t xml:space="preserve"> </w:t>
      </w:r>
      <w:r>
        <w:t>про-</w:t>
      </w:r>
    </w:p>
    <w:p w:rsidR="003A51F5" w:rsidRDefault="003A51F5" w:rsidP="003A6102">
      <w:pPr>
        <w:tabs>
          <w:tab w:val="left" w:pos="567"/>
        </w:tabs>
        <w:ind w:left="567" w:right="-18"/>
        <w:sectPr w:rsidR="003A51F5">
          <w:pgSz w:w="11910" w:h="16840"/>
          <w:pgMar w:top="1380" w:right="740" w:bottom="1180" w:left="840" w:header="0" w:footer="918" w:gutter="0"/>
          <w:cols w:space="720"/>
        </w:sectPr>
      </w:pPr>
    </w:p>
    <w:p w:rsidR="003A51F5" w:rsidRDefault="00704939" w:rsidP="003A6102">
      <w:pPr>
        <w:pStyle w:val="a3"/>
        <w:tabs>
          <w:tab w:val="left" w:pos="567"/>
        </w:tabs>
        <w:spacing w:before="67"/>
        <w:ind w:left="567" w:right="-18" w:firstLine="0"/>
      </w:pPr>
      <w:r>
        <w:t>дольное направление нитей). Ткани и нитки растительного происхождения (по-</w:t>
      </w:r>
      <w:r>
        <w:rPr>
          <w:spacing w:val="1"/>
        </w:rPr>
        <w:t xml:space="preserve"> </w:t>
      </w:r>
      <w:r>
        <w:t>лученные на основе натурального сырья). Виды ниток (швейные, мулине). Три-</w:t>
      </w:r>
      <w:r>
        <w:rPr>
          <w:spacing w:val="1"/>
        </w:rPr>
        <w:t xml:space="preserve"> </w:t>
      </w:r>
      <w:r>
        <w:t>котаж, нетканые материалы (общее представление), его строение и основные</w:t>
      </w:r>
      <w:r>
        <w:rPr>
          <w:spacing w:val="1"/>
        </w:rPr>
        <w:t xml:space="preserve"> </w:t>
      </w:r>
      <w:r>
        <w:t>свойства. Строчка прямого стежка и её варианты (перевивы, наборы) и/ или</w:t>
      </w:r>
      <w:r>
        <w:rPr>
          <w:spacing w:val="1"/>
        </w:rPr>
        <w:t xml:space="preserve"> </w:t>
      </w:r>
      <w:r>
        <w:t>строчка косого стежка и её варианты (крестик, стебельчатая, ёлочка). Лекало.</w:t>
      </w:r>
      <w:r>
        <w:rPr>
          <w:spacing w:val="1"/>
        </w:rPr>
        <w:t xml:space="preserve"> </w:t>
      </w:r>
      <w:r>
        <w:t>Разметка с помощью лекала (простейшей выкройки). Технологическая после-</w:t>
      </w:r>
      <w:r>
        <w:rPr>
          <w:spacing w:val="1"/>
        </w:rPr>
        <w:t xml:space="preserve"> </w:t>
      </w:r>
      <w:r>
        <w:t>довательность изготовления несложного швейного изделия (разметка деталей,</w:t>
      </w:r>
      <w:r>
        <w:rPr>
          <w:spacing w:val="1"/>
        </w:rPr>
        <w:t xml:space="preserve"> </w:t>
      </w:r>
      <w:r>
        <w:t>выкраивание</w:t>
      </w:r>
      <w:r>
        <w:rPr>
          <w:spacing w:val="-4"/>
        </w:rPr>
        <w:t xml:space="preserve"> </w:t>
      </w:r>
      <w:r>
        <w:t>деталей,</w:t>
      </w:r>
      <w:r>
        <w:rPr>
          <w:spacing w:val="2"/>
        </w:rPr>
        <w:t xml:space="preserve"> </w:t>
      </w:r>
      <w:r>
        <w:t>отделка деталей,</w:t>
      </w:r>
      <w:r>
        <w:rPr>
          <w:spacing w:val="2"/>
        </w:rPr>
        <w:t xml:space="preserve"> </w:t>
      </w:r>
      <w:r>
        <w:t>сшивание</w:t>
      </w:r>
      <w:r>
        <w:rPr>
          <w:spacing w:val="-3"/>
        </w:rPr>
        <w:t xml:space="preserve"> </w:t>
      </w:r>
      <w:r>
        <w:t>деталей).</w:t>
      </w:r>
    </w:p>
    <w:p w:rsidR="003A51F5" w:rsidRDefault="00704939" w:rsidP="003A6102">
      <w:pPr>
        <w:pStyle w:val="a3"/>
        <w:tabs>
          <w:tab w:val="left" w:pos="567"/>
        </w:tabs>
        <w:spacing w:before="1" w:line="242" w:lineRule="auto"/>
        <w:ind w:left="567" w:right="-18" w:firstLine="0"/>
      </w:pPr>
      <w:r>
        <w:t>Использование дополнительных материалов (например, проволока, пряжа,</w:t>
      </w:r>
      <w:r>
        <w:rPr>
          <w:spacing w:val="1"/>
        </w:rPr>
        <w:t xml:space="preserve"> </w:t>
      </w:r>
      <w:r>
        <w:t>бусины и</w:t>
      </w:r>
      <w:r>
        <w:rPr>
          <w:spacing w:val="-1"/>
        </w:rPr>
        <w:t xml:space="preserve"> </w:t>
      </w:r>
      <w:r>
        <w:t>др.).</w:t>
      </w:r>
    </w:p>
    <w:p w:rsidR="003A51F5" w:rsidRDefault="00704939" w:rsidP="00D42117">
      <w:pPr>
        <w:pStyle w:val="1"/>
        <w:numPr>
          <w:ilvl w:val="0"/>
          <w:numId w:val="33"/>
        </w:numPr>
        <w:tabs>
          <w:tab w:val="left" w:pos="567"/>
          <w:tab w:val="left" w:pos="1145"/>
        </w:tabs>
        <w:spacing w:before="1" w:line="319" w:lineRule="exact"/>
        <w:ind w:left="567" w:right="-18" w:firstLine="0"/>
        <w:jc w:val="both"/>
      </w:pPr>
      <w:r>
        <w:t>Конструирование</w:t>
      </w:r>
      <w:r>
        <w:rPr>
          <w:spacing w:val="-5"/>
        </w:rPr>
        <w:t xml:space="preserve"> </w:t>
      </w:r>
      <w:r>
        <w:t>и</w:t>
      </w:r>
      <w:r>
        <w:rPr>
          <w:spacing w:val="-5"/>
        </w:rPr>
        <w:t xml:space="preserve"> </w:t>
      </w:r>
      <w:r>
        <w:t>моделирование</w:t>
      </w:r>
      <w:r>
        <w:rPr>
          <w:spacing w:val="-4"/>
        </w:rPr>
        <w:t xml:space="preserve"> </w:t>
      </w:r>
      <w:r>
        <w:t>(10</w:t>
      </w:r>
      <w:r>
        <w:rPr>
          <w:spacing w:val="-4"/>
        </w:rPr>
        <w:t xml:space="preserve"> </w:t>
      </w:r>
      <w:r>
        <w:t>ч.)</w:t>
      </w:r>
    </w:p>
    <w:p w:rsidR="003A51F5" w:rsidRDefault="00704939" w:rsidP="003A6102">
      <w:pPr>
        <w:pStyle w:val="a3"/>
        <w:tabs>
          <w:tab w:val="left" w:pos="567"/>
        </w:tabs>
        <w:ind w:left="567" w:right="-18" w:firstLine="0"/>
      </w:pPr>
      <w:r>
        <w:t>Основные и дополнительные детали. Общее представление о правилах со-</w:t>
      </w:r>
      <w:r>
        <w:rPr>
          <w:spacing w:val="1"/>
        </w:rPr>
        <w:t xml:space="preserve"> </w:t>
      </w:r>
      <w:r>
        <w:t>здания гармоничной композиции. Симметрия, способы разметки и конструиро-</w:t>
      </w:r>
      <w:r>
        <w:rPr>
          <w:spacing w:val="1"/>
        </w:rPr>
        <w:t xml:space="preserve"> </w:t>
      </w:r>
      <w:r>
        <w:t>вания</w:t>
      </w:r>
      <w:r>
        <w:rPr>
          <w:spacing w:val="-1"/>
        </w:rPr>
        <w:t xml:space="preserve"> </w:t>
      </w:r>
      <w:r>
        <w:t>симметричных</w:t>
      </w:r>
      <w:r>
        <w:rPr>
          <w:spacing w:val="1"/>
        </w:rPr>
        <w:t xml:space="preserve"> </w:t>
      </w:r>
      <w:r>
        <w:t>форм.</w:t>
      </w:r>
    </w:p>
    <w:p w:rsidR="003A51F5" w:rsidRDefault="00704939" w:rsidP="003A6102">
      <w:pPr>
        <w:pStyle w:val="a3"/>
        <w:tabs>
          <w:tab w:val="left" w:pos="567"/>
        </w:tabs>
        <w:ind w:left="567" w:right="-18" w:firstLine="0"/>
      </w:pPr>
      <w:r>
        <w:t>Конструирование и моделирование изделий из различных материалов по</w:t>
      </w:r>
      <w:r>
        <w:rPr>
          <w:spacing w:val="1"/>
        </w:rPr>
        <w:t xml:space="preserve"> </w:t>
      </w:r>
      <w:r>
        <w:t>простейшему чертежу или эскизу. Подвижное соединение деталей конструк-</w:t>
      </w:r>
      <w:r>
        <w:rPr>
          <w:spacing w:val="1"/>
        </w:rPr>
        <w:t xml:space="preserve"> </w:t>
      </w:r>
      <w:r>
        <w:t>ции. Внесение элементарных конструктивных изменений и дополнений в изде-</w:t>
      </w:r>
      <w:r>
        <w:rPr>
          <w:spacing w:val="1"/>
        </w:rPr>
        <w:t xml:space="preserve"> </w:t>
      </w:r>
      <w:r>
        <w:t>лие.</w:t>
      </w:r>
    </w:p>
    <w:p w:rsidR="003A51F5" w:rsidRDefault="00704939" w:rsidP="00D42117">
      <w:pPr>
        <w:pStyle w:val="1"/>
        <w:numPr>
          <w:ilvl w:val="0"/>
          <w:numId w:val="33"/>
        </w:numPr>
        <w:tabs>
          <w:tab w:val="left" w:pos="567"/>
        </w:tabs>
        <w:spacing w:before="4" w:line="319" w:lineRule="exact"/>
        <w:ind w:left="567" w:right="-18" w:firstLine="0"/>
        <w:jc w:val="left"/>
      </w:pPr>
      <w:r>
        <w:t>Информационно-коммуникативные</w:t>
      </w:r>
      <w:r>
        <w:rPr>
          <w:spacing w:val="-6"/>
        </w:rPr>
        <w:t xml:space="preserve"> </w:t>
      </w:r>
      <w:r>
        <w:t>технологии</w:t>
      </w:r>
      <w:r>
        <w:rPr>
          <w:spacing w:val="-5"/>
        </w:rPr>
        <w:t xml:space="preserve"> </w:t>
      </w:r>
      <w:r>
        <w:t>(2</w:t>
      </w:r>
      <w:r>
        <w:rPr>
          <w:spacing w:val="-6"/>
        </w:rPr>
        <w:t xml:space="preserve"> </w:t>
      </w:r>
      <w:r>
        <w:t>ч.)</w:t>
      </w:r>
    </w:p>
    <w:p w:rsidR="003A51F5" w:rsidRDefault="00704939" w:rsidP="003A6102">
      <w:pPr>
        <w:pStyle w:val="a3"/>
        <w:tabs>
          <w:tab w:val="left" w:pos="567"/>
        </w:tabs>
        <w:spacing w:line="480" w:lineRule="auto"/>
        <w:ind w:left="567" w:right="-18" w:firstLine="0"/>
        <w:jc w:val="left"/>
      </w:pPr>
      <w:r>
        <w:t>Демонстрация</w:t>
      </w:r>
      <w:r>
        <w:rPr>
          <w:spacing w:val="21"/>
        </w:rPr>
        <w:t xml:space="preserve"> </w:t>
      </w:r>
      <w:r>
        <w:t>учителем</w:t>
      </w:r>
      <w:r>
        <w:rPr>
          <w:spacing w:val="17"/>
        </w:rPr>
        <w:t xml:space="preserve"> </w:t>
      </w:r>
      <w:r>
        <w:t>готовых</w:t>
      </w:r>
      <w:r>
        <w:rPr>
          <w:spacing w:val="22"/>
        </w:rPr>
        <w:t xml:space="preserve"> </w:t>
      </w:r>
      <w:r>
        <w:t>материалов</w:t>
      </w:r>
      <w:r>
        <w:rPr>
          <w:spacing w:val="22"/>
        </w:rPr>
        <w:t xml:space="preserve"> </w:t>
      </w:r>
      <w:r>
        <w:t>на</w:t>
      </w:r>
      <w:r>
        <w:rPr>
          <w:spacing w:val="18"/>
        </w:rPr>
        <w:t xml:space="preserve"> </w:t>
      </w:r>
      <w:r>
        <w:t>информационных</w:t>
      </w:r>
      <w:r>
        <w:rPr>
          <w:spacing w:val="23"/>
        </w:rPr>
        <w:t xml:space="preserve"> </w:t>
      </w:r>
      <w:r>
        <w:t>носите-</w:t>
      </w:r>
      <w:r>
        <w:rPr>
          <w:spacing w:val="-67"/>
        </w:rPr>
        <w:t xml:space="preserve"> </w:t>
      </w:r>
      <w:r>
        <w:t>Поиск информации.</w:t>
      </w:r>
      <w:r>
        <w:rPr>
          <w:spacing w:val="2"/>
        </w:rPr>
        <w:t xml:space="preserve"> </w:t>
      </w:r>
      <w:r>
        <w:t>Интернет</w:t>
      </w:r>
      <w:r>
        <w:rPr>
          <w:spacing w:val="2"/>
        </w:rPr>
        <w:t xml:space="preserve"> </w:t>
      </w:r>
      <w:r>
        <w:t>как источник информации.</w:t>
      </w:r>
    </w:p>
    <w:p w:rsidR="003A51F5" w:rsidRDefault="00704939" w:rsidP="003A6102">
      <w:pPr>
        <w:pStyle w:val="2"/>
        <w:tabs>
          <w:tab w:val="left" w:pos="567"/>
        </w:tabs>
        <w:spacing w:before="5" w:line="240" w:lineRule="auto"/>
        <w:ind w:left="567" w:right="-18"/>
        <w:jc w:val="left"/>
      </w:pPr>
      <w:r>
        <w:t>Универсальные учебные действия</w:t>
      </w:r>
      <w:r>
        <w:rPr>
          <w:spacing w:val="-67"/>
        </w:rPr>
        <w:t xml:space="preserve"> </w:t>
      </w:r>
      <w:r>
        <w:t>Познавательные УУД:</w:t>
      </w:r>
    </w:p>
    <w:p w:rsidR="003A51F5" w:rsidRDefault="00704939" w:rsidP="00D42117">
      <w:pPr>
        <w:pStyle w:val="a5"/>
        <w:numPr>
          <w:ilvl w:val="0"/>
          <w:numId w:val="36"/>
        </w:numPr>
        <w:tabs>
          <w:tab w:val="left" w:pos="567"/>
          <w:tab w:val="left" w:pos="1025"/>
        </w:tabs>
        <w:spacing w:line="237" w:lineRule="auto"/>
        <w:ind w:left="567" w:right="-18" w:firstLine="0"/>
        <w:jc w:val="left"/>
        <w:rPr>
          <w:sz w:val="28"/>
        </w:rPr>
      </w:pPr>
      <w:r>
        <w:rPr>
          <w:sz w:val="28"/>
        </w:rPr>
        <w:t>ориентироваться</w:t>
      </w:r>
      <w:r>
        <w:rPr>
          <w:spacing w:val="5"/>
          <w:sz w:val="28"/>
        </w:rPr>
        <w:t xml:space="preserve"> </w:t>
      </w:r>
      <w:r>
        <w:rPr>
          <w:sz w:val="28"/>
        </w:rPr>
        <w:t>в</w:t>
      </w:r>
      <w:r>
        <w:rPr>
          <w:spacing w:val="2"/>
          <w:sz w:val="28"/>
        </w:rPr>
        <w:t xml:space="preserve"> </w:t>
      </w:r>
      <w:r>
        <w:rPr>
          <w:sz w:val="28"/>
        </w:rPr>
        <w:t>терминах,</w:t>
      </w:r>
      <w:r>
        <w:rPr>
          <w:spacing w:val="4"/>
          <w:sz w:val="28"/>
        </w:rPr>
        <w:t xml:space="preserve"> </w:t>
      </w:r>
      <w:r>
        <w:rPr>
          <w:sz w:val="28"/>
        </w:rPr>
        <w:t>используемых</w:t>
      </w:r>
      <w:r>
        <w:rPr>
          <w:spacing w:val="6"/>
          <w:sz w:val="28"/>
        </w:rPr>
        <w:t xml:space="preserve"> </w:t>
      </w:r>
      <w:r>
        <w:rPr>
          <w:sz w:val="28"/>
        </w:rPr>
        <w:t>в</w:t>
      </w:r>
      <w:r>
        <w:rPr>
          <w:spacing w:val="6"/>
          <w:sz w:val="28"/>
        </w:rPr>
        <w:t xml:space="preserve"> </w:t>
      </w:r>
      <w:r>
        <w:rPr>
          <w:sz w:val="28"/>
        </w:rPr>
        <w:t>технологии</w:t>
      </w:r>
      <w:r>
        <w:rPr>
          <w:spacing w:val="5"/>
          <w:sz w:val="28"/>
        </w:rPr>
        <w:t xml:space="preserve"> </w:t>
      </w:r>
      <w:r>
        <w:rPr>
          <w:sz w:val="28"/>
        </w:rPr>
        <w:t>(в</w:t>
      </w:r>
      <w:r>
        <w:rPr>
          <w:spacing w:val="2"/>
          <w:sz w:val="28"/>
        </w:rPr>
        <w:t xml:space="preserve"> </w:t>
      </w:r>
      <w:r>
        <w:rPr>
          <w:sz w:val="28"/>
        </w:rPr>
        <w:t>пределах</w:t>
      </w:r>
      <w:r>
        <w:rPr>
          <w:spacing w:val="-67"/>
          <w:sz w:val="28"/>
        </w:rPr>
        <w:t xml:space="preserve"> </w:t>
      </w:r>
      <w:r>
        <w:rPr>
          <w:sz w:val="28"/>
        </w:rPr>
        <w:t>изученного);</w:t>
      </w:r>
    </w:p>
    <w:p w:rsidR="003A51F5" w:rsidRDefault="00704939" w:rsidP="00D42117">
      <w:pPr>
        <w:pStyle w:val="a5"/>
        <w:numPr>
          <w:ilvl w:val="0"/>
          <w:numId w:val="36"/>
        </w:numPr>
        <w:tabs>
          <w:tab w:val="left" w:pos="567"/>
          <w:tab w:val="left" w:pos="1025"/>
        </w:tabs>
        <w:ind w:left="567" w:right="-18" w:firstLine="0"/>
        <w:jc w:val="left"/>
        <w:rPr>
          <w:sz w:val="28"/>
        </w:rPr>
      </w:pPr>
      <w:r>
        <w:rPr>
          <w:sz w:val="28"/>
        </w:rPr>
        <w:t>выполнять</w:t>
      </w:r>
      <w:r>
        <w:rPr>
          <w:spacing w:val="40"/>
          <w:sz w:val="28"/>
        </w:rPr>
        <w:t xml:space="preserve"> </w:t>
      </w:r>
      <w:r>
        <w:rPr>
          <w:sz w:val="28"/>
        </w:rPr>
        <w:t>работу</w:t>
      </w:r>
      <w:r>
        <w:rPr>
          <w:spacing w:val="33"/>
          <w:sz w:val="28"/>
        </w:rPr>
        <w:t xml:space="preserve"> </w:t>
      </w:r>
      <w:r>
        <w:rPr>
          <w:sz w:val="28"/>
        </w:rPr>
        <w:t>в</w:t>
      </w:r>
      <w:r>
        <w:rPr>
          <w:spacing w:val="40"/>
          <w:sz w:val="28"/>
        </w:rPr>
        <w:t xml:space="preserve"> </w:t>
      </w:r>
      <w:r>
        <w:rPr>
          <w:sz w:val="28"/>
        </w:rPr>
        <w:t>соответствии</w:t>
      </w:r>
      <w:r>
        <w:rPr>
          <w:spacing w:val="38"/>
          <w:sz w:val="28"/>
        </w:rPr>
        <w:t xml:space="preserve"> </w:t>
      </w:r>
      <w:r>
        <w:rPr>
          <w:sz w:val="28"/>
        </w:rPr>
        <w:t>с</w:t>
      </w:r>
      <w:r>
        <w:rPr>
          <w:spacing w:val="41"/>
          <w:sz w:val="28"/>
        </w:rPr>
        <w:t xml:space="preserve"> </w:t>
      </w:r>
      <w:r>
        <w:rPr>
          <w:sz w:val="28"/>
        </w:rPr>
        <w:t>образцом,</w:t>
      </w:r>
      <w:r>
        <w:rPr>
          <w:spacing w:val="42"/>
          <w:sz w:val="28"/>
        </w:rPr>
        <w:t xml:space="preserve"> </w:t>
      </w:r>
      <w:r>
        <w:rPr>
          <w:sz w:val="28"/>
        </w:rPr>
        <w:t>инструкцией,</w:t>
      </w:r>
      <w:r>
        <w:rPr>
          <w:spacing w:val="46"/>
          <w:sz w:val="28"/>
        </w:rPr>
        <w:t xml:space="preserve"> </w:t>
      </w:r>
      <w:r>
        <w:rPr>
          <w:sz w:val="28"/>
        </w:rPr>
        <w:t>устной</w:t>
      </w:r>
      <w:r>
        <w:rPr>
          <w:spacing w:val="38"/>
          <w:sz w:val="28"/>
        </w:rPr>
        <w:t xml:space="preserve"> </w:t>
      </w:r>
      <w:r>
        <w:rPr>
          <w:sz w:val="28"/>
        </w:rPr>
        <w:t>или</w:t>
      </w:r>
      <w:r>
        <w:rPr>
          <w:spacing w:val="-67"/>
          <w:sz w:val="28"/>
        </w:rPr>
        <w:t xml:space="preserve"> </w:t>
      </w:r>
      <w:r>
        <w:rPr>
          <w:sz w:val="28"/>
        </w:rPr>
        <w:t>письменной;</w:t>
      </w:r>
    </w:p>
    <w:p w:rsidR="003A51F5" w:rsidRDefault="00704939" w:rsidP="00D42117">
      <w:pPr>
        <w:pStyle w:val="a5"/>
        <w:numPr>
          <w:ilvl w:val="0"/>
          <w:numId w:val="36"/>
        </w:numPr>
        <w:tabs>
          <w:tab w:val="left" w:pos="567"/>
          <w:tab w:val="left" w:pos="1025"/>
        </w:tabs>
        <w:ind w:left="567" w:right="-18" w:firstLine="0"/>
        <w:jc w:val="left"/>
        <w:rPr>
          <w:sz w:val="28"/>
        </w:rPr>
      </w:pPr>
      <w:r>
        <w:rPr>
          <w:sz w:val="28"/>
        </w:rPr>
        <w:t>выполнять</w:t>
      </w:r>
      <w:r>
        <w:rPr>
          <w:spacing w:val="12"/>
          <w:sz w:val="28"/>
        </w:rPr>
        <w:t xml:space="preserve"> </w:t>
      </w:r>
      <w:r>
        <w:rPr>
          <w:sz w:val="28"/>
        </w:rPr>
        <w:t>действия</w:t>
      </w:r>
      <w:r>
        <w:rPr>
          <w:spacing w:val="12"/>
          <w:sz w:val="28"/>
        </w:rPr>
        <w:t xml:space="preserve"> </w:t>
      </w:r>
      <w:r>
        <w:rPr>
          <w:sz w:val="28"/>
        </w:rPr>
        <w:t>анализа</w:t>
      </w:r>
      <w:r>
        <w:rPr>
          <w:spacing w:val="12"/>
          <w:sz w:val="28"/>
        </w:rPr>
        <w:t xml:space="preserve"> </w:t>
      </w:r>
      <w:r>
        <w:rPr>
          <w:sz w:val="28"/>
        </w:rPr>
        <w:t>и</w:t>
      </w:r>
      <w:r>
        <w:rPr>
          <w:spacing w:val="11"/>
          <w:sz w:val="28"/>
        </w:rPr>
        <w:t xml:space="preserve"> </w:t>
      </w:r>
      <w:r>
        <w:rPr>
          <w:sz w:val="28"/>
        </w:rPr>
        <w:t>синтеза,</w:t>
      </w:r>
      <w:r>
        <w:rPr>
          <w:spacing w:val="15"/>
          <w:sz w:val="28"/>
        </w:rPr>
        <w:t xml:space="preserve"> </w:t>
      </w:r>
      <w:r>
        <w:rPr>
          <w:sz w:val="28"/>
        </w:rPr>
        <w:t>сравнения,</w:t>
      </w:r>
      <w:r>
        <w:rPr>
          <w:spacing w:val="13"/>
          <w:sz w:val="28"/>
        </w:rPr>
        <w:t xml:space="preserve"> </w:t>
      </w:r>
      <w:r>
        <w:rPr>
          <w:sz w:val="28"/>
        </w:rPr>
        <w:t>группировки</w:t>
      </w:r>
      <w:r>
        <w:rPr>
          <w:spacing w:val="11"/>
          <w:sz w:val="28"/>
        </w:rPr>
        <w:t xml:space="preserve"> </w:t>
      </w:r>
      <w:r>
        <w:rPr>
          <w:sz w:val="28"/>
        </w:rPr>
        <w:t>с</w:t>
      </w:r>
      <w:r>
        <w:rPr>
          <w:spacing w:val="20"/>
          <w:sz w:val="28"/>
        </w:rPr>
        <w:t xml:space="preserve"> </w:t>
      </w:r>
      <w:r>
        <w:rPr>
          <w:sz w:val="28"/>
        </w:rPr>
        <w:t>учётом</w:t>
      </w:r>
      <w:r>
        <w:rPr>
          <w:spacing w:val="-67"/>
          <w:sz w:val="28"/>
        </w:rPr>
        <w:t xml:space="preserve"> </w:t>
      </w:r>
      <w:r>
        <w:rPr>
          <w:sz w:val="28"/>
        </w:rPr>
        <w:t>указанных критериев;</w:t>
      </w:r>
    </w:p>
    <w:p w:rsidR="003A51F5" w:rsidRDefault="00704939" w:rsidP="00D42117">
      <w:pPr>
        <w:pStyle w:val="a5"/>
        <w:numPr>
          <w:ilvl w:val="0"/>
          <w:numId w:val="36"/>
        </w:numPr>
        <w:tabs>
          <w:tab w:val="left" w:pos="567"/>
          <w:tab w:val="left" w:pos="1025"/>
        </w:tabs>
        <w:spacing w:before="2" w:line="237" w:lineRule="auto"/>
        <w:ind w:left="567" w:right="-18" w:firstLine="0"/>
        <w:jc w:val="left"/>
        <w:rPr>
          <w:sz w:val="28"/>
        </w:rPr>
      </w:pPr>
      <w:r>
        <w:rPr>
          <w:sz w:val="28"/>
        </w:rPr>
        <w:t>строить</w:t>
      </w:r>
      <w:r>
        <w:rPr>
          <w:spacing w:val="47"/>
          <w:sz w:val="28"/>
        </w:rPr>
        <w:t xml:space="preserve"> </w:t>
      </w:r>
      <w:r>
        <w:rPr>
          <w:sz w:val="28"/>
        </w:rPr>
        <w:t>рассуждения,</w:t>
      </w:r>
      <w:r>
        <w:rPr>
          <w:spacing w:val="48"/>
          <w:sz w:val="28"/>
        </w:rPr>
        <w:t xml:space="preserve"> </w:t>
      </w:r>
      <w:r>
        <w:rPr>
          <w:sz w:val="28"/>
        </w:rPr>
        <w:t>делать</w:t>
      </w:r>
      <w:r>
        <w:rPr>
          <w:spacing w:val="48"/>
          <w:sz w:val="28"/>
        </w:rPr>
        <w:t xml:space="preserve"> </w:t>
      </w:r>
      <w:r>
        <w:rPr>
          <w:sz w:val="28"/>
        </w:rPr>
        <w:t>умозаключения,</w:t>
      </w:r>
      <w:r>
        <w:rPr>
          <w:spacing w:val="48"/>
          <w:sz w:val="28"/>
        </w:rPr>
        <w:t xml:space="preserve"> </w:t>
      </w:r>
      <w:r>
        <w:rPr>
          <w:sz w:val="28"/>
        </w:rPr>
        <w:t>проверять</w:t>
      </w:r>
      <w:r>
        <w:rPr>
          <w:spacing w:val="48"/>
          <w:sz w:val="28"/>
        </w:rPr>
        <w:t xml:space="preserve"> </w:t>
      </w:r>
      <w:r>
        <w:rPr>
          <w:sz w:val="28"/>
        </w:rPr>
        <w:t>их</w:t>
      </w:r>
      <w:r>
        <w:rPr>
          <w:spacing w:val="46"/>
          <w:sz w:val="28"/>
        </w:rPr>
        <w:t xml:space="preserve"> </w:t>
      </w:r>
      <w:r>
        <w:rPr>
          <w:sz w:val="28"/>
        </w:rPr>
        <w:t>в</w:t>
      </w:r>
      <w:r>
        <w:rPr>
          <w:spacing w:val="44"/>
          <w:sz w:val="28"/>
        </w:rPr>
        <w:t xml:space="preserve"> </w:t>
      </w:r>
      <w:r>
        <w:rPr>
          <w:sz w:val="28"/>
        </w:rPr>
        <w:t>практиче-</w:t>
      </w:r>
      <w:r>
        <w:rPr>
          <w:spacing w:val="-67"/>
          <w:sz w:val="28"/>
        </w:rPr>
        <w:t xml:space="preserve"> </w:t>
      </w:r>
      <w:r>
        <w:rPr>
          <w:sz w:val="28"/>
        </w:rPr>
        <w:t>ской</w:t>
      </w:r>
      <w:r>
        <w:rPr>
          <w:spacing w:val="-2"/>
          <w:sz w:val="28"/>
        </w:rPr>
        <w:t xml:space="preserve"> </w:t>
      </w:r>
      <w:r>
        <w:rPr>
          <w:sz w:val="28"/>
        </w:rPr>
        <w:t>работе;</w:t>
      </w:r>
    </w:p>
    <w:p w:rsidR="003A51F5" w:rsidRDefault="00704939" w:rsidP="00D42117">
      <w:pPr>
        <w:pStyle w:val="a5"/>
        <w:numPr>
          <w:ilvl w:val="0"/>
          <w:numId w:val="36"/>
        </w:numPr>
        <w:tabs>
          <w:tab w:val="left" w:pos="567"/>
          <w:tab w:val="left" w:pos="1025"/>
        </w:tabs>
        <w:spacing w:before="4"/>
        <w:ind w:left="567" w:right="-18" w:firstLine="0"/>
        <w:jc w:val="left"/>
        <w:rPr>
          <w:sz w:val="28"/>
        </w:rPr>
      </w:pPr>
      <w:r>
        <w:rPr>
          <w:sz w:val="28"/>
        </w:rPr>
        <w:t>воспроизводить</w:t>
      </w:r>
      <w:r>
        <w:rPr>
          <w:spacing w:val="49"/>
          <w:sz w:val="28"/>
        </w:rPr>
        <w:t xml:space="preserve"> </w:t>
      </w:r>
      <w:r>
        <w:rPr>
          <w:sz w:val="28"/>
        </w:rPr>
        <w:t>порядок</w:t>
      </w:r>
      <w:r>
        <w:rPr>
          <w:spacing w:val="48"/>
          <w:sz w:val="28"/>
        </w:rPr>
        <w:t xml:space="preserve"> </w:t>
      </w:r>
      <w:r>
        <w:rPr>
          <w:sz w:val="28"/>
        </w:rPr>
        <w:t>действий</w:t>
      </w:r>
      <w:r>
        <w:rPr>
          <w:spacing w:val="48"/>
          <w:sz w:val="28"/>
        </w:rPr>
        <w:t xml:space="preserve"> </w:t>
      </w:r>
      <w:r>
        <w:rPr>
          <w:sz w:val="28"/>
        </w:rPr>
        <w:t>при</w:t>
      </w:r>
      <w:r>
        <w:rPr>
          <w:spacing w:val="47"/>
          <w:sz w:val="28"/>
        </w:rPr>
        <w:t xml:space="preserve"> </w:t>
      </w:r>
      <w:r>
        <w:rPr>
          <w:sz w:val="28"/>
        </w:rPr>
        <w:t>решении</w:t>
      </w:r>
      <w:r>
        <w:rPr>
          <w:spacing w:val="51"/>
          <w:sz w:val="28"/>
        </w:rPr>
        <w:t xml:space="preserve"> </w:t>
      </w:r>
      <w:r>
        <w:rPr>
          <w:sz w:val="28"/>
        </w:rPr>
        <w:t>учебной/</w:t>
      </w:r>
      <w:r>
        <w:rPr>
          <w:spacing w:val="46"/>
          <w:sz w:val="28"/>
        </w:rPr>
        <w:t xml:space="preserve"> </w:t>
      </w:r>
      <w:r>
        <w:rPr>
          <w:sz w:val="28"/>
        </w:rPr>
        <w:t>практической</w:t>
      </w:r>
      <w:r>
        <w:rPr>
          <w:spacing w:val="-67"/>
          <w:sz w:val="28"/>
        </w:rPr>
        <w:t xml:space="preserve"> </w:t>
      </w:r>
      <w:r>
        <w:rPr>
          <w:sz w:val="28"/>
        </w:rPr>
        <w:t>задачи;</w:t>
      </w:r>
    </w:p>
    <w:p w:rsidR="003A51F5" w:rsidRDefault="00704939" w:rsidP="00D42117">
      <w:pPr>
        <w:pStyle w:val="a5"/>
        <w:numPr>
          <w:ilvl w:val="0"/>
          <w:numId w:val="36"/>
        </w:numPr>
        <w:tabs>
          <w:tab w:val="left" w:pos="567"/>
          <w:tab w:val="left" w:pos="1025"/>
        </w:tabs>
        <w:spacing w:before="1"/>
        <w:ind w:left="567" w:right="-18" w:firstLine="0"/>
        <w:jc w:val="left"/>
        <w:rPr>
          <w:sz w:val="28"/>
        </w:rPr>
      </w:pPr>
      <w:r>
        <w:rPr>
          <w:sz w:val="28"/>
        </w:rPr>
        <w:t>осуществлять</w:t>
      </w:r>
      <w:r>
        <w:rPr>
          <w:spacing w:val="5"/>
          <w:sz w:val="28"/>
        </w:rPr>
        <w:t xml:space="preserve"> </w:t>
      </w:r>
      <w:r>
        <w:rPr>
          <w:sz w:val="28"/>
        </w:rPr>
        <w:t>решение</w:t>
      </w:r>
      <w:r>
        <w:rPr>
          <w:spacing w:val="1"/>
          <w:sz w:val="28"/>
        </w:rPr>
        <w:t xml:space="preserve"> </w:t>
      </w:r>
      <w:r>
        <w:rPr>
          <w:sz w:val="28"/>
        </w:rPr>
        <w:t>простых</w:t>
      </w:r>
      <w:r>
        <w:rPr>
          <w:spacing w:val="5"/>
          <w:sz w:val="28"/>
        </w:rPr>
        <w:t xml:space="preserve"> </w:t>
      </w:r>
      <w:r>
        <w:rPr>
          <w:sz w:val="28"/>
        </w:rPr>
        <w:t>задач</w:t>
      </w:r>
      <w:r>
        <w:rPr>
          <w:spacing w:val="4"/>
          <w:sz w:val="28"/>
        </w:rPr>
        <w:t xml:space="preserve"> </w:t>
      </w:r>
      <w:r>
        <w:rPr>
          <w:sz w:val="28"/>
        </w:rPr>
        <w:t>в</w:t>
      </w:r>
      <w:r>
        <w:rPr>
          <w:spacing w:val="4"/>
          <w:sz w:val="28"/>
        </w:rPr>
        <w:t xml:space="preserve"> </w:t>
      </w:r>
      <w:r>
        <w:rPr>
          <w:sz w:val="28"/>
        </w:rPr>
        <w:t>умственной</w:t>
      </w:r>
      <w:r>
        <w:rPr>
          <w:spacing w:val="8"/>
          <w:sz w:val="28"/>
        </w:rPr>
        <w:t xml:space="preserve"> </w:t>
      </w:r>
      <w:r>
        <w:rPr>
          <w:sz w:val="28"/>
        </w:rPr>
        <w:t>и</w:t>
      </w:r>
      <w:r>
        <w:rPr>
          <w:spacing w:val="4"/>
          <w:sz w:val="28"/>
        </w:rPr>
        <w:t xml:space="preserve"> </w:t>
      </w:r>
      <w:r>
        <w:rPr>
          <w:sz w:val="28"/>
        </w:rPr>
        <w:t>материализованной</w:t>
      </w:r>
      <w:r>
        <w:rPr>
          <w:spacing w:val="-67"/>
          <w:sz w:val="28"/>
        </w:rPr>
        <w:t xml:space="preserve"> </w:t>
      </w:r>
      <w:r>
        <w:rPr>
          <w:sz w:val="28"/>
        </w:rPr>
        <w:t>форме.</w:t>
      </w:r>
    </w:p>
    <w:p w:rsidR="003A51F5" w:rsidRDefault="00704939" w:rsidP="003A6102">
      <w:pPr>
        <w:tabs>
          <w:tab w:val="left" w:pos="567"/>
        </w:tabs>
        <w:spacing w:line="321" w:lineRule="exact"/>
        <w:ind w:left="567" w:right="-18"/>
        <w:rPr>
          <w:i/>
          <w:sz w:val="28"/>
        </w:rPr>
      </w:pPr>
      <w:r>
        <w:rPr>
          <w:i/>
          <w:sz w:val="28"/>
        </w:rPr>
        <w:t>Работа с информацией:</w:t>
      </w:r>
    </w:p>
    <w:p w:rsidR="003A51F5" w:rsidRDefault="00704939" w:rsidP="00D42117">
      <w:pPr>
        <w:pStyle w:val="a5"/>
        <w:numPr>
          <w:ilvl w:val="0"/>
          <w:numId w:val="36"/>
        </w:numPr>
        <w:tabs>
          <w:tab w:val="left" w:pos="567"/>
          <w:tab w:val="left" w:pos="1025"/>
        </w:tabs>
        <w:spacing w:line="242" w:lineRule="auto"/>
        <w:ind w:left="567" w:right="-18" w:firstLine="0"/>
        <w:jc w:val="left"/>
        <w:rPr>
          <w:sz w:val="28"/>
        </w:rPr>
      </w:pPr>
      <w:r>
        <w:rPr>
          <w:sz w:val="28"/>
        </w:rPr>
        <w:t>получать</w:t>
      </w:r>
      <w:r>
        <w:rPr>
          <w:spacing w:val="22"/>
          <w:sz w:val="28"/>
        </w:rPr>
        <w:t xml:space="preserve"> </w:t>
      </w:r>
      <w:r>
        <w:rPr>
          <w:sz w:val="28"/>
        </w:rPr>
        <w:t>информацию</w:t>
      </w:r>
      <w:r>
        <w:rPr>
          <w:spacing w:val="21"/>
          <w:sz w:val="28"/>
        </w:rPr>
        <w:t xml:space="preserve"> </w:t>
      </w:r>
      <w:r>
        <w:rPr>
          <w:sz w:val="28"/>
        </w:rPr>
        <w:t>из</w:t>
      </w:r>
      <w:r>
        <w:rPr>
          <w:spacing w:val="30"/>
          <w:sz w:val="28"/>
        </w:rPr>
        <w:t xml:space="preserve"> </w:t>
      </w:r>
      <w:r>
        <w:rPr>
          <w:sz w:val="28"/>
        </w:rPr>
        <w:t>учебника</w:t>
      </w:r>
      <w:r>
        <w:rPr>
          <w:spacing w:val="22"/>
          <w:sz w:val="28"/>
        </w:rPr>
        <w:t xml:space="preserve"> </w:t>
      </w:r>
      <w:r>
        <w:rPr>
          <w:sz w:val="28"/>
        </w:rPr>
        <w:t>и</w:t>
      </w:r>
      <w:r>
        <w:rPr>
          <w:spacing w:val="21"/>
          <w:sz w:val="28"/>
        </w:rPr>
        <w:t xml:space="preserve"> </w:t>
      </w:r>
      <w:r>
        <w:rPr>
          <w:sz w:val="28"/>
        </w:rPr>
        <w:t>других</w:t>
      </w:r>
      <w:r>
        <w:rPr>
          <w:spacing w:val="22"/>
          <w:sz w:val="28"/>
        </w:rPr>
        <w:t xml:space="preserve"> </w:t>
      </w:r>
      <w:r>
        <w:rPr>
          <w:sz w:val="28"/>
        </w:rPr>
        <w:t>дидактических</w:t>
      </w:r>
      <w:r>
        <w:rPr>
          <w:spacing w:val="22"/>
          <w:sz w:val="28"/>
        </w:rPr>
        <w:t xml:space="preserve"> </w:t>
      </w:r>
      <w:r>
        <w:rPr>
          <w:sz w:val="28"/>
        </w:rPr>
        <w:t>материалов,</w:t>
      </w:r>
      <w:r>
        <w:rPr>
          <w:spacing w:val="-67"/>
          <w:sz w:val="28"/>
        </w:rPr>
        <w:t xml:space="preserve"> </w:t>
      </w:r>
      <w:r>
        <w:rPr>
          <w:sz w:val="28"/>
        </w:rPr>
        <w:t>использовать её</w:t>
      </w:r>
      <w:r>
        <w:rPr>
          <w:spacing w:val="-4"/>
          <w:sz w:val="28"/>
        </w:rPr>
        <w:t xml:space="preserve"> </w:t>
      </w:r>
      <w:r>
        <w:rPr>
          <w:sz w:val="28"/>
        </w:rPr>
        <w:t>в</w:t>
      </w:r>
      <w:r>
        <w:rPr>
          <w:spacing w:val="1"/>
          <w:sz w:val="28"/>
        </w:rPr>
        <w:t xml:space="preserve"> </w:t>
      </w:r>
      <w:r>
        <w:rPr>
          <w:sz w:val="28"/>
        </w:rPr>
        <w:t>работе;</w:t>
      </w:r>
    </w:p>
    <w:p w:rsidR="003A51F5" w:rsidRDefault="00704939" w:rsidP="00D42117">
      <w:pPr>
        <w:pStyle w:val="a5"/>
        <w:numPr>
          <w:ilvl w:val="0"/>
          <w:numId w:val="36"/>
        </w:numPr>
        <w:tabs>
          <w:tab w:val="left" w:pos="567"/>
          <w:tab w:val="left" w:pos="1025"/>
        </w:tabs>
        <w:spacing w:line="242" w:lineRule="auto"/>
        <w:ind w:left="567" w:right="-18" w:firstLine="0"/>
        <w:jc w:val="left"/>
        <w:rPr>
          <w:sz w:val="28"/>
        </w:rPr>
      </w:pPr>
      <w:r>
        <w:rPr>
          <w:sz w:val="28"/>
        </w:rPr>
        <w:t>понимать</w:t>
      </w:r>
      <w:r>
        <w:rPr>
          <w:spacing w:val="3"/>
          <w:sz w:val="28"/>
        </w:rPr>
        <w:t xml:space="preserve"> </w:t>
      </w:r>
      <w:r>
        <w:rPr>
          <w:sz w:val="28"/>
        </w:rPr>
        <w:t>и</w:t>
      </w:r>
      <w:r>
        <w:rPr>
          <w:spacing w:val="2"/>
          <w:sz w:val="28"/>
        </w:rPr>
        <w:t xml:space="preserve"> </w:t>
      </w:r>
      <w:r>
        <w:rPr>
          <w:sz w:val="28"/>
        </w:rPr>
        <w:t>анализировать</w:t>
      </w:r>
      <w:r>
        <w:rPr>
          <w:spacing w:val="4"/>
          <w:sz w:val="28"/>
        </w:rPr>
        <w:t xml:space="preserve"> </w:t>
      </w:r>
      <w:r>
        <w:rPr>
          <w:sz w:val="28"/>
        </w:rPr>
        <w:t>знаково-символическую</w:t>
      </w:r>
      <w:r>
        <w:rPr>
          <w:spacing w:val="2"/>
          <w:sz w:val="28"/>
        </w:rPr>
        <w:t xml:space="preserve"> </w:t>
      </w:r>
      <w:r>
        <w:rPr>
          <w:sz w:val="28"/>
        </w:rPr>
        <w:t>информацию</w:t>
      </w:r>
      <w:r>
        <w:rPr>
          <w:spacing w:val="2"/>
          <w:sz w:val="28"/>
        </w:rPr>
        <w:t xml:space="preserve"> </w:t>
      </w:r>
      <w:r>
        <w:rPr>
          <w:sz w:val="28"/>
        </w:rPr>
        <w:t>(чертёж,</w:t>
      </w:r>
      <w:r>
        <w:rPr>
          <w:spacing w:val="-67"/>
          <w:sz w:val="28"/>
        </w:rPr>
        <w:t xml:space="preserve"> </w:t>
      </w:r>
      <w:r>
        <w:rPr>
          <w:sz w:val="28"/>
        </w:rPr>
        <w:t>эскиз,</w:t>
      </w:r>
      <w:r>
        <w:rPr>
          <w:spacing w:val="2"/>
          <w:sz w:val="28"/>
        </w:rPr>
        <w:t xml:space="preserve"> </w:t>
      </w:r>
      <w:r>
        <w:rPr>
          <w:sz w:val="28"/>
        </w:rPr>
        <w:t>рисунок,</w:t>
      </w:r>
      <w:r>
        <w:rPr>
          <w:spacing w:val="2"/>
          <w:sz w:val="28"/>
        </w:rPr>
        <w:t xml:space="preserve"> </w:t>
      </w:r>
      <w:r>
        <w:rPr>
          <w:sz w:val="28"/>
        </w:rPr>
        <w:t>схема)</w:t>
      </w:r>
      <w:r>
        <w:rPr>
          <w:spacing w:val="-1"/>
          <w:sz w:val="28"/>
        </w:rPr>
        <w:t xml:space="preserve"> </w:t>
      </w:r>
      <w:r>
        <w:rPr>
          <w:sz w:val="28"/>
        </w:rPr>
        <w:t>и</w:t>
      </w:r>
      <w:r>
        <w:rPr>
          <w:spacing w:val="-1"/>
          <w:sz w:val="28"/>
        </w:rPr>
        <w:t xml:space="preserve"> </w:t>
      </w:r>
      <w:r>
        <w:rPr>
          <w:sz w:val="28"/>
        </w:rPr>
        <w:t>строить работу</w:t>
      </w:r>
      <w:r>
        <w:rPr>
          <w:spacing w:val="-8"/>
          <w:sz w:val="28"/>
        </w:rPr>
        <w:t xml:space="preserve"> </w:t>
      </w:r>
      <w:r>
        <w:rPr>
          <w:sz w:val="28"/>
        </w:rPr>
        <w:t>в соответствии</w:t>
      </w:r>
      <w:r>
        <w:rPr>
          <w:spacing w:val="-1"/>
          <w:sz w:val="28"/>
        </w:rPr>
        <w:t xml:space="preserve"> </w:t>
      </w:r>
      <w:r>
        <w:rPr>
          <w:sz w:val="28"/>
        </w:rPr>
        <w:t>с ней.</w:t>
      </w:r>
    </w:p>
    <w:p w:rsidR="003A51F5" w:rsidRDefault="00704939" w:rsidP="003A6102">
      <w:pPr>
        <w:pStyle w:val="2"/>
        <w:tabs>
          <w:tab w:val="left" w:pos="567"/>
        </w:tabs>
        <w:spacing w:before="75"/>
        <w:ind w:left="567" w:right="-18"/>
      </w:pPr>
      <w:r>
        <w:t>Коммуникативные</w:t>
      </w:r>
      <w:r>
        <w:rPr>
          <w:spacing w:val="-3"/>
        </w:rPr>
        <w:t xml:space="preserve"> </w:t>
      </w:r>
      <w:r>
        <w:t>УУД:</w:t>
      </w:r>
    </w:p>
    <w:p w:rsidR="003A51F5" w:rsidRDefault="00704939" w:rsidP="00D42117">
      <w:pPr>
        <w:pStyle w:val="a5"/>
        <w:numPr>
          <w:ilvl w:val="0"/>
          <w:numId w:val="36"/>
        </w:numPr>
        <w:tabs>
          <w:tab w:val="left" w:pos="567"/>
          <w:tab w:val="left" w:pos="1025"/>
        </w:tabs>
        <w:ind w:left="567" w:right="-18" w:firstLine="0"/>
        <w:rPr>
          <w:sz w:val="28"/>
        </w:rPr>
      </w:pPr>
      <w:r>
        <w:rPr>
          <w:sz w:val="28"/>
        </w:rPr>
        <w:t>выполнять правила участия в учебном диалоге: задавать вопросы, допол-</w:t>
      </w:r>
      <w:r>
        <w:rPr>
          <w:spacing w:val="1"/>
          <w:sz w:val="28"/>
        </w:rPr>
        <w:t xml:space="preserve"> </w:t>
      </w:r>
      <w:r>
        <w:rPr>
          <w:sz w:val="28"/>
        </w:rPr>
        <w:t>нять ответы одноклассников, высказывать своё мнение; отвечать на вопросы;</w:t>
      </w:r>
      <w:r>
        <w:rPr>
          <w:spacing w:val="1"/>
          <w:sz w:val="28"/>
        </w:rPr>
        <w:t xml:space="preserve"> </w:t>
      </w:r>
      <w:r>
        <w:rPr>
          <w:sz w:val="28"/>
        </w:rPr>
        <w:t>проявлять</w:t>
      </w:r>
      <w:r>
        <w:rPr>
          <w:spacing w:val="1"/>
          <w:sz w:val="28"/>
        </w:rPr>
        <w:t xml:space="preserve"> </w:t>
      </w:r>
      <w:r>
        <w:rPr>
          <w:sz w:val="28"/>
        </w:rPr>
        <w:t>уважительное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одноклассникам,</w:t>
      </w:r>
      <w:r>
        <w:rPr>
          <w:spacing w:val="1"/>
          <w:sz w:val="28"/>
        </w:rPr>
        <w:t xml:space="preserve"> </w:t>
      </w:r>
      <w:r>
        <w:rPr>
          <w:sz w:val="28"/>
        </w:rPr>
        <w:t>внимание</w:t>
      </w:r>
      <w:r>
        <w:rPr>
          <w:spacing w:val="1"/>
          <w:sz w:val="28"/>
        </w:rPr>
        <w:t xml:space="preserve"> </w:t>
      </w:r>
      <w:r>
        <w:rPr>
          <w:sz w:val="28"/>
        </w:rPr>
        <w:t>к</w:t>
      </w:r>
      <w:r>
        <w:rPr>
          <w:spacing w:val="1"/>
          <w:sz w:val="28"/>
        </w:rPr>
        <w:t xml:space="preserve"> </w:t>
      </w:r>
      <w:r>
        <w:rPr>
          <w:sz w:val="28"/>
        </w:rPr>
        <w:t>мнению</w:t>
      </w:r>
      <w:r>
        <w:rPr>
          <w:spacing w:val="-67"/>
          <w:sz w:val="28"/>
        </w:rPr>
        <w:t xml:space="preserve"> </w:t>
      </w:r>
      <w:r>
        <w:rPr>
          <w:sz w:val="28"/>
        </w:rPr>
        <w:t>другого;</w:t>
      </w:r>
    </w:p>
    <w:p w:rsidR="003A51F5" w:rsidRDefault="00704939" w:rsidP="00D42117">
      <w:pPr>
        <w:pStyle w:val="a5"/>
        <w:numPr>
          <w:ilvl w:val="0"/>
          <w:numId w:val="36"/>
        </w:numPr>
        <w:tabs>
          <w:tab w:val="left" w:pos="567"/>
          <w:tab w:val="left" w:pos="1025"/>
        </w:tabs>
        <w:ind w:left="567" w:right="-18" w:firstLine="0"/>
        <w:rPr>
          <w:sz w:val="28"/>
        </w:rPr>
      </w:pPr>
      <w:r>
        <w:rPr>
          <w:sz w:val="28"/>
        </w:rPr>
        <w:t>делиться впечатлениями о прослушанном (прочитанном) тексте, рассказе</w:t>
      </w:r>
      <w:r>
        <w:rPr>
          <w:spacing w:val="1"/>
          <w:sz w:val="28"/>
        </w:rPr>
        <w:t xml:space="preserve"> </w:t>
      </w:r>
      <w:r>
        <w:rPr>
          <w:sz w:val="28"/>
        </w:rPr>
        <w:t>учителя;</w:t>
      </w:r>
      <w:r>
        <w:rPr>
          <w:spacing w:val="-2"/>
          <w:sz w:val="28"/>
        </w:rPr>
        <w:t xml:space="preserve"> </w:t>
      </w:r>
      <w:r>
        <w:rPr>
          <w:sz w:val="28"/>
        </w:rPr>
        <w:t>о</w:t>
      </w:r>
      <w:r>
        <w:rPr>
          <w:spacing w:val="-3"/>
          <w:sz w:val="28"/>
        </w:rPr>
        <w:t xml:space="preserve"> </w:t>
      </w:r>
      <w:r>
        <w:rPr>
          <w:sz w:val="28"/>
        </w:rPr>
        <w:t>выполненной</w:t>
      </w:r>
      <w:r>
        <w:rPr>
          <w:spacing w:val="-2"/>
          <w:sz w:val="28"/>
        </w:rPr>
        <w:t xml:space="preserve"> </w:t>
      </w:r>
      <w:r>
        <w:rPr>
          <w:sz w:val="28"/>
        </w:rPr>
        <w:t>работе,</w:t>
      </w:r>
      <w:r>
        <w:rPr>
          <w:spacing w:val="2"/>
          <w:sz w:val="28"/>
        </w:rPr>
        <w:t xml:space="preserve"> </w:t>
      </w:r>
      <w:r>
        <w:rPr>
          <w:sz w:val="28"/>
        </w:rPr>
        <w:t>созданном изделии.</w:t>
      </w:r>
    </w:p>
    <w:p w:rsidR="003A51F5" w:rsidRDefault="00704939" w:rsidP="003A6102">
      <w:pPr>
        <w:pStyle w:val="2"/>
        <w:tabs>
          <w:tab w:val="left" w:pos="567"/>
        </w:tabs>
        <w:spacing w:before="6" w:line="317" w:lineRule="exact"/>
        <w:ind w:left="567" w:right="-18"/>
      </w:pPr>
      <w:r>
        <w:t>Регулятивные</w:t>
      </w:r>
      <w:r>
        <w:rPr>
          <w:spacing w:val="-4"/>
        </w:rPr>
        <w:t xml:space="preserve"> </w:t>
      </w:r>
      <w:r>
        <w:t>УУД:</w:t>
      </w:r>
    </w:p>
    <w:p w:rsidR="003A51F5" w:rsidRDefault="00704939" w:rsidP="00D42117">
      <w:pPr>
        <w:pStyle w:val="a5"/>
        <w:numPr>
          <w:ilvl w:val="0"/>
          <w:numId w:val="36"/>
        </w:numPr>
        <w:tabs>
          <w:tab w:val="left" w:pos="567"/>
          <w:tab w:val="left" w:pos="1025"/>
        </w:tabs>
        <w:spacing w:line="317" w:lineRule="exact"/>
        <w:ind w:left="567" w:right="-18" w:firstLine="0"/>
        <w:jc w:val="left"/>
        <w:rPr>
          <w:sz w:val="28"/>
        </w:rPr>
      </w:pPr>
      <w:r>
        <w:rPr>
          <w:sz w:val="28"/>
        </w:rPr>
        <w:t>понимать</w:t>
      </w:r>
      <w:r>
        <w:rPr>
          <w:spacing w:val="-5"/>
          <w:sz w:val="28"/>
        </w:rPr>
        <w:t xml:space="preserve"> </w:t>
      </w:r>
      <w:r>
        <w:rPr>
          <w:sz w:val="28"/>
        </w:rPr>
        <w:t>и</w:t>
      </w:r>
      <w:r>
        <w:rPr>
          <w:spacing w:val="-6"/>
          <w:sz w:val="28"/>
        </w:rPr>
        <w:t xml:space="preserve"> </w:t>
      </w:r>
      <w:r>
        <w:rPr>
          <w:sz w:val="28"/>
        </w:rPr>
        <w:t>принимать учебную</w:t>
      </w:r>
      <w:r>
        <w:rPr>
          <w:spacing w:val="-2"/>
          <w:sz w:val="28"/>
        </w:rPr>
        <w:t xml:space="preserve"> </w:t>
      </w:r>
      <w:r>
        <w:rPr>
          <w:sz w:val="28"/>
        </w:rPr>
        <w:t>задачу;</w:t>
      </w:r>
    </w:p>
    <w:p w:rsidR="003A51F5" w:rsidRDefault="00704939" w:rsidP="00D42117">
      <w:pPr>
        <w:pStyle w:val="a5"/>
        <w:numPr>
          <w:ilvl w:val="0"/>
          <w:numId w:val="36"/>
        </w:numPr>
        <w:tabs>
          <w:tab w:val="left" w:pos="567"/>
          <w:tab w:val="left" w:pos="1025"/>
        </w:tabs>
        <w:spacing w:before="2" w:line="321" w:lineRule="exact"/>
        <w:ind w:left="567" w:right="-18" w:firstLine="0"/>
        <w:jc w:val="left"/>
        <w:rPr>
          <w:sz w:val="28"/>
        </w:rPr>
      </w:pPr>
      <w:r>
        <w:rPr>
          <w:sz w:val="28"/>
        </w:rPr>
        <w:t>организовывать</w:t>
      </w:r>
      <w:r>
        <w:rPr>
          <w:spacing w:val="-5"/>
          <w:sz w:val="28"/>
        </w:rPr>
        <w:t xml:space="preserve"> </w:t>
      </w:r>
      <w:r>
        <w:rPr>
          <w:sz w:val="28"/>
        </w:rPr>
        <w:t>свою</w:t>
      </w:r>
      <w:r>
        <w:rPr>
          <w:spacing w:val="-5"/>
          <w:sz w:val="28"/>
        </w:rPr>
        <w:t xml:space="preserve"> </w:t>
      </w:r>
      <w:r>
        <w:rPr>
          <w:sz w:val="28"/>
        </w:rPr>
        <w:t>деятельность;</w:t>
      </w:r>
    </w:p>
    <w:p w:rsidR="003A51F5" w:rsidRDefault="00704939" w:rsidP="00D42117">
      <w:pPr>
        <w:pStyle w:val="a5"/>
        <w:numPr>
          <w:ilvl w:val="0"/>
          <w:numId w:val="36"/>
        </w:numPr>
        <w:tabs>
          <w:tab w:val="left" w:pos="567"/>
          <w:tab w:val="left" w:pos="1025"/>
        </w:tabs>
        <w:spacing w:line="321" w:lineRule="exact"/>
        <w:ind w:left="567" w:right="-18" w:firstLine="0"/>
        <w:jc w:val="left"/>
        <w:rPr>
          <w:sz w:val="28"/>
        </w:rPr>
      </w:pPr>
      <w:r>
        <w:rPr>
          <w:sz w:val="28"/>
        </w:rPr>
        <w:t>понимать</w:t>
      </w:r>
      <w:r>
        <w:rPr>
          <w:spacing w:val="-4"/>
          <w:sz w:val="28"/>
        </w:rPr>
        <w:t xml:space="preserve"> </w:t>
      </w:r>
      <w:r>
        <w:rPr>
          <w:sz w:val="28"/>
        </w:rPr>
        <w:t>предлагаемый</w:t>
      </w:r>
      <w:r>
        <w:rPr>
          <w:spacing w:val="-5"/>
          <w:sz w:val="28"/>
        </w:rPr>
        <w:t xml:space="preserve"> </w:t>
      </w:r>
      <w:r>
        <w:rPr>
          <w:sz w:val="28"/>
        </w:rPr>
        <w:t>план</w:t>
      </w:r>
      <w:r>
        <w:rPr>
          <w:spacing w:val="-5"/>
          <w:sz w:val="28"/>
        </w:rPr>
        <w:t xml:space="preserve"> </w:t>
      </w:r>
      <w:r>
        <w:rPr>
          <w:sz w:val="28"/>
        </w:rPr>
        <w:t>действий,</w:t>
      </w:r>
      <w:r>
        <w:rPr>
          <w:spacing w:val="-1"/>
          <w:sz w:val="28"/>
        </w:rPr>
        <w:t xml:space="preserve"> </w:t>
      </w:r>
      <w:r>
        <w:rPr>
          <w:sz w:val="28"/>
        </w:rPr>
        <w:t>действовать</w:t>
      </w:r>
      <w:r>
        <w:rPr>
          <w:spacing w:val="-3"/>
          <w:sz w:val="28"/>
        </w:rPr>
        <w:t xml:space="preserve"> </w:t>
      </w:r>
      <w:r>
        <w:rPr>
          <w:sz w:val="28"/>
        </w:rPr>
        <w:t>по</w:t>
      </w:r>
      <w:r>
        <w:rPr>
          <w:spacing w:val="-7"/>
          <w:sz w:val="28"/>
        </w:rPr>
        <w:t xml:space="preserve"> </w:t>
      </w:r>
      <w:r>
        <w:rPr>
          <w:sz w:val="28"/>
        </w:rPr>
        <w:t>плану;</w:t>
      </w:r>
    </w:p>
    <w:p w:rsidR="003A51F5" w:rsidRDefault="00704939" w:rsidP="00D42117">
      <w:pPr>
        <w:pStyle w:val="a5"/>
        <w:numPr>
          <w:ilvl w:val="0"/>
          <w:numId w:val="36"/>
        </w:numPr>
        <w:tabs>
          <w:tab w:val="left" w:pos="567"/>
          <w:tab w:val="left" w:pos="1025"/>
        </w:tabs>
        <w:spacing w:before="2"/>
        <w:ind w:left="567" w:right="-18" w:firstLine="0"/>
        <w:jc w:val="left"/>
        <w:rPr>
          <w:sz w:val="28"/>
        </w:rPr>
      </w:pPr>
      <w:r>
        <w:rPr>
          <w:sz w:val="28"/>
        </w:rPr>
        <w:t>прогнозировать</w:t>
      </w:r>
      <w:r>
        <w:rPr>
          <w:spacing w:val="20"/>
          <w:sz w:val="28"/>
        </w:rPr>
        <w:t xml:space="preserve"> </w:t>
      </w:r>
      <w:r>
        <w:rPr>
          <w:sz w:val="28"/>
        </w:rPr>
        <w:t>необходимые</w:t>
      </w:r>
      <w:r>
        <w:rPr>
          <w:spacing w:val="16"/>
          <w:sz w:val="28"/>
        </w:rPr>
        <w:t xml:space="preserve"> </w:t>
      </w:r>
      <w:r>
        <w:rPr>
          <w:sz w:val="28"/>
        </w:rPr>
        <w:t>действия</w:t>
      </w:r>
      <w:r>
        <w:rPr>
          <w:spacing w:val="19"/>
          <w:sz w:val="28"/>
        </w:rPr>
        <w:t xml:space="preserve"> </w:t>
      </w:r>
      <w:r>
        <w:rPr>
          <w:sz w:val="28"/>
        </w:rPr>
        <w:t>для</w:t>
      </w:r>
      <w:r>
        <w:rPr>
          <w:spacing w:val="19"/>
          <w:sz w:val="28"/>
        </w:rPr>
        <w:t xml:space="preserve"> </w:t>
      </w:r>
      <w:r>
        <w:rPr>
          <w:sz w:val="28"/>
        </w:rPr>
        <w:t>получения</w:t>
      </w:r>
      <w:r>
        <w:rPr>
          <w:spacing w:val="19"/>
          <w:sz w:val="28"/>
        </w:rPr>
        <w:t xml:space="preserve"> </w:t>
      </w:r>
      <w:r>
        <w:rPr>
          <w:sz w:val="28"/>
        </w:rPr>
        <w:t>практического</w:t>
      </w:r>
      <w:r>
        <w:rPr>
          <w:spacing w:val="16"/>
          <w:sz w:val="28"/>
        </w:rPr>
        <w:t xml:space="preserve"> </w:t>
      </w:r>
      <w:r>
        <w:rPr>
          <w:sz w:val="28"/>
        </w:rPr>
        <w:t>ре-</w:t>
      </w:r>
      <w:r>
        <w:rPr>
          <w:spacing w:val="-67"/>
          <w:sz w:val="28"/>
        </w:rPr>
        <w:t xml:space="preserve"> </w:t>
      </w:r>
      <w:r>
        <w:rPr>
          <w:sz w:val="28"/>
        </w:rPr>
        <w:t>зультата,</w:t>
      </w:r>
      <w:r>
        <w:rPr>
          <w:spacing w:val="2"/>
          <w:sz w:val="28"/>
        </w:rPr>
        <w:t xml:space="preserve"> </w:t>
      </w:r>
      <w:r>
        <w:rPr>
          <w:sz w:val="28"/>
        </w:rPr>
        <w:t>планировать</w:t>
      </w:r>
      <w:r>
        <w:rPr>
          <w:spacing w:val="1"/>
          <w:sz w:val="28"/>
        </w:rPr>
        <w:t xml:space="preserve"> </w:t>
      </w:r>
      <w:r>
        <w:rPr>
          <w:sz w:val="28"/>
        </w:rPr>
        <w:t>работу;</w:t>
      </w:r>
    </w:p>
    <w:p w:rsidR="003A51F5" w:rsidRDefault="00704939" w:rsidP="00D42117">
      <w:pPr>
        <w:pStyle w:val="a5"/>
        <w:numPr>
          <w:ilvl w:val="0"/>
          <w:numId w:val="36"/>
        </w:numPr>
        <w:tabs>
          <w:tab w:val="left" w:pos="567"/>
          <w:tab w:val="left" w:pos="1025"/>
        </w:tabs>
        <w:spacing w:line="321" w:lineRule="exact"/>
        <w:ind w:left="567" w:right="-18" w:firstLine="0"/>
        <w:jc w:val="left"/>
        <w:rPr>
          <w:sz w:val="28"/>
        </w:rPr>
      </w:pPr>
      <w:r>
        <w:rPr>
          <w:sz w:val="28"/>
        </w:rPr>
        <w:t>выполнять</w:t>
      </w:r>
      <w:r>
        <w:rPr>
          <w:spacing w:val="-4"/>
          <w:sz w:val="28"/>
        </w:rPr>
        <w:t xml:space="preserve"> </w:t>
      </w:r>
      <w:r>
        <w:rPr>
          <w:sz w:val="28"/>
        </w:rPr>
        <w:t>действия</w:t>
      </w:r>
      <w:r>
        <w:rPr>
          <w:spacing w:val="-4"/>
          <w:sz w:val="28"/>
        </w:rPr>
        <w:t xml:space="preserve"> </w:t>
      </w:r>
      <w:r>
        <w:rPr>
          <w:sz w:val="28"/>
        </w:rPr>
        <w:t>контроля</w:t>
      </w:r>
      <w:r>
        <w:rPr>
          <w:spacing w:val="-4"/>
          <w:sz w:val="28"/>
        </w:rPr>
        <w:t xml:space="preserve"> </w:t>
      </w:r>
      <w:r>
        <w:rPr>
          <w:sz w:val="28"/>
        </w:rPr>
        <w:t>и</w:t>
      </w:r>
      <w:r>
        <w:rPr>
          <w:spacing w:val="-2"/>
          <w:sz w:val="28"/>
        </w:rPr>
        <w:t xml:space="preserve"> </w:t>
      </w:r>
      <w:r>
        <w:rPr>
          <w:sz w:val="28"/>
        </w:rPr>
        <w:t>оценки;</w:t>
      </w:r>
    </w:p>
    <w:p w:rsidR="003A51F5" w:rsidRDefault="00704939" w:rsidP="00D42117">
      <w:pPr>
        <w:pStyle w:val="a5"/>
        <w:numPr>
          <w:ilvl w:val="0"/>
          <w:numId w:val="36"/>
        </w:numPr>
        <w:tabs>
          <w:tab w:val="left" w:pos="567"/>
          <w:tab w:val="left" w:pos="1025"/>
        </w:tabs>
        <w:spacing w:line="242" w:lineRule="auto"/>
        <w:ind w:left="567" w:right="-18" w:firstLine="0"/>
        <w:jc w:val="left"/>
        <w:rPr>
          <w:sz w:val="28"/>
        </w:rPr>
      </w:pPr>
      <w:r>
        <w:rPr>
          <w:sz w:val="28"/>
        </w:rPr>
        <w:t>воспринимать</w:t>
      </w:r>
      <w:r>
        <w:rPr>
          <w:spacing w:val="27"/>
          <w:sz w:val="28"/>
        </w:rPr>
        <w:t xml:space="preserve"> </w:t>
      </w:r>
      <w:r>
        <w:rPr>
          <w:sz w:val="28"/>
        </w:rPr>
        <w:t>советы,</w:t>
      </w:r>
      <w:r>
        <w:rPr>
          <w:spacing w:val="29"/>
          <w:sz w:val="28"/>
        </w:rPr>
        <w:t xml:space="preserve"> </w:t>
      </w:r>
      <w:r>
        <w:rPr>
          <w:sz w:val="28"/>
        </w:rPr>
        <w:t>оценку</w:t>
      </w:r>
      <w:r>
        <w:rPr>
          <w:spacing w:val="23"/>
          <w:sz w:val="28"/>
        </w:rPr>
        <w:t xml:space="preserve"> </w:t>
      </w:r>
      <w:r>
        <w:rPr>
          <w:sz w:val="28"/>
        </w:rPr>
        <w:t>учителя</w:t>
      </w:r>
      <w:r>
        <w:rPr>
          <w:spacing w:val="30"/>
          <w:sz w:val="28"/>
        </w:rPr>
        <w:t xml:space="preserve"> </w:t>
      </w:r>
      <w:r>
        <w:rPr>
          <w:sz w:val="28"/>
        </w:rPr>
        <w:t>и</w:t>
      </w:r>
      <w:r>
        <w:rPr>
          <w:spacing w:val="30"/>
          <w:sz w:val="28"/>
        </w:rPr>
        <w:t xml:space="preserve"> </w:t>
      </w:r>
      <w:r>
        <w:rPr>
          <w:sz w:val="28"/>
        </w:rPr>
        <w:t>одноклассников,</w:t>
      </w:r>
      <w:r>
        <w:rPr>
          <w:spacing w:val="29"/>
          <w:sz w:val="28"/>
        </w:rPr>
        <w:t xml:space="preserve"> </w:t>
      </w:r>
      <w:r>
        <w:rPr>
          <w:sz w:val="28"/>
        </w:rPr>
        <w:t>стараться</w:t>
      </w:r>
      <w:r>
        <w:rPr>
          <w:spacing w:val="29"/>
          <w:sz w:val="28"/>
        </w:rPr>
        <w:t xml:space="preserve"> </w:t>
      </w:r>
      <w:r>
        <w:rPr>
          <w:sz w:val="28"/>
        </w:rPr>
        <w:t>учи-</w:t>
      </w:r>
      <w:r>
        <w:rPr>
          <w:spacing w:val="-67"/>
          <w:sz w:val="28"/>
        </w:rPr>
        <w:t xml:space="preserve"> </w:t>
      </w:r>
      <w:r>
        <w:rPr>
          <w:sz w:val="28"/>
        </w:rPr>
        <w:t>тывать их</w:t>
      </w:r>
      <w:r>
        <w:rPr>
          <w:spacing w:val="1"/>
          <w:sz w:val="28"/>
        </w:rPr>
        <w:t xml:space="preserve"> </w:t>
      </w:r>
      <w:r>
        <w:rPr>
          <w:sz w:val="28"/>
        </w:rPr>
        <w:t>в</w:t>
      </w:r>
      <w:r>
        <w:rPr>
          <w:spacing w:val="-3"/>
          <w:sz w:val="28"/>
        </w:rPr>
        <w:t xml:space="preserve"> </w:t>
      </w:r>
      <w:r>
        <w:rPr>
          <w:sz w:val="28"/>
        </w:rPr>
        <w:t>работе.</w:t>
      </w:r>
    </w:p>
    <w:p w:rsidR="003A51F5" w:rsidRDefault="00704939" w:rsidP="003A6102">
      <w:pPr>
        <w:tabs>
          <w:tab w:val="left" w:pos="567"/>
        </w:tabs>
        <w:spacing w:line="316" w:lineRule="exact"/>
        <w:ind w:left="567" w:right="-18"/>
        <w:rPr>
          <w:i/>
          <w:sz w:val="28"/>
        </w:rPr>
      </w:pPr>
      <w:r>
        <w:rPr>
          <w:i/>
          <w:sz w:val="28"/>
        </w:rPr>
        <w:t>Совместная</w:t>
      </w:r>
      <w:r>
        <w:rPr>
          <w:i/>
          <w:spacing w:val="-6"/>
          <w:sz w:val="28"/>
        </w:rPr>
        <w:t xml:space="preserve"> </w:t>
      </w:r>
      <w:r>
        <w:rPr>
          <w:i/>
          <w:sz w:val="28"/>
        </w:rPr>
        <w:t>деятельность:</w:t>
      </w:r>
    </w:p>
    <w:p w:rsidR="003A51F5" w:rsidRDefault="00704939" w:rsidP="00D42117">
      <w:pPr>
        <w:pStyle w:val="a5"/>
        <w:numPr>
          <w:ilvl w:val="0"/>
          <w:numId w:val="36"/>
        </w:numPr>
        <w:tabs>
          <w:tab w:val="left" w:pos="567"/>
          <w:tab w:val="left" w:pos="1025"/>
        </w:tabs>
        <w:spacing w:before="4" w:line="237" w:lineRule="auto"/>
        <w:ind w:left="567" w:right="-18" w:firstLine="0"/>
        <w:rPr>
          <w:sz w:val="28"/>
        </w:rPr>
      </w:pPr>
      <w:r>
        <w:rPr>
          <w:sz w:val="28"/>
        </w:rPr>
        <w:t>выполнять элементарную совместную деятельность в процессе изготов-</w:t>
      </w:r>
      <w:r>
        <w:rPr>
          <w:spacing w:val="1"/>
          <w:sz w:val="28"/>
        </w:rPr>
        <w:t xml:space="preserve"> </w:t>
      </w:r>
      <w:r>
        <w:rPr>
          <w:sz w:val="28"/>
        </w:rPr>
        <w:t>ления</w:t>
      </w:r>
      <w:r>
        <w:rPr>
          <w:spacing w:val="-1"/>
          <w:sz w:val="28"/>
        </w:rPr>
        <w:t xml:space="preserve"> </w:t>
      </w:r>
      <w:r>
        <w:rPr>
          <w:sz w:val="28"/>
        </w:rPr>
        <w:t>изделий,</w:t>
      </w:r>
      <w:r>
        <w:rPr>
          <w:spacing w:val="3"/>
          <w:sz w:val="28"/>
        </w:rPr>
        <w:t xml:space="preserve"> </w:t>
      </w:r>
      <w:r>
        <w:rPr>
          <w:sz w:val="28"/>
        </w:rPr>
        <w:t>осуществлять взаимопомощь;</w:t>
      </w:r>
    </w:p>
    <w:p w:rsidR="003A51F5" w:rsidRDefault="00704939" w:rsidP="00D42117">
      <w:pPr>
        <w:pStyle w:val="a5"/>
        <w:numPr>
          <w:ilvl w:val="0"/>
          <w:numId w:val="36"/>
        </w:numPr>
        <w:tabs>
          <w:tab w:val="left" w:pos="567"/>
          <w:tab w:val="left" w:pos="1025"/>
        </w:tabs>
        <w:spacing w:before="4"/>
        <w:ind w:left="567" w:right="-18" w:firstLine="0"/>
        <w:rPr>
          <w:sz w:val="28"/>
        </w:rPr>
      </w:pPr>
      <w:r>
        <w:rPr>
          <w:sz w:val="28"/>
        </w:rPr>
        <w:t>выполнять правила совместной работы: справедливо распределять рабо-</w:t>
      </w:r>
      <w:r>
        <w:rPr>
          <w:spacing w:val="1"/>
          <w:sz w:val="28"/>
        </w:rPr>
        <w:t xml:space="preserve"> </w:t>
      </w:r>
      <w:r>
        <w:rPr>
          <w:sz w:val="28"/>
        </w:rPr>
        <w:t>ту; договариваться, выполнять ответственно свою часть работы, уважительно</w:t>
      </w:r>
      <w:r>
        <w:rPr>
          <w:spacing w:val="1"/>
          <w:sz w:val="28"/>
        </w:rPr>
        <w:t xml:space="preserve"> </w:t>
      </w:r>
      <w:r>
        <w:rPr>
          <w:sz w:val="28"/>
        </w:rPr>
        <w:t>относиться</w:t>
      </w:r>
      <w:r>
        <w:rPr>
          <w:spacing w:val="-1"/>
          <w:sz w:val="28"/>
        </w:rPr>
        <w:t xml:space="preserve"> </w:t>
      </w:r>
      <w:r>
        <w:rPr>
          <w:sz w:val="28"/>
        </w:rPr>
        <w:t>к</w:t>
      </w:r>
      <w:r>
        <w:rPr>
          <w:spacing w:val="1"/>
          <w:sz w:val="28"/>
        </w:rPr>
        <w:t xml:space="preserve"> </w:t>
      </w:r>
      <w:r>
        <w:rPr>
          <w:sz w:val="28"/>
        </w:rPr>
        <w:t>чужому</w:t>
      </w:r>
      <w:r>
        <w:rPr>
          <w:spacing w:val="-3"/>
          <w:sz w:val="28"/>
        </w:rPr>
        <w:t xml:space="preserve"> </w:t>
      </w:r>
      <w:r>
        <w:rPr>
          <w:sz w:val="28"/>
        </w:rPr>
        <w:t>мнению.</w:t>
      </w:r>
    </w:p>
    <w:p w:rsidR="003A51F5" w:rsidRDefault="003A51F5" w:rsidP="003A6102">
      <w:pPr>
        <w:pStyle w:val="a3"/>
        <w:tabs>
          <w:tab w:val="left" w:pos="567"/>
        </w:tabs>
        <w:spacing w:before="8"/>
        <w:ind w:left="567" w:right="-18" w:firstLine="0"/>
        <w:jc w:val="left"/>
      </w:pPr>
    </w:p>
    <w:p w:rsidR="003A51F5" w:rsidRDefault="00704939" w:rsidP="00D42117">
      <w:pPr>
        <w:pStyle w:val="1"/>
        <w:numPr>
          <w:ilvl w:val="0"/>
          <w:numId w:val="74"/>
        </w:numPr>
        <w:tabs>
          <w:tab w:val="left" w:pos="567"/>
          <w:tab w:val="left" w:pos="4574"/>
        </w:tabs>
        <w:spacing w:line="321" w:lineRule="exact"/>
        <w:ind w:left="567" w:right="-18" w:firstLine="0"/>
        <w:jc w:val="left"/>
      </w:pPr>
      <w:r>
        <w:t>КЛАСС (34</w:t>
      </w:r>
      <w:r>
        <w:rPr>
          <w:spacing w:val="-5"/>
        </w:rPr>
        <w:t xml:space="preserve"> </w:t>
      </w:r>
      <w:r>
        <w:t>ч.)</w:t>
      </w:r>
    </w:p>
    <w:p w:rsidR="003A51F5" w:rsidRDefault="00704939" w:rsidP="00D42117">
      <w:pPr>
        <w:pStyle w:val="a5"/>
        <w:numPr>
          <w:ilvl w:val="0"/>
          <w:numId w:val="32"/>
        </w:numPr>
        <w:tabs>
          <w:tab w:val="left" w:pos="567"/>
          <w:tab w:val="left" w:pos="1145"/>
        </w:tabs>
        <w:spacing w:line="318" w:lineRule="exact"/>
        <w:ind w:left="567" w:right="-18" w:firstLine="0"/>
        <w:rPr>
          <w:b/>
          <w:sz w:val="28"/>
        </w:rPr>
      </w:pPr>
      <w:r>
        <w:rPr>
          <w:b/>
          <w:sz w:val="28"/>
        </w:rPr>
        <w:t>Технологии,</w:t>
      </w:r>
      <w:r>
        <w:rPr>
          <w:b/>
          <w:spacing w:val="-3"/>
          <w:sz w:val="28"/>
        </w:rPr>
        <w:t xml:space="preserve"> </w:t>
      </w:r>
      <w:r>
        <w:rPr>
          <w:b/>
          <w:sz w:val="28"/>
        </w:rPr>
        <w:t>профессии</w:t>
      </w:r>
      <w:r>
        <w:rPr>
          <w:b/>
          <w:spacing w:val="-4"/>
          <w:sz w:val="28"/>
        </w:rPr>
        <w:t xml:space="preserve"> </w:t>
      </w:r>
      <w:r>
        <w:rPr>
          <w:b/>
          <w:sz w:val="28"/>
        </w:rPr>
        <w:t>и</w:t>
      </w:r>
      <w:r>
        <w:rPr>
          <w:b/>
          <w:spacing w:val="-5"/>
          <w:sz w:val="28"/>
        </w:rPr>
        <w:t xml:space="preserve"> </w:t>
      </w:r>
      <w:r>
        <w:rPr>
          <w:b/>
          <w:sz w:val="28"/>
        </w:rPr>
        <w:t>производства</w:t>
      </w:r>
      <w:r>
        <w:rPr>
          <w:b/>
          <w:spacing w:val="-3"/>
          <w:sz w:val="28"/>
        </w:rPr>
        <w:t xml:space="preserve"> </w:t>
      </w:r>
      <w:r>
        <w:rPr>
          <w:b/>
          <w:sz w:val="28"/>
        </w:rPr>
        <w:t>(8</w:t>
      </w:r>
      <w:r>
        <w:rPr>
          <w:b/>
          <w:spacing w:val="-4"/>
          <w:sz w:val="28"/>
        </w:rPr>
        <w:t xml:space="preserve"> </w:t>
      </w:r>
      <w:r>
        <w:rPr>
          <w:b/>
          <w:sz w:val="28"/>
        </w:rPr>
        <w:t>ч.)</w:t>
      </w:r>
    </w:p>
    <w:p w:rsidR="003A51F5" w:rsidRDefault="00704939" w:rsidP="003A6102">
      <w:pPr>
        <w:pStyle w:val="a3"/>
        <w:tabs>
          <w:tab w:val="left" w:pos="567"/>
        </w:tabs>
        <w:ind w:left="567" w:right="-18" w:firstLine="0"/>
      </w:pPr>
      <w:r>
        <w:t>Непрерывность процесса деятельностного освоения мира человеком и со-</w:t>
      </w:r>
      <w:r>
        <w:rPr>
          <w:spacing w:val="1"/>
        </w:rPr>
        <w:t xml:space="preserve"> </w:t>
      </w:r>
      <w:r>
        <w:t>здания культуры. Материальные и духовные потребности человека как движу-</w:t>
      </w:r>
      <w:r>
        <w:rPr>
          <w:spacing w:val="1"/>
        </w:rPr>
        <w:t xml:space="preserve"> </w:t>
      </w:r>
      <w:r>
        <w:t>щие</w:t>
      </w:r>
      <w:r>
        <w:rPr>
          <w:spacing w:val="-4"/>
        </w:rPr>
        <w:t xml:space="preserve"> </w:t>
      </w:r>
      <w:r>
        <w:t>силы</w:t>
      </w:r>
      <w:r>
        <w:rPr>
          <w:spacing w:val="1"/>
        </w:rPr>
        <w:t xml:space="preserve"> </w:t>
      </w:r>
      <w:r>
        <w:t>прогресса.</w:t>
      </w:r>
    </w:p>
    <w:p w:rsidR="003A51F5" w:rsidRDefault="00704939" w:rsidP="003A6102">
      <w:pPr>
        <w:pStyle w:val="a3"/>
        <w:tabs>
          <w:tab w:val="left" w:pos="567"/>
        </w:tabs>
        <w:ind w:left="567" w:right="-18" w:firstLine="0"/>
      </w:pPr>
      <w:r>
        <w:t>Разнообразие творческой трудовой деятельности в современных условиях.</w:t>
      </w:r>
      <w:r>
        <w:rPr>
          <w:spacing w:val="1"/>
        </w:rPr>
        <w:t xml:space="preserve"> </w:t>
      </w:r>
      <w:r>
        <w:t>Разнообразие предметов рукотворного мира: архитектура, техника, предметы</w:t>
      </w:r>
      <w:r>
        <w:rPr>
          <w:spacing w:val="1"/>
        </w:rPr>
        <w:t xml:space="preserve"> </w:t>
      </w:r>
      <w:r>
        <w:t>быта и декоративно-прикладного искусства. Современные производства и про-</w:t>
      </w:r>
      <w:r>
        <w:rPr>
          <w:spacing w:val="1"/>
        </w:rPr>
        <w:t xml:space="preserve"> </w:t>
      </w:r>
      <w:r>
        <w:t>фессии, связанные с обработкой материалов, аналогичных используемым на</w:t>
      </w:r>
      <w:r>
        <w:rPr>
          <w:spacing w:val="1"/>
        </w:rPr>
        <w:t xml:space="preserve"> </w:t>
      </w:r>
      <w:r>
        <w:t>уроках технологии.</w:t>
      </w:r>
    </w:p>
    <w:p w:rsidR="003A51F5" w:rsidRDefault="00704939" w:rsidP="003A6102">
      <w:pPr>
        <w:pStyle w:val="a3"/>
        <w:tabs>
          <w:tab w:val="left" w:pos="567"/>
        </w:tabs>
        <w:ind w:left="567" w:right="-18" w:firstLine="0"/>
      </w:pPr>
      <w:r>
        <w:t>Общие</w:t>
      </w:r>
      <w:r>
        <w:rPr>
          <w:spacing w:val="1"/>
        </w:rPr>
        <w:t xml:space="preserve"> </w:t>
      </w:r>
      <w:r>
        <w:t>правила</w:t>
      </w:r>
      <w:r>
        <w:rPr>
          <w:spacing w:val="1"/>
        </w:rPr>
        <w:t xml:space="preserve"> </w:t>
      </w:r>
      <w:r>
        <w:t>создания</w:t>
      </w:r>
      <w:r>
        <w:rPr>
          <w:spacing w:val="1"/>
        </w:rPr>
        <w:t xml:space="preserve"> </w:t>
      </w:r>
      <w:r>
        <w:t>предметов</w:t>
      </w:r>
      <w:r>
        <w:rPr>
          <w:spacing w:val="1"/>
        </w:rPr>
        <w:t xml:space="preserve"> </w:t>
      </w:r>
      <w:r>
        <w:t>рукотворного</w:t>
      </w:r>
      <w:r>
        <w:rPr>
          <w:spacing w:val="1"/>
        </w:rPr>
        <w:t xml:space="preserve"> </w:t>
      </w:r>
      <w:r>
        <w:t>мира:</w:t>
      </w:r>
      <w:r>
        <w:rPr>
          <w:spacing w:val="1"/>
        </w:rPr>
        <w:t xml:space="preserve"> </w:t>
      </w:r>
      <w:r>
        <w:t>соответствие</w:t>
      </w:r>
      <w:r>
        <w:rPr>
          <w:spacing w:val="1"/>
        </w:rPr>
        <w:t xml:space="preserve"> </w:t>
      </w:r>
      <w:r>
        <w:t>формы, размеров, материала и внешнего оформления изделия его назначению.</w:t>
      </w:r>
      <w:r>
        <w:rPr>
          <w:spacing w:val="1"/>
        </w:rPr>
        <w:t xml:space="preserve"> </w:t>
      </w:r>
      <w:r>
        <w:t>Стилевая гармония в предметном ансамбле; гармония предметной и окружаю-</w:t>
      </w:r>
      <w:r>
        <w:rPr>
          <w:spacing w:val="1"/>
        </w:rPr>
        <w:t xml:space="preserve"> </w:t>
      </w:r>
      <w:r>
        <w:t>щей</w:t>
      </w:r>
      <w:r>
        <w:rPr>
          <w:spacing w:val="-2"/>
        </w:rPr>
        <w:t xml:space="preserve"> </w:t>
      </w:r>
      <w:r>
        <w:t>среды</w:t>
      </w:r>
      <w:r>
        <w:rPr>
          <w:spacing w:val="1"/>
        </w:rPr>
        <w:t xml:space="preserve"> </w:t>
      </w:r>
      <w:r>
        <w:t>(общее</w:t>
      </w:r>
      <w:r>
        <w:rPr>
          <w:spacing w:val="-3"/>
        </w:rPr>
        <w:t xml:space="preserve"> </w:t>
      </w:r>
      <w:r>
        <w:t>представление).</w:t>
      </w:r>
    </w:p>
    <w:p w:rsidR="003A51F5" w:rsidRDefault="00704939" w:rsidP="003A6102">
      <w:pPr>
        <w:pStyle w:val="a3"/>
        <w:tabs>
          <w:tab w:val="left" w:pos="567"/>
        </w:tabs>
        <w:ind w:left="567" w:right="-18" w:firstLine="0"/>
      </w:pPr>
      <w:r>
        <w:t>Мир современной техники. Информационно-коммуникационные техноло-</w:t>
      </w:r>
      <w:r>
        <w:rPr>
          <w:spacing w:val="1"/>
        </w:rPr>
        <w:t xml:space="preserve"> </w:t>
      </w:r>
      <w:r>
        <w:t>гии в жизни современного человека. Решение человеком инженерных задач на</w:t>
      </w:r>
      <w:r>
        <w:rPr>
          <w:spacing w:val="1"/>
        </w:rPr>
        <w:t xml:space="preserve"> </w:t>
      </w:r>
      <w:r>
        <w:t>основе изучения природных законов - жёсткость конструкции (трубчатые со-</w:t>
      </w:r>
      <w:r>
        <w:rPr>
          <w:spacing w:val="1"/>
        </w:rPr>
        <w:t xml:space="preserve"> </w:t>
      </w:r>
      <w:r>
        <w:t>оружения, треугольник как</w:t>
      </w:r>
      <w:r>
        <w:rPr>
          <w:spacing w:val="4"/>
        </w:rPr>
        <w:t xml:space="preserve"> </w:t>
      </w:r>
      <w:r>
        <w:t>устойчивая</w:t>
      </w:r>
      <w:r>
        <w:rPr>
          <w:spacing w:val="-2"/>
        </w:rPr>
        <w:t xml:space="preserve"> </w:t>
      </w:r>
      <w:r>
        <w:t>геометрическая</w:t>
      </w:r>
      <w:r>
        <w:rPr>
          <w:spacing w:val="-1"/>
        </w:rPr>
        <w:t xml:space="preserve"> </w:t>
      </w:r>
      <w:r>
        <w:t>форма и</w:t>
      </w:r>
      <w:r>
        <w:rPr>
          <w:spacing w:val="-2"/>
        </w:rPr>
        <w:t xml:space="preserve"> </w:t>
      </w:r>
      <w:r>
        <w:t>др.).</w:t>
      </w:r>
    </w:p>
    <w:p w:rsidR="003A51F5" w:rsidRDefault="00704939" w:rsidP="003A6102">
      <w:pPr>
        <w:pStyle w:val="a3"/>
        <w:tabs>
          <w:tab w:val="left" w:pos="567"/>
        </w:tabs>
        <w:spacing w:before="2" w:line="237" w:lineRule="auto"/>
        <w:ind w:left="567" w:right="-18" w:firstLine="0"/>
      </w:pPr>
      <w:r>
        <w:t>Бережное и внимательное отношение к природе как источнику сырьевых</w:t>
      </w:r>
      <w:r>
        <w:rPr>
          <w:spacing w:val="1"/>
        </w:rPr>
        <w:t xml:space="preserve"> </w:t>
      </w:r>
      <w:r>
        <w:t>ресурсов и</w:t>
      </w:r>
      <w:r>
        <w:rPr>
          <w:spacing w:val="-1"/>
        </w:rPr>
        <w:t xml:space="preserve"> </w:t>
      </w:r>
      <w:r>
        <w:t>идей</w:t>
      </w:r>
      <w:r>
        <w:rPr>
          <w:spacing w:val="-1"/>
        </w:rPr>
        <w:t xml:space="preserve"> </w:t>
      </w:r>
      <w:r>
        <w:t>для технологий</w:t>
      </w:r>
      <w:r>
        <w:rPr>
          <w:spacing w:val="-1"/>
        </w:rPr>
        <w:t xml:space="preserve"> </w:t>
      </w:r>
      <w:r>
        <w:t>будущего.</w:t>
      </w:r>
    </w:p>
    <w:p w:rsidR="003A51F5" w:rsidRDefault="00704939" w:rsidP="003A6102">
      <w:pPr>
        <w:pStyle w:val="a3"/>
        <w:tabs>
          <w:tab w:val="left" w:pos="567"/>
        </w:tabs>
        <w:spacing w:before="67"/>
        <w:ind w:left="567" w:right="-18" w:firstLine="0"/>
      </w:pPr>
      <w:r>
        <w:t>Элементарная творческая и проектная деятельность. Коллективные, груп-</w:t>
      </w:r>
      <w:r>
        <w:rPr>
          <w:spacing w:val="1"/>
        </w:rPr>
        <w:t xml:space="preserve"> </w:t>
      </w:r>
      <w:r>
        <w:t>повые и индивидуальные проекты в рамках изучаемой тематики. Совместная</w:t>
      </w:r>
      <w:r>
        <w:rPr>
          <w:spacing w:val="1"/>
        </w:rPr>
        <w:t xml:space="preserve"> </w:t>
      </w:r>
      <w:r>
        <w:t>работа в малых группах, осуществление сотрудничества; распределение рабо-</w:t>
      </w:r>
      <w:r>
        <w:rPr>
          <w:spacing w:val="1"/>
        </w:rPr>
        <w:t xml:space="preserve"> </w:t>
      </w:r>
      <w:r>
        <w:t>ты,</w:t>
      </w:r>
      <w:r>
        <w:rPr>
          <w:spacing w:val="1"/>
        </w:rPr>
        <w:t xml:space="preserve"> </w:t>
      </w:r>
      <w:r>
        <w:t>выполнение</w:t>
      </w:r>
      <w:r>
        <w:rPr>
          <w:spacing w:val="-5"/>
        </w:rPr>
        <w:t xml:space="preserve"> </w:t>
      </w:r>
      <w:r>
        <w:t>социальных</w:t>
      </w:r>
      <w:r>
        <w:rPr>
          <w:spacing w:val="-1"/>
        </w:rPr>
        <w:t xml:space="preserve"> </w:t>
      </w:r>
      <w:r>
        <w:t>ролей</w:t>
      </w:r>
      <w:r>
        <w:rPr>
          <w:spacing w:val="-3"/>
        </w:rPr>
        <w:t xml:space="preserve"> </w:t>
      </w:r>
      <w:r>
        <w:t>(руководитель/</w:t>
      </w:r>
      <w:r>
        <w:rPr>
          <w:spacing w:val="-2"/>
        </w:rPr>
        <w:t xml:space="preserve"> </w:t>
      </w:r>
      <w:r>
        <w:t>лидер и</w:t>
      </w:r>
      <w:r>
        <w:rPr>
          <w:spacing w:val="-3"/>
        </w:rPr>
        <w:t xml:space="preserve"> </w:t>
      </w:r>
      <w:r>
        <w:t>подчинённый).</w:t>
      </w:r>
    </w:p>
    <w:p w:rsidR="003A51F5" w:rsidRDefault="00704939" w:rsidP="00D42117">
      <w:pPr>
        <w:pStyle w:val="1"/>
        <w:numPr>
          <w:ilvl w:val="0"/>
          <w:numId w:val="32"/>
        </w:numPr>
        <w:tabs>
          <w:tab w:val="left" w:pos="567"/>
          <w:tab w:val="left" w:pos="1145"/>
        </w:tabs>
        <w:spacing w:before="8" w:line="319" w:lineRule="exact"/>
        <w:ind w:left="567" w:right="-18" w:firstLine="0"/>
      </w:pPr>
      <w:r>
        <w:t>Технологии</w:t>
      </w:r>
      <w:r>
        <w:rPr>
          <w:spacing w:val="-3"/>
        </w:rPr>
        <w:t xml:space="preserve"> </w:t>
      </w:r>
      <w:r>
        <w:t>ручной</w:t>
      </w:r>
      <w:r>
        <w:rPr>
          <w:spacing w:val="-3"/>
        </w:rPr>
        <w:t xml:space="preserve"> </w:t>
      </w:r>
      <w:r>
        <w:t>обработки</w:t>
      </w:r>
      <w:r>
        <w:rPr>
          <w:spacing w:val="-3"/>
        </w:rPr>
        <w:t xml:space="preserve"> </w:t>
      </w:r>
      <w:r>
        <w:t>материалов</w:t>
      </w:r>
      <w:r>
        <w:rPr>
          <w:spacing w:val="-1"/>
        </w:rPr>
        <w:t xml:space="preserve"> </w:t>
      </w:r>
      <w:r>
        <w:t>(10</w:t>
      </w:r>
      <w:r>
        <w:rPr>
          <w:spacing w:val="-3"/>
        </w:rPr>
        <w:t xml:space="preserve"> </w:t>
      </w:r>
      <w:r>
        <w:t>ч.)</w:t>
      </w:r>
    </w:p>
    <w:p w:rsidR="003A51F5" w:rsidRDefault="00704939" w:rsidP="003A6102">
      <w:pPr>
        <w:pStyle w:val="a3"/>
        <w:tabs>
          <w:tab w:val="left" w:pos="567"/>
        </w:tabs>
        <w:ind w:left="567" w:right="-18" w:firstLine="0"/>
      </w:pPr>
      <w:r>
        <w:t>Некоторые (доступные в обработке) виды искусственных и синтетических</w:t>
      </w:r>
      <w:r>
        <w:rPr>
          <w:spacing w:val="1"/>
        </w:rPr>
        <w:t xml:space="preserve"> </w:t>
      </w:r>
      <w:r>
        <w:t>материалов. Разнообразие технологий и способов обработки материалов в раз-</w:t>
      </w:r>
      <w:r>
        <w:rPr>
          <w:spacing w:val="1"/>
        </w:rPr>
        <w:t xml:space="preserve"> </w:t>
      </w:r>
      <w:r>
        <w:t>личных видах изделий; сравнительный анализ технологий при использовании</w:t>
      </w:r>
      <w:r>
        <w:rPr>
          <w:spacing w:val="1"/>
        </w:rPr>
        <w:t xml:space="preserve"> </w:t>
      </w:r>
      <w:r>
        <w:t>того или иного материала (например, аппликация из бумаги и ткани, коллаж и</w:t>
      </w:r>
      <w:r>
        <w:rPr>
          <w:spacing w:val="1"/>
        </w:rPr>
        <w:t xml:space="preserve"> </w:t>
      </w:r>
      <w:r>
        <w:t>др.). Выбор материалов по их декоративно-художественным и технологическим</w:t>
      </w:r>
      <w:r>
        <w:rPr>
          <w:spacing w:val="-67"/>
        </w:rPr>
        <w:t xml:space="preserve"> </w:t>
      </w:r>
      <w:r>
        <w:t>свойствам, использование соответствующих способов обработки материалов в</w:t>
      </w:r>
      <w:r>
        <w:rPr>
          <w:spacing w:val="1"/>
        </w:rPr>
        <w:t xml:space="preserve"> </w:t>
      </w:r>
      <w:r>
        <w:t>зависимости</w:t>
      </w:r>
      <w:r>
        <w:rPr>
          <w:spacing w:val="2"/>
        </w:rPr>
        <w:t xml:space="preserve"> </w:t>
      </w:r>
      <w:r>
        <w:t>от</w:t>
      </w:r>
      <w:r>
        <w:rPr>
          <w:spacing w:val="3"/>
        </w:rPr>
        <w:t xml:space="preserve"> </w:t>
      </w:r>
      <w:r>
        <w:t>назначения изделия.</w:t>
      </w:r>
    </w:p>
    <w:p w:rsidR="003A51F5" w:rsidRDefault="00704939" w:rsidP="003A6102">
      <w:pPr>
        <w:pStyle w:val="a3"/>
        <w:tabs>
          <w:tab w:val="left" w:pos="567"/>
        </w:tabs>
        <w:ind w:left="567" w:right="-18" w:firstLine="0"/>
      </w:pPr>
      <w:r>
        <w:t>Инструменты и приспособления (циркуль, угольник, канцелярский нож,</w:t>
      </w:r>
      <w:r>
        <w:rPr>
          <w:spacing w:val="1"/>
        </w:rPr>
        <w:t xml:space="preserve"> </w:t>
      </w:r>
      <w:r>
        <w:t>шило и др.); называние и выполнение приёмов их рационального и безопасного</w:t>
      </w:r>
      <w:r>
        <w:rPr>
          <w:spacing w:val="1"/>
        </w:rPr>
        <w:t xml:space="preserve"> </w:t>
      </w:r>
      <w:r>
        <w:t>использования.</w:t>
      </w:r>
    </w:p>
    <w:p w:rsidR="003A51F5" w:rsidRDefault="00704939" w:rsidP="003A6102">
      <w:pPr>
        <w:pStyle w:val="a3"/>
        <w:tabs>
          <w:tab w:val="left" w:pos="567"/>
        </w:tabs>
        <w:ind w:left="567" w:right="-18" w:firstLine="0"/>
      </w:pPr>
      <w:r>
        <w:t>Углубление</w:t>
      </w:r>
      <w:r>
        <w:rPr>
          <w:spacing w:val="1"/>
        </w:rPr>
        <w:t xml:space="preserve"> </w:t>
      </w:r>
      <w:r>
        <w:t>общих</w:t>
      </w:r>
      <w:r>
        <w:rPr>
          <w:spacing w:val="1"/>
        </w:rPr>
        <w:t xml:space="preserve"> </w:t>
      </w:r>
      <w:r>
        <w:t>представлений</w:t>
      </w:r>
      <w:r>
        <w:rPr>
          <w:spacing w:val="1"/>
        </w:rPr>
        <w:t xml:space="preserve"> </w:t>
      </w:r>
      <w:r>
        <w:t>о</w:t>
      </w:r>
      <w:r>
        <w:rPr>
          <w:spacing w:val="1"/>
        </w:rPr>
        <w:t xml:space="preserve"> </w:t>
      </w:r>
      <w:r>
        <w:t>технологическом</w:t>
      </w:r>
      <w:r>
        <w:rPr>
          <w:spacing w:val="1"/>
        </w:rPr>
        <w:t xml:space="preserve"> </w:t>
      </w:r>
      <w:r>
        <w:t>процессе</w:t>
      </w:r>
      <w:r>
        <w:rPr>
          <w:spacing w:val="1"/>
        </w:rPr>
        <w:t xml:space="preserve"> </w:t>
      </w:r>
      <w:r>
        <w:t>(анализ</w:t>
      </w:r>
      <w:r>
        <w:rPr>
          <w:spacing w:val="1"/>
        </w:rPr>
        <w:t xml:space="preserve"> </w:t>
      </w:r>
      <w:r>
        <w:t>устройства и назначения изделия; выстраивание последовательности практиче-</w:t>
      </w:r>
      <w:r>
        <w:rPr>
          <w:spacing w:val="1"/>
        </w:rPr>
        <w:t xml:space="preserve"> </w:t>
      </w:r>
      <w:r>
        <w:t>ских действий и технологических операций; подбор материалов и инструмен-</w:t>
      </w:r>
      <w:r>
        <w:rPr>
          <w:spacing w:val="1"/>
        </w:rPr>
        <w:t xml:space="preserve"> </w:t>
      </w:r>
      <w:r>
        <w:t>тов; экономная разметка материалов; обработка с целью получения деталей,</w:t>
      </w:r>
      <w:r>
        <w:rPr>
          <w:spacing w:val="1"/>
        </w:rPr>
        <w:t xml:space="preserve"> </w:t>
      </w:r>
      <w:r>
        <w:t>сборка, отделка изделия; проверка изделия в действии, внесение необходимых</w:t>
      </w:r>
      <w:r>
        <w:rPr>
          <w:spacing w:val="1"/>
        </w:rPr>
        <w:t xml:space="preserve"> </w:t>
      </w:r>
      <w:r>
        <w:t>дополнений и изменений). Рицовка. Изготовление объёмных изделий из развёр-</w:t>
      </w:r>
      <w:r>
        <w:rPr>
          <w:spacing w:val="-67"/>
        </w:rPr>
        <w:t xml:space="preserve"> </w:t>
      </w:r>
      <w:r>
        <w:t>ток.</w:t>
      </w:r>
      <w:r>
        <w:rPr>
          <w:spacing w:val="2"/>
        </w:rPr>
        <w:t xml:space="preserve"> </w:t>
      </w:r>
      <w:r>
        <w:t>Преобразование</w:t>
      </w:r>
      <w:r>
        <w:rPr>
          <w:spacing w:val="-3"/>
        </w:rPr>
        <w:t xml:space="preserve"> </w:t>
      </w:r>
      <w:r>
        <w:t>развёрток несложных</w:t>
      </w:r>
      <w:r>
        <w:rPr>
          <w:spacing w:val="1"/>
        </w:rPr>
        <w:t xml:space="preserve"> </w:t>
      </w:r>
      <w:r>
        <w:t>форм.</w:t>
      </w:r>
    </w:p>
    <w:p w:rsidR="003A51F5" w:rsidRDefault="00704939" w:rsidP="003A6102">
      <w:pPr>
        <w:pStyle w:val="a3"/>
        <w:tabs>
          <w:tab w:val="left" w:pos="567"/>
        </w:tabs>
        <w:ind w:left="567" w:right="-18" w:firstLine="0"/>
      </w:pPr>
      <w:r>
        <w:t>Технология обработки бумаги и картона. Виды картона (гофрированный,</w:t>
      </w:r>
      <w:r>
        <w:rPr>
          <w:spacing w:val="1"/>
        </w:rPr>
        <w:t xml:space="preserve"> </w:t>
      </w:r>
      <w:r>
        <w:t>толстый, тонкий, цветной и др.). Чтение и построение простого чертежа/ эскиза</w:t>
      </w:r>
      <w:r>
        <w:rPr>
          <w:spacing w:val="1"/>
        </w:rPr>
        <w:t xml:space="preserve"> </w:t>
      </w:r>
      <w:r>
        <w:t>развёртки изделия. Разметка деталей с опорой на простейший чертёж, эскиз.</w:t>
      </w:r>
      <w:r>
        <w:rPr>
          <w:spacing w:val="1"/>
        </w:rPr>
        <w:t xml:space="preserve"> </w:t>
      </w:r>
      <w:r>
        <w:t>Решение задач на внесение необходимых дополнений и изменений в схему,</w:t>
      </w:r>
      <w:r>
        <w:rPr>
          <w:spacing w:val="1"/>
        </w:rPr>
        <w:t xml:space="preserve"> </w:t>
      </w:r>
      <w:r>
        <w:t>чертёж, эскиз.</w:t>
      </w:r>
      <w:r>
        <w:rPr>
          <w:spacing w:val="1"/>
        </w:rPr>
        <w:t xml:space="preserve"> </w:t>
      </w:r>
      <w:r>
        <w:t>Выполнение</w:t>
      </w:r>
      <w:r>
        <w:rPr>
          <w:spacing w:val="-6"/>
        </w:rPr>
        <w:t xml:space="preserve"> </w:t>
      </w:r>
      <w:r>
        <w:t>измерений,</w:t>
      </w:r>
      <w:r>
        <w:rPr>
          <w:spacing w:val="1"/>
        </w:rPr>
        <w:t xml:space="preserve"> </w:t>
      </w:r>
      <w:r>
        <w:t>расчётов, несложных</w:t>
      </w:r>
      <w:r>
        <w:rPr>
          <w:spacing w:val="-1"/>
        </w:rPr>
        <w:t xml:space="preserve"> </w:t>
      </w:r>
      <w:r>
        <w:t>построений.</w:t>
      </w:r>
    </w:p>
    <w:p w:rsidR="003A51F5" w:rsidRDefault="00704939" w:rsidP="003A6102">
      <w:pPr>
        <w:pStyle w:val="a3"/>
        <w:tabs>
          <w:tab w:val="left" w:pos="567"/>
        </w:tabs>
        <w:ind w:left="567" w:right="-18" w:firstLine="0"/>
      </w:pPr>
      <w:r>
        <w:t>Выполнение рицовки на картоне с помощью канцелярского ножа, выпол-</w:t>
      </w:r>
      <w:r>
        <w:rPr>
          <w:spacing w:val="1"/>
        </w:rPr>
        <w:t xml:space="preserve"> </w:t>
      </w:r>
      <w:r>
        <w:t>нение отверстий</w:t>
      </w:r>
      <w:r>
        <w:rPr>
          <w:spacing w:val="-1"/>
        </w:rPr>
        <w:t xml:space="preserve"> </w:t>
      </w:r>
      <w:r>
        <w:t>шилом.</w:t>
      </w:r>
    </w:p>
    <w:p w:rsidR="003A51F5" w:rsidRDefault="00704939" w:rsidP="003A6102">
      <w:pPr>
        <w:pStyle w:val="a3"/>
        <w:tabs>
          <w:tab w:val="left" w:pos="567"/>
        </w:tabs>
        <w:ind w:left="567" w:right="-18" w:firstLine="0"/>
      </w:pPr>
      <w:r>
        <w:t>Технология обработки текстильных материалов. Использование трикотажа</w:t>
      </w:r>
      <w:r>
        <w:rPr>
          <w:spacing w:val="-67"/>
        </w:rPr>
        <w:t xml:space="preserve"> </w:t>
      </w:r>
      <w:r>
        <w:t>и нетканых материалов для изготовления изделий. Использование вариантов</w:t>
      </w:r>
      <w:r>
        <w:rPr>
          <w:spacing w:val="1"/>
        </w:rPr>
        <w:t xml:space="preserve"> </w:t>
      </w:r>
      <w:r>
        <w:t>строчки косого стежка (крестик, стебельчатая и др.) и/или петельной строчки</w:t>
      </w:r>
      <w:r>
        <w:rPr>
          <w:spacing w:val="1"/>
        </w:rPr>
        <w:t xml:space="preserve"> </w:t>
      </w:r>
      <w:r>
        <w:t>для соединения деталей изделия и отделки. Пришивание пуговиц (с двумя-че-</w:t>
      </w:r>
      <w:r>
        <w:rPr>
          <w:spacing w:val="1"/>
        </w:rPr>
        <w:t xml:space="preserve"> </w:t>
      </w:r>
      <w:r>
        <w:t>тырьмя</w:t>
      </w:r>
      <w:r>
        <w:rPr>
          <w:spacing w:val="-3"/>
        </w:rPr>
        <w:t xml:space="preserve"> </w:t>
      </w:r>
      <w:r>
        <w:t>отверстиями). Изготовление</w:t>
      </w:r>
      <w:r>
        <w:rPr>
          <w:spacing w:val="-6"/>
        </w:rPr>
        <w:t xml:space="preserve"> </w:t>
      </w:r>
      <w:r>
        <w:t>швейных</w:t>
      </w:r>
      <w:r>
        <w:rPr>
          <w:spacing w:val="-2"/>
        </w:rPr>
        <w:t xml:space="preserve"> </w:t>
      </w:r>
      <w:r>
        <w:t>изделий</w:t>
      </w:r>
      <w:r>
        <w:rPr>
          <w:spacing w:val="-4"/>
        </w:rPr>
        <w:t xml:space="preserve"> </w:t>
      </w:r>
      <w:r>
        <w:t>из</w:t>
      </w:r>
      <w:r>
        <w:rPr>
          <w:spacing w:val="-1"/>
        </w:rPr>
        <w:t xml:space="preserve"> </w:t>
      </w:r>
      <w:r>
        <w:t>нескольких</w:t>
      </w:r>
      <w:r>
        <w:rPr>
          <w:spacing w:val="-2"/>
        </w:rPr>
        <w:t xml:space="preserve"> </w:t>
      </w:r>
      <w:r>
        <w:t>деталей.</w:t>
      </w:r>
    </w:p>
    <w:p w:rsidR="003A51F5" w:rsidRDefault="00704939" w:rsidP="003A6102">
      <w:pPr>
        <w:pStyle w:val="a3"/>
        <w:tabs>
          <w:tab w:val="left" w:pos="567"/>
        </w:tabs>
        <w:spacing w:line="242" w:lineRule="auto"/>
        <w:ind w:left="567" w:right="-18" w:firstLine="0"/>
      </w:pPr>
      <w:r>
        <w:t>Использование дополнительных материалов. Комбинирование разных ма-</w:t>
      </w:r>
      <w:r>
        <w:rPr>
          <w:spacing w:val="1"/>
        </w:rPr>
        <w:t xml:space="preserve"> </w:t>
      </w:r>
      <w:r>
        <w:t>териалов в</w:t>
      </w:r>
      <w:r>
        <w:rPr>
          <w:spacing w:val="1"/>
        </w:rPr>
        <w:t xml:space="preserve"> </w:t>
      </w:r>
      <w:r>
        <w:t>одном изделии.</w:t>
      </w:r>
    </w:p>
    <w:p w:rsidR="003A51F5" w:rsidRDefault="00704939" w:rsidP="00D42117">
      <w:pPr>
        <w:pStyle w:val="1"/>
        <w:numPr>
          <w:ilvl w:val="0"/>
          <w:numId w:val="32"/>
        </w:numPr>
        <w:tabs>
          <w:tab w:val="left" w:pos="567"/>
          <w:tab w:val="left" w:pos="1145"/>
        </w:tabs>
        <w:spacing w:line="319" w:lineRule="exact"/>
        <w:ind w:left="567" w:right="-18" w:firstLine="0"/>
      </w:pPr>
      <w:r>
        <w:t>Конструирование</w:t>
      </w:r>
      <w:r>
        <w:rPr>
          <w:spacing w:val="-5"/>
        </w:rPr>
        <w:t xml:space="preserve"> </w:t>
      </w:r>
      <w:r>
        <w:t>и</w:t>
      </w:r>
      <w:r>
        <w:rPr>
          <w:spacing w:val="-5"/>
        </w:rPr>
        <w:t xml:space="preserve"> </w:t>
      </w:r>
      <w:r>
        <w:t>моделирование</w:t>
      </w:r>
      <w:r>
        <w:rPr>
          <w:spacing w:val="-4"/>
        </w:rPr>
        <w:t xml:space="preserve"> </w:t>
      </w:r>
      <w:r>
        <w:t>(12</w:t>
      </w:r>
      <w:r>
        <w:rPr>
          <w:spacing w:val="-4"/>
        </w:rPr>
        <w:t xml:space="preserve"> </w:t>
      </w:r>
      <w:r>
        <w:t>ч.)</w:t>
      </w:r>
    </w:p>
    <w:p w:rsidR="003A51F5" w:rsidRDefault="00704939" w:rsidP="003A6102">
      <w:pPr>
        <w:pStyle w:val="a3"/>
        <w:tabs>
          <w:tab w:val="left" w:pos="567"/>
        </w:tabs>
        <w:ind w:left="567" w:right="-18" w:firstLine="0"/>
      </w:pPr>
      <w:r>
        <w:t>Конструирование и моделирование изделий из различных материалов, в</w:t>
      </w:r>
      <w:r>
        <w:rPr>
          <w:spacing w:val="1"/>
        </w:rPr>
        <w:t xml:space="preserve"> </w:t>
      </w:r>
      <w:r>
        <w:t>т.ч. наборов «Конструктор» по заданным условиям (технико-технологическим,</w:t>
      </w:r>
      <w:r>
        <w:rPr>
          <w:spacing w:val="1"/>
        </w:rPr>
        <w:t xml:space="preserve"> </w:t>
      </w:r>
      <w:r>
        <w:t>функциональным, декоративно-художественным). Способы подвижного и не-</w:t>
      </w:r>
      <w:r>
        <w:rPr>
          <w:spacing w:val="1"/>
        </w:rPr>
        <w:t xml:space="preserve"> </w:t>
      </w:r>
      <w:r>
        <w:t>подвижного соединения деталей набора «Конструктор», их использование в из-</w:t>
      </w:r>
      <w:r>
        <w:rPr>
          <w:spacing w:val="-67"/>
        </w:rPr>
        <w:t xml:space="preserve"> </w:t>
      </w:r>
      <w:r>
        <w:t>делиях;</w:t>
      </w:r>
      <w:r>
        <w:rPr>
          <w:spacing w:val="-2"/>
        </w:rPr>
        <w:t xml:space="preserve"> </w:t>
      </w:r>
      <w:r>
        <w:t>жёсткость</w:t>
      </w:r>
      <w:r>
        <w:rPr>
          <w:spacing w:val="1"/>
        </w:rPr>
        <w:t xml:space="preserve"> </w:t>
      </w:r>
      <w:r>
        <w:t>и</w:t>
      </w:r>
      <w:r>
        <w:rPr>
          <w:spacing w:val="2"/>
        </w:rPr>
        <w:t xml:space="preserve"> </w:t>
      </w:r>
      <w:r>
        <w:t>устойчивость</w:t>
      </w:r>
      <w:r>
        <w:rPr>
          <w:spacing w:val="5"/>
        </w:rPr>
        <w:t xml:space="preserve"> </w:t>
      </w:r>
      <w:r>
        <w:t>конструкции.</w:t>
      </w:r>
    </w:p>
    <w:p w:rsidR="003A51F5" w:rsidRDefault="00704939" w:rsidP="003A6102">
      <w:pPr>
        <w:pStyle w:val="a3"/>
        <w:tabs>
          <w:tab w:val="left" w:pos="567"/>
        </w:tabs>
        <w:spacing w:line="242" w:lineRule="auto"/>
        <w:ind w:left="567" w:right="-18" w:firstLine="0"/>
      </w:pPr>
      <w:r>
        <w:t>Создание простых макетов и моделей архитектурных сооружений, техни-</w:t>
      </w:r>
      <w:r>
        <w:rPr>
          <w:spacing w:val="1"/>
        </w:rPr>
        <w:t xml:space="preserve"> </w:t>
      </w:r>
      <w:r>
        <w:t>ческих</w:t>
      </w:r>
      <w:r>
        <w:rPr>
          <w:spacing w:val="63"/>
        </w:rPr>
        <w:t xml:space="preserve"> </w:t>
      </w:r>
      <w:r>
        <w:t>устройств,</w:t>
      </w:r>
      <w:r>
        <w:rPr>
          <w:spacing w:val="62"/>
        </w:rPr>
        <w:t xml:space="preserve"> </w:t>
      </w:r>
      <w:r>
        <w:t>бытовых</w:t>
      </w:r>
      <w:r>
        <w:rPr>
          <w:spacing w:val="60"/>
        </w:rPr>
        <w:t xml:space="preserve"> </w:t>
      </w:r>
      <w:r>
        <w:t>конструкций.</w:t>
      </w:r>
      <w:r>
        <w:rPr>
          <w:spacing w:val="61"/>
        </w:rPr>
        <w:t xml:space="preserve"> </w:t>
      </w:r>
      <w:r>
        <w:t>Выполнение</w:t>
      </w:r>
      <w:r>
        <w:rPr>
          <w:spacing w:val="56"/>
        </w:rPr>
        <w:t xml:space="preserve"> </w:t>
      </w:r>
      <w:r>
        <w:t>заданий</w:t>
      </w:r>
      <w:r>
        <w:rPr>
          <w:spacing w:val="59"/>
        </w:rPr>
        <w:t xml:space="preserve"> </w:t>
      </w:r>
      <w:r>
        <w:t>на</w:t>
      </w:r>
      <w:r>
        <w:rPr>
          <w:spacing w:val="60"/>
        </w:rPr>
        <w:t xml:space="preserve"> </w:t>
      </w:r>
      <w:r>
        <w:t>доработку</w:t>
      </w:r>
    </w:p>
    <w:p w:rsidR="003A51F5" w:rsidRDefault="00704939" w:rsidP="003A6102">
      <w:pPr>
        <w:pStyle w:val="a3"/>
        <w:tabs>
          <w:tab w:val="left" w:pos="567"/>
        </w:tabs>
        <w:spacing w:before="67"/>
        <w:ind w:left="567" w:right="-18" w:firstLine="0"/>
      </w:pPr>
      <w:r>
        <w:t>конструкций (отдельных узлов, соединений) с учётом дополнительных условий</w:t>
      </w:r>
      <w:r>
        <w:rPr>
          <w:spacing w:val="-67"/>
        </w:rPr>
        <w:t xml:space="preserve"> </w:t>
      </w:r>
      <w:r>
        <w:t>(требований). Использование измерений и построений для решения практиче-</w:t>
      </w:r>
      <w:r>
        <w:rPr>
          <w:spacing w:val="1"/>
        </w:rPr>
        <w:t xml:space="preserve"> </w:t>
      </w:r>
      <w:r>
        <w:t>ских</w:t>
      </w:r>
      <w:r>
        <w:rPr>
          <w:spacing w:val="1"/>
        </w:rPr>
        <w:t xml:space="preserve"> </w:t>
      </w:r>
      <w:r>
        <w:t>задач.</w:t>
      </w:r>
      <w:r>
        <w:rPr>
          <w:spacing w:val="1"/>
        </w:rPr>
        <w:t xml:space="preserve"> </w:t>
      </w:r>
      <w:r>
        <w:t>Решение</w:t>
      </w:r>
      <w:r>
        <w:rPr>
          <w:spacing w:val="1"/>
        </w:rPr>
        <w:t xml:space="preserve"> </w:t>
      </w:r>
      <w:r>
        <w:t>задач</w:t>
      </w:r>
      <w:r>
        <w:rPr>
          <w:spacing w:val="1"/>
        </w:rPr>
        <w:t xml:space="preserve"> </w:t>
      </w:r>
      <w:r>
        <w:t>на</w:t>
      </w:r>
      <w:r>
        <w:rPr>
          <w:spacing w:val="1"/>
        </w:rPr>
        <w:t xml:space="preserve"> </w:t>
      </w:r>
      <w:r>
        <w:t>мысленную</w:t>
      </w:r>
      <w:r>
        <w:rPr>
          <w:spacing w:val="1"/>
        </w:rPr>
        <w:t xml:space="preserve"> </w:t>
      </w:r>
      <w:r>
        <w:t>трансформацию</w:t>
      </w:r>
      <w:r>
        <w:rPr>
          <w:spacing w:val="1"/>
        </w:rPr>
        <w:t xml:space="preserve"> </w:t>
      </w:r>
      <w:r>
        <w:t>трёхмерной</w:t>
      </w:r>
      <w:r>
        <w:rPr>
          <w:spacing w:val="1"/>
        </w:rPr>
        <w:t xml:space="preserve"> </w:t>
      </w:r>
      <w:r>
        <w:t>кон-</w:t>
      </w:r>
      <w:r>
        <w:rPr>
          <w:spacing w:val="-67"/>
        </w:rPr>
        <w:t xml:space="preserve"> </w:t>
      </w:r>
      <w:r>
        <w:t>струкции</w:t>
      </w:r>
      <w:r>
        <w:rPr>
          <w:spacing w:val="-2"/>
        </w:rPr>
        <w:t xml:space="preserve"> </w:t>
      </w:r>
      <w:r>
        <w:t>в</w:t>
      </w:r>
      <w:r>
        <w:rPr>
          <w:spacing w:val="1"/>
        </w:rPr>
        <w:t xml:space="preserve"> </w:t>
      </w:r>
      <w:r>
        <w:t>развёртку</w:t>
      </w:r>
      <w:r>
        <w:rPr>
          <w:spacing w:val="-7"/>
        </w:rPr>
        <w:t xml:space="preserve"> </w:t>
      </w:r>
      <w:r>
        <w:t>(и</w:t>
      </w:r>
      <w:r>
        <w:rPr>
          <w:spacing w:val="-1"/>
        </w:rPr>
        <w:t xml:space="preserve"> </w:t>
      </w:r>
      <w:r>
        <w:t>наоборот).</w:t>
      </w:r>
    </w:p>
    <w:p w:rsidR="00F91F11" w:rsidRDefault="00F91F11" w:rsidP="003A6102">
      <w:pPr>
        <w:pStyle w:val="a3"/>
        <w:tabs>
          <w:tab w:val="left" w:pos="567"/>
        </w:tabs>
        <w:spacing w:before="67"/>
        <w:ind w:left="567" w:right="-18" w:firstLine="0"/>
      </w:pPr>
    </w:p>
    <w:p w:rsidR="003A51F5" w:rsidRDefault="00704939" w:rsidP="00D42117">
      <w:pPr>
        <w:pStyle w:val="1"/>
        <w:numPr>
          <w:ilvl w:val="0"/>
          <w:numId w:val="32"/>
        </w:numPr>
        <w:tabs>
          <w:tab w:val="left" w:pos="567"/>
          <w:tab w:val="left" w:pos="1145"/>
        </w:tabs>
        <w:spacing w:before="8" w:line="319" w:lineRule="exact"/>
        <w:ind w:left="567" w:right="-18" w:firstLine="0"/>
      </w:pPr>
      <w:r>
        <w:t>Информационно-коммуникативные</w:t>
      </w:r>
      <w:r>
        <w:rPr>
          <w:spacing w:val="-6"/>
        </w:rPr>
        <w:t xml:space="preserve"> </w:t>
      </w:r>
      <w:r>
        <w:t>технологии</w:t>
      </w:r>
      <w:r>
        <w:rPr>
          <w:spacing w:val="-5"/>
        </w:rPr>
        <w:t xml:space="preserve"> </w:t>
      </w:r>
      <w:r>
        <w:t>(4</w:t>
      </w:r>
      <w:r>
        <w:rPr>
          <w:spacing w:val="-6"/>
        </w:rPr>
        <w:t xml:space="preserve"> </w:t>
      </w:r>
      <w:r>
        <w:t>ч.)</w:t>
      </w:r>
    </w:p>
    <w:p w:rsidR="003A51F5" w:rsidRDefault="00704939" w:rsidP="003A6102">
      <w:pPr>
        <w:pStyle w:val="a3"/>
        <w:tabs>
          <w:tab w:val="left" w:pos="567"/>
        </w:tabs>
        <w:ind w:left="567" w:right="-18" w:firstLine="0"/>
      </w:pPr>
      <w:r>
        <w:t>Информационная среда, основные источники (органы восприятия) инфор-</w:t>
      </w:r>
      <w:r>
        <w:rPr>
          <w:spacing w:val="1"/>
        </w:rPr>
        <w:t xml:space="preserve"> </w:t>
      </w:r>
      <w:r>
        <w:t>мации, получаемой человеком. Сохранение и передача информации. Информа-</w:t>
      </w:r>
      <w:r>
        <w:rPr>
          <w:spacing w:val="1"/>
        </w:rPr>
        <w:t xml:space="preserve"> </w:t>
      </w:r>
      <w:r>
        <w:t>ционные технологии. Источники информации, используемые человеком в быту:</w:t>
      </w:r>
      <w:r>
        <w:rPr>
          <w:spacing w:val="-67"/>
        </w:rPr>
        <w:t xml:space="preserve"> </w:t>
      </w:r>
      <w:r>
        <w:t>телевидение, радио, печатные издания, персональный компьютер и др. Совре-</w:t>
      </w:r>
      <w:r>
        <w:rPr>
          <w:spacing w:val="1"/>
        </w:rPr>
        <w:t xml:space="preserve"> </w:t>
      </w:r>
      <w:r>
        <w:t>менный информационный мир. Персональный компьютер (ПК) и его назначе-</w:t>
      </w:r>
      <w:r>
        <w:rPr>
          <w:spacing w:val="1"/>
        </w:rPr>
        <w:t xml:space="preserve"> </w:t>
      </w:r>
      <w:r>
        <w:t>ние. Правила пользования ПК для сохранения здоровья. Назначение основных</w:t>
      </w:r>
      <w:r>
        <w:rPr>
          <w:spacing w:val="1"/>
        </w:rPr>
        <w:t xml:space="preserve"> </w:t>
      </w:r>
      <w:r>
        <w:t>устройств компьютера для ввода, вывода и обработки информации. Работа с</w:t>
      </w:r>
      <w:r>
        <w:rPr>
          <w:spacing w:val="1"/>
        </w:rPr>
        <w:t xml:space="preserve"> </w:t>
      </w:r>
      <w:r>
        <w:t>доступной информацией (книги, музеи, беседы (мастер-классы) с мастерами,</w:t>
      </w:r>
      <w:r>
        <w:rPr>
          <w:spacing w:val="1"/>
        </w:rPr>
        <w:t xml:space="preserve"> </w:t>
      </w:r>
      <w:r>
        <w:t>Интернет, видео, DVD). Работа с текстовым редактором Microsoft Word или</w:t>
      </w:r>
      <w:r>
        <w:rPr>
          <w:spacing w:val="1"/>
        </w:rPr>
        <w:t xml:space="preserve"> </w:t>
      </w:r>
      <w:r>
        <w:t>другим.</w:t>
      </w:r>
    </w:p>
    <w:p w:rsidR="003A51F5" w:rsidRDefault="003A51F5" w:rsidP="003A6102">
      <w:pPr>
        <w:pStyle w:val="a3"/>
        <w:tabs>
          <w:tab w:val="left" w:pos="567"/>
        </w:tabs>
        <w:spacing w:before="4"/>
        <w:ind w:left="567" w:right="-18" w:firstLine="0"/>
        <w:jc w:val="left"/>
      </w:pPr>
    </w:p>
    <w:p w:rsidR="003A51F5" w:rsidRDefault="00704939" w:rsidP="003A6102">
      <w:pPr>
        <w:pStyle w:val="2"/>
        <w:tabs>
          <w:tab w:val="left" w:pos="567"/>
        </w:tabs>
        <w:spacing w:line="242" w:lineRule="auto"/>
        <w:ind w:left="567" w:right="-18"/>
        <w:jc w:val="left"/>
      </w:pPr>
      <w:r>
        <w:t>Универсальные учебные действия</w:t>
      </w:r>
      <w:r>
        <w:rPr>
          <w:spacing w:val="-67"/>
        </w:rPr>
        <w:t xml:space="preserve"> </w:t>
      </w:r>
      <w:r>
        <w:t>Познавательные УУД:</w:t>
      </w:r>
    </w:p>
    <w:p w:rsidR="003A51F5" w:rsidRDefault="00704939" w:rsidP="00D42117">
      <w:pPr>
        <w:pStyle w:val="a5"/>
        <w:numPr>
          <w:ilvl w:val="0"/>
          <w:numId w:val="36"/>
        </w:numPr>
        <w:tabs>
          <w:tab w:val="left" w:pos="567"/>
          <w:tab w:val="left" w:pos="1025"/>
        </w:tabs>
        <w:spacing w:line="308" w:lineRule="exact"/>
        <w:ind w:left="567" w:right="-18" w:firstLine="0"/>
        <w:jc w:val="left"/>
        <w:rPr>
          <w:sz w:val="28"/>
        </w:rPr>
      </w:pPr>
      <w:r>
        <w:rPr>
          <w:sz w:val="28"/>
        </w:rPr>
        <w:t>ориентироваться</w:t>
      </w:r>
      <w:r>
        <w:rPr>
          <w:spacing w:val="38"/>
          <w:sz w:val="28"/>
        </w:rPr>
        <w:t xml:space="preserve"> </w:t>
      </w:r>
      <w:r>
        <w:rPr>
          <w:sz w:val="28"/>
        </w:rPr>
        <w:t>в</w:t>
      </w:r>
      <w:r>
        <w:rPr>
          <w:spacing w:val="40"/>
          <w:sz w:val="28"/>
        </w:rPr>
        <w:t xml:space="preserve"> </w:t>
      </w:r>
      <w:r>
        <w:rPr>
          <w:sz w:val="28"/>
        </w:rPr>
        <w:t>терминах,</w:t>
      </w:r>
      <w:r>
        <w:rPr>
          <w:spacing w:val="41"/>
          <w:sz w:val="28"/>
        </w:rPr>
        <w:t xml:space="preserve"> </w:t>
      </w:r>
      <w:r>
        <w:rPr>
          <w:sz w:val="28"/>
        </w:rPr>
        <w:t>используемых</w:t>
      </w:r>
      <w:r>
        <w:rPr>
          <w:spacing w:val="40"/>
          <w:sz w:val="28"/>
        </w:rPr>
        <w:t xml:space="preserve"> </w:t>
      </w:r>
      <w:r>
        <w:rPr>
          <w:sz w:val="28"/>
        </w:rPr>
        <w:t>в</w:t>
      </w:r>
      <w:r>
        <w:rPr>
          <w:spacing w:val="39"/>
          <w:sz w:val="28"/>
        </w:rPr>
        <w:t xml:space="preserve"> </w:t>
      </w:r>
      <w:r>
        <w:rPr>
          <w:sz w:val="28"/>
        </w:rPr>
        <w:t>технологии,</w:t>
      </w:r>
      <w:r>
        <w:rPr>
          <w:spacing w:val="42"/>
          <w:sz w:val="28"/>
        </w:rPr>
        <w:t xml:space="preserve"> </w:t>
      </w:r>
      <w:r>
        <w:rPr>
          <w:sz w:val="28"/>
        </w:rPr>
        <w:t>использовать</w:t>
      </w:r>
    </w:p>
    <w:p w:rsidR="003A51F5" w:rsidRDefault="00704939" w:rsidP="003A6102">
      <w:pPr>
        <w:pStyle w:val="a3"/>
        <w:tabs>
          <w:tab w:val="left" w:pos="567"/>
        </w:tabs>
        <w:spacing w:before="2" w:line="321" w:lineRule="exact"/>
        <w:ind w:left="567" w:right="-18" w:firstLine="0"/>
        <w:jc w:val="left"/>
      </w:pPr>
      <w:r>
        <w:t>их</w:t>
      </w:r>
      <w:r>
        <w:rPr>
          <w:spacing w:val="-4"/>
        </w:rPr>
        <w:t xml:space="preserve"> </w:t>
      </w:r>
      <w:r>
        <w:t>в</w:t>
      </w:r>
      <w:r>
        <w:rPr>
          <w:spacing w:val="-3"/>
        </w:rPr>
        <w:t xml:space="preserve"> </w:t>
      </w:r>
      <w:r>
        <w:t>ответах</w:t>
      </w:r>
      <w:r>
        <w:rPr>
          <w:spacing w:val="-3"/>
        </w:rPr>
        <w:t xml:space="preserve"> </w:t>
      </w:r>
      <w:r>
        <w:t>на</w:t>
      </w:r>
      <w:r>
        <w:rPr>
          <w:spacing w:val="-3"/>
        </w:rPr>
        <w:t xml:space="preserve"> </w:t>
      </w:r>
      <w:r>
        <w:t>вопросы</w:t>
      </w:r>
      <w:r>
        <w:rPr>
          <w:spacing w:val="-3"/>
        </w:rPr>
        <w:t xml:space="preserve"> </w:t>
      </w:r>
      <w:r>
        <w:t>и</w:t>
      </w:r>
      <w:r>
        <w:rPr>
          <w:spacing w:val="-5"/>
        </w:rPr>
        <w:t xml:space="preserve"> </w:t>
      </w:r>
      <w:r>
        <w:t>высказываниях</w:t>
      </w:r>
      <w:r>
        <w:rPr>
          <w:spacing w:val="-5"/>
        </w:rPr>
        <w:t xml:space="preserve"> </w:t>
      </w:r>
      <w:r>
        <w:t>(в</w:t>
      </w:r>
      <w:r>
        <w:rPr>
          <w:spacing w:val="-3"/>
        </w:rPr>
        <w:t xml:space="preserve"> </w:t>
      </w:r>
      <w:r>
        <w:t>пределах</w:t>
      </w:r>
      <w:r>
        <w:rPr>
          <w:spacing w:val="-3"/>
        </w:rPr>
        <w:t xml:space="preserve"> </w:t>
      </w:r>
      <w:r>
        <w:t>изученного);</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осуществлять анализ предложенных образцов с выделением существен-</w:t>
      </w:r>
      <w:r>
        <w:rPr>
          <w:spacing w:val="1"/>
          <w:sz w:val="28"/>
        </w:rPr>
        <w:t xml:space="preserve"> </w:t>
      </w:r>
      <w:r>
        <w:rPr>
          <w:sz w:val="28"/>
        </w:rPr>
        <w:t>ных и</w:t>
      </w:r>
      <w:r>
        <w:rPr>
          <w:spacing w:val="-1"/>
          <w:sz w:val="28"/>
        </w:rPr>
        <w:t xml:space="preserve"> </w:t>
      </w:r>
      <w:r>
        <w:rPr>
          <w:sz w:val="28"/>
        </w:rPr>
        <w:t>несущественных</w:t>
      </w:r>
      <w:r>
        <w:rPr>
          <w:spacing w:val="1"/>
          <w:sz w:val="28"/>
        </w:rPr>
        <w:t xml:space="preserve"> </w:t>
      </w:r>
      <w:r>
        <w:rPr>
          <w:sz w:val="28"/>
        </w:rPr>
        <w:t>признаков;</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выполнять работу в соответствии с инструкцией, устной или письменной,</w:t>
      </w:r>
      <w:r>
        <w:rPr>
          <w:spacing w:val="-67"/>
          <w:sz w:val="28"/>
        </w:rPr>
        <w:t xml:space="preserve"> </w:t>
      </w:r>
      <w:r>
        <w:rPr>
          <w:sz w:val="28"/>
        </w:rPr>
        <w:t>а также</w:t>
      </w:r>
      <w:r>
        <w:rPr>
          <w:spacing w:val="-3"/>
          <w:sz w:val="28"/>
        </w:rPr>
        <w:t xml:space="preserve"> </w:t>
      </w:r>
      <w:r>
        <w:rPr>
          <w:sz w:val="28"/>
        </w:rPr>
        <w:t>графически</w:t>
      </w:r>
      <w:r>
        <w:rPr>
          <w:spacing w:val="-2"/>
          <w:sz w:val="28"/>
        </w:rPr>
        <w:t xml:space="preserve"> </w:t>
      </w:r>
      <w:r>
        <w:rPr>
          <w:sz w:val="28"/>
        </w:rPr>
        <w:t>представленной</w:t>
      </w:r>
      <w:r>
        <w:rPr>
          <w:spacing w:val="-1"/>
          <w:sz w:val="28"/>
        </w:rPr>
        <w:t xml:space="preserve"> </w:t>
      </w:r>
      <w:r>
        <w:rPr>
          <w:sz w:val="28"/>
        </w:rPr>
        <w:t>в схеме,</w:t>
      </w:r>
      <w:r>
        <w:rPr>
          <w:spacing w:val="3"/>
          <w:sz w:val="28"/>
        </w:rPr>
        <w:t xml:space="preserve"> </w:t>
      </w:r>
      <w:r>
        <w:rPr>
          <w:sz w:val="28"/>
        </w:rPr>
        <w:t>таблице;</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определять</w:t>
      </w:r>
      <w:r>
        <w:rPr>
          <w:spacing w:val="1"/>
          <w:sz w:val="28"/>
        </w:rPr>
        <w:t xml:space="preserve"> </w:t>
      </w:r>
      <w:r>
        <w:rPr>
          <w:sz w:val="28"/>
        </w:rPr>
        <w:t>способы</w:t>
      </w:r>
      <w:r>
        <w:rPr>
          <w:spacing w:val="1"/>
          <w:sz w:val="28"/>
        </w:rPr>
        <w:t xml:space="preserve"> </w:t>
      </w:r>
      <w:r>
        <w:rPr>
          <w:sz w:val="28"/>
        </w:rPr>
        <w:t>доработки</w:t>
      </w:r>
      <w:r>
        <w:rPr>
          <w:spacing w:val="1"/>
          <w:sz w:val="28"/>
        </w:rPr>
        <w:t xml:space="preserve"> </w:t>
      </w:r>
      <w:r>
        <w:rPr>
          <w:sz w:val="28"/>
        </w:rPr>
        <w:t>конструкций</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предложенных</w:t>
      </w:r>
      <w:r>
        <w:rPr>
          <w:spacing w:val="1"/>
          <w:sz w:val="28"/>
        </w:rPr>
        <w:t xml:space="preserve"> </w:t>
      </w:r>
      <w:r>
        <w:rPr>
          <w:sz w:val="28"/>
        </w:rPr>
        <w:t>условий;</w:t>
      </w:r>
    </w:p>
    <w:p w:rsidR="003A51F5" w:rsidRDefault="00704939" w:rsidP="00D42117">
      <w:pPr>
        <w:pStyle w:val="a5"/>
        <w:numPr>
          <w:ilvl w:val="0"/>
          <w:numId w:val="36"/>
        </w:numPr>
        <w:tabs>
          <w:tab w:val="left" w:pos="567"/>
          <w:tab w:val="left" w:pos="1025"/>
        </w:tabs>
        <w:ind w:left="567" w:right="-18" w:firstLine="0"/>
        <w:rPr>
          <w:sz w:val="28"/>
        </w:rPr>
      </w:pPr>
      <w:r>
        <w:rPr>
          <w:sz w:val="28"/>
        </w:rPr>
        <w:t>классифицировать</w:t>
      </w:r>
      <w:r>
        <w:rPr>
          <w:spacing w:val="1"/>
          <w:sz w:val="28"/>
        </w:rPr>
        <w:t xml:space="preserve"> </w:t>
      </w:r>
      <w:r>
        <w:rPr>
          <w:sz w:val="28"/>
        </w:rPr>
        <w:t>изделия</w:t>
      </w:r>
      <w:r>
        <w:rPr>
          <w:spacing w:val="1"/>
          <w:sz w:val="28"/>
        </w:rPr>
        <w:t xml:space="preserve"> </w:t>
      </w:r>
      <w:r>
        <w:rPr>
          <w:sz w:val="28"/>
        </w:rPr>
        <w:t>по</w:t>
      </w:r>
      <w:r>
        <w:rPr>
          <w:spacing w:val="1"/>
          <w:sz w:val="28"/>
        </w:rPr>
        <w:t xml:space="preserve"> </w:t>
      </w:r>
      <w:r>
        <w:rPr>
          <w:sz w:val="28"/>
        </w:rPr>
        <w:t>самостоятельно</w:t>
      </w:r>
      <w:r>
        <w:rPr>
          <w:spacing w:val="1"/>
          <w:sz w:val="28"/>
        </w:rPr>
        <w:t xml:space="preserve"> </w:t>
      </w:r>
      <w:r>
        <w:rPr>
          <w:sz w:val="28"/>
        </w:rPr>
        <w:t>предложенному</w:t>
      </w:r>
      <w:r>
        <w:rPr>
          <w:spacing w:val="1"/>
          <w:sz w:val="28"/>
        </w:rPr>
        <w:t xml:space="preserve"> </w:t>
      </w:r>
      <w:r>
        <w:rPr>
          <w:sz w:val="28"/>
        </w:rPr>
        <w:t>суще-</w:t>
      </w:r>
      <w:r>
        <w:rPr>
          <w:spacing w:val="1"/>
          <w:sz w:val="28"/>
        </w:rPr>
        <w:t xml:space="preserve"> </w:t>
      </w:r>
      <w:r>
        <w:rPr>
          <w:sz w:val="28"/>
        </w:rPr>
        <w:t>ственному признаку (используемый материал, форма, размер, назначение, спо-</w:t>
      </w:r>
      <w:r>
        <w:rPr>
          <w:spacing w:val="1"/>
          <w:sz w:val="28"/>
        </w:rPr>
        <w:t xml:space="preserve"> </w:t>
      </w:r>
      <w:r>
        <w:rPr>
          <w:sz w:val="28"/>
        </w:rPr>
        <w:t>соб</w:t>
      </w:r>
      <w:r>
        <w:rPr>
          <w:spacing w:val="1"/>
          <w:sz w:val="28"/>
        </w:rPr>
        <w:t xml:space="preserve"> </w:t>
      </w:r>
      <w:r>
        <w:rPr>
          <w:sz w:val="28"/>
        </w:rPr>
        <w:t>сборки);</w:t>
      </w:r>
    </w:p>
    <w:p w:rsidR="003A51F5" w:rsidRDefault="00704939" w:rsidP="00D42117">
      <w:pPr>
        <w:pStyle w:val="a5"/>
        <w:numPr>
          <w:ilvl w:val="0"/>
          <w:numId w:val="36"/>
        </w:numPr>
        <w:tabs>
          <w:tab w:val="left" w:pos="567"/>
          <w:tab w:val="left" w:pos="1025"/>
        </w:tabs>
        <w:spacing w:line="321" w:lineRule="exact"/>
        <w:ind w:left="567" w:right="-18" w:firstLine="0"/>
        <w:rPr>
          <w:sz w:val="28"/>
        </w:rPr>
      </w:pPr>
      <w:r>
        <w:rPr>
          <w:sz w:val="28"/>
        </w:rPr>
        <w:t>читать</w:t>
      </w:r>
      <w:r>
        <w:rPr>
          <w:spacing w:val="-3"/>
          <w:sz w:val="28"/>
        </w:rPr>
        <w:t xml:space="preserve"> </w:t>
      </w:r>
      <w:r>
        <w:rPr>
          <w:sz w:val="28"/>
        </w:rPr>
        <w:t>и</w:t>
      </w:r>
      <w:r>
        <w:rPr>
          <w:spacing w:val="-5"/>
          <w:sz w:val="28"/>
        </w:rPr>
        <w:t xml:space="preserve"> </w:t>
      </w:r>
      <w:r>
        <w:rPr>
          <w:sz w:val="28"/>
        </w:rPr>
        <w:t>воспроизводить</w:t>
      </w:r>
      <w:r>
        <w:rPr>
          <w:spacing w:val="-2"/>
          <w:sz w:val="28"/>
        </w:rPr>
        <w:t xml:space="preserve"> </w:t>
      </w:r>
      <w:r>
        <w:rPr>
          <w:sz w:val="28"/>
        </w:rPr>
        <w:t>простой</w:t>
      </w:r>
      <w:r>
        <w:rPr>
          <w:spacing w:val="-4"/>
          <w:sz w:val="28"/>
        </w:rPr>
        <w:t xml:space="preserve"> </w:t>
      </w:r>
      <w:r>
        <w:rPr>
          <w:sz w:val="28"/>
        </w:rPr>
        <w:t>чертёж/</w:t>
      </w:r>
      <w:r>
        <w:rPr>
          <w:spacing w:val="-5"/>
          <w:sz w:val="28"/>
        </w:rPr>
        <w:t xml:space="preserve"> </w:t>
      </w:r>
      <w:r>
        <w:rPr>
          <w:sz w:val="28"/>
        </w:rPr>
        <w:t>эскиз</w:t>
      </w:r>
      <w:r>
        <w:rPr>
          <w:spacing w:val="-1"/>
          <w:sz w:val="28"/>
        </w:rPr>
        <w:t xml:space="preserve"> </w:t>
      </w:r>
      <w:r>
        <w:rPr>
          <w:sz w:val="28"/>
        </w:rPr>
        <w:t>развёртки</w:t>
      </w:r>
      <w:r>
        <w:rPr>
          <w:spacing w:val="-5"/>
          <w:sz w:val="28"/>
        </w:rPr>
        <w:t xml:space="preserve"> </w:t>
      </w:r>
      <w:r>
        <w:rPr>
          <w:sz w:val="28"/>
        </w:rPr>
        <w:t>изделия;</w:t>
      </w:r>
    </w:p>
    <w:p w:rsidR="003A51F5" w:rsidRDefault="00704939" w:rsidP="00D42117">
      <w:pPr>
        <w:pStyle w:val="a5"/>
        <w:numPr>
          <w:ilvl w:val="0"/>
          <w:numId w:val="36"/>
        </w:numPr>
        <w:tabs>
          <w:tab w:val="left" w:pos="567"/>
          <w:tab w:val="left" w:pos="1025"/>
        </w:tabs>
        <w:spacing w:line="321" w:lineRule="exact"/>
        <w:ind w:left="567" w:right="-18" w:firstLine="0"/>
        <w:rPr>
          <w:sz w:val="28"/>
        </w:rPr>
      </w:pPr>
      <w:r>
        <w:rPr>
          <w:sz w:val="28"/>
        </w:rPr>
        <w:t>восстанавливать</w:t>
      </w:r>
      <w:r>
        <w:rPr>
          <w:spacing w:val="-6"/>
          <w:sz w:val="28"/>
        </w:rPr>
        <w:t xml:space="preserve"> </w:t>
      </w:r>
      <w:r>
        <w:rPr>
          <w:sz w:val="28"/>
        </w:rPr>
        <w:t>нарушенную</w:t>
      </w:r>
      <w:r>
        <w:rPr>
          <w:spacing w:val="-8"/>
          <w:sz w:val="28"/>
        </w:rPr>
        <w:t xml:space="preserve"> </w:t>
      </w:r>
      <w:r>
        <w:rPr>
          <w:sz w:val="28"/>
        </w:rPr>
        <w:t>последовательность</w:t>
      </w:r>
      <w:r>
        <w:rPr>
          <w:spacing w:val="-8"/>
          <w:sz w:val="28"/>
        </w:rPr>
        <w:t xml:space="preserve"> </w:t>
      </w:r>
      <w:r>
        <w:rPr>
          <w:sz w:val="28"/>
        </w:rPr>
        <w:t>выполнения</w:t>
      </w:r>
      <w:r>
        <w:rPr>
          <w:spacing w:val="-8"/>
          <w:sz w:val="28"/>
        </w:rPr>
        <w:t xml:space="preserve"> </w:t>
      </w:r>
      <w:r>
        <w:rPr>
          <w:sz w:val="28"/>
        </w:rPr>
        <w:t>изделия.</w:t>
      </w:r>
    </w:p>
    <w:p w:rsidR="003A51F5" w:rsidRDefault="00704939" w:rsidP="003A6102">
      <w:pPr>
        <w:tabs>
          <w:tab w:val="left" w:pos="567"/>
        </w:tabs>
        <w:spacing w:line="321" w:lineRule="exact"/>
        <w:ind w:left="567" w:right="-18"/>
        <w:jc w:val="both"/>
        <w:rPr>
          <w:i/>
          <w:sz w:val="28"/>
        </w:rPr>
      </w:pPr>
      <w:r>
        <w:rPr>
          <w:i/>
          <w:sz w:val="28"/>
        </w:rPr>
        <w:t>Работа с информацией:</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анализировать и использовать знаково-символические средства представ-</w:t>
      </w:r>
      <w:r>
        <w:rPr>
          <w:spacing w:val="-67"/>
          <w:sz w:val="28"/>
        </w:rPr>
        <w:t xml:space="preserve"> </w:t>
      </w:r>
      <w:r>
        <w:rPr>
          <w:sz w:val="28"/>
        </w:rPr>
        <w:t>ления</w:t>
      </w:r>
      <w:r>
        <w:rPr>
          <w:spacing w:val="-3"/>
          <w:sz w:val="28"/>
        </w:rPr>
        <w:t xml:space="preserve"> </w:t>
      </w:r>
      <w:r>
        <w:rPr>
          <w:sz w:val="28"/>
        </w:rPr>
        <w:t>информации</w:t>
      </w:r>
      <w:r>
        <w:rPr>
          <w:spacing w:val="-3"/>
          <w:sz w:val="28"/>
        </w:rPr>
        <w:t xml:space="preserve"> </w:t>
      </w:r>
      <w:r>
        <w:rPr>
          <w:sz w:val="28"/>
        </w:rPr>
        <w:t>для</w:t>
      </w:r>
      <w:r>
        <w:rPr>
          <w:spacing w:val="-1"/>
          <w:sz w:val="28"/>
        </w:rPr>
        <w:t xml:space="preserve"> </w:t>
      </w:r>
      <w:r>
        <w:rPr>
          <w:sz w:val="28"/>
        </w:rPr>
        <w:t>создания</w:t>
      </w:r>
      <w:r>
        <w:rPr>
          <w:spacing w:val="-2"/>
          <w:sz w:val="28"/>
        </w:rPr>
        <w:t xml:space="preserve"> </w:t>
      </w:r>
      <w:r>
        <w:rPr>
          <w:sz w:val="28"/>
        </w:rPr>
        <w:t>моделей</w:t>
      </w:r>
      <w:r>
        <w:rPr>
          <w:spacing w:val="-3"/>
          <w:sz w:val="28"/>
        </w:rPr>
        <w:t xml:space="preserve"> </w:t>
      </w:r>
      <w:r>
        <w:rPr>
          <w:sz w:val="28"/>
        </w:rPr>
        <w:t>и</w:t>
      </w:r>
      <w:r>
        <w:rPr>
          <w:spacing w:val="-3"/>
          <w:sz w:val="28"/>
        </w:rPr>
        <w:t xml:space="preserve"> </w:t>
      </w:r>
      <w:r>
        <w:rPr>
          <w:sz w:val="28"/>
        </w:rPr>
        <w:t>макетов</w:t>
      </w:r>
      <w:r>
        <w:rPr>
          <w:spacing w:val="-1"/>
          <w:sz w:val="28"/>
        </w:rPr>
        <w:t xml:space="preserve"> </w:t>
      </w:r>
      <w:r>
        <w:rPr>
          <w:sz w:val="28"/>
        </w:rPr>
        <w:t>изучаемых</w:t>
      </w:r>
      <w:r>
        <w:rPr>
          <w:spacing w:val="2"/>
          <w:sz w:val="28"/>
        </w:rPr>
        <w:t xml:space="preserve"> </w:t>
      </w:r>
      <w:r>
        <w:rPr>
          <w:sz w:val="28"/>
        </w:rPr>
        <w:t>объектов;</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на основе анализа информации производить выбор наиболее эффектив-</w:t>
      </w:r>
      <w:r>
        <w:rPr>
          <w:spacing w:val="1"/>
          <w:sz w:val="28"/>
        </w:rPr>
        <w:t xml:space="preserve"> </w:t>
      </w:r>
      <w:r>
        <w:rPr>
          <w:sz w:val="28"/>
        </w:rPr>
        <w:t>ных способов</w:t>
      </w:r>
      <w:r>
        <w:rPr>
          <w:spacing w:val="1"/>
          <w:sz w:val="28"/>
        </w:rPr>
        <w:t xml:space="preserve"> </w:t>
      </w:r>
      <w:r>
        <w:rPr>
          <w:sz w:val="28"/>
        </w:rPr>
        <w:t>работы;</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осуществлять поиск необходимой информации для выполнения учебных</w:t>
      </w:r>
      <w:r>
        <w:rPr>
          <w:spacing w:val="1"/>
          <w:sz w:val="28"/>
        </w:rPr>
        <w:t xml:space="preserve"> </w:t>
      </w:r>
      <w:r>
        <w:rPr>
          <w:sz w:val="28"/>
        </w:rPr>
        <w:t>заданий</w:t>
      </w:r>
      <w:r>
        <w:rPr>
          <w:spacing w:val="-2"/>
          <w:sz w:val="28"/>
        </w:rPr>
        <w:t xml:space="preserve"> </w:t>
      </w:r>
      <w:r>
        <w:rPr>
          <w:sz w:val="28"/>
        </w:rPr>
        <w:t>с</w:t>
      </w:r>
      <w:r>
        <w:rPr>
          <w:spacing w:val="1"/>
          <w:sz w:val="28"/>
        </w:rPr>
        <w:t xml:space="preserve"> </w:t>
      </w:r>
      <w:r>
        <w:rPr>
          <w:sz w:val="28"/>
        </w:rPr>
        <w:t>использованием</w:t>
      </w:r>
      <w:r>
        <w:rPr>
          <w:spacing w:val="2"/>
          <w:sz w:val="28"/>
        </w:rPr>
        <w:t xml:space="preserve"> </w:t>
      </w:r>
      <w:r>
        <w:rPr>
          <w:sz w:val="28"/>
        </w:rPr>
        <w:t>учебной литературы;</w:t>
      </w:r>
    </w:p>
    <w:p w:rsidR="003A51F5" w:rsidRDefault="00704939" w:rsidP="00D42117">
      <w:pPr>
        <w:pStyle w:val="a5"/>
        <w:numPr>
          <w:ilvl w:val="0"/>
          <w:numId w:val="36"/>
        </w:numPr>
        <w:tabs>
          <w:tab w:val="left" w:pos="567"/>
          <w:tab w:val="left" w:pos="1025"/>
        </w:tabs>
        <w:ind w:left="567" w:right="-18" w:firstLine="0"/>
        <w:rPr>
          <w:sz w:val="28"/>
        </w:rPr>
      </w:pPr>
      <w:r>
        <w:rPr>
          <w:sz w:val="28"/>
        </w:rPr>
        <w:t>использовать</w:t>
      </w:r>
      <w:r>
        <w:rPr>
          <w:spacing w:val="1"/>
          <w:sz w:val="28"/>
        </w:rPr>
        <w:t xml:space="preserve"> </w:t>
      </w:r>
      <w:r>
        <w:rPr>
          <w:sz w:val="28"/>
        </w:rPr>
        <w:t>средства</w:t>
      </w:r>
      <w:r>
        <w:rPr>
          <w:spacing w:val="1"/>
          <w:sz w:val="28"/>
        </w:rPr>
        <w:t xml:space="preserve"> </w:t>
      </w:r>
      <w:r>
        <w:rPr>
          <w:sz w:val="28"/>
        </w:rPr>
        <w:t>информационно-коммуникационных</w:t>
      </w:r>
      <w:r>
        <w:rPr>
          <w:spacing w:val="1"/>
          <w:sz w:val="28"/>
        </w:rPr>
        <w:t xml:space="preserve"> </w:t>
      </w:r>
      <w:r>
        <w:rPr>
          <w:sz w:val="28"/>
        </w:rPr>
        <w:t>технологий</w:t>
      </w:r>
      <w:r>
        <w:rPr>
          <w:spacing w:val="-67"/>
          <w:sz w:val="28"/>
        </w:rPr>
        <w:t xml:space="preserve"> </w:t>
      </w:r>
      <w:r>
        <w:rPr>
          <w:sz w:val="28"/>
        </w:rPr>
        <w:t>для решения учебных и практических задач, в т.ч. Интернет под руководством</w:t>
      </w:r>
      <w:r>
        <w:rPr>
          <w:spacing w:val="1"/>
          <w:sz w:val="28"/>
        </w:rPr>
        <w:t xml:space="preserve"> </w:t>
      </w:r>
      <w:r>
        <w:rPr>
          <w:sz w:val="28"/>
        </w:rPr>
        <w:t>учителя.</w:t>
      </w:r>
    </w:p>
    <w:p w:rsidR="003A51F5" w:rsidRDefault="00704939" w:rsidP="003A6102">
      <w:pPr>
        <w:pStyle w:val="2"/>
        <w:tabs>
          <w:tab w:val="left" w:pos="567"/>
        </w:tabs>
        <w:spacing w:line="317" w:lineRule="exact"/>
        <w:ind w:left="567" w:right="-18"/>
      </w:pPr>
      <w:r>
        <w:t>Коммуникативные</w:t>
      </w:r>
      <w:r>
        <w:rPr>
          <w:spacing w:val="-3"/>
        </w:rPr>
        <w:t xml:space="preserve"> </w:t>
      </w:r>
      <w:r>
        <w:t>УУД:</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строить монологическое высказывание, владеть диалогической формой</w:t>
      </w:r>
      <w:r>
        <w:rPr>
          <w:spacing w:val="1"/>
          <w:sz w:val="28"/>
        </w:rPr>
        <w:t xml:space="preserve"> </w:t>
      </w:r>
      <w:r>
        <w:rPr>
          <w:sz w:val="28"/>
        </w:rPr>
        <w:t>коммуникации;</w:t>
      </w:r>
    </w:p>
    <w:p w:rsidR="003A51F5" w:rsidRDefault="00704939" w:rsidP="00D42117">
      <w:pPr>
        <w:pStyle w:val="a5"/>
        <w:numPr>
          <w:ilvl w:val="0"/>
          <w:numId w:val="36"/>
        </w:numPr>
        <w:tabs>
          <w:tab w:val="left" w:pos="567"/>
          <w:tab w:val="left" w:pos="1025"/>
        </w:tabs>
        <w:spacing w:before="67" w:line="242" w:lineRule="auto"/>
        <w:ind w:left="567" w:right="-18" w:firstLine="0"/>
        <w:jc w:val="left"/>
        <w:rPr>
          <w:sz w:val="28"/>
        </w:rPr>
      </w:pPr>
      <w:r>
        <w:rPr>
          <w:sz w:val="28"/>
        </w:rPr>
        <w:t>строить</w:t>
      </w:r>
      <w:r>
        <w:rPr>
          <w:spacing w:val="45"/>
          <w:sz w:val="28"/>
        </w:rPr>
        <w:t xml:space="preserve"> </w:t>
      </w:r>
      <w:r>
        <w:rPr>
          <w:sz w:val="28"/>
        </w:rPr>
        <w:t>рассуждения</w:t>
      </w:r>
      <w:r>
        <w:rPr>
          <w:spacing w:val="44"/>
          <w:sz w:val="28"/>
        </w:rPr>
        <w:t xml:space="preserve"> </w:t>
      </w:r>
      <w:r>
        <w:rPr>
          <w:sz w:val="28"/>
        </w:rPr>
        <w:t>в</w:t>
      </w:r>
      <w:r>
        <w:rPr>
          <w:spacing w:val="45"/>
          <w:sz w:val="28"/>
        </w:rPr>
        <w:t xml:space="preserve"> </w:t>
      </w:r>
      <w:r>
        <w:rPr>
          <w:sz w:val="28"/>
        </w:rPr>
        <w:t>форме</w:t>
      </w:r>
      <w:r>
        <w:rPr>
          <w:spacing w:val="44"/>
          <w:sz w:val="28"/>
        </w:rPr>
        <w:t xml:space="preserve"> </w:t>
      </w:r>
      <w:r>
        <w:rPr>
          <w:sz w:val="28"/>
        </w:rPr>
        <w:t>связи</w:t>
      </w:r>
      <w:r>
        <w:rPr>
          <w:spacing w:val="44"/>
          <w:sz w:val="28"/>
        </w:rPr>
        <w:t xml:space="preserve"> </w:t>
      </w:r>
      <w:r>
        <w:rPr>
          <w:sz w:val="28"/>
        </w:rPr>
        <w:t>простых</w:t>
      </w:r>
      <w:r>
        <w:rPr>
          <w:spacing w:val="44"/>
          <w:sz w:val="28"/>
        </w:rPr>
        <w:t xml:space="preserve"> </w:t>
      </w:r>
      <w:r>
        <w:rPr>
          <w:sz w:val="28"/>
        </w:rPr>
        <w:t>суждений</w:t>
      </w:r>
      <w:r>
        <w:rPr>
          <w:spacing w:val="44"/>
          <w:sz w:val="28"/>
        </w:rPr>
        <w:t xml:space="preserve"> </w:t>
      </w:r>
      <w:r>
        <w:rPr>
          <w:sz w:val="28"/>
        </w:rPr>
        <w:t>об</w:t>
      </w:r>
      <w:r>
        <w:rPr>
          <w:spacing w:val="46"/>
          <w:sz w:val="28"/>
        </w:rPr>
        <w:t xml:space="preserve"> </w:t>
      </w:r>
      <w:r>
        <w:rPr>
          <w:sz w:val="28"/>
        </w:rPr>
        <w:t>объекте,</w:t>
      </w:r>
      <w:r>
        <w:rPr>
          <w:spacing w:val="46"/>
          <w:sz w:val="28"/>
        </w:rPr>
        <w:t xml:space="preserve"> </w:t>
      </w:r>
      <w:r>
        <w:rPr>
          <w:sz w:val="28"/>
        </w:rPr>
        <w:t>его</w:t>
      </w:r>
      <w:r>
        <w:rPr>
          <w:spacing w:val="-67"/>
          <w:sz w:val="28"/>
        </w:rPr>
        <w:t xml:space="preserve"> </w:t>
      </w:r>
      <w:r>
        <w:rPr>
          <w:sz w:val="28"/>
        </w:rPr>
        <w:t>строении,</w:t>
      </w:r>
      <w:r>
        <w:rPr>
          <w:spacing w:val="2"/>
          <w:sz w:val="28"/>
        </w:rPr>
        <w:t xml:space="preserve"> </w:t>
      </w:r>
      <w:r>
        <w:rPr>
          <w:sz w:val="28"/>
        </w:rPr>
        <w:t>свойствах</w:t>
      </w:r>
      <w:r>
        <w:rPr>
          <w:spacing w:val="1"/>
          <w:sz w:val="28"/>
        </w:rPr>
        <w:t xml:space="preserve"> </w:t>
      </w:r>
      <w:r>
        <w:rPr>
          <w:sz w:val="28"/>
        </w:rPr>
        <w:t>и</w:t>
      </w:r>
      <w:r>
        <w:rPr>
          <w:spacing w:val="-1"/>
          <w:sz w:val="28"/>
        </w:rPr>
        <w:t xml:space="preserve"> </w:t>
      </w:r>
      <w:r>
        <w:rPr>
          <w:sz w:val="28"/>
        </w:rPr>
        <w:t>способах</w:t>
      </w:r>
      <w:r>
        <w:rPr>
          <w:spacing w:val="1"/>
          <w:sz w:val="28"/>
        </w:rPr>
        <w:t xml:space="preserve"> </w:t>
      </w:r>
      <w:r>
        <w:rPr>
          <w:sz w:val="28"/>
        </w:rPr>
        <w:t>создания;</w:t>
      </w:r>
    </w:p>
    <w:p w:rsidR="003A51F5" w:rsidRDefault="00704939" w:rsidP="00D42117">
      <w:pPr>
        <w:pStyle w:val="a5"/>
        <w:numPr>
          <w:ilvl w:val="0"/>
          <w:numId w:val="36"/>
        </w:numPr>
        <w:tabs>
          <w:tab w:val="left" w:pos="567"/>
          <w:tab w:val="left" w:pos="1025"/>
        </w:tabs>
        <w:spacing w:line="316" w:lineRule="exact"/>
        <w:ind w:left="567" w:right="-18" w:firstLine="0"/>
        <w:jc w:val="left"/>
        <w:rPr>
          <w:sz w:val="28"/>
        </w:rPr>
      </w:pPr>
      <w:r>
        <w:rPr>
          <w:sz w:val="28"/>
        </w:rPr>
        <w:t>описывать</w:t>
      </w:r>
      <w:r>
        <w:rPr>
          <w:spacing w:val="-5"/>
          <w:sz w:val="28"/>
        </w:rPr>
        <w:t xml:space="preserve"> </w:t>
      </w:r>
      <w:r>
        <w:rPr>
          <w:sz w:val="28"/>
        </w:rPr>
        <w:t>предметы</w:t>
      </w:r>
      <w:r>
        <w:rPr>
          <w:spacing w:val="-4"/>
          <w:sz w:val="28"/>
        </w:rPr>
        <w:t xml:space="preserve"> </w:t>
      </w:r>
      <w:r>
        <w:rPr>
          <w:sz w:val="28"/>
        </w:rPr>
        <w:t>рукотворного</w:t>
      </w:r>
      <w:r>
        <w:rPr>
          <w:spacing w:val="-8"/>
          <w:sz w:val="28"/>
        </w:rPr>
        <w:t xml:space="preserve"> </w:t>
      </w:r>
      <w:r>
        <w:rPr>
          <w:sz w:val="28"/>
        </w:rPr>
        <w:t>мира,</w:t>
      </w:r>
      <w:r>
        <w:rPr>
          <w:spacing w:val="-2"/>
          <w:sz w:val="28"/>
        </w:rPr>
        <w:t xml:space="preserve"> </w:t>
      </w:r>
      <w:r>
        <w:rPr>
          <w:sz w:val="28"/>
        </w:rPr>
        <w:t>оценивать</w:t>
      </w:r>
      <w:r>
        <w:rPr>
          <w:spacing w:val="-4"/>
          <w:sz w:val="28"/>
        </w:rPr>
        <w:t xml:space="preserve"> </w:t>
      </w:r>
      <w:r>
        <w:rPr>
          <w:sz w:val="28"/>
        </w:rPr>
        <w:t>их</w:t>
      </w:r>
      <w:r>
        <w:rPr>
          <w:spacing w:val="-4"/>
          <w:sz w:val="28"/>
        </w:rPr>
        <w:t xml:space="preserve"> </w:t>
      </w:r>
      <w:r>
        <w:rPr>
          <w:sz w:val="28"/>
        </w:rPr>
        <w:t>достоинства;</w:t>
      </w:r>
    </w:p>
    <w:p w:rsidR="003A51F5" w:rsidRDefault="00704939" w:rsidP="00D42117">
      <w:pPr>
        <w:pStyle w:val="a5"/>
        <w:numPr>
          <w:ilvl w:val="0"/>
          <w:numId w:val="36"/>
        </w:numPr>
        <w:tabs>
          <w:tab w:val="left" w:pos="567"/>
          <w:tab w:val="left" w:pos="1025"/>
        </w:tabs>
        <w:spacing w:before="2"/>
        <w:ind w:left="567" w:right="-18" w:firstLine="0"/>
        <w:jc w:val="left"/>
        <w:rPr>
          <w:sz w:val="28"/>
        </w:rPr>
      </w:pPr>
      <w:r>
        <w:rPr>
          <w:sz w:val="28"/>
        </w:rPr>
        <w:t>формулировать</w:t>
      </w:r>
      <w:r>
        <w:rPr>
          <w:spacing w:val="6"/>
          <w:sz w:val="28"/>
        </w:rPr>
        <w:t xml:space="preserve"> </w:t>
      </w:r>
      <w:r>
        <w:rPr>
          <w:sz w:val="28"/>
        </w:rPr>
        <w:t>собственное</w:t>
      </w:r>
      <w:r>
        <w:rPr>
          <w:spacing w:val="3"/>
          <w:sz w:val="28"/>
        </w:rPr>
        <w:t xml:space="preserve"> </w:t>
      </w:r>
      <w:r>
        <w:rPr>
          <w:sz w:val="28"/>
        </w:rPr>
        <w:t>мнение,</w:t>
      </w:r>
      <w:r>
        <w:rPr>
          <w:spacing w:val="9"/>
          <w:sz w:val="28"/>
        </w:rPr>
        <w:t xml:space="preserve"> </w:t>
      </w:r>
      <w:r>
        <w:rPr>
          <w:sz w:val="28"/>
        </w:rPr>
        <w:t>аргументировать</w:t>
      </w:r>
      <w:r>
        <w:rPr>
          <w:spacing w:val="7"/>
          <w:sz w:val="28"/>
        </w:rPr>
        <w:t xml:space="preserve"> </w:t>
      </w:r>
      <w:r>
        <w:rPr>
          <w:sz w:val="28"/>
        </w:rPr>
        <w:t>выбор</w:t>
      </w:r>
      <w:r>
        <w:rPr>
          <w:spacing w:val="6"/>
          <w:sz w:val="28"/>
        </w:rPr>
        <w:t xml:space="preserve"> </w:t>
      </w:r>
      <w:r>
        <w:rPr>
          <w:sz w:val="28"/>
        </w:rPr>
        <w:t>вариантов</w:t>
      </w:r>
      <w:r>
        <w:rPr>
          <w:spacing w:val="7"/>
          <w:sz w:val="28"/>
        </w:rPr>
        <w:t xml:space="preserve"> </w:t>
      </w:r>
      <w:r>
        <w:rPr>
          <w:sz w:val="28"/>
        </w:rPr>
        <w:t>и</w:t>
      </w:r>
      <w:r>
        <w:rPr>
          <w:spacing w:val="-67"/>
          <w:sz w:val="28"/>
        </w:rPr>
        <w:t xml:space="preserve"> </w:t>
      </w:r>
      <w:r>
        <w:rPr>
          <w:sz w:val="28"/>
        </w:rPr>
        <w:t>способов выполнения задания.</w:t>
      </w:r>
    </w:p>
    <w:p w:rsidR="003A51F5" w:rsidRDefault="00704939" w:rsidP="003A6102">
      <w:pPr>
        <w:pStyle w:val="2"/>
        <w:tabs>
          <w:tab w:val="left" w:pos="567"/>
        </w:tabs>
        <w:spacing w:before="8" w:line="317" w:lineRule="exact"/>
        <w:ind w:left="567" w:right="-18"/>
        <w:jc w:val="left"/>
      </w:pPr>
      <w:r>
        <w:t>Регулятивные</w:t>
      </w:r>
      <w:r>
        <w:rPr>
          <w:spacing w:val="-4"/>
        </w:rPr>
        <w:t xml:space="preserve"> </w:t>
      </w:r>
      <w:r>
        <w:t>УУД:</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принимать и сохранять учебную задачу, осуществлять поиск средств для</w:t>
      </w:r>
      <w:r>
        <w:rPr>
          <w:spacing w:val="1"/>
          <w:sz w:val="28"/>
        </w:rPr>
        <w:t xml:space="preserve"> </w:t>
      </w:r>
      <w:r>
        <w:rPr>
          <w:sz w:val="28"/>
        </w:rPr>
        <w:t>её</w:t>
      </w:r>
      <w:r>
        <w:rPr>
          <w:spacing w:val="-5"/>
          <w:sz w:val="28"/>
        </w:rPr>
        <w:t xml:space="preserve"> </w:t>
      </w:r>
      <w:r>
        <w:rPr>
          <w:sz w:val="28"/>
        </w:rPr>
        <w:t>решения;</w:t>
      </w:r>
    </w:p>
    <w:p w:rsidR="003A51F5" w:rsidRDefault="00704939" w:rsidP="00D42117">
      <w:pPr>
        <w:pStyle w:val="a5"/>
        <w:numPr>
          <w:ilvl w:val="0"/>
          <w:numId w:val="36"/>
        </w:numPr>
        <w:tabs>
          <w:tab w:val="left" w:pos="567"/>
          <w:tab w:val="left" w:pos="1045"/>
        </w:tabs>
        <w:ind w:left="567" w:right="-18" w:firstLine="0"/>
        <w:rPr>
          <w:sz w:val="28"/>
        </w:rPr>
      </w:pPr>
      <w:r>
        <w:rPr>
          <w:sz w:val="28"/>
        </w:rPr>
        <w:t>прогнозировать необходимые действия для получения практического ре-</w:t>
      </w:r>
      <w:r>
        <w:rPr>
          <w:spacing w:val="1"/>
          <w:sz w:val="28"/>
        </w:rPr>
        <w:t xml:space="preserve"> </w:t>
      </w:r>
      <w:r>
        <w:rPr>
          <w:sz w:val="28"/>
        </w:rPr>
        <w:t>зультата,</w:t>
      </w:r>
      <w:r>
        <w:rPr>
          <w:spacing w:val="1"/>
          <w:sz w:val="28"/>
        </w:rPr>
        <w:t xml:space="preserve"> </w:t>
      </w:r>
      <w:r>
        <w:rPr>
          <w:sz w:val="28"/>
        </w:rPr>
        <w:t>предлагать</w:t>
      </w:r>
      <w:r>
        <w:rPr>
          <w:spacing w:val="1"/>
          <w:sz w:val="28"/>
        </w:rPr>
        <w:t xml:space="preserve"> </w:t>
      </w:r>
      <w:r>
        <w:rPr>
          <w:sz w:val="28"/>
        </w:rPr>
        <w:t>план действий в</w:t>
      </w:r>
      <w:r>
        <w:rPr>
          <w:spacing w:val="1"/>
          <w:sz w:val="28"/>
        </w:rPr>
        <w:t xml:space="preserve"> </w:t>
      </w:r>
      <w:r>
        <w:rPr>
          <w:sz w:val="28"/>
        </w:rPr>
        <w:t>соответствии с</w:t>
      </w:r>
      <w:r>
        <w:rPr>
          <w:spacing w:val="1"/>
          <w:sz w:val="28"/>
        </w:rPr>
        <w:t xml:space="preserve"> </w:t>
      </w:r>
      <w:r>
        <w:rPr>
          <w:sz w:val="28"/>
        </w:rPr>
        <w:t>поставленной задачей,</w:t>
      </w:r>
      <w:r>
        <w:rPr>
          <w:spacing w:val="1"/>
          <w:sz w:val="28"/>
        </w:rPr>
        <w:t xml:space="preserve"> </w:t>
      </w:r>
      <w:r>
        <w:rPr>
          <w:sz w:val="28"/>
        </w:rPr>
        <w:t>действовать по</w:t>
      </w:r>
      <w:r>
        <w:rPr>
          <w:spacing w:val="-3"/>
          <w:sz w:val="28"/>
        </w:rPr>
        <w:t xml:space="preserve"> </w:t>
      </w:r>
      <w:r>
        <w:rPr>
          <w:sz w:val="28"/>
        </w:rPr>
        <w:t>плану;</w:t>
      </w:r>
    </w:p>
    <w:p w:rsidR="003A51F5" w:rsidRDefault="00704939" w:rsidP="00D42117">
      <w:pPr>
        <w:pStyle w:val="a5"/>
        <w:numPr>
          <w:ilvl w:val="0"/>
          <w:numId w:val="36"/>
        </w:numPr>
        <w:tabs>
          <w:tab w:val="left" w:pos="567"/>
          <w:tab w:val="left" w:pos="1025"/>
        </w:tabs>
        <w:ind w:left="567" w:right="-18" w:firstLine="0"/>
        <w:rPr>
          <w:sz w:val="28"/>
        </w:rPr>
      </w:pPr>
      <w:r>
        <w:rPr>
          <w:sz w:val="28"/>
        </w:rPr>
        <w:t>выполнять действия контроля и оценки; выявлять ошибки и недочёты по</w:t>
      </w:r>
      <w:r>
        <w:rPr>
          <w:spacing w:val="1"/>
          <w:sz w:val="28"/>
        </w:rPr>
        <w:t xml:space="preserve"> </w:t>
      </w:r>
      <w:r>
        <w:rPr>
          <w:sz w:val="28"/>
        </w:rPr>
        <w:t>результатам</w:t>
      </w:r>
      <w:r>
        <w:rPr>
          <w:spacing w:val="-3"/>
          <w:sz w:val="28"/>
        </w:rPr>
        <w:t xml:space="preserve"> </w:t>
      </w:r>
      <w:r>
        <w:rPr>
          <w:sz w:val="28"/>
        </w:rPr>
        <w:t>работы, устанавливать</w:t>
      </w:r>
      <w:r>
        <w:rPr>
          <w:spacing w:val="-2"/>
          <w:sz w:val="28"/>
        </w:rPr>
        <w:t xml:space="preserve"> </w:t>
      </w:r>
      <w:r>
        <w:rPr>
          <w:sz w:val="28"/>
        </w:rPr>
        <w:t>их</w:t>
      </w:r>
      <w:r>
        <w:rPr>
          <w:spacing w:val="-2"/>
          <w:sz w:val="28"/>
        </w:rPr>
        <w:t xml:space="preserve"> </w:t>
      </w:r>
      <w:r>
        <w:rPr>
          <w:sz w:val="28"/>
        </w:rPr>
        <w:t>причины</w:t>
      </w:r>
      <w:r>
        <w:rPr>
          <w:spacing w:val="-2"/>
          <w:sz w:val="28"/>
        </w:rPr>
        <w:t xml:space="preserve"> </w:t>
      </w:r>
      <w:r>
        <w:rPr>
          <w:sz w:val="28"/>
        </w:rPr>
        <w:t>и</w:t>
      </w:r>
      <w:r>
        <w:rPr>
          <w:spacing w:val="-4"/>
          <w:sz w:val="28"/>
        </w:rPr>
        <w:t xml:space="preserve"> </w:t>
      </w:r>
      <w:r>
        <w:rPr>
          <w:sz w:val="28"/>
        </w:rPr>
        <w:t>искать</w:t>
      </w:r>
      <w:r>
        <w:rPr>
          <w:spacing w:val="-2"/>
          <w:sz w:val="28"/>
        </w:rPr>
        <w:t xml:space="preserve"> </w:t>
      </w:r>
      <w:r>
        <w:rPr>
          <w:sz w:val="28"/>
        </w:rPr>
        <w:t>способы</w:t>
      </w:r>
      <w:r>
        <w:rPr>
          <w:spacing w:val="-1"/>
          <w:sz w:val="28"/>
        </w:rPr>
        <w:t xml:space="preserve"> </w:t>
      </w:r>
      <w:r>
        <w:rPr>
          <w:sz w:val="28"/>
        </w:rPr>
        <w:t>устранения;</w:t>
      </w:r>
    </w:p>
    <w:p w:rsidR="003A51F5" w:rsidRDefault="00704939" w:rsidP="00D42117">
      <w:pPr>
        <w:pStyle w:val="a5"/>
        <w:numPr>
          <w:ilvl w:val="0"/>
          <w:numId w:val="36"/>
        </w:numPr>
        <w:tabs>
          <w:tab w:val="left" w:pos="567"/>
          <w:tab w:val="left" w:pos="1025"/>
        </w:tabs>
        <w:spacing w:line="321" w:lineRule="exact"/>
        <w:ind w:left="567" w:right="-18" w:firstLine="0"/>
        <w:rPr>
          <w:sz w:val="28"/>
        </w:rPr>
      </w:pPr>
      <w:r>
        <w:rPr>
          <w:sz w:val="28"/>
        </w:rPr>
        <w:t>проявлять</w:t>
      </w:r>
      <w:r>
        <w:rPr>
          <w:spacing w:val="-5"/>
          <w:sz w:val="28"/>
        </w:rPr>
        <w:t xml:space="preserve"> </w:t>
      </w:r>
      <w:r>
        <w:rPr>
          <w:sz w:val="28"/>
        </w:rPr>
        <w:t>волевую</w:t>
      </w:r>
      <w:r>
        <w:rPr>
          <w:spacing w:val="-5"/>
          <w:sz w:val="28"/>
        </w:rPr>
        <w:t xml:space="preserve"> </w:t>
      </w:r>
      <w:r>
        <w:rPr>
          <w:sz w:val="28"/>
        </w:rPr>
        <w:t>саморегуляцию</w:t>
      </w:r>
      <w:r>
        <w:rPr>
          <w:spacing w:val="-5"/>
          <w:sz w:val="28"/>
        </w:rPr>
        <w:t xml:space="preserve"> </w:t>
      </w:r>
      <w:r>
        <w:rPr>
          <w:sz w:val="28"/>
        </w:rPr>
        <w:t>при</w:t>
      </w:r>
      <w:r>
        <w:rPr>
          <w:spacing w:val="-6"/>
          <w:sz w:val="28"/>
        </w:rPr>
        <w:t xml:space="preserve"> </w:t>
      </w:r>
      <w:r>
        <w:rPr>
          <w:sz w:val="28"/>
        </w:rPr>
        <w:t>выполнении</w:t>
      </w:r>
      <w:r>
        <w:rPr>
          <w:spacing w:val="-6"/>
          <w:sz w:val="28"/>
        </w:rPr>
        <w:t xml:space="preserve"> </w:t>
      </w:r>
      <w:r>
        <w:rPr>
          <w:sz w:val="28"/>
        </w:rPr>
        <w:t>задания.</w:t>
      </w:r>
    </w:p>
    <w:p w:rsidR="003A51F5" w:rsidRDefault="00704939" w:rsidP="003A6102">
      <w:pPr>
        <w:tabs>
          <w:tab w:val="left" w:pos="567"/>
        </w:tabs>
        <w:spacing w:line="321" w:lineRule="exact"/>
        <w:ind w:left="567" w:right="-18"/>
        <w:jc w:val="both"/>
        <w:rPr>
          <w:i/>
          <w:sz w:val="28"/>
        </w:rPr>
      </w:pPr>
      <w:r>
        <w:rPr>
          <w:i/>
          <w:sz w:val="28"/>
        </w:rPr>
        <w:t>Совместная</w:t>
      </w:r>
      <w:r>
        <w:rPr>
          <w:i/>
          <w:spacing w:val="-6"/>
          <w:sz w:val="28"/>
        </w:rPr>
        <w:t xml:space="preserve"> </w:t>
      </w:r>
      <w:r>
        <w:rPr>
          <w:i/>
          <w:sz w:val="28"/>
        </w:rPr>
        <w:t>деятельность:</w:t>
      </w:r>
    </w:p>
    <w:p w:rsidR="003A51F5" w:rsidRDefault="00704939" w:rsidP="00D42117">
      <w:pPr>
        <w:pStyle w:val="a5"/>
        <w:numPr>
          <w:ilvl w:val="0"/>
          <w:numId w:val="36"/>
        </w:numPr>
        <w:tabs>
          <w:tab w:val="left" w:pos="567"/>
          <w:tab w:val="left" w:pos="1025"/>
        </w:tabs>
        <w:ind w:left="567" w:right="-18" w:firstLine="0"/>
        <w:jc w:val="left"/>
        <w:rPr>
          <w:sz w:val="28"/>
        </w:rPr>
      </w:pPr>
      <w:r>
        <w:rPr>
          <w:sz w:val="28"/>
        </w:rPr>
        <w:t>выбирать</w:t>
      </w:r>
      <w:r>
        <w:rPr>
          <w:spacing w:val="23"/>
          <w:sz w:val="28"/>
        </w:rPr>
        <w:t xml:space="preserve"> </w:t>
      </w:r>
      <w:r>
        <w:rPr>
          <w:sz w:val="28"/>
        </w:rPr>
        <w:t>себе</w:t>
      </w:r>
      <w:r>
        <w:rPr>
          <w:spacing w:val="23"/>
          <w:sz w:val="28"/>
        </w:rPr>
        <w:t xml:space="preserve"> </w:t>
      </w:r>
      <w:r>
        <w:rPr>
          <w:sz w:val="28"/>
        </w:rPr>
        <w:t>партнёров</w:t>
      </w:r>
      <w:r>
        <w:rPr>
          <w:spacing w:val="23"/>
          <w:sz w:val="28"/>
        </w:rPr>
        <w:t xml:space="preserve"> </w:t>
      </w:r>
      <w:r>
        <w:rPr>
          <w:sz w:val="28"/>
        </w:rPr>
        <w:t>по</w:t>
      </w:r>
      <w:r>
        <w:rPr>
          <w:spacing w:val="18"/>
          <w:sz w:val="28"/>
        </w:rPr>
        <w:t xml:space="preserve"> </w:t>
      </w:r>
      <w:r>
        <w:rPr>
          <w:sz w:val="28"/>
        </w:rPr>
        <w:t>совместной</w:t>
      </w:r>
      <w:r>
        <w:rPr>
          <w:spacing w:val="22"/>
          <w:sz w:val="28"/>
        </w:rPr>
        <w:t xml:space="preserve"> </w:t>
      </w:r>
      <w:r>
        <w:rPr>
          <w:sz w:val="28"/>
        </w:rPr>
        <w:t>деятельности</w:t>
      </w:r>
      <w:r>
        <w:rPr>
          <w:spacing w:val="22"/>
          <w:sz w:val="28"/>
        </w:rPr>
        <w:t xml:space="preserve"> </w:t>
      </w:r>
      <w:r>
        <w:rPr>
          <w:sz w:val="28"/>
        </w:rPr>
        <w:t>не</w:t>
      </w:r>
      <w:r>
        <w:rPr>
          <w:spacing w:val="19"/>
          <w:sz w:val="28"/>
        </w:rPr>
        <w:t xml:space="preserve"> </w:t>
      </w:r>
      <w:r>
        <w:rPr>
          <w:sz w:val="28"/>
        </w:rPr>
        <w:t>только</w:t>
      </w:r>
      <w:r>
        <w:rPr>
          <w:spacing w:val="23"/>
          <w:sz w:val="28"/>
        </w:rPr>
        <w:t xml:space="preserve"> </w:t>
      </w:r>
      <w:r>
        <w:rPr>
          <w:sz w:val="28"/>
        </w:rPr>
        <w:t>по</w:t>
      </w:r>
      <w:r>
        <w:rPr>
          <w:spacing w:val="19"/>
          <w:sz w:val="28"/>
        </w:rPr>
        <w:t xml:space="preserve"> </w:t>
      </w:r>
      <w:r>
        <w:rPr>
          <w:sz w:val="28"/>
        </w:rPr>
        <w:t>сим-</w:t>
      </w:r>
      <w:r>
        <w:rPr>
          <w:spacing w:val="-67"/>
          <w:sz w:val="28"/>
        </w:rPr>
        <w:t xml:space="preserve"> </w:t>
      </w:r>
      <w:r>
        <w:rPr>
          <w:sz w:val="28"/>
        </w:rPr>
        <w:t>патии,</w:t>
      </w:r>
      <w:r>
        <w:rPr>
          <w:spacing w:val="2"/>
          <w:sz w:val="28"/>
        </w:rPr>
        <w:t xml:space="preserve"> </w:t>
      </w:r>
      <w:r>
        <w:rPr>
          <w:sz w:val="28"/>
        </w:rPr>
        <w:t>но</w:t>
      </w:r>
      <w:r>
        <w:rPr>
          <w:spacing w:val="-3"/>
          <w:sz w:val="28"/>
        </w:rPr>
        <w:t xml:space="preserve"> </w:t>
      </w:r>
      <w:r>
        <w:rPr>
          <w:sz w:val="28"/>
        </w:rPr>
        <w:t>и</w:t>
      </w:r>
      <w:r>
        <w:rPr>
          <w:spacing w:val="-1"/>
          <w:sz w:val="28"/>
        </w:rPr>
        <w:t xml:space="preserve"> </w:t>
      </w:r>
      <w:r>
        <w:rPr>
          <w:sz w:val="28"/>
        </w:rPr>
        <w:t>по</w:t>
      </w:r>
      <w:r>
        <w:rPr>
          <w:spacing w:val="-3"/>
          <w:sz w:val="28"/>
        </w:rPr>
        <w:t xml:space="preserve"> </w:t>
      </w:r>
      <w:r>
        <w:rPr>
          <w:sz w:val="28"/>
        </w:rPr>
        <w:t>деловым</w:t>
      </w:r>
      <w:r>
        <w:rPr>
          <w:spacing w:val="-1"/>
          <w:sz w:val="28"/>
        </w:rPr>
        <w:t xml:space="preserve"> </w:t>
      </w:r>
      <w:r>
        <w:rPr>
          <w:sz w:val="28"/>
        </w:rPr>
        <w:t>качествам;</w:t>
      </w:r>
    </w:p>
    <w:p w:rsidR="003A51F5" w:rsidRDefault="00704939" w:rsidP="00D42117">
      <w:pPr>
        <w:pStyle w:val="a5"/>
        <w:numPr>
          <w:ilvl w:val="0"/>
          <w:numId w:val="36"/>
        </w:numPr>
        <w:tabs>
          <w:tab w:val="left" w:pos="567"/>
          <w:tab w:val="left" w:pos="1025"/>
        </w:tabs>
        <w:spacing w:line="237" w:lineRule="auto"/>
        <w:ind w:left="567" w:right="-18" w:firstLine="0"/>
        <w:jc w:val="left"/>
        <w:rPr>
          <w:sz w:val="28"/>
        </w:rPr>
      </w:pPr>
      <w:r>
        <w:rPr>
          <w:sz w:val="28"/>
        </w:rPr>
        <w:t>справедливо</w:t>
      </w:r>
      <w:r>
        <w:rPr>
          <w:spacing w:val="36"/>
          <w:sz w:val="28"/>
        </w:rPr>
        <w:t xml:space="preserve"> </w:t>
      </w:r>
      <w:r>
        <w:rPr>
          <w:sz w:val="28"/>
        </w:rPr>
        <w:t>распределять</w:t>
      </w:r>
      <w:r>
        <w:rPr>
          <w:spacing w:val="40"/>
          <w:sz w:val="28"/>
        </w:rPr>
        <w:t xml:space="preserve"> </w:t>
      </w:r>
      <w:r>
        <w:rPr>
          <w:sz w:val="28"/>
        </w:rPr>
        <w:t>работу,</w:t>
      </w:r>
      <w:r>
        <w:rPr>
          <w:spacing w:val="42"/>
          <w:sz w:val="28"/>
        </w:rPr>
        <w:t xml:space="preserve"> </w:t>
      </w:r>
      <w:r>
        <w:rPr>
          <w:sz w:val="28"/>
        </w:rPr>
        <w:t>договариваться,</w:t>
      </w:r>
      <w:r>
        <w:rPr>
          <w:spacing w:val="41"/>
          <w:sz w:val="28"/>
        </w:rPr>
        <w:t xml:space="preserve"> </w:t>
      </w:r>
      <w:r>
        <w:rPr>
          <w:sz w:val="28"/>
        </w:rPr>
        <w:t>приходить</w:t>
      </w:r>
      <w:r>
        <w:rPr>
          <w:spacing w:val="40"/>
          <w:sz w:val="28"/>
        </w:rPr>
        <w:t xml:space="preserve"> </w:t>
      </w:r>
      <w:r>
        <w:rPr>
          <w:sz w:val="28"/>
        </w:rPr>
        <w:t>к</w:t>
      </w:r>
      <w:r>
        <w:rPr>
          <w:spacing w:val="40"/>
          <w:sz w:val="28"/>
        </w:rPr>
        <w:t xml:space="preserve"> </w:t>
      </w:r>
      <w:r>
        <w:rPr>
          <w:sz w:val="28"/>
        </w:rPr>
        <w:t>общему</w:t>
      </w:r>
      <w:r>
        <w:rPr>
          <w:spacing w:val="-67"/>
          <w:sz w:val="28"/>
        </w:rPr>
        <w:t xml:space="preserve"> </w:t>
      </w:r>
      <w:r>
        <w:rPr>
          <w:sz w:val="28"/>
        </w:rPr>
        <w:t>решению,</w:t>
      </w:r>
      <w:r>
        <w:rPr>
          <w:spacing w:val="2"/>
          <w:sz w:val="28"/>
        </w:rPr>
        <w:t xml:space="preserve"> </w:t>
      </w:r>
      <w:r>
        <w:rPr>
          <w:sz w:val="28"/>
        </w:rPr>
        <w:t>отвечать</w:t>
      </w:r>
      <w:r>
        <w:rPr>
          <w:spacing w:val="1"/>
          <w:sz w:val="28"/>
        </w:rPr>
        <w:t xml:space="preserve"> </w:t>
      </w:r>
      <w:r>
        <w:rPr>
          <w:sz w:val="28"/>
        </w:rPr>
        <w:t>за общий</w:t>
      </w:r>
      <w:r>
        <w:rPr>
          <w:spacing w:val="-1"/>
          <w:sz w:val="28"/>
        </w:rPr>
        <w:t xml:space="preserve"> </w:t>
      </w:r>
      <w:r>
        <w:rPr>
          <w:sz w:val="28"/>
        </w:rPr>
        <w:t>результат</w:t>
      </w:r>
      <w:r>
        <w:rPr>
          <w:spacing w:val="2"/>
          <w:sz w:val="28"/>
        </w:rPr>
        <w:t xml:space="preserve"> </w:t>
      </w:r>
      <w:r>
        <w:rPr>
          <w:sz w:val="28"/>
        </w:rPr>
        <w:t>работы;</w:t>
      </w:r>
    </w:p>
    <w:p w:rsidR="003A51F5" w:rsidRDefault="00704939" w:rsidP="00D42117">
      <w:pPr>
        <w:pStyle w:val="a5"/>
        <w:numPr>
          <w:ilvl w:val="0"/>
          <w:numId w:val="36"/>
        </w:numPr>
        <w:tabs>
          <w:tab w:val="left" w:pos="567"/>
          <w:tab w:val="left" w:pos="1025"/>
        </w:tabs>
        <w:ind w:left="567" w:right="-18" w:firstLine="0"/>
        <w:jc w:val="left"/>
        <w:rPr>
          <w:sz w:val="28"/>
        </w:rPr>
      </w:pPr>
      <w:r>
        <w:rPr>
          <w:sz w:val="28"/>
        </w:rPr>
        <w:t>выполнять роли лидера,</w:t>
      </w:r>
      <w:r>
        <w:rPr>
          <w:spacing w:val="1"/>
          <w:sz w:val="28"/>
        </w:rPr>
        <w:t xml:space="preserve"> </w:t>
      </w:r>
      <w:r>
        <w:rPr>
          <w:sz w:val="28"/>
        </w:rPr>
        <w:t>подчинённого,</w:t>
      </w:r>
      <w:r>
        <w:rPr>
          <w:spacing w:val="1"/>
          <w:sz w:val="28"/>
        </w:rPr>
        <w:t xml:space="preserve"> </w:t>
      </w:r>
      <w:r>
        <w:rPr>
          <w:sz w:val="28"/>
        </w:rPr>
        <w:t>соблюдать равноправие и друже-</w:t>
      </w:r>
      <w:r>
        <w:rPr>
          <w:spacing w:val="-67"/>
          <w:sz w:val="28"/>
        </w:rPr>
        <w:t xml:space="preserve"> </w:t>
      </w:r>
      <w:r>
        <w:rPr>
          <w:sz w:val="28"/>
        </w:rPr>
        <w:t>любие;</w:t>
      </w:r>
    </w:p>
    <w:p w:rsidR="003A51F5" w:rsidRDefault="00704939" w:rsidP="00D42117">
      <w:pPr>
        <w:pStyle w:val="a5"/>
        <w:numPr>
          <w:ilvl w:val="0"/>
          <w:numId w:val="36"/>
        </w:numPr>
        <w:tabs>
          <w:tab w:val="left" w:pos="567"/>
          <w:tab w:val="left" w:pos="1025"/>
        </w:tabs>
        <w:spacing w:before="1"/>
        <w:ind w:left="567" w:right="-18" w:firstLine="0"/>
        <w:jc w:val="left"/>
        <w:rPr>
          <w:sz w:val="28"/>
        </w:rPr>
      </w:pPr>
      <w:r>
        <w:rPr>
          <w:sz w:val="28"/>
        </w:rPr>
        <w:t>осуществлять</w:t>
      </w:r>
      <w:r>
        <w:rPr>
          <w:spacing w:val="60"/>
          <w:sz w:val="28"/>
        </w:rPr>
        <w:t xml:space="preserve"> </w:t>
      </w:r>
      <w:r>
        <w:rPr>
          <w:sz w:val="28"/>
        </w:rPr>
        <w:t>взаимопомощь,</w:t>
      </w:r>
      <w:r>
        <w:rPr>
          <w:spacing w:val="64"/>
          <w:sz w:val="28"/>
        </w:rPr>
        <w:t xml:space="preserve"> </w:t>
      </w:r>
      <w:r>
        <w:rPr>
          <w:sz w:val="28"/>
        </w:rPr>
        <w:t>проявлять</w:t>
      </w:r>
      <w:r>
        <w:rPr>
          <w:spacing w:val="61"/>
          <w:sz w:val="28"/>
        </w:rPr>
        <w:t xml:space="preserve"> </w:t>
      </w:r>
      <w:r>
        <w:rPr>
          <w:sz w:val="28"/>
        </w:rPr>
        <w:t>ответственность</w:t>
      </w:r>
      <w:r>
        <w:rPr>
          <w:spacing w:val="61"/>
          <w:sz w:val="28"/>
        </w:rPr>
        <w:t xml:space="preserve"> </w:t>
      </w:r>
      <w:r>
        <w:rPr>
          <w:sz w:val="28"/>
        </w:rPr>
        <w:t>при</w:t>
      </w:r>
      <w:r>
        <w:rPr>
          <w:spacing w:val="60"/>
          <w:sz w:val="28"/>
        </w:rPr>
        <w:t xml:space="preserve"> </w:t>
      </w:r>
      <w:r>
        <w:rPr>
          <w:sz w:val="28"/>
        </w:rPr>
        <w:t>выполне-</w:t>
      </w:r>
      <w:r>
        <w:rPr>
          <w:spacing w:val="-67"/>
          <w:sz w:val="28"/>
        </w:rPr>
        <w:t xml:space="preserve"> </w:t>
      </w:r>
      <w:r>
        <w:rPr>
          <w:sz w:val="28"/>
        </w:rPr>
        <w:t>нии</w:t>
      </w:r>
      <w:r>
        <w:rPr>
          <w:spacing w:val="-2"/>
          <w:sz w:val="28"/>
        </w:rPr>
        <w:t xml:space="preserve"> </w:t>
      </w:r>
      <w:r>
        <w:rPr>
          <w:sz w:val="28"/>
        </w:rPr>
        <w:t>своей</w:t>
      </w:r>
      <w:r>
        <w:rPr>
          <w:spacing w:val="-1"/>
          <w:sz w:val="28"/>
        </w:rPr>
        <w:t xml:space="preserve"> </w:t>
      </w:r>
      <w:r>
        <w:rPr>
          <w:sz w:val="28"/>
        </w:rPr>
        <w:t>части</w:t>
      </w:r>
      <w:r>
        <w:rPr>
          <w:spacing w:val="-1"/>
          <w:sz w:val="28"/>
        </w:rPr>
        <w:t xml:space="preserve"> </w:t>
      </w:r>
      <w:r>
        <w:rPr>
          <w:sz w:val="28"/>
        </w:rPr>
        <w:t>работы.</w:t>
      </w:r>
    </w:p>
    <w:p w:rsidR="003A51F5" w:rsidRDefault="003A51F5" w:rsidP="003A6102">
      <w:pPr>
        <w:pStyle w:val="a3"/>
        <w:tabs>
          <w:tab w:val="left" w:pos="567"/>
        </w:tabs>
        <w:spacing w:before="5"/>
        <w:ind w:left="567" w:right="-18" w:firstLine="0"/>
        <w:jc w:val="left"/>
      </w:pPr>
    </w:p>
    <w:p w:rsidR="003A51F5" w:rsidRDefault="00704939" w:rsidP="00D42117">
      <w:pPr>
        <w:pStyle w:val="1"/>
        <w:numPr>
          <w:ilvl w:val="0"/>
          <w:numId w:val="74"/>
        </w:numPr>
        <w:tabs>
          <w:tab w:val="left" w:pos="567"/>
          <w:tab w:val="left" w:pos="4290"/>
        </w:tabs>
        <w:spacing w:before="1" w:line="240" w:lineRule="auto"/>
        <w:ind w:left="567" w:right="-18" w:firstLine="0"/>
        <w:jc w:val="left"/>
      </w:pPr>
      <w:r>
        <w:t>КЛАСС (34</w:t>
      </w:r>
      <w:r>
        <w:rPr>
          <w:spacing w:val="-5"/>
        </w:rPr>
        <w:t xml:space="preserve"> </w:t>
      </w:r>
      <w:r>
        <w:t>ч.)</w:t>
      </w:r>
    </w:p>
    <w:p w:rsidR="003A51F5" w:rsidRDefault="00704939" w:rsidP="00D42117">
      <w:pPr>
        <w:pStyle w:val="a5"/>
        <w:numPr>
          <w:ilvl w:val="0"/>
          <w:numId w:val="31"/>
        </w:numPr>
        <w:tabs>
          <w:tab w:val="left" w:pos="567"/>
          <w:tab w:val="left" w:pos="1145"/>
        </w:tabs>
        <w:spacing w:before="2" w:line="317" w:lineRule="exact"/>
        <w:ind w:left="567" w:right="-18" w:firstLine="0"/>
        <w:rPr>
          <w:b/>
          <w:sz w:val="28"/>
        </w:rPr>
      </w:pPr>
      <w:r>
        <w:rPr>
          <w:b/>
          <w:sz w:val="28"/>
        </w:rPr>
        <w:t>Технологии,</w:t>
      </w:r>
      <w:r>
        <w:rPr>
          <w:b/>
          <w:spacing w:val="-3"/>
          <w:sz w:val="28"/>
        </w:rPr>
        <w:t xml:space="preserve"> </w:t>
      </w:r>
      <w:r>
        <w:rPr>
          <w:b/>
          <w:sz w:val="28"/>
        </w:rPr>
        <w:t>профессии</w:t>
      </w:r>
      <w:r>
        <w:rPr>
          <w:b/>
          <w:spacing w:val="-4"/>
          <w:sz w:val="28"/>
        </w:rPr>
        <w:t xml:space="preserve"> </w:t>
      </w:r>
      <w:r>
        <w:rPr>
          <w:b/>
          <w:sz w:val="28"/>
        </w:rPr>
        <w:t>и</w:t>
      </w:r>
      <w:r>
        <w:rPr>
          <w:b/>
          <w:spacing w:val="-5"/>
          <w:sz w:val="28"/>
        </w:rPr>
        <w:t xml:space="preserve"> </w:t>
      </w:r>
      <w:r>
        <w:rPr>
          <w:b/>
          <w:sz w:val="28"/>
        </w:rPr>
        <w:t>производства</w:t>
      </w:r>
      <w:r>
        <w:rPr>
          <w:b/>
          <w:spacing w:val="-3"/>
          <w:sz w:val="28"/>
        </w:rPr>
        <w:t xml:space="preserve"> </w:t>
      </w:r>
      <w:r>
        <w:rPr>
          <w:b/>
          <w:sz w:val="28"/>
        </w:rPr>
        <w:t>(12</w:t>
      </w:r>
      <w:r>
        <w:rPr>
          <w:b/>
          <w:spacing w:val="-4"/>
          <w:sz w:val="28"/>
        </w:rPr>
        <w:t xml:space="preserve"> </w:t>
      </w:r>
      <w:r>
        <w:rPr>
          <w:b/>
          <w:sz w:val="28"/>
        </w:rPr>
        <w:t>ч.)</w:t>
      </w:r>
    </w:p>
    <w:p w:rsidR="003A51F5" w:rsidRDefault="00704939" w:rsidP="003A6102">
      <w:pPr>
        <w:pStyle w:val="a3"/>
        <w:tabs>
          <w:tab w:val="left" w:pos="567"/>
        </w:tabs>
        <w:ind w:left="567" w:right="-18" w:firstLine="0"/>
      </w:pPr>
      <w:r>
        <w:t>Профессии и технологии современного мира. Использование достижений</w:t>
      </w:r>
      <w:r>
        <w:rPr>
          <w:spacing w:val="1"/>
        </w:rPr>
        <w:t xml:space="preserve"> </w:t>
      </w:r>
      <w:r>
        <w:t>науки в развитии технического прогресса. Изобретение и использование синте-</w:t>
      </w:r>
      <w:r>
        <w:rPr>
          <w:spacing w:val="1"/>
        </w:rPr>
        <w:t xml:space="preserve"> </w:t>
      </w:r>
      <w:r>
        <w:t>тических материалов с определёнными заданными свойствами в различных от-</w:t>
      </w:r>
      <w:r>
        <w:rPr>
          <w:spacing w:val="1"/>
        </w:rPr>
        <w:t xml:space="preserve"> </w:t>
      </w:r>
      <w:r>
        <w:t>раслях и профессиях. Нефть как универсальное сырьё. Материалы, получаемые</w:t>
      </w:r>
      <w:r>
        <w:rPr>
          <w:spacing w:val="1"/>
        </w:rPr>
        <w:t xml:space="preserve"> </w:t>
      </w:r>
      <w:r>
        <w:t>из</w:t>
      </w:r>
      <w:r>
        <w:rPr>
          <w:spacing w:val="1"/>
        </w:rPr>
        <w:t xml:space="preserve"> </w:t>
      </w:r>
      <w:r>
        <w:t>нефти</w:t>
      </w:r>
      <w:r>
        <w:rPr>
          <w:spacing w:val="-1"/>
        </w:rPr>
        <w:t xml:space="preserve"> </w:t>
      </w:r>
      <w:r>
        <w:t>(пластик,</w:t>
      </w:r>
      <w:r>
        <w:rPr>
          <w:spacing w:val="2"/>
        </w:rPr>
        <w:t xml:space="preserve"> </w:t>
      </w:r>
      <w:r>
        <w:t>стеклоткань,</w:t>
      </w:r>
      <w:r>
        <w:rPr>
          <w:spacing w:val="3"/>
        </w:rPr>
        <w:t xml:space="preserve"> </w:t>
      </w:r>
      <w:r>
        <w:t>пенопласт</w:t>
      </w:r>
      <w:r>
        <w:rPr>
          <w:spacing w:val="1"/>
        </w:rPr>
        <w:t xml:space="preserve"> </w:t>
      </w:r>
      <w:r>
        <w:t>и</w:t>
      </w:r>
      <w:r>
        <w:rPr>
          <w:spacing w:val="-1"/>
        </w:rPr>
        <w:t xml:space="preserve"> </w:t>
      </w:r>
      <w:r>
        <w:t>др.).</w:t>
      </w:r>
    </w:p>
    <w:p w:rsidR="003A51F5" w:rsidRDefault="00704939" w:rsidP="003A6102">
      <w:pPr>
        <w:pStyle w:val="a3"/>
        <w:tabs>
          <w:tab w:val="left" w:pos="567"/>
        </w:tabs>
        <w:ind w:left="567" w:right="-18" w:firstLine="0"/>
      </w:pPr>
      <w:r>
        <w:t>Профессии,</w:t>
      </w:r>
      <w:r>
        <w:rPr>
          <w:spacing w:val="50"/>
        </w:rPr>
        <w:t xml:space="preserve"> </w:t>
      </w:r>
      <w:r>
        <w:t>связанные</w:t>
      </w:r>
      <w:r>
        <w:rPr>
          <w:spacing w:val="45"/>
        </w:rPr>
        <w:t xml:space="preserve"> </w:t>
      </w:r>
      <w:r>
        <w:t>с</w:t>
      </w:r>
      <w:r>
        <w:rPr>
          <w:spacing w:val="48"/>
        </w:rPr>
        <w:t xml:space="preserve"> </w:t>
      </w:r>
      <w:r>
        <w:t>опасностями</w:t>
      </w:r>
      <w:r>
        <w:rPr>
          <w:spacing w:val="48"/>
        </w:rPr>
        <w:t xml:space="preserve"> </w:t>
      </w:r>
      <w:r>
        <w:t>(пожарные,</w:t>
      </w:r>
      <w:r>
        <w:rPr>
          <w:spacing w:val="51"/>
        </w:rPr>
        <w:t xml:space="preserve"> </w:t>
      </w:r>
      <w:r>
        <w:t>космонавты,</w:t>
      </w:r>
      <w:r>
        <w:rPr>
          <w:spacing w:val="50"/>
        </w:rPr>
        <w:t xml:space="preserve"> </w:t>
      </w:r>
      <w:r>
        <w:t>химики</w:t>
      </w:r>
      <w:r>
        <w:rPr>
          <w:spacing w:val="48"/>
        </w:rPr>
        <w:t xml:space="preserve"> </w:t>
      </w:r>
      <w:r>
        <w:t>и</w:t>
      </w:r>
    </w:p>
    <w:p w:rsidR="003A51F5" w:rsidRDefault="00704939" w:rsidP="003A6102">
      <w:pPr>
        <w:pStyle w:val="a3"/>
        <w:tabs>
          <w:tab w:val="left" w:pos="567"/>
        </w:tabs>
        <w:spacing w:line="318" w:lineRule="exact"/>
        <w:ind w:left="567" w:right="-18" w:firstLine="0"/>
        <w:jc w:val="left"/>
      </w:pPr>
      <w:r>
        <w:t>др.).</w:t>
      </w:r>
    </w:p>
    <w:p w:rsidR="003A51F5" w:rsidRDefault="00704939" w:rsidP="003A6102">
      <w:pPr>
        <w:pStyle w:val="a3"/>
        <w:tabs>
          <w:tab w:val="left" w:pos="567"/>
        </w:tabs>
        <w:spacing w:before="2"/>
        <w:ind w:left="567" w:right="-18" w:firstLine="0"/>
        <w:jc w:val="left"/>
      </w:pPr>
      <w:r>
        <w:t>Информационный</w:t>
      </w:r>
      <w:r>
        <w:rPr>
          <w:spacing w:val="26"/>
        </w:rPr>
        <w:t xml:space="preserve"> </w:t>
      </w:r>
      <w:r>
        <w:t>мир,</w:t>
      </w:r>
      <w:r>
        <w:rPr>
          <w:spacing w:val="28"/>
        </w:rPr>
        <w:t xml:space="preserve"> </w:t>
      </w:r>
      <w:r>
        <w:t>его</w:t>
      </w:r>
      <w:r>
        <w:rPr>
          <w:spacing w:val="23"/>
        </w:rPr>
        <w:t xml:space="preserve"> </w:t>
      </w:r>
      <w:r>
        <w:t>место</w:t>
      </w:r>
      <w:r>
        <w:rPr>
          <w:spacing w:val="26"/>
        </w:rPr>
        <w:t xml:space="preserve"> </w:t>
      </w:r>
      <w:r>
        <w:t>и</w:t>
      </w:r>
      <w:r>
        <w:rPr>
          <w:spacing w:val="25"/>
        </w:rPr>
        <w:t xml:space="preserve"> </w:t>
      </w:r>
      <w:r>
        <w:t>влияние</w:t>
      </w:r>
      <w:r>
        <w:rPr>
          <w:spacing w:val="22"/>
        </w:rPr>
        <w:t xml:space="preserve"> </w:t>
      </w:r>
      <w:r>
        <w:t>на</w:t>
      </w:r>
      <w:r>
        <w:rPr>
          <w:spacing w:val="27"/>
        </w:rPr>
        <w:t xml:space="preserve"> </w:t>
      </w:r>
      <w:r>
        <w:t>жизнь</w:t>
      </w:r>
      <w:r>
        <w:rPr>
          <w:spacing w:val="26"/>
        </w:rPr>
        <w:t xml:space="preserve"> </w:t>
      </w:r>
      <w:r>
        <w:t>и</w:t>
      </w:r>
      <w:r>
        <w:rPr>
          <w:spacing w:val="25"/>
        </w:rPr>
        <w:t xml:space="preserve"> </w:t>
      </w:r>
      <w:r>
        <w:t>деятельность</w:t>
      </w:r>
      <w:r>
        <w:rPr>
          <w:spacing w:val="26"/>
        </w:rPr>
        <w:t xml:space="preserve"> </w:t>
      </w:r>
      <w:r>
        <w:t>лю-</w:t>
      </w:r>
    </w:p>
    <w:p w:rsidR="003A51F5" w:rsidRDefault="00704939" w:rsidP="003A6102">
      <w:pPr>
        <w:pStyle w:val="a3"/>
        <w:tabs>
          <w:tab w:val="left" w:pos="567"/>
        </w:tabs>
        <w:spacing w:line="242" w:lineRule="auto"/>
        <w:ind w:left="567" w:right="-18" w:firstLine="0"/>
      </w:pPr>
      <w:r>
        <w:t>дей. Влияние современных технологий и преобразующей деятельности челове-</w:t>
      </w:r>
      <w:r>
        <w:rPr>
          <w:spacing w:val="1"/>
        </w:rPr>
        <w:t xml:space="preserve"> </w:t>
      </w:r>
      <w:r>
        <w:t>ка на</w:t>
      </w:r>
      <w:r>
        <w:rPr>
          <w:spacing w:val="1"/>
        </w:rPr>
        <w:t xml:space="preserve"> </w:t>
      </w:r>
      <w:r>
        <w:t>окружающую среду,</w:t>
      </w:r>
      <w:r>
        <w:rPr>
          <w:spacing w:val="2"/>
        </w:rPr>
        <w:t xml:space="preserve"> </w:t>
      </w:r>
      <w:r>
        <w:t>способы</w:t>
      </w:r>
      <w:r>
        <w:rPr>
          <w:spacing w:val="1"/>
        </w:rPr>
        <w:t xml:space="preserve"> </w:t>
      </w:r>
      <w:r>
        <w:t>её</w:t>
      </w:r>
      <w:r>
        <w:rPr>
          <w:spacing w:val="-4"/>
        </w:rPr>
        <w:t xml:space="preserve"> </w:t>
      </w:r>
      <w:r>
        <w:t>защиты.</w:t>
      </w:r>
    </w:p>
    <w:p w:rsidR="003A51F5" w:rsidRDefault="00704939" w:rsidP="003A6102">
      <w:pPr>
        <w:pStyle w:val="a3"/>
        <w:tabs>
          <w:tab w:val="left" w:pos="567"/>
        </w:tabs>
        <w:ind w:left="567" w:right="-18" w:firstLine="0"/>
      </w:pPr>
      <w:r>
        <w:t>Сохранение и развитие традиций прошлого в творчестве современных ма-</w:t>
      </w:r>
      <w:r>
        <w:rPr>
          <w:spacing w:val="1"/>
        </w:rPr>
        <w:t xml:space="preserve"> </w:t>
      </w:r>
      <w:r>
        <w:t>стеров. Бережное и уважительное отношение людей к культурным традициям.</w:t>
      </w:r>
      <w:r>
        <w:rPr>
          <w:spacing w:val="1"/>
        </w:rPr>
        <w:t xml:space="preserve"> </w:t>
      </w:r>
      <w:r>
        <w:t>Изготовление изделий с учётом традиционных правил и современных техноло-</w:t>
      </w:r>
      <w:r>
        <w:rPr>
          <w:spacing w:val="1"/>
        </w:rPr>
        <w:t xml:space="preserve"> </w:t>
      </w:r>
      <w:r>
        <w:t>гий</w:t>
      </w:r>
      <w:r>
        <w:rPr>
          <w:spacing w:val="-2"/>
        </w:rPr>
        <w:t xml:space="preserve"> </w:t>
      </w:r>
      <w:r>
        <w:t>(лепка,</w:t>
      </w:r>
      <w:r>
        <w:rPr>
          <w:spacing w:val="3"/>
        </w:rPr>
        <w:t xml:space="preserve"> </w:t>
      </w:r>
      <w:r>
        <w:t>вязание,</w:t>
      </w:r>
      <w:r>
        <w:rPr>
          <w:spacing w:val="2"/>
        </w:rPr>
        <w:t xml:space="preserve"> </w:t>
      </w:r>
      <w:r>
        <w:t>шитьё,</w:t>
      </w:r>
      <w:r>
        <w:rPr>
          <w:spacing w:val="3"/>
        </w:rPr>
        <w:t xml:space="preserve"> </w:t>
      </w:r>
      <w:r>
        <w:t>вышивка</w:t>
      </w:r>
      <w:r>
        <w:rPr>
          <w:spacing w:val="1"/>
        </w:rPr>
        <w:t xml:space="preserve"> </w:t>
      </w:r>
      <w:r>
        <w:t>и</w:t>
      </w:r>
      <w:r>
        <w:rPr>
          <w:spacing w:val="-2"/>
        </w:rPr>
        <w:t xml:space="preserve"> </w:t>
      </w:r>
      <w:r>
        <w:t>др.).</w:t>
      </w:r>
    </w:p>
    <w:p w:rsidR="003A51F5" w:rsidRDefault="00704939" w:rsidP="003A6102">
      <w:pPr>
        <w:pStyle w:val="a3"/>
        <w:tabs>
          <w:tab w:val="left" w:pos="567"/>
        </w:tabs>
        <w:ind w:left="567" w:right="-18" w:firstLine="0"/>
      </w:pPr>
      <w:r>
        <w:t>Элементарная творческая и проектная деятельность (реализация заданного</w:t>
      </w:r>
      <w:r>
        <w:rPr>
          <w:spacing w:val="1"/>
        </w:rPr>
        <w:t xml:space="preserve"> </w:t>
      </w:r>
      <w:r>
        <w:t>или собственного замысла, поиск оптимальных конструктивных и технологиче-</w:t>
      </w:r>
      <w:r>
        <w:rPr>
          <w:spacing w:val="-67"/>
        </w:rPr>
        <w:t xml:space="preserve"> </w:t>
      </w:r>
      <w:r>
        <w:t>ских решений). Коллективные, групповые и индивидуальные проекты на осно-</w:t>
      </w:r>
      <w:r>
        <w:rPr>
          <w:spacing w:val="1"/>
        </w:rPr>
        <w:t xml:space="preserve"> </w:t>
      </w:r>
      <w:r>
        <w:t>ве</w:t>
      </w:r>
      <w:r>
        <w:rPr>
          <w:spacing w:val="15"/>
        </w:rPr>
        <w:t xml:space="preserve"> </w:t>
      </w:r>
      <w:r>
        <w:t>содержания</w:t>
      </w:r>
      <w:r>
        <w:rPr>
          <w:spacing w:val="19"/>
        </w:rPr>
        <w:t xml:space="preserve"> </w:t>
      </w:r>
      <w:r>
        <w:t>материала,</w:t>
      </w:r>
      <w:r>
        <w:rPr>
          <w:spacing w:val="21"/>
        </w:rPr>
        <w:t xml:space="preserve"> </w:t>
      </w:r>
      <w:r>
        <w:t>изучаемого</w:t>
      </w:r>
      <w:r>
        <w:rPr>
          <w:spacing w:val="16"/>
        </w:rPr>
        <w:t xml:space="preserve"> </w:t>
      </w:r>
      <w:r>
        <w:t>в</w:t>
      </w:r>
      <w:r>
        <w:rPr>
          <w:spacing w:val="19"/>
        </w:rPr>
        <w:t xml:space="preserve"> </w:t>
      </w:r>
      <w:r>
        <w:t>течение</w:t>
      </w:r>
      <w:r>
        <w:rPr>
          <w:spacing w:val="20"/>
        </w:rPr>
        <w:t xml:space="preserve"> </w:t>
      </w:r>
      <w:r>
        <w:t>учебного</w:t>
      </w:r>
      <w:r>
        <w:rPr>
          <w:spacing w:val="15"/>
        </w:rPr>
        <w:t xml:space="preserve"> </w:t>
      </w:r>
      <w:r>
        <w:t>года.</w:t>
      </w:r>
      <w:r>
        <w:rPr>
          <w:spacing w:val="22"/>
        </w:rPr>
        <w:t xml:space="preserve"> </w:t>
      </w:r>
      <w:r>
        <w:t>Использование</w:t>
      </w:r>
    </w:p>
    <w:p w:rsidR="003A51F5" w:rsidRDefault="003A51F5" w:rsidP="003A6102">
      <w:pPr>
        <w:tabs>
          <w:tab w:val="left" w:pos="567"/>
        </w:tabs>
        <w:ind w:left="567" w:right="-18"/>
        <w:sectPr w:rsidR="003A51F5">
          <w:pgSz w:w="11910" w:h="16840"/>
          <w:pgMar w:top="1040" w:right="740" w:bottom="1180" w:left="840" w:header="0" w:footer="918" w:gutter="0"/>
          <w:cols w:space="720"/>
        </w:sectPr>
      </w:pPr>
    </w:p>
    <w:p w:rsidR="003A51F5" w:rsidRDefault="00704939" w:rsidP="003A6102">
      <w:pPr>
        <w:pStyle w:val="a3"/>
        <w:tabs>
          <w:tab w:val="left" w:pos="567"/>
        </w:tabs>
        <w:spacing w:before="67" w:line="242" w:lineRule="auto"/>
        <w:ind w:left="567" w:right="-18" w:firstLine="0"/>
        <w:jc w:val="left"/>
      </w:pPr>
      <w:r>
        <w:t>комбинированных</w:t>
      </w:r>
      <w:r>
        <w:rPr>
          <w:spacing w:val="34"/>
        </w:rPr>
        <w:t xml:space="preserve"> </w:t>
      </w:r>
      <w:r>
        <w:t>техник</w:t>
      </w:r>
      <w:r>
        <w:rPr>
          <w:spacing w:val="35"/>
        </w:rPr>
        <w:t xml:space="preserve"> </w:t>
      </w:r>
      <w:r>
        <w:t>создания</w:t>
      </w:r>
      <w:r>
        <w:rPr>
          <w:spacing w:val="33"/>
        </w:rPr>
        <w:t xml:space="preserve"> </w:t>
      </w:r>
      <w:r>
        <w:t>конструкций</w:t>
      </w:r>
      <w:r>
        <w:rPr>
          <w:spacing w:val="38"/>
        </w:rPr>
        <w:t xml:space="preserve"> </w:t>
      </w:r>
      <w:r>
        <w:t>по</w:t>
      </w:r>
      <w:r>
        <w:rPr>
          <w:spacing w:val="30"/>
        </w:rPr>
        <w:t xml:space="preserve"> </w:t>
      </w:r>
      <w:r>
        <w:t>заданным</w:t>
      </w:r>
      <w:r>
        <w:rPr>
          <w:spacing w:val="38"/>
        </w:rPr>
        <w:t xml:space="preserve"> </w:t>
      </w:r>
      <w:r>
        <w:t>условиям</w:t>
      </w:r>
      <w:r>
        <w:rPr>
          <w:spacing w:val="33"/>
        </w:rPr>
        <w:t xml:space="preserve"> </w:t>
      </w:r>
      <w:r>
        <w:t>в</w:t>
      </w:r>
      <w:r>
        <w:rPr>
          <w:spacing w:val="34"/>
        </w:rPr>
        <w:t xml:space="preserve"> </w:t>
      </w:r>
      <w:r>
        <w:t>вы-</w:t>
      </w:r>
      <w:r>
        <w:rPr>
          <w:spacing w:val="-67"/>
        </w:rPr>
        <w:t xml:space="preserve"> </w:t>
      </w:r>
      <w:r>
        <w:t>полнении</w:t>
      </w:r>
      <w:r>
        <w:rPr>
          <w:spacing w:val="2"/>
        </w:rPr>
        <w:t xml:space="preserve"> </w:t>
      </w:r>
      <w:r>
        <w:t>учебных</w:t>
      </w:r>
      <w:r>
        <w:rPr>
          <w:spacing w:val="1"/>
        </w:rPr>
        <w:t xml:space="preserve"> </w:t>
      </w:r>
      <w:r>
        <w:t>проектов.</w:t>
      </w:r>
    </w:p>
    <w:p w:rsidR="003A51F5" w:rsidRDefault="003A51F5" w:rsidP="003A6102">
      <w:pPr>
        <w:pStyle w:val="a3"/>
        <w:tabs>
          <w:tab w:val="left" w:pos="567"/>
        </w:tabs>
        <w:spacing w:before="3"/>
        <w:ind w:left="567" w:right="-18" w:firstLine="0"/>
        <w:jc w:val="left"/>
      </w:pPr>
    </w:p>
    <w:p w:rsidR="003A51F5" w:rsidRDefault="00704939" w:rsidP="00D42117">
      <w:pPr>
        <w:pStyle w:val="1"/>
        <w:numPr>
          <w:ilvl w:val="0"/>
          <w:numId w:val="31"/>
        </w:numPr>
        <w:tabs>
          <w:tab w:val="left" w:pos="567"/>
          <w:tab w:val="left" w:pos="1145"/>
        </w:tabs>
        <w:spacing w:before="1"/>
        <w:ind w:left="567" w:right="-18" w:firstLine="0"/>
      </w:pPr>
      <w:r>
        <w:t>Технологии</w:t>
      </w:r>
      <w:r>
        <w:rPr>
          <w:spacing w:val="-4"/>
        </w:rPr>
        <w:t xml:space="preserve"> </w:t>
      </w:r>
      <w:r>
        <w:t>ручной</w:t>
      </w:r>
      <w:r>
        <w:rPr>
          <w:spacing w:val="-4"/>
        </w:rPr>
        <w:t xml:space="preserve"> </w:t>
      </w:r>
      <w:r>
        <w:t>обработки</w:t>
      </w:r>
      <w:r>
        <w:rPr>
          <w:spacing w:val="-4"/>
        </w:rPr>
        <w:t xml:space="preserve"> </w:t>
      </w:r>
      <w:r>
        <w:t>материалов</w:t>
      </w:r>
      <w:r>
        <w:rPr>
          <w:spacing w:val="-2"/>
        </w:rPr>
        <w:t xml:space="preserve"> </w:t>
      </w:r>
      <w:r>
        <w:t>(6</w:t>
      </w:r>
      <w:r>
        <w:rPr>
          <w:spacing w:val="-2"/>
        </w:rPr>
        <w:t xml:space="preserve"> </w:t>
      </w:r>
      <w:r>
        <w:t>ч.)</w:t>
      </w:r>
    </w:p>
    <w:p w:rsidR="003A51F5" w:rsidRDefault="00704939" w:rsidP="003A6102">
      <w:pPr>
        <w:pStyle w:val="a3"/>
        <w:tabs>
          <w:tab w:val="left" w:pos="567"/>
        </w:tabs>
        <w:spacing w:line="242" w:lineRule="auto"/>
        <w:ind w:left="567" w:right="-18" w:firstLine="0"/>
      </w:pPr>
      <w:r>
        <w:t>Синтетические материалы - ткани, полимеры (пластик, поролон). Их свой-</w:t>
      </w:r>
      <w:r>
        <w:rPr>
          <w:spacing w:val="1"/>
        </w:rPr>
        <w:t xml:space="preserve"> </w:t>
      </w:r>
      <w:r>
        <w:t>ства.</w:t>
      </w:r>
      <w:r>
        <w:rPr>
          <w:spacing w:val="-3"/>
        </w:rPr>
        <w:t xml:space="preserve"> </w:t>
      </w:r>
      <w:r>
        <w:t>Создание</w:t>
      </w:r>
      <w:r>
        <w:rPr>
          <w:spacing w:val="-4"/>
        </w:rPr>
        <w:t xml:space="preserve"> </w:t>
      </w:r>
      <w:r>
        <w:t>синтетических материалов с заданными</w:t>
      </w:r>
      <w:r>
        <w:rPr>
          <w:spacing w:val="-3"/>
        </w:rPr>
        <w:t xml:space="preserve"> </w:t>
      </w:r>
      <w:r>
        <w:t>свойствами.</w:t>
      </w:r>
    </w:p>
    <w:p w:rsidR="003A51F5" w:rsidRDefault="00704939" w:rsidP="003A6102">
      <w:pPr>
        <w:pStyle w:val="a3"/>
        <w:tabs>
          <w:tab w:val="left" w:pos="567"/>
        </w:tabs>
        <w:ind w:left="567" w:right="-18" w:firstLine="0"/>
      </w:pPr>
      <w:r>
        <w:t>Использование измерений, вычислений и построений для решения практи-</w:t>
      </w:r>
      <w:r>
        <w:rPr>
          <w:spacing w:val="1"/>
        </w:rPr>
        <w:t xml:space="preserve"> </w:t>
      </w:r>
      <w:r>
        <w:t>ческих задач. Внесение дополнений и изменений в условные графические изоб-</w:t>
      </w:r>
      <w:r>
        <w:rPr>
          <w:spacing w:val="-67"/>
        </w:rPr>
        <w:t xml:space="preserve"> </w:t>
      </w:r>
      <w:r>
        <w:t>ражения в соответствии с дополнительными/ изменёнными требованиями к из-</w:t>
      </w:r>
      <w:r>
        <w:rPr>
          <w:spacing w:val="1"/>
        </w:rPr>
        <w:t xml:space="preserve"> </w:t>
      </w:r>
      <w:r>
        <w:t>делию.</w:t>
      </w:r>
    </w:p>
    <w:p w:rsidR="003A51F5" w:rsidRDefault="00704939" w:rsidP="003A6102">
      <w:pPr>
        <w:pStyle w:val="a3"/>
        <w:tabs>
          <w:tab w:val="left" w:pos="567"/>
        </w:tabs>
        <w:ind w:left="567" w:right="-18" w:firstLine="0"/>
      </w:pPr>
      <w:r>
        <w:t>Технология обработки бумаги и картона. Подбор материалов в соответ-</w:t>
      </w:r>
      <w:r>
        <w:rPr>
          <w:spacing w:val="1"/>
        </w:rPr>
        <w:t xml:space="preserve"> </w:t>
      </w:r>
      <w:r>
        <w:t>ствии</w:t>
      </w:r>
      <w:r>
        <w:rPr>
          <w:spacing w:val="1"/>
        </w:rPr>
        <w:t xml:space="preserve"> </w:t>
      </w:r>
      <w:r>
        <w:t>с</w:t>
      </w:r>
      <w:r>
        <w:rPr>
          <w:spacing w:val="1"/>
        </w:rPr>
        <w:t xml:space="preserve"> </w:t>
      </w:r>
      <w:r>
        <w:t>замыслом,</w:t>
      </w:r>
      <w:r>
        <w:rPr>
          <w:spacing w:val="1"/>
        </w:rPr>
        <w:t xml:space="preserve"> </w:t>
      </w:r>
      <w:r>
        <w:t>особенностями</w:t>
      </w:r>
      <w:r>
        <w:rPr>
          <w:spacing w:val="1"/>
        </w:rPr>
        <w:t xml:space="preserve"> </w:t>
      </w:r>
      <w:r>
        <w:t>конструкции</w:t>
      </w:r>
      <w:r>
        <w:rPr>
          <w:spacing w:val="1"/>
        </w:rPr>
        <w:t xml:space="preserve"> </w:t>
      </w:r>
      <w:r>
        <w:t>изделия.</w:t>
      </w:r>
      <w:r>
        <w:rPr>
          <w:spacing w:val="1"/>
        </w:rPr>
        <w:t xml:space="preserve"> </w:t>
      </w:r>
      <w:r>
        <w:t>Определение опти-</w:t>
      </w:r>
      <w:r>
        <w:rPr>
          <w:spacing w:val="1"/>
        </w:rPr>
        <w:t xml:space="preserve"> </w:t>
      </w:r>
      <w:r>
        <w:t>мальных способов разметки деталей, сборки изделия. Выбор способов отделки.</w:t>
      </w:r>
      <w:r>
        <w:rPr>
          <w:spacing w:val="1"/>
        </w:rPr>
        <w:t xml:space="preserve"> </w:t>
      </w:r>
      <w:r>
        <w:t>Комбинирование</w:t>
      </w:r>
      <w:r>
        <w:rPr>
          <w:spacing w:val="-4"/>
        </w:rPr>
        <w:t xml:space="preserve"> </w:t>
      </w:r>
      <w:r>
        <w:t>разных</w:t>
      </w:r>
      <w:r>
        <w:rPr>
          <w:spacing w:val="1"/>
        </w:rPr>
        <w:t xml:space="preserve"> </w:t>
      </w:r>
      <w:r>
        <w:t>материалов в</w:t>
      </w:r>
      <w:r>
        <w:rPr>
          <w:spacing w:val="1"/>
        </w:rPr>
        <w:t xml:space="preserve"> </w:t>
      </w:r>
      <w:r>
        <w:t>одном</w:t>
      </w:r>
      <w:r>
        <w:rPr>
          <w:spacing w:val="-1"/>
        </w:rPr>
        <w:t xml:space="preserve"> </w:t>
      </w:r>
      <w:r>
        <w:t>изделии.</w:t>
      </w:r>
    </w:p>
    <w:p w:rsidR="003A51F5" w:rsidRDefault="00704939" w:rsidP="003A6102">
      <w:pPr>
        <w:pStyle w:val="a3"/>
        <w:tabs>
          <w:tab w:val="left" w:pos="567"/>
        </w:tabs>
        <w:spacing w:line="242" w:lineRule="auto"/>
        <w:ind w:left="567" w:right="-18" w:firstLine="0"/>
      </w:pPr>
      <w:r>
        <w:t>Совершенствование умений выполнять разные способы разметки с помо-</w:t>
      </w:r>
      <w:r>
        <w:rPr>
          <w:spacing w:val="1"/>
        </w:rPr>
        <w:t xml:space="preserve"> </w:t>
      </w:r>
      <w:r>
        <w:t>щью</w:t>
      </w:r>
      <w:r>
        <w:rPr>
          <w:spacing w:val="-3"/>
        </w:rPr>
        <w:t xml:space="preserve"> </w:t>
      </w:r>
      <w:r>
        <w:t>чертёжных</w:t>
      </w:r>
      <w:r>
        <w:rPr>
          <w:spacing w:val="-3"/>
        </w:rPr>
        <w:t xml:space="preserve"> </w:t>
      </w:r>
      <w:r>
        <w:t>инструментов.</w:t>
      </w:r>
      <w:r>
        <w:rPr>
          <w:spacing w:val="-1"/>
        </w:rPr>
        <w:t xml:space="preserve"> </w:t>
      </w:r>
      <w:r>
        <w:t>Освоение</w:t>
      </w:r>
      <w:r>
        <w:rPr>
          <w:spacing w:val="-6"/>
        </w:rPr>
        <w:t xml:space="preserve"> </w:t>
      </w:r>
      <w:r>
        <w:t>доступных</w:t>
      </w:r>
      <w:r>
        <w:rPr>
          <w:spacing w:val="-3"/>
        </w:rPr>
        <w:t xml:space="preserve"> </w:t>
      </w:r>
      <w:r>
        <w:t>художественных</w:t>
      </w:r>
      <w:r>
        <w:rPr>
          <w:spacing w:val="-3"/>
        </w:rPr>
        <w:t xml:space="preserve"> </w:t>
      </w:r>
      <w:r>
        <w:t>техник.</w:t>
      </w:r>
    </w:p>
    <w:p w:rsidR="003A51F5" w:rsidRDefault="00704939" w:rsidP="003A6102">
      <w:pPr>
        <w:pStyle w:val="a3"/>
        <w:tabs>
          <w:tab w:val="left" w:pos="567"/>
        </w:tabs>
        <w:ind w:left="567" w:right="-18" w:firstLine="0"/>
      </w:pPr>
      <w:r>
        <w:t>Технология обработки текстильных материалов. Обобщённое представле-</w:t>
      </w:r>
      <w:r>
        <w:rPr>
          <w:spacing w:val="1"/>
        </w:rPr>
        <w:t xml:space="preserve"> </w:t>
      </w:r>
      <w:r>
        <w:t>ние о видах тканей (натуральные, искусственные, синтетические), их свойствах</w:t>
      </w:r>
      <w:r>
        <w:rPr>
          <w:spacing w:val="1"/>
        </w:rPr>
        <w:t xml:space="preserve"> </w:t>
      </w:r>
      <w:r>
        <w:t>и областей использования. Дизайн одежды в зависимости от её назначения, мо-</w:t>
      </w:r>
      <w:r>
        <w:rPr>
          <w:spacing w:val="1"/>
        </w:rPr>
        <w:t xml:space="preserve"> </w:t>
      </w:r>
      <w:r>
        <w:t>ды, времени. Подбор текстильных материалов в соответствии с замыслом, осо-</w:t>
      </w:r>
      <w:r>
        <w:rPr>
          <w:spacing w:val="1"/>
        </w:rPr>
        <w:t xml:space="preserve"> </w:t>
      </w:r>
      <w:r>
        <w:t>бенностями конструкции изделия. Раскрой деталей по готовым лекалам (вы-</w:t>
      </w:r>
      <w:r>
        <w:rPr>
          <w:spacing w:val="1"/>
        </w:rPr>
        <w:t xml:space="preserve"> </w:t>
      </w:r>
      <w:r>
        <w:t>кройкам), собственным несложным. Строчка петельного стежка и её варианты</w:t>
      </w:r>
      <w:r>
        <w:rPr>
          <w:spacing w:val="1"/>
        </w:rPr>
        <w:t xml:space="preserve"> </w:t>
      </w:r>
      <w:r>
        <w:t>(«тамбур» и др.), её назначение (соединение и отделка деталей) и/или строчки</w:t>
      </w:r>
      <w:r>
        <w:rPr>
          <w:spacing w:val="1"/>
        </w:rPr>
        <w:t xml:space="preserve"> </w:t>
      </w:r>
      <w:r>
        <w:t>петлеобразного</w:t>
      </w:r>
      <w:r>
        <w:rPr>
          <w:spacing w:val="1"/>
        </w:rPr>
        <w:t xml:space="preserve"> </w:t>
      </w:r>
      <w:r>
        <w:t>и</w:t>
      </w:r>
      <w:r>
        <w:rPr>
          <w:spacing w:val="1"/>
        </w:rPr>
        <w:t xml:space="preserve"> </w:t>
      </w:r>
      <w:r>
        <w:t>крестообразного</w:t>
      </w:r>
      <w:r>
        <w:rPr>
          <w:spacing w:val="1"/>
        </w:rPr>
        <w:t xml:space="preserve"> </w:t>
      </w:r>
      <w:r>
        <w:t>стежков</w:t>
      </w:r>
      <w:r>
        <w:rPr>
          <w:spacing w:val="1"/>
        </w:rPr>
        <w:t xml:space="preserve"> </w:t>
      </w:r>
      <w:r>
        <w:t>(соединительные</w:t>
      </w:r>
      <w:r>
        <w:rPr>
          <w:spacing w:val="1"/>
        </w:rPr>
        <w:t xml:space="preserve"> </w:t>
      </w:r>
      <w:r>
        <w:t>и</w:t>
      </w:r>
      <w:r>
        <w:rPr>
          <w:spacing w:val="1"/>
        </w:rPr>
        <w:t xml:space="preserve"> </w:t>
      </w:r>
      <w:r>
        <w:t>отделочные).</w:t>
      </w:r>
      <w:r>
        <w:rPr>
          <w:spacing w:val="-67"/>
        </w:rPr>
        <w:t xml:space="preserve"> </w:t>
      </w:r>
      <w:r>
        <w:t>Подбор ручных строчек для сшивания и отделки изделий. Простейший ремонт</w:t>
      </w:r>
      <w:r>
        <w:rPr>
          <w:spacing w:val="1"/>
        </w:rPr>
        <w:t xml:space="preserve"> </w:t>
      </w:r>
      <w:r>
        <w:t>изделий.</w:t>
      </w:r>
    </w:p>
    <w:p w:rsidR="003A51F5" w:rsidRDefault="00704939" w:rsidP="003A6102">
      <w:pPr>
        <w:pStyle w:val="a3"/>
        <w:tabs>
          <w:tab w:val="left" w:pos="567"/>
        </w:tabs>
        <w:ind w:left="567" w:right="-18" w:firstLine="0"/>
      </w:pPr>
      <w:r>
        <w:t>Технология обработки синтетических материалов. Пластик, поролон, по-</w:t>
      </w:r>
      <w:r>
        <w:rPr>
          <w:spacing w:val="1"/>
        </w:rPr>
        <w:t xml:space="preserve"> </w:t>
      </w:r>
      <w:r>
        <w:t>лиэтилен. Общее знакомство, сравнение свойств. Самостоятельное определение</w:t>
      </w:r>
      <w:r>
        <w:rPr>
          <w:spacing w:val="-67"/>
        </w:rPr>
        <w:t xml:space="preserve"> </w:t>
      </w:r>
      <w:r>
        <w:t>технологий</w:t>
      </w:r>
      <w:r>
        <w:rPr>
          <w:spacing w:val="-3"/>
        </w:rPr>
        <w:t xml:space="preserve"> </w:t>
      </w:r>
      <w:r>
        <w:t>их обработки</w:t>
      </w:r>
      <w:r>
        <w:rPr>
          <w:spacing w:val="-2"/>
        </w:rPr>
        <w:t xml:space="preserve"> </w:t>
      </w:r>
      <w:r>
        <w:t>в сравнении</w:t>
      </w:r>
      <w:r>
        <w:rPr>
          <w:spacing w:val="-2"/>
        </w:rPr>
        <w:t xml:space="preserve"> </w:t>
      </w:r>
      <w:r>
        <w:t>с</w:t>
      </w:r>
      <w:r>
        <w:rPr>
          <w:spacing w:val="4"/>
        </w:rPr>
        <w:t xml:space="preserve"> </w:t>
      </w:r>
      <w:r>
        <w:t>освоенными</w:t>
      </w:r>
      <w:r>
        <w:rPr>
          <w:spacing w:val="-2"/>
        </w:rPr>
        <w:t xml:space="preserve"> </w:t>
      </w:r>
      <w:r>
        <w:t>материалами.</w:t>
      </w:r>
    </w:p>
    <w:p w:rsidR="003A51F5" w:rsidRDefault="00704939" w:rsidP="003A6102">
      <w:pPr>
        <w:pStyle w:val="a3"/>
        <w:tabs>
          <w:tab w:val="left" w:pos="567"/>
        </w:tabs>
        <w:ind w:left="567" w:right="-18" w:firstLine="0"/>
      </w:pPr>
      <w:r>
        <w:t>Комбинированное</w:t>
      </w:r>
      <w:r>
        <w:rPr>
          <w:spacing w:val="-9"/>
        </w:rPr>
        <w:t xml:space="preserve"> </w:t>
      </w:r>
      <w:r>
        <w:t>использование</w:t>
      </w:r>
      <w:r>
        <w:rPr>
          <w:spacing w:val="-5"/>
        </w:rPr>
        <w:t xml:space="preserve"> </w:t>
      </w:r>
      <w:r>
        <w:t>разных</w:t>
      </w:r>
      <w:r>
        <w:rPr>
          <w:spacing w:val="-5"/>
        </w:rPr>
        <w:t xml:space="preserve"> </w:t>
      </w:r>
      <w:r>
        <w:t>материалов.</w:t>
      </w:r>
    </w:p>
    <w:p w:rsidR="003A51F5" w:rsidRDefault="00704939" w:rsidP="00D42117">
      <w:pPr>
        <w:pStyle w:val="1"/>
        <w:numPr>
          <w:ilvl w:val="0"/>
          <w:numId w:val="31"/>
        </w:numPr>
        <w:tabs>
          <w:tab w:val="left" w:pos="567"/>
          <w:tab w:val="left" w:pos="1145"/>
        </w:tabs>
        <w:spacing w:line="319" w:lineRule="exact"/>
        <w:ind w:left="567" w:right="-18" w:firstLine="0"/>
      </w:pPr>
      <w:r>
        <w:t>Конструирование</w:t>
      </w:r>
      <w:r>
        <w:rPr>
          <w:spacing w:val="-5"/>
        </w:rPr>
        <w:t xml:space="preserve"> </w:t>
      </w:r>
      <w:r>
        <w:t>и</w:t>
      </w:r>
      <w:r>
        <w:rPr>
          <w:spacing w:val="-5"/>
        </w:rPr>
        <w:t xml:space="preserve"> </w:t>
      </w:r>
      <w:r>
        <w:t>моделирование</w:t>
      </w:r>
      <w:r>
        <w:rPr>
          <w:spacing w:val="-4"/>
        </w:rPr>
        <w:t xml:space="preserve"> </w:t>
      </w:r>
      <w:r>
        <w:t>(10</w:t>
      </w:r>
      <w:r>
        <w:rPr>
          <w:spacing w:val="-4"/>
        </w:rPr>
        <w:t xml:space="preserve"> </w:t>
      </w:r>
      <w:r>
        <w:t>ч.)</w:t>
      </w:r>
    </w:p>
    <w:p w:rsidR="003A51F5" w:rsidRDefault="00704939" w:rsidP="003A6102">
      <w:pPr>
        <w:pStyle w:val="a3"/>
        <w:tabs>
          <w:tab w:val="left" w:pos="567"/>
        </w:tabs>
        <w:spacing w:line="237" w:lineRule="auto"/>
        <w:ind w:left="567" w:right="-18" w:firstLine="0"/>
      </w:pPr>
      <w:r>
        <w:t>Современные требования к техническим устройствам (экологичность, без-</w:t>
      </w:r>
      <w:r>
        <w:rPr>
          <w:spacing w:val="1"/>
        </w:rPr>
        <w:t xml:space="preserve"> </w:t>
      </w:r>
      <w:r>
        <w:t>опасность,</w:t>
      </w:r>
      <w:r>
        <w:rPr>
          <w:spacing w:val="2"/>
        </w:rPr>
        <w:t xml:space="preserve"> </w:t>
      </w:r>
      <w:r>
        <w:t>эргономичность</w:t>
      </w:r>
      <w:r>
        <w:rPr>
          <w:spacing w:val="1"/>
        </w:rPr>
        <w:t xml:space="preserve"> </w:t>
      </w:r>
      <w:r>
        <w:t>и</w:t>
      </w:r>
      <w:r>
        <w:rPr>
          <w:spacing w:val="-1"/>
        </w:rPr>
        <w:t xml:space="preserve"> </w:t>
      </w:r>
      <w:r>
        <w:t>др.).</w:t>
      </w:r>
    </w:p>
    <w:p w:rsidR="003A51F5" w:rsidRDefault="00704939" w:rsidP="003A6102">
      <w:pPr>
        <w:pStyle w:val="a3"/>
        <w:tabs>
          <w:tab w:val="left" w:pos="567"/>
        </w:tabs>
        <w:ind w:left="567" w:right="-18" w:firstLine="0"/>
      </w:pPr>
      <w:r>
        <w:t>Конструирование и моделирование изделий из различных материалов, в</w:t>
      </w:r>
      <w:r>
        <w:rPr>
          <w:spacing w:val="1"/>
        </w:rPr>
        <w:t xml:space="preserve"> </w:t>
      </w:r>
      <w:r>
        <w:t>т.ч. наборов «Конструктор» по проектному заданию или собственному замыс-</w:t>
      </w:r>
      <w:r>
        <w:rPr>
          <w:spacing w:val="1"/>
        </w:rPr>
        <w:t xml:space="preserve"> </w:t>
      </w:r>
      <w:r>
        <w:t>лу.</w:t>
      </w:r>
      <w:r>
        <w:rPr>
          <w:spacing w:val="1"/>
        </w:rPr>
        <w:t xml:space="preserve"> </w:t>
      </w:r>
      <w:r>
        <w:t>Поиск</w:t>
      </w:r>
      <w:r>
        <w:rPr>
          <w:spacing w:val="1"/>
        </w:rPr>
        <w:t xml:space="preserve"> </w:t>
      </w:r>
      <w:r>
        <w:t>оптимальных</w:t>
      </w:r>
      <w:r>
        <w:rPr>
          <w:spacing w:val="1"/>
        </w:rPr>
        <w:t xml:space="preserve"> </w:t>
      </w:r>
      <w:r>
        <w:t>и</w:t>
      </w:r>
      <w:r>
        <w:rPr>
          <w:spacing w:val="1"/>
        </w:rPr>
        <w:t xml:space="preserve"> </w:t>
      </w:r>
      <w:r>
        <w:t>доступных</w:t>
      </w:r>
      <w:r>
        <w:rPr>
          <w:spacing w:val="1"/>
        </w:rPr>
        <w:t xml:space="preserve"> </w:t>
      </w:r>
      <w:r>
        <w:t>новых</w:t>
      </w:r>
      <w:r>
        <w:rPr>
          <w:spacing w:val="1"/>
        </w:rPr>
        <w:t xml:space="preserve"> </w:t>
      </w:r>
      <w:r>
        <w:t>решений</w:t>
      </w:r>
      <w:r>
        <w:rPr>
          <w:spacing w:val="1"/>
        </w:rPr>
        <w:t xml:space="preserve"> </w:t>
      </w:r>
      <w:r>
        <w:t>конструкторско-</w:t>
      </w:r>
      <w:r>
        <w:rPr>
          <w:spacing w:val="1"/>
        </w:rPr>
        <w:t xml:space="preserve"> </w:t>
      </w:r>
      <w:r>
        <w:t>технологических проблем на всех этапах аналитического и технологического</w:t>
      </w:r>
      <w:r>
        <w:rPr>
          <w:spacing w:val="1"/>
        </w:rPr>
        <w:t xml:space="preserve"> </w:t>
      </w:r>
      <w:r>
        <w:t>процесса при выполнении индивидуальных творческих и коллективных про-</w:t>
      </w:r>
      <w:r>
        <w:rPr>
          <w:spacing w:val="1"/>
        </w:rPr>
        <w:t xml:space="preserve"> </w:t>
      </w:r>
      <w:r>
        <w:t>ектных работ.</w:t>
      </w:r>
    </w:p>
    <w:p w:rsidR="003A51F5" w:rsidRDefault="00704939" w:rsidP="003A6102">
      <w:pPr>
        <w:pStyle w:val="a3"/>
        <w:tabs>
          <w:tab w:val="left" w:pos="567"/>
        </w:tabs>
        <w:ind w:left="567" w:right="-18" w:firstLine="0"/>
      </w:pPr>
      <w:r>
        <w:t>Робототехника.</w:t>
      </w:r>
      <w:r>
        <w:rPr>
          <w:spacing w:val="1"/>
        </w:rPr>
        <w:t xml:space="preserve"> </w:t>
      </w:r>
      <w:r>
        <w:t>Конструктивные,</w:t>
      </w:r>
      <w:r>
        <w:rPr>
          <w:spacing w:val="1"/>
        </w:rPr>
        <w:t xml:space="preserve"> </w:t>
      </w:r>
      <w:r>
        <w:t>соединительные</w:t>
      </w:r>
      <w:r>
        <w:rPr>
          <w:spacing w:val="1"/>
        </w:rPr>
        <w:t xml:space="preserve"> </w:t>
      </w:r>
      <w:r>
        <w:t>элементы</w:t>
      </w:r>
      <w:r>
        <w:rPr>
          <w:spacing w:val="1"/>
        </w:rPr>
        <w:t xml:space="preserve"> </w:t>
      </w:r>
      <w:r>
        <w:t>и</w:t>
      </w:r>
      <w:r>
        <w:rPr>
          <w:spacing w:val="1"/>
        </w:rPr>
        <w:t xml:space="preserve"> </w:t>
      </w:r>
      <w:r>
        <w:t>основные</w:t>
      </w:r>
      <w:r>
        <w:rPr>
          <w:spacing w:val="-67"/>
        </w:rPr>
        <w:t xml:space="preserve"> </w:t>
      </w:r>
      <w:r>
        <w:t>узлы робота. Инструменты и детали для создания робота. Конструирование ро-</w:t>
      </w:r>
      <w:r>
        <w:rPr>
          <w:spacing w:val="1"/>
        </w:rPr>
        <w:t xml:space="preserve"> </w:t>
      </w:r>
      <w:r>
        <w:t>бота. Составление алгоритма действий робота. Программирование, тестирова-</w:t>
      </w:r>
      <w:r>
        <w:rPr>
          <w:spacing w:val="1"/>
        </w:rPr>
        <w:t xml:space="preserve"> </w:t>
      </w:r>
      <w:r>
        <w:t>ние</w:t>
      </w:r>
      <w:r>
        <w:rPr>
          <w:spacing w:val="-5"/>
        </w:rPr>
        <w:t xml:space="preserve"> </w:t>
      </w:r>
      <w:r>
        <w:t>робота.</w:t>
      </w:r>
      <w:r>
        <w:rPr>
          <w:spacing w:val="2"/>
        </w:rPr>
        <w:t xml:space="preserve"> </w:t>
      </w:r>
      <w:r>
        <w:t>Преобразование</w:t>
      </w:r>
      <w:r>
        <w:rPr>
          <w:spacing w:val="-4"/>
        </w:rPr>
        <w:t xml:space="preserve"> </w:t>
      </w:r>
      <w:r>
        <w:t>конструкции</w:t>
      </w:r>
      <w:r>
        <w:rPr>
          <w:spacing w:val="-2"/>
        </w:rPr>
        <w:t xml:space="preserve"> </w:t>
      </w:r>
      <w:r>
        <w:t>робота.</w:t>
      </w:r>
      <w:r>
        <w:rPr>
          <w:spacing w:val="1"/>
        </w:rPr>
        <w:t xml:space="preserve"> </w:t>
      </w:r>
      <w:r>
        <w:t>Презентация</w:t>
      </w:r>
      <w:r>
        <w:rPr>
          <w:spacing w:val="-1"/>
        </w:rPr>
        <w:t xml:space="preserve"> </w:t>
      </w:r>
      <w:r>
        <w:t>робота.</w:t>
      </w:r>
    </w:p>
    <w:p w:rsidR="00F91F11" w:rsidRDefault="00F91F11" w:rsidP="003A6102">
      <w:pPr>
        <w:pStyle w:val="a3"/>
        <w:tabs>
          <w:tab w:val="left" w:pos="567"/>
        </w:tabs>
        <w:ind w:left="567" w:right="-18" w:firstLine="0"/>
      </w:pPr>
    </w:p>
    <w:p w:rsidR="00F91F11" w:rsidRDefault="00F91F11" w:rsidP="003A6102">
      <w:pPr>
        <w:pStyle w:val="a3"/>
        <w:tabs>
          <w:tab w:val="left" w:pos="567"/>
        </w:tabs>
        <w:ind w:left="567" w:right="-18" w:firstLine="0"/>
      </w:pPr>
    </w:p>
    <w:p w:rsidR="003A51F5" w:rsidRDefault="00704939" w:rsidP="00D42117">
      <w:pPr>
        <w:pStyle w:val="1"/>
        <w:numPr>
          <w:ilvl w:val="0"/>
          <w:numId w:val="31"/>
        </w:numPr>
        <w:tabs>
          <w:tab w:val="left" w:pos="567"/>
          <w:tab w:val="left" w:pos="1145"/>
        </w:tabs>
        <w:spacing w:before="5" w:line="240" w:lineRule="auto"/>
        <w:ind w:left="567" w:right="-18" w:firstLine="0"/>
      </w:pPr>
      <w:r>
        <w:t>Информационно-коммуникативные</w:t>
      </w:r>
      <w:r>
        <w:rPr>
          <w:spacing w:val="-4"/>
        </w:rPr>
        <w:t xml:space="preserve"> </w:t>
      </w:r>
      <w:r>
        <w:t>технологии</w:t>
      </w:r>
      <w:r>
        <w:rPr>
          <w:spacing w:val="-6"/>
        </w:rPr>
        <w:t xml:space="preserve"> </w:t>
      </w:r>
      <w:r>
        <w:t>(6</w:t>
      </w:r>
      <w:r>
        <w:rPr>
          <w:spacing w:val="-5"/>
        </w:rPr>
        <w:t xml:space="preserve"> </w:t>
      </w:r>
      <w:r>
        <w:t>ч.)</w:t>
      </w:r>
    </w:p>
    <w:p w:rsidR="003A51F5" w:rsidRDefault="00704939" w:rsidP="003A6102">
      <w:pPr>
        <w:pStyle w:val="a3"/>
        <w:tabs>
          <w:tab w:val="left" w:pos="567"/>
        </w:tabs>
        <w:spacing w:before="67" w:line="242" w:lineRule="auto"/>
        <w:ind w:left="567" w:right="-18" w:firstLine="0"/>
      </w:pPr>
      <w:r>
        <w:t>Работа с доступной информацией в Интернете и на цифровых носителях</w:t>
      </w:r>
      <w:r>
        <w:rPr>
          <w:spacing w:val="1"/>
        </w:rPr>
        <w:t xml:space="preserve"> </w:t>
      </w:r>
      <w:r>
        <w:t>информации.</w:t>
      </w:r>
    </w:p>
    <w:p w:rsidR="003A51F5" w:rsidRDefault="00704939" w:rsidP="003A6102">
      <w:pPr>
        <w:pStyle w:val="a3"/>
        <w:tabs>
          <w:tab w:val="left" w:pos="567"/>
        </w:tabs>
        <w:ind w:left="567" w:right="-18" w:firstLine="0"/>
      </w:pPr>
      <w:r>
        <w:t>Электронные и медиаресурсы в художественно-конструкторской, проект-</w:t>
      </w:r>
      <w:r>
        <w:rPr>
          <w:spacing w:val="1"/>
        </w:rPr>
        <w:t xml:space="preserve"> </w:t>
      </w:r>
      <w:r>
        <w:t>ной, предметной преобразующей деятельности. Работа с готовыми цифровыми</w:t>
      </w:r>
      <w:r>
        <w:rPr>
          <w:spacing w:val="1"/>
        </w:rPr>
        <w:t xml:space="preserve"> </w:t>
      </w:r>
      <w:r>
        <w:t>материалами. Поиск дополнительной информации по тематике творческих и</w:t>
      </w:r>
      <w:r>
        <w:rPr>
          <w:spacing w:val="1"/>
        </w:rPr>
        <w:t xml:space="preserve"> </w:t>
      </w:r>
      <w:r>
        <w:t>проектных работ, использование рисунков из ресурса компьютера в оформле-</w:t>
      </w:r>
      <w:r>
        <w:rPr>
          <w:spacing w:val="1"/>
        </w:rPr>
        <w:t xml:space="preserve"> </w:t>
      </w:r>
      <w:r>
        <w:t>нии</w:t>
      </w:r>
      <w:r>
        <w:rPr>
          <w:spacing w:val="-3"/>
        </w:rPr>
        <w:t xml:space="preserve"> </w:t>
      </w:r>
      <w:r>
        <w:t>изделий</w:t>
      </w:r>
      <w:r>
        <w:rPr>
          <w:spacing w:val="-3"/>
        </w:rPr>
        <w:t xml:space="preserve"> </w:t>
      </w:r>
      <w:r>
        <w:t>и</w:t>
      </w:r>
      <w:r>
        <w:rPr>
          <w:spacing w:val="-3"/>
        </w:rPr>
        <w:t xml:space="preserve"> </w:t>
      </w:r>
      <w:r>
        <w:t>др.</w:t>
      </w:r>
      <w:r>
        <w:rPr>
          <w:spacing w:val="-3"/>
        </w:rPr>
        <w:t xml:space="preserve"> </w:t>
      </w:r>
      <w:r>
        <w:t>Создание</w:t>
      </w:r>
      <w:r>
        <w:rPr>
          <w:spacing w:val="-4"/>
        </w:rPr>
        <w:t xml:space="preserve"> </w:t>
      </w:r>
      <w:r>
        <w:t>презентаций</w:t>
      </w:r>
      <w:r>
        <w:rPr>
          <w:spacing w:val="-3"/>
        </w:rPr>
        <w:t xml:space="preserve"> </w:t>
      </w:r>
      <w:r>
        <w:t>в</w:t>
      </w:r>
      <w:r>
        <w:rPr>
          <w:spacing w:val="-1"/>
        </w:rPr>
        <w:t xml:space="preserve"> </w:t>
      </w:r>
      <w:r>
        <w:t>программе</w:t>
      </w:r>
      <w:r>
        <w:rPr>
          <w:spacing w:val="-5"/>
        </w:rPr>
        <w:t xml:space="preserve"> </w:t>
      </w:r>
      <w:r>
        <w:t>PowerPoint</w:t>
      </w:r>
      <w:r>
        <w:rPr>
          <w:spacing w:val="-3"/>
        </w:rPr>
        <w:t xml:space="preserve"> </w:t>
      </w:r>
      <w:r>
        <w:t>или</w:t>
      </w:r>
      <w:r>
        <w:rPr>
          <w:spacing w:val="-2"/>
        </w:rPr>
        <w:t xml:space="preserve"> </w:t>
      </w:r>
      <w:r>
        <w:t>другой.</w:t>
      </w:r>
    </w:p>
    <w:p w:rsidR="003A51F5" w:rsidRDefault="003A51F5" w:rsidP="003A6102">
      <w:pPr>
        <w:pStyle w:val="a3"/>
        <w:tabs>
          <w:tab w:val="left" w:pos="567"/>
        </w:tabs>
        <w:spacing w:before="2"/>
        <w:ind w:left="567" w:right="-18" w:firstLine="0"/>
        <w:jc w:val="left"/>
      </w:pPr>
    </w:p>
    <w:p w:rsidR="003A51F5" w:rsidRDefault="00704939" w:rsidP="003A6102">
      <w:pPr>
        <w:pStyle w:val="2"/>
        <w:tabs>
          <w:tab w:val="left" w:pos="567"/>
        </w:tabs>
        <w:spacing w:line="242" w:lineRule="auto"/>
        <w:ind w:left="567" w:right="-18"/>
        <w:jc w:val="left"/>
      </w:pPr>
      <w:r>
        <w:t>Универсальные учебные действия</w:t>
      </w:r>
      <w:r>
        <w:rPr>
          <w:spacing w:val="-67"/>
        </w:rPr>
        <w:t xml:space="preserve"> </w:t>
      </w:r>
      <w:r>
        <w:t>Познавательные УУД:</w:t>
      </w:r>
    </w:p>
    <w:p w:rsidR="003A51F5" w:rsidRDefault="00704939" w:rsidP="00D42117">
      <w:pPr>
        <w:pStyle w:val="a5"/>
        <w:numPr>
          <w:ilvl w:val="0"/>
          <w:numId w:val="36"/>
        </w:numPr>
        <w:tabs>
          <w:tab w:val="left" w:pos="567"/>
          <w:tab w:val="left" w:pos="1025"/>
        </w:tabs>
        <w:spacing w:line="308" w:lineRule="exact"/>
        <w:ind w:left="567" w:right="-18" w:firstLine="0"/>
        <w:jc w:val="left"/>
        <w:rPr>
          <w:sz w:val="28"/>
        </w:rPr>
      </w:pPr>
      <w:r>
        <w:rPr>
          <w:sz w:val="28"/>
        </w:rPr>
        <w:t>ориентироваться</w:t>
      </w:r>
      <w:r>
        <w:rPr>
          <w:spacing w:val="38"/>
          <w:sz w:val="28"/>
        </w:rPr>
        <w:t xml:space="preserve"> </w:t>
      </w:r>
      <w:r>
        <w:rPr>
          <w:sz w:val="28"/>
        </w:rPr>
        <w:t>в</w:t>
      </w:r>
      <w:r>
        <w:rPr>
          <w:spacing w:val="40"/>
          <w:sz w:val="28"/>
        </w:rPr>
        <w:t xml:space="preserve"> </w:t>
      </w:r>
      <w:r>
        <w:rPr>
          <w:sz w:val="28"/>
        </w:rPr>
        <w:t>терминах,</w:t>
      </w:r>
      <w:r>
        <w:rPr>
          <w:spacing w:val="42"/>
          <w:sz w:val="28"/>
        </w:rPr>
        <w:t xml:space="preserve"> </w:t>
      </w:r>
      <w:r>
        <w:rPr>
          <w:sz w:val="28"/>
        </w:rPr>
        <w:t>используемых</w:t>
      </w:r>
      <w:r>
        <w:rPr>
          <w:spacing w:val="39"/>
          <w:sz w:val="28"/>
        </w:rPr>
        <w:t xml:space="preserve"> </w:t>
      </w:r>
      <w:r>
        <w:rPr>
          <w:sz w:val="28"/>
        </w:rPr>
        <w:t>в</w:t>
      </w:r>
      <w:r>
        <w:rPr>
          <w:spacing w:val="40"/>
          <w:sz w:val="28"/>
        </w:rPr>
        <w:t xml:space="preserve"> </w:t>
      </w:r>
      <w:r>
        <w:rPr>
          <w:sz w:val="28"/>
        </w:rPr>
        <w:t>технологии,</w:t>
      </w:r>
      <w:r>
        <w:rPr>
          <w:spacing w:val="42"/>
          <w:sz w:val="28"/>
        </w:rPr>
        <w:t xml:space="preserve"> </w:t>
      </w:r>
      <w:r>
        <w:rPr>
          <w:sz w:val="28"/>
        </w:rPr>
        <w:t>использовать</w:t>
      </w:r>
    </w:p>
    <w:p w:rsidR="003A51F5" w:rsidRDefault="00704939" w:rsidP="003A6102">
      <w:pPr>
        <w:pStyle w:val="a3"/>
        <w:tabs>
          <w:tab w:val="left" w:pos="567"/>
        </w:tabs>
        <w:spacing w:before="2" w:line="321" w:lineRule="exact"/>
        <w:ind w:left="567" w:right="-18" w:firstLine="0"/>
        <w:jc w:val="left"/>
      </w:pPr>
      <w:r>
        <w:t>их</w:t>
      </w:r>
      <w:r>
        <w:rPr>
          <w:spacing w:val="-4"/>
        </w:rPr>
        <w:t xml:space="preserve"> </w:t>
      </w:r>
      <w:r>
        <w:t>в</w:t>
      </w:r>
      <w:r>
        <w:rPr>
          <w:spacing w:val="-3"/>
        </w:rPr>
        <w:t xml:space="preserve"> </w:t>
      </w:r>
      <w:r>
        <w:t>ответах</w:t>
      </w:r>
      <w:r>
        <w:rPr>
          <w:spacing w:val="-3"/>
        </w:rPr>
        <w:t xml:space="preserve"> </w:t>
      </w:r>
      <w:r>
        <w:t>на</w:t>
      </w:r>
      <w:r>
        <w:rPr>
          <w:spacing w:val="-3"/>
        </w:rPr>
        <w:t xml:space="preserve"> </w:t>
      </w:r>
      <w:r>
        <w:t>вопросы</w:t>
      </w:r>
      <w:r>
        <w:rPr>
          <w:spacing w:val="-3"/>
        </w:rPr>
        <w:t xml:space="preserve"> </w:t>
      </w:r>
      <w:r>
        <w:t>и</w:t>
      </w:r>
      <w:r>
        <w:rPr>
          <w:spacing w:val="-5"/>
        </w:rPr>
        <w:t xml:space="preserve"> </w:t>
      </w:r>
      <w:r>
        <w:t>высказываниях</w:t>
      </w:r>
      <w:r>
        <w:rPr>
          <w:spacing w:val="-5"/>
        </w:rPr>
        <w:t xml:space="preserve"> </w:t>
      </w:r>
      <w:r>
        <w:t>(в</w:t>
      </w:r>
      <w:r>
        <w:rPr>
          <w:spacing w:val="-3"/>
        </w:rPr>
        <w:t xml:space="preserve"> </w:t>
      </w:r>
      <w:r>
        <w:t>пределах</w:t>
      </w:r>
      <w:r>
        <w:rPr>
          <w:spacing w:val="-3"/>
        </w:rPr>
        <w:t xml:space="preserve"> </w:t>
      </w:r>
      <w:r>
        <w:t>изученного);</w:t>
      </w:r>
    </w:p>
    <w:p w:rsidR="003A51F5" w:rsidRDefault="00704939" w:rsidP="00D42117">
      <w:pPr>
        <w:pStyle w:val="a5"/>
        <w:numPr>
          <w:ilvl w:val="0"/>
          <w:numId w:val="36"/>
        </w:numPr>
        <w:tabs>
          <w:tab w:val="left" w:pos="567"/>
          <w:tab w:val="left" w:pos="1025"/>
        </w:tabs>
        <w:spacing w:line="321" w:lineRule="exact"/>
        <w:ind w:left="567" w:right="-18" w:firstLine="0"/>
        <w:rPr>
          <w:sz w:val="28"/>
        </w:rPr>
      </w:pPr>
      <w:r>
        <w:rPr>
          <w:sz w:val="28"/>
        </w:rPr>
        <w:t>анализировать</w:t>
      </w:r>
      <w:r>
        <w:rPr>
          <w:spacing w:val="-5"/>
          <w:sz w:val="28"/>
        </w:rPr>
        <w:t xml:space="preserve"> </w:t>
      </w:r>
      <w:r>
        <w:rPr>
          <w:sz w:val="28"/>
        </w:rPr>
        <w:t>конструкции</w:t>
      </w:r>
      <w:r>
        <w:rPr>
          <w:spacing w:val="-6"/>
          <w:sz w:val="28"/>
        </w:rPr>
        <w:t xml:space="preserve"> </w:t>
      </w:r>
      <w:r>
        <w:rPr>
          <w:sz w:val="28"/>
        </w:rPr>
        <w:t>предложенных</w:t>
      </w:r>
      <w:r>
        <w:rPr>
          <w:spacing w:val="-5"/>
          <w:sz w:val="28"/>
        </w:rPr>
        <w:t xml:space="preserve"> </w:t>
      </w:r>
      <w:r>
        <w:rPr>
          <w:sz w:val="28"/>
        </w:rPr>
        <w:t>образцов</w:t>
      </w:r>
      <w:r>
        <w:rPr>
          <w:spacing w:val="-4"/>
          <w:sz w:val="28"/>
        </w:rPr>
        <w:t xml:space="preserve"> </w:t>
      </w:r>
      <w:r>
        <w:rPr>
          <w:sz w:val="28"/>
        </w:rPr>
        <w:t>изделий;</w:t>
      </w:r>
    </w:p>
    <w:p w:rsidR="003A51F5" w:rsidRDefault="00704939" w:rsidP="00D42117">
      <w:pPr>
        <w:pStyle w:val="a5"/>
        <w:numPr>
          <w:ilvl w:val="0"/>
          <w:numId w:val="36"/>
        </w:numPr>
        <w:tabs>
          <w:tab w:val="left" w:pos="567"/>
          <w:tab w:val="left" w:pos="1025"/>
        </w:tabs>
        <w:spacing w:before="3"/>
        <w:ind w:left="567" w:right="-18" w:firstLine="0"/>
        <w:rPr>
          <w:sz w:val="28"/>
        </w:rPr>
      </w:pPr>
      <w:r>
        <w:rPr>
          <w:sz w:val="28"/>
        </w:rPr>
        <w:t>конструировать и моделировать изделия из различных материалов по об-</w:t>
      </w:r>
      <w:r>
        <w:rPr>
          <w:spacing w:val="1"/>
          <w:sz w:val="28"/>
        </w:rPr>
        <w:t xml:space="preserve"> </w:t>
      </w:r>
      <w:r>
        <w:rPr>
          <w:sz w:val="28"/>
        </w:rPr>
        <w:t>разцу, рисунку, простейшему чертежу, эскизу, схеме с использованием обще-</w:t>
      </w:r>
      <w:r>
        <w:rPr>
          <w:spacing w:val="1"/>
          <w:sz w:val="28"/>
        </w:rPr>
        <w:t xml:space="preserve"> </w:t>
      </w:r>
      <w:r>
        <w:rPr>
          <w:sz w:val="28"/>
        </w:rPr>
        <w:t>принятых</w:t>
      </w:r>
      <w:r>
        <w:rPr>
          <w:spacing w:val="4"/>
          <w:sz w:val="28"/>
        </w:rPr>
        <w:t xml:space="preserve"> </w:t>
      </w:r>
      <w:r>
        <w:rPr>
          <w:sz w:val="28"/>
        </w:rPr>
        <w:t>условных</w:t>
      </w:r>
      <w:r>
        <w:rPr>
          <w:spacing w:val="4"/>
          <w:sz w:val="28"/>
        </w:rPr>
        <w:t xml:space="preserve"> </w:t>
      </w:r>
      <w:r>
        <w:rPr>
          <w:sz w:val="28"/>
        </w:rPr>
        <w:t>обозначений</w:t>
      </w:r>
      <w:r>
        <w:rPr>
          <w:spacing w:val="2"/>
          <w:sz w:val="28"/>
        </w:rPr>
        <w:t xml:space="preserve"> </w:t>
      </w:r>
      <w:r>
        <w:rPr>
          <w:sz w:val="28"/>
        </w:rPr>
        <w:t>и</w:t>
      </w:r>
      <w:r>
        <w:rPr>
          <w:spacing w:val="-2"/>
          <w:sz w:val="28"/>
        </w:rPr>
        <w:t xml:space="preserve"> </w:t>
      </w:r>
      <w:r>
        <w:rPr>
          <w:sz w:val="28"/>
        </w:rPr>
        <w:t>по</w:t>
      </w:r>
      <w:r>
        <w:rPr>
          <w:spacing w:val="-4"/>
          <w:sz w:val="28"/>
        </w:rPr>
        <w:t xml:space="preserve"> </w:t>
      </w:r>
      <w:r>
        <w:rPr>
          <w:sz w:val="28"/>
        </w:rPr>
        <w:t>заданным</w:t>
      </w:r>
      <w:r>
        <w:rPr>
          <w:spacing w:val="3"/>
          <w:sz w:val="28"/>
        </w:rPr>
        <w:t xml:space="preserve"> </w:t>
      </w:r>
      <w:r>
        <w:rPr>
          <w:sz w:val="28"/>
        </w:rPr>
        <w:t>условиям;</w:t>
      </w:r>
    </w:p>
    <w:p w:rsidR="003A51F5" w:rsidRDefault="00704939" w:rsidP="00D42117">
      <w:pPr>
        <w:pStyle w:val="a5"/>
        <w:numPr>
          <w:ilvl w:val="0"/>
          <w:numId w:val="36"/>
        </w:numPr>
        <w:tabs>
          <w:tab w:val="left" w:pos="567"/>
          <w:tab w:val="left" w:pos="1025"/>
        </w:tabs>
        <w:ind w:left="567" w:right="-18" w:firstLine="0"/>
        <w:rPr>
          <w:sz w:val="28"/>
        </w:rPr>
      </w:pPr>
      <w:r>
        <w:rPr>
          <w:sz w:val="28"/>
        </w:rPr>
        <w:t>выстраивать последовательность практических действий и технологиче-</w:t>
      </w:r>
      <w:r>
        <w:rPr>
          <w:spacing w:val="1"/>
          <w:sz w:val="28"/>
        </w:rPr>
        <w:t xml:space="preserve"> </w:t>
      </w:r>
      <w:r>
        <w:rPr>
          <w:sz w:val="28"/>
        </w:rPr>
        <w:t>ских</w:t>
      </w:r>
      <w:r>
        <w:rPr>
          <w:spacing w:val="1"/>
          <w:sz w:val="28"/>
        </w:rPr>
        <w:t xml:space="preserve"> </w:t>
      </w:r>
      <w:r>
        <w:rPr>
          <w:sz w:val="28"/>
        </w:rPr>
        <w:t>операций;</w:t>
      </w:r>
      <w:r>
        <w:rPr>
          <w:spacing w:val="1"/>
          <w:sz w:val="28"/>
        </w:rPr>
        <w:t xml:space="preserve"> </w:t>
      </w:r>
      <w:r>
        <w:rPr>
          <w:sz w:val="28"/>
        </w:rPr>
        <w:t>подбирать</w:t>
      </w:r>
      <w:r>
        <w:rPr>
          <w:spacing w:val="1"/>
          <w:sz w:val="28"/>
        </w:rPr>
        <w:t xml:space="preserve"> </w:t>
      </w:r>
      <w:r>
        <w:rPr>
          <w:sz w:val="28"/>
        </w:rPr>
        <w:t>материал</w:t>
      </w:r>
      <w:r>
        <w:rPr>
          <w:spacing w:val="1"/>
          <w:sz w:val="28"/>
        </w:rPr>
        <w:t xml:space="preserve"> </w:t>
      </w:r>
      <w:r>
        <w:rPr>
          <w:sz w:val="28"/>
        </w:rPr>
        <w:t>и</w:t>
      </w:r>
      <w:r>
        <w:rPr>
          <w:spacing w:val="1"/>
          <w:sz w:val="28"/>
        </w:rPr>
        <w:t xml:space="preserve"> </w:t>
      </w:r>
      <w:r>
        <w:rPr>
          <w:sz w:val="28"/>
        </w:rPr>
        <w:t>инструменты;</w:t>
      </w:r>
      <w:r>
        <w:rPr>
          <w:spacing w:val="1"/>
          <w:sz w:val="28"/>
        </w:rPr>
        <w:t xml:space="preserve"> </w:t>
      </w:r>
      <w:r>
        <w:rPr>
          <w:sz w:val="28"/>
        </w:rPr>
        <w:t>выполнять</w:t>
      </w:r>
      <w:r>
        <w:rPr>
          <w:spacing w:val="1"/>
          <w:sz w:val="28"/>
        </w:rPr>
        <w:t xml:space="preserve"> </w:t>
      </w:r>
      <w:r>
        <w:rPr>
          <w:sz w:val="28"/>
        </w:rPr>
        <w:t>экономную</w:t>
      </w:r>
      <w:r>
        <w:rPr>
          <w:spacing w:val="1"/>
          <w:sz w:val="28"/>
        </w:rPr>
        <w:t xml:space="preserve"> </w:t>
      </w:r>
      <w:r>
        <w:rPr>
          <w:sz w:val="28"/>
        </w:rPr>
        <w:t>разметку;</w:t>
      </w:r>
      <w:r>
        <w:rPr>
          <w:spacing w:val="-2"/>
          <w:sz w:val="28"/>
        </w:rPr>
        <w:t xml:space="preserve"> </w:t>
      </w:r>
      <w:r>
        <w:rPr>
          <w:sz w:val="28"/>
        </w:rPr>
        <w:t>сборку,</w:t>
      </w:r>
      <w:r>
        <w:rPr>
          <w:spacing w:val="3"/>
          <w:sz w:val="28"/>
        </w:rPr>
        <w:t xml:space="preserve"> </w:t>
      </w:r>
      <w:r>
        <w:rPr>
          <w:sz w:val="28"/>
        </w:rPr>
        <w:t>отделку</w:t>
      </w:r>
      <w:r>
        <w:rPr>
          <w:spacing w:val="-3"/>
          <w:sz w:val="28"/>
        </w:rPr>
        <w:t xml:space="preserve"> </w:t>
      </w:r>
      <w:r>
        <w:rPr>
          <w:sz w:val="28"/>
        </w:rPr>
        <w:t>изделия;</w:t>
      </w:r>
    </w:p>
    <w:p w:rsidR="003A51F5" w:rsidRDefault="00704939" w:rsidP="00D42117">
      <w:pPr>
        <w:pStyle w:val="a5"/>
        <w:numPr>
          <w:ilvl w:val="0"/>
          <w:numId w:val="36"/>
        </w:numPr>
        <w:tabs>
          <w:tab w:val="left" w:pos="567"/>
          <w:tab w:val="left" w:pos="1025"/>
        </w:tabs>
        <w:spacing w:line="321" w:lineRule="exact"/>
        <w:ind w:left="567" w:right="-18" w:firstLine="0"/>
        <w:rPr>
          <w:sz w:val="28"/>
        </w:rPr>
      </w:pPr>
      <w:r>
        <w:rPr>
          <w:sz w:val="28"/>
        </w:rPr>
        <w:t>решать</w:t>
      </w:r>
      <w:r>
        <w:rPr>
          <w:spacing w:val="-3"/>
          <w:sz w:val="28"/>
        </w:rPr>
        <w:t xml:space="preserve"> </w:t>
      </w:r>
      <w:r>
        <w:rPr>
          <w:sz w:val="28"/>
        </w:rPr>
        <w:t>простые</w:t>
      </w:r>
      <w:r>
        <w:rPr>
          <w:spacing w:val="-7"/>
          <w:sz w:val="28"/>
        </w:rPr>
        <w:t xml:space="preserve"> </w:t>
      </w:r>
      <w:r>
        <w:rPr>
          <w:sz w:val="28"/>
        </w:rPr>
        <w:t>задачи</w:t>
      </w:r>
      <w:r>
        <w:rPr>
          <w:spacing w:val="-4"/>
          <w:sz w:val="28"/>
        </w:rPr>
        <w:t xml:space="preserve"> </w:t>
      </w:r>
      <w:r>
        <w:rPr>
          <w:sz w:val="28"/>
        </w:rPr>
        <w:t>на</w:t>
      </w:r>
      <w:r>
        <w:rPr>
          <w:spacing w:val="-3"/>
          <w:sz w:val="28"/>
        </w:rPr>
        <w:t xml:space="preserve"> </w:t>
      </w:r>
      <w:r>
        <w:rPr>
          <w:sz w:val="28"/>
        </w:rPr>
        <w:t>преобразование</w:t>
      </w:r>
      <w:r>
        <w:rPr>
          <w:spacing w:val="-7"/>
          <w:sz w:val="28"/>
        </w:rPr>
        <w:t xml:space="preserve"> </w:t>
      </w:r>
      <w:r>
        <w:rPr>
          <w:sz w:val="28"/>
        </w:rPr>
        <w:t>конструкции;</w:t>
      </w:r>
    </w:p>
    <w:p w:rsidR="003A51F5" w:rsidRDefault="00704939" w:rsidP="00D42117">
      <w:pPr>
        <w:pStyle w:val="a5"/>
        <w:numPr>
          <w:ilvl w:val="0"/>
          <w:numId w:val="36"/>
        </w:numPr>
        <w:tabs>
          <w:tab w:val="left" w:pos="567"/>
          <w:tab w:val="left" w:pos="1025"/>
        </w:tabs>
        <w:spacing w:line="321" w:lineRule="exact"/>
        <w:ind w:left="567" w:right="-18" w:firstLine="0"/>
        <w:rPr>
          <w:sz w:val="28"/>
        </w:rPr>
      </w:pPr>
      <w:r>
        <w:rPr>
          <w:sz w:val="28"/>
        </w:rPr>
        <w:t>выполнять</w:t>
      </w:r>
      <w:r>
        <w:rPr>
          <w:spacing w:val="-4"/>
          <w:sz w:val="28"/>
        </w:rPr>
        <w:t xml:space="preserve"> </w:t>
      </w:r>
      <w:r>
        <w:rPr>
          <w:sz w:val="28"/>
        </w:rPr>
        <w:t>работу</w:t>
      </w:r>
      <w:r>
        <w:rPr>
          <w:spacing w:val="-10"/>
          <w:sz w:val="28"/>
        </w:rPr>
        <w:t xml:space="preserve"> </w:t>
      </w:r>
      <w:r>
        <w:rPr>
          <w:sz w:val="28"/>
        </w:rPr>
        <w:t>в</w:t>
      </w:r>
      <w:r>
        <w:rPr>
          <w:spacing w:val="-3"/>
          <w:sz w:val="28"/>
        </w:rPr>
        <w:t xml:space="preserve"> </w:t>
      </w:r>
      <w:r>
        <w:rPr>
          <w:sz w:val="28"/>
        </w:rPr>
        <w:t>соответствии</w:t>
      </w:r>
      <w:r>
        <w:rPr>
          <w:spacing w:val="-6"/>
          <w:sz w:val="28"/>
        </w:rPr>
        <w:t xml:space="preserve"> </w:t>
      </w:r>
      <w:r>
        <w:rPr>
          <w:sz w:val="28"/>
        </w:rPr>
        <w:t>с</w:t>
      </w:r>
      <w:r>
        <w:rPr>
          <w:spacing w:val="-3"/>
          <w:sz w:val="28"/>
        </w:rPr>
        <w:t xml:space="preserve"> </w:t>
      </w:r>
      <w:r>
        <w:rPr>
          <w:sz w:val="28"/>
        </w:rPr>
        <w:t>инструкцией,</w:t>
      </w:r>
      <w:r>
        <w:rPr>
          <w:spacing w:val="3"/>
          <w:sz w:val="28"/>
        </w:rPr>
        <w:t xml:space="preserve"> </w:t>
      </w:r>
      <w:r>
        <w:rPr>
          <w:sz w:val="28"/>
        </w:rPr>
        <w:t>устной</w:t>
      </w:r>
      <w:r>
        <w:rPr>
          <w:spacing w:val="-5"/>
          <w:sz w:val="28"/>
        </w:rPr>
        <w:t xml:space="preserve"> </w:t>
      </w:r>
      <w:r>
        <w:rPr>
          <w:sz w:val="28"/>
        </w:rPr>
        <w:t>или</w:t>
      </w:r>
      <w:r>
        <w:rPr>
          <w:spacing w:val="-5"/>
          <w:sz w:val="28"/>
        </w:rPr>
        <w:t xml:space="preserve"> </w:t>
      </w:r>
      <w:r>
        <w:rPr>
          <w:sz w:val="28"/>
        </w:rPr>
        <w:t>письменной;</w:t>
      </w:r>
    </w:p>
    <w:p w:rsidR="003A51F5" w:rsidRDefault="00704939" w:rsidP="00D42117">
      <w:pPr>
        <w:pStyle w:val="a5"/>
        <w:numPr>
          <w:ilvl w:val="0"/>
          <w:numId w:val="36"/>
        </w:numPr>
        <w:tabs>
          <w:tab w:val="left" w:pos="567"/>
          <w:tab w:val="left" w:pos="1025"/>
        </w:tabs>
        <w:spacing w:before="2"/>
        <w:ind w:left="567" w:right="-18" w:firstLine="0"/>
        <w:rPr>
          <w:sz w:val="28"/>
        </w:rPr>
      </w:pPr>
      <w:r>
        <w:rPr>
          <w:sz w:val="28"/>
        </w:rPr>
        <w:t>соотносить результат работы с заданным алгоритмом, проверять изделия</w:t>
      </w:r>
      <w:r>
        <w:rPr>
          <w:spacing w:val="1"/>
          <w:sz w:val="28"/>
        </w:rPr>
        <w:t xml:space="preserve"> </w:t>
      </w:r>
      <w:r>
        <w:rPr>
          <w:sz w:val="28"/>
        </w:rPr>
        <w:t>в действии,</w:t>
      </w:r>
      <w:r>
        <w:rPr>
          <w:spacing w:val="3"/>
          <w:sz w:val="28"/>
        </w:rPr>
        <w:t xml:space="preserve"> </w:t>
      </w:r>
      <w:r>
        <w:rPr>
          <w:sz w:val="28"/>
        </w:rPr>
        <w:t>вносить необходимые дополнения</w:t>
      </w:r>
      <w:r>
        <w:rPr>
          <w:spacing w:val="-1"/>
          <w:sz w:val="28"/>
        </w:rPr>
        <w:t xml:space="preserve"> </w:t>
      </w:r>
      <w:r>
        <w:rPr>
          <w:sz w:val="28"/>
        </w:rPr>
        <w:t>и</w:t>
      </w:r>
      <w:r>
        <w:rPr>
          <w:spacing w:val="-2"/>
          <w:sz w:val="28"/>
        </w:rPr>
        <w:t xml:space="preserve"> </w:t>
      </w:r>
      <w:r>
        <w:rPr>
          <w:sz w:val="28"/>
        </w:rPr>
        <w:t>изменения;</w:t>
      </w:r>
    </w:p>
    <w:p w:rsidR="003A51F5" w:rsidRDefault="00704939" w:rsidP="00D42117">
      <w:pPr>
        <w:pStyle w:val="a5"/>
        <w:numPr>
          <w:ilvl w:val="0"/>
          <w:numId w:val="36"/>
        </w:numPr>
        <w:tabs>
          <w:tab w:val="left" w:pos="567"/>
          <w:tab w:val="left" w:pos="1025"/>
        </w:tabs>
        <w:ind w:left="567" w:right="-18" w:firstLine="0"/>
        <w:rPr>
          <w:sz w:val="28"/>
        </w:rPr>
      </w:pPr>
      <w:r>
        <w:rPr>
          <w:sz w:val="28"/>
        </w:rPr>
        <w:t>классифицировать</w:t>
      </w:r>
      <w:r>
        <w:rPr>
          <w:spacing w:val="1"/>
          <w:sz w:val="28"/>
        </w:rPr>
        <w:t xml:space="preserve"> </w:t>
      </w:r>
      <w:r>
        <w:rPr>
          <w:sz w:val="28"/>
        </w:rPr>
        <w:t>изделия</w:t>
      </w:r>
      <w:r>
        <w:rPr>
          <w:spacing w:val="1"/>
          <w:sz w:val="28"/>
        </w:rPr>
        <w:t xml:space="preserve"> </w:t>
      </w:r>
      <w:r>
        <w:rPr>
          <w:sz w:val="28"/>
        </w:rPr>
        <w:t>по</w:t>
      </w:r>
      <w:r>
        <w:rPr>
          <w:spacing w:val="1"/>
          <w:sz w:val="28"/>
        </w:rPr>
        <w:t xml:space="preserve"> </w:t>
      </w:r>
      <w:r>
        <w:rPr>
          <w:sz w:val="28"/>
        </w:rPr>
        <w:t>самостоятельно</w:t>
      </w:r>
      <w:r>
        <w:rPr>
          <w:spacing w:val="1"/>
          <w:sz w:val="28"/>
        </w:rPr>
        <w:t xml:space="preserve"> </w:t>
      </w:r>
      <w:r>
        <w:rPr>
          <w:sz w:val="28"/>
        </w:rPr>
        <w:t>предложенному</w:t>
      </w:r>
      <w:r>
        <w:rPr>
          <w:spacing w:val="1"/>
          <w:sz w:val="28"/>
        </w:rPr>
        <w:t xml:space="preserve"> </w:t>
      </w:r>
      <w:r>
        <w:rPr>
          <w:sz w:val="28"/>
        </w:rPr>
        <w:t>суще-</w:t>
      </w:r>
      <w:r>
        <w:rPr>
          <w:spacing w:val="1"/>
          <w:sz w:val="28"/>
        </w:rPr>
        <w:t xml:space="preserve"> </w:t>
      </w:r>
      <w:r>
        <w:rPr>
          <w:sz w:val="28"/>
        </w:rPr>
        <w:t>ственному признаку (используемый материал, форма, размер, назначение, спо-</w:t>
      </w:r>
      <w:r>
        <w:rPr>
          <w:spacing w:val="1"/>
          <w:sz w:val="28"/>
        </w:rPr>
        <w:t xml:space="preserve"> </w:t>
      </w:r>
      <w:r>
        <w:rPr>
          <w:sz w:val="28"/>
        </w:rPr>
        <w:t>соб</w:t>
      </w:r>
      <w:r>
        <w:rPr>
          <w:spacing w:val="1"/>
          <w:sz w:val="28"/>
        </w:rPr>
        <w:t xml:space="preserve"> </w:t>
      </w:r>
      <w:r>
        <w:rPr>
          <w:sz w:val="28"/>
        </w:rPr>
        <w:t>сборки);</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выполнять действия анализа и синтеза, сравнения, классификации пред-</w:t>
      </w:r>
      <w:r>
        <w:rPr>
          <w:spacing w:val="1"/>
          <w:sz w:val="28"/>
        </w:rPr>
        <w:t xml:space="preserve"> </w:t>
      </w:r>
      <w:r>
        <w:rPr>
          <w:sz w:val="28"/>
        </w:rPr>
        <w:t>метов/</w:t>
      </w:r>
      <w:r>
        <w:rPr>
          <w:spacing w:val="-2"/>
          <w:sz w:val="28"/>
        </w:rPr>
        <w:t xml:space="preserve"> </w:t>
      </w:r>
      <w:r>
        <w:rPr>
          <w:sz w:val="28"/>
        </w:rPr>
        <w:t>изделий</w:t>
      </w:r>
      <w:r>
        <w:rPr>
          <w:spacing w:val="-1"/>
          <w:sz w:val="28"/>
        </w:rPr>
        <w:t xml:space="preserve"> </w:t>
      </w:r>
      <w:r>
        <w:rPr>
          <w:sz w:val="28"/>
        </w:rPr>
        <w:t>с</w:t>
      </w:r>
      <w:r>
        <w:rPr>
          <w:spacing w:val="4"/>
          <w:sz w:val="28"/>
        </w:rPr>
        <w:t xml:space="preserve"> </w:t>
      </w:r>
      <w:r>
        <w:rPr>
          <w:sz w:val="28"/>
        </w:rPr>
        <w:t>учётом</w:t>
      </w:r>
      <w:r>
        <w:rPr>
          <w:spacing w:val="3"/>
          <w:sz w:val="28"/>
        </w:rPr>
        <w:t xml:space="preserve"> </w:t>
      </w:r>
      <w:r>
        <w:rPr>
          <w:sz w:val="28"/>
        </w:rPr>
        <w:t>указанных</w:t>
      </w:r>
      <w:r>
        <w:rPr>
          <w:spacing w:val="1"/>
          <w:sz w:val="28"/>
        </w:rPr>
        <w:t xml:space="preserve"> </w:t>
      </w:r>
      <w:r>
        <w:rPr>
          <w:sz w:val="28"/>
        </w:rPr>
        <w:t>критериев;</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анализировать устройство простых изделий по образцу, рисунку, выде-</w:t>
      </w:r>
      <w:r>
        <w:rPr>
          <w:spacing w:val="1"/>
          <w:sz w:val="28"/>
        </w:rPr>
        <w:t xml:space="preserve"> </w:t>
      </w:r>
      <w:r>
        <w:rPr>
          <w:sz w:val="28"/>
        </w:rPr>
        <w:t>лять основные</w:t>
      </w:r>
      <w:r>
        <w:rPr>
          <w:spacing w:val="-4"/>
          <w:sz w:val="28"/>
        </w:rPr>
        <w:t xml:space="preserve"> </w:t>
      </w:r>
      <w:r>
        <w:rPr>
          <w:sz w:val="28"/>
        </w:rPr>
        <w:t>и</w:t>
      </w:r>
      <w:r>
        <w:rPr>
          <w:spacing w:val="-1"/>
          <w:sz w:val="28"/>
        </w:rPr>
        <w:t xml:space="preserve"> </w:t>
      </w:r>
      <w:r>
        <w:rPr>
          <w:sz w:val="28"/>
        </w:rPr>
        <w:t>второстепенные</w:t>
      </w:r>
      <w:r>
        <w:rPr>
          <w:spacing w:val="-4"/>
          <w:sz w:val="28"/>
        </w:rPr>
        <w:t xml:space="preserve"> </w:t>
      </w:r>
      <w:r>
        <w:rPr>
          <w:sz w:val="28"/>
        </w:rPr>
        <w:t>составляющие</w:t>
      </w:r>
      <w:r>
        <w:rPr>
          <w:spacing w:val="-3"/>
          <w:sz w:val="28"/>
        </w:rPr>
        <w:t xml:space="preserve"> </w:t>
      </w:r>
      <w:r>
        <w:rPr>
          <w:sz w:val="28"/>
        </w:rPr>
        <w:t>конструкции.</w:t>
      </w:r>
    </w:p>
    <w:p w:rsidR="003A51F5" w:rsidRDefault="00704939" w:rsidP="003A6102">
      <w:pPr>
        <w:tabs>
          <w:tab w:val="left" w:pos="567"/>
        </w:tabs>
        <w:spacing w:line="316" w:lineRule="exact"/>
        <w:ind w:left="567" w:right="-18"/>
        <w:jc w:val="both"/>
        <w:rPr>
          <w:i/>
          <w:sz w:val="28"/>
        </w:rPr>
      </w:pPr>
      <w:r>
        <w:rPr>
          <w:i/>
          <w:sz w:val="28"/>
        </w:rPr>
        <w:t>Работа с информацией:</w:t>
      </w:r>
    </w:p>
    <w:p w:rsidR="003A51F5" w:rsidRDefault="00704939" w:rsidP="00D42117">
      <w:pPr>
        <w:pStyle w:val="a5"/>
        <w:numPr>
          <w:ilvl w:val="0"/>
          <w:numId w:val="36"/>
        </w:numPr>
        <w:tabs>
          <w:tab w:val="left" w:pos="567"/>
          <w:tab w:val="left" w:pos="1025"/>
        </w:tabs>
        <w:ind w:left="567" w:right="-18" w:firstLine="0"/>
        <w:rPr>
          <w:sz w:val="28"/>
        </w:rPr>
      </w:pPr>
      <w:r>
        <w:rPr>
          <w:sz w:val="28"/>
        </w:rPr>
        <w:t>находить необходимую для выполнения работы информацию, пользуясь</w:t>
      </w:r>
      <w:r>
        <w:rPr>
          <w:spacing w:val="1"/>
          <w:sz w:val="28"/>
        </w:rPr>
        <w:t xml:space="preserve"> </w:t>
      </w:r>
      <w:r>
        <w:rPr>
          <w:sz w:val="28"/>
        </w:rPr>
        <w:t>различными источниками, анализировать её и отбирать в соответствии с реша-</w:t>
      </w:r>
      <w:r>
        <w:rPr>
          <w:spacing w:val="1"/>
          <w:sz w:val="28"/>
        </w:rPr>
        <w:t xml:space="preserve"> </w:t>
      </w:r>
      <w:r>
        <w:rPr>
          <w:sz w:val="28"/>
        </w:rPr>
        <w:t>емой</w:t>
      </w:r>
      <w:r>
        <w:rPr>
          <w:spacing w:val="-1"/>
          <w:sz w:val="28"/>
        </w:rPr>
        <w:t xml:space="preserve"> </w:t>
      </w:r>
      <w:r>
        <w:rPr>
          <w:sz w:val="28"/>
        </w:rPr>
        <w:t>задачей;</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на основе анализа информации производить выбор наиболее эффектив-</w:t>
      </w:r>
      <w:r>
        <w:rPr>
          <w:spacing w:val="1"/>
          <w:sz w:val="28"/>
        </w:rPr>
        <w:t xml:space="preserve"> </w:t>
      </w:r>
      <w:r>
        <w:rPr>
          <w:sz w:val="28"/>
        </w:rPr>
        <w:t>ных способов</w:t>
      </w:r>
      <w:r>
        <w:rPr>
          <w:spacing w:val="1"/>
          <w:sz w:val="28"/>
        </w:rPr>
        <w:t xml:space="preserve"> </w:t>
      </w:r>
      <w:r>
        <w:rPr>
          <w:sz w:val="28"/>
        </w:rPr>
        <w:t>работы;</w:t>
      </w:r>
    </w:p>
    <w:p w:rsidR="003A51F5" w:rsidRDefault="00704939" w:rsidP="00D42117">
      <w:pPr>
        <w:pStyle w:val="a5"/>
        <w:numPr>
          <w:ilvl w:val="0"/>
          <w:numId w:val="36"/>
        </w:numPr>
        <w:tabs>
          <w:tab w:val="left" w:pos="567"/>
          <w:tab w:val="left" w:pos="1025"/>
        </w:tabs>
        <w:ind w:left="567" w:right="-18" w:firstLine="0"/>
        <w:rPr>
          <w:sz w:val="28"/>
        </w:rPr>
      </w:pPr>
      <w:r>
        <w:rPr>
          <w:sz w:val="28"/>
        </w:rPr>
        <w:t>использовать знаково-символические средства для решения задач в ум-</w:t>
      </w:r>
      <w:r>
        <w:rPr>
          <w:spacing w:val="1"/>
          <w:sz w:val="28"/>
        </w:rPr>
        <w:t xml:space="preserve"> </w:t>
      </w:r>
      <w:r>
        <w:rPr>
          <w:sz w:val="28"/>
        </w:rPr>
        <w:t>ственной или материализованной форме, выполнять действия моделирования,</w:t>
      </w:r>
      <w:r>
        <w:rPr>
          <w:spacing w:val="1"/>
          <w:sz w:val="28"/>
        </w:rPr>
        <w:t xml:space="preserve"> </w:t>
      </w:r>
      <w:r>
        <w:rPr>
          <w:sz w:val="28"/>
        </w:rPr>
        <w:t>работать с</w:t>
      </w:r>
      <w:r>
        <w:rPr>
          <w:spacing w:val="1"/>
          <w:sz w:val="28"/>
        </w:rPr>
        <w:t xml:space="preserve"> </w:t>
      </w:r>
      <w:r>
        <w:rPr>
          <w:sz w:val="28"/>
        </w:rPr>
        <w:t>моделями;</w:t>
      </w:r>
    </w:p>
    <w:p w:rsidR="003A51F5" w:rsidRDefault="00704939" w:rsidP="00D42117">
      <w:pPr>
        <w:pStyle w:val="a5"/>
        <w:numPr>
          <w:ilvl w:val="0"/>
          <w:numId w:val="36"/>
        </w:numPr>
        <w:tabs>
          <w:tab w:val="left" w:pos="567"/>
          <w:tab w:val="left" w:pos="1025"/>
        </w:tabs>
        <w:ind w:left="567" w:right="-18" w:firstLine="0"/>
        <w:rPr>
          <w:sz w:val="28"/>
        </w:rPr>
      </w:pPr>
      <w:r>
        <w:rPr>
          <w:sz w:val="28"/>
        </w:rPr>
        <w:t>осуществлять поиск дополнительной информации по тематике творче-</w:t>
      </w:r>
      <w:r>
        <w:rPr>
          <w:spacing w:val="1"/>
          <w:sz w:val="28"/>
        </w:rPr>
        <w:t xml:space="preserve"> </w:t>
      </w:r>
      <w:r>
        <w:rPr>
          <w:sz w:val="28"/>
        </w:rPr>
        <w:t>ских и</w:t>
      </w:r>
      <w:r>
        <w:rPr>
          <w:spacing w:val="-1"/>
          <w:sz w:val="28"/>
        </w:rPr>
        <w:t xml:space="preserve"> </w:t>
      </w:r>
      <w:r>
        <w:rPr>
          <w:sz w:val="28"/>
        </w:rPr>
        <w:t>проектных</w:t>
      </w:r>
      <w:r>
        <w:rPr>
          <w:spacing w:val="1"/>
          <w:sz w:val="28"/>
        </w:rPr>
        <w:t xml:space="preserve"> </w:t>
      </w:r>
      <w:r>
        <w:rPr>
          <w:sz w:val="28"/>
        </w:rPr>
        <w:t>работ;</w:t>
      </w:r>
    </w:p>
    <w:p w:rsidR="003A51F5" w:rsidRDefault="00704939" w:rsidP="00D42117">
      <w:pPr>
        <w:pStyle w:val="a5"/>
        <w:numPr>
          <w:ilvl w:val="0"/>
          <w:numId w:val="36"/>
        </w:numPr>
        <w:tabs>
          <w:tab w:val="left" w:pos="567"/>
          <w:tab w:val="left" w:pos="1025"/>
        </w:tabs>
        <w:ind w:left="567" w:right="-18" w:firstLine="0"/>
        <w:rPr>
          <w:sz w:val="28"/>
        </w:rPr>
      </w:pPr>
      <w:r>
        <w:rPr>
          <w:sz w:val="28"/>
        </w:rPr>
        <w:t>использовать</w:t>
      </w:r>
      <w:r>
        <w:rPr>
          <w:spacing w:val="48"/>
          <w:sz w:val="28"/>
        </w:rPr>
        <w:t xml:space="preserve"> </w:t>
      </w:r>
      <w:r>
        <w:rPr>
          <w:sz w:val="28"/>
        </w:rPr>
        <w:t>рисунки</w:t>
      </w:r>
      <w:r>
        <w:rPr>
          <w:spacing w:val="46"/>
          <w:sz w:val="28"/>
        </w:rPr>
        <w:t xml:space="preserve"> </w:t>
      </w:r>
      <w:r>
        <w:rPr>
          <w:sz w:val="28"/>
        </w:rPr>
        <w:t>из</w:t>
      </w:r>
      <w:r>
        <w:rPr>
          <w:spacing w:val="48"/>
          <w:sz w:val="28"/>
        </w:rPr>
        <w:t xml:space="preserve"> </w:t>
      </w:r>
      <w:r>
        <w:rPr>
          <w:sz w:val="28"/>
        </w:rPr>
        <w:t>ресурса</w:t>
      </w:r>
      <w:r>
        <w:rPr>
          <w:spacing w:val="48"/>
          <w:sz w:val="28"/>
        </w:rPr>
        <w:t xml:space="preserve"> </w:t>
      </w:r>
      <w:r>
        <w:rPr>
          <w:sz w:val="28"/>
        </w:rPr>
        <w:t>компьютера</w:t>
      </w:r>
      <w:r>
        <w:rPr>
          <w:spacing w:val="48"/>
          <w:sz w:val="28"/>
        </w:rPr>
        <w:t xml:space="preserve"> </w:t>
      </w:r>
      <w:r>
        <w:rPr>
          <w:sz w:val="28"/>
        </w:rPr>
        <w:t>в</w:t>
      </w:r>
      <w:r>
        <w:rPr>
          <w:spacing w:val="47"/>
          <w:sz w:val="28"/>
        </w:rPr>
        <w:t xml:space="preserve"> </w:t>
      </w:r>
      <w:r>
        <w:rPr>
          <w:sz w:val="28"/>
        </w:rPr>
        <w:t>оформлении</w:t>
      </w:r>
      <w:r>
        <w:rPr>
          <w:spacing w:val="47"/>
          <w:sz w:val="28"/>
        </w:rPr>
        <w:t xml:space="preserve"> </w:t>
      </w:r>
      <w:r>
        <w:rPr>
          <w:sz w:val="28"/>
        </w:rPr>
        <w:t>изделий</w:t>
      </w:r>
      <w:r>
        <w:rPr>
          <w:spacing w:val="46"/>
          <w:sz w:val="28"/>
        </w:rPr>
        <w:t xml:space="preserve"> </w:t>
      </w:r>
      <w:r>
        <w:rPr>
          <w:sz w:val="28"/>
        </w:rPr>
        <w:t>и</w:t>
      </w:r>
    </w:p>
    <w:p w:rsidR="003A51F5" w:rsidRDefault="00704939" w:rsidP="003A6102">
      <w:pPr>
        <w:pStyle w:val="a3"/>
        <w:tabs>
          <w:tab w:val="left" w:pos="567"/>
        </w:tabs>
        <w:spacing w:line="309" w:lineRule="exact"/>
        <w:ind w:left="567" w:right="-18" w:firstLine="0"/>
        <w:jc w:val="left"/>
      </w:pPr>
      <w:r>
        <w:t>др.;</w:t>
      </w:r>
    </w:p>
    <w:p w:rsidR="003A51F5" w:rsidRDefault="00704939" w:rsidP="00D42117">
      <w:pPr>
        <w:pStyle w:val="a5"/>
        <w:numPr>
          <w:ilvl w:val="0"/>
          <w:numId w:val="36"/>
        </w:numPr>
        <w:tabs>
          <w:tab w:val="left" w:pos="567"/>
          <w:tab w:val="left" w:pos="1025"/>
        </w:tabs>
        <w:spacing w:before="67"/>
        <w:ind w:left="567" w:right="-18" w:firstLine="0"/>
        <w:rPr>
          <w:sz w:val="28"/>
        </w:rPr>
      </w:pPr>
      <w:r>
        <w:rPr>
          <w:sz w:val="28"/>
        </w:rPr>
        <w:t>использовать</w:t>
      </w:r>
      <w:r>
        <w:rPr>
          <w:spacing w:val="1"/>
          <w:sz w:val="28"/>
        </w:rPr>
        <w:t xml:space="preserve"> </w:t>
      </w:r>
      <w:r>
        <w:rPr>
          <w:sz w:val="28"/>
        </w:rPr>
        <w:t>средства</w:t>
      </w:r>
      <w:r>
        <w:rPr>
          <w:spacing w:val="1"/>
          <w:sz w:val="28"/>
        </w:rPr>
        <w:t xml:space="preserve"> </w:t>
      </w:r>
      <w:r>
        <w:rPr>
          <w:sz w:val="28"/>
        </w:rPr>
        <w:t>информационно-коммуникационных</w:t>
      </w:r>
      <w:r>
        <w:rPr>
          <w:spacing w:val="1"/>
          <w:sz w:val="28"/>
        </w:rPr>
        <w:t xml:space="preserve"> </w:t>
      </w:r>
      <w:r>
        <w:rPr>
          <w:sz w:val="28"/>
        </w:rPr>
        <w:t>технологий</w:t>
      </w:r>
      <w:r>
        <w:rPr>
          <w:spacing w:val="-67"/>
          <w:sz w:val="28"/>
        </w:rPr>
        <w:t xml:space="preserve"> </w:t>
      </w:r>
      <w:r>
        <w:rPr>
          <w:sz w:val="28"/>
        </w:rPr>
        <w:t>для решения учебных и практических задач, в т.ч. Интернет под руководством</w:t>
      </w:r>
      <w:r>
        <w:rPr>
          <w:spacing w:val="1"/>
          <w:sz w:val="28"/>
        </w:rPr>
        <w:t xml:space="preserve"> </w:t>
      </w:r>
      <w:r>
        <w:rPr>
          <w:sz w:val="28"/>
        </w:rPr>
        <w:t>учителя.</w:t>
      </w:r>
    </w:p>
    <w:p w:rsidR="003A51F5" w:rsidRDefault="00704939" w:rsidP="003A6102">
      <w:pPr>
        <w:pStyle w:val="2"/>
        <w:tabs>
          <w:tab w:val="left" w:pos="567"/>
        </w:tabs>
        <w:spacing w:before="10" w:line="317" w:lineRule="exact"/>
        <w:ind w:left="567" w:right="-18"/>
      </w:pPr>
      <w:r>
        <w:t>Коммуникативные</w:t>
      </w:r>
      <w:r>
        <w:rPr>
          <w:spacing w:val="-3"/>
        </w:rPr>
        <w:t xml:space="preserve"> </w:t>
      </w:r>
      <w:r>
        <w:t>УУД:</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соблюдать правила участия в диалоге: ставить вопросы, аргументировать</w:t>
      </w:r>
      <w:r>
        <w:rPr>
          <w:spacing w:val="1"/>
          <w:sz w:val="28"/>
        </w:rPr>
        <w:t xml:space="preserve"> </w:t>
      </w:r>
      <w:r>
        <w:rPr>
          <w:sz w:val="28"/>
        </w:rPr>
        <w:t>и</w:t>
      </w:r>
      <w:r>
        <w:rPr>
          <w:spacing w:val="-3"/>
          <w:sz w:val="28"/>
        </w:rPr>
        <w:t xml:space="preserve"> </w:t>
      </w:r>
      <w:r>
        <w:rPr>
          <w:sz w:val="28"/>
        </w:rPr>
        <w:t>доказывать</w:t>
      </w:r>
      <w:r>
        <w:rPr>
          <w:spacing w:val="-1"/>
          <w:sz w:val="28"/>
        </w:rPr>
        <w:t xml:space="preserve"> </w:t>
      </w:r>
      <w:r>
        <w:rPr>
          <w:sz w:val="28"/>
        </w:rPr>
        <w:t>свою</w:t>
      </w:r>
      <w:r>
        <w:rPr>
          <w:spacing w:val="-2"/>
          <w:sz w:val="28"/>
        </w:rPr>
        <w:t xml:space="preserve"> </w:t>
      </w:r>
      <w:r>
        <w:rPr>
          <w:sz w:val="28"/>
        </w:rPr>
        <w:t>точку</w:t>
      </w:r>
      <w:r>
        <w:rPr>
          <w:spacing w:val="-5"/>
          <w:sz w:val="28"/>
        </w:rPr>
        <w:t xml:space="preserve"> </w:t>
      </w:r>
      <w:r>
        <w:rPr>
          <w:sz w:val="28"/>
        </w:rPr>
        <w:t>зрения, уважительно</w:t>
      </w:r>
      <w:r>
        <w:rPr>
          <w:spacing w:val="-4"/>
          <w:sz w:val="28"/>
        </w:rPr>
        <w:t xml:space="preserve"> </w:t>
      </w:r>
      <w:r>
        <w:rPr>
          <w:sz w:val="28"/>
        </w:rPr>
        <w:t>относиться</w:t>
      </w:r>
      <w:r>
        <w:rPr>
          <w:spacing w:val="-2"/>
          <w:sz w:val="28"/>
        </w:rPr>
        <w:t xml:space="preserve"> </w:t>
      </w:r>
      <w:r>
        <w:rPr>
          <w:sz w:val="28"/>
        </w:rPr>
        <w:t>к</w:t>
      </w:r>
      <w:r>
        <w:rPr>
          <w:spacing w:val="-1"/>
          <w:sz w:val="28"/>
        </w:rPr>
        <w:t xml:space="preserve"> </w:t>
      </w:r>
      <w:r>
        <w:rPr>
          <w:sz w:val="28"/>
        </w:rPr>
        <w:t>чужому</w:t>
      </w:r>
      <w:r>
        <w:rPr>
          <w:spacing w:val="-5"/>
          <w:sz w:val="28"/>
        </w:rPr>
        <w:t xml:space="preserve"> </w:t>
      </w:r>
      <w:r>
        <w:rPr>
          <w:sz w:val="28"/>
        </w:rPr>
        <w:t>мнению;</w:t>
      </w:r>
    </w:p>
    <w:p w:rsidR="003A51F5" w:rsidRDefault="00704939" w:rsidP="00D42117">
      <w:pPr>
        <w:pStyle w:val="a5"/>
        <w:numPr>
          <w:ilvl w:val="0"/>
          <w:numId w:val="36"/>
        </w:numPr>
        <w:tabs>
          <w:tab w:val="left" w:pos="567"/>
          <w:tab w:val="left" w:pos="1025"/>
        </w:tabs>
        <w:ind w:left="567" w:right="-18" w:firstLine="0"/>
        <w:rPr>
          <w:sz w:val="28"/>
        </w:rPr>
      </w:pPr>
      <w:r>
        <w:rPr>
          <w:sz w:val="28"/>
        </w:rPr>
        <w:t>описывать факты из истории развития ремёсел на Руси и в России, выска-</w:t>
      </w:r>
      <w:r>
        <w:rPr>
          <w:spacing w:val="-67"/>
          <w:sz w:val="28"/>
        </w:rPr>
        <w:t xml:space="preserve"> </w:t>
      </w:r>
      <w:r>
        <w:rPr>
          <w:sz w:val="28"/>
        </w:rPr>
        <w:t>зывать своё отношение к предметам декоративно-прикладного искусства раз-</w:t>
      </w:r>
      <w:r>
        <w:rPr>
          <w:spacing w:val="1"/>
          <w:sz w:val="28"/>
        </w:rPr>
        <w:t xml:space="preserve"> </w:t>
      </w:r>
      <w:r>
        <w:rPr>
          <w:sz w:val="28"/>
        </w:rPr>
        <w:t>ных народов</w:t>
      </w:r>
      <w:r>
        <w:rPr>
          <w:spacing w:val="1"/>
          <w:sz w:val="28"/>
        </w:rPr>
        <w:t xml:space="preserve"> </w:t>
      </w:r>
      <w:r>
        <w:rPr>
          <w:sz w:val="28"/>
        </w:rPr>
        <w:t>РФ;</w:t>
      </w:r>
    </w:p>
    <w:p w:rsidR="003A51F5" w:rsidRDefault="00704939" w:rsidP="00D42117">
      <w:pPr>
        <w:pStyle w:val="a5"/>
        <w:numPr>
          <w:ilvl w:val="0"/>
          <w:numId w:val="36"/>
        </w:numPr>
        <w:tabs>
          <w:tab w:val="left" w:pos="567"/>
          <w:tab w:val="left" w:pos="1025"/>
        </w:tabs>
        <w:ind w:left="567" w:right="-18" w:firstLine="0"/>
        <w:rPr>
          <w:sz w:val="28"/>
        </w:rPr>
      </w:pPr>
      <w:r>
        <w:rPr>
          <w:sz w:val="28"/>
        </w:rPr>
        <w:t>создавать тексты-рассуждения: раскрывать последовательность операций</w:t>
      </w:r>
      <w:r>
        <w:rPr>
          <w:spacing w:val="1"/>
          <w:sz w:val="28"/>
        </w:rPr>
        <w:t xml:space="preserve"> </w:t>
      </w:r>
      <w:r>
        <w:rPr>
          <w:sz w:val="28"/>
        </w:rPr>
        <w:t>при</w:t>
      </w:r>
      <w:r>
        <w:rPr>
          <w:spacing w:val="-1"/>
          <w:sz w:val="28"/>
        </w:rPr>
        <w:t xml:space="preserve"> </w:t>
      </w:r>
      <w:r>
        <w:rPr>
          <w:sz w:val="28"/>
        </w:rPr>
        <w:t>работе</w:t>
      </w:r>
      <w:r>
        <w:rPr>
          <w:spacing w:val="-3"/>
          <w:sz w:val="28"/>
        </w:rPr>
        <w:t xml:space="preserve"> </w:t>
      </w:r>
      <w:r>
        <w:rPr>
          <w:sz w:val="28"/>
        </w:rPr>
        <w:t>с</w:t>
      </w:r>
      <w:r>
        <w:rPr>
          <w:spacing w:val="1"/>
          <w:sz w:val="28"/>
        </w:rPr>
        <w:t xml:space="preserve"> </w:t>
      </w:r>
      <w:r>
        <w:rPr>
          <w:sz w:val="28"/>
        </w:rPr>
        <w:t>разными</w:t>
      </w:r>
      <w:r>
        <w:rPr>
          <w:spacing w:val="-1"/>
          <w:sz w:val="28"/>
        </w:rPr>
        <w:t xml:space="preserve"> </w:t>
      </w:r>
      <w:r>
        <w:rPr>
          <w:sz w:val="28"/>
        </w:rPr>
        <w:t>материалами;</w:t>
      </w:r>
    </w:p>
    <w:p w:rsidR="003A51F5" w:rsidRDefault="00704939" w:rsidP="00D42117">
      <w:pPr>
        <w:pStyle w:val="a5"/>
        <w:numPr>
          <w:ilvl w:val="0"/>
          <w:numId w:val="36"/>
        </w:numPr>
        <w:tabs>
          <w:tab w:val="left" w:pos="567"/>
          <w:tab w:val="left" w:pos="1025"/>
        </w:tabs>
        <w:ind w:left="567" w:right="-18" w:firstLine="0"/>
        <w:rPr>
          <w:sz w:val="28"/>
        </w:rPr>
      </w:pPr>
      <w:r>
        <w:rPr>
          <w:sz w:val="28"/>
        </w:rPr>
        <w:t>осознавать культурно-исторический смысл и назначение праздников, их</w:t>
      </w:r>
      <w:r>
        <w:rPr>
          <w:spacing w:val="1"/>
          <w:sz w:val="28"/>
        </w:rPr>
        <w:t xml:space="preserve"> </w:t>
      </w:r>
      <w:r>
        <w:rPr>
          <w:sz w:val="28"/>
        </w:rPr>
        <w:t>роль в жизни каждого человека; ориентироваться в традициях организации и</w:t>
      </w:r>
      <w:r>
        <w:rPr>
          <w:spacing w:val="1"/>
          <w:sz w:val="28"/>
        </w:rPr>
        <w:t xml:space="preserve"> </w:t>
      </w:r>
      <w:r>
        <w:rPr>
          <w:sz w:val="28"/>
        </w:rPr>
        <w:t>оформления</w:t>
      </w:r>
      <w:r>
        <w:rPr>
          <w:spacing w:val="-1"/>
          <w:sz w:val="28"/>
        </w:rPr>
        <w:t xml:space="preserve"> </w:t>
      </w:r>
      <w:r>
        <w:rPr>
          <w:sz w:val="28"/>
        </w:rPr>
        <w:t>праздников.</w:t>
      </w:r>
      <w:r>
        <w:rPr>
          <w:spacing w:val="3"/>
          <w:sz w:val="28"/>
        </w:rPr>
        <w:t xml:space="preserve"> </w:t>
      </w:r>
      <w:r>
        <w:rPr>
          <w:sz w:val="28"/>
        </w:rPr>
        <w:t>Регулятивные</w:t>
      </w:r>
      <w:r>
        <w:rPr>
          <w:spacing w:val="-3"/>
          <w:sz w:val="28"/>
        </w:rPr>
        <w:t xml:space="preserve"> </w:t>
      </w:r>
      <w:r>
        <w:rPr>
          <w:sz w:val="28"/>
        </w:rPr>
        <w:t>УУД:</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понимать и принимать учебную задачу, самостоятельно определять цели</w:t>
      </w:r>
      <w:r>
        <w:rPr>
          <w:spacing w:val="1"/>
          <w:sz w:val="28"/>
        </w:rPr>
        <w:t xml:space="preserve"> </w:t>
      </w:r>
      <w:r>
        <w:rPr>
          <w:sz w:val="28"/>
        </w:rPr>
        <w:t>учебно-познавательной</w:t>
      </w:r>
      <w:r>
        <w:rPr>
          <w:spacing w:val="-1"/>
          <w:sz w:val="28"/>
        </w:rPr>
        <w:t xml:space="preserve"> </w:t>
      </w:r>
      <w:r>
        <w:rPr>
          <w:sz w:val="28"/>
        </w:rPr>
        <w:t>деятельности;</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планировать</w:t>
      </w:r>
      <w:r>
        <w:rPr>
          <w:spacing w:val="1"/>
          <w:sz w:val="28"/>
        </w:rPr>
        <w:t xml:space="preserve"> </w:t>
      </w:r>
      <w:r>
        <w:rPr>
          <w:sz w:val="28"/>
        </w:rPr>
        <w:t>практическую работу в соответствии с поставленной</w:t>
      </w:r>
      <w:r>
        <w:rPr>
          <w:spacing w:val="70"/>
          <w:sz w:val="28"/>
        </w:rPr>
        <w:t xml:space="preserve"> </w:t>
      </w:r>
      <w:r>
        <w:rPr>
          <w:sz w:val="28"/>
        </w:rPr>
        <w:t>целью</w:t>
      </w:r>
      <w:r>
        <w:rPr>
          <w:spacing w:val="-67"/>
          <w:sz w:val="28"/>
        </w:rPr>
        <w:t xml:space="preserve"> </w:t>
      </w:r>
      <w:r>
        <w:rPr>
          <w:sz w:val="28"/>
        </w:rPr>
        <w:t>и</w:t>
      </w:r>
      <w:r>
        <w:rPr>
          <w:spacing w:val="-2"/>
          <w:sz w:val="28"/>
        </w:rPr>
        <w:t xml:space="preserve"> </w:t>
      </w:r>
      <w:r>
        <w:rPr>
          <w:sz w:val="28"/>
        </w:rPr>
        <w:t>выполнять</w:t>
      </w:r>
      <w:r>
        <w:rPr>
          <w:spacing w:val="1"/>
          <w:sz w:val="28"/>
        </w:rPr>
        <w:t xml:space="preserve"> </w:t>
      </w:r>
      <w:r>
        <w:rPr>
          <w:sz w:val="28"/>
        </w:rPr>
        <w:t>её</w:t>
      </w:r>
      <w:r>
        <w:rPr>
          <w:spacing w:val="-4"/>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1"/>
          <w:sz w:val="28"/>
        </w:rPr>
        <w:t xml:space="preserve"> </w:t>
      </w:r>
      <w:r>
        <w:rPr>
          <w:sz w:val="28"/>
        </w:rPr>
        <w:t>планом;</w:t>
      </w:r>
    </w:p>
    <w:p w:rsidR="003A51F5" w:rsidRDefault="00704939" w:rsidP="00D42117">
      <w:pPr>
        <w:pStyle w:val="a5"/>
        <w:numPr>
          <w:ilvl w:val="0"/>
          <w:numId w:val="36"/>
        </w:numPr>
        <w:tabs>
          <w:tab w:val="left" w:pos="567"/>
          <w:tab w:val="left" w:pos="1025"/>
        </w:tabs>
        <w:ind w:left="567" w:right="-18" w:firstLine="0"/>
        <w:rPr>
          <w:sz w:val="28"/>
        </w:rPr>
      </w:pPr>
      <w:r>
        <w:rPr>
          <w:sz w:val="28"/>
        </w:rPr>
        <w:t>на основе анализа причинно-следственных связей между действиями и их</w:t>
      </w:r>
      <w:r>
        <w:rPr>
          <w:spacing w:val="-67"/>
          <w:sz w:val="28"/>
        </w:rPr>
        <w:t xml:space="preserve"> </w:t>
      </w:r>
      <w:r>
        <w:rPr>
          <w:sz w:val="28"/>
        </w:rPr>
        <w:t>результатами прогнозировать практические «шаги» для получения необходи-</w:t>
      </w:r>
      <w:r>
        <w:rPr>
          <w:spacing w:val="1"/>
          <w:sz w:val="28"/>
        </w:rPr>
        <w:t xml:space="preserve"> </w:t>
      </w:r>
      <w:r>
        <w:rPr>
          <w:sz w:val="28"/>
        </w:rPr>
        <w:t>мого</w:t>
      </w:r>
      <w:r>
        <w:rPr>
          <w:spacing w:val="-4"/>
          <w:sz w:val="28"/>
        </w:rPr>
        <w:t xml:space="preserve"> </w:t>
      </w:r>
      <w:r>
        <w:rPr>
          <w:sz w:val="28"/>
        </w:rPr>
        <w:t>результата;</w:t>
      </w:r>
    </w:p>
    <w:p w:rsidR="003A51F5" w:rsidRDefault="00704939" w:rsidP="00D42117">
      <w:pPr>
        <w:pStyle w:val="a5"/>
        <w:numPr>
          <w:ilvl w:val="0"/>
          <w:numId w:val="36"/>
        </w:numPr>
        <w:tabs>
          <w:tab w:val="left" w:pos="567"/>
          <w:tab w:val="left" w:pos="1025"/>
        </w:tabs>
        <w:ind w:left="567" w:right="-18" w:firstLine="0"/>
        <w:rPr>
          <w:sz w:val="28"/>
        </w:rPr>
      </w:pPr>
      <w:r>
        <w:rPr>
          <w:sz w:val="28"/>
        </w:rPr>
        <w:t>выполнять действия контроля/ самоконтроля и оценки; процесса и ре-</w:t>
      </w:r>
      <w:r>
        <w:rPr>
          <w:spacing w:val="1"/>
          <w:sz w:val="28"/>
        </w:rPr>
        <w:t xml:space="preserve"> </w:t>
      </w:r>
      <w:r>
        <w:rPr>
          <w:sz w:val="28"/>
        </w:rPr>
        <w:t>зультата деятельности, при необходимости вносить коррективы в выполняемые</w:t>
      </w:r>
      <w:r>
        <w:rPr>
          <w:spacing w:val="-67"/>
          <w:sz w:val="28"/>
        </w:rPr>
        <w:t xml:space="preserve"> </w:t>
      </w:r>
      <w:r>
        <w:rPr>
          <w:sz w:val="28"/>
        </w:rPr>
        <w:t>действия;</w:t>
      </w:r>
    </w:p>
    <w:p w:rsidR="003A51F5" w:rsidRDefault="00704939" w:rsidP="00D42117">
      <w:pPr>
        <w:pStyle w:val="a5"/>
        <w:numPr>
          <w:ilvl w:val="0"/>
          <w:numId w:val="36"/>
        </w:numPr>
        <w:tabs>
          <w:tab w:val="left" w:pos="567"/>
          <w:tab w:val="left" w:pos="1025"/>
        </w:tabs>
        <w:spacing w:line="320" w:lineRule="exact"/>
        <w:ind w:left="567" w:right="-18" w:firstLine="0"/>
        <w:rPr>
          <w:sz w:val="28"/>
        </w:rPr>
      </w:pPr>
      <w:r>
        <w:rPr>
          <w:sz w:val="28"/>
        </w:rPr>
        <w:t>проявлять</w:t>
      </w:r>
      <w:r>
        <w:rPr>
          <w:spacing w:val="-5"/>
          <w:sz w:val="28"/>
        </w:rPr>
        <w:t xml:space="preserve"> </w:t>
      </w:r>
      <w:r>
        <w:rPr>
          <w:sz w:val="28"/>
        </w:rPr>
        <w:t>волевую</w:t>
      </w:r>
      <w:r>
        <w:rPr>
          <w:spacing w:val="-5"/>
          <w:sz w:val="28"/>
        </w:rPr>
        <w:t xml:space="preserve"> </w:t>
      </w:r>
      <w:r>
        <w:rPr>
          <w:sz w:val="28"/>
        </w:rPr>
        <w:t>саморегуляцию</w:t>
      </w:r>
      <w:r>
        <w:rPr>
          <w:spacing w:val="-5"/>
          <w:sz w:val="28"/>
        </w:rPr>
        <w:t xml:space="preserve"> </w:t>
      </w:r>
      <w:r>
        <w:rPr>
          <w:sz w:val="28"/>
        </w:rPr>
        <w:t>при</w:t>
      </w:r>
      <w:r>
        <w:rPr>
          <w:spacing w:val="-6"/>
          <w:sz w:val="28"/>
        </w:rPr>
        <w:t xml:space="preserve"> </w:t>
      </w:r>
      <w:r>
        <w:rPr>
          <w:sz w:val="28"/>
        </w:rPr>
        <w:t>выполнении</w:t>
      </w:r>
      <w:r>
        <w:rPr>
          <w:spacing w:val="-6"/>
          <w:sz w:val="28"/>
        </w:rPr>
        <w:t xml:space="preserve"> </w:t>
      </w:r>
      <w:r>
        <w:rPr>
          <w:sz w:val="28"/>
        </w:rPr>
        <w:t>задания.</w:t>
      </w:r>
    </w:p>
    <w:p w:rsidR="003A51F5" w:rsidRDefault="00704939" w:rsidP="003A6102">
      <w:pPr>
        <w:tabs>
          <w:tab w:val="left" w:pos="567"/>
        </w:tabs>
        <w:spacing w:line="321" w:lineRule="exact"/>
        <w:ind w:left="567" w:right="-18"/>
        <w:jc w:val="both"/>
        <w:rPr>
          <w:i/>
          <w:sz w:val="28"/>
        </w:rPr>
      </w:pPr>
      <w:r>
        <w:rPr>
          <w:i/>
          <w:sz w:val="28"/>
        </w:rPr>
        <w:t>Совместная</w:t>
      </w:r>
      <w:r>
        <w:rPr>
          <w:i/>
          <w:spacing w:val="-6"/>
          <w:sz w:val="28"/>
        </w:rPr>
        <w:t xml:space="preserve"> </w:t>
      </w:r>
      <w:r>
        <w:rPr>
          <w:i/>
          <w:sz w:val="28"/>
        </w:rPr>
        <w:t>деятельность:</w:t>
      </w:r>
    </w:p>
    <w:p w:rsidR="003A51F5" w:rsidRDefault="00704939" w:rsidP="00D42117">
      <w:pPr>
        <w:pStyle w:val="a5"/>
        <w:numPr>
          <w:ilvl w:val="0"/>
          <w:numId w:val="36"/>
        </w:numPr>
        <w:tabs>
          <w:tab w:val="left" w:pos="567"/>
          <w:tab w:val="left" w:pos="1025"/>
        </w:tabs>
        <w:ind w:left="567" w:right="-18" w:firstLine="0"/>
        <w:rPr>
          <w:sz w:val="28"/>
        </w:rPr>
      </w:pPr>
      <w:r>
        <w:rPr>
          <w:sz w:val="28"/>
        </w:rPr>
        <w:t>организовывать под руководством учителя совместную работу в группе:</w:t>
      </w:r>
      <w:r>
        <w:rPr>
          <w:spacing w:val="1"/>
          <w:sz w:val="28"/>
        </w:rPr>
        <w:t xml:space="preserve"> </w:t>
      </w:r>
      <w:r>
        <w:rPr>
          <w:sz w:val="28"/>
        </w:rPr>
        <w:t>распределять роли, выполнять функции руководителя или подчинённого, осу-</w:t>
      </w:r>
      <w:r>
        <w:rPr>
          <w:spacing w:val="1"/>
          <w:sz w:val="28"/>
        </w:rPr>
        <w:t xml:space="preserve"> </w:t>
      </w:r>
      <w:r>
        <w:rPr>
          <w:sz w:val="28"/>
        </w:rPr>
        <w:t>ществлять продуктивное</w:t>
      </w:r>
      <w:r>
        <w:rPr>
          <w:spacing w:val="-4"/>
          <w:sz w:val="28"/>
        </w:rPr>
        <w:t xml:space="preserve"> </w:t>
      </w:r>
      <w:r>
        <w:rPr>
          <w:sz w:val="28"/>
        </w:rPr>
        <w:t>сотрудничество,</w:t>
      </w:r>
      <w:r>
        <w:rPr>
          <w:spacing w:val="3"/>
          <w:sz w:val="28"/>
        </w:rPr>
        <w:t xml:space="preserve"> </w:t>
      </w:r>
      <w:r>
        <w:rPr>
          <w:sz w:val="28"/>
        </w:rPr>
        <w:t>взаимопомощь;</w:t>
      </w:r>
    </w:p>
    <w:p w:rsidR="003A51F5" w:rsidRDefault="00704939" w:rsidP="00D42117">
      <w:pPr>
        <w:pStyle w:val="a5"/>
        <w:numPr>
          <w:ilvl w:val="0"/>
          <w:numId w:val="36"/>
        </w:numPr>
        <w:tabs>
          <w:tab w:val="left" w:pos="567"/>
          <w:tab w:val="left" w:pos="1025"/>
        </w:tabs>
        <w:ind w:left="567" w:right="-18" w:firstLine="0"/>
        <w:rPr>
          <w:sz w:val="28"/>
        </w:rPr>
      </w:pPr>
      <w:r>
        <w:rPr>
          <w:sz w:val="28"/>
        </w:rPr>
        <w:t>проявлять интерес к деятельности своих товарищей и результатам их ра-</w:t>
      </w:r>
      <w:r>
        <w:rPr>
          <w:spacing w:val="1"/>
          <w:sz w:val="28"/>
        </w:rPr>
        <w:t xml:space="preserve"> </w:t>
      </w:r>
      <w:r>
        <w:rPr>
          <w:sz w:val="28"/>
        </w:rPr>
        <w:t>боты;</w:t>
      </w:r>
      <w:r>
        <w:rPr>
          <w:spacing w:val="-5"/>
          <w:sz w:val="28"/>
        </w:rPr>
        <w:t xml:space="preserve"> </w:t>
      </w:r>
      <w:r>
        <w:rPr>
          <w:sz w:val="28"/>
        </w:rPr>
        <w:t>в</w:t>
      </w:r>
      <w:r>
        <w:rPr>
          <w:spacing w:val="-3"/>
          <w:sz w:val="28"/>
        </w:rPr>
        <w:t xml:space="preserve"> </w:t>
      </w:r>
      <w:r>
        <w:rPr>
          <w:sz w:val="28"/>
        </w:rPr>
        <w:t>доброжелательной</w:t>
      </w:r>
      <w:r>
        <w:rPr>
          <w:spacing w:val="-3"/>
          <w:sz w:val="28"/>
        </w:rPr>
        <w:t xml:space="preserve"> </w:t>
      </w:r>
      <w:r>
        <w:rPr>
          <w:sz w:val="28"/>
        </w:rPr>
        <w:t>форме</w:t>
      </w:r>
      <w:r>
        <w:rPr>
          <w:spacing w:val="-3"/>
          <w:sz w:val="28"/>
        </w:rPr>
        <w:t xml:space="preserve"> </w:t>
      </w:r>
      <w:r>
        <w:rPr>
          <w:sz w:val="28"/>
        </w:rPr>
        <w:t>комментировать</w:t>
      </w:r>
      <w:r>
        <w:rPr>
          <w:spacing w:val="-2"/>
          <w:sz w:val="28"/>
        </w:rPr>
        <w:t xml:space="preserve"> </w:t>
      </w:r>
      <w:r>
        <w:rPr>
          <w:sz w:val="28"/>
        </w:rPr>
        <w:t>и</w:t>
      </w:r>
      <w:r>
        <w:rPr>
          <w:spacing w:val="-5"/>
          <w:sz w:val="28"/>
        </w:rPr>
        <w:t xml:space="preserve"> </w:t>
      </w:r>
      <w:r>
        <w:rPr>
          <w:sz w:val="28"/>
        </w:rPr>
        <w:t>оценивать</w:t>
      </w:r>
      <w:r>
        <w:rPr>
          <w:spacing w:val="-3"/>
          <w:sz w:val="28"/>
        </w:rPr>
        <w:t xml:space="preserve"> </w:t>
      </w:r>
      <w:r>
        <w:rPr>
          <w:sz w:val="28"/>
        </w:rPr>
        <w:t>их</w:t>
      </w:r>
      <w:r>
        <w:rPr>
          <w:spacing w:val="-2"/>
          <w:sz w:val="28"/>
        </w:rPr>
        <w:t xml:space="preserve"> </w:t>
      </w:r>
      <w:r>
        <w:rPr>
          <w:sz w:val="28"/>
        </w:rPr>
        <w:t>достижения;</w:t>
      </w:r>
    </w:p>
    <w:p w:rsidR="003A51F5" w:rsidRDefault="00704939" w:rsidP="00D42117">
      <w:pPr>
        <w:pStyle w:val="a5"/>
        <w:numPr>
          <w:ilvl w:val="0"/>
          <w:numId w:val="36"/>
        </w:numPr>
        <w:tabs>
          <w:tab w:val="left" w:pos="567"/>
          <w:tab w:val="left" w:pos="1025"/>
        </w:tabs>
        <w:ind w:left="567" w:right="-18" w:firstLine="0"/>
        <w:rPr>
          <w:sz w:val="28"/>
        </w:rPr>
      </w:pPr>
      <w:r>
        <w:rPr>
          <w:sz w:val="28"/>
        </w:rPr>
        <w:t>в процессе анализа и оценки совместной деятельности высказывать свои</w:t>
      </w:r>
      <w:r>
        <w:rPr>
          <w:spacing w:val="1"/>
          <w:sz w:val="28"/>
        </w:rPr>
        <w:t xml:space="preserve"> </w:t>
      </w:r>
      <w:r>
        <w:rPr>
          <w:sz w:val="28"/>
        </w:rPr>
        <w:t>предложения и пожелания; выслушивать и принимать к сведению мнение од-</w:t>
      </w:r>
      <w:r>
        <w:rPr>
          <w:spacing w:val="1"/>
          <w:sz w:val="28"/>
        </w:rPr>
        <w:t xml:space="preserve"> </w:t>
      </w:r>
      <w:r>
        <w:rPr>
          <w:sz w:val="28"/>
        </w:rPr>
        <w:t>ноклассников, их советы и пожелания; с уважением относиться к разной оценке</w:t>
      </w:r>
      <w:r>
        <w:rPr>
          <w:spacing w:val="-67"/>
          <w:sz w:val="28"/>
        </w:rPr>
        <w:t xml:space="preserve"> </w:t>
      </w:r>
      <w:r>
        <w:rPr>
          <w:sz w:val="28"/>
        </w:rPr>
        <w:t>своих достижений.</w:t>
      </w:r>
    </w:p>
    <w:p w:rsidR="003A51F5" w:rsidRDefault="003A51F5" w:rsidP="003A6102">
      <w:pPr>
        <w:pStyle w:val="a3"/>
        <w:tabs>
          <w:tab w:val="left" w:pos="567"/>
        </w:tabs>
        <w:spacing w:before="1"/>
        <w:ind w:left="567" w:right="-18" w:firstLine="0"/>
        <w:jc w:val="left"/>
        <w:rPr>
          <w:sz w:val="27"/>
        </w:rPr>
      </w:pPr>
    </w:p>
    <w:p w:rsidR="003A51F5" w:rsidRDefault="00704939" w:rsidP="00D42117">
      <w:pPr>
        <w:pStyle w:val="1"/>
        <w:numPr>
          <w:ilvl w:val="0"/>
          <w:numId w:val="37"/>
        </w:numPr>
        <w:tabs>
          <w:tab w:val="left" w:pos="567"/>
          <w:tab w:val="left" w:pos="1165"/>
        </w:tabs>
        <w:spacing w:line="242" w:lineRule="auto"/>
        <w:ind w:left="567" w:right="-18" w:firstLine="0"/>
      </w:pPr>
      <w:r>
        <w:t>ПЛАНИРУЕМЫЕ</w:t>
      </w:r>
      <w:r>
        <w:rPr>
          <w:spacing w:val="1"/>
        </w:rPr>
        <w:t xml:space="preserve"> </w:t>
      </w:r>
      <w:r>
        <w:t>РЕЗУЛЬТАТЫ</w:t>
      </w:r>
      <w:r>
        <w:rPr>
          <w:spacing w:val="1"/>
        </w:rPr>
        <w:t xml:space="preserve"> </w:t>
      </w:r>
      <w:r>
        <w:t>ОСВОЕНИЯ</w:t>
      </w:r>
      <w:r>
        <w:rPr>
          <w:spacing w:val="1"/>
        </w:rPr>
        <w:t xml:space="preserve"> </w:t>
      </w:r>
      <w:r>
        <w:t>УЧЕБНОГО</w:t>
      </w:r>
      <w:r>
        <w:rPr>
          <w:spacing w:val="1"/>
        </w:rPr>
        <w:t xml:space="preserve"> </w:t>
      </w:r>
      <w:r>
        <w:t>ПРЕДМЕТА</w:t>
      </w:r>
      <w:r>
        <w:rPr>
          <w:spacing w:val="2"/>
        </w:rPr>
        <w:t xml:space="preserve"> </w:t>
      </w:r>
      <w:r>
        <w:t>«ТЕХНОЛОГИЯ» НА</w:t>
      </w:r>
      <w:r>
        <w:rPr>
          <w:spacing w:val="3"/>
        </w:rPr>
        <w:t xml:space="preserve"> </w:t>
      </w:r>
      <w:r>
        <w:t>УРОВНЕ</w:t>
      </w:r>
      <w:r>
        <w:rPr>
          <w:spacing w:val="1"/>
        </w:rPr>
        <w:t xml:space="preserve"> </w:t>
      </w:r>
      <w:r>
        <w:t>НОО</w:t>
      </w:r>
    </w:p>
    <w:p w:rsidR="003A51F5" w:rsidRDefault="003A51F5" w:rsidP="003A6102">
      <w:pPr>
        <w:pStyle w:val="a3"/>
        <w:tabs>
          <w:tab w:val="left" w:pos="567"/>
        </w:tabs>
        <w:spacing w:before="7"/>
        <w:ind w:left="567" w:right="-18" w:firstLine="0"/>
        <w:jc w:val="left"/>
        <w:rPr>
          <w:b/>
          <w:sz w:val="27"/>
        </w:rPr>
      </w:pPr>
    </w:p>
    <w:p w:rsidR="003A51F5" w:rsidRDefault="00704939" w:rsidP="003A6102">
      <w:pPr>
        <w:tabs>
          <w:tab w:val="left" w:pos="567"/>
        </w:tabs>
        <w:spacing w:line="321" w:lineRule="exact"/>
        <w:ind w:left="567" w:right="-18"/>
        <w:jc w:val="center"/>
        <w:rPr>
          <w:b/>
          <w:sz w:val="28"/>
        </w:rPr>
      </w:pPr>
      <w:r>
        <w:rPr>
          <w:b/>
          <w:sz w:val="28"/>
        </w:rPr>
        <w:t>ЛИЧНОСТНЫЕ</w:t>
      </w:r>
      <w:r>
        <w:rPr>
          <w:b/>
          <w:spacing w:val="-4"/>
          <w:sz w:val="28"/>
        </w:rPr>
        <w:t xml:space="preserve"> </w:t>
      </w:r>
      <w:r>
        <w:rPr>
          <w:b/>
          <w:sz w:val="28"/>
        </w:rPr>
        <w:t>РЕЗУЛЬТАТЫ ОБУЧАЮЩЕГОСЯ</w:t>
      </w:r>
    </w:p>
    <w:p w:rsidR="003A51F5" w:rsidRDefault="00704939" w:rsidP="003A6102">
      <w:pPr>
        <w:pStyle w:val="2"/>
        <w:tabs>
          <w:tab w:val="left" w:pos="567"/>
        </w:tabs>
        <w:spacing w:line="240" w:lineRule="auto"/>
        <w:ind w:left="567" w:right="-18"/>
      </w:pPr>
      <w:r>
        <w:t>Личностные результаты освоения программы по технологии характе-</w:t>
      </w:r>
      <w:r>
        <w:rPr>
          <w:spacing w:val="1"/>
        </w:rPr>
        <w:t xml:space="preserve"> </w:t>
      </w:r>
      <w:r>
        <w:t>ризуют готовность обучающихся руководствоваться традиционными рос-</w:t>
      </w:r>
      <w:r>
        <w:rPr>
          <w:spacing w:val="1"/>
        </w:rPr>
        <w:t xml:space="preserve"> </w:t>
      </w:r>
      <w:r>
        <w:t>сийскими социокультурными и духовно-нравственными ценностями, при-</w:t>
      </w:r>
      <w:r>
        <w:rPr>
          <w:spacing w:val="1"/>
        </w:rPr>
        <w:t xml:space="preserve"> </w:t>
      </w:r>
      <w:r>
        <w:t>нятыми</w:t>
      </w:r>
      <w:r>
        <w:rPr>
          <w:spacing w:val="11"/>
        </w:rPr>
        <w:t xml:space="preserve"> </w:t>
      </w:r>
      <w:r>
        <w:t>в</w:t>
      </w:r>
      <w:r>
        <w:rPr>
          <w:spacing w:val="10"/>
        </w:rPr>
        <w:t xml:space="preserve"> </w:t>
      </w:r>
      <w:r>
        <w:t>обществе</w:t>
      </w:r>
      <w:r>
        <w:rPr>
          <w:spacing w:val="11"/>
        </w:rPr>
        <w:t xml:space="preserve"> </w:t>
      </w:r>
      <w:r>
        <w:t>правилами</w:t>
      </w:r>
      <w:r>
        <w:rPr>
          <w:spacing w:val="10"/>
        </w:rPr>
        <w:t xml:space="preserve"> </w:t>
      </w:r>
      <w:r>
        <w:t>и</w:t>
      </w:r>
      <w:r>
        <w:rPr>
          <w:spacing w:val="11"/>
        </w:rPr>
        <w:t xml:space="preserve"> </w:t>
      </w:r>
      <w:r>
        <w:t>нормами</w:t>
      </w:r>
      <w:r>
        <w:rPr>
          <w:spacing w:val="11"/>
        </w:rPr>
        <w:t xml:space="preserve"> </w:t>
      </w:r>
      <w:r>
        <w:t>поведения</w:t>
      </w:r>
      <w:r>
        <w:rPr>
          <w:spacing w:val="10"/>
        </w:rPr>
        <w:t xml:space="preserve"> </w:t>
      </w:r>
      <w:r>
        <w:t>и</w:t>
      </w:r>
      <w:r>
        <w:rPr>
          <w:spacing w:val="11"/>
        </w:rPr>
        <w:t xml:space="preserve"> </w:t>
      </w:r>
      <w:r>
        <w:t>должны</w:t>
      </w:r>
      <w:r>
        <w:rPr>
          <w:spacing w:val="16"/>
        </w:rPr>
        <w:t xml:space="preserve"> </w:t>
      </w:r>
      <w:r>
        <w:t>отражать</w:t>
      </w:r>
    </w:p>
    <w:p w:rsidR="003A51F5" w:rsidRDefault="003A51F5" w:rsidP="003A6102">
      <w:pPr>
        <w:tabs>
          <w:tab w:val="left" w:pos="567"/>
        </w:tabs>
        <w:ind w:left="567" w:right="-18"/>
        <w:sectPr w:rsidR="003A51F5">
          <w:pgSz w:w="11910" w:h="16840"/>
          <w:pgMar w:top="1040" w:right="740" w:bottom="1180" w:left="840" w:header="0" w:footer="918" w:gutter="0"/>
          <w:cols w:space="720"/>
        </w:sectPr>
      </w:pPr>
    </w:p>
    <w:p w:rsidR="003A51F5" w:rsidRDefault="00704939" w:rsidP="003A6102">
      <w:pPr>
        <w:tabs>
          <w:tab w:val="left" w:pos="567"/>
        </w:tabs>
        <w:spacing w:before="75" w:line="242" w:lineRule="auto"/>
        <w:ind w:left="567" w:right="-18"/>
        <w:rPr>
          <w:b/>
          <w:i/>
          <w:sz w:val="28"/>
        </w:rPr>
      </w:pPr>
      <w:r>
        <w:rPr>
          <w:b/>
          <w:i/>
          <w:sz w:val="28"/>
        </w:rPr>
        <w:t>приобретение</w:t>
      </w:r>
      <w:r>
        <w:rPr>
          <w:b/>
          <w:i/>
          <w:spacing w:val="1"/>
          <w:sz w:val="28"/>
        </w:rPr>
        <w:t xml:space="preserve"> </w:t>
      </w:r>
      <w:r>
        <w:rPr>
          <w:b/>
          <w:i/>
          <w:sz w:val="28"/>
        </w:rPr>
        <w:t>первоначального</w:t>
      </w:r>
      <w:r>
        <w:rPr>
          <w:b/>
          <w:i/>
          <w:spacing w:val="1"/>
          <w:sz w:val="28"/>
        </w:rPr>
        <w:t xml:space="preserve"> </w:t>
      </w:r>
      <w:r>
        <w:rPr>
          <w:b/>
          <w:i/>
          <w:sz w:val="28"/>
        </w:rPr>
        <w:t>опыта</w:t>
      </w:r>
      <w:r>
        <w:rPr>
          <w:b/>
          <w:i/>
          <w:spacing w:val="1"/>
          <w:sz w:val="28"/>
        </w:rPr>
        <w:t xml:space="preserve"> </w:t>
      </w:r>
      <w:r>
        <w:rPr>
          <w:b/>
          <w:i/>
          <w:sz w:val="28"/>
        </w:rPr>
        <w:t>деятельности</w:t>
      </w:r>
      <w:r>
        <w:rPr>
          <w:b/>
          <w:i/>
          <w:spacing w:val="1"/>
          <w:sz w:val="28"/>
        </w:rPr>
        <w:t xml:space="preserve"> </w:t>
      </w:r>
      <w:r>
        <w:rPr>
          <w:b/>
          <w:i/>
          <w:sz w:val="28"/>
        </w:rPr>
        <w:t>обучающихся,</w:t>
      </w:r>
      <w:r>
        <w:rPr>
          <w:b/>
          <w:i/>
          <w:spacing w:val="1"/>
          <w:sz w:val="28"/>
        </w:rPr>
        <w:t xml:space="preserve"> </w:t>
      </w:r>
      <w:r>
        <w:rPr>
          <w:b/>
          <w:i/>
          <w:sz w:val="28"/>
        </w:rPr>
        <w:t>в</w:t>
      </w:r>
      <w:r>
        <w:rPr>
          <w:b/>
          <w:i/>
          <w:spacing w:val="1"/>
          <w:sz w:val="28"/>
        </w:rPr>
        <w:t xml:space="preserve"> </w:t>
      </w:r>
      <w:r>
        <w:rPr>
          <w:b/>
          <w:i/>
          <w:sz w:val="28"/>
        </w:rPr>
        <w:t>ча-</w:t>
      </w:r>
      <w:r>
        <w:rPr>
          <w:b/>
          <w:i/>
          <w:spacing w:val="-67"/>
          <w:sz w:val="28"/>
        </w:rPr>
        <w:t xml:space="preserve"> </w:t>
      </w:r>
      <w:r>
        <w:rPr>
          <w:b/>
          <w:i/>
          <w:sz w:val="28"/>
        </w:rPr>
        <w:t>сти:</w:t>
      </w:r>
    </w:p>
    <w:p w:rsidR="003A51F5" w:rsidRDefault="00704939" w:rsidP="00D42117">
      <w:pPr>
        <w:pStyle w:val="2"/>
        <w:numPr>
          <w:ilvl w:val="0"/>
          <w:numId w:val="30"/>
        </w:numPr>
        <w:tabs>
          <w:tab w:val="left" w:pos="567"/>
          <w:tab w:val="left" w:pos="1165"/>
        </w:tabs>
        <w:spacing w:line="313" w:lineRule="exact"/>
        <w:ind w:left="567" w:right="-18" w:firstLine="0"/>
      </w:pPr>
      <w:r>
        <w:t>гражданско-патриотического</w:t>
      </w:r>
      <w:r>
        <w:rPr>
          <w:spacing w:val="-4"/>
        </w:rPr>
        <w:t xml:space="preserve"> </w:t>
      </w:r>
      <w:r>
        <w:t>воспитания:</w:t>
      </w:r>
    </w:p>
    <w:p w:rsidR="003A51F5" w:rsidRDefault="00704939" w:rsidP="00D42117">
      <w:pPr>
        <w:pStyle w:val="a5"/>
        <w:numPr>
          <w:ilvl w:val="0"/>
          <w:numId w:val="36"/>
        </w:numPr>
        <w:tabs>
          <w:tab w:val="left" w:pos="567"/>
          <w:tab w:val="left" w:pos="1025"/>
        </w:tabs>
        <w:spacing w:line="237" w:lineRule="auto"/>
        <w:ind w:left="567" w:right="-18" w:firstLine="0"/>
        <w:jc w:val="left"/>
        <w:rPr>
          <w:sz w:val="28"/>
        </w:rPr>
      </w:pPr>
      <w:r>
        <w:rPr>
          <w:sz w:val="28"/>
        </w:rPr>
        <w:t>становление</w:t>
      </w:r>
      <w:r>
        <w:rPr>
          <w:spacing w:val="-2"/>
          <w:sz w:val="28"/>
        </w:rPr>
        <w:t xml:space="preserve"> </w:t>
      </w:r>
      <w:r>
        <w:rPr>
          <w:sz w:val="28"/>
        </w:rPr>
        <w:t>ценностного</w:t>
      </w:r>
      <w:r>
        <w:rPr>
          <w:spacing w:val="3"/>
          <w:sz w:val="28"/>
        </w:rPr>
        <w:t xml:space="preserve"> </w:t>
      </w:r>
      <w:r>
        <w:rPr>
          <w:sz w:val="28"/>
        </w:rPr>
        <w:t>отношения</w:t>
      </w:r>
      <w:r>
        <w:rPr>
          <w:spacing w:val="2"/>
          <w:sz w:val="28"/>
        </w:rPr>
        <w:t xml:space="preserve"> </w:t>
      </w:r>
      <w:r>
        <w:rPr>
          <w:sz w:val="28"/>
        </w:rPr>
        <w:t>к</w:t>
      </w:r>
      <w:r>
        <w:rPr>
          <w:spacing w:val="3"/>
          <w:sz w:val="28"/>
        </w:rPr>
        <w:t xml:space="preserve"> </w:t>
      </w:r>
      <w:r>
        <w:rPr>
          <w:sz w:val="28"/>
        </w:rPr>
        <w:t>своей</w:t>
      </w:r>
      <w:r>
        <w:rPr>
          <w:spacing w:val="1"/>
          <w:sz w:val="28"/>
        </w:rPr>
        <w:t xml:space="preserve"> </w:t>
      </w:r>
      <w:r>
        <w:rPr>
          <w:sz w:val="28"/>
        </w:rPr>
        <w:t>Родине</w:t>
      </w:r>
      <w:r>
        <w:rPr>
          <w:spacing w:val="5"/>
          <w:sz w:val="28"/>
        </w:rPr>
        <w:t xml:space="preserve"> </w:t>
      </w:r>
      <w:r>
        <w:rPr>
          <w:sz w:val="28"/>
        </w:rPr>
        <w:t>-</w:t>
      </w:r>
      <w:r>
        <w:rPr>
          <w:spacing w:val="2"/>
          <w:sz w:val="28"/>
        </w:rPr>
        <w:t xml:space="preserve"> </w:t>
      </w:r>
      <w:r>
        <w:rPr>
          <w:sz w:val="28"/>
        </w:rPr>
        <w:t>России;</w:t>
      </w:r>
      <w:r>
        <w:rPr>
          <w:spacing w:val="4"/>
          <w:sz w:val="28"/>
        </w:rPr>
        <w:t xml:space="preserve"> </w:t>
      </w:r>
      <w:r>
        <w:rPr>
          <w:sz w:val="28"/>
        </w:rPr>
        <w:t>понимание</w:t>
      </w:r>
      <w:r>
        <w:rPr>
          <w:spacing w:val="-67"/>
          <w:sz w:val="28"/>
        </w:rPr>
        <w:t xml:space="preserve"> </w:t>
      </w:r>
      <w:r>
        <w:rPr>
          <w:sz w:val="28"/>
        </w:rPr>
        <w:t>особой</w:t>
      </w:r>
      <w:r>
        <w:rPr>
          <w:spacing w:val="-2"/>
          <w:sz w:val="28"/>
        </w:rPr>
        <w:t xml:space="preserve"> </w:t>
      </w:r>
      <w:r>
        <w:rPr>
          <w:sz w:val="28"/>
        </w:rPr>
        <w:t>роли</w:t>
      </w:r>
      <w:r>
        <w:rPr>
          <w:spacing w:val="-1"/>
          <w:sz w:val="28"/>
        </w:rPr>
        <w:t xml:space="preserve"> </w:t>
      </w:r>
      <w:r>
        <w:rPr>
          <w:sz w:val="28"/>
        </w:rPr>
        <w:t>многонациональной России</w:t>
      </w:r>
      <w:r>
        <w:rPr>
          <w:spacing w:val="-2"/>
          <w:sz w:val="28"/>
        </w:rPr>
        <w:t xml:space="preserve"> </w:t>
      </w:r>
      <w:r>
        <w:rPr>
          <w:sz w:val="28"/>
        </w:rPr>
        <w:t>в современном мире;</w:t>
      </w:r>
    </w:p>
    <w:p w:rsidR="003A51F5" w:rsidRDefault="00704939" w:rsidP="00D42117">
      <w:pPr>
        <w:pStyle w:val="a5"/>
        <w:numPr>
          <w:ilvl w:val="0"/>
          <w:numId w:val="36"/>
        </w:numPr>
        <w:tabs>
          <w:tab w:val="left" w:pos="567"/>
          <w:tab w:val="left" w:pos="1025"/>
        </w:tabs>
        <w:spacing w:before="3"/>
        <w:ind w:left="567" w:right="-18" w:firstLine="0"/>
        <w:jc w:val="left"/>
        <w:rPr>
          <w:sz w:val="28"/>
        </w:rPr>
      </w:pPr>
      <w:r>
        <w:rPr>
          <w:sz w:val="28"/>
        </w:rPr>
        <w:t>осознание</w:t>
      </w:r>
      <w:r>
        <w:rPr>
          <w:spacing w:val="36"/>
          <w:sz w:val="28"/>
        </w:rPr>
        <w:t xml:space="preserve"> </w:t>
      </w:r>
      <w:r>
        <w:rPr>
          <w:sz w:val="28"/>
        </w:rPr>
        <w:t>своей</w:t>
      </w:r>
      <w:r>
        <w:rPr>
          <w:spacing w:val="39"/>
          <w:sz w:val="28"/>
        </w:rPr>
        <w:t xml:space="preserve"> </w:t>
      </w:r>
      <w:r>
        <w:rPr>
          <w:sz w:val="28"/>
        </w:rPr>
        <w:t>этнокультурной</w:t>
      </w:r>
      <w:r>
        <w:rPr>
          <w:spacing w:val="38"/>
          <w:sz w:val="28"/>
        </w:rPr>
        <w:t xml:space="preserve"> </w:t>
      </w:r>
      <w:r>
        <w:rPr>
          <w:sz w:val="28"/>
        </w:rPr>
        <w:t>и</w:t>
      </w:r>
      <w:r>
        <w:rPr>
          <w:spacing w:val="38"/>
          <w:sz w:val="28"/>
        </w:rPr>
        <w:t xml:space="preserve"> </w:t>
      </w:r>
      <w:r>
        <w:rPr>
          <w:sz w:val="28"/>
        </w:rPr>
        <w:t>российской</w:t>
      </w:r>
      <w:r>
        <w:rPr>
          <w:spacing w:val="39"/>
          <w:sz w:val="28"/>
        </w:rPr>
        <w:t xml:space="preserve"> </w:t>
      </w:r>
      <w:r>
        <w:rPr>
          <w:sz w:val="28"/>
        </w:rPr>
        <w:t>гражданской</w:t>
      </w:r>
      <w:r>
        <w:rPr>
          <w:spacing w:val="38"/>
          <w:sz w:val="28"/>
        </w:rPr>
        <w:t xml:space="preserve"> </w:t>
      </w:r>
      <w:r>
        <w:rPr>
          <w:sz w:val="28"/>
        </w:rPr>
        <w:t>идентично-</w:t>
      </w:r>
      <w:r>
        <w:rPr>
          <w:spacing w:val="-67"/>
          <w:sz w:val="28"/>
        </w:rPr>
        <w:t xml:space="preserve"> </w:t>
      </w:r>
      <w:r>
        <w:rPr>
          <w:sz w:val="28"/>
        </w:rPr>
        <w:t>сти, принадлежности</w:t>
      </w:r>
      <w:r>
        <w:rPr>
          <w:spacing w:val="-3"/>
          <w:sz w:val="28"/>
        </w:rPr>
        <w:t xml:space="preserve"> </w:t>
      </w:r>
      <w:r>
        <w:rPr>
          <w:sz w:val="28"/>
        </w:rPr>
        <w:t>к</w:t>
      </w:r>
      <w:r>
        <w:rPr>
          <w:spacing w:val="-1"/>
          <w:sz w:val="28"/>
        </w:rPr>
        <w:t xml:space="preserve"> </w:t>
      </w:r>
      <w:r>
        <w:rPr>
          <w:sz w:val="28"/>
        </w:rPr>
        <w:t>российскому</w:t>
      </w:r>
      <w:r>
        <w:rPr>
          <w:spacing w:val="-9"/>
          <w:sz w:val="28"/>
        </w:rPr>
        <w:t xml:space="preserve"> </w:t>
      </w:r>
      <w:r>
        <w:rPr>
          <w:sz w:val="28"/>
        </w:rPr>
        <w:t>народу, к</w:t>
      </w:r>
      <w:r>
        <w:rPr>
          <w:spacing w:val="-1"/>
          <w:sz w:val="28"/>
        </w:rPr>
        <w:t xml:space="preserve"> </w:t>
      </w:r>
      <w:r>
        <w:rPr>
          <w:sz w:val="28"/>
        </w:rPr>
        <w:t>своей</w:t>
      </w:r>
      <w:r>
        <w:rPr>
          <w:spacing w:val="-3"/>
          <w:sz w:val="28"/>
        </w:rPr>
        <w:t xml:space="preserve"> </w:t>
      </w:r>
      <w:r>
        <w:rPr>
          <w:sz w:val="28"/>
        </w:rPr>
        <w:t>национальной общности;</w:t>
      </w:r>
    </w:p>
    <w:p w:rsidR="003A51F5" w:rsidRDefault="00704939" w:rsidP="00D42117">
      <w:pPr>
        <w:pStyle w:val="a5"/>
        <w:numPr>
          <w:ilvl w:val="0"/>
          <w:numId w:val="36"/>
        </w:numPr>
        <w:tabs>
          <w:tab w:val="left" w:pos="567"/>
          <w:tab w:val="left" w:pos="1025"/>
        </w:tabs>
        <w:spacing w:before="1"/>
        <w:ind w:left="567" w:right="-18" w:firstLine="0"/>
        <w:jc w:val="left"/>
        <w:rPr>
          <w:sz w:val="28"/>
        </w:rPr>
      </w:pPr>
      <w:r>
        <w:rPr>
          <w:sz w:val="28"/>
        </w:rPr>
        <w:t>сопричастность</w:t>
      </w:r>
      <w:r>
        <w:rPr>
          <w:spacing w:val="64"/>
          <w:sz w:val="28"/>
        </w:rPr>
        <w:t xml:space="preserve"> </w:t>
      </w:r>
      <w:r>
        <w:rPr>
          <w:sz w:val="28"/>
        </w:rPr>
        <w:t>к</w:t>
      </w:r>
      <w:r>
        <w:rPr>
          <w:spacing w:val="65"/>
          <w:sz w:val="28"/>
        </w:rPr>
        <w:t xml:space="preserve"> </w:t>
      </w:r>
      <w:r>
        <w:rPr>
          <w:sz w:val="28"/>
        </w:rPr>
        <w:t>прошлому,</w:t>
      </w:r>
      <w:r>
        <w:rPr>
          <w:spacing w:val="67"/>
          <w:sz w:val="28"/>
        </w:rPr>
        <w:t xml:space="preserve"> </w:t>
      </w:r>
      <w:r>
        <w:rPr>
          <w:sz w:val="28"/>
        </w:rPr>
        <w:t>настоящему</w:t>
      </w:r>
      <w:r>
        <w:rPr>
          <w:spacing w:val="60"/>
          <w:sz w:val="28"/>
        </w:rPr>
        <w:t xml:space="preserve"> </w:t>
      </w:r>
      <w:r>
        <w:rPr>
          <w:sz w:val="28"/>
        </w:rPr>
        <w:t>и</w:t>
      </w:r>
      <w:r>
        <w:rPr>
          <w:spacing w:val="64"/>
          <w:sz w:val="28"/>
        </w:rPr>
        <w:t xml:space="preserve"> </w:t>
      </w:r>
      <w:r>
        <w:rPr>
          <w:sz w:val="28"/>
        </w:rPr>
        <w:t>будущему</w:t>
      </w:r>
      <w:r>
        <w:rPr>
          <w:spacing w:val="61"/>
          <w:sz w:val="28"/>
        </w:rPr>
        <w:t xml:space="preserve"> </w:t>
      </w:r>
      <w:r>
        <w:rPr>
          <w:sz w:val="28"/>
        </w:rPr>
        <w:t>своей</w:t>
      </w:r>
      <w:r>
        <w:rPr>
          <w:spacing w:val="64"/>
          <w:sz w:val="28"/>
        </w:rPr>
        <w:t xml:space="preserve"> </w:t>
      </w:r>
      <w:r>
        <w:rPr>
          <w:sz w:val="28"/>
        </w:rPr>
        <w:t>страны</w:t>
      </w:r>
      <w:r>
        <w:rPr>
          <w:spacing w:val="64"/>
          <w:sz w:val="28"/>
        </w:rPr>
        <w:t xml:space="preserve"> </w:t>
      </w:r>
      <w:r>
        <w:rPr>
          <w:sz w:val="28"/>
        </w:rPr>
        <w:t>и</w:t>
      </w:r>
      <w:r>
        <w:rPr>
          <w:spacing w:val="-67"/>
          <w:sz w:val="28"/>
        </w:rPr>
        <w:t xml:space="preserve"> </w:t>
      </w:r>
      <w:r>
        <w:rPr>
          <w:sz w:val="28"/>
        </w:rPr>
        <w:t>родного</w:t>
      </w:r>
      <w:r>
        <w:rPr>
          <w:spacing w:val="-4"/>
          <w:sz w:val="28"/>
        </w:rPr>
        <w:t xml:space="preserve"> </w:t>
      </w:r>
      <w:r>
        <w:rPr>
          <w:sz w:val="28"/>
        </w:rPr>
        <w:t>края;</w:t>
      </w:r>
    </w:p>
    <w:p w:rsidR="003A51F5" w:rsidRDefault="00704939" w:rsidP="00D42117">
      <w:pPr>
        <w:pStyle w:val="a5"/>
        <w:numPr>
          <w:ilvl w:val="0"/>
          <w:numId w:val="36"/>
        </w:numPr>
        <w:tabs>
          <w:tab w:val="left" w:pos="567"/>
          <w:tab w:val="left" w:pos="1025"/>
        </w:tabs>
        <w:ind w:left="567" w:right="-18" w:firstLine="0"/>
        <w:jc w:val="left"/>
        <w:rPr>
          <w:sz w:val="28"/>
        </w:rPr>
      </w:pPr>
      <w:r>
        <w:rPr>
          <w:sz w:val="28"/>
        </w:rPr>
        <w:t>проявление</w:t>
      </w:r>
      <w:r>
        <w:rPr>
          <w:spacing w:val="4"/>
          <w:sz w:val="28"/>
        </w:rPr>
        <w:t xml:space="preserve"> </w:t>
      </w:r>
      <w:r>
        <w:rPr>
          <w:sz w:val="28"/>
        </w:rPr>
        <w:t>интереса</w:t>
      </w:r>
      <w:r>
        <w:rPr>
          <w:spacing w:val="8"/>
          <w:sz w:val="28"/>
        </w:rPr>
        <w:t xml:space="preserve"> </w:t>
      </w:r>
      <w:r>
        <w:rPr>
          <w:sz w:val="28"/>
        </w:rPr>
        <w:t>к</w:t>
      </w:r>
      <w:r>
        <w:rPr>
          <w:spacing w:val="8"/>
          <w:sz w:val="28"/>
        </w:rPr>
        <w:t xml:space="preserve"> </w:t>
      </w:r>
      <w:r>
        <w:rPr>
          <w:sz w:val="28"/>
        </w:rPr>
        <w:t>истории</w:t>
      </w:r>
      <w:r>
        <w:rPr>
          <w:spacing w:val="7"/>
          <w:sz w:val="28"/>
        </w:rPr>
        <w:t xml:space="preserve"> </w:t>
      </w:r>
      <w:r>
        <w:rPr>
          <w:sz w:val="28"/>
        </w:rPr>
        <w:t>и</w:t>
      </w:r>
      <w:r>
        <w:rPr>
          <w:spacing w:val="7"/>
          <w:sz w:val="28"/>
        </w:rPr>
        <w:t xml:space="preserve"> </w:t>
      </w:r>
      <w:r>
        <w:rPr>
          <w:sz w:val="28"/>
        </w:rPr>
        <w:t>многонациональной</w:t>
      </w:r>
      <w:r>
        <w:rPr>
          <w:spacing w:val="7"/>
          <w:sz w:val="28"/>
        </w:rPr>
        <w:t xml:space="preserve"> </w:t>
      </w:r>
      <w:r>
        <w:rPr>
          <w:sz w:val="28"/>
        </w:rPr>
        <w:t>культуре</w:t>
      </w:r>
      <w:r>
        <w:rPr>
          <w:spacing w:val="4"/>
          <w:sz w:val="28"/>
        </w:rPr>
        <w:t xml:space="preserve"> </w:t>
      </w:r>
      <w:r>
        <w:rPr>
          <w:sz w:val="28"/>
        </w:rPr>
        <w:t>своей</w:t>
      </w:r>
      <w:r>
        <w:rPr>
          <w:spacing w:val="-67"/>
          <w:sz w:val="28"/>
        </w:rPr>
        <w:t xml:space="preserve"> </w:t>
      </w:r>
      <w:r>
        <w:rPr>
          <w:sz w:val="28"/>
        </w:rPr>
        <w:t>страны,</w:t>
      </w:r>
      <w:r>
        <w:rPr>
          <w:spacing w:val="2"/>
          <w:sz w:val="28"/>
        </w:rPr>
        <w:t xml:space="preserve"> </w:t>
      </w:r>
      <w:r>
        <w:rPr>
          <w:sz w:val="28"/>
        </w:rPr>
        <w:t>уважения к своему</w:t>
      </w:r>
      <w:r>
        <w:rPr>
          <w:spacing w:val="-3"/>
          <w:sz w:val="28"/>
        </w:rPr>
        <w:t xml:space="preserve"> </w:t>
      </w:r>
      <w:r>
        <w:rPr>
          <w:sz w:val="28"/>
        </w:rPr>
        <w:t>и</w:t>
      </w:r>
      <w:r>
        <w:rPr>
          <w:spacing w:val="-1"/>
          <w:sz w:val="28"/>
        </w:rPr>
        <w:t xml:space="preserve"> </w:t>
      </w:r>
      <w:r>
        <w:rPr>
          <w:sz w:val="28"/>
        </w:rPr>
        <w:t>другим</w:t>
      </w:r>
      <w:r>
        <w:rPr>
          <w:spacing w:val="-1"/>
          <w:sz w:val="28"/>
        </w:rPr>
        <w:t xml:space="preserve"> </w:t>
      </w:r>
      <w:r>
        <w:rPr>
          <w:sz w:val="28"/>
        </w:rPr>
        <w:t>народам;</w:t>
      </w:r>
    </w:p>
    <w:p w:rsidR="003A51F5" w:rsidRDefault="00704939" w:rsidP="00D42117">
      <w:pPr>
        <w:pStyle w:val="a5"/>
        <w:numPr>
          <w:ilvl w:val="0"/>
          <w:numId w:val="36"/>
        </w:numPr>
        <w:tabs>
          <w:tab w:val="left" w:pos="567"/>
          <w:tab w:val="left" w:pos="1025"/>
        </w:tabs>
        <w:ind w:left="567" w:right="-18" w:firstLine="0"/>
        <w:jc w:val="left"/>
        <w:rPr>
          <w:sz w:val="28"/>
        </w:rPr>
      </w:pPr>
      <w:r>
        <w:rPr>
          <w:sz w:val="28"/>
        </w:rPr>
        <w:t>первоначальные представления о человеке как члене общества, осознание</w:t>
      </w:r>
      <w:r>
        <w:rPr>
          <w:spacing w:val="-67"/>
          <w:sz w:val="28"/>
        </w:rPr>
        <w:t xml:space="preserve"> </w:t>
      </w:r>
      <w:r>
        <w:rPr>
          <w:sz w:val="28"/>
        </w:rPr>
        <w:t>прав и</w:t>
      </w:r>
      <w:r>
        <w:rPr>
          <w:spacing w:val="-2"/>
          <w:sz w:val="28"/>
        </w:rPr>
        <w:t xml:space="preserve"> </w:t>
      </w:r>
      <w:r>
        <w:rPr>
          <w:sz w:val="28"/>
        </w:rPr>
        <w:t>ответственности</w:t>
      </w:r>
      <w:r>
        <w:rPr>
          <w:spacing w:val="-1"/>
          <w:sz w:val="28"/>
        </w:rPr>
        <w:t xml:space="preserve"> </w:t>
      </w:r>
      <w:r>
        <w:rPr>
          <w:sz w:val="28"/>
        </w:rPr>
        <w:t>человека</w:t>
      </w:r>
      <w:r>
        <w:rPr>
          <w:spacing w:val="4"/>
          <w:sz w:val="28"/>
        </w:rPr>
        <w:t xml:space="preserve"> </w:t>
      </w:r>
      <w:r>
        <w:rPr>
          <w:sz w:val="28"/>
        </w:rPr>
        <w:t>как</w:t>
      </w:r>
      <w:r>
        <w:rPr>
          <w:spacing w:val="1"/>
          <w:sz w:val="28"/>
        </w:rPr>
        <w:t xml:space="preserve"> </w:t>
      </w:r>
      <w:r>
        <w:rPr>
          <w:sz w:val="28"/>
        </w:rPr>
        <w:t>члена</w:t>
      </w:r>
      <w:r>
        <w:rPr>
          <w:spacing w:val="4"/>
          <w:sz w:val="28"/>
        </w:rPr>
        <w:t xml:space="preserve"> </w:t>
      </w:r>
      <w:r>
        <w:rPr>
          <w:sz w:val="28"/>
        </w:rPr>
        <w:t>общества;</w:t>
      </w:r>
    </w:p>
    <w:p w:rsidR="003A51F5" w:rsidRDefault="00704939" w:rsidP="00D42117">
      <w:pPr>
        <w:pStyle w:val="2"/>
        <w:numPr>
          <w:ilvl w:val="0"/>
          <w:numId w:val="30"/>
        </w:numPr>
        <w:tabs>
          <w:tab w:val="left" w:pos="567"/>
          <w:tab w:val="left" w:pos="1165"/>
        </w:tabs>
        <w:spacing w:before="9" w:line="317" w:lineRule="exact"/>
        <w:ind w:left="567" w:right="-18" w:firstLine="0"/>
      </w:pPr>
      <w:r>
        <w:t>духовно-нравственного</w:t>
      </w:r>
      <w:r>
        <w:rPr>
          <w:spacing w:val="-5"/>
        </w:rPr>
        <w:t xml:space="preserve"> </w:t>
      </w:r>
      <w:r>
        <w:t>воспитания:</w:t>
      </w:r>
    </w:p>
    <w:p w:rsidR="003A51F5" w:rsidRDefault="00704939" w:rsidP="00D42117">
      <w:pPr>
        <w:pStyle w:val="a5"/>
        <w:numPr>
          <w:ilvl w:val="0"/>
          <w:numId w:val="36"/>
        </w:numPr>
        <w:tabs>
          <w:tab w:val="left" w:pos="567"/>
          <w:tab w:val="left" w:pos="1025"/>
        </w:tabs>
        <w:spacing w:line="242" w:lineRule="auto"/>
        <w:ind w:left="567" w:right="-18" w:firstLine="0"/>
        <w:jc w:val="left"/>
        <w:rPr>
          <w:sz w:val="28"/>
        </w:rPr>
      </w:pPr>
      <w:r>
        <w:rPr>
          <w:sz w:val="28"/>
        </w:rPr>
        <w:t>проявление</w:t>
      </w:r>
      <w:r>
        <w:rPr>
          <w:spacing w:val="43"/>
          <w:sz w:val="28"/>
        </w:rPr>
        <w:t xml:space="preserve"> </w:t>
      </w:r>
      <w:r>
        <w:rPr>
          <w:sz w:val="28"/>
        </w:rPr>
        <w:t>культуры</w:t>
      </w:r>
      <w:r>
        <w:rPr>
          <w:spacing w:val="54"/>
          <w:sz w:val="28"/>
        </w:rPr>
        <w:t xml:space="preserve"> </w:t>
      </w:r>
      <w:r>
        <w:rPr>
          <w:sz w:val="28"/>
        </w:rPr>
        <w:t>общения,</w:t>
      </w:r>
      <w:r>
        <w:rPr>
          <w:spacing w:val="56"/>
          <w:sz w:val="28"/>
        </w:rPr>
        <w:t xml:space="preserve"> </w:t>
      </w:r>
      <w:r>
        <w:rPr>
          <w:sz w:val="28"/>
        </w:rPr>
        <w:t>уважительного</w:t>
      </w:r>
      <w:r>
        <w:rPr>
          <w:spacing w:val="48"/>
          <w:sz w:val="28"/>
        </w:rPr>
        <w:t xml:space="preserve"> </w:t>
      </w:r>
      <w:r>
        <w:rPr>
          <w:sz w:val="28"/>
        </w:rPr>
        <w:t>отношения</w:t>
      </w:r>
      <w:r>
        <w:rPr>
          <w:spacing w:val="47"/>
          <w:sz w:val="28"/>
        </w:rPr>
        <w:t xml:space="preserve"> </w:t>
      </w:r>
      <w:r>
        <w:rPr>
          <w:sz w:val="28"/>
        </w:rPr>
        <w:t>к</w:t>
      </w:r>
      <w:r>
        <w:rPr>
          <w:spacing w:val="47"/>
          <w:sz w:val="28"/>
        </w:rPr>
        <w:t xml:space="preserve"> </w:t>
      </w:r>
      <w:r>
        <w:rPr>
          <w:sz w:val="28"/>
        </w:rPr>
        <w:t>людям,</w:t>
      </w:r>
      <w:r>
        <w:rPr>
          <w:spacing w:val="50"/>
          <w:sz w:val="28"/>
        </w:rPr>
        <w:t xml:space="preserve"> </w:t>
      </w:r>
      <w:r>
        <w:rPr>
          <w:sz w:val="28"/>
        </w:rPr>
        <w:t>их</w:t>
      </w:r>
      <w:r>
        <w:rPr>
          <w:spacing w:val="-67"/>
          <w:sz w:val="28"/>
        </w:rPr>
        <w:t xml:space="preserve"> </w:t>
      </w:r>
      <w:r>
        <w:rPr>
          <w:sz w:val="28"/>
        </w:rPr>
        <w:t>взглядам,</w:t>
      </w:r>
      <w:r>
        <w:rPr>
          <w:spacing w:val="2"/>
          <w:sz w:val="28"/>
        </w:rPr>
        <w:t xml:space="preserve"> </w:t>
      </w:r>
      <w:r>
        <w:rPr>
          <w:sz w:val="28"/>
        </w:rPr>
        <w:t>признанию их</w:t>
      </w:r>
      <w:r>
        <w:rPr>
          <w:spacing w:val="1"/>
          <w:sz w:val="28"/>
        </w:rPr>
        <w:t xml:space="preserve"> </w:t>
      </w:r>
      <w:r>
        <w:rPr>
          <w:sz w:val="28"/>
        </w:rPr>
        <w:t>индивидуальности;</w:t>
      </w:r>
    </w:p>
    <w:p w:rsidR="003A51F5" w:rsidRDefault="00704939" w:rsidP="00D42117">
      <w:pPr>
        <w:pStyle w:val="a5"/>
        <w:numPr>
          <w:ilvl w:val="0"/>
          <w:numId w:val="36"/>
        </w:numPr>
        <w:tabs>
          <w:tab w:val="left" w:pos="567"/>
          <w:tab w:val="left" w:pos="1025"/>
        </w:tabs>
        <w:ind w:left="567" w:right="-18" w:firstLine="0"/>
        <w:rPr>
          <w:sz w:val="28"/>
        </w:rPr>
      </w:pPr>
      <w:r>
        <w:rPr>
          <w:sz w:val="28"/>
        </w:rPr>
        <w:t>принятие существующих в обществе нравственно-этических норм пове-</w:t>
      </w:r>
      <w:r>
        <w:rPr>
          <w:spacing w:val="1"/>
          <w:sz w:val="28"/>
        </w:rPr>
        <w:t xml:space="preserve"> </w:t>
      </w:r>
      <w:r>
        <w:rPr>
          <w:sz w:val="28"/>
        </w:rPr>
        <w:t>дения и правил межличностных отношений, которые строятся на проявлении</w:t>
      </w:r>
      <w:r>
        <w:rPr>
          <w:spacing w:val="1"/>
          <w:sz w:val="28"/>
        </w:rPr>
        <w:t xml:space="preserve"> </w:t>
      </w:r>
      <w:r>
        <w:rPr>
          <w:sz w:val="28"/>
        </w:rPr>
        <w:t>гуманизма,</w:t>
      </w:r>
      <w:r>
        <w:rPr>
          <w:spacing w:val="2"/>
          <w:sz w:val="28"/>
        </w:rPr>
        <w:t xml:space="preserve"> </w:t>
      </w:r>
      <w:r>
        <w:rPr>
          <w:sz w:val="28"/>
        </w:rPr>
        <w:t>сопереживания,</w:t>
      </w:r>
      <w:r>
        <w:rPr>
          <w:spacing w:val="5"/>
          <w:sz w:val="28"/>
        </w:rPr>
        <w:t xml:space="preserve"> </w:t>
      </w:r>
      <w:r>
        <w:rPr>
          <w:sz w:val="28"/>
        </w:rPr>
        <w:t>уважения</w:t>
      </w:r>
      <w:r>
        <w:rPr>
          <w:spacing w:val="-1"/>
          <w:sz w:val="28"/>
        </w:rPr>
        <w:t xml:space="preserve"> </w:t>
      </w:r>
      <w:r>
        <w:rPr>
          <w:sz w:val="28"/>
        </w:rPr>
        <w:t>и</w:t>
      </w:r>
      <w:r>
        <w:rPr>
          <w:spacing w:val="-2"/>
          <w:sz w:val="28"/>
        </w:rPr>
        <w:t xml:space="preserve"> </w:t>
      </w:r>
      <w:r>
        <w:rPr>
          <w:sz w:val="28"/>
        </w:rPr>
        <w:t>доброжелательности;</w:t>
      </w:r>
    </w:p>
    <w:p w:rsidR="003A51F5" w:rsidRDefault="00704939" w:rsidP="00D42117">
      <w:pPr>
        <w:pStyle w:val="a5"/>
        <w:numPr>
          <w:ilvl w:val="0"/>
          <w:numId w:val="36"/>
        </w:numPr>
        <w:tabs>
          <w:tab w:val="left" w:pos="567"/>
          <w:tab w:val="left" w:pos="1025"/>
        </w:tabs>
        <w:ind w:left="567" w:right="-18" w:firstLine="0"/>
        <w:rPr>
          <w:sz w:val="28"/>
        </w:rPr>
      </w:pPr>
      <w:r>
        <w:rPr>
          <w:sz w:val="28"/>
        </w:rPr>
        <w:t>применение правил совместной деятельности,</w:t>
      </w:r>
      <w:r>
        <w:rPr>
          <w:spacing w:val="1"/>
          <w:sz w:val="28"/>
        </w:rPr>
        <w:t xml:space="preserve"> </w:t>
      </w:r>
      <w:r>
        <w:rPr>
          <w:sz w:val="28"/>
        </w:rPr>
        <w:t>проявление способности</w:t>
      </w:r>
      <w:r>
        <w:rPr>
          <w:spacing w:val="1"/>
          <w:sz w:val="28"/>
        </w:rPr>
        <w:t xml:space="preserve"> </w:t>
      </w:r>
      <w:r>
        <w:rPr>
          <w:sz w:val="28"/>
        </w:rPr>
        <w:t>договариваться, неприятие любых форм поведения, направленных на причине-</w:t>
      </w:r>
      <w:r>
        <w:rPr>
          <w:spacing w:val="1"/>
          <w:sz w:val="28"/>
        </w:rPr>
        <w:t xml:space="preserve"> </w:t>
      </w:r>
      <w:r>
        <w:rPr>
          <w:sz w:val="28"/>
        </w:rPr>
        <w:t>ние</w:t>
      </w:r>
      <w:r>
        <w:rPr>
          <w:spacing w:val="-4"/>
          <w:sz w:val="28"/>
        </w:rPr>
        <w:t xml:space="preserve"> </w:t>
      </w:r>
      <w:r>
        <w:rPr>
          <w:sz w:val="28"/>
        </w:rPr>
        <w:t>физического</w:t>
      </w:r>
      <w:r>
        <w:rPr>
          <w:spacing w:val="-3"/>
          <w:sz w:val="28"/>
        </w:rPr>
        <w:t xml:space="preserve"> </w:t>
      </w:r>
      <w:r>
        <w:rPr>
          <w:sz w:val="28"/>
        </w:rPr>
        <w:t>и</w:t>
      </w:r>
      <w:r>
        <w:rPr>
          <w:spacing w:val="-1"/>
          <w:sz w:val="28"/>
        </w:rPr>
        <w:t xml:space="preserve"> </w:t>
      </w:r>
      <w:r>
        <w:rPr>
          <w:sz w:val="28"/>
        </w:rPr>
        <w:t>морального</w:t>
      </w:r>
      <w:r>
        <w:rPr>
          <w:spacing w:val="-4"/>
          <w:sz w:val="28"/>
        </w:rPr>
        <w:t xml:space="preserve"> </w:t>
      </w:r>
      <w:r>
        <w:rPr>
          <w:sz w:val="28"/>
        </w:rPr>
        <w:t>вреда</w:t>
      </w:r>
      <w:r>
        <w:rPr>
          <w:spacing w:val="1"/>
          <w:sz w:val="28"/>
        </w:rPr>
        <w:t xml:space="preserve"> </w:t>
      </w:r>
      <w:r>
        <w:rPr>
          <w:sz w:val="28"/>
        </w:rPr>
        <w:t>другим людям;</w:t>
      </w:r>
    </w:p>
    <w:p w:rsidR="003A51F5" w:rsidRDefault="00704939" w:rsidP="00D42117">
      <w:pPr>
        <w:pStyle w:val="2"/>
        <w:numPr>
          <w:ilvl w:val="0"/>
          <w:numId w:val="30"/>
        </w:numPr>
        <w:tabs>
          <w:tab w:val="left" w:pos="567"/>
          <w:tab w:val="left" w:pos="1165"/>
        </w:tabs>
        <w:ind w:left="567" w:right="-18" w:firstLine="0"/>
      </w:pPr>
      <w:r>
        <w:t>эстетического</w:t>
      </w:r>
      <w:r>
        <w:rPr>
          <w:spacing w:val="-2"/>
        </w:rPr>
        <w:t xml:space="preserve"> </w:t>
      </w:r>
      <w:r>
        <w:t>воспитания:</w:t>
      </w:r>
    </w:p>
    <w:p w:rsidR="003A51F5" w:rsidRDefault="00704939" w:rsidP="00D42117">
      <w:pPr>
        <w:pStyle w:val="a5"/>
        <w:numPr>
          <w:ilvl w:val="0"/>
          <w:numId w:val="36"/>
        </w:numPr>
        <w:tabs>
          <w:tab w:val="left" w:pos="567"/>
          <w:tab w:val="left" w:pos="1025"/>
        </w:tabs>
        <w:ind w:left="567" w:right="-18" w:firstLine="0"/>
        <w:rPr>
          <w:sz w:val="28"/>
        </w:rPr>
      </w:pPr>
      <w:r>
        <w:rPr>
          <w:sz w:val="28"/>
        </w:rPr>
        <w:t>понимание особой роли России в развитии общемировой художественной</w:t>
      </w:r>
      <w:r>
        <w:rPr>
          <w:spacing w:val="-67"/>
          <w:sz w:val="28"/>
        </w:rPr>
        <w:t xml:space="preserve"> </w:t>
      </w:r>
      <w:r>
        <w:rPr>
          <w:sz w:val="28"/>
        </w:rPr>
        <w:t>культуры, проявление уважительного отношения, восприимчивости и интереса</w:t>
      </w:r>
      <w:r>
        <w:rPr>
          <w:spacing w:val="1"/>
          <w:sz w:val="28"/>
        </w:rPr>
        <w:t xml:space="preserve"> </w:t>
      </w:r>
      <w:r>
        <w:rPr>
          <w:sz w:val="28"/>
        </w:rPr>
        <w:t>к</w:t>
      </w:r>
      <w:r>
        <w:rPr>
          <w:spacing w:val="-1"/>
          <w:sz w:val="28"/>
        </w:rPr>
        <w:t xml:space="preserve"> </w:t>
      </w:r>
      <w:r>
        <w:rPr>
          <w:sz w:val="28"/>
        </w:rPr>
        <w:t>разным</w:t>
      </w:r>
      <w:r>
        <w:rPr>
          <w:spacing w:val="-2"/>
          <w:sz w:val="28"/>
        </w:rPr>
        <w:t xml:space="preserve"> </w:t>
      </w:r>
      <w:r>
        <w:rPr>
          <w:sz w:val="28"/>
        </w:rPr>
        <w:t>видам</w:t>
      </w:r>
      <w:r>
        <w:rPr>
          <w:spacing w:val="-2"/>
          <w:sz w:val="28"/>
        </w:rPr>
        <w:t xml:space="preserve"> </w:t>
      </w:r>
      <w:r>
        <w:rPr>
          <w:sz w:val="28"/>
        </w:rPr>
        <w:t>искусства,</w:t>
      </w:r>
      <w:r>
        <w:rPr>
          <w:spacing w:val="1"/>
          <w:sz w:val="28"/>
        </w:rPr>
        <w:t xml:space="preserve"> </w:t>
      </w:r>
      <w:r>
        <w:rPr>
          <w:sz w:val="28"/>
        </w:rPr>
        <w:t>традициям</w:t>
      </w:r>
      <w:r>
        <w:rPr>
          <w:spacing w:val="-3"/>
          <w:sz w:val="28"/>
        </w:rPr>
        <w:t xml:space="preserve"> </w:t>
      </w:r>
      <w:r>
        <w:rPr>
          <w:sz w:val="28"/>
        </w:rPr>
        <w:t>и</w:t>
      </w:r>
      <w:r>
        <w:rPr>
          <w:spacing w:val="-3"/>
          <w:sz w:val="28"/>
        </w:rPr>
        <w:t xml:space="preserve"> </w:t>
      </w:r>
      <w:r>
        <w:rPr>
          <w:sz w:val="28"/>
        </w:rPr>
        <w:t>творчеству</w:t>
      </w:r>
      <w:r>
        <w:rPr>
          <w:spacing w:val="-8"/>
          <w:sz w:val="28"/>
        </w:rPr>
        <w:t xml:space="preserve"> </w:t>
      </w:r>
      <w:r>
        <w:rPr>
          <w:sz w:val="28"/>
        </w:rPr>
        <w:t>своего</w:t>
      </w:r>
      <w:r>
        <w:rPr>
          <w:spacing w:val="-5"/>
          <w:sz w:val="28"/>
        </w:rPr>
        <w:t xml:space="preserve"> </w:t>
      </w:r>
      <w:r>
        <w:rPr>
          <w:sz w:val="28"/>
        </w:rPr>
        <w:t>и</w:t>
      </w:r>
      <w:r>
        <w:rPr>
          <w:spacing w:val="-3"/>
          <w:sz w:val="28"/>
        </w:rPr>
        <w:t xml:space="preserve"> </w:t>
      </w:r>
      <w:r>
        <w:rPr>
          <w:sz w:val="28"/>
        </w:rPr>
        <w:t>других народов;</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использование полученных знаний в продуктивной и преобразующей де-</w:t>
      </w:r>
      <w:r>
        <w:rPr>
          <w:spacing w:val="1"/>
          <w:sz w:val="28"/>
        </w:rPr>
        <w:t xml:space="preserve"> </w:t>
      </w:r>
      <w:r>
        <w:rPr>
          <w:sz w:val="28"/>
        </w:rPr>
        <w:t>ятельности,</w:t>
      </w:r>
      <w:r>
        <w:rPr>
          <w:spacing w:val="2"/>
          <w:sz w:val="28"/>
        </w:rPr>
        <w:t xml:space="preserve"> </w:t>
      </w:r>
      <w:r>
        <w:rPr>
          <w:sz w:val="28"/>
        </w:rPr>
        <w:t>в разных видах</w:t>
      </w:r>
      <w:r>
        <w:rPr>
          <w:spacing w:val="1"/>
          <w:sz w:val="28"/>
        </w:rPr>
        <w:t xml:space="preserve"> </w:t>
      </w:r>
      <w:r>
        <w:rPr>
          <w:sz w:val="28"/>
        </w:rPr>
        <w:t>художественной</w:t>
      </w:r>
      <w:r>
        <w:rPr>
          <w:spacing w:val="-1"/>
          <w:sz w:val="28"/>
        </w:rPr>
        <w:t xml:space="preserve"> </w:t>
      </w:r>
      <w:r>
        <w:rPr>
          <w:sz w:val="28"/>
        </w:rPr>
        <w:t>деятельности.</w:t>
      </w:r>
    </w:p>
    <w:p w:rsidR="003A51F5" w:rsidRDefault="00704939" w:rsidP="00D42117">
      <w:pPr>
        <w:pStyle w:val="2"/>
        <w:numPr>
          <w:ilvl w:val="0"/>
          <w:numId w:val="30"/>
        </w:numPr>
        <w:tabs>
          <w:tab w:val="left" w:pos="567"/>
          <w:tab w:val="left" w:pos="1181"/>
        </w:tabs>
        <w:spacing w:line="242" w:lineRule="auto"/>
        <w:ind w:left="567" w:right="-18" w:firstLine="0"/>
      </w:pPr>
      <w:r>
        <w:t>физического воспитания, формирования культуры здоровья и эмоци-</w:t>
      </w:r>
      <w:r>
        <w:rPr>
          <w:spacing w:val="1"/>
        </w:rPr>
        <w:t xml:space="preserve"> </w:t>
      </w:r>
      <w:r>
        <w:t>онального благополучия:</w:t>
      </w:r>
    </w:p>
    <w:p w:rsidR="003A51F5" w:rsidRDefault="00704939" w:rsidP="00D42117">
      <w:pPr>
        <w:pStyle w:val="a5"/>
        <w:numPr>
          <w:ilvl w:val="0"/>
          <w:numId w:val="36"/>
        </w:numPr>
        <w:tabs>
          <w:tab w:val="left" w:pos="567"/>
          <w:tab w:val="left" w:pos="1025"/>
        </w:tabs>
        <w:spacing w:line="308" w:lineRule="exact"/>
        <w:ind w:left="567" w:right="-18" w:firstLine="0"/>
        <w:rPr>
          <w:sz w:val="28"/>
        </w:rPr>
      </w:pPr>
      <w:r>
        <w:rPr>
          <w:sz w:val="28"/>
        </w:rPr>
        <w:t>соблюдение</w:t>
      </w:r>
      <w:r>
        <w:rPr>
          <w:spacing w:val="66"/>
          <w:sz w:val="28"/>
        </w:rPr>
        <w:t xml:space="preserve"> </w:t>
      </w:r>
      <w:r>
        <w:rPr>
          <w:sz w:val="28"/>
        </w:rPr>
        <w:t>правил</w:t>
      </w:r>
      <w:r>
        <w:rPr>
          <w:spacing w:val="6"/>
          <w:sz w:val="28"/>
        </w:rPr>
        <w:t xml:space="preserve"> </w:t>
      </w:r>
      <w:r>
        <w:rPr>
          <w:sz w:val="28"/>
        </w:rPr>
        <w:t>организации</w:t>
      </w:r>
      <w:r>
        <w:rPr>
          <w:spacing w:val="68"/>
          <w:sz w:val="28"/>
        </w:rPr>
        <w:t xml:space="preserve"> </w:t>
      </w:r>
      <w:r>
        <w:rPr>
          <w:sz w:val="28"/>
        </w:rPr>
        <w:t>здорового</w:t>
      </w:r>
      <w:r>
        <w:rPr>
          <w:spacing w:val="67"/>
          <w:sz w:val="28"/>
        </w:rPr>
        <w:t xml:space="preserve"> </w:t>
      </w:r>
      <w:r>
        <w:rPr>
          <w:sz w:val="28"/>
        </w:rPr>
        <w:t>и</w:t>
      </w:r>
      <w:r>
        <w:rPr>
          <w:spacing w:val="68"/>
          <w:sz w:val="28"/>
        </w:rPr>
        <w:t xml:space="preserve"> </w:t>
      </w:r>
      <w:r>
        <w:rPr>
          <w:sz w:val="28"/>
        </w:rPr>
        <w:t>безопасного</w:t>
      </w:r>
      <w:r>
        <w:rPr>
          <w:spacing w:val="67"/>
          <w:sz w:val="28"/>
        </w:rPr>
        <w:t xml:space="preserve"> </w:t>
      </w:r>
      <w:r>
        <w:rPr>
          <w:sz w:val="28"/>
        </w:rPr>
        <w:t>(для</w:t>
      </w:r>
      <w:r>
        <w:rPr>
          <w:spacing w:val="70"/>
          <w:sz w:val="28"/>
        </w:rPr>
        <w:t xml:space="preserve"> </w:t>
      </w:r>
      <w:r>
        <w:rPr>
          <w:sz w:val="28"/>
        </w:rPr>
        <w:t>себя  и</w:t>
      </w:r>
    </w:p>
    <w:p w:rsidR="003A51F5" w:rsidRDefault="00704939" w:rsidP="003A6102">
      <w:pPr>
        <w:pStyle w:val="a3"/>
        <w:tabs>
          <w:tab w:val="left" w:pos="567"/>
        </w:tabs>
        <w:spacing w:line="237" w:lineRule="auto"/>
        <w:ind w:left="567" w:right="-18" w:firstLine="0"/>
      </w:pPr>
      <w:r>
        <w:t>других</w:t>
      </w:r>
      <w:r>
        <w:rPr>
          <w:spacing w:val="1"/>
        </w:rPr>
        <w:t xml:space="preserve"> </w:t>
      </w:r>
      <w:r>
        <w:t>людей)</w:t>
      </w:r>
      <w:r>
        <w:rPr>
          <w:spacing w:val="1"/>
        </w:rPr>
        <w:t xml:space="preserve"> </w:t>
      </w:r>
      <w:r>
        <w:t>образа</w:t>
      </w:r>
      <w:r>
        <w:rPr>
          <w:spacing w:val="1"/>
        </w:rPr>
        <w:t xml:space="preserve"> </w:t>
      </w:r>
      <w:r>
        <w:t>жизни;</w:t>
      </w:r>
      <w:r>
        <w:rPr>
          <w:spacing w:val="1"/>
        </w:rPr>
        <w:t xml:space="preserve"> </w:t>
      </w:r>
      <w:r>
        <w:t>выполнение</w:t>
      </w:r>
      <w:r>
        <w:rPr>
          <w:spacing w:val="1"/>
        </w:rPr>
        <w:t xml:space="preserve"> </w:t>
      </w:r>
      <w:r>
        <w:t>правил</w:t>
      </w:r>
      <w:r>
        <w:rPr>
          <w:spacing w:val="1"/>
        </w:rPr>
        <w:t xml:space="preserve"> </w:t>
      </w:r>
      <w:r>
        <w:t>безопасного</w:t>
      </w:r>
      <w:r>
        <w:rPr>
          <w:spacing w:val="1"/>
        </w:rPr>
        <w:t xml:space="preserve"> </w:t>
      </w:r>
      <w:r>
        <w:t>поведении</w:t>
      </w:r>
      <w:r>
        <w:rPr>
          <w:spacing w:val="1"/>
        </w:rPr>
        <w:t xml:space="preserve"> </w:t>
      </w:r>
      <w:r>
        <w:t>в</w:t>
      </w:r>
      <w:r>
        <w:rPr>
          <w:spacing w:val="1"/>
        </w:rPr>
        <w:t xml:space="preserve"> </w:t>
      </w:r>
      <w:r>
        <w:t>окружающей</w:t>
      </w:r>
      <w:r>
        <w:rPr>
          <w:spacing w:val="-2"/>
        </w:rPr>
        <w:t xml:space="preserve"> </w:t>
      </w:r>
      <w:r>
        <w:t>среде</w:t>
      </w:r>
      <w:r>
        <w:rPr>
          <w:spacing w:val="-3"/>
        </w:rPr>
        <w:t xml:space="preserve"> </w:t>
      </w:r>
      <w:r>
        <w:t>(в т.ч.</w:t>
      </w:r>
      <w:r>
        <w:rPr>
          <w:spacing w:val="3"/>
        </w:rPr>
        <w:t xml:space="preserve"> </w:t>
      </w:r>
      <w:r>
        <w:t>информационной);</w:t>
      </w:r>
    </w:p>
    <w:p w:rsidR="003A51F5" w:rsidRDefault="00704939" w:rsidP="00D42117">
      <w:pPr>
        <w:pStyle w:val="a5"/>
        <w:numPr>
          <w:ilvl w:val="0"/>
          <w:numId w:val="36"/>
        </w:numPr>
        <w:tabs>
          <w:tab w:val="left" w:pos="567"/>
          <w:tab w:val="left" w:pos="1025"/>
        </w:tabs>
        <w:spacing w:before="3"/>
        <w:ind w:left="567" w:right="-18" w:firstLine="0"/>
        <w:rPr>
          <w:sz w:val="28"/>
        </w:rPr>
      </w:pPr>
      <w:r>
        <w:rPr>
          <w:sz w:val="28"/>
        </w:rPr>
        <w:t>приобретение опыта эмоционального отношения к среде обитания, бе-</w:t>
      </w:r>
      <w:r>
        <w:rPr>
          <w:spacing w:val="1"/>
          <w:sz w:val="28"/>
        </w:rPr>
        <w:t xml:space="preserve"> </w:t>
      </w:r>
      <w:r>
        <w:rPr>
          <w:sz w:val="28"/>
        </w:rPr>
        <w:t>режное</w:t>
      </w:r>
      <w:r>
        <w:rPr>
          <w:spacing w:val="-4"/>
          <w:sz w:val="28"/>
        </w:rPr>
        <w:t xml:space="preserve"> </w:t>
      </w:r>
      <w:r>
        <w:rPr>
          <w:sz w:val="28"/>
        </w:rPr>
        <w:t>отношение</w:t>
      </w:r>
      <w:r>
        <w:rPr>
          <w:spacing w:val="-3"/>
          <w:sz w:val="28"/>
        </w:rPr>
        <w:t xml:space="preserve"> </w:t>
      </w:r>
      <w:r>
        <w:rPr>
          <w:sz w:val="28"/>
        </w:rPr>
        <w:t>к физическому</w:t>
      </w:r>
      <w:r>
        <w:rPr>
          <w:spacing w:val="-3"/>
          <w:sz w:val="28"/>
        </w:rPr>
        <w:t xml:space="preserve"> </w:t>
      </w:r>
      <w:r>
        <w:rPr>
          <w:sz w:val="28"/>
        </w:rPr>
        <w:t>и</w:t>
      </w:r>
      <w:r>
        <w:rPr>
          <w:spacing w:val="-1"/>
          <w:sz w:val="28"/>
        </w:rPr>
        <w:t xml:space="preserve"> </w:t>
      </w:r>
      <w:r>
        <w:rPr>
          <w:sz w:val="28"/>
        </w:rPr>
        <w:t>психическому</w:t>
      </w:r>
      <w:r>
        <w:rPr>
          <w:spacing w:val="-8"/>
          <w:sz w:val="28"/>
        </w:rPr>
        <w:t xml:space="preserve"> </w:t>
      </w:r>
      <w:r>
        <w:rPr>
          <w:sz w:val="28"/>
        </w:rPr>
        <w:t>здоровью;</w:t>
      </w:r>
    </w:p>
    <w:p w:rsidR="003A51F5" w:rsidRDefault="00704939" w:rsidP="00D42117">
      <w:pPr>
        <w:pStyle w:val="2"/>
        <w:numPr>
          <w:ilvl w:val="0"/>
          <w:numId w:val="30"/>
        </w:numPr>
        <w:tabs>
          <w:tab w:val="left" w:pos="567"/>
          <w:tab w:val="left" w:pos="1165"/>
        </w:tabs>
        <w:spacing w:before="8" w:line="317" w:lineRule="exact"/>
        <w:ind w:left="567" w:right="-18" w:firstLine="0"/>
      </w:pPr>
      <w:r>
        <w:t>трудового</w:t>
      </w:r>
      <w:r>
        <w:rPr>
          <w:spacing w:val="-1"/>
        </w:rPr>
        <w:t xml:space="preserve"> </w:t>
      </w:r>
      <w:r>
        <w:t>воспитания:</w:t>
      </w:r>
    </w:p>
    <w:p w:rsidR="003A51F5" w:rsidRDefault="00704939" w:rsidP="00D42117">
      <w:pPr>
        <w:pStyle w:val="a5"/>
        <w:numPr>
          <w:ilvl w:val="0"/>
          <w:numId w:val="36"/>
        </w:numPr>
        <w:tabs>
          <w:tab w:val="left" w:pos="567"/>
          <w:tab w:val="left" w:pos="1025"/>
        </w:tabs>
        <w:ind w:left="567" w:right="-18" w:firstLine="0"/>
        <w:rPr>
          <w:sz w:val="28"/>
        </w:rPr>
      </w:pPr>
      <w:r>
        <w:rPr>
          <w:sz w:val="28"/>
        </w:rPr>
        <w:t>осознание ценности трудовой деятельности в жизни человека и общества,</w:t>
      </w:r>
      <w:r>
        <w:rPr>
          <w:spacing w:val="-67"/>
          <w:sz w:val="28"/>
        </w:rPr>
        <w:t xml:space="preserve"> </w:t>
      </w:r>
      <w:r>
        <w:rPr>
          <w:sz w:val="28"/>
        </w:rPr>
        <w:t>ответственное потребление и бережное отношение к результатам труда, навыки</w:t>
      </w:r>
      <w:r>
        <w:rPr>
          <w:spacing w:val="-67"/>
          <w:sz w:val="28"/>
        </w:rPr>
        <w:t xml:space="preserve"> </w:t>
      </w:r>
      <w:r>
        <w:rPr>
          <w:sz w:val="28"/>
        </w:rPr>
        <w:t>участия в различных видах трудовой деятельности, интерес к различным про-</w:t>
      </w:r>
      <w:r>
        <w:rPr>
          <w:spacing w:val="1"/>
          <w:sz w:val="28"/>
        </w:rPr>
        <w:t xml:space="preserve"> </w:t>
      </w:r>
      <w:r>
        <w:rPr>
          <w:sz w:val="28"/>
        </w:rPr>
        <w:t>фессиям;</w:t>
      </w:r>
    </w:p>
    <w:p w:rsidR="003A51F5" w:rsidRDefault="00704939" w:rsidP="00D42117">
      <w:pPr>
        <w:pStyle w:val="2"/>
        <w:numPr>
          <w:ilvl w:val="0"/>
          <w:numId w:val="30"/>
        </w:numPr>
        <w:tabs>
          <w:tab w:val="left" w:pos="567"/>
          <w:tab w:val="left" w:pos="1165"/>
        </w:tabs>
        <w:spacing w:before="3"/>
        <w:ind w:left="567" w:right="-18" w:firstLine="0"/>
      </w:pPr>
      <w:r>
        <w:t>экологического</w:t>
      </w:r>
      <w:r>
        <w:rPr>
          <w:spacing w:val="-2"/>
        </w:rPr>
        <w:t xml:space="preserve"> </w:t>
      </w:r>
      <w:r>
        <w:t>воспитания:</w:t>
      </w:r>
    </w:p>
    <w:p w:rsidR="003A51F5" w:rsidRDefault="00704939" w:rsidP="00D42117">
      <w:pPr>
        <w:pStyle w:val="a5"/>
        <w:numPr>
          <w:ilvl w:val="0"/>
          <w:numId w:val="36"/>
        </w:numPr>
        <w:tabs>
          <w:tab w:val="left" w:pos="567"/>
          <w:tab w:val="left" w:pos="1025"/>
        </w:tabs>
        <w:ind w:left="567" w:right="-18" w:firstLine="0"/>
        <w:rPr>
          <w:sz w:val="28"/>
        </w:rPr>
      </w:pPr>
      <w:r>
        <w:rPr>
          <w:sz w:val="28"/>
        </w:rPr>
        <w:t>осознание роли человека в природе и обществе, принятие экологических</w:t>
      </w:r>
      <w:r>
        <w:rPr>
          <w:spacing w:val="1"/>
          <w:sz w:val="28"/>
        </w:rPr>
        <w:t xml:space="preserve"> </w:t>
      </w:r>
      <w:r>
        <w:rPr>
          <w:sz w:val="28"/>
        </w:rPr>
        <w:t>норм поведения, бережного отношения к природе, неприятие действий, прино-</w:t>
      </w:r>
      <w:r>
        <w:rPr>
          <w:spacing w:val="1"/>
          <w:sz w:val="28"/>
        </w:rPr>
        <w:t xml:space="preserve"> </w:t>
      </w:r>
      <w:r>
        <w:rPr>
          <w:sz w:val="28"/>
        </w:rPr>
        <w:t>сящих ей</w:t>
      </w:r>
      <w:r>
        <w:rPr>
          <w:spacing w:val="-1"/>
          <w:sz w:val="28"/>
        </w:rPr>
        <w:t xml:space="preserve"> </w:t>
      </w:r>
      <w:r>
        <w:rPr>
          <w:sz w:val="28"/>
        </w:rPr>
        <w:t>вред;</w:t>
      </w:r>
    </w:p>
    <w:p w:rsidR="003A51F5" w:rsidRDefault="00704939" w:rsidP="00D42117">
      <w:pPr>
        <w:pStyle w:val="2"/>
        <w:numPr>
          <w:ilvl w:val="0"/>
          <w:numId w:val="30"/>
        </w:numPr>
        <w:tabs>
          <w:tab w:val="left" w:pos="567"/>
          <w:tab w:val="left" w:pos="1165"/>
        </w:tabs>
        <w:spacing w:before="75"/>
        <w:ind w:left="567" w:right="-18" w:firstLine="0"/>
      </w:pPr>
      <w:r>
        <w:t>ценности</w:t>
      </w:r>
      <w:r>
        <w:rPr>
          <w:spacing w:val="-6"/>
        </w:rPr>
        <w:t xml:space="preserve"> </w:t>
      </w:r>
      <w:r>
        <w:t>научного</w:t>
      </w:r>
      <w:r>
        <w:rPr>
          <w:spacing w:val="-7"/>
        </w:rPr>
        <w:t xml:space="preserve"> </w:t>
      </w:r>
      <w:r>
        <w:t>познания:</w:t>
      </w:r>
    </w:p>
    <w:p w:rsidR="003A51F5" w:rsidRDefault="00704939" w:rsidP="00D42117">
      <w:pPr>
        <w:pStyle w:val="a5"/>
        <w:numPr>
          <w:ilvl w:val="0"/>
          <w:numId w:val="36"/>
        </w:numPr>
        <w:tabs>
          <w:tab w:val="left" w:pos="567"/>
          <w:tab w:val="left" w:pos="1025"/>
        </w:tabs>
        <w:spacing w:line="237" w:lineRule="auto"/>
        <w:ind w:left="567" w:right="-18" w:firstLine="0"/>
        <w:rPr>
          <w:sz w:val="28"/>
        </w:rPr>
      </w:pPr>
      <w:r>
        <w:rPr>
          <w:sz w:val="28"/>
        </w:rPr>
        <w:t>осознание ценности познания для развития человека, необходимости са-</w:t>
      </w:r>
      <w:r>
        <w:rPr>
          <w:spacing w:val="1"/>
          <w:sz w:val="28"/>
        </w:rPr>
        <w:t xml:space="preserve"> </w:t>
      </w:r>
      <w:r>
        <w:rPr>
          <w:sz w:val="28"/>
        </w:rPr>
        <w:t>мообразования</w:t>
      </w:r>
      <w:r>
        <w:rPr>
          <w:spacing w:val="-1"/>
          <w:sz w:val="28"/>
        </w:rPr>
        <w:t xml:space="preserve"> </w:t>
      </w:r>
      <w:r>
        <w:rPr>
          <w:sz w:val="28"/>
        </w:rPr>
        <w:t>и</w:t>
      </w:r>
      <w:r>
        <w:rPr>
          <w:spacing w:val="-1"/>
          <w:sz w:val="28"/>
        </w:rPr>
        <w:t xml:space="preserve"> </w:t>
      </w:r>
      <w:r>
        <w:rPr>
          <w:sz w:val="28"/>
        </w:rPr>
        <w:t>саморазвития;</w:t>
      </w:r>
    </w:p>
    <w:p w:rsidR="003A51F5" w:rsidRDefault="00704939" w:rsidP="00D42117">
      <w:pPr>
        <w:pStyle w:val="a5"/>
        <w:numPr>
          <w:ilvl w:val="0"/>
          <w:numId w:val="36"/>
        </w:numPr>
        <w:tabs>
          <w:tab w:val="left" w:pos="567"/>
          <w:tab w:val="left" w:pos="1025"/>
        </w:tabs>
        <w:spacing w:before="4"/>
        <w:ind w:left="567" w:right="-18" w:firstLine="0"/>
        <w:rPr>
          <w:sz w:val="28"/>
        </w:rPr>
      </w:pPr>
      <w:r>
        <w:rPr>
          <w:sz w:val="28"/>
        </w:rPr>
        <w:t>проявление познавательного интереса, активности, инициативности, лю-</w:t>
      </w:r>
      <w:r>
        <w:rPr>
          <w:spacing w:val="1"/>
          <w:sz w:val="28"/>
        </w:rPr>
        <w:t xml:space="preserve"> </w:t>
      </w:r>
      <w:r>
        <w:rPr>
          <w:sz w:val="28"/>
        </w:rPr>
        <w:t>бознательности и самостоятельности в расширении своих знаний, в т.ч. с ис-</w:t>
      </w:r>
      <w:r>
        <w:rPr>
          <w:spacing w:val="1"/>
          <w:sz w:val="28"/>
        </w:rPr>
        <w:t xml:space="preserve"> </w:t>
      </w:r>
      <w:r>
        <w:rPr>
          <w:sz w:val="28"/>
        </w:rPr>
        <w:t>пользованием</w:t>
      </w:r>
      <w:r>
        <w:rPr>
          <w:spacing w:val="-1"/>
          <w:sz w:val="28"/>
        </w:rPr>
        <w:t xml:space="preserve"> </w:t>
      </w:r>
      <w:r>
        <w:rPr>
          <w:sz w:val="28"/>
        </w:rPr>
        <w:t>различных</w:t>
      </w:r>
      <w:r>
        <w:rPr>
          <w:spacing w:val="1"/>
          <w:sz w:val="28"/>
        </w:rPr>
        <w:t xml:space="preserve"> </w:t>
      </w:r>
      <w:r>
        <w:rPr>
          <w:sz w:val="28"/>
        </w:rPr>
        <w:t>информационных средств.</w:t>
      </w:r>
    </w:p>
    <w:p w:rsidR="003A51F5" w:rsidRDefault="003A51F5" w:rsidP="003A6102">
      <w:pPr>
        <w:pStyle w:val="a3"/>
        <w:tabs>
          <w:tab w:val="left" w:pos="567"/>
        </w:tabs>
        <w:spacing w:before="8"/>
        <w:ind w:left="567" w:right="-18" w:firstLine="0"/>
        <w:jc w:val="left"/>
      </w:pPr>
    </w:p>
    <w:p w:rsidR="003A51F5" w:rsidRDefault="00704939" w:rsidP="003A6102">
      <w:pPr>
        <w:pStyle w:val="1"/>
        <w:tabs>
          <w:tab w:val="left" w:pos="567"/>
        </w:tabs>
        <w:spacing w:line="321" w:lineRule="exact"/>
        <w:ind w:left="567" w:right="-18"/>
        <w:jc w:val="center"/>
      </w:pPr>
      <w:r>
        <w:t>МЕТАПРЕДМЕТНЫЕ</w:t>
      </w:r>
      <w:r>
        <w:rPr>
          <w:spacing w:val="-6"/>
        </w:rPr>
        <w:t xml:space="preserve"> </w:t>
      </w:r>
      <w:r>
        <w:t>РЕЗУЛЬТАТЫ</w:t>
      </w:r>
    </w:p>
    <w:p w:rsidR="003A51F5" w:rsidRDefault="00704939" w:rsidP="003A6102">
      <w:pPr>
        <w:pStyle w:val="2"/>
        <w:tabs>
          <w:tab w:val="left" w:pos="567"/>
        </w:tabs>
        <w:spacing w:line="240" w:lineRule="auto"/>
        <w:ind w:left="567" w:right="-18"/>
      </w:pPr>
      <w:r>
        <w:t>В результате изучения окружающего мира на уровне НОО у обучающе-</w:t>
      </w:r>
      <w:r>
        <w:rPr>
          <w:spacing w:val="1"/>
        </w:rPr>
        <w:t xml:space="preserve"> </w:t>
      </w:r>
      <w:r>
        <w:t>гося будут сформированы познавательные УУД,</w:t>
      </w:r>
      <w:r>
        <w:rPr>
          <w:spacing w:val="1"/>
        </w:rPr>
        <w:t xml:space="preserve"> </w:t>
      </w:r>
      <w:r>
        <w:t>коммуникативные УУД,</w:t>
      </w:r>
      <w:r>
        <w:rPr>
          <w:spacing w:val="1"/>
        </w:rPr>
        <w:t xml:space="preserve"> </w:t>
      </w:r>
      <w:r>
        <w:t>регулятивные</w:t>
      </w:r>
      <w:r>
        <w:rPr>
          <w:spacing w:val="-4"/>
        </w:rPr>
        <w:t xml:space="preserve"> </w:t>
      </w:r>
      <w:r>
        <w:t>УУД,</w:t>
      </w:r>
      <w:r>
        <w:rPr>
          <w:spacing w:val="3"/>
        </w:rPr>
        <w:t xml:space="preserve"> </w:t>
      </w:r>
      <w:r>
        <w:t>совместная</w:t>
      </w:r>
      <w:r>
        <w:rPr>
          <w:spacing w:val="-2"/>
        </w:rPr>
        <w:t xml:space="preserve"> </w:t>
      </w:r>
      <w:r>
        <w:t>деятельность.</w:t>
      </w:r>
    </w:p>
    <w:p w:rsidR="003A51F5" w:rsidRDefault="00704939" w:rsidP="003A6102">
      <w:pPr>
        <w:tabs>
          <w:tab w:val="left" w:pos="567"/>
        </w:tabs>
        <w:spacing w:before="1"/>
        <w:ind w:left="567" w:right="-18"/>
        <w:jc w:val="both"/>
        <w:rPr>
          <w:b/>
          <w:i/>
          <w:sz w:val="28"/>
        </w:rPr>
      </w:pPr>
      <w:r>
        <w:rPr>
          <w:b/>
          <w:i/>
          <w:sz w:val="28"/>
        </w:rPr>
        <w:t>У</w:t>
      </w:r>
      <w:r>
        <w:rPr>
          <w:b/>
          <w:i/>
          <w:spacing w:val="1"/>
          <w:sz w:val="28"/>
        </w:rPr>
        <w:t xml:space="preserve"> </w:t>
      </w:r>
      <w:r>
        <w:rPr>
          <w:b/>
          <w:i/>
          <w:sz w:val="28"/>
        </w:rPr>
        <w:t>обучающегося</w:t>
      </w:r>
      <w:r>
        <w:rPr>
          <w:b/>
          <w:i/>
          <w:spacing w:val="1"/>
          <w:sz w:val="28"/>
        </w:rPr>
        <w:t xml:space="preserve"> </w:t>
      </w:r>
      <w:r>
        <w:rPr>
          <w:b/>
          <w:i/>
          <w:sz w:val="28"/>
        </w:rPr>
        <w:t>будут</w:t>
      </w:r>
      <w:r>
        <w:rPr>
          <w:b/>
          <w:i/>
          <w:spacing w:val="1"/>
          <w:sz w:val="28"/>
        </w:rPr>
        <w:t xml:space="preserve"> </w:t>
      </w:r>
      <w:r>
        <w:rPr>
          <w:b/>
          <w:i/>
          <w:sz w:val="28"/>
        </w:rPr>
        <w:t>сформированы</w:t>
      </w:r>
      <w:r>
        <w:rPr>
          <w:b/>
          <w:i/>
          <w:spacing w:val="71"/>
          <w:sz w:val="28"/>
        </w:rPr>
        <w:t xml:space="preserve"> </w:t>
      </w:r>
      <w:r>
        <w:rPr>
          <w:b/>
          <w:i/>
          <w:sz w:val="28"/>
        </w:rPr>
        <w:t>следующие</w:t>
      </w:r>
      <w:r>
        <w:rPr>
          <w:b/>
          <w:i/>
          <w:spacing w:val="71"/>
          <w:sz w:val="28"/>
        </w:rPr>
        <w:t xml:space="preserve"> </w:t>
      </w:r>
      <w:r>
        <w:rPr>
          <w:b/>
          <w:i/>
          <w:sz w:val="28"/>
        </w:rPr>
        <w:t>познавательные</w:t>
      </w:r>
      <w:r>
        <w:rPr>
          <w:b/>
          <w:i/>
          <w:spacing w:val="-67"/>
          <w:sz w:val="28"/>
        </w:rPr>
        <w:t xml:space="preserve"> </w:t>
      </w:r>
      <w:r>
        <w:rPr>
          <w:b/>
          <w:i/>
          <w:sz w:val="28"/>
        </w:rPr>
        <w:t>УУД:</w:t>
      </w:r>
    </w:p>
    <w:p w:rsidR="003A51F5" w:rsidRDefault="00704939" w:rsidP="00D42117">
      <w:pPr>
        <w:pStyle w:val="a5"/>
        <w:numPr>
          <w:ilvl w:val="0"/>
          <w:numId w:val="36"/>
        </w:numPr>
        <w:tabs>
          <w:tab w:val="left" w:pos="567"/>
          <w:tab w:val="left" w:pos="1025"/>
        </w:tabs>
        <w:ind w:left="567" w:right="-18" w:firstLine="0"/>
        <w:rPr>
          <w:sz w:val="28"/>
        </w:rPr>
      </w:pPr>
      <w:r>
        <w:rPr>
          <w:sz w:val="28"/>
        </w:rPr>
        <w:t>ориентироваться в терминах и понятиях, используемых в технологии (в</w:t>
      </w:r>
      <w:r>
        <w:rPr>
          <w:spacing w:val="1"/>
          <w:sz w:val="28"/>
        </w:rPr>
        <w:t xml:space="preserve"> </w:t>
      </w:r>
      <w:r>
        <w:rPr>
          <w:sz w:val="28"/>
        </w:rPr>
        <w:t>пределах изученного), использовать изученную терминологию в своих</w:t>
      </w:r>
      <w:r>
        <w:rPr>
          <w:spacing w:val="70"/>
          <w:sz w:val="28"/>
        </w:rPr>
        <w:t xml:space="preserve"> </w:t>
      </w:r>
      <w:r>
        <w:rPr>
          <w:sz w:val="28"/>
        </w:rPr>
        <w:t>устных</w:t>
      </w:r>
      <w:r>
        <w:rPr>
          <w:spacing w:val="1"/>
          <w:sz w:val="28"/>
        </w:rPr>
        <w:t xml:space="preserve"> </w:t>
      </w:r>
      <w:r>
        <w:rPr>
          <w:sz w:val="28"/>
        </w:rPr>
        <w:t>и</w:t>
      </w:r>
      <w:r>
        <w:rPr>
          <w:spacing w:val="-2"/>
          <w:sz w:val="28"/>
        </w:rPr>
        <w:t xml:space="preserve"> </w:t>
      </w:r>
      <w:r>
        <w:rPr>
          <w:sz w:val="28"/>
        </w:rPr>
        <w:t>письменных</w:t>
      </w:r>
      <w:r>
        <w:rPr>
          <w:spacing w:val="1"/>
          <w:sz w:val="28"/>
        </w:rPr>
        <w:t xml:space="preserve"> </w:t>
      </w:r>
      <w:r>
        <w:rPr>
          <w:sz w:val="28"/>
        </w:rPr>
        <w:t>высказываниях;</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осуществлять анализ объектов и изделий с выделением существенных и</w:t>
      </w:r>
      <w:r>
        <w:rPr>
          <w:spacing w:val="1"/>
          <w:sz w:val="28"/>
        </w:rPr>
        <w:t xml:space="preserve"> </w:t>
      </w:r>
      <w:r>
        <w:rPr>
          <w:sz w:val="28"/>
        </w:rPr>
        <w:t>несущественных признаков;</w:t>
      </w:r>
    </w:p>
    <w:p w:rsidR="003A51F5" w:rsidRDefault="00704939" w:rsidP="00D42117">
      <w:pPr>
        <w:pStyle w:val="a5"/>
        <w:numPr>
          <w:ilvl w:val="0"/>
          <w:numId w:val="36"/>
        </w:numPr>
        <w:tabs>
          <w:tab w:val="left" w:pos="567"/>
          <w:tab w:val="left" w:pos="1025"/>
        </w:tabs>
        <w:spacing w:line="315" w:lineRule="exact"/>
        <w:ind w:left="567" w:right="-18" w:firstLine="0"/>
        <w:rPr>
          <w:sz w:val="28"/>
        </w:rPr>
      </w:pPr>
      <w:r>
        <w:rPr>
          <w:sz w:val="28"/>
        </w:rPr>
        <w:t>сравнивать</w:t>
      </w:r>
      <w:r>
        <w:rPr>
          <w:spacing w:val="-3"/>
          <w:sz w:val="28"/>
        </w:rPr>
        <w:t xml:space="preserve"> </w:t>
      </w:r>
      <w:r>
        <w:rPr>
          <w:sz w:val="28"/>
        </w:rPr>
        <w:t>группы</w:t>
      </w:r>
      <w:r>
        <w:rPr>
          <w:spacing w:val="-2"/>
          <w:sz w:val="28"/>
        </w:rPr>
        <w:t xml:space="preserve"> </w:t>
      </w:r>
      <w:r>
        <w:rPr>
          <w:sz w:val="28"/>
        </w:rPr>
        <w:t>объектов/изделий,</w:t>
      </w:r>
      <w:r>
        <w:rPr>
          <w:spacing w:val="-1"/>
          <w:sz w:val="28"/>
        </w:rPr>
        <w:t xml:space="preserve"> </w:t>
      </w:r>
      <w:r>
        <w:rPr>
          <w:sz w:val="28"/>
        </w:rPr>
        <w:t>выделять</w:t>
      </w:r>
      <w:r>
        <w:rPr>
          <w:spacing w:val="-2"/>
          <w:sz w:val="28"/>
        </w:rPr>
        <w:t xml:space="preserve"> </w:t>
      </w:r>
      <w:r>
        <w:rPr>
          <w:sz w:val="28"/>
        </w:rPr>
        <w:t>в</w:t>
      </w:r>
      <w:r>
        <w:rPr>
          <w:spacing w:val="-3"/>
          <w:sz w:val="28"/>
        </w:rPr>
        <w:t xml:space="preserve"> </w:t>
      </w:r>
      <w:r>
        <w:rPr>
          <w:sz w:val="28"/>
        </w:rPr>
        <w:t>них</w:t>
      </w:r>
      <w:r>
        <w:rPr>
          <w:spacing w:val="-2"/>
          <w:sz w:val="28"/>
        </w:rPr>
        <w:t xml:space="preserve"> </w:t>
      </w:r>
      <w:r>
        <w:rPr>
          <w:sz w:val="28"/>
        </w:rPr>
        <w:t>общее</w:t>
      </w:r>
      <w:r>
        <w:rPr>
          <w:spacing w:val="-7"/>
          <w:sz w:val="28"/>
        </w:rPr>
        <w:t xml:space="preserve"> </w:t>
      </w:r>
      <w:r>
        <w:rPr>
          <w:sz w:val="28"/>
        </w:rPr>
        <w:t>и</w:t>
      </w:r>
      <w:r>
        <w:rPr>
          <w:spacing w:val="-4"/>
          <w:sz w:val="28"/>
        </w:rPr>
        <w:t xml:space="preserve"> </w:t>
      </w:r>
      <w:r>
        <w:rPr>
          <w:sz w:val="28"/>
        </w:rPr>
        <w:t>различия;</w:t>
      </w:r>
    </w:p>
    <w:p w:rsidR="003A51F5" w:rsidRDefault="00704939" w:rsidP="00D42117">
      <w:pPr>
        <w:pStyle w:val="a5"/>
        <w:numPr>
          <w:ilvl w:val="0"/>
          <w:numId w:val="36"/>
        </w:numPr>
        <w:tabs>
          <w:tab w:val="left" w:pos="567"/>
          <w:tab w:val="left" w:pos="1025"/>
        </w:tabs>
        <w:ind w:left="567" w:right="-18" w:firstLine="0"/>
        <w:rPr>
          <w:sz w:val="28"/>
        </w:rPr>
      </w:pPr>
      <w:r>
        <w:rPr>
          <w:sz w:val="28"/>
        </w:rPr>
        <w:t>делать</w:t>
      </w:r>
      <w:r>
        <w:rPr>
          <w:spacing w:val="1"/>
          <w:sz w:val="28"/>
        </w:rPr>
        <w:t xml:space="preserve"> </w:t>
      </w:r>
      <w:r>
        <w:rPr>
          <w:sz w:val="28"/>
        </w:rPr>
        <w:t>обобщения</w:t>
      </w:r>
      <w:r>
        <w:rPr>
          <w:spacing w:val="1"/>
          <w:sz w:val="28"/>
        </w:rPr>
        <w:t xml:space="preserve"> </w:t>
      </w:r>
      <w:r>
        <w:rPr>
          <w:sz w:val="28"/>
        </w:rPr>
        <w:t>(технико-технологического</w:t>
      </w:r>
      <w:r>
        <w:rPr>
          <w:spacing w:val="1"/>
          <w:sz w:val="28"/>
        </w:rPr>
        <w:t xml:space="preserve"> </w:t>
      </w:r>
      <w:r>
        <w:rPr>
          <w:sz w:val="28"/>
        </w:rPr>
        <w:t>и</w:t>
      </w:r>
      <w:r>
        <w:rPr>
          <w:spacing w:val="1"/>
          <w:sz w:val="28"/>
        </w:rPr>
        <w:t xml:space="preserve"> </w:t>
      </w:r>
      <w:r>
        <w:rPr>
          <w:sz w:val="28"/>
        </w:rPr>
        <w:t>декоративно-</w:t>
      </w:r>
      <w:r>
        <w:rPr>
          <w:spacing w:val="1"/>
          <w:sz w:val="28"/>
        </w:rPr>
        <w:t xml:space="preserve"> </w:t>
      </w:r>
      <w:r>
        <w:rPr>
          <w:sz w:val="28"/>
        </w:rPr>
        <w:t>художественного</w:t>
      </w:r>
      <w:r>
        <w:rPr>
          <w:spacing w:val="-4"/>
          <w:sz w:val="28"/>
        </w:rPr>
        <w:t xml:space="preserve"> </w:t>
      </w:r>
      <w:r>
        <w:rPr>
          <w:sz w:val="28"/>
        </w:rPr>
        <w:t>характера) по</w:t>
      </w:r>
      <w:r>
        <w:rPr>
          <w:spacing w:val="-4"/>
          <w:sz w:val="28"/>
        </w:rPr>
        <w:t xml:space="preserve"> </w:t>
      </w:r>
      <w:r>
        <w:rPr>
          <w:sz w:val="28"/>
        </w:rPr>
        <w:t>изучаемой тематике;</w:t>
      </w:r>
    </w:p>
    <w:p w:rsidR="003A51F5" w:rsidRDefault="00704939" w:rsidP="00D42117">
      <w:pPr>
        <w:pStyle w:val="a5"/>
        <w:numPr>
          <w:ilvl w:val="0"/>
          <w:numId w:val="36"/>
        </w:numPr>
        <w:tabs>
          <w:tab w:val="left" w:pos="567"/>
          <w:tab w:val="left" w:pos="1025"/>
        </w:tabs>
        <w:ind w:left="567" w:right="-18" w:firstLine="0"/>
        <w:rPr>
          <w:sz w:val="28"/>
        </w:rPr>
      </w:pPr>
      <w:r>
        <w:rPr>
          <w:sz w:val="28"/>
        </w:rPr>
        <w:t>использовать схемы, модели и простейшие чертежи в собственной прак-</w:t>
      </w:r>
      <w:r>
        <w:rPr>
          <w:spacing w:val="1"/>
          <w:sz w:val="28"/>
        </w:rPr>
        <w:t xml:space="preserve"> </w:t>
      </w:r>
      <w:r>
        <w:rPr>
          <w:sz w:val="28"/>
        </w:rPr>
        <w:t>тической</w:t>
      </w:r>
      <w:r>
        <w:rPr>
          <w:spacing w:val="-1"/>
          <w:sz w:val="28"/>
        </w:rPr>
        <w:t xml:space="preserve"> </w:t>
      </w:r>
      <w:r>
        <w:rPr>
          <w:sz w:val="28"/>
        </w:rPr>
        <w:t>творческой деятельности;</w:t>
      </w:r>
    </w:p>
    <w:p w:rsidR="003A51F5" w:rsidRDefault="00704939" w:rsidP="00D42117">
      <w:pPr>
        <w:pStyle w:val="a5"/>
        <w:numPr>
          <w:ilvl w:val="0"/>
          <w:numId w:val="36"/>
        </w:numPr>
        <w:tabs>
          <w:tab w:val="left" w:pos="567"/>
          <w:tab w:val="left" w:pos="1025"/>
        </w:tabs>
        <w:ind w:left="567" w:right="-18" w:firstLine="0"/>
        <w:rPr>
          <w:sz w:val="28"/>
        </w:rPr>
      </w:pPr>
      <w:r>
        <w:rPr>
          <w:sz w:val="28"/>
        </w:rPr>
        <w:t>комбинировать и использовать освоенные технологии при изготовлении</w:t>
      </w:r>
      <w:r>
        <w:rPr>
          <w:spacing w:val="1"/>
          <w:sz w:val="28"/>
        </w:rPr>
        <w:t xml:space="preserve"> </w:t>
      </w:r>
      <w:r>
        <w:rPr>
          <w:sz w:val="28"/>
        </w:rPr>
        <w:t>изделий</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технической,</w:t>
      </w:r>
      <w:r>
        <w:rPr>
          <w:spacing w:val="1"/>
          <w:sz w:val="28"/>
        </w:rPr>
        <w:t xml:space="preserve"> </w:t>
      </w:r>
      <w:r>
        <w:rPr>
          <w:sz w:val="28"/>
        </w:rPr>
        <w:t>технологической</w:t>
      </w:r>
      <w:r>
        <w:rPr>
          <w:spacing w:val="1"/>
          <w:sz w:val="28"/>
        </w:rPr>
        <w:t xml:space="preserve"> </w:t>
      </w:r>
      <w:r>
        <w:rPr>
          <w:sz w:val="28"/>
        </w:rPr>
        <w:t>или</w:t>
      </w:r>
      <w:r>
        <w:rPr>
          <w:spacing w:val="1"/>
          <w:sz w:val="28"/>
        </w:rPr>
        <w:t xml:space="preserve"> </w:t>
      </w:r>
      <w:r>
        <w:rPr>
          <w:sz w:val="28"/>
        </w:rPr>
        <w:t>декоративно-</w:t>
      </w:r>
      <w:r>
        <w:rPr>
          <w:spacing w:val="1"/>
          <w:sz w:val="28"/>
        </w:rPr>
        <w:t xml:space="preserve"> </w:t>
      </w:r>
      <w:r>
        <w:rPr>
          <w:sz w:val="28"/>
        </w:rPr>
        <w:t>художественной</w:t>
      </w:r>
      <w:r>
        <w:rPr>
          <w:spacing w:val="-2"/>
          <w:sz w:val="28"/>
        </w:rPr>
        <w:t xml:space="preserve"> </w:t>
      </w:r>
      <w:r>
        <w:rPr>
          <w:sz w:val="28"/>
        </w:rPr>
        <w:t>задачей;</w:t>
      </w:r>
    </w:p>
    <w:p w:rsidR="003A51F5" w:rsidRDefault="00704939" w:rsidP="00D42117">
      <w:pPr>
        <w:pStyle w:val="a5"/>
        <w:numPr>
          <w:ilvl w:val="0"/>
          <w:numId w:val="36"/>
        </w:numPr>
        <w:tabs>
          <w:tab w:val="left" w:pos="567"/>
          <w:tab w:val="left" w:pos="1025"/>
        </w:tabs>
        <w:ind w:left="567" w:right="-18" w:firstLine="0"/>
        <w:rPr>
          <w:sz w:val="28"/>
        </w:rPr>
      </w:pPr>
      <w:r>
        <w:rPr>
          <w:sz w:val="28"/>
        </w:rPr>
        <w:t>понимать необходимость поиска новых технологий на основе изучения</w:t>
      </w:r>
      <w:r>
        <w:rPr>
          <w:spacing w:val="1"/>
          <w:sz w:val="28"/>
        </w:rPr>
        <w:t xml:space="preserve"> </w:t>
      </w:r>
      <w:r>
        <w:rPr>
          <w:sz w:val="28"/>
        </w:rPr>
        <w:t>объектов и законов природы, доступного исторического и современного опыта</w:t>
      </w:r>
      <w:r>
        <w:rPr>
          <w:spacing w:val="1"/>
          <w:sz w:val="28"/>
        </w:rPr>
        <w:t xml:space="preserve"> </w:t>
      </w:r>
      <w:r>
        <w:rPr>
          <w:sz w:val="28"/>
        </w:rPr>
        <w:t>технологической</w:t>
      </w:r>
      <w:r>
        <w:rPr>
          <w:spacing w:val="-2"/>
          <w:sz w:val="28"/>
        </w:rPr>
        <w:t xml:space="preserve"> </w:t>
      </w:r>
      <w:r>
        <w:rPr>
          <w:sz w:val="28"/>
        </w:rPr>
        <w:t>деятельности.</w:t>
      </w:r>
    </w:p>
    <w:p w:rsidR="003A51F5" w:rsidRDefault="00704939" w:rsidP="003A6102">
      <w:pPr>
        <w:pStyle w:val="2"/>
        <w:tabs>
          <w:tab w:val="left" w:pos="567"/>
        </w:tabs>
        <w:spacing w:before="5" w:line="237" w:lineRule="auto"/>
        <w:ind w:left="567" w:right="-18"/>
      </w:pPr>
      <w:r>
        <w:t>У обучающегося будут сформированы следующие умения работать с</w:t>
      </w:r>
      <w:r>
        <w:rPr>
          <w:spacing w:val="1"/>
        </w:rPr>
        <w:t xml:space="preserve"> </w:t>
      </w:r>
      <w:r>
        <w:t>информацией:</w:t>
      </w:r>
    </w:p>
    <w:p w:rsidR="003A51F5" w:rsidRDefault="00704939" w:rsidP="00D42117">
      <w:pPr>
        <w:pStyle w:val="a5"/>
        <w:numPr>
          <w:ilvl w:val="0"/>
          <w:numId w:val="36"/>
        </w:numPr>
        <w:tabs>
          <w:tab w:val="left" w:pos="567"/>
          <w:tab w:val="left" w:pos="1041"/>
        </w:tabs>
        <w:ind w:left="567" w:right="-18" w:firstLine="0"/>
        <w:rPr>
          <w:sz w:val="28"/>
        </w:rPr>
      </w:pPr>
      <w:r>
        <w:rPr>
          <w:sz w:val="28"/>
        </w:rPr>
        <w:t>осуществлять поиск необходимой для выполнения работы информации в</w:t>
      </w:r>
      <w:r>
        <w:rPr>
          <w:spacing w:val="1"/>
          <w:sz w:val="28"/>
        </w:rPr>
        <w:t xml:space="preserve"> </w:t>
      </w:r>
      <w:r>
        <w:rPr>
          <w:sz w:val="28"/>
        </w:rPr>
        <w:t>учебнике и других доступных источниках, анализировать её и отбирать в соот-</w:t>
      </w:r>
      <w:r>
        <w:rPr>
          <w:spacing w:val="1"/>
          <w:sz w:val="28"/>
        </w:rPr>
        <w:t xml:space="preserve"> </w:t>
      </w:r>
      <w:r>
        <w:rPr>
          <w:sz w:val="28"/>
        </w:rPr>
        <w:t>ветствии</w:t>
      </w:r>
      <w:r>
        <w:rPr>
          <w:spacing w:val="-2"/>
          <w:sz w:val="28"/>
        </w:rPr>
        <w:t xml:space="preserve"> </w:t>
      </w:r>
      <w:r>
        <w:rPr>
          <w:sz w:val="28"/>
        </w:rPr>
        <w:t>с</w:t>
      </w:r>
      <w:r>
        <w:rPr>
          <w:spacing w:val="1"/>
          <w:sz w:val="28"/>
        </w:rPr>
        <w:t xml:space="preserve"> </w:t>
      </w:r>
      <w:r>
        <w:rPr>
          <w:sz w:val="28"/>
        </w:rPr>
        <w:t>решаемой</w:t>
      </w:r>
      <w:r>
        <w:rPr>
          <w:spacing w:val="-1"/>
          <w:sz w:val="28"/>
        </w:rPr>
        <w:t xml:space="preserve"> </w:t>
      </w:r>
      <w:r>
        <w:rPr>
          <w:sz w:val="28"/>
        </w:rPr>
        <w:t>задачей;</w:t>
      </w:r>
    </w:p>
    <w:p w:rsidR="003A51F5" w:rsidRDefault="00704939" w:rsidP="00D42117">
      <w:pPr>
        <w:pStyle w:val="a5"/>
        <w:numPr>
          <w:ilvl w:val="0"/>
          <w:numId w:val="36"/>
        </w:numPr>
        <w:tabs>
          <w:tab w:val="left" w:pos="567"/>
          <w:tab w:val="left" w:pos="1025"/>
        </w:tabs>
        <w:ind w:left="567" w:right="-18" w:firstLine="0"/>
        <w:rPr>
          <w:sz w:val="28"/>
        </w:rPr>
      </w:pPr>
      <w:r>
        <w:rPr>
          <w:sz w:val="28"/>
        </w:rPr>
        <w:t>анализировать и использовать знаково-символические средства представ-</w:t>
      </w:r>
      <w:r>
        <w:rPr>
          <w:spacing w:val="-67"/>
          <w:sz w:val="28"/>
        </w:rPr>
        <w:t xml:space="preserve"> </w:t>
      </w:r>
      <w:r>
        <w:rPr>
          <w:sz w:val="28"/>
        </w:rPr>
        <w:t>ления информации для решения задач в умственной и материализованной фор-</w:t>
      </w:r>
      <w:r>
        <w:rPr>
          <w:spacing w:val="1"/>
          <w:sz w:val="28"/>
        </w:rPr>
        <w:t xml:space="preserve"> </w:t>
      </w:r>
      <w:r>
        <w:rPr>
          <w:sz w:val="28"/>
        </w:rPr>
        <w:t>ме;</w:t>
      </w:r>
      <w:r>
        <w:rPr>
          <w:spacing w:val="-2"/>
          <w:sz w:val="28"/>
        </w:rPr>
        <w:t xml:space="preserve"> </w:t>
      </w:r>
      <w:r>
        <w:rPr>
          <w:sz w:val="28"/>
        </w:rPr>
        <w:t>выполнять действия</w:t>
      </w:r>
      <w:r>
        <w:rPr>
          <w:spacing w:val="-1"/>
          <w:sz w:val="28"/>
        </w:rPr>
        <w:t xml:space="preserve"> </w:t>
      </w:r>
      <w:r>
        <w:rPr>
          <w:sz w:val="28"/>
        </w:rPr>
        <w:t>моделирования,</w:t>
      </w:r>
      <w:r>
        <w:rPr>
          <w:spacing w:val="1"/>
          <w:sz w:val="28"/>
        </w:rPr>
        <w:t xml:space="preserve"> </w:t>
      </w:r>
      <w:r>
        <w:rPr>
          <w:sz w:val="28"/>
        </w:rPr>
        <w:t>работать</w:t>
      </w:r>
      <w:r>
        <w:rPr>
          <w:spacing w:val="1"/>
          <w:sz w:val="28"/>
        </w:rPr>
        <w:t xml:space="preserve"> </w:t>
      </w:r>
      <w:r>
        <w:rPr>
          <w:sz w:val="28"/>
        </w:rPr>
        <w:t>с моделями;</w:t>
      </w:r>
    </w:p>
    <w:p w:rsidR="003A51F5" w:rsidRDefault="00704939" w:rsidP="00D42117">
      <w:pPr>
        <w:pStyle w:val="a5"/>
        <w:numPr>
          <w:ilvl w:val="0"/>
          <w:numId w:val="36"/>
        </w:numPr>
        <w:tabs>
          <w:tab w:val="left" w:pos="567"/>
          <w:tab w:val="left" w:pos="1025"/>
        </w:tabs>
        <w:ind w:left="567" w:right="-18" w:firstLine="0"/>
        <w:rPr>
          <w:sz w:val="28"/>
        </w:rPr>
      </w:pPr>
      <w:r>
        <w:rPr>
          <w:sz w:val="28"/>
        </w:rPr>
        <w:t>использовать</w:t>
      </w:r>
      <w:r>
        <w:rPr>
          <w:spacing w:val="1"/>
          <w:sz w:val="28"/>
        </w:rPr>
        <w:t xml:space="preserve"> </w:t>
      </w:r>
      <w:r>
        <w:rPr>
          <w:sz w:val="28"/>
        </w:rPr>
        <w:t>средства</w:t>
      </w:r>
      <w:r>
        <w:rPr>
          <w:spacing w:val="1"/>
          <w:sz w:val="28"/>
        </w:rPr>
        <w:t xml:space="preserve"> </w:t>
      </w:r>
      <w:r>
        <w:rPr>
          <w:sz w:val="28"/>
        </w:rPr>
        <w:t>информационно-коммуникационных</w:t>
      </w:r>
      <w:r>
        <w:rPr>
          <w:spacing w:val="1"/>
          <w:sz w:val="28"/>
        </w:rPr>
        <w:t xml:space="preserve"> </w:t>
      </w:r>
      <w:r>
        <w:rPr>
          <w:sz w:val="28"/>
        </w:rPr>
        <w:t>технологий</w:t>
      </w:r>
      <w:r>
        <w:rPr>
          <w:spacing w:val="-67"/>
          <w:sz w:val="28"/>
        </w:rPr>
        <w:t xml:space="preserve"> </w:t>
      </w:r>
      <w:r>
        <w:rPr>
          <w:sz w:val="28"/>
        </w:rPr>
        <w:t>для решения учебных и практических задач (в т.ч. Интернет с контролируемым</w:t>
      </w:r>
      <w:r>
        <w:rPr>
          <w:spacing w:val="1"/>
          <w:sz w:val="28"/>
        </w:rPr>
        <w:t xml:space="preserve"> </w:t>
      </w:r>
      <w:r>
        <w:rPr>
          <w:sz w:val="28"/>
        </w:rPr>
        <w:t>выходом), оценивать объективность информации и возможности её использо-</w:t>
      </w:r>
      <w:r>
        <w:rPr>
          <w:spacing w:val="1"/>
          <w:sz w:val="28"/>
        </w:rPr>
        <w:t xml:space="preserve"> </w:t>
      </w:r>
      <w:r>
        <w:rPr>
          <w:sz w:val="28"/>
        </w:rPr>
        <w:t>вания</w:t>
      </w:r>
      <w:r>
        <w:rPr>
          <w:spacing w:val="-1"/>
          <w:sz w:val="28"/>
        </w:rPr>
        <w:t xml:space="preserve"> </w:t>
      </w:r>
      <w:r>
        <w:rPr>
          <w:sz w:val="28"/>
        </w:rPr>
        <w:t>для</w:t>
      </w:r>
      <w:r>
        <w:rPr>
          <w:spacing w:val="1"/>
          <w:sz w:val="28"/>
        </w:rPr>
        <w:t xml:space="preserve"> </w:t>
      </w:r>
      <w:r>
        <w:rPr>
          <w:sz w:val="28"/>
        </w:rPr>
        <w:t>решения</w:t>
      </w:r>
      <w:r>
        <w:rPr>
          <w:spacing w:val="-1"/>
          <w:sz w:val="28"/>
        </w:rPr>
        <w:t xml:space="preserve"> </w:t>
      </w:r>
      <w:r>
        <w:rPr>
          <w:sz w:val="28"/>
        </w:rPr>
        <w:t>конкретных</w:t>
      </w:r>
      <w:r>
        <w:rPr>
          <w:spacing w:val="5"/>
          <w:sz w:val="28"/>
        </w:rPr>
        <w:t xml:space="preserve"> </w:t>
      </w:r>
      <w:r>
        <w:rPr>
          <w:sz w:val="28"/>
        </w:rPr>
        <w:t>учебных</w:t>
      </w:r>
      <w:r>
        <w:rPr>
          <w:spacing w:val="4"/>
          <w:sz w:val="28"/>
        </w:rPr>
        <w:t xml:space="preserve"> </w:t>
      </w:r>
      <w:r>
        <w:rPr>
          <w:sz w:val="28"/>
        </w:rPr>
        <w:t>задач;</w:t>
      </w:r>
    </w:p>
    <w:p w:rsidR="003A51F5" w:rsidRDefault="00704939" w:rsidP="00D42117">
      <w:pPr>
        <w:pStyle w:val="a5"/>
        <w:numPr>
          <w:ilvl w:val="0"/>
          <w:numId w:val="36"/>
        </w:numPr>
        <w:tabs>
          <w:tab w:val="left" w:pos="567"/>
          <w:tab w:val="left" w:pos="1025"/>
        </w:tabs>
        <w:spacing w:line="237" w:lineRule="auto"/>
        <w:ind w:left="567" w:right="-18" w:firstLine="0"/>
        <w:rPr>
          <w:sz w:val="28"/>
        </w:rPr>
      </w:pPr>
      <w:r>
        <w:rPr>
          <w:sz w:val="28"/>
        </w:rPr>
        <w:t>следовать при выполнении работы инструкциям учителя или представ-</w:t>
      </w:r>
      <w:r>
        <w:rPr>
          <w:spacing w:val="1"/>
          <w:sz w:val="28"/>
        </w:rPr>
        <w:t xml:space="preserve"> </w:t>
      </w:r>
      <w:r>
        <w:rPr>
          <w:sz w:val="28"/>
        </w:rPr>
        <w:t>ленным</w:t>
      </w:r>
      <w:r>
        <w:rPr>
          <w:spacing w:val="-1"/>
          <w:sz w:val="28"/>
        </w:rPr>
        <w:t xml:space="preserve"> </w:t>
      </w:r>
      <w:r>
        <w:rPr>
          <w:sz w:val="28"/>
        </w:rPr>
        <w:t>в</w:t>
      </w:r>
      <w:r>
        <w:rPr>
          <w:spacing w:val="1"/>
          <w:sz w:val="28"/>
        </w:rPr>
        <w:t xml:space="preserve"> </w:t>
      </w:r>
      <w:r>
        <w:rPr>
          <w:sz w:val="28"/>
        </w:rPr>
        <w:t>других информационных</w:t>
      </w:r>
      <w:r>
        <w:rPr>
          <w:spacing w:val="1"/>
          <w:sz w:val="28"/>
        </w:rPr>
        <w:t xml:space="preserve"> </w:t>
      </w:r>
      <w:r>
        <w:rPr>
          <w:sz w:val="28"/>
        </w:rPr>
        <w:t>источниках.</w:t>
      </w:r>
    </w:p>
    <w:p w:rsidR="003A51F5" w:rsidRDefault="00704939" w:rsidP="003A6102">
      <w:pPr>
        <w:pStyle w:val="2"/>
        <w:tabs>
          <w:tab w:val="left" w:pos="567"/>
        </w:tabs>
        <w:spacing w:before="75" w:line="242" w:lineRule="auto"/>
        <w:ind w:left="567" w:right="-18"/>
        <w:jc w:val="left"/>
      </w:pPr>
      <w:r>
        <w:t>У</w:t>
      </w:r>
      <w:r>
        <w:rPr>
          <w:spacing w:val="15"/>
        </w:rPr>
        <w:t xml:space="preserve"> </w:t>
      </w:r>
      <w:r>
        <w:t>обучающегося</w:t>
      </w:r>
      <w:r>
        <w:rPr>
          <w:spacing w:val="14"/>
        </w:rPr>
        <w:t xml:space="preserve"> </w:t>
      </w:r>
      <w:r>
        <w:t>будут</w:t>
      </w:r>
      <w:r>
        <w:rPr>
          <w:spacing w:val="16"/>
        </w:rPr>
        <w:t xml:space="preserve"> </w:t>
      </w:r>
      <w:r>
        <w:t>сформированы</w:t>
      </w:r>
      <w:r>
        <w:rPr>
          <w:spacing w:val="16"/>
        </w:rPr>
        <w:t xml:space="preserve"> </w:t>
      </w:r>
      <w:r>
        <w:t>следующие</w:t>
      </w:r>
      <w:r>
        <w:rPr>
          <w:spacing w:val="14"/>
        </w:rPr>
        <w:t xml:space="preserve"> </w:t>
      </w:r>
      <w:r>
        <w:t>коммуникативные</w:t>
      </w:r>
      <w:r>
        <w:rPr>
          <w:spacing w:val="-67"/>
        </w:rPr>
        <w:t xml:space="preserve"> </w:t>
      </w:r>
      <w:r>
        <w:t>УУД:</w:t>
      </w:r>
    </w:p>
    <w:p w:rsidR="003A51F5" w:rsidRDefault="00704939" w:rsidP="00D42117">
      <w:pPr>
        <w:pStyle w:val="a5"/>
        <w:numPr>
          <w:ilvl w:val="0"/>
          <w:numId w:val="36"/>
        </w:numPr>
        <w:tabs>
          <w:tab w:val="left" w:pos="567"/>
          <w:tab w:val="left" w:pos="1025"/>
        </w:tabs>
        <w:spacing w:line="307" w:lineRule="exact"/>
        <w:ind w:left="567" w:right="-18" w:firstLine="0"/>
        <w:jc w:val="left"/>
        <w:rPr>
          <w:sz w:val="28"/>
        </w:rPr>
      </w:pPr>
      <w:r>
        <w:rPr>
          <w:sz w:val="28"/>
        </w:rPr>
        <w:t>вступать</w:t>
      </w:r>
      <w:r>
        <w:rPr>
          <w:spacing w:val="12"/>
          <w:sz w:val="28"/>
        </w:rPr>
        <w:t xml:space="preserve"> </w:t>
      </w:r>
      <w:r>
        <w:rPr>
          <w:sz w:val="28"/>
        </w:rPr>
        <w:t>в</w:t>
      </w:r>
      <w:r>
        <w:rPr>
          <w:spacing w:val="9"/>
          <w:sz w:val="28"/>
        </w:rPr>
        <w:t xml:space="preserve"> </w:t>
      </w:r>
      <w:r>
        <w:rPr>
          <w:sz w:val="28"/>
        </w:rPr>
        <w:t>диалог,</w:t>
      </w:r>
      <w:r>
        <w:rPr>
          <w:spacing w:val="14"/>
          <w:sz w:val="28"/>
        </w:rPr>
        <w:t xml:space="preserve"> </w:t>
      </w:r>
      <w:r>
        <w:rPr>
          <w:sz w:val="28"/>
        </w:rPr>
        <w:t>задавать</w:t>
      </w:r>
      <w:r>
        <w:rPr>
          <w:spacing w:val="9"/>
          <w:sz w:val="28"/>
        </w:rPr>
        <w:t xml:space="preserve"> </w:t>
      </w:r>
      <w:r>
        <w:rPr>
          <w:sz w:val="28"/>
        </w:rPr>
        <w:t>собеседнику</w:t>
      </w:r>
      <w:r>
        <w:rPr>
          <w:spacing w:val="5"/>
          <w:sz w:val="28"/>
        </w:rPr>
        <w:t xml:space="preserve"> </w:t>
      </w:r>
      <w:r>
        <w:rPr>
          <w:sz w:val="28"/>
        </w:rPr>
        <w:t>вопросы,</w:t>
      </w:r>
      <w:r>
        <w:rPr>
          <w:spacing w:val="14"/>
          <w:sz w:val="28"/>
        </w:rPr>
        <w:t xml:space="preserve"> </w:t>
      </w:r>
      <w:r>
        <w:rPr>
          <w:sz w:val="28"/>
        </w:rPr>
        <w:t>использовать</w:t>
      </w:r>
      <w:r>
        <w:rPr>
          <w:spacing w:val="18"/>
          <w:sz w:val="28"/>
        </w:rPr>
        <w:t xml:space="preserve"> </w:t>
      </w:r>
      <w:r>
        <w:rPr>
          <w:sz w:val="28"/>
        </w:rPr>
        <w:t>реплики-</w:t>
      </w:r>
    </w:p>
    <w:p w:rsidR="003A51F5" w:rsidRDefault="00704939" w:rsidP="003A6102">
      <w:pPr>
        <w:pStyle w:val="a3"/>
        <w:tabs>
          <w:tab w:val="left" w:pos="567"/>
        </w:tabs>
        <w:spacing w:before="2"/>
        <w:ind w:left="567" w:right="-18" w:firstLine="0"/>
        <w:jc w:val="left"/>
      </w:pPr>
      <w:r>
        <w:t>уточнения</w:t>
      </w:r>
      <w:r>
        <w:rPr>
          <w:spacing w:val="17"/>
        </w:rPr>
        <w:t xml:space="preserve"> </w:t>
      </w:r>
      <w:r>
        <w:t>и</w:t>
      </w:r>
      <w:r>
        <w:rPr>
          <w:spacing w:val="11"/>
        </w:rPr>
        <w:t xml:space="preserve"> </w:t>
      </w:r>
      <w:r>
        <w:t>дополнения;</w:t>
      </w:r>
      <w:r>
        <w:rPr>
          <w:spacing w:val="11"/>
        </w:rPr>
        <w:t xml:space="preserve"> </w:t>
      </w:r>
      <w:r>
        <w:t>формулировать</w:t>
      </w:r>
      <w:r>
        <w:rPr>
          <w:spacing w:val="14"/>
        </w:rPr>
        <w:t xml:space="preserve"> </w:t>
      </w:r>
      <w:r>
        <w:t>собственное</w:t>
      </w:r>
      <w:r>
        <w:rPr>
          <w:spacing w:val="9"/>
        </w:rPr>
        <w:t xml:space="preserve"> </w:t>
      </w:r>
      <w:r>
        <w:t>мнение</w:t>
      </w:r>
      <w:r>
        <w:rPr>
          <w:spacing w:val="9"/>
        </w:rPr>
        <w:t xml:space="preserve"> </w:t>
      </w:r>
      <w:r>
        <w:t>и</w:t>
      </w:r>
      <w:r>
        <w:rPr>
          <w:spacing w:val="12"/>
        </w:rPr>
        <w:t xml:space="preserve"> </w:t>
      </w:r>
      <w:r>
        <w:t>идеи,</w:t>
      </w:r>
      <w:r>
        <w:rPr>
          <w:spacing w:val="15"/>
        </w:rPr>
        <w:t xml:space="preserve"> </w:t>
      </w:r>
      <w:r>
        <w:t>аргумен-</w:t>
      </w:r>
      <w:r>
        <w:rPr>
          <w:spacing w:val="-67"/>
        </w:rPr>
        <w:t xml:space="preserve"> </w:t>
      </w:r>
      <w:r>
        <w:t>тированно</w:t>
      </w:r>
      <w:r>
        <w:rPr>
          <w:spacing w:val="-6"/>
        </w:rPr>
        <w:t xml:space="preserve"> </w:t>
      </w:r>
      <w:r>
        <w:t>их</w:t>
      </w:r>
      <w:r>
        <w:rPr>
          <w:spacing w:val="-2"/>
        </w:rPr>
        <w:t xml:space="preserve"> </w:t>
      </w:r>
      <w:r>
        <w:t>излагать;</w:t>
      </w:r>
      <w:r>
        <w:rPr>
          <w:spacing w:val="-3"/>
        </w:rPr>
        <w:t xml:space="preserve"> </w:t>
      </w:r>
      <w:r>
        <w:t>выслушивать</w:t>
      </w:r>
      <w:r>
        <w:rPr>
          <w:spacing w:val="-2"/>
        </w:rPr>
        <w:t xml:space="preserve"> </w:t>
      </w:r>
      <w:r>
        <w:t>разные</w:t>
      </w:r>
      <w:r>
        <w:rPr>
          <w:spacing w:val="-6"/>
        </w:rPr>
        <w:t xml:space="preserve"> </w:t>
      </w:r>
      <w:r>
        <w:t>мнения,</w:t>
      </w:r>
      <w:r>
        <w:rPr>
          <w:spacing w:val="3"/>
        </w:rPr>
        <w:t xml:space="preserve"> </w:t>
      </w:r>
      <w:r>
        <w:t>учитывать</w:t>
      </w:r>
      <w:r>
        <w:rPr>
          <w:spacing w:val="-2"/>
        </w:rPr>
        <w:t xml:space="preserve"> </w:t>
      </w:r>
      <w:r>
        <w:t>их</w:t>
      </w:r>
      <w:r>
        <w:rPr>
          <w:spacing w:val="-2"/>
        </w:rPr>
        <w:t xml:space="preserve"> </w:t>
      </w:r>
      <w:r>
        <w:t>в</w:t>
      </w:r>
      <w:r>
        <w:rPr>
          <w:spacing w:val="-2"/>
        </w:rPr>
        <w:t xml:space="preserve"> </w:t>
      </w:r>
      <w:r>
        <w:t>диалоге;</w:t>
      </w:r>
    </w:p>
    <w:p w:rsidR="003A51F5" w:rsidRDefault="00704939" w:rsidP="00D42117">
      <w:pPr>
        <w:pStyle w:val="a5"/>
        <w:numPr>
          <w:ilvl w:val="0"/>
          <w:numId w:val="36"/>
        </w:numPr>
        <w:tabs>
          <w:tab w:val="left" w:pos="567"/>
          <w:tab w:val="left" w:pos="1025"/>
        </w:tabs>
        <w:ind w:left="567" w:right="-18" w:firstLine="0"/>
        <w:jc w:val="left"/>
        <w:rPr>
          <w:sz w:val="28"/>
        </w:rPr>
      </w:pPr>
      <w:r>
        <w:rPr>
          <w:sz w:val="28"/>
        </w:rPr>
        <w:t>создавать</w:t>
      </w:r>
      <w:r>
        <w:rPr>
          <w:spacing w:val="45"/>
          <w:sz w:val="28"/>
        </w:rPr>
        <w:t xml:space="preserve"> </w:t>
      </w:r>
      <w:r>
        <w:rPr>
          <w:sz w:val="28"/>
        </w:rPr>
        <w:t>тексты-описания</w:t>
      </w:r>
      <w:r>
        <w:rPr>
          <w:spacing w:val="48"/>
          <w:sz w:val="28"/>
        </w:rPr>
        <w:t xml:space="preserve"> </w:t>
      </w:r>
      <w:r>
        <w:rPr>
          <w:sz w:val="28"/>
        </w:rPr>
        <w:t>на</w:t>
      </w:r>
      <w:r>
        <w:rPr>
          <w:spacing w:val="45"/>
          <w:sz w:val="28"/>
        </w:rPr>
        <w:t xml:space="preserve"> </w:t>
      </w:r>
      <w:r>
        <w:rPr>
          <w:sz w:val="28"/>
        </w:rPr>
        <w:t>основе</w:t>
      </w:r>
      <w:r>
        <w:rPr>
          <w:spacing w:val="41"/>
          <w:sz w:val="28"/>
        </w:rPr>
        <w:t xml:space="preserve"> </w:t>
      </w:r>
      <w:r>
        <w:rPr>
          <w:sz w:val="28"/>
        </w:rPr>
        <w:t>наблюдений</w:t>
      </w:r>
      <w:r>
        <w:rPr>
          <w:spacing w:val="44"/>
          <w:sz w:val="28"/>
        </w:rPr>
        <w:t xml:space="preserve"> </w:t>
      </w:r>
      <w:r>
        <w:rPr>
          <w:sz w:val="28"/>
        </w:rPr>
        <w:t>(рассматривания)</w:t>
      </w:r>
      <w:r>
        <w:rPr>
          <w:spacing w:val="47"/>
          <w:sz w:val="28"/>
        </w:rPr>
        <w:t xml:space="preserve"> </w:t>
      </w:r>
      <w:r>
        <w:rPr>
          <w:sz w:val="28"/>
        </w:rPr>
        <w:t>из-</w:t>
      </w:r>
      <w:r>
        <w:rPr>
          <w:spacing w:val="-67"/>
          <w:sz w:val="28"/>
        </w:rPr>
        <w:t xml:space="preserve"> </w:t>
      </w:r>
      <w:r>
        <w:rPr>
          <w:sz w:val="28"/>
        </w:rPr>
        <w:t>делий</w:t>
      </w:r>
      <w:r>
        <w:rPr>
          <w:spacing w:val="-2"/>
          <w:sz w:val="28"/>
        </w:rPr>
        <w:t xml:space="preserve"> </w:t>
      </w:r>
      <w:r>
        <w:rPr>
          <w:sz w:val="28"/>
        </w:rPr>
        <w:t>декоративно-прикладного искусства</w:t>
      </w:r>
      <w:r>
        <w:rPr>
          <w:spacing w:val="1"/>
          <w:sz w:val="28"/>
        </w:rPr>
        <w:t xml:space="preserve"> </w:t>
      </w:r>
      <w:r>
        <w:rPr>
          <w:sz w:val="28"/>
        </w:rPr>
        <w:t>народов России;</w:t>
      </w:r>
    </w:p>
    <w:p w:rsidR="003A51F5" w:rsidRDefault="00704939" w:rsidP="00D42117">
      <w:pPr>
        <w:pStyle w:val="a5"/>
        <w:numPr>
          <w:ilvl w:val="0"/>
          <w:numId w:val="36"/>
        </w:numPr>
        <w:tabs>
          <w:tab w:val="left" w:pos="567"/>
          <w:tab w:val="left" w:pos="1025"/>
        </w:tabs>
        <w:spacing w:before="1"/>
        <w:ind w:left="567" w:right="-18" w:firstLine="0"/>
        <w:rPr>
          <w:sz w:val="28"/>
        </w:rPr>
      </w:pPr>
      <w:r>
        <w:rPr>
          <w:sz w:val="28"/>
        </w:rPr>
        <w:t>строить рассуждения о связях природного и предметного мира, простые</w:t>
      </w:r>
      <w:r>
        <w:rPr>
          <w:spacing w:val="1"/>
          <w:sz w:val="28"/>
        </w:rPr>
        <w:t xml:space="preserve"> </w:t>
      </w:r>
      <w:r>
        <w:rPr>
          <w:sz w:val="28"/>
        </w:rPr>
        <w:t>суждения (небольшие тексты) об объекте, его строении, свойствах и способах</w:t>
      </w:r>
      <w:r>
        <w:rPr>
          <w:spacing w:val="1"/>
          <w:sz w:val="28"/>
        </w:rPr>
        <w:t xml:space="preserve"> </w:t>
      </w:r>
      <w:r>
        <w:rPr>
          <w:sz w:val="28"/>
        </w:rPr>
        <w:t>создания;</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объяснять последовательность совершаемых действий при создании из-</w:t>
      </w:r>
      <w:r>
        <w:rPr>
          <w:spacing w:val="1"/>
          <w:sz w:val="28"/>
        </w:rPr>
        <w:t xml:space="preserve"> </w:t>
      </w:r>
      <w:r>
        <w:rPr>
          <w:sz w:val="28"/>
        </w:rPr>
        <w:t>делия.</w:t>
      </w:r>
    </w:p>
    <w:p w:rsidR="003A51F5" w:rsidRDefault="00704939" w:rsidP="003A6102">
      <w:pPr>
        <w:pStyle w:val="2"/>
        <w:tabs>
          <w:tab w:val="left" w:pos="567"/>
        </w:tabs>
        <w:ind w:left="567" w:right="-18"/>
      </w:pPr>
      <w:r>
        <w:t>У</w:t>
      </w:r>
      <w:r>
        <w:rPr>
          <w:spacing w:val="-2"/>
        </w:rPr>
        <w:t xml:space="preserve"> </w:t>
      </w:r>
      <w:r>
        <w:t>обучающегося</w:t>
      </w:r>
      <w:r>
        <w:rPr>
          <w:spacing w:val="-2"/>
        </w:rPr>
        <w:t xml:space="preserve"> </w:t>
      </w:r>
      <w:r>
        <w:t>будут сформированы следующие</w:t>
      </w:r>
      <w:r>
        <w:rPr>
          <w:spacing w:val="-2"/>
        </w:rPr>
        <w:t xml:space="preserve"> </w:t>
      </w:r>
      <w:r>
        <w:t>регулятивные</w:t>
      </w:r>
      <w:r>
        <w:rPr>
          <w:spacing w:val="-6"/>
        </w:rPr>
        <w:t xml:space="preserve"> </w:t>
      </w:r>
      <w:r>
        <w:t>УУД:</w:t>
      </w:r>
    </w:p>
    <w:p w:rsidR="003A51F5" w:rsidRDefault="00704939" w:rsidP="00D42117">
      <w:pPr>
        <w:pStyle w:val="a5"/>
        <w:numPr>
          <w:ilvl w:val="0"/>
          <w:numId w:val="36"/>
        </w:numPr>
        <w:tabs>
          <w:tab w:val="left" w:pos="567"/>
          <w:tab w:val="left" w:pos="1025"/>
        </w:tabs>
        <w:spacing w:line="237" w:lineRule="auto"/>
        <w:ind w:left="567" w:right="-18" w:firstLine="0"/>
        <w:jc w:val="left"/>
        <w:rPr>
          <w:sz w:val="28"/>
        </w:rPr>
      </w:pPr>
      <w:r>
        <w:rPr>
          <w:sz w:val="28"/>
        </w:rPr>
        <w:t>рационально</w:t>
      </w:r>
      <w:r>
        <w:rPr>
          <w:spacing w:val="59"/>
          <w:sz w:val="28"/>
        </w:rPr>
        <w:t xml:space="preserve"> </w:t>
      </w:r>
      <w:r>
        <w:rPr>
          <w:sz w:val="28"/>
        </w:rPr>
        <w:t>организовывать</w:t>
      </w:r>
      <w:r>
        <w:rPr>
          <w:spacing w:val="63"/>
          <w:sz w:val="28"/>
        </w:rPr>
        <w:t xml:space="preserve"> </w:t>
      </w:r>
      <w:r>
        <w:rPr>
          <w:sz w:val="28"/>
        </w:rPr>
        <w:t>свою</w:t>
      </w:r>
      <w:r>
        <w:rPr>
          <w:spacing w:val="61"/>
          <w:sz w:val="28"/>
        </w:rPr>
        <w:t xml:space="preserve"> </w:t>
      </w:r>
      <w:r>
        <w:rPr>
          <w:sz w:val="28"/>
        </w:rPr>
        <w:t>работу</w:t>
      </w:r>
      <w:r>
        <w:rPr>
          <w:spacing w:val="56"/>
          <w:sz w:val="28"/>
        </w:rPr>
        <w:t xml:space="preserve"> </w:t>
      </w:r>
      <w:r>
        <w:rPr>
          <w:sz w:val="28"/>
        </w:rPr>
        <w:t>(подготовка</w:t>
      </w:r>
      <w:r>
        <w:rPr>
          <w:spacing w:val="63"/>
          <w:sz w:val="28"/>
        </w:rPr>
        <w:t xml:space="preserve"> </w:t>
      </w:r>
      <w:r>
        <w:rPr>
          <w:sz w:val="28"/>
        </w:rPr>
        <w:t>рабочего</w:t>
      </w:r>
      <w:r>
        <w:rPr>
          <w:spacing w:val="59"/>
          <w:sz w:val="28"/>
        </w:rPr>
        <w:t xml:space="preserve"> </w:t>
      </w:r>
      <w:r>
        <w:rPr>
          <w:sz w:val="28"/>
        </w:rPr>
        <w:t>места,</w:t>
      </w:r>
      <w:r>
        <w:rPr>
          <w:spacing w:val="-67"/>
          <w:sz w:val="28"/>
        </w:rPr>
        <w:t xml:space="preserve"> </w:t>
      </w:r>
      <w:r>
        <w:rPr>
          <w:sz w:val="28"/>
        </w:rPr>
        <w:t>поддержание</w:t>
      </w:r>
      <w:r>
        <w:rPr>
          <w:spacing w:val="-4"/>
          <w:sz w:val="28"/>
        </w:rPr>
        <w:t xml:space="preserve"> </w:t>
      </w:r>
      <w:r>
        <w:rPr>
          <w:sz w:val="28"/>
        </w:rPr>
        <w:t>и</w:t>
      </w:r>
      <w:r>
        <w:rPr>
          <w:spacing w:val="-1"/>
          <w:sz w:val="28"/>
        </w:rPr>
        <w:t xml:space="preserve"> </w:t>
      </w:r>
      <w:r>
        <w:rPr>
          <w:sz w:val="28"/>
        </w:rPr>
        <w:t>наведение</w:t>
      </w:r>
      <w:r>
        <w:rPr>
          <w:spacing w:val="-4"/>
          <w:sz w:val="28"/>
        </w:rPr>
        <w:t xml:space="preserve"> </w:t>
      </w:r>
      <w:r>
        <w:rPr>
          <w:sz w:val="28"/>
        </w:rPr>
        <w:t>порядка,</w:t>
      </w:r>
      <w:r>
        <w:rPr>
          <w:spacing w:val="3"/>
          <w:sz w:val="28"/>
        </w:rPr>
        <w:t xml:space="preserve"> </w:t>
      </w:r>
      <w:r>
        <w:rPr>
          <w:sz w:val="28"/>
        </w:rPr>
        <w:t>уборка после</w:t>
      </w:r>
      <w:r>
        <w:rPr>
          <w:spacing w:val="-3"/>
          <w:sz w:val="28"/>
        </w:rPr>
        <w:t xml:space="preserve"> </w:t>
      </w:r>
      <w:r>
        <w:rPr>
          <w:sz w:val="28"/>
        </w:rPr>
        <w:t>работы);</w:t>
      </w:r>
    </w:p>
    <w:p w:rsidR="003A51F5" w:rsidRDefault="00704939" w:rsidP="00D42117">
      <w:pPr>
        <w:pStyle w:val="a5"/>
        <w:numPr>
          <w:ilvl w:val="0"/>
          <w:numId w:val="36"/>
        </w:numPr>
        <w:tabs>
          <w:tab w:val="left" w:pos="567"/>
          <w:tab w:val="left" w:pos="1025"/>
        </w:tabs>
        <w:spacing w:before="3" w:line="321" w:lineRule="exact"/>
        <w:ind w:left="567" w:right="-18" w:firstLine="0"/>
        <w:jc w:val="left"/>
        <w:rPr>
          <w:sz w:val="28"/>
        </w:rPr>
      </w:pPr>
      <w:r>
        <w:rPr>
          <w:sz w:val="28"/>
        </w:rPr>
        <w:t>выполнять</w:t>
      </w:r>
      <w:r>
        <w:rPr>
          <w:spacing w:val="-3"/>
          <w:sz w:val="28"/>
        </w:rPr>
        <w:t xml:space="preserve"> </w:t>
      </w:r>
      <w:r>
        <w:rPr>
          <w:sz w:val="28"/>
        </w:rPr>
        <w:t>правила</w:t>
      </w:r>
      <w:r>
        <w:rPr>
          <w:spacing w:val="-3"/>
          <w:sz w:val="28"/>
        </w:rPr>
        <w:t xml:space="preserve"> </w:t>
      </w:r>
      <w:r>
        <w:rPr>
          <w:sz w:val="28"/>
        </w:rPr>
        <w:t>безопасности</w:t>
      </w:r>
      <w:r>
        <w:rPr>
          <w:spacing w:val="-5"/>
          <w:sz w:val="28"/>
        </w:rPr>
        <w:t xml:space="preserve"> </w:t>
      </w:r>
      <w:r>
        <w:rPr>
          <w:sz w:val="28"/>
        </w:rPr>
        <w:t>труда</w:t>
      </w:r>
      <w:r>
        <w:rPr>
          <w:spacing w:val="-3"/>
          <w:sz w:val="28"/>
        </w:rPr>
        <w:t xml:space="preserve"> </w:t>
      </w:r>
      <w:r>
        <w:rPr>
          <w:sz w:val="28"/>
        </w:rPr>
        <w:t>при</w:t>
      </w:r>
      <w:r>
        <w:rPr>
          <w:spacing w:val="-4"/>
          <w:sz w:val="28"/>
        </w:rPr>
        <w:t xml:space="preserve"> </w:t>
      </w:r>
      <w:r>
        <w:rPr>
          <w:sz w:val="28"/>
        </w:rPr>
        <w:t>выполнении</w:t>
      </w:r>
      <w:r>
        <w:rPr>
          <w:spacing w:val="-5"/>
          <w:sz w:val="28"/>
        </w:rPr>
        <w:t xml:space="preserve"> </w:t>
      </w:r>
      <w:r>
        <w:rPr>
          <w:sz w:val="28"/>
        </w:rPr>
        <w:t>работы;</w:t>
      </w:r>
    </w:p>
    <w:p w:rsidR="003A51F5" w:rsidRDefault="00704939" w:rsidP="00D42117">
      <w:pPr>
        <w:pStyle w:val="a5"/>
        <w:numPr>
          <w:ilvl w:val="0"/>
          <w:numId w:val="36"/>
        </w:numPr>
        <w:tabs>
          <w:tab w:val="left" w:pos="567"/>
          <w:tab w:val="left" w:pos="1025"/>
        </w:tabs>
        <w:spacing w:line="321" w:lineRule="exact"/>
        <w:ind w:left="567" w:right="-18" w:firstLine="0"/>
        <w:jc w:val="left"/>
        <w:rPr>
          <w:sz w:val="28"/>
        </w:rPr>
      </w:pPr>
      <w:r>
        <w:rPr>
          <w:sz w:val="28"/>
        </w:rPr>
        <w:t>планировать</w:t>
      </w:r>
      <w:r>
        <w:rPr>
          <w:spacing w:val="-2"/>
          <w:sz w:val="28"/>
        </w:rPr>
        <w:t xml:space="preserve"> </w:t>
      </w:r>
      <w:r>
        <w:rPr>
          <w:sz w:val="28"/>
        </w:rPr>
        <w:t>работу,</w:t>
      </w:r>
      <w:r>
        <w:rPr>
          <w:spacing w:val="-2"/>
          <w:sz w:val="28"/>
        </w:rPr>
        <w:t xml:space="preserve"> </w:t>
      </w:r>
      <w:r>
        <w:rPr>
          <w:sz w:val="28"/>
        </w:rPr>
        <w:t>соотносить</w:t>
      </w:r>
      <w:r>
        <w:rPr>
          <w:spacing w:val="-4"/>
          <w:sz w:val="28"/>
        </w:rPr>
        <w:t xml:space="preserve"> </w:t>
      </w:r>
      <w:r>
        <w:rPr>
          <w:sz w:val="28"/>
        </w:rPr>
        <w:t>свои</w:t>
      </w:r>
      <w:r>
        <w:rPr>
          <w:spacing w:val="-6"/>
          <w:sz w:val="28"/>
        </w:rPr>
        <w:t xml:space="preserve"> </w:t>
      </w:r>
      <w:r>
        <w:rPr>
          <w:sz w:val="28"/>
        </w:rPr>
        <w:t>действия</w:t>
      </w:r>
      <w:r>
        <w:rPr>
          <w:spacing w:val="-5"/>
          <w:sz w:val="28"/>
        </w:rPr>
        <w:t xml:space="preserve"> </w:t>
      </w:r>
      <w:r>
        <w:rPr>
          <w:sz w:val="28"/>
        </w:rPr>
        <w:t>с</w:t>
      </w:r>
      <w:r>
        <w:rPr>
          <w:spacing w:val="-4"/>
          <w:sz w:val="28"/>
        </w:rPr>
        <w:t xml:space="preserve"> </w:t>
      </w:r>
      <w:r>
        <w:rPr>
          <w:sz w:val="28"/>
        </w:rPr>
        <w:t>поставленной</w:t>
      </w:r>
      <w:r>
        <w:rPr>
          <w:spacing w:val="-5"/>
          <w:sz w:val="28"/>
        </w:rPr>
        <w:t xml:space="preserve"> </w:t>
      </w:r>
      <w:r>
        <w:rPr>
          <w:sz w:val="28"/>
        </w:rPr>
        <w:t>целью;</w:t>
      </w:r>
    </w:p>
    <w:p w:rsidR="003A51F5" w:rsidRDefault="00704939" w:rsidP="00D42117">
      <w:pPr>
        <w:pStyle w:val="a5"/>
        <w:numPr>
          <w:ilvl w:val="0"/>
          <w:numId w:val="36"/>
        </w:numPr>
        <w:tabs>
          <w:tab w:val="left" w:pos="567"/>
          <w:tab w:val="left" w:pos="1029"/>
        </w:tabs>
        <w:spacing w:before="2"/>
        <w:ind w:left="567" w:right="-18" w:firstLine="0"/>
        <w:rPr>
          <w:sz w:val="28"/>
        </w:rPr>
      </w:pPr>
      <w:r>
        <w:rPr>
          <w:sz w:val="28"/>
        </w:rPr>
        <w:t>устанавливать причинно-следственные связи между выполняемыми дей-</w:t>
      </w:r>
      <w:r>
        <w:rPr>
          <w:spacing w:val="1"/>
          <w:sz w:val="28"/>
        </w:rPr>
        <w:t xml:space="preserve"> </w:t>
      </w:r>
      <w:r>
        <w:rPr>
          <w:sz w:val="28"/>
        </w:rPr>
        <w:t>ствиями и их результатами, прогнозировать действия для получения необходи-</w:t>
      </w:r>
      <w:r>
        <w:rPr>
          <w:spacing w:val="1"/>
          <w:sz w:val="28"/>
        </w:rPr>
        <w:t xml:space="preserve"> </w:t>
      </w:r>
      <w:r>
        <w:rPr>
          <w:sz w:val="28"/>
        </w:rPr>
        <w:t>мых результатов;</w:t>
      </w:r>
    </w:p>
    <w:p w:rsidR="003A51F5" w:rsidRDefault="00704939" w:rsidP="00D42117">
      <w:pPr>
        <w:pStyle w:val="a5"/>
        <w:numPr>
          <w:ilvl w:val="0"/>
          <w:numId w:val="36"/>
        </w:numPr>
        <w:tabs>
          <w:tab w:val="left" w:pos="567"/>
          <w:tab w:val="left" w:pos="1025"/>
        </w:tabs>
        <w:ind w:left="567" w:right="-18" w:firstLine="0"/>
        <w:rPr>
          <w:sz w:val="28"/>
        </w:rPr>
      </w:pPr>
      <w:r>
        <w:rPr>
          <w:sz w:val="28"/>
        </w:rPr>
        <w:t>выполнять действия контроля и оценки; вносить необходимые корректи-</w:t>
      </w:r>
      <w:r>
        <w:rPr>
          <w:spacing w:val="1"/>
          <w:sz w:val="28"/>
        </w:rPr>
        <w:t xml:space="preserve"> </w:t>
      </w:r>
      <w:r>
        <w:rPr>
          <w:sz w:val="28"/>
        </w:rPr>
        <w:t>вы в действие после его завершения на основе его оценки и учёта характера</w:t>
      </w:r>
      <w:r>
        <w:rPr>
          <w:spacing w:val="1"/>
          <w:sz w:val="28"/>
        </w:rPr>
        <w:t xml:space="preserve"> </w:t>
      </w:r>
      <w:r>
        <w:rPr>
          <w:sz w:val="28"/>
        </w:rPr>
        <w:t>сделанных ошибок;</w:t>
      </w:r>
    </w:p>
    <w:p w:rsidR="003A51F5" w:rsidRDefault="00704939" w:rsidP="00D42117">
      <w:pPr>
        <w:pStyle w:val="a5"/>
        <w:numPr>
          <w:ilvl w:val="0"/>
          <w:numId w:val="36"/>
        </w:numPr>
        <w:tabs>
          <w:tab w:val="left" w:pos="567"/>
          <w:tab w:val="left" w:pos="1025"/>
        </w:tabs>
        <w:spacing w:before="1"/>
        <w:ind w:left="567" w:right="-18" w:firstLine="0"/>
        <w:rPr>
          <w:sz w:val="28"/>
        </w:rPr>
      </w:pPr>
      <w:r>
        <w:rPr>
          <w:sz w:val="28"/>
        </w:rPr>
        <w:t>проявлять</w:t>
      </w:r>
      <w:r>
        <w:rPr>
          <w:spacing w:val="-5"/>
          <w:sz w:val="28"/>
        </w:rPr>
        <w:t xml:space="preserve"> </w:t>
      </w:r>
      <w:r>
        <w:rPr>
          <w:sz w:val="28"/>
        </w:rPr>
        <w:t>волевую</w:t>
      </w:r>
      <w:r>
        <w:rPr>
          <w:spacing w:val="-5"/>
          <w:sz w:val="28"/>
        </w:rPr>
        <w:t xml:space="preserve"> </w:t>
      </w:r>
      <w:r>
        <w:rPr>
          <w:sz w:val="28"/>
        </w:rPr>
        <w:t>саморегуляцию</w:t>
      </w:r>
      <w:r>
        <w:rPr>
          <w:spacing w:val="-5"/>
          <w:sz w:val="28"/>
        </w:rPr>
        <w:t xml:space="preserve"> </w:t>
      </w:r>
      <w:r>
        <w:rPr>
          <w:sz w:val="28"/>
        </w:rPr>
        <w:t>при</w:t>
      </w:r>
      <w:r>
        <w:rPr>
          <w:spacing w:val="-5"/>
          <w:sz w:val="28"/>
        </w:rPr>
        <w:t xml:space="preserve"> </w:t>
      </w:r>
      <w:r>
        <w:rPr>
          <w:sz w:val="28"/>
        </w:rPr>
        <w:t>выполнении</w:t>
      </w:r>
      <w:r>
        <w:rPr>
          <w:spacing w:val="-6"/>
          <w:sz w:val="28"/>
        </w:rPr>
        <w:t xml:space="preserve"> </w:t>
      </w:r>
      <w:r>
        <w:rPr>
          <w:sz w:val="28"/>
        </w:rPr>
        <w:t>работы.</w:t>
      </w:r>
    </w:p>
    <w:p w:rsidR="003A51F5" w:rsidRDefault="00704939" w:rsidP="003A6102">
      <w:pPr>
        <w:pStyle w:val="2"/>
        <w:tabs>
          <w:tab w:val="left" w:pos="567"/>
        </w:tabs>
        <w:spacing w:before="6" w:line="242" w:lineRule="auto"/>
        <w:ind w:left="567" w:right="-18"/>
      </w:pPr>
      <w:r>
        <w:t>У обучающегося будут сформированы следующие умения совместной</w:t>
      </w:r>
      <w:r>
        <w:rPr>
          <w:spacing w:val="1"/>
        </w:rPr>
        <w:t xml:space="preserve"> </w:t>
      </w:r>
      <w:r>
        <w:t>деятельности:</w:t>
      </w:r>
    </w:p>
    <w:p w:rsidR="003A51F5" w:rsidRDefault="00704939" w:rsidP="00D42117">
      <w:pPr>
        <w:pStyle w:val="a5"/>
        <w:numPr>
          <w:ilvl w:val="0"/>
          <w:numId w:val="36"/>
        </w:numPr>
        <w:tabs>
          <w:tab w:val="left" w:pos="567"/>
          <w:tab w:val="left" w:pos="1025"/>
        </w:tabs>
        <w:spacing w:line="308" w:lineRule="exact"/>
        <w:ind w:left="567" w:right="-18" w:firstLine="0"/>
        <w:rPr>
          <w:sz w:val="28"/>
        </w:rPr>
      </w:pPr>
      <w:r>
        <w:rPr>
          <w:sz w:val="28"/>
        </w:rPr>
        <w:t>организовывать</w:t>
      </w:r>
      <w:r>
        <w:rPr>
          <w:spacing w:val="6"/>
          <w:sz w:val="28"/>
        </w:rPr>
        <w:t xml:space="preserve"> </w:t>
      </w:r>
      <w:r>
        <w:rPr>
          <w:sz w:val="28"/>
        </w:rPr>
        <w:t>под</w:t>
      </w:r>
      <w:r>
        <w:rPr>
          <w:spacing w:val="8"/>
          <w:sz w:val="28"/>
        </w:rPr>
        <w:t xml:space="preserve"> </w:t>
      </w:r>
      <w:r>
        <w:rPr>
          <w:sz w:val="28"/>
        </w:rPr>
        <w:t>руководством</w:t>
      </w:r>
      <w:r>
        <w:rPr>
          <w:spacing w:val="10"/>
          <w:sz w:val="28"/>
        </w:rPr>
        <w:t xml:space="preserve"> </w:t>
      </w:r>
      <w:r>
        <w:rPr>
          <w:sz w:val="28"/>
        </w:rPr>
        <w:t>учителя</w:t>
      </w:r>
      <w:r>
        <w:rPr>
          <w:spacing w:val="6"/>
          <w:sz w:val="28"/>
        </w:rPr>
        <w:t xml:space="preserve"> </w:t>
      </w:r>
      <w:r>
        <w:rPr>
          <w:sz w:val="28"/>
        </w:rPr>
        <w:t>и</w:t>
      </w:r>
      <w:r>
        <w:rPr>
          <w:spacing w:val="6"/>
          <w:sz w:val="28"/>
        </w:rPr>
        <w:t xml:space="preserve"> </w:t>
      </w:r>
      <w:r>
        <w:rPr>
          <w:sz w:val="28"/>
        </w:rPr>
        <w:t>самостоятельно</w:t>
      </w:r>
      <w:r>
        <w:rPr>
          <w:spacing w:val="3"/>
          <w:sz w:val="28"/>
        </w:rPr>
        <w:t xml:space="preserve"> </w:t>
      </w:r>
      <w:r>
        <w:rPr>
          <w:sz w:val="28"/>
        </w:rPr>
        <w:t>совместную</w:t>
      </w:r>
    </w:p>
    <w:p w:rsidR="003A51F5" w:rsidRDefault="00704939" w:rsidP="003A6102">
      <w:pPr>
        <w:pStyle w:val="a3"/>
        <w:tabs>
          <w:tab w:val="left" w:pos="567"/>
        </w:tabs>
        <w:spacing w:before="2"/>
        <w:ind w:left="567" w:right="-18" w:firstLine="0"/>
      </w:pPr>
      <w:r>
        <w:t>работу в группе: обсуждать задачу, распределять роли, выполнять функции ру-</w:t>
      </w:r>
      <w:r>
        <w:rPr>
          <w:spacing w:val="1"/>
        </w:rPr>
        <w:t xml:space="preserve"> </w:t>
      </w:r>
      <w:r>
        <w:t>ководителя/ лидера и подчинённого; осуществлять продуктивное сотрудниче-</w:t>
      </w:r>
      <w:r>
        <w:rPr>
          <w:spacing w:val="1"/>
        </w:rPr>
        <w:t xml:space="preserve"> </w:t>
      </w:r>
      <w:r>
        <w:t>ство;</w:t>
      </w:r>
    </w:p>
    <w:p w:rsidR="003A51F5" w:rsidRDefault="00704939" w:rsidP="00D42117">
      <w:pPr>
        <w:pStyle w:val="a5"/>
        <w:numPr>
          <w:ilvl w:val="0"/>
          <w:numId w:val="36"/>
        </w:numPr>
        <w:tabs>
          <w:tab w:val="left" w:pos="567"/>
          <w:tab w:val="left" w:pos="1025"/>
        </w:tabs>
        <w:ind w:left="567" w:right="-18" w:firstLine="0"/>
        <w:rPr>
          <w:sz w:val="28"/>
        </w:rPr>
      </w:pPr>
      <w:r>
        <w:rPr>
          <w:sz w:val="28"/>
        </w:rPr>
        <w:t>проявлять интерес к работе товарищей; в доброжелательной форме ком-</w:t>
      </w:r>
      <w:r>
        <w:rPr>
          <w:spacing w:val="1"/>
          <w:sz w:val="28"/>
        </w:rPr>
        <w:t xml:space="preserve"> </w:t>
      </w:r>
      <w:r>
        <w:rPr>
          <w:sz w:val="28"/>
        </w:rPr>
        <w:t>ментировать и оценивать их достижения, высказывать свои предложения и по-</w:t>
      </w:r>
      <w:r>
        <w:rPr>
          <w:spacing w:val="1"/>
          <w:sz w:val="28"/>
        </w:rPr>
        <w:t xml:space="preserve"> </w:t>
      </w:r>
      <w:r>
        <w:rPr>
          <w:sz w:val="28"/>
        </w:rPr>
        <w:t>желания;</w:t>
      </w:r>
      <w:r>
        <w:rPr>
          <w:spacing w:val="2"/>
          <w:sz w:val="28"/>
        </w:rPr>
        <w:t xml:space="preserve"> </w:t>
      </w:r>
      <w:r>
        <w:rPr>
          <w:sz w:val="28"/>
        </w:rPr>
        <w:t>оказывать</w:t>
      </w:r>
      <w:r>
        <w:rPr>
          <w:spacing w:val="1"/>
          <w:sz w:val="28"/>
        </w:rPr>
        <w:t xml:space="preserve"> </w:t>
      </w:r>
      <w:r>
        <w:rPr>
          <w:sz w:val="28"/>
        </w:rPr>
        <w:t>при</w:t>
      </w:r>
      <w:r>
        <w:rPr>
          <w:spacing w:val="-1"/>
          <w:sz w:val="28"/>
        </w:rPr>
        <w:t xml:space="preserve"> </w:t>
      </w:r>
      <w:r>
        <w:rPr>
          <w:sz w:val="28"/>
        </w:rPr>
        <w:t>необходимости</w:t>
      </w:r>
      <w:r>
        <w:rPr>
          <w:spacing w:val="-1"/>
          <w:sz w:val="28"/>
        </w:rPr>
        <w:t xml:space="preserve"> </w:t>
      </w:r>
      <w:r>
        <w:rPr>
          <w:sz w:val="28"/>
        </w:rPr>
        <w:t>помощь;</w:t>
      </w:r>
    </w:p>
    <w:p w:rsidR="003A51F5" w:rsidRDefault="00704939" w:rsidP="00D42117">
      <w:pPr>
        <w:pStyle w:val="a5"/>
        <w:numPr>
          <w:ilvl w:val="0"/>
          <w:numId w:val="36"/>
        </w:numPr>
        <w:tabs>
          <w:tab w:val="left" w:pos="567"/>
          <w:tab w:val="left" w:pos="1025"/>
        </w:tabs>
        <w:ind w:left="567" w:right="-18" w:firstLine="0"/>
        <w:rPr>
          <w:sz w:val="28"/>
        </w:rPr>
      </w:pPr>
      <w:r>
        <w:rPr>
          <w:sz w:val="28"/>
        </w:rPr>
        <w:t>понимать</w:t>
      </w:r>
      <w:r>
        <w:rPr>
          <w:spacing w:val="1"/>
          <w:sz w:val="28"/>
        </w:rPr>
        <w:t xml:space="preserve"> </w:t>
      </w:r>
      <w:r>
        <w:rPr>
          <w:sz w:val="28"/>
        </w:rPr>
        <w:t>особенности</w:t>
      </w:r>
      <w:r>
        <w:rPr>
          <w:spacing w:val="1"/>
          <w:sz w:val="28"/>
        </w:rPr>
        <w:t xml:space="preserve"> </w:t>
      </w:r>
      <w:r>
        <w:rPr>
          <w:sz w:val="28"/>
        </w:rPr>
        <w:t>проектной</w:t>
      </w:r>
      <w:r>
        <w:rPr>
          <w:spacing w:val="1"/>
          <w:sz w:val="28"/>
        </w:rPr>
        <w:t xml:space="preserve"> </w:t>
      </w:r>
      <w:r>
        <w:rPr>
          <w:sz w:val="28"/>
        </w:rPr>
        <w:t>деятельности,</w:t>
      </w:r>
      <w:r>
        <w:rPr>
          <w:spacing w:val="1"/>
          <w:sz w:val="28"/>
        </w:rPr>
        <w:t xml:space="preserve"> </w:t>
      </w:r>
      <w:r>
        <w:rPr>
          <w:sz w:val="28"/>
        </w:rPr>
        <w:t>выдвигать</w:t>
      </w:r>
      <w:r>
        <w:rPr>
          <w:spacing w:val="1"/>
          <w:sz w:val="28"/>
        </w:rPr>
        <w:t xml:space="preserve"> </w:t>
      </w:r>
      <w:r>
        <w:rPr>
          <w:sz w:val="28"/>
        </w:rPr>
        <w:t>несложные</w:t>
      </w:r>
      <w:r>
        <w:rPr>
          <w:spacing w:val="1"/>
          <w:sz w:val="28"/>
        </w:rPr>
        <w:t xml:space="preserve"> </w:t>
      </w:r>
      <w:r>
        <w:rPr>
          <w:sz w:val="28"/>
        </w:rPr>
        <w:t>идеи</w:t>
      </w:r>
      <w:r>
        <w:rPr>
          <w:spacing w:val="1"/>
          <w:sz w:val="28"/>
        </w:rPr>
        <w:t xml:space="preserve"> </w:t>
      </w:r>
      <w:r>
        <w:rPr>
          <w:sz w:val="28"/>
        </w:rPr>
        <w:t>решений</w:t>
      </w:r>
      <w:r>
        <w:rPr>
          <w:spacing w:val="1"/>
          <w:sz w:val="28"/>
        </w:rPr>
        <w:t xml:space="preserve"> </w:t>
      </w:r>
      <w:r>
        <w:rPr>
          <w:sz w:val="28"/>
        </w:rPr>
        <w:t>предлагаемых</w:t>
      </w:r>
      <w:r>
        <w:rPr>
          <w:spacing w:val="1"/>
          <w:sz w:val="28"/>
        </w:rPr>
        <w:t xml:space="preserve"> </w:t>
      </w:r>
      <w:r>
        <w:rPr>
          <w:sz w:val="28"/>
        </w:rPr>
        <w:t>проектных</w:t>
      </w:r>
      <w:r>
        <w:rPr>
          <w:spacing w:val="1"/>
          <w:sz w:val="28"/>
        </w:rPr>
        <w:t xml:space="preserve"> </w:t>
      </w:r>
      <w:r>
        <w:rPr>
          <w:sz w:val="28"/>
        </w:rPr>
        <w:t>заданий,</w:t>
      </w:r>
      <w:r>
        <w:rPr>
          <w:spacing w:val="1"/>
          <w:sz w:val="28"/>
        </w:rPr>
        <w:t xml:space="preserve"> </w:t>
      </w:r>
      <w:r>
        <w:rPr>
          <w:sz w:val="28"/>
        </w:rPr>
        <w:t>мысленно</w:t>
      </w:r>
      <w:r>
        <w:rPr>
          <w:spacing w:val="1"/>
          <w:sz w:val="28"/>
        </w:rPr>
        <w:t xml:space="preserve"> </w:t>
      </w:r>
      <w:r>
        <w:rPr>
          <w:sz w:val="28"/>
        </w:rPr>
        <w:t>создавать</w:t>
      </w:r>
      <w:r>
        <w:rPr>
          <w:spacing w:val="1"/>
          <w:sz w:val="28"/>
        </w:rPr>
        <w:t xml:space="preserve"> </w:t>
      </w:r>
      <w:r>
        <w:rPr>
          <w:sz w:val="28"/>
        </w:rPr>
        <w:t>кон-</w:t>
      </w:r>
      <w:r>
        <w:rPr>
          <w:spacing w:val="1"/>
          <w:sz w:val="28"/>
        </w:rPr>
        <w:t xml:space="preserve"> </w:t>
      </w:r>
      <w:r>
        <w:rPr>
          <w:sz w:val="28"/>
        </w:rPr>
        <w:t>структивный замысел, осуществлять выбор средств и способов для его практи-</w:t>
      </w:r>
      <w:r>
        <w:rPr>
          <w:spacing w:val="1"/>
          <w:sz w:val="28"/>
        </w:rPr>
        <w:t xml:space="preserve"> </w:t>
      </w:r>
      <w:r>
        <w:rPr>
          <w:sz w:val="28"/>
        </w:rPr>
        <w:t>ческого воплощения; предъявлять аргументы для защиты продукта проектной</w:t>
      </w:r>
      <w:r>
        <w:rPr>
          <w:spacing w:val="1"/>
          <w:sz w:val="28"/>
        </w:rPr>
        <w:t xml:space="preserve"> </w:t>
      </w:r>
      <w:r>
        <w:rPr>
          <w:sz w:val="28"/>
        </w:rPr>
        <w:t>деятельности.</w:t>
      </w:r>
    </w:p>
    <w:p w:rsidR="00D8771F" w:rsidRDefault="00D8771F" w:rsidP="003A6102">
      <w:pPr>
        <w:pStyle w:val="1"/>
        <w:tabs>
          <w:tab w:val="left" w:pos="567"/>
        </w:tabs>
        <w:spacing w:before="75" w:line="240" w:lineRule="auto"/>
        <w:ind w:left="567" w:right="-18"/>
        <w:jc w:val="center"/>
      </w:pPr>
    </w:p>
    <w:p w:rsidR="003A51F5" w:rsidRDefault="00704939" w:rsidP="003A6102">
      <w:pPr>
        <w:pStyle w:val="1"/>
        <w:tabs>
          <w:tab w:val="left" w:pos="567"/>
        </w:tabs>
        <w:spacing w:before="75" w:line="240" w:lineRule="auto"/>
        <w:ind w:left="567" w:right="-18"/>
        <w:jc w:val="center"/>
      </w:pPr>
      <w:r>
        <w:t>ПРЕДМЕТНЫЕ</w:t>
      </w:r>
      <w:r>
        <w:rPr>
          <w:spacing w:val="-6"/>
        </w:rPr>
        <w:t xml:space="preserve"> </w:t>
      </w:r>
      <w:r>
        <w:t>РЕЗУЛЬТАТЫ</w:t>
      </w:r>
      <w:r>
        <w:rPr>
          <w:spacing w:val="-6"/>
        </w:rPr>
        <w:t xml:space="preserve"> </w:t>
      </w:r>
      <w:r>
        <w:t>ОСВОЕНИЯ</w:t>
      </w:r>
      <w:r>
        <w:rPr>
          <w:spacing w:val="-5"/>
        </w:rPr>
        <w:t xml:space="preserve"> </w:t>
      </w:r>
      <w:r>
        <w:t>ПРОГРАММЫ</w:t>
      </w:r>
    </w:p>
    <w:p w:rsidR="003A51F5" w:rsidRDefault="003A51F5" w:rsidP="003A6102">
      <w:pPr>
        <w:pStyle w:val="a3"/>
        <w:tabs>
          <w:tab w:val="left" w:pos="567"/>
        </w:tabs>
        <w:ind w:left="567" w:right="-18" w:firstLine="0"/>
        <w:jc w:val="left"/>
        <w:rPr>
          <w:b/>
        </w:rPr>
      </w:pPr>
    </w:p>
    <w:p w:rsidR="003A51F5" w:rsidRPr="00D8771F" w:rsidRDefault="00704939" w:rsidP="00D42117">
      <w:pPr>
        <w:pStyle w:val="a5"/>
        <w:numPr>
          <w:ilvl w:val="1"/>
          <w:numId w:val="30"/>
        </w:numPr>
        <w:tabs>
          <w:tab w:val="left" w:pos="567"/>
          <w:tab w:val="left" w:pos="4710"/>
        </w:tabs>
        <w:ind w:left="567" w:right="-18" w:firstLine="0"/>
        <w:rPr>
          <w:b/>
          <w:sz w:val="28"/>
        </w:rPr>
      </w:pPr>
      <w:r w:rsidRPr="00D8771F">
        <w:rPr>
          <w:b/>
          <w:sz w:val="28"/>
        </w:rPr>
        <w:t>КЛАСС</w:t>
      </w:r>
    </w:p>
    <w:p w:rsidR="003A51F5" w:rsidRDefault="00704939" w:rsidP="003A6102">
      <w:pPr>
        <w:pStyle w:val="2"/>
        <w:tabs>
          <w:tab w:val="left" w:pos="567"/>
        </w:tabs>
        <w:spacing w:before="2" w:line="317" w:lineRule="exact"/>
        <w:ind w:left="567" w:right="-18"/>
      </w:pPr>
      <w:r>
        <w:t>К</w:t>
      </w:r>
      <w:r>
        <w:rPr>
          <w:spacing w:val="-4"/>
        </w:rPr>
        <w:t xml:space="preserve"> </w:t>
      </w:r>
      <w:r>
        <w:t>концу</w:t>
      </w:r>
      <w:r>
        <w:rPr>
          <w:spacing w:val="-1"/>
        </w:rPr>
        <w:t xml:space="preserve"> </w:t>
      </w:r>
      <w:r>
        <w:t>обучения в</w:t>
      </w:r>
      <w:r>
        <w:rPr>
          <w:spacing w:val="-2"/>
        </w:rPr>
        <w:t xml:space="preserve"> </w:t>
      </w:r>
      <w:r>
        <w:t>1</w:t>
      </w:r>
      <w:r>
        <w:rPr>
          <w:spacing w:val="-2"/>
        </w:rPr>
        <w:t xml:space="preserve"> </w:t>
      </w:r>
      <w:r>
        <w:t>классе</w:t>
      </w:r>
      <w:r>
        <w:rPr>
          <w:spacing w:val="-1"/>
        </w:rPr>
        <w:t xml:space="preserve"> </w:t>
      </w:r>
      <w:r>
        <w:t>обучающийся</w:t>
      </w:r>
      <w:r>
        <w:rPr>
          <w:spacing w:val="-2"/>
        </w:rPr>
        <w:t xml:space="preserve"> </w:t>
      </w:r>
      <w:r>
        <w:t>научится:</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правильно</w:t>
      </w:r>
      <w:r>
        <w:rPr>
          <w:spacing w:val="1"/>
          <w:sz w:val="28"/>
        </w:rPr>
        <w:t xml:space="preserve"> </w:t>
      </w:r>
      <w:r>
        <w:rPr>
          <w:sz w:val="28"/>
        </w:rPr>
        <w:t>организовывать</w:t>
      </w:r>
      <w:r>
        <w:rPr>
          <w:spacing w:val="1"/>
          <w:sz w:val="28"/>
        </w:rPr>
        <w:t xml:space="preserve"> </w:t>
      </w:r>
      <w:r>
        <w:rPr>
          <w:sz w:val="28"/>
        </w:rPr>
        <w:t>свой</w:t>
      </w:r>
      <w:r>
        <w:rPr>
          <w:spacing w:val="1"/>
          <w:sz w:val="28"/>
        </w:rPr>
        <w:t xml:space="preserve"> </w:t>
      </w:r>
      <w:r>
        <w:rPr>
          <w:sz w:val="28"/>
        </w:rPr>
        <w:t>труд:</w:t>
      </w:r>
      <w:r>
        <w:rPr>
          <w:spacing w:val="1"/>
          <w:sz w:val="28"/>
        </w:rPr>
        <w:t xml:space="preserve"> </w:t>
      </w:r>
      <w:r>
        <w:rPr>
          <w:sz w:val="28"/>
        </w:rPr>
        <w:t>своевременно</w:t>
      </w:r>
      <w:r>
        <w:rPr>
          <w:spacing w:val="1"/>
          <w:sz w:val="28"/>
        </w:rPr>
        <w:t xml:space="preserve"> </w:t>
      </w:r>
      <w:r>
        <w:rPr>
          <w:sz w:val="28"/>
        </w:rPr>
        <w:t>подготавливать</w:t>
      </w:r>
      <w:r>
        <w:rPr>
          <w:spacing w:val="1"/>
          <w:sz w:val="28"/>
        </w:rPr>
        <w:t xml:space="preserve"> </w:t>
      </w:r>
      <w:r>
        <w:rPr>
          <w:sz w:val="28"/>
        </w:rPr>
        <w:t>и</w:t>
      </w:r>
      <w:r>
        <w:rPr>
          <w:spacing w:val="1"/>
          <w:sz w:val="28"/>
        </w:rPr>
        <w:t xml:space="preserve"> </w:t>
      </w:r>
      <w:r>
        <w:rPr>
          <w:sz w:val="28"/>
        </w:rPr>
        <w:t>убирать</w:t>
      </w:r>
      <w:r>
        <w:rPr>
          <w:spacing w:val="-1"/>
          <w:sz w:val="28"/>
        </w:rPr>
        <w:t xml:space="preserve"> </w:t>
      </w:r>
      <w:r>
        <w:rPr>
          <w:sz w:val="28"/>
        </w:rPr>
        <w:t>рабочее</w:t>
      </w:r>
      <w:r>
        <w:rPr>
          <w:spacing w:val="-5"/>
          <w:sz w:val="28"/>
        </w:rPr>
        <w:t xml:space="preserve"> </w:t>
      </w:r>
      <w:r>
        <w:rPr>
          <w:sz w:val="28"/>
        </w:rPr>
        <w:t>место,</w:t>
      </w:r>
      <w:r>
        <w:rPr>
          <w:spacing w:val="1"/>
          <w:sz w:val="28"/>
        </w:rPr>
        <w:t xml:space="preserve"> </w:t>
      </w:r>
      <w:r>
        <w:rPr>
          <w:sz w:val="28"/>
        </w:rPr>
        <w:t>поддерживать порядок</w:t>
      </w:r>
      <w:r>
        <w:rPr>
          <w:spacing w:val="-1"/>
          <w:sz w:val="28"/>
        </w:rPr>
        <w:t xml:space="preserve"> </w:t>
      </w:r>
      <w:r>
        <w:rPr>
          <w:sz w:val="28"/>
        </w:rPr>
        <w:t>на нём</w:t>
      </w:r>
      <w:r>
        <w:rPr>
          <w:spacing w:val="-2"/>
          <w:sz w:val="28"/>
        </w:rPr>
        <w:t xml:space="preserve"> </w:t>
      </w:r>
      <w:r>
        <w:rPr>
          <w:sz w:val="28"/>
        </w:rPr>
        <w:t>в процессе</w:t>
      </w:r>
      <w:r>
        <w:rPr>
          <w:spacing w:val="-5"/>
          <w:sz w:val="28"/>
        </w:rPr>
        <w:t xml:space="preserve"> </w:t>
      </w:r>
      <w:r>
        <w:rPr>
          <w:sz w:val="28"/>
        </w:rPr>
        <w:t>труда;</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применять правила безопасной работы ножницами, иглой и аккуратной</w:t>
      </w:r>
      <w:r>
        <w:rPr>
          <w:spacing w:val="1"/>
          <w:sz w:val="28"/>
        </w:rPr>
        <w:t xml:space="preserve"> </w:t>
      </w:r>
      <w:r>
        <w:rPr>
          <w:sz w:val="28"/>
        </w:rPr>
        <w:t>работы с</w:t>
      </w:r>
      <w:r>
        <w:rPr>
          <w:spacing w:val="1"/>
          <w:sz w:val="28"/>
        </w:rPr>
        <w:t xml:space="preserve"> </w:t>
      </w:r>
      <w:r>
        <w:rPr>
          <w:sz w:val="28"/>
        </w:rPr>
        <w:t>клеем;</w:t>
      </w:r>
    </w:p>
    <w:p w:rsidR="003A51F5" w:rsidRDefault="00704939" w:rsidP="00D42117">
      <w:pPr>
        <w:pStyle w:val="a5"/>
        <w:numPr>
          <w:ilvl w:val="0"/>
          <w:numId w:val="36"/>
        </w:numPr>
        <w:tabs>
          <w:tab w:val="left" w:pos="567"/>
          <w:tab w:val="left" w:pos="1025"/>
        </w:tabs>
        <w:ind w:left="567" w:right="-18" w:firstLine="0"/>
        <w:rPr>
          <w:sz w:val="28"/>
        </w:rPr>
      </w:pPr>
      <w:r>
        <w:rPr>
          <w:sz w:val="28"/>
        </w:rPr>
        <w:t>действовать по предложенному образцу в соответствии с правилами ра-</w:t>
      </w:r>
      <w:r>
        <w:rPr>
          <w:spacing w:val="1"/>
          <w:sz w:val="28"/>
        </w:rPr>
        <w:t xml:space="preserve"> </w:t>
      </w:r>
      <w:r>
        <w:rPr>
          <w:sz w:val="28"/>
        </w:rPr>
        <w:t>циональной разметки (разметка на изнаночной стороне материала; экономия</w:t>
      </w:r>
      <w:r>
        <w:rPr>
          <w:spacing w:val="1"/>
          <w:sz w:val="28"/>
        </w:rPr>
        <w:t xml:space="preserve"> </w:t>
      </w:r>
      <w:r>
        <w:rPr>
          <w:sz w:val="28"/>
        </w:rPr>
        <w:t>материала при разметке);</w:t>
      </w:r>
    </w:p>
    <w:p w:rsidR="003A51F5" w:rsidRDefault="00704939" w:rsidP="00D42117">
      <w:pPr>
        <w:pStyle w:val="a5"/>
        <w:numPr>
          <w:ilvl w:val="0"/>
          <w:numId w:val="36"/>
        </w:numPr>
        <w:tabs>
          <w:tab w:val="left" w:pos="567"/>
          <w:tab w:val="left" w:pos="1025"/>
        </w:tabs>
        <w:ind w:left="567" w:right="-18" w:firstLine="0"/>
        <w:rPr>
          <w:sz w:val="28"/>
        </w:rPr>
      </w:pPr>
      <w:r>
        <w:rPr>
          <w:sz w:val="28"/>
        </w:rPr>
        <w:t>определять названия и назначение основных инструментов и приспособ-</w:t>
      </w:r>
      <w:r>
        <w:rPr>
          <w:spacing w:val="1"/>
          <w:sz w:val="28"/>
        </w:rPr>
        <w:t xml:space="preserve"> </w:t>
      </w:r>
      <w:r>
        <w:rPr>
          <w:sz w:val="28"/>
        </w:rPr>
        <w:t>лений для ручного труда (линейка, карандаш, ножницы, игла, шаблон, стека и</w:t>
      </w:r>
      <w:r>
        <w:rPr>
          <w:spacing w:val="1"/>
          <w:sz w:val="28"/>
        </w:rPr>
        <w:t xml:space="preserve"> </w:t>
      </w:r>
      <w:r>
        <w:rPr>
          <w:sz w:val="28"/>
        </w:rPr>
        <w:t>др.),</w:t>
      </w:r>
      <w:r>
        <w:rPr>
          <w:spacing w:val="-2"/>
          <w:sz w:val="28"/>
        </w:rPr>
        <w:t xml:space="preserve"> </w:t>
      </w:r>
      <w:r>
        <w:rPr>
          <w:sz w:val="28"/>
        </w:rPr>
        <w:t>использовать</w:t>
      </w:r>
      <w:r>
        <w:rPr>
          <w:spacing w:val="1"/>
          <w:sz w:val="28"/>
        </w:rPr>
        <w:t xml:space="preserve"> </w:t>
      </w:r>
      <w:r>
        <w:rPr>
          <w:sz w:val="28"/>
        </w:rPr>
        <w:t>их</w:t>
      </w:r>
      <w:r>
        <w:rPr>
          <w:spacing w:val="1"/>
          <w:sz w:val="28"/>
        </w:rPr>
        <w:t xml:space="preserve"> </w:t>
      </w:r>
      <w:r>
        <w:rPr>
          <w:sz w:val="28"/>
        </w:rPr>
        <w:t>в практической</w:t>
      </w:r>
      <w:r>
        <w:rPr>
          <w:spacing w:val="-1"/>
          <w:sz w:val="28"/>
        </w:rPr>
        <w:t xml:space="preserve"> </w:t>
      </w:r>
      <w:r>
        <w:rPr>
          <w:sz w:val="28"/>
        </w:rPr>
        <w:t>работе;</w:t>
      </w:r>
    </w:p>
    <w:p w:rsidR="003A51F5" w:rsidRDefault="00704939" w:rsidP="00D42117">
      <w:pPr>
        <w:pStyle w:val="a5"/>
        <w:numPr>
          <w:ilvl w:val="0"/>
          <w:numId w:val="36"/>
        </w:numPr>
        <w:tabs>
          <w:tab w:val="left" w:pos="567"/>
          <w:tab w:val="left" w:pos="1025"/>
        </w:tabs>
        <w:ind w:left="567" w:right="-18" w:firstLine="0"/>
        <w:rPr>
          <w:sz w:val="28"/>
        </w:rPr>
      </w:pPr>
      <w:r>
        <w:rPr>
          <w:sz w:val="28"/>
        </w:rPr>
        <w:t>определять наименования отдельных материалов (бумага, картон, фольга,</w:t>
      </w:r>
      <w:r>
        <w:rPr>
          <w:spacing w:val="-67"/>
          <w:sz w:val="28"/>
        </w:rPr>
        <w:t xml:space="preserve"> </w:t>
      </w:r>
      <w:r>
        <w:rPr>
          <w:sz w:val="28"/>
        </w:rPr>
        <w:t>пластилин, природные, текстильные материалы и пр.) и способы их обработки</w:t>
      </w:r>
      <w:r>
        <w:rPr>
          <w:spacing w:val="1"/>
          <w:sz w:val="28"/>
        </w:rPr>
        <w:t xml:space="preserve"> </w:t>
      </w:r>
      <w:r>
        <w:rPr>
          <w:sz w:val="28"/>
        </w:rPr>
        <w:t>(сгибание, отрывание, сминание, резание, лепка и пр.); выполнять доступные</w:t>
      </w:r>
      <w:r>
        <w:rPr>
          <w:spacing w:val="1"/>
          <w:sz w:val="28"/>
        </w:rPr>
        <w:t xml:space="preserve"> </w:t>
      </w:r>
      <w:r>
        <w:rPr>
          <w:sz w:val="28"/>
        </w:rPr>
        <w:t>технологические приёмы ручной обработки материалов при изготовлении из-</w:t>
      </w:r>
      <w:r>
        <w:rPr>
          <w:spacing w:val="1"/>
          <w:sz w:val="28"/>
        </w:rPr>
        <w:t xml:space="preserve"> </w:t>
      </w:r>
      <w:r>
        <w:rPr>
          <w:sz w:val="28"/>
        </w:rPr>
        <w:t>делий;</w:t>
      </w:r>
    </w:p>
    <w:p w:rsidR="003A51F5" w:rsidRDefault="00704939" w:rsidP="00D42117">
      <w:pPr>
        <w:pStyle w:val="a5"/>
        <w:numPr>
          <w:ilvl w:val="0"/>
          <w:numId w:val="36"/>
        </w:numPr>
        <w:tabs>
          <w:tab w:val="left" w:pos="567"/>
          <w:tab w:val="left" w:pos="1025"/>
        </w:tabs>
        <w:ind w:left="567" w:right="-18" w:firstLine="0"/>
        <w:rPr>
          <w:sz w:val="28"/>
        </w:rPr>
      </w:pPr>
      <w:r>
        <w:rPr>
          <w:sz w:val="28"/>
        </w:rPr>
        <w:t>ориентироваться в наименованиях основных технологических операций:</w:t>
      </w:r>
      <w:r>
        <w:rPr>
          <w:spacing w:val="1"/>
          <w:sz w:val="28"/>
        </w:rPr>
        <w:t xml:space="preserve"> </w:t>
      </w:r>
      <w:r>
        <w:rPr>
          <w:sz w:val="28"/>
        </w:rPr>
        <w:t>разметка деталей,</w:t>
      </w:r>
      <w:r>
        <w:rPr>
          <w:spacing w:val="2"/>
          <w:sz w:val="28"/>
        </w:rPr>
        <w:t xml:space="preserve"> </w:t>
      </w:r>
      <w:r>
        <w:rPr>
          <w:sz w:val="28"/>
        </w:rPr>
        <w:t>выделение</w:t>
      </w:r>
      <w:r>
        <w:rPr>
          <w:spacing w:val="-3"/>
          <w:sz w:val="28"/>
        </w:rPr>
        <w:t xml:space="preserve"> </w:t>
      </w:r>
      <w:r>
        <w:rPr>
          <w:sz w:val="28"/>
        </w:rPr>
        <w:t>деталей,</w:t>
      </w:r>
      <w:r>
        <w:rPr>
          <w:spacing w:val="2"/>
          <w:sz w:val="28"/>
        </w:rPr>
        <w:t xml:space="preserve"> </w:t>
      </w:r>
      <w:r>
        <w:rPr>
          <w:sz w:val="28"/>
        </w:rPr>
        <w:t>сборка изделия;</w:t>
      </w:r>
    </w:p>
    <w:p w:rsidR="003A51F5" w:rsidRDefault="00704939" w:rsidP="00D42117">
      <w:pPr>
        <w:pStyle w:val="a5"/>
        <w:numPr>
          <w:ilvl w:val="0"/>
          <w:numId w:val="36"/>
        </w:numPr>
        <w:tabs>
          <w:tab w:val="left" w:pos="567"/>
          <w:tab w:val="left" w:pos="1025"/>
        </w:tabs>
        <w:ind w:left="567" w:right="-18" w:firstLine="0"/>
        <w:rPr>
          <w:sz w:val="28"/>
        </w:rPr>
      </w:pPr>
      <w:r>
        <w:rPr>
          <w:sz w:val="28"/>
        </w:rPr>
        <w:t>выполнять разметку деталей сгибанием, по шаблону, на глаз, от руки;</w:t>
      </w:r>
      <w:r>
        <w:rPr>
          <w:spacing w:val="1"/>
          <w:sz w:val="28"/>
        </w:rPr>
        <w:t xml:space="preserve"> </w:t>
      </w:r>
      <w:r>
        <w:rPr>
          <w:sz w:val="28"/>
        </w:rPr>
        <w:t>выделение деталей способами обрывания, вырезания и др.; сборку изделий с</w:t>
      </w:r>
      <w:r>
        <w:rPr>
          <w:spacing w:val="1"/>
          <w:sz w:val="28"/>
        </w:rPr>
        <w:t xml:space="preserve"> </w:t>
      </w:r>
      <w:r>
        <w:rPr>
          <w:sz w:val="28"/>
        </w:rPr>
        <w:t>помощью клея,</w:t>
      </w:r>
      <w:r>
        <w:rPr>
          <w:spacing w:val="3"/>
          <w:sz w:val="28"/>
        </w:rPr>
        <w:t xml:space="preserve"> </w:t>
      </w:r>
      <w:r>
        <w:rPr>
          <w:sz w:val="28"/>
        </w:rPr>
        <w:t>ниток</w:t>
      </w:r>
      <w:r>
        <w:rPr>
          <w:spacing w:val="1"/>
          <w:sz w:val="28"/>
        </w:rPr>
        <w:t xml:space="preserve"> </w:t>
      </w:r>
      <w:r>
        <w:rPr>
          <w:sz w:val="28"/>
        </w:rPr>
        <w:t>и</w:t>
      </w:r>
      <w:r>
        <w:rPr>
          <w:spacing w:val="-1"/>
          <w:sz w:val="28"/>
        </w:rPr>
        <w:t xml:space="preserve"> </w:t>
      </w:r>
      <w:r>
        <w:rPr>
          <w:sz w:val="28"/>
        </w:rPr>
        <w:t>др.;</w:t>
      </w:r>
    </w:p>
    <w:p w:rsidR="003A51F5" w:rsidRDefault="00704939" w:rsidP="00D42117">
      <w:pPr>
        <w:pStyle w:val="a5"/>
        <w:numPr>
          <w:ilvl w:val="0"/>
          <w:numId w:val="36"/>
        </w:numPr>
        <w:tabs>
          <w:tab w:val="left" w:pos="567"/>
          <w:tab w:val="left" w:pos="1025"/>
        </w:tabs>
        <w:spacing w:line="320" w:lineRule="exact"/>
        <w:ind w:left="567" w:right="-18" w:firstLine="0"/>
        <w:rPr>
          <w:sz w:val="28"/>
        </w:rPr>
      </w:pPr>
      <w:r>
        <w:rPr>
          <w:sz w:val="28"/>
        </w:rPr>
        <w:t>оформлять</w:t>
      </w:r>
      <w:r>
        <w:rPr>
          <w:spacing w:val="-2"/>
          <w:sz w:val="28"/>
        </w:rPr>
        <w:t xml:space="preserve"> </w:t>
      </w:r>
      <w:r>
        <w:rPr>
          <w:sz w:val="28"/>
        </w:rPr>
        <w:t>изделия</w:t>
      </w:r>
      <w:r>
        <w:rPr>
          <w:spacing w:val="-3"/>
          <w:sz w:val="28"/>
        </w:rPr>
        <w:t xml:space="preserve"> </w:t>
      </w:r>
      <w:r>
        <w:rPr>
          <w:sz w:val="28"/>
        </w:rPr>
        <w:t>строчкой</w:t>
      </w:r>
      <w:r>
        <w:rPr>
          <w:spacing w:val="-3"/>
          <w:sz w:val="28"/>
        </w:rPr>
        <w:t xml:space="preserve"> </w:t>
      </w:r>
      <w:r>
        <w:rPr>
          <w:sz w:val="28"/>
        </w:rPr>
        <w:t>прямого</w:t>
      </w:r>
      <w:r>
        <w:rPr>
          <w:spacing w:val="-5"/>
          <w:sz w:val="28"/>
        </w:rPr>
        <w:t xml:space="preserve"> </w:t>
      </w:r>
      <w:r>
        <w:rPr>
          <w:sz w:val="28"/>
        </w:rPr>
        <w:t>стежка;</w:t>
      </w:r>
    </w:p>
    <w:p w:rsidR="003A51F5" w:rsidRDefault="00704939" w:rsidP="00D42117">
      <w:pPr>
        <w:pStyle w:val="a5"/>
        <w:numPr>
          <w:ilvl w:val="0"/>
          <w:numId w:val="36"/>
        </w:numPr>
        <w:tabs>
          <w:tab w:val="left" w:pos="567"/>
          <w:tab w:val="left" w:pos="1025"/>
        </w:tabs>
        <w:ind w:left="567" w:right="-18" w:firstLine="0"/>
        <w:rPr>
          <w:sz w:val="28"/>
        </w:rPr>
      </w:pPr>
      <w:r>
        <w:rPr>
          <w:sz w:val="28"/>
        </w:rPr>
        <w:t>понимать смысл понятий «изделие», «деталь изделия», «образец», «заго-</w:t>
      </w:r>
      <w:r>
        <w:rPr>
          <w:spacing w:val="1"/>
          <w:sz w:val="28"/>
        </w:rPr>
        <w:t xml:space="preserve"> </w:t>
      </w:r>
      <w:r>
        <w:rPr>
          <w:sz w:val="28"/>
        </w:rPr>
        <w:t>товка»,</w:t>
      </w:r>
      <w:r>
        <w:rPr>
          <w:spacing w:val="67"/>
          <w:sz w:val="28"/>
        </w:rPr>
        <w:t xml:space="preserve"> </w:t>
      </w:r>
      <w:r>
        <w:rPr>
          <w:sz w:val="28"/>
        </w:rPr>
        <w:t>«материал»,</w:t>
      </w:r>
      <w:r>
        <w:rPr>
          <w:spacing w:val="67"/>
          <w:sz w:val="28"/>
        </w:rPr>
        <w:t xml:space="preserve"> </w:t>
      </w:r>
      <w:r>
        <w:rPr>
          <w:sz w:val="28"/>
        </w:rPr>
        <w:t>«инструмент»,</w:t>
      </w:r>
      <w:r>
        <w:rPr>
          <w:spacing w:val="63"/>
          <w:sz w:val="28"/>
        </w:rPr>
        <w:t xml:space="preserve"> </w:t>
      </w:r>
      <w:r>
        <w:rPr>
          <w:sz w:val="28"/>
        </w:rPr>
        <w:t>«приспособление»,</w:t>
      </w:r>
      <w:r>
        <w:rPr>
          <w:spacing w:val="67"/>
          <w:sz w:val="28"/>
        </w:rPr>
        <w:t xml:space="preserve"> </w:t>
      </w:r>
      <w:r>
        <w:rPr>
          <w:sz w:val="28"/>
        </w:rPr>
        <w:t>«конструирование»,</w:t>
      </w:r>
    </w:p>
    <w:p w:rsidR="003A51F5" w:rsidRDefault="00704939" w:rsidP="003A6102">
      <w:pPr>
        <w:pStyle w:val="a3"/>
        <w:tabs>
          <w:tab w:val="left" w:pos="567"/>
        </w:tabs>
        <w:spacing w:line="321" w:lineRule="exact"/>
        <w:ind w:left="567" w:right="-18" w:firstLine="0"/>
        <w:jc w:val="left"/>
      </w:pPr>
      <w:r>
        <w:t>«аппликация»;</w:t>
      </w:r>
    </w:p>
    <w:p w:rsidR="003A51F5" w:rsidRDefault="00704939" w:rsidP="00D42117">
      <w:pPr>
        <w:pStyle w:val="a5"/>
        <w:numPr>
          <w:ilvl w:val="0"/>
          <w:numId w:val="36"/>
        </w:numPr>
        <w:tabs>
          <w:tab w:val="left" w:pos="567"/>
          <w:tab w:val="left" w:pos="1025"/>
        </w:tabs>
        <w:spacing w:line="321" w:lineRule="exact"/>
        <w:ind w:left="567" w:right="-18" w:firstLine="0"/>
        <w:rPr>
          <w:sz w:val="28"/>
        </w:rPr>
      </w:pPr>
      <w:r>
        <w:rPr>
          <w:sz w:val="28"/>
        </w:rPr>
        <w:t>выполнять</w:t>
      </w:r>
      <w:r>
        <w:rPr>
          <w:spacing w:val="-3"/>
          <w:sz w:val="28"/>
        </w:rPr>
        <w:t xml:space="preserve"> </w:t>
      </w:r>
      <w:r>
        <w:rPr>
          <w:sz w:val="28"/>
        </w:rPr>
        <w:t>задания</w:t>
      </w:r>
      <w:r>
        <w:rPr>
          <w:spacing w:val="-3"/>
          <w:sz w:val="28"/>
        </w:rPr>
        <w:t xml:space="preserve"> </w:t>
      </w:r>
      <w:r>
        <w:rPr>
          <w:sz w:val="28"/>
        </w:rPr>
        <w:t>с</w:t>
      </w:r>
      <w:r>
        <w:rPr>
          <w:spacing w:val="-3"/>
          <w:sz w:val="28"/>
        </w:rPr>
        <w:t xml:space="preserve"> </w:t>
      </w:r>
      <w:r>
        <w:rPr>
          <w:sz w:val="28"/>
        </w:rPr>
        <w:t>опорой</w:t>
      </w:r>
      <w:r>
        <w:rPr>
          <w:spacing w:val="-4"/>
          <w:sz w:val="28"/>
        </w:rPr>
        <w:t xml:space="preserve"> </w:t>
      </w:r>
      <w:r>
        <w:rPr>
          <w:sz w:val="28"/>
        </w:rPr>
        <w:t>на</w:t>
      </w:r>
      <w:r>
        <w:rPr>
          <w:spacing w:val="-3"/>
          <w:sz w:val="28"/>
        </w:rPr>
        <w:t xml:space="preserve"> </w:t>
      </w:r>
      <w:r>
        <w:rPr>
          <w:sz w:val="28"/>
        </w:rPr>
        <w:t>готовый</w:t>
      </w:r>
      <w:r>
        <w:rPr>
          <w:spacing w:val="-4"/>
          <w:sz w:val="28"/>
        </w:rPr>
        <w:t xml:space="preserve"> </w:t>
      </w:r>
      <w:r>
        <w:rPr>
          <w:sz w:val="28"/>
        </w:rPr>
        <w:t>план;</w:t>
      </w:r>
    </w:p>
    <w:p w:rsidR="003A51F5" w:rsidRDefault="00704939" w:rsidP="00D42117">
      <w:pPr>
        <w:pStyle w:val="a5"/>
        <w:numPr>
          <w:ilvl w:val="0"/>
          <w:numId w:val="36"/>
        </w:numPr>
        <w:tabs>
          <w:tab w:val="left" w:pos="567"/>
          <w:tab w:val="left" w:pos="1025"/>
        </w:tabs>
        <w:ind w:left="567" w:right="-18" w:firstLine="0"/>
        <w:rPr>
          <w:sz w:val="28"/>
        </w:rPr>
      </w:pPr>
      <w:r>
        <w:rPr>
          <w:sz w:val="28"/>
        </w:rPr>
        <w:t>обслуживать себя во время работы: соблюдать порядок на рабочем месте,</w:t>
      </w:r>
      <w:r>
        <w:rPr>
          <w:spacing w:val="-67"/>
          <w:sz w:val="28"/>
        </w:rPr>
        <w:t xml:space="preserve"> </w:t>
      </w:r>
      <w:r>
        <w:rPr>
          <w:sz w:val="28"/>
        </w:rPr>
        <w:t>ухаживать за инструментами и правильно хранить их; соблюдать правила гиги-</w:t>
      </w:r>
      <w:r>
        <w:rPr>
          <w:spacing w:val="1"/>
          <w:sz w:val="28"/>
        </w:rPr>
        <w:t xml:space="preserve"> </w:t>
      </w:r>
      <w:r>
        <w:rPr>
          <w:sz w:val="28"/>
        </w:rPr>
        <w:t>ены труда;</w:t>
      </w:r>
    </w:p>
    <w:p w:rsidR="003A51F5" w:rsidRDefault="00704939" w:rsidP="00D42117">
      <w:pPr>
        <w:pStyle w:val="a5"/>
        <w:numPr>
          <w:ilvl w:val="0"/>
          <w:numId w:val="36"/>
        </w:numPr>
        <w:tabs>
          <w:tab w:val="left" w:pos="567"/>
          <w:tab w:val="left" w:pos="1025"/>
        </w:tabs>
        <w:ind w:left="567" w:right="-18" w:firstLine="0"/>
        <w:rPr>
          <w:sz w:val="28"/>
        </w:rPr>
      </w:pPr>
      <w:r>
        <w:rPr>
          <w:sz w:val="28"/>
        </w:rPr>
        <w:t>рассматривать и анализировать простые по конструкции образцы (по во-</w:t>
      </w:r>
      <w:r>
        <w:rPr>
          <w:spacing w:val="1"/>
          <w:sz w:val="28"/>
        </w:rPr>
        <w:t xml:space="preserve"> </w:t>
      </w:r>
      <w:r>
        <w:rPr>
          <w:sz w:val="28"/>
        </w:rPr>
        <w:t>просам учителя); анализировать простейшую конструкцию изделия: выделять</w:t>
      </w:r>
      <w:r>
        <w:rPr>
          <w:spacing w:val="1"/>
          <w:sz w:val="28"/>
        </w:rPr>
        <w:t xml:space="preserve"> </w:t>
      </w:r>
      <w:r>
        <w:rPr>
          <w:sz w:val="28"/>
        </w:rPr>
        <w:t>основные и дополнительные детали, называть их форму, определять взаимное</w:t>
      </w:r>
      <w:r>
        <w:rPr>
          <w:spacing w:val="1"/>
          <w:sz w:val="28"/>
        </w:rPr>
        <w:t xml:space="preserve"> </w:t>
      </w:r>
      <w:r>
        <w:rPr>
          <w:sz w:val="28"/>
        </w:rPr>
        <w:t>расположение,</w:t>
      </w:r>
      <w:r>
        <w:rPr>
          <w:spacing w:val="2"/>
          <w:sz w:val="28"/>
        </w:rPr>
        <w:t xml:space="preserve"> </w:t>
      </w:r>
      <w:r>
        <w:rPr>
          <w:sz w:val="28"/>
        </w:rPr>
        <w:t>виды соединения;</w:t>
      </w:r>
      <w:r>
        <w:rPr>
          <w:spacing w:val="-2"/>
          <w:sz w:val="28"/>
        </w:rPr>
        <w:t xml:space="preserve"> </w:t>
      </w:r>
      <w:r>
        <w:rPr>
          <w:sz w:val="28"/>
        </w:rPr>
        <w:t>способы</w:t>
      </w:r>
      <w:r>
        <w:rPr>
          <w:spacing w:val="1"/>
          <w:sz w:val="28"/>
        </w:rPr>
        <w:t xml:space="preserve"> </w:t>
      </w:r>
      <w:r>
        <w:rPr>
          <w:sz w:val="28"/>
        </w:rPr>
        <w:t>изготовления;</w:t>
      </w:r>
    </w:p>
    <w:p w:rsidR="003A51F5" w:rsidRDefault="00704939" w:rsidP="00D42117">
      <w:pPr>
        <w:pStyle w:val="a5"/>
        <w:numPr>
          <w:ilvl w:val="0"/>
          <w:numId w:val="36"/>
        </w:numPr>
        <w:tabs>
          <w:tab w:val="left" w:pos="567"/>
          <w:tab w:val="left" w:pos="1025"/>
        </w:tabs>
        <w:ind w:left="567" w:right="-18" w:firstLine="0"/>
        <w:rPr>
          <w:sz w:val="28"/>
        </w:rPr>
      </w:pPr>
      <w:r>
        <w:rPr>
          <w:sz w:val="28"/>
        </w:rPr>
        <w:t>распознавать изученные виды материалов (природные, пластические, бу-</w:t>
      </w:r>
      <w:r>
        <w:rPr>
          <w:spacing w:val="1"/>
          <w:sz w:val="28"/>
        </w:rPr>
        <w:t xml:space="preserve"> </w:t>
      </w:r>
      <w:r>
        <w:rPr>
          <w:sz w:val="28"/>
        </w:rPr>
        <w:t>мага, тонкий картон, текстильные, клей и др.), их свойства (цвет, фактура, фор-</w:t>
      </w:r>
      <w:r>
        <w:rPr>
          <w:spacing w:val="1"/>
          <w:sz w:val="28"/>
        </w:rPr>
        <w:t xml:space="preserve"> </w:t>
      </w:r>
      <w:r>
        <w:rPr>
          <w:sz w:val="28"/>
        </w:rPr>
        <w:t>ма,</w:t>
      </w:r>
      <w:r>
        <w:rPr>
          <w:spacing w:val="2"/>
          <w:sz w:val="28"/>
        </w:rPr>
        <w:t xml:space="preserve"> </w:t>
      </w:r>
      <w:r>
        <w:rPr>
          <w:sz w:val="28"/>
        </w:rPr>
        <w:t>гибкость</w:t>
      </w:r>
      <w:r>
        <w:rPr>
          <w:spacing w:val="1"/>
          <w:sz w:val="28"/>
        </w:rPr>
        <w:t xml:space="preserve"> </w:t>
      </w:r>
      <w:r>
        <w:rPr>
          <w:sz w:val="28"/>
        </w:rPr>
        <w:t>и</w:t>
      </w:r>
      <w:r>
        <w:rPr>
          <w:spacing w:val="-1"/>
          <w:sz w:val="28"/>
        </w:rPr>
        <w:t xml:space="preserve"> </w:t>
      </w:r>
      <w:r>
        <w:rPr>
          <w:sz w:val="28"/>
        </w:rPr>
        <w:t>др.);</w:t>
      </w:r>
    </w:p>
    <w:p w:rsidR="003A51F5" w:rsidRDefault="00704939" w:rsidP="00D42117">
      <w:pPr>
        <w:pStyle w:val="a5"/>
        <w:numPr>
          <w:ilvl w:val="0"/>
          <w:numId w:val="36"/>
        </w:numPr>
        <w:tabs>
          <w:tab w:val="left" w:pos="567"/>
          <w:tab w:val="left" w:pos="1025"/>
        </w:tabs>
        <w:ind w:left="567" w:right="-18" w:firstLine="0"/>
        <w:rPr>
          <w:sz w:val="28"/>
        </w:rPr>
      </w:pPr>
      <w:r>
        <w:rPr>
          <w:sz w:val="28"/>
        </w:rPr>
        <w:t>называть ручные инструменты (ножницы, игла, линейка) и приспособле-</w:t>
      </w:r>
      <w:r>
        <w:rPr>
          <w:spacing w:val="1"/>
          <w:sz w:val="28"/>
        </w:rPr>
        <w:t xml:space="preserve"> </w:t>
      </w:r>
      <w:r>
        <w:rPr>
          <w:sz w:val="28"/>
        </w:rPr>
        <w:t>ния</w:t>
      </w:r>
      <w:r>
        <w:rPr>
          <w:spacing w:val="-2"/>
          <w:sz w:val="28"/>
        </w:rPr>
        <w:t xml:space="preserve"> </w:t>
      </w:r>
      <w:r>
        <w:rPr>
          <w:sz w:val="28"/>
        </w:rPr>
        <w:t>(шаблон,</w:t>
      </w:r>
      <w:r>
        <w:rPr>
          <w:spacing w:val="2"/>
          <w:sz w:val="28"/>
        </w:rPr>
        <w:t xml:space="preserve"> </w:t>
      </w:r>
      <w:r>
        <w:rPr>
          <w:sz w:val="28"/>
        </w:rPr>
        <w:t>стека,</w:t>
      </w:r>
      <w:r>
        <w:rPr>
          <w:spacing w:val="1"/>
          <w:sz w:val="28"/>
        </w:rPr>
        <w:t xml:space="preserve"> </w:t>
      </w:r>
      <w:r>
        <w:rPr>
          <w:sz w:val="28"/>
        </w:rPr>
        <w:t>булавки</w:t>
      </w:r>
      <w:r>
        <w:rPr>
          <w:spacing w:val="-2"/>
          <w:sz w:val="28"/>
        </w:rPr>
        <w:t xml:space="preserve"> </w:t>
      </w:r>
      <w:r>
        <w:rPr>
          <w:sz w:val="28"/>
        </w:rPr>
        <w:t>и</w:t>
      </w:r>
      <w:r>
        <w:rPr>
          <w:spacing w:val="-2"/>
          <w:sz w:val="28"/>
        </w:rPr>
        <w:t xml:space="preserve"> </w:t>
      </w:r>
      <w:r>
        <w:rPr>
          <w:sz w:val="28"/>
        </w:rPr>
        <w:t>др.),</w:t>
      </w:r>
      <w:r>
        <w:rPr>
          <w:spacing w:val="2"/>
          <w:sz w:val="28"/>
        </w:rPr>
        <w:t xml:space="preserve"> </w:t>
      </w:r>
      <w:r>
        <w:rPr>
          <w:sz w:val="28"/>
        </w:rPr>
        <w:t>безопасно</w:t>
      </w:r>
      <w:r>
        <w:rPr>
          <w:spacing w:val="-5"/>
          <w:sz w:val="28"/>
        </w:rPr>
        <w:t xml:space="preserve"> </w:t>
      </w:r>
      <w:r>
        <w:rPr>
          <w:sz w:val="28"/>
        </w:rPr>
        <w:t>хранить и</w:t>
      </w:r>
      <w:r>
        <w:rPr>
          <w:spacing w:val="-2"/>
          <w:sz w:val="28"/>
        </w:rPr>
        <w:t xml:space="preserve"> </w:t>
      </w:r>
      <w:r>
        <w:rPr>
          <w:sz w:val="28"/>
        </w:rPr>
        <w:t>работать</w:t>
      </w:r>
      <w:r>
        <w:rPr>
          <w:spacing w:val="-1"/>
          <w:sz w:val="28"/>
        </w:rPr>
        <w:t xml:space="preserve"> </w:t>
      </w:r>
      <w:r>
        <w:rPr>
          <w:sz w:val="28"/>
        </w:rPr>
        <w:t>ими;</w:t>
      </w:r>
    </w:p>
    <w:p w:rsidR="003A51F5" w:rsidRDefault="00704939" w:rsidP="00D42117">
      <w:pPr>
        <w:pStyle w:val="a5"/>
        <w:numPr>
          <w:ilvl w:val="0"/>
          <w:numId w:val="36"/>
        </w:numPr>
        <w:tabs>
          <w:tab w:val="left" w:pos="567"/>
          <w:tab w:val="left" w:pos="1025"/>
        </w:tabs>
        <w:spacing w:line="321" w:lineRule="exact"/>
        <w:ind w:left="567" w:right="-18" w:firstLine="0"/>
        <w:rPr>
          <w:sz w:val="28"/>
        </w:rPr>
      </w:pPr>
      <w:r>
        <w:rPr>
          <w:sz w:val="28"/>
        </w:rPr>
        <w:t>различать</w:t>
      </w:r>
      <w:r>
        <w:rPr>
          <w:spacing w:val="-3"/>
          <w:sz w:val="28"/>
        </w:rPr>
        <w:t xml:space="preserve"> </w:t>
      </w:r>
      <w:r>
        <w:rPr>
          <w:sz w:val="28"/>
        </w:rPr>
        <w:t>материалы</w:t>
      </w:r>
      <w:r>
        <w:rPr>
          <w:spacing w:val="-2"/>
          <w:sz w:val="28"/>
        </w:rPr>
        <w:t xml:space="preserve"> </w:t>
      </w:r>
      <w:r>
        <w:rPr>
          <w:sz w:val="28"/>
        </w:rPr>
        <w:t>и</w:t>
      </w:r>
      <w:r>
        <w:rPr>
          <w:spacing w:val="-4"/>
          <w:sz w:val="28"/>
        </w:rPr>
        <w:t xml:space="preserve"> </w:t>
      </w:r>
      <w:r>
        <w:rPr>
          <w:sz w:val="28"/>
        </w:rPr>
        <w:t>инструменты</w:t>
      </w:r>
      <w:r>
        <w:rPr>
          <w:spacing w:val="-3"/>
          <w:sz w:val="28"/>
        </w:rPr>
        <w:t xml:space="preserve"> </w:t>
      </w:r>
      <w:r>
        <w:rPr>
          <w:sz w:val="28"/>
        </w:rPr>
        <w:t>по</w:t>
      </w:r>
      <w:r>
        <w:rPr>
          <w:spacing w:val="-6"/>
          <w:sz w:val="28"/>
        </w:rPr>
        <w:t xml:space="preserve"> </w:t>
      </w:r>
      <w:r>
        <w:rPr>
          <w:sz w:val="28"/>
        </w:rPr>
        <w:t>их</w:t>
      </w:r>
      <w:r>
        <w:rPr>
          <w:spacing w:val="-2"/>
          <w:sz w:val="28"/>
        </w:rPr>
        <w:t xml:space="preserve"> </w:t>
      </w:r>
      <w:r>
        <w:rPr>
          <w:sz w:val="28"/>
        </w:rPr>
        <w:t>назначению;</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называть и выполнять последовательность изготовления несложных из-</w:t>
      </w:r>
      <w:r>
        <w:rPr>
          <w:spacing w:val="1"/>
          <w:sz w:val="28"/>
        </w:rPr>
        <w:t xml:space="preserve"> </w:t>
      </w:r>
      <w:r>
        <w:rPr>
          <w:sz w:val="28"/>
        </w:rPr>
        <w:t>делий:</w:t>
      </w:r>
      <w:r>
        <w:rPr>
          <w:spacing w:val="-6"/>
          <w:sz w:val="28"/>
        </w:rPr>
        <w:t xml:space="preserve"> </w:t>
      </w:r>
      <w:r>
        <w:rPr>
          <w:sz w:val="28"/>
        </w:rPr>
        <w:t>разметка,</w:t>
      </w:r>
      <w:r>
        <w:rPr>
          <w:spacing w:val="3"/>
          <w:sz w:val="28"/>
        </w:rPr>
        <w:t xml:space="preserve"> </w:t>
      </w:r>
      <w:r>
        <w:rPr>
          <w:sz w:val="28"/>
        </w:rPr>
        <w:t>резание,</w:t>
      </w:r>
      <w:r>
        <w:rPr>
          <w:spacing w:val="3"/>
          <w:sz w:val="28"/>
        </w:rPr>
        <w:t xml:space="preserve"> </w:t>
      </w:r>
      <w:r>
        <w:rPr>
          <w:sz w:val="28"/>
        </w:rPr>
        <w:t>сборка,</w:t>
      </w:r>
      <w:r>
        <w:rPr>
          <w:spacing w:val="2"/>
          <w:sz w:val="28"/>
        </w:rPr>
        <w:t xml:space="preserve"> </w:t>
      </w:r>
      <w:r>
        <w:rPr>
          <w:sz w:val="28"/>
        </w:rPr>
        <w:t>отделка;</w:t>
      </w:r>
    </w:p>
    <w:p w:rsidR="003A51F5" w:rsidRDefault="00704939" w:rsidP="00D42117">
      <w:pPr>
        <w:pStyle w:val="a5"/>
        <w:numPr>
          <w:ilvl w:val="0"/>
          <w:numId w:val="36"/>
        </w:numPr>
        <w:tabs>
          <w:tab w:val="left" w:pos="567"/>
          <w:tab w:val="left" w:pos="1025"/>
        </w:tabs>
        <w:spacing w:before="67"/>
        <w:ind w:left="567" w:right="-18" w:firstLine="0"/>
        <w:rPr>
          <w:sz w:val="28"/>
        </w:rPr>
      </w:pPr>
      <w:r>
        <w:rPr>
          <w:sz w:val="28"/>
        </w:rPr>
        <w:t>качественно выполнять операции и приёмы по изготовлению несложных</w:t>
      </w:r>
      <w:r>
        <w:rPr>
          <w:spacing w:val="1"/>
          <w:sz w:val="28"/>
        </w:rPr>
        <w:t xml:space="preserve"> </w:t>
      </w:r>
      <w:r>
        <w:rPr>
          <w:sz w:val="28"/>
        </w:rPr>
        <w:t>изделий: экономно выполнять разметку деталей на глаз, от</w:t>
      </w:r>
      <w:r>
        <w:rPr>
          <w:spacing w:val="1"/>
          <w:sz w:val="28"/>
        </w:rPr>
        <w:t xml:space="preserve"> </w:t>
      </w:r>
      <w:r>
        <w:rPr>
          <w:sz w:val="28"/>
        </w:rPr>
        <w:t>руки,</w:t>
      </w:r>
      <w:r>
        <w:rPr>
          <w:spacing w:val="70"/>
          <w:sz w:val="28"/>
        </w:rPr>
        <w:t xml:space="preserve"> </w:t>
      </w:r>
      <w:r>
        <w:rPr>
          <w:sz w:val="28"/>
        </w:rPr>
        <w:t>по шаблону,</w:t>
      </w:r>
      <w:r>
        <w:rPr>
          <w:spacing w:val="1"/>
          <w:sz w:val="28"/>
        </w:rPr>
        <w:t xml:space="preserve"> </w:t>
      </w:r>
      <w:r>
        <w:rPr>
          <w:sz w:val="28"/>
        </w:rPr>
        <w:t>по</w:t>
      </w:r>
      <w:r>
        <w:rPr>
          <w:spacing w:val="1"/>
          <w:sz w:val="28"/>
        </w:rPr>
        <w:t xml:space="preserve"> </w:t>
      </w:r>
      <w:r>
        <w:rPr>
          <w:sz w:val="28"/>
        </w:rPr>
        <w:t>линейке</w:t>
      </w:r>
      <w:r>
        <w:rPr>
          <w:spacing w:val="1"/>
          <w:sz w:val="28"/>
        </w:rPr>
        <w:t xml:space="preserve"> </w:t>
      </w:r>
      <w:r>
        <w:rPr>
          <w:sz w:val="28"/>
        </w:rPr>
        <w:t>(как</w:t>
      </w:r>
      <w:r>
        <w:rPr>
          <w:spacing w:val="1"/>
          <w:sz w:val="28"/>
        </w:rPr>
        <w:t xml:space="preserve"> </w:t>
      </w:r>
      <w:r>
        <w:rPr>
          <w:sz w:val="28"/>
        </w:rPr>
        <w:t>направляющему</w:t>
      </w:r>
      <w:r>
        <w:rPr>
          <w:spacing w:val="1"/>
          <w:sz w:val="28"/>
        </w:rPr>
        <w:t xml:space="preserve"> </w:t>
      </w:r>
      <w:r>
        <w:rPr>
          <w:sz w:val="28"/>
        </w:rPr>
        <w:t>инструменту</w:t>
      </w:r>
      <w:r>
        <w:rPr>
          <w:spacing w:val="1"/>
          <w:sz w:val="28"/>
        </w:rPr>
        <w:t xml:space="preserve"> </w:t>
      </w:r>
      <w:r>
        <w:rPr>
          <w:sz w:val="28"/>
        </w:rPr>
        <w:t>без</w:t>
      </w:r>
      <w:r>
        <w:rPr>
          <w:spacing w:val="1"/>
          <w:sz w:val="28"/>
        </w:rPr>
        <w:t xml:space="preserve"> </w:t>
      </w:r>
      <w:r>
        <w:rPr>
          <w:sz w:val="28"/>
        </w:rPr>
        <w:t>откладывания</w:t>
      </w:r>
      <w:r>
        <w:rPr>
          <w:spacing w:val="1"/>
          <w:sz w:val="28"/>
        </w:rPr>
        <w:t xml:space="preserve"> </w:t>
      </w:r>
      <w:r>
        <w:rPr>
          <w:sz w:val="28"/>
        </w:rPr>
        <w:t>размеров);</w:t>
      </w:r>
      <w:r>
        <w:rPr>
          <w:spacing w:val="1"/>
          <w:sz w:val="28"/>
        </w:rPr>
        <w:t xml:space="preserve"> </w:t>
      </w:r>
      <w:r>
        <w:rPr>
          <w:sz w:val="28"/>
        </w:rPr>
        <w:t>точно резать ножницами по линиям разметки; придавать форму деталям и из-</w:t>
      </w:r>
      <w:r>
        <w:rPr>
          <w:spacing w:val="1"/>
          <w:sz w:val="28"/>
        </w:rPr>
        <w:t xml:space="preserve"> </w:t>
      </w:r>
      <w:r>
        <w:rPr>
          <w:sz w:val="28"/>
        </w:rPr>
        <w:t>делию сгибанием, складыванием, вытягиванием, отрыванием, сминанием, леп-</w:t>
      </w:r>
      <w:r>
        <w:rPr>
          <w:spacing w:val="1"/>
          <w:sz w:val="28"/>
        </w:rPr>
        <w:t xml:space="preserve"> </w:t>
      </w:r>
      <w:r>
        <w:rPr>
          <w:sz w:val="28"/>
        </w:rPr>
        <w:t>кой и пр.; собирать изделия с помощью клея, пластических масс и др.; эстетич-</w:t>
      </w:r>
      <w:r>
        <w:rPr>
          <w:spacing w:val="1"/>
          <w:sz w:val="28"/>
        </w:rPr>
        <w:t xml:space="preserve"> </w:t>
      </w:r>
      <w:r>
        <w:rPr>
          <w:sz w:val="28"/>
        </w:rPr>
        <w:t>но и аккуратно выполнять отделку раскрашиванием, аппликацией, строч- кой</w:t>
      </w:r>
      <w:r>
        <w:rPr>
          <w:spacing w:val="1"/>
          <w:sz w:val="28"/>
        </w:rPr>
        <w:t xml:space="preserve"> </w:t>
      </w:r>
      <w:r>
        <w:rPr>
          <w:sz w:val="28"/>
        </w:rPr>
        <w:t>прямого</w:t>
      </w:r>
      <w:r>
        <w:rPr>
          <w:spacing w:val="-4"/>
          <w:sz w:val="28"/>
        </w:rPr>
        <w:t xml:space="preserve"> </w:t>
      </w:r>
      <w:r>
        <w:rPr>
          <w:sz w:val="28"/>
        </w:rPr>
        <w:t>стежка;</w:t>
      </w:r>
    </w:p>
    <w:p w:rsidR="003A51F5" w:rsidRDefault="00704939" w:rsidP="00D42117">
      <w:pPr>
        <w:pStyle w:val="a5"/>
        <w:numPr>
          <w:ilvl w:val="0"/>
          <w:numId w:val="36"/>
        </w:numPr>
        <w:tabs>
          <w:tab w:val="left" w:pos="567"/>
          <w:tab w:val="left" w:pos="1025"/>
        </w:tabs>
        <w:spacing w:before="1"/>
        <w:ind w:left="567" w:right="-18" w:firstLine="0"/>
        <w:rPr>
          <w:sz w:val="28"/>
        </w:rPr>
      </w:pPr>
      <w:r>
        <w:rPr>
          <w:sz w:val="28"/>
        </w:rPr>
        <w:t>использовать</w:t>
      </w:r>
      <w:r>
        <w:rPr>
          <w:spacing w:val="-3"/>
          <w:sz w:val="28"/>
        </w:rPr>
        <w:t xml:space="preserve"> </w:t>
      </w:r>
      <w:r>
        <w:rPr>
          <w:sz w:val="28"/>
        </w:rPr>
        <w:t>для</w:t>
      </w:r>
      <w:r>
        <w:rPr>
          <w:spacing w:val="-3"/>
          <w:sz w:val="28"/>
        </w:rPr>
        <w:t xml:space="preserve"> </w:t>
      </w:r>
      <w:r>
        <w:rPr>
          <w:sz w:val="28"/>
        </w:rPr>
        <w:t>сушки</w:t>
      </w:r>
      <w:r>
        <w:rPr>
          <w:spacing w:val="-3"/>
          <w:sz w:val="28"/>
        </w:rPr>
        <w:t xml:space="preserve"> </w:t>
      </w:r>
      <w:r>
        <w:rPr>
          <w:sz w:val="28"/>
        </w:rPr>
        <w:t>плоских</w:t>
      </w:r>
      <w:r>
        <w:rPr>
          <w:spacing w:val="-3"/>
          <w:sz w:val="28"/>
        </w:rPr>
        <w:t xml:space="preserve"> </w:t>
      </w:r>
      <w:r>
        <w:rPr>
          <w:sz w:val="28"/>
        </w:rPr>
        <w:t>изделий</w:t>
      </w:r>
      <w:r>
        <w:rPr>
          <w:spacing w:val="-5"/>
          <w:sz w:val="28"/>
        </w:rPr>
        <w:t xml:space="preserve"> </w:t>
      </w:r>
      <w:r>
        <w:rPr>
          <w:sz w:val="28"/>
        </w:rPr>
        <w:t>пресс;</w:t>
      </w:r>
    </w:p>
    <w:p w:rsidR="003A51F5" w:rsidRDefault="00704939" w:rsidP="00D42117">
      <w:pPr>
        <w:pStyle w:val="a5"/>
        <w:numPr>
          <w:ilvl w:val="0"/>
          <w:numId w:val="36"/>
        </w:numPr>
        <w:tabs>
          <w:tab w:val="left" w:pos="567"/>
          <w:tab w:val="left" w:pos="1025"/>
        </w:tabs>
        <w:spacing w:before="2"/>
        <w:ind w:left="567" w:right="-18" w:firstLine="0"/>
        <w:rPr>
          <w:sz w:val="28"/>
        </w:rPr>
      </w:pPr>
      <w:r>
        <w:rPr>
          <w:sz w:val="28"/>
        </w:rPr>
        <w:t>с помощью учителя выполнять практическую работу и самоконтроль с</w:t>
      </w:r>
      <w:r>
        <w:rPr>
          <w:spacing w:val="1"/>
          <w:sz w:val="28"/>
        </w:rPr>
        <w:t xml:space="preserve"> </w:t>
      </w:r>
      <w:r>
        <w:rPr>
          <w:sz w:val="28"/>
        </w:rPr>
        <w:t>опорой</w:t>
      </w:r>
      <w:r>
        <w:rPr>
          <w:spacing w:val="-1"/>
          <w:sz w:val="28"/>
        </w:rPr>
        <w:t xml:space="preserve"> </w:t>
      </w:r>
      <w:r>
        <w:rPr>
          <w:sz w:val="28"/>
        </w:rPr>
        <w:t>на инструкционную карту,</w:t>
      </w:r>
      <w:r>
        <w:rPr>
          <w:spacing w:val="2"/>
          <w:sz w:val="28"/>
        </w:rPr>
        <w:t xml:space="preserve"> </w:t>
      </w:r>
      <w:r>
        <w:rPr>
          <w:sz w:val="28"/>
        </w:rPr>
        <w:t>образец,</w:t>
      </w:r>
      <w:r>
        <w:rPr>
          <w:spacing w:val="3"/>
          <w:sz w:val="28"/>
        </w:rPr>
        <w:t xml:space="preserve"> </w:t>
      </w:r>
      <w:r>
        <w:rPr>
          <w:sz w:val="28"/>
        </w:rPr>
        <w:t>шаблон;</w:t>
      </w:r>
    </w:p>
    <w:p w:rsidR="003A51F5" w:rsidRDefault="00704939" w:rsidP="00D42117">
      <w:pPr>
        <w:pStyle w:val="a5"/>
        <w:numPr>
          <w:ilvl w:val="0"/>
          <w:numId w:val="36"/>
        </w:numPr>
        <w:tabs>
          <w:tab w:val="left" w:pos="567"/>
          <w:tab w:val="left" w:pos="1025"/>
        </w:tabs>
        <w:spacing w:line="321" w:lineRule="exact"/>
        <w:ind w:left="567" w:right="-18" w:firstLine="0"/>
        <w:rPr>
          <w:sz w:val="28"/>
        </w:rPr>
      </w:pPr>
      <w:r>
        <w:rPr>
          <w:sz w:val="28"/>
        </w:rPr>
        <w:t>различать</w:t>
      </w:r>
      <w:r>
        <w:rPr>
          <w:spacing w:val="-2"/>
          <w:sz w:val="28"/>
        </w:rPr>
        <w:t xml:space="preserve"> </w:t>
      </w:r>
      <w:r>
        <w:rPr>
          <w:sz w:val="28"/>
        </w:rPr>
        <w:t>разборные</w:t>
      </w:r>
      <w:r>
        <w:rPr>
          <w:spacing w:val="-5"/>
          <w:sz w:val="28"/>
        </w:rPr>
        <w:t xml:space="preserve"> </w:t>
      </w:r>
      <w:r>
        <w:rPr>
          <w:sz w:val="28"/>
        </w:rPr>
        <w:t>и</w:t>
      </w:r>
      <w:r>
        <w:rPr>
          <w:spacing w:val="-4"/>
          <w:sz w:val="28"/>
        </w:rPr>
        <w:t xml:space="preserve"> </w:t>
      </w:r>
      <w:r>
        <w:rPr>
          <w:sz w:val="28"/>
        </w:rPr>
        <w:t>неразборные</w:t>
      </w:r>
      <w:r>
        <w:rPr>
          <w:spacing w:val="-5"/>
          <w:sz w:val="28"/>
        </w:rPr>
        <w:t xml:space="preserve"> </w:t>
      </w:r>
      <w:r>
        <w:rPr>
          <w:sz w:val="28"/>
        </w:rPr>
        <w:t>конструкции</w:t>
      </w:r>
      <w:r>
        <w:rPr>
          <w:spacing w:val="-4"/>
          <w:sz w:val="28"/>
        </w:rPr>
        <w:t xml:space="preserve"> </w:t>
      </w:r>
      <w:r>
        <w:rPr>
          <w:sz w:val="28"/>
        </w:rPr>
        <w:t>несложных</w:t>
      </w:r>
      <w:r>
        <w:rPr>
          <w:spacing w:val="-1"/>
          <w:sz w:val="28"/>
        </w:rPr>
        <w:t xml:space="preserve"> </w:t>
      </w:r>
      <w:r>
        <w:rPr>
          <w:sz w:val="28"/>
        </w:rPr>
        <w:t>изделий;</w:t>
      </w:r>
    </w:p>
    <w:p w:rsidR="003A51F5" w:rsidRDefault="00704939" w:rsidP="00D42117">
      <w:pPr>
        <w:pStyle w:val="a5"/>
        <w:numPr>
          <w:ilvl w:val="0"/>
          <w:numId w:val="36"/>
        </w:numPr>
        <w:tabs>
          <w:tab w:val="left" w:pos="567"/>
          <w:tab w:val="left" w:pos="1025"/>
        </w:tabs>
        <w:ind w:left="567" w:right="-18" w:firstLine="0"/>
        <w:rPr>
          <w:sz w:val="28"/>
        </w:rPr>
      </w:pPr>
      <w:r>
        <w:rPr>
          <w:sz w:val="28"/>
        </w:rPr>
        <w:t>понимать простейшие виды технической документации (рисунок, схема),</w:t>
      </w:r>
      <w:r>
        <w:rPr>
          <w:spacing w:val="1"/>
          <w:sz w:val="28"/>
        </w:rPr>
        <w:t xml:space="preserve"> </w:t>
      </w:r>
      <w:r>
        <w:rPr>
          <w:sz w:val="28"/>
        </w:rPr>
        <w:t>конструировать и моделировать изделия из различных материалов по образцу,</w:t>
      </w:r>
      <w:r>
        <w:rPr>
          <w:spacing w:val="1"/>
          <w:sz w:val="28"/>
        </w:rPr>
        <w:t xml:space="preserve"> </w:t>
      </w:r>
      <w:r>
        <w:rPr>
          <w:sz w:val="28"/>
        </w:rPr>
        <w:t>рисунку;</w:t>
      </w:r>
    </w:p>
    <w:p w:rsidR="003A51F5" w:rsidRDefault="00704939" w:rsidP="00D42117">
      <w:pPr>
        <w:pStyle w:val="a5"/>
        <w:numPr>
          <w:ilvl w:val="0"/>
          <w:numId w:val="36"/>
        </w:numPr>
        <w:tabs>
          <w:tab w:val="left" w:pos="567"/>
          <w:tab w:val="left" w:pos="1025"/>
        </w:tabs>
        <w:spacing w:before="1"/>
        <w:ind w:left="567" w:right="-18" w:firstLine="0"/>
        <w:rPr>
          <w:sz w:val="28"/>
        </w:rPr>
      </w:pPr>
      <w:r>
        <w:rPr>
          <w:sz w:val="28"/>
        </w:rPr>
        <w:t>осуществлять элементарное сотрудничество, участвовать в коллективных</w:t>
      </w:r>
      <w:r>
        <w:rPr>
          <w:spacing w:val="-67"/>
          <w:sz w:val="28"/>
        </w:rPr>
        <w:t xml:space="preserve"> </w:t>
      </w:r>
      <w:r>
        <w:rPr>
          <w:sz w:val="28"/>
        </w:rPr>
        <w:t>работах под</w:t>
      </w:r>
      <w:r>
        <w:rPr>
          <w:spacing w:val="4"/>
          <w:sz w:val="28"/>
        </w:rPr>
        <w:t xml:space="preserve"> </w:t>
      </w:r>
      <w:r>
        <w:rPr>
          <w:sz w:val="28"/>
        </w:rPr>
        <w:t>руководством</w:t>
      </w:r>
      <w:r>
        <w:rPr>
          <w:spacing w:val="4"/>
          <w:sz w:val="28"/>
        </w:rPr>
        <w:t xml:space="preserve"> </w:t>
      </w:r>
      <w:r>
        <w:rPr>
          <w:sz w:val="28"/>
        </w:rPr>
        <w:t>учителя;</w:t>
      </w:r>
    </w:p>
    <w:p w:rsidR="003A51F5" w:rsidRDefault="00704939" w:rsidP="00D42117">
      <w:pPr>
        <w:pStyle w:val="a5"/>
        <w:numPr>
          <w:ilvl w:val="0"/>
          <w:numId w:val="36"/>
        </w:numPr>
        <w:tabs>
          <w:tab w:val="left" w:pos="567"/>
          <w:tab w:val="left" w:pos="1025"/>
        </w:tabs>
        <w:ind w:left="567" w:right="-18" w:firstLine="0"/>
        <w:rPr>
          <w:sz w:val="28"/>
        </w:rPr>
      </w:pPr>
      <w:r>
        <w:rPr>
          <w:sz w:val="28"/>
        </w:rPr>
        <w:t>выполнять</w:t>
      </w:r>
      <w:r>
        <w:rPr>
          <w:spacing w:val="-2"/>
          <w:sz w:val="28"/>
        </w:rPr>
        <w:t xml:space="preserve"> </w:t>
      </w:r>
      <w:r>
        <w:rPr>
          <w:sz w:val="28"/>
        </w:rPr>
        <w:t>несложные</w:t>
      </w:r>
      <w:r>
        <w:rPr>
          <w:spacing w:val="-6"/>
          <w:sz w:val="28"/>
        </w:rPr>
        <w:t xml:space="preserve"> </w:t>
      </w:r>
      <w:r>
        <w:rPr>
          <w:sz w:val="28"/>
        </w:rPr>
        <w:t>коллективные</w:t>
      </w:r>
      <w:r>
        <w:rPr>
          <w:spacing w:val="-6"/>
          <w:sz w:val="28"/>
        </w:rPr>
        <w:t xml:space="preserve"> </w:t>
      </w:r>
      <w:r>
        <w:rPr>
          <w:sz w:val="28"/>
        </w:rPr>
        <w:t>работы</w:t>
      </w:r>
      <w:r>
        <w:rPr>
          <w:spacing w:val="-1"/>
          <w:sz w:val="28"/>
        </w:rPr>
        <w:t xml:space="preserve"> </w:t>
      </w:r>
      <w:r>
        <w:rPr>
          <w:sz w:val="28"/>
        </w:rPr>
        <w:t>проектного</w:t>
      </w:r>
      <w:r>
        <w:rPr>
          <w:spacing w:val="-6"/>
          <w:sz w:val="28"/>
        </w:rPr>
        <w:t xml:space="preserve"> </w:t>
      </w:r>
      <w:r>
        <w:rPr>
          <w:sz w:val="28"/>
        </w:rPr>
        <w:t>характера.</w:t>
      </w:r>
    </w:p>
    <w:p w:rsidR="003A51F5" w:rsidRDefault="003A51F5" w:rsidP="003A6102">
      <w:pPr>
        <w:pStyle w:val="a3"/>
        <w:tabs>
          <w:tab w:val="left" w:pos="567"/>
        </w:tabs>
        <w:spacing w:before="8"/>
        <w:ind w:left="567" w:right="-18" w:firstLine="0"/>
        <w:jc w:val="left"/>
      </w:pPr>
    </w:p>
    <w:p w:rsidR="003A51F5" w:rsidRDefault="00704939" w:rsidP="00D42117">
      <w:pPr>
        <w:pStyle w:val="1"/>
        <w:numPr>
          <w:ilvl w:val="1"/>
          <w:numId w:val="30"/>
        </w:numPr>
        <w:tabs>
          <w:tab w:val="left" w:pos="567"/>
          <w:tab w:val="left" w:pos="4710"/>
        </w:tabs>
        <w:spacing w:line="321" w:lineRule="exact"/>
        <w:ind w:left="567" w:right="-18" w:firstLine="0"/>
      </w:pPr>
      <w:r>
        <w:t>КЛАСС</w:t>
      </w:r>
    </w:p>
    <w:p w:rsidR="003A51F5" w:rsidRDefault="00704939" w:rsidP="003A6102">
      <w:pPr>
        <w:pStyle w:val="2"/>
        <w:tabs>
          <w:tab w:val="left" w:pos="567"/>
        </w:tabs>
        <w:spacing w:line="318" w:lineRule="exact"/>
        <w:ind w:left="567" w:right="-18"/>
      </w:pPr>
      <w:r>
        <w:t>К</w:t>
      </w:r>
      <w:r>
        <w:rPr>
          <w:spacing w:val="-4"/>
        </w:rPr>
        <w:t xml:space="preserve"> </w:t>
      </w:r>
      <w:r>
        <w:t>концу</w:t>
      </w:r>
      <w:r>
        <w:rPr>
          <w:spacing w:val="-1"/>
        </w:rPr>
        <w:t xml:space="preserve"> </w:t>
      </w:r>
      <w:r>
        <w:t>обучения</w:t>
      </w:r>
      <w:r>
        <w:rPr>
          <w:spacing w:val="-1"/>
        </w:rPr>
        <w:t xml:space="preserve"> </w:t>
      </w:r>
      <w:r>
        <w:t>во</w:t>
      </w:r>
      <w:r>
        <w:rPr>
          <w:spacing w:val="-1"/>
        </w:rPr>
        <w:t xml:space="preserve"> </w:t>
      </w:r>
      <w:r>
        <w:t>2</w:t>
      </w:r>
      <w:r>
        <w:rPr>
          <w:spacing w:val="-5"/>
        </w:rPr>
        <w:t xml:space="preserve"> </w:t>
      </w:r>
      <w:r>
        <w:t>классе</w:t>
      </w:r>
      <w:r>
        <w:rPr>
          <w:spacing w:val="-2"/>
        </w:rPr>
        <w:t xml:space="preserve"> </w:t>
      </w:r>
      <w:r>
        <w:t>обучающийся</w:t>
      </w:r>
      <w:r>
        <w:rPr>
          <w:spacing w:val="-1"/>
        </w:rPr>
        <w:t xml:space="preserve"> </w:t>
      </w:r>
      <w:r>
        <w:t>научится:</w:t>
      </w:r>
    </w:p>
    <w:p w:rsidR="003A51F5" w:rsidRDefault="00704939" w:rsidP="00D42117">
      <w:pPr>
        <w:pStyle w:val="a5"/>
        <w:numPr>
          <w:ilvl w:val="0"/>
          <w:numId w:val="36"/>
        </w:numPr>
        <w:tabs>
          <w:tab w:val="left" w:pos="567"/>
          <w:tab w:val="left" w:pos="1025"/>
        </w:tabs>
        <w:spacing w:line="318" w:lineRule="exact"/>
        <w:ind w:left="567" w:right="-18" w:firstLine="0"/>
        <w:rPr>
          <w:sz w:val="28"/>
        </w:rPr>
      </w:pPr>
      <w:r>
        <w:rPr>
          <w:sz w:val="28"/>
        </w:rPr>
        <w:t>понимать</w:t>
      </w:r>
      <w:r>
        <w:rPr>
          <w:spacing w:val="47"/>
          <w:sz w:val="28"/>
        </w:rPr>
        <w:t xml:space="preserve"> </w:t>
      </w:r>
      <w:r>
        <w:rPr>
          <w:sz w:val="28"/>
        </w:rPr>
        <w:t>смысл</w:t>
      </w:r>
      <w:r>
        <w:rPr>
          <w:spacing w:val="47"/>
          <w:sz w:val="28"/>
        </w:rPr>
        <w:t xml:space="preserve"> </w:t>
      </w:r>
      <w:r>
        <w:rPr>
          <w:sz w:val="28"/>
        </w:rPr>
        <w:t>понятий</w:t>
      </w:r>
      <w:r>
        <w:rPr>
          <w:spacing w:val="48"/>
          <w:sz w:val="28"/>
        </w:rPr>
        <w:t xml:space="preserve"> </w:t>
      </w:r>
      <w:r>
        <w:rPr>
          <w:sz w:val="28"/>
        </w:rPr>
        <w:t>«инструкционная»</w:t>
      </w:r>
      <w:r>
        <w:rPr>
          <w:spacing w:val="36"/>
          <w:sz w:val="28"/>
        </w:rPr>
        <w:t xml:space="preserve"> </w:t>
      </w:r>
      <w:r>
        <w:rPr>
          <w:sz w:val="28"/>
        </w:rPr>
        <w:t>(«технологическая»)</w:t>
      </w:r>
      <w:r>
        <w:rPr>
          <w:spacing w:val="49"/>
          <w:sz w:val="28"/>
        </w:rPr>
        <w:t xml:space="preserve"> </w:t>
      </w:r>
      <w:r>
        <w:rPr>
          <w:sz w:val="28"/>
        </w:rPr>
        <w:t>карта,</w:t>
      </w:r>
    </w:p>
    <w:p w:rsidR="003A51F5" w:rsidRDefault="00704939" w:rsidP="003A6102">
      <w:pPr>
        <w:pStyle w:val="a3"/>
        <w:tabs>
          <w:tab w:val="left" w:pos="567"/>
        </w:tabs>
        <w:ind w:left="567" w:right="-18" w:firstLine="0"/>
      </w:pPr>
      <w:r>
        <w:t>«чертёж», «эскиз», «линии чертежа», «развёртка», «макет», «модель», «техно-</w:t>
      </w:r>
      <w:r>
        <w:rPr>
          <w:spacing w:val="1"/>
        </w:rPr>
        <w:t xml:space="preserve"> </w:t>
      </w:r>
      <w:r>
        <w:t>логия», «технологические операции», «способы обработки» и использовать их в</w:t>
      </w:r>
      <w:r>
        <w:rPr>
          <w:spacing w:val="-67"/>
        </w:rPr>
        <w:t xml:space="preserve"> </w:t>
      </w:r>
      <w:r>
        <w:t>практической</w:t>
      </w:r>
      <w:r>
        <w:rPr>
          <w:spacing w:val="-2"/>
        </w:rPr>
        <w:t xml:space="preserve"> </w:t>
      </w:r>
      <w:r>
        <w:t>деятельности;</w:t>
      </w:r>
    </w:p>
    <w:p w:rsidR="003A51F5" w:rsidRDefault="00704939" w:rsidP="00D42117">
      <w:pPr>
        <w:pStyle w:val="a5"/>
        <w:numPr>
          <w:ilvl w:val="0"/>
          <w:numId w:val="36"/>
        </w:numPr>
        <w:tabs>
          <w:tab w:val="left" w:pos="567"/>
          <w:tab w:val="left" w:pos="1025"/>
        </w:tabs>
        <w:spacing w:before="1" w:line="321" w:lineRule="exact"/>
        <w:ind w:left="567" w:right="-18" w:firstLine="0"/>
        <w:rPr>
          <w:sz w:val="28"/>
        </w:rPr>
      </w:pPr>
      <w:r>
        <w:rPr>
          <w:sz w:val="28"/>
        </w:rPr>
        <w:t>выполнять</w:t>
      </w:r>
      <w:r>
        <w:rPr>
          <w:spacing w:val="-3"/>
          <w:sz w:val="28"/>
        </w:rPr>
        <w:t xml:space="preserve"> </w:t>
      </w:r>
      <w:r>
        <w:rPr>
          <w:sz w:val="28"/>
        </w:rPr>
        <w:t>задания</w:t>
      </w:r>
      <w:r>
        <w:rPr>
          <w:spacing w:val="-3"/>
          <w:sz w:val="28"/>
        </w:rPr>
        <w:t xml:space="preserve"> </w:t>
      </w:r>
      <w:r>
        <w:rPr>
          <w:sz w:val="28"/>
        </w:rPr>
        <w:t>по</w:t>
      </w:r>
      <w:r>
        <w:rPr>
          <w:spacing w:val="-7"/>
          <w:sz w:val="28"/>
        </w:rPr>
        <w:t xml:space="preserve"> </w:t>
      </w:r>
      <w:r>
        <w:rPr>
          <w:sz w:val="28"/>
        </w:rPr>
        <w:t>самостоятельно</w:t>
      </w:r>
      <w:r>
        <w:rPr>
          <w:spacing w:val="-6"/>
          <w:sz w:val="28"/>
        </w:rPr>
        <w:t xml:space="preserve"> </w:t>
      </w:r>
      <w:r>
        <w:rPr>
          <w:sz w:val="28"/>
        </w:rPr>
        <w:t>составленному</w:t>
      </w:r>
      <w:r>
        <w:rPr>
          <w:spacing w:val="-6"/>
          <w:sz w:val="28"/>
        </w:rPr>
        <w:t xml:space="preserve"> </w:t>
      </w:r>
      <w:r>
        <w:rPr>
          <w:sz w:val="28"/>
        </w:rPr>
        <w:t>плану;</w:t>
      </w:r>
    </w:p>
    <w:p w:rsidR="003A51F5" w:rsidRDefault="00704939" w:rsidP="00D42117">
      <w:pPr>
        <w:pStyle w:val="a5"/>
        <w:numPr>
          <w:ilvl w:val="0"/>
          <w:numId w:val="36"/>
        </w:numPr>
        <w:tabs>
          <w:tab w:val="left" w:pos="567"/>
          <w:tab w:val="left" w:pos="1025"/>
        </w:tabs>
        <w:ind w:left="567" w:right="-18" w:firstLine="0"/>
        <w:rPr>
          <w:sz w:val="28"/>
        </w:rPr>
      </w:pPr>
      <w:r>
        <w:rPr>
          <w:sz w:val="28"/>
        </w:rPr>
        <w:t>распознавать элементарные общие правила создания рукотворного мира</w:t>
      </w:r>
      <w:r>
        <w:rPr>
          <w:spacing w:val="1"/>
          <w:sz w:val="28"/>
        </w:rPr>
        <w:t xml:space="preserve"> </w:t>
      </w:r>
      <w:r>
        <w:rPr>
          <w:sz w:val="28"/>
        </w:rPr>
        <w:t>(прочность, удобство, эстетическая выразительность - симметрия, асимметрия,</w:t>
      </w:r>
      <w:r>
        <w:rPr>
          <w:spacing w:val="1"/>
          <w:sz w:val="28"/>
        </w:rPr>
        <w:t xml:space="preserve"> </w:t>
      </w:r>
      <w:r>
        <w:rPr>
          <w:sz w:val="28"/>
        </w:rPr>
        <w:t>равновесие); наблюдать гармонию предметов и окружающей среды; называть</w:t>
      </w:r>
      <w:r>
        <w:rPr>
          <w:spacing w:val="1"/>
          <w:sz w:val="28"/>
        </w:rPr>
        <w:t xml:space="preserve"> </w:t>
      </w:r>
      <w:r>
        <w:rPr>
          <w:sz w:val="28"/>
        </w:rPr>
        <w:t>характерные</w:t>
      </w:r>
      <w:r>
        <w:rPr>
          <w:spacing w:val="1"/>
          <w:sz w:val="28"/>
        </w:rPr>
        <w:t xml:space="preserve"> </w:t>
      </w:r>
      <w:r>
        <w:rPr>
          <w:sz w:val="28"/>
        </w:rPr>
        <w:t>особенности</w:t>
      </w:r>
      <w:r>
        <w:rPr>
          <w:spacing w:val="1"/>
          <w:sz w:val="28"/>
        </w:rPr>
        <w:t xml:space="preserve"> </w:t>
      </w:r>
      <w:r>
        <w:rPr>
          <w:sz w:val="28"/>
        </w:rPr>
        <w:t>изученных</w:t>
      </w:r>
      <w:r>
        <w:rPr>
          <w:spacing w:val="1"/>
          <w:sz w:val="28"/>
        </w:rPr>
        <w:t xml:space="preserve"> </w:t>
      </w:r>
      <w:r>
        <w:rPr>
          <w:sz w:val="28"/>
        </w:rPr>
        <w:t>видов</w:t>
      </w:r>
      <w:r>
        <w:rPr>
          <w:spacing w:val="1"/>
          <w:sz w:val="28"/>
        </w:rPr>
        <w:t xml:space="preserve"> </w:t>
      </w:r>
      <w:r>
        <w:rPr>
          <w:sz w:val="28"/>
        </w:rPr>
        <w:t>декоративно-прикладного</w:t>
      </w:r>
      <w:r>
        <w:rPr>
          <w:spacing w:val="1"/>
          <w:sz w:val="28"/>
        </w:rPr>
        <w:t xml:space="preserve"> </w:t>
      </w:r>
      <w:r>
        <w:rPr>
          <w:sz w:val="28"/>
        </w:rPr>
        <w:t>искус-</w:t>
      </w:r>
      <w:r>
        <w:rPr>
          <w:spacing w:val="-67"/>
          <w:sz w:val="28"/>
        </w:rPr>
        <w:t xml:space="preserve"> </w:t>
      </w:r>
      <w:r>
        <w:rPr>
          <w:sz w:val="28"/>
        </w:rPr>
        <w:t>ства;</w:t>
      </w:r>
    </w:p>
    <w:p w:rsidR="003A51F5" w:rsidRDefault="00704939" w:rsidP="00D42117">
      <w:pPr>
        <w:pStyle w:val="a5"/>
        <w:numPr>
          <w:ilvl w:val="0"/>
          <w:numId w:val="36"/>
        </w:numPr>
        <w:tabs>
          <w:tab w:val="left" w:pos="567"/>
          <w:tab w:val="left" w:pos="1025"/>
        </w:tabs>
        <w:spacing w:before="5" w:line="237" w:lineRule="auto"/>
        <w:ind w:left="567" w:right="-18" w:firstLine="0"/>
        <w:rPr>
          <w:sz w:val="28"/>
        </w:rPr>
      </w:pPr>
      <w:r>
        <w:rPr>
          <w:sz w:val="28"/>
        </w:rPr>
        <w:t>выделять, называть и применять изученные общие правила создания ру-</w:t>
      </w:r>
      <w:r>
        <w:rPr>
          <w:spacing w:val="1"/>
          <w:sz w:val="28"/>
        </w:rPr>
        <w:t xml:space="preserve"> </w:t>
      </w:r>
      <w:r>
        <w:rPr>
          <w:sz w:val="28"/>
        </w:rPr>
        <w:t>котворного</w:t>
      </w:r>
      <w:r>
        <w:rPr>
          <w:spacing w:val="-4"/>
          <w:sz w:val="28"/>
        </w:rPr>
        <w:t xml:space="preserve"> </w:t>
      </w:r>
      <w:r>
        <w:rPr>
          <w:sz w:val="28"/>
        </w:rPr>
        <w:t>мира в</w:t>
      </w:r>
      <w:r>
        <w:rPr>
          <w:spacing w:val="1"/>
          <w:sz w:val="28"/>
        </w:rPr>
        <w:t xml:space="preserve"> </w:t>
      </w:r>
      <w:r>
        <w:rPr>
          <w:sz w:val="28"/>
        </w:rPr>
        <w:t>своей</w:t>
      </w:r>
      <w:r>
        <w:rPr>
          <w:spacing w:val="-2"/>
          <w:sz w:val="28"/>
        </w:rPr>
        <w:t xml:space="preserve"> </w:t>
      </w:r>
      <w:r>
        <w:rPr>
          <w:sz w:val="28"/>
        </w:rPr>
        <w:t>предметно-творческой</w:t>
      </w:r>
      <w:r>
        <w:rPr>
          <w:spacing w:val="-2"/>
          <w:sz w:val="28"/>
        </w:rPr>
        <w:t xml:space="preserve"> </w:t>
      </w:r>
      <w:r>
        <w:rPr>
          <w:sz w:val="28"/>
        </w:rPr>
        <w:t>деятельности;</w:t>
      </w:r>
    </w:p>
    <w:p w:rsidR="003A51F5" w:rsidRDefault="00704939" w:rsidP="00D42117">
      <w:pPr>
        <w:pStyle w:val="a5"/>
        <w:numPr>
          <w:ilvl w:val="0"/>
          <w:numId w:val="36"/>
        </w:numPr>
        <w:tabs>
          <w:tab w:val="left" w:pos="567"/>
          <w:tab w:val="left" w:pos="1025"/>
        </w:tabs>
        <w:spacing w:before="3"/>
        <w:ind w:left="567" w:right="-18" w:firstLine="0"/>
        <w:rPr>
          <w:sz w:val="28"/>
        </w:rPr>
      </w:pPr>
      <w:r>
        <w:rPr>
          <w:sz w:val="28"/>
        </w:rPr>
        <w:t>самостоятельно готовить рабочее место в соответствии с видом деятель-</w:t>
      </w:r>
      <w:r>
        <w:rPr>
          <w:spacing w:val="1"/>
          <w:sz w:val="28"/>
        </w:rPr>
        <w:t xml:space="preserve"> </w:t>
      </w:r>
      <w:r>
        <w:rPr>
          <w:sz w:val="28"/>
        </w:rPr>
        <w:t>ности,</w:t>
      </w:r>
      <w:r>
        <w:rPr>
          <w:spacing w:val="1"/>
          <w:sz w:val="28"/>
        </w:rPr>
        <w:t xml:space="preserve"> </w:t>
      </w:r>
      <w:r>
        <w:rPr>
          <w:sz w:val="28"/>
        </w:rPr>
        <w:t>поддерживать</w:t>
      </w:r>
      <w:r>
        <w:rPr>
          <w:spacing w:val="-1"/>
          <w:sz w:val="28"/>
        </w:rPr>
        <w:t xml:space="preserve"> </w:t>
      </w:r>
      <w:r>
        <w:rPr>
          <w:sz w:val="28"/>
        </w:rPr>
        <w:t>порядок</w:t>
      </w:r>
      <w:r>
        <w:rPr>
          <w:spacing w:val="-1"/>
          <w:sz w:val="28"/>
        </w:rPr>
        <w:t xml:space="preserve"> </w:t>
      </w:r>
      <w:r>
        <w:rPr>
          <w:sz w:val="28"/>
        </w:rPr>
        <w:t>во время</w:t>
      </w:r>
      <w:r>
        <w:rPr>
          <w:spacing w:val="-2"/>
          <w:sz w:val="28"/>
        </w:rPr>
        <w:t xml:space="preserve"> </w:t>
      </w:r>
      <w:r>
        <w:rPr>
          <w:sz w:val="28"/>
        </w:rPr>
        <w:t>работы,</w:t>
      </w:r>
      <w:r>
        <w:rPr>
          <w:spacing w:val="1"/>
          <w:sz w:val="28"/>
        </w:rPr>
        <w:t xml:space="preserve"> </w:t>
      </w:r>
      <w:r>
        <w:rPr>
          <w:sz w:val="28"/>
        </w:rPr>
        <w:t>убирать</w:t>
      </w:r>
      <w:r>
        <w:rPr>
          <w:spacing w:val="-1"/>
          <w:sz w:val="28"/>
        </w:rPr>
        <w:t xml:space="preserve"> </w:t>
      </w:r>
      <w:r>
        <w:rPr>
          <w:sz w:val="28"/>
        </w:rPr>
        <w:t>рабочее</w:t>
      </w:r>
      <w:r>
        <w:rPr>
          <w:spacing w:val="-5"/>
          <w:sz w:val="28"/>
        </w:rPr>
        <w:t xml:space="preserve"> </w:t>
      </w:r>
      <w:r>
        <w:rPr>
          <w:sz w:val="28"/>
        </w:rPr>
        <w:t>место;</w:t>
      </w:r>
    </w:p>
    <w:p w:rsidR="003A51F5" w:rsidRDefault="00704939" w:rsidP="00D42117">
      <w:pPr>
        <w:pStyle w:val="a5"/>
        <w:numPr>
          <w:ilvl w:val="0"/>
          <w:numId w:val="36"/>
        </w:numPr>
        <w:tabs>
          <w:tab w:val="left" w:pos="567"/>
          <w:tab w:val="left" w:pos="1025"/>
        </w:tabs>
        <w:spacing w:before="1"/>
        <w:ind w:left="567" w:right="-18" w:firstLine="0"/>
        <w:rPr>
          <w:sz w:val="28"/>
        </w:rPr>
      </w:pPr>
      <w:r>
        <w:rPr>
          <w:sz w:val="28"/>
        </w:rPr>
        <w:t>анализировать задание/ образец по предложенным вопросам, памятке или</w:t>
      </w:r>
      <w:r>
        <w:rPr>
          <w:spacing w:val="-67"/>
          <w:sz w:val="28"/>
        </w:rPr>
        <w:t xml:space="preserve"> </w:t>
      </w:r>
      <w:r>
        <w:rPr>
          <w:sz w:val="28"/>
        </w:rPr>
        <w:t>инструкции,</w:t>
      </w:r>
      <w:r>
        <w:rPr>
          <w:spacing w:val="1"/>
          <w:sz w:val="28"/>
        </w:rPr>
        <w:t xml:space="preserve"> </w:t>
      </w:r>
      <w:r>
        <w:rPr>
          <w:sz w:val="28"/>
        </w:rPr>
        <w:t>самостоятельно выполнять</w:t>
      </w:r>
      <w:r>
        <w:rPr>
          <w:spacing w:val="1"/>
          <w:sz w:val="28"/>
        </w:rPr>
        <w:t xml:space="preserve"> </w:t>
      </w:r>
      <w:r>
        <w:rPr>
          <w:sz w:val="28"/>
        </w:rPr>
        <w:t>доступные задания</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ин-</w:t>
      </w:r>
      <w:r>
        <w:rPr>
          <w:spacing w:val="1"/>
          <w:sz w:val="28"/>
        </w:rPr>
        <w:t xml:space="preserve"> </w:t>
      </w:r>
      <w:r>
        <w:rPr>
          <w:sz w:val="28"/>
        </w:rPr>
        <w:t>струкционную</w:t>
      </w:r>
      <w:r>
        <w:rPr>
          <w:spacing w:val="-1"/>
          <w:sz w:val="28"/>
        </w:rPr>
        <w:t xml:space="preserve"> </w:t>
      </w:r>
      <w:r>
        <w:rPr>
          <w:sz w:val="28"/>
        </w:rPr>
        <w:t>(технологическую) карту;</w:t>
      </w:r>
    </w:p>
    <w:p w:rsidR="003A51F5" w:rsidRDefault="00704939" w:rsidP="00D42117">
      <w:pPr>
        <w:pStyle w:val="a5"/>
        <w:numPr>
          <w:ilvl w:val="0"/>
          <w:numId w:val="36"/>
        </w:numPr>
        <w:tabs>
          <w:tab w:val="left" w:pos="567"/>
          <w:tab w:val="left" w:pos="1025"/>
        </w:tabs>
        <w:ind w:left="567" w:right="-18" w:firstLine="0"/>
        <w:rPr>
          <w:sz w:val="28"/>
        </w:rPr>
      </w:pPr>
      <w:r>
        <w:rPr>
          <w:sz w:val="28"/>
        </w:rPr>
        <w:t>самостоятельно отбирать материалы и инструменты для работы; исследо-</w:t>
      </w:r>
      <w:r>
        <w:rPr>
          <w:spacing w:val="-67"/>
          <w:sz w:val="28"/>
        </w:rPr>
        <w:t xml:space="preserve"> </w:t>
      </w:r>
      <w:r>
        <w:rPr>
          <w:sz w:val="28"/>
        </w:rPr>
        <w:t>вать свойства новых изучаемых материалов (толстый картон, натуральные тка-</w:t>
      </w:r>
      <w:r>
        <w:rPr>
          <w:spacing w:val="1"/>
          <w:sz w:val="28"/>
        </w:rPr>
        <w:t xml:space="preserve"> </w:t>
      </w:r>
      <w:r>
        <w:rPr>
          <w:sz w:val="28"/>
        </w:rPr>
        <w:t>ни,</w:t>
      </w:r>
      <w:r>
        <w:rPr>
          <w:spacing w:val="2"/>
          <w:sz w:val="28"/>
        </w:rPr>
        <w:t xml:space="preserve"> </w:t>
      </w:r>
      <w:r>
        <w:rPr>
          <w:sz w:val="28"/>
        </w:rPr>
        <w:t>нитки,</w:t>
      </w:r>
      <w:r>
        <w:rPr>
          <w:spacing w:val="3"/>
          <w:sz w:val="28"/>
        </w:rPr>
        <w:t xml:space="preserve"> </w:t>
      </w:r>
      <w:r>
        <w:rPr>
          <w:sz w:val="28"/>
        </w:rPr>
        <w:t>проволока</w:t>
      </w:r>
      <w:r>
        <w:rPr>
          <w:spacing w:val="1"/>
          <w:sz w:val="28"/>
        </w:rPr>
        <w:t xml:space="preserve"> </w:t>
      </w:r>
      <w:r>
        <w:rPr>
          <w:sz w:val="28"/>
        </w:rPr>
        <w:t>и</w:t>
      </w:r>
      <w:r>
        <w:rPr>
          <w:spacing w:val="-1"/>
          <w:sz w:val="28"/>
        </w:rPr>
        <w:t xml:space="preserve"> </w:t>
      </w:r>
      <w:r>
        <w:rPr>
          <w:sz w:val="28"/>
        </w:rPr>
        <w:t>др.);</w:t>
      </w:r>
    </w:p>
    <w:p w:rsidR="003A51F5" w:rsidRDefault="00704939" w:rsidP="00D42117">
      <w:pPr>
        <w:pStyle w:val="a5"/>
        <w:numPr>
          <w:ilvl w:val="0"/>
          <w:numId w:val="36"/>
        </w:numPr>
        <w:tabs>
          <w:tab w:val="left" w:pos="567"/>
          <w:tab w:val="left" w:pos="1025"/>
        </w:tabs>
        <w:spacing w:before="1"/>
        <w:ind w:left="567" w:right="-18" w:firstLine="0"/>
        <w:rPr>
          <w:sz w:val="28"/>
        </w:rPr>
      </w:pPr>
      <w:r>
        <w:rPr>
          <w:sz w:val="28"/>
        </w:rPr>
        <w:t>читать</w:t>
      </w:r>
      <w:r>
        <w:rPr>
          <w:spacing w:val="1"/>
          <w:sz w:val="28"/>
        </w:rPr>
        <w:t xml:space="preserve"> </w:t>
      </w:r>
      <w:r>
        <w:rPr>
          <w:sz w:val="28"/>
        </w:rPr>
        <w:t>простейшие чертежи</w:t>
      </w:r>
      <w:r>
        <w:rPr>
          <w:spacing w:val="1"/>
          <w:sz w:val="28"/>
        </w:rPr>
        <w:t xml:space="preserve"> </w:t>
      </w:r>
      <w:r>
        <w:rPr>
          <w:sz w:val="28"/>
        </w:rPr>
        <w:t>(эскизы),</w:t>
      </w:r>
      <w:r>
        <w:rPr>
          <w:spacing w:val="1"/>
          <w:sz w:val="28"/>
        </w:rPr>
        <w:t xml:space="preserve"> </w:t>
      </w:r>
      <w:r>
        <w:rPr>
          <w:sz w:val="28"/>
        </w:rPr>
        <w:t>называть</w:t>
      </w:r>
      <w:r>
        <w:rPr>
          <w:spacing w:val="1"/>
          <w:sz w:val="28"/>
        </w:rPr>
        <w:t xml:space="preserve"> </w:t>
      </w:r>
      <w:r>
        <w:rPr>
          <w:sz w:val="28"/>
        </w:rPr>
        <w:t>линии</w:t>
      </w:r>
      <w:r>
        <w:rPr>
          <w:spacing w:val="1"/>
          <w:sz w:val="28"/>
        </w:rPr>
        <w:t xml:space="preserve"> </w:t>
      </w:r>
      <w:r>
        <w:rPr>
          <w:sz w:val="28"/>
        </w:rPr>
        <w:t>чертежа</w:t>
      </w:r>
      <w:r>
        <w:rPr>
          <w:spacing w:val="1"/>
          <w:sz w:val="28"/>
        </w:rPr>
        <w:t xml:space="preserve"> </w:t>
      </w:r>
      <w:r>
        <w:rPr>
          <w:sz w:val="28"/>
        </w:rPr>
        <w:t>(линия</w:t>
      </w:r>
      <w:r>
        <w:rPr>
          <w:spacing w:val="1"/>
          <w:sz w:val="28"/>
        </w:rPr>
        <w:t xml:space="preserve"> </w:t>
      </w:r>
      <w:r>
        <w:rPr>
          <w:sz w:val="28"/>
        </w:rPr>
        <w:t>контура и надреза, линия выносная и размерная, линия сгиба, линия симмет-</w:t>
      </w:r>
      <w:r>
        <w:rPr>
          <w:spacing w:val="1"/>
          <w:sz w:val="28"/>
        </w:rPr>
        <w:t xml:space="preserve"> </w:t>
      </w:r>
      <w:r>
        <w:rPr>
          <w:sz w:val="28"/>
        </w:rPr>
        <w:t>рии);</w:t>
      </w:r>
    </w:p>
    <w:p w:rsidR="003A51F5" w:rsidRDefault="00704939" w:rsidP="00D42117">
      <w:pPr>
        <w:pStyle w:val="a5"/>
        <w:numPr>
          <w:ilvl w:val="0"/>
          <w:numId w:val="36"/>
        </w:numPr>
        <w:tabs>
          <w:tab w:val="left" w:pos="567"/>
          <w:tab w:val="left" w:pos="1025"/>
        </w:tabs>
        <w:spacing w:before="67"/>
        <w:ind w:left="567" w:right="-18" w:firstLine="0"/>
        <w:rPr>
          <w:sz w:val="28"/>
        </w:rPr>
      </w:pPr>
      <w:r>
        <w:rPr>
          <w:sz w:val="28"/>
        </w:rPr>
        <w:t>выполнять экономную разметку прямоугольника (от двух прямых углов и</w:t>
      </w:r>
      <w:r>
        <w:rPr>
          <w:spacing w:val="-67"/>
          <w:sz w:val="28"/>
        </w:rPr>
        <w:t xml:space="preserve"> </w:t>
      </w:r>
      <w:r>
        <w:rPr>
          <w:sz w:val="28"/>
        </w:rPr>
        <w:t>одного прямого угла) с помощью чертёжных инструментов (линейки, угольни-</w:t>
      </w:r>
      <w:r>
        <w:rPr>
          <w:spacing w:val="1"/>
          <w:sz w:val="28"/>
        </w:rPr>
        <w:t xml:space="preserve"> </w:t>
      </w:r>
      <w:r>
        <w:rPr>
          <w:sz w:val="28"/>
        </w:rPr>
        <w:t>ка) с опорой на простейший чертёж (эскиз); чертить окружность с помощью</w:t>
      </w:r>
      <w:r>
        <w:rPr>
          <w:spacing w:val="1"/>
          <w:sz w:val="28"/>
        </w:rPr>
        <w:t xml:space="preserve"> </w:t>
      </w:r>
      <w:r>
        <w:rPr>
          <w:sz w:val="28"/>
        </w:rPr>
        <w:t>циркуля;</w:t>
      </w:r>
    </w:p>
    <w:p w:rsidR="003A51F5" w:rsidRDefault="00704939" w:rsidP="00D42117">
      <w:pPr>
        <w:pStyle w:val="a5"/>
        <w:numPr>
          <w:ilvl w:val="0"/>
          <w:numId w:val="36"/>
        </w:numPr>
        <w:tabs>
          <w:tab w:val="left" w:pos="567"/>
          <w:tab w:val="left" w:pos="1025"/>
        </w:tabs>
        <w:ind w:left="567" w:right="-18" w:firstLine="0"/>
        <w:rPr>
          <w:sz w:val="28"/>
        </w:rPr>
      </w:pPr>
      <w:r>
        <w:rPr>
          <w:sz w:val="28"/>
        </w:rPr>
        <w:t>выполнять</w:t>
      </w:r>
      <w:r>
        <w:rPr>
          <w:spacing w:val="-6"/>
          <w:sz w:val="28"/>
        </w:rPr>
        <w:t xml:space="preserve"> </w:t>
      </w:r>
      <w:r>
        <w:rPr>
          <w:sz w:val="28"/>
        </w:rPr>
        <w:t>биговку;</w:t>
      </w:r>
    </w:p>
    <w:p w:rsidR="003A51F5" w:rsidRDefault="00704939" w:rsidP="00D42117">
      <w:pPr>
        <w:pStyle w:val="a5"/>
        <w:numPr>
          <w:ilvl w:val="0"/>
          <w:numId w:val="36"/>
        </w:numPr>
        <w:tabs>
          <w:tab w:val="left" w:pos="567"/>
          <w:tab w:val="left" w:pos="1025"/>
        </w:tabs>
        <w:spacing w:before="2"/>
        <w:ind w:left="567" w:right="-18" w:firstLine="0"/>
        <w:rPr>
          <w:sz w:val="28"/>
        </w:rPr>
      </w:pPr>
      <w:r>
        <w:rPr>
          <w:sz w:val="28"/>
        </w:rPr>
        <w:t>выполнять построение простейшего лекала (выкройки) правильной гео-</w:t>
      </w:r>
      <w:r>
        <w:rPr>
          <w:spacing w:val="1"/>
          <w:sz w:val="28"/>
        </w:rPr>
        <w:t xml:space="preserve"> </w:t>
      </w:r>
      <w:r>
        <w:rPr>
          <w:sz w:val="28"/>
        </w:rPr>
        <w:t>метрической</w:t>
      </w:r>
      <w:r>
        <w:rPr>
          <w:spacing w:val="-2"/>
          <w:sz w:val="28"/>
        </w:rPr>
        <w:t xml:space="preserve"> </w:t>
      </w:r>
      <w:r>
        <w:rPr>
          <w:sz w:val="28"/>
        </w:rPr>
        <w:t>формы и</w:t>
      </w:r>
      <w:r>
        <w:rPr>
          <w:spacing w:val="-2"/>
          <w:sz w:val="28"/>
        </w:rPr>
        <w:t xml:space="preserve"> </w:t>
      </w:r>
      <w:r>
        <w:rPr>
          <w:sz w:val="28"/>
        </w:rPr>
        <w:t>разметку</w:t>
      </w:r>
      <w:r>
        <w:rPr>
          <w:spacing w:val="-8"/>
          <w:sz w:val="28"/>
        </w:rPr>
        <w:t xml:space="preserve"> </w:t>
      </w:r>
      <w:r>
        <w:rPr>
          <w:sz w:val="28"/>
        </w:rPr>
        <w:t>деталей</w:t>
      </w:r>
      <w:r>
        <w:rPr>
          <w:spacing w:val="-2"/>
          <w:sz w:val="28"/>
        </w:rPr>
        <w:t xml:space="preserve"> </w:t>
      </w:r>
      <w:r>
        <w:rPr>
          <w:sz w:val="28"/>
        </w:rPr>
        <w:t>кроя на ткани</w:t>
      </w:r>
      <w:r>
        <w:rPr>
          <w:spacing w:val="-2"/>
          <w:sz w:val="28"/>
        </w:rPr>
        <w:t xml:space="preserve"> </w:t>
      </w:r>
      <w:r>
        <w:rPr>
          <w:sz w:val="28"/>
        </w:rPr>
        <w:t>по</w:t>
      </w:r>
      <w:r>
        <w:rPr>
          <w:spacing w:val="-4"/>
          <w:sz w:val="28"/>
        </w:rPr>
        <w:t xml:space="preserve"> </w:t>
      </w:r>
      <w:r>
        <w:rPr>
          <w:sz w:val="28"/>
        </w:rPr>
        <w:t>нему/</w:t>
      </w:r>
      <w:r>
        <w:rPr>
          <w:spacing w:val="2"/>
          <w:sz w:val="28"/>
        </w:rPr>
        <w:t xml:space="preserve"> </w:t>
      </w:r>
      <w:r>
        <w:rPr>
          <w:sz w:val="28"/>
        </w:rPr>
        <w:t>ней;</w:t>
      </w:r>
    </w:p>
    <w:p w:rsidR="003A51F5" w:rsidRDefault="00704939" w:rsidP="00D42117">
      <w:pPr>
        <w:pStyle w:val="a5"/>
        <w:numPr>
          <w:ilvl w:val="0"/>
          <w:numId w:val="36"/>
        </w:numPr>
        <w:tabs>
          <w:tab w:val="left" w:pos="567"/>
          <w:tab w:val="left" w:pos="1025"/>
        </w:tabs>
        <w:spacing w:line="321" w:lineRule="exact"/>
        <w:ind w:left="567" w:right="-18" w:firstLine="0"/>
        <w:rPr>
          <w:sz w:val="28"/>
        </w:rPr>
      </w:pPr>
      <w:r>
        <w:rPr>
          <w:sz w:val="28"/>
        </w:rPr>
        <w:t>оформлять</w:t>
      </w:r>
      <w:r>
        <w:rPr>
          <w:spacing w:val="-4"/>
          <w:sz w:val="28"/>
        </w:rPr>
        <w:t xml:space="preserve"> </w:t>
      </w:r>
      <w:r>
        <w:rPr>
          <w:sz w:val="28"/>
        </w:rPr>
        <w:t>изделия</w:t>
      </w:r>
      <w:r>
        <w:rPr>
          <w:spacing w:val="-4"/>
          <w:sz w:val="28"/>
        </w:rPr>
        <w:t xml:space="preserve"> </w:t>
      </w:r>
      <w:r>
        <w:rPr>
          <w:sz w:val="28"/>
        </w:rPr>
        <w:t>и</w:t>
      </w:r>
      <w:r>
        <w:rPr>
          <w:spacing w:val="-4"/>
          <w:sz w:val="28"/>
        </w:rPr>
        <w:t xml:space="preserve"> </w:t>
      </w:r>
      <w:r>
        <w:rPr>
          <w:sz w:val="28"/>
        </w:rPr>
        <w:t>соединять</w:t>
      </w:r>
      <w:r>
        <w:rPr>
          <w:spacing w:val="-4"/>
          <w:sz w:val="28"/>
        </w:rPr>
        <w:t xml:space="preserve"> </w:t>
      </w:r>
      <w:r>
        <w:rPr>
          <w:sz w:val="28"/>
        </w:rPr>
        <w:t>детали</w:t>
      </w:r>
      <w:r>
        <w:rPr>
          <w:spacing w:val="-4"/>
          <w:sz w:val="28"/>
        </w:rPr>
        <w:t xml:space="preserve"> </w:t>
      </w:r>
      <w:r>
        <w:rPr>
          <w:sz w:val="28"/>
        </w:rPr>
        <w:t>освоенными</w:t>
      </w:r>
      <w:r>
        <w:rPr>
          <w:spacing w:val="-5"/>
          <w:sz w:val="28"/>
        </w:rPr>
        <w:t xml:space="preserve"> </w:t>
      </w:r>
      <w:r>
        <w:rPr>
          <w:sz w:val="28"/>
        </w:rPr>
        <w:t>ручными</w:t>
      </w:r>
      <w:r>
        <w:rPr>
          <w:spacing w:val="-5"/>
          <w:sz w:val="28"/>
        </w:rPr>
        <w:t xml:space="preserve"> </w:t>
      </w:r>
      <w:r>
        <w:rPr>
          <w:sz w:val="28"/>
        </w:rPr>
        <w:t>строчками;</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понимать смысл понятия</w:t>
      </w:r>
      <w:r>
        <w:rPr>
          <w:spacing w:val="1"/>
          <w:sz w:val="28"/>
        </w:rPr>
        <w:t xml:space="preserve"> </w:t>
      </w:r>
      <w:r>
        <w:rPr>
          <w:sz w:val="28"/>
        </w:rPr>
        <w:t>«развёртка» (трёхмерного предмета); соотно-</w:t>
      </w:r>
      <w:r>
        <w:rPr>
          <w:spacing w:val="1"/>
          <w:sz w:val="28"/>
        </w:rPr>
        <w:t xml:space="preserve"> </w:t>
      </w:r>
      <w:r>
        <w:rPr>
          <w:sz w:val="28"/>
        </w:rPr>
        <w:t>сить объёмную</w:t>
      </w:r>
      <w:r>
        <w:rPr>
          <w:spacing w:val="-1"/>
          <w:sz w:val="28"/>
        </w:rPr>
        <w:t xml:space="preserve"> </w:t>
      </w:r>
      <w:r>
        <w:rPr>
          <w:sz w:val="28"/>
        </w:rPr>
        <w:t>конструкцию с изображениями</w:t>
      </w:r>
      <w:r>
        <w:rPr>
          <w:spacing w:val="2"/>
          <w:sz w:val="28"/>
        </w:rPr>
        <w:t xml:space="preserve"> </w:t>
      </w:r>
      <w:r>
        <w:rPr>
          <w:sz w:val="28"/>
        </w:rPr>
        <w:t>её</w:t>
      </w:r>
      <w:r>
        <w:rPr>
          <w:spacing w:val="-4"/>
          <w:sz w:val="28"/>
        </w:rPr>
        <w:t xml:space="preserve"> </w:t>
      </w:r>
      <w:r>
        <w:rPr>
          <w:sz w:val="28"/>
        </w:rPr>
        <w:t>развёртки;</w:t>
      </w:r>
    </w:p>
    <w:p w:rsidR="003A51F5" w:rsidRDefault="00704939" w:rsidP="00D42117">
      <w:pPr>
        <w:pStyle w:val="a5"/>
        <w:numPr>
          <w:ilvl w:val="0"/>
          <w:numId w:val="36"/>
        </w:numPr>
        <w:tabs>
          <w:tab w:val="left" w:pos="567"/>
          <w:tab w:val="left" w:pos="1025"/>
        </w:tabs>
        <w:spacing w:line="316" w:lineRule="exact"/>
        <w:ind w:left="567" w:right="-18" w:firstLine="0"/>
        <w:rPr>
          <w:sz w:val="28"/>
        </w:rPr>
      </w:pPr>
      <w:r>
        <w:rPr>
          <w:sz w:val="28"/>
        </w:rPr>
        <w:t>отличать</w:t>
      </w:r>
      <w:r>
        <w:rPr>
          <w:spacing w:val="4"/>
          <w:sz w:val="28"/>
        </w:rPr>
        <w:t xml:space="preserve"> </w:t>
      </w:r>
      <w:r>
        <w:rPr>
          <w:sz w:val="28"/>
        </w:rPr>
        <w:t>макет</w:t>
      </w:r>
      <w:r>
        <w:rPr>
          <w:spacing w:val="6"/>
          <w:sz w:val="28"/>
        </w:rPr>
        <w:t xml:space="preserve"> </w:t>
      </w:r>
      <w:r>
        <w:rPr>
          <w:sz w:val="28"/>
        </w:rPr>
        <w:t>от</w:t>
      </w:r>
      <w:r>
        <w:rPr>
          <w:spacing w:val="5"/>
          <w:sz w:val="28"/>
        </w:rPr>
        <w:t xml:space="preserve"> </w:t>
      </w:r>
      <w:r>
        <w:rPr>
          <w:sz w:val="28"/>
        </w:rPr>
        <w:t>модели,</w:t>
      </w:r>
      <w:r>
        <w:rPr>
          <w:spacing w:val="6"/>
          <w:sz w:val="28"/>
        </w:rPr>
        <w:t xml:space="preserve"> </w:t>
      </w:r>
      <w:r>
        <w:rPr>
          <w:sz w:val="28"/>
        </w:rPr>
        <w:t>строить</w:t>
      </w:r>
      <w:r>
        <w:rPr>
          <w:spacing w:val="5"/>
          <w:sz w:val="28"/>
        </w:rPr>
        <w:t xml:space="preserve"> </w:t>
      </w:r>
      <w:r>
        <w:rPr>
          <w:sz w:val="28"/>
        </w:rPr>
        <w:t>трёхмерный</w:t>
      </w:r>
      <w:r>
        <w:rPr>
          <w:spacing w:val="2"/>
          <w:sz w:val="28"/>
        </w:rPr>
        <w:t xml:space="preserve"> </w:t>
      </w:r>
      <w:r>
        <w:rPr>
          <w:sz w:val="28"/>
        </w:rPr>
        <w:t>макет</w:t>
      </w:r>
      <w:r>
        <w:rPr>
          <w:spacing w:val="5"/>
          <w:sz w:val="28"/>
        </w:rPr>
        <w:t xml:space="preserve"> </w:t>
      </w:r>
      <w:r>
        <w:rPr>
          <w:sz w:val="28"/>
        </w:rPr>
        <w:t>из</w:t>
      </w:r>
      <w:r>
        <w:rPr>
          <w:spacing w:val="5"/>
          <w:sz w:val="28"/>
        </w:rPr>
        <w:t xml:space="preserve"> </w:t>
      </w:r>
      <w:r>
        <w:rPr>
          <w:sz w:val="28"/>
        </w:rPr>
        <w:t>готовой</w:t>
      </w:r>
      <w:r>
        <w:rPr>
          <w:spacing w:val="6"/>
          <w:sz w:val="28"/>
        </w:rPr>
        <w:t xml:space="preserve"> </w:t>
      </w:r>
      <w:r>
        <w:rPr>
          <w:sz w:val="28"/>
        </w:rPr>
        <w:t>развёрт-</w:t>
      </w:r>
    </w:p>
    <w:p w:rsidR="003A51F5" w:rsidRDefault="00704939" w:rsidP="003A6102">
      <w:pPr>
        <w:pStyle w:val="a3"/>
        <w:tabs>
          <w:tab w:val="left" w:pos="567"/>
        </w:tabs>
        <w:spacing w:before="2" w:line="321" w:lineRule="exact"/>
        <w:ind w:left="567" w:right="-18" w:firstLine="0"/>
        <w:jc w:val="left"/>
      </w:pPr>
      <w:r>
        <w:t>ки;</w:t>
      </w:r>
    </w:p>
    <w:p w:rsidR="003A51F5" w:rsidRDefault="00704939" w:rsidP="00D42117">
      <w:pPr>
        <w:pStyle w:val="a5"/>
        <w:numPr>
          <w:ilvl w:val="0"/>
          <w:numId w:val="36"/>
        </w:numPr>
        <w:tabs>
          <w:tab w:val="left" w:pos="567"/>
          <w:tab w:val="left" w:pos="1025"/>
        </w:tabs>
        <w:spacing w:line="321" w:lineRule="exact"/>
        <w:ind w:left="567" w:right="-18" w:firstLine="0"/>
        <w:jc w:val="left"/>
        <w:rPr>
          <w:sz w:val="28"/>
        </w:rPr>
      </w:pPr>
      <w:r>
        <w:rPr>
          <w:sz w:val="28"/>
        </w:rPr>
        <w:t>определять</w:t>
      </w:r>
      <w:r>
        <w:rPr>
          <w:spacing w:val="9"/>
          <w:sz w:val="28"/>
        </w:rPr>
        <w:t xml:space="preserve"> </w:t>
      </w:r>
      <w:r>
        <w:rPr>
          <w:sz w:val="28"/>
        </w:rPr>
        <w:t>неподвижный</w:t>
      </w:r>
      <w:r>
        <w:rPr>
          <w:spacing w:val="8"/>
          <w:sz w:val="28"/>
        </w:rPr>
        <w:t xml:space="preserve"> </w:t>
      </w:r>
      <w:r>
        <w:rPr>
          <w:sz w:val="28"/>
        </w:rPr>
        <w:t>и</w:t>
      </w:r>
      <w:r>
        <w:rPr>
          <w:spacing w:val="8"/>
          <w:sz w:val="28"/>
        </w:rPr>
        <w:t xml:space="preserve"> </w:t>
      </w:r>
      <w:r>
        <w:rPr>
          <w:sz w:val="28"/>
        </w:rPr>
        <w:t>подвижный</w:t>
      </w:r>
      <w:r>
        <w:rPr>
          <w:spacing w:val="8"/>
          <w:sz w:val="28"/>
        </w:rPr>
        <w:t xml:space="preserve"> </w:t>
      </w:r>
      <w:r>
        <w:rPr>
          <w:sz w:val="28"/>
        </w:rPr>
        <w:t>способ</w:t>
      </w:r>
      <w:r>
        <w:rPr>
          <w:spacing w:val="10"/>
          <w:sz w:val="28"/>
        </w:rPr>
        <w:t xml:space="preserve"> </w:t>
      </w:r>
      <w:r>
        <w:rPr>
          <w:sz w:val="28"/>
        </w:rPr>
        <w:t>соединения</w:t>
      </w:r>
      <w:r>
        <w:rPr>
          <w:spacing w:val="8"/>
          <w:sz w:val="28"/>
        </w:rPr>
        <w:t xml:space="preserve"> </w:t>
      </w:r>
      <w:r>
        <w:rPr>
          <w:sz w:val="28"/>
        </w:rPr>
        <w:t>деталей</w:t>
      </w:r>
      <w:r>
        <w:rPr>
          <w:spacing w:val="7"/>
          <w:sz w:val="28"/>
        </w:rPr>
        <w:t xml:space="preserve"> </w:t>
      </w:r>
      <w:r>
        <w:rPr>
          <w:sz w:val="28"/>
        </w:rPr>
        <w:t>и</w:t>
      </w:r>
      <w:r>
        <w:rPr>
          <w:spacing w:val="8"/>
          <w:sz w:val="28"/>
        </w:rPr>
        <w:t xml:space="preserve"> </w:t>
      </w:r>
      <w:r>
        <w:rPr>
          <w:sz w:val="28"/>
        </w:rPr>
        <w:t>вы-</w:t>
      </w:r>
    </w:p>
    <w:p w:rsidR="003A51F5" w:rsidRDefault="00704939" w:rsidP="003A6102">
      <w:pPr>
        <w:pStyle w:val="a3"/>
        <w:tabs>
          <w:tab w:val="left" w:pos="567"/>
        </w:tabs>
        <w:spacing w:before="2" w:line="321" w:lineRule="exact"/>
        <w:ind w:left="567" w:right="-18" w:firstLine="0"/>
      </w:pPr>
      <w:r>
        <w:t>полнять</w:t>
      </w:r>
      <w:r>
        <w:rPr>
          <w:spacing w:val="-4"/>
        </w:rPr>
        <w:t xml:space="preserve"> </w:t>
      </w:r>
      <w:r>
        <w:t>подвижное</w:t>
      </w:r>
      <w:r>
        <w:rPr>
          <w:spacing w:val="-3"/>
        </w:rPr>
        <w:t xml:space="preserve"> </w:t>
      </w:r>
      <w:r>
        <w:t>и</w:t>
      </w:r>
      <w:r>
        <w:rPr>
          <w:spacing w:val="-5"/>
        </w:rPr>
        <w:t xml:space="preserve"> </w:t>
      </w:r>
      <w:r>
        <w:t>неподвижное</w:t>
      </w:r>
      <w:r>
        <w:rPr>
          <w:spacing w:val="-7"/>
        </w:rPr>
        <w:t xml:space="preserve"> </w:t>
      </w:r>
      <w:r>
        <w:t>соединения</w:t>
      </w:r>
      <w:r>
        <w:rPr>
          <w:spacing w:val="-4"/>
        </w:rPr>
        <w:t xml:space="preserve"> </w:t>
      </w:r>
      <w:r>
        <w:t>известными</w:t>
      </w:r>
      <w:r>
        <w:rPr>
          <w:spacing w:val="-5"/>
        </w:rPr>
        <w:t xml:space="preserve"> </w:t>
      </w:r>
      <w:r>
        <w:t>способами;</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конструировать и моделировать изделия из различных материалов по мо-</w:t>
      </w:r>
      <w:r>
        <w:rPr>
          <w:spacing w:val="1"/>
          <w:sz w:val="28"/>
        </w:rPr>
        <w:t xml:space="preserve"> </w:t>
      </w:r>
      <w:r>
        <w:rPr>
          <w:sz w:val="28"/>
        </w:rPr>
        <w:t>дели,</w:t>
      </w:r>
      <w:r>
        <w:rPr>
          <w:spacing w:val="2"/>
          <w:sz w:val="28"/>
        </w:rPr>
        <w:t xml:space="preserve"> </w:t>
      </w:r>
      <w:r>
        <w:rPr>
          <w:sz w:val="28"/>
        </w:rPr>
        <w:t>простейшему</w:t>
      </w:r>
      <w:r>
        <w:rPr>
          <w:spacing w:val="-3"/>
          <w:sz w:val="28"/>
        </w:rPr>
        <w:t xml:space="preserve"> </w:t>
      </w:r>
      <w:r>
        <w:rPr>
          <w:sz w:val="28"/>
        </w:rPr>
        <w:t>чертежу</w:t>
      </w:r>
      <w:r>
        <w:rPr>
          <w:spacing w:val="-3"/>
          <w:sz w:val="28"/>
        </w:rPr>
        <w:t xml:space="preserve"> </w:t>
      </w:r>
      <w:r>
        <w:rPr>
          <w:sz w:val="28"/>
        </w:rPr>
        <w:t>или эскизу;</w:t>
      </w:r>
    </w:p>
    <w:p w:rsidR="003A51F5" w:rsidRDefault="00704939" w:rsidP="00D42117">
      <w:pPr>
        <w:pStyle w:val="a5"/>
        <w:numPr>
          <w:ilvl w:val="0"/>
          <w:numId w:val="36"/>
        </w:numPr>
        <w:tabs>
          <w:tab w:val="left" w:pos="567"/>
          <w:tab w:val="left" w:pos="1025"/>
        </w:tabs>
        <w:spacing w:line="316" w:lineRule="exact"/>
        <w:ind w:left="567" w:right="-18" w:firstLine="0"/>
        <w:rPr>
          <w:sz w:val="28"/>
        </w:rPr>
      </w:pPr>
      <w:r>
        <w:rPr>
          <w:sz w:val="28"/>
        </w:rPr>
        <w:t>решать</w:t>
      </w:r>
      <w:r>
        <w:rPr>
          <w:spacing w:val="-3"/>
          <w:sz w:val="28"/>
        </w:rPr>
        <w:t xml:space="preserve"> </w:t>
      </w:r>
      <w:r>
        <w:rPr>
          <w:sz w:val="28"/>
        </w:rPr>
        <w:t>несложные</w:t>
      </w:r>
      <w:r>
        <w:rPr>
          <w:spacing w:val="-6"/>
          <w:sz w:val="28"/>
        </w:rPr>
        <w:t xml:space="preserve"> </w:t>
      </w:r>
      <w:r>
        <w:rPr>
          <w:sz w:val="28"/>
        </w:rPr>
        <w:t>конструкторско-технологические</w:t>
      </w:r>
      <w:r>
        <w:rPr>
          <w:spacing w:val="-6"/>
          <w:sz w:val="28"/>
        </w:rPr>
        <w:t xml:space="preserve"> </w:t>
      </w:r>
      <w:r>
        <w:rPr>
          <w:sz w:val="28"/>
        </w:rPr>
        <w:t>задачи;</w:t>
      </w:r>
    </w:p>
    <w:p w:rsidR="003A51F5" w:rsidRDefault="00704939" w:rsidP="00D42117">
      <w:pPr>
        <w:pStyle w:val="a5"/>
        <w:numPr>
          <w:ilvl w:val="0"/>
          <w:numId w:val="36"/>
        </w:numPr>
        <w:tabs>
          <w:tab w:val="left" w:pos="567"/>
          <w:tab w:val="left" w:pos="1025"/>
        </w:tabs>
        <w:spacing w:before="1"/>
        <w:ind w:left="567" w:right="-18" w:firstLine="0"/>
        <w:rPr>
          <w:sz w:val="28"/>
        </w:rPr>
      </w:pPr>
      <w:r>
        <w:rPr>
          <w:sz w:val="28"/>
        </w:rPr>
        <w:t>применять освоенные знания и практические умения (технологические,</w:t>
      </w:r>
      <w:r>
        <w:rPr>
          <w:spacing w:val="1"/>
          <w:sz w:val="28"/>
        </w:rPr>
        <w:t xml:space="preserve"> </w:t>
      </w:r>
      <w:r>
        <w:rPr>
          <w:sz w:val="28"/>
        </w:rPr>
        <w:t>графические, конструкторские) в самостоятельной интеллектуальной и практи-</w:t>
      </w:r>
      <w:r>
        <w:rPr>
          <w:spacing w:val="1"/>
          <w:sz w:val="28"/>
        </w:rPr>
        <w:t xml:space="preserve"> </w:t>
      </w:r>
      <w:r>
        <w:rPr>
          <w:sz w:val="28"/>
        </w:rPr>
        <w:t>ческой</w:t>
      </w:r>
      <w:r>
        <w:rPr>
          <w:spacing w:val="-1"/>
          <w:sz w:val="28"/>
        </w:rPr>
        <w:t xml:space="preserve"> </w:t>
      </w:r>
      <w:r>
        <w:rPr>
          <w:sz w:val="28"/>
        </w:rPr>
        <w:t>деятельности;</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делать выбор, какое мнение принять - своё или другое, высказанное в хо-</w:t>
      </w:r>
      <w:r>
        <w:rPr>
          <w:spacing w:val="1"/>
          <w:sz w:val="28"/>
        </w:rPr>
        <w:t xml:space="preserve"> </w:t>
      </w:r>
      <w:r>
        <w:rPr>
          <w:sz w:val="28"/>
        </w:rPr>
        <w:t>де</w:t>
      </w:r>
      <w:r>
        <w:rPr>
          <w:spacing w:val="-4"/>
          <w:sz w:val="28"/>
        </w:rPr>
        <w:t xml:space="preserve"> </w:t>
      </w:r>
      <w:r>
        <w:rPr>
          <w:sz w:val="28"/>
        </w:rPr>
        <w:t>обсуждения;</w:t>
      </w:r>
    </w:p>
    <w:p w:rsidR="003A51F5" w:rsidRDefault="00704939" w:rsidP="00D42117">
      <w:pPr>
        <w:pStyle w:val="a5"/>
        <w:numPr>
          <w:ilvl w:val="0"/>
          <w:numId w:val="36"/>
        </w:numPr>
        <w:tabs>
          <w:tab w:val="left" w:pos="567"/>
          <w:tab w:val="left" w:pos="1025"/>
        </w:tabs>
        <w:spacing w:line="316" w:lineRule="exact"/>
        <w:ind w:left="567" w:right="-18" w:firstLine="0"/>
        <w:rPr>
          <w:sz w:val="28"/>
        </w:rPr>
      </w:pPr>
      <w:r>
        <w:rPr>
          <w:sz w:val="28"/>
        </w:rPr>
        <w:t>выполнять</w:t>
      </w:r>
      <w:r>
        <w:rPr>
          <w:spacing w:val="-5"/>
          <w:sz w:val="28"/>
        </w:rPr>
        <w:t xml:space="preserve"> </w:t>
      </w:r>
      <w:r>
        <w:rPr>
          <w:sz w:val="28"/>
        </w:rPr>
        <w:t>работу</w:t>
      </w:r>
      <w:r>
        <w:rPr>
          <w:spacing w:val="-11"/>
          <w:sz w:val="28"/>
        </w:rPr>
        <w:t xml:space="preserve"> </w:t>
      </w:r>
      <w:r>
        <w:rPr>
          <w:sz w:val="28"/>
        </w:rPr>
        <w:t>в</w:t>
      </w:r>
      <w:r>
        <w:rPr>
          <w:spacing w:val="-4"/>
          <w:sz w:val="28"/>
        </w:rPr>
        <w:t xml:space="preserve"> </w:t>
      </w:r>
      <w:r>
        <w:rPr>
          <w:sz w:val="28"/>
        </w:rPr>
        <w:t>малых</w:t>
      </w:r>
      <w:r>
        <w:rPr>
          <w:spacing w:val="-4"/>
          <w:sz w:val="28"/>
        </w:rPr>
        <w:t xml:space="preserve"> </w:t>
      </w:r>
      <w:r>
        <w:rPr>
          <w:sz w:val="28"/>
        </w:rPr>
        <w:t>группах,</w:t>
      </w:r>
      <w:r>
        <w:rPr>
          <w:spacing w:val="-3"/>
          <w:sz w:val="28"/>
        </w:rPr>
        <w:t xml:space="preserve"> </w:t>
      </w:r>
      <w:r>
        <w:rPr>
          <w:sz w:val="28"/>
        </w:rPr>
        <w:t>осуществлять</w:t>
      </w:r>
      <w:r>
        <w:rPr>
          <w:spacing w:val="-4"/>
          <w:sz w:val="28"/>
        </w:rPr>
        <w:t xml:space="preserve"> </w:t>
      </w:r>
      <w:r>
        <w:rPr>
          <w:sz w:val="28"/>
        </w:rPr>
        <w:t>сотрудничество;</w:t>
      </w:r>
    </w:p>
    <w:p w:rsidR="003A51F5" w:rsidRDefault="00704939" w:rsidP="00D42117">
      <w:pPr>
        <w:pStyle w:val="a5"/>
        <w:numPr>
          <w:ilvl w:val="0"/>
          <w:numId w:val="36"/>
        </w:numPr>
        <w:tabs>
          <w:tab w:val="left" w:pos="567"/>
          <w:tab w:val="left" w:pos="1025"/>
        </w:tabs>
        <w:spacing w:before="1"/>
        <w:ind w:left="567" w:right="-18" w:firstLine="0"/>
        <w:rPr>
          <w:sz w:val="28"/>
        </w:rPr>
      </w:pPr>
      <w:r>
        <w:rPr>
          <w:sz w:val="28"/>
        </w:rPr>
        <w:t>понимать особенности проектной деятельности, осуществлять под руко-</w:t>
      </w:r>
      <w:r>
        <w:rPr>
          <w:spacing w:val="1"/>
          <w:sz w:val="28"/>
        </w:rPr>
        <w:t xml:space="preserve"> </w:t>
      </w:r>
      <w:r>
        <w:rPr>
          <w:sz w:val="28"/>
        </w:rPr>
        <w:t>водством</w:t>
      </w:r>
      <w:r>
        <w:rPr>
          <w:spacing w:val="1"/>
          <w:sz w:val="28"/>
        </w:rPr>
        <w:t xml:space="preserve"> </w:t>
      </w:r>
      <w:r>
        <w:rPr>
          <w:sz w:val="28"/>
        </w:rPr>
        <w:t>учителя</w:t>
      </w:r>
      <w:r>
        <w:rPr>
          <w:spacing w:val="1"/>
          <w:sz w:val="28"/>
        </w:rPr>
        <w:t xml:space="preserve"> </w:t>
      </w:r>
      <w:r>
        <w:rPr>
          <w:sz w:val="28"/>
        </w:rPr>
        <w:t>элементарную</w:t>
      </w:r>
      <w:r>
        <w:rPr>
          <w:spacing w:val="1"/>
          <w:sz w:val="28"/>
        </w:rPr>
        <w:t xml:space="preserve"> </w:t>
      </w:r>
      <w:r>
        <w:rPr>
          <w:sz w:val="28"/>
        </w:rPr>
        <w:t>проектную</w:t>
      </w:r>
      <w:r>
        <w:rPr>
          <w:spacing w:val="1"/>
          <w:sz w:val="28"/>
        </w:rPr>
        <w:t xml:space="preserve"> </w:t>
      </w:r>
      <w:r>
        <w:rPr>
          <w:sz w:val="28"/>
        </w:rPr>
        <w:t>деятельность</w:t>
      </w:r>
      <w:r>
        <w:rPr>
          <w:spacing w:val="1"/>
          <w:sz w:val="28"/>
        </w:rPr>
        <w:t xml:space="preserve"> </w:t>
      </w:r>
      <w:r>
        <w:rPr>
          <w:sz w:val="28"/>
        </w:rPr>
        <w:t>в</w:t>
      </w:r>
      <w:r>
        <w:rPr>
          <w:spacing w:val="1"/>
          <w:sz w:val="28"/>
        </w:rPr>
        <w:t xml:space="preserve"> </w:t>
      </w:r>
      <w:r>
        <w:rPr>
          <w:sz w:val="28"/>
        </w:rPr>
        <w:t>малых</w:t>
      </w:r>
      <w:r>
        <w:rPr>
          <w:spacing w:val="1"/>
          <w:sz w:val="28"/>
        </w:rPr>
        <w:t xml:space="preserve"> </w:t>
      </w:r>
      <w:r>
        <w:rPr>
          <w:sz w:val="28"/>
        </w:rPr>
        <w:t>группах:</w:t>
      </w:r>
      <w:r>
        <w:rPr>
          <w:spacing w:val="-67"/>
          <w:sz w:val="28"/>
        </w:rPr>
        <w:t xml:space="preserve"> </w:t>
      </w:r>
      <w:r>
        <w:rPr>
          <w:sz w:val="28"/>
        </w:rPr>
        <w:t>разрабатывать замысел, искать пути его реализации, воплощать его в продукте,</w:t>
      </w:r>
      <w:r>
        <w:rPr>
          <w:spacing w:val="1"/>
          <w:sz w:val="28"/>
        </w:rPr>
        <w:t xml:space="preserve"> </w:t>
      </w:r>
      <w:r>
        <w:rPr>
          <w:sz w:val="28"/>
        </w:rPr>
        <w:t>демонстрировать готовый</w:t>
      </w:r>
      <w:r>
        <w:rPr>
          <w:spacing w:val="-1"/>
          <w:sz w:val="28"/>
        </w:rPr>
        <w:t xml:space="preserve"> </w:t>
      </w:r>
      <w:r>
        <w:rPr>
          <w:sz w:val="28"/>
        </w:rPr>
        <w:t>продукт;</w:t>
      </w:r>
    </w:p>
    <w:p w:rsidR="003A51F5" w:rsidRDefault="00704939" w:rsidP="00D42117">
      <w:pPr>
        <w:pStyle w:val="a5"/>
        <w:numPr>
          <w:ilvl w:val="0"/>
          <w:numId w:val="36"/>
        </w:numPr>
        <w:tabs>
          <w:tab w:val="left" w:pos="567"/>
          <w:tab w:val="left" w:pos="1025"/>
        </w:tabs>
        <w:ind w:left="567" w:right="-18" w:firstLine="0"/>
        <w:rPr>
          <w:sz w:val="28"/>
        </w:rPr>
      </w:pPr>
      <w:r>
        <w:rPr>
          <w:sz w:val="28"/>
        </w:rPr>
        <w:t>называть</w:t>
      </w:r>
      <w:r>
        <w:rPr>
          <w:spacing w:val="-3"/>
          <w:sz w:val="28"/>
        </w:rPr>
        <w:t xml:space="preserve"> </w:t>
      </w:r>
      <w:r>
        <w:rPr>
          <w:sz w:val="28"/>
        </w:rPr>
        <w:t>профессии</w:t>
      </w:r>
      <w:r>
        <w:rPr>
          <w:spacing w:val="-5"/>
          <w:sz w:val="28"/>
        </w:rPr>
        <w:t xml:space="preserve"> </w:t>
      </w:r>
      <w:r>
        <w:rPr>
          <w:sz w:val="28"/>
        </w:rPr>
        <w:t>людей,</w:t>
      </w:r>
      <w:r>
        <w:rPr>
          <w:spacing w:val="-1"/>
          <w:sz w:val="28"/>
        </w:rPr>
        <w:t xml:space="preserve"> </w:t>
      </w:r>
      <w:r>
        <w:rPr>
          <w:sz w:val="28"/>
        </w:rPr>
        <w:t>работающих</w:t>
      </w:r>
      <w:r>
        <w:rPr>
          <w:spacing w:val="-2"/>
          <w:sz w:val="28"/>
        </w:rPr>
        <w:t xml:space="preserve"> </w:t>
      </w:r>
      <w:r>
        <w:rPr>
          <w:sz w:val="28"/>
        </w:rPr>
        <w:t>в</w:t>
      </w:r>
      <w:r>
        <w:rPr>
          <w:spacing w:val="-3"/>
          <w:sz w:val="28"/>
        </w:rPr>
        <w:t xml:space="preserve"> </w:t>
      </w:r>
      <w:r>
        <w:rPr>
          <w:sz w:val="28"/>
        </w:rPr>
        <w:t>сфере</w:t>
      </w:r>
      <w:r>
        <w:rPr>
          <w:spacing w:val="-7"/>
          <w:sz w:val="28"/>
        </w:rPr>
        <w:t xml:space="preserve"> </w:t>
      </w:r>
      <w:r>
        <w:rPr>
          <w:sz w:val="28"/>
        </w:rPr>
        <w:t>обслуживания.</w:t>
      </w:r>
    </w:p>
    <w:p w:rsidR="003A51F5" w:rsidRDefault="003A51F5" w:rsidP="003A6102">
      <w:pPr>
        <w:pStyle w:val="a3"/>
        <w:tabs>
          <w:tab w:val="left" w:pos="567"/>
        </w:tabs>
        <w:spacing w:before="8"/>
        <w:ind w:left="567" w:right="-18" w:firstLine="0"/>
        <w:jc w:val="left"/>
      </w:pPr>
    </w:p>
    <w:p w:rsidR="003A51F5" w:rsidRDefault="00704939" w:rsidP="00D42117">
      <w:pPr>
        <w:pStyle w:val="1"/>
        <w:numPr>
          <w:ilvl w:val="1"/>
          <w:numId w:val="30"/>
        </w:numPr>
        <w:tabs>
          <w:tab w:val="left" w:pos="567"/>
          <w:tab w:val="left" w:pos="4710"/>
        </w:tabs>
        <w:spacing w:line="321" w:lineRule="exact"/>
        <w:ind w:left="567" w:right="-18" w:firstLine="0"/>
      </w:pPr>
      <w:r>
        <w:t>КЛАСС</w:t>
      </w:r>
    </w:p>
    <w:p w:rsidR="003A51F5" w:rsidRDefault="00704939" w:rsidP="003A6102">
      <w:pPr>
        <w:pStyle w:val="2"/>
        <w:tabs>
          <w:tab w:val="left" w:pos="567"/>
        </w:tabs>
        <w:spacing w:line="318" w:lineRule="exact"/>
        <w:ind w:left="567" w:right="-18"/>
      </w:pPr>
      <w:r>
        <w:t>К</w:t>
      </w:r>
      <w:r>
        <w:rPr>
          <w:spacing w:val="-4"/>
        </w:rPr>
        <w:t xml:space="preserve"> </w:t>
      </w:r>
      <w:r>
        <w:t>концу</w:t>
      </w:r>
      <w:r>
        <w:rPr>
          <w:spacing w:val="-1"/>
        </w:rPr>
        <w:t xml:space="preserve"> </w:t>
      </w:r>
      <w:r>
        <w:t>обучения в</w:t>
      </w:r>
      <w:r>
        <w:rPr>
          <w:spacing w:val="-2"/>
        </w:rPr>
        <w:t xml:space="preserve"> </w:t>
      </w:r>
      <w:r>
        <w:t>3</w:t>
      </w:r>
      <w:r>
        <w:rPr>
          <w:spacing w:val="-5"/>
        </w:rPr>
        <w:t xml:space="preserve"> </w:t>
      </w:r>
      <w:r>
        <w:t>классе</w:t>
      </w:r>
      <w:r>
        <w:rPr>
          <w:spacing w:val="-1"/>
        </w:rPr>
        <w:t xml:space="preserve"> </w:t>
      </w:r>
      <w:r>
        <w:t>обучающийся</w:t>
      </w:r>
      <w:r>
        <w:rPr>
          <w:spacing w:val="-2"/>
        </w:rPr>
        <w:t xml:space="preserve"> </w:t>
      </w:r>
      <w:r>
        <w:t>научится:</w:t>
      </w:r>
    </w:p>
    <w:p w:rsidR="003A51F5" w:rsidRDefault="00704939" w:rsidP="00D42117">
      <w:pPr>
        <w:pStyle w:val="a5"/>
        <w:numPr>
          <w:ilvl w:val="0"/>
          <w:numId w:val="36"/>
        </w:numPr>
        <w:tabs>
          <w:tab w:val="left" w:pos="567"/>
          <w:tab w:val="left" w:pos="1025"/>
        </w:tabs>
        <w:spacing w:line="237" w:lineRule="auto"/>
        <w:ind w:left="567" w:right="-18" w:firstLine="0"/>
        <w:rPr>
          <w:sz w:val="28"/>
        </w:rPr>
      </w:pPr>
      <w:r>
        <w:rPr>
          <w:sz w:val="28"/>
        </w:rPr>
        <w:t>понимать смысл понятий «чертёж развёртки», «канцелярский нож», «ши-</w:t>
      </w:r>
      <w:r>
        <w:rPr>
          <w:spacing w:val="1"/>
          <w:sz w:val="28"/>
        </w:rPr>
        <w:t xml:space="preserve"> </w:t>
      </w:r>
      <w:r>
        <w:rPr>
          <w:sz w:val="28"/>
        </w:rPr>
        <w:t>ло»,</w:t>
      </w:r>
      <w:r>
        <w:rPr>
          <w:spacing w:val="10"/>
          <w:sz w:val="28"/>
        </w:rPr>
        <w:t xml:space="preserve"> </w:t>
      </w:r>
      <w:r>
        <w:rPr>
          <w:sz w:val="28"/>
        </w:rPr>
        <w:t>«искусственный</w:t>
      </w:r>
      <w:r>
        <w:rPr>
          <w:spacing w:val="-1"/>
          <w:sz w:val="28"/>
        </w:rPr>
        <w:t xml:space="preserve"> </w:t>
      </w:r>
      <w:r>
        <w:rPr>
          <w:sz w:val="28"/>
        </w:rPr>
        <w:t>материал»;</w:t>
      </w:r>
    </w:p>
    <w:p w:rsidR="003A51F5" w:rsidRDefault="00704939" w:rsidP="00D42117">
      <w:pPr>
        <w:pStyle w:val="a5"/>
        <w:numPr>
          <w:ilvl w:val="0"/>
          <w:numId w:val="36"/>
        </w:numPr>
        <w:tabs>
          <w:tab w:val="left" w:pos="567"/>
          <w:tab w:val="left" w:pos="1025"/>
        </w:tabs>
        <w:spacing w:before="4"/>
        <w:ind w:left="567" w:right="-18" w:firstLine="0"/>
        <w:rPr>
          <w:sz w:val="28"/>
        </w:rPr>
      </w:pPr>
      <w:r>
        <w:rPr>
          <w:sz w:val="28"/>
        </w:rPr>
        <w:t>выделять и называть характерные особенности изученных видов декора-</w:t>
      </w:r>
      <w:r>
        <w:rPr>
          <w:spacing w:val="1"/>
          <w:sz w:val="28"/>
        </w:rPr>
        <w:t xml:space="preserve"> </w:t>
      </w:r>
      <w:r>
        <w:rPr>
          <w:sz w:val="28"/>
        </w:rPr>
        <w:t>тивно-прикладного искусства, профессии мастеров прикладного искусства (в</w:t>
      </w:r>
      <w:r>
        <w:rPr>
          <w:spacing w:val="1"/>
          <w:sz w:val="28"/>
        </w:rPr>
        <w:t xml:space="preserve"> </w:t>
      </w:r>
      <w:r>
        <w:rPr>
          <w:sz w:val="28"/>
        </w:rPr>
        <w:t>рамках изученного);</w:t>
      </w:r>
    </w:p>
    <w:p w:rsidR="003A51F5" w:rsidRDefault="00704939" w:rsidP="00D42117">
      <w:pPr>
        <w:pStyle w:val="a5"/>
        <w:numPr>
          <w:ilvl w:val="0"/>
          <w:numId w:val="36"/>
        </w:numPr>
        <w:tabs>
          <w:tab w:val="left" w:pos="567"/>
          <w:tab w:val="left" w:pos="1029"/>
        </w:tabs>
        <w:spacing w:line="242" w:lineRule="auto"/>
        <w:ind w:left="567" w:right="-18" w:firstLine="0"/>
        <w:rPr>
          <w:sz w:val="28"/>
        </w:rPr>
      </w:pPr>
      <w:r>
        <w:rPr>
          <w:sz w:val="28"/>
        </w:rPr>
        <w:t>узнавать и называть по характерным особенностям образцов или по опи-</w:t>
      </w:r>
      <w:r>
        <w:rPr>
          <w:spacing w:val="1"/>
          <w:sz w:val="28"/>
        </w:rPr>
        <w:t xml:space="preserve"> </w:t>
      </w:r>
      <w:r>
        <w:rPr>
          <w:sz w:val="28"/>
        </w:rPr>
        <w:t>санию</w:t>
      </w:r>
      <w:r>
        <w:rPr>
          <w:spacing w:val="-1"/>
          <w:sz w:val="28"/>
        </w:rPr>
        <w:t xml:space="preserve"> </w:t>
      </w:r>
      <w:r>
        <w:rPr>
          <w:sz w:val="28"/>
        </w:rPr>
        <w:t>изученные</w:t>
      </w:r>
      <w:r>
        <w:rPr>
          <w:spacing w:val="-3"/>
          <w:sz w:val="28"/>
        </w:rPr>
        <w:t xml:space="preserve"> </w:t>
      </w:r>
      <w:r>
        <w:rPr>
          <w:sz w:val="28"/>
        </w:rPr>
        <w:t>и</w:t>
      </w:r>
      <w:r>
        <w:rPr>
          <w:spacing w:val="-1"/>
          <w:sz w:val="28"/>
        </w:rPr>
        <w:t xml:space="preserve"> </w:t>
      </w:r>
      <w:r>
        <w:rPr>
          <w:sz w:val="28"/>
        </w:rPr>
        <w:t>распространённые</w:t>
      </w:r>
      <w:r>
        <w:rPr>
          <w:spacing w:val="-3"/>
          <w:sz w:val="28"/>
        </w:rPr>
        <w:t xml:space="preserve"> </w:t>
      </w:r>
      <w:r>
        <w:rPr>
          <w:sz w:val="28"/>
        </w:rPr>
        <w:t>в</w:t>
      </w:r>
      <w:r>
        <w:rPr>
          <w:spacing w:val="1"/>
          <w:sz w:val="28"/>
        </w:rPr>
        <w:t xml:space="preserve"> </w:t>
      </w:r>
      <w:r>
        <w:rPr>
          <w:sz w:val="28"/>
        </w:rPr>
        <w:t>крае</w:t>
      </w:r>
      <w:r>
        <w:rPr>
          <w:spacing w:val="-5"/>
          <w:sz w:val="28"/>
        </w:rPr>
        <w:t xml:space="preserve"> </w:t>
      </w:r>
      <w:r>
        <w:rPr>
          <w:sz w:val="28"/>
        </w:rPr>
        <w:t>ремёсла;</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называть и описывать свойства наиболее распространённых изучаемых</w:t>
      </w:r>
      <w:r>
        <w:rPr>
          <w:spacing w:val="1"/>
          <w:sz w:val="28"/>
        </w:rPr>
        <w:t xml:space="preserve"> </w:t>
      </w:r>
      <w:r>
        <w:rPr>
          <w:sz w:val="28"/>
        </w:rPr>
        <w:t>искусственных</w:t>
      </w:r>
      <w:r>
        <w:rPr>
          <w:spacing w:val="-3"/>
          <w:sz w:val="28"/>
        </w:rPr>
        <w:t xml:space="preserve"> </w:t>
      </w:r>
      <w:r>
        <w:rPr>
          <w:sz w:val="28"/>
        </w:rPr>
        <w:t>и</w:t>
      </w:r>
      <w:r>
        <w:rPr>
          <w:spacing w:val="-5"/>
          <w:sz w:val="28"/>
        </w:rPr>
        <w:t xml:space="preserve"> </w:t>
      </w:r>
      <w:r>
        <w:rPr>
          <w:sz w:val="28"/>
        </w:rPr>
        <w:t>синтетических</w:t>
      </w:r>
      <w:r>
        <w:rPr>
          <w:spacing w:val="2"/>
          <w:sz w:val="28"/>
        </w:rPr>
        <w:t xml:space="preserve"> </w:t>
      </w:r>
      <w:r>
        <w:rPr>
          <w:sz w:val="28"/>
        </w:rPr>
        <w:t>материалов</w:t>
      </w:r>
      <w:r>
        <w:rPr>
          <w:spacing w:val="-3"/>
          <w:sz w:val="28"/>
        </w:rPr>
        <w:t xml:space="preserve"> </w:t>
      </w:r>
      <w:r>
        <w:rPr>
          <w:sz w:val="28"/>
        </w:rPr>
        <w:t>(бумага,</w:t>
      </w:r>
      <w:r>
        <w:rPr>
          <w:spacing w:val="-1"/>
          <w:sz w:val="28"/>
        </w:rPr>
        <w:t xml:space="preserve"> </w:t>
      </w:r>
      <w:r>
        <w:rPr>
          <w:sz w:val="28"/>
        </w:rPr>
        <w:t>металлы, текстиль</w:t>
      </w:r>
      <w:r>
        <w:rPr>
          <w:spacing w:val="-2"/>
          <w:sz w:val="28"/>
        </w:rPr>
        <w:t xml:space="preserve"> </w:t>
      </w:r>
      <w:r>
        <w:rPr>
          <w:sz w:val="28"/>
        </w:rPr>
        <w:t>и</w:t>
      </w:r>
      <w:r>
        <w:rPr>
          <w:spacing w:val="-4"/>
          <w:sz w:val="28"/>
        </w:rPr>
        <w:t xml:space="preserve"> </w:t>
      </w:r>
      <w:r>
        <w:rPr>
          <w:sz w:val="28"/>
        </w:rPr>
        <w:t>др.);</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читать</w:t>
      </w:r>
      <w:r>
        <w:rPr>
          <w:spacing w:val="1"/>
          <w:sz w:val="28"/>
        </w:rPr>
        <w:t xml:space="preserve"> </w:t>
      </w:r>
      <w:r>
        <w:rPr>
          <w:sz w:val="28"/>
        </w:rPr>
        <w:t>чертёж</w:t>
      </w:r>
      <w:r>
        <w:rPr>
          <w:spacing w:val="1"/>
          <w:sz w:val="28"/>
        </w:rPr>
        <w:t xml:space="preserve"> </w:t>
      </w:r>
      <w:r>
        <w:rPr>
          <w:sz w:val="28"/>
        </w:rPr>
        <w:t>развёртки</w:t>
      </w:r>
      <w:r>
        <w:rPr>
          <w:spacing w:val="1"/>
          <w:sz w:val="28"/>
        </w:rPr>
        <w:t xml:space="preserve"> </w:t>
      </w:r>
      <w:r>
        <w:rPr>
          <w:sz w:val="28"/>
        </w:rPr>
        <w:t>и</w:t>
      </w:r>
      <w:r>
        <w:rPr>
          <w:spacing w:val="1"/>
          <w:sz w:val="28"/>
        </w:rPr>
        <w:t xml:space="preserve"> </w:t>
      </w:r>
      <w:r>
        <w:rPr>
          <w:sz w:val="28"/>
        </w:rPr>
        <w:t>выполнять</w:t>
      </w:r>
      <w:r>
        <w:rPr>
          <w:spacing w:val="1"/>
          <w:sz w:val="28"/>
        </w:rPr>
        <w:t xml:space="preserve"> </w:t>
      </w:r>
      <w:r>
        <w:rPr>
          <w:sz w:val="28"/>
        </w:rPr>
        <w:t>разметку развёрток</w:t>
      </w:r>
      <w:r>
        <w:rPr>
          <w:spacing w:val="1"/>
          <w:sz w:val="28"/>
        </w:rPr>
        <w:t xml:space="preserve"> </w:t>
      </w:r>
      <w:r>
        <w:rPr>
          <w:sz w:val="28"/>
        </w:rPr>
        <w:t>с</w:t>
      </w:r>
      <w:r>
        <w:rPr>
          <w:spacing w:val="1"/>
          <w:sz w:val="28"/>
        </w:rPr>
        <w:t xml:space="preserve"> </w:t>
      </w:r>
      <w:r>
        <w:rPr>
          <w:sz w:val="28"/>
        </w:rPr>
        <w:t>помощью</w:t>
      </w:r>
      <w:r>
        <w:rPr>
          <w:spacing w:val="1"/>
          <w:sz w:val="28"/>
        </w:rPr>
        <w:t xml:space="preserve"> </w:t>
      </w:r>
      <w:r>
        <w:rPr>
          <w:sz w:val="28"/>
        </w:rPr>
        <w:t>чертёжных инструментов (линейка,</w:t>
      </w:r>
      <w:r>
        <w:rPr>
          <w:spacing w:val="2"/>
          <w:sz w:val="28"/>
        </w:rPr>
        <w:t xml:space="preserve"> </w:t>
      </w:r>
      <w:r>
        <w:rPr>
          <w:sz w:val="28"/>
        </w:rPr>
        <w:t>угольник,</w:t>
      </w:r>
      <w:r>
        <w:rPr>
          <w:spacing w:val="3"/>
          <w:sz w:val="28"/>
        </w:rPr>
        <w:t xml:space="preserve"> </w:t>
      </w:r>
      <w:r>
        <w:rPr>
          <w:sz w:val="28"/>
        </w:rPr>
        <w:t>циркуль);</w:t>
      </w:r>
    </w:p>
    <w:p w:rsidR="003A51F5" w:rsidRDefault="00704939" w:rsidP="00D42117">
      <w:pPr>
        <w:pStyle w:val="a5"/>
        <w:numPr>
          <w:ilvl w:val="0"/>
          <w:numId w:val="36"/>
        </w:numPr>
        <w:tabs>
          <w:tab w:val="left" w:pos="567"/>
          <w:tab w:val="left" w:pos="1029"/>
        </w:tabs>
        <w:spacing w:line="316" w:lineRule="exact"/>
        <w:ind w:left="567" w:right="-18" w:firstLine="0"/>
        <w:rPr>
          <w:sz w:val="28"/>
        </w:rPr>
      </w:pPr>
      <w:r>
        <w:rPr>
          <w:sz w:val="28"/>
        </w:rPr>
        <w:t>узнавать</w:t>
      </w:r>
      <w:r>
        <w:rPr>
          <w:spacing w:val="-3"/>
          <w:sz w:val="28"/>
        </w:rPr>
        <w:t xml:space="preserve"> </w:t>
      </w:r>
      <w:r>
        <w:rPr>
          <w:sz w:val="28"/>
        </w:rPr>
        <w:t>и</w:t>
      </w:r>
      <w:r>
        <w:rPr>
          <w:spacing w:val="-5"/>
          <w:sz w:val="28"/>
        </w:rPr>
        <w:t xml:space="preserve"> </w:t>
      </w:r>
      <w:r>
        <w:rPr>
          <w:sz w:val="28"/>
        </w:rPr>
        <w:t>называть</w:t>
      </w:r>
      <w:r>
        <w:rPr>
          <w:spacing w:val="-2"/>
          <w:sz w:val="28"/>
        </w:rPr>
        <w:t xml:space="preserve"> </w:t>
      </w:r>
      <w:r>
        <w:rPr>
          <w:sz w:val="28"/>
        </w:rPr>
        <w:t>линии</w:t>
      </w:r>
      <w:r>
        <w:rPr>
          <w:spacing w:val="-5"/>
          <w:sz w:val="28"/>
        </w:rPr>
        <w:t xml:space="preserve"> </w:t>
      </w:r>
      <w:r>
        <w:rPr>
          <w:sz w:val="28"/>
        </w:rPr>
        <w:t>чертежа</w:t>
      </w:r>
      <w:r>
        <w:rPr>
          <w:spacing w:val="-3"/>
          <w:sz w:val="28"/>
        </w:rPr>
        <w:t xml:space="preserve"> </w:t>
      </w:r>
      <w:r>
        <w:rPr>
          <w:sz w:val="28"/>
        </w:rPr>
        <w:t>(осевая</w:t>
      </w:r>
      <w:r>
        <w:rPr>
          <w:spacing w:val="-3"/>
          <w:sz w:val="28"/>
        </w:rPr>
        <w:t xml:space="preserve"> </w:t>
      </w:r>
      <w:r>
        <w:rPr>
          <w:sz w:val="28"/>
        </w:rPr>
        <w:t>и</w:t>
      </w:r>
      <w:r>
        <w:rPr>
          <w:spacing w:val="-5"/>
          <w:sz w:val="28"/>
        </w:rPr>
        <w:t xml:space="preserve"> </w:t>
      </w:r>
      <w:r>
        <w:rPr>
          <w:sz w:val="28"/>
        </w:rPr>
        <w:t>центровая);</w:t>
      </w:r>
    </w:p>
    <w:p w:rsidR="003A51F5" w:rsidRDefault="00704939" w:rsidP="00D42117">
      <w:pPr>
        <w:pStyle w:val="a5"/>
        <w:numPr>
          <w:ilvl w:val="0"/>
          <w:numId w:val="36"/>
        </w:numPr>
        <w:tabs>
          <w:tab w:val="left" w:pos="567"/>
          <w:tab w:val="left" w:pos="1025"/>
        </w:tabs>
        <w:ind w:left="567" w:right="-18" w:firstLine="0"/>
        <w:rPr>
          <w:sz w:val="28"/>
        </w:rPr>
      </w:pPr>
      <w:r>
        <w:rPr>
          <w:sz w:val="28"/>
        </w:rPr>
        <w:t>безопасно</w:t>
      </w:r>
      <w:r>
        <w:rPr>
          <w:spacing w:val="-9"/>
          <w:sz w:val="28"/>
        </w:rPr>
        <w:t xml:space="preserve"> </w:t>
      </w:r>
      <w:r>
        <w:rPr>
          <w:sz w:val="28"/>
        </w:rPr>
        <w:t>пользоваться</w:t>
      </w:r>
      <w:r>
        <w:rPr>
          <w:spacing w:val="-5"/>
          <w:sz w:val="28"/>
        </w:rPr>
        <w:t xml:space="preserve"> </w:t>
      </w:r>
      <w:r>
        <w:rPr>
          <w:sz w:val="28"/>
        </w:rPr>
        <w:t>канцелярским</w:t>
      </w:r>
      <w:r>
        <w:rPr>
          <w:spacing w:val="-5"/>
          <w:sz w:val="28"/>
        </w:rPr>
        <w:t xml:space="preserve"> </w:t>
      </w:r>
      <w:r>
        <w:rPr>
          <w:sz w:val="28"/>
        </w:rPr>
        <w:t>ножом,</w:t>
      </w:r>
      <w:r>
        <w:rPr>
          <w:spacing w:val="-3"/>
          <w:sz w:val="28"/>
        </w:rPr>
        <w:t xml:space="preserve"> </w:t>
      </w:r>
      <w:r>
        <w:rPr>
          <w:sz w:val="28"/>
        </w:rPr>
        <w:t>шилом;</w:t>
      </w:r>
    </w:p>
    <w:p w:rsidR="003A51F5" w:rsidRDefault="00704939" w:rsidP="00D42117">
      <w:pPr>
        <w:pStyle w:val="a5"/>
        <w:numPr>
          <w:ilvl w:val="0"/>
          <w:numId w:val="36"/>
        </w:numPr>
        <w:tabs>
          <w:tab w:val="left" w:pos="567"/>
          <w:tab w:val="left" w:pos="1025"/>
        </w:tabs>
        <w:spacing w:before="67"/>
        <w:ind w:left="567" w:right="-18" w:firstLine="0"/>
        <w:rPr>
          <w:sz w:val="28"/>
        </w:rPr>
      </w:pPr>
      <w:r>
        <w:rPr>
          <w:sz w:val="28"/>
        </w:rPr>
        <w:t>выполнять</w:t>
      </w:r>
      <w:r>
        <w:rPr>
          <w:spacing w:val="-6"/>
          <w:sz w:val="28"/>
        </w:rPr>
        <w:t xml:space="preserve"> </w:t>
      </w:r>
      <w:r>
        <w:rPr>
          <w:sz w:val="28"/>
        </w:rPr>
        <w:t>рицовку;</w:t>
      </w:r>
    </w:p>
    <w:p w:rsidR="003A51F5" w:rsidRDefault="00704939" w:rsidP="00D42117">
      <w:pPr>
        <w:pStyle w:val="a5"/>
        <w:numPr>
          <w:ilvl w:val="0"/>
          <w:numId w:val="36"/>
        </w:numPr>
        <w:tabs>
          <w:tab w:val="left" w:pos="567"/>
          <w:tab w:val="left" w:pos="1025"/>
        </w:tabs>
        <w:spacing w:before="2"/>
        <w:ind w:left="567" w:right="-18" w:firstLine="0"/>
        <w:rPr>
          <w:sz w:val="28"/>
        </w:rPr>
      </w:pPr>
      <w:r>
        <w:rPr>
          <w:sz w:val="28"/>
        </w:rPr>
        <w:t>выполнять соединение деталей и отделку изделия освоенными ручными</w:t>
      </w:r>
      <w:r>
        <w:rPr>
          <w:spacing w:val="1"/>
          <w:sz w:val="28"/>
        </w:rPr>
        <w:t xml:space="preserve"> </w:t>
      </w:r>
      <w:r>
        <w:rPr>
          <w:sz w:val="28"/>
        </w:rPr>
        <w:t>строчками;</w:t>
      </w:r>
    </w:p>
    <w:p w:rsidR="003A51F5" w:rsidRDefault="00704939" w:rsidP="00D42117">
      <w:pPr>
        <w:pStyle w:val="a5"/>
        <w:numPr>
          <w:ilvl w:val="0"/>
          <w:numId w:val="36"/>
        </w:numPr>
        <w:tabs>
          <w:tab w:val="left" w:pos="567"/>
          <w:tab w:val="left" w:pos="1025"/>
        </w:tabs>
        <w:ind w:left="567" w:right="-18" w:firstLine="0"/>
        <w:rPr>
          <w:sz w:val="28"/>
        </w:rPr>
      </w:pPr>
      <w:r>
        <w:rPr>
          <w:sz w:val="28"/>
        </w:rPr>
        <w:t>решать простейшие задачи технико-технологического характера по изме-</w:t>
      </w:r>
      <w:r>
        <w:rPr>
          <w:spacing w:val="1"/>
          <w:sz w:val="28"/>
        </w:rPr>
        <w:t xml:space="preserve"> </w:t>
      </w:r>
      <w:r>
        <w:rPr>
          <w:sz w:val="28"/>
        </w:rPr>
        <w:t>нению вида и способа соединения деталей: на достраивание, придание новых</w:t>
      </w:r>
      <w:r>
        <w:rPr>
          <w:spacing w:val="1"/>
          <w:sz w:val="28"/>
        </w:rPr>
        <w:t xml:space="preserve"> </w:t>
      </w:r>
      <w:r>
        <w:rPr>
          <w:sz w:val="28"/>
        </w:rPr>
        <w:t>свойств конструкции в соответствии с новыми/ дополненными требованиями;</w:t>
      </w:r>
      <w:r>
        <w:rPr>
          <w:spacing w:val="1"/>
          <w:sz w:val="28"/>
        </w:rPr>
        <w:t xml:space="preserve"> </w:t>
      </w:r>
      <w:r>
        <w:rPr>
          <w:sz w:val="28"/>
        </w:rPr>
        <w:t>использовать комбинированные техники при изготовлении изделий в соответ-</w:t>
      </w:r>
      <w:r>
        <w:rPr>
          <w:spacing w:val="1"/>
          <w:sz w:val="28"/>
        </w:rPr>
        <w:t xml:space="preserve"> </w:t>
      </w:r>
      <w:r>
        <w:rPr>
          <w:sz w:val="28"/>
        </w:rPr>
        <w:t>ствии</w:t>
      </w:r>
      <w:r>
        <w:rPr>
          <w:spacing w:val="-2"/>
          <w:sz w:val="28"/>
        </w:rPr>
        <w:t xml:space="preserve"> </w:t>
      </w:r>
      <w:r>
        <w:rPr>
          <w:sz w:val="28"/>
        </w:rPr>
        <w:t>с технической</w:t>
      </w:r>
      <w:r>
        <w:rPr>
          <w:spacing w:val="-1"/>
          <w:sz w:val="28"/>
        </w:rPr>
        <w:t xml:space="preserve"> </w:t>
      </w:r>
      <w:r>
        <w:rPr>
          <w:sz w:val="28"/>
        </w:rPr>
        <w:t>или</w:t>
      </w:r>
      <w:r>
        <w:rPr>
          <w:spacing w:val="-1"/>
          <w:sz w:val="28"/>
        </w:rPr>
        <w:t xml:space="preserve"> </w:t>
      </w:r>
      <w:r>
        <w:rPr>
          <w:sz w:val="28"/>
        </w:rPr>
        <w:t>декоративно-художественной</w:t>
      </w:r>
      <w:r>
        <w:rPr>
          <w:spacing w:val="-2"/>
          <w:sz w:val="28"/>
        </w:rPr>
        <w:t xml:space="preserve"> </w:t>
      </w:r>
      <w:r>
        <w:rPr>
          <w:sz w:val="28"/>
        </w:rPr>
        <w:t>задачей;</w:t>
      </w:r>
    </w:p>
    <w:p w:rsidR="003A51F5" w:rsidRDefault="00704939" w:rsidP="00D42117">
      <w:pPr>
        <w:pStyle w:val="a5"/>
        <w:numPr>
          <w:ilvl w:val="0"/>
          <w:numId w:val="36"/>
        </w:numPr>
        <w:tabs>
          <w:tab w:val="left" w:pos="567"/>
          <w:tab w:val="left" w:pos="1025"/>
        </w:tabs>
        <w:ind w:left="567" w:right="-18" w:firstLine="0"/>
        <w:rPr>
          <w:sz w:val="28"/>
        </w:rPr>
      </w:pPr>
      <w:r>
        <w:rPr>
          <w:sz w:val="28"/>
        </w:rPr>
        <w:t>понимать технологический и практический смысл различных видов со-</w:t>
      </w:r>
      <w:r>
        <w:rPr>
          <w:spacing w:val="1"/>
          <w:sz w:val="28"/>
        </w:rPr>
        <w:t xml:space="preserve"> </w:t>
      </w:r>
      <w:r>
        <w:rPr>
          <w:sz w:val="28"/>
        </w:rPr>
        <w:t>единений в технических объектах, простейшие способы достижения прочности</w:t>
      </w:r>
      <w:r>
        <w:rPr>
          <w:spacing w:val="1"/>
          <w:sz w:val="28"/>
        </w:rPr>
        <w:t xml:space="preserve"> </w:t>
      </w:r>
      <w:r>
        <w:rPr>
          <w:sz w:val="28"/>
        </w:rPr>
        <w:t>конструкций; использовать их при решении простейших конструкторских за-</w:t>
      </w:r>
      <w:r>
        <w:rPr>
          <w:spacing w:val="1"/>
          <w:sz w:val="28"/>
        </w:rPr>
        <w:t xml:space="preserve"> </w:t>
      </w:r>
      <w:r>
        <w:rPr>
          <w:sz w:val="28"/>
        </w:rPr>
        <w:t>дач;</w:t>
      </w:r>
    </w:p>
    <w:p w:rsidR="003A51F5" w:rsidRDefault="00704939" w:rsidP="00D42117">
      <w:pPr>
        <w:pStyle w:val="a5"/>
        <w:numPr>
          <w:ilvl w:val="0"/>
          <w:numId w:val="36"/>
        </w:numPr>
        <w:tabs>
          <w:tab w:val="left" w:pos="567"/>
          <w:tab w:val="left" w:pos="1025"/>
        </w:tabs>
        <w:spacing w:line="321" w:lineRule="exact"/>
        <w:ind w:left="567" w:right="-18" w:firstLine="0"/>
        <w:jc w:val="left"/>
        <w:rPr>
          <w:sz w:val="28"/>
        </w:rPr>
      </w:pPr>
      <w:r>
        <w:rPr>
          <w:sz w:val="28"/>
        </w:rPr>
        <w:t>конструировать</w:t>
      </w:r>
      <w:r>
        <w:rPr>
          <w:spacing w:val="8"/>
          <w:sz w:val="28"/>
        </w:rPr>
        <w:t xml:space="preserve"> </w:t>
      </w:r>
      <w:r>
        <w:rPr>
          <w:sz w:val="28"/>
        </w:rPr>
        <w:t>и</w:t>
      </w:r>
      <w:r>
        <w:rPr>
          <w:spacing w:val="7"/>
          <w:sz w:val="28"/>
        </w:rPr>
        <w:t xml:space="preserve"> </w:t>
      </w:r>
      <w:r>
        <w:rPr>
          <w:sz w:val="28"/>
        </w:rPr>
        <w:t>моделировать</w:t>
      </w:r>
      <w:r>
        <w:rPr>
          <w:spacing w:val="12"/>
          <w:sz w:val="28"/>
        </w:rPr>
        <w:t xml:space="preserve"> </w:t>
      </w:r>
      <w:r>
        <w:rPr>
          <w:sz w:val="28"/>
        </w:rPr>
        <w:t>изделия</w:t>
      </w:r>
      <w:r>
        <w:rPr>
          <w:spacing w:val="7"/>
          <w:sz w:val="28"/>
        </w:rPr>
        <w:t xml:space="preserve"> </w:t>
      </w:r>
      <w:r>
        <w:rPr>
          <w:sz w:val="28"/>
        </w:rPr>
        <w:t>из</w:t>
      </w:r>
      <w:r>
        <w:rPr>
          <w:spacing w:val="10"/>
          <w:sz w:val="28"/>
        </w:rPr>
        <w:t xml:space="preserve"> </w:t>
      </w:r>
      <w:r>
        <w:rPr>
          <w:sz w:val="28"/>
        </w:rPr>
        <w:t>разных</w:t>
      </w:r>
      <w:r>
        <w:rPr>
          <w:spacing w:val="8"/>
          <w:sz w:val="28"/>
        </w:rPr>
        <w:t xml:space="preserve"> </w:t>
      </w:r>
      <w:r>
        <w:rPr>
          <w:sz w:val="28"/>
        </w:rPr>
        <w:t>материалов</w:t>
      </w:r>
      <w:r>
        <w:rPr>
          <w:spacing w:val="8"/>
          <w:sz w:val="28"/>
        </w:rPr>
        <w:t xml:space="preserve"> </w:t>
      </w:r>
      <w:r>
        <w:rPr>
          <w:sz w:val="28"/>
        </w:rPr>
        <w:t>и</w:t>
      </w:r>
      <w:r>
        <w:rPr>
          <w:spacing w:val="17"/>
          <w:sz w:val="28"/>
        </w:rPr>
        <w:t xml:space="preserve"> </w:t>
      </w:r>
      <w:r>
        <w:rPr>
          <w:sz w:val="28"/>
        </w:rPr>
        <w:t>наборов</w:t>
      </w:r>
    </w:p>
    <w:p w:rsidR="003A51F5" w:rsidRDefault="00704939" w:rsidP="003A6102">
      <w:pPr>
        <w:pStyle w:val="a3"/>
        <w:tabs>
          <w:tab w:val="left" w:pos="567"/>
        </w:tabs>
        <w:spacing w:before="2"/>
        <w:ind w:left="567" w:right="-18" w:firstLine="0"/>
        <w:jc w:val="left"/>
      </w:pPr>
      <w:r>
        <w:t>«Конструктор»</w:t>
      </w:r>
      <w:r>
        <w:rPr>
          <w:spacing w:val="9"/>
        </w:rPr>
        <w:t xml:space="preserve"> </w:t>
      </w:r>
      <w:r>
        <w:t>по</w:t>
      </w:r>
      <w:r>
        <w:rPr>
          <w:spacing w:val="9"/>
        </w:rPr>
        <w:t xml:space="preserve"> </w:t>
      </w:r>
      <w:r>
        <w:t>заданным</w:t>
      </w:r>
      <w:r>
        <w:rPr>
          <w:spacing w:val="12"/>
        </w:rPr>
        <w:t xml:space="preserve"> </w:t>
      </w:r>
      <w:r>
        <w:t>техническим,</w:t>
      </w:r>
      <w:r>
        <w:rPr>
          <w:spacing w:val="15"/>
        </w:rPr>
        <w:t xml:space="preserve"> </w:t>
      </w:r>
      <w:r>
        <w:t>технологическим</w:t>
      </w:r>
      <w:r>
        <w:rPr>
          <w:spacing w:val="12"/>
        </w:rPr>
        <w:t xml:space="preserve"> </w:t>
      </w:r>
      <w:r>
        <w:t>и</w:t>
      </w:r>
      <w:r>
        <w:rPr>
          <w:spacing w:val="15"/>
        </w:rPr>
        <w:t xml:space="preserve"> </w:t>
      </w:r>
      <w:r>
        <w:t>декоративно-</w:t>
      </w:r>
      <w:r>
        <w:rPr>
          <w:spacing w:val="-67"/>
        </w:rPr>
        <w:t xml:space="preserve"> </w:t>
      </w:r>
      <w:r>
        <w:t>художественным</w:t>
      </w:r>
      <w:r>
        <w:rPr>
          <w:spacing w:val="3"/>
        </w:rPr>
        <w:t xml:space="preserve"> </w:t>
      </w:r>
      <w:r>
        <w:t>условиям;</w:t>
      </w:r>
    </w:p>
    <w:p w:rsidR="003A51F5" w:rsidRDefault="00704939" w:rsidP="00D42117">
      <w:pPr>
        <w:pStyle w:val="a5"/>
        <w:numPr>
          <w:ilvl w:val="0"/>
          <w:numId w:val="36"/>
        </w:numPr>
        <w:tabs>
          <w:tab w:val="left" w:pos="567"/>
          <w:tab w:val="left" w:pos="1025"/>
        </w:tabs>
        <w:spacing w:line="321" w:lineRule="exact"/>
        <w:ind w:left="567" w:right="-18" w:firstLine="0"/>
        <w:jc w:val="left"/>
        <w:rPr>
          <w:sz w:val="28"/>
        </w:rPr>
      </w:pPr>
      <w:r>
        <w:rPr>
          <w:sz w:val="28"/>
        </w:rPr>
        <w:t>изменять</w:t>
      </w:r>
      <w:r>
        <w:rPr>
          <w:spacing w:val="-4"/>
          <w:sz w:val="28"/>
        </w:rPr>
        <w:t xml:space="preserve"> </w:t>
      </w:r>
      <w:r>
        <w:rPr>
          <w:sz w:val="28"/>
        </w:rPr>
        <w:t>конструкцию</w:t>
      </w:r>
      <w:r>
        <w:rPr>
          <w:spacing w:val="-5"/>
          <w:sz w:val="28"/>
        </w:rPr>
        <w:t xml:space="preserve"> </w:t>
      </w:r>
      <w:r>
        <w:rPr>
          <w:sz w:val="28"/>
        </w:rPr>
        <w:t>изделия по</w:t>
      </w:r>
      <w:r>
        <w:rPr>
          <w:spacing w:val="-7"/>
          <w:sz w:val="28"/>
        </w:rPr>
        <w:t xml:space="preserve"> </w:t>
      </w:r>
      <w:r>
        <w:rPr>
          <w:sz w:val="28"/>
        </w:rPr>
        <w:t>заданным</w:t>
      </w:r>
      <w:r>
        <w:rPr>
          <w:spacing w:val="-1"/>
          <w:sz w:val="28"/>
        </w:rPr>
        <w:t xml:space="preserve"> </w:t>
      </w:r>
      <w:r>
        <w:rPr>
          <w:sz w:val="28"/>
        </w:rPr>
        <w:t>условиям;</w:t>
      </w:r>
    </w:p>
    <w:p w:rsidR="003A51F5" w:rsidRDefault="00704939" w:rsidP="00D42117">
      <w:pPr>
        <w:pStyle w:val="a5"/>
        <w:numPr>
          <w:ilvl w:val="0"/>
          <w:numId w:val="36"/>
        </w:numPr>
        <w:tabs>
          <w:tab w:val="left" w:pos="567"/>
          <w:tab w:val="left" w:pos="1025"/>
        </w:tabs>
        <w:spacing w:line="242" w:lineRule="auto"/>
        <w:ind w:left="567" w:right="-18" w:firstLine="0"/>
        <w:jc w:val="left"/>
        <w:rPr>
          <w:sz w:val="28"/>
        </w:rPr>
      </w:pPr>
      <w:r>
        <w:rPr>
          <w:sz w:val="28"/>
        </w:rPr>
        <w:t>выбирать</w:t>
      </w:r>
      <w:r>
        <w:rPr>
          <w:spacing w:val="27"/>
          <w:sz w:val="28"/>
        </w:rPr>
        <w:t xml:space="preserve"> </w:t>
      </w:r>
      <w:r>
        <w:rPr>
          <w:sz w:val="28"/>
        </w:rPr>
        <w:t>способ</w:t>
      </w:r>
      <w:r>
        <w:rPr>
          <w:spacing w:val="28"/>
          <w:sz w:val="28"/>
        </w:rPr>
        <w:t xml:space="preserve"> </w:t>
      </w:r>
      <w:r>
        <w:rPr>
          <w:sz w:val="28"/>
        </w:rPr>
        <w:t>соединения</w:t>
      </w:r>
      <w:r>
        <w:rPr>
          <w:spacing w:val="28"/>
          <w:sz w:val="28"/>
        </w:rPr>
        <w:t xml:space="preserve"> </w:t>
      </w:r>
      <w:r>
        <w:rPr>
          <w:sz w:val="28"/>
        </w:rPr>
        <w:t>и</w:t>
      </w:r>
      <w:r>
        <w:rPr>
          <w:spacing w:val="25"/>
          <w:sz w:val="28"/>
        </w:rPr>
        <w:t xml:space="preserve"> </w:t>
      </w:r>
      <w:r>
        <w:rPr>
          <w:sz w:val="28"/>
        </w:rPr>
        <w:t>соединительный</w:t>
      </w:r>
      <w:r>
        <w:rPr>
          <w:spacing w:val="25"/>
          <w:sz w:val="28"/>
        </w:rPr>
        <w:t xml:space="preserve"> </w:t>
      </w:r>
      <w:r>
        <w:rPr>
          <w:sz w:val="28"/>
        </w:rPr>
        <w:t>материал</w:t>
      </w:r>
      <w:r>
        <w:rPr>
          <w:spacing w:val="27"/>
          <w:sz w:val="28"/>
        </w:rPr>
        <w:t xml:space="preserve"> </w:t>
      </w:r>
      <w:r>
        <w:rPr>
          <w:sz w:val="28"/>
        </w:rPr>
        <w:t>в</w:t>
      </w:r>
      <w:r>
        <w:rPr>
          <w:spacing w:val="27"/>
          <w:sz w:val="28"/>
        </w:rPr>
        <w:t xml:space="preserve"> </w:t>
      </w:r>
      <w:r>
        <w:rPr>
          <w:sz w:val="28"/>
        </w:rPr>
        <w:t>зависимости</w:t>
      </w:r>
      <w:r>
        <w:rPr>
          <w:spacing w:val="-67"/>
          <w:sz w:val="28"/>
        </w:rPr>
        <w:t xml:space="preserve"> </w:t>
      </w:r>
      <w:r>
        <w:rPr>
          <w:sz w:val="28"/>
        </w:rPr>
        <w:t>от</w:t>
      </w:r>
      <w:r>
        <w:rPr>
          <w:spacing w:val="2"/>
          <w:sz w:val="28"/>
        </w:rPr>
        <w:t xml:space="preserve"> </w:t>
      </w:r>
      <w:r>
        <w:rPr>
          <w:sz w:val="28"/>
        </w:rPr>
        <w:t>требований</w:t>
      </w:r>
      <w:r>
        <w:rPr>
          <w:spacing w:val="-1"/>
          <w:sz w:val="28"/>
        </w:rPr>
        <w:t xml:space="preserve"> </w:t>
      </w:r>
      <w:r>
        <w:rPr>
          <w:sz w:val="28"/>
        </w:rPr>
        <w:t>конструкции;</w:t>
      </w:r>
    </w:p>
    <w:p w:rsidR="003A51F5" w:rsidRDefault="00704939" w:rsidP="00D42117">
      <w:pPr>
        <w:pStyle w:val="a5"/>
        <w:numPr>
          <w:ilvl w:val="0"/>
          <w:numId w:val="36"/>
        </w:numPr>
        <w:tabs>
          <w:tab w:val="left" w:pos="567"/>
          <w:tab w:val="left" w:pos="1025"/>
        </w:tabs>
        <w:spacing w:line="242" w:lineRule="auto"/>
        <w:ind w:left="567" w:right="-18" w:firstLine="0"/>
        <w:jc w:val="left"/>
        <w:rPr>
          <w:sz w:val="28"/>
        </w:rPr>
      </w:pPr>
      <w:r>
        <w:rPr>
          <w:sz w:val="28"/>
        </w:rPr>
        <w:t>называть</w:t>
      </w:r>
      <w:r>
        <w:rPr>
          <w:spacing w:val="51"/>
          <w:sz w:val="28"/>
        </w:rPr>
        <w:t xml:space="preserve"> </w:t>
      </w:r>
      <w:r>
        <w:rPr>
          <w:sz w:val="28"/>
        </w:rPr>
        <w:t>несколько</w:t>
      </w:r>
      <w:r>
        <w:rPr>
          <w:spacing w:val="47"/>
          <w:sz w:val="28"/>
        </w:rPr>
        <w:t xml:space="preserve"> </w:t>
      </w:r>
      <w:r>
        <w:rPr>
          <w:sz w:val="28"/>
        </w:rPr>
        <w:t>видов</w:t>
      </w:r>
      <w:r>
        <w:rPr>
          <w:spacing w:val="51"/>
          <w:sz w:val="28"/>
        </w:rPr>
        <w:t xml:space="preserve"> </w:t>
      </w:r>
      <w:r>
        <w:rPr>
          <w:sz w:val="28"/>
        </w:rPr>
        <w:t>информационных</w:t>
      </w:r>
      <w:r>
        <w:rPr>
          <w:spacing w:val="51"/>
          <w:sz w:val="28"/>
        </w:rPr>
        <w:t xml:space="preserve"> </w:t>
      </w:r>
      <w:r>
        <w:rPr>
          <w:sz w:val="28"/>
        </w:rPr>
        <w:t>технологий</w:t>
      </w:r>
      <w:r>
        <w:rPr>
          <w:spacing w:val="49"/>
          <w:sz w:val="28"/>
        </w:rPr>
        <w:t xml:space="preserve"> </w:t>
      </w:r>
      <w:r>
        <w:rPr>
          <w:sz w:val="28"/>
        </w:rPr>
        <w:t>и</w:t>
      </w:r>
      <w:r>
        <w:rPr>
          <w:spacing w:val="50"/>
          <w:sz w:val="28"/>
        </w:rPr>
        <w:t xml:space="preserve"> </w:t>
      </w:r>
      <w:r>
        <w:rPr>
          <w:sz w:val="28"/>
        </w:rPr>
        <w:t>соответству-</w:t>
      </w:r>
      <w:r>
        <w:rPr>
          <w:spacing w:val="-67"/>
          <w:sz w:val="28"/>
        </w:rPr>
        <w:t xml:space="preserve"> </w:t>
      </w:r>
      <w:r>
        <w:rPr>
          <w:sz w:val="28"/>
        </w:rPr>
        <w:t>ющих</w:t>
      </w:r>
      <w:r>
        <w:rPr>
          <w:spacing w:val="-2"/>
          <w:sz w:val="28"/>
        </w:rPr>
        <w:t xml:space="preserve"> </w:t>
      </w:r>
      <w:r>
        <w:rPr>
          <w:sz w:val="28"/>
        </w:rPr>
        <w:t>способов</w:t>
      </w:r>
      <w:r>
        <w:rPr>
          <w:spacing w:val="-2"/>
          <w:sz w:val="28"/>
        </w:rPr>
        <w:t xml:space="preserve"> </w:t>
      </w:r>
      <w:r>
        <w:rPr>
          <w:sz w:val="28"/>
        </w:rPr>
        <w:t>передачи</w:t>
      </w:r>
      <w:r>
        <w:rPr>
          <w:spacing w:val="-3"/>
          <w:sz w:val="28"/>
        </w:rPr>
        <w:t xml:space="preserve"> </w:t>
      </w:r>
      <w:r>
        <w:rPr>
          <w:sz w:val="28"/>
        </w:rPr>
        <w:t>информации</w:t>
      </w:r>
      <w:r>
        <w:rPr>
          <w:spacing w:val="-4"/>
          <w:sz w:val="28"/>
        </w:rPr>
        <w:t xml:space="preserve"> </w:t>
      </w:r>
      <w:r>
        <w:rPr>
          <w:sz w:val="28"/>
        </w:rPr>
        <w:t>(из реального</w:t>
      </w:r>
      <w:r>
        <w:rPr>
          <w:spacing w:val="-2"/>
          <w:sz w:val="28"/>
        </w:rPr>
        <w:t xml:space="preserve"> </w:t>
      </w:r>
      <w:r>
        <w:rPr>
          <w:sz w:val="28"/>
        </w:rPr>
        <w:t>окружения</w:t>
      </w:r>
      <w:r>
        <w:rPr>
          <w:spacing w:val="2"/>
          <w:sz w:val="28"/>
        </w:rPr>
        <w:t xml:space="preserve"> </w:t>
      </w:r>
      <w:r>
        <w:rPr>
          <w:sz w:val="28"/>
        </w:rPr>
        <w:t>учащихся);</w:t>
      </w:r>
    </w:p>
    <w:p w:rsidR="003A51F5" w:rsidRDefault="00704939" w:rsidP="00D42117">
      <w:pPr>
        <w:pStyle w:val="a5"/>
        <w:numPr>
          <w:ilvl w:val="0"/>
          <w:numId w:val="36"/>
        </w:numPr>
        <w:tabs>
          <w:tab w:val="left" w:pos="567"/>
          <w:tab w:val="left" w:pos="1025"/>
        </w:tabs>
        <w:spacing w:line="242" w:lineRule="auto"/>
        <w:ind w:left="567" w:right="-18" w:firstLine="0"/>
        <w:jc w:val="left"/>
        <w:rPr>
          <w:sz w:val="28"/>
        </w:rPr>
      </w:pPr>
      <w:r>
        <w:rPr>
          <w:sz w:val="28"/>
        </w:rPr>
        <w:t>понимать назначение основных устройств персонального компьютера для</w:t>
      </w:r>
      <w:r>
        <w:rPr>
          <w:spacing w:val="-67"/>
          <w:sz w:val="28"/>
        </w:rPr>
        <w:t xml:space="preserve"> </w:t>
      </w:r>
      <w:r>
        <w:rPr>
          <w:sz w:val="28"/>
        </w:rPr>
        <w:t>ввода,</w:t>
      </w:r>
      <w:r>
        <w:rPr>
          <w:spacing w:val="2"/>
          <w:sz w:val="28"/>
        </w:rPr>
        <w:t xml:space="preserve"> </w:t>
      </w:r>
      <w:r>
        <w:rPr>
          <w:sz w:val="28"/>
        </w:rPr>
        <w:t>вывода</w:t>
      </w:r>
      <w:r>
        <w:rPr>
          <w:spacing w:val="1"/>
          <w:sz w:val="28"/>
        </w:rPr>
        <w:t xml:space="preserve"> </w:t>
      </w:r>
      <w:r>
        <w:rPr>
          <w:sz w:val="28"/>
        </w:rPr>
        <w:t>и</w:t>
      </w:r>
      <w:r>
        <w:rPr>
          <w:spacing w:val="-2"/>
          <w:sz w:val="28"/>
        </w:rPr>
        <w:t xml:space="preserve"> </w:t>
      </w:r>
      <w:r>
        <w:rPr>
          <w:sz w:val="28"/>
        </w:rPr>
        <w:t>обработки</w:t>
      </w:r>
      <w:r>
        <w:rPr>
          <w:spacing w:val="-1"/>
          <w:sz w:val="28"/>
        </w:rPr>
        <w:t xml:space="preserve"> </w:t>
      </w:r>
      <w:r>
        <w:rPr>
          <w:sz w:val="28"/>
        </w:rPr>
        <w:t>информации;</w:t>
      </w:r>
    </w:p>
    <w:p w:rsidR="003A51F5" w:rsidRDefault="00704939" w:rsidP="00D42117">
      <w:pPr>
        <w:pStyle w:val="a5"/>
        <w:numPr>
          <w:ilvl w:val="0"/>
          <w:numId w:val="36"/>
        </w:numPr>
        <w:tabs>
          <w:tab w:val="left" w:pos="567"/>
          <w:tab w:val="left" w:pos="1025"/>
        </w:tabs>
        <w:spacing w:line="316" w:lineRule="exact"/>
        <w:ind w:left="567" w:right="-18" w:firstLine="0"/>
        <w:jc w:val="left"/>
        <w:rPr>
          <w:sz w:val="28"/>
        </w:rPr>
      </w:pPr>
      <w:r>
        <w:rPr>
          <w:sz w:val="28"/>
        </w:rPr>
        <w:t>выполнять</w:t>
      </w:r>
      <w:r>
        <w:rPr>
          <w:spacing w:val="-3"/>
          <w:sz w:val="28"/>
        </w:rPr>
        <w:t xml:space="preserve"> </w:t>
      </w:r>
      <w:r>
        <w:rPr>
          <w:sz w:val="28"/>
        </w:rPr>
        <w:t>основные</w:t>
      </w:r>
      <w:r>
        <w:rPr>
          <w:spacing w:val="-6"/>
          <w:sz w:val="28"/>
        </w:rPr>
        <w:t xml:space="preserve"> </w:t>
      </w:r>
      <w:r>
        <w:rPr>
          <w:sz w:val="28"/>
        </w:rPr>
        <w:t>правила</w:t>
      </w:r>
      <w:r>
        <w:rPr>
          <w:spacing w:val="-3"/>
          <w:sz w:val="28"/>
        </w:rPr>
        <w:t xml:space="preserve"> </w:t>
      </w:r>
      <w:r>
        <w:rPr>
          <w:sz w:val="28"/>
        </w:rPr>
        <w:t>безопасной</w:t>
      </w:r>
      <w:r>
        <w:rPr>
          <w:spacing w:val="-4"/>
          <w:sz w:val="28"/>
        </w:rPr>
        <w:t xml:space="preserve"> </w:t>
      </w:r>
      <w:r>
        <w:rPr>
          <w:sz w:val="28"/>
        </w:rPr>
        <w:t>работы</w:t>
      </w:r>
      <w:r>
        <w:rPr>
          <w:spacing w:val="-3"/>
          <w:sz w:val="28"/>
        </w:rPr>
        <w:t xml:space="preserve"> </w:t>
      </w:r>
      <w:r>
        <w:rPr>
          <w:sz w:val="28"/>
        </w:rPr>
        <w:t>на</w:t>
      </w:r>
      <w:r>
        <w:rPr>
          <w:spacing w:val="-2"/>
          <w:sz w:val="28"/>
        </w:rPr>
        <w:t xml:space="preserve"> </w:t>
      </w:r>
      <w:r>
        <w:rPr>
          <w:sz w:val="28"/>
        </w:rPr>
        <w:t>компьютере;</w:t>
      </w:r>
    </w:p>
    <w:p w:rsidR="003A51F5" w:rsidRDefault="00704939" w:rsidP="00D42117">
      <w:pPr>
        <w:pStyle w:val="a5"/>
        <w:numPr>
          <w:ilvl w:val="0"/>
          <w:numId w:val="36"/>
        </w:numPr>
        <w:tabs>
          <w:tab w:val="left" w:pos="567"/>
          <w:tab w:val="left" w:pos="1025"/>
        </w:tabs>
        <w:ind w:left="567" w:right="-18" w:firstLine="0"/>
        <w:rPr>
          <w:sz w:val="28"/>
        </w:rPr>
      </w:pPr>
      <w:r>
        <w:rPr>
          <w:sz w:val="28"/>
        </w:rPr>
        <w:t>использовать</w:t>
      </w:r>
      <w:r>
        <w:rPr>
          <w:spacing w:val="1"/>
          <w:sz w:val="28"/>
        </w:rPr>
        <w:t xml:space="preserve"> </w:t>
      </w:r>
      <w:r>
        <w:rPr>
          <w:sz w:val="28"/>
        </w:rPr>
        <w:t>возможности</w:t>
      </w:r>
      <w:r>
        <w:rPr>
          <w:spacing w:val="1"/>
          <w:sz w:val="28"/>
        </w:rPr>
        <w:t xml:space="preserve"> </w:t>
      </w:r>
      <w:r>
        <w:rPr>
          <w:sz w:val="28"/>
        </w:rPr>
        <w:t>компьютера</w:t>
      </w:r>
      <w:r>
        <w:rPr>
          <w:spacing w:val="1"/>
          <w:sz w:val="28"/>
        </w:rPr>
        <w:t xml:space="preserve"> </w:t>
      </w:r>
      <w:r>
        <w:rPr>
          <w:sz w:val="28"/>
        </w:rPr>
        <w:t>и</w:t>
      </w:r>
      <w:r>
        <w:rPr>
          <w:spacing w:val="1"/>
          <w:sz w:val="28"/>
        </w:rPr>
        <w:t xml:space="preserve"> </w:t>
      </w:r>
      <w:r>
        <w:rPr>
          <w:sz w:val="28"/>
        </w:rPr>
        <w:t>информационно-</w:t>
      </w:r>
      <w:r>
        <w:rPr>
          <w:spacing w:val="1"/>
          <w:sz w:val="28"/>
        </w:rPr>
        <w:t xml:space="preserve"> </w:t>
      </w:r>
      <w:r>
        <w:rPr>
          <w:sz w:val="28"/>
        </w:rPr>
        <w:t>коммуникационных технологий для поиска необходимой информации при вы-</w:t>
      </w:r>
      <w:r>
        <w:rPr>
          <w:spacing w:val="1"/>
          <w:sz w:val="28"/>
        </w:rPr>
        <w:t xml:space="preserve"> </w:t>
      </w:r>
      <w:r>
        <w:rPr>
          <w:sz w:val="28"/>
        </w:rPr>
        <w:t>полнении</w:t>
      </w:r>
      <w:r>
        <w:rPr>
          <w:spacing w:val="2"/>
          <w:sz w:val="28"/>
        </w:rPr>
        <w:t xml:space="preserve"> </w:t>
      </w:r>
      <w:r>
        <w:rPr>
          <w:sz w:val="28"/>
        </w:rPr>
        <w:t>обучающих,</w:t>
      </w:r>
      <w:r>
        <w:rPr>
          <w:spacing w:val="2"/>
          <w:sz w:val="28"/>
        </w:rPr>
        <w:t xml:space="preserve"> </w:t>
      </w:r>
      <w:r>
        <w:rPr>
          <w:sz w:val="28"/>
        </w:rPr>
        <w:t>творческих и</w:t>
      </w:r>
      <w:r>
        <w:rPr>
          <w:spacing w:val="-1"/>
          <w:sz w:val="28"/>
        </w:rPr>
        <w:t xml:space="preserve"> </w:t>
      </w:r>
      <w:r>
        <w:rPr>
          <w:sz w:val="28"/>
        </w:rPr>
        <w:t>проектных заданий;</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выполнять проектные задания в соответствии с содержанием изученного</w:t>
      </w:r>
      <w:r>
        <w:rPr>
          <w:spacing w:val="1"/>
          <w:sz w:val="28"/>
        </w:rPr>
        <w:t xml:space="preserve"> </w:t>
      </w:r>
      <w:r>
        <w:rPr>
          <w:sz w:val="28"/>
        </w:rPr>
        <w:t>материала на основе</w:t>
      </w:r>
      <w:r>
        <w:rPr>
          <w:spacing w:val="-3"/>
          <w:sz w:val="28"/>
        </w:rPr>
        <w:t xml:space="preserve"> </w:t>
      </w:r>
      <w:r>
        <w:rPr>
          <w:sz w:val="28"/>
        </w:rPr>
        <w:t>полученных знаний</w:t>
      </w:r>
      <w:r>
        <w:rPr>
          <w:spacing w:val="-1"/>
          <w:sz w:val="28"/>
        </w:rPr>
        <w:t xml:space="preserve"> </w:t>
      </w:r>
      <w:r>
        <w:rPr>
          <w:sz w:val="28"/>
        </w:rPr>
        <w:t>и</w:t>
      </w:r>
      <w:r>
        <w:rPr>
          <w:spacing w:val="2"/>
          <w:sz w:val="28"/>
        </w:rPr>
        <w:t xml:space="preserve"> </w:t>
      </w:r>
      <w:r>
        <w:rPr>
          <w:sz w:val="28"/>
        </w:rPr>
        <w:t>умений.</w:t>
      </w:r>
    </w:p>
    <w:p w:rsidR="003A51F5" w:rsidRDefault="003A51F5" w:rsidP="003A6102">
      <w:pPr>
        <w:pStyle w:val="a3"/>
        <w:tabs>
          <w:tab w:val="left" w:pos="567"/>
        </w:tabs>
        <w:spacing w:before="3"/>
        <w:ind w:left="567" w:right="-18" w:firstLine="0"/>
        <w:jc w:val="left"/>
        <w:rPr>
          <w:sz w:val="27"/>
        </w:rPr>
      </w:pPr>
    </w:p>
    <w:p w:rsidR="003A51F5" w:rsidRDefault="00704939" w:rsidP="00D42117">
      <w:pPr>
        <w:pStyle w:val="1"/>
        <w:numPr>
          <w:ilvl w:val="1"/>
          <w:numId w:val="30"/>
        </w:numPr>
        <w:tabs>
          <w:tab w:val="left" w:pos="567"/>
          <w:tab w:val="left" w:pos="4710"/>
        </w:tabs>
        <w:spacing w:line="321" w:lineRule="exact"/>
        <w:ind w:left="567" w:right="-18" w:firstLine="0"/>
      </w:pPr>
      <w:r>
        <w:t>КЛАСС</w:t>
      </w:r>
    </w:p>
    <w:p w:rsidR="003A51F5" w:rsidRDefault="00704939" w:rsidP="003A6102">
      <w:pPr>
        <w:pStyle w:val="2"/>
        <w:tabs>
          <w:tab w:val="left" w:pos="567"/>
        </w:tabs>
        <w:spacing w:line="318" w:lineRule="exact"/>
        <w:ind w:left="567" w:right="-18"/>
      </w:pPr>
      <w:r>
        <w:t>К</w:t>
      </w:r>
      <w:r>
        <w:rPr>
          <w:spacing w:val="-4"/>
        </w:rPr>
        <w:t xml:space="preserve"> </w:t>
      </w:r>
      <w:r>
        <w:t>концу</w:t>
      </w:r>
      <w:r>
        <w:rPr>
          <w:spacing w:val="-1"/>
        </w:rPr>
        <w:t xml:space="preserve"> </w:t>
      </w:r>
      <w:r>
        <w:t>обучения в</w:t>
      </w:r>
      <w:r>
        <w:rPr>
          <w:spacing w:val="-2"/>
        </w:rPr>
        <w:t xml:space="preserve"> </w:t>
      </w:r>
      <w:r>
        <w:t>4</w:t>
      </w:r>
      <w:r>
        <w:rPr>
          <w:spacing w:val="-5"/>
        </w:rPr>
        <w:t xml:space="preserve"> </w:t>
      </w:r>
      <w:r>
        <w:t>классе</w:t>
      </w:r>
      <w:r>
        <w:rPr>
          <w:spacing w:val="-1"/>
        </w:rPr>
        <w:t xml:space="preserve"> </w:t>
      </w:r>
      <w:r>
        <w:t>обучающийся</w:t>
      </w:r>
      <w:r>
        <w:rPr>
          <w:spacing w:val="-2"/>
        </w:rPr>
        <w:t xml:space="preserve"> </w:t>
      </w:r>
      <w:r>
        <w:t>научится:</w:t>
      </w:r>
    </w:p>
    <w:p w:rsidR="003A51F5" w:rsidRDefault="00704939" w:rsidP="00D42117">
      <w:pPr>
        <w:pStyle w:val="a5"/>
        <w:numPr>
          <w:ilvl w:val="0"/>
          <w:numId w:val="36"/>
        </w:numPr>
        <w:tabs>
          <w:tab w:val="left" w:pos="567"/>
          <w:tab w:val="left" w:pos="1025"/>
        </w:tabs>
        <w:ind w:left="567" w:right="-18" w:firstLine="0"/>
        <w:rPr>
          <w:sz w:val="28"/>
        </w:rPr>
      </w:pPr>
      <w:r>
        <w:rPr>
          <w:sz w:val="28"/>
        </w:rPr>
        <w:t>формировать</w:t>
      </w:r>
      <w:r>
        <w:rPr>
          <w:spacing w:val="1"/>
          <w:sz w:val="28"/>
        </w:rPr>
        <w:t xml:space="preserve"> </w:t>
      </w:r>
      <w:r>
        <w:rPr>
          <w:sz w:val="28"/>
        </w:rPr>
        <w:t>общее</w:t>
      </w:r>
      <w:r>
        <w:rPr>
          <w:spacing w:val="1"/>
          <w:sz w:val="28"/>
        </w:rPr>
        <w:t xml:space="preserve"> </w:t>
      </w:r>
      <w:r>
        <w:rPr>
          <w:sz w:val="28"/>
        </w:rPr>
        <w:t>представление</w:t>
      </w:r>
      <w:r>
        <w:rPr>
          <w:spacing w:val="1"/>
          <w:sz w:val="28"/>
        </w:rPr>
        <w:t xml:space="preserve"> </w:t>
      </w:r>
      <w:r>
        <w:rPr>
          <w:sz w:val="28"/>
        </w:rPr>
        <w:t>о</w:t>
      </w:r>
      <w:r>
        <w:rPr>
          <w:spacing w:val="1"/>
          <w:sz w:val="28"/>
        </w:rPr>
        <w:t xml:space="preserve"> </w:t>
      </w:r>
      <w:r>
        <w:rPr>
          <w:sz w:val="28"/>
        </w:rPr>
        <w:t>мире</w:t>
      </w:r>
      <w:r>
        <w:rPr>
          <w:spacing w:val="1"/>
          <w:sz w:val="28"/>
        </w:rPr>
        <w:t xml:space="preserve"> </w:t>
      </w:r>
      <w:r>
        <w:rPr>
          <w:sz w:val="28"/>
        </w:rPr>
        <w:t>профессий,</w:t>
      </w:r>
      <w:r>
        <w:rPr>
          <w:spacing w:val="1"/>
          <w:sz w:val="28"/>
        </w:rPr>
        <w:t xml:space="preserve"> </w:t>
      </w:r>
      <w:r>
        <w:rPr>
          <w:sz w:val="28"/>
        </w:rPr>
        <w:t>их</w:t>
      </w:r>
      <w:r>
        <w:rPr>
          <w:spacing w:val="1"/>
          <w:sz w:val="28"/>
        </w:rPr>
        <w:t xml:space="preserve"> </w:t>
      </w:r>
      <w:r>
        <w:rPr>
          <w:sz w:val="28"/>
        </w:rPr>
        <w:t>социальном</w:t>
      </w:r>
      <w:r>
        <w:rPr>
          <w:spacing w:val="-67"/>
          <w:sz w:val="28"/>
        </w:rPr>
        <w:t xml:space="preserve"> </w:t>
      </w:r>
      <w:r>
        <w:rPr>
          <w:sz w:val="28"/>
        </w:rPr>
        <w:t>значении; о творчестве и творческих профессиях, о мировых достижениях в об-</w:t>
      </w:r>
      <w:r>
        <w:rPr>
          <w:spacing w:val="1"/>
          <w:sz w:val="28"/>
        </w:rPr>
        <w:t xml:space="preserve"> </w:t>
      </w:r>
      <w:r>
        <w:rPr>
          <w:sz w:val="28"/>
        </w:rPr>
        <w:t>ласти техники и искусства (в рамках изученного), о наиболее значимых окру-</w:t>
      </w:r>
      <w:r>
        <w:rPr>
          <w:spacing w:val="1"/>
          <w:sz w:val="28"/>
        </w:rPr>
        <w:t xml:space="preserve"> </w:t>
      </w:r>
      <w:r>
        <w:rPr>
          <w:sz w:val="28"/>
        </w:rPr>
        <w:t>жающих производствах;</w:t>
      </w:r>
    </w:p>
    <w:p w:rsidR="003A51F5" w:rsidRDefault="00704939" w:rsidP="00D42117">
      <w:pPr>
        <w:pStyle w:val="a5"/>
        <w:numPr>
          <w:ilvl w:val="0"/>
          <w:numId w:val="36"/>
        </w:numPr>
        <w:tabs>
          <w:tab w:val="left" w:pos="567"/>
          <w:tab w:val="left" w:pos="1025"/>
        </w:tabs>
        <w:ind w:left="567" w:right="-18" w:firstLine="0"/>
        <w:rPr>
          <w:sz w:val="28"/>
        </w:rPr>
      </w:pPr>
      <w:r>
        <w:rPr>
          <w:sz w:val="28"/>
        </w:rPr>
        <w:t>на основе анализа задания самостоятельно организовывать рабочее место</w:t>
      </w:r>
      <w:r>
        <w:rPr>
          <w:spacing w:val="1"/>
          <w:sz w:val="28"/>
        </w:rPr>
        <w:t xml:space="preserve"> </w:t>
      </w:r>
      <w:r>
        <w:rPr>
          <w:sz w:val="28"/>
        </w:rPr>
        <w:t>в</w:t>
      </w:r>
      <w:r>
        <w:rPr>
          <w:spacing w:val="-4"/>
          <w:sz w:val="28"/>
        </w:rPr>
        <w:t xml:space="preserve"> </w:t>
      </w:r>
      <w:r>
        <w:rPr>
          <w:sz w:val="28"/>
        </w:rPr>
        <w:t>зависимости</w:t>
      </w:r>
      <w:r>
        <w:rPr>
          <w:spacing w:val="-5"/>
          <w:sz w:val="28"/>
        </w:rPr>
        <w:t xml:space="preserve"> </w:t>
      </w:r>
      <w:r>
        <w:rPr>
          <w:sz w:val="28"/>
        </w:rPr>
        <w:t>от</w:t>
      </w:r>
      <w:r>
        <w:rPr>
          <w:spacing w:val="-2"/>
          <w:sz w:val="28"/>
        </w:rPr>
        <w:t xml:space="preserve"> </w:t>
      </w:r>
      <w:r>
        <w:rPr>
          <w:sz w:val="28"/>
        </w:rPr>
        <w:t>вида</w:t>
      </w:r>
      <w:r>
        <w:rPr>
          <w:spacing w:val="-3"/>
          <w:sz w:val="28"/>
        </w:rPr>
        <w:t xml:space="preserve"> </w:t>
      </w:r>
      <w:r>
        <w:rPr>
          <w:sz w:val="28"/>
        </w:rPr>
        <w:t>работы,</w:t>
      </w:r>
      <w:r>
        <w:rPr>
          <w:spacing w:val="-2"/>
          <w:sz w:val="28"/>
        </w:rPr>
        <w:t xml:space="preserve"> </w:t>
      </w:r>
      <w:r>
        <w:rPr>
          <w:sz w:val="28"/>
        </w:rPr>
        <w:t>осуществлять</w:t>
      </w:r>
      <w:r>
        <w:rPr>
          <w:spacing w:val="-3"/>
          <w:sz w:val="28"/>
        </w:rPr>
        <w:t xml:space="preserve"> </w:t>
      </w:r>
      <w:r>
        <w:rPr>
          <w:sz w:val="28"/>
        </w:rPr>
        <w:t>планирование</w:t>
      </w:r>
      <w:r>
        <w:rPr>
          <w:spacing w:val="-7"/>
          <w:sz w:val="28"/>
        </w:rPr>
        <w:t xml:space="preserve"> </w:t>
      </w:r>
      <w:r>
        <w:rPr>
          <w:sz w:val="28"/>
        </w:rPr>
        <w:t>трудового</w:t>
      </w:r>
      <w:r>
        <w:rPr>
          <w:spacing w:val="1"/>
          <w:sz w:val="28"/>
        </w:rPr>
        <w:t xml:space="preserve"> </w:t>
      </w:r>
      <w:r>
        <w:rPr>
          <w:sz w:val="28"/>
        </w:rPr>
        <w:t>процесса;</w:t>
      </w:r>
    </w:p>
    <w:p w:rsidR="003A51F5" w:rsidRDefault="00704939" w:rsidP="00D42117">
      <w:pPr>
        <w:pStyle w:val="a5"/>
        <w:numPr>
          <w:ilvl w:val="0"/>
          <w:numId w:val="36"/>
        </w:numPr>
        <w:tabs>
          <w:tab w:val="left" w:pos="567"/>
          <w:tab w:val="left" w:pos="1025"/>
        </w:tabs>
        <w:ind w:left="567" w:right="-18" w:firstLine="0"/>
        <w:rPr>
          <w:sz w:val="28"/>
        </w:rPr>
      </w:pPr>
      <w:r>
        <w:rPr>
          <w:sz w:val="28"/>
        </w:rPr>
        <w:t>самостоятельно планировать и выполнять практическое задание (практи-</w:t>
      </w:r>
      <w:r>
        <w:rPr>
          <w:spacing w:val="1"/>
          <w:sz w:val="28"/>
        </w:rPr>
        <w:t xml:space="preserve"> </w:t>
      </w:r>
      <w:r>
        <w:rPr>
          <w:sz w:val="28"/>
        </w:rPr>
        <w:t>ческую</w:t>
      </w:r>
      <w:r>
        <w:rPr>
          <w:spacing w:val="1"/>
          <w:sz w:val="28"/>
        </w:rPr>
        <w:t xml:space="preserve"> </w:t>
      </w:r>
      <w:r>
        <w:rPr>
          <w:sz w:val="28"/>
        </w:rPr>
        <w:t>работу)</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инструкционную</w:t>
      </w:r>
      <w:r>
        <w:rPr>
          <w:spacing w:val="1"/>
          <w:sz w:val="28"/>
        </w:rPr>
        <w:t xml:space="preserve"> </w:t>
      </w:r>
      <w:r>
        <w:rPr>
          <w:sz w:val="28"/>
        </w:rPr>
        <w:t>(технологическую)</w:t>
      </w:r>
      <w:r>
        <w:rPr>
          <w:spacing w:val="1"/>
          <w:sz w:val="28"/>
        </w:rPr>
        <w:t xml:space="preserve"> </w:t>
      </w:r>
      <w:r>
        <w:rPr>
          <w:sz w:val="28"/>
        </w:rPr>
        <w:t>карту</w:t>
      </w:r>
      <w:r>
        <w:rPr>
          <w:spacing w:val="1"/>
          <w:sz w:val="28"/>
        </w:rPr>
        <w:t xml:space="preserve"> </w:t>
      </w:r>
      <w:r>
        <w:rPr>
          <w:sz w:val="28"/>
        </w:rPr>
        <w:t>или</w:t>
      </w:r>
      <w:r>
        <w:rPr>
          <w:spacing w:val="-67"/>
          <w:sz w:val="28"/>
        </w:rPr>
        <w:t xml:space="preserve"> </w:t>
      </w:r>
      <w:r>
        <w:rPr>
          <w:sz w:val="28"/>
        </w:rPr>
        <w:t>творческий замысел; при необходимости вносить коррективы в выполняемые</w:t>
      </w:r>
      <w:r>
        <w:rPr>
          <w:spacing w:val="1"/>
          <w:sz w:val="28"/>
        </w:rPr>
        <w:t xml:space="preserve"> </w:t>
      </w:r>
      <w:r>
        <w:rPr>
          <w:sz w:val="28"/>
        </w:rPr>
        <w:t>действия;</w:t>
      </w:r>
    </w:p>
    <w:p w:rsidR="003A51F5" w:rsidRDefault="00704939" w:rsidP="00D42117">
      <w:pPr>
        <w:pStyle w:val="a5"/>
        <w:numPr>
          <w:ilvl w:val="0"/>
          <w:numId w:val="36"/>
        </w:numPr>
        <w:tabs>
          <w:tab w:val="left" w:pos="567"/>
          <w:tab w:val="left" w:pos="1025"/>
        </w:tabs>
        <w:spacing w:before="1" w:line="237" w:lineRule="auto"/>
        <w:ind w:left="567" w:right="-18" w:firstLine="0"/>
        <w:rPr>
          <w:sz w:val="28"/>
        </w:rPr>
      </w:pPr>
      <w:r>
        <w:rPr>
          <w:sz w:val="28"/>
        </w:rPr>
        <w:t>понимать элементарные основы бытовой культуры, выполнять доступные</w:t>
      </w:r>
      <w:r>
        <w:rPr>
          <w:spacing w:val="-67"/>
          <w:sz w:val="28"/>
        </w:rPr>
        <w:t xml:space="preserve"> </w:t>
      </w:r>
      <w:r>
        <w:rPr>
          <w:sz w:val="28"/>
        </w:rPr>
        <w:t>действия</w:t>
      </w:r>
      <w:r>
        <w:rPr>
          <w:spacing w:val="-1"/>
          <w:sz w:val="28"/>
        </w:rPr>
        <w:t xml:space="preserve"> </w:t>
      </w:r>
      <w:r>
        <w:rPr>
          <w:sz w:val="28"/>
        </w:rPr>
        <w:t>по</w:t>
      </w:r>
      <w:r>
        <w:rPr>
          <w:spacing w:val="-4"/>
          <w:sz w:val="28"/>
        </w:rPr>
        <w:t xml:space="preserve"> </w:t>
      </w:r>
      <w:r>
        <w:rPr>
          <w:sz w:val="28"/>
        </w:rPr>
        <w:t>самообслуживанию</w:t>
      </w:r>
      <w:r>
        <w:rPr>
          <w:spacing w:val="-1"/>
          <w:sz w:val="28"/>
        </w:rPr>
        <w:t xml:space="preserve"> </w:t>
      </w:r>
      <w:r>
        <w:rPr>
          <w:sz w:val="28"/>
        </w:rPr>
        <w:t>и</w:t>
      </w:r>
      <w:r>
        <w:rPr>
          <w:spacing w:val="2"/>
          <w:sz w:val="28"/>
        </w:rPr>
        <w:t xml:space="preserve"> </w:t>
      </w:r>
      <w:r>
        <w:rPr>
          <w:sz w:val="28"/>
        </w:rPr>
        <w:t>доступные</w:t>
      </w:r>
      <w:r>
        <w:rPr>
          <w:spacing w:val="-4"/>
          <w:sz w:val="28"/>
        </w:rPr>
        <w:t xml:space="preserve"> </w:t>
      </w:r>
      <w:r>
        <w:rPr>
          <w:sz w:val="28"/>
        </w:rPr>
        <w:t>виды домашнего</w:t>
      </w:r>
      <w:r>
        <w:rPr>
          <w:spacing w:val="-3"/>
          <w:sz w:val="28"/>
        </w:rPr>
        <w:t xml:space="preserve"> </w:t>
      </w:r>
      <w:r>
        <w:rPr>
          <w:sz w:val="28"/>
        </w:rPr>
        <w:t>труда;</w:t>
      </w:r>
    </w:p>
    <w:p w:rsidR="003A51F5" w:rsidRDefault="00704939" w:rsidP="00D42117">
      <w:pPr>
        <w:pStyle w:val="a5"/>
        <w:numPr>
          <w:ilvl w:val="0"/>
          <w:numId w:val="36"/>
        </w:numPr>
        <w:tabs>
          <w:tab w:val="left" w:pos="567"/>
          <w:tab w:val="left" w:pos="1025"/>
        </w:tabs>
        <w:spacing w:before="67"/>
        <w:ind w:left="567" w:right="-18" w:firstLine="0"/>
        <w:rPr>
          <w:sz w:val="28"/>
        </w:rPr>
      </w:pPr>
      <w:r>
        <w:rPr>
          <w:sz w:val="28"/>
        </w:rPr>
        <w:t>выполнять более сложные виды работ и приёмы обработки различных</w:t>
      </w:r>
      <w:r>
        <w:rPr>
          <w:spacing w:val="1"/>
          <w:sz w:val="28"/>
        </w:rPr>
        <w:t xml:space="preserve"> </w:t>
      </w:r>
      <w:r>
        <w:rPr>
          <w:sz w:val="28"/>
        </w:rPr>
        <w:t>материалов (например, плетение, шитьё и вышивание, тиснение по фольге и</w:t>
      </w:r>
      <w:r>
        <w:rPr>
          <w:spacing w:val="1"/>
          <w:sz w:val="28"/>
        </w:rPr>
        <w:t xml:space="preserve"> </w:t>
      </w:r>
      <w:r>
        <w:rPr>
          <w:sz w:val="28"/>
        </w:rPr>
        <w:t>пр.), комбинировать различные способы в зависимости и от поставленной зада-</w:t>
      </w:r>
      <w:r>
        <w:rPr>
          <w:spacing w:val="1"/>
          <w:sz w:val="28"/>
        </w:rPr>
        <w:t xml:space="preserve"> </w:t>
      </w:r>
      <w:r>
        <w:rPr>
          <w:sz w:val="28"/>
        </w:rPr>
        <w:t>чи; оформлять</w:t>
      </w:r>
      <w:r>
        <w:rPr>
          <w:spacing w:val="-1"/>
          <w:sz w:val="28"/>
        </w:rPr>
        <w:t xml:space="preserve"> </w:t>
      </w:r>
      <w:r>
        <w:rPr>
          <w:sz w:val="28"/>
        </w:rPr>
        <w:t>изделия</w:t>
      </w:r>
      <w:r>
        <w:rPr>
          <w:spacing w:val="-2"/>
          <w:sz w:val="28"/>
        </w:rPr>
        <w:t xml:space="preserve"> </w:t>
      </w:r>
      <w:r>
        <w:rPr>
          <w:sz w:val="28"/>
        </w:rPr>
        <w:t>и</w:t>
      </w:r>
      <w:r>
        <w:rPr>
          <w:spacing w:val="-4"/>
          <w:sz w:val="28"/>
        </w:rPr>
        <w:t xml:space="preserve"> </w:t>
      </w:r>
      <w:r>
        <w:rPr>
          <w:sz w:val="28"/>
        </w:rPr>
        <w:t>соединять</w:t>
      </w:r>
      <w:r>
        <w:rPr>
          <w:spacing w:val="-1"/>
          <w:sz w:val="28"/>
        </w:rPr>
        <w:t xml:space="preserve"> </w:t>
      </w:r>
      <w:r>
        <w:rPr>
          <w:sz w:val="28"/>
        </w:rPr>
        <w:t>детали</w:t>
      </w:r>
      <w:r>
        <w:rPr>
          <w:spacing w:val="-3"/>
          <w:sz w:val="28"/>
        </w:rPr>
        <w:t xml:space="preserve"> </w:t>
      </w:r>
      <w:r>
        <w:rPr>
          <w:sz w:val="28"/>
        </w:rPr>
        <w:t>освоенными</w:t>
      </w:r>
      <w:r>
        <w:rPr>
          <w:spacing w:val="-3"/>
          <w:sz w:val="28"/>
        </w:rPr>
        <w:t xml:space="preserve"> </w:t>
      </w:r>
      <w:r>
        <w:rPr>
          <w:sz w:val="28"/>
        </w:rPr>
        <w:t>ручными</w:t>
      </w:r>
      <w:r>
        <w:rPr>
          <w:spacing w:val="-4"/>
          <w:sz w:val="28"/>
        </w:rPr>
        <w:t xml:space="preserve"> </w:t>
      </w:r>
      <w:r>
        <w:rPr>
          <w:sz w:val="28"/>
        </w:rPr>
        <w:t>строчками;</w:t>
      </w:r>
    </w:p>
    <w:p w:rsidR="003A51F5" w:rsidRDefault="00704939" w:rsidP="00D42117">
      <w:pPr>
        <w:pStyle w:val="a5"/>
        <w:numPr>
          <w:ilvl w:val="0"/>
          <w:numId w:val="36"/>
        </w:numPr>
        <w:tabs>
          <w:tab w:val="left" w:pos="567"/>
          <w:tab w:val="left" w:pos="1025"/>
        </w:tabs>
        <w:ind w:left="567" w:right="-18" w:firstLine="0"/>
        <w:rPr>
          <w:sz w:val="28"/>
        </w:rPr>
      </w:pPr>
      <w:r>
        <w:rPr>
          <w:sz w:val="28"/>
        </w:rPr>
        <w:t>выполнять символические действия моделирования, понимать и созда-</w:t>
      </w:r>
      <w:r>
        <w:rPr>
          <w:spacing w:val="1"/>
          <w:sz w:val="28"/>
        </w:rPr>
        <w:t xml:space="preserve"> </w:t>
      </w:r>
      <w:r>
        <w:rPr>
          <w:sz w:val="28"/>
        </w:rPr>
        <w:t>вать простейшие виды технической документации (чертёж развёртки,</w:t>
      </w:r>
      <w:r>
        <w:rPr>
          <w:spacing w:val="1"/>
          <w:sz w:val="28"/>
        </w:rPr>
        <w:t xml:space="preserve"> </w:t>
      </w:r>
      <w:r>
        <w:rPr>
          <w:sz w:val="28"/>
        </w:rPr>
        <w:t>эскиз,</w:t>
      </w:r>
      <w:r>
        <w:rPr>
          <w:spacing w:val="1"/>
          <w:sz w:val="28"/>
        </w:rPr>
        <w:t xml:space="preserve"> </w:t>
      </w:r>
      <w:r>
        <w:rPr>
          <w:sz w:val="28"/>
        </w:rPr>
        <w:t>технический</w:t>
      </w:r>
      <w:r>
        <w:rPr>
          <w:spacing w:val="-2"/>
          <w:sz w:val="28"/>
        </w:rPr>
        <w:t xml:space="preserve"> </w:t>
      </w:r>
      <w:r>
        <w:rPr>
          <w:sz w:val="28"/>
        </w:rPr>
        <w:t>рисунок,</w:t>
      </w:r>
      <w:r>
        <w:rPr>
          <w:spacing w:val="3"/>
          <w:sz w:val="28"/>
        </w:rPr>
        <w:t xml:space="preserve"> </w:t>
      </w:r>
      <w:r>
        <w:rPr>
          <w:sz w:val="28"/>
        </w:rPr>
        <w:t>схему)</w:t>
      </w:r>
      <w:r>
        <w:rPr>
          <w:spacing w:val="-1"/>
          <w:sz w:val="28"/>
        </w:rPr>
        <w:t xml:space="preserve"> </w:t>
      </w:r>
      <w:r>
        <w:rPr>
          <w:sz w:val="28"/>
        </w:rPr>
        <w:t>и</w:t>
      </w:r>
      <w:r>
        <w:rPr>
          <w:spacing w:val="-1"/>
          <w:sz w:val="28"/>
        </w:rPr>
        <w:t xml:space="preserve"> </w:t>
      </w:r>
      <w:r>
        <w:rPr>
          <w:sz w:val="28"/>
        </w:rPr>
        <w:t>выполнять по</w:t>
      </w:r>
      <w:r>
        <w:rPr>
          <w:spacing w:val="-3"/>
          <w:sz w:val="28"/>
        </w:rPr>
        <w:t xml:space="preserve"> </w:t>
      </w:r>
      <w:r>
        <w:rPr>
          <w:sz w:val="28"/>
        </w:rPr>
        <w:t>ней</w:t>
      </w:r>
      <w:r>
        <w:rPr>
          <w:spacing w:val="-2"/>
          <w:sz w:val="28"/>
        </w:rPr>
        <w:t xml:space="preserve"> </w:t>
      </w:r>
      <w:r>
        <w:rPr>
          <w:sz w:val="28"/>
        </w:rPr>
        <w:t>работу;</w:t>
      </w:r>
    </w:p>
    <w:p w:rsidR="003A51F5" w:rsidRDefault="00704939" w:rsidP="00D42117">
      <w:pPr>
        <w:pStyle w:val="a5"/>
        <w:numPr>
          <w:ilvl w:val="0"/>
          <w:numId w:val="36"/>
        </w:numPr>
        <w:tabs>
          <w:tab w:val="left" w:pos="567"/>
          <w:tab w:val="left" w:pos="1025"/>
        </w:tabs>
        <w:spacing w:before="2"/>
        <w:ind w:left="567" w:right="-18" w:firstLine="0"/>
        <w:rPr>
          <w:sz w:val="28"/>
        </w:rPr>
      </w:pPr>
      <w:r>
        <w:rPr>
          <w:sz w:val="28"/>
        </w:rPr>
        <w:t>решать простейшие задачи рационализаторского характера по изменению</w:t>
      </w:r>
      <w:r>
        <w:rPr>
          <w:spacing w:val="-67"/>
          <w:sz w:val="28"/>
        </w:rPr>
        <w:t xml:space="preserve"> </w:t>
      </w:r>
      <w:r>
        <w:rPr>
          <w:sz w:val="28"/>
        </w:rPr>
        <w:t>конструкции изделия: на достраивание, придание новых свойств конструкции в</w:t>
      </w:r>
      <w:r>
        <w:rPr>
          <w:spacing w:val="1"/>
          <w:sz w:val="28"/>
        </w:rPr>
        <w:t xml:space="preserve"> </w:t>
      </w:r>
      <w:r>
        <w:rPr>
          <w:sz w:val="28"/>
        </w:rPr>
        <w:t>связи</w:t>
      </w:r>
      <w:r>
        <w:rPr>
          <w:spacing w:val="-2"/>
          <w:sz w:val="28"/>
        </w:rPr>
        <w:t xml:space="preserve"> </w:t>
      </w:r>
      <w:r>
        <w:rPr>
          <w:sz w:val="28"/>
        </w:rPr>
        <w:t>с</w:t>
      </w:r>
      <w:r>
        <w:rPr>
          <w:spacing w:val="1"/>
          <w:sz w:val="28"/>
        </w:rPr>
        <w:t xml:space="preserve"> </w:t>
      </w:r>
      <w:r>
        <w:rPr>
          <w:sz w:val="28"/>
        </w:rPr>
        <w:t>изменением</w:t>
      </w:r>
      <w:r>
        <w:rPr>
          <w:spacing w:val="-1"/>
          <w:sz w:val="28"/>
        </w:rPr>
        <w:t xml:space="preserve"> </w:t>
      </w:r>
      <w:r>
        <w:rPr>
          <w:sz w:val="28"/>
        </w:rPr>
        <w:t>функционального</w:t>
      </w:r>
      <w:r>
        <w:rPr>
          <w:spacing w:val="-3"/>
          <w:sz w:val="28"/>
        </w:rPr>
        <w:t xml:space="preserve"> </w:t>
      </w:r>
      <w:r>
        <w:rPr>
          <w:sz w:val="28"/>
        </w:rPr>
        <w:t>назначения</w:t>
      </w:r>
      <w:r>
        <w:rPr>
          <w:spacing w:val="-1"/>
          <w:sz w:val="28"/>
        </w:rPr>
        <w:t xml:space="preserve"> </w:t>
      </w:r>
      <w:r>
        <w:rPr>
          <w:sz w:val="28"/>
        </w:rPr>
        <w:t>изделия;</w:t>
      </w:r>
    </w:p>
    <w:p w:rsidR="003A51F5" w:rsidRDefault="00704939" w:rsidP="00D42117">
      <w:pPr>
        <w:pStyle w:val="a5"/>
        <w:numPr>
          <w:ilvl w:val="0"/>
          <w:numId w:val="36"/>
        </w:numPr>
        <w:tabs>
          <w:tab w:val="left" w:pos="567"/>
          <w:tab w:val="left" w:pos="1025"/>
        </w:tabs>
        <w:spacing w:line="242" w:lineRule="auto"/>
        <w:ind w:left="567" w:right="-18" w:firstLine="0"/>
        <w:rPr>
          <w:sz w:val="28"/>
        </w:rPr>
      </w:pPr>
      <w:r>
        <w:rPr>
          <w:sz w:val="28"/>
        </w:rPr>
        <w:t>на основе усвоенных правил дизайна решать простейшие художественно-</w:t>
      </w:r>
      <w:r>
        <w:rPr>
          <w:spacing w:val="-67"/>
          <w:sz w:val="28"/>
        </w:rPr>
        <w:t xml:space="preserve"> </w:t>
      </w:r>
      <w:r>
        <w:rPr>
          <w:sz w:val="28"/>
        </w:rPr>
        <w:t>конструкторские</w:t>
      </w:r>
      <w:r>
        <w:rPr>
          <w:spacing w:val="-4"/>
          <w:sz w:val="28"/>
        </w:rPr>
        <w:t xml:space="preserve"> </w:t>
      </w:r>
      <w:r>
        <w:rPr>
          <w:sz w:val="28"/>
        </w:rPr>
        <w:t>задачи</w:t>
      </w:r>
      <w:r>
        <w:rPr>
          <w:spacing w:val="-2"/>
          <w:sz w:val="28"/>
        </w:rPr>
        <w:t xml:space="preserve"> </w:t>
      </w:r>
      <w:r>
        <w:rPr>
          <w:sz w:val="28"/>
        </w:rPr>
        <w:t>по</w:t>
      </w:r>
      <w:r>
        <w:rPr>
          <w:spacing w:val="-4"/>
          <w:sz w:val="28"/>
        </w:rPr>
        <w:t xml:space="preserve"> </w:t>
      </w:r>
      <w:r>
        <w:rPr>
          <w:sz w:val="28"/>
        </w:rPr>
        <w:t>созданию изделий</w:t>
      </w:r>
      <w:r>
        <w:rPr>
          <w:spacing w:val="-2"/>
          <w:sz w:val="28"/>
        </w:rPr>
        <w:t xml:space="preserve"> </w:t>
      </w:r>
      <w:r>
        <w:rPr>
          <w:sz w:val="28"/>
        </w:rPr>
        <w:t>с заданной</w:t>
      </w:r>
      <w:r>
        <w:rPr>
          <w:spacing w:val="-1"/>
          <w:sz w:val="28"/>
        </w:rPr>
        <w:t xml:space="preserve"> </w:t>
      </w:r>
      <w:r>
        <w:rPr>
          <w:sz w:val="28"/>
        </w:rPr>
        <w:t>функцией;</w:t>
      </w:r>
    </w:p>
    <w:p w:rsidR="003A51F5" w:rsidRDefault="00704939" w:rsidP="00D42117">
      <w:pPr>
        <w:pStyle w:val="a5"/>
        <w:numPr>
          <w:ilvl w:val="0"/>
          <w:numId w:val="36"/>
        </w:numPr>
        <w:tabs>
          <w:tab w:val="left" w:pos="567"/>
          <w:tab w:val="left" w:pos="1025"/>
        </w:tabs>
        <w:ind w:left="567" w:right="-18" w:firstLine="0"/>
        <w:rPr>
          <w:sz w:val="28"/>
        </w:rPr>
      </w:pPr>
      <w:r>
        <w:rPr>
          <w:sz w:val="28"/>
        </w:rPr>
        <w:t>создавать небольшие тексты, презентации и печатные публикации с ис-</w:t>
      </w:r>
      <w:r>
        <w:rPr>
          <w:spacing w:val="1"/>
          <w:sz w:val="28"/>
        </w:rPr>
        <w:t xml:space="preserve"> </w:t>
      </w:r>
      <w:r>
        <w:rPr>
          <w:sz w:val="28"/>
        </w:rPr>
        <w:t>пользованием</w:t>
      </w:r>
      <w:r>
        <w:rPr>
          <w:spacing w:val="1"/>
          <w:sz w:val="28"/>
        </w:rPr>
        <w:t xml:space="preserve"> </w:t>
      </w:r>
      <w:r>
        <w:rPr>
          <w:sz w:val="28"/>
        </w:rPr>
        <w:t>изображений</w:t>
      </w:r>
      <w:r>
        <w:rPr>
          <w:spacing w:val="1"/>
          <w:sz w:val="28"/>
        </w:rPr>
        <w:t xml:space="preserve"> </w:t>
      </w:r>
      <w:r>
        <w:rPr>
          <w:sz w:val="28"/>
        </w:rPr>
        <w:t>на</w:t>
      </w:r>
      <w:r>
        <w:rPr>
          <w:spacing w:val="1"/>
          <w:sz w:val="28"/>
        </w:rPr>
        <w:t xml:space="preserve"> </w:t>
      </w:r>
      <w:r>
        <w:rPr>
          <w:sz w:val="28"/>
        </w:rPr>
        <w:t>экране</w:t>
      </w:r>
      <w:r>
        <w:rPr>
          <w:spacing w:val="1"/>
          <w:sz w:val="28"/>
        </w:rPr>
        <w:t xml:space="preserve"> </w:t>
      </w:r>
      <w:r>
        <w:rPr>
          <w:sz w:val="28"/>
        </w:rPr>
        <w:t>компьютера;</w:t>
      </w:r>
      <w:r>
        <w:rPr>
          <w:spacing w:val="1"/>
          <w:sz w:val="28"/>
        </w:rPr>
        <w:t xml:space="preserve"> </w:t>
      </w:r>
      <w:r>
        <w:rPr>
          <w:sz w:val="28"/>
        </w:rPr>
        <w:t>оформлять</w:t>
      </w:r>
      <w:r>
        <w:rPr>
          <w:spacing w:val="1"/>
          <w:sz w:val="28"/>
        </w:rPr>
        <w:t xml:space="preserve"> </w:t>
      </w:r>
      <w:r>
        <w:rPr>
          <w:sz w:val="28"/>
        </w:rPr>
        <w:t>текст</w:t>
      </w:r>
      <w:r>
        <w:rPr>
          <w:spacing w:val="1"/>
          <w:sz w:val="28"/>
        </w:rPr>
        <w:t xml:space="preserve"> </w:t>
      </w:r>
      <w:r>
        <w:rPr>
          <w:sz w:val="28"/>
        </w:rPr>
        <w:t>(выбор</w:t>
      </w:r>
      <w:r>
        <w:rPr>
          <w:spacing w:val="-67"/>
          <w:sz w:val="28"/>
        </w:rPr>
        <w:t xml:space="preserve"> </w:t>
      </w:r>
      <w:r>
        <w:rPr>
          <w:sz w:val="28"/>
        </w:rPr>
        <w:t>шрифта,</w:t>
      </w:r>
      <w:r>
        <w:rPr>
          <w:spacing w:val="2"/>
          <w:sz w:val="28"/>
        </w:rPr>
        <w:t xml:space="preserve"> </w:t>
      </w:r>
      <w:r>
        <w:rPr>
          <w:sz w:val="28"/>
        </w:rPr>
        <w:t>размера,</w:t>
      </w:r>
      <w:r>
        <w:rPr>
          <w:spacing w:val="2"/>
          <w:sz w:val="28"/>
        </w:rPr>
        <w:t xml:space="preserve"> </w:t>
      </w:r>
      <w:r>
        <w:rPr>
          <w:sz w:val="28"/>
        </w:rPr>
        <w:t>цвета шрифта,</w:t>
      </w:r>
      <w:r>
        <w:rPr>
          <w:spacing w:val="3"/>
          <w:sz w:val="28"/>
        </w:rPr>
        <w:t xml:space="preserve"> </w:t>
      </w:r>
      <w:r>
        <w:rPr>
          <w:sz w:val="28"/>
        </w:rPr>
        <w:t>выравнивание</w:t>
      </w:r>
      <w:r>
        <w:rPr>
          <w:spacing w:val="-4"/>
          <w:sz w:val="28"/>
        </w:rPr>
        <w:t xml:space="preserve"> </w:t>
      </w:r>
      <w:r>
        <w:rPr>
          <w:sz w:val="28"/>
        </w:rPr>
        <w:t>абзаца);</w:t>
      </w:r>
    </w:p>
    <w:p w:rsidR="003A51F5" w:rsidRDefault="00704939" w:rsidP="00D42117">
      <w:pPr>
        <w:pStyle w:val="a5"/>
        <w:numPr>
          <w:ilvl w:val="0"/>
          <w:numId w:val="36"/>
        </w:numPr>
        <w:tabs>
          <w:tab w:val="left" w:pos="567"/>
          <w:tab w:val="left" w:pos="1025"/>
        </w:tabs>
        <w:ind w:left="567" w:right="-18" w:firstLine="0"/>
        <w:rPr>
          <w:sz w:val="28"/>
        </w:rPr>
      </w:pPr>
      <w:r>
        <w:rPr>
          <w:sz w:val="28"/>
        </w:rPr>
        <w:t>работать с доступной информацией; работать в программах Word, Power</w:t>
      </w:r>
      <w:r>
        <w:rPr>
          <w:spacing w:val="1"/>
          <w:sz w:val="28"/>
        </w:rPr>
        <w:t xml:space="preserve"> </w:t>
      </w:r>
      <w:r>
        <w:rPr>
          <w:sz w:val="28"/>
        </w:rPr>
        <w:t>Point;</w:t>
      </w:r>
    </w:p>
    <w:p w:rsidR="003A51F5" w:rsidRDefault="00704939" w:rsidP="00D42117">
      <w:pPr>
        <w:pStyle w:val="a5"/>
        <w:numPr>
          <w:ilvl w:val="0"/>
          <w:numId w:val="36"/>
        </w:numPr>
        <w:tabs>
          <w:tab w:val="left" w:pos="567"/>
          <w:tab w:val="left" w:pos="1025"/>
        </w:tabs>
        <w:ind w:left="567" w:right="-18" w:firstLine="0"/>
        <w:rPr>
          <w:sz w:val="28"/>
        </w:rPr>
      </w:pPr>
      <w:r>
        <w:rPr>
          <w:sz w:val="28"/>
        </w:rPr>
        <w:t>решать творческие задачи, мысленно создавать и разрабатывать проект-</w:t>
      </w:r>
      <w:r>
        <w:rPr>
          <w:spacing w:val="1"/>
          <w:sz w:val="28"/>
        </w:rPr>
        <w:t xml:space="preserve"> </w:t>
      </w:r>
      <w:r>
        <w:rPr>
          <w:sz w:val="28"/>
        </w:rPr>
        <w:t>ный замысел, осуществлять выбор средств и способов его практического во-</w:t>
      </w:r>
      <w:r>
        <w:rPr>
          <w:spacing w:val="1"/>
          <w:sz w:val="28"/>
        </w:rPr>
        <w:t xml:space="preserve"> </w:t>
      </w:r>
      <w:r>
        <w:rPr>
          <w:sz w:val="28"/>
        </w:rPr>
        <w:t>площения,</w:t>
      </w:r>
      <w:r>
        <w:rPr>
          <w:spacing w:val="-2"/>
          <w:sz w:val="28"/>
        </w:rPr>
        <w:t xml:space="preserve"> </w:t>
      </w:r>
      <w:r>
        <w:rPr>
          <w:sz w:val="28"/>
        </w:rPr>
        <w:t>аргументированно</w:t>
      </w:r>
      <w:r>
        <w:rPr>
          <w:spacing w:val="-6"/>
          <w:sz w:val="28"/>
        </w:rPr>
        <w:t xml:space="preserve"> </w:t>
      </w:r>
      <w:r>
        <w:rPr>
          <w:sz w:val="28"/>
        </w:rPr>
        <w:t>представлять</w:t>
      </w:r>
      <w:r>
        <w:rPr>
          <w:spacing w:val="-2"/>
          <w:sz w:val="28"/>
        </w:rPr>
        <w:t xml:space="preserve"> </w:t>
      </w:r>
      <w:r>
        <w:rPr>
          <w:sz w:val="28"/>
        </w:rPr>
        <w:t>продукт</w:t>
      </w:r>
      <w:r>
        <w:rPr>
          <w:spacing w:val="-1"/>
          <w:sz w:val="28"/>
        </w:rPr>
        <w:t xml:space="preserve"> </w:t>
      </w:r>
      <w:r>
        <w:rPr>
          <w:sz w:val="28"/>
        </w:rPr>
        <w:t>проектной</w:t>
      </w:r>
      <w:r>
        <w:rPr>
          <w:spacing w:val="-3"/>
          <w:sz w:val="28"/>
        </w:rPr>
        <w:t xml:space="preserve"> </w:t>
      </w:r>
      <w:r>
        <w:rPr>
          <w:sz w:val="28"/>
        </w:rPr>
        <w:t>деятельности;</w:t>
      </w:r>
    </w:p>
    <w:p w:rsidR="003A51F5" w:rsidRDefault="00704939" w:rsidP="00D42117">
      <w:pPr>
        <w:pStyle w:val="a5"/>
        <w:numPr>
          <w:ilvl w:val="0"/>
          <w:numId w:val="36"/>
        </w:numPr>
        <w:tabs>
          <w:tab w:val="left" w:pos="567"/>
          <w:tab w:val="left" w:pos="1025"/>
        </w:tabs>
        <w:ind w:left="567" w:right="-18" w:firstLine="0"/>
        <w:rPr>
          <w:sz w:val="28"/>
        </w:rPr>
      </w:pPr>
      <w:r>
        <w:rPr>
          <w:sz w:val="28"/>
        </w:rPr>
        <w:t>осуществлять сотрудничество в различных видах совместной деятельно-</w:t>
      </w:r>
      <w:r>
        <w:rPr>
          <w:spacing w:val="1"/>
          <w:sz w:val="28"/>
        </w:rPr>
        <w:t xml:space="preserve"> </w:t>
      </w:r>
      <w:r>
        <w:rPr>
          <w:sz w:val="28"/>
        </w:rPr>
        <w:t>сти; предлагать идеи для обсуждения, уважительно относиться к мнению това-</w:t>
      </w:r>
      <w:r>
        <w:rPr>
          <w:spacing w:val="1"/>
          <w:sz w:val="28"/>
        </w:rPr>
        <w:t xml:space="preserve"> </w:t>
      </w:r>
      <w:r>
        <w:rPr>
          <w:sz w:val="28"/>
        </w:rPr>
        <w:t>рищей, договариваться; участвовать в распределении ролей, координировать</w:t>
      </w:r>
      <w:r>
        <w:rPr>
          <w:spacing w:val="1"/>
          <w:sz w:val="28"/>
        </w:rPr>
        <w:t xml:space="preserve"> </w:t>
      </w:r>
      <w:r>
        <w:rPr>
          <w:sz w:val="28"/>
        </w:rPr>
        <w:t>собственную</w:t>
      </w:r>
      <w:r>
        <w:rPr>
          <w:spacing w:val="-1"/>
          <w:sz w:val="28"/>
        </w:rPr>
        <w:t xml:space="preserve"> </w:t>
      </w:r>
      <w:r>
        <w:rPr>
          <w:sz w:val="28"/>
        </w:rPr>
        <w:t>работу</w:t>
      </w:r>
      <w:r>
        <w:rPr>
          <w:spacing w:val="-7"/>
          <w:sz w:val="28"/>
        </w:rPr>
        <w:t xml:space="preserve"> </w:t>
      </w:r>
      <w:r>
        <w:rPr>
          <w:sz w:val="28"/>
        </w:rPr>
        <w:t>в</w:t>
      </w:r>
      <w:r>
        <w:rPr>
          <w:spacing w:val="5"/>
          <w:sz w:val="28"/>
        </w:rPr>
        <w:t xml:space="preserve"> </w:t>
      </w:r>
      <w:r>
        <w:rPr>
          <w:sz w:val="28"/>
        </w:rPr>
        <w:t>общем процессе.</w:t>
      </w:r>
    </w:p>
    <w:p w:rsidR="00D8771F" w:rsidRDefault="00D8771F" w:rsidP="00D8771F">
      <w:pPr>
        <w:pStyle w:val="a5"/>
        <w:tabs>
          <w:tab w:val="left" w:pos="1025"/>
        </w:tabs>
        <w:ind w:left="860" w:right="393" w:firstLine="0"/>
        <w:rPr>
          <w:sz w:val="28"/>
        </w:rPr>
      </w:pPr>
    </w:p>
    <w:p w:rsidR="003A51F5" w:rsidRPr="00D573F4" w:rsidRDefault="00704939" w:rsidP="00D42117">
      <w:pPr>
        <w:pStyle w:val="1"/>
        <w:numPr>
          <w:ilvl w:val="2"/>
          <w:numId w:val="71"/>
        </w:numPr>
        <w:tabs>
          <w:tab w:val="left" w:pos="1705"/>
        </w:tabs>
        <w:spacing w:before="75" w:line="242" w:lineRule="auto"/>
        <w:ind w:left="567" w:right="-160" w:firstLine="0"/>
        <w:jc w:val="left"/>
      </w:pPr>
      <w:r w:rsidRPr="00D573F4">
        <w:t>РАБОЧАЯ</w:t>
      </w:r>
      <w:r w:rsidRPr="00D573F4">
        <w:rPr>
          <w:spacing w:val="22"/>
        </w:rPr>
        <w:t xml:space="preserve"> </w:t>
      </w:r>
      <w:r w:rsidRPr="00D573F4">
        <w:t>ПРОГРАММА</w:t>
      </w:r>
      <w:r w:rsidRPr="00D573F4">
        <w:rPr>
          <w:spacing w:val="28"/>
        </w:rPr>
        <w:t xml:space="preserve"> </w:t>
      </w:r>
      <w:r w:rsidRPr="00D573F4">
        <w:t>УЧЕБНОГО</w:t>
      </w:r>
      <w:r w:rsidRPr="00D573F4">
        <w:rPr>
          <w:spacing w:val="22"/>
        </w:rPr>
        <w:t xml:space="preserve"> </w:t>
      </w:r>
      <w:r w:rsidRPr="00D573F4">
        <w:t>ПРЕДМЕТА</w:t>
      </w:r>
      <w:r w:rsidRPr="00D573F4">
        <w:rPr>
          <w:spacing w:val="26"/>
        </w:rPr>
        <w:t xml:space="preserve"> </w:t>
      </w:r>
      <w:r w:rsidRPr="00D573F4">
        <w:t>«ФИЗИ-</w:t>
      </w:r>
      <w:r w:rsidRPr="00D573F4">
        <w:rPr>
          <w:spacing w:val="-67"/>
        </w:rPr>
        <w:t xml:space="preserve"> </w:t>
      </w:r>
      <w:r w:rsidRPr="00D573F4">
        <w:t>ЧЕСКАЯ КУЛЬТУРА (АДАПТИВНАЯ</w:t>
      </w:r>
      <w:r w:rsidRPr="00D573F4">
        <w:rPr>
          <w:spacing w:val="-4"/>
        </w:rPr>
        <w:t xml:space="preserve"> </w:t>
      </w:r>
      <w:r w:rsidRPr="00D573F4">
        <w:t>ФИЗИЧЕСКАЯ</w:t>
      </w:r>
      <w:r w:rsidRPr="00D573F4">
        <w:rPr>
          <w:spacing w:val="-3"/>
        </w:rPr>
        <w:t xml:space="preserve"> </w:t>
      </w:r>
      <w:r w:rsidRPr="00D573F4">
        <w:t>КУЛЬТУРА)»</w:t>
      </w:r>
    </w:p>
    <w:p w:rsidR="003A51F5" w:rsidRPr="00D573F4" w:rsidRDefault="003A51F5" w:rsidP="00D573F4">
      <w:pPr>
        <w:pStyle w:val="a3"/>
        <w:spacing w:before="7"/>
        <w:ind w:left="567" w:right="-160" w:firstLine="0"/>
        <w:jc w:val="left"/>
        <w:rPr>
          <w:b/>
          <w:sz w:val="27"/>
        </w:rPr>
      </w:pPr>
    </w:p>
    <w:p w:rsidR="003A51F5" w:rsidRPr="00D573F4" w:rsidRDefault="00704939" w:rsidP="00D42117">
      <w:pPr>
        <w:pStyle w:val="a5"/>
        <w:numPr>
          <w:ilvl w:val="0"/>
          <w:numId w:val="29"/>
        </w:numPr>
        <w:tabs>
          <w:tab w:val="left" w:pos="1165"/>
        </w:tabs>
        <w:spacing w:line="317" w:lineRule="exact"/>
        <w:ind w:left="567" w:right="-160" w:firstLine="0"/>
        <w:rPr>
          <w:b/>
          <w:sz w:val="28"/>
        </w:rPr>
      </w:pPr>
      <w:r w:rsidRPr="00D573F4">
        <w:rPr>
          <w:b/>
          <w:sz w:val="28"/>
        </w:rPr>
        <w:t>ПОЯСНИТЕЛЬНАЯ</w:t>
      </w:r>
      <w:r w:rsidRPr="00D573F4">
        <w:rPr>
          <w:b/>
          <w:spacing w:val="-3"/>
          <w:sz w:val="28"/>
        </w:rPr>
        <w:t xml:space="preserve"> </w:t>
      </w:r>
      <w:r w:rsidRPr="00D573F4">
        <w:rPr>
          <w:b/>
          <w:sz w:val="28"/>
        </w:rPr>
        <w:t>ЗАПИСКА</w:t>
      </w:r>
    </w:p>
    <w:p w:rsidR="003A51F5" w:rsidRDefault="00704939" w:rsidP="00D573F4">
      <w:pPr>
        <w:spacing w:line="242" w:lineRule="auto"/>
        <w:ind w:left="567" w:right="-160"/>
        <w:rPr>
          <w:i/>
          <w:sz w:val="28"/>
        </w:rPr>
      </w:pPr>
      <w:r w:rsidRPr="00D573F4">
        <w:rPr>
          <w:i/>
          <w:sz w:val="28"/>
        </w:rPr>
        <w:t>Рабочая</w:t>
      </w:r>
      <w:r w:rsidRPr="00D573F4">
        <w:rPr>
          <w:i/>
          <w:spacing w:val="46"/>
          <w:sz w:val="28"/>
        </w:rPr>
        <w:t xml:space="preserve"> </w:t>
      </w:r>
      <w:r w:rsidRPr="00D573F4">
        <w:rPr>
          <w:i/>
          <w:sz w:val="28"/>
        </w:rPr>
        <w:t>программа</w:t>
      </w:r>
      <w:r w:rsidRPr="00D573F4">
        <w:rPr>
          <w:i/>
          <w:spacing w:val="47"/>
          <w:sz w:val="28"/>
        </w:rPr>
        <w:t xml:space="preserve"> </w:t>
      </w:r>
      <w:r w:rsidRPr="00D573F4">
        <w:rPr>
          <w:i/>
          <w:sz w:val="28"/>
        </w:rPr>
        <w:t>составлена</w:t>
      </w:r>
      <w:r w:rsidRPr="00D573F4">
        <w:rPr>
          <w:i/>
          <w:spacing w:val="41"/>
          <w:sz w:val="28"/>
        </w:rPr>
        <w:t xml:space="preserve"> </w:t>
      </w:r>
      <w:r w:rsidRPr="00D573F4">
        <w:rPr>
          <w:i/>
          <w:sz w:val="28"/>
        </w:rPr>
        <w:t>на</w:t>
      </w:r>
      <w:r w:rsidRPr="00D573F4">
        <w:rPr>
          <w:i/>
          <w:spacing w:val="44"/>
          <w:sz w:val="28"/>
        </w:rPr>
        <w:t xml:space="preserve"> </w:t>
      </w:r>
      <w:r w:rsidRPr="00D573F4">
        <w:rPr>
          <w:i/>
          <w:sz w:val="28"/>
        </w:rPr>
        <w:t>основе</w:t>
      </w:r>
      <w:r w:rsidRPr="00D573F4">
        <w:rPr>
          <w:i/>
          <w:spacing w:val="43"/>
          <w:sz w:val="28"/>
        </w:rPr>
        <w:t xml:space="preserve"> </w:t>
      </w:r>
      <w:r w:rsidRPr="00D573F4">
        <w:rPr>
          <w:i/>
          <w:sz w:val="28"/>
        </w:rPr>
        <w:t>требований</w:t>
      </w:r>
      <w:r w:rsidRPr="00D573F4">
        <w:rPr>
          <w:i/>
          <w:spacing w:val="40"/>
          <w:sz w:val="28"/>
        </w:rPr>
        <w:t xml:space="preserve"> </w:t>
      </w:r>
      <w:r w:rsidRPr="00D573F4">
        <w:rPr>
          <w:i/>
          <w:sz w:val="28"/>
        </w:rPr>
        <w:t>ФГОС</w:t>
      </w:r>
      <w:r w:rsidRPr="00D573F4">
        <w:rPr>
          <w:i/>
          <w:spacing w:val="41"/>
          <w:sz w:val="28"/>
        </w:rPr>
        <w:t xml:space="preserve"> </w:t>
      </w:r>
      <w:r w:rsidRPr="00D573F4">
        <w:rPr>
          <w:i/>
          <w:sz w:val="28"/>
        </w:rPr>
        <w:t>НОО</w:t>
      </w:r>
      <w:r w:rsidRPr="00D573F4">
        <w:rPr>
          <w:i/>
          <w:spacing w:val="43"/>
          <w:sz w:val="28"/>
        </w:rPr>
        <w:t xml:space="preserve"> </w:t>
      </w:r>
      <w:r w:rsidRPr="00D573F4">
        <w:rPr>
          <w:i/>
          <w:sz w:val="28"/>
        </w:rPr>
        <w:t>к</w:t>
      </w:r>
      <w:r w:rsidRPr="00D573F4">
        <w:rPr>
          <w:i/>
          <w:spacing w:val="45"/>
          <w:sz w:val="28"/>
        </w:rPr>
        <w:t xml:space="preserve"> </w:t>
      </w:r>
      <w:r w:rsidRPr="00D573F4">
        <w:rPr>
          <w:i/>
          <w:sz w:val="28"/>
        </w:rPr>
        <w:t>ре-</w:t>
      </w:r>
      <w:r w:rsidRPr="00D573F4">
        <w:rPr>
          <w:i/>
          <w:spacing w:val="-67"/>
          <w:sz w:val="28"/>
        </w:rPr>
        <w:t xml:space="preserve"> </w:t>
      </w:r>
      <w:r w:rsidRPr="00D573F4">
        <w:rPr>
          <w:i/>
          <w:sz w:val="28"/>
        </w:rPr>
        <w:t>зультатам</w:t>
      </w:r>
      <w:r w:rsidRPr="00D573F4">
        <w:rPr>
          <w:i/>
          <w:spacing w:val="-2"/>
          <w:sz w:val="28"/>
        </w:rPr>
        <w:t xml:space="preserve"> </w:t>
      </w:r>
      <w:r w:rsidRPr="00D573F4">
        <w:rPr>
          <w:i/>
          <w:sz w:val="28"/>
        </w:rPr>
        <w:t>освоения</w:t>
      </w:r>
      <w:r>
        <w:rPr>
          <w:i/>
          <w:sz w:val="28"/>
        </w:rPr>
        <w:t xml:space="preserve"> основной</w:t>
      </w:r>
      <w:r>
        <w:rPr>
          <w:i/>
          <w:spacing w:val="2"/>
          <w:sz w:val="28"/>
        </w:rPr>
        <w:t xml:space="preserve"> </w:t>
      </w:r>
      <w:r>
        <w:rPr>
          <w:i/>
          <w:sz w:val="28"/>
        </w:rPr>
        <w:t>образовательной программы</w:t>
      </w:r>
      <w:r>
        <w:rPr>
          <w:i/>
          <w:spacing w:val="-4"/>
          <w:sz w:val="28"/>
        </w:rPr>
        <w:t xml:space="preserve"> </w:t>
      </w:r>
      <w:r>
        <w:rPr>
          <w:i/>
          <w:sz w:val="28"/>
        </w:rPr>
        <w:t>НОО.</w:t>
      </w:r>
    </w:p>
    <w:p w:rsidR="003A51F5" w:rsidRDefault="00704939" w:rsidP="00D573F4">
      <w:pPr>
        <w:spacing w:line="242" w:lineRule="auto"/>
        <w:ind w:left="567" w:right="-160"/>
        <w:rPr>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1"/>
          <w:sz w:val="28"/>
        </w:rPr>
        <w:t xml:space="preserve"> </w:t>
      </w:r>
      <w:r>
        <w:rPr>
          <w:i/>
          <w:sz w:val="28"/>
        </w:rPr>
        <w:t>воспитания</w:t>
      </w:r>
      <w:r>
        <w:rPr>
          <w:sz w:val="28"/>
        </w:rPr>
        <w:t>.</w:t>
      </w:r>
    </w:p>
    <w:p w:rsidR="003A51F5" w:rsidRDefault="00704939" w:rsidP="00D573F4">
      <w:pPr>
        <w:spacing w:line="242" w:lineRule="auto"/>
        <w:ind w:left="567" w:right="-160"/>
        <w:rPr>
          <w:i/>
          <w:sz w:val="28"/>
        </w:rPr>
      </w:pPr>
      <w:r>
        <w:rPr>
          <w:i/>
          <w:sz w:val="28"/>
        </w:rPr>
        <w:t>Рабочая</w:t>
      </w:r>
      <w:r>
        <w:rPr>
          <w:i/>
          <w:spacing w:val="59"/>
          <w:sz w:val="28"/>
        </w:rPr>
        <w:t xml:space="preserve"> </w:t>
      </w:r>
      <w:r>
        <w:rPr>
          <w:i/>
          <w:sz w:val="28"/>
        </w:rPr>
        <w:t>программа</w:t>
      </w:r>
      <w:r>
        <w:rPr>
          <w:i/>
          <w:spacing w:val="54"/>
          <w:sz w:val="28"/>
        </w:rPr>
        <w:t xml:space="preserve"> </w:t>
      </w:r>
      <w:r>
        <w:rPr>
          <w:i/>
          <w:sz w:val="28"/>
        </w:rPr>
        <w:t>учебного</w:t>
      </w:r>
      <w:r>
        <w:rPr>
          <w:i/>
          <w:spacing w:val="57"/>
          <w:sz w:val="28"/>
        </w:rPr>
        <w:t xml:space="preserve"> </w:t>
      </w:r>
      <w:r>
        <w:rPr>
          <w:i/>
          <w:sz w:val="28"/>
        </w:rPr>
        <w:t>предмета</w:t>
      </w:r>
      <w:r>
        <w:rPr>
          <w:i/>
          <w:spacing w:val="63"/>
          <w:sz w:val="28"/>
        </w:rPr>
        <w:t xml:space="preserve"> </w:t>
      </w:r>
      <w:r>
        <w:rPr>
          <w:i/>
          <w:sz w:val="28"/>
        </w:rPr>
        <w:t>«Физическая</w:t>
      </w:r>
      <w:r>
        <w:rPr>
          <w:i/>
          <w:spacing w:val="56"/>
          <w:sz w:val="28"/>
        </w:rPr>
        <w:t xml:space="preserve"> </w:t>
      </w:r>
      <w:r>
        <w:rPr>
          <w:i/>
          <w:sz w:val="28"/>
        </w:rPr>
        <w:t>культура»</w:t>
      </w:r>
      <w:r>
        <w:rPr>
          <w:i/>
          <w:spacing w:val="49"/>
          <w:sz w:val="28"/>
        </w:rPr>
        <w:t xml:space="preserve"> </w:t>
      </w:r>
      <w:r>
        <w:rPr>
          <w:i/>
          <w:sz w:val="28"/>
        </w:rPr>
        <w:t>(далее</w:t>
      </w:r>
      <w:r>
        <w:rPr>
          <w:i/>
          <w:spacing w:val="61"/>
          <w:sz w:val="28"/>
        </w:rPr>
        <w:t xml:space="preserve"> </w:t>
      </w:r>
      <w:r>
        <w:rPr>
          <w:i/>
          <w:sz w:val="28"/>
        </w:rPr>
        <w:t>-</w:t>
      </w:r>
      <w:r>
        <w:rPr>
          <w:i/>
          <w:spacing w:val="-67"/>
          <w:sz w:val="28"/>
        </w:rPr>
        <w:t xml:space="preserve"> </w:t>
      </w:r>
      <w:r>
        <w:rPr>
          <w:i/>
          <w:sz w:val="28"/>
        </w:rPr>
        <w:t>рабочая</w:t>
      </w:r>
      <w:r>
        <w:rPr>
          <w:i/>
          <w:spacing w:val="2"/>
          <w:sz w:val="28"/>
        </w:rPr>
        <w:t xml:space="preserve"> </w:t>
      </w:r>
      <w:r>
        <w:rPr>
          <w:i/>
          <w:sz w:val="28"/>
        </w:rPr>
        <w:t>программа) включает:</w:t>
      </w:r>
    </w:p>
    <w:p w:rsidR="003A51F5" w:rsidRDefault="00704939" w:rsidP="00D42117">
      <w:pPr>
        <w:pStyle w:val="a5"/>
        <w:numPr>
          <w:ilvl w:val="0"/>
          <w:numId w:val="36"/>
        </w:numPr>
        <w:tabs>
          <w:tab w:val="left" w:pos="1025"/>
        </w:tabs>
        <w:spacing w:line="316" w:lineRule="exact"/>
        <w:ind w:left="567" w:right="-160" w:firstLine="0"/>
        <w:jc w:val="left"/>
        <w:rPr>
          <w:sz w:val="28"/>
        </w:rPr>
      </w:pPr>
      <w:r>
        <w:rPr>
          <w:sz w:val="28"/>
        </w:rPr>
        <w:t>пояснительную</w:t>
      </w:r>
      <w:r>
        <w:rPr>
          <w:spacing w:val="-8"/>
          <w:sz w:val="28"/>
        </w:rPr>
        <w:t xml:space="preserve"> </w:t>
      </w:r>
      <w:r>
        <w:rPr>
          <w:sz w:val="28"/>
        </w:rPr>
        <w:t>записку,</w:t>
      </w:r>
    </w:p>
    <w:p w:rsidR="003A51F5" w:rsidRDefault="00704939" w:rsidP="00D42117">
      <w:pPr>
        <w:pStyle w:val="a5"/>
        <w:numPr>
          <w:ilvl w:val="0"/>
          <w:numId w:val="36"/>
        </w:numPr>
        <w:tabs>
          <w:tab w:val="left" w:pos="1025"/>
        </w:tabs>
        <w:spacing w:line="321" w:lineRule="exact"/>
        <w:ind w:left="567" w:right="-160" w:firstLine="0"/>
        <w:jc w:val="left"/>
        <w:rPr>
          <w:sz w:val="28"/>
        </w:rPr>
      </w:pPr>
      <w:r>
        <w:rPr>
          <w:sz w:val="28"/>
        </w:rPr>
        <w:t>содержание</w:t>
      </w:r>
      <w:r>
        <w:rPr>
          <w:spacing w:val="-8"/>
          <w:sz w:val="28"/>
        </w:rPr>
        <w:t xml:space="preserve"> </w:t>
      </w:r>
      <w:r>
        <w:rPr>
          <w:sz w:val="28"/>
        </w:rPr>
        <w:t>обучения,</w:t>
      </w:r>
    </w:p>
    <w:p w:rsidR="003A51F5" w:rsidRDefault="00704939" w:rsidP="00D42117">
      <w:pPr>
        <w:pStyle w:val="a5"/>
        <w:numPr>
          <w:ilvl w:val="0"/>
          <w:numId w:val="36"/>
        </w:numPr>
        <w:tabs>
          <w:tab w:val="left" w:pos="1025"/>
        </w:tabs>
        <w:spacing w:line="321" w:lineRule="exact"/>
        <w:ind w:left="567" w:right="-160" w:firstLine="0"/>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3A51F5" w:rsidRDefault="00704939" w:rsidP="00D42117">
      <w:pPr>
        <w:pStyle w:val="a5"/>
        <w:numPr>
          <w:ilvl w:val="0"/>
          <w:numId w:val="36"/>
        </w:numPr>
        <w:tabs>
          <w:tab w:val="left" w:pos="1025"/>
        </w:tabs>
        <w:spacing w:line="321" w:lineRule="exact"/>
        <w:ind w:left="567" w:right="-160" w:firstLine="0"/>
        <w:jc w:val="left"/>
        <w:rPr>
          <w:sz w:val="28"/>
        </w:rPr>
      </w:pPr>
      <w:r>
        <w:rPr>
          <w:sz w:val="28"/>
        </w:rPr>
        <w:t>тематическое</w:t>
      </w:r>
      <w:r>
        <w:rPr>
          <w:spacing w:val="-10"/>
          <w:sz w:val="28"/>
        </w:rPr>
        <w:t xml:space="preserve"> </w:t>
      </w:r>
      <w:r>
        <w:rPr>
          <w:sz w:val="28"/>
        </w:rPr>
        <w:t>планирование.</w:t>
      </w:r>
    </w:p>
    <w:p w:rsidR="003A51F5" w:rsidRDefault="00704939" w:rsidP="00D573F4">
      <w:pPr>
        <w:pStyle w:val="a3"/>
        <w:ind w:left="567" w:right="-160" w:firstLine="0"/>
      </w:pPr>
      <w:r>
        <w:rPr>
          <w:i/>
        </w:rPr>
        <w:t xml:space="preserve">Пояснительная записка </w:t>
      </w:r>
      <w:r>
        <w:t>отражает общие цели и задачи изучения предмета,</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 место в структуре учебного плана, а также подходы к отбору со-</w:t>
      </w:r>
      <w:r>
        <w:rPr>
          <w:spacing w:val="1"/>
        </w:rPr>
        <w:t xml:space="preserve"> </w:t>
      </w:r>
      <w:r>
        <w:t>держания, планируемым</w:t>
      </w:r>
      <w:r>
        <w:rPr>
          <w:spacing w:val="-1"/>
        </w:rPr>
        <w:t xml:space="preserve"> </w:t>
      </w:r>
      <w:r>
        <w:t>результатам</w:t>
      </w:r>
      <w:r>
        <w:rPr>
          <w:spacing w:val="-1"/>
        </w:rPr>
        <w:t xml:space="preserve"> </w:t>
      </w:r>
      <w:r>
        <w:t>и</w:t>
      </w:r>
      <w:r>
        <w:rPr>
          <w:spacing w:val="-3"/>
        </w:rPr>
        <w:t xml:space="preserve"> </w:t>
      </w:r>
      <w:r>
        <w:t>тематическому</w:t>
      </w:r>
      <w:r>
        <w:rPr>
          <w:spacing w:val="-4"/>
        </w:rPr>
        <w:t xml:space="preserve"> </w:t>
      </w:r>
      <w:r>
        <w:t>планированию.</w:t>
      </w:r>
    </w:p>
    <w:p w:rsidR="003A51F5" w:rsidRDefault="00704939" w:rsidP="00D573F4">
      <w:pPr>
        <w:pStyle w:val="a3"/>
        <w:spacing w:line="242" w:lineRule="auto"/>
        <w:ind w:left="567" w:right="-160" w:firstLine="0"/>
      </w:pPr>
      <w:r>
        <w:rPr>
          <w:i/>
        </w:rPr>
        <w:t xml:space="preserve">Содержание программы </w:t>
      </w:r>
      <w:r>
        <w:t>изложено по годам обучения и раскрывает основ-</w:t>
      </w:r>
      <w:r>
        <w:rPr>
          <w:spacing w:val="1"/>
        </w:rPr>
        <w:t xml:space="preserve"> </w:t>
      </w:r>
      <w:r>
        <w:t>ные</w:t>
      </w:r>
      <w:r>
        <w:rPr>
          <w:spacing w:val="50"/>
        </w:rPr>
        <w:t xml:space="preserve"> </w:t>
      </w:r>
      <w:r>
        <w:t>её</w:t>
      </w:r>
      <w:r>
        <w:rPr>
          <w:spacing w:val="49"/>
        </w:rPr>
        <w:t xml:space="preserve"> </w:t>
      </w:r>
      <w:r>
        <w:t>содержательные</w:t>
      </w:r>
      <w:r>
        <w:rPr>
          <w:spacing w:val="50"/>
        </w:rPr>
        <w:t xml:space="preserve"> </w:t>
      </w:r>
      <w:r>
        <w:t>линии,</w:t>
      </w:r>
      <w:r>
        <w:rPr>
          <w:spacing w:val="56"/>
        </w:rPr>
        <w:t xml:space="preserve"> </w:t>
      </w:r>
      <w:r>
        <w:t>обязательные</w:t>
      </w:r>
      <w:r>
        <w:rPr>
          <w:spacing w:val="50"/>
        </w:rPr>
        <w:t xml:space="preserve"> </w:t>
      </w:r>
      <w:r>
        <w:t>для</w:t>
      </w:r>
      <w:r>
        <w:rPr>
          <w:spacing w:val="54"/>
        </w:rPr>
        <w:t xml:space="preserve"> </w:t>
      </w:r>
      <w:r>
        <w:t>изучения</w:t>
      </w:r>
      <w:r>
        <w:rPr>
          <w:spacing w:val="53"/>
        </w:rPr>
        <w:t xml:space="preserve"> </w:t>
      </w:r>
      <w:r>
        <w:t>в</w:t>
      </w:r>
      <w:r>
        <w:rPr>
          <w:spacing w:val="54"/>
        </w:rPr>
        <w:t xml:space="preserve"> </w:t>
      </w:r>
      <w:r>
        <w:t>каждом</w:t>
      </w:r>
      <w:r>
        <w:rPr>
          <w:spacing w:val="54"/>
        </w:rPr>
        <w:t xml:space="preserve"> </w:t>
      </w:r>
      <w:r>
        <w:t>классе:</w:t>
      </w:r>
    </w:p>
    <w:p w:rsidR="003A51F5" w:rsidRDefault="00704939" w:rsidP="00D573F4">
      <w:pPr>
        <w:pStyle w:val="a3"/>
        <w:spacing w:line="316" w:lineRule="exact"/>
        <w:ind w:left="567" w:right="-160" w:firstLine="0"/>
      </w:pPr>
      <w:r>
        <w:t>«Знания</w:t>
      </w:r>
      <w:r>
        <w:rPr>
          <w:spacing w:val="29"/>
        </w:rPr>
        <w:t xml:space="preserve"> </w:t>
      </w:r>
      <w:r>
        <w:t>о</w:t>
      </w:r>
      <w:r>
        <w:rPr>
          <w:spacing w:val="22"/>
        </w:rPr>
        <w:t xml:space="preserve"> </w:t>
      </w:r>
      <w:r>
        <w:t>физической</w:t>
      </w:r>
      <w:r>
        <w:rPr>
          <w:spacing w:val="24"/>
        </w:rPr>
        <w:t xml:space="preserve"> </w:t>
      </w:r>
      <w:r>
        <w:t>культуре»,</w:t>
      </w:r>
      <w:r>
        <w:rPr>
          <w:spacing w:val="31"/>
        </w:rPr>
        <w:t xml:space="preserve"> </w:t>
      </w:r>
      <w:r>
        <w:t>«Способы</w:t>
      </w:r>
      <w:r>
        <w:rPr>
          <w:spacing w:val="26"/>
        </w:rPr>
        <w:t xml:space="preserve"> </w:t>
      </w:r>
      <w:r>
        <w:t>самостоятельной</w:t>
      </w:r>
      <w:r>
        <w:rPr>
          <w:spacing w:val="25"/>
        </w:rPr>
        <w:t xml:space="preserve"> </w:t>
      </w:r>
      <w:r>
        <w:t>деятельности»</w:t>
      </w:r>
      <w:r>
        <w:rPr>
          <w:spacing w:val="18"/>
        </w:rPr>
        <w:t xml:space="preserve"> </w:t>
      </w:r>
      <w:r>
        <w:t>и</w:t>
      </w:r>
    </w:p>
    <w:p w:rsidR="003A51F5" w:rsidRDefault="00704939" w:rsidP="00D573F4">
      <w:pPr>
        <w:pStyle w:val="a3"/>
        <w:spacing w:line="321" w:lineRule="exact"/>
        <w:ind w:left="567" w:right="-160" w:firstLine="0"/>
      </w:pPr>
      <w:r>
        <w:t>«Физическое</w:t>
      </w:r>
      <w:r>
        <w:rPr>
          <w:spacing w:val="-12"/>
        </w:rPr>
        <w:t xml:space="preserve"> </w:t>
      </w:r>
      <w:r>
        <w:t>совершенствование».</w:t>
      </w:r>
    </w:p>
    <w:p w:rsidR="003A51F5" w:rsidRDefault="00704939" w:rsidP="00D573F4">
      <w:pPr>
        <w:pStyle w:val="a3"/>
        <w:ind w:left="567" w:right="-160" w:firstLine="0"/>
      </w:pPr>
      <w:r>
        <w:rPr>
          <w:i/>
        </w:rPr>
        <w:t xml:space="preserve">Планируемые результаты </w:t>
      </w:r>
      <w:r>
        <w:t>включают личностные, метапредметные резуль-</w:t>
      </w:r>
      <w:r>
        <w:rPr>
          <w:spacing w:val="-67"/>
        </w:rPr>
        <w:t xml:space="preserve"> </w:t>
      </w:r>
      <w:r>
        <w:t>таты за период обучения, а также предметные достижения младшего школьни-</w:t>
      </w:r>
      <w:r>
        <w:rPr>
          <w:spacing w:val="1"/>
        </w:rPr>
        <w:t xml:space="preserve"> </w:t>
      </w:r>
      <w:r>
        <w:t>ка за</w:t>
      </w:r>
      <w:r>
        <w:rPr>
          <w:spacing w:val="1"/>
        </w:rPr>
        <w:t xml:space="preserve"> </w:t>
      </w:r>
      <w:r>
        <w:t>каждый</w:t>
      </w:r>
      <w:r>
        <w:rPr>
          <w:spacing w:val="-2"/>
        </w:rPr>
        <w:t xml:space="preserve"> </w:t>
      </w:r>
      <w:r>
        <w:t>год</w:t>
      </w:r>
      <w:r>
        <w:rPr>
          <w:spacing w:val="2"/>
        </w:rPr>
        <w:t xml:space="preserve"> </w:t>
      </w:r>
      <w:r>
        <w:t>обучения в начальной школе.</w:t>
      </w:r>
    </w:p>
    <w:p w:rsidR="003A51F5" w:rsidRDefault="00704939" w:rsidP="00D573F4">
      <w:pPr>
        <w:pStyle w:val="a3"/>
        <w:ind w:left="567" w:right="-160" w:firstLine="0"/>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 модуля и возможность использования по этой теме электронных (цифро-</w:t>
      </w:r>
      <w:r>
        <w:rPr>
          <w:spacing w:val="1"/>
        </w:rPr>
        <w:t xml:space="preserve"> </w:t>
      </w:r>
      <w:r>
        <w:t>вых) образовательных ресурсов, являющихся учебно-методическими материа-</w:t>
      </w:r>
      <w:r>
        <w:rPr>
          <w:spacing w:val="1"/>
        </w:rPr>
        <w:t xml:space="preserve"> </w:t>
      </w:r>
      <w:r>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 цифровых образовательных ресурсов), используемыми для обучения и вос-</w:t>
      </w:r>
      <w:r>
        <w:rPr>
          <w:spacing w:val="1"/>
        </w:rPr>
        <w:t xml:space="preserve"> </w:t>
      </w:r>
      <w:r>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3A51F5" w:rsidRDefault="00704939" w:rsidP="00D573F4">
      <w:pPr>
        <w:ind w:left="567" w:right="-160"/>
        <w:jc w:val="both"/>
        <w:rPr>
          <w:sz w:val="28"/>
        </w:rPr>
      </w:pPr>
      <w:r>
        <w:rPr>
          <w:b/>
          <w:i/>
          <w:sz w:val="28"/>
        </w:rPr>
        <w:t xml:space="preserve">Цель изучения учебного предмета «Физическая культура»: </w:t>
      </w:r>
      <w:r>
        <w:rPr>
          <w:sz w:val="28"/>
        </w:rPr>
        <w:t>формирова-</w:t>
      </w:r>
      <w:r>
        <w:rPr>
          <w:spacing w:val="1"/>
          <w:sz w:val="28"/>
        </w:rPr>
        <w:t xml:space="preserve"> </w:t>
      </w:r>
      <w:r>
        <w:rPr>
          <w:sz w:val="28"/>
        </w:rPr>
        <w:t>ние у обучающихся основ здорового образа жизни, активной творческой само-</w:t>
      </w:r>
      <w:r>
        <w:rPr>
          <w:spacing w:val="1"/>
          <w:sz w:val="28"/>
        </w:rPr>
        <w:t xml:space="preserve"> </w:t>
      </w:r>
      <w:r>
        <w:rPr>
          <w:sz w:val="28"/>
        </w:rPr>
        <w:t>стоятельности в проведении разнообразных форм занятий физическими упраж-</w:t>
      </w:r>
      <w:r>
        <w:rPr>
          <w:spacing w:val="1"/>
          <w:sz w:val="28"/>
        </w:rPr>
        <w:t xml:space="preserve"> </w:t>
      </w:r>
      <w:r>
        <w:rPr>
          <w:sz w:val="28"/>
        </w:rPr>
        <w:t>нениями.</w:t>
      </w:r>
    </w:p>
    <w:p w:rsidR="003A51F5" w:rsidRDefault="00704939" w:rsidP="00D573F4">
      <w:pPr>
        <w:pStyle w:val="a3"/>
        <w:ind w:left="567" w:right="-160" w:firstLine="0"/>
      </w:pPr>
      <w:r>
        <w:t>Достижение данной цели обеспечивается ориентацией учебного предмета</w:t>
      </w:r>
      <w:r>
        <w:rPr>
          <w:spacing w:val="1"/>
        </w:rPr>
        <w:t xml:space="preserve"> </w:t>
      </w:r>
      <w:r>
        <w:t>на укрепление и сохранение здоровья школьников, приобретение ими знаний и</w:t>
      </w:r>
      <w:r>
        <w:rPr>
          <w:spacing w:val="1"/>
        </w:rPr>
        <w:t xml:space="preserve"> </w:t>
      </w:r>
      <w:r>
        <w:t>способов</w:t>
      </w:r>
      <w:r>
        <w:rPr>
          <w:spacing w:val="9"/>
        </w:rPr>
        <w:t xml:space="preserve"> </w:t>
      </w:r>
      <w:r>
        <w:t>самостоятельной</w:t>
      </w:r>
      <w:r>
        <w:rPr>
          <w:spacing w:val="8"/>
        </w:rPr>
        <w:t xml:space="preserve"> </w:t>
      </w:r>
      <w:r>
        <w:t>деятельности,</w:t>
      </w:r>
      <w:r>
        <w:rPr>
          <w:spacing w:val="11"/>
        </w:rPr>
        <w:t xml:space="preserve"> </w:t>
      </w:r>
      <w:r>
        <w:t>развитие</w:t>
      </w:r>
      <w:r>
        <w:rPr>
          <w:spacing w:val="5"/>
        </w:rPr>
        <w:t xml:space="preserve"> </w:t>
      </w:r>
      <w:r>
        <w:t>физических</w:t>
      </w:r>
      <w:r>
        <w:rPr>
          <w:spacing w:val="9"/>
        </w:rPr>
        <w:t xml:space="preserve"> </w:t>
      </w:r>
      <w:r>
        <w:t>качеств</w:t>
      </w:r>
      <w:r>
        <w:rPr>
          <w:spacing w:val="10"/>
        </w:rPr>
        <w:t xml:space="preserve"> </w:t>
      </w:r>
      <w:r>
        <w:t>и</w:t>
      </w:r>
      <w:r>
        <w:rPr>
          <w:spacing w:val="8"/>
        </w:rPr>
        <w:t xml:space="preserve"> </w:t>
      </w:r>
      <w:r>
        <w:t>освое-</w:t>
      </w:r>
    </w:p>
    <w:p w:rsidR="003A51F5" w:rsidRDefault="00704939" w:rsidP="00D573F4">
      <w:pPr>
        <w:pStyle w:val="a3"/>
        <w:spacing w:before="67" w:line="242" w:lineRule="auto"/>
        <w:ind w:left="567" w:right="-160" w:firstLine="0"/>
      </w:pPr>
      <w:r>
        <w:t>ние</w:t>
      </w:r>
      <w:r>
        <w:rPr>
          <w:spacing w:val="1"/>
        </w:rPr>
        <w:t xml:space="preserve"> </w:t>
      </w:r>
      <w:r>
        <w:t>физических</w:t>
      </w:r>
      <w:r>
        <w:rPr>
          <w:spacing w:val="1"/>
        </w:rPr>
        <w:t xml:space="preserve"> </w:t>
      </w:r>
      <w:r>
        <w:t>упражнений</w:t>
      </w:r>
      <w:r>
        <w:rPr>
          <w:spacing w:val="1"/>
        </w:rPr>
        <w:t xml:space="preserve"> </w:t>
      </w:r>
      <w:r>
        <w:t>оздоровительной,</w:t>
      </w:r>
      <w:r>
        <w:rPr>
          <w:spacing w:val="1"/>
        </w:rPr>
        <w:t xml:space="preserve"> </w:t>
      </w:r>
      <w:r>
        <w:t>спортивной</w:t>
      </w:r>
      <w:r>
        <w:rPr>
          <w:spacing w:val="1"/>
        </w:rPr>
        <w:t xml:space="preserve"> </w:t>
      </w:r>
      <w:r>
        <w:t>и</w:t>
      </w:r>
      <w:r>
        <w:rPr>
          <w:spacing w:val="1"/>
        </w:rPr>
        <w:t xml:space="preserve"> </w:t>
      </w:r>
      <w:r>
        <w:t>прикладно-</w:t>
      </w:r>
      <w:r>
        <w:rPr>
          <w:spacing w:val="-67"/>
        </w:rPr>
        <w:t xml:space="preserve"> </w:t>
      </w:r>
      <w:r>
        <w:t>ориентированной</w:t>
      </w:r>
      <w:r>
        <w:rPr>
          <w:spacing w:val="-1"/>
        </w:rPr>
        <w:t xml:space="preserve"> </w:t>
      </w:r>
      <w:r>
        <w:t>направленности.</w:t>
      </w:r>
    </w:p>
    <w:p w:rsidR="003A51F5" w:rsidRDefault="00704939" w:rsidP="00D573F4">
      <w:pPr>
        <w:pStyle w:val="a3"/>
        <w:ind w:left="567" w:right="-160" w:firstLine="0"/>
      </w:pPr>
      <w:r>
        <w:rPr>
          <w:i/>
        </w:rPr>
        <w:t xml:space="preserve">Развивающая ориентация учебного предмета </w:t>
      </w:r>
      <w:r>
        <w:t>«</w:t>
      </w:r>
      <w:r>
        <w:rPr>
          <w:i/>
        </w:rPr>
        <w:t xml:space="preserve">Физическая культура» </w:t>
      </w:r>
      <w:r>
        <w:t>за-</w:t>
      </w:r>
      <w:r>
        <w:rPr>
          <w:spacing w:val="1"/>
        </w:rPr>
        <w:t xml:space="preserve"> </w:t>
      </w:r>
      <w:r>
        <w:t>ключается в формировании у младших школьников необходимого и достаточ-</w:t>
      </w:r>
      <w:r>
        <w:rPr>
          <w:spacing w:val="1"/>
        </w:rPr>
        <w:t xml:space="preserve"> </w:t>
      </w:r>
      <w:r>
        <w:t>ного физического здоровья, уровня развития физических качеств и обучения</w:t>
      </w:r>
      <w:r>
        <w:rPr>
          <w:spacing w:val="1"/>
        </w:rPr>
        <w:t xml:space="preserve"> </w:t>
      </w:r>
      <w:r>
        <w:t>физическим</w:t>
      </w:r>
      <w:r>
        <w:rPr>
          <w:spacing w:val="1"/>
        </w:rPr>
        <w:t xml:space="preserve"> </w:t>
      </w:r>
      <w:r>
        <w:t>упражнениям</w:t>
      </w:r>
      <w:r>
        <w:rPr>
          <w:spacing w:val="1"/>
        </w:rPr>
        <w:t xml:space="preserve"> </w:t>
      </w:r>
      <w:r>
        <w:t>разной</w:t>
      </w:r>
      <w:r>
        <w:rPr>
          <w:spacing w:val="1"/>
        </w:rPr>
        <w:t xml:space="preserve"> </w:t>
      </w:r>
      <w:r>
        <w:t>функциональной</w:t>
      </w:r>
      <w:r>
        <w:rPr>
          <w:spacing w:val="1"/>
        </w:rPr>
        <w:t xml:space="preserve"> </w:t>
      </w:r>
      <w:r>
        <w:t>направленности.</w:t>
      </w:r>
      <w:r>
        <w:rPr>
          <w:spacing w:val="1"/>
        </w:rPr>
        <w:t xml:space="preserve"> </w:t>
      </w:r>
      <w:r>
        <w:t>Суще-</w:t>
      </w:r>
      <w:r>
        <w:rPr>
          <w:spacing w:val="1"/>
        </w:rPr>
        <w:t xml:space="preserve"> </w:t>
      </w:r>
      <w:r>
        <w:t>ственным</w:t>
      </w:r>
      <w:r>
        <w:rPr>
          <w:spacing w:val="1"/>
        </w:rPr>
        <w:t xml:space="preserve"> </w:t>
      </w:r>
      <w:r>
        <w:t>достижением</w:t>
      </w:r>
      <w:r>
        <w:rPr>
          <w:spacing w:val="1"/>
        </w:rPr>
        <w:t xml:space="preserve"> </w:t>
      </w:r>
      <w:r>
        <w:t>такой</w:t>
      </w:r>
      <w:r>
        <w:rPr>
          <w:spacing w:val="1"/>
        </w:rPr>
        <w:t xml:space="preserve"> </w:t>
      </w:r>
      <w:r>
        <w:t>ориентации</w:t>
      </w:r>
      <w:r>
        <w:rPr>
          <w:spacing w:val="1"/>
        </w:rPr>
        <w:t xml:space="preserve"> </w:t>
      </w:r>
      <w:r>
        <w:t>является</w:t>
      </w:r>
      <w:r>
        <w:rPr>
          <w:spacing w:val="1"/>
        </w:rPr>
        <w:t xml:space="preserve"> </w:t>
      </w:r>
      <w:r>
        <w:t>постепенное</w:t>
      </w:r>
      <w:r>
        <w:rPr>
          <w:spacing w:val="1"/>
        </w:rPr>
        <w:t xml:space="preserve"> </w:t>
      </w:r>
      <w:r>
        <w:t>вовлечение</w:t>
      </w:r>
      <w:r>
        <w:rPr>
          <w:spacing w:val="1"/>
        </w:rPr>
        <w:t xml:space="preserve"> </w:t>
      </w:r>
      <w:r>
        <w:t>обучающихся в здоровый образ жизни за счёт овладения ими знаниями и уме-</w:t>
      </w:r>
      <w:r>
        <w:rPr>
          <w:spacing w:val="1"/>
        </w:rPr>
        <w:t xml:space="preserve"> </w:t>
      </w:r>
      <w:r>
        <w:t>ниями по организации самостоятельных занятий подвижными играми, коррек-</w:t>
      </w:r>
      <w:r>
        <w:rPr>
          <w:spacing w:val="1"/>
        </w:rPr>
        <w:t xml:space="preserve"> </w:t>
      </w:r>
      <w:r>
        <w:t>ционной, дыхательной и зрительной гимнастикой, проведения физкультмину-</w:t>
      </w:r>
      <w:r>
        <w:rPr>
          <w:spacing w:val="1"/>
        </w:rPr>
        <w:t xml:space="preserve"> </w:t>
      </w:r>
      <w:r>
        <w:t>ток и утренней зарядки, закаливающих процедур, наблюдений за физическим</w:t>
      </w:r>
      <w:r>
        <w:rPr>
          <w:spacing w:val="1"/>
        </w:rPr>
        <w:t xml:space="preserve"> </w:t>
      </w:r>
      <w:r>
        <w:t>развитием</w:t>
      </w:r>
      <w:r>
        <w:rPr>
          <w:spacing w:val="-1"/>
        </w:rPr>
        <w:t xml:space="preserve"> </w:t>
      </w:r>
      <w:r>
        <w:t>и</w:t>
      </w:r>
      <w:r>
        <w:rPr>
          <w:spacing w:val="-1"/>
        </w:rPr>
        <w:t xml:space="preserve"> </w:t>
      </w:r>
      <w:r>
        <w:t>физической подготовленностью.</w:t>
      </w:r>
    </w:p>
    <w:p w:rsidR="003A51F5" w:rsidRDefault="00704939" w:rsidP="00D573F4">
      <w:pPr>
        <w:pStyle w:val="a3"/>
        <w:ind w:left="567" w:right="-160" w:firstLine="0"/>
      </w:pPr>
      <w:r>
        <w:rPr>
          <w:i/>
        </w:rPr>
        <w:t xml:space="preserve">Воспитывающее значение учебного предмета «Физическая культура» </w:t>
      </w:r>
      <w:r>
        <w:t>рас-</w:t>
      </w:r>
      <w:r>
        <w:rPr>
          <w:spacing w:val="1"/>
        </w:rPr>
        <w:t xml:space="preserve"> </w:t>
      </w:r>
      <w:r>
        <w:t>крывается</w:t>
      </w:r>
      <w:r>
        <w:rPr>
          <w:spacing w:val="1"/>
        </w:rPr>
        <w:t xml:space="preserve"> </w:t>
      </w:r>
      <w:r>
        <w:t>в</w:t>
      </w:r>
      <w:r>
        <w:rPr>
          <w:spacing w:val="1"/>
        </w:rPr>
        <w:t xml:space="preserve"> </w:t>
      </w:r>
      <w:r>
        <w:t>приобщении</w:t>
      </w:r>
      <w:r>
        <w:rPr>
          <w:spacing w:val="1"/>
        </w:rPr>
        <w:t xml:space="preserve"> </w:t>
      </w:r>
      <w:r>
        <w:t>обучающихся</w:t>
      </w:r>
      <w:r>
        <w:rPr>
          <w:spacing w:val="1"/>
        </w:rPr>
        <w:t xml:space="preserve"> </w:t>
      </w:r>
      <w:r>
        <w:t>к</w:t>
      </w:r>
      <w:r>
        <w:rPr>
          <w:spacing w:val="1"/>
        </w:rPr>
        <w:t xml:space="preserve"> </w:t>
      </w:r>
      <w:r>
        <w:t>истории</w:t>
      </w:r>
      <w:r>
        <w:rPr>
          <w:spacing w:val="1"/>
        </w:rPr>
        <w:t xml:space="preserve"> </w:t>
      </w:r>
      <w:r>
        <w:t>и</w:t>
      </w:r>
      <w:r>
        <w:rPr>
          <w:spacing w:val="1"/>
        </w:rPr>
        <w:t xml:space="preserve"> </w:t>
      </w:r>
      <w:r>
        <w:t>традициям</w:t>
      </w:r>
      <w:r>
        <w:rPr>
          <w:spacing w:val="1"/>
        </w:rPr>
        <w:t xml:space="preserve"> </w:t>
      </w:r>
      <w:r>
        <w:t>физической</w:t>
      </w:r>
      <w:r>
        <w:rPr>
          <w:spacing w:val="-67"/>
        </w:rPr>
        <w:t xml:space="preserve"> </w:t>
      </w:r>
      <w:r>
        <w:t>культуры и спорта народов России, формировании интереса к регулярным за-</w:t>
      </w:r>
      <w:r>
        <w:rPr>
          <w:spacing w:val="1"/>
        </w:rPr>
        <w:t xml:space="preserve"> </w:t>
      </w:r>
      <w:r>
        <w:t>нятиям физической культурой и спортом, осознании роли занятий физической</w:t>
      </w:r>
      <w:r>
        <w:rPr>
          <w:spacing w:val="1"/>
        </w:rPr>
        <w:t xml:space="preserve"> </w:t>
      </w:r>
      <w:r>
        <w:t>культурой в укреплении здоровья, организации активного отдыха и досуга. В</w:t>
      </w:r>
      <w:r>
        <w:rPr>
          <w:spacing w:val="1"/>
        </w:rPr>
        <w:t xml:space="preserve"> </w:t>
      </w:r>
      <w:r>
        <w:t>процессе</w:t>
      </w:r>
      <w:r>
        <w:rPr>
          <w:spacing w:val="1"/>
        </w:rPr>
        <w:t xml:space="preserve"> </w:t>
      </w:r>
      <w:r>
        <w:t>обучения</w:t>
      </w:r>
      <w:r>
        <w:rPr>
          <w:spacing w:val="1"/>
        </w:rPr>
        <w:t xml:space="preserve"> </w:t>
      </w:r>
      <w:r>
        <w:t>у</w:t>
      </w:r>
      <w:r>
        <w:rPr>
          <w:spacing w:val="1"/>
        </w:rPr>
        <w:t xml:space="preserve"> </w:t>
      </w:r>
      <w:r>
        <w:t>обучающихся</w:t>
      </w:r>
      <w:r>
        <w:rPr>
          <w:spacing w:val="1"/>
        </w:rPr>
        <w:t xml:space="preserve"> </w:t>
      </w:r>
      <w:r>
        <w:t>активно</w:t>
      </w:r>
      <w:r>
        <w:rPr>
          <w:spacing w:val="1"/>
        </w:rPr>
        <w:t xml:space="preserve"> </w:t>
      </w:r>
      <w:r>
        <w:t>формируются</w:t>
      </w:r>
      <w:r>
        <w:rPr>
          <w:spacing w:val="1"/>
        </w:rPr>
        <w:t xml:space="preserve"> </w:t>
      </w:r>
      <w:r>
        <w:t>положительные</w:t>
      </w:r>
      <w:r>
        <w:rPr>
          <w:spacing w:val="1"/>
        </w:rPr>
        <w:t xml:space="preserve"> </w:t>
      </w:r>
      <w:r>
        <w:t>навыки и способы поведения, общения и взаимодействия со сверстниками и</w:t>
      </w:r>
      <w:r>
        <w:rPr>
          <w:spacing w:val="1"/>
        </w:rPr>
        <w:t xml:space="preserve"> </w:t>
      </w:r>
      <w:r>
        <w:t>учителями,</w:t>
      </w:r>
      <w:r>
        <w:rPr>
          <w:spacing w:val="1"/>
        </w:rPr>
        <w:t xml:space="preserve"> </w:t>
      </w:r>
      <w:r>
        <w:t>оценивания</w:t>
      </w:r>
      <w:r>
        <w:rPr>
          <w:spacing w:val="1"/>
        </w:rPr>
        <w:t xml:space="preserve"> </w:t>
      </w:r>
      <w:r>
        <w:t>своих</w:t>
      </w:r>
      <w:r>
        <w:rPr>
          <w:spacing w:val="1"/>
        </w:rPr>
        <w:t xml:space="preserve"> </w:t>
      </w:r>
      <w:r>
        <w:t>действий</w:t>
      </w:r>
      <w:r>
        <w:rPr>
          <w:spacing w:val="1"/>
        </w:rPr>
        <w:t xml:space="preserve"> </w:t>
      </w:r>
      <w:r>
        <w:t>и</w:t>
      </w:r>
      <w:r>
        <w:rPr>
          <w:spacing w:val="1"/>
        </w:rPr>
        <w:t xml:space="preserve"> </w:t>
      </w:r>
      <w:r>
        <w:t>поступков</w:t>
      </w:r>
      <w:r>
        <w:rPr>
          <w:spacing w:val="1"/>
        </w:rPr>
        <w:t xml:space="preserve"> </w:t>
      </w:r>
      <w:r>
        <w:t>в</w:t>
      </w:r>
      <w:r>
        <w:rPr>
          <w:spacing w:val="1"/>
        </w:rPr>
        <w:t xml:space="preserve"> </w:t>
      </w:r>
      <w:r>
        <w:t>процессе</w:t>
      </w:r>
      <w:r>
        <w:rPr>
          <w:spacing w:val="1"/>
        </w:rPr>
        <w:t xml:space="preserve"> </w:t>
      </w:r>
      <w:r>
        <w:t>совместной</w:t>
      </w:r>
      <w:r>
        <w:rPr>
          <w:spacing w:val="-67"/>
        </w:rPr>
        <w:t xml:space="preserve"> </w:t>
      </w:r>
      <w:r>
        <w:t>коллективной</w:t>
      </w:r>
      <w:r>
        <w:rPr>
          <w:spacing w:val="-2"/>
        </w:rPr>
        <w:t xml:space="preserve"> </w:t>
      </w:r>
      <w:r>
        <w:t>деятельности.</w:t>
      </w:r>
    </w:p>
    <w:p w:rsidR="003A51F5" w:rsidRDefault="00704939" w:rsidP="00D573F4">
      <w:pPr>
        <w:pStyle w:val="a3"/>
        <w:ind w:left="567" w:right="-160" w:firstLine="0"/>
      </w:pPr>
      <w:r>
        <w:t>Методологической основой структуры и содержания программы по физи-</w:t>
      </w:r>
      <w:r>
        <w:rPr>
          <w:spacing w:val="1"/>
        </w:rPr>
        <w:t xml:space="preserve"> </w:t>
      </w:r>
      <w:r>
        <w:t>ческой</w:t>
      </w:r>
      <w:r>
        <w:rPr>
          <w:spacing w:val="1"/>
        </w:rPr>
        <w:t xml:space="preserve"> </w:t>
      </w:r>
      <w:r>
        <w:t>культуре</w:t>
      </w:r>
      <w:r>
        <w:rPr>
          <w:spacing w:val="1"/>
        </w:rPr>
        <w:t xml:space="preserve"> </w:t>
      </w:r>
      <w:r>
        <w:t>для</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является</w:t>
      </w:r>
      <w:r>
        <w:rPr>
          <w:spacing w:val="1"/>
        </w:rPr>
        <w:t xml:space="preserve"> </w:t>
      </w:r>
      <w:r>
        <w:t>личностно-</w:t>
      </w:r>
      <w:r>
        <w:rPr>
          <w:spacing w:val="1"/>
        </w:rPr>
        <w:t xml:space="preserve"> </w:t>
      </w:r>
      <w:r>
        <w:t>деятельностный подход, ориентирующий педагогический процесс на развитие</w:t>
      </w:r>
      <w:r>
        <w:rPr>
          <w:spacing w:val="1"/>
        </w:rPr>
        <w:t xml:space="preserve"> </w:t>
      </w:r>
      <w:r>
        <w:t>целостной</w:t>
      </w:r>
      <w:r>
        <w:rPr>
          <w:spacing w:val="-2"/>
        </w:rPr>
        <w:t xml:space="preserve"> </w:t>
      </w:r>
      <w:r>
        <w:t>личности</w:t>
      </w:r>
      <w:r>
        <w:rPr>
          <w:spacing w:val="-1"/>
        </w:rPr>
        <w:t xml:space="preserve"> </w:t>
      </w:r>
      <w:r>
        <w:t>обучающихся.</w:t>
      </w:r>
    </w:p>
    <w:p w:rsidR="003A51F5" w:rsidRDefault="00704939" w:rsidP="00D573F4">
      <w:pPr>
        <w:pStyle w:val="a3"/>
        <w:ind w:left="567" w:right="-160" w:firstLine="0"/>
      </w:pPr>
      <w:r>
        <w:t>Достижение целостного развития становится возможным благодаря освое-</w:t>
      </w:r>
      <w:r>
        <w:rPr>
          <w:spacing w:val="1"/>
        </w:rPr>
        <w:t xml:space="preserve"> </w:t>
      </w:r>
      <w:r>
        <w:t>нию младшими школьниками двигательной деятельности, представляющей со-</w:t>
      </w:r>
      <w:r>
        <w:rPr>
          <w:spacing w:val="1"/>
        </w:rPr>
        <w:t xml:space="preserve"> </w:t>
      </w:r>
      <w:r>
        <w:t>бой</w:t>
      </w:r>
      <w:r>
        <w:rPr>
          <w:spacing w:val="1"/>
        </w:rPr>
        <w:t xml:space="preserve"> </w:t>
      </w:r>
      <w:r>
        <w:t>основу</w:t>
      </w:r>
      <w:r>
        <w:rPr>
          <w:spacing w:val="-4"/>
        </w:rPr>
        <w:t xml:space="preserve"> </w:t>
      </w:r>
      <w:r>
        <w:t>содержания</w:t>
      </w:r>
      <w:r>
        <w:rPr>
          <w:spacing w:val="3"/>
        </w:rPr>
        <w:t xml:space="preserve"> </w:t>
      </w:r>
      <w:r>
        <w:t>учебного</w:t>
      </w:r>
      <w:r>
        <w:rPr>
          <w:spacing w:val="-4"/>
        </w:rPr>
        <w:t xml:space="preserve"> </w:t>
      </w:r>
      <w:r>
        <w:t>предмета</w:t>
      </w:r>
      <w:r>
        <w:rPr>
          <w:spacing w:val="3"/>
        </w:rPr>
        <w:t xml:space="preserve"> </w:t>
      </w:r>
      <w:r>
        <w:t>«Физическая</w:t>
      </w:r>
      <w:r>
        <w:rPr>
          <w:spacing w:val="-1"/>
        </w:rPr>
        <w:t xml:space="preserve"> </w:t>
      </w:r>
      <w:r>
        <w:t>культура».</w:t>
      </w:r>
    </w:p>
    <w:p w:rsidR="003A51F5" w:rsidRDefault="00704939" w:rsidP="00D573F4">
      <w:pPr>
        <w:ind w:left="567" w:right="-160"/>
        <w:jc w:val="both"/>
        <w:rPr>
          <w:sz w:val="28"/>
        </w:rPr>
      </w:pPr>
      <w:r>
        <w:rPr>
          <w:i/>
          <w:sz w:val="28"/>
        </w:rPr>
        <w:t xml:space="preserve">Двигательная деятельность </w:t>
      </w:r>
      <w:r>
        <w:rPr>
          <w:sz w:val="28"/>
        </w:rPr>
        <w:t>оказывает активное влияние на развитие пси-</w:t>
      </w:r>
      <w:r>
        <w:rPr>
          <w:spacing w:val="1"/>
          <w:sz w:val="28"/>
        </w:rPr>
        <w:t xml:space="preserve"> </w:t>
      </w:r>
      <w:r>
        <w:rPr>
          <w:sz w:val="28"/>
        </w:rPr>
        <w:t>хической и социальной природы обучающихся. Как и любая деятельность, она</w:t>
      </w:r>
      <w:r>
        <w:rPr>
          <w:spacing w:val="1"/>
          <w:sz w:val="28"/>
        </w:rPr>
        <w:t xml:space="preserve"> </w:t>
      </w:r>
      <w:r>
        <w:rPr>
          <w:i/>
          <w:sz w:val="28"/>
        </w:rPr>
        <w:t>включает</w:t>
      </w:r>
      <w:r>
        <w:rPr>
          <w:i/>
          <w:spacing w:val="1"/>
          <w:sz w:val="28"/>
        </w:rPr>
        <w:t xml:space="preserve"> </w:t>
      </w:r>
      <w:r>
        <w:rPr>
          <w:i/>
          <w:sz w:val="28"/>
        </w:rPr>
        <w:t>в</w:t>
      </w:r>
      <w:r>
        <w:rPr>
          <w:i/>
          <w:spacing w:val="1"/>
          <w:sz w:val="28"/>
        </w:rPr>
        <w:t xml:space="preserve"> </w:t>
      </w:r>
      <w:r>
        <w:rPr>
          <w:i/>
          <w:sz w:val="28"/>
        </w:rPr>
        <w:t>себя</w:t>
      </w:r>
      <w:r>
        <w:rPr>
          <w:i/>
          <w:spacing w:val="1"/>
          <w:sz w:val="28"/>
        </w:rPr>
        <w:t xml:space="preserve"> </w:t>
      </w:r>
      <w:r>
        <w:rPr>
          <w:i/>
          <w:sz w:val="28"/>
        </w:rPr>
        <w:t>информационный,</w:t>
      </w:r>
      <w:r>
        <w:rPr>
          <w:i/>
          <w:spacing w:val="1"/>
          <w:sz w:val="28"/>
        </w:rPr>
        <w:t xml:space="preserve"> </w:t>
      </w:r>
      <w:r>
        <w:rPr>
          <w:i/>
          <w:sz w:val="28"/>
        </w:rPr>
        <w:t>операциональный</w:t>
      </w:r>
      <w:r>
        <w:rPr>
          <w:i/>
          <w:spacing w:val="1"/>
          <w:sz w:val="28"/>
        </w:rPr>
        <w:t xml:space="preserve"> </w:t>
      </w:r>
      <w:r>
        <w:rPr>
          <w:i/>
          <w:sz w:val="28"/>
        </w:rPr>
        <w:t>и</w:t>
      </w:r>
      <w:r>
        <w:rPr>
          <w:i/>
          <w:spacing w:val="1"/>
          <w:sz w:val="28"/>
        </w:rPr>
        <w:t xml:space="preserve"> </w:t>
      </w:r>
      <w:r>
        <w:rPr>
          <w:i/>
          <w:sz w:val="28"/>
        </w:rPr>
        <w:t>мотивационно-</w:t>
      </w:r>
      <w:r>
        <w:rPr>
          <w:i/>
          <w:spacing w:val="1"/>
          <w:sz w:val="28"/>
        </w:rPr>
        <w:t xml:space="preserve"> </w:t>
      </w:r>
      <w:r>
        <w:rPr>
          <w:i/>
          <w:sz w:val="28"/>
        </w:rPr>
        <w:t>процессуальный компоненты</w:t>
      </w:r>
      <w:r>
        <w:rPr>
          <w:sz w:val="28"/>
        </w:rPr>
        <w:t>, которые находят своё отражение в соответству-</w:t>
      </w:r>
      <w:r>
        <w:rPr>
          <w:spacing w:val="1"/>
          <w:sz w:val="28"/>
        </w:rPr>
        <w:t xml:space="preserve"> </w:t>
      </w:r>
      <w:r>
        <w:rPr>
          <w:sz w:val="28"/>
        </w:rPr>
        <w:t>ющих дидактических</w:t>
      </w:r>
      <w:r>
        <w:rPr>
          <w:spacing w:val="1"/>
          <w:sz w:val="28"/>
        </w:rPr>
        <w:t xml:space="preserve"> </w:t>
      </w:r>
      <w:r>
        <w:rPr>
          <w:sz w:val="28"/>
        </w:rPr>
        <w:t>линиях</w:t>
      </w:r>
      <w:r>
        <w:rPr>
          <w:spacing w:val="4"/>
          <w:sz w:val="28"/>
        </w:rPr>
        <w:t xml:space="preserve"> </w:t>
      </w:r>
      <w:r>
        <w:rPr>
          <w:sz w:val="28"/>
        </w:rPr>
        <w:t>учебного</w:t>
      </w:r>
      <w:r>
        <w:rPr>
          <w:spacing w:val="-3"/>
          <w:sz w:val="28"/>
        </w:rPr>
        <w:t xml:space="preserve"> </w:t>
      </w:r>
      <w:r>
        <w:rPr>
          <w:sz w:val="28"/>
        </w:rPr>
        <w:t>предмета.</w:t>
      </w:r>
    </w:p>
    <w:p w:rsidR="003A51F5" w:rsidRDefault="00704939" w:rsidP="00D573F4">
      <w:pPr>
        <w:pStyle w:val="a3"/>
        <w:ind w:left="567" w:right="-160" w:firstLine="0"/>
      </w:pPr>
      <w:r>
        <w:t>В целях усиления мотивационной составляющей учебного предмета и под-</w:t>
      </w:r>
      <w:r>
        <w:rPr>
          <w:spacing w:val="-67"/>
        </w:rPr>
        <w:t xml:space="preserve"> </w:t>
      </w:r>
      <w:r>
        <w:t>готовки школьников к выполнению комплекса ГТО в структуру программы в</w:t>
      </w:r>
      <w:r>
        <w:rPr>
          <w:spacing w:val="1"/>
        </w:rPr>
        <w:t xml:space="preserve"> </w:t>
      </w:r>
      <w:r>
        <w:t>раздел</w:t>
      </w:r>
      <w:r>
        <w:rPr>
          <w:spacing w:val="21"/>
        </w:rPr>
        <w:t xml:space="preserve"> </w:t>
      </w:r>
      <w:r>
        <w:t>«Физическое</w:t>
      </w:r>
      <w:r>
        <w:rPr>
          <w:spacing w:val="13"/>
        </w:rPr>
        <w:t xml:space="preserve"> </w:t>
      </w:r>
      <w:r>
        <w:t>совершенствование»</w:t>
      </w:r>
      <w:r>
        <w:rPr>
          <w:spacing w:val="9"/>
        </w:rPr>
        <w:t xml:space="preserve"> </w:t>
      </w:r>
      <w:r>
        <w:t>вводится</w:t>
      </w:r>
      <w:r>
        <w:rPr>
          <w:spacing w:val="16"/>
        </w:rPr>
        <w:t xml:space="preserve"> </w:t>
      </w:r>
      <w:r>
        <w:t>образовательный</w:t>
      </w:r>
      <w:r>
        <w:rPr>
          <w:spacing w:val="15"/>
        </w:rPr>
        <w:t xml:space="preserve"> </w:t>
      </w:r>
      <w:r>
        <w:t>модуль</w:t>
      </w:r>
    </w:p>
    <w:p w:rsidR="003A51F5" w:rsidRDefault="00704939" w:rsidP="00D573F4">
      <w:pPr>
        <w:pStyle w:val="a3"/>
        <w:ind w:left="567" w:right="-160" w:firstLine="0"/>
      </w:pPr>
      <w:r>
        <w:t>«Прикладно-ориентированная физическая культура». Данный модуль позволит</w:t>
      </w:r>
      <w:r>
        <w:rPr>
          <w:spacing w:val="1"/>
        </w:rPr>
        <w:t xml:space="preserve"> </w:t>
      </w:r>
      <w:r>
        <w:t>удовлетворить интересы обучающихся в занятиях спортом и активном участии</w:t>
      </w:r>
      <w:r>
        <w:rPr>
          <w:spacing w:val="1"/>
        </w:rPr>
        <w:t xml:space="preserve"> </w:t>
      </w:r>
      <w:r>
        <w:t>в спортивных соревнованиях, развитии национальных форм соревновательной</w:t>
      </w:r>
      <w:r>
        <w:rPr>
          <w:spacing w:val="1"/>
        </w:rPr>
        <w:t xml:space="preserve"> </w:t>
      </w:r>
      <w:r>
        <w:t>деятельности</w:t>
      </w:r>
      <w:r>
        <w:rPr>
          <w:spacing w:val="-2"/>
        </w:rPr>
        <w:t xml:space="preserve"> </w:t>
      </w:r>
      <w:r>
        <w:t>и</w:t>
      </w:r>
      <w:r>
        <w:rPr>
          <w:spacing w:val="-1"/>
        </w:rPr>
        <w:t xml:space="preserve"> </w:t>
      </w:r>
      <w:r>
        <w:t>систем физического</w:t>
      </w:r>
      <w:r>
        <w:rPr>
          <w:spacing w:val="-4"/>
        </w:rPr>
        <w:t xml:space="preserve"> </w:t>
      </w:r>
      <w:r>
        <w:t>воспитания.</w:t>
      </w:r>
    </w:p>
    <w:p w:rsidR="003A51F5" w:rsidRDefault="00704939" w:rsidP="00D573F4">
      <w:pPr>
        <w:pStyle w:val="a3"/>
        <w:ind w:left="567" w:right="-160" w:firstLine="0"/>
      </w:pPr>
      <w:r>
        <w:t>Содержание модуля «Прикладно-ориентированная физическая культура»</w:t>
      </w:r>
      <w:r>
        <w:rPr>
          <w:spacing w:val="1"/>
        </w:rPr>
        <w:t xml:space="preserve"> </w:t>
      </w:r>
      <w:r>
        <w:t>обеспечивается Примерными программами по видам спорта, которые рекомен-</w:t>
      </w:r>
      <w:r>
        <w:rPr>
          <w:spacing w:val="1"/>
        </w:rPr>
        <w:t xml:space="preserve"> </w:t>
      </w:r>
      <w:r>
        <w:t>дуются Министерством просвещения РФ для занятий физической культурой и</w:t>
      </w:r>
      <w:r>
        <w:rPr>
          <w:spacing w:val="1"/>
        </w:rPr>
        <w:t xml:space="preserve"> </w:t>
      </w:r>
      <w:r>
        <w:t>могут</w:t>
      </w:r>
      <w:r>
        <w:rPr>
          <w:spacing w:val="52"/>
        </w:rPr>
        <w:t xml:space="preserve"> </w:t>
      </w:r>
      <w:r>
        <w:t>использоваться</w:t>
      </w:r>
      <w:r>
        <w:rPr>
          <w:spacing w:val="54"/>
        </w:rPr>
        <w:t xml:space="preserve"> </w:t>
      </w:r>
      <w:r>
        <w:t>образовательными</w:t>
      </w:r>
      <w:r>
        <w:rPr>
          <w:spacing w:val="53"/>
        </w:rPr>
        <w:t xml:space="preserve"> </w:t>
      </w:r>
      <w:r>
        <w:t>организациями</w:t>
      </w:r>
      <w:r>
        <w:rPr>
          <w:spacing w:val="52"/>
        </w:rPr>
        <w:t xml:space="preserve"> </w:t>
      </w:r>
      <w:r>
        <w:t>исходя</w:t>
      </w:r>
      <w:r>
        <w:rPr>
          <w:spacing w:val="54"/>
        </w:rPr>
        <w:t xml:space="preserve"> </w:t>
      </w:r>
      <w:r>
        <w:t>из</w:t>
      </w:r>
      <w:r>
        <w:rPr>
          <w:spacing w:val="52"/>
        </w:rPr>
        <w:t xml:space="preserve"> </w:t>
      </w:r>
      <w:r>
        <w:t>интересов</w:t>
      </w:r>
    </w:p>
    <w:p w:rsidR="003A51F5" w:rsidRDefault="00704939" w:rsidP="00D573F4">
      <w:pPr>
        <w:pStyle w:val="a3"/>
        <w:spacing w:before="67" w:line="242" w:lineRule="auto"/>
        <w:ind w:left="567" w:right="-160" w:firstLine="0"/>
      </w:pPr>
      <w:r>
        <w:t>учащихся, физкультурно-спортивных традиций, наличия необходимой матери-</w:t>
      </w:r>
      <w:r>
        <w:rPr>
          <w:spacing w:val="1"/>
        </w:rPr>
        <w:t xml:space="preserve"> </w:t>
      </w:r>
      <w:r>
        <w:t>ально-технической</w:t>
      </w:r>
      <w:r>
        <w:rPr>
          <w:spacing w:val="-2"/>
        </w:rPr>
        <w:t xml:space="preserve"> </w:t>
      </w:r>
      <w:r>
        <w:t>базы,</w:t>
      </w:r>
      <w:r>
        <w:rPr>
          <w:spacing w:val="2"/>
        </w:rPr>
        <w:t xml:space="preserve"> </w:t>
      </w:r>
      <w:r>
        <w:t>квалификации</w:t>
      </w:r>
      <w:r>
        <w:rPr>
          <w:spacing w:val="-1"/>
        </w:rPr>
        <w:t xml:space="preserve"> </w:t>
      </w:r>
      <w:r>
        <w:t>педагогического</w:t>
      </w:r>
      <w:r>
        <w:rPr>
          <w:spacing w:val="-4"/>
        </w:rPr>
        <w:t xml:space="preserve"> </w:t>
      </w:r>
      <w:r>
        <w:t>состава.</w:t>
      </w:r>
    </w:p>
    <w:p w:rsidR="003A51F5" w:rsidRDefault="00704939" w:rsidP="00D573F4">
      <w:pPr>
        <w:pStyle w:val="a3"/>
        <w:ind w:left="567" w:right="-160" w:firstLine="0"/>
      </w:pPr>
      <w:r>
        <w:t>Помимо</w:t>
      </w:r>
      <w:r>
        <w:rPr>
          <w:spacing w:val="1"/>
        </w:rPr>
        <w:t xml:space="preserve"> </w:t>
      </w:r>
      <w:r>
        <w:t>Примерных</w:t>
      </w:r>
      <w:r>
        <w:rPr>
          <w:spacing w:val="1"/>
        </w:rPr>
        <w:t xml:space="preserve"> </w:t>
      </w:r>
      <w:r>
        <w:t>программ,</w:t>
      </w:r>
      <w:r>
        <w:rPr>
          <w:spacing w:val="1"/>
        </w:rPr>
        <w:t xml:space="preserve"> </w:t>
      </w:r>
      <w:r>
        <w:t>рекомендуемых</w:t>
      </w:r>
      <w:r>
        <w:rPr>
          <w:spacing w:val="1"/>
        </w:rPr>
        <w:t xml:space="preserve"> </w:t>
      </w:r>
      <w:r>
        <w:t>Министерством</w:t>
      </w:r>
      <w:r>
        <w:rPr>
          <w:spacing w:val="1"/>
        </w:rPr>
        <w:t xml:space="preserve"> </w:t>
      </w:r>
      <w:r>
        <w:t>просве-</w:t>
      </w:r>
      <w:r>
        <w:rPr>
          <w:spacing w:val="-67"/>
        </w:rPr>
        <w:t xml:space="preserve"> </w:t>
      </w:r>
      <w:r>
        <w:t>щения РФ, образовательные организации могут разрабатывать своё содержание</w:t>
      </w:r>
      <w:r>
        <w:rPr>
          <w:spacing w:val="-67"/>
        </w:rPr>
        <w:t xml:space="preserve"> </w:t>
      </w:r>
      <w:r>
        <w:t>для модуля «Прикладно-ориентированная физическая культура» и включать в</w:t>
      </w:r>
      <w:r>
        <w:rPr>
          <w:spacing w:val="1"/>
        </w:rPr>
        <w:t xml:space="preserve"> </w:t>
      </w:r>
      <w:r>
        <w:t>него популярные национальные виды спорта, подвижные игры и развлечения,</w:t>
      </w:r>
      <w:r>
        <w:rPr>
          <w:spacing w:val="1"/>
        </w:rPr>
        <w:t xml:space="preserve"> </w:t>
      </w:r>
      <w:r>
        <w:t>основывающиеся на этнокультурных, исторических и современных традициях</w:t>
      </w:r>
      <w:r>
        <w:rPr>
          <w:spacing w:val="1"/>
        </w:rPr>
        <w:t xml:space="preserve"> </w:t>
      </w:r>
      <w:r>
        <w:t>региона и</w:t>
      </w:r>
      <w:r>
        <w:rPr>
          <w:spacing w:val="-1"/>
        </w:rPr>
        <w:t xml:space="preserve"> </w:t>
      </w:r>
      <w:r>
        <w:t>школы</w:t>
      </w:r>
      <w:r>
        <w:rPr>
          <w:color w:val="FF0000"/>
        </w:rPr>
        <w:t>.</w:t>
      </w:r>
    </w:p>
    <w:p w:rsidR="003A51F5" w:rsidRDefault="00704939" w:rsidP="00D573F4">
      <w:pPr>
        <w:pStyle w:val="2"/>
        <w:spacing w:before="2"/>
        <w:ind w:left="567" w:right="-160"/>
      </w:pPr>
      <w:r>
        <w:t>Место</w:t>
      </w:r>
      <w:r>
        <w:rPr>
          <w:spacing w:val="-1"/>
        </w:rPr>
        <w:t xml:space="preserve"> </w:t>
      </w:r>
      <w:r>
        <w:t>учебного</w:t>
      </w:r>
      <w:r>
        <w:rPr>
          <w:spacing w:val="-4"/>
        </w:rPr>
        <w:t xml:space="preserve"> </w:t>
      </w:r>
      <w:r>
        <w:t>предмета</w:t>
      </w:r>
      <w:r>
        <w:rPr>
          <w:spacing w:val="-5"/>
        </w:rPr>
        <w:t xml:space="preserve"> </w:t>
      </w:r>
      <w:r>
        <w:t>«Физическая</w:t>
      </w:r>
      <w:r>
        <w:rPr>
          <w:spacing w:val="-1"/>
        </w:rPr>
        <w:t xml:space="preserve"> </w:t>
      </w:r>
      <w:r>
        <w:t>культура»</w:t>
      </w:r>
      <w:r>
        <w:rPr>
          <w:spacing w:val="-1"/>
        </w:rPr>
        <w:t xml:space="preserve"> </w:t>
      </w:r>
      <w:r>
        <w:t>в</w:t>
      </w:r>
      <w:r>
        <w:rPr>
          <w:spacing w:val="-2"/>
        </w:rPr>
        <w:t xml:space="preserve"> </w:t>
      </w:r>
      <w:r>
        <w:t>учебном</w:t>
      </w:r>
      <w:r>
        <w:rPr>
          <w:spacing w:val="-5"/>
        </w:rPr>
        <w:t xml:space="preserve"> </w:t>
      </w:r>
      <w:r>
        <w:t>плане</w:t>
      </w:r>
    </w:p>
    <w:p w:rsidR="003A51F5" w:rsidRDefault="00704939" w:rsidP="00D573F4">
      <w:pPr>
        <w:pStyle w:val="a3"/>
        <w:spacing w:line="318" w:lineRule="exact"/>
        <w:ind w:left="567" w:right="-160" w:firstLine="0"/>
      </w:pPr>
      <w:r>
        <w:t>Учебный</w:t>
      </w:r>
      <w:r>
        <w:rPr>
          <w:spacing w:val="50"/>
        </w:rPr>
        <w:t xml:space="preserve"> </w:t>
      </w:r>
      <w:r>
        <w:t>предмет</w:t>
      </w:r>
      <w:r>
        <w:rPr>
          <w:spacing w:val="57"/>
        </w:rPr>
        <w:t xml:space="preserve"> </w:t>
      </w:r>
      <w:r>
        <w:t>«Физическая</w:t>
      </w:r>
      <w:r>
        <w:rPr>
          <w:spacing w:val="52"/>
        </w:rPr>
        <w:t xml:space="preserve"> </w:t>
      </w:r>
      <w:r>
        <w:t>культура»</w:t>
      </w:r>
      <w:r>
        <w:rPr>
          <w:spacing w:val="40"/>
        </w:rPr>
        <w:t xml:space="preserve"> </w:t>
      </w:r>
      <w:r>
        <w:t>входит</w:t>
      </w:r>
      <w:r>
        <w:rPr>
          <w:spacing w:val="54"/>
        </w:rPr>
        <w:t xml:space="preserve"> </w:t>
      </w:r>
      <w:r>
        <w:t>в</w:t>
      </w:r>
      <w:r>
        <w:rPr>
          <w:spacing w:val="52"/>
        </w:rPr>
        <w:t xml:space="preserve"> </w:t>
      </w:r>
      <w:r>
        <w:t>предметную</w:t>
      </w:r>
      <w:r>
        <w:rPr>
          <w:spacing w:val="55"/>
        </w:rPr>
        <w:t xml:space="preserve"> </w:t>
      </w:r>
      <w:r>
        <w:t>область</w:t>
      </w:r>
    </w:p>
    <w:p w:rsidR="003A51F5" w:rsidRDefault="00704939" w:rsidP="00D573F4">
      <w:pPr>
        <w:pStyle w:val="a3"/>
        <w:spacing w:line="321" w:lineRule="exact"/>
        <w:ind w:left="567" w:right="-160" w:firstLine="0"/>
      </w:pPr>
      <w:r>
        <w:t>«Физическая</w:t>
      </w:r>
      <w:r>
        <w:rPr>
          <w:spacing w:val="-6"/>
        </w:rPr>
        <w:t xml:space="preserve"> </w:t>
      </w:r>
      <w:r>
        <w:t>культура».</w:t>
      </w:r>
    </w:p>
    <w:p w:rsidR="003A51F5" w:rsidRDefault="00704939" w:rsidP="00D573F4">
      <w:pPr>
        <w:pStyle w:val="a3"/>
        <w:spacing w:before="2"/>
        <w:ind w:left="567" w:right="-160" w:firstLine="0"/>
      </w:pPr>
      <w:r>
        <w:t>Общее число часов, отведённых на изучение учебного предмета «Физиче-</w:t>
      </w:r>
      <w:r>
        <w:rPr>
          <w:spacing w:val="1"/>
        </w:rPr>
        <w:t xml:space="preserve"> </w:t>
      </w:r>
      <w:r>
        <w:t>ская культура» в начальной школе, составляет 402 ч. (три часа в неделю в каж-</w:t>
      </w:r>
      <w:r>
        <w:rPr>
          <w:spacing w:val="1"/>
        </w:rPr>
        <w:t xml:space="preserve"> </w:t>
      </w:r>
      <w:r>
        <w:t>дом</w:t>
      </w:r>
      <w:r>
        <w:rPr>
          <w:spacing w:val="-1"/>
        </w:rPr>
        <w:t xml:space="preserve"> </w:t>
      </w:r>
      <w:r>
        <w:t>классе):</w:t>
      </w:r>
    </w:p>
    <w:p w:rsidR="003A51F5" w:rsidRDefault="00704939" w:rsidP="00D573F4">
      <w:pPr>
        <w:pStyle w:val="a3"/>
        <w:spacing w:line="320" w:lineRule="exact"/>
        <w:ind w:left="567" w:right="-160" w:firstLine="0"/>
      </w:pPr>
      <w:r>
        <w:t>1 класс -</w:t>
      </w:r>
      <w:r>
        <w:rPr>
          <w:spacing w:val="-1"/>
        </w:rPr>
        <w:t xml:space="preserve"> </w:t>
      </w:r>
      <w:r>
        <w:t>96</w:t>
      </w:r>
      <w:r>
        <w:rPr>
          <w:spacing w:val="-4"/>
        </w:rPr>
        <w:t xml:space="preserve"> </w:t>
      </w:r>
      <w:r>
        <w:t>ч.;</w:t>
      </w:r>
      <w:r>
        <w:rPr>
          <w:spacing w:val="-2"/>
        </w:rPr>
        <w:t xml:space="preserve"> </w:t>
      </w:r>
      <w:r>
        <w:t>2 класс</w:t>
      </w:r>
      <w:r>
        <w:rPr>
          <w:spacing w:val="-2"/>
        </w:rPr>
        <w:t xml:space="preserve"> </w:t>
      </w:r>
      <w:r>
        <w:t>-</w:t>
      </w:r>
      <w:r>
        <w:rPr>
          <w:spacing w:val="-1"/>
        </w:rPr>
        <w:t xml:space="preserve"> </w:t>
      </w:r>
      <w:r>
        <w:t>102</w:t>
      </w:r>
      <w:r>
        <w:rPr>
          <w:spacing w:val="1"/>
        </w:rPr>
        <w:t xml:space="preserve"> </w:t>
      </w:r>
      <w:r>
        <w:t>ч.;</w:t>
      </w:r>
      <w:r>
        <w:rPr>
          <w:spacing w:val="-2"/>
        </w:rPr>
        <w:t xml:space="preserve"> </w:t>
      </w:r>
      <w:r>
        <w:t>3 класс</w:t>
      </w:r>
      <w:r>
        <w:rPr>
          <w:spacing w:val="2"/>
        </w:rPr>
        <w:t xml:space="preserve"> </w:t>
      </w:r>
      <w:r>
        <w:t>–</w:t>
      </w:r>
      <w:r>
        <w:rPr>
          <w:spacing w:val="1"/>
        </w:rPr>
        <w:t xml:space="preserve"> </w:t>
      </w:r>
      <w:r>
        <w:t>102.</w:t>
      </w:r>
      <w:r>
        <w:rPr>
          <w:spacing w:val="-2"/>
        </w:rPr>
        <w:t xml:space="preserve"> </w:t>
      </w:r>
      <w:r>
        <w:t>ч;</w:t>
      </w:r>
      <w:r>
        <w:rPr>
          <w:spacing w:val="-2"/>
        </w:rPr>
        <w:t xml:space="preserve"> </w:t>
      </w:r>
      <w:r>
        <w:t>4 класс</w:t>
      </w:r>
      <w:r>
        <w:rPr>
          <w:spacing w:val="-3"/>
        </w:rPr>
        <w:t xml:space="preserve"> </w:t>
      </w:r>
      <w:r>
        <w:t>- 102 ч.</w:t>
      </w:r>
    </w:p>
    <w:p w:rsidR="003A51F5" w:rsidRDefault="003A51F5" w:rsidP="00D573F4">
      <w:pPr>
        <w:pStyle w:val="a3"/>
        <w:spacing w:before="8"/>
        <w:ind w:left="567" w:right="-160" w:firstLine="0"/>
        <w:jc w:val="left"/>
      </w:pPr>
    </w:p>
    <w:p w:rsidR="003A51F5" w:rsidRDefault="00704939" w:rsidP="00D42117">
      <w:pPr>
        <w:pStyle w:val="1"/>
        <w:numPr>
          <w:ilvl w:val="0"/>
          <w:numId w:val="29"/>
        </w:numPr>
        <w:tabs>
          <w:tab w:val="left" w:pos="1165"/>
        </w:tabs>
        <w:spacing w:line="242" w:lineRule="auto"/>
        <w:ind w:left="567" w:right="-160" w:firstLine="0"/>
      </w:pPr>
      <w:r>
        <w:t>СОДЕРЖАНИЕ</w:t>
      </w:r>
      <w:r>
        <w:rPr>
          <w:spacing w:val="28"/>
        </w:rPr>
        <w:t xml:space="preserve"> </w:t>
      </w:r>
      <w:r>
        <w:t>УЧЕБНОГО</w:t>
      </w:r>
      <w:r>
        <w:rPr>
          <w:spacing w:val="29"/>
        </w:rPr>
        <w:t xml:space="preserve"> </w:t>
      </w:r>
      <w:r>
        <w:t>ПРЕДМЕТА</w:t>
      </w:r>
      <w:r>
        <w:rPr>
          <w:spacing w:val="29"/>
        </w:rPr>
        <w:t xml:space="preserve"> </w:t>
      </w:r>
      <w:r>
        <w:t>«ФИЗИЧЕСКАЯ</w:t>
      </w:r>
      <w:r>
        <w:rPr>
          <w:spacing w:val="26"/>
        </w:rPr>
        <w:t xml:space="preserve"> </w:t>
      </w:r>
      <w:r>
        <w:t>КУЛЬ-</w:t>
      </w:r>
      <w:r>
        <w:rPr>
          <w:spacing w:val="-67"/>
        </w:rPr>
        <w:t xml:space="preserve"> </w:t>
      </w:r>
      <w:r>
        <w:t>ТУРА»</w:t>
      </w:r>
    </w:p>
    <w:p w:rsidR="003A51F5" w:rsidRDefault="003A51F5" w:rsidP="00D573F4">
      <w:pPr>
        <w:pStyle w:val="a3"/>
        <w:spacing w:before="7"/>
        <w:ind w:left="567" w:right="-160" w:firstLine="0"/>
        <w:jc w:val="left"/>
        <w:rPr>
          <w:b/>
          <w:sz w:val="27"/>
        </w:rPr>
      </w:pPr>
    </w:p>
    <w:p w:rsidR="003A51F5" w:rsidRDefault="00704939" w:rsidP="00D42117">
      <w:pPr>
        <w:pStyle w:val="a5"/>
        <w:numPr>
          <w:ilvl w:val="1"/>
          <w:numId w:val="29"/>
        </w:numPr>
        <w:tabs>
          <w:tab w:val="left" w:pos="4710"/>
        </w:tabs>
        <w:spacing w:line="321" w:lineRule="exact"/>
        <w:ind w:left="567" w:right="-160" w:firstLine="0"/>
        <w:rPr>
          <w:b/>
          <w:sz w:val="28"/>
        </w:rPr>
      </w:pPr>
      <w:r>
        <w:rPr>
          <w:b/>
          <w:sz w:val="28"/>
        </w:rPr>
        <w:t>КЛАСС</w:t>
      </w:r>
    </w:p>
    <w:p w:rsidR="003A51F5" w:rsidRDefault="00704939" w:rsidP="00D573F4">
      <w:pPr>
        <w:pStyle w:val="1"/>
        <w:spacing w:line="318" w:lineRule="exact"/>
        <w:ind w:left="567" w:right="-160"/>
      </w:pPr>
      <w:r>
        <w:t>Знания</w:t>
      </w:r>
      <w:r>
        <w:rPr>
          <w:spacing w:val="-2"/>
        </w:rPr>
        <w:t xml:space="preserve"> </w:t>
      </w:r>
      <w:r>
        <w:t>о</w:t>
      </w:r>
      <w:r>
        <w:rPr>
          <w:spacing w:val="-2"/>
        </w:rPr>
        <w:t xml:space="preserve"> </w:t>
      </w:r>
      <w:r>
        <w:t>физической</w:t>
      </w:r>
      <w:r>
        <w:rPr>
          <w:spacing w:val="-4"/>
        </w:rPr>
        <w:t xml:space="preserve"> </w:t>
      </w:r>
      <w:r>
        <w:t>культуре.</w:t>
      </w:r>
    </w:p>
    <w:p w:rsidR="003A51F5" w:rsidRDefault="00704939" w:rsidP="00D573F4">
      <w:pPr>
        <w:pStyle w:val="a3"/>
        <w:ind w:left="567" w:right="-160" w:firstLine="0"/>
      </w:pPr>
      <w:r>
        <w:t>Понятие «физическая культура» как занятия физическими упражнениями и</w:t>
      </w:r>
      <w:r>
        <w:rPr>
          <w:spacing w:val="-67"/>
        </w:rPr>
        <w:t xml:space="preserve"> </w:t>
      </w:r>
      <w:r>
        <w:t>спортом по укреплению здоровья, физическому развитию и физической подго-</w:t>
      </w:r>
      <w:r>
        <w:rPr>
          <w:spacing w:val="1"/>
        </w:rPr>
        <w:t xml:space="preserve"> </w:t>
      </w:r>
      <w:r>
        <w:t>товке. Связь физических упражнений с движениями животных и трудовыми</w:t>
      </w:r>
      <w:r>
        <w:rPr>
          <w:spacing w:val="1"/>
        </w:rPr>
        <w:t xml:space="preserve"> </w:t>
      </w:r>
      <w:r>
        <w:t>действиями</w:t>
      </w:r>
      <w:r>
        <w:rPr>
          <w:spacing w:val="-2"/>
        </w:rPr>
        <w:t xml:space="preserve"> </w:t>
      </w:r>
      <w:r>
        <w:t>древних</w:t>
      </w:r>
      <w:r>
        <w:rPr>
          <w:spacing w:val="1"/>
        </w:rPr>
        <w:t xml:space="preserve"> </w:t>
      </w:r>
      <w:r>
        <w:t>людей.</w:t>
      </w:r>
    </w:p>
    <w:p w:rsidR="003A51F5" w:rsidRDefault="00704939" w:rsidP="00D573F4">
      <w:pPr>
        <w:pStyle w:val="1"/>
        <w:spacing w:before="5"/>
        <w:ind w:left="567" w:right="-160"/>
        <w:jc w:val="left"/>
      </w:pPr>
      <w:r>
        <w:t>Способы</w:t>
      </w:r>
      <w:r>
        <w:rPr>
          <w:spacing w:val="-3"/>
        </w:rPr>
        <w:t xml:space="preserve"> </w:t>
      </w:r>
      <w:r>
        <w:t>самостоятельной</w:t>
      </w:r>
      <w:r>
        <w:rPr>
          <w:spacing w:val="-5"/>
        </w:rPr>
        <w:t xml:space="preserve"> </w:t>
      </w:r>
      <w:r>
        <w:t>деятельности.</w:t>
      </w:r>
    </w:p>
    <w:p w:rsidR="003A51F5" w:rsidRDefault="00704939" w:rsidP="00D573F4">
      <w:pPr>
        <w:pStyle w:val="a3"/>
        <w:spacing w:line="317" w:lineRule="exact"/>
        <w:ind w:left="567" w:right="-160" w:firstLine="0"/>
        <w:jc w:val="left"/>
      </w:pPr>
      <w:r>
        <w:t>Режим</w:t>
      </w:r>
      <w:r>
        <w:rPr>
          <w:spacing w:val="-3"/>
        </w:rPr>
        <w:t xml:space="preserve"> </w:t>
      </w:r>
      <w:r>
        <w:t>дня</w:t>
      </w:r>
      <w:r>
        <w:rPr>
          <w:spacing w:val="-3"/>
        </w:rPr>
        <w:t xml:space="preserve"> </w:t>
      </w:r>
      <w:r>
        <w:t>и</w:t>
      </w:r>
      <w:r>
        <w:rPr>
          <w:spacing w:val="-4"/>
        </w:rPr>
        <w:t xml:space="preserve"> </w:t>
      </w:r>
      <w:r>
        <w:t>правила</w:t>
      </w:r>
      <w:r>
        <w:rPr>
          <w:spacing w:val="2"/>
        </w:rPr>
        <w:t xml:space="preserve"> </w:t>
      </w:r>
      <w:r>
        <w:t>его</w:t>
      </w:r>
      <w:r>
        <w:rPr>
          <w:spacing w:val="-5"/>
        </w:rPr>
        <w:t xml:space="preserve"> </w:t>
      </w:r>
      <w:r>
        <w:t>составления</w:t>
      </w:r>
      <w:r>
        <w:rPr>
          <w:spacing w:val="-3"/>
        </w:rPr>
        <w:t xml:space="preserve"> </w:t>
      </w:r>
      <w:r>
        <w:t>и</w:t>
      </w:r>
      <w:r>
        <w:rPr>
          <w:spacing w:val="-4"/>
        </w:rPr>
        <w:t xml:space="preserve"> </w:t>
      </w:r>
      <w:r>
        <w:t>соблюдения.</w:t>
      </w:r>
    </w:p>
    <w:p w:rsidR="003A51F5" w:rsidRDefault="00704939" w:rsidP="00D573F4">
      <w:pPr>
        <w:pStyle w:val="1"/>
        <w:spacing w:before="11"/>
        <w:ind w:left="567" w:right="-160"/>
        <w:jc w:val="left"/>
      </w:pPr>
      <w:r>
        <w:t>Физическое</w:t>
      </w:r>
      <w:r>
        <w:rPr>
          <w:spacing w:val="-3"/>
        </w:rPr>
        <w:t xml:space="preserve"> </w:t>
      </w:r>
      <w:r>
        <w:t>совершенствование.</w:t>
      </w:r>
    </w:p>
    <w:p w:rsidR="003A51F5" w:rsidRDefault="00704939" w:rsidP="00D573F4">
      <w:pPr>
        <w:pStyle w:val="a3"/>
        <w:ind w:left="567" w:right="-160" w:firstLine="0"/>
      </w:pPr>
      <w:r>
        <w:rPr>
          <w:b/>
          <w:i/>
        </w:rPr>
        <w:t xml:space="preserve">Оздоровительная физическая культура. </w:t>
      </w:r>
      <w:r>
        <w:t>Гигиена человека и требования к</w:t>
      </w:r>
      <w:r>
        <w:rPr>
          <w:spacing w:val="-67"/>
        </w:rPr>
        <w:t xml:space="preserve"> </w:t>
      </w:r>
      <w:r>
        <w:t>проведению</w:t>
      </w:r>
      <w:r>
        <w:rPr>
          <w:spacing w:val="1"/>
        </w:rPr>
        <w:t xml:space="preserve"> </w:t>
      </w:r>
      <w:r>
        <w:t>гигиенических</w:t>
      </w:r>
      <w:r>
        <w:rPr>
          <w:spacing w:val="1"/>
        </w:rPr>
        <w:t xml:space="preserve"> </w:t>
      </w:r>
      <w:r>
        <w:t>процедур.</w:t>
      </w:r>
      <w:r>
        <w:rPr>
          <w:spacing w:val="1"/>
        </w:rPr>
        <w:t xml:space="preserve"> </w:t>
      </w:r>
      <w:r>
        <w:t>Осанка</w:t>
      </w:r>
      <w:r>
        <w:rPr>
          <w:spacing w:val="1"/>
        </w:rPr>
        <w:t xml:space="preserve"> </w:t>
      </w:r>
      <w:r>
        <w:t>и</w:t>
      </w:r>
      <w:r>
        <w:rPr>
          <w:spacing w:val="1"/>
        </w:rPr>
        <w:t xml:space="preserve"> </w:t>
      </w:r>
      <w:r>
        <w:t>комплексы</w:t>
      </w:r>
      <w:r>
        <w:rPr>
          <w:spacing w:val="1"/>
        </w:rPr>
        <w:t xml:space="preserve"> </w:t>
      </w:r>
      <w:r>
        <w:t>упражнений</w:t>
      </w:r>
      <w:r>
        <w:rPr>
          <w:spacing w:val="1"/>
        </w:rPr>
        <w:t xml:space="preserve"> </w:t>
      </w:r>
      <w:r>
        <w:t>для</w:t>
      </w:r>
      <w:r>
        <w:rPr>
          <w:spacing w:val="-67"/>
        </w:rPr>
        <w:t xml:space="preserve"> </w:t>
      </w:r>
      <w:r>
        <w:t>правильного</w:t>
      </w:r>
      <w:r>
        <w:rPr>
          <w:spacing w:val="1"/>
        </w:rPr>
        <w:t xml:space="preserve"> </w:t>
      </w:r>
      <w:r>
        <w:t>её</w:t>
      </w:r>
      <w:r>
        <w:rPr>
          <w:spacing w:val="1"/>
        </w:rPr>
        <w:t xml:space="preserve"> </w:t>
      </w:r>
      <w:r>
        <w:t>развития.</w:t>
      </w:r>
      <w:r>
        <w:rPr>
          <w:spacing w:val="1"/>
        </w:rPr>
        <w:t xml:space="preserve"> </w:t>
      </w:r>
      <w:r>
        <w:t>Физические</w:t>
      </w:r>
      <w:r>
        <w:rPr>
          <w:spacing w:val="1"/>
        </w:rPr>
        <w:t xml:space="preserve"> </w:t>
      </w:r>
      <w:r>
        <w:t>упражнения</w:t>
      </w:r>
      <w:r>
        <w:rPr>
          <w:spacing w:val="1"/>
        </w:rPr>
        <w:t xml:space="preserve"> </w:t>
      </w:r>
      <w:r>
        <w:t>для</w:t>
      </w:r>
      <w:r>
        <w:rPr>
          <w:spacing w:val="1"/>
        </w:rPr>
        <w:t xml:space="preserve"> </w:t>
      </w:r>
      <w:r>
        <w:t>физкультминуток</w:t>
      </w:r>
      <w:r>
        <w:rPr>
          <w:spacing w:val="1"/>
        </w:rPr>
        <w:t xml:space="preserve"> </w:t>
      </w:r>
      <w:r>
        <w:t>и</w:t>
      </w:r>
      <w:r>
        <w:rPr>
          <w:spacing w:val="1"/>
        </w:rPr>
        <w:t xml:space="preserve"> </w:t>
      </w:r>
      <w:r>
        <w:t>утренней</w:t>
      </w:r>
      <w:r>
        <w:rPr>
          <w:spacing w:val="-2"/>
        </w:rPr>
        <w:t xml:space="preserve"> </w:t>
      </w:r>
      <w:r>
        <w:t>зарядки.</w:t>
      </w:r>
    </w:p>
    <w:p w:rsidR="003A51F5" w:rsidRDefault="00704939" w:rsidP="00D573F4">
      <w:pPr>
        <w:ind w:left="567" w:right="-160"/>
        <w:jc w:val="both"/>
        <w:rPr>
          <w:sz w:val="28"/>
        </w:rPr>
      </w:pPr>
      <w:r>
        <w:rPr>
          <w:b/>
          <w:i/>
          <w:sz w:val="28"/>
        </w:rPr>
        <w:t>Спортивно-оздоровительная физическая культура</w:t>
      </w:r>
      <w:r>
        <w:rPr>
          <w:i/>
          <w:sz w:val="28"/>
        </w:rPr>
        <w:t xml:space="preserve">. </w:t>
      </w:r>
      <w:r>
        <w:rPr>
          <w:sz w:val="28"/>
        </w:rPr>
        <w:t>Правила поведения</w:t>
      </w:r>
      <w:r>
        <w:rPr>
          <w:spacing w:val="1"/>
          <w:sz w:val="28"/>
        </w:rPr>
        <w:t xml:space="preserve"> </w:t>
      </w:r>
      <w:r>
        <w:rPr>
          <w:sz w:val="28"/>
        </w:rPr>
        <w:t>на уроках физической культуры, подбора одежды для занятий в спортивном за-</w:t>
      </w:r>
      <w:r>
        <w:rPr>
          <w:spacing w:val="1"/>
          <w:sz w:val="28"/>
        </w:rPr>
        <w:t xml:space="preserve"> </w:t>
      </w:r>
      <w:r>
        <w:rPr>
          <w:sz w:val="28"/>
        </w:rPr>
        <w:t>ле</w:t>
      </w:r>
      <w:r>
        <w:rPr>
          <w:spacing w:val="-4"/>
          <w:sz w:val="28"/>
        </w:rPr>
        <w:t xml:space="preserve"> </w:t>
      </w:r>
      <w:r>
        <w:rPr>
          <w:sz w:val="28"/>
        </w:rPr>
        <w:t>и</w:t>
      </w:r>
      <w:r>
        <w:rPr>
          <w:spacing w:val="-1"/>
          <w:sz w:val="28"/>
        </w:rPr>
        <w:t xml:space="preserve"> </w:t>
      </w:r>
      <w:r>
        <w:rPr>
          <w:sz w:val="28"/>
        </w:rPr>
        <w:t>на</w:t>
      </w:r>
      <w:r>
        <w:rPr>
          <w:spacing w:val="1"/>
          <w:sz w:val="28"/>
        </w:rPr>
        <w:t xml:space="preserve"> </w:t>
      </w:r>
      <w:r>
        <w:rPr>
          <w:sz w:val="28"/>
        </w:rPr>
        <w:t>открытом воздухе.</w:t>
      </w:r>
    </w:p>
    <w:p w:rsidR="003A51F5" w:rsidRDefault="00704939" w:rsidP="00D573F4">
      <w:pPr>
        <w:pStyle w:val="a3"/>
        <w:ind w:left="567" w:right="-160" w:firstLine="0"/>
      </w:pPr>
      <w:r>
        <w:rPr>
          <w:i/>
        </w:rPr>
        <w:t xml:space="preserve">Гимнастика с основами акробатики. </w:t>
      </w:r>
      <w:r>
        <w:t>Исходные положения в физических</w:t>
      </w:r>
      <w:r>
        <w:rPr>
          <w:spacing w:val="1"/>
        </w:rPr>
        <w:t xml:space="preserve"> </w:t>
      </w:r>
      <w:r>
        <w:t>упражнениях: стойки,</w:t>
      </w:r>
      <w:r>
        <w:rPr>
          <w:spacing w:val="1"/>
        </w:rPr>
        <w:t xml:space="preserve"> </w:t>
      </w:r>
      <w:r>
        <w:t>упоры, седы, положения лёжа. Строевые упражнения:</w:t>
      </w:r>
      <w:r>
        <w:rPr>
          <w:spacing w:val="1"/>
        </w:rPr>
        <w:t xml:space="preserve"> </w:t>
      </w:r>
      <w:r>
        <w:t>построение и перестроение в одну и две шеренги,</w:t>
      </w:r>
      <w:r>
        <w:rPr>
          <w:spacing w:val="1"/>
        </w:rPr>
        <w:t xml:space="preserve"> </w:t>
      </w:r>
      <w:r>
        <w:t>стоя на месте; повороты</w:t>
      </w:r>
      <w:r>
        <w:rPr>
          <w:spacing w:val="1"/>
        </w:rPr>
        <w:t xml:space="preserve"> </w:t>
      </w:r>
      <w:r>
        <w:t>направо и налево; передвижение в колонне по одному с равномерной скоро-</w:t>
      </w:r>
      <w:r>
        <w:rPr>
          <w:spacing w:val="1"/>
        </w:rPr>
        <w:t xml:space="preserve"> </w:t>
      </w:r>
      <w:r>
        <w:t>стью.</w:t>
      </w:r>
    </w:p>
    <w:p w:rsidR="003A51F5" w:rsidRDefault="00704939" w:rsidP="00D573F4">
      <w:pPr>
        <w:pStyle w:val="a3"/>
        <w:ind w:left="567" w:right="-160" w:firstLine="0"/>
      </w:pPr>
      <w:r>
        <w:t>Гимнастические упражнения: стилизованные способы передвижения ходь-</w:t>
      </w:r>
      <w:r>
        <w:rPr>
          <w:spacing w:val="-67"/>
        </w:rPr>
        <w:t xml:space="preserve"> </w:t>
      </w:r>
      <w:r>
        <w:t>бой и бегом; упражнения с гимнастическим мячом и гимнастической скакал-</w:t>
      </w:r>
      <w:r>
        <w:rPr>
          <w:spacing w:val="1"/>
        </w:rPr>
        <w:t xml:space="preserve"> </w:t>
      </w:r>
      <w:r>
        <w:t>кой;</w:t>
      </w:r>
      <w:r>
        <w:rPr>
          <w:spacing w:val="-2"/>
        </w:rPr>
        <w:t xml:space="preserve"> </w:t>
      </w:r>
      <w:r>
        <w:t>стилизованные</w:t>
      </w:r>
      <w:r>
        <w:rPr>
          <w:spacing w:val="-3"/>
        </w:rPr>
        <w:t xml:space="preserve"> </w:t>
      </w:r>
      <w:r>
        <w:t>гимнастические</w:t>
      </w:r>
      <w:r>
        <w:rPr>
          <w:spacing w:val="-3"/>
        </w:rPr>
        <w:t xml:space="preserve"> </w:t>
      </w:r>
      <w:r>
        <w:t>прыжки.</w:t>
      </w:r>
    </w:p>
    <w:p w:rsidR="003A51F5" w:rsidRDefault="00704939" w:rsidP="00D573F4">
      <w:pPr>
        <w:pStyle w:val="a3"/>
        <w:spacing w:before="67"/>
        <w:ind w:left="567" w:right="-160" w:firstLine="0"/>
      </w:pPr>
      <w:r>
        <w:t>Акробатические</w:t>
      </w:r>
      <w:r>
        <w:rPr>
          <w:spacing w:val="1"/>
        </w:rPr>
        <w:t xml:space="preserve"> </w:t>
      </w:r>
      <w:r>
        <w:t>упражнения:</w:t>
      </w:r>
      <w:r>
        <w:rPr>
          <w:spacing w:val="1"/>
        </w:rPr>
        <w:t xml:space="preserve"> </w:t>
      </w:r>
      <w:r>
        <w:t>подъём</w:t>
      </w:r>
      <w:r>
        <w:rPr>
          <w:spacing w:val="1"/>
        </w:rPr>
        <w:t xml:space="preserve"> </w:t>
      </w:r>
      <w:r>
        <w:t>туловища</w:t>
      </w:r>
      <w:r>
        <w:rPr>
          <w:spacing w:val="1"/>
        </w:rPr>
        <w:t xml:space="preserve"> </w:t>
      </w:r>
      <w:r>
        <w:t>из</w:t>
      </w:r>
      <w:r>
        <w:rPr>
          <w:spacing w:val="1"/>
        </w:rPr>
        <w:t xml:space="preserve"> </w:t>
      </w:r>
      <w:r>
        <w:t>положения</w:t>
      </w:r>
      <w:r>
        <w:rPr>
          <w:spacing w:val="1"/>
        </w:rPr>
        <w:t xml:space="preserve"> </w:t>
      </w:r>
      <w:r>
        <w:t>лёжа</w:t>
      </w:r>
      <w:r>
        <w:rPr>
          <w:spacing w:val="1"/>
        </w:rPr>
        <w:t xml:space="preserve"> </w:t>
      </w:r>
      <w:r>
        <w:t>на</w:t>
      </w:r>
      <w:r>
        <w:rPr>
          <w:spacing w:val="1"/>
        </w:rPr>
        <w:t xml:space="preserve"> </w:t>
      </w:r>
      <w:r>
        <w:t>спине и животе; подъём ног из положения лёжа на животе; сгибание рук в по-</w:t>
      </w:r>
      <w:r>
        <w:rPr>
          <w:spacing w:val="1"/>
        </w:rPr>
        <w:t xml:space="preserve"> </w:t>
      </w:r>
      <w:r>
        <w:t>ложении упор лёжа; прыжки в группировке, толчком двумя ногами; прыжки в</w:t>
      </w:r>
      <w:r>
        <w:rPr>
          <w:spacing w:val="1"/>
        </w:rPr>
        <w:t xml:space="preserve"> </w:t>
      </w:r>
      <w:r>
        <w:t>упоре</w:t>
      </w:r>
      <w:r>
        <w:rPr>
          <w:spacing w:val="-4"/>
        </w:rPr>
        <w:t xml:space="preserve"> </w:t>
      </w:r>
      <w:r>
        <w:t>на</w:t>
      </w:r>
      <w:r>
        <w:rPr>
          <w:spacing w:val="1"/>
        </w:rPr>
        <w:t xml:space="preserve"> </w:t>
      </w:r>
      <w:r>
        <w:t>руки,</w:t>
      </w:r>
      <w:r>
        <w:rPr>
          <w:spacing w:val="3"/>
        </w:rPr>
        <w:t xml:space="preserve"> </w:t>
      </w:r>
      <w:r>
        <w:t>толчком</w:t>
      </w:r>
      <w:r>
        <w:rPr>
          <w:spacing w:val="-2"/>
        </w:rPr>
        <w:t xml:space="preserve"> </w:t>
      </w:r>
      <w:r>
        <w:t>двумя ногами.</w:t>
      </w:r>
    </w:p>
    <w:p w:rsidR="003A51F5" w:rsidRDefault="00704939" w:rsidP="00D573F4">
      <w:pPr>
        <w:pStyle w:val="a3"/>
        <w:ind w:left="567" w:right="-160" w:firstLine="0"/>
      </w:pPr>
      <w:r>
        <w:rPr>
          <w:i/>
        </w:rPr>
        <w:t xml:space="preserve">Лыжная подготовка. </w:t>
      </w:r>
      <w:r>
        <w:t>Переноска лыж к месту занятия. Основная стойка</w:t>
      </w:r>
      <w:r>
        <w:rPr>
          <w:spacing w:val="1"/>
        </w:rPr>
        <w:t xml:space="preserve"> </w:t>
      </w:r>
      <w:r>
        <w:t>лыжника. Передвижение на лыжах ступающим шагом (без палок). Передвиже-</w:t>
      </w:r>
      <w:r>
        <w:rPr>
          <w:spacing w:val="1"/>
        </w:rPr>
        <w:t xml:space="preserve"> </w:t>
      </w:r>
      <w:r>
        <w:t>ние</w:t>
      </w:r>
      <w:r>
        <w:rPr>
          <w:spacing w:val="-4"/>
        </w:rPr>
        <w:t xml:space="preserve"> </w:t>
      </w:r>
      <w:r>
        <w:t>на</w:t>
      </w:r>
      <w:r>
        <w:rPr>
          <w:spacing w:val="1"/>
        </w:rPr>
        <w:t xml:space="preserve"> </w:t>
      </w:r>
      <w:r>
        <w:t>лыжах</w:t>
      </w:r>
      <w:r>
        <w:rPr>
          <w:spacing w:val="1"/>
        </w:rPr>
        <w:t xml:space="preserve"> </w:t>
      </w:r>
      <w:r>
        <w:t>скользящим</w:t>
      </w:r>
      <w:r>
        <w:rPr>
          <w:spacing w:val="-1"/>
        </w:rPr>
        <w:t xml:space="preserve"> </w:t>
      </w:r>
      <w:r>
        <w:t>шагом</w:t>
      </w:r>
      <w:r>
        <w:rPr>
          <w:spacing w:val="4"/>
        </w:rPr>
        <w:t xml:space="preserve"> </w:t>
      </w:r>
      <w:r>
        <w:t>(без</w:t>
      </w:r>
      <w:r>
        <w:rPr>
          <w:spacing w:val="1"/>
        </w:rPr>
        <w:t xml:space="preserve"> </w:t>
      </w:r>
      <w:r>
        <w:t>палок).</w:t>
      </w:r>
    </w:p>
    <w:p w:rsidR="003A51F5" w:rsidRDefault="00704939" w:rsidP="00D573F4">
      <w:pPr>
        <w:pStyle w:val="a3"/>
        <w:spacing w:before="2"/>
        <w:ind w:left="567" w:right="-160" w:firstLine="0"/>
      </w:pPr>
      <w:r>
        <w:rPr>
          <w:i/>
        </w:rPr>
        <w:t xml:space="preserve">Лёгкая атлетика. </w:t>
      </w:r>
      <w:r>
        <w:t>Равномерная ходьба и равномерный бег. Прыжки в дли-</w:t>
      </w:r>
      <w:r>
        <w:rPr>
          <w:spacing w:val="1"/>
        </w:rPr>
        <w:t xml:space="preserve"> </w:t>
      </w:r>
      <w:r>
        <w:t>ну</w:t>
      </w:r>
      <w:r>
        <w:rPr>
          <w:spacing w:val="-8"/>
        </w:rPr>
        <w:t xml:space="preserve"> </w:t>
      </w:r>
      <w:r>
        <w:t>и</w:t>
      </w:r>
      <w:r>
        <w:rPr>
          <w:spacing w:val="-1"/>
        </w:rPr>
        <w:t xml:space="preserve"> </w:t>
      </w:r>
      <w:r>
        <w:t>высоту</w:t>
      </w:r>
      <w:r>
        <w:rPr>
          <w:spacing w:val="-8"/>
        </w:rPr>
        <w:t xml:space="preserve"> </w:t>
      </w:r>
      <w:r>
        <w:t>с</w:t>
      </w:r>
      <w:r>
        <w:rPr>
          <w:spacing w:val="1"/>
        </w:rPr>
        <w:t xml:space="preserve"> </w:t>
      </w:r>
      <w:r>
        <w:t>места</w:t>
      </w:r>
      <w:r>
        <w:rPr>
          <w:spacing w:val="1"/>
        </w:rPr>
        <w:t xml:space="preserve"> </w:t>
      </w:r>
      <w:r>
        <w:t>толчком</w:t>
      </w:r>
      <w:r>
        <w:rPr>
          <w:spacing w:val="-1"/>
        </w:rPr>
        <w:t xml:space="preserve"> </w:t>
      </w:r>
      <w:r>
        <w:t>двумя ногами,</w:t>
      </w:r>
      <w:r>
        <w:rPr>
          <w:spacing w:val="2"/>
        </w:rPr>
        <w:t xml:space="preserve"> </w:t>
      </w:r>
      <w:r>
        <w:t>в</w:t>
      </w:r>
      <w:r>
        <w:rPr>
          <w:spacing w:val="1"/>
        </w:rPr>
        <w:t xml:space="preserve"> </w:t>
      </w:r>
      <w:r>
        <w:t>высоту</w:t>
      </w:r>
      <w:r>
        <w:rPr>
          <w:spacing w:val="-7"/>
        </w:rPr>
        <w:t xml:space="preserve"> </w:t>
      </w:r>
      <w:r>
        <w:t>с прямого</w:t>
      </w:r>
      <w:r>
        <w:rPr>
          <w:spacing w:val="-3"/>
        </w:rPr>
        <w:t xml:space="preserve"> </w:t>
      </w:r>
      <w:r>
        <w:t>разбега.</w:t>
      </w:r>
    </w:p>
    <w:p w:rsidR="003A51F5" w:rsidRDefault="00704939" w:rsidP="00D573F4">
      <w:pPr>
        <w:spacing w:before="1"/>
        <w:ind w:left="567" w:right="-160"/>
        <w:jc w:val="both"/>
        <w:rPr>
          <w:sz w:val="28"/>
        </w:rPr>
      </w:pPr>
      <w:r>
        <w:rPr>
          <w:i/>
          <w:sz w:val="28"/>
        </w:rPr>
        <w:t xml:space="preserve">Подвижные и спортивные игры. </w:t>
      </w:r>
      <w:r>
        <w:rPr>
          <w:sz w:val="28"/>
        </w:rPr>
        <w:t>Считалки для самостоятельной организа-</w:t>
      </w:r>
      <w:r>
        <w:rPr>
          <w:spacing w:val="1"/>
          <w:sz w:val="28"/>
        </w:rPr>
        <w:t xml:space="preserve"> </w:t>
      </w:r>
      <w:r>
        <w:rPr>
          <w:sz w:val="28"/>
        </w:rPr>
        <w:t>ции</w:t>
      </w:r>
      <w:r>
        <w:rPr>
          <w:spacing w:val="-2"/>
          <w:sz w:val="28"/>
        </w:rPr>
        <w:t xml:space="preserve"> </w:t>
      </w:r>
      <w:r>
        <w:rPr>
          <w:sz w:val="28"/>
        </w:rPr>
        <w:t>подвижных</w:t>
      </w:r>
      <w:r>
        <w:rPr>
          <w:spacing w:val="1"/>
          <w:sz w:val="28"/>
        </w:rPr>
        <w:t xml:space="preserve"> </w:t>
      </w:r>
      <w:r>
        <w:rPr>
          <w:sz w:val="28"/>
        </w:rPr>
        <w:t>игр.</w:t>
      </w:r>
    </w:p>
    <w:p w:rsidR="003A51F5" w:rsidRDefault="00704939" w:rsidP="00D573F4">
      <w:pPr>
        <w:ind w:left="567" w:right="-160"/>
        <w:jc w:val="both"/>
        <w:rPr>
          <w:sz w:val="28"/>
        </w:rPr>
      </w:pPr>
      <w:r>
        <w:rPr>
          <w:b/>
          <w:i/>
          <w:sz w:val="28"/>
        </w:rPr>
        <w:t xml:space="preserve">Прикладно-ориентированная физическая культура. </w:t>
      </w:r>
      <w:r>
        <w:rPr>
          <w:sz w:val="28"/>
        </w:rPr>
        <w:t>Развитие основных</w:t>
      </w:r>
      <w:r>
        <w:rPr>
          <w:spacing w:val="1"/>
          <w:sz w:val="28"/>
        </w:rPr>
        <w:t xml:space="preserve"> </w:t>
      </w:r>
      <w:r>
        <w:rPr>
          <w:sz w:val="28"/>
        </w:rPr>
        <w:t>физических качеств средствами спортивных и подвижных игр. Подготовка к</w:t>
      </w:r>
      <w:r>
        <w:rPr>
          <w:spacing w:val="1"/>
          <w:sz w:val="28"/>
        </w:rPr>
        <w:t xml:space="preserve"> </w:t>
      </w:r>
      <w:r>
        <w:rPr>
          <w:sz w:val="28"/>
        </w:rPr>
        <w:t>выполнению</w:t>
      </w:r>
      <w:r>
        <w:rPr>
          <w:spacing w:val="-1"/>
          <w:sz w:val="28"/>
        </w:rPr>
        <w:t xml:space="preserve"> </w:t>
      </w:r>
      <w:r>
        <w:rPr>
          <w:sz w:val="28"/>
        </w:rPr>
        <w:t>нормативных требований</w:t>
      </w:r>
      <w:r>
        <w:rPr>
          <w:spacing w:val="-1"/>
          <w:sz w:val="28"/>
        </w:rPr>
        <w:t xml:space="preserve"> </w:t>
      </w:r>
      <w:r>
        <w:rPr>
          <w:sz w:val="28"/>
        </w:rPr>
        <w:t>комплекса ГТО.</w:t>
      </w:r>
    </w:p>
    <w:p w:rsidR="003A51F5" w:rsidRDefault="003A51F5" w:rsidP="00D573F4">
      <w:pPr>
        <w:pStyle w:val="a3"/>
        <w:spacing w:before="8"/>
        <w:ind w:left="567" w:right="-160" w:firstLine="0"/>
        <w:jc w:val="left"/>
      </w:pPr>
    </w:p>
    <w:p w:rsidR="003A51F5" w:rsidRDefault="00704939" w:rsidP="00D42117">
      <w:pPr>
        <w:pStyle w:val="1"/>
        <w:numPr>
          <w:ilvl w:val="1"/>
          <w:numId w:val="29"/>
        </w:numPr>
        <w:tabs>
          <w:tab w:val="left" w:pos="4710"/>
        </w:tabs>
        <w:spacing w:line="321" w:lineRule="exact"/>
        <w:ind w:left="567" w:right="-160" w:firstLine="0"/>
      </w:pPr>
      <w:r>
        <w:t>КЛАСС</w:t>
      </w:r>
    </w:p>
    <w:p w:rsidR="003A51F5" w:rsidRDefault="00704939" w:rsidP="00D573F4">
      <w:pPr>
        <w:spacing w:line="318" w:lineRule="exact"/>
        <w:ind w:left="567" w:right="-160"/>
        <w:jc w:val="both"/>
        <w:rPr>
          <w:b/>
          <w:sz w:val="28"/>
        </w:rPr>
      </w:pPr>
      <w:r>
        <w:rPr>
          <w:b/>
          <w:sz w:val="28"/>
        </w:rPr>
        <w:t>Знания</w:t>
      </w:r>
      <w:r>
        <w:rPr>
          <w:b/>
          <w:spacing w:val="-2"/>
          <w:sz w:val="28"/>
        </w:rPr>
        <w:t xml:space="preserve"> </w:t>
      </w:r>
      <w:r>
        <w:rPr>
          <w:b/>
          <w:sz w:val="28"/>
        </w:rPr>
        <w:t>о</w:t>
      </w:r>
      <w:r>
        <w:rPr>
          <w:b/>
          <w:spacing w:val="-2"/>
          <w:sz w:val="28"/>
        </w:rPr>
        <w:t xml:space="preserve"> </w:t>
      </w:r>
      <w:r>
        <w:rPr>
          <w:b/>
          <w:sz w:val="28"/>
        </w:rPr>
        <w:t>физической</w:t>
      </w:r>
      <w:r>
        <w:rPr>
          <w:b/>
          <w:spacing w:val="-4"/>
          <w:sz w:val="28"/>
        </w:rPr>
        <w:t xml:space="preserve"> </w:t>
      </w:r>
      <w:r>
        <w:rPr>
          <w:b/>
          <w:sz w:val="28"/>
        </w:rPr>
        <w:t>культуре.</w:t>
      </w:r>
    </w:p>
    <w:p w:rsidR="003A51F5" w:rsidRDefault="00704939" w:rsidP="00D573F4">
      <w:pPr>
        <w:pStyle w:val="a3"/>
        <w:spacing w:line="237" w:lineRule="auto"/>
        <w:ind w:left="567" w:right="-160" w:firstLine="0"/>
      </w:pPr>
      <w:r>
        <w:t>Из истории возникновения физических упражнений и первых соревнова-</w:t>
      </w:r>
      <w:r>
        <w:rPr>
          <w:spacing w:val="1"/>
        </w:rPr>
        <w:t xml:space="preserve"> </w:t>
      </w:r>
      <w:r>
        <w:t>ний.</w:t>
      </w:r>
      <w:r>
        <w:rPr>
          <w:spacing w:val="2"/>
        </w:rPr>
        <w:t xml:space="preserve"> </w:t>
      </w:r>
      <w:r>
        <w:t>Зарождение</w:t>
      </w:r>
      <w:r>
        <w:rPr>
          <w:spacing w:val="-3"/>
        </w:rPr>
        <w:t xml:space="preserve"> </w:t>
      </w:r>
      <w:r>
        <w:t>Олимпийских игр</w:t>
      </w:r>
      <w:r>
        <w:rPr>
          <w:spacing w:val="1"/>
        </w:rPr>
        <w:t xml:space="preserve"> </w:t>
      </w:r>
      <w:r>
        <w:t>древности.</w:t>
      </w:r>
    </w:p>
    <w:p w:rsidR="003A51F5" w:rsidRDefault="00704939" w:rsidP="00D573F4">
      <w:pPr>
        <w:pStyle w:val="1"/>
        <w:spacing w:before="12"/>
        <w:ind w:left="567" w:right="-160"/>
      </w:pPr>
      <w:r>
        <w:t>Способы</w:t>
      </w:r>
      <w:r>
        <w:rPr>
          <w:spacing w:val="-3"/>
        </w:rPr>
        <w:t xml:space="preserve"> </w:t>
      </w:r>
      <w:r>
        <w:t>самостоятельной</w:t>
      </w:r>
      <w:r>
        <w:rPr>
          <w:spacing w:val="-5"/>
        </w:rPr>
        <w:t xml:space="preserve"> </w:t>
      </w:r>
      <w:r>
        <w:t>деятельности.</w:t>
      </w:r>
    </w:p>
    <w:p w:rsidR="003A51F5" w:rsidRDefault="00704939" w:rsidP="00D573F4">
      <w:pPr>
        <w:pStyle w:val="a3"/>
        <w:ind w:left="567" w:right="-160" w:firstLine="0"/>
      </w:pPr>
      <w:r>
        <w:t>Физическое развитие и его измерение. Физические качества человека: си-</w:t>
      </w:r>
      <w:r>
        <w:rPr>
          <w:spacing w:val="1"/>
        </w:rPr>
        <w:t xml:space="preserve"> </w:t>
      </w:r>
      <w:r>
        <w:t>ла, быстрота, выносливость, гибкость, координация и способы их измерения.</w:t>
      </w:r>
      <w:r>
        <w:rPr>
          <w:spacing w:val="1"/>
        </w:rPr>
        <w:t xml:space="preserve"> </w:t>
      </w:r>
      <w:r>
        <w:t>Составление</w:t>
      </w:r>
      <w:r>
        <w:rPr>
          <w:spacing w:val="-4"/>
        </w:rPr>
        <w:t xml:space="preserve"> </w:t>
      </w:r>
      <w:r>
        <w:t>дневника наблюдений</w:t>
      </w:r>
      <w:r>
        <w:rPr>
          <w:spacing w:val="-1"/>
        </w:rPr>
        <w:t xml:space="preserve"> </w:t>
      </w:r>
      <w:r>
        <w:t>по</w:t>
      </w:r>
      <w:r>
        <w:rPr>
          <w:spacing w:val="-4"/>
        </w:rPr>
        <w:t xml:space="preserve"> </w:t>
      </w:r>
      <w:r>
        <w:t>физической</w:t>
      </w:r>
      <w:r>
        <w:rPr>
          <w:spacing w:val="-2"/>
        </w:rPr>
        <w:t xml:space="preserve"> </w:t>
      </w:r>
      <w:r>
        <w:t>культуре.</w:t>
      </w:r>
    </w:p>
    <w:p w:rsidR="003A51F5" w:rsidRDefault="00704939" w:rsidP="00D573F4">
      <w:pPr>
        <w:pStyle w:val="1"/>
        <w:spacing w:before="5"/>
        <w:ind w:left="567" w:right="-160"/>
      </w:pPr>
      <w:r>
        <w:t>Физическое</w:t>
      </w:r>
      <w:r>
        <w:rPr>
          <w:spacing w:val="-3"/>
        </w:rPr>
        <w:t xml:space="preserve"> </w:t>
      </w:r>
      <w:r>
        <w:t>совершенствование.</w:t>
      </w:r>
    </w:p>
    <w:p w:rsidR="003A51F5" w:rsidRDefault="00704939" w:rsidP="00D573F4">
      <w:pPr>
        <w:ind w:left="567" w:right="-160"/>
        <w:jc w:val="both"/>
        <w:rPr>
          <w:sz w:val="28"/>
        </w:rPr>
      </w:pPr>
      <w:r>
        <w:rPr>
          <w:b/>
          <w:i/>
          <w:sz w:val="28"/>
        </w:rPr>
        <w:t xml:space="preserve">Оздоровительная физическая культура. </w:t>
      </w:r>
      <w:r>
        <w:rPr>
          <w:sz w:val="28"/>
        </w:rPr>
        <w:t>Закаливание организма обтира-</w:t>
      </w:r>
      <w:r>
        <w:rPr>
          <w:spacing w:val="1"/>
          <w:sz w:val="28"/>
        </w:rPr>
        <w:t xml:space="preserve"> </w:t>
      </w:r>
      <w:r>
        <w:rPr>
          <w:sz w:val="28"/>
        </w:rPr>
        <w:t>нием. Составление комплекса утренней зарядки и физкультминутки для заня-</w:t>
      </w:r>
      <w:r>
        <w:rPr>
          <w:spacing w:val="1"/>
          <w:sz w:val="28"/>
        </w:rPr>
        <w:t xml:space="preserve"> </w:t>
      </w:r>
      <w:r>
        <w:rPr>
          <w:sz w:val="28"/>
        </w:rPr>
        <w:t>тий</w:t>
      </w:r>
      <w:r>
        <w:rPr>
          <w:spacing w:val="-2"/>
          <w:sz w:val="28"/>
        </w:rPr>
        <w:t xml:space="preserve"> </w:t>
      </w:r>
      <w:r>
        <w:rPr>
          <w:sz w:val="28"/>
        </w:rPr>
        <w:t>в</w:t>
      </w:r>
      <w:r>
        <w:rPr>
          <w:spacing w:val="1"/>
          <w:sz w:val="28"/>
        </w:rPr>
        <w:t xml:space="preserve"> </w:t>
      </w:r>
      <w:r>
        <w:rPr>
          <w:sz w:val="28"/>
        </w:rPr>
        <w:t>домашних</w:t>
      </w:r>
      <w:r>
        <w:rPr>
          <w:spacing w:val="5"/>
          <w:sz w:val="28"/>
        </w:rPr>
        <w:t xml:space="preserve"> </w:t>
      </w:r>
      <w:r>
        <w:rPr>
          <w:sz w:val="28"/>
        </w:rPr>
        <w:t>условиях.</w:t>
      </w:r>
    </w:p>
    <w:p w:rsidR="003A51F5" w:rsidRDefault="00704939" w:rsidP="00D573F4">
      <w:pPr>
        <w:pStyle w:val="2"/>
        <w:spacing w:before="6" w:line="317" w:lineRule="exact"/>
        <w:ind w:left="567" w:right="-160"/>
      </w:pPr>
      <w:r>
        <w:t>Спортивно-оздоровительная</w:t>
      </w:r>
      <w:r>
        <w:rPr>
          <w:spacing w:val="-4"/>
        </w:rPr>
        <w:t xml:space="preserve"> </w:t>
      </w:r>
      <w:r>
        <w:t>физическая</w:t>
      </w:r>
      <w:r>
        <w:rPr>
          <w:spacing w:val="-4"/>
        </w:rPr>
        <w:t xml:space="preserve"> </w:t>
      </w:r>
      <w:r>
        <w:t>культура.</w:t>
      </w:r>
    </w:p>
    <w:p w:rsidR="003A51F5" w:rsidRDefault="00704939" w:rsidP="00D573F4">
      <w:pPr>
        <w:pStyle w:val="a3"/>
        <w:ind w:left="567" w:right="-160" w:firstLine="0"/>
      </w:pPr>
      <w:r>
        <w:rPr>
          <w:i/>
        </w:rPr>
        <w:t xml:space="preserve">Гимнастика с основами акробатики. </w:t>
      </w:r>
      <w:r>
        <w:t>Правила поведения на занятиях гим-</w:t>
      </w:r>
      <w:r>
        <w:rPr>
          <w:spacing w:val="1"/>
        </w:rPr>
        <w:t xml:space="preserve"> </w:t>
      </w:r>
      <w:r>
        <w:t>настикой и акробатикой. Строевые команды в построении и перестроении в од-</w:t>
      </w:r>
      <w:r>
        <w:rPr>
          <w:spacing w:val="1"/>
        </w:rPr>
        <w:t xml:space="preserve"> </w:t>
      </w:r>
      <w:r>
        <w:t>ну шеренгу и колонну по одному; при поворотах направо и налево, стоя на ме-</w:t>
      </w:r>
      <w:r>
        <w:rPr>
          <w:spacing w:val="1"/>
        </w:rPr>
        <w:t xml:space="preserve"> </w:t>
      </w:r>
      <w:r>
        <w:t>сте и в движении. Передвижение в колонне по одному с равномерной и изме-</w:t>
      </w:r>
      <w:r>
        <w:rPr>
          <w:spacing w:val="1"/>
        </w:rPr>
        <w:t xml:space="preserve"> </w:t>
      </w:r>
      <w:r>
        <w:t>няющейся</w:t>
      </w:r>
      <w:r>
        <w:rPr>
          <w:spacing w:val="-1"/>
        </w:rPr>
        <w:t xml:space="preserve"> </w:t>
      </w:r>
      <w:r>
        <w:t>скоростью движения.</w:t>
      </w:r>
    </w:p>
    <w:p w:rsidR="003A51F5" w:rsidRDefault="00704939" w:rsidP="00D573F4">
      <w:pPr>
        <w:pStyle w:val="a3"/>
        <w:ind w:left="567" w:right="-160" w:firstLine="0"/>
      </w:pPr>
      <w:r>
        <w:t>Упражнения разминки перед выполнением гимнастических упражнений.</w:t>
      </w:r>
      <w:r>
        <w:rPr>
          <w:spacing w:val="1"/>
        </w:rPr>
        <w:t xml:space="preserve"> </w:t>
      </w:r>
      <w:r>
        <w:t>Прыжки со скакалкой на двух ногах и поочерёдно на правой и левой ноге на</w:t>
      </w:r>
      <w:r>
        <w:rPr>
          <w:spacing w:val="1"/>
        </w:rPr>
        <w:t xml:space="preserve"> </w:t>
      </w:r>
      <w:r>
        <w:t>месте.</w:t>
      </w:r>
      <w:r>
        <w:rPr>
          <w:spacing w:val="1"/>
        </w:rPr>
        <w:t xml:space="preserve"> </w:t>
      </w:r>
      <w:r>
        <w:t>Упражнения</w:t>
      </w:r>
      <w:r>
        <w:rPr>
          <w:spacing w:val="1"/>
        </w:rPr>
        <w:t xml:space="preserve"> </w:t>
      </w:r>
      <w:r>
        <w:t>с</w:t>
      </w:r>
      <w:r>
        <w:rPr>
          <w:spacing w:val="1"/>
        </w:rPr>
        <w:t xml:space="preserve"> </w:t>
      </w:r>
      <w:r>
        <w:t>гимнастическим</w:t>
      </w:r>
      <w:r>
        <w:rPr>
          <w:spacing w:val="1"/>
        </w:rPr>
        <w:t xml:space="preserve"> </w:t>
      </w:r>
      <w:r>
        <w:t>мячом:</w:t>
      </w:r>
      <w:r>
        <w:rPr>
          <w:spacing w:val="1"/>
        </w:rPr>
        <w:t xml:space="preserve"> </w:t>
      </w:r>
      <w:r>
        <w:t>подбрасывание,</w:t>
      </w:r>
      <w:r>
        <w:rPr>
          <w:spacing w:val="1"/>
        </w:rPr>
        <w:t xml:space="preserve"> </w:t>
      </w:r>
      <w:r>
        <w:t>перекаты</w:t>
      </w:r>
      <w:r>
        <w:rPr>
          <w:spacing w:val="1"/>
        </w:rPr>
        <w:t xml:space="preserve"> </w:t>
      </w:r>
      <w:r>
        <w:t>и</w:t>
      </w:r>
      <w:r>
        <w:rPr>
          <w:spacing w:val="1"/>
        </w:rPr>
        <w:t xml:space="preserve"> </w:t>
      </w:r>
      <w:r>
        <w:t>наклоны</w:t>
      </w:r>
      <w:r>
        <w:rPr>
          <w:spacing w:val="-1"/>
        </w:rPr>
        <w:t xml:space="preserve"> </w:t>
      </w:r>
      <w:r>
        <w:t>с мячом</w:t>
      </w:r>
      <w:r>
        <w:rPr>
          <w:spacing w:val="-1"/>
        </w:rPr>
        <w:t xml:space="preserve"> </w:t>
      </w:r>
      <w:r>
        <w:t>в руках.</w:t>
      </w:r>
      <w:r>
        <w:rPr>
          <w:spacing w:val="1"/>
        </w:rPr>
        <w:t xml:space="preserve"> </w:t>
      </w:r>
      <w:r>
        <w:t>Танцевальный</w:t>
      </w:r>
      <w:r>
        <w:rPr>
          <w:spacing w:val="-2"/>
        </w:rPr>
        <w:t xml:space="preserve"> </w:t>
      </w:r>
      <w:r>
        <w:t>хороводный</w:t>
      </w:r>
      <w:r>
        <w:rPr>
          <w:spacing w:val="-2"/>
        </w:rPr>
        <w:t xml:space="preserve"> </w:t>
      </w:r>
      <w:r>
        <w:t>шаг,</w:t>
      </w:r>
      <w:r>
        <w:rPr>
          <w:spacing w:val="2"/>
        </w:rPr>
        <w:t xml:space="preserve"> </w:t>
      </w:r>
      <w:r>
        <w:t>танец</w:t>
      </w:r>
      <w:r>
        <w:rPr>
          <w:spacing w:val="-2"/>
        </w:rPr>
        <w:t xml:space="preserve"> </w:t>
      </w:r>
      <w:r>
        <w:t>галоп.</w:t>
      </w:r>
    </w:p>
    <w:p w:rsidR="003A51F5" w:rsidRDefault="00704939" w:rsidP="00D573F4">
      <w:pPr>
        <w:pStyle w:val="a3"/>
        <w:ind w:left="567" w:right="-160" w:firstLine="0"/>
      </w:pPr>
      <w:r>
        <w:rPr>
          <w:i/>
        </w:rPr>
        <w:t xml:space="preserve">Лыжная подготовка. </w:t>
      </w:r>
      <w:r>
        <w:t>Правила поведения на занятиях лыжной подготов-</w:t>
      </w:r>
      <w:r>
        <w:rPr>
          <w:spacing w:val="1"/>
        </w:rPr>
        <w:t xml:space="preserve"> </w:t>
      </w:r>
      <w:r>
        <w:t>кой. Упражнения на лыжах: передвижение двухшажным попеременным ходом;</w:t>
      </w:r>
      <w:r>
        <w:rPr>
          <w:spacing w:val="1"/>
        </w:rPr>
        <w:t xml:space="preserve"> </w:t>
      </w:r>
      <w:r>
        <w:t>спуск с небольшого склона в основной стойке; торможение лыжными палками</w:t>
      </w:r>
      <w:r>
        <w:rPr>
          <w:spacing w:val="1"/>
        </w:rPr>
        <w:t xml:space="preserve"> </w:t>
      </w:r>
      <w:r>
        <w:t>на</w:t>
      </w:r>
      <w:r>
        <w:rPr>
          <w:spacing w:val="4"/>
        </w:rPr>
        <w:t xml:space="preserve"> </w:t>
      </w:r>
      <w:r>
        <w:t>учебной</w:t>
      </w:r>
      <w:r>
        <w:rPr>
          <w:spacing w:val="-1"/>
        </w:rPr>
        <w:t xml:space="preserve"> </w:t>
      </w:r>
      <w:r>
        <w:t>трассе</w:t>
      </w:r>
      <w:r>
        <w:rPr>
          <w:spacing w:val="-3"/>
        </w:rPr>
        <w:t xml:space="preserve"> </w:t>
      </w:r>
      <w:r>
        <w:t>и</w:t>
      </w:r>
      <w:r>
        <w:rPr>
          <w:spacing w:val="-2"/>
        </w:rPr>
        <w:t xml:space="preserve"> </w:t>
      </w:r>
      <w:r>
        <w:t>падением на</w:t>
      </w:r>
      <w:r>
        <w:rPr>
          <w:spacing w:val="4"/>
        </w:rPr>
        <w:t xml:space="preserve"> </w:t>
      </w:r>
      <w:r>
        <w:t>бок во</w:t>
      </w:r>
      <w:r>
        <w:rPr>
          <w:spacing w:val="-3"/>
        </w:rPr>
        <w:t xml:space="preserve"> </w:t>
      </w:r>
      <w:r>
        <w:t>время</w:t>
      </w:r>
      <w:r>
        <w:rPr>
          <w:spacing w:val="5"/>
        </w:rPr>
        <w:t xml:space="preserve"> </w:t>
      </w:r>
      <w:r>
        <w:t>спуска.</w:t>
      </w:r>
    </w:p>
    <w:p w:rsidR="003A51F5" w:rsidRDefault="00704939" w:rsidP="00D573F4">
      <w:pPr>
        <w:pStyle w:val="a3"/>
        <w:ind w:left="567" w:right="-160" w:firstLine="0"/>
      </w:pPr>
      <w:r>
        <w:rPr>
          <w:i/>
        </w:rPr>
        <w:t xml:space="preserve">Лёгкая атлетика. </w:t>
      </w:r>
      <w:r>
        <w:t>Правила поведения на занятиях лёгкой атлетикой. Брос-</w:t>
      </w:r>
      <w:r>
        <w:rPr>
          <w:spacing w:val="1"/>
        </w:rPr>
        <w:t xml:space="preserve"> </w:t>
      </w:r>
      <w:r>
        <w:t>ки малого мяча в неподвижную мишень разными способами из положения стоя,</w:t>
      </w:r>
      <w:r>
        <w:rPr>
          <w:spacing w:val="-67"/>
        </w:rPr>
        <w:t xml:space="preserve"> </w:t>
      </w:r>
      <w:r>
        <w:t>сидя</w:t>
      </w:r>
      <w:r>
        <w:rPr>
          <w:spacing w:val="17"/>
        </w:rPr>
        <w:t xml:space="preserve"> </w:t>
      </w:r>
      <w:r>
        <w:t>и</w:t>
      </w:r>
      <w:r>
        <w:rPr>
          <w:spacing w:val="16"/>
        </w:rPr>
        <w:t xml:space="preserve"> </w:t>
      </w:r>
      <w:r>
        <w:t>лёжа.</w:t>
      </w:r>
      <w:r>
        <w:rPr>
          <w:spacing w:val="20"/>
        </w:rPr>
        <w:t xml:space="preserve"> </w:t>
      </w:r>
      <w:r>
        <w:t>Разнообразные</w:t>
      </w:r>
      <w:r>
        <w:rPr>
          <w:spacing w:val="13"/>
        </w:rPr>
        <w:t xml:space="preserve"> </w:t>
      </w:r>
      <w:r>
        <w:t>сложнокоординированные</w:t>
      </w:r>
      <w:r>
        <w:rPr>
          <w:spacing w:val="14"/>
        </w:rPr>
        <w:t xml:space="preserve"> </w:t>
      </w:r>
      <w:r>
        <w:t>прыжки</w:t>
      </w:r>
      <w:r>
        <w:rPr>
          <w:spacing w:val="16"/>
        </w:rPr>
        <w:t xml:space="preserve"> </w:t>
      </w:r>
      <w:r>
        <w:t>толчком</w:t>
      </w:r>
      <w:r>
        <w:rPr>
          <w:spacing w:val="21"/>
        </w:rPr>
        <w:t xml:space="preserve"> </w:t>
      </w:r>
      <w:r>
        <w:t>одной</w:t>
      </w:r>
    </w:p>
    <w:p w:rsidR="003A51F5" w:rsidRDefault="00704939" w:rsidP="00D573F4">
      <w:pPr>
        <w:pStyle w:val="a3"/>
        <w:spacing w:before="67"/>
        <w:ind w:left="567" w:right="-160" w:firstLine="0"/>
      </w:pPr>
      <w:r>
        <w:t>ногой и двумя ногами с места, в движении в разных направлениях, с разной ам-</w:t>
      </w:r>
      <w:r>
        <w:rPr>
          <w:spacing w:val="1"/>
        </w:rPr>
        <w:t xml:space="preserve"> </w:t>
      </w:r>
      <w:r>
        <w:t>плитудой и траекторией полёта. Прыжок в высоту с прямого разбега. Ходьба по</w:t>
      </w:r>
      <w:r>
        <w:rPr>
          <w:spacing w:val="-67"/>
        </w:rPr>
        <w:t xml:space="preserve"> </w:t>
      </w:r>
      <w:r>
        <w:t>гимнастической скамейке с изменением скорости и направления движения. Бе-</w:t>
      </w:r>
      <w:r>
        <w:rPr>
          <w:spacing w:val="1"/>
        </w:rPr>
        <w:t xml:space="preserve"> </w:t>
      </w:r>
      <w:r>
        <w:t>говые сложнокоординационные упражнения: ускорения из разных исходных</w:t>
      </w:r>
      <w:r>
        <w:rPr>
          <w:spacing w:val="1"/>
        </w:rPr>
        <w:t xml:space="preserve"> </w:t>
      </w:r>
      <w:r>
        <w:t>положений; змейкой; по кругу; обеганием предметов; с преодолением неболь-</w:t>
      </w:r>
      <w:r>
        <w:rPr>
          <w:spacing w:val="1"/>
        </w:rPr>
        <w:t xml:space="preserve"> </w:t>
      </w:r>
      <w:r>
        <w:t>ших препятствий.</w:t>
      </w:r>
    </w:p>
    <w:p w:rsidR="003A51F5" w:rsidRDefault="00704939" w:rsidP="00D573F4">
      <w:pPr>
        <w:pStyle w:val="a3"/>
        <w:spacing w:line="242" w:lineRule="auto"/>
        <w:ind w:left="567" w:right="-160" w:firstLine="0"/>
      </w:pPr>
      <w:r>
        <w:rPr>
          <w:i/>
        </w:rPr>
        <w:t xml:space="preserve">Подвижные игры. </w:t>
      </w:r>
      <w:r>
        <w:t>Подвижные игры с техническими приёмами спортивных</w:t>
      </w:r>
      <w:r>
        <w:rPr>
          <w:spacing w:val="-67"/>
        </w:rPr>
        <w:t xml:space="preserve"> </w:t>
      </w:r>
      <w:r>
        <w:t>игр (баскетбол,</w:t>
      </w:r>
      <w:r>
        <w:rPr>
          <w:spacing w:val="3"/>
        </w:rPr>
        <w:t xml:space="preserve"> </w:t>
      </w:r>
      <w:r>
        <w:t>футбол).</w:t>
      </w:r>
    </w:p>
    <w:p w:rsidR="003A51F5" w:rsidRDefault="00704939" w:rsidP="00D573F4">
      <w:pPr>
        <w:ind w:left="567" w:right="-160"/>
        <w:jc w:val="both"/>
        <w:rPr>
          <w:sz w:val="28"/>
        </w:rPr>
      </w:pPr>
      <w:r>
        <w:rPr>
          <w:b/>
          <w:i/>
          <w:sz w:val="28"/>
        </w:rPr>
        <w:t xml:space="preserve">Прикладно-ориентированная физическая культура. </w:t>
      </w:r>
      <w:r>
        <w:rPr>
          <w:sz w:val="28"/>
        </w:rPr>
        <w:t>Подготовка к сорев-</w:t>
      </w:r>
      <w:r>
        <w:rPr>
          <w:spacing w:val="-67"/>
          <w:sz w:val="28"/>
        </w:rPr>
        <w:t xml:space="preserve"> </w:t>
      </w:r>
      <w:r>
        <w:rPr>
          <w:sz w:val="28"/>
        </w:rPr>
        <w:t>нованиям по комплексу ГТО. Развитие основных физических качеств средства-</w:t>
      </w:r>
      <w:r>
        <w:rPr>
          <w:spacing w:val="1"/>
          <w:sz w:val="28"/>
        </w:rPr>
        <w:t xml:space="preserve"> </w:t>
      </w:r>
      <w:r>
        <w:rPr>
          <w:sz w:val="28"/>
        </w:rPr>
        <w:t>ми</w:t>
      </w:r>
      <w:r>
        <w:rPr>
          <w:spacing w:val="-2"/>
          <w:sz w:val="28"/>
        </w:rPr>
        <w:t xml:space="preserve"> </w:t>
      </w:r>
      <w:r>
        <w:rPr>
          <w:sz w:val="28"/>
        </w:rPr>
        <w:t>подвижных</w:t>
      </w:r>
      <w:r>
        <w:rPr>
          <w:spacing w:val="1"/>
          <w:sz w:val="28"/>
        </w:rPr>
        <w:t xml:space="preserve"> </w:t>
      </w:r>
      <w:r>
        <w:rPr>
          <w:sz w:val="28"/>
        </w:rPr>
        <w:t>и</w:t>
      </w:r>
      <w:r>
        <w:rPr>
          <w:spacing w:val="-1"/>
          <w:sz w:val="28"/>
        </w:rPr>
        <w:t xml:space="preserve"> </w:t>
      </w:r>
      <w:r>
        <w:rPr>
          <w:sz w:val="28"/>
        </w:rPr>
        <w:t>спортивных</w:t>
      </w:r>
      <w:r>
        <w:rPr>
          <w:spacing w:val="1"/>
          <w:sz w:val="28"/>
        </w:rPr>
        <w:t xml:space="preserve"> </w:t>
      </w:r>
      <w:r>
        <w:rPr>
          <w:sz w:val="28"/>
        </w:rPr>
        <w:t>игр.</w:t>
      </w:r>
    </w:p>
    <w:p w:rsidR="003A51F5" w:rsidRDefault="003A51F5" w:rsidP="00D573F4">
      <w:pPr>
        <w:pStyle w:val="a3"/>
        <w:spacing w:before="2"/>
        <w:ind w:left="567" w:right="-160" w:firstLine="0"/>
        <w:jc w:val="left"/>
      </w:pPr>
    </w:p>
    <w:p w:rsidR="003A51F5" w:rsidRDefault="00704939" w:rsidP="00D42117">
      <w:pPr>
        <w:pStyle w:val="1"/>
        <w:numPr>
          <w:ilvl w:val="1"/>
          <w:numId w:val="29"/>
        </w:numPr>
        <w:tabs>
          <w:tab w:val="left" w:pos="4710"/>
        </w:tabs>
        <w:spacing w:line="240" w:lineRule="auto"/>
        <w:ind w:left="567" w:right="-160" w:firstLine="0"/>
      </w:pPr>
      <w:r>
        <w:t>КЛАСС</w:t>
      </w:r>
    </w:p>
    <w:p w:rsidR="003A51F5" w:rsidRDefault="00704939" w:rsidP="00D573F4">
      <w:pPr>
        <w:spacing w:before="3" w:line="317" w:lineRule="exact"/>
        <w:ind w:left="567" w:right="-160"/>
        <w:jc w:val="both"/>
        <w:rPr>
          <w:b/>
          <w:i/>
          <w:sz w:val="28"/>
        </w:rPr>
      </w:pPr>
      <w:r>
        <w:rPr>
          <w:b/>
          <w:sz w:val="28"/>
        </w:rPr>
        <w:t>Знания</w:t>
      </w:r>
      <w:r>
        <w:rPr>
          <w:b/>
          <w:spacing w:val="-1"/>
          <w:sz w:val="28"/>
        </w:rPr>
        <w:t xml:space="preserve"> </w:t>
      </w:r>
      <w:r>
        <w:rPr>
          <w:b/>
          <w:sz w:val="28"/>
        </w:rPr>
        <w:t>о</w:t>
      </w:r>
      <w:r>
        <w:rPr>
          <w:b/>
          <w:spacing w:val="-1"/>
          <w:sz w:val="28"/>
        </w:rPr>
        <w:t xml:space="preserve"> </w:t>
      </w:r>
      <w:r>
        <w:rPr>
          <w:b/>
          <w:sz w:val="28"/>
        </w:rPr>
        <w:t>физической</w:t>
      </w:r>
      <w:r>
        <w:rPr>
          <w:b/>
          <w:spacing w:val="-2"/>
          <w:sz w:val="28"/>
        </w:rPr>
        <w:t xml:space="preserve"> </w:t>
      </w:r>
      <w:r>
        <w:rPr>
          <w:b/>
          <w:sz w:val="28"/>
        </w:rPr>
        <w:t>культуре</w:t>
      </w:r>
      <w:r>
        <w:rPr>
          <w:b/>
          <w:i/>
          <w:sz w:val="28"/>
        </w:rPr>
        <w:t>.</w:t>
      </w:r>
    </w:p>
    <w:p w:rsidR="003A51F5" w:rsidRDefault="00704939" w:rsidP="00D573F4">
      <w:pPr>
        <w:pStyle w:val="a3"/>
        <w:spacing w:line="242" w:lineRule="auto"/>
        <w:ind w:left="567" w:right="-160" w:firstLine="0"/>
      </w:pPr>
      <w:r>
        <w:t>Из истории развития физической культуры у древних народов, населявших</w:t>
      </w:r>
      <w:r>
        <w:rPr>
          <w:spacing w:val="-67"/>
        </w:rPr>
        <w:t xml:space="preserve"> </w:t>
      </w:r>
      <w:r>
        <w:t>территорию</w:t>
      </w:r>
      <w:r>
        <w:rPr>
          <w:spacing w:val="-1"/>
        </w:rPr>
        <w:t xml:space="preserve"> </w:t>
      </w:r>
      <w:r>
        <w:t>России.</w:t>
      </w:r>
      <w:r>
        <w:rPr>
          <w:spacing w:val="2"/>
        </w:rPr>
        <w:t xml:space="preserve"> </w:t>
      </w:r>
      <w:r>
        <w:t>История</w:t>
      </w:r>
      <w:r>
        <w:rPr>
          <w:spacing w:val="-1"/>
        </w:rPr>
        <w:t xml:space="preserve"> </w:t>
      </w:r>
      <w:r>
        <w:t>появления современного</w:t>
      </w:r>
      <w:r>
        <w:rPr>
          <w:spacing w:val="2"/>
        </w:rPr>
        <w:t xml:space="preserve"> </w:t>
      </w:r>
      <w:r>
        <w:t>спорта.</w:t>
      </w:r>
    </w:p>
    <w:p w:rsidR="003A51F5" w:rsidRDefault="00704939" w:rsidP="00D573F4">
      <w:pPr>
        <w:pStyle w:val="1"/>
        <w:spacing w:line="319" w:lineRule="exact"/>
        <w:ind w:left="567" w:right="-160"/>
      </w:pPr>
      <w:r>
        <w:t>Способы</w:t>
      </w:r>
      <w:r>
        <w:rPr>
          <w:spacing w:val="-3"/>
        </w:rPr>
        <w:t xml:space="preserve"> </w:t>
      </w:r>
      <w:r>
        <w:t>самостоятельной</w:t>
      </w:r>
      <w:r>
        <w:rPr>
          <w:spacing w:val="-5"/>
        </w:rPr>
        <w:t xml:space="preserve"> </w:t>
      </w:r>
      <w:r>
        <w:t>деятельности.</w:t>
      </w:r>
    </w:p>
    <w:p w:rsidR="003A51F5" w:rsidRDefault="00704939" w:rsidP="00D573F4">
      <w:pPr>
        <w:pStyle w:val="a3"/>
        <w:ind w:left="567" w:right="-160" w:firstLine="0"/>
      </w:pPr>
      <w:r>
        <w:t>Виды физических упражнений, используемых на уроках физической куль-</w:t>
      </w:r>
      <w:r>
        <w:rPr>
          <w:spacing w:val="1"/>
        </w:rPr>
        <w:t xml:space="preserve"> </w:t>
      </w:r>
      <w:r>
        <w:t>туры:</w:t>
      </w:r>
      <w:r>
        <w:rPr>
          <w:spacing w:val="1"/>
        </w:rPr>
        <w:t xml:space="preserve"> </w:t>
      </w:r>
      <w:r>
        <w:t>общеразвивающие,</w:t>
      </w:r>
      <w:r>
        <w:rPr>
          <w:spacing w:val="1"/>
        </w:rPr>
        <w:t xml:space="preserve"> </w:t>
      </w:r>
      <w:r>
        <w:t>подготовительные,</w:t>
      </w:r>
      <w:r>
        <w:rPr>
          <w:spacing w:val="1"/>
        </w:rPr>
        <w:t xml:space="preserve"> </w:t>
      </w:r>
      <w:r>
        <w:t>соревновательные,</w:t>
      </w:r>
      <w:r>
        <w:rPr>
          <w:spacing w:val="1"/>
        </w:rPr>
        <w:t xml:space="preserve"> </w:t>
      </w:r>
      <w:r>
        <w:t>их</w:t>
      </w:r>
      <w:r>
        <w:rPr>
          <w:spacing w:val="1"/>
        </w:rPr>
        <w:t xml:space="preserve"> </w:t>
      </w:r>
      <w:r>
        <w:t>отличи-</w:t>
      </w:r>
      <w:r>
        <w:rPr>
          <w:spacing w:val="1"/>
        </w:rPr>
        <w:t xml:space="preserve"> </w:t>
      </w:r>
      <w:r>
        <w:t>тельные признаки и предназначение. Способы измерения пульса на занятиях</w:t>
      </w:r>
      <w:r>
        <w:rPr>
          <w:spacing w:val="1"/>
        </w:rPr>
        <w:t xml:space="preserve"> </w:t>
      </w:r>
      <w:r>
        <w:t>физической культурой (наложение руки под грудь). Дозировка нагрузки при</w:t>
      </w:r>
      <w:r>
        <w:rPr>
          <w:spacing w:val="1"/>
        </w:rPr>
        <w:t xml:space="preserve"> </w:t>
      </w:r>
      <w:r>
        <w:t>развитии</w:t>
      </w:r>
      <w:r>
        <w:rPr>
          <w:spacing w:val="1"/>
        </w:rPr>
        <w:t xml:space="preserve"> </w:t>
      </w:r>
      <w:r>
        <w:t>физических</w:t>
      </w:r>
      <w:r>
        <w:rPr>
          <w:spacing w:val="1"/>
        </w:rPr>
        <w:t xml:space="preserve"> </w:t>
      </w:r>
      <w:r>
        <w:t>качеств</w:t>
      </w:r>
      <w:r>
        <w:rPr>
          <w:spacing w:val="1"/>
        </w:rPr>
        <w:t xml:space="preserve"> </w:t>
      </w:r>
      <w:r>
        <w:t>на</w:t>
      </w:r>
      <w:r>
        <w:rPr>
          <w:spacing w:val="1"/>
        </w:rPr>
        <w:t xml:space="preserve"> </w:t>
      </w:r>
      <w:r>
        <w:t>уроках</w:t>
      </w:r>
      <w:r>
        <w:rPr>
          <w:spacing w:val="1"/>
        </w:rPr>
        <w:t xml:space="preserve"> </w:t>
      </w:r>
      <w:r>
        <w:t>физической</w:t>
      </w:r>
      <w:r>
        <w:rPr>
          <w:spacing w:val="1"/>
        </w:rPr>
        <w:t xml:space="preserve"> </w:t>
      </w:r>
      <w:r>
        <w:t>культуры.</w:t>
      </w:r>
      <w:r>
        <w:rPr>
          <w:spacing w:val="1"/>
        </w:rPr>
        <w:t xml:space="preserve"> </w:t>
      </w:r>
      <w:r>
        <w:t>Дозирование</w:t>
      </w:r>
      <w:r>
        <w:rPr>
          <w:spacing w:val="-67"/>
        </w:rPr>
        <w:t xml:space="preserve"> </w:t>
      </w:r>
      <w:r>
        <w:t>физических упражнений для комплексов физкультминутки и утренней зарядки.</w:t>
      </w:r>
      <w:r>
        <w:rPr>
          <w:spacing w:val="1"/>
        </w:rPr>
        <w:t xml:space="preserve"> </w:t>
      </w:r>
      <w:r>
        <w:t>Составление</w:t>
      </w:r>
      <w:r>
        <w:rPr>
          <w:spacing w:val="-6"/>
        </w:rPr>
        <w:t xml:space="preserve"> </w:t>
      </w:r>
      <w:r>
        <w:t>графика</w:t>
      </w:r>
      <w:r>
        <w:rPr>
          <w:spacing w:val="-2"/>
        </w:rPr>
        <w:t xml:space="preserve"> </w:t>
      </w:r>
      <w:r>
        <w:t>занятий</w:t>
      </w:r>
      <w:r>
        <w:rPr>
          <w:spacing w:val="-3"/>
        </w:rPr>
        <w:t xml:space="preserve"> </w:t>
      </w:r>
      <w:r>
        <w:t>по</w:t>
      </w:r>
      <w:r>
        <w:rPr>
          <w:spacing w:val="-6"/>
        </w:rPr>
        <w:t xml:space="preserve"> </w:t>
      </w:r>
      <w:r>
        <w:t>развитию</w:t>
      </w:r>
      <w:r>
        <w:rPr>
          <w:spacing w:val="-3"/>
        </w:rPr>
        <w:t xml:space="preserve"> </w:t>
      </w:r>
      <w:r>
        <w:t>физических</w:t>
      </w:r>
      <w:r>
        <w:rPr>
          <w:spacing w:val="-1"/>
        </w:rPr>
        <w:t xml:space="preserve"> </w:t>
      </w:r>
      <w:r>
        <w:t>качеств</w:t>
      </w:r>
      <w:r>
        <w:rPr>
          <w:spacing w:val="-2"/>
        </w:rPr>
        <w:t xml:space="preserve"> </w:t>
      </w:r>
      <w:r>
        <w:t>на</w:t>
      </w:r>
      <w:r>
        <w:rPr>
          <w:spacing w:val="-2"/>
        </w:rPr>
        <w:t xml:space="preserve"> </w:t>
      </w:r>
      <w:r>
        <w:t>учебный</w:t>
      </w:r>
      <w:r>
        <w:rPr>
          <w:spacing w:val="-4"/>
        </w:rPr>
        <w:t xml:space="preserve"> </w:t>
      </w:r>
      <w:r>
        <w:t>год.</w:t>
      </w:r>
    </w:p>
    <w:p w:rsidR="003A51F5" w:rsidRDefault="00704939" w:rsidP="00D573F4">
      <w:pPr>
        <w:pStyle w:val="1"/>
        <w:spacing w:line="319" w:lineRule="exact"/>
        <w:ind w:left="567" w:right="-160"/>
      </w:pPr>
      <w:r>
        <w:t>Физическое</w:t>
      </w:r>
      <w:r>
        <w:rPr>
          <w:spacing w:val="-3"/>
        </w:rPr>
        <w:t xml:space="preserve"> </w:t>
      </w:r>
      <w:r>
        <w:t>совершенствование.</w:t>
      </w:r>
    </w:p>
    <w:p w:rsidR="003A51F5" w:rsidRDefault="00704939" w:rsidP="00D573F4">
      <w:pPr>
        <w:pStyle w:val="a3"/>
        <w:ind w:left="567" w:right="-160" w:firstLine="0"/>
      </w:pPr>
      <w:r>
        <w:rPr>
          <w:b/>
          <w:i/>
        </w:rPr>
        <w:t xml:space="preserve">Оздоровительная физическая культура. </w:t>
      </w:r>
      <w:r>
        <w:t>Закаливание организма при по-</w:t>
      </w:r>
      <w:r>
        <w:rPr>
          <w:spacing w:val="1"/>
        </w:rPr>
        <w:t xml:space="preserve"> </w:t>
      </w:r>
      <w:r>
        <w:t>мощи обливания под душем. Упражнения дыхательной и зрительной гимнасти-</w:t>
      </w:r>
      <w:r>
        <w:rPr>
          <w:spacing w:val="1"/>
        </w:rPr>
        <w:t xml:space="preserve"> </w:t>
      </w:r>
      <w:r>
        <w:t>ки, их влияние на восстановление организма после умственной и физической</w:t>
      </w:r>
      <w:r>
        <w:rPr>
          <w:spacing w:val="1"/>
        </w:rPr>
        <w:t xml:space="preserve"> </w:t>
      </w:r>
      <w:r>
        <w:t>нагрузки.</w:t>
      </w:r>
    </w:p>
    <w:p w:rsidR="003A51F5" w:rsidRDefault="00704939" w:rsidP="00D573F4">
      <w:pPr>
        <w:pStyle w:val="2"/>
        <w:spacing w:before="6" w:line="317" w:lineRule="exact"/>
        <w:ind w:left="567" w:right="-160"/>
      </w:pPr>
      <w:r>
        <w:t>Спортивно-оздоровительная</w:t>
      </w:r>
      <w:r>
        <w:rPr>
          <w:spacing w:val="-4"/>
        </w:rPr>
        <w:t xml:space="preserve"> </w:t>
      </w:r>
      <w:r>
        <w:t>физическая</w:t>
      </w:r>
      <w:r>
        <w:rPr>
          <w:spacing w:val="-4"/>
        </w:rPr>
        <w:t xml:space="preserve"> </w:t>
      </w:r>
      <w:r>
        <w:t>культура.</w:t>
      </w:r>
    </w:p>
    <w:p w:rsidR="003A51F5" w:rsidRDefault="00704939" w:rsidP="00D573F4">
      <w:pPr>
        <w:pStyle w:val="a3"/>
        <w:ind w:left="567" w:right="-160" w:firstLine="0"/>
      </w:pPr>
      <w:r>
        <w:rPr>
          <w:i/>
        </w:rPr>
        <w:t xml:space="preserve">Гимнастика с основами акробатики. </w:t>
      </w:r>
      <w:r>
        <w:t>Строевые упражнения в движении</w:t>
      </w:r>
      <w:r>
        <w:rPr>
          <w:spacing w:val="1"/>
        </w:rPr>
        <w:t xml:space="preserve"> </w:t>
      </w:r>
      <w:r>
        <w:t>противоходом; перестроении из колонны по одному в колонну по три, стоя на</w:t>
      </w:r>
      <w:r>
        <w:rPr>
          <w:spacing w:val="1"/>
        </w:rPr>
        <w:t xml:space="preserve"> </w:t>
      </w:r>
      <w:r>
        <w:t>месте и в движении. Упражнения в лазании по канату в три приёма. Упражне-</w:t>
      </w:r>
      <w:r>
        <w:rPr>
          <w:spacing w:val="1"/>
        </w:rPr>
        <w:t xml:space="preserve"> </w:t>
      </w:r>
      <w:r>
        <w:t>ния на гимнастической скамейке в передвижении стилизованными способами</w:t>
      </w:r>
      <w:r>
        <w:rPr>
          <w:spacing w:val="1"/>
        </w:rPr>
        <w:t xml:space="preserve"> </w:t>
      </w:r>
      <w:r>
        <w:t>ходьбы: вперёд, назад, с высоким подниманием колен и изменением положения</w:t>
      </w:r>
      <w:r>
        <w:rPr>
          <w:spacing w:val="-67"/>
        </w:rPr>
        <w:t xml:space="preserve"> </w:t>
      </w:r>
      <w:r>
        <w:t>рук, приставным шагом правым и левым боком. Передвижения по наклонной</w:t>
      </w:r>
      <w:r>
        <w:rPr>
          <w:spacing w:val="1"/>
        </w:rPr>
        <w:t xml:space="preserve"> </w:t>
      </w:r>
      <w:r>
        <w:t>гимнастической скамейке: равномерной ходьбой с поворотом в разные стороны</w:t>
      </w:r>
      <w:r>
        <w:rPr>
          <w:spacing w:val="-67"/>
        </w:rPr>
        <w:t xml:space="preserve"> </w:t>
      </w:r>
      <w:r>
        <w:t>и</w:t>
      </w:r>
      <w:r>
        <w:rPr>
          <w:spacing w:val="-2"/>
        </w:rPr>
        <w:t xml:space="preserve"> </w:t>
      </w:r>
      <w:r>
        <w:t>движением</w:t>
      </w:r>
      <w:r>
        <w:rPr>
          <w:spacing w:val="-1"/>
        </w:rPr>
        <w:t xml:space="preserve"> </w:t>
      </w:r>
      <w:r>
        <w:t>руками;</w:t>
      </w:r>
      <w:r>
        <w:rPr>
          <w:spacing w:val="-2"/>
        </w:rPr>
        <w:t xml:space="preserve"> </w:t>
      </w:r>
      <w:r>
        <w:t>приставным</w:t>
      </w:r>
      <w:r>
        <w:rPr>
          <w:spacing w:val="-1"/>
        </w:rPr>
        <w:t xml:space="preserve"> </w:t>
      </w:r>
      <w:r>
        <w:t>шагом</w:t>
      </w:r>
      <w:r>
        <w:rPr>
          <w:spacing w:val="-1"/>
        </w:rPr>
        <w:t xml:space="preserve"> </w:t>
      </w:r>
      <w:r>
        <w:t>правым</w:t>
      </w:r>
      <w:r>
        <w:rPr>
          <w:spacing w:val="-1"/>
        </w:rPr>
        <w:t xml:space="preserve"> </w:t>
      </w:r>
      <w:r>
        <w:t>и</w:t>
      </w:r>
      <w:r>
        <w:rPr>
          <w:spacing w:val="-2"/>
        </w:rPr>
        <w:t xml:space="preserve"> </w:t>
      </w:r>
      <w:r>
        <w:t>левым</w:t>
      </w:r>
      <w:r>
        <w:rPr>
          <w:spacing w:val="-2"/>
        </w:rPr>
        <w:t xml:space="preserve"> </w:t>
      </w:r>
      <w:r>
        <w:t>боком.</w:t>
      </w:r>
    </w:p>
    <w:p w:rsidR="003A51F5" w:rsidRDefault="00704939" w:rsidP="00D573F4">
      <w:pPr>
        <w:pStyle w:val="a3"/>
        <w:ind w:left="567" w:right="-160" w:firstLine="0"/>
      </w:pPr>
      <w:r>
        <w:t>Упражнения в передвижении по гимнастической стенке: ходьба пристав-</w:t>
      </w:r>
      <w:r>
        <w:rPr>
          <w:spacing w:val="1"/>
        </w:rPr>
        <w:t xml:space="preserve"> </w:t>
      </w:r>
      <w:r>
        <w:t>ным шагом правым и левым боком по нижней жерди; лазанье разноимённым</w:t>
      </w:r>
      <w:r>
        <w:rPr>
          <w:spacing w:val="1"/>
        </w:rPr>
        <w:t xml:space="preserve"> </w:t>
      </w:r>
      <w:r>
        <w:t>способом.</w:t>
      </w:r>
      <w:r>
        <w:rPr>
          <w:spacing w:val="1"/>
        </w:rPr>
        <w:t xml:space="preserve"> </w:t>
      </w:r>
      <w:r>
        <w:t>Прыжки через</w:t>
      </w:r>
      <w:r>
        <w:rPr>
          <w:spacing w:val="1"/>
        </w:rPr>
        <w:t xml:space="preserve"> </w:t>
      </w:r>
      <w:r>
        <w:t>скакалку с изменяющейся скоростью</w:t>
      </w:r>
      <w:r>
        <w:rPr>
          <w:spacing w:val="1"/>
        </w:rPr>
        <w:t xml:space="preserve"> </w:t>
      </w:r>
      <w:r>
        <w:t>вращения на</w:t>
      </w:r>
      <w:r>
        <w:rPr>
          <w:spacing w:val="1"/>
        </w:rPr>
        <w:t xml:space="preserve"> </w:t>
      </w:r>
      <w:r>
        <w:t>двух</w:t>
      </w:r>
      <w:r>
        <w:rPr>
          <w:spacing w:val="13"/>
        </w:rPr>
        <w:t xml:space="preserve"> </w:t>
      </w:r>
      <w:r>
        <w:t>ногах</w:t>
      </w:r>
      <w:r>
        <w:rPr>
          <w:spacing w:val="14"/>
        </w:rPr>
        <w:t xml:space="preserve"> </w:t>
      </w:r>
      <w:r>
        <w:t>и</w:t>
      </w:r>
      <w:r>
        <w:rPr>
          <w:spacing w:val="11"/>
        </w:rPr>
        <w:t xml:space="preserve"> </w:t>
      </w:r>
      <w:r>
        <w:t>поочерёдно</w:t>
      </w:r>
      <w:r>
        <w:rPr>
          <w:spacing w:val="10"/>
        </w:rPr>
        <w:t xml:space="preserve"> </w:t>
      </w:r>
      <w:r>
        <w:t>на</w:t>
      </w:r>
      <w:r>
        <w:rPr>
          <w:spacing w:val="13"/>
        </w:rPr>
        <w:t xml:space="preserve"> </w:t>
      </w:r>
      <w:r>
        <w:t>правой</w:t>
      </w:r>
      <w:r>
        <w:rPr>
          <w:spacing w:val="12"/>
        </w:rPr>
        <w:t xml:space="preserve"> </w:t>
      </w:r>
      <w:r>
        <w:t>и</w:t>
      </w:r>
      <w:r>
        <w:rPr>
          <w:spacing w:val="12"/>
        </w:rPr>
        <w:t xml:space="preserve"> </w:t>
      </w:r>
      <w:r>
        <w:t>левой</w:t>
      </w:r>
      <w:r>
        <w:rPr>
          <w:spacing w:val="11"/>
        </w:rPr>
        <w:t xml:space="preserve"> </w:t>
      </w:r>
      <w:r>
        <w:t>ноге;</w:t>
      </w:r>
      <w:r>
        <w:rPr>
          <w:spacing w:val="12"/>
        </w:rPr>
        <w:t xml:space="preserve"> </w:t>
      </w:r>
      <w:r>
        <w:t>прыжки</w:t>
      </w:r>
      <w:r>
        <w:rPr>
          <w:spacing w:val="12"/>
        </w:rPr>
        <w:t xml:space="preserve"> </w:t>
      </w:r>
      <w:r>
        <w:t>через</w:t>
      </w:r>
      <w:r>
        <w:rPr>
          <w:spacing w:val="14"/>
        </w:rPr>
        <w:t xml:space="preserve"> </w:t>
      </w:r>
      <w:r>
        <w:t>скакалку</w:t>
      </w:r>
      <w:r>
        <w:rPr>
          <w:spacing w:val="6"/>
        </w:rPr>
        <w:t xml:space="preserve"> </w:t>
      </w:r>
      <w:r>
        <w:t>назад</w:t>
      </w:r>
      <w:r>
        <w:rPr>
          <w:spacing w:val="-68"/>
        </w:rPr>
        <w:t xml:space="preserve"> </w:t>
      </w:r>
      <w:r>
        <w:t>с равномерной скоростью. Ритмическая гимнастика: стилизованные наклоны и</w:t>
      </w:r>
      <w:r>
        <w:rPr>
          <w:spacing w:val="1"/>
        </w:rPr>
        <w:t xml:space="preserve"> </w:t>
      </w:r>
      <w:r>
        <w:t>повороты</w:t>
      </w:r>
      <w:r>
        <w:rPr>
          <w:spacing w:val="24"/>
        </w:rPr>
        <w:t xml:space="preserve"> </w:t>
      </w:r>
      <w:r>
        <w:t>туловища</w:t>
      </w:r>
      <w:r>
        <w:rPr>
          <w:spacing w:val="25"/>
        </w:rPr>
        <w:t xml:space="preserve"> </w:t>
      </w:r>
      <w:r>
        <w:t>с</w:t>
      </w:r>
      <w:r>
        <w:rPr>
          <w:spacing w:val="25"/>
        </w:rPr>
        <w:t xml:space="preserve"> </w:t>
      </w:r>
      <w:r>
        <w:t>изменением</w:t>
      </w:r>
      <w:r>
        <w:rPr>
          <w:spacing w:val="24"/>
        </w:rPr>
        <w:t xml:space="preserve"> </w:t>
      </w:r>
      <w:r>
        <w:t>положения</w:t>
      </w:r>
      <w:r>
        <w:rPr>
          <w:spacing w:val="24"/>
        </w:rPr>
        <w:t xml:space="preserve"> </w:t>
      </w:r>
      <w:r>
        <w:t>рук;</w:t>
      </w:r>
      <w:r>
        <w:rPr>
          <w:spacing w:val="23"/>
        </w:rPr>
        <w:t xml:space="preserve"> </w:t>
      </w:r>
      <w:r>
        <w:t>стилизованные</w:t>
      </w:r>
      <w:r>
        <w:rPr>
          <w:spacing w:val="25"/>
        </w:rPr>
        <w:t xml:space="preserve"> </w:t>
      </w:r>
      <w:r>
        <w:t>шаги</w:t>
      </w:r>
      <w:r>
        <w:rPr>
          <w:spacing w:val="23"/>
        </w:rPr>
        <w:t xml:space="preserve"> </w:t>
      </w:r>
      <w:r>
        <w:t>на</w:t>
      </w:r>
      <w:r>
        <w:rPr>
          <w:spacing w:val="21"/>
        </w:rPr>
        <w:t xml:space="preserve"> </w:t>
      </w:r>
      <w:r>
        <w:t>ме-</w:t>
      </w:r>
    </w:p>
    <w:p w:rsidR="003A51F5" w:rsidRDefault="00704939" w:rsidP="00D573F4">
      <w:pPr>
        <w:pStyle w:val="a3"/>
        <w:spacing w:before="67" w:line="242" w:lineRule="auto"/>
        <w:ind w:left="567" w:right="-160" w:firstLine="0"/>
      </w:pPr>
      <w:r>
        <w:t>сте</w:t>
      </w:r>
      <w:r>
        <w:rPr>
          <w:spacing w:val="10"/>
        </w:rPr>
        <w:t xml:space="preserve"> </w:t>
      </w:r>
      <w:r>
        <w:t>в</w:t>
      </w:r>
      <w:r>
        <w:rPr>
          <w:spacing w:val="15"/>
        </w:rPr>
        <w:t xml:space="preserve"> </w:t>
      </w:r>
      <w:r>
        <w:t>сочетании</w:t>
      </w:r>
      <w:r>
        <w:rPr>
          <w:spacing w:val="12"/>
        </w:rPr>
        <w:t xml:space="preserve"> </w:t>
      </w:r>
      <w:r>
        <w:t>с</w:t>
      </w:r>
      <w:r>
        <w:rPr>
          <w:spacing w:val="15"/>
        </w:rPr>
        <w:t xml:space="preserve"> </w:t>
      </w:r>
      <w:r>
        <w:t>движением</w:t>
      </w:r>
      <w:r>
        <w:rPr>
          <w:spacing w:val="14"/>
        </w:rPr>
        <w:t xml:space="preserve"> </w:t>
      </w:r>
      <w:r>
        <w:t>рук,</w:t>
      </w:r>
      <w:r>
        <w:rPr>
          <w:spacing w:val="16"/>
        </w:rPr>
        <w:t xml:space="preserve"> </w:t>
      </w:r>
      <w:r>
        <w:t>ног</w:t>
      </w:r>
      <w:r>
        <w:rPr>
          <w:spacing w:val="16"/>
        </w:rPr>
        <w:t xml:space="preserve"> </w:t>
      </w:r>
      <w:r>
        <w:t>и</w:t>
      </w:r>
      <w:r>
        <w:rPr>
          <w:spacing w:val="12"/>
        </w:rPr>
        <w:t xml:space="preserve"> </w:t>
      </w:r>
      <w:r>
        <w:t>туловища.</w:t>
      </w:r>
      <w:r>
        <w:rPr>
          <w:spacing w:val="17"/>
        </w:rPr>
        <w:t xml:space="preserve"> </w:t>
      </w:r>
      <w:r>
        <w:t>Упражнения</w:t>
      </w:r>
      <w:r>
        <w:rPr>
          <w:spacing w:val="13"/>
        </w:rPr>
        <w:t xml:space="preserve"> </w:t>
      </w:r>
      <w:r>
        <w:t>в</w:t>
      </w:r>
      <w:r>
        <w:rPr>
          <w:spacing w:val="19"/>
        </w:rPr>
        <w:t xml:space="preserve"> </w:t>
      </w:r>
      <w:r>
        <w:t>танцах</w:t>
      </w:r>
      <w:r>
        <w:rPr>
          <w:spacing w:val="14"/>
        </w:rPr>
        <w:t xml:space="preserve"> </w:t>
      </w:r>
      <w:r>
        <w:t>галоп</w:t>
      </w:r>
      <w:r>
        <w:rPr>
          <w:spacing w:val="-67"/>
        </w:rPr>
        <w:t xml:space="preserve"> </w:t>
      </w:r>
      <w:r>
        <w:t>и</w:t>
      </w:r>
      <w:r>
        <w:rPr>
          <w:spacing w:val="-2"/>
        </w:rPr>
        <w:t xml:space="preserve"> </w:t>
      </w:r>
      <w:r>
        <w:t>полька.</w:t>
      </w:r>
    </w:p>
    <w:p w:rsidR="003A51F5" w:rsidRDefault="00704939" w:rsidP="00D573F4">
      <w:pPr>
        <w:pStyle w:val="a3"/>
        <w:ind w:left="567" w:right="-160" w:firstLine="0"/>
      </w:pPr>
      <w:r>
        <w:rPr>
          <w:i/>
        </w:rPr>
        <w:t xml:space="preserve">Лёгкая атлетика. </w:t>
      </w:r>
      <w:r>
        <w:t>Прыжок в длину с разбега, способом согнув ноги. Брос-</w:t>
      </w:r>
      <w:r>
        <w:rPr>
          <w:spacing w:val="1"/>
        </w:rPr>
        <w:t xml:space="preserve"> </w:t>
      </w:r>
      <w:r>
        <w:t>ки набивного мяча из-за головы в положении сидя и стоя на месте. Беговые</w:t>
      </w:r>
      <w:r>
        <w:rPr>
          <w:spacing w:val="1"/>
        </w:rPr>
        <w:t xml:space="preserve"> </w:t>
      </w:r>
      <w:r>
        <w:t>упражнения скоростной и координационной направленности: челночный бег;</w:t>
      </w:r>
      <w:r>
        <w:rPr>
          <w:spacing w:val="1"/>
        </w:rPr>
        <w:t xml:space="preserve"> </w:t>
      </w:r>
      <w:r>
        <w:t>бег с преодолением препятствий; с ускорением и торможением; максимальной</w:t>
      </w:r>
      <w:r>
        <w:rPr>
          <w:spacing w:val="1"/>
        </w:rPr>
        <w:t xml:space="preserve"> </w:t>
      </w:r>
      <w:r>
        <w:t>скоростью</w:t>
      </w:r>
      <w:r>
        <w:rPr>
          <w:spacing w:val="-1"/>
        </w:rPr>
        <w:t xml:space="preserve"> </w:t>
      </w:r>
      <w:r>
        <w:t>на</w:t>
      </w:r>
      <w:r>
        <w:rPr>
          <w:spacing w:val="1"/>
        </w:rPr>
        <w:t xml:space="preserve"> </w:t>
      </w:r>
      <w:r>
        <w:t>дистанции</w:t>
      </w:r>
      <w:r>
        <w:rPr>
          <w:spacing w:val="-1"/>
        </w:rPr>
        <w:t xml:space="preserve"> </w:t>
      </w:r>
      <w:r>
        <w:t>30</w:t>
      </w:r>
      <w:r>
        <w:rPr>
          <w:spacing w:val="1"/>
        </w:rPr>
        <w:t xml:space="preserve"> </w:t>
      </w:r>
      <w:r>
        <w:t>м.</w:t>
      </w:r>
    </w:p>
    <w:p w:rsidR="003A51F5" w:rsidRDefault="00704939" w:rsidP="00D573F4">
      <w:pPr>
        <w:pStyle w:val="a3"/>
        <w:ind w:left="567" w:right="-160" w:firstLine="0"/>
      </w:pPr>
      <w:r>
        <w:rPr>
          <w:i/>
        </w:rPr>
        <w:t xml:space="preserve">Лыжная подготовка. </w:t>
      </w:r>
      <w:r>
        <w:t>Передвижение одновременным двухшажным ходом.</w:t>
      </w:r>
      <w:r>
        <w:rPr>
          <w:spacing w:val="1"/>
        </w:rPr>
        <w:t xml:space="preserve"> </w:t>
      </w:r>
      <w:r>
        <w:t>Упражнения в поворотах на лыжах переступанием стоя на месте и в движении.</w:t>
      </w:r>
      <w:r>
        <w:rPr>
          <w:spacing w:val="1"/>
        </w:rPr>
        <w:t xml:space="preserve"> </w:t>
      </w:r>
      <w:r>
        <w:t>Торможение</w:t>
      </w:r>
      <w:r>
        <w:rPr>
          <w:spacing w:val="-4"/>
        </w:rPr>
        <w:t xml:space="preserve"> </w:t>
      </w:r>
      <w:r>
        <w:t>плугом.</w:t>
      </w:r>
    </w:p>
    <w:p w:rsidR="003A51F5" w:rsidRDefault="00704939" w:rsidP="00D573F4">
      <w:pPr>
        <w:pStyle w:val="a3"/>
        <w:ind w:left="567" w:right="-160" w:firstLine="0"/>
      </w:pPr>
      <w:r>
        <w:rPr>
          <w:i/>
        </w:rPr>
        <w:t xml:space="preserve">Плавательная подготовка. </w:t>
      </w:r>
      <w:r>
        <w:t>Правила поведения в бассейне. Виды совре-</w:t>
      </w:r>
      <w:r>
        <w:rPr>
          <w:spacing w:val="1"/>
        </w:rPr>
        <w:t xml:space="preserve"> </w:t>
      </w:r>
      <w:r>
        <w:t>менного</w:t>
      </w:r>
      <w:r>
        <w:rPr>
          <w:spacing w:val="1"/>
        </w:rPr>
        <w:t xml:space="preserve"> </w:t>
      </w:r>
      <w:r>
        <w:t>спортивного</w:t>
      </w:r>
      <w:r>
        <w:rPr>
          <w:spacing w:val="1"/>
        </w:rPr>
        <w:t xml:space="preserve"> </w:t>
      </w:r>
      <w:r>
        <w:t>плавания:</w:t>
      </w:r>
      <w:r>
        <w:rPr>
          <w:spacing w:val="1"/>
        </w:rPr>
        <w:t xml:space="preserve"> </w:t>
      </w:r>
      <w:r>
        <w:t>кроль</w:t>
      </w:r>
      <w:r>
        <w:rPr>
          <w:spacing w:val="1"/>
        </w:rPr>
        <w:t xml:space="preserve"> </w:t>
      </w:r>
      <w:r>
        <w:t>на</w:t>
      </w:r>
      <w:r>
        <w:rPr>
          <w:spacing w:val="1"/>
        </w:rPr>
        <w:t xml:space="preserve"> </w:t>
      </w:r>
      <w:r>
        <w:t>груди</w:t>
      </w:r>
      <w:r>
        <w:rPr>
          <w:spacing w:val="1"/>
        </w:rPr>
        <w:t xml:space="preserve"> </w:t>
      </w:r>
      <w:r>
        <w:t>и</w:t>
      </w:r>
      <w:r>
        <w:rPr>
          <w:spacing w:val="1"/>
        </w:rPr>
        <w:t xml:space="preserve"> </w:t>
      </w:r>
      <w:r>
        <w:t>спине;</w:t>
      </w:r>
      <w:r>
        <w:rPr>
          <w:spacing w:val="1"/>
        </w:rPr>
        <w:t xml:space="preserve"> </w:t>
      </w:r>
      <w:r>
        <w:t>брас.</w:t>
      </w:r>
      <w:r>
        <w:rPr>
          <w:spacing w:val="1"/>
        </w:rPr>
        <w:t xml:space="preserve"> </w:t>
      </w:r>
      <w:r>
        <w:t>Упражнения</w:t>
      </w:r>
      <w:r>
        <w:rPr>
          <w:spacing w:val="-67"/>
        </w:rPr>
        <w:t xml:space="preserve"> </w:t>
      </w:r>
      <w:r>
        <w:t>ознакомительного плавания: передвижение по дну ходьбой и прыжками; по-</w:t>
      </w:r>
      <w:r>
        <w:rPr>
          <w:spacing w:val="1"/>
        </w:rPr>
        <w:t xml:space="preserve"> </w:t>
      </w:r>
      <w:r>
        <w:t>гружение в воду и всплывание; скольжение на воде. Упражнения в плавании</w:t>
      </w:r>
      <w:r>
        <w:rPr>
          <w:spacing w:val="1"/>
        </w:rPr>
        <w:t xml:space="preserve"> </w:t>
      </w:r>
      <w:r>
        <w:t>кролем</w:t>
      </w:r>
      <w:r>
        <w:rPr>
          <w:spacing w:val="-1"/>
        </w:rPr>
        <w:t xml:space="preserve"> </w:t>
      </w:r>
      <w:r>
        <w:t>на</w:t>
      </w:r>
      <w:r>
        <w:rPr>
          <w:spacing w:val="1"/>
        </w:rPr>
        <w:t xml:space="preserve"> </w:t>
      </w:r>
      <w:r>
        <w:t>груди.</w:t>
      </w:r>
    </w:p>
    <w:p w:rsidR="003A51F5" w:rsidRDefault="00704939" w:rsidP="00D573F4">
      <w:pPr>
        <w:pStyle w:val="a3"/>
        <w:ind w:left="567" w:right="-160" w:firstLine="0"/>
      </w:pPr>
      <w:r>
        <w:rPr>
          <w:i/>
        </w:rPr>
        <w:t xml:space="preserve">Подвижные и спортивные игры. </w:t>
      </w:r>
      <w:r>
        <w:t>Подвижные игры на точность движений с</w:t>
      </w:r>
      <w:r>
        <w:rPr>
          <w:spacing w:val="-67"/>
        </w:rPr>
        <w:t xml:space="preserve"> </w:t>
      </w:r>
      <w:r>
        <w:t>приёмами спортивных игр и лыжной подготовки. Баскетбол: ведение баскет-</w:t>
      </w:r>
      <w:r>
        <w:rPr>
          <w:spacing w:val="1"/>
        </w:rPr>
        <w:t xml:space="preserve"> </w:t>
      </w:r>
      <w:r>
        <w:t>больного мяча; ловля и передача баскетбольного мяча. Волейбол: прямая ниж-</w:t>
      </w:r>
      <w:r>
        <w:rPr>
          <w:spacing w:val="1"/>
        </w:rPr>
        <w:t xml:space="preserve"> </w:t>
      </w:r>
      <w:r>
        <w:t>няя подача; приём и передача мяча снизу двумя руками на месте и в движении.</w:t>
      </w:r>
      <w:r>
        <w:rPr>
          <w:spacing w:val="1"/>
        </w:rPr>
        <w:t xml:space="preserve"> </w:t>
      </w:r>
      <w:r>
        <w:t>Футбол:</w:t>
      </w:r>
      <w:r>
        <w:rPr>
          <w:spacing w:val="-8"/>
        </w:rPr>
        <w:t xml:space="preserve"> </w:t>
      </w:r>
      <w:r>
        <w:t>ведение</w:t>
      </w:r>
      <w:r>
        <w:rPr>
          <w:spacing w:val="-5"/>
        </w:rPr>
        <w:t xml:space="preserve"> </w:t>
      </w:r>
      <w:r>
        <w:t>футбольного</w:t>
      </w:r>
      <w:r>
        <w:rPr>
          <w:spacing w:val="-5"/>
        </w:rPr>
        <w:t xml:space="preserve"> </w:t>
      </w:r>
      <w:r>
        <w:t>мяча; удар</w:t>
      </w:r>
      <w:r>
        <w:rPr>
          <w:spacing w:val="-1"/>
        </w:rPr>
        <w:t xml:space="preserve"> </w:t>
      </w:r>
      <w:r>
        <w:t>по</w:t>
      </w:r>
      <w:r>
        <w:rPr>
          <w:spacing w:val="-6"/>
        </w:rPr>
        <w:t xml:space="preserve"> </w:t>
      </w:r>
      <w:r>
        <w:t>неподвижному</w:t>
      </w:r>
      <w:r>
        <w:rPr>
          <w:spacing w:val="-9"/>
        </w:rPr>
        <w:t xml:space="preserve"> </w:t>
      </w:r>
      <w:r>
        <w:t>футбольному</w:t>
      </w:r>
      <w:r>
        <w:rPr>
          <w:spacing w:val="-9"/>
        </w:rPr>
        <w:t xml:space="preserve"> </w:t>
      </w:r>
      <w:r>
        <w:t>мячу.</w:t>
      </w:r>
    </w:p>
    <w:p w:rsidR="003A51F5" w:rsidRDefault="00704939" w:rsidP="00D573F4">
      <w:pPr>
        <w:ind w:left="567" w:right="-160"/>
        <w:jc w:val="both"/>
        <w:rPr>
          <w:sz w:val="28"/>
        </w:rPr>
      </w:pPr>
      <w:r>
        <w:rPr>
          <w:b/>
          <w:i/>
          <w:sz w:val="28"/>
        </w:rPr>
        <w:t xml:space="preserve">Прикладно-ориентированная физическая культура. </w:t>
      </w:r>
      <w:r>
        <w:rPr>
          <w:sz w:val="28"/>
        </w:rPr>
        <w:t>Развитие основных</w:t>
      </w:r>
      <w:r>
        <w:rPr>
          <w:spacing w:val="1"/>
          <w:sz w:val="28"/>
        </w:rPr>
        <w:t xml:space="preserve"> </w:t>
      </w:r>
      <w:r>
        <w:rPr>
          <w:sz w:val="28"/>
        </w:rPr>
        <w:t>физических качеств средствами базовых видов спорта. Подготовка к выполне-</w:t>
      </w:r>
      <w:r>
        <w:rPr>
          <w:spacing w:val="1"/>
          <w:sz w:val="28"/>
        </w:rPr>
        <w:t xml:space="preserve"> </w:t>
      </w:r>
      <w:r>
        <w:rPr>
          <w:sz w:val="28"/>
        </w:rPr>
        <w:t>нию</w:t>
      </w:r>
      <w:r>
        <w:rPr>
          <w:spacing w:val="-1"/>
          <w:sz w:val="28"/>
        </w:rPr>
        <w:t xml:space="preserve"> </w:t>
      </w:r>
      <w:r>
        <w:rPr>
          <w:sz w:val="28"/>
        </w:rPr>
        <w:t>нормативных</w:t>
      </w:r>
      <w:r>
        <w:rPr>
          <w:spacing w:val="1"/>
          <w:sz w:val="28"/>
        </w:rPr>
        <w:t xml:space="preserve"> </w:t>
      </w:r>
      <w:r>
        <w:rPr>
          <w:sz w:val="28"/>
        </w:rPr>
        <w:t>требований</w:t>
      </w:r>
      <w:r>
        <w:rPr>
          <w:spacing w:val="-1"/>
          <w:sz w:val="28"/>
        </w:rPr>
        <w:t xml:space="preserve"> </w:t>
      </w:r>
      <w:r>
        <w:rPr>
          <w:sz w:val="28"/>
        </w:rPr>
        <w:t>комплекса ГТО.</w:t>
      </w:r>
    </w:p>
    <w:p w:rsidR="003A51F5" w:rsidRDefault="003A51F5" w:rsidP="00D573F4">
      <w:pPr>
        <w:pStyle w:val="a3"/>
        <w:spacing w:before="3"/>
        <w:ind w:left="567" w:right="-160" w:firstLine="0"/>
        <w:jc w:val="left"/>
      </w:pPr>
    </w:p>
    <w:p w:rsidR="003A51F5" w:rsidRDefault="00704939" w:rsidP="00D42117">
      <w:pPr>
        <w:pStyle w:val="1"/>
        <w:numPr>
          <w:ilvl w:val="1"/>
          <w:numId w:val="29"/>
        </w:numPr>
        <w:tabs>
          <w:tab w:val="left" w:pos="4710"/>
        </w:tabs>
        <w:spacing w:before="1" w:line="240" w:lineRule="auto"/>
        <w:ind w:left="567" w:right="-160" w:firstLine="0"/>
      </w:pPr>
      <w:r>
        <w:t>КЛАСС</w:t>
      </w:r>
    </w:p>
    <w:p w:rsidR="003A51F5" w:rsidRDefault="00704939" w:rsidP="00D573F4">
      <w:pPr>
        <w:spacing w:before="2" w:line="317" w:lineRule="exact"/>
        <w:ind w:left="567" w:right="-160"/>
        <w:jc w:val="both"/>
        <w:rPr>
          <w:b/>
          <w:sz w:val="28"/>
        </w:rPr>
      </w:pPr>
      <w:r>
        <w:rPr>
          <w:b/>
          <w:sz w:val="28"/>
        </w:rPr>
        <w:t>Знания</w:t>
      </w:r>
      <w:r>
        <w:rPr>
          <w:b/>
          <w:spacing w:val="-2"/>
          <w:sz w:val="28"/>
        </w:rPr>
        <w:t xml:space="preserve"> </w:t>
      </w:r>
      <w:r>
        <w:rPr>
          <w:b/>
          <w:sz w:val="28"/>
        </w:rPr>
        <w:t>о</w:t>
      </w:r>
      <w:r>
        <w:rPr>
          <w:b/>
          <w:spacing w:val="-2"/>
          <w:sz w:val="28"/>
        </w:rPr>
        <w:t xml:space="preserve"> </w:t>
      </w:r>
      <w:r>
        <w:rPr>
          <w:b/>
          <w:sz w:val="28"/>
        </w:rPr>
        <w:t>физической</w:t>
      </w:r>
      <w:r>
        <w:rPr>
          <w:b/>
          <w:spacing w:val="-4"/>
          <w:sz w:val="28"/>
        </w:rPr>
        <w:t xml:space="preserve"> </w:t>
      </w:r>
      <w:r>
        <w:rPr>
          <w:b/>
          <w:sz w:val="28"/>
        </w:rPr>
        <w:t>культуре.</w:t>
      </w:r>
    </w:p>
    <w:p w:rsidR="003A51F5" w:rsidRDefault="00704939" w:rsidP="00D573F4">
      <w:pPr>
        <w:pStyle w:val="a3"/>
        <w:spacing w:line="242" w:lineRule="auto"/>
        <w:ind w:left="567" w:right="-160" w:firstLine="0"/>
      </w:pPr>
      <w:r>
        <w:t>Из истории развития физической культуры в России. Развитие националь-</w:t>
      </w:r>
      <w:r>
        <w:rPr>
          <w:spacing w:val="1"/>
        </w:rPr>
        <w:t xml:space="preserve"> </w:t>
      </w:r>
      <w:r>
        <w:t>ных видов</w:t>
      </w:r>
      <w:r>
        <w:rPr>
          <w:spacing w:val="1"/>
        </w:rPr>
        <w:t xml:space="preserve"> </w:t>
      </w:r>
      <w:r>
        <w:t>спорта</w:t>
      </w:r>
      <w:r>
        <w:rPr>
          <w:spacing w:val="1"/>
        </w:rPr>
        <w:t xml:space="preserve"> </w:t>
      </w:r>
      <w:r>
        <w:t>в</w:t>
      </w:r>
      <w:r>
        <w:rPr>
          <w:spacing w:val="1"/>
        </w:rPr>
        <w:t xml:space="preserve"> </w:t>
      </w:r>
      <w:r>
        <w:t>России.</w:t>
      </w:r>
    </w:p>
    <w:p w:rsidR="003A51F5" w:rsidRDefault="00704939" w:rsidP="00D573F4">
      <w:pPr>
        <w:pStyle w:val="1"/>
        <w:spacing w:line="319" w:lineRule="exact"/>
        <w:ind w:left="567" w:right="-160"/>
      </w:pPr>
      <w:r>
        <w:t>Способы</w:t>
      </w:r>
      <w:r>
        <w:rPr>
          <w:spacing w:val="-3"/>
        </w:rPr>
        <w:t xml:space="preserve"> </w:t>
      </w:r>
      <w:r>
        <w:t>самостоятельной</w:t>
      </w:r>
      <w:r>
        <w:rPr>
          <w:spacing w:val="-5"/>
        </w:rPr>
        <w:t xml:space="preserve"> </w:t>
      </w:r>
      <w:r>
        <w:t>деятельности.</w:t>
      </w:r>
    </w:p>
    <w:p w:rsidR="003A51F5" w:rsidRDefault="00704939" w:rsidP="00D573F4">
      <w:pPr>
        <w:pStyle w:val="a3"/>
        <w:ind w:left="567" w:right="-160" w:firstLine="0"/>
      </w:pPr>
      <w:r>
        <w:t>Физическая подготовка. Влияние занятий физической подготовкой на ра-</w:t>
      </w:r>
      <w:r>
        <w:rPr>
          <w:spacing w:val="1"/>
        </w:rPr>
        <w:t xml:space="preserve"> </w:t>
      </w:r>
      <w:r>
        <w:t>боту организма. Регулирование физической нагрузки по пульсу на самостоя-</w:t>
      </w:r>
      <w:r>
        <w:rPr>
          <w:spacing w:val="1"/>
        </w:rPr>
        <w:t xml:space="preserve"> </w:t>
      </w:r>
      <w:r>
        <w:t>тельных занятиях физической подготовкой. Определение тяжести нагрузки на</w:t>
      </w:r>
      <w:r>
        <w:rPr>
          <w:spacing w:val="1"/>
        </w:rPr>
        <w:t xml:space="preserve"> </w:t>
      </w:r>
      <w:r>
        <w:t>самостоятельных занятиях физической подготовкой по внешним признакам и</w:t>
      </w:r>
      <w:r>
        <w:rPr>
          <w:spacing w:val="1"/>
        </w:rPr>
        <w:t xml:space="preserve"> </w:t>
      </w:r>
      <w:r>
        <w:t>самочувствию. Определение возрастных особенностей физического развития и</w:t>
      </w:r>
      <w:r>
        <w:rPr>
          <w:spacing w:val="1"/>
        </w:rPr>
        <w:t xml:space="preserve"> </w:t>
      </w:r>
      <w:r>
        <w:t>физической подготовленности посредством регулярного наблюдения. Оказание</w:t>
      </w:r>
      <w:r>
        <w:rPr>
          <w:spacing w:val="-67"/>
        </w:rPr>
        <w:t xml:space="preserve"> </w:t>
      </w:r>
      <w:r>
        <w:t>первой помощи при травмах во время самостоятельных занятий физической</w:t>
      </w:r>
      <w:r>
        <w:rPr>
          <w:spacing w:val="1"/>
        </w:rPr>
        <w:t xml:space="preserve"> </w:t>
      </w:r>
      <w:r>
        <w:t>культурой.</w:t>
      </w:r>
    </w:p>
    <w:p w:rsidR="003A51F5" w:rsidRDefault="00704939" w:rsidP="00D573F4">
      <w:pPr>
        <w:pStyle w:val="1"/>
        <w:spacing w:before="2"/>
        <w:ind w:left="567" w:right="-160"/>
      </w:pPr>
      <w:r>
        <w:t>Физическое</w:t>
      </w:r>
      <w:r>
        <w:rPr>
          <w:spacing w:val="-3"/>
        </w:rPr>
        <w:t xml:space="preserve"> </w:t>
      </w:r>
      <w:r>
        <w:t>совершенствование.</w:t>
      </w:r>
    </w:p>
    <w:p w:rsidR="003A51F5" w:rsidRDefault="00704939" w:rsidP="00D573F4">
      <w:pPr>
        <w:pStyle w:val="a3"/>
        <w:ind w:left="567" w:right="-160" w:firstLine="0"/>
      </w:pPr>
      <w:r>
        <w:rPr>
          <w:b/>
          <w:i/>
        </w:rPr>
        <w:t>Оздоровительная</w:t>
      </w:r>
      <w:r>
        <w:rPr>
          <w:b/>
          <w:i/>
          <w:spacing w:val="1"/>
        </w:rPr>
        <w:t xml:space="preserve"> </w:t>
      </w:r>
      <w:r>
        <w:rPr>
          <w:b/>
          <w:i/>
        </w:rPr>
        <w:t>физическая</w:t>
      </w:r>
      <w:r>
        <w:rPr>
          <w:b/>
          <w:i/>
          <w:spacing w:val="1"/>
        </w:rPr>
        <w:t xml:space="preserve"> </w:t>
      </w:r>
      <w:r>
        <w:rPr>
          <w:b/>
          <w:i/>
        </w:rPr>
        <w:t>культура.</w:t>
      </w:r>
      <w:r>
        <w:rPr>
          <w:b/>
          <w:i/>
          <w:spacing w:val="1"/>
        </w:rPr>
        <w:t xml:space="preserve"> </w:t>
      </w:r>
      <w:r>
        <w:t>Оценка</w:t>
      </w:r>
      <w:r>
        <w:rPr>
          <w:spacing w:val="1"/>
        </w:rPr>
        <w:t xml:space="preserve"> </w:t>
      </w:r>
      <w:r>
        <w:t>состояния</w:t>
      </w:r>
      <w:r>
        <w:rPr>
          <w:spacing w:val="1"/>
        </w:rPr>
        <w:t xml:space="preserve"> </w:t>
      </w:r>
      <w:r>
        <w:t>осанки,</w:t>
      </w:r>
      <w:r>
        <w:rPr>
          <w:spacing w:val="1"/>
        </w:rPr>
        <w:t xml:space="preserve"> </w:t>
      </w:r>
      <w:r>
        <w:t>упражнения для профилактики её нарушения (на расслабление мышц спины и</w:t>
      </w:r>
      <w:r>
        <w:rPr>
          <w:spacing w:val="1"/>
        </w:rPr>
        <w:t xml:space="preserve"> </w:t>
      </w:r>
      <w:r>
        <w:t>профилактику</w:t>
      </w:r>
      <w:r>
        <w:rPr>
          <w:spacing w:val="1"/>
        </w:rPr>
        <w:t xml:space="preserve"> </w:t>
      </w:r>
      <w:r>
        <w:t>сутулости).</w:t>
      </w:r>
      <w:r>
        <w:rPr>
          <w:spacing w:val="1"/>
        </w:rPr>
        <w:t xml:space="preserve"> </w:t>
      </w:r>
      <w:r>
        <w:t>Упражнения</w:t>
      </w:r>
      <w:r>
        <w:rPr>
          <w:spacing w:val="1"/>
        </w:rPr>
        <w:t xml:space="preserve"> </w:t>
      </w:r>
      <w:r>
        <w:t>для</w:t>
      </w:r>
      <w:r>
        <w:rPr>
          <w:spacing w:val="1"/>
        </w:rPr>
        <w:t xml:space="preserve"> </w:t>
      </w:r>
      <w:r>
        <w:t>снижения</w:t>
      </w:r>
      <w:r>
        <w:rPr>
          <w:spacing w:val="1"/>
        </w:rPr>
        <w:t xml:space="preserve"> </w:t>
      </w:r>
      <w:r>
        <w:t>массы</w:t>
      </w:r>
      <w:r>
        <w:rPr>
          <w:spacing w:val="1"/>
        </w:rPr>
        <w:t xml:space="preserve"> </w:t>
      </w:r>
      <w:r>
        <w:t>тела</w:t>
      </w:r>
      <w:r>
        <w:rPr>
          <w:spacing w:val="1"/>
        </w:rPr>
        <w:t xml:space="preserve"> </w:t>
      </w:r>
      <w:r>
        <w:t>за</w:t>
      </w:r>
      <w:r>
        <w:rPr>
          <w:spacing w:val="1"/>
        </w:rPr>
        <w:t xml:space="preserve"> </w:t>
      </w:r>
      <w:r>
        <w:t>счёт</w:t>
      </w:r>
      <w:r>
        <w:rPr>
          <w:spacing w:val="1"/>
        </w:rPr>
        <w:t xml:space="preserve"> </w:t>
      </w:r>
      <w:r>
        <w:t>упражнений с высокой активностью работы больших мышечных групп. Зака-</w:t>
      </w:r>
      <w:r>
        <w:rPr>
          <w:spacing w:val="1"/>
        </w:rPr>
        <w:t xml:space="preserve"> </w:t>
      </w:r>
      <w:r>
        <w:t>ливающие процедуры: купание в естественных водоёмах; солнечные и воздуш-</w:t>
      </w:r>
      <w:r>
        <w:rPr>
          <w:spacing w:val="1"/>
        </w:rPr>
        <w:t xml:space="preserve"> </w:t>
      </w:r>
      <w:r>
        <w:t>ные</w:t>
      </w:r>
      <w:r>
        <w:rPr>
          <w:spacing w:val="-4"/>
        </w:rPr>
        <w:t xml:space="preserve"> </w:t>
      </w:r>
      <w:r>
        <w:t>процедуры.</w:t>
      </w:r>
    </w:p>
    <w:p w:rsidR="003A51F5" w:rsidRDefault="00704939" w:rsidP="00D573F4">
      <w:pPr>
        <w:pStyle w:val="2"/>
        <w:spacing w:before="75"/>
        <w:ind w:left="567" w:right="-160"/>
      </w:pPr>
      <w:r>
        <w:t>Спортивно-оздоровительная</w:t>
      </w:r>
      <w:r>
        <w:rPr>
          <w:spacing w:val="-4"/>
        </w:rPr>
        <w:t xml:space="preserve"> </w:t>
      </w:r>
      <w:r>
        <w:t>физическая</w:t>
      </w:r>
      <w:r>
        <w:rPr>
          <w:spacing w:val="-4"/>
        </w:rPr>
        <w:t xml:space="preserve"> </w:t>
      </w:r>
      <w:r>
        <w:t>культура.</w:t>
      </w:r>
    </w:p>
    <w:p w:rsidR="003A51F5" w:rsidRDefault="00704939" w:rsidP="00D573F4">
      <w:pPr>
        <w:pStyle w:val="a3"/>
        <w:ind w:left="567" w:right="-160" w:firstLine="0"/>
      </w:pPr>
      <w:r>
        <w:rPr>
          <w:i/>
        </w:rPr>
        <w:t>Гимнастика с основами акробатики.</w:t>
      </w:r>
      <w:r>
        <w:rPr>
          <w:i/>
          <w:spacing w:val="1"/>
        </w:rPr>
        <w:t xml:space="preserve"> </w:t>
      </w:r>
      <w:r>
        <w:t>Предупреждение травматизма</w:t>
      </w:r>
      <w:r>
        <w:rPr>
          <w:spacing w:val="1"/>
        </w:rPr>
        <w:t xml:space="preserve"> </w:t>
      </w:r>
      <w:r>
        <w:t>при</w:t>
      </w:r>
      <w:r>
        <w:rPr>
          <w:spacing w:val="1"/>
        </w:rPr>
        <w:t xml:space="preserve"> </w:t>
      </w:r>
      <w:r>
        <w:t>выполнении гимнастических и акробатических</w:t>
      </w:r>
      <w:r>
        <w:rPr>
          <w:spacing w:val="1"/>
        </w:rPr>
        <w:t xml:space="preserve"> </w:t>
      </w:r>
      <w:r>
        <w:t>упражнений. Акробатические</w:t>
      </w:r>
      <w:r>
        <w:rPr>
          <w:spacing w:val="1"/>
        </w:rPr>
        <w:t xml:space="preserve"> </w:t>
      </w:r>
      <w:r>
        <w:t>комбинации из хорошо освоенных упражнений. Опорный прыжок через гимна-</w:t>
      </w:r>
      <w:r>
        <w:rPr>
          <w:spacing w:val="1"/>
        </w:rPr>
        <w:t xml:space="preserve"> </w:t>
      </w:r>
      <w:r>
        <w:t>стического</w:t>
      </w:r>
      <w:r>
        <w:rPr>
          <w:spacing w:val="1"/>
        </w:rPr>
        <w:t xml:space="preserve"> </w:t>
      </w:r>
      <w:r>
        <w:t>козла</w:t>
      </w:r>
      <w:r>
        <w:rPr>
          <w:spacing w:val="1"/>
        </w:rPr>
        <w:t xml:space="preserve"> </w:t>
      </w:r>
      <w:r>
        <w:t>с</w:t>
      </w:r>
      <w:r>
        <w:rPr>
          <w:spacing w:val="1"/>
        </w:rPr>
        <w:t xml:space="preserve"> </w:t>
      </w:r>
      <w:r>
        <w:t>разбега</w:t>
      </w:r>
      <w:r>
        <w:rPr>
          <w:spacing w:val="1"/>
        </w:rPr>
        <w:t xml:space="preserve"> </w:t>
      </w:r>
      <w:r>
        <w:t>способом</w:t>
      </w:r>
      <w:r>
        <w:rPr>
          <w:spacing w:val="1"/>
        </w:rPr>
        <w:t xml:space="preserve"> </w:t>
      </w:r>
      <w:r>
        <w:t>напрыгивания.</w:t>
      </w:r>
      <w:r>
        <w:rPr>
          <w:spacing w:val="1"/>
        </w:rPr>
        <w:t xml:space="preserve"> </w:t>
      </w:r>
      <w:r>
        <w:t>Упражнения</w:t>
      </w:r>
      <w:r>
        <w:rPr>
          <w:spacing w:val="1"/>
        </w:rPr>
        <w:t xml:space="preserve"> </w:t>
      </w:r>
      <w:r>
        <w:t>на</w:t>
      </w:r>
      <w:r>
        <w:rPr>
          <w:spacing w:val="1"/>
        </w:rPr>
        <w:t xml:space="preserve"> </w:t>
      </w:r>
      <w:r>
        <w:t>низкой</w:t>
      </w:r>
      <w:r>
        <w:rPr>
          <w:spacing w:val="-67"/>
        </w:rPr>
        <w:t xml:space="preserve"> </w:t>
      </w:r>
      <w:r>
        <w:t>гимнастической перекладине: висы и упоры, подъём переворотом. Упражнения</w:t>
      </w:r>
      <w:r>
        <w:rPr>
          <w:spacing w:val="1"/>
        </w:rPr>
        <w:t xml:space="preserve"> </w:t>
      </w:r>
      <w:r>
        <w:t>в танце</w:t>
      </w:r>
      <w:r>
        <w:rPr>
          <w:spacing w:val="5"/>
        </w:rPr>
        <w:t xml:space="preserve"> </w:t>
      </w:r>
      <w:r>
        <w:t>«Летка-енка».</w:t>
      </w:r>
    </w:p>
    <w:p w:rsidR="003A51F5" w:rsidRDefault="00704939" w:rsidP="00D573F4">
      <w:pPr>
        <w:pStyle w:val="a3"/>
        <w:ind w:left="567" w:right="-160" w:firstLine="0"/>
      </w:pPr>
      <w:r>
        <w:rPr>
          <w:i/>
        </w:rPr>
        <w:t>Лёгкая</w:t>
      </w:r>
      <w:r>
        <w:rPr>
          <w:i/>
          <w:spacing w:val="1"/>
        </w:rPr>
        <w:t xml:space="preserve"> </w:t>
      </w:r>
      <w:r>
        <w:rPr>
          <w:i/>
        </w:rPr>
        <w:t>атлетика.</w:t>
      </w:r>
      <w:r>
        <w:rPr>
          <w:i/>
          <w:spacing w:val="1"/>
        </w:rPr>
        <w:t xml:space="preserve"> </w:t>
      </w:r>
      <w:r>
        <w:t>Предупреждение</w:t>
      </w:r>
      <w:r>
        <w:rPr>
          <w:spacing w:val="1"/>
        </w:rPr>
        <w:t xml:space="preserve"> </w:t>
      </w:r>
      <w:r>
        <w:t>травматизма</w:t>
      </w:r>
      <w:r>
        <w:rPr>
          <w:spacing w:val="1"/>
        </w:rPr>
        <w:t xml:space="preserve"> </w:t>
      </w:r>
      <w:r>
        <w:t>во</w:t>
      </w:r>
      <w:r>
        <w:rPr>
          <w:spacing w:val="1"/>
        </w:rPr>
        <w:t xml:space="preserve"> </w:t>
      </w:r>
      <w:r>
        <w:t>время</w:t>
      </w:r>
      <w:r>
        <w:rPr>
          <w:spacing w:val="1"/>
        </w:rPr>
        <w:t xml:space="preserve"> </w:t>
      </w:r>
      <w:r>
        <w:t>выполнения</w:t>
      </w:r>
      <w:r>
        <w:rPr>
          <w:spacing w:val="1"/>
        </w:rPr>
        <w:t xml:space="preserve"> </w:t>
      </w:r>
      <w:r>
        <w:t>легкоатлетических упражнений. Прыжок в высоту с разбега перешагиванием.</w:t>
      </w:r>
      <w:r>
        <w:rPr>
          <w:spacing w:val="1"/>
        </w:rPr>
        <w:t xml:space="preserve"> </w:t>
      </w:r>
      <w:r>
        <w:t>Технические действия при беге по легкоатлетической дистанции: низкий старт;</w:t>
      </w:r>
      <w:r>
        <w:rPr>
          <w:spacing w:val="1"/>
        </w:rPr>
        <w:t xml:space="preserve"> </w:t>
      </w:r>
      <w:r>
        <w:t>стартовое ускорение, финиширование. Метание малого мяча на дальность стоя</w:t>
      </w:r>
      <w:r>
        <w:rPr>
          <w:spacing w:val="1"/>
        </w:rPr>
        <w:t xml:space="preserve"> </w:t>
      </w:r>
      <w:r>
        <w:t>на месте.</w:t>
      </w:r>
    </w:p>
    <w:p w:rsidR="003A51F5" w:rsidRDefault="00704939" w:rsidP="00D573F4">
      <w:pPr>
        <w:pStyle w:val="a3"/>
        <w:ind w:left="567" w:right="-160" w:firstLine="0"/>
      </w:pPr>
      <w:r>
        <w:rPr>
          <w:i/>
        </w:rPr>
        <w:t>Лыжная</w:t>
      </w:r>
      <w:r>
        <w:rPr>
          <w:i/>
          <w:spacing w:val="1"/>
        </w:rPr>
        <w:t xml:space="preserve"> </w:t>
      </w:r>
      <w:r>
        <w:rPr>
          <w:i/>
        </w:rPr>
        <w:t>подготовка.</w:t>
      </w:r>
      <w:r>
        <w:rPr>
          <w:i/>
          <w:spacing w:val="1"/>
        </w:rPr>
        <w:t xml:space="preserve"> </w:t>
      </w:r>
      <w:r>
        <w:t>Предупреждение</w:t>
      </w:r>
      <w:r>
        <w:rPr>
          <w:spacing w:val="1"/>
        </w:rPr>
        <w:t xml:space="preserve"> </w:t>
      </w:r>
      <w:r>
        <w:t>травматизма</w:t>
      </w:r>
      <w:r>
        <w:rPr>
          <w:spacing w:val="1"/>
        </w:rPr>
        <w:t xml:space="preserve"> </w:t>
      </w:r>
      <w:r>
        <w:t>во</w:t>
      </w:r>
      <w:r>
        <w:rPr>
          <w:spacing w:val="1"/>
        </w:rPr>
        <w:t xml:space="preserve"> </w:t>
      </w:r>
      <w:r>
        <w:t>время</w:t>
      </w:r>
      <w:r>
        <w:rPr>
          <w:spacing w:val="1"/>
        </w:rPr>
        <w:t xml:space="preserve"> </w:t>
      </w:r>
      <w:r>
        <w:t>занятий</w:t>
      </w:r>
      <w:r>
        <w:rPr>
          <w:spacing w:val="1"/>
        </w:rPr>
        <w:t xml:space="preserve"> </w:t>
      </w:r>
      <w:r>
        <w:t>лыжной подготовкой. Упражнения в передвижении на лыжах одновременным</w:t>
      </w:r>
      <w:r>
        <w:rPr>
          <w:spacing w:val="1"/>
        </w:rPr>
        <w:t xml:space="preserve"> </w:t>
      </w:r>
      <w:r>
        <w:t>одношажным</w:t>
      </w:r>
      <w:r>
        <w:rPr>
          <w:spacing w:val="-1"/>
        </w:rPr>
        <w:t xml:space="preserve"> </w:t>
      </w:r>
      <w:r>
        <w:t>ходом.</w:t>
      </w:r>
    </w:p>
    <w:p w:rsidR="003A51F5" w:rsidRDefault="00704939" w:rsidP="00D573F4">
      <w:pPr>
        <w:pStyle w:val="a3"/>
        <w:ind w:left="567" w:right="-160" w:firstLine="0"/>
      </w:pPr>
      <w:r>
        <w:rPr>
          <w:i/>
        </w:rPr>
        <w:t xml:space="preserve">Плавательная подготовка. </w:t>
      </w:r>
      <w:r>
        <w:t>Предупреждение травматизма во время занятий</w:t>
      </w:r>
      <w:r>
        <w:rPr>
          <w:spacing w:val="-67"/>
        </w:rPr>
        <w:t xml:space="preserve"> </w:t>
      </w:r>
      <w:r>
        <w:t>плавательной подготовкой. Упражнения в плавании кролем на груди; ознако-</w:t>
      </w:r>
      <w:r>
        <w:rPr>
          <w:spacing w:val="1"/>
        </w:rPr>
        <w:t xml:space="preserve"> </w:t>
      </w:r>
      <w:r>
        <w:t>мительные упражнения</w:t>
      </w:r>
      <w:r>
        <w:rPr>
          <w:spacing w:val="-1"/>
        </w:rPr>
        <w:t xml:space="preserve"> </w:t>
      </w:r>
      <w:r>
        <w:t>в</w:t>
      </w:r>
      <w:r>
        <w:rPr>
          <w:spacing w:val="1"/>
        </w:rPr>
        <w:t xml:space="preserve"> </w:t>
      </w:r>
      <w:r>
        <w:t>плавании</w:t>
      </w:r>
      <w:r>
        <w:rPr>
          <w:spacing w:val="-2"/>
        </w:rPr>
        <w:t xml:space="preserve"> </w:t>
      </w:r>
      <w:r>
        <w:t>кролем на спине.</w:t>
      </w:r>
    </w:p>
    <w:p w:rsidR="003A51F5" w:rsidRDefault="00704939" w:rsidP="00D573F4">
      <w:pPr>
        <w:pStyle w:val="a3"/>
        <w:ind w:left="567" w:right="-160" w:firstLine="0"/>
      </w:pPr>
      <w:r>
        <w:rPr>
          <w:i/>
        </w:rPr>
        <w:t xml:space="preserve">Подвижные и спортивные игры. </w:t>
      </w:r>
      <w:r>
        <w:t>Предупреждение травматизма на заняти-</w:t>
      </w:r>
      <w:r>
        <w:rPr>
          <w:spacing w:val="1"/>
        </w:rPr>
        <w:t xml:space="preserve"> </w:t>
      </w:r>
      <w:r>
        <w:t>ях подвижными играми. Подвижные игры общефизической подготовки. Волей-</w:t>
      </w:r>
      <w:r>
        <w:rPr>
          <w:spacing w:val="-67"/>
        </w:rPr>
        <w:t xml:space="preserve"> </w:t>
      </w:r>
      <w:r>
        <w:t>бол: нижняя боковая подача; приём и передача мяча сверху; выполнение осво-</w:t>
      </w:r>
      <w:r>
        <w:rPr>
          <w:spacing w:val="1"/>
        </w:rPr>
        <w:t xml:space="preserve"> </w:t>
      </w:r>
      <w:r>
        <w:t>енных технических действий в условиях игровой деятельности. Баскетбол: бро-</w:t>
      </w:r>
      <w:r>
        <w:rPr>
          <w:spacing w:val="-67"/>
        </w:rPr>
        <w:t xml:space="preserve"> </w:t>
      </w:r>
      <w:r>
        <w:t>сок мяча двумя руками от груди с места; выполнение освоенных технических</w:t>
      </w:r>
      <w:r>
        <w:rPr>
          <w:spacing w:val="1"/>
        </w:rPr>
        <w:t xml:space="preserve"> </w:t>
      </w:r>
      <w:r>
        <w:t>действий в условиях игровой деятельности. Футбол: остановки катящегося мя-</w:t>
      </w:r>
      <w:r>
        <w:rPr>
          <w:spacing w:val="1"/>
        </w:rPr>
        <w:t xml:space="preserve"> </w:t>
      </w:r>
      <w:r>
        <w:t>ча внутренней стороной стопы; выполнение освоенных технических действий в</w:t>
      </w:r>
      <w:r>
        <w:rPr>
          <w:spacing w:val="-67"/>
        </w:rPr>
        <w:t xml:space="preserve"> </w:t>
      </w:r>
      <w:r>
        <w:t>условиях</w:t>
      </w:r>
      <w:r>
        <w:rPr>
          <w:spacing w:val="-1"/>
        </w:rPr>
        <w:t xml:space="preserve"> </w:t>
      </w:r>
      <w:r>
        <w:t>игровой деятельности.</w:t>
      </w:r>
    </w:p>
    <w:p w:rsidR="003A51F5" w:rsidRDefault="00704939" w:rsidP="00D573F4">
      <w:pPr>
        <w:ind w:left="567" w:right="-160"/>
        <w:jc w:val="both"/>
        <w:rPr>
          <w:sz w:val="28"/>
        </w:rPr>
      </w:pPr>
      <w:r>
        <w:rPr>
          <w:b/>
          <w:i/>
          <w:sz w:val="28"/>
        </w:rPr>
        <w:t>Прикладно-ориентированная физическая культура</w:t>
      </w:r>
      <w:r>
        <w:rPr>
          <w:i/>
          <w:sz w:val="28"/>
        </w:rPr>
        <w:t xml:space="preserve">. </w:t>
      </w:r>
      <w:r>
        <w:rPr>
          <w:sz w:val="28"/>
        </w:rPr>
        <w:t>Упражнения физи-</w:t>
      </w:r>
      <w:r>
        <w:rPr>
          <w:spacing w:val="1"/>
          <w:sz w:val="28"/>
        </w:rPr>
        <w:t xml:space="preserve"> </w:t>
      </w:r>
      <w:r>
        <w:rPr>
          <w:sz w:val="28"/>
        </w:rPr>
        <w:t>ческой подготовки на развитие основных физических качеств. Подготовка к</w:t>
      </w:r>
      <w:r>
        <w:rPr>
          <w:spacing w:val="1"/>
          <w:sz w:val="28"/>
        </w:rPr>
        <w:t xml:space="preserve"> </w:t>
      </w:r>
      <w:r>
        <w:rPr>
          <w:sz w:val="28"/>
        </w:rPr>
        <w:t>выполнению</w:t>
      </w:r>
      <w:r>
        <w:rPr>
          <w:spacing w:val="-1"/>
          <w:sz w:val="28"/>
        </w:rPr>
        <w:t xml:space="preserve"> </w:t>
      </w:r>
      <w:r>
        <w:rPr>
          <w:sz w:val="28"/>
        </w:rPr>
        <w:t>нормативных требований</w:t>
      </w:r>
      <w:r>
        <w:rPr>
          <w:spacing w:val="-1"/>
          <w:sz w:val="28"/>
        </w:rPr>
        <w:t xml:space="preserve"> </w:t>
      </w:r>
      <w:r>
        <w:rPr>
          <w:sz w:val="28"/>
        </w:rPr>
        <w:t>комплекса ГТО.</w:t>
      </w:r>
    </w:p>
    <w:p w:rsidR="003A51F5" w:rsidRDefault="003A51F5" w:rsidP="00D573F4">
      <w:pPr>
        <w:pStyle w:val="a3"/>
        <w:spacing w:before="5"/>
        <w:ind w:left="567" w:right="-160" w:firstLine="0"/>
        <w:jc w:val="left"/>
      </w:pPr>
    </w:p>
    <w:p w:rsidR="003A51F5" w:rsidRDefault="00704939" w:rsidP="00D42117">
      <w:pPr>
        <w:pStyle w:val="1"/>
        <w:numPr>
          <w:ilvl w:val="0"/>
          <w:numId w:val="28"/>
        </w:numPr>
        <w:tabs>
          <w:tab w:val="left" w:pos="1145"/>
          <w:tab w:val="left" w:pos="3898"/>
          <w:tab w:val="left" w:pos="6260"/>
          <w:tab w:val="left" w:pos="8314"/>
        </w:tabs>
        <w:spacing w:before="1" w:line="242" w:lineRule="auto"/>
        <w:ind w:left="567" w:right="-160" w:firstLine="0"/>
      </w:pPr>
      <w:r>
        <w:t>ПЛАНИРУЕМЫЕ</w:t>
      </w:r>
      <w:r>
        <w:tab/>
        <w:t>РЕЗУЛЬТАТЫ</w:t>
      </w:r>
      <w:r>
        <w:tab/>
        <w:t>ОСВОЕНИЯ</w:t>
      </w:r>
      <w:r>
        <w:tab/>
      </w:r>
      <w:r>
        <w:rPr>
          <w:spacing w:val="-1"/>
        </w:rPr>
        <w:t>УЧЕБНОГО</w:t>
      </w:r>
      <w:r>
        <w:rPr>
          <w:spacing w:val="-67"/>
        </w:rPr>
        <w:t xml:space="preserve"> </w:t>
      </w:r>
      <w:r>
        <w:t>ПРЕДМЕТА</w:t>
      </w:r>
      <w:r>
        <w:rPr>
          <w:spacing w:val="1"/>
        </w:rPr>
        <w:t xml:space="preserve"> </w:t>
      </w:r>
      <w:r>
        <w:t>«ФИЗИЧЕСКАЯ</w:t>
      </w:r>
      <w:r>
        <w:rPr>
          <w:spacing w:val="-6"/>
        </w:rPr>
        <w:t xml:space="preserve"> </w:t>
      </w:r>
      <w:r>
        <w:t>КУЛЬТУРА» НА</w:t>
      </w:r>
      <w:r>
        <w:rPr>
          <w:spacing w:val="2"/>
        </w:rPr>
        <w:t xml:space="preserve"> </w:t>
      </w:r>
      <w:r>
        <w:t>УРОВНЕ</w:t>
      </w:r>
      <w:r>
        <w:rPr>
          <w:spacing w:val="1"/>
        </w:rPr>
        <w:t xml:space="preserve"> </w:t>
      </w:r>
      <w:r>
        <w:t>НОО</w:t>
      </w:r>
    </w:p>
    <w:p w:rsidR="003A51F5" w:rsidRDefault="003A51F5" w:rsidP="00D573F4">
      <w:pPr>
        <w:pStyle w:val="a3"/>
        <w:spacing w:before="7"/>
        <w:ind w:left="567" w:right="-160" w:firstLine="0"/>
        <w:jc w:val="left"/>
        <w:rPr>
          <w:b/>
          <w:sz w:val="27"/>
        </w:rPr>
      </w:pPr>
    </w:p>
    <w:p w:rsidR="003A51F5" w:rsidRDefault="00704939" w:rsidP="00D573F4">
      <w:pPr>
        <w:spacing w:line="317" w:lineRule="exact"/>
        <w:ind w:left="567" w:right="-160"/>
        <w:jc w:val="center"/>
        <w:rPr>
          <w:b/>
          <w:sz w:val="28"/>
        </w:rPr>
      </w:pPr>
      <w:r>
        <w:rPr>
          <w:b/>
          <w:sz w:val="28"/>
        </w:rPr>
        <w:t>ЛИЧНОСТНЫЕ</w:t>
      </w:r>
      <w:r>
        <w:rPr>
          <w:b/>
          <w:spacing w:val="-5"/>
          <w:sz w:val="28"/>
        </w:rPr>
        <w:t xml:space="preserve"> </w:t>
      </w:r>
      <w:r>
        <w:rPr>
          <w:b/>
          <w:sz w:val="28"/>
        </w:rPr>
        <w:t>РЕЗУЛЬТАТЫ</w:t>
      </w:r>
    </w:p>
    <w:p w:rsidR="003A51F5" w:rsidRDefault="00704939" w:rsidP="00D573F4">
      <w:pPr>
        <w:pStyle w:val="a3"/>
        <w:ind w:left="567" w:right="-160" w:firstLine="0"/>
      </w:pPr>
      <w:r>
        <w:t>Личностные результаты освоения учебного предмета «Физическая культу-</w:t>
      </w:r>
      <w:r>
        <w:rPr>
          <w:spacing w:val="1"/>
        </w:rPr>
        <w:t xml:space="preserve"> </w:t>
      </w:r>
      <w:r>
        <w:t>ра» на уровне НОО достигаются в единстве учебной и воспитательной деятель-</w:t>
      </w:r>
      <w:r>
        <w:rPr>
          <w:spacing w:val="1"/>
        </w:rPr>
        <w:t xml:space="preserve"> </w:t>
      </w:r>
      <w:r>
        <w:t>ности организации в соответствии с традиционными российскими социокуль-</w:t>
      </w:r>
      <w:r>
        <w:rPr>
          <w:spacing w:val="1"/>
        </w:rPr>
        <w:t xml:space="preserve"> </w:t>
      </w:r>
      <w:r>
        <w:t>турными и духовно-нравственными ценностями, принятыми в обществе прави-</w:t>
      </w:r>
      <w:r>
        <w:rPr>
          <w:spacing w:val="1"/>
        </w:rPr>
        <w:t xml:space="preserve"> </w:t>
      </w:r>
      <w:r>
        <w:t>лами и нормами поведения и способствуют процессам самопознания, самовос-</w:t>
      </w:r>
      <w:r>
        <w:rPr>
          <w:spacing w:val="1"/>
        </w:rPr>
        <w:t xml:space="preserve"> </w:t>
      </w:r>
      <w:r>
        <w:t>питания</w:t>
      </w:r>
      <w:r>
        <w:rPr>
          <w:spacing w:val="-2"/>
        </w:rPr>
        <w:t xml:space="preserve"> </w:t>
      </w:r>
      <w:r>
        <w:t>и</w:t>
      </w:r>
      <w:r>
        <w:rPr>
          <w:spacing w:val="-3"/>
        </w:rPr>
        <w:t xml:space="preserve"> </w:t>
      </w:r>
      <w:r>
        <w:t>саморазвития, формирования</w:t>
      </w:r>
      <w:r>
        <w:rPr>
          <w:spacing w:val="-1"/>
        </w:rPr>
        <w:t xml:space="preserve"> </w:t>
      </w:r>
      <w:r>
        <w:t>внутренней</w:t>
      </w:r>
      <w:r>
        <w:rPr>
          <w:spacing w:val="-3"/>
        </w:rPr>
        <w:t xml:space="preserve"> </w:t>
      </w:r>
      <w:r>
        <w:t>позиции</w:t>
      </w:r>
      <w:r>
        <w:rPr>
          <w:spacing w:val="-3"/>
        </w:rPr>
        <w:t xml:space="preserve"> </w:t>
      </w:r>
      <w:r>
        <w:t>личности.</w:t>
      </w:r>
    </w:p>
    <w:p w:rsidR="003A51F5" w:rsidRDefault="00704939" w:rsidP="00D573F4">
      <w:pPr>
        <w:pStyle w:val="2"/>
        <w:spacing w:before="3" w:line="240" w:lineRule="auto"/>
        <w:ind w:left="567" w:right="-160"/>
      </w:pPr>
      <w:r>
        <w:t>Личностные</w:t>
      </w:r>
      <w:r>
        <w:rPr>
          <w:spacing w:val="1"/>
        </w:rPr>
        <w:t xml:space="preserve"> </w:t>
      </w:r>
      <w:r>
        <w:t>результаты</w:t>
      </w:r>
      <w:r>
        <w:rPr>
          <w:spacing w:val="1"/>
        </w:rPr>
        <w:t xml:space="preserve"> </w:t>
      </w:r>
      <w:r>
        <w:t>характеризуют</w:t>
      </w:r>
      <w:r>
        <w:rPr>
          <w:spacing w:val="1"/>
        </w:rPr>
        <w:t xml:space="preserve"> </w:t>
      </w:r>
      <w:r>
        <w:t>готовность</w:t>
      </w:r>
      <w:r>
        <w:rPr>
          <w:spacing w:val="1"/>
        </w:rPr>
        <w:t xml:space="preserve"> </w:t>
      </w:r>
      <w:r>
        <w:t>обучающихся</w:t>
      </w:r>
      <w:r>
        <w:rPr>
          <w:spacing w:val="1"/>
        </w:rPr>
        <w:t xml:space="preserve"> </w:t>
      </w:r>
      <w:r>
        <w:t>руководствоваться</w:t>
      </w:r>
      <w:r>
        <w:rPr>
          <w:spacing w:val="1"/>
        </w:rPr>
        <w:t xml:space="preserve"> </w:t>
      </w:r>
      <w:r>
        <w:t>ценностями</w:t>
      </w:r>
      <w:r>
        <w:rPr>
          <w:spacing w:val="1"/>
        </w:rPr>
        <w:t xml:space="preserve"> </w:t>
      </w:r>
      <w:r>
        <w:t>и</w:t>
      </w:r>
      <w:r>
        <w:rPr>
          <w:spacing w:val="1"/>
        </w:rPr>
        <w:t xml:space="preserve"> </w:t>
      </w:r>
      <w:r>
        <w:t>приобретение</w:t>
      </w:r>
      <w:r>
        <w:rPr>
          <w:spacing w:val="1"/>
        </w:rPr>
        <w:t xml:space="preserve"> </w:t>
      </w:r>
      <w:r>
        <w:t>первоначального</w:t>
      </w:r>
      <w:r>
        <w:rPr>
          <w:spacing w:val="1"/>
        </w:rPr>
        <w:t xml:space="preserve"> </w:t>
      </w:r>
      <w:r>
        <w:t>опыта</w:t>
      </w:r>
      <w:r>
        <w:rPr>
          <w:spacing w:val="1"/>
        </w:rPr>
        <w:t xml:space="preserve"> </w:t>
      </w:r>
      <w:r>
        <w:t>деятельности</w:t>
      </w:r>
      <w:r>
        <w:rPr>
          <w:spacing w:val="-2"/>
        </w:rPr>
        <w:t xml:space="preserve"> </w:t>
      </w:r>
      <w:r>
        <w:t>на</w:t>
      </w:r>
      <w:r>
        <w:rPr>
          <w:spacing w:val="-2"/>
        </w:rPr>
        <w:t xml:space="preserve"> </w:t>
      </w:r>
      <w:r>
        <w:t>их</w:t>
      </w:r>
      <w:r>
        <w:rPr>
          <w:spacing w:val="1"/>
        </w:rPr>
        <w:t xml:space="preserve"> </w:t>
      </w:r>
      <w:r>
        <w:t>основе:</w:t>
      </w:r>
    </w:p>
    <w:p w:rsidR="003A51F5" w:rsidRDefault="00704939" w:rsidP="00D573F4">
      <w:pPr>
        <w:spacing w:before="3"/>
        <w:ind w:left="567" w:right="-160"/>
        <w:jc w:val="both"/>
        <w:rPr>
          <w:b/>
          <w:i/>
          <w:sz w:val="28"/>
        </w:rPr>
      </w:pPr>
      <w:r>
        <w:rPr>
          <w:b/>
          <w:i/>
          <w:sz w:val="28"/>
        </w:rPr>
        <w:t>гражданско-патриотического</w:t>
      </w:r>
      <w:r>
        <w:rPr>
          <w:b/>
          <w:i/>
          <w:spacing w:val="-4"/>
          <w:sz w:val="28"/>
        </w:rPr>
        <w:t xml:space="preserve"> </w:t>
      </w:r>
      <w:r>
        <w:rPr>
          <w:b/>
          <w:i/>
          <w:sz w:val="28"/>
        </w:rPr>
        <w:t>воспитания:</w:t>
      </w:r>
    </w:p>
    <w:p w:rsidR="003A51F5" w:rsidRDefault="00704939" w:rsidP="00D42117">
      <w:pPr>
        <w:pStyle w:val="a5"/>
        <w:numPr>
          <w:ilvl w:val="0"/>
          <w:numId w:val="36"/>
        </w:numPr>
        <w:tabs>
          <w:tab w:val="left" w:pos="1025"/>
        </w:tabs>
        <w:spacing w:before="67"/>
        <w:ind w:left="567" w:right="-160" w:firstLine="0"/>
        <w:jc w:val="left"/>
        <w:rPr>
          <w:sz w:val="28"/>
        </w:rPr>
      </w:pPr>
      <w:r>
        <w:rPr>
          <w:sz w:val="28"/>
        </w:rPr>
        <w:t>становление</w:t>
      </w:r>
      <w:r>
        <w:rPr>
          <w:spacing w:val="-6"/>
          <w:sz w:val="28"/>
        </w:rPr>
        <w:t xml:space="preserve"> </w:t>
      </w:r>
      <w:r>
        <w:rPr>
          <w:sz w:val="28"/>
        </w:rPr>
        <w:t>ценностного</w:t>
      </w:r>
      <w:r>
        <w:rPr>
          <w:spacing w:val="-5"/>
          <w:sz w:val="28"/>
        </w:rPr>
        <w:t xml:space="preserve"> </w:t>
      </w:r>
      <w:r>
        <w:rPr>
          <w:sz w:val="28"/>
        </w:rPr>
        <w:t>отношения</w:t>
      </w:r>
      <w:r>
        <w:rPr>
          <w:spacing w:val="-3"/>
          <w:sz w:val="28"/>
        </w:rPr>
        <w:t xml:space="preserve"> </w:t>
      </w:r>
      <w:r>
        <w:rPr>
          <w:sz w:val="28"/>
        </w:rPr>
        <w:t>к</w:t>
      </w:r>
      <w:r>
        <w:rPr>
          <w:spacing w:val="-1"/>
          <w:sz w:val="28"/>
        </w:rPr>
        <w:t xml:space="preserve"> </w:t>
      </w:r>
      <w:r>
        <w:rPr>
          <w:sz w:val="28"/>
        </w:rPr>
        <w:t>своей</w:t>
      </w:r>
      <w:r>
        <w:rPr>
          <w:spacing w:val="-3"/>
          <w:sz w:val="28"/>
        </w:rPr>
        <w:t xml:space="preserve"> </w:t>
      </w:r>
      <w:r>
        <w:rPr>
          <w:sz w:val="28"/>
        </w:rPr>
        <w:t>Родине -</w:t>
      </w:r>
      <w:r>
        <w:rPr>
          <w:spacing w:val="-2"/>
          <w:sz w:val="28"/>
        </w:rPr>
        <w:t xml:space="preserve"> </w:t>
      </w:r>
      <w:r>
        <w:rPr>
          <w:sz w:val="28"/>
        </w:rPr>
        <w:t>России;</w:t>
      </w:r>
    </w:p>
    <w:p w:rsidR="003A51F5" w:rsidRDefault="00704939" w:rsidP="00D42117">
      <w:pPr>
        <w:pStyle w:val="a5"/>
        <w:numPr>
          <w:ilvl w:val="0"/>
          <w:numId w:val="36"/>
        </w:numPr>
        <w:tabs>
          <w:tab w:val="left" w:pos="1025"/>
        </w:tabs>
        <w:spacing w:before="2" w:line="321" w:lineRule="exact"/>
        <w:ind w:left="567" w:right="-160" w:firstLine="0"/>
        <w:jc w:val="left"/>
        <w:rPr>
          <w:sz w:val="28"/>
        </w:rPr>
      </w:pPr>
      <w:r>
        <w:rPr>
          <w:sz w:val="28"/>
        </w:rPr>
        <w:t>понимание</w:t>
      </w:r>
      <w:r>
        <w:rPr>
          <w:spacing w:val="-3"/>
          <w:sz w:val="28"/>
        </w:rPr>
        <w:t xml:space="preserve"> </w:t>
      </w:r>
      <w:r>
        <w:rPr>
          <w:sz w:val="28"/>
        </w:rPr>
        <w:t>особой</w:t>
      </w:r>
      <w:r>
        <w:rPr>
          <w:spacing w:val="-5"/>
          <w:sz w:val="28"/>
        </w:rPr>
        <w:t xml:space="preserve"> </w:t>
      </w:r>
      <w:r>
        <w:rPr>
          <w:sz w:val="28"/>
        </w:rPr>
        <w:t>роли</w:t>
      </w:r>
      <w:r>
        <w:rPr>
          <w:spacing w:val="-4"/>
          <w:sz w:val="28"/>
        </w:rPr>
        <w:t xml:space="preserve"> </w:t>
      </w:r>
      <w:r>
        <w:rPr>
          <w:sz w:val="28"/>
        </w:rPr>
        <w:t>многонациональной</w:t>
      </w:r>
      <w:r>
        <w:rPr>
          <w:spacing w:val="-4"/>
          <w:sz w:val="28"/>
        </w:rPr>
        <w:t xml:space="preserve"> </w:t>
      </w:r>
      <w:r>
        <w:rPr>
          <w:sz w:val="28"/>
        </w:rPr>
        <w:t>России</w:t>
      </w:r>
      <w:r>
        <w:rPr>
          <w:spacing w:val="-5"/>
          <w:sz w:val="28"/>
        </w:rPr>
        <w:t xml:space="preserve"> </w:t>
      </w:r>
      <w:r>
        <w:rPr>
          <w:sz w:val="28"/>
        </w:rPr>
        <w:t>в</w:t>
      </w:r>
      <w:r>
        <w:rPr>
          <w:spacing w:val="-3"/>
          <w:sz w:val="28"/>
        </w:rPr>
        <w:t xml:space="preserve"> </w:t>
      </w:r>
      <w:r>
        <w:rPr>
          <w:sz w:val="28"/>
        </w:rPr>
        <w:t>современном</w:t>
      </w:r>
      <w:r>
        <w:rPr>
          <w:spacing w:val="-4"/>
          <w:sz w:val="28"/>
        </w:rPr>
        <w:t xml:space="preserve"> </w:t>
      </w:r>
      <w:r>
        <w:rPr>
          <w:sz w:val="28"/>
        </w:rPr>
        <w:t>мире;</w:t>
      </w:r>
    </w:p>
    <w:p w:rsidR="003A51F5" w:rsidRDefault="00704939" w:rsidP="00D42117">
      <w:pPr>
        <w:pStyle w:val="a5"/>
        <w:numPr>
          <w:ilvl w:val="0"/>
          <w:numId w:val="36"/>
        </w:numPr>
        <w:tabs>
          <w:tab w:val="left" w:pos="1025"/>
        </w:tabs>
        <w:spacing w:line="242" w:lineRule="auto"/>
        <w:ind w:left="567" w:right="-160" w:firstLine="0"/>
        <w:jc w:val="left"/>
        <w:rPr>
          <w:sz w:val="28"/>
        </w:rPr>
      </w:pPr>
      <w:r>
        <w:rPr>
          <w:sz w:val="28"/>
        </w:rPr>
        <w:t>осознание</w:t>
      </w:r>
      <w:r>
        <w:rPr>
          <w:spacing w:val="37"/>
          <w:sz w:val="28"/>
        </w:rPr>
        <w:t xml:space="preserve"> </w:t>
      </w:r>
      <w:r>
        <w:rPr>
          <w:sz w:val="28"/>
        </w:rPr>
        <w:t>своей</w:t>
      </w:r>
      <w:r>
        <w:rPr>
          <w:spacing w:val="39"/>
          <w:sz w:val="28"/>
        </w:rPr>
        <w:t xml:space="preserve"> </w:t>
      </w:r>
      <w:r>
        <w:rPr>
          <w:sz w:val="28"/>
        </w:rPr>
        <w:t>этнокультурной</w:t>
      </w:r>
      <w:r>
        <w:rPr>
          <w:spacing w:val="38"/>
          <w:sz w:val="28"/>
        </w:rPr>
        <w:t xml:space="preserve"> </w:t>
      </w:r>
      <w:r>
        <w:rPr>
          <w:sz w:val="28"/>
        </w:rPr>
        <w:t>и</w:t>
      </w:r>
      <w:r>
        <w:rPr>
          <w:spacing w:val="38"/>
          <w:sz w:val="28"/>
        </w:rPr>
        <w:t xml:space="preserve"> </w:t>
      </w:r>
      <w:r>
        <w:rPr>
          <w:sz w:val="28"/>
        </w:rPr>
        <w:t>российской</w:t>
      </w:r>
      <w:r>
        <w:rPr>
          <w:spacing w:val="39"/>
          <w:sz w:val="28"/>
        </w:rPr>
        <w:t xml:space="preserve"> </w:t>
      </w:r>
      <w:r>
        <w:rPr>
          <w:sz w:val="28"/>
        </w:rPr>
        <w:t>гражданской</w:t>
      </w:r>
      <w:r>
        <w:rPr>
          <w:spacing w:val="38"/>
          <w:sz w:val="28"/>
        </w:rPr>
        <w:t xml:space="preserve"> </w:t>
      </w:r>
      <w:r>
        <w:rPr>
          <w:sz w:val="28"/>
        </w:rPr>
        <w:t>идентично-</w:t>
      </w:r>
      <w:r>
        <w:rPr>
          <w:spacing w:val="-67"/>
          <w:sz w:val="28"/>
        </w:rPr>
        <w:t xml:space="preserve"> </w:t>
      </w:r>
      <w:r>
        <w:rPr>
          <w:sz w:val="28"/>
        </w:rPr>
        <w:t>сти, принадлежности</w:t>
      </w:r>
      <w:r>
        <w:rPr>
          <w:spacing w:val="-3"/>
          <w:sz w:val="28"/>
        </w:rPr>
        <w:t xml:space="preserve"> </w:t>
      </w:r>
      <w:r>
        <w:rPr>
          <w:sz w:val="28"/>
        </w:rPr>
        <w:t>к</w:t>
      </w:r>
      <w:r>
        <w:rPr>
          <w:spacing w:val="-1"/>
          <w:sz w:val="28"/>
        </w:rPr>
        <w:t xml:space="preserve"> </w:t>
      </w:r>
      <w:r>
        <w:rPr>
          <w:sz w:val="28"/>
        </w:rPr>
        <w:t>российскому</w:t>
      </w:r>
      <w:r>
        <w:rPr>
          <w:spacing w:val="-9"/>
          <w:sz w:val="28"/>
        </w:rPr>
        <w:t xml:space="preserve"> </w:t>
      </w:r>
      <w:r>
        <w:rPr>
          <w:sz w:val="28"/>
        </w:rPr>
        <w:t>народу, к</w:t>
      </w:r>
      <w:r>
        <w:rPr>
          <w:spacing w:val="-1"/>
          <w:sz w:val="28"/>
        </w:rPr>
        <w:t xml:space="preserve"> </w:t>
      </w:r>
      <w:r>
        <w:rPr>
          <w:sz w:val="28"/>
        </w:rPr>
        <w:t>своей</w:t>
      </w:r>
      <w:r>
        <w:rPr>
          <w:spacing w:val="-3"/>
          <w:sz w:val="28"/>
        </w:rPr>
        <w:t xml:space="preserve"> </w:t>
      </w:r>
      <w:r>
        <w:rPr>
          <w:sz w:val="28"/>
        </w:rPr>
        <w:t>национальной</w:t>
      </w:r>
      <w:r>
        <w:rPr>
          <w:spacing w:val="1"/>
          <w:sz w:val="28"/>
        </w:rPr>
        <w:t xml:space="preserve"> </w:t>
      </w:r>
      <w:r>
        <w:rPr>
          <w:sz w:val="28"/>
        </w:rPr>
        <w:t>общности;</w:t>
      </w:r>
    </w:p>
    <w:p w:rsidR="003A51F5" w:rsidRDefault="00704939" w:rsidP="00D42117">
      <w:pPr>
        <w:pStyle w:val="a5"/>
        <w:numPr>
          <w:ilvl w:val="0"/>
          <w:numId w:val="36"/>
        </w:numPr>
        <w:tabs>
          <w:tab w:val="left" w:pos="1025"/>
        </w:tabs>
        <w:spacing w:line="242" w:lineRule="auto"/>
        <w:ind w:left="567" w:right="-160" w:firstLine="0"/>
        <w:jc w:val="left"/>
        <w:rPr>
          <w:sz w:val="28"/>
        </w:rPr>
      </w:pPr>
      <w:r>
        <w:rPr>
          <w:sz w:val="28"/>
        </w:rPr>
        <w:t>сопричастность</w:t>
      </w:r>
      <w:r>
        <w:rPr>
          <w:spacing w:val="64"/>
          <w:sz w:val="28"/>
        </w:rPr>
        <w:t xml:space="preserve"> </w:t>
      </w:r>
      <w:r>
        <w:rPr>
          <w:sz w:val="28"/>
        </w:rPr>
        <w:t>к</w:t>
      </w:r>
      <w:r>
        <w:rPr>
          <w:spacing w:val="65"/>
          <w:sz w:val="28"/>
        </w:rPr>
        <w:t xml:space="preserve"> </w:t>
      </w:r>
      <w:r>
        <w:rPr>
          <w:sz w:val="28"/>
        </w:rPr>
        <w:t>прошлому,</w:t>
      </w:r>
      <w:r>
        <w:rPr>
          <w:spacing w:val="67"/>
          <w:sz w:val="28"/>
        </w:rPr>
        <w:t xml:space="preserve"> </w:t>
      </w:r>
      <w:r>
        <w:rPr>
          <w:sz w:val="28"/>
        </w:rPr>
        <w:t>настоящему</w:t>
      </w:r>
      <w:r>
        <w:rPr>
          <w:spacing w:val="60"/>
          <w:sz w:val="28"/>
        </w:rPr>
        <w:t xml:space="preserve"> </w:t>
      </w:r>
      <w:r>
        <w:rPr>
          <w:sz w:val="28"/>
        </w:rPr>
        <w:t>и</w:t>
      </w:r>
      <w:r>
        <w:rPr>
          <w:spacing w:val="64"/>
          <w:sz w:val="28"/>
        </w:rPr>
        <w:t xml:space="preserve"> </w:t>
      </w:r>
      <w:r>
        <w:rPr>
          <w:sz w:val="28"/>
        </w:rPr>
        <w:t>будущему</w:t>
      </w:r>
      <w:r>
        <w:rPr>
          <w:spacing w:val="61"/>
          <w:sz w:val="28"/>
        </w:rPr>
        <w:t xml:space="preserve"> </w:t>
      </w:r>
      <w:r>
        <w:rPr>
          <w:sz w:val="28"/>
        </w:rPr>
        <w:t>своей</w:t>
      </w:r>
      <w:r>
        <w:rPr>
          <w:spacing w:val="64"/>
          <w:sz w:val="28"/>
        </w:rPr>
        <w:t xml:space="preserve"> </w:t>
      </w:r>
      <w:r>
        <w:rPr>
          <w:sz w:val="28"/>
        </w:rPr>
        <w:t>страны</w:t>
      </w:r>
      <w:r>
        <w:rPr>
          <w:spacing w:val="64"/>
          <w:sz w:val="28"/>
        </w:rPr>
        <w:t xml:space="preserve"> </w:t>
      </w:r>
      <w:r>
        <w:rPr>
          <w:sz w:val="28"/>
        </w:rPr>
        <w:t>и</w:t>
      </w:r>
      <w:r>
        <w:rPr>
          <w:spacing w:val="-67"/>
          <w:sz w:val="28"/>
        </w:rPr>
        <w:t xml:space="preserve"> </w:t>
      </w:r>
      <w:r>
        <w:rPr>
          <w:sz w:val="28"/>
        </w:rPr>
        <w:t>родного</w:t>
      </w:r>
      <w:r>
        <w:rPr>
          <w:spacing w:val="-4"/>
          <w:sz w:val="28"/>
        </w:rPr>
        <w:t xml:space="preserve"> </w:t>
      </w:r>
      <w:r>
        <w:rPr>
          <w:sz w:val="28"/>
        </w:rPr>
        <w:t>края;</w:t>
      </w:r>
    </w:p>
    <w:p w:rsidR="003A51F5" w:rsidRDefault="00704939" w:rsidP="00D42117">
      <w:pPr>
        <w:pStyle w:val="a5"/>
        <w:numPr>
          <w:ilvl w:val="0"/>
          <w:numId w:val="36"/>
        </w:numPr>
        <w:tabs>
          <w:tab w:val="left" w:pos="1025"/>
        </w:tabs>
        <w:spacing w:line="242" w:lineRule="auto"/>
        <w:ind w:left="567" w:right="-160" w:firstLine="0"/>
        <w:jc w:val="left"/>
        <w:rPr>
          <w:sz w:val="28"/>
        </w:rPr>
      </w:pPr>
      <w:r>
        <w:rPr>
          <w:sz w:val="28"/>
        </w:rPr>
        <w:t>проявление</w:t>
      </w:r>
      <w:r>
        <w:rPr>
          <w:spacing w:val="4"/>
          <w:sz w:val="28"/>
        </w:rPr>
        <w:t xml:space="preserve"> </w:t>
      </w:r>
      <w:r>
        <w:rPr>
          <w:sz w:val="28"/>
        </w:rPr>
        <w:t>интереса</w:t>
      </w:r>
      <w:r>
        <w:rPr>
          <w:spacing w:val="8"/>
          <w:sz w:val="28"/>
        </w:rPr>
        <w:t xml:space="preserve"> </w:t>
      </w:r>
      <w:r>
        <w:rPr>
          <w:sz w:val="28"/>
        </w:rPr>
        <w:t>к</w:t>
      </w:r>
      <w:r>
        <w:rPr>
          <w:spacing w:val="8"/>
          <w:sz w:val="28"/>
        </w:rPr>
        <w:t xml:space="preserve"> </w:t>
      </w:r>
      <w:r>
        <w:rPr>
          <w:sz w:val="28"/>
        </w:rPr>
        <w:t>истории</w:t>
      </w:r>
      <w:r>
        <w:rPr>
          <w:spacing w:val="7"/>
          <w:sz w:val="28"/>
        </w:rPr>
        <w:t xml:space="preserve"> </w:t>
      </w:r>
      <w:r>
        <w:rPr>
          <w:sz w:val="28"/>
        </w:rPr>
        <w:t>и</w:t>
      </w:r>
      <w:r>
        <w:rPr>
          <w:spacing w:val="7"/>
          <w:sz w:val="28"/>
        </w:rPr>
        <w:t xml:space="preserve"> </w:t>
      </w:r>
      <w:r>
        <w:rPr>
          <w:sz w:val="28"/>
        </w:rPr>
        <w:t>многонациональной</w:t>
      </w:r>
      <w:r>
        <w:rPr>
          <w:spacing w:val="7"/>
          <w:sz w:val="28"/>
        </w:rPr>
        <w:t xml:space="preserve"> </w:t>
      </w:r>
      <w:r>
        <w:rPr>
          <w:sz w:val="28"/>
        </w:rPr>
        <w:t>культуре</w:t>
      </w:r>
      <w:r>
        <w:rPr>
          <w:spacing w:val="4"/>
          <w:sz w:val="28"/>
        </w:rPr>
        <w:t xml:space="preserve"> </w:t>
      </w:r>
      <w:r>
        <w:rPr>
          <w:sz w:val="28"/>
        </w:rPr>
        <w:t>своей</w:t>
      </w:r>
      <w:r>
        <w:rPr>
          <w:spacing w:val="-67"/>
          <w:sz w:val="28"/>
        </w:rPr>
        <w:t xml:space="preserve"> </w:t>
      </w:r>
      <w:r>
        <w:rPr>
          <w:sz w:val="28"/>
        </w:rPr>
        <w:t>страны,</w:t>
      </w:r>
      <w:r>
        <w:rPr>
          <w:spacing w:val="2"/>
          <w:sz w:val="28"/>
        </w:rPr>
        <w:t xml:space="preserve"> </w:t>
      </w:r>
      <w:r>
        <w:rPr>
          <w:sz w:val="28"/>
        </w:rPr>
        <w:t>уважения к своему</w:t>
      </w:r>
      <w:r>
        <w:rPr>
          <w:spacing w:val="-3"/>
          <w:sz w:val="28"/>
        </w:rPr>
        <w:t xml:space="preserve"> </w:t>
      </w:r>
      <w:r>
        <w:rPr>
          <w:sz w:val="28"/>
        </w:rPr>
        <w:t>и</w:t>
      </w:r>
      <w:r>
        <w:rPr>
          <w:spacing w:val="-1"/>
          <w:sz w:val="28"/>
        </w:rPr>
        <w:t xml:space="preserve"> </w:t>
      </w:r>
      <w:r>
        <w:rPr>
          <w:sz w:val="28"/>
        </w:rPr>
        <w:t>другим</w:t>
      </w:r>
      <w:r>
        <w:rPr>
          <w:spacing w:val="-1"/>
          <w:sz w:val="28"/>
        </w:rPr>
        <w:t xml:space="preserve"> </w:t>
      </w:r>
      <w:r>
        <w:rPr>
          <w:sz w:val="28"/>
        </w:rPr>
        <w:t>народам;</w:t>
      </w:r>
    </w:p>
    <w:p w:rsidR="003A51F5" w:rsidRDefault="00704939" w:rsidP="00D42117">
      <w:pPr>
        <w:pStyle w:val="a5"/>
        <w:numPr>
          <w:ilvl w:val="0"/>
          <w:numId w:val="36"/>
        </w:numPr>
        <w:tabs>
          <w:tab w:val="left" w:pos="1025"/>
        </w:tabs>
        <w:spacing w:line="242" w:lineRule="auto"/>
        <w:ind w:left="567" w:right="-160" w:firstLine="0"/>
        <w:jc w:val="left"/>
        <w:rPr>
          <w:sz w:val="28"/>
        </w:rPr>
      </w:pPr>
      <w:r>
        <w:rPr>
          <w:sz w:val="28"/>
        </w:rPr>
        <w:t>первоначальные представления о человеке как члене общества, осознание</w:t>
      </w:r>
      <w:r>
        <w:rPr>
          <w:spacing w:val="-67"/>
          <w:sz w:val="28"/>
        </w:rPr>
        <w:t xml:space="preserve"> </w:t>
      </w:r>
      <w:r>
        <w:rPr>
          <w:sz w:val="28"/>
        </w:rPr>
        <w:t>прав и</w:t>
      </w:r>
      <w:r>
        <w:rPr>
          <w:spacing w:val="-2"/>
          <w:sz w:val="28"/>
        </w:rPr>
        <w:t xml:space="preserve"> </w:t>
      </w:r>
      <w:r>
        <w:rPr>
          <w:sz w:val="28"/>
        </w:rPr>
        <w:t>ответственности</w:t>
      </w:r>
      <w:r>
        <w:rPr>
          <w:spacing w:val="-1"/>
          <w:sz w:val="28"/>
        </w:rPr>
        <w:t xml:space="preserve"> </w:t>
      </w:r>
      <w:r>
        <w:rPr>
          <w:sz w:val="28"/>
        </w:rPr>
        <w:t>человека</w:t>
      </w:r>
      <w:r>
        <w:rPr>
          <w:spacing w:val="4"/>
          <w:sz w:val="28"/>
        </w:rPr>
        <w:t xml:space="preserve"> </w:t>
      </w:r>
      <w:r>
        <w:rPr>
          <w:sz w:val="28"/>
        </w:rPr>
        <w:t>как</w:t>
      </w:r>
      <w:r>
        <w:rPr>
          <w:spacing w:val="1"/>
          <w:sz w:val="28"/>
        </w:rPr>
        <w:t xml:space="preserve"> </w:t>
      </w:r>
      <w:r>
        <w:rPr>
          <w:sz w:val="28"/>
        </w:rPr>
        <w:t>члена</w:t>
      </w:r>
      <w:r>
        <w:rPr>
          <w:spacing w:val="4"/>
          <w:sz w:val="28"/>
        </w:rPr>
        <w:t xml:space="preserve"> </w:t>
      </w:r>
      <w:r>
        <w:rPr>
          <w:sz w:val="28"/>
        </w:rPr>
        <w:t>общества;</w:t>
      </w:r>
    </w:p>
    <w:p w:rsidR="003A51F5" w:rsidRDefault="00704939" w:rsidP="00D573F4">
      <w:pPr>
        <w:pStyle w:val="2"/>
        <w:ind w:left="567" w:right="-160"/>
        <w:jc w:val="left"/>
      </w:pPr>
      <w:r>
        <w:t>духовно-нравственного</w:t>
      </w:r>
      <w:r>
        <w:rPr>
          <w:spacing w:val="-5"/>
        </w:rPr>
        <w:t xml:space="preserve"> </w:t>
      </w:r>
      <w:r>
        <w:t>воспитания:</w:t>
      </w:r>
    </w:p>
    <w:p w:rsidR="003A51F5" w:rsidRDefault="00704939" w:rsidP="00D42117">
      <w:pPr>
        <w:pStyle w:val="a5"/>
        <w:numPr>
          <w:ilvl w:val="0"/>
          <w:numId w:val="36"/>
        </w:numPr>
        <w:tabs>
          <w:tab w:val="left" w:pos="1025"/>
        </w:tabs>
        <w:spacing w:line="237" w:lineRule="auto"/>
        <w:ind w:left="567" w:right="-160" w:firstLine="0"/>
        <w:jc w:val="left"/>
        <w:rPr>
          <w:sz w:val="28"/>
        </w:rPr>
      </w:pPr>
      <w:r>
        <w:rPr>
          <w:sz w:val="28"/>
        </w:rPr>
        <w:t>проявление</w:t>
      </w:r>
      <w:r>
        <w:rPr>
          <w:spacing w:val="44"/>
          <w:sz w:val="28"/>
        </w:rPr>
        <w:t xml:space="preserve"> </w:t>
      </w:r>
      <w:r>
        <w:rPr>
          <w:sz w:val="28"/>
        </w:rPr>
        <w:t>культуры</w:t>
      </w:r>
      <w:r>
        <w:rPr>
          <w:spacing w:val="52"/>
          <w:sz w:val="28"/>
        </w:rPr>
        <w:t xml:space="preserve"> </w:t>
      </w:r>
      <w:r>
        <w:rPr>
          <w:sz w:val="28"/>
        </w:rPr>
        <w:t>общения,</w:t>
      </w:r>
      <w:r>
        <w:rPr>
          <w:spacing w:val="57"/>
          <w:sz w:val="28"/>
        </w:rPr>
        <w:t xml:space="preserve"> </w:t>
      </w:r>
      <w:r>
        <w:rPr>
          <w:sz w:val="28"/>
        </w:rPr>
        <w:t>уважительного</w:t>
      </w:r>
      <w:r>
        <w:rPr>
          <w:spacing w:val="49"/>
          <w:sz w:val="28"/>
        </w:rPr>
        <w:t xml:space="preserve"> </w:t>
      </w:r>
      <w:r>
        <w:rPr>
          <w:sz w:val="28"/>
        </w:rPr>
        <w:t>отношения</w:t>
      </w:r>
      <w:r>
        <w:rPr>
          <w:spacing w:val="47"/>
          <w:sz w:val="28"/>
        </w:rPr>
        <w:t xml:space="preserve"> </w:t>
      </w:r>
      <w:r>
        <w:rPr>
          <w:sz w:val="28"/>
        </w:rPr>
        <w:t>к</w:t>
      </w:r>
      <w:r>
        <w:rPr>
          <w:spacing w:val="48"/>
          <w:sz w:val="28"/>
        </w:rPr>
        <w:t xml:space="preserve"> </w:t>
      </w:r>
      <w:r>
        <w:rPr>
          <w:sz w:val="28"/>
        </w:rPr>
        <w:t>людям,</w:t>
      </w:r>
      <w:r>
        <w:rPr>
          <w:spacing w:val="51"/>
          <w:sz w:val="28"/>
        </w:rPr>
        <w:t xml:space="preserve"> </w:t>
      </w:r>
      <w:r>
        <w:rPr>
          <w:sz w:val="28"/>
        </w:rPr>
        <w:t>их</w:t>
      </w:r>
      <w:r>
        <w:rPr>
          <w:spacing w:val="-67"/>
          <w:sz w:val="28"/>
        </w:rPr>
        <w:t xml:space="preserve"> </w:t>
      </w:r>
      <w:r>
        <w:rPr>
          <w:sz w:val="28"/>
        </w:rPr>
        <w:t>взглядам,</w:t>
      </w:r>
      <w:r>
        <w:rPr>
          <w:spacing w:val="2"/>
          <w:sz w:val="28"/>
        </w:rPr>
        <w:t xml:space="preserve"> </w:t>
      </w:r>
      <w:r>
        <w:rPr>
          <w:sz w:val="28"/>
        </w:rPr>
        <w:t>признанию их</w:t>
      </w:r>
      <w:r>
        <w:rPr>
          <w:spacing w:val="1"/>
          <w:sz w:val="28"/>
        </w:rPr>
        <w:t xml:space="preserve"> </w:t>
      </w:r>
      <w:r>
        <w:rPr>
          <w:sz w:val="28"/>
        </w:rPr>
        <w:t>индивидуальности;</w:t>
      </w:r>
    </w:p>
    <w:p w:rsidR="003A51F5" w:rsidRDefault="00704939" w:rsidP="00D42117">
      <w:pPr>
        <w:pStyle w:val="a5"/>
        <w:numPr>
          <w:ilvl w:val="0"/>
          <w:numId w:val="36"/>
        </w:numPr>
        <w:tabs>
          <w:tab w:val="left" w:pos="1025"/>
        </w:tabs>
        <w:ind w:left="567" w:right="-160" w:firstLine="0"/>
        <w:rPr>
          <w:sz w:val="28"/>
        </w:rPr>
      </w:pPr>
      <w:r>
        <w:rPr>
          <w:sz w:val="28"/>
        </w:rPr>
        <w:t>принятие существующих в обществе нравственно-этических норм пове-</w:t>
      </w:r>
      <w:r>
        <w:rPr>
          <w:spacing w:val="1"/>
          <w:sz w:val="28"/>
        </w:rPr>
        <w:t xml:space="preserve"> </w:t>
      </w:r>
      <w:r>
        <w:rPr>
          <w:sz w:val="28"/>
        </w:rPr>
        <w:t>дения и правил межличностных отношений, которые строятся на проявлении</w:t>
      </w:r>
      <w:r>
        <w:rPr>
          <w:spacing w:val="1"/>
          <w:sz w:val="28"/>
        </w:rPr>
        <w:t xml:space="preserve"> </w:t>
      </w:r>
      <w:r>
        <w:rPr>
          <w:sz w:val="28"/>
        </w:rPr>
        <w:t>гуманизма,</w:t>
      </w:r>
      <w:r>
        <w:rPr>
          <w:spacing w:val="2"/>
          <w:sz w:val="28"/>
        </w:rPr>
        <w:t xml:space="preserve"> </w:t>
      </w:r>
      <w:r>
        <w:rPr>
          <w:sz w:val="28"/>
        </w:rPr>
        <w:t>сопереживания,</w:t>
      </w:r>
      <w:r>
        <w:rPr>
          <w:spacing w:val="5"/>
          <w:sz w:val="28"/>
        </w:rPr>
        <w:t xml:space="preserve"> </w:t>
      </w:r>
      <w:r>
        <w:rPr>
          <w:sz w:val="28"/>
        </w:rPr>
        <w:t>уважения</w:t>
      </w:r>
      <w:r>
        <w:rPr>
          <w:spacing w:val="-1"/>
          <w:sz w:val="28"/>
        </w:rPr>
        <w:t xml:space="preserve"> </w:t>
      </w:r>
      <w:r>
        <w:rPr>
          <w:sz w:val="28"/>
        </w:rPr>
        <w:t>и</w:t>
      </w:r>
      <w:r>
        <w:rPr>
          <w:spacing w:val="-2"/>
          <w:sz w:val="28"/>
        </w:rPr>
        <w:t xml:space="preserve"> </w:t>
      </w:r>
      <w:r>
        <w:rPr>
          <w:sz w:val="28"/>
        </w:rPr>
        <w:t>доброжелательности;</w:t>
      </w:r>
    </w:p>
    <w:p w:rsidR="003A51F5" w:rsidRDefault="00704939" w:rsidP="00D42117">
      <w:pPr>
        <w:pStyle w:val="a5"/>
        <w:numPr>
          <w:ilvl w:val="0"/>
          <w:numId w:val="36"/>
        </w:numPr>
        <w:tabs>
          <w:tab w:val="left" w:pos="1025"/>
        </w:tabs>
        <w:ind w:left="567" w:right="-160" w:firstLine="0"/>
        <w:rPr>
          <w:sz w:val="28"/>
        </w:rPr>
      </w:pPr>
      <w:r>
        <w:rPr>
          <w:sz w:val="28"/>
        </w:rPr>
        <w:t>применение правил совместной деятельности,</w:t>
      </w:r>
      <w:r>
        <w:rPr>
          <w:spacing w:val="1"/>
          <w:sz w:val="28"/>
        </w:rPr>
        <w:t xml:space="preserve"> </w:t>
      </w:r>
      <w:r>
        <w:rPr>
          <w:sz w:val="28"/>
        </w:rPr>
        <w:t>проявление способности</w:t>
      </w:r>
      <w:r>
        <w:rPr>
          <w:spacing w:val="1"/>
          <w:sz w:val="28"/>
        </w:rPr>
        <w:t xml:space="preserve"> </w:t>
      </w:r>
      <w:r>
        <w:rPr>
          <w:sz w:val="28"/>
        </w:rPr>
        <w:t>договариваться, неприятие любых форм поведения, направленных на причине-</w:t>
      </w:r>
      <w:r>
        <w:rPr>
          <w:spacing w:val="1"/>
          <w:sz w:val="28"/>
        </w:rPr>
        <w:t xml:space="preserve"> </w:t>
      </w:r>
      <w:r>
        <w:rPr>
          <w:sz w:val="28"/>
        </w:rPr>
        <w:t>ние</w:t>
      </w:r>
      <w:r>
        <w:rPr>
          <w:spacing w:val="-4"/>
          <w:sz w:val="28"/>
        </w:rPr>
        <w:t xml:space="preserve"> </w:t>
      </w:r>
      <w:r>
        <w:rPr>
          <w:sz w:val="28"/>
        </w:rPr>
        <w:t>физического</w:t>
      </w:r>
      <w:r>
        <w:rPr>
          <w:spacing w:val="-3"/>
          <w:sz w:val="28"/>
        </w:rPr>
        <w:t xml:space="preserve"> </w:t>
      </w:r>
      <w:r>
        <w:rPr>
          <w:sz w:val="28"/>
        </w:rPr>
        <w:t>и</w:t>
      </w:r>
      <w:r>
        <w:rPr>
          <w:spacing w:val="-1"/>
          <w:sz w:val="28"/>
        </w:rPr>
        <w:t xml:space="preserve"> </w:t>
      </w:r>
      <w:r>
        <w:rPr>
          <w:sz w:val="28"/>
        </w:rPr>
        <w:t>морального</w:t>
      </w:r>
      <w:r>
        <w:rPr>
          <w:spacing w:val="-4"/>
          <w:sz w:val="28"/>
        </w:rPr>
        <w:t xml:space="preserve"> </w:t>
      </w:r>
      <w:r>
        <w:rPr>
          <w:sz w:val="28"/>
        </w:rPr>
        <w:t>вреда</w:t>
      </w:r>
      <w:r>
        <w:rPr>
          <w:spacing w:val="1"/>
          <w:sz w:val="28"/>
        </w:rPr>
        <w:t xml:space="preserve"> </w:t>
      </w:r>
      <w:r>
        <w:rPr>
          <w:sz w:val="28"/>
        </w:rPr>
        <w:t>другим людям;</w:t>
      </w:r>
    </w:p>
    <w:p w:rsidR="003A51F5" w:rsidRDefault="00704939" w:rsidP="00D573F4">
      <w:pPr>
        <w:pStyle w:val="2"/>
        <w:spacing w:line="240" w:lineRule="auto"/>
        <w:ind w:left="567" w:right="-160"/>
      </w:pPr>
      <w:r>
        <w:t>физического воспитания, формирования культуры здоровья и эмоцио-</w:t>
      </w:r>
      <w:r>
        <w:rPr>
          <w:spacing w:val="1"/>
        </w:rPr>
        <w:t xml:space="preserve"> </w:t>
      </w:r>
      <w:r>
        <w:t>нального благополучия:</w:t>
      </w:r>
    </w:p>
    <w:p w:rsidR="003A51F5" w:rsidRDefault="00704939" w:rsidP="00D42117">
      <w:pPr>
        <w:pStyle w:val="a5"/>
        <w:numPr>
          <w:ilvl w:val="0"/>
          <w:numId w:val="36"/>
        </w:numPr>
        <w:tabs>
          <w:tab w:val="left" w:pos="1025"/>
        </w:tabs>
        <w:spacing w:line="237" w:lineRule="auto"/>
        <w:ind w:left="567" w:right="-160" w:firstLine="0"/>
        <w:rPr>
          <w:sz w:val="28"/>
        </w:rPr>
      </w:pPr>
      <w:r>
        <w:rPr>
          <w:sz w:val="28"/>
        </w:rPr>
        <w:t>стремление</w:t>
      </w:r>
      <w:r>
        <w:rPr>
          <w:spacing w:val="1"/>
          <w:sz w:val="28"/>
        </w:rPr>
        <w:t xml:space="preserve"> </w:t>
      </w:r>
      <w:r>
        <w:rPr>
          <w:sz w:val="28"/>
        </w:rPr>
        <w:t>к</w:t>
      </w:r>
      <w:r>
        <w:rPr>
          <w:spacing w:val="1"/>
          <w:sz w:val="28"/>
        </w:rPr>
        <w:t xml:space="preserve"> </w:t>
      </w:r>
      <w:r>
        <w:rPr>
          <w:sz w:val="28"/>
        </w:rPr>
        <w:t>формированию</w:t>
      </w:r>
      <w:r>
        <w:rPr>
          <w:spacing w:val="1"/>
          <w:sz w:val="28"/>
        </w:rPr>
        <w:t xml:space="preserve"> </w:t>
      </w:r>
      <w:r>
        <w:rPr>
          <w:sz w:val="28"/>
        </w:rPr>
        <w:t>культуры</w:t>
      </w:r>
      <w:r>
        <w:rPr>
          <w:spacing w:val="1"/>
          <w:sz w:val="28"/>
        </w:rPr>
        <w:t xml:space="preserve"> </w:t>
      </w:r>
      <w:r>
        <w:rPr>
          <w:sz w:val="28"/>
        </w:rPr>
        <w:t>здоровья,</w:t>
      </w:r>
      <w:r>
        <w:rPr>
          <w:spacing w:val="1"/>
          <w:sz w:val="28"/>
        </w:rPr>
        <w:t xml:space="preserve"> </w:t>
      </w:r>
      <w:r>
        <w:rPr>
          <w:sz w:val="28"/>
        </w:rPr>
        <w:t>соблюдению</w:t>
      </w:r>
      <w:r>
        <w:rPr>
          <w:spacing w:val="1"/>
          <w:sz w:val="28"/>
        </w:rPr>
        <w:t xml:space="preserve"> </w:t>
      </w:r>
      <w:r>
        <w:rPr>
          <w:sz w:val="28"/>
        </w:rPr>
        <w:t>правил</w:t>
      </w:r>
      <w:r>
        <w:rPr>
          <w:spacing w:val="1"/>
          <w:sz w:val="28"/>
        </w:rPr>
        <w:t xml:space="preserve"> </w:t>
      </w:r>
      <w:r>
        <w:rPr>
          <w:sz w:val="28"/>
        </w:rPr>
        <w:t>здорового образа</w:t>
      </w:r>
      <w:r>
        <w:rPr>
          <w:spacing w:val="1"/>
          <w:sz w:val="28"/>
        </w:rPr>
        <w:t xml:space="preserve"> </w:t>
      </w:r>
      <w:r>
        <w:rPr>
          <w:sz w:val="28"/>
        </w:rPr>
        <w:t>жизни;</w:t>
      </w:r>
    </w:p>
    <w:p w:rsidR="003A51F5" w:rsidRDefault="00704939" w:rsidP="00D573F4">
      <w:pPr>
        <w:pStyle w:val="2"/>
        <w:spacing w:before="1" w:line="317" w:lineRule="exact"/>
        <w:ind w:left="567" w:right="-160"/>
      </w:pPr>
      <w:r>
        <w:t>трудового</w:t>
      </w:r>
      <w:r>
        <w:rPr>
          <w:spacing w:val="-2"/>
        </w:rPr>
        <w:t xml:space="preserve"> </w:t>
      </w:r>
      <w:r>
        <w:t>воспитания:</w:t>
      </w:r>
    </w:p>
    <w:p w:rsidR="003A51F5" w:rsidRDefault="00704939" w:rsidP="00D42117">
      <w:pPr>
        <w:pStyle w:val="a5"/>
        <w:numPr>
          <w:ilvl w:val="0"/>
          <w:numId w:val="36"/>
        </w:numPr>
        <w:tabs>
          <w:tab w:val="left" w:pos="1061"/>
        </w:tabs>
        <w:ind w:left="567" w:right="-160" w:firstLine="0"/>
        <w:rPr>
          <w:sz w:val="28"/>
        </w:rPr>
      </w:pPr>
      <w:r>
        <w:rPr>
          <w:sz w:val="28"/>
        </w:rPr>
        <w:t>становление ценностного отношения к истории и развитию физической</w:t>
      </w:r>
      <w:r>
        <w:rPr>
          <w:spacing w:val="1"/>
          <w:sz w:val="28"/>
        </w:rPr>
        <w:t xml:space="preserve"> </w:t>
      </w:r>
      <w:r>
        <w:rPr>
          <w:sz w:val="28"/>
        </w:rPr>
        <w:t>культуры</w:t>
      </w:r>
      <w:r>
        <w:rPr>
          <w:spacing w:val="1"/>
          <w:sz w:val="28"/>
        </w:rPr>
        <w:t xml:space="preserve"> </w:t>
      </w:r>
      <w:r>
        <w:rPr>
          <w:sz w:val="28"/>
        </w:rPr>
        <w:t>народов</w:t>
      </w:r>
      <w:r>
        <w:rPr>
          <w:spacing w:val="1"/>
          <w:sz w:val="28"/>
        </w:rPr>
        <w:t xml:space="preserve"> </w:t>
      </w:r>
      <w:r>
        <w:rPr>
          <w:sz w:val="28"/>
        </w:rPr>
        <w:t>России,</w:t>
      </w:r>
      <w:r>
        <w:rPr>
          <w:spacing w:val="1"/>
          <w:sz w:val="28"/>
        </w:rPr>
        <w:t xml:space="preserve"> </w:t>
      </w:r>
      <w:r>
        <w:rPr>
          <w:sz w:val="28"/>
        </w:rPr>
        <w:t>осознание</w:t>
      </w:r>
      <w:r>
        <w:rPr>
          <w:spacing w:val="1"/>
          <w:sz w:val="28"/>
        </w:rPr>
        <w:t xml:space="preserve"> </w:t>
      </w:r>
      <w:r>
        <w:rPr>
          <w:sz w:val="28"/>
        </w:rPr>
        <w:t>её</w:t>
      </w:r>
      <w:r>
        <w:rPr>
          <w:spacing w:val="1"/>
          <w:sz w:val="28"/>
        </w:rPr>
        <w:t xml:space="preserve"> </w:t>
      </w:r>
      <w:r>
        <w:rPr>
          <w:sz w:val="28"/>
        </w:rPr>
        <w:t>связи</w:t>
      </w:r>
      <w:r>
        <w:rPr>
          <w:spacing w:val="1"/>
          <w:sz w:val="28"/>
        </w:rPr>
        <w:t xml:space="preserve"> </w:t>
      </w:r>
      <w:r>
        <w:rPr>
          <w:sz w:val="28"/>
        </w:rPr>
        <w:t>с</w:t>
      </w:r>
      <w:r>
        <w:rPr>
          <w:spacing w:val="1"/>
          <w:sz w:val="28"/>
        </w:rPr>
        <w:t xml:space="preserve"> </w:t>
      </w:r>
      <w:r>
        <w:rPr>
          <w:sz w:val="28"/>
        </w:rPr>
        <w:t>трудовой</w:t>
      </w:r>
      <w:r>
        <w:rPr>
          <w:spacing w:val="1"/>
          <w:sz w:val="28"/>
        </w:rPr>
        <w:t xml:space="preserve"> </w:t>
      </w:r>
      <w:r>
        <w:rPr>
          <w:sz w:val="28"/>
        </w:rPr>
        <w:t>деятельностью</w:t>
      </w:r>
      <w:r>
        <w:rPr>
          <w:spacing w:val="1"/>
          <w:sz w:val="28"/>
        </w:rPr>
        <w:t xml:space="preserve"> </w:t>
      </w:r>
      <w:r>
        <w:rPr>
          <w:sz w:val="28"/>
        </w:rPr>
        <w:t>и</w:t>
      </w:r>
      <w:r>
        <w:rPr>
          <w:spacing w:val="1"/>
          <w:sz w:val="28"/>
        </w:rPr>
        <w:t xml:space="preserve"> </w:t>
      </w:r>
      <w:r>
        <w:rPr>
          <w:sz w:val="28"/>
        </w:rPr>
        <w:t>укреплением</w:t>
      </w:r>
      <w:r>
        <w:rPr>
          <w:spacing w:val="-1"/>
          <w:sz w:val="28"/>
        </w:rPr>
        <w:t xml:space="preserve"> </w:t>
      </w:r>
      <w:r>
        <w:rPr>
          <w:sz w:val="28"/>
        </w:rPr>
        <w:t>здоровья</w:t>
      </w:r>
      <w:r>
        <w:rPr>
          <w:spacing w:val="1"/>
          <w:sz w:val="28"/>
        </w:rPr>
        <w:t xml:space="preserve"> </w:t>
      </w:r>
      <w:r>
        <w:rPr>
          <w:sz w:val="28"/>
        </w:rPr>
        <w:t>человека;</w:t>
      </w:r>
    </w:p>
    <w:p w:rsidR="003A51F5" w:rsidRDefault="00704939" w:rsidP="00D573F4">
      <w:pPr>
        <w:pStyle w:val="2"/>
        <w:spacing w:before="6" w:line="317" w:lineRule="exact"/>
        <w:ind w:left="567" w:right="-160"/>
      </w:pPr>
      <w:r>
        <w:t>экологического</w:t>
      </w:r>
      <w:r>
        <w:rPr>
          <w:spacing w:val="-2"/>
        </w:rPr>
        <w:t xml:space="preserve"> </w:t>
      </w:r>
      <w:r>
        <w:t>воспитания:</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осознание роли человека в природе и обществе, принятие экологических</w:t>
      </w:r>
      <w:r>
        <w:rPr>
          <w:spacing w:val="1"/>
          <w:sz w:val="28"/>
        </w:rPr>
        <w:t xml:space="preserve"> </w:t>
      </w:r>
      <w:r>
        <w:rPr>
          <w:sz w:val="28"/>
        </w:rPr>
        <w:t>норм</w:t>
      </w:r>
      <w:r>
        <w:rPr>
          <w:spacing w:val="-1"/>
          <w:sz w:val="28"/>
        </w:rPr>
        <w:t xml:space="preserve"> </w:t>
      </w:r>
      <w:r>
        <w:rPr>
          <w:sz w:val="28"/>
        </w:rPr>
        <w:t>поведения;</w:t>
      </w:r>
    </w:p>
    <w:p w:rsidR="003A51F5" w:rsidRDefault="00704939" w:rsidP="00D573F4">
      <w:pPr>
        <w:pStyle w:val="2"/>
        <w:ind w:left="567" w:right="-160"/>
      </w:pPr>
      <w:r>
        <w:t>ценности</w:t>
      </w:r>
      <w:r>
        <w:rPr>
          <w:spacing w:val="-5"/>
        </w:rPr>
        <w:t xml:space="preserve"> </w:t>
      </w:r>
      <w:r>
        <w:t>научного</w:t>
      </w:r>
      <w:r>
        <w:rPr>
          <w:spacing w:val="-7"/>
        </w:rPr>
        <w:t xml:space="preserve"> </w:t>
      </w:r>
      <w:r>
        <w:t>познания:</w:t>
      </w:r>
    </w:p>
    <w:p w:rsidR="003A51F5" w:rsidRDefault="00704939" w:rsidP="00D42117">
      <w:pPr>
        <w:pStyle w:val="a5"/>
        <w:numPr>
          <w:ilvl w:val="0"/>
          <w:numId w:val="36"/>
        </w:numPr>
        <w:tabs>
          <w:tab w:val="left" w:pos="1025"/>
        </w:tabs>
        <w:ind w:left="567" w:right="-160" w:firstLine="0"/>
        <w:rPr>
          <w:sz w:val="28"/>
        </w:rPr>
      </w:pPr>
      <w:r>
        <w:rPr>
          <w:sz w:val="28"/>
        </w:rPr>
        <w:t>проявление интереса к исследованию индивидуальных особенностей фи-</w:t>
      </w:r>
      <w:r>
        <w:rPr>
          <w:spacing w:val="1"/>
          <w:sz w:val="28"/>
        </w:rPr>
        <w:t xml:space="preserve"> </w:t>
      </w:r>
      <w:r>
        <w:rPr>
          <w:sz w:val="28"/>
        </w:rPr>
        <w:t>зического развития и физической подготовленности, влияния занятий физиче-</w:t>
      </w:r>
      <w:r>
        <w:rPr>
          <w:spacing w:val="1"/>
          <w:sz w:val="28"/>
        </w:rPr>
        <w:t xml:space="preserve"> </w:t>
      </w:r>
      <w:r>
        <w:rPr>
          <w:sz w:val="28"/>
        </w:rPr>
        <w:t>ской</w:t>
      </w:r>
      <w:r>
        <w:rPr>
          <w:spacing w:val="-2"/>
          <w:sz w:val="28"/>
        </w:rPr>
        <w:t xml:space="preserve"> </w:t>
      </w:r>
      <w:r>
        <w:rPr>
          <w:sz w:val="28"/>
        </w:rPr>
        <w:t>культурой и</w:t>
      </w:r>
      <w:r>
        <w:rPr>
          <w:spacing w:val="-1"/>
          <w:sz w:val="28"/>
        </w:rPr>
        <w:t xml:space="preserve"> </w:t>
      </w:r>
      <w:r>
        <w:rPr>
          <w:sz w:val="28"/>
        </w:rPr>
        <w:t>спортом</w:t>
      </w:r>
      <w:r>
        <w:rPr>
          <w:spacing w:val="-1"/>
          <w:sz w:val="28"/>
        </w:rPr>
        <w:t xml:space="preserve"> </w:t>
      </w:r>
      <w:r>
        <w:rPr>
          <w:sz w:val="28"/>
        </w:rPr>
        <w:t>на</w:t>
      </w:r>
      <w:r>
        <w:rPr>
          <w:spacing w:val="1"/>
          <w:sz w:val="28"/>
        </w:rPr>
        <w:t xml:space="preserve"> </w:t>
      </w:r>
      <w:r>
        <w:rPr>
          <w:sz w:val="28"/>
        </w:rPr>
        <w:t>их</w:t>
      </w:r>
      <w:r>
        <w:rPr>
          <w:spacing w:val="1"/>
          <w:sz w:val="28"/>
        </w:rPr>
        <w:t xml:space="preserve"> </w:t>
      </w:r>
      <w:r>
        <w:rPr>
          <w:sz w:val="28"/>
        </w:rPr>
        <w:t>показатели.</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осознание ценности познания для развития человека, необходимости са-</w:t>
      </w:r>
      <w:r>
        <w:rPr>
          <w:spacing w:val="1"/>
          <w:sz w:val="28"/>
        </w:rPr>
        <w:t xml:space="preserve"> </w:t>
      </w:r>
      <w:r>
        <w:rPr>
          <w:sz w:val="28"/>
        </w:rPr>
        <w:t>мообразования</w:t>
      </w:r>
      <w:r>
        <w:rPr>
          <w:spacing w:val="-1"/>
          <w:sz w:val="28"/>
        </w:rPr>
        <w:t xml:space="preserve"> </w:t>
      </w:r>
      <w:r>
        <w:rPr>
          <w:sz w:val="28"/>
        </w:rPr>
        <w:t>и</w:t>
      </w:r>
      <w:r>
        <w:rPr>
          <w:spacing w:val="-1"/>
          <w:sz w:val="28"/>
        </w:rPr>
        <w:t xml:space="preserve"> </w:t>
      </w:r>
      <w:r>
        <w:rPr>
          <w:sz w:val="28"/>
        </w:rPr>
        <w:t>саморазвития;</w:t>
      </w:r>
    </w:p>
    <w:p w:rsidR="003A51F5" w:rsidRDefault="00704939" w:rsidP="00D42117">
      <w:pPr>
        <w:pStyle w:val="a5"/>
        <w:numPr>
          <w:ilvl w:val="0"/>
          <w:numId w:val="36"/>
        </w:numPr>
        <w:tabs>
          <w:tab w:val="left" w:pos="1025"/>
        </w:tabs>
        <w:ind w:left="567" w:right="-160" w:firstLine="0"/>
        <w:rPr>
          <w:sz w:val="28"/>
        </w:rPr>
      </w:pPr>
      <w:r>
        <w:rPr>
          <w:sz w:val="28"/>
        </w:rPr>
        <w:t>проявление познавательного интереса, активности, инициативности, лю-</w:t>
      </w:r>
      <w:r>
        <w:rPr>
          <w:spacing w:val="1"/>
          <w:sz w:val="28"/>
        </w:rPr>
        <w:t xml:space="preserve"> </w:t>
      </w:r>
      <w:r>
        <w:rPr>
          <w:sz w:val="28"/>
        </w:rPr>
        <w:t>бознательности и самостоятельности в расширении своих знаний, в т.ч. с ис-</w:t>
      </w:r>
      <w:r>
        <w:rPr>
          <w:spacing w:val="1"/>
          <w:sz w:val="28"/>
        </w:rPr>
        <w:t xml:space="preserve"> </w:t>
      </w:r>
      <w:r>
        <w:rPr>
          <w:sz w:val="28"/>
        </w:rPr>
        <w:t>пользованием</w:t>
      </w:r>
      <w:r>
        <w:rPr>
          <w:spacing w:val="-1"/>
          <w:sz w:val="28"/>
        </w:rPr>
        <w:t xml:space="preserve"> </w:t>
      </w:r>
      <w:r>
        <w:rPr>
          <w:sz w:val="28"/>
        </w:rPr>
        <w:t>различных</w:t>
      </w:r>
      <w:r>
        <w:rPr>
          <w:spacing w:val="1"/>
          <w:sz w:val="28"/>
        </w:rPr>
        <w:t xml:space="preserve"> </w:t>
      </w:r>
      <w:r>
        <w:rPr>
          <w:sz w:val="28"/>
        </w:rPr>
        <w:t>информационных средств.</w:t>
      </w:r>
    </w:p>
    <w:p w:rsidR="00D8771F" w:rsidRDefault="00D8771F" w:rsidP="00D573F4">
      <w:pPr>
        <w:pStyle w:val="1"/>
        <w:spacing w:before="75" w:line="240" w:lineRule="auto"/>
        <w:ind w:left="567" w:right="-160"/>
        <w:jc w:val="center"/>
      </w:pPr>
    </w:p>
    <w:p w:rsidR="003A51F5" w:rsidRDefault="00704939" w:rsidP="00D573F4">
      <w:pPr>
        <w:pStyle w:val="1"/>
        <w:spacing w:before="75" w:line="240" w:lineRule="auto"/>
        <w:ind w:left="567" w:right="-160"/>
        <w:jc w:val="center"/>
      </w:pPr>
      <w:r>
        <w:t>МЕТАПРЕДМЕТНЫЕ</w:t>
      </w:r>
      <w:r>
        <w:rPr>
          <w:spacing w:val="-6"/>
        </w:rPr>
        <w:t xml:space="preserve"> </w:t>
      </w:r>
      <w:r>
        <w:t>РЕЗУЛЬТАТЫ</w:t>
      </w:r>
    </w:p>
    <w:p w:rsidR="003A51F5" w:rsidRDefault="00704939" w:rsidP="00D573F4">
      <w:pPr>
        <w:spacing w:before="2"/>
        <w:ind w:left="567" w:right="-160"/>
        <w:jc w:val="both"/>
        <w:rPr>
          <w:b/>
          <w:i/>
          <w:sz w:val="28"/>
        </w:rPr>
      </w:pPr>
      <w:r>
        <w:rPr>
          <w:b/>
          <w:i/>
          <w:sz w:val="28"/>
        </w:rPr>
        <w:t>В результате изучения физической культуры на уровне НОО у обуча-</w:t>
      </w:r>
      <w:r>
        <w:rPr>
          <w:b/>
          <w:i/>
          <w:spacing w:val="1"/>
          <w:sz w:val="28"/>
        </w:rPr>
        <w:t xml:space="preserve"> </w:t>
      </w:r>
      <w:r>
        <w:rPr>
          <w:b/>
          <w:i/>
          <w:sz w:val="28"/>
        </w:rPr>
        <w:t>ющегося</w:t>
      </w:r>
      <w:r>
        <w:rPr>
          <w:b/>
          <w:i/>
          <w:spacing w:val="1"/>
          <w:sz w:val="28"/>
        </w:rPr>
        <w:t xml:space="preserve"> </w:t>
      </w:r>
      <w:r>
        <w:rPr>
          <w:b/>
          <w:i/>
          <w:sz w:val="28"/>
        </w:rPr>
        <w:t>будут</w:t>
      </w:r>
      <w:r>
        <w:rPr>
          <w:b/>
          <w:i/>
          <w:spacing w:val="1"/>
          <w:sz w:val="28"/>
        </w:rPr>
        <w:t xml:space="preserve"> </w:t>
      </w:r>
      <w:r>
        <w:rPr>
          <w:b/>
          <w:i/>
          <w:sz w:val="28"/>
        </w:rPr>
        <w:t>сформированы</w:t>
      </w:r>
      <w:r>
        <w:rPr>
          <w:b/>
          <w:i/>
          <w:spacing w:val="1"/>
          <w:sz w:val="28"/>
        </w:rPr>
        <w:t xml:space="preserve"> </w:t>
      </w:r>
      <w:r>
        <w:rPr>
          <w:b/>
          <w:i/>
          <w:sz w:val="28"/>
        </w:rPr>
        <w:t>познавательные</w:t>
      </w:r>
      <w:r>
        <w:rPr>
          <w:b/>
          <w:i/>
          <w:spacing w:val="1"/>
          <w:sz w:val="28"/>
        </w:rPr>
        <w:t xml:space="preserve"> </w:t>
      </w:r>
      <w:r>
        <w:rPr>
          <w:b/>
          <w:i/>
          <w:sz w:val="28"/>
        </w:rPr>
        <w:t>УУД,</w:t>
      </w:r>
      <w:r>
        <w:rPr>
          <w:b/>
          <w:i/>
          <w:spacing w:val="1"/>
          <w:sz w:val="28"/>
        </w:rPr>
        <w:t xml:space="preserve"> </w:t>
      </w:r>
      <w:r>
        <w:rPr>
          <w:b/>
          <w:i/>
          <w:sz w:val="28"/>
        </w:rPr>
        <w:t>коммуникативные</w:t>
      </w:r>
      <w:r>
        <w:rPr>
          <w:b/>
          <w:i/>
          <w:spacing w:val="1"/>
          <w:sz w:val="28"/>
        </w:rPr>
        <w:t xml:space="preserve"> </w:t>
      </w:r>
      <w:r>
        <w:rPr>
          <w:b/>
          <w:i/>
          <w:sz w:val="28"/>
        </w:rPr>
        <w:t>УУД,</w:t>
      </w:r>
      <w:r>
        <w:rPr>
          <w:b/>
          <w:i/>
          <w:spacing w:val="-1"/>
          <w:sz w:val="28"/>
        </w:rPr>
        <w:t xml:space="preserve"> </w:t>
      </w:r>
      <w:r>
        <w:rPr>
          <w:b/>
          <w:i/>
          <w:sz w:val="28"/>
        </w:rPr>
        <w:t>регулятивные</w:t>
      </w:r>
      <w:r>
        <w:rPr>
          <w:b/>
          <w:i/>
          <w:spacing w:val="1"/>
          <w:sz w:val="28"/>
        </w:rPr>
        <w:t xml:space="preserve"> </w:t>
      </w:r>
      <w:r>
        <w:rPr>
          <w:b/>
          <w:i/>
          <w:sz w:val="28"/>
        </w:rPr>
        <w:t>УУД,</w:t>
      </w:r>
      <w:r>
        <w:rPr>
          <w:b/>
          <w:i/>
          <w:spacing w:val="-1"/>
          <w:sz w:val="28"/>
        </w:rPr>
        <w:t xml:space="preserve"> </w:t>
      </w:r>
      <w:r>
        <w:rPr>
          <w:b/>
          <w:i/>
          <w:sz w:val="28"/>
        </w:rPr>
        <w:t>совместная</w:t>
      </w:r>
      <w:r>
        <w:rPr>
          <w:b/>
          <w:i/>
          <w:spacing w:val="2"/>
          <w:sz w:val="28"/>
        </w:rPr>
        <w:t xml:space="preserve"> </w:t>
      </w:r>
      <w:r>
        <w:rPr>
          <w:b/>
          <w:i/>
          <w:sz w:val="28"/>
        </w:rPr>
        <w:t>деятельность.</w:t>
      </w:r>
    </w:p>
    <w:p w:rsidR="003A51F5" w:rsidRDefault="003A51F5" w:rsidP="00D573F4">
      <w:pPr>
        <w:pStyle w:val="a3"/>
        <w:ind w:left="567" w:right="-160" w:firstLine="0"/>
        <w:jc w:val="left"/>
        <w:rPr>
          <w:b/>
          <w:i/>
        </w:rPr>
      </w:pPr>
    </w:p>
    <w:p w:rsidR="003A51F5" w:rsidRDefault="00704939" w:rsidP="00D42117">
      <w:pPr>
        <w:pStyle w:val="1"/>
        <w:numPr>
          <w:ilvl w:val="0"/>
          <w:numId w:val="75"/>
        </w:numPr>
        <w:tabs>
          <w:tab w:val="left" w:pos="4710"/>
        </w:tabs>
        <w:spacing w:line="321" w:lineRule="exact"/>
        <w:ind w:left="567" w:right="-160" w:firstLine="0"/>
        <w:jc w:val="left"/>
      </w:pPr>
      <w:r>
        <w:t>КЛАСС</w:t>
      </w:r>
    </w:p>
    <w:p w:rsidR="003A51F5" w:rsidRDefault="00704939" w:rsidP="00D573F4">
      <w:pPr>
        <w:pStyle w:val="2"/>
        <w:spacing w:line="318" w:lineRule="exact"/>
        <w:ind w:left="567" w:right="-160"/>
        <w:jc w:val="left"/>
      </w:pPr>
      <w:r>
        <w:t>У</w:t>
      </w:r>
      <w:r>
        <w:rPr>
          <w:spacing w:val="-3"/>
        </w:rPr>
        <w:t xml:space="preserve"> </w:t>
      </w:r>
      <w:r>
        <w:t>обучающегося</w:t>
      </w:r>
      <w:r>
        <w:rPr>
          <w:spacing w:val="-3"/>
        </w:rPr>
        <w:t xml:space="preserve"> </w:t>
      </w:r>
      <w:r>
        <w:t>будут</w:t>
      </w:r>
      <w:r>
        <w:rPr>
          <w:spacing w:val="-2"/>
        </w:rPr>
        <w:t xml:space="preserve"> </w:t>
      </w:r>
      <w:r>
        <w:t>сформированы</w:t>
      </w:r>
      <w:r>
        <w:rPr>
          <w:spacing w:val="-1"/>
        </w:rPr>
        <w:t xml:space="preserve"> </w:t>
      </w:r>
      <w:r>
        <w:t>познавательные</w:t>
      </w:r>
      <w:r>
        <w:rPr>
          <w:spacing w:val="-4"/>
        </w:rPr>
        <w:t xml:space="preserve"> </w:t>
      </w:r>
      <w:r>
        <w:t>УУД:</w:t>
      </w:r>
    </w:p>
    <w:p w:rsidR="003A51F5" w:rsidRDefault="00704939" w:rsidP="00D42117">
      <w:pPr>
        <w:pStyle w:val="a5"/>
        <w:numPr>
          <w:ilvl w:val="0"/>
          <w:numId w:val="36"/>
        </w:numPr>
        <w:tabs>
          <w:tab w:val="left" w:pos="1025"/>
        </w:tabs>
        <w:spacing w:line="237" w:lineRule="auto"/>
        <w:ind w:left="567" w:right="-160" w:firstLine="0"/>
        <w:jc w:val="left"/>
        <w:rPr>
          <w:sz w:val="28"/>
        </w:rPr>
      </w:pPr>
      <w:r>
        <w:rPr>
          <w:sz w:val="28"/>
        </w:rPr>
        <w:t>находить</w:t>
      </w:r>
      <w:r>
        <w:rPr>
          <w:spacing w:val="25"/>
          <w:sz w:val="28"/>
        </w:rPr>
        <w:t xml:space="preserve"> </w:t>
      </w:r>
      <w:r>
        <w:rPr>
          <w:sz w:val="28"/>
        </w:rPr>
        <w:t>общие</w:t>
      </w:r>
      <w:r>
        <w:rPr>
          <w:spacing w:val="18"/>
          <w:sz w:val="28"/>
        </w:rPr>
        <w:t xml:space="preserve"> </w:t>
      </w:r>
      <w:r>
        <w:rPr>
          <w:sz w:val="28"/>
        </w:rPr>
        <w:t>и</w:t>
      </w:r>
      <w:r>
        <w:rPr>
          <w:spacing w:val="24"/>
          <w:sz w:val="28"/>
        </w:rPr>
        <w:t xml:space="preserve"> </w:t>
      </w:r>
      <w:r>
        <w:rPr>
          <w:sz w:val="28"/>
        </w:rPr>
        <w:t>отличительные</w:t>
      </w:r>
      <w:r>
        <w:rPr>
          <w:spacing w:val="22"/>
          <w:sz w:val="28"/>
        </w:rPr>
        <w:t xml:space="preserve"> </w:t>
      </w:r>
      <w:r>
        <w:rPr>
          <w:sz w:val="28"/>
        </w:rPr>
        <w:t>признаки</w:t>
      </w:r>
      <w:r>
        <w:rPr>
          <w:spacing w:val="21"/>
          <w:sz w:val="28"/>
        </w:rPr>
        <w:t xml:space="preserve"> </w:t>
      </w:r>
      <w:r>
        <w:rPr>
          <w:sz w:val="28"/>
        </w:rPr>
        <w:t>в</w:t>
      </w:r>
      <w:r>
        <w:rPr>
          <w:spacing w:val="22"/>
          <w:sz w:val="28"/>
        </w:rPr>
        <w:t xml:space="preserve"> </w:t>
      </w:r>
      <w:r>
        <w:rPr>
          <w:sz w:val="28"/>
        </w:rPr>
        <w:t>передвижениях</w:t>
      </w:r>
      <w:r>
        <w:rPr>
          <w:spacing w:val="21"/>
          <w:sz w:val="28"/>
        </w:rPr>
        <w:t xml:space="preserve"> </w:t>
      </w:r>
      <w:r>
        <w:rPr>
          <w:sz w:val="28"/>
        </w:rPr>
        <w:t>человека</w:t>
      </w:r>
      <w:r>
        <w:rPr>
          <w:spacing w:val="26"/>
          <w:sz w:val="28"/>
        </w:rPr>
        <w:t xml:space="preserve"> </w:t>
      </w:r>
      <w:r>
        <w:rPr>
          <w:sz w:val="28"/>
        </w:rPr>
        <w:t>и</w:t>
      </w:r>
      <w:r>
        <w:rPr>
          <w:spacing w:val="-67"/>
          <w:sz w:val="28"/>
        </w:rPr>
        <w:t xml:space="preserve"> </w:t>
      </w:r>
      <w:r>
        <w:rPr>
          <w:sz w:val="28"/>
        </w:rPr>
        <w:t>животных;</w:t>
      </w:r>
    </w:p>
    <w:p w:rsidR="003A51F5" w:rsidRDefault="00704939" w:rsidP="00D42117">
      <w:pPr>
        <w:pStyle w:val="a5"/>
        <w:numPr>
          <w:ilvl w:val="0"/>
          <w:numId w:val="36"/>
        </w:numPr>
        <w:tabs>
          <w:tab w:val="left" w:pos="1029"/>
        </w:tabs>
        <w:spacing w:before="4"/>
        <w:ind w:left="567" w:right="-160" w:firstLine="0"/>
        <w:jc w:val="left"/>
        <w:rPr>
          <w:sz w:val="28"/>
        </w:rPr>
      </w:pPr>
      <w:r>
        <w:rPr>
          <w:sz w:val="28"/>
        </w:rPr>
        <w:t>устанавливать</w:t>
      </w:r>
      <w:r>
        <w:rPr>
          <w:spacing w:val="21"/>
          <w:sz w:val="28"/>
        </w:rPr>
        <w:t xml:space="preserve"> </w:t>
      </w:r>
      <w:r>
        <w:rPr>
          <w:sz w:val="28"/>
        </w:rPr>
        <w:t>связь</w:t>
      </w:r>
      <w:r>
        <w:rPr>
          <w:spacing w:val="18"/>
          <w:sz w:val="28"/>
        </w:rPr>
        <w:t xml:space="preserve"> </w:t>
      </w:r>
      <w:r>
        <w:rPr>
          <w:sz w:val="28"/>
        </w:rPr>
        <w:t>между</w:t>
      </w:r>
      <w:r>
        <w:rPr>
          <w:spacing w:val="13"/>
          <w:sz w:val="28"/>
        </w:rPr>
        <w:t xml:space="preserve"> </w:t>
      </w:r>
      <w:r>
        <w:rPr>
          <w:sz w:val="28"/>
        </w:rPr>
        <w:t>бытовыми</w:t>
      </w:r>
      <w:r>
        <w:rPr>
          <w:spacing w:val="19"/>
          <w:sz w:val="28"/>
        </w:rPr>
        <w:t xml:space="preserve"> </w:t>
      </w:r>
      <w:r>
        <w:rPr>
          <w:sz w:val="28"/>
        </w:rPr>
        <w:t>движениями</w:t>
      </w:r>
      <w:r>
        <w:rPr>
          <w:spacing w:val="20"/>
          <w:sz w:val="28"/>
        </w:rPr>
        <w:t xml:space="preserve"> </w:t>
      </w:r>
      <w:r>
        <w:rPr>
          <w:sz w:val="28"/>
        </w:rPr>
        <w:t>древних</w:t>
      </w:r>
      <w:r>
        <w:rPr>
          <w:spacing w:val="20"/>
          <w:sz w:val="28"/>
        </w:rPr>
        <w:t xml:space="preserve"> </w:t>
      </w:r>
      <w:r>
        <w:rPr>
          <w:sz w:val="28"/>
        </w:rPr>
        <w:t>людей</w:t>
      </w:r>
      <w:r>
        <w:rPr>
          <w:spacing w:val="19"/>
          <w:sz w:val="28"/>
        </w:rPr>
        <w:t xml:space="preserve"> </w:t>
      </w:r>
      <w:r>
        <w:rPr>
          <w:sz w:val="28"/>
        </w:rPr>
        <w:t>и</w:t>
      </w:r>
      <w:r>
        <w:rPr>
          <w:spacing w:val="20"/>
          <w:sz w:val="28"/>
        </w:rPr>
        <w:t xml:space="preserve"> </w:t>
      </w:r>
      <w:r>
        <w:rPr>
          <w:sz w:val="28"/>
        </w:rPr>
        <w:t>фи-</w:t>
      </w:r>
      <w:r>
        <w:rPr>
          <w:spacing w:val="-67"/>
          <w:sz w:val="28"/>
        </w:rPr>
        <w:t xml:space="preserve"> </w:t>
      </w:r>
      <w:r>
        <w:rPr>
          <w:sz w:val="28"/>
        </w:rPr>
        <w:t>зическими</w:t>
      </w:r>
      <w:r>
        <w:rPr>
          <w:spacing w:val="2"/>
          <w:sz w:val="28"/>
        </w:rPr>
        <w:t xml:space="preserve"> </w:t>
      </w:r>
      <w:r>
        <w:rPr>
          <w:sz w:val="28"/>
        </w:rPr>
        <w:t>упражнениями</w:t>
      </w:r>
      <w:r>
        <w:rPr>
          <w:spacing w:val="-2"/>
          <w:sz w:val="28"/>
        </w:rPr>
        <w:t xml:space="preserve"> </w:t>
      </w:r>
      <w:r>
        <w:rPr>
          <w:sz w:val="28"/>
        </w:rPr>
        <w:t>из</w:t>
      </w:r>
      <w:r>
        <w:rPr>
          <w:spacing w:val="2"/>
          <w:sz w:val="28"/>
        </w:rPr>
        <w:t xml:space="preserve"> </w:t>
      </w:r>
      <w:r>
        <w:rPr>
          <w:sz w:val="28"/>
        </w:rPr>
        <w:t>современных видов спорта;</w:t>
      </w:r>
    </w:p>
    <w:p w:rsidR="003A51F5" w:rsidRDefault="00704939" w:rsidP="00D42117">
      <w:pPr>
        <w:pStyle w:val="a5"/>
        <w:numPr>
          <w:ilvl w:val="0"/>
          <w:numId w:val="36"/>
        </w:numPr>
        <w:tabs>
          <w:tab w:val="left" w:pos="1025"/>
        </w:tabs>
        <w:ind w:left="567" w:right="-160" w:firstLine="0"/>
        <w:jc w:val="left"/>
        <w:rPr>
          <w:sz w:val="28"/>
        </w:rPr>
      </w:pPr>
      <w:r>
        <w:rPr>
          <w:sz w:val="28"/>
        </w:rPr>
        <w:t>сравнивать</w:t>
      </w:r>
      <w:r>
        <w:rPr>
          <w:spacing w:val="12"/>
          <w:sz w:val="28"/>
        </w:rPr>
        <w:t xml:space="preserve"> </w:t>
      </w:r>
      <w:r>
        <w:rPr>
          <w:sz w:val="28"/>
        </w:rPr>
        <w:t>способы</w:t>
      </w:r>
      <w:r>
        <w:rPr>
          <w:spacing w:val="12"/>
          <w:sz w:val="28"/>
        </w:rPr>
        <w:t xml:space="preserve"> </w:t>
      </w:r>
      <w:r>
        <w:rPr>
          <w:sz w:val="28"/>
        </w:rPr>
        <w:t>передвижения</w:t>
      </w:r>
      <w:r>
        <w:rPr>
          <w:spacing w:val="12"/>
          <w:sz w:val="28"/>
        </w:rPr>
        <w:t xml:space="preserve"> </w:t>
      </w:r>
      <w:r>
        <w:rPr>
          <w:sz w:val="28"/>
        </w:rPr>
        <w:t>ходьбой</w:t>
      </w:r>
      <w:r>
        <w:rPr>
          <w:spacing w:val="15"/>
          <w:sz w:val="28"/>
        </w:rPr>
        <w:t xml:space="preserve"> </w:t>
      </w:r>
      <w:r>
        <w:rPr>
          <w:sz w:val="28"/>
        </w:rPr>
        <w:t>и</w:t>
      </w:r>
      <w:r>
        <w:rPr>
          <w:spacing w:val="11"/>
          <w:sz w:val="28"/>
        </w:rPr>
        <w:t xml:space="preserve"> </w:t>
      </w:r>
      <w:r>
        <w:rPr>
          <w:sz w:val="28"/>
        </w:rPr>
        <w:t>бегом,</w:t>
      </w:r>
      <w:r>
        <w:rPr>
          <w:spacing w:val="14"/>
          <w:sz w:val="28"/>
        </w:rPr>
        <w:t xml:space="preserve"> </w:t>
      </w:r>
      <w:r>
        <w:rPr>
          <w:sz w:val="28"/>
        </w:rPr>
        <w:t>находить</w:t>
      </w:r>
      <w:r>
        <w:rPr>
          <w:spacing w:val="12"/>
          <w:sz w:val="28"/>
        </w:rPr>
        <w:t xml:space="preserve"> </w:t>
      </w:r>
      <w:r>
        <w:rPr>
          <w:sz w:val="28"/>
        </w:rPr>
        <w:t>между</w:t>
      </w:r>
      <w:r>
        <w:rPr>
          <w:spacing w:val="9"/>
          <w:sz w:val="28"/>
        </w:rPr>
        <w:t xml:space="preserve"> </w:t>
      </w:r>
      <w:r>
        <w:rPr>
          <w:sz w:val="28"/>
        </w:rPr>
        <w:t>ни-</w:t>
      </w:r>
      <w:r>
        <w:rPr>
          <w:spacing w:val="-67"/>
          <w:sz w:val="28"/>
        </w:rPr>
        <w:t xml:space="preserve"> </w:t>
      </w:r>
      <w:r>
        <w:rPr>
          <w:sz w:val="28"/>
        </w:rPr>
        <w:t>ми</w:t>
      </w:r>
      <w:r>
        <w:rPr>
          <w:spacing w:val="-2"/>
          <w:sz w:val="28"/>
        </w:rPr>
        <w:t xml:space="preserve"> </w:t>
      </w:r>
      <w:r>
        <w:rPr>
          <w:sz w:val="28"/>
        </w:rPr>
        <w:t>общие</w:t>
      </w:r>
      <w:r>
        <w:rPr>
          <w:spacing w:val="-3"/>
          <w:sz w:val="28"/>
        </w:rPr>
        <w:t xml:space="preserve"> </w:t>
      </w:r>
      <w:r>
        <w:rPr>
          <w:sz w:val="28"/>
        </w:rPr>
        <w:t>и</w:t>
      </w:r>
      <w:r>
        <w:rPr>
          <w:spacing w:val="3"/>
          <w:sz w:val="28"/>
        </w:rPr>
        <w:t xml:space="preserve"> </w:t>
      </w:r>
      <w:r>
        <w:rPr>
          <w:sz w:val="28"/>
        </w:rPr>
        <w:t>отличительные</w:t>
      </w:r>
      <w:r>
        <w:rPr>
          <w:spacing w:val="-3"/>
          <w:sz w:val="28"/>
        </w:rPr>
        <w:t xml:space="preserve"> </w:t>
      </w:r>
      <w:r>
        <w:rPr>
          <w:sz w:val="28"/>
        </w:rPr>
        <w:t>признаки;</w:t>
      </w:r>
    </w:p>
    <w:p w:rsidR="003A51F5" w:rsidRDefault="00704939" w:rsidP="00D42117">
      <w:pPr>
        <w:pStyle w:val="a5"/>
        <w:numPr>
          <w:ilvl w:val="0"/>
          <w:numId w:val="36"/>
        </w:numPr>
        <w:tabs>
          <w:tab w:val="left" w:pos="1025"/>
        </w:tabs>
        <w:ind w:left="567" w:right="-160" w:firstLine="0"/>
        <w:jc w:val="left"/>
        <w:rPr>
          <w:sz w:val="28"/>
        </w:rPr>
      </w:pPr>
      <w:r>
        <w:rPr>
          <w:sz w:val="28"/>
        </w:rPr>
        <w:t>выявлять</w:t>
      </w:r>
      <w:r>
        <w:rPr>
          <w:spacing w:val="47"/>
          <w:sz w:val="28"/>
        </w:rPr>
        <w:t xml:space="preserve"> </w:t>
      </w:r>
      <w:r>
        <w:rPr>
          <w:sz w:val="28"/>
        </w:rPr>
        <w:t>признаки</w:t>
      </w:r>
      <w:r>
        <w:rPr>
          <w:spacing w:val="46"/>
          <w:sz w:val="28"/>
        </w:rPr>
        <w:t xml:space="preserve"> </w:t>
      </w:r>
      <w:r>
        <w:rPr>
          <w:sz w:val="28"/>
        </w:rPr>
        <w:t>правильной</w:t>
      </w:r>
      <w:r>
        <w:rPr>
          <w:spacing w:val="48"/>
          <w:sz w:val="28"/>
        </w:rPr>
        <w:t xml:space="preserve"> </w:t>
      </w:r>
      <w:r>
        <w:rPr>
          <w:sz w:val="28"/>
        </w:rPr>
        <w:t>и</w:t>
      </w:r>
      <w:r>
        <w:rPr>
          <w:spacing w:val="47"/>
          <w:sz w:val="28"/>
        </w:rPr>
        <w:t xml:space="preserve"> </w:t>
      </w:r>
      <w:r>
        <w:rPr>
          <w:sz w:val="28"/>
        </w:rPr>
        <w:t>неправильной</w:t>
      </w:r>
      <w:r>
        <w:rPr>
          <w:spacing w:val="46"/>
          <w:sz w:val="28"/>
        </w:rPr>
        <w:t xml:space="preserve"> </w:t>
      </w:r>
      <w:r>
        <w:rPr>
          <w:sz w:val="28"/>
        </w:rPr>
        <w:t>осанки,</w:t>
      </w:r>
      <w:r>
        <w:rPr>
          <w:spacing w:val="49"/>
          <w:sz w:val="28"/>
        </w:rPr>
        <w:t xml:space="preserve"> </w:t>
      </w:r>
      <w:r>
        <w:rPr>
          <w:sz w:val="28"/>
        </w:rPr>
        <w:t>приводить</w:t>
      </w:r>
      <w:r>
        <w:rPr>
          <w:spacing w:val="47"/>
          <w:sz w:val="28"/>
        </w:rPr>
        <w:t xml:space="preserve"> </w:t>
      </w:r>
      <w:r>
        <w:rPr>
          <w:sz w:val="28"/>
        </w:rPr>
        <w:t>воз-</w:t>
      </w:r>
      <w:r>
        <w:rPr>
          <w:spacing w:val="-67"/>
          <w:sz w:val="28"/>
        </w:rPr>
        <w:t xml:space="preserve"> </w:t>
      </w:r>
      <w:r>
        <w:rPr>
          <w:sz w:val="28"/>
        </w:rPr>
        <w:t>можные</w:t>
      </w:r>
      <w:r>
        <w:rPr>
          <w:spacing w:val="-4"/>
          <w:sz w:val="28"/>
        </w:rPr>
        <w:t xml:space="preserve"> </w:t>
      </w:r>
      <w:r>
        <w:rPr>
          <w:sz w:val="28"/>
        </w:rPr>
        <w:t>причины</w:t>
      </w:r>
      <w:r>
        <w:rPr>
          <w:spacing w:val="1"/>
          <w:sz w:val="28"/>
        </w:rPr>
        <w:t xml:space="preserve"> </w:t>
      </w:r>
      <w:r>
        <w:rPr>
          <w:sz w:val="28"/>
        </w:rPr>
        <w:t>её</w:t>
      </w:r>
      <w:r>
        <w:rPr>
          <w:spacing w:val="-4"/>
          <w:sz w:val="28"/>
        </w:rPr>
        <w:t xml:space="preserve"> </w:t>
      </w:r>
      <w:r>
        <w:rPr>
          <w:sz w:val="28"/>
        </w:rPr>
        <w:t>нарушений.</w:t>
      </w:r>
    </w:p>
    <w:p w:rsidR="003A51F5" w:rsidRDefault="00704939" w:rsidP="00D573F4">
      <w:pPr>
        <w:pStyle w:val="2"/>
        <w:spacing w:before="8" w:line="317" w:lineRule="exact"/>
        <w:ind w:left="567" w:right="-160"/>
        <w:jc w:val="left"/>
      </w:pPr>
      <w:r>
        <w:t>У</w:t>
      </w:r>
      <w:r>
        <w:rPr>
          <w:spacing w:val="-2"/>
        </w:rPr>
        <w:t xml:space="preserve"> </w:t>
      </w:r>
      <w:r>
        <w:t>обучающегося</w:t>
      </w:r>
      <w:r>
        <w:rPr>
          <w:spacing w:val="-2"/>
        </w:rPr>
        <w:t xml:space="preserve"> </w:t>
      </w:r>
      <w:r>
        <w:t>будут</w:t>
      </w:r>
      <w:r>
        <w:rPr>
          <w:spacing w:val="-1"/>
        </w:rPr>
        <w:t xml:space="preserve"> </w:t>
      </w:r>
      <w:r>
        <w:t>сформированы коммуникативные</w:t>
      </w:r>
      <w:r>
        <w:rPr>
          <w:spacing w:val="-6"/>
        </w:rPr>
        <w:t xml:space="preserve"> </w:t>
      </w:r>
      <w:r>
        <w:t>УУД:</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воспроизводить названия разучиваемых физических упражнений и их ис-</w:t>
      </w:r>
      <w:r>
        <w:rPr>
          <w:spacing w:val="-67"/>
          <w:sz w:val="28"/>
        </w:rPr>
        <w:t xml:space="preserve"> </w:t>
      </w:r>
      <w:r>
        <w:rPr>
          <w:sz w:val="28"/>
        </w:rPr>
        <w:t>ходные</w:t>
      </w:r>
      <w:r>
        <w:rPr>
          <w:spacing w:val="-4"/>
          <w:sz w:val="28"/>
        </w:rPr>
        <w:t xml:space="preserve"> </w:t>
      </w:r>
      <w:r>
        <w:rPr>
          <w:sz w:val="28"/>
        </w:rPr>
        <w:t>положения;</w:t>
      </w:r>
    </w:p>
    <w:p w:rsidR="003A51F5" w:rsidRDefault="00704939" w:rsidP="00D42117">
      <w:pPr>
        <w:pStyle w:val="a5"/>
        <w:numPr>
          <w:ilvl w:val="0"/>
          <w:numId w:val="36"/>
        </w:numPr>
        <w:tabs>
          <w:tab w:val="left" w:pos="1025"/>
        </w:tabs>
        <w:ind w:left="567" w:right="-160" w:firstLine="0"/>
        <w:rPr>
          <w:sz w:val="28"/>
        </w:rPr>
      </w:pPr>
      <w:r>
        <w:rPr>
          <w:sz w:val="28"/>
        </w:rPr>
        <w:t>высказывать</w:t>
      </w:r>
      <w:r>
        <w:rPr>
          <w:spacing w:val="1"/>
          <w:sz w:val="28"/>
        </w:rPr>
        <w:t xml:space="preserve"> </w:t>
      </w:r>
      <w:r>
        <w:rPr>
          <w:sz w:val="28"/>
        </w:rPr>
        <w:t>мнение</w:t>
      </w:r>
      <w:r>
        <w:rPr>
          <w:spacing w:val="1"/>
          <w:sz w:val="28"/>
        </w:rPr>
        <w:t xml:space="preserve"> </w:t>
      </w:r>
      <w:r>
        <w:rPr>
          <w:sz w:val="28"/>
        </w:rPr>
        <w:t>о</w:t>
      </w:r>
      <w:r>
        <w:rPr>
          <w:spacing w:val="1"/>
          <w:sz w:val="28"/>
        </w:rPr>
        <w:t xml:space="preserve"> </w:t>
      </w:r>
      <w:r>
        <w:rPr>
          <w:sz w:val="28"/>
        </w:rPr>
        <w:t>положительном</w:t>
      </w:r>
      <w:r>
        <w:rPr>
          <w:spacing w:val="1"/>
          <w:sz w:val="28"/>
        </w:rPr>
        <w:t xml:space="preserve"> </w:t>
      </w:r>
      <w:r>
        <w:rPr>
          <w:sz w:val="28"/>
        </w:rPr>
        <w:t>влиянии</w:t>
      </w:r>
      <w:r>
        <w:rPr>
          <w:spacing w:val="1"/>
          <w:sz w:val="28"/>
        </w:rPr>
        <w:t xml:space="preserve"> </w:t>
      </w:r>
      <w:r>
        <w:rPr>
          <w:sz w:val="28"/>
        </w:rPr>
        <w:t>занятий</w:t>
      </w:r>
      <w:r>
        <w:rPr>
          <w:spacing w:val="1"/>
          <w:sz w:val="28"/>
        </w:rPr>
        <w:t xml:space="preserve"> </w:t>
      </w:r>
      <w:r>
        <w:rPr>
          <w:sz w:val="28"/>
        </w:rPr>
        <w:t>физической</w:t>
      </w:r>
      <w:r>
        <w:rPr>
          <w:spacing w:val="1"/>
          <w:sz w:val="28"/>
        </w:rPr>
        <w:t xml:space="preserve"> </w:t>
      </w:r>
      <w:r>
        <w:rPr>
          <w:sz w:val="28"/>
        </w:rPr>
        <w:t>культурой, оценивать влияние гигиенических процедур на укрепление здоро-</w:t>
      </w:r>
      <w:r>
        <w:rPr>
          <w:spacing w:val="1"/>
          <w:sz w:val="28"/>
        </w:rPr>
        <w:t xml:space="preserve"> </w:t>
      </w:r>
      <w:r>
        <w:rPr>
          <w:sz w:val="28"/>
        </w:rPr>
        <w:t>вья;</w:t>
      </w:r>
    </w:p>
    <w:p w:rsidR="003A51F5" w:rsidRDefault="00704939" w:rsidP="00D42117">
      <w:pPr>
        <w:pStyle w:val="a5"/>
        <w:numPr>
          <w:ilvl w:val="0"/>
          <w:numId w:val="36"/>
        </w:numPr>
        <w:tabs>
          <w:tab w:val="left" w:pos="1025"/>
        </w:tabs>
        <w:spacing w:line="237" w:lineRule="auto"/>
        <w:ind w:left="567" w:right="-160" w:firstLine="0"/>
        <w:rPr>
          <w:sz w:val="28"/>
        </w:rPr>
      </w:pPr>
      <w:r>
        <w:rPr>
          <w:sz w:val="28"/>
        </w:rPr>
        <w:t>обсуждать правила проведения подвижных игр, обосновывать объектив-</w:t>
      </w:r>
      <w:r>
        <w:rPr>
          <w:spacing w:val="1"/>
          <w:sz w:val="28"/>
        </w:rPr>
        <w:t xml:space="preserve"> </w:t>
      </w:r>
      <w:r>
        <w:rPr>
          <w:sz w:val="28"/>
        </w:rPr>
        <w:t>ность определения победителей;</w:t>
      </w:r>
    </w:p>
    <w:p w:rsidR="003A51F5" w:rsidRDefault="00704939" w:rsidP="00D42117">
      <w:pPr>
        <w:pStyle w:val="a5"/>
        <w:numPr>
          <w:ilvl w:val="0"/>
          <w:numId w:val="36"/>
        </w:numPr>
        <w:tabs>
          <w:tab w:val="left" w:pos="1025"/>
        </w:tabs>
        <w:ind w:left="567" w:right="-160" w:firstLine="0"/>
        <w:rPr>
          <w:sz w:val="28"/>
        </w:rPr>
      </w:pPr>
      <w:r>
        <w:rPr>
          <w:sz w:val="28"/>
        </w:rPr>
        <w:t>проявлять уважительное отношение к участникам совместной игровой и</w:t>
      </w:r>
      <w:r>
        <w:rPr>
          <w:spacing w:val="1"/>
          <w:sz w:val="28"/>
        </w:rPr>
        <w:t xml:space="preserve"> </w:t>
      </w:r>
      <w:r>
        <w:rPr>
          <w:sz w:val="28"/>
        </w:rPr>
        <w:t>соревновательной</w:t>
      </w:r>
      <w:r>
        <w:rPr>
          <w:spacing w:val="-2"/>
          <w:sz w:val="28"/>
        </w:rPr>
        <w:t xml:space="preserve"> </w:t>
      </w:r>
      <w:r>
        <w:rPr>
          <w:sz w:val="28"/>
        </w:rPr>
        <w:t>деятельности.</w:t>
      </w:r>
    </w:p>
    <w:p w:rsidR="003A51F5" w:rsidRDefault="00704939" w:rsidP="00D573F4">
      <w:pPr>
        <w:pStyle w:val="2"/>
        <w:spacing w:before="6" w:line="317" w:lineRule="exact"/>
        <w:ind w:left="567" w:right="-160"/>
      </w:pPr>
      <w:r>
        <w:t>У</w:t>
      </w:r>
      <w:r>
        <w:rPr>
          <w:spacing w:val="-2"/>
        </w:rPr>
        <w:t xml:space="preserve"> </w:t>
      </w:r>
      <w:r>
        <w:t>обучающегося</w:t>
      </w:r>
      <w:r>
        <w:rPr>
          <w:spacing w:val="-3"/>
        </w:rPr>
        <w:t xml:space="preserve"> </w:t>
      </w:r>
      <w:r>
        <w:t>будут сформированы</w:t>
      </w:r>
      <w:r>
        <w:rPr>
          <w:spacing w:val="-1"/>
        </w:rPr>
        <w:t xml:space="preserve"> </w:t>
      </w:r>
      <w:r>
        <w:t>регулятивные</w:t>
      </w:r>
      <w:r>
        <w:rPr>
          <w:spacing w:val="-3"/>
        </w:rPr>
        <w:t xml:space="preserve"> </w:t>
      </w:r>
      <w:r>
        <w:t>УУД:</w:t>
      </w:r>
    </w:p>
    <w:p w:rsidR="003A51F5" w:rsidRDefault="00704939" w:rsidP="00D42117">
      <w:pPr>
        <w:pStyle w:val="a5"/>
        <w:numPr>
          <w:ilvl w:val="0"/>
          <w:numId w:val="36"/>
        </w:numPr>
        <w:tabs>
          <w:tab w:val="left" w:pos="1029"/>
        </w:tabs>
        <w:ind w:left="567" w:right="-160" w:firstLine="0"/>
        <w:rPr>
          <w:sz w:val="28"/>
        </w:rPr>
      </w:pPr>
      <w:r>
        <w:rPr>
          <w:sz w:val="28"/>
        </w:rPr>
        <w:t>управлять эмоциями во время занятий физической культурой и проведе-</w:t>
      </w:r>
      <w:r>
        <w:rPr>
          <w:spacing w:val="1"/>
          <w:sz w:val="28"/>
        </w:rPr>
        <w:t xml:space="preserve"> </w:t>
      </w:r>
      <w:r>
        <w:rPr>
          <w:sz w:val="28"/>
        </w:rPr>
        <w:t>ния подвижных игр, соблюдать правила поведения и положительно относиться</w:t>
      </w:r>
      <w:r>
        <w:rPr>
          <w:spacing w:val="1"/>
          <w:sz w:val="28"/>
        </w:rPr>
        <w:t xml:space="preserve"> </w:t>
      </w:r>
      <w:r>
        <w:rPr>
          <w:sz w:val="28"/>
        </w:rPr>
        <w:t>к замечаниям</w:t>
      </w:r>
      <w:r>
        <w:rPr>
          <w:spacing w:val="-1"/>
          <w:sz w:val="28"/>
        </w:rPr>
        <w:t xml:space="preserve"> </w:t>
      </w:r>
      <w:r>
        <w:rPr>
          <w:sz w:val="28"/>
        </w:rPr>
        <w:t>других</w:t>
      </w:r>
      <w:r>
        <w:rPr>
          <w:spacing w:val="5"/>
          <w:sz w:val="28"/>
        </w:rPr>
        <w:t xml:space="preserve"> </w:t>
      </w:r>
      <w:r>
        <w:rPr>
          <w:sz w:val="28"/>
        </w:rPr>
        <w:t>учащихся</w:t>
      </w:r>
      <w:r>
        <w:rPr>
          <w:spacing w:val="-1"/>
          <w:sz w:val="28"/>
        </w:rPr>
        <w:t xml:space="preserve"> </w:t>
      </w:r>
      <w:r>
        <w:rPr>
          <w:sz w:val="28"/>
        </w:rPr>
        <w:t>и</w:t>
      </w:r>
      <w:r>
        <w:rPr>
          <w:spacing w:val="-1"/>
          <w:sz w:val="28"/>
        </w:rPr>
        <w:t xml:space="preserve"> </w:t>
      </w:r>
      <w:r>
        <w:rPr>
          <w:sz w:val="28"/>
        </w:rPr>
        <w:t>учителя;</w:t>
      </w:r>
    </w:p>
    <w:p w:rsidR="003A51F5" w:rsidRDefault="00704939" w:rsidP="00D42117">
      <w:pPr>
        <w:pStyle w:val="a5"/>
        <w:numPr>
          <w:ilvl w:val="0"/>
          <w:numId w:val="36"/>
        </w:numPr>
        <w:tabs>
          <w:tab w:val="left" w:pos="1025"/>
        </w:tabs>
        <w:ind w:left="567" w:right="-160" w:firstLine="0"/>
        <w:rPr>
          <w:sz w:val="28"/>
        </w:rPr>
      </w:pPr>
      <w:r>
        <w:rPr>
          <w:sz w:val="28"/>
        </w:rPr>
        <w:t>выполнять комплексы физкультминуток, утренней зарядки, упражнений</w:t>
      </w:r>
      <w:r>
        <w:rPr>
          <w:spacing w:val="1"/>
          <w:sz w:val="28"/>
        </w:rPr>
        <w:t xml:space="preserve"> </w:t>
      </w:r>
      <w:r>
        <w:rPr>
          <w:sz w:val="28"/>
        </w:rPr>
        <w:t>по</w:t>
      </w:r>
      <w:r>
        <w:rPr>
          <w:spacing w:val="-4"/>
          <w:sz w:val="28"/>
        </w:rPr>
        <w:t xml:space="preserve"> </w:t>
      </w:r>
      <w:r>
        <w:rPr>
          <w:sz w:val="28"/>
        </w:rPr>
        <w:t>профилактике</w:t>
      </w:r>
      <w:r>
        <w:rPr>
          <w:spacing w:val="-3"/>
          <w:sz w:val="28"/>
        </w:rPr>
        <w:t xml:space="preserve"> </w:t>
      </w:r>
      <w:r>
        <w:rPr>
          <w:sz w:val="28"/>
        </w:rPr>
        <w:t>нарушения и</w:t>
      </w:r>
      <w:r>
        <w:rPr>
          <w:spacing w:val="-2"/>
          <w:sz w:val="28"/>
        </w:rPr>
        <w:t xml:space="preserve"> </w:t>
      </w:r>
      <w:r>
        <w:rPr>
          <w:sz w:val="28"/>
        </w:rPr>
        <w:t>коррекции</w:t>
      </w:r>
      <w:r>
        <w:rPr>
          <w:spacing w:val="3"/>
          <w:sz w:val="28"/>
        </w:rPr>
        <w:t xml:space="preserve"> </w:t>
      </w:r>
      <w:r>
        <w:rPr>
          <w:sz w:val="28"/>
        </w:rPr>
        <w:t>осанки;</w:t>
      </w:r>
    </w:p>
    <w:p w:rsidR="003A51F5" w:rsidRDefault="00704939" w:rsidP="00D42117">
      <w:pPr>
        <w:pStyle w:val="a5"/>
        <w:numPr>
          <w:ilvl w:val="0"/>
          <w:numId w:val="36"/>
        </w:numPr>
        <w:tabs>
          <w:tab w:val="left" w:pos="1025"/>
        </w:tabs>
        <w:spacing w:line="237" w:lineRule="auto"/>
        <w:ind w:left="567" w:right="-160" w:firstLine="0"/>
        <w:rPr>
          <w:sz w:val="28"/>
        </w:rPr>
      </w:pPr>
      <w:r>
        <w:rPr>
          <w:sz w:val="28"/>
        </w:rPr>
        <w:t>выполнять учебные задания по обучению новым физическим упражнени-</w:t>
      </w:r>
      <w:r>
        <w:rPr>
          <w:spacing w:val="-67"/>
          <w:sz w:val="28"/>
        </w:rPr>
        <w:t xml:space="preserve"> </w:t>
      </w:r>
      <w:r>
        <w:rPr>
          <w:sz w:val="28"/>
        </w:rPr>
        <w:t>ям</w:t>
      </w:r>
      <w:r>
        <w:rPr>
          <w:spacing w:val="-2"/>
          <w:sz w:val="28"/>
        </w:rPr>
        <w:t xml:space="preserve"> </w:t>
      </w:r>
      <w:r>
        <w:rPr>
          <w:sz w:val="28"/>
        </w:rPr>
        <w:t>и</w:t>
      </w:r>
      <w:r>
        <w:rPr>
          <w:spacing w:val="-1"/>
          <w:sz w:val="28"/>
        </w:rPr>
        <w:t xml:space="preserve"> </w:t>
      </w:r>
      <w:r>
        <w:rPr>
          <w:sz w:val="28"/>
        </w:rPr>
        <w:t>развитию физических</w:t>
      </w:r>
      <w:r>
        <w:rPr>
          <w:spacing w:val="1"/>
          <w:sz w:val="28"/>
        </w:rPr>
        <w:t xml:space="preserve"> </w:t>
      </w:r>
      <w:r>
        <w:rPr>
          <w:sz w:val="28"/>
        </w:rPr>
        <w:t>качеств.</w:t>
      </w:r>
    </w:p>
    <w:p w:rsidR="003A51F5" w:rsidRDefault="003A51F5" w:rsidP="00D573F4">
      <w:pPr>
        <w:pStyle w:val="a3"/>
        <w:spacing w:before="10"/>
        <w:ind w:left="567" w:right="-160" w:firstLine="0"/>
        <w:jc w:val="left"/>
      </w:pPr>
    </w:p>
    <w:p w:rsidR="003A51F5" w:rsidRDefault="00704939" w:rsidP="00D42117">
      <w:pPr>
        <w:pStyle w:val="1"/>
        <w:numPr>
          <w:ilvl w:val="0"/>
          <w:numId w:val="75"/>
        </w:numPr>
        <w:tabs>
          <w:tab w:val="left" w:pos="4638"/>
        </w:tabs>
        <w:spacing w:before="1" w:line="240" w:lineRule="auto"/>
        <w:ind w:left="567" w:right="-160" w:firstLine="0"/>
        <w:jc w:val="left"/>
      </w:pPr>
      <w:r>
        <w:t>КЛАСС</w:t>
      </w:r>
    </w:p>
    <w:p w:rsidR="003A51F5" w:rsidRDefault="00704939" w:rsidP="00D573F4">
      <w:pPr>
        <w:pStyle w:val="2"/>
        <w:spacing w:before="2" w:line="317" w:lineRule="exact"/>
        <w:ind w:left="567" w:right="-160"/>
        <w:jc w:val="left"/>
      </w:pPr>
      <w:r>
        <w:t>У</w:t>
      </w:r>
      <w:r>
        <w:rPr>
          <w:spacing w:val="-3"/>
        </w:rPr>
        <w:t xml:space="preserve"> </w:t>
      </w:r>
      <w:r>
        <w:t>обучающегося</w:t>
      </w:r>
      <w:r>
        <w:rPr>
          <w:spacing w:val="-1"/>
        </w:rPr>
        <w:t xml:space="preserve"> </w:t>
      </w:r>
      <w:r>
        <w:t>будут</w:t>
      </w:r>
      <w:r>
        <w:rPr>
          <w:spacing w:val="-2"/>
        </w:rPr>
        <w:t xml:space="preserve"> </w:t>
      </w:r>
      <w:r>
        <w:t>сформированы</w:t>
      </w:r>
      <w:r>
        <w:rPr>
          <w:spacing w:val="-1"/>
        </w:rPr>
        <w:t xml:space="preserve"> </w:t>
      </w:r>
      <w:r>
        <w:t>познавательные</w:t>
      </w:r>
      <w:r>
        <w:rPr>
          <w:spacing w:val="-4"/>
        </w:rPr>
        <w:t xml:space="preserve"> </w:t>
      </w:r>
      <w:r>
        <w:t>УУД:</w:t>
      </w:r>
    </w:p>
    <w:p w:rsidR="003A51F5" w:rsidRDefault="00704939" w:rsidP="00D42117">
      <w:pPr>
        <w:pStyle w:val="a5"/>
        <w:numPr>
          <w:ilvl w:val="0"/>
          <w:numId w:val="36"/>
        </w:numPr>
        <w:tabs>
          <w:tab w:val="left" w:pos="1025"/>
        </w:tabs>
        <w:spacing w:line="242" w:lineRule="auto"/>
        <w:ind w:left="567" w:right="-160" w:firstLine="0"/>
        <w:jc w:val="left"/>
        <w:rPr>
          <w:sz w:val="28"/>
        </w:rPr>
      </w:pPr>
      <w:r>
        <w:rPr>
          <w:sz w:val="28"/>
        </w:rPr>
        <w:t>характеризовать</w:t>
      </w:r>
      <w:r>
        <w:rPr>
          <w:spacing w:val="4"/>
          <w:sz w:val="28"/>
        </w:rPr>
        <w:t xml:space="preserve"> </w:t>
      </w:r>
      <w:r>
        <w:rPr>
          <w:sz w:val="28"/>
        </w:rPr>
        <w:t>понятие</w:t>
      </w:r>
      <w:r>
        <w:rPr>
          <w:spacing w:val="3"/>
          <w:sz w:val="28"/>
        </w:rPr>
        <w:t xml:space="preserve"> </w:t>
      </w:r>
      <w:r>
        <w:rPr>
          <w:sz w:val="28"/>
        </w:rPr>
        <w:t>«физические</w:t>
      </w:r>
      <w:r>
        <w:rPr>
          <w:spacing w:val="69"/>
          <w:sz w:val="28"/>
        </w:rPr>
        <w:t xml:space="preserve"> </w:t>
      </w:r>
      <w:r>
        <w:rPr>
          <w:sz w:val="28"/>
        </w:rPr>
        <w:t>качества»,</w:t>
      </w:r>
      <w:r>
        <w:rPr>
          <w:spacing w:val="5"/>
          <w:sz w:val="28"/>
        </w:rPr>
        <w:t xml:space="preserve"> </w:t>
      </w:r>
      <w:r>
        <w:rPr>
          <w:sz w:val="28"/>
        </w:rPr>
        <w:t>называть</w:t>
      </w:r>
      <w:r>
        <w:rPr>
          <w:spacing w:val="4"/>
          <w:sz w:val="28"/>
        </w:rPr>
        <w:t xml:space="preserve"> </w:t>
      </w:r>
      <w:r>
        <w:rPr>
          <w:sz w:val="28"/>
        </w:rPr>
        <w:t>физические</w:t>
      </w:r>
      <w:r>
        <w:rPr>
          <w:spacing w:val="-67"/>
          <w:sz w:val="28"/>
        </w:rPr>
        <w:t xml:space="preserve"> </w:t>
      </w:r>
      <w:r>
        <w:rPr>
          <w:sz w:val="28"/>
        </w:rPr>
        <w:t>качества и</w:t>
      </w:r>
      <w:r>
        <w:rPr>
          <w:spacing w:val="3"/>
          <w:sz w:val="28"/>
        </w:rPr>
        <w:t xml:space="preserve"> </w:t>
      </w:r>
      <w:r>
        <w:rPr>
          <w:sz w:val="28"/>
        </w:rPr>
        <w:t>определять их</w:t>
      </w:r>
      <w:r>
        <w:rPr>
          <w:spacing w:val="1"/>
          <w:sz w:val="28"/>
        </w:rPr>
        <w:t xml:space="preserve"> </w:t>
      </w:r>
      <w:r>
        <w:rPr>
          <w:sz w:val="28"/>
        </w:rPr>
        <w:t>отличительные</w:t>
      </w:r>
      <w:r>
        <w:rPr>
          <w:spacing w:val="-4"/>
          <w:sz w:val="28"/>
        </w:rPr>
        <w:t xml:space="preserve"> </w:t>
      </w:r>
      <w:r>
        <w:rPr>
          <w:sz w:val="28"/>
        </w:rPr>
        <w:t>признаки;</w:t>
      </w:r>
    </w:p>
    <w:p w:rsidR="003A51F5" w:rsidRDefault="00704939" w:rsidP="00D42117">
      <w:pPr>
        <w:pStyle w:val="a5"/>
        <w:numPr>
          <w:ilvl w:val="0"/>
          <w:numId w:val="36"/>
        </w:numPr>
        <w:tabs>
          <w:tab w:val="left" w:pos="1025"/>
        </w:tabs>
        <w:spacing w:line="242" w:lineRule="auto"/>
        <w:ind w:left="567" w:right="-160" w:firstLine="0"/>
        <w:jc w:val="left"/>
        <w:rPr>
          <w:sz w:val="28"/>
        </w:rPr>
      </w:pPr>
      <w:r>
        <w:rPr>
          <w:sz w:val="28"/>
        </w:rPr>
        <w:t>понимать</w:t>
      </w:r>
      <w:r>
        <w:rPr>
          <w:spacing w:val="20"/>
          <w:sz w:val="28"/>
        </w:rPr>
        <w:t xml:space="preserve"> </w:t>
      </w:r>
      <w:r>
        <w:rPr>
          <w:sz w:val="28"/>
        </w:rPr>
        <w:t>связь</w:t>
      </w:r>
      <w:r>
        <w:rPr>
          <w:spacing w:val="21"/>
          <w:sz w:val="28"/>
        </w:rPr>
        <w:t xml:space="preserve"> </w:t>
      </w:r>
      <w:r>
        <w:rPr>
          <w:sz w:val="28"/>
        </w:rPr>
        <w:t>между</w:t>
      </w:r>
      <w:r>
        <w:rPr>
          <w:spacing w:val="13"/>
          <w:sz w:val="28"/>
        </w:rPr>
        <w:t xml:space="preserve"> </w:t>
      </w:r>
      <w:r>
        <w:rPr>
          <w:sz w:val="28"/>
        </w:rPr>
        <w:t>закаливающими</w:t>
      </w:r>
      <w:r>
        <w:rPr>
          <w:spacing w:val="19"/>
          <w:sz w:val="28"/>
        </w:rPr>
        <w:t xml:space="preserve"> </w:t>
      </w:r>
      <w:r>
        <w:rPr>
          <w:sz w:val="28"/>
        </w:rPr>
        <w:t>процедурами</w:t>
      </w:r>
      <w:r>
        <w:rPr>
          <w:spacing w:val="19"/>
          <w:sz w:val="28"/>
        </w:rPr>
        <w:t xml:space="preserve"> </w:t>
      </w:r>
      <w:r>
        <w:rPr>
          <w:sz w:val="28"/>
        </w:rPr>
        <w:t>и</w:t>
      </w:r>
      <w:r>
        <w:rPr>
          <w:spacing w:val="22"/>
          <w:sz w:val="28"/>
        </w:rPr>
        <w:t xml:space="preserve"> </w:t>
      </w:r>
      <w:r>
        <w:rPr>
          <w:sz w:val="28"/>
        </w:rPr>
        <w:t>укреплением</w:t>
      </w:r>
      <w:r>
        <w:rPr>
          <w:spacing w:val="19"/>
          <w:sz w:val="28"/>
        </w:rPr>
        <w:t xml:space="preserve"> </w:t>
      </w:r>
      <w:r>
        <w:rPr>
          <w:sz w:val="28"/>
        </w:rPr>
        <w:t>здо-</w:t>
      </w:r>
      <w:r>
        <w:rPr>
          <w:spacing w:val="-67"/>
          <w:sz w:val="28"/>
        </w:rPr>
        <w:t xml:space="preserve"> </w:t>
      </w:r>
      <w:r>
        <w:rPr>
          <w:sz w:val="28"/>
        </w:rPr>
        <w:t>ровья;</w:t>
      </w:r>
    </w:p>
    <w:p w:rsidR="003A51F5" w:rsidRDefault="00704939" w:rsidP="00D42117">
      <w:pPr>
        <w:pStyle w:val="a5"/>
        <w:numPr>
          <w:ilvl w:val="0"/>
          <w:numId w:val="36"/>
        </w:numPr>
        <w:tabs>
          <w:tab w:val="left" w:pos="1025"/>
        </w:tabs>
        <w:spacing w:line="242" w:lineRule="auto"/>
        <w:ind w:left="567" w:right="-160" w:firstLine="0"/>
        <w:jc w:val="left"/>
        <w:rPr>
          <w:sz w:val="28"/>
        </w:rPr>
      </w:pPr>
      <w:r w:rsidRPr="00D8771F">
        <w:rPr>
          <w:sz w:val="28"/>
        </w:rPr>
        <w:t>выявлять</w:t>
      </w:r>
      <w:r w:rsidRPr="00D8771F">
        <w:rPr>
          <w:spacing w:val="5"/>
          <w:sz w:val="28"/>
        </w:rPr>
        <w:t xml:space="preserve"> </w:t>
      </w:r>
      <w:r w:rsidRPr="00D8771F">
        <w:rPr>
          <w:sz w:val="28"/>
        </w:rPr>
        <w:t>отличительные признаки</w:t>
      </w:r>
      <w:r w:rsidRPr="00D8771F">
        <w:rPr>
          <w:spacing w:val="6"/>
          <w:sz w:val="28"/>
        </w:rPr>
        <w:t xml:space="preserve"> </w:t>
      </w:r>
      <w:r w:rsidRPr="00D8771F">
        <w:rPr>
          <w:sz w:val="28"/>
        </w:rPr>
        <w:t>упражнений</w:t>
      </w:r>
      <w:r w:rsidRPr="00D8771F">
        <w:rPr>
          <w:spacing w:val="3"/>
          <w:sz w:val="28"/>
        </w:rPr>
        <w:t xml:space="preserve"> </w:t>
      </w:r>
      <w:r w:rsidRPr="00D8771F">
        <w:rPr>
          <w:sz w:val="28"/>
        </w:rPr>
        <w:t>на</w:t>
      </w:r>
      <w:r w:rsidRPr="00D8771F">
        <w:rPr>
          <w:spacing w:val="5"/>
          <w:sz w:val="28"/>
        </w:rPr>
        <w:t xml:space="preserve"> </w:t>
      </w:r>
      <w:r w:rsidRPr="00D8771F">
        <w:rPr>
          <w:sz w:val="28"/>
        </w:rPr>
        <w:t>развитие разных</w:t>
      </w:r>
      <w:r w:rsidRPr="00D8771F">
        <w:rPr>
          <w:spacing w:val="4"/>
          <w:sz w:val="28"/>
        </w:rPr>
        <w:t xml:space="preserve"> </w:t>
      </w:r>
      <w:r w:rsidRPr="00D8771F">
        <w:rPr>
          <w:sz w:val="28"/>
        </w:rPr>
        <w:t>физи-</w:t>
      </w:r>
      <w:r w:rsidRPr="00D8771F">
        <w:rPr>
          <w:spacing w:val="-67"/>
          <w:sz w:val="28"/>
        </w:rPr>
        <w:t xml:space="preserve"> </w:t>
      </w:r>
      <w:r w:rsidRPr="00D8771F">
        <w:rPr>
          <w:sz w:val="28"/>
        </w:rPr>
        <w:t>ческих</w:t>
      </w:r>
      <w:r w:rsidRPr="00D8771F">
        <w:rPr>
          <w:spacing w:val="-1"/>
          <w:sz w:val="28"/>
        </w:rPr>
        <w:t xml:space="preserve"> </w:t>
      </w:r>
      <w:r w:rsidRPr="00D8771F">
        <w:rPr>
          <w:sz w:val="28"/>
        </w:rPr>
        <w:t>качеств,</w:t>
      </w:r>
      <w:r w:rsidRPr="00D8771F">
        <w:rPr>
          <w:spacing w:val="1"/>
          <w:sz w:val="28"/>
        </w:rPr>
        <w:t xml:space="preserve"> </w:t>
      </w:r>
      <w:r w:rsidRPr="00D8771F">
        <w:rPr>
          <w:sz w:val="28"/>
        </w:rPr>
        <w:t>приводить</w:t>
      </w:r>
      <w:r w:rsidRPr="00D8771F">
        <w:rPr>
          <w:spacing w:val="-1"/>
          <w:sz w:val="28"/>
        </w:rPr>
        <w:t xml:space="preserve"> </w:t>
      </w:r>
      <w:r w:rsidRPr="00D8771F">
        <w:rPr>
          <w:sz w:val="28"/>
        </w:rPr>
        <w:t>примеры и</w:t>
      </w:r>
      <w:r w:rsidRPr="00D8771F">
        <w:rPr>
          <w:spacing w:val="-3"/>
          <w:sz w:val="28"/>
        </w:rPr>
        <w:t xml:space="preserve"> </w:t>
      </w:r>
      <w:r w:rsidRPr="00D8771F">
        <w:rPr>
          <w:sz w:val="28"/>
        </w:rPr>
        <w:t>демонстрировать их</w:t>
      </w:r>
      <w:r w:rsidRPr="00D8771F">
        <w:rPr>
          <w:spacing w:val="-1"/>
          <w:sz w:val="28"/>
        </w:rPr>
        <w:t xml:space="preserve"> </w:t>
      </w:r>
      <w:r w:rsidRPr="00D8771F">
        <w:rPr>
          <w:sz w:val="28"/>
        </w:rPr>
        <w:t>выполнение;</w:t>
      </w:r>
    </w:p>
    <w:p w:rsidR="003A51F5" w:rsidRDefault="00704939" w:rsidP="00D42117">
      <w:pPr>
        <w:pStyle w:val="a5"/>
        <w:numPr>
          <w:ilvl w:val="0"/>
          <w:numId w:val="36"/>
        </w:numPr>
        <w:tabs>
          <w:tab w:val="left" w:pos="1025"/>
        </w:tabs>
        <w:spacing w:before="67"/>
        <w:ind w:left="567" w:right="-160" w:firstLine="0"/>
        <w:rPr>
          <w:sz w:val="28"/>
        </w:rPr>
      </w:pPr>
      <w:r>
        <w:rPr>
          <w:sz w:val="28"/>
        </w:rPr>
        <w:t>обобщать знания, полученные в практической деятельности, составлять</w:t>
      </w:r>
      <w:r>
        <w:rPr>
          <w:spacing w:val="1"/>
          <w:sz w:val="28"/>
        </w:rPr>
        <w:t xml:space="preserve"> </w:t>
      </w:r>
      <w:r>
        <w:rPr>
          <w:sz w:val="28"/>
        </w:rPr>
        <w:t>индивидуальные комплексы упражнений физкультминуток и утренней зарядки,</w:t>
      </w:r>
      <w:r>
        <w:rPr>
          <w:spacing w:val="-67"/>
          <w:sz w:val="28"/>
        </w:rPr>
        <w:t xml:space="preserve"> </w:t>
      </w:r>
      <w:r>
        <w:rPr>
          <w:sz w:val="28"/>
        </w:rPr>
        <w:t>упражнений</w:t>
      </w:r>
      <w:r>
        <w:rPr>
          <w:spacing w:val="-2"/>
          <w:sz w:val="28"/>
        </w:rPr>
        <w:t xml:space="preserve"> </w:t>
      </w:r>
      <w:r>
        <w:rPr>
          <w:sz w:val="28"/>
        </w:rPr>
        <w:t>на</w:t>
      </w:r>
      <w:r>
        <w:rPr>
          <w:spacing w:val="1"/>
          <w:sz w:val="28"/>
        </w:rPr>
        <w:t xml:space="preserve"> </w:t>
      </w:r>
      <w:r>
        <w:rPr>
          <w:sz w:val="28"/>
        </w:rPr>
        <w:t>профилактику</w:t>
      </w:r>
      <w:r>
        <w:rPr>
          <w:spacing w:val="-4"/>
          <w:sz w:val="28"/>
        </w:rPr>
        <w:t xml:space="preserve"> </w:t>
      </w:r>
      <w:r>
        <w:rPr>
          <w:sz w:val="28"/>
        </w:rPr>
        <w:t>нарушения</w:t>
      </w:r>
      <w:r>
        <w:rPr>
          <w:spacing w:val="5"/>
          <w:sz w:val="28"/>
        </w:rPr>
        <w:t xml:space="preserve"> </w:t>
      </w:r>
      <w:r>
        <w:rPr>
          <w:sz w:val="28"/>
        </w:rPr>
        <w:t>осанки;</w:t>
      </w:r>
    </w:p>
    <w:p w:rsidR="003A51F5" w:rsidRDefault="00704939" w:rsidP="00D42117">
      <w:pPr>
        <w:pStyle w:val="a5"/>
        <w:numPr>
          <w:ilvl w:val="0"/>
          <w:numId w:val="36"/>
        </w:numPr>
        <w:tabs>
          <w:tab w:val="left" w:pos="1025"/>
        </w:tabs>
        <w:spacing w:before="2"/>
        <w:ind w:left="567" w:right="-160" w:firstLine="0"/>
        <w:rPr>
          <w:sz w:val="28"/>
        </w:rPr>
      </w:pPr>
      <w:r>
        <w:rPr>
          <w:sz w:val="28"/>
        </w:rPr>
        <w:t>вести наблюдения за изменениями показателей физического развития и</w:t>
      </w:r>
      <w:r>
        <w:rPr>
          <w:spacing w:val="1"/>
          <w:sz w:val="28"/>
        </w:rPr>
        <w:t xml:space="preserve"> </w:t>
      </w:r>
      <w:r>
        <w:rPr>
          <w:sz w:val="28"/>
        </w:rPr>
        <w:t>физических качеств,</w:t>
      </w:r>
      <w:r>
        <w:rPr>
          <w:spacing w:val="2"/>
          <w:sz w:val="28"/>
        </w:rPr>
        <w:t xml:space="preserve"> </w:t>
      </w:r>
      <w:r>
        <w:rPr>
          <w:sz w:val="28"/>
        </w:rPr>
        <w:t>проводить процедуры их</w:t>
      </w:r>
      <w:r>
        <w:rPr>
          <w:spacing w:val="1"/>
          <w:sz w:val="28"/>
        </w:rPr>
        <w:t xml:space="preserve"> </w:t>
      </w:r>
      <w:r>
        <w:rPr>
          <w:sz w:val="28"/>
        </w:rPr>
        <w:t>измерения.</w:t>
      </w:r>
    </w:p>
    <w:p w:rsidR="003A51F5" w:rsidRDefault="00704939" w:rsidP="00D573F4">
      <w:pPr>
        <w:pStyle w:val="2"/>
        <w:spacing w:before="8" w:line="317" w:lineRule="exact"/>
        <w:ind w:left="567" w:right="-160"/>
      </w:pPr>
      <w:r>
        <w:t>У</w:t>
      </w:r>
      <w:r>
        <w:rPr>
          <w:spacing w:val="-2"/>
        </w:rPr>
        <w:t xml:space="preserve"> </w:t>
      </w:r>
      <w:r>
        <w:t>обучающегося</w:t>
      </w:r>
      <w:r>
        <w:rPr>
          <w:spacing w:val="-2"/>
        </w:rPr>
        <w:t xml:space="preserve"> </w:t>
      </w:r>
      <w:r>
        <w:t>будут</w:t>
      </w:r>
      <w:r>
        <w:rPr>
          <w:spacing w:val="-1"/>
        </w:rPr>
        <w:t xml:space="preserve"> </w:t>
      </w:r>
      <w:r>
        <w:t>сформированы коммуникативные</w:t>
      </w:r>
      <w:r>
        <w:rPr>
          <w:spacing w:val="-6"/>
        </w:rPr>
        <w:t xml:space="preserve"> </w:t>
      </w:r>
      <w:r>
        <w:t>УУД:</w:t>
      </w:r>
    </w:p>
    <w:p w:rsidR="003A51F5" w:rsidRDefault="00704939" w:rsidP="00D42117">
      <w:pPr>
        <w:pStyle w:val="a5"/>
        <w:numPr>
          <w:ilvl w:val="0"/>
          <w:numId w:val="36"/>
        </w:numPr>
        <w:tabs>
          <w:tab w:val="left" w:pos="1025"/>
        </w:tabs>
        <w:ind w:left="567" w:right="-160" w:firstLine="0"/>
        <w:rPr>
          <w:sz w:val="28"/>
        </w:rPr>
      </w:pPr>
      <w:r>
        <w:rPr>
          <w:sz w:val="28"/>
        </w:rPr>
        <w:t>объяснять назначение упражнений утренней зарядки, приводить соответ-</w:t>
      </w:r>
      <w:r>
        <w:rPr>
          <w:spacing w:val="1"/>
          <w:sz w:val="28"/>
        </w:rPr>
        <w:t xml:space="preserve"> </w:t>
      </w:r>
      <w:r>
        <w:rPr>
          <w:sz w:val="28"/>
        </w:rPr>
        <w:t>ствующие примеры</w:t>
      </w:r>
      <w:r>
        <w:rPr>
          <w:spacing w:val="1"/>
          <w:sz w:val="28"/>
        </w:rPr>
        <w:t xml:space="preserve"> </w:t>
      </w:r>
      <w:r>
        <w:rPr>
          <w:sz w:val="28"/>
        </w:rPr>
        <w:t>её положительного влияния на</w:t>
      </w:r>
      <w:r>
        <w:rPr>
          <w:spacing w:val="1"/>
          <w:sz w:val="28"/>
        </w:rPr>
        <w:t xml:space="preserve"> </w:t>
      </w:r>
      <w:r>
        <w:rPr>
          <w:sz w:val="28"/>
        </w:rPr>
        <w:t>организм школьников (в</w:t>
      </w:r>
      <w:r>
        <w:rPr>
          <w:spacing w:val="1"/>
          <w:sz w:val="28"/>
        </w:rPr>
        <w:t xml:space="preserve"> </w:t>
      </w:r>
      <w:r>
        <w:rPr>
          <w:sz w:val="28"/>
        </w:rPr>
        <w:t>пределах изученного);</w:t>
      </w:r>
    </w:p>
    <w:p w:rsidR="003A51F5" w:rsidRDefault="00704939" w:rsidP="00D42117">
      <w:pPr>
        <w:pStyle w:val="a5"/>
        <w:numPr>
          <w:ilvl w:val="0"/>
          <w:numId w:val="36"/>
        </w:numPr>
        <w:tabs>
          <w:tab w:val="left" w:pos="1025"/>
        </w:tabs>
        <w:ind w:left="567" w:right="-160" w:firstLine="0"/>
        <w:rPr>
          <w:sz w:val="28"/>
        </w:rPr>
      </w:pPr>
      <w:r>
        <w:rPr>
          <w:sz w:val="28"/>
        </w:rPr>
        <w:t>исполнять роль капитана и судьи в подвижных играх, аргументированно</w:t>
      </w:r>
      <w:r>
        <w:rPr>
          <w:spacing w:val="1"/>
          <w:sz w:val="28"/>
        </w:rPr>
        <w:t xml:space="preserve"> </w:t>
      </w:r>
      <w:r>
        <w:rPr>
          <w:sz w:val="28"/>
        </w:rPr>
        <w:t>высказывать суждения</w:t>
      </w:r>
      <w:r>
        <w:rPr>
          <w:spacing w:val="4"/>
          <w:sz w:val="28"/>
        </w:rPr>
        <w:t xml:space="preserve"> </w:t>
      </w:r>
      <w:r>
        <w:rPr>
          <w:sz w:val="28"/>
        </w:rPr>
        <w:t>о</w:t>
      </w:r>
      <w:r>
        <w:rPr>
          <w:spacing w:val="-4"/>
          <w:sz w:val="28"/>
        </w:rPr>
        <w:t xml:space="preserve"> </w:t>
      </w:r>
      <w:r>
        <w:rPr>
          <w:sz w:val="28"/>
        </w:rPr>
        <w:t>своих действиях</w:t>
      </w:r>
      <w:r>
        <w:rPr>
          <w:spacing w:val="-1"/>
          <w:sz w:val="28"/>
        </w:rPr>
        <w:t xml:space="preserve"> </w:t>
      </w:r>
      <w:r>
        <w:rPr>
          <w:sz w:val="28"/>
        </w:rPr>
        <w:t>и</w:t>
      </w:r>
      <w:r>
        <w:rPr>
          <w:spacing w:val="-2"/>
          <w:sz w:val="28"/>
        </w:rPr>
        <w:t xml:space="preserve"> </w:t>
      </w:r>
      <w:r>
        <w:rPr>
          <w:sz w:val="28"/>
        </w:rPr>
        <w:t>принятых решениях;</w:t>
      </w:r>
    </w:p>
    <w:p w:rsidR="003A51F5" w:rsidRDefault="00704939" w:rsidP="00D42117">
      <w:pPr>
        <w:pStyle w:val="a5"/>
        <w:numPr>
          <w:ilvl w:val="0"/>
          <w:numId w:val="36"/>
        </w:numPr>
        <w:tabs>
          <w:tab w:val="left" w:pos="1025"/>
        </w:tabs>
        <w:ind w:left="567" w:right="-160" w:firstLine="0"/>
        <w:rPr>
          <w:sz w:val="28"/>
        </w:rPr>
      </w:pPr>
      <w:r>
        <w:rPr>
          <w:sz w:val="28"/>
        </w:rPr>
        <w:t>делать</w:t>
      </w:r>
      <w:r>
        <w:rPr>
          <w:spacing w:val="20"/>
          <w:sz w:val="28"/>
        </w:rPr>
        <w:t xml:space="preserve"> </w:t>
      </w:r>
      <w:r>
        <w:rPr>
          <w:sz w:val="28"/>
        </w:rPr>
        <w:t>небольшие</w:t>
      </w:r>
      <w:r>
        <w:rPr>
          <w:spacing w:val="17"/>
          <w:sz w:val="28"/>
        </w:rPr>
        <w:t xml:space="preserve"> </w:t>
      </w:r>
      <w:r>
        <w:rPr>
          <w:sz w:val="28"/>
        </w:rPr>
        <w:t>сообщения</w:t>
      </w:r>
      <w:r>
        <w:rPr>
          <w:spacing w:val="19"/>
          <w:sz w:val="28"/>
        </w:rPr>
        <w:t xml:space="preserve"> </w:t>
      </w:r>
      <w:r>
        <w:rPr>
          <w:sz w:val="28"/>
        </w:rPr>
        <w:t>по</w:t>
      </w:r>
      <w:r>
        <w:rPr>
          <w:spacing w:val="16"/>
          <w:sz w:val="28"/>
        </w:rPr>
        <w:t xml:space="preserve"> </w:t>
      </w:r>
      <w:r>
        <w:rPr>
          <w:sz w:val="28"/>
        </w:rPr>
        <w:t>истории</w:t>
      </w:r>
      <w:r>
        <w:rPr>
          <w:spacing w:val="19"/>
          <w:sz w:val="28"/>
        </w:rPr>
        <w:t xml:space="preserve"> </w:t>
      </w:r>
      <w:r>
        <w:rPr>
          <w:sz w:val="28"/>
        </w:rPr>
        <w:t>возникновения</w:t>
      </w:r>
      <w:r>
        <w:rPr>
          <w:spacing w:val="19"/>
          <w:sz w:val="28"/>
        </w:rPr>
        <w:t xml:space="preserve"> </w:t>
      </w:r>
      <w:r>
        <w:rPr>
          <w:sz w:val="28"/>
        </w:rPr>
        <w:t>подвижных</w:t>
      </w:r>
      <w:r>
        <w:rPr>
          <w:spacing w:val="20"/>
          <w:sz w:val="28"/>
        </w:rPr>
        <w:t xml:space="preserve"> </w:t>
      </w:r>
      <w:r>
        <w:rPr>
          <w:sz w:val="28"/>
        </w:rPr>
        <w:t>игр</w:t>
      </w:r>
      <w:r>
        <w:rPr>
          <w:spacing w:val="-68"/>
          <w:sz w:val="28"/>
        </w:rPr>
        <w:t xml:space="preserve"> </w:t>
      </w:r>
      <w:r>
        <w:rPr>
          <w:sz w:val="28"/>
        </w:rPr>
        <w:t>и спортивных соревнований, планированию режима дня, способам измерения</w:t>
      </w:r>
      <w:r>
        <w:rPr>
          <w:spacing w:val="1"/>
          <w:sz w:val="28"/>
        </w:rPr>
        <w:t xml:space="preserve"> </w:t>
      </w:r>
      <w:r>
        <w:rPr>
          <w:sz w:val="28"/>
        </w:rPr>
        <w:t>показателей</w:t>
      </w:r>
      <w:r>
        <w:rPr>
          <w:spacing w:val="-2"/>
          <w:sz w:val="28"/>
        </w:rPr>
        <w:t xml:space="preserve"> </w:t>
      </w:r>
      <w:r>
        <w:rPr>
          <w:sz w:val="28"/>
        </w:rPr>
        <w:t>физического</w:t>
      </w:r>
      <w:r>
        <w:rPr>
          <w:spacing w:val="-4"/>
          <w:sz w:val="28"/>
        </w:rPr>
        <w:t xml:space="preserve"> </w:t>
      </w:r>
      <w:r>
        <w:rPr>
          <w:sz w:val="28"/>
        </w:rPr>
        <w:t>развития</w:t>
      </w:r>
      <w:r>
        <w:rPr>
          <w:spacing w:val="-1"/>
          <w:sz w:val="28"/>
        </w:rPr>
        <w:t xml:space="preserve"> </w:t>
      </w:r>
      <w:r>
        <w:rPr>
          <w:sz w:val="28"/>
        </w:rPr>
        <w:t>и</w:t>
      </w:r>
      <w:r>
        <w:rPr>
          <w:spacing w:val="-2"/>
          <w:sz w:val="28"/>
        </w:rPr>
        <w:t xml:space="preserve"> </w:t>
      </w:r>
      <w:r>
        <w:rPr>
          <w:sz w:val="28"/>
        </w:rPr>
        <w:t>физической</w:t>
      </w:r>
      <w:r>
        <w:rPr>
          <w:spacing w:val="-2"/>
          <w:sz w:val="28"/>
        </w:rPr>
        <w:t xml:space="preserve"> </w:t>
      </w:r>
      <w:r>
        <w:rPr>
          <w:sz w:val="28"/>
        </w:rPr>
        <w:t>подготовленности.</w:t>
      </w:r>
    </w:p>
    <w:p w:rsidR="003A51F5" w:rsidRDefault="00704939" w:rsidP="00D573F4">
      <w:pPr>
        <w:pStyle w:val="2"/>
        <w:spacing w:before="4"/>
        <w:ind w:left="567" w:right="-160"/>
      </w:pPr>
      <w:r>
        <w:t>У</w:t>
      </w:r>
      <w:r>
        <w:rPr>
          <w:spacing w:val="-2"/>
        </w:rPr>
        <w:t xml:space="preserve"> </w:t>
      </w:r>
      <w:r>
        <w:t>обучающегося</w:t>
      </w:r>
      <w:r>
        <w:rPr>
          <w:spacing w:val="-3"/>
        </w:rPr>
        <w:t xml:space="preserve"> </w:t>
      </w:r>
      <w:r>
        <w:t>будут сформированы</w:t>
      </w:r>
      <w:r>
        <w:rPr>
          <w:spacing w:val="-1"/>
        </w:rPr>
        <w:t xml:space="preserve"> </w:t>
      </w:r>
      <w:r>
        <w:t>регулятивные</w:t>
      </w:r>
      <w:r>
        <w:rPr>
          <w:spacing w:val="-3"/>
        </w:rPr>
        <w:t xml:space="preserve"> </w:t>
      </w:r>
      <w:r>
        <w:t>УУД:</w:t>
      </w:r>
    </w:p>
    <w:p w:rsidR="003A51F5" w:rsidRDefault="00704939" w:rsidP="00D42117">
      <w:pPr>
        <w:pStyle w:val="a5"/>
        <w:numPr>
          <w:ilvl w:val="0"/>
          <w:numId w:val="36"/>
        </w:numPr>
        <w:tabs>
          <w:tab w:val="left" w:pos="1025"/>
        </w:tabs>
        <w:ind w:left="567" w:right="-160" w:firstLine="0"/>
        <w:rPr>
          <w:sz w:val="28"/>
        </w:rPr>
      </w:pPr>
      <w:r>
        <w:rPr>
          <w:sz w:val="28"/>
        </w:rPr>
        <w:t>соблюдать правила поведения на уроках физической культуры с учётом</w:t>
      </w:r>
      <w:r>
        <w:rPr>
          <w:spacing w:val="1"/>
          <w:sz w:val="28"/>
        </w:rPr>
        <w:t xml:space="preserve"> </w:t>
      </w:r>
      <w:r>
        <w:rPr>
          <w:sz w:val="28"/>
        </w:rPr>
        <w:t>их учебного содержания, находить в них различия (легкоатлетические, гимна-</w:t>
      </w:r>
      <w:r>
        <w:rPr>
          <w:spacing w:val="1"/>
          <w:sz w:val="28"/>
        </w:rPr>
        <w:t xml:space="preserve"> </w:t>
      </w:r>
      <w:r>
        <w:rPr>
          <w:sz w:val="28"/>
        </w:rPr>
        <w:t>стические</w:t>
      </w:r>
      <w:r>
        <w:rPr>
          <w:spacing w:val="-5"/>
          <w:sz w:val="28"/>
        </w:rPr>
        <w:t xml:space="preserve"> </w:t>
      </w:r>
      <w:r>
        <w:rPr>
          <w:sz w:val="28"/>
        </w:rPr>
        <w:t>и</w:t>
      </w:r>
      <w:r>
        <w:rPr>
          <w:spacing w:val="-3"/>
          <w:sz w:val="28"/>
        </w:rPr>
        <w:t xml:space="preserve"> </w:t>
      </w:r>
      <w:r>
        <w:rPr>
          <w:sz w:val="28"/>
        </w:rPr>
        <w:t>игровые</w:t>
      </w:r>
      <w:r>
        <w:rPr>
          <w:spacing w:val="-1"/>
          <w:sz w:val="28"/>
        </w:rPr>
        <w:t xml:space="preserve"> </w:t>
      </w:r>
      <w:r>
        <w:rPr>
          <w:sz w:val="28"/>
        </w:rPr>
        <w:t>уроки,</w:t>
      </w:r>
      <w:r>
        <w:rPr>
          <w:spacing w:val="2"/>
          <w:sz w:val="28"/>
        </w:rPr>
        <w:t xml:space="preserve"> </w:t>
      </w:r>
      <w:r>
        <w:rPr>
          <w:sz w:val="28"/>
        </w:rPr>
        <w:t>занятия</w:t>
      </w:r>
      <w:r>
        <w:rPr>
          <w:spacing w:val="-2"/>
          <w:sz w:val="28"/>
        </w:rPr>
        <w:t xml:space="preserve"> </w:t>
      </w:r>
      <w:r>
        <w:rPr>
          <w:sz w:val="28"/>
        </w:rPr>
        <w:t>лыжной</w:t>
      </w:r>
      <w:r>
        <w:rPr>
          <w:spacing w:val="-3"/>
          <w:sz w:val="28"/>
        </w:rPr>
        <w:t xml:space="preserve"> </w:t>
      </w:r>
      <w:r>
        <w:rPr>
          <w:sz w:val="28"/>
        </w:rPr>
        <w:t>и</w:t>
      </w:r>
      <w:r>
        <w:rPr>
          <w:spacing w:val="-2"/>
          <w:sz w:val="28"/>
        </w:rPr>
        <w:t xml:space="preserve"> </w:t>
      </w:r>
      <w:r>
        <w:rPr>
          <w:sz w:val="28"/>
        </w:rPr>
        <w:t>плавательной</w:t>
      </w:r>
      <w:r>
        <w:rPr>
          <w:spacing w:val="-2"/>
          <w:sz w:val="28"/>
        </w:rPr>
        <w:t xml:space="preserve"> </w:t>
      </w:r>
      <w:r>
        <w:rPr>
          <w:sz w:val="28"/>
        </w:rPr>
        <w:t>подготовкой);</w:t>
      </w:r>
    </w:p>
    <w:p w:rsidR="003A51F5" w:rsidRDefault="00704939" w:rsidP="00D42117">
      <w:pPr>
        <w:pStyle w:val="a5"/>
        <w:numPr>
          <w:ilvl w:val="0"/>
          <w:numId w:val="36"/>
        </w:numPr>
        <w:tabs>
          <w:tab w:val="left" w:pos="1025"/>
        </w:tabs>
        <w:ind w:left="567" w:right="-160" w:firstLine="0"/>
        <w:rPr>
          <w:sz w:val="28"/>
        </w:rPr>
      </w:pPr>
      <w:r>
        <w:rPr>
          <w:sz w:val="28"/>
        </w:rPr>
        <w:t>выполнять учебные задания по освоению новых физических упражнений</w:t>
      </w:r>
      <w:r>
        <w:rPr>
          <w:spacing w:val="1"/>
          <w:sz w:val="28"/>
        </w:rPr>
        <w:t xml:space="preserve"> </w:t>
      </w:r>
      <w:r>
        <w:rPr>
          <w:sz w:val="28"/>
        </w:rPr>
        <w:t>и развитию физических качеств в соответствии с указаниями и замечаниями</w:t>
      </w:r>
      <w:r>
        <w:rPr>
          <w:spacing w:val="1"/>
          <w:sz w:val="28"/>
        </w:rPr>
        <w:t xml:space="preserve"> </w:t>
      </w:r>
      <w:r>
        <w:rPr>
          <w:sz w:val="28"/>
        </w:rPr>
        <w:t>учителя;</w:t>
      </w:r>
    </w:p>
    <w:p w:rsidR="003A51F5" w:rsidRDefault="00704939" w:rsidP="00D42117">
      <w:pPr>
        <w:pStyle w:val="a5"/>
        <w:numPr>
          <w:ilvl w:val="0"/>
          <w:numId w:val="36"/>
        </w:numPr>
        <w:tabs>
          <w:tab w:val="left" w:pos="1025"/>
        </w:tabs>
        <w:ind w:left="567" w:right="-160" w:firstLine="0"/>
        <w:rPr>
          <w:sz w:val="28"/>
        </w:rPr>
      </w:pPr>
      <w:r>
        <w:rPr>
          <w:sz w:val="28"/>
        </w:rPr>
        <w:t>взаимодействовать со сверстниками в процессе выполнения учебных за-</w:t>
      </w:r>
      <w:r>
        <w:rPr>
          <w:spacing w:val="1"/>
          <w:sz w:val="28"/>
        </w:rPr>
        <w:t xml:space="preserve"> </w:t>
      </w:r>
      <w:r>
        <w:rPr>
          <w:sz w:val="28"/>
        </w:rPr>
        <w:t>даний,</w:t>
      </w:r>
      <w:r>
        <w:rPr>
          <w:spacing w:val="1"/>
          <w:sz w:val="28"/>
        </w:rPr>
        <w:t xml:space="preserve"> </w:t>
      </w:r>
      <w:r>
        <w:rPr>
          <w:sz w:val="28"/>
        </w:rPr>
        <w:t>соблюдать</w:t>
      </w:r>
      <w:r>
        <w:rPr>
          <w:spacing w:val="1"/>
          <w:sz w:val="28"/>
        </w:rPr>
        <w:t xml:space="preserve"> </w:t>
      </w:r>
      <w:r>
        <w:rPr>
          <w:sz w:val="28"/>
        </w:rPr>
        <w:t>культуру</w:t>
      </w:r>
      <w:r>
        <w:rPr>
          <w:spacing w:val="1"/>
          <w:sz w:val="28"/>
        </w:rPr>
        <w:t xml:space="preserve"> </w:t>
      </w:r>
      <w:r>
        <w:rPr>
          <w:sz w:val="28"/>
        </w:rPr>
        <w:t>общения</w:t>
      </w:r>
      <w:r>
        <w:rPr>
          <w:spacing w:val="1"/>
          <w:sz w:val="28"/>
        </w:rPr>
        <w:t xml:space="preserve"> </w:t>
      </w:r>
      <w:r>
        <w:rPr>
          <w:sz w:val="28"/>
        </w:rPr>
        <w:t>и</w:t>
      </w:r>
      <w:r>
        <w:rPr>
          <w:spacing w:val="1"/>
          <w:sz w:val="28"/>
        </w:rPr>
        <w:t xml:space="preserve"> </w:t>
      </w:r>
      <w:r>
        <w:rPr>
          <w:sz w:val="28"/>
        </w:rPr>
        <w:t>уважительного</w:t>
      </w:r>
      <w:r>
        <w:rPr>
          <w:spacing w:val="1"/>
          <w:sz w:val="28"/>
        </w:rPr>
        <w:t xml:space="preserve"> </w:t>
      </w:r>
      <w:r>
        <w:rPr>
          <w:sz w:val="28"/>
        </w:rPr>
        <w:t>обращения</w:t>
      </w:r>
      <w:r>
        <w:rPr>
          <w:spacing w:val="1"/>
          <w:sz w:val="28"/>
        </w:rPr>
        <w:t xml:space="preserve"> </w:t>
      </w:r>
      <w:r>
        <w:rPr>
          <w:sz w:val="28"/>
        </w:rPr>
        <w:t>к</w:t>
      </w:r>
      <w:r>
        <w:rPr>
          <w:spacing w:val="1"/>
          <w:sz w:val="28"/>
        </w:rPr>
        <w:t xml:space="preserve"> </w:t>
      </w:r>
      <w:r>
        <w:rPr>
          <w:sz w:val="28"/>
        </w:rPr>
        <w:t>другим</w:t>
      </w:r>
      <w:r>
        <w:rPr>
          <w:spacing w:val="-67"/>
          <w:sz w:val="28"/>
        </w:rPr>
        <w:t xml:space="preserve"> </w:t>
      </w:r>
      <w:r>
        <w:rPr>
          <w:sz w:val="28"/>
        </w:rPr>
        <w:t>учащимся;</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контролировать соответствие двигательных действий правилам подвиж-</w:t>
      </w:r>
      <w:r>
        <w:rPr>
          <w:spacing w:val="1"/>
          <w:sz w:val="28"/>
        </w:rPr>
        <w:t xml:space="preserve"> </w:t>
      </w:r>
      <w:r>
        <w:rPr>
          <w:sz w:val="28"/>
        </w:rPr>
        <w:t>ных</w:t>
      </w:r>
      <w:r>
        <w:rPr>
          <w:spacing w:val="-3"/>
          <w:sz w:val="28"/>
        </w:rPr>
        <w:t xml:space="preserve"> </w:t>
      </w:r>
      <w:r>
        <w:rPr>
          <w:sz w:val="28"/>
        </w:rPr>
        <w:t>игр,</w:t>
      </w:r>
      <w:r>
        <w:rPr>
          <w:spacing w:val="-2"/>
          <w:sz w:val="28"/>
        </w:rPr>
        <w:t xml:space="preserve"> </w:t>
      </w:r>
      <w:r>
        <w:rPr>
          <w:sz w:val="28"/>
        </w:rPr>
        <w:t>проявлять</w:t>
      </w:r>
      <w:r>
        <w:rPr>
          <w:spacing w:val="-2"/>
          <w:sz w:val="28"/>
        </w:rPr>
        <w:t xml:space="preserve"> </w:t>
      </w:r>
      <w:r>
        <w:rPr>
          <w:sz w:val="28"/>
        </w:rPr>
        <w:t>эмоциональную</w:t>
      </w:r>
      <w:r>
        <w:rPr>
          <w:spacing w:val="-4"/>
          <w:sz w:val="28"/>
        </w:rPr>
        <w:t xml:space="preserve"> </w:t>
      </w:r>
      <w:r>
        <w:rPr>
          <w:sz w:val="28"/>
        </w:rPr>
        <w:t>сдержанность</w:t>
      </w:r>
      <w:r>
        <w:rPr>
          <w:spacing w:val="-3"/>
          <w:sz w:val="28"/>
        </w:rPr>
        <w:t xml:space="preserve"> </w:t>
      </w:r>
      <w:r>
        <w:rPr>
          <w:sz w:val="28"/>
        </w:rPr>
        <w:t>при</w:t>
      </w:r>
      <w:r>
        <w:rPr>
          <w:spacing w:val="-4"/>
          <w:sz w:val="28"/>
        </w:rPr>
        <w:t xml:space="preserve"> </w:t>
      </w:r>
      <w:r>
        <w:rPr>
          <w:sz w:val="28"/>
        </w:rPr>
        <w:t>возникновении</w:t>
      </w:r>
      <w:r>
        <w:rPr>
          <w:spacing w:val="-5"/>
          <w:sz w:val="28"/>
        </w:rPr>
        <w:t xml:space="preserve"> </w:t>
      </w:r>
      <w:r>
        <w:rPr>
          <w:sz w:val="28"/>
        </w:rPr>
        <w:t>ошибок.</w:t>
      </w:r>
    </w:p>
    <w:p w:rsidR="003A51F5" w:rsidRDefault="003A51F5" w:rsidP="00D573F4">
      <w:pPr>
        <w:pStyle w:val="a3"/>
        <w:ind w:left="567" w:right="-160" w:firstLine="0"/>
        <w:jc w:val="left"/>
      </w:pPr>
    </w:p>
    <w:p w:rsidR="003A51F5" w:rsidRDefault="00D8771F" w:rsidP="00D42117">
      <w:pPr>
        <w:pStyle w:val="1"/>
        <w:numPr>
          <w:ilvl w:val="1"/>
          <w:numId w:val="75"/>
        </w:numPr>
        <w:tabs>
          <w:tab w:val="left" w:pos="4710"/>
        </w:tabs>
        <w:spacing w:line="321" w:lineRule="exact"/>
        <w:ind w:left="567" w:right="-160" w:firstLine="0"/>
        <w:jc w:val="left"/>
      </w:pPr>
      <w:r>
        <w:t xml:space="preserve">3 </w:t>
      </w:r>
      <w:r w:rsidR="00704939">
        <w:t>КЛАСС</w:t>
      </w:r>
    </w:p>
    <w:p w:rsidR="003A51F5" w:rsidRDefault="00704939" w:rsidP="00D573F4">
      <w:pPr>
        <w:pStyle w:val="2"/>
        <w:spacing w:line="318" w:lineRule="exact"/>
        <w:ind w:left="567" w:right="-160"/>
      </w:pPr>
      <w:r>
        <w:t>У</w:t>
      </w:r>
      <w:r>
        <w:rPr>
          <w:spacing w:val="-3"/>
        </w:rPr>
        <w:t xml:space="preserve"> </w:t>
      </w:r>
      <w:r>
        <w:t>обучающегося</w:t>
      </w:r>
      <w:r>
        <w:rPr>
          <w:spacing w:val="-3"/>
        </w:rPr>
        <w:t xml:space="preserve"> </w:t>
      </w:r>
      <w:r>
        <w:t>будут</w:t>
      </w:r>
      <w:r>
        <w:rPr>
          <w:spacing w:val="-2"/>
        </w:rPr>
        <w:t xml:space="preserve"> </w:t>
      </w:r>
      <w:r>
        <w:t>сформированы</w:t>
      </w:r>
      <w:r>
        <w:rPr>
          <w:spacing w:val="-1"/>
        </w:rPr>
        <w:t xml:space="preserve"> </w:t>
      </w:r>
      <w:r>
        <w:t>познавательные</w:t>
      </w:r>
      <w:r>
        <w:rPr>
          <w:spacing w:val="-4"/>
        </w:rPr>
        <w:t xml:space="preserve"> </w:t>
      </w:r>
      <w:r>
        <w:t>УУД:</w:t>
      </w:r>
    </w:p>
    <w:p w:rsidR="003A51F5" w:rsidRDefault="00704939" w:rsidP="00D42117">
      <w:pPr>
        <w:pStyle w:val="a5"/>
        <w:numPr>
          <w:ilvl w:val="0"/>
          <w:numId w:val="36"/>
        </w:numPr>
        <w:tabs>
          <w:tab w:val="left" w:pos="1025"/>
        </w:tabs>
        <w:ind w:left="567" w:right="-160" w:firstLine="0"/>
        <w:rPr>
          <w:sz w:val="28"/>
        </w:rPr>
      </w:pPr>
      <w:r>
        <w:rPr>
          <w:sz w:val="28"/>
        </w:rPr>
        <w:t>понимать историческую связь развития физических упражнений с трудо-</w:t>
      </w:r>
      <w:r>
        <w:rPr>
          <w:spacing w:val="1"/>
          <w:sz w:val="28"/>
        </w:rPr>
        <w:t xml:space="preserve"> </w:t>
      </w:r>
      <w:r>
        <w:rPr>
          <w:sz w:val="28"/>
        </w:rPr>
        <w:t>выми действиями, приводить примеры упражнений древних людей в современ-</w:t>
      </w:r>
      <w:r>
        <w:rPr>
          <w:spacing w:val="1"/>
          <w:sz w:val="28"/>
        </w:rPr>
        <w:t xml:space="preserve"> </w:t>
      </w:r>
      <w:r>
        <w:rPr>
          <w:sz w:val="28"/>
        </w:rPr>
        <w:t>ных спортивных</w:t>
      </w:r>
      <w:r>
        <w:rPr>
          <w:spacing w:val="1"/>
          <w:sz w:val="28"/>
        </w:rPr>
        <w:t xml:space="preserve"> </w:t>
      </w:r>
      <w:r>
        <w:rPr>
          <w:sz w:val="28"/>
        </w:rPr>
        <w:t>соревнованиях;</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объяснять понятие «дозировка нагрузки», правильно применять способы</w:t>
      </w:r>
      <w:r>
        <w:rPr>
          <w:spacing w:val="1"/>
          <w:sz w:val="28"/>
        </w:rPr>
        <w:t xml:space="preserve"> </w:t>
      </w:r>
      <w:r>
        <w:rPr>
          <w:sz w:val="28"/>
        </w:rPr>
        <w:t>её</w:t>
      </w:r>
      <w:r>
        <w:rPr>
          <w:spacing w:val="-5"/>
          <w:sz w:val="28"/>
        </w:rPr>
        <w:t xml:space="preserve"> </w:t>
      </w:r>
      <w:r>
        <w:rPr>
          <w:sz w:val="28"/>
        </w:rPr>
        <w:t>регулирования на занятиях физической</w:t>
      </w:r>
      <w:r>
        <w:rPr>
          <w:spacing w:val="-2"/>
          <w:sz w:val="28"/>
        </w:rPr>
        <w:t xml:space="preserve"> </w:t>
      </w:r>
      <w:r>
        <w:rPr>
          <w:sz w:val="28"/>
        </w:rPr>
        <w:t>культурой;</w:t>
      </w:r>
    </w:p>
    <w:p w:rsidR="003A51F5" w:rsidRDefault="00704939" w:rsidP="00D42117">
      <w:pPr>
        <w:pStyle w:val="a5"/>
        <w:numPr>
          <w:ilvl w:val="0"/>
          <w:numId w:val="36"/>
        </w:numPr>
        <w:tabs>
          <w:tab w:val="left" w:pos="1025"/>
        </w:tabs>
        <w:ind w:left="567" w:right="-160" w:firstLine="0"/>
        <w:rPr>
          <w:sz w:val="28"/>
        </w:rPr>
      </w:pPr>
      <w:r>
        <w:rPr>
          <w:sz w:val="28"/>
        </w:rPr>
        <w:t>понимать влияние дыхательной и зрительной гимнастики на предупре-</w:t>
      </w:r>
      <w:r>
        <w:rPr>
          <w:spacing w:val="1"/>
          <w:sz w:val="28"/>
        </w:rPr>
        <w:t xml:space="preserve"> </w:t>
      </w:r>
      <w:r>
        <w:rPr>
          <w:sz w:val="28"/>
        </w:rPr>
        <w:t>ждение развития утомления при выполнении физических и умственных нагру-</w:t>
      </w:r>
      <w:r>
        <w:rPr>
          <w:spacing w:val="1"/>
          <w:sz w:val="28"/>
        </w:rPr>
        <w:t xml:space="preserve"> </w:t>
      </w:r>
      <w:r>
        <w:rPr>
          <w:sz w:val="28"/>
        </w:rPr>
        <w:t>зок;</w:t>
      </w:r>
    </w:p>
    <w:p w:rsidR="003A51F5" w:rsidRDefault="00704939" w:rsidP="00D42117">
      <w:pPr>
        <w:pStyle w:val="a5"/>
        <w:numPr>
          <w:ilvl w:val="0"/>
          <w:numId w:val="36"/>
        </w:numPr>
        <w:tabs>
          <w:tab w:val="left" w:pos="1025"/>
        </w:tabs>
        <w:ind w:left="567" w:right="-160" w:firstLine="0"/>
        <w:rPr>
          <w:sz w:val="28"/>
        </w:rPr>
      </w:pPr>
      <w:r>
        <w:rPr>
          <w:sz w:val="28"/>
        </w:rPr>
        <w:t>обобщать знания, полученные в практической деятельности, выполнять</w:t>
      </w:r>
      <w:r>
        <w:rPr>
          <w:spacing w:val="1"/>
          <w:sz w:val="28"/>
        </w:rPr>
        <w:t xml:space="preserve"> </w:t>
      </w:r>
      <w:r>
        <w:rPr>
          <w:sz w:val="28"/>
        </w:rPr>
        <w:t>правила поведения на уроках физической культуры, проводить закаливающие</w:t>
      </w:r>
      <w:r>
        <w:rPr>
          <w:spacing w:val="1"/>
          <w:sz w:val="28"/>
        </w:rPr>
        <w:t xml:space="preserve"> </w:t>
      </w:r>
      <w:r>
        <w:rPr>
          <w:sz w:val="28"/>
        </w:rPr>
        <w:t>процедуры,</w:t>
      </w:r>
      <w:r>
        <w:rPr>
          <w:spacing w:val="2"/>
          <w:sz w:val="28"/>
        </w:rPr>
        <w:t xml:space="preserve"> </w:t>
      </w:r>
      <w:r>
        <w:rPr>
          <w:sz w:val="28"/>
        </w:rPr>
        <w:t>занятия</w:t>
      </w:r>
      <w:r>
        <w:rPr>
          <w:spacing w:val="-1"/>
          <w:sz w:val="28"/>
        </w:rPr>
        <w:t xml:space="preserve"> </w:t>
      </w:r>
      <w:r>
        <w:rPr>
          <w:sz w:val="28"/>
        </w:rPr>
        <w:t>по</w:t>
      </w:r>
      <w:r>
        <w:rPr>
          <w:spacing w:val="-4"/>
          <w:sz w:val="28"/>
        </w:rPr>
        <w:t xml:space="preserve"> </w:t>
      </w:r>
      <w:r>
        <w:rPr>
          <w:sz w:val="28"/>
        </w:rPr>
        <w:t>предупреждению нарушения</w:t>
      </w:r>
      <w:r>
        <w:rPr>
          <w:spacing w:val="4"/>
          <w:sz w:val="28"/>
        </w:rPr>
        <w:t xml:space="preserve"> </w:t>
      </w:r>
      <w:r>
        <w:rPr>
          <w:sz w:val="28"/>
        </w:rPr>
        <w:t>осанки;</w:t>
      </w:r>
    </w:p>
    <w:p w:rsidR="003A51F5" w:rsidRDefault="00704939" w:rsidP="00D42117">
      <w:pPr>
        <w:pStyle w:val="a5"/>
        <w:numPr>
          <w:ilvl w:val="0"/>
          <w:numId w:val="36"/>
        </w:numPr>
        <w:tabs>
          <w:tab w:val="left" w:pos="1025"/>
        </w:tabs>
        <w:ind w:left="567" w:right="-160" w:firstLine="0"/>
        <w:rPr>
          <w:sz w:val="28"/>
        </w:rPr>
      </w:pPr>
      <w:r>
        <w:rPr>
          <w:sz w:val="28"/>
        </w:rPr>
        <w:t>вести наблюдения за динамикой показателей физического развития и фи-</w:t>
      </w:r>
      <w:r>
        <w:rPr>
          <w:spacing w:val="1"/>
          <w:sz w:val="28"/>
        </w:rPr>
        <w:t xml:space="preserve"> </w:t>
      </w:r>
      <w:r>
        <w:rPr>
          <w:sz w:val="28"/>
        </w:rPr>
        <w:t>зических качеств в течение учебного года, определять их приросты по учебным</w:t>
      </w:r>
      <w:r>
        <w:rPr>
          <w:spacing w:val="1"/>
          <w:sz w:val="28"/>
        </w:rPr>
        <w:t xml:space="preserve"> </w:t>
      </w:r>
      <w:r>
        <w:rPr>
          <w:sz w:val="28"/>
        </w:rPr>
        <w:t>четвертям</w:t>
      </w:r>
      <w:r>
        <w:rPr>
          <w:spacing w:val="-2"/>
          <w:sz w:val="28"/>
        </w:rPr>
        <w:t xml:space="preserve"> </w:t>
      </w:r>
      <w:r>
        <w:rPr>
          <w:sz w:val="28"/>
        </w:rPr>
        <w:t>(триместрам).</w:t>
      </w:r>
    </w:p>
    <w:p w:rsidR="003A51F5" w:rsidRDefault="00704939" w:rsidP="00D573F4">
      <w:pPr>
        <w:pStyle w:val="2"/>
        <w:spacing w:before="75"/>
        <w:ind w:left="567" w:right="-160"/>
      </w:pPr>
      <w:r>
        <w:t>обучающегося</w:t>
      </w:r>
      <w:r>
        <w:rPr>
          <w:spacing w:val="-2"/>
        </w:rPr>
        <w:t xml:space="preserve"> </w:t>
      </w:r>
      <w:r>
        <w:t>будут</w:t>
      </w:r>
      <w:r>
        <w:rPr>
          <w:spacing w:val="-3"/>
        </w:rPr>
        <w:t xml:space="preserve"> </w:t>
      </w:r>
      <w:r>
        <w:t>сформированы</w:t>
      </w:r>
      <w:r>
        <w:rPr>
          <w:spacing w:val="1"/>
        </w:rPr>
        <w:t xml:space="preserve"> </w:t>
      </w:r>
      <w:r>
        <w:t>коммуникативные</w:t>
      </w:r>
      <w:r>
        <w:rPr>
          <w:spacing w:val="-5"/>
        </w:rPr>
        <w:t xml:space="preserve"> </w:t>
      </w:r>
      <w:r>
        <w:t>УУД:</w:t>
      </w:r>
    </w:p>
    <w:p w:rsidR="003A51F5" w:rsidRDefault="00704939" w:rsidP="00D42117">
      <w:pPr>
        <w:pStyle w:val="a5"/>
        <w:numPr>
          <w:ilvl w:val="0"/>
          <w:numId w:val="36"/>
        </w:numPr>
        <w:tabs>
          <w:tab w:val="left" w:pos="1025"/>
        </w:tabs>
        <w:spacing w:line="237" w:lineRule="auto"/>
        <w:ind w:left="567" w:right="-160" w:firstLine="0"/>
        <w:rPr>
          <w:sz w:val="28"/>
        </w:rPr>
      </w:pPr>
      <w:r>
        <w:rPr>
          <w:sz w:val="28"/>
        </w:rPr>
        <w:t>организовывать совместные подвижные игры, принимать в них активное</w:t>
      </w:r>
      <w:r>
        <w:rPr>
          <w:spacing w:val="1"/>
          <w:sz w:val="28"/>
        </w:rPr>
        <w:t xml:space="preserve"> </w:t>
      </w:r>
      <w:r>
        <w:rPr>
          <w:sz w:val="28"/>
        </w:rPr>
        <w:t>участие</w:t>
      </w:r>
      <w:r>
        <w:rPr>
          <w:spacing w:val="-4"/>
          <w:sz w:val="28"/>
        </w:rPr>
        <w:t xml:space="preserve"> </w:t>
      </w:r>
      <w:r>
        <w:rPr>
          <w:sz w:val="28"/>
        </w:rPr>
        <w:t>с соблюдением правил и</w:t>
      </w:r>
      <w:r>
        <w:rPr>
          <w:spacing w:val="-2"/>
          <w:sz w:val="28"/>
        </w:rPr>
        <w:t xml:space="preserve"> </w:t>
      </w:r>
      <w:r>
        <w:rPr>
          <w:sz w:val="28"/>
        </w:rPr>
        <w:t>норм этического</w:t>
      </w:r>
      <w:r>
        <w:rPr>
          <w:spacing w:val="-4"/>
          <w:sz w:val="28"/>
        </w:rPr>
        <w:t xml:space="preserve"> </w:t>
      </w:r>
      <w:r>
        <w:rPr>
          <w:sz w:val="28"/>
        </w:rPr>
        <w:t>поведения;</w:t>
      </w:r>
    </w:p>
    <w:p w:rsidR="003A51F5" w:rsidRDefault="00704939" w:rsidP="00D42117">
      <w:pPr>
        <w:pStyle w:val="a5"/>
        <w:numPr>
          <w:ilvl w:val="0"/>
          <w:numId w:val="36"/>
        </w:numPr>
        <w:tabs>
          <w:tab w:val="left" w:pos="1025"/>
        </w:tabs>
        <w:spacing w:before="4"/>
        <w:ind w:left="567" w:right="-160" w:firstLine="0"/>
        <w:rPr>
          <w:sz w:val="28"/>
        </w:rPr>
      </w:pPr>
      <w:r>
        <w:rPr>
          <w:sz w:val="28"/>
        </w:rPr>
        <w:t>правильно использовать строевые команды, названия упражнений и спо-</w:t>
      </w:r>
      <w:r>
        <w:rPr>
          <w:spacing w:val="1"/>
          <w:sz w:val="28"/>
        </w:rPr>
        <w:t xml:space="preserve"> </w:t>
      </w:r>
      <w:r>
        <w:rPr>
          <w:sz w:val="28"/>
        </w:rPr>
        <w:t>собов</w:t>
      </w:r>
      <w:r>
        <w:rPr>
          <w:spacing w:val="-1"/>
          <w:sz w:val="28"/>
        </w:rPr>
        <w:t xml:space="preserve"> </w:t>
      </w:r>
      <w:r>
        <w:rPr>
          <w:sz w:val="28"/>
        </w:rPr>
        <w:t>деятельности</w:t>
      </w:r>
      <w:r>
        <w:rPr>
          <w:spacing w:val="-2"/>
          <w:sz w:val="28"/>
        </w:rPr>
        <w:t xml:space="preserve"> </w:t>
      </w:r>
      <w:r>
        <w:rPr>
          <w:sz w:val="28"/>
        </w:rPr>
        <w:t>во</w:t>
      </w:r>
      <w:r>
        <w:rPr>
          <w:spacing w:val="-4"/>
          <w:sz w:val="28"/>
        </w:rPr>
        <w:t xml:space="preserve"> </w:t>
      </w:r>
      <w:r>
        <w:rPr>
          <w:sz w:val="28"/>
        </w:rPr>
        <w:t>время</w:t>
      </w:r>
      <w:r>
        <w:rPr>
          <w:spacing w:val="-2"/>
          <w:sz w:val="28"/>
        </w:rPr>
        <w:t xml:space="preserve"> </w:t>
      </w:r>
      <w:r>
        <w:rPr>
          <w:sz w:val="28"/>
        </w:rPr>
        <w:t>совместного</w:t>
      </w:r>
      <w:r>
        <w:rPr>
          <w:spacing w:val="-4"/>
          <w:sz w:val="28"/>
        </w:rPr>
        <w:t xml:space="preserve"> </w:t>
      </w:r>
      <w:r>
        <w:rPr>
          <w:sz w:val="28"/>
        </w:rPr>
        <w:t>выполнения</w:t>
      </w:r>
      <w:r>
        <w:rPr>
          <w:spacing w:val="3"/>
          <w:sz w:val="28"/>
        </w:rPr>
        <w:t xml:space="preserve"> </w:t>
      </w:r>
      <w:r>
        <w:rPr>
          <w:sz w:val="28"/>
        </w:rPr>
        <w:t>учебных заданий;</w:t>
      </w:r>
    </w:p>
    <w:p w:rsidR="003A51F5" w:rsidRDefault="00704939" w:rsidP="00D42117">
      <w:pPr>
        <w:pStyle w:val="a5"/>
        <w:numPr>
          <w:ilvl w:val="0"/>
          <w:numId w:val="36"/>
        </w:numPr>
        <w:tabs>
          <w:tab w:val="left" w:pos="1025"/>
        </w:tabs>
        <w:ind w:left="567" w:right="-160" w:firstLine="0"/>
        <w:rPr>
          <w:sz w:val="28"/>
        </w:rPr>
      </w:pPr>
      <w:r>
        <w:rPr>
          <w:sz w:val="28"/>
        </w:rPr>
        <w:t>активно участвовать в обсуждении учебных заданий, анализе выполнения</w:t>
      </w:r>
      <w:r>
        <w:rPr>
          <w:spacing w:val="-67"/>
          <w:sz w:val="28"/>
        </w:rPr>
        <w:t xml:space="preserve"> </w:t>
      </w:r>
      <w:r>
        <w:rPr>
          <w:sz w:val="28"/>
        </w:rPr>
        <w:t>физических упражнений</w:t>
      </w:r>
      <w:r>
        <w:rPr>
          <w:spacing w:val="-6"/>
          <w:sz w:val="28"/>
        </w:rPr>
        <w:t xml:space="preserve"> </w:t>
      </w:r>
      <w:r>
        <w:rPr>
          <w:sz w:val="28"/>
        </w:rPr>
        <w:t>и</w:t>
      </w:r>
      <w:r>
        <w:rPr>
          <w:spacing w:val="-6"/>
          <w:sz w:val="28"/>
        </w:rPr>
        <w:t xml:space="preserve"> </w:t>
      </w:r>
      <w:r>
        <w:rPr>
          <w:sz w:val="28"/>
        </w:rPr>
        <w:t>технических</w:t>
      </w:r>
      <w:r>
        <w:rPr>
          <w:spacing w:val="-3"/>
          <w:sz w:val="28"/>
        </w:rPr>
        <w:t xml:space="preserve"> </w:t>
      </w:r>
      <w:r>
        <w:rPr>
          <w:sz w:val="28"/>
        </w:rPr>
        <w:t>действий</w:t>
      </w:r>
      <w:r>
        <w:rPr>
          <w:spacing w:val="-6"/>
          <w:sz w:val="28"/>
        </w:rPr>
        <w:t xml:space="preserve"> </w:t>
      </w:r>
      <w:r>
        <w:rPr>
          <w:sz w:val="28"/>
        </w:rPr>
        <w:t>из</w:t>
      </w:r>
      <w:r>
        <w:rPr>
          <w:spacing w:val="-3"/>
          <w:sz w:val="28"/>
        </w:rPr>
        <w:t xml:space="preserve"> </w:t>
      </w:r>
      <w:r>
        <w:rPr>
          <w:sz w:val="28"/>
        </w:rPr>
        <w:t>осваиваемых</w:t>
      </w:r>
      <w:r>
        <w:rPr>
          <w:spacing w:val="-3"/>
          <w:sz w:val="28"/>
        </w:rPr>
        <w:t xml:space="preserve"> </w:t>
      </w:r>
      <w:r>
        <w:rPr>
          <w:sz w:val="28"/>
        </w:rPr>
        <w:t>видов</w:t>
      </w:r>
      <w:r>
        <w:rPr>
          <w:spacing w:val="-4"/>
          <w:sz w:val="28"/>
        </w:rPr>
        <w:t xml:space="preserve"> </w:t>
      </w:r>
      <w:r>
        <w:rPr>
          <w:sz w:val="28"/>
        </w:rPr>
        <w:t>спорта;</w:t>
      </w:r>
    </w:p>
    <w:p w:rsidR="003A51F5" w:rsidRDefault="00704939" w:rsidP="00D42117">
      <w:pPr>
        <w:pStyle w:val="a5"/>
        <w:numPr>
          <w:ilvl w:val="0"/>
          <w:numId w:val="36"/>
        </w:numPr>
        <w:tabs>
          <w:tab w:val="left" w:pos="1025"/>
        </w:tabs>
        <w:ind w:left="567" w:right="-160" w:firstLine="0"/>
        <w:rPr>
          <w:sz w:val="28"/>
        </w:rPr>
      </w:pPr>
      <w:r>
        <w:rPr>
          <w:sz w:val="28"/>
        </w:rPr>
        <w:t>делать небольшие сообщения по результатам выполнения учебных зада-</w:t>
      </w:r>
      <w:r>
        <w:rPr>
          <w:spacing w:val="1"/>
          <w:sz w:val="28"/>
        </w:rPr>
        <w:t xml:space="preserve"> </w:t>
      </w:r>
      <w:r>
        <w:rPr>
          <w:sz w:val="28"/>
        </w:rPr>
        <w:t>ний, организации и проведения самостоятельных занятий физической культу-</w:t>
      </w:r>
      <w:r>
        <w:rPr>
          <w:spacing w:val="1"/>
          <w:sz w:val="28"/>
        </w:rPr>
        <w:t xml:space="preserve"> </w:t>
      </w:r>
      <w:r>
        <w:rPr>
          <w:sz w:val="28"/>
        </w:rPr>
        <w:t>рой.</w:t>
      </w:r>
    </w:p>
    <w:p w:rsidR="003A51F5" w:rsidRDefault="00704939" w:rsidP="00D573F4">
      <w:pPr>
        <w:pStyle w:val="2"/>
        <w:spacing w:before="6"/>
        <w:ind w:left="567" w:right="-160"/>
      </w:pPr>
      <w:r>
        <w:t>У</w:t>
      </w:r>
      <w:r>
        <w:rPr>
          <w:spacing w:val="-2"/>
        </w:rPr>
        <w:t xml:space="preserve"> </w:t>
      </w:r>
      <w:r>
        <w:t>обучающегося</w:t>
      </w:r>
      <w:r>
        <w:rPr>
          <w:spacing w:val="-3"/>
        </w:rPr>
        <w:t xml:space="preserve"> </w:t>
      </w:r>
      <w:r>
        <w:t>будут сформированы</w:t>
      </w:r>
      <w:r>
        <w:rPr>
          <w:spacing w:val="-1"/>
        </w:rPr>
        <w:t xml:space="preserve"> </w:t>
      </w:r>
      <w:r>
        <w:t>регулятивные</w:t>
      </w:r>
      <w:r>
        <w:rPr>
          <w:spacing w:val="-3"/>
        </w:rPr>
        <w:t xml:space="preserve"> </w:t>
      </w:r>
      <w:r>
        <w:t>УУД:</w:t>
      </w:r>
    </w:p>
    <w:p w:rsidR="003A51F5" w:rsidRDefault="00704939" w:rsidP="00D42117">
      <w:pPr>
        <w:pStyle w:val="a5"/>
        <w:numPr>
          <w:ilvl w:val="0"/>
          <w:numId w:val="36"/>
        </w:numPr>
        <w:tabs>
          <w:tab w:val="left" w:pos="1025"/>
        </w:tabs>
        <w:spacing w:line="237" w:lineRule="auto"/>
        <w:ind w:left="567" w:right="-160" w:firstLine="0"/>
        <w:rPr>
          <w:sz w:val="28"/>
        </w:rPr>
      </w:pPr>
      <w:r>
        <w:rPr>
          <w:sz w:val="28"/>
        </w:rPr>
        <w:t>контролировать выполнение физических упражнений, корректировать их</w:t>
      </w:r>
      <w:r>
        <w:rPr>
          <w:spacing w:val="1"/>
          <w:sz w:val="28"/>
        </w:rPr>
        <w:t xml:space="preserve"> </w:t>
      </w:r>
      <w:r>
        <w:rPr>
          <w:sz w:val="28"/>
        </w:rPr>
        <w:t>на основе</w:t>
      </w:r>
      <w:r>
        <w:rPr>
          <w:spacing w:val="-3"/>
          <w:sz w:val="28"/>
        </w:rPr>
        <w:t xml:space="preserve"> </w:t>
      </w:r>
      <w:r>
        <w:rPr>
          <w:sz w:val="28"/>
        </w:rPr>
        <w:t>сравнения с заданными</w:t>
      </w:r>
      <w:r>
        <w:rPr>
          <w:spacing w:val="3"/>
          <w:sz w:val="28"/>
        </w:rPr>
        <w:t xml:space="preserve"> </w:t>
      </w:r>
      <w:r>
        <w:rPr>
          <w:sz w:val="28"/>
        </w:rPr>
        <w:t>образцами;</w:t>
      </w:r>
    </w:p>
    <w:p w:rsidR="003A51F5" w:rsidRDefault="00704939" w:rsidP="00D42117">
      <w:pPr>
        <w:pStyle w:val="a5"/>
        <w:numPr>
          <w:ilvl w:val="0"/>
          <w:numId w:val="36"/>
        </w:numPr>
        <w:tabs>
          <w:tab w:val="left" w:pos="1025"/>
        </w:tabs>
        <w:spacing w:before="4"/>
        <w:ind w:left="567" w:right="-160" w:firstLine="0"/>
        <w:rPr>
          <w:sz w:val="28"/>
        </w:rPr>
      </w:pPr>
      <w:r>
        <w:rPr>
          <w:sz w:val="28"/>
        </w:rPr>
        <w:t>взаимодействовать со сверстниками в процессе учебной и игровой дея-</w:t>
      </w:r>
      <w:r>
        <w:rPr>
          <w:spacing w:val="1"/>
          <w:sz w:val="28"/>
        </w:rPr>
        <w:t xml:space="preserve"> </w:t>
      </w:r>
      <w:r>
        <w:rPr>
          <w:sz w:val="28"/>
        </w:rPr>
        <w:t>тельности, контролировать соответствие выполнения игровых действий прави-</w:t>
      </w:r>
      <w:r>
        <w:rPr>
          <w:spacing w:val="1"/>
          <w:sz w:val="28"/>
        </w:rPr>
        <w:t xml:space="preserve"> </w:t>
      </w:r>
      <w:r>
        <w:rPr>
          <w:sz w:val="28"/>
        </w:rPr>
        <w:t>лам</w:t>
      </w:r>
      <w:r>
        <w:rPr>
          <w:spacing w:val="-1"/>
          <w:sz w:val="28"/>
        </w:rPr>
        <w:t xml:space="preserve"> </w:t>
      </w:r>
      <w:r>
        <w:rPr>
          <w:sz w:val="28"/>
        </w:rPr>
        <w:t>подвижных</w:t>
      </w:r>
      <w:r>
        <w:rPr>
          <w:spacing w:val="1"/>
          <w:sz w:val="28"/>
        </w:rPr>
        <w:t xml:space="preserve"> </w:t>
      </w:r>
      <w:r>
        <w:rPr>
          <w:sz w:val="28"/>
        </w:rPr>
        <w:t>игр;</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оценивать сложность возникающих игровых задач, предлагать их сов-</w:t>
      </w:r>
      <w:r>
        <w:rPr>
          <w:spacing w:val="1"/>
          <w:sz w:val="28"/>
        </w:rPr>
        <w:t xml:space="preserve"> </w:t>
      </w:r>
      <w:r>
        <w:rPr>
          <w:sz w:val="28"/>
        </w:rPr>
        <w:t>местное</w:t>
      </w:r>
      <w:r>
        <w:rPr>
          <w:spacing w:val="-4"/>
          <w:sz w:val="28"/>
        </w:rPr>
        <w:t xml:space="preserve"> </w:t>
      </w:r>
      <w:r>
        <w:rPr>
          <w:sz w:val="28"/>
        </w:rPr>
        <w:t>коллективное</w:t>
      </w:r>
      <w:r>
        <w:rPr>
          <w:spacing w:val="-3"/>
          <w:sz w:val="28"/>
        </w:rPr>
        <w:t xml:space="preserve"> </w:t>
      </w:r>
      <w:r>
        <w:rPr>
          <w:sz w:val="28"/>
        </w:rPr>
        <w:t>решение.</w:t>
      </w:r>
    </w:p>
    <w:p w:rsidR="003A51F5" w:rsidRDefault="00D8771F" w:rsidP="00D42117">
      <w:pPr>
        <w:pStyle w:val="1"/>
        <w:numPr>
          <w:ilvl w:val="1"/>
          <w:numId w:val="75"/>
        </w:numPr>
        <w:tabs>
          <w:tab w:val="left" w:pos="4710"/>
        </w:tabs>
        <w:spacing w:line="240" w:lineRule="auto"/>
        <w:ind w:left="567" w:right="-160" w:firstLine="0"/>
        <w:jc w:val="left"/>
      </w:pPr>
      <w:r>
        <w:t xml:space="preserve">4 </w:t>
      </w:r>
      <w:r w:rsidR="00704939">
        <w:t>КЛАСС</w:t>
      </w:r>
    </w:p>
    <w:p w:rsidR="003A51F5" w:rsidRDefault="00704939" w:rsidP="00D573F4">
      <w:pPr>
        <w:pStyle w:val="2"/>
        <w:spacing w:before="2" w:line="317" w:lineRule="exact"/>
        <w:ind w:left="567" w:right="-160"/>
      </w:pPr>
      <w:r>
        <w:t>У</w:t>
      </w:r>
      <w:r>
        <w:rPr>
          <w:spacing w:val="-3"/>
        </w:rPr>
        <w:t xml:space="preserve"> </w:t>
      </w:r>
      <w:r>
        <w:t>обучающегося</w:t>
      </w:r>
      <w:r>
        <w:rPr>
          <w:spacing w:val="-3"/>
        </w:rPr>
        <w:t xml:space="preserve"> </w:t>
      </w:r>
      <w:r>
        <w:t>будут</w:t>
      </w:r>
      <w:r>
        <w:rPr>
          <w:spacing w:val="-1"/>
        </w:rPr>
        <w:t xml:space="preserve"> </w:t>
      </w:r>
      <w:r>
        <w:t>сформированы</w:t>
      </w:r>
      <w:r>
        <w:rPr>
          <w:spacing w:val="-2"/>
        </w:rPr>
        <w:t xml:space="preserve"> </w:t>
      </w:r>
      <w:r>
        <w:t>познавательные</w:t>
      </w:r>
      <w:r>
        <w:rPr>
          <w:spacing w:val="-3"/>
        </w:rPr>
        <w:t xml:space="preserve"> </w:t>
      </w:r>
      <w:r>
        <w:t>УУД:</w:t>
      </w:r>
    </w:p>
    <w:p w:rsidR="003A51F5" w:rsidRDefault="00704939" w:rsidP="00D42117">
      <w:pPr>
        <w:pStyle w:val="a5"/>
        <w:numPr>
          <w:ilvl w:val="0"/>
          <w:numId w:val="36"/>
        </w:numPr>
        <w:tabs>
          <w:tab w:val="left" w:pos="1025"/>
        </w:tabs>
        <w:ind w:left="567" w:right="-160" w:firstLine="0"/>
        <w:rPr>
          <w:sz w:val="28"/>
        </w:rPr>
      </w:pPr>
      <w:r>
        <w:rPr>
          <w:sz w:val="28"/>
        </w:rPr>
        <w:t>сравнивать показатели индивидуального физического развития и физиче-</w:t>
      </w:r>
      <w:r>
        <w:rPr>
          <w:spacing w:val="1"/>
          <w:sz w:val="28"/>
        </w:rPr>
        <w:t xml:space="preserve"> </w:t>
      </w:r>
      <w:r>
        <w:rPr>
          <w:sz w:val="28"/>
        </w:rPr>
        <w:t>ской подготовленности с возрастными стандартами, находить общие и отличи-</w:t>
      </w:r>
      <w:r>
        <w:rPr>
          <w:spacing w:val="1"/>
          <w:sz w:val="28"/>
        </w:rPr>
        <w:t xml:space="preserve"> </w:t>
      </w:r>
      <w:r>
        <w:rPr>
          <w:sz w:val="28"/>
        </w:rPr>
        <w:t>тельные особенности;</w:t>
      </w:r>
    </w:p>
    <w:p w:rsidR="003A51F5" w:rsidRDefault="00704939" w:rsidP="00D42117">
      <w:pPr>
        <w:pStyle w:val="a5"/>
        <w:numPr>
          <w:ilvl w:val="0"/>
          <w:numId w:val="36"/>
        </w:numPr>
        <w:tabs>
          <w:tab w:val="left" w:pos="1025"/>
        </w:tabs>
        <w:ind w:left="567" w:right="-160" w:firstLine="0"/>
        <w:rPr>
          <w:sz w:val="28"/>
        </w:rPr>
      </w:pPr>
      <w:r>
        <w:rPr>
          <w:sz w:val="28"/>
        </w:rPr>
        <w:t>выявлять отставание в развитии физических качеств от возрастных стан-</w:t>
      </w:r>
      <w:r>
        <w:rPr>
          <w:spacing w:val="1"/>
          <w:sz w:val="28"/>
        </w:rPr>
        <w:t xml:space="preserve"> </w:t>
      </w:r>
      <w:r>
        <w:rPr>
          <w:sz w:val="28"/>
        </w:rPr>
        <w:t>дартов,</w:t>
      </w:r>
      <w:r>
        <w:rPr>
          <w:spacing w:val="1"/>
          <w:sz w:val="28"/>
        </w:rPr>
        <w:t xml:space="preserve"> </w:t>
      </w:r>
      <w:r>
        <w:rPr>
          <w:sz w:val="28"/>
        </w:rPr>
        <w:t>приводить</w:t>
      </w:r>
      <w:r>
        <w:rPr>
          <w:spacing w:val="-1"/>
          <w:sz w:val="28"/>
        </w:rPr>
        <w:t xml:space="preserve"> </w:t>
      </w:r>
      <w:r>
        <w:rPr>
          <w:sz w:val="28"/>
        </w:rPr>
        <w:t>примеры</w:t>
      </w:r>
      <w:r>
        <w:rPr>
          <w:spacing w:val="-1"/>
          <w:sz w:val="28"/>
        </w:rPr>
        <w:t xml:space="preserve"> </w:t>
      </w:r>
      <w:r>
        <w:rPr>
          <w:sz w:val="28"/>
        </w:rPr>
        <w:t>физических</w:t>
      </w:r>
      <w:r>
        <w:rPr>
          <w:spacing w:val="3"/>
          <w:sz w:val="28"/>
        </w:rPr>
        <w:t xml:space="preserve"> </w:t>
      </w:r>
      <w:r>
        <w:rPr>
          <w:sz w:val="28"/>
        </w:rPr>
        <w:t>упражнений</w:t>
      </w:r>
      <w:r>
        <w:rPr>
          <w:spacing w:val="-3"/>
          <w:sz w:val="28"/>
        </w:rPr>
        <w:t xml:space="preserve"> </w:t>
      </w:r>
      <w:r>
        <w:rPr>
          <w:sz w:val="28"/>
        </w:rPr>
        <w:t>по</w:t>
      </w:r>
      <w:r>
        <w:rPr>
          <w:spacing w:val="-5"/>
          <w:sz w:val="28"/>
        </w:rPr>
        <w:t xml:space="preserve"> </w:t>
      </w:r>
      <w:r>
        <w:rPr>
          <w:sz w:val="28"/>
        </w:rPr>
        <w:t>их</w:t>
      </w:r>
      <w:r>
        <w:rPr>
          <w:spacing w:val="3"/>
          <w:sz w:val="28"/>
        </w:rPr>
        <w:t xml:space="preserve"> </w:t>
      </w:r>
      <w:r>
        <w:rPr>
          <w:sz w:val="28"/>
        </w:rPr>
        <w:t>устранению;</w:t>
      </w:r>
    </w:p>
    <w:p w:rsidR="003A51F5" w:rsidRDefault="00704939" w:rsidP="00D42117">
      <w:pPr>
        <w:pStyle w:val="a5"/>
        <w:numPr>
          <w:ilvl w:val="0"/>
          <w:numId w:val="36"/>
        </w:numPr>
        <w:tabs>
          <w:tab w:val="left" w:pos="1025"/>
        </w:tabs>
        <w:ind w:left="567" w:right="-160" w:firstLine="0"/>
        <w:rPr>
          <w:sz w:val="28"/>
        </w:rPr>
      </w:pPr>
      <w:r>
        <w:rPr>
          <w:sz w:val="28"/>
        </w:rPr>
        <w:t>объединять физические упражнения по их целевому предназначению: на</w:t>
      </w:r>
      <w:r>
        <w:rPr>
          <w:spacing w:val="1"/>
          <w:sz w:val="28"/>
        </w:rPr>
        <w:t xml:space="preserve"> </w:t>
      </w:r>
      <w:r>
        <w:rPr>
          <w:sz w:val="28"/>
        </w:rPr>
        <w:t>профилактику</w:t>
      </w:r>
      <w:r>
        <w:rPr>
          <w:spacing w:val="-6"/>
          <w:sz w:val="28"/>
        </w:rPr>
        <w:t xml:space="preserve"> </w:t>
      </w:r>
      <w:r>
        <w:rPr>
          <w:sz w:val="28"/>
        </w:rPr>
        <w:t>нарушения</w:t>
      </w:r>
      <w:r>
        <w:rPr>
          <w:spacing w:val="3"/>
          <w:sz w:val="28"/>
        </w:rPr>
        <w:t xml:space="preserve"> </w:t>
      </w:r>
      <w:r>
        <w:rPr>
          <w:sz w:val="28"/>
        </w:rPr>
        <w:t>осанки,</w:t>
      </w:r>
      <w:r>
        <w:rPr>
          <w:spacing w:val="4"/>
          <w:sz w:val="28"/>
        </w:rPr>
        <w:t xml:space="preserve"> </w:t>
      </w:r>
      <w:r>
        <w:rPr>
          <w:sz w:val="28"/>
        </w:rPr>
        <w:t>развитие</w:t>
      </w:r>
      <w:r>
        <w:rPr>
          <w:spacing w:val="-5"/>
          <w:sz w:val="28"/>
        </w:rPr>
        <w:t xml:space="preserve"> </w:t>
      </w:r>
      <w:r>
        <w:rPr>
          <w:sz w:val="28"/>
        </w:rPr>
        <w:t>силы, быстроты</w:t>
      </w:r>
      <w:r>
        <w:rPr>
          <w:spacing w:val="-1"/>
          <w:sz w:val="28"/>
        </w:rPr>
        <w:t xml:space="preserve"> </w:t>
      </w:r>
      <w:r>
        <w:rPr>
          <w:sz w:val="28"/>
        </w:rPr>
        <w:t>и</w:t>
      </w:r>
      <w:r>
        <w:rPr>
          <w:spacing w:val="-3"/>
          <w:sz w:val="28"/>
        </w:rPr>
        <w:t xml:space="preserve"> </w:t>
      </w:r>
      <w:r>
        <w:rPr>
          <w:sz w:val="28"/>
        </w:rPr>
        <w:t>выносливости.</w:t>
      </w:r>
    </w:p>
    <w:p w:rsidR="003A51F5" w:rsidRDefault="00704939" w:rsidP="00D573F4">
      <w:pPr>
        <w:pStyle w:val="2"/>
        <w:spacing w:before="6" w:line="317" w:lineRule="exact"/>
        <w:ind w:left="567" w:right="-160"/>
      </w:pPr>
      <w:r>
        <w:t>У</w:t>
      </w:r>
      <w:r>
        <w:rPr>
          <w:spacing w:val="-2"/>
        </w:rPr>
        <w:t xml:space="preserve"> </w:t>
      </w:r>
      <w:r>
        <w:t>обучающегося</w:t>
      </w:r>
      <w:r>
        <w:rPr>
          <w:spacing w:val="-2"/>
        </w:rPr>
        <w:t xml:space="preserve"> </w:t>
      </w:r>
      <w:r>
        <w:t>будут</w:t>
      </w:r>
      <w:r>
        <w:rPr>
          <w:spacing w:val="-1"/>
        </w:rPr>
        <w:t xml:space="preserve"> </w:t>
      </w:r>
      <w:r>
        <w:t>сформированы</w:t>
      </w:r>
      <w:r>
        <w:rPr>
          <w:spacing w:val="-1"/>
        </w:rPr>
        <w:t xml:space="preserve"> </w:t>
      </w:r>
      <w:r>
        <w:t>коммуникативные</w:t>
      </w:r>
      <w:r>
        <w:rPr>
          <w:spacing w:val="-6"/>
        </w:rPr>
        <w:t xml:space="preserve"> </w:t>
      </w:r>
      <w:r>
        <w:t>УУД:</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взаимодействовать с учителем и учащимися, воспроизводить ранее изу-</w:t>
      </w:r>
      <w:r>
        <w:rPr>
          <w:spacing w:val="1"/>
          <w:sz w:val="28"/>
        </w:rPr>
        <w:t xml:space="preserve"> </w:t>
      </w:r>
      <w:r>
        <w:rPr>
          <w:sz w:val="28"/>
        </w:rPr>
        <w:t>ченный</w:t>
      </w:r>
      <w:r>
        <w:rPr>
          <w:spacing w:val="-3"/>
          <w:sz w:val="28"/>
        </w:rPr>
        <w:t xml:space="preserve"> </w:t>
      </w:r>
      <w:r>
        <w:rPr>
          <w:sz w:val="28"/>
        </w:rPr>
        <w:t>материал и</w:t>
      </w:r>
      <w:r>
        <w:rPr>
          <w:spacing w:val="-2"/>
          <w:sz w:val="28"/>
        </w:rPr>
        <w:t xml:space="preserve"> </w:t>
      </w:r>
      <w:r>
        <w:rPr>
          <w:sz w:val="28"/>
        </w:rPr>
        <w:t>отвечать на вопросы в процессе учебного</w:t>
      </w:r>
      <w:r>
        <w:rPr>
          <w:spacing w:val="-4"/>
          <w:sz w:val="28"/>
        </w:rPr>
        <w:t xml:space="preserve"> </w:t>
      </w:r>
      <w:r>
        <w:rPr>
          <w:sz w:val="28"/>
        </w:rPr>
        <w:t>диалога;</w:t>
      </w:r>
    </w:p>
    <w:p w:rsidR="003A51F5" w:rsidRDefault="00704939" w:rsidP="00D42117">
      <w:pPr>
        <w:pStyle w:val="a5"/>
        <w:numPr>
          <w:ilvl w:val="0"/>
          <w:numId w:val="36"/>
        </w:numPr>
        <w:tabs>
          <w:tab w:val="left" w:pos="1025"/>
        </w:tabs>
        <w:ind w:left="567" w:right="-160" w:firstLine="0"/>
        <w:rPr>
          <w:sz w:val="28"/>
        </w:rPr>
      </w:pPr>
      <w:r>
        <w:rPr>
          <w:sz w:val="28"/>
        </w:rPr>
        <w:t>использовать специальные термины и понятия в общении с учителем и</w:t>
      </w:r>
      <w:r>
        <w:rPr>
          <w:spacing w:val="1"/>
          <w:sz w:val="28"/>
        </w:rPr>
        <w:t xml:space="preserve"> </w:t>
      </w:r>
      <w:r>
        <w:rPr>
          <w:sz w:val="28"/>
        </w:rPr>
        <w:t>учащимися, применять термины при обучении новым физическим упражнени-</w:t>
      </w:r>
      <w:r>
        <w:rPr>
          <w:spacing w:val="1"/>
          <w:sz w:val="28"/>
        </w:rPr>
        <w:t xml:space="preserve"> </w:t>
      </w:r>
      <w:r>
        <w:rPr>
          <w:sz w:val="28"/>
        </w:rPr>
        <w:t>ям,</w:t>
      </w:r>
      <w:r>
        <w:rPr>
          <w:spacing w:val="2"/>
          <w:sz w:val="28"/>
        </w:rPr>
        <w:t xml:space="preserve"> </w:t>
      </w:r>
      <w:r>
        <w:rPr>
          <w:sz w:val="28"/>
        </w:rPr>
        <w:t>развитии</w:t>
      </w:r>
      <w:r>
        <w:rPr>
          <w:spacing w:val="-1"/>
          <w:sz w:val="28"/>
        </w:rPr>
        <w:t xml:space="preserve"> </w:t>
      </w:r>
      <w:r>
        <w:rPr>
          <w:sz w:val="28"/>
        </w:rPr>
        <w:t>физических</w:t>
      </w:r>
      <w:r>
        <w:rPr>
          <w:spacing w:val="1"/>
          <w:sz w:val="28"/>
        </w:rPr>
        <w:t xml:space="preserve"> </w:t>
      </w:r>
      <w:r>
        <w:rPr>
          <w:sz w:val="28"/>
        </w:rPr>
        <w:t>качеств;</w:t>
      </w:r>
    </w:p>
    <w:p w:rsidR="003A51F5" w:rsidRDefault="00704939" w:rsidP="00D42117">
      <w:pPr>
        <w:pStyle w:val="a5"/>
        <w:numPr>
          <w:ilvl w:val="0"/>
          <w:numId w:val="36"/>
        </w:numPr>
        <w:tabs>
          <w:tab w:val="left" w:pos="1025"/>
        </w:tabs>
        <w:ind w:left="567" w:right="-160" w:firstLine="0"/>
        <w:rPr>
          <w:sz w:val="28"/>
        </w:rPr>
      </w:pPr>
      <w:r>
        <w:rPr>
          <w:sz w:val="28"/>
        </w:rPr>
        <w:t>оказывать</w:t>
      </w:r>
      <w:r>
        <w:rPr>
          <w:spacing w:val="1"/>
          <w:sz w:val="28"/>
        </w:rPr>
        <w:t xml:space="preserve"> </w:t>
      </w:r>
      <w:r>
        <w:rPr>
          <w:sz w:val="28"/>
        </w:rPr>
        <w:t>посильную</w:t>
      </w:r>
      <w:r>
        <w:rPr>
          <w:spacing w:val="1"/>
          <w:sz w:val="28"/>
        </w:rPr>
        <w:t xml:space="preserve"> </w:t>
      </w:r>
      <w:r>
        <w:rPr>
          <w:sz w:val="28"/>
        </w:rPr>
        <w:t>первую</w:t>
      </w:r>
      <w:r>
        <w:rPr>
          <w:spacing w:val="1"/>
          <w:sz w:val="28"/>
        </w:rPr>
        <w:t xml:space="preserve"> </w:t>
      </w:r>
      <w:r>
        <w:rPr>
          <w:sz w:val="28"/>
        </w:rPr>
        <w:t>помощь</w:t>
      </w:r>
      <w:r>
        <w:rPr>
          <w:spacing w:val="1"/>
          <w:sz w:val="28"/>
        </w:rPr>
        <w:t xml:space="preserve"> </w:t>
      </w:r>
      <w:r>
        <w:rPr>
          <w:sz w:val="28"/>
        </w:rPr>
        <w:t>во</w:t>
      </w:r>
      <w:r>
        <w:rPr>
          <w:spacing w:val="1"/>
          <w:sz w:val="28"/>
        </w:rPr>
        <w:t xml:space="preserve"> </w:t>
      </w:r>
      <w:r>
        <w:rPr>
          <w:sz w:val="28"/>
        </w:rPr>
        <w:t>время</w:t>
      </w:r>
      <w:r>
        <w:rPr>
          <w:spacing w:val="1"/>
          <w:sz w:val="28"/>
        </w:rPr>
        <w:t xml:space="preserve"> </w:t>
      </w:r>
      <w:r>
        <w:rPr>
          <w:sz w:val="28"/>
        </w:rPr>
        <w:t>занятий</w:t>
      </w:r>
      <w:r>
        <w:rPr>
          <w:spacing w:val="1"/>
          <w:sz w:val="28"/>
        </w:rPr>
        <w:t xml:space="preserve"> </w:t>
      </w:r>
      <w:r>
        <w:rPr>
          <w:sz w:val="28"/>
        </w:rPr>
        <w:t>физической</w:t>
      </w:r>
      <w:r>
        <w:rPr>
          <w:spacing w:val="1"/>
          <w:sz w:val="28"/>
        </w:rPr>
        <w:t xml:space="preserve"> </w:t>
      </w:r>
      <w:r>
        <w:rPr>
          <w:sz w:val="28"/>
        </w:rPr>
        <w:t>культурой.</w:t>
      </w:r>
    </w:p>
    <w:p w:rsidR="003A51F5" w:rsidRDefault="00704939" w:rsidP="00D573F4">
      <w:pPr>
        <w:pStyle w:val="2"/>
        <w:spacing w:line="317" w:lineRule="exact"/>
        <w:ind w:left="567" w:right="-160"/>
      </w:pPr>
      <w:r>
        <w:t>У</w:t>
      </w:r>
      <w:r>
        <w:rPr>
          <w:spacing w:val="-2"/>
        </w:rPr>
        <w:t xml:space="preserve"> </w:t>
      </w:r>
      <w:r>
        <w:t>обучающегося</w:t>
      </w:r>
      <w:r>
        <w:rPr>
          <w:spacing w:val="-3"/>
        </w:rPr>
        <w:t xml:space="preserve"> </w:t>
      </w:r>
      <w:r>
        <w:t>будут сформированы</w:t>
      </w:r>
      <w:r>
        <w:rPr>
          <w:spacing w:val="-1"/>
        </w:rPr>
        <w:t xml:space="preserve"> </w:t>
      </w:r>
      <w:r>
        <w:t>регулятивные</w:t>
      </w:r>
      <w:r>
        <w:rPr>
          <w:spacing w:val="-3"/>
        </w:rPr>
        <w:t xml:space="preserve"> </w:t>
      </w:r>
      <w:r>
        <w:t>УУД:</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выполнять указания учителя, проявлять активность и самостоятельность</w:t>
      </w:r>
      <w:r>
        <w:rPr>
          <w:spacing w:val="1"/>
          <w:sz w:val="28"/>
        </w:rPr>
        <w:t xml:space="preserve"> </w:t>
      </w:r>
      <w:r>
        <w:rPr>
          <w:sz w:val="28"/>
        </w:rPr>
        <w:t>при</w:t>
      </w:r>
      <w:r>
        <w:rPr>
          <w:spacing w:val="-1"/>
          <w:sz w:val="28"/>
        </w:rPr>
        <w:t xml:space="preserve"> </w:t>
      </w:r>
      <w:r>
        <w:rPr>
          <w:sz w:val="28"/>
        </w:rPr>
        <w:t>выполнении</w:t>
      </w:r>
      <w:r>
        <w:rPr>
          <w:spacing w:val="3"/>
          <w:sz w:val="28"/>
        </w:rPr>
        <w:t xml:space="preserve"> </w:t>
      </w:r>
      <w:r>
        <w:rPr>
          <w:sz w:val="28"/>
        </w:rPr>
        <w:t>учебных</w:t>
      </w:r>
      <w:r>
        <w:rPr>
          <w:spacing w:val="1"/>
          <w:sz w:val="28"/>
        </w:rPr>
        <w:t xml:space="preserve"> </w:t>
      </w:r>
      <w:r>
        <w:rPr>
          <w:sz w:val="28"/>
        </w:rPr>
        <w:t>заданий;</w:t>
      </w:r>
    </w:p>
    <w:p w:rsidR="003A51F5" w:rsidRDefault="00704939" w:rsidP="00D42117">
      <w:pPr>
        <w:pStyle w:val="a5"/>
        <w:numPr>
          <w:ilvl w:val="0"/>
          <w:numId w:val="36"/>
        </w:numPr>
        <w:tabs>
          <w:tab w:val="left" w:pos="1025"/>
        </w:tabs>
        <w:spacing w:line="242" w:lineRule="auto"/>
        <w:ind w:left="567" w:right="-160" w:firstLine="0"/>
        <w:rPr>
          <w:sz w:val="28"/>
        </w:rPr>
      </w:pPr>
      <w:r>
        <w:rPr>
          <w:sz w:val="28"/>
        </w:rPr>
        <w:t>самостоятельно проводить занятия на основе изученного материала и с</w:t>
      </w:r>
      <w:r>
        <w:rPr>
          <w:spacing w:val="1"/>
          <w:sz w:val="28"/>
        </w:rPr>
        <w:t xml:space="preserve"> </w:t>
      </w:r>
      <w:r>
        <w:rPr>
          <w:sz w:val="28"/>
        </w:rPr>
        <w:t>учётом</w:t>
      </w:r>
      <w:r>
        <w:rPr>
          <w:spacing w:val="-1"/>
          <w:sz w:val="28"/>
        </w:rPr>
        <w:t xml:space="preserve"> </w:t>
      </w:r>
      <w:r>
        <w:rPr>
          <w:sz w:val="28"/>
        </w:rPr>
        <w:t>собственных</w:t>
      </w:r>
      <w:r>
        <w:rPr>
          <w:spacing w:val="1"/>
          <w:sz w:val="28"/>
        </w:rPr>
        <w:t xml:space="preserve"> </w:t>
      </w:r>
      <w:r>
        <w:rPr>
          <w:sz w:val="28"/>
        </w:rPr>
        <w:t>интересов;</w:t>
      </w:r>
    </w:p>
    <w:p w:rsidR="003A51F5" w:rsidRDefault="00704939" w:rsidP="00D42117">
      <w:pPr>
        <w:pStyle w:val="a5"/>
        <w:numPr>
          <w:ilvl w:val="0"/>
          <w:numId w:val="36"/>
        </w:numPr>
        <w:tabs>
          <w:tab w:val="left" w:pos="1025"/>
        </w:tabs>
        <w:ind w:left="567" w:right="-160" w:firstLine="0"/>
        <w:rPr>
          <w:sz w:val="28"/>
        </w:rPr>
      </w:pPr>
      <w:r>
        <w:rPr>
          <w:sz w:val="28"/>
        </w:rPr>
        <w:t>оценивать</w:t>
      </w:r>
      <w:r>
        <w:rPr>
          <w:spacing w:val="1"/>
          <w:sz w:val="28"/>
        </w:rPr>
        <w:t xml:space="preserve"> </w:t>
      </w:r>
      <w:r>
        <w:rPr>
          <w:sz w:val="28"/>
        </w:rPr>
        <w:t>свои</w:t>
      </w:r>
      <w:r>
        <w:rPr>
          <w:spacing w:val="1"/>
          <w:sz w:val="28"/>
        </w:rPr>
        <w:t xml:space="preserve"> </w:t>
      </w:r>
      <w:r>
        <w:rPr>
          <w:sz w:val="28"/>
        </w:rPr>
        <w:t>успехи</w:t>
      </w:r>
      <w:r>
        <w:rPr>
          <w:spacing w:val="1"/>
          <w:sz w:val="28"/>
        </w:rPr>
        <w:t xml:space="preserve"> </w:t>
      </w:r>
      <w:r>
        <w:rPr>
          <w:sz w:val="28"/>
        </w:rPr>
        <w:t>в</w:t>
      </w:r>
      <w:r>
        <w:rPr>
          <w:spacing w:val="1"/>
          <w:sz w:val="28"/>
        </w:rPr>
        <w:t xml:space="preserve"> </w:t>
      </w:r>
      <w:r>
        <w:rPr>
          <w:sz w:val="28"/>
        </w:rPr>
        <w:t>занятиях</w:t>
      </w:r>
      <w:r>
        <w:rPr>
          <w:spacing w:val="1"/>
          <w:sz w:val="28"/>
        </w:rPr>
        <w:t xml:space="preserve"> </w:t>
      </w:r>
      <w:r>
        <w:rPr>
          <w:sz w:val="28"/>
        </w:rPr>
        <w:t>физической</w:t>
      </w:r>
      <w:r>
        <w:rPr>
          <w:spacing w:val="1"/>
          <w:sz w:val="28"/>
        </w:rPr>
        <w:t xml:space="preserve"> </w:t>
      </w:r>
      <w:r>
        <w:rPr>
          <w:sz w:val="28"/>
        </w:rPr>
        <w:t>культурой,</w:t>
      </w:r>
      <w:r>
        <w:rPr>
          <w:spacing w:val="1"/>
          <w:sz w:val="28"/>
        </w:rPr>
        <w:t xml:space="preserve"> </w:t>
      </w:r>
      <w:r>
        <w:rPr>
          <w:sz w:val="28"/>
        </w:rPr>
        <w:t>проявлять</w:t>
      </w:r>
      <w:r>
        <w:rPr>
          <w:spacing w:val="1"/>
          <w:sz w:val="28"/>
        </w:rPr>
        <w:t xml:space="preserve"> </w:t>
      </w:r>
      <w:r>
        <w:rPr>
          <w:sz w:val="28"/>
        </w:rPr>
        <w:t>стремление к развитию физических качеств, выполнению нормативных требо-</w:t>
      </w:r>
      <w:r>
        <w:rPr>
          <w:spacing w:val="1"/>
          <w:sz w:val="28"/>
        </w:rPr>
        <w:t xml:space="preserve"> </w:t>
      </w:r>
      <w:r>
        <w:rPr>
          <w:sz w:val="28"/>
        </w:rPr>
        <w:t>ваний</w:t>
      </w:r>
      <w:r>
        <w:rPr>
          <w:spacing w:val="-2"/>
          <w:sz w:val="28"/>
        </w:rPr>
        <w:t xml:space="preserve"> </w:t>
      </w:r>
      <w:r>
        <w:rPr>
          <w:sz w:val="28"/>
        </w:rPr>
        <w:t>комплекса</w:t>
      </w:r>
      <w:r>
        <w:rPr>
          <w:spacing w:val="1"/>
          <w:sz w:val="28"/>
        </w:rPr>
        <w:t xml:space="preserve"> </w:t>
      </w:r>
      <w:r>
        <w:rPr>
          <w:sz w:val="28"/>
        </w:rPr>
        <w:t>ГТО.</w:t>
      </w:r>
    </w:p>
    <w:p w:rsidR="00D8771F" w:rsidRDefault="00D8771F" w:rsidP="00D573F4">
      <w:pPr>
        <w:pStyle w:val="a5"/>
        <w:tabs>
          <w:tab w:val="left" w:pos="1025"/>
        </w:tabs>
        <w:ind w:left="567" w:right="-160" w:firstLine="0"/>
        <w:rPr>
          <w:sz w:val="28"/>
        </w:rPr>
      </w:pPr>
    </w:p>
    <w:p w:rsidR="003A51F5" w:rsidRDefault="00704939" w:rsidP="00D573F4">
      <w:pPr>
        <w:pStyle w:val="1"/>
        <w:spacing w:before="75" w:line="240" w:lineRule="auto"/>
        <w:ind w:left="567" w:right="-160"/>
        <w:jc w:val="center"/>
      </w:pPr>
      <w:r>
        <w:t>ПРЕДМЕТНЫЕ</w:t>
      </w:r>
      <w:r>
        <w:rPr>
          <w:spacing w:val="-6"/>
        </w:rPr>
        <w:t xml:space="preserve"> </w:t>
      </w:r>
      <w:r>
        <w:t>РЕЗУЛЬТАТЫ</w:t>
      </w:r>
      <w:r>
        <w:rPr>
          <w:spacing w:val="-6"/>
        </w:rPr>
        <w:t xml:space="preserve"> </w:t>
      </w:r>
      <w:r>
        <w:t>ОСВОЕНИЯ</w:t>
      </w:r>
      <w:r>
        <w:rPr>
          <w:spacing w:val="-5"/>
        </w:rPr>
        <w:t xml:space="preserve"> </w:t>
      </w:r>
      <w:r>
        <w:t>ПРОГРАММЫ</w:t>
      </w:r>
    </w:p>
    <w:p w:rsidR="003A51F5" w:rsidRDefault="003A51F5" w:rsidP="00D573F4">
      <w:pPr>
        <w:pStyle w:val="a3"/>
        <w:ind w:left="567" w:right="-160" w:firstLine="0"/>
        <w:jc w:val="left"/>
        <w:rPr>
          <w:b/>
        </w:rPr>
      </w:pPr>
    </w:p>
    <w:p w:rsidR="003A51F5" w:rsidRDefault="00704939" w:rsidP="00D42117">
      <w:pPr>
        <w:pStyle w:val="a5"/>
        <w:numPr>
          <w:ilvl w:val="0"/>
          <w:numId w:val="76"/>
        </w:numPr>
        <w:tabs>
          <w:tab w:val="left" w:pos="4710"/>
        </w:tabs>
        <w:ind w:left="567" w:right="-160" w:firstLine="0"/>
        <w:rPr>
          <w:b/>
          <w:sz w:val="28"/>
        </w:rPr>
      </w:pPr>
      <w:r>
        <w:rPr>
          <w:b/>
          <w:sz w:val="28"/>
        </w:rPr>
        <w:t>КЛАСС</w:t>
      </w:r>
    </w:p>
    <w:p w:rsidR="003A51F5" w:rsidRDefault="00704939" w:rsidP="00D573F4">
      <w:pPr>
        <w:pStyle w:val="2"/>
        <w:spacing w:before="2" w:line="317" w:lineRule="exact"/>
        <w:ind w:left="567" w:right="-160"/>
      </w:pPr>
      <w:r>
        <w:t>К</w:t>
      </w:r>
      <w:r>
        <w:rPr>
          <w:spacing w:val="-4"/>
        </w:rPr>
        <w:t xml:space="preserve"> </w:t>
      </w:r>
      <w:r>
        <w:t>концу</w:t>
      </w:r>
      <w:r>
        <w:rPr>
          <w:spacing w:val="-1"/>
        </w:rPr>
        <w:t xml:space="preserve"> </w:t>
      </w:r>
      <w:r>
        <w:t>обучения в</w:t>
      </w:r>
      <w:r>
        <w:rPr>
          <w:spacing w:val="-2"/>
        </w:rPr>
        <w:t xml:space="preserve"> </w:t>
      </w:r>
      <w:r>
        <w:t>1</w:t>
      </w:r>
      <w:r>
        <w:rPr>
          <w:spacing w:val="-5"/>
        </w:rPr>
        <w:t xml:space="preserve"> </w:t>
      </w:r>
      <w:r>
        <w:t>классе</w:t>
      </w:r>
      <w:r>
        <w:rPr>
          <w:spacing w:val="-1"/>
        </w:rPr>
        <w:t xml:space="preserve"> </w:t>
      </w:r>
      <w:r>
        <w:t>обучающийся</w:t>
      </w:r>
      <w:r>
        <w:rPr>
          <w:spacing w:val="-2"/>
        </w:rPr>
        <w:t xml:space="preserve"> </w:t>
      </w:r>
      <w:r>
        <w:t>научится:</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приводить примеры основных дневных дел и их распределение в индиви-</w:t>
      </w:r>
      <w:r>
        <w:rPr>
          <w:spacing w:val="-67"/>
          <w:sz w:val="28"/>
        </w:rPr>
        <w:t xml:space="preserve"> </w:t>
      </w:r>
      <w:r>
        <w:rPr>
          <w:sz w:val="28"/>
        </w:rPr>
        <w:t>дуальном</w:t>
      </w:r>
      <w:r>
        <w:rPr>
          <w:spacing w:val="-1"/>
          <w:sz w:val="28"/>
        </w:rPr>
        <w:t xml:space="preserve"> </w:t>
      </w:r>
      <w:r>
        <w:rPr>
          <w:sz w:val="28"/>
        </w:rPr>
        <w:t>режиме</w:t>
      </w:r>
      <w:r>
        <w:rPr>
          <w:spacing w:val="-3"/>
          <w:sz w:val="28"/>
        </w:rPr>
        <w:t xml:space="preserve"> </w:t>
      </w:r>
      <w:r>
        <w:rPr>
          <w:sz w:val="28"/>
        </w:rPr>
        <w:t>дня;</w:t>
      </w:r>
    </w:p>
    <w:p w:rsidR="003A51F5" w:rsidRDefault="00704939" w:rsidP="00D42117">
      <w:pPr>
        <w:pStyle w:val="a5"/>
        <w:numPr>
          <w:ilvl w:val="0"/>
          <w:numId w:val="36"/>
        </w:numPr>
        <w:tabs>
          <w:tab w:val="left" w:pos="1025"/>
        </w:tabs>
        <w:spacing w:line="242" w:lineRule="auto"/>
        <w:ind w:left="567" w:right="-160" w:firstLine="0"/>
        <w:rPr>
          <w:sz w:val="28"/>
        </w:rPr>
      </w:pPr>
      <w:r>
        <w:rPr>
          <w:sz w:val="28"/>
        </w:rPr>
        <w:t>соблюдать правила поведения на уроках физической культурой, приво-</w:t>
      </w:r>
      <w:r>
        <w:rPr>
          <w:spacing w:val="1"/>
          <w:sz w:val="28"/>
        </w:rPr>
        <w:t xml:space="preserve"> </w:t>
      </w:r>
      <w:r>
        <w:rPr>
          <w:sz w:val="28"/>
        </w:rPr>
        <w:t>дить примеры подбора одежды для</w:t>
      </w:r>
      <w:r>
        <w:rPr>
          <w:spacing w:val="1"/>
          <w:sz w:val="28"/>
        </w:rPr>
        <w:t xml:space="preserve"> </w:t>
      </w:r>
      <w:r>
        <w:rPr>
          <w:sz w:val="28"/>
        </w:rPr>
        <w:t>самостоятельных занятий;</w:t>
      </w:r>
    </w:p>
    <w:p w:rsidR="003A51F5" w:rsidRDefault="00704939" w:rsidP="00D42117">
      <w:pPr>
        <w:pStyle w:val="a5"/>
        <w:numPr>
          <w:ilvl w:val="0"/>
          <w:numId w:val="36"/>
        </w:numPr>
        <w:tabs>
          <w:tab w:val="left" w:pos="1025"/>
        </w:tabs>
        <w:spacing w:line="316" w:lineRule="exact"/>
        <w:ind w:left="567" w:right="-160" w:firstLine="0"/>
        <w:rPr>
          <w:sz w:val="28"/>
        </w:rPr>
      </w:pPr>
      <w:r>
        <w:rPr>
          <w:sz w:val="28"/>
        </w:rPr>
        <w:t>выполнять</w:t>
      </w:r>
      <w:r>
        <w:rPr>
          <w:spacing w:val="-1"/>
          <w:sz w:val="28"/>
        </w:rPr>
        <w:t xml:space="preserve"> </w:t>
      </w:r>
      <w:r>
        <w:rPr>
          <w:sz w:val="28"/>
        </w:rPr>
        <w:t>упражнения</w:t>
      </w:r>
      <w:r>
        <w:rPr>
          <w:spacing w:val="-2"/>
          <w:sz w:val="28"/>
        </w:rPr>
        <w:t xml:space="preserve"> </w:t>
      </w:r>
      <w:r>
        <w:rPr>
          <w:sz w:val="28"/>
        </w:rPr>
        <w:t>утренней</w:t>
      </w:r>
      <w:r>
        <w:rPr>
          <w:spacing w:val="-7"/>
          <w:sz w:val="28"/>
        </w:rPr>
        <w:t xml:space="preserve"> </w:t>
      </w:r>
      <w:r>
        <w:rPr>
          <w:sz w:val="28"/>
        </w:rPr>
        <w:t>зарядки</w:t>
      </w:r>
      <w:r>
        <w:rPr>
          <w:spacing w:val="-7"/>
          <w:sz w:val="28"/>
        </w:rPr>
        <w:t xml:space="preserve"> </w:t>
      </w:r>
      <w:r>
        <w:rPr>
          <w:sz w:val="28"/>
        </w:rPr>
        <w:t>и</w:t>
      </w:r>
      <w:r>
        <w:rPr>
          <w:spacing w:val="-7"/>
          <w:sz w:val="28"/>
        </w:rPr>
        <w:t xml:space="preserve"> </w:t>
      </w:r>
      <w:r>
        <w:rPr>
          <w:sz w:val="28"/>
        </w:rPr>
        <w:t>физкультминуток;</w:t>
      </w:r>
    </w:p>
    <w:p w:rsidR="003A51F5" w:rsidRDefault="00704939" w:rsidP="00D42117">
      <w:pPr>
        <w:pStyle w:val="a5"/>
        <w:numPr>
          <w:ilvl w:val="0"/>
          <w:numId w:val="36"/>
        </w:numPr>
        <w:tabs>
          <w:tab w:val="left" w:pos="1025"/>
        </w:tabs>
        <w:ind w:left="567" w:right="-160" w:firstLine="0"/>
        <w:rPr>
          <w:sz w:val="28"/>
        </w:rPr>
      </w:pPr>
      <w:r>
        <w:rPr>
          <w:sz w:val="28"/>
        </w:rPr>
        <w:t>анализировать причины нарушения осанки и демонстрировать упражне-</w:t>
      </w:r>
      <w:r>
        <w:rPr>
          <w:spacing w:val="1"/>
          <w:sz w:val="28"/>
        </w:rPr>
        <w:t xml:space="preserve"> </w:t>
      </w:r>
      <w:r>
        <w:rPr>
          <w:sz w:val="28"/>
        </w:rPr>
        <w:t>ния</w:t>
      </w:r>
      <w:r>
        <w:rPr>
          <w:spacing w:val="-1"/>
          <w:sz w:val="28"/>
        </w:rPr>
        <w:t xml:space="preserve"> </w:t>
      </w:r>
      <w:r>
        <w:rPr>
          <w:sz w:val="28"/>
        </w:rPr>
        <w:t>по</w:t>
      </w:r>
      <w:r>
        <w:rPr>
          <w:spacing w:val="-3"/>
          <w:sz w:val="28"/>
        </w:rPr>
        <w:t xml:space="preserve"> </w:t>
      </w:r>
      <w:r>
        <w:rPr>
          <w:sz w:val="28"/>
        </w:rPr>
        <w:t>профилактике</w:t>
      </w:r>
      <w:r>
        <w:rPr>
          <w:spacing w:val="1"/>
          <w:sz w:val="28"/>
        </w:rPr>
        <w:t xml:space="preserve"> </w:t>
      </w:r>
      <w:r>
        <w:rPr>
          <w:sz w:val="28"/>
        </w:rPr>
        <w:t>её</w:t>
      </w:r>
      <w:r>
        <w:rPr>
          <w:spacing w:val="-4"/>
          <w:sz w:val="28"/>
        </w:rPr>
        <w:t xml:space="preserve"> </w:t>
      </w:r>
      <w:r>
        <w:rPr>
          <w:sz w:val="28"/>
        </w:rPr>
        <w:t>нарушения;</w:t>
      </w:r>
    </w:p>
    <w:p w:rsidR="003A51F5" w:rsidRDefault="00704939" w:rsidP="00D42117">
      <w:pPr>
        <w:pStyle w:val="a5"/>
        <w:numPr>
          <w:ilvl w:val="0"/>
          <w:numId w:val="36"/>
        </w:numPr>
        <w:tabs>
          <w:tab w:val="left" w:pos="1025"/>
        </w:tabs>
        <w:ind w:left="567" w:right="-160" w:firstLine="0"/>
        <w:rPr>
          <w:sz w:val="28"/>
        </w:rPr>
      </w:pPr>
      <w:r>
        <w:rPr>
          <w:sz w:val="28"/>
        </w:rPr>
        <w:t>демонстрировать построение и перестроение из одной шеренги в две и в</w:t>
      </w:r>
      <w:r>
        <w:rPr>
          <w:spacing w:val="1"/>
          <w:sz w:val="28"/>
        </w:rPr>
        <w:t xml:space="preserve"> </w:t>
      </w:r>
      <w:r>
        <w:rPr>
          <w:sz w:val="28"/>
        </w:rPr>
        <w:t>колонну по одному; выполнять ходьбу и бег с равномерной и изменяющейся</w:t>
      </w:r>
      <w:r>
        <w:rPr>
          <w:spacing w:val="1"/>
          <w:sz w:val="28"/>
        </w:rPr>
        <w:t xml:space="preserve"> </w:t>
      </w:r>
      <w:r>
        <w:rPr>
          <w:sz w:val="28"/>
        </w:rPr>
        <w:t>скоростью</w:t>
      </w:r>
      <w:r>
        <w:rPr>
          <w:spacing w:val="-1"/>
          <w:sz w:val="28"/>
        </w:rPr>
        <w:t xml:space="preserve"> </w:t>
      </w:r>
      <w:r>
        <w:rPr>
          <w:sz w:val="28"/>
        </w:rPr>
        <w:t>передвижения;</w:t>
      </w:r>
    </w:p>
    <w:p w:rsidR="003A51F5" w:rsidRDefault="00704939" w:rsidP="00D42117">
      <w:pPr>
        <w:pStyle w:val="a5"/>
        <w:numPr>
          <w:ilvl w:val="0"/>
          <w:numId w:val="36"/>
        </w:numPr>
        <w:tabs>
          <w:tab w:val="left" w:pos="1025"/>
        </w:tabs>
        <w:ind w:left="567" w:right="-160" w:firstLine="0"/>
        <w:rPr>
          <w:sz w:val="28"/>
        </w:rPr>
      </w:pPr>
      <w:r>
        <w:rPr>
          <w:sz w:val="28"/>
        </w:rPr>
        <w:t>демонстрировать передвижения стилизованным гимнастическим шагом и</w:t>
      </w:r>
      <w:r>
        <w:rPr>
          <w:spacing w:val="-67"/>
          <w:sz w:val="28"/>
        </w:rPr>
        <w:t xml:space="preserve"> </w:t>
      </w:r>
      <w:r>
        <w:rPr>
          <w:sz w:val="28"/>
        </w:rPr>
        <w:t>бегом, прыжки на месте с поворотами в разные стороны и в длину толчком</w:t>
      </w:r>
      <w:r>
        <w:rPr>
          <w:spacing w:val="1"/>
          <w:sz w:val="28"/>
        </w:rPr>
        <w:t xml:space="preserve"> </w:t>
      </w:r>
      <w:r>
        <w:rPr>
          <w:sz w:val="28"/>
        </w:rPr>
        <w:t>двумя</w:t>
      </w:r>
      <w:r>
        <w:rPr>
          <w:spacing w:val="-1"/>
          <w:sz w:val="28"/>
        </w:rPr>
        <w:t xml:space="preserve"> </w:t>
      </w:r>
      <w:r>
        <w:rPr>
          <w:sz w:val="28"/>
        </w:rPr>
        <w:t>ногами;</w:t>
      </w:r>
    </w:p>
    <w:p w:rsidR="003A51F5" w:rsidRDefault="00704939" w:rsidP="00D42117">
      <w:pPr>
        <w:pStyle w:val="a5"/>
        <w:numPr>
          <w:ilvl w:val="0"/>
          <w:numId w:val="36"/>
        </w:numPr>
        <w:tabs>
          <w:tab w:val="left" w:pos="1025"/>
        </w:tabs>
        <w:spacing w:line="321" w:lineRule="exact"/>
        <w:ind w:left="567" w:right="-160" w:firstLine="0"/>
        <w:rPr>
          <w:sz w:val="28"/>
        </w:rPr>
      </w:pPr>
      <w:r>
        <w:rPr>
          <w:sz w:val="28"/>
        </w:rPr>
        <w:t>передвигаться</w:t>
      </w:r>
      <w:r>
        <w:rPr>
          <w:spacing w:val="-4"/>
          <w:sz w:val="28"/>
        </w:rPr>
        <w:t xml:space="preserve"> </w:t>
      </w:r>
      <w:r>
        <w:rPr>
          <w:sz w:val="28"/>
        </w:rPr>
        <w:t>на</w:t>
      </w:r>
      <w:r>
        <w:rPr>
          <w:spacing w:val="-2"/>
          <w:sz w:val="28"/>
        </w:rPr>
        <w:t xml:space="preserve"> </w:t>
      </w:r>
      <w:r>
        <w:rPr>
          <w:sz w:val="28"/>
        </w:rPr>
        <w:t>лыжах</w:t>
      </w:r>
      <w:r>
        <w:rPr>
          <w:spacing w:val="-2"/>
          <w:sz w:val="28"/>
        </w:rPr>
        <w:t xml:space="preserve"> </w:t>
      </w:r>
      <w:r>
        <w:rPr>
          <w:sz w:val="28"/>
        </w:rPr>
        <w:t>ступающим</w:t>
      </w:r>
      <w:r>
        <w:rPr>
          <w:spacing w:val="-3"/>
          <w:sz w:val="28"/>
        </w:rPr>
        <w:t xml:space="preserve"> </w:t>
      </w:r>
      <w:r>
        <w:rPr>
          <w:sz w:val="28"/>
        </w:rPr>
        <w:t>и</w:t>
      </w:r>
      <w:r>
        <w:rPr>
          <w:spacing w:val="-4"/>
          <w:sz w:val="28"/>
        </w:rPr>
        <w:t xml:space="preserve"> </w:t>
      </w:r>
      <w:r>
        <w:rPr>
          <w:sz w:val="28"/>
        </w:rPr>
        <w:t>скользящим</w:t>
      </w:r>
      <w:r>
        <w:rPr>
          <w:spacing w:val="-3"/>
          <w:sz w:val="28"/>
        </w:rPr>
        <w:t xml:space="preserve"> </w:t>
      </w:r>
      <w:r>
        <w:rPr>
          <w:sz w:val="28"/>
        </w:rPr>
        <w:t>шагом</w:t>
      </w:r>
      <w:r>
        <w:rPr>
          <w:spacing w:val="-3"/>
          <w:sz w:val="28"/>
        </w:rPr>
        <w:t xml:space="preserve"> </w:t>
      </w:r>
      <w:r>
        <w:rPr>
          <w:sz w:val="28"/>
        </w:rPr>
        <w:t>(без</w:t>
      </w:r>
      <w:r>
        <w:rPr>
          <w:spacing w:val="-2"/>
          <w:sz w:val="28"/>
        </w:rPr>
        <w:t xml:space="preserve"> </w:t>
      </w:r>
      <w:r>
        <w:rPr>
          <w:sz w:val="28"/>
        </w:rPr>
        <w:t>палок);</w:t>
      </w:r>
    </w:p>
    <w:p w:rsidR="003A51F5" w:rsidRDefault="00704939" w:rsidP="00D42117">
      <w:pPr>
        <w:pStyle w:val="a5"/>
        <w:numPr>
          <w:ilvl w:val="0"/>
          <w:numId w:val="36"/>
        </w:numPr>
        <w:tabs>
          <w:tab w:val="left" w:pos="1025"/>
        </w:tabs>
        <w:spacing w:line="321" w:lineRule="exact"/>
        <w:ind w:left="567" w:right="-160" w:firstLine="0"/>
        <w:rPr>
          <w:sz w:val="28"/>
        </w:rPr>
      </w:pPr>
      <w:r>
        <w:rPr>
          <w:sz w:val="28"/>
        </w:rPr>
        <w:t>играть</w:t>
      </w:r>
      <w:r>
        <w:rPr>
          <w:spacing w:val="-4"/>
          <w:sz w:val="28"/>
        </w:rPr>
        <w:t xml:space="preserve"> </w:t>
      </w:r>
      <w:r>
        <w:rPr>
          <w:sz w:val="28"/>
        </w:rPr>
        <w:t>в</w:t>
      </w:r>
      <w:r>
        <w:rPr>
          <w:spacing w:val="-3"/>
          <w:sz w:val="28"/>
        </w:rPr>
        <w:t xml:space="preserve"> </w:t>
      </w:r>
      <w:r>
        <w:rPr>
          <w:sz w:val="28"/>
        </w:rPr>
        <w:t>подвижные</w:t>
      </w:r>
      <w:r>
        <w:rPr>
          <w:spacing w:val="-7"/>
          <w:sz w:val="28"/>
        </w:rPr>
        <w:t xml:space="preserve"> </w:t>
      </w:r>
      <w:r>
        <w:rPr>
          <w:sz w:val="28"/>
        </w:rPr>
        <w:t>игры</w:t>
      </w:r>
      <w:r>
        <w:rPr>
          <w:spacing w:val="-3"/>
          <w:sz w:val="28"/>
        </w:rPr>
        <w:t xml:space="preserve"> </w:t>
      </w:r>
      <w:r>
        <w:rPr>
          <w:sz w:val="28"/>
        </w:rPr>
        <w:t>с</w:t>
      </w:r>
      <w:r>
        <w:rPr>
          <w:spacing w:val="-3"/>
          <w:sz w:val="28"/>
        </w:rPr>
        <w:t xml:space="preserve"> </w:t>
      </w:r>
      <w:r>
        <w:rPr>
          <w:sz w:val="28"/>
        </w:rPr>
        <w:t>общеразвивающей</w:t>
      </w:r>
      <w:r>
        <w:rPr>
          <w:spacing w:val="-5"/>
          <w:sz w:val="28"/>
        </w:rPr>
        <w:t xml:space="preserve"> </w:t>
      </w:r>
      <w:r>
        <w:rPr>
          <w:sz w:val="28"/>
        </w:rPr>
        <w:t>направленностью.</w:t>
      </w:r>
    </w:p>
    <w:p w:rsidR="003A51F5" w:rsidRDefault="003A51F5" w:rsidP="00D573F4">
      <w:pPr>
        <w:pStyle w:val="a3"/>
        <w:ind w:left="567" w:right="-160" w:firstLine="0"/>
        <w:jc w:val="left"/>
      </w:pPr>
    </w:p>
    <w:p w:rsidR="003A51F5" w:rsidRDefault="00704939" w:rsidP="00D42117">
      <w:pPr>
        <w:pStyle w:val="1"/>
        <w:numPr>
          <w:ilvl w:val="0"/>
          <w:numId w:val="76"/>
        </w:numPr>
        <w:tabs>
          <w:tab w:val="left" w:pos="4710"/>
        </w:tabs>
        <w:spacing w:before="1" w:line="240" w:lineRule="auto"/>
        <w:ind w:left="567" w:right="-160" w:firstLine="0"/>
      </w:pPr>
      <w:r>
        <w:t>КЛАСС</w:t>
      </w:r>
    </w:p>
    <w:p w:rsidR="003A51F5" w:rsidRDefault="00704939" w:rsidP="00D573F4">
      <w:pPr>
        <w:pStyle w:val="2"/>
        <w:spacing w:before="2" w:line="317" w:lineRule="exact"/>
        <w:ind w:left="567" w:right="-160"/>
      </w:pPr>
      <w:r>
        <w:t>К</w:t>
      </w:r>
      <w:r>
        <w:rPr>
          <w:spacing w:val="-3"/>
        </w:rPr>
        <w:t xml:space="preserve"> </w:t>
      </w:r>
      <w:r>
        <w:t>концу</w:t>
      </w:r>
      <w:r>
        <w:rPr>
          <w:spacing w:val="-1"/>
        </w:rPr>
        <w:t xml:space="preserve"> </w:t>
      </w:r>
      <w:r>
        <w:t>обучения во</w:t>
      </w:r>
      <w:r>
        <w:rPr>
          <w:spacing w:val="-1"/>
        </w:rPr>
        <w:t xml:space="preserve"> </w:t>
      </w:r>
      <w:r>
        <w:t>2</w:t>
      </w:r>
      <w:r>
        <w:rPr>
          <w:spacing w:val="-4"/>
        </w:rPr>
        <w:t xml:space="preserve"> </w:t>
      </w:r>
      <w:r>
        <w:t>классе</w:t>
      </w:r>
      <w:r>
        <w:rPr>
          <w:spacing w:val="-1"/>
        </w:rPr>
        <w:t xml:space="preserve"> </w:t>
      </w:r>
      <w:r>
        <w:t>обучающийся</w:t>
      </w:r>
      <w:r>
        <w:rPr>
          <w:spacing w:val="-1"/>
        </w:rPr>
        <w:t xml:space="preserve"> </w:t>
      </w:r>
      <w:r>
        <w:t>научится:</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демонстрировать примеры основных физических качеств и высказывать</w:t>
      </w:r>
      <w:r>
        <w:rPr>
          <w:spacing w:val="1"/>
          <w:sz w:val="28"/>
        </w:rPr>
        <w:t xml:space="preserve"> </w:t>
      </w:r>
      <w:r>
        <w:rPr>
          <w:sz w:val="28"/>
        </w:rPr>
        <w:t>своё</w:t>
      </w:r>
      <w:r>
        <w:rPr>
          <w:spacing w:val="-6"/>
          <w:sz w:val="28"/>
        </w:rPr>
        <w:t xml:space="preserve"> </w:t>
      </w:r>
      <w:r>
        <w:rPr>
          <w:sz w:val="28"/>
        </w:rPr>
        <w:t>суждение</w:t>
      </w:r>
      <w:r>
        <w:rPr>
          <w:spacing w:val="-5"/>
          <w:sz w:val="28"/>
        </w:rPr>
        <w:t xml:space="preserve"> </w:t>
      </w:r>
      <w:r>
        <w:rPr>
          <w:sz w:val="28"/>
        </w:rPr>
        <w:t>об их</w:t>
      </w:r>
      <w:r>
        <w:rPr>
          <w:spacing w:val="-2"/>
          <w:sz w:val="28"/>
        </w:rPr>
        <w:t xml:space="preserve"> </w:t>
      </w:r>
      <w:r>
        <w:rPr>
          <w:sz w:val="28"/>
        </w:rPr>
        <w:t>связи</w:t>
      </w:r>
      <w:r>
        <w:rPr>
          <w:spacing w:val="-3"/>
          <w:sz w:val="28"/>
        </w:rPr>
        <w:t xml:space="preserve"> </w:t>
      </w:r>
      <w:r>
        <w:rPr>
          <w:sz w:val="28"/>
        </w:rPr>
        <w:t>с</w:t>
      </w:r>
      <w:r>
        <w:rPr>
          <w:spacing w:val="3"/>
          <w:sz w:val="28"/>
        </w:rPr>
        <w:t xml:space="preserve"> </w:t>
      </w:r>
      <w:r>
        <w:rPr>
          <w:sz w:val="28"/>
        </w:rPr>
        <w:t>укреплением</w:t>
      </w:r>
      <w:r>
        <w:rPr>
          <w:spacing w:val="-2"/>
          <w:sz w:val="28"/>
        </w:rPr>
        <w:t xml:space="preserve"> </w:t>
      </w:r>
      <w:r>
        <w:rPr>
          <w:sz w:val="28"/>
        </w:rPr>
        <w:t>здоровья</w:t>
      </w:r>
      <w:r>
        <w:rPr>
          <w:spacing w:val="-1"/>
          <w:sz w:val="28"/>
        </w:rPr>
        <w:t xml:space="preserve"> </w:t>
      </w:r>
      <w:r>
        <w:rPr>
          <w:sz w:val="28"/>
        </w:rPr>
        <w:t>и</w:t>
      </w:r>
      <w:r>
        <w:rPr>
          <w:spacing w:val="-3"/>
          <w:sz w:val="28"/>
        </w:rPr>
        <w:t xml:space="preserve"> </w:t>
      </w:r>
      <w:r>
        <w:rPr>
          <w:sz w:val="28"/>
        </w:rPr>
        <w:t>физическим</w:t>
      </w:r>
      <w:r>
        <w:rPr>
          <w:spacing w:val="-2"/>
          <w:sz w:val="28"/>
        </w:rPr>
        <w:t xml:space="preserve"> </w:t>
      </w:r>
      <w:r>
        <w:rPr>
          <w:sz w:val="28"/>
        </w:rPr>
        <w:t>развитием;</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измерять показатели длины и массы тела, физических качеств с помощью</w:t>
      </w:r>
      <w:r>
        <w:rPr>
          <w:spacing w:val="-67"/>
          <w:sz w:val="28"/>
        </w:rPr>
        <w:t xml:space="preserve"> </w:t>
      </w:r>
      <w:r>
        <w:rPr>
          <w:sz w:val="28"/>
        </w:rPr>
        <w:t>специальных</w:t>
      </w:r>
      <w:r>
        <w:rPr>
          <w:spacing w:val="-2"/>
          <w:sz w:val="28"/>
        </w:rPr>
        <w:t xml:space="preserve"> </w:t>
      </w:r>
      <w:r>
        <w:rPr>
          <w:sz w:val="28"/>
        </w:rPr>
        <w:t>тестовых</w:t>
      </w:r>
      <w:r>
        <w:rPr>
          <w:spacing w:val="2"/>
          <w:sz w:val="28"/>
        </w:rPr>
        <w:t xml:space="preserve"> </w:t>
      </w:r>
      <w:r>
        <w:rPr>
          <w:sz w:val="28"/>
        </w:rPr>
        <w:t>упражнений, вести</w:t>
      </w:r>
      <w:r>
        <w:rPr>
          <w:spacing w:val="-3"/>
          <w:sz w:val="28"/>
        </w:rPr>
        <w:t xml:space="preserve"> </w:t>
      </w:r>
      <w:r>
        <w:rPr>
          <w:sz w:val="28"/>
        </w:rPr>
        <w:t>наблюдения</w:t>
      </w:r>
      <w:r>
        <w:rPr>
          <w:spacing w:val="-3"/>
          <w:sz w:val="28"/>
        </w:rPr>
        <w:t xml:space="preserve"> </w:t>
      </w:r>
      <w:r>
        <w:rPr>
          <w:sz w:val="28"/>
        </w:rPr>
        <w:t>за</w:t>
      </w:r>
      <w:r>
        <w:rPr>
          <w:spacing w:val="-1"/>
          <w:sz w:val="28"/>
        </w:rPr>
        <w:t xml:space="preserve"> </w:t>
      </w:r>
      <w:r>
        <w:rPr>
          <w:sz w:val="28"/>
        </w:rPr>
        <w:t>их</w:t>
      </w:r>
      <w:r>
        <w:rPr>
          <w:spacing w:val="-2"/>
          <w:sz w:val="28"/>
        </w:rPr>
        <w:t xml:space="preserve"> </w:t>
      </w:r>
      <w:r>
        <w:rPr>
          <w:sz w:val="28"/>
        </w:rPr>
        <w:t>изменениями;</w:t>
      </w:r>
    </w:p>
    <w:p w:rsidR="003A51F5" w:rsidRDefault="00704939" w:rsidP="00D42117">
      <w:pPr>
        <w:pStyle w:val="a5"/>
        <w:numPr>
          <w:ilvl w:val="0"/>
          <w:numId w:val="36"/>
        </w:numPr>
        <w:tabs>
          <w:tab w:val="left" w:pos="1025"/>
        </w:tabs>
        <w:ind w:left="567" w:right="-160" w:firstLine="0"/>
        <w:rPr>
          <w:sz w:val="28"/>
        </w:rPr>
      </w:pPr>
      <w:r>
        <w:rPr>
          <w:sz w:val="28"/>
        </w:rPr>
        <w:t>выполнять броски малого (теннисного) мяча в мишень из разных исход-</w:t>
      </w:r>
      <w:r>
        <w:rPr>
          <w:spacing w:val="1"/>
          <w:sz w:val="28"/>
        </w:rPr>
        <w:t xml:space="preserve"> </w:t>
      </w:r>
      <w:r>
        <w:rPr>
          <w:sz w:val="28"/>
        </w:rPr>
        <w:t>ных положений и разными способами, демонстрировать упражнения в подбра-</w:t>
      </w:r>
      <w:r>
        <w:rPr>
          <w:spacing w:val="1"/>
          <w:sz w:val="28"/>
        </w:rPr>
        <w:t xml:space="preserve"> </w:t>
      </w:r>
      <w:r>
        <w:rPr>
          <w:sz w:val="28"/>
        </w:rPr>
        <w:t>сывании гимнастического мяча правой и левой рукой, перебрасывании его с</w:t>
      </w:r>
      <w:r>
        <w:rPr>
          <w:spacing w:val="1"/>
          <w:sz w:val="28"/>
        </w:rPr>
        <w:t xml:space="preserve"> </w:t>
      </w:r>
      <w:r>
        <w:rPr>
          <w:sz w:val="28"/>
        </w:rPr>
        <w:t>руки</w:t>
      </w:r>
      <w:r>
        <w:rPr>
          <w:spacing w:val="-2"/>
          <w:sz w:val="28"/>
        </w:rPr>
        <w:t xml:space="preserve"> </w:t>
      </w:r>
      <w:r>
        <w:rPr>
          <w:sz w:val="28"/>
        </w:rPr>
        <w:t>на</w:t>
      </w:r>
      <w:r>
        <w:rPr>
          <w:spacing w:val="1"/>
          <w:sz w:val="28"/>
        </w:rPr>
        <w:t xml:space="preserve"> </w:t>
      </w:r>
      <w:r>
        <w:rPr>
          <w:sz w:val="28"/>
        </w:rPr>
        <w:t>руку,</w:t>
      </w:r>
      <w:r>
        <w:rPr>
          <w:spacing w:val="3"/>
          <w:sz w:val="28"/>
        </w:rPr>
        <w:t xml:space="preserve"> </w:t>
      </w:r>
      <w:r>
        <w:rPr>
          <w:sz w:val="28"/>
        </w:rPr>
        <w:t>перекатыванию;</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демонстрировать танцевальный хороводный шаг в совместном передви-</w:t>
      </w:r>
      <w:r>
        <w:rPr>
          <w:spacing w:val="1"/>
          <w:sz w:val="28"/>
        </w:rPr>
        <w:t xml:space="preserve"> </w:t>
      </w:r>
      <w:r>
        <w:rPr>
          <w:sz w:val="28"/>
        </w:rPr>
        <w:t>жении;</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выполнять прыжки по разметкам на разное расстояние и с разной ампли-</w:t>
      </w:r>
      <w:r>
        <w:rPr>
          <w:spacing w:val="1"/>
          <w:sz w:val="28"/>
        </w:rPr>
        <w:t xml:space="preserve"> </w:t>
      </w:r>
      <w:r>
        <w:rPr>
          <w:sz w:val="28"/>
        </w:rPr>
        <w:t>тудой;</w:t>
      </w:r>
      <w:r>
        <w:rPr>
          <w:spacing w:val="-2"/>
          <w:sz w:val="28"/>
        </w:rPr>
        <w:t xml:space="preserve"> </w:t>
      </w:r>
      <w:r>
        <w:rPr>
          <w:sz w:val="28"/>
        </w:rPr>
        <w:t>в</w:t>
      </w:r>
      <w:r>
        <w:rPr>
          <w:spacing w:val="1"/>
          <w:sz w:val="28"/>
        </w:rPr>
        <w:t xml:space="preserve"> </w:t>
      </w:r>
      <w:r>
        <w:rPr>
          <w:sz w:val="28"/>
        </w:rPr>
        <w:t>высоту</w:t>
      </w:r>
      <w:r>
        <w:rPr>
          <w:spacing w:val="-7"/>
          <w:sz w:val="28"/>
        </w:rPr>
        <w:t xml:space="preserve"> </w:t>
      </w:r>
      <w:r>
        <w:rPr>
          <w:sz w:val="28"/>
        </w:rPr>
        <w:t>с</w:t>
      </w:r>
      <w:r>
        <w:rPr>
          <w:spacing w:val="1"/>
          <w:sz w:val="28"/>
        </w:rPr>
        <w:t xml:space="preserve"> </w:t>
      </w:r>
      <w:r>
        <w:rPr>
          <w:sz w:val="28"/>
        </w:rPr>
        <w:t>прямого</w:t>
      </w:r>
      <w:r>
        <w:rPr>
          <w:spacing w:val="-3"/>
          <w:sz w:val="28"/>
        </w:rPr>
        <w:t xml:space="preserve"> </w:t>
      </w:r>
      <w:r>
        <w:rPr>
          <w:sz w:val="28"/>
        </w:rPr>
        <w:t>разбега;</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передвигаться на лыжах двухшажным переменным ходом; спускаться с</w:t>
      </w:r>
      <w:r>
        <w:rPr>
          <w:spacing w:val="1"/>
          <w:sz w:val="28"/>
        </w:rPr>
        <w:t xml:space="preserve"> </w:t>
      </w:r>
      <w:r>
        <w:rPr>
          <w:sz w:val="28"/>
        </w:rPr>
        <w:t>пологого</w:t>
      </w:r>
      <w:r>
        <w:rPr>
          <w:spacing w:val="-4"/>
          <w:sz w:val="28"/>
        </w:rPr>
        <w:t xml:space="preserve"> </w:t>
      </w:r>
      <w:r>
        <w:rPr>
          <w:sz w:val="28"/>
        </w:rPr>
        <w:t>склона</w:t>
      </w:r>
      <w:r>
        <w:rPr>
          <w:spacing w:val="1"/>
          <w:sz w:val="28"/>
        </w:rPr>
        <w:t xml:space="preserve"> </w:t>
      </w:r>
      <w:r>
        <w:rPr>
          <w:sz w:val="28"/>
        </w:rPr>
        <w:t>и</w:t>
      </w:r>
      <w:r>
        <w:rPr>
          <w:spacing w:val="-1"/>
          <w:sz w:val="28"/>
        </w:rPr>
        <w:t xml:space="preserve"> </w:t>
      </w:r>
      <w:r>
        <w:rPr>
          <w:sz w:val="28"/>
        </w:rPr>
        <w:t>тормозить</w:t>
      </w:r>
      <w:r>
        <w:rPr>
          <w:spacing w:val="1"/>
          <w:sz w:val="28"/>
        </w:rPr>
        <w:t xml:space="preserve"> </w:t>
      </w:r>
      <w:r>
        <w:rPr>
          <w:sz w:val="28"/>
        </w:rPr>
        <w:t>падением;</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организовывать и играть в подвижные игры на развитие основных физи-</w:t>
      </w:r>
      <w:r>
        <w:rPr>
          <w:spacing w:val="1"/>
          <w:sz w:val="28"/>
        </w:rPr>
        <w:t xml:space="preserve"> </w:t>
      </w:r>
      <w:r>
        <w:rPr>
          <w:sz w:val="28"/>
        </w:rPr>
        <w:t>ческих</w:t>
      </w:r>
      <w:r>
        <w:rPr>
          <w:spacing w:val="-2"/>
          <w:sz w:val="28"/>
        </w:rPr>
        <w:t xml:space="preserve"> </w:t>
      </w:r>
      <w:r>
        <w:rPr>
          <w:sz w:val="28"/>
        </w:rPr>
        <w:t>качеств, с</w:t>
      </w:r>
      <w:r>
        <w:rPr>
          <w:spacing w:val="-2"/>
          <w:sz w:val="28"/>
        </w:rPr>
        <w:t xml:space="preserve"> </w:t>
      </w:r>
      <w:r>
        <w:rPr>
          <w:sz w:val="28"/>
        </w:rPr>
        <w:t>использованием</w:t>
      </w:r>
      <w:r>
        <w:rPr>
          <w:spacing w:val="1"/>
          <w:sz w:val="28"/>
        </w:rPr>
        <w:t xml:space="preserve"> </w:t>
      </w:r>
      <w:r>
        <w:rPr>
          <w:sz w:val="28"/>
        </w:rPr>
        <w:t>технических</w:t>
      </w:r>
      <w:r>
        <w:rPr>
          <w:spacing w:val="-2"/>
          <w:sz w:val="28"/>
        </w:rPr>
        <w:t xml:space="preserve"> </w:t>
      </w:r>
      <w:r>
        <w:rPr>
          <w:sz w:val="28"/>
        </w:rPr>
        <w:t>приёмов</w:t>
      </w:r>
      <w:r>
        <w:rPr>
          <w:spacing w:val="-2"/>
          <w:sz w:val="28"/>
        </w:rPr>
        <w:t xml:space="preserve"> </w:t>
      </w:r>
      <w:r>
        <w:rPr>
          <w:sz w:val="28"/>
        </w:rPr>
        <w:t>из</w:t>
      </w:r>
      <w:r>
        <w:rPr>
          <w:spacing w:val="-1"/>
          <w:sz w:val="28"/>
        </w:rPr>
        <w:t xml:space="preserve"> </w:t>
      </w:r>
      <w:r>
        <w:rPr>
          <w:sz w:val="28"/>
        </w:rPr>
        <w:t>спортивных</w:t>
      </w:r>
      <w:r>
        <w:rPr>
          <w:spacing w:val="-1"/>
          <w:sz w:val="28"/>
        </w:rPr>
        <w:t xml:space="preserve"> </w:t>
      </w:r>
      <w:r>
        <w:rPr>
          <w:sz w:val="28"/>
        </w:rPr>
        <w:t>игр;</w:t>
      </w:r>
    </w:p>
    <w:p w:rsidR="003A51F5" w:rsidRDefault="00704939" w:rsidP="00D42117">
      <w:pPr>
        <w:pStyle w:val="a5"/>
        <w:numPr>
          <w:ilvl w:val="0"/>
          <w:numId w:val="36"/>
        </w:numPr>
        <w:tabs>
          <w:tab w:val="left" w:pos="1025"/>
        </w:tabs>
        <w:spacing w:line="316" w:lineRule="exact"/>
        <w:ind w:left="567" w:right="-160" w:firstLine="0"/>
        <w:rPr>
          <w:sz w:val="28"/>
        </w:rPr>
      </w:pPr>
      <w:r>
        <w:rPr>
          <w:sz w:val="28"/>
        </w:rPr>
        <w:t>выполнять</w:t>
      </w:r>
      <w:r>
        <w:rPr>
          <w:spacing w:val="-1"/>
          <w:sz w:val="28"/>
        </w:rPr>
        <w:t xml:space="preserve"> </w:t>
      </w:r>
      <w:r>
        <w:rPr>
          <w:sz w:val="28"/>
        </w:rPr>
        <w:t>упражнения</w:t>
      </w:r>
      <w:r>
        <w:rPr>
          <w:spacing w:val="-5"/>
          <w:sz w:val="28"/>
        </w:rPr>
        <w:t xml:space="preserve"> </w:t>
      </w:r>
      <w:r>
        <w:rPr>
          <w:sz w:val="28"/>
        </w:rPr>
        <w:t>на</w:t>
      </w:r>
      <w:r>
        <w:rPr>
          <w:spacing w:val="-5"/>
          <w:sz w:val="28"/>
        </w:rPr>
        <w:t xml:space="preserve"> </w:t>
      </w:r>
      <w:r>
        <w:rPr>
          <w:sz w:val="28"/>
        </w:rPr>
        <w:t>развитие</w:t>
      </w:r>
      <w:r>
        <w:rPr>
          <w:spacing w:val="-8"/>
          <w:sz w:val="28"/>
        </w:rPr>
        <w:t xml:space="preserve"> </w:t>
      </w:r>
      <w:r>
        <w:rPr>
          <w:sz w:val="28"/>
        </w:rPr>
        <w:t>физических</w:t>
      </w:r>
      <w:r>
        <w:rPr>
          <w:spacing w:val="-5"/>
          <w:sz w:val="28"/>
        </w:rPr>
        <w:t xml:space="preserve"> </w:t>
      </w:r>
      <w:r>
        <w:rPr>
          <w:sz w:val="28"/>
        </w:rPr>
        <w:t>качеств.</w:t>
      </w:r>
    </w:p>
    <w:p w:rsidR="003A51F5" w:rsidRDefault="00704939" w:rsidP="00D42117">
      <w:pPr>
        <w:pStyle w:val="1"/>
        <w:numPr>
          <w:ilvl w:val="0"/>
          <w:numId w:val="76"/>
        </w:numPr>
        <w:tabs>
          <w:tab w:val="left" w:pos="4710"/>
        </w:tabs>
        <w:spacing w:before="75" w:line="240" w:lineRule="auto"/>
        <w:ind w:left="567" w:right="-160" w:firstLine="0"/>
      </w:pPr>
      <w:r>
        <w:t>КЛАСС</w:t>
      </w:r>
    </w:p>
    <w:p w:rsidR="003A51F5" w:rsidRDefault="00704939" w:rsidP="00D573F4">
      <w:pPr>
        <w:pStyle w:val="2"/>
        <w:spacing w:before="2" w:line="317" w:lineRule="exact"/>
        <w:ind w:left="567" w:right="-160"/>
      </w:pPr>
      <w:r>
        <w:t>К</w:t>
      </w:r>
      <w:r>
        <w:rPr>
          <w:spacing w:val="-4"/>
        </w:rPr>
        <w:t xml:space="preserve"> </w:t>
      </w:r>
      <w:r>
        <w:t>концу обучения в</w:t>
      </w:r>
      <w:r>
        <w:rPr>
          <w:spacing w:val="-2"/>
        </w:rPr>
        <w:t xml:space="preserve"> </w:t>
      </w:r>
      <w:r>
        <w:t>3</w:t>
      </w:r>
      <w:r>
        <w:rPr>
          <w:spacing w:val="-5"/>
        </w:rPr>
        <w:t xml:space="preserve"> </w:t>
      </w:r>
      <w:r>
        <w:t>классе</w:t>
      </w:r>
      <w:r>
        <w:rPr>
          <w:spacing w:val="-1"/>
        </w:rPr>
        <w:t xml:space="preserve"> </w:t>
      </w:r>
      <w:r>
        <w:t>обучающийся</w:t>
      </w:r>
      <w:r>
        <w:rPr>
          <w:spacing w:val="-2"/>
        </w:rPr>
        <w:t xml:space="preserve"> </w:t>
      </w:r>
      <w:r>
        <w:t>научится:</w:t>
      </w:r>
    </w:p>
    <w:p w:rsidR="003A51F5" w:rsidRDefault="00704939" w:rsidP="00D42117">
      <w:pPr>
        <w:pStyle w:val="a5"/>
        <w:numPr>
          <w:ilvl w:val="0"/>
          <w:numId w:val="36"/>
        </w:numPr>
        <w:tabs>
          <w:tab w:val="left" w:pos="1025"/>
        </w:tabs>
        <w:ind w:left="567" w:right="-160" w:firstLine="0"/>
        <w:rPr>
          <w:sz w:val="28"/>
        </w:rPr>
      </w:pPr>
      <w:r>
        <w:rPr>
          <w:sz w:val="28"/>
        </w:rPr>
        <w:t>соблюдать правила во время выполнения гимнастических и акробатиче-</w:t>
      </w:r>
      <w:r>
        <w:rPr>
          <w:spacing w:val="1"/>
          <w:sz w:val="28"/>
        </w:rPr>
        <w:t xml:space="preserve"> </w:t>
      </w:r>
      <w:r>
        <w:rPr>
          <w:sz w:val="28"/>
        </w:rPr>
        <w:t>ских упражнений; легкоатлетической, лыжной, игровой и плавательной подго-</w:t>
      </w:r>
      <w:r>
        <w:rPr>
          <w:spacing w:val="1"/>
          <w:sz w:val="28"/>
        </w:rPr>
        <w:t xml:space="preserve"> </w:t>
      </w:r>
      <w:r>
        <w:rPr>
          <w:sz w:val="28"/>
        </w:rPr>
        <w:t>товки;</w:t>
      </w:r>
    </w:p>
    <w:p w:rsidR="003A51F5" w:rsidRDefault="00704939" w:rsidP="00D42117">
      <w:pPr>
        <w:pStyle w:val="a5"/>
        <w:numPr>
          <w:ilvl w:val="0"/>
          <w:numId w:val="36"/>
        </w:numPr>
        <w:tabs>
          <w:tab w:val="left" w:pos="1025"/>
        </w:tabs>
        <w:ind w:left="567" w:right="-160" w:firstLine="0"/>
        <w:rPr>
          <w:sz w:val="28"/>
        </w:rPr>
      </w:pPr>
      <w:r>
        <w:rPr>
          <w:sz w:val="28"/>
        </w:rPr>
        <w:t>демонстрировать</w:t>
      </w:r>
      <w:r>
        <w:rPr>
          <w:spacing w:val="1"/>
          <w:sz w:val="28"/>
        </w:rPr>
        <w:t xml:space="preserve"> </w:t>
      </w:r>
      <w:r>
        <w:rPr>
          <w:sz w:val="28"/>
        </w:rPr>
        <w:t>примеры</w:t>
      </w:r>
      <w:r>
        <w:rPr>
          <w:spacing w:val="1"/>
          <w:sz w:val="28"/>
        </w:rPr>
        <w:t xml:space="preserve"> </w:t>
      </w:r>
      <w:r>
        <w:rPr>
          <w:sz w:val="28"/>
        </w:rPr>
        <w:t>упражнений</w:t>
      </w:r>
      <w:r>
        <w:rPr>
          <w:spacing w:val="1"/>
          <w:sz w:val="28"/>
        </w:rPr>
        <w:t xml:space="preserve"> </w:t>
      </w:r>
      <w:r>
        <w:rPr>
          <w:sz w:val="28"/>
        </w:rPr>
        <w:t>общеразвивающей,</w:t>
      </w:r>
      <w:r>
        <w:rPr>
          <w:spacing w:val="1"/>
          <w:sz w:val="28"/>
        </w:rPr>
        <w:t xml:space="preserve"> </w:t>
      </w:r>
      <w:r>
        <w:rPr>
          <w:sz w:val="28"/>
        </w:rPr>
        <w:t>подготови-</w:t>
      </w:r>
      <w:r>
        <w:rPr>
          <w:spacing w:val="1"/>
          <w:sz w:val="28"/>
        </w:rPr>
        <w:t xml:space="preserve"> </w:t>
      </w:r>
      <w:r>
        <w:rPr>
          <w:sz w:val="28"/>
        </w:rPr>
        <w:t>тельной и соревновательной направленности, раскрывать их целевое предна-</w:t>
      </w:r>
      <w:r>
        <w:rPr>
          <w:spacing w:val="1"/>
          <w:sz w:val="28"/>
        </w:rPr>
        <w:t xml:space="preserve"> </w:t>
      </w:r>
      <w:r>
        <w:rPr>
          <w:sz w:val="28"/>
        </w:rPr>
        <w:t>значение</w:t>
      </w:r>
      <w:r>
        <w:rPr>
          <w:spacing w:val="-4"/>
          <w:sz w:val="28"/>
        </w:rPr>
        <w:t xml:space="preserve"> </w:t>
      </w:r>
      <w:r>
        <w:rPr>
          <w:sz w:val="28"/>
        </w:rPr>
        <w:t>на</w:t>
      </w:r>
      <w:r>
        <w:rPr>
          <w:spacing w:val="1"/>
          <w:sz w:val="28"/>
        </w:rPr>
        <w:t xml:space="preserve"> </w:t>
      </w:r>
      <w:r>
        <w:rPr>
          <w:sz w:val="28"/>
        </w:rPr>
        <w:t>занятиях</w:t>
      </w:r>
      <w:r>
        <w:rPr>
          <w:spacing w:val="-1"/>
          <w:sz w:val="28"/>
        </w:rPr>
        <w:t xml:space="preserve"> </w:t>
      </w:r>
      <w:r>
        <w:rPr>
          <w:sz w:val="28"/>
        </w:rPr>
        <w:t>физической культурой;</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измерять частоту пульса и определять физическую нагрузку по её значе-</w:t>
      </w:r>
      <w:r>
        <w:rPr>
          <w:spacing w:val="1"/>
          <w:sz w:val="28"/>
        </w:rPr>
        <w:t xml:space="preserve"> </w:t>
      </w:r>
      <w:r>
        <w:rPr>
          <w:sz w:val="28"/>
        </w:rPr>
        <w:t>ниям</w:t>
      </w:r>
      <w:r>
        <w:rPr>
          <w:spacing w:val="-2"/>
          <w:sz w:val="28"/>
        </w:rPr>
        <w:t xml:space="preserve"> </w:t>
      </w:r>
      <w:r>
        <w:rPr>
          <w:sz w:val="28"/>
        </w:rPr>
        <w:t>с</w:t>
      </w:r>
      <w:r>
        <w:rPr>
          <w:spacing w:val="1"/>
          <w:sz w:val="28"/>
        </w:rPr>
        <w:t xml:space="preserve"> </w:t>
      </w:r>
      <w:r>
        <w:rPr>
          <w:sz w:val="28"/>
        </w:rPr>
        <w:t>помощью таблицы</w:t>
      </w:r>
      <w:r>
        <w:rPr>
          <w:spacing w:val="1"/>
          <w:sz w:val="28"/>
        </w:rPr>
        <w:t xml:space="preserve"> </w:t>
      </w:r>
      <w:r>
        <w:rPr>
          <w:sz w:val="28"/>
        </w:rPr>
        <w:t>стандартных нагрузок;</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выполнять упражнения дыхательной и зрительной гимнастики, объяснять</w:t>
      </w:r>
      <w:r>
        <w:rPr>
          <w:spacing w:val="-67"/>
          <w:sz w:val="28"/>
        </w:rPr>
        <w:t xml:space="preserve"> </w:t>
      </w:r>
      <w:r>
        <w:rPr>
          <w:sz w:val="28"/>
        </w:rPr>
        <w:t>их связь с</w:t>
      </w:r>
      <w:r>
        <w:rPr>
          <w:spacing w:val="1"/>
          <w:sz w:val="28"/>
        </w:rPr>
        <w:t xml:space="preserve"> </w:t>
      </w:r>
      <w:r>
        <w:rPr>
          <w:sz w:val="28"/>
        </w:rPr>
        <w:t>предупреждением</w:t>
      </w:r>
      <w:r>
        <w:rPr>
          <w:spacing w:val="-1"/>
          <w:sz w:val="28"/>
        </w:rPr>
        <w:t xml:space="preserve"> </w:t>
      </w:r>
      <w:r>
        <w:rPr>
          <w:sz w:val="28"/>
        </w:rPr>
        <w:t>появления</w:t>
      </w:r>
      <w:r>
        <w:rPr>
          <w:spacing w:val="4"/>
          <w:sz w:val="28"/>
        </w:rPr>
        <w:t xml:space="preserve"> </w:t>
      </w:r>
      <w:r>
        <w:rPr>
          <w:sz w:val="28"/>
        </w:rPr>
        <w:t>утомления;</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выполнять движение противоходом в колонне по одному, перестраивать-</w:t>
      </w:r>
      <w:r>
        <w:rPr>
          <w:spacing w:val="1"/>
          <w:sz w:val="28"/>
        </w:rPr>
        <w:t xml:space="preserve"> </w:t>
      </w:r>
      <w:r>
        <w:rPr>
          <w:sz w:val="28"/>
        </w:rPr>
        <w:t>ся</w:t>
      </w:r>
      <w:r>
        <w:rPr>
          <w:spacing w:val="-1"/>
          <w:sz w:val="28"/>
        </w:rPr>
        <w:t xml:space="preserve"> </w:t>
      </w:r>
      <w:r>
        <w:rPr>
          <w:sz w:val="28"/>
        </w:rPr>
        <w:t>из</w:t>
      </w:r>
      <w:r>
        <w:rPr>
          <w:spacing w:val="1"/>
          <w:sz w:val="28"/>
        </w:rPr>
        <w:t xml:space="preserve"> </w:t>
      </w:r>
      <w:r>
        <w:rPr>
          <w:sz w:val="28"/>
        </w:rPr>
        <w:t>колонны</w:t>
      </w:r>
      <w:r>
        <w:rPr>
          <w:spacing w:val="1"/>
          <w:sz w:val="28"/>
        </w:rPr>
        <w:t xml:space="preserve"> </w:t>
      </w:r>
      <w:r>
        <w:rPr>
          <w:sz w:val="28"/>
        </w:rPr>
        <w:t>по одному</w:t>
      </w:r>
      <w:r>
        <w:rPr>
          <w:spacing w:val="-3"/>
          <w:sz w:val="28"/>
        </w:rPr>
        <w:t xml:space="preserve"> </w:t>
      </w:r>
      <w:r>
        <w:rPr>
          <w:sz w:val="28"/>
        </w:rPr>
        <w:t>в колонну</w:t>
      </w:r>
      <w:r>
        <w:rPr>
          <w:spacing w:val="-7"/>
          <w:sz w:val="28"/>
        </w:rPr>
        <w:t xml:space="preserve"> </w:t>
      </w:r>
      <w:r>
        <w:rPr>
          <w:sz w:val="28"/>
        </w:rPr>
        <w:t>по</w:t>
      </w:r>
      <w:r>
        <w:rPr>
          <w:spacing w:val="-4"/>
          <w:sz w:val="28"/>
        </w:rPr>
        <w:t xml:space="preserve"> </w:t>
      </w:r>
      <w:r>
        <w:rPr>
          <w:sz w:val="28"/>
        </w:rPr>
        <w:t>три на месте</w:t>
      </w:r>
      <w:r>
        <w:rPr>
          <w:spacing w:val="-3"/>
          <w:sz w:val="28"/>
        </w:rPr>
        <w:t xml:space="preserve"> </w:t>
      </w:r>
      <w:r>
        <w:rPr>
          <w:sz w:val="28"/>
        </w:rPr>
        <w:t>и</w:t>
      </w:r>
      <w:r>
        <w:rPr>
          <w:spacing w:val="-2"/>
          <w:sz w:val="28"/>
        </w:rPr>
        <w:t xml:space="preserve"> </w:t>
      </w:r>
      <w:r>
        <w:rPr>
          <w:sz w:val="28"/>
        </w:rPr>
        <w:t>в</w:t>
      </w:r>
      <w:r>
        <w:rPr>
          <w:spacing w:val="1"/>
          <w:sz w:val="28"/>
        </w:rPr>
        <w:t xml:space="preserve"> </w:t>
      </w:r>
      <w:r>
        <w:rPr>
          <w:sz w:val="28"/>
        </w:rPr>
        <w:t>движении;</w:t>
      </w:r>
    </w:p>
    <w:p w:rsidR="003A51F5" w:rsidRDefault="00704939" w:rsidP="00D42117">
      <w:pPr>
        <w:pStyle w:val="a5"/>
        <w:numPr>
          <w:ilvl w:val="0"/>
          <w:numId w:val="36"/>
        </w:numPr>
        <w:tabs>
          <w:tab w:val="left" w:pos="1025"/>
        </w:tabs>
        <w:ind w:left="567" w:right="-160" w:firstLine="0"/>
        <w:rPr>
          <w:sz w:val="28"/>
        </w:rPr>
      </w:pPr>
      <w:r>
        <w:rPr>
          <w:sz w:val="28"/>
        </w:rPr>
        <w:t>выполнять ходьбу по гимнастической скамейке с высоким подниманием</w:t>
      </w:r>
      <w:r>
        <w:rPr>
          <w:spacing w:val="1"/>
          <w:sz w:val="28"/>
        </w:rPr>
        <w:t xml:space="preserve"> </w:t>
      </w:r>
      <w:r>
        <w:rPr>
          <w:sz w:val="28"/>
        </w:rPr>
        <w:t>колен и изменением положения рук, поворотами в правую и левую сторону;</w:t>
      </w:r>
      <w:r>
        <w:rPr>
          <w:spacing w:val="1"/>
          <w:sz w:val="28"/>
        </w:rPr>
        <w:t xml:space="preserve"> </w:t>
      </w:r>
      <w:r>
        <w:rPr>
          <w:sz w:val="28"/>
        </w:rPr>
        <w:t>двигаться</w:t>
      </w:r>
      <w:r>
        <w:rPr>
          <w:spacing w:val="-2"/>
          <w:sz w:val="28"/>
        </w:rPr>
        <w:t xml:space="preserve"> </w:t>
      </w:r>
      <w:r>
        <w:rPr>
          <w:sz w:val="28"/>
        </w:rPr>
        <w:t>приставным</w:t>
      </w:r>
      <w:r>
        <w:rPr>
          <w:spacing w:val="-1"/>
          <w:sz w:val="28"/>
        </w:rPr>
        <w:t xml:space="preserve"> </w:t>
      </w:r>
      <w:r>
        <w:rPr>
          <w:sz w:val="28"/>
        </w:rPr>
        <w:t>шагом</w:t>
      </w:r>
      <w:r>
        <w:rPr>
          <w:spacing w:val="-1"/>
          <w:sz w:val="28"/>
        </w:rPr>
        <w:t xml:space="preserve"> </w:t>
      </w:r>
      <w:r>
        <w:rPr>
          <w:sz w:val="28"/>
        </w:rPr>
        <w:t>левым</w:t>
      </w:r>
      <w:r>
        <w:rPr>
          <w:spacing w:val="-1"/>
          <w:sz w:val="28"/>
        </w:rPr>
        <w:t xml:space="preserve"> </w:t>
      </w:r>
      <w:r>
        <w:rPr>
          <w:sz w:val="28"/>
        </w:rPr>
        <w:t>и</w:t>
      </w:r>
      <w:r>
        <w:rPr>
          <w:spacing w:val="-2"/>
          <w:sz w:val="28"/>
        </w:rPr>
        <w:t xml:space="preserve"> </w:t>
      </w:r>
      <w:r>
        <w:rPr>
          <w:sz w:val="28"/>
        </w:rPr>
        <w:t>правым</w:t>
      </w:r>
      <w:r>
        <w:rPr>
          <w:spacing w:val="-2"/>
          <w:sz w:val="28"/>
        </w:rPr>
        <w:t xml:space="preserve"> </w:t>
      </w:r>
      <w:r>
        <w:rPr>
          <w:sz w:val="28"/>
        </w:rPr>
        <w:t>боком,</w:t>
      </w:r>
      <w:r>
        <w:rPr>
          <w:spacing w:val="2"/>
          <w:sz w:val="28"/>
        </w:rPr>
        <w:t xml:space="preserve"> </w:t>
      </w:r>
      <w:r>
        <w:rPr>
          <w:sz w:val="28"/>
        </w:rPr>
        <w:t>спиной</w:t>
      </w:r>
      <w:r>
        <w:rPr>
          <w:spacing w:val="-2"/>
          <w:sz w:val="28"/>
        </w:rPr>
        <w:t xml:space="preserve"> </w:t>
      </w:r>
      <w:r>
        <w:rPr>
          <w:sz w:val="28"/>
        </w:rPr>
        <w:t>вперёд;</w:t>
      </w:r>
    </w:p>
    <w:p w:rsidR="003A51F5" w:rsidRDefault="00704939" w:rsidP="00D42117">
      <w:pPr>
        <w:pStyle w:val="a5"/>
        <w:numPr>
          <w:ilvl w:val="0"/>
          <w:numId w:val="36"/>
        </w:numPr>
        <w:tabs>
          <w:tab w:val="left" w:pos="1025"/>
        </w:tabs>
        <w:spacing w:line="237" w:lineRule="auto"/>
        <w:ind w:left="567" w:right="-160" w:firstLine="0"/>
        <w:rPr>
          <w:sz w:val="28"/>
        </w:rPr>
      </w:pPr>
      <w:r>
        <w:rPr>
          <w:sz w:val="28"/>
        </w:rPr>
        <w:t>передвигаться по нижней жерди гимнастической стенки приставным ша-</w:t>
      </w:r>
      <w:r>
        <w:rPr>
          <w:spacing w:val="1"/>
          <w:sz w:val="28"/>
        </w:rPr>
        <w:t xml:space="preserve"> </w:t>
      </w:r>
      <w:r>
        <w:rPr>
          <w:sz w:val="28"/>
        </w:rPr>
        <w:t>гом</w:t>
      </w:r>
      <w:r>
        <w:rPr>
          <w:spacing w:val="-1"/>
          <w:sz w:val="28"/>
        </w:rPr>
        <w:t xml:space="preserve"> </w:t>
      </w:r>
      <w:r>
        <w:rPr>
          <w:sz w:val="28"/>
        </w:rPr>
        <w:t>в правую</w:t>
      </w:r>
      <w:r>
        <w:rPr>
          <w:spacing w:val="-1"/>
          <w:sz w:val="28"/>
        </w:rPr>
        <w:t xml:space="preserve"> </w:t>
      </w:r>
      <w:r>
        <w:rPr>
          <w:sz w:val="28"/>
        </w:rPr>
        <w:t>и</w:t>
      </w:r>
      <w:r>
        <w:rPr>
          <w:spacing w:val="-1"/>
          <w:sz w:val="28"/>
        </w:rPr>
        <w:t xml:space="preserve"> </w:t>
      </w:r>
      <w:r>
        <w:rPr>
          <w:sz w:val="28"/>
        </w:rPr>
        <w:t>левую</w:t>
      </w:r>
      <w:r>
        <w:rPr>
          <w:spacing w:val="-1"/>
          <w:sz w:val="28"/>
        </w:rPr>
        <w:t xml:space="preserve"> </w:t>
      </w:r>
      <w:r>
        <w:rPr>
          <w:sz w:val="28"/>
        </w:rPr>
        <w:t>сторону;</w:t>
      </w:r>
      <w:r>
        <w:rPr>
          <w:spacing w:val="-2"/>
          <w:sz w:val="28"/>
        </w:rPr>
        <w:t xml:space="preserve"> </w:t>
      </w:r>
      <w:r>
        <w:rPr>
          <w:sz w:val="28"/>
        </w:rPr>
        <w:t>лазать разноимённым способом;</w:t>
      </w:r>
    </w:p>
    <w:p w:rsidR="003A51F5" w:rsidRDefault="00704939" w:rsidP="00D42117">
      <w:pPr>
        <w:pStyle w:val="a5"/>
        <w:numPr>
          <w:ilvl w:val="0"/>
          <w:numId w:val="36"/>
        </w:numPr>
        <w:tabs>
          <w:tab w:val="left" w:pos="1025"/>
        </w:tabs>
        <w:ind w:left="567" w:right="-160" w:firstLine="0"/>
        <w:rPr>
          <w:sz w:val="28"/>
        </w:rPr>
      </w:pPr>
      <w:r>
        <w:rPr>
          <w:sz w:val="28"/>
        </w:rPr>
        <w:t>демонстрировать прыжки через скакалку на двух ногах и попеременно на</w:t>
      </w:r>
      <w:r>
        <w:rPr>
          <w:spacing w:val="-67"/>
          <w:sz w:val="28"/>
        </w:rPr>
        <w:t xml:space="preserve"> </w:t>
      </w:r>
      <w:r>
        <w:rPr>
          <w:sz w:val="28"/>
        </w:rPr>
        <w:t>правой</w:t>
      </w:r>
      <w:r>
        <w:rPr>
          <w:spacing w:val="-2"/>
          <w:sz w:val="28"/>
        </w:rPr>
        <w:t xml:space="preserve"> </w:t>
      </w:r>
      <w:r>
        <w:rPr>
          <w:sz w:val="28"/>
        </w:rPr>
        <w:t>и</w:t>
      </w:r>
      <w:r>
        <w:rPr>
          <w:spacing w:val="-1"/>
          <w:sz w:val="28"/>
        </w:rPr>
        <w:t xml:space="preserve"> </w:t>
      </w:r>
      <w:r>
        <w:rPr>
          <w:sz w:val="28"/>
        </w:rPr>
        <w:t>левой</w:t>
      </w:r>
      <w:r>
        <w:rPr>
          <w:spacing w:val="-1"/>
          <w:sz w:val="28"/>
        </w:rPr>
        <w:t xml:space="preserve"> </w:t>
      </w:r>
      <w:r>
        <w:rPr>
          <w:sz w:val="28"/>
        </w:rPr>
        <w:t>ноге;</w:t>
      </w:r>
    </w:p>
    <w:p w:rsidR="003A51F5" w:rsidRDefault="00704939" w:rsidP="00D42117">
      <w:pPr>
        <w:pStyle w:val="a5"/>
        <w:numPr>
          <w:ilvl w:val="0"/>
          <w:numId w:val="36"/>
        </w:numPr>
        <w:tabs>
          <w:tab w:val="left" w:pos="1025"/>
        </w:tabs>
        <w:ind w:left="567" w:right="-160" w:firstLine="0"/>
        <w:rPr>
          <w:sz w:val="28"/>
        </w:rPr>
      </w:pPr>
      <w:r>
        <w:rPr>
          <w:sz w:val="28"/>
        </w:rPr>
        <w:t>демонстрировать упражнения ритмической гимнастики, движения танцев</w:t>
      </w:r>
      <w:r>
        <w:rPr>
          <w:spacing w:val="-67"/>
          <w:sz w:val="28"/>
        </w:rPr>
        <w:t xml:space="preserve"> </w:t>
      </w:r>
      <w:r>
        <w:rPr>
          <w:sz w:val="28"/>
        </w:rPr>
        <w:t>галоп</w:t>
      </w:r>
      <w:r>
        <w:rPr>
          <w:spacing w:val="-2"/>
          <w:sz w:val="28"/>
        </w:rPr>
        <w:t xml:space="preserve"> </w:t>
      </w:r>
      <w:r>
        <w:rPr>
          <w:sz w:val="28"/>
        </w:rPr>
        <w:t>и</w:t>
      </w:r>
      <w:r>
        <w:rPr>
          <w:spacing w:val="-1"/>
          <w:sz w:val="28"/>
        </w:rPr>
        <w:t xml:space="preserve"> </w:t>
      </w:r>
      <w:r>
        <w:rPr>
          <w:sz w:val="28"/>
        </w:rPr>
        <w:t>полька;</w:t>
      </w:r>
    </w:p>
    <w:p w:rsidR="003A51F5" w:rsidRDefault="00704939" w:rsidP="00D42117">
      <w:pPr>
        <w:pStyle w:val="a5"/>
        <w:numPr>
          <w:ilvl w:val="0"/>
          <w:numId w:val="36"/>
        </w:numPr>
        <w:tabs>
          <w:tab w:val="left" w:pos="1025"/>
        </w:tabs>
        <w:ind w:left="567" w:right="-160" w:firstLine="0"/>
        <w:rPr>
          <w:sz w:val="28"/>
        </w:rPr>
      </w:pPr>
      <w:r>
        <w:rPr>
          <w:sz w:val="28"/>
        </w:rPr>
        <w:t>выполнять бег с преодолением небольших препятствий с разной скоро-</w:t>
      </w:r>
      <w:r>
        <w:rPr>
          <w:spacing w:val="1"/>
          <w:sz w:val="28"/>
        </w:rPr>
        <w:t xml:space="preserve"> </w:t>
      </w:r>
      <w:r>
        <w:rPr>
          <w:sz w:val="28"/>
        </w:rPr>
        <w:t>стью, прыжки в длину с разбега способом согнув ноги, броски набивного мяча</w:t>
      </w:r>
      <w:r>
        <w:rPr>
          <w:spacing w:val="1"/>
          <w:sz w:val="28"/>
        </w:rPr>
        <w:t xml:space="preserve"> </w:t>
      </w:r>
      <w:r>
        <w:rPr>
          <w:sz w:val="28"/>
        </w:rPr>
        <w:t>из</w:t>
      </w:r>
      <w:r>
        <w:rPr>
          <w:spacing w:val="1"/>
          <w:sz w:val="28"/>
        </w:rPr>
        <w:t xml:space="preserve"> </w:t>
      </w:r>
      <w:r>
        <w:rPr>
          <w:sz w:val="28"/>
        </w:rPr>
        <w:t>положения сидя и</w:t>
      </w:r>
      <w:r>
        <w:rPr>
          <w:spacing w:val="-1"/>
          <w:sz w:val="28"/>
        </w:rPr>
        <w:t xml:space="preserve"> </w:t>
      </w:r>
      <w:r>
        <w:rPr>
          <w:sz w:val="28"/>
        </w:rPr>
        <w:t>стоя;</w:t>
      </w:r>
    </w:p>
    <w:p w:rsidR="003A51F5" w:rsidRDefault="00704939" w:rsidP="00D42117">
      <w:pPr>
        <w:pStyle w:val="a5"/>
        <w:numPr>
          <w:ilvl w:val="0"/>
          <w:numId w:val="36"/>
        </w:numPr>
        <w:tabs>
          <w:tab w:val="left" w:pos="1025"/>
        </w:tabs>
        <w:spacing w:line="242" w:lineRule="auto"/>
        <w:ind w:left="567" w:right="-160" w:firstLine="0"/>
        <w:rPr>
          <w:sz w:val="28"/>
        </w:rPr>
      </w:pPr>
      <w:r>
        <w:rPr>
          <w:sz w:val="28"/>
        </w:rPr>
        <w:t>передвигаться на лыжах одновременным двухшажным ходом, спускаться</w:t>
      </w:r>
      <w:r>
        <w:rPr>
          <w:spacing w:val="-67"/>
          <w:sz w:val="28"/>
        </w:rPr>
        <w:t xml:space="preserve"> </w:t>
      </w:r>
      <w:r>
        <w:rPr>
          <w:sz w:val="28"/>
        </w:rPr>
        <w:t>с пологого</w:t>
      </w:r>
      <w:r>
        <w:rPr>
          <w:spacing w:val="-3"/>
          <w:sz w:val="28"/>
        </w:rPr>
        <w:t xml:space="preserve"> </w:t>
      </w:r>
      <w:r>
        <w:rPr>
          <w:sz w:val="28"/>
        </w:rPr>
        <w:t>склона в</w:t>
      </w:r>
      <w:r>
        <w:rPr>
          <w:spacing w:val="1"/>
          <w:sz w:val="28"/>
        </w:rPr>
        <w:t xml:space="preserve"> </w:t>
      </w:r>
      <w:r>
        <w:rPr>
          <w:sz w:val="28"/>
        </w:rPr>
        <w:t>стойке</w:t>
      </w:r>
      <w:r>
        <w:rPr>
          <w:spacing w:val="-4"/>
          <w:sz w:val="28"/>
        </w:rPr>
        <w:t xml:space="preserve"> </w:t>
      </w:r>
      <w:r>
        <w:rPr>
          <w:sz w:val="28"/>
        </w:rPr>
        <w:t>лыжника</w:t>
      </w:r>
      <w:r>
        <w:rPr>
          <w:spacing w:val="1"/>
          <w:sz w:val="28"/>
        </w:rPr>
        <w:t xml:space="preserve"> </w:t>
      </w:r>
      <w:r>
        <w:rPr>
          <w:sz w:val="28"/>
        </w:rPr>
        <w:t>и</w:t>
      </w:r>
      <w:r>
        <w:rPr>
          <w:spacing w:val="-1"/>
          <w:sz w:val="28"/>
        </w:rPr>
        <w:t xml:space="preserve"> </w:t>
      </w:r>
      <w:r>
        <w:rPr>
          <w:sz w:val="28"/>
        </w:rPr>
        <w:t>тормозить плугом;</w:t>
      </w:r>
    </w:p>
    <w:p w:rsidR="003A51F5" w:rsidRDefault="00704939" w:rsidP="00D42117">
      <w:pPr>
        <w:pStyle w:val="a5"/>
        <w:numPr>
          <w:ilvl w:val="0"/>
          <w:numId w:val="36"/>
        </w:numPr>
        <w:tabs>
          <w:tab w:val="left" w:pos="1025"/>
        </w:tabs>
        <w:ind w:left="567" w:right="-160" w:firstLine="0"/>
        <w:rPr>
          <w:sz w:val="28"/>
        </w:rPr>
      </w:pPr>
      <w:r>
        <w:rPr>
          <w:sz w:val="28"/>
        </w:rPr>
        <w:t>выполнять</w:t>
      </w:r>
      <w:r>
        <w:rPr>
          <w:spacing w:val="1"/>
          <w:sz w:val="28"/>
        </w:rPr>
        <w:t xml:space="preserve"> </w:t>
      </w:r>
      <w:r>
        <w:rPr>
          <w:sz w:val="28"/>
        </w:rPr>
        <w:t>технические</w:t>
      </w:r>
      <w:r>
        <w:rPr>
          <w:spacing w:val="1"/>
          <w:sz w:val="28"/>
        </w:rPr>
        <w:t xml:space="preserve"> </w:t>
      </w:r>
      <w:r>
        <w:rPr>
          <w:sz w:val="28"/>
        </w:rPr>
        <w:t>действия</w:t>
      </w:r>
      <w:r>
        <w:rPr>
          <w:spacing w:val="1"/>
          <w:sz w:val="28"/>
        </w:rPr>
        <w:t xml:space="preserve"> </w:t>
      </w:r>
      <w:r>
        <w:rPr>
          <w:sz w:val="28"/>
        </w:rPr>
        <w:t>спортивных</w:t>
      </w:r>
      <w:r>
        <w:rPr>
          <w:spacing w:val="1"/>
          <w:sz w:val="28"/>
        </w:rPr>
        <w:t xml:space="preserve"> </w:t>
      </w:r>
      <w:r>
        <w:rPr>
          <w:sz w:val="28"/>
        </w:rPr>
        <w:t>игр:</w:t>
      </w:r>
      <w:r>
        <w:rPr>
          <w:spacing w:val="1"/>
          <w:sz w:val="28"/>
        </w:rPr>
        <w:t xml:space="preserve"> </w:t>
      </w:r>
      <w:r>
        <w:rPr>
          <w:sz w:val="28"/>
        </w:rPr>
        <w:t>баскетбол</w:t>
      </w:r>
      <w:r>
        <w:rPr>
          <w:spacing w:val="1"/>
          <w:sz w:val="28"/>
        </w:rPr>
        <w:t xml:space="preserve"> </w:t>
      </w:r>
      <w:r>
        <w:rPr>
          <w:sz w:val="28"/>
        </w:rPr>
        <w:t>(ведение</w:t>
      </w:r>
      <w:r>
        <w:rPr>
          <w:spacing w:val="1"/>
          <w:sz w:val="28"/>
        </w:rPr>
        <w:t xml:space="preserve"> </w:t>
      </w:r>
      <w:r>
        <w:rPr>
          <w:sz w:val="28"/>
        </w:rPr>
        <w:t>баскетбольного</w:t>
      </w:r>
      <w:r>
        <w:rPr>
          <w:spacing w:val="1"/>
          <w:sz w:val="28"/>
        </w:rPr>
        <w:t xml:space="preserve"> </w:t>
      </w:r>
      <w:r>
        <w:rPr>
          <w:sz w:val="28"/>
        </w:rPr>
        <w:t>мяча</w:t>
      </w:r>
      <w:r>
        <w:rPr>
          <w:spacing w:val="1"/>
          <w:sz w:val="28"/>
        </w:rPr>
        <w:t xml:space="preserve"> </w:t>
      </w:r>
      <w:r>
        <w:rPr>
          <w:sz w:val="28"/>
        </w:rPr>
        <w:t>на</w:t>
      </w:r>
      <w:r>
        <w:rPr>
          <w:spacing w:val="1"/>
          <w:sz w:val="28"/>
        </w:rPr>
        <w:t xml:space="preserve"> </w:t>
      </w:r>
      <w:r>
        <w:rPr>
          <w:sz w:val="28"/>
        </w:rPr>
        <w:t>месте</w:t>
      </w:r>
      <w:r>
        <w:rPr>
          <w:spacing w:val="1"/>
          <w:sz w:val="28"/>
        </w:rPr>
        <w:t xml:space="preserve"> </w:t>
      </w:r>
      <w:r>
        <w:rPr>
          <w:sz w:val="28"/>
        </w:rPr>
        <w:t>и</w:t>
      </w:r>
      <w:r>
        <w:rPr>
          <w:spacing w:val="1"/>
          <w:sz w:val="28"/>
        </w:rPr>
        <w:t xml:space="preserve"> </w:t>
      </w:r>
      <w:r>
        <w:rPr>
          <w:sz w:val="28"/>
        </w:rPr>
        <w:t>движении);</w:t>
      </w:r>
      <w:r>
        <w:rPr>
          <w:spacing w:val="1"/>
          <w:sz w:val="28"/>
        </w:rPr>
        <w:t xml:space="preserve"> </w:t>
      </w:r>
      <w:r>
        <w:rPr>
          <w:sz w:val="28"/>
        </w:rPr>
        <w:t>волейбол</w:t>
      </w:r>
      <w:r>
        <w:rPr>
          <w:spacing w:val="1"/>
          <w:sz w:val="28"/>
        </w:rPr>
        <w:t xml:space="preserve"> </w:t>
      </w:r>
      <w:r>
        <w:rPr>
          <w:sz w:val="28"/>
        </w:rPr>
        <w:t>(приём</w:t>
      </w:r>
      <w:r>
        <w:rPr>
          <w:spacing w:val="1"/>
          <w:sz w:val="28"/>
        </w:rPr>
        <w:t xml:space="preserve"> </w:t>
      </w:r>
      <w:r>
        <w:rPr>
          <w:sz w:val="28"/>
        </w:rPr>
        <w:t>мяча</w:t>
      </w:r>
      <w:r>
        <w:rPr>
          <w:spacing w:val="1"/>
          <w:sz w:val="28"/>
        </w:rPr>
        <w:t xml:space="preserve"> </w:t>
      </w:r>
      <w:r>
        <w:rPr>
          <w:sz w:val="28"/>
        </w:rPr>
        <w:t>снизу и</w:t>
      </w:r>
      <w:r>
        <w:rPr>
          <w:spacing w:val="1"/>
          <w:sz w:val="28"/>
        </w:rPr>
        <w:t xml:space="preserve"> </w:t>
      </w:r>
      <w:r>
        <w:rPr>
          <w:sz w:val="28"/>
        </w:rPr>
        <w:t>нижняя</w:t>
      </w:r>
      <w:r>
        <w:rPr>
          <w:spacing w:val="-2"/>
          <w:sz w:val="28"/>
        </w:rPr>
        <w:t xml:space="preserve"> </w:t>
      </w:r>
      <w:r>
        <w:rPr>
          <w:sz w:val="28"/>
        </w:rPr>
        <w:t>передача в парах);</w:t>
      </w:r>
      <w:r>
        <w:rPr>
          <w:spacing w:val="-2"/>
          <w:sz w:val="28"/>
        </w:rPr>
        <w:t xml:space="preserve"> </w:t>
      </w:r>
      <w:r>
        <w:rPr>
          <w:sz w:val="28"/>
        </w:rPr>
        <w:t>футбол (ведение</w:t>
      </w:r>
      <w:r>
        <w:rPr>
          <w:spacing w:val="-5"/>
          <w:sz w:val="28"/>
        </w:rPr>
        <w:t xml:space="preserve"> </w:t>
      </w:r>
      <w:r>
        <w:rPr>
          <w:sz w:val="28"/>
        </w:rPr>
        <w:t>футбольного</w:t>
      </w:r>
      <w:r>
        <w:rPr>
          <w:spacing w:val="-4"/>
          <w:sz w:val="28"/>
        </w:rPr>
        <w:t xml:space="preserve"> </w:t>
      </w:r>
      <w:r>
        <w:rPr>
          <w:sz w:val="28"/>
        </w:rPr>
        <w:t>мяча змейкой);</w:t>
      </w:r>
    </w:p>
    <w:p w:rsidR="003A51F5" w:rsidRDefault="00704939" w:rsidP="00D573F4">
      <w:pPr>
        <w:pStyle w:val="a3"/>
        <w:spacing w:line="237" w:lineRule="auto"/>
        <w:ind w:left="567" w:right="-160" w:firstLine="0"/>
      </w:pPr>
      <w:r>
        <w:t>выполнять упражнения на развитие физических качеств, демонстрировать</w:t>
      </w:r>
      <w:r>
        <w:rPr>
          <w:spacing w:val="1"/>
        </w:rPr>
        <w:t xml:space="preserve"> </w:t>
      </w:r>
      <w:r>
        <w:t>приросты в</w:t>
      </w:r>
      <w:r>
        <w:rPr>
          <w:spacing w:val="1"/>
        </w:rPr>
        <w:t xml:space="preserve"> </w:t>
      </w:r>
      <w:r>
        <w:t>их</w:t>
      </w:r>
      <w:r>
        <w:rPr>
          <w:spacing w:val="1"/>
        </w:rPr>
        <w:t xml:space="preserve"> </w:t>
      </w:r>
      <w:r>
        <w:t>показателях.</w:t>
      </w:r>
    </w:p>
    <w:p w:rsidR="003A51F5" w:rsidRDefault="003A51F5" w:rsidP="00D573F4">
      <w:pPr>
        <w:pStyle w:val="a3"/>
        <w:spacing w:before="5"/>
        <w:ind w:left="567" w:right="-160" w:firstLine="0"/>
        <w:jc w:val="left"/>
        <w:rPr>
          <w:sz w:val="27"/>
        </w:rPr>
      </w:pPr>
    </w:p>
    <w:p w:rsidR="003A51F5" w:rsidRDefault="00D8771F" w:rsidP="00D573F4">
      <w:pPr>
        <w:pStyle w:val="1"/>
        <w:tabs>
          <w:tab w:val="left" w:pos="4710"/>
        </w:tabs>
        <w:spacing w:line="240" w:lineRule="auto"/>
        <w:ind w:left="567" w:right="-160"/>
      </w:pPr>
      <w:r>
        <w:t xml:space="preserve"> 4 </w:t>
      </w:r>
      <w:r w:rsidR="00704939">
        <w:t>КЛАСС</w:t>
      </w:r>
    </w:p>
    <w:p w:rsidR="003A51F5" w:rsidRDefault="00704939" w:rsidP="00D573F4">
      <w:pPr>
        <w:pStyle w:val="2"/>
        <w:spacing w:before="2" w:line="317" w:lineRule="exact"/>
        <w:ind w:left="567" w:right="-160"/>
        <w:jc w:val="left"/>
      </w:pPr>
      <w:r>
        <w:t>К</w:t>
      </w:r>
      <w:r>
        <w:rPr>
          <w:spacing w:val="-4"/>
        </w:rPr>
        <w:t xml:space="preserve"> </w:t>
      </w:r>
      <w:r>
        <w:t>концу</w:t>
      </w:r>
      <w:r>
        <w:rPr>
          <w:spacing w:val="-1"/>
        </w:rPr>
        <w:t xml:space="preserve"> </w:t>
      </w:r>
      <w:r>
        <w:t>обучения в</w:t>
      </w:r>
      <w:r>
        <w:rPr>
          <w:spacing w:val="-2"/>
        </w:rPr>
        <w:t xml:space="preserve"> </w:t>
      </w:r>
      <w:r>
        <w:t>4</w:t>
      </w:r>
      <w:r>
        <w:rPr>
          <w:spacing w:val="-5"/>
        </w:rPr>
        <w:t xml:space="preserve"> </w:t>
      </w:r>
      <w:r>
        <w:t>классе</w:t>
      </w:r>
      <w:r>
        <w:rPr>
          <w:spacing w:val="-1"/>
        </w:rPr>
        <w:t xml:space="preserve"> </w:t>
      </w:r>
      <w:r>
        <w:t>обучающийся</w:t>
      </w:r>
      <w:r>
        <w:rPr>
          <w:spacing w:val="-2"/>
        </w:rPr>
        <w:t xml:space="preserve"> </w:t>
      </w:r>
      <w:r>
        <w:t>научится:</w:t>
      </w:r>
    </w:p>
    <w:p w:rsidR="003A51F5" w:rsidRDefault="00704939" w:rsidP="00D42117">
      <w:pPr>
        <w:pStyle w:val="a5"/>
        <w:numPr>
          <w:ilvl w:val="0"/>
          <w:numId w:val="36"/>
        </w:numPr>
        <w:tabs>
          <w:tab w:val="left" w:pos="1025"/>
        </w:tabs>
        <w:spacing w:line="242" w:lineRule="auto"/>
        <w:ind w:left="567" w:right="-160" w:firstLine="0"/>
        <w:jc w:val="left"/>
        <w:rPr>
          <w:sz w:val="28"/>
        </w:rPr>
      </w:pPr>
      <w:r>
        <w:rPr>
          <w:sz w:val="28"/>
        </w:rPr>
        <w:t>объяснять</w:t>
      </w:r>
      <w:r>
        <w:rPr>
          <w:spacing w:val="2"/>
          <w:sz w:val="28"/>
        </w:rPr>
        <w:t xml:space="preserve"> </w:t>
      </w:r>
      <w:r>
        <w:rPr>
          <w:sz w:val="28"/>
        </w:rPr>
        <w:t>назначение</w:t>
      </w:r>
      <w:r>
        <w:rPr>
          <w:spacing w:val="-2"/>
          <w:sz w:val="28"/>
        </w:rPr>
        <w:t xml:space="preserve"> </w:t>
      </w:r>
      <w:r>
        <w:rPr>
          <w:sz w:val="28"/>
        </w:rPr>
        <w:t>комплекса</w:t>
      </w:r>
      <w:r>
        <w:rPr>
          <w:spacing w:val="2"/>
          <w:sz w:val="28"/>
        </w:rPr>
        <w:t xml:space="preserve"> </w:t>
      </w:r>
      <w:r>
        <w:rPr>
          <w:sz w:val="28"/>
        </w:rPr>
        <w:t>ГТО</w:t>
      </w:r>
      <w:r>
        <w:rPr>
          <w:spacing w:val="3"/>
          <w:sz w:val="28"/>
        </w:rPr>
        <w:t xml:space="preserve"> </w:t>
      </w:r>
      <w:r>
        <w:rPr>
          <w:sz w:val="28"/>
        </w:rPr>
        <w:t>и выявлять</w:t>
      </w:r>
      <w:r>
        <w:rPr>
          <w:spacing w:val="7"/>
          <w:sz w:val="28"/>
        </w:rPr>
        <w:t xml:space="preserve"> </w:t>
      </w:r>
      <w:r>
        <w:rPr>
          <w:sz w:val="28"/>
        </w:rPr>
        <w:t>его</w:t>
      </w:r>
      <w:r>
        <w:rPr>
          <w:spacing w:val="-3"/>
          <w:sz w:val="28"/>
        </w:rPr>
        <w:t xml:space="preserve"> </w:t>
      </w:r>
      <w:r>
        <w:rPr>
          <w:sz w:val="28"/>
        </w:rPr>
        <w:t>связь</w:t>
      </w:r>
      <w:r>
        <w:rPr>
          <w:spacing w:val="3"/>
          <w:sz w:val="28"/>
        </w:rPr>
        <w:t xml:space="preserve"> </w:t>
      </w:r>
      <w:r>
        <w:rPr>
          <w:sz w:val="28"/>
        </w:rPr>
        <w:t>с</w:t>
      </w:r>
      <w:r>
        <w:rPr>
          <w:spacing w:val="2"/>
          <w:sz w:val="28"/>
        </w:rPr>
        <w:t xml:space="preserve"> </w:t>
      </w:r>
      <w:r>
        <w:rPr>
          <w:sz w:val="28"/>
        </w:rPr>
        <w:t>подготовкой</w:t>
      </w:r>
      <w:r>
        <w:rPr>
          <w:spacing w:val="-67"/>
          <w:sz w:val="28"/>
        </w:rPr>
        <w:t xml:space="preserve"> </w:t>
      </w:r>
      <w:r>
        <w:rPr>
          <w:sz w:val="28"/>
        </w:rPr>
        <w:t>к труду</w:t>
      </w:r>
      <w:r>
        <w:rPr>
          <w:spacing w:val="-3"/>
          <w:sz w:val="28"/>
        </w:rPr>
        <w:t xml:space="preserve"> </w:t>
      </w:r>
      <w:r>
        <w:rPr>
          <w:sz w:val="28"/>
        </w:rPr>
        <w:t>и</w:t>
      </w:r>
      <w:r>
        <w:rPr>
          <w:spacing w:val="-1"/>
          <w:sz w:val="28"/>
        </w:rPr>
        <w:t xml:space="preserve"> </w:t>
      </w:r>
      <w:r>
        <w:rPr>
          <w:sz w:val="28"/>
        </w:rPr>
        <w:t>защите</w:t>
      </w:r>
      <w:r>
        <w:rPr>
          <w:spacing w:val="-3"/>
          <w:sz w:val="28"/>
        </w:rPr>
        <w:t xml:space="preserve"> </w:t>
      </w:r>
      <w:r>
        <w:rPr>
          <w:sz w:val="28"/>
        </w:rPr>
        <w:t>Родины;</w:t>
      </w:r>
    </w:p>
    <w:p w:rsidR="003A51F5" w:rsidRDefault="00704939" w:rsidP="00D42117">
      <w:pPr>
        <w:pStyle w:val="a5"/>
        <w:numPr>
          <w:ilvl w:val="0"/>
          <w:numId w:val="36"/>
        </w:numPr>
        <w:tabs>
          <w:tab w:val="left" w:pos="1025"/>
        </w:tabs>
        <w:spacing w:line="242" w:lineRule="auto"/>
        <w:ind w:left="567" w:right="-160" w:firstLine="0"/>
        <w:jc w:val="left"/>
        <w:rPr>
          <w:sz w:val="28"/>
        </w:rPr>
      </w:pPr>
      <w:r>
        <w:rPr>
          <w:sz w:val="28"/>
        </w:rPr>
        <w:t>осознавать</w:t>
      </w:r>
      <w:r>
        <w:rPr>
          <w:spacing w:val="40"/>
          <w:sz w:val="28"/>
        </w:rPr>
        <w:t xml:space="preserve"> </w:t>
      </w:r>
      <w:r>
        <w:rPr>
          <w:sz w:val="28"/>
        </w:rPr>
        <w:t>положительное</w:t>
      </w:r>
      <w:r>
        <w:rPr>
          <w:spacing w:val="36"/>
          <w:sz w:val="28"/>
        </w:rPr>
        <w:t xml:space="preserve"> </w:t>
      </w:r>
      <w:r>
        <w:rPr>
          <w:sz w:val="28"/>
        </w:rPr>
        <w:t>влияние</w:t>
      </w:r>
      <w:r>
        <w:rPr>
          <w:spacing w:val="37"/>
          <w:sz w:val="28"/>
        </w:rPr>
        <w:t xml:space="preserve"> </w:t>
      </w:r>
      <w:r>
        <w:rPr>
          <w:sz w:val="28"/>
        </w:rPr>
        <w:t>занятий</w:t>
      </w:r>
      <w:r>
        <w:rPr>
          <w:spacing w:val="38"/>
          <w:sz w:val="28"/>
        </w:rPr>
        <w:t xml:space="preserve"> </w:t>
      </w:r>
      <w:r>
        <w:rPr>
          <w:sz w:val="28"/>
        </w:rPr>
        <w:t>физической</w:t>
      </w:r>
      <w:r>
        <w:rPr>
          <w:spacing w:val="45"/>
          <w:sz w:val="28"/>
        </w:rPr>
        <w:t xml:space="preserve"> </w:t>
      </w:r>
      <w:r>
        <w:rPr>
          <w:sz w:val="28"/>
        </w:rPr>
        <w:t>подготовкой</w:t>
      </w:r>
      <w:r>
        <w:rPr>
          <w:spacing w:val="38"/>
          <w:sz w:val="28"/>
        </w:rPr>
        <w:t xml:space="preserve"> </w:t>
      </w:r>
      <w:r>
        <w:rPr>
          <w:sz w:val="28"/>
        </w:rPr>
        <w:t>на</w:t>
      </w:r>
      <w:r>
        <w:rPr>
          <w:spacing w:val="-67"/>
          <w:sz w:val="28"/>
        </w:rPr>
        <w:t xml:space="preserve"> </w:t>
      </w:r>
      <w:r>
        <w:rPr>
          <w:sz w:val="28"/>
        </w:rPr>
        <w:t>укрепление</w:t>
      </w:r>
      <w:r>
        <w:rPr>
          <w:spacing w:val="-5"/>
          <w:sz w:val="28"/>
        </w:rPr>
        <w:t xml:space="preserve"> </w:t>
      </w:r>
      <w:r>
        <w:rPr>
          <w:sz w:val="28"/>
        </w:rPr>
        <w:t>здоровья, развитие</w:t>
      </w:r>
      <w:r>
        <w:rPr>
          <w:spacing w:val="-5"/>
          <w:sz w:val="28"/>
        </w:rPr>
        <w:t xml:space="preserve"> </w:t>
      </w:r>
      <w:r>
        <w:rPr>
          <w:sz w:val="28"/>
        </w:rPr>
        <w:t>сердечно-сосудистой</w:t>
      </w:r>
      <w:r>
        <w:rPr>
          <w:spacing w:val="-3"/>
          <w:sz w:val="28"/>
        </w:rPr>
        <w:t xml:space="preserve"> </w:t>
      </w:r>
      <w:r>
        <w:rPr>
          <w:sz w:val="28"/>
        </w:rPr>
        <w:t>и</w:t>
      </w:r>
      <w:r>
        <w:rPr>
          <w:spacing w:val="-2"/>
          <w:sz w:val="28"/>
        </w:rPr>
        <w:t xml:space="preserve"> </w:t>
      </w:r>
      <w:r>
        <w:rPr>
          <w:sz w:val="28"/>
        </w:rPr>
        <w:t>дыхательной</w:t>
      </w:r>
      <w:r>
        <w:rPr>
          <w:spacing w:val="-2"/>
          <w:sz w:val="28"/>
        </w:rPr>
        <w:t xml:space="preserve"> </w:t>
      </w:r>
      <w:r>
        <w:rPr>
          <w:sz w:val="28"/>
        </w:rPr>
        <w:t>систем;</w:t>
      </w:r>
    </w:p>
    <w:p w:rsidR="003A51F5" w:rsidRDefault="00704939" w:rsidP="00D42117">
      <w:pPr>
        <w:pStyle w:val="a5"/>
        <w:numPr>
          <w:ilvl w:val="0"/>
          <w:numId w:val="36"/>
        </w:numPr>
        <w:tabs>
          <w:tab w:val="left" w:pos="1025"/>
        </w:tabs>
        <w:spacing w:line="242" w:lineRule="auto"/>
        <w:ind w:left="567" w:right="-160" w:firstLine="0"/>
        <w:jc w:val="left"/>
        <w:rPr>
          <w:sz w:val="28"/>
        </w:rPr>
      </w:pPr>
      <w:r>
        <w:rPr>
          <w:sz w:val="28"/>
        </w:rPr>
        <w:t>приводить</w:t>
      </w:r>
      <w:r>
        <w:rPr>
          <w:spacing w:val="40"/>
          <w:sz w:val="28"/>
        </w:rPr>
        <w:t xml:space="preserve"> </w:t>
      </w:r>
      <w:r>
        <w:rPr>
          <w:sz w:val="28"/>
        </w:rPr>
        <w:t>примеры</w:t>
      </w:r>
      <w:r>
        <w:rPr>
          <w:spacing w:val="41"/>
          <w:sz w:val="28"/>
        </w:rPr>
        <w:t xml:space="preserve"> </w:t>
      </w:r>
      <w:r>
        <w:rPr>
          <w:sz w:val="28"/>
        </w:rPr>
        <w:t>регулирования</w:t>
      </w:r>
      <w:r>
        <w:rPr>
          <w:spacing w:val="39"/>
          <w:sz w:val="28"/>
        </w:rPr>
        <w:t xml:space="preserve"> </w:t>
      </w:r>
      <w:r>
        <w:rPr>
          <w:sz w:val="28"/>
        </w:rPr>
        <w:t>физической</w:t>
      </w:r>
      <w:r>
        <w:rPr>
          <w:spacing w:val="39"/>
          <w:sz w:val="28"/>
        </w:rPr>
        <w:t xml:space="preserve"> </w:t>
      </w:r>
      <w:r>
        <w:rPr>
          <w:sz w:val="28"/>
        </w:rPr>
        <w:t>нагрузки</w:t>
      </w:r>
      <w:r>
        <w:rPr>
          <w:spacing w:val="39"/>
          <w:sz w:val="28"/>
        </w:rPr>
        <w:t xml:space="preserve"> </w:t>
      </w:r>
      <w:r>
        <w:rPr>
          <w:sz w:val="28"/>
        </w:rPr>
        <w:t>по</w:t>
      </w:r>
      <w:r>
        <w:rPr>
          <w:spacing w:val="37"/>
          <w:sz w:val="28"/>
        </w:rPr>
        <w:t xml:space="preserve"> </w:t>
      </w:r>
      <w:r>
        <w:rPr>
          <w:sz w:val="28"/>
        </w:rPr>
        <w:t>пульсу</w:t>
      </w:r>
      <w:r>
        <w:rPr>
          <w:spacing w:val="32"/>
          <w:sz w:val="28"/>
        </w:rPr>
        <w:t xml:space="preserve"> </w:t>
      </w:r>
      <w:r>
        <w:rPr>
          <w:sz w:val="28"/>
        </w:rPr>
        <w:t>при</w:t>
      </w:r>
      <w:r>
        <w:rPr>
          <w:spacing w:val="-67"/>
          <w:sz w:val="28"/>
        </w:rPr>
        <w:t xml:space="preserve"> </w:t>
      </w:r>
      <w:r>
        <w:rPr>
          <w:sz w:val="28"/>
        </w:rPr>
        <w:t>развитии</w:t>
      </w:r>
      <w:r>
        <w:rPr>
          <w:spacing w:val="-3"/>
          <w:sz w:val="28"/>
        </w:rPr>
        <w:t xml:space="preserve"> </w:t>
      </w:r>
      <w:r>
        <w:rPr>
          <w:sz w:val="28"/>
        </w:rPr>
        <w:t>физических</w:t>
      </w:r>
      <w:r>
        <w:rPr>
          <w:spacing w:val="-1"/>
          <w:sz w:val="28"/>
        </w:rPr>
        <w:t xml:space="preserve"> </w:t>
      </w:r>
      <w:r>
        <w:rPr>
          <w:sz w:val="28"/>
        </w:rPr>
        <w:t>качеств:</w:t>
      </w:r>
      <w:r>
        <w:rPr>
          <w:spacing w:val="-6"/>
          <w:sz w:val="28"/>
        </w:rPr>
        <w:t xml:space="preserve"> </w:t>
      </w:r>
      <w:r>
        <w:rPr>
          <w:sz w:val="28"/>
        </w:rPr>
        <w:t>силы,</w:t>
      </w:r>
      <w:r>
        <w:rPr>
          <w:spacing w:val="1"/>
          <w:sz w:val="28"/>
        </w:rPr>
        <w:t xml:space="preserve"> </w:t>
      </w:r>
      <w:r>
        <w:rPr>
          <w:sz w:val="28"/>
        </w:rPr>
        <w:t>быстроты,</w:t>
      </w:r>
      <w:r>
        <w:rPr>
          <w:spacing w:val="1"/>
          <w:sz w:val="28"/>
        </w:rPr>
        <w:t xml:space="preserve"> </w:t>
      </w:r>
      <w:r>
        <w:rPr>
          <w:sz w:val="28"/>
        </w:rPr>
        <w:t>выносливости</w:t>
      </w:r>
      <w:r>
        <w:rPr>
          <w:spacing w:val="-2"/>
          <w:sz w:val="28"/>
        </w:rPr>
        <w:t xml:space="preserve"> </w:t>
      </w:r>
      <w:r>
        <w:rPr>
          <w:sz w:val="28"/>
        </w:rPr>
        <w:t>и</w:t>
      </w:r>
      <w:r>
        <w:rPr>
          <w:spacing w:val="-3"/>
          <w:sz w:val="28"/>
        </w:rPr>
        <w:t xml:space="preserve"> </w:t>
      </w:r>
      <w:r>
        <w:rPr>
          <w:sz w:val="28"/>
        </w:rPr>
        <w:t>гибкости;</w:t>
      </w:r>
    </w:p>
    <w:p w:rsidR="003A51F5" w:rsidRDefault="00704939" w:rsidP="00D42117">
      <w:pPr>
        <w:pStyle w:val="a5"/>
        <w:numPr>
          <w:ilvl w:val="0"/>
          <w:numId w:val="36"/>
        </w:numPr>
        <w:tabs>
          <w:tab w:val="left" w:pos="1025"/>
        </w:tabs>
        <w:spacing w:line="242" w:lineRule="auto"/>
        <w:ind w:left="567" w:right="-160" w:firstLine="0"/>
        <w:jc w:val="left"/>
        <w:rPr>
          <w:sz w:val="28"/>
        </w:rPr>
      </w:pPr>
      <w:r>
        <w:rPr>
          <w:sz w:val="28"/>
        </w:rPr>
        <w:t>приводить</w:t>
      </w:r>
      <w:r>
        <w:rPr>
          <w:spacing w:val="4"/>
          <w:sz w:val="28"/>
        </w:rPr>
        <w:t xml:space="preserve"> </w:t>
      </w:r>
      <w:r>
        <w:rPr>
          <w:sz w:val="28"/>
        </w:rPr>
        <w:t>примеры</w:t>
      </w:r>
      <w:r>
        <w:rPr>
          <w:spacing w:val="3"/>
          <w:sz w:val="28"/>
        </w:rPr>
        <w:t xml:space="preserve"> </w:t>
      </w:r>
      <w:r>
        <w:rPr>
          <w:sz w:val="28"/>
        </w:rPr>
        <w:t>оказания</w:t>
      </w:r>
      <w:r>
        <w:rPr>
          <w:spacing w:val="6"/>
          <w:sz w:val="28"/>
        </w:rPr>
        <w:t xml:space="preserve"> </w:t>
      </w:r>
      <w:r>
        <w:rPr>
          <w:sz w:val="28"/>
        </w:rPr>
        <w:t>первой</w:t>
      </w:r>
      <w:r>
        <w:rPr>
          <w:spacing w:val="1"/>
          <w:sz w:val="28"/>
        </w:rPr>
        <w:t xml:space="preserve"> </w:t>
      </w:r>
      <w:r>
        <w:rPr>
          <w:sz w:val="28"/>
        </w:rPr>
        <w:t>помощи</w:t>
      </w:r>
      <w:r>
        <w:rPr>
          <w:spacing w:val="7"/>
          <w:sz w:val="28"/>
        </w:rPr>
        <w:t xml:space="preserve"> </w:t>
      </w:r>
      <w:r>
        <w:rPr>
          <w:sz w:val="28"/>
        </w:rPr>
        <w:t>при</w:t>
      </w:r>
      <w:r>
        <w:rPr>
          <w:spacing w:val="1"/>
          <w:sz w:val="28"/>
        </w:rPr>
        <w:t xml:space="preserve"> </w:t>
      </w:r>
      <w:r>
        <w:rPr>
          <w:sz w:val="28"/>
        </w:rPr>
        <w:t>травмах</w:t>
      </w:r>
      <w:r>
        <w:rPr>
          <w:spacing w:val="3"/>
          <w:sz w:val="28"/>
        </w:rPr>
        <w:t xml:space="preserve"> </w:t>
      </w:r>
      <w:r>
        <w:rPr>
          <w:sz w:val="28"/>
        </w:rPr>
        <w:t>во время</w:t>
      </w:r>
      <w:r>
        <w:rPr>
          <w:spacing w:val="3"/>
          <w:sz w:val="28"/>
        </w:rPr>
        <w:t xml:space="preserve"> </w:t>
      </w:r>
      <w:r>
        <w:rPr>
          <w:sz w:val="28"/>
        </w:rPr>
        <w:t>само-</w:t>
      </w:r>
      <w:r>
        <w:rPr>
          <w:spacing w:val="-67"/>
          <w:sz w:val="28"/>
        </w:rPr>
        <w:t xml:space="preserve"> </w:t>
      </w:r>
      <w:r>
        <w:rPr>
          <w:sz w:val="28"/>
        </w:rPr>
        <w:t>стоятельных</w:t>
      </w:r>
      <w:r>
        <w:rPr>
          <w:spacing w:val="4"/>
          <w:sz w:val="28"/>
        </w:rPr>
        <w:t xml:space="preserve"> </w:t>
      </w:r>
      <w:r>
        <w:rPr>
          <w:sz w:val="28"/>
        </w:rPr>
        <w:t>занятий</w:t>
      </w:r>
      <w:r>
        <w:rPr>
          <w:spacing w:val="4"/>
          <w:sz w:val="28"/>
        </w:rPr>
        <w:t xml:space="preserve"> </w:t>
      </w:r>
      <w:r>
        <w:rPr>
          <w:sz w:val="28"/>
        </w:rPr>
        <w:t>физической</w:t>
      </w:r>
      <w:r>
        <w:rPr>
          <w:spacing w:val="4"/>
          <w:sz w:val="28"/>
        </w:rPr>
        <w:t xml:space="preserve"> </w:t>
      </w:r>
      <w:r>
        <w:rPr>
          <w:sz w:val="28"/>
        </w:rPr>
        <w:t>культурой</w:t>
      </w:r>
      <w:r>
        <w:rPr>
          <w:spacing w:val="4"/>
          <w:sz w:val="28"/>
        </w:rPr>
        <w:t xml:space="preserve"> </w:t>
      </w:r>
      <w:r>
        <w:rPr>
          <w:sz w:val="28"/>
        </w:rPr>
        <w:t>и</w:t>
      </w:r>
      <w:r>
        <w:rPr>
          <w:spacing w:val="4"/>
          <w:sz w:val="28"/>
        </w:rPr>
        <w:t xml:space="preserve"> </w:t>
      </w:r>
      <w:r>
        <w:rPr>
          <w:sz w:val="28"/>
        </w:rPr>
        <w:t>спортом;</w:t>
      </w:r>
      <w:r>
        <w:rPr>
          <w:spacing w:val="3"/>
          <w:sz w:val="28"/>
        </w:rPr>
        <w:t xml:space="preserve"> </w:t>
      </w:r>
      <w:r>
        <w:rPr>
          <w:sz w:val="28"/>
        </w:rPr>
        <w:t>характеризовать</w:t>
      </w:r>
      <w:r>
        <w:rPr>
          <w:spacing w:val="6"/>
          <w:sz w:val="28"/>
        </w:rPr>
        <w:t xml:space="preserve"> </w:t>
      </w:r>
      <w:r>
        <w:rPr>
          <w:sz w:val="28"/>
        </w:rPr>
        <w:t>причи-</w:t>
      </w:r>
    </w:p>
    <w:p w:rsidR="003A51F5" w:rsidRDefault="00704939" w:rsidP="00D573F4">
      <w:pPr>
        <w:pStyle w:val="a3"/>
        <w:spacing w:before="67" w:line="242" w:lineRule="auto"/>
        <w:ind w:left="567" w:right="-160" w:firstLine="0"/>
        <w:jc w:val="left"/>
      </w:pPr>
      <w:r>
        <w:t>ны</w:t>
      </w:r>
      <w:r>
        <w:rPr>
          <w:spacing w:val="22"/>
        </w:rPr>
        <w:t xml:space="preserve"> </w:t>
      </w:r>
      <w:r>
        <w:t>их</w:t>
      </w:r>
      <w:r>
        <w:rPr>
          <w:spacing w:val="22"/>
        </w:rPr>
        <w:t xml:space="preserve"> </w:t>
      </w:r>
      <w:r>
        <w:t>появления</w:t>
      </w:r>
      <w:r>
        <w:rPr>
          <w:spacing w:val="24"/>
        </w:rPr>
        <w:t xml:space="preserve"> </w:t>
      </w:r>
      <w:r>
        <w:t>на</w:t>
      </w:r>
      <w:r>
        <w:rPr>
          <w:spacing w:val="22"/>
        </w:rPr>
        <w:t xml:space="preserve"> </w:t>
      </w:r>
      <w:r>
        <w:t>занятиях</w:t>
      </w:r>
      <w:r>
        <w:rPr>
          <w:spacing w:val="21"/>
        </w:rPr>
        <w:t xml:space="preserve"> </w:t>
      </w:r>
      <w:r>
        <w:t>гимнастикой</w:t>
      </w:r>
      <w:r>
        <w:rPr>
          <w:spacing w:val="24"/>
        </w:rPr>
        <w:t xml:space="preserve"> </w:t>
      </w:r>
      <w:r>
        <w:t>и</w:t>
      </w:r>
      <w:r>
        <w:rPr>
          <w:spacing w:val="21"/>
        </w:rPr>
        <w:t xml:space="preserve"> </w:t>
      </w:r>
      <w:r>
        <w:t>лёгкой</w:t>
      </w:r>
      <w:r>
        <w:rPr>
          <w:spacing w:val="21"/>
        </w:rPr>
        <w:t xml:space="preserve"> </w:t>
      </w:r>
      <w:r>
        <w:t>атлетикой,</w:t>
      </w:r>
      <w:r>
        <w:rPr>
          <w:spacing w:val="23"/>
        </w:rPr>
        <w:t xml:space="preserve"> </w:t>
      </w:r>
      <w:r>
        <w:t>лыжной</w:t>
      </w:r>
      <w:r>
        <w:rPr>
          <w:spacing w:val="24"/>
        </w:rPr>
        <w:t xml:space="preserve"> </w:t>
      </w:r>
      <w:r>
        <w:t>и</w:t>
      </w:r>
      <w:r>
        <w:rPr>
          <w:spacing w:val="21"/>
        </w:rPr>
        <w:t xml:space="preserve"> </w:t>
      </w:r>
      <w:r>
        <w:t>пла-</w:t>
      </w:r>
      <w:r>
        <w:rPr>
          <w:spacing w:val="-67"/>
        </w:rPr>
        <w:t xml:space="preserve"> </w:t>
      </w:r>
      <w:r>
        <w:t>вательной</w:t>
      </w:r>
      <w:r>
        <w:rPr>
          <w:spacing w:val="-1"/>
        </w:rPr>
        <w:t xml:space="preserve"> </w:t>
      </w:r>
      <w:r>
        <w:t>подготовкой;</w:t>
      </w:r>
    </w:p>
    <w:p w:rsidR="003A51F5" w:rsidRDefault="00704939" w:rsidP="00D42117">
      <w:pPr>
        <w:pStyle w:val="a5"/>
        <w:numPr>
          <w:ilvl w:val="0"/>
          <w:numId w:val="36"/>
        </w:numPr>
        <w:tabs>
          <w:tab w:val="left" w:pos="1025"/>
        </w:tabs>
        <w:spacing w:line="316" w:lineRule="exact"/>
        <w:ind w:left="567" w:right="-160" w:firstLine="0"/>
        <w:jc w:val="left"/>
        <w:rPr>
          <w:sz w:val="28"/>
        </w:rPr>
      </w:pPr>
      <w:r>
        <w:rPr>
          <w:sz w:val="28"/>
        </w:rPr>
        <w:t>проявлять</w:t>
      </w:r>
      <w:r>
        <w:rPr>
          <w:spacing w:val="-3"/>
          <w:sz w:val="28"/>
        </w:rPr>
        <w:t xml:space="preserve"> </w:t>
      </w:r>
      <w:r>
        <w:rPr>
          <w:sz w:val="28"/>
        </w:rPr>
        <w:t>готовность</w:t>
      </w:r>
      <w:r>
        <w:rPr>
          <w:spacing w:val="-2"/>
          <w:sz w:val="28"/>
        </w:rPr>
        <w:t xml:space="preserve"> </w:t>
      </w:r>
      <w:r>
        <w:rPr>
          <w:sz w:val="28"/>
        </w:rPr>
        <w:t>оказать</w:t>
      </w:r>
      <w:r>
        <w:rPr>
          <w:spacing w:val="-2"/>
          <w:sz w:val="28"/>
        </w:rPr>
        <w:t xml:space="preserve"> </w:t>
      </w:r>
      <w:r>
        <w:rPr>
          <w:sz w:val="28"/>
        </w:rPr>
        <w:t>первую</w:t>
      </w:r>
      <w:r>
        <w:rPr>
          <w:spacing w:val="-3"/>
          <w:sz w:val="28"/>
        </w:rPr>
        <w:t xml:space="preserve"> </w:t>
      </w:r>
      <w:r>
        <w:rPr>
          <w:sz w:val="28"/>
        </w:rPr>
        <w:t>помощь</w:t>
      </w:r>
      <w:r>
        <w:rPr>
          <w:spacing w:val="-1"/>
          <w:sz w:val="28"/>
        </w:rPr>
        <w:t xml:space="preserve"> </w:t>
      </w:r>
      <w:r>
        <w:rPr>
          <w:sz w:val="28"/>
        </w:rPr>
        <w:t>в</w:t>
      </w:r>
      <w:r>
        <w:rPr>
          <w:spacing w:val="-3"/>
          <w:sz w:val="28"/>
        </w:rPr>
        <w:t xml:space="preserve"> </w:t>
      </w:r>
      <w:r>
        <w:rPr>
          <w:sz w:val="28"/>
        </w:rPr>
        <w:t>случае</w:t>
      </w:r>
      <w:r>
        <w:rPr>
          <w:spacing w:val="-5"/>
          <w:sz w:val="28"/>
        </w:rPr>
        <w:t xml:space="preserve"> </w:t>
      </w:r>
      <w:r>
        <w:rPr>
          <w:sz w:val="28"/>
        </w:rPr>
        <w:t>необходимости;</w:t>
      </w:r>
    </w:p>
    <w:p w:rsidR="003A51F5" w:rsidRDefault="00704939" w:rsidP="00D42117">
      <w:pPr>
        <w:pStyle w:val="a5"/>
        <w:numPr>
          <w:ilvl w:val="0"/>
          <w:numId w:val="36"/>
        </w:numPr>
        <w:tabs>
          <w:tab w:val="left" w:pos="1025"/>
        </w:tabs>
        <w:spacing w:before="2"/>
        <w:ind w:left="567" w:right="-160" w:firstLine="0"/>
        <w:jc w:val="left"/>
        <w:rPr>
          <w:sz w:val="28"/>
        </w:rPr>
      </w:pPr>
      <w:r>
        <w:rPr>
          <w:sz w:val="28"/>
        </w:rPr>
        <w:t>демонстрировать</w:t>
      </w:r>
      <w:r>
        <w:rPr>
          <w:spacing w:val="37"/>
          <w:sz w:val="28"/>
        </w:rPr>
        <w:t xml:space="preserve"> </w:t>
      </w:r>
      <w:r>
        <w:rPr>
          <w:sz w:val="28"/>
        </w:rPr>
        <w:t>акробатические</w:t>
      </w:r>
      <w:r>
        <w:rPr>
          <w:spacing w:val="33"/>
          <w:sz w:val="28"/>
        </w:rPr>
        <w:t xml:space="preserve"> </w:t>
      </w:r>
      <w:r>
        <w:rPr>
          <w:sz w:val="28"/>
        </w:rPr>
        <w:t>комбинации</w:t>
      </w:r>
      <w:r>
        <w:rPr>
          <w:spacing w:val="37"/>
          <w:sz w:val="28"/>
        </w:rPr>
        <w:t xml:space="preserve"> </w:t>
      </w:r>
      <w:r>
        <w:rPr>
          <w:sz w:val="28"/>
        </w:rPr>
        <w:t>из</w:t>
      </w:r>
      <w:r>
        <w:rPr>
          <w:spacing w:val="38"/>
          <w:sz w:val="28"/>
        </w:rPr>
        <w:t xml:space="preserve"> </w:t>
      </w:r>
      <w:r>
        <w:rPr>
          <w:sz w:val="28"/>
        </w:rPr>
        <w:t>5-7</w:t>
      </w:r>
      <w:r>
        <w:rPr>
          <w:spacing w:val="38"/>
          <w:sz w:val="28"/>
        </w:rPr>
        <w:t xml:space="preserve"> </w:t>
      </w:r>
      <w:r>
        <w:rPr>
          <w:sz w:val="28"/>
        </w:rPr>
        <w:t>хорошо</w:t>
      </w:r>
      <w:r>
        <w:rPr>
          <w:spacing w:val="33"/>
          <w:sz w:val="28"/>
        </w:rPr>
        <w:t xml:space="preserve"> </w:t>
      </w:r>
      <w:r>
        <w:rPr>
          <w:sz w:val="28"/>
        </w:rPr>
        <w:t>освоенных</w:t>
      </w:r>
      <w:r>
        <w:rPr>
          <w:spacing w:val="-67"/>
          <w:sz w:val="28"/>
        </w:rPr>
        <w:t xml:space="preserve"> </w:t>
      </w:r>
      <w:r>
        <w:rPr>
          <w:sz w:val="28"/>
        </w:rPr>
        <w:t>упражнений</w:t>
      </w:r>
      <w:r>
        <w:rPr>
          <w:spacing w:val="-2"/>
          <w:sz w:val="28"/>
        </w:rPr>
        <w:t xml:space="preserve"> </w:t>
      </w:r>
      <w:r>
        <w:rPr>
          <w:sz w:val="28"/>
        </w:rPr>
        <w:t>(с</w:t>
      </w:r>
      <w:r>
        <w:rPr>
          <w:spacing w:val="1"/>
          <w:sz w:val="28"/>
        </w:rPr>
        <w:t xml:space="preserve"> </w:t>
      </w:r>
      <w:r>
        <w:rPr>
          <w:sz w:val="28"/>
        </w:rPr>
        <w:t>помощью</w:t>
      </w:r>
      <w:r>
        <w:rPr>
          <w:spacing w:val="5"/>
          <w:sz w:val="28"/>
        </w:rPr>
        <w:t xml:space="preserve"> </w:t>
      </w:r>
      <w:r>
        <w:rPr>
          <w:sz w:val="28"/>
        </w:rPr>
        <w:t>учителя);</w:t>
      </w:r>
    </w:p>
    <w:p w:rsidR="003A51F5" w:rsidRDefault="00704939" w:rsidP="00D42117">
      <w:pPr>
        <w:pStyle w:val="a5"/>
        <w:numPr>
          <w:ilvl w:val="0"/>
          <w:numId w:val="36"/>
        </w:numPr>
        <w:tabs>
          <w:tab w:val="left" w:pos="1025"/>
        </w:tabs>
        <w:ind w:left="567" w:right="-160" w:firstLine="0"/>
        <w:jc w:val="left"/>
        <w:rPr>
          <w:sz w:val="28"/>
        </w:rPr>
      </w:pPr>
      <w:r>
        <w:rPr>
          <w:sz w:val="28"/>
        </w:rPr>
        <w:t>демонстрировать опорный прыжок через гимнастического козла с разбега</w:t>
      </w:r>
      <w:r>
        <w:rPr>
          <w:spacing w:val="-67"/>
          <w:sz w:val="28"/>
        </w:rPr>
        <w:t xml:space="preserve"> </w:t>
      </w:r>
      <w:r>
        <w:rPr>
          <w:sz w:val="28"/>
        </w:rPr>
        <w:t>способом</w:t>
      </w:r>
      <w:r>
        <w:rPr>
          <w:spacing w:val="-1"/>
          <w:sz w:val="28"/>
        </w:rPr>
        <w:t xml:space="preserve"> </w:t>
      </w:r>
      <w:r>
        <w:rPr>
          <w:sz w:val="28"/>
        </w:rPr>
        <w:t>напрыгивания;</w:t>
      </w:r>
    </w:p>
    <w:p w:rsidR="003A51F5" w:rsidRDefault="00704939" w:rsidP="00D42117">
      <w:pPr>
        <w:pStyle w:val="a5"/>
        <w:numPr>
          <w:ilvl w:val="0"/>
          <w:numId w:val="36"/>
        </w:numPr>
        <w:tabs>
          <w:tab w:val="left" w:pos="1025"/>
        </w:tabs>
        <w:ind w:left="567" w:right="-160" w:firstLine="0"/>
        <w:jc w:val="left"/>
        <w:rPr>
          <w:sz w:val="28"/>
        </w:rPr>
      </w:pPr>
      <w:r>
        <w:rPr>
          <w:sz w:val="28"/>
        </w:rPr>
        <w:t>демонстрировать</w:t>
      </w:r>
      <w:r>
        <w:rPr>
          <w:spacing w:val="20"/>
          <w:sz w:val="28"/>
        </w:rPr>
        <w:t xml:space="preserve"> </w:t>
      </w:r>
      <w:r>
        <w:rPr>
          <w:sz w:val="28"/>
        </w:rPr>
        <w:t>движения</w:t>
      </w:r>
      <w:r>
        <w:rPr>
          <w:spacing w:val="19"/>
          <w:sz w:val="28"/>
        </w:rPr>
        <w:t xml:space="preserve"> </w:t>
      </w:r>
      <w:r>
        <w:rPr>
          <w:sz w:val="28"/>
        </w:rPr>
        <w:t>танца</w:t>
      </w:r>
      <w:r>
        <w:rPr>
          <w:spacing w:val="23"/>
          <w:sz w:val="28"/>
        </w:rPr>
        <w:t xml:space="preserve"> </w:t>
      </w:r>
      <w:r>
        <w:rPr>
          <w:sz w:val="28"/>
        </w:rPr>
        <w:t>«Летка-енка»</w:t>
      </w:r>
      <w:r>
        <w:rPr>
          <w:spacing w:val="13"/>
          <w:sz w:val="28"/>
        </w:rPr>
        <w:t xml:space="preserve"> </w:t>
      </w:r>
      <w:r>
        <w:rPr>
          <w:sz w:val="28"/>
        </w:rPr>
        <w:t>в</w:t>
      </w:r>
      <w:r>
        <w:rPr>
          <w:spacing w:val="19"/>
          <w:sz w:val="28"/>
        </w:rPr>
        <w:t xml:space="preserve"> </w:t>
      </w:r>
      <w:r>
        <w:rPr>
          <w:sz w:val="28"/>
        </w:rPr>
        <w:t>групповом</w:t>
      </w:r>
      <w:r>
        <w:rPr>
          <w:spacing w:val="19"/>
          <w:sz w:val="28"/>
        </w:rPr>
        <w:t xml:space="preserve"> </w:t>
      </w:r>
      <w:r>
        <w:rPr>
          <w:sz w:val="28"/>
        </w:rPr>
        <w:t>исполнении</w:t>
      </w:r>
      <w:r>
        <w:rPr>
          <w:spacing w:val="-67"/>
          <w:sz w:val="28"/>
        </w:rPr>
        <w:t xml:space="preserve"> </w:t>
      </w:r>
      <w:r>
        <w:rPr>
          <w:sz w:val="28"/>
        </w:rPr>
        <w:t>под</w:t>
      </w:r>
      <w:r>
        <w:rPr>
          <w:spacing w:val="1"/>
          <w:sz w:val="28"/>
        </w:rPr>
        <w:t xml:space="preserve"> </w:t>
      </w:r>
      <w:r>
        <w:rPr>
          <w:sz w:val="28"/>
        </w:rPr>
        <w:t>музыкальное</w:t>
      </w:r>
      <w:r>
        <w:rPr>
          <w:spacing w:val="-3"/>
          <w:sz w:val="28"/>
        </w:rPr>
        <w:t xml:space="preserve"> </w:t>
      </w:r>
      <w:r>
        <w:rPr>
          <w:sz w:val="28"/>
        </w:rPr>
        <w:t>сопровождение;</w:t>
      </w:r>
    </w:p>
    <w:p w:rsidR="003A51F5" w:rsidRDefault="00704939" w:rsidP="00D42117">
      <w:pPr>
        <w:pStyle w:val="a5"/>
        <w:numPr>
          <w:ilvl w:val="0"/>
          <w:numId w:val="36"/>
        </w:numPr>
        <w:tabs>
          <w:tab w:val="left" w:pos="1025"/>
        </w:tabs>
        <w:spacing w:line="321" w:lineRule="exact"/>
        <w:ind w:left="567" w:right="-160" w:firstLine="0"/>
        <w:jc w:val="left"/>
        <w:rPr>
          <w:sz w:val="28"/>
        </w:rPr>
      </w:pPr>
      <w:r>
        <w:rPr>
          <w:sz w:val="28"/>
        </w:rPr>
        <w:t>выполнять</w:t>
      </w:r>
      <w:r>
        <w:rPr>
          <w:spacing w:val="-3"/>
          <w:sz w:val="28"/>
        </w:rPr>
        <w:t xml:space="preserve"> </w:t>
      </w:r>
      <w:r>
        <w:rPr>
          <w:sz w:val="28"/>
        </w:rPr>
        <w:t>прыжок</w:t>
      </w:r>
      <w:r>
        <w:rPr>
          <w:spacing w:val="-3"/>
          <w:sz w:val="28"/>
        </w:rPr>
        <w:t xml:space="preserve"> </w:t>
      </w:r>
      <w:r>
        <w:rPr>
          <w:sz w:val="28"/>
        </w:rPr>
        <w:t>в</w:t>
      </w:r>
      <w:r>
        <w:rPr>
          <w:spacing w:val="-3"/>
          <w:sz w:val="28"/>
        </w:rPr>
        <w:t xml:space="preserve"> </w:t>
      </w:r>
      <w:r>
        <w:rPr>
          <w:sz w:val="28"/>
        </w:rPr>
        <w:t>высоту</w:t>
      </w:r>
      <w:r>
        <w:rPr>
          <w:spacing w:val="-11"/>
          <w:sz w:val="28"/>
        </w:rPr>
        <w:t xml:space="preserve"> </w:t>
      </w:r>
      <w:r>
        <w:rPr>
          <w:sz w:val="28"/>
        </w:rPr>
        <w:t>с</w:t>
      </w:r>
      <w:r>
        <w:rPr>
          <w:spacing w:val="-3"/>
          <w:sz w:val="28"/>
        </w:rPr>
        <w:t xml:space="preserve"> </w:t>
      </w:r>
      <w:r>
        <w:rPr>
          <w:sz w:val="28"/>
        </w:rPr>
        <w:t>разбега</w:t>
      </w:r>
      <w:r>
        <w:rPr>
          <w:spacing w:val="-2"/>
          <w:sz w:val="28"/>
        </w:rPr>
        <w:t xml:space="preserve"> </w:t>
      </w:r>
      <w:r>
        <w:rPr>
          <w:sz w:val="28"/>
        </w:rPr>
        <w:t>перешагиванием;</w:t>
      </w:r>
    </w:p>
    <w:p w:rsidR="003A51F5" w:rsidRDefault="00704939" w:rsidP="00D42117">
      <w:pPr>
        <w:pStyle w:val="a5"/>
        <w:numPr>
          <w:ilvl w:val="0"/>
          <w:numId w:val="36"/>
        </w:numPr>
        <w:tabs>
          <w:tab w:val="left" w:pos="1025"/>
        </w:tabs>
        <w:spacing w:line="321" w:lineRule="exact"/>
        <w:ind w:left="567" w:right="-160" w:firstLine="0"/>
        <w:jc w:val="left"/>
        <w:rPr>
          <w:sz w:val="28"/>
        </w:rPr>
      </w:pPr>
      <w:r>
        <w:rPr>
          <w:sz w:val="28"/>
        </w:rPr>
        <w:t>выполнять</w:t>
      </w:r>
      <w:r>
        <w:rPr>
          <w:spacing w:val="-4"/>
          <w:sz w:val="28"/>
        </w:rPr>
        <w:t xml:space="preserve"> </w:t>
      </w:r>
      <w:r>
        <w:rPr>
          <w:sz w:val="28"/>
        </w:rPr>
        <w:t>метание</w:t>
      </w:r>
      <w:r>
        <w:rPr>
          <w:spacing w:val="-7"/>
          <w:sz w:val="28"/>
        </w:rPr>
        <w:t xml:space="preserve"> </w:t>
      </w:r>
      <w:r>
        <w:rPr>
          <w:sz w:val="28"/>
        </w:rPr>
        <w:t>малого</w:t>
      </w:r>
      <w:r>
        <w:rPr>
          <w:spacing w:val="-7"/>
          <w:sz w:val="28"/>
        </w:rPr>
        <w:t xml:space="preserve"> </w:t>
      </w:r>
      <w:r>
        <w:rPr>
          <w:sz w:val="28"/>
        </w:rPr>
        <w:t>(теннисного)</w:t>
      </w:r>
      <w:r>
        <w:rPr>
          <w:spacing w:val="-4"/>
          <w:sz w:val="28"/>
        </w:rPr>
        <w:t xml:space="preserve"> </w:t>
      </w:r>
      <w:r>
        <w:rPr>
          <w:sz w:val="28"/>
        </w:rPr>
        <w:t>мяча</w:t>
      </w:r>
      <w:r>
        <w:rPr>
          <w:spacing w:val="-4"/>
          <w:sz w:val="28"/>
        </w:rPr>
        <w:t xml:space="preserve"> </w:t>
      </w:r>
      <w:r>
        <w:rPr>
          <w:sz w:val="28"/>
        </w:rPr>
        <w:t>на</w:t>
      </w:r>
      <w:r>
        <w:rPr>
          <w:spacing w:val="-3"/>
          <w:sz w:val="28"/>
        </w:rPr>
        <w:t xml:space="preserve"> </w:t>
      </w:r>
      <w:r>
        <w:rPr>
          <w:sz w:val="28"/>
        </w:rPr>
        <w:t>дальность;</w:t>
      </w:r>
    </w:p>
    <w:p w:rsidR="003A51F5" w:rsidRDefault="00704939" w:rsidP="00D42117">
      <w:pPr>
        <w:pStyle w:val="a5"/>
        <w:numPr>
          <w:ilvl w:val="0"/>
          <w:numId w:val="36"/>
        </w:numPr>
        <w:tabs>
          <w:tab w:val="left" w:pos="1025"/>
        </w:tabs>
        <w:spacing w:before="3"/>
        <w:ind w:left="567" w:right="-160" w:firstLine="0"/>
        <w:jc w:val="left"/>
        <w:rPr>
          <w:sz w:val="28"/>
        </w:rPr>
      </w:pPr>
      <w:r>
        <w:rPr>
          <w:sz w:val="28"/>
        </w:rPr>
        <w:t>демонстрировать</w:t>
      </w:r>
      <w:r>
        <w:rPr>
          <w:spacing w:val="35"/>
          <w:sz w:val="28"/>
        </w:rPr>
        <w:t xml:space="preserve"> </w:t>
      </w:r>
      <w:r>
        <w:rPr>
          <w:sz w:val="28"/>
        </w:rPr>
        <w:t>проплывание</w:t>
      </w:r>
      <w:r>
        <w:rPr>
          <w:spacing w:val="34"/>
          <w:sz w:val="28"/>
        </w:rPr>
        <w:t xml:space="preserve"> </w:t>
      </w:r>
      <w:r>
        <w:rPr>
          <w:sz w:val="28"/>
        </w:rPr>
        <w:t>учебной</w:t>
      </w:r>
      <w:r>
        <w:rPr>
          <w:spacing w:val="33"/>
          <w:sz w:val="28"/>
        </w:rPr>
        <w:t xml:space="preserve"> </w:t>
      </w:r>
      <w:r>
        <w:rPr>
          <w:sz w:val="28"/>
        </w:rPr>
        <w:t>дистанции</w:t>
      </w:r>
      <w:r>
        <w:rPr>
          <w:spacing w:val="33"/>
          <w:sz w:val="28"/>
        </w:rPr>
        <w:t xml:space="preserve"> </w:t>
      </w:r>
      <w:r>
        <w:rPr>
          <w:sz w:val="28"/>
        </w:rPr>
        <w:t>кролем</w:t>
      </w:r>
      <w:r>
        <w:rPr>
          <w:spacing w:val="33"/>
          <w:sz w:val="28"/>
        </w:rPr>
        <w:t xml:space="preserve"> </w:t>
      </w:r>
      <w:r>
        <w:rPr>
          <w:sz w:val="28"/>
        </w:rPr>
        <w:t>на</w:t>
      </w:r>
      <w:r>
        <w:rPr>
          <w:spacing w:val="34"/>
          <w:sz w:val="28"/>
        </w:rPr>
        <w:t xml:space="preserve"> </w:t>
      </w:r>
      <w:r>
        <w:rPr>
          <w:sz w:val="28"/>
        </w:rPr>
        <w:t>груди</w:t>
      </w:r>
      <w:r>
        <w:rPr>
          <w:spacing w:val="37"/>
          <w:sz w:val="28"/>
        </w:rPr>
        <w:t xml:space="preserve"> </w:t>
      </w:r>
      <w:r>
        <w:rPr>
          <w:sz w:val="28"/>
        </w:rPr>
        <w:t>или</w:t>
      </w:r>
      <w:r>
        <w:rPr>
          <w:spacing w:val="-67"/>
          <w:sz w:val="28"/>
        </w:rPr>
        <w:t xml:space="preserve"> </w:t>
      </w:r>
      <w:r>
        <w:rPr>
          <w:sz w:val="28"/>
        </w:rPr>
        <w:t>кролем</w:t>
      </w:r>
      <w:r>
        <w:rPr>
          <w:spacing w:val="-1"/>
          <w:sz w:val="28"/>
        </w:rPr>
        <w:t xml:space="preserve"> </w:t>
      </w:r>
      <w:r>
        <w:rPr>
          <w:sz w:val="28"/>
        </w:rPr>
        <w:t>на</w:t>
      </w:r>
      <w:r>
        <w:rPr>
          <w:spacing w:val="1"/>
          <w:sz w:val="28"/>
        </w:rPr>
        <w:t xml:space="preserve"> </w:t>
      </w:r>
      <w:r>
        <w:rPr>
          <w:sz w:val="28"/>
        </w:rPr>
        <w:t>спине</w:t>
      </w:r>
      <w:r>
        <w:rPr>
          <w:spacing w:val="-3"/>
          <w:sz w:val="28"/>
        </w:rPr>
        <w:t xml:space="preserve"> </w:t>
      </w:r>
      <w:r>
        <w:rPr>
          <w:sz w:val="28"/>
        </w:rPr>
        <w:t>(по выбору</w:t>
      </w:r>
      <w:r>
        <w:rPr>
          <w:spacing w:val="-3"/>
          <w:sz w:val="28"/>
        </w:rPr>
        <w:t xml:space="preserve"> </w:t>
      </w:r>
      <w:r>
        <w:rPr>
          <w:sz w:val="28"/>
        </w:rPr>
        <w:t>учащегося);</w:t>
      </w:r>
    </w:p>
    <w:p w:rsidR="003A51F5" w:rsidRDefault="00704939" w:rsidP="00D42117">
      <w:pPr>
        <w:pStyle w:val="a5"/>
        <w:numPr>
          <w:ilvl w:val="0"/>
          <w:numId w:val="36"/>
        </w:numPr>
        <w:tabs>
          <w:tab w:val="left" w:pos="1025"/>
        </w:tabs>
        <w:ind w:left="567" w:right="-160" w:firstLine="0"/>
        <w:jc w:val="left"/>
        <w:rPr>
          <w:sz w:val="28"/>
        </w:rPr>
      </w:pPr>
      <w:r>
        <w:rPr>
          <w:sz w:val="28"/>
        </w:rPr>
        <w:t>выполнять</w:t>
      </w:r>
      <w:r>
        <w:rPr>
          <w:spacing w:val="40"/>
          <w:sz w:val="28"/>
        </w:rPr>
        <w:t xml:space="preserve"> </w:t>
      </w:r>
      <w:r>
        <w:rPr>
          <w:sz w:val="28"/>
        </w:rPr>
        <w:t>освоенные</w:t>
      </w:r>
      <w:r>
        <w:rPr>
          <w:spacing w:val="37"/>
          <w:sz w:val="28"/>
        </w:rPr>
        <w:t xml:space="preserve"> </w:t>
      </w:r>
      <w:r>
        <w:rPr>
          <w:sz w:val="28"/>
        </w:rPr>
        <w:t>технические</w:t>
      </w:r>
      <w:r>
        <w:rPr>
          <w:spacing w:val="38"/>
          <w:sz w:val="28"/>
        </w:rPr>
        <w:t xml:space="preserve"> </w:t>
      </w:r>
      <w:r>
        <w:rPr>
          <w:sz w:val="28"/>
        </w:rPr>
        <w:t>действия</w:t>
      </w:r>
      <w:r>
        <w:rPr>
          <w:spacing w:val="39"/>
          <w:sz w:val="28"/>
        </w:rPr>
        <w:t xml:space="preserve"> </w:t>
      </w:r>
      <w:r>
        <w:rPr>
          <w:sz w:val="28"/>
        </w:rPr>
        <w:t>спортивных</w:t>
      </w:r>
      <w:r>
        <w:rPr>
          <w:spacing w:val="41"/>
          <w:sz w:val="28"/>
        </w:rPr>
        <w:t xml:space="preserve"> </w:t>
      </w:r>
      <w:r>
        <w:rPr>
          <w:sz w:val="28"/>
        </w:rPr>
        <w:t>игр</w:t>
      </w:r>
      <w:r>
        <w:rPr>
          <w:spacing w:val="41"/>
          <w:sz w:val="28"/>
        </w:rPr>
        <w:t xml:space="preserve"> </w:t>
      </w:r>
      <w:r>
        <w:rPr>
          <w:sz w:val="28"/>
        </w:rPr>
        <w:t>баскетбол,</w:t>
      </w:r>
      <w:r>
        <w:rPr>
          <w:spacing w:val="-67"/>
          <w:sz w:val="28"/>
        </w:rPr>
        <w:t xml:space="preserve"> </w:t>
      </w:r>
      <w:r>
        <w:rPr>
          <w:sz w:val="28"/>
        </w:rPr>
        <w:t>волейбол и</w:t>
      </w:r>
      <w:r>
        <w:rPr>
          <w:spacing w:val="-2"/>
          <w:sz w:val="28"/>
        </w:rPr>
        <w:t xml:space="preserve"> </w:t>
      </w:r>
      <w:r>
        <w:rPr>
          <w:sz w:val="28"/>
        </w:rPr>
        <w:t>футбол</w:t>
      </w:r>
      <w:r>
        <w:rPr>
          <w:spacing w:val="1"/>
          <w:sz w:val="28"/>
        </w:rPr>
        <w:t xml:space="preserve"> </w:t>
      </w:r>
      <w:r>
        <w:rPr>
          <w:sz w:val="28"/>
        </w:rPr>
        <w:t>в</w:t>
      </w:r>
      <w:r>
        <w:rPr>
          <w:spacing w:val="4"/>
          <w:sz w:val="28"/>
        </w:rPr>
        <w:t xml:space="preserve"> </w:t>
      </w:r>
      <w:r>
        <w:rPr>
          <w:sz w:val="28"/>
        </w:rPr>
        <w:t>условиях</w:t>
      </w:r>
      <w:r>
        <w:rPr>
          <w:spacing w:val="-1"/>
          <w:sz w:val="28"/>
        </w:rPr>
        <w:t xml:space="preserve"> </w:t>
      </w:r>
      <w:r>
        <w:rPr>
          <w:sz w:val="28"/>
        </w:rPr>
        <w:t>игровой деятельности;</w:t>
      </w:r>
    </w:p>
    <w:p w:rsidR="003A51F5" w:rsidRDefault="00704939" w:rsidP="00D42117">
      <w:pPr>
        <w:pStyle w:val="a5"/>
        <w:numPr>
          <w:ilvl w:val="0"/>
          <w:numId w:val="36"/>
        </w:numPr>
        <w:tabs>
          <w:tab w:val="left" w:pos="1025"/>
        </w:tabs>
        <w:ind w:left="567" w:right="-160" w:firstLine="0"/>
        <w:jc w:val="left"/>
        <w:rPr>
          <w:sz w:val="28"/>
        </w:rPr>
      </w:pPr>
      <w:r>
        <w:rPr>
          <w:sz w:val="28"/>
        </w:rPr>
        <w:t>выполнять</w:t>
      </w:r>
      <w:r>
        <w:rPr>
          <w:spacing w:val="66"/>
          <w:sz w:val="28"/>
        </w:rPr>
        <w:t xml:space="preserve"> </w:t>
      </w:r>
      <w:r>
        <w:rPr>
          <w:sz w:val="28"/>
        </w:rPr>
        <w:t>упражнения</w:t>
      </w:r>
      <w:r>
        <w:rPr>
          <w:spacing w:val="61"/>
          <w:sz w:val="28"/>
        </w:rPr>
        <w:t xml:space="preserve"> </w:t>
      </w:r>
      <w:r>
        <w:rPr>
          <w:sz w:val="28"/>
        </w:rPr>
        <w:t>на</w:t>
      </w:r>
      <w:r>
        <w:rPr>
          <w:spacing w:val="63"/>
          <w:sz w:val="28"/>
        </w:rPr>
        <w:t xml:space="preserve"> </w:t>
      </w:r>
      <w:r>
        <w:rPr>
          <w:sz w:val="28"/>
        </w:rPr>
        <w:t>развитие</w:t>
      </w:r>
      <w:r>
        <w:rPr>
          <w:spacing w:val="58"/>
          <w:sz w:val="28"/>
        </w:rPr>
        <w:t xml:space="preserve"> </w:t>
      </w:r>
      <w:r>
        <w:rPr>
          <w:sz w:val="28"/>
        </w:rPr>
        <w:t>физических</w:t>
      </w:r>
      <w:r>
        <w:rPr>
          <w:spacing w:val="63"/>
          <w:sz w:val="28"/>
        </w:rPr>
        <w:t xml:space="preserve"> </w:t>
      </w:r>
      <w:r>
        <w:rPr>
          <w:sz w:val="28"/>
        </w:rPr>
        <w:t>качеств,</w:t>
      </w:r>
      <w:r>
        <w:rPr>
          <w:spacing w:val="64"/>
          <w:sz w:val="28"/>
        </w:rPr>
        <w:t xml:space="preserve"> </w:t>
      </w:r>
      <w:r>
        <w:rPr>
          <w:sz w:val="28"/>
        </w:rPr>
        <w:t>демонстриро-</w:t>
      </w:r>
      <w:r>
        <w:rPr>
          <w:spacing w:val="-67"/>
          <w:sz w:val="28"/>
        </w:rPr>
        <w:t xml:space="preserve"> </w:t>
      </w:r>
      <w:r>
        <w:rPr>
          <w:sz w:val="28"/>
        </w:rPr>
        <w:t>вать приросты</w:t>
      </w:r>
      <w:r>
        <w:rPr>
          <w:spacing w:val="1"/>
          <w:sz w:val="28"/>
        </w:rPr>
        <w:t xml:space="preserve"> </w:t>
      </w:r>
      <w:r>
        <w:rPr>
          <w:sz w:val="28"/>
        </w:rPr>
        <w:t>в</w:t>
      </w:r>
      <w:r>
        <w:rPr>
          <w:spacing w:val="1"/>
          <w:sz w:val="28"/>
        </w:rPr>
        <w:t xml:space="preserve"> </w:t>
      </w:r>
      <w:r>
        <w:rPr>
          <w:sz w:val="28"/>
        </w:rPr>
        <w:t>их</w:t>
      </w:r>
      <w:r>
        <w:rPr>
          <w:spacing w:val="1"/>
          <w:sz w:val="28"/>
        </w:rPr>
        <w:t xml:space="preserve"> </w:t>
      </w:r>
      <w:r>
        <w:rPr>
          <w:sz w:val="28"/>
        </w:rPr>
        <w:t>показателях.</w:t>
      </w:r>
    </w:p>
    <w:p w:rsidR="00D8771F" w:rsidRDefault="00D8771F" w:rsidP="00D8771F">
      <w:pPr>
        <w:pStyle w:val="a5"/>
        <w:tabs>
          <w:tab w:val="left" w:pos="1025"/>
        </w:tabs>
        <w:ind w:left="860" w:right="400" w:firstLine="0"/>
        <w:jc w:val="left"/>
        <w:rPr>
          <w:sz w:val="28"/>
        </w:rPr>
      </w:pPr>
    </w:p>
    <w:p w:rsidR="00D573F4" w:rsidRDefault="00D573F4" w:rsidP="00D8771F">
      <w:pPr>
        <w:pStyle w:val="a5"/>
        <w:tabs>
          <w:tab w:val="left" w:pos="1025"/>
        </w:tabs>
        <w:ind w:left="860" w:right="400" w:firstLine="0"/>
        <w:jc w:val="left"/>
        <w:rPr>
          <w:sz w:val="28"/>
        </w:rPr>
      </w:pPr>
    </w:p>
    <w:p w:rsidR="00D573F4" w:rsidRDefault="00D573F4" w:rsidP="00D8771F">
      <w:pPr>
        <w:pStyle w:val="a5"/>
        <w:tabs>
          <w:tab w:val="left" w:pos="1025"/>
        </w:tabs>
        <w:ind w:left="860" w:right="400" w:firstLine="0"/>
        <w:jc w:val="left"/>
        <w:rPr>
          <w:sz w:val="28"/>
        </w:rPr>
      </w:pPr>
    </w:p>
    <w:p w:rsidR="003A51F5" w:rsidRDefault="00704939" w:rsidP="00D42117">
      <w:pPr>
        <w:pStyle w:val="1"/>
        <w:numPr>
          <w:ilvl w:val="2"/>
          <w:numId w:val="71"/>
        </w:numPr>
        <w:tabs>
          <w:tab w:val="left" w:pos="567"/>
          <w:tab w:val="left" w:pos="3465"/>
          <w:tab w:val="left" w:pos="5721"/>
          <w:tab w:val="left" w:pos="8947"/>
        </w:tabs>
        <w:spacing w:before="75" w:line="240" w:lineRule="auto"/>
        <w:ind w:left="567" w:right="-18" w:firstLine="0"/>
        <w:jc w:val="left"/>
      </w:pPr>
      <w:r>
        <w:t>РАБОЧАЯ</w:t>
      </w:r>
      <w:r>
        <w:tab/>
        <w:t>ПРОГРАММА</w:t>
      </w:r>
      <w:r>
        <w:tab/>
        <w:t>КОРРЕКЦИОННОГО</w:t>
      </w:r>
      <w:r>
        <w:tab/>
        <w:t>КУРСА</w:t>
      </w:r>
    </w:p>
    <w:p w:rsidR="003A51F5" w:rsidRDefault="00704939" w:rsidP="00D573F4">
      <w:pPr>
        <w:tabs>
          <w:tab w:val="left" w:pos="567"/>
        </w:tabs>
        <w:spacing w:before="2" w:line="317" w:lineRule="exact"/>
        <w:ind w:left="567" w:right="-18"/>
        <w:rPr>
          <w:b/>
          <w:sz w:val="28"/>
        </w:rPr>
      </w:pPr>
      <w:r>
        <w:rPr>
          <w:b/>
          <w:sz w:val="28"/>
        </w:rPr>
        <w:t>«РИТМИКА»</w:t>
      </w:r>
    </w:p>
    <w:p w:rsidR="003A51F5" w:rsidRDefault="00704939" w:rsidP="00D573F4">
      <w:pPr>
        <w:tabs>
          <w:tab w:val="left" w:pos="567"/>
        </w:tabs>
        <w:spacing w:line="317" w:lineRule="exact"/>
        <w:ind w:left="567" w:right="-18"/>
        <w:rPr>
          <w:i/>
          <w:sz w:val="28"/>
        </w:rPr>
      </w:pPr>
      <w:r>
        <w:rPr>
          <w:i/>
          <w:sz w:val="28"/>
        </w:rPr>
        <w:t>Рабочая</w:t>
      </w:r>
      <w:r>
        <w:rPr>
          <w:i/>
          <w:spacing w:val="-2"/>
          <w:sz w:val="28"/>
        </w:rPr>
        <w:t xml:space="preserve"> </w:t>
      </w:r>
      <w:r>
        <w:rPr>
          <w:i/>
          <w:sz w:val="28"/>
        </w:rPr>
        <w:t>программа</w:t>
      </w:r>
      <w:r>
        <w:rPr>
          <w:i/>
          <w:spacing w:val="-3"/>
          <w:sz w:val="28"/>
        </w:rPr>
        <w:t xml:space="preserve"> </w:t>
      </w:r>
      <w:r>
        <w:rPr>
          <w:i/>
          <w:sz w:val="28"/>
        </w:rPr>
        <w:t>должна</w:t>
      </w:r>
      <w:r>
        <w:rPr>
          <w:i/>
          <w:spacing w:val="-2"/>
          <w:sz w:val="28"/>
        </w:rPr>
        <w:t xml:space="preserve"> </w:t>
      </w:r>
      <w:r>
        <w:rPr>
          <w:i/>
          <w:sz w:val="28"/>
        </w:rPr>
        <w:t>содержать:</w:t>
      </w:r>
    </w:p>
    <w:p w:rsidR="003A51F5" w:rsidRDefault="00704939" w:rsidP="00D42117">
      <w:pPr>
        <w:pStyle w:val="a5"/>
        <w:numPr>
          <w:ilvl w:val="0"/>
          <w:numId w:val="27"/>
        </w:numPr>
        <w:tabs>
          <w:tab w:val="left" w:pos="567"/>
          <w:tab w:val="left" w:pos="1165"/>
        </w:tabs>
        <w:spacing w:before="2" w:line="321" w:lineRule="exact"/>
        <w:ind w:left="567" w:right="-18" w:firstLine="0"/>
        <w:rPr>
          <w:sz w:val="28"/>
        </w:rPr>
      </w:pPr>
      <w:r>
        <w:rPr>
          <w:sz w:val="28"/>
        </w:rPr>
        <w:t>пояснительную</w:t>
      </w:r>
      <w:r>
        <w:rPr>
          <w:spacing w:val="-6"/>
          <w:sz w:val="28"/>
        </w:rPr>
        <w:t xml:space="preserve"> </w:t>
      </w:r>
      <w:r>
        <w:rPr>
          <w:sz w:val="28"/>
        </w:rPr>
        <w:t>записку;</w:t>
      </w:r>
    </w:p>
    <w:p w:rsidR="003A51F5" w:rsidRDefault="00704939" w:rsidP="00D42117">
      <w:pPr>
        <w:pStyle w:val="a5"/>
        <w:numPr>
          <w:ilvl w:val="0"/>
          <w:numId w:val="27"/>
        </w:numPr>
        <w:tabs>
          <w:tab w:val="left" w:pos="567"/>
          <w:tab w:val="left" w:pos="1165"/>
        </w:tabs>
        <w:spacing w:line="321" w:lineRule="exact"/>
        <w:ind w:left="567" w:right="-18" w:firstLine="0"/>
        <w:rPr>
          <w:sz w:val="28"/>
        </w:rPr>
      </w:pPr>
      <w:r>
        <w:rPr>
          <w:sz w:val="28"/>
        </w:rPr>
        <w:t>планируемые</w:t>
      </w:r>
      <w:r>
        <w:rPr>
          <w:spacing w:val="-7"/>
          <w:sz w:val="28"/>
        </w:rPr>
        <w:t xml:space="preserve"> </w:t>
      </w:r>
      <w:r>
        <w:rPr>
          <w:sz w:val="28"/>
        </w:rPr>
        <w:t>результаты</w:t>
      </w:r>
      <w:r>
        <w:rPr>
          <w:spacing w:val="-3"/>
          <w:sz w:val="28"/>
        </w:rPr>
        <w:t xml:space="preserve"> </w:t>
      </w:r>
      <w:r>
        <w:rPr>
          <w:sz w:val="28"/>
        </w:rPr>
        <w:t>освоения</w:t>
      </w:r>
      <w:r>
        <w:rPr>
          <w:spacing w:val="2"/>
          <w:sz w:val="28"/>
        </w:rPr>
        <w:t xml:space="preserve"> </w:t>
      </w:r>
      <w:r>
        <w:rPr>
          <w:sz w:val="28"/>
        </w:rPr>
        <w:t>учебного</w:t>
      </w:r>
      <w:r>
        <w:rPr>
          <w:spacing w:val="-7"/>
          <w:sz w:val="28"/>
        </w:rPr>
        <w:t xml:space="preserve"> </w:t>
      </w:r>
      <w:r>
        <w:rPr>
          <w:sz w:val="28"/>
        </w:rPr>
        <w:t>предмета;</w:t>
      </w:r>
    </w:p>
    <w:p w:rsidR="003A51F5" w:rsidRDefault="00704939" w:rsidP="00D42117">
      <w:pPr>
        <w:pStyle w:val="a5"/>
        <w:numPr>
          <w:ilvl w:val="0"/>
          <w:numId w:val="27"/>
        </w:numPr>
        <w:tabs>
          <w:tab w:val="left" w:pos="567"/>
          <w:tab w:val="left" w:pos="1165"/>
        </w:tabs>
        <w:spacing w:before="2" w:line="321" w:lineRule="exact"/>
        <w:ind w:left="567" w:right="-18" w:firstLine="0"/>
        <w:rPr>
          <w:sz w:val="28"/>
        </w:rPr>
      </w:pPr>
      <w:r>
        <w:rPr>
          <w:sz w:val="28"/>
        </w:rPr>
        <w:t>содержание</w:t>
      </w:r>
      <w:r>
        <w:rPr>
          <w:spacing w:val="-4"/>
          <w:sz w:val="28"/>
        </w:rPr>
        <w:t xml:space="preserve"> </w:t>
      </w:r>
      <w:r>
        <w:rPr>
          <w:sz w:val="28"/>
        </w:rPr>
        <w:t>учебного</w:t>
      </w:r>
      <w:r>
        <w:rPr>
          <w:spacing w:val="-7"/>
          <w:sz w:val="28"/>
        </w:rPr>
        <w:t xml:space="preserve"> </w:t>
      </w:r>
      <w:r>
        <w:rPr>
          <w:sz w:val="28"/>
        </w:rPr>
        <w:t>предмета;</w:t>
      </w:r>
    </w:p>
    <w:p w:rsidR="003A51F5" w:rsidRDefault="00704939" w:rsidP="00D42117">
      <w:pPr>
        <w:pStyle w:val="a5"/>
        <w:numPr>
          <w:ilvl w:val="0"/>
          <w:numId w:val="27"/>
        </w:numPr>
        <w:tabs>
          <w:tab w:val="left" w:pos="567"/>
          <w:tab w:val="left" w:pos="1165"/>
        </w:tabs>
        <w:spacing w:line="321" w:lineRule="exact"/>
        <w:ind w:left="567" w:right="-18" w:firstLine="0"/>
        <w:rPr>
          <w:sz w:val="28"/>
        </w:rPr>
      </w:pPr>
      <w:r>
        <w:rPr>
          <w:sz w:val="28"/>
        </w:rPr>
        <w:t>тематическое</w:t>
      </w:r>
      <w:r>
        <w:rPr>
          <w:spacing w:val="-10"/>
          <w:sz w:val="28"/>
        </w:rPr>
        <w:t xml:space="preserve"> </w:t>
      </w:r>
      <w:r>
        <w:rPr>
          <w:sz w:val="28"/>
        </w:rPr>
        <w:t>планирование.</w:t>
      </w:r>
    </w:p>
    <w:p w:rsidR="003A51F5" w:rsidRDefault="00704939" w:rsidP="00D573F4">
      <w:pPr>
        <w:pStyle w:val="a3"/>
        <w:tabs>
          <w:tab w:val="left" w:pos="567"/>
        </w:tabs>
        <w:spacing w:before="2"/>
        <w:ind w:left="567" w:right="-18" w:firstLine="0"/>
      </w:pPr>
      <w:r>
        <w:t>В силу избегания больших объемов АОП НОО тематическое планирование</w:t>
      </w:r>
      <w:r>
        <w:rPr>
          <w:spacing w:val="-67"/>
        </w:rPr>
        <w:t xml:space="preserve"> </w:t>
      </w:r>
      <w:r>
        <w:t>может быть</w:t>
      </w:r>
      <w:r>
        <w:rPr>
          <w:spacing w:val="-4"/>
        </w:rPr>
        <w:t xml:space="preserve"> </w:t>
      </w:r>
      <w:r>
        <w:t>размещено</w:t>
      </w:r>
      <w:r>
        <w:rPr>
          <w:spacing w:val="-5"/>
        </w:rPr>
        <w:t xml:space="preserve"> </w:t>
      </w:r>
      <w:r>
        <w:t>в</w:t>
      </w:r>
      <w:r>
        <w:rPr>
          <w:spacing w:val="-1"/>
        </w:rPr>
        <w:t xml:space="preserve"> </w:t>
      </w:r>
      <w:r>
        <w:t>рабочей программе,</w:t>
      </w:r>
      <w:r>
        <w:rPr>
          <w:spacing w:val="1"/>
        </w:rPr>
        <w:t xml:space="preserve"> </w:t>
      </w:r>
      <w:r>
        <w:t>которой</w:t>
      </w:r>
      <w:r>
        <w:rPr>
          <w:spacing w:val="-3"/>
        </w:rPr>
        <w:t xml:space="preserve"> </w:t>
      </w:r>
      <w:r>
        <w:t>пользуется</w:t>
      </w:r>
      <w:r>
        <w:rPr>
          <w:spacing w:val="-3"/>
        </w:rPr>
        <w:t xml:space="preserve"> </w:t>
      </w:r>
      <w:r>
        <w:t>педагог.</w:t>
      </w:r>
    </w:p>
    <w:p w:rsidR="003A51F5" w:rsidRDefault="00704939" w:rsidP="00D573F4">
      <w:pPr>
        <w:pStyle w:val="a3"/>
        <w:tabs>
          <w:tab w:val="left" w:pos="567"/>
        </w:tabs>
        <w:ind w:left="567" w:right="-18" w:firstLine="0"/>
      </w:pPr>
      <w:r>
        <w:rPr>
          <w:b/>
          <w:i/>
          <w:color w:val="000009"/>
        </w:rPr>
        <w:t>Целью</w:t>
      </w:r>
      <w:r>
        <w:rPr>
          <w:b/>
          <w:i/>
          <w:color w:val="000009"/>
          <w:spacing w:val="1"/>
        </w:rPr>
        <w:t xml:space="preserve"> </w:t>
      </w:r>
      <w:r>
        <w:rPr>
          <w:color w:val="000009"/>
        </w:rPr>
        <w:t>занятий</w:t>
      </w:r>
      <w:r>
        <w:rPr>
          <w:color w:val="000009"/>
          <w:spacing w:val="1"/>
        </w:rPr>
        <w:t xml:space="preserve"> </w:t>
      </w:r>
      <w:r>
        <w:rPr>
          <w:color w:val="000009"/>
        </w:rPr>
        <w:t>по ритмике является</w:t>
      </w:r>
      <w:r>
        <w:rPr>
          <w:color w:val="000009"/>
          <w:spacing w:val="1"/>
        </w:rPr>
        <w:t xml:space="preserve"> </w:t>
      </w:r>
      <w:r>
        <w:rPr>
          <w:color w:val="000009"/>
        </w:rPr>
        <w:t>развитие двигательной</w:t>
      </w:r>
      <w:r>
        <w:rPr>
          <w:color w:val="000009"/>
          <w:spacing w:val="1"/>
        </w:rPr>
        <w:t xml:space="preserve"> </w:t>
      </w:r>
      <w:r>
        <w:rPr>
          <w:color w:val="000009"/>
        </w:rPr>
        <w:t>активности</w:t>
      </w:r>
      <w:r>
        <w:rPr>
          <w:color w:val="000009"/>
          <w:spacing w:val="1"/>
        </w:rPr>
        <w:t xml:space="preserve"> </w:t>
      </w:r>
      <w:r>
        <w:rPr>
          <w:color w:val="000009"/>
        </w:rPr>
        <w:t>обучающегося</w:t>
      </w:r>
      <w:r>
        <w:rPr>
          <w:color w:val="000009"/>
          <w:spacing w:val="-1"/>
        </w:rPr>
        <w:t xml:space="preserve"> </w:t>
      </w:r>
      <w:r>
        <w:rPr>
          <w:color w:val="000009"/>
        </w:rPr>
        <w:t>с</w:t>
      </w:r>
      <w:r>
        <w:rPr>
          <w:color w:val="000009"/>
          <w:spacing w:val="1"/>
        </w:rPr>
        <w:t xml:space="preserve"> </w:t>
      </w:r>
      <w:r>
        <w:rPr>
          <w:color w:val="000009"/>
        </w:rPr>
        <w:t>ЗПР в</w:t>
      </w:r>
      <w:r>
        <w:rPr>
          <w:color w:val="000009"/>
          <w:spacing w:val="1"/>
        </w:rPr>
        <w:t xml:space="preserve"> </w:t>
      </w:r>
      <w:r>
        <w:rPr>
          <w:color w:val="000009"/>
        </w:rPr>
        <w:t>процессе</w:t>
      </w:r>
      <w:r>
        <w:rPr>
          <w:color w:val="000009"/>
          <w:spacing w:val="-3"/>
        </w:rPr>
        <w:t xml:space="preserve"> </w:t>
      </w:r>
      <w:r>
        <w:rPr>
          <w:color w:val="000009"/>
        </w:rPr>
        <w:t>восприятия</w:t>
      </w:r>
      <w:r>
        <w:rPr>
          <w:color w:val="000009"/>
          <w:spacing w:val="-1"/>
        </w:rPr>
        <w:t xml:space="preserve"> </w:t>
      </w:r>
      <w:r>
        <w:rPr>
          <w:color w:val="000009"/>
        </w:rPr>
        <w:t>музыки.</w:t>
      </w:r>
    </w:p>
    <w:p w:rsidR="003A51F5" w:rsidRDefault="00704939" w:rsidP="00D573F4">
      <w:pPr>
        <w:pStyle w:val="a3"/>
        <w:tabs>
          <w:tab w:val="left" w:pos="567"/>
        </w:tabs>
        <w:ind w:left="567" w:right="-18" w:firstLine="0"/>
      </w:pPr>
      <w:r>
        <w:t>Коррекционная работа на занятиях ритмикой базируется на постоянном</w:t>
      </w:r>
      <w:r>
        <w:rPr>
          <w:spacing w:val="1"/>
        </w:rPr>
        <w:t xml:space="preserve"> </w:t>
      </w:r>
      <w:r>
        <w:t>взаимодействии</w:t>
      </w:r>
      <w:r>
        <w:rPr>
          <w:spacing w:val="14"/>
        </w:rPr>
        <w:t xml:space="preserve"> </w:t>
      </w:r>
      <w:r>
        <w:t>музыки,</w:t>
      </w:r>
      <w:r>
        <w:rPr>
          <w:spacing w:val="17"/>
        </w:rPr>
        <w:t xml:space="preserve"> </w:t>
      </w:r>
      <w:r>
        <w:t>движений</w:t>
      </w:r>
      <w:r>
        <w:rPr>
          <w:spacing w:val="14"/>
        </w:rPr>
        <w:t xml:space="preserve"> </w:t>
      </w:r>
      <w:r>
        <w:t>и</w:t>
      </w:r>
      <w:r>
        <w:rPr>
          <w:spacing w:val="17"/>
        </w:rPr>
        <w:t xml:space="preserve"> </w:t>
      </w:r>
      <w:r>
        <w:t>устной</w:t>
      </w:r>
      <w:r>
        <w:rPr>
          <w:spacing w:val="15"/>
        </w:rPr>
        <w:t xml:space="preserve"> </w:t>
      </w:r>
      <w:r>
        <w:t>речи:</w:t>
      </w:r>
      <w:r>
        <w:rPr>
          <w:spacing w:val="10"/>
        </w:rPr>
        <w:t xml:space="preserve"> </w:t>
      </w:r>
      <w:r>
        <w:t>музыка</w:t>
      </w:r>
      <w:r>
        <w:rPr>
          <w:spacing w:val="15"/>
        </w:rPr>
        <w:t xml:space="preserve"> </w:t>
      </w:r>
      <w:r>
        <w:t>и</w:t>
      </w:r>
      <w:r>
        <w:rPr>
          <w:spacing w:val="14"/>
        </w:rPr>
        <w:t xml:space="preserve"> </w:t>
      </w:r>
      <w:r>
        <w:t>движения,</w:t>
      </w:r>
      <w:r>
        <w:rPr>
          <w:spacing w:val="16"/>
        </w:rPr>
        <w:t xml:space="preserve"> </w:t>
      </w:r>
      <w:r>
        <w:t>музыка</w:t>
      </w:r>
      <w:r>
        <w:rPr>
          <w:spacing w:val="-68"/>
        </w:rPr>
        <w:t xml:space="preserve"> </w:t>
      </w:r>
      <w:r>
        <w:t xml:space="preserve">и речь, движения и речь, музыка, движения и речь. </w:t>
      </w:r>
      <w:r>
        <w:rPr>
          <w:color w:val="000009"/>
        </w:rPr>
        <w:t>На занятиях осуществляется</w:t>
      </w:r>
      <w:r>
        <w:rPr>
          <w:color w:val="000009"/>
          <w:spacing w:val="-67"/>
        </w:rPr>
        <w:t xml:space="preserve"> </w:t>
      </w:r>
      <w:r>
        <w:rPr>
          <w:color w:val="000009"/>
        </w:rPr>
        <w:t>коррекция недостатков двигательной, эмоционально-волевой, познавательной</w:t>
      </w:r>
      <w:r>
        <w:rPr>
          <w:color w:val="000009"/>
          <w:spacing w:val="1"/>
        </w:rPr>
        <w:t xml:space="preserve"> </w:t>
      </w:r>
      <w:r>
        <w:rPr>
          <w:color w:val="000009"/>
        </w:rPr>
        <w:t>сфер.</w:t>
      </w:r>
      <w:r>
        <w:rPr>
          <w:color w:val="000009"/>
          <w:spacing w:val="1"/>
        </w:rPr>
        <w:t xml:space="preserve"> </w:t>
      </w:r>
      <w:r>
        <w:rPr>
          <w:color w:val="000009"/>
        </w:rPr>
        <w:t>Занятия</w:t>
      </w:r>
      <w:r>
        <w:rPr>
          <w:color w:val="000009"/>
          <w:spacing w:val="1"/>
        </w:rPr>
        <w:t xml:space="preserve"> </w:t>
      </w:r>
      <w:r>
        <w:rPr>
          <w:color w:val="000009"/>
        </w:rPr>
        <w:t>способствуют</w:t>
      </w:r>
      <w:r>
        <w:rPr>
          <w:color w:val="000009"/>
          <w:spacing w:val="1"/>
        </w:rPr>
        <w:t xml:space="preserve"> </w:t>
      </w:r>
      <w:r>
        <w:rPr>
          <w:color w:val="000009"/>
        </w:rPr>
        <w:t>развитию</w:t>
      </w:r>
      <w:r>
        <w:rPr>
          <w:color w:val="000009"/>
          <w:spacing w:val="1"/>
        </w:rPr>
        <w:t xml:space="preserve"> </w:t>
      </w:r>
      <w:r>
        <w:rPr>
          <w:color w:val="000009"/>
        </w:rPr>
        <w:t>общей</w:t>
      </w:r>
      <w:r>
        <w:rPr>
          <w:color w:val="000009"/>
          <w:spacing w:val="1"/>
        </w:rPr>
        <w:t xml:space="preserve"> </w:t>
      </w:r>
      <w:r>
        <w:rPr>
          <w:color w:val="000009"/>
        </w:rPr>
        <w:t>и</w:t>
      </w:r>
      <w:r>
        <w:rPr>
          <w:color w:val="000009"/>
          <w:spacing w:val="1"/>
        </w:rPr>
        <w:t xml:space="preserve"> </w:t>
      </w:r>
      <w:r>
        <w:rPr>
          <w:color w:val="000009"/>
        </w:rPr>
        <w:t>речевой</w:t>
      </w:r>
      <w:r>
        <w:rPr>
          <w:color w:val="000009"/>
          <w:spacing w:val="71"/>
        </w:rPr>
        <w:t xml:space="preserve"> </w:t>
      </w:r>
      <w:r>
        <w:rPr>
          <w:color w:val="000009"/>
        </w:rPr>
        <w:t>моторики,</w:t>
      </w:r>
      <w:r>
        <w:rPr>
          <w:color w:val="000009"/>
          <w:spacing w:val="1"/>
        </w:rPr>
        <w:t xml:space="preserve"> </w:t>
      </w:r>
      <w:r>
        <w:rPr>
          <w:color w:val="000009"/>
        </w:rPr>
        <w:t>ориентировке в пространстве, укреплению здоровья, формированию навыков</w:t>
      </w:r>
      <w:r>
        <w:rPr>
          <w:color w:val="000009"/>
          <w:spacing w:val="1"/>
        </w:rPr>
        <w:t xml:space="preserve"> </w:t>
      </w:r>
      <w:r>
        <w:rPr>
          <w:color w:val="000009"/>
        </w:rPr>
        <w:t>здорового</w:t>
      </w:r>
      <w:r>
        <w:rPr>
          <w:color w:val="000009"/>
          <w:spacing w:val="-4"/>
        </w:rPr>
        <w:t xml:space="preserve"> </w:t>
      </w:r>
      <w:r>
        <w:rPr>
          <w:color w:val="000009"/>
        </w:rPr>
        <w:t>образа жизни</w:t>
      </w:r>
      <w:r>
        <w:rPr>
          <w:color w:val="000009"/>
          <w:spacing w:val="3"/>
        </w:rPr>
        <w:t xml:space="preserve"> </w:t>
      </w:r>
      <w:r>
        <w:rPr>
          <w:color w:val="000009"/>
        </w:rPr>
        <w:t>у</w:t>
      </w:r>
      <w:r>
        <w:rPr>
          <w:color w:val="000009"/>
          <w:spacing w:val="-4"/>
        </w:rPr>
        <w:t xml:space="preserve"> </w:t>
      </w:r>
      <w:r>
        <w:rPr>
          <w:color w:val="000009"/>
        </w:rPr>
        <w:t>обучающихся.</w:t>
      </w:r>
    </w:p>
    <w:p w:rsidR="003A51F5" w:rsidRDefault="00704939" w:rsidP="00D573F4">
      <w:pPr>
        <w:pStyle w:val="2"/>
        <w:tabs>
          <w:tab w:val="left" w:pos="567"/>
        </w:tabs>
        <w:spacing w:before="7"/>
        <w:ind w:left="567" w:right="-18"/>
      </w:pPr>
      <w:r>
        <w:t>Основные</w:t>
      </w:r>
      <w:r>
        <w:rPr>
          <w:spacing w:val="-2"/>
        </w:rPr>
        <w:t xml:space="preserve"> </w:t>
      </w:r>
      <w:r>
        <w:t>направления</w:t>
      </w:r>
      <w:r>
        <w:rPr>
          <w:spacing w:val="-5"/>
        </w:rPr>
        <w:t xml:space="preserve"> </w:t>
      </w:r>
      <w:r>
        <w:t>работы</w:t>
      </w:r>
      <w:r>
        <w:rPr>
          <w:spacing w:val="-3"/>
        </w:rPr>
        <w:t xml:space="preserve"> </w:t>
      </w:r>
      <w:r>
        <w:t>по</w:t>
      </w:r>
      <w:r>
        <w:rPr>
          <w:spacing w:val="-1"/>
        </w:rPr>
        <w:t xml:space="preserve"> </w:t>
      </w:r>
      <w:r>
        <w:t>ритмике:</w:t>
      </w:r>
    </w:p>
    <w:p w:rsidR="003A51F5" w:rsidRDefault="00704939" w:rsidP="00D42117">
      <w:pPr>
        <w:pStyle w:val="a5"/>
        <w:numPr>
          <w:ilvl w:val="0"/>
          <w:numId w:val="36"/>
        </w:numPr>
        <w:tabs>
          <w:tab w:val="left" w:pos="567"/>
          <w:tab w:val="left" w:pos="1025"/>
        </w:tabs>
        <w:ind w:left="567" w:right="-18" w:firstLine="0"/>
        <w:rPr>
          <w:sz w:val="28"/>
        </w:rPr>
      </w:pPr>
      <w:r>
        <w:rPr>
          <w:sz w:val="28"/>
        </w:rPr>
        <w:t>восприятие музыки (в</w:t>
      </w:r>
      <w:r>
        <w:rPr>
          <w:spacing w:val="1"/>
          <w:sz w:val="28"/>
        </w:rPr>
        <w:t xml:space="preserve"> </w:t>
      </w:r>
      <w:r>
        <w:rPr>
          <w:sz w:val="28"/>
        </w:rPr>
        <w:t>исполнении</w:t>
      </w:r>
      <w:r>
        <w:rPr>
          <w:spacing w:val="1"/>
          <w:sz w:val="28"/>
        </w:rPr>
        <w:t xml:space="preserve"> </w:t>
      </w:r>
      <w:r>
        <w:rPr>
          <w:sz w:val="28"/>
        </w:rPr>
        <w:t>педагога</w:t>
      </w:r>
      <w:r>
        <w:rPr>
          <w:spacing w:val="1"/>
          <w:sz w:val="28"/>
        </w:rPr>
        <w:t xml:space="preserve"> </w:t>
      </w:r>
      <w:r>
        <w:rPr>
          <w:sz w:val="28"/>
        </w:rPr>
        <w:t>и</w:t>
      </w:r>
      <w:r>
        <w:rPr>
          <w:spacing w:val="70"/>
          <w:sz w:val="28"/>
        </w:rPr>
        <w:t xml:space="preserve"> </w:t>
      </w:r>
      <w:r>
        <w:rPr>
          <w:sz w:val="28"/>
        </w:rPr>
        <w:t>аудиозапси): определение</w:t>
      </w:r>
      <w:r>
        <w:rPr>
          <w:spacing w:val="-68"/>
          <w:sz w:val="28"/>
        </w:rPr>
        <w:t xml:space="preserve"> </w:t>
      </w:r>
      <w:r>
        <w:rPr>
          <w:sz w:val="28"/>
        </w:rPr>
        <w:t>на слух начала</w:t>
      </w:r>
      <w:r>
        <w:rPr>
          <w:spacing w:val="1"/>
          <w:sz w:val="28"/>
        </w:rPr>
        <w:t xml:space="preserve"> </w:t>
      </w:r>
      <w:r>
        <w:rPr>
          <w:sz w:val="28"/>
        </w:rPr>
        <w:t>и</w:t>
      </w:r>
      <w:r>
        <w:rPr>
          <w:spacing w:val="1"/>
          <w:sz w:val="28"/>
        </w:rPr>
        <w:t xml:space="preserve"> </w:t>
      </w:r>
      <w:r>
        <w:rPr>
          <w:sz w:val="28"/>
        </w:rPr>
        <w:t>окончания звучания</w:t>
      </w:r>
      <w:r>
        <w:rPr>
          <w:spacing w:val="1"/>
          <w:sz w:val="28"/>
        </w:rPr>
        <w:t xml:space="preserve"> </w:t>
      </w:r>
      <w:r>
        <w:rPr>
          <w:sz w:val="28"/>
        </w:rPr>
        <w:t>музыки; различение и</w:t>
      </w:r>
      <w:r>
        <w:rPr>
          <w:spacing w:val="70"/>
          <w:sz w:val="28"/>
        </w:rPr>
        <w:t xml:space="preserve"> </w:t>
      </w:r>
      <w:r>
        <w:rPr>
          <w:sz w:val="28"/>
        </w:rPr>
        <w:t>опознавание на</w:t>
      </w:r>
      <w:r>
        <w:rPr>
          <w:spacing w:val="1"/>
          <w:sz w:val="28"/>
        </w:rPr>
        <w:t xml:space="preserve"> </w:t>
      </w:r>
      <w:r>
        <w:rPr>
          <w:sz w:val="28"/>
        </w:rPr>
        <w:t>слух громкой, тихой, негромкой музыки; быстрого, медленного, умеренного</w:t>
      </w:r>
      <w:r>
        <w:rPr>
          <w:spacing w:val="1"/>
          <w:sz w:val="28"/>
        </w:rPr>
        <w:t xml:space="preserve"> </w:t>
      </w:r>
      <w:r>
        <w:rPr>
          <w:sz w:val="28"/>
        </w:rPr>
        <w:t>темпа; различение и опознавание на слух музыки двухдольного, трехдольного,</w:t>
      </w:r>
      <w:r>
        <w:rPr>
          <w:spacing w:val="1"/>
          <w:sz w:val="28"/>
        </w:rPr>
        <w:t xml:space="preserve"> </w:t>
      </w:r>
      <w:r>
        <w:rPr>
          <w:sz w:val="28"/>
        </w:rPr>
        <w:t>четырехдольного</w:t>
      </w:r>
      <w:r>
        <w:rPr>
          <w:spacing w:val="-6"/>
          <w:sz w:val="28"/>
        </w:rPr>
        <w:t xml:space="preserve"> </w:t>
      </w:r>
      <w:r>
        <w:rPr>
          <w:sz w:val="28"/>
        </w:rPr>
        <w:t>метра</w:t>
      </w:r>
      <w:r>
        <w:rPr>
          <w:spacing w:val="-2"/>
          <w:sz w:val="28"/>
        </w:rPr>
        <w:t xml:space="preserve"> </w:t>
      </w:r>
      <w:r>
        <w:rPr>
          <w:sz w:val="28"/>
        </w:rPr>
        <w:t>(полька, марш,</w:t>
      </w:r>
      <w:r>
        <w:rPr>
          <w:spacing w:val="1"/>
          <w:sz w:val="28"/>
        </w:rPr>
        <w:t xml:space="preserve"> </w:t>
      </w:r>
      <w:r>
        <w:rPr>
          <w:sz w:val="28"/>
        </w:rPr>
        <w:t>вальс);</w:t>
      </w:r>
      <w:r>
        <w:rPr>
          <w:spacing w:val="-4"/>
          <w:sz w:val="28"/>
        </w:rPr>
        <w:t xml:space="preserve"> </w:t>
      </w:r>
      <w:r>
        <w:rPr>
          <w:sz w:val="28"/>
        </w:rPr>
        <w:t>плавной</w:t>
      </w:r>
      <w:r>
        <w:rPr>
          <w:spacing w:val="-4"/>
          <w:sz w:val="28"/>
        </w:rPr>
        <w:t xml:space="preserve"> </w:t>
      </w:r>
      <w:r>
        <w:rPr>
          <w:sz w:val="28"/>
        </w:rPr>
        <w:t>и</w:t>
      </w:r>
      <w:r>
        <w:rPr>
          <w:spacing w:val="-3"/>
          <w:sz w:val="28"/>
        </w:rPr>
        <w:t xml:space="preserve"> </w:t>
      </w:r>
      <w:r>
        <w:rPr>
          <w:sz w:val="28"/>
        </w:rPr>
        <w:t>отрывистой</w:t>
      </w:r>
      <w:r>
        <w:rPr>
          <w:spacing w:val="-4"/>
          <w:sz w:val="28"/>
        </w:rPr>
        <w:t xml:space="preserve"> </w:t>
      </w:r>
      <w:r>
        <w:rPr>
          <w:sz w:val="28"/>
        </w:rPr>
        <w:t>музыки;</w:t>
      </w:r>
    </w:p>
    <w:p w:rsidR="003A51F5" w:rsidRDefault="00704939" w:rsidP="00D42117">
      <w:pPr>
        <w:pStyle w:val="a5"/>
        <w:numPr>
          <w:ilvl w:val="0"/>
          <w:numId w:val="36"/>
        </w:numPr>
        <w:tabs>
          <w:tab w:val="left" w:pos="567"/>
          <w:tab w:val="left" w:pos="1029"/>
        </w:tabs>
        <w:ind w:left="567" w:right="-18" w:firstLine="0"/>
        <w:rPr>
          <w:sz w:val="28"/>
        </w:rPr>
      </w:pPr>
      <w:r>
        <w:rPr>
          <w:sz w:val="28"/>
        </w:rPr>
        <w:t>упражнения на ориентировку в пространстве: простейшие построения и</w:t>
      </w:r>
      <w:r>
        <w:rPr>
          <w:spacing w:val="1"/>
          <w:sz w:val="28"/>
        </w:rPr>
        <w:t xml:space="preserve"> </w:t>
      </w:r>
      <w:r>
        <w:rPr>
          <w:sz w:val="28"/>
        </w:rPr>
        <w:t>перестроения (в одну и две линии, в колонну, в цепочку, в одну и две шеренги</w:t>
      </w:r>
      <w:r>
        <w:rPr>
          <w:spacing w:val="1"/>
          <w:sz w:val="28"/>
        </w:rPr>
        <w:t xml:space="preserve"> </w:t>
      </w:r>
      <w:r>
        <w:rPr>
          <w:sz w:val="28"/>
        </w:rPr>
        <w:t>друг напротив друга, в круг, сужение и расширение круга, свободное размеще-</w:t>
      </w:r>
      <w:r>
        <w:rPr>
          <w:spacing w:val="1"/>
          <w:sz w:val="28"/>
        </w:rPr>
        <w:t xml:space="preserve"> </w:t>
      </w:r>
      <w:r>
        <w:rPr>
          <w:sz w:val="28"/>
        </w:rPr>
        <w:t>ние в классе, различные положения в парах и т. д.); ходьба в шеренге (вперед,</w:t>
      </w:r>
      <w:r>
        <w:rPr>
          <w:spacing w:val="1"/>
          <w:sz w:val="28"/>
        </w:rPr>
        <w:t xml:space="preserve"> </w:t>
      </w:r>
      <w:r>
        <w:rPr>
          <w:sz w:val="28"/>
        </w:rPr>
        <w:t>назад), по</w:t>
      </w:r>
      <w:r>
        <w:rPr>
          <w:spacing w:val="-5"/>
          <w:sz w:val="28"/>
        </w:rPr>
        <w:t xml:space="preserve"> </w:t>
      </w:r>
      <w:r>
        <w:rPr>
          <w:sz w:val="28"/>
        </w:rPr>
        <w:t>кругу,</w:t>
      </w:r>
      <w:r>
        <w:rPr>
          <w:spacing w:val="1"/>
          <w:sz w:val="28"/>
        </w:rPr>
        <w:t xml:space="preserve"> </w:t>
      </w:r>
      <w:r>
        <w:rPr>
          <w:sz w:val="28"/>
        </w:rPr>
        <w:t>в</w:t>
      </w:r>
      <w:r>
        <w:rPr>
          <w:spacing w:val="-1"/>
          <w:sz w:val="28"/>
        </w:rPr>
        <w:t xml:space="preserve"> </w:t>
      </w:r>
      <w:r>
        <w:rPr>
          <w:sz w:val="28"/>
        </w:rPr>
        <w:t>заданном</w:t>
      </w:r>
      <w:r>
        <w:rPr>
          <w:spacing w:val="-2"/>
          <w:sz w:val="28"/>
        </w:rPr>
        <w:t xml:space="preserve"> </w:t>
      </w:r>
      <w:r>
        <w:rPr>
          <w:sz w:val="28"/>
        </w:rPr>
        <w:t>направлении,</w:t>
      </w:r>
      <w:r>
        <w:rPr>
          <w:spacing w:val="1"/>
          <w:sz w:val="28"/>
        </w:rPr>
        <w:t xml:space="preserve"> </w:t>
      </w:r>
      <w:r>
        <w:rPr>
          <w:sz w:val="28"/>
        </w:rPr>
        <w:t>разными</w:t>
      </w:r>
      <w:r>
        <w:rPr>
          <w:spacing w:val="-3"/>
          <w:sz w:val="28"/>
        </w:rPr>
        <w:t xml:space="preserve"> </w:t>
      </w:r>
      <w:r>
        <w:rPr>
          <w:sz w:val="28"/>
        </w:rPr>
        <w:t>видами</w:t>
      </w:r>
      <w:r>
        <w:rPr>
          <w:spacing w:val="-3"/>
          <w:sz w:val="28"/>
        </w:rPr>
        <w:t xml:space="preserve"> </w:t>
      </w:r>
      <w:r>
        <w:rPr>
          <w:sz w:val="28"/>
        </w:rPr>
        <w:t>шага;</w:t>
      </w:r>
      <w:r>
        <w:rPr>
          <w:spacing w:val="-3"/>
          <w:sz w:val="28"/>
        </w:rPr>
        <w:t xml:space="preserve"> </w:t>
      </w:r>
      <w:r>
        <w:rPr>
          <w:sz w:val="28"/>
        </w:rPr>
        <w:t>повороты;</w:t>
      </w:r>
    </w:p>
    <w:p w:rsidR="003A51F5" w:rsidRDefault="00704939" w:rsidP="00D42117">
      <w:pPr>
        <w:pStyle w:val="a5"/>
        <w:numPr>
          <w:ilvl w:val="0"/>
          <w:numId w:val="36"/>
        </w:numPr>
        <w:tabs>
          <w:tab w:val="left" w:pos="567"/>
          <w:tab w:val="left" w:pos="1025"/>
        </w:tabs>
        <w:ind w:left="567" w:right="-18" w:firstLine="0"/>
        <w:rPr>
          <w:sz w:val="28"/>
        </w:rPr>
      </w:pPr>
      <w:r>
        <w:rPr>
          <w:sz w:val="28"/>
        </w:rPr>
        <w:t>ритмико-гимнастические</w:t>
      </w:r>
      <w:r>
        <w:rPr>
          <w:spacing w:val="1"/>
          <w:sz w:val="28"/>
        </w:rPr>
        <w:t xml:space="preserve"> </w:t>
      </w:r>
      <w:r>
        <w:rPr>
          <w:sz w:val="28"/>
        </w:rPr>
        <w:t>упражнения:</w:t>
      </w:r>
      <w:r>
        <w:rPr>
          <w:spacing w:val="1"/>
          <w:sz w:val="28"/>
        </w:rPr>
        <w:t xml:space="preserve"> </w:t>
      </w:r>
      <w:r>
        <w:rPr>
          <w:sz w:val="28"/>
        </w:rPr>
        <w:t>общеразвивающие</w:t>
      </w:r>
      <w:r>
        <w:rPr>
          <w:spacing w:val="1"/>
          <w:sz w:val="28"/>
        </w:rPr>
        <w:t xml:space="preserve"> </w:t>
      </w:r>
      <w:r>
        <w:rPr>
          <w:sz w:val="28"/>
        </w:rPr>
        <w:t>упражнения,</w:t>
      </w:r>
      <w:r>
        <w:rPr>
          <w:spacing w:val="1"/>
          <w:sz w:val="28"/>
        </w:rPr>
        <w:t xml:space="preserve"> </w:t>
      </w:r>
      <w:r>
        <w:rPr>
          <w:sz w:val="28"/>
        </w:rPr>
        <w:t>упражнения</w:t>
      </w:r>
      <w:r>
        <w:rPr>
          <w:spacing w:val="-2"/>
          <w:sz w:val="28"/>
        </w:rPr>
        <w:t xml:space="preserve"> </w:t>
      </w:r>
      <w:r>
        <w:rPr>
          <w:sz w:val="28"/>
        </w:rPr>
        <w:t>на</w:t>
      </w:r>
      <w:r>
        <w:rPr>
          <w:spacing w:val="-1"/>
          <w:sz w:val="28"/>
        </w:rPr>
        <w:t xml:space="preserve"> </w:t>
      </w:r>
      <w:r>
        <w:rPr>
          <w:sz w:val="28"/>
        </w:rPr>
        <w:t>координацию</w:t>
      </w:r>
      <w:r>
        <w:rPr>
          <w:spacing w:val="-2"/>
          <w:sz w:val="28"/>
        </w:rPr>
        <w:t xml:space="preserve"> </w:t>
      </w:r>
      <w:r>
        <w:rPr>
          <w:sz w:val="28"/>
        </w:rPr>
        <w:t>движений,</w:t>
      </w:r>
      <w:r>
        <w:rPr>
          <w:spacing w:val="5"/>
          <w:sz w:val="28"/>
        </w:rPr>
        <w:t xml:space="preserve"> </w:t>
      </w:r>
      <w:r>
        <w:rPr>
          <w:sz w:val="28"/>
        </w:rPr>
        <w:t>упражнение</w:t>
      </w:r>
      <w:r>
        <w:rPr>
          <w:spacing w:val="-5"/>
          <w:sz w:val="28"/>
        </w:rPr>
        <w:t xml:space="preserve"> </w:t>
      </w:r>
      <w:r>
        <w:rPr>
          <w:sz w:val="28"/>
        </w:rPr>
        <w:t>на расслабление</w:t>
      </w:r>
      <w:r>
        <w:rPr>
          <w:spacing w:val="-5"/>
          <w:sz w:val="28"/>
        </w:rPr>
        <w:t xml:space="preserve"> </w:t>
      </w:r>
      <w:r>
        <w:rPr>
          <w:sz w:val="28"/>
        </w:rPr>
        <w:t>мышц;</w:t>
      </w:r>
    </w:p>
    <w:p w:rsidR="003A51F5" w:rsidRDefault="00704939" w:rsidP="00D42117">
      <w:pPr>
        <w:pStyle w:val="a5"/>
        <w:numPr>
          <w:ilvl w:val="0"/>
          <w:numId w:val="36"/>
        </w:numPr>
        <w:tabs>
          <w:tab w:val="left" w:pos="567"/>
          <w:tab w:val="left" w:pos="1029"/>
        </w:tabs>
        <w:ind w:left="567" w:right="-18" w:firstLine="0"/>
        <w:rPr>
          <w:sz w:val="28"/>
        </w:rPr>
      </w:pPr>
      <w:r>
        <w:rPr>
          <w:sz w:val="28"/>
        </w:rPr>
        <w:t>упражнения с детскими музыкальными инструментами: игра на элемен-</w:t>
      </w:r>
      <w:r>
        <w:rPr>
          <w:spacing w:val="1"/>
          <w:sz w:val="28"/>
        </w:rPr>
        <w:t xml:space="preserve"> </w:t>
      </w:r>
      <w:r>
        <w:rPr>
          <w:sz w:val="28"/>
        </w:rPr>
        <w:t>тарных музыкальных инструментах (погремушка, металлофон, бубен, ксило-</w:t>
      </w:r>
      <w:r>
        <w:rPr>
          <w:spacing w:val="1"/>
          <w:sz w:val="28"/>
        </w:rPr>
        <w:t xml:space="preserve"> </w:t>
      </w:r>
      <w:r>
        <w:rPr>
          <w:sz w:val="28"/>
        </w:rPr>
        <w:t>фон,</w:t>
      </w:r>
      <w:r>
        <w:rPr>
          <w:spacing w:val="2"/>
          <w:sz w:val="28"/>
        </w:rPr>
        <w:t xml:space="preserve"> </w:t>
      </w:r>
      <w:r>
        <w:rPr>
          <w:sz w:val="28"/>
        </w:rPr>
        <w:t>барабан,</w:t>
      </w:r>
      <w:r>
        <w:rPr>
          <w:spacing w:val="2"/>
          <w:sz w:val="28"/>
        </w:rPr>
        <w:t xml:space="preserve"> </w:t>
      </w:r>
      <w:r>
        <w:rPr>
          <w:sz w:val="28"/>
        </w:rPr>
        <w:t>румба,</w:t>
      </w:r>
      <w:r>
        <w:rPr>
          <w:spacing w:val="3"/>
          <w:sz w:val="28"/>
        </w:rPr>
        <w:t xml:space="preserve"> </w:t>
      </w:r>
      <w:r>
        <w:rPr>
          <w:sz w:val="28"/>
        </w:rPr>
        <w:t>маракас,</w:t>
      </w:r>
      <w:r>
        <w:rPr>
          <w:spacing w:val="2"/>
          <w:sz w:val="28"/>
        </w:rPr>
        <w:t xml:space="preserve"> </w:t>
      </w:r>
      <w:r>
        <w:rPr>
          <w:sz w:val="28"/>
        </w:rPr>
        <w:t>треугольник,</w:t>
      </w:r>
      <w:r>
        <w:rPr>
          <w:spacing w:val="2"/>
          <w:sz w:val="28"/>
        </w:rPr>
        <w:t xml:space="preserve"> </w:t>
      </w:r>
      <w:r>
        <w:rPr>
          <w:sz w:val="28"/>
        </w:rPr>
        <w:t>тарелки</w:t>
      </w:r>
      <w:r>
        <w:rPr>
          <w:spacing w:val="-1"/>
          <w:sz w:val="28"/>
        </w:rPr>
        <w:t xml:space="preserve"> </w:t>
      </w:r>
      <w:r>
        <w:rPr>
          <w:sz w:val="28"/>
        </w:rPr>
        <w:t>и</w:t>
      </w:r>
      <w:r>
        <w:rPr>
          <w:spacing w:val="-2"/>
          <w:sz w:val="28"/>
        </w:rPr>
        <w:t xml:space="preserve"> </w:t>
      </w:r>
      <w:r>
        <w:rPr>
          <w:sz w:val="28"/>
        </w:rPr>
        <w:t>др.);</w:t>
      </w:r>
    </w:p>
    <w:p w:rsidR="003A51F5" w:rsidRDefault="00704939" w:rsidP="00D42117">
      <w:pPr>
        <w:pStyle w:val="a5"/>
        <w:numPr>
          <w:ilvl w:val="0"/>
          <w:numId w:val="36"/>
        </w:numPr>
        <w:tabs>
          <w:tab w:val="left" w:pos="567"/>
          <w:tab w:val="left" w:pos="1025"/>
        </w:tabs>
        <w:ind w:left="567" w:right="-18" w:firstLine="0"/>
        <w:rPr>
          <w:sz w:val="28"/>
        </w:rPr>
      </w:pPr>
      <w:r>
        <w:rPr>
          <w:sz w:val="28"/>
        </w:rPr>
        <w:t>игры под музыку: музыкальные игры и игровые ситуации с музыкально-</w:t>
      </w:r>
      <w:r>
        <w:rPr>
          <w:spacing w:val="1"/>
          <w:sz w:val="28"/>
        </w:rPr>
        <w:t xml:space="preserve"> </w:t>
      </w:r>
      <w:r>
        <w:rPr>
          <w:sz w:val="28"/>
        </w:rPr>
        <w:t>двигательными заданиями с элементами занимательности, соревнования (кто</w:t>
      </w:r>
      <w:r>
        <w:rPr>
          <w:spacing w:val="1"/>
          <w:sz w:val="28"/>
        </w:rPr>
        <w:t xml:space="preserve"> </w:t>
      </w:r>
      <w:r>
        <w:rPr>
          <w:sz w:val="28"/>
        </w:rPr>
        <w:t>скорее,</w:t>
      </w:r>
      <w:r>
        <w:rPr>
          <w:spacing w:val="1"/>
          <w:sz w:val="28"/>
        </w:rPr>
        <w:t xml:space="preserve"> </w:t>
      </w:r>
      <w:r>
        <w:rPr>
          <w:sz w:val="28"/>
        </w:rPr>
        <w:t>кто</w:t>
      </w:r>
      <w:r>
        <w:rPr>
          <w:spacing w:val="-5"/>
          <w:sz w:val="28"/>
        </w:rPr>
        <w:t xml:space="preserve"> </w:t>
      </w:r>
      <w:r>
        <w:rPr>
          <w:sz w:val="28"/>
        </w:rPr>
        <w:t>лучше,</w:t>
      </w:r>
      <w:r>
        <w:rPr>
          <w:spacing w:val="2"/>
          <w:sz w:val="28"/>
        </w:rPr>
        <w:t xml:space="preserve"> </w:t>
      </w:r>
      <w:r>
        <w:rPr>
          <w:sz w:val="28"/>
        </w:rPr>
        <w:t>кто</w:t>
      </w:r>
      <w:r>
        <w:rPr>
          <w:spacing w:val="-5"/>
          <w:sz w:val="28"/>
        </w:rPr>
        <w:t xml:space="preserve"> </w:t>
      </w:r>
      <w:r>
        <w:rPr>
          <w:sz w:val="28"/>
        </w:rPr>
        <w:t>более</w:t>
      </w:r>
      <w:r>
        <w:rPr>
          <w:spacing w:val="-5"/>
          <w:sz w:val="28"/>
        </w:rPr>
        <w:t xml:space="preserve"> </w:t>
      </w:r>
      <w:r>
        <w:rPr>
          <w:sz w:val="28"/>
        </w:rPr>
        <w:t>и</w:t>
      </w:r>
      <w:r>
        <w:rPr>
          <w:spacing w:val="-3"/>
          <w:sz w:val="28"/>
        </w:rPr>
        <w:t xml:space="preserve"> </w:t>
      </w:r>
      <w:r>
        <w:rPr>
          <w:sz w:val="28"/>
        </w:rPr>
        <w:t>т.д.),</w:t>
      </w:r>
      <w:r>
        <w:rPr>
          <w:spacing w:val="9"/>
          <w:sz w:val="28"/>
        </w:rPr>
        <w:t xml:space="preserve"> </w:t>
      </w:r>
      <w:r>
        <w:rPr>
          <w:sz w:val="28"/>
        </w:rPr>
        <w:t>игры</w:t>
      </w:r>
      <w:r>
        <w:rPr>
          <w:spacing w:val="-1"/>
          <w:sz w:val="28"/>
        </w:rPr>
        <w:t xml:space="preserve"> </w:t>
      </w:r>
      <w:r>
        <w:rPr>
          <w:sz w:val="28"/>
        </w:rPr>
        <w:t>по</w:t>
      </w:r>
      <w:r>
        <w:rPr>
          <w:spacing w:val="-4"/>
          <w:sz w:val="28"/>
        </w:rPr>
        <w:t xml:space="preserve"> </w:t>
      </w:r>
      <w:r>
        <w:rPr>
          <w:sz w:val="28"/>
        </w:rPr>
        <w:t>ориентировке</w:t>
      </w:r>
      <w:r>
        <w:rPr>
          <w:spacing w:val="-5"/>
          <w:sz w:val="28"/>
        </w:rPr>
        <w:t xml:space="preserve"> </w:t>
      </w:r>
      <w:r>
        <w:rPr>
          <w:sz w:val="28"/>
        </w:rPr>
        <w:t>в пространстве;</w:t>
      </w:r>
    </w:p>
    <w:p w:rsidR="003A51F5" w:rsidRDefault="00704939" w:rsidP="00D42117">
      <w:pPr>
        <w:pStyle w:val="a5"/>
        <w:numPr>
          <w:ilvl w:val="0"/>
          <w:numId w:val="36"/>
        </w:numPr>
        <w:tabs>
          <w:tab w:val="left" w:pos="567"/>
          <w:tab w:val="left" w:pos="1025"/>
        </w:tabs>
        <w:ind w:left="567" w:right="-18" w:firstLine="0"/>
        <w:rPr>
          <w:sz w:val="28"/>
        </w:rPr>
      </w:pPr>
      <w:r>
        <w:rPr>
          <w:sz w:val="28"/>
        </w:rPr>
        <w:t>танцевальные упражнения: выполнение под музыку элементов танца и</w:t>
      </w:r>
      <w:r>
        <w:rPr>
          <w:spacing w:val="1"/>
          <w:sz w:val="28"/>
        </w:rPr>
        <w:t xml:space="preserve"> </w:t>
      </w:r>
      <w:r>
        <w:rPr>
          <w:sz w:val="28"/>
        </w:rPr>
        <w:t>пляски, несложных</w:t>
      </w:r>
      <w:r>
        <w:rPr>
          <w:spacing w:val="-2"/>
          <w:sz w:val="28"/>
        </w:rPr>
        <w:t xml:space="preserve"> </w:t>
      </w:r>
      <w:r>
        <w:rPr>
          <w:sz w:val="28"/>
        </w:rPr>
        <w:t>композиций</w:t>
      </w:r>
      <w:r>
        <w:rPr>
          <w:spacing w:val="-4"/>
          <w:sz w:val="28"/>
        </w:rPr>
        <w:t xml:space="preserve"> </w:t>
      </w:r>
      <w:r>
        <w:rPr>
          <w:sz w:val="28"/>
        </w:rPr>
        <w:t>народных,</w:t>
      </w:r>
      <w:r>
        <w:rPr>
          <w:spacing w:val="1"/>
          <w:sz w:val="28"/>
        </w:rPr>
        <w:t xml:space="preserve"> </w:t>
      </w:r>
      <w:r>
        <w:rPr>
          <w:sz w:val="28"/>
        </w:rPr>
        <w:t>бальных</w:t>
      </w:r>
      <w:r>
        <w:rPr>
          <w:spacing w:val="-2"/>
          <w:sz w:val="28"/>
        </w:rPr>
        <w:t xml:space="preserve"> </w:t>
      </w:r>
      <w:r>
        <w:rPr>
          <w:sz w:val="28"/>
        </w:rPr>
        <w:t>и</w:t>
      </w:r>
      <w:r>
        <w:rPr>
          <w:spacing w:val="-4"/>
          <w:sz w:val="28"/>
        </w:rPr>
        <w:t xml:space="preserve"> </w:t>
      </w:r>
      <w:r>
        <w:rPr>
          <w:sz w:val="28"/>
        </w:rPr>
        <w:t>современных</w:t>
      </w:r>
      <w:r>
        <w:rPr>
          <w:spacing w:val="2"/>
          <w:sz w:val="28"/>
        </w:rPr>
        <w:t xml:space="preserve"> </w:t>
      </w:r>
      <w:r>
        <w:rPr>
          <w:sz w:val="28"/>
        </w:rPr>
        <w:t>танцев;</w:t>
      </w:r>
    </w:p>
    <w:p w:rsidR="003A51F5" w:rsidRDefault="00704939" w:rsidP="00D42117">
      <w:pPr>
        <w:pStyle w:val="a5"/>
        <w:numPr>
          <w:ilvl w:val="0"/>
          <w:numId w:val="36"/>
        </w:numPr>
        <w:tabs>
          <w:tab w:val="left" w:pos="567"/>
          <w:tab w:val="left" w:pos="1025"/>
        </w:tabs>
        <w:ind w:left="567" w:right="-18" w:firstLine="0"/>
        <w:rPr>
          <w:sz w:val="28"/>
        </w:rPr>
      </w:pPr>
      <w:r>
        <w:rPr>
          <w:sz w:val="28"/>
        </w:rPr>
        <w:t>декламация песен под музыку: выразительная декламация песен под му-</w:t>
      </w:r>
      <w:r>
        <w:rPr>
          <w:spacing w:val="1"/>
          <w:sz w:val="28"/>
        </w:rPr>
        <w:t xml:space="preserve"> </w:t>
      </w:r>
      <w:r>
        <w:rPr>
          <w:sz w:val="28"/>
        </w:rPr>
        <w:t>зыкальное сопровождение и управление педагога, воспроизведение ритмиче-</w:t>
      </w:r>
      <w:r>
        <w:rPr>
          <w:spacing w:val="1"/>
          <w:sz w:val="28"/>
        </w:rPr>
        <w:t xml:space="preserve"> </w:t>
      </w:r>
      <w:r>
        <w:rPr>
          <w:sz w:val="28"/>
        </w:rPr>
        <w:t>ского рисунка мелодии, ее темпа, динамических оттенков, характера звукове-</w:t>
      </w:r>
      <w:r>
        <w:rPr>
          <w:spacing w:val="1"/>
          <w:sz w:val="28"/>
        </w:rPr>
        <w:t xml:space="preserve"> </w:t>
      </w:r>
      <w:r>
        <w:rPr>
          <w:sz w:val="28"/>
        </w:rPr>
        <w:t>дения (плавно, отрывисто), соответствующей манере исполнения (легко, более</w:t>
      </w:r>
      <w:r>
        <w:rPr>
          <w:spacing w:val="1"/>
          <w:sz w:val="28"/>
        </w:rPr>
        <w:t xml:space="preserve"> </w:t>
      </w:r>
      <w:r>
        <w:rPr>
          <w:sz w:val="28"/>
        </w:rPr>
        <w:t>твердо</w:t>
      </w:r>
      <w:r>
        <w:rPr>
          <w:spacing w:val="-4"/>
          <w:sz w:val="28"/>
        </w:rPr>
        <w:t xml:space="preserve"> </w:t>
      </w:r>
      <w:r>
        <w:rPr>
          <w:sz w:val="28"/>
        </w:rPr>
        <w:t>и</w:t>
      </w:r>
      <w:r>
        <w:rPr>
          <w:spacing w:val="-1"/>
          <w:sz w:val="28"/>
        </w:rPr>
        <w:t xml:space="preserve"> </w:t>
      </w:r>
      <w:r>
        <w:rPr>
          <w:sz w:val="28"/>
        </w:rPr>
        <w:t>др.).</w:t>
      </w:r>
    </w:p>
    <w:p w:rsidR="00D86C3D" w:rsidRDefault="00D86C3D" w:rsidP="00D573F4">
      <w:pPr>
        <w:pStyle w:val="a5"/>
        <w:tabs>
          <w:tab w:val="left" w:pos="567"/>
          <w:tab w:val="left" w:pos="1025"/>
        </w:tabs>
        <w:ind w:left="567" w:right="-18" w:firstLine="0"/>
        <w:rPr>
          <w:sz w:val="28"/>
        </w:rPr>
      </w:pPr>
    </w:p>
    <w:p w:rsidR="003A51F5" w:rsidRDefault="00704939" w:rsidP="00D42117">
      <w:pPr>
        <w:pStyle w:val="1"/>
        <w:numPr>
          <w:ilvl w:val="2"/>
          <w:numId w:val="71"/>
        </w:numPr>
        <w:tabs>
          <w:tab w:val="left" w:pos="1705"/>
          <w:tab w:val="left" w:pos="3463"/>
          <w:tab w:val="left" w:pos="5721"/>
          <w:tab w:val="left" w:pos="8947"/>
        </w:tabs>
        <w:spacing w:before="75" w:line="240" w:lineRule="auto"/>
        <w:ind w:left="1705" w:hanging="845"/>
        <w:jc w:val="left"/>
      </w:pPr>
      <w:r>
        <w:t>РАБОЧАЯ</w:t>
      </w:r>
      <w:r>
        <w:tab/>
        <w:t>ПРОГРАММА</w:t>
      </w:r>
      <w:r>
        <w:tab/>
        <w:t>КОРРЕКЦИОННОГО</w:t>
      </w:r>
      <w:r>
        <w:tab/>
        <w:t>КУРСА</w:t>
      </w:r>
    </w:p>
    <w:p w:rsidR="003A51F5" w:rsidRDefault="00704939" w:rsidP="00244452">
      <w:pPr>
        <w:tabs>
          <w:tab w:val="left" w:pos="5689"/>
          <w:tab w:val="left" w:pos="9067"/>
        </w:tabs>
        <w:spacing w:before="2"/>
        <w:ind w:left="567" w:right="393"/>
        <w:rPr>
          <w:b/>
          <w:sz w:val="28"/>
        </w:rPr>
      </w:pPr>
      <w:r>
        <w:rPr>
          <w:b/>
          <w:sz w:val="28"/>
        </w:rPr>
        <w:t>«КОРРЕКЦИОННО-РАЗВИВАЮЩИЕ</w:t>
      </w:r>
      <w:r>
        <w:rPr>
          <w:b/>
          <w:sz w:val="28"/>
        </w:rPr>
        <w:tab/>
        <w:t>(ЛОГОПЕДИЧЕСКИЕ)</w:t>
      </w:r>
      <w:r>
        <w:rPr>
          <w:b/>
          <w:sz w:val="28"/>
        </w:rPr>
        <w:tab/>
      </w:r>
      <w:r>
        <w:rPr>
          <w:b/>
          <w:spacing w:val="-1"/>
          <w:sz w:val="28"/>
        </w:rPr>
        <w:t>ЗАНЯ-</w:t>
      </w:r>
      <w:r>
        <w:rPr>
          <w:b/>
          <w:spacing w:val="-67"/>
          <w:sz w:val="28"/>
        </w:rPr>
        <w:t xml:space="preserve"> </w:t>
      </w:r>
      <w:r>
        <w:rPr>
          <w:b/>
          <w:sz w:val="28"/>
        </w:rPr>
        <w:t>ТИЯ»</w:t>
      </w:r>
    </w:p>
    <w:p w:rsidR="003A51F5" w:rsidRDefault="003A51F5" w:rsidP="00244452">
      <w:pPr>
        <w:pStyle w:val="a3"/>
        <w:spacing w:before="1"/>
        <w:ind w:left="567" w:firstLine="0"/>
        <w:jc w:val="left"/>
        <w:rPr>
          <w:b/>
          <w:sz w:val="27"/>
        </w:rPr>
      </w:pPr>
    </w:p>
    <w:p w:rsidR="003A51F5" w:rsidRDefault="00704939" w:rsidP="00244452">
      <w:pPr>
        <w:spacing w:before="1"/>
        <w:ind w:left="567"/>
        <w:rPr>
          <w:i/>
          <w:sz w:val="28"/>
        </w:rPr>
      </w:pPr>
      <w:r>
        <w:rPr>
          <w:i/>
          <w:sz w:val="28"/>
        </w:rPr>
        <w:t>Рабочая</w:t>
      </w:r>
      <w:r>
        <w:rPr>
          <w:i/>
          <w:spacing w:val="-1"/>
          <w:sz w:val="28"/>
        </w:rPr>
        <w:t xml:space="preserve"> </w:t>
      </w:r>
      <w:r>
        <w:rPr>
          <w:i/>
          <w:sz w:val="28"/>
        </w:rPr>
        <w:t>программа</w:t>
      </w:r>
      <w:r>
        <w:rPr>
          <w:i/>
          <w:spacing w:val="-2"/>
          <w:sz w:val="28"/>
        </w:rPr>
        <w:t xml:space="preserve"> </w:t>
      </w:r>
      <w:r>
        <w:rPr>
          <w:i/>
          <w:sz w:val="28"/>
        </w:rPr>
        <w:t>учебного</w:t>
      </w:r>
      <w:r>
        <w:rPr>
          <w:i/>
          <w:spacing w:val="-3"/>
          <w:sz w:val="28"/>
        </w:rPr>
        <w:t xml:space="preserve"> </w:t>
      </w:r>
      <w:r>
        <w:rPr>
          <w:i/>
          <w:sz w:val="28"/>
        </w:rPr>
        <w:t>предмета</w:t>
      </w:r>
      <w:r>
        <w:rPr>
          <w:i/>
          <w:spacing w:val="-2"/>
          <w:sz w:val="28"/>
        </w:rPr>
        <w:t xml:space="preserve"> </w:t>
      </w:r>
      <w:r>
        <w:rPr>
          <w:i/>
          <w:sz w:val="28"/>
        </w:rPr>
        <w:t>должна</w:t>
      </w:r>
      <w:r>
        <w:rPr>
          <w:i/>
          <w:spacing w:val="-5"/>
          <w:sz w:val="28"/>
        </w:rPr>
        <w:t xml:space="preserve"> </w:t>
      </w:r>
      <w:r>
        <w:rPr>
          <w:i/>
          <w:sz w:val="28"/>
        </w:rPr>
        <w:t>содержать:</w:t>
      </w:r>
    </w:p>
    <w:p w:rsidR="003A51F5" w:rsidRDefault="00704939" w:rsidP="00D42117">
      <w:pPr>
        <w:pStyle w:val="a5"/>
        <w:numPr>
          <w:ilvl w:val="0"/>
          <w:numId w:val="26"/>
        </w:numPr>
        <w:tabs>
          <w:tab w:val="left" w:pos="1165"/>
        </w:tabs>
        <w:spacing w:before="2" w:line="321" w:lineRule="exact"/>
        <w:ind w:left="567" w:firstLine="0"/>
        <w:rPr>
          <w:sz w:val="28"/>
        </w:rPr>
      </w:pPr>
      <w:r>
        <w:rPr>
          <w:sz w:val="28"/>
        </w:rPr>
        <w:t>пояснительную</w:t>
      </w:r>
      <w:r>
        <w:rPr>
          <w:spacing w:val="-6"/>
          <w:sz w:val="28"/>
        </w:rPr>
        <w:t xml:space="preserve"> </w:t>
      </w:r>
      <w:r>
        <w:rPr>
          <w:sz w:val="28"/>
        </w:rPr>
        <w:t>записку;</w:t>
      </w:r>
    </w:p>
    <w:p w:rsidR="003A51F5" w:rsidRDefault="00704939" w:rsidP="00D42117">
      <w:pPr>
        <w:pStyle w:val="a5"/>
        <w:numPr>
          <w:ilvl w:val="0"/>
          <w:numId w:val="26"/>
        </w:numPr>
        <w:tabs>
          <w:tab w:val="left" w:pos="1165"/>
        </w:tabs>
        <w:spacing w:line="321" w:lineRule="exact"/>
        <w:ind w:left="567" w:firstLine="0"/>
        <w:rPr>
          <w:sz w:val="28"/>
        </w:rPr>
      </w:pPr>
      <w:r>
        <w:rPr>
          <w:sz w:val="28"/>
        </w:rPr>
        <w:t>планируемые</w:t>
      </w:r>
      <w:r>
        <w:rPr>
          <w:spacing w:val="-7"/>
          <w:sz w:val="28"/>
        </w:rPr>
        <w:t xml:space="preserve"> </w:t>
      </w:r>
      <w:r>
        <w:rPr>
          <w:sz w:val="28"/>
        </w:rPr>
        <w:t>результаты</w:t>
      </w:r>
      <w:r>
        <w:rPr>
          <w:spacing w:val="-3"/>
          <w:sz w:val="28"/>
        </w:rPr>
        <w:t xml:space="preserve"> </w:t>
      </w:r>
      <w:r>
        <w:rPr>
          <w:sz w:val="28"/>
        </w:rPr>
        <w:t>освоения</w:t>
      </w:r>
      <w:r>
        <w:rPr>
          <w:spacing w:val="2"/>
          <w:sz w:val="28"/>
        </w:rPr>
        <w:t xml:space="preserve"> </w:t>
      </w:r>
      <w:r>
        <w:rPr>
          <w:sz w:val="28"/>
        </w:rPr>
        <w:t>учебного</w:t>
      </w:r>
      <w:r>
        <w:rPr>
          <w:spacing w:val="-7"/>
          <w:sz w:val="28"/>
        </w:rPr>
        <w:t xml:space="preserve"> </w:t>
      </w:r>
      <w:r>
        <w:rPr>
          <w:sz w:val="28"/>
        </w:rPr>
        <w:t>предмета;</w:t>
      </w:r>
    </w:p>
    <w:p w:rsidR="003A51F5" w:rsidRDefault="00704939" w:rsidP="00D42117">
      <w:pPr>
        <w:pStyle w:val="a5"/>
        <w:numPr>
          <w:ilvl w:val="0"/>
          <w:numId w:val="26"/>
        </w:numPr>
        <w:tabs>
          <w:tab w:val="left" w:pos="1165"/>
        </w:tabs>
        <w:spacing w:before="2" w:line="321" w:lineRule="exact"/>
        <w:ind w:left="567" w:firstLine="0"/>
        <w:rPr>
          <w:sz w:val="28"/>
        </w:rPr>
      </w:pPr>
      <w:r>
        <w:rPr>
          <w:sz w:val="28"/>
        </w:rPr>
        <w:t>содержание</w:t>
      </w:r>
      <w:r>
        <w:rPr>
          <w:spacing w:val="-4"/>
          <w:sz w:val="28"/>
        </w:rPr>
        <w:t xml:space="preserve"> </w:t>
      </w:r>
      <w:r>
        <w:rPr>
          <w:sz w:val="28"/>
        </w:rPr>
        <w:t>учебного</w:t>
      </w:r>
      <w:r>
        <w:rPr>
          <w:spacing w:val="-7"/>
          <w:sz w:val="28"/>
        </w:rPr>
        <w:t xml:space="preserve"> </w:t>
      </w:r>
      <w:r>
        <w:rPr>
          <w:sz w:val="28"/>
        </w:rPr>
        <w:t>предмета;</w:t>
      </w:r>
    </w:p>
    <w:p w:rsidR="003A51F5" w:rsidRDefault="00704939" w:rsidP="00D42117">
      <w:pPr>
        <w:pStyle w:val="a5"/>
        <w:numPr>
          <w:ilvl w:val="0"/>
          <w:numId w:val="26"/>
        </w:numPr>
        <w:tabs>
          <w:tab w:val="left" w:pos="1165"/>
        </w:tabs>
        <w:spacing w:line="321" w:lineRule="exact"/>
        <w:ind w:left="567" w:firstLine="0"/>
        <w:rPr>
          <w:sz w:val="28"/>
        </w:rPr>
      </w:pPr>
      <w:r>
        <w:rPr>
          <w:sz w:val="28"/>
        </w:rPr>
        <w:t>тематическое</w:t>
      </w:r>
      <w:r>
        <w:rPr>
          <w:spacing w:val="-10"/>
          <w:sz w:val="28"/>
        </w:rPr>
        <w:t xml:space="preserve"> </w:t>
      </w:r>
      <w:r>
        <w:rPr>
          <w:sz w:val="28"/>
        </w:rPr>
        <w:t>планирование.</w:t>
      </w:r>
    </w:p>
    <w:p w:rsidR="003A51F5" w:rsidRDefault="003A51F5" w:rsidP="00244452">
      <w:pPr>
        <w:pStyle w:val="a3"/>
        <w:spacing w:before="11"/>
        <w:ind w:left="567" w:firstLine="0"/>
        <w:jc w:val="left"/>
        <w:rPr>
          <w:sz w:val="27"/>
        </w:rPr>
      </w:pPr>
    </w:p>
    <w:p w:rsidR="003A51F5" w:rsidRDefault="00704939" w:rsidP="00244452">
      <w:pPr>
        <w:pStyle w:val="a3"/>
        <w:spacing w:line="242" w:lineRule="auto"/>
        <w:ind w:left="567" w:right="391" w:firstLine="0"/>
      </w:pPr>
      <w:r>
        <w:t>В силу избегания больших объемов АОП НОО тематическое планирование</w:t>
      </w:r>
      <w:r>
        <w:rPr>
          <w:spacing w:val="-67"/>
        </w:rPr>
        <w:t xml:space="preserve"> </w:t>
      </w:r>
      <w:r>
        <w:t>может быть</w:t>
      </w:r>
      <w:r>
        <w:rPr>
          <w:spacing w:val="-4"/>
        </w:rPr>
        <w:t xml:space="preserve"> </w:t>
      </w:r>
      <w:r>
        <w:t>размещено</w:t>
      </w:r>
      <w:r>
        <w:rPr>
          <w:spacing w:val="-5"/>
        </w:rPr>
        <w:t xml:space="preserve"> </w:t>
      </w:r>
      <w:r>
        <w:t>в</w:t>
      </w:r>
      <w:r>
        <w:rPr>
          <w:spacing w:val="-1"/>
        </w:rPr>
        <w:t xml:space="preserve"> </w:t>
      </w:r>
      <w:r>
        <w:t>рабочей программе,</w:t>
      </w:r>
      <w:r>
        <w:rPr>
          <w:spacing w:val="1"/>
        </w:rPr>
        <w:t xml:space="preserve"> </w:t>
      </w:r>
      <w:r>
        <w:t>которой</w:t>
      </w:r>
      <w:r>
        <w:rPr>
          <w:spacing w:val="-3"/>
        </w:rPr>
        <w:t xml:space="preserve"> </w:t>
      </w:r>
      <w:r>
        <w:t>пользуется</w:t>
      </w:r>
      <w:r>
        <w:rPr>
          <w:spacing w:val="-3"/>
        </w:rPr>
        <w:t xml:space="preserve"> </w:t>
      </w:r>
      <w:r>
        <w:t>педагог.</w:t>
      </w:r>
    </w:p>
    <w:p w:rsidR="003A51F5" w:rsidRDefault="003A51F5" w:rsidP="00244452">
      <w:pPr>
        <w:pStyle w:val="a3"/>
        <w:spacing w:before="7"/>
        <w:ind w:left="567" w:firstLine="0"/>
        <w:jc w:val="left"/>
        <w:rPr>
          <w:sz w:val="27"/>
        </w:rPr>
      </w:pPr>
    </w:p>
    <w:p w:rsidR="003A51F5" w:rsidRDefault="00704939" w:rsidP="00244452">
      <w:pPr>
        <w:pStyle w:val="a3"/>
        <w:spacing w:before="1"/>
        <w:ind w:left="567" w:right="393" w:firstLine="0"/>
      </w:pPr>
      <w:r>
        <w:rPr>
          <w:b/>
          <w:i/>
        </w:rPr>
        <w:t xml:space="preserve">Цель </w:t>
      </w:r>
      <w:r>
        <w:t>логопедических занятий состоит в диагностике, коррекции и разви-</w:t>
      </w:r>
      <w:r>
        <w:rPr>
          <w:spacing w:val="1"/>
        </w:rPr>
        <w:t xml:space="preserve"> </w:t>
      </w:r>
      <w:r>
        <w:t>тии</w:t>
      </w:r>
      <w:r>
        <w:rPr>
          <w:spacing w:val="1"/>
        </w:rPr>
        <w:t xml:space="preserve"> </w:t>
      </w:r>
      <w:r>
        <w:t>всех</w:t>
      </w:r>
      <w:r>
        <w:rPr>
          <w:spacing w:val="1"/>
        </w:rPr>
        <w:t xml:space="preserve"> </w:t>
      </w:r>
      <w:r>
        <w:t>сторон</w:t>
      </w:r>
      <w:r>
        <w:rPr>
          <w:spacing w:val="1"/>
        </w:rPr>
        <w:t xml:space="preserve"> </w:t>
      </w:r>
      <w:r>
        <w:t>речи</w:t>
      </w:r>
      <w:r>
        <w:rPr>
          <w:spacing w:val="1"/>
        </w:rPr>
        <w:t xml:space="preserve"> </w:t>
      </w:r>
      <w:r>
        <w:t>(фонетико-фонематической,</w:t>
      </w:r>
      <w:r>
        <w:rPr>
          <w:spacing w:val="1"/>
        </w:rPr>
        <w:t xml:space="preserve"> </w:t>
      </w:r>
      <w:r>
        <w:t>лексико-грамматической,</w:t>
      </w:r>
      <w:r>
        <w:rPr>
          <w:spacing w:val="1"/>
        </w:rPr>
        <w:t xml:space="preserve"> </w:t>
      </w:r>
      <w:r>
        <w:t>синтаксической),</w:t>
      </w:r>
      <w:r>
        <w:rPr>
          <w:spacing w:val="2"/>
        </w:rPr>
        <w:t xml:space="preserve"> </w:t>
      </w:r>
      <w:r>
        <w:t>связной</w:t>
      </w:r>
      <w:r>
        <w:rPr>
          <w:spacing w:val="-1"/>
        </w:rPr>
        <w:t xml:space="preserve"> </w:t>
      </w:r>
      <w:r>
        <w:t>речи.</w:t>
      </w:r>
    </w:p>
    <w:p w:rsidR="003A51F5" w:rsidRDefault="00704939" w:rsidP="00244452">
      <w:pPr>
        <w:pStyle w:val="2"/>
        <w:spacing w:before="6"/>
        <w:ind w:left="567"/>
      </w:pPr>
      <w:r>
        <w:t>Основными</w:t>
      </w:r>
      <w:r>
        <w:rPr>
          <w:spacing w:val="-6"/>
        </w:rPr>
        <w:t xml:space="preserve"> </w:t>
      </w:r>
      <w:r>
        <w:t>направлениями</w:t>
      </w:r>
      <w:r>
        <w:rPr>
          <w:spacing w:val="-4"/>
        </w:rPr>
        <w:t xml:space="preserve"> </w:t>
      </w:r>
      <w:r>
        <w:t>логопедической</w:t>
      </w:r>
      <w:r>
        <w:rPr>
          <w:spacing w:val="-3"/>
        </w:rPr>
        <w:t xml:space="preserve"> </w:t>
      </w:r>
      <w:r>
        <w:t>работы</w:t>
      </w:r>
      <w:r>
        <w:rPr>
          <w:spacing w:val="-1"/>
        </w:rPr>
        <w:t xml:space="preserve"> </w:t>
      </w:r>
      <w:r>
        <w:t>является:</w:t>
      </w:r>
    </w:p>
    <w:p w:rsidR="003A51F5" w:rsidRDefault="00704939" w:rsidP="00D42117">
      <w:pPr>
        <w:pStyle w:val="a5"/>
        <w:numPr>
          <w:ilvl w:val="0"/>
          <w:numId w:val="25"/>
        </w:numPr>
        <w:tabs>
          <w:tab w:val="left" w:pos="1165"/>
        </w:tabs>
        <w:spacing w:line="237" w:lineRule="auto"/>
        <w:ind w:left="567" w:right="400" w:firstLine="0"/>
        <w:rPr>
          <w:sz w:val="28"/>
        </w:rPr>
      </w:pPr>
      <w:r>
        <w:rPr>
          <w:sz w:val="28"/>
        </w:rPr>
        <w:t>диагностика и коррекция звукопроизношения (постановка, автоматиза-</w:t>
      </w:r>
      <w:r>
        <w:rPr>
          <w:spacing w:val="1"/>
          <w:sz w:val="28"/>
        </w:rPr>
        <w:t xml:space="preserve"> </w:t>
      </w:r>
      <w:r>
        <w:rPr>
          <w:sz w:val="28"/>
        </w:rPr>
        <w:t>ция</w:t>
      </w:r>
      <w:r>
        <w:rPr>
          <w:spacing w:val="-1"/>
          <w:sz w:val="28"/>
        </w:rPr>
        <w:t xml:space="preserve"> </w:t>
      </w:r>
      <w:r>
        <w:rPr>
          <w:sz w:val="28"/>
        </w:rPr>
        <w:t>и</w:t>
      </w:r>
      <w:r>
        <w:rPr>
          <w:spacing w:val="-1"/>
          <w:sz w:val="28"/>
        </w:rPr>
        <w:t xml:space="preserve"> </w:t>
      </w:r>
      <w:r>
        <w:rPr>
          <w:sz w:val="28"/>
        </w:rPr>
        <w:t>дифференциация звуков речи);</w:t>
      </w:r>
    </w:p>
    <w:p w:rsidR="003A51F5" w:rsidRDefault="00704939" w:rsidP="00D42117">
      <w:pPr>
        <w:pStyle w:val="a5"/>
        <w:numPr>
          <w:ilvl w:val="0"/>
          <w:numId w:val="25"/>
        </w:numPr>
        <w:tabs>
          <w:tab w:val="left" w:pos="1165"/>
        </w:tabs>
        <w:spacing w:before="3"/>
        <w:ind w:left="567" w:right="393" w:firstLine="0"/>
        <w:rPr>
          <w:sz w:val="28"/>
        </w:rPr>
      </w:pPr>
      <w:r>
        <w:rPr>
          <w:sz w:val="28"/>
        </w:rPr>
        <w:t>диагностика и коррекция лексической стороны речи (обогащение слова-</w:t>
      </w:r>
      <w:r>
        <w:rPr>
          <w:spacing w:val="1"/>
          <w:sz w:val="28"/>
        </w:rPr>
        <w:t xml:space="preserve"> </w:t>
      </w:r>
      <w:r>
        <w:rPr>
          <w:sz w:val="28"/>
        </w:rPr>
        <w:t>ря,</w:t>
      </w:r>
      <w:r>
        <w:rPr>
          <w:spacing w:val="1"/>
          <w:sz w:val="28"/>
        </w:rPr>
        <w:t xml:space="preserve"> </w:t>
      </w:r>
      <w:r>
        <w:rPr>
          <w:sz w:val="28"/>
        </w:rPr>
        <w:t>его</w:t>
      </w:r>
      <w:r>
        <w:rPr>
          <w:spacing w:val="-3"/>
          <w:sz w:val="28"/>
        </w:rPr>
        <w:t xml:space="preserve"> </w:t>
      </w:r>
      <w:r>
        <w:rPr>
          <w:sz w:val="28"/>
        </w:rPr>
        <w:t>расширение</w:t>
      </w:r>
      <w:r>
        <w:rPr>
          <w:spacing w:val="-3"/>
          <w:sz w:val="28"/>
        </w:rPr>
        <w:t xml:space="preserve"> </w:t>
      </w:r>
      <w:r>
        <w:rPr>
          <w:sz w:val="28"/>
        </w:rPr>
        <w:t>и</w:t>
      </w:r>
      <w:r>
        <w:rPr>
          <w:spacing w:val="3"/>
          <w:sz w:val="28"/>
        </w:rPr>
        <w:t xml:space="preserve"> </w:t>
      </w:r>
      <w:r>
        <w:rPr>
          <w:sz w:val="28"/>
        </w:rPr>
        <w:t>уточнение);</w:t>
      </w:r>
    </w:p>
    <w:p w:rsidR="003A51F5" w:rsidRDefault="00704939" w:rsidP="00D42117">
      <w:pPr>
        <w:pStyle w:val="a5"/>
        <w:numPr>
          <w:ilvl w:val="0"/>
          <w:numId w:val="25"/>
        </w:numPr>
        <w:tabs>
          <w:tab w:val="left" w:pos="1165"/>
        </w:tabs>
        <w:spacing w:before="1"/>
        <w:ind w:left="567" w:right="400" w:firstLine="0"/>
        <w:rPr>
          <w:sz w:val="28"/>
        </w:rPr>
      </w:pPr>
      <w:r>
        <w:rPr>
          <w:sz w:val="28"/>
        </w:rPr>
        <w:t>диагностика и коррекция грамматического строя речи (синтаксической</w:t>
      </w:r>
      <w:r>
        <w:rPr>
          <w:spacing w:val="1"/>
          <w:sz w:val="28"/>
        </w:rPr>
        <w:t xml:space="preserve"> </w:t>
      </w:r>
      <w:r>
        <w:rPr>
          <w:sz w:val="28"/>
        </w:rPr>
        <w:t>структуры</w:t>
      </w:r>
      <w:r>
        <w:rPr>
          <w:spacing w:val="-2"/>
          <w:sz w:val="28"/>
        </w:rPr>
        <w:t xml:space="preserve"> </w:t>
      </w:r>
      <w:r>
        <w:rPr>
          <w:sz w:val="28"/>
        </w:rPr>
        <w:t>речевых</w:t>
      </w:r>
      <w:r>
        <w:rPr>
          <w:spacing w:val="-1"/>
          <w:sz w:val="28"/>
        </w:rPr>
        <w:t xml:space="preserve"> </w:t>
      </w:r>
      <w:r>
        <w:rPr>
          <w:sz w:val="28"/>
        </w:rPr>
        <w:t>высказываний, словоизменения</w:t>
      </w:r>
      <w:r>
        <w:rPr>
          <w:spacing w:val="-2"/>
          <w:sz w:val="28"/>
        </w:rPr>
        <w:t xml:space="preserve"> </w:t>
      </w:r>
      <w:r>
        <w:rPr>
          <w:sz w:val="28"/>
        </w:rPr>
        <w:t>и</w:t>
      </w:r>
      <w:r>
        <w:rPr>
          <w:spacing w:val="-3"/>
          <w:sz w:val="28"/>
        </w:rPr>
        <w:t xml:space="preserve"> </w:t>
      </w:r>
      <w:r>
        <w:rPr>
          <w:sz w:val="28"/>
        </w:rPr>
        <w:t>словообразования);</w:t>
      </w:r>
    </w:p>
    <w:p w:rsidR="003A51F5" w:rsidRDefault="00704939" w:rsidP="00D42117">
      <w:pPr>
        <w:pStyle w:val="a5"/>
        <w:numPr>
          <w:ilvl w:val="0"/>
          <w:numId w:val="25"/>
        </w:numPr>
        <w:tabs>
          <w:tab w:val="left" w:pos="1165"/>
        </w:tabs>
        <w:ind w:left="567" w:right="400" w:firstLine="0"/>
        <w:rPr>
          <w:sz w:val="28"/>
        </w:rPr>
      </w:pPr>
      <w:r>
        <w:rPr>
          <w:sz w:val="28"/>
        </w:rPr>
        <w:t>коррекция диалогической и формирование монологической форм речи,</w:t>
      </w:r>
      <w:r>
        <w:rPr>
          <w:spacing w:val="1"/>
          <w:sz w:val="28"/>
        </w:rPr>
        <w:t xml:space="preserve"> </w:t>
      </w:r>
      <w:r>
        <w:rPr>
          <w:sz w:val="28"/>
        </w:rPr>
        <w:t>развитие коммуникативной функции речи (развитие навыков диалогической и</w:t>
      </w:r>
      <w:r>
        <w:rPr>
          <w:spacing w:val="1"/>
          <w:sz w:val="28"/>
        </w:rPr>
        <w:t xml:space="preserve"> </w:t>
      </w:r>
      <w:r>
        <w:rPr>
          <w:sz w:val="28"/>
        </w:rPr>
        <w:t>монологической речи, формирование связной речи, повышение речевой моти-</w:t>
      </w:r>
      <w:r>
        <w:rPr>
          <w:spacing w:val="1"/>
          <w:sz w:val="28"/>
        </w:rPr>
        <w:t xml:space="preserve"> </w:t>
      </w:r>
      <w:r>
        <w:rPr>
          <w:sz w:val="28"/>
        </w:rPr>
        <w:t>вации,</w:t>
      </w:r>
      <w:r>
        <w:rPr>
          <w:spacing w:val="2"/>
          <w:sz w:val="28"/>
        </w:rPr>
        <w:t xml:space="preserve"> </w:t>
      </w:r>
      <w:r>
        <w:rPr>
          <w:sz w:val="28"/>
        </w:rPr>
        <w:t>обогащение</w:t>
      </w:r>
      <w:r>
        <w:rPr>
          <w:spacing w:val="-3"/>
          <w:sz w:val="28"/>
        </w:rPr>
        <w:t xml:space="preserve"> </w:t>
      </w:r>
      <w:r>
        <w:rPr>
          <w:sz w:val="28"/>
        </w:rPr>
        <w:t>речевого</w:t>
      </w:r>
      <w:r>
        <w:rPr>
          <w:spacing w:val="1"/>
          <w:sz w:val="28"/>
        </w:rPr>
        <w:t xml:space="preserve"> </w:t>
      </w:r>
      <w:r>
        <w:rPr>
          <w:sz w:val="28"/>
        </w:rPr>
        <w:t>опыта);</w:t>
      </w:r>
    </w:p>
    <w:p w:rsidR="003A51F5" w:rsidRDefault="00704939" w:rsidP="00D42117">
      <w:pPr>
        <w:pStyle w:val="a5"/>
        <w:numPr>
          <w:ilvl w:val="0"/>
          <w:numId w:val="25"/>
        </w:numPr>
        <w:tabs>
          <w:tab w:val="left" w:pos="1165"/>
        </w:tabs>
        <w:spacing w:before="1" w:line="321" w:lineRule="exact"/>
        <w:ind w:left="567" w:firstLine="0"/>
        <w:rPr>
          <w:sz w:val="28"/>
        </w:rPr>
      </w:pPr>
      <w:r>
        <w:rPr>
          <w:sz w:val="28"/>
        </w:rPr>
        <w:t>коррекция</w:t>
      </w:r>
      <w:r>
        <w:rPr>
          <w:spacing w:val="-3"/>
          <w:sz w:val="28"/>
        </w:rPr>
        <w:t xml:space="preserve"> </w:t>
      </w:r>
      <w:r>
        <w:rPr>
          <w:sz w:val="28"/>
        </w:rPr>
        <w:t>нарушений</w:t>
      </w:r>
      <w:r>
        <w:rPr>
          <w:spacing w:val="-4"/>
          <w:sz w:val="28"/>
        </w:rPr>
        <w:t xml:space="preserve"> </w:t>
      </w:r>
      <w:r>
        <w:rPr>
          <w:sz w:val="28"/>
        </w:rPr>
        <w:t>чтения</w:t>
      </w:r>
      <w:r>
        <w:rPr>
          <w:spacing w:val="-2"/>
          <w:sz w:val="28"/>
        </w:rPr>
        <w:t xml:space="preserve"> </w:t>
      </w:r>
      <w:r>
        <w:rPr>
          <w:sz w:val="28"/>
        </w:rPr>
        <w:t>и</w:t>
      </w:r>
      <w:r>
        <w:rPr>
          <w:spacing w:val="-4"/>
          <w:sz w:val="28"/>
        </w:rPr>
        <w:t xml:space="preserve"> </w:t>
      </w:r>
      <w:r>
        <w:rPr>
          <w:sz w:val="28"/>
        </w:rPr>
        <w:t>письма;</w:t>
      </w:r>
    </w:p>
    <w:p w:rsidR="003A51F5" w:rsidRDefault="00704939" w:rsidP="00D42117">
      <w:pPr>
        <w:pStyle w:val="a5"/>
        <w:numPr>
          <w:ilvl w:val="0"/>
          <w:numId w:val="25"/>
        </w:numPr>
        <w:tabs>
          <w:tab w:val="left" w:pos="1165"/>
        </w:tabs>
        <w:spacing w:line="321" w:lineRule="exact"/>
        <w:ind w:left="567" w:firstLine="0"/>
        <w:rPr>
          <w:sz w:val="28"/>
        </w:rPr>
      </w:pPr>
      <w:r>
        <w:rPr>
          <w:sz w:val="28"/>
        </w:rPr>
        <w:t>расширение</w:t>
      </w:r>
      <w:r>
        <w:rPr>
          <w:spacing w:val="-7"/>
          <w:sz w:val="28"/>
        </w:rPr>
        <w:t xml:space="preserve"> </w:t>
      </w:r>
      <w:r>
        <w:rPr>
          <w:sz w:val="28"/>
        </w:rPr>
        <w:t>представлений об</w:t>
      </w:r>
      <w:r>
        <w:rPr>
          <w:spacing w:val="-2"/>
          <w:sz w:val="28"/>
        </w:rPr>
        <w:t xml:space="preserve"> </w:t>
      </w:r>
      <w:r>
        <w:rPr>
          <w:sz w:val="28"/>
        </w:rPr>
        <w:t>окружающей</w:t>
      </w:r>
      <w:r>
        <w:rPr>
          <w:spacing w:val="-4"/>
          <w:sz w:val="28"/>
        </w:rPr>
        <w:t xml:space="preserve"> </w:t>
      </w:r>
      <w:r>
        <w:rPr>
          <w:sz w:val="28"/>
        </w:rPr>
        <w:t>действительности;</w:t>
      </w:r>
    </w:p>
    <w:p w:rsidR="003A51F5" w:rsidRDefault="00704939" w:rsidP="00D42117">
      <w:pPr>
        <w:pStyle w:val="a5"/>
        <w:numPr>
          <w:ilvl w:val="0"/>
          <w:numId w:val="25"/>
        </w:numPr>
        <w:tabs>
          <w:tab w:val="left" w:pos="1165"/>
        </w:tabs>
        <w:spacing w:before="2"/>
        <w:ind w:left="567" w:right="405" w:firstLine="0"/>
        <w:rPr>
          <w:sz w:val="28"/>
        </w:rPr>
      </w:pPr>
      <w:r>
        <w:rPr>
          <w:sz w:val="28"/>
        </w:rPr>
        <w:t>развитие познавательной сферы (мышления, памяти, внимания и др. по-</w:t>
      </w:r>
      <w:r>
        <w:rPr>
          <w:spacing w:val="1"/>
          <w:sz w:val="28"/>
        </w:rPr>
        <w:t xml:space="preserve"> </w:t>
      </w:r>
      <w:r>
        <w:rPr>
          <w:sz w:val="28"/>
        </w:rPr>
        <w:t>знавательных процессов).</w:t>
      </w:r>
    </w:p>
    <w:p w:rsidR="00D86C3D" w:rsidRDefault="00D86C3D" w:rsidP="00244452">
      <w:pPr>
        <w:pStyle w:val="a5"/>
        <w:tabs>
          <w:tab w:val="left" w:pos="1165"/>
        </w:tabs>
        <w:spacing w:before="2"/>
        <w:ind w:left="567" w:right="405" w:firstLine="0"/>
        <w:rPr>
          <w:sz w:val="28"/>
        </w:rPr>
      </w:pPr>
    </w:p>
    <w:p w:rsidR="003A51F5" w:rsidRDefault="00704939" w:rsidP="00D42117">
      <w:pPr>
        <w:pStyle w:val="1"/>
        <w:numPr>
          <w:ilvl w:val="2"/>
          <w:numId w:val="71"/>
        </w:numPr>
        <w:tabs>
          <w:tab w:val="left" w:pos="1705"/>
          <w:tab w:val="left" w:pos="3463"/>
          <w:tab w:val="left" w:pos="5721"/>
          <w:tab w:val="left" w:pos="8947"/>
        </w:tabs>
        <w:spacing w:before="75" w:line="240" w:lineRule="auto"/>
        <w:ind w:left="567" w:firstLine="0"/>
        <w:jc w:val="left"/>
      </w:pPr>
      <w:r>
        <w:t>РАБОЧАЯ</w:t>
      </w:r>
      <w:r>
        <w:tab/>
        <w:t>ПРОГРАММА</w:t>
      </w:r>
      <w:r>
        <w:tab/>
        <w:t>КОРРЕКЦИОННОГО</w:t>
      </w:r>
      <w:r>
        <w:tab/>
        <w:t>КУРСА</w:t>
      </w:r>
    </w:p>
    <w:p w:rsidR="003A51F5" w:rsidRDefault="00704939" w:rsidP="00244452">
      <w:pPr>
        <w:tabs>
          <w:tab w:val="left" w:pos="5982"/>
        </w:tabs>
        <w:spacing w:before="2"/>
        <w:ind w:left="567" w:right="400"/>
        <w:rPr>
          <w:b/>
          <w:sz w:val="28"/>
        </w:rPr>
      </w:pPr>
      <w:r>
        <w:rPr>
          <w:b/>
          <w:sz w:val="28"/>
        </w:rPr>
        <w:t>«КОРРЕКЦИОННО-РАЗВИВАЮЩИЕ</w:t>
      </w:r>
      <w:r>
        <w:rPr>
          <w:b/>
          <w:sz w:val="28"/>
        </w:rPr>
        <w:tab/>
      </w:r>
      <w:r>
        <w:rPr>
          <w:b/>
          <w:spacing w:val="-1"/>
          <w:sz w:val="28"/>
        </w:rPr>
        <w:t>(ПСИХОКОРРЕКЦИОННЫЕ)</w:t>
      </w:r>
      <w:r>
        <w:rPr>
          <w:b/>
          <w:spacing w:val="-67"/>
          <w:sz w:val="28"/>
        </w:rPr>
        <w:t xml:space="preserve"> </w:t>
      </w:r>
      <w:r>
        <w:rPr>
          <w:b/>
          <w:sz w:val="28"/>
        </w:rPr>
        <w:t>ЗАНЯТИЯ»</w:t>
      </w:r>
    </w:p>
    <w:p w:rsidR="003A51F5" w:rsidRDefault="003A51F5" w:rsidP="00244452">
      <w:pPr>
        <w:pStyle w:val="a3"/>
        <w:spacing w:before="1"/>
        <w:ind w:left="567" w:firstLine="0"/>
        <w:jc w:val="left"/>
        <w:rPr>
          <w:b/>
          <w:sz w:val="27"/>
        </w:rPr>
      </w:pPr>
    </w:p>
    <w:p w:rsidR="003A51F5" w:rsidRDefault="00704939" w:rsidP="00244452">
      <w:pPr>
        <w:spacing w:before="1"/>
        <w:ind w:left="567"/>
        <w:rPr>
          <w:i/>
          <w:sz w:val="28"/>
        </w:rPr>
      </w:pPr>
      <w:r>
        <w:rPr>
          <w:i/>
          <w:sz w:val="28"/>
        </w:rPr>
        <w:t>Рабочая</w:t>
      </w:r>
      <w:r>
        <w:rPr>
          <w:i/>
          <w:spacing w:val="-1"/>
          <w:sz w:val="28"/>
        </w:rPr>
        <w:t xml:space="preserve"> </w:t>
      </w:r>
      <w:r>
        <w:rPr>
          <w:i/>
          <w:sz w:val="28"/>
        </w:rPr>
        <w:t>программа</w:t>
      </w:r>
      <w:r>
        <w:rPr>
          <w:i/>
          <w:spacing w:val="-2"/>
          <w:sz w:val="28"/>
        </w:rPr>
        <w:t xml:space="preserve"> </w:t>
      </w:r>
      <w:r>
        <w:rPr>
          <w:i/>
          <w:sz w:val="28"/>
        </w:rPr>
        <w:t>учебного</w:t>
      </w:r>
      <w:r>
        <w:rPr>
          <w:i/>
          <w:spacing w:val="-2"/>
          <w:sz w:val="28"/>
        </w:rPr>
        <w:t xml:space="preserve"> </w:t>
      </w:r>
      <w:r>
        <w:rPr>
          <w:i/>
          <w:sz w:val="28"/>
        </w:rPr>
        <w:t>предмета</w:t>
      </w:r>
      <w:r>
        <w:rPr>
          <w:i/>
          <w:spacing w:val="-3"/>
          <w:sz w:val="28"/>
        </w:rPr>
        <w:t xml:space="preserve"> </w:t>
      </w:r>
      <w:r>
        <w:rPr>
          <w:i/>
          <w:sz w:val="28"/>
        </w:rPr>
        <w:t>должна</w:t>
      </w:r>
      <w:r>
        <w:rPr>
          <w:i/>
          <w:spacing w:val="1"/>
          <w:sz w:val="28"/>
        </w:rPr>
        <w:t xml:space="preserve"> </w:t>
      </w:r>
      <w:r>
        <w:rPr>
          <w:i/>
          <w:sz w:val="28"/>
        </w:rPr>
        <w:t>содержать:</w:t>
      </w:r>
    </w:p>
    <w:p w:rsidR="003A51F5" w:rsidRDefault="00704939" w:rsidP="00D42117">
      <w:pPr>
        <w:pStyle w:val="a5"/>
        <w:numPr>
          <w:ilvl w:val="0"/>
          <w:numId w:val="24"/>
        </w:numPr>
        <w:tabs>
          <w:tab w:val="left" w:pos="1165"/>
        </w:tabs>
        <w:spacing w:before="2" w:line="321" w:lineRule="exact"/>
        <w:ind w:left="567" w:firstLine="0"/>
        <w:rPr>
          <w:sz w:val="28"/>
        </w:rPr>
      </w:pPr>
      <w:r>
        <w:rPr>
          <w:sz w:val="28"/>
        </w:rPr>
        <w:t>пояснительную</w:t>
      </w:r>
      <w:r>
        <w:rPr>
          <w:spacing w:val="-6"/>
          <w:sz w:val="28"/>
        </w:rPr>
        <w:t xml:space="preserve"> </w:t>
      </w:r>
      <w:r>
        <w:rPr>
          <w:sz w:val="28"/>
        </w:rPr>
        <w:t>записку;</w:t>
      </w:r>
    </w:p>
    <w:p w:rsidR="003A51F5" w:rsidRDefault="00704939" w:rsidP="00D42117">
      <w:pPr>
        <w:pStyle w:val="a5"/>
        <w:numPr>
          <w:ilvl w:val="0"/>
          <w:numId w:val="24"/>
        </w:numPr>
        <w:tabs>
          <w:tab w:val="left" w:pos="1165"/>
        </w:tabs>
        <w:spacing w:line="321" w:lineRule="exact"/>
        <w:ind w:left="567" w:firstLine="0"/>
        <w:rPr>
          <w:sz w:val="28"/>
        </w:rPr>
      </w:pPr>
      <w:r>
        <w:rPr>
          <w:sz w:val="28"/>
        </w:rPr>
        <w:t>планируемые</w:t>
      </w:r>
      <w:r>
        <w:rPr>
          <w:spacing w:val="-7"/>
          <w:sz w:val="28"/>
        </w:rPr>
        <w:t xml:space="preserve"> </w:t>
      </w:r>
      <w:r>
        <w:rPr>
          <w:sz w:val="28"/>
        </w:rPr>
        <w:t>результаты</w:t>
      </w:r>
      <w:r>
        <w:rPr>
          <w:spacing w:val="-3"/>
          <w:sz w:val="28"/>
        </w:rPr>
        <w:t xml:space="preserve"> </w:t>
      </w:r>
      <w:r>
        <w:rPr>
          <w:sz w:val="28"/>
        </w:rPr>
        <w:t>освоения</w:t>
      </w:r>
      <w:r>
        <w:rPr>
          <w:spacing w:val="2"/>
          <w:sz w:val="28"/>
        </w:rPr>
        <w:t xml:space="preserve"> </w:t>
      </w:r>
      <w:r>
        <w:rPr>
          <w:sz w:val="28"/>
        </w:rPr>
        <w:t>учебного</w:t>
      </w:r>
      <w:r>
        <w:rPr>
          <w:spacing w:val="-7"/>
          <w:sz w:val="28"/>
        </w:rPr>
        <w:t xml:space="preserve"> </w:t>
      </w:r>
      <w:r>
        <w:rPr>
          <w:sz w:val="28"/>
        </w:rPr>
        <w:t>предмета;</w:t>
      </w:r>
    </w:p>
    <w:p w:rsidR="003A51F5" w:rsidRDefault="00704939" w:rsidP="00D42117">
      <w:pPr>
        <w:pStyle w:val="a5"/>
        <w:numPr>
          <w:ilvl w:val="0"/>
          <w:numId w:val="24"/>
        </w:numPr>
        <w:tabs>
          <w:tab w:val="left" w:pos="1165"/>
        </w:tabs>
        <w:spacing w:before="2" w:line="321" w:lineRule="exact"/>
        <w:ind w:left="567" w:firstLine="0"/>
        <w:rPr>
          <w:sz w:val="28"/>
        </w:rPr>
      </w:pPr>
      <w:r>
        <w:rPr>
          <w:sz w:val="28"/>
        </w:rPr>
        <w:t>содержание</w:t>
      </w:r>
      <w:r>
        <w:rPr>
          <w:spacing w:val="-4"/>
          <w:sz w:val="28"/>
        </w:rPr>
        <w:t xml:space="preserve"> </w:t>
      </w:r>
      <w:r>
        <w:rPr>
          <w:sz w:val="28"/>
        </w:rPr>
        <w:t>учебного</w:t>
      </w:r>
      <w:r>
        <w:rPr>
          <w:spacing w:val="-7"/>
          <w:sz w:val="28"/>
        </w:rPr>
        <w:t xml:space="preserve"> </w:t>
      </w:r>
      <w:r>
        <w:rPr>
          <w:sz w:val="28"/>
        </w:rPr>
        <w:t>предмета;</w:t>
      </w:r>
    </w:p>
    <w:p w:rsidR="003A51F5" w:rsidRDefault="00704939" w:rsidP="00D42117">
      <w:pPr>
        <w:pStyle w:val="a5"/>
        <w:numPr>
          <w:ilvl w:val="0"/>
          <w:numId w:val="24"/>
        </w:numPr>
        <w:tabs>
          <w:tab w:val="left" w:pos="1165"/>
        </w:tabs>
        <w:spacing w:line="321" w:lineRule="exact"/>
        <w:ind w:left="567" w:firstLine="0"/>
        <w:rPr>
          <w:sz w:val="28"/>
        </w:rPr>
      </w:pPr>
      <w:r>
        <w:rPr>
          <w:sz w:val="28"/>
        </w:rPr>
        <w:t>тематическое</w:t>
      </w:r>
      <w:r>
        <w:rPr>
          <w:spacing w:val="-10"/>
          <w:sz w:val="28"/>
        </w:rPr>
        <w:t xml:space="preserve"> </w:t>
      </w:r>
      <w:r>
        <w:rPr>
          <w:sz w:val="28"/>
        </w:rPr>
        <w:t>планирование.</w:t>
      </w:r>
    </w:p>
    <w:p w:rsidR="003A51F5" w:rsidRDefault="003A51F5" w:rsidP="00244452">
      <w:pPr>
        <w:pStyle w:val="a3"/>
        <w:spacing w:before="11"/>
        <w:ind w:left="567" w:firstLine="0"/>
        <w:jc w:val="left"/>
        <w:rPr>
          <w:sz w:val="27"/>
        </w:rPr>
      </w:pPr>
    </w:p>
    <w:p w:rsidR="003A51F5" w:rsidRDefault="00704939" w:rsidP="00244452">
      <w:pPr>
        <w:pStyle w:val="a3"/>
        <w:spacing w:line="242" w:lineRule="auto"/>
        <w:ind w:left="567" w:right="396" w:firstLine="0"/>
      </w:pPr>
      <w:r>
        <w:t>В силу избегания больших объемов АОП НОО тематическое планирование</w:t>
      </w:r>
      <w:r>
        <w:rPr>
          <w:spacing w:val="-67"/>
        </w:rPr>
        <w:t xml:space="preserve"> </w:t>
      </w:r>
      <w:r>
        <w:t>может быть</w:t>
      </w:r>
      <w:r>
        <w:rPr>
          <w:spacing w:val="-4"/>
        </w:rPr>
        <w:t xml:space="preserve"> </w:t>
      </w:r>
      <w:r>
        <w:t>размещено</w:t>
      </w:r>
      <w:r>
        <w:rPr>
          <w:spacing w:val="-5"/>
        </w:rPr>
        <w:t xml:space="preserve"> </w:t>
      </w:r>
      <w:r>
        <w:t>в</w:t>
      </w:r>
      <w:r>
        <w:rPr>
          <w:spacing w:val="-1"/>
        </w:rPr>
        <w:t xml:space="preserve"> </w:t>
      </w:r>
      <w:r>
        <w:t>рабочей</w:t>
      </w:r>
      <w:r>
        <w:rPr>
          <w:spacing w:val="1"/>
        </w:rPr>
        <w:t xml:space="preserve"> </w:t>
      </w:r>
      <w:r>
        <w:t>программе,</w:t>
      </w:r>
      <w:r>
        <w:rPr>
          <w:spacing w:val="1"/>
        </w:rPr>
        <w:t xml:space="preserve"> </w:t>
      </w:r>
      <w:r>
        <w:t>которой</w:t>
      </w:r>
      <w:r>
        <w:rPr>
          <w:spacing w:val="-3"/>
        </w:rPr>
        <w:t xml:space="preserve"> </w:t>
      </w:r>
      <w:r>
        <w:t>пользуется</w:t>
      </w:r>
      <w:r>
        <w:rPr>
          <w:spacing w:val="-2"/>
        </w:rPr>
        <w:t xml:space="preserve"> </w:t>
      </w:r>
      <w:r>
        <w:t>педагог.</w:t>
      </w:r>
    </w:p>
    <w:p w:rsidR="003A51F5" w:rsidRDefault="003A51F5" w:rsidP="00244452">
      <w:pPr>
        <w:pStyle w:val="a3"/>
        <w:spacing w:before="4"/>
        <w:ind w:left="567" w:firstLine="0"/>
        <w:jc w:val="left"/>
      </w:pPr>
    </w:p>
    <w:p w:rsidR="003A51F5" w:rsidRDefault="00704939" w:rsidP="00244452">
      <w:pPr>
        <w:pStyle w:val="1"/>
        <w:ind w:left="567"/>
      </w:pPr>
      <w:r>
        <w:t>Психокоррекционные</w:t>
      </w:r>
      <w:r>
        <w:rPr>
          <w:spacing w:val="-5"/>
        </w:rPr>
        <w:t xml:space="preserve"> </w:t>
      </w:r>
      <w:r>
        <w:t>занятия</w:t>
      </w:r>
    </w:p>
    <w:p w:rsidR="003A51F5" w:rsidRDefault="00704939" w:rsidP="00244452">
      <w:pPr>
        <w:pStyle w:val="a3"/>
        <w:ind w:left="567" w:right="400" w:firstLine="0"/>
      </w:pPr>
      <w:r>
        <w:rPr>
          <w:b/>
          <w:i/>
        </w:rPr>
        <w:t xml:space="preserve">Цель </w:t>
      </w:r>
      <w:r>
        <w:t>психокорреционных занятий заключается в применении разных форм</w:t>
      </w:r>
      <w:r>
        <w:rPr>
          <w:spacing w:val="-67"/>
        </w:rPr>
        <w:t xml:space="preserve"> </w:t>
      </w:r>
      <w:r>
        <w:t>взаимодействия с обучающимися, направленными на преодоление или ослаб-</w:t>
      </w:r>
      <w:r>
        <w:rPr>
          <w:spacing w:val="1"/>
        </w:rPr>
        <w:t xml:space="preserve"> </w:t>
      </w:r>
      <w:r>
        <w:t>ление проблем в психическом и личностном развитии, гармонизацию личности</w:t>
      </w:r>
      <w:r>
        <w:rPr>
          <w:spacing w:val="1"/>
        </w:rPr>
        <w:t xml:space="preserve"> </w:t>
      </w:r>
      <w:r>
        <w:t>и</w:t>
      </w:r>
      <w:r>
        <w:rPr>
          <w:spacing w:val="-2"/>
        </w:rPr>
        <w:t xml:space="preserve"> </w:t>
      </w:r>
      <w:r>
        <w:t>межличностных</w:t>
      </w:r>
      <w:r>
        <w:rPr>
          <w:spacing w:val="1"/>
        </w:rPr>
        <w:t xml:space="preserve"> </w:t>
      </w:r>
      <w:r>
        <w:t>отношений.</w:t>
      </w:r>
    </w:p>
    <w:p w:rsidR="003A51F5" w:rsidRDefault="00704939" w:rsidP="00244452">
      <w:pPr>
        <w:pStyle w:val="2"/>
        <w:spacing w:before="3"/>
        <w:ind w:left="567"/>
      </w:pPr>
      <w:r>
        <w:t>Основные</w:t>
      </w:r>
      <w:r>
        <w:rPr>
          <w:spacing w:val="-1"/>
        </w:rPr>
        <w:t xml:space="preserve"> </w:t>
      </w:r>
      <w:r>
        <w:t>направления</w:t>
      </w:r>
      <w:r>
        <w:rPr>
          <w:spacing w:val="-4"/>
        </w:rPr>
        <w:t xml:space="preserve"> </w:t>
      </w:r>
      <w:r>
        <w:t>работы:</w:t>
      </w:r>
    </w:p>
    <w:p w:rsidR="003A51F5" w:rsidRDefault="00704939" w:rsidP="00D42117">
      <w:pPr>
        <w:pStyle w:val="a5"/>
        <w:numPr>
          <w:ilvl w:val="0"/>
          <w:numId w:val="36"/>
        </w:numPr>
        <w:tabs>
          <w:tab w:val="left" w:pos="1025"/>
        </w:tabs>
        <w:ind w:left="567" w:right="399" w:firstLine="0"/>
        <w:rPr>
          <w:sz w:val="28"/>
        </w:rPr>
      </w:pPr>
      <w:r>
        <w:rPr>
          <w:sz w:val="28"/>
        </w:rPr>
        <w:t>диагностика и развитие познавательной сферы и целенаправленное фор-</w:t>
      </w:r>
      <w:r>
        <w:rPr>
          <w:spacing w:val="1"/>
          <w:sz w:val="28"/>
        </w:rPr>
        <w:t xml:space="preserve"> </w:t>
      </w:r>
      <w:r>
        <w:rPr>
          <w:sz w:val="28"/>
        </w:rPr>
        <w:t>мирование высших психических функций (формирование учебной мотивации,</w:t>
      </w:r>
      <w:r>
        <w:rPr>
          <w:spacing w:val="1"/>
          <w:sz w:val="28"/>
        </w:rPr>
        <w:t xml:space="preserve"> </w:t>
      </w:r>
      <w:r>
        <w:rPr>
          <w:sz w:val="28"/>
        </w:rPr>
        <w:t>активизация сенсорно-перцептивной, мнемической и мыслительной деятельно-</w:t>
      </w:r>
      <w:r>
        <w:rPr>
          <w:spacing w:val="1"/>
          <w:sz w:val="28"/>
        </w:rPr>
        <w:t xml:space="preserve"> </w:t>
      </w:r>
      <w:r>
        <w:rPr>
          <w:sz w:val="28"/>
        </w:rPr>
        <w:t>сти,</w:t>
      </w:r>
      <w:r>
        <w:rPr>
          <w:spacing w:val="3"/>
          <w:sz w:val="28"/>
        </w:rPr>
        <w:t xml:space="preserve"> </w:t>
      </w:r>
      <w:r>
        <w:rPr>
          <w:sz w:val="28"/>
        </w:rPr>
        <w:t>развития</w:t>
      </w:r>
      <w:r>
        <w:rPr>
          <w:spacing w:val="-1"/>
          <w:sz w:val="28"/>
        </w:rPr>
        <w:t xml:space="preserve"> </w:t>
      </w:r>
      <w:r>
        <w:rPr>
          <w:sz w:val="28"/>
        </w:rPr>
        <w:t>пространственно-временных</w:t>
      </w:r>
      <w:r>
        <w:rPr>
          <w:spacing w:val="2"/>
          <w:sz w:val="28"/>
        </w:rPr>
        <w:t xml:space="preserve"> </w:t>
      </w:r>
      <w:r>
        <w:rPr>
          <w:sz w:val="28"/>
        </w:rPr>
        <w:t>представлений);</w:t>
      </w:r>
    </w:p>
    <w:p w:rsidR="003A51F5" w:rsidRDefault="00704939" w:rsidP="00D42117">
      <w:pPr>
        <w:pStyle w:val="a5"/>
        <w:numPr>
          <w:ilvl w:val="0"/>
          <w:numId w:val="36"/>
        </w:numPr>
        <w:tabs>
          <w:tab w:val="left" w:pos="1025"/>
        </w:tabs>
        <w:ind w:left="567" w:right="394" w:firstLine="0"/>
        <w:rPr>
          <w:sz w:val="28"/>
        </w:rPr>
      </w:pPr>
      <w:r>
        <w:rPr>
          <w:sz w:val="28"/>
        </w:rPr>
        <w:t>диагностика и развитие эмоционально-личностной сферы и коррекция ее</w:t>
      </w:r>
      <w:r>
        <w:rPr>
          <w:spacing w:val="1"/>
          <w:sz w:val="28"/>
        </w:rPr>
        <w:t xml:space="preserve"> </w:t>
      </w:r>
      <w:r>
        <w:rPr>
          <w:sz w:val="28"/>
        </w:rPr>
        <w:t>недостатков (гармонизация пихоэмоционального состояния, формирование по-</w:t>
      </w:r>
      <w:r>
        <w:rPr>
          <w:spacing w:val="1"/>
          <w:sz w:val="28"/>
        </w:rPr>
        <w:t xml:space="preserve"> </w:t>
      </w:r>
      <w:r>
        <w:rPr>
          <w:sz w:val="28"/>
        </w:rPr>
        <w:t>зитивного отношения к своему «Я», повышение уверенности в себе, развитие</w:t>
      </w:r>
      <w:r>
        <w:rPr>
          <w:spacing w:val="1"/>
          <w:sz w:val="28"/>
        </w:rPr>
        <w:t xml:space="preserve"> </w:t>
      </w:r>
      <w:r>
        <w:rPr>
          <w:sz w:val="28"/>
        </w:rPr>
        <w:t>самостоятельности, формирование навыков самоконтроля, создание ситуации</w:t>
      </w:r>
      <w:r>
        <w:rPr>
          <w:spacing w:val="1"/>
          <w:sz w:val="28"/>
        </w:rPr>
        <w:t xml:space="preserve"> </w:t>
      </w:r>
      <w:r>
        <w:rPr>
          <w:sz w:val="28"/>
        </w:rPr>
        <w:t>успешной</w:t>
      </w:r>
      <w:r>
        <w:rPr>
          <w:spacing w:val="-2"/>
          <w:sz w:val="28"/>
        </w:rPr>
        <w:t xml:space="preserve"> </w:t>
      </w:r>
      <w:r>
        <w:rPr>
          <w:sz w:val="28"/>
        </w:rPr>
        <w:t>деятельности);</w:t>
      </w:r>
    </w:p>
    <w:p w:rsidR="003A51F5" w:rsidRDefault="00704939" w:rsidP="00D42117">
      <w:pPr>
        <w:pStyle w:val="a5"/>
        <w:numPr>
          <w:ilvl w:val="0"/>
          <w:numId w:val="36"/>
        </w:numPr>
        <w:tabs>
          <w:tab w:val="left" w:pos="1025"/>
        </w:tabs>
        <w:spacing w:line="242" w:lineRule="auto"/>
        <w:ind w:left="567" w:right="399" w:firstLine="0"/>
        <w:rPr>
          <w:sz w:val="28"/>
        </w:rPr>
      </w:pPr>
      <w:r>
        <w:rPr>
          <w:sz w:val="28"/>
        </w:rPr>
        <w:t>диагностика и развитие коммуникативной сферы и социальная интегра-</w:t>
      </w:r>
      <w:r>
        <w:rPr>
          <w:spacing w:val="1"/>
          <w:sz w:val="28"/>
        </w:rPr>
        <w:t xml:space="preserve"> </w:t>
      </w:r>
      <w:r>
        <w:rPr>
          <w:sz w:val="28"/>
        </w:rPr>
        <w:t>ции</w:t>
      </w:r>
      <w:r>
        <w:rPr>
          <w:spacing w:val="-2"/>
          <w:sz w:val="28"/>
        </w:rPr>
        <w:t xml:space="preserve"> </w:t>
      </w:r>
      <w:r>
        <w:rPr>
          <w:sz w:val="28"/>
        </w:rPr>
        <w:t>(развитие</w:t>
      </w:r>
      <w:r>
        <w:rPr>
          <w:spacing w:val="-4"/>
          <w:sz w:val="28"/>
        </w:rPr>
        <w:t xml:space="preserve"> </w:t>
      </w:r>
      <w:r>
        <w:rPr>
          <w:sz w:val="28"/>
        </w:rPr>
        <w:t>способности</w:t>
      </w:r>
      <w:r>
        <w:rPr>
          <w:spacing w:val="-1"/>
          <w:sz w:val="28"/>
        </w:rPr>
        <w:t xml:space="preserve"> </w:t>
      </w:r>
      <w:r>
        <w:rPr>
          <w:sz w:val="28"/>
        </w:rPr>
        <w:t>к эмпатии,</w:t>
      </w:r>
      <w:r>
        <w:rPr>
          <w:spacing w:val="3"/>
          <w:sz w:val="28"/>
        </w:rPr>
        <w:t xml:space="preserve"> </w:t>
      </w:r>
      <w:r>
        <w:rPr>
          <w:sz w:val="28"/>
        </w:rPr>
        <w:t>сопереживанию);</w:t>
      </w:r>
    </w:p>
    <w:p w:rsidR="003A51F5" w:rsidRDefault="00704939" w:rsidP="00D42117">
      <w:pPr>
        <w:pStyle w:val="a5"/>
        <w:numPr>
          <w:ilvl w:val="0"/>
          <w:numId w:val="36"/>
        </w:numPr>
        <w:tabs>
          <w:tab w:val="left" w:pos="1025"/>
        </w:tabs>
        <w:ind w:left="567" w:right="394" w:firstLine="0"/>
        <w:rPr>
          <w:sz w:val="28"/>
        </w:rPr>
      </w:pPr>
      <w:r>
        <w:rPr>
          <w:sz w:val="28"/>
        </w:rPr>
        <w:t>формирование продуктивных видов взаимодействия с окружающими (в</w:t>
      </w:r>
      <w:r>
        <w:rPr>
          <w:spacing w:val="1"/>
          <w:sz w:val="28"/>
        </w:rPr>
        <w:t xml:space="preserve"> </w:t>
      </w:r>
      <w:r>
        <w:rPr>
          <w:sz w:val="28"/>
        </w:rPr>
        <w:t>семье, классе), повышение социального статуса обучающегося в коллективе,</w:t>
      </w:r>
      <w:r>
        <w:rPr>
          <w:spacing w:val="1"/>
          <w:sz w:val="28"/>
        </w:rPr>
        <w:t xml:space="preserve"> </w:t>
      </w:r>
      <w:r>
        <w:rPr>
          <w:sz w:val="28"/>
        </w:rPr>
        <w:t>формирование и развитие навыков социального поведения (формирование пра-</w:t>
      </w:r>
      <w:r>
        <w:rPr>
          <w:spacing w:val="1"/>
          <w:sz w:val="28"/>
        </w:rPr>
        <w:t xml:space="preserve"> </w:t>
      </w:r>
      <w:r>
        <w:rPr>
          <w:sz w:val="28"/>
        </w:rPr>
        <w:t>вил и норм поведения в группе, адекватное понимание социальных ролей в зна-</w:t>
      </w:r>
      <w:r>
        <w:rPr>
          <w:spacing w:val="-67"/>
          <w:sz w:val="28"/>
        </w:rPr>
        <w:t xml:space="preserve"> </w:t>
      </w:r>
      <w:r>
        <w:rPr>
          <w:sz w:val="28"/>
        </w:rPr>
        <w:t>чимых ситуациях);</w:t>
      </w:r>
    </w:p>
    <w:p w:rsidR="003A51F5" w:rsidRDefault="00704939" w:rsidP="00D42117">
      <w:pPr>
        <w:pStyle w:val="a5"/>
        <w:numPr>
          <w:ilvl w:val="0"/>
          <w:numId w:val="36"/>
        </w:numPr>
        <w:tabs>
          <w:tab w:val="left" w:pos="1025"/>
        </w:tabs>
        <w:ind w:left="567" w:right="398" w:firstLine="0"/>
        <w:rPr>
          <w:sz w:val="28"/>
        </w:rPr>
      </w:pPr>
      <w:r>
        <w:rPr>
          <w:sz w:val="28"/>
        </w:rPr>
        <w:t>формирование произвольной регуляции деятельности и поведения (раз-</w:t>
      </w:r>
      <w:r>
        <w:rPr>
          <w:spacing w:val="1"/>
          <w:sz w:val="28"/>
        </w:rPr>
        <w:t xml:space="preserve"> </w:t>
      </w:r>
      <w:r>
        <w:rPr>
          <w:sz w:val="28"/>
        </w:rPr>
        <w:t>витие произвольной регуляции деятельности и поведения, формирование спо-</w:t>
      </w:r>
      <w:r>
        <w:rPr>
          <w:spacing w:val="1"/>
          <w:sz w:val="28"/>
        </w:rPr>
        <w:t xml:space="preserve"> </w:t>
      </w:r>
      <w:r>
        <w:rPr>
          <w:sz w:val="28"/>
        </w:rPr>
        <w:t>собности</w:t>
      </w:r>
      <w:r>
        <w:rPr>
          <w:spacing w:val="-2"/>
          <w:sz w:val="28"/>
        </w:rPr>
        <w:t xml:space="preserve"> </w:t>
      </w:r>
      <w:r>
        <w:rPr>
          <w:sz w:val="28"/>
        </w:rPr>
        <w:t>к</w:t>
      </w:r>
      <w:r>
        <w:rPr>
          <w:spacing w:val="1"/>
          <w:sz w:val="28"/>
        </w:rPr>
        <w:t xml:space="preserve"> </w:t>
      </w:r>
      <w:r>
        <w:rPr>
          <w:sz w:val="28"/>
        </w:rPr>
        <w:t>планированию и</w:t>
      </w:r>
      <w:r>
        <w:rPr>
          <w:spacing w:val="-1"/>
          <w:sz w:val="28"/>
        </w:rPr>
        <w:t xml:space="preserve"> </w:t>
      </w:r>
      <w:r>
        <w:rPr>
          <w:sz w:val="28"/>
        </w:rPr>
        <w:t>контролю).</w:t>
      </w:r>
    </w:p>
    <w:p w:rsidR="00D86C3D" w:rsidRDefault="00D86C3D" w:rsidP="00244452">
      <w:pPr>
        <w:pStyle w:val="a5"/>
        <w:tabs>
          <w:tab w:val="left" w:pos="1025"/>
        </w:tabs>
        <w:ind w:left="567" w:right="398" w:firstLine="0"/>
        <w:rPr>
          <w:sz w:val="28"/>
        </w:rPr>
      </w:pPr>
    </w:p>
    <w:p w:rsidR="00876714" w:rsidRDefault="00876714" w:rsidP="00D42117">
      <w:pPr>
        <w:pStyle w:val="a5"/>
        <w:numPr>
          <w:ilvl w:val="2"/>
          <w:numId w:val="71"/>
        </w:numPr>
        <w:tabs>
          <w:tab w:val="left" w:pos="1025"/>
        </w:tabs>
        <w:ind w:left="567" w:right="398" w:firstLine="0"/>
        <w:jc w:val="center"/>
        <w:rPr>
          <w:b/>
          <w:sz w:val="32"/>
          <w:szCs w:val="32"/>
        </w:rPr>
      </w:pPr>
      <w:r w:rsidRPr="00876714">
        <w:rPr>
          <w:b/>
          <w:sz w:val="32"/>
          <w:szCs w:val="32"/>
        </w:rPr>
        <w:t>Рабочая программа занятий с социальным педагогом</w:t>
      </w:r>
    </w:p>
    <w:p w:rsidR="00876714" w:rsidRPr="00876714" w:rsidRDefault="00876714" w:rsidP="00244452">
      <w:pPr>
        <w:widowControl/>
        <w:shd w:val="clear" w:color="auto" w:fill="FFFFFF"/>
        <w:autoSpaceDE/>
        <w:autoSpaceDN/>
        <w:ind w:left="567"/>
        <w:jc w:val="both"/>
        <w:rPr>
          <w:rFonts w:ascii="Calibri" w:hAnsi="Calibri"/>
          <w:color w:val="000000"/>
          <w:lang w:eastAsia="ru-RU"/>
        </w:rPr>
      </w:pPr>
      <w:r w:rsidRPr="00876714">
        <w:rPr>
          <w:b/>
          <w:bCs/>
          <w:color w:val="000000"/>
          <w:sz w:val="26"/>
          <w:szCs w:val="26"/>
          <w:shd w:val="clear" w:color="auto" w:fill="FFFFFF"/>
          <w:lang w:eastAsia="ru-RU"/>
        </w:rPr>
        <w:t>Цель программы:</w:t>
      </w:r>
      <w:r w:rsidRPr="00876714">
        <w:rPr>
          <w:color w:val="000000"/>
          <w:sz w:val="26"/>
          <w:szCs w:val="26"/>
          <w:shd w:val="clear" w:color="auto" w:fill="FFFFFF"/>
          <w:lang w:eastAsia="ru-RU"/>
        </w:rPr>
        <w:t> формирование единого социально-педагогического пространства в сфере профилактики правонарушений, девиантного поведения обучающихся с ОВЗ </w:t>
      </w:r>
      <w:r w:rsidRPr="00876714">
        <w:rPr>
          <w:color w:val="000000"/>
          <w:sz w:val="26"/>
          <w:szCs w:val="26"/>
          <w:lang w:eastAsia="ru-RU"/>
        </w:rPr>
        <w:t>и их семей по вопросам реализации дифференцированных педагогических условий обучения, воспитания; коррекции, развития и социализации обучающихся</w:t>
      </w:r>
      <w:r w:rsidRPr="00876714">
        <w:rPr>
          <w:color w:val="000000"/>
          <w:sz w:val="26"/>
          <w:szCs w:val="26"/>
          <w:shd w:val="clear" w:color="auto" w:fill="FFFFFF"/>
          <w:lang w:eastAsia="ru-RU"/>
        </w:rPr>
        <w:t>.</w:t>
      </w:r>
    </w:p>
    <w:p w:rsidR="00876714" w:rsidRPr="00876714" w:rsidRDefault="00876714" w:rsidP="00244452">
      <w:pPr>
        <w:widowControl/>
        <w:shd w:val="clear" w:color="auto" w:fill="FFFFFF"/>
        <w:autoSpaceDE/>
        <w:autoSpaceDN/>
        <w:ind w:left="567"/>
        <w:jc w:val="both"/>
        <w:rPr>
          <w:rFonts w:ascii="Calibri" w:hAnsi="Calibri"/>
          <w:color w:val="000000"/>
          <w:lang w:eastAsia="ru-RU"/>
        </w:rPr>
      </w:pPr>
      <w:r w:rsidRPr="00876714">
        <w:rPr>
          <w:b/>
          <w:bCs/>
          <w:color w:val="000000"/>
          <w:sz w:val="26"/>
          <w:szCs w:val="26"/>
          <w:lang w:eastAsia="ru-RU"/>
        </w:rPr>
        <w:t>Задачи:</w:t>
      </w:r>
    </w:p>
    <w:p w:rsidR="00876714" w:rsidRPr="00876714" w:rsidRDefault="00876714" w:rsidP="00D42117">
      <w:pPr>
        <w:widowControl/>
        <w:numPr>
          <w:ilvl w:val="0"/>
          <w:numId w:val="87"/>
        </w:numPr>
        <w:shd w:val="clear" w:color="auto" w:fill="FFFFFF"/>
        <w:autoSpaceDE/>
        <w:autoSpaceDN/>
        <w:spacing w:before="100" w:beforeAutospacing="1" w:after="100" w:afterAutospacing="1"/>
        <w:ind w:left="567" w:right="58" w:firstLine="0"/>
        <w:jc w:val="both"/>
        <w:rPr>
          <w:rFonts w:ascii="Calibri" w:hAnsi="Calibri" w:cs="Arial"/>
          <w:color w:val="000000"/>
          <w:lang w:eastAsia="ru-RU"/>
        </w:rPr>
      </w:pPr>
      <w:r w:rsidRPr="00876714">
        <w:rPr>
          <w:color w:val="000000"/>
          <w:sz w:val="26"/>
          <w:szCs w:val="26"/>
          <w:lang w:eastAsia="ru-RU"/>
        </w:rPr>
        <w:t>Обеспечение сохранения здоровья, защиты прав и законных интересов несовершеннолетних имеющих ОВЗ;</w:t>
      </w:r>
    </w:p>
    <w:p w:rsidR="00876714" w:rsidRPr="00876714" w:rsidRDefault="00876714" w:rsidP="00D42117">
      <w:pPr>
        <w:widowControl/>
        <w:numPr>
          <w:ilvl w:val="0"/>
          <w:numId w:val="87"/>
        </w:numPr>
        <w:shd w:val="clear" w:color="auto" w:fill="FFFFFF"/>
        <w:autoSpaceDE/>
        <w:autoSpaceDN/>
        <w:spacing w:before="100" w:beforeAutospacing="1" w:after="100" w:afterAutospacing="1"/>
        <w:ind w:left="567" w:right="58" w:firstLine="0"/>
        <w:jc w:val="both"/>
        <w:rPr>
          <w:rFonts w:ascii="Calibri" w:hAnsi="Calibri" w:cs="Arial"/>
          <w:color w:val="000000"/>
          <w:lang w:eastAsia="ru-RU"/>
        </w:rPr>
      </w:pPr>
      <w:r w:rsidRPr="00876714">
        <w:rPr>
          <w:color w:val="000000"/>
          <w:sz w:val="26"/>
          <w:szCs w:val="26"/>
          <w:lang w:eastAsia="ru-RU"/>
        </w:rPr>
        <w:t> Создание условий по предупреждению правонарушений и антиобщественных действий несовершеннолетних имеющих ОВЗ:</w:t>
      </w:r>
    </w:p>
    <w:p w:rsidR="00876714" w:rsidRPr="00876714" w:rsidRDefault="00876714" w:rsidP="00D42117">
      <w:pPr>
        <w:widowControl/>
        <w:numPr>
          <w:ilvl w:val="0"/>
          <w:numId w:val="87"/>
        </w:numPr>
        <w:shd w:val="clear" w:color="auto" w:fill="FFFFFF"/>
        <w:autoSpaceDE/>
        <w:autoSpaceDN/>
        <w:spacing w:before="100" w:beforeAutospacing="1" w:after="100" w:afterAutospacing="1"/>
        <w:ind w:left="567" w:right="58" w:firstLine="0"/>
        <w:jc w:val="both"/>
        <w:rPr>
          <w:rFonts w:ascii="Calibri" w:hAnsi="Calibri" w:cs="Arial"/>
          <w:color w:val="000000"/>
          <w:lang w:eastAsia="ru-RU"/>
        </w:rPr>
      </w:pPr>
      <w:r w:rsidRPr="00876714">
        <w:rPr>
          <w:color w:val="000000"/>
          <w:sz w:val="26"/>
          <w:szCs w:val="26"/>
          <w:lang w:eastAsia="ru-RU"/>
        </w:rPr>
        <w:t>Своевременное выявление детей с трудностями адаптации, обусловленными ограниченными возможностями здоровья;</w:t>
      </w:r>
    </w:p>
    <w:p w:rsidR="00876714" w:rsidRPr="00876714" w:rsidRDefault="00876714" w:rsidP="00D42117">
      <w:pPr>
        <w:widowControl/>
        <w:numPr>
          <w:ilvl w:val="0"/>
          <w:numId w:val="87"/>
        </w:numPr>
        <w:shd w:val="clear" w:color="auto" w:fill="FFFFFF"/>
        <w:autoSpaceDE/>
        <w:autoSpaceDN/>
        <w:spacing w:before="100" w:beforeAutospacing="1" w:after="100" w:afterAutospacing="1"/>
        <w:ind w:left="567" w:firstLine="0"/>
        <w:rPr>
          <w:rFonts w:ascii="Calibri" w:hAnsi="Calibri" w:cs="Arial"/>
          <w:color w:val="000000"/>
          <w:lang w:eastAsia="ru-RU"/>
        </w:rPr>
      </w:pPr>
      <w:r w:rsidRPr="00876714">
        <w:rPr>
          <w:color w:val="000000"/>
          <w:sz w:val="26"/>
          <w:szCs w:val="26"/>
          <w:lang w:eastAsia="ru-RU"/>
        </w:rPr>
        <w:t>Развить у обучающихся способность к профессиональной адаптации, умения, навыки необходимые для общения и взаимодействия с другими людьми</w:t>
      </w:r>
    </w:p>
    <w:p w:rsidR="00876714" w:rsidRPr="00876714" w:rsidRDefault="00876714" w:rsidP="00244452">
      <w:pPr>
        <w:widowControl/>
        <w:shd w:val="clear" w:color="auto" w:fill="FFFFFF"/>
        <w:autoSpaceDE/>
        <w:autoSpaceDN/>
        <w:ind w:left="567"/>
        <w:rPr>
          <w:rFonts w:ascii="Calibri" w:hAnsi="Calibri"/>
          <w:color w:val="000000"/>
          <w:lang w:eastAsia="ru-RU"/>
        </w:rPr>
      </w:pPr>
      <w:r w:rsidRPr="00876714">
        <w:rPr>
          <w:color w:val="000000"/>
          <w:sz w:val="26"/>
          <w:szCs w:val="26"/>
          <w:lang w:eastAsia="ru-RU"/>
        </w:rPr>
        <w:t>5.  Сохранять и укреплять здоровье обучающихся и формировать мотивацию у них на здоровый образ жизни.</w:t>
      </w:r>
    </w:p>
    <w:p w:rsidR="00876714" w:rsidRPr="00876714" w:rsidRDefault="00876714" w:rsidP="00244452">
      <w:pPr>
        <w:widowControl/>
        <w:shd w:val="clear" w:color="auto" w:fill="FFFFFF"/>
        <w:autoSpaceDE/>
        <w:autoSpaceDN/>
        <w:ind w:left="567" w:right="58"/>
        <w:jc w:val="both"/>
        <w:rPr>
          <w:rFonts w:ascii="Calibri" w:hAnsi="Calibri"/>
          <w:color w:val="000000"/>
          <w:lang w:eastAsia="ru-RU"/>
        </w:rPr>
      </w:pPr>
      <w:r w:rsidRPr="00876714">
        <w:rPr>
          <w:color w:val="000000"/>
          <w:sz w:val="26"/>
          <w:szCs w:val="26"/>
          <w:lang w:eastAsia="ru-RU"/>
        </w:rPr>
        <w:t>6. Формировать навыки и умения необходимые для успешного вхождения в общество в процессе трудового, социально бытового обучения.</w:t>
      </w:r>
    </w:p>
    <w:p w:rsidR="00876714" w:rsidRPr="00876714" w:rsidRDefault="00876714" w:rsidP="00244452">
      <w:pPr>
        <w:widowControl/>
        <w:shd w:val="clear" w:color="auto" w:fill="FFFFFF"/>
        <w:autoSpaceDE/>
        <w:autoSpaceDN/>
        <w:ind w:left="567" w:right="58"/>
        <w:jc w:val="both"/>
        <w:rPr>
          <w:rFonts w:ascii="Calibri" w:hAnsi="Calibri"/>
          <w:color w:val="000000"/>
          <w:lang w:eastAsia="ru-RU"/>
        </w:rPr>
      </w:pPr>
      <w:r w:rsidRPr="00876714">
        <w:rPr>
          <w:color w:val="000000"/>
          <w:sz w:val="26"/>
          <w:szCs w:val="26"/>
          <w:lang w:eastAsia="ru-RU"/>
        </w:rPr>
        <w:t>  7.Воспитать у несовершеннолетнего уважения к Закону, правопорядку, нравственно-правовым нормам, правовой компетентности, ответственного поведение, присущего законопослушному гражданину;</w:t>
      </w:r>
    </w:p>
    <w:p w:rsidR="00876714" w:rsidRPr="00876714" w:rsidRDefault="00876714" w:rsidP="00244452">
      <w:pPr>
        <w:widowControl/>
        <w:shd w:val="clear" w:color="auto" w:fill="FFFFFF"/>
        <w:autoSpaceDE/>
        <w:autoSpaceDN/>
        <w:ind w:left="567" w:right="58"/>
        <w:jc w:val="both"/>
        <w:rPr>
          <w:rFonts w:ascii="Calibri" w:hAnsi="Calibri"/>
          <w:color w:val="000000"/>
          <w:lang w:eastAsia="ru-RU"/>
        </w:rPr>
      </w:pPr>
      <w:r w:rsidRPr="00876714">
        <w:rPr>
          <w:color w:val="000000"/>
          <w:sz w:val="26"/>
          <w:szCs w:val="26"/>
          <w:lang w:eastAsia="ru-RU"/>
        </w:rPr>
        <w:t>   8.Формирование уважительного отношения к иному мнению, истории и культуре других народов</w:t>
      </w:r>
    </w:p>
    <w:p w:rsidR="00876714" w:rsidRPr="00876714" w:rsidRDefault="00876714" w:rsidP="00244452">
      <w:pPr>
        <w:widowControl/>
        <w:shd w:val="clear" w:color="auto" w:fill="FFFFFF"/>
        <w:autoSpaceDE/>
        <w:autoSpaceDN/>
        <w:ind w:left="567" w:right="58"/>
        <w:jc w:val="both"/>
        <w:rPr>
          <w:rFonts w:ascii="Calibri" w:hAnsi="Calibri"/>
          <w:color w:val="000000"/>
          <w:lang w:eastAsia="ru-RU"/>
        </w:rPr>
      </w:pPr>
      <w:r w:rsidRPr="00876714">
        <w:rPr>
          <w:color w:val="000000"/>
          <w:sz w:val="26"/>
          <w:szCs w:val="26"/>
          <w:lang w:eastAsia="ru-RU"/>
        </w:rPr>
        <w:t>  9.Формировать умений и навыков применения правовых знаний на практике, устойчивой привычки действовать в соответствии с правовыми нормами и предписаниями;</w:t>
      </w:r>
    </w:p>
    <w:p w:rsidR="00876714" w:rsidRPr="00876714" w:rsidRDefault="00876714" w:rsidP="00244452">
      <w:pPr>
        <w:widowControl/>
        <w:shd w:val="clear" w:color="auto" w:fill="FFFFFF"/>
        <w:autoSpaceDE/>
        <w:autoSpaceDN/>
        <w:ind w:left="567" w:right="58"/>
        <w:jc w:val="both"/>
        <w:rPr>
          <w:rFonts w:ascii="Calibri" w:hAnsi="Calibri"/>
          <w:color w:val="000000"/>
          <w:lang w:eastAsia="ru-RU"/>
        </w:rPr>
      </w:pPr>
      <w:r w:rsidRPr="00876714">
        <w:rPr>
          <w:color w:val="000000"/>
          <w:sz w:val="26"/>
          <w:szCs w:val="26"/>
          <w:lang w:eastAsia="ru-RU"/>
        </w:rPr>
        <w:t> 10.Развить социально-правовой активности, умения подростков действовать в рамках общепринятые норм и правил, грамотно отстаивать свои права;</w:t>
      </w:r>
    </w:p>
    <w:p w:rsidR="00876714" w:rsidRPr="00876714" w:rsidRDefault="00876714" w:rsidP="00244452">
      <w:pPr>
        <w:widowControl/>
        <w:shd w:val="clear" w:color="auto" w:fill="FFFFFF"/>
        <w:autoSpaceDE/>
        <w:autoSpaceDN/>
        <w:ind w:left="567" w:right="58"/>
        <w:jc w:val="both"/>
        <w:rPr>
          <w:rFonts w:ascii="Calibri" w:hAnsi="Calibri"/>
          <w:color w:val="000000"/>
          <w:lang w:eastAsia="ru-RU"/>
        </w:rPr>
      </w:pPr>
      <w:r w:rsidRPr="00876714">
        <w:rPr>
          <w:color w:val="000000"/>
          <w:sz w:val="26"/>
          <w:szCs w:val="26"/>
          <w:lang w:eastAsia="ru-RU"/>
        </w:rPr>
        <w:t>  11.Формировать умения конструктивно выражать свое мнение и эффективно разрешать конфликтные ситуации;</w:t>
      </w:r>
    </w:p>
    <w:p w:rsidR="00876714" w:rsidRPr="00876714" w:rsidRDefault="00876714" w:rsidP="00244452">
      <w:pPr>
        <w:widowControl/>
        <w:shd w:val="clear" w:color="auto" w:fill="FFFFFF"/>
        <w:autoSpaceDE/>
        <w:autoSpaceDN/>
        <w:ind w:left="567" w:right="58"/>
        <w:jc w:val="both"/>
        <w:rPr>
          <w:rFonts w:ascii="Calibri" w:hAnsi="Calibri"/>
          <w:color w:val="000000"/>
          <w:lang w:eastAsia="ru-RU"/>
        </w:rPr>
      </w:pPr>
      <w:r w:rsidRPr="00876714">
        <w:rPr>
          <w:color w:val="000000"/>
          <w:sz w:val="26"/>
          <w:szCs w:val="26"/>
          <w:lang w:eastAsia="ru-RU"/>
        </w:rPr>
        <w:t>10.Формировать навыков здорового образа жизни и ценностного отношения к своему здоровью.  </w:t>
      </w:r>
    </w:p>
    <w:p w:rsidR="00876714" w:rsidRPr="00876714" w:rsidRDefault="00876714" w:rsidP="00244452">
      <w:pPr>
        <w:widowControl/>
        <w:shd w:val="clear" w:color="auto" w:fill="FFFFFF"/>
        <w:autoSpaceDE/>
        <w:autoSpaceDN/>
        <w:ind w:left="567" w:right="58"/>
        <w:jc w:val="both"/>
        <w:rPr>
          <w:rFonts w:ascii="Calibri" w:hAnsi="Calibri"/>
          <w:color w:val="000000"/>
          <w:lang w:eastAsia="ru-RU"/>
        </w:rPr>
      </w:pPr>
      <w:r w:rsidRPr="00876714">
        <w:rPr>
          <w:color w:val="000000"/>
          <w:sz w:val="26"/>
          <w:szCs w:val="26"/>
          <w:lang w:eastAsia="ru-RU"/>
        </w:rPr>
        <w:t>   Таким образом правовое просвещение, формирование законопослушного поведения обучающихся с ОВЗ, выявление и устранение причин и условий, способствующих развитию деструктивного поведения – одно из приоритетных направлений деятельности  системы профилактики.</w:t>
      </w:r>
    </w:p>
    <w:p w:rsidR="00876714" w:rsidRPr="00876714" w:rsidRDefault="00876714" w:rsidP="00244452">
      <w:pPr>
        <w:pStyle w:val="a5"/>
        <w:tabs>
          <w:tab w:val="left" w:pos="1025"/>
        </w:tabs>
        <w:ind w:left="567" w:right="398" w:firstLine="0"/>
        <w:rPr>
          <w:b/>
          <w:sz w:val="28"/>
          <w:szCs w:val="28"/>
        </w:rPr>
      </w:pPr>
      <w:r w:rsidRPr="00876714">
        <w:rPr>
          <w:b/>
          <w:sz w:val="28"/>
          <w:szCs w:val="28"/>
        </w:rPr>
        <w:t>Основные направления социальной поддержки обучающихся</w:t>
      </w:r>
    </w:p>
    <w:p w:rsidR="00876714" w:rsidRPr="00876714" w:rsidRDefault="00876714" w:rsidP="00244452">
      <w:pPr>
        <w:widowControl/>
        <w:shd w:val="clear" w:color="auto" w:fill="FFFFFF"/>
        <w:autoSpaceDE/>
        <w:autoSpaceDN/>
        <w:ind w:left="567"/>
        <w:rPr>
          <w:rFonts w:ascii="Calibri" w:hAnsi="Calibri"/>
          <w:color w:val="000000"/>
          <w:lang w:eastAsia="ru-RU"/>
        </w:rPr>
      </w:pPr>
      <w:r w:rsidRPr="00876714">
        <w:rPr>
          <w:color w:val="000000"/>
          <w:sz w:val="26"/>
          <w:szCs w:val="26"/>
          <w:lang w:eastAsia="ru-RU"/>
        </w:rPr>
        <w:t>Защита законных прав и интересов.</w:t>
      </w:r>
      <w:r w:rsidRPr="00876714">
        <w:rPr>
          <w:rFonts w:ascii="Calibri" w:hAnsi="Calibri"/>
          <w:color w:val="000000"/>
          <w:sz w:val="26"/>
          <w:szCs w:val="26"/>
          <w:lang w:eastAsia="ru-RU"/>
        </w:rPr>
        <w:t> </w:t>
      </w:r>
      <w:r w:rsidRPr="00876714">
        <w:rPr>
          <w:color w:val="000000"/>
          <w:sz w:val="26"/>
          <w:szCs w:val="26"/>
          <w:lang w:eastAsia="ru-RU"/>
        </w:rPr>
        <w:t>Формирование позитивных интересов. Формирование нравственных понятий: развитие эмоционально-волевой сферы.  </w:t>
      </w:r>
    </w:p>
    <w:p w:rsidR="00876714" w:rsidRPr="00876714" w:rsidRDefault="00876714" w:rsidP="00244452">
      <w:pPr>
        <w:widowControl/>
        <w:shd w:val="clear" w:color="auto" w:fill="FFFFFF"/>
        <w:autoSpaceDE/>
        <w:autoSpaceDN/>
        <w:ind w:left="567"/>
        <w:rPr>
          <w:rFonts w:ascii="Calibri" w:hAnsi="Calibri"/>
          <w:color w:val="000000"/>
          <w:lang w:eastAsia="ru-RU"/>
        </w:rPr>
      </w:pPr>
      <w:r w:rsidRPr="00876714">
        <w:rPr>
          <w:color w:val="000000"/>
          <w:sz w:val="26"/>
          <w:szCs w:val="26"/>
          <w:lang w:eastAsia="ru-RU"/>
        </w:rPr>
        <w:t> Изучение психологического своеобразия, особенностей  жизни и воспитания,  отношения к учению, волевого развития личности,  недостатков эмоционального развития.  </w:t>
      </w:r>
    </w:p>
    <w:p w:rsidR="00876714" w:rsidRPr="00876714" w:rsidRDefault="00876714" w:rsidP="00244452">
      <w:pPr>
        <w:widowControl/>
        <w:shd w:val="clear" w:color="auto" w:fill="FFFFFF"/>
        <w:autoSpaceDE/>
        <w:autoSpaceDN/>
        <w:ind w:left="567"/>
        <w:rPr>
          <w:rFonts w:ascii="Calibri" w:hAnsi="Calibri"/>
          <w:color w:val="000000"/>
          <w:lang w:eastAsia="ru-RU"/>
        </w:rPr>
      </w:pPr>
      <w:r w:rsidRPr="00876714">
        <w:rPr>
          <w:color w:val="000000"/>
          <w:sz w:val="26"/>
          <w:szCs w:val="26"/>
          <w:lang w:eastAsia="ru-RU"/>
        </w:rPr>
        <w:t>Проведение социальных</w:t>
      </w:r>
      <w:r>
        <w:rPr>
          <w:rFonts w:ascii="Calibri" w:hAnsi="Calibri"/>
          <w:color w:val="000000"/>
          <w:lang w:eastAsia="ru-RU"/>
        </w:rPr>
        <w:t xml:space="preserve"> </w:t>
      </w:r>
      <w:r w:rsidRPr="00876714">
        <w:rPr>
          <w:color w:val="000000"/>
          <w:sz w:val="26"/>
          <w:szCs w:val="26"/>
          <w:lang w:eastAsia="ru-RU"/>
        </w:rPr>
        <w:t>рейдов в семью с целью обследования  </w:t>
      </w:r>
    </w:p>
    <w:p w:rsidR="00876714" w:rsidRPr="00876714" w:rsidRDefault="00876714" w:rsidP="00244452">
      <w:pPr>
        <w:widowControl/>
        <w:shd w:val="clear" w:color="auto" w:fill="FFFFFF"/>
        <w:autoSpaceDE/>
        <w:autoSpaceDN/>
        <w:ind w:left="567"/>
        <w:rPr>
          <w:rFonts w:ascii="Calibri" w:hAnsi="Calibri"/>
          <w:color w:val="000000"/>
          <w:lang w:eastAsia="ru-RU"/>
        </w:rPr>
      </w:pPr>
      <w:r w:rsidRPr="00876714">
        <w:rPr>
          <w:color w:val="000000"/>
          <w:sz w:val="26"/>
          <w:szCs w:val="26"/>
          <w:lang w:eastAsia="ru-RU"/>
        </w:rPr>
        <w:t>- материально-бытовых условий;</w:t>
      </w:r>
    </w:p>
    <w:p w:rsidR="00876714" w:rsidRPr="00876714" w:rsidRDefault="00876714" w:rsidP="00244452">
      <w:pPr>
        <w:widowControl/>
        <w:shd w:val="clear" w:color="auto" w:fill="FFFFFF"/>
        <w:autoSpaceDE/>
        <w:autoSpaceDN/>
        <w:ind w:left="567"/>
        <w:rPr>
          <w:rFonts w:ascii="Calibri" w:hAnsi="Calibri"/>
          <w:color w:val="000000"/>
          <w:lang w:eastAsia="ru-RU"/>
        </w:rPr>
      </w:pPr>
      <w:r w:rsidRPr="00876714">
        <w:rPr>
          <w:color w:val="000000"/>
          <w:sz w:val="26"/>
          <w:szCs w:val="26"/>
          <w:lang w:eastAsia="ru-RU"/>
        </w:rPr>
        <w:t>- занятость несовершеннолетних в каникулярный период , занятость  во внеурочное время, участие в общешкольных  мероприятиях;</w:t>
      </w:r>
    </w:p>
    <w:p w:rsidR="00876714" w:rsidRPr="00876714" w:rsidRDefault="00876714" w:rsidP="00244452">
      <w:pPr>
        <w:widowControl/>
        <w:shd w:val="clear" w:color="auto" w:fill="FFFFFF"/>
        <w:autoSpaceDE/>
        <w:autoSpaceDN/>
        <w:ind w:left="567"/>
        <w:rPr>
          <w:rFonts w:ascii="Calibri" w:hAnsi="Calibri"/>
          <w:color w:val="000000"/>
          <w:lang w:eastAsia="ru-RU"/>
        </w:rPr>
      </w:pPr>
      <w:r w:rsidRPr="00876714">
        <w:rPr>
          <w:color w:val="000000"/>
          <w:sz w:val="26"/>
          <w:szCs w:val="26"/>
          <w:lang w:eastAsia="ru-RU"/>
        </w:rPr>
        <w:t>- разъяснительные беседы с родителями (законными представителями)    о надлежащем исполнении родительских обязанностей, выполнение режима дня несовершеннолетних.</w:t>
      </w:r>
    </w:p>
    <w:p w:rsidR="00876714" w:rsidRPr="00876714" w:rsidRDefault="00876714" w:rsidP="00876714">
      <w:pPr>
        <w:pStyle w:val="a5"/>
        <w:tabs>
          <w:tab w:val="left" w:pos="1025"/>
        </w:tabs>
        <w:ind w:left="780" w:right="398" w:firstLine="0"/>
        <w:rPr>
          <w:b/>
          <w:sz w:val="32"/>
          <w:szCs w:val="32"/>
        </w:rPr>
      </w:pPr>
    </w:p>
    <w:p w:rsidR="003A51F5" w:rsidRDefault="00704939" w:rsidP="00D42117">
      <w:pPr>
        <w:pStyle w:val="1"/>
        <w:numPr>
          <w:ilvl w:val="1"/>
          <w:numId w:val="71"/>
        </w:numPr>
        <w:tabs>
          <w:tab w:val="left" w:pos="1357"/>
        </w:tabs>
        <w:spacing w:before="59" w:line="240" w:lineRule="auto"/>
        <w:ind w:left="567" w:right="-18" w:firstLine="0"/>
      </w:pPr>
      <w:r>
        <w:t>ПРОГРАММА</w:t>
      </w:r>
      <w:r>
        <w:rPr>
          <w:spacing w:val="1"/>
        </w:rPr>
        <w:t xml:space="preserve"> </w:t>
      </w:r>
      <w:r>
        <w:t>ФОРМИРОВАНИЯ</w:t>
      </w:r>
      <w:r>
        <w:rPr>
          <w:spacing w:val="1"/>
        </w:rPr>
        <w:t xml:space="preserve"> </w:t>
      </w:r>
      <w:r>
        <w:t>УНИВЕРСАЛЬНЫХ</w:t>
      </w:r>
      <w:r>
        <w:rPr>
          <w:spacing w:val="1"/>
        </w:rPr>
        <w:t xml:space="preserve"> </w:t>
      </w:r>
      <w:r>
        <w:t>УЧЕБ-</w:t>
      </w:r>
      <w:r>
        <w:rPr>
          <w:spacing w:val="1"/>
        </w:rPr>
        <w:t xml:space="preserve"> </w:t>
      </w:r>
      <w:r>
        <w:t>НЫХ</w:t>
      </w:r>
      <w:r>
        <w:rPr>
          <w:spacing w:val="-2"/>
        </w:rPr>
        <w:t xml:space="preserve"> </w:t>
      </w:r>
      <w:r>
        <w:t>ДЕЙСТВИЙ</w:t>
      </w:r>
    </w:p>
    <w:p w:rsidR="003A51F5" w:rsidRDefault="003A51F5" w:rsidP="00244452">
      <w:pPr>
        <w:pStyle w:val="a3"/>
        <w:spacing w:before="9"/>
        <w:ind w:left="567" w:right="-18" w:firstLine="0"/>
        <w:jc w:val="left"/>
        <w:rPr>
          <w:b/>
          <w:sz w:val="27"/>
        </w:rPr>
      </w:pPr>
    </w:p>
    <w:p w:rsidR="003A51F5" w:rsidRDefault="00704939" w:rsidP="00D42117">
      <w:pPr>
        <w:pStyle w:val="a5"/>
        <w:numPr>
          <w:ilvl w:val="2"/>
          <w:numId w:val="71"/>
        </w:numPr>
        <w:tabs>
          <w:tab w:val="left" w:pos="1565"/>
        </w:tabs>
        <w:spacing w:line="242" w:lineRule="auto"/>
        <w:ind w:left="567" w:right="-18" w:firstLine="0"/>
        <w:jc w:val="both"/>
        <w:rPr>
          <w:b/>
          <w:sz w:val="28"/>
        </w:rPr>
      </w:pPr>
      <w:r>
        <w:rPr>
          <w:b/>
          <w:sz w:val="28"/>
        </w:rPr>
        <w:t>Описание ценностных ориентиров содержания образования при</w:t>
      </w:r>
      <w:r>
        <w:rPr>
          <w:b/>
          <w:spacing w:val="1"/>
          <w:sz w:val="28"/>
        </w:rPr>
        <w:t xml:space="preserve"> </w:t>
      </w:r>
      <w:r>
        <w:rPr>
          <w:b/>
          <w:sz w:val="28"/>
        </w:rPr>
        <w:t>получении</w:t>
      </w:r>
      <w:r>
        <w:rPr>
          <w:b/>
          <w:spacing w:val="-1"/>
          <w:sz w:val="28"/>
        </w:rPr>
        <w:t xml:space="preserve"> </w:t>
      </w:r>
      <w:r>
        <w:rPr>
          <w:b/>
          <w:sz w:val="28"/>
        </w:rPr>
        <w:t>НОО</w:t>
      </w:r>
    </w:p>
    <w:p w:rsidR="003A51F5" w:rsidRDefault="00704939" w:rsidP="00244452">
      <w:pPr>
        <w:pStyle w:val="a3"/>
        <w:ind w:left="567" w:right="-18" w:firstLine="0"/>
      </w:pPr>
      <w:r>
        <w:t>Программа</w:t>
      </w:r>
      <w:r>
        <w:rPr>
          <w:spacing w:val="1"/>
        </w:rPr>
        <w:t xml:space="preserve"> </w:t>
      </w:r>
      <w:r>
        <w:t>формирования</w:t>
      </w:r>
      <w:r>
        <w:rPr>
          <w:spacing w:val="1"/>
        </w:rPr>
        <w:t xml:space="preserve"> </w:t>
      </w:r>
      <w:r>
        <w:t>УУД</w:t>
      </w:r>
      <w:r>
        <w:rPr>
          <w:spacing w:val="1"/>
        </w:rPr>
        <w:t xml:space="preserve"> </w:t>
      </w:r>
      <w:r>
        <w:t>устанавливает</w:t>
      </w:r>
      <w:r>
        <w:rPr>
          <w:spacing w:val="1"/>
        </w:rPr>
        <w:t xml:space="preserve"> </w:t>
      </w:r>
      <w:r>
        <w:t>ценностные</w:t>
      </w:r>
      <w:r>
        <w:rPr>
          <w:spacing w:val="1"/>
        </w:rPr>
        <w:t xml:space="preserve"> </w:t>
      </w:r>
      <w:r>
        <w:t>ориентиры</w:t>
      </w:r>
      <w:r>
        <w:rPr>
          <w:spacing w:val="1"/>
        </w:rPr>
        <w:t xml:space="preserve"> </w:t>
      </w:r>
      <w:r>
        <w:t>начального общего образования данной группы обучающихся; определяет со-</w:t>
      </w:r>
      <w:r>
        <w:rPr>
          <w:spacing w:val="1"/>
        </w:rPr>
        <w:t xml:space="preserve"> </w:t>
      </w:r>
      <w:r>
        <w:t>став и характеристики универсальных учебных действий, доступных для освое-</w:t>
      </w:r>
      <w:r>
        <w:rPr>
          <w:spacing w:val="-67"/>
        </w:rPr>
        <w:t xml:space="preserve"> </w:t>
      </w:r>
      <w:r>
        <w:t>ния</w:t>
      </w:r>
      <w:r>
        <w:rPr>
          <w:spacing w:val="16"/>
        </w:rPr>
        <w:t xml:space="preserve"> </w:t>
      </w:r>
      <w:r>
        <w:t>обучающимися</w:t>
      </w:r>
      <w:r>
        <w:rPr>
          <w:spacing w:val="16"/>
        </w:rPr>
        <w:t xml:space="preserve"> </w:t>
      </w:r>
      <w:r>
        <w:t>с</w:t>
      </w:r>
      <w:r>
        <w:rPr>
          <w:spacing w:val="17"/>
        </w:rPr>
        <w:t xml:space="preserve"> </w:t>
      </w:r>
      <w:r>
        <w:t>ЗПР</w:t>
      </w:r>
      <w:r>
        <w:rPr>
          <w:spacing w:val="18"/>
        </w:rPr>
        <w:t xml:space="preserve"> </w:t>
      </w:r>
      <w:r>
        <w:t>в</w:t>
      </w:r>
      <w:r>
        <w:rPr>
          <w:spacing w:val="14"/>
        </w:rPr>
        <w:t xml:space="preserve"> </w:t>
      </w:r>
      <w:r>
        <w:t>младшем</w:t>
      </w:r>
      <w:r>
        <w:rPr>
          <w:spacing w:val="16"/>
        </w:rPr>
        <w:t xml:space="preserve"> </w:t>
      </w:r>
      <w:r>
        <w:t>школьном</w:t>
      </w:r>
      <w:r>
        <w:rPr>
          <w:spacing w:val="16"/>
        </w:rPr>
        <w:t xml:space="preserve"> </w:t>
      </w:r>
      <w:r>
        <w:t>возрасте;</w:t>
      </w:r>
      <w:r>
        <w:rPr>
          <w:spacing w:val="15"/>
        </w:rPr>
        <w:t xml:space="preserve"> </w:t>
      </w:r>
      <w:r>
        <w:t>выявляет</w:t>
      </w:r>
      <w:r>
        <w:rPr>
          <w:spacing w:val="18"/>
        </w:rPr>
        <w:t xml:space="preserve"> </w:t>
      </w:r>
      <w:r>
        <w:t>связь</w:t>
      </w:r>
      <w:r>
        <w:rPr>
          <w:spacing w:val="10"/>
        </w:rPr>
        <w:t xml:space="preserve"> </w:t>
      </w:r>
      <w:r>
        <w:t>УУД</w:t>
      </w:r>
      <w:r>
        <w:rPr>
          <w:spacing w:val="-68"/>
        </w:rPr>
        <w:t xml:space="preserve"> </w:t>
      </w:r>
      <w:r>
        <w:t>с содержанием учебных предметов, курсов коррекционно-развивающей обла-</w:t>
      </w:r>
      <w:r>
        <w:rPr>
          <w:spacing w:val="1"/>
        </w:rPr>
        <w:t xml:space="preserve"> </w:t>
      </w:r>
      <w:r>
        <w:t>сти.</w:t>
      </w:r>
    </w:p>
    <w:p w:rsidR="003A51F5" w:rsidRDefault="00704939" w:rsidP="00244452">
      <w:pPr>
        <w:pStyle w:val="a3"/>
        <w:ind w:left="567" w:right="-18" w:firstLine="0"/>
      </w:pPr>
      <w:r>
        <w:t>Формирование УУД выступает основой реализации ценностных ориенти-</w:t>
      </w:r>
      <w:r>
        <w:rPr>
          <w:spacing w:val="1"/>
        </w:rPr>
        <w:t xml:space="preserve"> </w:t>
      </w:r>
      <w:r>
        <w:t>ров начального общего образования в единстве процессов обучения и воспита-</w:t>
      </w:r>
      <w:r>
        <w:rPr>
          <w:spacing w:val="1"/>
        </w:rPr>
        <w:t xml:space="preserve"> </w:t>
      </w:r>
      <w:r>
        <w:t>ния,</w:t>
      </w:r>
      <w:r>
        <w:rPr>
          <w:spacing w:val="1"/>
        </w:rPr>
        <w:t xml:space="preserve"> </w:t>
      </w:r>
      <w:r>
        <w:t>познавательного</w:t>
      </w:r>
      <w:r>
        <w:rPr>
          <w:spacing w:val="-3"/>
        </w:rPr>
        <w:t xml:space="preserve"> </w:t>
      </w:r>
      <w:r>
        <w:t>и</w:t>
      </w:r>
      <w:r>
        <w:rPr>
          <w:spacing w:val="-2"/>
        </w:rPr>
        <w:t xml:space="preserve"> </w:t>
      </w:r>
      <w:r>
        <w:t>личностного</w:t>
      </w:r>
      <w:r>
        <w:rPr>
          <w:spacing w:val="-3"/>
        </w:rPr>
        <w:t xml:space="preserve"> </w:t>
      </w:r>
      <w:r>
        <w:t>развития</w:t>
      </w:r>
      <w:r>
        <w:rPr>
          <w:spacing w:val="-1"/>
        </w:rPr>
        <w:t xml:space="preserve"> </w:t>
      </w:r>
      <w:r>
        <w:t>обучающихся.</w:t>
      </w:r>
    </w:p>
    <w:p w:rsidR="003A51F5" w:rsidRDefault="00704939" w:rsidP="00244452">
      <w:pPr>
        <w:pStyle w:val="2"/>
        <w:spacing w:line="240" w:lineRule="auto"/>
        <w:ind w:left="567" w:right="-18"/>
      </w:pPr>
      <w:r>
        <w:t>Ценностными</w:t>
      </w:r>
      <w:r>
        <w:rPr>
          <w:spacing w:val="34"/>
        </w:rPr>
        <w:t xml:space="preserve"> </w:t>
      </w:r>
      <w:r>
        <w:t>ориентирами</w:t>
      </w:r>
      <w:r>
        <w:rPr>
          <w:spacing w:val="39"/>
        </w:rPr>
        <w:t xml:space="preserve"> </w:t>
      </w:r>
      <w:r>
        <w:t>начального</w:t>
      </w:r>
      <w:r>
        <w:rPr>
          <w:spacing w:val="39"/>
        </w:rPr>
        <w:t xml:space="preserve"> </w:t>
      </w:r>
      <w:r>
        <w:t>общего</w:t>
      </w:r>
      <w:r>
        <w:rPr>
          <w:spacing w:val="35"/>
        </w:rPr>
        <w:t xml:space="preserve"> </w:t>
      </w:r>
      <w:r>
        <w:t>образования</w:t>
      </w:r>
      <w:r>
        <w:rPr>
          <w:spacing w:val="37"/>
        </w:rPr>
        <w:t xml:space="preserve"> </w:t>
      </w:r>
      <w:r w:rsidR="0078735C">
        <w:t>выступа</w:t>
      </w:r>
    </w:p>
    <w:p w:rsidR="003A51F5" w:rsidRDefault="00704939" w:rsidP="00244452">
      <w:pPr>
        <w:spacing w:line="317" w:lineRule="exact"/>
        <w:ind w:left="567" w:right="-18"/>
        <w:rPr>
          <w:b/>
          <w:i/>
          <w:sz w:val="28"/>
        </w:rPr>
      </w:pPr>
      <w:r>
        <w:rPr>
          <w:b/>
          <w:i/>
          <w:sz w:val="28"/>
        </w:rPr>
        <w:t>ют:</w:t>
      </w:r>
    </w:p>
    <w:p w:rsidR="003A51F5" w:rsidRDefault="003A51F5" w:rsidP="00244452">
      <w:pPr>
        <w:pStyle w:val="a3"/>
        <w:spacing w:before="1"/>
        <w:ind w:left="567" w:right="-18" w:firstLine="0"/>
        <w:jc w:val="left"/>
        <w:rPr>
          <w:b/>
          <w:i/>
          <w:sz w:val="27"/>
        </w:rPr>
      </w:pPr>
    </w:p>
    <w:p w:rsidR="003A51F5" w:rsidRDefault="00704939" w:rsidP="00D42117">
      <w:pPr>
        <w:pStyle w:val="a5"/>
        <w:numPr>
          <w:ilvl w:val="0"/>
          <w:numId w:val="40"/>
        </w:numPr>
        <w:tabs>
          <w:tab w:val="left" w:pos="176"/>
        </w:tabs>
        <w:spacing w:line="321" w:lineRule="exact"/>
        <w:ind w:left="567" w:right="-18" w:firstLine="0"/>
        <w:jc w:val="left"/>
        <w:rPr>
          <w:sz w:val="28"/>
        </w:rPr>
      </w:pPr>
      <w:r>
        <w:rPr>
          <w:sz w:val="28"/>
        </w:rPr>
        <w:t>формирование</w:t>
      </w:r>
      <w:r>
        <w:rPr>
          <w:spacing w:val="-3"/>
          <w:sz w:val="28"/>
        </w:rPr>
        <w:t xml:space="preserve"> </w:t>
      </w:r>
      <w:r>
        <w:rPr>
          <w:sz w:val="28"/>
        </w:rPr>
        <w:t>основ</w:t>
      </w:r>
      <w:r>
        <w:rPr>
          <w:spacing w:val="-3"/>
          <w:sz w:val="28"/>
        </w:rPr>
        <w:t xml:space="preserve"> </w:t>
      </w:r>
      <w:r>
        <w:rPr>
          <w:sz w:val="28"/>
        </w:rPr>
        <w:t>гражданской</w:t>
      </w:r>
      <w:r>
        <w:rPr>
          <w:spacing w:val="-5"/>
          <w:sz w:val="28"/>
        </w:rPr>
        <w:t xml:space="preserve"> </w:t>
      </w:r>
      <w:r>
        <w:rPr>
          <w:sz w:val="28"/>
        </w:rPr>
        <w:t>идентичности</w:t>
      </w:r>
      <w:r>
        <w:rPr>
          <w:spacing w:val="-5"/>
          <w:sz w:val="28"/>
        </w:rPr>
        <w:t xml:space="preserve"> </w:t>
      </w:r>
      <w:r>
        <w:rPr>
          <w:sz w:val="28"/>
        </w:rPr>
        <w:t>личности</w:t>
      </w:r>
      <w:r>
        <w:rPr>
          <w:spacing w:val="-5"/>
          <w:sz w:val="28"/>
        </w:rPr>
        <w:t xml:space="preserve"> </w:t>
      </w:r>
      <w:r>
        <w:rPr>
          <w:sz w:val="28"/>
        </w:rPr>
        <w:t>на</w:t>
      </w:r>
      <w:r>
        <w:rPr>
          <w:spacing w:val="1"/>
          <w:sz w:val="28"/>
        </w:rPr>
        <w:t xml:space="preserve"> </w:t>
      </w:r>
      <w:r>
        <w:rPr>
          <w:sz w:val="28"/>
        </w:rPr>
        <w:t>основе:</w:t>
      </w:r>
    </w:p>
    <w:p w:rsidR="003A51F5" w:rsidRDefault="00704939" w:rsidP="00D42117">
      <w:pPr>
        <w:pStyle w:val="a5"/>
        <w:numPr>
          <w:ilvl w:val="0"/>
          <w:numId w:val="40"/>
        </w:numPr>
        <w:tabs>
          <w:tab w:val="left" w:pos="176"/>
        </w:tabs>
        <w:spacing w:line="321" w:lineRule="exact"/>
        <w:ind w:left="567" w:right="-18" w:firstLine="0"/>
        <w:jc w:val="left"/>
        <w:rPr>
          <w:sz w:val="28"/>
        </w:rPr>
      </w:pPr>
      <w:r>
        <w:rPr>
          <w:sz w:val="28"/>
        </w:rPr>
        <w:t>чувства</w:t>
      </w:r>
      <w:r>
        <w:rPr>
          <w:spacing w:val="52"/>
          <w:sz w:val="28"/>
        </w:rPr>
        <w:t xml:space="preserve"> </w:t>
      </w:r>
      <w:r>
        <w:rPr>
          <w:sz w:val="28"/>
        </w:rPr>
        <w:t>сопричастности</w:t>
      </w:r>
      <w:r>
        <w:rPr>
          <w:spacing w:val="50"/>
          <w:sz w:val="28"/>
        </w:rPr>
        <w:t xml:space="preserve"> </w:t>
      </w:r>
      <w:r>
        <w:rPr>
          <w:sz w:val="28"/>
        </w:rPr>
        <w:t>и</w:t>
      </w:r>
      <w:r>
        <w:rPr>
          <w:spacing w:val="51"/>
          <w:sz w:val="28"/>
        </w:rPr>
        <w:t xml:space="preserve"> </w:t>
      </w:r>
      <w:r>
        <w:rPr>
          <w:sz w:val="28"/>
        </w:rPr>
        <w:t>гордости</w:t>
      </w:r>
      <w:r>
        <w:rPr>
          <w:spacing w:val="50"/>
          <w:sz w:val="28"/>
        </w:rPr>
        <w:t xml:space="preserve"> </w:t>
      </w:r>
      <w:r>
        <w:rPr>
          <w:sz w:val="28"/>
        </w:rPr>
        <w:t>за</w:t>
      </w:r>
      <w:r>
        <w:rPr>
          <w:spacing w:val="53"/>
          <w:sz w:val="28"/>
        </w:rPr>
        <w:t xml:space="preserve"> </w:t>
      </w:r>
      <w:r>
        <w:rPr>
          <w:sz w:val="28"/>
        </w:rPr>
        <w:t>свою</w:t>
      </w:r>
      <w:r>
        <w:rPr>
          <w:spacing w:val="51"/>
          <w:sz w:val="28"/>
        </w:rPr>
        <w:t xml:space="preserve"> </w:t>
      </w:r>
      <w:r>
        <w:rPr>
          <w:sz w:val="28"/>
        </w:rPr>
        <w:t>Родину,</w:t>
      </w:r>
      <w:r>
        <w:rPr>
          <w:spacing w:val="55"/>
          <w:sz w:val="28"/>
        </w:rPr>
        <w:t xml:space="preserve"> </w:t>
      </w:r>
      <w:r>
        <w:rPr>
          <w:sz w:val="28"/>
        </w:rPr>
        <w:t>народ</w:t>
      </w:r>
      <w:r>
        <w:rPr>
          <w:spacing w:val="53"/>
          <w:sz w:val="28"/>
        </w:rPr>
        <w:t xml:space="preserve"> </w:t>
      </w:r>
      <w:r>
        <w:rPr>
          <w:sz w:val="28"/>
        </w:rPr>
        <w:t>и</w:t>
      </w:r>
      <w:r>
        <w:rPr>
          <w:spacing w:val="51"/>
          <w:sz w:val="28"/>
        </w:rPr>
        <w:t xml:space="preserve"> </w:t>
      </w:r>
      <w:r>
        <w:rPr>
          <w:sz w:val="28"/>
        </w:rPr>
        <w:t>историю,</w:t>
      </w:r>
    </w:p>
    <w:p w:rsidR="003A51F5" w:rsidRDefault="00704939" w:rsidP="00244452">
      <w:pPr>
        <w:pStyle w:val="a3"/>
        <w:spacing w:before="2" w:line="321" w:lineRule="exact"/>
        <w:ind w:left="567" w:right="-18" w:firstLine="0"/>
        <w:jc w:val="left"/>
      </w:pPr>
      <w:r>
        <w:t>осознания</w:t>
      </w:r>
      <w:r>
        <w:rPr>
          <w:spacing w:val="-2"/>
        </w:rPr>
        <w:t xml:space="preserve"> </w:t>
      </w:r>
      <w:r>
        <w:t>ответственности</w:t>
      </w:r>
      <w:r>
        <w:rPr>
          <w:spacing w:val="-6"/>
        </w:rPr>
        <w:t xml:space="preserve"> </w:t>
      </w:r>
      <w:r>
        <w:t>человека</w:t>
      </w:r>
      <w:r>
        <w:rPr>
          <w:spacing w:val="-5"/>
        </w:rPr>
        <w:t xml:space="preserve"> </w:t>
      </w:r>
      <w:r>
        <w:t>за</w:t>
      </w:r>
      <w:r>
        <w:rPr>
          <w:spacing w:val="-5"/>
        </w:rPr>
        <w:t xml:space="preserve"> </w:t>
      </w:r>
      <w:r>
        <w:t>благосостояние</w:t>
      </w:r>
      <w:r>
        <w:rPr>
          <w:spacing w:val="-5"/>
        </w:rPr>
        <w:t xml:space="preserve"> </w:t>
      </w:r>
      <w:r>
        <w:t>общества;</w:t>
      </w:r>
    </w:p>
    <w:p w:rsidR="003A51F5" w:rsidRDefault="00704939" w:rsidP="00D42117">
      <w:pPr>
        <w:pStyle w:val="a5"/>
        <w:numPr>
          <w:ilvl w:val="1"/>
          <w:numId w:val="40"/>
        </w:numPr>
        <w:tabs>
          <w:tab w:val="left" w:pos="1025"/>
        </w:tabs>
        <w:spacing w:line="242" w:lineRule="auto"/>
        <w:ind w:left="567" w:right="-18" w:firstLine="0"/>
        <w:jc w:val="left"/>
        <w:rPr>
          <w:sz w:val="28"/>
        </w:rPr>
      </w:pPr>
      <w:r>
        <w:rPr>
          <w:sz w:val="28"/>
        </w:rPr>
        <w:t>восприятия</w:t>
      </w:r>
      <w:r>
        <w:rPr>
          <w:spacing w:val="52"/>
          <w:sz w:val="28"/>
        </w:rPr>
        <w:t xml:space="preserve"> </w:t>
      </w:r>
      <w:r>
        <w:rPr>
          <w:sz w:val="28"/>
        </w:rPr>
        <w:t>мира</w:t>
      </w:r>
      <w:r>
        <w:rPr>
          <w:spacing w:val="53"/>
          <w:sz w:val="28"/>
        </w:rPr>
        <w:t xml:space="preserve"> </w:t>
      </w:r>
      <w:r>
        <w:rPr>
          <w:sz w:val="28"/>
        </w:rPr>
        <w:t>как</w:t>
      </w:r>
      <w:r>
        <w:rPr>
          <w:spacing w:val="57"/>
          <w:sz w:val="28"/>
        </w:rPr>
        <w:t xml:space="preserve"> </w:t>
      </w:r>
      <w:r>
        <w:rPr>
          <w:sz w:val="28"/>
        </w:rPr>
        <w:t>единого</w:t>
      </w:r>
      <w:r>
        <w:rPr>
          <w:spacing w:val="54"/>
          <w:sz w:val="28"/>
        </w:rPr>
        <w:t xml:space="preserve"> </w:t>
      </w:r>
      <w:r>
        <w:rPr>
          <w:sz w:val="28"/>
        </w:rPr>
        <w:t>и</w:t>
      </w:r>
      <w:r>
        <w:rPr>
          <w:spacing w:val="51"/>
          <w:sz w:val="28"/>
        </w:rPr>
        <w:t xml:space="preserve"> </w:t>
      </w:r>
      <w:r>
        <w:rPr>
          <w:sz w:val="28"/>
        </w:rPr>
        <w:t>целостного</w:t>
      </w:r>
      <w:r>
        <w:rPr>
          <w:spacing w:val="50"/>
          <w:sz w:val="28"/>
        </w:rPr>
        <w:t xml:space="preserve"> </w:t>
      </w:r>
      <w:r>
        <w:rPr>
          <w:sz w:val="28"/>
        </w:rPr>
        <w:t>при</w:t>
      </w:r>
      <w:r>
        <w:rPr>
          <w:spacing w:val="52"/>
          <w:sz w:val="28"/>
        </w:rPr>
        <w:t xml:space="preserve"> </w:t>
      </w:r>
      <w:r>
        <w:rPr>
          <w:sz w:val="28"/>
        </w:rPr>
        <w:t>разнообразии</w:t>
      </w:r>
      <w:r>
        <w:rPr>
          <w:spacing w:val="55"/>
          <w:sz w:val="28"/>
        </w:rPr>
        <w:t xml:space="preserve"> </w:t>
      </w:r>
      <w:r>
        <w:rPr>
          <w:sz w:val="28"/>
        </w:rPr>
        <w:t>культур,</w:t>
      </w:r>
      <w:r>
        <w:rPr>
          <w:spacing w:val="-67"/>
          <w:sz w:val="28"/>
        </w:rPr>
        <w:t xml:space="preserve"> </w:t>
      </w:r>
      <w:r>
        <w:rPr>
          <w:sz w:val="28"/>
        </w:rPr>
        <w:t>национальностей,</w:t>
      </w:r>
      <w:r>
        <w:rPr>
          <w:spacing w:val="1"/>
          <w:sz w:val="28"/>
        </w:rPr>
        <w:t xml:space="preserve"> </w:t>
      </w:r>
      <w:r>
        <w:rPr>
          <w:sz w:val="28"/>
        </w:rPr>
        <w:t>религий;</w:t>
      </w:r>
      <w:r>
        <w:rPr>
          <w:spacing w:val="1"/>
          <w:sz w:val="28"/>
        </w:rPr>
        <w:t xml:space="preserve"> </w:t>
      </w:r>
      <w:r>
        <w:rPr>
          <w:sz w:val="28"/>
        </w:rPr>
        <w:t>уважения</w:t>
      </w:r>
      <w:r>
        <w:rPr>
          <w:spacing w:val="-2"/>
          <w:sz w:val="28"/>
        </w:rPr>
        <w:t xml:space="preserve"> </w:t>
      </w:r>
      <w:r>
        <w:rPr>
          <w:sz w:val="28"/>
        </w:rPr>
        <w:t>истории</w:t>
      </w:r>
      <w:r>
        <w:rPr>
          <w:spacing w:val="-3"/>
          <w:sz w:val="28"/>
        </w:rPr>
        <w:t xml:space="preserve"> </w:t>
      </w:r>
      <w:r>
        <w:rPr>
          <w:sz w:val="28"/>
        </w:rPr>
        <w:t>и</w:t>
      </w:r>
      <w:r>
        <w:rPr>
          <w:spacing w:val="-3"/>
          <w:sz w:val="28"/>
        </w:rPr>
        <w:t xml:space="preserve"> </w:t>
      </w:r>
      <w:r>
        <w:rPr>
          <w:sz w:val="28"/>
        </w:rPr>
        <w:t>культуры</w:t>
      </w:r>
      <w:r>
        <w:rPr>
          <w:spacing w:val="-1"/>
          <w:sz w:val="28"/>
        </w:rPr>
        <w:t xml:space="preserve"> </w:t>
      </w:r>
      <w:r>
        <w:rPr>
          <w:sz w:val="28"/>
        </w:rPr>
        <w:t>каждого</w:t>
      </w:r>
      <w:r>
        <w:rPr>
          <w:spacing w:val="-5"/>
          <w:sz w:val="28"/>
        </w:rPr>
        <w:t xml:space="preserve"> </w:t>
      </w:r>
      <w:r>
        <w:rPr>
          <w:sz w:val="28"/>
        </w:rPr>
        <w:t>народа;</w:t>
      </w:r>
    </w:p>
    <w:p w:rsidR="003A51F5" w:rsidRDefault="00704939" w:rsidP="00D42117">
      <w:pPr>
        <w:pStyle w:val="a5"/>
        <w:numPr>
          <w:ilvl w:val="1"/>
          <w:numId w:val="40"/>
        </w:numPr>
        <w:tabs>
          <w:tab w:val="left" w:pos="1025"/>
        </w:tabs>
        <w:spacing w:line="242" w:lineRule="auto"/>
        <w:ind w:left="567" w:right="-18" w:firstLine="0"/>
        <w:jc w:val="left"/>
        <w:rPr>
          <w:sz w:val="28"/>
        </w:rPr>
      </w:pPr>
      <w:r>
        <w:rPr>
          <w:sz w:val="28"/>
        </w:rPr>
        <w:t>формирование</w:t>
      </w:r>
      <w:r>
        <w:rPr>
          <w:spacing w:val="14"/>
          <w:sz w:val="28"/>
        </w:rPr>
        <w:t xml:space="preserve"> </w:t>
      </w:r>
      <w:r>
        <w:rPr>
          <w:sz w:val="28"/>
        </w:rPr>
        <w:t>психологических</w:t>
      </w:r>
      <w:r>
        <w:rPr>
          <w:spacing w:val="26"/>
          <w:sz w:val="28"/>
        </w:rPr>
        <w:t xml:space="preserve"> </w:t>
      </w:r>
      <w:r>
        <w:rPr>
          <w:sz w:val="28"/>
        </w:rPr>
        <w:t>условий</w:t>
      </w:r>
      <w:r>
        <w:rPr>
          <w:spacing w:val="17"/>
          <w:sz w:val="28"/>
        </w:rPr>
        <w:t xml:space="preserve"> </w:t>
      </w:r>
      <w:r>
        <w:rPr>
          <w:sz w:val="28"/>
        </w:rPr>
        <w:t>развития</w:t>
      </w:r>
      <w:r>
        <w:rPr>
          <w:spacing w:val="17"/>
          <w:sz w:val="28"/>
        </w:rPr>
        <w:t xml:space="preserve"> </w:t>
      </w:r>
      <w:r>
        <w:rPr>
          <w:sz w:val="28"/>
        </w:rPr>
        <w:t>общения,</w:t>
      </w:r>
      <w:r>
        <w:rPr>
          <w:spacing w:val="20"/>
          <w:sz w:val="28"/>
        </w:rPr>
        <w:t xml:space="preserve"> </w:t>
      </w:r>
      <w:r>
        <w:rPr>
          <w:sz w:val="28"/>
        </w:rPr>
        <w:t>сотрудниче-</w:t>
      </w:r>
      <w:r>
        <w:rPr>
          <w:spacing w:val="-67"/>
          <w:sz w:val="28"/>
        </w:rPr>
        <w:t xml:space="preserve"> </w:t>
      </w:r>
      <w:r>
        <w:rPr>
          <w:sz w:val="28"/>
        </w:rPr>
        <w:t>ства на</w:t>
      </w:r>
      <w:r>
        <w:rPr>
          <w:spacing w:val="1"/>
          <w:sz w:val="28"/>
        </w:rPr>
        <w:t xml:space="preserve"> </w:t>
      </w:r>
      <w:r>
        <w:rPr>
          <w:sz w:val="28"/>
        </w:rPr>
        <w:t>основе:</w:t>
      </w:r>
    </w:p>
    <w:p w:rsidR="003A51F5" w:rsidRDefault="00704939" w:rsidP="00D42117">
      <w:pPr>
        <w:pStyle w:val="a5"/>
        <w:numPr>
          <w:ilvl w:val="1"/>
          <w:numId w:val="40"/>
        </w:numPr>
        <w:tabs>
          <w:tab w:val="left" w:pos="1025"/>
        </w:tabs>
        <w:spacing w:line="242" w:lineRule="auto"/>
        <w:ind w:left="567" w:right="-18" w:firstLine="0"/>
        <w:jc w:val="left"/>
        <w:rPr>
          <w:sz w:val="28"/>
        </w:rPr>
      </w:pPr>
      <w:r>
        <w:rPr>
          <w:sz w:val="28"/>
        </w:rPr>
        <w:t>проявления</w:t>
      </w:r>
      <w:r>
        <w:rPr>
          <w:spacing w:val="19"/>
          <w:sz w:val="28"/>
        </w:rPr>
        <w:t xml:space="preserve"> </w:t>
      </w:r>
      <w:r>
        <w:rPr>
          <w:sz w:val="28"/>
        </w:rPr>
        <w:t>доброжелательности,</w:t>
      </w:r>
      <w:r>
        <w:rPr>
          <w:spacing w:val="22"/>
          <w:sz w:val="28"/>
        </w:rPr>
        <w:t xml:space="preserve"> </w:t>
      </w:r>
      <w:r>
        <w:rPr>
          <w:sz w:val="28"/>
        </w:rPr>
        <w:t>доверия</w:t>
      </w:r>
      <w:r>
        <w:rPr>
          <w:spacing w:val="19"/>
          <w:sz w:val="28"/>
        </w:rPr>
        <w:t xml:space="preserve"> </w:t>
      </w:r>
      <w:r>
        <w:rPr>
          <w:sz w:val="28"/>
        </w:rPr>
        <w:t>и</w:t>
      </w:r>
      <w:r>
        <w:rPr>
          <w:spacing w:val="19"/>
          <w:sz w:val="28"/>
        </w:rPr>
        <w:t xml:space="preserve"> </w:t>
      </w:r>
      <w:r>
        <w:rPr>
          <w:sz w:val="28"/>
        </w:rPr>
        <w:t>внимания</w:t>
      </w:r>
      <w:r>
        <w:rPr>
          <w:spacing w:val="20"/>
          <w:sz w:val="28"/>
        </w:rPr>
        <w:t xml:space="preserve"> </w:t>
      </w:r>
      <w:r>
        <w:rPr>
          <w:sz w:val="28"/>
        </w:rPr>
        <w:t>к</w:t>
      </w:r>
      <w:r>
        <w:rPr>
          <w:spacing w:val="20"/>
          <w:sz w:val="28"/>
        </w:rPr>
        <w:t xml:space="preserve"> </w:t>
      </w:r>
      <w:r>
        <w:rPr>
          <w:sz w:val="28"/>
        </w:rPr>
        <w:t>людям,</w:t>
      </w:r>
      <w:r>
        <w:rPr>
          <w:spacing w:val="22"/>
          <w:sz w:val="28"/>
        </w:rPr>
        <w:t xml:space="preserve"> </w:t>
      </w:r>
      <w:r>
        <w:rPr>
          <w:sz w:val="28"/>
        </w:rPr>
        <w:t>готовно-</w:t>
      </w:r>
      <w:r>
        <w:rPr>
          <w:spacing w:val="-67"/>
          <w:sz w:val="28"/>
        </w:rPr>
        <w:t xml:space="preserve"> </w:t>
      </w:r>
      <w:r>
        <w:rPr>
          <w:sz w:val="28"/>
        </w:rPr>
        <w:t>сти</w:t>
      </w:r>
      <w:r>
        <w:rPr>
          <w:spacing w:val="-3"/>
          <w:sz w:val="28"/>
        </w:rPr>
        <w:t xml:space="preserve"> </w:t>
      </w:r>
      <w:r>
        <w:rPr>
          <w:sz w:val="28"/>
        </w:rPr>
        <w:t>к</w:t>
      </w:r>
      <w:r>
        <w:rPr>
          <w:spacing w:val="-1"/>
          <w:sz w:val="28"/>
        </w:rPr>
        <w:t xml:space="preserve"> </w:t>
      </w:r>
      <w:r>
        <w:rPr>
          <w:sz w:val="28"/>
        </w:rPr>
        <w:t>сотрудничеству</w:t>
      </w:r>
      <w:r>
        <w:rPr>
          <w:spacing w:val="-9"/>
          <w:sz w:val="28"/>
        </w:rPr>
        <w:t xml:space="preserve"> </w:t>
      </w:r>
      <w:r>
        <w:rPr>
          <w:sz w:val="28"/>
        </w:rPr>
        <w:t>и</w:t>
      </w:r>
      <w:r>
        <w:rPr>
          <w:spacing w:val="-3"/>
          <w:sz w:val="28"/>
        </w:rPr>
        <w:t xml:space="preserve"> </w:t>
      </w:r>
      <w:r>
        <w:rPr>
          <w:sz w:val="28"/>
        </w:rPr>
        <w:t>дружбе,</w:t>
      </w:r>
      <w:r>
        <w:rPr>
          <w:spacing w:val="1"/>
          <w:sz w:val="28"/>
        </w:rPr>
        <w:t xml:space="preserve"> </w:t>
      </w:r>
      <w:r>
        <w:rPr>
          <w:sz w:val="28"/>
        </w:rPr>
        <w:t>оказанию</w:t>
      </w:r>
      <w:r>
        <w:rPr>
          <w:spacing w:val="-2"/>
          <w:sz w:val="28"/>
        </w:rPr>
        <w:t xml:space="preserve"> </w:t>
      </w:r>
      <w:r>
        <w:rPr>
          <w:sz w:val="28"/>
        </w:rPr>
        <w:t>помощи</w:t>
      </w:r>
      <w:r>
        <w:rPr>
          <w:spacing w:val="-3"/>
          <w:sz w:val="28"/>
        </w:rPr>
        <w:t xml:space="preserve"> </w:t>
      </w:r>
      <w:r>
        <w:rPr>
          <w:sz w:val="28"/>
        </w:rPr>
        <w:t>тем,</w:t>
      </w:r>
      <w:r>
        <w:rPr>
          <w:spacing w:val="1"/>
          <w:sz w:val="28"/>
        </w:rPr>
        <w:t xml:space="preserve"> </w:t>
      </w:r>
      <w:r>
        <w:rPr>
          <w:sz w:val="28"/>
        </w:rPr>
        <w:t>кто</w:t>
      </w:r>
      <w:r>
        <w:rPr>
          <w:spacing w:val="-5"/>
          <w:sz w:val="28"/>
        </w:rPr>
        <w:t xml:space="preserve"> </w:t>
      </w:r>
      <w:r>
        <w:rPr>
          <w:sz w:val="28"/>
        </w:rPr>
        <w:t>в</w:t>
      </w:r>
      <w:r>
        <w:rPr>
          <w:spacing w:val="-1"/>
          <w:sz w:val="28"/>
        </w:rPr>
        <w:t xml:space="preserve"> </w:t>
      </w:r>
      <w:r>
        <w:rPr>
          <w:sz w:val="28"/>
        </w:rPr>
        <w:t>ней</w:t>
      </w:r>
      <w:r>
        <w:rPr>
          <w:spacing w:val="-2"/>
          <w:sz w:val="28"/>
        </w:rPr>
        <w:t xml:space="preserve"> </w:t>
      </w:r>
      <w:r>
        <w:rPr>
          <w:sz w:val="28"/>
        </w:rPr>
        <w:t>нуждается;</w:t>
      </w:r>
    </w:p>
    <w:p w:rsidR="003A51F5" w:rsidRDefault="00704939" w:rsidP="00D42117">
      <w:pPr>
        <w:pStyle w:val="a5"/>
        <w:numPr>
          <w:ilvl w:val="1"/>
          <w:numId w:val="40"/>
        </w:numPr>
        <w:tabs>
          <w:tab w:val="left" w:pos="1029"/>
        </w:tabs>
        <w:ind w:left="567" w:right="-18" w:firstLine="0"/>
        <w:rPr>
          <w:sz w:val="28"/>
        </w:rPr>
      </w:pPr>
      <w:r>
        <w:rPr>
          <w:sz w:val="28"/>
        </w:rPr>
        <w:t>уважения к окружающим - умения слушать и слышать партнёра, призна-</w:t>
      </w:r>
      <w:r>
        <w:rPr>
          <w:spacing w:val="1"/>
          <w:sz w:val="28"/>
        </w:rPr>
        <w:t xml:space="preserve"> </w:t>
      </w:r>
      <w:r>
        <w:rPr>
          <w:sz w:val="28"/>
        </w:rPr>
        <w:t>вать право каждого на собственное мнение и принимать решения с учётом по-</w:t>
      </w:r>
      <w:r>
        <w:rPr>
          <w:spacing w:val="1"/>
          <w:sz w:val="28"/>
        </w:rPr>
        <w:t xml:space="preserve"> </w:t>
      </w:r>
      <w:r>
        <w:rPr>
          <w:sz w:val="28"/>
        </w:rPr>
        <w:t>зиций</w:t>
      </w:r>
      <w:r>
        <w:rPr>
          <w:spacing w:val="-2"/>
          <w:sz w:val="28"/>
        </w:rPr>
        <w:t xml:space="preserve"> </w:t>
      </w:r>
      <w:r>
        <w:rPr>
          <w:sz w:val="28"/>
        </w:rPr>
        <w:t>всех</w:t>
      </w:r>
      <w:r>
        <w:rPr>
          <w:spacing w:val="5"/>
          <w:sz w:val="28"/>
        </w:rPr>
        <w:t xml:space="preserve"> </w:t>
      </w:r>
      <w:r>
        <w:rPr>
          <w:sz w:val="28"/>
        </w:rPr>
        <w:t>участников;</w:t>
      </w:r>
    </w:p>
    <w:p w:rsidR="003A51F5" w:rsidRDefault="00704939" w:rsidP="00D42117">
      <w:pPr>
        <w:pStyle w:val="a5"/>
        <w:numPr>
          <w:ilvl w:val="1"/>
          <w:numId w:val="40"/>
        </w:numPr>
        <w:tabs>
          <w:tab w:val="left" w:pos="1025"/>
        </w:tabs>
        <w:ind w:left="567" w:right="-18" w:firstLine="0"/>
        <w:rPr>
          <w:sz w:val="28"/>
        </w:rPr>
      </w:pPr>
      <w:r>
        <w:rPr>
          <w:sz w:val="28"/>
        </w:rPr>
        <w:t>адекватного использования компенсаторных способов для решения раз-</w:t>
      </w:r>
      <w:r>
        <w:rPr>
          <w:spacing w:val="1"/>
          <w:sz w:val="28"/>
        </w:rPr>
        <w:t xml:space="preserve"> </w:t>
      </w:r>
      <w:r>
        <w:rPr>
          <w:sz w:val="28"/>
        </w:rPr>
        <w:t>личных коммуникативных</w:t>
      </w:r>
      <w:r>
        <w:rPr>
          <w:spacing w:val="1"/>
          <w:sz w:val="28"/>
        </w:rPr>
        <w:t xml:space="preserve"> </w:t>
      </w:r>
      <w:r>
        <w:rPr>
          <w:sz w:val="28"/>
        </w:rPr>
        <w:t>задач;</w:t>
      </w:r>
    </w:p>
    <w:p w:rsidR="003A51F5" w:rsidRDefault="00704939" w:rsidP="00D42117">
      <w:pPr>
        <w:pStyle w:val="a5"/>
        <w:numPr>
          <w:ilvl w:val="1"/>
          <w:numId w:val="40"/>
        </w:numPr>
        <w:tabs>
          <w:tab w:val="left" w:pos="1025"/>
        </w:tabs>
        <w:spacing w:line="321" w:lineRule="exact"/>
        <w:ind w:left="567" w:right="-18" w:firstLine="0"/>
        <w:rPr>
          <w:sz w:val="28"/>
        </w:rPr>
      </w:pPr>
      <w:r>
        <w:rPr>
          <w:sz w:val="28"/>
        </w:rPr>
        <w:t>опоры</w:t>
      </w:r>
      <w:r>
        <w:rPr>
          <w:spacing w:val="-4"/>
          <w:sz w:val="28"/>
        </w:rPr>
        <w:t xml:space="preserve"> </w:t>
      </w:r>
      <w:r>
        <w:rPr>
          <w:sz w:val="28"/>
        </w:rPr>
        <w:t>на опыт</w:t>
      </w:r>
      <w:r>
        <w:rPr>
          <w:spacing w:val="-2"/>
          <w:sz w:val="28"/>
        </w:rPr>
        <w:t xml:space="preserve"> </w:t>
      </w:r>
      <w:r>
        <w:rPr>
          <w:sz w:val="28"/>
        </w:rPr>
        <w:t>взаимодействия со</w:t>
      </w:r>
      <w:r>
        <w:rPr>
          <w:spacing w:val="-7"/>
          <w:sz w:val="28"/>
        </w:rPr>
        <w:t xml:space="preserve"> </w:t>
      </w:r>
      <w:r>
        <w:rPr>
          <w:sz w:val="28"/>
        </w:rPr>
        <w:t>сверстниками;</w:t>
      </w:r>
    </w:p>
    <w:p w:rsidR="003A51F5" w:rsidRDefault="00704939" w:rsidP="00D42117">
      <w:pPr>
        <w:pStyle w:val="a5"/>
        <w:numPr>
          <w:ilvl w:val="1"/>
          <w:numId w:val="40"/>
        </w:numPr>
        <w:tabs>
          <w:tab w:val="left" w:pos="1025"/>
        </w:tabs>
        <w:spacing w:line="242" w:lineRule="auto"/>
        <w:ind w:left="567" w:right="-18" w:firstLine="0"/>
        <w:rPr>
          <w:sz w:val="28"/>
        </w:rPr>
      </w:pPr>
      <w:r>
        <w:rPr>
          <w:sz w:val="28"/>
        </w:rPr>
        <w:t>развитие ценностно-смысловой сферы личности на основе общечеловече-</w:t>
      </w:r>
      <w:r>
        <w:rPr>
          <w:spacing w:val="-67"/>
          <w:sz w:val="28"/>
        </w:rPr>
        <w:t xml:space="preserve"> </w:t>
      </w:r>
      <w:r>
        <w:rPr>
          <w:sz w:val="28"/>
        </w:rPr>
        <w:t>ских принципов</w:t>
      </w:r>
      <w:r>
        <w:rPr>
          <w:spacing w:val="1"/>
          <w:sz w:val="28"/>
        </w:rPr>
        <w:t xml:space="preserve"> </w:t>
      </w:r>
      <w:r>
        <w:rPr>
          <w:sz w:val="28"/>
        </w:rPr>
        <w:t>нравственности</w:t>
      </w:r>
      <w:r>
        <w:rPr>
          <w:spacing w:val="-1"/>
          <w:sz w:val="28"/>
        </w:rPr>
        <w:t xml:space="preserve"> </w:t>
      </w:r>
      <w:r>
        <w:rPr>
          <w:sz w:val="28"/>
        </w:rPr>
        <w:t>и</w:t>
      </w:r>
      <w:r>
        <w:rPr>
          <w:spacing w:val="-2"/>
          <w:sz w:val="28"/>
        </w:rPr>
        <w:t xml:space="preserve"> </w:t>
      </w:r>
      <w:r>
        <w:rPr>
          <w:sz w:val="28"/>
        </w:rPr>
        <w:t>гуманизма:</w:t>
      </w:r>
    </w:p>
    <w:p w:rsidR="003A51F5" w:rsidRDefault="00704939" w:rsidP="00D42117">
      <w:pPr>
        <w:pStyle w:val="a5"/>
        <w:numPr>
          <w:ilvl w:val="1"/>
          <w:numId w:val="40"/>
        </w:numPr>
        <w:tabs>
          <w:tab w:val="left" w:pos="1025"/>
        </w:tabs>
        <w:spacing w:line="242" w:lineRule="auto"/>
        <w:ind w:left="567" w:right="-18" w:firstLine="0"/>
        <w:rPr>
          <w:sz w:val="28"/>
        </w:rPr>
      </w:pPr>
      <w:r>
        <w:rPr>
          <w:sz w:val="28"/>
        </w:rPr>
        <w:t>принятия</w:t>
      </w:r>
      <w:r>
        <w:rPr>
          <w:spacing w:val="1"/>
          <w:sz w:val="28"/>
        </w:rPr>
        <w:t xml:space="preserve"> </w:t>
      </w:r>
      <w:r>
        <w:rPr>
          <w:sz w:val="28"/>
        </w:rPr>
        <w:t>и</w:t>
      </w:r>
      <w:r>
        <w:rPr>
          <w:spacing w:val="1"/>
          <w:sz w:val="28"/>
        </w:rPr>
        <w:t xml:space="preserve"> </w:t>
      </w:r>
      <w:r>
        <w:rPr>
          <w:sz w:val="28"/>
        </w:rPr>
        <w:t>уважения</w:t>
      </w:r>
      <w:r>
        <w:rPr>
          <w:spacing w:val="1"/>
          <w:sz w:val="28"/>
        </w:rPr>
        <w:t xml:space="preserve"> </w:t>
      </w:r>
      <w:r>
        <w:rPr>
          <w:sz w:val="28"/>
        </w:rPr>
        <w:t>ценностей</w:t>
      </w:r>
      <w:r>
        <w:rPr>
          <w:spacing w:val="1"/>
          <w:sz w:val="28"/>
        </w:rPr>
        <w:t xml:space="preserve"> </w:t>
      </w:r>
      <w:r>
        <w:rPr>
          <w:sz w:val="28"/>
        </w:rPr>
        <w:t>семьи,</w:t>
      </w:r>
      <w:r>
        <w:rPr>
          <w:spacing w:val="1"/>
          <w:sz w:val="28"/>
        </w:rPr>
        <w:t xml:space="preserve"> </w:t>
      </w:r>
      <w:r>
        <w:rPr>
          <w:sz w:val="28"/>
        </w:rPr>
        <w:t>образовательной</w:t>
      </w:r>
      <w:r>
        <w:rPr>
          <w:spacing w:val="1"/>
          <w:sz w:val="28"/>
        </w:rPr>
        <w:t xml:space="preserve"> </w:t>
      </w:r>
      <w:r>
        <w:rPr>
          <w:sz w:val="28"/>
        </w:rPr>
        <w:t>организации,</w:t>
      </w:r>
      <w:r>
        <w:rPr>
          <w:spacing w:val="-67"/>
          <w:sz w:val="28"/>
        </w:rPr>
        <w:t xml:space="preserve"> </w:t>
      </w:r>
      <w:r>
        <w:rPr>
          <w:sz w:val="28"/>
        </w:rPr>
        <w:t>коллектива и</w:t>
      </w:r>
      <w:r>
        <w:rPr>
          <w:spacing w:val="-1"/>
          <w:sz w:val="28"/>
        </w:rPr>
        <w:t xml:space="preserve"> </w:t>
      </w:r>
      <w:r>
        <w:rPr>
          <w:sz w:val="28"/>
        </w:rPr>
        <w:t>стремления следовать</w:t>
      </w:r>
      <w:r>
        <w:rPr>
          <w:spacing w:val="1"/>
          <w:sz w:val="28"/>
        </w:rPr>
        <w:t xml:space="preserve"> </w:t>
      </w:r>
      <w:r>
        <w:rPr>
          <w:sz w:val="28"/>
        </w:rPr>
        <w:t>им;</w:t>
      </w:r>
    </w:p>
    <w:p w:rsidR="003A51F5" w:rsidRDefault="00704939" w:rsidP="00D42117">
      <w:pPr>
        <w:pStyle w:val="a5"/>
        <w:numPr>
          <w:ilvl w:val="1"/>
          <w:numId w:val="40"/>
        </w:numPr>
        <w:tabs>
          <w:tab w:val="left" w:pos="1025"/>
        </w:tabs>
        <w:spacing w:line="242" w:lineRule="auto"/>
        <w:ind w:left="567" w:right="-18" w:firstLine="0"/>
        <w:rPr>
          <w:sz w:val="28"/>
        </w:rPr>
      </w:pPr>
      <w:r>
        <w:rPr>
          <w:sz w:val="28"/>
        </w:rPr>
        <w:t>ориентации на оценку собственных поступков, развития этических чувств</w:t>
      </w:r>
      <w:r>
        <w:rPr>
          <w:spacing w:val="-68"/>
          <w:sz w:val="28"/>
        </w:rPr>
        <w:t xml:space="preserve"> </w:t>
      </w:r>
      <w:r>
        <w:rPr>
          <w:sz w:val="28"/>
        </w:rPr>
        <w:t>(стыда,</w:t>
      </w:r>
      <w:r>
        <w:rPr>
          <w:spacing w:val="2"/>
          <w:sz w:val="28"/>
        </w:rPr>
        <w:t xml:space="preserve"> </w:t>
      </w:r>
      <w:r>
        <w:rPr>
          <w:sz w:val="28"/>
        </w:rPr>
        <w:t>вины,</w:t>
      </w:r>
      <w:r>
        <w:rPr>
          <w:spacing w:val="2"/>
          <w:sz w:val="28"/>
        </w:rPr>
        <w:t xml:space="preserve"> </w:t>
      </w:r>
      <w:r>
        <w:rPr>
          <w:sz w:val="28"/>
        </w:rPr>
        <w:t>совести)</w:t>
      </w:r>
      <w:r>
        <w:rPr>
          <w:spacing w:val="-1"/>
          <w:sz w:val="28"/>
        </w:rPr>
        <w:t xml:space="preserve"> </w:t>
      </w:r>
      <w:r>
        <w:rPr>
          <w:sz w:val="28"/>
        </w:rPr>
        <w:t>как регуляторов</w:t>
      </w:r>
      <w:r>
        <w:rPr>
          <w:spacing w:val="1"/>
          <w:sz w:val="28"/>
        </w:rPr>
        <w:t xml:space="preserve"> </w:t>
      </w:r>
      <w:r>
        <w:rPr>
          <w:sz w:val="28"/>
        </w:rPr>
        <w:t>морального</w:t>
      </w:r>
      <w:r>
        <w:rPr>
          <w:spacing w:val="-4"/>
          <w:sz w:val="28"/>
        </w:rPr>
        <w:t xml:space="preserve"> </w:t>
      </w:r>
      <w:r>
        <w:rPr>
          <w:sz w:val="28"/>
        </w:rPr>
        <w:t>поведения;</w:t>
      </w:r>
    </w:p>
    <w:p w:rsidR="003A51F5" w:rsidRDefault="00704939" w:rsidP="00D42117">
      <w:pPr>
        <w:pStyle w:val="a5"/>
        <w:numPr>
          <w:ilvl w:val="1"/>
          <w:numId w:val="40"/>
        </w:numPr>
        <w:tabs>
          <w:tab w:val="left" w:pos="1025"/>
        </w:tabs>
        <w:spacing w:line="316" w:lineRule="exact"/>
        <w:ind w:left="567" w:right="-18" w:firstLine="0"/>
        <w:rPr>
          <w:sz w:val="28"/>
        </w:rPr>
      </w:pPr>
      <w:r>
        <w:rPr>
          <w:sz w:val="28"/>
        </w:rPr>
        <w:t>личностного</w:t>
      </w:r>
      <w:r>
        <w:rPr>
          <w:spacing w:val="19"/>
          <w:sz w:val="28"/>
        </w:rPr>
        <w:t xml:space="preserve"> </w:t>
      </w:r>
      <w:r>
        <w:rPr>
          <w:sz w:val="28"/>
        </w:rPr>
        <w:t>самоопределения</w:t>
      </w:r>
      <w:r>
        <w:rPr>
          <w:spacing w:val="22"/>
          <w:sz w:val="28"/>
        </w:rPr>
        <w:t xml:space="preserve"> </w:t>
      </w:r>
      <w:r>
        <w:rPr>
          <w:sz w:val="28"/>
        </w:rPr>
        <w:t>в</w:t>
      </w:r>
      <w:r>
        <w:rPr>
          <w:spacing w:val="22"/>
          <w:sz w:val="28"/>
        </w:rPr>
        <w:t xml:space="preserve"> </w:t>
      </w:r>
      <w:r>
        <w:rPr>
          <w:sz w:val="28"/>
        </w:rPr>
        <w:t>учебной,</w:t>
      </w:r>
      <w:r>
        <w:rPr>
          <w:spacing w:val="25"/>
          <w:sz w:val="28"/>
        </w:rPr>
        <w:t xml:space="preserve"> </w:t>
      </w:r>
      <w:r>
        <w:rPr>
          <w:sz w:val="28"/>
        </w:rPr>
        <w:t>социально-бытовой</w:t>
      </w:r>
      <w:r>
        <w:rPr>
          <w:spacing w:val="22"/>
          <w:sz w:val="28"/>
        </w:rPr>
        <w:t xml:space="preserve"> </w:t>
      </w:r>
      <w:r>
        <w:rPr>
          <w:sz w:val="28"/>
        </w:rPr>
        <w:t>деятельно-</w:t>
      </w:r>
    </w:p>
    <w:p w:rsidR="003A51F5" w:rsidRPr="00D86C3D" w:rsidRDefault="00704939" w:rsidP="00244452">
      <w:pPr>
        <w:pStyle w:val="a3"/>
        <w:spacing w:line="294" w:lineRule="exact"/>
        <w:ind w:left="567" w:right="-18" w:firstLine="0"/>
        <w:jc w:val="left"/>
      </w:pPr>
      <w:r>
        <w:t>сти;</w:t>
      </w:r>
    </w:p>
    <w:p w:rsidR="003A51F5" w:rsidRDefault="00704939" w:rsidP="00D42117">
      <w:pPr>
        <w:pStyle w:val="a5"/>
        <w:numPr>
          <w:ilvl w:val="0"/>
          <w:numId w:val="40"/>
        </w:numPr>
        <w:tabs>
          <w:tab w:val="left" w:pos="219"/>
        </w:tabs>
        <w:ind w:left="567" w:right="-18" w:firstLine="0"/>
        <w:jc w:val="left"/>
        <w:rPr>
          <w:sz w:val="28"/>
        </w:rPr>
      </w:pPr>
      <w:r>
        <w:rPr>
          <w:sz w:val="28"/>
        </w:rPr>
        <w:t>восприятия</w:t>
      </w:r>
      <w:r>
        <w:rPr>
          <w:spacing w:val="2"/>
          <w:sz w:val="28"/>
        </w:rPr>
        <w:t xml:space="preserve"> </w:t>
      </w:r>
      <w:r>
        <w:rPr>
          <w:sz w:val="28"/>
        </w:rPr>
        <w:t>«образа</w:t>
      </w:r>
      <w:r>
        <w:rPr>
          <w:spacing w:val="-4"/>
          <w:sz w:val="28"/>
        </w:rPr>
        <w:t xml:space="preserve"> </w:t>
      </w:r>
      <w:r>
        <w:rPr>
          <w:sz w:val="28"/>
        </w:rPr>
        <w:t>Я»</w:t>
      </w:r>
      <w:r>
        <w:rPr>
          <w:spacing w:val="-12"/>
          <w:sz w:val="28"/>
        </w:rPr>
        <w:t xml:space="preserve"> </w:t>
      </w:r>
      <w:r>
        <w:rPr>
          <w:sz w:val="28"/>
        </w:rPr>
        <w:t>как</w:t>
      </w:r>
      <w:r>
        <w:rPr>
          <w:spacing w:val="-4"/>
          <w:sz w:val="28"/>
        </w:rPr>
        <w:t xml:space="preserve"> </w:t>
      </w:r>
      <w:r>
        <w:rPr>
          <w:sz w:val="28"/>
        </w:rPr>
        <w:t>субъекта учебной</w:t>
      </w:r>
      <w:r>
        <w:rPr>
          <w:spacing w:val="-6"/>
          <w:sz w:val="28"/>
        </w:rPr>
        <w:t xml:space="preserve"> </w:t>
      </w:r>
      <w:r>
        <w:rPr>
          <w:sz w:val="28"/>
        </w:rPr>
        <w:t>деятельности;</w:t>
      </w:r>
    </w:p>
    <w:p w:rsidR="003A51F5" w:rsidRDefault="00704939" w:rsidP="00D42117">
      <w:pPr>
        <w:pStyle w:val="a5"/>
        <w:numPr>
          <w:ilvl w:val="0"/>
          <w:numId w:val="40"/>
        </w:numPr>
        <w:tabs>
          <w:tab w:val="left" w:pos="219"/>
        </w:tabs>
        <w:spacing w:before="3" w:line="321" w:lineRule="exact"/>
        <w:ind w:left="567" w:right="-18" w:firstLine="0"/>
        <w:jc w:val="left"/>
        <w:rPr>
          <w:sz w:val="28"/>
        </w:rPr>
      </w:pPr>
      <w:r>
        <w:rPr>
          <w:sz w:val="28"/>
        </w:rPr>
        <w:t>внутренней</w:t>
      </w:r>
      <w:r>
        <w:rPr>
          <w:spacing w:val="-6"/>
          <w:sz w:val="28"/>
        </w:rPr>
        <w:t xml:space="preserve"> </w:t>
      </w:r>
      <w:r>
        <w:rPr>
          <w:sz w:val="28"/>
        </w:rPr>
        <w:t>позиции</w:t>
      </w:r>
      <w:r>
        <w:rPr>
          <w:spacing w:val="-5"/>
          <w:sz w:val="28"/>
        </w:rPr>
        <w:t xml:space="preserve"> </w:t>
      </w:r>
      <w:r>
        <w:rPr>
          <w:sz w:val="28"/>
        </w:rPr>
        <w:t>к</w:t>
      </w:r>
      <w:r>
        <w:rPr>
          <w:spacing w:val="1"/>
          <w:sz w:val="28"/>
        </w:rPr>
        <w:t xml:space="preserve"> </w:t>
      </w:r>
      <w:r>
        <w:rPr>
          <w:sz w:val="28"/>
        </w:rPr>
        <w:t>самостоятельности</w:t>
      </w:r>
      <w:r>
        <w:rPr>
          <w:spacing w:val="-5"/>
          <w:sz w:val="28"/>
        </w:rPr>
        <w:t xml:space="preserve"> </w:t>
      </w:r>
      <w:r>
        <w:rPr>
          <w:sz w:val="28"/>
        </w:rPr>
        <w:t>и</w:t>
      </w:r>
      <w:r>
        <w:rPr>
          <w:spacing w:val="-5"/>
          <w:sz w:val="28"/>
        </w:rPr>
        <w:t xml:space="preserve"> </w:t>
      </w:r>
      <w:r>
        <w:rPr>
          <w:sz w:val="28"/>
        </w:rPr>
        <w:t>активности;</w:t>
      </w:r>
    </w:p>
    <w:p w:rsidR="003A51F5" w:rsidRDefault="00704939" w:rsidP="00D42117">
      <w:pPr>
        <w:pStyle w:val="a5"/>
        <w:numPr>
          <w:ilvl w:val="0"/>
          <w:numId w:val="40"/>
        </w:numPr>
        <w:tabs>
          <w:tab w:val="left" w:pos="219"/>
        </w:tabs>
        <w:spacing w:line="321" w:lineRule="exact"/>
        <w:ind w:left="567" w:right="-18" w:firstLine="0"/>
        <w:jc w:val="left"/>
        <w:rPr>
          <w:sz w:val="28"/>
        </w:rPr>
      </w:pPr>
      <w:r>
        <w:rPr>
          <w:sz w:val="28"/>
        </w:rPr>
        <w:t>развития</w:t>
      </w:r>
      <w:r>
        <w:rPr>
          <w:spacing w:val="-8"/>
          <w:sz w:val="28"/>
        </w:rPr>
        <w:t xml:space="preserve"> </w:t>
      </w:r>
      <w:r>
        <w:rPr>
          <w:sz w:val="28"/>
        </w:rPr>
        <w:t>эстетических</w:t>
      </w:r>
      <w:r>
        <w:rPr>
          <w:spacing w:val="-6"/>
          <w:sz w:val="28"/>
        </w:rPr>
        <w:t xml:space="preserve"> </w:t>
      </w:r>
      <w:r>
        <w:rPr>
          <w:sz w:val="28"/>
        </w:rPr>
        <w:t>чувств;</w:t>
      </w:r>
    </w:p>
    <w:p w:rsidR="003A51F5" w:rsidRDefault="00704939" w:rsidP="00D42117">
      <w:pPr>
        <w:pStyle w:val="a5"/>
        <w:numPr>
          <w:ilvl w:val="0"/>
          <w:numId w:val="40"/>
        </w:numPr>
        <w:tabs>
          <w:tab w:val="left" w:pos="219"/>
        </w:tabs>
        <w:spacing w:before="2"/>
        <w:ind w:left="567" w:right="-18" w:firstLine="0"/>
        <w:jc w:val="left"/>
        <w:rPr>
          <w:sz w:val="28"/>
        </w:rPr>
      </w:pPr>
      <w:r>
        <w:rPr>
          <w:sz w:val="28"/>
        </w:rPr>
        <w:t>развитие</w:t>
      </w:r>
      <w:r>
        <w:rPr>
          <w:spacing w:val="-4"/>
          <w:sz w:val="28"/>
        </w:rPr>
        <w:t xml:space="preserve"> </w:t>
      </w:r>
      <w:r>
        <w:rPr>
          <w:sz w:val="28"/>
        </w:rPr>
        <w:t>умения учиться</w:t>
      </w:r>
      <w:r>
        <w:rPr>
          <w:spacing w:val="-5"/>
          <w:sz w:val="28"/>
        </w:rPr>
        <w:t xml:space="preserve"> </w:t>
      </w:r>
      <w:r>
        <w:rPr>
          <w:sz w:val="28"/>
        </w:rPr>
        <w:t>на основе:</w:t>
      </w:r>
    </w:p>
    <w:p w:rsidR="003A51F5" w:rsidRDefault="00704939" w:rsidP="00D42117">
      <w:pPr>
        <w:pStyle w:val="a5"/>
        <w:numPr>
          <w:ilvl w:val="1"/>
          <w:numId w:val="40"/>
        </w:numPr>
        <w:tabs>
          <w:tab w:val="left" w:pos="1025"/>
        </w:tabs>
        <w:spacing w:before="67" w:line="242" w:lineRule="auto"/>
        <w:ind w:left="567" w:right="-18" w:firstLine="0"/>
        <w:jc w:val="left"/>
        <w:rPr>
          <w:sz w:val="28"/>
        </w:rPr>
      </w:pPr>
      <w:r>
        <w:rPr>
          <w:sz w:val="28"/>
        </w:rPr>
        <w:t>развития</w:t>
      </w:r>
      <w:r>
        <w:rPr>
          <w:spacing w:val="3"/>
          <w:sz w:val="28"/>
        </w:rPr>
        <w:t xml:space="preserve"> </w:t>
      </w:r>
      <w:r>
        <w:rPr>
          <w:sz w:val="28"/>
        </w:rPr>
        <w:t>познавательных</w:t>
      </w:r>
      <w:r>
        <w:rPr>
          <w:spacing w:val="4"/>
          <w:sz w:val="28"/>
        </w:rPr>
        <w:t xml:space="preserve"> </w:t>
      </w:r>
      <w:r>
        <w:rPr>
          <w:sz w:val="28"/>
        </w:rPr>
        <w:t>интересов,</w:t>
      </w:r>
      <w:r>
        <w:rPr>
          <w:spacing w:val="6"/>
          <w:sz w:val="28"/>
        </w:rPr>
        <w:t xml:space="preserve"> </w:t>
      </w:r>
      <w:r>
        <w:rPr>
          <w:sz w:val="28"/>
        </w:rPr>
        <w:t>инициативы</w:t>
      </w:r>
      <w:r>
        <w:rPr>
          <w:spacing w:val="4"/>
          <w:sz w:val="28"/>
        </w:rPr>
        <w:t xml:space="preserve"> </w:t>
      </w:r>
      <w:r>
        <w:rPr>
          <w:sz w:val="28"/>
        </w:rPr>
        <w:t>и</w:t>
      </w:r>
      <w:r>
        <w:rPr>
          <w:spacing w:val="3"/>
          <w:sz w:val="28"/>
        </w:rPr>
        <w:t xml:space="preserve"> </w:t>
      </w:r>
      <w:r>
        <w:rPr>
          <w:sz w:val="28"/>
        </w:rPr>
        <w:t>любознательности,</w:t>
      </w:r>
      <w:r>
        <w:rPr>
          <w:spacing w:val="-67"/>
          <w:sz w:val="28"/>
        </w:rPr>
        <w:t xml:space="preserve"> </w:t>
      </w:r>
      <w:r>
        <w:rPr>
          <w:sz w:val="28"/>
        </w:rPr>
        <w:t>мотивов познания и</w:t>
      </w:r>
      <w:r>
        <w:rPr>
          <w:spacing w:val="-1"/>
          <w:sz w:val="28"/>
        </w:rPr>
        <w:t xml:space="preserve"> </w:t>
      </w:r>
      <w:r>
        <w:rPr>
          <w:sz w:val="28"/>
        </w:rPr>
        <w:t>творчества;</w:t>
      </w:r>
    </w:p>
    <w:p w:rsidR="003A51F5" w:rsidRDefault="00704939" w:rsidP="00D42117">
      <w:pPr>
        <w:pStyle w:val="a5"/>
        <w:numPr>
          <w:ilvl w:val="1"/>
          <w:numId w:val="40"/>
        </w:numPr>
        <w:tabs>
          <w:tab w:val="left" w:pos="1025"/>
        </w:tabs>
        <w:spacing w:line="242" w:lineRule="auto"/>
        <w:ind w:left="567" w:right="-18" w:firstLine="0"/>
        <w:jc w:val="left"/>
        <w:rPr>
          <w:sz w:val="28"/>
        </w:rPr>
      </w:pPr>
      <w:r>
        <w:rPr>
          <w:sz w:val="28"/>
        </w:rPr>
        <w:t>формирования</w:t>
      </w:r>
      <w:r>
        <w:rPr>
          <w:spacing w:val="40"/>
          <w:sz w:val="28"/>
        </w:rPr>
        <w:t xml:space="preserve"> </w:t>
      </w:r>
      <w:r>
        <w:rPr>
          <w:sz w:val="28"/>
        </w:rPr>
        <w:t>умения</w:t>
      </w:r>
      <w:r>
        <w:rPr>
          <w:spacing w:val="40"/>
          <w:sz w:val="28"/>
        </w:rPr>
        <w:t xml:space="preserve"> </w:t>
      </w:r>
      <w:r>
        <w:rPr>
          <w:sz w:val="28"/>
        </w:rPr>
        <w:t>учиться</w:t>
      </w:r>
      <w:r>
        <w:rPr>
          <w:spacing w:val="40"/>
          <w:sz w:val="28"/>
        </w:rPr>
        <w:t xml:space="preserve"> </w:t>
      </w:r>
      <w:r>
        <w:rPr>
          <w:sz w:val="28"/>
        </w:rPr>
        <w:t>и</w:t>
      </w:r>
      <w:r>
        <w:rPr>
          <w:spacing w:val="37"/>
          <w:sz w:val="28"/>
        </w:rPr>
        <w:t xml:space="preserve"> </w:t>
      </w:r>
      <w:r>
        <w:rPr>
          <w:sz w:val="28"/>
        </w:rPr>
        <w:t>способности</w:t>
      </w:r>
      <w:r>
        <w:rPr>
          <w:spacing w:val="36"/>
          <w:sz w:val="28"/>
        </w:rPr>
        <w:t xml:space="preserve"> </w:t>
      </w:r>
      <w:r>
        <w:rPr>
          <w:sz w:val="28"/>
        </w:rPr>
        <w:t>к</w:t>
      </w:r>
      <w:r>
        <w:rPr>
          <w:spacing w:val="47"/>
          <w:sz w:val="28"/>
        </w:rPr>
        <w:t xml:space="preserve"> </w:t>
      </w:r>
      <w:r>
        <w:rPr>
          <w:sz w:val="28"/>
        </w:rPr>
        <w:t>организации</w:t>
      </w:r>
      <w:r>
        <w:rPr>
          <w:spacing w:val="37"/>
          <w:sz w:val="28"/>
        </w:rPr>
        <w:t xml:space="preserve"> </w:t>
      </w:r>
      <w:r>
        <w:rPr>
          <w:sz w:val="28"/>
        </w:rPr>
        <w:t>своей</w:t>
      </w:r>
      <w:r>
        <w:rPr>
          <w:spacing w:val="35"/>
          <w:sz w:val="28"/>
        </w:rPr>
        <w:t xml:space="preserve"> </w:t>
      </w:r>
      <w:r>
        <w:rPr>
          <w:sz w:val="28"/>
        </w:rPr>
        <w:t>дея-</w:t>
      </w:r>
      <w:r>
        <w:rPr>
          <w:spacing w:val="-67"/>
          <w:sz w:val="28"/>
        </w:rPr>
        <w:t xml:space="preserve"> </w:t>
      </w:r>
      <w:r>
        <w:rPr>
          <w:sz w:val="28"/>
        </w:rPr>
        <w:t>тельности</w:t>
      </w:r>
      <w:r>
        <w:rPr>
          <w:spacing w:val="-2"/>
          <w:sz w:val="28"/>
        </w:rPr>
        <w:t xml:space="preserve"> </w:t>
      </w:r>
      <w:r>
        <w:rPr>
          <w:sz w:val="28"/>
        </w:rPr>
        <w:t>(планированию,</w:t>
      </w:r>
      <w:r>
        <w:rPr>
          <w:spacing w:val="3"/>
          <w:sz w:val="28"/>
        </w:rPr>
        <w:t xml:space="preserve"> </w:t>
      </w:r>
      <w:r>
        <w:rPr>
          <w:sz w:val="28"/>
        </w:rPr>
        <w:t>контролю,</w:t>
      </w:r>
      <w:r>
        <w:rPr>
          <w:spacing w:val="2"/>
          <w:sz w:val="28"/>
        </w:rPr>
        <w:t xml:space="preserve"> </w:t>
      </w:r>
      <w:r>
        <w:rPr>
          <w:sz w:val="28"/>
        </w:rPr>
        <w:t>оценке);</w:t>
      </w:r>
    </w:p>
    <w:p w:rsidR="003A51F5" w:rsidRDefault="00704939" w:rsidP="00D42117">
      <w:pPr>
        <w:pStyle w:val="a5"/>
        <w:numPr>
          <w:ilvl w:val="1"/>
          <w:numId w:val="40"/>
        </w:numPr>
        <w:tabs>
          <w:tab w:val="left" w:pos="1025"/>
        </w:tabs>
        <w:spacing w:line="242" w:lineRule="auto"/>
        <w:ind w:left="567" w:right="-18" w:firstLine="0"/>
        <w:jc w:val="left"/>
        <w:rPr>
          <w:sz w:val="28"/>
        </w:rPr>
      </w:pPr>
      <w:r>
        <w:rPr>
          <w:sz w:val="28"/>
        </w:rPr>
        <w:t>развитие</w:t>
      </w:r>
      <w:r>
        <w:rPr>
          <w:spacing w:val="8"/>
          <w:sz w:val="28"/>
        </w:rPr>
        <w:t xml:space="preserve"> </w:t>
      </w:r>
      <w:r>
        <w:rPr>
          <w:sz w:val="28"/>
        </w:rPr>
        <w:t>самостоятельности,</w:t>
      </w:r>
      <w:r>
        <w:rPr>
          <w:spacing w:val="15"/>
          <w:sz w:val="28"/>
        </w:rPr>
        <w:t xml:space="preserve"> </w:t>
      </w:r>
      <w:r>
        <w:rPr>
          <w:sz w:val="28"/>
        </w:rPr>
        <w:t>инициативы</w:t>
      </w:r>
      <w:r>
        <w:rPr>
          <w:spacing w:val="12"/>
          <w:sz w:val="28"/>
        </w:rPr>
        <w:t xml:space="preserve"> </w:t>
      </w:r>
      <w:r>
        <w:rPr>
          <w:sz w:val="28"/>
        </w:rPr>
        <w:t>и</w:t>
      </w:r>
      <w:r>
        <w:rPr>
          <w:spacing w:val="11"/>
          <w:sz w:val="28"/>
        </w:rPr>
        <w:t xml:space="preserve"> </w:t>
      </w:r>
      <w:r>
        <w:rPr>
          <w:sz w:val="28"/>
        </w:rPr>
        <w:t>ответственности</w:t>
      </w:r>
      <w:r>
        <w:rPr>
          <w:spacing w:val="11"/>
          <w:sz w:val="28"/>
        </w:rPr>
        <w:t xml:space="preserve"> </w:t>
      </w:r>
      <w:r>
        <w:rPr>
          <w:sz w:val="28"/>
        </w:rPr>
        <w:t>личности</w:t>
      </w:r>
      <w:r>
        <w:rPr>
          <w:spacing w:val="11"/>
          <w:sz w:val="28"/>
        </w:rPr>
        <w:t xml:space="preserve"> </w:t>
      </w:r>
      <w:r>
        <w:rPr>
          <w:sz w:val="28"/>
        </w:rPr>
        <w:t>на</w:t>
      </w:r>
      <w:r>
        <w:rPr>
          <w:spacing w:val="-67"/>
          <w:sz w:val="28"/>
        </w:rPr>
        <w:t xml:space="preserve"> </w:t>
      </w:r>
      <w:r>
        <w:rPr>
          <w:sz w:val="28"/>
        </w:rPr>
        <w:t>основе:</w:t>
      </w:r>
    </w:p>
    <w:p w:rsidR="003A51F5" w:rsidRDefault="00704939" w:rsidP="00D42117">
      <w:pPr>
        <w:pStyle w:val="a5"/>
        <w:numPr>
          <w:ilvl w:val="1"/>
          <w:numId w:val="40"/>
        </w:numPr>
        <w:tabs>
          <w:tab w:val="left" w:pos="1025"/>
        </w:tabs>
        <w:ind w:left="567" w:right="-18" w:firstLine="0"/>
        <w:rPr>
          <w:sz w:val="28"/>
        </w:rPr>
      </w:pPr>
      <w:r>
        <w:rPr>
          <w:sz w:val="28"/>
        </w:rPr>
        <w:t>формирования самоуважения и эмоционально-положительного отноше-</w:t>
      </w:r>
      <w:r>
        <w:rPr>
          <w:spacing w:val="1"/>
          <w:sz w:val="28"/>
        </w:rPr>
        <w:t xml:space="preserve"> </w:t>
      </w:r>
      <w:r>
        <w:rPr>
          <w:sz w:val="28"/>
        </w:rPr>
        <w:t>ния к себе и к окружающим, готовности открыто выражать и отстаивать свою</w:t>
      </w:r>
      <w:r>
        <w:rPr>
          <w:spacing w:val="1"/>
          <w:sz w:val="28"/>
        </w:rPr>
        <w:t xml:space="preserve"> </w:t>
      </w:r>
      <w:r>
        <w:rPr>
          <w:sz w:val="28"/>
        </w:rPr>
        <w:t>позицию, критичности</w:t>
      </w:r>
      <w:r>
        <w:rPr>
          <w:spacing w:val="-3"/>
          <w:sz w:val="28"/>
        </w:rPr>
        <w:t xml:space="preserve"> </w:t>
      </w:r>
      <w:r>
        <w:rPr>
          <w:sz w:val="28"/>
        </w:rPr>
        <w:t>к</w:t>
      </w:r>
      <w:r>
        <w:rPr>
          <w:spacing w:val="-2"/>
          <w:sz w:val="28"/>
        </w:rPr>
        <w:t xml:space="preserve"> </w:t>
      </w:r>
      <w:r>
        <w:rPr>
          <w:sz w:val="28"/>
        </w:rPr>
        <w:t>своим</w:t>
      </w:r>
      <w:r>
        <w:rPr>
          <w:spacing w:val="-2"/>
          <w:sz w:val="28"/>
        </w:rPr>
        <w:t xml:space="preserve"> </w:t>
      </w:r>
      <w:r>
        <w:rPr>
          <w:sz w:val="28"/>
        </w:rPr>
        <w:t>поступкам</w:t>
      </w:r>
      <w:r>
        <w:rPr>
          <w:spacing w:val="-3"/>
          <w:sz w:val="28"/>
        </w:rPr>
        <w:t xml:space="preserve"> </w:t>
      </w:r>
      <w:r>
        <w:rPr>
          <w:sz w:val="28"/>
        </w:rPr>
        <w:t>и</w:t>
      </w:r>
      <w:r>
        <w:rPr>
          <w:spacing w:val="1"/>
          <w:sz w:val="28"/>
        </w:rPr>
        <w:t xml:space="preserve"> </w:t>
      </w:r>
      <w:r>
        <w:rPr>
          <w:sz w:val="28"/>
        </w:rPr>
        <w:t>умения</w:t>
      </w:r>
      <w:r>
        <w:rPr>
          <w:spacing w:val="-3"/>
          <w:sz w:val="28"/>
        </w:rPr>
        <w:t xml:space="preserve"> </w:t>
      </w:r>
      <w:r>
        <w:rPr>
          <w:sz w:val="28"/>
        </w:rPr>
        <w:t>адекватно</w:t>
      </w:r>
      <w:r>
        <w:rPr>
          <w:spacing w:val="-5"/>
          <w:sz w:val="28"/>
        </w:rPr>
        <w:t xml:space="preserve"> </w:t>
      </w:r>
      <w:r>
        <w:rPr>
          <w:sz w:val="28"/>
        </w:rPr>
        <w:t>их</w:t>
      </w:r>
      <w:r>
        <w:rPr>
          <w:spacing w:val="-2"/>
          <w:sz w:val="28"/>
        </w:rPr>
        <w:t xml:space="preserve"> </w:t>
      </w:r>
      <w:r>
        <w:rPr>
          <w:sz w:val="28"/>
        </w:rPr>
        <w:t>оценивать;</w:t>
      </w:r>
    </w:p>
    <w:p w:rsidR="003A51F5" w:rsidRDefault="00704939" w:rsidP="00D42117">
      <w:pPr>
        <w:pStyle w:val="a5"/>
        <w:numPr>
          <w:ilvl w:val="1"/>
          <w:numId w:val="40"/>
        </w:numPr>
        <w:tabs>
          <w:tab w:val="left" w:pos="1025"/>
        </w:tabs>
        <w:ind w:left="567" w:right="-18" w:firstLine="0"/>
        <w:rPr>
          <w:sz w:val="28"/>
        </w:rPr>
      </w:pPr>
      <w:r>
        <w:rPr>
          <w:sz w:val="28"/>
        </w:rPr>
        <w:t>развития готовности к самостоятельным поступкам и действиям, ответ-</w:t>
      </w:r>
      <w:r>
        <w:rPr>
          <w:spacing w:val="1"/>
          <w:sz w:val="28"/>
        </w:rPr>
        <w:t xml:space="preserve"> </w:t>
      </w:r>
      <w:r>
        <w:rPr>
          <w:sz w:val="28"/>
        </w:rPr>
        <w:t>ственности</w:t>
      </w:r>
      <w:r>
        <w:rPr>
          <w:spacing w:val="-2"/>
          <w:sz w:val="28"/>
        </w:rPr>
        <w:t xml:space="preserve"> </w:t>
      </w:r>
      <w:r>
        <w:rPr>
          <w:sz w:val="28"/>
        </w:rPr>
        <w:t>за</w:t>
      </w:r>
      <w:r>
        <w:rPr>
          <w:spacing w:val="1"/>
          <w:sz w:val="28"/>
        </w:rPr>
        <w:t xml:space="preserve"> </w:t>
      </w:r>
      <w:r>
        <w:rPr>
          <w:sz w:val="28"/>
        </w:rPr>
        <w:t>их</w:t>
      </w:r>
      <w:r>
        <w:rPr>
          <w:spacing w:val="1"/>
          <w:sz w:val="28"/>
        </w:rPr>
        <w:t xml:space="preserve"> </w:t>
      </w:r>
      <w:r>
        <w:rPr>
          <w:sz w:val="28"/>
        </w:rPr>
        <w:t>результаты;</w:t>
      </w:r>
    </w:p>
    <w:p w:rsidR="003A51F5" w:rsidRDefault="00704939" w:rsidP="00D42117">
      <w:pPr>
        <w:pStyle w:val="a5"/>
        <w:numPr>
          <w:ilvl w:val="1"/>
          <w:numId w:val="40"/>
        </w:numPr>
        <w:tabs>
          <w:tab w:val="left" w:pos="1025"/>
        </w:tabs>
        <w:ind w:left="567" w:right="-18" w:firstLine="0"/>
        <w:rPr>
          <w:sz w:val="28"/>
        </w:rPr>
      </w:pPr>
      <w:r>
        <w:rPr>
          <w:sz w:val="28"/>
        </w:rPr>
        <w:t>формирования целеустремлённости и настойчивости в достижении целей,</w:t>
      </w:r>
      <w:r>
        <w:rPr>
          <w:spacing w:val="-67"/>
          <w:sz w:val="28"/>
        </w:rPr>
        <w:t xml:space="preserve"> </w:t>
      </w:r>
      <w:r>
        <w:rPr>
          <w:sz w:val="28"/>
        </w:rPr>
        <w:t>готовности</w:t>
      </w:r>
      <w:r>
        <w:rPr>
          <w:spacing w:val="-2"/>
          <w:sz w:val="28"/>
        </w:rPr>
        <w:t xml:space="preserve"> </w:t>
      </w:r>
      <w:r>
        <w:rPr>
          <w:sz w:val="28"/>
        </w:rPr>
        <w:t>к преодолению</w:t>
      </w:r>
      <w:r>
        <w:rPr>
          <w:spacing w:val="-1"/>
          <w:sz w:val="28"/>
        </w:rPr>
        <w:t xml:space="preserve"> </w:t>
      </w:r>
      <w:r>
        <w:rPr>
          <w:sz w:val="28"/>
        </w:rPr>
        <w:t>трудностей,</w:t>
      </w:r>
      <w:r>
        <w:rPr>
          <w:spacing w:val="2"/>
          <w:sz w:val="28"/>
        </w:rPr>
        <w:t xml:space="preserve"> </w:t>
      </w:r>
      <w:r>
        <w:rPr>
          <w:sz w:val="28"/>
        </w:rPr>
        <w:t>жизненного</w:t>
      </w:r>
      <w:r>
        <w:rPr>
          <w:spacing w:val="-4"/>
          <w:sz w:val="28"/>
        </w:rPr>
        <w:t xml:space="preserve"> </w:t>
      </w:r>
      <w:r>
        <w:rPr>
          <w:sz w:val="28"/>
        </w:rPr>
        <w:t>оптимизма;</w:t>
      </w:r>
    </w:p>
    <w:p w:rsidR="003A51F5" w:rsidRDefault="00704939" w:rsidP="00D42117">
      <w:pPr>
        <w:pStyle w:val="a5"/>
        <w:numPr>
          <w:ilvl w:val="1"/>
          <w:numId w:val="40"/>
        </w:numPr>
        <w:tabs>
          <w:tab w:val="left" w:pos="1025"/>
        </w:tabs>
        <w:ind w:left="567" w:right="-18" w:firstLine="0"/>
        <w:rPr>
          <w:sz w:val="28"/>
        </w:rPr>
      </w:pPr>
      <w:r>
        <w:rPr>
          <w:sz w:val="28"/>
        </w:rPr>
        <w:t>формирования умения противостоять действиям и ситуациям, представ-</w:t>
      </w:r>
      <w:r>
        <w:rPr>
          <w:spacing w:val="1"/>
          <w:sz w:val="28"/>
        </w:rPr>
        <w:t xml:space="preserve"> </w:t>
      </w:r>
      <w:r>
        <w:rPr>
          <w:sz w:val="28"/>
        </w:rPr>
        <w:t>ляющим угрозу жизни, здоровью, безопасности личности и общества, в преде-</w:t>
      </w:r>
      <w:r>
        <w:rPr>
          <w:spacing w:val="1"/>
          <w:sz w:val="28"/>
        </w:rPr>
        <w:t xml:space="preserve"> </w:t>
      </w:r>
      <w:r>
        <w:rPr>
          <w:sz w:val="28"/>
        </w:rPr>
        <w:t>лах своих возможностей, в частности проявлять избирательность к информа-</w:t>
      </w:r>
      <w:r>
        <w:rPr>
          <w:spacing w:val="1"/>
          <w:sz w:val="28"/>
        </w:rPr>
        <w:t xml:space="preserve"> </w:t>
      </w:r>
      <w:r>
        <w:rPr>
          <w:sz w:val="28"/>
        </w:rPr>
        <w:t>ции,</w:t>
      </w:r>
      <w:r>
        <w:rPr>
          <w:spacing w:val="5"/>
          <w:sz w:val="28"/>
        </w:rPr>
        <w:t xml:space="preserve"> </w:t>
      </w:r>
      <w:r>
        <w:rPr>
          <w:sz w:val="28"/>
        </w:rPr>
        <w:t>уважать частную</w:t>
      </w:r>
      <w:r>
        <w:rPr>
          <w:spacing w:val="-1"/>
          <w:sz w:val="28"/>
        </w:rPr>
        <w:t xml:space="preserve"> </w:t>
      </w:r>
      <w:r>
        <w:rPr>
          <w:sz w:val="28"/>
        </w:rPr>
        <w:t>жизнь и</w:t>
      </w:r>
      <w:r>
        <w:rPr>
          <w:spacing w:val="-2"/>
          <w:sz w:val="28"/>
        </w:rPr>
        <w:t xml:space="preserve"> </w:t>
      </w:r>
      <w:r>
        <w:rPr>
          <w:sz w:val="28"/>
        </w:rPr>
        <w:t>результаты труда других людей.</w:t>
      </w:r>
    </w:p>
    <w:p w:rsidR="003A51F5" w:rsidRDefault="003A51F5" w:rsidP="00244452">
      <w:pPr>
        <w:pStyle w:val="a3"/>
        <w:spacing w:before="1"/>
        <w:ind w:left="567" w:right="-18" w:firstLine="0"/>
        <w:jc w:val="left"/>
        <w:rPr>
          <w:sz w:val="27"/>
        </w:rPr>
      </w:pPr>
    </w:p>
    <w:p w:rsidR="003A51F5" w:rsidRDefault="00704939" w:rsidP="00D42117">
      <w:pPr>
        <w:pStyle w:val="1"/>
        <w:numPr>
          <w:ilvl w:val="2"/>
          <w:numId w:val="71"/>
        </w:numPr>
        <w:tabs>
          <w:tab w:val="left" w:pos="1565"/>
        </w:tabs>
        <w:spacing w:line="242" w:lineRule="auto"/>
        <w:ind w:left="567" w:right="-18" w:firstLine="0"/>
        <w:jc w:val="both"/>
      </w:pPr>
      <w:r>
        <w:t>Связь универсальных учебных действий с содержанием учебных</w:t>
      </w:r>
      <w:r>
        <w:rPr>
          <w:spacing w:val="1"/>
        </w:rPr>
        <w:t xml:space="preserve"> </w:t>
      </w:r>
      <w:r>
        <w:t>предметов</w:t>
      </w:r>
    </w:p>
    <w:p w:rsidR="003A51F5" w:rsidRDefault="00704939" w:rsidP="00244452">
      <w:pPr>
        <w:pStyle w:val="a3"/>
        <w:ind w:left="567" w:right="-18" w:firstLine="0"/>
      </w:pPr>
      <w:r>
        <w:t>Формирование УУД, обеспечивающих</w:t>
      </w:r>
      <w:r>
        <w:rPr>
          <w:spacing w:val="1"/>
        </w:rPr>
        <w:t xml:space="preserve"> </w:t>
      </w:r>
      <w:r>
        <w:t>решение задач общекультурного,</w:t>
      </w:r>
      <w:r>
        <w:rPr>
          <w:spacing w:val="1"/>
        </w:rPr>
        <w:t xml:space="preserve"> </w:t>
      </w:r>
      <w:r>
        <w:t>ценностно-личностного, познавательного развития обучающихся с ЗПР, реали-</w:t>
      </w:r>
      <w:r>
        <w:rPr>
          <w:spacing w:val="1"/>
        </w:rPr>
        <w:t xml:space="preserve"> </w:t>
      </w:r>
      <w:r>
        <w:t>зуется в рамках целостного образовательного процесса в ходе изучения систе-</w:t>
      </w:r>
      <w:r>
        <w:rPr>
          <w:spacing w:val="1"/>
        </w:rPr>
        <w:t xml:space="preserve"> </w:t>
      </w:r>
      <w:r>
        <w:t>мы учебных предметов и курсов коррекционно-развивающей области, в усло-</w:t>
      </w:r>
      <w:r>
        <w:rPr>
          <w:spacing w:val="1"/>
        </w:rPr>
        <w:t xml:space="preserve"> </w:t>
      </w:r>
      <w:r>
        <w:t>виях</w:t>
      </w:r>
      <w:r>
        <w:rPr>
          <w:spacing w:val="-1"/>
        </w:rPr>
        <w:t xml:space="preserve"> </w:t>
      </w:r>
      <w:r>
        <w:t>внеурочной и</w:t>
      </w:r>
      <w:r>
        <w:rPr>
          <w:spacing w:val="-2"/>
        </w:rPr>
        <w:t xml:space="preserve"> </w:t>
      </w:r>
      <w:r>
        <w:t>внешкольной деятельности.</w:t>
      </w:r>
    </w:p>
    <w:p w:rsidR="003A51F5" w:rsidRDefault="00704939" w:rsidP="00244452">
      <w:pPr>
        <w:pStyle w:val="a3"/>
        <w:ind w:left="567" w:right="-18" w:firstLine="0"/>
      </w:pPr>
      <w:r>
        <w:t>На уровне начального общего образования формирование УУД осуществ-</w:t>
      </w:r>
      <w:r>
        <w:rPr>
          <w:spacing w:val="1"/>
        </w:rPr>
        <w:t xml:space="preserve"> </w:t>
      </w:r>
      <w:r>
        <w:t>ляется на таких предметах, как «Русский язык», «Литературное чтение», «Ан-</w:t>
      </w:r>
      <w:r>
        <w:rPr>
          <w:spacing w:val="1"/>
        </w:rPr>
        <w:t xml:space="preserve"> </w:t>
      </w:r>
      <w:r>
        <w:t>глийский язык», «Математика», «Окружающий мир (человек, природа, обще-</w:t>
      </w:r>
      <w:r>
        <w:rPr>
          <w:spacing w:val="1"/>
        </w:rPr>
        <w:t xml:space="preserve"> </w:t>
      </w:r>
      <w:r>
        <w:t>ство)», «Музыка», «Изобразительное искусство», «Технология (труд)», «Физи-</w:t>
      </w:r>
      <w:r>
        <w:rPr>
          <w:spacing w:val="1"/>
        </w:rPr>
        <w:t xml:space="preserve"> </w:t>
      </w:r>
      <w:r>
        <w:t>ческая</w:t>
      </w:r>
      <w:r>
        <w:rPr>
          <w:spacing w:val="-1"/>
        </w:rPr>
        <w:t xml:space="preserve"> </w:t>
      </w:r>
      <w:r>
        <w:t>культура»</w:t>
      </w:r>
      <w:r>
        <w:rPr>
          <w:spacing w:val="-7"/>
        </w:rPr>
        <w:t xml:space="preserve"> </w:t>
      </w:r>
      <w:r>
        <w:t>и</w:t>
      </w:r>
      <w:r>
        <w:rPr>
          <w:spacing w:val="-1"/>
        </w:rPr>
        <w:t xml:space="preserve"> </w:t>
      </w:r>
      <w:r>
        <w:t>на</w:t>
      </w:r>
      <w:r>
        <w:rPr>
          <w:spacing w:val="1"/>
        </w:rPr>
        <w:t xml:space="preserve"> </w:t>
      </w:r>
      <w:r>
        <w:t>коррекционных курсах.</w:t>
      </w:r>
    </w:p>
    <w:p w:rsidR="003A51F5" w:rsidRDefault="00704939" w:rsidP="00244452">
      <w:pPr>
        <w:pStyle w:val="a3"/>
        <w:spacing w:line="242" w:lineRule="auto"/>
        <w:ind w:left="567" w:right="-18" w:firstLine="0"/>
      </w:pPr>
      <w:r>
        <w:t>Каждый</w:t>
      </w:r>
      <w:r>
        <w:rPr>
          <w:spacing w:val="1"/>
        </w:rPr>
        <w:t xml:space="preserve"> </w:t>
      </w:r>
      <w:r>
        <w:t>учебный</w:t>
      </w:r>
      <w:r>
        <w:rPr>
          <w:spacing w:val="1"/>
        </w:rPr>
        <w:t xml:space="preserve"> </w:t>
      </w:r>
      <w:r>
        <w:t>предмет</w:t>
      </w:r>
      <w:r>
        <w:rPr>
          <w:spacing w:val="1"/>
        </w:rPr>
        <w:t xml:space="preserve"> </w:t>
      </w:r>
      <w:r>
        <w:t>раскрывает</w:t>
      </w:r>
      <w:r>
        <w:rPr>
          <w:spacing w:val="1"/>
        </w:rPr>
        <w:t xml:space="preserve"> </w:t>
      </w:r>
      <w:r>
        <w:t>определённые</w:t>
      </w:r>
      <w:r>
        <w:rPr>
          <w:spacing w:val="1"/>
        </w:rPr>
        <w:t xml:space="preserve"> </w:t>
      </w:r>
      <w:r>
        <w:t>возможности</w:t>
      </w:r>
      <w:r>
        <w:rPr>
          <w:spacing w:val="1"/>
        </w:rPr>
        <w:t xml:space="preserve"> </w:t>
      </w:r>
      <w:r>
        <w:t>для</w:t>
      </w:r>
      <w:r>
        <w:rPr>
          <w:spacing w:val="1"/>
        </w:rPr>
        <w:t xml:space="preserve"> </w:t>
      </w:r>
      <w:r>
        <w:t>формирования</w:t>
      </w:r>
      <w:r>
        <w:rPr>
          <w:spacing w:val="-1"/>
        </w:rPr>
        <w:t xml:space="preserve"> </w:t>
      </w:r>
      <w:r>
        <w:t>УУД.</w:t>
      </w:r>
    </w:p>
    <w:p w:rsidR="003A51F5" w:rsidRDefault="00704939" w:rsidP="00244452">
      <w:pPr>
        <w:ind w:left="567" w:right="-18"/>
        <w:jc w:val="both"/>
        <w:rPr>
          <w:i/>
          <w:sz w:val="28"/>
        </w:rPr>
      </w:pPr>
      <w:r>
        <w:rPr>
          <w:i/>
          <w:sz w:val="28"/>
        </w:rPr>
        <w:t>Цель развития обучающихся на уровне НОО реализуется через установле-</w:t>
      </w:r>
      <w:r>
        <w:rPr>
          <w:i/>
          <w:spacing w:val="1"/>
          <w:sz w:val="28"/>
        </w:rPr>
        <w:t xml:space="preserve"> </w:t>
      </w:r>
      <w:r>
        <w:rPr>
          <w:i/>
          <w:sz w:val="28"/>
        </w:rPr>
        <w:t>ние связи и взаимодействия между освоением предметного содержания обуче-</w:t>
      </w:r>
      <w:r>
        <w:rPr>
          <w:i/>
          <w:spacing w:val="1"/>
          <w:sz w:val="28"/>
        </w:rPr>
        <w:t xml:space="preserve"> </w:t>
      </w:r>
      <w:r>
        <w:rPr>
          <w:i/>
          <w:sz w:val="28"/>
        </w:rPr>
        <w:t>ния и</w:t>
      </w:r>
      <w:r>
        <w:rPr>
          <w:i/>
          <w:spacing w:val="-6"/>
          <w:sz w:val="28"/>
        </w:rPr>
        <w:t xml:space="preserve"> </w:t>
      </w:r>
      <w:r>
        <w:rPr>
          <w:i/>
          <w:sz w:val="28"/>
        </w:rPr>
        <w:t>достижениями</w:t>
      </w:r>
      <w:r>
        <w:rPr>
          <w:i/>
          <w:spacing w:val="-1"/>
          <w:sz w:val="28"/>
        </w:rPr>
        <w:t xml:space="preserve"> </w:t>
      </w:r>
      <w:r>
        <w:rPr>
          <w:i/>
          <w:sz w:val="28"/>
        </w:rPr>
        <w:t>обучающегося</w:t>
      </w:r>
      <w:r>
        <w:rPr>
          <w:i/>
          <w:spacing w:val="-1"/>
          <w:sz w:val="28"/>
        </w:rPr>
        <w:t xml:space="preserve"> </w:t>
      </w:r>
      <w:r>
        <w:rPr>
          <w:i/>
          <w:sz w:val="28"/>
        </w:rPr>
        <w:t>в</w:t>
      </w:r>
      <w:r>
        <w:rPr>
          <w:i/>
          <w:spacing w:val="-2"/>
          <w:sz w:val="28"/>
        </w:rPr>
        <w:t xml:space="preserve"> </w:t>
      </w:r>
      <w:r>
        <w:rPr>
          <w:i/>
          <w:sz w:val="28"/>
        </w:rPr>
        <w:t>области</w:t>
      </w:r>
      <w:r>
        <w:rPr>
          <w:i/>
          <w:spacing w:val="-2"/>
          <w:sz w:val="28"/>
        </w:rPr>
        <w:t xml:space="preserve"> </w:t>
      </w:r>
      <w:r>
        <w:rPr>
          <w:i/>
          <w:sz w:val="28"/>
        </w:rPr>
        <w:t>метапредметных</w:t>
      </w:r>
      <w:r>
        <w:rPr>
          <w:i/>
          <w:spacing w:val="-1"/>
          <w:sz w:val="28"/>
        </w:rPr>
        <w:t xml:space="preserve"> </w:t>
      </w:r>
      <w:r>
        <w:rPr>
          <w:i/>
          <w:sz w:val="28"/>
        </w:rPr>
        <w:t>результатов.</w:t>
      </w:r>
    </w:p>
    <w:p w:rsidR="003A51F5" w:rsidRDefault="00704939" w:rsidP="00244452">
      <w:pPr>
        <w:pStyle w:val="2"/>
        <w:spacing w:line="317" w:lineRule="exact"/>
        <w:ind w:left="567" w:right="-18"/>
      </w:pPr>
      <w:r>
        <w:t>Это</w:t>
      </w:r>
      <w:r>
        <w:rPr>
          <w:spacing w:val="-3"/>
        </w:rPr>
        <w:t xml:space="preserve"> </w:t>
      </w:r>
      <w:r>
        <w:t>взаимодействие</w:t>
      </w:r>
      <w:r>
        <w:rPr>
          <w:spacing w:val="-3"/>
        </w:rPr>
        <w:t xml:space="preserve"> </w:t>
      </w:r>
      <w:r>
        <w:t>проявляется</w:t>
      </w:r>
      <w:r>
        <w:rPr>
          <w:spacing w:val="-3"/>
        </w:rPr>
        <w:t xml:space="preserve"> </w:t>
      </w:r>
      <w:r>
        <w:t>в</w:t>
      </w:r>
      <w:r>
        <w:rPr>
          <w:spacing w:val="-4"/>
        </w:rPr>
        <w:t xml:space="preserve"> </w:t>
      </w:r>
      <w:r>
        <w:t>следующем:</w:t>
      </w:r>
    </w:p>
    <w:p w:rsidR="003A51F5" w:rsidRDefault="00704939" w:rsidP="00D42117">
      <w:pPr>
        <w:pStyle w:val="a5"/>
        <w:numPr>
          <w:ilvl w:val="1"/>
          <w:numId w:val="40"/>
        </w:numPr>
        <w:tabs>
          <w:tab w:val="left" w:pos="1025"/>
        </w:tabs>
        <w:spacing w:line="242" w:lineRule="auto"/>
        <w:ind w:left="567" w:right="-18" w:firstLine="0"/>
        <w:rPr>
          <w:sz w:val="28"/>
        </w:rPr>
      </w:pPr>
      <w:r>
        <w:rPr>
          <w:sz w:val="28"/>
        </w:rPr>
        <w:t>предметные знания, умения и способы деятельности являются содержа-</w:t>
      </w:r>
      <w:r>
        <w:rPr>
          <w:spacing w:val="1"/>
          <w:sz w:val="28"/>
        </w:rPr>
        <w:t xml:space="preserve"> </w:t>
      </w:r>
      <w:r>
        <w:rPr>
          <w:sz w:val="28"/>
        </w:rPr>
        <w:t>тельной</w:t>
      </w:r>
      <w:r>
        <w:rPr>
          <w:spacing w:val="2"/>
          <w:sz w:val="28"/>
        </w:rPr>
        <w:t xml:space="preserve"> </w:t>
      </w:r>
      <w:r>
        <w:rPr>
          <w:sz w:val="28"/>
        </w:rPr>
        <w:t>основой</w:t>
      </w:r>
      <w:r>
        <w:rPr>
          <w:spacing w:val="-1"/>
          <w:sz w:val="28"/>
        </w:rPr>
        <w:t xml:space="preserve"> </w:t>
      </w:r>
      <w:r>
        <w:rPr>
          <w:sz w:val="28"/>
        </w:rPr>
        <w:t>становления УУД;</w:t>
      </w:r>
    </w:p>
    <w:p w:rsidR="003A51F5" w:rsidRDefault="00704939" w:rsidP="00D42117">
      <w:pPr>
        <w:pStyle w:val="a5"/>
        <w:numPr>
          <w:ilvl w:val="1"/>
          <w:numId w:val="40"/>
        </w:numPr>
        <w:tabs>
          <w:tab w:val="left" w:pos="1025"/>
        </w:tabs>
        <w:ind w:left="567" w:right="-18" w:firstLine="0"/>
        <w:rPr>
          <w:sz w:val="28"/>
        </w:rPr>
      </w:pPr>
      <w:r>
        <w:rPr>
          <w:i/>
          <w:sz w:val="28"/>
        </w:rPr>
        <w:t>развивающиеся</w:t>
      </w:r>
      <w:r>
        <w:rPr>
          <w:i/>
          <w:spacing w:val="1"/>
          <w:sz w:val="28"/>
        </w:rPr>
        <w:t xml:space="preserve"> </w:t>
      </w:r>
      <w:r>
        <w:rPr>
          <w:i/>
          <w:sz w:val="28"/>
        </w:rPr>
        <w:t>УУД</w:t>
      </w:r>
      <w:r>
        <w:rPr>
          <w:i/>
          <w:spacing w:val="1"/>
          <w:sz w:val="28"/>
        </w:rPr>
        <w:t xml:space="preserve"> </w:t>
      </w:r>
      <w:r>
        <w:rPr>
          <w:i/>
          <w:sz w:val="28"/>
        </w:rPr>
        <w:t>обеспечивают</w:t>
      </w:r>
      <w:r>
        <w:rPr>
          <w:i/>
          <w:spacing w:val="1"/>
          <w:sz w:val="28"/>
        </w:rPr>
        <w:t xml:space="preserve"> </w:t>
      </w:r>
      <w:r>
        <w:rPr>
          <w:i/>
          <w:sz w:val="28"/>
        </w:rPr>
        <w:t>протекание</w:t>
      </w:r>
      <w:r>
        <w:rPr>
          <w:i/>
          <w:spacing w:val="1"/>
          <w:sz w:val="28"/>
        </w:rPr>
        <w:t xml:space="preserve"> </w:t>
      </w:r>
      <w:r>
        <w:rPr>
          <w:i/>
          <w:sz w:val="28"/>
        </w:rPr>
        <w:t>учебного</w:t>
      </w:r>
      <w:r>
        <w:rPr>
          <w:i/>
          <w:spacing w:val="1"/>
          <w:sz w:val="28"/>
        </w:rPr>
        <w:t xml:space="preserve"> </w:t>
      </w:r>
      <w:r>
        <w:rPr>
          <w:i/>
          <w:sz w:val="28"/>
        </w:rPr>
        <w:t>процесса</w:t>
      </w:r>
      <w:r>
        <w:rPr>
          <w:i/>
          <w:spacing w:val="1"/>
          <w:sz w:val="28"/>
        </w:rPr>
        <w:t xml:space="preserve"> </w:t>
      </w:r>
      <w:r>
        <w:rPr>
          <w:i/>
          <w:sz w:val="28"/>
        </w:rPr>
        <w:t>как</w:t>
      </w:r>
      <w:r>
        <w:rPr>
          <w:i/>
          <w:spacing w:val="-67"/>
          <w:sz w:val="28"/>
        </w:rPr>
        <w:t xml:space="preserve"> </w:t>
      </w:r>
      <w:r>
        <w:rPr>
          <w:i/>
          <w:sz w:val="28"/>
        </w:rPr>
        <w:t xml:space="preserve">активной инициативной поисково-исследовательской деятельности </w:t>
      </w:r>
      <w:r>
        <w:rPr>
          <w:sz w:val="28"/>
        </w:rPr>
        <w:t>на основе</w:t>
      </w:r>
      <w:r>
        <w:rPr>
          <w:spacing w:val="1"/>
          <w:sz w:val="28"/>
        </w:rPr>
        <w:t xml:space="preserve"> </w:t>
      </w:r>
      <w:r>
        <w:rPr>
          <w:sz w:val="28"/>
        </w:rPr>
        <w:t>применения различных интеллектуальных процессов, прежде всего теоретиче-</w:t>
      </w:r>
      <w:r>
        <w:rPr>
          <w:spacing w:val="1"/>
          <w:sz w:val="28"/>
        </w:rPr>
        <w:t xml:space="preserve"> </w:t>
      </w:r>
      <w:r>
        <w:rPr>
          <w:sz w:val="28"/>
        </w:rPr>
        <w:t>ского мышления, связной речи и воображения, в т.ч. в условиях дистанционно-</w:t>
      </w:r>
      <w:r>
        <w:rPr>
          <w:spacing w:val="1"/>
          <w:sz w:val="28"/>
        </w:rPr>
        <w:t xml:space="preserve"> </w:t>
      </w:r>
      <w:r>
        <w:rPr>
          <w:sz w:val="28"/>
        </w:rPr>
        <w:t>го обучения (в</w:t>
      </w:r>
      <w:r>
        <w:rPr>
          <w:spacing w:val="1"/>
          <w:sz w:val="28"/>
        </w:rPr>
        <w:t xml:space="preserve"> </w:t>
      </w:r>
      <w:r>
        <w:rPr>
          <w:sz w:val="28"/>
        </w:rPr>
        <w:t>условиях</w:t>
      </w:r>
      <w:r>
        <w:rPr>
          <w:spacing w:val="1"/>
          <w:sz w:val="28"/>
        </w:rPr>
        <w:t xml:space="preserve"> </w:t>
      </w:r>
      <w:r>
        <w:rPr>
          <w:sz w:val="28"/>
        </w:rPr>
        <w:t>неконтактного информационного взаимодействия с</w:t>
      </w:r>
      <w:r>
        <w:rPr>
          <w:spacing w:val="1"/>
          <w:sz w:val="28"/>
        </w:rPr>
        <w:t xml:space="preserve"> </w:t>
      </w:r>
      <w:r>
        <w:rPr>
          <w:sz w:val="28"/>
        </w:rPr>
        <w:t>субъектами</w:t>
      </w:r>
      <w:r>
        <w:rPr>
          <w:spacing w:val="2"/>
          <w:sz w:val="28"/>
        </w:rPr>
        <w:t xml:space="preserve"> </w:t>
      </w:r>
      <w:r>
        <w:rPr>
          <w:sz w:val="28"/>
        </w:rPr>
        <w:t>образовательного</w:t>
      </w:r>
      <w:r>
        <w:rPr>
          <w:spacing w:val="-3"/>
          <w:sz w:val="28"/>
        </w:rPr>
        <w:t xml:space="preserve"> </w:t>
      </w:r>
      <w:r>
        <w:rPr>
          <w:sz w:val="28"/>
        </w:rPr>
        <w:t>процесса);</w:t>
      </w:r>
    </w:p>
    <w:p w:rsidR="003A51F5" w:rsidRDefault="00704939" w:rsidP="00D42117">
      <w:pPr>
        <w:pStyle w:val="a5"/>
        <w:numPr>
          <w:ilvl w:val="1"/>
          <w:numId w:val="40"/>
        </w:numPr>
        <w:tabs>
          <w:tab w:val="left" w:pos="1025"/>
        </w:tabs>
        <w:spacing w:before="67"/>
        <w:ind w:left="567" w:right="-18" w:firstLine="0"/>
        <w:rPr>
          <w:sz w:val="28"/>
        </w:rPr>
      </w:pPr>
      <w:r>
        <w:rPr>
          <w:i/>
          <w:sz w:val="28"/>
        </w:rPr>
        <w:t>под влиянием УУД складывается новый стиль познавательной деятель-</w:t>
      </w:r>
      <w:r>
        <w:rPr>
          <w:i/>
          <w:spacing w:val="1"/>
          <w:sz w:val="28"/>
        </w:rPr>
        <w:t xml:space="preserve"> </w:t>
      </w:r>
      <w:r>
        <w:rPr>
          <w:i/>
          <w:sz w:val="28"/>
        </w:rPr>
        <w:t>ности:</w:t>
      </w:r>
      <w:r>
        <w:rPr>
          <w:i/>
          <w:spacing w:val="1"/>
          <w:sz w:val="28"/>
        </w:rPr>
        <w:t xml:space="preserve"> </w:t>
      </w:r>
      <w:r>
        <w:rPr>
          <w:sz w:val="28"/>
        </w:rPr>
        <w:t>универсальность</w:t>
      </w:r>
      <w:r>
        <w:rPr>
          <w:spacing w:val="1"/>
          <w:sz w:val="28"/>
        </w:rPr>
        <w:t xml:space="preserve"> </w:t>
      </w:r>
      <w:r>
        <w:rPr>
          <w:sz w:val="28"/>
        </w:rPr>
        <w:t>как</w:t>
      </w:r>
      <w:r>
        <w:rPr>
          <w:spacing w:val="1"/>
          <w:sz w:val="28"/>
        </w:rPr>
        <w:t xml:space="preserve"> </w:t>
      </w:r>
      <w:r>
        <w:rPr>
          <w:sz w:val="28"/>
        </w:rPr>
        <w:t>качественная</w:t>
      </w:r>
      <w:r>
        <w:rPr>
          <w:spacing w:val="1"/>
          <w:sz w:val="28"/>
        </w:rPr>
        <w:t xml:space="preserve"> </w:t>
      </w:r>
      <w:r>
        <w:rPr>
          <w:sz w:val="28"/>
        </w:rPr>
        <w:t>характеристика</w:t>
      </w:r>
      <w:r>
        <w:rPr>
          <w:spacing w:val="1"/>
          <w:sz w:val="28"/>
        </w:rPr>
        <w:t xml:space="preserve"> </w:t>
      </w:r>
      <w:r>
        <w:rPr>
          <w:sz w:val="28"/>
        </w:rPr>
        <w:t>любого</w:t>
      </w:r>
      <w:r>
        <w:rPr>
          <w:spacing w:val="1"/>
          <w:sz w:val="28"/>
        </w:rPr>
        <w:t xml:space="preserve"> </w:t>
      </w:r>
      <w:r>
        <w:rPr>
          <w:sz w:val="28"/>
        </w:rPr>
        <w:t>учебного</w:t>
      </w:r>
      <w:r>
        <w:rPr>
          <w:spacing w:val="1"/>
          <w:sz w:val="28"/>
        </w:rPr>
        <w:t xml:space="preserve"> </w:t>
      </w:r>
      <w:r>
        <w:rPr>
          <w:sz w:val="28"/>
        </w:rPr>
        <w:t>действия и составляющих его операций, что позволяет обучающемуся исполь-</w:t>
      </w:r>
      <w:r>
        <w:rPr>
          <w:spacing w:val="1"/>
          <w:sz w:val="28"/>
        </w:rPr>
        <w:t xml:space="preserve"> </w:t>
      </w:r>
      <w:r>
        <w:rPr>
          <w:sz w:val="28"/>
        </w:rPr>
        <w:t>зовать освоенные способы действий на любом предметном содержании, в т.ч.</w:t>
      </w:r>
      <w:r>
        <w:rPr>
          <w:spacing w:val="1"/>
          <w:sz w:val="28"/>
        </w:rPr>
        <w:t xml:space="preserve"> </w:t>
      </w:r>
      <w:r>
        <w:rPr>
          <w:sz w:val="28"/>
        </w:rPr>
        <w:t>представленного в виде экранных (виртуальных) моделей изучаемых объектов,</w:t>
      </w:r>
      <w:r>
        <w:rPr>
          <w:spacing w:val="1"/>
          <w:sz w:val="28"/>
        </w:rPr>
        <w:t xml:space="preserve"> </w:t>
      </w:r>
      <w:r>
        <w:rPr>
          <w:sz w:val="28"/>
        </w:rPr>
        <w:t>сюжетов, процессов, что положительно отражается на качестве изучения учеб-</w:t>
      </w:r>
      <w:r>
        <w:rPr>
          <w:spacing w:val="1"/>
          <w:sz w:val="28"/>
        </w:rPr>
        <w:t xml:space="preserve"> </w:t>
      </w:r>
      <w:r>
        <w:rPr>
          <w:sz w:val="28"/>
        </w:rPr>
        <w:t>ных предметов;</w:t>
      </w:r>
    </w:p>
    <w:p w:rsidR="003A51F5" w:rsidRDefault="00704939" w:rsidP="00D42117">
      <w:pPr>
        <w:pStyle w:val="a5"/>
        <w:numPr>
          <w:ilvl w:val="1"/>
          <w:numId w:val="40"/>
        </w:numPr>
        <w:tabs>
          <w:tab w:val="left" w:pos="1025"/>
        </w:tabs>
        <w:spacing w:before="2"/>
        <w:ind w:left="567" w:right="-18" w:firstLine="0"/>
        <w:rPr>
          <w:sz w:val="28"/>
        </w:rPr>
      </w:pPr>
      <w:r>
        <w:rPr>
          <w:i/>
          <w:sz w:val="28"/>
        </w:rPr>
        <w:t>построение учебного процесса с учётом реализации цели формирования</w:t>
      </w:r>
      <w:r>
        <w:rPr>
          <w:i/>
          <w:spacing w:val="1"/>
          <w:sz w:val="28"/>
        </w:rPr>
        <w:t xml:space="preserve"> </w:t>
      </w:r>
      <w:r>
        <w:rPr>
          <w:i/>
          <w:sz w:val="28"/>
        </w:rPr>
        <w:t>УУД</w:t>
      </w:r>
      <w:r>
        <w:rPr>
          <w:i/>
          <w:spacing w:val="1"/>
          <w:sz w:val="28"/>
        </w:rPr>
        <w:t xml:space="preserve"> </w:t>
      </w:r>
      <w:r>
        <w:rPr>
          <w:i/>
          <w:sz w:val="28"/>
        </w:rPr>
        <w:t>способствует</w:t>
      </w:r>
      <w:r>
        <w:rPr>
          <w:i/>
          <w:spacing w:val="1"/>
          <w:sz w:val="28"/>
        </w:rPr>
        <w:t xml:space="preserve"> </w:t>
      </w:r>
      <w:r>
        <w:rPr>
          <w:i/>
          <w:sz w:val="28"/>
        </w:rPr>
        <w:t>снижению</w:t>
      </w:r>
      <w:r>
        <w:rPr>
          <w:i/>
          <w:spacing w:val="1"/>
          <w:sz w:val="28"/>
        </w:rPr>
        <w:t xml:space="preserve"> </w:t>
      </w:r>
      <w:r>
        <w:rPr>
          <w:i/>
          <w:sz w:val="28"/>
        </w:rPr>
        <w:t>доли</w:t>
      </w:r>
      <w:r>
        <w:rPr>
          <w:i/>
          <w:spacing w:val="1"/>
          <w:sz w:val="28"/>
        </w:rPr>
        <w:t xml:space="preserve"> </w:t>
      </w:r>
      <w:r>
        <w:rPr>
          <w:i/>
          <w:sz w:val="28"/>
        </w:rPr>
        <w:t>репродуктивного</w:t>
      </w:r>
      <w:r>
        <w:rPr>
          <w:i/>
          <w:spacing w:val="1"/>
          <w:sz w:val="28"/>
        </w:rPr>
        <w:t xml:space="preserve"> </w:t>
      </w:r>
      <w:r>
        <w:rPr>
          <w:i/>
          <w:sz w:val="28"/>
        </w:rPr>
        <w:t>обучения</w:t>
      </w:r>
      <w:r>
        <w:rPr>
          <w:sz w:val="28"/>
        </w:rPr>
        <w:t>,</w:t>
      </w:r>
      <w:r>
        <w:rPr>
          <w:spacing w:val="1"/>
          <w:sz w:val="28"/>
        </w:rPr>
        <w:t xml:space="preserve"> </w:t>
      </w:r>
      <w:r>
        <w:rPr>
          <w:sz w:val="28"/>
        </w:rPr>
        <w:t>создающего</w:t>
      </w:r>
      <w:r>
        <w:rPr>
          <w:spacing w:val="1"/>
          <w:sz w:val="28"/>
        </w:rPr>
        <w:t xml:space="preserve"> </w:t>
      </w:r>
      <w:r>
        <w:rPr>
          <w:sz w:val="28"/>
        </w:rPr>
        <w:t>риски,</w:t>
      </w:r>
      <w:r>
        <w:rPr>
          <w:spacing w:val="1"/>
          <w:sz w:val="28"/>
        </w:rPr>
        <w:t xml:space="preserve"> </w:t>
      </w:r>
      <w:r>
        <w:rPr>
          <w:sz w:val="28"/>
        </w:rPr>
        <w:t>которые нарушают</w:t>
      </w:r>
      <w:r>
        <w:rPr>
          <w:spacing w:val="1"/>
          <w:sz w:val="28"/>
        </w:rPr>
        <w:t xml:space="preserve"> </w:t>
      </w:r>
      <w:r>
        <w:rPr>
          <w:sz w:val="28"/>
        </w:rPr>
        <w:t>успешность развития обучающегося</w:t>
      </w:r>
      <w:r>
        <w:rPr>
          <w:spacing w:val="1"/>
          <w:sz w:val="28"/>
        </w:rPr>
        <w:t xml:space="preserve"> </w:t>
      </w:r>
      <w:r>
        <w:rPr>
          <w:sz w:val="28"/>
        </w:rPr>
        <w:t>и формирует</w:t>
      </w:r>
      <w:r>
        <w:rPr>
          <w:spacing w:val="1"/>
          <w:sz w:val="28"/>
        </w:rPr>
        <w:t xml:space="preserve"> </w:t>
      </w:r>
      <w:r>
        <w:rPr>
          <w:sz w:val="28"/>
        </w:rPr>
        <w:t>способности к вариативному восприятию предметного содержания в условиях</w:t>
      </w:r>
      <w:r>
        <w:rPr>
          <w:spacing w:val="1"/>
          <w:sz w:val="28"/>
        </w:rPr>
        <w:t xml:space="preserve"> </w:t>
      </w:r>
      <w:r>
        <w:rPr>
          <w:sz w:val="28"/>
        </w:rPr>
        <w:t>реального</w:t>
      </w:r>
      <w:r>
        <w:rPr>
          <w:spacing w:val="1"/>
          <w:sz w:val="28"/>
        </w:rPr>
        <w:t xml:space="preserve"> </w:t>
      </w:r>
      <w:r>
        <w:rPr>
          <w:sz w:val="28"/>
        </w:rPr>
        <w:t>и</w:t>
      </w:r>
      <w:r>
        <w:rPr>
          <w:spacing w:val="1"/>
          <w:sz w:val="28"/>
        </w:rPr>
        <w:t xml:space="preserve"> </w:t>
      </w:r>
      <w:r>
        <w:rPr>
          <w:sz w:val="28"/>
        </w:rPr>
        <w:t>виртуального</w:t>
      </w:r>
      <w:r>
        <w:rPr>
          <w:spacing w:val="1"/>
          <w:sz w:val="28"/>
        </w:rPr>
        <w:t xml:space="preserve"> </w:t>
      </w:r>
      <w:r>
        <w:rPr>
          <w:sz w:val="28"/>
        </w:rPr>
        <w:t>представления</w:t>
      </w:r>
      <w:r>
        <w:rPr>
          <w:spacing w:val="1"/>
          <w:sz w:val="28"/>
        </w:rPr>
        <w:t xml:space="preserve"> </w:t>
      </w:r>
      <w:r>
        <w:rPr>
          <w:sz w:val="28"/>
        </w:rPr>
        <w:t>экранных</w:t>
      </w:r>
      <w:r>
        <w:rPr>
          <w:spacing w:val="1"/>
          <w:sz w:val="28"/>
        </w:rPr>
        <w:t xml:space="preserve"> </w:t>
      </w:r>
      <w:r>
        <w:rPr>
          <w:sz w:val="28"/>
        </w:rPr>
        <w:t>(виртуальных)</w:t>
      </w:r>
      <w:r>
        <w:rPr>
          <w:spacing w:val="1"/>
          <w:sz w:val="28"/>
        </w:rPr>
        <w:t xml:space="preserve"> </w:t>
      </w:r>
      <w:r>
        <w:rPr>
          <w:sz w:val="28"/>
        </w:rPr>
        <w:t>моделей</w:t>
      </w:r>
      <w:r>
        <w:rPr>
          <w:spacing w:val="1"/>
          <w:sz w:val="28"/>
        </w:rPr>
        <w:t xml:space="preserve"> </w:t>
      </w:r>
      <w:r>
        <w:rPr>
          <w:sz w:val="28"/>
        </w:rPr>
        <w:t>изучаемых объектов,</w:t>
      </w:r>
      <w:r>
        <w:rPr>
          <w:spacing w:val="3"/>
          <w:sz w:val="28"/>
        </w:rPr>
        <w:t xml:space="preserve"> </w:t>
      </w:r>
      <w:r>
        <w:rPr>
          <w:sz w:val="28"/>
        </w:rPr>
        <w:t>сюжетов,</w:t>
      </w:r>
      <w:r>
        <w:rPr>
          <w:spacing w:val="2"/>
          <w:sz w:val="28"/>
        </w:rPr>
        <w:t xml:space="preserve"> </w:t>
      </w:r>
      <w:r>
        <w:rPr>
          <w:sz w:val="28"/>
        </w:rPr>
        <w:t>процессов.</w:t>
      </w:r>
    </w:p>
    <w:p w:rsidR="006716EC" w:rsidRDefault="006716EC" w:rsidP="00244452">
      <w:pPr>
        <w:pStyle w:val="a5"/>
        <w:tabs>
          <w:tab w:val="left" w:pos="1025"/>
        </w:tabs>
        <w:spacing w:before="2"/>
        <w:ind w:left="567" w:right="-18" w:firstLine="0"/>
        <w:rPr>
          <w:sz w:val="28"/>
        </w:rPr>
      </w:pPr>
    </w:p>
    <w:p w:rsidR="003A51F5" w:rsidRDefault="003A51F5" w:rsidP="00244452">
      <w:pPr>
        <w:pStyle w:val="a3"/>
        <w:spacing w:before="7"/>
        <w:ind w:left="567" w:right="-18" w:firstLine="0"/>
        <w:jc w:val="left"/>
      </w:pPr>
    </w:p>
    <w:p w:rsidR="003A51F5" w:rsidRDefault="00704939" w:rsidP="00D42117">
      <w:pPr>
        <w:pStyle w:val="1"/>
        <w:numPr>
          <w:ilvl w:val="2"/>
          <w:numId w:val="71"/>
        </w:numPr>
        <w:tabs>
          <w:tab w:val="left" w:pos="1565"/>
        </w:tabs>
        <w:spacing w:line="242" w:lineRule="auto"/>
        <w:ind w:left="567" w:right="-18" w:firstLine="0"/>
        <w:jc w:val="both"/>
      </w:pPr>
      <w:r>
        <w:t>Характеристика</w:t>
      </w:r>
      <w:r>
        <w:rPr>
          <w:spacing w:val="1"/>
        </w:rPr>
        <w:t xml:space="preserve"> </w:t>
      </w:r>
      <w:r>
        <w:t>личностных,</w:t>
      </w:r>
      <w:r>
        <w:rPr>
          <w:spacing w:val="1"/>
        </w:rPr>
        <w:t xml:space="preserve"> </w:t>
      </w:r>
      <w:r>
        <w:t>регулятивных,</w:t>
      </w:r>
      <w:r>
        <w:rPr>
          <w:spacing w:val="1"/>
        </w:rPr>
        <w:t xml:space="preserve"> </w:t>
      </w:r>
      <w:r>
        <w:t>познавательных,</w:t>
      </w:r>
      <w:r>
        <w:rPr>
          <w:spacing w:val="1"/>
        </w:rPr>
        <w:t xml:space="preserve"> </w:t>
      </w:r>
      <w:r>
        <w:t>коммуникативных</w:t>
      </w:r>
      <w:r>
        <w:rPr>
          <w:spacing w:val="-3"/>
        </w:rPr>
        <w:t xml:space="preserve"> </w:t>
      </w:r>
      <w:r>
        <w:t>универсальных</w:t>
      </w:r>
      <w:r>
        <w:rPr>
          <w:spacing w:val="-6"/>
        </w:rPr>
        <w:t xml:space="preserve"> </w:t>
      </w:r>
      <w:r>
        <w:t>учебных</w:t>
      </w:r>
      <w:r>
        <w:rPr>
          <w:spacing w:val="-3"/>
        </w:rPr>
        <w:t xml:space="preserve"> </w:t>
      </w:r>
      <w:r>
        <w:t>действий</w:t>
      </w:r>
      <w:r>
        <w:rPr>
          <w:spacing w:val="-5"/>
        </w:rPr>
        <w:t xml:space="preserve"> </w:t>
      </w:r>
      <w:r>
        <w:t>обучающихся</w:t>
      </w:r>
      <w:r>
        <w:rPr>
          <w:spacing w:val="-3"/>
        </w:rPr>
        <w:t xml:space="preserve"> </w:t>
      </w:r>
      <w:r>
        <w:t>с</w:t>
      </w:r>
      <w:r>
        <w:rPr>
          <w:spacing w:val="-2"/>
        </w:rPr>
        <w:t xml:space="preserve"> </w:t>
      </w:r>
      <w:r>
        <w:t>ОВЗ</w:t>
      </w:r>
    </w:p>
    <w:p w:rsidR="003A51F5" w:rsidRDefault="00704939" w:rsidP="00244452">
      <w:pPr>
        <w:pStyle w:val="2"/>
        <w:spacing w:line="313" w:lineRule="exact"/>
        <w:ind w:left="567" w:right="-18"/>
      </w:pPr>
      <w:r>
        <w:t>Личностные</w:t>
      </w:r>
      <w:r>
        <w:rPr>
          <w:spacing w:val="-6"/>
        </w:rPr>
        <w:t xml:space="preserve"> </w:t>
      </w:r>
      <w:r>
        <w:t>результаты</w:t>
      </w:r>
      <w:r>
        <w:rPr>
          <w:spacing w:val="-3"/>
        </w:rPr>
        <w:t xml:space="preserve"> </w:t>
      </w:r>
      <w:r>
        <w:t>включают:</w:t>
      </w:r>
    </w:p>
    <w:p w:rsidR="003A51F5" w:rsidRDefault="00704939" w:rsidP="00D42117">
      <w:pPr>
        <w:pStyle w:val="a5"/>
        <w:numPr>
          <w:ilvl w:val="1"/>
          <w:numId w:val="40"/>
        </w:numPr>
        <w:tabs>
          <w:tab w:val="left" w:pos="1025"/>
        </w:tabs>
        <w:ind w:left="567" w:right="-18" w:firstLine="0"/>
        <w:rPr>
          <w:sz w:val="28"/>
        </w:rPr>
      </w:pPr>
      <w:r>
        <w:rPr>
          <w:sz w:val="28"/>
        </w:rPr>
        <w:t>внутреннюю позицию обучающегося на уровне положительного отноше-</w:t>
      </w:r>
      <w:r>
        <w:rPr>
          <w:spacing w:val="1"/>
          <w:sz w:val="28"/>
        </w:rPr>
        <w:t xml:space="preserve"> </w:t>
      </w:r>
      <w:r>
        <w:rPr>
          <w:sz w:val="28"/>
        </w:rPr>
        <w:t>ния к школе, ориентацию на содержательные моменты школьной действитель-</w:t>
      </w:r>
      <w:r>
        <w:rPr>
          <w:spacing w:val="1"/>
          <w:sz w:val="28"/>
        </w:rPr>
        <w:t xml:space="preserve"> </w:t>
      </w:r>
      <w:r>
        <w:rPr>
          <w:sz w:val="28"/>
        </w:rPr>
        <w:t>ности</w:t>
      </w:r>
      <w:r>
        <w:rPr>
          <w:spacing w:val="-2"/>
          <w:sz w:val="28"/>
        </w:rPr>
        <w:t xml:space="preserve"> </w:t>
      </w:r>
      <w:r>
        <w:rPr>
          <w:sz w:val="28"/>
        </w:rPr>
        <w:t>и</w:t>
      </w:r>
      <w:r>
        <w:rPr>
          <w:spacing w:val="-1"/>
          <w:sz w:val="28"/>
        </w:rPr>
        <w:t xml:space="preserve"> </w:t>
      </w:r>
      <w:r>
        <w:rPr>
          <w:sz w:val="28"/>
        </w:rPr>
        <w:t>принятия</w:t>
      </w:r>
      <w:r>
        <w:rPr>
          <w:spacing w:val="-1"/>
          <w:sz w:val="28"/>
        </w:rPr>
        <w:t xml:space="preserve"> </w:t>
      </w:r>
      <w:r>
        <w:rPr>
          <w:sz w:val="28"/>
        </w:rPr>
        <w:t>образца</w:t>
      </w:r>
      <w:r>
        <w:rPr>
          <w:spacing w:val="9"/>
          <w:sz w:val="28"/>
        </w:rPr>
        <w:t xml:space="preserve"> </w:t>
      </w:r>
      <w:r>
        <w:rPr>
          <w:sz w:val="28"/>
        </w:rPr>
        <w:t>«хорошего ученика»;</w:t>
      </w:r>
    </w:p>
    <w:p w:rsidR="003A51F5" w:rsidRDefault="00704939" w:rsidP="00D42117">
      <w:pPr>
        <w:pStyle w:val="a5"/>
        <w:numPr>
          <w:ilvl w:val="1"/>
          <w:numId w:val="40"/>
        </w:numPr>
        <w:tabs>
          <w:tab w:val="left" w:pos="1025"/>
        </w:tabs>
        <w:spacing w:line="242" w:lineRule="auto"/>
        <w:ind w:left="567" w:right="-18" w:firstLine="0"/>
        <w:rPr>
          <w:sz w:val="28"/>
        </w:rPr>
      </w:pPr>
      <w:r>
        <w:rPr>
          <w:sz w:val="28"/>
        </w:rPr>
        <w:t>мотивационную</w:t>
      </w:r>
      <w:r>
        <w:rPr>
          <w:spacing w:val="1"/>
          <w:sz w:val="28"/>
        </w:rPr>
        <w:t xml:space="preserve"> </w:t>
      </w:r>
      <w:r>
        <w:rPr>
          <w:sz w:val="28"/>
        </w:rPr>
        <w:t>основу</w:t>
      </w:r>
      <w:r>
        <w:rPr>
          <w:spacing w:val="1"/>
          <w:sz w:val="28"/>
        </w:rPr>
        <w:t xml:space="preserve"> </w:t>
      </w:r>
      <w:r>
        <w:rPr>
          <w:sz w:val="28"/>
        </w:rPr>
        <w:t>учебной</w:t>
      </w:r>
      <w:r>
        <w:rPr>
          <w:spacing w:val="1"/>
          <w:sz w:val="28"/>
        </w:rPr>
        <w:t xml:space="preserve"> </w:t>
      </w:r>
      <w:r>
        <w:rPr>
          <w:sz w:val="28"/>
        </w:rPr>
        <w:t>деятельности,</w:t>
      </w:r>
      <w:r>
        <w:rPr>
          <w:spacing w:val="1"/>
          <w:sz w:val="28"/>
        </w:rPr>
        <w:t xml:space="preserve"> </w:t>
      </w:r>
      <w:r>
        <w:rPr>
          <w:sz w:val="28"/>
        </w:rPr>
        <w:t>включающую</w:t>
      </w:r>
      <w:r>
        <w:rPr>
          <w:spacing w:val="1"/>
          <w:sz w:val="28"/>
        </w:rPr>
        <w:t xml:space="preserve"> </w:t>
      </w:r>
      <w:r>
        <w:rPr>
          <w:sz w:val="28"/>
        </w:rPr>
        <w:t>социаль-</w:t>
      </w:r>
      <w:r>
        <w:rPr>
          <w:spacing w:val="1"/>
          <w:sz w:val="28"/>
        </w:rPr>
        <w:t xml:space="preserve"> </w:t>
      </w:r>
      <w:r>
        <w:rPr>
          <w:sz w:val="28"/>
        </w:rPr>
        <w:t>ные,</w:t>
      </w:r>
      <w:r>
        <w:rPr>
          <w:spacing w:val="6"/>
          <w:sz w:val="28"/>
        </w:rPr>
        <w:t xml:space="preserve"> </w:t>
      </w:r>
      <w:r>
        <w:rPr>
          <w:sz w:val="28"/>
        </w:rPr>
        <w:t>учебно-познавательные</w:t>
      </w:r>
      <w:r>
        <w:rPr>
          <w:spacing w:val="-3"/>
          <w:sz w:val="28"/>
        </w:rPr>
        <w:t xml:space="preserve"> </w:t>
      </w:r>
      <w:r>
        <w:rPr>
          <w:sz w:val="28"/>
        </w:rPr>
        <w:t>и</w:t>
      </w:r>
      <w:r>
        <w:rPr>
          <w:spacing w:val="-2"/>
          <w:sz w:val="28"/>
        </w:rPr>
        <w:t xml:space="preserve"> </w:t>
      </w:r>
      <w:r>
        <w:rPr>
          <w:sz w:val="28"/>
        </w:rPr>
        <w:t>внешние</w:t>
      </w:r>
      <w:r>
        <w:rPr>
          <w:spacing w:val="-3"/>
          <w:sz w:val="28"/>
        </w:rPr>
        <w:t xml:space="preserve"> </w:t>
      </w:r>
      <w:r>
        <w:rPr>
          <w:sz w:val="28"/>
        </w:rPr>
        <w:t>мотивы;</w:t>
      </w:r>
    </w:p>
    <w:p w:rsidR="003A51F5" w:rsidRDefault="00704939" w:rsidP="00D42117">
      <w:pPr>
        <w:pStyle w:val="a5"/>
        <w:numPr>
          <w:ilvl w:val="1"/>
          <w:numId w:val="40"/>
        </w:numPr>
        <w:tabs>
          <w:tab w:val="left" w:pos="1029"/>
        </w:tabs>
        <w:spacing w:line="316" w:lineRule="exact"/>
        <w:ind w:left="567" w:right="-18" w:firstLine="0"/>
        <w:rPr>
          <w:sz w:val="28"/>
        </w:rPr>
      </w:pPr>
      <w:r>
        <w:rPr>
          <w:sz w:val="28"/>
        </w:rPr>
        <w:t>учебно-познавательный</w:t>
      </w:r>
      <w:r>
        <w:rPr>
          <w:spacing w:val="-7"/>
          <w:sz w:val="28"/>
        </w:rPr>
        <w:t xml:space="preserve"> </w:t>
      </w:r>
      <w:r>
        <w:rPr>
          <w:sz w:val="28"/>
        </w:rPr>
        <w:t>интерес</w:t>
      </w:r>
      <w:r>
        <w:rPr>
          <w:spacing w:val="-2"/>
          <w:sz w:val="28"/>
        </w:rPr>
        <w:t xml:space="preserve"> </w:t>
      </w:r>
      <w:r>
        <w:rPr>
          <w:sz w:val="28"/>
        </w:rPr>
        <w:t>к</w:t>
      </w:r>
      <w:r>
        <w:rPr>
          <w:spacing w:val="-5"/>
          <w:sz w:val="28"/>
        </w:rPr>
        <w:t xml:space="preserve"> </w:t>
      </w:r>
      <w:r>
        <w:rPr>
          <w:sz w:val="28"/>
        </w:rPr>
        <w:t>учебному</w:t>
      </w:r>
      <w:r>
        <w:rPr>
          <w:spacing w:val="-12"/>
          <w:sz w:val="28"/>
        </w:rPr>
        <w:t xml:space="preserve"> </w:t>
      </w:r>
      <w:r>
        <w:rPr>
          <w:sz w:val="28"/>
        </w:rPr>
        <w:t>материалу;</w:t>
      </w:r>
    </w:p>
    <w:p w:rsidR="003A51F5" w:rsidRDefault="00704939" w:rsidP="00D42117">
      <w:pPr>
        <w:pStyle w:val="a5"/>
        <w:numPr>
          <w:ilvl w:val="1"/>
          <w:numId w:val="40"/>
        </w:numPr>
        <w:tabs>
          <w:tab w:val="left" w:pos="1025"/>
        </w:tabs>
        <w:ind w:left="567" w:right="-18" w:firstLine="0"/>
        <w:rPr>
          <w:sz w:val="28"/>
        </w:rPr>
      </w:pPr>
      <w:r>
        <w:rPr>
          <w:sz w:val="28"/>
        </w:rPr>
        <w:t>ориентацию на понимание причин успеха или неуспеха в учебной дея-</w:t>
      </w:r>
      <w:r>
        <w:rPr>
          <w:spacing w:val="1"/>
          <w:sz w:val="28"/>
        </w:rPr>
        <w:t xml:space="preserve"> </w:t>
      </w:r>
      <w:r>
        <w:rPr>
          <w:sz w:val="28"/>
        </w:rPr>
        <w:t>тельности, на понимание оценок учителей, сверстников, родителей (законных</w:t>
      </w:r>
      <w:r>
        <w:rPr>
          <w:spacing w:val="1"/>
          <w:sz w:val="28"/>
        </w:rPr>
        <w:t xml:space="preserve"> </w:t>
      </w:r>
      <w:r>
        <w:rPr>
          <w:sz w:val="28"/>
        </w:rPr>
        <w:t>представителей);</w:t>
      </w:r>
    </w:p>
    <w:p w:rsidR="003A51F5" w:rsidRDefault="00704939" w:rsidP="00D42117">
      <w:pPr>
        <w:pStyle w:val="a5"/>
        <w:numPr>
          <w:ilvl w:val="1"/>
          <w:numId w:val="40"/>
        </w:numPr>
        <w:tabs>
          <w:tab w:val="left" w:pos="1025"/>
        </w:tabs>
        <w:spacing w:line="320" w:lineRule="exact"/>
        <w:ind w:left="567" w:right="-18" w:firstLine="0"/>
        <w:rPr>
          <w:sz w:val="28"/>
        </w:rPr>
      </w:pPr>
      <w:r>
        <w:rPr>
          <w:sz w:val="28"/>
        </w:rPr>
        <w:t>способность</w:t>
      </w:r>
      <w:r>
        <w:rPr>
          <w:spacing w:val="-4"/>
          <w:sz w:val="28"/>
        </w:rPr>
        <w:t xml:space="preserve"> </w:t>
      </w:r>
      <w:r>
        <w:rPr>
          <w:sz w:val="28"/>
        </w:rPr>
        <w:t>к</w:t>
      </w:r>
      <w:r>
        <w:rPr>
          <w:spacing w:val="-3"/>
          <w:sz w:val="28"/>
        </w:rPr>
        <w:t xml:space="preserve"> </w:t>
      </w:r>
      <w:r>
        <w:rPr>
          <w:sz w:val="28"/>
        </w:rPr>
        <w:t>оценке</w:t>
      </w:r>
      <w:r>
        <w:rPr>
          <w:spacing w:val="-7"/>
          <w:sz w:val="28"/>
        </w:rPr>
        <w:t xml:space="preserve"> </w:t>
      </w:r>
      <w:r>
        <w:rPr>
          <w:sz w:val="28"/>
        </w:rPr>
        <w:t>своей</w:t>
      </w:r>
      <w:r>
        <w:rPr>
          <w:spacing w:val="-1"/>
          <w:sz w:val="28"/>
        </w:rPr>
        <w:t xml:space="preserve"> </w:t>
      </w:r>
      <w:r>
        <w:rPr>
          <w:sz w:val="28"/>
        </w:rPr>
        <w:t>учебной</w:t>
      </w:r>
      <w:r>
        <w:rPr>
          <w:spacing w:val="-4"/>
          <w:sz w:val="28"/>
        </w:rPr>
        <w:t xml:space="preserve"> </w:t>
      </w:r>
      <w:r>
        <w:rPr>
          <w:sz w:val="28"/>
        </w:rPr>
        <w:t>деятельности;</w:t>
      </w:r>
    </w:p>
    <w:p w:rsidR="003A51F5" w:rsidRDefault="00704939" w:rsidP="00D42117">
      <w:pPr>
        <w:pStyle w:val="a5"/>
        <w:numPr>
          <w:ilvl w:val="1"/>
          <w:numId w:val="40"/>
        </w:numPr>
        <w:tabs>
          <w:tab w:val="left" w:pos="1025"/>
        </w:tabs>
        <w:spacing w:before="1"/>
        <w:ind w:left="567" w:right="-18" w:firstLine="0"/>
        <w:rPr>
          <w:sz w:val="28"/>
        </w:rPr>
      </w:pPr>
      <w:r>
        <w:rPr>
          <w:sz w:val="28"/>
        </w:rPr>
        <w:t>способность к осмыслению социального окружения, своего места в нем,</w:t>
      </w:r>
      <w:r>
        <w:rPr>
          <w:spacing w:val="1"/>
          <w:sz w:val="28"/>
        </w:rPr>
        <w:t xml:space="preserve"> </w:t>
      </w:r>
      <w:r>
        <w:rPr>
          <w:sz w:val="28"/>
        </w:rPr>
        <w:t>принятия</w:t>
      </w:r>
      <w:r>
        <w:rPr>
          <w:spacing w:val="-1"/>
          <w:sz w:val="28"/>
        </w:rPr>
        <w:t xml:space="preserve"> </w:t>
      </w:r>
      <w:r>
        <w:rPr>
          <w:sz w:val="28"/>
        </w:rPr>
        <w:t>соответствующих возрасту</w:t>
      </w:r>
      <w:r>
        <w:rPr>
          <w:spacing w:val="-8"/>
          <w:sz w:val="28"/>
        </w:rPr>
        <w:t xml:space="preserve"> </w:t>
      </w:r>
      <w:r>
        <w:rPr>
          <w:sz w:val="28"/>
        </w:rPr>
        <w:t>ценностей</w:t>
      </w:r>
      <w:r>
        <w:rPr>
          <w:spacing w:val="-2"/>
          <w:sz w:val="28"/>
        </w:rPr>
        <w:t xml:space="preserve"> </w:t>
      </w:r>
      <w:r>
        <w:rPr>
          <w:sz w:val="28"/>
        </w:rPr>
        <w:t>и</w:t>
      </w:r>
      <w:r>
        <w:rPr>
          <w:spacing w:val="-2"/>
          <w:sz w:val="28"/>
        </w:rPr>
        <w:t xml:space="preserve"> </w:t>
      </w:r>
      <w:r>
        <w:rPr>
          <w:sz w:val="28"/>
        </w:rPr>
        <w:t>социальных ролей;</w:t>
      </w:r>
    </w:p>
    <w:p w:rsidR="003A51F5" w:rsidRDefault="00704939" w:rsidP="00D42117">
      <w:pPr>
        <w:pStyle w:val="a5"/>
        <w:numPr>
          <w:ilvl w:val="1"/>
          <w:numId w:val="40"/>
        </w:numPr>
        <w:tabs>
          <w:tab w:val="left" w:pos="1025"/>
        </w:tabs>
        <w:spacing w:line="321" w:lineRule="exact"/>
        <w:ind w:left="567" w:right="-18" w:firstLine="0"/>
        <w:rPr>
          <w:sz w:val="28"/>
        </w:rPr>
      </w:pPr>
      <w:r>
        <w:rPr>
          <w:sz w:val="28"/>
        </w:rPr>
        <w:t>знание</w:t>
      </w:r>
      <w:r>
        <w:rPr>
          <w:spacing w:val="-6"/>
          <w:sz w:val="28"/>
        </w:rPr>
        <w:t xml:space="preserve"> </w:t>
      </w:r>
      <w:r>
        <w:rPr>
          <w:sz w:val="28"/>
        </w:rPr>
        <w:t>основных</w:t>
      </w:r>
      <w:r>
        <w:rPr>
          <w:spacing w:val="-2"/>
          <w:sz w:val="28"/>
        </w:rPr>
        <w:t xml:space="preserve"> </w:t>
      </w:r>
      <w:r>
        <w:rPr>
          <w:sz w:val="28"/>
        </w:rPr>
        <w:t>моральных</w:t>
      </w:r>
      <w:r>
        <w:rPr>
          <w:spacing w:val="-2"/>
          <w:sz w:val="28"/>
        </w:rPr>
        <w:t xml:space="preserve"> </w:t>
      </w:r>
      <w:r>
        <w:rPr>
          <w:sz w:val="28"/>
        </w:rPr>
        <w:t>норм</w:t>
      </w:r>
      <w:r>
        <w:rPr>
          <w:spacing w:val="-3"/>
          <w:sz w:val="28"/>
        </w:rPr>
        <w:t xml:space="preserve"> </w:t>
      </w:r>
      <w:r>
        <w:rPr>
          <w:sz w:val="28"/>
        </w:rPr>
        <w:t>и</w:t>
      </w:r>
      <w:r>
        <w:rPr>
          <w:spacing w:val="-3"/>
          <w:sz w:val="28"/>
        </w:rPr>
        <w:t xml:space="preserve"> </w:t>
      </w:r>
      <w:r>
        <w:rPr>
          <w:sz w:val="28"/>
        </w:rPr>
        <w:t>ориентацию</w:t>
      </w:r>
      <w:r>
        <w:rPr>
          <w:spacing w:val="-3"/>
          <w:sz w:val="28"/>
        </w:rPr>
        <w:t xml:space="preserve"> </w:t>
      </w:r>
      <w:r>
        <w:rPr>
          <w:sz w:val="28"/>
        </w:rPr>
        <w:t>на</w:t>
      </w:r>
      <w:r>
        <w:rPr>
          <w:spacing w:val="-2"/>
          <w:sz w:val="28"/>
        </w:rPr>
        <w:t xml:space="preserve"> </w:t>
      </w:r>
      <w:r>
        <w:rPr>
          <w:sz w:val="28"/>
        </w:rPr>
        <w:t>их</w:t>
      </w:r>
      <w:r>
        <w:rPr>
          <w:spacing w:val="-2"/>
          <w:sz w:val="28"/>
        </w:rPr>
        <w:t xml:space="preserve"> </w:t>
      </w:r>
      <w:r>
        <w:rPr>
          <w:sz w:val="28"/>
        </w:rPr>
        <w:t>выполнение;</w:t>
      </w:r>
    </w:p>
    <w:p w:rsidR="003A51F5" w:rsidRDefault="00704939" w:rsidP="00D42117">
      <w:pPr>
        <w:pStyle w:val="a5"/>
        <w:numPr>
          <w:ilvl w:val="1"/>
          <w:numId w:val="40"/>
        </w:numPr>
        <w:tabs>
          <w:tab w:val="left" w:pos="1029"/>
        </w:tabs>
        <w:spacing w:line="242" w:lineRule="auto"/>
        <w:ind w:left="567" w:right="-18" w:firstLine="0"/>
        <w:rPr>
          <w:sz w:val="28"/>
        </w:rPr>
      </w:pPr>
      <w:r>
        <w:rPr>
          <w:sz w:val="28"/>
        </w:rPr>
        <w:t>установку на здоровый образ жизни и её реализацию в реальном поведе-</w:t>
      </w:r>
      <w:r>
        <w:rPr>
          <w:spacing w:val="1"/>
          <w:sz w:val="28"/>
        </w:rPr>
        <w:t xml:space="preserve"> </w:t>
      </w:r>
      <w:r>
        <w:rPr>
          <w:sz w:val="28"/>
        </w:rPr>
        <w:t>нии</w:t>
      </w:r>
      <w:r>
        <w:rPr>
          <w:spacing w:val="-2"/>
          <w:sz w:val="28"/>
        </w:rPr>
        <w:t xml:space="preserve"> </w:t>
      </w:r>
      <w:r>
        <w:rPr>
          <w:sz w:val="28"/>
        </w:rPr>
        <w:t>и</w:t>
      </w:r>
      <w:r>
        <w:rPr>
          <w:spacing w:val="-1"/>
          <w:sz w:val="28"/>
        </w:rPr>
        <w:t xml:space="preserve"> </w:t>
      </w:r>
      <w:r>
        <w:rPr>
          <w:sz w:val="28"/>
        </w:rPr>
        <w:t>поступках;</w:t>
      </w:r>
    </w:p>
    <w:p w:rsidR="003A51F5" w:rsidRDefault="00704939" w:rsidP="00D42117">
      <w:pPr>
        <w:pStyle w:val="a5"/>
        <w:numPr>
          <w:ilvl w:val="1"/>
          <w:numId w:val="40"/>
        </w:numPr>
        <w:tabs>
          <w:tab w:val="left" w:pos="1025"/>
        </w:tabs>
        <w:spacing w:line="242" w:lineRule="auto"/>
        <w:ind w:left="567" w:right="-18" w:firstLine="0"/>
        <w:rPr>
          <w:sz w:val="28"/>
        </w:rPr>
      </w:pPr>
      <w:r>
        <w:rPr>
          <w:sz w:val="28"/>
        </w:rPr>
        <w:t>ориентацию на самостоятельность, активность, социально-бытовую неза-</w:t>
      </w:r>
      <w:r>
        <w:rPr>
          <w:spacing w:val="1"/>
          <w:sz w:val="28"/>
        </w:rPr>
        <w:t xml:space="preserve"> </w:t>
      </w:r>
      <w:r>
        <w:rPr>
          <w:sz w:val="28"/>
        </w:rPr>
        <w:t>висимость в</w:t>
      </w:r>
      <w:r>
        <w:rPr>
          <w:spacing w:val="1"/>
          <w:sz w:val="28"/>
        </w:rPr>
        <w:t xml:space="preserve"> </w:t>
      </w:r>
      <w:r>
        <w:rPr>
          <w:sz w:val="28"/>
        </w:rPr>
        <w:t>доступных</w:t>
      </w:r>
      <w:r>
        <w:rPr>
          <w:spacing w:val="1"/>
          <w:sz w:val="28"/>
        </w:rPr>
        <w:t xml:space="preserve"> </w:t>
      </w:r>
      <w:r>
        <w:rPr>
          <w:sz w:val="28"/>
        </w:rPr>
        <w:t>видах деятельности;</w:t>
      </w:r>
    </w:p>
    <w:p w:rsidR="003A51F5" w:rsidRDefault="00704939" w:rsidP="00D42117">
      <w:pPr>
        <w:pStyle w:val="a5"/>
        <w:numPr>
          <w:ilvl w:val="1"/>
          <w:numId w:val="40"/>
        </w:numPr>
        <w:tabs>
          <w:tab w:val="left" w:pos="1025"/>
        </w:tabs>
        <w:ind w:left="567" w:right="-18" w:firstLine="0"/>
        <w:rPr>
          <w:sz w:val="28"/>
        </w:rPr>
      </w:pPr>
      <w:r>
        <w:rPr>
          <w:sz w:val="28"/>
        </w:rPr>
        <w:t>принятие ценности природного мира, готовность следовать в своей дея-</w:t>
      </w:r>
      <w:r>
        <w:rPr>
          <w:spacing w:val="1"/>
          <w:sz w:val="28"/>
        </w:rPr>
        <w:t xml:space="preserve"> </w:t>
      </w:r>
      <w:r>
        <w:rPr>
          <w:sz w:val="28"/>
        </w:rPr>
        <w:t>тельности</w:t>
      </w:r>
      <w:r>
        <w:rPr>
          <w:spacing w:val="1"/>
          <w:sz w:val="28"/>
        </w:rPr>
        <w:t xml:space="preserve"> </w:t>
      </w:r>
      <w:r>
        <w:rPr>
          <w:sz w:val="28"/>
        </w:rPr>
        <w:t>нормам</w:t>
      </w:r>
      <w:r>
        <w:rPr>
          <w:spacing w:val="1"/>
          <w:sz w:val="28"/>
        </w:rPr>
        <w:t xml:space="preserve"> </w:t>
      </w:r>
      <w:r>
        <w:rPr>
          <w:sz w:val="28"/>
        </w:rPr>
        <w:t>природоохранного,</w:t>
      </w:r>
      <w:r>
        <w:rPr>
          <w:spacing w:val="1"/>
          <w:sz w:val="28"/>
        </w:rPr>
        <w:t xml:space="preserve"> </w:t>
      </w:r>
      <w:r>
        <w:rPr>
          <w:sz w:val="28"/>
        </w:rPr>
        <w:t>нерасточительного,</w:t>
      </w:r>
      <w:r>
        <w:rPr>
          <w:spacing w:val="1"/>
          <w:sz w:val="28"/>
        </w:rPr>
        <w:t xml:space="preserve"> </w:t>
      </w:r>
      <w:r>
        <w:rPr>
          <w:sz w:val="28"/>
        </w:rPr>
        <w:t>здоровьесберегаю-</w:t>
      </w:r>
      <w:r>
        <w:rPr>
          <w:spacing w:val="-67"/>
          <w:sz w:val="28"/>
        </w:rPr>
        <w:t xml:space="preserve"> </w:t>
      </w:r>
      <w:r>
        <w:rPr>
          <w:sz w:val="28"/>
        </w:rPr>
        <w:t>щего</w:t>
      </w:r>
      <w:r>
        <w:rPr>
          <w:spacing w:val="-4"/>
          <w:sz w:val="28"/>
        </w:rPr>
        <w:t xml:space="preserve"> </w:t>
      </w:r>
      <w:r>
        <w:rPr>
          <w:sz w:val="28"/>
        </w:rPr>
        <w:t>поведения;</w:t>
      </w:r>
    </w:p>
    <w:p w:rsidR="003A51F5" w:rsidRDefault="00704939" w:rsidP="00D42117">
      <w:pPr>
        <w:pStyle w:val="a5"/>
        <w:numPr>
          <w:ilvl w:val="1"/>
          <w:numId w:val="40"/>
        </w:numPr>
        <w:tabs>
          <w:tab w:val="left" w:pos="1025"/>
        </w:tabs>
        <w:ind w:left="567" w:right="-18" w:firstLine="0"/>
        <w:rPr>
          <w:sz w:val="28"/>
        </w:rPr>
      </w:pPr>
      <w:r>
        <w:rPr>
          <w:sz w:val="28"/>
        </w:rPr>
        <w:t>развитие чувство прекрасного и эстетического чувства на основе знаком-</w:t>
      </w:r>
      <w:r>
        <w:rPr>
          <w:spacing w:val="1"/>
          <w:sz w:val="28"/>
        </w:rPr>
        <w:t xml:space="preserve"> </w:t>
      </w:r>
      <w:r>
        <w:rPr>
          <w:sz w:val="28"/>
        </w:rPr>
        <w:t>ства с мировой</w:t>
      </w:r>
      <w:r>
        <w:rPr>
          <w:spacing w:val="-2"/>
          <w:sz w:val="28"/>
        </w:rPr>
        <w:t xml:space="preserve"> </w:t>
      </w:r>
      <w:r>
        <w:rPr>
          <w:sz w:val="28"/>
        </w:rPr>
        <w:t>и</w:t>
      </w:r>
      <w:r>
        <w:rPr>
          <w:spacing w:val="2"/>
          <w:sz w:val="28"/>
        </w:rPr>
        <w:t xml:space="preserve"> </w:t>
      </w:r>
      <w:r>
        <w:rPr>
          <w:sz w:val="28"/>
        </w:rPr>
        <w:t>отечественной</w:t>
      </w:r>
      <w:r>
        <w:rPr>
          <w:spacing w:val="-1"/>
          <w:sz w:val="28"/>
        </w:rPr>
        <w:t xml:space="preserve"> </w:t>
      </w:r>
      <w:r>
        <w:rPr>
          <w:sz w:val="28"/>
        </w:rPr>
        <w:t>художественной</w:t>
      </w:r>
      <w:r>
        <w:rPr>
          <w:spacing w:val="-1"/>
          <w:sz w:val="28"/>
        </w:rPr>
        <w:t xml:space="preserve"> </w:t>
      </w:r>
      <w:r>
        <w:rPr>
          <w:sz w:val="28"/>
        </w:rPr>
        <w:t>культурой;</w:t>
      </w:r>
    </w:p>
    <w:p w:rsidR="003A51F5" w:rsidRDefault="00704939" w:rsidP="00D42117">
      <w:pPr>
        <w:pStyle w:val="a5"/>
        <w:numPr>
          <w:ilvl w:val="1"/>
          <w:numId w:val="40"/>
        </w:numPr>
        <w:tabs>
          <w:tab w:val="left" w:pos="1025"/>
        </w:tabs>
        <w:ind w:left="567" w:right="-18" w:firstLine="0"/>
        <w:rPr>
          <w:sz w:val="28"/>
        </w:rPr>
      </w:pPr>
      <w:r>
        <w:rPr>
          <w:sz w:val="28"/>
        </w:rPr>
        <w:t>овладение</w:t>
      </w:r>
      <w:r>
        <w:rPr>
          <w:spacing w:val="-8"/>
          <w:sz w:val="28"/>
        </w:rPr>
        <w:t xml:space="preserve"> </w:t>
      </w:r>
      <w:r>
        <w:rPr>
          <w:sz w:val="28"/>
        </w:rPr>
        <w:t>доступными</w:t>
      </w:r>
      <w:r>
        <w:rPr>
          <w:spacing w:val="-5"/>
          <w:sz w:val="28"/>
        </w:rPr>
        <w:t xml:space="preserve"> </w:t>
      </w:r>
      <w:r>
        <w:rPr>
          <w:sz w:val="28"/>
        </w:rPr>
        <w:t>видами</w:t>
      </w:r>
      <w:r>
        <w:rPr>
          <w:spacing w:val="-2"/>
          <w:sz w:val="28"/>
        </w:rPr>
        <w:t xml:space="preserve"> </w:t>
      </w:r>
      <w:r>
        <w:rPr>
          <w:sz w:val="28"/>
        </w:rPr>
        <w:t>искусства.</w:t>
      </w:r>
    </w:p>
    <w:p w:rsidR="003A51F5" w:rsidRDefault="00704939" w:rsidP="00244452">
      <w:pPr>
        <w:pStyle w:val="2"/>
        <w:ind w:left="567" w:right="-18"/>
      </w:pPr>
      <w:r>
        <w:t>Регулятивные</w:t>
      </w:r>
      <w:r>
        <w:rPr>
          <w:spacing w:val="-8"/>
        </w:rPr>
        <w:t xml:space="preserve"> </w:t>
      </w:r>
      <w:r>
        <w:t>УУД</w:t>
      </w:r>
      <w:r>
        <w:rPr>
          <w:spacing w:val="-6"/>
        </w:rPr>
        <w:t xml:space="preserve"> </w:t>
      </w:r>
      <w:r>
        <w:t>представлены</w:t>
      </w:r>
      <w:r>
        <w:rPr>
          <w:spacing w:val="-2"/>
        </w:rPr>
        <w:t xml:space="preserve"> </w:t>
      </w:r>
      <w:r>
        <w:t>следующими</w:t>
      </w:r>
      <w:r>
        <w:rPr>
          <w:spacing w:val="-2"/>
        </w:rPr>
        <w:t xml:space="preserve"> </w:t>
      </w:r>
      <w:r>
        <w:t>умениями:</w:t>
      </w:r>
    </w:p>
    <w:p w:rsidR="003A51F5" w:rsidRDefault="00704939" w:rsidP="00D42117">
      <w:pPr>
        <w:pStyle w:val="a5"/>
        <w:numPr>
          <w:ilvl w:val="1"/>
          <w:numId w:val="40"/>
        </w:numPr>
        <w:tabs>
          <w:tab w:val="left" w:pos="1025"/>
        </w:tabs>
        <w:spacing w:line="318" w:lineRule="exact"/>
        <w:ind w:left="567" w:right="-18" w:firstLine="0"/>
        <w:rPr>
          <w:sz w:val="28"/>
        </w:rPr>
      </w:pPr>
      <w:r>
        <w:rPr>
          <w:sz w:val="28"/>
        </w:rPr>
        <w:t>принимать</w:t>
      </w:r>
      <w:r>
        <w:rPr>
          <w:spacing w:val="-5"/>
          <w:sz w:val="28"/>
        </w:rPr>
        <w:t xml:space="preserve"> </w:t>
      </w:r>
      <w:r>
        <w:rPr>
          <w:sz w:val="28"/>
        </w:rPr>
        <w:t>и</w:t>
      </w:r>
      <w:r>
        <w:rPr>
          <w:spacing w:val="-6"/>
          <w:sz w:val="28"/>
        </w:rPr>
        <w:t xml:space="preserve"> </w:t>
      </w:r>
      <w:r>
        <w:rPr>
          <w:sz w:val="28"/>
        </w:rPr>
        <w:t>сохранять учебную</w:t>
      </w:r>
      <w:r>
        <w:rPr>
          <w:spacing w:val="-2"/>
          <w:sz w:val="28"/>
        </w:rPr>
        <w:t xml:space="preserve"> </w:t>
      </w:r>
      <w:r>
        <w:rPr>
          <w:sz w:val="28"/>
        </w:rPr>
        <w:t>задачу;</w:t>
      </w:r>
    </w:p>
    <w:p w:rsidR="003A51F5" w:rsidRDefault="00704939" w:rsidP="00D42117">
      <w:pPr>
        <w:pStyle w:val="a5"/>
        <w:numPr>
          <w:ilvl w:val="1"/>
          <w:numId w:val="40"/>
        </w:numPr>
        <w:tabs>
          <w:tab w:val="left" w:pos="1029"/>
        </w:tabs>
        <w:spacing w:line="242" w:lineRule="auto"/>
        <w:ind w:left="567" w:right="-18" w:firstLine="0"/>
        <w:rPr>
          <w:sz w:val="28"/>
        </w:rPr>
      </w:pPr>
      <w:r>
        <w:rPr>
          <w:sz w:val="28"/>
        </w:rPr>
        <w:t>учитывать выделенные учителем ориентиры - действия в новом учебном</w:t>
      </w:r>
      <w:r>
        <w:rPr>
          <w:spacing w:val="1"/>
          <w:sz w:val="28"/>
        </w:rPr>
        <w:t xml:space="preserve"> </w:t>
      </w:r>
      <w:r>
        <w:rPr>
          <w:sz w:val="28"/>
        </w:rPr>
        <w:t>материале</w:t>
      </w:r>
      <w:r>
        <w:rPr>
          <w:spacing w:val="-4"/>
          <w:sz w:val="28"/>
        </w:rPr>
        <w:t xml:space="preserve"> </w:t>
      </w:r>
      <w:r>
        <w:rPr>
          <w:sz w:val="28"/>
        </w:rPr>
        <w:t>в</w:t>
      </w:r>
      <w:r>
        <w:rPr>
          <w:spacing w:val="1"/>
          <w:sz w:val="28"/>
        </w:rPr>
        <w:t xml:space="preserve"> </w:t>
      </w:r>
      <w:r>
        <w:rPr>
          <w:sz w:val="28"/>
        </w:rPr>
        <w:t>сотрудничестве</w:t>
      </w:r>
      <w:r>
        <w:rPr>
          <w:spacing w:val="-4"/>
          <w:sz w:val="28"/>
        </w:rPr>
        <w:t xml:space="preserve"> </w:t>
      </w:r>
      <w:r>
        <w:rPr>
          <w:sz w:val="28"/>
        </w:rPr>
        <w:t>с</w:t>
      </w:r>
      <w:r>
        <w:rPr>
          <w:spacing w:val="5"/>
          <w:sz w:val="28"/>
        </w:rPr>
        <w:t xml:space="preserve"> </w:t>
      </w:r>
      <w:r>
        <w:rPr>
          <w:sz w:val="28"/>
        </w:rPr>
        <w:t>учителем;</w:t>
      </w:r>
    </w:p>
    <w:p w:rsidR="003A51F5" w:rsidRDefault="00704939" w:rsidP="00D42117">
      <w:pPr>
        <w:pStyle w:val="a5"/>
        <w:numPr>
          <w:ilvl w:val="1"/>
          <w:numId w:val="40"/>
        </w:numPr>
        <w:tabs>
          <w:tab w:val="left" w:pos="1025"/>
        </w:tabs>
        <w:spacing w:before="67" w:line="242" w:lineRule="auto"/>
        <w:ind w:left="567" w:right="-18" w:firstLine="0"/>
        <w:rPr>
          <w:sz w:val="28"/>
        </w:rPr>
      </w:pPr>
      <w:r>
        <w:rPr>
          <w:sz w:val="28"/>
        </w:rPr>
        <w:t>планировать</w:t>
      </w:r>
      <w:r>
        <w:rPr>
          <w:spacing w:val="1"/>
          <w:sz w:val="28"/>
        </w:rPr>
        <w:t xml:space="preserve"> </w:t>
      </w:r>
      <w:r>
        <w:rPr>
          <w:sz w:val="28"/>
        </w:rPr>
        <w:t>свои</w:t>
      </w:r>
      <w:r>
        <w:rPr>
          <w:spacing w:val="1"/>
          <w:sz w:val="28"/>
        </w:rPr>
        <w:t xml:space="preserve"> </w:t>
      </w:r>
      <w:r>
        <w:rPr>
          <w:sz w:val="28"/>
        </w:rPr>
        <w:t>действия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поставленной</w:t>
      </w:r>
      <w:r>
        <w:rPr>
          <w:spacing w:val="1"/>
          <w:sz w:val="28"/>
        </w:rPr>
        <w:t xml:space="preserve"> </w:t>
      </w:r>
      <w:r>
        <w:rPr>
          <w:sz w:val="28"/>
        </w:rPr>
        <w:t>задачей</w:t>
      </w:r>
      <w:r>
        <w:rPr>
          <w:spacing w:val="1"/>
          <w:sz w:val="28"/>
        </w:rPr>
        <w:t xml:space="preserve"> </w:t>
      </w:r>
      <w:r>
        <w:rPr>
          <w:sz w:val="28"/>
        </w:rPr>
        <w:t>и</w:t>
      </w:r>
      <w:r>
        <w:rPr>
          <w:spacing w:val="1"/>
          <w:sz w:val="28"/>
        </w:rPr>
        <w:t xml:space="preserve"> </w:t>
      </w:r>
      <w:r>
        <w:rPr>
          <w:sz w:val="28"/>
        </w:rPr>
        <w:t>условиями</w:t>
      </w:r>
      <w:r>
        <w:rPr>
          <w:spacing w:val="2"/>
          <w:sz w:val="28"/>
        </w:rPr>
        <w:t xml:space="preserve"> </w:t>
      </w:r>
      <w:r>
        <w:rPr>
          <w:sz w:val="28"/>
        </w:rPr>
        <w:t>её</w:t>
      </w:r>
      <w:r>
        <w:rPr>
          <w:spacing w:val="-5"/>
          <w:sz w:val="28"/>
        </w:rPr>
        <w:t xml:space="preserve"> </w:t>
      </w:r>
      <w:r>
        <w:rPr>
          <w:sz w:val="28"/>
        </w:rPr>
        <w:t>реализации,</w:t>
      </w:r>
      <w:r>
        <w:rPr>
          <w:spacing w:val="3"/>
          <w:sz w:val="28"/>
        </w:rPr>
        <w:t xml:space="preserve"> </w:t>
      </w:r>
      <w:r>
        <w:rPr>
          <w:sz w:val="28"/>
        </w:rPr>
        <w:t>в том числе</w:t>
      </w:r>
      <w:r>
        <w:rPr>
          <w:spacing w:val="-4"/>
          <w:sz w:val="28"/>
        </w:rPr>
        <w:t xml:space="preserve"> </w:t>
      </w:r>
      <w:r>
        <w:rPr>
          <w:sz w:val="28"/>
        </w:rPr>
        <w:t>во</w:t>
      </w:r>
      <w:r>
        <w:rPr>
          <w:spacing w:val="-4"/>
          <w:sz w:val="28"/>
        </w:rPr>
        <w:t xml:space="preserve"> </w:t>
      </w:r>
      <w:r>
        <w:rPr>
          <w:sz w:val="28"/>
        </w:rPr>
        <w:t>внутреннем плане;</w:t>
      </w:r>
    </w:p>
    <w:p w:rsidR="003A51F5" w:rsidRDefault="00704939" w:rsidP="00D42117">
      <w:pPr>
        <w:pStyle w:val="a5"/>
        <w:numPr>
          <w:ilvl w:val="1"/>
          <w:numId w:val="40"/>
        </w:numPr>
        <w:tabs>
          <w:tab w:val="left" w:pos="1025"/>
        </w:tabs>
        <w:spacing w:line="316" w:lineRule="exact"/>
        <w:ind w:left="567" w:right="-18" w:firstLine="0"/>
        <w:rPr>
          <w:sz w:val="28"/>
        </w:rPr>
      </w:pPr>
      <w:r>
        <w:rPr>
          <w:sz w:val="28"/>
        </w:rPr>
        <w:t>осуществлять</w:t>
      </w:r>
      <w:r>
        <w:rPr>
          <w:spacing w:val="-2"/>
          <w:sz w:val="28"/>
        </w:rPr>
        <w:t xml:space="preserve"> </w:t>
      </w:r>
      <w:r>
        <w:rPr>
          <w:sz w:val="28"/>
        </w:rPr>
        <w:t>итоговый</w:t>
      </w:r>
      <w:r>
        <w:rPr>
          <w:spacing w:val="-3"/>
          <w:sz w:val="28"/>
        </w:rPr>
        <w:t xml:space="preserve"> </w:t>
      </w:r>
      <w:r>
        <w:rPr>
          <w:sz w:val="28"/>
        </w:rPr>
        <w:t>и</w:t>
      </w:r>
      <w:r>
        <w:rPr>
          <w:spacing w:val="-3"/>
          <w:sz w:val="28"/>
        </w:rPr>
        <w:t xml:space="preserve"> </w:t>
      </w:r>
      <w:r>
        <w:rPr>
          <w:sz w:val="28"/>
        </w:rPr>
        <w:t>пошаговый</w:t>
      </w:r>
      <w:r>
        <w:rPr>
          <w:spacing w:val="-3"/>
          <w:sz w:val="28"/>
        </w:rPr>
        <w:t xml:space="preserve"> </w:t>
      </w:r>
      <w:r>
        <w:rPr>
          <w:sz w:val="28"/>
        </w:rPr>
        <w:t>контроль</w:t>
      </w:r>
      <w:r>
        <w:rPr>
          <w:spacing w:val="-1"/>
          <w:sz w:val="28"/>
        </w:rPr>
        <w:t xml:space="preserve"> </w:t>
      </w:r>
      <w:r>
        <w:rPr>
          <w:sz w:val="28"/>
        </w:rPr>
        <w:t>по</w:t>
      </w:r>
      <w:r>
        <w:rPr>
          <w:spacing w:val="-5"/>
          <w:sz w:val="28"/>
        </w:rPr>
        <w:t xml:space="preserve"> </w:t>
      </w:r>
      <w:r>
        <w:rPr>
          <w:sz w:val="28"/>
        </w:rPr>
        <w:t>результату;</w:t>
      </w:r>
    </w:p>
    <w:p w:rsidR="003A51F5" w:rsidRDefault="00704939" w:rsidP="00D42117">
      <w:pPr>
        <w:pStyle w:val="a5"/>
        <w:numPr>
          <w:ilvl w:val="1"/>
          <w:numId w:val="40"/>
        </w:numPr>
        <w:tabs>
          <w:tab w:val="left" w:pos="1025"/>
        </w:tabs>
        <w:spacing w:before="2"/>
        <w:ind w:left="567" w:right="-18" w:firstLine="0"/>
        <w:rPr>
          <w:sz w:val="28"/>
        </w:rPr>
      </w:pPr>
      <w:r>
        <w:rPr>
          <w:sz w:val="28"/>
        </w:rPr>
        <w:t>оценивать правильность выполнения действия на уровне адекватной ре-</w:t>
      </w:r>
      <w:r>
        <w:rPr>
          <w:spacing w:val="1"/>
          <w:sz w:val="28"/>
        </w:rPr>
        <w:t xml:space="preserve"> </w:t>
      </w:r>
      <w:r>
        <w:rPr>
          <w:sz w:val="28"/>
        </w:rPr>
        <w:t>троспективной</w:t>
      </w:r>
      <w:r>
        <w:rPr>
          <w:spacing w:val="-1"/>
          <w:sz w:val="28"/>
        </w:rPr>
        <w:t xml:space="preserve"> </w:t>
      </w:r>
      <w:r>
        <w:rPr>
          <w:sz w:val="28"/>
        </w:rPr>
        <w:t>оценки</w:t>
      </w:r>
      <w:r>
        <w:rPr>
          <w:spacing w:val="-4"/>
          <w:sz w:val="28"/>
        </w:rPr>
        <w:t xml:space="preserve"> </w:t>
      </w:r>
      <w:r>
        <w:rPr>
          <w:sz w:val="28"/>
        </w:rPr>
        <w:t>соответствия</w:t>
      </w:r>
      <w:r>
        <w:rPr>
          <w:spacing w:val="-3"/>
          <w:sz w:val="28"/>
        </w:rPr>
        <w:t xml:space="preserve"> </w:t>
      </w:r>
      <w:r>
        <w:rPr>
          <w:sz w:val="28"/>
        </w:rPr>
        <w:t>результатов</w:t>
      </w:r>
      <w:r>
        <w:rPr>
          <w:spacing w:val="-3"/>
          <w:sz w:val="28"/>
        </w:rPr>
        <w:t xml:space="preserve"> </w:t>
      </w:r>
      <w:r>
        <w:rPr>
          <w:sz w:val="28"/>
        </w:rPr>
        <w:t>требованиям</w:t>
      </w:r>
      <w:r>
        <w:rPr>
          <w:spacing w:val="-4"/>
          <w:sz w:val="28"/>
        </w:rPr>
        <w:t xml:space="preserve"> </w:t>
      </w:r>
      <w:r>
        <w:rPr>
          <w:sz w:val="28"/>
        </w:rPr>
        <w:t>данной</w:t>
      </w:r>
      <w:r>
        <w:rPr>
          <w:spacing w:val="-4"/>
          <w:sz w:val="28"/>
        </w:rPr>
        <w:t xml:space="preserve"> </w:t>
      </w:r>
      <w:r>
        <w:rPr>
          <w:sz w:val="28"/>
        </w:rPr>
        <w:t>задачи;</w:t>
      </w:r>
    </w:p>
    <w:p w:rsidR="003A51F5" w:rsidRDefault="00704939" w:rsidP="00D42117">
      <w:pPr>
        <w:pStyle w:val="a5"/>
        <w:numPr>
          <w:ilvl w:val="1"/>
          <w:numId w:val="40"/>
        </w:numPr>
        <w:tabs>
          <w:tab w:val="left" w:pos="1025"/>
        </w:tabs>
        <w:ind w:left="567" w:right="-18" w:firstLine="0"/>
        <w:rPr>
          <w:sz w:val="28"/>
        </w:rPr>
      </w:pPr>
      <w:r>
        <w:rPr>
          <w:sz w:val="28"/>
        </w:rPr>
        <w:t>адекватно воспринимать предложения и оценку педагогических работни-</w:t>
      </w:r>
      <w:r>
        <w:rPr>
          <w:spacing w:val="1"/>
          <w:sz w:val="28"/>
        </w:rPr>
        <w:t xml:space="preserve"> </w:t>
      </w:r>
      <w:r>
        <w:rPr>
          <w:sz w:val="28"/>
        </w:rPr>
        <w:t>ков, других обучающихся, родителей (законных представителей) и других лю-</w:t>
      </w:r>
      <w:r>
        <w:rPr>
          <w:spacing w:val="1"/>
          <w:sz w:val="28"/>
        </w:rPr>
        <w:t xml:space="preserve"> </w:t>
      </w:r>
      <w:r>
        <w:rPr>
          <w:sz w:val="28"/>
        </w:rPr>
        <w:t>дей;</w:t>
      </w:r>
    </w:p>
    <w:p w:rsidR="003A51F5" w:rsidRDefault="00704939" w:rsidP="00D42117">
      <w:pPr>
        <w:pStyle w:val="a5"/>
        <w:numPr>
          <w:ilvl w:val="1"/>
          <w:numId w:val="40"/>
        </w:numPr>
        <w:tabs>
          <w:tab w:val="left" w:pos="1025"/>
        </w:tabs>
        <w:spacing w:line="242" w:lineRule="auto"/>
        <w:ind w:left="567" w:right="-18" w:firstLine="0"/>
        <w:jc w:val="left"/>
        <w:rPr>
          <w:sz w:val="28"/>
        </w:rPr>
      </w:pPr>
      <w:r>
        <w:rPr>
          <w:sz w:val="28"/>
        </w:rPr>
        <w:t>адекватно</w:t>
      </w:r>
      <w:r>
        <w:rPr>
          <w:spacing w:val="1"/>
          <w:sz w:val="28"/>
        </w:rPr>
        <w:t xml:space="preserve"> </w:t>
      </w:r>
      <w:r>
        <w:rPr>
          <w:sz w:val="28"/>
        </w:rPr>
        <w:t>использовать</w:t>
      </w:r>
      <w:r>
        <w:rPr>
          <w:spacing w:val="1"/>
          <w:sz w:val="28"/>
        </w:rPr>
        <w:t xml:space="preserve"> </w:t>
      </w:r>
      <w:r>
        <w:rPr>
          <w:sz w:val="28"/>
        </w:rPr>
        <w:t>все</w:t>
      </w:r>
      <w:r>
        <w:rPr>
          <w:spacing w:val="1"/>
          <w:sz w:val="28"/>
        </w:rPr>
        <w:t xml:space="preserve"> </w:t>
      </w:r>
      <w:r>
        <w:rPr>
          <w:sz w:val="28"/>
        </w:rPr>
        <w:t>анализаторы</w:t>
      </w:r>
      <w:r>
        <w:rPr>
          <w:spacing w:val="1"/>
          <w:sz w:val="28"/>
        </w:rPr>
        <w:t xml:space="preserve"> </w:t>
      </w:r>
      <w:r>
        <w:rPr>
          <w:sz w:val="28"/>
        </w:rPr>
        <w:t>для</w:t>
      </w:r>
      <w:r>
        <w:rPr>
          <w:spacing w:val="1"/>
          <w:sz w:val="28"/>
        </w:rPr>
        <w:t xml:space="preserve"> </w:t>
      </w:r>
      <w:r>
        <w:rPr>
          <w:sz w:val="28"/>
        </w:rPr>
        <w:t>формирования</w:t>
      </w:r>
      <w:r>
        <w:rPr>
          <w:spacing w:val="1"/>
          <w:sz w:val="28"/>
        </w:rPr>
        <w:t xml:space="preserve"> </w:t>
      </w:r>
      <w:r>
        <w:rPr>
          <w:sz w:val="28"/>
        </w:rPr>
        <w:t>компенса-</w:t>
      </w:r>
      <w:r>
        <w:rPr>
          <w:spacing w:val="-67"/>
          <w:sz w:val="28"/>
        </w:rPr>
        <w:t xml:space="preserve"> </w:t>
      </w:r>
      <w:r>
        <w:rPr>
          <w:sz w:val="28"/>
        </w:rPr>
        <w:t>торных</w:t>
      </w:r>
      <w:r>
        <w:rPr>
          <w:spacing w:val="-1"/>
          <w:sz w:val="28"/>
        </w:rPr>
        <w:t xml:space="preserve"> </w:t>
      </w:r>
      <w:r>
        <w:rPr>
          <w:sz w:val="28"/>
        </w:rPr>
        <w:t>способов деятельности;</w:t>
      </w:r>
      <w:r>
        <w:rPr>
          <w:spacing w:val="-3"/>
          <w:sz w:val="28"/>
        </w:rPr>
        <w:t xml:space="preserve"> </w:t>
      </w:r>
      <w:r>
        <w:rPr>
          <w:sz w:val="28"/>
        </w:rPr>
        <w:t>различать способ и</w:t>
      </w:r>
      <w:r>
        <w:rPr>
          <w:spacing w:val="-2"/>
          <w:sz w:val="28"/>
        </w:rPr>
        <w:t xml:space="preserve"> </w:t>
      </w:r>
      <w:r>
        <w:rPr>
          <w:sz w:val="28"/>
        </w:rPr>
        <w:t>результат</w:t>
      </w:r>
      <w:r>
        <w:rPr>
          <w:spacing w:val="1"/>
          <w:sz w:val="28"/>
        </w:rPr>
        <w:t xml:space="preserve"> </w:t>
      </w:r>
      <w:r>
        <w:rPr>
          <w:sz w:val="28"/>
        </w:rPr>
        <w:t>действия;</w:t>
      </w:r>
    </w:p>
    <w:p w:rsidR="003A51F5" w:rsidRDefault="00704939" w:rsidP="00D42117">
      <w:pPr>
        <w:pStyle w:val="a5"/>
        <w:numPr>
          <w:ilvl w:val="1"/>
          <w:numId w:val="40"/>
        </w:numPr>
        <w:tabs>
          <w:tab w:val="left" w:pos="1025"/>
        </w:tabs>
        <w:spacing w:line="242" w:lineRule="auto"/>
        <w:ind w:left="567" w:right="-18" w:firstLine="0"/>
        <w:jc w:val="left"/>
        <w:rPr>
          <w:sz w:val="28"/>
        </w:rPr>
      </w:pPr>
      <w:r>
        <w:rPr>
          <w:sz w:val="28"/>
        </w:rPr>
        <w:t>вносить</w:t>
      </w:r>
      <w:r>
        <w:rPr>
          <w:spacing w:val="53"/>
          <w:sz w:val="28"/>
        </w:rPr>
        <w:t xml:space="preserve"> </w:t>
      </w:r>
      <w:r>
        <w:rPr>
          <w:sz w:val="28"/>
        </w:rPr>
        <w:t>необходимые</w:t>
      </w:r>
      <w:r>
        <w:rPr>
          <w:spacing w:val="50"/>
          <w:sz w:val="28"/>
        </w:rPr>
        <w:t xml:space="preserve"> </w:t>
      </w:r>
      <w:r>
        <w:rPr>
          <w:sz w:val="28"/>
        </w:rPr>
        <w:t>коррективы</w:t>
      </w:r>
      <w:r>
        <w:rPr>
          <w:spacing w:val="54"/>
          <w:sz w:val="28"/>
        </w:rPr>
        <w:t xml:space="preserve"> </w:t>
      </w:r>
      <w:r>
        <w:rPr>
          <w:sz w:val="28"/>
        </w:rPr>
        <w:t>в</w:t>
      </w:r>
      <w:r>
        <w:rPr>
          <w:spacing w:val="50"/>
          <w:sz w:val="28"/>
        </w:rPr>
        <w:t xml:space="preserve"> </w:t>
      </w:r>
      <w:r>
        <w:rPr>
          <w:sz w:val="28"/>
        </w:rPr>
        <w:t>действие</w:t>
      </w:r>
      <w:r>
        <w:rPr>
          <w:spacing w:val="50"/>
          <w:sz w:val="28"/>
        </w:rPr>
        <w:t xml:space="preserve"> </w:t>
      </w:r>
      <w:r>
        <w:rPr>
          <w:sz w:val="28"/>
        </w:rPr>
        <w:t>после</w:t>
      </w:r>
      <w:r>
        <w:rPr>
          <w:spacing w:val="50"/>
          <w:sz w:val="28"/>
        </w:rPr>
        <w:t xml:space="preserve"> </w:t>
      </w:r>
      <w:r>
        <w:rPr>
          <w:sz w:val="28"/>
        </w:rPr>
        <w:t>его</w:t>
      </w:r>
      <w:r>
        <w:rPr>
          <w:spacing w:val="49"/>
          <w:sz w:val="28"/>
        </w:rPr>
        <w:t xml:space="preserve"> </w:t>
      </w:r>
      <w:r>
        <w:rPr>
          <w:sz w:val="28"/>
        </w:rPr>
        <w:t>завершения</w:t>
      </w:r>
      <w:r>
        <w:rPr>
          <w:spacing w:val="62"/>
          <w:sz w:val="28"/>
        </w:rPr>
        <w:t xml:space="preserve"> </w:t>
      </w:r>
      <w:r>
        <w:rPr>
          <w:sz w:val="28"/>
        </w:rPr>
        <w:t>на</w:t>
      </w:r>
      <w:r>
        <w:rPr>
          <w:spacing w:val="-67"/>
          <w:sz w:val="28"/>
        </w:rPr>
        <w:t xml:space="preserve"> </w:t>
      </w:r>
      <w:r>
        <w:rPr>
          <w:sz w:val="28"/>
        </w:rPr>
        <w:t>основе</w:t>
      </w:r>
      <w:r>
        <w:rPr>
          <w:spacing w:val="-4"/>
          <w:sz w:val="28"/>
        </w:rPr>
        <w:t xml:space="preserve"> </w:t>
      </w:r>
      <w:r>
        <w:rPr>
          <w:sz w:val="28"/>
        </w:rPr>
        <w:t>его</w:t>
      </w:r>
      <w:r>
        <w:rPr>
          <w:spacing w:val="-4"/>
          <w:sz w:val="28"/>
        </w:rPr>
        <w:t xml:space="preserve"> </w:t>
      </w:r>
      <w:r>
        <w:rPr>
          <w:sz w:val="28"/>
        </w:rPr>
        <w:t>оценки</w:t>
      </w:r>
      <w:r>
        <w:rPr>
          <w:spacing w:val="-1"/>
          <w:sz w:val="28"/>
        </w:rPr>
        <w:t xml:space="preserve"> </w:t>
      </w:r>
      <w:r>
        <w:rPr>
          <w:sz w:val="28"/>
        </w:rPr>
        <w:t>и</w:t>
      </w:r>
      <w:r>
        <w:rPr>
          <w:spacing w:val="2"/>
          <w:sz w:val="28"/>
        </w:rPr>
        <w:t xml:space="preserve"> </w:t>
      </w:r>
      <w:r>
        <w:rPr>
          <w:sz w:val="28"/>
        </w:rPr>
        <w:t>учёта</w:t>
      </w:r>
      <w:r>
        <w:rPr>
          <w:spacing w:val="1"/>
          <w:sz w:val="28"/>
        </w:rPr>
        <w:t xml:space="preserve"> </w:t>
      </w:r>
      <w:r>
        <w:rPr>
          <w:sz w:val="28"/>
        </w:rPr>
        <w:t>характера сделанных</w:t>
      </w:r>
      <w:r>
        <w:rPr>
          <w:spacing w:val="5"/>
          <w:sz w:val="28"/>
        </w:rPr>
        <w:t xml:space="preserve"> </w:t>
      </w:r>
      <w:r>
        <w:rPr>
          <w:sz w:val="28"/>
        </w:rPr>
        <w:t>ошибок,</w:t>
      </w:r>
    </w:p>
    <w:p w:rsidR="003A51F5" w:rsidRDefault="00704939" w:rsidP="00D42117">
      <w:pPr>
        <w:pStyle w:val="a5"/>
        <w:numPr>
          <w:ilvl w:val="1"/>
          <w:numId w:val="40"/>
        </w:numPr>
        <w:tabs>
          <w:tab w:val="left" w:pos="1025"/>
        </w:tabs>
        <w:spacing w:line="242" w:lineRule="auto"/>
        <w:ind w:left="567" w:right="-18" w:firstLine="0"/>
        <w:jc w:val="left"/>
        <w:rPr>
          <w:sz w:val="28"/>
        </w:rPr>
      </w:pPr>
      <w:r>
        <w:rPr>
          <w:sz w:val="28"/>
        </w:rPr>
        <w:t>использовать</w:t>
      </w:r>
      <w:r>
        <w:rPr>
          <w:spacing w:val="21"/>
          <w:sz w:val="28"/>
        </w:rPr>
        <w:t xml:space="preserve"> </w:t>
      </w:r>
      <w:r>
        <w:rPr>
          <w:sz w:val="28"/>
        </w:rPr>
        <w:t>регулирующую</w:t>
      </w:r>
      <w:r>
        <w:rPr>
          <w:spacing w:val="20"/>
          <w:sz w:val="28"/>
        </w:rPr>
        <w:t xml:space="preserve"> </w:t>
      </w:r>
      <w:r>
        <w:rPr>
          <w:sz w:val="28"/>
        </w:rPr>
        <w:t>и</w:t>
      </w:r>
      <w:r>
        <w:rPr>
          <w:spacing w:val="22"/>
          <w:sz w:val="28"/>
        </w:rPr>
        <w:t xml:space="preserve"> </w:t>
      </w:r>
      <w:r>
        <w:rPr>
          <w:sz w:val="28"/>
        </w:rPr>
        <w:t>контролирующую</w:t>
      </w:r>
      <w:r>
        <w:rPr>
          <w:spacing w:val="20"/>
          <w:sz w:val="28"/>
        </w:rPr>
        <w:t xml:space="preserve"> </w:t>
      </w:r>
      <w:r>
        <w:rPr>
          <w:sz w:val="28"/>
        </w:rPr>
        <w:t>функцию</w:t>
      </w:r>
      <w:r>
        <w:rPr>
          <w:spacing w:val="19"/>
          <w:sz w:val="28"/>
        </w:rPr>
        <w:t xml:space="preserve"> </w:t>
      </w:r>
      <w:r>
        <w:rPr>
          <w:sz w:val="28"/>
        </w:rPr>
        <w:t>зрения</w:t>
      </w:r>
      <w:r>
        <w:rPr>
          <w:spacing w:val="20"/>
          <w:sz w:val="28"/>
        </w:rPr>
        <w:t xml:space="preserve"> </w:t>
      </w:r>
      <w:r>
        <w:rPr>
          <w:sz w:val="28"/>
        </w:rPr>
        <w:t>в</w:t>
      </w:r>
      <w:r>
        <w:rPr>
          <w:spacing w:val="21"/>
          <w:sz w:val="28"/>
        </w:rPr>
        <w:t xml:space="preserve"> </w:t>
      </w:r>
      <w:r>
        <w:rPr>
          <w:sz w:val="28"/>
        </w:rPr>
        <w:t>бы-</w:t>
      </w:r>
      <w:r>
        <w:rPr>
          <w:spacing w:val="-67"/>
          <w:sz w:val="28"/>
        </w:rPr>
        <w:t xml:space="preserve"> </w:t>
      </w:r>
      <w:r>
        <w:rPr>
          <w:sz w:val="28"/>
        </w:rPr>
        <w:t>товой</w:t>
      </w:r>
      <w:r>
        <w:rPr>
          <w:spacing w:val="-2"/>
          <w:sz w:val="28"/>
        </w:rPr>
        <w:t xml:space="preserve"> </w:t>
      </w:r>
      <w:r>
        <w:rPr>
          <w:sz w:val="28"/>
        </w:rPr>
        <w:t>и</w:t>
      </w:r>
      <w:r>
        <w:rPr>
          <w:spacing w:val="3"/>
          <w:sz w:val="28"/>
        </w:rPr>
        <w:t xml:space="preserve"> </w:t>
      </w:r>
      <w:r>
        <w:rPr>
          <w:sz w:val="28"/>
        </w:rPr>
        <w:t>учебной</w:t>
      </w:r>
      <w:r>
        <w:rPr>
          <w:spacing w:val="-1"/>
          <w:sz w:val="28"/>
        </w:rPr>
        <w:t xml:space="preserve"> </w:t>
      </w:r>
      <w:r>
        <w:rPr>
          <w:sz w:val="28"/>
        </w:rPr>
        <w:t>деятельности;</w:t>
      </w:r>
    </w:p>
    <w:p w:rsidR="003A51F5" w:rsidRDefault="00704939" w:rsidP="00D42117">
      <w:pPr>
        <w:pStyle w:val="a5"/>
        <w:numPr>
          <w:ilvl w:val="1"/>
          <w:numId w:val="40"/>
        </w:numPr>
        <w:tabs>
          <w:tab w:val="left" w:pos="1025"/>
        </w:tabs>
        <w:spacing w:line="316" w:lineRule="exact"/>
        <w:ind w:left="567" w:right="-18" w:firstLine="0"/>
        <w:jc w:val="left"/>
        <w:rPr>
          <w:sz w:val="28"/>
        </w:rPr>
      </w:pPr>
      <w:r>
        <w:rPr>
          <w:sz w:val="28"/>
        </w:rPr>
        <w:t>осуществлять</w:t>
      </w:r>
      <w:r>
        <w:rPr>
          <w:spacing w:val="-4"/>
          <w:sz w:val="28"/>
        </w:rPr>
        <w:t xml:space="preserve"> </w:t>
      </w:r>
      <w:r>
        <w:rPr>
          <w:sz w:val="28"/>
        </w:rPr>
        <w:t>алгоритмизацию</w:t>
      </w:r>
      <w:r>
        <w:rPr>
          <w:spacing w:val="-4"/>
          <w:sz w:val="28"/>
        </w:rPr>
        <w:t xml:space="preserve"> </w:t>
      </w:r>
      <w:r>
        <w:rPr>
          <w:sz w:val="28"/>
        </w:rPr>
        <w:t>действий</w:t>
      </w:r>
      <w:r>
        <w:rPr>
          <w:spacing w:val="-5"/>
          <w:sz w:val="28"/>
        </w:rPr>
        <w:t xml:space="preserve"> </w:t>
      </w:r>
      <w:r>
        <w:rPr>
          <w:sz w:val="28"/>
        </w:rPr>
        <w:t>как</w:t>
      </w:r>
      <w:r>
        <w:rPr>
          <w:spacing w:val="-3"/>
          <w:sz w:val="28"/>
        </w:rPr>
        <w:t xml:space="preserve"> </w:t>
      </w:r>
      <w:r>
        <w:rPr>
          <w:sz w:val="28"/>
        </w:rPr>
        <w:t>основу</w:t>
      </w:r>
      <w:r>
        <w:rPr>
          <w:spacing w:val="-11"/>
          <w:sz w:val="28"/>
        </w:rPr>
        <w:t xml:space="preserve"> </w:t>
      </w:r>
      <w:r>
        <w:rPr>
          <w:sz w:val="28"/>
        </w:rPr>
        <w:t>компенсации.</w:t>
      </w:r>
    </w:p>
    <w:p w:rsidR="003A51F5" w:rsidRDefault="00704939" w:rsidP="00244452">
      <w:pPr>
        <w:pStyle w:val="2"/>
        <w:spacing w:line="317" w:lineRule="exact"/>
        <w:ind w:left="567" w:right="-18"/>
        <w:jc w:val="left"/>
      </w:pPr>
      <w:r>
        <w:t>Познавательные</w:t>
      </w:r>
      <w:r>
        <w:rPr>
          <w:spacing w:val="-5"/>
        </w:rPr>
        <w:t xml:space="preserve"> </w:t>
      </w:r>
      <w:r>
        <w:t>УУД</w:t>
      </w:r>
      <w:r>
        <w:rPr>
          <w:spacing w:val="-7"/>
        </w:rPr>
        <w:t xml:space="preserve"> </w:t>
      </w:r>
      <w:r>
        <w:t>представлены</w:t>
      </w:r>
      <w:r>
        <w:rPr>
          <w:spacing w:val="-3"/>
        </w:rPr>
        <w:t xml:space="preserve"> </w:t>
      </w:r>
      <w:r>
        <w:t>следующими</w:t>
      </w:r>
      <w:r>
        <w:rPr>
          <w:spacing w:val="2"/>
        </w:rPr>
        <w:t xml:space="preserve"> </w:t>
      </w:r>
      <w:r>
        <w:t>умениями:</w:t>
      </w:r>
    </w:p>
    <w:p w:rsidR="003A51F5" w:rsidRDefault="00704939" w:rsidP="00244452">
      <w:pPr>
        <w:pStyle w:val="a3"/>
        <w:ind w:left="567" w:right="-18" w:firstLine="0"/>
      </w:pPr>
      <w:r>
        <w:rPr>
          <w:i/>
        </w:rPr>
        <w:t xml:space="preserve">- </w:t>
      </w:r>
      <w:r>
        <w:t>осуществлять поиск необходимой информации для выполнения учебных</w:t>
      </w:r>
      <w:r>
        <w:rPr>
          <w:spacing w:val="1"/>
        </w:rPr>
        <w:t xml:space="preserve"> </w:t>
      </w:r>
      <w:r>
        <w:t>заданий, с использованием учебной литературы, энциклопедий, справочников</w:t>
      </w:r>
      <w:r>
        <w:rPr>
          <w:spacing w:val="1"/>
        </w:rPr>
        <w:t xml:space="preserve"> </w:t>
      </w:r>
      <w:r>
        <w:t>(включая</w:t>
      </w:r>
      <w:r>
        <w:rPr>
          <w:spacing w:val="-6"/>
        </w:rPr>
        <w:t xml:space="preserve"> </w:t>
      </w:r>
      <w:r>
        <w:t>электронные,</w:t>
      </w:r>
      <w:r>
        <w:rPr>
          <w:spacing w:val="-3"/>
        </w:rPr>
        <w:t xml:space="preserve"> </w:t>
      </w:r>
      <w:r>
        <w:t>цифровые),</w:t>
      </w:r>
      <w:r>
        <w:rPr>
          <w:spacing w:val="-2"/>
        </w:rPr>
        <w:t xml:space="preserve"> </w:t>
      </w:r>
      <w:r>
        <w:t>в</w:t>
      </w:r>
      <w:r>
        <w:rPr>
          <w:spacing w:val="-5"/>
        </w:rPr>
        <w:t xml:space="preserve"> </w:t>
      </w:r>
      <w:r>
        <w:t>открытом</w:t>
      </w:r>
      <w:r>
        <w:rPr>
          <w:spacing w:val="-5"/>
        </w:rPr>
        <w:t xml:space="preserve"> </w:t>
      </w:r>
      <w:r>
        <w:t>информационном</w:t>
      </w:r>
      <w:r>
        <w:rPr>
          <w:spacing w:val="-6"/>
        </w:rPr>
        <w:t xml:space="preserve"> </w:t>
      </w:r>
      <w:r>
        <w:t>пространстве;</w:t>
      </w:r>
    </w:p>
    <w:p w:rsidR="003A51F5" w:rsidRDefault="00704939" w:rsidP="00D42117">
      <w:pPr>
        <w:pStyle w:val="a5"/>
        <w:numPr>
          <w:ilvl w:val="0"/>
          <w:numId w:val="23"/>
        </w:numPr>
        <w:tabs>
          <w:tab w:val="left" w:pos="1025"/>
        </w:tabs>
        <w:ind w:left="567" w:right="-18" w:firstLine="0"/>
        <w:rPr>
          <w:sz w:val="28"/>
        </w:rPr>
      </w:pPr>
      <w:r>
        <w:rPr>
          <w:sz w:val="28"/>
        </w:rPr>
        <w:t>осуществлять запись (фиксацию) выборочной информации, об окружаю-</w:t>
      </w:r>
      <w:r>
        <w:rPr>
          <w:spacing w:val="1"/>
          <w:sz w:val="28"/>
        </w:rPr>
        <w:t xml:space="preserve"> </w:t>
      </w:r>
      <w:r>
        <w:rPr>
          <w:sz w:val="28"/>
        </w:rPr>
        <w:t>щем</w:t>
      </w:r>
      <w:r>
        <w:rPr>
          <w:spacing w:val="-1"/>
          <w:sz w:val="28"/>
        </w:rPr>
        <w:t xml:space="preserve"> </w:t>
      </w:r>
      <w:r>
        <w:rPr>
          <w:sz w:val="28"/>
        </w:rPr>
        <w:t>мире</w:t>
      </w:r>
      <w:r>
        <w:rPr>
          <w:spacing w:val="-4"/>
          <w:sz w:val="28"/>
        </w:rPr>
        <w:t xml:space="preserve"> </w:t>
      </w:r>
      <w:r>
        <w:rPr>
          <w:sz w:val="28"/>
        </w:rPr>
        <w:t>и</w:t>
      </w:r>
      <w:r>
        <w:rPr>
          <w:spacing w:val="-2"/>
          <w:sz w:val="28"/>
        </w:rPr>
        <w:t xml:space="preserve"> </w:t>
      </w:r>
      <w:r>
        <w:rPr>
          <w:sz w:val="28"/>
        </w:rPr>
        <w:t>о</w:t>
      </w:r>
      <w:r>
        <w:rPr>
          <w:spacing w:val="-4"/>
          <w:sz w:val="28"/>
        </w:rPr>
        <w:t xml:space="preserve"> </w:t>
      </w:r>
      <w:r>
        <w:rPr>
          <w:sz w:val="28"/>
        </w:rPr>
        <w:t>себе</w:t>
      </w:r>
      <w:r>
        <w:rPr>
          <w:spacing w:val="-3"/>
          <w:sz w:val="28"/>
        </w:rPr>
        <w:t xml:space="preserve"> </w:t>
      </w:r>
      <w:r>
        <w:rPr>
          <w:sz w:val="28"/>
        </w:rPr>
        <w:t>самом,</w:t>
      </w:r>
      <w:r>
        <w:rPr>
          <w:spacing w:val="2"/>
          <w:sz w:val="28"/>
        </w:rPr>
        <w:t xml:space="preserve"> </w:t>
      </w:r>
      <w:r>
        <w:rPr>
          <w:sz w:val="28"/>
        </w:rPr>
        <w:t>в том</w:t>
      </w:r>
      <w:r>
        <w:rPr>
          <w:spacing w:val="-1"/>
          <w:sz w:val="28"/>
        </w:rPr>
        <w:t xml:space="preserve"> </w:t>
      </w:r>
      <w:r>
        <w:rPr>
          <w:sz w:val="28"/>
        </w:rPr>
        <w:t>числе</w:t>
      </w:r>
      <w:r>
        <w:rPr>
          <w:spacing w:val="-3"/>
          <w:sz w:val="28"/>
        </w:rPr>
        <w:t xml:space="preserve"> </w:t>
      </w:r>
      <w:r>
        <w:rPr>
          <w:sz w:val="28"/>
        </w:rPr>
        <w:t>с помощью инструментов ИКТ;</w:t>
      </w:r>
    </w:p>
    <w:p w:rsidR="003A51F5" w:rsidRDefault="00704939" w:rsidP="00D42117">
      <w:pPr>
        <w:pStyle w:val="a5"/>
        <w:numPr>
          <w:ilvl w:val="0"/>
          <w:numId w:val="23"/>
        </w:numPr>
        <w:tabs>
          <w:tab w:val="left" w:pos="1025"/>
        </w:tabs>
        <w:ind w:left="567" w:right="-18" w:firstLine="0"/>
        <w:rPr>
          <w:sz w:val="28"/>
        </w:rPr>
      </w:pPr>
      <w:r>
        <w:rPr>
          <w:sz w:val="28"/>
        </w:rPr>
        <w:t>использовать</w:t>
      </w:r>
      <w:r>
        <w:rPr>
          <w:spacing w:val="1"/>
          <w:sz w:val="28"/>
        </w:rPr>
        <w:t xml:space="preserve"> </w:t>
      </w:r>
      <w:r>
        <w:rPr>
          <w:sz w:val="28"/>
        </w:rPr>
        <w:t>знаково-символические</w:t>
      </w:r>
      <w:r>
        <w:rPr>
          <w:spacing w:val="1"/>
          <w:sz w:val="28"/>
        </w:rPr>
        <w:t xml:space="preserve"> </w:t>
      </w:r>
      <w:r>
        <w:rPr>
          <w:sz w:val="28"/>
        </w:rPr>
        <w:t>средства,</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модели</w:t>
      </w:r>
      <w:r>
        <w:rPr>
          <w:spacing w:val="1"/>
          <w:sz w:val="28"/>
        </w:rPr>
        <w:t xml:space="preserve"> </w:t>
      </w:r>
      <w:r>
        <w:rPr>
          <w:sz w:val="28"/>
        </w:rPr>
        <w:t>и</w:t>
      </w:r>
      <w:r>
        <w:rPr>
          <w:spacing w:val="1"/>
          <w:sz w:val="28"/>
        </w:rPr>
        <w:t xml:space="preserve"> </w:t>
      </w:r>
      <w:r>
        <w:rPr>
          <w:sz w:val="28"/>
        </w:rPr>
        <w:t>схемы,</w:t>
      </w:r>
      <w:r>
        <w:rPr>
          <w:spacing w:val="2"/>
          <w:sz w:val="28"/>
        </w:rPr>
        <w:t xml:space="preserve"> </w:t>
      </w:r>
      <w:r>
        <w:rPr>
          <w:sz w:val="28"/>
        </w:rPr>
        <w:t>для</w:t>
      </w:r>
      <w:r>
        <w:rPr>
          <w:spacing w:val="1"/>
          <w:sz w:val="28"/>
        </w:rPr>
        <w:t xml:space="preserve"> </w:t>
      </w:r>
      <w:r>
        <w:rPr>
          <w:sz w:val="28"/>
        </w:rPr>
        <w:t>решения задач;</w:t>
      </w:r>
    </w:p>
    <w:p w:rsidR="003A51F5" w:rsidRDefault="00704939" w:rsidP="00D42117">
      <w:pPr>
        <w:pStyle w:val="a5"/>
        <w:numPr>
          <w:ilvl w:val="0"/>
          <w:numId w:val="23"/>
        </w:numPr>
        <w:tabs>
          <w:tab w:val="left" w:pos="1025"/>
        </w:tabs>
        <w:spacing w:line="321" w:lineRule="exact"/>
        <w:ind w:left="567" w:right="-18" w:firstLine="0"/>
        <w:rPr>
          <w:sz w:val="28"/>
        </w:rPr>
      </w:pPr>
      <w:r>
        <w:rPr>
          <w:sz w:val="28"/>
        </w:rPr>
        <w:t>строить</w:t>
      </w:r>
      <w:r>
        <w:rPr>
          <w:spacing w:val="-3"/>
          <w:sz w:val="28"/>
        </w:rPr>
        <w:t xml:space="preserve"> </w:t>
      </w:r>
      <w:r>
        <w:rPr>
          <w:sz w:val="28"/>
        </w:rPr>
        <w:t>сообщения</w:t>
      </w:r>
      <w:r>
        <w:rPr>
          <w:spacing w:val="-4"/>
          <w:sz w:val="28"/>
        </w:rPr>
        <w:t xml:space="preserve"> </w:t>
      </w:r>
      <w:r>
        <w:rPr>
          <w:sz w:val="28"/>
        </w:rPr>
        <w:t>в</w:t>
      </w:r>
      <w:r>
        <w:rPr>
          <w:spacing w:val="1"/>
          <w:sz w:val="28"/>
        </w:rPr>
        <w:t xml:space="preserve"> </w:t>
      </w:r>
      <w:r>
        <w:rPr>
          <w:sz w:val="28"/>
        </w:rPr>
        <w:t>устной</w:t>
      </w:r>
      <w:r>
        <w:rPr>
          <w:spacing w:val="-4"/>
          <w:sz w:val="28"/>
        </w:rPr>
        <w:t xml:space="preserve"> </w:t>
      </w:r>
      <w:r>
        <w:rPr>
          <w:sz w:val="28"/>
        </w:rPr>
        <w:t>и</w:t>
      </w:r>
      <w:r>
        <w:rPr>
          <w:spacing w:val="-5"/>
          <w:sz w:val="28"/>
        </w:rPr>
        <w:t xml:space="preserve"> </w:t>
      </w:r>
      <w:r>
        <w:rPr>
          <w:sz w:val="28"/>
        </w:rPr>
        <w:t>письменной</w:t>
      </w:r>
      <w:r>
        <w:rPr>
          <w:spacing w:val="-5"/>
          <w:sz w:val="28"/>
        </w:rPr>
        <w:t xml:space="preserve"> </w:t>
      </w:r>
      <w:r>
        <w:rPr>
          <w:sz w:val="28"/>
        </w:rPr>
        <w:t>форме;</w:t>
      </w:r>
    </w:p>
    <w:p w:rsidR="003A51F5" w:rsidRDefault="00704939" w:rsidP="00D42117">
      <w:pPr>
        <w:pStyle w:val="a5"/>
        <w:numPr>
          <w:ilvl w:val="0"/>
          <w:numId w:val="23"/>
        </w:numPr>
        <w:tabs>
          <w:tab w:val="left" w:pos="1025"/>
        </w:tabs>
        <w:spacing w:line="321" w:lineRule="exact"/>
        <w:ind w:left="567" w:right="-18" w:firstLine="0"/>
        <w:rPr>
          <w:sz w:val="28"/>
        </w:rPr>
      </w:pPr>
      <w:r>
        <w:rPr>
          <w:sz w:val="28"/>
        </w:rPr>
        <w:t>ориентироваться</w:t>
      </w:r>
      <w:r>
        <w:rPr>
          <w:spacing w:val="-5"/>
          <w:sz w:val="28"/>
        </w:rPr>
        <w:t xml:space="preserve"> </w:t>
      </w:r>
      <w:r>
        <w:rPr>
          <w:sz w:val="28"/>
        </w:rPr>
        <w:t>на</w:t>
      </w:r>
      <w:r>
        <w:rPr>
          <w:spacing w:val="-3"/>
          <w:sz w:val="28"/>
        </w:rPr>
        <w:t xml:space="preserve"> </w:t>
      </w:r>
      <w:r>
        <w:rPr>
          <w:sz w:val="28"/>
        </w:rPr>
        <w:t>разнообразие</w:t>
      </w:r>
      <w:r>
        <w:rPr>
          <w:spacing w:val="-8"/>
          <w:sz w:val="28"/>
        </w:rPr>
        <w:t xml:space="preserve"> </w:t>
      </w:r>
      <w:r>
        <w:rPr>
          <w:sz w:val="28"/>
        </w:rPr>
        <w:t>способов</w:t>
      </w:r>
      <w:r>
        <w:rPr>
          <w:spacing w:val="-3"/>
          <w:sz w:val="28"/>
        </w:rPr>
        <w:t xml:space="preserve"> </w:t>
      </w:r>
      <w:r>
        <w:rPr>
          <w:sz w:val="28"/>
        </w:rPr>
        <w:t>решения</w:t>
      </w:r>
      <w:r>
        <w:rPr>
          <w:spacing w:val="-5"/>
          <w:sz w:val="28"/>
        </w:rPr>
        <w:t xml:space="preserve"> </w:t>
      </w:r>
      <w:r>
        <w:rPr>
          <w:sz w:val="28"/>
        </w:rPr>
        <w:t>задач;</w:t>
      </w:r>
    </w:p>
    <w:p w:rsidR="003A51F5" w:rsidRDefault="00704939" w:rsidP="00D42117">
      <w:pPr>
        <w:pStyle w:val="a5"/>
        <w:numPr>
          <w:ilvl w:val="0"/>
          <w:numId w:val="23"/>
        </w:numPr>
        <w:tabs>
          <w:tab w:val="left" w:pos="1025"/>
        </w:tabs>
        <w:ind w:left="567" w:right="-18" w:firstLine="0"/>
        <w:rPr>
          <w:sz w:val="28"/>
        </w:rPr>
      </w:pPr>
      <w:r>
        <w:rPr>
          <w:sz w:val="28"/>
        </w:rPr>
        <w:t>смыслового восприятия художественных и познавательных текстов, вы-</w:t>
      </w:r>
      <w:r>
        <w:rPr>
          <w:spacing w:val="1"/>
          <w:sz w:val="28"/>
        </w:rPr>
        <w:t xml:space="preserve"> </w:t>
      </w:r>
      <w:r>
        <w:rPr>
          <w:sz w:val="28"/>
        </w:rPr>
        <w:t>делять существенную информацию из сообщений разных видов (в первую оче-</w:t>
      </w:r>
      <w:r>
        <w:rPr>
          <w:spacing w:val="1"/>
          <w:sz w:val="28"/>
        </w:rPr>
        <w:t xml:space="preserve"> </w:t>
      </w:r>
      <w:r>
        <w:rPr>
          <w:sz w:val="28"/>
        </w:rPr>
        <w:t>редь текстов);</w:t>
      </w:r>
    </w:p>
    <w:p w:rsidR="003A51F5" w:rsidRDefault="00704939" w:rsidP="00D42117">
      <w:pPr>
        <w:pStyle w:val="a5"/>
        <w:numPr>
          <w:ilvl w:val="0"/>
          <w:numId w:val="23"/>
        </w:numPr>
        <w:tabs>
          <w:tab w:val="left" w:pos="1025"/>
        </w:tabs>
        <w:ind w:left="567" w:right="-18" w:firstLine="0"/>
        <w:rPr>
          <w:sz w:val="28"/>
        </w:rPr>
      </w:pPr>
      <w:r>
        <w:rPr>
          <w:sz w:val="28"/>
        </w:rPr>
        <w:t>осуществлять аналитико-синтетическую деятельность (сравнение, сериа-</w:t>
      </w:r>
      <w:r>
        <w:rPr>
          <w:spacing w:val="1"/>
          <w:sz w:val="28"/>
        </w:rPr>
        <w:t xml:space="preserve"> </w:t>
      </w:r>
      <w:r>
        <w:rPr>
          <w:sz w:val="28"/>
        </w:rPr>
        <w:t>цию и классификацию), выбирая основания и критерии для указанных логиче-</w:t>
      </w:r>
      <w:r>
        <w:rPr>
          <w:spacing w:val="1"/>
          <w:sz w:val="28"/>
        </w:rPr>
        <w:t xml:space="preserve"> </w:t>
      </w:r>
      <w:r>
        <w:rPr>
          <w:sz w:val="28"/>
        </w:rPr>
        <w:t>ских операций;</w:t>
      </w:r>
    </w:p>
    <w:p w:rsidR="003A51F5" w:rsidRDefault="00704939" w:rsidP="00D42117">
      <w:pPr>
        <w:pStyle w:val="a5"/>
        <w:numPr>
          <w:ilvl w:val="0"/>
          <w:numId w:val="23"/>
        </w:numPr>
        <w:tabs>
          <w:tab w:val="left" w:pos="1029"/>
        </w:tabs>
        <w:spacing w:line="321" w:lineRule="exact"/>
        <w:ind w:left="567" w:right="-18" w:firstLine="0"/>
        <w:rPr>
          <w:sz w:val="28"/>
        </w:rPr>
      </w:pPr>
      <w:r>
        <w:rPr>
          <w:sz w:val="28"/>
        </w:rPr>
        <w:t>устанавливать</w:t>
      </w:r>
      <w:r>
        <w:rPr>
          <w:spacing w:val="-4"/>
          <w:sz w:val="28"/>
        </w:rPr>
        <w:t xml:space="preserve"> </w:t>
      </w:r>
      <w:r>
        <w:rPr>
          <w:sz w:val="28"/>
        </w:rPr>
        <w:t>причинно-следственные</w:t>
      </w:r>
      <w:r>
        <w:rPr>
          <w:spacing w:val="-8"/>
          <w:sz w:val="28"/>
        </w:rPr>
        <w:t xml:space="preserve"> </w:t>
      </w:r>
      <w:r>
        <w:rPr>
          <w:sz w:val="28"/>
        </w:rPr>
        <w:t>связи</w:t>
      </w:r>
      <w:r>
        <w:rPr>
          <w:spacing w:val="-6"/>
          <w:sz w:val="28"/>
        </w:rPr>
        <w:t xml:space="preserve"> </w:t>
      </w:r>
      <w:r>
        <w:rPr>
          <w:sz w:val="28"/>
        </w:rPr>
        <w:t>в</w:t>
      </w:r>
      <w:r>
        <w:rPr>
          <w:spacing w:val="-4"/>
          <w:sz w:val="28"/>
        </w:rPr>
        <w:t xml:space="preserve"> </w:t>
      </w:r>
      <w:r>
        <w:rPr>
          <w:sz w:val="28"/>
        </w:rPr>
        <w:t>изучаемом</w:t>
      </w:r>
      <w:r>
        <w:rPr>
          <w:spacing w:val="-5"/>
          <w:sz w:val="28"/>
        </w:rPr>
        <w:t xml:space="preserve"> </w:t>
      </w:r>
      <w:r>
        <w:rPr>
          <w:sz w:val="28"/>
        </w:rPr>
        <w:t>круге</w:t>
      </w:r>
      <w:r>
        <w:rPr>
          <w:spacing w:val="-7"/>
          <w:sz w:val="28"/>
        </w:rPr>
        <w:t xml:space="preserve"> </w:t>
      </w:r>
      <w:r>
        <w:rPr>
          <w:sz w:val="28"/>
        </w:rPr>
        <w:t>явлений;</w:t>
      </w:r>
    </w:p>
    <w:p w:rsidR="003A51F5" w:rsidRDefault="00704939" w:rsidP="00D42117">
      <w:pPr>
        <w:pStyle w:val="a5"/>
        <w:numPr>
          <w:ilvl w:val="0"/>
          <w:numId w:val="23"/>
        </w:numPr>
        <w:tabs>
          <w:tab w:val="left" w:pos="1025"/>
        </w:tabs>
        <w:spacing w:line="242" w:lineRule="auto"/>
        <w:ind w:left="567" w:right="-18" w:firstLine="0"/>
        <w:rPr>
          <w:sz w:val="28"/>
        </w:rPr>
      </w:pPr>
      <w:r>
        <w:rPr>
          <w:sz w:val="28"/>
        </w:rPr>
        <w:t>осуществлять подведение под понятие на основе распознавания объектов,</w:t>
      </w:r>
      <w:r>
        <w:rPr>
          <w:spacing w:val="-67"/>
          <w:sz w:val="28"/>
        </w:rPr>
        <w:t xml:space="preserve"> </w:t>
      </w:r>
      <w:r>
        <w:rPr>
          <w:sz w:val="28"/>
        </w:rPr>
        <w:t>выделения</w:t>
      </w:r>
      <w:r>
        <w:rPr>
          <w:spacing w:val="-1"/>
          <w:sz w:val="28"/>
        </w:rPr>
        <w:t xml:space="preserve"> </w:t>
      </w:r>
      <w:r>
        <w:rPr>
          <w:sz w:val="28"/>
        </w:rPr>
        <w:t>существенных</w:t>
      </w:r>
      <w:r>
        <w:rPr>
          <w:spacing w:val="1"/>
          <w:sz w:val="28"/>
        </w:rPr>
        <w:t xml:space="preserve"> </w:t>
      </w:r>
      <w:r>
        <w:rPr>
          <w:sz w:val="28"/>
        </w:rPr>
        <w:t>признаков и</w:t>
      </w:r>
      <w:r>
        <w:rPr>
          <w:spacing w:val="-1"/>
          <w:sz w:val="28"/>
        </w:rPr>
        <w:t xml:space="preserve"> </w:t>
      </w:r>
      <w:r>
        <w:rPr>
          <w:sz w:val="28"/>
        </w:rPr>
        <w:t>их синтеза;</w:t>
      </w:r>
    </w:p>
    <w:p w:rsidR="003A51F5" w:rsidRDefault="00704939" w:rsidP="00D42117">
      <w:pPr>
        <w:pStyle w:val="a5"/>
        <w:numPr>
          <w:ilvl w:val="0"/>
          <w:numId w:val="23"/>
        </w:numPr>
        <w:tabs>
          <w:tab w:val="left" w:pos="1029"/>
        </w:tabs>
        <w:spacing w:line="316" w:lineRule="exact"/>
        <w:ind w:left="567" w:right="-18" w:firstLine="0"/>
        <w:rPr>
          <w:sz w:val="28"/>
        </w:rPr>
      </w:pPr>
      <w:r>
        <w:rPr>
          <w:sz w:val="28"/>
        </w:rPr>
        <w:t>устанавливать</w:t>
      </w:r>
      <w:r>
        <w:rPr>
          <w:spacing w:val="-8"/>
          <w:sz w:val="28"/>
        </w:rPr>
        <w:t xml:space="preserve"> </w:t>
      </w:r>
      <w:r>
        <w:rPr>
          <w:sz w:val="28"/>
        </w:rPr>
        <w:t>аналогии;</w:t>
      </w:r>
    </w:p>
    <w:p w:rsidR="003A51F5" w:rsidRDefault="00704939" w:rsidP="00D42117">
      <w:pPr>
        <w:pStyle w:val="a5"/>
        <w:numPr>
          <w:ilvl w:val="0"/>
          <w:numId w:val="23"/>
        </w:numPr>
        <w:tabs>
          <w:tab w:val="left" w:pos="1025"/>
        </w:tabs>
        <w:ind w:left="567" w:right="-18" w:firstLine="0"/>
        <w:rPr>
          <w:sz w:val="28"/>
        </w:rPr>
      </w:pPr>
      <w:r>
        <w:rPr>
          <w:sz w:val="28"/>
        </w:rPr>
        <w:t>адекватно</w:t>
      </w:r>
      <w:r>
        <w:rPr>
          <w:spacing w:val="1"/>
          <w:sz w:val="28"/>
        </w:rPr>
        <w:t xml:space="preserve"> </w:t>
      </w:r>
      <w:r>
        <w:rPr>
          <w:sz w:val="28"/>
        </w:rPr>
        <w:t>использовать</w:t>
      </w:r>
      <w:r>
        <w:rPr>
          <w:spacing w:val="1"/>
          <w:sz w:val="28"/>
        </w:rPr>
        <w:t xml:space="preserve"> </w:t>
      </w:r>
      <w:r>
        <w:rPr>
          <w:sz w:val="28"/>
        </w:rPr>
        <w:t>информационно-познавательную</w:t>
      </w:r>
      <w:r>
        <w:rPr>
          <w:spacing w:val="1"/>
          <w:sz w:val="28"/>
        </w:rPr>
        <w:t xml:space="preserve"> </w:t>
      </w:r>
      <w:r>
        <w:rPr>
          <w:sz w:val="28"/>
        </w:rPr>
        <w:t>и</w:t>
      </w:r>
      <w:r>
        <w:rPr>
          <w:spacing w:val="1"/>
          <w:sz w:val="28"/>
        </w:rPr>
        <w:t xml:space="preserve"> </w:t>
      </w:r>
      <w:r>
        <w:rPr>
          <w:sz w:val="28"/>
        </w:rPr>
        <w:t>ориентиро-</w:t>
      </w:r>
      <w:r>
        <w:rPr>
          <w:spacing w:val="1"/>
          <w:sz w:val="28"/>
        </w:rPr>
        <w:t xml:space="preserve"> </w:t>
      </w:r>
      <w:r>
        <w:rPr>
          <w:sz w:val="28"/>
        </w:rPr>
        <w:t>вочно-поисковую</w:t>
      </w:r>
      <w:r>
        <w:rPr>
          <w:spacing w:val="-1"/>
          <w:sz w:val="28"/>
        </w:rPr>
        <w:t xml:space="preserve"> </w:t>
      </w:r>
      <w:r>
        <w:rPr>
          <w:sz w:val="28"/>
        </w:rPr>
        <w:t>роль</w:t>
      </w:r>
      <w:r>
        <w:rPr>
          <w:spacing w:val="2"/>
          <w:sz w:val="28"/>
        </w:rPr>
        <w:t xml:space="preserve"> </w:t>
      </w:r>
      <w:r>
        <w:rPr>
          <w:sz w:val="28"/>
        </w:rPr>
        <w:t>зрения;</w:t>
      </w:r>
    </w:p>
    <w:p w:rsidR="003A51F5" w:rsidRDefault="00704939" w:rsidP="00D42117">
      <w:pPr>
        <w:pStyle w:val="a5"/>
        <w:numPr>
          <w:ilvl w:val="0"/>
          <w:numId w:val="23"/>
        </w:numPr>
        <w:tabs>
          <w:tab w:val="left" w:pos="1025"/>
        </w:tabs>
        <w:ind w:left="567" w:right="-18" w:firstLine="0"/>
        <w:rPr>
          <w:sz w:val="28"/>
        </w:rPr>
      </w:pPr>
      <w:r>
        <w:rPr>
          <w:sz w:val="28"/>
        </w:rPr>
        <w:t>владеть</w:t>
      </w:r>
      <w:r>
        <w:rPr>
          <w:spacing w:val="-5"/>
          <w:sz w:val="28"/>
        </w:rPr>
        <w:t xml:space="preserve"> </w:t>
      </w:r>
      <w:r>
        <w:rPr>
          <w:sz w:val="28"/>
        </w:rPr>
        <w:t>компенсаторными</w:t>
      </w:r>
      <w:r>
        <w:rPr>
          <w:spacing w:val="-6"/>
          <w:sz w:val="28"/>
        </w:rPr>
        <w:t xml:space="preserve"> </w:t>
      </w:r>
      <w:r>
        <w:rPr>
          <w:sz w:val="28"/>
        </w:rPr>
        <w:t>способами</w:t>
      </w:r>
      <w:r>
        <w:rPr>
          <w:spacing w:val="-6"/>
          <w:sz w:val="28"/>
        </w:rPr>
        <w:t xml:space="preserve"> </w:t>
      </w:r>
      <w:r>
        <w:rPr>
          <w:sz w:val="28"/>
        </w:rPr>
        <w:t>познавательной</w:t>
      </w:r>
      <w:r>
        <w:rPr>
          <w:spacing w:val="-7"/>
          <w:sz w:val="28"/>
        </w:rPr>
        <w:t xml:space="preserve"> </w:t>
      </w:r>
      <w:r>
        <w:rPr>
          <w:sz w:val="28"/>
        </w:rPr>
        <w:t>деятельности.</w:t>
      </w:r>
    </w:p>
    <w:p w:rsidR="003A51F5" w:rsidRDefault="00704939" w:rsidP="00244452">
      <w:pPr>
        <w:pStyle w:val="2"/>
        <w:spacing w:before="3"/>
        <w:ind w:left="567" w:right="-18"/>
      </w:pPr>
      <w:r>
        <w:t>Коммуникативные</w:t>
      </w:r>
      <w:r>
        <w:rPr>
          <w:spacing w:val="-4"/>
        </w:rPr>
        <w:t xml:space="preserve"> </w:t>
      </w:r>
      <w:r>
        <w:t>УУД</w:t>
      </w:r>
      <w:r>
        <w:rPr>
          <w:spacing w:val="-4"/>
        </w:rPr>
        <w:t xml:space="preserve"> </w:t>
      </w:r>
      <w:r>
        <w:t>представлены</w:t>
      </w:r>
      <w:r>
        <w:rPr>
          <w:spacing w:val="-2"/>
        </w:rPr>
        <w:t xml:space="preserve"> </w:t>
      </w:r>
      <w:r>
        <w:t>следующими</w:t>
      </w:r>
      <w:r>
        <w:rPr>
          <w:spacing w:val="-2"/>
        </w:rPr>
        <w:t xml:space="preserve"> </w:t>
      </w:r>
      <w:r>
        <w:t>умениями:</w:t>
      </w:r>
    </w:p>
    <w:p w:rsidR="003A51F5" w:rsidRDefault="00704939" w:rsidP="00D42117">
      <w:pPr>
        <w:pStyle w:val="a5"/>
        <w:numPr>
          <w:ilvl w:val="0"/>
          <w:numId w:val="23"/>
        </w:numPr>
        <w:tabs>
          <w:tab w:val="left" w:pos="1025"/>
        </w:tabs>
        <w:ind w:left="567" w:right="-18" w:firstLine="0"/>
        <w:rPr>
          <w:sz w:val="28"/>
        </w:rPr>
      </w:pPr>
      <w:r>
        <w:rPr>
          <w:sz w:val="28"/>
        </w:rPr>
        <w:t>адекватно использовать коммуникативные, прежде всего речевые, сред-</w:t>
      </w:r>
      <w:r>
        <w:rPr>
          <w:spacing w:val="1"/>
          <w:sz w:val="28"/>
        </w:rPr>
        <w:t xml:space="preserve"> </w:t>
      </w:r>
      <w:r>
        <w:rPr>
          <w:sz w:val="28"/>
        </w:rPr>
        <w:t>ства для решения различных коммуникативных задач, строить монологическое</w:t>
      </w:r>
      <w:r>
        <w:rPr>
          <w:spacing w:val="1"/>
          <w:sz w:val="28"/>
        </w:rPr>
        <w:t xml:space="preserve"> </w:t>
      </w:r>
      <w:r>
        <w:rPr>
          <w:sz w:val="28"/>
        </w:rPr>
        <w:t>высказывание (в</w:t>
      </w:r>
      <w:r>
        <w:rPr>
          <w:spacing w:val="1"/>
          <w:sz w:val="28"/>
        </w:rPr>
        <w:t xml:space="preserve"> </w:t>
      </w:r>
      <w:r>
        <w:rPr>
          <w:sz w:val="28"/>
        </w:rPr>
        <w:t>том</w:t>
      </w:r>
      <w:r>
        <w:rPr>
          <w:spacing w:val="1"/>
          <w:sz w:val="28"/>
        </w:rPr>
        <w:t xml:space="preserve"> </w:t>
      </w:r>
      <w:r>
        <w:rPr>
          <w:sz w:val="28"/>
        </w:rPr>
        <w:t>числе сопровождая</w:t>
      </w:r>
      <w:r>
        <w:rPr>
          <w:spacing w:val="1"/>
          <w:sz w:val="28"/>
        </w:rPr>
        <w:t xml:space="preserve"> </w:t>
      </w:r>
      <w:r>
        <w:rPr>
          <w:sz w:val="28"/>
        </w:rPr>
        <w:t>его аудиовизуальной</w:t>
      </w:r>
      <w:r>
        <w:rPr>
          <w:spacing w:val="1"/>
          <w:sz w:val="28"/>
        </w:rPr>
        <w:t xml:space="preserve"> </w:t>
      </w:r>
      <w:r>
        <w:rPr>
          <w:sz w:val="28"/>
        </w:rPr>
        <w:t>поддержкой),</w:t>
      </w:r>
      <w:r>
        <w:rPr>
          <w:spacing w:val="1"/>
          <w:sz w:val="28"/>
        </w:rPr>
        <w:t xml:space="preserve"> </w:t>
      </w:r>
      <w:r>
        <w:rPr>
          <w:sz w:val="28"/>
        </w:rPr>
        <w:t>владеть диалогической формой коммуникации, используя, в том числе средства</w:t>
      </w:r>
      <w:r>
        <w:rPr>
          <w:spacing w:val="-67"/>
          <w:sz w:val="28"/>
        </w:rPr>
        <w:t xml:space="preserve"> </w:t>
      </w:r>
      <w:r>
        <w:rPr>
          <w:sz w:val="28"/>
        </w:rPr>
        <w:t>и</w:t>
      </w:r>
      <w:r>
        <w:rPr>
          <w:spacing w:val="-2"/>
          <w:sz w:val="28"/>
        </w:rPr>
        <w:t xml:space="preserve"> </w:t>
      </w:r>
      <w:r>
        <w:rPr>
          <w:sz w:val="28"/>
        </w:rPr>
        <w:t>инструменты</w:t>
      </w:r>
      <w:r>
        <w:rPr>
          <w:spacing w:val="1"/>
          <w:sz w:val="28"/>
        </w:rPr>
        <w:t xml:space="preserve"> </w:t>
      </w:r>
      <w:r>
        <w:rPr>
          <w:sz w:val="28"/>
        </w:rPr>
        <w:t>ИКТ</w:t>
      </w:r>
      <w:r>
        <w:rPr>
          <w:spacing w:val="-2"/>
          <w:sz w:val="28"/>
        </w:rPr>
        <w:t xml:space="preserve"> </w:t>
      </w:r>
      <w:r>
        <w:rPr>
          <w:sz w:val="28"/>
        </w:rPr>
        <w:t>и</w:t>
      </w:r>
      <w:r>
        <w:rPr>
          <w:spacing w:val="-2"/>
          <w:sz w:val="28"/>
        </w:rPr>
        <w:t xml:space="preserve"> </w:t>
      </w:r>
      <w:r>
        <w:rPr>
          <w:sz w:val="28"/>
        </w:rPr>
        <w:t>дистанционного</w:t>
      </w:r>
      <w:r>
        <w:rPr>
          <w:spacing w:val="-3"/>
          <w:sz w:val="28"/>
        </w:rPr>
        <w:t xml:space="preserve"> </w:t>
      </w:r>
      <w:r>
        <w:rPr>
          <w:sz w:val="28"/>
        </w:rPr>
        <w:t>общения;</w:t>
      </w:r>
    </w:p>
    <w:p w:rsidR="003A51F5" w:rsidRDefault="00704939" w:rsidP="00D42117">
      <w:pPr>
        <w:pStyle w:val="a5"/>
        <w:numPr>
          <w:ilvl w:val="0"/>
          <w:numId w:val="23"/>
        </w:numPr>
        <w:tabs>
          <w:tab w:val="left" w:pos="1025"/>
        </w:tabs>
        <w:spacing w:before="67"/>
        <w:ind w:left="567" w:right="-18" w:firstLine="0"/>
        <w:jc w:val="left"/>
        <w:rPr>
          <w:sz w:val="28"/>
        </w:rPr>
      </w:pPr>
      <w:r>
        <w:rPr>
          <w:sz w:val="28"/>
        </w:rPr>
        <w:t>формулировать</w:t>
      </w:r>
      <w:r>
        <w:rPr>
          <w:spacing w:val="-3"/>
          <w:sz w:val="28"/>
        </w:rPr>
        <w:t xml:space="preserve"> </w:t>
      </w:r>
      <w:r>
        <w:rPr>
          <w:sz w:val="28"/>
        </w:rPr>
        <w:t>собственное</w:t>
      </w:r>
      <w:r>
        <w:rPr>
          <w:spacing w:val="-7"/>
          <w:sz w:val="28"/>
        </w:rPr>
        <w:t xml:space="preserve"> </w:t>
      </w:r>
      <w:r>
        <w:rPr>
          <w:sz w:val="28"/>
        </w:rPr>
        <w:t>мнение</w:t>
      </w:r>
      <w:r>
        <w:rPr>
          <w:spacing w:val="-6"/>
          <w:sz w:val="28"/>
        </w:rPr>
        <w:t xml:space="preserve"> </w:t>
      </w:r>
      <w:r>
        <w:rPr>
          <w:sz w:val="28"/>
        </w:rPr>
        <w:t>и</w:t>
      </w:r>
      <w:r>
        <w:rPr>
          <w:spacing w:val="-5"/>
          <w:sz w:val="28"/>
        </w:rPr>
        <w:t xml:space="preserve"> </w:t>
      </w:r>
      <w:r>
        <w:rPr>
          <w:sz w:val="28"/>
        </w:rPr>
        <w:t>позицию;</w:t>
      </w:r>
    </w:p>
    <w:p w:rsidR="003A51F5" w:rsidRDefault="00704939" w:rsidP="00D42117">
      <w:pPr>
        <w:pStyle w:val="a5"/>
        <w:numPr>
          <w:ilvl w:val="0"/>
          <w:numId w:val="23"/>
        </w:numPr>
        <w:tabs>
          <w:tab w:val="left" w:pos="1025"/>
        </w:tabs>
        <w:spacing w:before="2"/>
        <w:ind w:left="567" w:right="-18" w:firstLine="0"/>
        <w:jc w:val="left"/>
        <w:rPr>
          <w:sz w:val="28"/>
        </w:rPr>
      </w:pPr>
      <w:r>
        <w:rPr>
          <w:sz w:val="28"/>
        </w:rPr>
        <w:t>задавать</w:t>
      </w:r>
      <w:r>
        <w:rPr>
          <w:spacing w:val="4"/>
          <w:sz w:val="28"/>
        </w:rPr>
        <w:t xml:space="preserve"> </w:t>
      </w:r>
      <w:r>
        <w:rPr>
          <w:sz w:val="28"/>
        </w:rPr>
        <w:t>вопросы,</w:t>
      </w:r>
      <w:r>
        <w:rPr>
          <w:spacing w:val="8"/>
          <w:sz w:val="28"/>
        </w:rPr>
        <w:t xml:space="preserve"> </w:t>
      </w:r>
      <w:r>
        <w:rPr>
          <w:sz w:val="28"/>
        </w:rPr>
        <w:t>необходимые</w:t>
      </w:r>
      <w:r>
        <w:rPr>
          <w:spacing w:val="6"/>
          <w:sz w:val="28"/>
        </w:rPr>
        <w:t xml:space="preserve"> </w:t>
      </w:r>
      <w:r>
        <w:rPr>
          <w:sz w:val="28"/>
        </w:rPr>
        <w:t>для</w:t>
      </w:r>
      <w:r>
        <w:rPr>
          <w:spacing w:val="7"/>
          <w:sz w:val="28"/>
        </w:rPr>
        <w:t xml:space="preserve"> </w:t>
      </w:r>
      <w:r>
        <w:rPr>
          <w:sz w:val="28"/>
        </w:rPr>
        <w:t>организации</w:t>
      </w:r>
      <w:r>
        <w:rPr>
          <w:spacing w:val="6"/>
          <w:sz w:val="28"/>
        </w:rPr>
        <w:t xml:space="preserve"> </w:t>
      </w:r>
      <w:r>
        <w:rPr>
          <w:sz w:val="28"/>
        </w:rPr>
        <w:t>собственной</w:t>
      </w:r>
      <w:r>
        <w:rPr>
          <w:spacing w:val="6"/>
          <w:sz w:val="28"/>
        </w:rPr>
        <w:t xml:space="preserve"> </w:t>
      </w:r>
      <w:r>
        <w:rPr>
          <w:sz w:val="28"/>
        </w:rPr>
        <w:t>деятельно-</w:t>
      </w:r>
      <w:r>
        <w:rPr>
          <w:spacing w:val="-67"/>
          <w:sz w:val="28"/>
        </w:rPr>
        <w:t xml:space="preserve"> </w:t>
      </w:r>
      <w:r>
        <w:rPr>
          <w:sz w:val="28"/>
        </w:rPr>
        <w:t>сти</w:t>
      </w:r>
      <w:r>
        <w:rPr>
          <w:spacing w:val="-2"/>
          <w:sz w:val="28"/>
        </w:rPr>
        <w:t xml:space="preserve"> </w:t>
      </w:r>
      <w:r>
        <w:rPr>
          <w:sz w:val="28"/>
        </w:rPr>
        <w:t>и</w:t>
      </w:r>
      <w:r>
        <w:rPr>
          <w:spacing w:val="-1"/>
          <w:sz w:val="28"/>
        </w:rPr>
        <w:t xml:space="preserve"> </w:t>
      </w:r>
      <w:r>
        <w:rPr>
          <w:sz w:val="28"/>
        </w:rPr>
        <w:t>сотрудничества</w:t>
      </w:r>
      <w:r>
        <w:rPr>
          <w:spacing w:val="1"/>
          <w:sz w:val="28"/>
        </w:rPr>
        <w:t xml:space="preserve"> </w:t>
      </w:r>
      <w:r>
        <w:rPr>
          <w:sz w:val="28"/>
        </w:rPr>
        <w:t>с</w:t>
      </w:r>
      <w:r>
        <w:rPr>
          <w:spacing w:val="1"/>
          <w:sz w:val="28"/>
        </w:rPr>
        <w:t xml:space="preserve"> </w:t>
      </w:r>
      <w:r>
        <w:rPr>
          <w:sz w:val="28"/>
        </w:rPr>
        <w:t>партнёром;</w:t>
      </w:r>
    </w:p>
    <w:p w:rsidR="003A51F5" w:rsidRDefault="00704939" w:rsidP="00D42117">
      <w:pPr>
        <w:pStyle w:val="a5"/>
        <w:numPr>
          <w:ilvl w:val="0"/>
          <w:numId w:val="23"/>
        </w:numPr>
        <w:tabs>
          <w:tab w:val="left" w:pos="1025"/>
        </w:tabs>
        <w:ind w:left="567" w:right="-18" w:firstLine="0"/>
        <w:jc w:val="left"/>
        <w:rPr>
          <w:sz w:val="28"/>
        </w:rPr>
      </w:pPr>
      <w:r>
        <w:rPr>
          <w:sz w:val="28"/>
        </w:rPr>
        <w:t>научится</w:t>
      </w:r>
      <w:r>
        <w:rPr>
          <w:spacing w:val="53"/>
          <w:sz w:val="28"/>
        </w:rPr>
        <w:t xml:space="preserve"> </w:t>
      </w:r>
      <w:r>
        <w:rPr>
          <w:sz w:val="28"/>
        </w:rPr>
        <w:t>адекватно</w:t>
      </w:r>
      <w:r>
        <w:rPr>
          <w:spacing w:val="51"/>
          <w:sz w:val="28"/>
        </w:rPr>
        <w:t xml:space="preserve"> </w:t>
      </w:r>
      <w:r>
        <w:rPr>
          <w:sz w:val="28"/>
        </w:rPr>
        <w:t>использовать</w:t>
      </w:r>
      <w:r>
        <w:rPr>
          <w:spacing w:val="56"/>
          <w:sz w:val="28"/>
        </w:rPr>
        <w:t xml:space="preserve"> </w:t>
      </w:r>
      <w:r>
        <w:rPr>
          <w:sz w:val="28"/>
        </w:rPr>
        <w:t>компенсаторные</w:t>
      </w:r>
      <w:r>
        <w:rPr>
          <w:spacing w:val="51"/>
          <w:sz w:val="28"/>
        </w:rPr>
        <w:t xml:space="preserve"> </w:t>
      </w:r>
      <w:r>
        <w:rPr>
          <w:sz w:val="28"/>
        </w:rPr>
        <w:t>способы,</w:t>
      </w:r>
      <w:r>
        <w:rPr>
          <w:spacing w:val="57"/>
          <w:sz w:val="28"/>
        </w:rPr>
        <w:t xml:space="preserve"> </w:t>
      </w:r>
      <w:r>
        <w:rPr>
          <w:sz w:val="28"/>
        </w:rPr>
        <w:t>зрительное</w:t>
      </w:r>
      <w:r>
        <w:rPr>
          <w:spacing w:val="-67"/>
          <w:sz w:val="28"/>
        </w:rPr>
        <w:t xml:space="preserve"> </w:t>
      </w:r>
      <w:r>
        <w:rPr>
          <w:sz w:val="28"/>
        </w:rPr>
        <w:t>восприятие</w:t>
      </w:r>
      <w:r>
        <w:rPr>
          <w:spacing w:val="-4"/>
          <w:sz w:val="28"/>
        </w:rPr>
        <w:t xml:space="preserve"> </w:t>
      </w:r>
      <w:r>
        <w:rPr>
          <w:sz w:val="28"/>
        </w:rPr>
        <w:t>для решения различных коммуникативных задач;</w:t>
      </w:r>
    </w:p>
    <w:p w:rsidR="003A51F5" w:rsidRDefault="00704939" w:rsidP="00D42117">
      <w:pPr>
        <w:pStyle w:val="a5"/>
        <w:numPr>
          <w:ilvl w:val="0"/>
          <w:numId w:val="23"/>
        </w:numPr>
        <w:tabs>
          <w:tab w:val="left" w:pos="1025"/>
        </w:tabs>
        <w:ind w:left="567" w:right="-18" w:firstLine="0"/>
        <w:jc w:val="left"/>
        <w:rPr>
          <w:sz w:val="28"/>
        </w:rPr>
      </w:pPr>
      <w:r>
        <w:rPr>
          <w:sz w:val="28"/>
        </w:rPr>
        <w:t>использовать</w:t>
      </w:r>
      <w:r>
        <w:rPr>
          <w:spacing w:val="44"/>
          <w:sz w:val="28"/>
        </w:rPr>
        <w:t xml:space="preserve"> </w:t>
      </w:r>
      <w:r>
        <w:rPr>
          <w:sz w:val="28"/>
        </w:rPr>
        <w:t>невербальные</w:t>
      </w:r>
      <w:r>
        <w:rPr>
          <w:spacing w:val="39"/>
          <w:sz w:val="28"/>
        </w:rPr>
        <w:t xml:space="preserve"> </w:t>
      </w:r>
      <w:r>
        <w:rPr>
          <w:sz w:val="28"/>
        </w:rPr>
        <w:t>средства</w:t>
      </w:r>
      <w:r>
        <w:rPr>
          <w:spacing w:val="43"/>
          <w:sz w:val="28"/>
        </w:rPr>
        <w:t xml:space="preserve"> </w:t>
      </w:r>
      <w:r>
        <w:rPr>
          <w:sz w:val="28"/>
        </w:rPr>
        <w:t>общения</w:t>
      </w:r>
      <w:r>
        <w:rPr>
          <w:spacing w:val="43"/>
          <w:sz w:val="28"/>
        </w:rPr>
        <w:t xml:space="preserve"> </w:t>
      </w:r>
      <w:r>
        <w:rPr>
          <w:sz w:val="28"/>
        </w:rPr>
        <w:t>для</w:t>
      </w:r>
      <w:r>
        <w:rPr>
          <w:spacing w:val="43"/>
          <w:sz w:val="28"/>
        </w:rPr>
        <w:t xml:space="preserve"> </w:t>
      </w:r>
      <w:r>
        <w:rPr>
          <w:sz w:val="28"/>
        </w:rPr>
        <w:t>взаимодействия</w:t>
      </w:r>
      <w:r>
        <w:rPr>
          <w:spacing w:val="43"/>
          <w:sz w:val="28"/>
        </w:rPr>
        <w:t xml:space="preserve"> </w:t>
      </w:r>
      <w:r>
        <w:rPr>
          <w:sz w:val="28"/>
        </w:rPr>
        <w:t>с</w:t>
      </w:r>
      <w:r>
        <w:rPr>
          <w:spacing w:val="-67"/>
          <w:sz w:val="28"/>
        </w:rPr>
        <w:t xml:space="preserve"> </w:t>
      </w:r>
      <w:r>
        <w:rPr>
          <w:sz w:val="28"/>
        </w:rPr>
        <w:t>партнером.</w:t>
      </w:r>
    </w:p>
    <w:p w:rsidR="003A51F5" w:rsidRDefault="003A51F5" w:rsidP="00244452">
      <w:pPr>
        <w:pStyle w:val="a3"/>
        <w:spacing w:before="6"/>
        <w:ind w:left="567" w:right="-18" w:firstLine="0"/>
        <w:jc w:val="left"/>
      </w:pPr>
    </w:p>
    <w:p w:rsidR="003A51F5" w:rsidRDefault="00244452" w:rsidP="00244452">
      <w:pPr>
        <w:pStyle w:val="1"/>
        <w:tabs>
          <w:tab w:val="left" w:pos="1565"/>
        </w:tabs>
        <w:spacing w:before="1" w:line="242" w:lineRule="auto"/>
        <w:ind w:left="567" w:right="-18"/>
      </w:pPr>
      <w:r>
        <w:t>2.2.4.</w:t>
      </w:r>
      <w:r w:rsidR="00704939">
        <w:t>Типовые</w:t>
      </w:r>
      <w:r w:rsidR="00704939">
        <w:rPr>
          <w:spacing w:val="32"/>
        </w:rPr>
        <w:t xml:space="preserve"> </w:t>
      </w:r>
      <w:r w:rsidR="00704939">
        <w:t>задачи</w:t>
      </w:r>
      <w:r w:rsidR="00704939">
        <w:rPr>
          <w:spacing w:val="38"/>
        </w:rPr>
        <w:t xml:space="preserve"> </w:t>
      </w:r>
      <w:r w:rsidR="00704939">
        <w:t>формирования</w:t>
      </w:r>
      <w:r w:rsidR="00704939">
        <w:rPr>
          <w:spacing w:val="37"/>
        </w:rPr>
        <w:t xml:space="preserve"> </w:t>
      </w:r>
      <w:r w:rsidR="00704939">
        <w:t>личностных,</w:t>
      </w:r>
      <w:r w:rsidR="00704939">
        <w:rPr>
          <w:spacing w:val="38"/>
        </w:rPr>
        <w:t xml:space="preserve"> </w:t>
      </w:r>
      <w:r w:rsidR="00704939">
        <w:t>регулятивных,</w:t>
      </w:r>
      <w:r w:rsidR="00704939">
        <w:rPr>
          <w:spacing w:val="38"/>
        </w:rPr>
        <w:t xml:space="preserve"> </w:t>
      </w:r>
      <w:r w:rsidR="00704939">
        <w:t>по-</w:t>
      </w:r>
      <w:r w:rsidR="00704939">
        <w:rPr>
          <w:spacing w:val="-67"/>
        </w:rPr>
        <w:t xml:space="preserve"> </w:t>
      </w:r>
      <w:r w:rsidR="00704939">
        <w:t>знавательных,</w:t>
      </w:r>
      <w:r w:rsidR="00704939">
        <w:rPr>
          <w:spacing w:val="1"/>
        </w:rPr>
        <w:t xml:space="preserve"> </w:t>
      </w:r>
      <w:r w:rsidR="00704939">
        <w:t>коммуникативных</w:t>
      </w:r>
      <w:r w:rsidR="00704939">
        <w:rPr>
          <w:spacing w:val="-4"/>
        </w:rPr>
        <w:t xml:space="preserve"> </w:t>
      </w:r>
      <w:r w:rsidR="00704939">
        <w:t>универсальных</w:t>
      </w:r>
      <w:r w:rsidR="00704939">
        <w:rPr>
          <w:spacing w:val="-4"/>
        </w:rPr>
        <w:t xml:space="preserve"> </w:t>
      </w:r>
      <w:r w:rsidR="00704939">
        <w:t>учебных действий</w:t>
      </w:r>
    </w:p>
    <w:p w:rsidR="003A51F5" w:rsidRDefault="00704939" w:rsidP="00244452">
      <w:pPr>
        <w:pStyle w:val="a3"/>
        <w:tabs>
          <w:tab w:val="left" w:pos="1887"/>
          <w:tab w:val="left" w:pos="2379"/>
          <w:tab w:val="left" w:pos="4335"/>
          <w:tab w:val="left" w:pos="5118"/>
          <w:tab w:val="left" w:pos="6369"/>
          <w:tab w:val="left" w:pos="6977"/>
          <w:tab w:val="left" w:pos="7469"/>
          <w:tab w:val="left" w:pos="8904"/>
        </w:tabs>
        <w:spacing w:line="308" w:lineRule="exact"/>
        <w:ind w:left="567" w:right="-18" w:firstLine="0"/>
        <w:jc w:val="left"/>
      </w:pPr>
      <w:r>
        <w:rPr>
          <w:color w:val="000009"/>
        </w:rPr>
        <w:t>Задачи</w:t>
      </w:r>
      <w:r>
        <w:rPr>
          <w:color w:val="000009"/>
        </w:rPr>
        <w:tab/>
        <w:t>на</w:t>
      </w:r>
      <w:r>
        <w:rPr>
          <w:color w:val="000009"/>
        </w:rPr>
        <w:tab/>
        <w:t>формирование</w:t>
      </w:r>
      <w:r>
        <w:rPr>
          <w:color w:val="000009"/>
        </w:rPr>
        <w:tab/>
        <w:t>УУД</w:t>
      </w:r>
      <w:r>
        <w:rPr>
          <w:color w:val="000009"/>
        </w:rPr>
        <w:tab/>
        <w:t>строятся</w:t>
      </w:r>
      <w:r>
        <w:rPr>
          <w:color w:val="000009"/>
        </w:rPr>
        <w:tab/>
        <w:t>как</w:t>
      </w:r>
      <w:r>
        <w:rPr>
          <w:color w:val="000009"/>
        </w:rPr>
        <w:tab/>
        <w:t>на</w:t>
      </w:r>
      <w:r>
        <w:rPr>
          <w:color w:val="000009"/>
        </w:rPr>
        <w:tab/>
        <w:t>материале</w:t>
      </w:r>
      <w:r>
        <w:rPr>
          <w:color w:val="000009"/>
        </w:rPr>
        <w:tab/>
        <w:t>учебных</w:t>
      </w:r>
    </w:p>
    <w:p w:rsidR="003A51F5" w:rsidRDefault="00704939" w:rsidP="00244452">
      <w:pPr>
        <w:pStyle w:val="a3"/>
        <w:tabs>
          <w:tab w:val="left" w:pos="1835"/>
          <w:tab w:val="left" w:pos="2454"/>
          <w:tab w:val="left" w:pos="2830"/>
          <w:tab w:val="left" w:pos="3334"/>
          <w:tab w:val="left" w:pos="5197"/>
          <w:tab w:val="left" w:pos="6720"/>
          <w:tab w:val="left" w:pos="8812"/>
          <w:tab w:val="left" w:pos="9176"/>
        </w:tabs>
        <w:spacing w:before="2"/>
        <w:ind w:left="567" w:right="-18" w:firstLine="0"/>
        <w:jc w:val="left"/>
      </w:pPr>
      <w:r>
        <w:rPr>
          <w:color w:val="000009"/>
        </w:rPr>
        <w:t>предметов,</w:t>
      </w:r>
      <w:r>
        <w:rPr>
          <w:color w:val="000009"/>
        </w:rPr>
        <w:tab/>
        <w:t>так</w:t>
      </w:r>
      <w:r>
        <w:rPr>
          <w:color w:val="000009"/>
        </w:rPr>
        <w:tab/>
        <w:t>и</w:t>
      </w:r>
      <w:r>
        <w:rPr>
          <w:color w:val="000009"/>
        </w:rPr>
        <w:tab/>
        <w:t>на</w:t>
      </w:r>
      <w:r>
        <w:rPr>
          <w:color w:val="000009"/>
        </w:rPr>
        <w:tab/>
        <w:t>практических</w:t>
      </w:r>
      <w:r>
        <w:rPr>
          <w:color w:val="000009"/>
        </w:rPr>
        <w:tab/>
        <w:t>ситуациях,</w:t>
      </w:r>
      <w:r>
        <w:rPr>
          <w:color w:val="000009"/>
        </w:rPr>
        <w:tab/>
        <w:t>встречающихся</w:t>
      </w:r>
      <w:r>
        <w:rPr>
          <w:color w:val="000009"/>
        </w:rPr>
        <w:tab/>
        <w:t>в</w:t>
      </w:r>
      <w:r>
        <w:rPr>
          <w:color w:val="000009"/>
        </w:rPr>
        <w:tab/>
      </w:r>
      <w:r>
        <w:rPr>
          <w:color w:val="000009"/>
          <w:spacing w:val="-2"/>
        </w:rPr>
        <w:t>жизни</w:t>
      </w:r>
      <w:r>
        <w:rPr>
          <w:color w:val="000009"/>
          <w:spacing w:val="-67"/>
        </w:rPr>
        <w:t xml:space="preserve"> </w:t>
      </w:r>
      <w:r>
        <w:rPr>
          <w:color w:val="000009"/>
        </w:rPr>
        <w:t>обучающегося</w:t>
      </w:r>
      <w:r>
        <w:rPr>
          <w:color w:val="000009"/>
          <w:spacing w:val="-1"/>
        </w:rPr>
        <w:t xml:space="preserve"> </w:t>
      </w:r>
      <w:r>
        <w:rPr>
          <w:color w:val="000009"/>
        </w:rPr>
        <w:t>и</w:t>
      </w:r>
      <w:r>
        <w:rPr>
          <w:color w:val="000009"/>
          <w:spacing w:val="-2"/>
        </w:rPr>
        <w:t xml:space="preserve"> </w:t>
      </w:r>
      <w:r>
        <w:rPr>
          <w:color w:val="000009"/>
        </w:rPr>
        <w:t>имеющих для него</w:t>
      </w:r>
      <w:r>
        <w:rPr>
          <w:color w:val="000009"/>
          <w:spacing w:val="-3"/>
        </w:rPr>
        <w:t xml:space="preserve"> </w:t>
      </w:r>
      <w:r>
        <w:rPr>
          <w:color w:val="000009"/>
        </w:rPr>
        <w:t>значение.</w:t>
      </w:r>
    </w:p>
    <w:p w:rsidR="003A51F5" w:rsidRDefault="00704939" w:rsidP="00244452">
      <w:pPr>
        <w:pStyle w:val="a3"/>
        <w:tabs>
          <w:tab w:val="left" w:pos="1272"/>
          <w:tab w:val="left" w:pos="2735"/>
          <w:tab w:val="left" w:pos="3700"/>
          <w:tab w:val="left" w:pos="5583"/>
          <w:tab w:val="left" w:pos="6810"/>
          <w:tab w:val="left" w:pos="7889"/>
        </w:tabs>
        <w:ind w:left="567" w:right="-18" w:firstLine="0"/>
        <w:jc w:val="left"/>
      </w:pPr>
      <w:r>
        <w:rPr>
          <w:color w:val="000009"/>
        </w:rPr>
        <w:t>В</w:t>
      </w:r>
      <w:r>
        <w:rPr>
          <w:color w:val="000009"/>
        </w:rPr>
        <w:tab/>
        <w:t>начальной</w:t>
      </w:r>
      <w:r>
        <w:rPr>
          <w:color w:val="000009"/>
        </w:rPr>
        <w:tab/>
        <w:t>школе</w:t>
      </w:r>
      <w:r>
        <w:rPr>
          <w:color w:val="000009"/>
        </w:rPr>
        <w:tab/>
        <w:t>используются</w:t>
      </w:r>
      <w:r>
        <w:rPr>
          <w:color w:val="000009"/>
        </w:rPr>
        <w:tab/>
        <w:t>типовые</w:t>
      </w:r>
      <w:r>
        <w:rPr>
          <w:color w:val="000009"/>
        </w:rPr>
        <w:tab/>
        <w:t>задачи,</w:t>
      </w:r>
      <w:r>
        <w:rPr>
          <w:color w:val="000009"/>
        </w:rPr>
        <w:tab/>
      </w:r>
      <w:r>
        <w:rPr>
          <w:color w:val="000009"/>
          <w:spacing w:val="-1"/>
        </w:rPr>
        <w:t>способствующие</w:t>
      </w:r>
      <w:r>
        <w:rPr>
          <w:color w:val="000009"/>
          <w:spacing w:val="-67"/>
        </w:rPr>
        <w:t xml:space="preserve"> </w:t>
      </w:r>
      <w:r>
        <w:rPr>
          <w:color w:val="000009"/>
        </w:rPr>
        <w:t>формированию</w:t>
      </w:r>
      <w:r>
        <w:rPr>
          <w:color w:val="000009"/>
          <w:spacing w:val="-1"/>
        </w:rPr>
        <w:t xml:space="preserve"> </w:t>
      </w:r>
      <w:r>
        <w:rPr>
          <w:color w:val="000009"/>
        </w:rPr>
        <w:t>всех групп</w:t>
      </w:r>
      <w:r>
        <w:rPr>
          <w:color w:val="000009"/>
          <w:spacing w:val="-1"/>
        </w:rPr>
        <w:t xml:space="preserve"> </w:t>
      </w:r>
      <w:r>
        <w:rPr>
          <w:color w:val="000009"/>
        </w:rPr>
        <w:t>УУД.</w:t>
      </w:r>
    </w:p>
    <w:p w:rsidR="003A51F5" w:rsidRDefault="00704939" w:rsidP="00D42117">
      <w:pPr>
        <w:pStyle w:val="a5"/>
        <w:numPr>
          <w:ilvl w:val="0"/>
          <w:numId w:val="22"/>
        </w:numPr>
        <w:tabs>
          <w:tab w:val="left" w:pos="1145"/>
        </w:tabs>
        <w:spacing w:line="321" w:lineRule="exact"/>
        <w:ind w:left="567" w:right="-18" w:firstLine="0"/>
        <w:rPr>
          <w:i/>
          <w:sz w:val="28"/>
        </w:rPr>
      </w:pPr>
      <w:r>
        <w:rPr>
          <w:i/>
          <w:color w:val="000009"/>
          <w:sz w:val="28"/>
        </w:rPr>
        <w:t>Задачи,</w:t>
      </w:r>
      <w:r>
        <w:rPr>
          <w:i/>
          <w:color w:val="000009"/>
          <w:spacing w:val="-10"/>
          <w:sz w:val="28"/>
        </w:rPr>
        <w:t xml:space="preserve"> </w:t>
      </w:r>
      <w:r>
        <w:rPr>
          <w:i/>
          <w:color w:val="000009"/>
          <w:sz w:val="28"/>
        </w:rPr>
        <w:t>формирующие</w:t>
      </w:r>
      <w:r>
        <w:rPr>
          <w:i/>
          <w:color w:val="000009"/>
          <w:spacing w:val="-10"/>
          <w:sz w:val="28"/>
        </w:rPr>
        <w:t xml:space="preserve"> </w:t>
      </w:r>
      <w:r>
        <w:rPr>
          <w:i/>
          <w:color w:val="000009"/>
          <w:sz w:val="28"/>
        </w:rPr>
        <w:t>личностные</w:t>
      </w:r>
      <w:r>
        <w:rPr>
          <w:i/>
          <w:color w:val="000009"/>
          <w:spacing w:val="-8"/>
          <w:sz w:val="28"/>
        </w:rPr>
        <w:t xml:space="preserve"> </w:t>
      </w:r>
      <w:r>
        <w:rPr>
          <w:i/>
          <w:color w:val="000009"/>
          <w:sz w:val="28"/>
        </w:rPr>
        <w:t>универсальные</w:t>
      </w:r>
      <w:r>
        <w:rPr>
          <w:i/>
          <w:color w:val="000009"/>
          <w:spacing w:val="-8"/>
          <w:sz w:val="28"/>
        </w:rPr>
        <w:t xml:space="preserve"> </w:t>
      </w:r>
      <w:r>
        <w:rPr>
          <w:i/>
          <w:color w:val="000009"/>
          <w:sz w:val="28"/>
        </w:rPr>
        <w:t>учебные</w:t>
      </w:r>
      <w:r>
        <w:rPr>
          <w:i/>
          <w:color w:val="000009"/>
          <w:spacing w:val="-8"/>
          <w:sz w:val="28"/>
        </w:rPr>
        <w:t xml:space="preserve"> </w:t>
      </w:r>
      <w:r>
        <w:rPr>
          <w:i/>
          <w:color w:val="000009"/>
          <w:sz w:val="28"/>
        </w:rPr>
        <w:t>действия:</w:t>
      </w:r>
    </w:p>
    <w:p w:rsidR="003A51F5" w:rsidRDefault="00704939" w:rsidP="00D42117">
      <w:pPr>
        <w:pStyle w:val="a5"/>
        <w:numPr>
          <w:ilvl w:val="0"/>
          <w:numId w:val="23"/>
        </w:numPr>
        <w:tabs>
          <w:tab w:val="left" w:pos="1025"/>
        </w:tabs>
        <w:spacing w:line="321" w:lineRule="exact"/>
        <w:ind w:left="567" w:right="-18" w:firstLine="0"/>
        <w:jc w:val="left"/>
        <w:rPr>
          <w:color w:val="000009"/>
          <w:sz w:val="28"/>
        </w:rPr>
      </w:pPr>
      <w:r>
        <w:rPr>
          <w:color w:val="000009"/>
          <w:sz w:val="28"/>
        </w:rPr>
        <w:t>на личностное</w:t>
      </w:r>
      <w:r>
        <w:rPr>
          <w:color w:val="000009"/>
          <w:spacing w:val="-4"/>
          <w:sz w:val="28"/>
        </w:rPr>
        <w:t xml:space="preserve"> </w:t>
      </w:r>
      <w:r>
        <w:rPr>
          <w:color w:val="000009"/>
          <w:sz w:val="28"/>
        </w:rPr>
        <w:t>самоопределение;</w:t>
      </w:r>
    </w:p>
    <w:p w:rsidR="003A51F5" w:rsidRDefault="00704939" w:rsidP="00D42117">
      <w:pPr>
        <w:pStyle w:val="a5"/>
        <w:numPr>
          <w:ilvl w:val="0"/>
          <w:numId w:val="23"/>
        </w:numPr>
        <w:tabs>
          <w:tab w:val="left" w:pos="1025"/>
        </w:tabs>
        <w:spacing w:before="2" w:line="321" w:lineRule="exact"/>
        <w:ind w:left="567" w:right="-18" w:firstLine="0"/>
        <w:jc w:val="left"/>
        <w:rPr>
          <w:color w:val="000009"/>
          <w:sz w:val="28"/>
        </w:rPr>
      </w:pPr>
      <w:r>
        <w:rPr>
          <w:color w:val="000009"/>
          <w:sz w:val="28"/>
        </w:rPr>
        <w:t>на</w:t>
      </w:r>
      <w:r>
        <w:rPr>
          <w:color w:val="000009"/>
          <w:spacing w:val="-7"/>
          <w:sz w:val="28"/>
        </w:rPr>
        <w:t xml:space="preserve"> </w:t>
      </w:r>
      <w:r>
        <w:rPr>
          <w:color w:val="000009"/>
          <w:sz w:val="28"/>
        </w:rPr>
        <w:t>развитие</w:t>
      </w:r>
      <w:r>
        <w:rPr>
          <w:color w:val="000009"/>
          <w:spacing w:val="-10"/>
          <w:sz w:val="28"/>
        </w:rPr>
        <w:t xml:space="preserve"> </w:t>
      </w:r>
      <w:r>
        <w:rPr>
          <w:color w:val="000009"/>
          <w:sz w:val="28"/>
        </w:rPr>
        <w:t>Я-концепции;</w:t>
      </w:r>
    </w:p>
    <w:p w:rsidR="003A51F5" w:rsidRDefault="00704939" w:rsidP="00D42117">
      <w:pPr>
        <w:pStyle w:val="a5"/>
        <w:numPr>
          <w:ilvl w:val="0"/>
          <w:numId w:val="23"/>
        </w:numPr>
        <w:tabs>
          <w:tab w:val="left" w:pos="1025"/>
        </w:tabs>
        <w:spacing w:line="321" w:lineRule="exact"/>
        <w:ind w:left="567" w:right="-18" w:firstLine="0"/>
        <w:jc w:val="left"/>
        <w:rPr>
          <w:color w:val="000009"/>
          <w:sz w:val="28"/>
        </w:rPr>
      </w:pPr>
      <w:r>
        <w:rPr>
          <w:color w:val="000009"/>
          <w:sz w:val="28"/>
        </w:rPr>
        <w:t>на</w:t>
      </w:r>
      <w:r>
        <w:rPr>
          <w:color w:val="000009"/>
          <w:spacing w:val="-6"/>
          <w:sz w:val="28"/>
        </w:rPr>
        <w:t xml:space="preserve"> </w:t>
      </w:r>
      <w:r>
        <w:rPr>
          <w:color w:val="000009"/>
          <w:sz w:val="28"/>
        </w:rPr>
        <w:t>смыслообразование;</w:t>
      </w:r>
    </w:p>
    <w:p w:rsidR="003A51F5" w:rsidRDefault="00704939" w:rsidP="00D42117">
      <w:pPr>
        <w:pStyle w:val="a5"/>
        <w:numPr>
          <w:ilvl w:val="0"/>
          <w:numId w:val="23"/>
        </w:numPr>
        <w:tabs>
          <w:tab w:val="left" w:pos="1025"/>
        </w:tabs>
        <w:spacing w:before="3" w:line="321" w:lineRule="exact"/>
        <w:ind w:left="567" w:right="-18" w:firstLine="0"/>
        <w:jc w:val="left"/>
        <w:rPr>
          <w:color w:val="000009"/>
          <w:sz w:val="28"/>
        </w:rPr>
      </w:pPr>
      <w:r>
        <w:rPr>
          <w:color w:val="000009"/>
          <w:sz w:val="28"/>
        </w:rPr>
        <w:t>на</w:t>
      </w:r>
      <w:r>
        <w:rPr>
          <w:color w:val="000009"/>
          <w:spacing w:val="-8"/>
          <w:sz w:val="28"/>
        </w:rPr>
        <w:t xml:space="preserve"> </w:t>
      </w:r>
      <w:r>
        <w:rPr>
          <w:color w:val="000009"/>
          <w:sz w:val="28"/>
        </w:rPr>
        <w:t>мотивацию;</w:t>
      </w:r>
    </w:p>
    <w:p w:rsidR="003A51F5" w:rsidRDefault="00704939" w:rsidP="00D42117">
      <w:pPr>
        <w:pStyle w:val="a5"/>
        <w:numPr>
          <w:ilvl w:val="0"/>
          <w:numId w:val="23"/>
        </w:numPr>
        <w:tabs>
          <w:tab w:val="left" w:pos="1025"/>
        </w:tabs>
        <w:spacing w:line="321" w:lineRule="exact"/>
        <w:ind w:left="567" w:right="-18" w:firstLine="0"/>
        <w:jc w:val="left"/>
        <w:rPr>
          <w:color w:val="000009"/>
          <w:sz w:val="28"/>
        </w:rPr>
      </w:pPr>
      <w:r>
        <w:rPr>
          <w:color w:val="000009"/>
          <w:sz w:val="28"/>
        </w:rPr>
        <w:t>на</w:t>
      </w:r>
      <w:r>
        <w:rPr>
          <w:color w:val="000009"/>
          <w:spacing w:val="-11"/>
          <w:sz w:val="28"/>
        </w:rPr>
        <w:t xml:space="preserve"> </w:t>
      </w:r>
      <w:r>
        <w:rPr>
          <w:color w:val="000009"/>
          <w:sz w:val="28"/>
        </w:rPr>
        <w:t>нравственно-этическое</w:t>
      </w:r>
      <w:r>
        <w:rPr>
          <w:color w:val="000009"/>
          <w:spacing w:val="-10"/>
          <w:sz w:val="28"/>
        </w:rPr>
        <w:t xml:space="preserve"> </w:t>
      </w:r>
      <w:r>
        <w:rPr>
          <w:color w:val="000009"/>
          <w:sz w:val="28"/>
        </w:rPr>
        <w:t>оценивание.</w:t>
      </w:r>
    </w:p>
    <w:p w:rsidR="003A51F5" w:rsidRDefault="00704939" w:rsidP="00D42117">
      <w:pPr>
        <w:pStyle w:val="a5"/>
        <w:numPr>
          <w:ilvl w:val="0"/>
          <w:numId w:val="22"/>
        </w:numPr>
        <w:tabs>
          <w:tab w:val="left" w:pos="1145"/>
          <w:tab w:val="left" w:pos="2359"/>
          <w:tab w:val="left" w:pos="4391"/>
          <w:tab w:val="left" w:pos="6899"/>
          <w:tab w:val="left" w:pos="8962"/>
        </w:tabs>
        <w:spacing w:before="2"/>
        <w:ind w:left="567" w:right="-18" w:firstLine="0"/>
        <w:rPr>
          <w:i/>
          <w:sz w:val="28"/>
        </w:rPr>
      </w:pPr>
      <w:r>
        <w:rPr>
          <w:i/>
          <w:color w:val="000009"/>
          <w:sz w:val="28"/>
        </w:rPr>
        <w:t>Задачи,</w:t>
      </w:r>
      <w:r>
        <w:rPr>
          <w:i/>
          <w:color w:val="000009"/>
          <w:sz w:val="28"/>
        </w:rPr>
        <w:tab/>
        <w:t>формирующие</w:t>
      </w:r>
      <w:r>
        <w:rPr>
          <w:i/>
          <w:color w:val="000009"/>
          <w:sz w:val="28"/>
        </w:rPr>
        <w:tab/>
        <w:t>коммуникативные</w:t>
      </w:r>
      <w:r>
        <w:rPr>
          <w:i/>
          <w:color w:val="000009"/>
          <w:sz w:val="28"/>
        </w:rPr>
        <w:tab/>
        <w:t>универсальные</w:t>
      </w:r>
      <w:r>
        <w:rPr>
          <w:i/>
          <w:color w:val="000009"/>
          <w:sz w:val="28"/>
        </w:rPr>
        <w:tab/>
      </w:r>
      <w:r>
        <w:rPr>
          <w:i/>
          <w:color w:val="000009"/>
          <w:spacing w:val="-2"/>
          <w:sz w:val="28"/>
        </w:rPr>
        <w:t>учебные</w:t>
      </w:r>
      <w:r>
        <w:rPr>
          <w:i/>
          <w:color w:val="000009"/>
          <w:spacing w:val="-67"/>
          <w:sz w:val="28"/>
        </w:rPr>
        <w:t xml:space="preserve"> </w:t>
      </w:r>
      <w:r>
        <w:rPr>
          <w:i/>
          <w:color w:val="000009"/>
          <w:sz w:val="28"/>
        </w:rPr>
        <w:t>действия:</w:t>
      </w:r>
    </w:p>
    <w:p w:rsidR="003A51F5" w:rsidRDefault="00704939" w:rsidP="00D42117">
      <w:pPr>
        <w:pStyle w:val="a5"/>
        <w:numPr>
          <w:ilvl w:val="0"/>
          <w:numId w:val="23"/>
        </w:numPr>
        <w:tabs>
          <w:tab w:val="left" w:pos="1021"/>
        </w:tabs>
        <w:spacing w:line="321" w:lineRule="exact"/>
        <w:ind w:left="567" w:right="-18" w:firstLine="0"/>
        <w:jc w:val="left"/>
        <w:rPr>
          <w:sz w:val="28"/>
        </w:rPr>
      </w:pPr>
      <w:r>
        <w:rPr>
          <w:spacing w:val="-2"/>
          <w:sz w:val="28"/>
        </w:rPr>
        <w:t>на</w:t>
      </w:r>
      <w:r>
        <w:rPr>
          <w:spacing w:val="-12"/>
          <w:sz w:val="28"/>
        </w:rPr>
        <w:t xml:space="preserve"> </w:t>
      </w:r>
      <w:r>
        <w:rPr>
          <w:spacing w:val="-2"/>
          <w:sz w:val="28"/>
        </w:rPr>
        <w:t>планирование</w:t>
      </w:r>
      <w:r>
        <w:rPr>
          <w:spacing w:val="-12"/>
          <w:sz w:val="28"/>
        </w:rPr>
        <w:t xml:space="preserve"> </w:t>
      </w:r>
      <w:r>
        <w:rPr>
          <w:spacing w:val="-1"/>
          <w:sz w:val="28"/>
        </w:rPr>
        <w:t>учебного</w:t>
      </w:r>
      <w:r>
        <w:rPr>
          <w:spacing w:val="-16"/>
          <w:sz w:val="28"/>
        </w:rPr>
        <w:t xml:space="preserve"> </w:t>
      </w:r>
      <w:r>
        <w:rPr>
          <w:spacing w:val="-1"/>
          <w:sz w:val="28"/>
        </w:rPr>
        <w:t>сотрудничества</w:t>
      </w:r>
      <w:r>
        <w:rPr>
          <w:spacing w:val="-15"/>
          <w:sz w:val="28"/>
        </w:rPr>
        <w:t xml:space="preserve"> </w:t>
      </w:r>
      <w:r>
        <w:rPr>
          <w:spacing w:val="-1"/>
          <w:sz w:val="28"/>
        </w:rPr>
        <w:t>с</w:t>
      </w:r>
      <w:r>
        <w:rPr>
          <w:spacing w:val="-9"/>
          <w:sz w:val="28"/>
        </w:rPr>
        <w:t xml:space="preserve"> </w:t>
      </w:r>
      <w:r>
        <w:rPr>
          <w:spacing w:val="-1"/>
          <w:sz w:val="28"/>
        </w:rPr>
        <w:t>учителем</w:t>
      </w:r>
      <w:r>
        <w:rPr>
          <w:spacing w:val="-13"/>
          <w:sz w:val="28"/>
        </w:rPr>
        <w:t xml:space="preserve"> </w:t>
      </w:r>
      <w:r>
        <w:rPr>
          <w:spacing w:val="-1"/>
          <w:sz w:val="28"/>
        </w:rPr>
        <w:t>и</w:t>
      </w:r>
      <w:r>
        <w:rPr>
          <w:spacing w:val="-13"/>
          <w:sz w:val="28"/>
        </w:rPr>
        <w:t xml:space="preserve"> </w:t>
      </w:r>
      <w:r>
        <w:rPr>
          <w:spacing w:val="-1"/>
          <w:sz w:val="28"/>
        </w:rPr>
        <w:t>сверстниками;</w:t>
      </w:r>
    </w:p>
    <w:p w:rsidR="003A51F5" w:rsidRDefault="00704939" w:rsidP="00D42117">
      <w:pPr>
        <w:pStyle w:val="a5"/>
        <w:numPr>
          <w:ilvl w:val="0"/>
          <w:numId w:val="23"/>
        </w:numPr>
        <w:tabs>
          <w:tab w:val="left" w:pos="1025"/>
        </w:tabs>
        <w:spacing w:line="321" w:lineRule="exact"/>
        <w:ind w:left="567" w:right="-18" w:firstLine="0"/>
        <w:jc w:val="left"/>
        <w:rPr>
          <w:sz w:val="28"/>
        </w:rPr>
      </w:pPr>
      <w:r>
        <w:rPr>
          <w:sz w:val="28"/>
        </w:rPr>
        <w:t>на</w:t>
      </w:r>
      <w:r>
        <w:rPr>
          <w:spacing w:val="-6"/>
          <w:sz w:val="28"/>
        </w:rPr>
        <w:t xml:space="preserve"> </w:t>
      </w:r>
      <w:r>
        <w:rPr>
          <w:sz w:val="28"/>
        </w:rPr>
        <w:t>инициативное</w:t>
      </w:r>
      <w:r>
        <w:rPr>
          <w:spacing w:val="-9"/>
          <w:sz w:val="28"/>
        </w:rPr>
        <w:t xml:space="preserve"> </w:t>
      </w:r>
      <w:r>
        <w:rPr>
          <w:sz w:val="28"/>
        </w:rPr>
        <w:t>сотрудничество</w:t>
      </w:r>
      <w:r>
        <w:rPr>
          <w:spacing w:val="-10"/>
          <w:sz w:val="28"/>
        </w:rPr>
        <w:t xml:space="preserve"> </w:t>
      </w:r>
      <w:r>
        <w:rPr>
          <w:sz w:val="28"/>
        </w:rPr>
        <w:t>в</w:t>
      </w:r>
      <w:r>
        <w:rPr>
          <w:spacing w:val="-5"/>
          <w:sz w:val="28"/>
        </w:rPr>
        <w:t xml:space="preserve"> </w:t>
      </w:r>
      <w:r>
        <w:rPr>
          <w:sz w:val="28"/>
        </w:rPr>
        <w:t>поиске</w:t>
      </w:r>
      <w:r>
        <w:rPr>
          <w:spacing w:val="-9"/>
          <w:sz w:val="28"/>
        </w:rPr>
        <w:t xml:space="preserve"> </w:t>
      </w:r>
      <w:r>
        <w:rPr>
          <w:sz w:val="28"/>
        </w:rPr>
        <w:t>и</w:t>
      </w:r>
      <w:r>
        <w:rPr>
          <w:spacing w:val="-8"/>
          <w:sz w:val="28"/>
        </w:rPr>
        <w:t xml:space="preserve"> </w:t>
      </w:r>
      <w:r>
        <w:rPr>
          <w:sz w:val="28"/>
        </w:rPr>
        <w:t>сборе</w:t>
      </w:r>
      <w:r>
        <w:rPr>
          <w:spacing w:val="-9"/>
          <w:sz w:val="28"/>
        </w:rPr>
        <w:t xml:space="preserve"> </w:t>
      </w:r>
      <w:r>
        <w:rPr>
          <w:sz w:val="28"/>
        </w:rPr>
        <w:t>информации;</w:t>
      </w:r>
    </w:p>
    <w:p w:rsidR="003A51F5" w:rsidRDefault="00704939" w:rsidP="00D42117">
      <w:pPr>
        <w:pStyle w:val="a5"/>
        <w:numPr>
          <w:ilvl w:val="0"/>
          <w:numId w:val="23"/>
        </w:numPr>
        <w:tabs>
          <w:tab w:val="left" w:pos="1033"/>
        </w:tabs>
        <w:spacing w:before="2" w:line="321" w:lineRule="exact"/>
        <w:ind w:left="567" w:right="-18" w:firstLine="0"/>
        <w:jc w:val="left"/>
        <w:rPr>
          <w:sz w:val="28"/>
        </w:rPr>
      </w:pPr>
      <w:r>
        <w:rPr>
          <w:sz w:val="28"/>
        </w:rPr>
        <w:t>на</w:t>
      </w:r>
      <w:r>
        <w:rPr>
          <w:spacing w:val="4"/>
          <w:sz w:val="28"/>
        </w:rPr>
        <w:t xml:space="preserve"> </w:t>
      </w:r>
      <w:r>
        <w:rPr>
          <w:sz w:val="28"/>
        </w:rPr>
        <w:t>разрешение</w:t>
      </w:r>
      <w:r>
        <w:rPr>
          <w:spacing w:val="6"/>
          <w:sz w:val="28"/>
        </w:rPr>
        <w:t xml:space="preserve"> </w:t>
      </w:r>
      <w:r>
        <w:rPr>
          <w:sz w:val="28"/>
        </w:rPr>
        <w:t>конфликтов;</w:t>
      </w:r>
    </w:p>
    <w:p w:rsidR="003A51F5" w:rsidRDefault="00704939" w:rsidP="00D42117">
      <w:pPr>
        <w:pStyle w:val="a5"/>
        <w:numPr>
          <w:ilvl w:val="0"/>
          <w:numId w:val="23"/>
        </w:numPr>
        <w:tabs>
          <w:tab w:val="left" w:pos="1033"/>
        </w:tabs>
        <w:spacing w:line="321" w:lineRule="exact"/>
        <w:ind w:left="567" w:right="-18" w:firstLine="0"/>
        <w:jc w:val="left"/>
        <w:rPr>
          <w:sz w:val="28"/>
        </w:rPr>
      </w:pPr>
      <w:r>
        <w:rPr>
          <w:sz w:val="28"/>
        </w:rPr>
        <w:t>на</w:t>
      </w:r>
      <w:r>
        <w:rPr>
          <w:spacing w:val="8"/>
          <w:sz w:val="28"/>
        </w:rPr>
        <w:t xml:space="preserve"> </w:t>
      </w:r>
      <w:r>
        <w:rPr>
          <w:sz w:val="28"/>
        </w:rPr>
        <w:t>управление</w:t>
      </w:r>
      <w:r>
        <w:rPr>
          <w:spacing w:val="9"/>
          <w:sz w:val="28"/>
        </w:rPr>
        <w:t xml:space="preserve"> </w:t>
      </w:r>
      <w:r>
        <w:rPr>
          <w:sz w:val="28"/>
        </w:rPr>
        <w:t>поведением</w:t>
      </w:r>
      <w:r>
        <w:rPr>
          <w:spacing w:val="11"/>
          <w:sz w:val="28"/>
        </w:rPr>
        <w:t xml:space="preserve"> </w:t>
      </w:r>
      <w:r>
        <w:rPr>
          <w:sz w:val="28"/>
        </w:rPr>
        <w:t>партнёра;</w:t>
      </w:r>
    </w:p>
    <w:p w:rsidR="003A51F5" w:rsidRDefault="00704939" w:rsidP="00D42117">
      <w:pPr>
        <w:pStyle w:val="a5"/>
        <w:numPr>
          <w:ilvl w:val="0"/>
          <w:numId w:val="23"/>
        </w:numPr>
        <w:tabs>
          <w:tab w:val="left" w:pos="1025"/>
        </w:tabs>
        <w:spacing w:before="2"/>
        <w:ind w:left="567" w:right="-18" w:firstLine="0"/>
        <w:rPr>
          <w:sz w:val="28"/>
        </w:rPr>
      </w:pPr>
      <w:r>
        <w:rPr>
          <w:sz w:val="28"/>
        </w:rPr>
        <w:t>на формирование умения с достаточной полнотой и точностью выражать</w:t>
      </w:r>
      <w:r>
        <w:rPr>
          <w:spacing w:val="1"/>
          <w:sz w:val="28"/>
        </w:rPr>
        <w:t xml:space="preserve"> </w:t>
      </w:r>
      <w:r>
        <w:rPr>
          <w:sz w:val="28"/>
        </w:rPr>
        <w:t>свои</w:t>
      </w:r>
      <w:r>
        <w:rPr>
          <w:spacing w:val="-4"/>
          <w:sz w:val="28"/>
        </w:rPr>
        <w:t xml:space="preserve"> </w:t>
      </w:r>
      <w:r>
        <w:rPr>
          <w:sz w:val="28"/>
        </w:rPr>
        <w:t>мысли</w:t>
      </w:r>
      <w:r>
        <w:rPr>
          <w:spacing w:val="-3"/>
          <w:sz w:val="28"/>
        </w:rPr>
        <w:t xml:space="preserve"> </w:t>
      </w:r>
      <w:r>
        <w:rPr>
          <w:sz w:val="28"/>
        </w:rPr>
        <w:t>в</w:t>
      </w:r>
      <w:r>
        <w:rPr>
          <w:spacing w:val="-1"/>
          <w:sz w:val="28"/>
        </w:rPr>
        <w:t xml:space="preserve"> </w:t>
      </w:r>
      <w:r>
        <w:rPr>
          <w:sz w:val="28"/>
        </w:rPr>
        <w:t>соответствии</w:t>
      </w:r>
      <w:r>
        <w:rPr>
          <w:spacing w:val="-3"/>
          <w:sz w:val="28"/>
        </w:rPr>
        <w:t xml:space="preserve"> </w:t>
      </w:r>
      <w:r>
        <w:rPr>
          <w:sz w:val="28"/>
        </w:rPr>
        <w:t>с</w:t>
      </w:r>
      <w:r>
        <w:rPr>
          <w:spacing w:val="-1"/>
          <w:sz w:val="28"/>
        </w:rPr>
        <w:t xml:space="preserve"> </w:t>
      </w:r>
      <w:r>
        <w:rPr>
          <w:sz w:val="28"/>
        </w:rPr>
        <w:t>задачами</w:t>
      </w:r>
      <w:r>
        <w:rPr>
          <w:spacing w:val="-4"/>
          <w:sz w:val="28"/>
        </w:rPr>
        <w:t xml:space="preserve"> </w:t>
      </w:r>
      <w:r>
        <w:rPr>
          <w:sz w:val="28"/>
        </w:rPr>
        <w:t>и</w:t>
      </w:r>
      <w:r>
        <w:rPr>
          <w:spacing w:val="1"/>
          <w:sz w:val="28"/>
        </w:rPr>
        <w:t xml:space="preserve"> </w:t>
      </w:r>
      <w:r>
        <w:rPr>
          <w:sz w:val="28"/>
        </w:rPr>
        <w:t>условиями</w:t>
      </w:r>
      <w:r>
        <w:rPr>
          <w:spacing w:val="-3"/>
          <w:sz w:val="28"/>
        </w:rPr>
        <w:t xml:space="preserve"> </w:t>
      </w:r>
      <w:r>
        <w:rPr>
          <w:sz w:val="28"/>
        </w:rPr>
        <w:t>коммуникации;</w:t>
      </w:r>
    </w:p>
    <w:p w:rsidR="003A51F5" w:rsidRDefault="00704939" w:rsidP="00D42117">
      <w:pPr>
        <w:pStyle w:val="a5"/>
        <w:numPr>
          <w:ilvl w:val="0"/>
          <w:numId w:val="23"/>
        </w:numPr>
        <w:tabs>
          <w:tab w:val="left" w:pos="1025"/>
        </w:tabs>
        <w:ind w:left="567" w:right="-18" w:firstLine="0"/>
        <w:rPr>
          <w:sz w:val="28"/>
        </w:rPr>
      </w:pPr>
      <w:r>
        <w:rPr>
          <w:sz w:val="28"/>
        </w:rPr>
        <w:t>на</w:t>
      </w:r>
      <w:r>
        <w:rPr>
          <w:spacing w:val="1"/>
          <w:sz w:val="28"/>
        </w:rPr>
        <w:t xml:space="preserve"> </w:t>
      </w:r>
      <w:r>
        <w:rPr>
          <w:sz w:val="28"/>
        </w:rPr>
        <w:t>формирование</w:t>
      </w:r>
      <w:r>
        <w:rPr>
          <w:spacing w:val="1"/>
          <w:sz w:val="28"/>
        </w:rPr>
        <w:t xml:space="preserve"> </w:t>
      </w:r>
      <w:r>
        <w:rPr>
          <w:sz w:val="28"/>
        </w:rPr>
        <w:t>и</w:t>
      </w:r>
      <w:r>
        <w:rPr>
          <w:spacing w:val="1"/>
          <w:sz w:val="28"/>
        </w:rPr>
        <w:t xml:space="preserve"> </w:t>
      </w:r>
      <w:r>
        <w:rPr>
          <w:sz w:val="28"/>
        </w:rPr>
        <w:t>развитие</w:t>
      </w:r>
      <w:r>
        <w:rPr>
          <w:spacing w:val="1"/>
          <w:sz w:val="28"/>
        </w:rPr>
        <w:t xml:space="preserve"> </w:t>
      </w:r>
      <w:r>
        <w:rPr>
          <w:sz w:val="28"/>
        </w:rPr>
        <w:t>монологической</w:t>
      </w:r>
      <w:r>
        <w:rPr>
          <w:spacing w:val="1"/>
          <w:sz w:val="28"/>
        </w:rPr>
        <w:t xml:space="preserve"> </w:t>
      </w:r>
      <w:r>
        <w:rPr>
          <w:sz w:val="28"/>
        </w:rPr>
        <w:t>и</w:t>
      </w:r>
      <w:r>
        <w:rPr>
          <w:spacing w:val="1"/>
          <w:sz w:val="28"/>
        </w:rPr>
        <w:t xml:space="preserve"> </w:t>
      </w:r>
      <w:r>
        <w:rPr>
          <w:sz w:val="28"/>
        </w:rPr>
        <w:t>диалогической</w:t>
      </w:r>
      <w:r>
        <w:rPr>
          <w:spacing w:val="70"/>
          <w:sz w:val="28"/>
        </w:rPr>
        <w:t xml:space="preserve"> </w:t>
      </w:r>
      <w:r>
        <w:rPr>
          <w:sz w:val="28"/>
        </w:rPr>
        <w:t>форм</w:t>
      </w:r>
      <w:r>
        <w:rPr>
          <w:spacing w:val="1"/>
          <w:sz w:val="28"/>
        </w:rPr>
        <w:t xml:space="preserve"> </w:t>
      </w:r>
      <w:r>
        <w:rPr>
          <w:sz w:val="28"/>
        </w:rPr>
        <w:t>речи.</w:t>
      </w:r>
    </w:p>
    <w:p w:rsidR="003A51F5" w:rsidRDefault="00704939" w:rsidP="00D42117">
      <w:pPr>
        <w:pStyle w:val="a5"/>
        <w:numPr>
          <w:ilvl w:val="0"/>
          <w:numId w:val="22"/>
        </w:numPr>
        <w:tabs>
          <w:tab w:val="left" w:pos="1145"/>
        </w:tabs>
        <w:spacing w:before="3" w:line="237" w:lineRule="auto"/>
        <w:ind w:left="567" w:right="-18" w:firstLine="0"/>
        <w:rPr>
          <w:i/>
          <w:sz w:val="28"/>
        </w:rPr>
      </w:pPr>
      <w:r>
        <w:rPr>
          <w:i/>
          <w:color w:val="000009"/>
          <w:sz w:val="28"/>
        </w:rPr>
        <w:t>Задачи,</w:t>
      </w:r>
      <w:r>
        <w:rPr>
          <w:i/>
          <w:color w:val="000009"/>
          <w:spacing w:val="1"/>
          <w:sz w:val="28"/>
        </w:rPr>
        <w:t xml:space="preserve"> </w:t>
      </w:r>
      <w:r>
        <w:rPr>
          <w:i/>
          <w:color w:val="000009"/>
          <w:sz w:val="28"/>
        </w:rPr>
        <w:t>формирующие</w:t>
      </w:r>
      <w:r>
        <w:rPr>
          <w:i/>
          <w:color w:val="000009"/>
          <w:spacing w:val="1"/>
          <w:sz w:val="28"/>
        </w:rPr>
        <w:t xml:space="preserve"> </w:t>
      </w:r>
      <w:r>
        <w:rPr>
          <w:i/>
          <w:color w:val="000009"/>
          <w:sz w:val="28"/>
        </w:rPr>
        <w:t>познавательные</w:t>
      </w:r>
      <w:r>
        <w:rPr>
          <w:i/>
          <w:color w:val="000009"/>
          <w:spacing w:val="1"/>
          <w:sz w:val="28"/>
        </w:rPr>
        <w:t xml:space="preserve"> </w:t>
      </w:r>
      <w:r>
        <w:rPr>
          <w:i/>
          <w:color w:val="000009"/>
          <w:sz w:val="28"/>
        </w:rPr>
        <w:t>универсальные</w:t>
      </w:r>
      <w:r>
        <w:rPr>
          <w:i/>
          <w:color w:val="000009"/>
          <w:spacing w:val="1"/>
          <w:sz w:val="28"/>
        </w:rPr>
        <w:t xml:space="preserve"> </w:t>
      </w:r>
      <w:r>
        <w:rPr>
          <w:i/>
          <w:color w:val="000009"/>
          <w:sz w:val="28"/>
        </w:rPr>
        <w:t>учебные</w:t>
      </w:r>
      <w:r>
        <w:rPr>
          <w:i/>
          <w:color w:val="000009"/>
          <w:spacing w:val="-67"/>
          <w:sz w:val="28"/>
        </w:rPr>
        <w:t xml:space="preserve"> </w:t>
      </w:r>
      <w:r>
        <w:rPr>
          <w:i/>
          <w:color w:val="000009"/>
          <w:sz w:val="28"/>
        </w:rPr>
        <w:t>действия:</w:t>
      </w:r>
    </w:p>
    <w:p w:rsidR="003A51F5" w:rsidRDefault="00704939" w:rsidP="00D42117">
      <w:pPr>
        <w:pStyle w:val="a5"/>
        <w:numPr>
          <w:ilvl w:val="0"/>
          <w:numId w:val="23"/>
        </w:numPr>
        <w:tabs>
          <w:tab w:val="left" w:pos="1025"/>
        </w:tabs>
        <w:spacing w:before="4" w:line="321" w:lineRule="exact"/>
        <w:ind w:left="567" w:right="-18" w:firstLine="0"/>
        <w:rPr>
          <w:sz w:val="28"/>
        </w:rPr>
      </w:pPr>
      <w:r>
        <w:rPr>
          <w:sz w:val="28"/>
        </w:rPr>
        <w:t>на</w:t>
      </w:r>
      <w:r>
        <w:rPr>
          <w:spacing w:val="-7"/>
          <w:sz w:val="28"/>
        </w:rPr>
        <w:t xml:space="preserve"> </w:t>
      </w:r>
      <w:r>
        <w:rPr>
          <w:sz w:val="28"/>
        </w:rPr>
        <w:t>самостоятельное</w:t>
      </w:r>
      <w:r>
        <w:rPr>
          <w:spacing w:val="-11"/>
          <w:sz w:val="28"/>
        </w:rPr>
        <w:t xml:space="preserve"> </w:t>
      </w:r>
      <w:r>
        <w:rPr>
          <w:sz w:val="28"/>
        </w:rPr>
        <w:t>выделение</w:t>
      </w:r>
      <w:r>
        <w:rPr>
          <w:spacing w:val="-11"/>
          <w:sz w:val="28"/>
        </w:rPr>
        <w:t xml:space="preserve"> </w:t>
      </w:r>
      <w:r>
        <w:rPr>
          <w:sz w:val="28"/>
        </w:rPr>
        <w:t>и</w:t>
      </w:r>
      <w:r>
        <w:rPr>
          <w:spacing w:val="-5"/>
          <w:sz w:val="28"/>
        </w:rPr>
        <w:t xml:space="preserve"> </w:t>
      </w:r>
      <w:r>
        <w:rPr>
          <w:sz w:val="28"/>
        </w:rPr>
        <w:t>формулирование</w:t>
      </w:r>
      <w:r>
        <w:rPr>
          <w:spacing w:val="-10"/>
          <w:sz w:val="28"/>
        </w:rPr>
        <w:t xml:space="preserve"> </w:t>
      </w:r>
      <w:r>
        <w:rPr>
          <w:sz w:val="28"/>
        </w:rPr>
        <w:t>познавательной</w:t>
      </w:r>
      <w:r>
        <w:rPr>
          <w:spacing w:val="-8"/>
          <w:sz w:val="28"/>
        </w:rPr>
        <w:t xml:space="preserve"> </w:t>
      </w:r>
      <w:r>
        <w:rPr>
          <w:sz w:val="28"/>
        </w:rPr>
        <w:t>цели;</w:t>
      </w:r>
    </w:p>
    <w:p w:rsidR="003A51F5" w:rsidRDefault="00704939" w:rsidP="00D42117">
      <w:pPr>
        <w:pStyle w:val="a5"/>
        <w:numPr>
          <w:ilvl w:val="0"/>
          <w:numId w:val="23"/>
        </w:numPr>
        <w:tabs>
          <w:tab w:val="left" w:pos="1021"/>
        </w:tabs>
        <w:ind w:left="567" w:right="-18" w:firstLine="0"/>
        <w:rPr>
          <w:sz w:val="28"/>
        </w:rPr>
      </w:pPr>
      <w:r>
        <w:rPr>
          <w:sz w:val="28"/>
        </w:rPr>
        <w:t>на поиск и выделение необходимой информации, в том числе решение</w:t>
      </w:r>
      <w:r>
        <w:rPr>
          <w:spacing w:val="1"/>
          <w:sz w:val="28"/>
        </w:rPr>
        <w:t xml:space="preserve"> </w:t>
      </w:r>
      <w:r>
        <w:rPr>
          <w:sz w:val="28"/>
        </w:rPr>
        <w:t>практических</w:t>
      </w:r>
      <w:r>
        <w:rPr>
          <w:spacing w:val="1"/>
          <w:sz w:val="28"/>
        </w:rPr>
        <w:t xml:space="preserve"> </w:t>
      </w:r>
      <w:r>
        <w:rPr>
          <w:sz w:val="28"/>
        </w:rPr>
        <w:t>и</w:t>
      </w:r>
      <w:r>
        <w:rPr>
          <w:spacing w:val="1"/>
          <w:sz w:val="28"/>
        </w:rPr>
        <w:t xml:space="preserve"> </w:t>
      </w:r>
      <w:r>
        <w:rPr>
          <w:sz w:val="28"/>
        </w:rPr>
        <w:t>познавательных</w:t>
      </w:r>
      <w:r>
        <w:rPr>
          <w:spacing w:val="1"/>
          <w:sz w:val="28"/>
        </w:rPr>
        <w:t xml:space="preserve"> </w:t>
      </w:r>
      <w:r>
        <w:rPr>
          <w:sz w:val="28"/>
        </w:rPr>
        <w:t>задач</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общедоступных</w:t>
      </w:r>
      <w:r>
        <w:rPr>
          <w:spacing w:val="1"/>
          <w:sz w:val="28"/>
        </w:rPr>
        <w:t xml:space="preserve"> </w:t>
      </w:r>
      <w:r>
        <w:rPr>
          <w:sz w:val="28"/>
        </w:rPr>
        <w:t>в</w:t>
      </w:r>
      <w:r>
        <w:rPr>
          <w:spacing w:val="1"/>
          <w:sz w:val="28"/>
        </w:rPr>
        <w:t xml:space="preserve"> </w:t>
      </w:r>
      <w:r>
        <w:rPr>
          <w:sz w:val="28"/>
        </w:rPr>
        <w:t>начальной</w:t>
      </w:r>
      <w:r>
        <w:rPr>
          <w:spacing w:val="-9"/>
          <w:sz w:val="28"/>
        </w:rPr>
        <w:t xml:space="preserve"> </w:t>
      </w:r>
      <w:r>
        <w:rPr>
          <w:sz w:val="28"/>
        </w:rPr>
        <w:t>школе</w:t>
      </w:r>
      <w:r>
        <w:rPr>
          <w:spacing w:val="-8"/>
          <w:sz w:val="28"/>
        </w:rPr>
        <w:t xml:space="preserve"> </w:t>
      </w:r>
      <w:r>
        <w:rPr>
          <w:sz w:val="28"/>
        </w:rPr>
        <w:t>источников</w:t>
      </w:r>
      <w:r>
        <w:rPr>
          <w:spacing w:val="-8"/>
          <w:sz w:val="28"/>
        </w:rPr>
        <w:t xml:space="preserve"> </w:t>
      </w:r>
      <w:r>
        <w:rPr>
          <w:sz w:val="28"/>
        </w:rPr>
        <w:t>информации</w:t>
      </w:r>
      <w:r>
        <w:rPr>
          <w:spacing w:val="-9"/>
          <w:sz w:val="28"/>
        </w:rPr>
        <w:t xml:space="preserve"> </w:t>
      </w:r>
      <w:r>
        <w:rPr>
          <w:sz w:val="28"/>
        </w:rPr>
        <w:t>и</w:t>
      </w:r>
      <w:r>
        <w:rPr>
          <w:spacing w:val="-10"/>
          <w:sz w:val="28"/>
        </w:rPr>
        <w:t xml:space="preserve"> </w:t>
      </w:r>
      <w:r>
        <w:rPr>
          <w:sz w:val="28"/>
        </w:rPr>
        <w:t>инструментов</w:t>
      </w:r>
      <w:r>
        <w:rPr>
          <w:spacing w:val="-11"/>
          <w:sz w:val="28"/>
        </w:rPr>
        <w:t xml:space="preserve"> </w:t>
      </w:r>
      <w:r>
        <w:rPr>
          <w:sz w:val="28"/>
        </w:rPr>
        <w:t>ИКТ;</w:t>
      </w:r>
    </w:p>
    <w:p w:rsidR="003A51F5" w:rsidRDefault="00704939" w:rsidP="00D42117">
      <w:pPr>
        <w:pStyle w:val="a5"/>
        <w:numPr>
          <w:ilvl w:val="0"/>
          <w:numId w:val="23"/>
        </w:numPr>
        <w:tabs>
          <w:tab w:val="left" w:pos="1025"/>
        </w:tabs>
        <w:spacing w:before="1" w:line="321" w:lineRule="exact"/>
        <w:ind w:left="567" w:right="-18" w:firstLine="0"/>
        <w:rPr>
          <w:sz w:val="28"/>
        </w:rPr>
      </w:pPr>
      <w:r>
        <w:rPr>
          <w:sz w:val="28"/>
        </w:rPr>
        <w:t>на</w:t>
      </w:r>
      <w:r>
        <w:rPr>
          <w:spacing w:val="-7"/>
          <w:sz w:val="28"/>
        </w:rPr>
        <w:t xml:space="preserve"> </w:t>
      </w:r>
      <w:r>
        <w:rPr>
          <w:sz w:val="28"/>
        </w:rPr>
        <w:t>структурирование</w:t>
      </w:r>
      <w:r>
        <w:rPr>
          <w:spacing w:val="-11"/>
          <w:sz w:val="28"/>
        </w:rPr>
        <w:t xml:space="preserve"> </w:t>
      </w:r>
      <w:r>
        <w:rPr>
          <w:sz w:val="28"/>
        </w:rPr>
        <w:t>знаний;</w:t>
      </w:r>
    </w:p>
    <w:p w:rsidR="003A51F5" w:rsidRDefault="00704939" w:rsidP="00D42117">
      <w:pPr>
        <w:pStyle w:val="a5"/>
        <w:numPr>
          <w:ilvl w:val="0"/>
          <w:numId w:val="23"/>
        </w:numPr>
        <w:tabs>
          <w:tab w:val="left" w:pos="1025"/>
        </w:tabs>
        <w:spacing w:line="242" w:lineRule="auto"/>
        <w:ind w:left="567" w:right="-18" w:firstLine="0"/>
        <w:jc w:val="left"/>
        <w:rPr>
          <w:sz w:val="28"/>
        </w:rPr>
      </w:pPr>
      <w:r>
        <w:rPr>
          <w:sz w:val="28"/>
        </w:rPr>
        <w:t>на</w:t>
      </w:r>
      <w:r>
        <w:rPr>
          <w:spacing w:val="36"/>
          <w:sz w:val="28"/>
        </w:rPr>
        <w:t xml:space="preserve"> </w:t>
      </w:r>
      <w:r>
        <w:rPr>
          <w:sz w:val="28"/>
        </w:rPr>
        <w:t>осознанное</w:t>
      </w:r>
      <w:r>
        <w:rPr>
          <w:spacing w:val="32"/>
          <w:sz w:val="28"/>
        </w:rPr>
        <w:t xml:space="preserve"> </w:t>
      </w:r>
      <w:r>
        <w:rPr>
          <w:sz w:val="28"/>
        </w:rPr>
        <w:t>и</w:t>
      </w:r>
      <w:r>
        <w:rPr>
          <w:spacing w:val="35"/>
          <w:sz w:val="28"/>
        </w:rPr>
        <w:t xml:space="preserve"> </w:t>
      </w:r>
      <w:r>
        <w:rPr>
          <w:sz w:val="28"/>
        </w:rPr>
        <w:t>произвольное</w:t>
      </w:r>
      <w:r>
        <w:rPr>
          <w:spacing w:val="32"/>
          <w:sz w:val="28"/>
        </w:rPr>
        <w:t xml:space="preserve"> </w:t>
      </w:r>
      <w:r>
        <w:rPr>
          <w:sz w:val="28"/>
        </w:rPr>
        <w:t>построение</w:t>
      </w:r>
      <w:r>
        <w:rPr>
          <w:spacing w:val="32"/>
          <w:sz w:val="28"/>
        </w:rPr>
        <w:t xml:space="preserve"> </w:t>
      </w:r>
      <w:r>
        <w:rPr>
          <w:sz w:val="28"/>
        </w:rPr>
        <w:t>речевого</w:t>
      </w:r>
      <w:r>
        <w:rPr>
          <w:spacing w:val="32"/>
          <w:sz w:val="28"/>
        </w:rPr>
        <w:t xml:space="preserve"> </w:t>
      </w:r>
      <w:r>
        <w:rPr>
          <w:sz w:val="28"/>
        </w:rPr>
        <w:t>высказывания</w:t>
      </w:r>
      <w:r>
        <w:rPr>
          <w:spacing w:val="35"/>
          <w:sz w:val="28"/>
        </w:rPr>
        <w:t xml:space="preserve"> </w:t>
      </w:r>
      <w:r>
        <w:rPr>
          <w:sz w:val="28"/>
        </w:rPr>
        <w:t>в</w:t>
      </w:r>
      <w:r>
        <w:rPr>
          <w:spacing w:val="-67"/>
          <w:sz w:val="28"/>
        </w:rPr>
        <w:t xml:space="preserve"> </w:t>
      </w:r>
      <w:r>
        <w:rPr>
          <w:sz w:val="28"/>
        </w:rPr>
        <w:t>устной</w:t>
      </w:r>
      <w:r>
        <w:rPr>
          <w:spacing w:val="-1"/>
          <w:sz w:val="28"/>
        </w:rPr>
        <w:t xml:space="preserve"> </w:t>
      </w:r>
      <w:r>
        <w:rPr>
          <w:sz w:val="28"/>
        </w:rPr>
        <w:t>и</w:t>
      </w:r>
      <w:r>
        <w:rPr>
          <w:spacing w:val="-1"/>
          <w:sz w:val="28"/>
        </w:rPr>
        <w:t xml:space="preserve"> </w:t>
      </w:r>
      <w:r>
        <w:rPr>
          <w:sz w:val="28"/>
        </w:rPr>
        <w:t>письменной форме;</w:t>
      </w:r>
    </w:p>
    <w:p w:rsidR="003A51F5" w:rsidRDefault="00704939" w:rsidP="00D42117">
      <w:pPr>
        <w:pStyle w:val="a5"/>
        <w:numPr>
          <w:ilvl w:val="0"/>
          <w:numId w:val="23"/>
        </w:numPr>
        <w:tabs>
          <w:tab w:val="left" w:pos="1033"/>
        </w:tabs>
        <w:spacing w:line="242" w:lineRule="auto"/>
        <w:ind w:left="567" w:right="-18" w:firstLine="0"/>
        <w:jc w:val="left"/>
        <w:rPr>
          <w:sz w:val="28"/>
        </w:rPr>
      </w:pPr>
      <w:r>
        <w:rPr>
          <w:sz w:val="28"/>
        </w:rPr>
        <w:t>на</w:t>
      </w:r>
      <w:r>
        <w:rPr>
          <w:spacing w:val="37"/>
          <w:sz w:val="28"/>
        </w:rPr>
        <w:t xml:space="preserve"> </w:t>
      </w:r>
      <w:r>
        <w:rPr>
          <w:sz w:val="28"/>
        </w:rPr>
        <w:t>выбор</w:t>
      </w:r>
      <w:r>
        <w:rPr>
          <w:spacing w:val="37"/>
          <w:sz w:val="28"/>
        </w:rPr>
        <w:t xml:space="preserve"> </w:t>
      </w:r>
      <w:r>
        <w:rPr>
          <w:sz w:val="28"/>
        </w:rPr>
        <w:t>наиболее</w:t>
      </w:r>
      <w:r>
        <w:rPr>
          <w:spacing w:val="37"/>
          <w:sz w:val="28"/>
        </w:rPr>
        <w:t xml:space="preserve"> </w:t>
      </w:r>
      <w:r>
        <w:rPr>
          <w:sz w:val="28"/>
        </w:rPr>
        <w:t>эффективных</w:t>
      </w:r>
      <w:r>
        <w:rPr>
          <w:spacing w:val="37"/>
          <w:sz w:val="28"/>
        </w:rPr>
        <w:t xml:space="preserve"> </w:t>
      </w:r>
      <w:r>
        <w:rPr>
          <w:sz w:val="28"/>
        </w:rPr>
        <w:t>способов</w:t>
      </w:r>
      <w:r>
        <w:rPr>
          <w:spacing w:val="37"/>
          <w:sz w:val="28"/>
        </w:rPr>
        <w:t xml:space="preserve"> </w:t>
      </w:r>
      <w:r>
        <w:rPr>
          <w:sz w:val="28"/>
        </w:rPr>
        <w:t>решения</w:t>
      </w:r>
      <w:r>
        <w:rPr>
          <w:spacing w:val="41"/>
          <w:sz w:val="28"/>
        </w:rPr>
        <w:t xml:space="preserve"> </w:t>
      </w:r>
      <w:r>
        <w:rPr>
          <w:sz w:val="28"/>
        </w:rPr>
        <w:t>практических</w:t>
      </w:r>
      <w:r>
        <w:rPr>
          <w:spacing w:val="29"/>
          <w:sz w:val="28"/>
        </w:rPr>
        <w:t xml:space="preserve"> </w:t>
      </w:r>
      <w:r>
        <w:rPr>
          <w:sz w:val="28"/>
        </w:rPr>
        <w:t>и</w:t>
      </w:r>
      <w:r>
        <w:rPr>
          <w:spacing w:val="-67"/>
          <w:sz w:val="28"/>
        </w:rPr>
        <w:t xml:space="preserve"> </w:t>
      </w:r>
      <w:r>
        <w:rPr>
          <w:sz w:val="28"/>
        </w:rPr>
        <w:t>познавательных</w:t>
      </w:r>
      <w:r>
        <w:rPr>
          <w:spacing w:val="-1"/>
          <w:sz w:val="28"/>
        </w:rPr>
        <w:t xml:space="preserve"> </w:t>
      </w:r>
      <w:r>
        <w:rPr>
          <w:sz w:val="28"/>
        </w:rPr>
        <w:t>задач</w:t>
      </w:r>
      <w:r>
        <w:rPr>
          <w:spacing w:val="3"/>
          <w:sz w:val="28"/>
        </w:rPr>
        <w:t xml:space="preserve"> </w:t>
      </w:r>
      <w:r>
        <w:rPr>
          <w:sz w:val="28"/>
        </w:rPr>
        <w:t>в</w:t>
      </w:r>
      <w:r>
        <w:rPr>
          <w:spacing w:val="-1"/>
          <w:sz w:val="28"/>
        </w:rPr>
        <w:t xml:space="preserve"> </w:t>
      </w:r>
      <w:r>
        <w:rPr>
          <w:sz w:val="28"/>
        </w:rPr>
        <w:t>зависимости</w:t>
      </w:r>
      <w:r>
        <w:rPr>
          <w:spacing w:val="-3"/>
          <w:sz w:val="28"/>
        </w:rPr>
        <w:t xml:space="preserve"> </w:t>
      </w:r>
      <w:r>
        <w:rPr>
          <w:sz w:val="28"/>
        </w:rPr>
        <w:t>от конкретных</w:t>
      </w:r>
      <w:r>
        <w:rPr>
          <w:spacing w:val="3"/>
          <w:sz w:val="28"/>
        </w:rPr>
        <w:t xml:space="preserve"> </w:t>
      </w:r>
      <w:r>
        <w:rPr>
          <w:sz w:val="28"/>
        </w:rPr>
        <w:t>условий;</w:t>
      </w:r>
    </w:p>
    <w:p w:rsidR="003A51F5" w:rsidRDefault="00704939" w:rsidP="00D42117">
      <w:pPr>
        <w:pStyle w:val="a5"/>
        <w:numPr>
          <w:ilvl w:val="0"/>
          <w:numId w:val="23"/>
        </w:numPr>
        <w:tabs>
          <w:tab w:val="left" w:pos="1017"/>
        </w:tabs>
        <w:spacing w:line="242" w:lineRule="auto"/>
        <w:ind w:left="567" w:right="-18" w:firstLine="0"/>
        <w:jc w:val="left"/>
        <w:rPr>
          <w:sz w:val="28"/>
        </w:rPr>
      </w:pPr>
      <w:r>
        <w:rPr>
          <w:sz w:val="28"/>
        </w:rPr>
        <w:t>на</w:t>
      </w:r>
      <w:r>
        <w:rPr>
          <w:spacing w:val="-10"/>
          <w:sz w:val="28"/>
        </w:rPr>
        <w:t xml:space="preserve"> </w:t>
      </w:r>
      <w:r>
        <w:rPr>
          <w:sz w:val="28"/>
        </w:rPr>
        <w:t>рефлексию</w:t>
      </w:r>
      <w:r>
        <w:rPr>
          <w:spacing w:val="-11"/>
          <w:sz w:val="28"/>
        </w:rPr>
        <w:t xml:space="preserve"> </w:t>
      </w:r>
      <w:r>
        <w:rPr>
          <w:sz w:val="28"/>
        </w:rPr>
        <w:t>способов</w:t>
      </w:r>
      <w:r>
        <w:rPr>
          <w:spacing w:val="-9"/>
          <w:sz w:val="28"/>
        </w:rPr>
        <w:t xml:space="preserve"> </w:t>
      </w:r>
      <w:r>
        <w:rPr>
          <w:sz w:val="28"/>
        </w:rPr>
        <w:t>и</w:t>
      </w:r>
      <w:r>
        <w:rPr>
          <w:spacing w:val="-9"/>
          <w:sz w:val="28"/>
        </w:rPr>
        <w:t xml:space="preserve"> </w:t>
      </w:r>
      <w:r>
        <w:rPr>
          <w:sz w:val="28"/>
        </w:rPr>
        <w:t>условий</w:t>
      </w:r>
      <w:r>
        <w:rPr>
          <w:spacing w:val="-11"/>
          <w:sz w:val="28"/>
        </w:rPr>
        <w:t xml:space="preserve"> </w:t>
      </w:r>
      <w:r>
        <w:rPr>
          <w:sz w:val="28"/>
        </w:rPr>
        <w:t>действия,</w:t>
      </w:r>
      <w:r>
        <w:rPr>
          <w:spacing w:val="-8"/>
          <w:sz w:val="28"/>
        </w:rPr>
        <w:t xml:space="preserve"> </w:t>
      </w:r>
      <w:r>
        <w:rPr>
          <w:sz w:val="28"/>
        </w:rPr>
        <w:t>контроль</w:t>
      </w:r>
      <w:r>
        <w:rPr>
          <w:spacing w:val="-9"/>
          <w:sz w:val="28"/>
        </w:rPr>
        <w:t xml:space="preserve"> </w:t>
      </w:r>
      <w:r>
        <w:rPr>
          <w:sz w:val="28"/>
        </w:rPr>
        <w:t>и</w:t>
      </w:r>
      <w:r>
        <w:rPr>
          <w:spacing w:val="-8"/>
          <w:sz w:val="28"/>
        </w:rPr>
        <w:t xml:space="preserve"> </w:t>
      </w:r>
      <w:r>
        <w:rPr>
          <w:sz w:val="28"/>
        </w:rPr>
        <w:t>оценку</w:t>
      </w:r>
      <w:r>
        <w:rPr>
          <w:spacing w:val="-7"/>
          <w:sz w:val="28"/>
        </w:rPr>
        <w:t xml:space="preserve"> </w:t>
      </w:r>
      <w:r>
        <w:rPr>
          <w:sz w:val="28"/>
        </w:rPr>
        <w:t>процесса и</w:t>
      </w:r>
      <w:r>
        <w:rPr>
          <w:spacing w:val="-67"/>
          <w:sz w:val="28"/>
        </w:rPr>
        <w:t xml:space="preserve"> </w:t>
      </w:r>
      <w:r>
        <w:rPr>
          <w:sz w:val="28"/>
        </w:rPr>
        <w:t>результатов деятельности;</w:t>
      </w:r>
    </w:p>
    <w:p w:rsidR="003A51F5" w:rsidRDefault="00704939" w:rsidP="00D42117">
      <w:pPr>
        <w:pStyle w:val="a5"/>
        <w:numPr>
          <w:ilvl w:val="0"/>
          <w:numId w:val="23"/>
        </w:numPr>
        <w:tabs>
          <w:tab w:val="left" w:pos="1025"/>
        </w:tabs>
        <w:spacing w:before="67"/>
        <w:ind w:left="567" w:right="-18" w:firstLine="0"/>
        <w:jc w:val="left"/>
        <w:rPr>
          <w:sz w:val="28"/>
        </w:rPr>
      </w:pPr>
      <w:r>
        <w:rPr>
          <w:sz w:val="28"/>
        </w:rPr>
        <w:t>на смысловое</w:t>
      </w:r>
      <w:r>
        <w:rPr>
          <w:spacing w:val="-4"/>
          <w:sz w:val="28"/>
        </w:rPr>
        <w:t xml:space="preserve"> </w:t>
      </w:r>
      <w:r>
        <w:rPr>
          <w:sz w:val="28"/>
        </w:rPr>
        <w:t>чтение;</w:t>
      </w:r>
    </w:p>
    <w:p w:rsidR="003A51F5" w:rsidRDefault="00704939" w:rsidP="00D42117">
      <w:pPr>
        <w:pStyle w:val="a5"/>
        <w:numPr>
          <w:ilvl w:val="0"/>
          <w:numId w:val="23"/>
        </w:numPr>
        <w:tabs>
          <w:tab w:val="left" w:pos="1025"/>
        </w:tabs>
        <w:spacing w:before="2" w:line="321" w:lineRule="exact"/>
        <w:ind w:left="567" w:right="-18" w:firstLine="0"/>
        <w:jc w:val="left"/>
        <w:rPr>
          <w:sz w:val="28"/>
        </w:rPr>
      </w:pPr>
      <w:r>
        <w:rPr>
          <w:sz w:val="28"/>
        </w:rPr>
        <w:t>на</w:t>
      </w:r>
      <w:r>
        <w:rPr>
          <w:spacing w:val="-9"/>
          <w:sz w:val="28"/>
        </w:rPr>
        <w:t xml:space="preserve"> </w:t>
      </w:r>
      <w:r>
        <w:rPr>
          <w:sz w:val="28"/>
        </w:rPr>
        <w:t>моделирование;</w:t>
      </w:r>
    </w:p>
    <w:p w:rsidR="003A51F5" w:rsidRDefault="00704939" w:rsidP="00D42117">
      <w:pPr>
        <w:pStyle w:val="a5"/>
        <w:numPr>
          <w:ilvl w:val="0"/>
          <w:numId w:val="23"/>
        </w:numPr>
        <w:tabs>
          <w:tab w:val="left" w:pos="1025"/>
        </w:tabs>
        <w:spacing w:line="321" w:lineRule="exact"/>
        <w:ind w:left="567" w:right="-18" w:firstLine="0"/>
        <w:jc w:val="left"/>
        <w:rPr>
          <w:sz w:val="28"/>
        </w:rPr>
      </w:pPr>
      <w:r>
        <w:rPr>
          <w:sz w:val="28"/>
        </w:rPr>
        <w:t>на</w:t>
      </w:r>
      <w:r>
        <w:rPr>
          <w:spacing w:val="-8"/>
          <w:sz w:val="28"/>
        </w:rPr>
        <w:t xml:space="preserve"> </w:t>
      </w:r>
      <w:r>
        <w:rPr>
          <w:sz w:val="28"/>
        </w:rPr>
        <w:t>преобразование</w:t>
      </w:r>
      <w:r>
        <w:rPr>
          <w:spacing w:val="-11"/>
          <w:sz w:val="28"/>
        </w:rPr>
        <w:t xml:space="preserve"> </w:t>
      </w:r>
      <w:r>
        <w:rPr>
          <w:sz w:val="28"/>
        </w:rPr>
        <w:t>моделей;</w:t>
      </w:r>
    </w:p>
    <w:p w:rsidR="003A51F5" w:rsidRDefault="00704939" w:rsidP="00D42117">
      <w:pPr>
        <w:pStyle w:val="a5"/>
        <w:numPr>
          <w:ilvl w:val="0"/>
          <w:numId w:val="23"/>
        </w:numPr>
        <w:tabs>
          <w:tab w:val="left" w:pos="1033"/>
        </w:tabs>
        <w:spacing w:before="2" w:line="321" w:lineRule="exact"/>
        <w:ind w:left="567" w:right="-18" w:firstLine="0"/>
        <w:jc w:val="left"/>
        <w:rPr>
          <w:sz w:val="28"/>
        </w:rPr>
      </w:pPr>
      <w:r>
        <w:rPr>
          <w:sz w:val="28"/>
        </w:rPr>
        <w:t>на</w:t>
      </w:r>
      <w:r>
        <w:rPr>
          <w:spacing w:val="7"/>
          <w:sz w:val="28"/>
        </w:rPr>
        <w:t xml:space="preserve"> </w:t>
      </w:r>
      <w:r>
        <w:rPr>
          <w:sz w:val="28"/>
        </w:rPr>
        <w:t>анализ</w:t>
      </w:r>
      <w:r>
        <w:rPr>
          <w:spacing w:val="8"/>
          <w:sz w:val="28"/>
        </w:rPr>
        <w:t xml:space="preserve"> </w:t>
      </w:r>
      <w:r>
        <w:rPr>
          <w:sz w:val="28"/>
        </w:rPr>
        <w:t>объектов</w:t>
      </w:r>
      <w:r>
        <w:rPr>
          <w:spacing w:val="3"/>
          <w:sz w:val="28"/>
        </w:rPr>
        <w:t xml:space="preserve"> </w:t>
      </w:r>
      <w:r>
        <w:rPr>
          <w:sz w:val="28"/>
        </w:rPr>
        <w:t>с</w:t>
      </w:r>
      <w:r>
        <w:rPr>
          <w:spacing w:val="12"/>
          <w:sz w:val="28"/>
        </w:rPr>
        <w:t xml:space="preserve"> </w:t>
      </w:r>
      <w:r>
        <w:rPr>
          <w:sz w:val="28"/>
        </w:rPr>
        <w:t>целью</w:t>
      </w:r>
      <w:r>
        <w:rPr>
          <w:spacing w:val="6"/>
          <w:sz w:val="28"/>
        </w:rPr>
        <w:t xml:space="preserve"> </w:t>
      </w:r>
      <w:r>
        <w:rPr>
          <w:sz w:val="28"/>
        </w:rPr>
        <w:t>выделения</w:t>
      </w:r>
      <w:r>
        <w:rPr>
          <w:spacing w:val="10"/>
          <w:sz w:val="28"/>
        </w:rPr>
        <w:t xml:space="preserve"> </w:t>
      </w:r>
      <w:r>
        <w:rPr>
          <w:sz w:val="28"/>
        </w:rPr>
        <w:t>их</w:t>
      </w:r>
      <w:r>
        <w:rPr>
          <w:spacing w:val="8"/>
          <w:sz w:val="28"/>
        </w:rPr>
        <w:t xml:space="preserve"> </w:t>
      </w:r>
      <w:r>
        <w:rPr>
          <w:sz w:val="28"/>
        </w:rPr>
        <w:t>признаков;</w:t>
      </w:r>
    </w:p>
    <w:p w:rsidR="003A51F5" w:rsidRDefault="00704939" w:rsidP="00D42117">
      <w:pPr>
        <w:pStyle w:val="a5"/>
        <w:numPr>
          <w:ilvl w:val="0"/>
          <w:numId w:val="23"/>
        </w:numPr>
        <w:tabs>
          <w:tab w:val="left" w:pos="1025"/>
        </w:tabs>
        <w:spacing w:line="321" w:lineRule="exact"/>
        <w:ind w:left="567" w:right="-18" w:firstLine="0"/>
        <w:jc w:val="left"/>
        <w:rPr>
          <w:sz w:val="28"/>
        </w:rPr>
      </w:pPr>
      <w:r>
        <w:rPr>
          <w:sz w:val="28"/>
        </w:rPr>
        <w:t>на</w:t>
      </w:r>
      <w:r>
        <w:rPr>
          <w:spacing w:val="-2"/>
          <w:sz w:val="28"/>
        </w:rPr>
        <w:t xml:space="preserve"> </w:t>
      </w:r>
      <w:r>
        <w:rPr>
          <w:sz w:val="28"/>
        </w:rPr>
        <w:t>синтез;</w:t>
      </w:r>
    </w:p>
    <w:p w:rsidR="003A51F5" w:rsidRDefault="00704939" w:rsidP="00D42117">
      <w:pPr>
        <w:pStyle w:val="a5"/>
        <w:numPr>
          <w:ilvl w:val="0"/>
          <w:numId w:val="23"/>
        </w:numPr>
        <w:tabs>
          <w:tab w:val="left" w:pos="1025"/>
          <w:tab w:val="left" w:pos="1636"/>
          <w:tab w:val="left" w:pos="2715"/>
          <w:tab w:val="left" w:pos="4314"/>
          <w:tab w:val="left" w:pos="4802"/>
          <w:tab w:val="left" w:pos="6361"/>
          <w:tab w:val="left" w:pos="7112"/>
          <w:tab w:val="left" w:pos="8740"/>
        </w:tabs>
        <w:spacing w:before="2"/>
        <w:ind w:left="567" w:right="-18" w:firstLine="0"/>
        <w:jc w:val="left"/>
        <w:rPr>
          <w:sz w:val="28"/>
        </w:rPr>
      </w:pPr>
      <w:r>
        <w:rPr>
          <w:sz w:val="28"/>
        </w:rPr>
        <w:t>на</w:t>
      </w:r>
      <w:r>
        <w:rPr>
          <w:sz w:val="28"/>
        </w:rPr>
        <w:tab/>
        <w:t>выбор</w:t>
      </w:r>
      <w:r>
        <w:rPr>
          <w:sz w:val="28"/>
        </w:rPr>
        <w:tab/>
        <w:t>оснований</w:t>
      </w:r>
      <w:r>
        <w:rPr>
          <w:sz w:val="28"/>
        </w:rPr>
        <w:tab/>
        <w:t>и</w:t>
      </w:r>
      <w:r>
        <w:rPr>
          <w:sz w:val="28"/>
        </w:rPr>
        <w:tab/>
        <w:t>критериев</w:t>
      </w:r>
      <w:r>
        <w:rPr>
          <w:sz w:val="28"/>
        </w:rPr>
        <w:tab/>
        <w:t>для</w:t>
      </w:r>
      <w:r>
        <w:rPr>
          <w:sz w:val="28"/>
        </w:rPr>
        <w:tab/>
        <w:t>сравнения,</w:t>
      </w:r>
      <w:r>
        <w:rPr>
          <w:sz w:val="28"/>
        </w:rPr>
        <w:tab/>
        <w:t>сериации,</w:t>
      </w:r>
      <w:r>
        <w:rPr>
          <w:spacing w:val="-67"/>
          <w:sz w:val="28"/>
        </w:rPr>
        <w:t xml:space="preserve"> </w:t>
      </w:r>
      <w:r>
        <w:rPr>
          <w:sz w:val="28"/>
        </w:rPr>
        <w:t>классификации</w:t>
      </w:r>
      <w:r>
        <w:rPr>
          <w:spacing w:val="-2"/>
          <w:sz w:val="28"/>
        </w:rPr>
        <w:t xml:space="preserve"> </w:t>
      </w:r>
      <w:r>
        <w:rPr>
          <w:sz w:val="28"/>
        </w:rPr>
        <w:t>объектов;</w:t>
      </w:r>
    </w:p>
    <w:p w:rsidR="003A51F5" w:rsidRDefault="00704939" w:rsidP="00D42117">
      <w:pPr>
        <w:pStyle w:val="a5"/>
        <w:numPr>
          <w:ilvl w:val="0"/>
          <w:numId w:val="23"/>
        </w:numPr>
        <w:tabs>
          <w:tab w:val="left" w:pos="1025"/>
        </w:tabs>
        <w:spacing w:line="321" w:lineRule="exact"/>
        <w:ind w:left="567" w:right="-18" w:firstLine="0"/>
        <w:jc w:val="left"/>
        <w:rPr>
          <w:sz w:val="28"/>
        </w:rPr>
      </w:pPr>
      <w:r>
        <w:rPr>
          <w:sz w:val="28"/>
        </w:rPr>
        <w:t>на</w:t>
      </w:r>
      <w:r>
        <w:rPr>
          <w:spacing w:val="-10"/>
          <w:sz w:val="28"/>
        </w:rPr>
        <w:t xml:space="preserve"> </w:t>
      </w:r>
      <w:r>
        <w:rPr>
          <w:sz w:val="28"/>
        </w:rPr>
        <w:t>подведение</w:t>
      </w:r>
      <w:r>
        <w:rPr>
          <w:spacing w:val="-12"/>
          <w:sz w:val="28"/>
        </w:rPr>
        <w:t xml:space="preserve"> </w:t>
      </w:r>
      <w:r>
        <w:rPr>
          <w:sz w:val="28"/>
        </w:rPr>
        <w:t>под</w:t>
      </w:r>
      <w:r>
        <w:rPr>
          <w:spacing w:val="-9"/>
          <w:sz w:val="28"/>
        </w:rPr>
        <w:t xml:space="preserve"> </w:t>
      </w:r>
      <w:r>
        <w:rPr>
          <w:sz w:val="28"/>
        </w:rPr>
        <w:t>понятие,</w:t>
      </w:r>
      <w:r>
        <w:rPr>
          <w:spacing w:val="-7"/>
          <w:sz w:val="28"/>
        </w:rPr>
        <w:t xml:space="preserve"> </w:t>
      </w:r>
      <w:r>
        <w:rPr>
          <w:sz w:val="28"/>
        </w:rPr>
        <w:t>выведение</w:t>
      </w:r>
      <w:r>
        <w:rPr>
          <w:spacing w:val="-13"/>
          <w:sz w:val="28"/>
        </w:rPr>
        <w:t xml:space="preserve"> </w:t>
      </w:r>
      <w:r>
        <w:rPr>
          <w:sz w:val="28"/>
        </w:rPr>
        <w:t>следствий;</w:t>
      </w:r>
    </w:p>
    <w:p w:rsidR="003A51F5" w:rsidRDefault="00704939" w:rsidP="00D42117">
      <w:pPr>
        <w:pStyle w:val="a5"/>
        <w:numPr>
          <w:ilvl w:val="0"/>
          <w:numId w:val="23"/>
        </w:numPr>
        <w:tabs>
          <w:tab w:val="left" w:pos="1033"/>
        </w:tabs>
        <w:spacing w:line="242" w:lineRule="auto"/>
        <w:ind w:left="567" w:right="-18" w:firstLine="0"/>
        <w:jc w:val="left"/>
        <w:rPr>
          <w:sz w:val="28"/>
        </w:rPr>
      </w:pPr>
      <w:r>
        <w:rPr>
          <w:sz w:val="28"/>
        </w:rPr>
        <w:t>на</w:t>
      </w:r>
      <w:r>
        <w:rPr>
          <w:spacing w:val="29"/>
          <w:sz w:val="28"/>
        </w:rPr>
        <w:t xml:space="preserve"> </w:t>
      </w:r>
      <w:r>
        <w:rPr>
          <w:sz w:val="28"/>
        </w:rPr>
        <w:t>установление</w:t>
      </w:r>
      <w:r>
        <w:rPr>
          <w:spacing w:val="30"/>
          <w:sz w:val="28"/>
        </w:rPr>
        <w:t xml:space="preserve"> </w:t>
      </w:r>
      <w:r>
        <w:rPr>
          <w:sz w:val="28"/>
        </w:rPr>
        <w:t>причинно-следственных</w:t>
      </w:r>
      <w:r>
        <w:rPr>
          <w:spacing w:val="30"/>
          <w:sz w:val="28"/>
        </w:rPr>
        <w:t xml:space="preserve"> </w:t>
      </w:r>
      <w:r>
        <w:rPr>
          <w:sz w:val="28"/>
        </w:rPr>
        <w:t>связей,</w:t>
      </w:r>
      <w:r>
        <w:rPr>
          <w:spacing w:val="27"/>
          <w:sz w:val="28"/>
        </w:rPr>
        <w:t xml:space="preserve"> </w:t>
      </w:r>
      <w:r>
        <w:rPr>
          <w:sz w:val="28"/>
        </w:rPr>
        <w:t>представление</w:t>
      </w:r>
      <w:r>
        <w:rPr>
          <w:spacing w:val="22"/>
          <w:sz w:val="28"/>
        </w:rPr>
        <w:t xml:space="preserve"> </w:t>
      </w:r>
      <w:r>
        <w:rPr>
          <w:sz w:val="28"/>
        </w:rPr>
        <w:t>цепочек</w:t>
      </w:r>
      <w:r>
        <w:rPr>
          <w:spacing w:val="-67"/>
          <w:sz w:val="28"/>
        </w:rPr>
        <w:t xml:space="preserve"> </w:t>
      </w:r>
      <w:r>
        <w:rPr>
          <w:sz w:val="28"/>
        </w:rPr>
        <w:t>объектов и</w:t>
      </w:r>
      <w:r>
        <w:rPr>
          <w:spacing w:val="1"/>
          <w:sz w:val="28"/>
        </w:rPr>
        <w:t xml:space="preserve"> </w:t>
      </w:r>
      <w:r>
        <w:rPr>
          <w:sz w:val="28"/>
        </w:rPr>
        <w:t>явлений;</w:t>
      </w:r>
    </w:p>
    <w:p w:rsidR="003A51F5" w:rsidRDefault="00704939" w:rsidP="00D42117">
      <w:pPr>
        <w:pStyle w:val="a5"/>
        <w:numPr>
          <w:ilvl w:val="0"/>
          <w:numId w:val="23"/>
        </w:numPr>
        <w:tabs>
          <w:tab w:val="left" w:pos="1025"/>
        </w:tabs>
        <w:spacing w:line="242" w:lineRule="auto"/>
        <w:ind w:left="567" w:right="-18" w:firstLine="0"/>
        <w:jc w:val="left"/>
        <w:rPr>
          <w:sz w:val="28"/>
        </w:rPr>
      </w:pPr>
      <w:r>
        <w:rPr>
          <w:sz w:val="28"/>
        </w:rPr>
        <w:t>на</w:t>
      </w:r>
      <w:r>
        <w:rPr>
          <w:spacing w:val="40"/>
          <w:sz w:val="28"/>
        </w:rPr>
        <w:t xml:space="preserve"> </w:t>
      </w:r>
      <w:r>
        <w:rPr>
          <w:sz w:val="28"/>
        </w:rPr>
        <w:t>построение</w:t>
      </w:r>
      <w:r>
        <w:rPr>
          <w:spacing w:val="36"/>
          <w:sz w:val="28"/>
        </w:rPr>
        <w:t xml:space="preserve"> </w:t>
      </w:r>
      <w:r>
        <w:rPr>
          <w:sz w:val="28"/>
        </w:rPr>
        <w:t>логической</w:t>
      </w:r>
      <w:r>
        <w:rPr>
          <w:spacing w:val="38"/>
          <w:sz w:val="28"/>
        </w:rPr>
        <w:t xml:space="preserve"> </w:t>
      </w:r>
      <w:r>
        <w:rPr>
          <w:sz w:val="28"/>
        </w:rPr>
        <w:t>цепочки</w:t>
      </w:r>
      <w:r>
        <w:rPr>
          <w:spacing w:val="38"/>
          <w:sz w:val="28"/>
        </w:rPr>
        <w:t xml:space="preserve"> </w:t>
      </w:r>
      <w:r>
        <w:rPr>
          <w:sz w:val="28"/>
        </w:rPr>
        <w:t>рассуждений,</w:t>
      </w:r>
      <w:r>
        <w:rPr>
          <w:spacing w:val="42"/>
          <w:sz w:val="28"/>
        </w:rPr>
        <w:t xml:space="preserve"> </w:t>
      </w:r>
      <w:r>
        <w:rPr>
          <w:sz w:val="28"/>
        </w:rPr>
        <w:t>анализ</w:t>
      </w:r>
      <w:r>
        <w:rPr>
          <w:spacing w:val="41"/>
          <w:sz w:val="28"/>
        </w:rPr>
        <w:t xml:space="preserve"> </w:t>
      </w:r>
      <w:r>
        <w:rPr>
          <w:sz w:val="28"/>
        </w:rPr>
        <w:t>истинности</w:t>
      </w:r>
      <w:r>
        <w:rPr>
          <w:spacing w:val="-67"/>
          <w:sz w:val="28"/>
        </w:rPr>
        <w:t xml:space="preserve"> </w:t>
      </w:r>
      <w:r>
        <w:rPr>
          <w:sz w:val="28"/>
        </w:rPr>
        <w:t>утверждений;</w:t>
      </w:r>
    </w:p>
    <w:p w:rsidR="003A51F5" w:rsidRDefault="00704939" w:rsidP="00D42117">
      <w:pPr>
        <w:pStyle w:val="a5"/>
        <w:numPr>
          <w:ilvl w:val="0"/>
          <w:numId w:val="23"/>
        </w:numPr>
        <w:tabs>
          <w:tab w:val="left" w:pos="1025"/>
        </w:tabs>
        <w:spacing w:line="316" w:lineRule="exact"/>
        <w:ind w:left="567" w:right="-18" w:firstLine="0"/>
        <w:jc w:val="left"/>
        <w:rPr>
          <w:sz w:val="28"/>
        </w:rPr>
      </w:pPr>
      <w:r>
        <w:rPr>
          <w:sz w:val="28"/>
        </w:rPr>
        <w:t>на</w:t>
      </w:r>
      <w:r>
        <w:rPr>
          <w:spacing w:val="-10"/>
          <w:sz w:val="28"/>
        </w:rPr>
        <w:t xml:space="preserve"> </w:t>
      </w:r>
      <w:r>
        <w:rPr>
          <w:sz w:val="28"/>
        </w:rPr>
        <w:t>доказательство;</w:t>
      </w:r>
    </w:p>
    <w:p w:rsidR="003A51F5" w:rsidRDefault="00704939" w:rsidP="00D42117">
      <w:pPr>
        <w:pStyle w:val="a5"/>
        <w:numPr>
          <w:ilvl w:val="0"/>
          <w:numId w:val="23"/>
        </w:numPr>
        <w:tabs>
          <w:tab w:val="left" w:pos="1025"/>
        </w:tabs>
        <w:spacing w:line="321" w:lineRule="exact"/>
        <w:ind w:left="567" w:right="-18" w:firstLine="0"/>
        <w:jc w:val="left"/>
        <w:rPr>
          <w:sz w:val="28"/>
        </w:rPr>
      </w:pPr>
      <w:r>
        <w:rPr>
          <w:sz w:val="28"/>
        </w:rPr>
        <w:t>на</w:t>
      </w:r>
      <w:r>
        <w:rPr>
          <w:spacing w:val="-4"/>
          <w:sz w:val="28"/>
        </w:rPr>
        <w:t xml:space="preserve"> </w:t>
      </w:r>
      <w:r>
        <w:rPr>
          <w:sz w:val="28"/>
        </w:rPr>
        <w:t>выдвижение</w:t>
      </w:r>
      <w:r>
        <w:rPr>
          <w:spacing w:val="-7"/>
          <w:sz w:val="28"/>
        </w:rPr>
        <w:t xml:space="preserve"> </w:t>
      </w:r>
      <w:r>
        <w:rPr>
          <w:sz w:val="28"/>
        </w:rPr>
        <w:t>гипотез</w:t>
      </w:r>
      <w:r>
        <w:rPr>
          <w:spacing w:val="-2"/>
          <w:sz w:val="28"/>
        </w:rPr>
        <w:t xml:space="preserve"> </w:t>
      </w:r>
      <w:r>
        <w:rPr>
          <w:sz w:val="28"/>
        </w:rPr>
        <w:t>и</w:t>
      </w:r>
      <w:r>
        <w:rPr>
          <w:spacing w:val="-5"/>
          <w:sz w:val="28"/>
        </w:rPr>
        <w:t xml:space="preserve"> </w:t>
      </w:r>
      <w:r>
        <w:rPr>
          <w:sz w:val="28"/>
        </w:rPr>
        <w:t>их</w:t>
      </w:r>
      <w:r>
        <w:rPr>
          <w:spacing w:val="-3"/>
          <w:sz w:val="28"/>
        </w:rPr>
        <w:t xml:space="preserve"> </w:t>
      </w:r>
      <w:r>
        <w:rPr>
          <w:sz w:val="28"/>
        </w:rPr>
        <w:t>обоснование;</w:t>
      </w:r>
    </w:p>
    <w:p w:rsidR="003A51F5" w:rsidRDefault="00704939" w:rsidP="00D42117">
      <w:pPr>
        <w:pStyle w:val="a5"/>
        <w:numPr>
          <w:ilvl w:val="0"/>
          <w:numId w:val="23"/>
        </w:numPr>
        <w:tabs>
          <w:tab w:val="left" w:pos="1025"/>
        </w:tabs>
        <w:spacing w:line="321" w:lineRule="exact"/>
        <w:ind w:left="567" w:right="-18" w:firstLine="0"/>
        <w:jc w:val="left"/>
        <w:rPr>
          <w:sz w:val="28"/>
        </w:rPr>
      </w:pPr>
      <w:r>
        <w:rPr>
          <w:sz w:val="28"/>
        </w:rPr>
        <w:t>на</w:t>
      </w:r>
      <w:r>
        <w:rPr>
          <w:spacing w:val="-12"/>
          <w:sz w:val="28"/>
        </w:rPr>
        <w:t xml:space="preserve"> </w:t>
      </w:r>
      <w:r>
        <w:rPr>
          <w:sz w:val="28"/>
        </w:rPr>
        <w:t>формулирование</w:t>
      </w:r>
      <w:r>
        <w:rPr>
          <w:spacing w:val="-14"/>
          <w:sz w:val="28"/>
        </w:rPr>
        <w:t xml:space="preserve"> </w:t>
      </w:r>
      <w:r>
        <w:rPr>
          <w:sz w:val="28"/>
        </w:rPr>
        <w:t>проблемы;</w:t>
      </w:r>
    </w:p>
    <w:p w:rsidR="003A51F5" w:rsidRDefault="00704939" w:rsidP="00D42117">
      <w:pPr>
        <w:pStyle w:val="a5"/>
        <w:numPr>
          <w:ilvl w:val="0"/>
          <w:numId w:val="23"/>
        </w:numPr>
        <w:tabs>
          <w:tab w:val="left" w:pos="1017"/>
        </w:tabs>
        <w:ind w:left="567" w:right="-18" w:firstLine="0"/>
        <w:jc w:val="left"/>
        <w:rPr>
          <w:sz w:val="28"/>
        </w:rPr>
      </w:pPr>
      <w:r>
        <w:rPr>
          <w:sz w:val="28"/>
        </w:rPr>
        <w:t>на</w:t>
      </w:r>
      <w:r>
        <w:rPr>
          <w:spacing w:val="2"/>
          <w:sz w:val="28"/>
        </w:rPr>
        <w:t xml:space="preserve"> </w:t>
      </w:r>
      <w:r>
        <w:rPr>
          <w:sz w:val="28"/>
        </w:rPr>
        <w:t>самостоятельное</w:t>
      </w:r>
      <w:r>
        <w:rPr>
          <w:spacing w:val="67"/>
          <w:sz w:val="28"/>
        </w:rPr>
        <w:t xml:space="preserve"> </w:t>
      </w:r>
      <w:r>
        <w:rPr>
          <w:sz w:val="28"/>
        </w:rPr>
        <w:t>создание</w:t>
      </w:r>
      <w:r>
        <w:rPr>
          <w:spacing w:val="69"/>
          <w:sz w:val="28"/>
        </w:rPr>
        <w:t xml:space="preserve"> </w:t>
      </w:r>
      <w:r>
        <w:rPr>
          <w:sz w:val="28"/>
        </w:rPr>
        <w:t>алгоритмов</w:t>
      </w:r>
      <w:r>
        <w:rPr>
          <w:spacing w:val="8"/>
          <w:sz w:val="28"/>
        </w:rPr>
        <w:t xml:space="preserve"> </w:t>
      </w:r>
      <w:r>
        <w:rPr>
          <w:sz w:val="28"/>
        </w:rPr>
        <w:t>(способов)</w:t>
      </w:r>
      <w:r>
        <w:rPr>
          <w:spacing w:val="5"/>
          <w:sz w:val="28"/>
        </w:rPr>
        <w:t xml:space="preserve"> </w:t>
      </w:r>
      <w:r>
        <w:rPr>
          <w:sz w:val="28"/>
        </w:rPr>
        <w:t>деятельности</w:t>
      </w:r>
      <w:r>
        <w:rPr>
          <w:spacing w:val="6"/>
          <w:sz w:val="28"/>
        </w:rPr>
        <w:t xml:space="preserve"> </w:t>
      </w:r>
      <w:r>
        <w:rPr>
          <w:sz w:val="28"/>
        </w:rPr>
        <w:t>при</w:t>
      </w:r>
      <w:r>
        <w:rPr>
          <w:spacing w:val="-67"/>
          <w:sz w:val="28"/>
        </w:rPr>
        <w:t xml:space="preserve"> </w:t>
      </w:r>
      <w:r>
        <w:rPr>
          <w:sz w:val="28"/>
        </w:rPr>
        <w:t>решении</w:t>
      </w:r>
      <w:r>
        <w:rPr>
          <w:spacing w:val="-7"/>
          <w:sz w:val="28"/>
        </w:rPr>
        <w:t xml:space="preserve"> </w:t>
      </w:r>
      <w:r>
        <w:rPr>
          <w:sz w:val="28"/>
        </w:rPr>
        <w:t>проблем</w:t>
      </w:r>
      <w:r>
        <w:rPr>
          <w:spacing w:val="-10"/>
          <w:sz w:val="28"/>
        </w:rPr>
        <w:t xml:space="preserve"> </w:t>
      </w:r>
      <w:r>
        <w:rPr>
          <w:sz w:val="28"/>
        </w:rPr>
        <w:t>творческого</w:t>
      </w:r>
      <w:r>
        <w:rPr>
          <w:spacing w:val="-5"/>
          <w:sz w:val="28"/>
        </w:rPr>
        <w:t xml:space="preserve"> </w:t>
      </w:r>
      <w:r>
        <w:rPr>
          <w:sz w:val="28"/>
        </w:rPr>
        <w:t>и</w:t>
      </w:r>
      <w:r>
        <w:rPr>
          <w:spacing w:val="-3"/>
          <w:sz w:val="28"/>
        </w:rPr>
        <w:t xml:space="preserve"> </w:t>
      </w:r>
      <w:r>
        <w:rPr>
          <w:sz w:val="28"/>
        </w:rPr>
        <w:t>поискового</w:t>
      </w:r>
      <w:r>
        <w:rPr>
          <w:spacing w:val="-5"/>
          <w:sz w:val="28"/>
        </w:rPr>
        <w:t xml:space="preserve"> </w:t>
      </w:r>
      <w:r>
        <w:rPr>
          <w:sz w:val="28"/>
        </w:rPr>
        <w:t>характера.</w:t>
      </w:r>
    </w:p>
    <w:p w:rsidR="003A51F5" w:rsidRDefault="00704939" w:rsidP="00D42117">
      <w:pPr>
        <w:pStyle w:val="a5"/>
        <w:numPr>
          <w:ilvl w:val="0"/>
          <w:numId w:val="22"/>
        </w:numPr>
        <w:tabs>
          <w:tab w:val="left" w:pos="1145"/>
        </w:tabs>
        <w:spacing w:line="321" w:lineRule="exact"/>
        <w:ind w:left="567" w:right="-18" w:firstLine="0"/>
        <w:rPr>
          <w:i/>
          <w:sz w:val="28"/>
        </w:rPr>
      </w:pPr>
      <w:r>
        <w:rPr>
          <w:i/>
          <w:color w:val="000009"/>
          <w:sz w:val="28"/>
        </w:rPr>
        <w:t>Задачи,</w:t>
      </w:r>
      <w:r>
        <w:rPr>
          <w:i/>
          <w:color w:val="000009"/>
          <w:spacing w:val="-11"/>
          <w:sz w:val="28"/>
        </w:rPr>
        <w:t xml:space="preserve"> </w:t>
      </w:r>
      <w:r>
        <w:rPr>
          <w:i/>
          <w:color w:val="000009"/>
          <w:sz w:val="28"/>
        </w:rPr>
        <w:t>формирующие</w:t>
      </w:r>
      <w:r>
        <w:rPr>
          <w:i/>
          <w:color w:val="000009"/>
          <w:spacing w:val="-11"/>
          <w:sz w:val="28"/>
        </w:rPr>
        <w:t xml:space="preserve"> </w:t>
      </w:r>
      <w:r>
        <w:rPr>
          <w:i/>
          <w:color w:val="000009"/>
          <w:sz w:val="28"/>
        </w:rPr>
        <w:t>регулятивные</w:t>
      </w:r>
      <w:r>
        <w:rPr>
          <w:i/>
          <w:color w:val="000009"/>
          <w:spacing w:val="-9"/>
          <w:sz w:val="28"/>
        </w:rPr>
        <w:t xml:space="preserve"> </w:t>
      </w:r>
      <w:r>
        <w:rPr>
          <w:i/>
          <w:color w:val="000009"/>
          <w:sz w:val="28"/>
        </w:rPr>
        <w:t>универсальные</w:t>
      </w:r>
      <w:r>
        <w:rPr>
          <w:i/>
          <w:color w:val="000009"/>
          <w:spacing w:val="-9"/>
          <w:sz w:val="28"/>
        </w:rPr>
        <w:t xml:space="preserve"> </w:t>
      </w:r>
      <w:r>
        <w:rPr>
          <w:i/>
          <w:color w:val="000009"/>
          <w:sz w:val="28"/>
        </w:rPr>
        <w:t>учебные</w:t>
      </w:r>
      <w:r>
        <w:rPr>
          <w:i/>
          <w:color w:val="000009"/>
          <w:spacing w:val="-9"/>
          <w:sz w:val="28"/>
        </w:rPr>
        <w:t xml:space="preserve"> </w:t>
      </w:r>
      <w:r>
        <w:rPr>
          <w:i/>
          <w:color w:val="000009"/>
          <w:sz w:val="28"/>
        </w:rPr>
        <w:t>действия:</w:t>
      </w:r>
    </w:p>
    <w:p w:rsidR="003A51F5" w:rsidRDefault="00704939" w:rsidP="00D42117">
      <w:pPr>
        <w:pStyle w:val="a5"/>
        <w:numPr>
          <w:ilvl w:val="0"/>
          <w:numId w:val="23"/>
        </w:numPr>
        <w:tabs>
          <w:tab w:val="left" w:pos="1025"/>
        </w:tabs>
        <w:spacing w:line="321" w:lineRule="exact"/>
        <w:ind w:left="567" w:right="-18" w:firstLine="0"/>
        <w:jc w:val="left"/>
        <w:rPr>
          <w:sz w:val="28"/>
        </w:rPr>
      </w:pPr>
      <w:r>
        <w:rPr>
          <w:sz w:val="28"/>
        </w:rPr>
        <w:t>на</w:t>
      </w:r>
      <w:r>
        <w:rPr>
          <w:spacing w:val="-7"/>
          <w:sz w:val="28"/>
        </w:rPr>
        <w:t xml:space="preserve"> </w:t>
      </w:r>
      <w:r>
        <w:rPr>
          <w:sz w:val="28"/>
        </w:rPr>
        <w:t>целеполагание;</w:t>
      </w:r>
    </w:p>
    <w:p w:rsidR="003A51F5" w:rsidRDefault="00704939" w:rsidP="00D42117">
      <w:pPr>
        <w:pStyle w:val="a5"/>
        <w:numPr>
          <w:ilvl w:val="0"/>
          <w:numId w:val="23"/>
        </w:numPr>
        <w:tabs>
          <w:tab w:val="left" w:pos="1025"/>
        </w:tabs>
        <w:spacing w:line="321" w:lineRule="exact"/>
        <w:ind w:left="567" w:right="-18" w:firstLine="0"/>
        <w:jc w:val="left"/>
        <w:rPr>
          <w:sz w:val="28"/>
        </w:rPr>
      </w:pPr>
      <w:r>
        <w:rPr>
          <w:sz w:val="28"/>
        </w:rPr>
        <w:t>на</w:t>
      </w:r>
      <w:r>
        <w:rPr>
          <w:spacing w:val="-5"/>
          <w:sz w:val="28"/>
        </w:rPr>
        <w:t xml:space="preserve"> </w:t>
      </w:r>
      <w:r>
        <w:rPr>
          <w:sz w:val="28"/>
        </w:rPr>
        <w:t>планирование;</w:t>
      </w:r>
    </w:p>
    <w:p w:rsidR="003A51F5" w:rsidRDefault="00704939" w:rsidP="00D42117">
      <w:pPr>
        <w:pStyle w:val="a5"/>
        <w:numPr>
          <w:ilvl w:val="0"/>
          <w:numId w:val="23"/>
        </w:numPr>
        <w:tabs>
          <w:tab w:val="left" w:pos="1025"/>
        </w:tabs>
        <w:spacing w:line="321" w:lineRule="exact"/>
        <w:ind w:left="567" w:right="-18" w:firstLine="0"/>
        <w:jc w:val="left"/>
        <w:rPr>
          <w:sz w:val="28"/>
        </w:rPr>
      </w:pPr>
      <w:r>
        <w:rPr>
          <w:sz w:val="28"/>
        </w:rPr>
        <w:t>на</w:t>
      </w:r>
      <w:r>
        <w:rPr>
          <w:spacing w:val="-7"/>
          <w:sz w:val="28"/>
        </w:rPr>
        <w:t xml:space="preserve"> </w:t>
      </w:r>
      <w:r>
        <w:rPr>
          <w:sz w:val="28"/>
        </w:rPr>
        <w:t>прогнозирование;</w:t>
      </w:r>
    </w:p>
    <w:p w:rsidR="003A51F5" w:rsidRDefault="00704939" w:rsidP="00D42117">
      <w:pPr>
        <w:pStyle w:val="a5"/>
        <w:numPr>
          <w:ilvl w:val="0"/>
          <w:numId w:val="23"/>
        </w:numPr>
        <w:tabs>
          <w:tab w:val="left" w:pos="1025"/>
        </w:tabs>
        <w:spacing w:before="2"/>
        <w:ind w:left="567" w:right="-18" w:firstLine="0"/>
        <w:jc w:val="left"/>
        <w:rPr>
          <w:sz w:val="28"/>
        </w:rPr>
      </w:pPr>
      <w:r>
        <w:rPr>
          <w:sz w:val="28"/>
        </w:rPr>
        <w:t>на</w:t>
      </w:r>
      <w:r>
        <w:rPr>
          <w:spacing w:val="49"/>
          <w:sz w:val="28"/>
        </w:rPr>
        <w:t xml:space="preserve"> </w:t>
      </w:r>
      <w:r>
        <w:rPr>
          <w:sz w:val="28"/>
        </w:rPr>
        <w:t>контроль</w:t>
      </w:r>
      <w:r>
        <w:rPr>
          <w:spacing w:val="51"/>
          <w:sz w:val="28"/>
        </w:rPr>
        <w:t xml:space="preserve"> </w:t>
      </w:r>
      <w:r>
        <w:rPr>
          <w:sz w:val="28"/>
        </w:rPr>
        <w:t>в</w:t>
      </w:r>
      <w:r>
        <w:rPr>
          <w:spacing w:val="50"/>
          <w:sz w:val="28"/>
        </w:rPr>
        <w:t xml:space="preserve"> </w:t>
      </w:r>
      <w:r>
        <w:rPr>
          <w:sz w:val="28"/>
        </w:rPr>
        <w:t>форме</w:t>
      </w:r>
      <w:r>
        <w:rPr>
          <w:spacing w:val="46"/>
          <w:sz w:val="28"/>
        </w:rPr>
        <w:t xml:space="preserve"> </w:t>
      </w:r>
      <w:r>
        <w:rPr>
          <w:sz w:val="28"/>
        </w:rPr>
        <w:t>соотнесения</w:t>
      </w:r>
      <w:r>
        <w:rPr>
          <w:spacing w:val="48"/>
          <w:sz w:val="28"/>
        </w:rPr>
        <w:t xml:space="preserve"> </w:t>
      </w:r>
      <w:r>
        <w:rPr>
          <w:sz w:val="28"/>
        </w:rPr>
        <w:t>способа</w:t>
      </w:r>
      <w:r>
        <w:rPr>
          <w:spacing w:val="50"/>
          <w:sz w:val="28"/>
        </w:rPr>
        <w:t xml:space="preserve"> </w:t>
      </w:r>
      <w:r>
        <w:rPr>
          <w:sz w:val="28"/>
        </w:rPr>
        <w:t>действия</w:t>
      </w:r>
      <w:r>
        <w:rPr>
          <w:spacing w:val="49"/>
          <w:sz w:val="28"/>
        </w:rPr>
        <w:t xml:space="preserve"> </w:t>
      </w:r>
      <w:r>
        <w:rPr>
          <w:sz w:val="28"/>
        </w:rPr>
        <w:t>и</w:t>
      </w:r>
      <w:r>
        <w:rPr>
          <w:spacing w:val="52"/>
          <w:sz w:val="28"/>
        </w:rPr>
        <w:t xml:space="preserve"> </w:t>
      </w:r>
      <w:r>
        <w:rPr>
          <w:sz w:val="28"/>
        </w:rPr>
        <w:t>его</w:t>
      </w:r>
      <w:r>
        <w:rPr>
          <w:spacing w:val="53"/>
          <w:sz w:val="28"/>
        </w:rPr>
        <w:t xml:space="preserve"> </w:t>
      </w:r>
      <w:r>
        <w:rPr>
          <w:sz w:val="28"/>
        </w:rPr>
        <w:t>результата</w:t>
      </w:r>
      <w:r>
        <w:rPr>
          <w:spacing w:val="50"/>
          <w:sz w:val="28"/>
        </w:rPr>
        <w:t xml:space="preserve"> </w:t>
      </w:r>
      <w:r>
        <w:rPr>
          <w:sz w:val="28"/>
        </w:rPr>
        <w:t>с</w:t>
      </w:r>
      <w:r>
        <w:rPr>
          <w:spacing w:val="-67"/>
          <w:sz w:val="28"/>
        </w:rPr>
        <w:t xml:space="preserve"> </w:t>
      </w:r>
      <w:r>
        <w:rPr>
          <w:sz w:val="28"/>
        </w:rPr>
        <w:t>заданным</w:t>
      </w:r>
      <w:r>
        <w:rPr>
          <w:spacing w:val="-5"/>
          <w:sz w:val="28"/>
        </w:rPr>
        <w:t xml:space="preserve"> </w:t>
      </w:r>
      <w:r>
        <w:rPr>
          <w:sz w:val="28"/>
        </w:rPr>
        <w:t>эталоном</w:t>
      </w:r>
      <w:r>
        <w:rPr>
          <w:spacing w:val="-4"/>
          <w:sz w:val="28"/>
        </w:rPr>
        <w:t xml:space="preserve"> </w:t>
      </w:r>
      <w:r>
        <w:rPr>
          <w:sz w:val="28"/>
        </w:rPr>
        <w:t>с</w:t>
      </w:r>
      <w:r>
        <w:rPr>
          <w:spacing w:val="-3"/>
          <w:sz w:val="28"/>
        </w:rPr>
        <w:t xml:space="preserve"> </w:t>
      </w:r>
      <w:r>
        <w:rPr>
          <w:sz w:val="28"/>
        </w:rPr>
        <w:t>целью</w:t>
      </w:r>
      <w:r>
        <w:rPr>
          <w:spacing w:val="1"/>
          <w:sz w:val="28"/>
        </w:rPr>
        <w:t xml:space="preserve"> </w:t>
      </w:r>
      <w:r>
        <w:rPr>
          <w:sz w:val="28"/>
        </w:rPr>
        <w:t>обнаружения</w:t>
      </w:r>
      <w:r>
        <w:rPr>
          <w:spacing w:val="-4"/>
          <w:sz w:val="28"/>
        </w:rPr>
        <w:t xml:space="preserve"> </w:t>
      </w:r>
      <w:r>
        <w:rPr>
          <w:sz w:val="28"/>
        </w:rPr>
        <w:t>отклонений</w:t>
      </w:r>
      <w:r>
        <w:rPr>
          <w:spacing w:val="-5"/>
          <w:sz w:val="28"/>
        </w:rPr>
        <w:t xml:space="preserve"> </w:t>
      </w:r>
      <w:r>
        <w:rPr>
          <w:sz w:val="28"/>
        </w:rPr>
        <w:t>и</w:t>
      </w:r>
      <w:r>
        <w:rPr>
          <w:spacing w:val="-5"/>
          <w:sz w:val="28"/>
        </w:rPr>
        <w:t xml:space="preserve"> </w:t>
      </w:r>
      <w:r>
        <w:rPr>
          <w:sz w:val="28"/>
        </w:rPr>
        <w:t>отличий</w:t>
      </w:r>
      <w:r>
        <w:rPr>
          <w:spacing w:val="-5"/>
          <w:sz w:val="28"/>
        </w:rPr>
        <w:t xml:space="preserve"> </w:t>
      </w:r>
      <w:r>
        <w:rPr>
          <w:sz w:val="28"/>
        </w:rPr>
        <w:t>от</w:t>
      </w:r>
      <w:r>
        <w:rPr>
          <w:spacing w:val="2"/>
          <w:sz w:val="28"/>
        </w:rPr>
        <w:t xml:space="preserve"> </w:t>
      </w:r>
      <w:r>
        <w:rPr>
          <w:sz w:val="28"/>
        </w:rPr>
        <w:t>эталона;</w:t>
      </w:r>
    </w:p>
    <w:p w:rsidR="003A51F5" w:rsidRDefault="00704939" w:rsidP="00D42117">
      <w:pPr>
        <w:pStyle w:val="a5"/>
        <w:numPr>
          <w:ilvl w:val="0"/>
          <w:numId w:val="23"/>
        </w:numPr>
        <w:tabs>
          <w:tab w:val="left" w:pos="1025"/>
        </w:tabs>
        <w:ind w:left="567" w:right="-18" w:firstLine="0"/>
        <w:rPr>
          <w:sz w:val="28"/>
        </w:rPr>
      </w:pPr>
      <w:r>
        <w:rPr>
          <w:sz w:val="28"/>
        </w:rPr>
        <w:t>на коррекцию как внесение необходимых дополнений и корректив в план</w:t>
      </w:r>
      <w:r>
        <w:rPr>
          <w:spacing w:val="-67"/>
          <w:sz w:val="28"/>
        </w:rPr>
        <w:t xml:space="preserve"> </w:t>
      </w:r>
      <w:r>
        <w:rPr>
          <w:sz w:val="28"/>
        </w:rPr>
        <w:t>и способ действия в случае расхождения эталона, реального действия и его</w:t>
      </w:r>
      <w:r>
        <w:rPr>
          <w:spacing w:val="1"/>
          <w:sz w:val="28"/>
        </w:rPr>
        <w:t xml:space="preserve"> </w:t>
      </w:r>
      <w:r>
        <w:rPr>
          <w:sz w:val="28"/>
        </w:rPr>
        <w:t>результата с учётом оценки этого результата самим обучающимся, учителем,</w:t>
      </w:r>
      <w:r>
        <w:rPr>
          <w:spacing w:val="1"/>
          <w:sz w:val="28"/>
        </w:rPr>
        <w:t xml:space="preserve"> </w:t>
      </w:r>
      <w:r>
        <w:rPr>
          <w:sz w:val="28"/>
        </w:rPr>
        <w:t>другими</w:t>
      </w:r>
      <w:r>
        <w:rPr>
          <w:spacing w:val="-2"/>
          <w:sz w:val="28"/>
        </w:rPr>
        <w:t xml:space="preserve"> </w:t>
      </w:r>
      <w:r>
        <w:rPr>
          <w:sz w:val="28"/>
        </w:rPr>
        <w:t>обучающимися;</w:t>
      </w:r>
    </w:p>
    <w:p w:rsidR="003A51F5" w:rsidRDefault="00704939" w:rsidP="00D42117">
      <w:pPr>
        <w:pStyle w:val="a5"/>
        <w:numPr>
          <w:ilvl w:val="0"/>
          <w:numId w:val="23"/>
        </w:numPr>
        <w:tabs>
          <w:tab w:val="left" w:pos="1025"/>
        </w:tabs>
        <w:spacing w:before="1"/>
        <w:ind w:left="567" w:right="-18" w:firstLine="0"/>
        <w:rPr>
          <w:sz w:val="28"/>
        </w:rPr>
      </w:pPr>
      <w:r>
        <w:rPr>
          <w:sz w:val="28"/>
        </w:rPr>
        <w:t>на</w:t>
      </w:r>
      <w:r>
        <w:rPr>
          <w:spacing w:val="1"/>
          <w:sz w:val="28"/>
        </w:rPr>
        <w:t xml:space="preserve"> </w:t>
      </w:r>
      <w:r>
        <w:rPr>
          <w:sz w:val="28"/>
        </w:rPr>
        <w:t>оценку</w:t>
      </w:r>
      <w:r>
        <w:rPr>
          <w:spacing w:val="1"/>
          <w:sz w:val="28"/>
        </w:rPr>
        <w:t xml:space="preserve"> </w:t>
      </w:r>
      <w:r>
        <w:rPr>
          <w:sz w:val="28"/>
        </w:rPr>
        <w:t>-</w:t>
      </w:r>
      <w:r>
        <w:rPr>
          <w:spacing w:val="1"/>
          <w:sz w:val="28"/>
        </w:rPr>
        <w:t xml:space="preserve"> </w:t>
      </w:r>
      <w:r>
        <w:rPr>
          <w:sz w:val="28"/>
        </w:rPr>
        <w:t>выделение</w:t>
      </w:r>
      <w:r>
        <w:rPr>
          <w:spacing w:val="1"/>
          <w:sz w:val="28"/>
        </w:rPr>
        <w:t xml:space="preserve"> </w:t>
      </w:r>
      <w:r>
        <w:rPr>
          <w:sz w:val="28"/>
        </w:rPr>
        <w:t>и</w:t>
      </w:r>
      <w:r>
        <w:rPr>
          <w:spacing w:val="1"/>
          <w:sz w:val="28"/>
        </w:rPr>
        <w:t xml:space="preserve"> </w:t>
      </w:r>
      <w:r>
        <w:rPr>
          <w:sz w:val="28"/>
        </w:rPr>
        <w:t>осознание</w:t>
      </w:r>
      <w:r>
        <w:rPr>
          <w:spacing w:val="1"/>
          <w:sz w:val="28"/>
        </w:rPr>
        <w:t xml:space="preserve"> </w:t>
      </w:r>
      <w:r>
        <w:rPr>
          <w:sz w:val="28"/>
        </w:rPr>
        <w:t>обучающимся</w:t>
      </w:r>
      <w:r>
        <w:rPr>
          <w:spacing w:val="1"/>
          <w:sz w:val="28"/>
        </w:rPr>
        <w:t xml:space="preserve"> </w:t>
      </w:r>
      <w:r>
        <w:rPr>
          <w:sz w:val="28"/>
        </w:rPr>
        <w:t>того,</w:t>
      </w:r>
      <w:r>
        <w:rPr>
          <w:spacing w:val="1"/>
          <w:sz w:val="28"/>
        </w:rPr>
        <w:t xml:space="preserve"> </w:t>
      </w:r>
      <w:r>
        <w:rPr>
          <w:sz w:val="28"/>
        </w:rPr>
        <w:t>что</w:t>
      </w:r>
      <w:r>
        <w:rPr>
          <w:spacing w:val="1"/>
          <w:sz w:val="28"/>
        </w:rPr>
        <w:t xml:space="preserve"> </w:t>
      </w:r>
      <w:r>
        <w:rPr>
          <w:sz w:val="28"/>
        </w:rPr>
        <w:t>им</w:t>
      </w:r>
      <w:r>
        <w:rPr>
          <w:spacing w:val="1"/>
          <w:sz w:val="28"/>
        </w:rPr>
        <w:t xml:space="preserve"> </w:t>
      </w:r>
      <w:r>
        <w:rPr>
          <w:sz w:val="28"/>
        </w:rPr>
        <w:t>уже</w:t>
      </w:r>
      <w:r>
        <w:rPr>
          <w:spacing w:val="1"/>
          <w:sz w:val="28"/>
        </w:rPr>
        <w:t xml:space="preserve"> </w:t>
      </w:r>
      <w:r>
        <w:rPr>
          <w:sz w:val="28"/>
        </w:rPr>
        <w:t>усвоено и что ему ещё нужно усвоить, осознание качества и уровня усвоения;</w:t>
      </w:r>
      <w:r>
        <w:rPr>
          <w:spacing w:val="1"/>
          <w:sz w:val="28"/>
        </w:rPr>
        <w:t xml:space="preserve"> </w:t>
      </w:r>
      <w:r>
        <w:rPr>
          <w:sz w:val="28"/>
        </w:rPr>
        <w:t>объективная</w:t>
      </w:r>
      <w:r>
        <w:rPr>
          <w:spacing w:val="2"/>
          <w:sz w:val="28"/>
        </w:rPr>
        <w:t xml:space="preserve"> </w:t>
      </w:r>
      <w:r>
        <w:rPr>
          <w:sz w:val="28"/>
        </w:rPr>
        <w:t>оценка личных</w:t>
      </w:r>
      <w:r>
        <w:rPr>
          <w:spacing w:val="-1"/>
          <w:sz w:val="28"/>
        </w:rPr>
        <w:t xml:space="preserve"> </w:t>
      </w:r>
      <w:r>
        <w:rPr>
          <w:sz w:val="28"/>
        </w:rPr>
        <w:t>результатов работы;</w:t>
      </w:r>
    </w:p>
    <w:p w:rsidR="003A51F5" w:rsidRDefault="00704939" w:rsidP="00D42117">
      <w:pPr>
        <w:pStyle w:val="a5"/>
        <w:numPr>
          <w:ilvl w:val="0"/>
          <w:numId w:val="23"/>
        </w:numPr>
        <w:tabs>
          <w:tab w:val="left" w:pos="1033"/>
        </w:tabs>
        <w:ind w:left="567" w:right="-18" w:firstLine="0"/>
        <w:rPr>
          <w:sz w:val="28"/>
        </w:rPr>
      </w:pPr>
      <w:r>
        <w:rPr>
          <w:sz w:val="28"/>
        </w:rPr>
        <w:t>на</w:t>
      </w:r>
      <w:r>
        <w:rPr>
          <w:spacing w:val="1"/>
          <w:sz w:val="28"/>
        </w:rPr>
        <w:t xml:space="preserve"> </w:t>
      </w:r>
      <w:r>
        <w:rPr>
          <w:sz w:val="28"/>
        </w:rPr>
        <w:t>саморегуляцию</w:t>
      </w:r>
      <w:r>
        <w:rPr>
          <w:spacing w:val="1"/>
          <w:sz w:val="28"/>
        </w:rPr>
        <w:t xml:space="preserve"> </w:t>
      </w:r>
      <w:r>
        <w:rPr>
          <w:sz w:val="28"/>
        </w:rPr>
        <w:t>как</w:t>
      </w:r>
      <w:r>
        <w:rPr>
          <w:spacing w:val="1"/>
          <w:sz w:val="28"/>
        </w:rPr>
        <w:t xml:space="preserve"> </w:t>
      </w:r>
      <w:r>
        <w:rPr>
          <w:sz w:val="28"/>
        </w:rPr>
        <w:t>способность</w:t>
      </w:r>
      <w:r>
        <w:rPr>
          <w:spacing w:val="1"/>
          <w:sz w:val="28"/>
        </w:rPr>
        <w:t xml:space="preserve"> </w:t>
      </w:r>
      <w:r>
        <w:rPr>
          <w:sz w:val="28"/>
        </w:rPr>
        <w:t>к</w:t>
      </w:r>
      <w:r>
        <w:rPr>
          <w:spacing w:val="1"/>
          <w:sz w:val="28"/>
        </w:rPr>
        <w:t xml:space="preserve"> </w:t>
      </w:r>
      <w:r>
        <w:rPr>
          <w:sz w:val="28"/>
        </w:rPr>
        <w:t>мобилизации</w:t>
      </w:r>
      <w:r>
        <w:rPr>
          <w:spacing w:val="1"/>
          <w:sz w:val="28"/>
        </w:rPr>
        <w:t xml:space="preserve"> </w:t>
      </w:r>
      <w:r>
        <w:rPr>
          <w:sz w:val="28"/>
        </w:rPr>
        <w:t>сил</w:t>
      </w:r>
      <w:r>
        <w:rPr>
          <w:spacing w:val="1"/>
          <w:sz w:val="28"/>
        </w:rPr>
        <w:t xml:space="preserve"> </w:t>
      </w:r>
      <w:r>
        <w:rPr>
          <w:sz w:val="28"/>
        </w:rPr>
        <w:t>и</w:t>
      </w:r>
      <w:r>
        <w:rPr>
          <w:spacing w:val="1"/>
          <w:sz w:val="28"/>
        </w:rPr>
        <w:t xml:space="preserve"> </w:t>
      </w:r>
      <w:r>
        <w:rPr>
          <w:sz w:val="28"/>
        </w:rPr>
        <w:t>энергии,</w:t>
      </w:r>
      <w:r>
        <w:rPr>
          <w:spacing w:val="1"/>
          <w:sz w:val="28"/>
        </w:rPr>
        <w:t xml:space="preserve"> </w:t>
      </w:r>
      <w:r>
        <w:rPr>
          <w:sz w:val="28"/>
        </w:rPr>
        <w:t>волевому</w:t>
      </w:r>
      <w:r>
        <w:rPr>
          <w:spacing w:val="1"/>
          <w:sz w:val="28"/>
        </w:rPr>
        <w:t xml:space="preserve"> </w:t>
      </w:r>
      <w:r>
        <w:rPr>
          <w:sz w:val="28"/>
        </w:rPr>
        <w:t>усилию</w:t>
      </w:r>
      <w:r>
        <w:rPr>
          <w:spacing w:val="1"/>
          <w:sz w:val="28"/>
        </w:rPr>
        <w:t xml:space="preserve"> </w:t>
      </w:r>
      <w:r>
        <w:rPr>
          <w:sz w:val="28"/>
        </w:rPr>
        <w:t>(выбору</w:t>
      </w:r>
      <w:r>
        <w:rPr>
          <w:spacing w:val="1"/>
          <w:sz w:val="28"/>
        </w:rPr>
        <w:t xml:space="preserve"> </w:t>
      </w:r>
      <w:r>
        <w:rPr>
          <w:sz w:val="28"/>
        </w:rPr>
        <w:t>в</w:t>
      </w:r>
      <w:r>
        <w:rPr>
          <w:spacing w:val="1"/>
          <w:sz w:val="28"/>
        </w:rPr>
        <w:t xml:space="preserve"> </w:t>
      </w:r>
      <w:r>
        <w:rPr>
          <w:sz w:val="28"/>
        </w:rPr>
        <w:t>ситуации</w:t>
      </w:r>
      <w:r>
        <w:rPr>
          <w:spacing w:val="1"/>
          <w:sz w:val="28"/>
        </w:rPr>
        <w:t xml:space="preserve"> </w:t>
      </w:r>
      <w:r>
        <w:rPr>
          <w:sz w:val="28"/>
        </w:rPr>
        <w:t>мотивационного</w:t>
      </w:r>
      <w:r>
        <w:rPr>
          <w:spacing w:val="1"/>
          <w:sz w:val="28"/>
        </w:rPr>
        <w:t xml:space="preserve"> </w:t>
      </w:r>
      <w:r>
        <w:rPr>
          <w:sz w:val="28"/>
        </w:rPr>
        <w:t>конфликта)</w:t>
      </w:r>
      <w:r>
        <w:rPr>
          <w:spacing w:val="1"/>
          <w:sz w:val="28"/>
        </w:rPr>
        <w:t xml:space="preserve"> </w:t>
      </w:r>
      <w:r>
        <w:rPr>
          <w:sz w:val="28"/>
        </w:rPr>
        <w:t>и</w:t>
      </w:r>
      <w:r>
        <w:rPr>
          <w:spacing w:val="1"/>
          <w:sz w:val="28"/>
        </w:rPr>
        <w:t xml:space="preserve"> </w:t>
      </w:r>
      <w:r>
        <w:rPr>
          <w:sz w:val="28"/>
        </w:rPr>
        <w:t>преодолению</w:t>
      </w:r>
      <w:r>
        <w:rPr>
          <w:spacing w:val="-1"/>
          <w:sz w:val="28"/>
        </w:rPr>
        <w:t xml:space="preserve"> </w:t>
      </w:r>
      <w:r>
        <w:rPr>
          <w:sz w:val="28"/>
        </w:rPr>
        <w:t>препятствий</w:t>
      </w:r>
      <w:r>
        <w:rPr>
          <w:spacing w:val="-2"/>
          <w:sz w:val="28"/>
        </w:rPr>
        <w:t xml:space="preserve"> </w:t>
      </w:r>
      <w:r>
        <w:rPr>
          <w:sz w:val="28"/>
        </w:rPr>
        <w:t>для</w:t>
      </w:r>
      <w:r>
        <w:rPr>
          <w:spacing w:val="1"/>
          <w:sz w:val="28"/>
        </w:rPr>
        <w:t xml:space="preserve"> </w:t>
      </w:r>
      <w:r>
        <w:rPr>
          <w:sz w:val="28"/>
        </w:rPr>
        <w:t>достижения</w:t>
      </w:r>
      <w:r>
        <w:rPr>
          <w:spacing w:val="-1"/>
          <w:sz w:val="28"/>
        </w:rPr>
        <w:t xml:space="preserve"> </w:t>
      </w:r>
      <w:r>
        <w:rPr>
          <w:sz w:val="28"/>
        </w:rPr>
        <w:t>цели.</w:t>
      </w:r>
    </w:p>
    <w:p w:rsidR="003A51F5" w:rsidRDefault="003A51F5" w:rsidP="00244452">
      <w:pPr>
        <w:pStyle w:val="a3"/>
        <w:spacing w:before="6"/>
        <w:ind w:left="567" w:right="-18" w:firstLine="0"/>
        <w:jc w:val="left"/>
      </w:pPr>
    </w:p>
    <w:p w:rsidR="003A51F5" w:rsidRDefault="004F2BEE" w:rsidP="004F2BEE">
      <w:pPr>
        <w:pStyle w:val="1"/>
        <w:tabs>
          <w:tab w:val="left" w:pos="1565"/>
        </w:tabs>
        <w:spacing w:line="240" w:lineRule="auto"/>
        <w:ind w:left="567" w:right="-18"/>
      </w:pPr>
      <w:r>
        <w:t>2.2.5.</w:t>
      </w:r>
      <w:r w:rsidR="00704939">
        <w:t>Описание преемственности программы формирования</w:t>
      </w:r>
      <w:r w:rsidR="00704939">
        <w:rPr>
          <w:spacing w:val="1"/>
        </w:rPr>
        <w:t xml:space="preserve"> </w:t>
      </w:r>
      <w:r w:rsidR="00704939">
        <w:t>универ-</w:t>
      </w:r>
      <w:r w:rsidR="00704939">
        <w:rPr>
          <w:spacing w:val="1"/>
        </w:rPr>
        <w:t xml:space="preserve"> </w:t>
      </w:r>
      <w:r w:rsidR="00704939">
        <w:t>сальных учебных действий при переходе от дошкольного к начальному</w:t>
      </w:r>
      <w:r w:rsidR="00704939">
        <w:rPr>
          <w:spacing w:val="1"/>
        </w:rPr>
        <w:t xml:space="preserve"> </w:t>
      </w:r>
      <w:r w:rsidR="00704939">
        <w:t>общему</w:t>
      </w:r>
      <w:r w:rsidR="00704939">
        <w:rPr>
          <w:spacing w:val="2"/>
        </w:rPr>
        <w:t xml:space="preserve"> </w:t>
      </w:r>
      <w:r w:rsidR="00704939">
        <w:t>образованию, от</w:t>
      </w:r>
      <w:r w:rsidR="00704939">
        <w:rPr>
          <w:spacing w:val="-3"/>
        </w:rPr>
        <w:t xml:space="preserve"> </w:t>
      </w:r>
      <w:r w:rsidR="00704939">
        <w:t>начального</w:t>
      </w:r>
      <w:r w:rsidR="00704939">
        <w:rPr>
          <w:spacing w:val="2"/>
        </w:rPr>
        <w:t xml:space="preserve"> </w:t>
      </w:r>
      <w:r w:rsidR="00704939">
        <w:t>к</w:t>
      </w:r>
      <w:r w:rsidR="00704939">
        <w:rPr>
          <w:spacing w:val="-2"/>
        </w:rPr>
        <w:t xml:space="preserve"> </w:t>
      </w:r>
      <w:r w:rsidR="00704939">
        <w:t>основному</w:t>
      </w:r>
      <w:r w:rsidR="00704939">
        <w:rPr>
          <w:spacing w:val="-2"/>
        </w:rPr>
        <w:t xml:space="preserve"> </w:t>
      </w:r>
      <w:r w:rsidR="00704939">
        <w:t>общему</w:t>
      </w:r>
      <w:r w:rsidR="00704939">
        <w:rPr>
          <w:spacing w:val="2"/>
        </w:rPr>
        <w:t xml:space="preserve"> </w:t>
      </w:r>
      <w:r w:rsidR="00704939">
        <w:t>образованию.</w:t>
      </w:r>
    </w:p>
    <w:p w:rsidR="003A51F5" w:rsidRDefault="00704939" w:rsidP="00244452">
      <w:pPr>
        <w:pStyle w:val="a3"/>
        <w:ind w:left="567" w:right="-18" w:firstLine="0"/>
      </w:pPr>
      <w:r>
        <w:t>Проблема реализации преемственности обучения затрагивает все звенья</w:t>
      </w:r>
      <w:r>
        <w:rPr>
          <w:spacing w:val="1"/>
        </w:rPr>
        <w:t xml:space="preserve"> </w:t>
      </w:r>
      <w:r>
        <w:t>существующей образовательной системы, а именно: переход из организации,</w:t>
      </w:r>
      <w:r>
        <w:rPr>
          <w:spacing w:val="1"/>
        </w:rPr>
        <w:t xml:space="preserve"> </w:t>
      </w:r>
      <w:r>
        <w:t>осуществляющей образовательную деятельность на уровне дошкольного обра-</w:t>
      </w:r>
      <w:r>
        <w:rPr>
          <w:spacing w:val="1"/>
        </w:rPr>
        <w:t xml:space="preserve"> </w:t>
      </w:r>
      <w:r>
        <w:t>зования,</w:t>
      </w:r>
      <w:r>
        <w:rPr>
          <w:spacing w:val="1"/>
        </w:rPr>
        <w:t xml:space="preserve"> </w:t>
      </w:r>
      <w:r>
        <w:t>в</w:t>
      </w:r>
      <w:r>
        <w:rPr>
          <w:spacing w:val="1"/>
        </w:rPr>
        <w:t xml:space="preserve"> </w:t>
      </w:r>
      <w:r>
        <w:t>организацию,</w:t>
      </w:r>
      <w:r>
        <w:rPr>
          <w:spacing w:val="1"/>
        </w:rPr>
        <w:t xml:space="preserve"> </w:t>
      </w:r>
      <w:r>
        <w:t>осуществляющую</w:t>
      </w:r>
      <w:r>
        <w:rPr>
          <w:spacing w:val="1"/>
        </w:rPr>
        <w:t xml:space="preserve"> </w:t>
      </w:r>
      <w:r>
        <w:t>образовательную</w:t>
      </w:r>
      <w:r>
        <w:rPr>
          <w:spacing w:val="1"/>
        </w:rPr>
        <w:t xml:space="preserve"> </w:t>
      </w:r>
      <w:r>
        <w:t>деятельность</w:t>
      </w:r>
      <w:r>
        <w:rPr>
          <w:spacing w:val="1"/>
        </w:rPr>
        <w:t xml:space="preserve"> </w:t>
      </w:r>
      <w:r>
        <w:t>в</w:t>
      </w:r>
      <w:r>
        <w:rPr>
          <w:spacing w:val="1"/>
        </w:rPr>
        <w:t xml:space="preserve"> </w:t>
      </w:r>
      <w:r>
        <w:t>рамках основной образовательной</w:t>
      </w:r>
      <w:r>
        <w:rPr>
          <w:spacing w:val="70"/>
        </w:rPr>
        <w:t xml:space="preserve"> </w:t>
      </w:r>
      <w:r>
        <w:t>программы начального общего образования</w:t>
      </w:r>
      <w:r>
        <w:rPr>
          <w:spacing w:val="1"/>
        </w:rPr>
        <w:t xml:space="preserve"> </w:t>
      </w:r>
      <w:r>
        <w:t>и далее в рамках основной образовательной программы основного и среднего</w:t>
      </w:r>
      <w:r>
        <w:rPr>
          <w:spacing w:val="1"/>
        </w:rPr>
        <w:t xml:space="preserve"> </w:t>
      </w:r>
      <w:r>
        <w:t>(полного)</w:t>
      </w:r>
      <w:r>
        <w:rPr>
          <w:spacing w:val="9"/>
        </w:rPr>
        <w:t xml:space="preserve"> </w:t>
      </w:r>
      <w:r>
        <w:t>образования,</w:t>
      </w:r>
      <w:r>
        <w:rPr>
          <w:spacing w:val="8"/>
        </w:rPr>
        <w:t xml:space="preserve"> </w:t>
      </w:r>
      <w:r>
        <w:t>и,</w:t>
      </w:r>
      <w:r>
        <w:rPr>
          <w:spacing w:val="9"/>
        </w:rPr>
        <w:t xml:space="preserve"> </w:t>
      </w:r>
      <w:r>
        <w:t>наконец,</w:t>
      </w:r>
      <w:r>
        <w:rPr>
          <w:spacing w:val="9"/>
        </w:rPr>
        <w:t xml:space="preserve"> </w:t>
      </w:r>
      <w:r>
        <w:t>в</w:t>
      </w:r>
      <w:r>
        <w:rPr>
          <w:spacing w:val="3"/>
        </w:rPr>
        <w:t xml:space="preserve"> </w:t>
      </w:r>
      <w:r>
        <w:t>высшее</w:t>
      </w:r>
      <w:r>
        <w:rPr>
          <w:spacing w:val="6"/>
        </w:rPr>
        <w:t xml:space="preserve"> </w:t>
      </w:r>
      <w:r>
        <w:t>учебное</w:t>
      </w:r>
      <w:r>
        <w:rPr>
          <w:spacing w:val="7"/>
        </w:rPr>
        <w:t xml:space="preserve"> </w:t>
      </w:r>
      <w:r>
        <w:t>заведение.</w:t>
      </w:r>
    </w:p>
    <w:p w:rsidR="003A51F5" w:rsidRDefault="00704939" w:rsidP="00244452">
      <w:pPr>
        <w:pStyle w:val="a3"/>
        <w:spacing w:before="67"/>
        <w:ind w:left="567" w:right="-18" w:firstLine="0"/>
      </w:pPr>
      <w:r>
        <w:t>Наиболее</w:t>
      </w:r>
      <w:r>
        <w:rPr>
          <w:spacing w:val="15"/>
        </w:rPr>
        <w:t xml:space="preserve"> </w:t>
      </w:r>
      <w:r>
        <w:t>остро</w:t>
      </w:r>
      <w:r>
        <w:rPr>
          <w:spacing w:val="10"/>
        </w:rPr>
        <w:t xml:space="preserve"> </w:t>
      </w:r>
      <w:r>
        <w:t>проблема</w:t>
      </w:r>
      <w:r>
        <w:rPr>
          <w:spacing w:val="15"/>
        </w:rPr>
        <w:t xml:space="preserve"> </w:t>
      </w:r>
      <w:r>
        <w:t>преемственности</w:t>
      </w:r>
      <w:r>
        <w:rPr>
          <w:spacing w:val="13"/>
        </w:rPr>
        <w:t xml:space="preserve"> </w:t>
      </w:r>
      <w:r>
        <w:t>стоит</w:t>
      </w:r>
      <w:r>
        <w:rPr>
          <w:spacing w:val="17"/>
        </w:rPr>
        <w:t xml:space="preserve"> </w:t>
      </w:r>
      <w:r>
        <w:t>в</w:t>
      </w:r>
      <w:r>
        <w:rPr>
          <w:spacing w:val="11"/>
        </w:rPr>
        <w:t xml:space="preserve"> </w:t>
      </w:r>
      <w:r>
        <w:t>двух</w:t>
      </w:r>
      <w:r>
        <w:rPr>
          <w:spacing w:val="15"/>
        </w:rPr>
        <w:t xml:space="preserve"> </w:t>
      </w:r>
      <w:r>
        <w:t>ключевых</w:t>
      </w:r>
      <w:r>
        <w:rPr>
          <w:spacing w:val="15"/>
        </w:rPr>
        <w:t xml:space="preserve"> </w:t>
      </w:r>
      <w:r>
        <w:t>точках</w:t>
      </w:r>
    </w:p>
    <w:p w:rsidR="003A51F5" w:rsidRDefault="00704939" w:rsidP="00244452">
      <w:pPr>
        <w:pStyle w:val="a3"/>
        <w:spacing w:before="2"/>
        <w:ind w:left="567" w:right="-18" w:firstLine="0"/>
      </w:pPr>
      <w:r>
        <w:t>-</w:t>
      </w:r>
      <w:r>
        <w:rPr>
          <w:spacing w:val="32"/>
        </w:rPr>
        <w:t xml:space="preserve"> </w:t>
      </w:r>
      <w:r>
        <w:t>в</w:t>
      </w:r>
      <w:r>
        <w:rPr>
          <w:spacing w:val="34"/>
        </w:rPr>
        <w:t xml:space="preserve"> </w:t>
      </w:r>
      <w:r>
        <w:t>момент</w:t>
      </w:r>
      <w:r>
        <w:rPr>
          <w:spacing w:val="31"/>
        </w:rPr>
        <w:t xml:space="preserve"> </w:t>
      </w:r>
      <w:r>
        <w:t>поступления</w:t>
      </w:r>
      <w:r>
        <w:rPr>
          <w:spacing w:val="34"/>
        </w:rPr>
        <w:t xml:space="preserve"> </w:t>
      </w:r>
      <w:r>
        <w:t>детей</w:t>
      </w:r>
      <w:r>
        <w:rPr>
          <w:spacing w:val="31"/>
        </w:rPr>
        <w:t xml:space="preserve"> </w:t>
      </w:r>
      <w:r>
        <w:t>в</w:t>
      </w:r>
      <w:r>
        <w:rPr>
          <w:spacing w:val="30"/>
        </w:rPr>
        <w:t xml:space="preserve"> </w:t>
      </w:r>
      <w:r>
        <w:t>школу</w:t>
      </w:r>
      <w:r>
        <w:rPr>
          <w:spacing w:val="32"/>
        </w:rPr>
        <w:t xml:space="preserve"> </w:t>
      </w:r>
      <w:r>
        <w:t>(при</w:t>
      </w:r>
      <w:r>
        <w:rPr>
          <w:spacing w:val="29"/>
        </w:rPr>
        <w:t xml:space="preserve"> </w:t>
      </w:r>
      <w:r>
        <w:t>переходе</w:t>
      </w:r>
      <w:r>
        <w:rPr>
          <w:spacing w:val="25"/>
        </w:rPr>
        <w:t xml:space="preserve"> </w:t>
      </w:r>
      <w:r>
        <w:t>из</w:t>
      </w:r>
      <w:r>
        <w:rPr>
          <w:spacing w:val="31"/>
        </w:rPr>
        <w:t xml:space="preserve"> </w:t>
      </w:r>
      <w:r>
        <w:t>дошкольного</w:t>
      </w:r>
      <w:r>
        <w:rPr>
          <w:spacing w:val="29"/>
        </w:rPr>
        <w:t xml:space="preserve"> </w:t>
      </w:r>
      <w:r>
        <w:t>уровня</w:t>
      </w:r>
      <w:r>
        <w:rPr>
          <w:spacing w:val="-67"/>
        </w:rPr>
        <w:t xml:space="preserve"> </w:t>
      </w:r>
      <w:r>
        <w:t>на уровень начального общего образования) и в период перехода обучающихся</w:t>
      </w:r>
      <w:r>
        <w:rPr>
          <w:spacing w:val="1"/>
        </w:rPr>
        <w:t xml:space="preserve"> </w:t>
      </w:r>
      <w:r>
        <w:t>на</w:t>
      </w:r>
      <w:r>
        <w:rPr>
          <w:spacing w:val="4"/>
        </w:rPr>
        <w:t xml:space="preserve"> </w:t>
      </w:r>
      <w:r>
        <w:t>уровень</w:t>
      </w:r>
      <w:r>
        <w:rPr>
          <w:spacing w:val="1"/>
        </w:rPr>
        <w:t xml:space="preserve"> </w:t>
      </w:r>
      <w:r>
        <w:t>основного</w:t>
      </w:r>
      <w:r>
        <w:rPr>
          <w:spacing w:val="-3"/>
        </w:rPr>
        <w:t xml:space="preserve"> </w:t>
      </w:r>
      <w:r>
        <w:t>общего</w:t>
      </w:r>
      <w:r>
        <w:rPr>
          <w:spacing w:val="-4"/>
        </w:rPr>
        <w:t xml:space="preserve"> </w:t>
      </w:r>
      <w:r>
        <w:t>образования.</w:t>
      </w:r>
    </w:p>
    <w:p w:rsidR="003A51F5" w:rsidRDefault="003A51F5" w:rsidP="00244452">
      <w:pPr>
        <w:pStyle w:val="a3"/>
        <w:spacing w:before="8"/>
        <w:ind w:left="567" w:right="-18" w:firstLine="0"/>
        <w:jc w:val="left"/>
      </w:pPr>
    </w:p>
    <w:p w:rsidR="003A51F5" w:rsidRDefault="00704939" w:rsidP="00244452">
      <w:pPr>
        <w:pStyle w:val="2"/>
        <w:spacing w:line="321" w:lineRule="exact"/>
        <w:ind w:left="567" w:right="-18"/>
        <w:jc w:val="center"/>
      </w:pPr>
      <w:r>
        <w:t>Преемственность</w:t>
      </w:r>
      <w:r>
        <w:rPr>
          <w:spacing w:val="-4"/>
        </w:rPr>
        <w:t xml:space="preserve"> </w:t>
      </w:r>
      <w:r>
        <w:t>перехода</w:t>
      </w:r>
    </w:p>
    <w:p w:rsidR="003A51F5" w:rsidRDefault="00704939" w:rsidP="00244452">
      <w:pPr>
        <w:spacing w:line="318" w:lineRule="exact"/>
        <w:ind w:left="567" w:right="-18"/>
        <w:jc w:val="center"/>
        <w:rPr>
          <w:b/>
          <w:i/>
          <w:sz w:val="28"/>
        </w:rPr>
      </w:pPr>
      <w:r>
        <w:rPr>
          <w:b/>
          <w:i/>
          <w:sz w:val="28"/>
        </w:rPr>
        <w:t>от дошкольного к</w:t>
      </w:r>
      <w:r>
        <w:rPr>
          <w:b/>
          <w:i/>
          <w:spacing w:val="-5"/>
          <w:sz w:val="28"/>
        </w:rPr>
        <w:t xml:space="preserve"> </w:t>
      </w:r>
      <w:r>
        <w:rPr>
          <w:b/>
          <w:i/>
          <w:sz w:val="28"/>
        </w:rPr>
        <w:t>начальному</w:t>
      </w:r>
      <w:r>
        <w:rPr>
          <w:b/>
          <w:i/>
          <w:spacing w:val="-5"/>
          <w:sz w:val="28"/>
        </w:rPr>
        <w:t xml:space="preserve"> </w:t>
      </w:r>
      <w:r>
        <w:rPr>
          <w:b/>
          <w:i/>
          <w:sz w:val="28"/>
        </w:rPr>
        <w:t>общему</w:t>
      </w:r>
      <w:r>
        <w:rPr>
          <w:b/>
          <w:i/>
          <w:spacing w:val="-1"/>
          <w:sz w:val="28"/>
        </w:rPr>
        <w:t xml:space="preserve"> </w:t>
      </w:r>
      <w:r>
        <w:rPr>
          <w:b/>
          <w:i/>
          <w:sz w:val="28"/>
        </w:rPr>
        <w:t>образованию</w:t>
      </w:r>
    </w:p>
    <w:p w:rsidR="003A51F5" w:rsidRDefault="00704939" w:rsidP="00244452">
      <w:pPr>
        <w:pStyle w:val="a3"/>
        <w:spacing w:line="237" w:lineRule="auto"/>
        <w:ind w:left="567" w:right="-18" w:firstLine="0"/>
      </w:pPr>
      <w:r>
        <w:t>Готовность детей к обучению в школе (к начальному общему образова-</w:t>
      </w:r>
      <w:r>
        <w:rPr>
          <w:spacing w:val="1"/>
        </w:rPr>
        <w:t xml:space="preserve"> </w:t>
      </w:r>
      <w:r>
        <w:t>нию)</w:t>
      </w:r>
      <w:r>
        <w:rPr>
          <w:spacing w:val="-2"/>
        </w:rPr>
        <w:t xml:space="preserve"> </w:t>
      </w:r>
      <w:r>
        <w:t>включает</w:t>
      </w:r>
      <w:r>
        <w:rPr>
          <w:spacing w:val="2"/>
        </w:rPr>
        <w:t xml:space="preserve"> </w:t>
      </w:r>
      <w:r>
        <w:t>в себя</w:t>
      </w:r>
      <w:r>
        <w:rPr>
          <w:spacing w:val="-1"/>
        </w:rPr>
        <w:t xml:space="preserve"> </w:t>
      </w:r>
      <w:r>
        <w:t>физическую</w:t>
      </w:r>
      <w:r>
        <w:rPr>
          <w:spacing w:val="-1"/>
        </w:rPr>
        <w:t xml:space="preserve"> </w:t>
      </w:r>
      <w:r>
        <w:t>и</w:t>
      </w:r>
      <w:r>
        <w:rPr>
          <w:spacing w:val="-2"/>
        </w:rPr>
        <w:t xml:space="preserve"> </w:t>
      </w:r>
      <w:r>
        <w:t>психологическую</w:t>
      </w:r>
      <w:r>
        <w:rPr>
          <w:spacing w:val="-1"/>
        </w:rPr>
        <w:t xml:space="preserve"> </w:t>
      </w:r>
      <w:r>
        <w:t>готовность.</w:t>
      </w:r>
    </w:p>
    <w:p w:rsidR="003A51F5" w:rsidRDefault="00704939" w:rsidP="00244452">
      <w:pPr>
        <w:pStyle w:val="a3"/>
        <w:spacing w:before="4"/>
        <w:ind w:left="567" w:right="-18" w:firstLine="0"/>
      </w:pPr>
      <w:r>
        <w:rPr>
          <w:i/>
        </w:rPr>
        <w:t xml:space="preserve">Физическая готовность </w:t>
      </w:r>
      <w:r>
        <w:t>определяется состоянием здоровья, уровнем мор-</w:t>
      </w:r>
      <w:r>
        <w:rPr>
          <w:spacing w:val="1"/>
        </w:rPr>
        <w:t xml:space="preserve"> </w:t>
      </w:r>
      <w:r>
        <w:t>фофункциональной зрелости организма ребёнка, в том числе развитием двига-</w:t>
      </w:r>
      <w:r>
        <w:rPr>
          <w:spacing w:val="1"/>
        </w:rPr>
        <w:t xml:space="preserve"> </w:t>
      </w:r>
      <w:r>
        <w:t>тельных навыков и качеств (тонкая моторная координация), физической и ум-</w:t>
      </w:r>
      <w:r>
        <w:rPr>
          <w:spacing w:val="1"/>
        </w:rPr>
        <w:t xml:space="preserve"> </w:t>
      </w:r>
      <w:r>
        <w:t>ственной</w:t>
      </w:r>
      <w:r>
        <w:rPr>
          <w:spacing w:val="8"/>
        </w:rPr>
        <w:t xml:space="preserve"> </w:t>
      </w:r>
      <w:r>
        <w:t>работоспособности.</w:t>
      </w:r>
    </w:p>
    <w:p w:rsidR="003A51F5" w:rsidRDefault="00704939" w:rsidP="00244452">
      <w:pPr>
        <w:pStyle w:val="a3"/>
        <w:ind w:left="567" w:right="-18" w:firstLine="0"/>
      </w:pPr>
      <w:r>
        <w:rPr>
          <w:i/>
        </w:rPr>
        <w:t xml:space="preserve">Психологическая готовность </w:t>
      </w:r>
      <w:r>
        <w:t>к школе - сложная системная характеристика</w:t>
      </w:r>
      <w:r>
        <w:rPr>
          <w:spacing w:val="-67"/>
        </w:rPr>
        <w:t xml:space="preserve"> </w:t>
      </w:r>
      <w:r>
        <w:t>психического</w:t>
      </w:r>
      <w:r>
        <w:rPr>
          <w:spacing w:val="1"/>
        </w:rPr>
        <w:t xml:space="preserve"> </w:t>
      </w:r>
      <w:r>
        <w:t>развития</w:t>
      </w:r>
      <w:r>
        <w:rPr>
          <w:spacing w:val="1"/>
        </w:rPr>
        <w:t xml:space="preserve"> </w:t>
      </w:r>
      <w:r>
        <w:t>ребёнка</w:t>
      </w:r>
      <w:r>
        <w:rPr>
          <w:spacing w:val="1"/>
        </w:rPr>
        <w:t xml:space="preserve"> </w:t>
      </w:r>
      <w:r>
        <w:t>6-7 лет,</w:t>
      </w:r>
      <w:r>
        <w:rPr>
          <w:spacing w:val="1"/>
        </w:rPr>
        <w:t xml:space="preserve"> </w:t>
      </w:r>
      <w:r>
        <w:t>которая</w:t>
      </w:r>
      <w:r>
        <w:rPr>
          <w:spacing w:val="1"/>
        </w:rPr>
        <w:t xml:space="preserve"> </w:t>
      </w:r>
      <w:r>
        <w:t>предполагает</w:t>
      </w:r>
      <w:r>
        <w:rPr>
          <w:spacing w:val="1"/>
        </w:rPr>
        <w:t xml:space="preserve"> </w:t>
      </w:r>
      <w:r>
        <w:t>сформирован-</w:t>
      </w:r>
      <w:r>
        <w:rPr>
          <w:spacing w:val="-67"/>
        </w:rPr>
        <w:t xml:space="preserve"> </w:t>
      </w:r>
      <w:r>
        <w:t>ность психологических способностей и свойств, обеспечивающих принятие ре-</w:t>
      </w:r>
      <w:r>
        <w:rPr>
          <w:spacing w:val="1"/>
        </w:rPr>
        <w:t xml:space="preserve"> </w:t>
      </w:r>
      <w:r>
        <w:t>бёнком новой социальной позиции школьника; возможность сначала выполне-</w:t>
      </w:r>
      <w:r>
        <w:rPr>
          <w:spacing w:val="1"/>
        </w:rPr>
        <w:t xml:space="preserve"> </w:t>
      </w:r>
      <w:r>
        <w:t>ния им учебной деятельности под руководством учителя, а затем переход к её</w:t>
      </w:r>
      <w:r>
        <w:rPr>
          <w:spacing w:val="1"/>
        </w:rPr>
        <w:t xml:space="preserve"> </w:t>
      </w:r>
      <w:r>
        <w:t>самостоятельному осуществлению; усвоение системы научных понятий; освое-</w:t>
      </w:r>
      <w:r>
        <w:rPr>
          <w:spacing w:val="1"/>
        </w:rPr>
        <w:t xml:space="preserve"> </w:t>
      </w:r>
      <w:r>
        <w:t>ние ребёнком новых форм кооперации и учебного сотрудничества в системе</w:t>
      </w:r>
      <w:r>
        <w:rPr>
          <w:spacing w:val="1"/>
        </w:rPr>
        <w:t xml:space="preserve"> </w:t>
      </w:r>
      <w:r>
        <w:t>отношений</w:t>
      </w:r>
      <w:r>
        <w:rPr>
          <w:spacing w:val="-2"/>
        </w:rPr>
        <w:t xml:space="preserve"> </w:t>
      </w:r>
      <w:r>
        <w:t>с</w:t>
      </w:r>
      <w:r>
        <w:rPr>
          <w:spacing w:val="5"/>
        </w:rPr>
        <w:t xml:space="preserve"> </w:t>
      </w:r>
      <w:r>
        <w:t>учителем</w:t>
      </w:r>
      <w:r>
        <w:rPr>
          <w:spacing w:val="-1"/>
        </w:rPr>
        <w:t xml:space="preserve"> </w:t>
      </w:r>
      <w:r>
        <w:t>и</w:t>
      </w:r>
      <w:r>
        <w:rPr>
          <w:spacing w:val="3"/>
        </w:rPr>
        <w:t xml:space="preserve"> </w:t>
      </w:r>
      <w:r>
        <w:t>одноклассниками.</w:t>
      </w:r>
    </w:p>
    <w:p w:rsidR="003A51F5" w:rsidRDefault="00704939" w:rsidP="00244452">
      <w:pPr>
        <w:spacing w:before="1"/>
        <w:ind w:left="567" w:right="-18"/>
        <w:jc w:val="both"/>
        <w:rPr>
          <w:sz w:val="28"/>
        </w:rPr>
      </w:pPr>
      <w:r>
        <w:rPr>
          <w:i/>
          <w:sz w:val="28"/>
        </w:rPr>
        <w:t xml:space="preserve">Психологическая готовность к школе имеет следующую структуру: </w:t>
      </w:r>
      <w:r>
        <w:rPr>
          <w:sz w:val="28"/>
        </w:rPr>
        <w:t>лич-</w:t>
      </w:r>
      <w:r>
        <w:rPr>
          <w:spacing w:val="1"/>
          <w:sz w:val="28"/>
        </w:rPr>
        <w:t xml:space="preserve"> </w:t>
      </w:r>
      <w:r>
        <w:rPr>
          <w:sz w:val="28"/>
        </w:rPr>
        <w:t>ностная готовность, умственная зрелость и произвольность регуляции поведе-</w:t>
      </w:r>
      <w:r>
        <w:rPr>
          <w:spacing w:val="1"/>
          <w:sz w:val="28"/>
        </w:rPr>
        <w:t xml:space="preserve"> </w:t>
      </w:r>
      <w:r>
        <w:rPr>
          <w:sz w:val="28"/>
        </w:rPr>
        <w:t>ния</w:t>
      </w:r>
      <w:r>
        <w:rPr>
          <w:spacing w:val="-1"/>
          <w:sz w:val="28"/>
        </w:rPr>
        <w:t xml:space="preserve"> </w:t>
      </w:r>
      <w:r>
        <w:rPr>
          <w:sz w:val="28"/>
        </w:rPr>
        <w:t>и</w:t>
      </w:r>
      <w:r>
        <w:rPr>
          <w:spacing w:val="-1"/>
          <w:sz w:val="28"/>
        </w:rPr>
        <w:t xml:space="preserve"> </w:t>
      </w:r>
      <w:r>
        <w:rPr>
          <w:sz w:val="28"/>
        </w:rPr>
        <w:t>деятельности.</w:t>
      </w:r>
    </w:p>
    <w:p w:rsidR="003A51F5" w:rsidRDefault="00704939" w:rsidP="00244452">
      <w:pPr>
        <w:pStyle w:val="a3"/>
        <w:ind w:left="567" w:right="-18" w:firstLine="0"/>
      </w:pPr>
      <w:r>
        <w:rPr>
          <w:i/>
        </w:rPr>
        <w:t xml:space="preserve">Личностная готовность </w:t>
      </w:r>
      <w:r>
        <w:t>включает мотивационную готовность, коммуни-</w:t>
      </w:r>
      <w:r>
        <w:rPr>
          <w:spacing w:val="1"/>
        </w:rPr>
        <w:t xml:space="preserve"> </w:t>
      </w:r>
      <w:r>
        <w:t>кативную готовность, сформированность Я-концепции и самооценки, эмоцио-</w:t>
      </w:r>
      <w:r>
        <w:rPr>
          <w:spacing w:val="1"/>
        </w:rPr>
        <w:t xml:space="preserve"> </w:t>
      </w:r>
      <w:r>
        <w:t>нальную</w:t>
      </w:r>
      <w:r>
        <w:rPr>
          <w:spacing w:val="-1"/>
        </w:rPr>
        <w:t xml:space="preserve"> </w:t>
      </w:r>
      <w:r>
        <w:t>зрелость.</w:t>
      </w:r>
    </w:p>
    <w:p w:rsidR="003A51F5" w:rsidRDefault="00704939" w:rsidP="00244452">
      <w:pPr>
        <w:pStyle w:val="a3"/>
        <w:spacing w:before="1"/>
        <w:ind w:left="567" w:right="-18" w:firstLine="0"/>
      </w:pPr>
      <w:r>
        <w:rPr>
          <w:i/>
        </w:rPr>
        <w:t xml:space="preserve">Мотивационная готовность </w:t>
      </w:r>
      <w:r>
        <w:t>предполагает сформированность социальных</w:t>
      </w:r>
      <w:r>
        <w:rPr>
          <w:spacing w:val="1"/>
        </w:rPr>
        <w:t xml:space="preserve"> </w:t>
      </w:r>
      <w:r>
        <w:t>мотивов (стремление к социально значимому статусу, потребность в социаль-</w:t>
      </w:r>
      <w:r>
        <w:rPr>
          <w:spacing w:val="1"/>
        </w:rPr>
        <w:t xml:space="preserve"> </w:t>
      </w:r>
      <w:r>
        <w:t>ном признании, мотив социального долга), учебных и познавательных моти-</w:t>
      </w:r>
      <w:r>
        <w:rPr>
          <w:spacing w:val="1"/>
        </w:rPr>
        <w:t xml:space="preserve"> </w:t>
      </w:r>
      <w:r>
        <w:t>вов. Предпосылками возникновения этих мотивов служат, с одной стороны,</w:t>
      </w:r>
      <w:r>
        <w:rPr>
          <w:spacing w:val="1"/>
        </w:rPr>
        <w:t xml:space="preserve"> </w:t>
      </w:r>
      <w:r>
        <w:t>формирующееся</w:t>
      </w:r>
      <w:r>
        <w:rPr>
          <w:spacing w:val="1"/>
        </w:rPr>
        <w:t xml:space="preserve"> </w:t>
      </w:r>
      <w:r>
        <w:t>к</w:t>
      </w:r>
      <w:r>
        <w:rPr>
          <w:spacing w:val="1"/>
        </w:rPr>
        <w:t xml:space="preserve"> </w:t>
      </w:r>
      <w:r>
        <w:t>концу</w:t>
      </w:r>
      <w:r>
        <w:rPr>
          <w:spacing w:val="1"/>
        </w:rPr>
        <w:t xml:space="preserve"> </w:t>
      </w:r>
      <w:r>
        <w:t>дошкольного</w:t>
      </w:r>
      <w:r>
        <w:rPr>
          <w:spacing w:val="1"/>
        </w:rPr>
        <w:t xml:space="preserve"> </w:t>
      </w:r>
      <w:r>
        <w:t>возраста</w:t>
      </w:r>
      <w:r>
        <w:rPr>
          <w:spacing w:val="1"/>
        </w:rPr>
        <w:t xml:space="preserve"> </w:t>
      </w:r>
      <w:r>
        <w:t>желание</w:t>
      </w:r>
      <w:r>
        <w:rPr>
          <w:spacing w:val="1"/>
        </w:rPr>
        <w:t xml:space="preserve"> </w:t>
      </w:r>
      <w:r>
        <w:t>детей</w:t>
      </w:r>
      <w:r>
        <w:rPr>
          <w:spacing w:val="1"/>
        </w:rPr>
        <w:t xml:space="preserve"> </w:t>
      </w:r>
      <w:r>
        <w:t>поступить</w:t>
      </w:r>
      <w:r>
        <w:rPr>
          <w:spacing w:val="1"/>
        </w:rPr>
        <w:t xml:space="preserve"> </w:t>
      </w:r>
      <w:r>
        <w:t>в</w:t>
      </w:r>
      <w:r>
        <w:rPr>
          <w:spacing w:val="-67"/>
        </w:rPr>
        <w:t xml:space="preserve"> </w:t>
      </w:r>
      <w:r>
        <w:t>школу, с другой - развитие любознательности и умственной активности. Моти-</w:t>
      </w:r>
      <w:r>
        <w:rPr>
          <w:spacing w:val="1"/>
        </w:rPr>
        <w:t xml:space="preserve"> </w:t>
      </w:r>
      <w:r>
        <w:t>вационная готовность характеризуется первичным соподчинением мотивов с</w:t>
      </w:r>
      <w:r>
        <w:rPr>
          <w:spacing w:val="1"/>
        </w:rPr>
        <w:t xml:space="preserve"> </w:t>
      </w:r>
      <w:r>
        <w:t>доминированием</w:t>
      </w:r>
      <w:r>
        <w:rPr>
          <w:spacing w:val="3"/>
        </w:rPr>
        <w:t xml:space="preserve"> </w:t>
      </w:r>
      <w:r>
        <w:t>учебно-познавательных</w:t>
      </w:r>
      <w:r>
        <w:rPr>
          <w:spacing w:val="1"/>
        </w:rPr>
        <w:t xml:space="preserve"> </w:t>
      </w:r>
      <w:r>
        <w:t>мотивов.</w:t>
      </w:r>
    </w:p>
    <w:p w:rsidR="003A51F5" w:rsidRDefault="00704939" w:rsidP="00244452">
      <w:pPr>
        <w:pStyle w:val="a3"/>
        <w:ind w:left="567" w:right="-18" w:firstLine="0"/>
      </w:pPr>
      <w:r>
        <w:rPr>
          <w:i/>
        </w:rPr>
        <w:t xml:space="preserve">Коммуникативная готовность </w:t>
      </w:r>
      <w:r>
        <w:t>выступает как готовность ребёнка к про-</w:t>
      </w:r>
      <w:r>
        <w:rPr>
          <w:spacing w:val="1"/>
        </w:rPr>
        <w:t xml:space="preserve"> </w:t>
      </w:r>
      <w:r>
        <w:t>извольному общению с</w:t>
      </w:r>
      <w:r>
        <w:rPr>
          <w:spacing w:val="1"/>
        </w:rPr>
        <w:t xml:space="preserve"> </w:t>
      </w:r>
      <w:r>
        <w:t>учителем и сверстниками в</w:t>
      </w:r>
      <w:r>
        <w:rPr>
          <w:spacing w:val="1"/>
        </w:rPr>
        <w:t xml:space="preserve"> </w:t>
      </w:r>
      <w:r>
        <w:t>контексте поставленной</w:t>
      </w:r>
      <w:r>
        <w:rPr>
          <w:spacing w:val="1"/>
        </w:rPr>
        <w:t xml:space="preserve"> </w:t>
      </w:r>
      <w:r>
        <w:t>учебной задачи и учебного содержания. Коммуникативная готовность создаёт</w:t>
      </w:r>
      <w:r>
        <w:rPr>
          <w:spacing w:val="1"/>
        </w:rPr>
        <w:t xml:space="preserve"> </w:t>
      </w:r>
      <w:r>
        <w:t>возможности для продуктивного сотрудничества ребёнка с учителем и транс-</w:t>
      </w:r>
      <w:r>
        <w:rPr>
          <w:spacing w:val="1"/>
        </w:rPr>
        <w:t xml:space="preserve"> </w:t>
      </w:r>
      <w:r>
        <w:t>ляции</w:t>
      </w:r>
      <w:r>
        <w:rPr>
          <w:spacing w:val="1"/>
        </w:rPr>
        <w:t xml:space="preserve"> </w:t>
      </w:r>
      <w:r>
        <w:t>культурного</w:t>
      </w:r>
      <w:r>
        <w:rPr>
          <w:spacing w:val="1"/>
        </w:rPr>
        <w:t xml:space="preserve"> </w:t>
      </w:r>
      <w:r>
        <w:t>опыта</w:t>
      </w:r>
      <w:r>
        <w:rPr>
          <w:spacing w:val="1"/>
        </w:rPr>
        <w:t xml:space="preserve"> </w:t>
      </w:r>
      <w:r>
        <w:t>в</w:t>
      </w:r>
      <w:r>
        <w:rPr>
          <w:spacing w:val="1"/>
        </w:rPr>
        <w:t xml:space="preserve"> </w:t>
      </w:r>
      <w:r>
        <w:t>процессе</w:t>
      </w:r>
      <w:r>
        <w:rPr>
          <w:spacing w:val="1"/>
        </w:rPr>
        <w:t xml:space="preserve"> </w:t>
      </w:r>
      <w:r>
        <w:t>обучения.</w:t>
      </w:r>
      <w:r>
        <w:rPr>
          <w:spacing w:val="1"/>
        </w:rPr>
        <w:t xml:space="preserve"> </w:t>
      </w:r>
      <w:r>
        <w:t>Сформированность</w:t>
      </w:r>
      <w:r>
        <w:rPr>
          <w:spacing w:val="1"/>
        </w:rPr>
        <w:t xml:space="preserve"> </w:t>
      </w:r>
      <w:r>
        <w:t>Я-концепции и самосознания характеризуется осознанием ребёнком своих фи-</w:t>
      </w:r>
      <w:r>
        <w:rPr>
          <w:spacing w:val="1"/>
        </w:rPr>
        <w:t xml:space="preserve"> </w:t>
      </w:r>
      <w:r>
        <w:t>зических возможностей, умений, нравственных качеств, переживаний (личное</w:t>
      </w:r>
      <w:r>
        <w:rPr>
          <w:spacing w:val="1"/>
        </w:rPr>
        <w:t xml:space="preserve"> </w:t>
      </w:r>
      <w:r>
        <w:t>сознание), характера отношения к нему взрослых, способностью оценки своих</w:t>
      </w:r>
      <w:r>
        <w:rPr>
          <w:spacing w:val="1"/>
        </w:rPr>
        <w:t xml:space="preserve"> </w:t>
      </w:r>
      <w:r>
        <w:t>достижений</w:t>
      </w:r>
      <w:r>
        <w:rPr>
          <w:spacing w:val="-2"/>
        </w:rPr>
        <w:t xml:space="preserve"> </w:t>
      </w:r>
      <w:r>
        <w:t>и</w:t>
      </w:r>
      <w:r>
        <w:rPr>
          <w:spacing w:val="-1"/>
        </w:rPr>
        <w:t xml:space="preserve"> </w:t>
      </w:r>
      <w:r>
        <w:t>личностных качеств,</w:t>
      </w:r>
      <w:r>
        <w:rPr>
          <w:spacing w:val="3"/>
        </w:rPr>
        <w:t xml:space="preserve"> </w:t>
      </w:r>
      <w:r>
        <w:t>самокритичностью.</w:t>
      </w:r>
    </w:p>
    <w:p w:rsidR="003A51F5" w:rsidRDefault="00704939" w:rsidP="00244452">
      <w:pPr>
        <w:pStyle w:val="a3"/>
        <w:spacing w:before="67"/>
        <w:ind w:left="567" w:right="-18" w:firstLine="0"/>
      </w:pPr>
      <w:r>
        <w:rPr>
          <w:i/>
        </w:rPr>
        <w:t xml:space="preserve">Эмоциональная готовность </w:t>
      </w:r>
      <w:r>
        <w:t>выражается в освоении ребёнком социальных</w:t>
      </w:r>
      <w:r>
        <w:rPr>
          <w:spacing w:val="1"/>
        </w:rPr>
        <w:t xml:space="preserve"> </w:t>
      </w:r>
      <w:r>
        <w:t>норм проявления чувств и в способности регулировать своё поведение на осно-</w:t>
      </w:r>
      <w:r>
        <w:rPr>
          <w:spacing w:val="1"/>
        </w:rPr>
        <w:t xml:space="preserve"> </w:t>
      </w:r>
      <w:r>
        <w:t>ве эмоционального предвосхищения и прогнозирования. Показателем эмоцио-</w:t>
      </w:r>
      <w:r>
        <w:rPr>
          <w:spacing w:val="1"/>
        </w:rPr>
        <w:t xml:space="preserve"> </w:t>
      </w:r>
      <w:r>
        <w:t>нальной готовности к школьному обучению является сформированность выс-</w:t>
      </w:r>
      <w:r>
        <w:rPr>
          <w:spacing w:val="1"/>
        </w:rPr>
        <w:t xml:space="preserve"> </w:t>
      </w:r>
      <w:r>
        <w:t>ших чувств - нравственных переживаний, интеллектуальных чувств (радость</w:t>
      </w:r>
      <w:r>
        <w:rPr>
          <w:spacing w:val="1"/>
        </w:rPr>
        <w:t xml:space="preserve"> </w:t>
      </w:r>
      <w:r>
        <w:t>познания), эстетических чувств (чувство прекрасного). Выражением личност-</w:t>
      </w:r>
      <w:r>
        <w:rPr>
          <w:spacing w:val="1"/>
        </w:rPr>
        <w:t xml:space="preserve"> </w:t>
      </w:r>
      <w:r>
        <w:t>ной</w:t>
      </w:r>
      <w:r>
        <w:rPr>
          <w:spacing w:val="1"/>
        </w:rPr>
        <w:t xml:space="preserve"> </w:t>
      </w:r>
      <w:r>
        <w:t>готовности</w:t>
      </w:r>
      <w:r>
        <w:rPr>
          <w:spacing w:val="1"/>
        </w:rPr>
        <w:t xml:space="preserve"> </w:t>
      </w:r>
      <w:r>
        <w:t>к</w:t>
      </w:r>
      <w:r>
        <w:rPr>
          <w:spacing w:val="1"/>
        </w:rPr>
        <w:t xml:space="preserve"> </w:t>
      </w:r>
      <w:r>
        <w:t>школе</w:t>
      </w:r>
      <w:r>
        <w:rPr>
          <w:spacing w:val="1"/>
        </w:rPr>
        <w:t xml:space="preserve"> </w:t>
      </w:r>
      <w:r>
        <w:t>является</w:t>
      </w:r>
      <w:r>
        <w:rPr>
          <w:spacing w:val="1"/>
        </w:rPr>
        <w:t xml:space="preserve"> </w:t>
      </w:r>
      <w:r>
        <w:t>сформированность</w:t>
      </w:r>
      <w:r>
        <w:rPr>
          <w:spacing w:val="1"/>
        </w:rPr>
        <w:t xml:space="preserve"> </w:t>
      </w:r>
      <w:r>
        <w:t>внутренней</w:t>
      </w:r>
      <w:r>
        <w:rPr>
          <w:spacing w:val="1"/>
        </w:rPr>
        <w:t xml:space="preserve"> </w:t>
      </w:r>
      <w:r>
        <w:t>позиции</w:t>
      </w:r>
      <w:r>
        <w:rPr>
          <w:spacing w:val="1"/>
        </w:rPr>
        <w:t xml:space="preserve"> </w:t>
      </w:r>
      <w:r>
        <w:t>школьника, подразумевающей готовность ребёнка принять новую социальную</w:t>
      </w:r>
      <w:r>
        <w:rPr>
          <w:spacing w:val="1"/>
        </w:rPr>
        <w:t xml:space="preserve"> </w:t>
      </w:r>
      <w:r>
        <w:t>позицию</w:t>
      </w:r>
      <w:r>
        <w:rPr>
          <w:spacing w:val="-4"/>
        </w:rPr>
        <w:t xml:space="preserve"> </w:t>
      </w:r>
      <w:r>
        <w:t>и</w:t>
      </w:r>
      <w:r>
        <w:rPr>
          <w:spacing w:val="-3"/>
        </w:rPr>
        <w:t xml:space="preserve"> </w:t>
      </w:r>
      <w:r>
        <w:t>роль</w:t>
      </w:r>
      <w:r>
        <w:rPr>
          <w:spacing w:val="2"/>
        </w:rPr>
        <w:t xml:space="preserve"> </w:t>
      </w:r>
      <w:r>
        <w:t>ученика, иерархию</w:t>
      </w:r>
      <w:r>
        <w:rPr>
          <w:spacing w:val="-3"/>
        </w:rPr>
        <w:t xml:space="preserve"> </w:t>
      </w:r>
      <w:r>
        <w:t>мотивов</w:t>
      </w:r>
      <w:r>
        <w:rPr>
          <w:spacing w:val="-2"/>
        </w:rPr>
        <w:t xml:space="preserve"> </w:t>
      </w:r>
      <w:r>
        <w:t>с</w:t>
      </w:r>
      <w:r>
        <w:rPr>
          <w:spacing w:val="-2"/>
        </w:rPr>
        <w:t xml:space="preserve"> </w:t>
      </w:r>
      <w:r>
        <w:t>высокой учебной</w:t>
      </w:r>
      <w:r>
        <w:rPr>
          <w:spacing w:val="-4"/>
        </w:rPr>
        <w:t xml:space="preserve"> </w:t>
      </w:r>
      <w:r>
        <w:t>мотивацией.</w:t>
      </w:r>
    </w:p>
    <w:p w:rsidR="003A51F5" w:rsidRDefault="00704939" w:rsidP="00244452">
      <w:pPr>
        <w:spacing w:before="3"/>
        <w:ind w:left="567" w:right="-18"/>
        <w:jc w:val="both"/>
        <w:rPr>
          <w:sz w:val="28"/>
        </w:rPr>
      </w:pPr>
      <w:r>
        <w:rPr>
          <w:sz w:val="28"/>
        </w:rPr>
        <w:t xml:space="preserve">Умственную зрелость составляет </w:t>
      </w:r>
      <w:r>
        <w:rPr>
          <w:i/>
          <w:sz w:val="28"/>
        </w:rPr>
        <w:t>интеллектуальная, речевая готовность и</w:t>
      </w:r>
      <w:r>
        <w:rPr>
          <w:i/>
          <w:spacing w:val="-67"/>
          <w:sz w:val="28"/>
        </w:rPr>
        <w:t xml:space="preserve"> </w:t>
      </w:r>
      <w:r>
        <w:rPr>
          <w:i/>
          <w:sz w:val="28"/>
        </w:rPr>
        <w:t>сформированность</w:t>
      </w:r>
      <w:r>
        <w:rPr>
          <w:i/>
          <w:spacing w:val="1"/>
          <w:sz w:val="28"/>
        </w:rPr>
        <w:t xml:space="preserve"> </w:t>
      </w:r>
      <w:r>
        <w:rPr>
          <w:i/>
          <w:sz w:val="28"/>
        </w:rPr>
        <w:t>восприятия,</w:t>
      </w:r>
      <w:r>
        <w:rPr>
          <w:i/>
          <w:spacing w:val="1"/>
          <w:sz w:val="28"/>
        </w:rPr>
        <w:t xml:space="preserve"> </w:t>
      </w:r>
      <w:r>
        <w:rPr>
          <w:i/>
          <w:sz w:val="28"/>
        </w:rPr>
        <w:t>памяти,</w:t>
      </w:r>
      <w:r>
        <w:rPr>
          <w:i/>
          <w:spacing w:val="1"/>
          <w:sz w:val="28"/>
        </w:rPr>
        <w:t xml:space="preserve"> </w:t>
      </w:r>
      <w:r>
        <w:rPr>
          <w:i/>
          <w:sz w:val="28"/>
        </w:rPr>
        <w:t>внимания, воображения</w:t>
      </w:r>
      <w:r>
        <w:rPr>
          <w:sz w:val="28"/>
        </w:rPr>
        <w:t>. Интеллек-</w:t>
      </w:r>
      <w:r>
        <w:rPr>
          <w:spacing w:val="1"/>
          <w:sz w:val="28"/>
        </w:rPr>
        <w:t xml:space="preserve"> </w:t>
      </w:r>
      <w:r>
        <w:rPr>
          <w:sz w:val="28"/>
        </w:rPr>
        <w:t>туальная готовность к школе включает особую познавательную позицию ре-</w:t>
      </w:r>
      <w:r>
        <w:rPr>
          <w:spacing w:val="1"/>
          <w:sz w:val="28"/>
        </w:rPr>
        <w:t xml:space="preserve"> </w:t>
      </w:r>
      <w:r>
        <w:rPr>
          <w:sz w:val="28"/>
        </w:rPr>
        <w:t>бёнка в отношении мира (децентрацию), переход к понятийному интеллекту,</w:t>
      </w:r>
      <w:r>
        <w:rPr>
          <w:spacing w:val="1"/>
          <w:sz w:val="28"/>
        </w:rPr>
        <w:t xml:space="preserve"> </w:t>
      </w:r>
      <w:r>
        <w:rPr>
          <w:sz w:val="28"/>
        </w:rPr>
        <w:t>понимание причинности явлений, развитие рассуждения как способа решения</w:t>
      </w:r>
      <w:r>
        <w:rPr>
          <w:spacing w:val="1"/>
          <w:sz w:val="28"/>
        </w:rPr>
        <w:t xml:space="preserve"> </w:t>
      </w:r>
      <w:r>
        <w:rPr>
          <w:sz w:val="28"/>
        </w:rPr>
        <w:t>мыслительных задач, способность действовать в умственном плане, определён-</w:t>
      </w:r>
      <w:r>
        <w:rPr>
          <w:spacing w:val="1"/>
          <w:sz w:val="28"/>
        </w:rPr>
        <w:t xml:space="preserve"> </w:t>
      </w:r>
      <w:r>
        <w:rPr>
          <w:sz w:val="28"/>
        </w:rPr>
        <w:t>ный</w:t>
      </w:r>
      <w:r>
        <w:rPr>
          <w:spacing w:val="-6"/>
          <w:sz w:val="28"/>
        </w:rPr>
        <w:t xml:space="preserve"> </w:t>
      </w:r>
      <w:r>
        <w:rPr>
          <w:sz w:val="28"/>
        </w:rPr>
        <w:t>набор</w:t>
      </w:r>
      <w:r>
        <w:rPr>
          <w:spacing w:val="-6"/>
          <w:sz w:val="28"/>
        </w:rPr>
        <w:t xml:space="preserve"> </w:t>
      </w:r>
      <w:r>
        <w:rPr>
          <w:sz w:val="28"/>
        </w:rPr>
        <w:t>знаний,</w:t>
      </w:r>
      <w:r>
        <w:rPr>
          <w:spacing w:val="-4"/>
          <w:sz w:val="28"/>
        </w:rPr>
        <w:t xml:space="preserve"> </w:t>
      </w:r>
      <w:r>
        <w:rPr>
          <w:sz w:val="28"/>
        </w:rPr>
        <w:t>представлений</w:t>
      </w:r>
      <w:r>
        <w:rPr>
          <w:spacing w:val="3"/>
          <w:sz w:val="28"/>
        </w:rPr>
        <w:t xml:space="preserve"> </w:t>
      </w:r>
      <w:r>
        <w:rPr>
          <w:sz w:val="28"/>
        </w:rPr>
        <w:t>и</w:t>
      </w:r>
      <w:r>
        <w:rPr>
          <w:spacing w:val="3"/>
          <w:sz w:val="28"/>
        </w:rPr>
        <w:t xml:space="preserve"> </w:t>
      </w:r>
      <w:r>
        <w:rPr>
          <w:sz w:val="28"/>
        </w:rPr>
        <w:t>умений.</w:t>
      </w:r>
    </w:p>
    <w:p w:rsidR="003A51F5" w:rsidRDefault="00704939" w:rsidP="00244452">
      <w:pPr>
        <w:pStyle w:val="a3"/>
        <w:ind w:left="567" w:right="-18" w:firstLine="0"/>
      </w:pPr>
      <w:r>
        <w:rPr>
          <w:i/>
        </w:rPr>
        <w:t>Речевая</w:t>
      </w:r>
      <w:r>
        <w:rPr>
          <w:i/>
          <w:spacing w:val="1"/>
        </w:rPr>
        <w:t xml:space="preserve"> </w:t>
      </w:r>
      <w:r>
        <w:rPr>
          <w:i/>
        </w:rPr>
        <w:t>готовность</w:t>
      </w:r>
      <w:r>
        <w:rPr>
          <w:i/>
          <w:spacing w:val="1"/>
        </w:rPr>
        <w:t xml:space="preserve"> </w:t>
      </w:r>
      <w:r>
        <w:t>предполагает</w:t>
      </w:r>
      <w:r>
        <w:rPr>
          <w:spacing w:val="1"/>
        </w:rPr>
        <w:t xml:space="preserve"> </w:t>
      </w:r>
      <w:r>
        <w:t>сформированность</w:t>
      </w:r>
      <w:r>
        <w:rPr>
          <w:spacing w:val="1"/>
        </w:rPr>
        <w:t xml:space="preserve"> </w:t>
      </w:r>
      <w:r>
        <w:t>фонематической,</w:t>
      </w:r>
      <w:r>
        <w:rPr>
          <w:spacing w:val="1"/>
        </w:rPr>
        <w:t xml:space="preserve"> </w:t>
      </w:r>
      <w:r>
        <w:t>лексической,</w:t>
      </w:r>
      <w:r>
        <w:rPr>
          <w:spacing w:val="-4"/>
        </w:rPr>
        <w:t xml:space="preserve"> </w:t>
      </w:r>
      <w:r>
        <w:t>грамматической,</w:t>
      </w:r>
      <w:r>
        <w:rPr>
          <w:spacing w:val="-6"/>
        </w:rPr>
        <w:t xml:space="preserve"> </w:t>
      </w:r>
      <w:r>
        <w:t>синтаксической,</w:t>
      </w:r>
      <w:r>
        <w:rPr>
          <w:spacing w:val="-6"/>
        </w:rPr>
        <w:t xml:space="preserve"> </w:t>
      </w:r>
      <w:r>
        <w:t>семантической</w:t>
      </w:r>
      <w:r>
        <w:rPr>
          <w:spacing w:val="-9"/>
        </w:rPr>
        <w:t xml:space="preserve"> </w:t>
      </w:r>
      <w:r>
        <w:t>сторон</w:t>
      </w:r>
      <w:r>
        <w:rPr>
          <w:spacing w:val="-9"/>
        </w:rPr>
        <w:t xml:space="preserve"> </w:t>
      </w:r>
      <w:r>
        <w:t>речи;</w:t>
      </w:r>
      <w:r>
        <w:rPr>
          <w:spacing w:val="-9"/>
        </w:rPr>
        <w:t xml:space="preserve"> </w:t>
      </w:r>
      <w:r>
        <w:t>раз-</w:t>
      </w:r>
      <w:r>
        <w:rPr>
          <w:spacing w:val="-68"/>
        </w:rPr>
        <w:t xml:space="preserve"> </w:t>
      </w:r>
      <w:r>
        <w:t>витие</w:t>
      </w:r>
      <w:r>
        <w:rPr>
          <w:spacing w:val="-14"/>
        </w:rPr>
        <w:t xml:space="preserve"> </w:t>
      </w:r>
      <w:r>
        <w:t>номинативной,</w:t>
      </w:r>
      <w:r>
        <w:rPr>
          <w:spacing w:val="-8"/>
        </w:rPr>
        <w:t xml:space="preserve"> </w:t>
      </w:r>
      <w:r>
        <w:t>обобщающей,</w:t>
      </w:r>
      <w:r>
        <w:rPr>
          <w:spacing w:val="-9"/>
        </w:rPr>
        <w:t xml:space="preserve"> </w:t>
      </w:r>
      <w:r>
        <w:t>планирующей</w:t>
      </w:r>
      <w:r>
        <w:rPr>
          <w:spacing w:val="-7"/>
        </w:rPr>
        <w:t xml:space="preserve"> </w:t>
      </w:r>
      <w:r>
        <w:t>и</w:t>
      </w:r>
      <w:r>
        <w:rPr>
          <w:spacing w:val="-15"/>
        </w:rPr>
        <w:t xml:space="preserve"> </w:t>
      </w:r>
      <w:r>
        <w:t>регулирующей</w:t>
      </w:r>
      <w:r>
        <w:rPr>
          <w:spacing w:val="-9"/>
        </w:rPr>
        <w:t xml:space="preserve"> </w:t>
      </w:r>
      <w:r>
        <w:t>функций</w:t>
      </w:r>
      <w:r>
        <w:rPr>
          <w:spacing w:val="-10"/>
        </w:rPr>
        <w:t xml:space="preserve"> </w:t>
      </w:r>
      <w:r>
        <w:t>ре-</w:t>
      </w:r>
      <w:r>
        <w:rPr>
          <w:spacing w:val="-68"/>
        </w:rPr>
        <w:t xml:space="preserve"> </w:t>
      </w:r>
      <w:r>
        <w:t>чи, диалогической и начальных форм контекстной речи, формирование особой</w:t>
      </w:r>
      <w:r>
        <w:rPr>
          <w:spacing w:val="1"/>
        </w:rPr>
        <w:t xml:space="preserve"> </w:t>
      </w:r>
      <w:r>
        <w:t>теоретической позиции ребёнка в отношении речевой действительности и выде-</w:t>
      </w:r>
      <w:r>
        <w:rPr>
          <w:spacing w:val="-67"/>
        </w:rPr>
        <w:t xml:space="preserve"> </w:t>
      </w:r>
      <w:r>
        <w:t>ление</w:t>
      </w:r>
      <w:r>
        <w:rPr>
          <w:spacing w:val="-8"/>
        </w:rPr>
        <w:t xml:space="preserve"> </w:t>
      </w:r>
      <w:r>
        <w:t>слова</w:t>
      </w:r>
      <w:r>
        <w:rPr>
          <w:spacing w:val="-3"/>
        </w:rPr>
        <w:t xml:space="preserve"> </w:t>
      </w:r>
      <w:r>
        <w:t>как</w:t>
      </w:r>
      <w:r>
        <w:rPr>
          <w:spacing w:val="-6"/>
        </w:rPr>
        <w:t xml:space="preserve"> </w:t>
      </w:r>
      <w:r>
        <w:t>её</w:t>
      </w:r>
      <w:r>
        <w:rPr>
          <w:spacing w:val="5"/>
        </w:rPr>
        <w:t xml:space="preserve"> </w:t>
      </w:r>
      <w:r>
        <w:t>единицы.</w:t>
      </w:r>
    </w:p>
    <w:p w:rsidR="003A51F5" w:rsidRDefault="00704939" w:rsidP="00244452">
      <w:pPr>
        <w:pStyle w:val="a3"/>
        <w:ind w:left="567" w:right="-18" w:firstLine="0"/>
      </w:pPr>
      <w:r>
        <w:t>Восприятие</w:t>
      </w:r>
      <w:r>
        <w:rPr>
          <w:spacing w:val="1"/>
        </w:rPr>
        <w:t xml:space="preserve"> </w:t>
      </w:r>
      <w:r>
        <w:t>характеризуется</w:t>
      </w:r>
      <w:r>
        <w:rPr>
          <w:spacing w:val="1"/>
        </w:rPr>
        <w:t xml:space="preserve"> </w:t>
      </w:r>
      <w:r>
        <w:t>всё</w:t>
      </w:r>
      <w:r>
        <w:rPr>
          <w:spacing w:val="1"/>
        </w:rPr>
        <w:t xml:space="preserve"> </w:t>
      </w:r>
      <w:r>
        <w:t>большей</w:t>
      </w:r>
      <w:r>
        <w:rPr>
          <w:spacing w:val="1"/>
        </w:rPr>
        <w:t xml:space="preserve"> </w:t>
      </w:r>
      <w:r>
        <w:t>осознанностью,</w:t>
      </w:r>
      <w:r>
        <w:rPr>
          <w:spacing w:val="1"/>
        </w:rPr>
        <w:t xml:space="preserve"> </w:t>
      </w:r>
      <w:r>
        <w:t>опирается</w:t>
      </w:r>
      <w:r>
        <w:rPr>
          <w:spacing w:val="1"/>
        </w:rPr>
        <w:t xml:space="preserve"> </w:t>
      </w:r>
      <w:r>
        <w:t>на</w:t>
      </w:r>
      <w:r>
        <w:rPr>
          <w:spacing w:val="1"/>
        </w:rPr>
        <w:t xml:space="preserve"> </w:t>
      </w:r>
      <w:r>
        <w:t>использование системы общественных сенсорных эталонов и соответствующих</w:t>
      </w:r>
      <w:r>
        <w:rPr>
          <w:spacing w:val="-67"/>
        </w:rPr>
        <w:t xml:space="preserve"> </w:t>
      </w:r>
      <w:r>
        <w:t>перцептивных</w:t>
      </w:r>
      <w:r>
        <w:rPr>
          <w:spacing w:val="-1"/>
        </w:rPr>
        <w:t xml:space="preserve"> </w:t>
      </w:r>
      <w:r>
        <w:t>действий,</w:t>
      </w:r>
      <w:r>
        <w:rPr>
          <w:spacing w:val="-9"/>
        </w:rPr>
        <w:t xml:space="preserve"> </w:t>
      </w:r>
      <w:r>
        <w:t>основывается</w:t>
      </w:r>
      <w:r>
        <w:rPr>
          <w:spacing w:val="-12"/>
        </w:rPr>
        <w:t xml:space="preserve"> </w:t>
      </w:r>
      <w:r>
        <w:t>на</w:t>
      </w:r>
      <w:r>
        <w:rPr>
          <w:spacing w:val="-10"/>
        </w:rPr>
        <w:t xml:space="preserve"> </w:t>
      </w:r>
      <w:r>
        <w:t>взаимосвязи</w:t>
      </w:r>
      <w:r>
        <w:rPr>
          <w:spacing w:val="-10"/>
        </w:rPr>
        <w:t xml:space="preserve"> </w:t>
      </w:r>
      <w:r>
        <w:t>с</w:t>
      </w:r>
      <w:r>
        <w:rPr>
          <w:spacing w:val="-11"/>
        </w:rPr>
        <w:t xml:space="preserve"> </w:t>
      </w:r>
      <w:r>
        <w:t>речью</w:t>
      </w:r>
      <w:r>
        <w:rPr>
          <w:spacing w:val="-11"/>
        </w:rPr>
        <w:t xml:space="preserve"> </w:t>
      </w:r>
      <w:r>
        <w:t>и</w:t>
      </w:r>
      <w:r>
        <w:rPr>
          <w:spacing w:val="-13"/>
        </w:rPr>
        <w:t xml:space="preserve"> </w:t>
      </w:r>
      <w:r>
        <w:t>мышлением.</w:t>
      </w:r>
    </w:p>
    <w:p w:rsidR="003A51F5" w:rsidRDefault="00704939" w:rsidP="00244452">
      <w:pPr>
        <w:pStyle w:val="a3"/>
        <w:spacing w:before="1"/>
        <w:ind w:left="567" w:right="-18" w:firstLine="0"/>
      </w:pPr>
      <w:r>
        <w:t>Память и внимание приобретают черты опосредованности, наблюдается</w:t>
      </w:r>
      <w:r>
        <w:rPr>
          <w:spacing w:val="1"/>
        </w:rPr>
        <w:t xml:space="preserve"> </w:t>
      </w:r>
      <w:r>
        <w:t>рост</w:t>
      </w:r>
      <w:r>
        <w:rPr>
          <w:spacing w:val="-2"/>
        </w:rPr>
        <w:t xml:space="preserve"> </w:t>
      </w:r>
      <w:r>
        <w:t>объёма</w:t>
      </w:r>
      <w:r>
        <w:rPr>
          <w:spacing w:val="-4"/>
        </w:rPr>
        <w:t xml:space="preserve"> </w:t>
      </w:r>
      <w:r>
        <w:t>и</w:t>
      </w:r>
      <w:r>
        <w:rPr>
          <w:spacing w:val="-6"/>
        </w:rPr>
        <w:t xml:space="preserve"> </w:t>
      </w:r>
      <w:r>
        <w:t>устойчивости</w:t>
      </w:r>
      <w:r>
        <w:rPr>
          <w:spacing w:val="-9"/>
        </w:rPr>
        <w:t xml:space="preserve"> </w:t>
      </w:r>
      <w:r>
        <w:t>внимания.</w:t>
      </w:r>
    </w:p>
    <w:p w:rsidR="003A51F5" w:rsidRDefault="00704939" w:rsidP="00244452">
      <w:pPr>
        <w:pStyle w:val="a3"/>
        <w:spacing w:before="1"/>
        <w:ind w:left="567" w:right="-18" w:firstLine="0"/>
      </w:pPr>
      <w:r>
        <w:t>Психологическая</w:t>
      </w:r>
      <w:r>
        <w:rPr>
          <w:spacing w:val="35"/>
        </w:rPr>
        <w:t xml:space="preserve"> </w:t>
      </w:r>
      <w:r>
        <w:t>готовность</w:t>
      </w:r>
      <w:r>
        <w:rPr>
          <w:spacing w:val="36"/>
        </w:rPr>
        <w:t xml:space="preserve"> </w:t>
      </w:r>
      <w:r>
        <w:t>в</w:t>
      </w:r>
      <w:r>
        <w:rPr>
          <w:spacing w:val="36"/>
        </w:rPr>
        <w:t xml:space="preserve"> </w:t>
      </w:r>
      <w:r>
        <w:t>сфере</w:t>
      </w:r>
      <w:r>
        <w:rPr>
          <w:spacing w:val="36"/>
        </w:rPr>
        <w:t xml:space="preserve"> </w:t>
      </w:r>
      <w:r>
        <w:t>воли</w:t>
      </w:r>
      <w:r>
        <w:rPr>
          <w:spacing w:val="39"/>
        </w:rPr>
        <w:t xml:space="preserve"> </w:t>
      </w:r>
      <w:r>
        <w:t>и</w:t>
      </w:r>
      <w:r>
        <w:rPr>
          <w:spacing w:val="35"/>
        </w:rPr>
        <w:t xml:space="preserve"> </w:t>
      </w:r>
      <w:r>
        <w:t>произвольности</w:t>
      </w:r>
      <w:r>
        <w:rPr>
          <w:spacing w:val="38"/>
        </w:rPr>
        <w:t xml:space="preserve"> </w:t>
      </w:r>
      <w:r>
        <w:t>обеспечива-</w:t>
      </w:r>
      <w:r>
        <w:rPr>
          <w:spacing w:val="-67"/>
        </w:rPr>
        <w:t xml:space="preserve"> </w:t>
      </w:r>
      <w:r>
        <w:t>ет целенаправленность и планомерность управления ребёнком своей деятель-</w:t>
      </w:r>
      <w:r>
        <w:rPr>
          <w:spacing w:val="1"/>
        </w:rPr>
        <w:t xml:space="preserve"> </w:t>
      </w:r>
      <w:r>
        <w:t>ностью и поведением. Воля находит отражение в возможности соподчинения</w:t>
      </w:r>
      <w:r>
        <w:rPr>
          <w:spacing w:val="1"/>
        </w:rPr>
        <w:t xml:space="preserve"> </w:t>
      </w:r>
      <w:r>
        <w:t>мотивов,</w:t>
      </w:r>
      <w:r>
        <w:rPr>
          <w:spacing w:val="1"/>
        </w:rPr>
        <w:t xml:space="preserve"> </w:t>
      </w:r>
      <w:r>
        <w:t>целеполагании</w:t>
      </w:r>
      <w:r>
        <w:rPr>
          <w:spacing w:val="1"/>
        </w:rPr>
        <w:t xml:space="preserve"> </w:t>
      </w:r>
      <w:r>
        <w:t>и</w:t>
      </w:r>
      <w:r>
        <w:rPr>
          <w:spacing w:val="1"/>
        </w:rPr>
        <w:t xml:space="preserve"> </w:t>
      </w:r>
      <w:r>
        <w:t>сохранении</w:t>
      </w:r>
      <w:r>
        <w:rPr>
          <w:spacing w:val="1"/>
        </w:rPr>
        <w:t xml:space="preserve"> </w:t>
      </w:r>
      <w:r>
        <w:t>цели,</w:t>
      </w:r>
      <w:r>
        <w:rPr>
          <w:spacing w:val="1"/>
        </w:rPr>
        <w:t xml:space="preserve"> </w:t>
      </w:r>
      <w:r>
        <w:t>способности</w:t>
      </w:r>
      <w:r>
        <w:rPr>
          <w:spacing w:val="1"/>
        </w:rPr>
        <w:t xml:space="preserve"> </w:t>
      </w:r>
      <w:r>
        <w:t>прилагать</w:t>
      </w:r>
      <w:r>
        <w:rPr>
          <w:spacing w:val="1"/>
        </w:rPr>
        <w:t xml:space="preserve"> </w:t>
      </w:r>
      <w:r>
        <w:t>волевое</w:t>
      </w:r>
      <w:r>
        <w:rPr>
          <w:spacing w:val="-67"/>
        </w:rPr>
        <w:t xml:space="preserve"> </w:t>
      </w:r>
      <w:r>
        <w:t>усилие для её достижения. Произвольность выступает как умение строить своё</w:t>
      </w:r>
      <w:r>
        <w:rPr>
          <w:spacing w:val="1"/>
        </w:rPr>
        <w:t xml:space="preserve"> </w:t>
      </w:r>
      <w:r>
        <w:t>поведение и деятельность в соответствии с предлагаемыми образцами и пра-</w:t>
      </w:r>
      <w:r>
        <w:rPr>
          <w:spacing w:val="1"/>
        </w:rPr>
        <w:t xml:space="preserve"> </w:t>
      </w:r>
      <w:r>
        <w:t>вилами, осуществлять планирование, контроль и коррекцию выполняемых дей-</w:t>
      </w:r>
      <w:r>
        <w:rPr>
          <w:spacing w:val="1"/>
        </w:rPr>
        <w:t xml:space="preserve"> </w:t>
      </w:r>
      <w:r>
        <w:t>ствий,</w:t>
      </w:r>
      <w:r>
        <w:rPr>
          <w:spacing w:val="2"/>
        </w:rPr>
        <w:t xml:space="preserve"> </w:t>
      </w:r>
      <w:r>
        <w:t>используя соответствующие</w:t>
      </w:r>
      <w:r>
        <w:rPr>
          <w:spacing w:val="-4"/>
        </w:rPr>
        <w:t xml:space="preserve"> </w:t>
      </w:r>
      <w:r>
        <w:t>средства.</w:t>
      </w:r>
    </w:p>
    <w:p w:rsidR="003A51F5" w:rsidRDefault="00704939" w:rsidP="00244452">
      <w:pPr>
        <w:pStyle w:val="a3"/>
        <w:ind w:left="567" w:right="-18" w:firstLine="0"/>
      </w:pPr>
      <w:r>
        <w:t>Формирование фундамента готовности перехода к обучению на уровень</w:t>
      </w:r>
      <w:r>
        <w:rPr>
          <w:spacing w:val="1"/>
        </w:rPr>
        <w:t xml:space="preserve"> </w:t>
      </w:r>
      <w:r>
        <w:t>начального общего образования должно осуществляться в рамках специфиче-</w:t>
      </w:r>
      <w:r>
        <w:rPr>
          <w:spacing w:val="1"/>
        </w:rPr>
        <w:t xml:space="preserve"> </w:t>
      </w:r>
      <w:r>
        <w:t>ски детских видов деятельности: сюжетно-ролевой игры, изобразительной дея-</w:t>
      </w:r>
      <w:r>
        <w:rPr>
          <w:spacing w:val="1"/>
        </w:rPr>
        <w:t xml:space="preserve"> </w:t>
      </w:r>
      <w:r>
        <w:t>тельности,</w:t>
      </w:r>
      <w:r>
        <w:rPr>
          <w:spacing w:val="2"/>
        </w:rPr>
        <w:t xml:space="preserve"> </w:t>
      </w:r>
      <w:r>
        <w:t>конструирования,</w:t>
      </w:r>
      <w:r>
        <w:rPr>
          <w:spacing w:val="1"/>
        </w:rPr>
        <w:t xml:space="preserve"> </w:t>
      </w:r>
      <w:r>
        <w:t>восприятия сказки</w:t>
      </w:r>
      <w:r>
        <w:rPr>
          <w:spacing w:val="-1"/>
        </w:rPr>
        <w:t xml:space="preserve"> </w:t>
      </w:r>
      <w:r>
        <w:t>и</w:t>
      </w:r>
      <w:r>
        <w:rPr>
          <w:spacing w:val="-1"/>
        </w:rPr>
        <w:t xml:space="preserve"> </w:t>
      </w:r>
      <w:r>
        <w:t>пр.</w:t>
      </w:r>
    </w:p>
    <w:p w:rsidR="003A51F5" w:rsidRDefault="003A51F5" w:rsidP="00244452">
      <w:pPr>
        <w:pStyle w:val="a3"/>
        <w:spacing w:before="6"/>
        <w:ind w:left="567" w:right="-18" w:firstLine="0"/>
        <w:jc w:val="left"/>
      </w:pPr>
    </w:p>
    <w:p w:rsidR="003A51F5" w:rsidRDefault="00704939" w:rsidP="00244452">
      <w:pPr>
        <w:pStyle w:val="2"/>
        <w:spacing w:line="240" w:lineRule="auto"/>
        <w:ind w:left="567" w:right="-18"/>
        <w:jc w:val="center"/>
      </w:pPr>
      <w:r>
        <w:t>Преемственность</w:t>
      </w:r>
      <w:r>
        <w:rPr>
          <w:spacing w:val="-4"/>
        </w:rPr>
        <w:t xml:space="preserve"> </w:t>
      </w:r>
      <w:r>
        <w:t>перехода</w:t>
      </w:r>
    </w:p>
    <w:p w:rsidR="003A51F5" w:rsidRDefault="00704939" w:rsidP="00244452">
      <w:pPr>
        <w:spacing w:before="3" w:line="317" w:lineRule="exact"/>
        <w:ind w:left="567" w:right="-18"/>
        <w:jc w:val="center"/>
        <w:rPr>
          <w:b/>
          <w:i/>
          <w:sz w:val="28"/>
        </w:rPr>
      </w:pPr>
      <w:r>
        <w:rPr>
          <w:b/>
          <w:i/>
          <w:sz w:val="28"/>
        </w:rPr>
        <w:t>от начального</w:t>
      </w:r>
      <w:r>
        <w:rPr>
          <w:b/>
          <w:i/>
          <w:spacing w:val="-1"/>
          <w:sz w:val="28"/>
        </w:rPr>
        <w:t xml:space="preserve"> </w:t>
      </w:r>
      <w:r>
        <w:rPr>
          <w:b/>
          <w:i/>
          <w:sz w:val="28"/>
        </w:rPr>
        <w:t>общего</w:t>
      </w:r>
      <w:r>
        <w:rPr>
          <w:b/>
          <w:i/>
          <w:spacing w:val="-4"/>
          <w:sz w:val="28"/>
        </w:rPr>
        <w:t xml:space="preserve"> </w:t>
      </w:r>
      <w:r>
        <w:rPr>
          <w:b/>
          <w:i/>
          <w:sz w:val="28"/>
        </w:rPr>
        <w:t>к</w:t>
      </w:r>
      <w:r>
        <w:rPr>
          <w:b/>
          <w:i/>
          <w:spacing w:val="-4"/>
          <w:sz w:val="28"/>
        </w:rPr>
        <w:t xml:space="preserve"> </w:t>
      </w:r>
      <w:r>
        <w:rPr>
          <w:b/>
          <w:i/>
          <w:sz w:val="28"/>
        </w:rPr>
        <w:t>основному</w:t>
      </w:r>
      <w:r>
        <w:rPr>
          <w:b/>
          <w:i/>
          <w:spacing w:val="-1"/>
          <w:sz w:val="28"/>
        </w:rPr>
        <w:t xml:space="preserve"> </w:t>
      </w:r>
      <w:r>
        <w:rPr>
          <w:b/>
          <w:i/>
          <w:sz w:val="28"/>
        </w:rPr>
        <w:t>общему</w:t>
      </w:r>
      <w:r>
        <w:rPr>
          <w:b/>
          <w:i/>
          <w:spacing w:val="-2"/>
          <w:sz w:val="28"/>
        </w:rPr>
        <w:t xml:space="preserve"> </w:t>
      </w:r>
      <w:r>
        <w:rPr>
          <w:b/>
          <w:i/>
          <w:sz w:val="28"/>
        </w:rPr>
        <w:t>образованию</w:t>
      </w:r>
    </w:p>
    <w:p w:rsidR="003A51F5" w:rsidRDefault="00704939" w:rsidP="00244452">
      <w:pPr>
        <w:pStyle w:val="a3"/>
        <w:spacing w:line="242" w:lineRule="auto"/>
        <w:ind w:left="567" w:right="-18" w:firstLine="0"/>
      </w:pPr>
      <w:r>
        <w:t>Не меньшее значение имеет проблема психологической подготовки обу-</w:t>
      </w:r>
      <w:r>
        <w:rPr>
          <w:spacing w:val="1"/>
        </w:rPr>
        <w:t xml:space="preserve"> </w:t>
      </w:r>
      <w:r>
        <w:t>чающихся</w:t>
      </w:r>
      <w:r>
        <w:rPr>
          <w:spacing w:val="14"/>
        </w:rPr>
        <w:t xml:space="preserve"> </w:t>
      </w:r>
      <w:r>
        <w:t>к</w:t>
      </w:r>
      <w:r>
        <w:rPr>
          <w:spacing w:val="16"/>
        </w:rPr>
        <w:t xml:space="preserve"> </w:t>
      </w:r>
      <w:r>
        <w:t>переходу</w:t>
      </w:r>
      <w:r>
        <w:rPr>
          <w:spacing w:val="12"/>
        </w:rPr>
        <w:t xml:space="preserve"> </w:t>
      </w:r>
      <w:r>
        <w:t>на</w:t>
      </w:r>
      <w:r>
        <w:rPr>
          <w:spacing w:val="20"/>
        </w:rPr>
        <w:t xml:space="preserve"> </w:t>
      </w:r>
      <w:r>
        <w:t>уровень</w:t>
      </w:r>
      <w:r>
        <w:rPr>
          <w:spacing w:val="19"/>
        </w:rPr>
        <w:t xml:space="preserve"> </w:t>
      </w:r>
      <w:r>
        <w:t>основного</w:t>
      </w:r>
      <w:r>
        <w:rPr>
          <w:spacing w:val="16"/>
        </w:rPr>
        <w:t xml:space="preserve"> </w:t>
      </w:r>
      <w:r>
        <w:t>общего</w:t>
      </w:r>
      <w:r>
        <w:rPr>
          <w:spacing w:val="16"/>
        </w:rPr>
        <w:t xml:space="preserve"> </w:t>
      </w:r>
      <w:r>
        <w:t>образования</w:t>
      </w:r>
      <w:r>
        <w:rPr>
          <w:spacing w:val="16"/>
        </w:rPr>
        <w:t xml:space="preserve"> </w:t>
      </w:r>
      <w:r>
        <w:t>с</w:t>
      </w:r>
      <w:r>
        <w:rPr>
          <w:spacing w:val="23"/>
        </w:rPr>
        <w:t xml:space="preserve"> </w:t>
      </w:r>
      <w:r>
        <w:t>учётом</w:t>
      </w:r>
      <w:r>
        <w:rPr>
          <w:spacing w:val="15"/>
        </w:rPr>
        <w:t xml:space="preserve"> </w:t>
      </w:r>
      <w:r>
        <w:t>воз-</w:t>
      </w:r>
    </w:p>
    <w:p w:rsidR="003A51F5" w:rsidRDefault="00704939" w:rsidP="00244452">
      <w:pPr>
        <w:pStyle w:val="a3"/>
        <w:spacing w:before="67"/>
        <w:ind w:left="567" w:right="-18" w:firstLine="0"/>
      </w:pPr>
      <w:r>
        <w:t>можного возникновения определённых трудностей такого перехода - ухудше-</w:t>
      </w:r>
      <w:r>
        <w:rPr>
          <w:spacing w:val="1"/>
        </w:rPr>
        <w:t xml:space="preserve"> </w:t>
      </w:r>
      <w:r>
        <w:t>ние успеваемости и дисциплины, рост негативного отношения к учению, воз-</w:t>
      </w:r>
      <w:r>
        <w:rPr>
          <w:spacing w:val="1"/>
        </w:rPr>
        <w:t xml:space="preserve"> </w:t>
      </w:r>
      <w:r>
        <w:t>растание эмоциональной нестабильности, нарушения поведения, которые обу-</w:t>
      </w:r>
      <w:r>
        <w:rPr>
          <w:spacing w:val="1"/>
        </w:rPr>
        <w:t xml:space="preserve"> </w:t>
      </w:r>
      <w:r>
        <w:t>словлены:</w:t>
      </w:r>
    </w:p>
    <w:p w:rsidR="003A51F5" w:rsidRDefault="00704939" w:rsidP="00D42117">
      <w:pPr>
        <w:pStyle w:val="a5"/>
        <w:numPr>
          <w:ilvl w:val="0"/>
          <w:numId w:val="21"/>
        </w:numPr>
        <w:tabs>
          <w:tab w:val="left" w:pos="1025"/>
        </w:tabs>
        <w:spacing w:line="242" w:lineRule="auto"/>
        <w:ind w:left="567" w:right="-18" w:firstLine="0"/>
        <w:rPr>
          <w:sz w:val="28"/>
        </w:rPr>
      </w:pPr>
      <w:r>
        <w:rPr>
          <w:sz w:val="28"/>
        </w:rPr>
        <w:t>необходимостью адаптации обучающихся к новой организации процесса</w:t>
      </w:r>
      <w:r>
        <w:rPr>
          <w:spacing w:val="1"/>
          <w:sz w:val="28"/>
        </w:rPr>
        <w:t xml:space="preserve"> </w:t>
      </w:r>
      <w:r>
        <w:rPr>
          <w:sz w:val="28"/>
        </w:rPr>
        <w:t>и</w:t>
      </w:r>
      <w:r>
        <w:rPr>
          <w:spacing w:val="8"/>
          <w:sz w:val="28"/>
        </w:rPr>
        <w:t xml:space="preserve"> </w:t>
      </w:r>
      <w:r>
        <w:rPr>
          <w:sz w:val="28"/>
        </w:rPr>
        <w:t>содержания</w:t>
      </w:r>
      <w:r>
        <w:rPr>
          <w:spacing w:val="7"/>
          <w:sz w:val="28"/>
        </w:rPr>
        <w:t xml:space="preserve"> </w:t>
      </w:r>
      <w:r>
        <w:rPr>
          <w:sz w:val="28"/>
        </w:rPr>
        <w:t>обучения</w:t>
      </w:r>
      <w:r>
        <w:rPr>
          <w:spacing w:val="9"/>
          <w:sz w:val="28"/>
        </w:rPr>
        <w:t xml:space="preserve"> </w:t>
      </w:r>
      <w:r>
        <w:rPr>
          <w:sz w:val="28"/>
        </w:rPr>
        <w:t>(предметная</w:t>
      </w:r>
      <w:r>
        <w:rPr>
          <w:spacing w:val="7"/>
          <w:sz w:val="28"/>
        </w:rPr>
        <w:t xml:space="preserve"> </w:t>
      </w:r>
      <w:r>
        <w:rPr>
          <w:sz w:val="28"/>
        </w:rPr>
        <w:t>система,</w:t>
      </w:r>
      <w:r>
        <w:rPr>
          <w:spacing w:val="4"/>
          <w:sz w:val="28"/>
        </w:rPr>
        <w:t xml:space="preserve"> </w:t>
      </w:r>
      <w:r>
        <w:rPr>
          <w:sz w:val="28"/>
        </w:rPr>
        <w:t>разные</w:t>
      </w:r>
      <w:r>
        <w:rPr>
          <w:spacing w:val="-1"/>
          <w:sz w:val="28"/>
        </w:rPr>
        <w:t xml:space="preserve"> </w:t>
      </w:r>
      <w:r>
        <w:rPr>
          <w:sz w:val="28"/>
        </w:rPr>
        <w:t>преподаватели и т.д.);</w:t>
      </w:r>
    </w:p>
    <w:p w:rsidR="003A51F5" w:rsidRDefault="00704939" w:rsidP="00D42117">
      <w:pPr>
        <w:pStyle w:val="a5"/>
        <w:numPr>
          <w:ilvl w:val="0"/>
          <w:numId w:val="21"/>
        </w:numPr>
        <w:tabs>
          <w:tab w:val="left" w:pos="1025"/>
        </w:tabs>
        <w:ind w:left="567" w:right="-18" w:firstLine="0"/>
        <w:rPr>
          <w:sz w:val="28"/>
        </w:rPr>
      </w:pPr>
      <w:r>
        <w:rPr>
          <w:sz w:val="28"/>
        </w:rPr>
        <w:t>совпадением начала кризисного периода, в который вступают младшие</w:t>
      </w:r>
      <w:r>
        <w:rPr>
          <w:spacing w:val="1"/>
          <w:sz w:val="28"/>
        </w:rPr>
        <w:t xml:space="preserve"> </w:t>
      </w:r>
      <w:r>
        <w:rPr>
          <w:sz w:val="28"/>
        </w:rPr>
        <w:t>подростки, со сменой ведущей деятельности (переориентацией подростков на</w:t>
      </w:r>
      <w:r>
        <w:rPr>
          <w:spacing w:val="1"/>
          <w:sz w:val="28"/>
        </w:rPr>
        <w:t xml:space="preserve"> </w:t>
      </w:r>
      <w:r>
        <w:rPr>
          <w:sz w:val="28"/>
        </w:rPr>
        <w:t>деятельность общения со сверстниками при сохранении значимости учебной</w:t>
      </w:r>
      <w:r>
        <w:rPr>
          <w:spacing w:val="1"/>
          <w:sz w:val="28"/>
        </w:rPr>
        <w:t xml:space="preserve"> </w:t>
      </w:r>
      <w:r>
        <w:rPr>
          <w:sz w:val="28"/>
        </w:rPr>
        <w:t>деятельности);</w:t>
      </w:r>
    </w:p>
    <w:p w:rsidR="003A51F5" w:rsidRDefault="00704939" w:rsidP="00D42117">
      <w:pPr>
        <w:pStyle w:val="a5"/>
        <w:numPr>
          <w:ilvl w:val="0"/>
          <w:numId w:val="21"/>
        </w:numPr>
        <w:tabs>
          <w:tab w:val="left" w:pos="1025"/>
        </w:tabs>
        <w:ind w:left="567" w:right="-18" w:firstLine="0"/>
        <w:rPr>
          <w:sz w:val="28"/>
        </w:rPr>
      </w:pPr>
      <w:r>
        <w:rPr>
          <w:sz w:val="28"/>
        </w:rPr>
        <w:t>недостаточной готовностью детей к более сложной и самостоятельной</w:t>
      </w:r>
      <w:r>
        <w:rPr>
          <w:spacing w:val="1"/>
          <w:sz w:val="28"/>
        </w:rPr>
        <w:t xml:space="preserve"> </w:t>
      </w:r>
      <w:r>
        <w:rPr>
          <w:sz w:val="28"/>
        </w:rPr>
        <w:t>учебной деятельности, связанной с показателями их интеллектуального, лич-</w:t>
      </w:r>
      <w:r>
        <w:rPr>
          <w:spacing w:val="1"/>
          <w:sz w:val="28"/>
        </w:rPr>
        <w:t xml:space="preserve"> </w:t>
      </w:r>
      <w:r>
        <w:rPr>
          <w:sz w:val="28"/>
        </w:rPr>
        <w:t>ностного развития и главным образом с уровнем сформированности структур-</w:t>
      </w:r>
      <w:r>
        <w:rPr>
          <w:spacing w:val="1"/>
          <w:sz w:val="28"/>
        </w:rPr>
        <w:t xml:space="preserve"> </w:t>
      </w:r>
      <w:r>
        <w:rPr>
          <w:sz w:val="28"/>
        </w:rPr>
        <w:t>ных компонентов учебной деятельности (мотивы, учебные действия, контроль,</w:t>
      </w:r>
      <w:r>
        <w:rPr>
          <w:spacing w:val="1"/>
          <w:sz w:val="28"/>
        </w:rPr>
        <w:t xml:space="preserve"> </w:t>
      </w:r>
      <w:r>
        <w:rPr>
          <w:sz w:val="28"/>
        </w:rPr>
        <w:t>оценка);</w:t>
      </w:r>
    </w:p>
    <w:p w:rsidR="003A51F5" w:rsidRDefault="00704939" w:rsidP="00D42117">
      <w:pPr>
        <w:pStyle w:val="a5"/>
        <w:numPr>
          <w:ilvl w:val="0"/>
          <w:numId w:val="21"/>
        </w:numPr>
        <w:tabs>
          <w:tab w:val="left" w:pos="1025"/>
        </w:tabs>
        <w:ind w:left="567" w:right="-18" w:firstLine="0"/>
        <w:rPr>
          <w:sz w:val="28"/>
        </w:rPr>
      </w:pPr>
      <w:r>
        <w:rPr>
          <w:sz w:val="28"/>
        </w:rPr>
        <w:t>недостаточно подготовленным</w:t>
      </w:r>
      <w:r>
        <w:rPr>
          <w:spacing w:val="1"/>
          <w:sz w:val="28"/>
        </w:rPr>
        <w:t xml:space="preserve"> </w:t>
      </w:r>
      <w:r>
        <w:rPr>
          <w:sz w:val="28"/>
        </w:rPr>
        <w:t>переходом</w:t>
      </w:r>
      <w:r>
        <w:rPr>
          <w:spacing w:val="1"/>
          <w:sz w:val="28"/>
        </w:rPr>
        <w:t xml:space="preserve"> </w:t>
      </w:r>
      <w:r>
        <w:rPr>
          <w:sz w:val="28"/>
        </w:rPr>
        <w:t>с</w:t>
      </w:r>
      <w:r>
        <w:rPr>
          <w:spacing w:val="1"/>
          <w:sz w:val="28"/>
        </w:rPr>
        <w:t xml:space="preserve"> </w:t>
      </w:r>
      <w:r>
        <w:rPr>
          <w:sz w:val="28"/>
        </w:rPr>
        <w:t>родного языка</w:t>
      </w:r>
      <w:r>
        <w:rPr>
          <w:spacing w:val="1"/>
          <w:sz w:val="28"/>
        </w:rPr>
        <w:t xml:space="preserve"> </w:t>
      </w:r>
      <w:r>
        <w:rPr>
          <w:sz w:val="28"/>
        </w:rPr>
        <w:t>на русский</w:t>
      </w:r>
      <w:r>
        <w:rPr>
          <w:spacing w:val="1"/>
          <w:sz w:val="28"/>
        </w:rPr>
        <w:t xml:space="preserve"> </w:t>
      </w:r>
      <w:r>
        <w:rPr>
          <w:sz w:val="28"/>
        </w:rPr>
        <w:t>язык обучения.</w:t>
      </w:r>
    </w:p>
    <w:p w:rsidR="003A51F5" w:rsidRDefault="00704939" w:rsidP="00244452">
      <w:pPr>
        <w:pStyle w:val="a3"/>
        <w:spacing w:line="237" w:lineRule="auto"/>
        <w:ind w:left="567" w:right="-18" w:firstLine="0"/>
      </w:pPr>
      <w:r>
        <w:t>Все эти компоненты присутствуют в программе формирования УУД и за-</w:t>
      </w:r>
      <w:r>
        <w:rPr>
          <w:spacing w:val="1"/>
        </w:rPr>
        <w:t xml:space="preserve"> </w:t>
      </w:r>
      <w:r>
        <w:t>даны</w:t>
      </w:r>
      <w:r>
        <w:rPr>
          <w:spacing w:val="2"/>
        </w:rPr>
        <w:t xml:space="preserve"> </w:t>
      </w:r>
      <w:r>
        <w:t>в</w:t>
      </w:r>
      <w:r>
        <w:rPr>
          <w:spacing w:val="2"/>
        </w:rPr>
        <w:t xml:space="preserve"> </w:t>
      </w:r>
      <w:r>
        <w:t>форме</w:t>
      </w:r>
      <w:r>
        <w:rPr>
          <w:spacing w:val="1"/>
        </w:rPr>
        <w:t xml:space="preserve"> </w:t>
      </w:r>
      <w:r>
        <w:t>требований</w:t>
      </w:r>
      <w:r>
        <w:rPr>
          <w:spacing w:val="4"/>
        </w:rPr>
        <w:t xml:space="preserve"> </w:t>
      </w:r>
      <w:r>
        <w:t>к</w:t>
      </w:r>
      <w:r>
        <w:rPr>
          <w:spacing w:val="6"/>
        </w:rPr>
        <w:t xml:space="preserve"> </w:t>
      </w:r>
      <w:r>
        <w:t>планируемым</w:t>
      </w:r>
      <w:r>
        <w:rPr>
          <w:spacing w:val="6"/>
        </w:rPr>
        <w:t xml:space="preserve"> </w:t>
      </w:r>
      <w:r>
        <w:t>результатам</w:t>
      </w:r>
      <w:r>
        <w:rPr>
          <w:spacing w:val="4"/>
        </w:rPr>
        <w:t xml:space="preserve"> </w:t>
      </w:r>
      <w:r>
        <w:t>обучения.</w:t>
      </w:r>
    </w:p>
    <w:p w:rsidR="003A51F5" w:rsidRDefault="00704939" w:rsidP="00244452">
      <w:pPr>
        <w:pStyle w:val="a3"/>
        <w:spacing w:before="3"/>
        <w:ind w:left="567" w:right="-18" w:firstLine="0"/>
      </w:pPr>
      <w:r>
        <w:t>Основанием преемственности разных уровней образования в школе явля-</w:t>
      </w:r>
      <w:r>
        <w:rPr>
          <w:spacing w:val="1"/>
        </w:rPr>
        <w:t xml:space="preserve"> </w:t>
      </w:r>
      <w:r>
        <w:t>ется ориентация на ключевой стратегический приоритет непрерывного образо-</w:t>
      </w:r>
      <w:r>
        <w:rPr>
          <w:spacing w:val="1"/>
        </w:rPr>
        <w:t xml:space="preserve"> </w:t>
      </w:r>
      <w:r>
        <w:t>вания - формирование умения учиться, которое обеспечивается формированием</w:t>
      </w:r>
      <w:r>
        <w:rPr>
          <w:spacing w:val="-67"/>
        </w:rPr>
        <w:t xml:space="preserve"> </w:t>
      </w:r>
      <w:r>
        <w:t>системы УУД, а также на положениях ФГОС дошкольного образования, каса-</w:t>
      </w:r>
      <w:r>
        <w:rPr>
          <w:spacing w:val="1"/>
        </w:rPr>
        <w:t xml:space="preserve"> </w:t>
      </w:r>
      <w:r>
        <w:t>ющихся</w:t>
      </w:r>
      <w:r>
        <w:rPr>
          <w:spacing w:val="-3"/>
        </w:rPr>
        <w:t xml:space="preserve"> </w:t>
      </w:r>
      <w:r>
        <w:t>целевых</w:t>
      </w:r>
      <w:r>
        <w:rPr>
          <w:spacing w:val="2"/>
        </w:rPr>
        <w:t xml:space="preserve"> </w:t>
      </w:r>
      <w:r>
        <w:t>ориентиров</w:t>
      </w:r>
      <w:r>
        <w:rPr>
          <w:spacing w:val="1"/>
        </w:rPr>
        <w:t xml:space="preserve"> </w:t>
      </w:r>
      <w:r>
        <w:t>на</w:t>
      </w:r>
      <w:r>
        <w:rPr>
          <w:spacing w:val="-2"/>
        </w:rPr>
        <w:t xml:space="preserve"> </w:t>
      </w:r>
      <w:r>
        <w:t>этапе</w:t>
      </w:r>
      <w:r>
        <w:rPr>
          <w:spacing w:val="-6"/>
        </w:rPr>
        <w:t xml:space="preserve"> </w:t>
      </w:r>
      <w:r>
        <w:t>завершения</w:t>
      </w:r>
      <w:r>
        <w:rPr>
          <w:spacing w:val="-3"/>
        </w:rPr>
        <w:t xml:space="preserve"> </w:t>
      </w:r>
      <w:r>
        <w:t>дошкольного</w:t>
      </w:r>
      <w:r>
        <w:rPr>
          <w:spacing w:val="-5"/>
        </w:rPr>
        <w:t xml:space="preserve"> </w:t>
      </w:r>
      <w:r>
        <w:t>образования.</w:t>
      </w:r>
    </w:p>
    <w:p w:rsidR="006716EC" w:rsidRDefault="006716EC">
      <w:pPr>
        <w:pStyle w:val="a3"/>
        <w:spacing w:before="3"/>
        <w:ind w:right="393"/>
      </w:pPr>
    </w:p>
    <w:p w:rsidR="003A51F5" w:rsidRDefault="00704939" w:rsidP="00D42117">
      <w:pPr>
        <w:pStyle w:val="1"/>
        <w:numPr>
          <w:ilvl w:val="1"/>
          <w:numId w:val="71"/>
        </w:numPr>
        <w:tabs>
          <w:tab w:val="left" w:pos="1357"/>
        </w:tabs>
        <w:spacing w:before="75" w:line="240" w:lineRule="auto"/>
        <w:ind w:left="1356" w:hanging="497"/>
      </w:pPr>
      <w:r>
        <w:t>ПРОГРАММА</w:t>
      </w:r>
      <w:r w:rsidRPr="006716EC">
        <w:rPr>
          <w:spacing w:val="-7"/>
        </w:rPr>
        <w:t xml:space="preserve"> </w:t>
      </w:r>
      <w:r>
        <w:t>КОРРЕКЦИОННОЙ</w:t>
      </w:r>
      <w:r w:rsidRPr="006716EC">
        <w:rPr>
          <w:spacing w:val="-5"/>
        </w:rPr>
        <w:t xml:space="preserve"> </w:t>
      </w:r>
      <w:r>
        <w:t>РАБОТЫ</w:t>
      </w:r>
    </w:p>
    <w:p w:rsidR="003A51F5" w:rsidRDefault="003A51F5">
      <w:pPr>
        <w:pStyle w:val="a3"/>
        <w:ind w:left="0" w:firstLine="0"/>
        <w:jc w:val="left"/>
        <w:rPr>
          <w:b/>
        </w:rPr>
      </w:pPr>
    </w:p>
    <w:p w:rsidR="003A51F5" w:rsidRDefault="00704939" w:rsidP="00D42117">
      <w:pPr>
        <w:pStyle w:val="a5"/>
        <w:numPr>
          <w:ilvl w:val="2"/>
          <w:numId w:val="71"/>
        </w:numPr>
        <w:tabs>
          <w:tab w:val="left" w:pos="567"/>
        </w:tabs>
        <w:spacing w:line="319" w:lineRule="exact"/>
        <w:ind w:left="567" w:right="-18" w:firstLine="0"/>
        <w:jc w:val="both"/>
        <w:rPr>
          <w:b/>
          <w:color w:val="000009"/>
          <w:sz w:val="28"/>
        </w:rPr>
      </w:pPr>
      <w:r>
        <w:rPr>
          <w:b/>
          <w:color w:val="000009"/>
          <w:sz w:val="28"/>
        </w:rPr>
        <w:t>Цель</w:t>
      </w:r>
      <w:r>
        <w:rPr>
          <w:b/>
          <w:color w:val="000009"/>
          <w:spacing w:val="-6"/>
          <w:sz w:val="28"/>
        </w:rPr>
        <w:t xml:space="preserve"> </w:t>
      </w:r>
      <w:r>
        <w:rPr>
          <w:b/>
          <w:color w:val="000009"/>
          <w:sz w:val="28"/>
        </w:rPr>
        <w:t>и</w:t>
      </w:r>
      <w:r>
        <w:rPr>
          <w:b/>
          <w:color w:val="000009"/>
          <w:spacing w:val="-7"/>
          <w:sz w:val="28"/>
        </w:rPr>
        <w:t xml:space="preserve"> </w:t>
      </w:r>
      <w:r>
        <w:rPr>
          <w:b/>
          <w:color w:val="000009"/>
          <w:sz w:val="28"/>
        </w:rPr>
        <w:t>задачи</w:t>
      </w:r>
      <w:r>
        <w:rPr>
          <w:b/>
          <w:color w:val="000009"/>
          <w:spacing w:val="-7"/>
          <w:sz w:val="28"/>
        </w:rPr>
        <w:t xml:space="preserve"> </w:t>
      </w:r>
      <w:r>
        <w:rPr>
          <w:b/>
          <w:color w:val="000009"/>
          <w:sz w:val="28"/>
        </w:rPr>
        <w:t>программы</w:t>
      </w:r>
      <w:r>
        <w:rPr>
          <w:b/>
          <w:color w:val="000009"/>
          <w:spacing w:val="-9"/>
          <w:sz w:val="28"/>
        </w:rPr>
        <w:t xml:space="preserve"> </w:t>
      </w:r>
      <w:r>
        <w:rPr>
          <w:b/>
          <w:color w:val="000009"/>
          <w:sz w:val="28"/>
        </w:rPr>
        <w:t>коррекционной</w:t>
      </w:r>
      <w:r>
        <w:rPr>
          <w:b/>
          <w:color w:val="000009"/>
          <w:spacing w:val="-7"/>
          <w:sz w:val="28"/>
        </w:rPr>
        <w:t xml:space="preserve"> </w:t>
      </w:r>
      <w:r>
        <w:rPr>
          <w:b/>
          <w:color w:val="000009"/>
          <w:sz w:val="28"/>
        </w:rPr>
        <w:t>работы</w:t>
      </w:r>
    </w:p>
    <w:p w:rsidR="003A51F5" w:rsidRDefault="00704939" w:rsidP="009D4FAE">
      <w:pPr>
        <w:pStyle w:val="a3"/>
        <w:tabs>
          <w:tab w:val="left" w:pos="567"/>
        </w:tabs>
        <w:ind w:left="567" w:right="-18" w:firstLine="0"/>
      </w:pPr>
      <w:r>
        <w:t>Определение</w:t>
      </w:r>
      <w:r>
        <w:rPr>
          <w:spacing w:val="1"/>
        </w:rPr>
        <w:t xml:space="preserve"> </w:t>
      </w:r>
      <w:r>
        <w:t>одного</w:t>
      </w:r>
      <w:r>
        <w:rPr>
          <w:spacing w:val="1"/>
        </w:rPr>
        <w:t xml:space="preserve"> </w:t>
      </w:r>
      <w:r>
        <w:t>из</w:t>
      </w:r>
      <w:r>
        <w:rPr>
          <w:spacing w:val="1"/>
        </w:rPr>
        <w:t xml:space="preserve"> </w:t>
      </w:r>
      <w:r>
        <w:t>вариантов</w:t>
      </w:r>
      <w:r>
        <w:rPr>
          <w:spacing w:val="1"/>
        </w:rPr>
        <w:t xml:space="preserve"> </w:t>
      </w:r>
      <w:r>
        <w:t>АОП</w:t>
      </w:r>
      <w:r>
        <w:rPr>
          <w:spacing w:val="1"/>
        </w:rPr>
        <w:t xml:space="preserve"> </w:t>
      </w:r>
      <w:r>
        <w:t>НОО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ЗПР</w:t>
      </w:r>
      <w:r>
        <w:rPr>
          <w:spacing w:val="-67"/>
        </w:rPr>
        <w:t xml:space="preserve"> </w:t>
      </w:r>
      <w:r>
        <w:t>осуществляется</w:t>
      </w:r>
      <w:r>
        <w:rPr>
          <w:spacing w:val="1"/>
        </w:rPr>
        <w:t xml:space="preserve"> </w:t>
      </w:r>
      <w:r>
        <w:t>на</w:t>
      </w:r>
      <w:r>
        <w:rPr>
          <w:spacing w:val="1"/>
        </w:rPr>
        <w:t xml:space="preserve"> </w:t>
      </w:r>
      <w:r>
        <w:t>основе</w:t>
      </w:r>
      <w:r>
        <w:rPr>
          <w:spacing w:val="1"/>
        </w:rPr>
        <w:t xml:space="preserve"> </w:t>
      </w:r>
      <w:r>
        <w:t>рекомендаций</w:t>
      </w:r>
      <w:r>
        <w:rPr>
          <w:spacing w:val="1"/>
        </w:rPr>
        <w:t xml:space="preserve"> </w:t>
      </w:r>
      <w:r>
        <w:t>психолого-медико-педагогической</w:t>
      </w:r>
      <w:r>
        <w:rPr>
          <w:spacing w:val="1"/>
        </w:rPr>
        <w:t xml:space="preserve"> </w:t>
      </w:r>
      <w:r>
        <w:t>комиссии (далее - ПМПК), сформулированных по результатам его комплексно-</w:t>
      </w:r>
      <w:r>
        <w:rPr>
          <w:spacing w:val="1"/>
        </w:rPr>
        <w:t xml:space="preserve"> </w:t>
      </w:r>
      <w:r>
        <w:t>го</w:t>
      </w:r>
      <w:r>
        <w:rPr>
          <w:spacing w:val="-4"/>
        </w:rPr>
        <w:t xml:space="preserve"> </w:t>
      </w:r>
      <w:r>
        <w:t>обследования,</w:t>
      </w:r>
      <w:r>
        <w:rPr>
          <w:spacing w:val="2"/>
        </w:rPr>
        <w:t xml:space="preserve"> </w:t>
      </w:r>
      <w:r>
        <w:t>с учетом ИПРА</w:t>
      </w:r>
      <w:r>
        <w:rPr>
          <w:spacing w:val="4"/>
        </w:rPr>
        <w:t xml:space="preserve"> </w:t>
      </w:r>
      <w:r>
        <w:t>(при</w:t>
      </w:r>
      <w:r>
        <w:rPr>
          <w:spacing w:val="-1"/>
        </w:rPr>
        <w:t xml:space="preserve"> </w:t>
      </w:r>
      <w:r>
        <w:t>наличии).</w:t>
      </w:r>
    </w:p>
    <w:p w:rsidR="003A51F5" w:rsidRDefault="00704939" w:rsidP="009D4FAE">
      <w:pPr>
        <w:pStyle w:val="a3"/>
        <w:tabs>
          <w:tab w:val="left" w:pos="567"/>
        </w:tabs>
        <w:ind w:left="567" w:right="-18" w:firstLine="0"/>
      </w:pPr>
      <w:r>
        <w:t>Программа</w:t>
      </w:r>
      <w:r>
        <w:rPr>
          <w:spacing w:val="1"/>
        </w:rPr>
        <w:t xml:space="preserve"> </w:t>
      </w:r>
      <w:r>
        <w:t>коррекционной</w:t>
      </w:r>
      <w:r>
        <w:rPr>
          <w:spacing w:val="1"/>
        </w:rPr>
        <w:t xml:space="preserve"> </w:t>
      </w:r>
      <w:r>
        <w:t>работы</w:t>
      </w:r>
      <w:r>
        <w:rPr>
          <w:spacing w:val="1"/>
        </w:rPr>
        <w:t xml:space="preserve"> </w:t>
      </w:r>
      <w:r>
        <w:t>предусматривает</w:t>
      </w:r>
      <w:r>
        <w:rPr>
          <w:spacing w:val="1"/>
        </w:rPr>
        <w:t xml:space="preserve"> </w:t>
      </w:r>
      <w:r>
        <w:t>индивидуализацию</w:t>
      </w:r>
      <w:r>
        <w:rPr>
          <w:spacing w:val="1"/>
        </w:rPr>
        <w:t xml:space="preserve"> </w:t>
      </w:r>
      <w:r>
        <w:t>специального</w:t>
      </w:r>
      <w:r>
        <w:rPr>
          <w:spacing w:val="-4"/>
        </w:rPr>
        <w:t xml:space="preserve"> </w:t>
      </w:r>
      <w:r>
        <w:t>сопровождения</w:t>
      </w:r>
      <w:r>
        <w:rPr>
          <w:spacing w:val="3"/>
        </w:rPr>
        <w:t xml:space="preserve"> </w:t>
      </w:r>
      <w:r>
        <w:t>обучающегося</w:t>
      </w:r>
      <w:r>
        <w:rPr>
          <w:spacing w:val="2"/>
        </w:rPr>
        <w:t xml:space="preserve"> </w:t>
      </w:r>
      <w:r>
        <w:t>с</w:t>
      </w:r>
      <w:r>
        <w:rPr>
          <w:spacing w:val="1"/>
        </w:rPr>
        <w:t xml:space="preserve"> </w:t>
      </w:r>
      <w:r>
        <w:t>ЗПР.</w:t>
      </w:r>
    </w:p>
    <w:p w:rsidR="003A51F5" w:rsidRDefault="00704939" w:rsidP="009D4FAE">
      <w:pPr>
        <w:pStyle w:val="a3"/>
        <w:tabs>
          <w:tab w:val="left" w:pos="567"/>
        </w:tabs>
        <w:ind w:left="567" w:right="-18" w:firstLine="0"/>
      </w:pPr>
      <w:r>
        <w:rPr>
          <w:b/>
          <w:i/>
        </w:rPr>
        <w:t xml:space="preserve">Цель программы коррекционной работы: </w:t>
      </w:r>
      <w:r>
        <w:t>создание системы комплексно-</w:t>
      </w:r>
      <w:r>
        <w:rPr>
          <w:spacing w:val="1"/>
        </w:rPr>
        <w:t xml:space="preserve"> </w:t>
      </w:r>
      <w:r>
        <w:t>го психолого-педагогического сопровождения</w:t>
      </w:r>
      <w:r>
        <w:rPr>
          <w:spacing w:val="1"/>
        </w:rPr>
        <w:t xml:space="preserve"> </w:t>
      </w:r>
      <w:r>
        <w:t>процесса</w:t>
      </w:r>
      <w:r>
        <w:rPr>
          <w:spacing w:val="1"/>
        </w:rPr>
        <w:t xml:space="preserve"> </w:t>
      </w:r>
      <w:r>
        <w:t>освоения</w:t>
      </w:r>
      <w:r>
        <w:rPr>
          <w:spacing w:val="1"/>
        </w:rPr>
        <w:t xml:space="preserve"> </w:t>
      </w:r>
      <w:r>
        <w:t>АОП НОО</w:t>
      </w:r>
      <w:r>
        <w:rPr>
          <w:spacing w:val="1"/>
        </w:rPr>
        <w:t xml:space="preserve"> </w:t>
      </w:r>
      <w:r>
        <w:t>обучающимися с ЗПР, позволяющего учитывать их особые образовательные</w:t>
      </w:r>
      <w:r>
        <w:rPr>
          <w:spacing w:val="1"/>
        </w:rPr>
        <w:t xml:space="preserve"> </w:t>
      </w:r>
      <w:r>
        <w:t>потребности на основе осуществления индивидуального и дифференцирован-</w:t>
      </w:r>
      <w:r>
        <w:rPr>
          <w:spacing w:val="1"/>
        </w:rPr>
        <w:t xml:space="preserve"> </w:t>
      </w:r>
      <w:r>
        <w:t>ного</w:t>
      </w:r>
      <w:r>
        <w:rPr>
          <w:spacing w:val="-4"/>
        </w:rPr>
        <w:t xml:space="preserve"> </w:t>
      </w:r>
      <w:r>
        <w:t>подхода</w:t>
      </w:r>
      <w:r>
        <w:rPr>
          <w:spacing w:val="1"/>
        </w:rPr>
        <w:t xml:space="preserve"> </w:t>
      </w:r>
      <w:r>
        <w:t>в</w:t>
      </w:r>
      <w:r>
        <w:rPr>
          <w:spacing w:val="1"/>
        </w:rPr>
        <w:t xml:space="preserve"> </w:t>
      </w:r>
      <w:r>
        <w:t>образовательном</w:t>
      </w:r>
      <w:r>
        <w:rPr>
          <w:spacing w:val="3"/>
        </w:rPr>
        <w:t xml:space="preserve"> </w:t>
      </w:r>
      <w:r>
        <w:t>процессе.</w:t>
      </w:r>
    </w:p>
    <w:p w:rsidR="003A51F5" w:rsidRDefault="00704939" w:rsidP="009D4FAE">
      <w:pPr>
        <w:tabs>
          <w:tab w:val="left" w:pos="567"/>
        </w:tabs>
        <w:spacing w:before="4" w:line="319" w:lineRule="exact"/>
        <w:ind w:left="567" w:right="-18"/>
        <w:jc w:val="both"/>
        <w:rPr>
          <w:b/>
          <w:i/>
          <w:sz w:val="28"/>
        </w:rPr>
      </w:pPr>
      <w:r>
        <w:rPr>
          <w:b/>
          <w:i/>
          <w:color w:val="000009"/>
          <w:sz w:val="28"/>
        </w:rPr>
        <w:t>Задачи</w:t>
      </w:r>
      <w:r>
        <w:rPr>
          <w:b/>
          <w:i/>
          <w:color w:val="000009"/>
          <w:spacing w:val="-5"/>
          <w:sz w:val="28"/>
        </w:rPr>
        <w:t xml:space="preserve"> </w:t>
      </w:r>
      <w:r>
        <w:rPr>
          <w:b/>
          <w:i/>
          <w:color w:val="000009"/>
          <w:sz w:val="28"/>
        </w:rPr>
        <w:t>программы:</w:t>
      </w:r>
    </w:p>
    <w:p w:rsidR="003A51F5" w:rsidRDefault="00704939" w:rsidP="00D42117">
      <w:pPr>
        <w:pStyle w:val="a5"/>
        <w:numPr>
          <w:ilvl w:val="0"/>
          <w:numId w:val="21"/>
        </w:numPr>
        <w:tabs>
          <w:tab w:val="left" w:pos="567"/>
          <w:tab w:val="left" w:pos="1025"/>
        </w:tabs>
        <w:spacing w:line="237" w:lineRule="auto"/>
        <w:ind w:left="567" w:right="-18" w:firstLine="0"/>
        <w:rPr>
          <w:sz w:val="28"/>
        </w:rPr>
      </w:pPr>
      <w:r>
        <w:rPr>
          <w:sz w:val="28"/>
        </w:rPr>
        <w:t>выявление особых образовательных потребностей обучающихся с ЗПР,</w:t>
      </w:r>
      <w:r>
        <w:rPr>
          <w:spacing w:val="1"/>
          <w:sz w:val="28"/>
        </w:rPr>
        <w:t xml:space="preserve"> </w:t>
      </w:r>
      <w:r>
        <w:rPr>
          <w:sz w:val="28"/>
        </w:rPr>
        <w:t>обусловленных недостатками</w:t>
      </w:r>
      <w:r>
        <w:rPr>
          <w:spacing w:val="-6"/>
          <w:sz w:val="28"/>
        </w:rPr>
        <w:t xml:space="preserve"> </w:t>
      </w:r>
      <w:r>
        <w:rPr>
          <w:sz w:val="28"/>
        </w:rPr>
        <w:t>в</w:t>
      </w:r>
      <w:r>
        <w:rPr>
          <w:spacing w:val="-4"/>
          <w:sz w:val="28"/>
        </w:rPr>
        <w:t xml:space="preserve"> </w:t>
      </w:r>
      <w:r>
        <w:rPr>
          <w:sz w:val="28"/>
        </w:rPr>
        <w:t>их</w:t>
      </w:r>
      <w:r>
        <w:rPr>
          <w:spacing w:val="-4"/>
          <w:sz w:val="28"/>
        </w:rPr>
        <w:t xml:space="preserve"> </w:t>
      </w:r>
      <w:r>
        <w:rPr>
          <w:sz w:val="28"/>
        </w:rPr>
        <w:t>развитии;</w:t>
      </w:r>
    </w:p>
    <w:p w:rsidR="003A51F5" w:rsidRDefault="00704939" w:rsidP="00D42117">
      <w:pPr>
        <w:pStyle w:val="a5"/>
        <w:numPr>
          <w:ilvl w:val="0"/>
          <w:numId w:val="21"/>
        </w:numPr>
        <w:tabs>
          <w:tab w:val="left" w:pos="567"/>
          <w:tab w:val="left" w:pos="1025"/>
        </w:tabs>
        <w:spacing w:before="6" w:line="237" w:lineRule="auto"/>
        <w:ind w:left="567" w:right="-18" w:firstLine="0"/>
        <w:rPr>
          <w:sz w:val="28"/>
        </w:rPr>
      </w:pPr>
      <w:r>
        <w:rPr>
          <w:sz w:val="28"/>
        </w:rPr>
        <w:t>организация специальных условий образования в соответствии с особен-</w:t>
      </w:r>
      <w:r>
        <w:rPr>
          <w:spacing w:val="1"/>
          <w:sz w:val="28"/>
        </w:rPr>
        <w:t xml:space="preserve"> </w:t>
      </w:r>
      <w:r>
        <w:rPr>
          <w:sz w:val="28"/>
        </w:rPr>
        <w:t>ностями</w:t>
      </w:r>
      <w:r>
        <w:rPr>
          <w:spacing w:val="-1"/>
          <w:sz w:val="28"/>
        </w:rPr>
        <w:t xml:space="preserve"> </w:t>
      </w:r>
      <w:r>
        <w:rPr>
          <w:sz w:val="28"/>
        </w:rPr>
        <w:t>обучающихся</w:t>
      </w:r>
      <w:r>
        <w:rPr>
          <w:spacing w:val="1"/>
          <w:sz w:val="28"/>
        </w:rPr>
        <w:t xml:space="preserve"> </w:t>
      </w:r>
      <w:r>
        <w:rPr>
          <w:sz w:val="28"/>
        </w:rPr>
        <w:t>с</w:t>
      </w:r>
      <w:r>
        <w:rPr>
          <w:spacing w:val="-4"/>
          <w:sz w:val="28"/>
        </w:rPr>
        <w:t xml:space="preserve"> </w:t>
      </w:r>
      <w:r>
        <w:rPr>
          <w:sz w:val="28"/>
        </w:rPr>
        <w:t>ЗПР;</w:t>
      </w:r>
    </w:p>
    <w:p w:rsidR="003A51F5" w:rsidRDefault="00704939" w:rsidP="00D42117">
      <w:pPr>
        <w:pStyle w:val="a5"/>
        <w:numPr>
          <w:ilvl w:val="0"/>
          <w:numId w:val="21"/>
        </w:numPr>
        <w:tabs>
          <w:tab w:val="left" w:pos="567"/>
          <w:tab w:val="left" w:pos="1025"/>
        </w:tabs>
        <w:spacing w:before="4"/>
        <w:ind w:left="567" w:right="-18" w:firstLine="0"/>
        <w:rPr>
          <w:sz w:val="28"/>
        </w:rPr>
      </w:pPr>
      <w:r>
        <w:rPr>
          <w:sz w:val="28"/>
        </w:rPr>
        <w:t>осуществление</w:t>
      </w:r>
      <w:r>
        <w:rPr>
          <w:spacing w:val="1"/>
          <w:sz w:val="28"/>
        </w:rPr>
        <w:t xml:space="preserve"> </w:t>
      </w:r>
      <w:r>
        <w:rPr>
          <w:sz w:val="28"/>
        </w:rPr>
        <w:t>индивидуально</w:t>
      </w:r>
      <w:r>
        <w:rPr>
          <w:spacing w:val="1"/>
          <w:sz w:val="28"/>
        </w:rPr>
        <w:t xml:space="preserve"> </w:t>
      </w:r>
      <w:r>
        <w:rPr>
          <w:sz w:val="28"/>
        </w:rPr>
        <w:t>ориентированной</w:t>
      </w:r>
      <w:r>
        <w:rPr>
          <w:spacing w:val="1"/>
          <w:sz w:val="28"/>
        </w:rPr>
        <w:t xml:space="preserve"> </w:t>
      </w:r>
      <w:r>
        <w:rPr>
          <w:sz w:val="28"/>
        </w:rPr>
        <w:t>психолого-медико-</w:t>
      </w:r>
      <w:r>
        <w:rPr>
          <w:spacing w:val="-67"/>
          <w:sz w:val="28"/>
        </w:rPr>
        <w:t xml:space="preserve"> </w:t>
      </w:r>
      <w:r>
        <w:rPr>
          <w:sz w:val="28"/>
        </w:rPr>
        <w:t>педагогической помощи обучающимся с учетом особенностей их психофизиче-</w:t>
      </w:r>
      <w:r>
        <w:rPr>
          <w:spacing w:val="1"/>
          <w:sz w:val="28"/>
        </w:rPr>
        <w:t xml:space="preserve"> </w:t>
      </w:r>
      <w:r>
        <w:rPr>
          <w:sz w:val="28"/>
        </w:rPr>
        <w:t>ского</w:t>
      </w:r>
      <w:r>
        <w:rPr>
          <w:spacing w:val="-5"/>
          <w:sz w:val="28"/>
        </w:rPr>
        <w:t xml:space="preserve"> </w:t>
      </w:r>
      <w:r>
        <w:rPr>
          <w:sz w:val="28"/>
        </w:rPr>
        <w:t>развития</w:t>
      </w:r>
      <w:r>
        <w:rPr>
          <w:spacing w:val="-5"/>
          <w:sz w:val="28"/>
        </w:rPr>
        <w:t xml:space="preserve"> </w:t>
      </w:r>
      <w:r>
        <w:rPr>
          <w:sz w:val="28"/>
        </w:rPr>
        <w:t>и</w:t>
      </w:r>
      <w:r>
        <w:rPr>
          <w:spacing w:val="-3"/>
          <w:sz w:val="28"/>
        </w:rPr>
        <w:t xml:space="preserve"> </w:t>
      </w:r>
      <w:r>
        <w:rPr>
          <w:sz w:val="28"/>
        </w:rPr>
        <w:t>индивидуальных</w:t>
      </w:r>
      <w:r>
        <w:rPr>
          <w:spacing w:val="-4"/>
          <w:sz w:val="28"/>
        </w:rPr>
        <w:t xml:space="preserve"> </w:t>
      </w:r>
      <w:r>
        <w:rPr>
          <w:sz w:val="28"/>
        </w:rPr>
        <w:t>возможностей;</w:t>
      </w:r>
    </w:p>
    <w:p w:rsidR="003A51F5" w:rsidRDefault="00704939" w:rsidP="00D42117">
      <w:pPr>
        <w:pStyle w:val="a5"/>
        <w:numPr>
          <w:ilvl w:val="0"/>
          <w:numId w:val="21"/>
        </w:numPr>
        <w:tabs>
          <w:tab w:val="left" w:pos="567"/>
          <w:tab w:val="left" w:pos="1025"/>
        </w:tabs>
        <w:ind w:left="567" w:right="-18" w:firstLine="0"/>
        <w:rPr>
          <w:sz w:val="28"/>
        </w:rPr>
      </w:pPr>
      <w:r>
        <w:rPr>
          <w:sz w:val="28"/>
        </w:rPr>
        <w:t>оказание коррекционной помощи в овладении адаптированной основной</w:t>
      </w:r>
      <w:r>
        <w:rPr>
          <w:spacing w:val="1"/>
          <w:sz w:val="28"/>
        </w:rPr>
        <w:t xml:space="preserve"> </w:t>
      </w:r>
      <w:r>
        <w:rPr>
          <w:sz w:val="28"/>
        </w:rPr>
        <w:t>общеобразовательной программой начального общего образования, в т.ч. орга-</w:t>
      </w:r>
      <w:r>
        <w:rPr>
          <w:spacing w:val="1"/>
          <w:sz w:val="28"/>
        </w:rPr>
        <w:t xml:space="preserve"> </w:t>
      </w:r>
      <w:r>
        <w:rPr>
          <w:sz w:val="28"/>
        </w:rPr>
        <w:t>низация индивидуальных и фронтальных занятий по развитию обучающихся с</w:t>
      </w:r>
      <w:r>
        <w:rPr>
          <w:spacing w:val="1"/>
          <w:sz w:val="28"/>
        </w:rPr>
        <w:t xml:space="preserve"> </w:t>
      </w:r>
      <w:r>
        <w:rPr>
          <w:sz w:val="28"/>
        </w:rPr>
        <w:t>ЗПР;</w:t>
      </w:r>
    </w:p>
    <w:p w:rsidR="003A51F5" w:rsidRDefault="00704939" w:rsidP="00D42117">
      <w:pPr>
        <w:pStyle w:val="a5"/>
        <w:numPr>
          <w:ilvl w:val="0"/>
          <w:numId w:val="21"/>
        </w:numPr>
        <w:tabs>
          <w:tab w:val="left" w:pos="567"/>
          <w:tab w:val="left" w:pos="1025"/>
        </w:tabs>
        <w:spacing w:line="242" w:lineRule="auto"/>
        <w:ind w:left="567" w:right="-18" w:firstLine="0"/>
        <w:rPr>
          <w:sz w:val="28"/>
        </w:rPr>
      </w:pPr>
      <w:r>
        <w:rPr>
          <w:sz w:val="28"/>
        </w:rPr>
        <w:t>организация специальной психолого-педагогической помощи в формиро-</w:t>
      </w:r>
      <w:r>
        <w:rPr>
          <w:spacing w:val="1"/>
          <w:sz w:val="28"/>
        </w:rPr>
        <w:t xml:space="preserve"> </w:t>
      </w:r>
      <w:r>
        <w:rPr>
          <w:sz w:val="28"/>
        </w:rPr>
        <w:t>вании</w:t>
      </w:r>
      <w:r>
        <w:rPr>
          <w:spacing w:val="-5"/>
          <w:sz w:val="28"/>
        </w:rPr>
        <w:t xml:space="preserve"> </w:t>
      </w:r>
      <w:r>
        <w:rPr>
          <w:sz w:val="28"/>
        </w:rPr>
        <w:t>полноценной</w:t>
      </w:r>
      <w:r>
        <w:rPr>
          <w:spacing w:val="-4"/>
          <w:sz w:val="28"/>
        </w:rPr>
        <w:t xml:space="preserve"> </w:t>
      </w:r>
      <w:r>
        <w:rPr>
          <w:sz w:val="28"/>
        </w:rPr>
        <w:t>жизненной</w:t>
      </w:r>
      <w:r>
        <w:rPr>
          <w:spacing w:val="-5"/>
          <w:sz w:val="28"/>
        </w:rPr>
        <w:t xml:space="preserve"> </w:t>
      </w:r>
      <w:r>
        <w:rPr>
          <w:sz w:val="28"/>
        </w:rPr>
        <w:t>компетенции</w:t>
      </w:r>
      <w:r>
        <w:rPr>
          <w:spacing w:val="-3"/>
          <w:sz w:val="28"/>
        </w:rPr>
        <w:t xml:space="preserve"> </w:t>
      </w:r>
      <w:r>
        <w:rPr>
          <w:sz w:val="28"/>
        </w:rPr>
        <w:t>обучающихся</w:t>
      </w:r>
      <w:r>
        <w:rPr>
          <w:spacing w:val="-3"/>
          <w:sz w:val="28"/>
        </w:rPr>
        <w:t xml:space="preserve"> </w:t>
      </w:r>
      <w:r>
        <w:rPr>
          <w:sz w:val="28"/>
        </w:rPr>
        <w:t>с</w:t>
      </w:r>
      <w:r>
        <w:rPr>
          <w:spacing w:val="-3"/>
          <w:sz w:val="28"/>
        </w:rPr>
        <w:t xml:space="preserve"> </w:t>
      </w:r>
      <w:r>
        <w:rPr>
          <w:sz w:val="28"/>
        </w:rPr>
        <w:t>ЗПР;</w:t>
      </w:r>
    </w:p>
    <w:p w:rsidR="003A51F5" w:rsidRDefault="00704939" w:rsidP="00D42117">
      <w:pPr>
        <w:pStyle w:val="a5"/>
        <w:numPr>
          <w:ilvl w:val="0"/>
          <w:numId w:val="21"/>
        </w:numPr>
        <w:tabs>
          <w:tab w:val="left" w:pos="567"/>
          <w:tab w:val="left" w:pos="1025"/>
        </w:tabs>
        <w:ind w:left="567" w:right="-18" w:firstLine="0"/>
        <w:rPr>
          <w:sz w:val="28"/>
        </w:rPr>
      </w:pPr>
      <w:r>
        <w:rPr>
          <w:spacing w:val="-1"/>
          <w:sz w:val="28"/>
        </w:rPr>
        <w:t>создание</w:t>
      </w:r>
      <w:r>
        <w:rPr>
          <w:spacing w:val="-17"/>
          <w:sz w:val="28"/>
        </w:rPr>
        <w:t xml:space="preserve"> </w:t>
      </w:r>
      <w:r>
        <w:rPr>
          <w:spacing w:val="-1"/>
          <w:sz w:val="28"/>
        </w:rPr>
        <w:t>благоприятных</w:t>
      </w:r>
      <w:r>
        <w:rPr>
          <w:spacing w:val="-12"/>
          <w:sz w:val="28"/>
        </w:rPr>
        <w:t xml:space="preserve"> </w:t>
      </w:r>
      <w:r>
        <w:rPr>
          <w:spacing w:val="-1"/>
          <w:sz w:val="28"/>
        </w:rPr>
        <w:t>условий</w:t>
      </w:r>
      <w:r>
        <w:rPr>
          <w:spacing w:val="-15"/>
          <w:sz w:val="28"/>
        </w:rPr>
        <w:t xml:space="preserve"> </w:t>
      </w:r>
      <w:r>
        <w:rPr>
          <w:sz w:val="28"/>
        </w:rPr>
        <w:t>для</w:t>
      </w:r>
      <w:r>
        <w:rPr>
          <w:spacing w:val="-13"/>
          <w:sz w:val="28"/>
        </w:rPr>
        <w:t xml:space="preserve"> </w:t>
      </w:r>
      <w:r>
        <w:rPr>
          <w:sz w:val="28"/>
        </w:rPr>
        <w:t>наиболее</w:t>
      </w:r>
      <w:r>
        <w:rPr>
          <w:spacing w:val="-13"/>
          <w:sz w:val="28"/>
        </w:rPr>
        <w:t xml:space="preserve"> </w:t>
      </w:r>
      <w:r>
        <w:rPr>
          <w:sz w:val="28"/>
        </w:rPr>
        <w:t>полноценного</w:t>
      </w:r>
      <w:r>
        <w:rPr>
          <w:spacing w:val="-13"/>
          <w:sz w:val="28"/>
        </w:rPr>
        <w:t xml:space="preserve"> </w:t>
      </w:r>
      <w:r>
        <w:rPr>
          <w:sz w:val="28"/>
        </w:rPr>
        <w:t>личностного</w:t>
      </w:r>
      <w:r>
        <w:rPr>
          <w:spacing w:val="-67"/>
          <w:sz w:val="28"/>
        </w:rPr>
        <w:t xml:space="preserve"> </w:t>
      </w:r>
      <w:r>
        <w:rPr>
          <w:sz w:val="28"/>
        </w:rPr>
        <w:t>развития, приобщения к социокультурным нормам, традициям семьи, общества</w:t>
      </w:r>
      <w:r>
        <w:rPr>
          <w:spacing w:val="1"/>
          <w:sz w:val="28"/>
        </w:rPr>
        <w:t xml:space="preserve"> </w:t>
      </w:r>
      <w:r>
        <w:rPr>
          <w:sz w:val="28"/>
        </w:rPr>
        <w:t>и государства с учетом возможностей и особых образовательных потребностей</w:t>
      </w:r>
      <w:r>
        <w:rPr>
          <w:spacing w:val="1"/>
          <w:sz w:val="28"/>
        </w:rPr>
        <w:t xml:space="preserve"> </w:t>
      </w:r>
      <w:r>
        <w:rPr>
          <w:sz w:val="28"/>
        </w:rPr>
        <w:t>каждого</w:t>
      </w:r>
      <w:r>
        <w:rPr>
          <w:spacing w:val="-4"/>
          <w:sz w:val="28"/>
        </w:rPr>
        <w:t xml:space="preserve"> </w:t>
      </w:r>
      <w:r>
        <w:rPr>
          <w:sz w:val="28"/>
        </w:rPr>
        <w:t>обучающегося;</w:t>
      </w:r>
    </w:p>
    <w:p w:rsidR="003A51F5" w:rsidRDefault="00704939" w:rsidP="00D42117">
      <w:pPr>
        <w:pStyle w:val="a5"/>
        <w:numPr>
          <w:ilvl w:val="0"/>
          <w:numId w:val="21"/>
        </w:numPr>
        <w:tabs>
          <w:tab w:val="left" w:pos="567"/>
          <w:tab w:val="left" w:pos="1025"/>
        </w:tabs>
        <w:spacing w:line="242" w:lineRule="auto"/>
        <w:ind w:left="567" w:right="-18" w:firstLine="0"/>
        <w:rPr>
          <w:sz w:val="28"/>
        </w:rPr>
      </w:pPr>
      <w:r>
        <w:rPr>
          <w:sz w:val="28"/>
        </w:rPr>
        <w:t>оказание консультативной и методической помощи родителям (законным</w:t>
      </w:r>
      <w:r>
        <w:rPr>
          <w:spacing w:val="-67"/>
          <w:sz w:val="28"/>
        </w:rPr>
        <w:t xml:space="preserve"> </w:t>
      </w:r>
      <w:r>
        <w:rPr>
          <w:sz w:val="28"/>
        </w:rPr>
        <w:t>представителям)</w:t>
      </w:r>
      <w:r>
        <w:rPr>
          <w:spacing w:val="-2"/>
          <w:sz w:val="28"/>
        </w:rPr>
        <w:t xml:space="preserve"> </w:t>
      </w:r>
      <w:r>
        <w:rPr>
          <w:sz w:val="28"/>
        </w:rPr>
        <w:t>обучающихся</w:t>
      </w:r>
      <w:r>
        <w:rPr>
          <w:spacing w:val="1"/>
          <w:sz w:val="28"/>
        </w:rPr>
        <w:t xml:space="preserve"> </w:t>
      </w:r>
      <w:r>
        <w:rPr>
          <w:sz w:val="28"/>
        </w:rPr>
        <w:t>с ЗПР.</w:t>
      </w:r>
    </w:p>
    <w:p w:rsidR="003A51F5" w:rsidRDefault="003A51F5" w:rsidP="009D4FAE">
      <w:pPr>
        <w:pStyle w:val="a3"/>
        <w:tabs>
          <w:tab w:val="left" w:pos="567"/>
        </w:tabs>
        <w:spacing w:before="9"/>
        <w:ind w:left="567" w:right="-18" w:firstLine="0"/>
        <w:jc w:val="left"/>
        <w:rPr>
          <w:sz w:val="27"/>
        </w:rPr>
      </w:pPr>
    </w:p>
    <w:p w:rsidR="003A51F5" w:rsidRDefault="00704939" w:rsidP="00D42117">
      <w:pPr>
        <w:pStyle w:val="1"/>
        <w:numPr>
          <w:ilvl w:val="2"/>
          <w:numId w:val="71"/>
        </w:numPr>
        <w:tabs>
          <w:tab w:val="left" w:pos="567"/>
        </w:tabs>
        <w:ind w:left="567" w:right="-18" w:firstLine="0"/>
        <w:jc w:val="both"/>
      </w:pPr>
      <w:r>
        <w:rPr>
          <w:spacing w:val="-1"/>
        </w:rPr>
        <w:t>Направления</w:t>
      </w:r>
      <w:r>
        <w:rPr>
          <w:spacing w:val="-14"/>
        </w:rPr>
        <w:t xml:space="preserve"> </w:t>
      </w:r>
      <w:r>
        <w:rPr>
          <w:spacing w:val="-1"/>
        </w:rPr>
        <w:t>коррекционной</w:t>
      </w:r>
      <w:r>
        <w:rPr>
          <w:spacing w:val="-11"/>
        </w:rPr>
        <w:t xml:space="preserve"> </w:t>
      </w:r>
      <w:r>
        <w:t>работы</w:t>
      </w:r>
    </w:p>
    <w:p w:rsidR="003A51F5" w:rsidRDefault="00704939" w:rsidP="009D4FAE">
      <w:pPr>
        <w:tabs>
          <w:tab w:val="left" w:pos="567"/>
        </w:tabs>
        <w:ind w:left="567" w:right="-18"/>
        <w:jc w:val="both"/>
        <w:rPr>
          <w:i/>
          <w:sz w:val="28"/>
        </w:rPr>
      </w:pPr>
      <w:r>
        <w:rPr>
          <w:i/>
          <w:sz w:val="28"/>
        </w:rPr>
        <w:t>Программа коррекционной работы для обучающихся с ЗПР (вариант 7.2)</w:t>
      </w:r>
      <w:r>
        <w:rPr>
          <w:i/>
          <w:spacing w:val="1"/>
          <w:sz w:val="28"/>
        </w:rPr>
        <w:t xml:space="preserve"> </w:t>
      </w:r>
      <w:r>
        <w:rPr>
          <w:i/>
          <w:sz w:val="28"/>
        </w:rPr>
        <w:t>включает в себя взаимосвязанные направления, отражающие её основное со-</w:t>
      </w:r>
      <w:r>
        <w:rPr>
          <w:i/>
          <w:spacing w:val="1"/>
          <w:sz w:val="28"/>
        </w:rPr>
        <w:t xml:space="preserve"> </w:t>
      </w:r>
      <w:r>
        <w:rPr>
          <w:i/>
          <w:sz w:val="28"/>
        </w:rPr>
        <w:t>держание:</w:t>
      </w:r>
    </w:p>
    <w:p w:rsidR="003A51F5" w:rsidRDefault="00704939" w:rsidP="00D42117">
      <w:pPr>
        <w:pStyle w:val="a5"/>
        <w:numPr>
          <w:ilvl w:val="0"/>
          <w:numId w:val="20"/>
        </w:numPr>
        <w:tabs>
          <w:tab w:val="left" w:pos="567"/>
          <w:tab w:val="left" w:pos="1233"/>
        </w:tabs>
        <w:ind w:left="567" w:right="-18" w:firstLine="0"/>
        <w:rPr>
          <w:sz w:val="28"/>
        </w:rPr>
      </w:pPr>
      <w:r>
        <w:rPr>
          <w:sz w:val="28"/>
        </w:rPr>
        <w:t>мониторинг имеющихся в образовательной организации условий для</w:t>
      </w:r>
      <w:r>
        <w:rPr>
          <w:spacing w:val="1"/>
          <w:sz w:val="28"/>
        </w:rPr>
        <w:t xml:space="preserve"> </w:t>
      </w:r>
      <w:r>
        <w:rPr>
          <w:sz w:val="28"/>
        </w:rPr>
        <w:t>удовлетворения</w:t>
      </w:r>
      <w:r>
        <w:rPr>
          <w:spacing w:val="1"/>
          <w:sz w:val="28"/>
        </w:rPr>
        <w:t xml:space="preserve"> </w:t>
      </w:r>
      <w:r>
        <w:rPr>
          <w:sz w:val="28"/>
        </w:rPr>
        <w:t>особых</w:t>
      </w:r>
      <w:r>
        <w:rPr>
          <w:spacing w:val="1"/>
          <w:sz w:val="28"/>
        </w:rPr>
        <w:t xml:space="preserve"> </w:t>
      </w:r>
      <w:r>
        <w:rPr>
          <w:sz w:val="28"/>
        </w:rPr>
        <w:t>образовательных</w:t>
      </w:r>
      <w:r>
        <w:rPr>
          <w:spacing w:val="1"/>
          <w:sz w:val="28"/>
        </w:rPr>
        <w:t xml:space="preserve"> </w:t>
      </w:r>
      <w:r>
        <w:rPr>
          <w:sz w:val="28"/>
        </w:rPr>
        <w:t>потребностей</w:t>
      </w:r>
      <w:r>
        <w:rPr>
          <w:spacing w:val="1"/>
          <w:sz w:val="28"/>
        </w:rPr>
        <w:t xml:space="preserve"> </w:t>
      </w:r>
      <w:r>
        <w:rPr>
          <w:sz w:val="28"/>
        </w:rPr>
        <w:t>и</w:t>
      </w:r>
      <w:r>
        <w:rPr>
          <w:spacing w:val="1"/>
          <w:sz w:val="28"/>
        </w:rPr>
        <w:t xml:space="preserve"> </w:t>
      </w:r>
      <w:r>
        <w:rPr>
          <w:sz w:val="28"/>
        </w:rPr>
        <w:t>условий</w:t>
      </w:r>
      <w:r>
        <w:rPr>
          <w:spacing w:val="1"/>
          <w:sz w:val="28"/>
        </w:rPr>
        <w:t xml:space="preserve"> </w:t>
      </w:r>
      <w:r>
        <w:rPr>
          <w:sz w:val="28"/>
        </w:rPr>
        <w:t>обучения</w:t>
      </w:r>
      <w:r>
        <w:rPr>
          <w:spacing w:val="1"/>
          <w:sz w:val="28"/>
        </w:rPr>
        <w:t xml:space="preserve"> </w:t>
      </w:r>
      <w:r>
        <w:rPr>
          <w:sz w:val="28"/>
        </w:rPr>
        <w:t>обучающихся с</w:t>
      </w:r>
      <w:r>
        <w:rPr>
          <w:spacing w:val="1"/>
          <w:sz w:val="28"/>
        </w:rPr>
        <w:t xml:space="preserve"> </w:t>
      </w:r>
      <w:r>
        <w:rPr>
          <w:sz w:val="28"/>
        </w:rPr>
        <w:t>ЗПР;</w:t>
      </w:r>
    </w:p>
    <w:p w:rsidR="003A51F5" w:rsidRDefault="00704939" w:rsidP="00D42117">
      <w:pPr>
        <w:pStyle w:val="a5"/>
        <w:numPr>
          <w:ilvl w:val="0"/>
          <w:numId w:val="20"/>
        </w:numPr>
        <w:tabs>
          <w:tab w:val="left" w:pos="567"/>
          <w:tab w:val="left" w:pos="1233"/>
        </w:tabs>
        <w:spacing w:line="242" w:lineRule="auto"/>
        <w:ind w:left="567" w:right="-18" w:firstLine="0"/>
        <w:rPr>
          <w:sz w:val="28"/>
        </w:rPr>
      </w:pPr>
      <w:r>
        <w:rPr>
          <w:sz w:val="28"/>
        </w:rPr>
        <w:t>перечень индивидуально-ориентированных коррекционных</w:t>
      </w:r>
      <w:r>
        <w:rPr>
          <w:spacing w:val="1"/>
          <w:sz w:val="28"/>
        </w:rPr>
        <w:t xml:space="preserve"> </w:t>
      </w:r>
      <w:r>
        <w:rPr>
          <w:sz w:val="28"/>
        </w:rPr>
        <w:t>мероприя-</w:t>
      </w:r>
      <w:r>
        <w:rPr>
          <w:spacing w:val="1"/>
          <w:sz w:val="28"/>
        </w:rPr>
        <w:t xml:space="preserve"> </w:t>
      </w:r>
      <w:r>
        <w:rPr>
          <w:sz w:val="28"/>
        </w:rPr>
        <w:t>тий,</w:t>
      </w:r>
      <w:r>
        <w:rPr>
          <w:spacing w:val="47"/>
          <w:sz w:val="28"/>
        </w:rPr>
        <w:t xml:space="preserve"> </w:t>
      </w:r>
      <w:r>
        <w:rPr>
          <w:sz w:val="28"/>
        </w:rPr>
        <w:t>обеспечивающих</w:t>
      </w:r>
      <w:r>
        <w:rPr>
          <w:spacing w:val="48"/>
          <w:sz w:val="28"/>
        </w:rPr>
        <w:t xml:space="preserve"> </w:t>
      </w:r>
      <w:r>
        <w:rPr>
          <w:sz w:val="28"/>
        </w:rPr>
        <w:t>обучающимся</w:t>
      </w:r>
      <w:r>
        <w:rPr>
          <w:spacing w:val="46"/>
          <w:sz w:val="28"/>
        </w:rPr>
        <w:t xml:space="preserve"> </w:t>
      </w:r>
      <w:r>
        <w:rPr>
          <w:sz w:val="28"/>
        </w:rPr>
        <w:t>с</w:t>
      </w:r>
      <w:r>
        <w:rPr>
          <w:spacing w:val="46"/>
          <w:sz w:val="28"/>
        </w:rPr>
        <w:t xml:space="preserve"> </w:t>
      </w:r>
      <w:r>
        <w:rPr>
          <w:sz w:val="28"/>
        </w:rPr>
        <w:t>ЗПР</w:t>
      </w:r>
      <w:r>
        <w:rPr>
          <w:spacing w:val="44"/>
          <w:sz w:val="28"/>
        </w:rPr>
        <w:t xml:space="preserve"> </w:t>
      </w:r>
      <w:r>
        <w:rPr>
          <w:sz w:val="28"/>
        </w:rPr>
        <w:t>удовлетворение</w:t>
      </w:r>
      <w:r>
        <w:rPr>
          <w:spacing w:val="42"/>
          <w:sz w:val="28"/>
        </w:rPr>
        <w:t xml:space="preserve"> </w:t>
      </w:r>
      <w:r>
        <w:rPr>
          <w:sz w:val="28"/>
        </w:rPr>
        <w:t>особых</w:t>
      </w:r>
      <w:r>
        <w:rPr>
          <w:spacing w:val="46"/>
          <w:sz w:val="28"/>
        </w:rPr>
        <w:t xml:space="preserve"> </w:t>
      </w:r>
      <w:r>
        <w:rPr>
          <w:sz w:val="28"/>
        </w:rPr>
        <w:t>образова-</w:t>
      </w:r>
    </w:p>
    <w:p w:rsidR="003A51F5" w:rsidRDefault="00704939" w:rsidP="009D4FAE">
      <w:pPr>
        <w:pStyle w:val="a3"/>
        <w:tabs>
          <w:tab w:val="left" w:pos="567"/>
        </w:tabs>
        <w:spacing w:before="67" w:line="242" w:lineRule="auto"/>
        <w:ind w:left="567" w:right="-18" w:firstLine="0"/>
      </w:pPr>
      <w:r>
        <w:t>тельных потребностей, их интеграцию (инклюзию) в образовательной органи-</w:t>
      </w:r>
      <w:r>
        <w:rPr>
          <w:spacing w:val="1"/>
        </w:rPr>
        <w:t xml:space="preserve"> </w:t>
      </w:r>
      <w:r>
        <w:t>зации</w:t>
      </w:r>
      <w:r>
        <w:rPr>
          <w:spacing w:val="-2"/>
        </w:rPr>
        <w:t xml:space="preserve"> </w:t>
      </w:r>
      <w:r>
        <w:t>и</w:t>
      </w:r>
      <w:r>
        <w:rPr>
          <w:spacing w:val="3"/>
        </w:rPr>
        <w:t xml:space="preserve"> </w:t>
      </w:r>
      <w:r>
        <w:t>освоение</w:t>
      </w:r>
      <w:r>
        <w:rPr>
          <w:spacing w:val="-3"/>
        </w:rPr>
        <w:t xml:space="preserve"> </w:t>
      </w:r>
      <w:r>
        <w:t>ими</w:t>
      </w:r>
      <w:r>
        <w:rPr>
          <w:spacing w:val="-1"/>
        </w:rPr>
        <w:t xml:space="preserve"> </w:t>
      </w:r>
      <w:r>
        <w:t>АОП</w:t>
      </w:r>
      <w:r>
        <w:rPr>
          <w:spacing w:val="3"/>
        </w:rPr>
        <w:t xml:space="preserve"> </w:t>
      </w:r>
      <w:r>
        <w:t>НОО.</w:t>
      </w:r>
    </w:p>
    <w:p w:rsidR="003A51F5" w:rsidRDefault="00704939" w:rsidP="00D42117">
      <w:pPr>
        <w:pStyle w:val="a5"/>
        <w:numPr>
          <w:ilvl w:val="0"/>
          <w:numId w:val="21"/>
        </w:numPr>
        <w:tabs>
          <w:tab w:val="left" w:pos="567"/>
          <w:tab w:val="left" w:pos="1025"/>
        </w:tabs>
        <w:spacing w:line="242" w:lineRule="auto"/>
        <w:ind w:left="567" w:right="-18" w:firstLine="0"/>
        <w:rPr>
          <w:sz w:val="28"/>
        </w:rPr>
      </w:pPr>
      <w:r>
        <w:rPr>
          <w:sz w:val="28"/>
        </w:rPr>
        <w:t>игры, направленные на коррекцию и развитие дефицитных функций (сен-</w:t>
      </w:r>
      <w:r>
        <w:rPr>
          <w:spacing w:val="-67"/>
          <w:sz w:val="28"/>
        </w:rPr>
        <w:t xml:space="preserve"> </w:t>
      </w:r>
      <w:r>
        <w:rPr>
          <w:sz w:val="28"/>
        </w:rPr>
        <w:t>сорных,</w:t>
      </w:r>
      <w:r>
        <w:rPr>
          <w:spacing w:val="2"/>
          <w:sz w:val="28"/>
        </w:rPr>
        <w:t xml:space="preserve"> </w:t>
      </w:r>
      <w:r>
        <w:rPr>
          <w:sz w:val="28"/>
        </w:rPr>
        <w:t>моторных,</w:t>
      </w:r>
      <w:r>
        <w:rPr>
          <w:spacing w:val="3"/>
          <w:sz w:val="28"/>
        </w:rPr>
        <w:t xml:space="preserve"> </w:t>
      </w:r>
      <w:r>
        <w:rPr>
          <w:sz w:val="28"/>
        </w:rPr>
        <w:t>психических)</w:t>
      </w:r>
      <w:r>
        <w:rPr>
          <w:spacing w:val="-1"/>
          <w:sz w:val="28"/>
        </w:rPr>
        <w:t xml:space="preserve"> </w:t>
      </w:r>
      <w:r>
        <w:rPr>
          <w:sz w:val="28"/>
        </w:rPr>
        <w:t>обучающегося;</w:t>
      </w:r>
    </w:p>
    <w:p w:rsidR="003A51F5" w:rsidRDefault="00704939" w:rsidP="00D42117">
      <w:pPr>
        <w:pStyle w:val="a5"/>
        <w:numPr>
          <w:ilvl w:val="0"/>
          <w:numId w:val="21"/>
        </w:numPr>
        <w:tabs>
          <w:tab w:val="left" w:pos="567"/>
          <w:tab w:val="left" w:pos="1029"/>
        </w:tabs>
        <w:spacing w:line="316" w:lineRule="exact"/>
        <w:ind w:left="567" w:right="-18" w:firstLine="0"/>
        <w:rPr>
          <w:sz w:val="28"/>
        </w:rPr>
      </w:pPr>
      <w:r>
        <w:rPr>
          <w:sz w:val="28"/>
        </w:rPr>
        <w:t>упражнения,</w:t>
      </w:r>
      <w:r>
        <w:rPr>
          <w:spacing w:val="-2"/>
          <w:sz w:val="28"/>
        </w:rPr>
        <w:t xml:space="preserve"> </w:t>
      </w:r>
      <w:r>
        <w:rPr>
          <w:sz w:val="28"/>
        </w:rPr>
        <w:t>направленные</w:t>
      </w:r>
      <w:r>
        <w:rPr>
          <w:spacing w:val="-7"/>
          <w:sz w:val="28"/>
        </w:rPr>
        <w:t xml:space="preserve"> </w:t>
      </w:r>
      <w:r>
        <w:rPr>
          <w:sz w:val="28"/>
        </w:rPr>
        <w:t>на</w:t>
      </w:r>
      <w:r>
        <w:rPr>
          <w:spacing w:val="-3"/>
          <w:sz w:val="28"/>
        </w:rPr>
        <w:t xml:space="preserve"> </w:t>
      </w:r>
      <w:r>
        <w:rPr>
          <w:sz w:val="28"/>
        </w:rPr>
        <w:t>развитие</w:t>
      </w:r>
      <w:r>
        <w:rPr>
          <w:spacing w:val="-3"/>
          <w:sz w:val="28"/>
        </w:rPr>
        <w:t xml:space="preserve"> </w:t>
      </w:r>
      <w:r>
        <w:rPr>
          <w:sz w:val="28"/>
        </w:rPr>
        <w:t>обучающегося</w:t>
      </w:r>
      <w:r>
        <w:rPr>
          <w:spacing w:val="-4"/>
          <w:sz w:val="28"/>
        </w:rPr>
        <w:t xml:space="preserve"> </w:t>
      </w:r>
      <w:r>
        <w:rPr>
          <w:sz w:val="28"/>
        </w:rPr>
        <w:t>с</w:t>
      </w:r>
      <w:r>
        <w:rPr>
          <w:spacing w:val="-3"/>
          <w:sz w:val="28"/>
        </w:rPr>
        <w:t xml:space="preserve"> </w:t>
      </w:r>
      <w:r>
        <w:rPr>
          <w:sz w:val="28"/>
        </w:rPr>
        <w:t>ЗПР;</w:t>
      </w:r>
    </w:p>
    <w:p w:rsidR="003A51F5" w:rsidRDefault="00704939" w:rsidP="00D42117">
      <w:pPr>
        <w:pStyle w:val="a5"/>
        <w:numPr>
          <w:ilvl w:val="0"/>
          <w:numId w:val="21"/>
        </w:numPr>
        <w:tabs>
          <w:tab w:val="left" w:pos="567"/>
          <w:tab w:val="left" w:pos="1025"/>
        </w:tabs>
        <w:ind w:left="567" w:right="-18" w:firstLine="0"/>
        <w:rPr>
          <w:sz w:val="28"/>
        </w:rPr>
      </w:pPr>
      <w:r>
        <w:rPr>
          <w:sz w:val="28"/>
        </w:rPr>
        <w:t>создание ситуаций, обеспечивающих возможность активного использо-</w:t>
      </w:r>
      <w:r>
        <w:rPr>
          <w:spacing w:val="1"/>
          <w:sz w:val="28"/>
        </w:rPr>
        <w:t xml:space="preserve"> </w:t>
      </w:r>
      <w:r>
        <w:rPr>
          <w:sz w:val="28"/>
        </w:rPr>
        <w:t>вания освоенных компенсаторных способов действия, умений и навыков в раз-</w:t>
      </w:r>
      <w:r>
        <w:rPr>
          <w:spacing w:val="1"/>
          <w:sz w:val="28"/>
        </w:rPr>
        <w:t xml:space="preserve"> </w:t>
      </w:r>
      <w:r>
        <w:rPr>
          <w:sz w:val="28"/>
        </w:rPr>
        <w:t>ных видах</w:t>
      </w:r>
      <w:r>
        <w:rPr>
          <w:spacing w:val="5"/>
          <w:sz w:val="28"/>
        </w:rPr>
        <w:t xml:space="preserve"> </w:t>
      </w:r>
      <w:r>
        <w:rPr>
          <w:sz w:val="28"/>
        </w:rPr>
        <w:t>учебной деятельности;</w:t>
      </w:r>
    </w:p>
    <w:p w:rsidR="003A51F5" w:rsidRDefault="00704939" w:rsidP="00D42117">
      <w:pPr>
        <w:pStyle w:val="a5"/>
        <w:numPr>
          <w:ilvl w:val="0"/>
          <w:numId w:val="21"/>
        </w:numPr>
        <w:tabs>
          <w:tab w:val="left" w:pos="567"/>
          <w:tab w:val="left" w:pos="1025"/>
        </w:tabs>
        <w:ind w:left="567" w:right="-18" w:firstLine="0"/>
        <w:rPr>
          <w:sz w:val="28"/>
        </w:rPr>
      </w:pPr>
      <w:r>
        <w:rPr>
          <w:sz w:val="28"/>
        </w:rPr>
        <w:t>приемы работы, направленные на развитие навыков самостоятельной ра-</w:t>
      </w:r>
      <w:r>
        <w:rPr>
          <w:spacing w:val="1"/>
          <w:sz w:val="28"/>
        </w:rPr>
        <w:t xml:space="preserve"> </w:t>
      </w:r>
      <w:r>
        <w:rPr>
          <w:sz w:val="28"/>
        </w:rPr>
        <w:t>боты, развитие познавательной активности, познавательных интересов, форми-</w:t>
      </w:r>
      <w:r>
        <w:rPr>
          <w:spacing w:val="1"/>
          <w:sz w:val="28"/>
        </w:rPr>
        <w:t xml:space="preserve"> </w:t>
      </w:r>
      <w:r>
        <w:rPr>
          <w:sz w:val="28"/>
        </w:rPr>
        <w:t>рование</w:t>
      </w:r>
      <w:r>
        <w:rPr>
          <w:spacing w:val="-5"/>
          <w:sz w:val="28"/>
        </w:rPr>
        <w:t xml:space="preserve"> </w:t>
      </w:r>
      <w:r>
        <w:rPr>
          <w:sz w:val="28"/>
        </w:rPr>
        <w:t>эмоционально-волевой</w:t>
      </w:r>
      <w:r>
        <w:rPr>
          <w:spacing w:val="-3"/>
          <w:sz w:val="28"/>
        </w:rPr>
        <w:t xml:space="preserve"> </w:t>
      </w:r>
      <w:r>
        <w:rPr>
          <w:sz w:val="28"/>
        </w:rPr>
        <w:t>сферы</w:t>
      </w:r>
      <w:r>
        <w:rPr>
          <w:spacing w:val="-1"/>
          <w:sz w:val="28"/>
        </w:rPr>
        <w:t xml:space="preserve"> </w:t>
      </w:r>
      <w:r>
        <w:rPr>
          <w:sz w:val="28"/>
        </w:rPr>
        <w:t>и</w:t>
      </w:r>
      <w:r>
        <w:rPr>
          <w:spacing w:val="-3"/>
          <w:sz w:val="28"/>
        </w:rPr>
        <w:t xml:space="preserve"> </w:t>
      </w:r>
      <w:r>
        <w:rPr>
          <w:sz w:val="28"/>
        </w:rPr>
        <w:t>положительных</w:t>
      </w:r>
      <w:r>
        <w:rPr>
          <w:spacing w:val="-1"/>
          <w:sz w:val="28"/>
        </w:rPr>
        <w:t xml:space="preserve"> </w:t>
      </w:r>
      <w:r>
        <w:rPr>
          <w:sz w:val="28"/>
        </w:rPr>
        <w:t>качеств</w:t>
      </w:r>
      <w:r>
        <w:rPr>
          <w:spacing w:val="-1"/>
          <w:sz w:val="28"/>
        </w:rPr>
        <w:t xml:space="preserve"> </w:t>
      </w:r>
      <w:r>
        <w:rPr>
          <w:sz w:val="28"/>
        </w:rPr>
        <w:t>личности.</w:t>
      </w:r>
    </w:p>
    <w:p w:rsidR="003A51F5" w:rsidRDefault="003A51F5" w:rsidP="009D4FAE">
      <w:pPr>
        <w:pStyle w:val="a3"/>
        <w:tabs>
          <w:tab w:val="left" w:pos="567"/>
        </w:tabs>
        <w:spacing w:before="2"/>
        <w:ind w:left="567" w:right="-18" w:firstLine="0"/>
        <w:jc w:val="left"/>
      </w:pPr>
    </w:p>
    <w:p w:rsidR="003A51F5" w:rsidRDefault="00704939" w:rsidP="00D42117">
      <w:pPr>
        <w:pStyle w:val="1"/>
        <w:numPr>
          <w:ilvl w:val="2"/>
          <w:numId w:val="71"/>
        </w:numPr>
        <w:tabs>
          <w:tab w:val="left" w:pos="567"/>
        </w:tabs>
        <w:spacing w:line="240" w:lineRule="auto"/>
        <w:ind w:left="567" w:right="-18" w:firstLine="0"/>
        <w:jc w:val="both"/>
      </w:pPr>
      <w:r>
        <w:t>Принципы</w:t>
      </w:r>
      <w:r>
        <w:rPr>
          <w:spacing w:val="-17"/>
        </w:rPr>
        <w:t xml:space="preserve"> </w:t>
      </w:r>
      <w:r>
        <w:t>программы</w:t>
      </w:r>
      <w:r>
        <w:rPr>
          <w:spacing w:val="-16"/>
        </w:rPr>
        <w:t xml:space="preserve"> </w:t>
      </w:r>
      <w:r>
        <w:t>коррекционной</w:t>
      </w:r>
      <w:r>
        <w:rPr>
          <w:spacing w:val="-16"/>
        </w:rPr>
        <w:t xml:space="preserve"> </w:t>
      </w:r>
      <w:r>
        <w:t>работы</w:t>
      </w:r>
    </w:p>
    <w:p w:rsidR="003A51F5" w:rsidRDefault="00704939" w:rsidP="009D4FAE">
      <w:pPr>
        <w:pStyle w:val="2"/>
        <w:tabs>
          <w:tab w:val="left" w:pos="567"/>
        </w:tabs>
        <w:spacing w:before="3" w:line="317" w:lineRule="exact"/>
        <w:ind w:left="567" w:right="-18"/>
      </w:pPr>
      <w:r>
        <w:t>Принципы</w:t>
      </w:r>
      <w:r>
        <w:rPr>
          <w:spacing w:val="-2"/>
        </w:rPr>
        <w:t xml:space="preserve"> </w:t>
      </w:r>
      <w:r>
        <w:t>коррекционной</w:t>
      </w:r>
      <w:r>
        <w:rPr>
          <w:spacing w:val="-3"/>
        </w:rPr>
        <w:t xml:space="preserve"> </w:t>
      </w:r>
      <w:r>
        <w:t>работы:</w:t>
      </w:r>
    </w:p>
    <w:p w:rsidR="003A51F5" w:rsidRDefault="00704939" w:rsidP="00D42117">
      <w:pPr>
        <w:pStyle w:val="a5"/>
        <w:numPr>
          <w:ilvl w:val="0"/>
          <w:numId w:val="19"/>
        </w:numPr>
        <w:tabs>
          <w:tab w:val="left" w:pos="567"/>
          <w:tab w:val="left" w:pos="1145"/>
        </w:tabs>
        <w:ind w:left="567" w:right="-18" w:firstLine="0"/>
        <w:rPr>
          <w:sz w:val="28"/>
        </w:rPr>
      </w:pPr>
      <w:r>
        <w:rPr>
          <w:sz w:val="28"/>
        </w:rPr>
        <w:t>Принцип приоритетности интересов обучающегося определяет отноше-</w:t>
      </w:r>
      <w:r>
        <w:rPr>
          <w:spacing w:val="1"/>
          <w:sz w:val="28"/>
        </w:rPr>
        <w:t xml:space="preserve"> </w:t>
      </w:r>
      <w:r>
        <w:rPr>
          <w:sz w:val="28"/>
        </w:rPr>
        <w:t>ние работников организации, которые призваны оказывать каждому обучаю-</w:t>
      </w:r>
      <w:r>
        <w:rPr>
          <w:spacing w:val="1"/>
          <w:sz w:val="28"/>
        </w:rPr>
        <w:t xml:space="preserve"> </w:t>
      </w:r>
      <w:r>
        <w:rPr>
          <w:sz w:val="28"/>
        </w:rPr>
        <w:t>щемуся помощь в развитии с учетом его индивидуальных образовательных по-</w:t>
      </w:r>
      <w:r>
        <w:rPr>
          <w:spacing w:val="1"/>
          <w:sz w:val="28"/>
        </w:rPr>
        <w:t xml:space="preserve"> </w:t>
      </w:r>
      <w:r>
        <w:rPr>
          <w:sz w:val="28"/>
        </w:rPr>
        <w:t>требностей.</w:t>
      </w:r>
    </w:p>
    <w:p w:rsidR="003A51F5" w:rsidRDefault="00704939" w:rsidP="00D42117">
      <w:pPr>
        <w:pStyle w:val="a5"/>
        <w:numPr>
          <w:ilvl w:val="0"/>
          <w:numId w:val="19"/>
        </w:numPr>
        <w:tabs>
          <w:tab w:val="left" w:pos="567"/>
          <w:tab w:val="left" w:pos="1145"/>
        </w:tabs>
        <w:ind w:left="567" w:right="-18" w:firstLine="0"/>
        <w:rPr>
          <w:sz w:val="28"/>
        </w:rPr>
      </w:pPr>
      <w:r>
        <w:rPr>
          <w:sz w:val="28"/>
        </w:rPr>
        <w:t>Принцип системности обеспечивает единство всех элементов коррекци-</w:t>
      </w:r>
      <w:r>
        <w:rPr>
          <w:spacing w:val="1"/>
          <w:sz w:val="28"/>
        </w:rPr>
        <w:t xml:space="preserve"> </w:t>
      </w:r>
      <w:r>
        <w:rPr>
          <w:sz w:val="28"/>
        </w:rPr>
        <w:t>онно-воспитательной работы: цели и задач, направлений осуществления и со-</w:t>
      </w:r>
      <w:r>
        <w:rPr>
          <w:spacing w:val="1"/>
          <w:sz w:val="28"/>
        </w:rPr>
        <w:t xml:space="preserve"> </w:t>
      </w:r>
      <w:r>
        <w:rPr>
          <w:sz w:val="28"/>
        </w:rPr>
        <w:t>держания,</w:t>
      </w:r>
      <w:r>
        <w:rPr>
          <w:spacing w:val="-4"/>
          <w:sz w:val="28"/>
        </w:rPr>
        <w:t xml:space="preserve"> </w:t>
      </w:r>
      <w:r>
        <w:rPr>
          <w:sz w:val="28"/>
        </w:rPr>
        <w:t>форм,</w:t>
      </w:r>
      <w:r>
        <w:rPr>
          <w:spacing w:val="-3"/>
          <w:sz w:val="28"/>
        </w:rPr>
        <w:t xml:space="preserve"> </w:t>
      </w:r>
      <w:r>
        <w:rPr>
          <w:sz w:val="28"/>
        </w:rPr>
        <w:t>методов</w:t>
      </w:r>
      <w:r>
        <w:rPr>
          <w:spacing w:val="-4"/>
          <w:sz w:val="28"/>
        </w:rPr>
        <w:t xml:space="preserve"> </w:t>
      </w:r>
      <w:r>
        <w:rPr>
          <w:sz w:val="28"/>
        </w:rPr>
        <w:t>и</w:t>
      </w:r>
      <w:r>
        <w:rPr>
          <w:spacing w:val="-6"/>
          <w:sz w:val="28"/>
        </w:rPr>
        <w:t xml:space="preserve"> </w:t>
      </w:r>
      <w:r>
        <w:rPr>
          <w:sz w:val="28"/>
        </w:rPr>
        <w:t>приемов</w:t>
      </w:r>
      <w:r>
        <w:rPr>
          <w:spacing w:val="-1"/>
          <w:sz w:val="28"/>
        </w:rPr>
        <w:t xml:space="preserve"> </w:t>
      </w:r>
      <w:r>
        <w:rPr>
          <w:sz w:val="28"/>
        </w:rPr>
        <w:t>организации,</w:t>
      </w:r>
      <w:r>
        <w:rPr>
          <w:spacing w:val="-3"/>
          <w:sz w:val="28"/>
        </w:rPr>
        <w:t xml:space="preserve"> </w:t>
      </w:r>
      <w:r>
        <w:rPr>
          <w:sz w:val="28"/>
        </w:rPr>
        <w:t>взаимодействия участников.</w:t>
      </w:r>
    </w:p>
    <w:p w:rsidR="003A51F5" w:rsidRDefault="00704939" w:rsidP="00D42117">
      <w:pPr>
        <w:pStyle w:val="a5"/>
        <w:numPr>
          <w:ilvl w:val="0"/>
          <w:numId w:val="19"/>
        </w:numPr>
        <w:tabs>
          <w:tab w:val="left" w:pos="567"/>
          <w:tab w:val="left" w:pos="1145"/>
        </w:tabs>
        <w:ind w:left="567" w:right="-18" w:firstLine="0"/>
        <w:rPr>
          <w:sz w:val="28"/>
        </w:rPr>
      </w:pPr>
      <w:r>
        <w:rPr>
          <w:sz w:val="28"/>
        </w:rPr>
        <w:t>Принцип непрерывности обеспечивает проведение коррекционной рабо-</w:t>
      </w:r>
      <w:r>
        <w:rPr>
          <w:spacing w:val="-67"/>
          <w:sz w:val="28"/>
        </w:rPr>
        <w:t xml:space="preserve"> </w:t>
      </w:r>
      <w:r>
        <w:rPr>
          <w:sz w:val="28"/>
        </w:rPr>
        <w:t>ты</w:t>
      </w:r>
      <w:r>
        <w:rPr>
          <w:spacing w:val="-1"/>
          <w:sz w:val="28"/>
        </w:rPr>
        <w:t xml:space="preserve"> </w:t>
      </w:r>
      <w:r>
        <w:rPr>
          <w:sz w:val="28"/>
        </w:rPr>
        <w:t>на всем</w:t>
      </w:r>
      <w:r>
        <w:rPr>
          <w:spacing w:val="-2"/>
          <w:sz w:val="28"/>
        </w:rPr>
        <w:t xml:space="preserve"> </w:t>
      </w:r>
      <w:r>
        <w:rPr>
          <w:sz w:val="28"/>
        </w:rPr>
        <w:t>протяжении</w:t>
      </w:r>
      <w:r>
        <w:rPr>
          <w:spacing w:val="2"/>
          <w:sz w:val="28"/>
        </w:rPr>
        <w:t xml:space="preserve"> </w:t>
      </w:r>
      <w:r>
        <w:rPr>
          <w:sz w:val="28"/>
        </w:rPr>
        <w:t>обучения</w:t>
      </w:r>
      <w:r>
        <w:rPr>
          <w:spacing w:val="-2"/>
          <w:sz w:val="28"/>
        </w:rPr>
        <w:t xml:space="preserve"> </w:t>
      </w:r>
      <w:r>
        <w:rPr>
          <w:sz w:val="28"/>
        </w:rPr>
        <w:t>с</w:t>
      </w:r>
      <w:r>
        <w:rPr>
          <w:spacing w:val="4"/>
          <w:sz w:val="28"/>
        </w:rPr>
        <w:t xml:space="preserve"> </w:t>
      </w:r>
      <w:r>
        <w:rPr>
          <w:sz w:val="28"/>
        </w:rPr>
        <w:t>учетом</w:t>
      </w:r>
      <w:r>
        <w:rPr>
          <w:spacing w:val="-2"/>
          <w:sz w:val="28"/>
        </w:rPr>
        <w:t xml:space="preserve"> </w:t>
      </w:r>
      <w:r>
        <w:rPr>
          <w:sz w:val="28"/>
        </w:rPr>
        <w:t>личностных изменений.</w:t>
      </w:r>
    </w:p>
    <w:p w:rsidR="003A51F5" w:rsidRDefault="00704939" w:rsidP="00D42117">
      <w:pPr>
        <w:pStyle w:val="a5"/>
        <w:numPr>
          <w:ilvl w:val="0"/>
          <w:numId w:val="19"/>
        </w:numPr>
        <w:tabs>
          <w:tab w:val="left" w:pos="567"/>
          <w:tab w:val="left" w:pos="1145"/>
        </w:tabs>
        <w:ind w:left="567" w:right="-18" w:firstLine="0"/>
        <w:rPr>
          <w:sz w:val="28"/>
        </w:rPr>
      </w:pPr>
      <w:r>
        <w:rPr>
          <w:sz w:val="28"/>
        </w:rPr>
        <w:t>Принцип вариативности предполагает создание вариативных программ</w:t>
      </w:r>
      <w:r>
        <w:rPr>
          <w:spacing w:val="1"/>
          <w:sz w:val="28"/>
        </w:rPr>
        <w:t xml:space="preserve"> </w:t>
      </w:r>
      <w:r>
        <w:rPr>
          <w:sz w:val="28"/>
        </w:rPr>
        <w:t>коррекционной работы с обучающимся с учетом их особых образовательных</w:t>
      </w:r>
      <w:r>
        <w:rPr>
          <w:spacing w:val="1"/>
          <w:sz w:val="28"/>
        </w:rPr>
        <w:t xml:space="preserve"> </w:t>
      </w:r>
      <w:r>
        <w:rPr>
          <w:sz w:val="28"/>
        </w:rPr>
        <w:t>потребностей</w:t>
      </w:r>
      <w:r>
        <w:rPr>
          <w:spacing w:val="-2"/>
          <w:sz w:val="28"/>
        </w:rPr>
        <w:t xml:space="preserve"> </w:t>
      </w:r>
      <w:r>
        <w:rPr>
          <w:sz w:val="28"/>
        </w:rPr>
        <w:t>и</w:t>
      </w:r>
      <w:r>
        <w:rPr>
          <w:spacing w:val="-2"/>
          <w:sz w:val="28"/>
        </w:rPr>
        <w:t xml:space="preserve"> </w:t>
      </w:r>
      <w:r>
        <w:rPr>
          <w:sz w:val="28"/>
        </w:rPr>
        <w:t>возможностей</w:t>
      </w:r>
      <w:r>
        <w:rPr>
          <w:spacing w:val="-1"/>
          <w:sz w:val="28"/>
        </w:rPr>
        <w:t xml:space="preserve"> </w:t>
      </w:r>
      <w:r>
        <w:rPr>
          <w:sz w:val="28"/>
        </w:rPr>
        <w:t>психофизического</w:t>
      </w:r>
      <w:r>
        <w:rPr>
          <w:spacing w:val="-4"/>
          <w:sz w:val="28"/>
        </w:rPr>
        <w:t xml:space="preserve"> </w:t>
      </w:r>
      <w:r>
        <w:rPr>
          <w:sz w:val="28"/>
        </w:rPr>
        <w:t>развития.</w:t>
      </w:r>
    </w:p>
    <w:p w:rsidR="003A51F5" w:rsidRDefault="00704939" w:rsidP="00D42117">
      <w:pPr>
        <w:pStyle w:val="a5"/>
        <w:numPr>
          <w:ilvl w:val="0"/>
          <w:numId w:val="19"/>
        </w:numPr>
        <w:tabs>
          <w:tab w:val="left" w:pos="567"/>
          <w:tab w:val="left" w:pos="1145"/>
        </w:tabs>
        <w:ind w:left="567" w:right="-18" w:firstLine="0"/>
        <w:rPr>
          <w:sz w:val="28"/>
        </w:rPr>
      </w:pPr>
      <w:r>
        <w:rPr>
          <w:sz w:val="28"/>
        </w:rPr>
        <w:t>Принцип</w:t>
      </w:r>
      <w:r>
        <w:rPr>
          <w:spacing w:val="1"/>
          <w:sz w:val="28"/>
        </w:rPr>
        <w:t xml:space="preserve"> </w:t>
      </w:r>
      <w:r>
        <w:rPr>
          <w:sz w:val="28"/>
        </w:rPr>
        <w:t>комплексности</w:t>
      </w:r>
      <w:r>
        <w:rPr>
          <w:spacing w:val="1"/>
          <w:sz w:val="28"/>
        </w:rPr>
        <w:t xml:space="preserve"> </w:t>
      </w:r>
      <w:r>
        <w:rPr>
          <w:sz w:val="28"/>
        </w:rPr>
        <w:t>коррекционного</w:t>
      </w:r>
      <w:r>
        <w:rPr>
          <w:spacing w:val="1"/>
          <w:sz w:val="28"/>
        </w:rPr>
        <w:t xml:space="preserve"> </w:t>
      </w:r>
      <w:r>
        <w:rPr>
          <w:sz w:val="28"/>
        </w:rPr>
        <w:t>воздействия</w:t>
      </w:r>
      <w:r>
        <w:rPr>
          <w:spacing w:val="1"/>
          <w:sz w:val="28"/>
        </w:rPr>
        <w:t xml:space="preserve"> </w:t>
      </w:r>
      <w:r>
        <w:rPr>
          <w:sz w:val="28"/>
        </w:rPr>
        <w:t>предполагает</w:t>
      </w:r>
      <w:r>
        <w:rPr>
          <w:spacing w:val="-67"/>
          <w:sz w:val="28"/>
        </w:rPr>
        <w:t xml:space="preserve"> </w:t>
      </w:r>
      <w:r>
        <w:rPr>
          <w:sz w:val="28"/>
        </w:rPr>
        <w:t>необходимость всестороннего изучения обучающихся и предоставления квали-</w:t>
      </w:r>
      <w:r>
        <w:rPr>
          <w:spacing w:val="1"/>
          <w:sz w:val="28"/>
        </w:rPr>
        <w:t xml:space="preserve"> </w:t>
      </w:r>
      <w:r>
        <w:rPr>
          <w:sz w:val="28"/>
        </w:rPr>
        <w:t>фицированной помощи специалистов разного профиля с учетом их особых об-</w:t>
      </w:r>
      <w:r>
        <w:rPr>
          <w:spacing w:val="1"/>
          <w:sz w:val="28"/>
        </w:rPr>
        <w:t xml:space="preserve"> </w:t>
      </w:r>
      <w:r>
        <w:rPr>
          <w:sz w:val="28"/>
        </w:rPr>
        <w:t>разовательных</w:t>
      </w:r>
      <w:r>
        <w:rPr>
          <w:spacing w:val="1"/>
          <w:sz w:val="28"/>
        </w:rPr>
        <w:t xml:space="preserve"> </w:t>
      </w:r>
      <w:r>
        <w:rPr>
          <w:sz w:val="28"/>
        </w:rPr>
        <w:t>потребностей и возможностей психофизического</w:t>
      </w:r>
      <w:r>
        <w:rPr>
          <w:spacing w:val="1"/>
          <w:sz w:val="28"/>
        </w:rPr>
        <w:t xml:space="preserve"> </w:t>
      </w:r>
      <w:r>
        <w:rPr>
          <w:sz w:val="28"/>
        </w:rPr>
        <w:t>развития</w:t>
      </w:r>
      <w:r>
        <w:rPr>
          <w:spacing w:val="1"/>
          <w:sz w:val="28"/>
        </w:rPr>
        <w:t xml:space="preserve"> </w:t>
      </w:r>
      <w:r>
        <w:rPr>
          <w:sz w:val="28"/>
        </w:rPr>
        <w:t>на</w:t>
      </w:r>
      <w:r>
        <w:rPr>
          <w:spacing w:val="1"/>
          <w:sz w:val="28"/>
        </w:rPr>
        <w:t xml:space="preserve"> </w:t>
      </w:r>
      <w:r>
        <w:rPr>
          <w:sz w:val="28"/>
        </w:rPr>
        <w:t>основе использования всего многообразия методов, техник и приемов коррек-</w:t>
      </w:r>
      <w:r>
        <w:rPr>
          <w:spacing w:val="1"/>
          <w:sz w:val="28"/>
        </w:rPr>
        <w:t xml:space="preserve"> </w:t>
      </w:r>
      <w:r>
        <w:rPr>
          <w:sz w:val="28"/>
        </w:rPr>
        <w:t>ционной</w:t>
      </w:r>
      <w:r>
        <w:rPr>
          <w:spacing w:val="-2"/>
          <w:sz w:val="28"/>
        </w:rPr>
        <w:t xml:space="preserve"> </w:t>
      </w:r>
      <w:r>
        <w:rPr>
          <w:sz w:val="28"/>
        </w:rPr>
        <w:t>работы.</w:t>
      </w:r>
    </w:p>
    <w:p w:rsidR="003A51F5" w:rsidRDefault="00704939" w:rsidP="00D42117">
      <w:pPr>
        <w:pStyle w:val="a5"/>
        <w:numPr>
          <w:ilvl w:val="0"/>
          <w:numId w:val="19"/>
        </w:numPr>
        <w:tabs>
          <w:tab w:val="left" w:pos="567"/>
          <w:tab w:val="left" w:pos="1145"/>
        </w:tabs>
        <w:ind w:left="567" w:right="-18" w:firstLine="0"/>
        <w:rPr>
          <w:sz w:val="28"/>
        </w:rPr>
      </w:pPr>
      <w:r>
        <w:rPr>
          <w:sz w:val="28"/>
        </w:rPr>
        <w:t>Принцип единства психолого-педагогических и медицинских</w:t>
      </w:r>
      <w:r>
        <w:rPr>
          <w:spacing w:val="1"/>
          <w:sz w:val="28"/>
        </w:rPr>
        <w:t xml:space="preserve"> </w:t>
      </w:r>
      <w:r>
        <w:rPr>
          <w:sz w:val="28"/>
        </w:rPr>
        <w:t>средств,</w:t>
      </w:r>
      <w:r>
        <w:rPr>
          <w:spacing w:val="1"/>
          <w:sz w:val="28"/>
        </w:rPr>
        <w:t xml:space="preserve"> </w:t>
      </w:r>
      <w:r>
        <w:rPr>
          <w:sz w:val="28"/>
        </w:rPr>
        <w:t>обеспечивающий взаимодействие специалистов</w:t>
      </w:r>
      <w:r>
        <w:rPr>
          <w:spacing w:val="1"/>
          <w:sz w:val="28"/>
        </w:rPr>
        <w:t xml:space="preserve"> </w:t>
      </w:r>
      <w:r>
        <w:rPr>
          <w:sz w:val="28"/>
        </w:rPr>
        <w:t>психолого-педагогического и</w:t>
      </w:r>
      <w:r>
        <w:rPr>
          <w:spacing w:val="1"/>
          <w:sz w:val="28"/>
        </w:rPr>
        <w:t xml:space="preserve"> </w:t>
      </w:r>
      <w:r>
        <w:rPr>
          <w:sz w:val="28"/>
        </w:rPr>
        <w:t>медицинского блока в деятельности по комплексному решению задач коррек-</w:t>
      </w:r>
      <w:r>
        <w:rPr>
          <w:spacing w:val="1"/>
          <w:sz w:val="28"/>
        </w:rPr>
        <w:t xml:space="preserve"> </w:t>
      </w:r>
      <w:r>
        <w:rPr>
          <w:sz w:val="28"/>
        </w:rPr>
        <w:t>ционно-воспитательной</w:t>
      </w:r>
      <w:r>
        <w:rPr>
          <w:spacing w:val="-2"/>
          <w:sz w:val="28"/>
        </w:rPr>
        <w:t xml:space="preserve"> </w:t>
      </w:r>
      <w:r>
        <w:rPr>
          <w:sz w:val="28"/>
        </w:rPr>
        <w:t>работы.</w:t>
      </w:r>
    </w:p>
    <w:p w:rsidR="003A51F5" w:rsidRDefault="00704939" w:rsidP="00D42117">
      <w:pPr>
        <w:pStyle w:val="a5"/>
        <w:numPr>
          <w:ilvl w:val="0"/>
          <w:numId w:val="19"/>
        </w:numPr>
        <w:tabs>
          <w:tab w:val="left" w:pos="567"/>
          <w:tab w:val="left" w:pos="1145"/>
        </w:tabs>
        <w:ind w:left="567" w:right="-18" w:firstLine="0"/>
        <w:rPr>
          <w:sz w:val="28"/>
        </w:rPr>
      </w:pPr>
      <w:r>
        <w:rPr>
          <w:sz w:val="28"/>
        </w:rPr>
        <w:t>Принцип сотрудничества с семьей основан на признании семьи как важ-</w:t>
      </w:r>
      <w:r>
        <w:rPr>
          <w:spacing w:val="1"/>
          <w:sz w:val="28"/>
        </w:rPr>
        <w:t xml:space="preserve"> </w:t>
      </w:r>
      <w:r>
        <w:rPr>
          <w:sz w:val="28"/>
        </w:rPr>
        <w:t>ного участника коррекционной работы,</w:t>
      </w:r>
      <w:r>
        <w:rPr>
          <w:spacing w:val="70"/>
          <w:sz w:val="28"/>
        </w:rPr>
        <w:t xml:space="preserve"> </w:t>
      </w:r>
      <w:r>
        <w:rPr>
          <w:sz w:val="28"/>
        </w:rPr>
        <w:t>оказывающего существенное влияние</w:t>
      </w:r>
      <w:r>
        <w:rPr>
          <w:spacing w:val="1"/>
          <w:sz w:val="28"/>
        </w:rPr>
        <w:t xml:space="preserve"> </w:t>
      </w:r>
      <w:r>
        <w:rPr>
          <w:sz w:val="28"/>
        </w:rPr>
        <w:t>на</w:t>
      </w:r>
      <w:r>
        <w:rPr>
          <w:spacing w:val="-2"/>
          <w:sz w:val="28"/>
        </w:rPr>
        <w:t xml:space="preserve"> </w:t>
      </w:r>
      <w:r>
        <w:rPr>
          <w:sz w:val="28"/>
        </w:rPr>
        <w:t>процесс</w:t>
      </w:r>
      <w:r>
        <w:rPr>
          <w:spacing w:val="-2"/>
          <w:sz w:val="28"/>
        </w:rPr>
        <w:t xml:space="preserve"> </w:t>
      </w:r>
      <w:r>
        <w:rPr>
          <w:sz w:val="28"/>
        </w:rPr>
        <w:t>развития</w:t>
      </w:r>
      <w:r>
        <w:rPr>
          <w:spacing w:val="2"/>
          <w:sz w:val="28"/>
        </w:rPr>
        <w:t xml:space="preserve"> </w:t>
      </w:r>
      <w:r>
        <w:rPr>
          <w:sz w:val="28"/>
        </w:rPr>
        <w:t>обучающегося</w:t>
      </w:r>
      <w:r>
        <w:rPr>
          <w:spacing w:val="-3"/>
          <w:sz w:val="28"/>
        </w:rPr>
        <w:t xml:space="preserve"> </w:t>
      </w:r>
      <w:r>
        <w:rPr>
          <w:sz w:val="28"/>
        </w:rPr>
        <w:t>и успешность</w:t>
      </w:r>
      <w:r>
        <w:rPr>
          <w:spacing w:val="-2"/>
          <w:sz w:val="28"/>
        </w:rPr>
        <w:t xml:space="preserve"> </w:t>
      </w:r>
      <w:r>
        <w:rPr>
          <w:sz w:val="28"/>
        </w:rPr>
        <w:t>его</w:t>
      </w:r>
      <w:r>
        <w:rPr>
          <w:spacing w:val="-6"/>
          <w:sz w:val="28"/>
        </w:rPr>
        <w:t xml:space="preserve"> </w:t>
      </w:r>
      <w:r>
        <w:rPr>
          <w:sz w:val="28"/>
        </w:rPr>
        <w:t>интеграции</w:t>
      </w:r>
      <w:r>
        <w:rPr>
          <w:spacing w:val="-3"/>
          <w:sz w:val="28"/>
        </w:rPr>
        <w:t xml:space="preserve"> </w:t>
      </w:r>
      <w:r>
        <w:rPr>
          <w:sz w:val="28"/>
        </w:rPr>
        <w:t>в</w:t>
      </w:r>
      <w:r>
        <w:rPr>
          <w:spacing w:val="-2"/>
          <w:sz w:val="28"/>
        </w:rPr>
        <w:t xml:space="preserve"> </w:t>
      </w:r>
      <w:r>
        <w:rPr>
          <w:sz w:val="28"/>
        </w:rPr>
        <w:t>общество.</w:t>
      </w:r>
    </w:p>
    <w:p w:rsidR="003A51F5" w:rsidRDefault="003A51F5" w:rsidP="009D4FAE">
      <w:pPr>
        <w:pStyle w:val="a3"/>
        <w:tabs>
          <w:tab w:val="left" w:pos="567"/>
        </w:tabs>
        <w:ind w:left="567" w:right="-18" w:firstLine="0"/>
        <w:jc w:val="left"/>
        <w:rPr>
          <w:sz w:val="30"/>
        </w:rPr>
      </w:pPr>
    </w:p>
    <w:p w:rsidR="003A51F5" w:rsidRDefault="003A51F5" w:rsidP="009D4FAE">
      <w:pPr>
        <w:pStyle w:val="a3"/>
        <w:tabs>
          <w:tab w:val="left" w:pos="567"/>
        </w:tabs>
        <w:spacing w:before="7"/>
        <w:ind w:left="567" w:right="-18" w:firstLine="0"/>
        <w:jc w:val="left"/>
        <w:rPr>
          <w:sz w:val="26"/>
        </w:rPr>
      </w:pPr>
    </w:p>
    <w:p w:rsidR="003A51F5" w:rsidRDefault="00704939" w:rsidP="00D42117">
      <w:pPr>
        <w:pStyle w:val="1"/>
        <w:numPr>
          <w:ilvl w:val="2"/>
          <w:numId w:val="71"/>
        </w:numPr>
        <w:tabs>
          <w:tab w:val="left" w:pos="567"/>
        </w:tabs>
        <w:ind w:left="567" w:right="-18" w:firstLine="0"/>
        <w:jc w:val="both"/>
      </w:pPr>
      <w:r>
        <w:rPr>
          <w:spacing w:val="-2"/>
        </w:rPr>
        <w:t>Психолого-медико-педагогическое</w:t>
      </w:r>
      <w:r>
        <w:rPr>
          <w:spacing w:val="-15"/>
        </w:rPr>
        <w:t xml:space="preserve"> </w:t>
      </w:r>
      <w:r>
        <w:rPr>
          <w:spacing w:val="-2"/>
        </w:rPr>
        <w:t>сопровождение</w:t>
      </w:r>
      <w:r>
        <w:rPr>
          <w:spacing w:val="-14"/>
        </w:rPr>
        <w:t xml:space="preserve"> </w:t>
      </w:r>
      <w:r>
        <w:rPr>
          <w:spacing w:val="-2"/>
        </w:rPr>
        <w:t>обучающихся</w:t>
      </w:r>
    </w:p>
    <w:p w:rsidR="003A51F5" w:rsidRDefault="00704939" w:rsidP="009D4FAE">
      <w:pPr>
        <w:tabs>
          <w:tab w:val="left" w:pos="567"/>
          <w:tab w:val="left" w:pos="3232"/>
          <w:tab w:val="left" w:pos="8073"/>
        </w:tabs>
        <w:spacing w:line="242" w:lineRule="auto"/>
        <w:ind w:left="567" w:right="-18"/>
        <w:rPr>
          <w:i/>
          <w:color w:val="000009"/>
          <w:sz w:val="28"/>
        </w:rPr>
      </w:pPr>
      <w:r>
        <w:rPr>
          <w:i/>
          <w:color w:val="000009"/>
          <w:sz w:val="28"/>
        </w:rPr>
        <w:t>Комплексное</w:t>
      </w:r>
      <w:r>
        <w:rPr>
          <w:i/>
          <w:color w:val="000009"/>
          <w:sz w:val="28"/>
        </w:rPr>
        <w:tab/>
        <w:t>психолого-медико-педагогическое</w:t>
      </w:r>
      <w:r>
        <w:rPr>
          <w:i/>
          <w:color w:val="000009"/>
          <w:sz w:val="28"/>
        </w:rPr>
        <w:tab/>
      </w:r>
      <w:r>
        <w:rPr>
          <w:i/>
          <w:color w:val="000009"/>
          <w:spacing w:val="-2"/>
          <w:sz w:val="28"/>
        </w:rPr>
        <w:t>сопровождение</w:t>
      </w:r>
      <w:r>
        <w:rPr>
          <w:i/>
          <w:color w:val="000009"/>
          <w:spacing w:val="-67"/>
          <w:sz w:val="28"/>
        </w:rPr>
        <w:t xml:space="preserve"> </w:t>
      </w:r>
      <w:r>
        <w:rPr>
          <w:i/>
          <w:color w:val="000009"/>
          <w:sz w:val="28"/>
        </w:rPr>
        <w:t>обучающихся</w:t>
      </w:r>
      <w:r>
        <w:rPr>
          <w:i/>
          <w:color w:val="000009"/>
          <w:spacing w:val="1"/>
          <w:sz w:val="28"/>
        </w:rPr>
        <w:t xml:space="preserve"> </w:t>
      </w:r>
      <w:r>
        <w:rPr>
          <w:i/>
          <w:color w:val="000009"/>
          <w:sz w:val="28"/>
        </w:rPr>
        <w:t>с</w:t>
      </w:r>
      <w:r>
        <w:rPr>
          <w:i/>
          <w:color w:val="000009"/>
          <w:spacing w:val="1"/>
          <w:sz w:val="28"/>
        </w:rPr>
        <w:t xml:space="preserve"> </w:t>
      </w:r>
      <w:r>
        <w:rPr>
          <w:i/>
          <w:color w:val="000009"/>
          <w:sz w:val="28"/>
        </w:rPr>
        <w:t>ЗПР</w:t>
      </w:r>
      <w:r>
        <w:rPr>
          <w:i/>
          <w:color w:val="000009"/>
          <w:spacing w:val="-2"/>
          <w:sz w:val="28"/>
        </w:rPr>
        <w:t xml:space="preserve"> </w:t>
      </w:r>
      <w:r>
        <w:rPr>
          <w:i/>
          <w:color w:val="000009"/>
          <w:sz w:val="28"/>
        </w:rPr>
        <w:t>включает:</w:t>
      </w:r>
    </w:p>
    <w:p w:rsidR="003A51F5" w:rsidRDefault="00704939" w:rsidP="00D42117">
      <w:pPr>
        <w:pStyle w:val="a5"/>
        <w:numPr>
          <w:ilvl w:val="0"/>
          <w:numId w:val="21"/>
        </w:numPr>
        <w:tabs>
          <w:tab w:val="left" w:pos="567"/>
          <w:tab w:val="left" w:pos="1025"/>
        </w:tabs>
        <w:spacing w:before="67"/>
        <w:ind w:left="567" w:right="-18" w:firstLine="0"/>
        <w:rPr>
          <w:color w:val="000009"/>
          <w:sz w:val="28"/>
        </w:rPr>
      </w:pPr>
      <w:r>
        <w:rPr>
          <w:color w:val="000009"/>
          <w:sz w:val="28"/>
        </w:rPr>
        <w:t>проведение</w:t>
      </w:r>
      <w:r>
        <w:rPr>
          <w:color w:val="000009"/>
          <w:spacing w:val="1"/>
          <w:sz w:val="28"/>
        </w:rPr>
        <w:t xml:space="preserve"> </w:t>
      </w:r>
      <w:r>
        <w:rPr>
          <w:color w:val="000009"/>
          <w:sz w:val="28"/>
        </w:rPr>
        <w:t>психолого-педагогическое</w:t>
      </w:r>
      <w:r>
        <w:rPr>
          <w:color w:val="000009"/>
          <w:spacing w:val="1"/>
          <w:sz w:val="28"/>
        </w:rPr>
        <w:t xml:space="preserve"> </w:t>
      </w:r>
      <w:r>
        <w:rPr>
          <w:color w:val="000009"/>
          <w:sz w:val="28"/>
        </w:rPr>
        <w:t>обследования</w:t>
      </w:r>
      <w:r>
        <w:rPr>
          <w:color w:val="000009"/>
          <w:spacing w:val="1"/>
          <w:sz w:val="28"/>
        </w:rPr>
        <w:t xml:space="preserve"> </w:t>
      </w:r>
      <w:r>
        <w:rPr>
          <w:color w:val="000009"/>
          <w:sz w:val="28"/>
        </w:rPr>
        <w:t>детей</w:t>
      </w:r>
      <w:r>
        <w:rPr>
          <w:color w:val="000009"/>
          <w:spacing w:val="1"/>
          <w:sz w:val="28"/>
        </w:rPr>
        <w:t xml:space="preserve"> </w:t>
      </w:r>
      <w:r>
        <w:rPr>
          <w:color w:val="000009"/>
          <w:sz w:val="28"/>
        </w:rPr>
        <w:t>при</w:t>
      </w:r>
      <w:r>
        <w:rPr>
          <w:color w:val="000009"/>
          <w:spacing w:val="1"/>
          <w:sz w:val="28"/>
        </w:rPr>
        <w:t xml:space="preserve"> </w:t>
      </w:r>
      <w:r>
        <w:rPr>
          <w:color w:val="000009"/>
          <w:sz w:val="28"/>
        </w:rPr>
        <w:t>поступлении</w:t>
      </w:r>
      <w:r>
        <w:rPr>
          <w:color w:val="000009"/>
          <w:spacing w:val="1"/>
          <w:sz w:val="28"/>
        </w:rPr>
        <w:t xml:space="preserve"> </w:t>
      </w:r>
      <w:r>
        <w:rPr>
          <w:color w:val="000009"/>
          <w:sz w:val="28"/>
        </w:rPr>
        <w:t>в</w:t>
      </w:r>
      <w:r>
        <w:rPr>
          <w:color w:val="000009"/>
          <w:spacing w:val="1"/>
          <w:sz w:val="28"/>
        </w:rPr>
        <w:t xml:space="preserve"> </w:t>
      </w:r>
      <w:r>
        <w:rPr>
          <w:color w:val="000009"/>
          <w:sz w:val="28"/>
        </w:rPr>
        <w:t>образовательную</w:t>
      </w:r>
      <w:r>
        <w:rPr>
          <w:color w:val="000009"/>
          <w:spacing w:val="1"/>
          <w:sz w:val="28"/>
        </w:rPr>
        <w:t xml:space="preserve"> </w:t>
      </w:r>
      <w:r>
        <w:rPr>
          <w:color w:val="000009"/>
          <w:sz w:val="28"/>
        </w:rPr>
        <w:t>организацию</w:t>
      </w:r>
      <w:r>
        <w:rPr>
          <w:color w:val="000009"/>
          <w:spacing w:val="1"/>
          <w:sz w:val="28"/>
        </w:rPr>
        <w:t xml:space="preserve"> </w:t>
      </w:r>
      <w:r>
        <w:rPr>
          <w:color w:val="000009"/>
          <w:sz w:val="28"/>
        </w:rPr>
        <w:t>с</w:t>
      </w:r>
      <w:r>
        <w:rPr>
          <w:color w:val="000009"/>
          <w:spacing w:val="1"/>
          <w:sz w:val="28"/>
        </w:rPr>
        <w:t xml:space="preserve"> </w:t>
      </w:r>
      <w:r>
        <w:rPr>
          <w:color w:val="000009"/>
          <w:sz w:val="28"/>
        </w:rPr>
        <w:t>целью</w:t>
      </w:r>
      <w:r>
        <w:rPr>
          <w:color w:val="000009"/>
          <w:spacing w:val="1"/>
          <w:sz w:val="28"/>
        </w:rPr>
        <w:t xml:space="preserve"> </w:t>
      </w:r>
      <w:r>
        <w:rPr>
          <w:color w:val="000009"/>
          <w:sz w:val="28"/>
        </w:rPr>
        <w:t>выявления</w:t>
      </w:r>
      <w:r>
        <w:rPr>
          <w:color w:val="000009"/>
          <w:spacing w:val="1"/>
          <w:sz w:val="28"/>
        </w:rPr>
        <w:t xml:space="preserve"> </w:t>
      </w:r>
      <w:r>
        <w:rPr>
          <w:color w:val="000009"/>
          <w:sz w:val="28"/>
        </w:rPr>
        <w:t>их</w:t>
      </w:r>
      <w:r>
        <w:rPr>
          <w:color w:val="000009"/>
          <w:spacing w:val="1"/>
          <w:sz w:val="28"/>
        </w:rPr>
        <w:t xml:space="preserve"> </w:t>
      </w:r>
      <w:r>
        <w:rPr>
          <w:color w:val="000009"/>
          <w:sz w:val="28"/>
        </w:rPr>
        <w:t>возможностей</w:t>
      </w:r>
      <w:r>
        <w:rPr>
          <w:color w:val="000009"/>
          <w:spacing w:val="-16"/>
          <w:sz w:val="28"/>
        </w:rPr>
        <w:t xml:space="preserve"> </w:t>
      </w:r>
      <w:r>
        <w:rPr>
          <w:color w:val="000009"/>
          <w:sz w:val="28"/>
        </w:rPr>
        <w:t>и</w:t>
      </w:r>
      <w:r>
        <w:rPr>
          <w:color w:val="000009"/>
          <w:spacing w:val="-15"/>
          <w:sz w:val="28"/>
        </w:rPr>
        <w:t xml:space="preserve"> </w:t>
      </w:r>
      <w:r>
        <w:rPr>
          <w:color w:val="000009"/>
          <w:sz w:val="28"/>
        </w:rPr>
        <w:t>особых</w:t>
      </w:r>
      <w:r>
        <w:rPr>
          <w:color w:val="000009"/>
          <w:spacing w:val="-14"/>
          <w:sz w:val="28"/>
        </w:rPr>
        <w:t xml:space="preserve"> </w:t>
      </w:r>
      <w:r>
        <w:rPr>
          <w:color w:val="000009"/>
          <w:sz w:val="28"/>
        </w:rPr>
        <w:t>образовательных</w:t>
      </w:r>
      <w:r>
        <w:rPr>
          <w:color w:val="000009"/>
          <w:spacing w:val="-14"/>
          <w:sz w:val="28"/>
        </w:rPr>
        <w:t xml:space="preserve"> </w:t>
      </w:r>
      <w:r>
        <w:rPr>
          <w:color w:val="000009"/>
          <w:sz w:val="28"/>
        </w:rPr>
        <w:t>потребностей,</w:t>
      </w:r>
      <w:r>
        <w:rPr>
          <w:color w:val="000009"/>
          <w:spacing w:val="-12"/>
          <w:sz w:val="28"/>
        </w:rPr>
        <w:t xml:space="preserve"> </w:t>
      </w:r>
      <w:r>
        <w:rPr>
          <w:color w:val="000009"/>
          <w:sz w:val="28"/>
        </w:rPr>
        <w:t>составления</w:t>
      </w:r>
      <w:r>
        <w:rPr>
          <w:color w:val="000009"/>
          <w:spacing w:val="-15"/>
          <w:sz w:val="28"/>
        </w:rPr>
        <w:t xml:space="preserve"> </w:t>
      </w:r>
      <w:r>
        <w:rPr>
          <w:color w:val="000009"/>
          <w:sz w:val="28"/>
        </w:rPr>
        <w:t>программы</w:t>
      </w:r>
      <w:r>
        <w:rPr>
          <w:color w:val="000009"/>
          <w:spacing w:val="-67"/>
          <w:sz w:val="28"/>
        </w:rPr>
        <w:t xml:space="preserve"> </w:t>
      </w:r>
      <w:r>
        <w:rPr>
          <w:color w:val="000009"/>
          <w:sz w:val="28"/>
        </w:rPr>
        <w:t>индивидуального</w:t>
      </w:r>
      <w:r>
        <w:rPr>
          <w:color w:val="000009"/>
          <w:spacing w:val="1"/>
          <w:sz w:val="28"/>
        </w:rPr>
        <w:t xml:space="preserve"> </w:t>
      </w:r>
      <w:r>
        <w:rPr>
          <w:color w:val="000009"/>
          <w:sz w:val="28"/>
        </w:rPr>
        <w:t>маршрута</w:t>
      </w:r>
      <w:r>
        <w:rPr>
          <w:color w:val="000009"/>
          <w:spacing w:val="1"/>
          <w:sz w:val="28"/>
        </w:rPr>
        <w:t xml:space="preserve"> </w:t>
      </w:r>
      <w:r>
        <w:rPr>
          <w:color w:val="000009"/>
          <w:sz w:val="28"/>
        </w:rPr>
        <w:t>с</w:t>
      </w:r>
      <w:r>
        <w:rPr>
          <w:color w:val="000009"/>
          <w:spacing w:val="1"/>
          <w:sz w:val="28"/>
        </w:rPr>
        <w:t xml:space="preserve"> </w:t>
      </w:r>
      <w:r>
        <w:rPr>
          <w:color w:val="000009"/>
          <w:sz w:val="28"/>
        </w:rPr>
        <w:t>учетом</w:t>
      </w:r>
      <w:r>
        <w:rPr>
          <w:color w:val="000009"/>
          <w:spacing w:val="1"/>
          <w:sz w:val="28"/>
        </w:rPr>
        <w:t xml:space="preserve"> </w:t>
      </w:r>
      <w:r>
        <w:rPr>
          <w:color w:val="000009"/>
          <w:sz w:val="28"/>
        </w:rPr>
        <w:t>фактического</w:t>
      </w:r>
      <w:r>
        <w:rPr>
          <w:color w:val="000009"/>
          <w:spacing w:val="1"/>
          <w:sz w:val="28"/>
        </w:rPr>
        <w:t xml:space="preserve"> </w:t>
      </w:r>
      <w:r>
        <w:rPr>
          <w:color w:val="000009"/>
          <w:sz w:val="28"/>
        </w:rPr>
        <w:t>уровня</w:t>
      </w:r>
      <w:r>
        <w:rPr>
          <w:color w:val="000009"/>
          <w:spacing w:val="1"/>
          <w:sz w:val="28"/>
        </w:rPr>
        <w:t xml:space="preserve"> </w:t>
      </w:r>
      <w:r>
        <w:rPr>
          <w:color w:val="000009"/>
          <w:sz w:val="28"/>
        </w:rPr>
        <w:t>развития,</w:t>
      </w:r>
      <w:r>
        <w:rPr>
          <w:color w:val="000009"/>
          <w:spacing w:val="1"/>
          <w:sz w:val="28"/>
        </w:rPr>
        <w:t xml:space="preserve"> </w:t>
      </w:r>
      <w:r>
        <w:rPr>
          <w:color w:val="000009"/>
          <w:sz w:val="28"/>
        </w:rPr>
        <w:t>индивидуальных особенностей;</w:t>
      </w:r>
    </w:p>
    <w:p w:rsidR="003A51F5" w:rsidRDefault="00704939" w:rsidP="00D42117">
      <w:pPr>
        <w:pStyle w:val="a5"/>
        <w:numPr>
          <w:ilvl w:val="0"/>
          <w:numId w:val="21"/>
        </w:numPr>
        <w:tabs>
          <w:tab w:val="left" w:pos="567"/>
          <w:tab w:val="left" w:pos="1025"/>
        </w:tabs>
        <w:spacing w:before="2"/>
        <w:ind w:left="567" w:right="-18" w:firstLine="0"/>
        <w:rPr>
          <w:color w:val="000009"/>
          <w:sz w:val="28"/>
        </w:rPr>
      </w:pPr>
      <w:r>
        <w:rPr>
          <w:color w:val="000009"/>
          <w:sz w:val="28"/>
        </w:rPr>
        <w:t>разработку</w:t>
      </w:r>
      <w:r>
        <w:rPr>
          <w:color w:val="000009"/>
          <w:spacing w:val="1"/>
          <w:sz w:val="28"/>
        </w:rPr>
        <w:t xml:space="preserve"> </w:t>
      </w:r>
      <w:r>
        <w:rPr>
          <w:color w:val="000009"/>
          <w:sz w:val="28"/>
        </w:rPr>
        <w:t>рекомендаций</w:t>
      </w:r>
      <w:r>
        <w:rPr>
          <w:color w:val="000009"/>
          <w:spacing w:val="1"/>
          <w:sz w:val="28"/>
        </w:rPr>
        <w:t xml:space="preserve"> </w:t>
      </w:r>
      <w:r>
        <w:rPr>
          <w:color w:val="000009"/>
          <w:sz w:val="28"/>
        </w:rPr>
        <w:t>к</w:t>
      </w:r>
      <w:r>
        <w:rPr>
          <w:color w:val="000009"/>
          <w:spacing w:val="1"/>
          <w:sz w:val="28"/>
        </w:rPr>
        <w:t xml:space="preserve"> </w:t>
      </w:r>
      <w:r>
        <w:rPr>
          <w:color w:val="000009"/>
          <w:sz w:val="28"/>
        </w:rPr>
        <w:t>составлению</w:t>
      </w:r>
      <w:r>
        <w:rPr>
          <w:color w:val="000009"/>
          <w:spacing w:val="1"/>
          <w:sz w:val="28"/>
        </w:rPr>
        <w:t xml:space="preserve"> </w:t>
      </w:r>
      <w:r>
        <w:rPr>
          <w:color w:val="000009"/>
          <w:sz w:val="28"/>
        </w:rPr>
        <w:t>коррекционных</w:t>
      </w:r>
      <w:r>
        <w:rPr>
          <w:color w:val="000009"/>
          <w:spacing w:val="1"/>
          <w:sz w:val="28"/>
        </w:rPr>
        <w:t xml:space="preserve"> </w:t>
      </w:r>
      <w:r>
        <w:rPr>
          <w:color w:val="000009"/>
          <w:sz w:val="28"/>
        </w:rPr>
        <w:t>программ,</w:t>
      </w:r>
      <w:r>
        <w:rPr>
          <w:color w:val="000009"/>
          <w:spacing w:val="-67"/>
          <w:sz w:val="28"/>
        </w:rPr>
        <w:t xml:space="preserve"> </w:t>
      </w:r>
      <w:r>
        <w:rPr>
          <w:color w:val="000009"/>
          <w:sz w:val="28"/>
        </w:rPr>
        <w:t>учитывающих</w:t>
      </w:r>
      <w:r>
        <w:rPr>
          <w:color w:val="000009"/>
          <w:spacing w:val="-2"/>
          <w:sz w:val="28"/>
        </w:rPr>
        <w:t xml:space="preserve"> </w:t>
      </w:r>
      <w:r>
        <w:rPr>
          <w:color w:val="000009"/>
          <w:sz w:val="28"/>
        </w:rPr>
        <w:t>индивидуальные</w:t>
      </w:r>
      <w:r>
        <w:rPr>
          <w:color w:val="000009"/>
          <w:spacing w:val="-5"/>
          <w:sz w:val="28"/>
        </w:rPr>
        <w:t xml:space="preserve"> </w:t>
      </w:r>
      <w:r>
        <w:rPr>
          <w:color w:val="000009"/>
          <w:sz w:val="28"/>
        </w:rPr>
        <w:t>особенности</w:t>
      </w:r>
      <w:r>
        <w:rPr>
          <w:color w:val="000009"/>
          <w:spacing w:val="-3"/>
          <w:sz w:val="28"/>
        </w:rPr>
        <w:t xml:space="preserve"> </w:t>
      </w:r>
      <w:r>
        <w:rPr>
          <w:color w:val="000009"/>
          <w:sz w:val="28"/>
        </w:rPr>
        <w:t>обучающихся;</w:t>
      </w:r>
    </w:p>
    <w:p w:rsidR="003A51F5" w:rsidRDefault="00704939" w:rsidP="00D42117">
      <w:pPr>
        <w:pStyle w:val="a5"/>
        <w:numPr>
          <w:ilvl w:val="0"/>
          <w:numId w:val="21"/>
        </w:numPr>
        <w:tabs>
          <w:tab w:val="left" w:pos="567"/>
          <w:tab w:val="left" w:pos="1025"/>
        </w:tabs>
        <w:ind w:left="567" w:right="-18" w:firstLine="0"/>
        <w:rPr>
          <w:color w:val="000009"/>
          <w:sz w:val="28"/>
        </w:rPr>
      </w:pPr>
      <w:r>
        <w:rPr>
          <w:color w:val="000009"/>
          <w:sz w:val="28"/>
        </w:rPr>
        <w:t>проведение</w:t>
      </w:r>
      <w:r>
        <w:rPr>
          <w:color w:val="000009"/>
          <w:spacing w:val="1"/>
          <w:sz w:val="28"/>
        </w:rPr>
        <w:t xml:space="preserve"> </w:t>
      </w:r>
      <w:r>
        <w:rPr>
          <w:color w:val="000009"/>
          <w:sz w:val="28"/>
        </w:rPr>
        <w:t>коррекционно-развивающей</w:t>
      </w:r>
      <w:r>
        <w:rPr>
          <w:color w:val="000009"/>
          <w:spacing w:val="1"/>
          <w:sz w:val="28"/>
        </w:rPr>
        <w:t xml:space="preserve"> </w:t>
      </w:r>
      <w:r>
        <w:rPr>
          <w:color w:val="000009"/>
          <w:sz w:val="28"/>
        </w:rPr>
        <w:t>работы</w:t>
      </w:r>
      <w:r>
        <w:rPr>
          <w:color w:val="000009"/>
          <w:spacing w:val="1"/>
          <w:sz w:val="28"/>
        </w:rPr>
        <w:t xml:space="preserve"> </w:t>
      </w:r>
      <w:r>
        <w:rPr>
          <w:color w:val="000009"/>
          <w:sz w:val="28"/>
        </w:rPr>
        <w:t>с</w:t>
      </w:r>
      <w:r>
        <w:rPr>
          <w:color w:val="000009"/>
          <w:spacing w:val="1"/>
          <w:sz w:val="28"/>
        </w:rPr>
        <w:t xml:space="preserve"> </w:t>
      </w:r>
      <w:r>
        <w:rPr>
          <w:color w:val="000009"/>
          <w:sz w:val="28"/>
        </w:rPr>
        <w:t>учетом</w:t>
      </w:r>
      <w:r>
        <w:rPr>
          <w:color w:val="000009"/>
          <w:spacing w:val="1"/>
          <w:sz w:val="28"/>
        </w:rPr>
        <w:t xml:space="preserve"> </w:t>
      </w:r>
      <w:r>
        <w:rPr>
          <w:color w:val="000009"/>
          <w:sz w:val="28"/>
        </w:rPr>
        <w:t>особых</w:t>
      </w:r>
      <w:r>
        <w:rPr>
          <w:color w:val="000009"/>
          <w:spacing w:val="-67"/>
          <w:sz w:val="28"/>
        </w:rPr>
        <w:t xml:space="preserve"> </w:t>
      </w:r>
      <w:r>
        <w:rPr>
          <w:color w:val="000009"/>
          <w:sz w:val="28"/>
        </w:rPr>
        <w:t>образовательных</w:t>
      </w:r>
      <w:r>
        <w:rPr>
          <w:color w:val="000009"/>
          <w:spacing w:val="1"/>
          <w:sz w:val="28"/>
        </w:rPr>
        <w:t xml:space="preserve"> </w:t>
      </w:r>
      <w:r>
        <w:rPr>
          <w:color w:val="000009"/>
          <w:sz w:val="28"/>
        </w:rPr>
        <w:t>потребностей</w:t>
      </w:r>
      <w:r>
        <w:rPr>
          <w:color w:val="000009"/>
          <w:spacing w:val="1"/>
          <w:sz w:val="28"/>
        </w:rPr>
        <w:t xml:space="preserve"> </w:t>
      </w:r>
      <w:r>
        <w:rPr>
          <w:color w:val="000009"/>
          <w:sz w:val="28"/>
        </w:rPr>
        <w:t>каждого</w:t>
      </w:r>
      <w:r>
        <w:rPr>
          <w:color w:val="000009"/>
          <w:spacing w:val="1"/>
          <w:sz w:val="28"/>
        </w:rPr>
        <w:t xml:space="preserve"> </w:t>
      </w:r>
      <w:r>
        <w:rPr>
          <w:color w:val="000009"/>
          <w:sz w:val="28"/>
        </w:rPr>
        <w:t>обучающегося</w:t>
      </w:r>
      <w:r>
        <w:rPr>
          <w:color w:val="000009"/>
          <w:spacing w:val="1"/>
          <w:sz w:val="28"/>
        </w:rPr>
        <w:t xml:space="preserve"> </w:t>
      </w:r>
      <w:r>
        <w:rPr>
          <w:color w:val="000009"/>
          <w:sz w:val="28"/>
        </w:rPr>
        <w:t>с</w:t>
      </w:r>
      <w:r>
        <w:rPr>
          <w:color w:val="000009"/>
          <w:spacing w:val="1"/>
          <w:sz w:val="28"/>
        </w:rPr>
        <w:t xml:space="preserve"> </w:t>
      </w:r>
      <w:r>
        <w:rPr>
          <w:color w:val="000009"/>
          <w:sz w:val="28"/>
        </w:rPr>
        <w:t>ЗПР,</w:t>
      </w:r>
      <w:r>
        <w:rPr>
          <w:color w:val="000009"/>
          <w:spacing w:val="1"/>
          <w:sz w:val="28"/>
        </w:rPr>
        <w:t xml:space="preserve"> </w:t>
      </w:r>
      <w:r>
        <w:rPr>
          <w:color w:val="000009"/>
          <w:sz w:val="28"/>
        </w:rPr>
        <w:t>его</w:t>
      </w:r>
      <w:r>
        <w:rPr>
          <w:color w:val="000009"/>
          <w:spacing w:val="-67"/>
          <w:sz w:val="28"/>
        </w:rPr>
        <w:t xml:space="preserve"> </w:t>
      </w:r>
      <w:r>
        <w:rPr>
          <w:color w:val="000009"/>
          <w:sz w:val="28"/>
        </w:rPr>
        <w:t>индивидуальных особенностей;</w:t>
      </w:r>
    </w:p>
    <w:p w:rsidR="003A51F5" w:rsidRDefault="00704939" w:rsidP="00D42117">
      <w:pPr>
        <w:pStyle w:val="a5"/>
        <w:numPr>
          <w:ilvl w:val="0"/>
          <w:numId w:val="21"/>
        </w:numPr>
        <w:tabs>
          <w:tab w:val="left" w:pos="567"/>
          <w:tab w:val="left" w:pos="1025"/>
        </w:tabs>
        <w:spacing w:line="242" w:lineRule="auto"/>
        <w:ind w:left="567" w:right="-18" w:firstLine="0"/>
        <w:rPr>
          <w:color w:val="000009"/>
          <w:sz w:val="28"/>
        </w:rPr>
      </w:pPr>
      <w:r>
        <w:rPr>
          <w:color w:val="000009"/>
          <w:sz w:val="28"/>
        </w:rPr>
        <w:t>мониторинг динамики развития обучающихся, достижения планируемых</w:t>
      </w:r>
      <w:r>
        <w:rPr>
          <w:color w:val="000009"/>
          <w:spacing w:val="1"/>
          <w:sz w:val="28"/>
        </w:rPr>
        <w:t xml:space="preserve"> </w:t>
      </w:r>
      <w:r>
        <w:rPr>
          <w:color w:val="000009"/>
          <w:sz w:val="28"/>
        </w:rPr>
        <w:t>результатов</w:t>
      </w:r>
      <w:r>
        <w:rPr>
          <w:color w:val="000009"/>
          <w:spacing w:val="-1"/>
          <w:sz w:val="28"/>
        </w:rPr>
        <w:t xml:space="preserve"> </w:t>
      </w:r>
      <w:r>
        <w:rPr>
          <w:color w:val="000009"/>
          <w:sz w:val="28"/>
        </w:rPr>
        <w:t>коррекционно-развивающей</w:t>
      </w:r>
      <w:r>
        <w:rPr>
          <w:color w:val="000009"/>
          <w:spacing w:val="-3"/>
          <w:sz w:val="28"/>
        </w:rPr>
        <w:t xml:space="preserve"> </w:t>
      </w:r>
      <w:r>
        <w:rPr>
          <w:color w:val="000009"/>
          <w:sz w:val="28"/>
        </w:rPr>
        <w:t>работы.</w:t>
      </w:r>
    </w:p>
    <w:p w:rsidR="003A51F5" w:rsidRDefault="00704939" w:rsidP="009D4FAE">
      <w:pPr>
        <w:pStyle w:val="a3"/>
        <w:tabs>
          <w:tab w:val="left" w:pos="567"/>
        </w:tabs>
        <w:ind w:left="567" w:right="-18" w:firstLine="0"/>
      </w:pPr>
      <w:r>
        <w:rPr>
          <w:i/>
        </w:rPr>
        <w:t xml:space="preserve">Психолого-педагогическое сопровождение обучающихся с ЗПР </w:t>
      </w:r>
      <w:r>
        <w:t>осуществ-</w:t>
      </w:r>
      <w:r>
        <w:rPr>
          <w:spacing w:val="1"/>
        </w:rPr>
        <w:t xml:space="preserve"> </w:t>
      </w:r>
      <w:r>
        <w:t>ляют</w:t>
      </w:r>
      <w:r>
        <w:rPr>
          <w:spacing w:val="1"/>
        </w:rPr>
        <w:t xml:space="preserve"> </w:t>
      </w:r>
      <w:r>
        <w:t>специалисты:</w:t>
      </w:r>
      <w:r>
        <w:rPr>
          <w:spacing w:val="1"/>
        </w:rPr>
        <w:t xml:space="preserve"> </w:t>
      </w:r>
      <w:r>
        <w:t>учитель-дефектолог,</w:t>
      </w:r>
      <w:r>
        <w:rPr>
          <w:spacing w:val="1"/>
        </w:rPr>
        <w:t xml:space="preserve"> </w:t>
      </w:r>
      <w:r>
        <w:t>учитель-логопед,</w:t>
      </w:r>
      <w:r>
        <w:rPr>
          <w:spacing w:val="1"/>
        </w:rPr>
        <w:t xml:space="preserve"> </w:t>
      </w:r>
      <w:r>
        <w:t>педагог-психолог,</w:t>
      </w:r>
      <w:r>
        <w:rPr>
          <w:spacing w:val="1"/>
        </w:rPr>
        <w:t xml:space="preserve"> </w:t>
      </w:r>
      <w:r>
        <w:t>социальный педагог, педагог дополнительного образования. При необходимо-</w:t>
      </w:r>
      <w:r>
        <w:rPr>
          <w:spacing w:val="1"/>
        </w:rPr>
        <w:t xml:space="preserve"> </w:t>
      </w:r>
      <w:r>
        <w:t>сти Программу коррекционной работы может осуществлять специалист, рабо-</w:t>
      </w:r>
      <w:r>
        <w:rPr>
          <w:spacing w:val="1"/>
        </w:rPr>
        <w:t xml:space="preserve"> </w:t>
      </w:r>
      <w:r>
        <w:t>тающий в иной организации (Центре психолого-педагогической коррекции и</w:t>
      </w:r>
      <w:r>
        <w:rPr>
          <w:spacing w:val="1"/>
        </w:rPr>
        <w:t xml:space="preserve"> </w:t>
      </w:r>
      <w:r>
        <w:t>реабилитации,</w:t>
      </w:r>
      <w:r>
        <w:rPr>
          <w:spacing w:val="2"/>
        </w:rPr>
        <w:t xml:space="preserve"> </w:t>
      </w:r>
      <w:r>
        <w:t>ПМПК).</w:t>
      </w:r>
    </w:p>
    <w:p w:rsidR="003A51F5" w:rsidRDefault="00704939" w:rsidP="009D4FAE">
      <w:pPr>
        <w:pStyle w:val="a3"/>
        <w:tabs>
          <w:tab w:val="left" w:pos="567"/>
        </w:tabs>
        <w:ind w:left="567" w:right="-18" w:firstLine="0"/>
      </w:pPr>
      <w:r>
        <w:t>При возникновении трудностей в освоении обучающимся с ЗПР содержа-</w:t>
      </w:r>
      <w:r>
        <w:rPr>
          <w:spacing w:val="1"/>
        </w:rPr>
        <w:t xml:space="preserve"> </w:t>
      </w:r>
      <w:r>
        <w:t>ния</w:t>
      </w:r>
      <w:r>
        <w:rPr>
          <w:spacing w:val="1"/>
        </w:rPr>
        <w:t xml:space="preserve"> </w:t>
      </w:r>
      <w:r>
        <w:t>ФАОП</w:t>
      </w:r>
      <w:r>
        <w:rPr>
          <w:spacing w:val="1"/>
        </w:rPr>
        <w:t xml:space="preserve"> </w:t>
      </w:r>
      <w:r>
        <w:t>НОО</w:t>
      </w:r>
      <w:r>
        <w:rPr>
          <w:spacing w:val="1"/>
        </w:rPr>
        <w:t xml:space="preserve"> </w:t>
      </w:r>
      <w:r>
        <w:t>педагогические</w:t>
      </w:r>
      <w:r>
        <w:rPr>
          <w:spacing w:val="1"/>
        </w:rPr>
        <w:t xml:space="preserve"> </w:t>
      </w:r>
      <w:r>
        <w:t>работники,</w:t>
      </w:r>
      <w:r>
        <w:rPr>
          <w:spacing w:val="1"/>
        </w:rPr>
        <w:t xml:space="preserve"> </w:t>
      </w:r>
      <w:r>
        <w:t>осуществляющие</w:t>
      </w:r>
      <w:r>
        <w:rPr>
          <w:spacing w:val="1"/>
        </w:rPr>
        <w:t xml:space="preserve"> </w:t>
      </w:r>
      <w:r>
        <w:t>психолого-</w:t>
      </w:r>
      <w:r>
        <w:rPr>
          <w:spacing w:val="1"/>
        </w:rPr>
        <w:t xml:space="preserve"> </w:t>
      </w:r>
      <w:r>
        <w:t>педагогическое сопровождение, должны оперативно дополнить структуру про-</w:t>
      </w:r>
      <w:r>
        <w:rPr>
          <w:spacing w:val="1"/>
        </w:rPr>
        <w:t xml:space="preserve"> </w:t>
      </w:r>
      <w:r>
        <w:t>граммы коррекционной работы соответствующим направлением работы, кото-</w:t>
      </w:r>
      <w:r>
        <w:rPr>
          <w:spacing w:val="1"/>
        </w:rPr>
        <w:t xml:space="preserve"> </w:t>
      </w:r>
      <w:r>
        <w:t>рое будет сохранять свою актуальность до момента преодоления возникших за-</w:t>
      </w:r>
      <w:r>
        <w:rPr>
          <w:spacing w:val="1"/>
        </w:rPr>
        <w:t xml:space="preserve"> </w:t>
      </w:r>
      <w:r>
        <w:t>труднений.</w:t>
      </w:r>
    </w:p>
    <w:p w:rsidR="003A51F5" w:rsidRDefault="00704939" w:rsidP="009D4FAE">
      <w:pPr>
        <w:pStyle w:val="a3"/>
        <w:tabs>
          <w:tab w:val="left" w:pos="567"/>
        </w:tabs>
        <w:ind w:left="567" w:right="-18" w:firstLine="0"/>
      </w:pPr>
      <w:r>
        <w:t>В случае нарастания значительных стойких затруднений в обучении, взаи-</w:t>
      </w:r>
      <w:r>
        <w:rPr>
          <w:spacing w:val="1"/>
        </w:rPr>
        <w:t xml:space="preserve"> </w:t>
      </w:r>
      <w:r>
        <w:t>модействии с учителями и обучающимися школы (класса) обучающийся с ЗПР</w:t>
      </w:r>
      <w:r>
        <w:rPr>
          <w:spacing w:val="1"/>
        </w:rPr>
        <w:t xml:space="preserve"> </w:t>
      </w:r>
      <w:r>
        <w:t>направляется на комплексное обследование в ПМПК с целью выработки реко-</w:t>
      </w:r>
      <w:r>
        <w:rPr>
          <w:spacing w:val="1"/>
        </w:rPr>
        <w:t xml:space="preserve"> </w:t>
      </w:r>
      <w:r>
        <w:t>мендаций</w:t>
      </w:r>
      <w:r>
        <w:rPr>
          <w:spacing w:val="-2"/>
        </w:rPr>
        <w:t xml:space="preserve"> </w:t>
      </w:r>
      <w:r>
        <w:t>по</w:t>
      </w:r>
      <w:r>
        <w:rPr>
          <w:spacing w:val="-3"/>
        </w:rPr>
        <w:t xml:space="preserve"> </w:t>
      </w:r>
      <w:r>
        <w:t>его</w:t>
      </w:r>
      <w:r>
        <w:rPr>
          <w:spacing w:val="-3"/>
        </w:rPr>
        <w:t xml:space="preserve"> </w:t>
      </w:r>
      <w:r>
        <w:t>дальнейшему</w:t>
      </w:r>
      <w:r>
        <w:rPr>
          <w:spacing w:val="1"/>
        </w:rPr>
        <w:t xml:space="preserve"> </w:t>
      </w:r>
      <w:r>
        <w:t>обучению.</w:t>
      </w:r>
    </w:p>
    <w:p w:rsidR="003A51F5" w:rsidRDefault="003A51F5" w:rsidP="009D4FAE">
      <w:pPr>
        <w:pStyle w:val="a3"/>
        <w:tabs>
          <w:tab w:val="left" w:pos="567"/>
        </w:tabs>
        <w:spacing w:before="4"/>
        <w:ind w:left="567" w:right="-18" w:firstLine="0"/>
        <w:jc w:val="left"/>
      </w:pPr>
    </w:p>
    <w:p w:rsidR="003A51F5" w:rsidRDefault="00704939" w:rsidP="00D42117">
      <w:pPr>
        <w:pStyle w:val="1"/>
        <w:numPr>
          <w:ilvl w:val="2"/>
          <w:numId w:val="71"/>
        </w:numPr>
        <w:tabs>
          <w:tab w:val="left" w:pos="567"/>
        </w:tabs>
        <w:ind w:left="567" w:right="-18" w:firstLine="0"/>
        <w:jc w:val="left"/>
      </w:pPr>
      <w:r>
        <w:t>Направления</w:t>
      </w:r>
      <w:r>
        <w:rPr>
          <w:spacing w:val="-3"/>
        </w:rPr>
        <w:t xml:space="preserve"> </w:t>
      </w:r>
      <w:r>
        <w:t>и</w:t>
      </w:r>
      <w:r>
        <w:rPr>
          <w:spacing w:val="-5"/>
        </w:rPr>
        <w:t xml:space="preserve"> </w:t>
      </w:r>
      <w:r>
        <w:t>содержание</w:t>
      </w:r>
      <w:r>
        <w:rPr>
          <w:spacing w:val="-3"/>
        </w:rPr>
        <w:t xml:space="preserve"> </w:t>
      </w:r>
      <w:r>
        <w:t>коррекционной</w:t>
      </w:r>
      <w:r>
        <w:rPr>
          <w:spacing w:val="-6"/>
        </w:rPr>
        <w:t xml:space="preserve"> </w:t>
      </w:r>
      <w:r>
        <w:t>работы</w:t>
      </w:r>
    </w:p>
    <w:p w:rsidR="003A51F5" w:rsidRDefault="00704939" w:rsidP="009D4FAE">
      <w:pPr>
        <w:tabs>
          <w:tab w:val="left" w:pos="567"/>
        </w:tabs>
        <w:spacing w:line="317" w:lineRule="exact"/>
        <w:ind w:left="567" w:right="-18"/>
        <w:rPr>
          <w:i/>
          <w:sz w:val="28"/>
        </w:rPr>
      </w:pPr>
      <w:r>
        <w:rPr>
          <w:i/>
          <w:sz w:val="28"/>
        </w:rPr>
        <w:t>Направлениями</w:t>
      </w:r>
      <w:r>
        <w:rPr>
          <w:i/>
          <w:spacing w:val="-3"/>
          <w:sz w:val="28"/>
        </w:rPr>
        <w:t xml:space="preserve"> </w:t>
      </w:r>
      <w:r>
        <w:rPr>
          <w:i/>
          <w:sz w:val="28"/>
        </w:rPr>
        <w:t>коррекционной</w:t>
      </w:r>
      <w:r>
        <w:rPr>
          <w:i/>
          <w:spacing w:val="-5"/>
          <w:sz w:val="28"/>
        </w:rPr>
        <w:t xml:space="preserve"> </w:t>
      </w:r>
      <w:r>
        <w:rPr>
          <w:i/>
          <w:sz w:val="28"/>
        </w:rPr>
        <w:t>работы</w:t>
      </w:r>
      <w:r>
        <w:rPr>
          <w:i/>
          <w:spacing w:val="-4"/>
          <w:sz w:val="28"/>
        </w:rPr>
        <w:t xml:space="preserve"> </w:t>
      </w:r>
      <w:r>
        <w:rPr>
          <w:i/>
          <w:sz w:val="28"/>
        </w:rPr>
        <w:t>являются:</w:t>
      </w:r>
    </w:p>
    <w:p w:rsidR="003A51F5" w:rsidRDefault="00704939" w:rsidP="00D42117">
      <w:pPr>
        <w:pStyle w:val="a5"/>
        <w:numPr>
          <w:ilvl w:val="0"/>
          <w:numId w:val="21"/>
        </w:numPr>
        <w:tabs>
          <w:tab w:val="left" w:pos="567"/>
          <w:tab w:val="left" w:pos="1025"/>
        </w:tabs>
        <w:spacing w:before="2" w:line="321" w:lineRule="exact"/>
        <w:ind w:left="567" w:right="-18" w:firstLine="0"/>
        <w:jc w:val="left"/>
        <w:rPr>
          <w:sz w:val="28"/>
        </w:rPr>
      </w:pPr>
      <w:r>
        <w:rPr>
          <w:sz w:val="28"/>
        </w:rPr>
        <w:t>диагностическая</w:t>
      </w:r>
      <w:r>
        <w:rPr>
          <w:spacing w:val="-1"/>
          <w:sz w:val="28"/>
        </w:rPr>
        <w:t xml:space="preserve"> </w:t>
      </w:r>
      <w:r>
        <w:rPr>
          <w:sz w:val="28"/>
        </w:rPr>
        <w:t>работа;</w:t>
      </w:r>
    </w:p>
    <w:p w:rsidR="003A51F5" w:rsidRDefault="00704939" w:rsidP="00D42117">
      <w:pPr>
        <w:pStyle w:val="a5"/>
        <w:numPr>
          <w:ilvl w:val="0"/>
          <w:numId w:val="21"/>
        </w:numPr>
        <w:tabs>
          <w:tab w:val="left" w:pos="567"/>
          <w:tab w:val="left" w:pos="1025"/>
        </w:tabs>
        <w:spacing w:line="321" w:lineRule="exact"/>
        <w:ind w:left="567" w:right="-18" w:firstLine="0"/>
        <w:jc w:val="left"/>
        <w:rPr>
          <w:sz w:val="28"/>
        </w:rPr>
      </w:pPr>
      <w:r>
        <w:rPr>
          <w:sz w:val="28"/>
        </w:rPr>
        <w:t>коррекционно</w:t>
      </w:r>
      <w:r>
        <w:rPr>
          <w:b/>
          <w:i/>
          <w:sz w:val="28"/>
        </w:rPr>
        <w:t>-</w:t>
      </w:r>
      <w:r>
        <w:rPr>
          <w:sz w:val="28"/>
        </w:rPr>
        <w:t>развивающая</w:t>
      </w:r>
      <w:r>
        <w:rPr>
          <w:spacing w:val="-14"/>
          <w:sz w:val="28"/>
        </w:rPr>
        <w:t xml:space="preserve"> </w:t>
      </w:r>
      <w:r>
        <w:rPr>
          <w:sz w:val="28"/>
        </w:rPr>
        <w:t>работа;</w:t>
      </w:r>
    </w:p>
    <w:p w:rsidR="003A51F5" w:rsidRDefault="00704939" w:rsidP="00D42117">
      <w:pPr>
        <w:pStyle w:val="a5"/>
        <w:numPr>
          <w:ilvl w:val="0"/>
          <w:numId w:val="21"/>
        </w:numPr>
        <w:tabs>
          <w:tab w:val="left" w:pos="567"/>
          <w:tab w:val="left" w:pos="1025"/>
        </w:tabs>
        <w:spacing w:before="2" w:line="321" w:lineRule="exact"/>
        <w:ind w:left="567" w:right="-18" w:firstLine="0"/>
        <w:jc w:val="left"/>
        <w:rPr>
          <w:sz w:val="28"/>
        </w:rPr>
      </w:pPr>
      <w:r>
        <w:rPr>
          <w:spacing w:val="-1"/>
          <w:sz w:val="28"/>
        </w:rPr>
        <w:t>консультативная</w:t>
      </w:r>
      <w:r>
        <w:rPr>
          <w:spacing w:val="-15"/>
          <w:sz w:val="28"/>
        </w:rPr>
        <w:t xml:space="preserve"> </w:t>
      </w:r>
      <w:r>
        <w:rPr>
          <w:spacing w:val="-1"/>
          <w:sz w:val="28"/>
        </w:rPr>
        <w:t>работа;</w:t>
      </w:r>
    </w:p>
    <w:p w:rsidR="003A51F5" w:rsidRDefault="00704939" w:rsidP="00D42117">
      <w:pPr>
        <w:pStyle w:val="a5"/>
        <w:numPr>
          <w:ilvl w:val="0"/>
          <w:numId w:val="21"/>
        </w:numPr>
        <w:tabs>
          <w:tab w:val="left" w:pos="567"/>
          <w:tab w:val="left" w:pos="1025"/>
        </w:tabs>
        <w:spacing w:line="321" w:lineRule="exact"/>
        <w:ind w:left="567" w:right="-18" w:firstLine="0"/>
        <w:jc w:val="left"/>
        <w:rPr>
          <w:sz w:val="28"/>
        </w:rPr>
      </w:pPr>
      <w:r>
        <w:rPr>
          <w:sz w:val="28"/>
        </w:rPr>
        <w:t>информационно-просветительская</w:t>
      </w:r>
      <w:r>
        <w:rPr>
          <w:spacing w:val="-9"/>
          <w:sz w:val="28"/>
        </w:rPr>
        <w:t xml:space="preserve"> </w:t>
      </w:r>
      <w:r>
        <w:rPr>
          <w:sz w:val="28"/>
        </w:rPr>
        <w:t>работа;</w:t>
      </w:r>
    </w:p>
    <w:p w:rsidR="001E0CC6" w:rsidRDefault="00704939" w:rsidP="00D42117">
      <w:pPr>
        <w:pStyle w:val="a5"/>
        <w:numPr>
          <w:ilvl w:val="0"/>
          <w:numId w:val="21"/>
        </w:numPr>
        <w:tabs>
          <w:tab w:val="left" w:pos="567"/>
          <w:tab w:val="left" w:pos="1025"/>
        </w:tabs>
        <w:spacing w:before="2"/>
        <w:ind w:left="567" w:right="-18" w:firstLine="0"/>
        <w:jc w:val="left"/>
        <w:rPr>
          <w:sz w:val="28"/>
        </w:rPr>
      </w:pPr>
      <w:r>
        <w:rPr>
          <w:spacing w:val="-1"/>
          <w:sz w:val="28"/>
        </w:rPr>
        <w:t>психолого-педагогическая</w:t>
      </w:r>
      <w:r>
        <w:rPr>
          <w:spacing w:val="-10"/>
          <w:sz w:val="28"/>
        </w:rPr>
        <w:t xml:space="preserve"> </w:t>
      </w:r>
      <w:r>
        <w:rPr>
          <w:sz w:val="28"/>
        </w:rPr>
        <w:t>работа</w:t>
      </w:r>
      <w:r w:rsidR="001E0CC6">
        <w:rPr>
          <w:sz w:val="28"/>
        </w:rPr>
        <w:t>,</w:t>
      </w:r>
    </w:p>
    <w:p w:rsidR="003A51F5" w:rsidRDefault="001E0CC6" w:rsidP="00D42117">
      <w:pPr>
        <w:pStyle w:val="a5"/>
        <w:numPr>
          <w:ilvl w:val="0"/>
          <w:numId w:val="21"/>
        </w:numPr>
        <w:tabs>
          <w:tab w:val="left" w:pos="567"/>
          <w:tab w:val="left" w:pos="1025"/>
        </w:tabs>
        <w:spacing w:before="2"/>
        <w:ind w:left="567" w:right="-18" w:firstLine="0"/>
        <w:jc w:val="left"/>
        <w:rPr>
          <w:sz w:val="28"/>
        </w:rPr>
      </w:pPr>
      <w:r>
        <w:rPr>
          <w:sz w:val="28"/>
        </w:rPr>
        <w:t>социально-педагогическая работа</w:t>
      </w:r>
      <w:r w:rsidR="00704939">
        <w:rPr>
          <w:sz w:val="28"/>
        </w:rPr>
        <w:t>.</w:t>
      </w:r>
    </w:p>
    <w:p w:rsidR="003A51F5" w:rsidRDefault="003A51F5" w:rsidP="009D4FAE">
      <w:pPr>
        <w:pStyle w:val="a3"/>
        <w:tabs>
          <w:tab w:val="left" w:pos="567"/>
        </w:tabs>
        <w:spacing w:before="6"/>
        <w:ind w:left="567" w:right="-18" w:firstLine="0"/>
        <w:jc w:val="left"/>
        <w:rPr>
          <w:sz w:val="26"/>
        </w:rPr>
      </w:pPr>
    </w:p>
    <w:p w:rsidR="003A51F5" w:rsidRDefault="00704939" w:rsidP="009D4FAE">
      <w:pPr>
        <w:pStyle w:val="1"/>
        <w:tabs>
          <w:tab w:val="left" w:pos="567"/>
        </w:tabs>
        <w:spacing w:line="319" w:lineRule="exact"/>
        <w:ind w:left="567" w:right="-18"/>
      </w:pPr>
      <w:r>
        <w:t>Диагностическая</w:t>
      </w:r>
      <w:r>
        <w:rPr>
          <w:spacing w:val="-6"/>
        </w:rPr>
        <w:t xml:space="preserve"> </w:t>
      </w:r>
      <w:r>
        <w:t>работа</w:t>
      </w:r>
    </w:p>
    <w:p w:rsidR="003A51F5" w:rsidRDefault="00704939" w:rsidP="009D4FAE">
      <w:pPr>
        <w:pStyle w:val="a3"/>
        <w:tabs>
          <w:tab w:val="left" w:pos="567"/>
        </w:tabs>
        <w:ind w:left="567" w:right="-18" w:firstLine="0"/>
      </w:pPr>
      <w:r>
        <w:rPr>
          <w:b/>
          <w:i/>
        </w:rPr>
        <w:t xml:space="preserve">Цель: </w:t>
      </w:r>
      <w:r>
        <w:t>своевременное выявление у обучающегося с ЗПР особых образова-</w:t>
      </w:r>
      <w:r>
        <w:rPr>
          <w:spacing w:val="1"/>
        </w:rPr>
        <w:t xml:space="preserve"> </w:t>
      </w:r>
      <w:r>
        <w:t>тельных потребностей, позволяющих разработать рекомендации по оказанию</w:t>
      </w:r>
      <w:r>
        <w:rPr>
          <w:spacing w:val="1"/>
        </w:rPr>
        <w:t xml:space="preserve"> </w:t>
      </w:r>
      <w:r>
        <w:t>психолого-педагогической</w:t>
      </w:r>
      <w:r>
        <w:rPr>
          <w:spacing w:val="-4"/>
        </w:rPr>
        <w:t xml:space="preserve"> </w:t>
      </w:r>
      <w:r>
        <w:t>помощи</w:t>
      </w:r>
      <w:r>
        <w:rPr>
          <w:spacing w:val="-4"/>
        </w:rPr>
        <w:t xml:space="preserve"> </w:t>
      </w:r>
      <w:r>
        <w:t>в</w:t>
      </w:r>
      <w:r>
        <w:rPr>
          <w:spacing w:val="-3"/>
        </w:rPr>
        <w:t xml:space="preserve"> </w:t>
      </w:r>
      <w:r>
        <w:t>условиях</w:t>
      </w:r>
      <w:r>
        <w:rPr>
          <w:spacing w:val="1"/>
        </w:rPr>
        <w:t xml:space="preserve"> </w:t>
      </w:r>
      <w:r>
        <w:t>образовательной</w:t>
      </w:r>
      <w:r>
        <w:rPr>
          <w:spacing w:val="-4"/>
        </w:rPr>
        <w:t xml:space="preserve"> </w:t>
      </w:r>
      <w:r>
        <w:t>организации;</w:t>
      </w:r>
    </w:p>
    <w:p w:rsidR="003A51F5" w:rsidRDefault="00704939" w:rsidP="009D4FAE">
      <w:pPr>
        <w:tabs>
          <w:tab w:val="left" w:pos="567"/>
        </w:tabs>
        <w:spacing w:before="4" w:line="319" w:lineRule="exact"/>
        <w:ind w:left="567" w:right="-18"/>
        <w:jc w:val="both"/>
        <w:rPr>
          <w:b/>
          <w:i/>
          <w:sz w:val="28"/>
        </w:rPr>
      </w:pPr>
      <w:r>
        <w:rPr>
          <w:b/>
          <w:i/>
          <w:color w:val="000009"/>
          <w:sz w:val="28"/>
        </w:rPr>
        <w:t>Содержание</w:t>
      </w:r>
      <w:r>
        <w:rPr>
          <w:b/>
          <w:i/>
          <w:color w:val="000009"/>
          <w:spacing w:val="-15"/>
          <w:sz w:val="28"/>
        </w:rPr>
        <w:t xml:space="preserve"> </w:t>
      </w:r>
      <w:r>
        <w:rPr>
          <w:b/>
          <w:i/>
          <w:color w:val="000009"/>
          <w:sz w:val="28"/>
        </w:rPr>
        <w:t>деятельности:</w:t>
      </w:r>
    </w:p>
    <w:p w:rsidR="003A51F5" w:rsidRDefault="00704939" w:rsidP="00D42117">
      <w:pPr>
        <w:pStyle w:val="a5"/>
        <w:numPr>
          <w:ilvl w:val="0"/>
          <w:numId w:val="21"/>
        </w:numPr>
        <w:tabs>
          <w:tab w:val="left" w:pos="567"/>
          <w:tab w:val="left" w:pos="1025"/>
        </w:tabs>
        <w:spacing w:line="319" w:lineRule="exact"/>
        <w:ind w:left="567" w:right="-18" w:firstLine="0"/>
        <w:rPr>
          <w:color w:val="000009"/>
          <w:sz w:val="28"/>
        </w:rPr>
      </w:pPr>
      <w:r>
        <w:rPr>
          <w:color w:val="000009"/>
          <w:sz w:val="28"/>
        </w:rPr>
        <w:t xml:space="preserve">проведение  </w:t>
      </w:r>
      <w:r>
        <w:rPr>
          <w:color w:val="000009"/>
          <w:spacing w:val="17"/>
          <w:sz w:val="28"/>
        </w:rPr>
        <w:t xml:space="preserve"> </w:t>
      </w:r>
      <w:r>
        <w:rPr>
          <w:color w:val="000009"/>
          <w:sz w:val="28"/>
        </w:rPr>
        <w:t xml:space="preserve">комплексного   </w:t>
      </w:r>
      <w:r>
        <w:rPr>
          <w:color w:val="000009"/>
          <w:spacing w:val="15"/>
          <w:sz w:val="28"/>
        </w:rPr>
        <w:t xml:space="preserve"> </w:t>
      </w:r>
      <w:r>
        <w:rPr>
          <w:color w:val="000009"/>
          <w:sz w:val="28"/>
        </w:rPr>
        <w:t xml:space="preserve">психолого-педагогического   </w:t>
      </w:r>
      <w:r>
        <w:rPr>
          <w:color w:val="000009"/>
          <w:spacing w:val="16"/>
          <w:sz w:val="28"/>
        </w:rPr>
        <w:t xml:space="preserve"> </w:t>
      </w:r>
      <w:r>
        <w:rPr>
          <w:color w:val="000009"/>
          <w:sz w:val="28"/>
        </w:rPr>
        <w:t>обследования</w:t>
      </w:r>
    </w:p>
    <w:p w:rsidR="003A51F5" w:rsidRDefault="00704939" w:rsidP="009D4FAE">
      <w:pPr>
        <w:pStyle w:val="a3"/>
        <w:tabs>
          <w:tab w:val="left" w:pos="567"/>
          <w:tab w:val="left" w:pos="4506"/>
          <w:tab w:val="left" w:pos="7088"/>
          <w:tab w:val="left" w:pos="8854"/>
        </w:tabs>
        <w:spacing w:before="67" w:line="242" w:lineRule="auto"/>
        <w:ind w:left="567" w:right="-18" w:firstLine="0"/>
        <w:jc w:val="left"/>
      </w:pPr>
      <w:r>
        <w:rPr>
          <w:color w:val="000009"/>
        </w:rPr>
        <w:t>обучающихся</w:t>
      </w:r>
      <w:r>
        <w:rPr>
          <w:color w:val="000009"/>
          <w:spacing w:val="118"/>
        </w:rPr>
        <w:t xml:space="preserve"> </w:t>
      </w:r>
      <w:r>
        <w:rPr>
          <w:color w:val="000009"/>
        </w:rPr>
        <w:t>при</w:t>
      </w:r>
      <w:r>
        <w:rPr>
          <w:color w:val="000009"/>
          <w:spacing w:val="117"/>
        </w:rPr>
        <w:t xml:space="preserve"> </w:t>
      </w:r>
      <w:r>
        <w:rPr>
          <w:color w:val="000009"/>
        </w:rPr>
        <w:t>поступлении</w:t>
      </w:r>
      <w:r>
        <w:rPr>
          <w:color w:val="000009"/>
        </w:rPr>
        <w:tab/>
        <w:t>в</w:t>
      </w:r>
      <w:r>
        <w:rPr>
          <w:color w:val="000009"/>
          <w:spacing w:val="116"/>
        </w:rPr>
        <w:t xml:space="preserve"> </w:t>
      </w:r>
      <w:r>
        <w:rPr>
          <w:color w:val="000009"/>
        </w:rPr>
        <w:t>образовательную</w:t>
      </w:r>
      <w:r>
        <w:rPr>
          <w:color w:val="000009"/>
        </w:rPr>
        <w:tab/>
        <w:t>организацию</w:t>
      </w:r>
      <w:r>
        <w:rPr>
          <w:color w:val="000009"/>
        </w:rPr>
        <w:tab/>
        <w:t>с</w:t>
      </w:r>
      <w:r>
        <w:rPr>
          <w:color w:val="000009"/>
          <w:spacing w:val="44"/>
        </w:rPr>
        <w:t xml:space="preserve"> </w:t>
      </w:r>
      <w:r>
        <w:rPr>
          <w:color w:val="000009"/>
        </w:rPr>
        <w:t>целью</w:t>
      </w:r>
      <w:r>
        <w:rPr>
          <w:color w:val="000009"/>
          <w:spacing w:val="-67"/>
        </w:rPr>
        <w:t xml:space="preserve"> </w:t>
      </w:r>
      <w:r>
        <w:rPr>
          <w:color w:val="000009"/>
        </w:rPr>
        <w:t>выявления</w:t>
      </w:r>
      <w:r>
        <w:rPr>
          <w:color w:val="000009"/>
          <w:spacing w:val="-1"/>
        </w:rPr>
        <w:t xml:space="preserve"> </w:t>
      </w:r>
      <w:r>
        <w:rPr>
          <w:color w:val="000009"/>
        </w:rPr>
        <w:t>их особых образовательных</w:t>
      </w:r>
      <w:r>
        <w:rPr>
          <w:color w:val="000009"/>
          <w:spacing w:val="1"/>
        </w:rPr>
        <w:t xml:space="preserve"> </w:t>
      </w:r>
      <w:r>
        <w:rPr>
          <w:color w:val="000009"/>
        </w:rPr>
        <w:t>потребностей;</w:t>
      </w:r>
    </w:p>
    <w:p w:rsidR="003A51F5" w:rsidRDefault="00704939" w:rsidP="00D42117">
      <w:pPr>
        <w:pStyle w:val="a5"/>
        <w:numPr>
          <w:ilvl w:val="0"/>
          <w:numId w:val="21"/>
        </w:numPr>
        <w:tabs>
          <w:tab w:val="left" w:pos="567"/>
          <w:tab w:val="left" w:pos="1025"/>
          <w:tab w:val="left" w:pos="3311"/>
          <w:tab w:val="left" w:pos="4998"/>
          <w:tab w:val="left" w:pos="5474"/>
          <w:tab w:val="left" w:pos="6409"/>
          <w:tab w:val="left" w:pos="7545"/>
          <w:tab w:val="left" w:pos="8784"/>
        </w:tabs>
        <w:spacing w:line="242" w:lineRule="auto"/>
        <w:ind w:left="567" w:right="-18" w:firstLine="0"/>
        <w:jc w:val="left"/>
        <w:rPr>
          <w:color w:val="000009"/>
          <w:sz w:val="28"/>
        </w:rPr>
      </w:pPr>
      <w:r>
        <w:rPr>
          <w:color w:val="000009"/>
          <w:sz w:val="28"/>
        </w:rPr>
        <w:t>систематический</w:t>
      </w:r>
      <w:r>
        <w:rPr>
          <w:color w:val="000009"/>
          <w:sz w:val="28"/>
        </w:rPr>
        <w:tab/>
        <w:t>мониторинг</w:t>
      </w:r>
      <w:r>
        <w:rPr>
          <w:color w:val="000009"/>
          <w:sz w:val="28"/>
        </w:rPr>
        <w:tab/>
        <w:t>(в</w:t>
      </w:r>
      <w:r>
        <w:rPr>
          <w:color w:val="000009"/>
          <w:sz w:val="28"/>
        </w:rPr>
        <w:tab/>
        <w:t>конце</w:t>
      </w:r>
      <w:r>
        <w:rPr>
          <w:color w:val="000009"/>
          <w:sz w:val="28"/>
        </w:rPr>
        <w:tab/>
        <w:t>каждой</w:t>
      </w:r>
      <w:r>
        <w:rPr>
          <w:color w:val="000009"/>
          <w:sz w:val="28"/>
        </w:rPr>
        <w:tab/>
        <w:t>учебной</w:t>
      </w:r>
      <w:r>
        <w:rPr>
          <w:color w:val="000009"/>
          <w:sz w:val="28"/>
        </w:rPr>
        <w:tab/>
      </w:r>
      <w:r>
        <w:rPr>
          <w:color w:val="000009"/>
          <w:spacing w:val="-2"/>
          <w:sz w:val="28"/>
        </w:rPr>
        <w:t>четверти)</w:t>
      </w:r>
      <w:r>
        <w:rPr>
          <w:color w:val="000009"/>
          <w:spacing w:val="-67"/>
          <w:sz w:val="28"/>
        </w:rPr>
        <w:t xml:space="preserve"> </w:t>
      </w:r>
      <w:r>
        <w:rPr>
          <w:color w:val="000009"/>
          <w:sz w:val="28"/>
        </w:rPr>
        <w:t>достижения</w:t>
      </w:r>
      <w:r>
        <w:rPr>
          <w:color w:val="000009"/>
          <w:spacing w:val="-2"/>
          <w:sz w:val="28"/>
        </w:rPr>
        <w:t xml:space="preserve"> </w:t>
      </w:r>
      <w:r>
        <w:rPr>
          <w:color w:val="000009"/>
          <w:sz w:val="28"/>
        </w:rPr>
        <w:t>обучающимися</w:t>
      </w:r>
      <w:r>
        <w:rPr>
          <w:color w:val="000009"/>
          <w:spacing w:val="-7"/>
          <w:sz w:val="28"/>
        </w:rPr>
        <w:t xml:space="preserve"> </w:t>
      </w:r>
      <w:r>
        <w:rPr>
          <w:color w:val="000009"/>
          <w:sz w:val="28"/>
        </w:rPr>
        <w:t>планируемых</w:t>
      </w:r>
      <w:r>
        <w:rPr>
          <w:color w:val="000009"/>
          <w:spacing w:val="-6"/>
          <w:sz w:val="28"/>
        </w:rPr>
        <w:t xml:space="preserve"> </w:t>
      </w:r>
      <w:r>
        <w:rPr>
          <w:color w:val="000009"/>
          <w:sz w:val="28"/>
        </w:rPr>
        <w:t>результатов</w:t>
      </w:r>
      <w:r>
        <w:rPr>
          <w:color w:val="000009"/>
          <w:spacing w:val="-5"/>
          <w:sz w:val="28"/>
        </w:rPr>
        <w:t xml:space="preserve"> </w:t>
      </w:r>
      <w:r>
        <w:rPr>
          <w:color w:val="000009"/>
          <w:sz w:val="28"/>
        </w:rPr>
        <w:t>освоения</w:t>
      </w:r>
      <w:r>
        <w:rPr>
          <w:color w:val="000009"/>
          <w:spacing w:val="-7"/>
          <w:sz w:val="28"/>
        </w:rPr>
        <w:t xml:space="preserve"> </w:t>
      </w:r>
      <w:r>
        <w:rPr>
          <w:color w:val="000009"/>
          <w:sz w:val="28"/>
        </w:rPr>
        <w:t>Программы;</w:t>
      </w:r>
    </w:p>
    <w:p w:rsidR="003A51F5" w:rsidRDefault="00704939" w:rsidP="00D42117">
      <w:pPr>
        <w:pStyle w:val="a5"/>
        <w:numPr>
          <w:ilvl w:val="0"/>
          <w:numId w:val="21"/>
        </w:numPr>
        <w:tabs>
          <w:tab w:val="left" w:pos="567"/>
          <w:tab w:val="left" w:pos="1025"/>
        </w:tabs>
        <w:spacing w:line="242" w:lineRule="auto"/>
        <w:ind w:left="567" w:right="-18" w:firstLine="0"/>
        <w:jc w:val="left"/>
        <w:rPr>
          <w:color w:val="000009"/>
          <w:sz w:val="28"/>
        </w:rPr>
      </w:pPr>
      <w:r>
        <w:rPr>
          <w:color w:val="000009"/>
          <w:sz w:val="28"/>
        </w:rPr>
        <w:t>систематический</w:t>
      </w:r>
      <w:r>
        <w:rPr>
          <w:color w:val="000009"/>
          <w:spacing w:val="55"/>
          <w:sz w:val="28"/>
        </w:rPr>
        <w:t xml:space="preserve"> </w:t>
      </w:r>
      <w:r>
        <w:rPr>
          <w:color w:val="000009"/>
          <w:sz w:val="28"/>
        </w:rPr>
        <w:t>мониторинг</w:t>
      </w:r>
      <w:r>
        <w:rPr>
          <w:color w:val="000009"/>
          <w:spacing w:val="59"/>
          <w:sz w:val="28"/>
        </w:rPr>
        <w:t xml:space="preserve"> </w:t>
      </w:r>
      <w:r>
        <w:rPr>
          <w:color w:val="000009"/>
          <w:sz w:val="28"/>
        </w:rPr>
        <w:t>достижения</w:t>
      </w:r>
      <w:r>
        <w:rPr>
          <w:color w:val="000009"/>
          <w:spacing w:val="61"/>
          <w:sz w:val="28"/>
        </w:rPr>
        <w:t xml:space="preserve"> </w:t>
      </w:r>
      <w:r>
        <w:rPr>
          <w:color w:val="000009"/>
          <w:sz w:val="28"/>
        </w:rPr>
        <w:t>обучающимися</w:t>
      </w:r>
      <w:r>
        <w:rPr>
          <w:color w:val="000009"/>
          <w:spacing w:val="56"/>
          <w:sz w:val="28"/>
        </w:rPr>
        <w:t xml:space="preserve"> </w:t>
      </w:r>
      <w:r>
        <w:rPr>
          <w:color w:val="000009"/>
          <w:sz w:val="28"/>
        </w:rPr>
        <w:t>планируемых</w:t>
      </w:r>
      <w:r>
        <w:rPr>
          <w:color w:val="000009"/>
          <w:spacing w:val="-67"/>
          <w:sz w:val="28"/>
        </w:rPr>
        <w:t xml:space="preserve"> </w:t>
      </w:r>
      <w:r>
        <w:rPr>
          <w:color w:val="000009"/>
          <w:sz w:val="28"/>
        </w:rPr>
        <w:t>результатов</w:t>
      </w:r>
      <w:r>
        <w:rPr>
          <w:color w:val="000009"/>
          <w:spacing w:val="-1"/>
          <w:sz w:val="28"/>
        </w:rPr>
        <w:t xml:space="preserve"> </w:t>
      </w:r>
      <w:r>
        <w:rPr>
          <w:color w:val="000009"/>
          <w:sz w:val="28"/>
        </w:rPr>
        <w:t>коррекционно-развивающей</w:t>
      </w:r>
      <w:r>
        <w:rPr>
          <w:color w:val="000009"/>
          <w:spacing w:val="-1"/>
          <w:sz w:val="28"/>
        </w:rPr>
        <w:t xml:space="preserve"> </w:t>
      </w:r>
      <w:r>
        <w:rPr>
          <w:color w:val="000009"/>
          <w:sz w:val="28"/>
        </w:rPr>
        <w:t>работы;</w:t>
      </w:r>
    </w:p>
    <w:p w:rsidR="003A51F5" w:rsidRDefault="00704939" w:rsidP="00D42117">
      <w:pPr>
        <w:pStyle w:val="a5"/>
        <w:numPr>
          <w:ilvl w:val="0"/>
          <w:numId w:val="21"/>
        </w:numPr>
        <w:tabs>
          <w:tab w:val="left" w:pos="567"/>
          <w:tab w:val="left" w:pos="1025"/>
        </w:tabs>
        <w:spacing w:line="242" w:lineRule="auto"/>
        <w:ind w:left="567" w:right="-18" w:firstLine="0"/>
        <w:jc w:val="left"/>
        <w:rPr>
          <w:color w:val="000009"/>
          <w:sz w:val="28"/>
        </w:rPr>
      </w:pPr>
      <w:r>
        <w:rPr>
          <w:color w:val="000009"/>
          <w:sz w:val="28"/>
        </w:rPr>
        <w:t>психолого-педагогическая диагностика</w:t>
      </w:r>
      <w:r>
        <w:rPr>
          <w:color w:val="000009"/>
          <w:spacing w:val="1"/>
          <w:sz w:val="28"/>
        </w:rPr>
        <w:t xml:space="preserve"> </w:t>
      </w:r>
      <w:r>
        <w:rPr>
          <w:color w:val="000009"/>
          <w:sz w:val="28"/>
        </w:rPr>
        <w:t>для</w:t>
      </w:r>
      <w:r>
        <w:rPr>
          <w:color w:val="000009"/>
          <w:spacing w:val="1"/>
          <w:sz w:val="28"/>
        </w:rPr>
        <w:t xml:space="preserve"> </w:t>
      </w:r>
      <w:r>
        <w:rPr>
          <w:color w:val="000009"/>
          <w:sz w:val="28"/>
        </w:rPr>
        <w:t>оптимизации коррекционной</w:t>
      </w:r>
      <w:r>
        <w:rPr>
          <w:color w:val="000009"/>
          <w:spacing w:val="-67"/>
          <w:sz w:val="28"/>
        </w:rPr>
        <w:t xml:space="preserve"> </w:t>
      </w:r>
      <w:r>
        <w:rPr>
          <w:color w:val="000009"/>
          <w:sz w:val="28"/>
        </w:rPr>
        <w:t>помощи</w:t>
      </w:r>
      <w:r>
        <w:rPr>
          <w:color w:val="000009"/>
          <w:spacing w:val="-1"/>
          <w:sz w:val="28"/>
        </w:rPr>
        <w:t xml:space="preserve"> </w:t>
      </w:r>
      <w:r>
        <w:rPr>
          <w:color w:val="000009"/>
          <w:sz w:val="28"/>
        </w:rPr>
        <w:t>обучающимся</w:t>
      </w:r>
      <w:r>
        <w:rPr>
          <w:color w:val="000009"/>
          <w:spacing w:val="1"/>
          <w:sz w:val="28"/>
        </w:rPr>
        <w:t xml:space="preserve"> </w:t>
      </w:r>
      <w:r>
        <w:rPr>
          <w:color w:val="000009"/>
          <w:sz w:val="28"/>
        </w:rPr>
        <w:t>с</w:t>
      </w:r>
      <w:r>
        <w:rPr>
          <w:color w:val="000009"/>
          <w:spacing w:val="1"/>
          <w:sz w:val="28"/>
        </w:rPr>
        <w:t xml:space="preserve"> </w:t>
      </w:r>
      <w:r>
        <w:rPr>
          <w:color w:val="000009"/>
          <w:sz w:val="28"/>
        </w:rPr>
        <w:t>ЗПР;</w:t>
      </w:r>
    </w:p>
    <w:p w:rsidR="003A51F5" w:rsidRDefault="00704939" w:rsidP="00D42117">
      <w:pPr>
        <w:pStyle w:val="a5"/>
        <w:numPr>
          <w:ilvl w:val="0"/>
          <w:numId w:val="21"/>
        </w:numPr>
        <w:tabs>
          <w:tab w:val="left" w:pos="567"/>
          <w:tab w:val="left" w:pos="1025"/>
        </w:tabs>
        <w:spacing w:line="242" w:lineRule="auto"/>
        <w:ind w:left="567" w:right="-18" w:firstLine="0"/>
        <w:jc w:val="left"/>
        <w:rPr>
          <w:color w:val="000009"/>
          <w:sz w:val="28"/>
        </w:rPr>
      </w:pPr>
      <w:r>
        <w:rPr>
          <w:color w:val="000009"/>
          <w:sz w:val="28"/>
        </w:rPr>
        <w:t>изменение</w:t>
      </w:r>
      <w:r>
        <w:rPr>
          <w:color w:val="000009"/>
          <w:spacing w:val="11"/>
          <w:sz w:val="28"/>
        </w:rPr>
        <w:t xml:space="preserve"> </w:t>
      </w:r>
      <w:r>
        <w:rPr>
          <w:color w:val="000009"/>
          <w:sz w:val="28"/>
        </w:rPr>
        <w:t>коррекционной</w:t>
      </w:r>
      <w:r>
        <w:rPr>
          <w:color w:val="000009"/>
          <w:spacing w:val="14"/>
          <w:sz w:val="28"/>
        </w:rPr>
        <w:t xml:space="preserve"> </w:t>
      </w:r>
      <w:r>
        <w:rPr>
          <w:color w:val="000009"/>
          <w:sz w:val="28"/>
        </w:rPr>
        <w:t>программы</w:t>
      </w:r>
      <w:r>
        <w:rPr>
          <w:color w:val="000009"/>
          <w:spacing w:val="15"/>
          <w:sz w:val="28"/>
        </w:rPr>
        <w:t xml:space="preserve"> </w:t>
      </w:r>
      <w:r>
        <w:rPr>
          <w:color w:val="000009"/>
          <w:sz w:val="28"/>
        </w:rPr>
        <w:t>по</w:t>
      </w:r>
      <w:r>
        <w:rPr>
          <w:color w:val="000009"/>
          <w:spacing w:val="11"/>
          <w:sz w:val="28"/>
        </w:rPr>
        <w:t xml:space="preserve"> </w:t>
      </w:r>
      <w:r>
        <w:rPr>
          <w:color w:val="000009"/>
          <w:sz w:val="28"/>
        </w:rPr>
        <w:t>результатам</w:t>
      </w:r>
      <w:r>
        <w:rPr>
          <w:color w:val="000009"/>
          <w:spacing w:val="14"/>
          <w:sz w:val="28"/>
        </w:rPr>
        <w:t xml:space="preserve"> </w:t>
      </w:r>
      <w:r>
        <w:rPr>
          <w:color w:val="000009"/>
          <w:sz w:val="28"/>
        </w:rPr>
        <w:t>обследования</w:t>
      </w:r>
      <w:r>
        <w:rPr>
          <w:color w:val="000009"/>
          <w:spacing w:val="14"/>
          <w:sz w:val="28"/>
        </w:rPr>
        <w:t xml:space="preserve"> </w:t>
      </w:r>
      <w:r>
        <w:rPr>
          <w:color w:val="000009"/>
          <w:sz w:val="28"/>
        </w:rPr>
        <w:t>в</w:t>
      </w:r>
      <w:r>
        <w:rPr>
          <w:color w:val="000009"/>
          <w:spacing w:val="-67"/>
          <w:sz w:val="28"/>
        </w:rPr>
        <w:t xml:space="preserve"> </w:t>
      </w:r>
      <w:r>
        <w:rPr>
          <w:color w:val="000009"/>
          <w:sz w:val="28"/>
        </w:rPr>
        <w:t>соответствии</w:t>
      </w:r>
      <w:r>
        <w:rPr>
          <w:color w:val="000009"/>
          <w:spacing w:val="-6"/>
          <w:sz w:val="28"/>
        </w:rPr>
        <w:t xml:space="preserve"> </w:t>
      </w:r>
      <w:r>
        <w:rPr>
          <w:color w:val="000009"/>
          <w:sz w:val="28"/>
        </w:rPr>
        <w:t>с</w:t>
      </w:r>
      <w:r>
        <w:rPr>
          <w:color w:val="000009"/>
          <w:spacing w:val="-3"/>
          <w:sz w:val="28"/>
        </w:rPr>
        <w:t xml:space="preserve"> </w:t>
      </w:r>
      <w:r>
        <w:rPr>
          <w:color w:val="000009"/>
          <w:sz w:val="28"/>
        </w:rPr>
        <w:t>выявленными</w:t>
      </w:r>
      <w:r>
        <w:rPr>
          <w:color w:val="000009"/>
          <w:spacing w:val="-5"/>
          <w:sz w:val="28"/>
        </w:rPr>
        <w:t xml:space="preserve"> </w:t>
      </w:r>
      <w:r>
        <w:rPr>
          <w:color w:val="000009"/>
          <w:sz w:val="28"/>
        </w:rPr>
        <w:t>особенностями</w:t>
      </w:r>
      <w:r>
        <w:rPr>
          <w:color w:val="000009"/>
          <w:spacing w:val="-6"/>
          <w:sz w:val="28"/>
        </w:rPr>
        <w:t xml:space="preserve"> </w:t>
      </w:r>
      <w:r>
        <w:rPr>
          <w:color w:val="000009"/>
          <w:sz w:val="28"/>
        </w:rPr>
        <w:t>и</w:t>
      </w:r>
      <w:r>
        <w:rPr>
          <w:color w:val="000009"/>
          <w:spacing w:val="1"/>
          <w:sz w:val="28"/>
        </w:rPr>
        <w:t xml:space="preserve"> </w:t>
      </w:r>
      <w:r>
        <w:rPr>
          <w:color w:val="000009"/>
          <w:sz w:val="28"/>
        </w:rPr>
        <w:t>потребностями</w:t>
      </w:r>
      <w:r>
        <w:rPr>
          <w:color w:val="000009"/>
          <w:spacing w:val="-2"/>
          <w:sz w:val="28"/>
        </w:rPr>
        <w:t xml:space="preserve"> </w:t>
      </w:r>
      <w:r>
        <w:rPr>
          <w:color w:val="000009"/>
          <w:sz w:val="28"/>
        </w:rPr>
        <w:t>обучающихся;</w:t>
      </w:r>
    </w:p>
    <w:p w:rsidR="003A51F5" w:rsidRDefault="00704939" w:rsidP="00D42117">
      <w:pPr>
        <w:pStyle w:val="a5"/>
        <w:numPr>
          <w:ilvl w:val="0"/>
          <w:numId w:val="21"/>
        </w:numPr>
        <w:tabs>
          <w:tab w:val="left" w:pos="567"/>
          <w:tab w:val="left" w:pos="1025"/>
          <w:tab w:val="left" w:pos="2423"/>
          <w:tab w:val="left" w:pos="4135"/>
          <w:tab w:val="left" w:pos="5554"/>
          <w:tab w:val="left" w:pos="6930"/>
          <w:tab w:val="left" w:pos="7398"/>
          <w:tab w:val="left" w:pos="8685"/>
        </w:tabs>
        <w:spacing w:line="242" w:lineRule="auto"/>
        <w:ind w:left="567" w:right="-18" w:firstLine="0"/>
        <w:jc w:val="left"/>
        <w:rPr>
          <w:color w:val="000009"/>
          <w:sz w:val="28"/>
        </w:rPr>
      </w:pPr>
      <w:r>
        <w:rPr>
          <w:color w:val="000009"/>
          <w:sz w:val="28"/>
        </w:rPr>
        <w:t>изучение</w:t>
      </w:r>
      <w:r>
        <w:rPr>
          <w:color w:val="000009"/>
          <w:sz w:val="28"/>
        </w:rPr>
        <w:tab/>
        <w:t>социальной</w:t>
      </w:r>
      <w:r>
        <w:rPr>
          <w:color w:val="000009"/>
          <w:sz w:val="28"/>
        </w:rPr>
        <w:tab/>
        <w:t>ситуации</w:t>
      </w:r>
      <w:r>
        <w:rPr>
          <w:color w:val="000009"/>
          <w:sz w:val="28"/>
        </w:rPr>
        <w:tab/>
        <w:t>развития</w:t>
      </w:r>
      <w:r>
        <w:rPr>
          <w:color w:val="000009"/>
          <w:sz w:val="28"/>
        </w:rPr>
        <w:tab/>
        <w:t>и</w:t>
      </w:r>
      <w:r>
        <w:rPr>
          <w:color w:val="000009"/>
          <w:sz w:val="28"/>
        </w:rPr>
        <w:tab/>
        <w:t>условий</w:t>
      </w:r>
      <w:r>
        <w:rPr>
          <w:color w:val="000009"/>
          <w:sz w:val="28"/>
        </w:rPr>
        <w:tab/>
      </w:r>
      <w:r>
        <w:rPr>
          <w:color w:val="000009"/>
          <w:spacing w:val="-1"/>
          <w:sz w:val="28"/>
        </w:rPr>
        <w:t>семейного</w:t>
      </w:r>
      <w:r>
        <w:rPr>
          <w:color w:val="000009"/>
          <w:spacing w:val="-67"/>
          <w:sz w:val="28"/>
        </w:rPr>
        <w:t xml:space="preserve"> </w:t>
      </w:r>
      <w:r>
        <w:rPr>
          <w:color w:val="000009"/>
          <w:sz w:val="28"/>
        </w:rPr>
        <w:t>воспитания;</w:t>
      </w:r>
    </w:p>
    <w:p w:rsidR="003A51F5" w:rsidRDefault="00704939" w:rsidP="00D42117">
      <w:pPr>
        <w:pStyle w:val="a5"/>
        <w:numPr>
          <w:ilvl w:val="0"/>
          <w:numId w:val="21"/>
        </w:numPr>
        <w:tabs>
          <w:tab w:val="left" w:pos="567"/>
          <w:tab w:val="left" w:pos="1025"/>
        </w:tabs>
        <w:spacing w:line="316" w:lineRule="exact"/>
        <w:ind w:left="567" w:right="-18" w:firstLine="0"/>
        <w:jc w:val="left"/>
        <w:rPr>
          <w:color w:val="000009"/>
          <w:sz w:val="28"/>
        </w:rPr>
      </w:pPr>
      <w:r>
        <w:rPr>
          <w:color w:val="000009"/>
          <w:sz w:val="28"/>
        </w:rPr>
        <w:t>анализ</w:t>
      </w:r>
      <w:r>
        <w:rPr>
          <w:color w:val="000009"/>
          <w:spacing w:val="-17"/>
          <w:sz w:val="28"/>
        </w:rPr>
        <w:t xml:space="preserve"> </w:t>
      </w:r>
      <w:r>
        <w:rPr>
          <w:color w:val="000009"/>
          <w:sz w:val="28"/>
        </w:rPr>
        <w:t>результатов</w:t>
      </w:r>
      <w:r>
        <w:rPr>
          <w:color w:val="000009"/>
          <w:spacing w:val="-14"/>
          <w:sz w:val="28"/>
        </w:rPr>
        <w:t xml:space="preserve"> </w:t>
      </w:r>
      <w:r>
        <w:rPr>
          <w:color w:val="000009"/>
          <w:sz w:val="28"/>
        </w:rPr>
        <w:t>обследований;</w:t>
      </w:r>
    </w:p>
    <w:p w:rsidR="003A51F5" w:rsidRDefault="00704939" w:rsidP="00D42117">
      <w:pPr>
        <w:pStyle w:val="a5"/>
        <w:numPr>
          <w:ilvl w:val="0"/>
          <w:numId w:val="21"/>
        </w:numPr>
        <w:tabs>
          <w:tab w:val="left" w:pos="567"/>
          <w:tab w:val="left" w:pos="1025"/>
        </w:tabs>
        <w:ind w:left="567" w:right="-18" w:firstLine="0"/>
        <w:jc w:val="left"/>
        <w:rPr>
          <w:color w:val="000009"/>
          <w:sz w:val="28"/>
        </w:rPr>
      </w:pPr>
      <w:r>
        <w:rPr>
          <w:color w:val="000009"/>
          <w:sz w:val="28"/>
        </w:rPr>
        <w:t>другое.</w:t>
      </w:r>
    </w:p>
    <w:p w:rsidR="003A51F5" w:rsidRDefault="003A51F5" w:rsidP="009D4FAE">
      <w:pPr>
        <w:pStyle w:val="a3"/>
        <w:tabs>
          <w:tab w:val="left" w:pos="567"/>
        </w:tabs>
        <w:spacing w:before="2"/>
        <w:ind w:left="567" w:right="-18" w:firstLine="0"/>
        <w:jc w:val="left"/>
        <w:rPr>
          <w:sz w:val="26"/>
        </w:rPr>
      </w:pPr>
    </w:p>
    <w:p w:rsidR="003A51F5" w:rsidRDefault="00704939" w:rsidP="009D4FAE">
      <w:pPr>
        <w:pStyle w:val="1"/>
        <w:tabs>
          <w:tab w:val="left" w:pos="567"/>
        </w:tabs>
        <w:ind w:left="567" w:right="-18"/>
      </w:pPr>
      <w:r>
        <w:t>Коррекционно-развивающая</w:t>
      </w:r>
      <w:r>
        <w:rPr>
          <w:spacing w:val="-15"/>
        </w:rPr>
        <w:t xml:space="preserve"> </w:t>
      </w:r>
      <w:r>
        <w:t>работа</w:t>
      </w:r>
    </w:p>
    <w:p w:rsidR="003A51F5" w:rsidRDefault="00704939" w:rsidP="009D4FAE">
      <w:pPr>
        <w:pStyle w:val="a3"/>
        <w:tabs>
          <w:tab w:val="left" w:pos="567"/>
        </w:tabs>
        <w:ind w:left="567" w:right="-18" w:firstLine="0"/>
      </w:pPr>
      <w:r>
        <w:rPr>
          <w:b/>
          <w:i/>
        </w:rPr>
        <w:t xml:space="preserve">Цель: </w:t>
      </w:r>
      <w:r>
        <w:t>оказание своевременной специализированной помощи в освоении</w:t>
      </w:r>
      <w:r>
        <w:rPr>
          <w:spacing w:val="1"/>
        </w:rPr>
        <w:t xml:space="preserve"> </w:t>
      </w:r>
      <w:r>
        <w:t>содержания образования и коррекции недостатков в физическом и (или) психи-</w:t>
      </w:r>
      <w:r>
        <w:rPr>
          <w:spacing w:val="1"/>
        </w:rPr>
        <w:t xml:space="preserve"> </w:t>
      </w:r>
      <w:r>
        <w:t>ческом,</w:t>
      </w:r>
      <w:r>
        <w:rPr>
          <w:spacing w:val="2"/>
        </w:rPr>
        <w:t xml:space="preserve"> </w:t>
      </w:r>
      <w:r>
        <w:t>а также</w:t>
      </w:r>
      <w:r>
        <w:rPr>
          <w:spacing w:val="-3"/>
        </w:rPr>
        <w:t xml:space="preserve"> </w:t>
      </w:r>
      <w:r>
        <w:t>речевом</w:t>
      </w:r>
      <w:r>
        <w:rPr>
          <w:spacing w:val="-1"/>
        </w:rPr>
        <w:t xml:space="preserve"> </w:t>
      </w:r>
      <w:r>
        <w:t>развитии</w:t>
      </w:r>
      <w:r>
        <w:rPr>
          <w:spacing w:val="7"/>
        </w:rPr>
        <w:t xml:space="preserve"> </w:t>
      </w:r>
      <w:r>
        <w:t>обучающихся</w:t>
      </w:r>
      <w:r>
        <w:rPr>
          <w:spacing w:val="-1"/>
        </w:rPr>
        <w:t xml:space="preserve"> </w:t>
      </w:r>
      <w:r>
        <w:t>с</w:t>
      </w:r>
      <w:r>
        <w:rPr>
          <w:spacing w:val="1"/>
        </w:rPr>
        <w:t xml:space="preserve"> </w:t>
      </w:r>
      <w:r>
        <w:t>ЗПР.</w:t>
      </w:r>
    </w:p>
    <w:p w:rsidR="003A51F5" w:rsidRDefault="00704939" w:rsidP="009D4FAE">
      <w:pPr>
        <w:tabs>
          <w:tab w:val="left" w:pos="567"/>
        </w:tabs>
        <w:spacing w:before="5" w:line="317" w:lineRule="exact"/>
        <w:ind w:left="567" w:right="-18"/>
        <w:jc w:val="both"/>
        <w:rPr>
          <w:b/>
          <w:i/>
          <w:sz w:val="28"/>
        </w:rPr>
      </w:pPr>
      <w:r>
        <w:rPr>
          <w:b/>
          <w:i/>
          <w:color w:val="000009"/>
          <w:sz w:val="28"/>
        </w:rPr>
        <w:t>Содержание</w:t>
      </w:r>
      <w:r>
        <w:rPr>
          <w:b/>
          <w:i/>
          <w:color w:val="000009"/>
          <w:spacing w:val="-15"/>
          <w:sz w:val="28"/>
        </w:rPr>
        <w:t xml:space="preserve"> </w:t>
      </w:r>
      <w:r>
        <w:rPr>
          <w:b/>
          <w:i/>
          <w:color w:val="000009"/>
          <w:sz w:val="28"/>
        </w:rPr>
        <w:t>деятельности:</w:t>
      </w:r>
    </w:p>
    <w:p w:rsidR="003A51F5" w:rsidRDefault="00704939" w:rsidP="00D42117">
      <w:pPr>
        <w:pStyle w:val="a5"/>
        <w:numPr>
          <w:ilvl w:val="0"/>
          <w:numId w:val="21"/>
        </w:numPr>
        <w:tabs>
          <w:tab w:val="left" w:pos="567"/>
          <w:tab w:val="left" w:pos="1025"/>
        </w:tabs>
        <w:spacing w:line="242" w:lineRule="auto"/>
        <w:ind w:left="567" w:right="-18" w:firstLine="0"/>
        <w:rPr>
          <w:sz w:val="28"/>
        </w:rPr>
      </w:pPr>
      <w:r>
        <w:rPr>
          <w:sz w:val="28"/>
        </w:rPr>
        <w:t>составление индивидуальной программы психологического сопровожде-</w:t>
      </w:r>
      <w:r>
        <w:rPr>
          <w:spacing w:val="1"/>
          <w:sz w:val="28"/>
        </w:rPr>
        <w:t xml:space="preserve"> </w:t>
      </w:r>
      <w:r>
        <w:rPr>
          <w:sz w:val="28"/>
        </w:rPr>
        <w:t>ния</w:t>
      </w:r>
      <w:r>
        <w:rPr>
          <w:spacing w:val="4"/>
          <w:sz w:val="28"/>
        </w:rPr>
        <w:t xml:space="preserve"> </w:t>
      </w:r>
      <w:r>
        <w:rPr>
          <w:sz w:val="28"/>
        </w:rPr>
        <w:t>обучающегося</w:t>
      </w:r>
      <w:r>
        <w:rPr>
          <w:spacing w:val="-1"/>
          <w:sz w:val="28"/>
        </w:rPr>
        <w:t xml:space="preserve"> </w:t>
      </w:r>
      <w:r>
        <w:rPr>
          <w:sz w:val="28"/>
        </w:rPr>
        <w:t>(совместно</w:t>
      </w:r>
      <w:r>
        <w:rPr>
          <w:spacing w:val="-4"/>
          <w:sz w:val="28"/>
        </w:rPr>
        <w:t xml:space="preserve"> </w:t>
      </w:r>
      <w:r>
        <w:rPr>
          <w:sz w:val="28"/>
        </w:rPr>
        <w:t>с педагогическими</w:t>
      </w:r>
      <w:r>
        <w:rPr>
          <w:spacing w:val="-2"/>
          <w:sz w:val="28"/>
        </w:rPr>
        <w:t xml:space="preserve"> </w:t>
      </w:r>
      <w:r>
        <w:rPr>
          <w:sz w:val="28"/>
        </w:rPr>
        <w:t>работниками);</w:t>
      </w:r>
    </w:p>
    <w:p w:rsidR="003A51F5" w:rsidRDefault="00704939" w:rsidP="00D42117">
      <w:pPr>
        <w:pStyle w:val="a5"/>
        <w:numPr>
          <w:ilvl w:val="0"/>
          <w:numId w:val="21"/>
        </w:numPr>
        <w:tabs>
          <w:tab w:val="left" w:pos="567"/>
          <w:tab w:val="left" w:pos="1025"/>
        </w:tabs>
        <w:spacing w:line="242" w:lineRule="auto"/>
        <w:ind w:left="567" w:right="-18" w:firstLine="0"/>
        <w:rPr>
          <w:sz w:val="28"/>
        </w:rPr>
      </w:pPr>
      <w:r>
        <w:rPr>
          <w:sz w:val="28"/>
        </w:rPr>
        <w:t>формирование в классе психологического климата комфортного для всех</w:t>
      </w:r>
      <w:r>
        <w:rPr>
          <w:spacing w:val="1"/>
          <w:sz w:val="28"/>
        </w:rPr>
        <w:t xml:space="preserve"> </w:t>
      </w:r>
      <w:r>
        <w:rPr>
          <w:sz w:val="28"/>
        </w:rPr>
        <w:t>обучающихся;</w:t>
      </w:r>
    </w:p>
    <w:p w:rsidR="003A51F5" w:rsidRDefault="00704939" w:rsidP="00D42117">
      <w:pPr>
        <w:pStyle w:val="a5"/>
        <w:numPr>
          <w:ilvl w:val="0"/>
          <w:numId w:val="21"/>
        </w:numPr>
        <w:tabs>
          <w:tab w:val="left" w:pos="567"/>
          <w:tab w:val="left" w:pos="1025"/>
        </w:tabs>
        <w:spacing w:line="242" w:lineRule="auto"/>
        <w:ind w:left="567" w:right="-18" w:firstLine="0"/>
        <w:rPr>
          <w:sz w:val="28"/>
        </w:rPr>
      </w:pPr>
      <w:r>
        <w:rPr>
          <w:sz w:val="28"/>
        </w:rPr>
        <w:t>организация внеурочной деятельности, направленной на развитие позна-</w:t>
      </w:r>
      <w:r>
        <w:rPr>
          <w:spacing w:val="1"/>
          <w:sz w:val="28"/>
        </w:rPr>
        <w:t xml:space="preserve"> </w:t>
      </w:r>
      <w:r>
        <w:rPr>
          <w:sz w:val="28"/>
        </w:rPr>
        <w:t>вательных</w:t>
      </w:r>
      <w:r>
        <w:rPr>
          <w:spacing w:val="-4"/>
          <w:sz w:val="28"/>
        </w:rPr>
        <w:t xml:space="preserve"> </w:t>
      </w:r>
      <w:r>
        <w:rPr>
          <w:sz w:val="28"/>
        </w:rPr>
        <w:t>интересов обучающихся,</w:t>
      </w:r>
      <w:r>
        <w:rPr>
          <w:spacing w:val="-1"/>
          <w:sz w:val="28"/>
        </w:rPr>
        <w:t xml:space="preserve"> </w:t>
      </w:r>
      <w:r>
        <w:rPr>
          <w:sz w:val="28"/>
        </w:rPr>
        <w:t>их</w:t>
      </w:r>
      <w:r>
        <w:rPr>
          <w:spacing w:val="-4"/>
          <w:sz w:val="28"/>
        </w:rPr>
        <w:t xml:space="preserve"> </w:t>
      </w:r>
      <w:r>
        <w:rPr>
          <w:sz w:val="28"/>
        </w:rPr>
        <w:t>общее</w:t>
      </w:r>
      <w:r>
        <w:rPr>
          <w:spacing w:val="-7"/>
          <w:sz w:val="28"/>
        </w:rPr>
        <w:t xml:space="preserve"> </w:t>
      </w:r>
      <w:r>
        <w:rPr>
          <w:sz w:val="28"/>
        </w:rPr>
        <w:t>социально-личностное</w:t>
      </w:r>
      <w:r>
        <w:rPr>
          <w:spacing w:val="-7"/>
          <w:sz w:val="28"/>
        </w:rPr>
        <w:t xml:space="preserve"> </w:t>
      </w:r>
      <w:r>
        <w:rPr>
          <w:sz w:val="28"/>
        </w:rPr>
        <w:t>развитие;</w:t>
      </w:r>
    </w:p>
    <w:p w:rsidR="003A51F5" w:rsidRDefault="00704939" w:rsidP="00D42117">
      <w:pPr>
        <w:pStyle w:val="a5"/>
        <w:numPr>
          <w:ilvl w:val="0"/>
          <w:numId w:val="21"/>
        </w:numPr>
        <w:tabs>
          <w:tab w:val="left" w:pos="567"/>
          <w:tab w:val="left" w:pos="1025"/>
        </w:tabs>
        <w:ind w:left="567" w:right="-18" w:firstLine="0"/>
        <w:rPr>
          <w:sz w:val="28"/>
        </w:rPr>
      </w:pPr>
      <w:r>
        <w:rPr>
          <w:sz w:val="28"/>
        </w:rPr>
        <w:t>разработка оптимальных для развития обучающихся с ЗПР групповых и</w:t>
      </w:r>
      <w:r>
        <w:rPr>
          <w:spacing w:val="1"/>
          <w:sz w:val="28"/>
        </w:rPr>
        <w:t xml:space="preserve"> </w:t>
      </w:r>
      <w:r>
        <w:rPr>
          <w:sz w:val="28"/>
        </w:rPr>
        <w:t>индивидуальных коррекционных программ (методик, методов и приёмов обу-</w:t>
      </w:r>
      <w:r>
        <w:rPr>
          <w:spacing w:val="1"/>
          <w:sz w:val="28"/>
        </w:rPr>
        <w:t xml:space="preserve"> </w:t>
      </w:r>
      <w:r>
        <w:rPr>
          <w:sz w:val="28"/>
        </w:rPr>
        <w:t>чения)</w:t>
      </w:r>
      <w:r>
        <w:rPr>
          <w:spacing w:val="-2"/>
          <w:sz w:val="28"/>
        </w:rPr>
        <w:t xml:space="preserve"> </w:t>
      </w:r>
      <w:r>
        <w:rPr>
          <w:sz w:val="28"/>
        </w:rPr>
        <w:t>в соответствии</w:t>
      </w:r>
      <w:r>
        <w:rPr>
          <w:spacing w:val="-2"/>
          <w:sz w:val="28"/>
        </w:rPr>
        <w:t xml:space="preserve"> </w:t>
      </w:r>
      <w:r>
        <w:rPr>
          <w:sz w:val="28"/>
        </w:rPr>
        <w:t>с их особыми</w:t>
      </w:r>
      <w:r>
        <w:rPr>
          <w:spacing w:val="-2"/>
          <w:sz w:val="28"/>
        </w:rPr>
        <w:t xml:space="preserve"> </w:t>
      </w:r>
      <w:r>
        <w:rPr>
          <w:sz w:val="28"/>
        </w:rPr>
        <w:t>образовательными</w:t>
      </w:r>
      <w:r>
        <w:rPr>
          <w:spacing w:val="-2"/>
          <w:sz w:val="28"/>
        </w:rPr>
        <w:t xml:space="preserve"> </w:t>
      </w:r>
      <w:r>
        <w:rPr>
          <w:sz w:val="28"/>
        </w:rPr>
        <w:t>потребностями;</w:t>
      </w:r>
    </w:p>
    <w:p w:rsidR="003A51F5" w:rsidRDefault="00704939" w:rsidP="00D42117">
      <w:pPr>
        <w:pStyle w:val="a5"/>
        <w:numPr>
          <w:ilvl w:val="0"/>
          <w:numId w:val="21"/>
        </w:numPr>
        <w:tabs>
          <w:tab w:val="left" w:pos="567"/>
          <w:tab w:val="left" w:pos="1025"/>
        </w:tabs>
        <w:ind w:left="567" w:right="-18" w:firstLine="0"/>
        <w:rPr>
          <w:sz w:val="28"/>
        </w:rPr>
      </w:pPr>
      <w:r>
        <w:rPr>
          <w:sz w:val="28"/>
        </w:rPr>
        <w:t>организацию и проведение специалистами индивидуальных и групповых</w:t>
      </w:r>
      <w:r>
        <w:rPr>
          <w:spacing w:val="1"/>
          <w:sz w:val="28"/>
        </w:rPr>
        <w:t xml:space="preserve"> </w:t>
      </w:r>
      <w:r>
        <w:rPr>
          <w:sz w:val="28"/>
        </w:rPr>
        <w:t>занятий по психокоррекции, необходимых для преодоления нарушений разви-</w:t>
      </w:r>
      <w:r>
        <w:rPr>
          <w:spacing w:val="1"/>
          <w:sz w:val="28"/>
        </w:rPr>
        <w:t xml:space="preserve"> </w:t>
      </w:r>
      <w:r>
        <w:rPr>
          <w:sz w:val="28"/>
        </w:rPr>
        <w:t>тия</w:t>
      </w:r>
      <w:r>
        <w:rPr>
          <w:spacing w:val="-1"/>
          <w:sz w:val="28"/>
        </w:rPr>
        <w:t xml:space="preserve"> </w:t>
      </w:r>
      <w:r>
        <w:rPr>
          <w:sz w:val="28"/>
        </w:rPr>
        <w:t>обучающихся;</w:t>
      </w:r>
    </w:p>
    <w:p w:rsidR="003A51F5" w:rsidRDefault="00704939" w:rsidP="00D42117">
      <w:pPr>
        <w:pStyle w:val="a5"/>
        <w:numPr>
          <w:ilvl w:val="0"/>
          <w:numId w:val="21"/>
        </w:numPr>
        <w:tabs>
          <w:tab w:val="left" w:pos="567"/>
          <w:tab w:val="left" w:pos="1025"/>
        </w:tabs>
        <w:spacing w:line="242" w:lineRule="auto"/>
        <w:ind w:left="567" w:right="-18" w:firstLine="0"/>
        <w:rPr>
          <w:sz w:val="28"/>
        </w:rPr>
      </w:pPr>
      <w:r>
        <w:rPr>
          <w:sz w:val="28"/>
        </w:rPr>
        <w:t>развитие</w:t>
      </w:r>
      <w:r>
        <w:rPr>
          <w:spacing w:val="1"/>
          <w:sz w:val="28"/>
        </w:rPr>
        <w:t xml:space="preserve"> </w:t>
      </w:r>
      <w:r>
        <w:rPr>
          <w:sz w:val="28"/>
        </w:rPr>
        <w:t>эмоционально-волевой</w:t>
      </w:r>
      <w:r>
        <w:rPr>
          <w:spacing w:val="1"/>
          <w:sz w:val="28"/>
        </w:rPr>
        <w:t xml:space="preserve"> </w:t>
      </w:r>
      <w:r>
        <w:rPr>
          <w:sz w:val="28"/>
        </w:rPr>
        <w:t>и</w:t>
      </w:r>
      <w:r>
        <w:rPr>
          <w:spacing w:val="1"/>
          <w:sz w:val="28"/>
        </w:rPr>
        <w:t xml:space="preserve"> </w:t>
      </w:r>
      <w:r>
        <w:rPr>
          <w:sz w:val="28"/>
        </w:rPr>
        <w:t>личностной</w:t>
      </w:r>
      <w:r>
        <w:rPr>
          <w:spacing w:val="1"/>
          <w:sz w:val="28"/>
        </w:rPr>
        <w:t xml:space="preserve"> </w:t>
      </w:r>
      <w:r>
        <w:rPr>
          <w:sz w:val="28"/>
        </w:rPr>
        <w:t>сферы</w:t>
      </w:r>
      <w:r>
        <w:rPr>
          <w:spacing w:val="1"/>
          <w:sz w:val="28"/>
        </w:rPr>
        <w:t xml:space="preserve"> </w:t>
      </w:r>
      <w:r>
        <w:rPr>
          <w:sz w:val="28"/>
        </w:rPr>
        <w:t>обучающегося</w:t>
      </w:r>
      <w:r>
        <w:rPr>
          <w:spacing w:val="1"/>
          <w:sz w:val="28"/>
        </w:rPr>
        <w:t xml:space="preserve"> </w:t>
      </w:r>
      <w:r>
        <w:rPr>
          <w:sz w:val="28"/>
        </w:rPr>
        <w:t>и</w:t>
      </w:r>
      <w:r>
        <w:rPr>
          <w:spacing w:val="-67"/>
          <w:sz w:val="28"/>
        </w:rPr>
        <w:t xml:space="preserve"> </w:t>
      </w:r>
      <w:r>
        <w:rPr>
          <w:sz w:val="28"/>
        </w:rPr>
        <w:t>коррекцию</w:t>
      </w:r>
      <w:r>
        <w:rPr>
          <w:spacing w:val="3"/>
          <w:sz w:val="28"/>
        </w:rPr>
        <w:t xml:space="preserve"> </w:t>
      </w:r>
      <w:r>
        <w:rPr>
          <w:sz w:val="28"/>
        </w:rPr>
        <w:t>его</w:t>
      </w:r>
      <w:r>
        <w:rPr>
          <w:spacing w:val="-3"/>
          <w:sz w:val="28"/>
        </w:rPr>
        <w:t xml:space="preserve"> </w:t>
      </w:r>
      <w:r>
        <w:rPr>
          <w:sz w:val="28"/>
        </w:rPr>
        <w:t>поведения;</w:t>
      </w:r>
    </w:p>
    <w:p w:rsidR="003A51F5" w:rsidRDefault="00704939" w:rsidP="00D42117">
      <w:pPr>
        <w:pStyle w:val="a5"/>
        <w:numPr>
          <w:ilvl w:val="0"/>
          <w:numId w:val="21"/>
        </w:numPr>
        <w:tabs>
          <w:tab w:val="left" w:pos="567"/>
          <w:tab w:val="left" w:pos="1025"/>
        </w:tabs>
        <w:spacing w:line="242" w:lineRule="auto"/>
        <w:ind w:left="567" w:right="-18" w:firstLine="0"/>
        <w:rPr>
          <w:sz w:val="28"/>
        </w:rPr>
      </w:pPr>
      <w:r>
        <w:rPr>
          <w:sz w:val="28"/>
        </w:rPr>
        <w:t>социальное</w:t>
      </w:r>
      <w:r>
        <w:rPr>
          <w:spacing w:val="1"/>
          <w:sz w:val="28"/>
        </w:rPr>
        <w:t xml:space="preserve"> </w:t>
      </w:r>
      <w:r>
        <w:rPr>
          <w:sz w:val="28"/>
        </w:rPr>
        <w:t>сопровождение</w:t>
      </w:r>
      <w:r>
        <w:rPr>
          <w:spacing w:val="1"/>
          <w:sz w:val="28"/>
        </w:rPr>
        <w:t xml:space="preserve"> </w:t>
      </w:r>
      <w:r>
        <w:rPr>
          <w:sz w:val="28"/>
        </w:rPr>
        <w:t>обучающегося</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неблагоприятных</w:t>
      </w:r>
      <w:r>
        <w:rPr>
          <w:spacing w:val="1"/>
          <w:sz w:val="28"/>
        </w:rPr>
        <w:t xml:space="preserve"> </w:t>
      </w:r>
      <w:r>
        <w:rPr>
          <w:sz w:val="28"/>
        </w:rPr>
        <w:t>условий</w:t>
      </w:r>
      <w:r>
        <w:rPr>
          <w:spacing w:val="-2"/>
          <w:sz w:val="28"/>
        </w:rPr>
        <w:t xml:space="preserve"> </w:t>
      </w:r>
      <w:r>
        <w:rPr>
          <w:sz w:val="28"/>
        </w:rPr>
        <w:t>жизни</w:t>
      </w:r>
      <w:r>
        <w:rPr>
          <w:spacing w:val="-2"/>
          <w:sz w:val="28"/>
        </w:rPr>
        <w:t xml:space="preserve"> </w:t>
      </w:r>
      <w:r>
        <w:rPr>
          <w:sz w:val="28"/>
        </w:rPr>
        <w:t>при психотравмирующих обстоятельствах.</w:t>
      </w:r>
    </w:p>
    <w:p w:rsidR="003A51F5" w:rsidRDefault="00704939" w:rsidP="00D42117">
      <w:pPr>
        <w:pStyle w:val="a5"/>
        <w:numPr>
          <w:ilvl w:val="0"/>
          <w:numId w:val="21"/>
        </w:numPr>
        <w:tabs>
          <w:tab w:val="left" w:pos="567"/>
          <w:tab w:val="left" w:pos="1025"/>
        </w:tabs>
        <w:spacing w:line="316" w:lineRule="exact"/>
        <w:ind w:left="567" w:right="-18" w:firstLine="0"/>
        <w:rPr>
          <w:sz w:val="28"/>
        </w:rPr>
      </w:pPr>
      <w:r>
        <w:rPr>
          <w:sz w:val="28"/>
        </w:rPr>
        <w:t>другое.</w:t>
      </w:r>
    </w:p>
    <w:p w:rsidR="003A51F5" w:rsidRDefault="00704939" w:rsidP="009D4FAE">
      <w:pPr>
        <w:tabs>
          <w:tab w:val="left" w:pos="567"/>
        </w:tabs>
        <w:ind w:left="567" w:right="-18"/>
        <w:jc w:val="both"/>
        <w:rPr>
          <w:i/>
          <w:sz w:val="28"/>
        </w:rPr>
      </w:pPr>
      <w:r>
        <w:rPr>
          <w:i/>
          <w:sz w:val="28"/>
        </w:rPr>
        <w:t>Коррекционная работа с обучающимися с ЗПР осуществляется в ходе все-</w:t>
      </w:r>
      <w:r>
        <w:rPr>
          <w:i/>
          <w:spacing w:val="-67"/>
          <w:sz w:val="28"/>
        </w:rPr>
        <w:t xml:space="preserve"> </w:t>
      </w:r>
      <w:r>
        <w:rPr>
          <w:i/>
          <w:sz w:val="28"/>
        </w:rPr>
        <w:t>го учебно-образовательного</w:t>
      </w:r>
      <w:r>
        <w:rPr>
          <w:i/>
          <w:spacing w:val="1"/>
          <w:sz w:val="28"/>
        </w:rPr>
        <w:t xml:space="preserve"> </w:t>
      </w:r>
      <w:r>
        <w:rPr>
          <w:i/>
          <w:sz w:val="28"/>
        </w:rPr>
        <w:t>процесса:</w:t>
      </w:r>
    </w:p>
    <w:p w:rsidR="003A51F5" w:rsidRDefault="00704939" w:rsidP="00D42117">
      <w:pPr>
        <w:pStyle w:val="a5"/>
        <w:numPr>
          <w:ilvl w:val="0"/>
          <w:numId w:val="21"/>
        </w:numPr>
        <w:tabs>
          <w:tab w:val="left" w:pos="567"/>
          <w:tab w:val="left" w:pos="1025"/>
        </w:tabs>
        <w:ind w:left="567" w:right="-18" w:firstLine="0"/>
        <w:rPr>
          <w:sz w:val="28"/>
        </w:rPr>
      </w:pPr>
      <w:r>
        <w:rPr>
          <w:sz w:val="28"/>
        </w:rPr>
        <w:t>через содержание и организацию образовательного процесса (индивиду-</w:t>
      </w:r>
      <w:r>
        <w:rPr>
          <w:spacing w:val="1"/>
          <w:sz w:val="28"/>
        </w:rPr>
        <w:t xml:space="preserve"> </w:t>
      </w:r>
      <w:r>
        <w:rPr>
          <w:sz w:val="28"/>
        </w:rPr>
        <w:t>альный и дифференцированный подход, несколько сниженный темп обучения,</w:t>
      </w:r>
      <w:r>
        <w:rPr>
          <w:spacing w:val="1"/>
          <w:sz w:val="28"/>
        </w:rPr>
        <w:t xml:space="preserve"> </w:t>
      </w:r>
      <w:r>
        <w:rPr>
          <w:sz w:val="28"/>
        </w:rPr>
        <w:t>структурная упрощенность содержания, повторность в обучении, активность и</w:t>
      </w:r>
      <w:r>
        <w:rPr>
          <w:spacing w:val="1"/>
          <w:sz w:val="28"/>
        </w:rPr>
        <w:t xml:space="preserve"> </w:t>
      </w:r>
      <w:r>
        <w:rPr>
          <w:sz w:val="28"/>
        </w:rPr>
        <w:t>сознательность в</w:t>
      </w:r>
      <w:r>
        <w:rPr>
          <w:spacing w:val="1"/>
          <w:sz w:val="28"/>
        </w:rPr>
        <w:t xml:space="preserve"> </w:t>
      </w:r>
      <w:r>
        <w:rPr>
          <w:sz w:val="28"/>
        </w:rPr>
        <w:t>обучении);</w:t>
      </w:r>
    </w:p>
    <w:p w:rsidR="003A51F5" w:rsidRDefault="00704939" w:rsidP="00D42117">
      <w:pPr>
        <w:pStyle w:val="a5"/>
        <w:numPr>
          <w:ilvl w:val="0"/>
          <w:numId w:val="21"/>
        </w:numPr>
        <w:tabs>
          <w:tab w:val="left" w:pos="567"/>
          <w:tab w:val="left" w:pos="1025"/>
        </w:tabs>
        <w:ind w:left="567" w:right="-18" w:firstLine="0"/>
        <w:rPr>
          <w:sz w:val="28"/>
        </w:rPr>
      </w:pPr>
      <w:r>
        <w:rPr>
          <w:sz w:val="28"/>
        </w:rPr>
        <w:t>в</w:t>
      </w:r>
      <w:r>
        <w:rPr>
          <w:spacing w:val="29"/>
          <w:sz w:val="28"/>
        </w:rPr>
        <w:t xml:space="preserve"> </w:t>
      </w:r>
      <w:r>
        <w:rPr>
          <w:sz w:val="28"/>
        </w:rPr>
        <w:t>рамках</w:t>
      </w:r>
      <w:r>
        <w:rPr>
          <w:spacing w:val="26"/>
          <w:sz w:val="28"/>
        </w:rPr>
        <w:t xml:space="preserve"> </w:t>
      </w:r>
      <w:r>
        <w:rPr>
          <w:sz w:val="28"/>
        </w:rPr>
        <w:t>внеурочной</w:t>
      </w:r>
      <w:r>
        <w:rPr>
          <w:spacing w:val="27"/>
          <w:sz w:val="28"/>
        </w:rPr>
        <w:t xml:space="preserve"> </w:t>
      </w:r>
      <w:r>
        <w:rPr>
          <w:sz w:val="28"/>
        </w:rPr>
        <w:t>деятельности</w:t>
      </w:r>
      <w:r>
        <w:rPr>
          <w:spacing w:val="28"/>
          <w:sz w:val="28"/>
        </w:rPr>
        <w:t xml:space="preserve"> </w:t>
      </w:r>
      <w:r>
        <w:rPr>
          <w:sz w:val="28"/>
        </w:rPr>
        <w:t>в</w:t>
      </w:r>
      <w:r>
        <w:rPr>
          <w:spacing w:val="30"/>
          <w:sz w:val="28"/>
        </w:rPr>
        <w:t xml:space="preserve"> </w:t>
      </w:r>
      <w:r>
        <w:rPr>
          <w:sz w:val="28"/>
        </w:rPr>
        <w:t>форме</w:t>
      </w:r>
      <w:r>
        <w:rPr>
          <w:spacing w:val="26"/>
          <w:sz w:val="28"/>
        </w:rPr>
        <w:t xml:space="preserve"> </w:t>
      </w:r>
      <w:r>
        <w:rPr>
          <w:sz w:val="28"/>
        </w:rPr>
        <w:t>специально</w:t>
      </w:r>
      <w:r>
        <w:rPr>
          <w:spacing w:val="26"/>
          <w:sz w:val="28"/>
        </w:rPr>
        <w:t xml:space="preserve"> </w:t>
      </w:r>
      <w:r>
        <w:rPr>
          <w:sz w:val="28"/>
        </w:rPr>
        <w:t>организованных</w:t>
      </w:r>
    </w:p>
    <w:p w:rsidR="003A51F5" w:rsidRDefault="00704939" w:rsidP="009D4FAE">
      <w:pPr>
        <w:pStyle w:val="a3"/>
        <w:tabs>
          <w:tab w:val="left" w:pos="567"/>
        </w:tabs>
        <w:spacing w:before="67" w:line="242" w:lineRule="auto"/>
        <w:ind w:left="567" w:right="-18" w:firstLine="0"/>
        <w:jc w:val="left"/>
      </w:pPr>
      <w:r>
        <w:t>индивидуальных</w:t>
      </w:r>
      <w:r>
        <w:rPr>
          <w:spacing w:val="11"/>
        </w:rPr>
        <w:t xml:space="preserve"> </w:t>
      </w:r>
      <w:r>
        <w:t>и</w:t>
      </w:r>
      <w:r>
        <w:rPr>
          <w:spacing w:val="9"/>
        </w:rPr>
        <w:t xml:space="preserve"> </w:t>
      </w:r>
      <w:r>
        <w:t>групповых</w:t>
      </w:r>
      <w:r>
        <w:rPr>
          <w:spacing w:val="11"/>
        </w:rPr>
        <w:t xml:space="preserve"> </w:t>
      </w:r>
      <w:r>
        <w:t>занятий</w:t>
      </w:r>
      <w:r>
        <w:rPr>
          <w:spacing w:val="10"/>
        </w:rPr>
        <w:t xml:space="preserve"> </w:t>
      </w:r>
      <w:r>
        <w:t>(психокоррекционные</w:t>
      </w:r>
      <w:r>
        <w:rPr>
          <w:spacing w:val="7"/>
        </w:rPr>
        <w:t xml:space="preserve"> </w:t>
      </w:r>
      <w:r>
        <w:t>и</w:t>
      </w:r>
      <w:r>
        <w:rPr>
          <w:spacing w:val="10"/>
        </w:rPr>
        <w:t xml:space="preserve"> </w:t>
      </w:r>
      <w:r>
        <w:t>логопедические</w:t>
      </w:r>
      <w:r>
        <w:rPr>
          <w:spacing w:val="-67"/>
        </w:rPr>
        <w:t xml:space="preserve"> </w:t>
      </w:r>
      <w:r>
        <w:t>занятия,</w:t>
      </w:r>
      <w:r>
        <w:rPr>
          <w:spacing w:val="1"/>
        </w:rPr>
        <w:t xml:space="preserve"> </w:t>
      </w:r>
      <w:r>
        <w:t>занятия ритмикой);</w:t>
      </w:r>
    </w:p>
    <w:p w:rsidR="003A51F5" w:rsidRDefault="00704939" w:rsidP="00D42117">
      <w:pPr>
        <w:pStyle w:val="a5"/>
        <w:numPr>
          <w:ilvl w:val="0"/>
          <w:numId w:val="21"/>
        </w:numPr>
        <w:tabs>
          <w:tab w:val="left" w:pos="567"/>
          <w:tab w:val="left" w:pos="1025"/>
        </w:tabs>
        <w:spacing w:line="242" w:lineRule="auto"/>
        <w:ind w:left="567" w:right="-18" w:firstLine="0"/>
        <w:jc w:val="left"/>
        <w:rPr>
          <w:sz w:val="28"/>
        </w:rPr>
      </w:pPr>
      <w:r>
        <w:rPr>
          <w:sz w:val="28"/>
        </w:rPr>
        <w:t>в</w:t>
      </w:r>
      <w:r>
        <w:rPr>
          <w:spacing w:val="14"/>
          <w:sz w:val="28"/>
        </w:rPr>
        <w:t xml:space="preserve"> </w:t>
      </w:r>
      <w:r>
        <w:rPr>
          <w:sz w:val="28"/>
        </w:rPr>
        <w:t>рамках</w:t>
      </w:r>
      <w:r>
        <w:rPr>
          <w:spacing w:val="12"/>
          <w:sz w:val="28"/>
        </w:rPr>
        <w:t xml:space="preserve"> </w:t>
      </w:r>
      <w:r>
        <w:rPr>
          <w:sz w:val="28"/>
        </w:rPr>
        <w:t>психологического</w:t>
      </w:r>
      <w:r>
        <w:rPr>
          <w:spacing w:val="11"/>
          <w:sz w:val="28"/>
        </w:rPr>
        <w:t xml:space="preserve"> </w:t>
      </w:r>
      <w:r>
        <w:rPr>
          <w:sz w:val="28"/>
        </w:rPr>
        <w:t>и</w:t>
      </w:r>
      <w:r>
        <w:rPr>
          <w:spacing w:val="14"/>
          <w:sz w:val="28"/>
        </w:rPr>
        <w:t xml:space="preserve"> </w:t>
      </w:r>
      <w:r>
        <w:rPr>
          <w:sz w:val="28"/>
        </w:rPr>
        <w:t>социально-педагогического</w:t>
      </w:r>
      <w:r>
        <w:rPr>
          <w:spacing w:val="11"/>
          <w:sz w:val="28"/>
        </w:rPr>
        <w:t xml:space="preserve"> </w:t>
      </w:r>
      <w:r>
        <w:rPr>
          <w:sz w:val="28"/>
        </w:rPr>
        <w:t>сопровождения</w:t>
      </w:r>
      <w:r>
        <w:rPr>
          <w:spacing w:val="-67"/>
          <w:sz w:val="28"/>
        </w:rPr>
        <w:t xml:space="preserve"> </w:t>
      </w:r>
      <w:r>
        <w:rPr>
          <w:sz w:val="28"/>
        </w:rPr>
        <w:t>обучающихся.</w:t>
      </w:r>
    </w:p>
    <w:p w:rsidR="003A51F5" w:rsidRDefault="00704939" w:rsidP="009D4FAE">
      <w:pPr>
        <w:tabs>
          <w:tab w:val="left" w:pos="567"/>
        </w:tabs>
        <w:spacing w:line="316" w:lineRule="exact"/>
        <w:ind w:left="567" w:right="-18"/>
        <w:rPr>
          <w:i/>
          <w:sz w:val="28"/>
        </w:rPr>
      </w:pPr>
      <w:r>
        <w:rPr>
          <w:i/>
          <w:sz w:val="28"/>
        </w:rPr>
        <w:t>Основные</w:t>
      </w:r>
      <w:r>
        <w:rPr>
          <w:i/>
          <w:spacing w:val="-3"/>
          <w:sz w:val="28"/>
        </w:rPr>
        <w:t xml:space="preserve"> </w:t>
      </w:r>
      <w:r>
        <w:rPr>
          <w:i/>
          <w:sz w:val="28"/>
        </w:rPr>
        <w:t>направления</w:t>
      </w:r>
      <w:r>
        <w:rPr>
          <w:i/>
          <w:spacing w:val="1"/>
          <w:sz w:val="28"/>
        </w:rPr>
        <w:t xml:space="preserve"> </w:t>
      </w:r>
      <w:r>
        <w:rPr>
          <w:i/>
          <w:sz w:val="28"/>
        </w:rPr>
        <w:t>коррекционной</w:t>
      </w:r>
      <w:r>
        <w:rPr>
          <w:i/>
          <w:spacing w:val="-2"/>
          <w:sz w:val="28"/>
        </w:rPr>
        <w:t xml:space="preserve"> </w:t>
      </w:r>
      <w:r>
        <w:rPr>
          <w:i/>
          <w:sz w:val="28"/>
        </w:rPr>
        <w:t>работы:</w:t>
      </w:r>
    </w:p>
    <w:p w:rsidR="003A51F5" w:rsidRDefault="00704939" w:rsidP="009D4FAE">
      <w:pPr>
        <w:pStyle w:val="a3"/>
        <w:tabs>
          <w:tab w:val="left" w:pos="567"/>
        </w:tabs>
        <w:spacing w:line="321" w:lineRule="exact"/>
        <w:ind w:left="567" w:right="-18" w:firstLine="0"/>
        <w:jc w:val="left"/>
      </w:pPr>
      <w:r>
        <w:rPr>
          <w:b/>
          <w:i/>
        </w:rPr>
        <w:t>-</w:t>
      </w:r>
      <w:r>
        <w:rPr>
          <w:b/>
          <w:i/>
          <w:spacing w:val="-4"/>
        </w:rPr>
        <w:t xml:space="preserve"> </w:t>
      </w:r>
      <w:r>
        <w:t>коррекционная</w:t>
      </w:r>
      <w:r>
        <w:rPr>
          <w:spacing w:val="-4"/>
        </w:rPr>
        <w:t xml:space="preserve"> </w:t>
      </w:r>
      <w:r>
        <w:t>помощь</w:t>
      </w:r>
      <w:r>
        <w:rPr>
          <w:spacing w:val="-2"/>
        </w:rPr>
        <w:t xml:space="preserve"> </w:t>
      </w:r>
      <w:r>
        <w:t>в</w:t>
      </w:r>
      <w:r>
        <w:rPr>
          <w:spacing w:val="-3"/>
        </w:rPr>
        <w:t xml:space="preserve"> </w:t>
      </w:r>
      <w:r>
        <w:t>овладении</w:t>
      </w:r>
      <w:r>
        <w:rPr>
          <w:spacing w:val="-5"/>
        </w:rPr>
        <w:t xml:space="preserve"> </w:t>
      </w:r>
      <w:r>
        <w:t>базовым</w:t>
      </w:r>
      <w:r>
        <w:rPr>
          <w:spacing w:val="-4"/>
        </w:rPr>
        <w:t xml:space="preserve"> </w:t>
      </w:r>
      <w:r>
        <w:t>содержанием</w:t>
      </w:r>
      <w:r>
        <w:rPr>
          <w:spacing w:val="-4"/>
        </w:rPr>
        <w:t xml:space="preserve"> </w:t>
      </w:r>
      <w:r>
        <w:t>обучения;</w:t>
      </w:r>
    </w:p>
    <w:p w:rsidR="003A51F5" w:rsidRDefault="00704939" w:rsidP="00D42117">
      <w:pPr>
        <w:pStyle w:val="a5"/>
        <w:numPr>
          <w:ilvl w:val="0"/>
          <w:numId w:val="18"/>
        </w:numPr>
        <w:tabs>
          <w:tab w:val="left" w:pos="567"/>
          <w:tab w:val="left" w:pos="1025"/>
        </w:tabs>
        <w:spacing w:line="321" w:lineRule="exact"/>
        <w:ind w:left="567" w:right="-18" w:firstLine="0"/>
        <w:jc w:val="left"/>
        <w:rPr>
          <w:sz w:val="28"/>
        </w:rPr>
      </w:pPr>
      <w:r>
        <w:rPr>
          <w:sz w:val="28"/>
        </w:rPr>
        <w:t>развитие</w:t>
      </w:r>
      <w:r>
        <w:rPr>
          <w:spacing w:val="-6"/>
          <w:sz w:val="28"/>
        </w:rPr>
        <w:t xml:space="preserve"> </w:t>
      </w:r>
      <w:r>
        <w:rPr>
          <w:sz w:val="28"/>
        </w:rPr>
        <w:t>эмоционально-личностной</w:t>
      </w:r>
      <w:r>
        <w:rPr>
          <w:spacing w:val="-3"/>
          <w:sz w:val="28"/>
        </w:rPr>
        <w:t xml:space="preserve"> </w:t>
      </w:r>
      <w:r>
        <w:rPr>
          <w:sz w:val="28"/>
        </w:rPr>
        <w:t>сферы</w:t>
      </w:r>
      <w:r>
        <w:rPr>
          <w:spacing w:val="-2"/>
          <w:sz w:val="28"/>
        </w:rPr>
        <w:t xml:space="preserve"> </w:t>
      </w:r>
      <w:r>
        <w:rPr>
          <w:sz w:val="28"/>
        </w:rPr>
        <w:t>и</w:t>
      </w:r>
      <w:r>
        <w:rPr>
          <w:spacing w:val="-4"/>
          <w:sz w:val="28"/>
        </w:rPr>
        <w:t xml:space="preserve"> </w:t>
      </w:r>
      <w:r>
        <w:rPr>
          <w:sz w:val="28"/>
        </w:rPr>
        <w:t>коррекция</w:t>
      </w:r>
      <w:r>
        <w:rPr>
          <w:spacing w:val="-3"/>
          <w:sz w:val="28"/>
        </w:rPr>
        <w:t xml:space="preserve"> </w:t>
      </w:r>
      <w:r>
        <w:rPr>
          <w:sz w:val="28"/>
        </w:rPr>
        <w:t>ее</w:t>
      </w:r>
      <w:r>
        <w:rPr>
          <w:spacing w:val="-7"/>
          <w:sz w:val="28"/>
        </w:rPr>
        <w:t xml:space="preserve"> </w:t>
      </w:r>
      <w:r>
        <w:rPr>
          <w:sz w:val="28"/>
        </w:rPr>
        <w:t>недостатков;</w:t>
      </w:r>
    </w:p>
    <w:p w:rsidR="003A51F5" w:rsidRDefault="00704939" w:rsidP="00D42117">
      <w:pPr>
        <w:pStyle w:val="a5"/>
        <w:numPr>
          <w:ilvl w:val="0"/>
          <w:numId w:val="18"/>
        </w:numPr>
        <w:tabs>
          <w:tab w:val="left" w:pos="567"/>
          <w:tab w:val="left" w:pos="1025"/>
        </w:tabs>
        <w:ind w:left="567" w:right="-18" w:firstLine="0"/>
        <w:jc w:val="left"/>
        <w:rPr>
          <w:sz w:val="28"/>
        </w:rPr>
      </w:pPr>
      <w:r>
        <w:rPr>
          <w:sz w:val="28"/>
        </w:rPr>
        <w:t>развитие</w:t>
      </w:r>
      <w:r>
        <w:rPr>
          <w:spacing w:val="48"/>
          <w:sz w:val="28"/>
        </w:rPr>
        <w:t xml:space="preserve"> </w:t>
      </w:r>
      <w:r>
        <w:rPr>
          <w:sz w:val="28"/>
        </w:rPr>
        <w:t>познавательной</w:t>
      </w:r>
      <w:r>
        <w:rPr>
          <w:spacing w:val="47"/>
          <w:sz w:val="28"/>
        </w:rPr>
        <w:t xml:space="preserve"> </w:t>
      </w:r>
      <w:r>
        <w:rPr>
          <w:sz w:val="28"/>
        </w:rPr>
        <w:t>деятельности</w:t>
      </w:r>
      <w:r>
        <w:rPr>
          <w:spacing w:val="51"/>
          <w:sz w:val="28"/>
        </w:rPr>
        <w:t xml:space="preserve"> </w:t>
      </w:r>
      <w:r>
        <w:rPr>
          <w:sz w:val="28"/>
        </w:rPr>
        <w:t>и</w:t>
      </w:r>
      <w:r>
        <w:rPr>
          <w:spacing w:val="47"/>
          <w:sz w:val="28"/>
        </w:rPr>
        <w:t xml:space="preserve"> </w:t>
      </w:r>
      <w:r>
        <w:rPr>
          <w:sz w:val="28"/>
        </w:rPr>
        <w:t>целенаправленное</w:t>
      </w:r>
      <w:r>
        <w:rPr>
          <w:spacing w:val="48"/>
          <w:sz w:val="28"/>
        </w:rPr>
        <w:t xml:space="preserve"> </w:t>
      </w:r>
      <w:r>
        <w:rPr>
          <w:sz w:val="28"/>
        </w:rPr>
        <w:t>формирова-</w:t>
      </w:r>
      <w:r>
        <w:rPr>
          <w:spacing w:val="-67"/>
          <w:sz w:val="28"/>
        </w:rPr>
        <w:t xml:space="preserve"> </w:t>
      </w:r>
      <w:r>
        <w:rPr>
          <w:sz w:val="28"/>
        </w:rPr>
        <w:t>ние</w:t>
      </w:r>
      <w:r>
        <w:rPr>
          <w:spacing w:val="-4"/>
          <w:sz w:val="28"/>
        </w:rPr>
        <w:t xml:space="preserve"> </w:t>
      </w:r>
      <w:r>
        <w:rPr>
          <w:sz w:val="28"/>
        </w:rPr>
        <w:t>высших</w:t>
      </w:r>
      <w:r>
        <w:rPr>
          <w:spacing w:val="1"/>
          <w:sz w:val="28"/>
        </w:rPr>
        <w:t xml:space="preserve"> </w:t>
      </w:r>
      <w:r>
        <w:rPr>
          <w:sz w:val="28"/>
        </w:rPr>
        <w:t>психических</w:t>
      </w:r>
      <w:r>
        <w:rPr>
          <w:spacing w:val="1"/>
          <w:sz w:val="28"/>
        </w:rPr>
        <w:t xml:space="preserve"> </w:t>
      </w:r>
      <w:r>
        <w:rPr>
          <w:sz w:val="28"/>
        </w:rPr>
        <w:t>функций;</w:t>
      </w:r>
    </w:p>
    <w:p w:rsidR="003A51F5" w:rsidRDefault="00704939" w:rsidP="00D42117">
      <w:pPr>
        <w:pStyle w:val="a5"/>
        <w:numPr>
          <w:ilvl w:val="0"/>
          <w:numId w:val="18"/>
        </w:numPr>
        <w:tabs>
          <w:tab w:val="left" w:pos="567"/>
          <w:tab w:val="left" w:pos="1025"/>
        </w:tabs>
        <w:spacing w:line="321" w:lineRule="exact"/>
        <w:ind w:left="567" w:right="-18" w:firstLine="0"/>
        <w:jc w:val="left"/>
        <w:rPr>
          <w:sz w:val="28"/>
        </w:rPr>
      </w:pPr>
      <w:r>
        <w:rPr>
          <w:sz w:val="28"/>
        </w:rPr>
        <w:t>формирование</w:t>
      </w:r>
      <w:r>
        <w:rPr>
          <w:spacing w:val="-7"/>
          <w:sz w:val="28"/>
        </w:rPr>
        <w:t xml:space="preserve"> </w:t>
      </w:r>
      <w:r>
        <w:rPr>
          <w:sz w:val="28"/>
        </w:rPr>
        <w:t>произвольной</w:t>
      </w:r>
      <w:r>
        <w:rPr>
          <w:spacing w:val="-3"/>
          <w:sz w:val="28"/>
        </w:rPr>
        <w:t xml:space="preserve"> </w:t>
      </w:r>
      <w:r>
        <w:rPr>
          <w:sz w:val="28"/>
        </w:rPr>
        <w:t>регуляции</w:t>
      </w:r>
      <w:r>
        <w:rPr>
          <w:spacing w:val="-4"/>
          <w:sz w:val="28"/>
        </w:rPr>
        <w:t xml:space="preserve"> </w:t>
      </w:r>
      <w:r>
        <w:rPr>
          <w:sz w:val="28"/>
        </w:rPr>
        <w:t>деятельности</w:t>
      </w:r>
      <w:r>
        <w:rPr>
          <w:spacing w:val="-5"/>
          <w:sz w:val="28"/>
        </w:rPr>
        <w:t xml:space="preserve"> </w:t>
      </w:r>
      <w:r>
        <w:rPr>
          <w:sz w:val="28"/>
        </w:rPr>
        <w:t>и</w:t>
      </w:r>
      <w:r>
        <w:rPr>
          <w:spacing w:val="-4"/>
          <w:sz w:val="28"/>
        </w:rPr>
        <w:t xml:space="preserve"> </w:t>
      </w:r>
      <w:r>
        <w:rPr>
          <w:sz w:val="28"/>
        </w:rPr>
        <w:t>поведения;</w:t>
      </w:r>
    </w:p>
    <w:p w:rsidR="003A51F5" w:rsidRDefault="00704939" w:rsidP="00D42117">
      <w:pPr>
        <w:pStyle w:val="a5"/>
        <w:numPr>
          <w:ilvl w:val="0"/>
          <w:numId w:val="18"/>
        </w:numPr>
        <w:tabs>
          <w:tab w:val="left" w:pos="567"/>
          <w:tab w:val="left" w:pos="1025"/>
        </w:tabs>
        <w:spacing w:line="321" w:lineRule="exact"/>
        <w:ind w:left="567" w:right="-18" w:firstLine="0"/>
        <w:jc w:val="left"/>
        <w:rPr>
          <w:sz w:val="28"/>
        </w:rPr>
      </w:pPr>
      <w:r>
        <w:rPr>
          <w:sz w:val="28"/>
        </w:rPr>
        <w:t>коррекция</w:t>
      </w:r>
      <w:r>
        <w:rPr>
          <w:spacing w:val="-5"/>
          <w:sz w:val="28"/>
        </w:rPr>
        <w:t xml:space="preserve"> </w:t>
      </w:r>
      <w:r>
        <w:rPr>
          <w:sz w:val="28"/>
        </w:rPr>
        <w:t>нарушений</w:t>
      </w:r>
      <w:r>
        <w:rPr>
          <w:spacing w:val="-1"/>
          <w:sz w:val="28"/>
        </w:rPr>
        <w:t xml:space="preserve"> </w:t>
      </w:r>
      <w:r>
        <w:rPr>
          <w:sz w:val="28"/>
        </w:rPr>
        <w:t>устной</w:t>
      </w:r>
      <w:r>
        <w:rPr>
          <w:spacing w:val="-5"/>
          <w:sz w:val="28"/>
        </w:rPr>
        <w:t xml:space="preserve"> </w:t>
      </w:r>
      <w:r>
        <w:rPr>
          <w:sz w:val="28"/>
        </w:rPr>
        <w:t>и</w:t>
      </w:r>
      <w:r>
        <w:rPr>
          <w:spacing w:val="-2"/>
          <w:sz w:val="28"/>
        </w:rPr>
        <w:t xml:space="preserve"> </w:t>
      </w:r>
      <w:r>
        <w:rPr>
          <w:sz w:val="28"/>
        </w:rPr>
        <w:t>письменной</w:t>
      </w:r>
      <w:r>
        <w:rPr>
          <w:spacing w:val="-4"/>
          <w:sz w:val="28"/>
        </w:rPr>
        <w:t xml:space="preserve"> </w:t>
      </w:r>
      <w:r>
        <w:rPr>
          <w:sz w:val="28"/>
        </w:rPr>
        <w:t>речи;</w:t>
      </w:r>
    </w:p>
    <w:p w:rsidR="003A51F5" w:rsidRDefault="00704939" w:rsidP="00D42117">
      <w:pPr>
        <w:pStyle w:val="a5"/>
        <w:numPr>
          <w:ilvl w:val="0"/>
          <w:numId w:val="18"/>
        </w:numPr>
        <w:tabs>
          <w:tab w:val="left" w:pos="567"/>
          <w:tab w:val="left" w:pos="1025"/>
        </w:tabs>
        <w:ind w:left="567" w:right="-18" w:firstLine="0"/>
        <w:jc w:val="left"/>
        <w:rPr>
          <w:sz w:val="28"/>
        </w:rPr>
      </w:pPr>
      <w:r>
        <w:rPr>
          <w:sz w:val="28"/>
        </w:rPr>
        <w:t>обеспечение обучающемуся</w:t>
      </w:r>
      <w:r>
        <w:rPr>
          <w:spacing w:val="7"/>
          <w:sz w:val="28"/>
        </w:rPr>
        <w:t xml:space="preserve"> </w:t>
      </w:r>
      <w:r>
        <w:rPr>
          <w:sz w:val="28"/>
        </w:rPr>
        <w:t>успеха</w:t>
      </w:r>
      <w:r>
        <w:rPr>
          <w:spacing w:val="4"/>
          <w:sz w:val="28"/>
        </w:rPr>
        <w:t xml:space="preserve"> </w:t>
      </w:r>
      <w:r>
        <w:rPr>
          <w:sz w:val="28"/>
        </w:rPr>
        <w:t>в</w:t>
      </w:r>
      <w:r>
        <w:rPr>
          <w:spacing w:val="4"/>
          <w:sz w:val="28"/>
        </w:rPr>
        <w:t xml:space="preserve"> </w:t>
      </w:r>
      <w:r>
        <w:rPr>
          <w:sz w:val="28"/>
        </w:rPr>
        <w:t>различных</w:t>
      </w:r>
      <w:r>
        <w:rPr>
          <w:spacing w:val="4"/>
          <w:sz w:val="28"/>
        </w:rPr>
        <w:t xml:space="preserve"> </w:t>
      </w:r>
      <w:r>
        <w:rPr>
          <w:sz w:val="28"/>
        </w:rPr>
        <w:t>видах</w:t>
      </w:r>
      <w:r>
        <w:rPr>
          <w:spacing w:val="1"/>
          <w:sz w:val="28"/>
        </w:rPr>
        <w:t xml:space="preserve"> </w:t>
      </w:r>
      <w:r>
        <w:rPr>
          <w:sz w:val="28"/>
        </w:rPr>
        <w:t>деятельности</w:t>
      </w:r>
      <w:r>
        <w:rPr>
          <w:spacing w:val="3"/>
          <w:sz w:val="28"/>
        </w:rPr>
        <w:t xml:space="preserve"> </w:t>
      </w:r>
      <w:r>
        <w:rPr>
          <w:sz w:val="28"/>
        </w:rPr>
        <w:t>с це-</w:t>
      </w:r>
      <w:r>
        <w:rPr>
          <w:spacing w:val="-67"/>
          <w:sz w:val="28"/>
        </w:rPr>
        <w:t xml:space="preserve"> </w:t>
      </w:r>
      <w:r>
        <w:rPr>
          <w:sz w:val="28"/>
        </w:rPr>
        <w:t>лью предупреждения</w:t>
      </w:r>
      <w:r>
        <w:rPr>
          <w:spacing w:val="-1"/>
          <w:sz w:val="28"/>
        </w:rPr>
        <w:t xml:space="preserve"> </w:t>
      </w:r>
      <w:r>
        <w:rPr>
          <w:sz w:val="28"/>
        </w:rPr>
        <w:t>негативного</w:t>
      </w:r>
      <w:r>
        <w:rPr>
          <w:spacing w:val="1"/>
          <w:sz w:val="28"/>
        </w:rPr>
        <w:t xml:space="preserve"> </w:t>
      </w:r>
      <w:r>
        <w:rPr>
          <w:sz w:val="28"/>
        </w:rPr>
        <w:t>отношения</w:t>
      </w:r>
      <w:r>
        <w:rPr>
          <w:spacing w:val="-1"/>
          <w:sz w:val="28"/>
        </w:rPr>
        <w:t xml:space="preserve"> </w:t>
      </w:r>
      <w:r>
        <w:rPr>
          <w:sz w:val="28"/>
        </w:rPr>
        <w:t>к</w:t>
      </w:r>
      <w:r>
        <w:rPr>
          <w:spacing w:val="4"/>
          <w:sz w:val="28"/>
        </w:rPr>
        <w:t xml:space="preserve"> </w:t>
      </w:r>
      <w:r>
        <w:rPr>
          <w:sz w:val="28"/>
        </w:rPr>
        <w:t>учёбе,</w:t>
      </w:r>
    </w:p>
    <w:p w:rsidR="003A51F5" w:rsidRDefault="00704939" w:rsidP="00D42117">
      <w:pPr>
        <w:pStyle w:val="a5"/>
        <w:numPr>
          <w:ilvl w:val="0"/>
          <w:numId w:val="18"/>
        </w:numPr>
        <w:tabs>
          <w:tab w:val="left" w:pos="567"/>
          <w:tab w:val="left" w:pos="1025"/>
        </w:tabs>
        <w:ind w:left="567" w:right="-18" w:firstLine="0"/>
        <w:jc w:val="left"/>
        <w:rPr>
          <w:sz w:val="28"/>
        </w:rPr>
      </w:pPr>
      <w:r>
        <w:rPr>
          <w:sz w:val="28"/>
        </w:rPr>
        <w:t>ситуации</w:t>
      </w:r>
      <w:r>
        <w:rPr>
          <w:spacing w:val="22"/>
          <w:sz w:val="28"/>
        </w:rPr>
        <w:t xml:space="preserve"> </w:t>
      </w:r>
      <w:r>
        <w:rPr>
          <w:sz w:val="28"/>
        </w:rPr>
        <w:t>школьного</w:t>
      </w:r>
      <w:r>
        <w:rPr>
          <w:spacing w:val="20"/>
          <w:sz w:val="28"/>
        </w:rPr>
        <w:t xml:space="preserve"> </w:t>
      </w:r>
      <w:r>
        <w:rPr>
          <w:sz w:val="28"/>
        </w:rPr>
        <w:t>обучения</w:t>
      </w:r>
      <w:r>
        <w:rPr>
          <w:spacing w:val="27"/>
          <w:sz w:val="28"/>
        </w:rPr>
        <w:t xml:space="preserve"> </w:t>
      </w:r>
      <w:r>
        <w:rPr>
          <w:sz w:val="28"/>
        </w:rPr>
        <w:t>в</w:t>
      </w:r>
      <w:r>
        <w:rPr>
          <w:spacing w:val="24"/>
          <w:sz w:val="28"/>
        </w:rPr>
        <w:t xml:space="preserve"> </w:t>
      </w:r>
      <w:r>
        <w:rPr>
          <w:sz w:val="28"/>
        </w:rPr>
        <w:t>целом,</w:t>
      </w:r>
      <w:r>
        <w:rPr>
          <w:spacing w:val="26"/>
          <w:sz w:val="28"/>
        </w:rPr>
        <w:t xml:space="preserve"> </w:t>
      </w:r>
      <w:r>
        <w:rPr>
          <w:sz w:val="28"/>
        </w:rPr>
        <w:t>повышения</w:t>
      </w:r>
      <w:r>
        <w:rPr>
          <w:spacing w:val="23"/>
          <w:sz w:val="28"/>
        </w:rPr>
        <w:t xml:space="preserve"> </w:t>
      </w:r>
      <w:r>
        <w:rPr>
          <w:sz w:val="28"/>
        </w:rPr>
        <w:t>мотивации</w:t>
      </w:r>
      <w:r>
        <w:rPr>
          <w:spacing w:val="26"/>
          <w:sz w:val="28"/>
        </w:rPr>
        <w:t xml:space="preserve"> </w:t>
      </w:r>
      <w:r>
        <w:rPr>
          <w:sz w:val="28"/>
        </w:rPr>
        <w:t>к</w:t>
      </w:r>
      <w:r>
        <w:rPr>
          <w:spacing w:val="24"/>
          <w:sz w:val="28"/>
        </w:rPr>
        <w:t xml:space="preserve"> </w:t>
      </w:r>
      <w:r>
        <w:rPr>
          <w:sz w:val="28"/>
        </w:rPr>
        <w:t>школь-</w:t>
      </w:r>
      <w:r>
        <w:rPr>
          <w:spacing w:val="-67"/>
          <w:sz w:val="28"/>
        </w:rPr>
        <w:t xml:space="preserve"> </w:t>
      </w:r>
      <w:r>
        <w:rPr>
          <w:sz w:val="28"/>
        </w:rPr>
        <w:t>ному</w:t>
      </w:r>
      <w:r>
        <w:rPr>
          <w:spacing w:val="-4"/>
          <w:sz w:val="28"/>
        </w:rPr>
        <w:t xml:space="preserve"> </w:t>
      </w:r>
      <w:r>
        <w:rPr>
          <w:sz w:val="28"/>
        </w:rPr>
        <w:t>обучению.</w:t>
      </w:r>
    </w:p>
    <w:p w:rsidR="003A51F5" w:rsidRDefault="00704939" w:rsidP="009D4FAE">
      <w:pPr>
        <w:tabs>
          <w:tab w:val="left" w:pos="567"/>
        </w:tabs>
        <w:ind w:left="567" w:right="-18"/>
        <w:rPr>
          <w:i/>
          <w:sz w:val="28"/>
        </w:rPr>
      </w:pPr>
      <w:r>
        <w:rPr>
          <w:i/>
          <w:sz w:val="28"/>
        </w:rPr>
        <w:t>Программа</w:t>
      </w:r>
      <w:r>
        <w:rPr>
          <w:i/>
          <w:spacing w:val="37"/>
          <w:sz w:val="28"/>
        </w:rPr>
        <w:t xml:space="preserve"> </w:t>
      </w:r>
      <w:r>
        <w:rPr>
          <w:i/>
          <w:sz w:val="28"/>
        </w:rPr>
        <w:t>коррекционной</w:t>
      </w:r>
      <w:r>
        <w:rPr>
          <w:i/>
          <w:spacing w:val="33"/>
          <w:sz w:val="28"/>
        </w:rPr>
        <w:t xml:space="preserve"> </w:t>
      </w:r>
      <w:r>
        <w:rPr>
          <w:i/>
          <w:sz w:val="28"/>
        </w:rPr>
        <w:t>работы</w:t>
      </w:r>
      <w:r>
        <w:rPr>
          <w:i/>
          <w:spacing w:val="36"/>
          <w:sz w:val="28"/>
        </w:rPr>
        <w:t xml:space="preserve"> </w:t>
      </w:r>
      <w:r>
        <w:rPr>
          <w:i/>
          <w:sz w:val="28"/>
        </w:rPr>
        <w:t>может</w:t>
      </w:r>
      <w:r>
        <w:rPr>
          <w:i/>
          <w:spacing w:val="38"/>
          <w:sz w:val="28"/>
        </w:rPr>
        <w:t xml:space="preserve"> </w:t>
      </w:r>
      <w:r>
        <w:rPr>
          <w:i/>
          <w:sz w:val="28"/>
        </w:rPr>
        <w:t>предусматривать</w:t>
      </w:r>
      <w:r>
        <w:rPr>
          <w:i/>
          <w:spacing w:val="38"/>
          <w:sz w:val="28"/>
        </w:rPr>
        <w:t xml:space="preserve"> </w:t>
      </w:r>
      <w:r>
        <w:rPr>
          <w:i/>
          <w:sz w:val="28"/>
        </w:rPr>
        <w:t>индивидуа-</w:t>
      </w:r>
      <w:r>
        <w:rPr>
          <w:i/>
          <w:spacing w:val="-67"/>
          <w:sz w:val="28"/>
        </w:rPr>
        <w:t xml:space="preserve"> </w:t>
      </w:r>
      <w:r>
        <w:rPr>
          <w:i/>
          <w:sz w:val="28"/>
        </w:rPr>
        <w:t>лизацию</w:t>
      </w:r>
      <w:r>
        <w:rPr>
          <w:i/>
          <w:spacing w:val="-1"/>
          <w:sz w:val="28"/>
        </w:rPr>
        <w:t xml:space="preserve"> </w:t>
      </w:r>
      <w:r>
        <w:rPr>
          <w:i/>
          <w:sz w:val="28"/>
        </w:rPr>
        <w:t>специального</w:t>
      </w:r>
      <w:r>
        <w:rPr>
          <w:i/>
          <w:spacing w:val="1"/>
          <w:sz w:val="28"/>
        </w:rPr>
        <w:t xml:space="preserve"> </w:t>
      </w:r>
      <w:r>
        <w:rPr>
          <w:i/>
          <w:sz w:val="28"/>
        </w:rPr>
        <w:t>сопровождения</w:t>
      </w:r>
      <w:r>
        <w:rPr>
          <w:i/>
          <w:spacing w:val="2"/>
          <w:sz w:val="28"/>
        </w:rPr>
        <w:t xml:space="preserve"> </w:t>
      </w:r>
      <w:r>
        <w:rPr>
          <w:i/>
          <w:sz w:val="28"/>
        </w:rPr>
        <w:t>обучающегося</w:t>
      </w:r>
      <w:r>
        <w:rPr>
          <w:i/>
          <w:spacing w:val="2"/>
          <w:sz w:val="28"/>
        </w:rPr>
        <w:t xml:space="preserve"> </w:t>
      </w:r>
      <w:r>
        <w:rPr>
          <w:i/>
          <w:sz w:val="28"/>
        </w:rPr>
        <w:t>с</w:t>
      </w:r>
      <w:r>
        <w:rPr>
          <w:i/>
          <w:spacing w:val="-3"/>
          <w:sz w:val="28"/>
        </w:rPr>
        <w:t xml:space="preserve"> </w:t>
      </w:r>
      <w:r>
        <w:rPr>
          <w:i/>
          <w:sz w:val="28"/>
        </w:rPr>
        <w:t>ЗПР.</w:t>
      </w:r>
    </w:p>
    <w:p w:rsidR="003A51F5" w:rsidRDefault="003A51F5" w:rsidP="009D4FAE">
      <w:pPr>
        <w:pStyle w:val="a3"/>
        <w:tabs>
          <w:tab w:val="left" w:pos="567"/>
        </w:tabs>
        <w:spacing w:before="6"/>
        <w:ind w:left="567" w:right="-18" w:firstLine="0"/>
        <w:jc w:val="left"/>
        <w:rPr>
          <w:i/>
        </w:rPr>
      </w:pPr>
    </w:p>
    <w:p w:rsidR="003A51F5" w:rsidRDefault="00704939" w:rsidP="009D4FAE">
      <w:pPr>
        <w:pStyle w:val="2"/>
        <w:tabs>
          <w:tab w:val="left" w:pos="567"/>
        </w:tabs>
        <w:ind w:left="567" w:right="-18"/>
        <w:jc w:val="left"/>
      </w:pPr>
      <w:r>
        <w:t>Курсы</w:t>
      </w:r>
      <w:r>
        <w:rPr>
          <w:spacing w:val="-2"/>
        </w:rPr>
        <w:t xml:space="preserve"> </w:t>
      </w:r>
      <w:r>
        <w:t>коррекционно-развивающей</w:t>
      </w:r>
      <w:r>
        <w:rPr>
          <w:spacing w:val="-2"/>
        </w:rPr>
        <w:t xml:space="preserve"> </w:t>
      </w:r>
      <w:r>
        <w:t>области</w:t>
      </w:r>
    </w:p>
    <w:p w:rsidR="003A51F5" w:rsidRDefault="00704939" w:rsidP="009D4FAE">
      <w:pPr>
        <w:pStyle w:val="a3"/>
        <w:tabs>
          <w:tab w:val="left" w:pos="567"/>
        </w:tabs>
        <w:ind w:left="567" w:right="-18" w:firstLine="0"/>
        <w:jc w:val="left"/>
      </w:pPr>
      <w:r>
        <w:t>Содержание</w:t>
      </w:r>
      <w:r>
        <w:rPr>
          <w:spacing w:val="18"/>
        </w:rPr>
        <w:t xml:space="preserve"> </w:t>
      </w:r>
      <w:r>
        <w:t>коррекционно-развивающей</w:t>
      </w:r>
      <w:r>
        <w:rPr>
          <w:spacing w:val="21"/>
        </w:rPr>
        <w:t xml:space="preserve"> </w:t>
      </w:r>
      <w:r>
        <w:t>области</w:t>
      </w:r>
      <w:r>
        <w:rPr>
          <w:spacing w:val="21"/>
        </w:rPr>
        <w:t xml:space="preserve"> </w:t>
      </w:r>
      <w:r>
        <w:t>представлено</w:t>
      </w:r>
      <w:r>
        <w:rPr>
          <w:spacing w:val="21"/>
        </w:rPr>
        <w:t xml:space="preserve"> </w:t>
      </w:r>
      <w:r>
        <w:t>следую-</w:t>
      </w:r>
      <w:r>
        <w:rPr>
          <w:spacing w:val="-67"/>
        </w:rPr>
        <w:t xml:space="preserve"> </w:t>
      </w:r>
      <w:r>
        <w:t>щими</w:t>
      </w:r>
      <w:r>
        <w:rPr>
          <w:spacing w:val="2"/>
        </w:rPr>
        <w:t xml:space="preserve"> </w:t>
      </w:r>
      <w:r>
        <w:t>обязательными</w:t>
      </w:r>
      <w:r>
        <w:rPr>
          <w:spacing w:val="-1"/>
        </w:rPr>
        <w:t xml:space="preserve"> </w:t>
      </w:r>
      <w:r>
        <w:t>коррекционными</w:t>
      </w:r>
      <w:r>
        <w:rPr>
          <w:spacing w:val="-1"/>
        </w:rPr>
        <w:t xml:space="preserve"> </w:t>
      </w:r>
      <w:r>
        <w:t>курсами:</w:t>
      </w:r>
    </w:p>
    <w:p w:rsidR="003A51F5" w:rsidRDefault="00704939" w:rsidP="00D42117">
      <w:pPr>
        <w:pStyle w:val="a5"/>
        <w:numPr>
          <w:ilvl w:val="0"/>
          <w:numId w:val="18"/>
        </w:numPr>
        <w:tabs>
          <w:tab w:val="left" w:pos="567"/>
          <w:tab w:val="left" w:pos="1029"/>
        </w:tabs>
        <w:ind w:left="567" w:right="-18" w:firstLine="0"/>
        <w:jc w:val="left"/>
        <w:rPr>
          <w:sz w:val="28"/>
        </w:rPr>
      </w:pPr>
      <w:r>
        <w:rPr>
          <w:sz w:val="28"/>
        </w:rPr>
        <w:t>«Коррекционно-развивающие</w:t>
      </w:r>
      <w:r>
        <w:rPr>
          <w:spacing w:val="5"/>
          <w:sz w:val="28"/>
        </w:rPr>
        <w:t xml:space="preserve"> </w:t>
      </w:r>
      <w:r>
        <w:rPr>
          <w:sz w:val="28"/>
        </w:rPr>
        <w:t>занятия</w:t>
      </w:r>
      <w:r>
        <w:rPr>
          <w:spacing w:val="7"/>
          <w:sz w:val="28"/>
        </w:rPr>
        <w:t xml:space="preserve"> </w:t>
      </w:r>
      <w:r>
        <w:rPr>
          <w:sz w:val="28"/>
        </w:rPr>
        <w:t>(логопедические</w:t>
      </w:r>
      <w:r>
        <w:rPr>
          <w:spacing w:val="6"/>
          <w:sz w:val="28"/>
        </w:rPr>
        <w:t xml:space="preserve"> </w:t>
      </w:r>
      <w:r>
        <w:rPr>
          <w:sz w:val="28"/>
        </w:rPr>
        <w:t>и</w:t>
      </w:r>
      <w:r>
        <w:rPr>
          <w:spacing w:val="6"/>
          <w:sz w:val="28"/>
        </w:rPr>
        <w:t xml:space="preserve"> </w:t>
      </w:r>
      <w:r>
        <w:rPr>
          <w:sz w:val="28"/>
        </w:rPr>
        <w:t>психокоррекци-</w:t>
      </w:r>
      <w:r>
        <w:rPr>
          <w:spacing w:val="-67"/>
          <w:sz w:val="28"/>
        </w:rPr>
        <w:t xml:space="preserve"> </w:t>
      </w:r>
      <w:r>
        <w:rPr>
          <w:sz w:val="28"/>
        </w:rPr>
        <w:t>онные)»</w:t>
      </w:r>
      <w:r>
        <w:rPr>
          <w:spacing w:val="-8"/>
          <w:sz w:val="28"/>
        </w:rPr>
        <w:t xml:space="preserve"> </w:t>
      </w:r>
      <w:r>
        <w:rPr>
          <w:sz w:val="28"/>
        </w:rPr>
        <w:t>(фронтальные</w:t>
      </w:r>
      <w:r>
        <w:rPr>
          <w:spacing w:val="-3"/>
          <w:sz w:val="28"/>
        </w:rPr>
        <w:t xml:space="preserve"> </w:t>
      </w:r>
      <w:r>
        <w:rPr>
          <w:sz w:val="28"/>
        </w:rPr>
        <w:t>и</w:t>
      </w:r>
      <w:r>
        <w:rPr>
          <w:spacing w:val="-2"/>
          <w:sz w:val="28"/>
        </w:rPr>
        <w:t xml:space="preserve"> </w:t>
      </w:r>
      <w:r>
        <w:rPr>
          <w:sz w:val="28"/>
        </w:rPr>
        <w:t>(или) индивидуальные</w:t>
      </w:r>
      <w:r>
        <w:rPr>
          <w:spacing w:val="-3"/>
          <w:sz w:val="28"/>
        </w:rPr>
        <w:t xml:space="preserve"> </w:t>
      </w:r>
      <w:r>
        <w:rPr>
          <w:sz w:val="28"/>
        </w:rPr>
        <w:t>занятия),</w:t>
      </w:r>
    </w:p>
    <w:p w:rsidR="003A51F5" w:rsidRDefault="00704939" w:rsidP="00D42117">
      <w:pPr>
        <w:pStyle w:val="a5"/>
        <w:numPr>
          <w:ilvl w:val="0"/>
          <w:numId w:val="18"/>
        </w:numPr>
        <w:tabs>
          <w:tab w:val="left" w:pos="567"/>
          <w:tab w:val="left" w:pos="1029"/>
        </w:tabs>
        <w:ind w:left="567" w:right="-18" w:firstLine="0"/>
        <w:jc w:val="left"/>
        <w:rPr>
          <w:sz w:val="28"/>
        </w:rPr>
      </w:pPr>
      <w:r>
        <w:rPr>
          <w:sz w:val="28"/>
        </w:rPr>
        <w:t>«Ритмика»</w:t>
      </w:r>
      <w:r>
        <w:rPr>
          <w:spacing w:val="-13"/>
          <w:sz w:val="28"/>
        </w:rPr>
        <w:t xml:space="preserve"> </w:t>
      </w:r>
      <w:r>
        <w:rPr>
          <w:sz w:val="28"/>
        </w:rPr>
        <w:t>(фронтальные</w:t>
      </w:r>
      <w:r>
        <w:rPr>
          <w:spacing w:val="-5"/>
          <w:sz w:val="28"/>
        </w:rPr>
        <w:t xml:space="preserve"> </w:t>
      </w:r>
      <w:r>
        <w:rPr>
          <w:sz w:val="28"/>
        </w:rPr>
        <w:t>и</w:t>
      </w:r>
      <w:r>
        <w:rPr>
          <w:spacing w:val="1"/>
          <w:sz w:val="28"/>
        </w:rPr>
        <w:t xml:space="preserve"> </w:t>
      </w:r>
      <w:r>
        <w:rPr>
          <w:sz w:val="28"/>
        </w:rPr>
        <w:t>(или)</w:t>
      </w:r>
      <w:r>
        <w:rPr>
          <w:spacing w:val="-2"/>
          <w:sz w:val="28"/>
        </w:rPr>
        <w:t xml:space="preserve"> </w:t>
      </w:r>
      <w:r>
        <w:rPr>
          <w:sz w:val="28"/>
        </w:rPr>
        <w:t>индивидуальные</w:t>
      </w:r>
      <w:r>
        <w:rPr>
          <w:spacing w:val="-5"/>
          <w:sz w:val="28"/>
        </w:rPr>
        <w:t xml:space="preserve"> </w:t>
      </w:r>
      <w:r>
        <w:rPr>
          <w:sz w:val="28"/>
        </w:rPr>
        <w:t>занятия).</w:t>
      </w:r>
    </w:p>
    <w:p w:rsidR="003A51F5" w:rsidRDefault="00704939" w:rsidP="009D4FAE">
      <w:pPr>
        <w:pStyle w:val="2"/>
        <w:tabs>
          <w:tab w:val="left" w:pos="567"/>
        </w:tabs>
        <w:spacing w:before="4" w:line="242" w:lineRule="auto"/>
        <w:ind w:left="567" w:right="-18"/>
      </w:pPr>
      <w:r>
        <w:t>Коррекционный курс «Коррекционно-развивающие занятия (логопеди-</w:t>
      </w:r>
      <w:r>
        <w:rPr>
          <w:spacing w:val="1"/>
        </w:rPr>
        <w:t xml:space="preserve"> </w:t>
      </w:r>
      <w:r>
        <w:t>ческие и</w:t>
      </w:r>
      <w:r>
        <w:rPr>
          <w:spacing w:val="1"/>
        </w:rPr>
        <w:t xml:space="preserve"> </w:t>
      </w:r>
      <w:r>
        <w:t>психокоррекционные)».</w:t>
      </w:r>
    </w:p>
    <w:p w:rsidR="003A51F5" w:rsidRDefault="00704939" w:rsidP="009D4FAE">
      <w:pPr>
        <w:tabs>
          <w:tab w:val="left" w:pos="567"/>
        </w:tabs>
        <w:spacing w:line="313" w:lineRule="exact"/>
        <w:ind w:left="567" w:right="-18"/>
        <w:jc w:val="both"/>
        <w:rPr>
          <w:b/>
          <w:i/>
          <w:sz w:val="28"/>
        </w:rPr>
      </w:pPr>
      <w:r>
        <w:rPr>
          <w:b/>
          <w:i/>
          <w:sz w:val="28"/>
        </w:rPr>
        <w:t>Логопедические</w:t>
      </w:r>
      <w:r>
        <w:rPr>
          <w:b/>
          <w:i/>
          <w:spacing w:val="-3"/>
          <w:sz w:val="28"/>
        </w:rPr>
        <w:t xml:space="preserve"> </w:t>
      </w:r>
      <w:r>
        <w:rPr>
          <w:b/>
          <w:i/>
          <w:sz w:val="28"/>
        </w:rPr>
        <w:t>занятия.</w:t>
      </w:r>
    </w:p>
    <w:p w:rsidR="003A51F5" w:rsidRDefault="00704939" w:rsidP="009D4FAE">
      <w:pPr>
        <w:pStyle w:val="a3"/>
        <w:tabs>
          <w:tab w:val="left" w:pos="567"/>
        </w:tabs>
        <w:ind w:left="567" w:right="-18" w:firstLine="0"/>
      </w:pPr>
      <w:r>
        <w:rPr>
          <w:i/>
        </w:rPr>
        <w:t xml:space="preserve">Цель логопедических занятий </w:t>
      </w:r>
      <w:r>
        <w:t>состоит в диагностике, коррекции и развитии</w:t>
      </w:r>
      <w:r>
        <w:rPr>
          <w:spacing w:val="-67"/>
        </w:rPr>
        <w:t xml:space="preserve"> </w:t>
      </w:r>
      <w:r>
        <w:t>всех сторон речи (фонетико-фонематической, лексико-грамматической, синтак-</w:t>
      </w:r>
      <w:r>
        <w:rPr>
          <w:spacing w:val="-67"/>
        </w:rPr>
        <w:t xml:space="preserve"> </w:t>
      </w:r>
      <w:r>
        <w:t>сической),</w:t>
      </w:r>
      <w:r>
        <w:rPr>
          <w:spacing w:val="2"/>
        </w:rPr>
        <w:t xml:space="preserve"> </w:t>
      </w:r>
      <w:r>
        <w:t>связной речи.</w:t>
      </w:r>
    </w:p>
    <w:p w:rsidR="003A51F5" w:rsidRDefault="00704939" w:rsidP="009D4FAE">
      <w:pPr>
        <w:tabs>
          <w:tab w:val="left" w:pos="567"/>
        </w:tabs>
        <w:spacing w:line="320" w:lineRule="exact"/>
        <w:ind w:left="567" w:right="-18"/>
        <w:jc w:val="both"/>
        <w:rPr>
          <w:i/>
          <w:sz w:val="28"/>
        </w:rPr>
      </w:pPr>
      <w:r>
        <w:rPr>
          <w:i/>
          <w:sz w:val="28"/>
        </w:rPr>
        <w:t>Основными</w:t>
      </w:r>
      <w:r>
        <w:rPr>
          <w:i/>
          <w:spacing w:val="-3"/>
          <w:sz w:val="28"/>
        </w:rPr>
        <w:t xml:space="preserve"> </w:t>
      </w:r>
      <w:r>
        <w:rPr>
          <w:i/>
          <w:sz w:val="28"/>
        </w:rPr>
        <w:t>направлениями</w:t>
      </w:r>
      <w:r>
        <w:rPr>
          <w:i/>
          <w:spacing w:val="-5"/>
          <w:sz w:val="28"/>
        </w:rPr>
        <w:t xml:space="preserve"> </w:t>
      </w:r>
      <w:r>
        <w:rPr>
          <w:i/>
          <w:sz w:val="28"/>
        </w:rPr>
        <w:t>логопедической</w:t>
      </w:r>
      <w:r>
        <w:rPr>
          <w:i/>
          <w:spacing w:val="-2"/>
          <w:sz w:val="28"/>
        </w:rPr>
        <w:t xml:space="preserve"> </w:t>
      </w:r>
      <w:r>
        <w:rPr>
          <w:i/>
          <w:sz w:val="28"/>
        </w:rPr>
        <w:t>работы</w:t>
      </w:r>
      <w:r>
        <w:rPr>
          <w:i/>
          <w:spacing w:val="-3"/>
          <w:sz w:val="28"/>
        </w:rPr>
        <w:t xml:space="preserve"> </w:t>
      </w:r>
      <w:r>
        <w:rPr>
          <w:i/>
          <w:sz w:val="28"/>
        </w:rPr>
        <w:t>является:</w:t>
      </w:r>
    </w:p>
    <w:p w:rsidR="003A51F5" w:rsidRDefault="00704939" w:rsidP="00D42117">
      <w:pPr>
        <w:pStyle w:val="a5"/>
        <w:numPr>
          <w:ilvl w:val="0"/>
          <w:numId w:val="18"/>
        </w:numPr>
        <w:tabs>
          <w:tab w:val="left" w:pos="567"/>
          <w:tab w:val="left" w:pos="1025"/>
        </w:tabs>
        <w:spacing w:before="2" w:line="237" w:lineRule="auto"/>
        <w:ind w:left="567" w:right="-18" w:firstLine="0"/>
        <w:rPr>
          <w:sz w:val="28"/>
        </w:rPr>
      </w:pPr>
      <w:r>
        <w:rPr>
          <w:sz w:val="28"/>
        </w:rPr>
        <w:t>диагностика и коррекция звукопроизношения (постановка, автоматизация</w:t>
      </w:r>
      <w:r>
        <w:rPr>
          <w:spacing w:val="-67"/>
          <w:sz w:val="28"/>
        </w:rPr>
        <w:t xml:space="preserve"> </w:t>
      </w:r>
      <w:r>
        <w:rPr>
          <w:sz w:val="28"/>
        </w:rPr>
        <w:t>и</w:t>
      </w:r>
      <w:r>
        <w:rPr>
          <w:spacing w:val="-2"/>
          <w:sz w:val="28"/>
        </w:rPr>
        <w:t xml:space="preserve"> </w:t>
      </w:r>
      <w:r>
        <w:rPr>
          <w:sz w:val="28"/>
        </w:rPr>
        <w:t>дифференциация звуков</w:t>
      </w:r>
      <w:r>
        <w:rPr>
          <w:spacing w:val="1"/>
          <w:sz w:val="28"/>
        </w:rPr>
        <w:t xml:space="preserve"> </w:t>
      </w:r>
      <w:r>
        <w:rPr>
          <w:sz w:val="28"/>
        </w:rPr>
        <w:t>речи);</w:t>
      </w:r>
    </w:p>
    <w:p w:rsidR="003A51F5" w:rsidRDefault="00704939" w:rsidP="00D42117">
      <w:pPr>
        <w:pStyle w:val="a5"/>
        <w:numPr>
          <w:ilvl w:val="0"/>
          <w:numId w:val="18"/>
        </w:numPr>
        <w:tabs>
          <w:tab w:val="left" w:pos="567"/>
          <w:tab w:val="left" w:pos="1025"/>
        </w:tabs>
        <w:spacing w:before="3"/>
        <w:ind w:left="567" w:right="-18" w:firstLine="0"/>
        <w:rPr>
          <w:sz w:val="28"/>
        </w:rPr>
      </w:pPr>
      <w:r>
        <w:rPr>
          <w:sz w:val="28"/>
        </w:rPr>
        <w:t>диагностика и коррекция лексической стороны речи (обогащение слова-</w:t>
      </w:r>
      <w:r>
        <w:rPr>
          <w:spacing w:val="1"/>
          <w:sz w:val="28"/>
        </w:rPr>
        <w:t xml:space="preserve"> </w:t>
      </w:r>
      <w:r>
        <w:rPr>
          <w:sz w:val="28"/>
        </w:rPr>
        <w:t>ря,</w:t>
      </w:r>
      <w:r>
        <w:rPr>
          <w:spacing w:val="1"/>
          <w:sz w:val="28"/>
        </w:rPr>
        <w:t xml:space="preserve"> </w:t>
      </w:r>
      <w:r>
        <w:rPr>
          <w:sz w:val="28"/>
        </w:rPr>
        <w:t>его</w:t>
      </w:r>
      <w:r>
        <w:rPr>
          <w:spacing w:val="-3"/>
          <w:sz w:val="28"/>
        </w:rPr>
        <w:t xml:space="preserve"> </w:t>
      </w:r>
      <w:r>
        <w:rPr>
          <w:sz w:val="28"/>
        </w:rPr>
        <w:t>расширение</w:t>
      </w:r>
      <w:r>
        <w:rPr>
          <w:spacing w:val="-3"/>
          <w:sz w:val="28"/>
        </w:rPr>
        <w:t xml:space="preserve"> </w:t>
      </w:r>
      <w:r>
        <w:rPr>
          <w:sz w:val="28"/>
        </w:rPr>
        <w:t>и</w:t>
      </w:r>
      <w:r>
        <w:rPr>
          <w:spacing w:val="3"/>
          <w:sz w:val="28"/>
        </w:rPr>
        <w:t xml:space="preserve"> </w:t>
      </w:r>
      <w:r>
        <w:rPr>
          <w:sz w:val="28"/>
        </w:rPr>
        <w:t>уточнение);</w:t>
      </w:r>
    </w:p>
    <w:p w:rsidR="003A51F5" w:rsidRDefault="00704939" w:rsidP="00D42117">
      <w:pPr>
        <w:pStyle w:val="a5"/>
        <w:numPr>
          <w:ilvl w:val="0"/>
          <w:numId w:val="18"/>
        </w:numPr>
        <w:tabs>
          <w:tab w:val="left" w:pos="567"/>
          <w:tab w:val="left" w:pos="1025"/>
        </w:tabs>
        <w:spacing w:before="1"/>
        <w:ind w:left="567" w:right="-18" w:firstLine="0"/>
        <w:rPr>
          <w:sz w:val="28"/>
        </w:rPr>
      </w:pPr>
      <w:r>
        <w:rPr>
          <w:sz w:val="28"/>
        </w:rPr>
        <w:t>диагностика и коррекция грамматического строя речи (синтаксической</w:t>
      </w:r>
      <w:r>
        <w:rPr>
          <w:spacing w:val="1"/>
          <w:sz w:val="28"/>
        </w:rPr>
        <w:t xml:space="preserve"> </w:t>
      </w:r>
      <w:r>
        <w:rPr>
          <w:sz w:val="28"/>
        </w:rPr>
        <w:t>структуры</w:t>
      </w:r>
      <w:r>
        <w:rPr>
          <w:spacing w:val="-2"/>
          <w:sz w:val="28"/>
        </w:rPr>
        <w:t xml:space="preserve"> </w:t>
      </w:r>
      <w:r>
        <w:rPr>
          <w:sz w:val="28"/>
        </w:rPr>
        <w:t>речевых</w:t>
      </w:r>
      <w:r>
        <w:rPr>
          <w:spacing w:val="-1"/>
          <w:sz w:val="28"/>
        </w:rPr>
        <w:t xml:space="preserve"> </w:t>
      </w:r>
      <w:r>
        <w:rPr>
          <w:sz w:val="28"/>
        </w:rPr>
        <w:t>высказываний,</w:t>
      </w:r>
      <w:r>
        <w:rPr>
          <w:spacing w:val="1"/>
          <w:sz w:val="28"/>
        </w:rPr>
        <w:t xml:space="preserve"> </w:t>
      </w:r>
      <w:r>
        <w:rPr>
          <w:sz w:val="28"/>
        </w:rPr>
        <w:t>словоизменения</w:t>
      </w:r>
      <w:r>
        <w:rPr>
          <w:spacing w:val="-2"/>
          <w:sz w:val="28"/>
        </w:rPr>
        <w:t xml:space="preserve"> </w:t>
      </w:r>
      <w:r>
        <w:rPr>
          <w:sz w:val="28"/>
        </w:rPr>
        <w:t>и</w:t>
      </w:r>
      <w:r>
        <w:rPr>
          <w:spacing w:val="-3"/>
          <w:sz w:val="28"/>
        </w:rPr>
        <w:t xml:space="preserve"> </w:t>
      </w:r>
      <w:r>
        <w:rPr>
          <w:sz w:val="28"/>
        </w:rPr>
        <w:t>словообразования);</w:t>
      </w:r>
    </w:p>
    <w:p w:rsidR="003A51F5" w:rsidRDefault="00704939" w:rsidP="00D42117">
      <w:pPr>
        <w:pStyle w:val="a5"/>
        <w:numPr>
          <w:ilvl w:val="0"/>
          <w:numId w:val="18"/>
        </w:numPr>
        <w:tabs>
          <w:tab w:val="left" w:pos="567"/>
          <w:tab w:val="left" w:pos="1025"/>
        </w:tabs>
        <w:ind w:left="567" w:right="-18" w:firstLine="0"/>
        <w:rPr>
          <w:sz w:val="28"/>
        </w:rPr>
      </w:pPr>
      <w:r>
        <w:rPr>
          <w:sz w:val="28"/>
        </w:rPr>
        <w:t>коррекция диалогической и формирование монологической форм речи,</w:t>
      </w:r>
      <w:r>
        <w:rPr>
          <w:spacing w:val="1"/>
          <w:sz w:val="28"/>
        </w:rPr>
        <w:t xml:space="preserve"> </w:t>
      </w:r>
      <w:r>
        <w:rPr>
          <w:sz w:val="28"/>
        </w:rPr>
        <w:t>развитие коммуникативной функции речи (развитие навыков диалогической и</w:t>
      </w:r>
      <w:r>
        <w:rPr>
          <w:spacing w:val="1"/>
          <w:sz w:val="28"/>
        </w:rPr>
        <w:t xml:space="preserve"> </w:t>
      </w:r>
      <w:r>
        <w:rPr>
          <w:sz w:val="28"/>
        </w:rPr>
        <w:t>монологической речи, формирование связной речи, повышение речевой моти-</w:t>
      </w:r>
      <w:r>
        <w:rPr>
          <w:spacing w:val="1"/>
          <w:sz w:val="28"/>
        </w:rPr>
        <w:t xml:space="preserve"> </w:t>
      </w:r>
      <w:r>
        <w:rPr>
          <w:sz w:val="28"/>
        </w:rPr>
        <w:t>вации,</w:t>
      </w:r>
      <w:r>
        <w:rPr>
          <w:spacing w:val="2"/>
          <w:sz w:val="28"/>
        </w:rPr>
        <w:t xml:space="preserve"> </w:t>
      </w:r>
      <w:r>
        <w:rPr>
          <w:sz w:val="28"/>
        </w:rPr>
        <w:t>обогащение</w:t>
      </w:r>
      <w:r>
        <w:rPr>
          <w:spacing w:val="-3"/>
          <w:sz w:val="28"/>
        </w:rPr>
        <w:t xml:space="preserve"> </w:t>
      </w:r>
      <w:r>
        <w:rPr>
          <w:sz w:val="28"/>
        </w:rPr>
        <w:t>речевого</w:t>
      </w:r>
      <w:r>
        <w:rPr>
          <w:spacing w:val="1"/>
          <w:sz w:val="28"/>
        </w:rPr>
        <w:t xml:space="preserve"> </w:t>
      </w:r>
      <w:r>
        <w:rPr>
          <w:sz w:val="28"/>
        </w:rPr>
        <w:t>опыта);</w:t>
      </w:r>
    </w:p>
    <w:p w:rsidR="003A51F5" w:rsidRDefault="00704939" w:rsidP="00D42117">
      <w:pPr>
        <w:pStyle w:val="a5"/>
        <w:numPr>
          <w:ilvl w:val="0"/>
          <w:numId w:val="18"/>
        </w:numPr>
        <w:tabs>
          <w:tab w:val="left" w:pos="567"/>
          <w:tab w:val="left" w:pos="1025"/>
        </w:tabs>
        <w:spacing w:before="1" w:line="321" w:lineRule="exact"/>
        <w:ind w:left="567" w:right="-18" w:firstLine="0"/>
        <w:jc w:val="left"/>
        <w:rPr>
          <w:sz w:val="28"/>
        </w:rPr>
      </w:pPr>
      <w:r>
        <w:rPr>
          <w:sz w:val="28"/>
        </w:rPr>
        <w:t>коррекция</w:t>
      </w:r>
      <w:r>
        <w:rPr>
          <w:spacing w:val="-4"/>
          <w:sz w:val="28"/>
        </w:rPr>
        <w:t xml:space="preserve"> </w:t>
      </w:r>
      <w:r>
        <w:rPr>
          <w:sz w:val="28"/>
        </w:rPr>
        <w:t>нарушений</w:t>
      </w:r>
      <w:r>
        <w:rPr>
          <w:spacing w:val="-4"/>
          <w:sz w:val="28"/>
        </w:rPr>
        <w:t xml:space="preserve"> </w:t>
      </w:r>
      <w:r>
        <w:rPr>
          <w:sz w:val="28"/>
        </w:rPr>
        <w:t>чтения</w:t>
      </w:r>
      <w:r>
        <w:rPr>
          <w:spacing w:val="-3"/>
          <w:sz w:val="28"/>
        </w:rPr>
        <w:t xml:space="preserve"> </w:t>
      </w:r>
      <w:r>
        <w:rPr>
          <w:sz w:val="28"/>
        </w:rPr>
        <w:t>и</w:t>
      </w:r>
      <w:r>
        <w:rPr>
          <w:spacing w:val="-4"/>
          <w:sz w:val="28"/>
        </w:rPr>
        <w:t xml:space="preserve"> </w:t>
      </w:r>
      <w:r>
        <w:rPr>
          <w:sz w:val="28"/>
        </w:rPr>
        <w:t>письма;</w:t>
      </w:r>
    </w:p>
    <w:p w:rsidR="003A51F5" w:rsidRDefault="00704939" w:rsidP="00D42117">
      <w:pPr>
        <w:pStyle w:val="a5"/>
        <w:numPr>
          <w:ilvl w:val="0"/>
          <w:numId w:val="18"/>
        </w:numPr>
        <w:tabs>
          <w:tab w:val="left" w:pos="567"/>
          <w:tab w:val="left" w:pos="1025"/>
        </w:tabs>
        <w:spacing w:line="321" w:lineRule="exact"/>
        <w:ind w:left="567" w:right="-18" w:firstLine="0"/>
        <w:jc w:val="left"/>
        <w:rPr>
          <w:sz w:val="28"/>
        </w:rPr>
      </w:pPr>
      <w:r>
        <w:rPr>
          <w:sz w:val="28"/>
        </w:rPr>
        <w:t>расширение</w:t>
      </w:r>
      <w:r>
        <w:rPr>
          <w:spacing w:val="-8"/>
          <w:sz w:val="28"/>
        </w:rPr>
        <w:t xml:space="preserve"> </w:t>
      </w:r>
      <w:r>
        <w:rPr>
          <w:sz w:val="28"/>
        </w:rPr>
        <w:t>представлений</w:t>
      </w:r>
      <w:r>
        <w:rPr>
          <w:spacing w:val="-2"/>
          <w:sz w:val="28"/>
        </w:rPr>
        <w:t xml:space="preserve"> </w:t>
      </w:r>
      <w:r>
        <w:rPr>
          <w:sz w:val="28"/>
        </w:rPr>
        <w:t>об</w:t>
      </w:r>
      <w:r>
        <w:rPr>
          <w:spacing w:val="-3"/>
          <w:sz w:val="28"/>
        </w:rPr>
        <w:t xml:space="preserve"> </w:t>
      </w:r>
      <w:r>
        <w:rPr>
          <w:sz w:val="28"/>
        </w:rPr>
        <w:t>окружающей</w:t>
      </w:r>
      <w:r>
        <w:rPr>
          <w:spacing w:val="-5"/>
          <w:sz w:val="28"/>
        </w:rPr>
        <w:t xml:space="preserve"> </w:t>
      </w:r>
      <w:r>
        <w:rPr>
          <w:sz w:val="28"/>
        </w:rPr>
        <w:t>действительности;</w:t>
      </w:r>
    </w:p>
    <w:p w:rsidR="003A51F5" w:rsidRDefault="00704939" w:rsidP="00D42117">
      <w:pPr>
        <w:pStyle w:val="a5"/>
        <w:numPr>
          <w:ilvl w:val="0"/>
          <w:numId w:val="18"/>
        </w:numPr>
        <w:tabs>
          <w:tab w:val="left" w:pos="567"/>
          <w:tab w:val="left" w:pos="1025"/>
        </w:tabs>
        <w:spacing w:before="2"/>
        <w:ind w:left="567" w:right="-18" w:firstLine="0"/>
        <w:jc w:val="left"/>
        <w:rPr>
          <w:sz w:val="28"/>
        </w:rPr>
      </w:pPr>
      <w:r>
        <w:rPr>
          <w:sz w:val="28"/>
        </w:rPr>
        <w:t>развитие</w:t>
      </w:r>
      <w:r>
        <w:rPr>
          <w:spacing w:val="24"/>
          <w:sz w:val="28"/>
        </w:rPr>
        <w:t xml:space="preserve"> </w:t>
      </w:r>
      <w:r>
        <w:rPr>
          <w:sz w:val="28"/>
        </w:rPr>
        <w:t>познавательной</w:t>
      </w:r>
      <w:r>
        <w:rPr>
          <w:spacing w:val="26"/>
          <w:sz w:val="28"/>
        </w:rPr>
        <w:t xml:space="preserve"> </w:t>
      </w:r>
      <w:r>
        <w:rPr>
          <w:sz w:val="28"/>
        </w:rPr>
        <w:t>сферы</w:t>
      </w:r>
      <w:r>
        <w:rPr>
          <w:spacing w:val="31"/>
          <w:sz w:val="28"/>
        </w:rPr>
        <w:t xml:space="preserve"> </w:t>
      </w:r>
      <w:r>
        <w:rPr>
          <w:sz w:val="28"/>
        </w:rPr>
        <w:t>(мышления,</w:t>
      </w:r>
      <w:r>
        <w:rPr>
          <w:spacing w:val="29"/>
          <w:sz w:val="28"/>
        </w:rPr>
        <w:t xml:space="preserve"> </w:t>
      </w:r>
      <w:r>
        <w:rPr>
          <w:sz w:val="28"/>
        </w:rPr>
        <w:t>памяти,</w:t>
      </w:r>
      <w:r>
        <w:rPr>
          <w:spacing w:val="30"/>
          <w:sz w:val="28"/>
        </w:rPr>
        <w:t xml:space="preserve"> </w:t>
      </w:r>
      <w:r>
        <w:rPr>
          <w:sz w:val="28"/>
        </w:rPr>
        <w:t>внимания</w:t>
      </w:r>
      <w:r>
        <w:rPr>
          <w:spacing w:val="28"/>
          <w:sz w:val="28"/>
        </w:rPr>
        <w:t xml:space="preserve"> </w:t>
      </w:r>
      <w:r>
        <w:rPr>
          <w:sz w:val="28"/>
        </w:rPr>
        <w:t>и</w:t>
      </w:r>
      <w:r>
        <w:rPr>
          <w:spacing w:val="30"/>
          <w:sz w:val="28"/>
        </w:rPr>
        <w:t xml:space="preserve"> </w:t>
      </w:r>
      <w:r>
        <w:rPr>
          <w:sz w:val="28"/>
        </w:rPr>
        <w:t>других</w:t>
      </w:r>
    </w:p>
    <w:p w:rsidR="003A51F5" w:rsidRDefault="00704939" w:rsidP="009D4FAE">
      <w:pPr>
        <w:pStyle w:val="a3"/>
        <w:tabs>
          <w:tab w:val="left" w:pos="567"/>
        </w:tabs>
        <w:spacing w:before="67"/>
        <w:ind w:left="567" w:right="-18" w:firstLine="0"/>
      </w:pPr>
      <w:r>
        <w:t>познавательных</w:t>
      </w:r>
      <w:r>
        <w:rPr>
          <w:spacing w:val="-5"/>
        </w:rPr>
        <w:t xml:space="preserve"> </w:t>
      </w:r>
      <w:r>
        <w:t>процессов).</w:t>
      </w:r>
    </w:p>
    <w:p w:rsidR="003A51F5" w:rsidRDefault="00704939" w:rsidP="009D4FAE">
      <w:pPr>
        <w:pStyle w:val="2"/>
        <w:tabs>
          <w:tab w:val="left" w:pos="567"/>
        </w:tabs>
        <w:spacing w:before="10" w:line="240" w:lineRule="auto"/>
        <w:ind w:left="567" w:right="-18"/>
      </w:pPr>
      <w:r>
        <w:t>Коррекционный курс «Коррекционно-развивающие занятия (логопеди-</w:t>
      </w:r>
      <w:r>
        <w:rPr>
          <w:spacing w:val="1"/>
        </w:rPr>
        <w:t xml:space="preserve"> </w:t>
      </w:r>
      <w:r>
        <w:t>ческие и</w:t>
      </w:r>
      <w:r>
        <w:rPr>
          <w:spacing w:val="1"/>
        </w:rPr>
        <w:t xml:space="preserve"> </w:t>
      </w:r>
      <w:r>
        <w:t>психокоррекционные)».</w:t>
      </w:r>
    </w:p>
    <w:p w:rsidR="003A51F5" w:rsidRDefault="00704939" w:rsidP="009D4FAE">
      <w:pPr>
        <w:tabs>
          <w:tab w:val="left" w:pos="567"/>
        </w:tabs>
        <w:spacing w:line="317" w:lineRule="exact"/>
        <w:ind w:left="567" w:right="-18"/>
        <w:jc w:val="both"/>
        <w:rPr>
          <w:b/>
          <w:i/>
          <w:sz w:val="28"/>
        </w:rPr>
      </w:pPr>
      <w:r>
        <w:rPr>
          <w:b/>
          <w:i/>
          <w:sz w:val="28"/>
        </w:rPr>
        <w:t>Психокоррекционные</w:t>
      </w:r>
      <w:r>
        <w:rPr>
          <w:b/>
          <w:i/>
          <w:spacing w:val="-5"/>
          <w:sz w:val="28"/>
        </w:rPr>
        <w:t xml:space="preserve"> </w:t>
      </w:r>
      <w:r>
        <w:rPr>
          <w:b/>
          <w:i/>
          <w:sz w:val="28"/>
        </w:rPr>
        <w:t>занятия</w:t>
      </w:r>
    </w:p>
    <w:p w:rsidR="003A51F5" w:rsidRDefault="00704939" w:rsidP="009D4FAE">
      <w:pPr>
        <w:pStyle w:val="a3"/>
        <w:tabs>
          <w:tab w:val="left" w:pos="567"/>
        </w:tabs>
        <w:ind w:left="567" w:right="-18" w:firstLine="0"/>
      </w:pPr>
      <w:r>
        <w:rPr>
          <w:i/>
        </w:rPr>
        <w:t xml:space="preserve">Цель психокорреционных занятий </w:t>
      </w:r>
      <w:r>
        <w:t>заключается в применении разных форм</w:t>
      </w:r>
      <w:r>
        <w:rPr>
          <w:spacing w:val="1"/>
        </w:rPr>
        <w:t xml:space="preserve"> </w:t>
      </w:r>
      <w:r>
        <w:t>взаимодействия с обучающимися, направленными на преодоление или ослаб-</w:t>
      </w:r>
      <w:r>
        <w:rPr>
          <w:spacing w:val="1"/>
        </w:rPr>
        <w:t xml:space="preserve"> </w:t>
      </w:r>
      <w:r>
        <w:t>ление проблем в психическом и личностном развитии, гармонизацию личности</w:t>
      </w:r>
      <w:r>
        <w:rPr>
          <w:spacing w:val="1"/>
        </w:rPr>
        <w:t xml:space="preserve"> </w:t>
      </w:r>
      <w:r>
        <w:t>и</w:t>
      </w:r>
      <w:r>
        <w:rPr>
          <w:spacing w:val="-2"/>
        </w:rPr>
        <w:t xml:space="preserve"> </w:t>
      </w:r>
      <w:r>
        <w:t>межличностных</w:t>
      </w:r>
      <w:r>
        <w:rPr>
          <w:spacing w:val="1"/>
        </w:rPr>
        <w:t xml:space="preserve"> </w:t>
      </w:r>
      <w:r>
        <w:t>отношений.</w:t>
      </w:r>
    </w:p>
    <w:p w:rsidR="003A51F5" w:rsidRDefault="00704939" w:rsidP="009D4FAE">
      <w:pPr>
        <w:tabs>
          <w:tab w:val="left" w:pos="567"/>
        </w:tabs>
        <w:ind w:left="567" w:right="-18"/>
        <w:jc w:val="both"/>
        <w:rPr>
          <w:i/>
          <w:sz w:val="28"/>
        </w:rPr>
      </w:pPr>
      <w:r>
        <w:rPr>
          <w:i/>
          <w:sz w:val="28"/>
        </w:rPr>
        <w:t>Основные</w:t>
      </w:r>
      <w:r>
        <w:rPr>
          <w:i/>
          <w:spacing w:val="-2"/>
          <w:sz w:val="28"/>
        </w:rPr>
        <w:t xml:space="preserve"> </w:t>
      </w:r>
      <w:r>
        <w:rPr>
          <w:i/>
          <w:sz w:val="28"/>
        </w:rPr>
        <w:t>направления</w:t>
      </w:r>
      <w:r>
        <w:rPr>
          <w:i/>
          <w:spacing w:val="1"/>
          <w:sz w:val="28"/>
        </w:rPr>
        <w:t xml:space="preserve"> </w:t>
      </w:r>
      <w:r>
        <w:rPr>
          <w:i/>
          <w:sz w:val="28"/>
        </w:rPr>
        <w:t>работы:</w:t>
      </w:r>
    </w:p>
    <w:p w:rsidR="003A51F5" w:rsidRDefault="00704939" w:rsidP="00D42117">
      <w:pPr>
        <w:pStyle w:val="a5"/>
        <w:numPr>
          <w:ilvl w:val="0"/>
          <w:numId w:val="18"/>
        </w:numPr>
        <w:tabs>
          <w:tab w:val="left" w:pos="567"/>
          <w:tab w:val="left" w:pos="1025"/>
        </w:tabs>
        <w:ind w:left="567" w:right="-18" w:firstLine="0"/>
        <w:rPr>
          <w:sz w:val="28"/>
        </w:rPr>
      </w:pPr>
      <w:r>
        <w:rPr>
          <w:sz w:val="28"/>
        </w:rPr>
        <w:t>диагностика и развитие познавательной сферы, целенаправленное фор-</w:t>
      </w:r>
      <w:r>
        <w:rPr>
          <w:spacing w:val="1"/>
          <w:sz w:val="28"/>
        </w:rPr>
        <w:t xml:space="preserve"> </w:t>
      </w:r>
      <w:r>
        <w:rPr>
          <w:sz w:val="28"/>
        </w:rPr>
        <w:t>мирование высших психических функций (формирование учебной мотивации,</w:t>
      </w:r>
      <w:r>
        <w:rPr>
          <w:spacing w:val="1"/>
          <w:sz w:val="28"/>
        </w:rPr>
        <w:t xml:space="preserve"> </w:t>
      </w:r>
      <w:r>
        <w:rPr>
          <w:sz w:val="28"/>
        </w:rPr>
        <w:t>активизация сенсорно-перцептивной, мнемической и мыслительной деятельно-</w:t>
      </w:r>
      <w:r>
        <w:rPr>
          <w:spacing w:val="1"/>
          <w:sz w:val="28"/>
        </w:rPr>
        <w:t xml:space="preserve"> </w:t>
      </w:r>
      <w:r>
        <w:rPr>
          <w:sz w:val="28"/>
        </w:rPr>
        <w:t>сти,</w:t>
      </w:r>
      <w:r>
        <w:rPr>
          <w:spacing w:val="2"/>
          <w:sz w:val="28"/>
        </w:rPr>
        <w:t xml:space="preserve"> </w:t>
      </w:r>
      <w:r>
        <w:rPr>
          <w:sz w:val="28"/>
        </w:rPr>
        <w:t>развития</w:t>
      </w:r>
      <w:r>
        <w:rPr>
          <w:spacing w:val="-1"/>
          <w:sz w:val="28"/>
        </w:rPr>
        <w:t xml:space="preserve"> </w:t>
      </w:r>
      <w:r>
        <w:rPr>
          <w:sz w:val="28"/>
        </w:rPr>
        <w:t>пространственно-временных представлений);</w:t>
      </w:r>
    </w:p>
    <w:p w:rsidR="003A51F5" w:rsidRDefault="00704939" w:rsidP="00D42117">
      <w:pPr>
        <w:pStyle w:val="a5"/>
        <w:numPr>
          <w:ilvl w:val="0"/>
          <w:numId w:val="18"/>
        </w:numPr>
        <w:tabs>
          <w:tab w:val="left" w:pos="567"/>
          <w:tab w:val="left" w:pos="1025"/>
        </w:tabs>
        <w:ind w:left="567" w:right="-18" w:firstLine="0"/>
        <w:rPr>
          <w:sz w:val="28"/>
        </w:rPr>
      </w:pPr>
      <w:r>
        <w:rPr>
          <w:sz w:val="28"/>
        </w:rPr>
        <w:t>диагностика и развитие эмоционально-личностной сферы, коррекция ее</w:t>
      </w:r>
      <w:r>
        <w:rPr>
          <w:spacing w:val="1"/>
          <w:sz w:val="28"/>
        </w:rPr>
        <w:t xml:space="preserve"> </w:t>
      </w:r>
      <w:r>
        <w:rPr>
          <w:sz w:val="28"/>
        </w:rPr>
        <w:t>недостатков (гармонизация пихоэмоционального состояния, формирование по-</w:t>
      </w:r>
      <w:r>
        <w:rPr>
          <w:spacing w:val="1"/>
          <w:sz w:val="28"/>
        </w:rPr>
        <w:t xml:space="preserve"> </w:t>
      </w:r>
      <w:r>
        <w:rPr>
          <w:sz w:val="28"/>
        </w:rPr>
        <w:t>зитивного отношения к своему «Я», повышение уверенности в себе, развитие</w:t>
      </w:r>
      <w:r>
        <w:rPr>
          <w:spacing w:val="1"/>
          <w:sz w:val="28"/>
        </w:rPr>
        <w:t xml:space="preserve"> </w:t>
      </w:r>
      <w:r>
        <w:rPr>
          <w:sz w:val="28"/>
        </w:rPr>
        <w:t>самостоятельности, формирование навыков самоконтроля, создание ситуации</w:t>
      </w:r>
      <w:r>
        <w:rPr>
          <w:spacing w:val="1"/>
          <w:sz w:val="28"/>
        </w:rPr>
        <w:t xml:space="preserve"> </w:t>
      </w:r>
      <w:r>
        <w:rPr>
          <w:sz w:val="28"/>
        </w:rPr>
        <w:t>успешной</w:t>
      </w:r>
      <w:r>
        <w:rPr>
          <w:spacing w:val="-2"/>
          <w:sz w:val="28"/>
        </w:rPr>
        <w:t xml:space="preserve"> </w:t>
      </w:r>
      <w:r>
        <w:rPr>
          <w:sz w:val="28"/>
        </w:rPr>
        <w:t>деятельности);</w:t>
      </w:r>
    </w:p>
    <w:p w:rsidR="003A51F5" w:rsidRDefault="00704939" w:rsidP="00D42117">
      <w:pPr>
        <w:pStyle w:val="a5"/>
        <w:numPr>
          <w:ilvl w:val="0"/>
          <w:numId w:val="18"/>
        </w:numPr>
        <w:tabs>
          <w:tab w:val="left" w:pos="567"/>
          <w:tab w:val="left" w:pos="1025"/>
        </w:tabs>
        <w:spacing w:line="242" w:lineRule="auto"/>
        <w:ind w:left="567" w:right="-18" w:firstLine="0"/>
        <w:rPr>
          <w:sz w:val="28"/>
        </w:rPr>
      </w:pPr>
      <w:r>
        <w:rPr>
          <w:sz w:val="28"/>
        </w:rPr>
        <w:t>диагностика и развитие коммуникативной сферы и социальная интегра-</w:t>
      </w:r>
      <w:r>
        <w:rPr>
          <w:spacing w:val="1"/>
          <w:sz w:val="28"/>
        </w:rPr>
        <w:t xml:space="preserve"> </w:t>
      </w:r>
      <w:r>
        <w:rPr>
          <w:sz w:val="28"/>
        </w:rPr>
        <w:t>ции</w:t>
      </w:r>
      <w:r>
        <w:rPr>
          <w:spacing w:val="-2"/>
          <w:sz w:val="28"/>
        </w:rPr>
        <w:t xml:space="preserve"> </w:t>
      </w:r>
      <w:r>
        <w:rPr>
          <w:sz w:val="28"/>
        </w:rPr>
        <w:t>(развитие</w:t>
      </w:r>
      <w:r>
        <w:rPr>
          <w:spacing w:val="-4"/>
          <w:sz w:val="28"/>
        </w:rPr>
        <w:t xml:space="preserve"> </w:t>
      </w:r>
      <w:r>
        <w:rPr>
          <w:sz w:val="28"/>
        </w:rPr>
        <w:t>способности</w:t>
      </w:r>
      <w:r>
        <w:rPr>
          <w:spacing w:val="-1"/>
          <w:sz w:val="28"/>
        </w:rPr>
        <w:t xml:space="preserve"> </w:t>
      </w:r>
      <w:r>
        <w:rPr>
          <w:sz w:val="28"/>
        </w:rPr>
        <w:t>к эмпатии,</w:t>
      </w:r>
      <w:r>
        <w:rPr>
          <w:spacing w:val="3"/>
          <w:sz w:val="28"/>
        </w:rPr>
        <w:t xml:space="preserve"> </w:t>
      </w:r>
      <w:r>
        <w:rPr>
          <w:sz w:val="28"/>
        </w:rPr>
        <w:t>сопереживанию);</w:t>
      </w:r>
    </w:p>
    <w:p w:rsidR="003A51F5" w:rsidRDefault="00704939" w:rsidP="00D42117">
      <w:pPr>
        <w:pStyle w:val="a5"/>
        <w:numPr>
          <w:ilvl w:val="0"/>
          <w:numId w:val="18"/>
        </w:numPr>
        <w:tabs>
          <w:tab w:val="left" w:pos="567"/>
          <w:tab w:val="left" w:pos="1025"/>
        </w:tabs>
        <w:ind w:left="567" w:right="-18" w:firstLine="0"/>
        <w:rPr>
          <w:sz w:val="28"/>
        </w:rPr>
      </w:pPr>
      <w:r>
        <w:rPr>
          <w:sz w:val="28"/>
        </w:rPr>
        <w:t>формирование продуктивных видов взаимодействия с окружающими (в</w:t>
      </w:r>
      <w:r>
        <w:rPr>
          <w:spacing w:val="1"/>
          <w:sz w:val="28"/>
        </w:rPr>
        <w:t xml:space="preserve"> </w:t>
      </w:r>
      <w:r>
        <w:rPr>
          <w:sz w:val="28"/>
        </w:rPr>
        <w:t>семье, классе), повышение социального статуса обучающегося в коллективе,</w:t>
      </w:r>
      <w:r>
        <w:rPr>
          <w:spacing w:val="1"/>
          <w:sz w:val="28"/>
        </w:rPr>
        <w:t xml:space="preserve"> </w:t>
      </w:r>
      <w:r>
        <w:rPr>
          <w:sz w:val="28"/>
        </w:rPr>
        <w:t>формирование и развитие навыков социального поведения (формирование пра-</w:t>
      </w:r>
      <w:r>
        <w:rPr>
          <w:spacing w:val="1"/>
          <w:sz w:val="28"/>
        </w:rPr>
        <w:t xml:space="preserve"> </w:t>
      </w:r>
      <w:r>
        <w:rPr>
          <w:sz w:val="28"/>
        </w:rPr>
        <w:t>вил и норм поведения в группе, адекватное понимание социальных ролей в зна-</w:t>
      </w:r>
      <w:r>
        <w:rPr>
          <w:spacing w:val="-67"/>
          <w:sz w:val="28"/>
        </w:rPr>
        <w:t xml:space="preserve"> </w:t>
      </w:r>
      <w:r>
        <w:rPr>
          <w:sz w:val="28"/>
        </w:rPr>
        <w:t>чимых ситуациях);</w:t>
      </w:r>
    </w:p>
    <w:p w:rsidR="003A51F5" w:rsidRDefault="00704939" w:rsidP="00D42117">
      <w:pPr>
        <w:pStyle w:val="a5"/>
        <w:numPr>
          <w:ilvl w:val="0"/>
          <w:numId w:val="18"/>
        </w:numPr>
        <w:tabs>
          <w:tab w:val="left" w:pos="567"/>
          <w:tab w:val="left" w:pos="1025"/>
        </w:tabs>
        <w:ind w:left="567" w:right="-18" w:firstLine="0"/>
        <w:rPr>
          <w:sz w:val="28"/>
        </w:rPr>
      </w:pPr>
      <w:r>
        <w:rPr>
          <w:sz w:val="28"/>
        </w:rPr>
        <w:t>формирование произвольной регуляции деятельности и поведения (раз-</w:t>
      </w:r>
      <w:r>
        <w:rPr>
          <w:spacing w:val="1"/>
          <w:sz w:val="28"/>
        </w:rPr>
        <w:t xml:space="preserve"> </w:t>
      </w:r>
      <w:r>
        <w:rPr>
          <w:sz w:val="28"/>
        </w:rPr>
        <w:t>витие произвольной регуляции деятельности и поведения, формирование спо-</w:t>
      </w:r>
      <w:r>
        <w:rPr>
          <w:spacing w:val="1"/>
          <w:sz w:val="28"/>
        </w:rPr>
        <w:t xml:space="preserve"> </w:t>
      </w:r>
      <w:r>
        <w:rPr>
          <w:sz w:val="28"/>
        </w:rPr>
        <w:t>собности</w:t>
      </w:r>
      <w:r>
        <w:rPr>
          <w:spacing w:val="-2"/>
          <w:sz w:val="28"/>
        </w:rPr>
        <w:t xml:space="preserve"> </w:t>
      </w:r>
      <w:r>
        <w:rPr>
          <w:sz w:val="28"/>
        </w:rPr>
        <w:t>к</w:t>
      </w:r>
      <w:r>
        <w:rPr>
          <w:spacing w:val="1"/>
          <w:sz w:val="28"/>
        </w:rPr>
        <w:t xml:space="preserve"> </w:t>
      </w:r>
      <w:r>
        <w:rPr>
          <w:sz w:val="28"/>
        </w:rPr>
        <w:t>планированию и</w:t>
      </w:r>
      <w:r>
        <w:rPr>
          <w:spacing w:val="-1"/>
          <w:sz w:val="28"/>
        </w:rPr>
        <w:t xml:space="preserve"> </w:t>
      </w:r>
      <w:r>
        <w:rPr>
          <w:sz w:val="28"/>
        </w:rPr>
        <w:t>контролю).</w:t>
      </w:r>
    </w:p>
    <w:p w:rsidR="003A51F5" w:rsidRDefault="00704939" w:rsidP="009D4FAE">
      <w:pPr>
        <w:pStyle w:val="2"/>
        <w:tabs>
          <w:tab w:val="left" w:pos="567"/>
        </w:tabs>
        <w:ind w:left="567" w:right="-18"/>
      </w:pPr>
      <w:r>
        <w:t>Коррекционный</w:t>
      </w:r>
      <w:r>
        <w:rPr>
          <w:spacing w:val="-5"/>
        </w:rPr>
        <w:t xml:space="preserve"> </w:t>
      </w:r>
      <w:r>
        <w:t>курс</w:t>
      </w:r>
      <w:r>
        <w:rPr>
          <w:spacing w:val="-4"/>
        </w:rPr>
        <w:t xml:space="preserve"> </w:t>
      </w:r>
      <w:r>
        <w:t>«Ритмика»</w:t>
      </w:r>
    </w:p>
    <w:p w:rsidR="003A51F5" w:rsidRDefault="00704939" w:rsidP="009D4FAE">
      <w:pPr>
        <w:tabs>
          <w:tab w:val="left" w:pos="567"/>
        </w:tabs>
        <w:spacing w:line="237" w:lineRule="auto"/>
        <w:ind w:left="567" w:right="-18"/>
        <w:jc w:val="both"/>
        <w:rPr>
          <w:sz w:val="28"/>
        </w:rPr>
      </w:pPr>
      <w:r>
        <w:rPr>
          <w:i/>
          <w:sz w:val="28"/>
        </w:rPr>
        <w:t xml:space="preserve">Целью занятий по ритмике является </w:t>
      </w:r>
      <w:r>
        <w:rPr>
          <w:sz w:val="28"/>
        </w:rPr>
        <w:t>развитие двигательной активности</w:t>
      </w:r>
      <w:r>
        <w:rPr>
          <w:spacing w:val="1"/>
          <w:sz w:val="28"/>
        </w:rPr>
        <w:t xml:space="preserve"> </w:t>
      </w:r>
      <w:r>
        <w:rPr>
          <w:sz w:val="28"/>
        </w:rPr>
        <w:t>обучающегося</w:t>
      </w:r>
      <w:r>
        <w:rPr>
          <w:spacing w:val="-1"/>
          <w:sz w:val="28"/>
        </w:rPr>
        <w:t xml:space="preserve"> </w:t>
      </w:r>
      <w:r>
        <w:rPr>
          <w:sz w:val="28"/>
        </w:rPr>
        <w:t>с</w:t>
      </w:r>
      <w:r>
        <w:rPr>
          <w:spacing w:val="1"/>
          <w:sz w:val="28"/>
        </w:rPr>
        <w:t xml:space="preserve"> </w:t>
      </w:r>
      <w:r>
        <w:rPr>
          <w:sz w:val="28"/>
        </w:rPr>
        <w:t>ЗПР в</w:t>
      </w:r>
      <w:r>
        <w:rPr>
          <w:spacing w:val="1"/>
          <w:sz w:val="28"/>
        </w:rPr>
        <w:t xml:space="preserve"> </w:t>
      </w:r>
      <w:r>
        <w:rPr>
          <w:sz w:val="28"/>
        </w:rPr>
        <w:t>процессе</w:t>
      </w:r>
      <w:r>
        <w:rPr>
          <w:spacing w:val="-3"/>
          <w:sz w:val="28"/>
        </w:rPr>
        <w:t xml:space="preserve"> </w:t>
      </w:r>
      <w:r>
        <w:rPr>
          <w:sz w:val="28"/>
        </w:rPr>
        <w:t>восприятия</w:t>
      </w:r>
      <w:r>
        <w:rPr>
          <w:spacing w:val="-1"/>
          <w:sz w:val="28"/>
        </w:rPr>
        <w:t xml:space="preserve"> </w:t>
      </w:r>
      <w:r>
        <w:rPr>
          <w:sz w:val="28"/>
        </w:rPr>
        <w:t>музыки.</w:t>
      </w:r>
    </w:p>
    <w:p w:rsidR="003A51F5" w:rsidRDefault="00704939" w:rsidP="009D4FAE">
      <w:pPr>
        <w:pStyle w:val="a3"/>
        <w:tabs>
          <w:tab w:val="left" w:pos="567"/>
        </w:tabs>
        <w:spacing w:before="3"/>
        <w:ind w:left="567" w:right="-18" w:firstLine="0"/>
      </w:pPr>
      <w:r>
        <w:t>Коррекционная работа на занятиях ритмикой базируется на постоянном</w:t>
      </w:r>
      <w:r>
        <w:rPr>
          <w:spacing w:val="1"/>
        </w:rPr>
        <w:t xml:space="preserve"> </w:t>
      </w:r>
      <w:r>
        <w:t>взаимодействии</w:t>
      </w:r>
      <w:r>
        <w:rPr>
          <w:spacing w:val="14"/>
        </w:rPr>
        <w:t xml:space="preserve"> </w:t>
      </w:r>
      <w:r>
        <w:t>музыки,</w:t>
      </w:r>
      <w:r>
        <w:rPr>
          <w:spacing w:val="17"/>
        </w:rPr>
        <w:t xml:space="preserve"> </w:t>
      </w:r>
      <w:r>
        <w:t>движений</w:t>
      </w:r>
      <w:r>
        <w:rPr>
          <w:spacing w:val="14"/>
        </w:rPr>
        <w:t xml:space="preserve"> </w:t>
      </w:r>
      <w:r>
        <w:t>и</w:t>
      </w:r>
      <w:r>
        <w:rPr>
          <w:spacing w:val="15"/>
        </w:rPr>
        <w:t xml:space="preserve"> </w:t>
      </w:r>
      <w:r>
        <w:t>устной</w:t>
      </w:r>
      <w:r>
        <w:rPr>
          <w:spacing w:val="14"/>
        </w:rPr>
        <w:t xml:space="preserve"> </w:t>
      </w:r>
      <w:r>
        <w:t>речи:</w:t>
      </w:r>
      <w:r>
        <w:rPr>
          <w:spacing w:val="11"/>
        </w:rPr>
        <w:t xml:space="preserve"> </w:t>
      </w:r>
      <w:r>
        <w:t>музыка</w:t>
      </w:r>
      <w:r>
        <w:rPr>
          <w:spacing w:val="15"/>
        </w:rPr>
        <w:t xml:space="preserve"> </w:t>
      </w:r>
      <w:r>
        <w:t>и</w:t>
      </w:r>
      <w:r>
        <w:rPr>
          <w:spacing w:val="14"/>
        </w:rPr>
        <w:t xml:space="preserve"> </w:t>
      </w:r>
      <w:r>
        <w:t>движения,</w:t>
      </w:r>
      <w:r>
        <w:rPr>
          <w:spacing w:val="16"/>
        </w:rPr>
        <w:t xml:space="preserve"> </w:t>
      </w:r>
      <w:r>
        <w:t>музыка</w:t>
      </w:r>
      <w:r>
        <w:rPr>
          <w:spacing w:val="-67"/>
        </w:rPr>
        <w:t xml:space="preserve"> </w:t>
      </w:r>
      <w:r>
        <w:t>и речь, движения и речь, музыка, движения и речь. На занятиях осуществляется</w:t>
      </w:r>
      <w:r>
        <w:rPr>
          <w:spacing w:val="-67"/>
        </w:rPr>
        <w:t xml:space="preserve"> </w:t>
      </w:r>
      <w:r>
        <w:t>коррекция недостатков двигательной, эмоционально-волевой, познавательной</w:t>
      </w:r>
      <w:r>
        <w:rPr>
          <w:spacing w:val="1"/>
        </w:rPr>
        <w:t xml:space="preserve"> </w:t>
      </w:r>
      <w:r>
        <w:t>сфер. Занятия способствуют развитию общей и речевой моторики, ориентиров-</w:t>
      </w:r>
      <w:r>
        <w:rPr>
          <w:spacing w:val="1"/>
        </w:rPr>
        <w:t xml:space="preserve"> </w:t>
      </w:r>
      <w:r>
        <w:t>ке в пространстве,</w:t>
      </w:r>
      <w:r>
        <w:rPr>
          <w:spacing w:val="1"/>
        </w:rPr>
        <w:t xml:space="preserve"> </w:t>
      </w:r>
      <w:r>
        <w:t>укреплению здоровья, формированию навыков здорового</w:t>
      </w:r>
      <w:r>
        <w:rPr>
          <w:spacing w:val="1"/>
        </w:rPr>
        <w:t xml:space="preserve"> </w:t>
      </w:r>
      <w:r>
        <w:t>образа жизни</w:t>
      </w:r>
      <w:r>
        <w:rPr>
          <w:spacing w:val="3"/>
        </w:rPr>
        <w:t xml:space="preserve"> </w:t>
      </w:r>
      <w:r>
        <w:t>у</w:t>
      </w:r>
      <w:r>
        <w:rPr>
          <w:spacing w:val="-3"/>
        </w:rPr>
        <w:t xml:space="preserve"> </w:t>
      </w:r>
      <w:r>
        <w:t>обучающихся.</w:t>
      </w:r>
    </w:p>
    <w:p w:rsidR="003A51F5" w:rsidRDefault="00704939" w:rsidP="009D4FAE">
      <w:pPr>
        <w:pStyle w:val="a3"/>
        <w:tabs>
          <w:tab w:val="left" w:pos="567"/>
        </w:tabs>
        <w:ind w:left="567" w:right="-18" w:firstLine="0"/>
      </w:pPr>
      <w:r>
        <w:t>Содержание коррекционно-развивающей области дополнено</w:t>
      </w:r>
      <w:r>
        <w:rPr>
          <w:spacing w:val="1"/>
        </w:rPr>
        <w:t xml:space="preserve"> </w:t>
      </w:r>
      <w:r>
        <w:t>образовательной</w:t>
      </w:r>
      <w:r>
        <w:rPr>
          <w:spacing w:val="1"/>
        </w:rPr>
        <w:t xml:space="preserve"> </w:t>
      </w:r>
      <w:r>
        <w:t>организацией</w:t>
      </w:r>
      <w:r>
        <w:rPr>
          <w:spacing w:val="1"/>
        </w:rPr>
        <w:t xml:space="preserve"> </w:t>
      </w:r>
      <w:r>
        <w:t>самостоятельно</w:t>
      </w:r>
      <w:r>
        <w:rPr>
          <w:spacing w:val="1"/>
        </w:rPr>
        <w:t xml:space="preserve"> </w:t>
      </w:r>
      <w:r>
        <w:t>на</w:t>
      </w:r>
      <w:r>
        <w:rPr>
          <w:spacing w:val="1"/>
        </w:rPr>
        <w:t xml:space="preserve"> </w:t>
      </w:r>
      <w:r>
        <w:t>основании</w:t>
      </w:r>
      <w:r>
        <w:rPr>
          <w:spacing w:val="1"/>
        </w:rPr>
        <w:t xml:space="preserve"> </w:t>
      </w:r>
      <w:r>
        <w:t>рекомендаций</w:t>
      </w:r>
      <w:r>
        <w:rPr>
          <w:spacing w:val="1"/>
        </w:rPr>
        <w:t xml:space="preserve"> </w:t>
      </w:r>
      <w:r w:rsidR="004F2BEE">
        <w:rPr>
          <w:spacing w:val="1"/>
        </w:rPr>
        <w:t>Ц</w:t>
      </w:r>
      <w:r w:rsidR="004F2BEE">
        <w:t>ПМПК № 210752 от 02.06.2021 года коррекционным занятием с социальным педагогом.</w:t>
      </w:r>
    </w:p>
    <w:p w:rsidR="004F2BEE" w:rsidRPr="004F2BEE" w:rsidRDefault="004F2BEE" w:rsidP="009D4FAE">
      <w:pPr>
        <w:widowControl/>
        <w:shd w:val="clear" w:color="auto" w:fill="FFFFFF"/>
        <w:autoSpaceDE/>
        <w:autoSpaceDN/>
        <w:ind w:left="567" w:right="-18"/>
        <w:jc w:val="both"/>
        <w:rPr>
          <w:rFonts w:ascii="Calibri" w:hAnsi="Calibri"/>
          <w:color w:val="000000"/>
          <w:lang w:eastAsia="ru-RU"/>
        </w:rPr>
      </w:pPr>
      <w:r w:rsidRPr="004F2BEE">
        <w:rPr>
          <w:bCs/>
          <w:i/>
          <w:color w:val="000000"/>
          <w:sz w:val="26"/>
          <w:szCs w:val="26"/>
          <w:shd w:val="clear" w:color="auto" w:fill="FFFFFF"/>
          <w:lang w:eastAsia="ru-RU"/>
        </w:rPr>
        <w:t>Цель занятий с социальным педагогом</w:t>
      </w:r>
      <w:r w:rsidRPr="004F2BEE">
        <w:rPr>
          <w:b/>
          <w:bCs/>
          <w:color w:val="000000"/>
          <w:sz w:val="26"/>
          <w:szCs w:val="26"/>
          <w:shd w:val="clear" w:color="auto" w:fill="FFFFFF"/>
          <w:lang w:eastAsia="ru-RU"/>
        </w:rPr>
        <w:t>:</w:t>
      </w:r>
      <w:r w:rsidRPr="004F2BEE">
        <w:rPr>
          <w:color w:val="000000"/>
          <w:sz w:val="26"/>
          <w:szCs w:val="26"/>
          <w:shd w:val="clear" w:color="auto" w:fill="FFFFFF"/>
          <w:lang w:eastAsia="ru-RU"/>
        </w:rPr>
        <w:t> формирование единого социально-педагогического пространства в сфере профилактики правонарушений, девиантного поведения обучающихся с ОВЗ </w:t>
      </w:r>
      <w:r w:rsidRPr="004F2BEE">
        <w:rPr>
          <w:color w:val="000000"/>
          <w:sz w:val="26"/>
          <w:szCs w:val="26"/>
          <w:lang w:eastAsia="ru-RU"/>
        </w:rPr>
        <w:t>и их семей по вопросам реализации дифференцированных педагогических условий обучения, воспитания; коррекции, развития и социализации обучающихся</w:t>
      </w:r>
      <w:r w:rsidRPr="004F2BEE">
        <w:rPr>
          <w:color w:val="000000"/>
          <w:sz w:val="26"/>
          <w:szCs w:val="26"/>
          <w:shd w:val="clear" w:color="auto" w:fill="FFFFFF"/>
          <w:lang w:eastAsia="ru-RU"/>
        </w:rPr>
        <w:t>.</w:t>
      </w:r>
    </w:p>
    <w:p w:rsidR="004F2BEE" w:rsidRDefault="004F2BEE" w:rsidP="009D4FAE">
      <w:pPr>
        <w:pStyle w:val="a3"/>
        <w:tabs>
          <w:tab w:val="left" w:pos="567"/>
        </w:tabs>
        <w:ind w:left="567" w:right="-18" w:firstLine="0"/>
      </w:pPr>
    </w:p>
    <w:p w:rsidR="003A51F5" w:rsidRDefault="00704939" w:rsidP="009D4FAE">
      <w:pPr>
        <w:pStyle w:val="a3"/>
        <w:tabs>
          <w:tab w:val="left" w:pos="567"/>
        </w:tabs>
        <w:spacing w:before="1"/>
        <w:ind w:left="567" w:right="-18" w:firstLine="0"/>
      </w:pPr>
      <w:r>
        <w:t>Выбор коррекционно-развивающих курсов для индивидуальных и группо-</w:t>
      </w:r>
      <w:r>
        <w:rPr>
          <w:spacing w:val="1"/>
        </w:rPr>
        <w:t xml:space="preserve"> </w:t>
      </w:r>
      <w:r>
        <w:t>вых</w:t>
      </w:r>
      <w:r>
        <w:rPr>
          <w:spacing w:val="1"/>
        </w:rPr>
        <w:t xml:space="preserve"> </w:t>
      </w:r>
      <w:r>
        <w:t>занятий,</w:t>
      </w:r>
      <w:r>
        <w:rPr>
          <w:spacing w:val="1"/>
        </w:rPr>
        <w:t xml:space="preserve"> </w:t>
      </w:r>
      <w:r>
        <w:t>их</w:t>
      </w:r>
      <w:r>
        <w:rPr>
          <w:spacing w:val="1"/>
        </w:rPr>
        <w:t xml:space="preserve"> </w:t>
      </w:r>
      <w:r>
        <w:t>количественное</w:t>
      </w:r>
      <w:r>
        <w:rPr>
          <w:spacing w:val="1"/>
        </w:rPr>
        <w:t xml:space="preserve"> </w:t>
      </w:r>
      <w:r>
        <w:t>соотношение,</w:t>
      </w:r>
      <w:r>
        <w:rPr>
          <w:spacing w:val="1"/>
        </w:rPr>
        <w:t xml:space="preserve"> </w:t>
      </w:r>
      <w:r>
        <w:t>содержание</w:t>
      </w:r>
      <w:r>
        <w:rPr>
          <w:spacing w:val="1"/>
        </w:rPr>
        <w:t xml:space="preserve"> </w:t>
      </w:r>
      <w:r>
        <w:t>самостоятельно</w:t>
      </w:r>
      <w:r>
        <w:rPr>
          <w:spacing w:val="1"/>
        </w:rPr>
        <w:t xml:space="preserve"> </w:t>
      </w:r>
      <w:r>
        <w:t>определяется</w:t>
      </w:r>
      <w:r>
        <w:rPr>
          <w:spacing w:val="31"/>
        </w:rPr>
        <w:t xml:space="preserve"> </w:t>
      </w:r>
      <w:r>
        <w:t>образовательной</w:t>
      </w:r>
      <w:r>
        <w:rPr>
          <w:spacing w:val="32"/>
        </w:rPr>
        <w:t xml:space="preserve"> </w:t>
      </w:r>
      <w:r>
        <w:t>организацией,</w:t>
      </w:r>
      <w:r>
        <w:rPr>
          <w:spacing w:val="35"/>
        </w:rPr>
        <w:t xml:space="preserve"> </w:t>
      </w:r>
      <w:r>
        <w:t>исходя</w:t>
      </w:r>
      <w:r>
        <w:rPr>
          <w:spacing w:val="31"/>
        </w:rPr>
        <w:t xml:space="preserve"> </w:t>
      </w:r>
      <w:r>
        <w:t>из</w:t>
      </w:r>
      <w:r>
        <w:rPr>
          <w:spacing w:val="34"/>
        </w:rPr>
        <w:t xml:space="preserve"> </w:t>
      </w:r>
      <w:r>
        <w:t>психофизических</w:t>
      </w:r>
      <w:r>
        <w:rPr>
          <w:spacing w:val="33"/>
        </w:rPr>
        <w:t xml:space="preserve"> </w:t>
      </w:r>
      <w:r>
        <w:t>осо-</w:t>
      </w:r>
    </w:p>
    <w:p w:rsidR="003A51F5" w:rsidRDefault="00704939" w:rsidP="009D4FAE">
      <w:pPr>
        <w:pStyle w:val="a3"/>
        <w:tabs>
          <w:tab w:val="left" w:pos="567"/>
        </w:tabs>
        <w:spacing w:before="67" w:line="242" w:lineRule="auto"/>
        <w:ind w:left="567" w:right="-18" w:firstLine="0"/>
        <w:jc w:val="left"/>
      </w:pPr>
      <w:r>
        <w:t>бенностей и особых образовательных потребностей обучающихся с ЗПР.</w:t>
      </w:r>
      <w:r>
        <w:rPr>
          <w:spacing w:val="1"/>
        </w:rPr>
        <w:t xml:space="preserve"> </w:t>
      </w:r>
      <w:r>
        <w:t>Программы</w:t>
      </w:r>
      <w:r>
        <w:rPr>
          <w:spacing w:val="16"/>
        </w:rPr>
        <w:t xml:space="preserve"> </w:t>
      </w:r>
      <w:r>
        <w:t>коррекционных</w:t>
      </w:r>
      <w:r>
        <w:rPr>
          <w:spacing w:val="16"/>
        </w:rPr>
        <w:t xml:space="preserve"> </w:t>
      </w:r>
      <w:r>
        <w:t>курсов</w:t>
      </w:r>
      <w:r>
        <w:rPr>
          <w:spacing w:val="16"/>
        </w:rPr>
        <w:t xml:space="preserve"> </w:t>
      </w:r>
      <w:r>
        <w:t>размещены</w:t>
      </w:r>
      <w:r>
        <w:rPr>
          <w:spacing w:val="16"/>
        </w:rPr>
        <w:t xml:space="preserve"> </w:t>
      </w:r>
      <w:r>
        <w:t>в</w:t>
      </w:r>
      <w:r>
        <w:rPr>
          <w:spacing w:val="22"/>
        </w:rPr>
        <w:t xml:space="preserve"> </w:t>
      </w:r>
      <w:r>
        <w:t>Содержательном</w:t>
      </w:r>
      <w:r>
        <w:rPr>
          <w:spacing w:val="19"/>
        </w:rPr>
        <w:t xml:space="preserve"> </w:t>
      </w:r>
      <w:r>
        <w:t>разделе</w:t>
      </w:r>
    </w:p>
    <w:p w:rsidR="003A51F5" w:rsidRDefault="00704939" w:rsidP="009D4FAE">
      <w:pPr>
        <w:pStyle w:val="a3"/>
        <w:tabs>
          <w:tab w:val="left" w:pos="567"/>
        </w:tabs>
        <w:spacing w:line="316" w:lineRule="exact"/>
        <w:ind w:left="567" w:right="-18" w:firstLine="0"/>
        <w:jc w:val="left"/>
      </w:pPr>
      <w:r>
        <w:t>А</w:t>
      </w:r>
      <w:r w:rsidR="00D86C3D">
        <w:t>О</w:t>
      </w:r>
      <w:r>
        <w:t>ОП</w:t>
      </w:r>
      <w:r>
        <w:rPr>
          <w:spacing w:val="-1"/>
        </w:rPr>
        <w:t xml:space="preserve"> </w:t>
      </w:r>
      <w:r>
        <w:t>НОО:</w:t>
      </w:r>
    </w:p>
    <w:p w:rsidR="003A51F5" w:rsidRDefault="00704939" w:rsidP="00D42117">
      <w:pPr>
        <w:pStyle w:val="a5"/>
        <w:numPr>
          <w:ilvl w:val="0"/>
          <w:numId w:val="18"/>
        </w:numPr>
        <w:tabs>
          <w:tab w:val="left" w:pos="567"/>
          <w:tab w:val="left" w:pos="1025"/>
        </w:tabs>
        <w:spacing w:before="2" w:line="321" w:lineRule="exact"/>
        <w:ind w:left="567" w:right="-18" w:firstLine="0"/>
        <w:jc w:val="left"/>
        <w:rPr>
          <w:sz w:val="28"/>
        </w:rPr>
      </w:pPr>
      <w:r>
        <w:rPr>
          <w:sz w:val="28"/>
        </w:rPr>
        <w:t>рабочая</w:t>
      </w:r>
      <w:r>
        <w:rPr>
          <w:spacing w:val="-4"/>
          <w:sz w:val="28"/>
        </w:rPr>
        <w:t xml:space="preserve"> </w:t>
      </w:r>
      <w:r>
        <w:rPr>
          <w:sz w:val="28"/>
        </w:rPr>
        <w:t>программа</w:t>
      </w:r>
      <w:r>
        <w:rPr>
          <w:spacing w:val="-2"/>
          <w:sz w:val="28"/>
        </w:rPr>
        <w:t xml:space="preserve"> </w:t>
      </w:r>
      <w:r>
        <w:rPr>
          <w:sz w:val="28"/>
        </w:rPr>
        <w:t>коррекционного</w:t>
      </w:r>
      <w:r>
        <w:rPr>
          <w:spacing w:val="-6"/>
          <w:sz w:val="28"/>
        </w:rPr>
        <w:t xml:space="preserve"> </w:t>
      </w:r>
      <w:r>
        <w:rPr>
          <w:sz w:val="28"/>
        </w:rPr>
        <w:t>курса</w:t>
      </w:r>
      <w:r>
        <w:rPr>
          <w:spacing w:val="5"/>
          <w:sz w:val="28"/>
        </w:rPr>
        <w:t xml:space="preserve"> </w:t>
      </w:r>
      <w:r>
        <w:rPr>
          <w:sz w:val="28"/>
        </w:rPr>
        <w:t>«Ритмика»</w:t>
      </w:r>
      <w:r>
        <w:rPr>
          <w:spacing w:val="-7"/>
          <w:sz w:val="28"/>
        </w:rPr>
        <w:t xml:space="preserve"> </w:t>
      </w:r>
      <w:r>
        <w:rPr>
          <w:sz w:val="28"/>
        </w:rPr>
        <w:t>-</w:t>
      </w:r>
      <w:r>
        <w:rPr>
          <w:spacing w:val="-3"/>
          <w:sz w:val="28"/>
        </w:rPr>
        <w:t xml:space="preserve"> </w:t>
      </w:r>
      <w:r>
        <w:rPr>
          <w:sz w:val="28"/>
        </w:rPr>
        <w:t>п.2.1.11;</w:t>
      </w:r>
    </w:p>
    <w:p w:rsidR="003A51F5" w:rsidRDefault="00704939" w:rsidP="00D42117">
      <w:pPr>
        <w:pStyle w:val="a5"/>
        <w:numPr>
          <w:ilvl w:val="0"/>
          <w:numId w:val="18"/>
        </w:numPr>
        <w:tabs>
          <w:tab w:val="left" w:pos="567"/>
          <w:tab w:val="left" w:pos="1025"/>
        </w:tabs>
        <w:spacing w:line="242" w:lineRule="auto"/>
        <w:ind w:left="567" w:right="-18" w:firstLine="0"/>
        <w:jc w:val="left"/>
        <w:rPr>
          <w:sz w:val="28"/>
        </w:rPr>
      </w:pPr>
      <w:r>
        <w:rPr>
          <w:sz w:val="28"/>
        </w:rPr>
        <w:t>рабочая</w:t>
      </w:r>
      <w:r>
        <w:rPr>
          <w:spacing w:val="42"/>
          <w:sz w:val="28"/>
        </w:rPr>
        <w:t xml:space="preserve"> </w:t>
      </w:r>
      <w:r>
        <w:rPr>
          <w:sz w:val="28"/>
        </w:rPr>
        <w:t>программа</w:t>
      </w:r>
      <w:r>
        <w:rPr>
          <w:spacing w:val="43"/>
          <w:sz w:val="28"/>
        </w:rPr>
        <w:t xml:space="preserve"> </w:t>
      </w:r>
      <w:r>
        <w:rPr>
          <w:sz w:val="28"/>
        </w:rPr>
        <w:t>коррекционного</w:t>
      </w:r>
      <w:r>
        <w:rPr>
          <w:spacing w:val="39"/>
          <w:sz w:val="28"/>
        </w:rPr>
        <w:t xml:space="preserve"> </w:t>
      </w:r>
      <w:r>
        <w:rPr>
          <w:sz w:val="28"/>
        </w:rPr>
        <w:t>курса</w:t>
      </w:r>
      <w:r>
        <w:rPr>
          <w:spacing w:val="47"/>
          <w:sz w:val="28"/>
        </w:rPr>
        <w:t xml:space="preserve"> </w:t>
      </w:r>
      <w:r>
        <w:rPr>
          <w:sz w:val="28"/>
        </w:rPr>
        <w:t>«Коррекционно-развивающие</w:t>
      </w:r>
      <w:r>
        <w:rPr>
          <w:spacing w:val="-67"/>
          <w:sz w:val="28"/>
        </w:rPr>
        <w:t xml:space="preserve"> </w:t>
      </w:r>
      <w:r>
        <w:rPr>
          <w:sz w:val="28"/>
        </w:rPr>
        <w:t>(логопедические)</w:t>
      </w:r>
      <w:r>
        <w:rPr>
          <w:spacing w:val="-1"/>
          <w:sz w:val="28"/>
        </w:rPr>
        <w:t xml:space="preserve"> </w:t>
      </w:r>
      <w:r>
        <w:rPr>
          <w:sz w:val="28"/>
        </w:rPr>
        <w:t>занятия»</w:t>
      </w:r>
      <w:r>
        <w:rPr>
          <w:spacing w:val="-4"/>
          <w:sz w:val="28"/>
        </w:rPr>
        <w:t xml:space="preserve"> </w:t>
      </w:r>
      <w:r>
        <w:rPr>
          <w:sz w:val="28"/>
        </w:rPr>
        <w:t>- п.</w:t>
      </w:r>
      <w:r>
        <w:rPr>
          <w:spacing w:val="3"/>
          <w:sz w:val="28"/>
        </w:rPr>
        <w:t xml:space="preserve"> </w:t>
      </w:r>
      <w:r>
        <w:rPr>
          <w:sz w:val="28"/>
        </w:rPr>
        <w:t>2.1.12;</w:t>
      </w:r>
    </w:p>
    <w:p w:rsidR="003A51F5" w:rsidRDefault="00704939" w:rsidP="00D42117">
      <w:pPr>
        <w:pStyle w:val="a5"/>
        <w:numPr>
          <w:ilvl w:val="0"/>
          <w:numId w:val="18"/>
        </w:numPr>
        <w:tabs>
          <w:tab w:val="left" w:pos="567"/>
          <w:tab w:val="left" w:pos="1025"/>
        </w:tabs>
        <w:spacing w:line="242" w:lineRule="auto"/>
        <w:ind w:left="567" w:right="-18" w:firstLine="0"/>
        <w:jc w:val="left"/>
        <w:rPr>
          <w:sz w:val="28"/>
        </w:rPr>
      </w:pPr>
      <w:r>
        <w:rPr>
          <w:sz w:val="28"/>
        </w:rPr>
        <w:t>рабочая</w:t>
      </w:r>
      <w:r>
        <w:rPr>
          <w:spacing w:val="43"/>
          <w:sz w:val="28"/>
        </w:rPr>
        <w:t xml:space="preserve"> </w:t>
      </w:r>
      <w:r>
        <w:rPr>
          <w:sz w:val="28"/>
        </w:rPr>
        <w:t>программа</w:t>
      </w:r>
      <w:r>
        <w:rPr>
          <w:spacing w:val="43"/>
          <w:sz w:val="28"/>
        </w:rPr>
        <w:t xml:space="preserve"> </w:t>
      </w:r>
      <w:r>
        <w:rPr>
          <w:sz w:val="28"/>
        </w:rPr>
        <w:t>коррекционного</w:t>
      </w:r>
      <w:r>
        <w:rPr>
          <w:spacing w:val="40"/>
          <w:sz w:val="28"/>
        </w:rPr>
        <w:t xml:space="preserve"> </w:t>
      </w:r>
      <w:r>
        <w:rPr>
          <w:sz w:val="28"/>
        </w:rPr>
        <w:t>курса</w:t>
      </w:r>
      <w:r>
        <w:rPr>
          <w:spacing w:val="47"/>
          <w:sz w:val="28"/>
        </w:rPr>
        <w:t xml:space="preserve"> </w:t>
      </w:r>
      <w:r>
        <w:rPr>
          <w:sz w:val="28"/>
        </w:rPr>
        <w:t>«Коррекционно-развивающие</w:t>
      </w:r>
      <w:r>
        <w:rPr>
          <w:spacing w:val="-67"/>
          <w:sz w:val="28"/>
        </w:rPr>
        <w:t xml:space="preserve"> </w:t>
      </w:r>
      <w:r>
        <w:rPr>
          <w:sz w:val="28"/>
        </w:rPr>
        <w:t>(психокоррекционные)</w:t>
      </w:r>
      <w:r>
        <w:rPr>
          <w:spacing w:val="-1"/>
          <w:sz w:val="28"/>
        </w:rPr>
        <w:t xml:space="preserve"> </w:t>
      </w:r>
      <w:r>
        <w:rPr>
          <w:sz w:val="28"/>
        </w:rPr>
        <w:t>занятия»</w:t>
      </w:r>
      <w:r>
        <w:rPr>
          <w:spacing w:val="-6"/>
          <w:sz w:val="28"/>
        </w:rPr>
        <w:t xml:space="preserve"> </w:t>
      </w:r>
      <w:r>
        <w:rPr>
          <w:sz w:val="28"/>
        </w:rPr>
        <w:t>-</w:t>
      </w:r>
      <w:r>
        <w:rPr>
          <w:spacing w:val="4"/>
          <w:sz w:val="28"/>
        </w:rPr>
        <w:t xml:space="preserve"> </w:t>
      </w:r>
      <w:r>
        <w:rPr>
          <w:sz w:val="28"/>
        </w:rPr>
        <w:t>п.2.1.13.</w:t>
      </w:r>
    </w:p>
    <w:p w:rsidR="003A51F5" w:rsidRDefault="004F2BEE" w:rsidP="009D4FAE">
      <w:pPr>
        <w:pStyle w:val="a3"/>
        <w:tabs>
          <w:tab w:val="left" w:pos="567"/>
        </w:tabs>
        <w:spacing w:before="8"/>
        <w:ind w:left="567" w:right="-18" w:firstLine="0"/>
        <w:jc w:val="left"/>
        <w:rPr>
          <w:sz w:val="27"/>
        </w:rPr>
      </w:pPr>
      <w:r>
        <w:rPr>
          <w:sz w:val="27"/>
        </w:rPr>
        <w:t>- рабочая программа занятий с социальным педагогом – п. 2.2.14.</w:t>
      </w:r>
    </w:p>
    <w:p w:rsidR="003A51F5" w:rsidRDefault="00704939" w:rsidP="009D4FAE">
      <w:pPr>
        <w:pStyle w:val="1"/>
        <w:tabs>
          <w:tab w:val="left" w:pos="567"/>
        </w:tabs>
        <w:ind w:left="567" w:right="-18"/>
      </w:pPr>
      <w:r>
        <w:rPr>
          <w:spacing w:val="-1"/>
        </w:rPr>
        <w:t>Консультативная</w:t>
      </w:r>
      <w:r>
        <w:rPr>
          <w:spacing w:val="-15"/>
        </w:rPr>
        <w:t xml:space="preserve"> </w:t>
      </w:r>
      <w:r>
        <w:rPr>
          <w:spacing w:val="-1"/>
        </w:rPr>
        <w:t>работа</w:t>
      </w:r>
    </w:p>
    <w:p w:rsidR="003A51F5" w:rsidRDefault="00704939" w:rsidP="009D4FAE">
      <w:pPr>
        <w:pStyle w:val="a3"/>
        <w:tabs>
          <w:tab w:val="left" w:pos="567"/>
        </w:tabs>
        <w:ind w:left="567" w:right="-18" w:firstLine="0"/>
      </w:pPr>
      <w:r>
        <w:rPr>
          <w:b/>
          <w:i/>
        </w:rPr>
        <w:t xml:space="preserve">Цель: </w:t>
      </w:r>
      <w:r>
        <w:t>обеспечение возможности своевременного решения вопросов, воз-</w:t>
      </w:r>
      <w:r>
        <w:rPr>
          <w:spacing w:val="1"/>
        </w:rPr>
        <w:t xml:space="preserve"> </w:t>
      </w:r>
      <w:r>
        <w:t>никающих у участников образовательных отношений в процессе освоения обу-</w:t>
      </w:r>
      <w:r>
        <w:rPr>
          <w:spacing w:val="1"/>
        </w:rPr>
        <w:t xml:space="preserve"> </w:t>
      </w:r>
      <w:r>
        <w:t>чающимися</w:t>
      </w:r>
      <w:r>
        <w:rPr>
          <w:spacing w:val="-1"/>
        </w:rPr>
        <w:t xml:space="preserve"> </w:t>
      </w:r>
      <w:r>
        <w:t>с</w:t>
      </w:r>
      <w:r>
        <w:rPr>
          <w:spacing w:val="1"/>
        </w:rPr>
        <w:t xml:space="preserve"> </w:t>
      </w:r>
      <w:r>
        <w:t>ЗПР</w:t>
      </w:r>
      <w:r>
        <w:rPr>
          <w:spacing w:val="1"/>
        </w:rPr>
        <w:t xml:space="preserve"> </w:t>
      </w:r>
      <w:r>
        <w:t>АО</w:t>
      </w:r>
      <w:r w:rsidR="00B9605C">
        <w:t>О</w:t>
      </w:r>
      <w:r>
        <w:t>П</w:t>
      </w:r>
      <w:r>
        <w:rPr>
          <w:spacing w:val="-1"/>
        </w:rPr>
        <w:t xml:space="preserve"> </w:t>
      </w:r>
      <w:r>
        <w:t>НОО.</w:t>
      </w:r>
    </w:p>
    <w:p w:rsidR="003A51F5" w:rsidRDefault="00704939" w:rsidP="009D4FAE">
      <w:pPr>
        <w:tabs>
          <w:tab w:val="left" w:pos="567"/>
        </w:tabs>
        <w:spacing w:before="6" w:line="317" w:lineRule="exact"/>
        <w:ind w:left="567" w:right="-18"/>
        <w:jc w:val="both"/>
        <w:rPr>
          <w:b/>
          <w:i/>
          <w:sz w:val="28"/>
        </w:rPr>
      </w:pPr>
      <w:r>
        <w:rPr>
          <w:b/>
          <w:i/>
          <w:color w:val="000009"/>
          <w:sz w:val="28"/>
        </w:rPr>
        <w:t>Содержание</w:t>
      </w:r>
      <w:r>
        <w:rPr>
          <w:b/>
          <w:i/>
          <w:color w:val="000009"/>
          <w:spacing w:val="-13"/>
          <w:sz w:val="28"/>
        </w:rPr>
        <w:t xml:space="preserve"> </w:t>
      </w:r>
      <w:r>
        <w:rPr>
          <w:b/>
          <w:i/>
          <w:color w:val="000009"/>
          <w:sz w:val="28"/>
        </w:rPr>
        <w:t>деятельности:</w:t>
      </w:r>
    </w:p>
    <w:p w:rsidR="003A51F5" w:rsidRDefault="00704939" w:rsidP="00D42117">
      <w:pPr>
        <w:pStyle w:val="a5"/>
        <w:numPr>
          <w:ilvl w:val="0"/>
          <w:numId w:val="18"/>
        </w:numPr>
        <w:tabs>
          <w:tab w:val="left" w:pos="567"/>
          <w:tab w:val="left" w:pos="1025"/>
        </w:tabs>
        <w:ind w:left="567" w:right="-18" w:firstLine="0"/>
        <w:rPr>
          <w:color w:val="000009"/>
          <w:sz w:val="28"/>
        </w:rPr>
      </w:pPr>
      <w:r>
        <w:rPr>
          <w:color w:val="000009"/>
          <w:sz w:val="28"/>
        </w:rPr>
        <w:t>выработка</w:t>
      </w:r>
      <w:r>
        <w:rPr>
          <w:color w:val="000009"/>
          <w:spacing w:val="1"/>
          <w:sz w:val="28"/>
        </w:rPr>
        <w:t xml:space="preserve"> </w:t>
      </w:r>
      <w:r>
        <w:rPr>
          <w:color w:val="000009"/>
          <w:sz w:val="28"/>
        </w:rPr>
        <w:t>совместных</w:t>
      </w:r>
      <w:r>
        <w:rPr>
          <w:color w:val="000009"/>
          <w:spacing w:val="1"/>
          <w:sz w:val="28"/>
        </w:rPr>
        <w:t xml:space="preserve"> </w:t>
      </w:r>
      <w:r>
        <w:rPr>
          <w:color w:val="000009"/>
          <w:sz w:val="28"/>
        </w:rPr>
        <w:t>рекомендаций</w:t>
      </w:r>
      <w:r>
        <w:rPr>
          <w:color w:val="000009"/>
          <w:spacing w:val="1"/>
          <w:sz w:val="28"/>
        </w:rPr>
        <w:t xml:space="preserve"> </w:t>
      </w:r>
      <w:r>
        <w:rPr>
          <w:color w:val="000009"/>
          <w:sz w:val="28"/>
        </w:rPr>
        <w:t>специалистами,</w:t>
      </w:r>
      <w:r>
        <w:rPr>
          <w:color w:val="000009"/>
          <w:spacing w:val="1"/>
          <w:sz w:val="28"/>
        </w:rPr>
        <w:t xml:space="preserve"> </w:t>
      </w:r>
      <w:r>
        <w:rPr>
          <w:color w:val="000009"/>
          <w:sz w:val="28"/>
        </w:rPr>
        <w:t>работающими</w:t>
      </w:r>
      <w:r>
        <w:rPr>
          <w:color w:val="000009"/>
          <w:spacing w:val="1"/>
          <w:sz w:val="28"/>
        </w:rPr>
        <w:t xml:space="preserve"> </w:t>
      </w:r>
      <w:r>
        <w:rPr>
          <w:color w:val="000009"/>
          <w:sz w:val="28"/>
        </w:rPr>
        <w:t>в</w:t>
      </w:r>
      <w:r>
        <w:rPr>
          <w:color w:val="000009"/>
          <w:spacing w:val="1"/>
          <w:sz w:val="28"/>
        </w:rPr>
        <w:t xml:space="preserve"> </w:t>
      </w:r>
      <w:r>
        <w:rPr>
          <w:color w:val="000009"/>
          <w:sz w:val="28"/>
        </w:rPr>
        <w:t>образовательной организации, и родителями (законными представителями) по</w:t>
      </w:r>
      <w:r>
        <w:rPr>
          <w:color w:val="000009"/>
          <w:spacing w:val="1"/>
          <w:sz w:val="28"/>
        </w:rPr>
        <w:t xml:space="preserve"> </w:t>
      </w:r>
      <w:r>
        <w:rPr>
          <w:color w:val="000009"/>
          <w:sz w:val="28"/>
        </w:rPr>
        <w:t>реализации</w:t>
      </w:r>
      <w:r>
        <w:rPr>
          <w:color w:val="000009"/>
          <w:spacing w:val="1"/>
          <w:sz w:val="28"/>
        </w:rPr>
        <w:t xml:space="preserve"> </w:t>
      </w:r>
      <w:r>
        <w:rPr>
          <w:color w:val="000009"/>
          <w:sz w:val="28"/>
        </w:rPr>
        <w:t>основных</w:t>
      </w:r>
      <w:r>
        <w:rPr>
          <w:color w:val="000009"/>
          <w:spacing w:val="1"/>
          <w:sz w:val="28"/>
        </w:rPr>
        <w:t xml:space="preserve"> </w:t>
      </w:r>
      <w:r>
        <w:rPr>
          <w:color w:val="000009"/>
          <w:sz w:val="28"/>
        </w:rPr>
        <w:t>направлений</w:t>
      </w:r>
      <w:r>
        <w:rPr>
          <w:color w:val="000009"/>
          <w:spacing w:val="1"/>
          <w:sz w:val="28"/>
        </w:rPr>
        <w:t xml:space="preserve"> </w:t>
      </w:r>
      <w:r>
        <w:rPr>
          <w:color w:val="000009"/>
          <w:sz w:val="28"/>
        </w:rPr>
        <w:t>коррекционно-развивающей</w:t>
      </w:r>
      <w:r>
        <w:rPr>
          <w:color w:val="000009"/>
          <w:spacing w:val="1"/>
          <w:sz w:val="28"/>
        </w:rPr>
        <w:t xml:space="preserve"> </w:t>
      </w:r>
      <w:r>
        <w:rPr>
          <w:color w:val="000009"/>
          <w:sz w:val="28"/>
        </w:rPr>
        <w:t>работы</w:t>
      </w:r>
      <w:r>
        <w:rPr>
          <w:color w:val="000009"/>
          <w:spacing w:val="1"/>
          <w:sz w:val="28"/>
        </w:rPr>
        <w:t xml:space="preserve"> </w:t>
      </w:r>
      <w:r>
        <w:rPr>
          <w:color w:val="000009"/>
          <w:sz w:val="28"/>
        </w:rPr>
        <w:t>с</w:t>
      </w:r>
      <w:r>
        <w:rPr>
          <w:color w:val="000009"/>
          <w:spacing w:val="1"/>
          <w:sz w:val="28"/>
        </w:rPr>
        <w:t xml:space="preserve"> </w:t>
      </w:r>
      <w:r>
        <w:rPr>
          <w:color w:val="000009"/>
          <w:sz w:val="28"/>
        </w:rPr>
        <w:t>каждым</w:t>
      </w:r>
      <w:r>
        <w:rPr>
          <w:color w:val="000009"/>
          <w:spacing w:val="1"/>
          <w:sz w:val="28"/>
        </w:rPr>
        <w:t xml:space="preserve"> </w:t>
      </w:r>
      <w:r>
        <w:rPr>
          <w:color w:val="000009"/>
          <w:sz w:val="28"/>
        </w:rPr>
        <w:t>обучающимся,</w:t>
      </w:r>
      <w:r>
        <w:rPr>
          <w:color w:val="000009"/>
          <w:spacing w:val="1"/>
          <w:sz w:val="28"/>
        </w:rPr>
        <w:t xml:space="preserve"> </w:t>
      </w:r>
      <w:r>
        <w:rPr>
          <w:color w:val="000009"/>
          <w:sz w:val="28"/>
        </w:rPr>
        <w:t>выбору</w:t>
      </w:r>
      <w:r>
        <w:rPr>
          <w:color w:val="000009"/>
          <w:spacing w:val="1"/>
          <w:sz w:val="28"/>
        </w:rPr>
        <w:t xml:space="preserve"> </w:t>
      </w:r>
      <w:r>
        <w:rPr>
          <w:color w:val="000009"/>
          <w:sz w:val="28"/>
        </w:rPr>
        <w:t>индивидуально-ориентированных</w:t>
      </w:r>
      <w:r>
        <w:rPr>
          <w:color w:val="000009"/>
          <w:spacing w:val="1"/>
          <w:sz w:val="28"/>
        </w:rPr>
        <w:t xml:space="preserve"> </w:t>
      </w:r>
      <w:r>
        <w:rPr>
          <w:color w:val="000009"/>
          <w:sz w:val="28"/>
        </w:rPr>
        <w:t>методов</w:t>
      </w:r>
      <w:r>
        <w:rPr>
          <w:color w:val="000009"/>
          <w:spacing w:val="1"/>
          <w:sz w:val="28"/>
        </w:rPr>
        <w:t xml:space="preserve"> </w:t>
      </w:r>
      <w:r>
        <w:rPr>
          <w:color w:val="000009"/>
          <w:sz w:val="28"/>
        </w:rPr>
        <w:t>и</w:t>
      </w:r>
      <w:r>
        <w:rPr>
          <w:color w:val="000009"/>
          <w:spacing w:val="1"/>
          <w:sz w:val="28"/>
        </w:rPr>
        <w:t xml:space="preserve"> </w:t>
      </w:r>
      <w:r>
        <w:rPr>
          <w:color w:val="000009"/>
          <w:sz w:val="28"/>
        </w:rPr>
        <w:t>приёмов</w:t>
      </w:r>
      <w:r>
        <w:rPr>
          <w:color w:val="000009"/>
          <w:spacing w:val="4"/>
          <w:sz w:val="28"/>
        </w:rPr>
        <w:t xml:space="preserve"> </w:t>
      </w:r>
      <w:r>
        <w:rPr>
          <w:color w:val="000009"/>
          <w:sz w:val="28"/>
        </w:rPr>
        <w:t>образования и</w:t>
      </w:r>
      <w:r>
        <w:rPr>
          <w:color w:val="000009"/>
          <w:spacing w:val="-1"/>
          <w:sz w:val="28"/>
        </w:rPr>
        <w:t xml:space="preserve"> </w:t>
      </w:r>
      <w:r>
        <w:rPr>
          <w:color w:val="000009"/>
          <w:sz w:val="28"/>
        </w:rPr>
        <w:t>др.;</w:t>
      </w:r>
    </w:p>
    <w:p w:rsidR="003A51F5" w:rsidRDefault="00704939" w:rsidP="00D42117">
      <w:pPr>
        <w:pStyle w:val="a5"/>
        <w:numPr>
          <w:ilvl w:val="0"/>
          <w:numId w:val="18"/>
        </w:numPr>
        <w:tabs>
          <w:tab w:val="left" w:pos="567"/>
          <w:tab w:val="left" w:pos="1025"/>
        </w:tabs>
        <w:ind w:left="567" w:right="-18" w:firstLine="0"/>
        <w:rPr>
          <w:sz w:val="28"/>
        </w:rPr>
      </w:pPr>
      <w:r>
        <w:rPr>
          <w:sz w:val="28"/>
        </w:rPr>
        <w:t>психолого-педагогическое консультирование педагогических работников</w:t>
      </w:r>
      <w:r>
        <w:rPr>
          <w:spacing w:val="1"/>
          <w:sz w:val="28"/>
        </w:rPr>
        <w:t xml:space="preserve"> </w:t>
      </w:r>
      <w:r>
        <w:rPr>
          <w:sz w:val="28"/>
        </w:rPr>
        <w:t>по решению проблем в развитии и обучении, поведении и межличностном вза-</w:t>
      </w:r>
      <w:r>
        <w:rPr>
          <w:spacing w:val="1"/>
          <w:sz w:val="28"/>
        </w:rPr>
        <w:t xml:space="preserve"> </w:t>
      </w:r>
      <w:r>
        <w:rPr>
          <w:sz w:val="28"/>
        </w:rPr>
        <w:t>имодействии</w:t>
      </w:r>
      <w:r>
        <w:rPr>
          <w:spacing w:val="-2"/>
          <w:sz w:val="28"/>
        </w:rPr>
        <w:t xml:space="preserve"> </w:t>
      </w:r>
      <w:r>
        <w:rPr>
          <w:sz w:val="28"/>
        </w:rPr>
        <w:t>конкретных</w:t>
      </w:r>
      <w:r>
        <w:rPr>
          <w:spacing w:val="1"/>
          <w:sz w:val="28"/>
        </w:rPr>
        <w:t xml:space="preserve"> </w:t>
      </w:r>
      <w:r>
        <w:rPr>
          <w:sz w:val="28"/>
        </w:rPr>
        <w:t>обучающихся;</w:t>
      </w:r>
    </w:p>
    <w:p w:rsidR="003A51F5" w:rsidRDefault="00704939" w:rsidP="00D42117">
      <w:pPr>
        <w:pStyle w:val="a5"/>
        <w:numPr>
          <w:ilvl w:val="0"/>
          <w:numId w:val="18"/>
        </w:numPr>
        <w:tabs>
          <w:tab w:val="left" w:pos="567"/>
          <w:tab w:val="left" w:pos="1025"/>
        </w:tabs>
        <w:ind w:left="567" w:right="-18" w:firstLine="0"/>
        <w:rPr>
          <w:color w:val="000009"/>
          <w:sz w:val="28"/>
        </w:rPr>
      </w:pPr>
      <w:r>
        <w:rPr>
          <w:color w:val="000009"/>
          <w:sz w:val="28"/>
        </w:rPr>
        <w:t>оказание</w:t>
      </w:r>
      <w:r>
        <w:rPr>
          <w:color w:val="000009"/>
          <w:spacing w:val="-15"/>
          <w:sz w:val="28"/>
        </w:rPr>
        <w:t xml:space="preserve"> </w:t>
      </w:r>
      <w:r>
        <w:rPr>
          <w:color w:val="000009"/>
          <w:sz w:val="28"/>
        </w:rPr>
        <w:t>консультативной</w:t>
      </w:r>
      <w:r>
        <w:rPr>
          <w:color w:val="000009"/>
          <w:spacing w:val="-16"/>
          <w:sz w:val="28"/>
        </w:rPr>
        <w:t xml:space="preserve"> </w:t>
      </w:r>
      <w:r>
        <w:rPr>
          <w:color w:val="000009"/>
          <w:sz w:val="28"/>
        </w:rPr>
        <w:t>помощи</w:t>
      </w:r>
      <w:r>
        <w:rPr>
          <w:color w:val="000009"/>
          <w:spacing w:val="-15"/>
          <w:sz w:val="28"/>
        </w:rPr>
        <w:t xml:space="preserve"> </w:t>
      </w:r>
      <w:r>
        <w:rPr>
          <w:color w:val="000009"/>
          <w:sz w:val="28"/>
        </w:rPr>
        <w:t>родителям</w:t>
      </w:r>
      <w:r>
        <w:rPr>
          <w:color w:val="000009"/>
          <w:spacing w:val="-16"/>
          <w:sz w:val="28"/>
        </w:rPr>
        <w:t xml:space="preserve"> </w:t>
      </w:r>
      <w:r>
        <w:rPr>
          <w:color w:val="000009"/>
          <w:sz w:val="28"/>
        </w:rPr>
        <w:t>(законным</w:t>
      </w:r>
      <w:r>
        <w:rPr>
          <w:color w:val="000009"/>
          <w:spacing w:val="-15"/>
          <w:sz w:val="28"/>
        </w:rPr>
        <w:t xml:space="preserve"> </w:t>
      </w:r>
      <w:r>
        <w:rPr>
          <w:color w:val="000009"/>
          <w:sz w:val="28"/>
        </w:rPr>
        <w:t>представителям)</w:t>
      </w:r>
      <w:r>
        <w:rPr>
          <w:color w:val="000009"/>
          <w:spacing w:val="-68"/>
          <w:sz w:val="28"/>
        </w:rPr>
        <w:t xml:space="preserve"> </w:t>
      </w:r>
      <w:r>
        <w:rPr>
          <w:color w:val="000009"/>
          <w:sz w:val="28"/>
        </w:rPr>
        <w:t>по вопросам семейного воспитания, образования и проведения коррекционно-</w:t>
      </w:r>
      <w:r>
        <w:rPr>
          <w:color w:val="000009"/>
          <w:spacing w:val="1"/>
          <w:sz w:val="28"/>
        </w:rPr>
        <w:t xml:space="preserve"> </w:t>
      </w:r>
      <w:r>
        <w:rPr>
          <w:color w:val="000009"/>
          <w:sz w:val="28"/>
        </w:rPr>
        <w:t>развивающей</w:t>
      </w:r>
      <w:r>
        <w:rPr>
          <w:color w:val="000009"/>
          <w:spacing w:val="-2"/>
          <w:sz w:val="28"/>
        </w:rPr>
        <w:t xml:space="preserve"> </w:t>
      </w:r>
      <w:r>
        <w:rPr>
          <w:color w:val="000009"/>
          <w:sz w:val="28"/>
        </w:rPr>
        <w:t>работы во</w:t>
      </w:r>
      <w:r>
        <w:rPr>
          <w:color w:val="000009"/>
          <w:spacing w:val="-3"/>
          <w:sz w:val="28"/>
        </w:rPr>
        <w:t xml:space="preserve"> </w:t>
      </w:r>
      <w:r>
        <w:rPr>
          <w:color w:val="000009"/>
          <w:sz w:val="28"/>
        </w:rPr>
        <w:t>внешкольное</w:t>
      </w:r>
      <w:r>
        <w:rPr>
          <w:color w:val="000009"/>
          <w:spacing w:val="-4"/>
          <w:sz w:val="28"/>
        </w:rPr>
        <w:t xml:space="preserve"> </w:t>
      </w:r>
      <w:r>
        <w:rPr>
          <w:color w:val="000009"/>
          <w:sz w:val="28"/>
        </w:rPr>
        <w:t>время;</w:t>
      </w:r>
    </w:p>
    <w:p w:rsidR="003A51F5" w:rsidRDefault="00704939" w:rsidP="00D42117">
      <w:pPr>
        <w:pStyle w:val="a5"/>
        <w:numPr>
          <w:ilvl w:val="0"/>
          <w:numId w:val="18"/>
        </w:numPr>
        <w:tabs>
          <w:tab w:val="left" w:pos="567"/>
          <w:tab w:val="left" w:pos="1025"/>
        </w:tabs>
        <w:ind w:left="567" w:right="-18" w:firstLine="0"/>
        <w:rPr>
          <w:color w:val="000009"/>
          <w:sz w:val="28"/>
        </w:rPr>
      </w:pPr>
      <w:r>
        <w:rPr>
          <w:color w:val="000009"/>
          <w:sz w:val="28"/>
        </w:rPr>
        <w:t>другое.</w:t>
      </w:r>
    </w:p>
    <w:p w:rsidR="003A51F5" w:rsidRDefault="003A51F5" w:rsidP="009D4FAE">
      <w:pPr>
        <w:pStyle w:val="a3"/>
        <w:tabs>
          <w:tab w:val="left" w:pos="567"/>
        </w:tabs>
        <w:spacing w:before="6"/>
        <w:ind w:left="567" w:right="-18" w:firstLine="0"/>
        <w:jc w:val="left"/>
      </w:pPr>
    </w:p>
    <w:p w:rsidR="003A51F5" w:rsidRDefault="00704939" w:rsidP="009D4FAE">
      <w:pPr>
        <w:pStyle w:val="1"/>
        <w:tabs>
          <w:tab w:val="left" w:pos="567"/>
        </w:tabs>
        <w:ind w:left="567" w:right="-18"/>
      </w:pPr>
      <w:r>
        <w:t>Информационно-просветительская</w:t>
      </w:r>
      <w:r>
        <w:rPr>
          <w:spacing w:val="-9"/>
        </w:rPr>
        <w:t xml:space="preserve"> </w:t>
      </w:r>
      <w:r>
        <w:t>работа</w:t>
      </w:r>
    </w:p>
    <w:p w:rsidR="003A51F5" w:rsidRDefault="00704939" w:rsidP="009D4FAE">
      <w:pPr>
        <w:pStyle w:val="a3"/>
        <w:tabs>
          <w:tab w:val="left" w:pos="567"/>
        </w:tabs>
        <w:ind w:left="567" w:right="-18" w:firstLine="0"/>
      </w:pPr>
      <w:r>
        <w:rPr>
          <w:b/>
          <w:i/>
          <w:color w:val="000009"/>
        </w:rPr>
        <w:t xml:space="preserve">Цель: </w:t>
      </w:r>
      <w:r>
        <w:t>обогащение знаний педагогических работников, родителей (закон-</w:t>
      </w:r>
      <w:r>
        <w:rPr>
          <w:spacing w:val="1"/>
        </w:rPr>
        <w:t xml:space="preserve"> </w:t>
      </w:r>
      <w:r>
        <w:t>ных представителей) по вопросам, связанным с особенностями организации об-</w:t>
      </w:r>
      <w:r>
        <w:rPr>
          <w:spacing w:val="-67"/>
        </w:rPr>
        <w:t xml:space="preserve"> </w:t>
      </w:r>
      <w:r>
        <w:t>разовательного процесса и удовлетворения особых образовательных потребно-</w:t>
      </w:r>
      <w:r>
        <w:rPr>
          <w:spacing w:val="1"/>
        </w:rPr>
        <w:t xml:space="preserve"> </w:t>
      </w:r>
      <w:r>
        <w:t>стей</w:t>
      </w:r>
      <w:r>
        <w:rPr>
          <w:spacing w:val="3"/>
        </w:rPr>
        <w:t xml:space="preserve"> </w:t>
      </w:r>
      <w:r>
        <w:t>обучающихся</w:t>
      </w:r>
      <w:r>
        <w:rPr>
          <w:spacing w:val="1"/>
        </w:rPr>
        <w:t xml:space="preserve"> </w:t>
      </w:r>
      <w:r>
        <w:t>с</w:t>
      </w:r>
      <w:r>
        <w:rPr>
          <w:spacing w:val="1"/>
        </w:rPr>
        <w:t xml:space="preserve"> </w:t>
      </w:r>
      <w:r>
        <w:t>ЗПР.</w:t>
      </w:r>
    </w:p>
    <w:p w:rsidR="003A51F5" w:rsidRDefault="00704939" w:rsidP="009D4FAE">
      <w:pPr>
        <w:pStyle w:val="2"/>
        <w:tabs>
          <w:tab w:val="left" w:pos="567"/>
        </w:tabs>
        <w:spacing w:before="3"/>
        <w:ind w:left="567" w:right="-18"/>
      </w:pPr>
      <w:r>
        <w:t>Содержание</w:t>
      </w:r>
      <w:r>
        <w:rPr>
          <w:spacing w:val="-3"/>
        </w:rPr>
        <w:t xml:space="preserve"> </w:t>
      </w:r>
      <w:r>
        <w:t>деятельности:</w:t>
      </w:r>
    </w:p>
    <w:p w:rsidR="003A51F5" w:rsidRDefault="00704939" w:rsidP="00D42117">
      <w:pPr>
        <w:pStyle w:val="a5"/>
        <w:numPr>
          <w:ilvl w:val="0"/>
          <w:numId w:val="18"/>
        </w:numPr>
        <w:tabs>
          <w:tab w:val="left" w:pos="567"/>
          <w:tab w:val="left" w:pos="1025"/>
        </w:tabs>
        <w:ind w:left="567" w:right="-18" w:firstLine="0"/>
        <w:rPr>
          <w:sz w:val="28"/>
        </w:rPr>
      </w:pPr>
      <w:r>
        <w:rPr>
          <w:sz w:val="28"/>
        </w:rPr>
        <w:t>проведение тематических выступлений для педагогических работников и</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по</w:t>
      </w:r>
      <w:r>
        <w:rPr>
          <w:spacing w:val="1"/>
          <w:sz w:val="28"/>
        </w:rPr>
        <w:t xml:space="preserve"> </w:t>
      </w:r>
      <w:r>
        <w:rPr>
          <w:sz w:val="28"/>
        </w:rPr>
        <w:t>разъяснению</w:t>
      </w:r>
      <w:r>
        <w:rPr>
          <w:spacing w:val="1"/>
          <w:sz w:val="28"/>
        </w:rPr>
        <w:t xml:space="preserve"> </w:t>
      </w:r>
      <w:r>
        <w:rPr>
          <w:sz w:val="28"/>
        </w:rPr>
        <w:t>индивидуально-</w:t>
      </w:r>
      <w:r>
        <w:rPr>
          <w:spacing w:val="-67"/>
          <w:sz w:val="28"/>
        </w:rPr>
        <w:t xml:space="preserve"> </w:t>
      </w:r>
      <w:r>
        <w:rPr>
          <w:sz w:val="28"/>
        </w:rPr>
        <w:t>типологических</w:t>
      </w:r>
      <w:r>
        <w:rPr>
          <w:spacing w:val="4"/>
          <w:sz w:val="28"/>
        </w:rPr>
        <w:t xml:space="preserve"> </w:t>
      </w:r>
      <w:r>
        <w:rPr>
          <w:sz w:val="28"/>
        </w:rPr>
        <w:t>особенностей</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ЗПР;</w:t>
      </w:r>
    </w:p>
    <w:p w:rsidR="003A51F5" w:rsidRDefault="00704939" w:rsidP="00D42117">
      <w:pPr>
        <w:pStyle w:val="a5"/>
        <w:numPr>
          <w:ilvl w:val="0"/>
          <w:numId w:val="18"/>
        </w:numPr>
        <w:tabs>
          <w:tab w:val="left" w:pos="567"/>
          <w:tab w:val="left" w:pos="1025"/>
        </w:tabs>
        <w:spacing w:line="321" w:lineRule="exact"/>
        <w:ind w:left="567" w:right="-18" w:firstLine="0"/>
        <w:rPr>
          <w:sz w:val="28"/>
        </w:rPr>
      </w:pPr>
      <w:r>
        <w:rPr>
          <w:sz w:val="28"/>
        </w:rPr>
        <w:t>оформление</w:t>
      </w:r>
      <w:r>
        <w:rPr>
          <w:spacing w:val="-8"/>
          <w:sz w:val="28"/>
        </w:rPr>
        <w:t xml:space="preserve"> </w:t>
      </w:r>
      <w:r>
        <w:rPr>
          <w:sz w:val="28"/>
        </w:rPr>
        <w:t>информационных</w:t>
      </w:r>
      <w:r>
        <w:rPr>
          <w:spacing w:val="-4"/>
          <w:sz w:val="28"/>
        </w:rPr>
        <w:t xml:space="preserve"> </w:t>
      </w:r>
      <w:r>
        <w:rPr>
          <w:sz w:val="28"/>
        </w:rPr>
        <w:t>стендов,</w:t>
      </w:r>
      <w:r>
        <w:rPr>
          <w:spacing w:val="-2"/>
          <w:sz w:val="28"/>
        </w:rPr>
        <w:t xml:space="preserve"> </w:t>
      </w:r>
      <w:r>
        <w:rPr>
          <w:sz w:val="28"/>
        </w:rPr>
        <w:t>печатных</w:t>
      </w:r>
      <w:r>
        <w:rPr>
          <w:spacing w:val="-4"/>
          <w:sz w:val="28"/>
        </w:rPr>
        <w:t xml:space="preserve"> </w:t>
      </w:r>
      <w:r>
        <w:rPr>
          <w:sz w:val="28"/>
        </w:rPr>
        <w:t>и</w:t>
      </w:r>
      <w:r>
        <w:rPr>
          <w:spacing w:val="-5"/>
          <w:sz w:val="28"/>
        </w:rPr>
        <w:t xml:space="preserve"> </w:t>
      </w:r>
      <w:r>
        <w:rPr>
          <w:sz w:val="28"/>
        </w:rPr>
        <w:t>других</w:t>
      </w:r>
      <w:r>
        <w:rPr>
          <w:spacing w:val="-4"/>
          <w:sz w:val="28"/>
        </w:rPr>
        <w:t xml:space="preserve"> </w:t>
      </w:r>
      <w:r>
        <w:rPr>
          <w:sz w:val="28"/>
        </w:rPr>
        <w:t>материалов;</w:t>
      </w:r>
    </w:p>
    <w:p w:rsidR="003A51F5" w:rsidRDefault="00704939" w:rsidP="00D42117">
      <w:pPr>
        <w:pStyle w:val="a5"/>
        <w:numPr>
          <w:ilvl w:val="0"/>
          <w:numId w:val="18"/>
        </w:numPr>
        <w:tabs>
          <w:tab w:val="left" w:pos="567"/>
          <w:tab w:val="left" w:pos="1025"/>
        </w:tabs>
        <w:ind w:left="567" w:right="-18" w:firstLine="0"/>
        <w:rPr>
          <w:sz w:val="28"/>
        </w:rPr>
      </w:pPr>
      <w:r>
        <w:rPr>
          <w:sz w:val="28"/>
        </w:rPr>
        <w:t>психологическое просвещение педагогических работников с целью по-</w:t>
      </w:r>
      <w:r>
        <w:rPr>
          <w:spacing w:val="1"/>
          <w:sz w:val="28"/>
        </w:rPr>
        <w:t xml:space="preserve"> </w:t>
      </w:r>
      <w:r>
        <w:rPr>
          <w:sz w:val="28"/>
        </w:rPr>
        <w:t>вышения</w:t>
      </w:r>
      <w:r>
        <w:rPr>
          <w:spacing w:val="-1"/>
          <w:sz w:val="28"/>
        </w:rPr>
        <w:t xml:space="preserve"> </w:t>
      </w:r>
      <w:r>
        <w:rPr>
          <w:sz w:val="28"/>
        </w:rPr>
        <w:t>их</w:t>
      </w:r>
      <w:r>
        <w:rPr>
          <w:spacing w:val="1"/>
          <w:sz w:val="28"/>
        </w:rPr>
        <w:t xml:space="preserve"> </w:t>
      </w:r>
      <w:r>
        <w:rPr>
          <w:sz w:val="28"/>
        </w:rPr>
        <w:t>психологической</w:t>
      </w:r>
      <w:r>
        <w:rPr>
          <w:spacing w:val="-1"/>
          <w:sz w:val="28"/>
        </w:rPr>
        <w:t xml:space="preserve"> </w:t>
      </w:r>
      <w:r>
        <w:rPr>
          <w:sz w:val="28"/>
        </w:rPr>
        <w:t>компетентности;</w:t>
      </w:r>
    </w:p>
    <w:p w:rsidR="003A51F5" w:rsidRDefault="00704939" w:rsidP="00D42117">
      <w:pPr>
        <w:pStyle w:val="a5"/>
        <w:numPr>
          <w:ilvl w:val="0"/>
          <w:numId w:val="18"/>
        </w:numPr>
        <w:tabs>
          <w:tab w:val="left" w:pos="567"/>
          <w:tab w:val="left" w:pos="1025"/>
        </w:tabs>
        <w:ind w:left="567" w:right="-18" w:firstLine="0"/>
        <w:rPr>
          <w:sz w:val="28"/>
        </w:rPr>
      </w:pPr>
      <w:r>
        <w:rPr>
          <w:sz w:val="28"/>
        </w:rPr>
        <w:t>психологическое</w:t>
      </w:r>
      <w:r>
        <w:rPr>
          <w:spacing w:val="1"/>
          <w:sz w:val="28"/>
        </w:rPr>
        <w:t xml:space="preserve"> </w:t>
      </w:r>
      <w:r>
        <w:rPr>
          <w:sz w:val="28"/>
        </w:rPr>
        <w:t>просвещение</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с</w:t>
      </w:r>
      <w:r>
        <w:rPr>
          <w:spacing w:val="-67"/>
          <w:sz w:val="28"/>
        </w:rPr>
        <w:t xml:space="preserve"> </w:t>
      </w:r>
      <w:r>
        <w:rPr>
          <w:sz w:val="28"/>
        </w:rPr>
        <w:t>целью формирования у них элементарной психолого-психологической компе-</w:t>
      </w:r>
      <w:r>
        <w:rPr>
          <w:spacing w:val="1"/>
          <w:sz w:val="28"/>
        </w:rPr>
        <w:t xml:space="preserve"> </w:t>
      </w:r>
      <w:r>
        <w:rPr>
          <w:sz w:val="28"/>
        </w:rPr>
        <w:t>тентности;</w:t>
      </w:r>
    </w:p>
    <w:p w:rsidR="00B9605C" w:rsidRPr="0064678A" w:rsidRDefault="00704939" w:rsidP="00D42117">
      <w:pPr>
        <w:pStyle w:val="a5"/>
        <w:numPr>
          <w:ilvl w:val="0"/>
          <w:numId w:val="18"/>
        </w:numPr>
        <w:tabs>
          <w:tab w:val="left" w:pos="567"/>
          <w:tab w:val="left" w:pos="1025"/>
        </w:tabs>
        <w:spacing w:line="321" w:lineRule="exact"/>
        <w:ind w:left="567" w:right="-18" w:firstLine="0"/>
        <w:rPr>
          <w:sz w:val="28"/>
        </w:rPr>
      </w:pPr>
      <w:r>
        <w:rPr>
          <w:sz w:val="28"/>
        </w:rPr>
        <w:t>другое.</w:t>
      </w:r>
    </w:p>
    <w:p w:rsidR="003A51F5" w:rsidRDefault="00704939" w:rsidP="00D42117">
      <w:pPr>
        <w:pStyle w:val="a5"/>
        <w:numPr>
          <w:ilvl w:val="2"/>
          <w:numId w:val="71"/>
        </w:numPr>
        <w:tabs>
          <w:tab w:val="left" w:pos="567"/>
        </w:tabs>
        <w:spacing w:before="75" w:line="319" w:lineRule="exact"/>
        <w:ind w:right="-160"/>
        <w:jc w:val="both"/>
        <w:rPr>
          <w:b/>
          <w:color w:val="000009"/>
          <w:sz w:val="28"/>
        </w:rPr>
      </w:pPr>
      <w:r>
        <w:rPr>
          <w:b/>
          <w:color w:val="000009"/>
          <w:sz w:val="28"/>
        </w:rPr>
        <w:t>Механизмы</w:t>
      </w:r>
      <w:r>
        <w:rPr>
          <w:b/>
          <w:color w:val="000009"/>
          <w:spacing w:val="-11"/>
          <w:sz w:val="28"/>
        </w:rPr>
        <w:t xml:space="preserve"> </w:t>
      </w:r>
      <w:r>
        <w:rPr>
          <w:b/>
          <w:color w:val="000009"/>
          <w:sz w:val="28"/>
        </w:rPr>
        <w:t>реализации</w:t>
      </w:r>
      <w:r>
        <w:rPr>
          <w:b/>
          <w:color w:val="000009"/>
          <w:spacing w:val="-10"/>
          <w:sz w:val="28"/>
        </w:rPr>
        <w:t xml:space="preserve"> </w:t>
      </w:r>
      <w:r>
        <w:rPr>
          <w:b/>
          <w:color w:val="000009"/>
          <w:sz w:val="28"/>
        </w:rPr>
        <w:t>программы</w:t>
      </w:r>
      <w:r>
        <w:rPr>
          <w:b/>
          <w:color w:val="000009"/>
          <w:spacing w:val="-12"/>
          <w:sz w:val="28"/>
        </w:rPr>
        <w:t xml:space="preserve"> </w:t>
      </w:r>
      <w:r>
        <w:rPr>
          <w:b/>
          <w:color w:val="000009"/>
          <w:sz w:val="28"/>
        </w:rPr>
        <w:t>коррекционной</w:t>
      </w:r>
      <w:r>
        <w:rPr>
          <w:b/>
          <w:color w:val="000009"/>
          <w:spacing w:val="-9"/>
          <w:sz w:val="28"/>
        </w:rPr>
        <w:t xml:space="preserve"> </w:t>
      </w:r>
      <w:r>
        <w:rPr>
          <w:b/>
          <w:color w:val="000009"/>
          <w:sz w:val="28"/>
        </w:rPr>
        <w:t>работы</w:t>
      </w:r>
    </w:p>
    <w:p w:rsidR="003A51F5" w:rsidRDefault="00704939" w:rsidP="0064678A">
      <w:pPr>
        <w:tabs>
          <w:tab w:val="left" w:pos="426"/>
        </w:tabs>
        <w:spacing w:line="237" w:lineRule="auto"/>
        <w:ind w:left="567" w:right="-160" w:firstLine="293"/>
        <w:jc w:val="both"/>
        <w:rPr>
          <w:i/>
          <w:sz w:val="28"/>
        </w:rPr>
      </w:pPr>
      <w:r>
        <w:rPr>
          <w:i/>
          <w:sz w:val="28"/>
        </w:rPr>
        <w:t>Основными механизмами реализации программы коррекционной работы</w:t>
      </w:r>
      <w:r>
        <w:rPr>
          <w:i/>
          <w:spacing w:val="1"/>
          <w:sz w:val="28"/>
        </w:rPr>
        <w:t xml:space="preserve"> </w:t>
      </w:r>
      <w:r>
        <w:rPr>
          <w:i/>
          <w:sz w:val="28"/>
        </w:rPr>
        <w:t>являются:</w:t>
      </w:r>
    </w:p>
    <w:p w:rsidR="003A51F5" w:rsidRDefault="00704939" w:rsidP="00D42117">
      <w:pPr>
        <w:pStyle w:val="a5"/>
        <w:numPr>
          <w:ilvl w:val="0"/>
          <w:numId w:val="17"/>
        </w:numPr>
        <w:tabs>
          <w:tab w:val="left" w:pos="426"/>
          <w:tab w:val="left" w:pos="1165"/>
        </w:tabs>
        <w:spacing w:before="4"/>
        <w:ind w:left="567" w:right="-160" w:firstLine="293"/>
        <w:rPr>
          <w:sz w:val="28"/>
        </w:rPr>
      </w:pPr>
      <w:r>
        <w:rPr>
          <w:sz w:val="28"/>
        </w:rPr>
        <w:t>оптимально</w:t>
      </w:r>
      <w:r>
        <w:rPr>
          <w:spacing w:val="1"/>
          <w:sz w:val="28"/>
        </w:rPr>
        <w:t xml:space="preserve"> </w:t>
      </w:r>
      <w:r>
        <w:rPr>
          <w:sz w:val="28"/>
        </w:rPr>
        <w:t>выстроенное</w:t>
      </w:r>
      <w:r>
        <w:rPr>
          <w:spacing w:val="1"/>
          <w:sz w:val="28"/>
        </w:rPr>
        <w:t xml:space="preserve"> </w:t>
      </w:r>
      <w:r>
        <w:rPr>
          <w:sz w:val="28"/>
        </w:rPr>
        <w:t>взаимодействие</w:t>
      </w:r>
      <w:r>
        <w:rPr>
          <w:spacing w:val="1"/>
          <w:sz w:val="28"/>
        </w:rPr>
        <w:t xml:space="preserve"> </w:t>
      </w:r>
      <w:r>
        <w:rPr>
          <w:sz w:val="28"/>
        </w:rPr>
        <w:t>специалистов</w:t>
      </w:r>
      <w:r>
        <w:rPr>
          <w:spacing w:val="1"/>
          <w:sz w:val="28"/>
        </w:rPr>
        <w:t xml:space="preserve"> </w:t>
      </w:r>
      <w:r>
        <w:rPr>
          <w:sz w:val="28"/>
        </w:rPr>
        <w:t>образователь-</w:t>
      </w:r>
      <w:r>
        <w:rPr>
          <w:spacing w:val="-67"/>
          <w:sz w:val="28"/>
        </w:rPr>
        <w:t xml:space="preserve"> </w:t>
      </w:r>
      <w:r>
        <w:rPr>
          <w:sz w:val="28"/>
        </w:rPr>
        <w:t>ной организации, обеспечивающее комплексное, системное сопровождение об-</w:t>
      </w:r>
      <w:r>
        <w:rPr>
          <w:spacing w:val="1"/>
          <w:sz w:val="28"/>
        </w:rPr>
        <w:t xml:space="preserve"> </w:t>
      </w:r>
      <w:r>
        <w:rPr>
          <w:sz w:val="28"/>
        </w:rPr>
        <w:t>разовательного</w:t>
      </w:r>
      <w:r>
        <w:rPr>
          <w:spacing w:val="-4"/>
          <w:sz w:val="28"/>
        </w:rPr>
        <w:t xml:space="preserve"> </w:t>
      </w:r>
      <w:r>
        <w:rPr>
          <w:sz w:val="28"/>
        </w:rPr>
        <w:t>процесса;</w:t>
      </w:r>
    </w:p>
    <w:p w:rsidR="003A51F5" w:rsidRDefault="00704939" w:rsidP="00D42117">
      <w:pPr>
        <w:pStyle w:val="a5"/>
        <w:numPr>
          <w:ilvl w:val="0"/>
          <w:numId w:val="17"/>
        </w:numPr>
        <w:tabs>
          <w:tab w:val="left" w:pos="426"/>
          <w:tab w:val="left" w:pos="1165"/>
        </w:tabs>
        <w:spacing w:line="242" w:lineRule="auto"/>
        <w:ind w:left="567" w:right="-160" w:firstLine="293"/>
        <w:rPr>
          <w:sz w:val="28"/>
        </w:rPr>
      </w:pPr>
      <w:r>
        <w:rPr>
          <w:sz w:val="28"/>
        </w:rPr>
        <w:t>социальное</w:t>
      </w:r>
      <w:r>
        <w:rPr>
          <w:spacing w:val="1"/>
          <w:sz w:val="28"/>
        </w:rPr>
        <w:t xml:space="preserve"> </w:t>
      </w:r>
      <w:r>
        <w:rPr>
          <w:sz w:val="28"/>
        </w:rPr>
        <w:t>партнерство,</w:t>
      </w:r>
      <w:r>
        <w:rPr>
          <w:spacing w:val="1"/>
          <w:sz w:val="28"/>
        </w:rPr>
        <w:t xml:space="preserve"> </w:t>
      </w:r>
      <w:r>
        <w:rPr>
          <w:sz w:val="28"/>
        </w:rPr>
        <w:t>предполагающее</w:t>
      </w:r>
      <w:r>
        <w:rPr>
          <w:spacing w:val="1"/>
          <w:sz w:val="28"/>
        </w:rPr>
        <w:t xml:space="preserve"> </w:t>
      </w:r>
      <w:r>
        <w:rPr>
          <w:sz w:val="28"/>
        </w:rPr>
        <w:t>профессиональное</w:t>
      </w:r>
      <w:r>
        <w:rPr>
          <w:spacing w:val="1"/>
          <w:sz w:val="28"/>
        </w:rPr>
        <w:t xml:space="preserve"> </w:t>
      </w:r>
      <w:r>
        <w:rPr>
          <w:sz w:val="28"/>
        </w:rPr>
        <w:t>взаимо-</w:t>
      </w:r>
      <w:r>
        <w:rPr>
          <w:spacing w:val="1"/>
          <w:sz w:val="28"/>
        </w:rPr>
        <w:t xml:space="preserve"> </w:t>
      </w:r>
      <w:r>
        <w:rPr>
          <w:sz w:val="28"/>
        </w:rPr>
        <w:t>действие образовательной</w:t>
      </w:r>
      <w:r>
        <w:rPr>
          <w:spacing w:val="-1"/>
          <w:sz w:val="28"/>
        </w:rPr>
        <w:t xml:space="preserve"> </w:t>
      </w:r>
      <w:r>
        <w:rPr>
          <w:sz w:val="28"/>
        </w:rPr>
        <w:t>организации</w:t>
      </w:r>
      <w:r>
        <w:rPr>
          <w:spacing w:val="-2"/>
          <w:sz w:val="28"/>
        </w:rPr>
        <w:t xml:space="preserve"> </w:t>
      </w:r>
      <w:r>
        <w:rPr>
          <w:sz w:val="28"/>
        </w:rPr>
        <w:t>с внешними</w:t>
      </w:r>
      <w:r>
        <w:rPr>
          <w:spacing w:val="-2"/>
          <w:sz w:val="28"/>
        </w:rPr>
        <w:t xml:space="preserve"> </w:t>
      </w:r>
      <w:r>
        <w:rPr>
          <w:sz w:val="28"/>
        </w:rPr>
        <w:t>ресурсами.</w:t>
      </w:r>
    </w:p>
    <w:p w:rsidR="003A51F5" w:rsidRDefault="00704939" w:rsidP="0064678A">
      <w:pPr>
        <w:tabs>
          <w:tab w:val="left" w:pos="426"/>
        </w:tabs>
        <w:spacing w:line="242" w:lineRule="auto"/>
        <w:ind w:left="567" w:right="-160" w:firstLine="293"/>
        <w:jc w:val="both"/>
        <w:rPr>
          <w:i/>
          <w:sz w:val="28"/>
        </w:rPr>
      </w:pPr>
      <w:r>
        <w:rPr>
          <w:i/>
          <w:sz w:val="28"/>
        </w:rPr>
        <w:t>Взаимодействие специалистов образовательной организации предусмат-</w:t>
      </w:r>
      <w:r>
        <w:rPr>
          <w:i/>
          <w:spacing w:val="1"/>
          <w:sz w:val="28"/>
        </w:rPr>
        <w:t xml:space="preserve"> </w:t>
      </w:r>
      <w:r>
        <w:rPr>
          <w:i/>
          <w:sz w:val="28"/>
        </w:rPr>
        <w:t>ривает:</w:t>
      </w:r>
    </w:p>
    <w:p w:rsidR="003A51F5" w:rsidRDefault="00704939" w:rsidP="00D42117">
      <w:pPr>
        <w:pStyle w:val="a5"/>
        <w:numPr>
          <w:ilvl w:val="0"/>
          <w:numId w:val="18"/>
        </w:numPr>
        <w:tabs>
          <w:tab w:val="left" w:pos="426"/>
          <w:tab w:val="left" w:pos="1025"/>
        </w:tabs>
        <w:spacing w:line="316" w:lineRule="exact"/>
        <w:ind w:left="567" w:right="-160" w:firstLine="293"/>
        <w:rPr>
          <w:sz w:val="28"/>
        </w:rPr>
      </w:pPr>
      <w:r>
        <w:rPr>
          <w:sz w:val="28"/>
        </w:rPr>
        <w:t>многоаспектный</w:t>
      </w:r>
      <w:r>
        <w:rPr>
          <w:spacing w:val="-3"/>
          <w:sz w:val="28"/>
        </w:rPr>
        <w:t xml:space="preserve"> </w:t>
      </w:r>
      <w:r>
        <w:rPr>
          <w:sz w:val="28"/>
        </w:rPr>
        <w:t>анализ</w:t>
      </w:r>
      <w:r>
        <w:rPr>
          <w:spacing w:val="-2"/>
          <w:sz w:val="28"/>
        </w:rPr>
        <w:t xml:space="preserve"> </w:t>
      </w:r>
      <w:r>
        <w:rPr>
          <w:sz w:val="28"/>
        </w:rPr>
        <w:t>психофизического</w:t>
      </w:r>
      <w:r>
        <w:rPr>
          <w:spacing w:val="-6"/>
          <w:sz w:val="28"/>
        </w:rPr>
        <w:t xml:space="preserve"> </w:t>
      </w:r>
      <w:r>
        <w:rPr>
          <w:sz w:val="28"/>
        </w:rPr>
        <w:t>развития</w:t>
      </w:r>
      <w:r>
        <w:rPr>
          <w:spacing w:val="-4"/>
          <w:sz w:val="28"/>
        </w:rPr>
        <w:t xml:space="preserve"> </w:t>
      </w:r>
      <w:r>
        <w:rPr>
          <w:sz w:val="28"/>
        </w:rPr>
        <w:t>обучающего</w:t>
      </w:r>
      <w:r>
        <w:rPr>
          <w:spacing w:val="-6"/>
          <w:sz w:val="28"/>
        </w:rPr>
        <w:t xml:space="preserve"> </w:t>
      </w:r>
      <w:r>
        <w:rPr>
          <w:sz w:val="28"/>
        </w:rPr>
        <w:t>с</w:t>
      </w:r>
      <w:r>
        <w:rPr>
          <w:spacing w:val="-3"/>
          <w:sz w:val="28"/>
        </w:rPr>
        <w:t xml:space="preserve"> </w:t>
      </w:r>
      <w:r>
        <w:rPr>
          <w:sz w:val="28"/>
        </w:rPr>
        <w:t>ЗПР;</w:t>
      </w:r>
    </w:p>
    <w:p w:rsidR="003A51F5" w:rsidRDefault="00704939" w:rsidP="00D42117">
      <w:pPr>
        <w:pStyle w:val="a5"/>
        <w:numPr>
          <w:ilvl w:val="0"/>
          <w:numId w:val="18"/>
        </w:numPr>
        <w:tabs>
          <w:tab w:val="left" w:pos="426"/>
          <w:tab w:val="left" w:pos="1025"/>
        </w:tabs>
        <w:ind w:left="567" w:right="-160" w:firstLine="293"/>
        <w:rPr>
          <w:sz w:val="28"/>
        </w:rPr>
      </w:pPr>
      <w:r>
        <w:rPr>
          <w:sz w:val="28"/>
        </w:rPr>
        <w:t>комплексный подход к диагностике, определению и решению проблем</w:t>
      </w:r>
      <w:r>
        <w:rPr>
          <w:spacing w:val="1"/>
          <w:sz w:val="28"/>
        </w:rPr>
        <w:t xml:space="preserve"> </w:t>
      </w:r>
      <w:r>
        <w:rPr>
          <w:sz w:val="28"/>
        </w:rPr>
        <w:t>обучающегося</w:t>
      </w:r>
      <w:r>
        <w:rPr>
          <w:spacing w:val="1"/>
          <w:sz w:val="28"/>
        </w:rPr>
        <w:t xml:space="preserve"> </w:t>
      </w:r>
      <w:r>
        <w:rPr>
          <w:sz w:val="28"/>
        </w:rPr>
        <w:t>с</w:t>
      </w:r>
      <w:r>
        <w:rPr>
          <w:spacing w:val="1"/>
          <w:sz w:val="28"/>
        </w:rPr>
        <w:t xml:space="preserve"> </w:t>
      </w:r>
      <w:r>
        <w:rPr>
          <w:sz w:val="28"/>
        </w:rPr>
        <w:t>ЗПР,</w:t>
      </w:r>
      <w:r>
        <w:rPr>
          <w:spacing w:val="1"/>
          <w:sz w:val="28"/>
        </w:rPr>
        <w:t xml:space="preserve"> </w:t>
      </w:r>
      <w:r>
        <w:rPr>
          <w:sz w:val="28"/>
        </w:rPr>
        <w:t>к</w:t>
      </w:r>
      <w:r>
        <w:rPr>
          <w:spacing w:val="1"/>
          <w:sz w:val="28"/>
        </w:rPr>
        <w:t xml:space="preserve"> </w:t>
      </w:r>
      <w:r>
        <w:rPr>
          <w:sz w:val="28"/>
        </w:rPr>
        <w:t>предоставлению</w:t>
      </w:r>
      <w:r>
        <w:rPr>
          <w:spacing w:val="1"/>
          <w:sz w:val="28"/>
        </w:rPr>
        <w:t xml:space="preserve"> </w:t>
      </w:r>
      <w:r>
        <w:rPr>
          <w:sz w:val="28"/>
        </w:rPr>
        <w:t>ему квалифицированной</w:t>
      </w:r>
      <w:r>
        <w:rPr>
          <w:spacing w:val="1"/>
          <w:sz w:val="28"/>
        </w:rPr>
        <w:t xml:space="preserve"> </w:t>
      </w:r>
      <w:r>
        <w:rPr>
          <w:sz w:val="28"/>
        </w:rPr>
        <w:t>помощи</w:t>
      </w:r>
      <w:r>
        <w:rPr>
          <w:spacing w:val="1"/>
          <w:sz w:val="28"/>
        </w:rPr>
        <w:t xml:space="preserve"> </w:t>
      </w:r>
      <w:r>
        <w:rPr>
          <w:sz w:val="28"/>
        </w:rPr>
        <w:t>с</w:t>
      </w:r>
      <w:r>
        <w:rPr>
          <w:spacing w:val="-67"/>
          <w:sz w:val="28"/>
        </w:rPr>
        <w:t xml:space="preserve"> </w:t>
      </w:r>
      <w:r>
        <w:rPr>
          <w:sz w:val="28"/>
        </w:rPr>
        <w:t>учетом</w:t>
      </w:r>
      <w:r>
        <w:rPr>
          <w:spacing w:val="3"/>
          <w:sz w:val="28"/>
        </w:rPr>
        <w:t xml:space="preserve"> </w:t>
      </w:r>
      <w:r>
        <w:rPr>
          <w:sz w:val="28"/>
        </w:rPr>
        <w:t>уровня психического</w:t>
      </w:r>
      <w:r>
        <w:rPr>
          <w:spacing w:val="-3"/>
          <w:sz w:val="28"/>
        </w:rPr>
        <w:t xml:space="preserve"> </w:t>
      </w:r>
      <w:r>
        <w:rPr>
          <w:sz w:val="28"/>
        </w:rPr>
        <w:t>развития;</w:t>
      </w:r>
    </w:p>
    <w:p w:rsidR="003A51F5" w:rsidRDefault="00704939" w:rsidP="00D42117">
      <w:pPr>
        <w:pStyle w:val="a5"/>
        <w:numPr>
          <w:ilvl w:val="0"/>
          <w:numId w:val="18"/>
        </w:numPr>
        <w:tabs>
          <w:tab w:val="left" w:pos="426"/>
          <w:tab w:val="left" w:pos="1025"/>
        </w:tabs>
        <w:spacing w:line="242" w:lineRule="auto"/>
        <w:ind w:left="567" w:right="-160" w:firstLine="293"/>
        <w:rPr>
          <w:sz w:val="28"/>
        </w:rPr>
      </w:pPr>
      <w:r>
        <w:rPr>
          <w:sz w:val="28"/>
        </w:rPr>
        <w:t>разработку индивидуальных образовательных маршрутов обучающихся с</w:t>
      </w:r>
      <w:r>
        <w:rPr>
          <w:spacing w:val="-67"/>
          <w:sz w:val="28"/>
        </w:rPr>
        <w:t xml:space="preserve"> </w:t>
      </w:r>
      <w:r>
        <w:rPr>
          <w:sz w:val="28"/>
        </w:rPr>
        <w:t>ЗПР.</w:t>
      </w:r>
    </w:p>
    <w:p w:rsidR="003A51F5" w:rsidRDefault="00704939" w:rsidP="0064678A">
      <w:pPr>
        <w:tabs>
          <w:tab w:val="left" w:pos="426"/>
        </w:tabs>
        <w:spacing w:line="316" w:lineRule="exact"/>
        <w:ind w:left="567" w:right="-160" w:firstLine="293"/>
        <w:jc w:val="both"/>
        <w:rPr>
          <w:i/>
          <w:sz w:val="28"/>
        </w:rPr>
      </w:pPr>
      <w:r>
        <w:rPr>
          <w:i/>
          <w:sz w:val="28"/>
        </w:rPr>
        <w:t>Социальное</w:t>
      </w:r>
      <w:r>
        <w:rPr>
          <w:i/>
          <w:spacing w:val="-5"/>
          <w:sz w:val="28"/>
        </w:rPr>
        <w:t xml:space="preserve"> </w:t>
      </w:r>
      <w:r>
        <w:rPr>
          <w:i/>
          <w:sz w:val="28"/>
        </w:rPr>
        <w:t>партнерство предусматривает:</w:t>
      </w:r>
    </w:p>
    <w:p w:rsidR="003A51F5" w:rsidRDefault="00704939" w:rsidP="00D42117">
      <w:pPr>
        <w:pStyle w:val="a5"/>
        <w:numPr>
          <w:ilvl w:val="0"/>
          <w:numId w:val="18"/>
        </w:numPr>
        <w:tabs>
          <w:tab w:val="left" w:pos="426"/>
          <w:tab w:val="left" w:pos="1025"/>
        </w:tabs>
        <w:ind w:left="567" w:right="-160" w:firstLine="293"/>
        <w:rPr>
          <w:sz w:val="28"/>
        </w:rPr>
      </w:pPr>
      <w:r>
        <w:rPr>
          <w:sz w:val="28"/>
        </w:rPr>
        <w:t>сотрудничество</w:t>
      </w:r>
      <w:r>
        <w:rPr>
          <w:spacing w:val="1"/>
          <w:sz w:val="28"/>
        </w:rPr>
        <w:t xml:space="preserve"> </w:t>
      </w:r>
      <w:r>
        <w:rPr>
          <w:sz w:val="28"/>
        </w:rPr>
        <w:t>с</w:t>
      </w:r>
      <w:r>
        <w:rPr>
          <w:spacing w:val="1"/>
          <w:sz w:val="28"/>
        </w:rPr>
        <w:t xml:space="preserve"> </w:t>
      </w:r>
      <w:r>
        <w:rPr>
          <w:sz w:val="28"/>
        </w:rPr>
        <w:t>образовательными</w:t>
      </w:r>
      <w:r>
        <w:rPr>
          <w:spacing w:val="1"/>
          <w:sz w:val="28"/>
        </w:rPr>
        <w:t xml:space="preserve"> </w:t>
      </w:r>
      <w:r>
        <w:rPr>
          <w:sz w:val="28"/>
        </w:rPr>
        <w:t>организациями</w:t>
      </w:r>
      <w:r>
        <w:rPr>
          <w:spacing w:val="1"/>
          <w:sz w:val="28"/>
        </w:rPr>
        <w:t xml:space="preserve"> </w:t>
      </w:r>
      <w:r>
        <w:rPr>
          <w:sz w:val="28"/>
        </w:rPr>
        <w:t>и</w:t>
      </w:r>
      <w:r>
        <w:rPr>
          <w:spacing w:val="1"/>
          <w:sz w:val="28"/>
        </w:rPr>
        <w:t xml:space="preserve"> </w:t>
      </w:r>
      <w:r>
        <w:rPr>
          <w:sz w:val="28"/>
        </w:rPr>
        <w:t>другими</w:t>
      </w:r>
      <w:r>
        <w:rPr>
          <w:spacing w:val="1"/>
          <w:sz w:val="28"/>
        </w:rPr>
        <w:t xml:space="preserve"> </w:t>
      </w:r>
      <w:r>
        <w:rPr>
          <w:sz w:val="28"/>
        </w:rPr>
        <w:t>ведом-</w:t>
      </w:r>
      <w:r>
        <w:rPr>
          <w:spacing w:val="-67"/>
          <w:sz w:val="28"/>
        </w:rPr>
        <w:t xml:space="preserve"> </w:t>
      </w:r>
      <w:r>
        <w:rPr>
          <w:sz w:val="28"/>
        </w:rPr>
        <w:t>ствами по вопросам преемственности обучения, развития, социализации, здо-</w:t>
      </w:r>
      <w:r>
        <w:rPr>
          <w:spacing w:val="1"/>
          <w:sz w:val="28"/>
        </w:rPr>
        <w:t xml:space="preserve"> </w:t>
      </w:r>
      <w:r>
        <w:rPr>
          <w:sz w:val="28"/>
        </w:rPr>
        <w:t>ровьесбережения</w:t>
      </w:r>
      <w:r>
        <w:rPr>
          <w:spacing w:val="4"/>
          <w:sz w:val="28"/>
        </w:rPr>
        <w:t xml:space="preserve"> </w:t>
      </w:r>
      <w:r>
        <w:rPr>
          <w:sz w:val="28"/>
        </w:rPr>
        <w:t>обучающихся с</w:t>
      </w:r>
      <w:r>
        <w:rPr>
          <w:spacing w:val="1"/>
          <w:sz w:val="28"/>
        </w:rPr>
        <w:t xml:space="preserve"> </w:t>
      </w:r>
      <w:r>
        <w:rPr>
          <w:sz w:val="28"/>
        </w:rPr>
        <w:t>ЗПР;</w:t>
      </w:r>
    </w:p>
    <w:p w:rsidR="003A51F5" w:rsidRDefault="00704939" w:rsidP="00D42117">
      <w:pPr>
        <w:pStyle w:val="a5"/>
        <w:numPr>
          <w:ilvl w:val="0"/>
          <w:numId w:val="18"/>
        </w:numPr>
        <w:tabs>
          <w:tab w:val="left" w:pos="426"/>
          <w:tab w:val="left" w:pos="1025"/>
        </w:tabs>
        <w:spacing w:line="320" w:lineRule="exact"/>
        <w:ind w:left="567" w:right="-160" w:firstLine="293"/>
        <w:rPr>
          <w:sz w:val="28"/>
        </w:rPr>
      </w:pPr>
      <w:r>
        <w:rPr>
          <w:sz w:val="28"/>
        </w:rPr>
        <w:t>сотрудничество</w:t>
      </w:r>
      <w:r>
        <w:rPr>
          <w:spacing w:val="-7"/>
          <w:sz w:val="28"/>
        </w:rPr>
        <w:t xml:space="preserve"> </w:t>
      </w:r>
      <w:r>
        <w:rPr>
          <w:sz w:val="28"/>
        </w:rPr>
        <w:t>со</w:t>
      </w:r>
      <w:r>
        <w:rPr>
          <w:spacing w:val="-6"/>
          <w:sz w:val="28"/>
        </w:rPr>
        <w:t xml:space="preserve"> </w:t>
      </w:r>
      <w:r>
        <w:rPr>
          <w:sz w:val="28"/>
        </w:rPr>
        <w:t>средствами</w:t>
      </w:r>
      <w:r>
        <w:rPr>
          <w:spacing w:val="-4"/>
          <w:sz w:val="28"/>
        </w:rPr>
        <w:t xml:space="preserve"> </w:t>
      </w:r>
      <w:r>
        <w:rPr>
          <w:sz w:val="28"/>
        </w:rPr>
        <w:t>массовой</w:t>
      </w:r>
      <w:r>
        <w:rPr>
          <w:spacing w:val="-3"/>
          <w:sz w:val="28"/>
        </w:rPr>
        <w:t xml:space="preserve"> </w:t>
      </w:r>
      <w:r>
        <w:rPr>
          <w:sz w:val="28"/>
        </w:rPr>
        <w:t>информации;</w:t>
      </w:r>
    </w:p>
    <w:p w:rsidR="003A51F5" w:rsidRDefault="00704939" w:rsidP="00D42117">
      <w:pPr>
        <w:pStyle w:val="a5"/>
        <w:numPr>
          <w:ilvl w:val="0"/>
          <w:numId w:val="18"/>
        </w:numPr>
        <w:tabs>
          <w:tab w:val="left" w:pos="426"/>
          <w:tab w:val="left" w:pos="1025"/>
        </w:tabs>
        <w:spacing w:line="321" w:lineRule="exact"/>
        <w:ind w:left="567" w:right="-160" w:firstLine="293"/>
        <w:rPr>
          <w:sz w:val="28"/>
        </w:rPr>
      </w:pPr>
      <w:r>
        <w:rPr>
          <w:sz w:val="28"/>
        </w:rPr>
        <w:t>сотрудничество</w:t>
      </w:r>
      <w:r>
        <w:rPr>
          <w:spacing w:val="-9"/>
          <w:sz w:val="28"/>
        </w:rPr>
        <w:t xml:space="preserve"> </w:t>
      </w:r>
      <w:r>
        <w:rPr>
          <w:sz w:val="28"/>
        </w:rPr>
        <w:t>с</w:t>
      </w:r>
      <w:r>
        <w:rPr>
          <w:spacing w:val="-6"/>
          <w:sz w:val="28"/>
        </w:rPr>
        <w:t xml:space="preserve"> </w:t>
      </w:r>
      <w:r>
        <w:rPr>
          <w:sz w:val="28"/>
        </w:rPr>
        <w:t>родительской</w:t>
      </w:r>
      <w:r>
        <w:rPr>
          <w:spacing w:val="-3"/>
          <w:sz w:val="28"/>
        </w:rPr>
        <w:t xml:space="preserve"> </w:t>
      </w:r>
      <w:r>
        <w:rPr>
          <w:sz w:val="28"/>
        </w:rPr>
        <w:t>общественностью.</w:t>
      </w:r>
    </w:p>
    <w:p w:rsidR="000B6B35" w:rsidRDefault="00704939" w:rsidP="0064678A">
      <w:pPr>
        <w:pStyle w:val="a3"/>
        <w:tabs>
          <w:tab w:val="left" w:pos="426"/>
        </w:tabs>
        <w:spacing w:line="242" w:lineRule="auto"/>
        <w:ind w:left="567" w:right="-160" w:firstLine="293"/>
        <w:rPr>
          <w:color w:val="000009"/>
        </w:rPr>
      </w:pPr>
      <w:r>
        <w:rPr>
          <w:color w:val="000009"/>
        </w:rPr>
        <w:t>Школа осуществляет сетевое взаимодействие и социальное партнерство по</w:t>
      </w:r>
      <w:r>
        <w:rPr>
          <w:color w:val="000009"/>
          <w:spacing w:val="-67"/>
        </w:rPr>
        <w:t xml:space="preserve"> </w:t>
      </w:r>
      <w:r>
        <w:rPr>
          <w:color w:val="000009"/>
        </w:rPr>
        <w:t>вопросам</w:t>
      </w:r>
      <w:r>
        <w:rPr>
          <w:color w:val="000009"/>
          <w:spacing w:val="-2"/>
        </w:rPr>
        <w:t xml:space="preserve"> </w:t>
      </w:r>
      <w:r>
        <w:rPr>
          <w:color w:val="000009"/>
        </w:rPr>
        <w:t>сопровождения</w:t>
      </w:r>
      <w:r>
        <w:rPr>
          <w:color w:val="000009"/>
          <w:spacing w:val="-1"/>
        </w:rPr>
        <w:t xml:space="preserve"> </w:t>
      </w:r>
      <w:r>
        <w:rPr>
          <w:color w:val="000009"/>
        </w:rPr>
        <w:t>детей</w:t>
      </w:r>
      <w:r>
        <w:rPr>
          <w:color w:val="000009"/>
          <w:spacing w:val="2"/>
        </w:rPr>
        <w:t xml:space="preserve"> </w:t>
      </w:r>
      <w:r>
        <w:rPr>
          <w:color w:val="000009"/>
        </w:rPr>
        <w:t>с ЗПР</w:t>
      </w:r>
      <w:r>
        <w:rPr>
          <w:color w:val="000009"/>
          <w:spacing w:val="1"/>
        </w:rPr>
        <w:t xml:space="preserve"> </w:t>
      </w:r>
      <w:r>
        <w:rPr>
          <w:color w:val="000009"/>
        </w:rPr>
        <w:t>со</w:t>
      </w:r>
      <w:r>
        <w:rPr>
          <w:color w:val="000009"/>
          <w:spacing w:val="-4"/>
        </w:rPr>
        <w:t xml:space="preserve"> </w:t>
      </w:r>
      <w:r>
        <w:rPr>
          <w:color w:val="000009"/>
        </w:rPr>
        <w:t>следующими</w:t>
      </w:r>
      <w:r>
        <w:rPr>
          <w:color w:val="000009"/>
          <w:spacing w:val="-2"/>
        </w:rPr>
        <w:t xml:space="preserve"> </w:t>
      </w:r>
      <w:r>
        <w:rPr>
          <w:color w:val="000009"/>
        </w:rPr>
        <w:t>организациями:</w:t>
      </w:r>
    </w:p>
    <w:p w:rsidR="000B6B35" w:rsidRDefault="000B6B35">
      <w:pPr>
        <w:pStyle w:val="a3"/>
        <w:spacing w:line="242" w:lineRule="auto"/>
        <w:ind w:right="404"/>
        <w:rPr>
          <w:color w:val="000009"/>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693"/>
        <w:gridCol w:w="3544"/>
        <w:gridCol w:w="2835"/>
      </w:tblGrid>
      <w:tr w:rsidR="000B6B35" w:rsidTr="0064678A">
        <w:trPr>
          <w:trHeight w:val="830"/>
        </w:trPr>
        <w:tc>
          <w:tcPr>
            <w:tcW w:w="851" w:type="dxa"/>
          </w:tcPr>
          <w:p w:rsidR="000B6B35" w:rsidRDefault="000B6B35" w:rsidP="00086244">
            <w:pPr>
              <w:pStyle w:val="TableParagraph"/>
              <w:ind w:left="163" w:right="139" w:firstLine="52"/>
              <w:rPr>
                <w:b/>
                <w:sz w:val="24"/>
              </w:rPr>
            </w:pPr>
            <w:r>
              <w:rPr>
                <w:b/>
                <w:color w:val="000009"/>
                <w:sz w:val="24"/>
              </w:rPr>
              <w:t>№</w:t>
            </w:r>
            <w:r>
              <w:rPr>
                <w:b/>
                <w:color w:val="000009"/>
                <w:spacing w:val="-57"/>
                <w:sz w:val="24"/>
              </w:rPr>
              <w:t xml:space="preserve"> </w:t>
            </w:r>
            <w:r>
              <w:rPr>
                <w:b/>
                <w:color w:val="000009"/>
                <w:sz w:val="24"/>
              </w:rPr>
              <w:t>п/п</w:t>
            </w:r>
          </w:p>
        </w:tc>
        <w:tc>
          <w:tcPr>
            <w:tcW w:w="2693" w:type="dxa"/>
          </w:tcPr>
          <w:p w:rsidR="000B6B35" w:rsidRDefault="000B6B35" w:rsidP="00086244">
            <w:pPr>
              <w:pStyle w:val="TableParagraph"/>
              <w:ind w:left="647" w:right="527" w:hanging="105"/>
              <w:rPr>
                <w:b/>
                <w:sz w:val="24"/>
              </w:rPr>
            </w:pPr>
            <w:r>
              <w:rPr>
                <w:b/>
                <w:color w:val="000009"/>
                <w:spacing w:val="-1"/>
                <w:sz w:val="24"/>
              </w:rPr>
              <w:t>Наименование</w:t>
            </w:r>
            <w:r>
              <w:rPr>
                <w:b/>
                <w:color w:val="000009"/>
                <w:spacing w:val="-57"/>
                <w:sz w:val="24"/>
              </w:rPr>
              <w:t xml:space="preserve"> </w:t>
            </w:r>
            <w:r>
              <w:rPr>
                <w:b/>
                <w:color w:val="000009"/>
                <w:sz w:val="24"/>
              </w:rPr>
              <w:t>организации</w:t>
            </w:r>
          </w:p>
        </w:tc>
        <w:tc>
          <w:tcPr>
            <w:tcW w:w="3544" w:type="dxa"/>
          </w:tcPr>
          <w:p w:rsidR="000B6B35" w:rsidRDefault="000B6B35" w:rsidP="00086244">
            <w:pPr>
              <w:pStyle w:val="TableParagraph"/>
              <w:ind w:left="380" w:right="370"/>
              <w:jc w:val="center"/>
              <w:rPr>
                <w:b/>
                <w:sz w:val="24"/>
              </w:rPr>
            </w:pPr>
            <w:r>
              <w:rPr>
                <w:b/>
                <w:color w:val="000009"/>
                <w:spacing w:val="-1"/>
                <w:sz w:val="24"/>
              </w:rPr>
              <w:t>Содержание</w:t>
            </w:r>
            <w:r>
              <w:rPr>
                <w:b/>
                <w:color w:val="000009"/>
                <w:spacing w:val="-10"/>
                <w:sz w:val="24"/>
              </w:rPr>
              <w:t xml:space="preserve"> </w:t>
            </w:r>
            <w:r>
              <w:rPr>
                <w:b/>
                <w:color w:val="000009"/>
                <w:sz w:val="24"/>
              </w:rPr>
              <w:t>(предмет)</w:t>
            </w:r>
            <w:r>
              <w:rPr>
                <w:b/>
                <w:color w:val="000009"/>
                <w:spacing w:val="-57"/>
                <w:sz w:val="24"/>
              </w:rPr>
              <w:t xml:space="preserve"> </w:t>
            </w:r>
            <w:r>
              <w:rPr>
                <w:b/>
                <w:color w:val="000009"/>
                <w:sz w:val="24"/>
              </w:rPr>
              <w:t>взаимодействия</w:t>
            </w:r>
          </w:p>
          <w:p w:rsidR="000B6B35" w:rsidRDefault="000B6B35" w:rsidP="00086244">
            <w:pPr>
              <w:pStyle w:val="TableParagraph"/>
              <w:spacing w:line="259" w:lineRule="exact"/>
              <w:ind w:left="381" w:right="370"/>
              <w:jc w:val="center"/>
              <w:rPr>
                <w:b/>
                <w:sz w:val="24"/>
              </w:rPr>
            </w:pPr>
            <w:r>
              <w:rPr>
                <w:b/>
                <w:color w:val="000009"/>
                <w:sz w:val="24"/>
              </w:rPr>
              <w:t>/</w:t>
            </w:r>
            <w:r>
              <w:rPr>
                <w:b/>
                <w:color w:val="000009"/>
                <w:spacing w:val="-6"/>
                <w:sz w:val="24"/>
              </w:rPr>
              <w:t xml:space="preserve"> </w:t>
            </w:r>
            <w:r>
              <w:rPr>
                <w:b/>
                <w:color w:val="000009"/>
                <w:sz w:val="24"/>
              </w:rPr>
              <w:t>социального</w:t>
            </w:r>
            <w:r>
              <w:rPr>
                <w:b/>
                <w:color w:val="000009"/>
                <w:spacing w:val="-11"/>
                <w:sz w:val="24"/>
              </w:rPr>
              <w:t xml:space="preserve"> </w:t>
            </w:r>
            <w:r>
              <w:rPr>
                <w:b/>
                <w:color w:val="000009"/>
                <w:sz w:val="24"/>
              </w:rPr>
              <w:t>партнерства</w:t>
            </w:r>
          </w:p>
        </w:tc>
        <w:tc>
          <w:tcPr>
            <w:tcW w:w="2835" w:type="dxa"/>
          </w:tcPr>
          <w:p w:rsidR="000B6B35" w:rsidRDefault="000B6B35" w:rsidP="00086244">
            <w:pPr>
              <w:pStyle w:val="TableParagraph"/>
              <w:spacing w:line="276" w:lineRule="exact"/>
              <w:ind w:left="191" w:right="189" w:firstLine="5"/>
              <w:jc w:val="center"/>
              <w:rPr>
                <w:b/>
                <w:sz w:val="24"/>
              </w:rPr>
            </w:pPr>
            <w:r>
              <w:rPr>
                <w:b/>
                <w:color w:val="000009"/>
                <w:sz w:val="24"/>
              </w:rPr>
              <w:t>Основание (договор,</w:t>
            </w:r>
            <w:r>
              <w:rPr>
                <w:b/>
                <w:color w:val="000009"/>
                <w:spacing w:val="1"/>
                <w:sz w:val="24"/>
              </w:rPr>
              <w:t xml:space="preserve"> </w:t>
            </w:r>
            <w:r>
              <w:rPr>
                <w:b/>
                <w:color w:val="000009"/>
                <w:spacing w:val="-2"/>
                <w:sz w:val="24"/>
              </w:rPr>
              <w:t>соглашение, протокол</w:t>
            </w:r>
            <w:r>
              <w:rPr>
                <w:b/>
                <w:color w:val="000009"/>
                <w:spacing w:val="-57"/>
                <w:sz w:val="24"/>
              </w:rPr>
              <w:t xml:space="preserve"> </w:t>
            </w:r>
            <w:r>
              <w:rPr>
                <w:b/>
                <w:color w:val="000009"/>
                <w:sz w:val="24"/>
              </w:rPr>
              <w:t>о</w:t>
            </w:r>
            <w:r>
              <w:rPr>
                <w:b/>
                <w:color w:val="000009"/>
                <w:spacing w:val="-6"/>
                <w:sz w:val="24"/>
              </w:rPr>
              <w:t xml:space="preserve"> </w:t>
            </w:r>
            <w:r>
              <w:rPr>
                <w:b/>
                <w:color w:val="000009"/>
                <w:sz w:val="24"/>
              </w:rPr>
              <w:t>намерениях</w:t>
            </w:r>
            <w:r>
              <w:rPr>
                <w:b/>
                <w:color w:val="000009"/>
                <w:spacing w:val="-5"/>
                <w:sz w:val="24"/>
              </w:rPr>
              <w:t xml:space="preserve"> </w:t>
            </w:r>
            <w:r>
              <w:rPr>
                <w:b/>
                <w:color w:val="000009"/>
                <w:sz w:val="24"/>
              </w:rPr>
              <w:t>и др.)</w:t>
            </w:r>
          </w:p>
        </w:tc>
      </w:tr>
      <w:tr w:rsidR="000B6B35" w:rsidTr="0064678A">
        <w:trPr>
          <w:trHeight w:val="550"/>
        </w:trPr>
        <w:tc>
          <w:tcPr>
            <w:tcW w:w="851" w:type="dxa"/>
          </w:tcPr>
          <w:p w:rsidR="000B6B35" w:rsidRDefault="000B6B35" w:rsidP="00086244">
            <w:pPr>
              <w:pStyle w:val="TableParagraph"/>
              <w:spacing w:line="267" w:lineRule="exact"/>
              <w:ind w:left="107"/>
              <w:rPr>
                <w:sz w:val="24"/>
              </w:rPr>
            </w:pPr>
            <w:r>
              <w:rPr>
                <w:color w:val="000009"/>
                <w:sz w:val="24"/>
              </w:rPr>
              <w:t>1</w:t>
            </w:r>
          </w:p>
        </w:tc>
        <w:tc>
          <w:tcPr>
            <w:tcW w:w="2693" w:type="dxa"/>
          </w:tcPr>
          <w:p w:rsidR="000B6B35" w:rsidRPr="0064678A" w:rsidRDefault="000B6B35" w:rsidP="00086244">
            <w:pPr>
              <w:pStyle w:val="TableParagraph"/>
              <w:spacing w:line="267" w:lineRule="exact"/>
              <w:ind w:left="107"/>
              <w:rPr>
                <w:sz w:val="24"/>
                <w:szCs w:val="24"/>
              </w:rPr>
            </w:pPr>
            <w:r w:rsidRPr="0064678A">
              <w:rPr>
                <w:sz w:val="24"/>
                <w:szCs w:val="24"/>
              </w:rPr>
              <w:t>МУ</w:t>
            </w:r>
            <w:r w:rsidRPr="0064678A">
              <w:rPr>
                <w:spacing w:val="37"/>
                <w:sz w:val="24"/>
                <w:szCs w:val="24"/>
              </w:rPr>
              <w:t xml:space="preserve"> </w:t>
            </w:r>
            <w:r w:rsidRPr="0064678A">
              <w:rPr>
                <w:sz w:val="24"/>
                <w:szCs w:val="24"/>
              </w:rPr>
              <w:t>ДО</w:t>
            </w:r>
            <w:r w:rsidRPr="0064678A">
              <w:rPr>
                <w:spacing w:val="40"/>
                <w:sz w:val="24"/>
                <w:szCs w:val="24"/>
              </w:rPr>
              <w:t xml:space="preserve"> детский Дом творчества</w:t>
            </w:r>
          </w:p>
          <w:p w:rsidR="000B6B35" w:rsidRPr="0064678A" w:rsidRDefault="000B6B35" w:rsidP="00086244">
            <w:pPr>
              <w:pStyle w:val="TableParagraph"/>
              <w:spacing w:line="263" w:lineRule="exact"/>
              <w:ind w:left="107"/>
              <w:rPr>
                <w:sz w:val="24"/>
                <w:szCs w:val="24"/>
              </w:rPr>
            </w:pPr>
          </w:p>
        </w:tc>
        <w:tc>
          <w:tcPr>
            <w:tcW w:w="3544" w:type="dxa"/>
          </w:tcPr>
          <w:p w:rsidR="000B6B35" w:rsidRDefault="000B6B35" w:rsidP="00086244">
            <w:pPr>
              <w:pStyle w:val="TableParagraph"/>
              <w:tabs>
                <w:tab w:val="left" w:pos="1261"/>
                <w:tab w:val="left" w:pos="1849"/>
              </w:tabs>
              <w:spacing w:line="267" w:lineRule="exact"/>
              <w:ind w:left="110"/>
              <w:rPr>
                <w:sz w:val="24"/>
              </w:rPr>
            </w:pPr>
            <w:r>
              <w:rPr>
                <w:color w:val="000009"/>
                <w:sz w:val="24"/>
              </w:rPr>
              <w:t>Занятия</w:t>
            </w:r>
            <w:r>
              <w:rPr>
                <w:color w:val="000009"/>
                <w:sz w:val="24"/>
              </w:rPr>
              <w:tab/>
              <w:t>по</w:t>
            </w:r>
            <w:r>
              <w:rPr>
                <w:color w:val="000009"/>
                <w:sz w:val="24"/>
              </w:rPr>
              <w:tab/>
              <w:t>дополнительным</w:t>
            </w:r>
          </w:p>
          <w:p w:rsidR="000B6B35" w:rsidRDefault="000B6B35" w:rsidP="00086244">
            <w:pPr>
              <w:pStyle w:val="TableParagraph"/>
              <w:spacing w:line="263" w:lineRule="exact"/>
              <w:ind w:left="110"/>
              <w:rPr>
                <w:sz w:val="24"/>
              </w:rPr>
            </w:pPr>
            <w:r>
              <w:rPr>
                <w:color w:val="000009"/>
                <w:sz w:val="24"/>
              </w:rPr>
              <w:t>общеразвивающим</w:t>
            </w:r>
            <w:r>
              <w:rPr>
                <w:color w:val="000009"/>
                <w:spacing w:val="-6"/>
                <w:sz w:val="24"/>
              </w:rPr>
              <w:t xml:space="preserve"> </w:t>
            </w:r>
            <w:r>
              <w:rPr>
                <w:color w:val="000009"/>
                <w:sz w:val="24"/>
              </w:rPr>
              <w:t>программам</w:t>
            </w:r>
          </w:p>
        </w:tc>
        <w:tc>
          <w:tcPr>
            <w:tcW w:w="2835" w:type="dxa"/>
          </w:tcPr>
          <w:p w:rsidR="000B6B35" w:rsidRDefault="000B6B35" w:rsidP="00086244">
            <w:pPr>
              <w:pStyle w:val="TableParagraph"/>
              <w:spacing w:line="267" w:lineRule="exact"/>
              <w:ind w:left="107"/>
              <w:rPr>
                <w:sz w:val="24"/>
              </w:rPr>
            </w:pPr>
            <w:r>
              <w:rPr>
                <w:color w:val="000009"/>
                <w:sz w:val="24"/>
              </w:rPr>
              <w:t>Договор,</w:t>
            </w:r>
            <w:r>
              <w:rPr>
                <w:color w:val="000009"/>
                <w:spacing w:val="-12"/>
                <w:sz w:val="24"/>
              </w:rPr>
              <w:t xml:space="preserve"> </w:t>
            </w:r>
            <w:r>
              <w:rPr>
                <w:color w:val="000009"/>
                <w:sz w:val="24"/>
              </w:rPr>
              <w:t>соглашение</w:t>
            </w:r>
          </w:p>
        </w:tc>
      </w:tr>
      <w:tr w:rsidR="000B6B35" w:rsidTr="0064678A">
        <w:trPr>
          <w:trHeight w:val="1101"/>
        </w:trPr>
        <w:tc>
          <w:tcPr>
            <w:tcW w:w="851" w:type="dxa"/>
          </w:tcPr>
          <w:p w:rsidR="000B6B35" w:rsidRDefault="000B6B35" w:rsidP="00086244">
            <w:pPr>
              <w:pStyle w:val="TableParagraph"/>
              <w:spacing w:line="267" w:lineRule="exact"/>
              <w:ind w:left="107"/>
              <w:rPr>
                <w:sz w:val="24"/>
              </w:rPr>
            </w:pPr>
            <w:r>
              <w:rPr>
                <w:color w:val="000009"/>
                <w:sz w:val="24"/>
              </w:rPr>
              <w:t>2</w:t>
            </w:r>
          </w:p>
        </w:tc>
        <w:tc>
          <w:tcPr>
            <w:tcW w:w="2693" w:type="dxa"/>
          </w:tcPr>
          <w:p w:rsidR="000B6B35" w:rsidRPr="0064678A" w:rsidRDefault="0064678A" w:rsidP="00086244">
            <w:pPr>
              <w:pStyle w:val="TableParagraph"/>
              <w:spacing w:line="263" w:lineRule="exact"/>
              <w:ind w:left="107"/>
              <w:rPr>
                <w:sz w:val="24"/>
                <w:szCs w:val="24"/>
              </w:rPr>
            </w:pPr>
            <w:r w:rsidRPr="0064678A">
              <w:rPr>
                <w:color w:val="333333"/>
                <w:sz w:val="24"/>
                <w:szCs w:val="24"/>
                <w:shd w:val="clear" w:color="auto" w:fill="FFFFFF"/>
              </w:rPr>
              <w:t> ГБУСОН РО "РЦ </w:t>
            </w:r>
            <w:r w:rsidRPr="0064678A">
              <w:rPr>
                <w:bCs/>
                <w:color w:val="333333"/>
                <w:sz w:val="24"/>
                <w:szCs w:val="24"/>
                <w:shd w:val="clear" w:color="auto" w:fill="FFFFFF"/>
              </w:rPr>
              <w:t>Тарасовского</w:t>
            </w:r>
            <w:r w:rsidRPr="0064678A">
              <w:rPr>
                <w:color w:val="333333"/>
                <w:sz w:val="24"/>
                <w:szCs w:val="24"/>
                <w:shd w:val="clear" w:color="auto" w:fill="FFFFFF"/>
              </w:rPr>
              <w:t> </w:t>
            </w:r>
            <w:r w:rsidRPr="0064678A">
              <w:rPr>
                <w:bCs/>
                <w:color w:val="333333"/>
                <w:sz w:val="24"/>
                <w:szCs w:val="24"/>
                <w:shd w:val="clear" w:color="auto" w:fill="FFFFFF"/>
              </w:rPr>
              <w:t>района</w:t>
            </w:r>
            <w:r w:rsidRPr="0064678A">
              <w:rPr>
                <w:color w:val="333333"/>
                <w:sz w:val="24"/>
                <w:szCs w:val="24"/>
                <w:shd w:val="clear" w:color="auto" w:fill="FFFFFF"/>
              </w:rPr>
              <w:t>"</w:t>
            </w:r>
          </w:p>
        </w:tc>
        <w:tc>
          <w:tcPr>
            <w:tcW w:w="3544" w:type="dxa"/>
          </w:tcPr>
          <w:p w:rsidR="000B6B35" w:rsidRPr="0064678A" w:rsidRDefault="0064678A" w:rsidP="00086244">
            <w:pPr>
              <w:pStyle w:val="TableParagraph"/>
              <w:tabs>
                <w:tab w:val="left" w:pos="3369"/>
              </w:tabs>
              <w:spacing w:line="267" w:lineRule="exact"/>
              <w:ind w:left="110"/>
              <w:rPr>
                <w:sz w:val="24"/>
              </w:rPr>
            </w:pPr>
            <w:r>
              <w:rPr>
                <w:color w:val="000009"/>
                <w:sz w:val="24"/>
              </w:rPr>
              <w:t>Взаимодействие с</w:t>
            </w:r>
          </w:p>
          <w:p w:rsidR="000B6B35" w:rsidRPr="0064678A" w:rsidRDefault="0064678A" w:rsidP="00086244">
            <w:pPr>
              <w:pStyle w:val="TableParagraph"/>
              <w:tabs>
                <w:tab w:val="left" w:pos="2449"/>
              </w:tabs>
              <w:ind w:left="110"/>
              <w:rPr>
                <w:sz w:val="24"/>
              </w:rPr>
            </w:pPr>
            <w:r>
              <w:rPr>
                <w:color w:val="000009"/>
                <w:sz w:val="24"/>
              </w:rPr>
              <w:t xml:space="preserve">специалистами </w:t>
            </w:r>
            <w:r w:rsidR="000B6B35" w:rsidRPr="0064678A">
              <w:rPr>
                <w:color w:val="000009"/>
                <w:sz w:val="24"/>
              </w:rPr>
              <w:t>социально-</w:t>
            </w:r>
          </w:p>
          <w:p w:rsidR="000B6B35" w:rsidRPr="0064678A" w:rsidRDefault="0064678A" w:rsidP="00086244">
            <w:pPr>
              <w:pStyle w:val="TableParagraph"/>
              <w:tabs>
                <w:tab w:val="left" w:pos="2749"/>
              </w:tabs>
              <w:spacing w:line="270" w:lineRule="atLeast"/>
              <w:ind w:left="110" w:right="99"/>
              <w:rPr>
                <w:sz w:val="24"/>
              </w:rPr>
            </w:pPr>
            <w:r>
              <w:rPr>
                <w:color w:val="000009"/>
                <w:sz w:val="24"/>
              </w:rPr>
              <w:t xml:space="preserve">педагогической и логопедической </w:t>
            </w:r>
            <w:r>
              <w:rPr>
                <w:color w:val="000009"/>
                <w:spacing w:val="-3"/>
                <w:sz w:val="24"/>
              </w:rPr>
              <w:t>служб</w:t>
            </w:r>
            <w:r w:rsidR="000B6B35" w:rsidRPr="0064678A">
              <w:rPr>
                <w:color w:val="000009"/>
                <w:spacing w:val="-3"/>
                <w:sz w:val="24"/>
              </w:rPr>
              <w:t>.</w:t>
            </w:r>
            <w:r w:rsidR="000B6B35" w:rsidRPr="0064678A">
              <w:rPr>
                <w:color w:val="000009"/>
                <w:spacing w:val="-57"/>
                <w:sz w:val="24"/>
              </w:rPr>
              <w:t xml:space="preserve"> </w:t>
            </w:r>
            <w:r w:rsidR="000B6B35" w:rsidRPr="0064678A">
              <w:rPr>
                <w:color w:val="000009"/>
                <w:sz w:val="24"/>
              </w:rPr>
              <w:t>Помощь</w:t>
            </w:r>
            <w:r w:rsidR="000B6B35" w:rsidRPr="0064678A">
              <w:rPr>
                <w:color w:val="000009"/>
                <w:spacing w:val="-3"/>
                <w:sz w:val="24"/>
              </w:rPr>
              <w:t xml:space="preserve"> </w:t>
            </w:r>
            <w:r w:rsidR="000B6B35" w:rsidRPr="0064678A">
              <w:rPr>
                <w:color w:val="000009"/>
                <w:sz w:val="24"/>
              </w:rPr>
              <w:t>семье</w:t>
            </w:r>
          </w:p>
        </w:tc>
        <w:tc>
          <w:tcPr>
            <w:tcW w:w="2835" w:type="dxa"/>
          </w:tcPr>
          <w:p w:rsidR="000B6B35" w:rsidRDefault="000B6B35" w:rsidP="00086244">
            <w:pPr>
              <w:pStyle w:val="TableParagraph"/>
              <w:spacing w:line="267" w:lineRule="exact"/>
              <w:ind w:left="107"/>
              <w:rPr>
                <w:sz w:val="24"/>
              </w:rPr>
            </w:pPr>
            <w:r>
              <w:rPr>
                <w:color w:val="000009"/>
                <w:sz w:val="24"/>
              </w:rPr>
              <w:t>Соглашение</w:t>
            </w:r>
          </w:p>
        </w:tc>
      </w:tr>
      <w:tr w:rsidR="000B6B35" w:rsidTr="0064678A">
        <w:trPr>
          <w:trHeight w:val="929"/>
        </w:trPr>
        <w:tc>
          <w:tcPr>
            <w:tcW w:w="851" w:type="dxa"/>
          </w:tcPr>
          <w:p w:rsidR="000B6B35" w:rsidRDefault="0064678A" w:rsidP="00086244">
            <w:pPr>
              <w:pStyle w:val="TableParagraph"/>
              <w:spacing w:line="271" w:lineRule="exact"/>
              <w:ind w:left="107"/>
              <w:rPr>
                <w:sz w:val="24"/>
              </w:rPr>
            </w:pPr>
            <w:r>
              <w:rPr>
                <w:color w:val="000009"/>
                <w:sz w:val="24"/>
              </w:rPr>
              <w:t>3</w:t>
            </w:r>
          </w:p>
        </w:tc>
        <w:tc>
          <w:tcPr>
            <w:tcW w:w="2693" w:type="dxa"/>
          </w:tcPr>
          <w:p w:rsidR="000B6B35" w:rsidRDefault="000B6B35" w:rsidP="00086244">
            <w:pPr>
              <w:pStyle w:val="TableParagraph"/>
              <w:tabs>
                <w:tab w:val="left" w:pos="2338"/>
              </w:tabs>
              <w:ind w:left="107" w:right="93"/>
              <w:rPr>
                <w:sz w:val="24"/>
              </w:rPr>
            </w:pPr>
            <w:r>
              <w:rPr>
                <w:sz w:val="24"/>
              </w:rPr>
              <w:t>МУ</w:t>
            </w:r>
            <w:r>
              <w:rPr>
                <w:spacing w:val="2"/>
                <w:sz w:val="24"/>
              </w:rPr>
              <w:t xml:space="preserve"> </w:t>
            </w:r>
            <w:r>
              <w:rPr>
                <w:sz w:val="24"/>
              </w:rPr>
              <w:t>«Тарасовский Дом культуры»</w:t>
            </w:r>
          </w:p>
          <w:p w:rsidR="000B6B35" w:rsidRDefault="000B6B35" w:rsidP="00086244">
            <w:pPr>
              <w:pStyle w:val="TableParagraph"/>
              <w:spacing w:line="270" w:lineRule="atLeast"/>
              <w:ind w:left="107" w:right="762"/>
              <w:rPr>
                <w:sz w:val="24"/>
              </w:rPr>
            </w:pPr>
          </w:p>
        </w:tc>
        <w:tc>
          <w:tcPr>
            <w:tcW w:w="3544" w:type="dxa"/>
          </w:tcPr>
          <w:p w:rsidR="000B6B35" w:rsidRDefault="0064678A" w:rsidP="00086244">
            <w:pPr>
              <w:pStyle w:val="TableParagraph"/>
              <w:tabs>
                <w:tab w:val="left" w:pos="2518"/>
              </w:tabs>
              <w:ind w:left="110" w:right="98"/>
              <w:jc w:val="both"/>
              <w:rPr>
                <w:sz w:val="24"/>
              </w:rPr>
            </w:pPr>
            <w:r>
              <w:rPr>
                <w:color w:val="000009"/>
                <w:sz w:val="24"/>
              </w:rPr>
              <w:t xml:space="preserve">Проведение </w:t>
            </w:r>
            <w:r w:rsidR="000B6B35">
              <w:rPr>
                <w:color w:val="000009"/>
                <w:spacing w:val="-2"/>
                <w:sz w:val="24"/>
              </w:rPr>
              <w:t>досуговых</w:t>
            </w:r>
            <w:r w:rsidR="000B6B35">
              <w:rPr>
                <w:color w:val="000009"/>
                <w:spacing w:val="-58"/>
                <w:sz w:val="24"/>
              </w:rPr>
              <w:t xml:space="preserve"> </w:t>
            </w:r>
            <w:r w:rsidR="000B6B35">
              <w:rPr>
                <w:color w:val="000009"/>
                <w:sz w:val="24"/>
              </w:rPr>
              <w:t>мероприятий</w:t>
            </w:r>
            <w:r w:rsidR="000B6B35">
              <w:rPr>
                <w:color w:val="000009"/>
                <w:spacing w:val="1"/>
                <w:sz w:val="24"/>
              </w:rPr>
              <w:t xml:space="preserve"> </w:t>
            </w:r>
            <w:r w:rsidR="000B6B35">
              <w:rPr>
                <w:color w:val="000009"/>
                <w:sz w:val="24"/>
              </w:rPr>
              <w:t>различного</w:t>
            </w:r>
            <w:r w:rsidR="000B6B35">
              <w:rPr>
                <w:color w:val="000009"/>
                <w:spacing w:val="1"/>
                <w:sz w:val="24"/>
              </w:rPr>
              <w:t xml:space="preserve"> </w:t>
            </w:r>
            <w:r w:rsidR="000B6B35">
              <w:rPr>
                <w:color w:val="000009"/>
                <w:sz w:val="24"/>
              </w:rPr>
              <w:t>уровня</w:t>
            </w:r>
            <w:r w:rsidR="000B6B35">
              <w:rPr>
                <w:color w:val="000009"/>
                <w:spacing w:val="-57"/>
                <w:sz w:val="24"/>
              </w:rPr>
              <w:t xml:space="preserve"> </w:t>
            </w:r>
            <w:r w:rsidR="000B6B35">
              <w:rPr>
                <w:color w:val="000009"/>
                <w:sz w:val="24"/>
              </w:rPr>
              <w:t>для</w:t>
            </w:r>
            <w:r w:rsidR="000B6B35">
              <w:rPr>
                <w:color w:val="000009"/>
                <w:spacing w:val="-5"/>
                <w:sz w:val="24"/>
              </w:rPr>
              <w:t xml:space="preserve"> </w:t>
            </w:r>
            <w:r w:rsidR="000B6B35">
              <w:rPr>
                <w:color w:val="000009"/>
                <w:sz w:val="24"/>
              </w:rPr>
              <w:t>социализации</w:t>
            </w:r>
            <w:r w:rsidR="000B6B35">
              <w:rPr>
                <w:color w:val="000009"/>
                <w:spacing w:val="-6"/>
                <w:sz w:val="24"/>
              </w:rPr>
              <w:t xml:space="preserve"> </w:t>
            </w:r>
            <w:r w:rsidR="000B6B35">
              <w:rPr>
                <w:color w:val="000009"/>
                <w:sz w:val="24"/>
              </w:rPr>
              <w:t>обучающихся</w:t>
            </w:r>
          </w:p>
        </w:tc>
        <w:tc>
          <w:tcPr>
            <w:tcW w:w="2835" w:type="dxa"/>
          </w:tcPr>
          <w:p w:rsidR="000B6B35" w:rsidRDefault="000B6B35" w:rsidP="00086244">
            <w:pPr>
              <w:pStyle w:val="TableParagraph"/>
              <w:spacing w:line="271" w:lineRule="exact"/>
              <w:ind w:left="107"/>
              <w:rPr>
                <w:sz w:val="24"/>
              </w:rPr>
            </w:pPr>
            <w:r>
              <w:rPr>
                <w:color w:val="000009"/>
                <w:sz w:val="24"/>
              </w:rPr>
              <w:t>Соглашение</w:t>
            </w:r>
          </w:p>
        </w:tc>
      </w:tr>
    </w:tbl>
    <w:p w:rsidR="000B6B35" w:rsidRDefault="000B6B35">
      <w:pPr>
        <w:pStyle w:val="a3"/>
        <w:spacing w:before="5"/>
        <w:ind w:left="0" w:firstLine="0"/>
        <w:jc w:val="left"/>
        <w:rPr>
          <w:sz w:val="35"/>
        </w:rPr>
      </w:pPr>
    </w:p>
    <w:p w:rsidR="003A51F5" w:rsidRPr="000B6B35" w:rsidRDefault="000B6B35" w:rsidP="00D42117">
      <w:pPr>
        <w:pStyle w:val="a5"/>
        <w:numPr>
          <w:ilvl w:val="2"/>
          <w:numId w:val="71"/>
        </w:numPr>
        <w:tabs>
          <w:tab w:val="left" w:pos="698"/>
        </w:tabs>
        <w:spacing w:before="88"/>
        <w:rPr>
          <w:b/>
          <w:sz w:val="28"/>
        </w:rPr>
      </w:pPr>
      <w:r w:rsidRPr="000B6B35">
        <w:rPr>
          <w:b/>
          <w:sz w:val="28"/>
        </w:rPr>
        <w:t>Специальные условия обучения и воспитания обучающихся с ЗПР</w:t>
      </w:r>
    </w:p>
    <w:p w:rsidR="003A51F5" w:rsidRDefault="00704939" w:rsidP="00352B64">
      <w:pPr>
        <w:pStyle w:val="a3"/>
        <w:ind w:left="567" w:firstLine="0"/>
        <w:jc w:val="left"/>
      </w:pPr>
      <w:r>
        <w:t>Представлены</w:t>
      </w:r>
      <w:r>
        <w:rPr>
          <w:spacing w:val="-2"/>
        </w:rPr>
        <w:t xml:space="preserve"> </w:t>
      </w:r>
      <w:r>
        <w:t>в</w:t>
      </w:r>
      <w:r>
        <w:rPr>
          <w:spacing w:val="-1"/>
        </w:rPr>
        <w:t xml:space="preserve"> </w:t>
      </w:r>
      <w:r>
        <w:t>А</w:t>
      </w:r>
      <w:r w:rsidR="000B6B35">
        <w:t>О</w:t>
      </w:r>
      <w:r>
        <w:t>ОП</w:t>
      </w:r>
      <w:r>
        <w:rPr>
          <w:spacing w:val="-3"/>
        </w:rPr>
        <w:t xml:space="preserve"> </w:t>
      </w:r>
      <w:r>
        <w:t>НОО</w:t>
      </w:r>
      <w:r>
        <w:rPr>
          <w:spacing w:val="1"/>
        </w:rPr>
        <w:t xml:space="preserve"> </w:t>
      </w:r>
      <w:r>
        <w:t>в</w:t>
      </w:r>
      <w:r>
        <w:rPr>
          <w:spacing w:val="-5"/>
        </w:rPr>
        <w:t xml:space="preserve"> </w:t>
      </w:r>
      <w:r>
        <w:t>п.3.5.</w:t>
      </w:r>
    </w:p>
    <w:p w:rsidR="000B6B35" w:rsidRDefault="000B6B35" w:rsidP="00352B64">
      <w:pPr>
        <w:pStyle w:val="a3"/>
        <w:ind w:left="567" w:firstLine="0"/>
        <w:jc w:val="left"/>
      </w:pPr>
    </w:p>
    <w:p w:rsidR="003A51F5" w:rsidRDefault="00704939" w:rsidP="00D42117">
      <w:pPr>
        <w:pStyle w:val="1"/>
        <w:numPr>
          <w:ilvl w:val="2"/>
          <w:numId w:val="71"/>
        </w:numPr>
        <w:tabs>
          <w:tab w:val="left" w:pos="698"/>
        </w:tabs>
        <w:spacing w:before="6" w:line="240" w:lineRule="auto"/>
        <w:ind w:left="567" w:firstLine="0"/>
        <w:jc w:val="left"/>
      </w:pPr>
      <w:r>
        <w:t>Планируемые</w:t>
      </w:r>
      <w:r>
        <w:rPr>
          <w:spacing w:val="42"/>
        </w:rPr>
        <w:t xml:space="preserve"> </w:t>
      </w:r>
      <w:r>
        <w:t>результаты</w:t>
      </w:r>
      <w:r>
        <w:rPr>
          <w:spacing w:val="45"/>
        </w:rPr>
        <w:t xml:space="preserve"> </w:t>
      </w:r>
      <w:r>
        <w:t>освоения</w:t>
      </w:r>
      <w:r>
        <w:rPr>
          <w:spacing w:val="48"/>
        </w:rPr>
        <w:t xml:space="preserve"> </w:t>
      </w:r>
      <w:r>
        <w:t>программы</w:t>
      </w:r>
      <w:r>
        <w:rPr>
          <w:spacing w:val="44"/>
        </w:rPr>
        <w:t xml:space="preserve"> </w:t>
      </w:r>
      <w:r>
        <w:t>коррекционной</w:t>
      </w:r>
    </w:p>
    <w:p w:rsidR="003A51F5" w:rsidRDefault="00704939" w:rsidP="00352B64">
      <w:pPr>
        <w:spacing w:before="2" w:line="317" w:lineRule="exact"/>
        <w:ind w:left="567"/>
        <w:rPr>
          <w:b/>
          <w:sz w:val="28"/>
        </w:rPr>
      </w:pPr>
      <w:r>
        <w:rPr>
          <w:b/>
          <w:sz w:val="28"/>
        </w:rPr>
        <w:t>работы</w:t>
      </w:r>
    </w:p>
    <w:p w:rsidR="003A51F5" w:rsidRDefault="00704939" w:rsidP="00352B64">
      <w:pPr>
        <w:pStyle w:val="a3"/>
        <w:spacing w:line="317" w:lineRule="exact"/>
        <w:ind w:left="567" w:firstLine="0"/>
        <w:jc w:val="left"/>
      </w:pPr>
      <w:r>
        <w:t>Представлены</w:t>
      </w:r>
      <w:r>
        <w:rPr>
          <w:spacing w:val="-2"/>
        </w:rPr>
        <w:t xml:space="preserve"> </w:t>
      </w:r>
      <w:r>
        <w:t>в</w:t>
      </w:r>
      <w:r>
        <w:rPr>
          <w:spacing w:val="-1"/>
        </w:rPr>
        <w:t xml:space="preserve"> </w:t>
      </w:r>
      <w:r>
        <w:t>А</w:t>
      </w:r>
      <w:r w:rsidR="000B6B35">
        <w:t>О</w:t>
      </w:r>
      <w:r>
        <w:t>ОП</w:t>
      </w:r>
      <w:r>
        <w:rPr>
          <w:spacing w:val="-3"/>
        </w:rPr>
        <w:t xml:space="preserve"> </w:t>
      </w:r>
      <w:r>
        <w:t>НОО</w:t>
      </w:r>
      <w:r>
        <w:rPr>
          <w:spacing w:val="1"/>
        </w:rPr>
        <w:t xml:space="preserve"> </w:t>
      </w:r>
      <w:r>
        <w:t>в</w:t>
      </w:r>
      <w:r>
        <w:rPr>
          <w:spacing w:val="-5"/>
        </w:rPr>
        <w:t xml:space="preserve"> </w:t>
      </w:r>
      <w:r>
        <w:t>п.1.2.</w:t>
      </w:r>
    </w:p>
    <w:p w:rsidR="000B6B35" w:rsidRDefault="000B6B35">
      <w:pPr>
        <w:pStyle w:val="a3"/>
        <w:spacing w:line="317" w:lineRule="exact"/>
        <w:ind w:left="860" w:firstLine="0"/>
        <w:jc w:val="left"/>
      </w:pPr>
    </w:p>
    <w:p w:rsidR="00223D30" w:rsidRDefault="00223D30">
      <w:pPr>
        <w:pStyle w:val="a3"/>
        <w:spacing w:line="317" w:lineRule="exact"/>
        <w:ind w:left="860" w:firstLine="0"/>
        <w:jc w:val="left"/>
      </w:pPr>
    </w:p>
    <w:p w:rsidR="003A51F5" w:rsidRDefault="00704939" w:rsidP="00D42117">
      <w:pPr>
        <w:pStyle w:val="1"/>
        <w:numPr>
          <w:ilvl w:val="1"/>
          <w:numId w:val="71"/>
        </w:numPr>
        <w:tabs>
          <w:tab w:val="left" w:pos="1357"/>
        </w:tabs>
        <w:spacing w:before="75" w:line="240" w:lineRule="auto"/>
        <w:ind w:left="567" w:right="-160" w:firstLine="0"/>
      </w:pPr>
      <w:r>
        <w:t>РАБОЧАЯ</w:t>
      </w:r>
      <w:r>
        <w:rPr>
          <w:spacing w:val="-6"/>
        </w:rPr>
        <w:t xml:space="preserve"> </w:t>
      </w:r>
      <w:r>
        <w:t>ПРОГРАММА</w:t>
      </w:r>
      <w:r>
        <w:rPr>
          <w:spacing w:val="-7"/>
        </w:rPr>
        <w:t xml:space="preserve"> </w:t>
      </w:r>
      <w:r>
        <w:t>ВОСПИТАНИЯ</w:t>
      </w:r>
    </w:p>
    <w:p w:rsidR="003A51F5" w:rsidRDefault="003A51F5" w:rsidP="00352B64">
      <w:pPr>
        <w:pStyle w:val="a3"/>
        <w:spacing w:before="3"/>
        <w:ind w:left="567" w:right="-160" w:firstLine="0"/>
        <w:jc w:val="left"/>
        <w:rPr>
          <w:b/>
          <w:sz w:val="27"/>
        </w:rPr>
      </w:pPr>
    </w:p>
    <w:p w:rsidR="003A51F5" w:rsidRDefault="00704939" w:rsidP="00352B64">
      <w:pPr>
        <w:pStyle w:val="a3"/>
        <w:spacing w:line="242" w:lineRule="auto"/>
        <w:ind w:left="567" w:right="-160" w:firstLine="0"/>
      </w:pPr>
      <w:r>
        <w:t>Рабочая программа воспитания (далее – Программа воспитания) соответ-</w:t>
      </w:r>
      <w:r>
        <w:rPr>
          <w:spacing w:val="1"/>
        </w:rPr>
        <w:t xml:space="preserve"> </w:t>
      </w:r>
      <w:r>
        <w:t>ствует</w:t>
      </w:r>
      <w:r>
        <w:rPr>
          <w:spacing w:val="2"/>
        </w:rPr>
        <w:t xml:space="preserve"> </w:t>
      </w:r>
      <w:r>
        <w:t>требованиям</w:t>
      </w:r>
      <w:r>
        <w:rPr>
          <w:spacing w:val="2"/>
        </w:rPr>
        <w:t xml:space="preserve"> </w:t>
      </w:r>
      <w:r>
        <w:t>ФГОС</w:t>
      </w:r>
      <w:r>
        <w:rPr>
          <w:spacing w:val="1"/>
        </w:rPr>
        <w:t xml:space="preserve"> </w:t>
      </w:r>
      <w:r>
        <w:t>НОО</w:t>
      </w:r>
      <w:r>
        <w:rPr>
          <w:spacing w:val="-1"/>
        </w:rPr>
        <w:t xml:space="preserve"> </w:t>
      </w:r>
      <w:r>
        <w:t>обучающихся</w:t>
      </w:r>
      <w:r>
        <w:rPr>
          <w:spacing w:val="-1"/>
        </w:rPr>
        <w:t xml:space="preserve"> </w:t>
      </w:r>
      <w:r>
        <w:t>с</w:t>
      </w:r>
      <w:r>
        <w:rPr>
          <w:spacing w:val="1"/>
        </w:rPr>
        <w:t xml:space="preserve"> </w:t>
      </w:r>
      <w:r>
        <w:t>ОВЗ.</w:t>
      </w:r>
    </w:p>
    <w:p w:rsidR="003A51F5" w:rsidRDefault="00704939" w:rsidP="00352B64">
      <w:pPr>
        <w:spacing w:line="242" w:lineRule="auto"/>
        <w:ind w:left="567" w:right="-160"/>
        <w:jc w:val="both"/>
        <w:rPr>
          <w:i/>
          <w:sz w:val="28"/>
        </w:rPr>
      </w:pPr>
      <w:r>
        <w:rPr>
          <w:i/>
          <w:sz w:val="28"/>
        </w:rPr>
        <w:t>Рабочая программа воспитания разработана на основе федеральной ра-</w:t>
      </w:r>
      <w:r>
        <w:rPr>
          <w:i/>
          <w:spacing w:val="1"/>
          <w:sz w:val="28"/>
        </w:rPr>
        <w:t xml:space="preserve"> </w:t>
      </w:r>
      <w:r>
        <w:rPr>
          <w:i/>
          <w:sz w:val="28"/>
        </w:rPr>
        <w:t>бочей программы</w:t>
      </w:r>
      <w:r>
        <w:rPr>
          <w:i/>
          <w:spacing w:val="-2"/>
          <w:sz w:val="28"/>
        </w:rPr>
        <w:t xml:space="preserve"> </w:t>
      </w:r>
      <w:r>
        <w:rPr>
          <w:i/>
          <w:sz w:val="28"/>
        </w:rPr>
        <w:t>воспитания</w:t>
      </w:r>
      <w:r>
        <w:rPr>
          <w:i/>
          <w:spacing w:val="5"/>
          <w:sz w:val="28"/>
        </w:rPr>
        <w:t xml:space="preserve"> </w:t>
      </w:r>
      <w:r>
        <w:rPr>
          <w:i/>
          <w:sz w:val="28"/>
        </w:rPr>
        <w:t>ФАОП</w:t>
      </w:r>
      <w:r>
        <w:rPr>
          <w:i/>
          <w:spacing w:val="-1"/>
          <w:sz w:val="28"/>
        </w:rPr>
        <w:t xml:space="preserve"> </w:t>
      </w:r>
      <w:r>
        <w:rPr>
          <w:i/>
          <w:sz w:val="28"/>
        </w:rPr>
        <w:t>НОО</w:t>
      </w:r>
      <w:r>
        <w:rPr>
          <w:i/>
          <w:spacing w:val="2"/>
          <w:sz w:val="28"/>
        </w:rPr>
        <w:t xml:space="preserve"> </w:t>
      </w:r>
      <w:r>
        <w:rPr>
          <w:i/>
          <w:sz w:val="28"/>
        </w:rPr>
        <w:t>для</w:t>
      </w:r>
      <w:r>
        <w:rPr>
          <w:i/>
          <w:spacing w:val="2"/>
          <w:sz w:val="28"/>
        </w:rPr>
        <w:t xml:space="preserve"> </w:t>
      </w:r>
      <w:r>
        <w:rPr>
          <w:i/>
          <w:sz w:val="28"/>
        </w:rPr>
        <w:t>обучающихся</w:t>
      </w:r>
      <w:r>
        <w:rPr>
          <w:i/>
          <w:spacing w:val="2"/>
          <w:sz w:val="28"/>
        </w:rPr>
        <w:t xml:space="preserve"> </w:t>
      </w:r>
      <w:r>
        <w:rPr>
          <w:i/>
          <w:sz w:val="28"/>
        </w:rPr>
        <w:t>с</w:t>
      </w:r>
      <w:r>
        <w:rPr>
          <w:i/>
          <w:spacing w:val="-3"/>
          <w:sz w:val="28"/>
        </w:rPr>
        <w:t xml:space="preserve"> </w:t>
      </w:r>
      <w:r>
        <w:rPr>
          <w:i/>
          <w:sz w:val="28"/>
        </w:rPr>
        <w:t>ОВЗ.</w:t>
      </w:r>
    </w:p>
    <w:p w:rsidR="003A51F5" w:rsidRDefault="00704939" w:rsidP="00352B64">
      <w:pPr>
        <w:pStyle w:val="a3"/>
        <w:ind w:left="567" w:right="-160" w:firstLine="0"/>
      </w:pPr>
      <w:r>
        <w:t>Программа воспитания основывается на единстве и преемственности обра-</w:t>
      </w:r>
      <w:r>
        <w:rPr>
          <w:spacing w:val="-67"/>
        </w:rPr>
        <w:t xml:space="preserve"> </w:t>
      </w:r>
      <w:r>
        <w:t>зовательного процесса всех уровней общего образования, соотносится с рабо-</w:t>
      </w:r>
      <w:r>
        <w:rPr>
          <w:spacing w:val="1"/>
        </w:rPr>
        <w:t xml:space="preserve"> </w:t>
      </w:r>
      <w:r>
        <w:t>чими программами воспитания для образовательных организаций дошкольного</w:t>
      </w:r>
      <w:r>
        <w:rPr>
          <w:spacing w:val="1"/>
        </w:rPr>
        <w:t xml:space="preserve"> </w:t>
      </w:r>
      <w:r>
        <w:t>и</w:t>
      </w:r>
      <w:r>
        <w:rPr>
          <w:spacing w:val="-2"/>
        </w:rPr>
        <w:t xml:space="preserve"> </w:t>
      </w:r>
      <w:r>
        <w:t>среднего</w:t>
      </w:r>
      <w:r>
        <w:rPr>
          <w:spacing w:val="-3"/>
        </w:rPr>
        <w:t xml:space="preserve"> </w:t>
      </w:r>
      <w:r>
        <w:t>профессионального</w:t>
      </w:r>
      <w:r>
        <w:rPr>
          <w:spacing w:val="-3"/>
        </w:rPr>
        <w:t xml:space="preserve"> </w:t>
      </w:r>
      <w:r>
        <w:t>образования.</w:t>
      </w:r>
    </w:p>
    <w:p w:rsidR="003A51F5" w:rsidRDefault="00704939" w:rsidP="00352B64">
      <w:pPr>
        <w:pStyle w:val="2"/>
        <w:ind w:left="567" w:right="-160"/>
      </w:pPr>
      <w:r>
        <w:t>Программа</w:t>
      </w:r>
      <w:r>
        <w:rPr>
          <w:spacing w:val="-2"/>
        </w:rPr>
        <w:t xml:space="preserve"> </w:t>
      </w:r>
      <w:r>
        <w:t>воспитания:</w:t>
      </w:r>
    </w:p>
    <w:p w:rsidR="003A51F5" w:rsidRDefault="00704939" w:rsidP="00D42117">
      <w:pPr>
        <w:pStyle w:val="a5"/>
        <w:numPr>
          <w:ilvl w:val="0"/>
          <w:numId w:val="18"/>
        </w:numPr>
        <w:tabs>
          <w:tab w:val="left" w:pos="1025"/>
        </w:tabs>
        <w:spacing w:line="237" w:lineRule="auto"/>
        <w:ind w:left="567" w:right="-160" w:firstLine="0"/>
        <w:rPr>
          <w:sz w:val="28"/>
        </w:rPr>
      </w:pPr>
      <w:r>
        <w:rPr>
          <w:sz w:val="28"/>
        </w:rPr>
        <w:t>предназначена для планирования и организации системной воспитатель-</w:t>
      </w:r>
      <w:r>
        <w:rPr>
          <w:spacing w:val="1"/>
          <w:sz w:val="28"/>
        </w:rPr>
        <w:t xml:space="preserve"> </w:t>
      </w:r>
      <w:r>
        <w:rPr>
          <w:sz w:val="28"/>
        </w:rPr>
        <w:t>ной</w:t>
      </w:r>
      <w:r>
        <w:rPr>
          <w:spacing w:val="-1"/>
          <w:sz w:val="28"/>
        </w:rPr>
        <w:t xml:space="preserve"> </w:t>
      </w:r>
      <w:r>
        <w:rPr>
          <w:sz w:val="28"/>
        </w:rPr>
        <w:t>деятельности</w:t>
      </w:r>
      <w:r>
        <w:rPr>
          <w:spacing w:val="-1"/>
          <w:sz w:val="28"/>
        </w:rPr>
        <w:t xml:space="preserve"> </w:t>
      </w:r>
      <w:r>
        <w:rPr>
          <w:sz w:val="28"/>
        </w:rPr>
        <w:t>в образовательной организации;</w:t>
      </w:r>
    </w:p>
    <w:p w:rsidR="003A51F5" w:rsidRDefault="00704939" w:rsidP="00D42117">
      <w:pPr>
        <w:pStyle w:val="a5"/>
        <w:numPr>
          <w:ilvl w:val="0"/>
          <w:numId w:val="18"/>
        </w:numPr>
        <w:tabs>
          <w:tab w:val="left" w:pos="1025"/>
        </w:tabs>
        <w:ind w:left="567" w:right="-160" w:firstLine="0"/>
        <w:rPr>
          <w:sz w:val="28"/>
        </w:rPr>
      </w:pPr>
      <w:r>
        <w:rPr>
          <w:sz w:val="28"/>
        </w:rPr>
        <w:t>разрабатывается</w:t>
      </w:r>
      <w:r>
        <w:rPr>
          <w:spacing w:val="1"/>
          <w:sz w:val="28"/>
        </w:rPr>
        <w:t xml:space="preserve"> </w:t>
      </w:r>
      <w:r>
        <w:rPr>
          <w:sz w:val="28"/>
        </w:rPr>
        <w:t>и</w:t>
      </w:r>
      <w:r>
        <w:rPr>
          <w:spacing w:val="1"/>
          <w:sz w:val="28"/>
        </w:rPr>
        <w:t xml:space="preserve"> </w:t>
      </w:r>
      <w:r>
        <w:rPr>
          <w:sz w:val="28"/>
        </w:rPr>
        <w:t>утверждается</w:t>
      </w:r>
      <w:r>
        <w:rPr>
          <w:spacing w:val="1"/>
          <w:sz w:val="28"/>
        </w:rPr>
        <w:t xml:space="preserve"> </w:t>
      </w:r>
      <w:r>
        <w:rPr>
          <w:sz w:val="28"/>
        </w:rPr>
        <w:t>с</w:t>
      </w:r>
      <w:r>
        <w:rPr>
          <w:spacing w:val="1"/>
          <w:sz w:val="28"/>
        </w:rPr>
        <w:t xml:space="preserve"> </w:t>
      </w:r>
      <w:r>
        <w:rPr>
          <w:sz w:val="28"/>
        </w:rPr>
        <w:t>участием</w:t>
      </w:r>
      <w:r>
        <w:rPr>
          <w:spacing w:val="1"/>
          <w:sz w:val="28"/>
        </w:rPr>
        <w:t xml:space="preserve"> </w:t>
      </w:r>
      <w:r>
        <w:rPr>
          <w:sz w:val="28"/>
        </w:rPr>
        <w:t>коллегиальных</w:t>
      </w:r>
      <w:r>
        <w:rPr>
          <w:spacing w:val="1"/>
          <w:sz w:val="28"/>
        </w:rPr>
        <w:t xml:space="preserve"> </w:t>
      </w:r>
      <w:r>
        <w:rPr>
          <w:sz w:val="28"/>
        </w:rPr>
        <w:t>органов</w:t>
      </w:r>
      <w:r>
        <w:rPr>
          <w:spacing w:val="1"/>
          <w:sz w:val="28"/>
        </w:rPr>
        <w:t xml:space="preserve"> </w:t>
      </w:r>
      <w:r>
        <w:rPr>
          <w:sz w:val="28"/>
        </w:rPr>
        <w:t>управления образовательной организацией, в т.ч. советов обучающихся, сове-</w:t>
      </w:r>
      <w:r>
        <w:rPr>
          <w:spacing w:val="1"/>
          <w:sz w:val="28"/>
        </w:rPr>
        <w:t xml:space="preserve"> </w:t>
      </w:r>
      <w:r>
        <w:rPr>
          <w:sz w:val="28"/>
        </w:rPr>
        <w:t>тов родителей</w:t>
      </w:r>
      <w:r>
        <w:rPr>
          <w:spacing w:val="-1"/>
          <w:sz w:val="28"/>
        </w:rPr>
        <w:t xml:space="preserve"> </w:t>
      </w:r>
      <w:r>
        <w:rPr>
          <w:sz w:val="28"/>
        </w:rPr>
        <w:t>(законных представителей);</w:t>
      </w:r>
    </w:p>
    <w:p w:rsidR="003A51F5" w:rsidRDefault="00704939" w:rsidP="00D42117">
      <w:pPr>
        <w:pStyle w:val="a5"/>
        <w:numPr>
          <w:ilvl w:val="0"/>
          <w:numId w:val="18"/>
        </w:numPr>
        <w:tabs>
          <w:tab w:val="left" w:pos="1025"/>
        </w:tabs>
        <w:ind w:left="567" w:right="-160" w:firstLine="0"/>
        <w:rPr>
          <w:sz w:val="28"/>
        </w:rPr>
      </w:pPr>
      <w:r>
        <w:rPr>
          <w:sz w:val="28"/>
        </w:rPr>
        <w:t>реализуется в единстве урочной и внеурочной деятельности, осуществля-</w:t>
      </w:r>
      <w:r>
        <w:rPr>
          <w:spacing w:val="1"/>
          <w:sz w:val="28"/>
        </w:rPr>
        <w:t xml:space="preserve"> </w:t>
      </w:r>
      <w:r>
        <w:rPr>
          <w:sz w:val="28"/>
        </w:rPr>
        <w:t>емой совместно с семьёй и другими участниками образовательных отношений,</w:t>
      </w:r>
      <w:r>
        <w:rPr>
          <w:spacing w:val="1"/>
          <w:sz w:val="28"/>
        </w:rPr>
        <w:t xml:space="preserve"> </w:t>
      </w:r>
      <w:r>
        <w:rPr>
          <w:sz w:val="28"/>
        </w:rPr>
        <w:t>социальными</w:t>
      </w:r>
      <w:r>
        <w:rPr>
          <w:spacing w:val="-2"/>
          <w:sz w:val="28"/>
        </w:rPr>
        <w:t xml:space="preserve"> </w:t>
      </w:r>
      <w:r>
        <w:rPr>
          <w:sz w:val="28"/>
        </w:rPr>
        <w:t>институтами</w:t>
      </w:r>
      <w:r>
        <w:rPr>
          <w:spacing w:val="-1"/>
          <w:sz w:val="28"/>
        </w:rPr>
        <w:t xml:space="preserve"> </w:t>
      </w:r>
      <w:r>
        <w:rPr>
          <w:sz w:val="28"/>
        </w:rPr>
        <w:t>воспитания;</w:t>
      </w:r>
    </w:p>
    <w:p w:rsidR="003A51F5" w:rsidRDefault="00704939" w:rsidP="00D42117">
      <w:pPr>
        <w:pStyle w:val="a5"/>
        <w:numPr>
          <w:ilvl w:val="0"/>
          <w:numId w:val="18"/>
        </w:numPr>
        <w:tabs>
          <w:tab w:val="left" w:pos="1025"/>
        </w:tabs>
        <w:ind w:left="567" w:right="-160" w:firstLine="0"/>
        <w:rPr>
          <w:sz w:val="28"/>
        </w:rPr>
      </w:pPr>
      <w:r>
        <w:rPr>
          <w:sz w:val="28"/>
        </w:rPr>
        <w:t>предусматривает приобщение обучающихся к российским традиционным</w:t>
      </w:r>
      <w:r>
        <w:rPr>
          <w:spacing w:val="-67"/>
          <w:sz w:val="28"/>
        </w:rPr>
        <w:t xml:space="preserve"> </w:t>
      </w:r>
      <w:r>
        <w:rPr>
          <w:sz w:val="28"/>
        </w:rPr>
        <w:t>духовным ценностям, включая ценности своей этнической группы, правилам и</w:t>
      </w:r>
      <w:r>
        <w:rPr>
          <w:spacing w:val="1"/>
          <w:sz w:val="28"/>
        </w:rPr>
        <w:t xml:space="preserve"> </w:t>
      </w:r>
      <w:r>
        <w:rPr>
          <w:sz w:val="28"/>
        </w:rPr>
        <w:t>нормам поведения, принятым в российском обществе на основе российских ба-</w:t>
      </w:r>
      <w:r>
        <w:rPr>
          <w:spacing w:val="1"/>
          <w:sz w:val="28"/>
        </w:rPr>
        <w:t xml:space="preserve"> </w:t>
      </w:r>
      <w:r>
        <w:rPr>
          <w:sz w:val="28"/>
        </w:rPr>
        <w:t>зовых конституционных</w:t>
      </w:r>
      <w:r>
        <w:rPr>
          <w:spacing w:val="1"/>
          <w:sz w:val="28"/>
        </w:rPr>
        <w:t xml:space="preserve"> </w:t>
      </w:r>
      <w:r>
        <w:rPr>
          <w:sz w:val="28"/>
        </w:rPr>
        <w:t>норм и</w:t>
      </w:r>
      <w:r>
        <w:rPr>
          <w:spacing w:val="-2"/>
          <w:sz w:val="28"/>
        </w:rPr>
        <w:t xml:space="preserve"> </w:t>
      </w:r>
      <w:r>
        <w:rPr>
          <w:sz w:val="28"/>
        </w:rPr>
        <w:t>ценностей;</w:t>
      </w:r>
    </w:p>
    <w:p w:rsidR="003A51F5" w:rsidRDefault="00704939" w:rsidP="00D42117">
      <w:pPr>
        <w:pStyle w:val="a5"/>
        <w:numPr>
          <w:ilvl w:val="0"/>
          <w:numId w:val="18"/>
        </w:numPr>
        <w:tabs>
          <w:tab w:val="left" w:pos="1025"/>
        </w:tabs>
        <w:spacing w:before="1"/>
        <w:ind w:left="567" w:right="-160" w:firstLine="0"/>
        <w:rPr>
          <w:sz w:val="28"/>
        </w:rPr>
      </w:pPr>
      <w:r>
        <w:rPr>
          <w:sz w:val="28"/>
        </w:rPr>
        <w:t>предусматривает историческое просвещение, формирование российской</w:t>
      </w:r>
      <w:r>
        <w:rPr>
          <w:spacing w:val="1"/>
          <w:sz w:val="28"/>
        </w:rPr>
        <w:t xml:space="preserve"> </w:t>
      </w:r>
      <w:r>
        <w:rPr>
          <w:sz w:val="28"/>
        </w:rPr>
        <w:t>культурной</w:t>
      </w:r>
      <w:r>
        <w:rPr>
          <w:spacing w:val="-2"/>
          <w:sz w:val="28"/>
        </w:rPr>
        <w:t xml:space="preserve"> </w:t>
      </w:r>
      <w:r>
        <w:rPr>
          <w:sz w:val="28"/>
        </w:rPr>
        <w:t>и</w:t>
      </w:r>
      <w:r>
        <w:rPr>
          <w:spacing w:val="-1"/>
          <w:sz w:val="28"/>
        </w:rPr>
        <w:t xml:space="preserve"> </w:t>
      </w:r>
      <w:r>
        <w:rPr>
          <w:sz w:val="28"/>
        </w:rPr>
        <w:t>гражданской</w:t>
      </w:r>
      <w:r>
        <w:rPr>
          <w:spacing w:val="-1"/>
          <w:sz w:val="28"/>
        </w:rPr>
        <w:t xml:space="preserve"> </w:t>
      </w:r>
      <w:r>
        <w:rPr>
          <w:sz w:val="28"/>
        </w:rPr>
        <w:t>идентичности</w:t>
      </w:r>
      <w:r>
        <w:rPr>
          <w:spacing w:val="3"/>
          <w:sz w:val="28"/>
        </w:rPr>
        <w:t xml:space="preserve"> </w:t>
      </w:r>
      <w:r>
        <w:rPr>
          <w:sz w:val="28"/>
        </w:rPr>
        <w:t>обучающихся.</w:t>
      </w:r>
    </w:p>
    <w:p w:rsidR="003A51F5" w:rsidRDefault="00704939" w:rsidP="00352B64">
      <w:pPr>
        <w:ind w:left="567" w:right="-160"/>
        <w:jc w:val="both"/>
        <w:rPr>
          <w:i/>
          <w:sz w:val="28"/>
        </w:rPr>
      </w:pPr>
      <w:r>
        <w:rPr>
          <w:i/>
          <w:sz w:val="28"/>
        </w:rPr>
        <w:t>Программа воспитания включает три раздела: целевой, содержательный,</w:t>
      </w:r>
      <w:r>
        <w:rPr>
          <w:i/>
          <w:spacing w:val="-67"/>
          <w:sz w:val="28"/>
        </w:rPr>
        <w:t xml:space="preserve"> </w:t>
      </w:r>
      <w:r>
        <w:rPr>
          <w:i/>
          <w:sz w:val="28"/>
        </w:rPr>
        <w:t>организационный.</w:t>
      </w:r>
    </w:p>
    <w:p w:rsidR="003A51F5" w:rsidRDefault="00704939" w:rsidP="00352B64">
      <w:pPr>
        <w:spacing w:before="1"/>
        <w:ind w:left="567" w:right="-160"/>
        <w:jc w:val="both"/>
        <w:rPr>
          <w:i/>
          <w:sz w:val="28"/>
        </w:rPr>
      </w:pPr>
      <w:r>
        <w:rPr>
          <w:i/>
          <w:sz w:val="28"/>
        </w:rPr>
        <w:t>При</w:t>
      </w:r>
      <w:r>
        <w:rPr>
          <w:i/>
          <w:spacing w:val="1"/>
          <w:sz w:val="28"/>
        </w:rPr>
        <w:t xml:space="preserve"> </w:t>
      </w:r>
      <w:r>
        <w:rPr>
          <w:i/>
          <w:sz w:val="28"/>
        </w:rPr>
        <w:t>разработке или</w:t>
      </w:r>
      <w:r>
        <w:rPr>
          <w:i/>
          <w:spacing w:val="1"/>
          <w:sz w:val="28"/>
        </w:rPr>
        <w:t xml:space="preserve"> </w:t>
      </w:r>
      <w:r>
        <w:rPr>
          <w:i/>
          <w:sz w:val="28"/>
        </w:rPr>
        <w:t>обновлении рабочей</w:t>
      </w:r>
      <w:r>
        <w:rPr>
          <w:i/>
          <w:spacing w:val="1"/>
          <w:sz w:val="28"/>
        </w:rPr>
        <w:t xml:space="preserve"> </w:t>
      </w:r>
      <w:r>
        <w:rPr>
          <w:i/>
          <w:sz w:val="28"/>
        </w:rPr>
        <w:t>программы воспитания</w:t>
      </w:r>
      <w:r>
        <w:rPr>
          <w:i/>
          <w:spacing w:val="1"/>
          <w:sz w:val="28"/>
        </w:rPr>
        <w:t xml:space="preserve"> </w:t>
      </w:r>
      <w:r>
        <w:rPr>
          <w:i/>
          <w:sz w:val="28"/>
        </w:rPr>
        <w:t>её со-</w:t>
      </w:r>
      <w:r>
        <w:rPr>
          <w:i/>
          <w:spacing w:val="1"/>
          <w:sz w:val="28"/>
        </w:rPr>
        <w:t xml:space="preserve"> </w:t>
      </w:r>
      <w:r>
        <w:rPr>
          <w:i/>
          <w:sz w:val="28"/>
        </w:rPr>
        <w:t>держание, за исключением целевого раздела, может изменяться в соответ-</w:t>
      </w:r>
      <w:r>
        <w:rPr>
          <w:i/>
          <w:spacing w:val="1"/>
          <w:sz w:val="28"/>
        </w:rPr>
        <w:t xml:space="preserve"> </w:t>
      </w:r>
      <w:r>
        <w:rPr>
          <w:i/>
          <w:sz w:val="28"/>
        </w:rPr>
        <w:t>ствии</w:t>
      </w:r>
      <w:r>
        <w:rPr>
          <w:i/>
          <w:spacing w:val="1"/>
          <w:sz w:val="28"/>
        </w:rPr>
        <w:t xml:space="preserve"> </w:t>
      </w:r>
      <w:r>
        <w:rPr>
          <w:i/>
          <w:sz w:val="28"/>
        </w:rPr>
        <w:t>с</w:t>
      </w:r>
      <w:r>
        <w:rPr>
          <w:i/>
          <w:spacing w:val="1"/>
          <w:sz w:val="28"/>
        </w:rPr>
        <w:t xml:space="preserve"> </w:t>
      </w:r>
      <w:r>
        <w:rPr>
          <w:i/>
          <w:sz w:val="28"/>
        </w:rPr>
        <w:t>особенностями</w:t>
      </w:r>
      <w:r>
        <w:rPr>
          <w:i/>
          <w:spacing w:val="1"/>
          <w:sz w:val="28"/>
        </w:rPr>
        <w:t xml:space="preserve"> </w:t>
      </w:r>
      <w:r>
        <w:rPr>
          <w:i/>
          <w:sz w:val="28"/>
        </w:rPr>
        <w:t>образовательной</w:t>
      </w:r>
      <w:r>
        <w:rPr>
          <w:i/>
          <w:spacing w:val="1"/>
          <w:sz w:val="28"/>
        </w:rPr>
        <w:t xml:space="preserve"> </w:t>
      </w:r>
      <w:r>
        <w:rPr>
          <w:i/>
          <w:sz w:val="28"/>
        </w:rPr>
        <w:t>организации:</w:t>
      </w:r>
      <w:r>
        <w:rPr>
          <w:i/>
          <w:spacing w:val="1"/>
          <w:sz w:val="28"/>
        </w:rPr>
        <w:t xml:space="preserve"> </w:t>
      </w:r>
      <w:r>
        <w:rPr>
          <w:i/>
          <w:sz w:val="28"/>
        </w:rPr>
        <w:t>организационно-</w:t>
      </w:r>
      <w:r>
        <w:rPr>
          <w:i/>
          <w:spacing w:val="1"/>
          <w:sz w:val="28"/>
        </w:rPr>
        <w:t xml:space="preserve"> </w:t>
      </w:r>
      <w:r>
        <w:rPr>
          <w:i/>
          <w:sz w:val="28"/>
        </w:rPr>
        <w:t>правовой формой, контингентом обучающихся и их родителей (законных пред-</w:t>
      </w:r>
      <w:r>
        <w:rPr>
          <w:i/>
          <w:spacing w:val="1"/>
          <w:sz w:val="28"/>
        </w:rPr>
        <w:t xml:space="preserve"> </w:t>
      </w:r>
      <w:r>
        <w:rPr>
          <w:i/>
          <w:sz w:val="28"/>
        </w:rPr>
        <w:t>ставителей),</w:t>
      </w:r>
      <w:r>
        <w:rPr>
          <w:i/>
          <w:spacing w:val="1"/>
          <w:sz w:val="28"/>
        </w:rPr>
        <w:t xml:space="preserve"> </w:t>
      </w:r>
      <w:r>
        <w:rPr>
          <w:i/>
          <w:sz w:val="28"/>
        </w:rPr>
        <w:t>направленностью</w:t>
      </w:r>
      <w:r>
        <w:rPr>
          <w:i/>
          <w:spacing w:val="1"/>
          <w:sz w:val="28"/>
        </w:rPr>
        <w:t xml:space="preserve"> </w:t>
      </w:r>
      <w:r>
        <w:rPr>
          <w:i/>
          <w:sz w:val="28"/>
        </w:rPr>
        <w:t>образовательной</w:t>
      </w:r>
      <w:r>
        <w:rPr>
          <w:i/>
          <w:spacing w:val="1"/>
          <w:sz w:val="28"/>
        </w:rPr>
        <w:t xml:space="preserve"> </w:t>
      </w:r>
      <w:r>
        <w:rPr>
          <w:i/>
          <w:sz w:val="28"/>
        </w:rPr>
        <w:t>программы,</w:t>
      </w:r>
      <w:r>
        <w:rPr>
          <w:i/>
          <w:spacing w:val="1"/>
          <w:sz w:val="28"/>
        </w:rPr>
        <w:t xml:space="preserve"> </w:t>
      </w:r>
      <w:r>
        <w:rPr>
          <w:i/>
          <w:sz w:val="28"/>
        </w:rPr>
        <w:t>в</w:t>
      </w:r>
      <w:r>
        <w:rPr>
          <w:i/>
          <w:spacing w:val="1"/>
          <w:sz w:val="28"/>
        </w:rPr>
        <w:t xml:space="preserve"> </w:t>
      </w:r>
      <w:r>
        <w:rPr>
          <w:i/>
          <w:sz w:val="28"/>
        </w:rPr>
        <w:t>т.ч.</w:t>
      </w:r>
      <w:r>
        <w:rPr>
          <w:i/>
          <w:spacing w:val="1"/>
          <w:sz w:val="28"/>
        </w:rPr>
        <w:t xml:space="preserve"> </w:t>
      </w:r>
      <w:r>
        <w:rPr>
          <w:i/>
          <w:sz w:val="28"/>
        </w:rPr>
        <w:t>преду-</w:t>
      </w:r>
      <w:r>
        <w:rPr>
          <w:i/>
          <w:spacing w:val="1"/>
          <w:sz w:val="28"/>
        </w:rPr>
        <w:t xml:space="preserve"> </w:t>
      </w:r>
      <w:r>
        <w:rPr>
          <w:i/>
          <w:sz w:val="28"/>
        </w:rPr>
        <w:t>сматривающей углублённое изучение отдельных учебных предметов, учиты-</w:t>
      </w:r>
      <w:r>
        <w:rPr>
          <w:i/>
          <w:spacing w:val="1"/>
          <w:sz w:val="28"/>
        </w:rPr>
        <w:t xml:space="preserve"> </w:t>
      </w:r>
      <w:r>
        <w:rPr>
          <w:i/>
          <w:sz w:val="28"/>
        </w:rPr>
        <w:t>вающей</w:t>
      </w:r>
      <w:r>
        <w:rPr>
          <w:i/>
          <w:spacing w:val="1"/>
          <w:sz w:val="28"/>
        </w:rPr>
        <w:t xml:space="preserve"> </w:t>
      </w:r>
      <w:r>
        <w:rPr>
          <w:i/>
          <w:sz w:val="28"/>
        </w:rPr>
        <w:t>этнокультурные</w:t>
      </w:r>
      <w:r>
        <w:rPr>
          <w:i/>
          <w:spacing w:val="1"/>
          <w:sz w:val="28"/>
        </w:rPr>
        <w:t xml:space="preserve"> </w:t>
      </w:r>
      <w:r>
        <w:rPr>
          <w:i/>
          <w:sz w:val="28"/>
        </w:rPr>
        <w:t>интересы,</w:t>
      </w:r>
      <w:r>
        <w:rPr>
          <w:i/>
          <w:spacing w:val="1"/>
          <w:sz w:val="28"/>
        </w:rPr>
        <w:t xml:space="preserve"> </w:t>
      </w:r>
      <w:r>
        <w:rPr>
          <w:i/>
          <w:sz w:val="28"/>
        </w:rPr>
        <w:t>особые</w:t>
      </w:r>
      <w:r>
        <w:rPr>
          <w:i/>
          <w:spacing w:val="1"/>
          <w:sz w:val="28"/>
        </w:rPr>
        <w:t xml:space="preserve"> </w:t>
      </w:r>
      <w:r>
        <w:rPr>
          <w:i/>
          <w:sz w:val="28"/>
        </w:rPr>
        <w:t>образовательные</w:t>
      </w:r>
      <w:r>
        <w:rPr>
          <w:i/>
          <w:spacing w:val="1"/>
          <w:sz w:val="28"/>
        </w:rPr>
        <w:t xml:space="preserve"> </w:t>
      </w:r>
      <w:r>
        <w:rPr>
          <w:i/>
          <w:sz w:val="28"/>
        </w:rPr>
        <w:t>потребности</w:t>
      </w:r>
      <w:r>
        <w:rPr>
          <w:i/>
          <w:spacing w:val="1"/>
          <w:sz w:val="28"/>
        </w:rPr>
        <w:t xml:space="preserve"> </w:t>
      </w:r>
      <w:r>
        <w:rPr>
          <w:i/>
          <w:sz w:val="28"/>
        </w:rPr>
        <w:t>обучающихся.</w:t>
      </w:r>
    </w:p>
    <w:p w:rsidR="003A51F5" w:rsidRDefault="003A51F5" w:rsidP="00352B64">
      <w:pPr>
        <w:pStyle w:val="a3"/>
        <w:spacing w:before="6"/>
        <w:ind w:left="567" w:right="-160" w:firstLine="0"/>
        <w:jc w:val="left"/>
        <w:rPr>
          <w:i/>
        </w:rPr>
      </w:pPr>
    </w:p>
    <w:p w:rsidR="003A51F5" w:rsidRDefault="00704939" w:rsidP="00352B64">
      <w:pPr>
        <w:pStyle w:val="1"/>
        <w:spacing w:line="240" w:lineRule="auto"/>
        <w:ind w:left="567" w:right="-160"/>
        <w:jc w:val="left"/>
      </w:pPr>
      <w:r>
        <w:t>1.</w:t>
      </w:r>
      <w:r>
        <w:rPr>
          <w:spacing w:val="1"/>
        </w:rPr>
        <w:t xml:space="preserve"> </w:t>
      </w:r>
      <w:r>
        <w:t>ЦЕЛЕВОЙ</w:t>
      </w:r>
      <w:r>
        <w:rPr>
          <w:spacing w:val="-4"/>
        </w:rPr>
        <w:t xml:space="preserve"> </w:t>
      </w:r>
      <w:r>
        <w:t>РАЗДЕЛ</w:t>
      </w:r>
    </w:p>
    <w:p w:rsidR="003A51F5" w:rsidRDefault="003A51F5" w:rsidP="00352B64">
      <w:pPr>
        <w:pStyle w:val="a3"/>
        <w:ind w:left="567" w:right="-160" w:firstLine="0"/>
        <w:jc w:val="left"/>
        <w:rPr>
          <w:b/>
        </w:rPr>
      </w:pPr>
    </w:p>
    <w:p w:rsidR="003A51F5" w:rsidRDefault="00704939" w:rsidP="00D42117">
      <w:pPr>
        <w:pStyle w:val="a5"/>
        <w:numPr>
          <w:ilvl w:val="1"/>
          <w:numId w:val="16"/>
        </w:numPr>
        <w:tabs>
          <w:tab w:val="left" w:pos="1357"/>
        </w:tabs>
        <w:spacing w:line="319" w:lineRule="exact"/>
        <w:ind w:left="567" w:right="-160" w:firstLine="0"/>
        <w:rPr>
          <w:b/>
          <w:sz w:val="28"/>
        </w:rPr>
      </w:pPr>
      <w:r>
        <w:rPr>
          <w:b/>
          <w:sz w:val="28"/>
        </w:rPr>
        <w:t>Цель</w:t>
      </w:r>
      <w:r>
        <w:rPr>
          <w:b/>
          <w:spacing w:val="-4"/>
          <w:sz w:val="28"/>
        </w:rPr>
        <w:t xml:space="preserve"> </w:t>
      </w:r>
      <w:r>
        <w:rPr>
          <w:b/>
          <w:sz w:val="28"/>
        </w:rPr>
        <w:t>и</w:t>
      </w:r>
      <w:r>
        <w:rPr>
          <w:b/>
          <w:spacing w:val="-5"/>
          <w:sz w:val="28"/>
        </w:rPr>
        <w:t xml:space="preserve"> </w:t>
      </w:r>
      <w:r>
        <w:rPr>
          <w:b/>
          <w:sz w:val="28"/>
        </w:rPr>
        <w:t>задачи</w:t>
      </w:r>
      <w:r>
        <w:rPr>
          <w:b/>
          <w:spacing w:val="-5"/>
          <w:sz w:val="28"/>
        </w:rPr>
        <w:t xml:space="preserve"> </w:t>
      </w:r>
      <w:r>
        <w:rPr>
          <w:b/>
          <w:sz w:val="28"/>
        </w:rPr>
        <w:t>воспитания</w:t>
      </w:r>
    </w:p>
    <w:p w:rsidR="003A51F5" w:rsidRDefault="00704939" w:rsidP="00352B64">
      <w:pPr>
        <w:pStyle w:val="a3"/>
        <w:spacing w:line="237" w:lineRule="auto"/>
        <w:ind w:left="567" w:right="-160" w:firstLine="0"/>
        <w:jc w:val="left"/>
      </w:pPr>
      <w:r>
        <w:t>Рабочая</w:t>
      </w:r>
      <w:r>
        <w:rPr>
          <w:spacing w:val="34"/>
        </w:rPr>
        <w:t xml:space="preserve"> </w:t>
      </w:r>
      <w:r>
        <w:t>программа</w:t>
      </w:r>
      <w:r>
        <w:rPr>
          <w:spacing w:val="36"/>
        </w:rPr>
        <w:t xml:space="preserve"> </w:t>
      </w:r>
      <w:r>
        <w:t>воспитания</w:t>
      </w:r>
      <w:r>
        <w:rPr>
          <w:spacing w:val="35"/>
        </w:rPr>
        <w:t xml:space="preserve"> </w:t>
      </w:r>
      <w:r>
        <w:t>(далее</w:t>
      </w:r>
      <w:r>
        <w:rPr>
          <w:spacing w:val="36"/>
        </w:rPr>
        <w:t xml:space="preserve"> </w:t>
      </w:r>
      <w:r>
        <w:t>–</w:t>
      </w:r>
      <w:r>
        <w:rPr>
          <w:spacing w:val="37"/>
        </w:rPr>
        <w:t xml:space="preserve"> </w:t>
      </w:r>
      <w:r>
        <w:t>Программа</w:t>
      </w:r>
      <w:r>
        <w:rPr>
          <w:spacing w:val="36"/>
        </w:rPr>
        <w:t xml:space="preserve"> </w:t>
      </w:r>
      <w:r>
        <w:t>воспитания)</w:t>
      </w:r>
      <w:r>
        <w:rPr>
          <w:spacing w:val="35"/>
        </w:rPr>
        <w:t xml:space="preserve"> </w:t>
      </w:r>
      <w:r>
        <w:t>соответ-</w:t>
      </w:r>
      <w:r>
        <w:rPr>
          <w:spacing w:val="-67"/>
        </w:rPr>
        <w:t xml:space="preserve"> </w:t>
      </w:r>
      <w:r>
        <w:t>ствует</w:t>
      </w:r>
      <w:r>
        <w:rPr>
          <w:spacing w:val="2"/>
        </w:rPr>
        <w:t xml:space="preserve"> </w:t>
      </w:r>
      <w:r>
        <w:t>требованиям ФГОС</w:t>
      </w:r>
      <w:r>
        <w:rPr>
          <w:spacing w:val="1"/>
        </w:rPr>
        <w:t xml:space="preserve"> </w:t>
      </w:r>
      <w:r>
        <w:t>НОО</w:t>
      </w:r>
      <w:r>
        <w:rPr>
          <w:spacing w:val="-1"/>
        </w:rPr>
        <w:t xml:space="preserve"> </w:t>
      </w:r>
      <w:r>
        <w:t>обучающихся</w:t>
      </w:r>
      <w:r>
        <w:rPr>
          <w:spacing w:val="-1"/>
        </w:rPr>
        <w:t xml:space="preserve"> </w:t>
      </w:r>
      <w:r>
        <w:t>с</w:t>
      </w:r>
      <w:r>
        <w:rPr>
          <w:spacing w:val="1"/>
        </w:rPr>
        <w:t xml:space="preserve"> </w:t>
      </w:r>
      <w:r>
        <w:t>ОВЗ.</w:t>
      </w:r>
    </w:p>
    <w:p w:rsidR="003A51F5" w:rsidRDefault="00704939" w:rsidP="00352B64">
      <w:pPr>
        <w:spacing w:before="7" w:line="237" w:lineRule="auto"/>
        <w:ind w:left="567" w:right="-160"/>
        <w:rPr>
          <w:i/>
          <w:sz w:val="28"/>
        </w:rPr>
      </w:pPr>
      <w:r>
        <w:rPr>
          <w:i/>
          <w:sz w:val="28"/>
        </w:rPr>
        <w:t>Рабочая</w:t>
      </w:r>
      <w:r>
        <w:rPr>
          <w:i/>
          <w:spacing w:val="44"/>
          <w:sz w:val="28"/>
        </w:rPr>
        <w:t xml:space="preserve"> </w:t>
      </w:r>
      <w:r>
        <w:rPr>
          <w:i/>
          <w:sz w:val="28"/>
        </w:rPr>
        <w:t>программа</w:t>
      </w:r>
      <w:r>
        <w:rPr>
          <w:i/>
          <w:spacing w:val="43"/>
          <w:sz w:val="28"/>
        </w:rPr>
        <w:t xml:space="preserve"> </w:t>
      </w:r>
      <w:r>
        <w:rPr>
          <w:i/>
          <w:sz w:val="28"/>
        </w:rPr>
        <w:t>воспитания</w:t>
      </w:r>
      <w:r>
        <w:rPr>
          <w:i/>
          <w:spacing w:val="41"/>
          <w:sz w:val="28"/>
        </w:rPr>
        <w:t xml:space="preserve"> </w:t>
      </w:r>
      <w:r>
        <w:rPr>
          <w:i/>
          <w:sz w:val="28"/>
        </w:rPr>
        <w:t>разработана</w:t>
      </w:r>
      <w:r>
        <w:rPr>
          <w:i/>
          <w:spacing w:val="43"/>
          <w:sz w:val="28"/>
        </w:rPr>
        <w:t xml:space="preserve"> </w:t>
      </w:r>
      <w:r>
        <w:rPr>
          <w:i/>
          <w:sz w:val="28"/>
        </w:rPr>
        <w:t>на</w:t>
      </w:r>
      <w:r>
        <w:rPr>
          <w:i/>
          <w:spacing w:val="43"/>
          <w:sz w:val="28"/>
        </w:rPr>
        <w:t xml:space="preserve"> </w:t>
      </w:r>
      <w:r>
        <w:rPr>
          <w:i/>
          <w:sz w:val="28"/>
        </w:rPr>
        <w:t>основе</w:t>
      </w:r>
      <w:r>
        <w:rPr>
          <w:i/>
          <w:spacing w:val="38"/>
          <w:sz w:val="28"/>
        </w:rPr>
        <w:t xml:space="preserve"> </w:t>
      </w:r>
      <w:r>
        <w:rPr>
          <w:i/>
          <w:sz w:val="28"/>
        </w:rPr>
        <w:t>федеральной</w:t>
      </w:r>
      <w:r>
        <w:rPr>
          <w:i/>
          <w:spacing w:val="43"/>
          <w:sz w:val="28"/>
        </w:rPr>
        <w:t xml:space="preserve"> </w:t>
      </w:r>
      <w:r>
        <w:rPr>
          <w:i/>
          <w:sz w:val="28"/>
        </w:rPr>
        <w:t>ра-</w:t>
      </w:r>
      <w:r>
        <w:rPr>
          <w:i/>
          <w:spacing w:val="-67"/>
          <w:sz w:val="28"/>
        </w:rPr>
        <w:t xml:space="preserve"> </w:t>
      </w:r>
      <w:r>
        <w:rPr>
          <w:i/>
          <w:sz w:val="28"/>
        </w:rPr>
        <w:t>бочей программы</w:t>
      </w:r>
      <w:r>
        <w:rPr>
          <w:i/>
          <w:spacing w:val="-2"/>
          <w:sz w:val="28"/>
        </w:rPr>
        <w:t xml:space="preserve"> </w:t>
      </w:r>
      <w:r>
        <w:rPr>
          <w:i/>
          <w:sz w:val="28"/>
        </w:rPr>
        <w:t>воспитания</w:t>
      </w:r>
      <w:r>
        <w:rPr>
          <w:i/>
          <w:spacing w:val="5"/>
          <w:sz w:val="28"/>
        </w:rPr>
        <w:t xml:space="preserve"> </w:t>
      </w:r>
      <w:r>
        <w:rPr>
          <w:i/>
          <w:sz w:val="28"/>
        </w:rPr>
        <w:t>ФАОП</w:t>
      </w:r>
      <w:r>
        <w:rPr>
          <w:i/>
          <w:spacing w:val="-1"/>
          <w:sz w:val="28"/>
        </w:rPr>
        <w:t xml:space="preserve"> </w:t>
      </w:r>
      <w:r>
        <w:rPr>
          <w:i/>
          <w:sz w:val="28"/>
        </w:rPr>
        <w:t>НОО</w:t>
      </w:r>
      <w:r>
        <w:rPr>
          <w:i/>
          <w:spacing w:val="2"/>
          <w:sz w:val="28"/>
        </w:rPr>
        <w:t xml:space="preserve"> </w:t>
      </w:r>
      <w:r>
        <w:rPr>
          <w:i/>
          <w:sz w:val="28"/>
        </w:rPr>
        <w:t>для</w:t>
      </w:r>
      <w:r>
        <w:rPr>
          <w:i/>
          <w:spacing w:val="2"/>
          <w:sz w:val="28"/>
        </w:rPr>
        <w:t xml:space="preserve"> </w:t>
      </w:r>
      <w:r>
        <w:rPr>
          <w:i/>
          <w:sz w:val="28"/>
        </w:rPr>
        <w:t>обучающихся</w:t>
      </w:r>
      <w:r>
        <w:rPr>
          <w:i/>
          <w:spacing w:val="2"/>
          <w:sz w:val="28"/>
        </w:rPr>
        <w:t xml:space="preserve"> </w:t>
      </w:r>
      <w:r>
        <w:rPr>
          <w:i/>
          <w:sz w:val="28"/>
        </w:rPr>
        <w:t>с</w:t>
      </w:r>
      <w:r>
        <w:rPr>
          <w:i/>
          <w:spacing w:val="-3"/>
          <w:sz w:val="28"/>
        </w:rPr>
        <w:t xml:space="preserve"> </w:t>
      </w:r>
      <w:r>
        <w:rPr>
          <w:i/>
          <w:sz w:val="28"/>
        </w:rPr>
        <w:t>ОВЗ.</w:t>
      </w:r>
    </w:p>
    <w:p w:rsidR="003A51F5" w:rsidRDefault="00704939" w:rsidP="00352B64">
      <w:pPr>
        <w:pStyle w:val="a3"/>
        <w:spacing w:before="67"/>
        <w:ind w:left="567" w:right="-160" w:firstLine="0"/>
      </w:pPr>
      <w:r>
        <w:t>Содержание</w:t>
      </w:r>
      <w:r>
        <w:rPr>
          <w:spacing w:val="1"/>
        </w:rPr>
        <w:t xml:space="preserve"> </w:t>
      </w:r>
      <w:r>
        <w:t>воспитания</w:t>
      </w:r>
      <w:r>
        <w:rPr>
          <w:spacing w:val="1"/>
        </w:rPr>
        <w:t xml:space="preserve"> </w:t>
      </w:r>
      <w:r>
        <w:t>обучающихся</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определяется содержанием российских базовых (гражданских, национальных)</w:t>
      </w:r>
      <w:r>
        <w:rPr>
          <w:spacing w:val="1"/>
        </w:rPr>
        <w:t xml:space="preserve"> </w:t>
      </w:r>
      <w:r>
        <w:t>норм и ценностей, которые закреплены в Конституции Российской Федерации.</w:t>
      </w:r>
      <w:r>
        <w:rPr>
          <w:spacing w:val="1"/>
        </w:rPr>
        <w:t xml:space="preserve"> </w:t>
      </w:r>
      <w:r>
        <w:t>Эти ценности и нормы определяют инвариантное содержание воспитания обу-</w:t>
      </w:r>
      <w:r>
        <w:rPr>
          <w:spacing w:val="1"/>
        </w:rPr>
        <w:t xml:space="preserve"> </w:t>
      </w:r>
      <w:r>
        <w:t>чающихся.</w:t>
      </w:r>
    </w:p>
    <w:p w:rsidR="003A51F5" w:rsidRDefault="00704939" w:rsidP="00352B64">
      <w:pPr>
        <w:pStyle w:val="a3"/>
        <w:spacing w:before="2"/>
        <w:ind w:left="567" w:right="-160" w:firstLine="0"/>
      </w:pPr>
      <w:r>
        <w:t>Вариативный компонент содержания воспитания обучающихся включает</w:t>
      </w:r>
      <w:r>
        <w:rPr>
          <w:spacing w:val="1"/>
        </w:rPr>
        <w:t xml:space="preserve"> </w:t>
      </w:r>
      <w:r>
        <w:t>духовно-нравственные</w:t>
      </w:r>
      <w:r>
        <w:rPr>
          <w:spacing w:val="1"/>
        </w:rPr>
        <w:t xml:space="preserve"> </w:t>
      </w:r>
      <w:r>
        <w:t>ценности</w:t>
      </w:r>
      <w:r>
        <w:rPr>
          <w:spacing w:val="1"/>
        </w:rPr>
        <w:t xml:space="preserve"> </w:t>
      </w:r>
      <w:r>
        <w:t>культуры,</w:t>
      </w:r>
      <w:r>
        <w:rPr>
          <w:spacing w:val="1"/>
        </w:rPr>
        <w:t xml:space="preserve"> </w:t>
      </w:r>
      <w:r>
        <w:t>традиционных</w:t>
      </w:r>
      <w:r>
        <w:rPr>
          <w:spacing w:val="1"/>
        </w:rPr>
        <w:t xml:space="preserve"> </w:t>
      </w:r>
      <w:r>
        <w:t>религий</w:t>
      </w:r>
      <w:r>
        <w:rPr>
          <w:spacing w:val="1"/>
        </w:rPr>
        <w:t xml:space="preserve"> </w:t>
      </w:r>
      <w:r>
        <w:t>народов</w:t>
      </w:r>
      <w:r>
        <w:rPr>
          <w:spacing w:val="1"/>
        </w:rPr>
        <w:t xml:space="preserve"> </w:t>
      </w:r>
      <w:r>
        <w:t>России.</w:t>
      </w:r>
    </w:p>
    <w:p w:rsidR="003A51F5" w:rsidRDefault="00704939" w:rsidP="00352B64">
      <w:pPr>
        <w:pStyle w:val="a3"/>
        <w:ind w:left="567" w:right="-160" w:firstLine="0"/>
      </w:pPr>
      <w:r>
        <w:t>Воспитательная деятельность в общеобразовательной организации плани-</w:t>
      </w:r>
      <w:r>
        <w:rPr>
          <w:spacing w:val="1"/>
        </w:rPr>
        <w:t xml:space="preserve"> </w:t>
      </w:r>
      <w:r>
        <w:t>руется и осуществляется в соответствии с приоритетами государственной поли-</w:t>
      </w:r>
      <w:r>
        <w:rPr>
          <w:spacing w:val="-67"/>
        </w:rPr>
        <w:t xml:space="preserve"> </w:t>
      </w:r>
      <w:r>
        <w:t>тики</w:t>
      </w:r>
      <w:r>
        <w:rPr>
          <w:spacing w:val="-2"/>
        </w:rPr>
        <w:t xml:space="preserve"> </w:t>
      </w:r>
      <w:r>
        <w:t>в</w:t>
      </w:r>
      <w:r>
        <w:rPr>
          <w:spacing w:val="1"/>
        </w:rPr>
        <w:t xml:space="preserve"> </w:t>
      </w:r>
      <w:r>
        <w:t>сфере</w:t>
      </w:r>
      <w:r>
        <w:rPr>
          <w:spacing w:val="-3"/>
        </w:rPr>
        <w:t xml:space="preserve"> </w:t>
      </w:r>
      <w:r>
        <w:t>воспитания.</w:t>
      </w:r>
    </w:p>
    <w:p w:rsidR="003A51F5" w:rsidRDefault="00704939" w:rsidP="00352B64">
      <w:pPr>
        <w:spacing w:before="1"/>
        <w:ind w:left="567" w:right="-160"/>
        <w:jc w:val="both"/>
        <w:rPr>
          <w:i/>
          <w:sz w:val="28"/>
        </w:rPr>
      </w:pPr>
      <w:r>
        <w:rPr>
          <w:i/>
          <w:sz w:val="28"/>
        </w:rPr>
        <w:t>Приоритетной задачей Российской Федерации в сфере воспитания детей</w:t>
      </w:r>
      <w:r>
        <w:rPr>
          <w:i/>
          <w:spacing w:val="1"/>
          <w:sz w:val="28"/>
        </w:rPr>
        <w:t xml:space="preserve"> </w:t>
      </w:r>
      <w:r>
        <w:rPr>
          <w:i/>
          <w:sz w:val="28"/>
        </w:rPr>
        <w:t>является</w:t>
      </w:r>
      <w:r>
        <w:rPr>
          <w:i/>
          <w:spacing w:val="1"/>
          <w:sz w:val="28"/>
        </w:rPr>
        <w:t xml:space="preserve"> </w:t>
      </w:r>
      <w:r>
        <w:rPr>
          <w:i/>
          <w:sz w:val="28"/>
        </w:rPr>
        <w:t>развитие</w:t>
      </w:r>
      <w:r>
        <w:rPr>
          <w:i/>
          <w:spacing w:val="1"/>
          <w:sz w:val="28"/>
        </w:rPr>
        <w:t xml:space="preserve"> </w:t>
      </w:r>
      <w:r>
        <w:rPr>
          <w:i/>
          <w:sz w:val="28"/>
        </w:rPr>
        <w:t>высоконравственной</w:t>
      </w:r>
      <w:r>
        <w:rPr>
          <w:i/>
          <w:spacing w:val="1"/>
          <w:sz w:val="28"/>
        </w:rPr>
        <w:t xml:space="preserve"> </w:t>
      </w:r>
      <w:r>
        <w:rPr>
          <w:i/>
          <w:sz w:val="28"/>
        </w:rPr>
        <w:t>личности,</w:t>
      </w:r>
      <w:r>
        <w:rPr>
          <w:i/>
          <w:spacing w:val="1"/>
          <w:sz w:val="28"/>
        </w:rPr>
        <w:t xml:space="preserve"> </w:t>
      </w:r>
      <w:r>
        <w:rPr>
          <w:i/>
          <w:sz w:val="28"/>
        </w:rPr>
        <w:t>разделяющей</w:t>
      </w:r>
      <w:r>
        <w:rPr>
          <w:i/>
          <w:spacing w:val="1"/>
          <w:sz w:val="28"/>
        </w:rPr>
        <w:t xml:space="preserve"> </w:t>
      </w:r>
      <w:r>
        <w:rPr>
          <w:i/>
          <w:sz w:val="28"/>
        </w:rPr>
        <w:t>российские</w:t>
      </w:r>
      <w:r>
        <w:rPr>
          <w:i/>
          <w:spacing w:val="1"/>
          <w:sz w:val="28"/>
        </w:rPr>
        <w:t xml:space="preserve"> </w:t>
      </w:r>
      <w:r>
        <w:rPr>
          <w:i/>
          <w:sz w:val="28"/>
        </w:rPr>
        <w:t>традиционные духовные ценности, обладающей актуальными знаниями и уме-</w:t>
      </w:r>
      <w:r>
        <w:rPr>
          <w:i/>
          <w:spacing w:val="1"/>
          <w:sz w:val="28"/>
        </w:rPr>
        <w:t xml:space="preserve"> </w:t>
      </w:r>
      <w:r>
        <w:rPr>
          <w:i/>
          <w:sz w:val="28"/>
        </w:rPr>
        <w:t>ниями, способной реализовать свой потенциал в условиях современного обще-</w:t>
      </w:r>
      <w:r>
        <w:rPr>
          <w:i/>
          <w:spacing w:val="1"/>
          <w:sz w:val="28"/>
        </w:rPr>
        <w:t xml:space="preserve"> </w:t>
      </w:r>
      <w:r>
        <w:rPr>
          <w:i/>
          <w:sz w:val="28"/>
        </w:rPr>
        <w:t>ства,</w:t>
      </w:r>
      <w:r>
        <w:rPr>
          <w:i/>
          <w:spacing w:val="2"/>
          <w:sz w:val="28"/>
        </w:rPr>
        <w:t xml:space="preserve"> </w:t>
      </w:r>
      <w:r>
        <w:rPr>
          <w:i/>
          <w:sz w:val="28"/>
        </w:rPr>
        <w:t>готовой</w:t>
      </w:r>
      <w:r>
        <w:rPr>
          <w:i/>
          <w:spacing w:val="-2"/>
          <w:sz w:val="28"/>
        </w:rPr>
        <w:t xml:space="preserve"> </w:t>
      </w:r>
      <w:r>
        <w:rPr>
          <w:i/>
          <w:sz w:val="28"/>
        </w:rPr>
        <w:t>к</w:t>
      </w:r>
      <w:r>
        <w:rPr>
          <w:i/>
          <w:spacing w:val="1"/>
          <w:sz w:val="28"/>
        </w:rPr>
        <w:t xml:space="preserve"> </w:t>
      </w:r>
      <w:r>
        <w:rPr>
          <w:i/>
          <w:sz w:val="28"/>
        </w:rPr>
        <w:t>мирному</w:t>
      </w:r>
      <w:r>
        <w:rPr>
          <w:i/>
          <w:spacing w:val="1"/>
          <w:sz w:val="28"/>
        </w:rPr>
        <w:t xml:space="preserve"> </w:t>
      </w:r>
      <w:r>
        <w:rPr>
          <w:i/>
          <w:sz w:val="28"/>
        </w:rPr>
        <w:t>созиданию и защите</w:t>
      </w:r>
      <w:r>
        <w:rPr>
          <w:i/>
          <w:spacing w:val="-3"/>
          <w:sz w:val="28"/>
        </w:rPr>
        <w:t xml:space="preserve"> </w:t>
      </w:r>
      <w:r>
        <w:rPr>
          <w:i/>
          <w:sz w:val="28"/>
        </w:rPr>
        <w:t>Родины.</w:t>
      </w:r>
    </w:p>
    <w:p w:rsidR="003A51F5" w:rsidRDefault="00704939" w:rsidP="00352B64">
      <w:pPr>
        <w:pStyle w:val="2"/>
        <w:spacing w:before="6"/>
        <w:ind w:left="567" w:right="-160"/>
      </w:pPr>
      <w:r>
        <w:t>Цели</w:t>
      </w:r>
      <w:r>
        <w:rPr>
          <w:spacing w:val="-1"/>
        </w:rPr>
        <w:t xml:space="preserve"> </w:t>
      </w:r>
      <w:r>
        <w:t>воспитания</w:t>
      </w:r>
      <w:r>
        <w:rPr>
          <w:spacing w:val="-2"/>
        </w:rPr>
        <w:t xml:space="preserve"> </w:t>
      </w:r>
      <w:r>
        <w:t>обучающихся:</w:t>
      </w:r>
    </w:p>
    <w:p w:rsidR="003A51F5" w:rsidRDefault="00704939" w:rsidP="00D42117">
      <w:pPr>
        <w:pStyle w:val="a5"/>
        <w:numPr>
          <w:ilvl w:val="0"/>
          <w:numId w:val="18"/>
        </w:numPr>
        <w:tabs>
          <w:tab w:val="left" w:pos="1025"/>
        </w:tabs>
        <w:ind w:left="567" w:right="-160" w:firstLine="0"/>
        <w:rPr>
          <w:sz w:val="28"/>
        </w:rPr>
      </w:pPr>
      <w:r>
        <w:rPr>
          <w:sz w:val="28"/>
        </w:rPr>
        <w:t>развитие личности, создание условий для самоопределения и социализа-</w:t>
      </w:r>
      <w:r>
        <w:rPr>
          <w:spacing w:val="1"/>
          <w:sz w:val="28"/>
        </w:rPr>
        <w:t xml:space="preserve"> </w:t>
      </w:r>
      <w:r>
        <w:rPr>
          <w:sz w:val="28"/>
        </w:rPr>
        <w:t>ции на основе социокультурных, духовно-нравственных ценностей и принятых</w:t>
      </w:r>
      <w:r>
        <w:rPr>
          <w:spacing w:val="1"/>
          <w:sz w:val="28"/>
        </w:rPr>
        <w:t xml:space="preserve"> </w:t>
      </w:r>
      <w:r>
        <w:rPr>
          <w:sz w:val="28"/>
        </w:rPr>
        <w:t>в российском обществе правил и норм поведения в интересах человека, семьи,</w:t>
      </w:r>
      <w:r>
        <w:rPr>
          <w:spacing w:val="1"/>
          <w:sz w:val="28"/>
        </w:rPr>
        <w:t xml:space="preserve"> </w:t>
      </w:r>
      <w:r>
        <w:rPr>
          <w:sz w:val="28"/>
        </w:rPr>
        <w:t>общества и</w:t>
      </w:r>
      <w:r>
        <w:rPr>
          <w:spacing w:val="-1"/>
          <w:sz w:val="28"/>
        </w:rPr>
        <w:t xml:space="preserve"> </w:t>
      </w:r>
      <w:r>
        <w:rPr>
          <w:sz w:val="28"/>
        </w:rPr>
        <w:t>государства;</w:t>
      </w:r>
    </w:p>
    <w:p w:rsidR="003A51F5" w:rsidRDefault="00704939" w:rsidP="00D42117">
      <w:pPr>
        <w:pStyle w:val="a5"/>
        <w:numPr>
          <w:ilvl w:val="0"/>
          <w:numId w:val="18"/>
        </w:numPr>
        <w:tabs>
          <w:tab w:val="left" w:pos="1025"/>
        </w:tabs>
        <w:ind w:left="567" w:right="-160" w:firstLine="0"/>
        <w:rPr>
          <w:sz w:val="28"/>
        </w:rPr>
      </w:pPr>
      <w:r>
        <w:rPr>
          <w:sz w:val="28"/>
        </w:rPr>
        <w:t>формирование у обучающихся чувства патриотизма, гражданственности,</w:t>
      </w:r>
      <w:r>
        <w:rPr>
          <w:spacing w:val="1"/>
          <w:sz w:val="28"/>
        </w:rPr>
        <w:t xml:space="preserve"> </w:t>
      </w:r>
      <w:r>
        <w:rPr>
          <w:sz w:val="28"/>
        </w:rPr>
        <w:t>уважения к памяти защитников Отечества и подвигам Героев Отечества, закону</w:t>
      </w:r>
      <w:r>
        <w:rPr>
          <w:spacing w:val="-67"/>
          <w:sz w:val="28"/>
        </w:rPr>
        <w:t xml:space="preserve"> </w:t>
      </w:r>
      <w:r>
        <w:rPr>
          <w:sz w:val="28"/>
        </w:rPr>
        <w:t>и правопорядку, человеку труда и старшему поколению, взаимного уважения,</w:t>
      </w:r>
      <w:r>
        <w:rPr>
          <w:spacing w:val="1"/>
          <w:sz w:val="28"/>
        </w:rPr>
        <w:t xml:space="preserve"> </w:t>
      </w:r>
      <w:r>
        <w:rPr>
          <w:sz w:val="28"/>
        </w:rPr>
        <w:t>бережного отношения к культурному наследию и традициям многонациональ-</w:t>
      </w:r>
      <w:r>
        <w:rPr>
          <w:spacing w:val="1"/>
          <w:sz w:val="28"/>
        </w:rPr>
        <w:t xml:space="preserve"> </w:t>
      </w:r>
      <w:r>
        <w:rPr>
          <w:sz w:val="28"/>
        </w:rPr>
        <w:t>ного</w:t>
      </w:r>
      <w:r>
        <w:rPr>
          <w:spacing w:val="-4"/>
          <w:sz w:val="28"/>
        </w:rPr>
        <w:t xml:space="preserve"> </w:t>
      </w:r>
      <w:r>
        <w:rPr>
          <w:sz w:val="28"/>
        </w:rPr>
        <w:t>народа Российской</w:t>
      </w:r>
      <w:r>
        <w:rPr>
          <w:spacing w:val="-1"/>
          <w:sz w:val="28"/>
        </w:rPr>
        <w:t xml:space="preserve"> </w:t>
      </w:r>
      <w:r>
        <w:rPr>
          <w:sz w:val="28"/>
        </w:rPr>
        <w:t>Федерации,</w:t>
      </w:r>
      <w:r>
        <w:rPr>
          <w:spacing w:val="3"/>
          <w:sz w:val="28"/>
        </w:rPr>
        <w:t xml:space="preserve"> </w:t>
      </w:r>
      <w:r>
        <w:rPr>
          <w:sz w:val="28"/>
        </w:rPr>
        <w:t>природе</w:t>
      </w:r>
      <w:r>
        <w:rPr>
          <w:spacing w:val="-4"/>
          <w:sz w:val="28"/>
        </w:rPr>
        <w:t xml:space="preserve"> </w:t>
      </w:r>
      <w:r>
        <w:rPr>
          <w:sz w:val="28"/>
        </w:rPr>
        <w:t>и</w:t>
      </w:r>
      <w:r>
        <w:rPr>
          <w:spacing w:val="-2"/>
          <w:sz w:val="28"/>
        </w:rPr>
        <w:t xml:space="preserve"> </w:t>
      </w:r>
      <w:r>
        <w:rPr>
          <w:sz w:val="28"/>
        </w:rPr>
        <w:t>окружающей</w:t>
      </w:r>
      <w:r>
        <w:rPr>
          <w:spacing w:val="-2"/>
          <w:sz w:val="28"/>
        </w:rPr>
        <w:t xml:space="preserve"> </w:t>
      </w:r>
      <w:r>
        <w:rPr>
          <w:sz w:val="28"/>
        </w:rPr>
        <w:t>среде.</w:t>
      </w:r>
    </w:p>
    <w:p w:rsidR="003A51F5" w:rsidRDefault="00704939" w:rsidP="00352B64">
      <w:pPr>
        <w:pStyle w:val="2"/>
        <w:spacing w:before="4"/>
        <w:ind w:left="567" w:right="-160"/>
      </w:pPr>
      <w:r>
        <w:t>Задачи</w:t>
      </w:r>
      <w:r>
        <w:rPr>
          <w:spacing w:val="-2"/>
        </w:rPr>
        <w:t xml:space="preserve"> </w:t>
      </w:r>
      <w:r>
        <w:t>воспитания:</w:t>
      </w:r>
    </w:p>
    <w:p w:rsidR="003A51F5" w:rsidRDefault="00704939" w:rsidP="00D42117">
      <w:pPr>
        <w:pStyle w:val="a5"/>
        <w:numPr>
          <w:ilvl w:val="0"/>
          <w:numId w:val="18"/>
        </w:numPr>
        <w:tabs>
          <w:tab w:val="left" w:pos="1029"/>
        </w:tabs>
        <w:ind w:left="567" w:right="-160" w:firstLine="0"/>
        <w:rPr>
          <w:sz w:val="28"/>
        </w:rPr>
      </w:pPr>
      <w:r>
        <w:rPr>
          <w:sz w:val="28"/>
        </w:rPr>
        <w:t>усвоение обучающимися знаний норм, духовно-нравственных ценностей,</w:t>
      </w:r>
      <w:r>
        <w:rPr>
          <w:spacing w:val="-67"/>
          <w:sz w:val="28"/>
        </w:rPr>
        <w:t xml:space="preserve"> </w:t>
      </w:r>
      <w:r>
        <w:rPr>
          <w:sz w:val="28"/>
        </w:rPr>
        <w:t>традиций, которые выработало российское общество (социально значимых зна-</w:t>
      </w:r>
      <w:r>
        <w:rPr>
          <w:spacing w:val="1"/>
          <w:sz w:val="28"/>
        </w:rPr>
        <w:t xml:space="preserve"> </w:t>
      </w:r>
      <w:r>
        <w:rPr>
          <w:sz w:val="28"/>
        </w:rPr>
        <w:t>ний);</w:t>
      </w:r>
    </w:p>
    <w:p w:rsidR="003A51F5" w:rsidRDefault="00704939" w:rsidP="00D42117">
      <w:pPr>
        <w:pStyle w:val="a5"/>
        <w:numPr>
          <w:ilvl w:val="0"/>
          <w:numId w:val="18"/>
        </w:numPr>
        <w:tabs>
          <w:tab w:val="left" w:pos="1025"/>
        </w:tabs>
        <w:spacing w:line="242" w:lineRule="auto"/>
        <w:ind w:left="567" w:right="-160" w:firstLine="0"/>
        <w:rPr>
          <w:sz w:val="28"/>
        </w:rPr>
      </w:pPr>
      <w:r>
        <w:rPr>
          <w:sz w:val="28"/>
        </w:rPr>
        <w:t>формирование и развитие личностных отношений к этим нормам, ценно-</w:t>
      </w:r>
      <w:r>
        <w:rPr>
          <w:spacing w:val="1"/>
          <w:sz w:val="28"/>
        </w:rPr>
        <w:t xml:space="preserve"> </w:t>
      </w:r>
      <w:r>
        <w:rPr>
          <w:sz w:val="28"/>
        </w:rPr>
        <w:t>стям,</w:t>
      </w:r>
      <w:r>
        <w:rPr>
          <w:spacing w:val="3"/>
          <w:sz w:val="28"/>
        </w:rPr>
        <w:t xml:space="preserve"> </w:t>
      </w:r>
      <w:r>
        <w:rPr>
          <w:sz w:val="28"/>
        </w:rPr>
        <w:t>традициям</w:t>
      </w:r>
      <w:r>
        <w:rPr>
          <w:spacing w:val="-1"/>
          <w:sz w:val="28"/>
        </w:rPr>
        <w:t xml:space="preserve"> </w:t>
      </w:r>
      <w:r>
        <w:rPr>
          <w:sz w:val="28"/>
        </w:rPr>
        <w:t>(их</w:t>
      </w:r>
      <w:r>
        <w:rPr>
          <w:spacing w:val="1"/>
          <w:sz w:val="28"/>
        </w:rPr>
        <w:t xml:space="preserve"> </w:t>
      </w:r>
      <w:r>
        <w:rPr>
          <w:sz w:val="28"/>
        </w:rPr>
        <w:t>освоение,</w:t>
      </w:r>
      <w:r>
        <w:rPr>
          <w:spacing w:val="2"/>
          <w:sz w:val="28"/>
        </w:rPr>
        <w:t xml:space="preserve"> </w:t>
      </w:r>
      <w:r>
        <w:rPr>
          <w:sz w:val="28"/>
        </w:rPr>
        <w:t>принятие);</w:t>
      </w:r>
    </w:p>
    <w:p w:rsidR="003A51F5" w:rsidRDefault="00704939" w:rsidP="00D42117">
      <w:pPr>
        <w:pStyle w:val="a5"/>
        <w:numPr>
          <w:ilvl w:val="0"/>
          <w:numId w:val="18"/>
        </w:numPr>
        <w:tabs>
          <w:tab w:val="left" w:pos="1025"/>
        </w:tabs>
        <w:ind w:left="567" w:right="-160" w:firstLine="0"/>
        <w:rPr>
          <w:sz w:val="28"/>
        </w:rPr>
      </w:pPr>
      <w:r>
        <w:rPr>
          <w:sz w:val="28"/>
        </w:rPr>
        <w:t>приобретение соответствующего этим нормам, ценностям, традициям со-</w:t>
      </w:r>
      <w:r>
        <w:rPr>
          <w:spacing w:val="1"/>
          <w:sz w:val="28"/>
        </w:rPr>
        <w:t xml:space="preserve"> </w:t>
      </w:r>
      <w:r>
        <w:rPr>
          <w:sz w:val="28"/>
        </w:rPr>
        <w:t>циокультурного опыта поведения, общения, межличностных социальных от-</w:t>
      </w:r>
      <w:r>
        <w:rPr>
          <w:spacing w:val="1"/>
          <w:sz w:val="28"/>
        </w:rPr>
        <w:t xml:space="preserve"> </w:t>
      </w:r>
      <w:r>
        <w:rPr>
          <w:sz w:val="28"/>
        </w:rPr>
        <w:t>ношений,</w:t>
      </w:r>
      <w:r>
        <w:rPr>
          <w:spacing w:val="2"/>
          <w:sz w:val="28"/>
        </w:rPr>
        <w:t xml:space="preserve"> </w:t>
      </w:r>
      <w:r>
        <w:rPr>
          <w:sz w:val="28"/>
        </w:rPr>
        <w:t>применения полученных знаний;</w:t>
      </w:r>
    </w:p>
    <w:p w:rsidR="003A51F5" w:rsidRDefault="00704939" w:rsidP="00D42117">
      <w:pPr>
        <w:pStyle w:val="a5"/>
        <w:numPr>
          <w:ilvl w:val="0"/>
          <w:numId w:val="18"/>
        </w:numPr>
        <w:tabs>
          <w:tab w:val="left" w:pos="1025"/>
        </w:tabs>
        <w:ind w:left="567" w:right="-160" w:firstLine="0"/>
        <w:rPr>
          <w:sz w:val="28"/>
        </w:rPr>
      </w:pPr>
      <w:r>
        <w:rPr>
          <w:sz w:val="28"/>
        </w:rPr>
        <w:t>достижение личностных</w:t>
      </w:r>
      <w:r>
        <w:rPr>
          <w:spacing w:val="1"/>
          <w:sz w:val="28"/>
        </w:rPr>
        <w:t xml:space="preserve"> </w:t>
      </w:r>
      <w:r>
        <w:rPr>
          <w:sz w:val="28"/>
        </w:rPr>
        <w:t>результатов</w:t>
      </w:r>
      <w:r>
        <w:rPr>
          <w:spacing w:val="1"/>
          <w:sz w:val="28"/>
        </w:rPr>
        <w:t xml:space="preserve"> </w:t>
      </w:r>
      <w:r>
        <w:rPr>
          <w:sz w:val="28"/>
        </w:rPr>
        <w:t>освоения</w:t>
      </w:r>
      <w:r>
        <w:rPr>
          <w:spacing w:val="1"/>
          <w:sz w:val="28"/>
        </w:rPr>
        <w:t xml:space="preserve"> </w:t>
      </w:r>
      <w:r>
        <w:rPr>
          <w:sz w:val="28"/>
        </w:rPr>
        <w:t>АООП</w:t>
      </w:r>
      <w:r>
        <w:rPr>
          <w:spacing w:val="1"/>
          <w:sz w:val="28"/>
        </w:rPr>
        <w:t xml:space="preserve"> </w:t>
      </w:r>
      <w:r>
        <w:rPr>
          <w:sz w:val="28"/>
        </w:rPr>
        <w:t>НОО</w:t>
      </w:r>
      <w:r>
        <w:rPr>
          <w:spacing w:val="1"/>
          <w:sz w:val="28"/>
        </w:rPr>
        <w:t xml:space="preserve"> </w:t>
      </w:r>
      <w:r>
        <w:rPr>
          <w:sz w:val="28"/>
        </w:rPr>
        <w:t>в соответ-</w:t>
      </w:r>
      <w:r>
        <w:rPr>
          <w:spacing w:val="1"/>
          <w:sz w:val="28"/>
        </w:rPr>
        <w:t xml:space="preserve"> </w:t>
      </w:r>
      <w:r>
        <w:rPr>
          <w:sz w:val="28"/>
        </w:rPr>
        <w:t>ствии</w:t>
      </w:r>
      <w:r>
        <w:rPr>
          <w:spacing w:val="-2"/>
          <w:sz w:val="28"/>
        </w:rPr>
        <w:t xml:space="preserve"> </w:t>
      </w:r>
      <w:r>
        <w:rPr>
          <w:sz w:val="28"/>
        </w:rPr>
        <w:t>с</w:t>
      </w:r>
      <w:r>
        <w:rPr>
          <w:spacing w:val="1"/>
          <w:sz w:val="28"/>
        </w:rPr>
        <w:t xml:space="preserve"> </w:t>
      </w:r>
      <w:r>
        <w:rPr>
          <w:sz w:val="28"/>
        </w:rPr>
        <w:t>ФГОС</w:t>
      </w:r>
      <w:r>
        <w:rPr>
          <w:spacing w:val="2"/>
          <w:sz w:val="28"/>
        </w:rPr>
        <w:t xml:space="preserve"> </w:t>
      </w:r>
      <w:r>
        <w:rPr>
          <w:sz w:val="28"/>
        </w:rPr>
        <w:t>НОО</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ОВЗ.</w:t>
      </w:r>
    </w:p>
    <w:p w:rsidR="003A51F5" w:rsidRDefault="00704939" w:rsidP="00352B64">
      <w:pPr>
        <w:pStyle w:val="2"/>
        <w:spacing w:line="240" w:lineRule="auto"/>
        <w:ind w:left="567" w:right="-160"/>
        <w:jc w:val="left"/>
      </w:pPr>
      <w:r>
        <w:t>Личностные</w:t>
      </w:r>
      <w:r>
        <w:rPr>
          <w:spacing w:val="6"/>
        </w:rPr>
        <w:t xml:space="preserve"> </w:t>
      </w:r>
      <w:r>
        <w:t>результаты</w:t>
      </w:r>
      <w:r>
        <w:rPr>
          <w:spacing w:val="9"/>
        </w:rPr>
        <w:t xml:space="preserve"> </w:t>
      </w:r>
      <w:r>
        <w:t>освоения</w:t>
      </w:r>
      <w:r>
        <w:rPr>
          <w:spacing w:val="12"/>
        </w:rPr>
        <w:t xml:space="preserve"> </w:t>
      </w:r>
      <w:r>
        <w:t>обучающимися</w:t>
      </w:r>
      <w:r>
        <w:rPr>
          <w:spacing w:val="12"/>
        </w:rPr>
        <w:t xml:space="preserve"> </w:t>
      </w:r>
      <w:r>
        <w:t>АООП</w:t>
      </w:r>
      <w:r>
        <w:rPr>
          <w:spacing w:val="4"/>
        </w:rPr>
        <w:t xml:space="preserve"> </w:t>
      </w:r>
      <w:r>
        <w:t>НОО</w:t>
      </w:r>
      <w:r>
        <w:rPr>
          <w:spacing w:val="9"/>
        </w:rPr>
        <w:t xml:space="preserve"> </w:t>
      </w:r>
      <w:r>
        <w:t>для</w:t>
      </w:r>
      <w:r>
        <w:rPr>
          <w:spacing w:val="7"/>
        </w:rPr>
        <w:t xml:space="preserve"> </w:t>
      </w:r>
      <w:r>
        <w:t>обу-</w:t>
      </w:r>
      <w:r>
        <w:rPr>
          <w:spacing w:val="-67"/>
        </w:rPr>
        <w:t xml:space="preserve"> </w:t>
      </w:r>
      <w:r>
        <w:t>чающихся</w:t>
      </w:r>
      <w:r>
        <w:rPr>
          <w:spacing w:val="1"/>
        </w:rPr>
        <w:t xml:space="preserve"> </w:t>
      </w:r>
      <w:r>
        <w:t>с</w:t>
      </w:r>
      <w:r>
        <w:rPr>
          <w:spacing w:val="1"/>
        </w:rPr>
        <w:t xml:space="preserve"> </w:t>
      </w:r>
      <w:r>
        <w:t>ЗПР</w:t>
      </w:r>
      <w:r>
        <w:rPr>
          <w:spacing w:val="3"/>
        </w:rPr>
        <w:t xml:space="preserve"> </w:t>
      </w:r>
      <w:r>
        <w:t>включают:</w:t>
      </w:r>
    </w:p>
    <w:p w:rsidR="003A51F5" w:rsidRDefault="00704939" w:rsidP="00D42117">
      <w:pPr>
        <w:pStyle w:val="a5"/>
        <w:numPr>
          <w:ilvl w:val="0"/>
          <w:numId w:val="18"/>
        </w:numPr>
        <w:tabs>
          <w:tab w:val="left" w:pos="1025"/>
        </w:tabs>
        <w:spacing w:line="313" w:lineRule="exact"/>
        <w:ind w:left="567" w:right="-160" w:firstLine="0"/>
        <w:jc w:val="left"/>
        <w:rPr>
          <w:sz w:val="28"/>
        </w:rPr>
      </w:pPr>
      <w:r>
        <w:rPr>
          <w:sz w:val="28"/>
        </w:rPr>
        <w:t>осознание</w:t>
      </w:r>
      <w:r>
        <w:rPr>
          <w:spacing w:val="-7"/>
          <w:sz w:val="28"/>
        </w:rPr>
        <w:t xml:space="preserve"> </w:t>
      </w:r>
      <w:r>
        <w:rPr>
          <w:sz w:val="28"/>
        </w:rPr>
        <w:t>российской</w:t>
      </w:r>
      <w:r>
        <w:rPr>
          <w:spacing w:val="-5"/>
          <w:sz w:val="28"/>
        </w:rPr>
        <w:t xml:space="preserve"> </w:t>
      </w:r>
      <w:r>
        <w:rPr>
          <w:sz w:val="28"/>
        </w:rPr>
        <w:t>гражданской</w:t>
      </w:r>
      <w:r>
        <w:rPr>
          <w:spacing w:val="-4"/>
          <w:sz w:val="28"/>
        </w:rPr>
        <w:t xml:space="preserve"> </w:t>
      </w:r>
      <w:r>
        <w:rPr>
          <w:sz w:val="28"/>
        </w:rPr>
        <w:t>идентичности;</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сформированность</w:t>
      </w:r>
      <w:r>
        <w:rPr>
          <w:spacing w:val="-4"/>
          <w:sz w:val="28"/>
        </w:rPr>
        <w:t xml:space="preserve"> </w:t>
      </w:r>
      <w:r>
        <w:rPr>
          <w:sz w:val="28"/>
        </w:rPr>
        <w:t>ценностей</w:t>
      </w:r>
      <w:r>
        <w:rPr>
          <w:spacing w:val="-6"/>
          <w:sz w:val="28"/>
        </w:rPr>
        <w:t xml:space="preserve"> </w:t>
      </w:r>
      <w:r>
        <w:rPr>
          <w:sz w:val="28"/>
        </w:rPr>
        <w:t>самостоятельности</w:t>
      </w:r>
      <w:r>
        <w:rPr>
          <w:spacing w:val="-6"/>
          <w:sz w:val="28"/>
        </w:rPr>
        <w:t xml:space="preserve"> </w:t>
      </w:r>
      <w:r>
        <w:rPr>
          <w:sz w:val="28"/>
        </w:rPr>
        <w:t>и</w:t>
      </w:r>
      <w:r>
        <w:rPr>
          <w:spacing w:val="-5"/>
          <w:sz w:val="28"/>
        </w:rPr>
        <w:t xml:space="preserve"> </w:t>
      </w:r>
      <w:r>
        <w:rPr>
          <w:sz w:val="28"/>
        </w:rPr>
        <w:t>инициативы;</w:t>
      </w:r>
    </w:p>
    <w:p w:rsidR="003A51F5" w:rsidRDefault="00704939" w:rsidP="00D42117">
      <w:pPr>
        <w:pStyle w:val="a5"/>
        <w:numPr>
          <w:ilvl w:val="0"/>
          <w:numId w:val="18"/>
        </w:numPr>
        <w:tabs>
          <w:tab w:val="left" w:pos="1025"/>
        </w:tabs>
        <w:spacing w:before="5" w:line="237" w:lineRule="auto"/>
        <w:ind w:left="567" w:right="-160" w:firstLine="0"/>
        <w:jc w:val="left"/>
        <w:rPr>
          <w:sz w:val="28"/>
        </w:rPr>
      </w:pPr>
      <w:r>
        <w:rPr>
          <w:sz w:val="28"/>
        </w:rPr>
        <w:t>готовность</w:t>
      </w:r>
      <w:r>
        <w:rPr>
          <w:spacing w:val="16"/>
          <w:sz w:val="28"/>
        </w:rPr>
        <w:t xml:space="preserve"> </w:t>
      </w:r>
      <w:r>
        <w:rPr>
          <w:sz w:val="28"/>
        </w:rPr>
        <w:t>обучающихся</w:t>
      </w:r>
      <w:r>
        <w:rPr>
          <w:spacing w:val="15"/>
          <w:sz w:val="28"/>
        </w:rPr>
        <w:t xml:space="preserve"> </w:t>
      </w:r>
      <w:r>
        <w:rPr>
          <w:sz w:val="28"/>
        </w:rPr>
        <w:t>к</w:t>
      </w:r>
      <w:r>
        <w:rPr>
          <w:spacing w:val="15"/>
          <w:sz w:val="28"/>
        </w:rPr>
        <w:t xml:space="preserve"> </w:t>
      </w:r>
      <w:r>
        <w:rPr>
          <w:sz w:val="28"/>
        </w:rPr>
        <w:t>саморазвитию,</w:t>
      </w:r>
      <w:r>
        <w:rPr>
          <w:spacing w:val="18"/>
          <w:sz w:val="28"/>
        </w:rPr>
        <w:t xml:space="preserve"> </w:t>
      </w:r>
      <w:r>
        <w:rPr>
          <w:sz w:val="28"/>
        </w:rPr>
        <w:t>самостоятельности</w:t>
      </w:r>
      <w:r>
        <w:rPr>
          <w:spacing w:val="14"/>
          <w:sz w:val="28"/>
        </w:rPr>
        <w:t xml:space="preserve"> </w:t>
      </w:r>
      <w:r>
        <w:rPr>
          <w:sz w:val="28"/>
        </w:rPr>
        <w:t>и</w:t>
      </w:r>
      <w:r>
        <w:rPr>
          <w:spacing w:val="15"/>
          <w:sz w:val="28"/>
        </w:rPr>
        <w:t xml:space="preserve"> </w:t>
      </w:r>
      <w:r>
        <w:rPr>
          <w:sz w:val="28"/>
        </w:rPr>
        <w:t>личност-</w:t>
      </w:r>
      <w:r>
        <w:rPr>
          <w:spacing w:val="-67"/>
          <w:sz w:val="28"/>
        </w:rPr>
        <w:t xml:space="preserve"> </w:t>
      </w:r>
      <w:r>
        <w:rPr>
          <w:sz w:val="28"/>
        </w:rPr>
        <w:t>ному</w:t>
      </w:r>
      <w:r>
        <w:rPr>
          <w:spacing w:val="-8"/>
          <w:sz w:val="28"/>
        </w:rPr>
        <w:t xml:space="preserve"> </w:t>
      </w:r>
      <w:r>
        <w:rPr>
          <w:sz w:val="28"/>
        </w:rPr>
        <w:t>самоопределению;</w:t>
      </w:r>
    </w:p>
    <w:p w:rsidR="003A51F5" w:rsidRDefault="00704939" w:rsidP="00D42117">
      <w:pPr>
        <w:pStyle w:val="a5"/>
        <w:numPr>
          <w:ilvl w:val="0"/>
          <w:numId w:val="18"/>
        </w:numPr>
        <w:tabs>
          <w:tab w:val="left" w:pos="1025"/>
        </w:tabs>
        <w:spacing w:before="3"/>
        <w:ind w:left="567" w:right="-160" w:firstLine="0"/>
        <w:jc w:val="left"/>
        <w:rPr>
          <w:sz w:val="28"/>
        </w:rPr>
      </w:pPr>
      <w:r>
        <w:rPr>
          <w:sz w:val="28"/>
        </w:rPr>
        <w:t>наличие</w:t>
      </w:r>
      <w:r>
        <w:rPr>
          <w:spacing w:val="24"/>
          <w:sz w:val="28"/>
        </w:rPr>
        <w:t xml:space="preserve"> </w:t>
      </w:r>
      <w:r>
        <w:rPr>
          <w:sz w:val="28"/>
        </w:rPr>
        <w:t>мотивации</w:t>
      </w:r>
      <w:r>
        <w:rPr>
          <w:spacing w:val="27"/>
          <w:sz w:val="28"/>
        </w:rPr>
        <w:t xml:space="preserve"> </w:t>
      </w:r>
      <w:r>
        <w:rPr>
          <w:sz w:val="28"/>
        </w:rPr>
        <w:t>к</w:t>
      </w:r>
      <w:r>
        <w:rPr>
          <w:spacing w:val="28"/>
          <w:sz w:val="28"/>
        </w:rPr>
        <w:t xml:space="preserve"> </w:t>
      </w:r>
      <w:r>
        <w:rPr>
          <w:sz w:val="28"/>
        </w:rPr>
        <w:t>целенаправленной</w:t>
      </w:r>
      <w:r>
        <w:rPr>
          <w:spacing w:val="27"/>
          <w:sz w:val="28"/>
        </w:rPr>
        <w:t xml:space="preserve"> </w:t>
      </w:r>
      <w:r>
        <w:rPr>
          <w:sz w:val="28"/>
        </w:rPr>
        <w:t>социально</w:t>
      </w:r>
      <w:r>
        <w:rPr>
          <w:spacing w:val="24"/>
          <w:sz w:val="28"/>
        </w:rPr>
        <w:t xml:space="preserve"> </w:t>
      </w:r>
      <w:r>
        <w:rPr>
          <w:sz w:val="28"/>
        </w:rPr>
        <w:t>значимой</w:t>
      </w:r>
      <w:r>
        <w:rPr>
          <w:spacing w:val="27"/>
          <w:sz w:val="28"/>
        </w:rPr>
        <w:t xml:space="preserve"> </w:t>
      </w:r>
      <w:r>
        <w:rPr>
          <w:sz w:val="28"/>
        </w:rPr>
        <w:t>деятельно-</w:t>
      </w:r>
    </w:p>
    <w:p w:rsidR="003A51F5" w:rsidRDefault="00704939" w:rsidP="00352B64">
      <w:pPr>
        <w:pStyle w:val="a3"/>
        <w:spacing w:before="67"/>
        <w:ind w:left="567" w:right="-160" w:firstLine="0"/>
        <w:jc w:val="left"/>
      </w:pPr>
      <w:r>
        <w:t>сти;</w:t>
      </w:r>
    </w:p>
    <w:p w:rsidR="003A51F5" w:rsidRDefault="00704939" w:rsidP="00D42117">
      <w:pPr>
        <w:pStyle w:val="a5"/>
        <w:numPr>
          <w:ilvl w:val="0"/>
          <w:numId w:val="18"/>
        </w:numPr>
        <w:tabs>
          <w:tab w:val="left" w:pos="1025"/>
        </w:tabs>
        <w:spacing w:before="2"/>
        <w:ind w:left="567" w:right="-160" w:firstLine="0"/>
        <w:jc w:val="left"/>
        <w:rPr>
          <w:sz w:val="28"/>
        </w:rPr>
      </w:pPr>
      <w:r>
        <w:rPr>
          <w:sz w:val="28"/>
        </w:rPr>
        <w:t>сформированность</w:t>
      </w:r>
      <w:r>
        <w:rPr>
          <w:spacing w:val="5"/>
          <w:sz w:val="28"/>
        </w:rPr>
        <w:t xml:space="preserve"> </w:t>
      </w:r>
      <w:r>
        <w:rPr>
          <w:sz w:val="28"/>
        </w:rPr>
        <w:t>внутренней</w:t>
      </w:r>
      <w:r>
        <w:rPr>
          <w:spacing w:val="2"/>
          <w:sz w:val="28"/>
        </w:rPr>
        <w:t xml:space="preserve"> </w:t>
      </w:r>
      <w:r>
        <w:rPr>
          <w:sz w:val="28"/>
        </w:rPr>
        <w:t>позиции</w:t>
      </w:r>
      <w:r>
        <w:rPr>
          <w:spacing w:val="3"/>
          <w:sz w:val="28"/>
        </w:rPr>
        <w:t xml:space="preserve"> </w:t>
      </w:r>
      <w:r>
        <w:rPr>
          <w:sz w:val="28"/>
        </w:rPr>
        <w:t>личности</w:t>
      </w:r>
      <w:r>
        <w:rPr>
          <w:spacing w:val="3"/>
          <w:sz w:val="28"/>
        </w:rPr>
        <w:t xml:space="preserve"> </w:t>
      </w:r>
      <w:r>
        <w:rPr>
          <w:sz w:val="28"/>
        </w:rPr>
        <w:t>как</w:t>
      </w:r>
      <w:r>
        <w:rPr>
          <w:spacing w:val="4"/>
          <w:sz w:val="28"/>
        </w:rPr>
        <w:t xml:space="preserve"> </w:t>
      </w:r>
      <w:r>
        <w:rPr>
          <w:sz w:val="28"/>
        </w:rPr>
        <w:t>особого ценностно-</w:t>
      </w:r>
    </w:p>
    <w:p w:rsidR="003A51F5" w:rsidRDefault="00704939" w:rsidP="00352B64">
      <w:pPr>
        <w:pStyle w:val="a3"/>
        <w:spacing w:line="320" w:lineRule="exact"/>
        <w:ind w:left="567" w:right="-160" w:firstLine="0"/>
        <w:jc w:val="left"/>
      </w:pPr>
      <w:r>
        <w:t>го</w:t>
      </w:r>
      <w:r>
        <w:rPr>
          <w:spacing w:val="-6"/>
        </w:rPr>
        <w:t xml:space="preserve"> </w:t>
      </w:r>
      <w:r>
        <w:t>отношения</w:t>
      </w:r>
      <w:r>
        <w:rPr>
          <w:spacing w:val="-2"/>
        </w:rPr>
        <w:t xml:space="preserve"> </w:t>
      </w:r>
      <w:r>
        <w:t>к</w:t>
      </w:r>
      <w:r>
        <w:rPr>
          <w:spacing w:val="-1"/>
        </w:rPr>
        <w:t xml:space="preserve"> </w:t>
      </w:r>
      <w:r>
        <w:t>себе, окружающим</w:t>
      </w:r>
      <w:r>
        <w:rPr>
          <w:spacing w:val="-2"/>
        </w:rPr>
        <w:t xml:space="preserve"> </w:t>
      </w:r>
      <w:r>
        <w:t>людям</w:t>
      </w:r>
      <w:r>
        <w:rPr>
          <w:spacing w:val="-3"/>
        </w:rPr>
        <w:t xml:space="preserve"> </w:t>
      </w:r>
      <w:r>
        <w:t>и</w:t>
      </w:r>
      <w:r>
        <w:rPr>
          <w:spacing w:val="-4"/>
        </w:rPr>
        <w:t xml:space="preserve"> </w:t>
      </w:r>
      <w:r>
        <w:t>жизни</w:t>
      </w:r>
      <w:r>
        <w:rPr>
          <w:spacing w:val="-3"/>
        </w:rPr>
        <w:t xml:space="preserve"> </w:t>
      </w:r>
      <w:r>
        <w:t>в</w:t>
      </w:r>
      <w:r>
        <w:rPr>
          <w:spacing w:val="-1"/>
        </w:rPr>
        <w:t xml:space="preserve"> </w:t>
      </w:r>
      <w:r>
        <w:t>целом.</w:t>
      </w:r>
    </w:p>
    <w:p w:rsidR="003A51F5" w:rsidRDefault="003A51F5" w:rsidP="00352B64">
      <w:pPr>
        <w:pStyle w:val="a3"/>
        <w:spacing w:before="8"/>
        <w:ind w:left="567" w:right="-160" w:firstLine="0"/>
        <w:jc w:val="left"/>
      </w:pPr>
    </w:p>
    <w:p w:rsidR="003A51F5" w:rsidRDefault="00704939" w:rsidP="00D42117">
      <w:pPr>
        <w:pStyle w:val="1"/>
        <w:numPr>
          <w:ilvl w:val="1"/>
          <w:numId w:val="16"/>
        </w:numPr>
        <w:tabs>
          <w:tab w:val="left" w:pos="1357"/>
        </w:tabs>
        <w:spacing w:line="242" w:lineRule="auto"/>
        <w:ind w:left="567" w:right="-160" w:firstLine="0"/>
      </w:pPr>
      <w:r>
        <w:t>Подходы</w:t>
      </w:r>
      <w:r>
        <w:rPr>
          <w:spacing w:val="31"/>
        </w:rPr>
        <w:t xml:space="preserve"> </w:t>
      </w:r>
      <w:r>
        <w:t>и</w:t>
      </w:r>
      <w:r>
        <w:rPr>
          <w:spacing w:val="29"/>
        </w:rPr>
        <w:t xml:space="preserve"> </w:t>
      </w:r>
      <w:r>
        <w:t>принципы</w:t>
      </w:r>
      <w:r>
        <w:rPr>
          <w:spacing w:val="32"/>
        </w:rPr>
        <w:t xml:space="preserve"> </w:t>
      </w:r>
      <w:r>
        <w:t>планирования</w:t>
      </w:r>
      <w:r>
        <w:rPr>
          <w:spacing w:val="31"/>
        </w:rPr>
        <w:t xml:space="preserve"> </w:t>
      </w:r>
      <w:r>
        <w:t>и</w:t>
      </w:r>
      <w:r>
        <w:rPr>
          <w:spacing w:val="30"/>
        </w:rPr>
        <w:t xml:space="preserve"> </w:t>
      </w:r>
      <w:r>
        <w:t>организации</w:t>
      </w:r>
      <w:r>
        <w:rPr>
          <w:spacing w:val="29"/>
        </w:rPr>
        <w:t xml:space="preserve"> </w:t>
      </w:r>
      <w:r>
        <w:t>воспитатель-</w:t>
      </w:r>
      <w:r>
        <w:rPr>
          <w:spacing w:val="-67"/>
        </w:rPr>
        <w:t xml:space="preserve"> </w:t>
      </w:r>
      <w:r>
        <w:t>ной</w:t>
      </w:r>
      <w:r>
        <w:rPr>
          <w:spacing w:val="-1"/>
        </w:rPr>
        <w:t xml:space="preserve"> </w:t>
      </w:r>
      <w:r>
        <w:t>деятельности</w:t>
      </w:r>
    </w:p>
    <w:p w:rsidR="003A51F5" w:rsidRDefault="00704939" w:rsidP="00352B64">
      <w:pPr>
        <w:spacing w:line="242" w:lineRule="auto"/>
        <w:ind w:left="567" w:right="-160"/>
        <w:rPr>
          <w:sz w:val="28"/>
        </w:rPr>
      </w:pPr>
      <w:r>
        <w:rPr>
          <w:sz w:val="28"/>
        </w:rPr>
        <w:t>Воспитательная</w:t>
      </w:r>
      <w:r>
        <w:rPr>
          <w:spacing w:val="14"/>
          <w:sz w:val="28"/>
        </w:rPr>
        <w:t xml:space="preserve"> </w:t>
      </w:r>
      <w:r>
        <w:rPr>
          <w:sz w:val="28"/>
        </w:rPr>
        <w:t>деятельность</w:t>
      </w:r>
      <w:r>
        <w:rPr>
          <w:spacing w:val="16"/>
          <w:sz w:val="28"/>
        </w:rPr>
        <w:t xml:space="preserve"> </w:t>
      </w:r>
      <w:r>
        <w:rPr>
          <w:sz w:val="28"/>
        </w:rPr>
        <w:t>в</w:t>
      </w:r>
      <w:r>
        <w:rPr>
          <w:spacing w:val="14"/>
          <w:sz w:val="28"/>
        </w:rPr>
        <w:t xml:space="preserve"> </w:t>
      </w:r>
      <w:r>
        <w:rPr>
          <w:sz w:val="28"/>
        </w:rPr>
        <w:t>образовательной</w:t>
      </w:r>
      <w:r>
        <w:rPr>
          <w:spacing w:val="14"/>
          <w:sz w:val="28"/>
        </w:rPr>
        <w:t xml:space="preserve"> </w:t>
      </w:r>
      <w:r>
        <w:rPr>
          <w:sz w:val="28"/>
        </w:rPr>
        <w:t>организации</w:t>
      </w:r>
      <w:r>
        <w:rPr>
          <w:spacing w:val="13"/>
          <w:sz w:val="28"/>
        </w:rPr>
        <w:t xml:space="preserve"> </w:t>
      </w:r>
      <w:r>
        <w:rPr>
          <w:sz w:val="28"/>
        </w:rPr>
        <w:t>планируется</w:t>
      </w:r>
      <w:r>
        <w:rPr>
          <w:spacing w:val="-67"/>
          <w:sz w:val="28"/>
        </w:rPr>
        <w:t xml:space="preserve"> </w:t>
      </w:r>
      <w:r>
        <w:rPr>
          <w:sz w:val="28"/>
        </w:rPr>
        <w:t>и</w:t>
      </w:r>
      <w:r>
        <w:rPr>
          <w:spacing w:val="-2"/>
          <w:sz w:val="28"/>
        </w:rPr>
        <w:t xml:space="preserve"> </w:t>
      </w:r>
      <w:r>
        <w:rPr>
          <w:sz w:val="28"/>
        </w:rPr>
        <w:t>осуществляется</w:t>
      </w:r>
      <w:r>
        <w:rPr>
          <w:spacing w:val="2"/>
          <w:sz w:val="28"/>
        </w:rPr>
        <w:t xml:space="preserve"> </w:t>
      </w:r>
      <w:r>
        <w:rPr>
          <w:i/>
          <w:sz w:val="28"/>
        </w:rPr>
        <w:t>на</w:t>
      </w:r>
      <w:r>
        <w:rPr>
          <w:i/>
          <w:spacing w:val="1"/>
          <w:sz w:val="28"/>
        </w:rPr>
        <w:t xml:space="preserve"> </w:t>
      </w:r>
      <w:r>
        <w:rPr>
          <w:i/>
          <w:sz w:val="28"/>
        </w:rPr>
        <w:t>основе</w:t>
      </w:r>
      <w:r>
        <w:rPr>
          <w:i/>
          <w:spacing w:val="-1"/>
          <w:sz w:val="28"/>
        </w:rPr>
        <w:t xml:space="preserve"> </w:t>
      </w:r>
      <w:r>
        <w:rPr>
          <w:i/>
          <w:sz w:val="28"/>
        </w:rPr>
        <w:t>следующих</w:t>
      </w:r>
      <w:r>
        <w:rPr>
          <w:i/>
          <w:spacing w:val="2"/>
          <w:sz w:val="28"/>
        </w:rPr>
        <w:t xml:space="preserve"> </w:t>
      </w:r>
      <w:r>
        <w:rPr>
          <w:i/>
          <w:sz w:val="28"/>
        </w:rPr>
        <w:t>подходов</w:t>
      </w:r>
      <w:r>
        <w:rPr>
          <w:sz w:val="28"/>
        </w:rPr>
        <w:t>:</w:t>
      </w:r>
    </w:p>
    <w:p w:rsidR="003A51F5" w:rsidRDefault="00704939" w:rsidP="00D42117">
      <w:pPr>
        <w:pStyle w:val="a5"/>
        <w:numPr>
          <w:ilvl w:val="0"/>
          <w:numId w:val="18"/>
        </w:numPr>
        <w:tabs>
          <w:tab w:val="left" w:pos="1025"/>
        </w:tabs>
        <w:spacing w:line="316" w:lineRule="exact"/>
        <w:ind w:left="567" w:right="-160" w:firstLine="0"/>
        <w:jc w:val="left"/>
        <w:rPr>
          <w:sz w:val="28"/>
        </w:rPr>
      </w:pPr>
      <w:r>
        <w:rPr>
          <w:sz w:val="28"/>
        </w:rPr>
        <w:t>аксиологического,</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антропологического,</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культурно-исторического,</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системно-деятельностного,</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личностно-ориентированного</w:t>
      </w:r>
    </w:p>
    <w:p w:rsidR="003A51F5" w:rsidRDefault="00704939" w:rsidP="00352B64">
      <w:pPr>
        <w:spacing w:line="321" w:lineRule="exact"/>
        <w:ind w:left="567" w:right="-160"/>
        <w:rPr>
          <w:i/>
          <w:sz w:val="28"/>
        </w:rPr>
      </w:pPr>
      <w:r>
        <w:rPr>
          <w:i/>
          <w:sz w:val="28"/>
        </w:rPr>
        <w:t>и с учётом</w:t>
      </w:r>
      <w:r>
        <w:rPr>
          <w:i/>
          <w:spacing w:val="-2"/>
          <w:sz w:val="28"/>
        </w:rPr>
        <w:t xml:space="preserve"> </w:t>
      </w:r>
      <w:r>
        <w:rPr>
          <w:i/>
          <w:sz w:val="28"/>
        </w:rPr>
        <w:t>принципов</w:t>
      </w:r>
      <w:r>
        <w:rPr>
          <w:i/>
          <w:spacing w:val="-1"/>
          <w:sz w:val="28"/>
        </w:rPr>
        <w:t xml:space="preserve"> </w:t>
      </w:r>
      <w:r>
        <w:rPr>
          <w:i/>
          <w:sz w:val="28"/>
        </w:rPr>
        <w:t>воспитания:</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гуманистической</w:t>
      </w:r>
      <w:r>
        <w:rPr>
          <w:spacing w:val="-6"/>
          <w:sz w:val="28"/>
        </w:rPr>
        <w:t xml:space="preserve"> </w:t>
      </w:r>
      <w:r>
        <w:rPr>
          <w:sz w:val="28"/>
        </w:rPr>
        <w:t>направленности</w:t>
      </w:r>
      <w:r>
        <w:rPr>
          <w:spacing w:val="-6"/>
          <w:sz w:val="28"/>
        </w:rPr>
        <w:t xml:space="preserve"> </w:t>
      </w:r>
      <w:r>
        <w:rPr>
          <w:sz w:val="28"/>
        </w:rPr>
        <w:t>воспитания,</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совместной</w:t>
      </w:r>
      <w:r>
        <w:rPr>
          <w:spacing w:val="-4"/>
          <w:sz w:val="28"/>
        </w:rPr>
        <w:t xml:space="preserve"> </w:t>
      </w:r>
      <w:r>
        <w:rPr>
          <w:sz w:val="28"/>
        </w:rPr>
        <w:t>деятельности</w:t>
      </w:r>
      <w:r>
        <w:rPr>
          <w:spacing w:val="-4"/>
          <w:sz w:val="28"/>
        </w:rPr>
        <w:t xml:space="preserve"> </w:t>
      </w:r>
      <w:r>
        <w:rPr>
          <w:sz w:val="28"/>
        </w:rPr>
        <w:t>детей</w:t>
      </w:r>
      <w:r>
        <w:rPr>
          <w:spacing w:val="-4"/>
          <w:sz w:val="28"/>
        </w:rPr>
        <w:t xml:space="preserve"> </w:t>
      </w:r>
      <w:r>
        <w:rPr>
          <w:sz w:val="28"/>
        </w:rPr>
        <w:t>и</w:t>
      </w:r>
      <w:r>
        <w:rPr>
          <w:spacing w:val="-4"/>
          <w:sz w:val="28"/>
        </w:rPr>
        <w:t xml:space="preserve"> </w:t>
      </w:r>
      <w:r>
        <w:rPr>
          <w:sz w:val="28"/>
        </w:rPr>
        <w:t>взрослых,</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следования</w:t>
      </w:r>
      <w:r>
        <w:rPr>
          <w:spacing w:val="-4"/>
          <w:sz w:val="28"/>
        </w:rPr>
        <w:t xml:space="preserve"> </w:t>
      </w:r>
      <w:r>
        <w:rPr>
          <w:sz w:val="28"/>
        </w:rPr>
        <w:t>нравственному</w:t>
      </w:r>
      <w:r>
        <w:rPr>
          <w:spacing w:val="-6"/>
          <w:sz w:val="28"/>
        </w:rPr>
        <w:t xml:space="preserve"> </w:t>
      </w:r>
      <w:r>
        <w:rPr>
          <w:sz w:val="28"/>
        </w:rPr>
        <w:t>примеру,</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безопасной</w:t>
      </w:r>
      <w:r>
        <w:rPr>
          <w:spacing w:val="-7"/>
          <w:sz w:val="28"/>
        </w:rPr>
        <w:t xml:space="preserve"> </w:t>
      </w:r>
      <w:r>
        <w:rPr>
          <w:sz w:val="28"/>
        </w:rPr>
        <w:t>жизнедеятельности,</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инклюзивности,</w:t>
      </w:r>
    </w:p>
    <w:p w:rsidR="003A51F5" w:rsidRDefault="00704939" w:rsidP="00D42117">
      <w:pPr>
        <w:pStyle w:val="a5"/>
        <w:numPr>
          <w:ilvl w:val="0"/>
          <w:numId w:val="18"/>
        </w:numPr>
        <w:tabs>
          <w:tab w:val="left" w:pos="1025"/>
        </w:tabs>
        <w:ind w:left="567" w:right="-160" w:firstLine="0"/>
        <w:jc w:val="left"/>
        <w:rPr>
          <w:sz w:val="28"/>
        </w:rPr>
      </w:pPr>
      <w:r>
        <w:rPr>
          <w:sz w:val="28"/>
        </w:rPr>
        <w:t>возрастосообразности.</w:t>
      </w:r>
    </w:p>
    <w:p w:rsidR="003A51F5" w:rsidRDefault="003A51F5" w:rsidP="00352B64">
      <w:pPr>
        <w:pStyle w:val="a3"/>
        <w:spacing w:before="7"/>
        <w:ind w:left="567" w:right="-160" w:firstLine="0"/>
        <w:jc w:val="left"/>
      </w:pPr>
    </w:p>
    <w:p w:rsidR="003A51F5" w:rsidRDefault="00704939" w:rsidP="00D42117">
      <w:pPr>
        <w:pStyle w:val="1"/>
        <w:numPr>
          <w:ilvl w:val="1"/>
          <w:numId w:val="16"/>
        </w:numPr>
        <w:tabs>
          <w:tab w:val="left" w:pos="1357"/>
        </w:tabs>
        <w:ind w:left="567" w:right="-160" w:firstLine="0"/>
      </w:pPr>
      <w:r>
        <w:t>Направления</w:t>
      </w:r>
      <w:r>
        <w:rPr>
          <w:spacing w:val="-9"/>
        </w:rPr>
        <w:t xml:space="preserve"> </w:t>
      </w:r>
      <w:r>
        <w:t>воспитания</w:t>
      </w:r>
    </w:p>
    <w:p w:rsidR="003A51F5" w:rsidRDefault="00704939" w:rsidP="00352B64">
      <w:pPr>
        <w:pStyle w:val="a3"/>
        <w:ind w:left="567" w:right="-160" w:firstLine="0"/>
      </w:pPr>
      <w:r>
        <w:t>Программа воспитания реализуется в единстве учебной и воспитательной</w:t>
      </w:r>
      <w:r>
        <w:rPr>
          <w:spacing w:val="1"/>
        </w:rPr>
        <w:t xml:space="preserve"> </w:t>
      </w:r>
      <w:r>
        <w:t>деятельности образовательной организации по основным направлениям воспи-</w:t>
      </w:r>
      <w:r>
        <w:rPr>
          <w:spacing w:val="1"/>
        </w:rPr>
        <w:t xml:space="preserve"> </w:t>
      </w:r>
      <w:r>
        <w:t>тания в соответствии с ФГОС НОО обучающихся с ОВЗ и отражает готовность</w:t>
      </w:r>
      <w:r>
        <w:rPr>
          <w:spacing w:val="1"/>
        </w:rPr>
        <w:t xml:space="preserve"> </w:t>
      </w:r>
      <w:r>
        <w:t>обучающихся</w:t>
      </w:r>
      <w:r>
        <w:rPr>
          <w:spacing w:val="1"/>
        </w:rPr>
        <w:t xml:space="preserve"> </w:t>
      </w:r>
      <w:r>
        <w:t>руководствоваться</w:t>
      </w:r>
      <w:r>
        <w:rPr>
          <w:spacing w:val="1"/>
        </w:rPr>
        <w:t xml:space="preserve"> </w:t>
      </w:r>
      <w:r>
        <w:t>ценностями и приобретать</w:t>
      </w:r>
      <w:r>
        <w:rPr>
          <w:spacing w:val="1"/>
        </w:rPr>
        <w:t xml:space="preserve"> </w:t>
      </w:r>
      <w:r>
        <w:t>первоначальный</w:t>
      </w:r>
      <w:r>
        <w:rPr>
          <w:spacing w:val="1"/>
        </w:rPr>
        <w:t xml:space="preserve"> </w:t>
      </w:r>
      <w:r>
        <w:t>опыт</w:t>
      </w:r>
      <w:r>
        <w:rPr>
          <w:spacing w:val="1"/>
        </w:rPr>
        <w:t xml:space="preserve"> </w:t>
      </w:r>
      <w:r>
        <w:t>деятельности</w:t>
      </w:r>
      <w:r>
        <w:rPr>
          <w:spacing w:val="-1"/>
        </w:rPr>
        <w:t xml:space="preserve"> </w:t>
      </w:r>
      <w:r>
        <w:t>на их</w:t>
      </w:r>
      <w:r>
        <w:rPr>
          <w:spacing w:val="1"/>
        </w:rPr>
        <w:t xml:space="preserve"> </w:t>
      </w:r>
      <w:r>
        <w:t>основе,</w:t>
      </w:r>
      <w:r>
        <w:rPr>
          <w:spacing w:val="3"/>
        </w:rPr>
        <w:t xml:space="preserve"> </w:t>
      </w:r>
      <w:r>
        <w:t>в т.ч.</w:t>
      </w:r>
      <w:r>
        <w:rPr>
          <w:spacing w:val="3"/>
        </w:rPr>
        <w:t xml:space="preserve"> </w:t>
      </w:r>
      <w:r>
        <w:t>в</w:t>
      </w:r>
      <w:r>
        <w:rPr>
          <w:spacing w:val="-3"/>
        </w:rPr>
        <w:t xml:space="preserve"> </w:t>
      </w:r>
      <w:r>
        <w:t>части:</w:t>
      </w:r>
    </w:p>
    <w:p w:rsidR="003A51F5" w:rsidRDefault="00704939" w:rsidP="00D42117">
      <w:pPr>
        <w:pStyle w:val="a5"/>
        <w:numPr>
          <w:ilvl w:val="0"/>
          <w:numId w:val="15"/>
        </w:numPr>
        <w:tabs>
          <w:tab w:val="left" w:pos="1145"/>
        </w:tabs>
        <w:ind w:left="567" w:right="-160" w:firstLine="0"/>
        <w:rPr>
          <w:sz w:val="28"/>
        </w:rPr>
      </w:pPr>
      <w:r>
        <w:rPr>
          <w:b/>
          <w:i/>
          <w:sz w:val="28"/>
        </w:rPr>
        <w:t>Гражданского воспитания</w:t>
      </w:r>
      <w:r>
        <w:rPr>
          <w:sz w:val="28"/>
        </w:rPr>
        <w:t>, способствующего формированию россий-</w:t>
      </w:r>
      <w:r>
        <w:rPr>
          <w:spacing w:val="1"/>
          <w:sz w:val="28"/>
        </w:rPr>
        <w:t xml:space="preserve"> </w:t>
      </w:r>
      <w:r>
        <w:rPr>
          <w:sz w:val="28"/>
        </w:rPr>
        <w:t>ской гражданской идентичности, принадлежности к общности граждан Россий-</w:t>
      </w:r>
      <w:r>
        <w:rPr>
          <w:spacing w:val="1"/>
          <w:sz w:val="28"/>
        </w:rPr>
        <w:t xml:space="preserve"> </w:t>
      </w:r>
      <w:r>
        <w:rPr>
          <w:sz w:val="28"/>
        </w:rPr>
        <w:t>ской Федерации, к народу России как источнику власти в Российском государ-</w:t>
      </w:r>
      <w:r>
        <w:rPr>
          <w:spacing w:val="1"/>
          <w:sz w:val="28"/>
        </w:rPr>
        <w:t xml:space="preserve"> </w:t>
      </w:r>
      <w:r>
        <w:rPr>
          <w:sz w:val="28"/>
        </w:rPr>
        <w:t>стве и субъекту тысячелетней российской государственности, уважения к пра-</w:t>
      </w:r>
      <w:r>
        <w:rPr>
          <w:spacing w:val="1"/>
          <w:sz w:val="28"/>
        </w:rPr>
        <w:t xml:space="preserve"> </w:t>
      </w:r>
      <w:r>
        <w:rPr>
          <w:sz w:val="28"/>
        </w:rPr>
        <w:t>вам, свободам и обязанностям гражданина России, правовой и политической</w:t>
      </w:r>
      <w:r>
        <w:rPr>
          <w:spacing w:val="1"/>
          <w:sz w:val="28"/>
        </w:rPr>
        <w:t xml:space="preserve"> </w:t>
      </w:r>
      <w:r>
        <w:rPr>
          <w:sz w:val="28"/>
        </w:rPr>
        <w:t>культуры.</w:t>
      </w:r>
    </w:p>
    <w:p w:rsidR="003A51F5" w:rsidRDefault="00704939" w:rsidP="00D42117">
      <w:pPr>
        <w:pStyle w:val="a5"/>
        <w:numPr>
          <w:ilvl w:val="0"/>
          <w:numId w:val="15"/>
        </w:numPr>
        <w:tabs>
          <w:tab w:val="left" w:pos="1145"/>
        </w:tabs>
        <w:ind w:left="567" w:right="-160" w:firstLine="0"/>
        <w:rPr>
          <w:sz w:val="28"/>
        </w:rPr>
      </w:pPr>
      <w:r>
        <w:rPr>
          <w:b/>
          <w:i/>
          <w:sz w:val="28"/>
        </w:rPr>
        <w:t>Патриотического воспитания</w:t>
      </w:r>
      <w:r>
        <w:rPr>
          <w:sz w:val="28"/>
        </w:rPr>
        <w:t>,</w:t>
      </w:r>
      <w:r>
        <w:rPr>
          <w:spacing w:val="1"/>
          <w:sz w:val="28"/>
        </w:rPr>
        <w:t xml:space="preserve"> </w:t>
      </w:r>
      <w:r>
        <w:rPr>
          <w:sz w:val="28"/>
        </w:rPr>
        <w:t>основанного на воспитании любви к</w:t>
      </w:r>
      <w:r>
        <w:rPr>
          <w:spacing w:val="1"/>
          <w:sz w:val="28"/>
        </w:rPr>
        <w:t xml:space="preserve"> </w:t>
      </w:r>
      <w:r>
        <w:rPr>
          <w:sz w:val="28"/>
        </w:rPr>
        <w:t>родному краю, Родине, своему народу, уважения к другим народам России; ис-</w:t>
      </w:r>
      <w:r>
        <w:rPr>
          <w:spacing w:val="1"/>
          <w:sz w:val="28"/>
        </w:rPr>
        <w:t xml:space="preserve"> </w:t>
      </w:r>
      <w:r>
        <w:rPr>
          <w:sz w:val="28"/>
        </w:rPr>
        <w:t>торическое просвещение, формирование российского национального историче-</w:t>
      </w:r>
      <w:r>
        <w:rPr>
          <w:spacing w:val="1"/>
          <w:sz w:val="28"/>
        </w:rPr>
        <w:t xml:space="preserve"> </w:t>
      </w:r>
      <w:r>
        <w:rPr>
          <w:sz w:val="28"/>
        </w:rPr>
        <w:t>ского</w:t>
      </w:r>
      <w:r>
        <w:rPr>
          <w:spacing w:val="-4"/>
          <w:sz w:val="28"/>
        </w:rPr>
        <w:t xml:space="preserve"> </w:t>
      </w:r>
      <w:r>
        <w:rPr>
          <w:sz w:val="28"/>
        </w:rPr>
        <w:t>сознания,</w:t>
      </w:r>
      <w:r>
        <w:rPr>
          <w:spacing w:val="2"/>
          <w:sz w:val="28"/>
        </w:rPr>
        <w:t xml:space="preserve"> </w:t>
      </w:r>
      <w:r>
        <w:rPr>
          <w:sz w:val="28"/>
        </w:rPr>
        <w:t>российской</w:t>
      </w:r>
      <w:r>
        <w:rPr>
          <w:spacing w:val="-2"/>
          <w:sz w:val="28"/>
        </w:rPr>
        <w:t xml:space="preserve"> </w:t>
      </w:r>
      <w:r>
        <w:rPr>
          <w:sz w:val="28"/>
        </w:rPr>
        <w:t>культурной идентичности.</w:t>
      </w:r>
    </w:p>
    <w:p w:rsidR="003A51F5" w:rsidRDefault="00704939" w:rsidP="00D42117">
      <w:pPr>
        <w:pStyle w:val="a5"/>
        <w:numPr>
          <w:ilvl w:val="0"/>
          <w:numId w:val="15"/>
        </w:numPr>
        <w:tabs>
          <w:tab w:val="left" w:pos="1145"/>
        </w:tabs>
        <w:ind w:left="567" w:right="-160" w:firstLine="0"/>
        <w:rPr>
          <w:sz w:val="28"/>
        </w:rPr>
      </w:pPr>
      <w:r>
        <w:rPr>
          <w:b/>
          <w:i/>
          <w:sz w:val="28"/>
        </w:rPr>
        <w:t xml:space="preserve">Духовно-нравственного воспитания </w:t>
      </w:r>
      <w:r>
        <w:rPr>
          <w:sz w:val="28"/>
        </w:rPr>
        <w:t>на основе духовно-нравственной</w:t>
      </w:r>
      <w:r>
        <w:rPr>
          <w:spacing w:val="1"/>
          <w:sz w:val="28"/>
        </w:rPr>
        <w:t xml:space="preserve"> </w:t>
      </w:r>
      <w:r>
        <w:rPr>
          <w:sz w:val="28"/>
        </w:rPr>
        <w:t>культуры народов России, традиционных религий народов России, формирова-</w:t>
      </w:r>
      <w:r>
        <w:rPr>
          <w:spacing w:val="1"/>
          <w:sz w:val="28"/>
        </w:rPr>
        <w:t xml:space="preserve"> </w:t>
      </w:r>
      <w:r>
        <w:rPr>
          <w:sz w:val="28"/>
        </w:rPr>
        <w:t>ние</w:t>
      </w:r>
      <w:r>
        <w:rPr>
          <w:spacing w:val="1"/>
          <w:sz w:val="28"/>
        </w:rPr>
        <w:t xml:space="preserve"> </w:t>
      </w:r>
      <w:r>
        <w:rPr>
          <w:sz w:val="28"/>
        </w:rPr>
        <w:t>традиционных</w:t>
      </w:r>
      <w:r>
        <w:rPr>
          <w:spacing w:val="1"/>
          <w:sz w:val="28"/>
        </w:rPr>
        <w:t xml:space="preserve"> </w:t>
      </w:r>
      <w:r>
        <w:rPr>
          <w:sz w:val="28"/>
        </w:rPr>
        <w:t>российских</w:t>
      </w:r>
      <w:r>
        <w:rPr>
          <w:spacing w:val="1"/>
          <w:sz w:val="28"/>
        </w:rPr>
        <w:t xml:space="preserve"> </w:t>
      </w:r>
      <w:r>
        <w:rPr>
          <w:sz w:val="28"/>
        </w:rPr>
        <w:t>семейных</w:t>
      </w:r>
      <w:r>
        <w:rPr>
          <w:spacing w:val="1"/>
          <w:sz w:val="28"/>
        </w:rPr>
        <w:t xml:space="preserve"> </w:t>
      </w:r>
      <w:r>
        <w:rPr>
          <w:sz w:val="28"/>
        </w:rPr>
        <w:t>ценностей;</w:t>
      </w:r>
      <w:r>
        <w:rPr>
          <w:spacing w:val="1"/>
          <w:sz w:val="28"/>
        </w:rPr>
        <w:t xml:space="preserve"> </w:t>
      </w:r>
      <w:r>
        <w:rPr>
          <w:sz w:val="28"/>
        </w:rPr>
        <w:t>воспитание</w:t>
      </w:r>
      <w:r>
        <w:rPr>
          <w:spacing w:val="1"/>
          <w:sz w:val="28"/>
        </w:rPr>
        <w:t xml:space="preserve"> </w:t>
      </w:r>
      <w:r>
        <w:rPr>
          <w:sz w:val="28"/>
        </w:rPr>
        <w:t>честности,</w:t>
      </w:r>
      <w:r>
        <w:rPr>
          <w:spacing w:val="1"/>
          <w:sz w:val="28"/>
        </w:rPr>
        <w:t xml:space="preserve"> </w:t>
      </w:r>
      <w:r>
        <w:rPr>
          <w:sz w:val="28"/>
        </w:rPr>
        <w:t>доброты, милосердия, справедливости, дружелюбия и взаимопомощи, уважения</w:t>
      </w:r>
      <w:r>
        <w:rPr>
          <w:spacing w:val="-67"/>
          <w:sz w:val="28"/>
        </w:rPr>
        <w:t xml:space="preserve"> </w:t>
      </w:r>
      <w:r>
        <w:rPr>
          <w:sz w:val="28"/>
        </w:rPr>
        <w:t>к старшим,</w:t>
      </w:r>
      <w:r>
        <w:rPr>
          <w:spacing w:val="4"/>
          <w:sz w:val="28"/>
        </w:rPr>
        <w:t xml:space="preserve"> </w:t>
      </w:r>
      <w:r>
        <w:rPr>
          <w:sz w:val="28"/>
        </w:rPr>
        <w:t>к</w:t>
      </w:r>
      <w:r>
        <w:rPr>
          <w:spacing w:val="-3"/>
          <w:sz w:val="28"/>
        </w:rPr>
        <w:t xml:space="preserve"> </w:t>
      </w:r>
      <w:r>
        <w:rPr>
          <w:sz w:val="28"/>
        </w:rPr>
        <w:t>памяти</w:t>
      </w:r>
      <w:r>
        <w:rPr>
          <w:spacing w:val="-1"/>
          <w:sz w:val="28"/>
        </w:rPr>
        <w:t xml:space="preserve"> </w:t>
      </w:r>
      <w:r>
        <w:rPr>
          <w:sz w:val="28"/>
        </w:rPr>
        <w:t>предков.</w:t>
      </w:r>
    </w:p>
    <w:p w:rsidR="003A51F5" w:rsidRDefault="00704939" w:rsidP="00D42117">
      <w:pPr>
        <w:pStyle w:val="a5"/>
        <w:numPr>
          <w:ilvl w:val="0"/>
          <w:numId w:val="15"/>
        </w:numPr>
        <w:tabs>
          <w:tab w:val="left" w:pos="1145"/>
        </w:tabs>
        <w:spacing w:line="242" w:lineRule="auto"/>
        <w:ind w:left="567" w:right="-160" w:firstLine="0"/>
        <w:rPr>
          <w:sz w:val="28"/>
        </w:rPr>
      </w:pPr>
      <w:r>
        <w:rPr>
          <w:b/>
          <w:i/>
          <w:sz w:val="28"/>
        </w:rPr>
        <w:t>Эстетического воспитания</w:t>
      </w:r>
      <w:r>
        <w:rPr>
          <w:sz w:val="28"/>
        </w:rPr>
        <w:t>, способствующего формированию эстети-</w:t>
      </w:r>
      <w:r>
        <w:rPr>
          <w:spacing w:val="1"/>
          <w:sz w:val="28"/>
        </w:rPr>
        <w:t xml:space="preserve"> </w:t>
      </w:r>
      <w:r>
        <w:rPr>
          <w:sz w:val="28"/>
        </w:rPr>
        <w:t>ческой</w:t>
      </w:r>
      <w:r>
        <w:rPr>
          <w:spacing w:val="66"/>
          <w:sz w:val="28"/>
        </w:rPr>
        <w:t xml:space="preserve"> </w:t>
      </w:r>
      <w:r>
        <w:rPr>
          <w:sz w:val="28"/>
        </w:rPr>
        <w:t>культуры</w:t>
      </w:r>
      <w:r>
        <w:rPr>
          <w:spacing w:val="69"/>
          <w:sz w:val="28"/>
        </w:rPr>
        <w:t xml:space="preserve"> </w:t>
      </w:r>
      <w:r>
        <w:rPr>
          <w:sz w:val="28"/>
        </w:rPr>
        <w:t>на</w:t>
      </w:r>
      <w:r>
        <w:rPr>
          <w:spacing w:val="3"/>
          <w:sz w:val="28"/>
        </w:rPr>
        <w:t xml:space="preserve"> </w:t>
      </w:r>
      <w:r>
        <w:rPr>
          <w:sz w:val="28"/>
        </w:rPr>
        <w:t>основе</w:t>
      </w:r>
      <w:r>
        <w:rPr>
          <w:spacing w:val="65"/>
          <w:sz w:val="28"/>
        </w:rPr>
        <w:t xml:space="preserve"> </w:t>
      </w:r>
      <w:r>
        <w:rPr>
          <w:sz w:val="28"/>
        </w:rPr>
        <w:t>российских</w:t>
      </w:r>
      <w:r>
        <w:rPr>
          <w:spacing w:val="68"/>
          <w:sz w:val="28"/>
        </w:rPr>
        <w:t xml:space="preserve"> </w:t>
      </w:r>
      <w:r>
        <w:rPr>
          <w:sz w:val="28"/>
        </w:rPr>
        <w:t>традиционных</w:t>
      </w:r>
      <w:r>
        <w:rPr>
          <w:spacing w:val="69"/>
          <w:sz w:val="28"/>
        </w:rPr>
        <w:t xml:space="preserve"> </w:t>
      </w:r>
      <w:r>
        <w:rPr>
          <w:sz w:val="28"/>
        </w:rPr>
        <w:t>духовных</w:t>
      </w:r>
      <w:r>
        <w:rPr>
          <w:spacing w:val="69"/>
          <w:sz w:val="28"/>
        </w:rPr>
        <w:t xml:space="preserve"> </w:t>
      </w:r>
      <w:r>
        <w:rPr>
          <w:sz w:val="28"/>
        </w:rPr>
        <w:t>ценностей,</w:t>
      </w:r>
    </w:p>
    <w:p w:rsidR="003A51F5" w:rsidRDefault="00704939" w:rsidP="00352B64">
      <w:pPr>
        <w:pStyle w:val="a3"/>
        <w:spacing w:before="67"/>
        <w:ind w:left="567" w:right="-160" w:firstLine="0"/>
      </w:pPr>
      <w:r>
        <w:t>приобщение</w:t>
      </w:r>
      <w:r>
        <w:rPr>
          <w:spacing w:val="-7"/>
        </w:rPr>
        <w:t xml:space="preserve"> </w:t>
      </w:r>
      <w:r>
        <w:t>к</w:t>
      </w:r>
      <w:r>
        <w:rPr>
          <w:spacing w:val="-2"/>
        </w:rPr>
        <w:t xml:space="preserve"> </w:t>
      </w:r>
      <w:r>
        <w:t>лучшим образцам</w:t>
      </w:r>
      <w:r>
        <w:rPr>
          <w:spacing w:val="-4"/>
        </w:rPr>
        <w:t xml:space="preserve"> </w:t>
      </w:r>
      <w:r>
        <w:t>отечественного</w:t>
      </w:r>
      <w:r>
        <w:rPr>
          <w:spacing w:val="-6"/>
        </w:rPr>
        <w:t xml:space="preserve"> </w:t>
      </w:r>
      <w:r>
        <w:t>и</w:t>
      </w:r>
      <w:r>
        <w:rPr>
          <w:spacing w:val="-4"/>
        </w:rPr>
        <w:t xml:space="preserve"> </w:t>
      </w:r>
      <w:r>
        <w:t>мирового</w:t>
      </w:r>
      <w:r>
        <w:rPr>
          <w:spacing w:val="-7"/>
        </w:rPr>
        <w:t xml:space="preserve"> </w:t>
      </w:r>
      <w:r>
        <w:t>искусства.</w:t>
      </w:r>
    </w:p>
    <w:p w:rsidR="003A51F5" w:rsidRDefault="00704939" w:rsidP="00D42117">
      <w:pPr>
        <w:pStyle w:val="a5"/>
        <w:numPr>
          <w:ilvl w:val="0"/>
          <w:numId w:val="15"/>
        </w:numPr>
        <w:tabs>
          <w:tab w:val="left" w:pos="1145"/>
        </w:tabs>
        <w:spacing w:before="2"/>
        <w:ind w:left="567" w:right="-160" w:firstLine="0"/>
        <w:rPr>
          <w:sz w:val="28"/>
        </w:rPr>
      </w:pPr>
      <w:r>
        <w:rPr>
          <w:b/>
          <w:i/>
          <w:sz w:val="28"/>
        </w:rPr>
        <w:t>Физического воспитания</w:t>
      </w:r>
      <w:r>
        <w:rPr>
          <w:sz w:val="28"/>
        </w:rPr>
        <w:t>, ориентированного на формирование культу-</w:t>
      </w:r>
      <w:r>
        <w:rPr>
          <w:spacing w:val="1"/>
          <w:sz w:val="28"/>
        </w:rPr>
        <w:t xml:space="preserve"> </w:t>
      </w:r>
      <w:r>
        <w:rPr>
          <w:sz w:val="28"/>
        </w:rPr>
        <w:t>ры здорового образа жизни и эмоционального благополучия - развитие физиче-</w:t>
      </w:r>
      <w:r>
        <w:rPr>
          <w:spacing w:val="1"/>
          <w:sz w:val="28"/>
        </w:rPr>
        <w:t xml:space="preserve"> </w:t>
      </w:r>
      <w:r>
        <w:rPr>
          <w:sz w:val="28"/>
        </w:rPr>
        <w:t>ских способностей с учётом возможностей и состояния здоровья, навыков без-</w:t>
      </w:r>
      <w:r>
        <w:rPr>
          <w:spacing w:val="1"/>
          <w:sz w:val="28"/>
        </w:rPr>
        <w:t xml:space="preserve"> </w:t>
      </w:r>
      <w:r>
        <w:rPr>
          <w:sz w:val="28"/>
        </w:rPr>
        <w:t>опасного</w:t>
      </w:r>
      <w:r>
        <w:rPr>
          <w:spacing w:val="-8"/>
          <w:sz w:val="28"/>
        </w:rPr>
        <w:t xml:space="preserve"> </w:t>
      </w:r>
      <w:r>
        <w:rPr>
          <w:sz w:val="28"/>
        </w:rPr>
        <w:t>поведения</w:t>
      </w:r>
      <w:r>
        <w:rPr>
          <w:spacing w:val="-4"/>
          <w:sz w:val="28"/>
        </w:rPr>
        <w:t xml:space="preserve"> </w:t>
      </w:r>
      <w:r>
        <w:rPr>
          <w:sz w:val="28"/>
        </w:rPr>
        <w:t>в</w:t>
      </w:r>
      <w:r>
        <w:rPr>
          <w:spacing w:val="-3"/>
          <w:sz w:val="28"/>
        </w:rPr>
        <w:t xml:space="preserve"> </w:t>
      </w:r>
      <w:r>
        <w:rPr>
          <w:sz w:val="28"/>
        </w:rPr>
        <w:t>природной</w:t>
      </w:r>
      <w:r>
        <w:rPr>
          <w:spacing w:val="-2"/>
          <w:sz w:val="28"/>
        </w:rPr>
        <w:t xml:space="preserve"> </w:t>
      </w:r>
      <w:r>
        <w:rPr>
          <w:sz w:val="28"/>
        </w:rPr>
        <w:t>и</w:t>
      </w:r>
      <w:r>
        <w:rPr>
          <w:spacing w:val="-5"/>
          <w:sz w:val="28"/>
        </w:rPr>
        <w:t xml:space="preserve"> </w:t>
      </w:r>
      <w:r>
        <w:rPr>
          <w:sz w:val="28"/>
        </w:rPr>
        <w:t>социальной</w:t>
      </w:r>
      <w:r>
        <w:rPr>
          <w:spacing w:val="-4"/>
          <w:sz w:val="28"/>
        </w:rPr>
        <w:t xml:space="preserve"> </w:t>
      </w:r>
      <w:r>
        <w:rPr>
          <w:sz w:val="28"/>
        </w:rPr>
        <w:t>среде,</w:t>
      </w:r>
      <w:r>
        <w:rPr>
          <w:spacing w:val="-2"/>
          <w:sz w:val="28"/>
        </w:rPr>
        <w:t xml:space="preserve"> </w:t>
      </w:r>
      <w:r>
        <w:rPr>
          <w:sz w:val="28"/>
        </w:rPr>
        <w:t>чрезвычайных</w:t>
      </w:r>
      <w:r>
        <w:rPr>
          <w:spacing w:val="-3"/>
          <w:sz w:val="28"/>
        </w:rPr>
        <w:t xml:space="preserve"> </w:t>
      </w:r>
      <w:r>
        <w:rPr>
          <w:sz w:val="28"/>
        </w:rPr>
        <w:t>ситуациях.</w:t>
      </w:r>
    </w:p>
    <w:p w:rsidR="003A51F5" w:rsidRDefault="00704939" w:rsidP="00D42117">
      <w:pPr>
        <w:pStyle w:val="a5"/>
        <w:numPr>
          <w:ilvl w:val="0"/>
          <w:numId w:val="15"/>
        </w:numPr>
        <w:tabs>
          <w:tab w:val="left" w:pos="1145"/>
        </w:tabs>
        <w:ind w:left="567" w:right="-160" w:firstLine="0"/>
        <w:rPr>
          <w:sz w:val="28"/>
        </w:rPr>
      </w:pPr>
      <w:r>
        <w:rPr>
          <w:b/>
          <w:i/>
          <w:sz w:val="28"/>
        </w:rPr>
        <w:t>Трудового воспитания</w:t>
      </w:r>
      <w:r>
        <w:rPr>
          <w:sz w:val="28"/>
        </w:rPr>
        <w:t>, основанного на воспитании уважения к труду,</w:t>
      </w:r>
      <w:r>
        <w:rPr>
          <w:spacing w:val="1"/>
          <w:sz w:val="28"/>
        </w:rPr>
        <w:t xml:space="preserve"> </w:t>
      </w:r>
      <w:r>
        <w:rPr>
          <w:sz w:val="28"/>
        </w:rPr>
        <w:t>трудящимся, результатам труда (своего и других людей), ориентации на трудо-</w:t>
      </w:r>
      <w:r>
        <w:rPr>
          <w:spacing w:val="1"/>
          <w:sz w:val="28"/>
        </w:rPr>
        <w:t xml:space="preserve"> </w:t>
      </w:r>
      <w:r>
        <w:rPr>
          <w:sz w:val="28"/>
        </w:rPr>
        <w:t>вую деятельность, получение профессии, личностное самовыражение в продук-</w:t>
      </w:r>
      <w:r>
        <w:rPr>
          <w:spacing w:val="-67"/>
          <w:sz w:val="28"/>
        </w:rPr>
        <w:t xml:space="preserve"> </w:t>
      </w:r>
      <w:r>
        <w:rPr>
          <w:sz w:val="28"/>
        </w:rPr>
        <w:t>тивном, нравственно достойном труде в российском обществе, достижение вы-</w:t>
      </w:r>
      <w:r>
        <w:rPr>
          <w:spacing w:val="1"/>
          <w:sz w:val="28"/>
        </w:rPr>
        <w:t xml:space="preserve"> </w:t>
      </w:r>
      <w:r>
        <w:rPr>
          <w:sz w:val="28"/>
        </w:rPr>
        <w:t>дающихся</w:t>
      </w:r>
      <w:r>
        <w:rPr>
          <w:spacing w:val="-1"/>
          <w:sz w:val="28"/>
        </w:rPr>
        <w:t xml:space="preserve"> </w:t>
      </w:r>
      <w:r>
        <w:rPr>
          <w:sz w:val="28"/>
        </w:rPr>
        <w:t>результатов в</w:t>
      </w:r>
      <w:r>
        <w:rPr>
          <w:spacing w:val="1"/>
          <w:sz w:val="28"/>
        </w:rPr>
        <w:t xml:space="preserve"> </w:t>
      </w:r>
      <w:r>
        <w:rPr>
          <w:sz w:val="28"/>
        </w:rPr>
        <w:t>профессиональной</w:t>
      </w:r>
      <w:r>
        <w:rPr>
          <w:spacing w:val="-1"/>
          <w:sz w:val="28"/>
        </w:rPr>
        <w:t xml:space="preserve"> </w:t>
      </w:r>
      <w:r>
        <w:rPr>
          <w:sz w:val="28"/>
        </w:rPr>
        <w:t>деятельности.</w:t>
      </w:r>
    </w:p>
    <w:p w:rsidR="003A51F5" w:rsidRDefault="00704939" w:rsidP="00D42117">
      <w:pPr>
        <w:pStyle w:val="a5"/>
        <w:numPr>
          <w:ilvl w:val="0"/>
          <w:numId w:val="15"/>
        </w:numPr>
        <w:tabs>
          <w:tab w:val="left" w:pos="1145"/>
        </w:tabs>
        <w:ind w:left="567" w:right="-160" w:firstLine="0"/>
        <w:rPr>
          <w:sz w:val="28"/>
        </w:rPr>
      </w:pPr>
      <w:r>
        <w:rPr>
          <w:b/>
          <w:i/>
          <w:sz w:val="28"/>
        </w:rPr>
        <w:t>Экологического воспитания</w:t>
      </w:r>
      <w:r>
        <w:rPr>
          <w:sz w:val="28"/>
        </w:rPr>
        <w:t>, способствующего формированию эколо-</w:t>
      </w:r>
      <w:r>
        <w:rPr>
          <w:spacing w:val="1"/>
          <w:sz w:val="28"/>
        </w:rPr>
        <w:t xml:space="preserve"> </w:t>
      </w:r>
      <w:r>
        <w:rPr>
          <w:sz w:val="28"/>
        </w:rPr>
        <w:t>гической культуры, ответственного, бережного отношения к природе, окружа-</w:t>
      </w:r>
      <w:r>
        <w:rPr>
          <w:spacing w:val="1"/>
          <w:sz w:val="28"/>
        </w:rPr>
        <w:t xml:space="preserve"> </w:t>
      </w:r>
      <w:r>
        <w:rPr>
          <w:sz w:val="28"/>
        </w:rPr>
        <w:t>ющей среде на основе российских традиционных духовных ценностей, навыков</w:t>
      </w:r>
      <w:r>
        <w:rPr>
          <w:spacing w:val="-67"/>
          <w:sz w:val="28"/>
        </w:rPr>
        <w:t xml:space="preserve"> </w:t>
      </w:r>
      <w:r>
        <w:rPr>
          <w:sz w:val="28"/>
        </w:rPr>
        <w:t>охраны,</w:t>
      </w:r>
      <w:r>
        <w:rPr>
          <w:spacing w:val="2"/>
          <w:sz w:val="28"/>
        </w:rPr>
        <w:t xml:space="preserve"> </w:t>
      </w:r>
      <w:r>
        <w:rPr>
          <w:sz w:val="28"/>
        </w:rPr>
        <w:t>защиты,</w:t>
      </w:r>
      <w:r>
        <w:rPr>
          <w:spacing w:val="-2"/>
          <w:sz w:val="28"/>
        </w:rPr>
        <w:t xml:space="preserve"> </w:t>
      </w:r>
      <w:r>
        <w:rPr>
          <w:sz w:val="28"/>
        </w:rPr>
        <w:t>восстановления</w:t>
      </w:r>
      <w:r>
        <w:rPr>
          <w:spacing w:val="-1"/>
          <w:sz w:val="28"/>
        </w:rPr>
        <w:t xml:space="preserve"> </w:t>
      </w:r>
      <w:r>
        <w:rPr>
          <w:sz w:val="28"/>
        </w:rPr>
        <w:t>природы,</w:t>
      </w:r>
      <w:r>
        <w:rPr>
          <w:spacing w:val="2"/>
          <w:sz w:val="28"/>
        </w:rPr>
        <w:t xml:space="preserve"> </w:t>
      </w:r>
      <w:r>
        <w:rPr>
          <w:sz w:val="28"/>
        </w:rPr>
        <w:t>окружающей</w:t>
      </w:r>
      <w:r>
        <w:rPr>
          <w:spacing w:val="-2"/>
          <w:sz w:val="28"/>
        </w:rPr>
        <w:t xml:space="preserve"> </w:t>
      </w:r>
      <w:r>
        <w:rPr>
          <w:sz w:val="28"/>
        </w:rPr>
        <w:t>среды.</w:t>
      </w:r>
    </w:p>
    <w:p w:rsidR="003A51F5" w:rsidRDefault="00704939" w:rsidP="00D42117">
      <w:pPr>
        <w:pStyle w:val="a5"/>
        <w:numPr>
          <w:ilvl w:val="0"/>
          <w:numId w:val="15"/>
        </w:numPr>
        <w:tabs>
          <w:tab w:val="left" w:pos="1145"/>
        </w:tabs>
        <w:ind w:left="567" w:right="-160" w:firstLine="0"/>
        <w:rPr>
          <w:sz w:val="28"/>
        </w:rPr>
      </w:pPr>
      <w:r>
        <w:rPr>
          <w:b/>
          <w:i/>
          <w:sz w:val="28"/>
        </w:rPr>
        <w:t>Ценности научного познания</w:t>
      </w:r>
      <w:r>
        <w:rPr>
          <w:sz w:val="28"/>
        </w:rPr>
        <w:t>, ориентированного на воспитание стрем-</w:t>
      </w:r>
      <w:r>
        <w:rPr>
          <w:spacing w:val="1"/>
          <w:sz w:val="28"/>
        </w:rPr>
        <w:t xml:space="preserve"> </w:t>
      </w:r>
      <w:r>
        <w:rPr>
          <w:sz w:val="28"/>
        </w:rPr>
        <w:t>ления к познанию себя и других людей, природы и общества, к получению зна-</w:t>
      </w:r>
      <w:r>
        <w:rPr>
          <w:spacing w:val="1"/>
          <w:sz w:val="28"/>
        </w:rPr>
        <w:t xml:space="preserve"> </w:t>
      </w:r>
      <w:r>
        <w:rPr>
          <w:sz w:val="28"/>
        </w:rPr>
        <w:t>ний, качественного образования с учётом личностных интересов и обществен-</w:t>
      </w:r>
      <w:r>
        <w:rPr>
          <w:spacing w:val="1"/>
          <w:sz w:val="28"/>
        </w:rPr>
        <w:t xml:space="preserve"> </w:t>
      </w:r>
      <w:r>
        <w:rPr>
          <w:sz w:val="28"/>
        </w:rPr>
        <w:t>ных потребностей.</w:t>
      </w:r>
    </w:p>
    <w:p w:rsidR="003A51F5" w:rsidRDefault="003A51F5" w:rsidP="00352B64">
      <w:pPr>
        <w:pStyle w:val="a3"/>
        <w:spacing w:before="9"/>
        <w:ind w:left="567" w:right="-160" w:firstLine="0"/>
        <w:jc w:val="left"/>
      </w:pPr>
    </w:p>
    <w:p w:rsidR="003A51F5" w:rsidRDefault="00704939" w:rsidP="00D42117">
      <w:pPr>
        <w:pStyle w:val="1"/>
        <w:numPr>
          <w:ilvl w:val="1"/>
          <w:numId w:val="16"/>
        </w:numPr>
        <w:tabs>
          <w:tab w:val="left" w:pos="1357"/>
        </w:tabs>
        <w:ind w:left="567" w:right="-160" w:firstLine="0"/>
      </w:pPr>
      <w:r>
        <w:t>Целевые</w:t>
      </w:r>
      <w:r>
        <w:rPr>
          <w:spacing w:val="-10"/>
        </w:rPr>
        <w:t xml:space="preserve"> </w:t>
      </w:r>
      <w:r>
        <w:t>ориентиры</w:t>
      </w:r>
      <w:r>
        <w:rPr>
          <w:spacing w:val="-3"/>
        </w:rPr>
        <w:t xml:space="preserve"> </w:t>
      </w:r>
      <w:r>
        <w:t>результатов</w:t>
      </w:r>
      <w:r>
        <w:rPr>
          <w:spacing w:val="-5"/>
        </w:rPr>
        <w:t xml:space="preserve"> </w:t>
      </w:r>
      <w:r>
        <w:t>воспитания</w:t>
      </w:r>
      <w:r>
        <w:rPr>
          <w:spacing w:val="-4"/>
        </w:rPr>
        <w:t xml:space="preserve"> </w:t>
      </w:r>
      <w:r>
        <w:t>на</w:t>
      </w:r>
      <w:r>
        <w:rPr>
          <w:spacing w:val="-6"/>
        </w:rPr>
        <w:t xml:space="preserve"> </w:t>
      </w:r>
      <w:r>
        <w:t>уровне</w:t>
      </w:r>
      <w:r>
        <w:rPr>
          <w:spacing w:val="-3"/>
        </w:rPr>
        <w:t xml:space="preserve"> </w:t>
      </w:r>
      <w:r>
        <w:t>НОО</w:t>
      </w:r>
    </w:p>
    <w:p w:rsidR="003A51F5" w:rsidRDefault="00704939" w:rsidP="00352B64">
      <w:pPr>
        <w:pStyle w:val="a3"/>
        <w:spacing w:line="242" w:lineRule="auto"/>
        <w:ind w:left="567" w:right="-160" w:firstLine="0"/>
      </w:pPr>
      <w:r>
        <w:t>Требования</w:t>
      </w:r>
      <w:r>
        <w:rPr>
          <w:spacing w:val="1"/>
        </w:rPr>
        <w:t xml:space="preserve"> </w:t>
      </w:r>
      <w:r>
        <w:t>к</w:t>
      </w:r>
      <w:r>
        <w:rPr>
          <w:spacing w:val="1"/>
        </w:rPr>
        <w:t xml:space="preserve"> </w:t>
      </w:r>
      <w:r>
        <w:t>личностным</w:t>
      </w:r>
      <w:r>
        <w:rPr>
          <w:spacing w:val="1"/>
        </w:rPr>
        <w:t xml:space="preserve"> </w:t>
      </w:r>
      <w:r>
        <w:t>результатам</w:t>
      </w:r>
      <w:r>
        <w:rPr>
          <w:spacing w:val="1"/>
        </w:rPr>
        <w:t xml:space="preserve"> </w:t>
      </w:r>
      <w:r>
        <w:t>освоения</w:t>
      </w:r>
      <w:r>
        <w:rPr>
          <w:spacing w:val="1"/>
        </w:rPr>
        <w:t xml:space="preserve"> </w:t>
      </w:r>
      <w:r>
        <w:t>обучающимися</w:t>
      </w:r>
      <w:r>
        <w:rPr>
          <w:spacing w:val="70"/>
        </w:rPr>
        <w:t xml:space="preserve"> </w:t>
      </w:r>
      <w:r>
        <w:t>ООП</w:t>
      </w:r>
      <w:r>
        <w:rPr>
          <w:spacing w:val="1"/>
        </w:rPr>
        <w:t xml:space="preserve"> </w:t>
      </w:r>
      <w:r>
        <w:t>НОО</w:t>
      </w:r>
      <w:r>
        <w:rPr>
          <w:spacing w:val="-2"/>
        </w:rPr>
        <w:t xml:space="preserve"> </w:t>
      </w:r>
      <w:r>
        <w:t>установлены</w:t>
      </w:r>
      <w:r>
        <w:rPr>
          <w:spacing w:val="3"/>
        </w:rPr>
        <w:t xml:space="preserve"> </w:t>
      </w:r>
      <w:r>
        <w:t>во</w:t>
      </w:r>
      <w:r>
        <w:rPr>
          <w:spacing w:val="-4"/>
        </w:rPr>
        <w:t xml:space="preserve"> </w:t>
      </w:r>
      <w:r>
        <w:t>ФГОС</w:t>
      </w:r>
      <w:r>
        <w:rPr>
          <w:spacing w:val="2"/>
        </w:rPr>
        <w:t xml:space="preserve"> </w:t>
      </w:r>
      <w:r>
        <w:t>НОО обучающихся с ОВЗ.</w:t>
      </w:r>
    </w:p>
    <w:p w:rsidR="003A51F5" w:rsidRDefault="00704939" w:rsidP="00352B64">
      <w:pPr>
        <w:pStyle w:val="a3"/>
        <w:ind w:left="567" w:right="-160" w:firstLine="0"/>
      </w:pPr>
      <w:r>
        <w:t>На основании этих требований в данном разделе представлены целевые</w:t>
      </w:r>
      <w:r>
        <w:rPr>
          <w:spacing w:val="1"/>
        </w:rPr>
        <w:t xml:space="preserve"> </w:t>
      </w:r>
      <w:r>
        <w:t>ориентиры результатов в воспитании, развитии личности обучающихся, на до-</w:t>
      </w:r>
      <w:r>
        <w:rPr>
          <w:spacing w:val="1"/>
        </w:rPr>
        <w:t xml:space="preserve"> </w:t>
      </w:r>
      <w:r>
        <w:t>стижение которых направлена деятельность педагогического коллектива для</w:t>
      </w:r>
      <w:r>
        <w:rPr>
          <w:spacing w:val="1"/>
        </w:rPr>
        <w:t xml:space="preserve"> </w:t>
      </w:r>
      <w:r>
        <w:t>выполнения</w:t>
      </w:r>
      <w:r>
        <w:rPr>
          <w:spacing w:val="-1"/>
        </w:rPr>
        <w:t xml:space="preserve"> </w:t>
      </w:r>
      <w:r>
        <w:t>требований</w:t>
      </w:r>
      <w:r>
        <w:rPr>
          <w:spacing w:val="-2"/>
        </w:rPr>
        <w:t xml:space="preserve"> </w:t>
      </w:r>
      <w:r>
        <w:t>ФГОС</w:t>
      </w:r>
      <w:r>
        <w:rPr>
          <w:spacing w:val="1"/>
        </w:rPr>
        <w:t xml:space="preserve"> </w:t>
      </w:r>
      <w:r>
        <w:t>НОО</w:t>
      </w:r>
      <w:r>
        <w:rPr>
          <w:spacing w:val="8"/>
        </w:rPr>
        <w:t xml:space="preserve"> </w:t>
      </w:r>
      <w:r>
        <w:t>обучающихся</w:t>
      </w:r>
      <w:r>
        <w:rPr>
          <w:spacing w:val="-1"/>
        </w:rPr>
        <w:t xml:space="preserve"> </w:t>
      </w:r>
      <w:r>
        <w:t>с ОВЗ.</w:t>
      </w:r>
    </w:p>
    <w:p w:rsidR="003A51F5" w:rsidRDefault="00704939" w:rsidP="00352B64">
      <w:pPr>
        <w:pStyle w:val="a3"/>
        <w:ind w:left="567" w:right="-160" w:firstLine="0"/>
      </w:pPr>
      <w:r>
        <w:t>Целевые ориентиры определены в соответствии с инвариантным содержа-</w:t>
      </w:r>
      <w:r>
        <w:rPr>
          <w:spacing w:val="1"/>
        </w:rPr>
        <w:t xml:space="preserve"> </w:t>
      </w:r>
      <w:r>
        <w:t>нием воспитания обучающихся на основе российских базовых (гражданских,</w:t>
      </w:r>
      <w:r>
        <w:rPr>
          <w:spacing w:val="1"/>
        </w:rPr>
        <w:t xml:space="preserve"> </w:t>
      </w:r>
      <w:r>
        <w:t>конституциональных) ценностей, обеспечивают единство воспитания, воспита-</w:t>
      </w:r>
      <w:r>
        <w:rPr>
          <w:spacing w:val="1"/>
        </w:rPr>
        <w:t xml:space="preserve"> </w:t>
      </w:r>
      <w:r>
        <w:t>тельного</w:t>
      </w:r>
      <w:r>
        <w:rPr>
          <w:spacing w:val="-4"/>
        </w:rPr>
        <w:t xml:space="preserve"> </w:t>
      </w:r>
      <w:r>
        <w:t>пространства.</w:t>
      </w:r>
    </w:p>
    <w:p w:rsidR="003A51F5" w:rsidRDefault="00704939" w:rsidP="00D42117">
      <w:pPr>
        <w:pStyle w:val="2"/>
        <w:numPr>
          <w:ilvl w:val="0"/>
          <w:numId w:val="14"/>
        </w:numPr>
        <w:tabs>
          <w:tab w:val="left" w:pos="1145"/>
        </w:tabs>
        <w:spacing w:line="240" w:lineRule="auto"/>
        <w:ind w:left="567" w:right="-160" w:firstLine="0"/>
      </w:pPr>
      <w:r>
        <w:t>Гражданско-патриотическое</w:t>
      </w:r>
      <w:r>
        <w:rPr>
          <w:spacing w:val="-8"/>
        </w:rPr>
        <w:t xml:space="preserve"> </w:t>
      </w:r>
      <w:r>
        <w:t>воспитание:</w:t>
      </w:r>
    </w:p>
    <w:p w:rsidR="003A51F5" w:rsidRDefault="00704939" w:rsidP="00D42117">
      <w:pPr>
        <w:pStyle w:val="a5"/>
        <w:numPr>
          <w:ilvl w:val="0"/>
          <w:numId w:val="18"/>
        </w:numPr>
        <w:tabs>
          <w:tab w:val="left" w:pos="1025"/>
        </w:tabs>
        <w:spacing w:line="237" w:lineRule="auto"/>
        <w:ind w:left="567" w:right="-160" w:firstLine="0"/>
        <w:rPr>
          <w:sz w:val="28"/>
        </w:rPr>
      </w:pPr>
      <w:r>
        <w:rPr>
          <w:sz w:val="28"/>
        </w:rPr>
        <w:t>знающий и любящий свою малую родину, свой край, имеющий представ-</w:t>
      </w:r>
      <w:r>
        <w:rPr>
          <w:spacing w:val="-67"/>
          <w:sz w:val="28"/>
        </w:rPr>
        <w:t xml:space="preserve"> </w:t>
      </w:r>
      <w:r>
        <w:rPr>
          <w:sz w:val="28"/>
        </w:rPr>
        <w:t>ление</w:t>
      </w:r>
      <w:r>
        <w:rPr>
          <w:spacing w:val="-4"/>
          <w:sz w:val="28"/>
        </w:rPr>
        <w:t xml:space="preserve"> </w:t>
      </w:r>
      <w:r>
        <w:rPr>
          <w:sz w:val="28"/>
        </w:rPr>
        <w:t>о</w:t>
      </w:r>
      <w:r>
        <w:rPr>
          <w:spacing w:val="-3"/>
          <w:sz w:val="28"/>
        </w:rPr>
        <w:t xml:space="preserve"> </w:t>
      </w:r>
      <w:r>
        <w:rPr>
          <w:sz w:val="28"/>
        </w:rPr>
        <w:t>Родине</w:t>
      </w:r>
      <w:r>
        <w:rPr>
          <w:spacing w:val="-2"/>
          <w:sz w:val="28"/>
        </w:rPr>
        <w:t xml:space="preserve"> </w:t>
      </w:r>
      <w:r>
        <w:rPr>
          <w:sz w:val="28"/>
        </w:rPr>
        <w:t>- России,</w:t>
      </w:r>
      <w:r>
        <w:rPr>
          <w:spacing w:val="3"/>
          <w:sz w:val="28"/>
        </w:rPr>
        <w:t xml:space="preserve"> </w:t>
      </w:r>
      <w:r>
        <w:rPr>
          <w:sz w:val="28"/>
        </w:rPr>
        <w:t>её</w:t>
      </w:r>
      <w:r>
        <w:rPr>
          <w:spacing w:val="-5"/>
          <w:sz w:val="28"/>
        </w:rPr>
        <w:t xml:space="preserve"> </w:t>
      </w:r>
      <w:r>
        <w:rPr>
          <w:sz w:val="28"/>
        </w:rPr>
        <w:t>территории,</w:t>
      </w:r>
      <w:r>
        <w:rPr>
          <w:spacing w:val="3"/>
          <w:sz w:val="28"/>
        </w:rPr>
        <w:t xml:space="preserve"> </w:t>
      </w:r>
      <w:r>
        <w:rPr>
          <w:sz w:val="28"/>
        </w:rPr>
        <w:t>расположении;</w:t>
      </w:r>
    </w:p>
    <w:p w:rsidR="003A51F5" w:rsidRDefault="00704939" w:rsidP="00D42117">
      <w:pPr>
        <w:pStyle w:val="a5"/>
        <w:numPr>
          <w:ilvl w:val="0"/>
          <w:numId w:val="18"/>
        </w:numPr>
        <w:tabs>
          <w:tab w:val="left" w:pos="1025"/>
        </w:tabs>
        <w:ind w:left="567" w:right="-160" w:firstLine="0"/>
        <w:rPr>
          <w:sz w:val="28"/>
        </w:rPr>
      </w:pPr>
      <w:r>
        <w:rPr>
          <w:sz w:val="28"/>
        </w:rPr>
        <w:t>сознающий принадлежность к своему народу и к общности граждан Рос-</w:t>
      </w:r>
      <w:r>
        <w:rPr>
          <w:spacing w:val="1"/>
          <w:sz w:val="28"/>
        </w:rPr>
        <w:t xml:space="preserve"> </w:t>
      </w:r>
      <w:r>
        <w:rPr>
          <w:sz w:val="28"/>
        </w:rPr>
        <w:t>сии,</w:t>
      </w:r>
      <w:r>
        <w:rPr>
          <w:spacing w:val="2"/>
          <w:sz w:val="28"/>
        </w:rPr>
        <w:t xml:space="preserve"> </w:t>
      </w:r>
      <w:r>
        <w:rPr>
          <w:sz w:val="28"/>
        </w:rPr>
        <w:t>проявляющий</w:t>
      </w:r>
      <w:r>
        <w:rPr>
          <w:spacing w:val="2"/>
          <w:sz w:val="28"/>
        </w:rPr>
        <w:t xml:space="preserve"> </w:t>
      </w:r>
      <w:r>
        <w:rPr>
          <w:sz w:val="28"/>
        </w:rPr>
        <w:t>уважение</w:t>
      </w:r>
      <w:r>
        <w:rPr>
          <w:spacing w:val="-3"/>
          <w:sz w:val="28"/>
        </w:rPr>
        <w:t xml:space="preserve"> </w:t>
      </w:r>
      <w:r>
        <w:rPr>
          <w:sz w:val="28"/>
        </w:rPr>
        <w:t>к своему</w:t>
      </w:r>
      <w:r>
        <w:rPr>
          <w:spacing w:val="-3"/>
          <w:sz w:val="28"/>
        </w:rPr>
        <w:t xml:space="preserve"> </w:t>
      </w:r>
      <w:r>
        <w:rPr>
          <w:sz w:val="28"/>
        </w:rPr>
        <w:t>и</w:t>
      </w:r>
      <w:r>
        <w:rPr>
          <w:spacing w:val="-2"/>
          <w:sz w:val="28"/>
        </w:rPr>
        <w:t xml:space="preserve"> </w:t>
      </w:r>
      <w:r>
        <w:rPr>
          <w:sz w:val="28"/>
        </w:rPr>
        <w:t>другим народам;</w:t>
      </w:r>
    </w:p>
    <w:p w:rsidR="003A51F5" w:rsidRDefault="00704939" w:rsidP="00D42117">
      <w:pPr>
        <w:pStyle w:val="a5"/>
        <w:numPr>
          <w:ilvl w:val="0"/>
          <w:numId w:val="18"/>
        </w:numPr>
        <w:tabs>
          <w:tab w:val="left" w:pos="1025"/>
        </w:tabs>
        <w:ind w:left="567" w:right="-160" w:firstLine="0"/>
        <w:rPr>
          <w:sz w:val="28"/>
        </w:rPr>
      </w:pPr>
      <w:r>
        <w:rPr>
          <w:sz w:val="28"/>
        </w:rPr>
        <w:t>понимающий свою сопричастность к прошлому, настоящему и будущему</w:t>
      </w:r>
      <w:r>
        <w:rPr>
          <w:spacing w:val="-67"/>
          <w:sz w:val="28"/>
        </w:rPr>
        <w:t xml:space="preserve"> </w:t>
      </w:r>
      <w:r>
        <w:rPr>
          <w:sz w:val="28"/>
        </w:rPr>
        <w:t>родного</w:t>
      </w:r>
      <w:r>
        <w:rPr>
          <w:spacing w:val="-4"/>
          <w:sz w:val="28"/>
        </w:rPr>
        <w:t xml:space="preserve"> </w:t>
      </w:r>
      <w:r>
        <w:rPr>
          <w:sz w:val="28"/>
        </w:rPr>
        <w:t>края,</w:t>
      </w:r>
      <w:r>
        <w:rPr>
          <w:spacing w:val="2"/>
          <w:sz w:val="28"/>
        </w:rPr>
        <w:t xml:space="preserve"> </w:t>
      </w:r>
      <w:r>
        <w:rPr>
          <w:sz w:val="28"/>
        </w:rPr>
        <w:t>своей</w:t>
      </w:r>
      <w:r>
        <w:rPr>
          <w:spacing w:val="-2"/>
          <w:sz w:val="28"/>
        </w:rPr>
        <w:t xml:space="preserve"> </w:t>
      </w:r>
      <w:r>
        <w:rPr>
          <w:sz w:val="28"/>
        </w:rPr>
        <w:t>Родины</w:t>
      </w:r>
      <w:r>
        <w:rPr>
          <w:spacing w:val="4"/>
          <w:sz w:val="28"/>
        </w:rPr>
        <w:t xml:space="preserve"> </w:t>
      </w:r>
      <w:r>
        <w:rPr>
          <w:sz w:val="28"/>
        </w:rPr>
        <w:t>-</w:t>
      </w:r>
      <w:r>
        <w:rPr>
          <w:spacing w:val="-1"/>
          <w:sz w:val="28"/>
        </w:rPr>
        <w:t xml:space="preserve"> </w:t>
      </w:r>
      <w:r>
        <w:rPr>
          <w:sz w:val="28"/>
        </w:rPr>
        <w:t>России,</w:t>
      </w:r>
      <w:r>
        <w:rPr>
          <w:spacing w:val="2"/>
          <w:sz w:val="28"/>
        </w:rPr>
        <w:t xml:space="preserve"> </w:t>
      </w:r>
      <w:r>
        <w:rPr>
          <w:sz w:val="28"/>
        </w:rPr>
        <w:t>Российского</w:t>
      </w:r>
      <w:r>
        <w:rPr>
          <w:spacing w:val="-3"/>
          <w:sz w:val="28"/>
        </w:rPr>
        <w:t xml:space="preserve"> </w:t>
      </w:r>
      <w:r>
        <w:rPr>
          <w:sz w:val="28"/>
        </w:rPr>
        <w:t>государства;</w:t>
      </w:r>
    </w:p>
    <w:p w:rsidR="003A51F5" w:rsidRDefault="00704939" w:rsidP="00D42117">
      <w:pPr>
        <w:pStyle w:val="a5"/>
        <w:numPr>
          <w:ilvl w:val="0"/>
          <w:numId w:val="18"/>
        </w:numPr>
        <w:tabs>
          <w:tab w:val="left" w:pos="1025"/>
        </w:tabs>
        <w:ind w:left="567" w:right="-160" w:firstLine="0"/>
        <w:rPr>
          <w:sz w:val="28"/>
        </w:rPr>
      </w:pPr>
      <w:r>
        <w:rPr>
          <w:sz w:val="28"/>
        </w:rPr>
        <w:t>понимающий значение гражданских символов (государственная симво-</w:t>
      </w:r>
      <w:r>
        <w:rPr>
          <w:spacing w:val="1"/>
          <w:sz w:val="28"/>
        </w:rPr>
        <w:t xml:space="preserve"> </w:t>
      </w:r>
      <w:r>
        <w:rPr>
          <w:sz w:val="28"/>
        </w:rPr>
        <w:t>лика России, своего региона), праздников, мест почитания героев и защитников</w:t>
      </w:r>
      <w:r>
        <w:rPr>
          <w:spacing w:val="-67"/>
          <w:sz w:val="28"/>
        </w:rPr>
        <w:t xml:space="preserve"> </w:t>
      </w:r>
      <w:r>
        <w:rPr>
          <w:sz w:val="28"/>
        </w:rPr>
        <w:t>Отечества,</w:t>
      </w:r>
      <w:r>
        <w:rPr>
          <w:spacing w:val="1"/>
          <w:sz w:val="28"/>
        </w:rPr>
        <w:t xml:space="preserve"> </w:t>
      </w:r>
      <w:r>
        <w:rPr>
          <w:sz w:val="28"/>
        </w:rPr>
        <w:t>проявляющий</w:t>
      </w:r>
      <w:r>
        <w:rPr>
          <w:spacing w:val="-1"/>
          <w:sz w:val="28"/>
        </w:rPr>
        <w:t xml:space="preserve"> </w:t>
      </w:r>
      <w:r>
        <w:rPr>
          <w:sz w:val="28"/>
        </w:rPr>
        <w:t>к</w:t>
      </w:r>
      <w:r>
        <w:rPr>
          <w:spacing w:val="1"/>
          <w:sz w:val="28"/>
        </w:rPr>
        <w:t xml:space="preserve"> </w:t>
      </w:r>
      <w:r>
        <w:rPr>
          <w:sz w:val="28"/>
        </w:rPr>
        <w:t>ним</w:t>
      </w:r>
      <w:r>
        <w:rPr>
          <w:spacing w:val="3"/>
          <w:sz w:val="28"/>
        </w:rPr>
        <w:t xml:space="preserve"> </w:t>
      </w:r>
      <w:r>
        <w:rPr>
          <w:sz w:val="28"/>
        </w:rPr>
        <w:t>уважение;</w:t>
      </w:r>
    </w:p>
    <w:p w:rsidR="003A51F5" w:rsidRDefault="00704939" w:rsidP="00D42117">
      <w:pPr>
        <w:pStyle w:val="a5"/>
        <w:numPr>
          <w:ilvl w:val="0"/>
          <w:numId w:val="18"/>
        </w:numPr>
        <w:tabs>
          <w:tab w:val="left" w:pos="1025"/>
        </w:tabs>
        <w:spacing w:line="242" w:lineRule="auto"/>
        <w:ind w:left="567" w:right="-160" w:firstLine="0"/>
        <w:rPr>
          <w:sz w:val="28"/>
        </w:rPr>
      </w:pPr>
      <w:r>
        <w:rPr>
          <w:sz w:val="28"/>
        </w:rPr>
        <w:t>имеющий первоначальные представления о правах и ответственности че-</w:t>
      </w:r>
      <w:r>
        <w:rPr>
          <w:spacing w:val="1"/>
          <w:sz w:val="28"/>
        </w:rPr>
        <w:t xml:space="preserve"> </w:t>
      </w:r>
      <w:r>
        <w:rPr>
          <w:sz w:val="28"/>
        </w:rPr>
        <w:t>ловека в обществе,</w:t>
      </w:r>
      <w:r>
        <w:rPr>
          <w:spacing w:val="3"/>
          <w:sz w:val="28"/>
        </w:rPr>
        <w:t xml:space="preserve"> </w:t>
      </w:r>
      <w:r>
        <w:rPr>
          <w:sz w:val="28"/>
        </w:rPr>
        <w:t>гражданских правах и</w:t>
      </w:r>
      <w:r>
        <w:rPr>
          <w:spacing w:val="-2"/>
          <w:sz w:val="28"/>
        </w:rPr>
        <w:t xml:space="preserve"> </w:t>
      </w:r>
      <w:r>
        <w:rPr>
          <w:sz w:val="28"/>
        </w:rPr>
        <w:t>обязанностях;</w:t>
      </w:r>
    </w:p>
    <w:p w:rsidR="003A51F5" w:rsidRDefault="00704939" w:rsidP="00D42117">
      <w:pPr>
        <w:pStyle w:val="a5"/>
        <w:numPr>
          <w:ilvl w:val="0"/>
          <w:numId w:val="18"/>
        </w:numPr>
        <w:tabs>
          <w:tab w:val="left" w:pos="1025"/>
        </w:tabs>
        <w:spacing w:line="242" w:lineRule="auto"/>
        <w:ind w:left="567" w:right="-160" w:firstLine="0"/>
        <w:rPr>
          <w:sz w:val="28"/>
        </w:rPr>
      </w:pPr>
      <w:r>
        <w:rPr>
          <w:sz w:val="28"/>
        </w:rPr>
        <w:t>принимающий участие в жизни класса, общеобразовательной организа-</w:t>
      </w:r>
      <w:r>
        <w:rPr>
          <w:spacing w:val="1"/>
          <w:sz w:val="28"/>
        </w:rPr>
        <w:t xml:space="preserve"> </w:t>
      </w:r>
      <w:r>
        <w:rPr>
          <w:sz w:val="28"/>
        </w:rPr>
        <w:t>ции,</w:t>
      </w:r>
      <w:r>
        <w:rPr>
          <w:spacing w:val="2"/>
          <w:sz w:val="28"/>
        </w:rPr>
        <w:t xml:space="preserve"> </w:t>
      </w:r>
      <w:r>
        <w:rPr>
          <w:sz w:val="28"/>
        </w:rPr>
        <w:t>в</w:t>
      </w:r>
      <w:r>
        <w:rPr>
          <w:spacing w:val="1"/>
          <w:sz w:val="28"/>
        </w:rPr>
        <w:t xml:space="preserve"> </w:t>
      </w:r>
      <w:r>
        <w:rPr>
          <w:sz w:val="28"/>
        </w:rPr>
        <w:t>доступной</w:t>
      </w:r>
      <w:r>
        <w:rPr>
          <w:spacing w:val="-1"/>
          <w:sz w:val="28"/>
        </w:rPr>
        <w:t xml:space="preserve"> </w:t>
      </w:r>
      <w:r>
        <w:rPr>
          <w:sz w:val="28"/>
        </w:rPr>
        <w:t>по</w:t>
      </w:r>
      <w:r>
        <w:rPr>
          <w:spacing w:val="-3"/>
          <w:sz w:val="28"/>
        </w:rPr>
        <w:t xml:space="preserve"> </w:t>
      </w:r>
      <w:r>
        <w:rPr>
          <w:sz w:val="28"/>
        </w:rPr>
        <w:t>возрасту</w:t>
      </w:r>
      <w:r>
        <w:rPr>
          <w:spacing w:val="-7"/>
          <w:sz w:val="28"/>
        </w:rPr>
        <w:t xml:space="preserve"> </w:t>
      </w:r>
      <w:r>
        <w:rPr>
          <w:sz w:val="28"/>
        </w:rPr>
        <w:t>социально</w:t>
      </w:r>
      <w:r>
        <w:rPr>
          <w:spacing w:val="-4"/>
          <w:sz w:val="28"/>
        </w:rPr>
        <w:t xml:space="preserve"> </w:t>
      </w:r>
      <w:r>
        <w:rPr>
          <w:sz w:val="28"/>
        </w:rPr>
        <w:t>значимой деятельности.</w:t>
      </w:r>
    </w:p>
    <w:p w:rsidR="003A51F5" w:rsidRDefault="00704939" w:rsidP="00D42117">
      <w:pPr>
        <w:pStyle w:val="2"/>
        <w:numPr>
          <w:ilvl w:val="0"/>
          <w:numId w:val="14"/>
        </w:numPr>
        <w:tabs>
          <w:tab w:val="left" w:pos="1145"/>
        </w:tabs>
        <w:spacing w:before="67" w:line="240" w:lineRule="auto"/>
        <w:ind w:left="567" w:right="-160" w:firstLine="0"/>
      </w:pPr>
      <w:r>
        <w:t>Духовно-нравственное</w:t>
      </w:r>
      <w:r>
        <w:rPr>
          <w:spacing w:val="-7"/>
        </w:rPr>
        <w:t xml:space="preserve"> </w:t>
      </w:r>
      <w:r>
        <w:t>воспитание:</w:t>
      </w:r>
    </w:p>
    <w:p w:rsidR="003A51F5" w:rsidRDefault="00704939" w:rsidP="00D42117">
      <w:pPr>
        <w:pStyle w:val="a5"/>
        <w:numPr>
          <w:ilvl w:val="0"/>
          <w:numId w:val="18"/>
        </w:numPr>
        <w:tabs>
          <w:tab w:val="left" w:pos="1029"/>
        </w:tabs>
        <w:spacing w:before="2"/>
        <w:ind w:left="567" w:right="-160" w:firstLine="0"/>
        <w:rPr>
          <w:sz w:val="28"/>
        </w:rPr>
      </w:pPr>
      <w:r>
        <w:rPr>
          <w:sz w:val="28"/>
        </w:rPr>
        <w:t>уважающий духовно-нравственную культуру своей семьи, своего народа,</w:t>
      </w:r>
      <w:r>
        <w:rPr>
          <w:spacing w:val="1"/>
          <w:sz w:val="28"/>
        </w:rPr>
        <w:t xml:space="preserve"> </w:t>
      </w:r>
      <w:r>
        <w:rPr>
          <w:sz w:val="28"/>
        </w:rPr>
        <w:t>семейные</w:t>
      </w:r>
      <w:r>
        <w:rPr>
          <w:spacing w:val="-6"/>
          <w:sz w:val="28"/>
        </w:rPr>
        <w:t xml:space="preserve"> </w:t>
      </w:r>
      <w:r>
        <w:rPr>
          <w:sz w:val="28"/>
        </w:rPr>
        <w:t>ценности</w:t>
      </w:r>
      <w:r>
        <w:rPr>
          <w:spacing w:val="-3"/>
          <w:sz w:val="28"/>
        </w:rPr>
        <w:t xml:space="preserve"> </w:t>
      </w:r>
      <w:r>
        <w:rPr>
          <w:sz w:val="28"/>
        </w:rPr>
        <w:t>с</w:t>
      </w:r>
      <w:r>
        <w:rPr>
          <w:spacing w:val="2"/>
          <w:sz w:val="28"/>
        </w:rPr>
        <w:t xml:space="preserve"> </w:t>
      </w:r>
      <w:r>
        <w:rPr>
          <w:sz w:val="28"/>
        </w:rPr>
        <w:t>учётом</w:t>
      </w:r>
      <w:r>
        <w:rPr>
          <w:spacing w:val="-2"/>
          <w:sz w:val="28"/>
        </w:rPr>
        <w:t xml:space="preserve"> </w:t>
      </w:r>
      <w:r>
        <w:rPr>
          <w:sz w:val="28"/>
        </w:rPr>
        <w:t>национальной, религиозной</w:t>
      </w:r>
      <w:r>
        <w:rPr>
          <w:spacing w:val="-3"/>
          <w:sz w:val="28"/>
        </w:rPr>
        <w:t xml:space="preserve"> </w:t>
      </w:r>
      <w:r>
        <w:rPr>
          <w:sz w:val="28"/>
        </w:rPr>
        <w:t>принадлежности;</w:t>
      </w:r>
    </w:p>
    <w:p w:rsidR="003A51F5" w:rsidRDefault="00704939" w:rsidP="00352B64">
      <w:pPr>
        <w:pStyle w:val="a3"/>
        <w:ind w:left="567" w:right="-160" w:firstLine="0"/>
      </w:pPr>
      <w:r>
        <w:t>сознающий ценность каждой человеческой жизни, признающий индивиду-</w:t>
      </w:r>
      <w:r>
        <w:rPr>
          <w:spacing w:val="-67"/>
        </w:rPr>
        <w:t xml:space="preserve"> </w:t>
      </w:r>
      <w:r>
        <w:t>альность и</w:t>
      </w:r>
      <w:r>
        <w:rPr>
          <w:spacing w:val="-1"/>
        </w:rPr>
        <w:t xml:space="preserve"> </w:t>
      </w:r>
      <w:r>
        <w:t>достоинство</w:t>
      </w:r>
      <w:r>
        <w:rPr>
          <w:spacing w:val="-3"/>
        </w:rPr>
        <w:t xml:space="preserve"> </w:t>
      </w:r>
      <w:r>
        <w:t>каждого</w:t>
      </w:r>
      <w:r>
        <w:rPr>
          <w:spacing w:val="-3"/>
        </w:rPr>
        <w:t xml:space="preserve"> </w:t>
      </w:r>
      <w:r>
        <w:t>человека;</w:t>
      </w:r>
    </w:p>
    <w:p w:rsidR="003A51F5" w:rsidRDefault="00704939" w:rsidP="00D42117">
      <w:pPr>
        <w:pStyle w:val="a5"/>
        <w:numPr>
          <w:ilvl w:val="0"/>
          <w:numId w:val="18"/>
        </w:numPr>
        <w:tabs>
          <w:tab w:val="left" w:pos="1025"/>
        </w:tabs>
        <w:ind w:left="567" w:right="-160" w:firstLine="0"/>
        <w:rPr>
          <w:sz w:val="28"/>
        </w:rPr>
      </w:pPr>
      <w:r>
        <w:rPr>
          <w:sz w:val="28"/>
        </w:rPr>
        <w:t>доброжелательный, проявляющий сопереживание, готовность оказывать</w:t>
      </w:r>
      <w:r>
        <w:rPr>
          <w:spacing w:val="1"/>
          <w:sz w:val="28"/>
        </w:rPr>
        <w:t xml:space="preserve"> </w:t>
      </w:r>
      <w:r>
        <w:rPr>
          <w:sz w:val="28"/>
        </w:rPr>
        <w:t>помощь, выражающий неприятие поведения, причиняющего физический и мо-</w:t>
      </w:r>
      <w:r>
        <w:rPr>
          <w:spacing w:val="1"/>
          <w:sz w:val="28"/>
        </w:rPr>
        <w:t xml:space="preserve"> </w:t>
      </w:r>
      <w:r>
        <w:rPr>
          <w:sz w:val="28"/>
        </w:rPr>
        <w:t>ральный</w:t>
      </w:r>
      <w:r>
        <w:rPr>
          <w:spacing w:val="-2"/>
          <w:sz w:val="28"/>
        </w:rPr>
        <w:t xml:space="preserve"> </w:t>
      </w:r>
      <w:r>
        <w:rPr>
          <w:sz w:val="28"/>
        </w:rPr>
        <w:t>вред</w:t>
      </w:r>
      <w:r>
        <w:rPr>
          <w:spacing w:val="2"/>
          <w:sz w:val="28"/>
        </w:rPr>
        <w:t xml:space="preserve"> </w:t>
      </w:r>
      <w:r>
        <w:rPr>
          <w:sz w:val="28"/>
        </w:rPr>
        <w:t>другим</w:t>
      </w:r>
      <w:r>
        <w:rPr>
          <w:spacing w:val="-1"/>
          <w:sz w:val="28"/>
        </w:rPr>
        <w:t xml:space="preserve"> </w:t>
      </w:r>
      <w:r>
        <w:rPr>
          <w:sz w:val="28"/>
        </w:rPr>
        <w:t>людям,</w:t>
      </w:r>
      <w:r>
        <w:rPr>
          <w:spacing w:val="7"/>
          <w:sz w:val="28"/>
        </w:rPr>
        <w:t xml:space="preserve"> </w:t>
      </w:r>
      <w:r>
        <w:rPr>
          <w:sz w:val="28"/>
        </w:rPr>
        <w:t>уважающий</w:t>
      </w:r>
      <w:r>
        <w:rPr>
          <w:spacing w:val="-2"/>
          <w:sz w:val="28"/>
        </w:rPr>
        <w:t xml:space="preserve"> </w:t>
      </w:r>
      <w:r>
        <w:rPr>
          <w:sz w:val="28"/>
        </w:rPr>
        <w:t>старших;</w:t>
      </w:r>
    </w:p>
    <w:p w:rsidR="003A51F5" w:rsidRDefault="00704939" w:rsidP="00D42117">
      <w:pPr>
        <w:pStyle w:val="a5"/>
        <w:numPr>
          <w:ilvl w:val="0"/>
          <w:numId w:val="18"/>
        </w:numPr>
        <w:tabs>
          <w:tab w:val="left" w:pos="1029"/>
        </w:tabs>
        <w:spacing w:line="242" w:lineRule="auto"/>
        <w:ind w:left="567" w:right="-160" w:firstLine="0"/>
        <w:rPr>
          <w:sz w:val="28"/>
        </w:rPr>
      </w:pPr>
      <w:r>
        <w:rPr>
          <w:sz w:val="28"/>
        </w:rPr>
        <w:t>умеющий оценивать поступки с позиции их соответствия нравственным</w:t>
      </w:r>
      <w:r>
        <w:rPr>
          <w:spacing w:val="1"/>
          <w:sz w:val="28"/>
        </w:rPr>
        <w:t xml:space="preserve"> </w:t>
      </w:r>
      <w:r>
        <w:rPr>
          <w:sz w:val="28"/>
        </w:rPr>
        <w:t>нормам,</w:t>
      </w:r>
      <w:r>
        <w:rPr>
          <w:spacing w:val="2"/>
          <w:sz w:val="28"/>
        </w:rPr>
        <w:t xml:space="preserve"> </w:t>
      </w:r>
      <w:r>
        <w:rPr>
          <w:sz w:val="28"/>
        </w:rPr>
        <w:t>осознающий</w:t>
      </w:r>
      <w:r>
        <w:rPr>
          <w:spacing w:val="2"/>
          <w:sz w:val="28"/>
        </w:rPr>
        <w:t xml:space="preserve"> </w:t>
      </w:r>
      <w:r>
        <w:rPr>
          <w:sz w:val="28"/>
        </w:rPr>
        <w:t>ответственность за</w:t>
      </w:r>
      <w:r>
        <w:rPr>
          <w:spacing w:val="1"/>
          <w:sz w:val="28"/>
        </w:rPr>
        <w:t xml:space="preserve"> </w:t>
      </w:r>
      <w:r>
        <w:rPr>
          <w:sz w:val="28"/>
        </w:rPr>
        <w:t>свои</w:t>
      </w:r>
      <w:r>
        <w:rPr>
          <w:spacing w:val="-2"/>
          <w:sz w:val="28"/>
        </w:rPr>
        <w:t xml:space="preserve"> </w:t>
      </w:r>
      <w:r>
        <w:rPr>
          <w:sz w:val="28"/>
        </w:rPr>
        <w:t>поступки.</w:t>
      </w:r>
    </w:p>
    <w:p w:rsidR="003A51F5" w:rsidRDefault="00704939" w:rsidP="00D42117">
      <w:pPr>
        <w:pStyle w:val="a5"/>
        <w:numPr>
          <w:ilvl w:val="0"/>
          <w:numId w:val="18"/>
        </w:numPr>
        <w:tabs>
          <w:tab w:val="left" w:pos="1025"/>
        </w:tabs>
        <w:ind w:left="567" w:right="-160" w:firstLine="0"/>
        <w:rPr>
          <w:sz w:val="28"/>
        </w:rPr>
      </w:pPr>
      <w:r>
        <w:rPr>
          <w:sz w:val="28"/>
        </w:rPr>
        <w:t>владеющий представлениями о многообразии языкового и культурного</w:t>
      </w:r>
      <w:r>
        <w:rPr>
          <w:spacing w:val="1"/>
          <w:sz w:val="28"/>
        </w:rPr>
        <w:t xml:space="preserve"> </w:t>
      </w:r>
      <w:r>
        <w:rPr>
          <w:sz w:val="28"/>
        </w:rPr>
        <w:t>пространства</w:t>
      </w:r>
      <w:r>
        <w:rPr>
          <w:spacing w:val="1"/>
          <w:sz w:val="28"/>
        </w:rPr>
        <w:t xml:space="preserve"> </w:t>
      </w:r>
      <w:r>
        <w:rPr>
          <w:sz w:val="28"/>
        </w:rPr>
        <w:t>России,</w:t>
      </w:r>
      <w:r>
        <w:rPr>
          <w:spacing w:val="1"/>
          <w:sz w:val="28"/>
        </w:rPr>
        <w:t xml:space="preserve"> </w:t>
      </w:r>
      <w:r>
        <w:rPr>
          <w:sz w:val="28"/>
        </w:rPr>
        <w:t>имеющий</w:t>
      </w:r>
      <w:r>
        <w:rPr>
          <w:spacing w:val="1"/>
          <w:sz w:val="28"/>
        </w:rPr>
        <w:t xml:space="preserve"> </w:t>
      </w:r>
      <w:r>
        <w:rPr>
          <w:sz w:val="28"/>
        </w:rPr>
        <w:t>первоначальные</w:t>
      </w:r>
      <w:r>
        <w:rPr>
          <w:spacing w:val="1"/>
          <w:sz w:val="28"/>
        </w:rPr>
        <w:t xml:space="preserve"> </w:t>
      </w:r>
      <w:r>
        <w:rPr>
          <w:sz w:val="28"/>
        </w:rPr>
        <w:t>навыки</w:t>
      </w:r>
      <w:r>
        <w:rPr>
          <w:spacing w:val="1"/>
          <w:sz w:val="28"/>
        </w:rPr>
        <w:t xml:space="preserve"> </w:t>
      </w:r>
      <w:r>
        <w:rPr>
          <w:sz w:val="28"/>
        </w:rPr>
        <w:t>общения</w:t>
      </w:r>
      <w:r>
        <w:rPr>
          <w:spacing w:val="1"/>
          <w:sz w:val="28"/>
        </w:rPr>
        <w:t xml:space="preserve"> </w:t>
      </w:r>
      <w:r>
        <w:rPr>
          <w:sz w:val="28"/>
        </w:rPr>
        <w:t>с</w:t>
      </w:r>
      <w:r>
        <w:rPr>
          <w:spacing w:val="1"/>
          <w:sz w:val="28"/>
        </w:rPr>
        <w:t xml:space="preserve"> </w:t>
      </w:r>
      <w:r>
        <w:rPr>
          <w:sz w:val="28"/>
        </w:rPr>
        <w:t>людьми</w:t>
      </w:r>
      <w:r>
        <w:rPr>
          <w:spacing w:val="-67"/>
          <w:sz w:val="28"/>
        </w:rPr>
        <w:t xml:space="preserve"> </w:t>
      </w:r>
      <w:r>
        <w:rPr>
          <w:sz w:val="28"/>
        </w:rPr>
        <w:t>разных народов,</w:t>
      </w:r>
      <w:r>
        <w:rPr>
          <w:spacing w:val="3"/>
          <w:sz w:val="28"/>
        </w:rPr>
        <w:t xml:space="preserve"> </w:t>
      </w:r>
      <w:r>
        <w:rPr>
          <w:sz w:val="28"/>
        </w:rPr>
        <w:t>вероисповеданий;</w:t>
      </w:r>
    </w:p>
    <w:p w:rsidR="003A51F5" w:rsidRDefault="00704939" w:rsidP="00D42117">
      <w:pPr>
        <w:pStyle w:val="a5"/>
        <w:numPr>
          <w:ilvl w:val="0"/>
          <w:numId w:val="18"/>
        </w:numPr>
        <w:tabs>
          <w:tab w:val="left" w:pos="1025"/>
        </w:tabs>
        <w:ind w:left="567" w:right="-160" w:firstLine="0"/>
        <w:rPr>
          <w:sz w:val="28"/>
        </w:rPr>
      </w:pPr>
      <w:r>
        <w:rPr>
          <w:sz w:val="28"/>
        </w:rPr>
        <w:t>сознающий нравственную и эстетическую ценность литературы, родного</w:t>
      </w:r>
      <w:r>
        <w:rPr>
          <w:spacing w:val="1"/>
          <w:sz w:val="28"/>
        </w:rPr>
        <w:t xml:space="preserve"> </w:t>
      </w:r>
      <w:r>
        <w:rPr>
          <w:sz w:val="28"/>
        </w:rPr>
        <w:t>языка,</w:t>
      </w:r>
      <w:r>
        <w:rPr>
          <w:spacing w:val="2"/>
          <w:sz w:val="28"/>
        </w:rPr>
        <w:t xml:space="preserve"> </w:t>
      </w:r>
      <w:r>
        <w:rPr>
          <w:sz w:val="28"/>
        </w:rPr>
        <w:t>русского</w:t>
      </w:r>
      <w:r>
        <w:rPr>
          <w:spacing w:val="-4"/>
          <w:sz w:val="28"/>
        </w:rPr>
        <w:t xml:space="preserve"> </w:t>
      </w:r>
      <w:r>
        <w:rPr>
          <w:sz w:val="28"/>
        </w:rPr>
        <w:t>языка,</w:t>
      </w:r>
      <w:r>
        <w:rPr>
          <w:spacing w:val="3"/>
          <w:sz w:val="28"/>
        </w:rPr>
        <w:t xml:space="preserve"> </w:t>
      </w:r>
      <w:r>
        <w:rPr>
          <w:sz w:val="28"/>
        </w:rPr>
        <w:t>проявляющий</w:t>
      </w:r>
      <w:r>
        <w:rPr>
          <w:spacing w:val="-2"/>
          <w:sz w:val="28"/>
        </w:rPr>
        <w:t xml:space="preserve"> </w:t>
      </w:r>
      <w:r>
        <w:rPr>
          <w:sz w:val="28"/>
        </w:rPr>
        <w:t>интерес</w:t>
      </w:r>
      <w:r>
        <w:rPr>
          <w:spacing w:val="1"/>
          <w:sz w:val="28"/>
        </w:rPr>
        <w:t xml:space="preserve"> </w:t>
      </w:r>
      <w:r>
        <w:rPr>
          <w:sz w:val="28"/>
        </w:rPr>
        <w:t>к чтению.</w:t>
      </w:r>
    </w:p>
    <w:p w:rsidR="003A51F5" w:rsidRDefault="00704939" w:rsidP="00D42117">
      <w:pPr>
        <w:pStyle w:val="2"/>
        <w:numPr>
          <w:ilvl w:val="0"/>
          <w:numId w:val="14"/>
        </w:numPr>
        <w:tabs>
          <w:tab w:val="left" w:pos="1145"/>
        </w:tabs>
        <w:spacing w:line="321" w:lineRule="exact"/>
        <w:ind w:left="567" w:right="-160" w:firstLine="0"/>
      </w:pPr>
      <w:r>
        <w:t>Эстетическое</w:t>
      </w:r>
      <w:r>
        <w:rPr>
          <w:spacing w:val="-3"/>
        </w:rPr>
        <w:t xml:space="preserve"> </w:t>
      </w:r>
      <w:r>
        <w:t>воспитание:</w:t>
      </w:r>
    </w:p>
    <w:p w:rsidR="003A51F5" w:rsidRDefault="00704939" w:rsidP="00D42117">
      <w:pPr>
        <w:pStyle w:val="a5"/>
        <w:numPr>
          <w:ilvl w:val="0"/>
          <w:numId w:val="18"/>
        </w:numPr>
        <w:tabs>
          <w:tab w:val="left" w:pos="1025"/>
        </w:tabs>
        <w:spacing w:line="242" w:lineRule="auto"/>
        <w:ind w:left="567" w:right="-160" w:firstLine="0"/>
        <w:jc w:val="left"/>
        <w:rPr>
          <w:sz w:val="28"/>
        </w:rPr>
      </w:pPr>
      <w:r>
        <w:rPr>
          <w:sz w:val="28"/>
        </w:rPr>
        <w:t>способный</w:t>
      </w:r>
      <w:r>
        <w:rPr>
          <w:spacing w:val="18"/>
          <w:sz w:val="28"/>
        </w:rPr>
        <w:t xml:space="preserve"> </w:t>
      </w:r>
      <w:r>
        <w:rPr>
          <w:sz w:val="28"/>
        </w:rPr>
        <w:t>воспринимать</w:t>
      </w:r>
      <w:r>
        <w:rPr>
          <w:spacing w:val="21"/>
          <w:sz w:val="28"/>
        </w:rPr>
        <w:t xml:space="preserve"> </w:t>
      </w:r>
      <w:r>
        <w:rPr>
          <w:sz w:val="28"/>
        </w:rPr>
        <w:t>и</w:t>
      </w:r>
      <w:r>
        <w:rPr>
          <w:spacing w:val="19"/>
          <w:sz w:val="28"/>
        </w:rPr>
        <w:t xml:space="preserve"> </w:t>
      </w:r>
      <w:r>
        <w:rPr>
          <w:sz w:val="28"/>
        </w:rPr>
        <w:t>чувствовать</w:t>
      </w:r>
      <w:r>
        <w:rPr>
          <w:spacing w:val="22"/>
          <w:sz w:val="28"/>
        </w:rPr>
        <w:t xml:space="preserve"> </w:t>
      </w:r>
      <w:r>
        <w:rPr>
          <w:sz w:val="28"/>
        </w:rPr>
        <w:t>прекрасное</w:t>
      </w:r>
      <w:r>
        <w:rPr>
          <w:spacing w:val="16"/>
          <w:sz w:val="28"/>
        </w:rPr>
        <w:t xml:space="preserve"> </w:t>
      </w:r>
      <w:r>
        <w:rPr>
          <w:sz w:val="28"/>
        </w:rPr>
        <w:t>в</w:t>
      </w:r>
      <w:r>
        <w:rPr>
          <w:spacing w:val="20"/>
          <w:sz w:val="28"/>
        </w:rPr>
        <w:t xml:space="preserve"> </w:t>
      </w:r>
      <w:r>
        <w:rPr>
          <w:sz w:val="28"/>
        </w:rPr>
        <w:t>быту,</w:t>
      </w:r>
      <w:r>
        <w:rPr>
          <w:spacing w:val="23"/>
          <w:sz w:val="28"/>
        </w:rPr>
        <w:t xml:space="preserve"> </w:t>
      </w:r>
      <w:r>
        <w:rPr>
          <w:sz w:val="28"/>
        </w:rPr>
        <w:t>природе,</w:t>
      </w:r>
      <w:r>
        <w:rPr>
          <w:spacing w:val="22"/>
          <w:sz w:val="28"/>
        </w:rPr>
        <w:t xml:space="preserve"> </w:t>
      </w:r>
      <w:r>
        <w:rPr>
          <w:sz w:val="28"/>
        </w:rPr>
        <w:t>ис-</w:t>
      </w:r>
      <w:r>
        <w:rPr>
          <w:spacing w:val="-67"/>
          <w:sz w:val="28"/>
        </w:rPr>
        <w:t xml:space="preserve"> </w:t>
      </w:r>
      <w:r>
        <w:rPr>
          <w:sz w:val="28"/>
        </w:rPr>
        <w:t>кусстве,</w:t>
      </w:r>
      <w:r>
        <w:rPr>
          <w:spacing w:val="3"/>
          <w:sz w:val="28"/>
        </w:rPr>
        <w:t xml:space="preserve"> </w:t>
      </w:r>
      <w:r>
        <w:rPr>
          <w:sz w:val="28"/>
        </w:rPr>
        <w:t>творчестве</w:t>
      </w:r>
      <w:r>
        <w:rPr>
          <w:spacing w:val="-3"/>
          <w:sz w:val="28"/>
        </w:rPr>
        <w:t xml:space="preserve"> </w:t>
      </w:r>
      <w:r>
        <w:rPr>
          <w:sz w:val="28"/>
        </w:rPr>
        <w:t>людей;</w:t>
      </w:r>
    </w:p>
    <w:p w:rsidR="003A51F5" w:rsidRDefault="00704939" w:rsidP="00D42117">
      <w:pPr>
        <w:pStyle w:val="a5"/>
        <w:numPr>
          <w:ilvl w:val="0"/>
          <w:numId w:val="18"/>
        </w:numPr>
        <w:tabs>
          <w:tab w:val="left" w:pos="1025"/>
        </w:tabs>
        <w:spacing w:line="242" w:lineRule="auto"/>
        <w:ind w:left="567" w:right="-160" w:firstLine="0"/>
        <w:jc w:val="left"/>
        <w:rPr>
          <w:sz w:val="28"/>
        </w:rPr>
      </w:pPr>
      <w:r>
        <w:rPr>
          <w:sz w:val="28"/>
        </w:rPr>
        <w:t>проявляющий</w:t>
      </w:r>
      <w:r>
        <w:rPr>
          <w:spacing w:val="46"/>
          <w:sz w:val="28"/>
        </w:rPr>
        <w:t xml:space="preserve"> </w:t>
      </w:r>
      <w:r>
        <w:rPr>
          <w:sz w:val="28"/>
        </w:rPr>
        <w:t>интерес</w:t>
      </w:r>
      <w:r>
        <w:rPr>
          <w:spacing w:val="47"/>
          <w:sz w:val="28"/>
        </w:rPr>
        <w:t xml:space="preserve"> </w:t>
      </w:r>
      <w:r>
        <w:rPr>
          <w:sz w:val="28"/>
        </w:rPr>
        <w:t>и</w:t>
      </w:r>
      <w:r>
        <w:rPr>
          <w:spacing w:val="49"/>
          <w:sz w:val="28"/>
        </w:rPr>
        <w:t xml:space="preserve"> </w:t>
      </w:r>
      <w:r>
        <w:rPr>
          <w:sz w:val="28"/>
        </w:rPr>
        <w:t>уважение</w:t>
      </w:r>
      <w:r>
        <w:rPr>
          <w:spacing w:val="43"/>
          <w:sz w:val="28"/>
        </w:rPr>
        <w:t xml:space="preserve"> </w:t>
      </w:r>
      <w:r>
        <w:rPr>
          <w:sz w:val="28"/>
        </w:rPr>
        <w:t>к</w:t>
      </w:r>
      <w:r>
        <w:rPr>
          <w:spacing w:val="47"/>
          <w:sz w:val="28"/>
        </w:rPr>
        <w:t xml:space="preserve"> </w:t>
      </w:r>
      <w:r>
        <w:rPr>
          <w:sz w:val="28"/>
        </w:rPr>
        <w:t>отечественной</w:t>
      </w:r>
      <w:r>
        <w:rPr>
          <w:spacing w:val="47"/>
          <w:sz w:val="28"/>
        </w:rPr>
        <w:t xml:space="preserve"> </w:t>
      </w:r>
      <w:r>
        <w:rPr>
          <w:sz w:val="28"/>
        </w:rPr>
        <w:t>и</w:t>
      </w:r>
      <w:r>
        <w:rPr>
          <w:spacing w:val="46"/>
          <w:sz w:val="28"/>
        </w:rPr>
        <w:t xml:space="preserve"> </w:t>
      </w:r>
      <w:r>
        <w:rPr>
          <w:sz w:val="28"/>
        </w:rPr>
        <w:t>мировой</w:t>
      </w:r>
      <w:r>
        <w:rPr>
          <w:spacing w:val="46"/>
          <w:sz w:val="28"/>
        </w:rPr>
        <w:t xml:space="preserve"> </w:t>
      </w:r>
      <w:r>
        <w:rPr>
          <w:sz w:val="28"/>
        </w:rPr>
        <w:t>художе-</w:t>
      </w:r>
      <w:r>
        <w:rPr>
          <w:spacing w:val="-67"/>
          <w:sz w:val="28"/>
        </w:rPr>
        <w:t xml:space="preserve"> </w:t>
      </w:r>
      <w:r>
        <w:rPr>
          <w:sz w:val="28"/>
        </w:rPr>
        <w:t>ственной</w:t>
      </w:r>
      <w:r>
        <w:rPr>
          <w:spacing w:val="-2"/>
          <w:sz w:val="28"/>
        </w:rPr>
        <w:t xml:space="preserve"> </w:t>
      </w:r>
      <w:r>
        <w:rPr>
          <w:sz w:val="28"/>
        </w:rPr>
        <w:t>культуре;</w:t>
      </w:r>
    </w:p>
    <w:p w:rsidR="003A51F5" w:rsidRDefault="00704939" w:rsidP="00D42117">
      <w:pPr>
        <w:pStyle w:val="a5"/>
        <w:numPr>
          <w:ilvl w:val="0"/>
          <w:numId w:val="18"/>
        </w:numPr>
        <w:tabs>
          <w:tab w:val="left" w:pos="1025"/>
        </w:tabs>
        <w:spacing w:line="242" w:lineRule="auto"/>
        <w:ind w:left="567" w:right="-160" w:firstLine="0"/>
        <w:jc w:val="left"/>
        <w:rPr>
          <w:sz w:val="28"/>
        </w:rPr>
      </w:pPr>
      <w:r>
        <w:rPr>
          <w:sz w:val="28"/>
        </w:rPr>
        <w:t>проявляющий</w:t>
      </w:r>
      <w:r>
        <w:rPr>
          <w:spacing w:val="9"/>
          <w:sz w:val="28"/>
        </w:rPr>
        <w:t xml:space="preserve"> </w:t>
      </w:r>
      <w:r>
        <w:rPr>
          <w:sz w:val="28"/>
        </w:rPr>
        <w:t>стремление</w:t>
      </w:r>
      <w:r>
        <w:rPr>
          <w:spacing w:val="7"/>
          <w:sz w:val="28"/>
        </w:rPr>
        <w:t xml:space="preserve"> </w:t>
      </w:r>
      <w:r>
        <w:rPr>
          <w:sz w:val="28"/>
        </w:rPr>
        <w:t>к</w:t>
      </w:r>
      <w:r>
        <w:rPr>
          <w:spacing w:val="11"/>
          <w:sz w:val="28"/>
        </w:rPr>
        <w:t xml:space="preserve"> </w:t>
      </w:r>
      <w:r>
        <w:rPr>
          <w:sz w:val="28"/>
        </w:rPr>
        <w:t>самовыражению</w:t>
      </w:r>
      <w:r>
        <w:rPr>
          <w:spacing w:val="10"/>
          <w:sz w:val="28"/>
        </w:rPr>
        <w:t xml:space="preserve"> </w:t>
      </w:r>
      <w:r>
        <w:rPr>
          <w:sz w:val="28"/>
        </w:rPr>
        <w:t>в</w:t>
      </w:r>
      <w:r>
        <w:rPr>
          <w:spacing w:val="11"/>
          <w:sz w:val="28"/>
        </w:rPr>
        <w:t xml:space="preserve"> </w:t>
      </w:r>
      <w:r>
        <w:rPr>
          <w:sz w:val="28"/>
        </w:rPr>
        <w:t>разных</w:t>
      </w:r>
      <w:r>
        <w:rPr>
          <w:spacing w:val="11"/>
          <w:sz w:val="28"/>
        </w:rPr>
        <w:t xml:space="preserve"> </w:t>
      </w:r>
      <w:r>
        <w:rPr>
          <w:sz w:val="28"/>
        </w:rPr>
        <w:t>видах</w:t>
      </w:r>
      <w:r>
        <w:rPr>
          <w:spacing w:val="15"/>
          <w:sz w:val="28"/>
        </w:rPr>
        <w:t xml:space="preserve"> </w:t>
      </w:r>
      <w:r>
        <w:rPr>
          <w:sz w:val="28"/>
        </w:rPr>
        <w:t>художе-</w:t>
      </w:r>
      <w:r>
        <w:rPr>
          <w:spacing w:val="-67"/>
          <w:sz w:val="28"/>
        </w:rPr>
        <w:t xml:space="preserve"> </w:t>
      </w:r>
      <w:r>
        <w:rPr>
          <w:sz w:val="28"/>
        </w:rPr>
        <w:t>ственной</w:t>
      </w:r>
      <w:r>
        <w:rPr>
          <w:spacing w:val="-2"/>
          <w:sz w:val="28"/>
        </w:rPr>
        <w:t xml:space="preserve"> </w:t>
      </w:r>
      <w:r>
        <w:rPr>
          <w:sz w:val="28"/>
        </w:rPr>
        <w:t>деятельности,</w:t>
      </w:r>
      <w:r>
        <w:rPr>
          <w:spacing w:val="3"/>
          <w:sz w:val="28"/>
        </w:rPr>
        <w:t xml:space="preserve"> </w:t>
      </w:r>
      <w:r>
        <w:rPr>
          <w:sz w:val="28"/>
        </w:rPr>
        <w:t>искусстве.</w:t>
      </w:r>
    </w:p>
    <w:p w:rsidR="003A51F5" w:rsidRDefault="00704939" w:rsidP="00D42117">
      <w:pPr>
        <w:pStyle w:val="2"/>
        <w:numPr>
          <w:ilvl w:val="0"/>
          <w:numId w:val="14"/>
        </w:numPr>
        <w:tabs>
          <w:tab w:val="left" w:pos="1145"/>
        </w:tabs>
        <w:spacing w:line="247" w:lineRule="auto"/>
        <w:ind w:left="567" w:right="-160" w:firstLine="0"/>
      </w:pPr>
      <w:r>
        <w:t>Физическое</w:t>
      </w:r>
      <w:r>
        <w:rPr>
          <w:spacing w:val="15"/>
        </w:rPr>
        <w:t xml:space="preserve"> </w:t>
      </w:r>
      <w:r>
        <w:t>воспитание,</w:t>
      </w:r>
      <w:r>
        <w:rPr>
          <w:spacing w:val="13"/>
        </w:rPr>
        <w:t xml:space="preserve"> </w:t>
      </w:r>
      <w:r>
        <w:t>формирование</w:t>
      </w:r>
      <w:r>
        <w:rPr>
          <w:spacing w:val="15"/>
        </w:rPr>
        <w:t xml:space="preserve"> </w:t>
      </w:r>
      <w:r>
        <w:t>культуры</w:t>
      </w:r>
      <w:r>
        <w:rPr>
          <w:spacing w:val="14"/>
        </w:rPr>
        <w:t xml:space="preserve"> </w:t>
      </w:r>
      <w:r>
        <w:t>здоровья</w:t>
      </w:r>
      <w:r>
        <w:rPr>
          <w:spacing w:val="11"/>
        </w:rPr>
        <w:t xml:space="preserve"> </w:t>
      </w:r>
      <w:r>
        <w:t>и</w:t>
      </w:r>
      <w:r>
        <w:rPr>
          <w:spacing w:val="17"/>
        </w:rPr>
        <w:t xml:space="preserve"> </w:t>
      </w:r>
      <w:r>
        <w:t>эмоцио-</w:t>
      </w:r>
      <w:r>
        <w:rPr>
          <w:spacing w:val="-67"/>
        </w:rPr>
        <w:t xml:space="preserve"> </w:t>
      </w:r>
      <w:r>
        <w:t>нального благополучия:</w:t>
      </w:r>
    </w:p>
    <w:p w:rsidR="003A51F5" w:rsidRDefault="00704939" w:rsidP="00D42117">
      <w:pPr>
        <w:pStyle w:val="a5"/>
        <w:numPr>
          <w:ilvl w:val="0"/>
          <w:numId w:val="18"/>
        </w:numPr>
        <w:tabs>
          <w:tab w:val="left" w:pos="1025"/>
        </w:tabs>
        <w:spacing w:line="303" w:lineRule="exact"/>
        <w:ind w:left="567" w:right="-160" w:firstLine="0"/>
        <w:jc w:val="left"/>
        <w:rPr>
          <w:sz w:val="28"/>
        </w:rPr>
      </w:pPr>
      <w:r>
        <w:rPr>
          <w:sz w:val="28"/>
        </w:rPr>
        <w:t>бережно</w:t>
      </w:r>
      <w:r>
        <w:rPr>
          <w:spacing w:val="9"/>
          <w:sz w:val="28"/>
        </w:rPr>
        <w:t xml:space="preserve"> </w:t>
      </w:r>
      <w:r>
        <w:rPr>
          <w:sz w:val="28"/>
        </w:rPr>
        <w:t>относящийся</w:t>
      </w:r>
      <w:r>
        <w:rPr>
          <w:spacing w:val="9"/>
          <w:sz w:val="28"/>
        </w:rPr>
        <w:t xml:space="preserve"> </w:t>
      </w:r>
      <w:r>
        <w:rPr>
          <w:sz w:val="28"/>
        </w:rPr>
        <w:t>к</w:t>
      </w:r>
      <w:r>
        <w:rPr>
          <w:spacing w:val="9"/>
          <w:sz w:val="28"/>
        </w:rPr>
        <w:t xml:space="preserve"> </w:t>
      </w:r>
      <w:r>
        <w:rPr>
          <w:sz w:val="28"/>
        </w:rPr>
        <w:t>физическому</w:t>
      </w:r>
      <w:r>
        <w:rPr>
          <w:spacing w:val="6"/>
          <w:sz w:val="28"/>
        </w:rPr>
        <w:t xml:space="preserve"> </w:t>
      </w:r>
      <w:r>
        <w:rPr>
          <w:sz w:val="28"/>
        </w:rPr>
        <w:t>здоровью,</w:t>
      </w:r>
      <w:r>
        <w:rPr>
          <w:spacing w:val="11"/>
          <w:sz w:val="28"/>
        </w:rPr>
        <w:t xml:space="preserve"> </w:t>
      </w:r>
      <w:r>
        <w:rPr>
          <w:sz w:val="28"/>
        </w:rPr>
        <w:t>соблюдающий</w:t>
      </w:r>
      <w:r>
        <w:rPr>
          <w:spacing w:val="11"/>
          <w:sz w:val="28"/>
        </w:rPr>
        <w:t xml:space="preserve"> </w:t>
      </w:r>
      <w:r>
        <w:rPr>
          <w:sz w:val="28"/>
        </w:rPr>
        <w:t>основные</w:t>
      </w:r>
    </w:p>
    <w:p w:rsidR="003A51F5" w:rsidRDefault="00704939" w:rsidP="00352B64">
      <w:pPr>
        <w:pStyle w:val="a3"/>
        <w:ind w:left="567" w:right="-160" w:firstLine="0"/>
        <w:jc w:val="left"/>
      </w:pPr>
      <w:r>
        <w:t>правила здорового и безопасного для себя и других людей образа жизни, в т.ч. в</w:t>
      </w:r>
      <w:r>
        <w:rPr>
          <w:spacing w:val="-67"/>
        </w:rPr>
        <w:t xml:space="preserve"> </w:t>
      </w:r>
      <w:r>
        <w:t>информационной</w:t>
      </w:r>
      <w:r>
        <w:rPr>
          <w:spacing w:val="-1"/>
        </w:rPr>
        <w:t xml:space="preserve"> </w:t>
      </w:r>
      <w:r>
        <w:t>среде;</w:t>
      </w:r>
    </w:p>
    <w:p w:rsidR="003A51F5" w:rsidRDefault="00704939" w:rsidP="00D42117">
      <w:pPr>
        <w:pStyle w:val="a5"/>
        <w:numPr>
          <w:ilvl w:val="0"/>
          <w:numId w:val="18"/>
        </w:numPr>
        <w:tabs>
          <w:tab w:val="left" w:pos="1025"/>
        </w:tabs>
        <w:ind w:left="567" w:right="-160" w:firstLine="0"/>
        <w:jc w:val="left"/>
        <w:rPr>
          <w:sz w:val="28"/>
        </w:rPr>
      </w:pPr>
      <w:r>
        <w:rPr>
          <w:sz w:val="28"/>
        </w:rPr>
        <w:t>владеющий</w:t>
      </w:r>
      <w:r>
        <w:rPr>
          <w:spacing w:val="28"/>
          <w:sz w:val="28"/>
        </w:rPr>
        <w:t xml:space="preserve"> </w:t>
      </w:r>
      <w:r>
        <w:rPr>
          <w:sz w:val="28"/>
        </w:rPr>
        <w:t>основными</w:t>
      </w:r>
      <w:r>
        <w:rPr>
          <w:spacing w:val="28"/>
          <w:sz w:val="28"/>
        </w:rPr>
        <w:t xml:space="preserve"> </w:t>
      </w:r>
      <w:r>
        <w:rPr>
          <w:sz w:val="28"/>
        </w:rPr>
        <w:t>навыками</w:t>
      </w:r>
      <w:r>
        <w:rPr>
          <w:spacing w:val="28"/>
          <w:sz w:val="28"/>
        </w:rPr>
        <w:t xml:space="preserve"> </w:t>
      </w:r>
      <w:r>
        <w:rPr>
          <w:sz w:val="28"/>
        </w:rPr>
        <w:t>личной</w:t>
      </w:r>
      <w:r>
        <w:rPr>
          <w:spacing w:val="28"/>
          <w:sz w:val="28"/>
        </w:rPr>
        <w:t xml:space="preserve"> </w:t>
      </w:r>
      <w:r>
        <w:rPr>
          <w:sz w:val="28"/>
        </w:rPr>
        <w:t>и</w:t>
      </w:r>
      <w:r>
        <w:rPr>
          <w:spacing w:val="33"/>
          <w:sz w:val="28"/>
        </w:rPr>
        <w:t xml:space="preserve"> </w:t>
      </w:r>
      <w:r>
        <w:rPr>
          <w:sz w:val="28"/>
        </w:rPr>
        <w:t>общественной</w:t>
      </w:r>
      <w:r>
        <w:rPr>
          <w:spacing w:val="28"/>
          <w:sz w:val="28"/>
        </w:rPr>
        <w:t xml:space="preserve"> </w:t>
      </w:r>
      <w:r>
        <w:rPr>
          <w:sz w:val="28"/>
        </w:rPr>
        <w:t>гигиены,</w:t>
      </w:r>
      <w:r>
        <w:rPr>
          <w:spacing w:val="32"/>
          <w:sz w:val="28"/>
        </w:rPr>
        <w:t xml:space="preserve"> </w:t>
      </w:r>
      <w:r>
        <w:rPr>
          <w:sz w:val="28"/>
        </w:rPr>
        <w:t>без-</w:t>
      </w:r>
      <w:r>
        <w:rPr>
          <w:spacing w:val="-67"/>
          <w:sz w:val="28"/>
        </w:rPr>
        <w:t xml:space="preserve"> </w:t>
      </w:r>
      <w:r>
        <w:rPr>
          <w:sz w:val="28"/>
        </w:rPr>
        <w:t>опасного</w:t>
      </w:r>
      <w:r>
        <w:rPr>
          <w:spacing w:val="-4"/>
          <w:sz w:val="28"/>
        </w:rPr>
        <w:t xml:space="preserve"> </w:t>
      </w:r>
      <w:r>
        <w:rPr>
          <w:sz w:val="28"/>
        </w:rPr>
        <w:t>поведения в быту,</w:t>
      </w:r>
      <w:r>
        <w:rPr>
          <w:spacing w:val="3"/>
          <w:sz w:val="28"/>
        </w:rPr>
        <w:t xml:space="preserve"> </w:t>
      </w:r>
      <w:r>
        <w:rPr>
          <w:sz w:val="28"/>
        </w:rPr>
        <w:t>природе,</w:t>
      </w:r>
      <w:r>
        <w:rPr>
          <w:spacing w:val="3"/>
          <w:sz w:val="28"/>
        </w:rPr>
        <w:t xml:space="preserve"> </w:t>
      </w:r>
      <w:r>
        <w:rPr>
          <w:sz w:val="28"/>
        </w:rPr>
        <w:t>обществе;</w:t>
      </w:r>
    </w:p>
    <w:p w:rsidR="003A51F5" w:rsidRDefault="00704939" w:rsidP="00D42117">
      <w:pPr>
        <w:pStyle w:val="a5"/>
        <w:numPr>
          <w:ilvl w:val="0"/>
          <w:numId w:val="18"/>
        </w:numPr>
        <w:tabs>
          <w:tab w:val="left" w:pos="1025"/>
        </w:tabs>
        <w:ind w:left="567" w:right="-160" w:firstLine="0"/>
        <w:jc w:val="left"/>
        <w:rPr>
          <w:sz w:val="28"/>
        </w:rPr>
      </w:pPr>
      <w:r>
        <w:rPr>
          <w:sz w:val="28"/>
        </w:rPr>
        <w:t>ориентированный</w:t>
      </w:r>
      <w:r>
        <w:rPr>
          <w:spacing w:val="15"/>
          <w:sz w:val="28"/>
        </w:rPr>
        <w:t xml:space="preserve"> </w:t>
      </w:r>
      <w:r>
        <w:rPr>
          <w:sz w:val="28"/>
        </w:rPr>
        <w:t>на</w:t>
      </w:r>
      <w:r>
        <w:rPr>
          <w:spacing w:val="13"/>
          <w:sz w:val="28"/>
        </w:rPr>
        <w:t xml:space="preserve"> </w:t>
      </w:r>
      <w:r>
        <w:rPr>
          <w:sz w:val="28"/>
        </w:rPr>
        <w:t>физическое</w:t>
      </w:r>
      <w:r>
        <w:rPr>
          <w:spacing w:val="10"/>
          <w:sz w:val="28"/>
        </w:rPr>
        <w:t xml:space="preserve"> </w:t>
      </w:r>
      <w:r>
        <w:rPr>
          <w:sz w:val="28"/>
        </w:rPr>
        <w:t>развитие</w:t>
      </w:r>
      <w:r>
        <w:rPr>
          <w:spacing w:val="9"/>
          <w:sz w:val="28"/>
        </w:rPr>
        <w:t xml:space="preserve"> </w:t>
      </w:r>
      <w:r>
        <w:rPr>
          <w:sz w:val="28"/>
        </w:rPr>
        <w:t>с</w:t>
      </w:r>
      <w:r>
        <w:rPr>
          <w:spacing w:val="18"/>
          <w:sz w:val="28"/>
        </w:rPr>
        <w:t xml:space="preserve"> </w:t>
      </w:r>
      <w:r>
        <w:rPr>
          <w:sz w:val="28"/>
        </w:rPr>
        <w:t>учётом</w:t>
      </w:r>
      <w:r>
        <w:rPr>
          <w:spacing w:val="12"/>
          <w:sz w:val="28"/>
        </w:rPr>
        <w:t xml:space="preserve"> </w:t>
      </w:r>
      <w:r>
        <w:rPr>
          <w:sz w:val="28"/>
        </w:rPr>
        <w:t>возможностей</w:t>
      </w:r>
      <w:r>
        <w:rPr>
          <w:spacing w:val="12"/>
          <w:sz w:val="28"/>
        </w:rPr>
        <w:t xml:space="preserve"> </w:t>
      </w:r>
      <w:r>
        <w:rPr>
          <w:sz w:val="28"/>
        </w:rPr>
        <w:t>здоро-</w:t>
      </w:r>
      <w:r>
        <w:rPr>
          <w:spacing w:val="-67"/>
          <w:sz w:val="28"/>
        </w:rPr>
        <w:t xml:space="preserve"> </w:t>
      </w:r>
      <w:r>
        <w:rPr>
          <w:sz w:val="28"/>
        </w:rPr>
        <w:t>вья,</w:t>
      </w:r>
      <w:r>
        <w:rPr>
          <w:spacing w:val="1"/>
          <w:sz w:val="28"/>
        </w:rPr>
        <w:t xml:space="preserve"> </w:t>
      </w:r>
      <w:r>
        <w:rPr>
          <w:sz w:val="28"/>
        </w:rPr>
        <w:t>занятия физкультурой и</w:t>
      </w:r>
      <w:r>
        <w:rPr>
          <w:spacing w:val="-2"/>
          <w:sz w:val="28"/>
        </w:rPr>
        <w:t xml:space="preserve"> </w:t>
      </w:r>
      <w:r>
        <w:rPr>
          <w:sz w:val="28"/>
        </w:rPr>
        <w:t>спортом;</w:t>
      </w:r>
    </w:p>
    <w:p w:rsidR="003A51F5" w:rsidRDefault="00704939" w:rsidP="00D42117">
      <w:pPr>
        <w:pStyle w:val="a5"/>
        <w:numPr>
          <w:ilvl w:val="0"/>
          <w:numId w:val="18"/>
        </w:numPr>
        <w:tabs>
          <w:tab w:val="left" w:pos="1025"/>
        </w:tabs>
        <w:spacing w:line="237" w:lineRule="auto"/>
        <w:ind w:left="567" w:right="-160" w:firstLine="0"/>
        <w:jc w:val="left"/>
        <w:rPr>
          <w:sz w:val="28"/>
        </w:rPr>
      </w:pPr>
      <w:r>
        <w:rPr>
          <w:sz w:val="28"/>
        </w:rPr>
        <w:t>сознающий</w:t>
      </w:r>
      <w:r>
        <w:rPr>
          <w:spacing w:val="7"/>
          <w:sz w:val="28"/>
        </w:rPr>
        <w:t xml:space="preserve"> </w:t>
      </w:r>
      <w:r>
        <w:rPr>
          <w:sz w:val="28"/>
        </w:rPr>
        <w:t>и</w:t>
      </w:r>
      <w:r>
        <w:rPr>
          <w:spacing w:val="7"/>
          <w:sz w:val="28"/>
        </w:rPr>
        <w:t xml:space="preserve"> </w:t>
      </w:r>
      <w:r>
        <w:rPr>
          <w:sz w:val="28"/>
        </w:rPr>
        <w:t>принимающий</w:t>
      </w:r>
      <w:r>
        <w:rPr>
          <w:spacing w:val="7"/>
          <w:sz w:val="28"/>
        </w:rPr>
        <w:t xml:space="preserve"> </w:t>
      </w:r>
      <w:r>
        <w:rPr>
          <w:sz w:val="28"/>
        </w:rPr>
        <w:t>свою</w:t>
      </w:r>
      <w:r>
        <w:rPr>
          <w:spacing w:val="8"/>
          <w:sz w:val="28"/>
        </w:rPr>
        <w:t xml:space="preserve"> </w:t>
      </w:r>
      <w:r>
        <w:rPr>
          <w:sz w:val="28"/>
        </w:rPr>
        <w:t>половую</w:t>
      </w:r>
      <w:r>
        <w:rPr>
          <w:spacing w:val="8"/>
          <w:sz w:val="28"/>
        </w:rPr>
        <w:t xml:space="preserve"> </w:t>
      </w:r>
      <w:r>
        <w:rPr>
          <w:sz w:val="28"/>
        </w:rPr>
        <w:t>принадлежность,</w:t>
      </w:r>
      <w:r>
        <w:rPr>
          <w:spacing w:val="11"/>
          <w:sz w:val="28"/>
        </w:rPr>
        <w:t xml:space="preserve"> </w:t>
      </w:r>
      <w:r>
        <w:rPr>
          <w:sz w:val="28"/>
        </w:rPr>
        <w:t>соответ-</w:t>
      </w:r>
      <w:r>
        <w:rPr>
          <w:spacing w:val="-67"/>
          <w:sz w:val="28"/>
        </w:rPr>
        <w:t xml:space="preserve"> </w:t>
      </w:r>
      <w:r>
        <w:rPr>
          <w:sz w:val="28"/>
        </w:rPr>
        <w:t>ствующие</w:t>
      </w:r>
      <w:r>
        <w:rPr>
          <w:spacing w:val="-3"/>
          <w:sz w:val="28"/>
        </w:rPr>
        <w:t xml:space="preserve"> </w:t>
      </w:r>
      <w:r>
        <w:rPr>
          <w:sz w:val="28"/>
        </w:rPr>
        <w:t>ей</w:t>
      </w:r>
      <w:r>
        <w:rPr>
          <w:spacing w:val="-5"/>
          <w:sz w:val="28"/>
        </w:rPr>
        <w:t xml:space="preserve"> </w:t>
      </w:r>
      <w:r>
        <w:rPr>
          <w:sz w:val="28"/>
        </w:rPr>
        <w:t>психофизические</w:t>
      </w:r>
      <w:r>
        <w:rPr>
          <w:spacing w:val="-7"/>
          <w:sz w:val="28"/>
        </w:rPr>
        <w:t xml:space="preserve"> </w:t>
      </w:r>
      <w:r>
        <w:rPr>
          <w:sz w:val="28"/>
        </w:rPr>
        <w:t>и</w:t>
      </w:r>
      <w:r>
        <w:rPr>
          <w:spacing w:val="-4"/>
          <w:sz w:val="28"/>
        </w:rPr>
        <w:t xml:space="preserve"> </w:t>
      </w:r>
      <w:r>
        <w:rPr>
          <w:sz w:val="28"/>
        </w:rPr>
        <w:t>поведенческие</w:t>
      </w:r>
      <w:r>
        <w:rPr>
          <w:spacing w:val="-7"/>
          <w:sz w:val="28"/>
        </w:rPr>
        <w:t xml:space="preserve"> </w:t>
      </w:r>
      <w:r>
        <w:rPr>
          <w:sz w:val="28"/>
        </w:rPr>
        <w:t>особенности</w:t>
      </w:r>
      <w:r>
        <w:rPr>
          <w:spacing w:val="-5"/>
          <w:sz w:val="28"/>
        </w:rPr>
        <w:t xml:space="preserve"> </w:t>
      </w:r>
      <w:r>
        <w:rPr>
          <w:sz w:val="28"/>
        </w:rPr>
        <w:t>с</w:t>
      </w:r>
      <w:r>
        <w:rPr>
          <w:spacing w:val="1"/>
          <w:sz w:val="28"/>
        </w:rPr>
        <w:t xml:space="preserve"> </w:t>
      </w:r>
      <w:r>
        <w:rPr>
          <w:sz w:val="28"/>
        </w:rPr>
        <w:t>учётом</w:t>
      </w:r>
      <w:r>
        <w:rPr>
          <w:spacing w:val="-4"/>
          <w:sz w:val="28"/>
        </w:rPr>
        <w:t xml:space="preserve"> </w:t>
      </w:r>
      <w:r>
        <w:rPr>
          <w:sz w:val="28"/>
        </w:rPr>
        <w:t>возраста.</w:t>
      </w:r>
    </w:p>
    <w:p w:rsidR="003A51F5" w:rsidRDefault="00704939" w:rsidP="00D42117">
      <w:pPr>
        <w:pStyle w:val="2"/>
        <w:numPr>
          <w:ilvl w:val="0"/>
          <w:numId w:val="14"/>
        </w:numPr>
        <w:tabs>
          <w:tab w:val="left" w:pos="1145"/>
        </w:tabs>
        <w:spacing w:line="321" w:lineRule="exact"/>
        <w:ind w:left="567" w:right="-160" w:firstLine="0"/>
      </w:pPr>
      <w:r>
        <w:t>Трудовое</w:t>
      </w:r>
      <w:r>
        <w:rPr>
          <w:spacing w:val="-4"/>
        </w:rPr>
        <w:t xml:space="preserve"> </w:t>
      </w:r>
      <w:r>
        <w:t>воспитание:</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сознающий</w:t>
      </w:r>
      <w:r>
        <w:rPr>
          <w:spacing w:val="-6"/>
          <w:sz w:val="28"/>
        </w:rPr>
        <w:t xml:space="preserve"> </w:t>
      </w:r>
      <w:r>
        <w:rPr>
          <w:sz w:val="28"/>
        </w:rPr>
        <w:t>ценность</w:t>
      </w:r>
      <w:r>
        <w:rPr>
          <w:spacing w:val="-4"/>
          <w:sz w:val="28"/>
        </w:rPr>
        <w:t xml:space="preserve"> </w:t>
      </w:r>
      <w:r>
        <w:rPr>
          <w:sz w:val="28"/>
        </w:rPr>
        <w:t>труда</w:t>
      </w:r>
      <w:r>
        <w:rPr>
          <w:spacing w:val="-4"/>
          <w:sz w:val="28"/>
        </w:rPr>
        <w:t xml:space="preserve"> </w:t>
      </w:r>
      <w:r>
        <w:rPr>
          <w:sz w:val="28"/>
        </w:rPr>
        <w:t>в</w:t>
      </w:r>
      <w:r>
        <w:rPr>
          <w:spacing w:val="-4"/>
          <w:sz w:val="28"/>
        </w:rPr>
        <w:t xml:space="preserve"> </w:t>
      </w:r>
      <w:r>
        <w:rPr>
          <w:sz w:val="28"/>
        </w:rPr>
        <w:t>жизни</w:t>
      </w:r>
      <w:r>
        <w:rPr>
          <w:spacing w:val="-6"/>
          <w:sz w:val="28"/>
        </w:rPr>
        <w:t xml:space="preserve"> </w:t>
      </w:r>
      <w:r>
        <w:rPr>
          <w:sz w:val="28"/>
        </w:rPr>
        <w:t>человека,</w:t>
      </w:r>
      <w:r>
        <w:rPr>
          <w:spacing w:val="-2"/>
          <w:sz w:val="28"/>
        </w:rPr>
        <w:t xml:space="preserve"> </w:t>
      </w:r>
      <w:r>
        <w:rPr>
          <w:sz w:val="28"/>
        </w:rPr>
        <w:t>семьи,</w:t>
      </w:r>
      <w:r>
        <w:rPr>
          <w:spacing w:val="-2"/>
          <w:sz w:val="28"/>
        </w:rPr>
        <w:t xml:space="preserve"> </w:t>
      </w:r>
      <w:r>
        <w:rPr>
          <w:sz w:val="28"/>
        </w:rPr>
        <w:t>общества;</w:t>
      </w:r>
    </w:p>
    <w:p w:rsidR="003A51F5" w:rsidRDefault="00704939" w:rsidP="00D42117">
      <w:pPr>
        <w:pStyle w:val="a5"/>
        <w:numPr>
          <w:ilvl w:val="0"/>
          <w:numId w:val="18"/>
        </w:numPr>
        <w:tabs>
          <w:tab w:val="left" w:pos="1025"/>
        </w:tabs>
        <w:ind w:left="567" w:right="-160" w:firstLine="0"/>
        <w:jc w:val="left"/>
        <w:rPr>
          <w:sz w:val="28"/>
        </w:rPr>
      </w:pPr>
      <w:r>
        <w:rPr>
          <w:sz w:val="28"/>
        </w:rPr>
        <w:t>проявляющий</w:t>
      </w:r>
      <w:r>
        <w:rPr>
          <w:spacing w:val="8"/>
          <w:sz w:val="28"/>
        </w:rPr>
        <w:t xml:space="preserve"> </w:t>
      </w:r>
      <w:r>
        <w:rPr>
          <w:sz w:val="28"/>
        </w:rPr>
        <w:t>уважение</w:t>
      </w:r>
      <w:r>
        <w:rPr>
          <w:spacing w:val="1"/>
          <w:sz w:val="28"/>
        </w:rPr>
        <w:t xml:space="preserve"> </w:t>
      </w:r>
      <w:r>
        <w:rPr>
          <w:sz w:val="28"/>
        </w:rPr>
        <w:t>к</w:t>
      </w:r>
      <w:r>
        <w:rPr>
          <w:spacing w:val="6"/>
          <w:sz w:val="28"/>
        </w:rPr>
        <w:t xml:space="preserve"> </w:t>
      </w:r>
      <w:r>
        <w:rPr>
          <w:sz w:val="28"/>
        </w:rPr>
        <w:t>труду,</w:t>
      </w:r>
      <w:r>
        <w:rPr>
          <w:spacing w:val="7"/>
          <w:sz w:val="28"/>
        </w:rPr>
        <w:t xml:space="preserve"> </w:t>
      </w:r>
      <w:r>
        <w:rPr>
          <w:sz w:val="28"/>
        </w:rPr>
        <w:t>людям</w:t>
      </w:r>
      <w:r>
        <w:rPr>
          <w:spacing w:val="3"/>
          <w:sz w:val="28"/>
        </w:rPr>
        <w:t xml:space="preserve"> </w:t>
      </w:r>
      <w:r>
        <w:rPr>
          <w:sz w:val="28"/>
        </w:rPr>
        <w:t>труда,</w:t>
      </w:r>
      <w:r>
        <w:rPr>
          <w:spacing w:val="8"/>
          <w:sz w:val="28"/>
        </w:rPr>
        <w:t xml:space="preserve"> </w:t>
      </w:r>
      <w:r>
        <w:rPr>
          <w:sz w:val="28"/>
        </w:rPr>
        <w:t>бережное</w:t>
      </w:r>
      <w:r>
        <w:rPr>
          <w:spacing w:val="5"/>
          <w:sz w:val="28"/>
        </w:rPr>
        <w:t xml:space="preserve"> </w:t>
      </w:r>
      <w:r>
        <w:rPr>
          <w:sz w:val="28"/>
        </w:rPr>
        <w:t>отношение</w:t>
      </w:r>
      <w:r>
        <w:rPr>
          <w:spacing w:val="2"/>
          <w:sz w:val="28"/>
        </w:rPr>
        <w:t xml:space="preserve"> </w:t>
      </w:r>
      <w:r>
        <w:rPr>
          <w:sz w:val="28"/>
        </w:rPr>
        <w:t>к</w:t>
      </w:r>
      <w:r>
        <w:rPr>
          <w:spacing w:val="5"/>
          <w:sz w:val="28"/>
        </w:rPr>
        <w:t xml:space="preserve"> </w:t>
      </w:r>
      <w:r>
        <w:rPr>
          <w:sz w:val="28"/>
        </w:rPr>
        <w:t>ре-</w:t>
      </w:r>
      <w:r>
        <w:rPr>
          <w:spacing w:val="-67"/>
          <w:sz w:val="28"/>
        </w:rPr>
        <w:t xml:space="preserve"> </w:t>
      </w:r>
      <w:r>
        <w:rPr>
          <w:sz w:val="28"/>
        </w:rPr>
        <w:t>зультатам</w:t>
      </w:r>
      <w:r>
        <w:rPr>
          <w:spacing w:val="-1"/>
          <w:sz w:val="28"/>
        </w:rPr>
        <w:t xml:space="preserve"> </w:t>
      </w:r>
      <w:r>
        <w:rPr>
          <w:sz w:val="28"/>
        </w:rPr>
        <w:t>труда,</w:t>
      </w:r>
      <w:r>
        <w:rPr>
          <w:spacing w:val="3"/>
          <w:sz w:val="28"/>
        </w:rPr>
        <w:t xml:space="preserve"> </w:t>
      </w:r>
      <w:r>
        <w:rPr>
          <w:sz w:val="28"/>
        </w:rPr>
        <w:t>ответственное</w:t>
      </w:r>
      <w:r>
        <w:rPr>
          <w:spacing w:val="-3"/>
          <w:sz w:val="28"/>
        </w:rPr>
        <w:t xml:space="preserve"> </w:t>
      </w:r>
      <w:r>
        <w:rPr>
          <w:sz w:val="28"/>
        </w:rPr>
        <w:t>потребление;</w:t>
      </w:r>
    </w:p>
    <w:p w:rsidR="003A51F5" w:rsidRDefault="00704939" w:rsidP="00D42117">
      <w:pPr>
        <w:pStyle w:val="a5"/>
        <w:numPr>
          <w:ilvl w:val="0"/>
          <w:numId w:val="18"/>
        </w:numPr>
        <w:tabs>
          <w:tab w:val="left" w:pos="1025"/>
        </w:tabs>
        <w:spacing w:line="321" w:lineRule="exact"/>
        <w:ind w:left="567" w:right="-160" w:firstLine="0"/>
        <w:jc w:val="left"/>
        <w:rPr>
          <w:sz w:val="28"/>
        </w:rPr>
      </w:pPr>
      <w:r>
        <w:rPr>
          <w:sz w:val="28"/>
        </w:rPr>
        <w:t>проявляющий</w:t>
      </w:r>
      <w:r>
        <w:rPr>
          <w:spacing w:val="-5"/>
          <w:sz w:val="28"/>
        </w:rPr>
        <w:t xml:space="preserve"> </w:t>
      </w:r>
      <w:r>
        <w:rPr>
          <w:sz w:val="28"/>
        </w:rPr>
        <w:t>интерес</w:t>
      </w:r>
      <w:r>
        <w:rPr>
          <w:spacing w:val="-2"/>
          <w:sz w:val="28"/>
        </w:rPr>
        <w:t xml:space="preserve"> </w:t>
      </w:r>
      <w:r>
        <w:rPr>
          <w:sz w:val="28"/>
        </w:rPr>
        <w:t>к</w:t>
      </w:r>
      <w:r>
        <w:rPr>
          <w:spacing w:val="-3"/>
          <w:sz w:val="28"/>
        </w:rPr>
        <w:t xml:space="preserve"> </w:t>
      </w:r>
      <w:r>
        <w:rPr>
          <w:sz w:val="28"/>
        </w:rPr>
        <w:t>разным</w:t>
      </w:r>
      <w:r>
        <w:rPr>
          <w:spacing w:val="-3"/>
          <w:sz w:val="28"/>
        </w:rPr>
        <w:t xml:space="preserve"> </w:t>
      </w:r>
      <w:r>
        <w:rPr>
          <w:sz w:val="28"/>
        </w:rPr>
        <w:t>профессиям;</w:t>
      </w:r>
    </w:p>
    <w:p w:rsidR="003A51F5" w:rsidRDefault="00704939" w:rsidP="00D42117">
      <w:pPr>
        <w:pStyle w:val="a5"/>
        <w:numPr>
          <w:ilvl w:val="0"/>
          <w:numId w:val="18"/>
        </w:numPr>
        <w:tabs>
          <w:tab w:val="left" w:pos="1029"/>
        </w:tabs>
        <w:spacing w:line="242" w:lineRule="auto"/>
        <w:ind w:left="567" w:right="-160" w:firstLine="0"/>
        <w:jc w:val="left"/>
        <w:rPr>
          <w:sz w:val="28"/>
        </w:rPr>
      </w:pPr>
      <w:r>
        <w:rPr>
          <w:sz w:val="28"/>
        </w:rPr>
        <w:t>участвующий</w:t>
      </w:r>
      <w:r>
        <w:rPr>
          <w:spacing w:val="3"/>
          <w:sz w:val="28"/>
        </w:rPr>
        <w:t xml:space="preserve"> </w:t>
      </w:r>
      <w:r>
        <w:rPr>
          <w:sz w:val="28"/>
        </w:rPr>
        <w:t>в</w:t>
      </w:r>
      <w:r>
        <w:rPr>
          <w:spacing w:val="5"/>
          <w:sz w:val="28"/>
        </w:rPr>
        <w:t xml:space="preserve"> </w:t>
      </w:r>
      <w:r>
        <w:rPr>
          <w:sz w:val="28"/>
        </w:rPr>
        <w:t>различных</w:t>
      </w:r>
      <w:r>
        <w:rPr>
          <w:spacing w:val="5"/>
          <w:sz w:val="28"/>
        </w:rPr>
        <w:t xml:space="preserve"> </w:t>
      </w:r>
      <w:r>
        <w:rPr>
          <w:sz w:val="28"/>
        </w:rPr>
        <w:t>видах</w:t>
      </w:r>
      <w:r>
        <w:rPr>
          <w:spacing w:val="4"/>
          <w:sz w:val="28"/>
        </w:rPr>
        <w:t xml:space="preserve"> </w:t>
      </w:r>
      <w:r>
        <w:rPr>
          <w:sz w:val="28"/>
        </w:rPr>
        <w:t>доступного</w:t>
      </w:r>
      <w:r>
        <w:rPr>
          <w:spacing w:val="1"/>
          <w:sz w:val="28"/>
        </w:rPr>
        <w:t xml:space="preserve"> </w:t>
      </w:r>
      <w:r>
        <w:rPr>
          <w:sz w:val="28"/>
        </w:rPr>
        <w:t>по</w:t>
      </w:r>
      <w:r>
        <w:rPr>
          <w:spacing w:val="1"/>
          <w:sz w:val="28"/>
        </w:rPr>
        <w:t xml:space="preserve"> </w:t>
      </w:r>
      <w:r>
        <w:rPr>
          <w:sz w:val="28"/>
        </w:rPr>
        <w:t>возрасту</w:t>
      </w:r>
      <w:r>
        <w:rPr>
          <w:spacing w:val="-3"/>
          <w:sz w:val="28"/>
        </w:rPr>
        <w:t xml:space="preserve"> </w:t>
      </w:r>
      <w:r>
        <w:rPr>
          <w:sz w:val="28"/>
        </w:rPr>
        <w:t>труда,</w:t>
      </w:r>
      <w:r>
        <w:rPr>
          <w:spacing w:val="7"/>
          <w:sz w:val="28"/>
        </w:rPr>
        <w:t xml:space="preserve"> </w:t>
      </w:r>
      <w:r>
        <w:rPr>
          <w:sz w:val="28"/>
        </w:rPr>
        <w:t>трудовой</w:t>
      </w:r>
      <w:r>
        <w:rPr>
          <w:spacing w:val="-67"/>
          <w:sz w:val="28"/>
        </w:rPr>
        <w:t xml:space="preserve"> </w:t>
      </w:r>
      <w:r>
        <w:rPr>
          <w:sz w:val="28"/>
        </w:rPr>
        <w:t>деятельности.</w:t>
      </w:r>
    </w:p>
    <w:p w:rsidR="003A51F5" w:rsidRDefault="00704939" w:rsidP="00D42117">
      <w:pPr>
        <w:pStyle w:val="2"/>
        <w:numPr>
          <w:ilvl w:val="0"/>
          <w:numId w:val="14"/>
        </w:numPr>
        <w:tabs>
          <w:tab w:val="left" w:pos="1145"/>
        </w:tabs>
        <w:spacing w:line="316" w:lineRule="exact"/>
        <w:ind w:left="567" w:right="-160" w:firstLine="0"/>
      </w:pPr>
      <w:r>
        <w:t>Экологическое</w:t>
      </w:r>
      <w:r>
        <w:rPr>
          <w:spacing w:val="-3"/>
        </w:rPr>
        <w:t xml:space="preserve"> </w:t>
      </w:r>
      <w:r>
        <w:t>воспитание:</w:t>
      </w:r>
    </w:p>
    <w:p w:rsidR="003A51F5" w:rsidRDefault="00704939" w:rsidP="00D42117">
      <w:pPr>
        <w:pStyle w:val="a5"/>
        <w:numPr>
          <w:ilvl w:val="0"/>
          <w:numId w:val="18"/>
        </w:numPr>
        <w:tabs>
          <w:tab w:val="left" w:pos="1025"/>
        </w:tabs>
        <w:spacing w:line="237" w:lineRule="auto"/>
        <w:ind w:left="567" w:right="-160" w:firstLine="0"/>
        <w:jc w:val="left"/>
        <w:rPr>
          <w:sz w:val="28"/>
        </w:rPr>
      </w:pPr>
      <w:r>
        <w:rPr>
          <w:sz w:val="28"/>
        </w:rPr>
        <w:t>понимающий</w:t>
      </w:r>
      <w:r>
        <w:rPr>
          <w:spacing w:val="23"/>
          <w:sz w:val="28"/>
        </w:rPr>
        <w:t xml:space="preserve"> </w:t>
      </w:r>
      <w:r>
        <w:rPr>
          <w:sz w:val="28"/>
        </w:rPr>
        <w:t>ценность</w:t>
      </w:r>
      <w:r>
        <w:rPr>
          <w:spacing w:val="26"/>
          <w:sz w:val="28"/>
        </w:rPr>
        <w:t xml:space="preserve"> </w:t>
      </w:r>
      <w:r>
        <w:rPr>
          <w:sz w:val="28"/>
        </w:rPr>
        <w:t>природы,</w:t>
      </w:r>
      <w:r>
        <w:rPr>
          <w:spacing w:val="27"/>
          <w:sz w:val="28"/>
        </w:rPr>
        <w:t xml:space="preserve"> </w:t>
      </w:r>
      <w:r>
        <w:rPr>
          <w:sz w:val="28"/>
        </w:rPr>
        <w:t>зависимость</w:t>
      </w:r>
      <w:r>
        <w:rPr>
          <w:spacing w:val="26"/>
          <w:sz w:val="28"/>
        </w:rPr>
        <w:t xml:space="preserve"> </w:t>
      </w:r>
      <w:r>
        <w:rPr>
          <w:sz w:val="28"/>
        </w:rPr>
        <w:t>жизни</w:t>
      </w:r>
      <w:r>
        <w:rPr>
          <w:spacing w:val="23"/>
          <w:sz w:val="28"/>
        </w:rPr>
        <w:t xml:space="preserve"> </w:t>
      </w:r>
      <w:r>
        <w:rPr>
          <w:sz w:val="28"/>
        </w:rPr>
        <w:t>людей</w:t>
      </w:r>
      <w:r>
        <w:rPr>
          <w:spacing w:val="28"/>
          <w:sz w:val="28"/>
        </w:rPr>
        <w:t xml:space="preserve"> </w:t>
      </w:r>
      <w:r>
        <w:rPr>
          <w:sz w:val="28"/>
        </w:rPr>
        <w:t>от</w:t>
      </w:r>
      <w:r>
        <w:rPr>
          <w:spacing w:val="27"/>
          <w:sz w:val="28"/>
        </w:rPr>
        <w:t xml:space="preserve"> </w:t>
      </w:r>
      <w:r>
        <w:rPr>
          <w:sz w:val="28"/>
        </w:rPr>
        <w:t>природы,</w:t>
      </w:r>
      <w:r>
        <w:rPr>
          <w:spacing w:val="-67"/>
          <w:sz w:val="28"/>
        </w:rPr>
        <w:t xml:space="preserve"> </w:t>
      </w:r>
      <w:r>
        <w:rPr>
          <w:sz w:val="28"/>
        </w:rPr>
        <w:t>влияние</w:t>
      </w:r>
      <w:r>
        <w:rPr>
          <w:spacing w:val="-4"/>
          <w:sz w:val="28"/>
        </w:rPr>
        <w:t xml:space="preserve"> </w:t>
      </w:r>
      <w:r>
        <w:rPr>
          <w:sz w:val="28"/>
        </w:rPr>
        <w:t>людей</w:t>
      </w:r>
      <w:r>
        <w:rPr>
          <w:spacing w:val="-1"/>
          <w:sz w:val="28"/>
        </w:rPr>
        <w:t xml:space="preserve"> </w:t>
      </w:r>
      <w:r>
        <w:rPr>
          <w:sz w:val="28"/>
        </w:rPr>
        <w:t>на</w:t>
      </w:r>
      <w:r>
        <w:rPr>
          <w:spacing w:val="1"/>
          <w:sz w:val="28"/>
        </w:rPr>
        <w:t xml:space="preserve"> </w:t>
      </w:r>
      <w:r>
        <w:rPr>
          <w:sz w:val="28"/>
        </w:rPr>
        <w:t>природу,</w:t>
      </w:r>
      <w:r>
        <w:rPr>
          <w:spacing w:val="6"/>
          <w:sz w:val="28"/>
        </w:rPr>
        <w:t xml:space="preserve"> </w:t>
      </w:r>
      <w:r>
        <w:rPr>
          <w:sz w:val="28"/>
        </w:rPr>
        <w:t>окружающую среду;</w:t>
      </w:r>
    </w:p>
    <w:p w:rsidR="003A51F5" w:rsidRDefault="00704939" w:rsidP="00D42117">
      <w:pPr>
        <w:pStyle w:val="a5"/>
        <w:numPr>
          <w:ilvl w:val="0"/>
          <w:numId w:val="18"/>
        </w:numPr>
        <w:tabs>
          <w:tab w:val="left" w:pos="1025"/>
        </w:tabs>
        <w:ind w:left="567" w:right="-160" w:firstLine="0"/>
        <w:jc w:val="left"/>
        <w:rPr>
          <w:sz w:val="28"/>
        </w:rPr>
      </w:pPr>
      <w:r>
        <w:rPr>
          <w:sz w:val="28"/>
        </w:rPr>
        <w:t>проявляющий</w:t>
      </w:r>
      <w:r>
        <w:rPr>
          <w:spacing w:val="23"/>
          <w:sz w:val="28"/>
        </w:rPr>
        <w:t xml:space="preserve"> </w:t>
      </w:r>
      <w:r>
        <w:rPr>
          <w:sz w:val="28"/>
        </w:rPr>
        <w:t>любовь</w:t>
      </w:r>
      <w:r>
        <w:rPr>
          <w:spacing w:val="25"/>
          <w:sz w:val="28"/>
        </w:rPr>
        <w:t xml:space="preserve"> </w:t>
      </w:r>
      <w:r>
        <w:rPr>
          <w:sz w:val="28"/>
        </w:rPr>
        <w:t>и</w:t>
      </w:r>
      <w:r>
        <w:rPr>
          <w:spacing w:val="23"/>
          <w:sz w:val="28"/>
        </w:rPr>
        <w:t xml:space="preserve"> </w:t>
      </w:r>
      <w:r>
        <w:rPr>
          <w:sz w:val="28"/>
        </w:rPr>
        <w:t>бережное</w:t>
      </w:r>
      <w:r>
        <w:rPr>
          <w:spacing w:val="26"/>
          <w:sz w:val="28"/>
        </w:rPr>
        <w:t xml:space="preserve"> </w:t>
      </w:r>
      <w:r>
        <w:rPr>
          <w:sz w:val="28"/>
        </w:rPr>
        <w:t>отношение</w:t>
      </w:r>
      <w:r>
        <w:rPr>
          <w:spacing w:val="21"/>
          <w:sz w:val="28"/>
        </w:rPr>
        <w:t xml:space="preserve"> </w:t>
      </w:r>
      <w:r>
        <w:rPr>
          <w:sz w:val="28"/>
        </w:rPr>
        <w:t>к</w:t>
      </w:r>
      <w:r>
        <w:rPr>
          <w:spacing w:val="25"/>
          <w:sz w:val="28"/>
        </w:rPr>
        <w:t xml:space="preserve"> </w:t>
      </w:r>
      <w:r>
        <w:rPr>
          <w:sz w:val="28"/>
        </w:rPr>
        <w:t>природе,</w:t>
      </w:r>
      <w:r>
        <w:rPr>
          <w:spacing w:val="28"/>
          <w:sz w:val="28"/>
        </w:rPr>
        <w:t xml:space="preserve"> </w:t>
      </w:r>
      <w:r>
        <w:rPr>
          <w:sz w:val="28"/>
        </w:rPr>
        <w:t>неприятие</w:t>
      </w:r>
      <w:r>
        <w:rPr>
          <w:spacing w:val="21"/>
          <w:sz w:val="28"/>
        </w:rPr>
        <w:t xml:space="preserve"> </w:t>
      </w:r>
      <w:r>
        <w:rPr>
          <w:sz w:val="28"/>
        </w:rPr>
        <w:t>дей-</w:t>
      </w:r>
    </w:p>
    <w:p w:rsidR="003A51F5" w:rsidRDefault="00704939" w:rsidP="00352B64">
      <w:pPr>
        <w:pStyle w:val="a3"/>
        <w:spacing w:before="67"/>
        <w:ind w:left="567" w:right="-160" w:firstLine="0"/>
        <w:jc w:val="left"/>
      </w:pPr>
      <w:r>
        <w:t>ствий,</w:t>
      </w:r>
      <w:r>
        <w:rPr>
          <w:spacing w:val="-3"/>
        </w:rPr>
        <w:t xml:space="preserve"> </w:t>
      </w:r>
      <w:r>
        <w:t>приносящих</w:t>
      </w:r>
      <w:r>
        <w:rPr>
          <w:spacing w:val="-4"/>
        </w:rPr>
        <w:t xml:space="preserve"> </w:t>
      </w:r>
      <w:r>
        <w:t>вред</w:t>
      </w:r>
      <w:r>
        <w:rPr>
          <w:spacing w:val="-3"/>
        </w:rPr>
        <w:t xml:space="preserve"> </w:t>
      </w:r>
      <w:r>
        <w:t>природе,</w:t>
      </w:r>
      <w:r>
        <w:rPr>
          <w:spacing w:val="-3"/>
        </w:rPr>
        <w:t xml:space="preserve"> </w:t>
      </w:r>
      <w:r>
        <w:t>особенно</w:t>
      </w:r>
      <w:r>
        <w:rPr>
          <w:spacing w:val="-8"/>
        </w:rPr>
        <w:t xml:space="preserve"> </w:t>
      </w:r>
      <w:r>
        <w:t>живым</w:t>
      </w:r>
      <w:r>
        <w:rPr>
          <w:spacing w:val="-6"/>
        </w:rPr>
        <w:t xml:space="preserve"> </w:t>
      </w:r>
      <w:r>
        <w:t>существам;</w:t>
      </w:r>
    </w:p>
    <w:p w:rsidR="003A51F5" w:rsidRDefault="00704939" w:rsidP="00D42117">
      <w:pPr>
        <w:pStyle w:val="a5"/>
        <w:numPr>
          <w:ilvl w:val="0"/>
          <w:numId w:val="18"/>
        </w:numPr>
        <w:tabs>
          <w:tab w:val="left" w:pos="1025"/>
        </w:tabs>
        <w:spacing w:before="2"/>
        <w:ind w:left="567" w:right="-160" w:firstLine="0"/>
        <w:rPr>
          <w:sz w:val="28"/>
        </w:rPr>
      </w:pPr>
      <w:r>
        <w:rPr>
          <w:sz w:val="28"/>
        </w:rPr>
        <w:t>выражающий готовность в своей деятельности придерживаться экологи-</w:t>
      </w:r>
      <w:r>
        <w:rPr>
          <w:spacing w:val="1"/>
          <w:sz w:val="28"/>
        </w:rPr>
        <w:t xml:space="preserve"> </w:t>
      </w:r>
      <w:r>
        <w:rPr>
          <w:sz w:val="28"/>
        </w:rPr>
        <w:t>ческих норм.</w:t>
      </w:r>
    </w:p>
    <w:p w:rsidR="003A51F5" w:rsidRDefault="003A51F5" w:rsidP="00352B64">
      <w:pPr>
        <w:pStyle w:val="a3"/>
        <w:spacing w:before="9"/>
        <w:ind w:left="567" w:right="-160" w:firstLine="0"/>
        <w:jc w:val="left"/>
        <w:rPr>
          <w:sz w:val="27"/>
        </w:rPr>
      </w:pPr>
    </w:p>
    <w:p w:rsidR="003A51F5" w:rsidRDefault="00704939" w:rsidP="00D42117">
      <w:pPr>
        <w:pStyle w:val="2"/>
        <w:numPr>
          <w:ilvl w:val="0"/>
          <w:numId w:val="14"/>
        </w:numPr>
        <w:tabs>
          <w:tab w:val="left" w:pos="1145"/>
        </w:tabs>
        <w:spacing w:before="1" w:line="240" w:lineRule="auto"/>
        <w:ind w:left="567" w:right="-160" w:firstLine="0"/>
      </w:pPr>
      <w:r>
        <w:t>Ценности</w:t>
      </w:r>
      <w:r>
        <w:rPr>
          <w:spacing w:val="-6"/>
        </w:rPr>
        <w:t xml:space="preserve"> </w:t>
      </w:r>
      <w:r>
        <w:t>научного</w:t>
      </w:r>
      <w:r>
        <w:rPr>
          <w:spacing w:val="-7"/>
        </w:rPr>
        <w:t xml:space="preserve"> </w:t>
      </w:r>
      <w:r>
        <w:t>познания:</w:t>
      </w:r>
    </w:p>
    <w:p w:rsidR="003A51F5" w:rsidRDefault="00704939" w:rsidP="00D42117">
      <w:pPr>
        <w:pStyle w:val="a5"/>
        <w:numPr>
          <w:ilvl w:val="0"/>
          <w:numId w:val="18"/>
        </w:numPr>
        <w:tabs>
          <w:tab w:val="left" w:pos="1025"/>
        </w:tabs>
        <w:spacing w:before="2"/>
        <w:ind w:left="567" w:right="-160" w:firstLine="0"/>
        <w:rPr>
          <w:sz w:val="28"/>
        </w:rPr>
      </w:pPr>
      <w:r>
        <w:rPr>
          <w:sz w:val="28"/>
        </w:rPr>
        <w:t>выражающий познавательные интересы, активность, любознательность и</w:t>
      </w:r>
      <w:r>
        <w:rPr>
          <w:spacing w:val="1"/>
          <w:sz w:val="28"/>
        </w:rPr>
        <w:t xml:space="preserve"> </w:t>
      </w:r>
      <w:r>
        <w:rPr>
          <w:sz w:val="28"/>
        </w:rPr>
        <w:t>самостоятельность</w:t>
      </w:r>
      <w:r>
        <w:rPr>
          <w:spacing w:val="-3"/>
          <w:sz w:val="28"/>
        </w:rPr>
        <w:t xml:space="preserve"> </w:t>
      </w:r>
      <w:r>
        <w:rPr>
          <w:sz w:val="28"/>
        </w:rPr>
        <w:t>в</w:t>
      </w:r>
      <w:r>
        <w:rPr>
          <w:spacing w:val="-3"/>
          <w:sz w:val="28"/>
        </w:rPr>
        <w:t xml:space="preserve"> </w:t>
      </w:r>
      <w:r>
        <w:rPr>
          <w:sz w:val="28"/>
        </w:rPr>
        <w:t>познании,</w:t>
      </w:r>
      <w:r>
        <w:rPr>
          <w:spacing w:val="-1"/>
          <w:sz w:val="28"/>
        </w:rPr>
        <w:t xml:space="preserve"> </w:t>
      </w:r>
      <w:r>
        <w:rPr>
          <w:sz w:val="28"/>
        </w:rPr>
        <w:t>интерес</w:t>
      </w:r>
      <w:r>
        <w:rPr>
          <w:spacing w:val="-3"/>
          <w:sz w:val="28"/>
        </w:rPr>
        <w:t xml:space="preserve"> </w:t>
      </w:r>
      <w:r>
        <w:rPr>
          <w:sz w:val="28"/>
        </w:rPr>
        <w:t>и</w:t>
      </w:r>
      <w:r>
        <w:rPr>
          <w:spacing w:val="-2"/>
          <w:sz w:val="28"/>
        </w:rPr>
        <w:t xml:space="preserve"> </w:t>
      </w:r>
      <w:r>
        <w:rPr>
          <w:sz w:val="28"/>
        </w:rPr>
        <w:t>уважение</w:t>
      </w:r>
      <w:r>
        <w:rPr>
          <w:spacing w:val="-6"/>
          <w:sz w:val="28"/>
        </w:rPr>
        <w:t xml:space="preserve"> </w:t>
      </w:r>
      <w:r>
        <w:rPr>
          <w:sz w:val="28"/>
        </w:rPr>
        <w:t>к</w:t>
      </w:r>
      <w:r>
        <w:rPr>
          <w:spacing w:val="-3"/>
          <w:sz w:val="28"/>
        </w:rPr>
        <w:t xml:space="preserve"> </w:t>
      </w:r>
      <w:r>
        <w:rPr>
          <w:sz w:val="28"/>
        </w:rPr>
        <w:t>научным</w:t>
      </w:r>
      <w:r>
        <w:rPr>
          <w:spacing w:val="-4"/>
          <w:sz w:val="28"/>
        </w:rPr>
        <w:t xml:space="preserve"> </w:t>
      </w:r>
      <w:r>
        <w:rPr>
          <w:sz w:val="28"/>
        </w:rPr>
        <w:t>знаниям,</w:t>
      </w:r>
      <w:r>
        <w:rPr>
          <w:spacing w:val="-1"/>
          <w:sz w:val="28"/>
        </w:rPr>
        <w:t xml:space="preserve"> </w:t>
      </w:r>
      <w:r>
        <w:rPr>
          <w:sz w:val="28"/>
        </w:rPr>
        <w:t>науке;</w:t>
      </w:r>
    </w:p>
    <w:p w:rsidR="003A51F5" w:rsidRDefault="00704939" w:rsidP="00D42117">
      <w:pPr>
        <w:pStyle w:val="a5"/>
        <w:numPr>
          <w:ilvl w:val="0"/>
          <w:numId w:val="18"/>
        </w:numPr>
        <w:tabs>
          <w:tab w:val="left" w:pos="1025"/>
        </w:tabs>
        <w:ind w:left="567" w:right="-160" w:firstLine="0"/>
        <w:rPr>
          <w:sz w:val="28"/>
        </w:rPr>
      </w:pPr>
      <w:r>
        <w:rPr>
          <w:sz w:val="28"/>
        </w:rPr>
        <w:t>обладающий</w:t>
      </w:r>
      <w:r>
        <w:rPr>
          <w:spacing w:val="1"/>
          <w:sz w:val="28"/>
        </w:rPr>
        <w:t xml:space="preserve"> </w:t>
      </w:r>
      <w:r>
        <w:rPr>
          <w:sz w:val="28"/>
        </w:rPr>
        <w:t>первоначальными</w:t>
      </w:r>
      <w:r>
        <w:rPr>
          <w:spacing w:val="1"/>
          <w:sz w:val="28"/>
        </w:rPr>
        <w:t xml:space="preserve"> </w:t>
      </w:r>
      <w:r>
        <w:rPr>
          <w:sz w:val="28"/>
        </w:rPr>
        <w:t>представлениями</w:t>
      </w:r>
      <w:r>
        <w:rPr>
          <w:spacing w:val="1"/>
          <w:sz w:val="28"/>
        </w:rPr>
        <w:t xml:space="preserve"> </w:t>
      </w:r>
      <w:r>
        <w:rPr>
          <w:sz w:val="28"/>
        </w:rPr>
        <w:t>о природных</w:t>
      </w:r>
      <w:r>
        <w:rPr>
          <w:spacing w:val="1"/>
          <w:sz w:val="28"/>
        </w:rPr>
        <w:t xml:space="preserve"> </w:t>
      </w:r>
      <w:r>
        <w:rPr>
          <w:sz w:val="28"/>
        </w:rPr>
        <w:t>и</w:t>
      </w:r>
      <w:r>
        <w:rPr>
          <w:spacing w:val="1"/>
          <w:sz w:val="28"/>
        </w:rPr>
        <w:t xml:space="preserve"> </w:t>
      </w:r>
      <w:r>
        <w:rPr>
          <w:sz w:val="28"/>
        </w:rPr>
        <w:t>соци-</w:t>
      </w:r>
      <w:r>
        <w:rPr>
          <w:spacing w:val="1"/>
          <w:sz w:val="28"/>
        </w:rPr>
        <w:t xml:space="preserve"> </w:t>
      </w:r>
      <w:r>
        <w:rPr>
          <w:sz w:val="28"/>
        </w:rPr>
        <w:t>альных объектах, многообразии объектов и явлений природы, связи живой и</w:t>
      </w:r>
      <w:r>
        <w:rPr>
          <w:spacing w:val="1"/>
          <w:sz w:val="28"/>
        </w:rPr>
        <w:t xml:space="preserve"> </w:t>
      </w:r>
      <w:r>
        <w:rPr>
          <w:sz w:val="28"/>
        </w:rPr>
        <w:t>неживой</w:t>
      </w:r>
      <w:r>
        <w:rPr>
          <w:spacing w:val="-1"/>
          <w:sz w:val="28"/>
        </w:rPr>
        <w:t xml:space="preserve"> </w:t>
      </w:r>
      <w:r>
        <w:rPr>
          <w:sz w:val="28"/>
        </w:rPr>
        <w:t>природы,</w:t>
      </w:r>
      <w:r>
        <w:rPr>
          <w:spacing w:val="3"/>
          <w:sz w:val="28"/>
        </w:rPr>
        <w:t xml:space="preserve"> </w:t>
      </w:r>
      <w:r>
        <w:rPr>
          <w:sz w:val="28"/>
        </w:rPr>
        <w:t>о</w:t>
      </w:r>
      <w:r>
        <w:rPr>
          <w:spacing w:val="-3"/>
          <w:sz w:val="28"/>
        </w:rPr>
        <w:t xml:space="preserve"> </w:t>
      </w:r>
      <w:r>
        <w:rPr>
          <w:sz w:val="28"/>
        </w:rPr>
        <w:t>науке,</w:t>
      </w:r>
      <w:r>
        <w:rPr>
          <w:spacing w:val="2"/>
          <w:sz w:val="28"/>
        </w:rPr>
        <w:t xml:space="preserve"> </w:t>
      </w:r>
      <w:r>
        <w:rPr>
          <w:sz w:val="28"/>
        </w:rPr>
        <w:t>научном знании;</w:t>
      </w:r>
    </w:p>
    <w:p w:rsidR="003A51F5" w:rsidRDefault="00704939" w:rsidP="00D42117">
      <w:pPr>
        <w:pStyle w:val="a5"/>
        <w:numPr>
          <w:ilvl w:val="0"/>
          <w:numId w:val="18"/>
        </w:numPr>
        <w:tabs>
          <w:tab w:val="left" w:pos="1025"/>
        </w:tabs>
        <w:spacing w:line="242" w:lineRule="auto"/>
        <w:ind w:left="567" w:right="-160" w:firstLine="0"/>
        <w:rPr>
          <w:sz w:val="28"/>
        </w:rPr>
      </w:pPr>
      <w:r>
        <w:rPr>
          <w:sz w:val="28"/>
        </w:rPr>
        <w:t>имеющий</w:t>
      </w:r>
      <w:r>
        <w:rPr>
          <w:spacing w:val="1"/>
          <w:sz w:val="28"/>
        </w:rPr>
        <w:t xml:space="preserve"> </w:t>
      </w:r>
      <w:r>
        <w:rPr>
          <w:sz w:val="28"/>
        </w:rPr>
        <w:t>первоначальные</w:t>
      </w:r>
      <w:r>
        <w:rPr>
          <w:spacing w:val="1"/>
          <w:sz w:val="28"/>
        </w:rPr>
        <w:t xml:space="preserve"> </w:t>
      </w:r>
      <w:r>
        <w:rPr>
          <w:sz w:val="28"/>
        </w:rPr>
        <w:t>навыки</w:t>
      </w:r>
      <w:r>
        <w:rPr>
          <w:spacing w:val="1"/>
          <w:sz w:val="28"/>
        </w:rPr>
        <w:t xml:space="preserve"> </w:t>
      </w:r>
      <w:r>
        <w:rPr>
          <w:sz w:val="28"/>
        </w:rPr>
        <w:t>наблюдений,</w:t>
      </w:r>
      <w:r>
        <w:rPr>
          <w:spacing w:val="1"/>
          <w:sz w:val="28"/>
        </w:rPr>
        <w:t xml:space="preserve"> </w:t>
      </w:r>
      <w:r>
        <w:rPr>
          <w:sz w:val="28"/>
        </w:rPr>
        <w:t>систематизации</w:t>
      </w:r>
      <w:r>
        <w:rPr>
          <w:spacing w:val="1"/>
          <w:sz w:val="28"/>
        </w:rPr>
        <w:t xml:space="preserve"> </w:t>
      </w:r>
      <w:r>
        <w:rPr>
          <w:sz w:val="28"/>
        </w:rPr>
        <w:t>и</w:t>
      </w:r>
      <w:r>
        <w:rPr>
          <w:spacing w:val="1"/>
          <w:sz w:val="28"/>
        </w:rPr>
        <w:t xml:space="preserve"> </w:t>
      </w:r>
      <w:r>
        <w:rPr>
          <w:sz w:val="28"/>
        </w:rPr>
        <w:t>осмысления</w:t>
      </w:r>
      <w:r>
        <w:rPr>
          <w:spacing w:val="-2"/>
          <w:sz w:val="28"/>
        </w:rPr>
        <w:t xml:space="preserve"> </w:t>
      </w:r>
      <w:r>
        <w:rPr>
          <w:sz w:val="28"/>
        </w:rPr>
        <w:t>опыта</w:t>
      </w:r>
      <w:r>
        <w:rPr>
          <w:spacing w:val="-1"/>
          <w:sz w:val="28"/>
        </w:rPr>
        <w:t xml:space="preserve"> </w:t>
      </w:r>
      <w:r>
        <w:rPr>
          <w:sz w:val="28"/>
        </w:rPr>
        <w:t>в</w:t>
      </w:r>
      <w:r>
        <w:rPr>
          <w:spacing w:val="-1"/>
          <w:sz w:val="28"/>
        </w:rPr>
        <w:t xml:space="preserve"> </w:t>
      </w:r>
      <w:r>
        <w:rPr>
          <w:sz w:val="28"/>
        </w:rPr>
        <w:t>естественно-научной</w:t>
      </w:r>
      <w:r>
        <w:rPr>
          <w:spacing w:val="-2"/>
          <w:sz w:val="28"/>
        </w:rPr>
        <w:t xml:space="preserve"> </w:t>
      </w:r>
      <w:r>
        <w:rPr>
          <w:sz w:val="28"/>
        </w:rPr>
        <w:t>и</w:t>
      </w:r>
      <w:r>
        <w:rPr>
          <w:spacing w:val="-2"/>
          <w:sz w:val="28"/>
        </w:rPr>
        <w:t xml:space="preserve"> </w:t>
      </w:r>
      <w:r>
        <w:rPr>
          <w:sz w:val="28"/>
        </w:rPr>
        <w:t>гуманитарной</w:t>
      </w:r>
      <w:r>
        <w:rPr>
          <w:spacing w:val="-2"/>
          <w:sz w:val="28"/>
        </w:rPr>
        <w:t xml:space="preserve"> </w:t>
      </w:r>
      <w:r>
        <w:rPr>
          <w:sz w:val="28"/>
        </w:rPr>
        <w:t>областях</w:t>
      </w:r>
      <w:r>
        <w:rPr>
          <w:spacing w:val="-1"/>
          <w:sz w:val="28"/>
        </w:rPr>
        <w:t xml:space="preserve"> </w:t>
      </w:r>
      <w:r>
        <w:rPr>
          <w:sz w:val="28"/>
        </w:rPr>
        <w:t>знания.</w:t>
      </w:r>
    </w:p>
    <w:p w:rsidR="003A51F5" w:rsidRDefault="003A51F5" w:rsidP="00352B64">
      <w:pPr>
        <w:pStyle w:val="a3"/>
        <w:spacing w:before="2"/>
        <w:ind w:left="567" w:right="-160" w:firstLine="0"/>
        <w:jc w:val="left"/>
      </w:pPr>
    </w:p>
    <w:p w:rsidR="003A51F5" w:rsidRDefault="00704939" w:rsidP="00D42117">
      <w:pPr>
        <w:pStyle w:val="1"/>
        <w:numPr>
          <w:ilvl w:val="1"/>
          <w:numId w:val="14"/>
        </w:numPr>
        <w:tabs>
          <w:tab w:val="left" w:pos="3202"/>
        </w:tabs>
        <w:spacing w:line="240" w:lineRule="auto"/>
        <w:ind w:left="567" w:right="-160" w:firstLine="0"/>
        <w:jc w:val="left"/>
      </w:pPr>
      <w:r>
        <w:t>СОДЕРЖАТЕЛЬНЫЙ</w:t>
      </w:r>
      <w:r>
        <w:rPr>
          <w:spacing w:val="-7"/>
        </w:rPr>
        <w:t xml:space="preserve"> </w:t>
      </w:r>
      <w:r>
        <w:t>РАЗДЕЛ</w:t>
      </w:r>
    </w:p>
    <w:p w:rsidR="003A51F5" w:rsidRDefault="003A51F5" w:rsidP="00352B64">
      <w:pPr>
        <w:pStyle w:val="a3"/>
        <w:ind w:left="567" w:right="-160" w:firstLine="0"/>
        <w:jc w:val="left"/>
        <w:rPr>
          <w:b/>
        </w:rPr>
      </w:pPr>
    </w:p>
    <w:p w:rsidR="003A51F5" w:rsidRPr="00FC31CA" w:rsidRDefault="00704939" w:rsidP="00D42117">
      <w:pPr>
        <w:pStyle w:val="a5"/>
        <w:numPr>
          <w:ilvl w:val="1"/>
          <w:numId w:val="13"/>
        </w:numPr>
        <w:tabs>
          <w:tab w:val="left" w:pos="1357"/>
        </w:tabs>
        <w:spacing w:line="317" w:lineRule="exact"/>
        <w:ind w:left="567" w:right="-160" w:firstLine="0"/>
        <w:rPr>
          <w:b/>
          <w:sz w:val="28"/>
          <w:szCs w:val="28"/>
        </w:rPr>
      </w:pPr>
      <w:r w:rsidRPr="00FC31CA">
        <w:rPr>
          <w:b/>
          <w:sz w:val="28"/>
          <w:szCs w:val="28"/>
        </w:rPr>
        <w:t>Уклад</w:t>
      </w:r>
      <w:r w:rsidRPr="00FC31CA">
        <w:rPr>
          <w:b/>
          <w:spacing w:val="-5"/>
          <w:sz w:val="28"/>
          <w:szCs w:val="28"/>
        </w:rPr>
        <w:t xml:space="preserve"> </w:t>
      </w:r>
      <w:r w:rsidRPr="00FC31CA">
        <w:rPr>
          <w:b/>
          <w:sz w:val="28"/>
          <w:szCs w:val="28"/>
        </w:rPr>
        <w:t>образовательной</w:t>
      </w:r>
      <w:r w:rsidRPr="00FC31CA">
        <w:rPr>
          <w:b/>
          <w:spacing w:val="-4"/>
          <w:sz w:val="28"/>
          <w:szCs w:val="28"/>
        </w:rPr>
        <w:t xml:space="preserve"> </w:t>
      </w:r>
      <w:r w:rsidRPr="00FC31CA">
        <w:rPr>
          <w:b/>
          <w:sz w:val="28"/>
          <w:szCs w:val="28"/>
        </w:rPr>
        <w:t>организации</w:t>
      </w:r>
    </w:p>
    <w:p w:rsidR="000B6B35" w:rsidRPr="00FC31CA" w:rsidRDefault="000B6B35" w:rsidP="00352B64">
      <w:pPr>
        <w:widowControl/>
        <w:autoSpaceDE/>
        <w:autoSpaceDN/>
        <w:spacing w:before="100" w:beforeAutospacing="1" w:after="100" w:afterAutospacing="1"/>
        <w:ind w:left="567" w:right="-160"/>
        <w:jc w:val="both"/>
        <w:rPr>
          <w:color w:val="000000"/>
          <w:sz w:val="28"/>
          <w:szCs w:val="28"/>
        </w:rPr>
      </w:pPr>
      <w:r w:rsidRPr="00FC31CA">
        <w:rPr>
          <w:color w:val="000000"/>
          <w:sz w:val="28"/>
          <w:szCs w:val="28"/>
        </w:rPr>
        <w:t>МБОУ Васильевская ООШ</w:t>
      </w:r>
      <w:r w:rsidRPr="00FC31CA">
        <w:rPr>
          <w:color w:val="000000"/>
          <w:sz w:val="28"/>
          <w:szCs w:val="28"/>
          <w:lang w:val="en-US"/>
        </w:rPr>
        <w:t> </w:t>
      </w:r>
      <w:r w:rsidRPr="00FC31CA">
        <w:rPr>
          <w:color w:val="000000"/>
          <w:sz w:val="28"/>
          <w:szCs w:val="28"/>
        </w:rPr>
        <w:t xml:space="preserve">расположена в сельской местности в непосредственной близости к районному поселку Тарасовский. Школа функционирует с 1937 года. </w:t>
      </w:r>
    </w:p>
    <w:p w:rsidR="000B6B35" w:rsidRPr="00FC31CA" w:rsidRDefault="000B6B35" w:rsidP="00352B64">
      <w:pPr>
        <w:widowControl/>
        <w:autoSpaceDE/>
        <w:autoSpaceDN/>
        <w:spacing w:before="100" w:beforeAutospacing="1" w:after="100" w:afterAutospacing="1"/>
        <w:ind w:left="567" w:right="-160"/>
        <w:jc w:val="both"/>
        <w:rPr>
          <w:sz w:val="28"/>
          <w:szCs w:val="28"/>
          <w:lang w:eastAsia="ru-RU"/>
        </w:rPr>
      </w:pPr>
      <w:r w:rsidRPr="00FC31CA">
        <w:rPr>
          <w:color w:val="000000"/>
          <w:sz w:val="28"/>
          <w:szCs w:val="28"/>
        </w:rPr>
        <w:t xml:space="preserve">Численность обучающихся на начало 2023-2024 учебного года составляет 69 обучающихся. </w:t>
      </w:r>
      <w:r w:rsidRPr="00FC31CA">
        <w:rPr>
          <w:sz w:val="28"/>
          <w:szCs w:val="28"/>
          <w:lang w:eastAsia="ru-RU"/>
        </w:rPr>
        <w:t xml:space="preserve">Обучение ведется с 1 по 9 класс по двум уровням образования: начальное общее образование, основное общее образование. </w:t>
      </w:r>
    </w:p>
    <w:p w:rsidR="000B6B35" w:rsidRPr="00FC31CA" w:rsidRDefault="000B6B35" w:rsidP="00352B64">
      <w:pPr>
        <w:widowControl/>
        <w:autoSpaceDE/>
        <w:autoSpaceDN/>
        <w:spacing w:before="100" w:beforeAutospacing="1" w:after="100" w:afterAutospacing="1"/>
        <w:ind w:left="567" w:right="-160"/>
        <w:jc w:val="both"/>
        <w:rPr>
          <w:color w:val="000000"/>
          <w:sz w:val="28"/>
          <w:szCs w:val="28"/>
        </w:rPr>
      </w:pPr>
      <w:r w:rsidRPr="00FC31CA">
        <w:rPr>
          <w:color w:val="000000"/>
          <w:sz w:val="28"/>
          <w:szCs w:val="28"/>
        </w:rPr>
        <w:t>Контингент обучающихся и их родителей формировался из жителей, проживающих в микорайоне школы: хутора Васильевка, хутора Каюковка. В школе также обучаются дети из районного поселка Тарасовский и поселка Нижняя-Тарасовка. Состав обучающихся школы неоднороден и различается:</w:t>
      </w:r>
    </w:p>
    <w:p w:rsidR="000B6B35" w:rsidRPr="00FC31CA" w:rsidRDefault="000B6B35" w:rsidP="00352B64">
      <w:pPr>
        <w:widowControl/>
        <w:autoSpaceDE/>
        <w:autoSpaceDN/>
        <w:spacing w:before="100" w:beforeAutospacing="1" w:after="100" w:afterAutospacing="1"/>
        <w:ind w:left="567" w:right="-160"/>
        <w:jc w:val="both"/>
        <w:rPr>
          <w:color w:val="000000"/>
          <w:sz w:val="28"/>
          <w:szCs w:val="28"/>
        </w:rPr>
      </w:pPr>
      <w:r w:rsidRPr="00FC31CA">
        <w:rPr>
          <w:color w:val="000000"/>
          <w:sz w:val="28"/>
          <w:szCs w:val="28"/>
        </w:rPr>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w:t>
      </w:r>
    </w:p>
    <w:p w:rsidR="000B6B35" w:rsidRPr="00FC31CA" w:rsidRDefault="000B6B35" w:rsidP="00352B64">
      <w:pPr>
        <w:widowControl/>
        <w:autoSpaceDE/>
        <w:autoSpaceDN/>
        <w:spacing w:before="100" w:beforeAutospacing="1" w:after="100" w:afterAutospacing="1"/>
        <w:ind w:left="567" w:right="-160"/>
        <w:jc w:val="both"/>
        <w:rPr>
          <w:color w:val="000000"/>
          <w:sz w:val="28"/>
          <w:szCs w:val="28"/>
        </w:rPr>
      </w:pPr>
      <w:r w:rsidRPr="00FC31CA">
        <w:rPr>
          <w:color w:val="000000"/>
          <w:sz w:val="28"/>
          <w:szCs w:val="28"/>
        </w:rPr>
        <w:t>– по социальному статусу. Присутствуют обучающиеся с неблагополучием, с девиантным поведением, есть дети, состоящие на различных видах учета.</w:t>
      </w:r>
    </w:p>
    <w:p w:rsidR="000B6B35" w:rsidRPr="00FC31CA" w:rsidRDefault="000B6B35" w:rsidP="00352B64">
      <w:pPr>
        <w:widowControl/>
        <w:autoSpaceDE/>
        <w:autoSpaceDN/>
        <w:spacing w:before="100" w:beforeAutospacing="1" w:after="100" w:afterAutospacing="1"/>
        <w:ind w:left="567" w:right="-160"/>
        <w:jc w:val="both"/>
        <w:rPr>
          <w:color w:val="000000"/>
          <w:sz w:val="28"/>
          <w:szCs w:val="28"/>
        </w:rPr>
      </w:pPr>
      <w:r w:rsidRPr="00FC31CA">
        <w:rPr>
          <w:color w:val="000000"/>
          <w:sz w:val="28"/>
          <w:szCs w:val="28"/>
        </w:rPr>
        <w:t>Источниками положительного влияния на детей</w:t>
      </w:r>
      <w:r w:rsidRPr="00FC31CA">
        <w:rPr>
          <w:color w:val="000000"/>
          <w:sz w:val="28"/>
          <w:szCs w:val="28"/>
          <w:lang w:val="en-US"/>
        </w:rPr>
        <w:t> </w:t>
      </w:r>
      <w:r w:rsidRPr="00FC31CA">
        <w:rPr>
          <w:color w:val="000000"/>
          <w:sz w:val="28"/>
          <w:szCs w:val="28"/>
        </w:rPr>
        <w:t>прежде всего</w:t>
      </w:r>
      <w:r w:rsidRPr="00FC31CA">
        <w:rPr>
          <w:color w:val="000000"/>
          <w:sz w:val="28"/>
          <w:szCs w:val="28"/>
          <w:lang w:val="en-US"/>
        </w:rPr>
        <w:t> </w:t>
      </w:r>
      <w:r w:rsidRPr="00FC31CA">
        <w:rPr>
          <w:color w:val="000000"/>
          <w:sz w:val="28"/>
          <w:szCs w:val="28"/>
        </w:rPr>
        <w:t>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0B6B35" w:rsidRPr="00FC31CA" w:rsidRDefault="000B6B35" w:rsidP="00352B64">
      <w:pPr>
        <w:widowControl/>
        <w:autoSpaceDE/>
        <w:autoSpaceDN/>
        <w:spacing w:before="100" w:beforeAutospacing="1" w:after="100" w:afterAutospacing="1"/>
        <w:ind w:left="567" w:right="-160"/>
        <w:jc w:val="both"/>
        <w:rPr>
          <w:color w:val="000000"/>
          <w:sz w:val="28"/>
          <w:szCs w:val="28"/>
        </w:rPr>
      </w:pPr>
      <w:r w:rsidRPr="00FC31CA">
        <w:rPr>
          <w:color w:val="000000"/>
          <w:sz w:val="28"/>
          <w:szCs w:val="28"/>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0B6B35" w:rsidRPr="00FC31CA" w:rsidRDefault="000B6B35" w:rsidP="00352B64">
      <w:pPr>
        <w:widowControl/>
        <w:autoSpaceDE/>
        <w:autoSpaceDN/>
        <w:spacing w:after="200" w:line="276" w:lineRule="auto"/>
        <w:ind w:left="567" w:right="-160"/>
        <w:jc w:val="both"/>
        <w:rPr>
          <w:sz w:val="28"/>
          <w:szCs w:val="28"/>
          <w:lang w:eastAsia="ru-RU"/>
        </w:rPr>
      </w:pPr>
      <w:r w:rsidRPr="00FC31CA">
        <w:rPr>
          <w:color w:val="000000"/>
          <w:sz w:val="28"/>
          <w:szCs w:val="28"/>
        </w:rPr>
        <w:t xml:space="preserve">В воспитании обучающихся МБОУ Васильевская ООШ взаимодействует с объектами социокультурного окружения и дополнительного образования: МБОУ ДО </w:t>
      </w:r>
      <w:r w:rsidRPr="00FC31CA">
        <w:rPr>
          <w:sz w:val="28"/>
          <w:szCs w:val="28"/>
          <w:lang w:eastAsia="ru-RU"/>
        </w:rPr>
        <w:t>«Детская школа искусств п. Тарасовский», МБОУ ДО Тарасовский Дом творчества, муниципальным учреждением культуры Тарасовского района «Районный Дом культуры», МБОУДО ОТЦ, МУК «Межпоселенческая центральная библиотека» и Атаманской библиотекой.</w:t>
      </w:r>
    </w:p>
    <w:p w:rsidR="000B6B35" w:rsidRPr="00FC31CA" w:rsidRDefault="000B6B35" w:rsidP="00352B64">
      <w:pPr>
        <w:widowControl/>
        <w:autoSpaceDE/>
        <w:autoSpaceDN/>
        <w:spacing w:before="100" w:beforeAutospacing="1" w:after="100" w:afterAutospacing="1"/>
        <w:ind w:left="567" w:right="-160"/>
        <w:jc w:val="both"/>
        <w:rPr>
          <w:color w:val="000000"/>
          <w:sz w:val="28"/>
          <w:szCs w:val="28"/>
        </w:rPr>
      </w:pPr>
      <w:r w:rsidRPr="00FC31CA">
        <w:rPr>
          <w:b/>
          <w:bCs/>
          <w:color w:val="000000"/>
          <w:sz w:val="28"/>
          <w:szCs w:val="28"/>
        </w:rPr>
        <w:t>Цель МБОУ Васильевской ООШ в самосознании педагогического коллектива</w:t>
      </w:r>
      <w:r w:rsidRPr="00FC31CA">
        <w:rPr>
          <w:color w:val="000000"/>
          <w:sz w:val="28"/>
          <w:szCs w:val="28"/>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0B6B35" w:rsidRPr="00FC31CA" w:rsidRDefault="000B6B35" w:rsidP="00352B64">
      <w:pPr>
        <w:widowControl/>
        <w:autoSpaceDE/>
        <w:autoSpaceDN/>
        <w:spacing w:after="200" w:line="276" w:lineRule="auto"/>
        <w:ind w:left="567" w:right="-160"/>
        <w:jc w:val="both"/>
        <w:rPr>
          <w:sz w:val="28"/>
          <w:szCs w:val="28"/>
          <w:lang w:eastAsia="ru-RU"/>
        </w:rPr>
      </w:pPr>
      <w:r w:rsidRPr="00FC31CA">
        <w:rPr>
          <w:sz w:val="28"/>
          <w:szCs w:val="28"/>
          <w:lang w:eastAsia="ru-RU"/>
        </w:rPr>
        <w:t>Процесс воспитания в МБОУ Васильевской ООШ основывается на следующих принципах взаимодействия педагогов и школьников:</w:t>
      </w:r>
    </w:p>
    <w:p w:rsidR="000B6B35" w:rsidRPr="00FC31CA" w:rsidRDefault="000B6B35" w:rsidP="00352B64">
      <w:pPr>
        <w:widowControl/>
        <w:autoSpaceDE/>
        <w:autoSpaceDN/>
        <w:spacing w:after="200" w:line="276" w:lineRule="auto"/>
        <w:ind w:left="567" w:right="-160"/>
        <w:jc w:val="both"/>
        <w:rPr>
          <w:sz w:val="28"/>
          <w:szCs w:val="28"/>
          <w:lang w:eastAsia="ru-RU"/>
        </w:rPr>
      </w:pPr>
      <w:r w:rsidRPr="00FC31CA">
        <w:rPr>
          <w:sz w:val="28"/>
          <w:szCs w:val="28"/>
          <w:lang w:eastAsia="ru-RU"/>
        </w:rPr>
        <w:t>-</w:t>
      </w:r>
      <w:r w:rsidRPr="00FC31CA">
        <w:rPr>
          <w:sz w:val="28"/>
          <w:szCs w:val="28"/>
          <w:lang w:eastAsia="ru-RU"/>
        </w:rPr>
        <w:tab/>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0B6B35" w:rsidRPr="00FC31CA" w:rsidRDefault="000B6B35" w:rsidP="00352B64">
      <w:pPr>
        <w:widowControl/>
        <w:autoSpaceDE/>
        <w:autoSpaceDN/>
        <w:spacing w:after="200" w:line="276" w:lineRule="auto"/>
        <w:ind w:left="567" w:right="-160"/>
        <w:jc w:val="both"/>
        <w:rPr>
          <w:sz w:val="28"/>
          <w:szCs w:val="28"/>
          <w:lang w:eastAsia="ru-RU"/>
        </w:rPr>
      </w:pPr>
      <w:r w:rsidRPr="00FC31CA">
        <w:rPr>
          <w:sz w:val="28"/>
          <w:szCs w:val="28"/>
          <w:lang w:eastAsia="ru-RU"/>
        </w:rPr>
        <w:t>-</w:t>
      </w:r>
      <w:r w:rsidRPr="00FC31CA">
        <w:rPr>
          <w:sz w:val="28"/>
          <w:szCs w:val="28"/>
          <w:lang w:eastAsia="ru-RU"/>
        </w:rPr>
        <w:tab/>
        <w:t>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0B6B35" w:rsidRPr="00FC31CA" w:rsidRDefault="000B6B35" w:rsidP="00352B64">
      <w:pPr>
        <w:widowControl/>
        <w:autoSpaceDE/>
        <w:autoSpaceDN/>
        <w:spacing w:after="200" w:line="276" w:lineRule="auto"/>
        <w:ind w:left="567" w:right="-160"/>
        <w:jc w:val="both"/>
        <w:rPr>
          <w:sz w:val="28"/>
          <w:szCs w:val="28"/>
          <w:lang w:eastAsia="ru-RU"/>
        </w:rPr>
      </w:pPr>
      <w:r w:rsidRPr="00FC31CA">
        <w:rPr>
          <w:sz w:val="28"/>
          <w:szCs w:val="28"/>
          <w:lang w:eastAsia="ru-RU"/>
        </w:rPr>
        <w:t>-</w:t>
      </w:r>
      <w:r w:rsidRPr="00FC31CA">
        <w:rPr>
          <w:sz w:val="28"/>
          <w:szCs w:val="28"/>
          <w:lang w:eastAsia="ru-RU"/>
        </w:rPr>
        <w:tab/>
        <w:t>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0B6B35" w:rsidRPr="00FC31CA" w:rsidRDefault="000B6B35" w:rsidP="00352B64">
      <w:pPr>
        <w:widowControl/>
        <w:autoSpaceDE/>
        <w:autoSpaceDN/>
        <w:spacing w:after="200" w:line="276" w:lineRule="auto"/>
        <w:ind w:left="567" w:right="-160"/>
        <w:jc w:val="both"/>
        <w:rPr>
          <w:sz w:val="28"/>
          <w:szCs w:val="28"/>
          <w:lang w:eastAsia="ru-RU"/>
        </w:rPr>
      </w:pPr>
      <w:r w:rsidRPr="00FC31CA">
        <w:rPr>
          <w:sz w:val="28"/>
          <w:szCs w:val="28"/>
          <w:lang w:eastAsia="ru-RU"/>
        </w:rPr>
        <w:t>-</w:t>
      </w:r>
      <w:r w:rsidRPr="00FC31CA">
        <w:rPr>
          <w:sz w:val="28"/>
          <w:szCs w:val="28"/>
          <w:lang w:eastAsia="ru-RU"/>
        </w:rPr>
        <w:tab/>
        <w:t>организация основных совместных дел школьников и педагогов как предмета совместной заботы и взрослых, и детей;</w:t>
      </w:r>
    </w:p>
    <w:p w:rsidR="000B6B35" w:rsidRPr="00FC31CA" w:rsidRDefault="000B6B35" w:rsidP="00352B64">
      <w:pPr>
        <w:widowControl/>
        <w:autoSpaceDE/>
        <w:autoSpaceDN/>
        <w:spacing w:after="200" w:line="276" w:lineRule="auto"/>
        <w:ind w:left="567" w:right="-160"/>
        <w:jc w:val="both"/>
        <w:rPr>
          <w:sz w:val="28"/>
          <w:szCs w:val="28"/>
          <w:lang w:eastAsia="ru-RU"/>
        </w:rPr>
      </w:pPr>
      <w:r w:rsidRPr="00FC31CA">
        <w:rPr>
          <w:sz w:val="28"/>
          <w:szCs w:val="28"/>
          <w:lang w:eastAsia="ru-RU"/>
        </w:rPr>
        <w:t>-</w:t>
      </w:r>
      <w:r w:rsidRPr="00FC31CA">
        <w:rPr>
          <w:sz w:val="28"/>
          <w:szCs w:val="28"/>
          <w:lang w:eastAsia="ru-RU"/>
        </w:rPr>
        <w:tab/>
        <w:t>системность, целесообразность и нешаблонность воспитания как условия его эффективности.</w:t>
      </w:r>
    </w:p>
    <w:p w:rsidR="000B6B35" w:rsidRPr="00FC31CA" w:rsidRDefault="000B6B35" w:rsidP="00352B64">
      <w:pPr>
        <w:widowControl/>
        <w:autoSpaceDE/>
        <w:autoSpaceDN/>
        <w:spacing w:before="100" w:beforeAutospacing="1" w:after="100" w:afterAutospacing="1"/>
        <w:ind w:left="567" w:right="-160"/>
        <w:jc w:val="both"/>
        <w:rPr>
          <w:b/>
          <w:color w:val="000000"/>
          <w:sz w:val="28"/>
          <w:szCs w:val="28"/>
        </w:rPr>
      </w:pPr>
      <w:r w:rsidRPr="00FC31CA">
        <w:rPr>
          <w:b/>
          <w:color w:val="000000"/>
          <w:sz w:val="28"/>
          <w:szCs w:val="28"/>
        </w:rPr>
        <w:t>Основные традиции воспитания в МБОУ Васильевской ООШ:</w:t>
      </w:r>
    </w:p>
    <w:p w:rsidR="000B6B35" w:rsidRPr="00FC31CA" w:rsidRDefault="000B6B35" w:rsidP="00D42117">
      <w:pPr>
        <w:widowControl/>
        <w:numPr>
          <w:ilvl w:val="0"/>
          <w:numId w:val="77"/>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rsidR="000B6B35" w:rsidRPr="00FC31CA" w:rsidRDefault="000B6B35" w:rsidP="00D42117">
      <w:pPr>
        <w:widowControl/>
        <w:numPr>
          <w:ilvl w:val="0"/>
          <w:numId w:val="77"/>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0B6B35" w:rsidRPr="00FC31CA" w:rsidRDefault="000B6B35" w:rsidP="00D42117">
      <w:pPr>
        <w:widowControl/>
        <w:numPr>
          <w:ilvl w:val="0"/>
          <w:numId w:val="77"/>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0B6B35" w:rsidRPr="00FC31CA" w:rsidRDefault="000B6B35" w:rsidP="00D42117">
      <w:pPr>
        <w:widowControl/>
        <w:numPr>
          <w:ilvl w:val="0"/>
          <w:numId w:val="77"/>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rsidR="000B6B35" w:rsidRPr="00FC31CA" w:rsidRDefault="000B6B35" w:rsidP="00D42117">
      <w:pPr>
        <w:widowControl/>
        <w:numPr>
          <w:ilvl w:val="0"/>
          <w:numId w:val="77"/>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0B6B35" w:rsidRPr="00FC31CA" w:rsidRDefault="000B6B35" w:rsidP="00D42117">
      <w:pPr>
        <w:widowControl/>
        <w:numPr>
          <w:ilvl w:val="0"/>
          <w:numId w:val="77"/>
        </w:numPr>
        <w:autoSpaceDE/>
        <w:autoSpaceDN/>
        <w:spacing w:before="100" w:beforeAutospacing="1" w:after="200" w:afterAutospacing="1" w:line="276" w:lineRule="auto"/>
        <w:ind w:left="567" w:right="-160" w:firstLine="0"/>
        <w:jc w:val="both"/>
        <w:rPr>
          <w:color w:val="000000"/>
          <w:sz w:val="28"/>
          <w:szCs w:val="28"/>
          <w:lang w:val="en-US"/>
        </w:rPr>
      </w:pPr>
      <w:r w:rsidRPr="00FC31CA">
        <w:rPr>
          <w:color w:val="000000"/>
          <w:sz w:val="28"/>
          <w:szCs w:val="28"/>
        </w:rPr>
        <w:t xml:space="preserve">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w:t>
      </w:r>
      <w:r w:rsidRPr="00FC31CA">
        <w:rPr>
          <w:color w:val="000000"/>
          <w:sz w:val="28"/>
          <w:szCs w:val="28"/>
          <w:lang w:val="en-US"/>
        </w:rPr>
        <w:t>(в разрешении конфликтов) функции.</w:t>
      </w:r>
    </w:p>
    <w:p w:rsidR="000B6B35" w:rsidRPr="00FC31CA" w:rsidRDefault="000B6B35" w:rsidP="00352B64">
      <w:pPr>
        <w:widowControl/>
        <w:autoSpaceDE/>
        <w:autoSpaceDN/>
        <w:ind w:left="567" w:right="-160"/>
        <w:jc w:val="both"/>
        <w:rPr>
          <w:color w:val="000000"/>
          <w:sz w:val="28"/>
          <w:szCs w:val="28"/>
        </w:rPr>
      </w:pPr>
      <w:r w:rsidRPr="00FC31CA">
        <w:rPr>
          <w:color w:val="000000"/>
          <w:sz w:val="28"/>
          <w:szCs w:val="28"/>
        </w:rPr>
        <w:t xml:space="preserve">В школе имеются </w:t>
      </w:r>
      <w:r w:rsidRPr="00FC31CA">
        <w:rPr>
          <w:b/>
          <w:bCs/>
          <w:color w:val="000000"/>
          <w:sz w:val="28"/>
          <w:szCs w:val="28"/>
        </w:rPr>
        <w:t>традиции</w:t>
      </w:r>
      <w:r w:rsidRPr="00FC31CA">
        <w:rPr>
          <w:color w:val="000000"/>
          <w:sz w:val="28"/>
          <w:szCs w:val="28"/>
        </w:rPr>
        <w:t xml:space="preserve">: </w:t>
      </w:r>
    </w:p>
    <w:p w:rsidR="000B6B35" w:rsidRPr="00FC31CA" w:rsidRDefault="000B6B35" w:rsidP="00352B64">
      <w:pPr>
        <w:widowControl/>
        <w:autoSpaceDE/>
        <w:autoSpaceDN/>
        <w:ind w:left="567" w:right="-160"/>
        <w:jc w:val="both"/>
        <w:rPr>
          <w:color w:val="000000"/>
          <w:sz w:val="28"/>
          <w:szCs w:val="28"/>
        </w:rPr>
      </w:pPr>
      <w:r w:rsidRPr="00FC31CA">
        <w:rPr>
          <w:color w:val="000000"/>
          <w:sz w:val="28"/>
          <w:szCs w:val="28"/>
        </w:rPr>
        <w:t xml:space="preserve">- линейка, посвященная Дню знаний и Последнему звонку, </w:t>
      </w:r>
    </w:p>
    <w:p w:rsidR="000B6B35" w:rsidRPr="00FC31CA" w:rsidRDefault="000B6B35" w:rsidP="00352B64">
      <w:pPr>
        <w:widowControl/>
        <w:autoSpaceDE/>
        <w:autoSpaceDN/>
        <w:ind w:left="567" w:right="-160"/>
        <w:jc w:val="both"/>
        <w:rPr>
          <w:color w:val="000000"/>
          <w:sz w:val="28"/>
          <w:szCs w:val="28"/>
        </w:rPr>
      </w:pPr>
      <w:r w:rsidRPr="00FC31CA">
        <w:rPr>
          <w:color w:val="000000"/>
          <w:sz w:val="28"/>
          <w:szCs w:val="28"/>
        </w:rPr>
        <w:t xml:space="preserve">- день самоуправления в честь Дня учителя, </w:t>
      </w:r>
    </w:p>
    <w:p w:rsidR="000B6B35" w:rsidRPr="00FC31CA" w:rsidRDefault="000B6B35" w:rsidP="00352B64">
      <w:pPr>
        <w:widowControl/>
        <w:autoSpaceDE/>
        <w:autoSpaceDN/>
        <w:ind w:left="567" w:right="-160"/>
        <w:jc w:val="both"/>
        <w:rPr>
          <w:color w:val="000000"/>
          <w:sz w:val="28"/>
          <w:szCs w:val="28"/>
        </w:rPr>
      </w:pPr>
      <w:r w:rsidRPr="00FC31CA">
        <w:rPr>
          <w:color w:val="000000"/>
          <w:sz w:val="28"/>
          <w:szCs w:val="28"/>
        </w:rPr>
        <w:t xml:space="preserve">- новогодние представления, </w:t>
      </w:r>
    </w:p>
    <w:p w:rsidR="000B6B35" w:rsidRPr="00FC31CA" w:rsidRDefault="000B6B35" w:rsidP="00352B64">
      <w:pPr>
        <w:widowControl/>
        <w:autoSpaceDE/>
        <w:autoSpaceDN/>
        <w:ind w:left="567" w:right="-160"/>
        <w:jc w:val="both"/>
        <w:rPr>
          <w:color w:val="000000"/>
          <w:sz w:val="28"/>
          <w:szCs w:val="28"/>
        </w:rPr>
      </w:pPr>
      <w:r w:rsidRPr="00FC31CA">
        <w:rPr>
          <w:color w:val="000000"/>
          <w:sz w:val="28"/>
          <w:szCs w:val="28"/>
        </w:rPr>
        <w:t xml:space="preserve">- месячник оборонно-массовой работы, </w:t>
      </w:r>
    </w:p>
    <w:p w:rsidR="000B6B35" w:rsidRPr="00FC31CA" w:rsidRDefault="000B6B35" w:rsidP="00352B64">
      <w:pPr>
        <w:widowControl/>
        <w:autoSpaceDE/>
        <w:autoSpaceDN/>
        <w:ind w:left="567" w:right="-160"/>
        <w:jc w:val="both"/>
        <w:rPr>
          <w:color w:val="000000"/>
          <w:sz w:val="28"/>
          <w:szCs w:val="28"/>
        </w:rPr>
      </w:pPr>
      <w:r w:rsidRPr="00FC31CA">
        <w:rPr>
          <w:color w:val="000000"/>
          <w:sz w:val="28"/>
          <w:szCs w:val="28"/>
        </w:rPr>
        <w:t xml:space="preserve">- мероприятия ко Дню Победы (акция «Окна Победы», «Бессмертный полк»), </w:t>
      </w:r>
    </w:p>
    <w:p w:rsidR="000B6B35" w:rsidRPr="00FC31CA" w:rsidRDefault="000B6B35" w:rsidP="00352B64">
      <w:pPr>
        <w:widowControl/>
        <w:autoSpaceDE/>
        <w:autoSpaceDN/>
        <w:ind w:left="567" w:right="-160"/>
        <w:jc w:val="both"/>
        <w:rPr>
          <w:color w:val="000000"/>
          <w:sz w:val="28"/>
          <w:szCs w:val="28"/>
        </w:rPr>
      </w:pPr>
      <w:r w:rsidRPr="00FC31CA">
        <w:rPr>
          <w:color w:val="000000"/>
          <w:sz w:val="28"/>
          <w:szCs w:val="28"/>
        </w:rPr>
        <w:t>- праздничные концерты ко Дню учителя и Дню матери, Международному женскому Дню 8 Марта,</w:t>
      </w:r>
    </w:p>
    <w:p w:rsidR="000B6B35" w:rsidRPr="00FC31CA" w:rsidRDefault="000B6B35" w:rsidP="00352B64">
      <w:pPr>
        <w:widowControl/>
        <w:autoSpaceDE/>
        <w:autoSpaceDN/>
        <w:ind w:left="567" w:right="-160"/>
        <w:jc w:val="both"/>
        <w:rPr>
          <w:color w:val="000000"/>
          <w:sz w:val="28"/>
          <w:szCs w:val="28"/>
        </w:rPr>
      </w:pPr>
      <w:r w:rsidRPr="00FC31CA">
        <w:rPr>
          <w:color w:val="000000"/>
          <w:sz w:val="28"/>
          <w:szCs w:val="28"/>
        </w:rPr>
        <w:t>- вечер встречи с выпускниками.</w:t>
      </w:r>
    </w:p>
    <w:p w:rsidR="000B6B35" w:rsidRPr="00FC31CA" w:rsidRDefault="000B6B35" w:rsidP="00352B64">
      <w:pPr>
        <w:widowControl/>
        <w:autoSpaceDE/>
        <w:autoSpaceDN/>
        <w:spacing w:before="100" w:beforeAutospacing="1" w:after="100" w:afterAutospacing="1"/>
        <w:ind w:left="567" w:right="-160"/>
        <w:jc w:val="both"/>
        <w:rPr>
          <w:color w:val="000000"/>
          <w:sz w:val="28"/>
          <w:szCs w:val="28"/>
        </w:rPr>
      </w:pPr>
      <w:r w:rsidRPr="00FC31CA">
        <w:rPr>
          <w:b/>
          <w:bCs/>
          <w:color w:val="000000"/>
          <w:sz w:val="28"/>
          <w:szCs w:val="28"/>
        </w:rPr>
        <w:t>Значимые для воспитания всероссийские проекты и программы</w:t>
      </w:r>
      <w:r w:rsidRPr="00FC31CA">
        <w:rPr>
          <w:color w:val="000000"/>
          <w:sz w:val="28"/>
          <w:szCs w:val="28"/>
        </w:rPr>
        <w:t>, в которых МБОУ Васильевская ООШ принимает участие:</w:t>
      </w:r>
    </w:p>
    <w:p w:rsidR="000B6B35" w:rsidRPr="00FC31CA" w:rsidRDefault="000B6B35" w:rsidP="00D42117">
      <w:pPr>
        <w:widowControl/>
        <w:numPr>
          <w:ilvl w:val="0"/>
          <w:numId w:val="78"/>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РДДМ «Движение первых». В январе 2022 года в школе создано первичное отделение Российского движения школьников.</w:t>
      </w:r>
      <w:r w:rsidRPr="00FC31CA">
        <w:rPr>
          <w:rFonts w:ascii="Arial" w:hAnsi="Arial" w:cs="Arial"/>
          <w:i/>
          <w:iCs/>
          <w:color w:val="222222"/>
          <w:sz w:val="28"/>
          <w:szCs w:val="28"/>
          <w:shd w:val="clear" w:color="auto" w:fill="FFFFCC"/>
          <w:lang w:eastAsia="ru-RU"/>
        </w:rPr>
        <w:t xml:space="preserve"> </w:t>
      </w:r>
      <w:r w:rsidRPr="00FC31CA">
        <w:rPr>
          <w:color w:val="222222"/>
          <w:sz w:val="28"/>
          <w:szCs w:val="28"/>
          <w:lang w:eastAsia="ru-RU"/>
        </w:rPr>
        <w:t xml:space="preserve">При непосредственном участии советника в Школе </w:t>
      </w:r>
      <w:r w:rsidRPr="00FC31CA">
        <w:rPr>
          <w:sz w:val="28"/>
          <w:szCs w:val="28"/>
        </w:rPr>
        <w:t>создан штаб воспитательной работы (ШВР).</w:t>
      </w:r>
    </w:p>
    <w:p w:rsidR="000B6B35" w:rsidRPr="00FC31CA" w:rsidRDefault="000B6B35" w:rsidP="00D42117">
      <w:pPr>
        <w:widowControl/>
        <w:numPr>
          <w:ilvl w:val="0"/>
          <w:numId w:val="78"/>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Школьный театр. С 1 сентября в школе действует кружок «Театральный». В июне 2022 года кружок «Театральный включен во Всероссийский перечень (реестр) школьных театров (сертификат № 22-1160796929).</w:t>
      </w:r>
    </w:p>
    <w:p w:rsidR="000B6B35" w:rsidRPr="00FC31CA" w:rsidRDefault="000B6B35" w:rsidP="00D42117">
      <w:pPr>
        <w:widowControl/>
        <w:numPr>
          <w:ilvl w:val="0"/>
          <w:numId w:val="78"/>
        </w:numPr>
        <w:autoSpaceDE/>
        <w:autoSpaceDN/>
        <w:spacing w:before="100" w:beforeAutospacing="1" w:after="100" w:afterAutospacing="1" w:line="276" w:lineRule="auto"/>
        <w:ind w:left="567" w:right="-160" w:firstLine="0"/>
        <w:jc w:val="both"/>
        <w:rPr>
          <w:color w:val="000000"/>
          <w:sz w:val="28"/>
          <w:szCs w:val="28"/>
        </w:rPr>
      </w:pPr>
      <w:r w:rsidRPr="00FC31CA">
        <w:rPr>
          <w:color w:val="000000"/>
          <w:sz w:val="28"/>
          <w:szCs w:val="28"/>
        </w:rPr>
        <w:t>Школьный музей. 1 сентября 2019 года в школе создан музей исторического направления «Эхо времен». Музей зарегистрирован в Государственном бюджетном учреждении дополнительного образования Ростовской области «Областной экологический центр учащихся 26 апреля 2019 года, протокол № 5.</w:t>
      </w:r>
    </w:p>
    <w:p w:rsidR="000B6B35" w:rsidRPr="00FC31CA" w:rsidRDefault="000B6B35" w:rsidP="00352B64">
      <w:pPr>
        <w:widowControl/>
        <w:autoSpaceDE/>
        <w:autoSpaceDN/>
        <w:spacing w:after="200" w:line="276" w:lineRule="auto"/>
        <w:ind w:left="567" w:right="-160"/>
        <w:jc w:val="both"/>
        <w:rPr>
          <w:color w:val="000000"/>
          <w:sz w:val="28"/>
          <w:szCs w:val="28"/>
        </w:rPr>
      </w:pPr>
      <w:r w:rsidRPr="00FC31CA">
        <w:rPr>
          <w:rFonts w:eastAsia="Calibri"/>
          <w:color w:val="000000"/>
          <w:sz w:val="28"/>
          <w:szCs w:val="28"/>
        </w:rPr>
        <w:t xml:space="preserve">С </w:t>
      </w:r>
      <w:r w:rsidRPr="00FC31CA">
        <w:rPr>
          <w:sz w:val="28"/>
          <w:szCs w:val="28"/>
        </w:rPr>
        <w:t xml:space="preserve">01.09.2003года в школе действует основной отряд ЮИД «БОНД», а с 01.09.2019 года – резервный отряд «Зеленый свет». </w:t>
      </w:r>
      <w:r w:rsidRPr="00FC31CA">
        <w:rPr>
          <w:rFonts w:eastAsia="Calibri"/>
          <w:color w:val="000000"/>
          <w:sz w:val="28"/>
          <w:szCs w:val="28"/>
        </w:rPr>
        <w:t xml:space="preserve">Школьный спортивный клуб «Вымпел» создан 11.07.2022 г., имеет номерное свидетельство. </w:t>
      </w:r>
      <w:r w:rsidRPr="00FC31CA">
        <w:rPr>
          <w:color w:val="000000"/>
          <w:sz w:val="28"/>
          <w:szCs w:val="28"/>
        </w:rPr>
        <w:t>С 1 сентября 2022 года в школе действуют: юнармейский отряд «Сокол», отряд волонтеров «</w:t>
      </w:r>
      <w:r w:rsidRPr="00FC31CA">
        <w:rPr>
          <w:sz w:val="28"/>
          <w:szCs w:val="28"/>
        </w:rPr>
        <w:t xml:space="preserve">Я – волонтер». </w:t>
      </w:r>
      <w:r w:rsidRPr="00FC31CA">
        <w:rPr>
          <w:color w:val="000000"/>
          <w:sz w:val="28"/>
          <w:szCs w:val="28"/>
        </w:rPr>
        <w:t xml:space="preserve"> </w:t>
      </w:r>
    </w:p>
    <w:p w:rsidR="000B6B35" w:rsidRPr="00FC31CA" w:rsidRDefault="000B6B35" w:rsidP="00352B64">
      <w:pPr>
        <w:widowControl/>
        <w:autoSpaceDE/>
        <w:autoSpaceDN/>
        <w:spacing w:before="100" w:beforeAutospacing="1" w:after="100" w:afterAutospacing="1"/>
        <w:ind w:left="567" w:right="-160"/>
        <w:rPr>
          <w:color w:val="000000"/>
          <w:sz w:val="28"/>
          <w:szCs w:val="28"/>
        </w:rPr>
      </w:pPr>
      <w:r w:rsidRPr="00FC31CA">
        <w:rPr>
          <w:color w:val="000000"/>
          <w:sz w:val="28"/>
          <w:szCs w:val="28"/>
        </w:rPr>
        <w:t xml:space="preserve">Школа организует </w:t>
      </w:r>
      <w:r w:rsidRPr="00FC31CA">
        <w:rPr>
          <w:b/>
          <w:bCs/>
          <w:color w:val="000000"/>
          <w:sz w:val="28"/>
          <w:szCs w:val="28"/>
        </w:rPr>
        <w:t>вариативные курсы внеурочной деятельности</w:t>
      </w:r>
      <w:r w:rsidRPr="00FC31CA">
        <w:rPr>
          <w:color w:val="000000"/>
          <w:sz w:val="28"/>
          <w:szCs w:val="28"/>
        </w:rPr>
        <w:t>, обеспечивающие деятельность Центра естественно-научной и технологической направленности «Точка роста»: «Экологическая грамотность», «Занимательная экология», «Экологическая безопасность», «Эксперименты в физике», «Занимательная химия», «Шахматная школа».</w:t>
      </w:r>
    </w:p>
    <w:p w:rsidR="000B6B35" w:rsidRPr="00FC31CA" w:rsidRDefault="000B6B35" w:rsidP="00352B64">
      <w:pPr>
        <w:widowControl/>
        <w:autoSpaceDE/>
        <w:autoSpaceDN/>
        <w:spacing w:before="100" w:beforeAutospacing="1" w:after="100" w:afterAutospacing="1"/>
        <w:ind w:left="567" w:right="-160"/>
        <w:jc w:val="both"/>
        <w:rPr>
          <w:color w:val="000000"/>
          <w:sz w:val="28"/>
          <w:szCs w:val="28"/>
        </w:rPr>
      </w:pPr>
      <w:r w:rsidRPr="00FC31CA">
        <w:rPr>
          <w:b/>
          <w:bCs/>
          <w:color w:val="000000"/>
          <w:sz w:val="28"/>
          <w:szCs w:val="28"/>
        </w:rPr>
        <w:t xml:space="preserve">Традиции и ритуалы: </w:t>
      </w:r>
      <w:r w:rsidRPr="00FC31CA">
        <w:rPr>
          <w:color w:val="000000"/>
          <w:sz w:val="28"/>
          <w:szCs w:val="28"/>
        </w:rPr>
        <w:t>еженедельная организационная линейка с поднятием Государственного флага РФ; посвящение в первоклассники, посвящение в пятиклассники.</w:t>
      </w:r>
    </w:p>
    <w:p w:rsidR="000B6B35" w:rsidRPr="00FC31CA" w:rsidRDefault="000B6B35" w:rsidP="00352B64">
      <w:pPr>
        <w:widowControl/>
        <w:autoSpaceDE/>
        <w:autoSpaceDN/>
        <w:spacing w:before="100" w:beforeAutospacing="1" w:after="100" w:afterAutospacing="1"/>
        <w:ind w:left="567" w:right="-160"/>
        <w:jc w:val="both"/>
        <w:rPr>
          <w:color w:val="000000"/>
          <w:sz w:val="28"/>
          <w:szCs w:val="28"/>
        </w:rPr>
      </w:pPr>
      <w:r w:rsidRPr="00FC31CA">
        <w:rPr>
          <w:b/>
          <w:bCs/>
          <w:color w:val="000000"/>
          <w:sz w:val="28"/>
          <w:szCs w:val="28"/>
        </w:rPr>
        <w:t>Проблемные зоны, дефициты, препятствия к достижению эффективных результатов в воспитательной деятельности:</w:t>
      </w:r>
    </w:p>
    <w:p w:rsidR="000B6B35" w:rsidRPr="00FC31CA" w:rsidRDefault="000B6B35" w:rsidP="00D42117">
      <w:pPr>
        <w:widowControl/>
        <w:numPr>
          <w:ilvl w:val="0"/>
          <w:numId w:val="79"/>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0B6B35" w:rsidRPr="00FC31CA" w:rsidRDefault="000B6B35" w:rsidP="00D42117">
      <w:pPr>
        <w:widowControl/>
        <w:numPr>
          <w:ilvl w:val="0"/>
          <w:numId w:val="79"/>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0B6B35" w:rsidRPr="00FC31CA" w:rsidRDefault="000B6B35" w:rsidP="00352B64">
      <w:pPr>
        <w:widowControl/>
        <w:autoSpaceDE/>
        <w:autoSpaceDN/>
        <w:spacing w:before="100" w:beforeAutospacing="1" w:after="100" w:afterAutospacing="1"/>
        <w:ind w:left="567" w:right="-160"/>
        <w:contextualSpacing/>
        <w:rPr>
          <w:color w:val="000000"/>
          <w:sz w:val="28"/>
          <w:szCs w:val="28"/>
        </w:rPr>
      </w:pPr>
    </w:p>
    <w:p w:rsidR="000B6B35" w:rsidRPr="00FC31CA" w:rsidRDefault="000B6B35" w:rsidP="00352B64">
      <w:pPr>
        <w:widowControl/>
        <w:autoSpaceDE/>
        <w:autoSpaceDN/>
        <w:spacing w:before="100" w:beforeAutospacing="1" w:after="100" w:afterAutospacing="1"/>
        <w:ind w:left="567" w:right="-160"/>
        <w:rPr>
          <w:b/>
          <w:bCs/>
          <w:color w:val="000000"/>
          <w:sz w:val="28"/>
          <w:szCs w:val="28"/>
        </w:rPr>
      </w:pPr>
    </w:p>
    <w:p w:rsidR="000B6B35" w:rsidRPr="00FC31CA" w:rsidRDefault="000B6B35" w:rsidP="00352B64">
      <w:pPr>
        <w:widowControl/>
        <w:autoSpaceDE/>
        <w:autoSpaceDN/>
        <w:spacing w:before="100" w:beforeAutospacing="1" w:after="100" w:afterAutospacing="1"/>
        <w:ind w:left="567" w:right="-160"/>
        <w:rPr>
          <w:color w:val="000000"/>
          <w:sz w:val="28"/>
          <w:szCs w:val="28"/>
          <w:lang w:val="en-US"/>
        </w:rPr>
      </w:pPr>
      <w:r w:rsidRPr="00FC31CA">
        <w:rPr>
          <w:b/>
          <w:bCs/>
          <w:color w:val="000000"/>
          <w:sz w:val="28"/>
          <w:szCs w:val="28"/>
          <w:lang w:val="en-US"/>
        </w:rPr>
        <w:t>Пути решения вышеуказанных проблем:</w:t>
      </w:r>
    </w:p>
    <w:p w:rsidR="000B6B35" w:rsidRPr="00FC31CA" w:rsidRDefault="000B6B35" w:rsidP="00D42117">
      <w:pPr>
        <w:widowControl/>
        <w:numPr>
          <w:ilvl w:val="0"/>
          <w:numId w:val="80"/>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0B6B35" w:rsidRPr="00FC31CA" w:rsidRDefault="000B6B35" w:rsidP="00D42117">
      <w:pPr>
        <w:widowControl/>
        <w:numPr>
          <w:ilvl w:val="0"/>
          <w:numId w:val="80"/>
        </w:numPr>
        <w:autoSpaceDE/>
        <w:autoSpaceDN/>
        <w:spacing w:before="100" w:beforeAutospacing="1" w:after="200" w:afterAutospacing="1" w:line="276" w:lineRule="auto"/>
        <w:ind w:left="567" w:right="-160" w:firstLine="0"/>
        <w:contextualSpacing/>
        <w:jc w:val="both"/>
        <w:rPr>
          <w:color w:val="000000"/>
          <w:sz w:val="28"/>
          <w:szCs w:val="28"/>
          <w:lang w:val="en-US"/>
        </w:rPr>
      </w:pPr>
      <w:r w:rsidRPr="00FC31CA">
        <w:rPr>
          <w:color w:val="000000"/>
          <w:sz w:val="28"/>
          <w:szCs w:val="28"/>
          <w:lang w:val="en-US"/>
        </w:rPr>
        <w:t>Поощрение деятельности активных родителей.</w:t>
      </w:r>
    </w:p>
    <w:p w:rsidR="000B6B35" w:rsidRPr="00FC31CA" w:rsidRDefault="000B6B35" w:rsidP="00D42117">
      <w:pPr>
        <w:widowControl/>
        <w:numPr>
          <w:ilvl w:val="0"/>
          <w:numId w:val="80"/>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Внедрение нестандартных форм организации родительских собраний и индивидуальных встреч с родителями.</w:t>
      </w:r>
    </w:p>
    <w:p w:rsidR="000B6B35" w:rsidRPr="00FC31CA" w:rsidRDefault="000B6B35" w:rsidP="00352B64">
      <w:pPr>
        <w:widowControl/>
        <w:autoSpaceDE/>
        <w:autoSpaceDN/>
        <w:spacing w:before="100" w:beforeAutospacing="1" w:after="100" w:afterAutospacing="1"/>
        <w:ind w:left="567" w:right="-160"/>
        <w:contextualSpacing/>
        <w:jc w:val="both"/>
        <w:rPr>
          <w:color w:val="000000"/>
          <w:sz w:val="28"/>
          <w:szCs w:val="28"/>
        </w:rPr>
      </w:pPr>
    </w:p>
    <w:p w:rsidR="000B6B35" w:rsidRPr="00FC31CA" w:rsidRDefault="000B6B35" w:rsidP="00352B64">
      <w:pPr>
        <w:widowControl/>
        <w:autoSpaceDE/>
        <w:autoSpaceDN/>
        <w:spacing w:before="100" w:beforeAutospacing="1" w:after="100" w:afterAutospacing="1"/>
        <w:ind w:left="567" w:right="-160"/>
        <w:jc w:val="both"/>
        <w:rPr>
          <w:color w:val="000000"/>
          <w:sz w:val="28"/>
          <w:szCs w:val="28"/>
        </w:rPr>
      </w:pPr>
      <w:r w:rsidRPr="00FC31CA">
        <w:rPr>
          <w:b/>
          <w:bCs/>
          <w:color w:val="000000"/>
          <w:sz w:val="28"/>
          <w:szCs w:val="28"/>
        </w:rPr>
        <w:t>Нормы этикета обучающихся МБОУ Васильевской ООШ:</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Всегда приветствуй учителя, одноклассников, друзей и работников школы.</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Следи за внешним видом: твоя одежда должна быть чистой и удобной, прическа – опрятной.</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Имей при себе сменную обувь. Верхнюю одежду оставляй в раздевалке, повесь ее на вешалку. Уличную обувь поставь аккуратно рядом с вешалкой.</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Все необходимое для занятий приготовь заранее – тетради, учебники, письменные и чертежные принадлежности.</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Держи рабочее место в порядке, следи за чистотой парты.</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На уроке веди себя тихо, не разговаривай, не ходи по классу без разрешения. Во время урока отключи звук на мобильном телефоне и не доставай его.</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Если в класс вошел педагог – нужно встать в знак приветствия.</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Не перебивай учителя и одноклассника. Говори, только когда тебя спрашивают. Если хочешь что-то спросить, подними руку.</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lang w:val="en-US"/>
        </w:rPr>
      </w:pPr>
      <w:r w:rsidRPr="00FC31CA">
        <w:rPr>
          <w:color w:val="000000"/>
          <w:sz w:val="28"/>
          <w:szCs w:val="28"/>
        </w:rPr>
        <w:t xml:space="preserve">Отвечай на поставленные вопросы учителя внятно, громко, уверенно. </w:t>
      </w:r>
      <w:r w:rsidRPr="00FC31CA">
        <w:rPr>
          <w:color w:val="000000"/>
          <w:sz w:val="28"/>
          <w:szCs w:val="28"/>
          <w:lang w:val="en-US"/>
        </w:rPr>
        <w:t>Во время обучения будь внимательным, слушай, думай, старайся.</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На перемене не нужно бегать, кричать и драться, свистеть, толкать других учеников.</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Будь вежливым, не груби ни взрослым, ни детям. Неприличные слова и жесты недопустимы.</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rPr>
      </w:pPr>
      <w:r w:rsidRPr="00FC31CA">
        <w:rPr>
          <w:color w:val="000000"/>
          <w:sz w:val="28"/>
          <w:szCs w:val="28"/>
        </w:rPr>
        <w:t>Береги школьное имущество, ни в коем случае не порть его.</w:t>
      </w:r>
    </w:p>
    <w:p w:rsidR="000B6B35" w:rsidRPr="00FC31CA" w:rsidRDefault="000B6B35" w:rsidP="00D42117">
      <w:pPr>
        <w:widowControl/>
        <w:numPr>
          <w:ilvl w:val="0"/>
          <w:numId w:val="81"/>
        </w:numPr>
        <w:autoSpaceDE/>
        <w:autoSpaceDN/>
        <w:spacing w:before="100" w:beforeAutospacing="1" w:after="200" w:afterAutospacing="1" w:line="276" w:lineRule="auto"/>
        <w:ind w:left="567" w:right="-160" w:firstLine="0"/>
        <w:contextualSpacing/>
        <w:jc w:val="both"/>
        <w:rPr>
          <w:color w:val="000000"/>
          <w:sz w:val="28"/>
          <w:szCs w:val="28"/>
          <w:lang w:val="en-US"/>
        </w:rPr>
      </w:pPr>
      <w:r w:rsidRPr="00FC31CA">
        <w:rPr>
          <w:color w:val="000000"/>
          <w:sz w:val="28"/>
          <w:szCs w:val="28"/>
        </w:rPr>
        <w:t xml:space="preserve">Чисто там, где не мусорят. </w:t>
      </w:r>
      <w:r w:rsidRPr="00FC31CA">
        <w:rPr>
          <w:color w:val="000000"/>
          <w:sz w:val="28"/>
          <w:szCs w:val="28"/>
          <w:lang w:val="en-US"/>
        </w:rPr>
        <w:t>Уважай труд работников школы.</w:t>
      </w:r>
    </w:p>
    <w:p w:rsidR="005D7130" w:rsidRPr="00FC31CA" w:rsidRDefault="000B6B35" w:rsidP="00D42117">
      <w:pPr>
        <w:widowControl/>
        <w:numPr>
          <w:ilvl w:val="0"/>
          <w:numId w:val="81"/>
        </w:numPr>
        <w:autoSpaceDE/>
        <w:autoSpaceDN/>
        <w:spacing w:before="100" w:beforeAutospacing="1" w:after="200" w:afterAutospacing="1" w:line="276" w:lineRule="auto"/>
        <w:ind w:left="567" w:right="-160" w:firstLine="0"/>
        <w:jc w:val="both"/>
        <w:rPr>
          <w:color w:val="000000"/>
          <w:sz w:val="28"/>
          <w:szCs w:val="28"/>
        </w:rPr>
      </w:pPr>
      <w:r w:rsidRPr="00FC31CA">
        <w:rPr>
          <w:color w:val="000000"/>
          <w:sz w:val="28"/>
          <w:szCs w:val="28"/>
        </w:rPr>
        <w:t>Помогай младшим, не стесняйся просить помощи у старших</w:t>
      </w:r>
    </w:p>
    <w:p w:rsidR="003A51F5" w:rsidRPr="00FC31CA" w:rsidRDefault="00704939" w:rsidP="00D42117">
      <w:pPr>
        <w:pStyle w:val="1"/>
        <w:numPr>
          <w:ilvl w:val="1"/>
          <w:numId w:val="13"/>
        </w:numPr>
        <w:tabs>
          <w:tab w:val="left" w:pos="1353"/>
        </w:tabs>
        <w:spacing w:before="9" w:line="321" w:lineRule="exact"/>
        <w:ind w:left="567" w:right="-160" w:firstLine="0"/>
      </w:pPr>
      <w:r w:rsidRPr="00FC31CA">
        <w:t>Виды,</w:t>
      </w:r>
      <w:r w:rsidRPr="00FC31CA">
        <w:rPr>
          <w:spacing w:val="-2"/>
        </w:rPr>
        <w:t xml:space="preserve"> </w:t>
      </w:r>
      <w:r w:rsidRPr="00FC31CA">
        <w:t>формы</w:t>
      </w:r>
      <w:r w:rsidRPr="00FC31CA">
        <w:rPr>
          <w:spacing w:val="-3"/>
        </w:rPr>
        <w:t xml:space="preserve"> </w:t>
      </w:r>
      <w:r w:rsidRPr="00FC31CA">
        <w:t>и</w:t>
      </w:r>
      <w:r w:rsidRPr="00FC31CA">
        <w:rPr>
          <w:spacing w:val="-5"/>
        </w:rPr>
        <w:t xml:space="preserve"> </w:t>
      </w:r>
      <w:r w:rsidRPr="00FC31CA">
        <w:t>содержание</w:t>
      </w:r>
      <w:r w:rsidRPr="00FC31CA">
        <w:rPr>
          <w:spacing w:val="-4"/>
        </w:rPr>
        <w:t xml:space="preserve"> </w:t>
      </w:r>
      <w:r w:rsidRPr="00FC31CA">
        <w:t>воспитательной</w:t>
      </w:r>
      <w:r w:rsidRPr="00FC31CA">
        <w:rPr>
          <w:spacing w:val="-4"/>
        </w:rPr>
        <w:t xml:space="preserve"> </w:t>
      </w:r>
      <w:r w:rsidRPr="00FC31CA">
        <w:t>деятельности</w:t>
      </w:r>
    </w:p>
    <w:p w:rsidR="003A51F5" w:rsidRPr="00FC31CA" w:rsidRDefault="00704939" w:rsidP="00352B64">
      <w:pPr>
        <w:pStyle w:val="2"/>
        <w:spacing w:line="242" w:lineRule="auto"/>
        <w:ind w:left="567" w:right="-160"/>
      </w:pPr>
      <w:r w:rsidRPr="00FC31CA">
        <w:t>Виды, формы и содержание воспитательной деятельности планиру-</w:t>
      </w:r>
      <w:r w:rsidRPr="00FC31CA">
        <w:rPr>
          <w:spacing w:val="1"/>
        </w:rPr>
        <w:t xml:space="preserve"> </w:t>
      </w:r>
      <w:r w:rsidRPr="00FC31CA">
        <w:t>ются,</w:t>
      </w:r>
      <w:r w:rsidRPr="00FC31CA">
        <w:rPr>
          <w:spacing w:val="1"/>
        </w:rPr>
        <w:t xml:space="preserve"> </w:t>
      </w:r>
      <w:r w:rsidRPr="00FC31CA">
        <w:t>представляются</w:t>
      </w:r>
      <w:r w:rsidRPr="00FC31CA">
        <w:rPr>
          <w:spacing w:val="-3"/>
        </w:rPr>
        <w:t xml:space="preserve"> </w:t>
      </w:r>
      <w:r w:rsidRPr="00FC31CA">
        <w:t>по</w:t>
      </w:r>
      <w:r w:rsidRPr="00FC31CA">
        <w:rPr>
          <w:spacing w:val="1"/>
        </w:rPr>
        <w:t xml:space="preserve"> </w:t>
      </w:r>
      <w:r w:rsidRPr="00FC31CA">
        <w:t>модулям.</w:t>
      </w:r>
    </w:p>
    <w:p w:rsidR="003A51F5" w:rsidRPr="00FC31CA" w:rsidRDefault="00704939" w:rsidP="00352B64">
      <w:pPr>
        <w:pStyle w:val="a3"/>
        <w:spacing w:line="308" w:lineRule="exact"/>
        <w:ind w:left="567" w:right="-160" w:firstLine="0"/>
      </w:pPr>
      <w:r w:rsidRPr="00FC31CA">
        <w:t>В</w:t>
      </w:r>
      <w:r w:rsidRPr="00FC31CA">
        <w:rPr>
          <w:spacing w:val="-1"/>
        </w:rPr>
        <w:t xml:space="preserve"> </w:t>
      </w:r>
      <w:r w:rsidRPr="00FC31CA">
        <w:t>модуле</w:t>
      </w:r>
      <w:r w:rsidRPr="00FC31CA">
        <w:rPr>
          <w:spacing w:val="3"/>
        </w:rPr>
        <w:t xml:space="preserve"> </w:t>
      </w:r>
      <w:r w:rsidRPr="00FC31CA">
        <w:t>описываются</w:t>
      </w:r>
      <w:r w:rsidRPr="00FC31CA">
        <w:rPr>
          <w:spacing w:val="1"/>
        </w:rPr>
        <w:t xml:space="preserve"> </w:t>
      </w:r>
      <w:r w:rsidRPr="00FC31CA">
        <w:t>виды,</w:t>
      </w:r>
      <w:r w:rsidRPr="00FC31CA">
        <w:rPr>
          <w:spacing w:val="5"/>
        </w:rPr>
        <w:t xml:space="preserve"> </w:t>
      </w:r>
      <w:r w:rsidRPr="00FC31CA">
        <w:t>формы</w:t>
      </w:r>
      <w:r w:rsidRPr="00FC31CA">
        <w:rPr>
          <w:spacing w:val="3"/>
        </w:rPr>
        <w:t xml:space="preserve"> </w:t>
      </w:r>
      <w:r w:rsidRPr="00FC31CA">
        <w:t>и содержание</w:t>
      </w:r>
      <w:r w:rsidRPr="00FC31CA">
        <w:rPr>
          <w:spacing w:val="-1"/>
        </w:rPr>
        <w:t xml:space="preserve"> </w:t>
      </w:r>
      <w:r w:rsidRPr="00FC31CA">
        <w:t>воспитательной</w:t>
      </w:r>
      <w:r w:rsidRPr="00FC31CA">
        <w:rPr>
          <w:spacing w:val="4"/>
        </w:rPr>
        <w:t xml:space="preserve"> </w:t>
      </w:r>
      <w:r w:rsidRPr="00FC31CA">
        <w:t>работы</w:t>
      </w:r>
    </w:p>
    <w:p w:rsidR="003A51F5" w:rsidRPr="00FC31CA" w:rsidRDefault="00704939" w:rsidP="00352B64">
      <w:pPr>
        <w:pStyle w:val="a3"/>
        <w:spacing w:before="1"/>
        <w:ind w:left="567" w:right="-160" w:firstLine="0"/>
      </w:pPr>
      <w:r w:rsidRPr="00FC31CA">
        <w:t>в учебном году в рамках определённого направления деятельности в образова-</w:t>
      </w:r>
      <w:r w:rsidRPr="00FC31CA">
        <w:rPr>
          <w:spacing w:val="1"/>
        </w:rPr>
        <w:t xml:space="preserve"> </w:t>
      </w:r>
      <w:r w:rsidRPr="00FC31CA">
        <w:t>тельной</w:t>
      </w:r>
      <w:r w:rsidRPr="00FC31CA">
        <w:rPr>
          <w:spacing w:val="2"/>
        </w:rPr>
        <w:t xml:space="preserve"> </w:t>
      </w:r>
      <w:r w:rsidRPr="00FC31CA">
        <w:t>организации.</w:t>
      </w:r>
    </w:p>
    <w:p w:rsidR="003A51F5" w:rsidRPr="00FC31CA" w:rsidRDefault="00704939" w:rsidP="00352B64">
      <w:pPr>
        <w:pStyle w:val="a3"/>
        <w:spacing w:before="1"/>
        <w:ind w:left="567" w:right="-160" w:firstLine="0"/>
      </w:pPr>
      <w:r w:rsidRPr="00FC31CA">
        <w:t>Каждый</w:t>
      </w:r>
      <w:r w:rsidRPr="00FC31CA">
        <w:rPr>
          <w:spacing w:val="1"/>
        </w:rPr>
        <w:t xml:space="preserve"> </w:t>
      </w:r>
      <w:r w:rsidRPr="00FC31CA">
        <w:t>из</w:t>
      </w:r>
      <w:r w:rsidRPr="00FC31CA">
        <w:rPr>
          <w:spacing w:val="1"/>
        </w:rPr>
        <w:t xml:space="preserve"> </w:t>
      </w:r>
      <w:r w:rsidRPr="00FC31CA">
        <w:t>модулей</w:t>
      </w:r>
      <w:r w:rsidRPr="00FC31CA">
        <w:rPr>
          <w:spacing w:val="1"/>
        </w:rPr>
        <w:t xml:space="preserve"> </w:t>
      </w:r>
      <w:r w:rsidRPr="00FC31CA">
        <w:t>обладает</w:t>
      </w:r>
      <w:r w:rsidRPr="00FC31CA">
        <w:rPr>
          <w:spacing w:val="1"/>
        </w:rPr>
        <w:t xml:space="preserve"> </w:t>
      </w:r>
      <w:r w:rsidRPr="00FC31CA">
        <w:t>воспитательным</w:t>
      </w:r>
      <w:r w:rsidRPr="00FC31CA">
        <w:rPr>
          <w:spacing w:val="1"/>
        </w:rPr>
        <w:t xml:space="preserve"> </w:t>
      </w:r>
      <w:r w:rsidRPr="00FC31CA">
        <w:t>потенциалом</w:t>
      </w:r>
      <w:r w:rsidRPr="00FC31CA">
        <w:rPr>
          <w:spacing w:val="1"/>
        </w:rPr>
        <w:t xml:space="preserve"> </w:t>
      </w:r>
      <w:r w:rsidRPr="00FC31CA">
        <w:t>с</w:t>
      </w:r>
      <w:r w:rsidRPr="00FC31CA">
        <w:rPr>
          <w:spacing w:val="1"/>
        </w:rPr>
        <w:t xml:space="preserve"> </w:t>
      </w:r>
      <w:r w:rsidRPr="00FC31CA">
        <w:t>особыми</w:t>
      </w:r>
      <w:r w:rsidRPr="00FC31CA">
        <w:rPr>
          <w:spacing w:val="-67"/>
        </w:rPr>
        <w:t xml:space="preserve"> </w:t>
      </w:r>
      <w:r w:rsidRPr="00FC31CA">
        <w:t>условиями,</w:t>
      </w:r>
      <w:r w:rsidRPr="00FC31CA">
        <w:rPr>
          <w:spacing w:val="1"/>
        </w:rPr>
        <w:t xml:space="preserve"> </w:t>
      </w:r>
      <w:r w:rsidRPr="00FC31CA">
        <w:t>средствами,</w:t>
      </w:r>
      <w:r w:rsidRPr="00FC31CA">
        <w:rPr>
          <w:spacing w:val="1"/>
        </w:rPr>
        <w:t xml:space="preserve"> </w:t>
      </w:r>
      <w:r w:rsidRPr="00FC31CA">
        <w:t>возможностями</w:t>
      </w:r>
      <w:r w:rsidRPr="00FC31CA">
        <w:rPr>
          <w:spacing w:val="1"/>
        </w:rPr>
        <w:t xml:space="preserve"> </w:t>
      </w:r>
      <w:r w:rsidRPr="00FC31CA">
        <w:t>воспитания</w:t>
      </w:r>
      <w:r w:rsidRPr="00FC31CA">
        <w:rPr>
          <w:spacing w:val="1"/>
        </w:rPr>
        <w:t xml:space="preserve"> </w:t>
      </w:r>
      <w:r w:rsidRPr="00FC31CA">
        <w:t>(урочная</w:t>
      </w:r>
      <w:r w:rsidRPr="00FC31CA">
        <w:rPr>
          <w:spacing w:val="1"/>
        </w:rPr>
        <w:t xml:space="preserve"> </w:t>
      </w:r>
      <w:r w:rsidRPr="00FC31CA">
        <w:t>деятельность,</w:t>
      </w:r>
      <w:r w:rsidRPr="00FC31CA">
        <w:rPr>
          <w:spacing w:val="1"/>
        </w:rPr>
        <w:t xml:space="preserve"> </w:t>
      </w:r>
      <w:r w:rsidRPr="00FC31CA">
        <w:t>внеурочная</w:t>
      </w:r>
      <w:r w:rsidRPr="00FC31CA">
        <w:rPr>
          <w:spacing w:val="-2"/>
        </w:rPr>
        <w:t xml:space="preserve"> </w:t>
      </w:r>
      <w:r w:rsidRPr="00FC31CA">
        <w:t>деятельность,</w:t>
      </w:r>
      <w:r w:rsidRPr="00FC31CA">
        <w:rPr>
          <w:spacing w:val="2"/>
        </w:rPr>
        <w:t xml:space="preserve"> </w:t>
      </w:r>
      <w:r w:rsidRPr="00FC31CA">
        <w:t>взаимодействие</w:t>
      </w:r>
      <w:r w:rsidRPr="00FC31CA">
        <w:rPr>
          <w:spacing w:val="-4"/>
        </w:rPr>
        <w:t xml:space="preserve"> </w:t>
      </w:r>
      <w:r w:rsidRPr="00FC31CA">
        <w:t>с родителями</w:t>
      </w:r>
      <w:r w:rsidRPr="00FC31CA">
        <w:rPr>
          <w:spacing w:val="-2"/>
        </w:rPr>
        <w:t xml:space="preserve"> </w:t>
      </w:r>
      <w:r w:rsidRPr="00FC31CA">
        <w:t>и</w:t>
      </w:r>
      <w:r w:rsidRPr="00FC31CA">
        <w:rPr>
          <w:spacing w:val="-2"/>
        </w:rPr>
        <w:t xml:space="preserve"> </w:t>
      </w:r>
      <w:r w:rsidRPr="00FC31CA">
        <w:t>другое).</w:t>
      </w:r>
    </w:p>
    <w:p w:rsidR="003A51F5" w:rsidRPr="00FC31CA" w:rsidRDefault="00704939" w:rsidP="00352B64">
      <w:pPr>
        <w:pStyle w:val="a3"/>
        <w:ind w:left="567" w:right="-160" w:firstLine="0"/>
      </w:pPr>
      <w:r w:rsidRPr="00FC31CA">
        <w:t>В Программе воспитания представлены описания воспитательной работы в</w:t>
      </w:r>
      <w:r w:rsidRPr="00FC31CA">
        <w:rPr>
          <w:spacing w:val="-67"/>
        </w:rPr>
        <w:t xml:space="preserve"> </w:t>
      </w:r>
      <w:r w:rsidRPr="00FC31CA">
        <w:t>рамках основных (инвариантных) и дополнительных (вариативных) модулей,</w:t>
      </w:r>
      <w:r w:rsidRPr="00FC31CA">
        <w:rPr>
          <w:spacing w:val="1"/>
        </w:rPr>
        <w:t xml:space="preserve"> </w:t>
      </w:r>
      <w:r w:rsidRPr="00FC31CA">
        <w:t>согласно правовым условиям реализации образовательных программ (урочная</w:t>
      </w:r>
      <w:r w:rsidRPr="00FC31CA">
        <w:rPr>
          <w:spacing w:val="1"/>
        </w:rPr>
        <w:t xml:space="preserve"> </w:t>
      </w:r>
      <w:r w:rsidRPr="00FC31CA">
        <w:t>деятельность,</w:t>
      </w:r>
      <w:r w:rsidRPr="00FC31CA">
        <w:rPr>
          <w:spacing w:val="2"/>
        </w:rPr>
        <w:t xml:space="preserve"> </w:t>
      </w:r>
      <w:r w:rsidRPr="00FC31CA">
        <w:t>внеурочная деятельность и</w:t>
      </w:r>
      <w:r w:rsidRPr="00FC31CA">
        <w:rPr>
          <w:spacing w:val="-1"/>
        </w:rPr>
        <w:t xml:space="preserve"> </w:t>
      </w:r>
      <w:r w:rsidRPr="00FC31CA">
        <w:t>другое).</w:t>
      </w:r>
    </w:p>
    <w:p w:rsidR="003A51F5" w:rsidRPr="00FC31CA" w:rsidRDefault="00704939" w:rsidP="00352B64">
      <w:pPr>
        <w:pStyle w:val="2"/>
        <w:spacing w:before="7" w:line="242" w:lineRule="auto"/>
        <w:ind w:left="567" w:right="-160"/>
      </w:pPr>
      <w:r w:rsidRPr="00FC31CA">
        <w:t>Основные (инвариантные) модули</w:t>
      </w:r>
      <w:r w:rsidRPr="00FC31CA">
        <w:rPr>
          <w:spacing w:val="1"/>
        </w:rPr>
        <w:t xml:space="preserve"> </w:t>
      </w:r>
      <w:r w:rsidRPr="00FC31CA">
        <w:t>соответствуют федеральной</w:t>
      </w:r>
      <w:r w:rsidRPr="00FC31CA">
        <w:rPr>
          <w:spacing w:val="1"/>
        </w:rPr>
        <w:t xml:space="preserve"> </w:t>
      </w:r>
      <w:r w:rsidRPr="00FC31CA">
        <w:t>про-</w:t>
      </w:r>
      <w:r w:rsidRPr="00FC31CA">
        <w:rPr>
          <w:spacing w:val="1"/>
        </w:rPr>
        <w:t xml:space="preserve"> </w:t>
      </w:r>
      <w:r w:rsidRPr="00FC31CA">
        <w:t>граммой</w:t>
      </w:r>
      <w:r w:rsidRPr="00FC31CA">
        <w:rPr>
          <w:spacing w:val="1"/>
        </w:rPr>
        <w:t xml:space="preserve"> </w:t>
      </w:r>
      <w:r w:rsidRPr="00FC31CA">
        <w:t>воспитания:</w:t>
      </w:r>
    </w:p>
    <w:p w:rsidR="003A51F5" w:rsidRPr="00FC31CA" w:rsidRDefault="00704939" w:rsidP="00D42117">
      <w:pPr>
        <w:pStyle w:val="a5"/>
        <w:numPr>
          <w:ilvl w:val="0"/>
          <w:numId w:val="12"/>
        </w:numPr>
        <w:tabs>
          <w:tab w:val="left" w:pos="1025"/>
        </w:tabs>
        <w:spacing w:line="308" w:lineRule="exact"/>
        <w:ind w:left="567" w:right="-160" w:firstLine="0"/>
        <w:jc w:val="left"/>
        <w:rPr>
          <w:sz w:val="28"/>
          <w:szCs w:val="28"/>
        </w:rPr>
      </w:pPr>
      <w:r w:rsidRPr="00FC31CA">
        <w:rPr>
          <w:sz w:val="28"/>
          <w:szCs w:val="28"/>
        </w:rPr>
        <w:t>модуль «Урочная</w:t>
      </w:r>
      <w:r w:rsidRPr="00FC31CA">
        <w:rPr>
          <w:spacing w:val="-2"/>
          <w:sz w:val="28"/>
          <w:szCs w:val="28"/>
        </w:rPr>
        <w:t xml:space="preserve"> </w:t>
      </w:r>
      <w:r w:rsidRPr="00FC31CA">
        <w:rPr>
          <w:sz w:val="28"/>
          <w:szCs w:val="28"/>
        </w:rPr>
        <w:t>деятельность»;</w:t>
      </w:r>
    </w:p>
    <w:p w:rsidR="003A51F5" w:rsidRPr="00FC31CA" w:rsidRDefault="00704939" w:rsidP="00D42117">
      <w:pPr>
        <w:pStyle w:val="a5"/>
        <w:numPr>
          <w:ilvl w:val="0"/>
          <w:numId w:val="12"/>
        </w:numPr>
        <w:tabs>
          <w:tab w:val="left" w:pos="1025"/>
        </w:tabs>
        <w:spacing w:before="2" w:line="321" w:lineRule="exact"/>
        <w:ind w:left="567" w:right="-160" w:firstLine="0"/>
        <w:jc w:val="left"/>
        <w:rPr>
          <w:sz w:val="28"/>
          <w:szCs w:val="28"/>
        </w:rPr>
      </w:pPr>
      <w:r w:rsidRPr="00FC31CA">
        <w:rPr>
          <w:sz w:val="28"/>
          <w:szCs w:val="28"/>
        </w:rPr>
        <w:t>модуль</w:t>
      </w:r>
      <w:r w:rsidRPr="00FC31CA">
        <w:rPr>
          <w:spacing w:val="-2"/>
          <w:sz w:val="28"/>
          <w:szCs w:val="28"/>
        </w:rPr>
        <w:t xml:space="preserve"> </w:t>
      </w:r>
      <w:r w:rsidRPr="00FC31CA">
        <w:rPr>
          <w:sz w:val="28"/>
          <w:szCs w:val="28"/>
        </w:rPr>
        <w:t>«Внеурочная</w:t>
      </w:r>
      <w:r w:rsidRPr="00FC31CA">
        <w:rPr>
          <w:spacing w:val="-8"/>
          <w:sz w:val="28"/>
          <w:szCs w:val="28"/>
        </w:rPr>
        <w:t xml:space="preserve"> </w:t>
      </w:r>
      <w:r w:rsidRPr="00FC31CA">
        <w:rPr>
          <w:sz w:val="28"/>
          <w:szCs w:val="28"/>
        </w:rPr>
        <w:t>деятельность»;</w:t>
      </w:r>
    </w:p>
    <w:p w:rsidR="003A51F5" w:rsidRPr="00FC31CA" w:rsidRDefault="00704939" w:rsidP="00D42117">
      <w:pPr>
        <w:pStyle w:val="a5"/>
        <w:numPr>
          <w:ilvl w:val="0"/>
          <w:numId w:val="12"/>
        </w:numPr>
        <w:tabs>
          <w:tab w:val="left" w:pos="1025"/>
        </w:tabs>
        <w:spacing w:line="321" w:lineRule="exact"/>
        <w:ind w:left="567" w:right="-160" w:firstLine="0"/>
        <w:jc w:val="left"/>
        <w:rPr>
          <w:sz w:val="28"/>
          <w:szCs w:val="28"/>
        </w:rPr>
      </w:pPr>
      <w:r w:rsidRPr="00FC31CA">
        <w:rPr>
          <w:sz w:val="28"/>
          <w:szCs w:val="28"/>
        </w:rPr>
        <w:t>модуль «Классное</w:t>
      </w:r>
      <w:r w:rsidRPr="00FC31CA">
        <w:rPr>
          <w:spacing w:val="-8"/>
          <w:sz w:val="28"/>
          <w:szCs w:val="28"/>
        </w:rPr>
        <w:t xml:space="preserve"> </w:t>
      </w:r>
      <w:r w:rsidRPr="00FC31CA">
        <w:rPr>
          <w:sz w:val="28"/>
          <w:szCs w:val="28"/>
        </w:rPr>
        <w:t>руководство»;</w:t>
      </w:r>
    </w:p>
    <w:p w:rsidR="003A51F5" w:rsidRPr="00FC31CA" w:rsidRDefault="00704939" w:rsidP="00D42117">
      <w:pPr>
        <w:pStyle w:val="a5"/>
        <w:numPr>
          <w:ilvl w:val="0"/>
          <w:numId w:val="12"/>
        </w:numPr>
        <w:tabs>
          <w:tab w:val="left" w:pos="1025"/>
        </w:tabs>
        <w:spacing w:before="2" w:line="321" w:lineRule="exact"/>
        <w:ind w:left="567" w:right="-160" w:firstLine="0"/>
        <w:jc w:val="left"/>
        <w:rPr>
          <w:sz w:val="28"/>
          <w:szCs w:val="28"/>
        </w:rPr>
      </w:pPr>
      <w:r w:rsidRPr="00FC31CA">
        <w:rPr>
          <w:sz w:val="28"/>
          <w:szCs w:val="28"/>
        </w:rPr>
        <w:t>модуль</w:t>
      </w:r>
      <w:r w:rsidRPr="00FC31CA">
        <w:rPr>
          <w:spacing w:val="1"/>
          <w:sz w:val="28"/>
          <w:szCs w:val="28"/>
        </w:rPr>
        <w:t xml:space="preserve"> </w:t>
      </w:r>
      <w:r w:rsidRPr="00FC31CA">
        <w:rPr>
          <w:sz w:val="28"/>
          <w:szCs w:val="28"/>
        </w:rPr>
        <w:t>«Основные</w:t>
      </w:r>
      <w:r w:rsidRPr="00FC31CA">
        <w:rPr>
          <w:spacing w:val="-7"/>
          <w:sz w:val="28"/>
          <w:szCs w:val="28"/>
        </w:rPr>
        <w:t xml:space="preserve"> </w:t>
      </w:r>
      <w:r w:rsidRPr="00FC31CA">
        <w:rPr>
          <w:sz w:val="28"/>
          <w:szCs w:val="28"/>
        </w:rPr>
        <w:t>школьные</w:t>
      </w:r>
      <w:r w:rsidRPr="00FC31CA">
        <w:rPr>
          <w:spacing w:val="-6"/>
          <w:sz w:val="28"/>
          <w:szCs w:val="28"/>
        </w:rPr>
        <w:t xml:space="preserve"> </w:t>
      </w:r>
      <w:r w:rsidRPr="00FC31CA">
        <w:rPr>
          <w:sz w:val="28"/>
          <w:szCs w:val="28"/>
        </w:rPr>
        <w:t>дела»;</w:t>
      </w:r>
    </w:p>
    <w:p w:rsidR="003A51F5" w:rsidRPr="00FC31CA" w:rsidRDefault="00704939" w:rsidP="00D42117">
      <w:pPr>
        <w:pStyle w:val="a5"/>
        <w:numPr>
          <w:ilvl w:val="0"/>
          <w:numId w:val="12"/>
        </w:numPr>
        <w:tabs>
          <w:tab w:val="left" w:pos="1025"/>
        </w:tabs>
        <w:spacing w:line="321" w:lineRule="exact"/>
        <w:ind w:left="567" w:right="-160" w:firstLine="0"/>
        <w:jc w:val="left"/>
        <w:rPr>
          <w:sz w:val="28"/>
          <w:szCs w:val="28"/>
        </w:rPr>
      </w:pPr>
      <w:r w:rsidRPr="00FC31CA">
        <w:rPr>
          <w:sz w:val="28"/>
          <w:szCs w:val="28"/>
        </w:rPr>
        <w:t>модуль</w:t>
      </w:r>
      <w:r w:rsidRPr="00FC31CA">
        <w:rPr>
          <w:spacing w:val="-4"/>
          <w:sz w:val="28"/>
          <w:szCs w:val="28"/>
        </w:rPr>
        <w:t xml:space="preserve"> </w:t>
      </w:r>
      <w:r w:rsidRPr="00FC31CA">
        <w:rPr>
          <w:sz w:val="28"/>
          <w:szCs w:val="28"/>
        </w:rPr>
        <w:t>«Внешкольные</w:t>
      </w:r>
      <w:r w:rsidRPr="00FC31CA">
        <w:rPr>
          <w:spacing w:val="-11"/>
          <w:sz w:val="28"/>
          <w:szCs w:val="28"/>
        </w:rPr>
        <w:t xml:space="preserve"> </w:t>
      </w:r>
      <w:r w:rsidRPr="00FC31CA">
        <w:rPr>
          <w:sz w:val="28"/>
          <w:szCs w:val="28"/>
        </w:rPr>
        <w:t>мероприятия»;</w:t>
      </w:r>
    </w:p>
    <w:p w:rsidR="003A51F5" w:rsidRPr="00FC31CA" w:rsidRDefault="00704939" w:rsidP="00D42117">
      <w:pPr>
        <w:pStyle w:val="a5"/>
        <w:numPr>
          <w:ilvl w:val="0"/>
          <w:numId w:val="12"/>
        </w:numPr>
        <w:tabs>
          <w:tab w:val="left" w:pos="1025"/>
        </w:tabs>
        <w:spacing w:before="2" w:line="321" w:lineRule="exact"/>
        <w:ind w:left="567" w:right="-160" w:firstLine="0"/>
        <w:jc w:val="left"/>
        <w:rPr>
          <w:sz w:val="28"/>
          <w:szCs w:val="28"/>
        </w:rPr>
      </w:pPr>
      <w:r w:rsidRPr="00FC31CA">
        <w:rPr>
          <w:sz w:val="28"/>
          <w:szCs w:val="28"/>
        </w:rPr>
        <w:t>модуль</w:t>
      </w:r>
      <w:r w:rsidRPr="00FC31CA">
        <w:rPr>
          <w:spacing w:val="-4"/>
          <w:sz w:val="28"/>
          <w:szCs w:val="28"/>
        </w:rPr>
        <w:t xml:space="preserve"> </w:t>
      </w:r>
      <w:r w:rsidRPr="00FC31CA">
        <w:rPr>
          <w:sz w:val="28"/>
          <w:szCs w:val="28"/>
        </w:rPr>
        <w:t>«Организация</w:t>
      </w:r>
      <w:r w:rsidRPr="00FC31CA">
        <w:rPr>
          <w:spacing w:val="-8"/>
          <w:sz w:val="28"/>
          <w:szCs w:val="28"/>
        </w:rPr>
        <w:t xml:space="preserve"> </w:t>
      </w:r>
      <w:r w:rsidRPr="00FC31CA">
        <w:rPr>
          <w:sz w:val="28"/>
          <w:szCs w:val="28"/>
        </w:rPr>
        <w:t>предметно-пространственной</w:t>
      </w:r>
      <w:r w:rsidRPr="00FC31CA">
        <w:rPr>
          <w:spacing w:val="-9"/>
          <w:sz w:val="28"/>
          <w:szCs w:val="28"/>
        </w:rPr>
        <w:t xml:space="preserve"> </w:t>
      </w:r>
      <w:r w:rsidRPr="00FC31CA">
        <w:rPr>
          <w:sz w:val="28"/>
          <w:szCs w:val="28"/>
        </w:rPr>
        <w:t>среды»;</w:t>
      </w:r>
    </w:p>
    <w:p w:rsidR="003A51F5" w:rsidRPr="00FC31CA" w:rsidRDefault="00704939" w:rsidP="00D42117">
      <w:pPr>
        <w:pStyle w:val="a5"/>
        <w:numPr>
          <w:ilvl w:val="0"/>
          <w:numId w:val="12"/>
        </w:numPr>
        <w:tabs>
          <w:tab w:val="left" w:pos="1025"/>
        </w:tabs>
        <w:spacing w:line="321" w:lineRule="exact"/>
        <w:ind w:left="567" w:right="-160" w:firstLine="0"/>
        <w:jc w:val="left"/>
        <w:rPr>
          <w:sz w:val="28"/>
          <w:szCs w:val="28"/>
        </w:rPr>
      </w:pPr>
      <w:r w:rsidRPr="00FC31CA">
        <w:rPr>
          <w:sz w:val="28"/>
          <w:szCs w:val="28"/>
        </w:rPr>
        <w:t>модуль «Взаимодействие</w:t>
      </w:r>
      <w:r w:rsidRPr="00FC31CA">
        <w:rPr>
          <w:spacing w:val="-8"/>
          <w:sz w:val="28"/>
          <w:szCs w:val="28"/>
        </w:rPr>
        <w:t xml:space="preserve"> </w:t>
      </w:r>
      <w:r w:rsidRPr="00FC31CA">
        <w:rPr>
          <w:sz w:val="28"/>
          <w:szCs w:val="28"/>
        </w:rPr>
        <w:t>с</w:t>
      </w:r>
      <w:r w:rsidRPr="00FC31CA">
        <w:rPr>
          <w:spacing w:val="-4"/>
          <w:sz w:val="28"/>
          <w:szCs w:val="28"/>
        </w:rPr>
        <w:t xml:space="preserve"> </w:t>
      </w:r>
      <w:r w:rsidRPr="00FC31CA">
        <w:rPr>
          <w:sz w:val="28"/>
          <w:szCs w:val="28"/>
        </w:rPr>
        <w:t>родителями</w:t>
      </w:r>
      <w:r w:rsidRPr="00FC31CA">
        <w:rPr>
          <w:spacing w:val="-6"/>
          <w:sz w:val="28"/>
          <w:szCs w:val="28"/>
        </w:rPr>
        <w:t xml:space="preserve"> </w:t>
      </w:r>
      <w:r w:rsidRPr="00FC31CA">
        <w:rPr>
          <w:sz w:val="28"/>
          <w:szCs w:val="28"/>
        </w:rPr>
        <w:t>(законными</w:t>
      </w:r>
      <w:r w:rsidRPr="00FC31CA">
        <w:rPr>
          <w:spacing w:val="-6"/>
          <w:sz w:val="28"/>
          <w:szCs w:val="28"/>
        </w:rPr>
        <w:t xml:space="preserve"> </w:t>
      </w:r>
      <w:r w:rsidRPr="00FC31CA">
        <w:rPr>
          <w:sz w:val="28"/>
          <w:szCs w:val="28"/>
        </w:rPr>
        <w:t>представителями)»;</w:t>
      </w:r>
    </w:p>
    <w:p w:rsidR="003A51F5" w:rsidRPr="00FC31CA" w:rsidRDefault="00704939" w:rsidP="00D42117">
      <w:pPr>
        <w:pStyle w:val="a5"/>
        <w:numPr>
          <w:ilvl w:val="0"/>
          <w:numId w:val="12"/>
        </w:numPr>
        <w:tabs>
          <w:tab w:val="left" w:pos="1025"/>
        </w:tabs>
        <w:spacing w:before="2" w:line="321" w:lineRule="exact"/>
        <w:ind w:left="567" w:right="-160" w:firstLine="0"/>
        <w:jc w:val="left"/>
        <w:rPr>
          <w:sz w:val="28"/>
          <w:szCs w:val="28"/>
        </w:rPr>
      </w:pPr>
      <w:r w:rsidRPr="00FC31CA">
        <w:rPr>
          <w:sz w:val="28"/>
          <w:szCs w:val="28"/>
        </w:rPr>
        <w:t>модуль</w:t>
      </w:r>
      <w:r w:rsidRPr="00FC31CA">
        <w:rPr>
          <w:spacing w:val="-4"/>
          <w:sz w:val="28"/>
          <w:szCs w:val="28"/>
        </w:rPr>
        <w:t xml:space="preserve"> </w:t>
      </w:r>
      <w:r w:rsidRPr="00FC31CA">
        <w:rPr>
          <w:sz w:val="28"/>
          <w:szCs w:val="28"/>
        </w:rPr>
        <w:t>«Самоуправление»;</w:t>
      </w:r>
    </w:p>
    <w:p w:rsidR="003A51F5" w:rsidRPr="00FC31CA" w:rsidRDefault="00704939" w:rsidP="00D42117">
      <w:pPr>
        <w:pStyle w:val="a5"/>
        <w:numPr>
          <w:ilvl w:val="0"/>
          <w:numId w:val="12"/>
        </w:numPr>
        <w:tabs>
          <w:tab w:val="left" w:pos="1025"/>
        </w:tabs>
        <w:spacing w:line="321" w:lineRule="exact"/>
        <w:ind w:left="567" w:right="-160" w:firstLine="0"/>
        <w:jc w:val="left"/>
        <w:rPr>
          <w:sz w:val="28"/>
          <w:szCs w:val="28"/>
        </w:rPr>
      </w:pPr>
      <w:r w:rsidRPr="00FC31CA">
        <w:rPr>
          <w:sz w:val="28"/>
          <w:szCs w:val="28"/>
        </w:rPr>
        <w:t>модуль</w:t>
      </w:r>
      <w:r w:rsidRPr="00FC31CA">
        <w:rPr>
          <w:spacing w:val="-1"/>
          <w:sz w:val="28"/>
          <w:szCs w:val="28"/>
        </w:rPr>
        <w:t xml:space="preserve"> </w:t>
      </w:r>
      <w:r w:rsidRPr="00FC31CA">
        <w:rPr>
          <w:sz w:val="28"/>
          <w:szCs w:val="28"/>
        </w:rPr>
        <w:t>«Профилактика</w:t>
      </w:r>
      <w:r w:rsidRPr="00FC31CA">
        <w:rPr>
          <w:spacing w:val="-5"/>
          <w:sz w:val="28"/>
          <w:szCs w:val="28"/>
        </w:rPr>
        <w:t xml:space="preserve"> </w:t>
      </w:r>
      <w:r w:rsidRPr="00FC31CA">
        <w:rPr>
          <w:sz w:val="28"/>
          <w:szCs w:val="28"/>
        </w:rPr>
        <w:t>и</w:t>
      </w:r>
      <w:r w:rsidRPr="00FC31CA">
        <w:rPr>
          <w:spacing w:val="-7"/>
          <w:sz w:val="28"/>
          <w:szCs w:val="28"/>
        </w:rPr>
        <w:t xml:space="preserve"> </w:t>
      </w:r>
      <w:r w:rsidRPr="00FC31CA">
        <w:rPr>
          <w:sz w:val="28"/>
          <w:szCs w:val="28"/>
        </w:rPr>
        <w:t>безопасность»;</w:t>
      </w:r>
    </w:p>
    <w:p w:rsidR="003A51F5" w:rsidRPr="00FC31CA" w:rsidRDefault="00704939" w:rsidP="00D42117">
      <w:pPr>
        <w:pStyle w:val="a5"/>
        <w:numPr>
          <w:ilvl w:val="0"/>
          <w:numId w:val="12"/>
        </w:numPr>
        <w:tabs>
          <w:tab w:val="left" w:pos="1025"/>
        </w:tabs>
        <w:spacing w:before="2" w:line="321" w:lineRule="exact"/>
        <w:ind w:left="567" w:right="-160" w:firstLine="0"/>
        <w:jc w:val="left"/>
        <w:rPr>
          <w:sz w:val="28"/>
          <w:szCs w:val="28"/>
        </w:rPr>
      </w:pPr>
      <w:r w:rsidRPr="00FC31CA">
        <w:rPr>
          <w:sz w:val="28"/>
          <w:szCs w:val="28"/>
        </w:rPr>
        <w:t>модуль</w:t>
      </w:r>
      <w:r w:rsidRPr="00FC31CA">
        <w:rPr>
          <w:spacing w:val="-1"/>
          <w:sz w:val="28"/>
          <w:szCs w:val="28"/>
        </w:rPr>
        <w:t xml:space="preserve"> </w:t>
      </w:r>
      <w:r w:rsidRPr="00FC31CA">
        <w:rPr>
          <w:sz w:val="28"/>
          <w:szCs w:val="28"/>
        </w:rPr>
        <w:t>«Социальное</w:t>
      </w:r>
      <w:r w:rsidRPr="00FC31CA">
        <w:rPr>
          <w:spacing w:val="-9"/>
          <w:sz w:val="28"/>
          <w:szCs w:val="28"/>
        </w:rPr>
        <w:t xml:space="preserve"> </w:t>
      </w:r>
      <w:r w:rsidRPr="00FC31CA">
        <w:rPr>
          <w:sz w:val="28"/>
          <w:szCs w:val="28"/>
        </w:rPr>
        <w:t>партнёрство»;</w:t>
      </w:r>
    </w:p>
    <w:p w:rsidR="003A51F5" w:rsidRPr="00FC31CA" w:rsidRDefault="00704939" w:rsidP="00D42117">
      <w:pPr>
        <w:pStyle w:val="a5"/>
        <w:numPr>
          <w:ilvl w:val="0"/>
          <w:numId w:val="12"/>
        </w:numPr>
        <w:tabs>
          <w:tab w:val="left" w:pos="1025"/>
        </w:tabs>
        <w:spacing w:line="321" w:lineRule="exact"/>
        <w:ind w:left="567" w:right="-160" w:firstLine="0"/>
        <w:jc w:val="left"/>
        <w:rPr>
          <w:sz w:val="28"/>
          <w:szCs w:val="28"/>
        </w:rPr>
      </w:pPr>
      <w:r w:rsidRPr="00FC31CA">
        <w:rPr>
          <w:sz w:val="28"/>
          <w:szCs w:val="28"/>
        </w:rPr>
        <w:t>модуль</w:t>
      </w:r>
      <w:r w:rsidRPr="00FC31CA">
        <w:rPr>
          <w:spacing w:val="-6"/>
          <w:sz w:val="28"/>
          <w:szCs w:val="28"/>
        </w:rPr>
        <w:t xml:space="preserve"> </w:t>
      </w:r>
      <w:r w:rsidRPr="00FC31CA">
        <w:rPr>
          <w:sz w:val="28"/>
          <w:szCs w:val="28"/>
        </w:rPr>
        <w:t>«Профориентация».</w:t>
      </w:r>
    </w:p>
    <w:p w:rsidR="003A51F5" w:rsidRPr="00FC31CA" w:rsidRDefault="00704939" w:rsidP="00352B64">
      <w:pPr>
        <w:spacing w:before="10"/>
        <w:ind w:left="567" w:right="-160"/>
        <w:rPr>
          <w:b/>
          <w:i/>
          <w:sz w:val="28"/>
          <w:szCs w:val="28"/>
        </w:rPr>
      </w:pPr>
      <w:r w:rsidRPr="00FC31CA">
        <w:rPr>
          <w:b/>
          <w:i/>
          <w:sz w:val="28"/>
          <w:szCs w:val="28"/>
        </w:rPr>
        <w:t>Дополнительные</w:t>
      </w:r>
      <w:r w:rsidRPr="00FC31CA">
        <w:rPr>
          <w:b/>
          <w:i/>
          <w:spacing w:val="-3"/>
          <w:sz w:val="28"/>
          <w:szCs w:val="28"/>
        </w:rPr>
        <w:t xml:space="preserve"> </w:t>
      </w:r>
      <w:r w:rsidRPr="00FC31CA">
        <w:rPr>
          <w:b/>
          <w:i/>
          <w:sz w:val="28"/>
          <w:szCs w:val="28"/>
        </w:rPr>
        <w:t>(вариативные)</w:t>
      </w:r>
      <w:r w:rsidRPr="00FC31CA">
        <w:rPr>
          <w:b/>
          <w:i/>
          <w:spacing w:val="-4"/>
          <w:sz w:val="28"/>
          <w:szCs w:val="28"/>
        </w:rPr>
        <w:t xml:space="preserve"> </w:t>
      </w:r>
      <w:r w:rsidRPr="00FC31CA">
        <w:rPr>
          <w:b/>
          <w:i/>
          <w:sz w:val="28"/>
          <w:szCs w:val="28"/>
        </w:rPr>
        <w:t>модули:</w:t>
      </w:r>
    </w:p>
    <w:p w:rsidR="003A51F5" w:rsidRPr="00FC31CA" w:rsidRDefault="00704939" w:rsidP="00352B64">
      <w:pPr>
        <w:pStyle w:val="1"/>
        <w:spacing w:before="75" w:line="319" w:lineRule="exact"/>
        <w:ind w:left="567" w:right="-160"/>
      </w:pPr>
      <w:r w:rsidRPr="00FC31CA">
        <w:t>Модуль</w:t>
      </w:r>
      <w:r w:rsidRPr="00FC31CA">
        <w:rPr>
          <w:spacing w:val="-3"/>
        </w:rPr>
        <w:t xml:space="preserve"> </w:t>
      </w:r>
      <w:r w:rsidRPr="00FC31CA">
        <w:t>«Урочная</w:t>
      </w:r>
      <w:r w:rsidRPr="00FC31CA">
        <w:rPr>
          <w:spacing w:val="-2"/>
        </w:rPr>
        <w:t xml:space="preserve"> </w:t>
      </w:r>
      <w:r w:rsidRPr="00FC31CA">
        <w:t>деятельность»</w:t>
      </w:r>
    </w:p>
    <w:p w:rsidR="003A51F5" w:rsidRPr="00FC31CA" w:rsidRDefault="00704939" w:rsidP="00352B64">
      <w:pPr>
        <w:pStyle w:val="a3"/>
        <w:ind w:left="567" w:right="-160" w:firstLine="0"/>
      </w:pPr>
      <w:r w:rsidRPr="00FC31CA">
        <w:t>Реализация</w:t>
      </w:r>
      <w:r w:rsidRPr="00FC31CA">
        <w:rPr>
          <w:spacing w:val="1"/>
        </w:rPr>
        <w:t xml:space="preserve"> </w:t>
      </w:r>
      <w:r w:rsidRPr="00FC31CA">
        <w:t>воспитательного</w:t>
      </w:r>
      <w:r w:rsidRPr="00FC31CA">
        <w:rPr>
          <w:spacing w:val="1"/>
        </w:rPr>
        <w:t xml:space="preserve"> </w:t>
      </w:r>
      <w:r w:rsidRPr="00FC31CA">
        <w:t>потенциала</w:t>
      </w:r>
      <w:r w:rsidRPr="00FC31CA">
        <w:rPr>
          <w:spacing w:val="1"/>
        </w:rPr>
        <w:t xml:space="preserve"> </w:t>
      </w:r>
      <w:r w:rsidRPr="00FC31CA">
        <w:t>уроков</w:t>
      </w:r>
      <w:r w:rsidRPr="00FC31CA">
        <w:rPr>
          <w:spacing w:val="1"/>
        </w:rPr>
        <w:t xml:space="preserve"> </w:t>
      </w:r>
      <w:r w:rsidRPr="00FC31CA">
        <w:t>(урочной</w:t>
      </w:r>
      <w:r w:rsidRPr="00FC31CA">
        <w:rPr>
          <w:spacing w:val="1"/>
        </w:rPr>
        <w:t xml:space="preserve"> </w:t>
      </w:r>
      <w:r w:rsidRPr="00FC31CA">
        <w:t>деятельности,</w:t>
      </w:r>
      <w:r w:rsidRPr="00FC31CA">
        <w:rPr>
          <w:spacing w:val="-67"/>
        </w:rPr>
        <w:t xml:space="preserve"> </w:t>
      </w:r>
      <w:r w:rsidRPr="00FC31CA">
        <w:t>аудиторных</w:t>
      </w:r>
      <w:r w:rsidRPr="00FC31CA">
        <w:rPr>
          <w:spacing w:val="1"/>
        </w:rPr>
        <w:t xml:space="preserve"> </w:t>
      </w:r>
      <w:r w:rsidRPr="00FC31CA">
        <w:t>занятий</w:t>
      </w:r>
      <w:r w:rsidRPr="00FC31CA">
        <w:rPr>
          <w:spacing w:val="1"/>
        </w:rPr>
        <w:t xml:space="preserve"> </w:t>
      </w:r>
      <w:r w:rsidRPr="00FC31CA">
        <w:t>в</w:t>
      </w:r>
      <w:r w:rsidRPr="00FC31CA">
        <w:rPr>
          <w:spacing w:val="1"/>
        </w:rPr>
        <w:t xml:space="preserve"> </w:t>
      </w:r>
      <w:r w:rsidRPr="00FC31CA">
        <w:t>рамках</w:t>
      </w:r>
      <w:r w:rsidRPr="00FC31CA">
        <w:rPr>
          <w:spacing w:val="1"/>
        </w:rPr>
        <w:t xml:space="preserve"> </w:t>
      </w:r>
      <w:r w:rsidRPr="00FC31CA">
        <w:t>максимально</w:t>
      </w:r>
      <w:r w:rsidRPr="00FC31CA">
        <w:rPr>
          <w:spacing w:val="1"/>
        </w:rPr>
        <w:t xml:space="preserve"> </w:t>
      </w:r>
      <w:r w:rsidRPr="00FC31CA">
        <w:t>допустимой</w:t>
      </w:r>
      <w:r w:rsidRPr="00FC31CA">
        <w:rPr>
          <w:spacing w:val="1"/>
        </w:rPr>
        <w:t xml:space="preserve"> </w:t>
      </w:r>
      <w:r w:rsidRPr="00FC31CA">
        <w:t>учебной</w:t>
      </w:r>
      <w:r w:rsidRPr="00FC31CA">
        <w:rPr>
          <w:spacing w:val="1"/>
        </w:rPr>
        <w:t xml:space="preserve"> </w:t>
      </w:r>
      <w:r w:rsidRPr="00FC31CA">
        <w:t>нагрузки)</w:t>
      </w:r>
      <w:r w:rsidRPr="00FC31CA">
        <w:rPr>
          <w:spacing w:val="1"/>
        </w:rPr>
        <w:t xml:space="preserve"> </w:t>
      </w:r>
      <w:r w:rsidRPr="00FC31CA">
        <w:t>предусматривает:</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максимальное использование воспитательных возможностей содержания</w:t>
      </w:r>
      <w:r w:rsidRPr="00FC31CA">
        <w:rPr>
          <w:spacing w:val="1"/>
          <w:sz w:val="28"/>
          <w:szCs w:val="28"/>
        </w:rPr>
        <w:t xml:space="preserve"> </w:t>
      </w:r>
      <w:r w:rsidRPr="00FC31CA">
        <w:rPr>
          <w:sz w:val="28"/>
          <w:szCs w:val="28"/>
        </w:rPr>
        <w:t>учебных предметов для формирования у обучающихся российских традицион-</w:t>
      </w:r>
      <w:r w:rsidRPr="00FC31CA">
        <w:rPr>
          <w:spacing w:val="1"/>
          <w:sz w:val="28"/>
          <w:szCs w:val="28"/>
        </w:rPr>
        <w:t xml:space="preserve"> </w:t>
      </w:r>
      <w:r w:rsidRPr="00FC31CA">
        <w:rPr>
          <w:sz w:val="28"/>
          <w:szCs w:val="28"/>
        </w:rPr>
        <w:t>ных духовно-нравственных и социокультурных ценностей, российского исто-</w:t>
      </w:r>
      <w:r w:rsidRPr="00FC31CA">
        <w:rPr>
          <w:spacing w:val="1"/>
          <w:sz w:val="28"/>
          <w:szCs w:val="28"/>
        </w:rPr>
        <w:t xml:space="preserve"> </w:t>
      </w:r>
      <w:r w:rsidRPr="00FC31CA">
        <w:rPr>
          <w:sz w:val="28"/>
          <w:szCs w:val="28"/>
        </w:rPr>
        <w:t>рического</w:t>
      </w:r>
      <w:r w:rsidRPr="00FC31CA">
        <w:rPr>
          <w:spacing w:val="1"/>
          <w:sz w:val="28"/>
          <w:szCs w:val="28"/>
        </w:rPr>
        <w:t xml:space="preserve"> </w:t>
      </w:r>
      <w:r w:rsidRPr="00FC31CA">
        <w:rPr>
          <w:sz w:val="28"/>
          <w:szCs w:val="28"/>
        </w:rPr>
        <w:t>сознания</w:t>
      </w:r>
      <w:r w:rsidRPr="00FC31CA">
        <w:rPr>
          <w:spacing w:val="1"/>
          <w:sz w:val="28"/>
          <w:szCs w:val="28"/>
        </w:rPr>
        <w:t xml:space="preserve"> </w:t>
      </w:r>
      <w:r w:rsidRPr="00FC31CA">
        <w:rPr>
          <w:sz w:val="28"/>
          <w:szCs w:val="28"/>
        </w:rPr>
        <w:t>на</w:t>
      </w:r>
      <w:r w:rsidRPr="00FC31CA">
        <w:rPr>
          <w:spacing w:val="1"/>
          <w:sz w:val="28"/>
          <w:szCs w:val="28"/>
        </w:rPr>
        <w:t xml:space="preserve"> </w:t>
      </w:r>
      <w:r w:rsidRPr="00FC31CA">
        <w:rPr>
          <w:sz w:val="28"/>
          <w:szCs w:val="28"/>
        </w:rPr>
        <w:t>основе</w:t>
      </w:r>
      <w:r w:rsidRPr="00FC31CA">
        <w:rPr>
          <w:spacing w:val="1"/>
          <w:sz w:val="28"/>
          <w:szCs w:val="28"/>
        </w:rPr>
        <w:t xml:space="preserve"> </w:t>
      </w:r>
      <w:r w:rsidRPr="00FC31CA">
        <w:rPr>
          <w:sz w:val="28"/>
          <w:szCs w:val="28"/>
        </w:rPr>
        <w:t>исторического</w:t>
      </w:r>
      <w:r w:rsidRPr="00FC31CA">
        <w:rPr>
          <w:spacing w:val="1"/>
          <w:sz w:val="28"/>
          <w:szCs w:val="28"/>
        </w:rPr>
        <w:t xml:space="preserve"> </w:t>
      </w:r>
      <w:r w:rsidRPr="00FC31CA">
        <w:rPr>
          <w:sz w:val="28"/>
          <w:szCs w:val="28"/>
        </w:rPr>
        <w:t>просвещения;</w:t>
      </w:r>
      <w:r w:rsidRPr="00FC31CA">
        <w:rPr>
          <w:spacing w:val="1"/>
          <w:sz w:val="28"/>
          <w:szCs w:val="28"/>
        </w:rPr>
        <w:t xml:space="preserve"> </w:t>
      </w:r>
      <w:r w:rsidRPr="00FC31CA">
        <w:rPr>
          <w:sz w:val="28"/>
          <w:szCs w:val="28"/>
        </w:rPr>
        <w:t>подбор</w:t>
      </w:r>
      <w:r w:rsidRPr="00FC31CA">
        <w:rPr>
          <w:spacing w:val="1"/>
          <w:sz w:val="28"/>
          <w:szCs w:val="28"/>
        </w:rPr>
        <w:t xml:space="preserve"> </w:t>
      </w:r>
      <w:r w:rsidRPr="00FC31CA">
        <w:rPr>
          <w:sz w:val="28"/>
          <w:szCs w:val="28"/>
        </w:rPr>
        <w:t>соответ-</w:t>
      </w:r>
      <w:r w:rsidRPr="00FC31CA">
        <w:rPr>
          <w:spacing w:val="-67"/>
          <w:sz w:val="28"/>
          <w:szCs w:val="28"/>
        </w:rPr>
        <w:t xml:space="preserve"> </w:t>
      </w:r>
      <w:r w:rsidRPr="00FC31CA">
        <w:rPr>
          <w:sz w:val="28"/>
          <w:szCs w:val="28"/>
        </w:rPr>
        <w:t>ствующего тематического содержания, текстов для чтения, задач для решения,</w:t>
      </w:r>
      <w:r w:rsidRPr="00FC31CA">
        <w:rPr>
          <w:spacing w:val="1"/>
          <w:sz w:val="28"/>
          <w:szCs w:val="28"/>
        </w:rPr>
        <w:t xml:space="preserve"> </w:t>
      </w:r>
      <w:r w:rsidRPr="00FC31CA">
        <w:rPr>
          <w:sz w:val="28"/>
          <w:szCs w:val="28"/>
        </w:rPr>
        <w:t>проблемных ситуаций</w:t>
      </w:r>
      <w:r w:rsidRPr="00FC31CA">
        <w:rPr>
          <w:spacing w:val="-1"/>
          <w:sz w:val="28"/>
          <w:szCs w:val="28"/>
        </w:rPr>
        <w:t xml:space="preserve"> </w:t>
      </w:r>
      <w:r w:rsidRPr="00FC31CA">
        <w:rPr>
          <w:sz w:val="28"/>
          <w:szCs w:val="28"/>
        </w:rPr>
        <w:t>для</w:t>
      </w:r>
      <w:r w:rsidRPr="00FC31CA">
        <w:rPr>
          <w:spacing w:val="1"/>
          <w:sz w:val="28"/>
          <w:szCs w:val="28"/>
        </w:rPr>
        <w:t xml:space="preserve"> </w:t>
      </w:r>
      <w:r w:rsidRPr="00FC31CA">
        <w:rPr>
          <w:sz w:val="28"/>
          <w:szCs w:val="28"/>
        </w:rPr>
        <w:t>обсуждений;</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включение учителями в рабочие программы по всем учебным предметам,</w:t>
      </w:r>
      <w:r w:rsidRPr="00FC31CA">
        <w:rPr>
          <w:spacing w:val="-67"/>
          <w:sz w:val="28"/>
          <w:szCs w:val="28"/>
        </w:rPr>
        <w:t xml:space="preserve"> </w:t>
      </w:r>
      <w:r w:rsidRPr="00FC31CA">
        <w:rPr>
          <w:sz w:val="28"/>
          <w:szCs w:val="28"/>
        </w:rPr>
        <w:t>курсам, модулям целевых ориентиров результатов воспитания, их учёт в фор-</w:t>
      </w:r>
      <w:r w:rsidRPr="00FC31CA">
        <w:rPr>
          <w:spacing w:val="1"/>
          <w:sz w:val="28"/>
          <w:szCs w:val="28"/>
        </w:rPr>
        <w:t xml:space="preserve"> </w:t>
      </w:r>
      <w:r w:rsidRPr="00FC31CA">
        <w:rPr>
          <w:sz w:val="28"/>
          <w:szCs w:val="28"/>
        </w:rPr>
        <w:t>мулировках воспитательных задач уроков, занятий, освоения учебной темати-</w:t>
      </w:r>
      <w:r w:rsidRPr="00FC31CA">
        <w:rPr>
          <w:spacing w:val="1"/>
          <w:sz w:val="28"/>
          <w:szCs w:val="28"/>
        </w:rPr>
        <w:t xml:space="preserve"> </w:t>
      </w:r>
      <w:r w:rsidRPr="00FC31CA">
        <w:rPr>
          <w:sz w:val="28"/>
          <w:szCs w:val="28"/>
        </w:rPr>
        <w:t>ки,</w:t>
      </w:r>
      <w:r w:rsidRPr="00FC31CA">
        <w:rPr>
          <w:spacing w:val="2"/>
          <w:sz w:val="28"/>
          <w:szCs w:val="28"/>
        </w:rPr>
        <w:t xml:space="preserve"> </w:t>
      </w:r>
      <w:r w:rsidRPr="00FC31CA">
        <w:rPr>
          <w:sz w:val="28"/>
          <w:szCs w:val="28"/>
        </w:rPr>
        <w:t>их</w:t>
      </w:r>
      <w:r w:rsidRPr="00FC31CA">
        <w:rPr>
          <w:spacing w:val="1"/>
          <w:sz w:val="28"/>
          <w:szCs w:val="28"/>
        </w:rPr>
        <w:t xml:space="preserve"> </w:t>
      </w:r>
      <w:r w:rsidRPr="00FC31CA">
        <w:rPr>
          <w:sz w:val="28"/>
          <w:szCs w:val="28"/>
        </w:rPr>
        <w:t>реализацию в</w:t>
      </w:r>
      <w:r w:rsidRPr="00FC31CA">
        <w:rPr>
          <w:spacing w:val="1"/>
          <w:sz w:val="28"/>
          <w:szCs w:val="28"/>
        </w:rPr>
        <w:t xml:space="preserve"> </w:t>
      </w:r>
      <w:r w:rsidRPr="00FC31CA">
        <w:rPr>
          <w:sz w:val="28"/>
          <w:szCs w:val="28"/>
        </w:rPr>
        <w:t>обучении;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включение учителями в рабочие программы учебных предметов, курсов,</w:t>
      </w:r>
      <w:r w:rsidRPr="00FC31CA">
        <w:rPr>
          <w:spacing w:val="1"/>
          <w:sz w:val="28"/>
          <w:szCs w:val="28"/>
        </w:rPr>
        <w:t xml:space="preserve"> </w:t>
      </w:r>
      <w:r w:rsidRPr="00FC31CA">
        <w:rPr>
          <w:sz w:val="28"/>
          <w:szCs w:val="28"/>
        </w:rPr>
        <w:t>модулей тематики в соответствии с календарным планом воспитательной рабо-</w:t>
      </w:r>
      <w:r w:rsidRPr="00FC31CA">
        <w:rPr>
          <w:spacing w:val="1"/>
          <w:sz w:val="28"/>
          <w:szCs w:val="28"/>
        </w:rPr>
        <w:t xml:space="preserve"> </w:t>
      </w:r>
      <w:r w:rsidRPr="00FC31CA">
        <w:rPr>
          <w:sz w:val="28"/>
          <w:szCs w:val="28"/>
        </w:rPr>
        <w:t>ты;</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выбор методов, методик, технологий, оказывающих воспитательное воз-</w:t>
      </w:r>
      <w:r w:rsidRPr="00FC31CA">
        <w:rPr>
          <w:spacing w:val="1"/>
          <w:sz w:val="28"/>
          <w:szCs w:val="28"/>
        </w:rPr>
        <w:t xml:space="preserve"> </w:t>
      </w:r>
      <w:r w:rsidRPr="00FC31CA">
        <w:rPr>
          <w:sz w:val="28"/>
          <w:szCs w:val="28"/>
        </w:rPr>
        <w:t>действие на личность в соответствии с воспитательным идеалом, целью и зада-</w:t>
      </w:r>
      <w:r w:rsidRPr="00FC31CA">
        <w:rPr>
          <w:spacing w:val="1"/>
          <w:sz w:val="28"/>
          <w:szCs w:val="28"/>
        </w:rPr>
        <w:t xml:space="preserve"> </w:t>
      </w:r>
      <w:r w:rsidRPr="00FC31CA">
        <w:rPr>
          <w:sz w:val="28"/>
          <w:szCs w:val="28"/>
        </w:rPr>
        <w:t>чами воспитания, целевыми ориентирами результатов воспитания; реализацию</w:t>
      </w:r>
      <w:r w:rsidRPr="00FC31CA">
        <w:rPr>
          <w:spacing w:val="1"/>
          <w:sz w:val="28"/>
          <w:szCs w:val="28"/>
        </w:rPr>
        <w:t xml:space="preserve"> </w:t>
      </w:r>
      <w:r w:rsidRPr="00FC31CA">
        <w:rPr>
          <w:sz w:val="28"/>
          <w:szCs w:val="28"/>
        </w:rPr>
        <w:t>приоритета воспитания</w:t>
      </w:r>
      <w:r w:rsidRPr="00FC31CA">
        <w:rPr>
          <w:spacing w:val="-1"/>
          <w:sz w:val="28"/>
          <w:szCs w:val="28"/>
        </w:rPr>
        <w:t xml:space="preserve"> </w:t>
      </w:r>
      <w:r w:rsidRPr="00FC31CA">
        <w:rPr>
          <w:sz w:val="28"/>
          <w:szCs w:val="28"/>
        </w:rPr>
        <w:t>в</w:t>
      </w:r>
      <w:r w:rsidRPr="00FC31CA">
        <w:rPr>
          <w:spacing w:val="5"/>
          <w:sz w:val="28"/>
          <w:szCs w:val="28"/>
        </w:rPr>
        <w:t xml:space="preserve"> </w:t>
      </w:r>
      <w:r w:rsidRPr="00FC31CA">
        <w:rPr>
          <w:sz w:val="28"/>
          <w:szCs w:val="28"/>
        </w:rPr>
        <w:t>учебной</w:t>
      </w:r>
      <w:r w:rsidRPr="00FC31CA">
        <w:rPr>
          <w:spacing w:val="2"/>
          <w:sz w:val="28"/>
          <w:szCs w:val="28"/>
        </w:rPr>
        <w:t xml:space="preserve"> </w:t>
      </w:r>
      <w:r w:rsidRPr="00FC31CA">
        <w:rPr>
          <w:sz w:val="28"/>
          <w:szCs w:val="28"/>
        </w:rPr>
        <w:t>деятельности;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привлечение внимания обучающихся к ценностному аспекту изучаемых</w:t>
      </w:r>
      <w:r w:rsidRPr="00FC31CA">
        <w:rPr>
          <w:spacing w:val="1"/>
          <w:sz w:val="28"/>
          <w:szCs w:val="28"/>
        </w:rPr>
        <w:t xml:space="preserve"> </w:t>
      </w:r>
      <w:r w:rsidRPr="00FC31CA">
        <w:rPr>
          <w:sz w:val="28"/>
          <w:szCs w:val="28"/>
        </w:rPr>
        <w:t>на уроках предметов, явлений и событий, инициирование обсуждений, выска-</w:t>
      </w:r>
      <w:r w:rsidRPr="00FC31CA">
        <w:rPr>
          <w:spacing w:val="1"/>
          <w:sz w:val="28"/>
          <w:szCs w:val="28"/>
        </w:rPr>
        <w:t xml:space="preserve"> </w:t>
      </w:r>
      <w:r w:rsidRPr="00FC31CA">
        <w:rPr>
          <w:sz w:val="28"/>
          <w:szCs w:val="28"/>
        </w:rPr>
        <w:t>зываний своего мнения, выработки своего личностного отношения к изучае-</w:t>
      </w:r>
      <w:r w:rsidRPr="00FC31CA">
        <w:rPr>
          <w:spacing w:val="1"/>
          <w:sz w:val="28"/>
          <w:szCs w:val="28"/>
        </w:rPr>
        <w:t xml:space="preserve"> </w:t>
      </w:r>
      <w:r w:rsidRPr="00FC31CA">
        <w:rPr>
          <w:sz w:val="28"/>
          <w:szCs w:val="28"/>
        </w:rPr>
        <w:t>мым</w:t>
      </w:r>
      <w:r w:rsidRPr="00FC31CA">
        <w:rPr>
          <w:spacing w:val="-1"/>
          <w:sz w:val="28"/>
          <w:szCs w:val="28"/>
        </w:rPr>
        <w:t xml:space="preserve"> </w:t>
      </w:r>
      <w:r w:rsidRPr="00FC31CA">
        <w:rPr>
          <w:sz w:val="28"/>
          <w:szCs w:val="28"/>
        </w:rPr>
        <w:t>событиям,</w:t>
      </w:r>
      <w:r w:rsidRPr="00FC31CA">
        <w:rPr>
          <w:spacing w:val="3"/>
          <w:sz w:val="28"/>
          <w:szCs w:val="28"/>
        </w:rPr>
        <w:t xml:space="preserve"> </w:t>
      </w:r>
      <w:r w:rsidRPr="00FC31CA">
        <w:rPr>
          <w:sz w:val="28"/>
          <w:szCs w:val="28"/>
        </w:rPr>
        <w:t>явлениям,</w:t>
      </w:r>
      <w:r w:rsidRPr="00FC31CA">
        <w:rPr>
          <w:spacing w:val="3"/>
          <w:sz w:val="28"/>
          <w:szCs w:val="28"/>
        </w:rPr>
        <w:t xml:space="preserve"> </w:t>
      </w:r>
      <w:r w:rsidRPr="00FC31CA">
        <w:rPr>
          <w:sz w:val="28"/>
          <w:szCs w:val="28"/>
        </w:rPr>
        <w:t>лицам;</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применение интерактивных форм учебной работы - интеллектуальных,</w:t>
      </w:r>
      <w:r w:rsidRPr="00FC31CA">
        <w:rPr>
          <w:spacing w:val="1"/>
          <w:sz w:val="28"/>
          <w:szCs w:val="28"/>
        </w:rPr>
        <w:t xml:space="preserve"> </w:t>
      </w:r>
      <w:r w:rsidRPr="00FC31CA">
        <w:rPr>
          <w:sz w:val="28"/>
          <w:szCs w:val="28"/>
        </w:rPr>
        <w:t>стимулирующих</w:t>
      </w:r>
      <w:r w:rsidRPr="00FC31CA">
        <w:rPr>
          <w:spacing w:val="1"/>
          <w:sz w:val="28"/>
          <w:szCs w:val="28"/>
        </w:rPr>
        <w:t xml:space="preserve"> </w:t>
      </w:r>
      <w:r w:rsidRPr="00FC31CA">
        <w:rPr>
          <w:sz w:val="28"/>
          <w:szCs w:val="28"/>
        </w:rPr>
        <w:t>познавательную</w:t>
      </w:r>
      <w:r w:rsidRPr="00FC31CA">
        <w:rPr>
          <w:spacing w:val="1"/>
          <w:sz w:val="28"/>
          <w:szCs w:val="28"/>
        </w:rPr>
        <w:t xml:space="preserve"> </w:t>
      </w:r>
      <w:r w:rsidRPr="00FC31CA">
        <w:rPr>
          <w:sz w:val="28"/>
          <w:szCs w:val="28"/>
        </w:rPr>
        <w:t>мотивацию,</w:t>
      </w:r>
      <w:r w:rsidRPr="00FC31CA">
        <w:rPr>
          <w:spacing w:val="1"/>
          <w:sz w:val="28"/>
          <w:szCs w:val="28"/>
        </w:rPr>
        <w:t xml:space="preserve"> </w:t>
      </w:r>
      <w:r w:rsidRPr="00FC31CA">
        <w:rPr>
          <w:sz w:val="28"/>
          <w:szCs w:val="28"/>
        </w:rPr>
        <w:t>игровых</w:t>
      </w:r>
      <w:r w:rsidRPr="00FC31CA">
        <w:rPr>
          <w:spacing w:val="1"/>
          <w:sz w:val="28"/>
          <w:szCs w:val="28"/>
        </w:rPr>
        <w:t xml:space="preserve"> </w:t>
      </w:r>
      <w:r w:rsidRPr="00FC31CA">
        <w:rPr>
          <w:sz w:val="28"/>
          <w:szCs w:val="28"/>
        </w:rPr>
        <w:t>методик,</w:t>
      </w:r>
      <w:r w:rsidRPr="00FC31CA">
        <w:rPr>
          <w:spacing w:val="1"/>
          <w:sz w:val="28"/>
          <w:szCs w:val="28"/>
        </w:rPr>
        <w:t xml:space="preserve"> </w:t>
      </w:r>
      <w:r w:rsidRPr="00FC31CA">
        <w:rPr>
          <w:sz w:val="28"/>
          <w:szCs w:val="28"/>
        </w:rPr>
        <w:t>дискуссий,</w:t>
      </w:r>
      <w:r w:rsidRPr="00FC31CA">
        <w:rPr>
          <w:spacing w:val="1"/>
          <w:sz w:val="28"/>
          <w:szCs w:val="28"/>
        </w:rPr>
        <w:t xml:space="preserve"> </w:t>
      </w:r>
      <w:r w:rsidRPr="00FC31CA">
        <w:rPr>
          <w:sz w:val="28"/>
          <w:szCs w:val="28"/>
        </w:rPr>
        <w:t>дающих</w:t>
      </w:r>
      <w:r w:rsidRPr="00FC31CA">
        <w:rPr>
          <w:spacing w:val="1"/>
          <w:sz w:val="28"/>
          <w:szCs w:val="28"/>
        </w:rPr>
        <w:t xml:space="preserve"> </w:t>
      </w:r>
      <w:r w:rsidRPr="00FC31CA">
        <w:rPr>
          <w:sz w:val="28"/>
          <w:szCs w:val="28"/>
        </w:rPr>
        <w:t>возможность</w:t>
      </w:r>
      <w:r w:rsidRPr="00FC31CA">
        <w:rPr>
          <w:spacing w:val="1"/>
          <w:sz w:val="28"/>
          <w:szCs w:val="28"/>
        </w:rPr>
        <w:t xml:space="preserve"> </w:t>
      </w:r>
      <w:r w:rsidRPr="00FC31CA">
        <w:rPr>
          <w:sz w:val="28"/>
          <w:szCs w:val="28"/>
        </w:rPr>
        <w:t>приобрести</w:t>
      </w:r>
      <w:r w:rsidRPr="00FC31CA">
        <w:rPr>
          <w:spacing w:val="1"/>
          <w:sz w:val="28"/>
          <w:szCs w:val="28"/>
        </w:rPr>
        <w:t xml:space="preserve"> </w:t>
      </w:r>
      <w:r w:rsidRPr="00FC31CA">
        <w:rPr>
          <w:sz w:val="28"/>
          <w:szCs w:val="28"/>
        </w:rPr>
        <w:t>опыт</w:t>
      </w:r>
      <w:r w:rsidRPr="00FC31CA">
        <w:rPr>
          <w:spacing w:val="1"/>
          <w:sz w:val="28"/>
          <w:szCs w:val="28"/>
        </w:rPr>
        <w:t xml:space="preserve"> </w:t>
      </w:r>
      <w:r w:rsidRPr="00FC31CA">
        <w:rPr>
          <w:sz w:val="28"/>
          <w:szCs w:val="28"/>
        </w:rPr>
        <w:t>ведения</w:t>
      </w:r>
      <w:r w:rsidRPr="00FC31CA">
        <w:rPr>
          <w:spacing w:val="1"/>
          <w:sz w:val="28"/>
          <w:szCs w:val="28"/>
        </w:rPr>
        <w:t xml:space="preserve"> </w:t>
      </w:r>
      <w:r w:rsidRPr="00FC31CA">
        <w:rPr>
          <w:sz w:val="28"/>
          <w:szCs w:val="28"/>
        </w:rPr>
        <w:t>конструктивного</w:t>
      </w:r>
      <w:r w:rsidRPr="00FC31CA">
        <w:rPr>
          <w:spacing w:val="1"/>
          <w:sz w:val="28"/>
          <w:szCs w:val="28"/>
        </w:rPr>
        <w:t xml:space="preserve"> </w:t>
      </w:r>
      <w:r w:rsidRPr="00FC31CA">
        <w:rPr>
          <w:sz w:val="28"/>
          <w:szCs w:val="28"/>
        </w:rPr>
        <w:t>диалога;</w:t>
      </w:r>
      <w:r w:rsidRPr="00FC31CA">
        <w:rPr>
          <w:spacing w:val="1"/>
          <w:sz w:val="28"/>
          <w:szCs w:val="28"/>
        </w:rPr>
        <w:t xml:space="preserve"> </w:t>
      </w:r>
      <w:r w:rsidRPr="00FC31CA">
        <w:rPr>
          <w:sz w:val="28"/>
          <w:szCs w:val="28"/>
        </w:rPr>
        <w:t>групповой работы, которая учит строить отношения и действовать в команде,</w:t>
      </w:r>
      <w:r w:rsidRPr="00FC31CA">
        <w:rPr>
          <w:spacing w:val="1"/>
          <w:sz w:val="28"/>
          <w:szCs w:val="28"/>
        </w:rPr>
        <w:t xml:space="preserve"> </w:t>
      </w:r>
      <w:r w:rsidRPr="00FC31CA">
        <w:rPr>
          <w:sz w:val="28"/>
          <w:szCs w:val="28"/>
        </w:rPr>
        <w:t>способствует</w:t>
      </w:r>
      <w:r w:rsidRPr="00FC31CA">
        <w:rPr>
          <w:spacing w:val="2"/>
          <w:sz w:val="28"/>
          <w:szCs w:val="28"/>
        </w:rPr>
        <w:t xml:space="preserve"> </w:t>
      </w:r>
      <w:r w:rsidRPr="00FC31CA">
        <w:rPr>
          <w:sz w:val="28"/>
          <w:szCs w:val="28"/>
        </w:rPr>
        <w:t>развитию критического</w:t>
      </w:r>
      <w:r w:rsidRPr="00FC31CA">
        <w:rPr>
          <w:spacing w:val="-3"/>
          <w:sz w:val="28"/>
          <w:szCs w:val="28"/>
        </w:rPr>
        <w:t xml:space="preserve"> </w:t>
      </w:r>
      <w:r w:rsidRPr="00FC31CA">
        <w:rPr>
          <w:sz w:val="28"/>
          <w:szCs w:val="28"/>
        </w:rPr>
        <w:t>мышления;</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побуждение обучающихся соблюдать нормы поведения, правила обще-</w:t>
      </w:r>
      <w:r w:rsidRPr="00FC31CA">
        <w:rPr>
          <w:spacing w:val="1"/>
          <w:sz w:val="28"/>
          <w:szCs w:val="28"/>
        </w:rPr>
        <w:t xml:space="preserve"> </w:t>
      </w:r>
      <w:r w:rsidRPr="00FC31CA">
        <w:rPr>
          <w:sz w:val="28"/>
          <w:szCs w:val="28"/>
        </w:rPr>
        <w:t>ния</w:t>
      </w:r>
      <w:r w:rsidRPr="00FC31CA">
        <w:rPr>
          <w:spacing w:val="1"/>
          <w:sz w:val="28"/>
          <w:szCs w:val="28"/>
        </w:rPr>
        <w:t xml:space="preserve"> </w:t>
      </w:r>
      <w:r w:rsidRPr="00FC31CA">
        <w:rPr>
          <w:sz w:val="28"/>
          <w:szCs w:val="28"/>
        </w:rPr>
        <w:t>со сверстниками</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педагогами,</w:t>
      </w:r>
      <w:r w:rsidRPr="00FC31CA">
        <w:rPr>
          <w:spacing w:val="1"/>
          <w:sz w:val="28"/>
          <w:szCs w:val="28"/>
        </w:rPr>
        <w:t xml:space="preserve"> </w:t>
      </w:r>
      <w:r w:rsidRPr="00FC31CA">
        <w:rPr>
          <w:sz w:val="28"/>
          <w:szCs w:val="28"/>
        </w:rPr>
        <w:t>соответствующие</w:t>
      </w:r>
      <w:r w:rsidRPr="00FC31CA">
        <w:rPr>
          <w:spacing w:val="1"/>
          <w:sz w:val="28"/>
          <w:szCs w:val="28"/>
        </w:rPr>
        <w:t xml:space="preserve"> </w:t>
      </w:r>
      <w:r w:rsidRPr="00FC31CA">
        <w:rPr>
          <w:sz w:val="28"/>
          <w:szCs w:val="28"/>
        </w:rPr>
        <w:t>укладу общеобразова-</w:t>
      </w:r>
      <w:r w:rsidRPr="00FC31CA">
        <w:rPr>
          <w:spacing w:val="1"/>
          <w:sz w:val="28"/>
          <w:szCs w:val="28"/>
        </w:rPr>
        <w:t xml:space="preserve"> </w:t>
      </w:r>
      <w:r w:rsidRPr="00FC31CA">
        <w:rPr>
          <w:sz w:val="28"/>
          <w:szCs w:val="28"/>
        </w:rPr>
        <w:t>тельной организации, установление и поддержку доброжелательной атмосфе-</w:t>
      </w:r>
      <w:r w:rsidRPr="00FC31CA">
        <w:rPr>
          <w:spacing w:val="1"/>
          <w:sz w:val="28"/>
          <w:szCs w:val="28"/>
        </w:rPr>
        <w:t xml:space="preserve"> </w:t>
      </w:r>
      <w:r w:rsidRPr="00FC31CA">
        <w:rPr>
          <w:sz w:val="28"/>
          <w:szCs w:val="28"/>
        </w:rPr>
        <w:t>ры;</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организацию шефства мотивированных и эрудированных обучающихся</w:t>
      </w:r>
      <w:r w:rsidRPr="00FC31CA">
        <w:rPr>
          <w:spacing w:val="1"/>
          <w:sz w:val="28"/>
          <w:szCs w:val="28"/>
        </w:rPr>
        <w:t xml:space="preserve"> </w:t>
      </w:r>
      <w:r w:rsidRPr="00FC31CA">
        <w:rPr>
          <w:sz w:val="28"/>
          <w:szCs w:val="28"/>
        </w:rPr>
        <w:t>над неуспевающими одноклассниками, в том числе с особыми образователь-</w:t>
      </w:r>
      <w:r w:rsidRPr="00FC31CA">
        <w:rPr>
          <w:spacing w:val="1"/>
          <w:sz w:val="28"/>
          <w:szCs w:val="28"/>
        </w:rPr>
        <w:t xml:space="preserve"> </w:t>
      </w:r>
      <w:r w:rsidRPr="00FC31CA">
        <w:rPr>
          <w:sz w:val="28"/>
          <w:szCs w:val="28"/>
        </w:rPr>
        <w:t>ными потребностями, дающего обучающимся социально значимый опыт со-</w:t>
      </w:r>
      <w:r w:rsidRPr="00FC31CA">
        <w:rPr>
          <w:spacing w:val="1"/>
          <w:sz w:val="28"/>
          <w:szCs w:val="28"/>
        </w:rPr>
        <w:t xml:space="preserve"> </w:t>
      </w:r>
      <w:r w:rsidRPr="00FC31CA">
        <w:rPr>
          <w:sz w:val="28"/>
          <w:szCs w:val="28"/>
        </w:rPr>
        <w:t>трудничества и</w:t>
      </w:r>
      <w:r w:rsidRPr="00FC31CA">
        <w:rPr>
          <w:spacing w:val="-1"/>
          <w:sz w:val="28"/>
          <w:szCs w:val="28"/>
        </w:rPr>
        <w:t xml:space="preserve"> </w:t>
      </w:r>
      <w:r w:rsidRPr="00FC31CA">
        <w:rPr>
          <w:sz w:val="28"/>
          <w:szCs w:val="28"/>
        </w:rPr>
        <w:t>взаимной</w:t>
      </w:r>
      <w:r w:rsidRPr="00FC31CA">
        <w:rPr>
          <w:spacing w:val="-1"/>
          <w:sz w:val="28"/>
          <w:szCs w:val="28"/>
        </w:rPr>
        <w:t xml:space="preserve"> </w:t>
      </w:r>
      <w:r w:rsidRPr="00FC31CA">
        <w:rPr>
          <w:sz w:val="28"/>
          <w:szCs w:val="28"/>
        </w:rPr>
        <w:t>помощи;</w:t>
      </w:r>
    </w:p>
    <w:p w:rsidR="003A51F5" w:rsidRPr="00FC31CA" w:rsidRDefault="00704939" w:rsidP="00D42117">
      <w:pPr>
        <w:pStyle w:val="a5"/>
        <w:numPr>
          <w:ilvl w:val="0"/>
          <w:numId w:val="12"/>
        </w:numPr>
        <w:tabs>
          <w:tab w:val="left" w:pos="1025"/>
        </w:tabs>
        <w:spacing w:line="242" w:lineRule="auto"/>
        <w:ind w:left="567" w:right="-160" w:firstLine="0"/>
        <w:rPr>
          <w:sz w:val="28"/>
          <w:szCs w:val="28"/>
        </w:rPr>
      </w:pPr>
      <w:r w:rsidRPr="00FC31CA">
        <w:rPr>
          <w:sz w:val="28"/>
          <w:szCs w:val="28"/>
        </w:rPr>
        <w:t>инициирование</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поддержку</w:t>
      </w:r>
      <w:r w:rsidRPr="00FC31CA">
        <w:rPr>
          <w:spacing w:val="1"/>
          <w:sz w:val="28"/>
          <w:szCs w:val="28"/>
        </w:rPr>
        <w:t xml:space="preserve"> </w:t>
      </w:r>
      <w:r w:rsidRPr="00FC31CA">
        <w:rPr>
          <w:sz w:val="28"/>
          <w:szCs w:val="28"/>
        </w:rPr>
        <w:t>исследовательской</w:t>
      </w:r>
      <w:r w:rsidRPr="00FC31CA">
        <w:rPr>
          <w:spacing w:val="1"/>
          <w:sz w:val="28"/>
          <w:szCs w:val="28"/>
        </w:rPr>
        <w:t xml:space="preserve"> </w:t>
      </w:r>
      <w:r w:rsidRPr="00FC31CA">
        <w:rPr>
          <w:sz w:val="28"/>
          <w:szCs w:val="28"/>
        </w:rPr>
        <w:t>деятельности</w:t>
      </w:r>
      <w:r w:rsidRPr="00FC31CA">
        <w:rPr>
          <w:spacing w:val="1"/>
          <w:sz w:val="28"/>
          <w:szCs w:val="28"/>
        </w:rPr>
        <w:t xml:space="preserve"> </w:t>
      </w:r>
      <w:r w:rsidRPr="00FC31CA">
        <w:rPr>
          <w:sz w:val="28"/>
          <w:szCs w:val="28"/>
        </w:rPr>
        <w:t>обучаю-</w:t>
      </w:r>
      <w:r w:rsidRPr="00FC31CA">
        <w:rPr>
          <w:spacing w:val="-67"/>
          <w:sz w:val="28"/>
          <w:szCs w:val="28"/>
        </w:rPr>
        <w:t xml:space="preserve"> </w:t>
      </w:r>
      <w:r w:rsidRPr="00FC31CA">
        <w:rPr>
          <w:sz w:val="28"/>
          <w:szCs w:val="28"/>
        </w:rPr>
        <w:t>щихся</w:t>
      </w:r>
      <w:r w:rsidRPr="00FC31CA">
        <w:rPr>
          <w:spacing w:val="-1"/>
          <w:sz w:val="28"/>
          <w:szCs w:val="28"/>
        </w:rPr>
        <w:t xml:space="preserve"> </w:t>
      </w:r>
      <w:r w:rsidRPr="00FC31CA">
        <w:rPr>
          <w:sz w:val="28"/>
          <w:szCs w:val="28"/>
        </w:rPr>
        <w:t>в форме</w:t>
      </w:r>
      <w:r w:rsidRPr="00FC31CA">
        <w:rPr>
          <w:spacing w:val="-3"/>
          <w:sz w:val="28"/>
          <w:szCs w:val="28"/>
        </w:rPr>
        <w:t xml:space="preserve"> </w:t>
      </w:r>
      <w:r w:rsidRPr="00FC31CA">
        <w:rPr>
          <w:sz w:val="28"/>
          <w:szCs w:val="28"/>
        </w:rPr>
        <w:t>индивидуальных</w:t>
      </w:r>
      <w:r w:rsidRPr="00FC31CA">
        <w:rPr>
          <w:spacing w:val="4"/>
          <w:sz w:val="28"/>
          <w:szCs w:val="28"/>
        </w:rPr>
        <w:t xml:space="preserve"> </w:t>
      </w:r>
      <w:r w:rsidRPr="00FC31CA">
        <w:rPr>
          <w:sz w:val="28"/>
          <w:szCs w:val="28"/>
        </w:rPr>
        <w:t>и</w:t>
      </w:r>
      <w:r w:rsidRPr="00FC31CA">
        <w:rPr>
          <w:spacing w:val="-2"/>
          <w:sz w:val="28"/>
          <w:szCs w:val="28"/>
        </w:rPr>
        <w:t xml:space="preserve"> </w:t>
      </w:r>
      <w:r w:rsidRPr="00FC31CA">
        <w:rPr>
          <w:sz w:val="28"/>
          <w:szCs w:val="28"/>
        </w:rPr>
        <w:t>групповых</w:t>
      </w:r>
      <w:r w:rsidRPr="00FC31CA">
        <w:rPr>
          <w:spacing w:val="1"/>
          <w:sz w:val="28"/>
          <w:szCs w:val="28"/>
        </w:rPr>
        <w:t xml:space="preserve"> </w:t>
      </w:r>
      <w:r w:rsidRPr="00FC31CA">
        <w:rPr>
          <w:sz w:val="28"/>
          <w:szCs w:val="28"/>
        </w:rPr>
        <w:t>проектов.</w:t>
      </w:r>
    </w:p>
    <w:p w:rsidR="003A51F5" w:rsidRPr="00FC31CA" w:rsidRDefault="003A51F5" w:rsidP="00352B64">
      <w:pPr>
        <w:pStyle w:val="a3"/>
        <w:spacing w:before="2"/>
        <w:ind w:left="567" w:right="-160" w:firstLine="0"/>
        <w:jc w:val="left"/>
      </w:pPr>
    </w:p>
    <w:p w:rsidR="003A51F5" w:rsidRPr="00FC31CA" w:rsidRDefault="00704939" w:rsidP="00352B64">
      <w:pPr>
        <w:pStyle w:val="1"/>
        <w:spacing w:before="1" w:line="240" w:lineRule="auto"/>
        <w:ind w:left="567" w:right="-160"/>
        <w:jc w:val="left"/>
      </w:pPr>
      <w:r w:rsidRPr="00FC31CA">
        <w:t>Модуль</w:t>
      </w:r>
      <w:r w:rsidRPr="00FC31CA">
        <w:rPr>
          <w:spacing w:val="-4"/>
        </w:rPr>
        <w:t xml:space="preserve"> </w:t>
      </w:r>
      <w:r w:rsidRPr="00FC31CA">
        <w:t>«Внеурочная</w:t>
      </w:r>
      <w:r w:rsidRPr="00FC31CA">
        <w:rPr>
          <w:spacing w:val="-3"/>
        </w:rPr>
        <w:t xml:space="preserve"> </w:t>
      </w:r>
      <w:r w:rsidRPr="00FC31CA">
        <w:t>деятельность»</w:t>
      </w:r>
    </w:p>
    <w:p w:rsidR="003A51F5" w:rsidRPr="00FC31CA" w:rsidRDefault="00704939" w:rsidP="00352B64">
      <w:pPr>
        <w:pStyle w:val="a3"/>
        <w:spacing w:before="67"/>
        <w:ind w:left="567" w:right="-160" w:firstLine="0"/>
      </w:pPr>
      <w:r w:rsidRPr="00FC31CA">
        <w:t>Реализация воспитательного потенциала внеурочной деятельности в целях</w:t>
      </w:r>
      <w:r w:rsidRPr="00FC31CA">
        <w:rPr>
          <w:spacing w:val="1"/>
        </w:rPr>
        <w:t xml:space="preserve"> </w:t>
      </w:r>
      <w:r w:rsidRPr="00FC31CA">
        <w:t>обеспечения</w:t>
      </w:r>
      <w:r w:rsidRPr="00FC31CA">
        <w:rPr>
          <w:spacing w:val="1"/>
        </w:rPr>
        <w:t xml:space="preserve"> </w:t>
      </w:r>
      <w:r w:rsidRPr="00FC31CA">
        <w:t>индивидуальных</w:t>
      </w:r>
      <w:r w:rsidRPr="00FC31CA">
        <w:rPr>
          <w:spacing w:val="1"/>
        </w:rPr>
        <w:t xml:space="preserve"> </w:t>
      </w:r>
      <w:r w:rsidRPr="00FC31CA">
        <w:t>потребностей</w:t>
      </w:r>
      <w:r w:rsidRPr="00FC31CA">
        <w:rPr>
          <w:spacing w:val="1"/>
        </w:rPr>
        <w:t xml:space="preserve"> </w:t>
      </w:r>
      <w:r w:rsidRPr="00FC31CA">
        <w:t>обучающихся</w:t>
      </w:r>
      <w:r w:rsidRPr="00FC31CA">
        <w:rPr>
          <w:spacing w:val="1"/>
        </w:rPr>
        <w:t xml:space="preserve"> </w:t>
      </w:r>
      <w:r w:rsidRPr="00FC31CA">
        <w:t>осуществляется</w:t>
      </w:r>
      <w:r w:rsidRPr="00FC31CA">
        <w:rPr>
          <w:spacing w:val="1"/>
        </w:rPr>
        <w:t xml:space="preserve"> </w:t>
      </w:r>
      <w:r w:rsidRPr="00FC31CA">
        <w:t>в</w:t>
      </w:r>
      <w:r w:rsidRPr="00FC31CA">
        <w:rPr>
          <w:spacing w:val="1"/>
        </w:rPr>
        <w:t xml:space="preserve"> </w:t>
      </w:r>
      <w:r w:rsidRPr="00FC31CA">
        <w:t>рамках выбранных</w:t>
      </w:r>
      <w:r w:rsidRPr="00FC31CA">
        <w:rPr>
          <w:spacing w:val="1"/>
        </w:rPr>
        <w:t xml:space="preserve"> </w:t>
      </w:r>
      <w:r w:rsidRPr="00FC31CA">
        <w:t>обучающимися курсов,</w:t>
      </w:r>
      <w:r w:rsidRPr="00FC31CA">
        <w:rPr>
          <w:spacing w:val="2"/>
        </w:rPr>
        <w:t xml:space="preserve"> </w:t>
      </w:r>
      <w:r w:rsidRPr="00FC31CA">
        <w:t>занятий</w:t>
      </w:r>
      <w:r w:rsidRPr="00FC31CA">
        <w:rPr>
          <w:color w:val="FF0000"/>
        </w:rPr>
        <w:t>:</w:t>
      </w:r>
    </w:p>
    <w:p w:rsidR="003A51F5" w:rsidRPr="00FC31CA" w:rsidRDefault="00704939" w:rsidP="00D42117">
      <w:pPr>
        <w:pStyle w:val="a5"/>
        <w:numPr>
          <w:ilvl w:val="0"/>
          <w:numId w:val="12"/>
        </w:numPr>
        <w:tabs>
          <w:tab w:val="left" w:pos="1025"/>
        </w:tabs>
        <w:spacing w:before="2"/>
        <w:ind w:left="567" w:right="-160" w:firstLine="0"/>
        <w:rPr>
          <w:sz w:val="28"/>
          <w:szCs w:val="28"/>
        </w:rPr>
      </w:pPr>
      <w:r w:rsidRPr="00FC31CA">
        <w:rPr>
          <w:sz w:val="28"/>
          <w:szCs w:val="28"/>
        </w:rPr>
        <w:t>курсы,</w:t>
      </w:r>
      <w:r w:rsidRPr="00FC31CA">
        <w:rPr>
          <w:spacing w:val="1"/>
          <w:sz w:val="28"/>
          <w:szCs w:val="28"/>
        </w:rPr>
        <w:t xml:space="preserve"> </w:t>
      </w:r>
      <w:r w:rsidRPr="00FC31CA">
        <w:rPr>
          <w:sz w:val="28"/>
          <w:szCs w:val="28"/>
        </w:rPr>
        <w:t>занятия</w:t>
      </w:r>
      <w:r w:rsidRPr="00FC31CA">
        <w:rPr>
          <w:spacing w:val="1"/>
          <w:sz w:val="28"/>
          <w:szCs w:val="28"/>
        </w:rPr>
        <w:t xml:space="preserve"> </w:t>
      </w:r>
      <w:r w:rsidRPr="00FC31CA">
        <w:rPr>
          <w:sz w:val="28"/>
          <w:szCs w:val="28"/>
        </w:rPr>
        <w:t>исторического</w:t>
      </w:r>
      <w:r w:rsidRPr="00FC31CA">
        <w:rPr>
          <w:spacing w:val="1"/>
          <w:sz w:val="28"/>
          <w:szCs w:val="28"/>
        </w:rPr>
        <w:t xml:space="preserve"> </w:t>
      </w:r>
      <w:r w:rsidRPr="00FC31CA">
        <w:rPr>
          <w:sz w:val="28"/>
          <w:szCs w:val="28"/>
        </w:rPr>
        <w:t>просвещения,</w:t>
      </w:r>
      <w:r w:rsidRPr="00FC31CA">
        <w:rPr>
          <w:spacing w:val="1"/>
          <w:sz w:val="28"/>
          <w:szCs w:val="28"/>
        </w:rPr>
        <w:t xml:space="preserve"> </w:t>
      </w:r>
      <w:r w:rsidRPr="00FC31CA">
        <w:rPr>
          <w:sz w:val="28"/>
          <w:szCs w:val="28"/>
        </w:rPr>
        <w:t>патриотической,</w:t>
      </w:r>
      <w:r w:rsidRPr="00FC31CA">
        <w:rPr>
          <w:spacing w:val="1"/>
          <w:sz w:val="28"/>
          <w:szCs w:val="28"/>
        </w:rPr>
        <w:t xml:space="preserve"> </w:t>
      </w:r>
      <w:r w:rsidRPr="00FC31CA">
        <w:rPr>
          <w:sz w:val="28"/>
          <w:szCs w:val="28"/>
        </w:rPr>
        <w:t>граждан-</w:t>
      </w:r>
      <w:r w:rsidRPr="00FC31CA">
        <w:rPr>
          <w:spacing w:val="-67"/>
          <w:sz w:val="28"/>
          <w:szCs w:val="28"/>
        </w:rPr>
        <w:t xml:space="preserve"> </w:t>
      </w:r>
      <w:r w:rsidRPr="00FC31CA">
        <w:rPr>
          <w:sz w:val="28"/>
          <w:szCs w:val="28"/>
        </w:rPr>
        <w:t>ско-патриотической,</w:t>
      </w:r>
      <w:r w:rsidRPr="00FC31CA">
        <w:rPr>
          <w:spacing w:val="1"/>
          <w:sz w:val="28"/>
          <w:szCs w:val="28"/>
        </w:rPr>
        <w:t xml:space="preserve"> </w:t>
      </w:r>
      <w:r w:rsidRPr="00FC31CA">
        <w:rPr>
          <w:sz w:val="28"/>
          <w:szCs w:val="28"/>
        </w:rPr>
        <w:t>военно-патриотической,</w:t>
      </w:r>
      <w:r w:rsidRPr="00FC31CA">
        <w:rPr>
          <w:spacing w:val="1"/>
          <w:sz w:val="28"/>
          <w:szCs w:val="28"/>
        </w:rPr>
        <w:t xml:space="preserve"> </w:t>
      </w:r>
      <w:r w:rsidRPr="00FC31CA">
        <w:rPr>
          <w:sz w:val="28"/>
          <w:szCs w:val="28"/>
        </w:rPr>
        <w:t>краеведческой,</w:t>
      </w:r>
      <w:r w:rsidRPr="00FC31CA">
        <w:rPr>
          <w:spacing w:val="1"/>
          <w:sz w:val="28"/>
          <w:szCs w:val="28"/>
        </w:rPr>
        <w:t xml:space="preserve"> </w:t>
      </w:r>
      <w:r w:rsidRPr="00FC31CA">
        <w:rPr>
          <w:sz w:val="28"/>
          <w:szCs w:val="28"/>
        </w:rPr>
        <w:t>историко-</w:t>
      </w:r>
      <w:r w:rsidRPr="00FC31CA">
        <w:rPr>
          <w:spacing w:val="1"/>
          <w:sz w:val="28"/>
          <w:szCs w:val="28"/>
        </w:rPr>
        <w:t xml:space="preserve"> </w:t>
      </w:r>
      <w:r w:rsidRPr="00FC31CA">
        <w:rPr>
          <w:sz w:val="28"/>
          <w:szCs w:val="28"/>
        </w:rPr>
        <w:t>культурной</w:t>
      </w:r>
      <w:r w:rsidRPr="00FC31CA">
        <w:rPr>
          <w:spacing w:val="-2"/>
          <w:sz w:val="28"/>
          <w:szCs w:val="28"/>
        </w:rPr>
        <w:t xml:space="preserve"> </w:t>
      </w:r>
      <w:r w:rsidRPr="00FC31CA">
        <w:rPr>
          <w:sz w:val="28"/>
          <w:szCs w:val="28"/>
        </w:rPr>
        <w:t>направленности;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курсы, занятия духовно-нравственной направленности по религиозным</w:t>
      </w:r>
      <w:r w:rsidRPr="00FC31CA">
        <w:rPr>
          <w:spacing w:val="1"/>
          <w:sz w:val="28"/>
          <w:szCs w:val="28"/>
        </w:rPr>
        <w:t xml:space="preserve"> </w:t>
      </w:r>
      <w:r w:rsidRPr="00FC31CA">
        <w:rPr>
          <w:sz w:val="28"/>
          <w:szCs w:val="28"/>
        </w:rPr>
        <w:t>культурам народов России, основам духовно-нравственной культуры народов</w:t>
      </w:r>
      <w:r w:rsidRPr="00FC31CA">
        <w:rPr>
          <w:spacing w:val="1"/>
          <w:sz w:val="28"/>
          <w:szCs w:val="28"/>
        </w:rPr>
        <w:t xml:space="preserve"> </w:t>
      </w:r>
      <w:r w:rsidRPr="00FC31CA">
        <w:rPr>
          <w:sz w:val="28"/>
          <w:szCs w:val="28"/>
        </w:rPr>
        <w:t>России,</w:t>
      </w:r>
      <w:r w:rsidRPr="00FC31CA">
        <w:rPr>
          <w:spacing w:val="2"/>
          <w:sz w:val="28"/>
          <w:szCs w:val="28"/>
        </w:rPr>
        <w:t xml:space="preserve"> </w:t>
      </w:r>
      <w:r w:rsidRPr="00FC31CA">
        <w:rPr>
          <w:sz w:val="28"/>
          <w:szCs w:val="28"/>
        </w:rPr>
        <w:t>духовно-историческому</w:t>
      </w:r>
      <w:r w:rsidRPr="00FC31CA">
        <w:rPr>
          <w:spacing w:val="-7"/>
          <w:sz w:val="28"/>
          <w:szCs w:val="28"/>
        </w:rPr>
        <w:t xml:space="preserve"> </w:t>
      </w:r>
      <w:r w:rsidRPr="00FC31CA">
        <w:rPr>
          <w:sz w:val="28"/>
          <w:szCs w:val="28"/>
        </w:rPr>
        <w:t>краеведению;</w:t>
      </w:r>
    </w:p>
    <w:p w:rsidR="003A51F5" w:rsidRPr="00FC31CA" w:rsidRDefault="00704939" w:rsidP="00D42117">
      <w:pPr>
        <w:pStyle w:val="a5"/>
        <w:numPr>
          <w:ilvl w:val="0"/>
          <w:numId w:val="12"/>
        </w:numPr>
        <w:tabs>
          <w:tab w:val="left" w:pos="1025"/>
        </w:tabs>
        <w:spacing w:before="1"/>
        <w:ind w:left="567" w:right="-160" w:firstLine="0"/>
        <w:jc w:val="left"/>
        <w:rPr>
          <w:sz w:val="28"/>
          <w:szCs w:val="28"/>
        </w:rPr>
      </w:pPr>
      <w:r w:rsidRPr="00FC31CA">
        <w:rPr>
          <w:sz w:val="28"/>
          <w:szCs w:val="28"/>
        </w:rPr>
        <w:t>курсы,</w:t>
      </w:r>
      <w:r w:rsidRPr="00FC31CA">
        <w:rPr>
          <w:spacing w:val="56"/>
          <w:sz w:val="28"/>
          <w:szCs w:val="28"/>
        </w:rPr>
        <w:t xml:space="preserve"> </w:t>
      </w:r>
      <w:r w:rsidRPr="00FC31CA">
        <w:rPr>
          <w:sz w:val="28"/>
          <w:szCs w:val="28"/>
        </w:rPr>
        <w:t>занятия</w:t>
      </w:r>
      <w:r w:rsidRPr="00FC31CA">
        <w:rPr>
          <w:spacing w:val="55"/>
          <w:sz w:val="28"/>
          <w:szCs w:val="28"/>
        </w:rPr>
        <w:t xml:space="preserve"> </w:t>
      </w:r>
      <w:r w:rsidRPr="00FC31CA">
        <w:rPr>
          <w:sz w:val="28"/>
          <w:szCs w:val="28"/>
        </w:rPr>
        <w:t>познавательной,</w:t>
      </w:r>
      <w:r w:rsidRPr="00FC31CA">
        <w:rPr>
          <w:spacing w:val="58"/>
          <w:sz w:val="28"/>
          <w:szCs w:val="28"/>
        </w:rPr>
        <w:t xml:space="preserve"> </w:t>
      </w:r>
      <w:r w:rsidRPr="00FC31CA">
        <w:rPr>
          <w:sz w:val="28"/>
          <w:szCs w:val="28"/>
        </w:rPr>
        <w:t>научной,</w:t>
      </w:r>
      <w:r w:rsidRPr="00FC31CA">
        <w:rPr>
          <w:spacing w:val="58"/>
          <w:sz w:val="28"/>
          <w:szCs w:val="28"/>
        </w:rPr>
        <w:t xml:space="preserve"> </w:t>
      </w:r>
      <w:r w:rsidRPr="00FC31CA">
        <w:rPr>
          <w:sz w:val="28"/>
          <w:szCs w:val="28"/>
        </w:rPr>
        <w:t>исследовательской,</w:t>
      </w:r>
      <w:r w:rsidRPr="00FC31CA">
        <w:rPr>
          <w:spacing w:val="57"/>
          <w:sz w:val="28"/>
          <w:szCs w:val="28"/>
        </w:rPr>
        <w:t xml:space="preserve"> </w:t>
      </w:r>
      <w:r w:rsidRPr="00FC31CA">
        <w:rPr>
          <w:sz w:val="28"/>
          <w:szCs w:val="28"/>
        </w:rPr>
        <w:t>просвети-</w:t>
      </w:r>
      <w:r w:rsidRPr="00FC31CA">
        <w:rPr>
          <w:spacing w:val="-67"/>
          <w:sz w:val="28"/>
          <w:szCs w:val="28"/>
        </w:rPr>
        <w:t xml:space="preserve"> </w:t>
      </w:r>
      <w:r w:rsidRPr="00FC31CA">
        <w:rPr>
          <w:sz w:val="28"/>
          <w:szCs w:val="28"/>
        </w:rPr>
        <w:t>тельской</w:t>
      </w:r>
      <w:r w:rsidRPr="00FC31CA">
        <w:rPr>
          <w:spacing w:val="-2"/>
          <w:sz w:val="28"/>
          <w:szCs w:val="28"/>
        </w:rPr>
        <w:t xml:space="preserve"> </w:t>
      </w:r>
      <w:r w:rsidRPr="00FC31CA">
        <w:rPr>
          <w:sz w:val="28"/>
          <w:szCs w:val="28"/>
        </w:rPr>
        <w:t>направленности;</w:t>
      </w:r>
    </w:p>
    <w:p w:rsidR="003A51F5" w:rsidRPr="00FC31CA" w:rsidRDefault="00704939" w:rsidP="00D42117">
      <w:pPr>
        <w:pStyle w:val="a5"/>
        <w:numPr>
          <w:ilvl w:val="0"/>
          <w:numId w:val="12"/>
        </w:numPr>
        <w:tabs>
          <w:tab w:val="left" w:pos="1025"/>
        </w:tabs>
        <w:spacing w:line="321" w:lineRule="exact"/>
        <w:ind w:left="567" w:right="-160" w:firstLine="0"/>
        <w:jc w:val="left"/>
        <w:rPr>
          <w:sz w:val="28"/>
          <w:szCs w:val="28"/>
        </w:rPr>
      </w:pPr>
      <w:r w:rsidRPr="00FC31CA">
        <w:rPr>
          <w:sz w:val="28"/>
          <w:szCs w:val="28"/>
        </w:rPr>
        <w:t>курсы,</w:t>
      </w:r>
      <w:r w:rsidRPr="00FC31CA">
        <w:rPr>
          <w:spacing w:val="-5"/>
          <w:sz w:val="28"/>
          <w:szCs w:val="28"/>
        </w:rPr>
        <w:t xml:space="preserve"> </w:t>
      </w:r>
      <w:r w:rsidRPr="00FC31CA">
        <w:rPr>
          <w:sz w:val="28"/>
          <w:szCs w:val="28"/>
        </w:rPr>
        <w:t>занятия</w:t>
      </w:r>
      <w:r w:rsidRPr="00FC31CA">
        <w:rPr>
          <w:spacing w:val="-6"/>
          <w:sz w:val="28"/>
          <w:szCs w:val="28"/>
        </w:rPr>
        <w:t xml:space="preserve"> </w:t>
      </w:r>
      <w:r w:rsidRPr="00FC31CA">
        <w:rPr>
          <w:sz w:val="28"/>
          <w:szCs w:val="28"/>
        </w:rPr>
        <w:t>экологической,</w:t>
      </w:r>
      <w:r w:rsidRPr="00FC31CA">
        <w:rPr>
          <w:spacing w:val="-3"/>
          <w:sz w:val="28"/>
          <w:szCs w:val="28"/>
        </w:rPr>
        <w:t xml:space="preserve"> </w:t>
      </w:r>
      <w:r w:rsidRPr="00FC31CA">
        <w:rPr>
          <w:sz w:val="28"/>
          <w:szCs w:val="28"/>
        </w:rPr>
        <w:t>природоохранной</w:t>
      </w:r>
      <w:r w:rsidRPr="00FC31CA">
        <w:rPr>
          <w:spacing w:val="-6"/>
          <w:sz w:val="28"/>
          <w:szCs w:val="28"/>
        </w:rPr>
        <w:t xml:space="preserve"> </w:t>
      </w:r>
      <w:r w:rsidRPr="00FC31CA">
        <w:rPr>
          <w:sz w:val="28"/>
          <w:szCs w:val="28"/>
        </w:rPr>
        <w:t>направленности;</w:t>
      </w:r>
    </w:p>
    <w:p w:rsidR="003A51F5" w:rsidRPr="00FC31CA" w:rsidRDefault="00704939" w:rsidP="00D42117">
      <w:pPr>
        <w:pStyle w:val="a5"/>
        <w:numPr>
          <w:ilvl w:val="0"/>
          <w:numId w:val="12"/>
        </w:numPr>
        <w:tabs>
          <w:tab w:val="left" w:pos="1025"/>
        </w:tabs>
        <w:spacing w:line="242" w:lineRule="auto"/>
        <w:ind w:left="567" w:right="-160" w:firstLine="0"/>
        <w:jc w:val="left"/>
        <w:rPr>
          <w:sz w:val="28"/>
          <w:szCs w:val="28"/>
        </w:rPr>
      </w:pPr>
      <w:r w:rsidRPr="00FC31CA">
        <w:rPr>
          <w:sz w:val="28"/>
          <w:szCs w:val="28"/>
        </w:rPr>
        <w:t>курсы,</w:t>
      </w:r>
      <w:r w:rsidRPr="00FC31CA">
        <w:rPr>
          <w:spacing w:val="36"/>
          <w:sz w:val="28"/>
          <w:szCs w:val="28"/>
        </w:rPr>
        <w:t xml:space="preserve"> </w:t>
      </w:r>
      <w:r w:rsidRPr="00FC31CA">
        <w:rPr>
          <w:sz w:val="28"/>
          <w:szCs w:val="28"/>
        </w:rPr>
        <w:t>занятия</w:t>
      </w:r>
      <w:r w:rsidRPr="00FC31CA">
        <w:rPr>
          <w:spacing w:val="35"/>
          <w:sz w:val="28"/>
          <w:szCs w:val="28"/>
        </w:rPr>
        <w:t xml:space="preserve"> </w:t>
      </w:r>
      <w:r w:rsidRPr="00FC31CA">
        <w:rPr>
          <w:sz w:val="28"/>
          <w:szCs w:val="28"/>
        </w:rPr>
        <w:t>в</w:t>
      </w:r>
      <w:r w:rsidRPr="00FC31CA">
        <w:rPr>
          <w:spacing w:val="35"/>
          <w:sz w:val="28"/>
          <w:szCs w:val="28"/>
        </w:rPr>
        <w:t xml:space="preserve"> </w:t>
      </w:r>
      <w:r w:rsidRPr="00FC31CA">
        <w:rPr>
          <w:sz w:val="28"/>
          <w:szCs w:val="28"/>
        </w:rPr>
        <w:t>области</w:t>
      </w:r>
      <w:r w:rsidRPr="00FC31CA">
        <w:rPr>
          <w:spacing w:val="35"/>
          <w:sz w:val="28"/>
          <w:szCs w:val="28"/>
        </w:rPr>
        <w:t xml:space="preserve"> </w:t>
      </w:r>
      <w:r w:rsidRPr="00FC31CA">
        <w:rPr>
          <w:sz w:val="28"/>
          <w:szCs w:val="28"/>
        </w:rPr>
        <w:t>искусств,</w:t>
      </w:r>
      <w:r w:rsidRPr="00FC31CA">
        <w:rPr>
          <w:spacing w:val="34"/>
          <w:sz w:val="28"/>
          <w:szCs w:val="28"/>
        </w:rPr>
        <w:t xml:space="preserve"> </w:t>
      </w:r>
      <w:r w:rsidRPr="00FC31CA">
        <w:rPr>
          <w:sz w:val="28"/>
          <w:szCs w:val="28"/>
        </w:rPr>
        <w:t>художественного</w:t>
      </w:r>
      <w:r w:rsidRPr="00FC31CA">
        <w:rPr>
          <w:spacing w:val="38"/>
          <w:sz w:val="28"/>
          <w:szCs w:val="28"/>
        </w:rPr>
        <w:t xml:space="preserve"> </w:t>
      </w:r>
      <w:r w:rsidRPr="00FC31CA">
        <w:rPr>
          <w:sz w:val="28"/>
          <w:szCs w:val="28"/>
        </w:rPr>
        <w:t>творчества</w:t>
      </w:r>
      <w:r w:rsidRPr="00FC31CA">
        <w:rPr>
          <w:spacing w:val="40"/>
          <w:sz w:val="28"/>
          <w:szCs w:val="28"/>
        </w:rPr>
        <w:t xml:space="preserve"> </w:t>
      </w:r>
      <w:r w:rsidRPr="00FC31CA">
        <w:rPr>
          <w:sz w:val="28"/>
          <w:szCs w:val="28"/>
        </w:rPr>
        <w:t>разных</w:t>
      </w:r>
      <w:r w:rsidRPr="00FC31CA">
        <w:rPr>
          <w:spacing w:val="-67"/>
          <w:sz w:val="28"/>
          <w:szCs w:val="28"/>
        </w:rPr>
        <w:t xml:space="preserve"> </w:t>
      </w:r>
      <w:r w:rsidRPr="00FC31CA">
        <w:rPr>
          <w:sz w:val="28"/>
          <w:szCs w:val="28"/>
        </w:rPr>
        <w:t>видов и</w:t>
      </w:r>
      <w:r w:rsidRPr="00FC31CA">
        <w:rPr>
          <w:spacing w:val="-1"/>
          <w:sz w:val="28"/>
          <w:szCs w:val="28"/>
        </w:rPr>
        <w:t xml:space="preserve"> </w:t>
      </w:r>
      <w:r w:rsidRPr="00FC31CA">
        <w:rPr>
          <w:sz w:val="28"/>
          <w:szCs w:val="28"/>
        </w:rPr>
        <w:t>жанров;</w:t>
      </w:r>
    </w:p>
    <w:p w:rsidR="003A51F5" w:rsidRPr="00FC31CA" w:rsidRDefault="00704939" w:rsidP="00D42117">
      <w:pPr>
        <w:pStyle w:val="a5"/>
        <w:numPr>
          <w:ilvl w:val="0"/>
          <w:numId w:val="12"/>
        </w:numPr>
        <w:tabs>
          <w:tab w:val="left" w:pos="1025"/>
        </w:tabs>
        <w:spacing w:line="316" w:lineRule="exact"/>
        <w:ind w:left="567" w:right="-160" w:firstLine="0"/>
        <w:jc w:val="left"/>
        <w:rPr>
          <w:sz w:val="28"/>
          <w:szCs w:val="28"/>
        </w:rPr>
      </w:pPr>
      <w:r w:rsidRPr="00FC31CA">
        <w:rPr>
          <w:sz w:val="28"/>
          <w:szCs w:val="28"/>
        </w:rPr>
        <w:t>курсы,</w:t>
      </w:r>
      <w:r w:rsidRPr="00FC31CA">
        <w:rPr>
          <w:spacing w:val="-4"/>
          <w:sz w:val="28"/>
          <w:szCs w:val="28"/>
        </w:rPr>
        <w:t xml:space="preserve"> </w:t>
      </w:r>
      <w:r w:rsidRPr="00FC31CA">
        <w:rPr>
          <w:sz w:val="28"/>
          <w:szCs w:val="28"/>
        </w:rPr>
        <w:t>занятия</w:t>
      </w:r>
      <w:r w:rsidRPr="00FC31CA">
        <w:rPr>
          <w:spacing w:val="-5"/>
          <w:sz w:val="28"/>
          <w:szCs w:val="28"/>
        </w:rPr>
        <w:t xml:space="preserve"> </w:t>
      </w:r>
      <w:r w:rsidRPr="00FC31CA">
        <w:rPr>
          <w:sz w:val="28"/>
          <w:szCs w:val="28"/>
        </w:rPr>
        <w:t>туристско-краеведческой</w:t>
      </w:r>
      <w:r w:rsidRPr="00FC31CA">
        <w:rPr>
          <w:spacing w:val="-7"/>
          <w:sz w:val="28"/>
          <w:szCs w:val="28"/>
        </w:rPr>
        <w:t xml:space="preserve"> </w:t>
      </w:r>
      <w:r w:rsidRPr="00FC31CA">
        <w:rPr>
          <w:sz w:val="28"/>
          <w:szCs w:val="28"/>
        </w:rPr>
        <w:t>направленности;</w:t>
      </w:r>
    </w:p>
    <w:p w:rsidR="003A51F5" w:rsidRPr="00FC31CA" w:rsidRDefault="00704939" w:rsidP="00D42117">
      <w:pPr>
        <w:pStyle w:val="a5"/>
        <w:numPr>
          <w:ilvl w:val="0"/>
          <w:numId w:val="12"/>
        </w:numPr>
        <w:tabs>
          <w:tab w:val="left" w:pos="1025"/>
        </w:tabs>
        <w:spacing w:before="1"/>
        <w:ind w:left="567" w:right="-160" w:firstLine="0"/>
        <w:jc w:val="left"/>
        <w:rPr>
          <w:sz w:val="28"/>
          <w:szCs w:val="28"/>
        </w:rPr>
      </w:pPr>
      <w:r w:rsidRPr="00FC31CA">
        <w:rPr>
          <w:sz w:val="28"/>
          <w:szCs w:val="28"/>
        </w:rPr>
        <w:t>курсы,</w:t>
      </w:r>
      <w:r w:rsidRPr="00FC31CA">
        <w:rPr>
          <w:spacing w:val="-4"/>
          <w:sz w:val="28"/>
          <w:szCs w:val="28"/>
        </w:rPr>
        <w:t xml:space="preserve"> </w:t>
      </w:r>
      <w:r w:rsidRPr="00FC31CA">
        <w:rPr>
          <w:sz w:val="28"/>
          <w:szCs w:val="28"/>
        </w:rPr>
        <w:t>занятия</w:t>
      </w:r>
      <w:r w:rsidRPr="00FC31CA">
        <w:rPr>
          <w:spacing w:val="-5"/>
          <w:sz w:val="28"/>
          <w:szCs w:val="28"/>
        </w:rPr>
        <w:t xml:space="preserve"> </w:t>
      </w:r>
      <w:r w:rsidRPr="00FC31CA">
        <w:rPr>
          <w:sz w:val="28"/>
          <w:szCs w:val="28"/>
        </w:rPr>
        <w:t>оздоровительной</w:t>
      </w:r>
      <w:r w:rsidRPr="00FC31CA">
        <w:rPr>
          <w:spacing w:val="-2"/>
          <w:sz w:val="28"/>
          <w:szCs w:val="28"/>
        </w:rPr>
        <w:t xml:space="preserve"> </w:t>
      </w:r>
      <w:r w:rsidRPr="00FC31CA">
        <w:rPr>
          <w:sz w:val="28"/>
          <w:szCs w:val="28"/>
        </w:rPr>
        <w:t>и</w:t>
      </w:r>
      <w:r w:rsidRPr="00FC31CA">
        <w:rPr>
          <w:spacing w:val="-7"/>
          <w:sz w:val="28"/>
          <w:szCs w:val="28"/>
        </w:rPr>
        <w:t xml:space="preserve"> </w:t>
      </w:r>
      <w:r w:rsidRPr="00FC31CA">
        <w:rPr>
          <w:sz w:val="28"/>
          <w:szCs w:val="28"/>
        </w:rPr>
        <w:t>спортивной</w:t>
      </w:r>
      <w:r w:rsidRPr="00FC31CA">
        <w:rPr>
          <w:spacing w:val="-6"/>
          <w:sz w:val="28"/>
          <w:szCs w:val="28"/>
        </w:rPr>
        <w:t xml:space="preserve"> </w:t>
      </w:r>
      <w:r w:rsidRPr="00FC31CA">
        <w:rPr>
          <w:sz w:val="28"/>
          <w:szCs w:val="28"/>
        </w:rPr>
        <w:t>направленности.</w:t>
      </w:r>
    </w:p>
    <w:p w:rsidR="003A51F5" w:rsidRPr="00FC31CA" w:rsidRDefault="003A51F5" w:rsidP="00352B64">
      <w:pPr>
        <w:pStyle w:val="a3"/>
        <w:spacing w:before="8"/>
        <w:ind w:left="567" w:right="-160" w:firstLine="0"/>
        <w:jc w:val="left"/>
      </w:pPr>
    </w:p>
    <w:p w:rsidR="003A51F5" w:rsidRPr="00FC31CA" w:rsidRDefault="00704939" w:rsidP="00352B64">
      <w:pPr>
        <w:pStyle w:val="1"/>
        <w:ind w:left="567" w:right="-160"/>
      </w:pPr>
      <w:r w:rsidRPr="00FC31CA">
        <w:t>Модуль</w:t>
      </w:r>
      <w:r w:rsidRPr="00FC31CA">
        <w:rPr>
          <w:spacing w:val="-3"/>
        </w:rPr>
        <w:t xml:space="preserve"> </w:t>
      </w:r>
      <w:r w:rsidRPr="00FC31CA">
        <w:t>«Классное</w:t>
      </w:r>
      <w:r w:rsidRPr="00FC31CA">
        <w:rPr>
          <w:spacing w:val="-2"/>
        </w:rPr>
        <w:t xml:space="preserve"> </w:t>
      </w:r>
      <w:r w:rsidRPr="00FC31CA">
        <w:t>руководство»</w:t>
      </w:r>
    </w:p>
    <w:p w:rsidR="003A51F5" w:rsidRPr="00FC31CA" w:rsidRDefault="00704939" w:rsidP="00352B64">
      <w:pPr>
        <w:pStyle w:val="a3"/>
        <w:ind w:left="567" w:right="-160" w:firstLine="0"/>
      </w:pPr>
      <w:r w:rsidRPr="00FC31CA">
        <w:t>Реализация воспитательного потенциала классного руководства как дея-</w:t>
      </w:r>
      <w:r w:rsidRPr="00FC31CA">
        <w:rPr>
          <w:spacing w:val="1"/>
        </w:rPr>
        <w:t xml:space="preserve"> </w:t>
      </w:r>
      <w:r w:rsidRPr="00FC31CA">
        <w:t>тельности педагогических работников, осуществляющих классное руководство</w:t>
      </w:r>
      <w:r w:rsidRPr="00FC31CA">
        <w:rPr>
          <w:spacing w:val="1"/>
        </w:rPr>
        <w:t xml:space="preserve"> </w:t>
      </w:r>
      <w:r w:rsidRPr="00FC31CA">
        <w:t>в качестве особого вида педагогической деятельности, направленной, в первую</w:t>
      </w:r>
      <w:r w:rsidRPr="00FC31CA">
        <w:rPr>
          <w:spacing w:val="1"/>
        </w:rPr>
        <w:t xml:space="preserve"> </w:t>
      </w:r>
      <w:r w:rsidRPr="00FC31CA">
        <w:t>очередь, на решение задач воспитания и социализации обучающихся, преду-</w:t>
      </w:r>
      <w:r w:rsidRPr="00FC31CA">
        <w:rPr>
          <w:spacing w:val="1"/>
        </w:rPr>
        <w:t xml:space="preserve"> </w:t>
      </w:r>
      <w:r w:rsidRPr="00FC31CA">
        <w:t>сматривает</w:t>
      </w:r>
      <w:r w:rsidRPr="00FC31CA">
        <w:rPr>
          <w:color w:val="FF0000"/>
        </w:rPr>
        <w:t>:</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планирование и проведение классных часов целевой воспитательной, те-</w:t>
      </w:r>
      <w:r w:rsidRPr="00FC31CA">
        <w:rPr>
          <w:spacing w:val="1"/>
          <w:sz w:val="28"/>
          <w:szCs w:val="28"/>
        </w:rPr>
        <w:t xml:space="preserve"> </w:t>
      </w:r>
      <w:r w:rsidRPr="00FC31CA">
        <w:rPr>
          <w:sz w:val="28"/>
          <w:szCs w:val="28"/>
        </w:rPr>
        <w:t>матической</w:t>
      </w:r>
      <w:r w:rsidRPr="00FC31CA">
        <w:rPr>
          <w:spacing w:val="-2"/>
          <w:sz w:val="28"/>
          <w:szCs w:val="28"/>
        </w:rPr>
        <w:t xml:space="preserve"> </w:t>
      </w:r>
      <w:r w:rsidRPr="00FC31CA">
        <w:rPr>
          <w:sz w:val="28"/>
          <w:szCs w:val="28"/>
        </w:rPr>
        <w:t>направленности;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инициирование и поддержку участия класса в общешкольных делах, ме-</w:t>
      </w:r>
      <w:r w:rsidRPr="00FC31CA">
        <w:rPr>
          <w:spacing w:val="1"/>
          <w:sz w:val="28"/>
          <w:szCs w:val="28"/>
        </w:rPr>
        <w:t xml:space="preserve"> </w:t>
      </w:r>
      <w:r w:rsidRPr="00FC31CA">
        <w:rPr>
          <w:sz w:val="28"/>
          <w:szCs w:val="28"/>
        </w:rPr>
        <w:t>роприятиях,</w:t>
      </w:r>
      <w:r w:rsidRPr="00FC31CA">
        <w:rPr>
          <w:spacing w:val="1"/>
          <w:sz w:val="28"/>
          <w:szCs w:val="28"/>
        </w:rPr>
        <w:t xml:space="preserve"> </w:t>
      </w:r>
      <w:r w:rsidRPr="00FC31CA">
        <w:rPr>
          <w:sz w:val="28"/>
          <w:szCs w:val="28"/>
        </w:rPr>
        <w:t>оказание</w:t>
      </w:r>
      <w:r w:rsidRPr="00FC31CA">
        <w:rPr>
          <w:spacing w:val="1"/>
          <w:sz w:val="28"/>
          <w:szCs w:val="28"/>
        </w:rPr>
        <w:t xml:space="preserve"> </w:t>
      </w:r>
      <w:r w:rsidRPr="00FC31CA">
        <w:rPr>
          <w:sz w:val="28"/>
          <w:szCs w:val="28"/>
        </w:rPr>
        <w:t>необходимой</w:t>
      </w:r>
      <w:r w:rsidRPr="00FC31CA">
        <w:rPr>
          <w:spacing w:val="1"/>
          <w:sz w:val="28"/>
          <w:szCs w:val="28"/>
        </w:rPr>
        <w:t xml:space="preserve"> </w:t>
      </w:r>
      <w:r w:rsidRPr="00FC31CA">
        <w:rPr>
          <w:sz w:val="28"/>
          <w:szCs w:val="28"/>
        </w:rPr>
        <w:t>помощи</w:t>
      </w:r>
      <w:r w:rsidRPr="00FC31CA">
        <w:rPr>
          <w:spacing w:val="1"/>
          <w:sz w:val="28"/>
          <w:szCs w:val="28"/>
        </w:rPr>
        <w:t xml:space="preserve"> </w:t>
      </w:r>
      <w:r w:rsidRPr="00FC31CA">
        <w:rPr>
          <w:sz w:val="28"/>
          <w:szCs w:val="28"/>
        </w:rPr>
        <w:t>обучающимся</w:t>
      </w:r>
      <w:r w:rsidRPr="00FC31CA">
        <w:rPr>
          <w:spacing w:val="1"/>
          <w:sz w:val="28"/>
          <w:szCs w:val="28"/>
        </w:rPr>
        <w:t xml:space="preserve"> </w:t>
      </w:r>
      <w:r w:rsidRPr="00FC31CA">
        <w:rPr>
          <w:sz w:val="28"/>
          <w:szCs w:val="28"/>
        </w:rPr>
        <w:t>в</w:t>
      </w:r>
      <w:r w:rsidRPr="00FC31CA">
        <w:rPr>
          <w:spacing w:val="1"/>
          <w:sz w:val="28"/>
          <w:szCs w:val="28"/>
        </w:rPr>
        <w:t xml:space="preserve"> </w:t>
      </w:r>
      <w:r w:rsidRPr="00FC31CA">
        <w:rPr>
          <w:sz w:val="28"/>
          <w:szCs w:val="28"/>
        </w:rPr>
        <w:t>их</w:t>
      </w:r>
      <w:r w:rsidRPr="00FC31CA">
        <w:rPr>
          <w:spacing w:val="1"/>
          <w:sz w:val="28"/>
          <w:szCs w:val="28"/>
        </w:rPr>
        <w:t xml:space="preserve"> </w:t>
      </w:r>
      <w:r w:rsidRPr="00FC31CA">
        <w:rPr>
          <w:sz w:val="28"/>
          <w:szCs w:val="28"/>
        </w:rPr>
        <w:t>подготовке,</w:t>
      </w:r>
      <w:r w:rsidRPr="00FC31CA">
        <w:rPr>
          <w:spacing w:val="-67"/>
          <w:sz w:val="28"/>
          <w:szCs w:val="28"/>
        </w:rPr>
        <w:t xml:space="preserve"> </w:t>
      </w:r>
      <w:r w:rsidRPr="00FC31CA">
        <w:rPr>
          <w:sz w:val="28"/>
          <w:szCs w:val="28"/>
        </w:rPr>
        <w:t>проведении</w:t>
      </w:r>
      <w:r w:rsidRPr="00FC31CA">
        <w:rPr>
          <w:spacing w:val="-2"/>
          <w:sz w:val="28"/>
          <w:szCs w:val="28"/>
        </w:rPr>
        <w:t xml:space="preserve"> </w:t>
      </w:r>
      <w:r w:rsidRPr="00FC31CA">
        <w:rPr>
          <w:sz w:val="28"/>
          <w:szCs w:val="28"/>
        </w:rPr>
        <w:t>и</w:t>
      </w:r>
      <w:r w:rsidRPr="00FC31CA">
        <w:rPr>
          <w:spacing w:val="-1"/>
          <w:sz w:val="28"/>
          <w:szCs w:val="28"/>
        </w:rPr>
        <w:t xml:space="preserve"> </w:t>
      </w:r>
      <w:r w:rsidRPr="00FC31CA">
        <w:rPr>
          <w:sz w:val="28"/>
          <w:szCs w:val="28"/>
        </w:rPr>
        <w:t>анализе;</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организацию интересных и полезных для личностного развития обучаю-</w:t>
      </w:r>
      <w:r w:rsidRPr="00FC31CA">
        <w:rPr>
          <w:spacing w:val="1"/>
          <w:sz w:val="28"/>
          <w:szCs w:val="28"/>
        </w:rPr>
        <w:t xml:space="preserve"> </w:t>
      </w:r>
      <w:r w:rsidRPr="00FC31CA">
        <w:rPr>
          <w:sz w:val="28"/>
          <w:szCs w:val="28"/>
        </w:rPr>
        <w:t>щихся совместных дел, позволяющих вовлекать в них обучающихся с разными</w:t>
      </w:r>
      <w:r w:rsidRPr="00FC31CA">
        <w:rPr>
          <w:spacing w:val="1"/>
          <w:sz w:val="28"/>
          <w:szCs w:val="28"/>
        </w:rPr>
        <w:t xml:space="preserve"> </w:t>
      </w:r>
      <w:r w:rsidRPr="00FC31CA">
        <w:rPr>
          <w:sz w:val="28"/>
          <w:szCs w:val="28"/>
        </w:rPr>
        <w:t>потребностями, способностями, давать возможности для самореализации, уста-</w:t>
      </w:r>
      <w:r w:rsidRPr="00FC31CA">
        <w:rPr>
          <w:spacing w:val="1"/>
          <w:sz w:val="28"/>
          <w:szCs w:val="28"/>
        </w:rPr>
        <w:t xml:space="preserve"> </w:t>
      </w:r>
      <w:r w:rsidRPr="00FC31CA">
        <w:rPr>
          <w:sz w:val="28"/>
          <w:szCs w:val="28"/>
        </w:rPr>
        <w:t>навливать</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укреплять</w:t>
      </w:r>
      <w:r w:rsidRPr="00FC31CA">
        <w:rPr>
          <w:spacing w:val="1"/>
          <w:sz w:val="28"/>
          <w:szCs w:val="28"/>
        </w:rPr>
        <w:t xml:space="preserve"> </w:t>
      </w:r>
      <w:r w:rsidRPr="00FC31CA">
        <w:rPr>
          <w:sz w:val="28"/>
          <w:szCs w:val="28"/>
        </w:rPr>
        <w:t>доверительные</w:t>
      </w:r>
      <w:r w:rsidRPr="00FC31CA">
        <w:rPr>
          <w:spacing w:val="1"/>
          <w:sz w:val="28"/>
          <w:szCs w:val="28"/>
        </w:rPr>
        <w:t xml:space="preserve"> </w:t>
      </w:r>
      <w:r w:rsidRPr="00FC31CA">
        <w:rPr>
          <w:sz w:val="28"/>
          <w:szCs w:val="28"/>
        </w:rPr>
        <w:t>отношения,</w:t>
      </w:r>
      <w:r w:rsidRPr="00FC31CA">
        <w:rPr>
          <w:spacing w:val="1"/>
          <w:sz w:val="28"/>
          <w:szCs w:val="28"/>
        </w:rPr>
        <w:t xml:space="preserve"> </w:t>
      </w:r>
      <w:r w:rsidRPr="00FC31CA">
        <w:rPr>
          <w:sz w:val="28"/>
          <w:szCs w:val="28"/>
        </w:rPr>
        <w:t>стать</w:t>
      </w:r>
      <w:r w:rsidRPr="00FC31CA">
        <w:rPr>
          <w:spacing w:val="1"/>
          <w:sz w:val="28"/>
          <w:szCs w:val="28"/>
        </w:rPr>
        <w:t xml:space="preserve"> </w:t>
      </w:r>
      <w:r w:rsidRPr="00FC31CA">
        <w:rPr>
          <w:sz w:val="28"/>
          <w:szCs w:val="28"/>
        </w:rPr>
        <w:t>для</w:t>
      </w:r>
      <w:r w:rsidRPr="00FC31CA">
        <w:rPr>
          <w:spacing w:val="1"/>
          <w:sz w:val="28"/>
          <w:szCs w:val="28"/>
        </w:rPr>
        <w:t xml:space="preserve"> </w:t>
      </w:r>
      <w:r w:rsidRPr="00FC31CA">
        <w:rPr>
          <w:sz w:val="28"/>
          <w:szCs w:val="28"/>
        </w:rPr>
        <w:t>них</w:t>
      </w:r>
      <w:r w:rsidRPr="00FC31CA">
        <w:rPr>
          <w:spacing w:val="1"/>
          <w:sz w:val="28"/>
          <w:szCs w:val="28"/>
        </w:rPr>
        <w:t xml:space="preserve"> </w:t>
      </w:r>
      <w:r w:rsidRPr="00FC31CA">
        <w:rPr>
          <w:sz w:val="28"/>
          <w:szCs w:val="28"/>
        </w:rPr>
        <w:t>значимым</w:t>
      </w:r>
      <w:r w:rsidRPr="00FC31CA">
        <w:rPr>
          <w:spacing w:val="1"/>
          <w:sz w:val="28"/>
          <w:szCs w:val="28"/>
        </w:rPr>
        <w:t xml:space="preserve"> </w:t>
      </w:r>
      <w:r w:rsidRPr="00FC31CA">
        <w:rPr>
          <w:sz w:val="28"/>
          <w:szCs w:val="28"/>
        </w:rPr>
        <w:t>взрослым,</w:t>
      </w:r>
      <w:r w:rsidRPr="00FC31CA">
        <w:rPr>
          <w:spacing w:val="2"/>
          <w:sz w:val="28"/>
          <w:szCs w:val="28"/>
        </w:rPr>
        <w:t xml:space="preserve"> </w:t>
      </w:r>
      <w:r w:rsidRPr="00FC31CA">
        <w:rPr>
          <w:sz w:val="28"/>
          <w:szCs w:val="28"/>
        </w:rPr>
        <w:t>задающим образцы</w:t>
      </w:r>
      <w:r w:rsidRPr="00FC31CA">
        <w:rPr>
          <w:spacing w:val="1"/>
          <w:sz w:val="28"/>
          <w:szCs w:val="28"/>
        </w:rPr>
        <w:t xml:space="preserve"> </w:t>
      </w:r>
      <w:r w:rsidRPr="00FC31CA">
        <w:rPr>
          <w:sz w:val="28"/>
          <w:szCs w:val="28"/>
        </w:rPr>
        <w:t>поведения;</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сплочение коллектива класса через игры и тренинги на командообразова-</w:t>
      </w:r>
      <w:r w:rsidRPr="00FC31CA">
        <w:rPr>
          <w:spacing w:val="1"/>
          <w:sz w:val="28"/>
          <w:szCs w:val="28"/>
        </w:rPr>
        <w:t xml:space="preserve"> </w:t>
      </w:r>
      <w:r w:rsidRPr="00FC31CA">
        <w:rPr>
          <w:sz w:val="28"/>
          <w:szCs w:val="28"/>
        </w:rPr>
        <w:t>ние, внеучебные и внешкольные мероприятия, походы, экскурсии, празднова-</w:t>
      </w:r>
      <w:r w:rsidRPr="00FC31CA">
        <w:rPr>
          <w:spacing w:val="1"/>
          <w:sz w:val="28"/>
          <w:szCs w:val="28"/>
        </w:rPr>
        <w:t xml:space="preserve"> </w:t>
      </w:r>
      <w:r w:rsidRPr="00FC31CA">
        <w:rPr>
          <w:sz w:val="28"/>
          <w:szCs w:val="28"/>
        </w:rPr>
        <w:t>ния</w:t>
      </w:r>
      <w:r w:rsidRPr="00FC31CA">
        <w:rPr>
          <w:spacing w:val="-1"/>
          <w:sz w:val="28"/>
          <w:szCs w:val="28"/>
        </w:rPr>
        <w:t xml:space="preserve"> </w:t>
      </w:r>
      <w:r w:rsidRPr="00FC31CA">
        <w:rPr>
          <w:sz w:val="28"/>
          <w:szCs w:val="28"/>
        </w:rPr>
        <w:t>дней</w:t>
      </w:r>
      <w:r w:rsidRPr="00FC31CA">
        <w:rPr>
          <w:spacing w:val="-1"/>
          <w:sz w:val="28"/>
          <w:szCs w:val="28"/>
        </w:rPr>
        <w:t xml:space="preserve"> </w:t>
      </w:r>
      <w:r w:rsidRPr="00FC31CA">
        <w:rPr>
          <w:sz w:val="28"/>
          <w:szCs w:val="28"/>
        </w:rPr>
        <w:t>рождения</w:t>
      </w:r>
      <w:r w:rsidRPr="00FC31CA">
        <w:rPr>
          <w:spacing w:val="-1"/>
          <w:sz w:val="28"/>
          <w:szCs w:val="28"/>
        </w:rPr>
        <w:t xml:space="preserve"> </w:t>
      </w:r>
      <w:r w:rsidRPr="00FC31CA">
        <w:rPr>
          <w:sz w:val="28"/>
          <w:szCs w:val="28"/>
        </w:rPr>
        <w:t>обучающихся,</w:t>
      </w:r>
      <w:r w:rsidRPr="00FC31CA">
        <w:rPr>
          <w:spacing w:val="3"/>
          <w:sz w:val="28"/>
          <w:szCs w:val="28"/>
        </w:rPr>
        <w:t xml:space="preserve"> </w:t>
      </w:r>
      <w:r w:rsidRPr="00FC31CA">
        <w:rPr>
          <w:sz w:val="28"/>
          <w:szCs w:val="28"/>
        </w:rPr>
        <w:t>классные</w:t>
      </w:r>
      <w:r w:rsidRPr="00FC31CA">
        <w:rPr>
          <w:spacing w:val="-4"/>
          <w:sz w:val="28"/>
          <w:szCs w:val="28"/>
        </w:rPr>
        <w:t xml:space="preserve"> </w:t>
      </w:r>
      <w:r w:rsidRPr="00FC31CA">
        <w:rPr>
          <w:sz w:val="28"/>
          <w:szCs w:val="28"/>
        </w:rPr>
        <w:t>вечера;</w:t>
      </w:r>
    </w:p>
    <w:p w:rsidR="003A51F5" w:rsidRPr="00FC31CA" w:rsidRDefault="00704939" w:rsidP="00D42117">
      <w:pPr>
        <w:pStyle w:val="a5"/>
        <w:numPr>
          <w:ilvl w:val="0"/>
          <w:numId w:val="12"/>
        </w:numPr>
        <w:tabs>
          <w:tab w:val="left" w:pos="1025"/>
        </w:tabs>
        <w:spacing w:line="242" w:lineRule="auto"/>
        <w:ind w:left="567" w:right="-160" w:firstLine="0"/>
        <w:rPr>
          <w:sz w:val="28"/>
          <w:szCs w:val="28"/>
        </w:rPr>
      </w:pPr>
      <w:r w:rsidRPr="00FC31CA">
        <w:rPr>
          <w:sz w:val="28"/>
          <w:szCs w:val="28"/>
        </w:rPr>
        <w:t>выработку совместно с обучающимися правил поведения класса, участие</w:t>
      </w:r>
      <w:r w:rsidRPr="00FC31CA">
        <w:rPr>
          <w:spacing w:val="1"/>
          <w:sz w:val="28"/>
          <w:szCs w:val="28"/>
        </w:rPr>
        <w:t xml:space="preserve"> </w:t>
      </w:r>
      <w:r w:rsidRPr="00FC31CA">
        <w:rPr>
          <w:sz w:val="28"/>
          <w:szCs w:val="28"/>
        </w:rPr>
        <w:t>в</w:t>
      </w:r>
      <w:r w:rsidRPr="00FC31CA">
        <w:rPr>
          <w:spacing w:val="-2"/>
          <w:sz w:val="28"/>
          <w:szCs w:val="28"/>
        </w:rPr>
        <w:t xml:space="preserve"> </w:t>
      </w:r>
      <w:r w:rsidRPr="00FC31CA">
        <w:rPr>
          <w:sz w:val="28"/>
          <w:szCs w:val="28"/>
        </w:rPr>
        <w:t>выработке</w:t>
      </w:r>
      <w:r w:rsidRPr="00FC31CA">
        <w:rPr>
          <w:spacing w:val="-5"/>
          <w:sz w:val="28"/>
          <w:szCs w:val="28"/>
        </w:rPr>
        <w:t xml:space="preserve"> </w:t>
      </w:r>
      <w:r w:rsidRPr="00FC31CA">
        <w:rPr>
          <w:sz w:val="28"/>
          <w:szCs w:val="28"/>
        </w:rPr>
        <w:t>таких</w:t>
      </w:r>
      <w:r w:rsidRPr="00FC31CA">
        <w:rPr>
          <w:spacing w:val="-1"/>
          <w:sz w:val="28"/>
          <w:szCs w:val="28"/>
        </w:rPr>
        <w:t xml:space="preserve"> </w:t>
      </w:r>
      <w:r w:rsidRPr="00FC31CA">
        <w:rPr>
          <w:sz w:val="28"/>
          <w:szCs w:val="28"/>
        </w:rPr>
        <w:t>правил</w:t>
      </w:r>
      <w:r w:rsidRPr="00FC31CA">
        <w:rPr>
          <w:spacing w:val="-1"/>
          <w:sz w:val="28"/>
          <w:szCs w:val="28"/>
        </w:rPr>
        <w:t xml:space="preserve"> </w:t>
      </w:r>
      <w:r w:rsidRPr="00FC31CA">
        <w:rPr>
          <w:sz w:val="28"/>
          <w:szCs w:val="28"/>
        </w:rPr>
        <w:t>поведения</w:t>
      </w:r>
      <w:r w:rsidRPr="00FC31CA">
        <w:rPr>
          <w:spacing w:val="-2"/>
          <w:sz w:val="28"/>
          <w:szCs w:val="28"/>
        </w:rPr>
        <w:t xml:space="preserve"> </w:t>
      </w:r>
      <w:r w:rsidRPr="00FC31CA">
        <w:rPr>
          <w:sz w:val="28"/>
          <w:szCs w:val="28"/>
        </w:rPr>
        <w:t>в</w:t>
      </w:r>
      <w:r w:rsidRPr="00FC31CA">
        <w:rPr>
          <w:spacing w:val="-1"/>
          <w:sz w:val="28"/>
          <w:szCs w:val="28"/>
        </w:rPr>
        <w:t xml:space="preserve"> </w:t>
      </w:r>
      <w:r w:rsidRPr="00FC31CA">
        <w:rPr>
          <w:sz w:val="28"/>
          <w:szCs w:val="28"/>
        </w:rPr>
        <w:t>общеобразовательной</w:t>
      </w:r>
      <w:r w:rsidRPr="00FC31CA">
        <w:rPr>
          <w:spacing w:val="-2"/>
          <w:sz w:val="28"/>
          <w:szCs w:val="28"/>
        </w:rPr>
        <w:t xml:space="preserve"> </w:t>
      </w:r>
      <w:r w:rsidRPr="00FC31CA">
        <w:rPr>
          <w:sz w:val="28"/>
          <w:szCs w:val="28"/>
        </w:rPr>
        <w:t>организации;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изучение</w:t>
      </w:r>
      <w:r w:rsidRPr="00FC31CA">
        <w:rPr>
          <w:spacing w:val="1"/>
          <w:sz w:val="28"/>
          <w:szCs w:val="28"/>
        </w:rPr>
        <w:t xml:space="preserve"> </w:t>
      </w:r>
      <w:r w:rsidRPr="00FC31CA">
        <w:rPr>
          <w:sz w:val="28"/>
          <w:szCs w:val="28"/>
        </w:rPr>
        <w:t>особенностей</w:t>
      </w:r>
      <w:r w:rsidRPr="00FC31CA">
        <w:rPr>
          <w:spacing w:val="1"/>
          <w:sz w:val="28"/>
          <w:szCs w:val="28"/>
        </w:rPr>
        <w:t xml:space="preserve"> </w:t>
      </w:r>
      <w:r w:rsidRPr="00FC31CA">
        <w:rPr>
          <w:sz w:val="28"/>
          <w:szCs w:val="28"/>
        </w:rPr>
        <w:t>личностного</w:t>
      </w:r>
      <w:r w:rsidRPr="00FC31CA">
        <w:rPr>
          <w:spacing w:val="1"/>
          <w:sz w:val="28"/>
          <w:szCs w:val="28"/>
        </w:rPr>
        <w:t xml:space="preserve"> </w:t>
      </w:r>
      <w:r w:rsidRPr="00FC31CA">
        <w:rPr>
          <w:sz w:val="28"/>
          <w:szCs w:val="28"/>
        </w:rPr>
        <w:t>развития</w:t>
      </w:r>
      <w:r w:rsidRPr="00FC31CA">
        <w:rPr>
          <w:spacing w:val="1"/>
          <w:sz w:val="28"/>
          <w:szCs w:val="28"/>
        </w:rPr>
        <w:t xml:space="preserve"> </w:t>
      </w:r>
      <w:r w:rsidRPr="00FC31CA">
        <w:rPr>
          <w:sz w:val="28"/>
          <w:szCs w:val="28"/>
        </w:rPr>
        <w:t>обучающихся</w:t>
      </w:r>
      <w:r w:rsidRPr="00FC31CA">
        <w:rPr>
          <w:spacing w:val="1"/>
          <w:sz w:val="28"/>
          <w:szCs w:val="28"/>
        </w:rPr>
        <w:t xml:space="preserve"> </w:t>
      </w:r>
      <w:r w:rsidRPr="00FC31CA">
        <w:rPr>
          <w:sz w:val="28"/>
          <w:szCs w:val="28"/>
        </w:rPr>
        <w:t>путём</w:t>
      </w:r>
      <w:r w:rsidRPr="00FC31CA">
        <w:rPr>
          <w:spacing w:val="1"/>
          <w:sz w:val="28"/>
          <w:szCs w:val="28"/>
        </w:rPr>
        <w:t xml:space="preserve"> </w:t>
      </w:r>
      <w:r w:rsidRPr="00FC31CA">
        <w:rPr>
          <w:sz w:val="28"/>
          <w:szCs w:val="28"/>
        </w:rPr>
        <w:t>наблюдения за их поведением, в специально создаваемых педагогических ситу-</w:t>
      </w:r>
      <w:r w:rsidRPr="00FC31CA">
        <w:rPr>
          <w:spacing w:val="-67"/>
          <w:sz w:val="28"/>
          <w:szCs w:val="28"/>
        </w:rPr>
        <w:t xml:space="preserve"> </w:t>
      </w:r>
      <w:r w:rsidRPr="00FC31CA">
        <w:rPr>
          <w:sz w:val="28"/>
          <w:szCs w:val="28"/>
        </w:rPr>
        <w:t>ациях, в играх, беседах по нравственным проблемам; результаты наблюдения</w:t>
      </w:r>
      <w:r w:rsidRPr="00FC31CA">
        <w:rPr>
          <w:spacing w:val="1"/>
          <w:sz w:val="28"/>
          <w:szCs w:val="28"/>
        </w:rPr>
        <w:t xml:space="preserve"> </w:t>
      </w:r>
      <w:r w:rsidRPr="00FC31CA">
        <w:rPr>
          <w:sz w:val="28"/>
          <w:szCs w:val="28"/>
        </w:rPr>
        <w:t>сверяются с результатами бесед с родителями, учителями, а также (при необхо-</w:t>
      </w:r>
      <w:r w:rsidRPr="00FC31CA">
        <w:rPr>
          <w:spacing w:val="1"/>
          <w:sz w:val="28"/>
          <w:szCs w:val="28"/>
        </w:rPr>
        <w:t xml:space="preserve"> </w:t>
      </w:r>
      <w:r w:rsidRPr="00FC31CA">
        <w:rPr>
          <w:sz w:val="28"/>
          <w:szCs w:val="28"/>
        </w:rPr>
        <w:t>димости)</w:t>
      </w:r>
      <w:r w:rsidRPr="00FC31CA">
        <w:rPr>
          <w:spacing w:val="-1"/>
          <w:sz w:val="28"/>
          <w:szCs w:val="28"/>
        </w:rPr>
        <w:t xml:space="preserve"> </w:t>
      </w:r>
      <w:r w:rsidRPr="00FC31CA">
        <w:rPr>
          <w:sz w:val="28"/>
          <w:szCs w:val="28"/>
        </w:rPr>
        <w:t>со</w:t>
      </w:r>
      <w:r w:rsidRPr="00FC31CA">
        <w:rPr>
          <w:spacing w:val="-3"/>
          <w:sz w:val="28"/>
          <w:szCs w:val="28"/>
        </w:rPr>
        <w:t xml:space="preserve"> </w:t>
      </w:r>
      <w:r w:rsidRPr="00FC31CA">
        <w:rPr>
          <w:sz w:val="28"/>
          <w:szCs w:val="28"/>
        </w:rPr>
        <w:t>школьным психологом;</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доверительное</w:t>
      </w:r>
      <w:r w:rsidRPr="00FC31CA">
        <w:rPr>
          <w:spacing w:val="37"/>
          <w:sz w:val="28"/>
          <w:szCs w:val="28"/>
        </w:rPr>
        <w:t xml:space="preserve"> </w:t>
      </w:r>
      <w:r w:rsidRPr="00FC31CA">
        <w:rPr>
          <w:sz w:val="28"/>
          <w:szCs w:val="28"/>
        </w:rPr>
        <w:t>общение</w:t>
      </w:r>
      <w:r w:rsidRPr="00FC31CA">
        <w:rPr>
          <w:spacing w:val="37"/>
          <w:sz w:val="28"/>
          <w:szCs w:val="28"/>
        </w:rPr>
        <w:t xml:space="preserve"> </w:t>
      </w:r>
      <w:r w:rsidRPr="00FC31CA">
        <w:rPr>
          <w:sz w:val="28"/>
          <w:szCs w:val="28"/>
        </w:rPr>
        <w:t>и</w:t>
      </w:r>
      <w:r w:rsidRPr="00FC31CA">
        <w:rPr>
          <w:spacing w:val="39"/>
          <w:sz w:val="28"/>
          <w:szCs w:val="28"/>
        </w:rPr>
        <w:t xml:space="preserve"> </w:t>
      </w:r>
      <w:r w:rsidRPr="00FC31CA">
        <w:rPr>
          <w:sz w:val="28"/>
          <w:szCs w:val="28"/>
        </w:rPr>
        <w:t>поддержку</w:t>
      </w:r>
      <w:r w:rsidRPr="00FC31CA">
        <w:rPr>
          <w:spacing w:val="42"/>
          <w:sz w:val="28"/>
          <w:szCs w:val="28"/>
        </w:rPr>
        <w:t xml:space="preserve"> </w:t>
      </w:r>
      <w:r w:rsidRPr="00FC31CA">
        <w:rPr>
          <w:sz w:val="28"/>
          <w:szCs w:val="28"/>
        </w:rPr>
        <w:t>обучающихся</w:t>
      </w:r>
      <w:r w:rsidRPr="00FC31CA">
        <w:rPr>
          <w:spacing w:val="40"/>
          <w:sz w:val="28"/>
          <w:szCs w:val="28"/>
        </w:rPr>
        <w:t xml:space="preserve"> </w:t>
      </w:r>
      <w:r w:rsidRPr="00FC31CA">
        <w:rPr>
          <w:sz w:val="28"/>
          <w:szCs w:val="28"/>
        </w:rPr>
        <w:t>в</w:t>
      </w:r>
      <w:r w:rsidRPr="00FC31CA">
        <w:rPr>
          <w:spacing w:val="41"/>
          <w:sz w:val="28"/>
          <w:szCs w:val="28"/>
        </w:rPr>
        <w:t xml:space="preserve"> </w:t>
      </w:r>
      <w:r w:rsidRPr="00FC31CA">
        <w:rPr>
          <w:sz w:val="28"/>
          <w:szCs w:val="28"/>
        </w:rPr>
        <w:t>решении</w:t>
      </w:r>
      <w:r w:rsidRPr="00FC31CA">
        <w:rPr>
          <w:spacing w:val="39"/>
          <w:sz w:val="28"/>
          <w:szCs w:val="28"/>
        </w:rPr>
        <w:t xml:space="preserve"> </w:t>
      </w:r>
      <w:r w:rsidRPr="00FC31CA">
        <w:rPr>
          <w:sz w:val="28"/>
          <w:szCs w:val="28"/>
        </w:rPr>
        <w:t>проблем</w:t>
      </w:r>
    </w:p>
    <w:p w:rsidR="003A51F5" w:rsidRPr="00FC31CA" w:rsidRDefault="005D7130" w:rsidP="00352B64">
      <w:pPr>
        <w:pStyle w:val="a3"/>
        <w:spacing w:before="67"/>
        <w:ind w:left="567" w:right="-160" w:firstLine="0"/>
      </w:pPr>
      <w:r w:rsidRPr="00FC31CA">
        <w:t xml:space="preserve"> </w:t>
      </w:r>
      <w:r w:rsidR="00704939" w:rsidRPr="00FC31CA">
        <w:t>(налаживание взаимоотношений с одноклассниками или педагогами, успевае-</w:t>
      </w:r>
      <w:r w:rsidR="00704939" w:rsidRPr="00FC31CA">
        <w:rPr>
          <w:spacing w:val="1"/>
        </w:rPr>
        <w:t xml:space="preserve"> </w:t>
      </w:r>
      <w:r w:rsidR="00704939" w:rsidRPr="00FC31CA">
        <w:t>мость и т.д.), совместный поиск решений проблем, коррекцию поведения обу-</w:t>
      </w:r>
      <w:r w:rsidR="00704939" w:rsidRPr="00FC31CA">
        <w:rPr>
          <w:spacing w:val="1"/>
        </w:rPr>
        <w:t xml:space="preserve"> </w:t>
      </w:r>
      <w:r w:rsidR="00704939" w:rsidRPr="00FC31CA">
        <w:t>чающихся через частные беседы индивидуально и вместе с их родителями, с</w:t>
      </w:r>
      <w:r w:rsidR="00704939" w:rsidRPr="00FC31CA">
        <w:rPr>
          <w:spacing w:val="1"/>
        </w:rPr>
        <w:t xml:space="preserve"> </w:t>
      </w:r>
      <w:r w:rsidR="00704939" w:rsidRPr="00FC31CA">
        <w:t>другими</w:t>
      </w:r>
      <w:r w:rsidR="00704939" w:rsidRPr="00FC31CA">
        <w:rPr>
          <w:spacing w:val="-2"/>
        </w:rPr>
        <w:t xml:space="preserve"> </w:t>
      </w:r>
      <w:r w:rsidR="00704939" w:rsidRPr="00FC31CA">
        <w:t>обучающимися класса;</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индивидуальную</w:t>
      </w:r>
      <w:r w:rsidRPr="00FC31CA">
        <w:rPr>
          <w:spacing w:val="1"/>
          <w:sz w:val="28"/>
          <w:szCs w:val="28"/>
        </w:rPr>
        <w:t xml:space="preserve"> </w:t>
      </w:r>
      <w:r w:rsidRPr="00FC31CA">
        <w:rPr>
          <w:sz w:val="28"/>
          <w:szCs w:val="28"/>
        </w:rPr>
        <w:t>работу</w:t>
      </w:r>
      <w:r w:rsidRPr="00FC31CA">
        <w:rPr>
          <w:spacing w:val="1"/>
          <w:sz w:val="28"/>
          <w:szCs w:val="28"/>
        </w:rPr>
        <w:t xml:space="preserve"> </w:t>
      </w:r>
      <w:r w:rsidRPr="00FC31CA">
        <w:rPr>
          <w:sz w:val="28"/>
          <w:szCs w:val="28"/>
        </w:rPr>
        <w:t>с</w:t>
      </w:r>
      <w:r w:rsidRPr="00FC31CA">
        <w:rPr>
          <w:spacing w:val="1"/>
          <w:sz w:val="28"/>
          <w:szCs w:val="28"/>
        </w:rPr>
        <w:t xml:space="preserve"> </w:t>
      </w:r>
      <w:r w:rsidRPr="00FC31CA">
        <w:rPr>
          <w:sz w:val="28"/>
          <w:szCs w:val="28"/>
        </w:rPr>
        <w:t>обучающимися</w:t>
      </w:r>
      <w:r w:rsidRPr="00FC31CA">
        <w:rPr>
          <w:spacing w:val="1"/>
          <w:sz w:val="28"/>
          <w:szCs w:val="28"/>
        </w:rPr>
        <w:t xml:space="preserve"> </w:t>
      </w:r>
      <w:r w:rsidRPr="00FC31CA">
        <w:rPr>
          <w:sz w:val="28"/>
          <w:szCs w:val="28"/>
        </w:rPr>
        <w:t>класса</w:t>
      </w:r>
      <w:r w:rsidRPr="00FC31CA">
        <w:rPr>
          <w:spacing w:val="1"/>
          <w:sz w:val="28"/>
          <w:szCs w:val="28"/>
        </w:rPr>
        <w:t xml:space="preserve"> </w:t>
      </w:r>
      <w:r w:rsidRPr="00FC31CA">
        <w:rPr>
          <w:sz w:val="28"/>
          <w:szCs w:val="28"/>
        </w:rPr>
        <w:t>по</w:t>
      </w:r>
      <w:r w:rsidRPr="00FC31CA">
        <w:rPr>
          <w:spacing w:val="1"/>
          <w:sz w:val="28"/>
          <w:szCs w:val="28"/>
        </w:rPr>
        <w:t xml:space="preserve"> </w:t>
      </w:r>
      <w:r w:rsidRPr="00FC31CA">
        <w:rPr>
          <w:sz w:val="28"/>
          <w:szCs w:val="28"/>
        </w:rPr>
        <w:t>ведению</w:t>
      </w:r>
      <w:r w:rsidRPr="00FC31CA">
        <w:rPr>
          <w:spacing w:val="1"/>
          <w:sz w:val="28"/>
          <w:szCs w:val="28"/>
        </w:rPr>
        <w:t xml:space="preserve"> </w:t>
      </w:r>
      <w:r w:rsidRPr="00FC31CA">
        <w:rPr>
          <w:sz w:val="28"/>
          <w:szCs w:val="28"/>
        </w:rPr>
        <w:t>личных</w:t>
      </w:r>
      <w:r w:rsidRPr="00FC31CA">
        <w:rPr>
          <w:spacing w:val="1"/>
          <w:sz w:val="28"/>
          <w:szCs w:val="28"/>
        </w:rPr>
        <w:t xml:space="preserve"> </w:t>
      </w:r>
      <w:r w:rsidRPr="00FC31CA">
        <w:rPr>
          <w:sz w:val="28"/>
          <w:szCs w:val="28"/>
        </w:rPr>
        <w:t>портфолио, в которых они фиксируют свои учебные, творческие, спортивные,</w:t>
      </w:r>
      <w:r w:rsidRPr="00FC31CA">
        <w:rPr>
          <w:spacing w:val="1"/>
          <w:sz w:val="28"/>
          <w:szCs w:val="28"/>
        </w:rPr>
        <w:t xml:space="preserve"> </w:t>
      </w:r>
      <w:r w:rsidRPr="00FC31CA">
        <w:rPr>
          <w:sz w:val="28"/>
          <w:szCs w:val="28"/>
        </w:rPr>
        <w:t>личностные</w:t>
      </w:r>
      <w:r w:rsidRPr="00FC31CA">
        <w:rPr>
          <w:spacing w:val="-4"/>
          <w:sz w:val="28"/>
          <w:szCs w:val="28"/>
        </w:rPr>
        <w:t xml:space="preserve"> </w:t>
      </w:r>
      <w:r w:rsidRPr="00FC31CA">
        <w:rPr>
          <w:sz w:val="28"/>
          <w:szCs w:val="28"/>
        </w:rPr>
        <w:t>достижения;</w:t>
      </w:r>
    </w:p>
    <w:p w:rsidR="003A51F5" w:rsidRPr="00FC31CA" w:rsidRDefault="00704939" w:rsidP="00D42117">
      <w:pPr>
        <w:pStyle w:val="a5"/>
        <w:numPr>
          <w:ilvl w:val="0"/>
          <w:numId w:val="12"/>
        </w:numPr>
        <w:tabs>
          <w:tab w:val="left" w:pos="1025"/>
        </w:tabs>
        <w:spacing w:before="2"/>
        <w:ind w:left="567" w:right="-160" w:firstLine="0"/>
        <w:rPr>
          <w:sz w:val="28"/>
          <w:szCs w:val="28"/>
        </w:rPr>
      </w:pPr>
      <w:r w:rsidRPr="00FC31CA">
        <w:rPr>
          <w:sz w:val="28"/>
          <w:szCs w:val="28"/>
        </w:rPr>
        <w:t>регулярные консультации с учителями-предметниками, направленные на</w:t>
      </w:r>
      <w:r w:rsidRPr="00FC31CA">
        <w:rPr>
          <w:spacing w:val="1"/>
          <w:sz w:val="28"/>
          <w:szCs w:val="28"/>
        </w:rPr>
        <w:t xml:space="preserve"> </w:t>
      </w:r>
      <w:r w:rsidRPr="00FC31CA">
        <w:rPr>
          <w:sz w:val="28"/>
          <w:szCs w:val="28"/>
        </w:rPr>
        <w:t>формирование единства требований по вопросам воспитания и обучения, пре-</w:t>
      </w:r>
      <w:r w:rsidRPr="00FC31CA">
        <w:rPr>
          <w:spacing w:val="1"/>
          <w:sz w:val="28"/>
          <w:szCs w:val="28"/>
        </w:rPr>
        <w:t xml:space="preserve"> </w:t>
      </w:r>
      <w:r w:rsidRPr="00FC31CA">
        <w:rPr>
          <w:sz w:val="28"/>
          <w:szCs w:val="28"/>
        </w:rPr>
        <w:t>дупреждение и/или разрешение конфликтов между учителями и обучающими-</w:t>
      </w:r>
      <w:r w:rsidRPr="00FC31CA">
        <w:rPr>
          <w:spacing w:val="1"/>
          <w:sz w:val="28"/>
          <w:szCs w:val="28"/>
        </w:rPr>
        <w:t xml:space="preserve"> </w:t>
      </w:r>
      <w:r w:rsidRPr="00FC31CA">
        <w:rPr>
          <w:sz w:val="28"/>
          <w:szCs w:val="28"/>
        </w:rPr>
        <w:t>ся;</w:t>
      </w:r>
    </w:p>
    <w:p w:rsidR="003A51F5" w:rsidRPr="00FC31CA" w:rsidRDefault="00704939" w:rsidP="00D42117">
      <w:pPr>
        <w:pStyle w:val="a5"/>
        <w:numPr>
          <w:ilvl w:val="0"/>
          <w:numId w:val="12"/>
        </w:numPr>
        <w:tabs>
          <w:tab w:val="left" w:pos="1025"/>
        </w:tabs>
        <w:spacing w:before="1"/>
        <w:ind w:left="567" w:right="-160" w:firstLine="0"/>
        <w:rPr>
          <w:sz w:val="28"/>
          <w:szCs w:val="28"/>
        </w:rPr>
      </w:pPr>
      <w:r w:rsidRPr="00FC31CA">
        <w:rPr>
          <w:sz w:val="28"/>
          <w:szCs w:val="28"/>
        </w:rPr>
        <w:t>проведение мини-педсоветов для решения конкретных проблем класса,</w:t>
      </w:r>
      <w:r w:rsidRPr="00FC31CA">
        <w:rPr>
          <w:spacing w:val="1"/>
          <w:sz w:val="28"/>
          <w:szCs w:val="28"/>
        </w:rPr>
        <w:t xml:space="preserve"> </w:t>
      </w:r>
      <w:r w:rsidRPr="00FC31CA">
        <w:rPr>
          <w:sz w:val="28"/>
          <w:szCs w:val="28"/>
        </w:rPr>
        <w:t>интеграции воспитательных влияний педагогов на обучающихся, привлечение</w:t>
      </w:r>
      <w:r w:rsidRPr="00FC31CA">
        <w:rPr>
          <w:spacing w:val="1"/>
          <w:sz w:val="28"/>
          <w:szCs w:val="28"/>
        </w:rPr>
        <w:t xml:space="preserve"> </w:t>
      </w:r>
      <w:r w:rsidRPr="00FC31CA">
        <w:rPr>
          <w:sz w:val="28"/>
          <w:szCs w:val="28"/>
        </w:rPr>
        <w:t>учителей-предметников к участию в классных делах, дающих им возможность</w:t>
      </w:r>
      <w:r w:rsidRPr="00FC31CA">
        <w:rPr>
          <w:spacing w:val="1"/>
          <w:sz w:val="28"/>
          <w:szCs w:val="28"/>
        </w:rPr>
        <w:t xml:space="preserve"> </w:t>
      </w:r>
      <w:r w:rsidRPr="00FC31CA">
        <w:rPr>
          <w:sz w:val="28"/>
          <w:szCs w:val="28"/>
        </w:rPr>
        <w:t>лучше узнавать и понимать обучающихся, общаясь и наблюдая их во внеучеб-</w:t>
      </w:r>
      <w:r w:rsidRPr="00FC31CA">
        <w:rPr>
          <w:spacing w:val="1"/>
          <w:sz w:val="28"/>
          <w:szCs w:val="28"/>
        </w:rPr>
        <w:t xml:space="preserve"> </w:t>
      </w:r>
      <w:r w:rsidRPr="00FC31CA">
        <w:rPr>
          <w:sz w:val="28"/>
          <w:szCs w:val="28"/>
        </w:rPr>
        <w:t>ной</w:t>
      </w:r>
      <w:r w:rsidRPr="00FC31CA">
        <w:rPr>
          <w:spacing w:val="-1"/>
          <w:sz w:val="28"/>
          <w:szCs w:val="28"/>
        </w:rPr>
        <w:t xml:space="preserve"> </w:t>
      </w:r>
      <w:r w:rsidRPr="00FC31CA">
        <w:rPr>
          <w:sz w:val="28"/>
          <w:szCs w:val="28"/>
        </w:rPr>
        <w:t>обстановке,</w:t>
      </w:r>
      <w:r w:rsidRPr="00FC31CA">
        <w:rPr>
          <w:spacing w:val="6"/>
          <w:sz w:val="28"/>
          <w:szCs w:val="28"/>
        </w:rPr>
        <w:t xml:space="preserve"> </w:t>
      </w:r>
      <w:r w:rsidRPr="00FC31CA">
        <w:rPr>
          <w:sz w:val="28"/>
          <w:szCs w:val="28"/>
        </w:rPr>
        <w:t>участвовать в родительских собраниях</w:t>
      </w:r>
      <w:r w:rsidRPr="00FC31CA">
        <w:rPr>
          <w:spacing w:val="-1"/>
          <w:sz w:val="28"/>
          <w:szCs w:val="28"/>
        </w:rPr>
        <w:t xml:space="preserve"> </w:t>
      </w:r>
      <w:r w:rsidRPr="00FC31CA">
        <w:rPr>
          <w:sz w:val="28"/>
          <w:szCs w:val="28"/>
        </w:rPr>
        <w:t>класса;</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организацию и проведение регулярных родительских собраний, инфор-</w:t>
      </w:r>
      <w:r w:rsidRPr="00FC31CA">
        <w:rPr>
          <w:spacing w:val="1"/>
          <w:sz w:val="28"/>
          <w:szCs w:val="28"/>
        </w:rPr>
        <w:t xml:space="preserve"> </w:t>
      </w:r>
      <w:r w:rsidRPr="00FC31CA">
        <w:rPr>
          <w:sz w:val="28"/>
          <w:szCs w:val="28"/>
        </w:rPr>
        <w:t>мирование родителей об успехах и проблемах обучающихся, их положении в</w:t>
      </w:r>
      <w:r w:rsidRPr="00FC31CA">
        <w:rPr>
          <w:spacing w:val="1"/>
          <w:sz w:val="28"/>
          <w:szCs w:val="28"/>
        </w:rPr>
        <w:t xml:space="preserve"> </w:t>
      </w:r>
      <w:r w:rsidRPr="00FC31CA">
        <w:rPr>
          <w:sz w:val="28"/>
          <w:szCs w:val="28"/>
        </w:rPr>
        <w:t>классе, жизни класса в целом, помощь родителям и иным членам семьи в отно-</w:t>
      </w:r>
      <w:r w:rsidRPr="00FC31CA">
        <w:rPr>
          <w:spacing w:val="1"/>
          <w:sz w:val="28"/>
          <w:szCs w:val="28"/>
        </w:rPr>
        <w:t xml:space="preserve"> </w:t>
      </w:r>
      <w:r w:rsidRPr="00FC31CA">
        <w:rPr>
          <w:sz w:val="28"/>
          <w:szCs w:val="28"/>
        </w:rPr>
        <w:t>шениях</w:t>
      </w:r>
      <w:r w:rsidRPr="00FC31CA">
        <w:rPr>
          <w:spacing w:val="-1"/>
          <w:sz w:val="28"/>
          <w:szCs w:val="28"/>
        </w:rPr>
        <w:t xml:space="preserve"> </w:t>
      </w:r>
      <w:r w:rsidRPr="00FC31CA">
        <w:rPr>
          <w:sz w:val="28"/>
          <w:szCs w:val="28"/>
        </w:rPr>
        <w:t>с</w:t>
      </w:r>
      <w:r w:rsidRPr="00FC31CA">
        <w:rPr>
          <w:spacing w:val="5"/>
          <w:sz w:val="28"/>
          <w:szCs w:val="28"/>
        </w:rPr>
        <w:t xml:space="preserve"> </w:t>
      </w:r>
      <w:r w:rsidRPr="00FC31CA">
        <w:rPr>
          <w:sz w:val="28"/>
          <w:szCs w:val="28"/>
        </w:rPr>
        <w:t>учителями,</w:t>
      </w:r>
      <w:r w:rsidRPr="00FC31CA">
        <w:rPr>
          <w:spacing w:val="2"/>
          <w:sz w:val="28"/>
          <w:szCs w:val="28"/>
        </w:rPr>
        <w:t xml:space="preserve"> </w:t>
      </w:r>
      <w:r w:rsidRPr="00FC31CA">
        <w:rPr>
          <w:sz w:val="28"/>
          <w:szCs w:val="28"/>
        </w:rPr>
        <w:t>администрацией;</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создание и организацию работы родительского комитета класса, участ-</w:t>
      </w:r>
      <w:r w:rsidRPr="00FC31CA">
        <w:rPr>
          <w:spacing w:val="1"/>
          <w:sz w:val="28"/>
          <w:szCs w:val="28"/>
        </w:rPr>
        <w:t xml:space="preserve"> </w:t>
      </w:r>
      <w:r w:rsidRPr="00FC31CA">
        <w:rPr>
          <w:sz w:val="28"/>
          <w:szCs w:val="28"/>
        </w:rPr>
        <w:t>вующего в решении вопросов воспитания и обучения в классе, общеобразова-</w:t>
      </w:r>
      <w:r w:rsidRPr="00FC31CA">
        <w:rPr>
          <w:spacing w:val="1"/>
          <w:sz w:val="28"/>
          <w:szCs w:val="28"/>
        </w:rPr>
        <w:t xml:space="preserve"> </w:t>
      </w:r>
      <w:r w:rsidRPr="00FC31CA">
        <w:rPr>
          <w:sz w:val="28"/>
          <w:szCs w:val="28"/>
        </w:rPr>
        <w:t>тельной</w:t>
      </w:r>
      <w:r w:rsidRPr="00FC31CA">
        <w:rPr>
          <w:spacing w:val="2"/>
          <w:sz w:val="28"/>
          <w:szCs w:val="28"/>
        </w:rPr>
        <w:t xml:space="preserve"> </w:t>
      </w:r>
      <w:r w:rsidRPr="00FC31CA">
        <w:rPr>
          <w:sz w:val="28"/>
          <w:szCs w:val="28"/>
        </w:rPr>
        <w:t>организации;</w:t>
      </w:r>
    </w:p>
    <w:p w:rsidR="003A51F5" w:rsidRPr="00FC31CA" w:rsidRDefault="00704939" w:rsidP="00D42117">
      <w:pPr>
        <w:pStyle w:val="a5"/>
        <w:numPr>
          <w:ilvl w:val="0"/>
          <w:numId w:val="12"/>
        </w:numPr>
        <w:tabs>
          <w:tab w:val="left" w:pos="1025"/>
        </w:tabs>
        <w:spacing w:before="1"/>
        <w:ind w:left="567" w:right="-160" w:firstLine="0"/>
        <w:rPr>
          <w:sz w:val="28"/>
          <w:szCs w:val="28"/>
        </w:rPr>
      </w:pPr>
      <w:r w:rsidRPr="00FC31CA">
        <w:rPr>
          <w:sz w:val="28"/>
          <w:szCs w:val="28"/>
        </w:rPr>
        <w:t>привлечение родителей (законных представителей), членов семей обуча-</w:t>
      </w:r>
      <w:r w:rsidRPr="00FC31CA">
        <w:rPr>
          <w:spacing w:val="1"/>
          <w:sz w:val="28"/>
          <w:szCs w:val="28"/>
        </w:rPr>
        <w:t xml:space="preserve"> </w:t>
      </w:r>
      <w:r w:rsidRPr="00FC31CA">
        <w:rPr>
          <w:sz w:val="28"/>
          <w:szCs w:val="28"/>
        </w:rPr>
        <w:t>ющихся к организации и проведению воспитательных дел, мероприятий в клас-</w:t>
      </w:r>
      <w:r w:rsidRPr="00FC31CA">
        <w:rPr>
          <w:spacing w:val="-67"/>
          <w:sz w:val="28"/>
          <w:szCs w:val="28"/>
        </w:rPr>
        <w:t xml:space="preserve"> </w:t>
      </w:r>
      <w:r w:rsidRPr="00FC31CA">
        <w:rPr>
          <w:sz w:val="28"/>
          <w:szCs w:val="28"/>
        </w:rPr>
        <w:t>се</w:t>
      </w:r>
      <w:r w:rsidRPr="00FC31CA">
        <w:rPr>
          <w:spacing w:val="-5"/>
          <w:sz w:val="28"/>
          <w:szCs w:val="28"/>
        </w:rPr>
        <w:t xml:space="preserve"> </w:t>
      </w:r>
      <w:r w:rsidRPr="00FC31CA">
        <w:rPr>
          <w:sz w:val="28"/>
          <w:szCs w:val="28"/>
        </w:rPr>
        <w:t>и</w:t>
      </w:r>
      <w:r w:rsidRPr="00FC31CA">
        <w:rPr>
          <w:spacing w:val="3"/>
          <w:sz w:val="28"/>
          <w:szCs w:val="28"/>
        </w:rPr>
        <w:t xml:space="preserve"> </w:t>
      </w:r>
      <w:r w:rsidRPr="00FC31CA">
        <w:rPr>
          <w:sz w:val="28"/>
          <w:szCs w:val="28"/>
        </w:rPr>
        <w:t>общеобразовательной</w:t>
      </w:r>
      <w:r w:rsidRPr="00FC31CA">
        <w:rPr>
          <w:spacing w:val="3"/>
          <w:sz w:val="28"/>
          <w:szCs w:val="28"/>
        </w:rPr>
        <w:t xml:space="preserve"> </w:t>
      </w:r>
      <w:r w:rsidRPr="00FC31CA">
        <w:rPr>
          <w:sz w:val="28"/>
          <w:szCs w:val="28"/>
        </w:rPr>
        <w:t>организации;</w:t>
      </w:r>
    </w:p>
    <w:p w:rsidR="003A51F5" w:rsidRPr="00FC31CA" w:rsidRDefault="00704939" w:rsidP="00D42117">
      <w:pPr>
        <w:pStyle w:val="a5"/>
        <w:numPr>
          <w:ilvl w:val="0"/>
          <w:numId w:val="12"/>
        </w:numPr>
        <w:tabs>
          <w:tab w:val="left" w:pos="1025"/>
        </w:tabs>
        <w:spacing w:line="320" w:lineRule="exact"/>
        <w:ind w:left="567" w:right="-160" w:firstLine="0"/>
        <w:rPr>
          <w:sz w:val="28"/>
          <w:szCs w:val="28"/>
        </w:rPr>
      </w:pPr>
      <w:r w:rsidRPr="00FC31CA">
        <w:rPr>
          <w:sz w:val="28"/>
          <w:szCs w:val="28"/>
        </w:rPr>
        <w:t>проведение</w:t>
      </w:r>
      <w:r w:rsidRPr="00FC31CA">
        <w:rPr>
          <w:spacing w:val="-6"/>
          <w:sz w:val="28"/>
          <w:szCs w:val="28"/>
        </w:rPr>
        <w:t xml:space="preserve"> </w:t>
      </w:r>
      <w:r w:rsidRPr="00FC31CA">
        <w:rPr>
          <w:sz w:val="28"/>
          <w:szCs w:val="28"/>
        </w:rPr>
        <w:t>в</w:t>
      </w:r>
      <w:r w:rsidRPr="00FC31CA">
        <w:rPr>
          <w:spacing w:val="-2"/>
          <w:sz w:val="28"/>
          <w:szCs w:val="28"/>
        </w:rPr>
        <w:t xml:space="preserve"> </w:t>
      </w:r>
      <w:r w:rsidRPr="00FC31CA">
        <w:rPr>
          <w:sz w:val="28"/>
          <w:szCs w:val="28"/>
        </w:rPr>
        <w:t>классе</w:t>
      </w:r>
      <w:r w:rsidRPr="00FC31CA">
        <w:rPr>
          <w:spacing w:val="-6"/>
          <w:sz w:val="28"/>
          <w:szCs w:val="28"/>
        </w:rPr>
        <w:t xml:space="preserve"> </w:t>
      </w:r>
      <w:r w:rsidRPr="00FC31CA">
        <w:rPr>
          <w:sz w:val="28"/>
          <w:szCs w:val="28"/>
        </w:rPr>
        <w:t>праздников, конкурсов,</w:t>
      </w:r>
      <w:r w:rsidRPr="00FC31CA">
        <w:rPr>
          <w:spacing w:val="1"/>
          <w:sz w:val="28"/>
          <w:szCs w:val="28"/>
        </w:rPr>
        <w:t xml:space="preserve"> </w:t>
      </w:r>
      <w:r w:rsidRPr="00FC31CA">
        <w:rPr>
          <w:sz w:val="28"/>
          <w:szCs w:val="28"/>
        </w:rPr>
        <w:t>соревнований</w:t>
      </w:r>
      <w:r w:rsidRPr="00FC31CA">
        <w:rPr>
          <w:spacing w:val="-4"/>
          <w:sz w:val="28"/>
          <w:szCs w:val="28"/>
        </w:rPr>
        <w:t xml:space="preserve"> </w:t>
      </w:r>
      <w:r w:rsidRPr="00FC31CA">
        <w:rPr>
          <w:sz w:val="28"/>
          <w:szCs w:val="28"/>
        </w:rPr>
        <w:t>и</w:t>
      </w:r>
      <w:r w:rsidRPr="00FC31CA">
        <w:rPr>
          <w:spacing w:val="-3"/>
          <w:sz w:val="28"/>
          <w:szCs w:val="28"/>
        </w:rPr>
        <w:t xml:space="preserve"> </w:t>
      </w:r>
      <w:r w:rsidRPr="00FC31CA">
        <w:rPr>
          <w:sz w:val="28"/>
          <w:szCs w:val="28"/>
        </w:rPr>
        <w:t>т.п.</w:t>
      </w:r>
    </w:p>
    <w:p w:rsidR="003A51F5" w:rsidRPr="00FC31CA" w:rsidRDefault="003A51F5" w:rsidP="00352B64">
      <w:pPr>
        <w:pStyle w:val="a3"/>
        <w:spacing w:before="8"/>
        <w:ind w:left="567" w:right="-160" w:firstLine="0"/>
        <w:jc w:val="left"/>
      </w:pPr>
    </w:p>
    <w:p w:rsidR="003A51F5" w:rsidRPr="00FC31CA" w:rsidRDefault="00704939" w:rsidP="00352B64">
      <w:pPr>
        <w:pStyle w:val="1"/>
        <w:spacing w:before="1" w:line="319" w:lineRule="exact"/>
        <w:ind w:left="567" w:right="-160"/>
      </w:pPr>
      <w:r w:rsidRPr="00FC31CA">
        <w:t>Модуль</w:t>
      </w:r>
      <w:r w:rsidRPr="00FC31CA">
        <w:rPr>
          <w:spacing w:val="-3"/>
        </w:rPr>
        <w:t xml:space="preserve"> </w:t>
      </w:r>
      <w:r w:rsidRPr="00FC31CA">
        <w:t>«Основные школьные</w:t>
      </w:r>
      <w:r w:rsidRPr="00FC31CA">
        <w:rPr>
          <w:spacing w:val="-3"/>
        </w:rPr>
        <w:t xml:space="preserve"> </w:t>
      </w:r>
      <w:r w:rsidRPr="00FC31CA">
        <w:t>дела»</w:t>
      </w:r>
    </w:p>
    <w:p w:rsidR="003A51F5" w:rsidRPr="00FC31CA" w:rsidRDefault="00704939" w:rsidP="00352B64">
      <w:pPr>
        <w:pStyle w:val="a3"/>
        <w:spacing w:line="237" w:lineRule="auto"/>
        <w:ind w:left="567" w:right="-160" w:firstLine="0"/>
      </w:pPr>
      <w:r w:rsidRPr="00FC31CA">
        <w:t>Реализация воспитательного потенциала основных школьных дел преду-</w:t>
      </w:r>
      <w:r w:rsidRPr="00FC31CA">
        <w:rPr>
          <w:spacing w:val="1"/>
        </w:rPr>
        <w:t xml:space="preserve"> </w:t>
      </w:r>
      <w:r w:rsidRPr="00FC31CA">
        <w:t>сматривает</w:t>
      </w:r>
      <w:r w:rsidRPr="00FC31CA">
        <w:rPr>
          <w:color w:val="FF0000"/>
        </w:rPr>
        <w:t>:</w:t>
      </w:r>
    </w:p>
    <w:p w:rsidR="003A51F5" w:rsidRPr="00FC31CA" w:rsidRDefault="00704939" w:rsidP="00D42117">
      <w:pPr>
        <w:pStyle w:val="a5"/>
        <w:numPr>
          <w:ilvl w:val="0"/>
          <w:numId w:val="12"/>
        </w:numPr>
        <w:tabs>
          <w:tab w:val="left" w:pos="1025"/>
        </w:tabs>
        <w:spacing w:before="3"/>
        <w:ind w:left="567" w:right="-160" w:firstLine="0"/>
        <w:rPr>
          <w:sz w:val="28"/>
          <w:szCs w:val="28"/>
        </w:rPr>
      </w:pPr>
      <w:r w:rsidRPr="00FC31CA">
        <w:rPr>
          <w:sz w:val="28"/>
          <w:szCs w:val="28"/>
        </w:rPr>
        <w:t>общешкольные</w:t>
      </w:r>
      <w:r w:rsidRPr="00FC31CA">
        <w:rPr>
          <w:spacing w:val="1"/>
          <w:sz w:val="28"/>
          <w:szCs w:val="28"/>
        </w:rPr>
        <w:t xml:space="preserve"> </w:t>
      </w:r>
      <w:r w:rsidRPr="00FC31CA">
        <w:rPr>
          <w:sz w:val="28"/>
          <w:szCs w:val="28"/>
        </w:rPr>
        <w:t>праздники,</w:t>
      </w:r>
      <w:r w:rsidRPr="00FC31CA">
        <w:rPr>
          <w:spacing w:val="1"/>
          <w:sz w:val="28"/>
          <w:szCs w:val="28"/>
        </w:rPr>
        <w:t xml:space="preserve"> </w:t>
      </w:r>
      <w:r w:rsidRPr="00FC31CA">
        <w:rPr>
          <w:sz w:val="28"/>
          <w:szCs w:val="28"/>
        </w:rPr>
        <w:t>ежегодные</w:t>
      </w:r>
      <w:r w:rsidRPr="00FC31CA">
        <w:rPr>
          <w:spacing w:val="1"/>
          <w:sz w:val="28"/>
          <w:szCs w:val="28"/>
        </w:rPr>
        <w:t xml:space="preserve"> </w:t>
      </w:r>
      <w:r w:rsidRPr="00FC31CA">
        <w:rPr>
          <w:sz w:val="28"/>
          <w:szCs w:val="28"/>
        </w:rPr>
        <w:t>творческие</w:t>
      </w:r>
      <w:r w:rsidRPr="00FC31CA">
        <w:rPr>
          <w:spacing w:val="1"/>
          <w:sz w:val="28"/>
          <w:szCs w:val="28"/>
        </w:rPr>
        <w:t xml:space="preserve"> </w:t>
      </w:r>
      <w:r w:rsidRPr="00FC31CA">
        <w:rPr>
          <w:sz w:val="28"/>
          <w:szCs w:val="28"/>
        </w:rPr>
        <w:t>(театрализованные,</w:t>
      </w:r>
      <w:r w:rsidRPr="00FC31CA">
        <w:rPr>
          <w:spacing w:val="1"/>
          <w:sz w:val="28"/>
          <w:szCs w:val="28"/>
        </w:rPr>
        <w:t xml:space="preserve"> </w:t>
      </w:r>
      <w:r w:rsidRPr="00FC31CA">
        <w:rPr>
          <w:sz w:val="28"/>
          <w:szCs w:val="28"/>
        </w:rPr>
        <w:t>музыкальные, литературные и т.п.) мероприятия, связанные с (общероссийски-</w:t>
      </w:r>
      <w:r w:rsidRPr="00FC31CA">
        <w:rPr>
          <w:spacing w:val="1"/>
          <w:sz w:val="28"/>
          <w:szCs w:val="28"/>
        </w:rPr>
        <w:t xml:space="preserve"> </w:t>
      </w:r>
      <w:r w:rsidRPr="00FC31CA">
        <w:rPr>
          <w:sz w:val="28"/>
          <w:szCs w:val="28"/>
        </w:rPr>
        <w:t>ми, региональными) праздниками, памятными датами, в которых участвуют все</w:t>
      </w:r>
      <w:r w:rsidRPr="00FC31CA">
        <w:rPr>
          <w:spacing w:val="-67"/>
          <w:sz w:val="28"/>
          <w:szCs w:val="28"/>
        </w:rPr>
        <w:t xml:space="preserve"> </w:t>
      </w:r>
      <w:r w:rsidRPr="00FC31CA">
        <w:rPr>
          <w:sz w:val="28"/>
          <w:szCs w:val="28"/>
        </w:rPr>
        <w:t>классы;</w:t>
      </w:r>
    </w:p>
    <w:p w:rsidR="003A51F5" w:rsidRPr="00FC31CA" w:rsidRDefault="00704939" w:rsidP="00D42117">
      <w:pPr>
        <w:pStyle w:val="a5"/>
        <w:numPr>
          <w:ilvl w:val="0"/>
          <w:numId w:val="12"/>
        </w:numPr>
        <w:tabs>
          <w:tab w:val="left" w:pos="1029"/>
        </w:tabs>
        <w:spacing w:before="1"/>
        <w:ind w:left="567" w:right="-160" w:firstLine="0"/>
        <w:rPr>
          <w:sz w:val="28"/>
          <w:szCs w:val="28"/>
        </w:rPr>
      </w:pPr>
      <w:r w:rsidRPr="00FC31CA">
        <w:rPr>
          <w:sz w:val="28"/>
          <w:szCs w:val="28"/>
        </w:rPr>
        <w:t>участие во всероссийских акциях, посвящённых значимым событиям в</w:t>
      </w:r>
      <w:r w:rsidRPr="00FC31CA">
        <w:rPr>
          <w:spacing w:val="1"/>
          <w:sz w:val="28"/>
          <w:szCs w:val="28"/>
        </w:rPr>
        <w:t xml:space="preserve"> </w:t>
      </w:r>
      <w:r w:rsidRPr="00FC31CA">
        <w:rPr>
          <w:sz w:val="28"/>
          <w:szCs w:val="28"/>
        </w:rPr>
        <w:t>России,</w:t>
      </w:r>
      <w:r w:rsidRPr="00FC31CA">
        <w:rPr>
          <w:spacing w:val="2"/>
          <w:sz w:val="28"/>
          <w:szCs w:val="28"/>
        </w:rPr>
        <w:t xml:space="preserve"> </w:t>
      </w:r>
      <w:r w:rsidRPr="00FC31CA">
        <w:rPr>
          <w:sz w:val="28"/>
          <w:szCs w:val="28"/>
        </w:rPr>
        <w:t>мире;</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торжественные мероприятия, связанные с завершением образования, пе-</w:t>
      </w:r>
      <w:r w:rsidRPr="00FC31CA">
        <w:rPr>
          <w:spacing w:val="1"/>
          <w:sz w:val="28"/>
          <w:szCs w:val="28"/>
        </w:rPr>
        <w:t xml:space="preserve"> </w:t>
      </w:r>
      <w:r w:rsidRPr="00FC31CA">
        <w:rPr>
          <w:sz w:val="28"/>
          <w:szCs w:val="28"/>
        </w:rPr>
        <w:t>реходом на следующий уровень образования, символизирующие приобретение</w:t>
      </w:r>
      <w:r w:rsidRPr="00FC31CA">
        <w:rPr>
          <w:spacing w:val="1"/>
          <w:sz w:val="28"/>
          <w:szCs w:val="28"/>
        </w:rPr>
        <w:t xml:space="preserve"> </w:t>
      </w:r>
      <w:r w:rsidRPr="00FC31CA">
        <w:rPr>
          <w:sz w:val="28"/>
          <w:szCs w:val="28"/>
        </w:rPr>
        <w:t>новых</w:t>
      </w:r>
      <w:r w:rsidRPr="00FC31CA">
        <w:rPr>
          <w:spacing w:val="-2"/>
          <w:sz w:val="28"/>
          <w:szCs w:val="28"/>
        </w:rPr>
        <w:t xml:space="preserve"> </w:t>
      </w:r>
      <w:r w:rsidRPr="00FC31CA">
        <w:rPr>
          <w:sz w:val="28"/>
          <w:szCs w:val="28"/>
        </w:rPr>
        <w:t>социальных</w:t>
      </w:r>
      <w:r w:rsidRPr="00FC31CA">
        <w:rPr>
          <w:spacing w:val="-2"/>
          <w:sz w:val="28"/>
          <w:szCs w:val="28"/>
        </w:rPr>
        <w:t xml:space="preserve"> </w:t>
      </w:r>
      <w:r w:rsidRPr="00FC31CA">
        <w:rPr>
          <w:sz w:val="28"/>
          <w:szCs w:val="28"/>
        </w:rPr>
        <w:t>статусов</w:t>
      </w:r>
      <w:r w:rsidRPr="00FC31CA">
        <w:rPr>
          <w:spacing w:val="-1"/>
          <w:sz w:val="28"/>
          <w:szCs w:val="28"/>
        </w:rPr>
        <w:t xml:space="preserve"> </w:t>
      </w:r>
      <w:r w:rsidRPr="00FC31CA">
        <w:rPr>
          <w:sz w:val="28"/>
          <w:szCs w:val="28"/>
        </w:rPr>
        <w:t>в</w:t>
      </w:r>
      <w:r w:rsidRPr="00FC31CA">
        <w:rPr>
          <w:spacing w:val="-2"/>
          <w:sz w:val="28"/>
          <w:szCs w:val="28"/>
        </w:rPr>
        <w:t xml:space="preserve"> </w:t>
      </w:r>
      <w:r w:rsidRPr="00FC31CA">
        <w:rPr>
          <w:sz w:val="28"/>
          <w:szCs w:val="28"/>
        </w:rPr>
        <w:t>общеобразовательной</w:t>
      </w:r>
      <w:r w:rsidRPr="00FC31CA">
        <w:rPr>
          <w:spacing w:val="-2"/>
          <w:sz w:val="28"/>
          <w:szCs w:val="28"/>
        </w:rPr>
        <w:t xml:space="preserve"> </w:t>
      </w:r>
      <w:r w:rsidRPr="00FC31CA">
        <w:rPr>
          <w:sz w:val="28"/>
          <w:szCs w:val="28"/>
        </w:rPr>
        <w:t>организации, обществе;</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церемонии награждения (по итогам учебного периода, года) обучающих-</w:t>
      </w:r>
      <w:r w:rsidRPr="00FC31CA">
        <w:rPr>
          <w:spacing w:val="1"/>
          <w:sz w:val="28"/>
          <w:szCs w:val="28"/>
        </w:rPr>
        <w:t xml:space="preserve"> </w:t>
      </w:r>
      <w:r w:rsidRPr="00FC31CA">
        <w:rPr>
          <w:sz w:val="28"/>
          <w:szCs w:val="28"/>
        </w:rPr>
        <w:t>ся и педагогов за участие в жизни общеобразовательной организации, достиже-</w:t>
      </w:r>
      <w:r w:rsidRPr="00FC31CA">
        <w:rPr>
          <w:spacing w:val="1"/>
          <w:sz w:val="28"/>
          <w:szCs w:val="28"/>
        </w:rPr>
        <w:t xml:space="preserve"> </w:t>
      </w:r>
      <w:r w:rsidRPr="00FC31CA">
        <w:rPr>
          <w:sz w:val="28"/>
          <w:szCs w:val="28"/>
        </w:rPr>
        <w:t>ния в конкурсах, соревнованиях, олимпиадах, вклад в развитие общеобразова-</w:t>
      </w:r>
      <w:r w:rsidRPr="00FC31CA">
        <w:rPr>
          <w:spacing w:val="1"/>
          <w:sz w:val="28"/>
          <w:szCs w:val="28"/>
        </w:rPr>
        <w:t xml:space="preserve"> </w:t>
      </w:r>
      <w:r w:rsidRPr="00FC31CA">
        <w:rPr>
          <w:sz w:val="28"/>
          <w:szCs w:val="28"/>
        </w:rPr>
        <w:t>тельной</w:t>
      </w:r>
      <w:r w:rsidRPr="00FC31CA">
        <w:rPr>
          <w:spacing w:val="2"/>
          <w:sz w:val="28"/>
          <w:szCs w:val="28"/>
        </w:rPr>
        <w:t xml:space="preserve"> </w:t>
      </w:r>
      <w:r w:rsidRPr="00FC31CA">
        <w:rPr>
          <w:sz w:val="28"/>
          <w:szCs w:val="28"/>
        </w:rPr>
        <w:t>организации,</w:t>
      </w:r>
      <w:r w:rsidRPr="00FC31CA">
        <w:rPr>
          <w:spacing w:val="3"/>
          <w:sz w:val="28"/>
          <w:szCs w:val="28"/>
        </w:rPr>
        <w:t xml:space="preserve"> </w:t>
      </w:r>
      <w:r w:rsidRPr="00FC31CA">
        <w:rPr>
          <w:sz w:val="28"/>
          <w:szCs w:val="28"/>
        </w:rPr>
        <w:t>своей</w:t>
      </w:r>
      <w:r w:rsidRPr="00FC31CA">
        <w:rPr>
          <w:spacing w:val="-1"/>
          <w:sz w:val="28"/>
          <w:szCs w:val="28"/>
        </w:rPr>
        <w:t xml:space="preserve"> </w:t>
      </w:r>
      <w:r w:rsidRPr="00FC31CA">
        <w:rPr>
          <w:sz w:val="28"/>
          <w:szCs w:val="28"/>
        </w:rPr>
        <w:t>местности;</w:t>
      </w:r>
    </w:p>
    <w:p w:rsidR="003A51F5" w:rsidRPr="00FC31CA" w:rsidRDefault="00704939" w:rsidP="00D42117">
      <w:pPr>
        <w:pStyle w:val="a5"/>
        <w:numPr>
          <w:ilvl w:val="0"/>
          <w:numId w:val="12"/>
        </w:numPr>
        <w:tabs>
          <w:tab w:val="left" w:pos="1025"/>
        </w:tabs>
        <w:spacing w:before="67"/>
        <w:ind w:left="567" w:right="-160" w:firstLine="0"/>
        <w:rPr>
          <w:sz w:val="28"/>
          <w:szCs w:val="28"/>
        </w:rPr>
      </w:pPr>
      <w:r w:rsidRPr="00FC31CA">
        <w:rPr>
          <w:sz w:val="28"/>
          <w:szCs w:val="28"/>
        </w:rPr>
        <w:t>социальные</w:t>
      </w:r>
      <w:r w:rsidRPr="00FC31CA">
        <w:rPr>
          <w:spacing w:val="1"/>
          <w:sz w:val="28"/>
          <w:szCs w:val="28"/>
        </w:rPr>
        <w:t xml:space="preserve"> </w:t>
      </w:r>
      <w:r w:rsidRPr="00FC31CA">
        <w:rPr>
          <w:sz w:val="28"/>
          <w:szCs w:val="28"/>
        </w:rPr>
        <w:t>проекты</w:t>
      </w:r>
      <w:r w:rsidRPr="00FC31CA">
        <w:rPr>
          <w:spacing w:val="1"/>
          <w:sz w:val="28"/>
          <w:szCs w:val="28"/>
        </w:rPr>
        <w:t xml:space="preserve"> </w:t>
      </w:r>
      <w:r w:rsidRPr="00FC31CA">
        <w:rPr>
          <w:sz w:val="28"/>
          <w:szCs w:val="28"/>
        </w:rPr>
        <w:t>в</w:t>
      </w:r>
      <w:r w:rsidRPr="00FC31CA">
        <w:rPr>
          <w:spacing w:val="1"/>
          <w:sz w:val="28"/>
          <w:szCs w:val="28"/>
        </w:rPr>
        <w:t xml:space="preserve"> </w:t>
      </w:r>
      <w:r w:rsidRPr="00FC31CA">
        <w:rPr>
          <w:sz w:val="28"/>
          <w:szCs w:val="28"/>
        </w:rPr>
        <w:t>общеобразовательной</w:t>
      </w:r>
      <w:r w:rsidRPr="00FC31CA">
        <w:rPr>
          <w:spacing w:val="1"/>
          <w:sz w:val="28"/>
          <w:szCs w:val="28"/>
        </w:rPr>
        <w:t xml:space="preserve"> </w:t>
      </w:r>
      <w:r w:rsidRPr="00FC31CA">
        <w:rPr>
          <w:sz w:val="28"/>
          <w:szCs w:val="28"/>
        </w:rPr>
        <w:t>организации,</w:t>
      </w:r>
      <w:r w:rsidRPr="00FC31CA">
        <w:rPr>
          <w:spacing w:val="1"/>
          <w:sz w:val="28"/>
          <w:szCs w:val="28"/>
        </w:rPr>
        <w:t xml:space="preserve"> </w:t>
      </w:r>
      <w:r w:rsidRPr="00FC31CA">
        <w:rPr>
          <w:sz w:val="28"/>
          <w:szCs w:val="28"/>
        </w:rPr>
        <w:t>совместно</w:t>
      </w:r>
      <w:r w:rsidRPr="00FC31CA">
        <w:rPr>
          <w:spacing w:val="1"/>
          <w:sz w:val="28"/>
          <w:szCs w:val="28"/>
        </w:rPr>
        <w:t xml:space="preserve"> </w:t>
      </w:r>
      <w:r w:rsidRPr="00FC31CA">
        <w:rPr>
          <w:sz w:val="28"/>
          <w:szCs w:val="28"/>
        </w:rPr>
        <w:t>разрабатываемые и реализуемые обучающимися и педагогами, в том числе с</w:t>
      </w:r>
      <w:r w:rsidRPr="00FC31CA">
        <w:rPr>
          <w:spacing w:val="1"/>
          <w:sz w:val="28"/>
          <w:szCs w:val="28"/>
        </w:rPr>
        <w:t xml:space="preserve"> </w:t>
      </w:r>
      <w:r w:rsidRPr="00FC31CA">
        <w:rPr>
          <w:sz w:val="28"/>
          <w:szCs w:val="28"/>
        </w:rPr>
        <w:t>участием социальных партнёров, комплексы дел благотворительной, экологи-</w:t>
      </w:r>
      <w:r w:rsidRPr="00FC31CA">
        <w:rPr>
          <w:spacing w:val="1"/>
          <w:sz w:val="28"/>
          <w:szCs w:val="28"/>
        </w:rPr>
        <w:t xml:space="preserve"> </w:t>
      </w:r>
      <w:r w:rsidRPr="00FC31CA">
        <w:rPr>
          <w:sz w:val="28"/>
          <w:szCs w:val="28"/>
        </w:rPr>
        <w:t>ческой,</w:t>
      </w:r>
      <w:r w:rsidRPr="00FC31CA">
        <w:rPr>
          <w:spacing w:val="2"/>
          <w:sz w:val="28"/>
          <w:szCs w:val="28"/>
        </w:rPr>
        <w:t xml:space="preserve"> </w:t>
      </w:r>
      <w:r w:rsidRPr="00FC31CA">
        <w:rPr>
          <w:sz w:val="28"/>
          <w:szCs w:val="28"/>
        </w:rPr>
        <w:t>патриотической,</w:t>
      </w:r>
      <w:r w:rsidRPr="00FC31CA">
        <w:rPr>
          <w:spacing w:val="2"/>
          <w:sz w:val="28"/>
          <w:szCs w:val="28"/>
        </w:rPr>
        <w:t xml:space="preserve"> </w:t>
      </w:r>
      <w:r w:rsidRPr="00FC31CA">
        <w:rPr>
          <w:sz w:val="28"/>
          <w:szCs w:val="28"/>
        </w:rPr>
        <w:t>трудовой и</w:t>
      </w:r>
      <w:r w:rsidRPr="00FC31CA">
        <w:rPr>
          <w:spacing w:val="-2"/>
          <w:sz w:val="28"/>
          <w:szCs w:val="28"/>
        </w:rPr>
        <w:t xml:space="preserve"> </w:t>
      </w:r>
      <w:r w:rsidRPr="00FC31CA">
        <w:rPr>
          <w:sz w:val="28"/>
          <w:szCs w:val="28"/>
        </w:rPr>
        <w:t>др.</w:t>
      </w:r>
      <w:r w:rsidRPr="00FC31CA">
        <w:rPr>
          <w:spacing w:val="3"/>
          <w:sz w:val="28"/>
          <w:szCs w:val="28"/>
        </w:rPr>
        <w:t xml:space="preserve"> </w:t>
      </w:r>
      <w:r w:rsidRPr="00FC31CA">
        <w:rPr>
          <w:sz w:val="28"/>
          <w:szCs w:val="28"/>
        </w:rPr>
        <w:t>направленности;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проводимые для жителей своей местности и организуемые совместно с</w:t>
      </w:r>
      <w:r w:rsidRPr="00FC31CA">
        <w:rPr>
          <w:spacing w:val="1"/>
          <w:sz w:val="28"/>
          <w:szCs w:val="28"/>
        </w:rPr>
        <w:t xml:space="preserve"> </w:t>
      </w:r>
      <w:r w:rsidRPr="00FC31CA">
        <w:rPr>
          <w:sz w:val="28"/>
          <w:szCs w:val="28"/>
        </w:rPr>
        <w:t>семьями обучающихся праздники, фестивали, представления в связи с памят-</w:t>
      </w:r>
      <w:r w:rsidRPr="00FC31CA">
        <w:rPr>
          <w:spacing w:val="1"/>
          <w:sz w:val="28"/>
          <w:szCs w:val="28"/>
        </w:rPr>
        <w:t xml:space="preserve"> </w:t>
      </w:r>
      <w:r w:rsidRPr="00FC31CA">
        <w:rPr>
          <w:sz w:val="28"/>
          <w:szCs w:val="28"/>
        </w:rPr>
        <w:t>ными</w:t>
      </w:r>
      <w:r w:rsidRPr="00FC31CA">
        <w:rPr>
          <w:spacing w:val="-2"/>
          <w:sz w:val="28"/>
          <w:szCs w:val="28"/>
        </w:rPr>
        <w:t xml:space="preserve"> </w:t>
      </w:r>
      <w:r w:rsidRPr="00FC31CA">
        <w:rPr>
          <w:sz w:val="28"/>
          <w:szCs w:val="28"/>
        </w:rPr>
        <w:t>датами,</w:t>
      </w:r>
      <w:r w:rsidRPr="00FC31CA">
        <w:rPr>
          <w:spacing w:val="2"/>
          <w:sz w:val="28"/>
          <w:szCs w:val="28"/>
        </w:rPr>
        <w:t xml:space="preserve"> </w:t>
      </w:r>
      <w:r w:rsidRPr="00FC31CA">
        <w:rPr>
          <w:sz w:val="28"/>
          <w:szCs w:val="28"/>
        </w:rPr>
        <w:t>значимыми</w:t>
      </w:r>
      <w:r w:rsidRPr="00FC31CA">
        <w:rPr>
          <w:spacing w:val="-2"/>
          <w:sz w:val="28"/>
          <w:szCs w:val="28"/>
        </w:rPr>
        <w:t xml:space="preserve"> </w:t>
      </w:r>
      <w:r w:rsidRPr="00FC31CA">
        <w:rPr>
          <w:sz w:val="28"/>
          <w:szCs w:val="28"/>
        </w:rPr>
        <w:t>событиями</w:t>
      </w:r>
      <w:r w:rsidRPr="00FC31CA">
        <w:rPr>
          <w:spacing w:val="-1"/>
          <w:sz w:val="28"/>
          <w:szCs w:val="28"/>
        </w:rPr>
        <w:t xml:space="preserve"> </w:t>
      </w:r>
      <w:r w:rsidRPr="00FC31CA">
        <w:rPr>
          <w:sz w:val="28"/>
          <w:szCs w:val="28"/>
        </w:rPr>
        <w:t>для жителей</w:t>
      </w:r>
      <w:r w:rsidRPr="00FC31CA">
        <w:rPr>
          <w:spacing w:val="-2"/>
          <w:sz w:val="28"/>
          <w:szCs w:val="28"/>
        </w:rPr>
        <w:t xml:space="preserve"> </w:t>
      </w:r>
      <w:r w:rsidRPr="00FC31CA">
        <w:rPr>
          <w:sz w:val="28"/>
          <w:szCs w:val="28"/>
        </w:rPr>
        <w:t>поселения;</w:t>
      </w:r>
    </w:p>
    <w:p w:rsidR="003A51F5" w:rsidRPr="00FC31CA" w:rsidRDefault="00704939" w:rsidP="00D42117">
      <w:pPr>
        <w:pStyle w:val="a5"/>
        <w:numPr>
          <w:ilvl w:val="0"/>
          <w:numId w:val="12"/>
        </w:numPr>
        <w:tabs>
          <w:tab w:val="left" w:pos="1025"/>
        </w:tabs>
        <w:spacing w:before="2"/>
        <w:ind w:left="567" w:right="-160" w:firstLine="0"/>
        <w:rPr>
          <w:sz w:val="28"/>
          <w:szCs w:val="28"/>
        </w:rPr>
      </w:pPr>
      <w:r w:rsidRPr="00FC31CA">
        <w:rPr>
          <w:sz w:val="28"/>
          <w:szCs w:val="28"/>
        </w:rPr>
        <w:t>разновозрастные сборы,</w:t>
      </w:r>
      <w:r w:rsidRPr="00FC31CA">
        <w:rPr>
          <w:spacing w:val="1"/>
          <w:sz w:val="28"/>
          <w:szCs w:val="28"/>
        </w:rPr>
        <w:t xml:space="preserve"> </w:t>
      </w:r>
      <w:r w:rsidRPr="00FC31CA">
        <w:rPr>
          <w:sz w:val="28"/>
          <w:szCs w:val="28"/>
        </w:rPr>
        <w:t>многодневные выездные события,</w:t>
      </w:r>
      <w:r w:rsidRPr="00FC31CA">
        <w:rPr>
          <w:spacing w:val="70"/>
          <w:sz w:val="28"/>
          <w:szCs w:val="28"/>
        </w:rPr>
        <w:t xml:space="preserve"> </w:t>
      </w:r>
      <w:r w:rsidRPr="00FC31CA">
        <w:rPr>
          <w:sz w:val="28"/>
          <w:szCs w:val="28"/>
        </w:rPr>
        <w:t>включающие</w:t>
      </w:r>
      <w:r w:rsidRPr="00FC31CA">
        <w:rPr>
          <w:spacing w:val="-67"/>
          <w:sz w:val="28"/>
          <w:szCs w:val="28"/>
        </w:rPr>
        <w:t xml:space="preserve"> </w:t>
      </w:r>
      <w:r w:rsidRPr="00FC31CA">
        <w:rPr>
          <w:sz w:val="28"/>
          <w:szCs w:val="28"/>
        </w:rPr>
        <w:t>в себя комплекс коллективных творческих дел гражданской, патриотической,</w:t>
      </w:r>
      <w:r w:rsidRPr="00FC31CA">
        <w:rPr>
          <w:spacing w:val="1"/>
          <w:sz w:val="28"/>
          <w:szCs w:val="28"/>
        </w:rPr>
        <w:t xml:space="preserve"> </w:t>
      </w:r>
      <w:r w:rsidRPr="00FC31CA">
        <w:rPr>
          <w:sz w:val="28"/>
          <w:szCs w:val="28"/>
        </w:rPr>
        <w:t>историко-краеведческой, экологической, трудовой, спортивно-оздоровительной</w:t>
      </w:r>
      <w:r w:rsidRPr="00FC31CA">
        <w:rPr>
          <w:spacing w:val="-67"/>
          <w:sz w:val="28"/>
          <w:szCs w:val="28"/>
        </w:rPr>
        <w:t xml:space="preserve"> </w:t>
      </w:r>
      <w:r w:rsidRPr="00FC31CA">
        <w:rPr>
          <w:sz w:val="28"/>
          <w:szCs w:val="28"/>
        </w:rPr>
        <w:t>и</w:t>
      </w:r>
      <w:r w:rsidRPr="00FC31CA">
        <w:rPr>
          <w:spacing w:val="-2"/>
          <w:sz w:val="28"/>
          <w:szCs w:val="28"/>
        </w:rPr>
        <w:t xml:space="preserve"> </w:t>
      </w:r>
      <w:r w:rsidRPr="00FC31CA">
        <w:rPr>
          <w:sz w:val="28"/>
          <w:szCs w:val="28"/>
        </w:rPr>
        <w:t>др.</w:t>
      </w:r>
      <w:r w:rsidRPr="00FC31CA">
        <w:rPr>
          <w:spacing w:val="3"/>
          <w:sz w:val="28"/>
          <w:szCs w:val="28"/>
        </w:rPr>
        <w:t xml:space="preserve"> </w:t>
      </w:r>
      <w:r w:rsidRPr="00FC31CA">
        <w:rPr>
          <w:sz w:val="28"/>
          <w:szCs w:val="28"/>
        </w:rPr>
        <w:t>направленности;</w:t>
      </w:r>
    </w:p>
    <w:p w:rsidR="003A51F5" w:rsidRPr="00FC31CA" w:rsidRDefault="00704939" w:rsidP="00D42117">
      <w:pPr>
        <w:pStyle w:val="a5"/>
        <w:numPr>
          <w:ilvl w:val="0"/>
          <w:numId w:val="12"/>
        </w:numPr>
        <w:tabs>
          <w:tab w:val="left" w:pos="1025"/>
        </w:tabs>
        <w:spacing w:before="1"/>
        <w:ind w:left="567" w:right="-160" w:firstLine="0"/>
        <w:rPr>
          <w:sz w:val="28"/>
          <w:szCs w:val="28"/>
        </w:rPr>
      </w:pPr>
      <w:r w:rsidRPr="00FC31CA">
        <w:rPr>
          <w:sz w:val="28"/>
          <w:szCs w:val="28"/>
        </w:rPr>
        <w:t>вовлечение по возможности каждого обучающегося в школьные дела в</w:t>
      </w:r>
      <w:r w:rsidRPr="00FC31CA">
        <w:rPr>
          <w:spacing w:val="1"/>
          <w:sz w:val="28"/>
          <w:szCs w:val="28"/>
        </w:rPr>
        <w:t xml:space="preserve"> </w:t>
      </w:r>
      <w:r w:rsidRPr="00FC31CA">
        <w:rPr>
          <w:sz w:val="28"/>
          <w:szCs w:val="28"/>
        </w:rPr>
        <w:t>разных ролях (сценаристов, постановщиков, исполнителей, корреспондентов,</w:t>
      </w:r>
      <w:r w:rsidRPr="00FC31CA">
        <w:rPr>
          <w:spacing w:val="1"/>
          <w:sz w:val="28"/>
          <w:szCs w:val="28"/>
        </w:rPr>
        <w:t xml:space="preserve"> </w:t>
      </w:r>
      <w:r w:rsidRPr="00FC31CA">
        <w:rPr>
          <w:sz w:val="28"/>
          <w:szCs w:val="28"/>
        </w:rPr>
        <w:t>ведущих, декораторов, музыкальных редакторов, ответственных за костюмы и</w:t>
      </w:r>
      <w:r w:rsidRPr="00FC31CA">
        <w:rPr>
          <w:spacing w:val="1"/>
          <w:sz w:val="28"/>
          <w:szCs w:val="28"/>
        </w:rPr>
        <w:t xml:space="preserve"> </w:t>
      </w:r>
      <w:r w:rsidRPr="00FC31CA">
        <w:rPr>
          <w:sz w:val="28"/>
          <w:szCs w:val="28"/>
        </w:rPr>
        <w:t>оборудование, за приглашение и встречу гостей и т.д.), помощь обучающимся в</w:t>
      </w:r>
      <w:r w:rsidRPr="00FC31CA">
        <w:rPr>
          <w:spacing w:val="-67"/>
          <w:sz w:val="28"/>
          <w:szCs w:val="28"/>
        </w:rPr>
        <w:t xml:space="preserve"> </w:t>
      </w:r>
      <w:r w:rsidRPr="00FC31CA">
        <w:rPr>
          <w:sz w:val="28"/>
          <w:szCs w:val="28"/>
        </w:rPr>
        <w:t>освоении</w:t>
      </w:r>
      <w:r w:rsidRPr="00FC31CA">
        <w:rPr>
          <w:spacing w:val="-3"/>
          <w:sz w:val="28"/>
          <w:szCs w:val="28"/>
        </w:rPr>
        <w:t xml:space="preserve"> </w:t>
      </w:r>
      <w:r w:rsidRPr="00FC31CA">
        <w:rPr>
          <w:sz w:val="28"/>
          <w:szCs w:val="28"/>
        </w:rPr>
        <w:t>навыков</w:t>
      </w:r>
      <w:r w:rsidRPr="00FC31CA">
        <w:rPr>
          <w:spacing w:val="-1"/>
          <w:sz w:val="28"/>
          <w:szCs w:val="28"/>
        </w:rPr>
        <w:t xml:space="preserve"> </w:t>
      </w:r>
      <w:r w:rsidRPr="00FC31CA">
        <w:rPr>
          <w:sz w:val="28"/>
          <w:szCs w:val="28"/>
        </w:rPr>
        <w:t>подготовки,</w:t>
      </w:r>
      <w:r w:rsidRPr="00FC31CA">
        <w:rPr>
          <w:spacing w:val="2"/>
          <w:sz w:val="28"/>
          <w:szCs w:val="28"/>
        </w:rPr>
        <w:t xml:space="preserve"> </w:t>
      </w:r>
      <w:r w:rsidRPr="00FC31CA">
        <w:rPr>
          <w:sz w:val="28"/>
          <w:szCs w:val="28"/>
        </w:rPr>
        <w:t>проведения, анализа</w:t>
      </w:r>
      <w:r w:rsidRPr="00FC31CA">
        <w:rPr>
          <w:spacing w:val="-1"/>
          <w:sz w:val="28"/>
          <w:szCs w:val="28"/>
        </w:rPr>
        <w:t xml:space="preserve"> </w:t>
      </w:r>
      <w:r w:rsidRPr="00FC31CA">
        <w:rPr>
          <w:sz w:val="28"/>
          <w:szCs w:val="28"/>
        </w:rPr>
        <w:t>общешкольных</w:t>
      </w:r>
      <w:r w:rsidRPr="00FC31CA">
        <w:rPr>
          <w:spacing w:val="4"/>
          <w:sz w:val="28"/>
          <w:szCs w:val="28"/>
        </w:rPr>
        <w:t xml:space="preserve"> </w:t>
      </w:r>
      <w:r w:rsidRPr="00FC31CA">
        <w:rPr>
          <w:sz w:val="28"/>
          <w:szCs w:val="28"/>
        </w:rPr>
        <w:t>дел;</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наблюдение за поведением обучающихся в ситуациях подготовки, прове-</w:t>
      </w:r>
      <w:r w:rsidRPr="00FC31CA">
        <w:rPr>
          <w:spacing w:val="1"/>
          <w:sz w:val="28"/>
          <w:szCs w:val="28"/>
        </w:rPr>
        <w:t xml:space="preserve"> </w:t>
      </w:r>
      <w:r w:rsidRPr="00FC31CA">
        <w:rPr>
          <w:sz w:val="28"/>
          <w:szCs w:val="28"/>
        </w:rPr>
        <w:t>дения, анализа основных школьных дел, мероприятий, их отношениями с обу-</w:t>
      </w:r>
      <w:r w:rsidRPr="00FC31CA">
        <w:rPr>
          <w:spacing w:val="1"/>
          <w:sz w:val="28"/>
          <w:szCs w:val="28"/>
        </w:rPr>
        <w:t xml:space="preserve"> </w:t>
      </w:r>
      <w:r w:rsidRPr="00FC31CA">
        <w:rPr>
          <w:sz w:val="28"/>
          <w:szCs w:val="28"/>
        </w:rPr>
        <w:t>чающимися</w:t>
      </w:r>
      <w:r w:rsidRPr="00FC31CA">
        <w:rPr>
          <w:spacing w:val="-2"/>
          <w:sz w:val="28"/>
          <w:szCs w:val="28"/>
        </w:rPr>
        <w:t xml:space="preserve"> </w:t>
      </w:r>
      <w:r w:rsidRPr="00FC31CA">
        <w:rPr>
          <w:sz w:val="28"/>
          <w:szCs w:val="28"/>
        </w:rPr>
        <w:t>разных возрастов,</w:t>
      </w:r>
      <w:r w:rsidRPr="00FC31CA">
        <w:rPr>
          <w:spacing w:val="2"/>
          <w:sz w:val="28"/>
          <w:szCs w:val="28"/>
        </w:rPr>
        <w:t xml:space="preserve"> </w:t>
      </w:r>
      <w:r w:rsidRPr="00FC31CA">
        <w:rPr>
          <w:sz w:val="28"/>
          <w:szCs w:val="28"/>
        </w:rPr>
        <w:t>с педагогами</w:t>
      </w:r>
      <w:r w:rsidRPr="00FC31CA">
        <w:rPr>
          <w:spacing w:val="-2"/>
          <w:sz w:val="28"/>
          <w:szCs w:val="28"/>
        </w:rPr>
        <w:t xml:space="preserve"> </w:t>
      </w:r>
      <w:r w:rsidRPr="00FC31CA">
        <w:rPr>
          <w:sz w:val="28"/>
          <w:szCs w:val="28"/>
        </w:rPr>
        <w:t>и</w:t>
      </w:r>
      <w:r w:rsidRPr="00FC31CA">
        <w:rPr>
          <w:spacing w:val="-2"/>
          <w:sz w:val="28"/>
          <w:szCs w:val="28"/>
        </w:rPr>
        <w:t xml:space="preserve"> </w:t>
      </w:r>
      <w:r w:rsidRPr="00FC31CA">
        <w:rPr>
          <w:sz w:val="28"/>
          <w:szCs w:val="28"/>
        </w:rPr>
        <w:t>другими</w:t>
      </w:r>
      <w:r w:rsidRPr="00FC31CA">
        <w:rPr>
          <w:spacing w:val="-2"/>
          <w:sz w:val="28"/>
          <w:szCs w:val="28"/>
        </w:rPr>
        <w:t xml:space="preserve"> </w:t>
      </w:r>
      <w:r w:rsidRPr="00FC31CA">
        <w:rPr>
          <w:sz w:val="28"/>
          <w:szCs w:val="28"/>
        </w:rPr>
        <w:t>взрослыми.</w:t>
      </w:r>
    </w:p>
    <w:p w:rsidR="003A51F5" w:rsidRPr="00FC31CA" w:rsidRDefault="003A51F5" w:rsidP="00352B64">
      <w:pPr>
        <w:pStyle w:val="a3"/>
        <w:spacing w:before="7"/>
        <w:ind w:left="567" w:right="-160" w:firstLine="0"/>
        <w:jc w:val="left"/>
      </w:pPr>
    </w:p>
    <w:p w:rsidR="003A51F5" w:rsidRPr="00FC31CA" w:rsidRDefault="00704939" w:rsidP="00352B64">
      <w:pPr>
        <w:pStyle w:val="1"/>
        <w:spacing w:line="319" w:lineRule="exact"/>
        <w:ind w:left="567" w:right="-160"/>
      </w:pPr>
      <w:r w:rsidRPr="00FC31CA">
        <w:t>Модуль</w:t>
      </w:r>
      <w:r w:rsidRPr="00FC31CA">
        <w:rPr>
          <w:spacing w:val="-3"/>
        </w:rPr>
        <w:t xml:space="preserve"> </w:t>
      </w:r>
      <w:r w:rsidRPr="00FC31CA">
        <w:t>«Внешкольные</w:t>
      </w:r>
      <w:r w:rsidRPr="00FC31CA">
        <w:rPr>
          <w:spacing w:val="-3"/>
        </w:rPr>
        <w:t xml:space="preserve"> </w:t>
      </w:r>
      <w:r w:rsidRPr="00FC31CA">
        <w:t>мероприятия»</w:t>
      </w:r>
    </w:p>
    <w:p w:rsidR="003A51F5" w:rsidRPr="00FC31CA" w:rsidRDefault="00704939" w:rsidP="00352B64">
      <w:pPr>
        <w:pStyle w:val="a3"/>
        <w:spacing w:line="237" w:lineRule="auto"/>
        <w:ind w:left="567" w:right="-160" w:firstLine="0"/>
      </w:pPr>
      <w:r w:rsidRPr="00FC31CA">
        <w:t>Реализация</w:t>
      </w:r>
      <w:r w:rsidRPr="00FC31CA">
        <w:rPr>
          <w:spacing w:val="1"/>
        </w:rPr>
        <w:t xml:space="preserve"> </w:t>
      </w:r>
      <w:r w:rsidRPr="00FC31CA">
        <w:t>воспитательного</w:t>
      </w:r>
      <w:r w:rsidRPr="00FC31CA">
        <w:rPr>
          <w:spacing w:val="1"/>
        </w:rPr>
        <w:t xml:space="preserve"> </w:t>
      </w:r>
      <w:r w:rsidRPr="00FC31CA">
        <w:t>потенциала</w:t>
      </w:r>
      <w:r w:rsidRPr="00FC31CA">
        <w:rPr>
          <w:spacing w:val="1"/>
        </w:rPr>
        <w:t xml:space="preserve"> </w:t>
      </w:r>
      <w:r w:rsidRPr="00FC31CA">
        <w:t>внешкольных</w:t>
      </w:r>
      <w:r w:rsidRPr="00FC31CA">
        <w:rPr>
          <w:spacing w:val="1"/>
        </w:rPr>
        <w:t xml:space="preserve"> </w:t>
      </w:r>
      <w:r w:rsidRPr="00FC31CA">
        <w:t>мероприятий</w:t>
      </w:r>
      <w:r w:rsidRPr="00FC31CA">
        <w:rPr>
          <w:spacing w:val="1"/>
        </w:rPr>
        <w:t xml:space="preserve"> </w:t>
      </w:r>
      <w:r w:rsidRPr="00FC31CA">
        <w:t>предусматривает</w:t>
      </w:r>
      <w:r w:rsidRPr="00FC31CA">
        <w:rPr>
          <w:color w:val="FF0000"/>
        </w:rPr>
        <w:t>:</w:t>
      </w:r>
    </w:p>
    <w:p w:rsidR="003A51F5" w:rsidRPr="00FC31CA" w:rsidRDefault="00704939" w:rsidP="00D42117">
      <w:pPr>
        <w:pStyle w:val="a5"/>
        <w:numPr>
          <w:ilvl w:val="0"/>
          <w:numId w:val="12"/>
        </w:numPr>
        <w:tabs>
          <w:tab w:val="left" w:pos="1025"/>
        </w:tabs>
        <w:spacing w:before="3"/>
        <w:ind w:left="567" w:right="-160" w:firstLine="0"/>
        <w:rPr>
          <w:sz w:val="28"/>
          <w:szCs w:val="28"/>
        </w:rPr>
      </w:pPr>
      <w:r w:rsidRPr="00FC31CA">
        <w:rPr>
          <w:sz w:val="28"/>
          <w:szCs w:val="28"/>
        </w:rPr>
        <w:t>общие внешкольные мероприятия, в том числе организуемые совместно с</w:t>
      </w:r>
      <w:r w:rsidRPr="00FC31CA">
        <w:rPr>
          <w:spacing w:val="-67"/>
          <w:sz w:val="28"/>
          <w:szCs w:val="28"/>
        </w:rPr>
        <w:t xml:space="preserve"> </w:t>
      </w:r>
      <w:r w:rsidRPr="00FC31CA">
        <w:rPr>
          <w:sz w:val="28"/>
          <w:szCs w:val="28"/>
        </w:rPr>
        <w:t>социальными</w:t>
      </w:r>
      <w:r w:rsidRPr="00FC31CA">
        <w:rPr>
          <w:spacing w:val="-2"/>
          <w:sz w:val="28"/>
          <w:szCs w:val="28"/>
        </w:rPr>
        <w:t xml:space="preserve"> </w:t>
      </w:r>
      <w:r w:rsidRPr="00FC31CA">
        <w:rPr>
          <w:sz w:val="28"/>
          <w:szCs w:val="28"/>
        </w:rPr>
        <w:t>партнёрами</w:t>
      </w:r>
      <w:r w:rsidRPr="00FC31CA">
        <w:rPr>
          <w:spacing w:val="2"/>
          <w:sz w:val="28"/>
          <w:szCs w:val="28"/>
        </w:rPr>
        <w:t xml:space="preserve"> </w:t>
      </w:r>
      <w:r w:rsidRPr="00FC31CA">
        <w:rPr>
          <w:sz w:val="28"/>
          <w:szCs w:val="28"/>
        </w:rPr>
        <w:t>общеобразовательной</w:t>
      </w:r>
      <w:r w:rsidRPr="00FC31CA">
        <w:rPr>
          <w:spacing w:val="2"/>
          <w:sz w:val="28"/>
          <w:szCs w:val="28"/>
        </w:rPr>
        <w:t xml:space="preserve"> </w:t>
      </w:r>
      <w:r w:rsidRPr="00FC31CA">
        <w:rPr>
          <w:sz w:val="28"/>
          <w:szCs w:val="28"/>
        </w:rPr>
        <w:t>организации;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внешкольные</w:t>
      </w:r>
      <w:r w:rsidRPr="00FC31CA">
        <w:rPr>
          <w:spacing w:val="1"/>
          <w:sz w:val="28"/>
          <w:szCs w:val="28"/>
        </w:rPr>
        <w:t xml:space="preserve"> </w:t>
      </w:r>
      <w:r w:rsidRPr="00FC31CA">
        <w:rPr>
          <w:sz w:val="28"/>
          <w:szCs w:val="28"/>
        </w:rPr>
        <w:t>тематические</w:t>
      </w:r>
      <w:r w:rsidRPr="00FC31CA">
        <w:rPr>
          <w:spacing w:val="1"/>
          <w:sz w:val="28"/>
          <w:szCs w:val="28"/>
        </w:rPr>
        <w:t xml:space="preserve"> </w:t>
      </w:r>
      <w:r w:rsidRPr="00FC31CA">
        <w:rPr>
          <w:sz w:val="28"/>
          <w:szCs w:val="28"/>
        </w:rPr>
        <w:t>мероприятия</w:t>
      </w:r>
      <w:r w:rsidRPr="00FC31CA">
        <w:rPr>
          <w:spacing w:val="1"/>
          <w:sz w:val="28"/>
          <w:szCs w:val="28"/>
        </w:rPr>
        <w:t xml:space="preserve"> </w:t>
      </w:r>
      <w:r w:rsidRPr="00FC31CA">
        <w:rPr>
          <w:sz w:val="28"/>
          <w:szCs w:val="28"/>
        </w:rPr>
        <w:t>воспитательной</w:t>
      </w:r>
      <w:r w:rsidRPr="00FC31CA">
        <w:rPr>
          <w:spacing w:val="1"/>
          <w:sz w:val="28"/>
          <w:szCs w:val="28"/>
        </w:rPr>
        <w:t xml:space="preserve"> </w:t>
      </w:r>
      <w:r w:rsidRPr="00FC31CA">
        <w:rPr>
          <w:sz w:val="28"/>
          <w:szCs w:val="28"/>
        </w:rPr>
        <w:t>направленно-</w:t>
      </w:r>
      <w:r w:rsidRPr="00FC31CA">
        <w:rPr>
          <w:spacing w:val="-67"/>
          <w:sz w:val="28"/>
          <w:szCs w:val="28"/>
        </w:rPr>
        <w:t xml:space="preserve"> </w:t>
      </w:r>
      <w:r w:rsidRPr="00FC31CA">
        <w:rPr>
          <w:sz w:val="28"/>
          <w:szCs w:val="28"/>
        </w:rPr>
        <w:t>сти, организуемые педагогами по изучаемым в общеобразовательной организа-</w:t>
      </w:r>
      <w:r w:rsidRPr="00FC31CA">
        <w:rPr>
          <w:spacing w:val="1"/>
          <w:sz w:val="28"/>
          <w:szCs w:val="28"/>
        </w:rPr>
        <w:t xml:space="preserve"> </w:t>
      </w:r>
      <w:r w:rsidRPr="00FC31CA">
        <w:rPr>
          <w:sz w:val="28"/>
          <w:szCs w:val="28"/>
        </w:rPr>
        <w:t>ции</w:t>
      </w:r>
      <w:r w:rsidRPr="00FC31CA">
        <w:rPr>
          <w:spacing w:val="3"/>
          <w:sz w:val="28"/>
          <w:szCs w:val="28"/>
        </w:rPr>
        <w:t xml:space="preserve"> </w:t>
      </w:r>
      <w:r w:rsidRPr="00FC31CA">
        <w:rPr>
          <w:sz w:val="28"/>
          <w:szCs w:val="28"/>
        </w:rPr>
        <w:t>учебным предметам,</w:t>
      </w:r>
      <w:r w:rsidRPr="00FC31CA">
        <w:rPr>
          <w:spacing w:val="2"/>
          <w:sz w:val="28"/>
          <w:szCs w:val="28"/>
        </w:rPr>
        <w:t xml:space="preserve"> </w:t>
      </w:r>
      <w:r w:rsidRPr="00FC31CA">
        <w:rPr>
          <w:sz w:val="28"/>
          <w:szCs w:val="28"/>
        </w:rPr>
        <w:t>курсам,</w:t>
      </w:r>
      <w:r w:rsidRPr="00FC31CA">
        <w:rPr>
          <w:spacing w:val="3"/>
          <w:sz w:val="28"/>
          <w:szCs w:val="28"/>
        </w:rPr>
        <w:t xml:space="preserve"> </w:t>
      </w:r>
      <w:r w:rsidRPr="00FC31CA">
        <w:rPr>
          <w:sz w:val="28"/>
          <w:szCs w:val="28"/>
        </w:rPr>
        <w:t>модулям;</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экскурсии, походы выходного дня (в музей, картинную галерею, техно-</w:t>
      </w:r>
      <w:r w:rsidRPr="00FC31CA">
        <w:rPr>
          <w:spacing w:val="1"/>
          <w:sz w:val="28"/>
          <w:szCs w:val="28"/>
        </w:rPr>
        <w:t xml:space="preserve"> </w:t>
      </w:r>
      <w:r w:rsidRPr="00FC31CA">
        <w:rPr>
          <w:sz w:val="28"/>
          <w:szCs w:val="28"/>
        </w:rPr>
        <w:t>парк, на предприятие и др.), организуемые в классах классными руководителя-</w:t>
      </w:r>
      <w:r w:rsidRPr="00FC31CA">
        <w:rPr>
          <w:spacing w:val="1"/>
          <w:sz w:val="28"/>
          <w:szCs w:val="28"/>
        </w:rPr>
        <w:t xml:space="preserve"> </w:t>
      </w:r>
      <w:r w:rsidRPr="00FC31CA">
        <w:rPr>
          <w:sz w:val="28"/>
          <w:szCs w:val="28"/>
        </w:rPr>
        <w:t>ми, в том числе совместно с родителями (законными представителями) обуча-</w:t>
      </w:r>
      <w:r w:rsidRPr="00FC31CA">
        <w:rPr>
          <w:spacing w:val="1"/>
          <w:sz w:val="28"/>
          <w:szCs w:val="28"/>
        </w:rPr>
        <w:t xml:space="preserve"> </w:t>
      </w:r>
      <w:r w:rsidRPr="00FC31CA">
        <w:rPr>
          <w:sz w:val="28"/>
          <w:szCs w:val="28"/>
        </w:rPr>
        <w:t>ющихся с привлечением их к планированию, организации, проведению, оценке</w:t>
      </w:r>
      <w:r w:rsidRPr="00FC31CA">
        <w:rPr>
          <w:spacing w:val="1"/>
          <w:sz w:val="28"/>
          <w:szCs w:val="28"/>
        </w:rPr>
        <w:t xml:space="preserve"> </w:t>
      </w:r>
      <w:r w:rsidRPr="00FC31CA">
        <w:rPr>
          <w:sz w:val="28"/>
          <w:szCs w:val="28"/>
        </w:rPr>
        <w:t>мероприятия;</w:t>
      </w:r>
    </w:p>
    <w:p w:rsidR="003A51F5" w:rsidRPr="00FC31CA" w:rsidRDefault="00704939" w:rsidP="00D42117">
      <w:pPr>
        <w:pStyle w:val="a5"/>
        <w:numPr>
          <w:ilvl w:val="0"/>
          <w:numId w:val="12"/>
        </w:numPr>
        <w:tabs>
          <w:tab w:val="left" w:pos="1025"/>
        </w:tabs>
        <w:spacing w:before="1"/>
        <w:ind w:left="567" w:right="-160" w:firstLine="0"/>
        <w:rPr>
          <w:sz w:val="28"/>
          <w:szCs w:val="28"/>
        </w:rPr>
      </w:pPr>
      <w:r w:rsidRPr="00FC31CA">
        <w:rPr>
          <w:sz w:val="28"/>
          <w:szCs w:val="28"/>
        </w:rPr>
        <w:t>литературные, исторические, экологические и другие походы, экскурсии,</w:t>
      </w:r>
      <w:r w:rsidRPr="00FC31CA">
        <w:rPr>
          <w:spacing w:val="1"/>
          <w:sz w:val="28"/>
          <w:szCs w:val="28"/>
        </w:rPr>
        <w:t xml:space="preserve"> </w:t>
      </w:r>
      <w:r w:rsidRPr="00FC31CA">
        <w:rPr>
          <w:sz w:val="28"/>
          <w:szCs w:val="28"/>
        </w:rPr>
        <w:t>экспедиции, слёты и т.п., организуемые педагогами, в том числе совместно с</w:t>
      </w:r>
      <w:r w:rsidRPr="00FC31CA">
        <w:rPr>
          <w:spacing w:val="1"/>
          <w:sz w:val="28"/>
          <w:szCs w:val="28"/>
        </w:rPr>
        <w:t xml:space="preserve"> </w:t>
      </w:r>
      <w:r w:rsidRPr="00FC31CA">
        <w:rPr>
          <w:sz w:val="28"/>
          <w:szCs w:val="28"/>
        </w:rPr>
        <w:t>родителями (законными представителями) обучающихся для изучения истори-</w:t>
      </w:r>
      <w:r w:rsidRPr="00FC31CA">
        <w:rPr>
          <w:spacing w:val="1"/>
          <w:sz w:val="28"/>
          <w:szCs w:val="28"/>
        </w:rPr>
        <w:t xml:space="preserve"> </w:t>
      </w:r>
      <w:r w:rsidRPr="00FC31CA">
        <w:rPr>
          <w:sz w:val="28"/>
          <w:szCs w:val="28"/>
        </w:rPr>
        <w:t>ко-культурных мест, событий, биографий проживавших в этой местности рос-</w:t>
      </w:r>
      <w:r w:rsidRPr="00FC31CA">
        <w:rPr>
          <w:spacing w:val="1"/>
          <w:sz w:val="28"/>
          <w:szCs w:val="28"/>
        </w:rPr>
        <w:t xml:space="preserve"> </w:t>
      </w:r>
      <w:r w:rsidRPr="00FC31CA">
        <w:rPr>
          <w:sz w:val="28"/>
          <w:szCs w:val="28"/>
        </w:rPr>
        <w:t>сийских</w:t>
      </w:r>
      <w:r w:rsidRPr="00FC31CA">
        <w:rPr>
          <w:spacing w:val="1"/>
          <w:sz w:val="28"/>
          <w:szCs w:val="28"/>
        </w:rPr>
        <w:t xml:space="preserve"> </w:t>
      </w:r>
      <w:r w:rsidRPr="00FC31CA">
        <w:rPr>
          <w:sz w:val="28"/>
          <w:szCs w:val="28"/>
        </w:rPr>
        <w:t>поэтов</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писателей,</w:t>
      </w:r>
      <w:r w:rsidRPr="00FC31CA">
        <w:rPr>
          <w:spacing w:val="1"/>
          <w:sz w:val="28"/>
          <w:szCs w:val="28"/>
        </w:rPr>
        <w:t xml:space="preserve"> </w:t>
      </w:r>
      <w:r w:rsidRPr="00FC31CA">
        <w:rPr>
          <w:sz w:val="28"/>
          <w:szCs w:val="28"/>
        </w:rPr>
        <w:t>деятелей</w:t>
      </w:r>
      <w:r w:rsidRPr="00FC31CA">
        <w:rPr>
          <w:spacing w:val="1"/>
          <w:sz w:val="28"/>
          <w:szCs w:val="28"/>
        </w:rPr>
        <w:t xml:space="preserve"> </w:t>
      </w:r>
      <w:r w:rsidRPr="00FC31CA">
        <w:rPr>
          <w:sz w:val="28"/>
          <w:szCs w:val="28"/>
        </w:rPr>
        <w:t>науки,</w:t>
      </w:r>
      <w:r w:rsidRPr="00FC31CA">
        <w:rPr>
          <w:spacing w:val="1"/>
          <w:sz w:val="28"/>
          <w:szCs w:val="28"/>
        </w:rPr>
        <w:t xml:space="preserve"> </w:t>
      </w:r>
      <w:r w:rsidRPr="00FC31CA">
        <w:rPr>
          <w:sz w:val="28"/>
          <w:szCs w:val="28"/>
        </w:rPr>
        <w:t>природных</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историко-</w:t>
      </w:r>
      <w:r w:rsidRPr="00FC31CA">
        <w:rPr>
          <w:spacing w:val="1"/>
          <w:sz w:val="28"/>
          <w:szCs w:val="28"/>
        </w:rPr>
        <w:t xml:space="preserve"> </w:t>
      </w:r>
      <w:r w:rsidRPr="00FC31CA">
        <w:rPr>
          <w:sz w:val="28"/>
          <w:szCs w:val="28"/>
        </w:rPr>
        <w:t>культурных ландшафтов,</w:t>
      </w:r>
      <w:r w:rsidRPr="00FC31CA">
        <w:rPr>
          <w:spacing w:val="3"/>
          <w:sz w:val="28"/>
          <w:szCs w:val="28"/>
        </w:rPr>
        <w:t xml:space="preserve"> </w:t>
      </w:r>
      <w:r w:rsidRPr="00FC31CA">
        <w:rPr>
          <w:sz w:val="28"/>
          <w:szCs w:val="28"/>
        </w:rPr>
        <w:t>флоры и</w:t>
      </w:r>
      <w:r w:rsidRPr="00FC31CA">
        <w:rPr>
          <w:spacing w:val="-1"/>
          <w:sz w:val="28"/>
          <w:szCs w:val="28"/>
        </w:rPr>
        <w:t xml:space="preserve"> </w:t>
      </w:r>
      <w:r w:rsidRPr="00FC31CA">
        <w:rPr>
          <w:sz w:val="28"/>
          <w:szCs w:val="28"/>
        </w:rPr>
        <w:t>фауны</w:t>
      </w:r>
      <w:r w:rsidRPr="00FC31CA">
        <w:rPr>
          <w:spacing w:val="1"/>
          <w:sz w:val="28"/>
          <w:szCs w:val="28"/>
        </w:rPr>
        <w:t xml:space="preserve"> </w:t>
      </w:r>
      <w:r w:rsidRPr="00FC31CA">
        <w:rPr>
          <w:sz w:val="28"/>
          <w:szCs w:val="28"/>
        </w:rPr>
        <w:t>и</w:t>
      </w:r>
      <w:r w:rsidRPr="00FC31CA">
        <w:rPr>
          <w:spacing w:val="-2"/>
          <w:sz w:val="28"/>
          <w:szCs w:val="28"/>
        </w:rPr>
        <w:t xml:space="preserve"> </w:t>
      </w:r>
      <w:r w:rsidRPr="00FC31CA">
        <w:rPr>
          <w:sz w:val="28"/>
          <w:szCs w:val="28"/>
        </w:rPr>
        <w:t>др.;</w:t>
      </w:r>
    </w:p>
    <w:p w:rsidR="003A51F5" w:rsidRPr="00FC31CA" w:rsidRDefault="00704939" w:rsidP="00D42117">
      <w:pPr>
        <w:pStyle w:val="a5"/>
        <w:numPr>
          <w:ilvl w:val="0"/>
          <w:numId w:val="12"/>
        </w:numPr>
        <w:tabs>
          <w:tab w:val="left" w:pos="1025"/>
        </w:tabs>
        <w:spacing w:before="1"/>
        <w:ind w:left="567" w:right="-160" w:firstLine="0"/>
        <w:rPr>
          <w:sz w:val="28"/>
          <w:szCs w:val="28"/>
        </w:rPr>
      </w:pPr>
      <w:r w:rsidRPr="00FC31CA">
        <w:rPr>
          <w:sz w:val="28"/>
          <w:szCs w:val="28"/>
        </w:rPr>
        <w:t>выездные события, включающие в себя комплекс коллективных творче-</w:t>
      </w:r>
      <w:r w:rsidRPr="00FC31CA">
        <w:rPr>
          <w:spacing w:val="1"/>
          <w:sz w:val="28"/>
          <w:szCs w:val="28"/>
        </w:rPr>
        <w:t xml:space="preserve"> </w:t>
      </w:r>
      <w:r w:rsidRPr="00FC31CA">
        <w:rPr>
          <w:sz w:val="28"/>
          <w:szCs w:val="28"/>
        </w:rPr>
        <w:t>ских дел, в процессе которых складывается детско-взрослая общность, характе-</w:t>
      </w:r>
      <w:r w:rsidRPr="00FC31CA">
        <w:rPr>
          <w:spacing w:val="1"/>
          <w:sz w:val="28"/>
          <w:szCs w:val="28"/>
        </w:rPr>
        <w:t xml:space="preserve"> </w:t>
      </w:r>
      <w:r w:rsidRPr="00FC31CA">
        <w:rPr>
          <w:sz w:val="28"/>
          <w:szCs w:val="28"/>
        </w:rPr>
        <w:t>ризующаяся доверительными взаимоотношениями, ответственным отношением</w:t>
      </w:r>
      <w:r w:rsidRPr="00FC31CA">
        <w:rPr>
          <w:spacing w:val="-67"/>
          <w:sz w:val="28"/>
          <w:szCs w:val="28"/>
        </w:rPr>
        <w:t xml:space="preserve"> </w:t>
      </w:r>
      <w:r w:rsidRPr="00FC31CA">
        <w:rPr>
          <w:sz w:val="28"/>
          <w:szCs w:val="28"/>
        </w:rPr>
        <w:t>к делу,</w:t>
      </w:r>
      <w:r w:rsidRPr="00FC31CA">
        <w:rPr>
          <w:spacing w:val="2"/>
          <w:sz w:val="28"/>
          <w:szCs w:val="28"/>
        </w:rPr>
        <w:t xml:space="preserve"> </w:t>
      </w:r>
      <w:r w:rsidRPr="00FC31CA">
        <w:rPr>
          <w:sz w:val="28"/>
          <w:szCs w:val="28"/>
        </w:rPr>
        <w:t>атмосферой</w:t>
      </w:r>
      <w:r w:rsidRPr="00FC31CA">
        <w:rPr>
          <w:spacing w:val="-2"/>
          <w:sz w:val="28"/>
          <w:szCs w:val="28"/>
        </w:rPr>
        <w:t xml:space="preserve"> </w:t>
      </w:r>
      <w:r w:rsidRPr="00FC31CA">
        <w:rPr>
          <w:sz w:val="28"/>
          <w:szCs w:val="28"/>
        </w:rPr>
        <w:t>эмоционально-психологического</w:t>
      </w:r>
      <w:r w:rsidRPr="00FC31CA">
        <w:rPr>
          <w:spacing w:val="-4"/>
          <w:sz w:val="28"/>
          <w:szCs w:val="28"/>
        </w:rPr>
        <w:t xml:space="preserve"> </w:t>
      </w:r>
      <w:r w:rsidRPr="00FC31CA">
        <w:rPr>
          <w:sz w:val="28"/>
          <w:szCs w:val="28"/>
        </w:rPr>
        <w:t>комфорта.</w:t>
      </w:r>
    </w:p>
    <w:p w:rsidR="003A51F5" w:rsidRPr="00FC31CA" w:rsidRDefault="00704939" w:rsidP="00352B64">
      <w:pPr>
        <w:pStyle w:val="1"/>
        <w:spacing w:before="75" w:line="319" w:lineRule="exact"/>
        <w:ind w:left="567" w:right="-160"/>
      </w:pPr>
      <w:r w:rsidRPr="00FC31CA">
        <w:t>Модуль</w:t>
      </w:r>
      <w:r w:rsidRPr="00FC31CA">
        <w:rPr>
          <w:spacing w:val="-6"/>
        </w:rPr>
        <w:t xml:space="preserve"> </w:t>
      </w:r>
      <w:r w:rsidRPr="00FC31CA">
        <w:t>«Организация</w:t>
      </w:r>
      <w:r w:rsidRPr="00FC31CA">
        <w:rPr>
          <w:spacing w:val="-4"/>
        </w:rPr>
        <w:t xml:space="preserve"> </w:t>
      </w:r>
      <w:r w:rsidRPr="00FC31CA">
        <w:t>предметно-пространственной</w:t>
      </w:r>
      <w:r w:rsidRPr="00FC31CA">
        <w:rPr>
          <w:spacing w:val="-6"/>
        </w:rPr>
        <w:t xml:space="preserve"> </w:t>
      </w:r>
      <w:r w:rsidRPr="00FC31CA">
        <w:t>среды»</w:t>
      </w:r>
    </w:p>
    <w:p w:rsidR="003A51F5" w:rsidRPr="00FC31CA" w:rsidRDefault="00704939" w:rsidP="00352B64">
      <w:pPr>
        <w:pStyle w:val="a3"/>
        <w:ind w:left="567" w:right="-160" w:firstLine="0"/>
      </w:pPr>
      <w:r w:rsidRPr="00FC31CA">
        <w:t>Реализация</w:t>
      </w:r>
      <w:r w:rsidRPr="00FC31CA">
        <w:rPr>
          <w:spacing w:val="1"/>
        </w:rPr>
        <w:t xml:space="preserve"> </w:t>
      </w:r>
      <w:r w:rsidRPr="00FC31CA">
        <w:t>воспитательного</w:t>
      </w:r>
      <w:r w:rsidRPr="00FC31CA">
        <w:rPr>
          <w:spacing w:val="1"/>
        </w:rPr>
        <w:t xml:space="preserve"> </w:t>
      </w:r>
      <w:r w:rsidRPr="00FC31CA">
        <w:t>потенциала</w:t>
      </w:r>
      <w:r w:rsidRPr="00FC31CA">
        <w:rPr>
          <w:spacing w:val="1"/>
        </w:rPr>
        <w:t xml:space="preserve"> </w:t>
      </w:r>
      <w:r w:rsidRPr="00FC31CA">
        <w:t>предметно-пространственной</w:t>
      </w:r>
      <w:r w:rsidRPr="00FC31CA">
        <w:rPr>
          <w:spacing w:val="1"/>
        </w:rPr>
        <w:t xml:space="preserve"> </w:t>
      </w:r>
      <w:r w:rsidRPr="00FC31CA">
        <w:t>среды</w:t>
      </w:r>
      <w:r w:rsidRPr="00FC31CA">
        <w:rPr>
          <w:spacing w:val="1"/>
        </w:rPr>
        <w:t xml:space="preserve"> </w:t>
      </w:r>
      <w:r w:rsidRPr="00FC31CA">
        <w:t>предусматривает</w:t>
      </w:r>
      <w:r w:rsidRPr="00FC31CA">
        <w:rPr>
          <w:spacing w:val="1"/>
        </w:rPr>
        <w:t xml:space="preserve"> </w:t>
      </w:r>
      <w:r w:rsidRPr="00FC31CA">
        <w:t>совместную</w:t>
      </w:r>
      <w:r w:rsidRPr="00FC31CA">
        <w:rPr>
          <w:spacing w:val="1"/>
        </w:rPr>
        <w:t xml:space="preserve"> </w:t>
      </w:r>
      <w:r w:rsidRPr="00FC31CA">
        <w:t>деятельность</w:t>
      </w:r>
      <w:r w:rsidRPr="00FC31CA">
        <w:rPr>
          <w:spacing w:val="1"/>
        </w:rPr>
        <w:t xml:space="preserve"> </w:t>
      </w:r>
      <w:r w:rsidRPr="00FC31CA">
        <w:t>педагогов,</w:t>
      </w:r>
      <w:r w:rsidRPr="00FC31CA">
        <w:rPr>
          <w:spacing w:val="1"/>
        </w:rPr>
        <w:t xml:space="preserve"> </w:t>
      </w:r>
      <w:r w:rsidRPr="00FC31CA">
        <w:t>обучающихся,</w:t>
      </w:r>
      <w:r w:rsidRPr="00FC31CA">
        <w:rPr>
          <w:spacing w:val="1"/>
        </w:rPr>
        <w:t xml:space="preserve"> </w:t>
      </w:r>
      <w:r w:rsidRPr="00FC31CA">
        <w:t>других участников образовательных отношений по её созданию, поддержанию,</w:t>
      </w:r>
      <w:r w:rsidRPr="00FC31CA">
        <w:rPr>
          <w:spacing w:val="1"/>
        </w:rPr>
        <w:t xml:space="preserve"> </w:t>
      </w:r>
      <w:r w:rsidRPr="00FC31CA">
        <w:t>использованию</w:t>
      </w:r>
      <w:r w:rsidRPr="00FC31CA">
        <w:rPr>
          <w:spacing w:val="-1"/>
        </w:rPr>
        <w:t xml:space="preserve"> </w:t>
      </w:r>
      <w:r w:rsidRPr="00FC31CA">
        <w:t>в</w:t>
      </w:r>
      <w:r w:rsidRPr="00FC31CA">
        <w:rPr>
          <w:spacing w:val="1"/>
        </w:rPr>
        <w:t xml:space="preserve"> </w:t>
      </w:r>
      <w:r w:rsidRPr="00FC31CA">
        <w:t>воспитательном</w:t>
      </w:r>
      <w:r w:rsidRPr="00FC31CA">
        <w:rPr>
          <w:spacing w:val="4"/>
        </w:rPr>
        <w:t xml:space="preserve"> </w:t>
      </w:r>
      <w:r w:rsidRPr="00FC31CA">
        <w:t>процессе</w:t>
      </w:r>
      <w:r w:rsidRPr="00FC31CA">
        <w:rPr>
          <w:color w:val="FF0000"/>
        </w:rPr>
        <w:t>:</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оформление внешнего вида здания, фасада, холла при входе в общеобра-</w:t>
      </w:r>
      <w:r w:rsidRPr="00FC31CA">
        <w:rPr>
          <w:spacing w:val="1"/>
          <w:sz w:val="28"/>
          <w:szCs w:val="28"/>
        </w:rPr>
        <w:t xml:space="preserve"> </w:t>
      </w:r>
      <w:r w:rsidRPr="00FC31CA">
        <w:rPr>
          <w:sz w:val="28"/>
          <w:szCs w:val="28"/>
        </w:rPr>
        <w:t>зовательную</w:t>
      </w:r>
      <w:r w:rsidRPr="00FC31CA">
        <w:rPr>
          <w:spacing w:val="1"/>
          <w:sz w:val="28"/>
          <w:szCs w:val="28"/>
        </w:rPr>
        <w:t xml:space="preserve"> </w:t>
      </w:r>
      <w:r w:rsidRPr="00FC31CA">
        <w:rPr>
          <w:sz w:val="28"/>
          <w:szCs w:val="28"/>
        </w:rPr>
        <w:t>организацию</w:t>
      </w:r>
      <w:r w:rsidRPr="00FC31CA">
        <w:rPr>
          <w:spacing w:val="1"/>
          <w:sz w:val="28"/>
          <w:szCs w:val="28"/>
        </w:rPr>
        <w:t xml:space="preserve"> </w:t>
      </w:r>
      <w:r w:rsidRPr="00FC31CA">
        <w:rPr>
          <w:sz w:val="28"/>
          <w:szCs w:val="28"/>
        </w:rPr>
        <w:t>государственной</w:t>
      </w:r>
      <w:r w:rsidRPr="00FC31CA">
        <w:rPr>
          <w:spacing w:val="1"/>
          <w:sz w:val="28"/>
          <w:szCs w:val="28"/>
        </w:rPr>
        <w:t xml:space="preserve"> </w:t>
      </w:r>
      <w:r w:rsidRPr="00FC31CA">
        <w:rPr>
          <w:sz w:val="28"/>
          <w:szCs w:val="28"/>
        </w:rPr>
        <w:t>символикой</w:t>
      </w:r>
      <w:r w:rsidRPr="00FC31CA">
        <w:rPr>
          <w:spacing w:val="1"/>
          <w:sz w:val="28"/>
          <w:szCs w:val="28"/>
        </w:rPr>
        <w:t xml:space="preserve"> </w:t>
      </w:r>
      <w:r w:rsidRPr="00FC31CA">
        <w:rPr>
          <w:sz w:val="28"/>
          <w:szCs w:val="28"/>
        </w:rPr>
        <w:t>Российской</w:t>
      </w:r>
      <w:r w:rsidRPr="00FC31CA">
        <w:rPr>
          <w:spacing w:val="1"/>
          <w:sz w:val="28"/>
          <w:szCs w:val="28"/>
        </w:rPr>
        <w:t xml:space="preserve"> </w:t>
      </w:r>
      <w:r w:rsidRPr="00FC31CA">
        <w:rPr>
          <w:sz w:val="28"/>
          <w:szCs w:val="28"/>
        </w:rPr>
        <w:t>Федера-</w:t>
      </w:r>
      <w:r w:rsidRPr="00FC31CA">
        <w:rPr>
          <w:spacing w:val="-67"/>
          <w:sz w:val="28"/>
          <w:szCs w:val="28"/>
        </w:rPr>
        <w:t xml:space="preserve"> </w:t>
      </w:r>
      <w:r w:rsidRPr="00FC31CA">
        <w:rPr>
          <w:sz w:val="28"/>
          <w:szCs w:val="28"/>
        </w:rPr>
        <w:t>ции,</w:t>
      </w:r>
      <w:r w:rsidRPr="00FC31CA">
        <w:rPr>
          <w:spacing w:val="1"/>
          <w:sz w:val="28"/>
          <w:szCs w:val="28"/>
        </w:rPr>
        <w:t xml:space="preserve"> </w:t>
      </w:r>
      <w:r w:rsidRPr="00FC31CA">
        <w:rPr>
          <w:sz w:val="28"/>
          <w:szCs w:val="28"/>
        </w:rPr>
        <w:t>субъекта</w:t>
      </w:r>
      <w:r w:rsidRPr="00FC31CA">
        <w:rPr>
          <w:spacing w:val="1"/>
          <w:sz w:val="28"/>
          <w:szCs w:val="28"/>
        </w:rPr>
        <w:t xml:space="preserve"> </w:t>
      </w:r>
      <w:r w:rsidRPr="00FC31CA">
        <w:rPr>
          <w:sz w:val="28"/>
          <w:szCs w:val="28"/>
        </w:rPr>
        <w:t>Российской</w:t>
      </w:r>
      <w:r w:rsidRPr="00FC31CA">
        <w:rPr>
          <w:spacing w:val="1"/>
          <w:sz w:val="28"/>
          <w:szCs w:val="28"/>
        </w:rPr>
        <w:t xml:space="preserve"> </w:t>
      </w:r>
      <w:r w:rsidRPr="00FC31CA">
        <w:rPr>
          <w:sz w:val="28"/>
          <w:szCs w:val="28"/>
        </w:rPr>
        <w:t>Федерации,</w:t>
      </w:r>
      <w:r w:rsidRPr="00FC31CA">
        <w:rPr>
          <w:spacing w:val="1"/>
          <w:sz w:val="28"/>
          <w:szCs w:val="28"/>
        </w:rPr>
        <w:t xml:space="preserve"> </w:t>
      </w:r>
      <w:r w:rsidRPr="00FC31CA">
        <w:rPr>
          <w:sz w:val="28"/>
          <w:szCs w:val="28"/>
        </w:rPr>
        <w:t>муниципального</w:t>
      </w:r>
      <w:r w:rsidRPr="00FC31CA">
        <w:rPr>
          <w:spacing w:val="1"/>
          <w:sz w:val="28"/>
          <w:szCs w:val="28"/>
        </w:rPr>
        <w:t xml:space="preserve"> </w:t>
      </w:r>
      <w:r w:rsidRPr="00FC31CA">
        <w:rPr>
          <w:sz w:val="28"/>
          <w:szCs w:val="28"/>
        </w:rPr>
        <w:t>образования</w:t>
      </w:r>
      <w:r w:rsidRPr="00FC31CA">
        <w:rPr>
          <w:spacing w:val="1"/>
          <w:sz w:val="28"/>
          <w:szCs w:val="28"/>
        </w:rPr>
        <w:t xml:space="preserve"> </w:t>
      </w:r>
      <w:r w:rsidRPr="00FC31CA">
        <w:rPr>
          <w:sz w:val="28"/>
          <w:szCs w:val="28"/>
        </w:rPr>
        <w:t>(флаг,</w:t>
      </w:r>
      <w:r w:rsidRPr="00FC31CA">
        <w:rPr>
          <w:spacing w:val="1"/>
          <w:sz w:val="28"/>
          <w:szCs w:val="28"/>
        </w:rPr>
        <w:t xml:space="preserve"> </w:t>
      </w:r>
      <w:r w:rsidRPr="00FC31CA">
        <w:rPr>
          <w:sz w:val="28"/>
          <w:szCs w:val="28"/>
        </w:rPr>
        <w:t>герб), изображениями символики Российского государства в разные периоды</w:t>
      </w:r>
      <w:r w:rsidRPr="00FC31CA">
        <w:rPr>
          <w:spacing w:val="1"/>
          <w:sz w:val="28"/>
          <w:szCs w:val="28"/>
        </w:rPr>
        <w:t xml:space="preserve"> </w:t>
      </w:r>
      <w:r w:rsidRPr="00FC31CA">
        <w:rPr>
          <w:sz w:val="28"/>
          <w:szCs w:val="28"/>
        </w:rPr>
        <w:t>тысячелетней</w:t>
      </w:r>
      <w:r w:rsidRPr="00FC31CA">
        <w:rPr>
          <w:spacing w:val="-2"/>
          <w:sz w:val="28"/>
          <w:szCs w:val="28"/>
        </w:rPr>
        <w:t xml:space="preserve"> </w:t>
      </w:r>
      <w:r w:rsidRPr="00FC31CA">
        <w:rPr>
          <w:sz w:val="28"/>
          <w:szCs w:val="28"/>
        </w:rPr>
        <w:t>истории,</w:t>
      </w:r>
      <w:r w:rsidRPr="00FC31CA">
        <w:rPr>
          <w:spacing w:val="2"/>
          <w:sz w:val="28"/>
          <w:szCs w:val="28"/>
        </w:rPr>
        <w:t xml:space="preserve"> </w:t>
      </w:r>
      <w:r w:rsidRPr="00FC31CA">
        <w:rPr>
          <w:sz w:val="28"/>
          <w:szCs w:val="28"/>
        </w:rPr>
        <w:t>исторической</w:t>
      </w:r>
      <w:r w:rsidRPr="00FC31CA">
        <w:rPr>
          <w:spacing w:val="-2"/>
          <w:sz w:val="28"/>
          <w:szCs w:val="28"/>
        </w:rPr>
        <w:t xml:space="preserve"> </w:t>
      </w:r>
      <w:r w:rsidRPr="00FC31CA">
        <w:rPr>
          <w:sz w:val="28"/>
          <w:szCs w:val="28"/>
        </w:rPr>
        <w:t>символики</w:t>
      </w:r>
      <w:r w:rsidRPr="00FC31CA">
        <w:rPr>
          <w:spacing w:val="-1"/>
          <w:sz w:val="28"/>
          <w:szCs w:val="28"/>
        </w:rPr>
        <w:t xml:space="preserve"> </w:t>
      </w:r>
      <w:r w:rsidRPr="00FC31CA">
        <w:rPr>
          <w:sz w:val="28"/>
          <w:szCs w:val="28"/>
        </w:rPr>
        <w:t>региона;</w:t>
      </w:r>
    </w:p>
    <w:p w:rsidR="003A51F5" w:rsidRPr="00FC31CA" w:rsidRDefault="00704939" w:rsidP="00D42117">
      <w:pPr>
        <w:pStyle w:val="a5"/>
        <w:numPr>
          <w:ilvl w:val="0"/>
          <w:numId w:val="12"/>
        </w:numPr>
        <w:tabs>
          <w:tab w:val="left" w:pos="1025"/>
        </w:tabs>
        <w:spacing w:line="242" w:lineRule="auto"/>
        <w:ind w:left="567" w:right="-160" w:firstLine="0"/>
        <w:rPr>
          <w:sz w:val="28"/>
          <w:szCs w:val="28"/>
        </w:rPr>
      </w:pPr>
      <w:r w:rsidRPr="00FC31CA">
        <w:rPr>
          <w:sz w:val="28"/>
          <w:szCs w:val="28"/>
        </w:rPr>
        <w:t>организацию и проведение церемоний поднятия (спуска) государственно-</w:t>
      </w:r>
      <w:r w:rsidRPr="00FC31CA">
        <w:rPr>
          <w:spacing w:val="-67"/>
          <w:sz w:val="28"/>
          <w:szCs w:val="28"/>
        </w:rPr>
        <w:t xml:space="preserve"> </w:t>
      </w:r>
      <w:r w:rsidRPr="00FC31CA">
        <w:rPr>
          <w:sz w:val="28"/>
          <w:szCs w:val="28"/>
        </w:rPr>
        <w:t>го</w:t>
      </w:r>
      <w:r w:rsidRPr="00FC31CA">
        <w:rPr>
          <w:spacing w:val="-4"/>
          <w:sz w:val="28"/>
          <w:szCs w:val="28"/>
        </w:rPr>
        <w:t xml:space="preserve"> </w:t>
      </w:r>
      <w:r w:rsidRPr="00FC31CA">
        <w:rPr>
          <w:sz w:val="28"/>
          <w:szCs w:val="28"/>
        </w:rPr>
        <w:t>флага</w:t>
      </w:r>
      <w:r w:rsidRPr="00FC31CA">
        <w:rPr>
          <w:spacing w:val="1"/>
          <w:sz w:val="28"/>
          <w:szCs w:val="28"/>
        </w:rPr>
        <w:t xml:space="preserve"> </w:t>
      </w:r>
      <w:r w:rsidRPr="00FC31CA">
        <w:rPr>
          <w:sz w:val="28"/>
          <w:szCs w:val="28"/>
        </w:rPr>
        <w:t>Российской</w:t>
      </w:r>
      <w:r w:rsidRPr="00FC31CA">
        <w:rPr>
          <w:spacing w:val="-1"/>
          <w:sz w:val="28"/>
          <w:szCs w:val="28"/>
        </w:rPr>
        <w:t xml:space="preserve"> </w:t>
      </w:r>
      <w:r w:rsidRPr="00FC31CA">
        <w:rPr>
          <w:sz w:val="28"/>
          <w:szCs w:val="28"/>
        </w:rPr>
        <w:t>Федерации;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размещение карт России, регионов, муниципальных образований (совре-</w:t>
      </w:r>
      <w:r w:rsidRPr="00FC31CA">
        <w:rPr>
          <w:spacing w:val="1"/>
          <w:sz w:val="28"/>
          <w:szCs w:val="28"/>
        </w:rPr>
        <w:t xml:space="preserve"> </w:t>
      </w:r>
      <w:r w:rsidRPr="00FC31CA">
        <w:rPr>
          <w:sz w:val="28"/>
          <w:szCs w:val="28"/>
        </w:rPr>
        <w:t>менных и исторических, точных и стилизованных, географических, природных,</w:t>
      </w:r>
      <w:r w:rsidRPr="00FC31CA">
        <w:rPr>
          <w:spacing w:val="-67"/>
          <w:sz w:val="28"/>
          <w:szCs w:val="28"/>
        </w:rPr>
        <w:t xml:space="preserve"> </w:t>
      </w:r>
      <w:r w:rsidRPr="00FC31CA">
        <w:rPr>
          <w:sz w:val="28"/>
          <w:szCs w:val="28"/>
        </w:rPr>
        <w:t>культурологических, художественно оформленных, в том числе материалами,</w:t>
      </w:r>
      <w:r w:rsidRPr="00FC31CA">
        <w:rPr>
          <w:spacing w:val="1"/>
          <w:sz w:val="28"/>
          <w:szCs w:val="28"/>
        </w:rPr>
        <w:t xml:space="preserve"> </w:t>
      </w:r>
      <w:r w:rsidRPr="00FC31CA">
        <w:rPr>
          <w:sz w:val="28"/>
          <w:szCs w:val="28"/>
        </w:rPr>
        <w:t>подготовленными</w:t>
      </w:r>
      <w:r w:rsidRPr="00FC31CA">
        <w:rPr>
          <w:spacing w:val="1"/>
          <w:sz w:val="28"/>
          <w:szCs w:val="28"/>
        </w:rPr>
        <w:t xml:space="preserve"> </w:t>
      </w:r>
      <w:r w:rsidRPr="00FC31CA">
        <w:rPr>
          <w:sz w:val="28"/>
          <w:szCs w:val="28"/>
        </w:rPr>
        <w:t>обучающимися)</w:t>
      </w:r>
      <w:r w:rsidRPr="00FC31CA">
        <w:rPr>
          <w:spacing w:val="1"/>
          <w:sz w:val="28"/>
          <w:szCs w:val="28"/>
        </w:rPr>
        <w:t xml:space="preserve"> </w:t>
      </w:r>
      <w:r w:rsidRPr="00FC31CA">
        <w:rPr>
          <w:sz w:val="28"/>
          <w:szCs w:val="28"/>
        </w:rPr>
        <w:t>с</w:t>
      </w:r>
      <w:r w:rsidRPr="00FC31CA">
        <w:rPr>
          <w:spacing w:val="1"/>
          <w:sz w:val="28"/>
          <w:szCs w:val="28"/>
        </w:rPr>
        <w:t xml:space="preserve"> </w:t>
      </w:r>
      <w:r w:rsidRPr="00FC31CA">
        <w:rPr>
          <w:sz w:val="28"/>
          <w:szCs w:val="28"/>
        </w:rPr>
        <w:t>изображениями</w:t>
      </w:r>
      <w:r w:rsidRPr="00FC31CA">
        <w:rPr>
          <w:spacing w:val="1"/>
          <w:sz w:val="28"/>
          <w:szCs w:val="28"/>
        </w:rPr>
        <w:t xml:space="preserve"> </w:t>
      </w:r>
      <w:r w:rsidRPr="00FC31CA">
        <w:rPr>
          <w:sz w:val="28"/>
          <w:szCs w:val="28"/>
        </w:rPr>
        <w:t>значимых</w:t>
      </w:r>
      <w:r w:rsidRPr="00FC31CA">
        <w:rPr>
          <w:spacing w:val="1"/>
          <w:sz w:val="28"/>
          <w:szCs w:val="28"/>
        </w:rPr>
        <w:t xml:space="preserve"> </w:t>
      </w:r>
      <w:r w:rsidRPr="00FC31CA">
        <w:rPr>
          <w:sz w:val="28"/>
          <w:szCs w:val="28"/>
        </w:rPr>
        <w:t>культурных</w:t>
      </w:r>
      <w:r w:rsidRPr="00FC31CA">
        <w:rPr>
          <w:spacing w:val="1"/>
          <w:sz w:val="28"/>
          <w:szCs w:val="28"/>
        </w:rPr>
        <w:t xml:space="preserve"> </w:t>
      </w:r>
      <w:r w:rsidRPr="00FC31CA">
        <w:rPr>
          <w:sz w:val="28"/>
          <w:szCs w:val="28"/>
        </w:rPr>
        <w:t>объектов местности, региона, России, памятных исторических, гражданских,</w:t>
      </w:r>
      <w:r w:rsidRPr="00FC31CA">
        <w:rPr>
          <w:spacing w:val="1"/>
          <w:sz w:val="28"/>
          <w:szCs w:val="28"/>
        </w:rPr>
        <w:t xml:space="preserve"> </w:t>
      </w:r>
      <w:r w:rsidRPr="00FC31CA">
        <w:rPr>
          <w:sz w:val="28"/>
          <w:szCs w:val="28"/>
        </w:rPr>
        <w:t>народных, религиозных мест почитания, портретов выдающихся государствен-</w:t>
      </w:r>
      <w:r w:rsidRPr="00FC31CA">
        <w:rPr>
          <w:spacing w:val="1"/>
          <w:sz w:val="28"/>
          <w:szCs w:val="28"/>
        </w:rPr>
        <w:t xml:space="preserve"> </w:t>
      </w:r>
      <w:r w:rsidRPr="00FC31CA">
        <w:rPr>
          <w:sz w:val="28"/>
          <w:szCs w:val="28"/>
        </w:rPr>
        <w:t>ных деятелей России, деятелей культуры, науки, производства, искусства, во-</w:t>
      </w:r>
      <w:r w:rsidRPr="00FC31CA">
        <w:rPr>
          <w:spacing w:val="1"/>
          <w:sz w:val="28"/>
          <w:szCs w:val="28"/>
        </w:rPr>
        <w:t xml:space="preserve"> </w:t>
      </w:r>
      <w:r w:rsidRPr="00FC31CA">
        <w:rPr>
          <w:sz w:val="28"/>
          <w:szCs w:val="28"/>
        </w:rPr>
        <w:t>енных,</w:t>
      </w:r>
      <w:r w:rsidRPr="00FC31CA">
        <w:rPr>
          <w:spacing w:val="2"/>
          <w:sz w:val="28"/>
          <w:szCs w:val="28"/>
        </w:rPr>
        <w:t xml:space="preserve"> </w:t>
      </w:r>
      <w:r w:rsidRPr="00FC31CA">
        <w:rPr>
          <w:sz w:val="28"/>
          <w:szCs w:val="28"/>
        </w:rPr>
        <w:t>героев</w:t>
      </w:r>
      <w:r w:rsidRPr="00FC31CA">
        <w:rPr>
          <w:spacing w:val="1"/>
          <w:sz w:val="28"/>
          <w:szCs w:val="28"/>
        </w:rPr>
        <w:t xml:space="preserve"> </w:t>
      </w:r>
      <w:r w:rsidRPr="00FC31CA">
        <w:rPr>
          <w:sz w:val="28"/>
          <w:szCs w:val="28"/>
        </w:rPr>
        <w:t>и</w:t>
      </w:r>
      <w:r w:rsidRPr="00FC31CA">
        <w:rPr>
          <w:spacing w:val="-2"/>
          <w:sz w:val="28"/>
          <w:szCs w:val="28"/>
        </w:rPr>
        <w:t xml:space="preserve"> </w:t>
      </w:r>
      <w:r w:rsidRPr="00FC31CA">
        <w:rPr>
          <w:sz w:val="28"/>
          <w:szCs w:val="28"/>
        </w:rPr>
        <w:t>защитников</w:t>
      </w:r>
      <w:r w:rsidRPr="00FC31CA">
        <w:rPr>
          <w:spacing w:val="1"/>
          <w:sz w:val="28"/>
          <w:szCs w:val="28"/>
        </w:rPr>
        <w:t xml:space="preserve"> </w:t>
      </w:r>
      <w:r w:rsidRPr="00FC31CA">
        <w:rPr>
          <w:sz w:val="28"/>
          <w:szCs w:val="28"/>
        </w:rPr>
        <w:t>Отечества;</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изготовление,</w:t>
      </w:r>
      <w:r w:rsidRPr="00FC31CA">
        <w:rPr>
          <w:spacing w:val="1"/>
          <w:sz w:val="28"/>
          <w:szCs w:val="28"/>
        </w:rPr>
        <w:t xml:space="preserve"> </w:t>
      </w:r>
      <w:r w:rsidRPr="00FC31CA">
        <w:rPr>
          <w:sz w:val="28"/>
          <w:szCs w:val="28"/>
        </w:rPr>
        <w:t>размещение,</w:t>
      </w:r>
      <w:r w:rsidRPr="00FC31CA">
        <w:rPr>
          <w:spacing w:val="1"/>
          <w:sz w:val="28"/>
          <w:szCs w:val="28"/>
        </w:rPr>
        <w:t xml:space="preserve"> </w:t>
      </w:r>
      <w:r w:rsidRPr="00FC31CA">
        <w:rPr>
          <w:sz w:val="28"/>
          <w:szCs w:val="28"/>
        </w:rPr>
        <w:t>обновление</w:t>
      </w:r>
      <w:r w:rsidRPr="00FC31CA">
        <w:rPr>
          <w:spacing w:val="1"/>
          <w:sz w:val="28"/>
          <w:szCs w:val="28"/>
        </w:rPr>
        <w:t xml:space="preserve"> </w:t>
      </w:r>
      <w:r w:rsidRPr="00FC31CA">
        <w:rPr>
          <w:sz w:val="28"/>
          <w:szCs w:val="28"/>
        </w:rPr>
        <w:t>художественных</w:t>
      </w:r>
      <w:r w:rsidRPr="00FC31CA">
        <w:rPr>
          <w:spacing w:val="1"/>
          <w:sz w:val="28"/>
          <w:szCs w:val="28"/>
        </w:rPr>
        <w:t xml:space="preserve"> </w:t>
      </w:r>
      <w:r w:rsidRPr="00FC31CA">
        <w:rPr>
          <w:sz w:val="28"/>
          <w:szCs w:val="28"/>
        </w:rPr>
        <w:t>изображений</w:t>
      </w:r>
      <w:r w:rsidRPr="00FC31CA">
        <w:rPr>
          <w:spacing w:val="1"/>
          <w:sz w:val="28"/>
          <w:szCs w:val="28"/>
        </w:rPr>
        <w:t xml:space="preserve"> </w:t>
      </w:r>
      <w:r w:rsidRPr="00FC31CA">
        <w:rPr>
          <w:sz w:val="28"/>
          <w:szCs w:val="28"/>
        </w:rPr>
        <w:t>(символических, живописных, фотографических, интерактивных аудио и видео)</w:t>
      </w:r>
      <w:r w:rsidRPr="00FC31CA">
        <w:rPr>
          <w:spacing w:val="-67"/>
          <w:sz w:val="28"/>
          <w:szCs w:val="28"/>
        </w:rPr>
        <w:t xml:space="preserve"> </w:t>
      </w:r>
      <w:r w:rsidRPr="00FC31CA">
        <w:rPr>
          <w:sz w:val="28"/>
          <w:szCs w:val="28"/>
        </w:rPr>
        <w:t>природы России, региона, местности, предметов традиционной культуры и бы-</w:t>
      </w:r>
      <w:r w:rsidRPr="00FC31CA">
        <w:rPr>
          <w:spacing w:val="1"/>
          <w:sz w:val="28"/>
          <w:szCs w:val="28"/>
        </w:rPr>
        <w:t xml:space="preserve"> </w:t>
      </w:r>
      <w:r w:rsidRPr="00FC31CA">
        <w:rPr>
          <w:sz w:val="28"/>
          <w:szCs w:val="28"/>
        </w:rPr>
        <w:t>та,</w:t>
      </w:r>
      <w:r w:rsidRPr="00FC31CA">
        <w:rPr>
          <w:spacing w:val="-2"/>
          <w:sz w:val="28"/>
          <w:szCs w:val="28"/>
        </w:rPr>
        <w:t xml:space="preserve"> </w:t>
      </w:r>
      <w:r w:rsidRPr="00FC31CA">
        <w:rPr>
          <w:sz w:val="28"/>
          <w:szCs w:val="28"/>
        </w:rPr>
        <w:t>духовной</w:t>
      </w:r>
      <w:r w:rsidRPr="00FC31CA">
        <w:rPr>
          <w:spacing w:val="-1"/>
          <w:sz w:val="28"/>
          <w:szCs w:val="28"/>
        </w:rPr>
        <w:t xml:space="preserve"> </w:t>
      </w:r>
      <w:r w:rsidRPr="00FC31CA">
        <w:rPr>
          <w:sz w:val="28"/>
          <w:szCs w:val="28"/>
        </w:rPr>
        <w:t>культуры</w:t>
      </w:r>
      <w:r w:rsidRPr="00FC31CA">
        <w:rPr>
          <w:spacing w:val="1"/>
          <w:sz w:val="28"/>
          <w:szCs w:val="28"/>
        </w:rPr>
        <w:t xml:space="preserve"> </w:t>
      </w:r>
      <w:r w:rsidRPr="00FC31CA">
        <w:rPr>
          <w:sz w:val="28"/>
          <w:szCs w:val="28"/>
        </w:rPr>
        <w:t>народов</w:t>
      </w:r>
      <w:r w:rsidRPr="00FC31CA">
        <w:rPr>
          <w:spacing w:val="1"/>
          <w:sz w:val="28"/>
          <w:szCs w:val="28"/>
        </w:rPr>
        <w:t xml:space="preserve"> </w:t>
      </w:r>
      <w:r w:rsidRPr="00FC31CA">
        <w:rPr>
          <w:sz w:val="28"/>
          <w:szCs w:val="28"/>
        </w:rPr>
        <w:t>России;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организацию и поддержание в общеобразовательной организации звуко-</w:t>
      </w:r>
      <w:r w:rsidRPr="00FC31CA">
        <w:rPr>
          <w:spacing w:val="1"/>
          <w:sz w:val="28"/>
          <w:szCs w:val="28"/>
        </w:rPr>
        <w:t xml:space="preserve"> </w:t>
      </w:r>
      <w:r w:rsidRPr="00FC31CA">
        <w:rPr>
          <w:sz w:val="28"/>
          <w:szCs w:val="28"/>
        </w:rPr>
        <w:t>вого</w:t>
      </w:r>
      <w:r w:rsidRPr="00FC31CA">
        <w:rPr>
          <w:spacing w:val="1"/>
          <w:sz w:val="28"/>
          <w:szCs w:val="28"/>
        </w:rPr>
        <w:t xml:space="preserve"> </w:t>
      </w:r>
      <w:r w:rsidRPr="00FC31CA">
        <w:rPr>
          <w:sz w:val="28"/>
          <w:szCs w:val="28"/>
        </w:rPr>
        <w:t>пространства</w:t>
      </w:r>
      <w:r w:rsidRPr="00FC31CA">
        <w:rPr>
          <w:spacing w:val="1"/>
          <w:sz w:val="28"/>
          <w:szCs w:val="28"/>
        </w:rPr>
        <w:t xml:space="preserve"> </w:t>
      </w:r>
      <w:r w:rsidRPr="00FC31CA">
        <w:rPr>
          <w:sz w:val="28"/>
          <w:szCs w:val="28"/>
        </w:rPr>
        <w:t>позитивной</w:t>
      </w:r>
      <w:r w:rsidRPr="00FC31CA">
        <w:rPr>
          <w:spacing w:val="1"/>
          <w:sz w:val="28"/>
          <w:szCs w:val="28"/>
        </w:rPr>
        <w:t xml:space="preserve"> </w:t>
      </w:r>
      <w:r w:rsidRPr="00FC31CA">
        <w:rPr>
          <w:sz w:val="28"/>
          <w:szCs w:val="28"/>
        </w:rPr>
        <w:t>духовно-нравственной,</w:t>
      </w:r>
      <w:r w:rsidRPr="00FC31CA">
        <w:rPr>
          <w:spacing w:val="1"/>
          <w:sz w:val="28"/>
          <w:szCs w:val="28"/>
        </w:rPr>
        <w:t xml:space="preserve"> </w:t>
      </w:r>
      <w:r w:rsidRPr="00FC31CA">
        <w:rPr>
          <w:sz w:val="28"/>
          <w:szCs w:val="28"/>
        </w:rPr>
        <w:t>гражданско-</w:t>
      </w:r>
      <w:r w:rsidRPr="00FC31CA">
        <w:rPr>
          <w:spacing w:val="1"/>
          <w:sz w:val="28"/>
          <w:szCs w:val="28"/>
        </w:rPr>
        <w:t xml:space="preserve"> </w:t>
      </w:r>
      <w:r w:rsidRPr="00FC31CA">
        <w:rPr>
          <w:sz w:val="28"/>
          <w:szCs w:val="28"/>
        </w:rPr>
        <w:t>патриотической воспитательной направленности (звонки-мелодии, музыка, ин-</w:t>
      </w:r>
      <w:r w:rsidRPr="00FC31CA">
        <w:rPr>
          <w:spacing w:val="1"/>
          <w:sz w:val="28"/>
          <w:szCs w:val="28"/>
        </w:rPr>
        <w:t xml:space="preserve"> </w:t>
      </w:r>
      <w:r w:rsidRPr="00FC31CA">
        <w:rPr>
          <w:sz w:val="28"/>
          <w:szCs w:val="28"/>
        </w:rPr>
        <w:t>формационные</w:t>
      </w:r>
      <w:r w:rsidRPr="00FC31CA">
        <w:rPr>
          <w:spacing w:val="-5"/>
          <w:sz w:val="28"/>
          <w:szCs w:val="28"/>
        </w:rPr>
        <w:t xml:space="preserve"> </w:t>
      </w:r>
      <w:r w:rsidRPr="00FC31CA">
        <w:rPr>
          <w:sz w:val="28"/>
          <w:szCs w:val="28"/>
        </w:rPr>
        <w:t>сообщения),</w:t>
      </w:r>
      <w:r w:rsidRPr="00FC31CA">
        <w:rPr>
          <w:spacing w:val="2"/>
          <w:sz w:val="28"/>
          <w:szCs w:val="28"/>
        </w:rPr>
        <w:t xml:space="preserve"> </w:t>
      </w:r>
      <w:r w:rsidRPr="00FC31CA">
        <w:rPr>
          <w:sz w:val="28"/>
          <w:szCs w:val="28"/>
        </w:rPr>
        <w:t>исполнение</w:t>
      </w:r>
      <w:r w:rsidRPr="00FC31CA">
        <w:rPr>
          <w:spacing w:val="-4"/>
          <w:sz w:val="28"/>
          <w:szCs w:val="28"/>
        </w:rPr>
        <w:t xml:space="preserve"> </w:t>
      </w:r>
      <w:r w:rsidRPr="00FC31CA">
        <w:rPr>
          <w:sz w:val="28"/>
          <w:szCs w:val="28"/>
        </w:rPr>
        <w:t>гимна</w:t>
      </w:r>
      <w:r w:rsidRPr="00FC31CA">
        <w:rPr>
          <w:spacing w:val="-1"/>
          <w:sz w:val="28"/>
          <w:szCs w:val="28"/>
        </w:rPr>
        <w:t xml:space="preserve"> </w:t>
      </w:r>
      <w:r w:rsidRPr="00FC31CA">
        <w:rPr>
          <w:sz w:val="28"/>
          <w:szCs w:val="28"/>
        </w:rPr>
        <w:t>Российской</w:t>
      </w:r>
      <w:r w:rsidRPr="00FC31CA">
        <w:rPr>
          <w:spacing w:val="-2"/>
          <w:sz w:val="28"/>
          <w:szCs w:val="28"/>
        </w:rPr>
        <w:t xml:space="preserve"> </w:t>
      </w:r>
      <w:r w:rsidRPr="00FC31CA">
        <w:rPr>
          <w:sz w:val="28"/>
          <w:szCs w:val="28"/>
        </w:rPr>
        <w:t>Федерации;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разработку, оформление, поддержание, использование в воспитательном</w:t>
      </w:r>
      <w:r w:rsidRPr="00FC31CA">
        <w:rPr>
          <w:spacing w:val="1"/>
          <w:sz w:val="28"/>
          <w:szCs w:val="28"/>
        </w:rPr>
        <w:t xml:space="preserve"> </w:t>
      </w:r>
      <w:r w:rsidRPr="00FC31CA">
        <w:rPr>
          <w:sz w:val="28"/>
          <w:szCs w:val="28"/>
        </w:rPr>
        <w:t>процессе «мест гражданского почитания» в помещениях общеобразовательной</w:t>
      </w:r>
      <w:r w:rsidRPr="00FC31CA">
        <w:rPr>
          <w:spacing w:val="1"/>
          <w:sz w:val="28"/>
          <w:szCs w:val="28"/>
        </w:rPr>
        <w:t xml:space="preserve"> </w:t>
      </w:r>
      <w:r w:rsidRPr="00FC31CA">
        <w:rPr>
          <w:sz w:val="28"/>
          <w:szCs w:val="28"/>
        </w:rPr>
        <w:t>организации или на прилегающей территории для общественно-гражданского</w:t>
      </w:r>
      <w:r w:rsidRPr="00FC31CA">
        <w:rPr>
          <w:spacing w:val="1"/>
          <w:sz w:val="28"/>
          <w:szCs w:val="28"/>
        </w:rPr>
        <w:t xml:space="preserve"> </w:t>
      </w:r>
      <w:r w:rsidRPr="00FC31CA">
        <w:rPr>
          <w:sz w:val="28"/>
          <w:szCs w:val="28"/>
        </w:rPr>
        <w:t>почитания лиц, мест, событий в истории России; мемориалов воинской славы,</w:t>
      </w:r>
      <w:r w:rsidRPr="00FC31CA">
        <w:rPr>
          <w:spacing w:val="1"/>
          <w:sz w:val="28"/>
          <w:szCs w:val="28"/>
        </w:rPr>
        <w:t xml:space="preserve"> </w:t>
      </w:r>
      <w:r w:rsidRPr="00FC31CA">
        <w:rPr>
          <w:sz w:val="28"/>
          <w:szCs w:val="28"/>
        </w:rPr>
        <w:t>памятников,</w:t>
      </w:r>
      <w:r w:rsidRPr="00FC31CA">
        <w:rPr>
          <w:spacing w:val="1"/>
          <w:sz w:val="28"/>
          <w:szCs w:val="28"/>
        </w:rPr>
        <w:t xml:space="preserve"> </w:t>
      </w:r>
      <w:r w:rsidRPr="00FC31CA">
        <w:rPr>
          <w:sz w:val="28"/>
          <w:szCs w:val="28"/>
        </w:rPr>
        <w:t>памятных досок в общеобразовательной</w:t>
      </w:r>
      <w:r w:rsidRPr="00FC31CA">
        <w:rPr>
          <w:spacing w:val="-1"/>
          <w:sz w:val="28"/>
          <w:szCs w:val="28"/>
        </w:rPr>
        <w:t xml:space="preserve"> </w:t>
      </w:r>
      <w:r w:rsidRPr="00FC31CA">
        <w:rPr>
          <w:sz w:val="28"/>
          <w:szCs w:val="28"/>
        </w:rPr>
        <w:t>организации;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оформление и обновление «мест новостей», стендов в помещениях (холл</w:t>
      </w:r>
      <w:r w:rsidRPr="00FC31CA">
        <w:rPr>
          <w:spacing w:val="1"/>
          <w:sz w:val="28"/>
          <w:szCs w:val="28"/>
        </w:rPr>
        <w:t xml:space="preserve"> </w:t>
      </w:r>
      <w:r w:rsidRPr="00FC31CA">
        <w:rPr>
          <w:sz w:val="28"/>
          <w:szCs w:val="28"/>
        </w:rPr>
        <w:t>первого этажа, рекреации), содержащих в доступной, привлекательной форме</w:t>
      </w:r>
      <w:r w:rsidRPr="00FC31CA">
        <w:rPr>
          <w:spacing w:val="1"/>
          <w:sz w:val="28"/>
          <w:szCs w:val="28"/>
        </w:rPr>
        <w:t xml:space="preserve"> </w:t>
      </w:r>
      <w:r w:rsidRPr="00FC31CA">
        <w:rPr>
          <w:sz w:val="28"/>
          <w:szCs w:val="28"/>
        </w:rPr>
        <w:t>новостную</w:t>
      </w:r>
      <w:r w:rsidRPr="00FC31CA">
        <w:rPr>
          <w:spacing w:val="1"/>
          <w:sz w:val="28"/>
          <w:szCs w:val="28"/>
        </w:rPr>
        <w:t xml:space="preserve"> </w:t>
      </w:r>
      <w:r w:rsidRPr="00FC31CA">
        <w:rPr>
          <w:sz w:val="28"/>
          <w:szCs w:val="28"/>
        </w:rPr>
        <w:t>информацию</w:t>
      </w:r>
      <w:r w:rsidRPr="00FC31CA">
        <w:rPr>
          <w:spacing w:val="1"/>
          <w:sz w:val="28"/>
          <w:szCs w:val="28"/>
        </w:rPr>
        <w:t xml:space="preserve"> </w:t>
      </w:r>
      <w:r w:rsidRPr="00FC31CA">
        <w:rPr>
          <w:sz w:val="28"/>
          <w:szCs w:val="28"/>
        </w:rPr>
        <w:t>позитивного</w:t>
      </w:r>
      <w:r w:rsidRPr="00FC31CA">
        <w:rPr>
          <w:spacing w:val="1"/>
          <w:sz w:val="28"/>
          <w:szCs w:val="28"/>
        </w:rPr>
        <w:t xml:space="preserve"> </w:t>
      </w:r>
      <w:r w:rsidRPr="00FC31CA">
        <w:rPr>
          <w:sz w:val="28"/>
          <w:szCs w:val="28"/>
        </w:rPr>
        <w:t>гражданско-патриотического,</w:t>
      </w:r>
      <w:r w:rsidRPr="00FC31CA">
        <w:rPr>
          <w:spacing w:val="1"/>
          <w:sz w:val="28"/>
          <w:szCs w:val="28"/>
        </w:rPr>
        <w:t xml:space="preserve"> </w:t>
      </w:r>
      <w:r w:rsidRPr="00FC31CA">
        <w:rPr>
          <w:sz w:val="28"/>
          <w:szCs w:val="28"/>
        </w:rPr>
        <w:t>духовно-</w:t>
      </w:r>
      <w:r w:rsidRPr="00FC31CA">
        <w:rPr>
          <w:spacing w:val="-67"/>
          <w:sz w:val="28"/>
          <w:szCs w:val="28"/>
        </w:rPr>
        <w:t xml:space="preserve"> </w:t>
      </w:r>
      <w:r w:rsidRPr="00FC31CA">
        <w:rPr>
          <w:sz w:val="28"/>
          <w:szCs w:val="28"/>
        </w:rPr>
        <w:t>нравственного содержания, фотоотчёты об интересных событиях, поздравления</w:t>
      </w:r>
      <w:r w:rsidRPr="00FC31CA">
        <w:rPr>
          <w:spacing w:val="-67"/>
          <w:sz w:val="28"/>
          <w:szCs w:val="28"/>
        </w:rPr>
        <w:t xml:space="preserve"> </w:t>
      </w:r>
      <w:r w:rsidRPr="00FC31CA">
        <w:rPr>
          <w:sz w:val="28"/>
          <w:szCs w:val="28"/>
        </w:rPr>
        <w:t>педагогов</w:t>
      </w:r>
      <w:r w:rsidRPr="00FC31CA">
        <w:rPr>
          <w:spacing w:val="2"/>
          <w:sz w:val="28"/>
          <w:szCs w:val="28"/>
        </w:rPr>
        <w:t xml:space="preserve"> </w:t>
      </w:r>
      <w:r w:rsidRPr="00FC31CA">
        <w:rPr>
          <w:sz w:val="28"/>
          <w:szCs w:val="28"/>
        </w:rPr>
        <w:t>и</w:t>
      </w:r>
      <w:r w:rsidRPr="00FC31CA">
        <w:rPr>
          <w:spacing w:val="-1"/>
          <w:sz w:val="28"/>
          <w:szCs w:val="28"/>
        </w:rPr>
        <w:t xml:space="preserve"> </w:t>
      </w:r>
      <w:r w:rsidRPr="00FC31CA">
        <w:rPr>
          <w:sz w:val="28"/>
          <w:szCs w:val="28"/>
        </w:rPr>
        <w:t>обучающихся и</w:t>
      </w:r>
      <w:r w:rsidRPr="00FC31CA">
        <w:rPr>
          <w:spacing w:val="-1"/>
          <w:sz w:val="28"/>
          <w:szCs w:val="28"/>
        </w:rPr>
        <w:t xml:space="preserve"> </w:t>
      </w:r>
      <w:r w:rsidRPr="00FC31CA">
        <w:rPr>
          <w:sz w:val="28"/>
          <w:szCs w:val="28"/>
        </w:rPr>
        <w:t>т.п.;</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разработку и популяризацию символики общеобразовательной организа-</w:t>
      </w:r>
      <w:r w:rsidRPr="00FC31CA">
        <w:rPr>
          <w:spacing w:val="1"/>
          <w:sz w:val="28"/>
          <w:szCs w:val="28"/>
        </w:rPr>
        <w:t xml:space="preserve"> </w:t>
      </w:r>
      <w:r w:rsidRPr="00FC31CA">
        <w:rPr>
          <w:sz w:val="28"/>
          <w:szCs w:val="28"/>
        </w:rPr>
        <w:t>ции (эмблема, флаг, логотип, элементы костюма обучающихся и т.п.), исполь-</w:t>
      </w:r>
      <w:r w:rsidRPr="00FC31CA">
        <w:rPr>
          <w:spacing w:val="1"/>
          <w:sz w:val="28"/>
          <w:szCs w:val="28"/>
        </w:rPr>
        <w:t xml:space="preserve"> </w:t>
      </w:r>
      <w:r w:rsidRPr="00FC31CA">
        <w:rPr>
          <w:sz w:val="28"/>
          <w:szCs w:val="28"/>
        </w:rPr>
        <w:t>зуемой</w:t>
      </w:r>
      <w:r w:rsidRPr="00FC31CA">
        <w:rPr>
          <w:spacing w:val="-2"/>
          <w:sz w:val="28"/>
          <w:szCs w:val="28"/>
        </w:rPr>
        <w:t xml:space="preserve"> </w:t>
      </w:r>
      <w:r w:rsidRPr="00FC31CA">
        <w:rPr>
          <w:sz w:val="28"/>
          <w:szCs w:val="28"/>
        </w:rPr>
        <w:t>как повседневно,</w:t>
      </w:r>
      <w:r w:rsidRPr="00FC31CA">
        <w:rPr>
          <w:spacing w:val="3"/>
          <w:sz w:val="28"/>
          <w:szCs w:val="28"/>
        </w:rPr>
        <w:t xml:space="preserve"> </w:t>
      </w:r>
      <w:r w:rsidRPr="00FC31CA">
        <w:rPr>
          <w:sz w:val="28"/>
          <w:szCs w:val="28"/>
        </w:rPr>
        <w:t>так и</w:t>
      </w:r>
      <w:r w:rsidRPr="00FC31CA">
        <w:rPr>
          <w:spacing w:val="-1"/>
          <w:sz w:val="28"/>
          <w:szCs w:val="28"/>
        </w:rPr>
        <w:t xml:space="preserve"> </w:t>
      </w:r>
      <w:r w:rsidRPr="00FC31CA">
        <w:rPr>
          <w:sz w:val="28"/>
          <w:szCs w:val="28"/>
        </w:rPr>
        <w:t>в</w:t>
      </w:r>
      <w:r w:rsidRPr="00FC31CA">
        <w:rPr>
          <w:spacing w:val="-4"/>
          <w:sz w:val="28"/>
          <w:szCs w:val="28"/>
        </w:rPr>
        <w:t xml:space="preserve"> </w:t>
      </w:r>
      <w:r w:rsidRPr="00FC31CA">
        <w:rPr>
          <w:sz w:val="28"/>
          <w:szCs w:val="28"/>
        </w:rPr>
        <w:t>торжественные</w:t>
      </w:r>
      <w:r w:rsidRPr="00FC31CA">
        <w:rPr>
          <w:spacing w:val="-3"/>
          <w:sz w:val="28"/>
          <w:szCs w:val="28"/>
        </w:rPr>
        <w:t xml:space="preserve"> </w:t>
      </w:r>
      <w:r w:rsidRPr="00FC31CA">
        <w:rPr>
          <w:sz w:val="28"/>
          <w:szCs w:val="28"/>
        </w:rPr>
        <w:t>моменты;</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подготовку и размещение регулярно сменяемых экспозиций творческих</w:t>
      </w:r>
      <w:r w:rsidRPr="00FC31CA">
        <w:rPr>
          <w:spacing w:val="1"/>
          <w:sz w:val="28"/>
          <w:szCs w:val="28"/>
        </w:rPr>
        <w:t xml:space="preserve"> </w:t>
      </w:r>
      <w:r w:rsidRPr="00FC31CA">
        <w:rPr>
          <w:sz w:val="28"/>
          <w:szCs w:val="28"/>
        </w:rPr>
        <w:t>работ обучающихся в разных предметных областях, демонстрирующих их спо-</w:t>
      </w:r>
      <w:r w:rsidRPr="00FC31CA">
        <w:rPr>
          <w:spacing w:val="1"/>
          <w:sz w:val="28"/>
          <w:szCs w:val="28"/>
        </w:rPr>
        <w:t xml:space="preserve"> </w:t>
      </w:r>
      <w:r w:rsidRPr="00FC31CA">
        <w:rPr>
          <w:sz w:val="28"/>
          <w:szCs w:val="28"/>
        </w:rPr>
        <w:t>собности,</w:t>
      </w:r>
      <w:r w:rsidRPr="00FC31CA">
        <w:rPr>
          <w:spacing w:val="2"/>
          <w:sz w:val="28"/>
          <w:szCs w:val="28"/>
        </w:rPr>
        <w:t xml:space="preserve"> </w:t>
      </w:r>
      <w:r w:rsidRPr="00FC31CA">
        <w:rPr>
          <w:sz w:val="28"/>
          <w:szCs w:val="28"/>
        </w:rPr>
        <w:t>знакомящих с</w:t>
      </w:r>
      <w:r w:rsidRPr="00FC31CA">
        <w:rPr>
          <w:spacing w:val="1"/>
          <w:sz w:val="28"/>
          <w:szCs w:val="28"/>
        </w:rPr>
        <w:t xml:space="preserve"> </w:t>
      </w:r>
      <w:r w:rsidRPr="00FC31CA">
        <w:rPr>
          <w:sz w:val="28"/>
          <w:szCs w:val="28"/>
        </w:rPr>
        <w:t>работами</w:t>
      </w:r>
      <w:r w:rsidRPr="00FC31CA">
        <w:rPr>
          <w:spacing w:val="2"/>
          <w:sz w:val="28"/>
          <w:szCs w:val="28"/>
        </w:rPr>
        <w:t xml:space="preserve"> </w:t>
      </w:r>
      <w:r w:rsidRPr="00FC31CA">
        <w:rPr>
          <w:sz w:val="28"/>
          <w:szCs w:val="28"/>
        </w:rPr>
        <w:t>друг</w:t>
      </w:r>
      <w:r w:rsidRPr="00FC31CA">
        <w:rPr>
          <w:spacing w:val="2"/>
          <w:sz w:val="28"/>
          <w:szCs w:val="28"/>
        </w:rPr>
        <w:t xml:space="preserve"> </w:t>
      </w:r>
      <w:r w:rsidRPr="00FC31CA">
        <w:rPr>
          <w:sz w:val="28"/>
          <w:szCs w:val="28"/>
        </w:rPr>
        <w:t>друга;</w:t>
      </w:r>
    </w:p>
    <w:p w:rsidR="003A51F5" w:rsidRPr="00FC31CA" w:rsidRDefault="00704939" w:rsidP="00D42117">
      <w:pPr>
        <w:pStyle w:val="a5"/>
        <w:numPr>
          <w:ilvl w:val="0"/>
          <w:numId w:val="12"/>
        </w:numPr>
        <w:tabs>
          <w:tab w:val="left" w:pos="1025"/>
        </w:tabs>
        <w:spacing w:before="67"/>
        <w:ind w:left="567" w:right="-160" w:firstLine="0"/>
        <w:rPr>
          <w:sz w:val="28"/>
          <w:szCs w:val="28"/>
        </w:rPr>
      </w:pPr>
      <w:r w:rsidRPr="00FC31CA">
        <w:rPr>
          <w:sz w:val="28"/>
          <w:szCs w:val="28"/>
        </w:rPr>
        <w:t>поддержание эстетического вида и благоустройство всех помещений в</w:t>
      </w:r>
      <w:r w:rsidRPr="00FC31CA">
        <w:rPr>
          <w:spacing w:val="1"/>
          <w:sz w:val="28"/>
          <w:szCs w:val="28"/>
        </w:rPr>
        <w:t xml:space="preserve"> </w:t>
      </w:r>
      <w:r w:rsidRPr="00FC31CA">
        <w:rPr>
          <w:sz w:val="28"/>
          <w:szCs w:val="28"/>
        </w:rPr>
        <w:t>общеобразовательной</w:t>
      </w:r>
      <w:r w:rsidRPr="00FC31CA">
        <w:rPr>
          <w:spacing w:val="1"/>
          <w:sz w:val="28"/>
          <w:szCs w:val="28"/>
        </w:rPr>
        <w:t xml:space="preserve"> </w:t>
      </w:r>
      <w:r w:rsidRPr="00FC31CA">
        <w:rPr>
          <w:sz w:val="28"/>
          <w:szCs w:val="28"/>
        </w:rPr>
        <w:t>организации,</w:t>
      </w:r>
      <w:r w:rsidRPr="00FC31CA">
        <w:rPr>
          <w:spacing w:val="1"/>
          <w:sz w:val="28"/>
          <w:szCs w:val="28"/>
        </w:rPr>
        <w:t xml:space="preserve"> </w:t>
      </w:r>
      <w:r w:rsidRPr="00FC31CA">
        <w:rPr>
          <w:sz w:val="28"/>
          <w:szCs w:val="28"/>
        </w:rPr>
        <w:t>доступных</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безопасных</w:t>
      </w:r>
      <w:r w:rsidRPr="00FC31CA">
        <w:rPr>
          <w:spacing w:val="1"/>
          <w:sz w:val="28"/>
          <w:szCs w:val="28"/>
        </w:rPr>
        <w:t xml:space="preserve"> </w:t>
      </w:r>
      <w:r w:rsidRPr="00FC31CA">
        <w:rPr>
          <w:sz w:val="28"/>
          <w:szCs w:val="28"/>
        </w:rPr>
        <w:t>рекреационных</w:t>
      </w:r>
      <w:r w:rsidRPr="00FC31CA">
        <w:rPr>
          <w:spacing w:val="-67"/>
          <w:sz w:val="28"/>
          <w:szCs w:val="28"/>
        </w:rPr>
        <w:t xml:space="preserve"> </w:t>
      </w:r>
      <w:r w:rsidRPr="00FC31CA">
        <w:rPr>
          <w:sz w:val="28"/>
          <w:szCs w:val="28"/>
        </w:rPr>
        <w:t>зон,</w:t>
      </w:r>
      <w:r w:rsidRPr="00FC31CA">
        <w:rPr>
          <w:spacing w:val="1"/>
          <w:sz w:val="28"/>
          <w:szCs w:val="28"/>
        </w:rPr>
        <w:t xml:space="preserve"> </w:t>
      </w:r>
      <w:r w:rsidRPr="00FC31CA">
        <w:rPr>
          <w:sz w:val="28"/>
          <w:szCs w:val="28"/>
        </w:rPr>
        <w:t>озеленение</w:t>
      </w:r>
      <w:r w:rsidRPr="00FC31CA">
        <w:rPr>
          <w:spacing w:val="-4"/>
          <w:sz w:val="28"/>
          <w:szCs w:val="28"/>
        </w:rPr>
        <w:t xml:space="preserve"> </w:t>
      </w:r>
      <w:r w:rsidRPr="00FC31CA">
        <w:rPr>
          <w:sz w:val="28"/>
          <w:szCs w:val="28"/>
        </w:rPr>
        <w:t>территории</w:t>
      </w:r>
      <w:r w:rsidRPr="00FC31CA">
        <w:rPr>
          <w:spacing w:val="-2"/>
          <w:sz w:val="28"/>
          <w:szCs w:val="28"/>
        </w:rPr>
        <w:t xml:space="preserve"> </w:t>
      </w:r>
      <w:r w:rsidRPr="00FC31CA">
        <w:rPr>
          <w:sz w:val="28"/>
          <w:szCs w:val="28"/>
        </w:rPr>
        <w:t>при</w:t>
      </w:r>
      <w:r w:rsidRPr="00FC31CA">
        <w:rPr>
          <w:spacing w:val="-2"/>
          <w:sz w:val="28"/>
          <w:szCs w:val="28"/>
        </w:rPr>
        <w:t xml:space="preserve"> </w:t>
      </w:r>
      <w:r w:rsidRPr="00FC31CA">
        <w:rPr>
          <w:sz w:val="28"/>
          <w:szCs w:val="28"/>
        </w:rPr>
        <w:t>общеобразовательной</w:t>
      </w:r>
      <w:r w:rsidRPr="00FC31CA">
        <w:rPr>
          <w:spacing w:val="2"/>
          <w:sz w:val="28"/>
          <w:szCs w:val="28"/>
        </w:rPr>
        <w:t xml:space="preserve"> </w:t>
      </w:r>
      <w:r w:rsidRPr="00FC31CA">
        <w:rPr>
          <w:sz w:val="28"/>
          <w:szCs w:val="28"/>
        </w:rPr>
        <w:t>организации;</w:t>
      </w:r>
    </w:p>
    <w:p w:rsidR="003A51F5" w:rsidRPr="00FC31CA" w:rsidRDefault="00704939" w:rsidP="00D42117">
      <w:pPr>
        <w:pStyle w:val="a5"/>
        <w:numPr>
          <w:ilvl w:val="0"/>
          <w:numId w:val="12"/>
        </w:numPr>
        <w:tabs>
          <w:tab w:val="left" w:pos="1025"/>
        </w:tabs>
        <w:spacing w:before="2"/>
        <w:ind w:left="567" w:right="-160" w:firstLine="0"/>
        <w:rPr>
          <w:sz w:val="28"/>
          <w:szCs w:val="28"/>
        </w:rPr>
      </w:pPr>
      <w:r w:rsidRPr="00FC31CA">
        <w:rPr>
          <w:sz w:val="28"/>
          <w:szCs w:val="28"/>
        </w:rPr>
        <w:t>разработку,</w:t>
      </w:r>
      <w:r w:rsidRPr="00FC31CA">
        <w:rPr>
          <w:spacing w:val="1"/>
          <w:sz w:val="28"/>
          <w:szCs w:val="28"/>
        </w:rPr>
        <w:t xml:space="preserve"> </w:t>
      </w:r>
      <w:r w:rsidRPr="00FC31CA">
        <w:rPr>
          <w:sz w:val="28"/>
          <w:szCs w:val="28"/>
        </w:rPr>
        <w:t>оформление,</w:t>
      </w:r>
      <w:r w:rsidRPr="00FC31CA">
        <w:rPr>
          <w:spacing w:val="1"/>
          <w:sz w:val="28"/>
          <w:szCs w:val="28"/>
        </w:rPr>
        <w:t xml:space="preserve"> </w:t>
      </w:r>
      <w:r w:rsidRPr="00FC31CA">
        <w:rPr>
          <w:sz w:val="28"/>
          <w:szCs w:val="28"/>
        </w:rPr>
        <w:t>поддержание</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использование</w:t>
      </w:r>
      <w:r w:rsidRPr="00FC31CA">
        <w:rPr>
          <w:spacing w:val="1"/>
          <w:sz w:val="28"/>
          <w:szCs w:val="28"/>
        </w:rPr>
        <w:t xml:space="preserve"> </w:t>
      </w:r>
      <w:r w:rsidRPr="00FC31CA">
        <w:rPr>
          <w:sz w:val="28"/>
          <w:szCs w:val="28"/>
        </w:rPr>
        <w:t>игровых</w:t>
      </w:r>
      <w:r w:rsidRPr="00FC31CA">
        <w:rPr>
          <w:spacing w:val="1"/>
          <w:sz w:val="28"/>
          <w:szCs w:val="28"/>
        </w:rPr>
        <w:t xml:space="preserve"> </w:t>
      </w:r>
      <w:r w:rsidRPr="00FC31CA">
        <w:rPr>
          <w:sz w:val="28"/>
          <w:szCs w:val="28"/>
        </w:rPr>
        <w:t>про-</w:t>
      </w:r>
      <w:r w:rsidRPr="00FC31CA">
        <w:rPr>
          <w:spacing w:val="1"/>
          <w:sz w:val="28"/>
          <w:szCs w:val="28"/>
        </w:rPr>
        <w:t xml:space="preserve"> </w:t>
      </w:r>
      <w:r w:rsidRPr="00FC31CA">
        <w:rPr>
          <w:sz w:val="28"/>
          <w:szCs w:val="28"/>
        </w:rPr>
        <w:t>странств,</w:t>
      </w:r>
      <w:r w:rsidRPr="00FC31CA">
        <w:rPr>
          <w:spacing w:val="1"/>
          <w:sz w:val="28"/>
          <w:szCs w:val="28"/>
        </w:rPr>
        <w:t xml:space="preserve"> </w:t>
      </w:r>
      <w:r w:rsidRPr="00FC31CA">
        <w:rPr>
          <w:sz w:val="28"/>
          <w:szCs w:val="28"/>
        </w:rPr>
        <w:t>спортивных</w:t>
      </w:r>
      <w:r w:rsidRPr="00FC31CA">
        <w:rPr>
          <w:spacing w:val="-1"/>
          <w:sz w:val="28"/>
          <w:szCs w:val="28"/>
        </w:rPr>
        <w:t xml:space="preserve"> </w:t>
      </w:r>
      <w:r w:rsidRPr="00FC31CA">
        <w:rPr>
          <w:sz w:val="28"/>
          <w:szCs w:val="28"/>
        </w:rPr>
        <w:t>и</w:t>
      </w:r>
      <w:r w:rsidRPr="00FC31CA">
        <w:rPr>
          <w:spacing w:val="-3"/>
          <w:sz w:val="28"/>
          <w:szCs w:val="28"/>
        </w:rPr>
        <w:t xml:space="preserve"> </w:t>
      </w:r>
      <w:r w:rsidRPr="00FC31CA">
        <w:rPr>
          <w:sz w:val="28"/>
          <w:szCs w:val="28"/>
        </w:rPr>
        <w:t>игровых площадок,</w:t>
      </w:r>
      <w:r w:rsidRPr="00FC31CA">
        <w:rPr>
          <w:spacing w:val="1"/>
          <w:sz w:val="28"/>
          <w:szCs w:val="28"/>
        </w:rPr>
        <w:t xml:space="preserve"> </w:t>
      </w:r>
      <w:r w:rsidRPr="00FC31CA">
        <w:rPr>
          <w:sz w:val="28"/>
          <w:szCs w:val="28"/>
        </w:rPr>
        <w:t>зон</w:t>
      </w:r>
      <w:r w:rsidRPr="00FC31CA">
        <w:rPr>
          <w:spacing w:val="-3"/>
          <w:sz w:val="28"/>
          <w:szCs w:val="28"/>
        </w:rPr>
        <w:t xml:space="preserve"> </w:t>
      </w:r>
      <w:r w:rsidRPr="00FC31CA">
        <w:rPr>
          <w:sz w:val="28"/>
          <w:szCs w:val="28"/>
        </w:rPr>
        <w:t>активного</w:t>
      </w:r>
      <w:r w:rsidRPr="00FC31CA">
        <w:rPr>
          <w:spacing w:val="-4"/>
          <w:sz w:val="28"/>
          <w:szCs w:val="28"/>
        </w:rPr>
        <w:t xml:space="preserve"> </w:t>
      </w:r>
      <w:r w:rsidRPr="00FC31CA">
        <w:rPr>
          <w:sz w:val="28"/>
          <w:szCs w:val="28"/>
        </w:rPr>
        <w:t>и</w:t>
      </w:r>
      <w:r w:rsidRPr="00FC31CA">
        <w:rPr>
          <w:spacing w:val="-3"/>
          <w:sz w:val="28"/>
          <w:szCs w:val="28"/>
        </w:rPr>
        <w:t xml:space="preserve"> </w:t>
      </w:r>
      <w:r w:rsidRPr="00FC31CA">
        <w:rPr>
          <w:sz w:val="28"/>
          <w:szCs w:val="28"/>
        </w:rPr>
        <w:t>тихого</w:t>
      </w:r>
      <w:r w:rsidRPr="00FC31CA">
        <w:rPr>
          <w:spacing w:val="-1"/>
          <w:sz w:val="28"/>
          <w:szCs w:val="28"/>
        </w:rPr>
        <w:t xml:space="preserve"> </w:t>
      </w:r>
      <w:r w:rsidRPr="00FC31CA">
        <w:rPr>
          <w:sz w:val="28"/>
          <w:szCs w:val="28"/>
        </w:rPr>
        <w:t>отдыха;</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создание и поддержание в вестибюле или библиотеке стеллажей свобод-</w:t>
      </w:r>
      <w:r w:rsidRPr="00FC31CA">
        <w:rPr>
          <w:spacing w:val="1"/>
          <w:sz w:val="28"/>
          <w:szCs w:val="28"/>
        </w:rPr>
        <w:t xml:space="preserve"> </w:t>
      </w:r>
      <w:r w:rsidRPr="00FC31CA">
        <w:rPr>
          <w:sz w:val="28"/>
          <w:szCs w:val="28"/>
        </w:rPr>
        <w:t>ного книгообмена, на которые обучающиеся, родители, педагоги могут выстав-</w:t>
      </w:r>
      <w:r w:rsidRPr="00FC31CA">
        <w:rPr>
          <w:spacing w:val="1"/>
          <w:sz w:val="28"/>
          <w:szCs w:val="28"/>
        </w:rPr>
        <w:t xml:space="preserve"> </w:t>
      </w:r>
      <w:r w:rsidRPr="00FC31CA">
        <w:rPr>
          <w:sz w:val="28"/>
          <w:szCs w:val="28"/>
        </w:rPr>
        <w:t>лять для</w:t>
      </w:r>
      <w:r w:rsidRPr="00FC31CA">
        <w:rPr>
          <w:spacing w:val="-4"/>
          <w:sz w:val="28"/>
          <w:szCs w:val="28"/>
        </w:rPr>
        <w:t xml:space="preserve"> </w:t>
      </w:r>
      <w:r w:rsidRPr="00FC31CA">
        <w:rPr>
          <w:sz w:val="28"/>
          <w:szCs w:val="28"/>
        </w:rPr>
        <w:t>общего</w:t>
      </w:r>
      <w:r w:rsidRPr="00FC31CA">
        <w:rPr>
          <w:spacing w:val="-4"/>
          <w:sz w:val="28"/>
          <w:szCs w:val="28"/>
        </w:rPr>
        <w:t xml:space="preserve"> </w:t>
      </w:r>
      <w:r w:rsidRPr="00FC31CA">
        <w:rPr>
          <w:sz w:val="28"/>
          <w:szCs w:val="28"/>
        </w:rPr>
        <w:t>использования</w:t>
      </w:r>
      <w:r w:rsidRPr="00FC31CA">
        <w:rPr>
          <w:spacing w:val="-1"/>
          <w:sz w:val="28"/>
          <w:szCs w:val="28"/>
        </w:rPr>
        <w:t xml:space="preserve"> </w:t>
      </w:r>
      <w:r w:rsidRPr="00FC31CA">
        <w:rPr>
          <w:sz w:val="28"/>
          <w:szCs w:val="28"/>
        </w:rPr>
        <w:t>свои</w:t>
      </w:r>
      <w:r w:rsidRPr="00FC31CA">
        <w:rPr>
          <w:spacing w:val="-2"/>
          <w:sz w:val="28"/>
          <w:szCs w:val="28"/>
        </w:rPr>
        <w:t xml:space="preserve"> </w:t>
      </w:r>
      <w:r w:rsidRPr="00FC31CA">
        <w:rPr>
          <w:sz w:val="28"/>
          <w:szCs w:val="28"/>
        </w:rPr>
        <w:t>книги,</w:t>
      </w:r>
      <w:r w:rsidRPr="00FC31CA">
        <w:rPr>
          <w:spacing w:val="2"/>
          <w:sz w:val="28"/>
          <w:szCs w:val="28"/>
        </w:rPr>
        <w:t xml:space="preserve"> </w:t>
      </w:r>
      <w:r w:rsidRPr="00FC31CA">
        <w:rPr>
          <w:sz w:val="28"/>
          <w:szCs w:val="28"/>
        </w:rPr>
        <w:t>брать</w:t>
      </w:r>
      <w:r w:rsidRPr="00FC31CA">
        <w:rPr>
          <w:spacing w:val="-3"/>
          <w:sz w:val="28"/>
          <w:szCs w:val="28"/>
        </w:rPr>
        <w:t xml:space="preserve"> </w:t>
      </w:r>
      <w:r w:rsidRPr="00FC31CA">
        <w:rPr>
          <w:sz w:val="28"/>
          <w:szCs w:val="28"/>
        </w:rPr>
        <w:t>для</w:t>
      </w:r>
      <w:r w:rsidRPr="00FC31CA">
        <w:rPr>
          <w:spacing w:val="1"/>
          <w:sz w:val="28"/>
          <w:szCs w:val="28"/>
        </w:rPr>
        <w:t xml:space="preserve"> </w:t>
      </w:r>
      <w:r w:rsidRPr="00FC31CA">
        <w:rPr>
          <w:sz w:val="28"/>
          <w:szCs w:val="28"/>
        </w:rPr>
        <w:t>чтения</w:t>
      </w:r>
      <w:r w:rsidRPr="00FC31CA">
        <w:rPr>
          <w:spacing w:val="-1"/>
          <w:sz w:val="28"/>
          <w:szCs w:val="28"/>
        </w:rPr>
        <w:t xml:space="preserve"> </w:t>
      </w:r>
      <w:r w:rsidRPr="00FC31CA">
        <w:rPr>
          <w:sz w:val="28"/>
          <w:szCs w:val="28"/>
        </w:rPr>
        <w:t>другие;</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деятельность классных руководителей вместе с обучающимися, их роди-</w:t>
      </w:r>
      <w:r w:rsidRPr="00FC31CA">
        <w:rPr>
          <w:spacing w:val="1"/>
          <w:sz w:val="28"/>
          <w:szCs w:val="28"/>
        </w:rPr>
        <w:t xml:space="preserve"> </w:t>
      </w:r>
      <w:r w:rsidRPr="00FC31CA">
        <w:rPr>
          <w:sz w:val="28"/>
          <w:szCs w:val="28"/>
        </w:rPr>
        <w:t>телями по благоустройству, оформлению школьных аудиторий, пришкольной</w:t>
      </w:r>
      <w:r w:rsidRPr="00FC31CA">
        <w:rPr>
          <w:spacing w:val="1"/>
          <w:sz w:val="28"/>
          <w:szCs w:val="28"/>
        </w:rPr>
        <w:t xml:space="preserve"> </w:t>
      </w:r>
      <w:r w:rsidRPr="00FC31CA">
        <w:rPr>
          <w:sz w:val="28"/>
          <w:szCs w:val="28"/>
        </w:rPr>
        <w:t>территории;</w:t>
      </w:r>
    </w:p>
    <w:p w:rsidR="003A51F5" w:rsidRPr="00FC31CA" w:rsidRDefault="00704939" w:rsidP="00D42117">
      <w:pPr>
        <w:pStyle w:val="a5"/>
        <w:numPr>
          <w:ilvl w:val="0"/>
          <w:numId w:val="12"/>
        </w:numPr>
        <w:tabs>
          <w:tab w:val="left" w:pos="1025"/>
        </w:tabs>
        <w:spacing w:before="1"/>
        <w:ind w:left="567" w:right="-160" w:firstLine="0"/>
        <w:rPr>
          <w:sz w:val="28"/>
          <w:szCs w:val="28"/>
        </w:rPr>
      </w:pPr>
      <w:r w:rsidRPr="00FC31CA">
        <w:rPr>
          <w:sz w:val="28"/>
          <w:szCs w:val="28"/>
        </w:rPr>
        <w:t>разработку и</w:t>
      </w:r>
      <w:r w:rsidRPr="00FC31CA">
        <w:rPr>
          <w:spacing w:val="1"/>
          <w:sz w:val="28"/>
          <w:szCs w:val="28"/>
        </w:rPr>
        <w:t xml:space="preserve"> </w:t>
      </w:r>
      <w:r w:rsidRPr="00FC31CA">
        <w:rPr>
          <w:sz w:val="28"/>
          <w:szCs w:val="28"/>
        </w:rPr>
        <w:t>оформление</w:t>
      </w:r>
      <w:r w:rsidRPr="00FC31CA">
        <w:rPr>
          <w:spacing w:val="1"/>
          <w:sz w:val="28"/>
          <w:szCs w:val="28"/>
        </w:rPr>
        <w:t xml:space="preserve"> </w:t>
      </w:r>
      <w:r w:rsidRPr="00FC31CA">
        <w:rPr>
          <w:sz w:val="28"/>
          <w:szCs w:val="28"/>
        </w:rPr>
        <w:t>пространств</w:t>
      </w:r>
      <w:r w:rsidRPr="00FC31CA">
        <w:rPr>
          <w:spacing w:val="1"/>
          <w:sz w:val="28"/>
          <w:szCs w:val="28"/>
        </w:rPr>
        <w:t xml:space="preserve"> </w:t>
      </w:r>
      <w:r w:rsidRPr="00FC31CA">
        <w:rPr>
          <w:sz w:val="28"/>
          <w:szCs w:val="28"/>
        </w:rPr>
        <w:t>проведения</w:t>
      </w:r>
      <w:r w:rsidRPr="00FC31CA">
        <w:rPr>
          <w:spacing w:val="1"/>
          <w:sz w:val="28"/>
          <w:szCs w:val="28"/>
        </w:rPr>
        <w:t xml:space="preserve"> </w:t>
      </w:r>
      <w:r w:rsidRPr="00FC31CA">
        <w:rPr>
          <w:sz w:val="28"/>
          <w:szCs w:val="28"/>
        </w:rPr>
        <w:t>значимых</w:t>
      </w:r>
      <w:r w:rsidRPr="00FC31CA">
        <w:rPr>
          <w:spacing w:val="1"/>
          <w:sz w:val="28"/>
          <w:szCs w:val="28"/>
        </w:rPr>
        <w:t xml:space="preserve"> </w:t>
      </w:r>
      <w:r w:rsidRPr="00FC31CA">
        <w:rPr>
          <w:sz w:val="28"/>
          <w:szCs w:val="28"/>
        </w:rPr>
        <w:t>событий,</w:t>
      </w:r>
      <w:r w:rsidRPr="00FC31CA">
        <w:rPr>
          <w:spacing w:val="1"/>
          <w:sz w:val="28"/>
          <w:szCs w:val="28"/>
        </w:rPr>
        <w:t xml:space="preserve"> </w:t>
      </w:r>
      <w:r w:rsidRPr="00FC31CA">
        <w:rPr>
          <w:sz w:val="28"/>
          <w:szCs w:val="28"/>
        </w:rPr>
        <w:t>праздников, церемоний, торжественных линеек, творческих вечеров (событий-</w:t>
      </w:r>
      <w:r w:rsidRPr="00FC31CA">
        <w:rPr>
          <w:spacing w:val="1"/>
          <w:sz w:val="28"/>
          <w:szCs w:val="28"/>
        </w:rPr>
        <w:t xml:space="preserve"> </w:t>
      </w:r>
      <w:r w:rsidRPr="00FC31CA">
        <w:rPr>
          <w:sz w:val="28"/>
          <w:szCs w:val="28"/>
        </w:rPr>
        <w:t>ный</w:t>
      </w:r>
      <w:r w:rsidRPr="00FC31CA">
        <w:rPr>
          <w:spacing w:val="-2"/>
          <w:sz w:val="28"/>
          <w:szCs w:val="28"/>
        </w:rPr>
        <w:t xml:space="preserve"> </w:t>
      </w:r>
      <w:r w:rsidRPr="00FC31CA">
        <w:rPr>
          <w:sz w:val="28"/>
          <w:szCs w:val="28"/>
        </w:rPr>
        <w:t>дизайн);</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разработку и обновление материалов (стендов, плакатов, инсталляций и</w:t>
      </w:r>
      <w:r w:rsidRPr="00FC31CA">
        <w:rPr>
          <w:spacing w:val="1"/>
          <w:sz w:val="28"/>
          <w:szCs w:val="28"/>
        </w:rPr>
        <w:t xml:space="preserve"> </w:t>
      </w:r>
      <w:r w:rsidRPr="00FC31CA">
        <w:rPr>
          <w:sz w:val="28"/>
          <w:szCs w:val="28"/>
        </w:rPr>
        <w:t>др.), акцентирующих внимание обучающихся на важных для воспитания цен-</w:t>
      </w:r>
      <w:r w:rsidRPr="00FC31CA">
        <w:rPr>
          <w:spacing w:val="1"/>
          <w:sz w:val="28"/>
          <w:szCs w:val="28"/>
        </w:rPr>
        <w:t xml:space="preserve"> </w:t>
      </w:r>
      <w:r w:rsidRPr="00FC31CA">
        <w:rPr>
          <w:sz w:val="28"/>
          <w:szCs w:val="28"/>
        </w:rPr>
        <w:t>ностях, правилах, традициях, укладе общеобразовательной организации, акту-</w:t>
      </w:r>
      <w:r w:rsidRPr="00FC31CA">
        <w:rPr>
          <w:spacing w:val="1"/>
          <w:sz w:val="28"/>
          <w:szCs w:val="28"/>
        </w:rPr>
        <w:t xml:space="preserve"> </w:t>
      </w:r>
      <w:r w:rsidRPr="00FC31CA">
        <w:rPr>
          <w:sz w:val="28"/>
          <w:szCs w:val="28"/>
        </w:rPr>
        <w:t>альных вопросах</w:t>
      </w:r>
      <w:r w:rsidRPr="00FC31CA">
        <w:rPr>
          <w:spacing w:val="1"/>
          <w:sz w:val="28"/>
          <w:szCs w:val="28"/>
        </w:rPr>
        <w:t xml:space="preserve"> </w:t>
      </w:r>
      <w:r w:rsidRPr="00FC31CA">
        <w:rPr>
          <w:sz w:val="28"/>
          <w:szCs w:val="28"/>
        </w:rPr>
        <w:t>профилактики</w:t>
      </w:r>
      <w:r w:rsidRPr="00FC31CA">
        <w:rPr>
          <w:spacing w:val="-2"/>
          <w:sz w:val="28"/>
          <w:szCs w:val="28"/>
        </w:rPr>
        <w:t xml:space="preserve"> </w:t>
      </w:r>
      <w:r w:rsidRPr="00FC31CA">
        <w:rPr>
          <w:sz w:val="28"/>
          <w:szCs w:val="28"/>
        </w:rPr>
        <w:t>и</w:t>
      </w:r>
      <w:r w:rsidRPr="00FC31CA">
        <w:rPr>
          <w:spacing w:val="3"/>
          <w:sz w:val="28"/>
          <w:szCs w:val="28"/>
        </w:rPr>
        <w:t xml:space="preserve"> </w:t>
      </w:r>
      <w:r w:rsidRPr="00FC31CA">
        <w:rPr>
          <w:sz w:val="28"/>
          <w:szCs w:val="28"/>
        </w:rPr>
        <w:t>безопасности.</w:t>
      </w:r>
    </w:p>
    <w:p w:rsidR="003A51F5" w:rsidRPr="00FC31CA" w:rsidRDefault="00704939" w:rsidP="00352B64">
      <w:pPr>
        <w:pStyle w:val="a3"/>
        <w:spacing w:line="242" w:lineRule="auto"/>
        <w:ind w:left="567" w:right="-160" w:firstLine="0"/>
      </w:pPr>
      <w:r w:rsidRPr="00FC31CA">
        <w:t>Предметно-пространственная среда строится как максимально доступная</w:t>
      </w:r>
      <w:r w:rsidRPr="00FC31CA">
        <w:rPr>
          <w:spacing w:val="1"/>
        </w:rPr>
        <w:t xml:space="preserve"> </w:t>
      </w:r>
      <w:r w:rsidRPr="00FC31CA">
        <w:t>для обучающихся</w:t>
      </w:r>
      <w:r w:rsidRPr="00FC31CA">
        <w:rPr>
          <w:spacing w:val="-1"/>
        </w:rPr>
        <w:t xml:space="preserve"> </w:t>
      </w:r>
      <w:r w:rsidRPr="00FC31CA">
        <w:t>с особыми</w:t>
      </w:r>
      <w:r w:rsidRPr="00FC31CA">
        <w:rPr>
          <w:spacing w:val="-2"/>
        </w:rPr>
        <w:t xml:space="preserve"> </w:t>
      </w:r>
      <w:r w:rsidRPr="00FC31CA">
        <w:t>образовательными</w:t>
      </w:r>
      <w:r w:rsidRPr="00FC31CA">
        <w:rPr>
          <w:spacing w:val="-1"/>
        </w:rPr>
        <w:t xml:space="preserve"> </w:t>
      </w:r>
      <w:r w:rsidRPr="00FC31CA">
        <w:t>потребностями.</w:t>
      </w:r>
    </w:p>
    <w:p w:rsidR="003A51F5" w:rsidRPr="00FC31CA" w:rsidRDefault="003A51F5" w:rsidP="00352B64">
      <w:pPr>
        <w:pStyle w:val="a3"/>
        <w:spacing w:before="2"/>
        <w:ind w:left="567" w:right="-160" w:firstLine="0"/>
        <w:jc w:val="left"/>
      </w:pPr>
    </w:p>
    <w:p w:rsidR="003A51F5" w:rsidRPr="00FC31CA" w:rsidRDefault="00704939" w:rsidP="00352B64">
      <w:pPr>
        <w:pStyle w:val="1"/>
        <w:spacing w:line="240" w:lineRule="auto"/>
        <w:ind w:left="567" w:right="-160"/>
      </w:pPr>
      <w:r w:rsidRPr="00FC31CA">
        <w:t>Модуль</w:t>
      </w:r>
      <w:r w:rsidRPr="00FC31CA">
        <w:rPr>
          <w:spacing w:val="1"/>
        </w:rPr>
        <w:t xml:space="preserve"> </w:t>
      </w:r>
      <w:r w:rsidRPr="00FC31CA">
        <w:t>«Взаимодействие</w:t>
      </w:r>
      <w:r w:rsidRPr="00FC31CA">
        <w:rPr>
          <w:spacing w:val="1"/>
        </w:rPr>
        <w:t xml:space="preserve"> </w:t>
      </w:r>
      <w:r w:rsidRPr="00FC31CA">
        <w:t>с</w:t>
      </w:r>
      <w:r w:rsidRPr="00FC31CA">
        <w:rPr>
          <w:spacing w:val="1"/>
        </w:rPr>
        <w:t xml:space="preserve"> </w:t>
      </w:r>
      <w:r w:rsidRPr="00FC31CA">
        <w:t>родителями</w:t>
      </w:r>
      <w:r w:rsidRPr="00FC31CA">
        <w:rPr>
          <w:spacing w:val="1"/>
        </w:rPr>
        <w:t xml:space="preserve"> </w:t>
      </w:r>
      <w:r w:rsidRPr="00FC31CA">
        <w:t>(законными</w:t>
      </w:r>
      <w:r w:rsidRPr="00FC31CA">
        <w:rPr>
          <w:spacing w:val="1"/>
        </w:rPr>
        <w:t xml:space="preserve"> </w:t>
      </w:r>
      <w:r w:rsidRPr="00FC31CA">
        <w:t>представителя-</w:t>
      </w:r>
      <w:r w:rsidRPr="00FC31CA">
        <w:rPr>
          <w:spacing w:val="-67"/>
        </w:rPr>
        <w:t xml:space="preserve"> </w:t>
      </w:r>
      <w:r w:rsidRPr="00FC31CA">
        <w:t>ми)»</w:t>
      </w:r>
    </w:p>
    <w:p w:rsidR="003A51F5" w:rsidRPr="00FC31CA" w:rsidRDefault="00704939" w:rsidP="00352B64">
      <w:pPr>
        <w:pStyle w:val="a3"/>
        <w:spacing w:line="237" w:lineRule="auto"/>
        <w:ind w:left="567" w:right="-160" w:firstLine="0"/>
      </w:pPr>
      <w:r w:rsidRPr="00FC31CA">
        <w:t>Реализация воспитательного потенциала взаимодействия с родителями (за-</w:t>
      </w:r>
      <w:r w:rsidRPr="00FC31CA">
        <w:rPr>
          <w:spacing w:val="-67"/>
        </w:rPr>
        <w:t xml:space="preserve"> </w:t>
      </w:r>
      <w:r w:rsidRPr="00FC31CA">
        <w:t>конными</w:t>
      </w:r>
      <w:r w:rsidRPr="00FC31CA">
        <w:rPr>
          <w:spacing w:val="-2"/>
        </w:rPr>
        <w:t xml:space="preserve"> </w:t>
      </w:r>
      <w:r w:rsidRPr="00FC31CA">
        <w:t>представителями)</w:t>
      </w:r>
      <w:r w:rsidRPr="00FC31CA">
        <w:rPr>
          <w:spacing w:val="4"/>
        </w:rPr>
        <w:t xml:space="preserve"> </w:t>
      </w:r>
      <w:r w:rsidRPr="00FC31CA">
        <w:t>обучающихся</w:t>
      </w:r>
      <w:r w:rsidRPr="00FC31CA">
        <w:rPr>
          <w:spacing w:val="-1"/>
        </w:rPr>
        <w:t xml:space="preserve"> </w:t>
      </w:r>
      <w:r w:rsidRPr="00FC31CA">
        <w:t>предусматривает</w:t>
      </w:r>
      <w:r w:rsidRPr="00FC31CA">
        <w:rPr>
          <w:color w:val="FF0000"/>
        </w:rPr>
        <w:t>:</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создание и деятельность в общеобразовательной организации, в классах</w:t>
      </w:r>
      <w:r w:rsidRPr="00FC31CA">
        <w:rPr>
          <w:spacing w:val="1"/>
          <w:sz w:val="28"/>
          <w:szCs w:val="28"/>
        </w:rPr>
        <w:t xml:space="preserve"> </w:t>
      </w:r>
      <w:r w:rsidRPr="00FC31CA">
        <w:rPr>
          <w:sz w:val="28"/>
          <w:szCs w:val="28"/>
        </w:rPr>
        <w:t>представительных органов родительского сообщества (родительского комитета</w:t>
      </w:r>
      <w:r w:rsidRPr="00FC31CA">
        <w:rPr>
          <w:spacing w:val="1"/>
          <w:sz w:val="28"/>
          <w:szCs w:val="28"/>
        </w:rPr>
        <w:t xml:space="preserve"> </w:t>
      </w:r>
      <w:r w:rsidRPr="00FC31CA">
        <w:rPr>
          <w:sz w:val="28"/>
          <w:szCs w:val="28"/>
        </w:rPr>
        <w:t>общеобразовательной организации, классов), участвующих в обсуждении и ре-</w:t>
      </w:r>
      <w:r w:rsidRPr="00FC31CA">
        <w:rPr>
          <w:spacing w:val="1"/>
          <w:sz w:val="28"/>
          <w:szCs w:val="28"/>
        </w:rPr>
        <w:t xml:space="preserve"> </w:t>
      </w:r>
      <w:r w:rsidRPr="00FC31CA">
        <w:rPr>
          <w:sz w:val="28"/>
          <w:szCs w:val="28"/>
        </w:rPr>
        <w:t>шении вопросов воспитания и обучения, деятельность представителей роди-</w:t>
      </w:r>
      <w:r w:rsidRPr="00FC31CA">
        <w:rPr>
          <w:spacing w:val="1"/>
          <w:sz w:val="28"/>
          <w:szCs w:val="28"/>
        </w:rPr>
        <w:t xml:space="preserve"> </w:t>
      </w:r>
      <w:r w:rsidRPr="00FC31CA">
        <w:rPr>
          <w:sz w:val="28"/>
          <w:szCs w:val="28"/>
        </w:rPr>
        <w:t>тельского сообщества в Управляющем совете общеобразовательной организа-</w:t>
      </w:r>
      <w:r w:rsidRPr="00FC31CA">
        <w:rPr>
          <w:spacing w:val="1"/>
          <w:sz w:val="28"/>
          <w:szCs w:val="28"/>
        </w:rPr>
        <w:t xml:space="preserve"> </w:t>
      </w:r>
      <w:r w:rsidRPr="00FC31CA">
        <w:rPr>
          <w:sz w:val="28"/>
          <w:szCs w:val="28"/>
        </w:rPr>
        <w:t>ции;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тематические</w:t>
      </w:r>
      <w:r w:rsidRPr="00FC31CA">
        <w:rPr>
          <w:spacing w:val="1"/>
          <w:sz w:val="28"/>
          <w:szCs w:val="28"/>
        </w:rPr>
        <w:t xml:space="preserve"> </w:t>
      </w:r>
      <w:r w:rsidRPr="00FC31CA">
        <w:rPr>
          <w:sz w:val="28"/>
          <w:szCs w:val="28"/>
        </w:rPr>
        <w:t>родительские</w:t>
      </w:r>
      <w:r w:rsidRPr="00FC31CA">
        <w:rPr>
          <w:spacing w:val="1"/>
          <w:sz w:val="28"/>
          <w:szCs w:val="28"/>
        </w:rPr>
        <w:t xml:space="preserve"> </w:t>
      </w:r>
      <w:r w:rsidRPr="00FC31CA">
        <w:rPr>
          <w:sz w:val="28"/>
          <w:szCs w:val="28"/>
        </w:rPr>
        <w:t>собрания</w:t>
      </w:r>
      <w:r w:rsidRPr="00FC31CA">
        <w:rPr>
          <w:spacing w:val="1"/>
          <w:sz w:val="28"/>
          <w:szCs w:val="28"/>
        </w:rPr>
        <w:t xml:space="preserve"> </w:t>
      </w:r>
      <w:r w:rsidRPr="00FC31CA">
        <w:rPr>
          <w:sz w:val="28"/>
          <w:szCs w:val="28"/>
        </w:rPr>
        <w:t>в</w:t>
      </w:r>
      <w:r w:rsidRPr="00FC31CA">
        <w:rPr>
          <w:spacing w:val="1"/>
          <w:sz w:val="28"/>
          <w:szCs w:val="28"/>
        </w:rPr>
        <w:t xml:space="preserve"> </w:t>
      </w:r>
      <w:r w:rsidRPr="00FC31CA">
        <w:rPr>
          <w:sz w:val="28"/>
          <w:szCs w:val="28"/>
        </w:rPr>
        <w:t>классах,</w:t>
      </w:r>
      <w:r w:rsidRPr="00FC31CA">
        <w:rPr>
          <w:spacing w:val="1"/>
          <w:sz w:val="28"/>
          <w:szCs w:val="28"/>
        </w:rPr>
        <w:t xml:space="preserve"> </w:t>
      </w:r>
      <w:r w:rsidRPr="00FC31CA">
        <w:rPr>
          <w:sz w:val="28"/>
          <w:szCs w:val="28"/>
        </w:rPr>
        <w:t>общешкольные</w:t>
      </w:r>
      <w:r w:rsidRPr="00FC31CA">
        <w:rPr>
          <w:spacing w:val="1"/>
          <w:sz w:val="28"/>
          <w:szCs w:val="28"/>
        </w:rPr>
        <w:t xml:space="preserve"> </w:t>
      </w:r>
      <w:r w:rsidRPr="00FC31CA">
        <w:rPr>
          <w:sz w:val="28"/>
          <w:szCs w:val="28"/>
        </w:rPr>
        <w:t>роди-</w:t>
      </w:r>
      <w:r w:rsidRPr="00FC31CA">
        <w:rPr>
          <w:spacing w:val="1"/>
          <w:sz w:val="28"/>
          <w:szCs w:val="28"/>
        </w:rPr>
        <w:t xml:space="preserve"> </w:t>
      </w:r>
      <w:r w:rsidRPr="00FC31CA">
        <w:rPr>
          <w:sz w:val="28"/>
          <w:szCs w:val="28"/>
        </w:rPr>
        <w:t>тельские собрания по вопросам воспитания, взаимоотношений обучающихся и</w:t>
      </w:r>
      <w:r w:rsidRPr="00FC31CA">
        <w:rPr>
          <w:spacing w:val="1"/>
          <w:sz w:val="28"/>
          <w:szCs w:val="28"/>
        </w:rPr>
        <w:t xml:space="preserve"> </w:t>
      </w:r>
      <w:r w:rsidRPr="00FC31CA">
        <w:rPr>
          <w:sz w:val="28"/>
          <w:szCs w:val="28"/>
        </w:rPr>
        <w:t>педагогов,</w:t>
      </w:r>
      <w:r w:rsidRPr="00FC31CA">
        <w:rPr>
          <w:spacing w:val="6"/>
          <w:sz w:val="28"/>
          <w:szCs w:val="28"/>
        </w:rPr>
        <w:t xml:space="preserve"> </w:t>
      </w:r>
      <w:r w:rsidRPr="00FC31CA">
        <w:rPr>
          <w:sz w:val="28"/>
          <w:szCs w:val="28"/>
        </w:rPr>
        <w:t>условий</w:t>
      </w:r>
      <w:r w:rsidRPr="00FC31CA">
        <w:rPr>
          <w:spacing w:val="-1"/>
          <w:sz w:val="28"/>
          <w:szCs w:val="28"/>
        </w:rPr>
        <w:t xml:space="preserve"> </w:t>
      </w:r>
      <w:r w:rsidRPr="00FC31CA">
        <w:rPr>
          <w:sz w:val="28"/>
          <w:szCs w:val="28"/>
        </w:rPr>
        <w:t>обучения</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воспитания;</w:t>
      </w:r>
    </w:p>
    <w:p w:rsidR="003A51F5" w:rsidRPr="00FC31CA" w:rsidRDefault="00704939" w:rsidP="00D42117">
      <w:pPr>
        <w:pStyle w:val="a5"/>
        <w:numPr>
          <w:ilvl w:val="0"/>
          <w:numId w:val="12"/>
        </w:numPr>
        <w:tabs>
          <w:tab w:val="left" w:pos="1025"/>
        </w:tabs>
        <w:spacing w:line="242" w:lineRule="auto"/>
        <w:ind w:left="567" w:right="-160" w:firstLine="0"/>
        <w:rPr>
          <w:sz w:val="28"/>
          <w:szCs w:val="28"/>
        </w:rPr>
      </w:pPr>
      <w:r w:rsidRPr="00FC31CA">
        <w:rPr>
          <w:sz w:val="28"/>
          <w:szCs w:val="28"/>
        </w:rPr>
        <w:t>родительские дни, в которые родители (законные представители) могут</w:t>
      </w:r>
      <w:r w:rsidRPr="00FC31CA">
        <w:rPr>
          <w:spacing w:val="1"/>
          <w:sz w:val="28"/>
          <w:szCs w:val="28"/>
        </w:rPr>
        <w:t xml:space="preserve"> </w:t>
      </w:r>
      <w:r w:rsidRPr="00FC31CA">
        <w:rPr>
          <w:sz w:val="28"/>
          <w:szCs w:val="28"/>
        </w:rPr>
        <w:t>посещать</w:t>
      </w:r>
      <w:r w:rsidRPr="00FC31CA">
        <w:rPr>
          <w:spacing w:val="5"/>
          <w:sz w:val="28"/>
          <w:szCs w:val="28"/>
        </w:rPr>
        <w:t xml:space="preserve"> </w:t>
      </w:r>
      <w:r w:rsidRPr="00FC31CA">
        <w:rPr>
          <w:sz w:val="28"/>
          <w:szCs w:val="28"/>
        </w:rPr>
        <w:t>уроки</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внеурочные</w:t>
      </w:r>
      <w:r w:rsidRPr="00FC31CA">
        <w:rPr>
          <w:spacing w:val="-3"/>
          <w:sz w:val="28"/>
          <w:szCs w:val="28"/>
        </w:rPr>
        <w:t xml:space="preserve"> </w:t>
      </w:r>
      <w:r w:rsidRPr="00FC31CA">
        <w:rPr>
          <w:sz w:val="28"/>
          <w:szCs w:val="28"/>
        </w:rPr>
        <w:t>занятия;</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работу семейных клубов, родительских гостиных, круглых столов, предо-</w:t>
      </w:r>
      <w:r w:rsidRPr="00FC31CA">
        <w:rPr>
          <w:spacing w:val="-67"/>
          <w:sz w:val="28"/>
          <w:szCs w:val="28"/>
        </w:rPr>
        <w:t xml:space="preserve"> </w:t>
      </w:r>
      <w:r w:rsidRPr="00FC31CA">
        <w:rPr>
          <w:sz w:val="28"/>
          <w:szCs w:val="28"/>
        </w:rPr>
        <w:t>ставляющих родителям, педагогам и обучающимся площадку для совместного</w:t>
      </w:r>
      <w:r w:rsidRPr="00FC31CA">
        <w:rPr>
          <w:spacing w:val="1"/>
          <w:sz w:val="28"/>
          <w:szCs w:val="28"/>
        </w:rPr>
        <w:t xml:space="preserve"> </w:t>
      </w:r>
      <w:r w:rsidRPr="00FC31CA">
        <w:rPr>
          <w:sz w:val="28"/>
          <w:szCs w:val="28"/>
        </w:rPr>
        <w:t>досуга и общения, с обсуждением актуальных вопросов воспитания, приглаше-</w:t>
      </w:r>
      <w:r w:rsidRPr="00FC31CA">
        <w:rPr>
          <w:spacing w:val="1"/>
          <w:sz w:val="28"/>
          <w:szCs w:val="28"/>
        </w:rPr>
        <w:t xml:space="preserve"> </w:t>
      </w:r>
      <w:r w:rsidRPr="00FC31CA">
        <w:rPr>
          <w:sz w:val="28"/>
          <w:szCs w:val="28"/>
        </w:rPr>
        <w:t>нием</w:t>
      </w:r>
      <w:r w:rsidRPr="00FC31CA">
        <w:rPr>
          <w:spacing w:val="-1"/>
          <w:sz w:val="28"/>
          <w:szCs w:val="28"/>
        </w:rPr>
        <w:t xml:space="preserve"> </w:t>
      </w:r>
      <w:r w:rsidRPr="00FC31CA">
        <w:rPr>
          <w:sz w:val="28"/>
          <w:szCs w:val="28"/>
        </w:rPr>
        <w:t>специалистов;</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проведение тематических собраний (в том числе по инициативе родите-</w:t>
      </w:r>
      <w:r w:rsidRPr="00FC31CA">
        <w:rPr>
          <w:spacing w:val="1"/>
          <w:sz w:val="28"/>
          <w:szCs w:val="28"/>
        </w:rPr>
        <w:t xml:space="preserve"> </w:t>
      </w:r>
      <w:r w:rsidRPr="00FC31CA">
        <w:rPr>
          <w:sz w:val="28"/>
          <w:szCs w:val="28"/>
        </w:rPr>
        <w:t>лей), на которых родители могут получать советы по вопросам воспитания,</w:t>
      </w:r>
      <w:r w:rsidRPr="00FC31CA">
        <w:rPr>
          <w:spacing w:val="1"/>
          <w:sz w:val="28"/>
          <w:szCs w:val="28"/>
        </w:rPr>
        <w:t xml:space="preserve"> </w:t>
      </w:r>
      <w:r w:rsidRPr="00FC31CA">
        <w:rPr>
          <w:sz w:val="28"/>
          <w:szCs w:val="28"/>
        </w:rPr>
        <w:t>консультации психологов, врачей, социальных работников, служителей тради-</w:t>
      </w:r>
      <w:r w:rsidRPr="00FC31CA">
        <w:rPr>
          <w:spacing w:val="1"/>
          <w:sz w:val="28"/>
          <w:szCs w:val="28"/>
        </w:rPr>
        <w:t xml:space="preserve"> </w:t>
      </w:r>
      <w:r w:rsidRPr="00FC31CA">
        <w:rPr>
          <w:sz w:val="28"/>
          <w:szCs w:val="28"/>
        </w:rPr>
        <w:t>ционных российских</w:t>
      </w:r>
      <w:r w:rsidRPr="00FC31CA">
        <w:rPr>
          <w:spacing w:val="2"/>
          <w:sz w:val="28"/>
          <w:szCs w:val="28"/>
        </w:rPr>
        <w:t xml:space="preserve"> </w:t>
      </w:r>
      <w:r w:rsidRPr="00FC31CA">
        <w:rPr>
          <w:sz w:val="28"/>
          <w:szCs w:val="28"/>
        </w:rPr>
        <w:t>религий,</w:t>
      </w:r>
      <w:r w:rsidRPr="00FC31CA">
        <w:rPr>
          <w:spacing w:val="2"/>
          <w:sz w:val="28"/>
          <w:szCs w:val="28"/>
        </w:rPr>
        <w:t xml:space="preserve"> </w:t>
      </w:r>
      <w:r w:rsidRPr="00FC31CA">
        <w:rPr>
          <w:sz w:val="28"/>
          <w:szCs w:val="28"/>
        </w:rPr>
        <w:t>обмениваться</w:t>
      </w:r>
      <w:r w:rsidRPr="00FC31CA">
        <w:rPr>
          <w:spacing w:val="5"/>
          <w:sz w:val="28"/>
          <w:szCs w:val="28"/>
        </w:rPr>
        <w:t xml:space="preserve"> </w:t>
      </w:r>
      <w:r w:rsidRPr="00FC31CA">
        <w:rPr>
          <w:sz w:val="28"/>
          <w:szCs w:val="28"/>
        </w:rPr>
        <w:t>опытом;</w:t>
      </w:r>
    </w:p>
    <w:p w:rsidR="003A51F5" w:rsidRPr="00FC31CA" w:rsidRDefault="00704939" w:rsidP="00D42117">
      <w:pPr>
        <w:pStyle w:val="a5"/>
        <w:numPr>
          <w:ilvl w:val="0"/>
          <w:numId w:val="12"/>
        </w:numPr>
        <w:tabs>
          <w:tab w:val="left" w:pos="1025"/>
        </w:tabs>
        <w:spacing w:before="67"/>
        <w:ind w:left="567" w:right="-160" w:firstLine="0"/>
        <w:rPr>
          <w:sz w:val="28"/>
          <w:szCs w:val="28"/>
        </w:rPr>
      </w:pPr>
      <w:r w:rsidRPr="00FC31CA">
        <w:rPr>
          <w:sz w:val="28"/>
          <w:szCs w:val="28"/>
        </w:rPr>
        <w:t>родительские форумы при интернет-сайте общеобразовательной органи-</w:t>
      </w:r>
      <w:r w:rsidRPr="00FC31CA">
        <w:rPr>
          <w:spacing w:val="1"/>
          <w:sz w:val="28"/>
          <w:szCs w:val="28"/>
        </w:rPr>
        <w:t xml:space="preserve"> </w:t>
      </w:r>
      <w:r w:rsidRPr="00FC31CA">
        <w:rPr>
          <w:sz w:val="28"/>
          <w:szCs w:val="28"/>
        </w:rPr>
        <w:t>зации, интернет-сообщества, группы с участием педагогов, на которых обсуж-</w:t>
      </w:r>
      <w:r w:rsidRPr="00FC31CA">
        <w:rPr>
          <w:spacing w:val="1"/>
          <w:sz w:val="28"/>
          <w:szCs w:val="28"/>
        </w:rPr>
        <w:t xml:space="preserve"> </w:t>
      </w:r>
      <w:r w:rsidRPr="00FC31CA">
        <w:rPr>
          <w:sz w:val="28"/>
          <w:szCs w:val="28"/>
        </w:rPr>
        <w:t>даются</w:t>
      </w:r>
      <w:r w:rsidRPr="00FC31CA">
        <w:rPr>
          <w:spacing w:val="1"/>
          <w:sz w:val="28"/>
          <w:szCs w:val="28"/>
        </w:rPr>
        <w:t xml:space="preserve"> </w:t>
      </w:r>
      <w:r w:rsidRPr="00FC31CA">
        <w:rPr>
          <w:sz w:val="28"/>
          <w:szCs w:val="28"/>
        </w:rPr>
        <w:t>интересующие</w:t>
      </w:r>
      <w:r w:rsidRPr="00FC31CA">
        <w:rPr>
          <w:spacing w:val="1"/>
          <w:sz w:val="28"/>
          <w:szCs w:val="28"/>
        </w:rPr>
        <w:t xml:space="preserve"> </w:t>
      </w:r>
      <w:r w:rsidRPr="00FC31CA">
        <w:rPr>
          <w:sz w:val="28"/>
          <w:szCs w:val="28"/>
        </w:rPr>
        <w:t>родителей</w:t>
      </w:r>
      <w:r w:rsidRPr="00FC31CA">
        <w:rPr>
          <w:spacing w:val="1"/>
          <w:sz w:val="28"/>
          <w:szCs w:val="28"/>
        </w:rPr>
        <w:t xml:space="preserve"> </w:t>
      </w:r>
      <w:r w:rsidRPr="00FC31CA">
        <w:rPr>
          <w:sz w:val="28"/>
          <w:szCs w:val="28"/>
        </w:rPr>
        <w:t>вопросы,</w:t>
      </w:r>
      <w:r w:rsidRPr="00FC31CA">
        <w:rPr>
          <w:spacing w:val="1"/>
          <w:sz w:val="28"/>
          <w:szCs w:val="28"/>
        </w:rPr>
        <w:t xml:space="preserve"> </w:t>
      </w:r>
      <w:r w:rsidRPr="00FC31CA">
        <w:rPr>
          <w:sz w:val="28"/>
          <w:szCs w:val="28"/>
        </w:rPr>
        <w:t>согласуется</w:t>
      </w:r>
      <w:r w:rsidRPr="00FC31CA">
        <w:rPr>
          <w:spacing w:val="1"/>
          <w:sz w:val="28"/>
          <w:szCs w:val="28"/>
        </w:rPr>
        <w:t xml:space="preserve"> </w:t>
      </w:r>
      <w:r w:rsidRPr="00FC31CA">
        <w:rPr>
          <w:sz w:val="28"/>
          <w:szCs w:val="28"/>
        </w:rPr>
        <w:t>совместная</w:t>
      </w:r>
      <w:r w:rsidRPr="00FC31CA">
        <w:rPr>
          <w:spacing w:val="1"/>
          <w:sz w:val="28"/>
          <w:szCs w:val="28"/>
        </w:rPr>
        <w:t xml:space="preserve"> </w:t>
      </w:r>
      <w:r w:rsidRPr="00FC31CA">
        <w:rPr>
          <w:sz w:val="28"/>
          <w:szCs w:val="28"/>
        </w:rPr>
        <w:t>деятель-</w:t>
      </w:r>
      <w:r w:rsidRPr="00FC31CA">
        <w:rPr>
          <w:spacing w:val="1"/>
          <w:sz w:val="28"/>
          <w:szCs w:val="28"/>
        </w:rPr>
        <w:t xml:space="preserve"> </w:t>
      </w:r>
      <w:r w:rsidRPr="00FC31CA">
        <w:rPr>
          <w:sz w:val="28"/>
          <w:szCs w:val="28"/>
        </w:rPr>
        <w:t>ность;</w:t>
      </w:r>
    </w:p>
    <w:p w:rsidR="003A51F5" w:rsidRPr="00FC31CA" w:rsidRDefault="00704939" w:rsidP="00D42117">
      <w:pPr>
        <w:pStyle w:val="a5"/>
        <w:numPr>
          <w:ilvl w:val="0"/>
          <w:numId w:val="12"/>
        </w:numPr>
        <w:tabs>
          <w:tab w:val="left" w:pos="1029"/>
        </w:tabs>
        <w:ind w:left="567" w:right="-160" w:firstLine="0"/>
        <w:rPr>
          <w:sz w:val="28"/>
          <w:szCs w:val="28"/>
        </w:rPr>
      </w:pPr>
      <w:r w:rsidRPr="00FC31CA">
        <w:rPr>
          <w:sz w:val="28"/>
          <w:szCs w:val="28"/>
        </w:rPr>
        <w:t>участие родителей в психолого-педагогических консилиумах в случаях,</w:t>
      </w:r>
      <w:r w:rsidRPr="00FC31CA">
        <w:rPr>
          <w:spacing w:val="1"/>
          <w:sz w:val="28"/>
          <w:szCs w:val="28"/>
        </w:rPr>
        <w:t xml:space="preserve"> </w:t>
      </w:r>
      <w:r w:rsidRPr="00FC31CA">
        <w:rPr>
          <w:sz w:val="28"/>
          <w:szCs w:val="28"/>
        </w:rPr>
        <w:t>предусмотренных</w:t>
      </w:r>
      <w:r w:rsidRPr="00FC31CA">
        <w:rPr>
          <w:spacing w:val="1"/>
          <w:sz w:val="28"/>
          <w:szCs w:val="28"/>
        </w:rPr>
        <w:t xml:space="preserve"> </w:t>
      </w:r>
      <w:r w:rsidRPr="00FC31CA">
        <w:rPr>
          <w:sz w:val="28"/>
          <w:szCs w:val="28"/>
        </w:rPr>
        <w:t>нормативными</w:t>
      </w:r>
      <w:r w:rsidRPr="00FC31CA">
        <w:rPr>
          <w:spacing w:val="1"/>
          <w:sz w:val="28"/>
          <w:szCs w:val="28"/>
        </w:rPr>
        <w:t xml:space="preserve"> </w:t>
      </w:r>
      <w:r w:rsidRPr="00FC31CA">
        <w:rPr>
          <w:sz w:val="28"/>
          <w:szCs w:val="28"/>
        </w:rPr>
        <w:t>документами</w:t>
      </w:r>
      <w:r w:rsidRPr="00FC31CA">
        <w:rPr>
          <w:spacing w:val="1"/>
          <w:sz w:val="28"/>
          <w:szCs w:val="28"/>
        </w:rPr>
        <w:t xml:space="preserve"> </w:t>
      </w:r>
      <w:r w:rsidRPr="00FC31CA">
        <w:rPr>
          <w:sz w:val="28"/>
          <w:szCs w:val="28"/>
        </w:rPr>
        <w:t>о</w:t>
      </w:r>
      <w:r w:rsidRPr="00FC31CA">
        <w:rPr>
          <w:spacing w:val="1"/>
          <w:sz w:val="28"/>
          <w:szCs w:val="28"/>
        </w:rPr>
        <w:t xml:space="preserve"> </w:t>
      </w:r>
      <w:r w:rsidRPr="00FC31CA">
        <w:rPr>
          <w:sz w:val="28"/>
          <w:szCs w:val="28"/>
        </w:rPr>
        <w:t>психолого-педагогическом</w:t>
      </w:r>
      <w:r w:rsidRPr="00FC31CA">
        <w:rPr>
          <w:spacing w:val="1"/>
          <w:sz w:val="28"/>
          <w:szCs w:val="28"/>
        </w:rPr>
        <w:t xml:space="preserve"> </w:t>
      </w:r>
      <w:r w:rsidRPr="00FC31CA">
        <w:rPr>
          <w:sz w:val="28"/>
          <w:szCs w:val="28"/>
        </w:rPr>
        <w:t>консилиуме в общеобразовательной организации</w:t>
      </w:r>
      <w:r w:rsidRPr="00FC31CA">
        <w:rPr>
          <w:spacing w:val="1"/>
          <w:sz w:val="28"/>
          <w:szCs w:val="28"/>
        </w:rPr>
        <w:t xml:space="preserve"> </w:t>
      </w:r>
      <w:r w:rsidRPr="00FC31CA">
        <w:rPr>
          <w:sz w:val="28"/>
          <w:szCs w:val="28"/>
        </w:rPr>
        <w:t>в соответствии с порядком</w:t>
      </w:r>
      <w:r w:rsidRPr="00FC31CA">
        <w:rPr>
          <w:spacing w:val="1"/>
          <w:sz w:val="28"/>
          <w:szCs w:val="28"/>
        </w:rPr>
        <w:t xml:space="preserve"> </w:t>
      </w:r>
      <w:r w:rsidRPr="00FC31CA">
        <w:rPr>
          <w:sz w:val="28"/>
          <w:szCs w:val="28"/>
        </w:rPr>
        <w:t>привлечения</w:t>
      </w:r>
      <w:r w:rsidRPr="00FC31CA">
        <w:rPr>
          <w:spacing w:val="-1"/>
          <w:sz w:val="28"/>
          <w:szCs w:val="28"/>
        </w:rPr>
        <w:t xml:space="preserve"> </w:t>
      </w:r>
      <w:r w:rsidRPr="00FC31CA">
        <w:rPr>
          <w:sz w:val="28"/>
          <w:szCs w:val="28"/>
        </w:rPr>
        <w:t>родителей</w:t>
      </w:r>
      <w:r w:rsidRPr="00FC31CA">
        <w:rPr>
          <w:spacing w:val="-1"/>
          <w:sz w:val="28"/>
          <w:szCs w:val="28"/>
        </w:rPr>
        <w:t xml:space="preserve"> </w:t>
      </w:r>
      <w:r w:rsidRPr="00FC31CA">
        <w:rPr>
          <w:sz w:val="28"/>
          <w:szCs w:val="28"/>
        </w:rPr>
        <w:t>(законных представителей);</w:t>
      </w:r>
    </w:p>
    <w:p w:rsidR="003A51F5" w:rsidRPr="00FC31CA" w:rsidRDefault="00704939" w:rsidP="00D42117">
      <w:pPr>
        <w:pStyle w:val="a5"/>
        <w:numPr>
          <w:ilvl w:val="0"/>
          <w:numId w:val="12"/>
        </w:numPr>
        <w:tabs>
          <w:tab w:val="left" w:pos="1025"/>
        </w:tabs>
        <w:spacing w:before="1" w:line="242" w:lineRule="auto"/>
        <w:ind w:left="567" w:right="-160" w:firstLine="0"/>
        <w:rPr>
          <w:sz w:val="28"/>
          <w:szCs w:val="28"/>
        </w:rPr>
      </w:pPr>
      <w:r w:rsidRPr="00FC31CA">
        <w:rPr>
          <w:sz w:val="28"/>
          <w:szCs w:val="28"/>
        </w:rPr>
        <w:t>привлечение родителей (законных представителей) к подготовке и прове-</w:t>
      </w:r>
      <w:r w:rsidRPr="00FC31CA">
        <w:rPr>
          <w:spacing w:val="-67"/>
          <w:sz w:val="28"/>
          <w:szCs w:val="28"/>
        </w:rPr>
        <w:t xml:space="preserve"> </w:t>
      </w:r>
      <w:r w:rsidRPr="00FC31CA">
        <w:rPr>
          <w:sz w:val="28"/>
          <w:szCs w:val="28"/>
        </w:rPr>
        <w:t>дению</w:t>
      </w:r>
      <w:r w:rsidRPr="00FC31CA">
        <w:rPr>
          <w:spacing w:val="-1"/>
          <w:sz w:val="28"/>
          <w:szCs w:val="28"/>
        </w:rPr>
        <w:t xml:space="preserve"> </w:t>
      </w:r>
      <w:r w:rsidRPr="00FC31CA">
        <w:rPr>
          <w:sz w:val="28"/>
          <w:szCs w:val="28"/>
        </w:rPr>
        <w:t>классных</w:t>
      </w:r>
      <w:r w:rsidRPr="00FC31CA">
        <w:rPr>
          <w:spacing w:val="1"/>
          <w:sz w:val="28"/>
          <w:szCs w:val="28"/>
        </w:rPr>
        <w:t xml:space="preserve"> </w:t>
      </w:r>
      <w:r w:rsidRPr="00FC31CA">
        <w:rPr>
          <w:sz w:val="28"/>
          <w:szCs w:val="28"/>
        </w:rPr>
        <w:t>и</w:t>
      </w:r>
      <w:r w:rsidRPr="00FC31CA">
        <w:rPr>
          <w:spacing w:val="2"/>
          <w:sz w:val="28"/>
          <w:szCs w:val="28"/>
        </w:rPr>
        <w:t xml:space="preserve"> </w:t>
      </w:r>
      <w:r w:rsidRPr="00FC31CA">
        <w:rPr>
          <w:sz w:val="28"/>
          <w:szCs w:val="28"/>
        </w:rPr>
        <w:t>общешкольных</w:t>
      </w:r>
      <w:r w:rsidRPr="00FC31CA">
        <w:rPr>
          <w:spacing w:val="1"/>
          <w:sz w:val="28"/>
          <w:szCs w:val="28"/>
        </w:rPr>
        <w:t xml:space="preserve"> </w:t>
      </w:r>
      <w:r w:rsidRPr="00FC31CA">
        <w:rPr>
          <w:sz w:val="28"/>
          <w:szCs w:val="28"/>
        </w:rPr>
        <w:t>мероприятий;</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при наличии среди обучающихся детей-сирот, оставшихся без попечения</w:t>
      </w:r>
      <w:r w:rsidRPr="00FC31CA">
        <w:rPr>
          <w:spacing w:val="1"/>
          <w:sz w:val="28"/>
          <w:szCs w:val="28"/>
        </w:rPr>
        <w:t xml:space="preserve"> </w:t>
      </w:r>
      <w:r w:rsidRPr="00FC31CA">
        <w:rPr>
          <w:sz w:val="28"/>
          <w:szCs w:val="28"/>
        </w:rPr>
        <w:t>родителей, приёмных детей целевое взаимодействие с их законными предста-</w:t>
      </w:r>
      <w:r w:rsidRPr="00FC31CA">
        <w:rPr>
          <w:spacing w:val="1"/>
          <w:sz w:val="28"/>
          <w:szCs w:val="28"/>
        </w:rPr>
        <w:t xml:space="preserve"> </w:t>
      </w:r>
      <w:r w:rsidRPr="00FC31CA">
        <w:rPr>
          <w:sz w:val="28"/>
          <w:szCs w:val="28"/>
        </w:rPr>
        <w:t>вителями.</w:t>
      </w:r>
    </w:p>
    <w:p w:rsidR="003A51F5" w:rsidRPr="00FC31CA" w:rsidRDefault="003A51F5" w:rsidP="00352B64">
      <w:pPr>
        <w:pStyle w:val="a3"/>
        <w:spacing w:before="2"/>
        <w:ind w:left="567" w:right="-160" w:firstLine="0"/>
        <w:jc w:val="left"/>
      </w:pPr>
    </w:p>
    <w:p w:rsidR="003A51F5" w:rsidRPr="00FC31CA" w:rsidRDefault="00704939" w:rsidP="00352B64">
      <w:pPr>
        <w:pStyle w:val="1"/>
        <w:spacing w:line="319" w:lineRule="exact"/>
        <w:ind w:left="567" w:right="-160"/>
      </w:pPr>
      <w:r w:rsidRPr="00FC31CA">
        <w:t>Модуль</w:t>
      </w:r>
      <w:r w:rsidRPr="00FC31CA">
        <w:rPr>
          <w:spacing w:val="-3"/>
        </w:rPr>
        <w:t xml:space="preserve"> </w:t>
      </w:r>
      <w:r w:rsidRPr="00FC31CA">
        <w:t>«Самоуправление»</w:t>
      </w:r>
    </w:p>
    <w:p w:rsidR="003A51F5" w:rsidRPr="00FC31CA" w:rsidRDefault="00704939" w:rsidP="00352B64">
      <w:pPr>
        <w:pStyle w:val="a3"/>
        <w:spacing w:line="237" w:lineRule="auto"/>
        <w:ind w:left="567" w:right="-160" w:firstLine="0"/>
      </w:pPr>
      <w:r w:rsidRPr="00FC31CA">
        <w:t>Реализация воспитательного потенциала ученического самоуправления в</w:t>
      </w:r>
      <w:r w:rsidRPr="00FC31CA">
        <w:rPr>
          <w:spacing w:val="1"/>
        </w:rPr>
        <w:t xml:space="preserve"> </w:t>
      </w:r>
      <w:r w:rsidRPr="00FC31CA">
        <w:t>общеобразовательной</w:t>
      </w:r>
      <w:r w:rsidRPr="00FC31CA">
        <w:rPr>
          <w:spacing w:val="2"/>
        </w:rPr>
        <w:t xml:space="preserve"> </w:t>
      </w:r>
      <w:r w:rsidRPr="00FC31CA">
        <w:t>организации</w:t>
      </w:r>
      <w:r w:rsidRPr="00FC31CA">
        <w:rPr>
          <w:spacing w:val="3"/>
        </w:rPr>
        <w:t xml:space="preserve"> </w:t>
      </w:r>
      <w:r w:rsidRPr="00FC31CA">
        <w:t>предусматривает</w:t>
      </w:r>
      <w:r w:rsidRPr="00FC31CA">
        <w:rPr>
          <w:color w:val="FF0000"/>
        </w:rPr>
        <w:t>:</w:t>
      </w:r>
    </w:p>
    <w:p w:rsidR="003A51F5" w:rsidRPr="00FC31CA" w:rsidRDefault="00704939" w:rsidP="00D42117">
      <w:pPr>
        <w:pStyle w:val="a5"/>
        <w:numPr>
          <w:ilvl w:val="0"/>
          <w:numId w:val="12"/>
        </w:numPr>
        <w:tabs>
          <w:tab w:val="left" w:pos="1025"/>
        </w:tabs>
        <w:spacing w:before="6" w:line="237" w:lineRule="auto"/>
        <w:ind w:left="567" w:right="-160" w:firstLine="0"/>
        <w:rPr>
          <w:sz w:val="28"/>
          <w:szCs w:val="28"/>
        </w:rPr>
      </w:pPr>
      <w:r w:rsidRPr="00FC31CA">
        <w:rPr>
          <w:sz w:val="28"/>
          <w:szCs w:val="28"/>
        </w:rPr>
        <w:t>организацию и деятельность органов ученического самоуправления (со-</w:t>
      </w:r>
      <w:r w:rsidRPr="00FC31CA">
        <w:rPr>
          <w:spacing w:val="1"/>
          <w:sz w:val="28"/>
          <w:szCs w:val="28"/>
        </w:rPr>
        <w:t xml:space="preserve"> </w:t>
      </w:r>
      <w:r w:rsidRPr="00FC31CA">
        <w:rPr>
          <w:sz w:val="28"/>
          <w:szCs w:val="28"/>
        </w:rPr>
        <w:t>вет</w:t>
      </w:r>
      <w:r w:rsidRPr="00FC31CA">
        <w:rPr>
          <w:spacing w:val="2"/>
          <w:sz w:val="28"/>
          <w:szCs w:val="28"/>
        </w:rPr>
        <w:t xml:space="preserve"> </w:t>
      </w:r>
      <w:r w:rsidRPr="00FC31CA">
        <w:rPr>
          <w:sz w:val="28"/>
          <w:szCs w:val="28"/>
        </w:rPr>
        <w:t>обучающихся или</w:t>
      </w:r>
      <w:r w:rsidRPr="00FC31CA">
        <w:rPr>
          <w:spacing w:val="-1"/>
          <w:sz w:val="28"/>
          <w:szCs w:val="28"/>
        </w:rPr>
        <w:t xml:space="preserve"> </w:t>
      </w:r>
      <w:r w:rsidRPr="00FC31CA">
        <w:rPr>
          <w:sz w:val="28"/>
          <w:szCs w:val="28"/>
        </w:rPr>
        <w:t>др.),</w:t>
      </w:r>
      <w:r w:rsidRPr="00FC31CA">
        <w:rPr>
          <w:spacing w:val="3"/>
          <w:sz w:val="28"/>
          <w:szCs w:val="28"/>
        </w:rPr>
        <w:t xml:space="preserve"> </w:t>
      </w:r>
      <w:r w:rsidRPr="00FC31CA">
        <w:rPr>
          <w:sz w:val="28"/>
          <w:szCs w:val="28"/>
        </w:rPr>
        <w:t>избранных обучающимися;</w:t>
      </w:r>
    </w:p>
    <w:p w:rsidR="003A51F5" w:rsidRPr="00FC31CA" w:rsidRDefault="00704939" w:rsidP="00D42117">
      <w:pPr>
        <w:pStyle w:val="a5"/>
        <w:numPr>
          <w:ilvl w:val="0"/>
          <w:numId w:val="12"/>
        </w:numPr>
        <w:tabs>
          <w:tab w:val="left" w:pos="1025"/>
        </w:tabs>
        <w:spacing w:before="4"/>
        <w:ind w:left="567" w:right="-160" w:firstLine="0"/>
        <w:rPr>
          <w:sz w:val="28"/>
          <w:szCs w:val="28"/>
        </w:rPr>
      </w:pPr>
      <w:r w:rsidRPr="00FC31CA">
        <w:rPr>
          <w:sz w:val="28"/>
          <w:szCs w:val="28"/>
        </w:rPr>
        <w:t>представление органами ученического самоуправления интересов обуча-</w:t>
      </w:r>
      <w:r w:rsidRPr="00FC31CA">
        <w:rPr>
          <w:spacing w:val="1"/>
          <w:sz w:val="28"/>
          <w:szCs w:val="28"/>
        </w:rPr>
        <w:t xml:space="preserve"> </w:t>
      </w:r>
      <w:r w:rsidRPr="00FC31CA">
        <w:rPr>
          <w:sz w:val="28"/>
          <w:szCs w:val="28"/>
        </w:rPr>
        <w:t>ющихся</w:t>
      </w:r>
      <w:r w:rsidRPr="00FC31CA">
        <w:rPr>
          <w:spacing w:val="-2"/>
          <w:sz w:val="28"/>
          <w:szCs w:val="28"/>
        </w:rPr>
        <w:t xml:space="preserve"> </w:t>
      </w:r>
      <w:r w:rsidRPr="00FC31CA">
        <w:rPr>
          <w:sz w:val="28"/>
          <w:szCs w:val="28"/>
        </w:rPr>
        <w:t>в процессе управления</w:t>
      </w:r>
      <w:r w:rsidRPr="00FC31CA">
        <w:rPr>
          <w:spacing w:val="3"/>
          <w:sz w:val="28"/>
          <w:szCs w:val="28"/>
        </w:rPr>
        <w:t xml:space="preserve"> </w:t>
      </w:r>
      <w:r w:rsidRPr="00FC31CA">
        <w:rPr>
          <w:sz w:val="28"/>
          <w:szCs w:val="28"/>
        </w:rPr>
        <w:t>общеобразовательной</w:t>
      </w:r>
      <w:r w:rsidRPr="00FC31CA">
        <w:rPr>
          <w:spacing w:val="2"/>
          <w:sz w:val="28"/>
          <w:szCs w:val="28"/>
        </w:rPr>
        <w:t xml:space="preserve"> </w:t>
      </w:r>
      <w:r w:rsidRPr="00FC31CA">
        <w:rPr>
          <w:sz w:val="28"/>
          <w:szCs w:val="28"/>
        </w:rPr>
        <w:t>организацией;</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защиту органами</w:t>
      </w:r>
      <w:r w:rsidRPr="00FC31CA">
        <w:rPr>
          <w:spacing w:val="1"/>
          <w:sz w:val="28"/>
          <w:szCs w:val="28"/>
        </w:rPr>
        <w:t xml:space="preserve"> </w:t>
      </w:r>
      <w:r w:rsidRPr="00FC31CA">
        <w:rPr>
          <w:sz w:val="28"/>
          <w:szCs w:val="28"/>
        </w:rPr>
        <w:t>ученического</w:t>
      </w:r>
      <w:r w:rsidRPr="00FC31CA">
        <w:rPr>
          <w:spacing w:val="1"/>
          <w:sz w:val="28"/>
          <w:szCs w:val="28"/>
        </w:rPr>
        <w:t xml:space="preserve"> </w:t>
      </w:r>
      <w:r w:rsidRPr="00FC31CA">
        <w:rPr>
          <w:sz w:val="28"/>
          <w:szCs w:val="28"/>
        </w:rPr>
        <w:t>самоуправления</w:t>
      </w:r>
      <w:r w:rsidRPr="00FC31CA">
        <w:rPr>
          <w:spacing w:val="1"/>
          <w:sz w:val="28"/>
          <w:szCs w:val="28"/>
        </w:rPr>
        <w:t xml:space="preserve"> </w:t>
      </w:r>
      <w:r w:rsidRPr="00FC31CA">
        <w:rPr>
          <w:sz w:val="28"/>
          <w:szCs w:val="28"/>
        </w:rPr>
        <w:t>законных</w:t>
      </w:r>
      <w:r w:rsidRPr="00FC31CA">
        <w:rPr>
          <w:spacing w:val="1"/>
          <w:sz w:val="28"/>
          <w:szCs w:val="28"/>
        </w:rPr>
        <w:t xml:space="preserve"> </w:t>
      </w:r>
      <w:r w:rsidRPr="00FC31CA">
        <w:rPr>
          <w:sz w:val="28"/>
          <w:szCs w:val="28"/>
        </w:rPr>
        <w:t>интересов</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прав обучающихся;</w:t>
      </w:r>
    </w:p>
    <w:p w:rsidR="003A51F5" w:rsidRPr="00FC31CA" w:rsidRDefault="00704939" w:rsidP="00D42117">
      <w:pPr>
        <w:pStyle w:val="a5"/>
        <w:numPr>
          <w:ilvl w:val="0"/>
          <w:numId w:val="12"/>
        </w:numPr>
        <w:tabs>
          <w:tab w:val="left" w:pos="1029"/>
        </w:tabs>
        <w:ind w:left="567" w:right="-160" w:firstLine="0"/>
        <w:rPr>
          <w:sz w:val="28"/>
          <w:szCs w:val="28"/>
        </w:rPr>
      </w:pPr>
      <w:r w:rsidRPr="00FC31CA">
        <w:rPr>
          <w:sz w:val="28"/>
          <w:szCs w:val="28"/>
        </w:rPr>
        <w:t>участие представителей органов ученического самоуправления в разра-</w:t>
      </w:r>
      <w:r w:rsidRPr="00FC31CA">
        <w:rPr>
          <w:spacing w:val="1"/>
          <w:sz w:val="28"/>
          <w:szCs w:val="28"/>
        </w:rPr>
        <w:t xml:space="preserve"> </w:t>
      </w:r>
      <w:r w:rsidRPr="00FC31CA">
        <w:rPr>
          <w:sz w:val="28"/>
          <w:szCs w:val="28"/>
        </w:rPr>
        <w:t>ботке, обсуждении и реализации рабочей программы воспитания, календарного</w:t>
      </w:r>
      <w:r w:rsidRPr="00FC31CA">
        <w:rPr>
          <w:spacing w:val="-67"/>
          <w:sz w:val="28"/>
          <w:szCs w:val="28"/>
        </w:rPr>
        <w:t xml:space="preserve"> </w:t>
      </w:r>
      <w:r w:rsidRPr="00FC31CA">
        <w:rPr>
          <w:sz w:val="28"/>
          <w:szCs w:val="28"/>
        </w:rPr>
        <w:t>плана воспитательной работы;</w:t>
      </w:r>
    </w:p>
    <w:p w:rsidR="003A51F5" w:rsidRPr="00FC31CA" w:rsidRDefault="00704939" w:rsidP="00D42117">
      <w:pPr>
        <w:pStyle w:val="a5"/>
        <w:numPr>
          <w:ilvl w:val="0"/>
          <w:numId w:val="12"/>
        </w:numPr>
        <w:tabs>
          <w:tab w:val="left" w:pos="1029"/>
        </w:tabs>
        <w:spacing w:line="242" w:lineRule="auto"/>
        <w:ind w:left="567" w:right="-160" w:firstLine="0"/>
        <w:rPr>
          <w:sz w:val="28"/>
          <w:szCs w:val="28"/>
        </w:rPr>
      </w:pPr>
      <w:r w:rsidRPr="00FC31CA">
        <w:rPr>
          <w:sz w:val="28"/>
          <w:szCs w:val="28"/>
        </w:rPr>
        <w:t>участие представителей органов ученического самоуправления в анализе</w:t>
      </w:r>
      <w:r w:rsidRPr="00FC31CA">
        <w:rPr>
          <w:spacing w:val="1"/>
          <w:sz w:val="28"/>
          <w:szCs w:val="28"/>
        </w:rPr>
        <w:t xml:space="preserve"> </w:t>
      </w:r>
      <w:r w:rsidRPr="00FC31CA">
        <w:rPr>
          <w:sz w:val="28"/>
          <w:szCs w:val="28"/>
        </w:rPr>
        <w:t>воспитательной</w:t>
      </w:r>
      <w:r w:rsidRPr="00FC31CA">
        <w:rPr>
          <w:spacing w:val="-3"/>
          <w:sz w:val="28"/>
          <w:szCs w:val="28"/>
        </w:rPr>
        <w:t xml:space="preserve"> </w:t>
      </w:r>
      <w:r w:rsidRPr="00FC31CA">
        <w:rPr>
          <w:sz w:val="28"/>
          <w:szCs w:val="28"/>
        </w:rPr>
        <w:t>деятельности</w:t>
      </w:r>
      <w:r w:rsidRPr="00FC31CA">
        <w:rPr>
          <w:spacing w:val="-2"/>
          <w:sz w:val="28"/>
          <w:szCs w:val="28"/>
        </w:rPr>
        <w:t xml:space="preserve"> </w:t>
      </w:r>
      <w:r w:rsidRPr="00FC31CA">
        <w:rPr>
          <w:sz w:val="28"/>
          <w:szCs w:val="28"/>
        </w:rPr>
        <w:t>в общеобразовательной</w:t>
      </w:r>
      <w:r w:rsidRPr="00FC31CA">
        <w:rPr>
          <w:spacing w:val="2"/>
          <w:sz w:val="28"/>
          <w:szCs w:val="28"/>
        </w:rPr>
        <w:t xml:space="preserve"> </w:t>
      </w:r>
      <w:r w:rsidRPr="00FC31CA">
        <w:rPr>
          <w:sz w:val="28"/>
          <w:szCs w:val="28"/>
        </w:rPr>
        <w:t>организации.</w:t>
      </w:r>
    </w:p>
    <w:p w:rsidR="003A51F5" w:rsidRPr="00FC31CA" w:rsidRDefault="003A51F5" w:rsidP="00352B64">
      <w:pPr>
        <w:pStyle w:val="a3"/>
        <w:spacing w:before="2"/>
        <w:ind w:left="567" w:right="-160" w:firstLine="0"/>
        <w:jc w:val="left"/>
      </w:pPr>
    </w:p>
    <w:p w:rsidR="003A51F5" w:rsidRPr="00FC31CA" w:rsidRDefault="00704939" w:rsidP="00352B64">
      <w:pPr>
        <w:pStyle w:val="1"/>
        <w:spacing w:before="1"/>
        <w:ind w:left="567" w:right="-160"/>
      </w:pPr>
      <w:r w:rsidRPr="00FC31CA">
        <w:t>Модуль</w:t>
      </w:r>
      <w:r w:rsidRPr="00FC31CA">
        <w:rPr>
          <w:spacing w:val="-3"/>
        </w:rPr>
        <w:t xml:space="preserve"> </w:t>
      </w:r>
      <w:r w:rsidRPr="00FC31CA">
        <w:t>«Профилактика</w:t>
      </w:r>
      <w:r w:rsidRPr="00FC31CA">
        <w:rPr>
          <w:spacing w:val="-3"/>
        </w:rPr>
        <w:t xml:space="preserve"> </w:t>
      </w:r>
      <w:r w:rsidRPr="00FC31CA">
        <w:t>и</w:t>
      </w:r>
      <w:r w:rsidRPr="00FC31CA">
        <w:rPr>
          <w:spacing w:val="-4"/>
        </w:rPr>
        <w:t xml:space="preserve"> </w:t>
      </w:r>
      <w:r w:rsidRPr="00FC31CA">
        <w:t>безопасность»</w:t>
      </w:r>
    </w:p>
    <w:p w:rsidR="003A51F5" w:rsidRPr="00FC31CA" w:rsidRDefault="00704939" w:rsidP="00352B64">
      <w:pPr>
        <w:pStyle w:val="a3"/>
        <w:ind w:left="567" w:right="-160" w:firstLine="0"/>
      </w:pPr>
      <w:r w:rsidRPr="00FC31CA">
        <w:t>Реализация воспитательного потенциала профилактической деятельности в</w:t>
      </w:r>
      <w:r w:rsidRPr="00FC31CA">
        <w:rPr>
          <w:spacing w:val="-67"/>
        </w:rPr>
        <w:t xml:space="preserve"> </w:t>
      </w:r>
      <w:r w:rsidRPr="00FC31CA">
        <w:t>целях формирования и поддержки безопасной и комфортной среды в общеоб-</w:t>
      </w:r>
      <w:r w:rsidRPr="00FC31CA">
        <w:rPr>
          <w:spacing w:val="1"/>
        </w:rPr>
        <w:t xml:space="preserve"> </w:t>
      </w:r>
      <w:r w:rsidRPr="00FC31CA">
        <w:t>разовательной</w:t>
      </w:r>
      <w:r w:rsidRPr="00FC31CA">
        <w:rPr>
          <w:spacing w:val="2"/>
        </w:rPr>
        <w:t xml:space="preserve"> </w:t>
      </w:r>
      <w:r w:rsidRPr="00FC31CA">
        <w:t>организации</w:t>
      </w:r>
      <w:r w:rsidRPr="00FC31CA">
        <w:rPr>
          <w:spacing w:val="-1"/>
        </w:rPr>
        <w:t xml:space="preserve"> </w:t>
      </w:r>
      <w:r w:rsidRPr="00FC31CA">
        <w:t>может</w:t>
      </w:r>
      <w:r w:rsidRPr="00FC31CA">
        <w:rPr>
          <w:spacing w:val="1"/>
        </w:rPr>
        <w:t xml:space="preserve"> </w:t>
      </w:r>
      <w:r w:rsidRPr="00FC31CA">
        <w:t>предусматривать</w:t>
      </w:r>
      <w:r w:rsidRPr="00FC31CA">
        <w:rPr>
          <w:color w:val="FF0000"/>
        </w:rPr>
        <w:t>:</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организацию</w:t>
      </w:r>
      <w:r w:rsidRPr="00FC31CA">
        <w:rPr>
          <w:spacing w:val="1"/>
          <w:sz w:val="28"/>
          <w:szCs w:val="28"/>
        </w:rPr>
        <w:t xml:space="preserve"> </w:t>
      </w:r>
      <w:r w:rsidRPr="00FC31CA">
        <w:rPr>
          <w:sz w:val="28"/>
          <w:szCs w:val="28"/>
        </w:rPr>
        <w:t>деятельности</w:t>
      </w:r>
      <w:r w:rsidRPr="00FC31CA">
        <w:rPr>
          <w:spacing w:val="1"/>
          <w:sz w:val="28"/>
          <w:szCs w:val="28"/>
        </w:rPr>
        <w:t xml:space="preserve"> </w:t>
      </w:r>
      <w:r w:rsidRPr="00FC31CA">
        <w:rPr>
          <w:sz w:val="28"/>
          <w:szCs w:val="28"/>
        </w:rPr>
        <w:t>педагогического</w:t>
      </w:r>
      <w:r w:rsidRPr="00FC31CA">
        <w:rPr>
          <w:spacing w:val="1"/>
          <w:sz w:val="28"/>
          <w:szCs w:val="28"/>
        </w:rPr>
        <w:t xml:space="preserve"> </w:t>
      </w:r>
      <w:r w:rsidRPr="00FC31CA">
        <w:rPr>
          <w:sz w:val="28"/>
          <w:szCs w:val="28"/>
        </w:rPr>
        <w:t>коллектива</w:t>
      </w:r>
      <w:r w:rsidRPr="00FC31CA">
        <w:rPr>
          <w:spacing w:val="1"/>
          <w:sz w:val="28"/>
          <w:szCs w:val="28"/>
        </w:rPr>
        <w:t xml:space="preserve"> </w:t>
      </w:r>
      <w:r w:rsidRPr="00FC31CA">
        <w:rPr>
          <w:sz w:val="28"/>
          <w:szCs w:val="28"/>
        </w:rPr>
        <w:t>по</w:t>
      </w:r>
      <w:r w:rsidRPr="00FC31CA">
        <w:rPr>
          <w:spacing w:val="1"/>
          <w:sz w:val="28"/>
          <w:szCs w:val="28"/>
        </w:rPr>
        <w:t xml:space="preserve"> </w:t>
      </w:r>
      <w:r w:rsidRPr="00FC31CA">
        <w:rPr>
          <w:sz w:val="28"/>
          <w:szCs w:val="28"/>
        </w:rPr>
        <w:t>созданию</w:t>
      </w:r>
      <w:r w:rsidRPr="00FC31CA">
        <w:rPr>
          <w:spacing w:val="1"/>
          <w:sz w:val="28"/>
          <w:szCs w:val="28"/>
        </w:rPr>
        <w:t xml:space="preserve"> </w:t>
      </w:r>
      <w:r w:rsidRPr="00FC31CA">
        <w:rPr>
          <w:sz w:val="28"/>
          <w:szCs w:val="28"/>
        </w:rPr>
        <w:t>в</w:t>
      </w:r>
      <w:r w:rsidRPr="00FC31CA">
        <w:rPr>
          <w:spacing w:val="-67"/>
          <w:sz w:val="28"/>
          <w:szCs w:val="28"/>
        </w:rPr>
        <w:t xml:space="preserve"> </w:t>
      </w:r>
      <w:r w:rsidRPr="00FC31CA">
        <w:rPr>
          <w:sz w:val="28"/>
          <w:szCs w:val="28"/>
        </w:rPr>
        <w:t>общеобразовательной</w:t>
      </w:r>
      <w:r w:rsidRPr="00FC31CA">
        <w:rPr>
          <w:spacing w:val="1"/>
          <w:sz w:val="28"/>
          <w:szCs w:val="28"/>
        </w:rPr>
        <w:t xml:space="preserve"> </w:t>
      </w:r>
      <w:r w:rsidRPr="00FC31CA">
        <w:rPr>
          <w:sz w:val="28"/>
          <w:szCs w:val="28"/>
        </w:rPr>
        <w:t>организации</w:t>
      </w:r>
      <w:r w:rsidRPr="00FC31CA">
        <w:rPr>
          <w:spacing w:val="1"/>
          <w:sz w:val="28"/>
          <w:szCs w:val="28"/>
        </w:rPr>
        <w:t xml:space="preserve"> </w:t>
      </w:r>
      <w:r w:rsidRPr="00FC31CA">
        <w:rPr>
          <w:sz w:val="28"/>
          <w:szCs w:val="28"/>
        </w:rPr>
        <w:t>эффективной</w:t>
      </w:r>
      <w:r w:rsidRPr="00FC31CA">
        <w:rPr>
          <w:spacing w:val="1"/>
          <w:sz w:val="28"/>
          <w:szCs w:val="28"/>
        </w:rPr>
        <w:t xml:space="preserve"> </w:t>
      </w:r>
      <w:r w:rsidRPr="00FC31CA">
        <w:rPr>
          <w:sz w:val="28"/>
          <w:szCs w:val="28"/>
        </w:rPr>
        <w:t>профилактической</w:t>
      </w:r>
      <w:r w:rsidRPr="00FC31CA">
        <w:rPr>
          <w:spacing w:val="1"/>
          <w:sz w:val="28"/>
          <w:szCs w:val="28"/>
        </w:rPr>
        <w:t xml:space="preserve"> </w:t>
      </w:r>
      <w:r w:rsidRPr="00FC31CA">
        <w:rPr>
          <w:sz w:val="28"/>
          <w:szCs w:val="28"/>
        </w:rPr>
        <w:t>среды</w:t>
      </w:r>
      <w:r w:rsidRPr="00FC31CA">
        <w:rPr>
          <w:spacing w:val="1"/>
          <w:sz w:val="28"/>
          <w:szCs w:val="28"/>
        </w:rPr>
        <w:t xml:space="preserve"> </w:t>
      </w:r>
      <w:r w:rsidRPr="00FC31CA">
        <w:rPr>
          <w:sz w:val="28"/>
          <w:szCs w:val="28"/>
        </w:rPr>
        <w:t>обеспечения безопасности жизнедеятельности как условия успешной воспита-</w:t>
      </w:r>
      <w:r w:rsidRPr="00FC31CA">
        <w:rPr>
          <w:spacing w:val="1"/>
          <w:sz w:val="28"/>
          <w:szCs w:val="28"/>
        </w:rPr>
        <w:t xml:space="preserve"> </w:t>
      </w:r>
      <w:r w:rsidRPr="00FC31CA">
        <w:rPr>
          <w:sz w:val="28"/>
          <w:szCs w:val="28"/>
        </w:rPr>
        <w:t>тельной</w:t>
      </w:r>
      <w:r w:rsidRPr="00FC31CA">
        <w:rPr>
          <w:spacing w:val="-2"/>
          <w:sz w:val="28"/>
          <w:szCs w:val="28"/>
        </w:rPr>
        <w:t xml:space="preserve"> </w:t>
      </w:r>
      <w:r w:rsidRPr="00FC31CA">
        <w:rPr>
          <w:sz w:val="28"/>
          <w:szCs w:val="28"/>
        </w:rPr>
        <w:t>деятельности;</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проведение исследований, мониторинга рисков безопасности и ресурсов</w:t>
      </w:r>
      <w:r w:rsidRPr="00FC31CA">
        <w:rPr>
          <w:spacing w:val="1"/>
          <w:sz w:val="28"/>
          <w:szCs w:val="28"/>
        </w:rPr>
        <w:t xml:space="preserve"> </w:t>
      </w:r>
      <w:r w:rsidRPr="00FC31CA">
        <w:rPr>
          <w:sz w:val="28"/>
          <w:szCs w:val="28"/>
        </w:rPr>
        <w:t>повышения безопасности, выделение и психолого-педагогическое сопровожде-</w:t>
      </w:r>
      <w:r w:rsidRPr="00FC31CA">
        <w:rPr>
          <w:spacing w:val="1"/>
          <w:sz w:val="28"/>
          <w:szCs w:val="28"/>
        </w:rPr>
        <w:t xml:space="preserve"> </w:t>
      </w:r>
      <w:r w:rsidRPr="00FC31CA">
        <w:rPr>
          <w:sz w:val="28"/>
          <w:szCs w:val="28"/>
        </w:rPr>
        <w:t>ние групп риска обучающихся по разным направлениям (агрессивное поведе-</w:t>
      </w:r>
      <w:r w:rsidRPr="00FC31CA">
        <w:rPr>
          <w:spacing w:val="1"/>
          <w:sz w:val="28"/>
          <w:szCs w:val="28"/>
        </w:rPr>
        <w:t xml:space="preserve"> </w:t>
      </w:r>
      <w:r w:rsidRPr="00FC31CA">
        <w:rPr>
          <w:sz w:val="28"/>
          <w:szCs w:val="28"/>
        </w:rPr>
        <w:t>ние,</w:t>
      </w:r>
      <w:r w:rsidRPr="00FC31CA">
        <w:rPr>
          <w:spacing w:val="2"/>
          <w:sz w:val="28"/>
          <w:szCs w:val="28"/>
        </w:rPr>
        <w:t xml:space="preserve"> </w:t>
      </w:r>
      <w:r w:rsidRPr="00FC31CA">
        <w:rPr>
          <w:sz w:val="28"/>
          <w:szCs w:val="28"/>
        </w:rPr>
        <w:t>зависимости</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др.);</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проведение коррекционно-воспитательной работы с обучающимся групп</w:t>
      </w:r>
      <w:r w:rsidRPr="00FC31CA">
        <w:rPr>
          <w:spacing w:val="1"/>
          <w:sz w:val="28"/>
          <w:szCs w:val="28"/>
        </w:rPr>
        <w:t xml:space="preserve"> </w:t>
      </w:r>
      <w:r w:rsidRPr="00FC31CA">
        <w:rPr>
          <w:sz w:val="28"/>
          <w:szCs w:val="28"/>
        </w:rPr>
        <w:t>риска силами педагогического коллектива и с привлечением сторонних специа-</w:t>
      </w:r>
      <w:r w:rsidRPr="00FC31CA">
        <w:rPr>
          <w:spacing w:val="-67"/>
          <w:sz w:val="28"/>
          <w:szCs w:val="28"/>
        </w:rPr>
        <w:t xml:space="preserve"> </w:t>
      </w:r>
      <w:r w:rsidRPr="00FC31CA">
        <w:rPr>
          <w:sz w:val="28"/>
          <w:szCs w:val="28"/>
        </w:rPr>
        <w:t>листов</w:t>
      </w:r>
      <w:r w:rsidRPr="00FC31CA">
        <w:rPr>
          <w:spacing w:val="3"/>
          <w:sz w:val="28"/>
          <w:szCs w:val="28"/>
        </w:rPr>
        <w:t xml:space="preserve"> </w:t>
      </w:r>
      <w:r w:rsidRPr="00FC31CA">
        <w:rPr>
          <w:sz w:val="28"/>
          <w:szCs w:val="28"/>
        </w:rPr>
        <w:t>(психологов,</w:t>
      </w:r>
      <w:r w:rsidRPr="00FC31CA">
        <w:rPr>
          <w:spacing w:val="5"/>
          <w:sz w:val="28"/>
          <w:szCs w:val="28"/>
        </w:rPr>
        <w:t xml:space="preserve"> </w:t>
      </w:r>
      <w:r w:rsidRPr="00FC31CA">
        <w:rPr>
          <w:sz w:val="28"/>
          <w:szCs w:val="28"/>
        </w:rPr>
        <w:t>конфликтологов,</w:t>
      </w:r>
      <w:r w:rsidRPr="00FC31CA">
        <w:rPr>
          <w:spacing w:val="8"/>
          <w:sz w:val="28"/>
          <w:szCs w:val="28"/>
        </w:rPr>
        <w:t xml:space="preserve"> </w:t>
      </w:r>
      <w:r w:rsidRPr="00FC31CA">
        <w:rPr>
          <w:sz w:val="28"/>
          <w:szCs w:val="28"/>
        </w:rPr>
        <w:t>коррекционных</w:t>
      </w:r>
      <w:r w:rsidRPr="00FC31CA">
        <w:rPr>
          <w:spacing w:val="3"/>
          <w:sz w:val="28"/>
          <w:szCs w:val="28"/>
        </w:rPr>
        <w:t xml:space="preserve"> </w:t>
      </w:r>
      <w:r w:rsidRPr="00FC31CA">
        <w:rPr>
          <w:sz w:val="28"/>
          <w:szCs w:val="28"/>
        </w:rPr>
        <w:t>педагогов,</w:t>
      </w:r>
      <w:r w:rsidRPr="00FC31CA">
        <w:rPr>
          <w:spacing w:val="5"/>
          <w:sz w:val="28"/>
          <w:szCs w:val="28"/>
        </w:rPr>
        <w:t xml:space="preserve"> </w:t>
      </w:r>
      <w:r w:rsidRPr="00FC31CA">
        <w:rPr>
          <w:sz w:val="28"/>
          <w:szCs w:val="28"/>
        </w:rPr>
        <w:t>работников</w:t>
      </w:r>
    </w:p>
    <w:p w:rsidR="003A51F5" w:rsidRPr="00FC31CA" w:rsidRDefault="00704939" w:rsidP="00352B64">
      <w:pPr>
        <w:pStyle w:val="a3"/>
        <w:spacing w:before="67"/>
        <w:ind w:left="567" w:right="-160" w:firstLine="0"/>
      </w:pPr>
      <w:r w:rsidRPr="00FC31CA">
        <w:t>социальных</w:t>
      </w:r>
      <w:r w:rsidRPr="00FC31CA">
        <w:rPr>
          <w:spacing w:val="-3"/>
        </w:rPr>
        <w:t xml:space="preserve"> </w:t>
      </w:r>
      <w:r w:rsidRPr="00FC31CA">
        <w:t>служб, правоохранительных</w:t>
      </w:r>
      <w:r w:rsidRPr="00FC31CA">
        <w:rPr>
          <w:spacing w:val="1"/>
        </w:rPr>
        <w:t xml:space="preserve"> </w:t>
      </w:r>
      <w:r w:rsidRPr="00FC31CA">
        <w:t>органов, опеки</w:t>
      </w:r>
      <w:r w:rsidRPr="00FC31CA">
        <w:rPr>
          <w:spacing w:val="-5"/>
        </w:rPr>
        <w:t xml:space="preserve"> </w:t>
      </w:r>
      <w:r w:rsidRPr="00FC31CA">
        <w:t>и</w:t>
      </w:r>
      <w:r w:rsidRPr="00FC31CA">
        <w:rPr>
          <w:spacing w:val="-4"/>
        </w:rPr>
        <w:t xml:space="preserve"> </w:t>
      </w:r>
      <w:r w:rsidRPr="00FC31CA">
        <w:t>т.д.);</w:t>
      </w:r>
    </w:p>
    <w:p w:rsidR="003A51F5" w:rsidRPr="00FC31CA" w:rsidRDefault="00704939" w:rsidP="00D42117">
      <w:pPr>
        <w:pStyle w:val="a5"/>
        <w:numPr>
          <w:ilvl w:val="0"/>
          <w:numId w:val="12"/>
        </w:numPr>
        <w:tabs>
          <w:tab w:val="left" w:pos="1025"/>
        </w:tabs>
        <w:spacing w:before="2"/>
        <w:ind w:left="567" w:right="-160" w:firstLine="0"/>
        <w:rPr>
          <w:sz w:val="28"/>
          <w:szCs w:val="28"/>
        </w:rPr>
      </w:pPr>
      <w:r w:rsidRPr="00FC31CA">
        <w:rPr>
          <w:sz w:val="28"/>
          <w:szCs w:val="28"/>
        </w:rPr>
        <w:t>разработку и реализацию профилактических программ, направленных на</w:t>
      </w:r>
      <w:r w:rsidRPr="00FC31CA">
        <w:rPr>
          <w:spacing w:val="1"/>
          <w:sz w:val="28"/>
          <w:szCs w:val="28"/>
        </w:rPr>
        <w:t xml:space="preserve"> </w:t>
      </w:r>
      <w:r w:rsidRPr="00FC31CA">
        <w:rPr>
          <w:sz w:val="28"/>
          <w:szCs w:val="28"/>
        </w:rPr>
        <w:t>работу как с девиантными обучающимися, так и с их окружением; организацию</w:t>
      </w:r>
      <w:r w:rsidRPr="00FC31CA">
        <w:rPr>
          <w:spacing w:val="-67"/>
          <w:sz w:val="28"/>
          <w:szCs w:val="28"/>
        </w:rPr>
        <w:t xml:space="preserve"> </w:t>
      </w:r>
      <w:r w:rsidRPr="00FC31CA">
        <w:rPr>
          <w:sz w:val="28"/>
          <w:szCs w:val="28"/>
        </w:rPr>
        <w:t>межведомственного</w:t>
      </w:r>
      <w:r w:rsidRPr="00FC31CA">
        <w:rPr>
          <w:spacing w:val="-4"/>
          <w:sz w:val="28"/>
          <w:szCs w:val="28"/>
        </w:rPr>
        <w:t xml:space="preserve"> </w:t>
      </w:r>
      <w:r w:rsidRPr="00FC31CA">
        <w:rPr>
          <w:sz w:val="28"/>
          <w:szCs w:val="28"/>
        </w:rPr>
        <w:t>взаимодействия;</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вовлечение обучающихся в воспитательную деятельность, проекты, про-</w:t>
      </w:r>
      <w:r w:rsidRPr="00FC31CA">
        <w:rPr>
          <w:spacing w:val="1"/>
          <w:sz w:val="28"/>
          <w:szCs w:val="28"/>
        </w:rPr>
        <w:t xml:space="preserve"> </w:t>
      </w:r>
      <w:r w:rsidRPr="00FC31CA">
        <w:rPr>
          <w:sz w:val="28"/>
          <w:szCs w:val="28"/>
        </w:rPr>
        <w:t>граммы профилактической направленности социальных и природных рисков в</w:t>
      </w:r>
      <w:r w:rsidRPr="00FC31CA">
        <w:rPr>
          <w:spacing w:val="1"/>
          <w:sz w:val="28"/>
          <w:szCs w:val="28"/>
        </w:rPr>
        <w:t xml:space="preserve"> </w:t>
      </w:r>
      <w:r w:rsidRPr="00FC31CA">
        <w:rPr>
          <w:sz w:val="28"/>
          <w:szCs w:val="28"/>
        </w:rPr>
        <w:t>общеобразовательной организации и в социокультурном окружении с педаго-</w:t>
      </w:r>
      <w:r w:rsidRPr="00FC31CA">
        <w:rPr>
          <w:spacing w:val="1"/>
          <w:sz w:val="28"/>
          <w:szCs w:val="28"/>
        </w:rPr>
        <w:t xml:space="preserve"> </w:t>
      </w:r>
      <w:r w:rsidRPr="00FC31CA">
        <w:rPr>
          <w:sz w:val="28"/>
          <w:szCs w:val="28"/>
        </w:rPr>
        <w:t>гами,</w:t>
      </w:r>
      <w:r w:rsidRPr="00FC31CA">
        <w:rPr>
          <w:spacing w:val="1"/>
          <w:sz w:val="28"/>
          <w:szCs w:val="28"/>
        </w:rPr>
        <w:t xml:space="preserve"> </w:t>
      </w:r>
      <w:r w:rsidRPr="00FC31CA">
        <w:rPr>
          <w:sz w:val="28"/>
          <w:szCs w:val="28"/>
        </w:rPr>
        <w:t>родителями,</w:t>
      </w:r>
      <w:r w:rsidRPr="00FC31CA">
        <w:rPr>
          <w:spacing w:val="1"/>
          <w:sz w:val="28"/>
          <w:szCs w:val="28"/>
        </w:rPr>
        <w:t xml:space="preserve"> </w:t>
      </w:r>
      <w:r w:rsidRPr="00FC31CA">
        <w:rPr>
          <w:sz w:val="28"/>
          <w:szCs w:val="28"/>
        </w:rPr>
        <w:t>социальными</w:t>
      </w:r>
      <w:r w:rsidRPr="00FC31CA">
        <w:rPr>
          <w:spacing w:val="1"/>
          <w:sz w:val="28"/>
          <w:szCs w:val="28"/>
        </w:rPr>
        <w:t xml:space="preserve"> </w:t>
      </w:r>
      <w:r w:rsidRPr="00FC31CA">
        <w:rPr>
          <w:sz w:val="28"/>
          <w:szCs w:val="28"/>
        </w:rPr>
        <w:t>партнёрами</w:t>
      </w:r>
      <w:r w:rsidRPr="00FC31CA">
        <w:rPr>
          <w:spacing w:val="1"/>
          <w:sz w:val="28"/>
          <w:szCs w:val="28"/>
        </w:rPr>
        <w:t xml:space="preserve"> </w:t>
      </w:r>
      <w:r w:rsidRPr="00FC31CA">
        <w:rPr>
          <w:sz w:val="28"/>
          <w:szCs w:val="28"/>
        </w:rPr>
        <w:t>(антинаркотические,</w:t>
      </w:r>
      <w:r w:rsidRPr="00FC31CA">
        <w:rPr>
          <w:spacing w:val="1"/>
          <w:sz w:val="28"/>
          <w:szCs w:val="28"/>
        </w:rPr>
        <w:t xml:space="preserve"> </w:t>
      </w:r>
      <w:r w:rsidRPr="00FC31CA">
        <w:rPr>
          <w:sz w:val="28"/>
          <w:szCs w:val="28"/>
        </w:rPr>
        <w:t>антиалко-</w:t>
      </w:r>
      <w:r w:rsidRPr="00FC31CA">
        <w:rPr>
          <w:spacing w:val="1"/>
          <w:sz w:val="28"/>
          <w:szCs w:val="28"/>
        </w:rPr>
        <w:t xml:space="preserve"> </w:t>
      </w:r>
      <w:r w:rsidRPr="00FC31CA">
        <w:rPr>
          <w:sz w:val="28"/>
          <w:szCs w:val="28"/>
        </w:rPr>
        <w:t>гольные, против курения; безопасность в цифровой среде; профилактика вовле-</w:t>
      </w:r>
      <w:r w:rsidRPr="00FC31CA">
        <w:rPr>
          <w:spacing w:val="-67"/>
          <w:sz w:val="28"/>
          <w:szCs w:val="28"/>
        </w:rPr>
        <w:t xml:space="preserve"> </w:t>
      </w:r>
      <w:r w:rsidRPr="00FC31CA">
        <w:rPr>
          <w:sz w:val="28"/>
          <w:szCs w:val="28"/>
        </w:rPr>
        <w:t>чения в деструктивные группы в социальных сетях, деструктивные молодёж-</w:t>
      </w:r>
      <w:r w:rsidRPr="00FC31CA">
        <w:rPr>
          <w:spacing w:val="1"/>
          <w:sz w:val="28"/>
          <w:szCs w:val="28"/>
        </w:rPr>
        <w:t xml:space="preserve"> </w:t>
      </w:r>
      <w:r w:rsidRPr="00FC31CA">
        <w:rPr>
          <w:sz w:val="28"/>
          <w:szCs w:val="28"/>
        </w:rPr>
        <w:t>ные, религиозные объединения, культы, субкультуры; безопасность дорожного</w:t>
      </w:r>
      <w:r w:rsidRPr="00FC31CA">
        <w:rPr>
          <w:spacing w:val="1"/>
          <w:sz w:val="28"/>
          <w:szCs w:val="28"/>
        </w:rPr>
        <w:t xml:space="preserve"> </w:t>
      </w:r>
      <w:r w:rsidRPr="00FC31CA">
        <w:rPr>
          <w:sz w:val="28"/>
          <w:szCs w:val="28"/>
        </w:rPr>
        <w:t>движения; безопасность на воде, безопасность на транспорте; противопожарная</w:t>
      </w:r>
      <w:r w:rsidRPr="00FC31CA">
        <w:rPr>
          <w:spacing w:val="-67"/>
          <w:sz w:val="28"/>
          <w:szCs w:val="28"/>
        </w:rPr>
        <w:t xml:space="preserve"> </w:t>
      </w:r>
      <w:r w:rsidRPr="00FC31CA">
        <w:rPr>
          <w:sz w:val="28"/>
          <w:szCs w:val="28"/>
        </w:rPr>
        <w:t>безопасность;</w:t>
      </w:r>
      <w:r w:rsidRPr="00FC31CA">
        <w:rPr>
          <w:spacing w:val="1"/>
          <w:sz w:val="28"/>
          <w:szCs w:val="28"/>
        </w:rPr>
        <w:t xml:space="preserve"> </w:t>
      </w:r>
      <w:r w:rsidRPr="00FC31CA">
        <w:rPr>
          <w:sz w:val="28"/>
          <w:szCs w:val="28"/>
        </w:rPr>
        <w:t>гражданская</w:t>
      </w:r>
      <w:r w:rsidRPr="00FC31CA">
        <w:rPr>
          <w:spacing w:val="1"/>
          <w:sz w:val="28"/>
          <w:szCs w:val="28"/>
        </w:rPr>
        <w:t xml:space="preserve"> </w:t>
      </w:r>
      <w:r w:rsidRPr="00FC31CA">
        <w:rPr>
          <w:sz w:val="28"/>
          <w:szCs w:val="28"/>
        </w:rPr>
        <w:t>оборона;</w:t>
      </w:r>
      <w:r w:rsidRPr="00FC31CA">
        <w:rPr>
          <w:spacing w:val="1"/>
          <w:sz w:val="28"/>
          <w:szCs w:val="28"/>
        </w:rPr>
        <w:t xml:space="preserve"> </w:t>
      </w:r>
      <w:r w:rsidRPr="00FC31CA">
        <w:rPr>
          <w:sz w:val="28"/>
          <w:szCs w:val="28"/>
        </w:rPr>
        <w:t>антитеррористическая,</w:t>
      </w:r>
      <w:r w:rsidRPr="00FC31CA">
        <w:rPr>
          <w:spacing w:val="1"/>
          <w:sz w:val="28"/>
          <w:szCs w:val="28"/>
        </w:rPr>
        <w:t xml:space="preserve"> </w:t>
      </w:r>
      <w:r w:rsidRPr="00FC31CA">
        <w:rPr>
          <w:sz w:val="28"/>
          <w:szCs w:val="28"/>
        </w:rPr>
        <w:t>антиэкстремист-</w:t>
      </w:r>
      <w:r w:rsidRPr="00FC31CA">
        <w:rPr>
          <w:spacing w:val="1"/>
          <w:sz w:val="28"/>
          <w:szCs w:val="28"/>
        </w:rPr>
        <w:t xml:space="preserve"> </w:t>
      </w:r>
      <w:r w:rsidRPr="00FC31CA">
        <w:rPr>
          <w:sz w:val="28"/>
          <w:szCs w:val="28"/>
        </w:rPr>
        <w:t>ская</w:t>
      </w:r>
      <w:r w:rsidRPr="00FC31CA">
        <w:rPr>
          <w:spacing w:val="-1"/>
          <w:sz w:val="28"/>
          <w:szCs w:val="28"/>
        </w:rPr>
        <w:t xml:space="preserve"> </w:t>
      </w:r>
      <w:r w:rsidRPr="00FC31CA">
        <w:rPr>
          <w:sz w:val="28"/>
          <w:szCs w:val="28"/>
        </w:rPr>
        <w:t>безопасность</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т.д.);</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организацию превентивной работы с обучающимися со сценариями со-</w:t>
      </w:r>
      <w:r w:rsidRPr="00FC31CA">
        <w:rPr>
          <w:spacing w:val="1"/>
          <w:sz w:val="28"/>
          <w:szCs w:val="28"/>
        </w:rPr>
        <w:t xml:space="preserve"> </w:t>
      </w:r>
      <w:r w:rsidRPr="00FC31CA">
        <w:rPr>
          <w:sz w:val="28"/>
          <w:szCs w:val="28"/>
        </w:rPr>
        <w:t>циально одобряемого поведения, по развитию навыков саморефлексии, само-</w:t>
      </w:r>
      <w:r w:rsidRPr="00FC31CA">
        <w:rPr>
          <w:spacing w:val="1"/>
          <w:sz w:val="28"/>
          <w:szCs w:val="28"/>
        </w:rPr>
        <w:t xml:space="preserve"> </w:t>
      </w:r>
      <w:r w:rsidRPr="00FC31CA">
        <w:rPr>
          <w:sz w:val="28"/>
          <w:szCs w:val="28"/>
        </w:rPr>
        <w:t>контроля,</w:t>
      </w:r>
      <w:r w:rsidRPr="00FC31CA">
        <w:rPr>
          <w:spacing w:val="3"/>
          <w:sz w:val="28"/>
          <w:szCs w:val="28"/>
        </w:rPr>
        <w:t xml:space="preserve"> </w:t>
      </w:r>
      <w:r w:rsidRPr="00FC31CA">
        <w:rPr>
          <w:sz w:val="28"/>
          <w:szCs w:val="28"/>
        </w:rPr>
        <w:t>устойчивости</w:t>
      </w:r>
      <w:r w:rsidRPr="00FC31CA">
        <w:rPr>
          <w:spacing w:val="-4"/>
          <w:sz w:val="28"/>
          <w:szCs w:val="28"/>
        </w:rPr>
        <w:t xml:space="preserve"> </w:t>
      </w:r>
      <w:r w:rsidRPr="00FC31CA">
        <w:rPr>
          <w:sz w:val="28"/>
          <w:szCs w:val="28"/>
        </w:rPr>
        <w:t>к</w:t>
      </w:r>
      <w:r w:rsidRPr="00FC31CA">
        <w:rPr>
          <w:spacing w:val="-1"/>
          <w:sz w:val="28"/>
          <w:szCs w:val="28"/>
        </w:rPr>
        <w:t xml:space="preserve"> </w:t>
      </w:r>
      <w:r w:rsidRPr="00FC31CA">
        <w:rPr>
          <w:sz w:val="28"/>
          <w:szCs w:val="28"/>
        </w:rPr>
        <w:t>негативным</w:t>
      </w:r>
      <w:r w:rsidRPr="00FC31CA">
        <w:rPr>
          <w:spacing w:val="-3"/>
          <w:sz w:val="28"/>
          <w:szCs w:val="28"/>
        </w:rPr>
        <w:t xml:space="preserve"> </w:t>
      </w:r>
      <w:r w:rsidRPr="00FC31CA">
        <w:rPr>
          <w:sz w:val="28"/>
          <w:szCs w:val="28"/>
        </w:rPr>
        <w:t>воздействиям,</w:t>
      </w:r>
      <w:r w:rsidRPr="00FC31CA">
        <w:rPr>
          <w:spacing w:val="1"/>
          <w:sz w:val="28"/>
          <w:szCs w:val="28"/>
        </w:rPr>
        <w:t xml:space="preserve"> </w:t>
      </w:r>
      <w:r w:rsidRPr="00FC31CA">
        <w:rPr>
          <w:sz w:val="28"/>
          <w:szCs w:val="28"/>
        </w:rPr>
        <w:t>групповому</w:t>
      </w:r>
      <w:r w:rsidRPr="00FC31CA">
        <w:rPr>
          <w:spacing w:val="-10"/>
          <w:sz w:val="28"/>
          <w:szCs w:val="28"/>
        </w:rPr>
        <w:t xml:space="preserve"> </w:t>
      </w:r>
      <w:r w:rsidRPr="00FC31CA">
        <w:rPr>
          <w:sz w:val="28"/>
          <w:szCs w:val="28"/>
        </w:rPr>
        <w:t>давлению;</w:t>
      </w:r>
    </w:p>
    <w:p w:rsidR="003A51F5" w:rsidRPr="00FC31CA" w:rsidRDefault="00704939" w:rsidP="00D42117">
      <w:pPr>
        <w:pStyle w:val="a5"/>
        <w:numPr>
          <w:ilvl w:val="0"/>
          <w:numId w:val="12"/>
        </w:numPr>
        <w:tabs>
          <w:tab w:val="left" w:pos="1025"/>
        </w:tabs>
        <w:spacing w:before="1"/>
        <w:ind w:left="567" w:right="-160" w:firstLine="0"/>
        <w:rPr>
          <w:sz w:val="28"/>
          <w:szCs w:val="28"/>
        </w:rPr>
      </w:pPr>
      <w:r w:rsidRPr="00FC31CA">
        <w:rPr>
          <w:sz w:val="28"/>
          <w:szCs w:val="28"/>
        </w:rPr>
        <w:t>профилактику правонарушений, девиаций посредством организации дея-</w:t>
      </w:r>
      <w:r w:rsidRPr="00FC31CA">
        <w:rPr>
          <w:spacing w:val="1"/>
          <w:sz w:val="28"/>
          <w:szCs w:val="28"/>
        </w:rPr>
        <w:t xml:space="preserve"> </w:t>
      </w:r>
      <w:r w:rsidRPr="00FC31CA">
        <w:rPr>
          <w:sz w:val="28"/>
          <w:szCs w:val="28"/>
        </w:rPr>
        <w:t>тельности, альтернативной девиантному поведению — познания (путешествия),</w:t>
      </w:r>
      <w:r w:rsidRPr="00FC31CA">
        <w:rPr>
          <w:spacing w:val="-67"/>
          <w:sz w:val="28"/>
          <w:szCs w:val="28"/>
        </w:rPr>
        <w:t xml:space="preserve"> </w:t>
      </w:r>
      <w:r w:rsidRPr="00FC31CA">
        <w:rPr>
          <w:sz w:val="28"/>
          <w:szCs w:val="28"/>
        </w:rPr>
        <w:t>испытания себя (походы, спорт), значимого общения, творчества, деятельности</w:t>
      </w:r>
      <w:r w:rsidRPr="00FC31CA">
        <w:rPr>
          <w:spacing w:val="1"/>
          <w:sz w:val="28"/>
          <w:szCs w:val="28"/>
        </w:rPr>
        <w:t xml:space="preserve"> </w:t>
      </w:r>
      <w:r w:rsidRPr="00FC31CA">
        <w:rPr>
          <w:sz w:val="28"/>
          <w:szCs w:val="28"/>
        </w:rPr>
        <w:t>(в том числе профессиональной, религиозно-духовной, благотворительной, ху-</w:t>
      </w:r>
      <w:r w:rsidRPr="00FC31CA">
        <w:rPr>
          <w:spacing w:val="1"/>
          <w:sz w:val="28"/>
          <w:szCs w:val="28"/>
        </w:rPr>
        <w:t xml:space="preserve"> </w:t>
      </w:r>
      <w:r w:rsidRPr="00FC31CA">
        <w:rPr>
          <w:sz w:val="28"/>
          <w:szCs w:val="28"/>
        </w:rPr>
        <w:t>дожественной</w:t>
      </w:r>
      <w:r w:rsidRPr="00FC31CA">
        <w:rPr>
          <w:spacing w:val="-2"/>
          <w:sz w:val="28"/>
          <w:szCs w:val="28"/>
        </w:rPr>
        <w:t xml:space="preserve"> </w:t>
      </w:r>
      <w:r w:rsidRPr="00FC31CA">
        <w:rPr>
          <w:sz w:val="28"/>
          <w:szCs w:val="28"/>
        </w:rPr>
        <w:t>и</w:t>
      </w:r>
      <w:r w:rsidRPr="00FC31CA">
        <w:rPr>
          <w:spacing w:val="-1"/>
          <w:sz w:val="28"/>
          <w:szCs w:val="28"/>
        </w:rPr>
        <w:t xml:space="preserve"> </w:t>
      </w:r>
      <w:r w:rsidRPr="00FC31CA">
        <w:rPr>
          <w:sz w:val="28"/>
          <w:szCs w:val="28"/>
        </w:rPr>
        <w:t>др.);</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предупреждение, профилактику и целенаправленную деятельность в слу-</w:t>
      </w:r>
      <w:r w:rsidRPr="00FC31CA">
        <w:rPr>
          <w:spacing w:val="1"/>
          <w:sz w:val="28"/>
          <w:szCs w:val="28"/>
        </w:rPr>
        <w:t xml:space="preserve"> </w:t>
      </w:r>
      <w:r w:rsidRPr="00FC31CA">
        <w:rPr>
          <w:sz w:val="28"/>
          <w:szCs w:val="28"/>
        </w:rPr>
        <w:t>чаях</w:t>
      </w:r>
      <w:r w:rsidRPr="00FC31CA">
        <w:rPr>
          <w:spacing w:val="1"/>
          <w:sz w:val="28"/>
          <w:szCs w:val="28"/>
        </w:rPr>
        <w:t xml:space="preserve"> </w:t>
      </w:r>
      <w:r w:rsidRPr="00FC31CA">
        <w:rPr>
          <w:sz w:val="28"/>
          <w:szCs w:val="28"/>
        </w:rPr>
        <w:t>появления,</w:t>
      </w:r>
      <w:r w:rsidRPr="00FC31CA">
        <w:rPr>
          <w:spacing w:val="1"/>
          <w:sz w:val="28"/>
          <w:szCs w:val="28"/>
        </w:rPr>
        <w:t xml:space="preserve"> </w:t>
      </w:r>
      <w:r w:rsidRPr="00FC31CA">
        <w:rPr>
          <w:sz w:val="28"/>
          <w:szCs w:val="28"/>
        </w:rPr>
        <w:t>расширения,</w:t>
      </w:r>
      <w:r w:rsidRPr="00FC31CA">
        <w:rPr>
          <w:spacing w:val="1"/>
          <w:sz w:val="28"/>
          <w:szCs w:val="28"/>
        </w:rPr>
        <w:t xml:space="preserve"> </w:t>
      </w:r>
      <w:r w:rsidRPr="00FC31CA">
        <w:rPr>
          <w:sz w:val="28"/>
          <w:szCs w:val="28"/>
        </w:rPr>
        <w:t>влияния</w:t>
      </w:r>
      <w:r w:rsidRPr="00FC31CA">
        <w:rPr>
          <w:spacing w:val="1"/>
          <w:sz w:val="28"/>
          <w:szCs w:val="28"/>
        </w:rPr>
        <w:t xml:space="preserve"> </w:t>
      </w:r>
      <w:r w:rsidRPr="00FC31CA">
        <w:rPr>
          <w:sz w:val="28"/>
          <w:szCs w:val="28"/>
        </w:rPr>
        <w:t>в</w:t>
      </w:r>
      <w:r w:rsidRPr="00FC31CA">
        <w:rPr>
          <w:spacing w:val="1"/>
          <w:sz w:val="28"/>
          <w:szCs w:val="28"/>
        </w:rPr>
        <w:t xml:space="preserve"> </w:t>
      </w:r>
      <w:r w:rsidRPr="00FC31CA">
        <w:rPr>
          <w:sz w:val="28"/>
          <w:szCs w:val="28"/>
        </w:rPr>
        <w:t>общеобразовательной</w:t>
      </w:r>
      <w:r w:rsidRPr="00FC31CA">
        <w:rPr>
          <w:spacing w:val="1"/>
          <w:sz w:val="28"/>
          <w:szCs w:val="28"/>
        </w:rPr>
        <w:t xml:space="preserve"> </w:t>
      </w:r>
      <w:r w:rsidRPr="00FC31CA">
        <w:rPr>
          <w:sz w:val="28"/>
          <w:szCs w:val="28"/>
        </w:rPr>
        <w:t>организации</w:t>
      </w:r>
      <w:r w:rsidRPr="00FC31CA">
        <w:rPr>
          <w:spacing w:val="1"/>
          <w:sz w:val="28"/>
          <w:szCs w:val="28"/>
        </w:rPr>
        <w:t xml:space="preserve"> </w:t>
      </w:r>
      <w:r w:rsidRPr="00FC31CA">
        <w:rPr>
          <w:sz w:val="28"/>
          <w:szCs w:val="28"/>
        </w:rPr>
        <w:t>маргинальных</w:t>
      </w:r>
      <w:r w:rsidRPr="00FC31CA">
        <w:rPr>
          <w:spacing w:val="1"/>
          <w:sz w:val="28"/>
          <w:szCs w:val="28"/>
        </w:rPr>
        <w:t xml:space="preserve"> </w:t>
      </w:r>
      <w:r w:rsidRPr="00FC31CA">
        <w:rPr>
          <w:sz w:val="28"/>
          <w:szCs w:val="28"/>
        </w:rPr>
        <w:t>групп</w:t>
      </w:r>
      <w:r w:rsidRPr="00FC31CA">
        <w:rPr>
          <w:spacing w:val="1"/>
          <w:sz w:val="28"/>
          <w:szCs w:val="28"/>
        </w:rPr>
        <w:t xml:space="preserve"> </w:t>
      </w:r>
      <w:r w:rsidRPr="00FC31CA">
        <w:rPr>
          <w:sz w:val="28"/>
          <w:szCs w:val="28"/>
        </w:rPr>
        <w:t>обучающихся</w:t>
      </w:r>
      <w:r w:rsidRPr="00FC31CA">
        <w:rPr>
          <w:spacing w:val="1"/>
          <w:sz w:val="28"/>
          <w:szCs w:val="28"/>
        </w:rPr>
        <w:t xml:space="preserve"> </w:t>
      </w:r>
      <w:r w:rsidRPr="00FC31CA">
        <w:rPr>
          <w:sz w:val="28"/>
          <w:szCs w:val="28"/>
        </w:rPr>
        <w:t>(оставивших</w:t>
      </w:r>
      <w:r w:rsidRPr="00FC31CA">
        <w:rPr>
          <w:spacing w:val="1"/>
          <w:sz w:val="28"/>
          <w:szCs w:val="28"/>
        </w:rPr>
        <w:t xml:space="preserve"> </w:t>
      </w:r>
      <w:r w:rsidRPr="00FC31CA">
        <w:rPr>
          <w:sz w:val="28"/>
          <w:szCs w:val="28"/>
        </w:rPr>
        <w:t>обучение,</w:t>
      </w:r>
      <w:r w:rsidRPr="00FC31CA">
        <w:rPr>
          <w:spacing w:val="1"/>
          <w:sz w:val="28"/>
          <w:szCs w:val="28"/>
        </w:rPr>
        <w:t xml:space="preserve"> </w:t>
      </w:r>
      <w:r w:rsidRPr="00FC31CA">
        <w:rPr>
          <w:sz w:val="28"/>
          <w:szCs w:val="28"/>
        </w:rPr>
        <w:t>криминальной</w:t>
      </w:r>
      <w:r w:rsidRPr="00FC31CA">
        <w:rPr>
          <w:spacing w:val="1"/>
          <w:sz w:val="28"/>
          <w:szCs w:val="28"/>
        </w:rPr>
        <w:t xml:space="preserve"> </w:t>
      </w:r>
      <w:r w:rsidRPr="00FC31CA">
        <w:rPr>
          <w:sz w:val="28"/>
          <w:szCs w:val="28"/>
        </w:rPr>
        <w:t>направленности,</w:t>
      </w:r>
      <w:r w:rsidRPr="00FC31CA">
        <w:rPr>
          <w:spacing w:val="2"/>
          <w:sz w:val="28"/>
          <w:szCs w:val="28"/>
        </w:rPr>
        <w:t xml:space="preserve"> </w:t>
      </w:r>
      <w:r w:rsidRPr="00FC31CA">
        <w:rPr>
          <w:sz w:val="28"/>
          <w:szCs w:val="28"/>
        </w:rPr>
        <w:t>с</w:t>
      </w:r>
      <w:r w:rsidRPr="00FC31CA">
        <w:rPr>
          <w:spacing w:val="1"/>
          <w:sz w:val="28"/>
          <w:szCs w:val="28"/>
        </w:rPr>
        <w:t xml:space="preserve"> </w:t>
      </w:r>
      <w:r w:rsidRPr="00FC31CA">
        <w:rPr>
          <w:sz w:val="28"/>
          <w:szCs w:val="28"/>
        </w:rPr>
        <w:t>агрессивным</w:t>
      </w:r>
      <w:r w:rsidRPr="00FC31CA">
        <w:rPr>
          <w:spacing w:val="-1"/>
          <w:sz w:val="28"/>
          <w:szCs w:val="28"/>
        </w:rPr>
        <w:t xml:space="preserve"> </w:t>
      </w:r>
      <w:r w:rsidRPr="00FC31CA">
        <w:rPr>
          <w:sz w:val="28"/>
          <w:szCs w:val="28"/>
        </w:rPr>
        <w:t>поведением и</w:t>
      </w:r>
      <w:r w:rsidRPr="00FC31CA">
        <w:rPr>
          <w:spacing w:val="-2"/>
          <w:sz w:val="28"/>
          <w:szCs w:val="28"/>
        </w:rPr>
        <w:t xml:space="preserve"> </w:t>
      </w:r>
      <w:r w:rsidRPr="00FC31CA">
        <w:rPr>
          <w:sz w:val="28"/>
          <w:szCs w:val="28"/>
        </w:rPr>
        <w:t>др.);</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профилактику расширения групп, семей обучающихся, требующих спе-</w:t>
      </w:r>
      <w:r w:rsidRPr="00FC31CA">
        <w:rPr>
          <w:spacing w:val="1"/>
          <w:sz w:val="28"/>
          <w:szCs w:val="28"/>
        </w:rPr>
        <w:t xml:space="preserve"> </w:t>
      </w:r>
      <w:r w:rsidRPr="00FC31CA">
        <w:rPr>
          <w:sz w:val="28"/>
          <w:szCs w:val="28"/>
        </w:rPr>
        <w:t>циальной психолого-педагогической поддержки и сопровождения (слабоуспе-</w:t>
      </w:r>
      <w:r w:rsidRPr="00FC31CA">
        <w:rPr>
          <w:spacing w:val="1"/>
          <w:sz w:val="28"/>
          <w:szCs w:val="28"/>
        </w:rPr>
        <w:t xml:space="preserve"> </w:t>
      </w:r>
      <w:r w:rsidRPr="00FC31CA">
        <w:rPr>
          <w:sz w:val="28"/>
          <w:szCs w:val="28"/>
        </w:rPr>
        <w:t>вающие, социально запущенные, социально неадаптированные дети-мигранты,</w:t>
      </w:r>
      <w:r w:rsidRPr="00FC31CA">
        <w:rPr>
          <w:spacing w:val="1"/>
          <w:sz w:val="28"/>
          <w:szCs w:val="28"/>
        </w:rPr>
        <w:t xml:space="preserve"> </w:t>
      </w:r>
      <w:r w:rsidRPr="00FC31CA">
        <w:rPr>
          <w:sz w:val="28"/>
          <w:szCs w:val="28"/>
        </w:rPr>
        <w:t>обучающиеся</w:t>
      </w:r>
      <w:r w:rsidRPr="00FC31CA">
        <w:rPr>
          <w:spacing w:val="-1"/>
          <w:sz w:val="28"/>
          <w:szCs w:val="28"/>
        </w:rPr>
        <w:t xml:space="preserve"> </w:t>
      </w:r>
      <w:r w:rsidRPr="00FC31CA">
        <w:rPr>
          <w:sz w:val="28"/>
          <w:szCs w:val="28"/>
        </w:rPr>
        <w:t>с</w:t>
      </w:r>
      <w:r w:rsidRPr="00FC31CA">
        <w:rPr>
          <w:spacing w:val="1"/>
          <w:sz w:val="28"/>
          <w:szCs w:val="28"/>
        </w:rPr>
        <w:t xml:space="preserve"> </w:t>
      </w:r>
      <w:r w:rsidRPr="00FC31CA">
        <w:rPr>
          <w:sz w:val="28"/>
          <w:szCs w:val="28"/>
        </w:rPr>
        <w:t>ОВЗ</w:t>
      </w:r>
      <w:r w:rsidRPr="00FC31CA">
        <w:rPr>
          <w:spacing w:val="1"/>
          <w:sz w:val="28"/>
          <w:szCs w:val="28"/>
        </w:rPr>
        <w:t xml:space="preserve"> </w:t>
      </w:r>
      <w:r w:rsidRPr="00FC31CA">
        <w:rPr>
          <w:sz w:val="28"/>
          <w:szCs w:val="28"/>
        </w:rPr>
        <w:t>и</w:t>
      </w:r>
      <w:r w:rsidRPr="00FC31CA">
        <w:rPr>
          <w:spacing w:val="-1"/>
          <w:sz w:val="28"/>
          <w:szCs w:val="28"/>
        </w:rPr>
        <w:t xml:space="preserve"> </w:t>
      </w:r>
      <w:r w:rsidRPr="00FC31CA">
        <w:rPr>
          <w:sz w:val="28"/>
          <w:szCs w:val="28"/>
        </w:rPr>
        <w:t>т.д.).</w:t>
      </w:r>
    </w:p>
    <w:p w:rsidR="003A51F5" w:rsidRPr="00FC31CA" w:rsidRDefault="003A51F5" w:rsidP="00352B64">
      <w:pPr>
        <w:pStyle w:val="a3"/>
        <w:spacing w:before="9"/>
        <w:ind w:left="567" w:right="-160" w:firstLine="0"/>
        <w:jc w:val="left"/>
      </w:pPr>
    </w:p>
    <w:p w:rsidR="003A51F5" w:rsidRPr="00FC31CA" w:rsidRDefault="00704939" w:rsidP="00352B64">
      <w:pPr>
        <w:pStyle w:val="1"/>
        <w:spacing w:before="1"/>
        <w:ind w:left="567" w:right="-160"/>
      </w:pPr>
      <w:r w:rsidRPr="00FC31CA">
        <w:t>Модуль</w:t>
      </w:r>
      <w:r w:rsidRPr="00FC31CA">
        <w:rPr>
          <w:spacing w:val="-4"/>
        </w:rPr>
        <w:t xml:space="preserve"> </w:t>
      </w:r>
      <w:r w:rsidRPr="00FC31CA">
        <w:t>«Социальное</w:t>
      </w:r>
      <w:r w:rsidRPr="00FC31CA">
        <w:rPr>
          <w:spacing w:val="-4"/>
        </w:rPr>
        <w:t xml:space="preserve"> </w:t>
      </w:r>
      <w:r w:rsidRPr="00FC31CA">
        <w:t>партнёрство»</w:t>
      </w:r>
    </w:p>
    <w:p w:rsidR="003A51F5" w:rsidRPr="00FC31CA" w:rsidRDefault="00704939" w:rsidP="00352B64">
      <w:pPr>
        <w:pStyle w:val="a3"/>
        <w:spacing w:line="242" w:lineRule="auto"/>
        <w:ind w:left="567" w:right="-160" w:firstLine="0"/>
      </w:pPr>
      <w:r w:rsidRPr="00FC31CA">
        <w:t>Реализация воспитательного потенциала социального партнёрства преду-</w:t>
      </w:r>
      <w:r w:rsidRPr="00FC31CA">
        <w:rPr>
          <w:spacing w:val="1"/>
        </w:rPr>
        <w:t xml:space="preserve"> </w:t>
      </w:r>
      <w:r w:rsidRPr="00FC31CA">
        <w:t>сматривает</w:t>
      </w:r>
      <w:r w:rsidRPr="00FC31CA">
        <w:rPr>
          <w:color w:val="FF0000"/>
        </w:rPr>
        <w:t>:</w:t>
      </w:r>
    </w:p>
    <w:p w:rsidR="003A51F5" w:rsidRPr="00FC31CA" w:rsidRDefault="00704939" w:rsidP="00D42117">
      <w:pPr>
        <w:pStyle w:val="a5"/>
        <w:numPr>
          <w:ilvl w:val="0"/>
          <w:numId w:val="12"/>
        </w:numPr>
        <w:tabs>
          <w:tab w:val="left" w:pos="1029"/>
        </w:tabs>
        <w:ind w:left="567" w:right="-160" w:firstLine="0"/>
        <w:rPr>
          <w:sz w:val="28"/>
          <w:szCs w:val="28"/>
        </w:rPr>
      </w:pPr>
      <w:r w:rsidRPr="00FC31CA">
        <w:rPr>
          <w:sz w:val="28"/>
          <w:szCs w:val="28"/>
        </w:rPr>
        <w:t>участие представителей организаций-партнёров, в том числе в соответ-</w:t>
      </w:r>
      <w:r w:rsidRPr="00FC31CA">
        <w:rPr>
          <w:spacing w:val="1"/>
          <w:sz w:val="28"/>
          <w:szCs w:val="28"/>
        </w:rPr>
        <w:t xml:space="preserve"> </w:t>
      </w:r>
      <w:r w:rsidRPr="00FC31CA">
        <w:rPr>
          <w:sz w:val="28"/>
          <w:szCs w:val="28"/>
        </w:rPr>
        <w:t>ствии с договорами о сотрудничестве, в проведении отдельных мероприятий в</w:t>
      </w:r>
      <w:r w:rsidRPr="00FC31CA">
        <w:rPr>
          <w:spacing w:val="1"/>
          <w:sz w:val="28"/>
          <w:szCs w:val="28"/>
        </w:rPr>
        <w:t xml:space="preserve"> </w:t>
      </w:r>
      <w:r w:rsidRPr="00FC31CA">
        <w:rPr>
          <w:sz w:val="28"/>
          <w:szCs w:val="28"/>
        </w:rPr>
        <w:t>рамках рабочей программы воспитания и календарного плана воспитательной</w:t>
      </w:r>
      <w:r w:rsidRPr="00FC31CA">
        <w:rPr>
          <w:spacing w:val="1"/>
          <w:sz w:val="28"/>
          <w:szCs w:val="28"/>
        </w:rPr>
        <w:t xml:space="preserve"> </w:t>
      </w:r>
      <w:r w:rsidRPr="00FC31CA">
        <w:rPr>
          <w:sz w:val="28"/>
          <w:szCs w:val="28"/>
        </w:rPr>
        <w:t>работы</w:t>
      </w:r>
      <w:r w:rsidRPr="00FC31CA">
        <w:rPr>
          <w:spacing w:val="1"/>
          <w:sz w:val="28"/>
          <w:szCs w:val="28"/>
        </w:rPr>
        <w:t xml:space="preserve"> </w:t>
      </w:r>
      <w:r w:rsidRPr="00FC31CA">
        <w:rPr>
          <w:sz w:val="28"/>
          <w:szCs w:val="28"/>
        </w:rPr>
        <w:t>(дни</w:t>
      </w:r>
      <w:r w:rsidRPr="00FC31CA">
        <w:rPr>
          <w:spacing w:val="1"/>
          <w:sz w:val="28"/>
          <w:szCs w:val="28"/>
        </w:rPr>
        <w:t xml:space="preserve"> </w:t>
      </w:r>
      <w:r w:rsidRPr="00FC31CA">
        <w:rPr>
          <w:sz w:val="28"/>
          <w:szCs w:val="28"/>
        </w:rPr>
        <w:t>открытых</w:t>
      </w:r>
      <w:r w:rsidRPr="00FC31CA">
        <w:rPr>
          <w:spacing w:val="1"/>
          <w:sz w:val="28"/>
          <w:szCs w:val="28"/>
        </w:rPr>
        <w:t xml:space="preserve"> </w:t>
      </w:r>
      <w:r w:rsidRPr="00FC31CA">
        <w:rPr>
          <w:sz w:val="28"/>
          <w:szCs w:val="28"/>
        </w:rPr>
        <w:t>дверей,</w:t>
      </w:r>
      <w:r w:rsidRPr="00FC31CA">
        <w:rPr>
          <w:spacing w:val="1"/>
          <w:sz w:val="28"/>
          <w:szCs w:val="28"/>
        </w:rPr>
        <w:t xml:space="preserve"> </w:t>
      </w:r>
      <w:r w:rsidRPr="00FC31CA">
        <w:rPr>
          <w:sz w:val="28"/>
          <w:szCs w:val="28"/>
        </w:rPr>
        <w:t>государственные,</w:t>
      </w:r>
      <w:r w:rsidRPr="00FC31CA">
        <w:rPr>
          <w:spacing w:val="1"/>
          <w:sz w:val="28"/>
          <w:szCs w:val="28"/>
        </w:rPr>
        <w:t xml:space="preserve"> </w:t>
      </w:r>
      <w:r w:rsidRPr="00FC31CA">
        <w:rPr>
          <w:sz w:val="28"/>
          <w:szCs w:val="28"/>
        </w:rPr>
        <w:t>региональные,</w:t>
      </w:r>
      <w:r w:rsidRPr="00FC31CA">
        <w:rPr>
          <w:spacing w:val="1"/>
          <w:sz w:val="28"/>
          <w:szCs w:val="28"/>
        </w:rPr>
        <w:t xml:space="preserve"> </w:t>
      </w:r>
      <w:r w:rsidRPr="00FC31CA">
        <w:rPr>
          <w:sz w:val="28"/>
          <w:szCs w:val="28"/>
        </w:rPr>
        <w:t>школьные</w:t>
      </w:r>
      <w:r w:rsidRPr="00FC31CA">
        <w:rPr>
          <w:spacing w:val="1"/>
          <w:sz w:val="28"/>
          <w:szCs w:val="28"/>
        </w:rPr>
        <w:t xml:space="preserve"> </w:t>
      </w:r>
      <w:r w:rsidRPr="00FC31CA">
        <w:rPr>
          <w:sz w:val="28"/>
          <w:szCs w:val="28"/>
        </w:rPr>
        <w:t>праздники,</w:t>
      </w:r>
      <w:r w:rsidRPr="00FC31CA">
        <w:rPr>
          <w:spacing w:val="3"/>
          <w:sz w:val="28"/>
          <w:szCs w:val="28"/>
        </w:rPr>
        <w:t xml:space="preserve"> </w:t>
      </w:r>
      <w:r w:rsidRPr="00FC31CA">
        <w:rPr>
          <w:sz w:val="28"/>
          <w:szCs w:val="28"/>
        </w:rPr>
        <w:t>торжественные</w:t>
      </w:r>
      <w:r w:rsidRPr="00FC31CA">
        <w:rPr>
          <w:spacing w:val="-3"/>
          <w:sz w:val="28"/>
          <w:szCs w:val="28"/>
        </w:rPr>
        <w:t xml:space="preserve"> </w:t>
      </w:r>
      <w:r w:rsidRPr="00FC31CA">
        <w:rPr>
          <w:sz w:val="28"/>
          <w:szCs w:val="28"/>
        </w:rPr>
        <w:t>мероприятия и</w:t>
      </w:r>
      <w:r w:rsidRPr="00FC31CA">
        <w:rPr>
          <w:spacing w:val="-2"/>
          <w:sz w:val="28"/>
          <w:szCs w:val="28"/>
        </w:rPr>
        <w:t xml:space="preserve"> </w:t>
      </w:r>
      <w:r w:rsidRPr="00FC31CA">
        <w:rPr>
          <w:sz w:val="28"/>
          <w:szCs w:val="28"/>
        </w:rPr>
        <w:t>т.п.);</w:t>
      </w:r>
    </w:p>
    <w:p w:rsidR="003A51F5" w:rsidRPr="00FC31CA" w:rsidRDefault="00704939" w:rsidP="00D42117">
      <w:pPr>
        <w:pStyle w:val="a5"/>
        <w:numPr>
          <w:ilvl w:val="0"/>
          <w:numId w:val="12"/>
        </w:numPr>
        <w:tabs>
          <w:tab w:val="left" w:pos="1029"/>
        </w:tabs>
        <w:ind w:left="567" w:right="-160" w:firstLine="0"/>
        <w:rPr>
          <w:sz w:val="28"/>
          <w:szCs w:val="28"/>
        </w:rPr>
      </w:pPr>
      <w:r w:rsidRPr="00FC31CA">
        <w:rPr>
          <w:sz w:val="28"/>
          <w:szCs w:val="28"/>
        </w:rPr>
        <w:t>участие представителей организаций-партнёров в проведении отдельных</w:t>
      </w:r>
      <w:r w:rsidRPr="00FC31CA">
        <w:rPr>
          <w:spacing w:val="1"/>
          <w:sz w:val="28"/>
          <w:szCs w:val="28"/>
        </w:rPr>
        <w:t xml:space="preserve"> </w:t>
      </w:r>
      <w:r w:rsidRPr="00FC31CA">
        <w:rPr>
          <w:sz w:val="28"/>
          <w:szCs w:val="28"/>
        </w:rPr>
        <w:t>уроков, внеурочных занятий, внешкольных мероприятий соответствующей те-</w:t>
      </w:r>
      <w:r w:rsidRPr="00FC31CA">
        <w:rPr>
          <w:spacing w:val="1"/>
          <w:sz w:val="28"/>
          <w:szCs w:val="28"/>
        </w:rPr>
        <w:t xml:space="preserve"> </w:t>
      </w:r>
      <w:r w:rsidRPr="00FC31CA">
        <w:rPr>
          <w:sz w:val="28"/>
          <w:szCs w:val="28"/>
        </w:rPr>
        <w:t>матической</w:t>
      </w:r>
      <w:r w:rsidRPr="00FC31CA">
        <w:rPr>
          <w:spacing w:val="-2"/>
          <w:sz w:val="28"/>
          <w:szCs w:val="28"/>
        </w:rPr>
        <w:t xml:space="preserve"> </w:t>
      </w:r>
      <w:r w:rsidRPr="00FC31CA">
        <w:rPr>
          <w:sz w:val="28"/>
          <w:szCs w:val="28"/>
        </w:rPr>
        <w:t>направленности;</w:t>
      </w:r>
    </w:p>
    <w:p w:rsidR="003A51F5" w:rsidRPr="00FC31CA" w:rsidRDefault="00704939" w:rsidP="00D42117">
      <w:pPr>
        <w:pStyle w:val="a5"/>
        <w:numPr>
          <w:ilvl w:val="0"/>
          <w:numId w:val="12"/>
        </w:numPr>
        <w:tabs>
          <w:tab w:val="left" w:pos="1025"/>
        </w:tabs>
        <w:spacing w:line="242" w:lineRule="auto"/>
        <w:ind w:left="567" w:right="-160" w:firstLine="0"/>
        <w:rPr>
          <w:sz w:val="28"/>
          <w:szCs w:val="28"/>
        </w:rPr>
      </w:pPr>
      <w:r w:rsidRPr="00FC31CA">
        <w:rPr>
          <w:sz w:val="28"/>
          <w:szCs w:val="28"/>
        </w:rPr>
        <w:t>проведение на базе организаций-партнёров отдельных уроков, занятий,</w:t>
      </w:r>
      <w:r w:rsidRPr="00FC31CA">
        <w:rPr>
          <w:spacing w:val="1"/>
          <w:sz w:val="28"/>
          <w:szCs w:val="28"/>
        </w:rPr>
        <w:t xml:space="preserve"> </w:t>
      </w:r>
      <w:r w:rsidRPr="00FC31CA">
        <w:rPr>
          <w:sz w:val="28"/>
          <w:szCs w:val="28"/>
        </w:rPr>
        <w:t>внешкольных</w:t>
      </w:r>
      <w:r w:rsidRPr="00FC31CA">
        <w:rPr>
          <w:spacing w:val="-1"/>
          <w:sz w:val="28"/>
          <w:szCs w:val="28"/>
        </w:rPr>
        <w:t xml:space="preserve"> </w:t>
      </w:r>
      <w:r w:rsidRPr="00FC31CA">
        <w:rPr>
          <w:sz w:val="28"/>
          <w:szCs w:val="28"/>
        </w:rPr>
        <w:t>мероприятий,</w:t>
      </w:r>
      <w:r w:rsidRPr="00FC31CA">
        <w:rPr>
          <w:spacing w:val="2"/>
          <w:sz w:val="28"/>
          <w:szCs w:val="28"/>
        </w:rPr>
        <w:t xml:space="preserve"> </w:t>
      </w:r>
      <w:r w:rsidRPr="00FC31CA">
        <w:rPr>
          <w:sz w:val="28"/>
          <w:szCs w:val="28"/>
        </w:rPr>
        <w:t>акций</w:t>
      </w:r>
      <w:r w:rsidRPr="00FC31CA">
        <w:rPr>
          <w:spacing w:val="-2"/>
          <w:sz w:val="28"/>
          <w:szCs w:val="28"/>
        </w:rPr>
        <w:t xml:space="preserve"> </w:t>
      </w:r>
      <w:r w:rsidRPr="00FC31CA">
        <w:rPr>
          <w:sz w:val="28"/>
          <w:szCs w:val="28"/>
        </w:rPr>
        <w:t>воспитательной</w:t>
      </w:r>
      <w:r w:rsidRPr="00FC31CA">
        <w:rPr>
          <w:spacing w:val="-3"/>
          <w:sz w:val="28"/>
          <w:szCs w:val="28"/>
        </w:rPr>
        <w:t xml:space="preserve"> </w:t>
      </w:r>
      <w:r w:rsidRPr="00FC31CA">
        <w:rPr>
          <w:sz w:val="28"/>
          <w:szCs w:val="28"/>
        </w:rPr>
        <w:t>направленности;</w:t>
      </w:r>
    </w:p>
    <w:p w:rsidR="003A51F5" w:rsidRPr="00FC31CA" w:rsidRDefault="00704939" w:rsidP="00D42117">
      <w:pPr>
        <w:pStyle w:val="a5"/>
        <w:numPr>
          <w:ilvl w:val="0"/>
          <w:numId w:val="12"/>
        </w:numPr>
        <w:tabs>
          <w:tab w:val="left" w:pos="1025"/>
        </w:tabs>
        <w:spacing w:before="67"/>
        <w:ind w:left="567" w:right="-160" w:firstLine="0"/>
        <w:rPr>
          <w:sz w:val="28"/>
          <w:szCs w:val="28"/>
        </w:rPr>
      </w:pPr>
      <w:r w:rsidRPr="00FC31CA">
        <w:rPr>
          <w:sz w:val="28"/>
          <w:szCs w:val="28"/>
        </w:rPr>
        <w:t>открытые дискуссионные площадки (детские, педагогические, родитель-</w:t>
      </w:r>
      <w:r w:rsidRPr="00FC31CA">
        <w:rPr>
          <w:spacing w:val="1"/>
          <w:sz w:val="28"/>
          <w:szCs w:val="28"/>
        </w:rPr>
        <w:t xml:space="preserve"> </w:t>
      </w:r>
      <w:r w:rsidRPr="00FC31CA">
        <w:rPr>
          <w:sz w:val="28"/>
          <w:szCs w:val="28"/>
        </w:rPr>
        <w:t>ские, совместные) с представителями организаций-партнёров для обсуждений</w:t>
      </w:r>
      <w:r w:rsidRPr="00FC31CA">
        <w:rPr>
          <w:spacing w:val="1"/>
          <w:sz w:val="28"/>
          <w:szCs w:val="28"/>
        </w:rPr>
        <w:t xml:space="preserve"> </w:t>
      </w:r>
      <w:r w:rsidRPr="00FC31CA">
        <w:rPr>
          <w:sz w:val="28"/>
          <w:szCs w:val="28"/>
        </w:rPr>
        <w:t>актуальных</w:t>
      </w:r>
      <w:r w:rsidRPr="00FC31CA">
        <w:rPr>
          <w:spacing w:val="1"/>
          <w:sz w:val="28"/>
          <w:szCs w:val="28"/>
        </w:rPr>
        <w:t xml:space="preserve"> </w:t>
      </w:r>
      <w:r w:rsidRPr="00FC31CA">
        <w:rPr>
          <w:sz w:val="28"/>
          <w:szCs w:val="28"/>
        </w:rPr>
        <w:t>проблем,</w:t>
      </w:r>
      <w:r w:rsidRPr="00FC31CA">
        <w:rPr>
          <w:spacing w:val="1"/>
          <w:sz w:val="28"/>
          <w:szCs w:val="28"/>
        </w:rPr>
        <w:t xml:space="preserve"> </w:t>
      </w:r>
      <w:r w:rsidRPr="00FC31CA">
        <w:rPr>
          <w:sz w:val="28"/>
          <w:szCs w:val="28"/>
        </w:rPr>
        <w:t>касающихся</w:t>
      </w:r>
      <w:r w:rsidRPr="00FC31CA">
        <w:rPr>
          <w:spacing w:val="1"/>
          <w:sz w:val="28"/>
          <w:szCs w:val="28"/>
        </w:rPr>
        <w:t xml:space="preserve"> </w:t>
      </w:r>
      <w:r w:rsidRPr="00FC31CA">
        <w:rPr>
          <w:sz w:val="28"/>
          <w:szCs w:val="28"/>
        </w:rPr>
        <w:t>жизни</w:t>
      </w:r>
      <w:r w:rsidRPr="00FC31CA">
        <w:rPr>
          <w:spacing w:val="1"/>
          <w:sz w:val="28"/>
          <w:szCs w:val="28"/>
        </w:rPr>
        <w:t xml:space="preserve"> </w:t>
      </w:r>
      <w:r w:rsidRPr="00FC31CA">
        <w:rPr>
          <w:sz w:val="28"/>
          <w:szCs w:val="28"/>
        </w:rPr>
        <w:t>общеобразовательной</w:t>
      </w:r>
      <w:r w:rsidRPr="00FC31CA">
        <w:rPr>
          <w:spacing w:val="1"/>
          <w:sz w:val="28"/>
          <w:szCs w:val="28"/>
        </w:rPr>
        <w:t xml:space="preserve"> </w:t>
      </w:r>
      <w:r w:rsidRPr="00FC31CA">
        <w:rPr>
          <w:sz w:val="28"/>
          <w:szCs w:val="28"/>
        </w:rPr>
        <w:t>организации,</w:t>
      </w:r>
      <w:r w:rsidRPr="00FC31CA">
        <w:rPr>
          <w:spacing w:val="-67"/>
          <w:sz w:val="28"/>
          <w:szCs w:val="28"/>
        </w:rPr>
        <w:t xml:space="preserve"> </w:t>
      </w:r>
      <w:r w:rsidRPr="00FC31CA">
        <w:rPr>
          <w:sz w:val="28"/>
          <w:szCs w:val="28"/>
        </w:rPr>
        <w:t>муниципального</w:t>
      </w:r>
      <w:r w:rsidRPr="00FC31CA">
        <w:rPr>
          <w:spacing w:val="-4"/>
          <w:sz w:val="28"/>
          <w:szCs w:val="28"/>
        </w:rPr>
        <w:t xml:space="preserve"> </w:t>
      </w:r>
      <w:r w:rsidRPr="00FC31CA">
        <w:rPr>
          <w:sz w:val="28"/>
          <w:szCs w:val="28"/>
        </w:rPr>
        <w:t>образования,</w:t>
      </w:r>
      <w:r w:rsidRPr="00FC31CA">
        <w:rPr>
          <w:spacing w:val="2"/>
          <w:sz w:val="28"/>
          <w:szCs w:val="28"/>
        </w:rPr>
        <w:t xml:space="preserve"> </w:t>
      </w:r>
      <w:r w:rsidRPr="00FC31CA">
        <w:rPr>
          <w:sz w:val="28"/>
          <w:szCs w:val="28"/>
        </w:rPr>
        <w:t>региона,</w:t>
      </w:r>
      <w:r w:rsidRPr="00FC31CA">
        <w:rPr>
          <w:spacing w:val="3"/>
          <w:sz w:val="28"/>
          <w:szCs w:val="28"/>
        </w:rPr>
        <w:t xml:space="preserve"> </w:t>
      </w:r>
      <w:r w:rsidRPr="00FC31CA">
        <w:rPr>
          <w:sz w:val="28"/>
          <w:szCs w:val="28"/>
        </w:rPr>
        <w:t>страны;</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социальные проекты, совместно разрабатываемые и реализуемые обуча-</w:t>
      </w:r>
      <w:r w:rsidRPr="00FC31CA">
        <w:rPr>
          <w:spacing w:val="1"/>
          <w:sz w:val="28"/>
          <w:szCs w:val="28"/>
        </w:rPr>
        <w:t xml:space="preserve"> </w:t>
      </w:r>
      <w:r w:rsidRPr="00FC31CA">
        <w:rPr>
          <w:sz w:val="28"/>
          <w:szCs w:val="28"/>
        </w:rPr>
        <w:t>ющимися, педагогами с организациями-партнёрами благотворительной, эколо-</w:t>
      </w:r>
      <w:r w:rsidRPr="00FC31CA">
        <w:rPr>
          <w:spacing w:val="1"/>
          <w:sz w:val="28"/>
          <w:szCs w:val="28"/>
        </w:rPr>
        <w:t xml:space="preserve"> </w:t>
      </w:r>
      <w:r w:rsidRPr="00FC31CA">
        <w:rPr>
          <w:sz w:val="28"/>
          <w:szCs w:val="28"/>
        </w:rPr>
        <w:t>гической,</w:t>
      </w:r>
      <w:r w:rsidRPr="00FC31CA">
        <w:rPr>
          <w:spacing w:val="49"/>
          <w:sz w:val="28"/>
          <w:szCs w:val="28"/>
        </w:rPr>
        <w:t xml:space="preserve"> </w:t>
      </w:r>
      <w:r w:rsidRPr="00FC31CA">
        <w:rPr>
          <w:sz w:val="28"/>
          <w:szCs w:val="28"/>
        </w:rPr>
        <w:t>патриотической,</w:t>
      </w:r>
      <w:r w:rsidRPr="00FC31CA">
        <w:rPr>
          <w:spacing w:val="49"/>
          <w:sz w:val="28"/>
          <w:szCs w:val="28"/>
        </w:rPr>
        <w:t xml:space="preserve"> </w:t>
      </w:r>
      <w:r w:rsidRPr="00FC31CA">
        <w:rPr>
          <w:sz w:val="28"/>
          <w:szCs w:val="28"/>
        </w:rPr>
        <w:t>трудовой</w:t>
      </w:r>
      <w:r w:rsidRPr="00FC31CA">
        <w:rPr>
          <w:spacing w:val="46"/>
          <w:sz w:val="28"/>
          <w:szCs w:val="28"/>
        </w:rPr>
        <w:t xml:space="preserve"> </w:t>
      </w:r>
      <w:r w:rsidRPr="00FC31CA">
        <w:rPr>
          <w:sz w:val="28"/>
          <w:szCs w:val="28"/>
        </w:rPr>
        <w:t>и</w:t>
      </w:r>
      <w:r w:rsidRPr="00FC31CA">
        <w:rPr>
          <w:spacing w:val="47"/>
          <w:sz w:val="28"/>
          <w:szCs w:val="28"/>
        </w:rPr>
        <w:t xml:space="preserve"> </w:t>
      </w:r>
      <w:r w:rsidRPr="00FC31CA">
        <w:rPr>
          <w:sz w:val="28"/>
          <w:szCs w:val="28"/>
        </w:rPr>
        <w:t>т.д.</w:t>
      </w:r>
      <w:r w:rsidRPr="00FC31CA">
        <w:rPr>
          <w:spacing w:val="45"/>
          <w:sz w:val="28"/>
          <w:szCs w:val="28"/>
        </w:rPr>
        <w:t xml:space="preserve"> </w:t>
      </w:r>
      <w:r w:rsidRPr="00FC31CA">
        <w:rPr>
          <w:sz w:val="28"/>
          <w:szCs w:val="28"/>
        </w:rPr>
        <w:t>направленности,</w:t>
      </w:r>
      <w:r w:rsidRPr="00FC31CA">
        <w:rPr>
          <w:spacing w:val="50"/>
          <w:sz w:val="28"/>
          <w:szCs w:val="28"/>
        </w:rPr>
        <w:t xml:space="preserve"> </w:t>
      </w:r>
      <w:r w:rsidRPr="00FC31CA">
        <w:rPr>
          <w:sz w:val="28"/>
          <w:szCs w:val="28"/>
        </w:rPr>
        <w:t>ориентированные</w:t>
      </w:r>
      <w:r w:rsidRPr="00FC31CA">
        <w:rPr>
          <w:spacing w:val="-68"/>
          <w:sz w:val="28"/>
          <w:szCs w:val="28"/>
        </w:rPr>
        <w:t xml:space="preserve"> </w:t>
      </w:r>
      <w:r w:rsidRPr="00FC31CA">
        <w:rPr>
          <w:sz w:val="28"/>
          <w:szCs w:val="28"/>
        </w:rPr>
        <w:t>на воспитание обучающихся, преобразование окружающего социума, позитив-</w:t>
      </w:r>
      <w:r w:rsidRPr="00FC31CA">
        <w:rPr>
          <w:spacing w:val="1"/>
          <w:sz w:val="28"/>
          <w:szCs w:val="28"/>
        </w:rPr>
        <w:t xml:space="preserve"> </w:t>
      </w:r>
      <w:r w:rsidRPr="00FC31CA">
        <w:rPr>
          <w:sz w:val="28"/>
          <w:szCs w:val="28"/>
        </w:rPr>
        <w:t>ное</w:t>
      </w:r>
      <w:r w:rsidRPr="00FC31CA">
        <w:rPr>
          <w:spacing w:val="-4"/>
          <w:sz w:val="28"/>
          <w:szCs w:val="28"/>
        </w:rPr>
        <w:t xml:space="preserve"> </w:t>
      </w:r>
      <w:r w:rsidRPr="00FC31CA">
        <w:rPr>
          <w:sz w:val="28"/>
          <w:szCs w:val="28"/>
        </w:rPr>
        <w:t>воздействие</w:t>
      </w:r>
      <w:r w:rsidRPr="00FC31CA">
        <w:rPr>
          <w:spacing w:val="-3"/>
          <w:sz w:val="28"/>
          <w:szCs w:val="28"/>
        </w:rPr>
        <w:t xml:space="preserve"> </w:t>
      </w:r>
      <w:r w:rsidRPr="00FC31CA">
        <w:rPr>
          <w:sz w:val="28"/>
          <w:szCs w:val="28"/>
        </w:rPr>
        <w:t>на</w:t>
      </w:r>
      <w:r w:rsidRPr="00FC31CA">
        <w:rPr>
          <w:spacing w:val="1"/>
          <w:sz w:val="28"/>
          <w:szCs w:val="28"/>
        </w:rPr>
        <w:t xml:space="preserve"> </w:t>
      </w:r>
      <w:r w:rsidRPr="00FC31CA">
        <w:rPr>
          <w:sz w:val="28"/>
          <w:szCs w:val="28"/>
        </w:rPr>
        <w:t>социальное</w:t>
      </w:r>
      <w:r w:rsidRPr="00FC31CA">
        <w:rPr>
          <w:spacing w:val="1"/>
          <w:sz w:val="28"/>
          <w:szCs w:val="28"/>
        </w:rPr>
        <w:t xml:space="preserve"> </w:t>
      </w:r>
      <w:r w:rsidRPr="00FC31CA">
        <w:rPr>
          <w:sz w:val="28"/>
          <w:szCs w:val="28"/>
        </w:rPr>
        <w:t>окружение.</w:t>
      </w:r>
    </w:p>
    <w:p w:rsidR="003A51F5" w:rsidRPr="00FC31CA" w:rsidRDefault="003A51F5" w:rsidP="00352B64">
      <w:pPr>
        <w:pStyle w:val="a3"/>
        <w:spacing w:before="8"/>
        <w:ind w:left="567" w:right="-160" w:firstLine="0"/>
        <w:jc w:val="left"/>
      </w:pPr>
    </w:p>
    <w:p w:rsidR="003A51F5" w:rsidRPr="00FC31CA" w:rsidRDefault="00704939" w:rsidP="00352B64">
      <w:pPr>
        <w:pStyle w:val="1"/>
        <w:spacing w:before="1" w:line="319" w:lineRule="exact"/>
        <w:ind w:left="567" w:right="-160"/>
      </w:pPr>
      <w:r w:rsidRPr="00FC31CA">
        <w:t>Модуль</w:t>
      </w:r>
      <w:r w:rsidRPr="00FC31CA">
        <w:rPr>
          <w:spacing w:val="-5"/>
        </w:rPr>
        <w:t xml:space="preserve"> </w:t>
      </w:r>
      <w:r w:rsidRPr="00FC31CA">
        <w:t>«Профориентация»</w:t>
      </w:r>
    </w:p>
    <w:p w:rsidR="003A51F5" w:rsidRPr="00FC31CA" w:rsidRDefault="00704939" w:rsidP="00352B64">
      <w:pPr>
        <w:pStyle w:val="a3"/>
        <w:spacing w:line="237" w:lineRule="auto"/>
        <w:ind w:left="567" w:right="-160" w:firstLine="0"/>
      </w:pPr>
      <w:r w:rsidRPr="00FC31CA">
        <w:t>Реализация воспитательного потенциала профориентационной работы об-</w:t>
      </w:r>
      <w:r w:rsidRPr="00FC31CA">
        <w:rPr>
          <w:spacing w:val="1"/>
        </w:rPr>
        <w:t xml:space="preserve"> </w:t>
      </w:r>
      <w:r w:rsidRPr="00FC31CA">
        <w:t>щеобразовательной</w:t>
      </w:r>
      <w:r w:rsidRPr="00FC31CA">
        <w:rPr>
          <w:spacing w:val="-1"/>
        </w:rPr>
        <w:t xml:space="preserve"> </w:t>
      </w:r>
      <w:r w:rsidRPr="00FC31CA">
        <w:t>организации</w:t>
      </w:r>
      <w:r w:rsidRPr="00FC31CA">
        <w:rPr>
          <w:spacing w:val="3"/>
        </w:rPr>
        <w:t xml:space="preserve"> </w:t>
      </w:r>
      <w:r w:rsidRPr="00FC31CA">
        <w:t>предусматривает</w:t>
      </w:r>
      <w:r w:rsidRPr="00FC31CA">
        <w:rPr>
          <w:color w:val="FF0000"/>
        </w:rPr>
        <w:t>:</w:t>
      </w:r>
    </w:p>
    <w:p w:rsidR="003A51F5" w:rsidRPr="00FC31CA" w:rsidRDefault="00704939" w:rsidP="00D42117">
      <w:pPr>
        <w:pStyle w:val="a5"/>
        <w:numPr>
          <w:ilvl w:val="0"/>
          <w:numId w:val="12"/>
        </w:numPr>
        <w:tabs>
          <w:tab w:val="left" w:pos="1025"/>
        </w:tabs>
        <w:spacing w:before="3"/>
        <w:ind w:left="567" w:right="-160" w:firstLine="0"/>
        <w:rPr>
          <w:sz w:val="28"/>
          <w:szCs w:val="28"/>
        </w:rPr>
      </w:pPr>
      <w:r w:rsidRPr="00FC31CA">
        <w:rPr>
          <w:sz w:val="28"/>
          <w:szCs w:val="28"/>
        </w:rPr>
        <w:t>проведение циклов профориентационных часов, направленных на подго-</w:t>
      </w:r>
      <w:r w:rsidRPr="00FC31CA">
        <w:rPr>
          <w:spacing w:val="1"/>
          <w:sz w:val="28"/>
          <w:szCs w:val="28"/>
        </w:rPr>
        <w:t xml:space="preserve"> </w:t>
      </w:r>
      <w:r w:rsidRPr="00FC31CA">
        <w:rPr>
          <w:sz w:val="28"/>
          <w:szCs w:val="28"/>
        </w:rPr>
        <w:t>товку обучающегося к осознанному планированию и реализации своего про-</w:t>
      </w:r>
      <w:r w:rsidRPr="00FC31CA">
        <w:rPr>
          <w:spacing w:val="1"/>
          <w:sz w:val="28"/>
          <w:szCs w:val="28"/>
        </w:rPr>
        <w:t xml:space="preserve"> </w:t>
      </w:r>
      <w:r w:rsidRPr="00FC31CA">
        <w:rPr>
          <w:sz w:val="28"/>
          <w:szCs w:val="28"/>
        </w:rPr>
        <w:t>фессионального</w:t>
      </w:r>
      <w:r w:rsidRPr="00FC31CA">
        <w:rPr>
          <w:spacing w:val="-4"/>
          <w:sz w:val="28"/>
          <w:szCs w:val="28"/>
        </w:rPr>
        <w:t xml:space="preserve"> </w:t>
      </w:r>
      <w:r w:rsidRPr="00FC31CA">
        <w:rPr>
          <w:sz w:val="28"/>
          <w:szCs w:val="28"/>
        </w:rPr>
        <w:t>будущего;</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профориентационные игры (симуляции, деловые игры, квесты, кейсы),</w:t>
      </w:r>
      <w:r w:rsidRPr="00FC31CA">
        <w:rPr>
          <w:spacing w:val="1"/>
          <w:sz w:val="28"/>
          <w:szCs w:val="28"/>
        </w:rPr>
        <w:t xml:space="preserve"> </w:t>
      </w:r>
      <w:r w:rsidRPr="00FC31CA">
        <w:rPr>
          <w:sz w:val="28"/>
          <w:szCs w:val="28"/>
        </w:rPr>
        <w:t>расширяющие знания</w:t>
      </w:r>
      <w:r w:rsidRPr="00FC31CA">
        <w:rPr>
          <w:spacing w:val="1"/>
          <w:sz w:val="28"/>
          <w:szCs w:val="28"/>
        </w:rPr>
        <w:t xml:space="preserve"> </w:t>
      </w:r>
      <w:r w:rsidRPr="00FC31CA">
        <w:rPr>
          <w:sz w:val="28"/>
          <w:szCs w:val="28"/>
        </w:rPr>
        <w:t>о профессиях,</w:t>
      </w:r>
      <w:r w:rsidRPr="00FC31CA">
        <w:rPr>
          <w:spacing w:val="1"/>
          <w:sz w:val="28"/>
          <w:szCs w:val="28"/>
        </w:rPr>
        <w:t xml:space="preserve"> </w:t>
      </w:r>
      <w:r w:rsidRPr="00FC31CA">
        <w:rPr>
          <w:sz w:val="28"/>
          <w:szCs w:val="28"/>
        </w:rPr>
        <w:t>способах</w:t>
      </w:r>
      <w:r w:rsidRPr="00FC31CA">
        <w:rPr>
          <w:spacing w:val="1"/>
          <w:sz w:val="28"/>
          <w:szCs w:val="28"/>
        </w:rPr>
        <w:t xml:space="preserve"> </w:t>
      </w:r>
      <w:r w:rsidRPr="00FC31CA">
        <w:rPr>
          <w:sz w:val="28"/>
          <w:szCs w:val="28"/>
        </w:rPr>
        <w:t>выбора</w:t>
      </w:r>
      <w:r w:rsidRPr="00FC31CA">
        <w:rPr>
          <w:spacing w:val="1"/>
          <w:sz w:val="28"/>
          <w:szCs w:val="28"/>
        </w:rPr>
        <w:t xml:space="preserve"> </w:t>
      </w:r>
      <w:r w:rsidRPr="00FC31CA">
        <w:rPr>
          <w:sz w:val="28"/>
          <w:szCs w:val="28"/>
        </w:rPr>
        <w:t>профессий,</w:t>
      </w:r>
      <w:r w:rsidRPr="00FC31CA">
        <w:rPr>
          <w:spacing w:val="1"/>
          <w:sz w:val="28"/>
          <w:szCs w:val="28"/>
        </w:rPr>
        <w:t xml:space="preserve"> </w:t>
      </w:r>
      <w:r w:rsidRPr="00FC31CA">
        <w:rPr>
          <w:sz w:val="28"/>
          <w:szCs w:val="28"/>
        </w:rPr>
        <w:t>особенно-</w:t>
      </w:r>
      <w:r w:rsidRPr="00FC31CA">
        <w:rPr>
          <w:spacing w:val="1"/>
          <w:sz w:val="28"/>
          <w:szCs w:val="28"/>
        </w:rPr>
        <w:t xml:space="preserve"> </w:t>
      </w:r>
      <w:r w:rsidRPr="00FC31CA">
        <w:rPr>
          <w:sz w:val="28"/>
          <w:szCs w:val="28"/>
        </w:rPr>
        <w:t>стях,</w:t>
      </w:r>
      <w:r w:rsidRPr="00FC31CA">
        <w:rPr>
          <w:spacing w:val="1"/>
          <w:sz w:val="28"/>
          <w:szCs w:val="28"/>
        </w:rPr>
        <w:t xml:space="preserve"> </w:t>
      </w:r>
      <w:r w:rsidRPr="00FC31CA">
        <w:rPr>
          <w:sz w:val="28"/>
          <w:szCs w:val="28"/>
        </w:rPr>
        <w:t>условиях разной</w:t>
      </w:r>
      <w:r w:rsidRPr="00FC31CA">
        <w:rPr>
          <w:spacing w:val="-1"/>
          <w:sz w:val="28"/>
          <w:szCs w:val="28"/>
        </w:rPr>
        <w:t xml:space="preserve"> </w:t>
      </w:r>
      <w:r w:rsidRPr="00FC31CA">
        <w:rPr>
          <w:sz w:val="28"/>
          <w:szCs w:val="28"/>
        </w:rPr>
        <w:t>профессиональной</w:t>
      </w:r>
      <w:r w:rsidRPr="00FC31CA">
        <w:rPr>
          <w:spacing w:val="-1"/>
          <w:sz w:val="28"/>
          <w:szCs w:val="28"/>
        </w:rPr>
        <w:t xml:space="preserve"> </w:t>
      </w:r>
      <w:r w:rsidRPr="00FC31CA">
        <w:rPr>
          <w:sz w:val="28"/>
          <w:szCs w:val="28"/>
        </w:rPr>
        <w:t>деятельности;</w:t>
      </w:r>
    </w:p>
    <w:p w:rsidR="003A51F5" w:rsidRPr="00FC31CA" w:rsidRDefault="00704939" w:rsidP="00D42117">
      <w:pPr>
        <w:pStyle w:val="a5"/>
        <w:numPr>
          <w:ilvl w:val="0"/>
          <w:numId w:val="12"/>
        </w:numPr>
        <w:tabs>
          <w:tab w:val="left" w:pos="1025"/>
        </w:tabs>
        <w:spacing w:before="1"/>
        <w:ind w:left="567" w:right="-160" w:firstLine="0"/>
        <w:rPr>
          <w:sz w:val="28"/>
          <w:szCs w:val="28"/>
        </w:rPr>
      </w:pPr>
      <w:r w:rsidRPr="00FC31CA">
        <w:rPr>
          <w:sz w:val="28"/>
          <w:szCs w:val="28"/>
        </w:rPr>
        <w:t>экскурсии на предприятия, в организации, дающие начальные представ-</w:t>
      </w:r>
      <w:r w:rsidRPr="00FC31CA">
        <w:rPr>
          <w:spacing w:val="1"/>
          <w:sz w:val="28"/>
          <w:szCs w:val="28"/>
        </w:rPr>
        <w:t xml:space="preserve"> </w:t>
      </w:r>
      <w:r w:rsidRPr="00FC31CA">
        <w:rPr>
          <w:sz w:val="28"/>
          <w:szCs w:val="28"/>
        </w:rPr>
        <w:t>ления</w:t>
      </w:r>
      <w:r w:rsidRPr="00FC31CA">
        <w:rPr>
          <w:spacing w:val="4"/>
          <w:sz w:val="28"/>
          <w:szCs w:val="28"/>
        </w:rPr>
        <w:t xml:space="preserve"> </w:t>
      </w:r>
      <w:r w:rsidRPr="00FC31CA">
        <w:rPr>
          <w:sz w:val="28"/>
          <w:szCs w:val="28"/>
        </w:rPr>
        <w:t>о</w:t>
      </w:r>
      <w:r w:rsidRPr="00FC31CA">
        <w:rPr>
          <w:spacing w:val="-3"/>
          <w:sz w:val="28"/>
          <w:szCs w:val="28"/>
        </w:rPr>
        <w:t xml:space="preserve"> </w:t>
      </w:r>
      <w:r w:rsidRPr="00FC31CA">
        <w:rPr>
          <w:sz w:val="28"/>
          <w:szCs w:val="28"/>
        </w:rPr>
        <w:t>существующих</w:t>
      </w:r>
      <w:r w:rsidRPr="00FC31CA">
        <w:rPr>
          <w:spacing w:val="1"/>
          <w:sz w:val="28"/>
          <w:szCs w:val="28"/>
        </w:rPr>
        <w:t xml:space="preserve"> </w:t>
      </w:r>
      <w:r w:rsidRPr="00FC31CA">
        <w:rPr>
          <w:sz w:val="28"/>
          <w:szCs w:val="28"/>
        </w:rPr>
        <w:t>профессиях</w:t>
      </w:r>
      <w:r w:rsidRPr="00FC31CA">
        <w:rPr>
          <w:spacing w:val="-1"/>
          <w:sz w:val="28"/>
          <w:szCs w:val="28"/>
        </w:rPr>
        <w:t xml:space="preserve"> </w:t>
      </w:r>
      <w:r w:rsidRPr="00FC31CA">
        <w:rPr>
          <w:sz w:val="28"/>
          <w:szCs w:val="28"/>
        </w:rPr>
        <w:t>и</w:t>
      </w:r>
      <w:r w:rsidRPr="00FC31CA">
        <w:rPr>
          <w:spacing w:val="3"/>
          <w:sz w:val="28"/>
          <w:szCs w:val="28"/>
        </w:rPr>
        <w:t xml:space="preserve"> </w:t>
      </w:r>
      <w:r w:rsidRPr="00FC31CA">
        <w:rPr>
          <w:sz w:val="28"/>
          <w:szCs w:val="28"/>
        </w:rPr>
        <w:t>условиях</w:t>
      </w:r>
      <w:r w:rsidRPr="00FC31CA">
        <w:rPr>
          <w:spacing w:val="-1"/>
          <w:sz w:val="28"/>
          <w:szCs w:val="28"/>
        </w:rPr>
        <w:t xml:space="preserve"> </w:t>
      </w:r>
      <w:r w:rsidRPr="00FC31CA">
        <w:rPr>
          <w:sz w:val="28"/>
          <w:szCs w:val="28"/>
        </w:rPr>
        <w:t>работы;</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посещение профориентационных выставок, ярмарок профессий, темати-</w:t>
      </w:r>
      <w:r w:rsidRPr="00FC31CA">
        <w:rPr>
          <w:spacing w:val="1"/>
          <w:sz w:val="28"/>
          <w:szCs w:val="28"/>
        </w:rPr>
        <w:t xml:space="preserve"> </w:t>
      </w:r>
      <w:r w:rsidRPr="00FC31CA">
        <w:rPr>
          <w:sz w:val="28"/>
          <w:szCs w:val="28"/>
        </w:rPr>
        <w:t>ческих профориентационных парков, лагерей, дней открытых дверей в органи-</w:t>
      </w:r>
      <w:r w:rsidRPr="00FC31CA">
        <w:rPr>
          <w:spacing w:val="1"/>
          <w:sz w:val="28"/>
          <w:szCs w:val="28"/>
        </w:rPr>
        <w:t xml:space="preserve"> </w:t>
      </w:r>
      <w:r w:rsidRPr="00FC31CA">
        <w:rPr>
          <w:sz w:val="28"/>
          <w:szCs w:val="28"/>
        </w:rPr>
        <w:t>зациях</w:t>
      </w:r>
      <w:r w:rsidRPr="00FC31CA">
        <w:rPr>
          <w:spacing w:val="-1"/>
          <w:sz w:val="28"/>
          <w:szCs w:val="28"/>
        </w:rPr>
        <w:t xml:space="preserve"> </w:t>
      </w:r>
      <w:r w:rsidRPr="00FC31CA">
        <w:rPr>
          <w:sz w:val="28"/>
          <w:szCs w:val="28"/>
        </w:rPr>
        <w:t>профессионального,</w:t>
      </w:r>
      <w:r w:rsidRPr="00FC31CA">
        <w:rPr>
          <w:spacing w:val="3"/>
          <w:sz w:val="28"/>
          <w:szCs w:val="28"/>
        </w:rPr>
        <w:t xml:space="preserve"> </w:t>
      </w:r>
      <w:r w:rsidRPr="00FC31CA">
        <w:rPr>
          <w:sz w:val="28"/>
          <w:szCs w:val="28"/>
        </w:rPr>
        <w:t>высшего</w:t>
      </w:r>
      <w:r w:rsidRPr="00FC31CA">
        <w:rPr>
          <w:spacing w:val="-4"/>
          <w:sz w:val="28"/>
          <w:szCs w:val="28"/>
        </w:rPr>
        <w:t xml:space="preserve"> </w:t>
      </w:r>
      <w:r w:rsidRPr="00FC31CA">
        <w:rPr>
          <w:sz w:val="28"/>
          <w:szCs w:val="28"/>
        </w:rPr>
        <w:t>образования;</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организацию на базе детского лагеря при общеобразовательной органи-</w:t>
      </w:r>
      <w:r w:rsidRPr="00FC31CA">
        <w:rPr>
          <w:spacing w:val="1"/>
          <w:sz w:val="28"/>
          <w:szCs w:val="28"/>
        </w:rPr>
        <w:t xml:space="preserve"> </w:t>
      </w:r>
      <w:r w:rsidRPr="00FC31CA">
        <w:rPr>
          <w:sz w:val="28"/>
          <w:szCs w:val="28"/>
        </w:rPr>
        <w:t>зации профориентационных смен с участием экспертов в области профориен-</w:t>
      </w:r>
      <w:r w:rsidRPr="00FC31CA">
        <w:rPr>
          <w:spacing w:val="1"/>
          <w:sz w:val="28"/>
          <w:szCs w:val="28"/>
        </w:rPr>
        <w:t xml:space="preserve"> </w:t>
      </w:r>
      <w:r w:rsidRPr="00FC31CA">
        <w:rPr>
          <w:sz w:val="28"/>
          <w:szCs w:val="28"/>
        </w:rPr>
        <w:t>тации, где обучающиеся могут познакомиться с профессиями, получить пред-</w:t>
      </w:r>
      <w:r w:rsidRPr="00FC31CA">
        <w:rPr>
          <w:spacing w:val="1"/>
          <w:sz w:val="28"/>
          <w:szCs w:val="28"/>
        </w:rPr>
        <w:t xml:space="preserve"> </w:t>
      </w:r>
      <w:r w:rsidRPr="00FC31CA">
        <w:rPr>
          <w:sz w:val="28"/>
          <w:szCs w:val="28"/>
        </w:rPr>
        <w:t>ставление об их специфике, попробовать свои силы в той или иной профессии,</w:t>
      </w:r>
      <w:r w:rsidRPr="00FC31CA">
        <w:rPr>
          <w:spacing w:val="1"/>
          <w:sz w:val="28"/>
          <w:szCs w:val="28"/>
        </w:rPr>
        <w:t xml:space="preserve"> </w:t>
      </w:r>
      <w:r w:rsidRPr="00FC31CA">
        <w:rPr>
          <w:sz w:val="28"/>
          <w:szCs w:val="28"/>
        </w:rPr>
        <w:t>развить соответствующие</w:t>
      </w:r>
      <w:r w:rsidRPr="00FC31CA">
        <w:rPr>
          <w:spacing w:val="-3"/>
          <w:sz w:val="28"/>
          <w:szCs w:val="28"/>
        </w:rPr>
        <w:t xml:space="preserve"> </w:t>
      </w:r>
      <w:r w:rsidRPr="00FC31CA">
        <w:rPr>
          <w:sz w:val="28"/>
          <w:szCs w:val="28"/>
        </w:rPr>
        <w:t>навыки;</w:t>
      </w:r>
    </w:p>
    <w:p w:rsidR="003A51F5" w:rsidRPr="00FC31CA" w:rsidRDefault="00704939" w:rsidP="00D42117">
      <w:pPr>
        <w:pStyle w:val="a5"/>
        <w:numPr>
          <w:ilvl w:val="0"/>
          <w:numId w:val="12"/>
        </w:numPr>
        <w:tabs>
          <w:tab w:val="left" w:pos="1025"/>
        </w:tabs>
        <w:spacing w:before="1"/>
        <w:ind w:left="567" w:right="-160" w:firstLine="0"/>
        <w:rPr>
          <w:sz w:val="28"/>
          <w:szCs w:val="28"/>
        </w:rPr>
      </w:pPr>
      <w:r w:rsidRPr="00FC31CA">
        <w:rPr>
          <w:sz w:val="28"/>
          <w:szCs w:val="28"/>
        </w:rPr>
        <w:t>совместное</w:t>
      </w:r>
      <w:r w:rsidRPr="00FC31CA">
        <w:rPr>
          <w:spacing w:val="1"/>
          <w:sz w:val="28"/>
          <w:szCs w:val="28"/>
        </w:rPr>
        <w:t xml:space="preserve"> </w:t>
      </w:r>
      <w:r w:rsidRPr="00FC31CA">
        <w:rPr>
          <w:sz w:val="28"/>
          <w:szCs w:val="28"/>
        </w:rPr>
        <w:t>с</w:t>
      </w:r>
      <w:r w:rsidRPr="00FC31CA">
        <w:rPr>
          <w:spacing w:val="1"/>
          <w:sz w:val="28"/>
          <w:szCs w:val="28"/>
        </w:rPr>
        <w:t xml:space="preserve"> </w:t>
      </w:r>
      <w:r w:rsidRPr="00FC31CA">
        <w:rPr>
          <w:sz w:val="28"/>
          <w:szCs w:val="28"/>
        </w:rPr>
        <w:t>педагогами</w:t>
      </w:r>
      <w:r w:rsidRPr="00FC31CA">
        <w:rPr>
          <w:spacing w:val="1"/>
          <w:sz w:val="28"/>
          <w:szCs w:val="28"/>
        </w:rPr>
        <w:t xml:space="preserve"> </w:t>
      </w:r>
      <w:r w:rsidRPr="00FC31CA">
        <w:rPr>
          <w:sz w:val="28"/>
          <w:szCs w:val="28"/>
        </w:rPr>
        <w:t>изучение</w:t>
      </w:r>
      <w:r w:rsidRPr="00FC31CA">
        <w:rPr>
          <w:spacing w:val="1"/>
          <w:sz w:val="28"/>
          <w:szCs w:val="28"/>
        </w:rPr>
        <w:t xml:space="preserve"> </w:t>
      </w:r>
      <w:r w:rsidRPr="00FC31CA">
        <w:rPr>
          <w:sz w:val="28"/>
          <w:szCs w:val="28"/>
        </w:rPr>
        <w:t>обучающимися</w:t>
      </w:r>
      <w:r w:rsidRPr="00FC31CA">
        <w:rPr>
          <w:spacing w:val="1"/>
          <w:sz w:val="28"/>
          <w:szCs w:val="28"/>
        </w:rPr>
        <w:t xml:space="preserve"> </w:t>
      </w:r>
      <w:r w:rsidRPr="00FC31CA">
        <w:rPr>
          <w:sz w:val="28"/>
          <w:szCs w:val="28"/>
        </w:rPr>
        <w:t>интернет-ресурсов,</w:t>
      </w:r>
      <w:r w:rsidRPr="00FC31CA">
        <w:rPr>
          <w:spacing w:val="1"/>
          <w:sz w:val="28"/>
          <w:szCs w:val="28"/>
        </w:rPr>
        <w:t xml:space="preserve"> </w:t>
      </w:r>
      <w:r w:rsidRPr="00FC31CA">
        <w:rPr>
          <w:sz w:val="28"/>
          <w:szCs w:val="28"/>
        </w:rPr>
        <w:t>посвящённых выбору профессий, прохождение профориентационного онлайн-</w:t>
      </w:r>
      <w:r w:rsidRPr="00FC31CA">
        <w:rPr>
          <w:spacing w:val="1"/>
          <w:sz w:val="28"/>
          <w:szCs w:val="28"/>
        </w:rPr>
        <w:t xml:space="preserve"> </w:t>
      </w:r>
      <w:r w:rsidRPr="00FC31CA">
        <w:rPr>
          <w:sz w:val="28"/>
          <w:szCs w:val="28"/>
        </w:rPr>
        <w:t>тестирования, онлайн-курсов по интересующим профессиям и направлениям</w:t>
      </w:r>
      <w:r w:rsidRPr="00FC31CA">
        <w:rPr>
          <w:spacing w:val="1"/>
          <w:sz w:val="28"/>
          <w:szCs w:val="28"/>
        </w:rPr>
        <w:t xml:space="preserve"> </w:t>
      </w:r>
      <w:r w:rsidRPr="00FC31CA">
        <w:rPr>
          <w:sz w:val="28"/>
          <w:szCs w:val="28"/>
        </w:rPr>
        <w:t>профессионального</w:t>
      </w:r>
      <w:r w:rsidRPr="00FC31CA">
        <w:rPr>
          <w:spacing w:val="1"/>
          <w:sz w:val="28"/>
          <w:szCs w:val="28"/>
        </w:rPr>
        <w:t xml:space="preserve"> </w:t>
      </w:r>
      <w:r w:rsidRPr="00FC31CA">
        <w:rPr>
          <w:sz w:val="28"/>
          <w:szCs w:val="28"/>
        </w:rPr>
        <w:t>образования;</w:t>
      </w:r>
    </w:p>
    <w:p w:rsidR="003A51F5" w:rsidRPr="00FC31CA" w:rsidRDefault="00704939" w:rsidP="00D42117">
      <w:pPr>
        <w:pStyle w:val="a5"/>
        <w:numPr>
          <w:ilvl w:val="0"/>
          <w:numId w:val="12"/>
        </w:numPr>
        <w:tabs>
          <w:tab w:val="left" w:pos="1029"/>
        </w:tabs>
        <w:spacing w:line="321" w:lineRule="exact"/>
        <w:ind w:left="567" w:right="-160" w:firstLine="0"/>
        <w:rPr>
          <w:sz w:val="28"/>
          <w:szCs w:val="28"/>
        </w:rPr>
      </w:pPr>
      <w:r w:rsidRPr="00FC31CA">
        <w:rPr>
          <w:sz w:val="28"/>
          <w:szCs w:val="28"/>
        </w:rPr>
        <w:t>участие</w:t>
      </w:r>
      <w:r w:rsidRPr="00FC31CA">
        <w:rPr>
          <w:spacing w:val="-9"/>
          <w:sz w:val="28"/>
          <w:szCs w:val="28"/>
        </w:rPr>
        <w:t xml:space="preserve"> </w:t>
      </w:r>
      <w:r w:rsidRPr="00FC31CA">
        <w:rPr>
          <w:sz w:val="28"/>
          <w:szCs w:val="28"/>
        </w:rPr>
        <w:t>в</w:t>
      </w:r>
      <w:r w:rsidRPr="00FC31CA">
        <w:rPr>
          <w:spacing w:val="-4"/>
          <w:sz w:val="28"/>
          <w:szCs w:val="28"/>
        </w:rPr>
        <w:t xml:space="preserve"> </w:t>
      </w:r>
      <w:r w:rsidRPr="00FC31CA">
        <w:rPr>
          <w:sz w:val="28"/>
          <w:szCs w:val="28"/>
        </w:rPr>
        <w:t>работе</w:t>
      </w:r>
      <w:r w:rsidRPr="00FC31CA">
        <w:rPr>
          <w:spacing w:val="-8"/>
          <w:sz w:val="28"/>
          <w:szCs w:val="28"/>
        </w:rPr>
        <w:t xml:space="preserve"> </w:t>
      </w:r>
      <w:r w:rsidRPr="00FC31CA">
        <w:rPr>
          <w:sz w:val="28"/>
          <w:szCs w:val="28"/>
        </w:rPr>
        <w:t>всероссийских</w:t>
      </w:r>
      <w:r w:rsidRPr="00FC31CA">
        <w:rPr>
          <w:spacing w:val="-4"/>
          <w:sz w:val="28"/>
          <w:szCs w:val="28"/>
        </w:rPr>
        <w:t xml:space="preserve"> </w:t>
      </w:r>
      <w:r w:rsidRPr="00FC31CA">
        <w:rPr>
          <w:sz w:val="28"/>
          <w:szCs w:val="28"/>
        </w:rPr>
        <w:t>профориентационных</w:t>
      </w:r>
      <w:r w:rsidRPr="00FC31CA">
        <w:rPr>
          <w:spacing w:val="-5"/>
          <w:sz w:val="28"/>
          <w:szCs w:val="28"/>
        </w:rPr>
        <w:t xml:space="preserve"> </w:t>
      </w:r>
      <w:r w:rsidRPr="00FC31CA">
        <w:rPr>
          <w:sz w:val="28"/>
          <w:szCs w:val="28"/>
        </w:rPr>
        <w:t>проектов;</w:t>
      </w:r>
    </w:p>
    <w:p w:rsidR="003A51F5" w:rsidRPr="00FC31CA" w:rsidRDefault="00704939" w:rsidP="00D42117">
      <w:pPr>
        <w:pStyle w:val="a5"/>
        <w:numPr>
          <w:ilvl w:val="0"/>
          <w:numId w:val="12"/>
        </w:numPr>
        <w:tabs>
          <w:tab w:val="left" w:pos="1025"/>
        </w:tabs>
        <w:ind w:left="567" w:right="-160" w:firstLine="0"/>
        <w:rPr>
          <w:sz w:val="28"/>
          <w:szCs w:val="28"/>
        </w:rPr>
      </w:pPr>
      <w:r w:rsidRPr="00FC31CA">
        <w:rPr>
          <w:sz w:val="28"/>
          <w:szCs w:val="28"/>
        </w:rPr>
        <w:t>индивидуальное консультирование психологом обучающихся и их роди-</w:t>
      </w:r>
      <w:r w:rsidRPr="00FC31CA">
        <w:rPr>
          <w:spacing w:val="1"/>
          <w:sz w:val="28"/>
          <w:szCs w:val="28"/>
        </w:rPr>
        <w:t xml:space="preserve"> </w:t>
      </w:r>
      <w:r w:rsidRPr="00FC31CA">
        <w:rPr>
          <w:sz w:val="28"/>
          <w:szCs w:val="28"/>
        </w:rPr>
        <w:t>телей</w:t>
      </w:r>
      <w:r w:rsidRPr="00FC31CA">
        <w:rPr>
          <w:spacing w:val="1"/>
          <w:sz w:val="28"/>
          <w:szCs w:val="28"/>
        </w:rPr>
        <w:t xml:space="preserve"> </w:t>
      </w:r>
      <w:r w:rsidRPr="00FC31CA">
        <w:rPr>
          <w:sz w:val="28"/>
          <w:szCs w:val="28"/>
        </w:rPr>
        <w:t>(законных</w:t>
      </w:r>
      <w:r w:rsidRPr="00FC31CA">
        <w:rPr>
          <w:spacing w:val="1"/>
          <w:sz w:val="28"/>
          <w:szCs w:val="28"/>
        </w:rPr>
        <w:t xml:space="preserve"> </w:t>
      </w:r>
      <w:r w:rsidRPr="00FC31CA">
        <w:rPr>
          <w:sz w:val="28"/>
          <w:szCs w:val="28"/>
        </w:rPr>
        <w:t>представителей)</w:t>
      </w:r>
      <w:r w:rsidRPr="00FC31CA">
        <w:rPr>
          <w:spacing w:val="1"/>
          <w:sz w:val="28"/>
          <w:szCs w:val="28"/>
        </w:rPr>
        <w:t xml:space="preserve"> </w:t>
      </w:r>
      <w:r w:rsidRPr="00FC31CA">
        <w:rPr>
          <w:sz w:val="28"/>
          <w:szCs w:val="28"/>
        </w:rPr>
        <w:t>по</w:t>
      </w:r>
      <w:r w:rsidRPr="00FC31CA">
        <w:rPr>
          <w:spacing w:val="1"/>
          <w:sz w:val="28"/>
          <w:szCs w:val="28"/>
        </w:rPr>
        <w:t xml:space="preserve"> </w:t>
      </w:r>
      <w:r w:rsidRPr="00FC31CA">
        <w:rPr>
          <w:sz w:val="28"/>
          <w:szCs w:val="28"/>
        </w:rPr>
        <w:t>вопросам</w:t>
      </w:r>
      <w:r w:rsidRPr="00FC31CA">
        <w:rPr>
          <w:spacing w:val="1"/>
          <w:sz w:val="28"/>
          <w:szCs w:val="28"/>
        </w:rPr>
        <w:t xml:space="preserve"> </w:t>
      </w:r>
      <w:r w:rsidRPr="00FC31CA">
        <w:rPr>
          <w:sz w:val="28"/>
          <w:szCs w:val="28"/>
        </w:rPr>
        <w:t>склонностей,</w:t>
      </w:r>
      <w:r w:rsidRPr="00FC31CA">
        <w:rPr>
          <w:spacing w:val="70"/>
          <w:sz w:val="28"/>
          <w:szCs w:val="28"/>
        </w:rPr>
        <w:t xml:space="preserve"> </w:t>
      </w:r>
      <w:r w:rsidRPr="00FC31CA">
        <w:rPr>
          <w:sz w:val="28"/>
          <w:szCs w:val="28"/>
        </w:rPr>
        <w:t>способностей,</w:t>
      </w:r>
      <w:r w:rsidRPr="00FC31CA">
        <w:rPr>
          <w:spacing w:val="1"/>
          <w:sz w:val="28"/>
          <w:szCs w:val="28"/>
        </w:rPr>
        <w:t xml:space="preserve"> </w:t>
      </w:r>
      <w:r w:rsidRPr="00FC31CA">
        <w:rPr>
          <w:sz w:val="28"/>
          <w:szCs w:val="28"/>
        </w:rPr>
        <w:t>иных индивидуальных особенностей обучающихся, которые могут иметь зна-</w:t>
      </w:r>
      <w:r w:rsidRPr="00FC31CA">
        <w:rPr>
          <w:spacing w:val="1"/>
          <w:sz w:val="28"/>
          <w:szCs w:val="28"/>
        </w:rPr>
        <w:t xml:space="preserve"> </w:t>
      </w:r>
      <w:r w:rsidRPr="00FC31CA">
        <w:rPr>
          <w:sz w:val="28"/>
          <w:szCs w:val="28"/>
        </w:rPr>
        <w:t>чение</w:t>
      </w:r>
      <w:r w:rsidRPr="00FC31CA">
        <w:rPr>
          <w:spacing w:val="-4"/>
          <w:sz w:val="28"/>
          <w:szCs w:val="28"/>
        </w:rPr>
        <w:t xml:space="preserve"> </w:t>
      </w:r>
      <w:r w:rsidRPr="00FC31CA">
        <w:rPr>
          <w:sz w:val="28"/>
          <w:szCs w:val="28"/>
        </w:rPr>
        <w:t>в</w:t>
      </w:r>
      <w:r w:rsidRPr="00FC31CA">
        <w:rPr>
          <w:spacing w:val="1"/>
          <w:sz w:val="28"/>
          <w:szCs w:val="28"/>
        </w:rPr>
        <w:t xml:space="preserve"> </w:t>
      </w:r>
      <w:r w:rsidRPr="00FC31CA">
        <w:rPr>
          <w:sz w:val="28"/>
          <w:szCs w:val="28"/>
        </w:rPr>
        <w:t>выборе</w:t>
      </w:r>
      <w:r w:rsidRPr="00FC31CA">
        <w:rPr>
          <w:spacing w:val="-3"/>
          <w:sz w:val="28"/>
          <w:szCs w:val="28"/>
        </w:rPr>
        <w:t xml:space="preserve"> </w:t>
      </w:r>
      <w:r w:rsidRPr="00FC31CA">
        <w:rPr>
          <w:sz w:val="28"/>
          <w:szCs w:val="28"/>
        </w:rPr>
        <w:t>ими</w:t>
      </w:r>
      <w:r w:rsidRPr="00FC31CA">
        <w:rPr>
          <w:spacing w:val="-1"/>
          <w:sz w:val="28"/>
          <w:szCs w:val="28"/>
        </w:rPr>
        <w:t xml:space="preserve"> </w:t>
      </w:r>
      <w:r w:rsidRPr="00FC31CA">
        <w:rPr>
          <w:sz w:val="28"/>
          <w:szCs w:val="28"/>
        </w:rPr>
        <w:t>будущей</w:t>
      </w:r>
      <w:r w:rsidRPr="00FC31CA">
        <w:rPr>
          <w:spacing w:val="-2"/>
          <w:sz w:val="28"/>
          <w:szCs w:val="28"/>
        </w:rPr>
        <w:t xml:space="preserve"> </w:t>
      </w:r>
      <w:r w:rsidRPr="00FC31CA">
        <w:rPr>
          <w:sz w:val="28"/>
          <w:szCs w:val="28"/>
        </w:rPr>
        <w:t>профессии;</w:t>
      </w:r>
    </w:p>
    <w:p w:rsidR="003A51F5" w:rsidRDefault="00704939" w:rsidP="00D42117">
      <w:pPr>
        <w:pStyle w:val="a5"/>
        <w:numPr>
          <w:ilvl w:val="0"/>
          <w:numId w:val="12"/>
        </w:numPr>
        <w:tabs>
          <w:tab w:val="left" w:pos="1025"/>
        </w:tabs>
        <w:ind w:left="567" w:right="-160" w:firstLine="0"/>
        <w:rPr>
          <w:sz w:val="28"/>
          <w:szCs w:val="28"/>
        </w:rPr>
      </w:pPr>
      <w:r w:rsidRPr="00FC31CA">
        <w:rPr>
          <w:sz w:val="28"/>
          <w:szCs w:val="28"/>
        </w:rPr>
        <w:t>освоение обучающимися основ профессии в рамках различных курсов по</w:t>
      </w:r>
      <w:r w:rsidRPr="00FC31CA">
        <w:rPr>
          <w:spacing w:val="1"/>
          <w:sz w:val="28"/>
          <w:szCs w:val="28"/>
        </w:rPr>
        <w:t xml:space="preserve"> </w:t>
      </w:r>
      <w:r w:rsidRPr="00FC31CA">
        <w:rPr>
          <w:sz w:val="28"/>
          <w:szCs w:val="28"/>
        </w:rPr>
        <w:t>выбору, включённых в обязательную часть образовательной программы, в рам-</w:t>
      </w:r>
      <w:r w:rsidRPr="00FC31CA">
        <w:rPr>
          <w:spacing w:val="1"/>
          <w:sz w:val="28"/>
          <w:szCs w:val="28"/>
        </w:rPr>
        <w:t xml:space="preserve"> </w:t>
      </w:r>
      <w:r w:rsidRPr="00FC31CA">
        <w:rPr>
          <w:sz w:val="28"/>
          <w:szCs w:val="28"/>
        </w:rPr>
        <w:t>ках компонента об участниках образовательных отношений, внеурочной дея-</w:t>
      </w:r>
      <w:r w:rsidRPr="00FC31CA">
        <w:rPr>
          <w:spacing w:val="1"/>
          <w:sz w:val="28"/>
          <w:szCs w:val="28"/>
        </w:rPr>
        <w:t xml:space="preserve"> </w:t>
      </w:r>
      <w:r w:rsidRPr="00FC31CA">
        <w:rPr>
          <w:sz w:val="28"/>
          <w:szCs w:val="28"/>
        </w:rPr>
        <w:t>тельности</w:t>
      </w:r>
      <w:r w:rsidRPr="00FC31CA">
        <w:rPr>
          <w:spacing w:val="-2"/>
          <w:sz w:val="28"/>
          <w:szCs w:val="28"/>
        </w:rPr>
        <w:t xml:space="preserve"> </w:t>
      </w:r>
      <w:r w:rsidRPr="00FC31CA">
        <w:rPr>
          <w:sz w:val="28"/>
          <w:szCs w:val="28"/>
        </w:rPr>
        <w:t>или в рамках</w:t>
      </w:r>
      <w:r w:rsidRPr="00FC31CA">
        <w:rPr>
          <w:spacing w:val="1"/>
          <w:sz w:val="28"/>
          <w:szCs w:val="28"/>
        </w:rPr>
        <w:t xml:space="preserve"> </w:t>
      </w:r>
      <w:r w:rsidRPr="00FC31CA">
        <w:rPr>
          <w:sz w:val="28"/>
          <w:szCs w:val="28"/>
        </w:rPr>
        <w:t>дополнительного образования.</w:t>
      </w:r>
    </w:p>
    <w:p w:rsidR="0060681C" w:rsidRDefault="0060681C" w:rsidP="00352B64">
      <w:pPr>
        <w:pStyle w:val="a5"/>
        <w:tabs>
          <w:tab w:val="left" w:pos="1025"/>
        </w:tabs>
        <w:ind w:left="860" w:right="394" w:firstLine="0"/>
        <w:rPr>
          <w:sz w:val="28"/>
          <w:szCs w:val="28"/>
        </w:rPr>
      </w:pPr>
    </w:p>
    <w:p w:rsidR="00352B64" w:rsidRPr="00FC31CA" w:rsidRDefault="00352B64" w:rsidP="00352B64">
      <w:pPr>
        <w:pStyle w:val="a5"/>
        <w:tabs>
          <w:tab w:val="left" w:pos="1025"/>
        </w:tabs>
        <w:ind w:left="860" w:right="394" w:firstLine="0"/>
        <w:rPr>
          <w:sz w:val="28"/>
          <w:szCs w:val="28"/>
        </w:rPr>
      </w:pPr>
    </w:p>
    <w:p w:rsidR="0060681C" w:rsidRPr="0060681C" w:rsidRDefault="0060681C" w:rsidP="00352B64">
      <w:pPr>
        <w:pStyle w:val="a5"/>
        <w:tabs>
          <w:tab w:val="left" w:pos="1025"/>
        </w:tabs>
        <w:ind w:left="567" w:right="-160" w:firstLine="0"/>
        <w:rPr>
          <w:sz w:val="28"/>
        </w:rPr>
      </w:pPr>
      <w:r w:rsidRPr="0060681C">
        <w:rPr>
          <w:b/>
          <w:sz w:val="28"/>
        </w:rPr>
        <w:t>Модуль «Детские общественные объединения»</w:t>
      </w:r>
      <w:r w:rsidRPr="0060681C">
        <w:rPr>
          <w:sz w:val="28"/>
        </w:rPr>
        <w:t>.</w:t>
      </w:r>
    </w:p>
    <w:p w:rsidR="0060681C" w:rsidRPr="0060681C" w:rsidRDefault="0060681C" w:rsidP="00352B64">
      <w:pPr>
        <w:pStyle w:val="a5"/>
        <w:tabs>
          <w:tab w:val="left" w:pos="1025"/>
        </w:tabs>
        <w:ind w:left="567" w:right="-160" w:firstLine="0"/>
        <w:rPr>
          <w:sz w:val="28"/>
        </w:rPr>
      </w:pPr>
      <w:r w:rsidRPr="0060681C">
        <w:rPr>
          <w:sz w:val="28"/>
        </w:rPr>
        <w:t>Действующие на базе детские общественные объединения – первичное отделение РДДМ, «Орлята России», основной и резервный отряды ЮИД, отряд юнармейцев «Сокол», школьный спортивный клуб «Вымпел» – добровольные, самоуправлямые,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№82-ФЗ  (ред. от 20.12.2017) «Об общественных объединениях» (ст.5).</w:t>
      </w:r>
    </w:p>
    <w:p w:rsidR="0060681C" w:rsidRPr="0060681C" w:rsidRDefault="0060681C" w:rsidP="00352B64">
      <w:pPr>
        <w:pStyle w:val="a5"/>
        <w:tabs>
          <w:tab w:val="left" w:pos="1025"/>
        </w:tabs>
        <w:ind w:left="567" w:right="-160" w:firstLine="0"/>
        <w:rPr>
          <w:sz w:val="28"/>
        </w:rPr>
      </w:pPr>
      <w:r w:rsidRPr="0060681C">
        <w:rPr>
          <w:sz w:val="28"/>
        </w:rPr>
        <w:t>Реализация воспитательного потенциала детских общественных объединений предусматривает:</w:t>
      </w:r>
    </w:p>
    <w:p w:rsidR="0060681C" w:rsidRPr="0060681C" w:rsidRDefault="0060681C" w:rsidP="00352B64">
      <w:pPr>
        <w:pStyle w:val="a5"/>
        <w:tabs>
          <w:tab w:val="left" w:pos="1025"/>
        </w:tabs>
        <w:ind w:left="567" w:right="-160" w:firstLine="0"/>
        <w:rPr>
          <w:sz w:val="28"/>
        </w:rPr>
      </w:pPr>
      <w:r w:rsidRPr="0060681C">
        <w:rPr>
          <w:sz w:val="28"/>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60681C" w:rsidRPr="0060681C" w:rsidRDefault="0060681C" w:rsidP="00352B64">
      <w:pPr>
        <w:pStyle w:val="a5"/>
        <w:tabs>
          <w:tab w:val="left" w:pos="1025"/>
        </w:tabs>
        <w:ind w:left="567" w:right="-160" w:firstLine="0"/>
        <w:rPr>
          <w:sz w:val="28"/>
        </w:rPr>
      </w:pPr>
      <w:r w:rsidRPr="0060681C">
        <w:rPr>
          <w:sz w:val="28"/>
        </w:rPr>
        <w:tab/>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празднования знаменательных для членов объединения событий;</w:t>
      </w:r>
    </w:p>
    <w:p w:rsidR="0060681C" w:rsidRPr="0060681C" w:rsidRDefault="0060681C" w:rsidP="00352B64">
      <w:pPr>
        <w:pStyle w:val="a5"/>
        <w:tabs>
          <w:tab w:val="left" w:pos="1025"/>
        </w:tabs>
        <w:ind w:left="567" w:right="-160" w:firstLine="0"/>
        <w:rPr>
          <w:sz w:val="28"/>
        </w:rPr>
      </w:pPr>
      <w:r w:rsidRPr="0060681C">
        <w:rPr>
          <w:sz w:val="28"/>
        </w:rPr>
        <w:tab/>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60681C" w:rsidRPr="0060681C" w:rsidRDefault="0060681C" w:rsidP="00352B64">
      <w:pPr>
        <w:pStyle w:val="a5"/>
        <w:tabs>
          <w:tab w:val="left" w:pos="1025"/>
        </w:tabs>
        <w:ind w:left="567" w:right="-160" w:firstLine="0"/>
        <w:rPr>
          <w:sz w:val="28"/>
        </w:rPr>
      </w:pPr>
      <w:r w:rsidRPr="0060681C">
        <w:rPr>
          <w:sz w:val="28"/>
        </w:rPr>
        <w:tab/>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w:t>
      </w:r>
    </w:p>
    <w:p w:rsidR="0060681C" w:rsidRDefault="0060681C" w:rsidP="00352B64">
      <w:pPr>
        <w:pStyle w:val="a5"/>
        <w:tabs>
          <w:tab w:val="left" w:pos="1025"/>
        </w:tabs>
        <w:ind w:left="567" w:right="-160" w:firstLine="0"/>
        <w:rPr>
          <w:sz w:val="28"/>
        </w:rPr>
      </w:pPr>
      <w:r w:rsidRPr="0060681C">
        <w:rPr>
          <w:sz w:val="28"/>
        </w:rPr>
        <w:tab/>
        <w:t>участие членов детского общественного объединения в волонтерских акциях, деятельности на благо конкретных людей и социального окружения в целом.</w:t>
      </w:r>
    </w:p>
    <w:p w:rsidR="0060681C" w:rsidRPr="0060681C" w:rsidRDefault="0060681C" w:rsidP="00352B64">
      <w:pPr>
        <w:pStyle w:val="a5"/>
        <w:tabs>
          <w:tab w:val="left" w:pos="1025"/>
        </w:tabs>
        <w:ind w:left="567" w:right="-160" w:firstLine="0"/>
        <w:rPr>
          <w:sz w:val="28"/>
        </w:rPr>
      </w:pPr>
    </w:p>
    <w:p w:rsidR="0060681C" w:rsidRPr="0060681C" w:rsidRDefault="0060681C" w:rsidP="00352B64">
      <w:pPr>
        <w:pStyle w:val="a5"/>
        <w:tabs>
          <w:tab w:val="left" w:pos="1025"/>
        </w:tabs>
        <w:ind w:left="567" w:right="-160" w:firstLine="0"/>
        <w:rPr>
          <w:sz w:val="28"/>
        </w:rPr>
      </w:pPr>
      <w:r w:rsidRPr="0060681C">
        <w:rPr>
          <w:sz w:val="28"/>
        </w:rPr>
        <w:t xml:space="preserve"> </w:t>
      </w:r>
      <w:r w:rsidRPr="0060681C">
        <w:rPr>
          <w:b/>
          <w:sz w:val="28"/>
        </w:rPr>
        <w:t xml:space="preserve">  Модуль «Добровольческая деятельность»</w:t>
      </w:r>
      <w:r w:rsidRPr="0060681C">
        <w:rPr>
          <w:sz w:val="28"/>
        </w:rPr>
        <w:t>.</w:t>
      </w:r>
    </w:p>
    <w:p w:rsidR="0060681C" w:rsidRPr="0060681C" w:rsidRDefault="0060681C" w:rsidP="00352B64">
      <w:pPr>
        <w:pStyle w:val="a5"/>
        <w:tabs>
          <w:tab w:val="left" w:pos="1025"/>
        </w:tabs>
        <w:ind w:left="567" w:right="-160" w:firstLine="0"/>
        <w:rPr>
          <w:sz w:val="28"/>
        </w:rPr>
      </w:pPr>
      <w:r w:rsidRPr="0060681C">
        <w:rPr>
          <w:sz w:val="28"/>
        </w:rPr>
        <w:t>Реализация воспитательного потенциала добровольческой деятельности предусматривает:</w:t>
      </w:r>
    </w:p>
    <w:p w:rsidR="0060681C" w:rsidRPr="0060681C" w:rsidRDefault="0060681C" w:rsidP="00352B64">
      <w:pPr>
        <w:pStyle w:val="a5"/>
        <w:tabs>
          <w:tab w:val="left" w:pos="1025"/>
        </w:tabs>
        <w:ind w:left="567" w:right="-160" w:firstLine="0"/>
        <w:rPr>
          <w:sz w:val="28"/>
        </w:rPr>
      </w:pPr>
      <w:r w:rsidRPr="0060681C">
        <w:rPr>
          <w:sz w:val="28"/>
        </w:rPr>
        <w:t>участие школьников в организации культурных, спортивных, развлекательных мероприятий, проводимых на базе гимназии (в том числе городского и областного характера);</w:t>
      </w:r>
    </w:p>
    <w:p w:rsidR="0060681C" w:rsidRPr="0060681C" w:rsidRDefault="0060681C" w:rsidP="00352B64">
      <w:pPr>
        <w:pStyle w:val="a5"/>
        <w:tabs>
          <w:tab w:val="left" w:pos="1025"/>
        </w:tabs>
        <w:ind w:left="567" w:right="-160" w:firstLine="0"/>
        <w:rPr>
          <w:sz w:val="28"/>
        </w:rPr>
      </w:pPr>
      <w:r w:rsidRPr="0060681C">
        <w:rPr>
          <w:sz w:val="28"/>
        </w:rPr>
        <w:t>оказание посильной помощи, оказываемой школьниками пожилым людям, проживающим на территории расположения школы;</w:t>
      </w:r>
    </w:p>
    <w:p w:rsidR="0060681C" w:rsidRPr="0060681C" w:rsidRDefault="0060681C" w:rsidP="00352B64">
      <w:pPr>
        <w:pStyle w:val="a5"/>
        <w:tabs>
          <w:tab w:val="left" w:pos="1025"/>
        </w:tabs>
        <w:ind w:left="567" w:right="-160" w:firstLine="0"/>
        <w:rPr>
          <w:sz w:val="28"/>
        </w:rPr>
      </w:pPr>
      <w:r w:rsidRPr="0060681C">
        <w:rPr>
          <w:sz w:val="28"/>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60681C" w:rsidRPr="0060681C" w:rsidRDefault="0060681C" w:rsidP="00352B64">
      <w:pPr>
        <w:pStyle w:val="a5"/>
        <w:tabs>
          <w:tab w:val="left" w:pos="1025"/>
        </w:tabs>
        <w:ind w:left="567" w:right="-160" w:firstLine="0"/>
        <w:rPr>
          <w:sz w:val="28"/>
        </w:rPr>
      </w:pPr>
      <w:r w:rsidRPr="0060681C">
        <w:rPr>
          <w:sz w:val="28"/>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60681C" w:rsidRPr="0060681C" w:rsidRDefault="0060681C" w:rsidP="00352B64">
      <w:pPr>
        <w:pStyle w:val="a5"/>
        <w:tabs>
          <w:tab w:val="left" w:pos="1025"/>
        </w:tabs>
        <w:ind w:left="567" w:right="-160" w:firstLine="0"/>
        <w:rPr>
          <w:sz w:val="28"/>
        </w:rPr>
      </w:pPr>
      <w:r w:rsidRPr="0060681C">
        <w:rPr>
          <w:sz w:val="28"/>
        </w:rPr>
        <w:t>участие школьников (с согласия родителей или законных представителей) к сбору помощи для нуждающихся;</w:t>
      </w:r>
    </w:p>
    <w:p w:rsidR="0060681C" w:rsidRPr="0060681C" w:rsidRDefault="0060681C" w:rsidP="00352B64">
      <w:pPr>
        <w:pStyle w:val="a5"/>
        <w:tabs>
          <w:tab w:val="left" w:pos="1025"/>
        </w:tabs>
        <w:ind w:left="567" w:right="-160" w:firstLine="0"/>
        <w:rPr>
          <w:sz w:val="28"/>
        </w:rPr>
      </w:pPr>
      <w:r w:rsidRPr="0060681C">
        <w:rPr>
          <w:sz w:val="28"/>
        </w:rPr>
        <w:t>участие школьников в организации праздников, торжественных мероприятий встреч с гостями;</w:t>
      </w:r>
    </w:p>
    <w:p w:rsidR="0060681C" w:rsidRPr="0060681C" w:rsidRDefault="0060681C" w:rsidP="00352B64">
      <w:pPr>
        <w:pStyle w:val="a5"/>
        <w:tabs>
          <w:tab w:val="left" w:pos="1025"/>
        </w:tabs>
        <w:ind w:left="567" w:right="-160" w:firstLine="0"/>
        <w:rPr>
          <w:sz w:val="28"/>
        </w:rPr>
      </w:pPr>
      <w:r w:rsidRPr="0060681C">
        <w:rPr>
          <w:sz w:val="28"/>
        </w:rPr>
        <w:t>участие школьников в работе с младшими ребятами: проведение для них праздников, утренников, тематических вечеров;</w:t>
      </w:r>
    </w:p>
    <w:p w:rsidR="0060681C" w:rsidRDefault="0060681C" w:rsidP="00352B64">
      <w:pPr>
        <w:pStyle w:val="a5"/>
        <w:tabs>
          <w:tab w:val="left" w:pos="1025"/>
        </w:tabs>
        <w:ind w:left="567" w:right="-160" w:firstLine="0"/>
        <w:rPr>
          <w:sz w:val="28"/>
        </w:rPr>
      </w:pPr>
      <w:r w:rsidRPr="0060681C">
        <w:rPr>
          <w:sz w:val="28"/>
        </w:rPr>
        <w:t>участие школьников в работе на территории школы.</w:t>
      </w:r>
    </w:p>
    <w:p w:rsidR="0060681C" w:rsidRPr="0060681C" w:rsidRDefault="0060681C" w:rsidP="00352B64">
      <w:pPr>
        <w:pStyle w:val="a5"/>
        <w:tabs>
          <w:tab w:val="left" w:pos="1025"/>
        </w:tabs>
        <w:ind w:left="567" w:right="-160" w:firstLine="0"/>
        <w:rPr>
          <w:sz w:val="28"/>
        </w:rPr>
      </w:pPr>
    </w:p>
    <w:p w:rsidR="0060681C" w:rsidRPr="0060681C" w:rsidRDefault="0060681C" w:rsidP="00352B64">
      <w:pPr>
        <w:pStyle w:val="a5"/>
        <w:tabs>
          <w:tab w:val="left" w:pos="1025"/>
        </w:tabs>
        <w:ind w:left="567" w:right="-160" w:firstLine="0"/>
        <w:rPr>
          <w:b/>
          <w:sz w:val="28"/>
        </w:rPr>
      </w:pPr>
      <w:r w:rsidRPr="0060681C">
        <w:rPr>
          <w:sz w:val="28"/>
        </w:rPr>
        <w:t xml:space="preserve">   </w:t>
      </w:r>
      <w:r w:rsidRPr="0060681C">
        <w:rPr>
          <w:b/>
          <w:sz w:val="28"/>
        </w:rPr>
        <w:t>Модуль «Школьные медиа».</w:t>
      </w:r>
    </w:p>
    <w:p w:rsidR="0060681C" w:rsidRPr="0060681C" w:rsidRDefault="0060681C" w:rsidP="00352B64">
      <w:pPr>
        <w:pStyle w:val="a5"/>
        <w:tabs>
          <w:tab w:val="left" w:pos="1025"/>
        </w:tabs>
        <w:ind w:left="567" w:right="-160" w:firstLine="0"/>
        <w:rPr>
          <w:sz w:val="28"/>
        </w:rPr>
      </w:pPr>
      <w:r w:rsidRPr="0060681C">
        <w:rPr>
          <w:sz w:val="28"/>
        </w:rPr>
        <w:t>Реализация воспитательного потенциала школьных медиа предусматривает:</w:t>
      </w:r>
    </w:p>
    <w:p w:rsidR="0060681C" w:rsidRPr="0060681C" w:rsidRDefault="0060681C" w:rsidP="00352B64">
      <w:pPr>
        <w:pStyle w:val="a5"/>
        <w:tabs>
          <w:tab w:val="left" w:pos="1025"/>
        </w:tabs>
        <w:ind w:left="567" w:right="-160" w:firstLine="0"/>
        <w:rPr>
          <w:sz w:val="28"/>
        </w:rPr>
      </w:pPr>
      <w:r w:rsidRPr="0060681C">
        <w:rPr>
          <w:sz w:val="28"/>
        </w:rPr>
        <w:t xml:space="preserve"> работу разновозрастного редакционного совета учащихся и консультирующих их взрослых, целью которого является освещение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60681C" w:rsidRPr="0060681C" w:rsidRDefault="0060681C" w:rsidP="00352B64">
      <w:pPr>
        <w:pStyle w:val="a5"/>
        <w:tabs>
          <w:tab w:val="left" w:pos="1025"/>
        </w:tabs>
        <w:ind w:left="567" w:right="-160" w:firstLine="0"/>
        <w:rPr>
          <w:sz w:val="28"/>
        </w:rPr>
      </w:pPr>
      <w:r w:rsidRPr="0060681C">
        <w:rPr>
          <w:sz w:val="28"/>
        </w:rPr>
        <w:t>привлечение к деятельности школьного медиацентра - – созданной из заинтересованных добровольцев группы информационно-технической поддержки школьных мероприятий, осуществляющей видеосъемку и мультимедийное сопровождение школьных праздников, фестивалей, конкурсов, спектаклей, капустников, вечеров, дискотек;</w:t>
      </w:r>
    </w:p>
    <w:p w:rsidR="005D7130" w:rsidRDefault="0060681C" w:rsidP="00352B64">
      <w:pPr>
        <w:pStyle w:val="a5"/>
        <w:tabs>
          <w:tab w:val="left" w:pos="1025"/>
        </w:tabs>
        <w:ind w:left="567" w:right="-160" w:firstLine="0"/>
        <w:rPr>
          <w:sz w:val="28"/>
        </w:rPr>
      </w:pPr>
      <w:r w:rsidRPr="0060681C">
        <w:rPr>
          <w:sz w:val="28"/>
        </w:rPr>
        <w:t>привлечение к деятельности  школьной интернет- группы – разновозрастного сообщества школьников и педагогов, поддерживающего интернет-сайт школы и соответствующую группу  в социальных сетях с целью освещения деятельности  школы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3A51F5" w:rsidRDefault="00704939" w:rsidP="00D42117">
      <w:pPr>
        <w:pStyle w:val="1"/>
        <w:numPr>
          <w:ilvl w:val="1"/>
          <w:numId w:val="14"/>
        </w:numPr>
        <w:tabs>
          <w:tab w:val="left" w:pos="3098"/>
        </w:tabs>
        <w:spacing w:before="75" w:line="240" w:lineRule="auto"/>
        <w:ind w:left="3097"/>
        <w:jc w:val="left"/>
      </w:pPr>
      <w:r>
        <w:t>ОРГАНИЗАЦИОННЫЙ</w:t>
      </w:r>
      <w:r>
        <w:rPr>
          <w:spacing w:val="-4"/>
        </w:rPr>
        <w:t xml:space="preserve"> </w:t>
      </w:r>
      <w:r>
        <w:t>РАЗДЕЛ</w:t>
      </w:r>
    </w:p>
    <w:p w:rsidR="003A51F5" w:rsidRDefault="003A51F5">
      <w:pPr>
        <w:pStyle w:val="a3"/>
        <w:ind w:left="0" w:firstLine="0"/>
        <w:jc w:val="left"/>
        <w:rPr>
          <w:b/>
        </w:rPr>
      </w:pPr>
    </w:p>
    <w:p w:rsidR="003A51F5" w:rsidRDefault="00704939" w:rsidP="00D42117">
      <w:pPr>
        <w:pStyle w:val="a5"/>
        <w:numPr>
          <w:ilvl w:val="1"/>
          <w:numId w:val="11"/>
        </w:numPr>
        <w:spacing w:line="319" w:lineRule="exact"/>
        <w:ind w:left="567" w:right="-160" w:firstLine="0"/>
        <w:rPr>
          <w:b/>
          <w:sz w:val="28"/>
        </w:rPr>
      </w:pPr>
      <w:r>
        <w:rPr>
          <w:b/>
          <w:sz w:val="28"/>
        </w:rPr>
        <w:t>Кадровое</w:t>
      </w:r>
      <w:r>
        <w:rPr>
          <w:b/>
          <w:spacing w:val="-5"/>
          <w:sz w:val="28"/>
        </w:rPr>
        <w:t xml:space="preserve"> </w:t>
      </w:r>
      <w:r>
        <w:rPr>
          <w:b/>
          <w:sz w:val="28"/>
        </w:rPr>
        <w:t>обеспечение</w:t>
      </w:r>
    </w:p>
    <w:p w:rsidR="003A51F5" w:rsidRDefault="00704939" w:rsidP="00C71301">
      <w:pPr>
        <w:pStyle w:val="a3"/>
        <w:spacing w:line="318" w:lineRule="exact"/>
        <w:ind w:left="567" w:right="-160" w:firstLine="0"/>
      </w:pPr>
      <w:r>
        <w:t>Общая</w:t>
      </w:r>
      <w:r>
        <w:rPr>
          <w:spacing w:val="15"/>
        </w:rPr>
        <w:t xml:space="preserve"> </w:t>
      </w:r>
      <w:r>
        <w:t>численность</w:t>
      </w:r>
      <w:r>
        <w:rPr>
          <w:spacing w:val="18"/>
        </w:rPr>
        <w:t xml:space="preserve"> </w:t>
      </w:r>
      <w:r>
        <w:t>основных</w:t>
      </w:r>
      <w:r>
        <w:rPr>
          <w:spacing w:val="20"/>
        </w:rPr>
        <w:t xml:space="preserve"> </w:t>
      </w:r>
      <w:r>
        <w:t>педагогических</w:t>
      </w:r>
      <w:r>
        <w:rPr>
          <w:spacing w:val="17"/>
        </w:rPr>
        <w:t xml:space="preserve"> </w:t>
      </w:r>
      <w:r>
        <w:t>работников</w:t>
      </w:r>
      <w:r>
        <w:rPr>
          <w:spacing w:val="16"/>
        </w:rPr>
        <w:t xml:space="preserve"> </w:t>
      </w:r>
      <w:r>
        <w:t>47</w:t>
      </w:r>
      <w:r>
        <w:rPr>
          <w:spacing w:val="17"/>
        </w:rPr>
        <w:t xml:space="preserve"> </w:t>
      </w:r>
      <w:r>
        <w:t>человек.</w:t>
      </w:r>
      <w:r>
        <w:rPr>
          <w:spacing w:val="18"/>
        </w:rPr>
        <w:t xml:space="preserve"> </w:t>
      </w:r>
      <w:r>
        <w:t>78</w:t>
      </w:r>
    </w:p>
    <w:p w:rsidR="003A51F5" w:rsidRDefault="00704939" w:rsidP="00C71301">
      <w:pPr>
        <w:pStyle w:val="a3"/>
        <w:ind w:left="567" w:right="-160" w:firstLine="0"/>
      </w:pPr>
      <w:r>
        <w:t>% от общей численности педагогических работников имеют высшее педагоги-</w:t>
      </w:r>
      <w:r>
        <w:rPr>
          <w:spacing w:val="1"/>
        </w:rPr>
        <w:t xml:space="preserve"> </w:t>
      </w:r>
      <w:r>
        <w:t>ческое</w:t>
      </w:r>
      <w:r>
        <w:rPr>
          <w:spacing w:val="1"/>
        </w:rPr>
        <w:t xml:space="preserve"> </w:t>
      </w:r>
      <w:r>
        <w:t>образование.</w:t>
      </w:r>
      <w:r>
        <w:rPr>
          <w:spacing w:val="1"/>
        </w:rPr>
        <w:t xml:space="preserve"> </w:t>
      </w:r>
      <w:r>
        <w:t>51%</w:t>
      </w:r>
      <w:r>
        <w:rPr>
          <w:spacing w:val="1"/>
        </w:rPr>
        <w:t xml:space="preserve"> </w:t>
      </w:r>
      <w:r>
        <w:t>от</w:t>
      </w:r>
      <w:r>
        <w:rPr>
          <w:spacing w:val="1"/>
        </w:rPr>
        <w:t xml:space="preserve"> </w:t>
      </w:r>
      <w:r>
        <w:t>общей численности педагогических</w:t>
      </w:r>
      <w:r>
        <w:rPr>
          <w:spacing w:val="1"/>
        </w:rPr>
        <w:t xml:space="preserve"> </w:t>
      </w:r>
      <w:r>
        <w:t>работников</w:t>
      </w:r>
      <w:r>
        <w:rPr>
          <w:spacing w:val="1"/>
        </w:rPr>
        <w:t xml:space="preserve"> </w:t>
      </w:r>
      <w:r>
        <w:t>имеют высшую квалификационную категорию. 30 % - первую квалификацион-</w:t>
      </w:r>
      <w:r>
        <w:rPr>
          <w:spacing w:val="1"/>
        </w:rPr>
        <w:t xml:space="preserve"> </w:t>
      </w:r>
      <w:r>
        <w:t>ную категорию. К психолого- педагогическому сопровождением обучающихся,</w:t>
      </w:r>
      <w:r>
        <w:rPr>
          <w:spacing w:val="1"/>
        </w:rPr>
        <w:t xml:space="preserve"> </w:t>
      </w:r>
      <w:r>
        <w:t>в том числе и с ОВЗ, привлечены следующие специалисты; педагог-психолог,</w:t>
      </w:r>
      <w:r>
        <w:rPr>
          <w:spacing w:val="1"/>
        </w:rPr>
        <w:t xml:space="preserve"> </w:t>
      </w:r>
      <w:r>
        <w:t>социальный педагог, педагог-дефектолог. В школе 26 классов, в которых рабо-</w:t>
      </w:r>
      <w:r>
        <w:rPr>
          <w:spacing w:val="1"/>
        </w:rPr>
        <w:t xml:space="preserve"> </w:t>
      </w:r>
      <w:r>
        <w:t>тают</w:t>
      </w:r>
      <w:r>
        <w:rPr>
          <w:spacing w:val="2"/>
        </w:rPr>
        <w:t xml:space="preserve"> </w:t>
      </w:r>
      <w:r>
        <w:t>квалифицированные</w:t>
      </w:r>
      <w:r>
        <w:rPr>
          <w:spacing w:val="-3"/>
        </w:rPr>
        <w:t xml:space="preserve"> </w:t>
      </w:r>
      <w:r>
        <w:t>классные</w:t>
      </w:r>
      <w:r>
        <w:rPr>
          <w:spacing w:val="-3"/>
        </w:rPr>
        <w:t xml:space="preserve"> </w:t>
      </w:r>
      <w:r>
        <w:t>руководители.</w:t>
      </w:r>
    </w:p>
    <w:p w:rsidR="003A51F5" w:rsidRDefault="00704939" w:rsidP="00C71301">
      <w:pPr>
        <w:pStyle w:val="a3"/>
        <w:spacing w:before="2" w:line="321" w:lineRule="exact"/>
        <w:ind w:left="567" w:right="-160" w:firstLine="0"/>
      </w:pPr>
      <w:r>
        <w:t>Кадровое</w:t>
      </w:r>
      <w:r>
        <w:rPr>
          <w:spacing w:val="-5"/>
        </w:rPr>
        <w:t xml:space="preserve"> </w:t>
      </w:r>
      <w:r>
        <w:t>обеспечение</w:t>
      </w:r>
      <w:r>
        <w:rPr>
          <w:spacing w:val="-7"/>
        </w:rPr>
        <w:t xml:space="preserve"> </w:t>
      </w:r>
      <w:r>
        <w:t>воспитательного</w:t>
      </w:r>
      <w:r>
        <w:rPr>
          <w:spacing w:val="-8"/>
        </w:rPr>
        <w:t xml:space="preserve"> </w:t>
      </w:r>
      <w:r>
        <w:t>процесса</w:t>
      </w:r>
      <w:r>
        <w:rPr>
          <w:spacing w:val="-5"/>
        </w:rPr>
        <w:t xml:space="preserve"> </w:t>
      </w:r>
      <w:r>
        <w:t>осуществляют:</w:t>
      </w:r>
    </w:p>
    <w:p w:rsidR="003A51F5" w:rsidRDefault="00704939" w:rsidP="00D42117">
      <w:pPr>
        <w:pStyle w:val="a5"/>
        <w:numPr>
          <w:ilvl w:val="0"/>
          <w:numId w:val="10"/>
        </w:numPr>
        <w:tabs>
          <w:tab w:val="left" w:pos="457"/>
        </w:tabs>
        <w:spacing w:line="321" w:lineRule="exact"/>
        <w:ind w:left="567" w:right="-160" w:firstLine="0"/>
        <w:jc w:val="left"/>
        <w:rPr>
          <w:sz w:val="28"/>
        </w:rPr>
      </w:pPr>
      <w:r>
        <w:rPr>
          <w:sz w:val="28"/>
        </w:rPr>
        <w:t>заместитель</w:t>
      </w:r>
      <w:r>
        <w:rPr>
          <w:spacing w:val="-3"/>
          <w:sz w:val="28"/>
        </w:rPr>
        <w:t xml:space="preserve"> </w:t>
      </w:r>
      <w:r>
        <w:rPr>
          <w:sz w:val="28"/>
        </w:rPr>
        <w:t>директора</w:t>
      </w:r>
      <w:r>
        <w:rPr>
          <w:spacing w:val="-4"/>
          <w:sz w:val="28"/>
        </w:rPr>
        <w:t xml:space="preserve"> </w:t>
      </w:r>
      <w:r>
        <w:rPr>
          <w:sz w:val="28"/>
        </w:rPr>
        <w:t>по</w:t>
      </w:r>
      <w:r>
        <w:rPr>
          <w:spacing w:val="-8"/>
          <w:sz w:val="28"/>
        </w:rPr>
        <w:t xml:space="preserve"> </w:t>
      </w:r>
      <w:r>
        <w:rPr>
          <w:sz w:val="28"/>
        </w:rPr>
        <w:t>воспитательной</w:t>
      </w:r>
      <w:r>
        <w:rPr>
          <w:spacing w:val="-5"/>
          <w:sz w:val="28"/>
        </w:rPr>
        <w:t xml:space="preserve"> </w:t>
      </w:r>
      <w:r>
        <w:rPr>
          <w:sz w:val="28"/>
        </w:rPr>
        <w:t>работе;</w:t>
      </w:r>
    </w:p>
    <w:p w:rsidR="003A51F5" w:rsidRDefault="00704939" w:rsidP="00D42117">
      <w:pPr>
        <w:pStyle w:val="a5"/>
        <w:numPr>
          <w:ilvl w:val="0"/>
          <w:numId w:val="10"/>
        </w:numPr>
        <w:tabs>
          <w:tab w:val="left" w:pos="457"/>
        </w:tabs>
        <w:spacing w:before="2" w:line="321" w:lineRule="exact"/>
        <w:ind w:left="567" w:right="-160" w:firstLine="0"/>
        <w:jc w:val="left"/>
        <w:rPr>
          <w:sz w:val="28"/>
        </w:rPr>
      </w:pPr>
      <w:r>
        <w:rPr>
          <w:sz w:val="28"/>
        </w:rPr>
        <w:t>заместители</w:t>
      </w:r>
      <w:r>
        <w:rPr>
          <w:spacing w:val="-5"/>
          <w:sz w:val="28"/>
        </w:rPr>
        <w:t xml:space="preserve"> </w:t>
      </w:r>
      <w:r>
        <w:rPr>
          <w:sz w:val="28"/>
        </w:rPr>
        <w:t>директора</w:t>
      </w:r>
      <w:r>
        <w:rPr>
          <w:spacing w:val="-3"/>
          <w:sz w:val="28"/>
        </w:rPr>
        <w:t xml:space="preserve"> </w:t>
      </w:r>
      <w:r>
        <w:rPr>
          <w:sz w:val="28"/>
        </w:rPr>
        <w:t>по</w:t>
      </w:r>
      <w:r>
        <w:rPr>
          <w:spacing w:val="-3"/>
          <w:sz w:val="28"/>
        </w:rPr>
        <w:t xml:space="preserve"> </w:t>
      </w:r>
      <w:r>
        <w:rPr>
          <w:sz w:val="28"/>
        </w:rPr>
        <w:t>учебно-воспитательной</w:t>
      </w:r>
      <w:r>
        <w:rPr>
          <w:spacing w:val="-5"/>
          <w:sz w:val="28"/>
        </w:rPr>
        <w:t xml:space="preserve"> </w:t>
      </w:r>
      <w:r>
        <w:rPr>
          <w:sz w:val="28"/>
        </w:rPr>
        <w:t>работе;</w:t>
      </w:r>
    </w:p>
    <w:p w:rsidR="003A51F5" w:rsidRDefault="00704939" w:rsidP="00D42117">
      <w:pPr>
        <w:pStyle w:val="a5"/>
        <w:numPr>
          <w:ilvl w:val="0"/>
          <w:numId w:val="10"/>
        </w:numPr>
        <w:tabs>
          <w:tab w:val="left" w:pos="457"/>
        </w:tabs>
        <w:spacing w:line="242" w:lineRule="auto"/>
        <w:ind w:left="567" w:right="-160" w:firstLine="0"/>
        <w:jc w:val="left"/>
        <w:rPr>
          <w:sz w:val="28"/>
        </w:rPr>
      </w:pPr>
      <w:r>
        <w:rPr>
          <w:sz w:val="28"/>
        </w:rPr>
        <w:t>советник</w:t>
      </w:r>
      <w:r>
        <w:rPr>
          <w:spacing w:val="-3"/>
          <w:sz w:val="28"/>
        </w:rPr>
        <w:t xml:space="preserve"> </w:t>
      </w:r>
      <w:r>
        <w:rPr>
          <w:sz w:val="28"/>
        </w:rPr>
        <w:t>директора</w:t>
      </w:r>
      <w:r>
        <w:rPr>
          <w:spacing w:val="-3"/>
          <w:sz w:val="28"/>
        </w:rPr>
        <w:t xml:space="preserve"> </w:t>
      </w:r>
      <w:r>
        <w:rPr>
          <w:sz w:val="28"/>
        </w:rPr>
        <w:t>по</w:t>
      </w:r>
      <w:r>
        <w:rPr>
          <w:spacing w:val="-7"/>
          <w:sz w:val="28"/>
        </w:rPr>
        <w:t xml:space="preserve"> </w:t>
      </w:r>
      <w:r>
        <w:rPr>
          <w:sz w:val="28"/>
        </w:rPr>
        <w:t>воспитанию</w:t>
      </w:r>
      <w:r>
        <w:rPr>
          <w:spacing w:val="-4"/>
          <w:sz w:val="28"/>
        </w:rPr>
        <w:t xml:space="preserve"> </w:t>
      </w:r>
      <w:r>
        <w:rPr>
          <w:sz w:val="28"/>
        </w:rPr>
        <w:t>и</w:t>
      </w:r>
      <w:r>
        <w:rPr>
          <w:spacing w:val="-4"/>
          <w:sz w:val="28"/>
        </w:rPr>
        <w:t xml:space="preserve"> </w:t>
      </w:r>
      <w:r>
        <w:rPr>
          <w:sz w:val="28"/>
        </w:rPr>
        <w:t>взаимодействию</w:t>
      </w:r>
      <w:r>
        <w:rPr>
          <w:spacing w:val="-4"/>
          <w:sz w:val="28"/>
        </w:rPr>
        <w:t xml:space="preserve"> </w:t>
      </w:r>
      <w:r>
        <w:rPr>
          <w:sz w:val="28"/>
        </w:rPr>
        <w:t>с</w:t>
      </w:r>
      <w:r>
        <w:rPr>
          <w:spacing w:val="-3"/>
          <w:sz w:val="28"/>
        </w:rPr>
        <w:t xml:space="preserve"> </w:t>
      </w:r>
      <w:r>
        <w:rPr>
          <w:sz w:val="28"/>
        </w:rPr>
        <w:t>детскими</w:t>
      </w:r>
      <w:r>
        <w:rPr>
          <w:spacing w:val="-1"/>
          <w:sz w:val="28"/>
        </w:rPr>
        <w:t xml:space="preserve"> </w:t>
      </w:r>
      <w:r>
        <w:rPr>
          <w:sz w:val="28"/>
        </w:rPr>
        <w:t>обществен-</w:t>
      </w:r>
      <w:r>
        <w:rPr>
          <w:spacing w:val="-67"/>
          <w:sz w:val="28"/>
        </w:rPr>
        <w:t xml:space="preserve"> </w:t>
      </w:r>
      <w:r>
        <w:rPr>
          <w:sz w:val="28"/>
        </w:rPr>
        <w:t>ными</w:t>
      </w:r>
    </w:p>
    <w:p w:rsidR="003A51F5" w:rsidRDefault="00704939" w:rsidP="00C71301">
      <w:pPr>
        <w:pStyle w:val="a3"/>
        <w:spacing w:line="316" w:lineRule="exact"/>
        <w:ind w:left="567" w:right="-160" w:firstLine="0"/>
        <w:jc w:val="left"/>
      </w:pPr>
      <w:r>
        <w:t>объединениями;</w:t>
      </w:r>
    </w:p>
    <w:p w:rsidR="003A51F5" w:rsidRDefault="00704939" w:rsidP="00D42117">
      <w:pPr>
        <w:pStyle w:val="a5"/>
        <w:numPr>
          <w:ilvl w:val="0"/>
          <w:numId w:val="10"/>
        </w:numPr>
        <w:tabs>
          <w:tab w:val="left" w:pos="457"/>
        </w:tabs>
        <w:spacing w:before="1" w:line="321" w:lineRule="exact"/>
        <w:ind w:left="567" w:right="-160" w:firstLine="0"/>
        <w:jc w:val="left"/>
        <w:rPr>
          <w:sz w:val="28"/>
        </w:rPr>
      </w:pPr>
      <w:r>
        <w:rPr>
          <w:sz w:val="28"/>
        </w:rPr>
        <w:t>классные</w:t>
      </w:r>
      <w:r>
        <w:rPr>
          <w:spacing w:val="-6"/>
          <w:sz w:val="28"/>
        </w:rPr>
        <w:t xml:space="preserve"> </w:t>
      </w:r>
      <w:r>
        <w:rPr>
          <w:sz w:val="28"/>
        </w:rPr>
        <w:t>руководители;</w:t>
      </w:r>
    </w:p>
    <w:p w:rsidR="003A51F5" w:rsidRDefault="00704939" w:rsidP="00D42117">
      <w:pPr>
        <w:pStyle w:val="a5"/>
        <w:numPr>
          <w:ilvl w:val="0"/>
          <w:numId w:val="10"/>
        </w:numPr>
        <w:tabs>
          <w:tab w:val="left" w:pos="461"/>
        </w:tabs>
        <w:spacing w:line="321" w:lineRule="exact"/>
        <w:ind w:left="567" w:right="-160" w:firstLine="0"/>
        <w:jc w:val="left"/>
        <w:rPr>
          <w:sz w:val="28"/>
        </w:rPr>
      </w:pPr>
      <w:r>
        <w:rPr>
          <w:sz w:val="28"/>
        </w:rPr>
        <w:t>учителя</w:t>
      </w:r>
      <w:r>
        <w:rPr>
          <w:spacing w:val="-7"/>
          <w:sz w:val="28"/>
        </w:rPr>
        <w:t xml:space="preserve"> </w:t>
      </w:r>
      <w:r>
        <w:rPr>
          <w:sz w:val="28"/>
        </w:rPr>
        <w:t>предметники;</w:t>
      </w:r>
    </w:p>
    <w:p w:rsidR="003A51F5" w:rsidRDefault="00704939" w:rsidP="00D42117">
      <w:pPr>
        <w:pStyle w:val="a5"/>
        <w:numPr>
          <w:ilvl w:val="0"/>
          <w:numId w:val="10"/>
        </w:numPr>
        <w:tabs>
          <w:tab w:val="left" w:pos="457"/>
        </w:tabs>
        <w:spacing w:before="2" w:line="321" w:lineRule="exact"/>
        <w:ind w:left="567" w:right="-160" w:firstLine="0"/>
        <w:jc w:val="left"/>
        <w:rPr>
          <w:sz w:val="28"/>
        </w:rPr>
      </w:pPr>
      <w:r>
        <w:rPr>
          <w:sz w:val="28"/>
        </w:rPr>
        <w:t>педагог-организатор;</w:t>
      </w:r>
    </w:p>
    <w:p w:rsidR="003A51F5" w:rsidRDefault="00704939" w:rsidP="00D42117">
      <w:pPr>
        <w:pStyle w:val="a5"/>
        <w:numPr>
          <w:ilvl w:val="0"/>
          <w:numId w:val="10"/>
        </w:numPr>
        <w:tabs>
          <w:tab w:val="left" w:pos="457"/>
        </w:tabs>
        <w:spacing w:line="321" w:lineRule="exact"/>
        <w:ind w:left="567" w:right="-160" w:firstLine="0"/>
        <w:jc w:val="left"/>
        <w:rPr>
          <w:sz w:val="28"/>
        </w:rPr>
      </w:pPr>
      <w:r>
        <w:rPr>
          <w:sz w:val="28"/>
        </w:rPr>
        <w:t>педагоги-психологи;</w:t>
      </w:r>
    </w:p>
    <w:p w:rsidR="003A51F5" w:rsidRDefault="00704939" w:rsidP="00D42117">
      <w:pPr>
        <w:pStyle w:val="a5"/>
        <w:numPr>
          <w:ilvl w:val="0"/>
          <w:numId w:val="10"/>
        </w:numPr>
        <w:tabs>
          <w:tab w:val="left" w:pos="457"/>
        </w:tabs>
        <w:spacing w:before="2" w:line="321" w:lineRule="exact"/>
        <w:ind w:left="567" w:right="-160" w:firstLine="0"/>
        <w:jc w:val="left"/>
        <w:rPr>
          <w:sz w:val="28"/>
        </w:rPr>
      </w:pPr>
      <w:r>
        <w:rPr>
          <w:sz w:val="28"/>
        </w:rPr>
        <w:t>педагог-дефектолог;</w:t>
      </w:r>
    </w:p>
    <w:p w:rsidR="003A51F5" w:rsidRDefault="00704939" w:rsidP="00D42117">
      <w:pPr>
        <w:pStyle w:val="a5"/>
        <w:numPr>
          <w:ilvl w:val="0"/>
          <w:numId w:val="10"/>
        </w:numPr>
        <w:tabs>
          <w:tab w:val="left" w:pos="457"/>
        </w:tabs>
        <w:spacing w:line="321" w:lineRule="exact"/>
        <w:ind w:left="567" w:right="-160" w:firstLine="0"/>
        <w:jc w:val="left"/>
        <w:rPr>
          <w:sz w:val="28"/>
        </w:rPr>
      </w:pPr>
      <w:r>
        <w:rPr>
          <w:sz w:val="28"/>
        </w:rPr>
        <w:t>социальный</w:t>
      </w:r>
      <w:r>
        <w:rPr>
          <w:spacing w:val="-7"/>
          <w:sz w:val="28"/>
        </w:rPr>
        <w:t xml:space="preserve"> </w:t>
      </w:r>
      <w:r>
        <w:rPr>
          <w:sz w:val="28"/>
        </w:rPr>
        <w:t>педагог;</w:t>
      </w:r>
    </w:p>
    <w:p w:rsidR="003A51F5" w:rsidRDefault="00704939" w:rsidP="00D42117">
      <w:pPr>
        <w:pStyle w:val="a5"/>
        <w:numPr>
          <w:ilvl w:val="0"/>
          <w:numId w:val="10"/>
        </w:numPr>
        <w:tabs>
          <w:tab w:val="left" w:pos="457"/>
        </w:tabs>
        <w:spacing w:before="2"/>
        <w:ind w:left="567" w:right="-160" w:firstLine="0"/>
        <w:jc w:val="left"/>
        <w:rPr>
          <w:sz w:val="28"/>
        </w:rPr>
      </w:pPr>
      <w:r>
        <w:rPr>
          <w:sz w:val="28"/>
        </w:rPr>
        <w:t>педагог</w:t>
      </w:r>
      <w:r>
        <w:rPr>
          <w:spacing w:val="-4"/>
          <w:sz w:val="28"/>
        </w:rPr>
        <w:t xml:space="preserve"> </w:t>
      </w:r>
      <w:r>
        <w:rPr>
          <w:sz w:val="28"/>
        </w:rPr>
        <w:t>дополнительного</w:t>
      </w:r>
      <w:r>
        <w:rPr>
          <w:spacing w:val="-8"/>
          <w:sz w:val="28"/>
        </w:rPr>
        <w:t xml:space="preserve"> </w:t>
      </w:r>
      <w:r>
        <w:rPr>
          <w:sz w:val="28"/>
        </w:rPr>
        <w:t>образования.</w:t>
      </w:r>
    </w:p>
    <w:p w:rsidR="003A51F5" w:rsidRDefault="003A51F5" w:rsidP="00C71301">
      <w:pPr>
        <w:pStyle w:val="a3"/>
        <w:spacing w:before="8"/>
        <w:ind w:left="567" w:right="-160" w:firstLine="0"/>
        <w:jc w:val="left"/>
      </w:pPr>
    </w:p>
    <w:p w:rsidR="003A51F5" w:rsidRDefault="00704939" w:rsidP="00D42117">
      <w:pPr>
        <w:pStyle w:val="1"/>
        <w:numPr>
          <w:ilvl w:val="1"/>
          <w:numId w:val="11"/>
        </w:numPr>
        <w:ind w:left="567" w:right="-160" w:firstLine="0"/>
      </w:pPr>
      <w:r>
        <w:t>Нормативно-методическое</w:t>
      </w:r>
      <w:r>
        <w:rPr>
          <w:spacing w:val="-8"/>
        </w:rPr>
        <w:t xml:space="preserve"> </w:t>
      </w:r>
      <w:r>
        <w:t>обеспечение</w:t>
      </w:r>
    </w:p>
    <w:p w:rsidR="003A51F5" w:rsidRDefault="00704939" w:rsidP="00C71301">
      <w:pPr>
        <w:pStyle w:val="a3"/>
        <w:spacing w:line="242" w:lineRule="auto"/>
        <w:ind w:left="567" w:right="-160" w:firstLine="0"/>
        <w:jc w:val="left"/>
      </w:pPr>
      <w:r>
        <w:t>Управление</w:t>
      </w:r>
      <w:r>
        <w:rPr>
          <w:spacing w:val="-6"/>
        </w:rPr>
        <w:t xml:space="preserve"> </w:t>
      </w:r>
      <w:r>
        <w:t>качеством</w:t>
      </w:r>
      <w:r>
        <w:rPr>
          <w:spacing w:val="-3"/>
        </w:rPr>
        <w:t xml:space="preserve"> </w:t>
      </w:r>
      <w:r>
        <w:t>воспитательной</w:t>
      </w:r>
      <w:r>
        <w:rPr>
          <w:spacing w:val="-3"/>
        </w:rPr>
        <w:t xml:space="preserve"> </w:t>
      </w:r>
      <w:r>
        <w:t>деятельности</w:t>
      </w:r>
      <w:r>
        <w:rPr>
          <w:spacing w:val="-4"/>
        </w:rPr>
        <w:t xml:space="preserve"> </w:t>
      </w:r>
      <w:r>
        <w:t>в</w:t>
      </w:r>
      <w:r>
        <w:rPr>
          <w:spacing w:val="-2"/>
        </w:rPr>
        <w:t xml:space="preserve"> </w:t>
      </w:r>
      <w:r>
        <w:t>школе</w:t>
      </w:r>
      <w:r>
        <w:rPr>
          <w:spacing w:val="-6"/>
        </w:rPr>
        <w:t xml:space="preserve"> </w:t>
      </w:r>
      <w:r>
        <w:t>связывается,</w:t>
      </w:r>
      <w:r>
        <w:rPr>
          <w:spacing w:val="-67"/>
        </w:rPr>
        <w:t xml:space="preserve"> </w:t>
      </w:r>
      <w:r>
        <w:t>прежде</w:t>
      </w:r>
      <w:r>
        <w:rPr>
          <w:spacing w:val="-4"/>
        </w:rPr>
        <w:t xml:space="preserve"> </w:t>
      </w:r>
      <w:r>
        <w:t>всего,</w:t>
      </w:r>
      <w:r>
        <w:rPr>
          <w:spacing w:val="2"/>
        </w:rPr>
        <w:t xml:space="preserve"> </w:t>
      </w:r>
      <w:r>
        <w:t>с качеством</w:t>
      </w:r>
      <w:r>
        <w:rPr>
          <w:spacing w:val="-1"/>
        </w:rPr>
        <w:t xml:space="preserve"> </w:t>
      </w:r>
      <w:r>
        <w:t>ее</w:t>
      </w:r>
      <w:r>
        <w:rPr>
          <w:spacing w:val="-1"/>
        </w:rPr>
        <w:t xml:space="preserve"> </w:t>
      </w:r>
      <w:r>
        <w:t>нормативно-правового</w:t>
      </w:r>
      <w:r>
        <w:rPr>
          <w:spacing w:val="-4"/>
        </w:rPr>
        <w:t xml:space="preserve"> </w:t>
      </w:r>
      <w:r>
        <w:t>обеспечения:</w:t>
      </w:r>
    </w:p>
    <w:p w:rsidR="003A51F5" w:rsidRDefault="00704939" w:rsidP="00D42117">
      <w:pPr>
        <w:pStyle w:val="a5"/>
        <w:numPr>
          <w:ilvl w:val="0"/>
          <w:numId w:val="10"/>
        </w:numPr>
        <w:tabs>
          <w:tab w:val="left" w:pos="457"/>
        </w:tabs>
        <w:spacing w:line="316" w:lineRule="exact"/>
        <w:ind w:left="567" w:right="-160" w:firstLine="0"/>
        <w:jc w:val="left"/>
        <w:rPr>
          <w:sz w:val="28"/>
        </w:rPr>
      </w:pPr>
      <w:r>
        <w:rPr>
          <w:sz w:val="28"/>
        </w:rPr>
        <w:t>Положение</w:t>
      </w:r>
      <w:r>
        <w:rPr>
          <w:spacing w:val="-7"/>
          <w:sz w:val="28"/>
        </w:rPr>
        <w:t xml:space="preserve"> </w:t>
      </w:r>
      <w:r>
        <w:rPr>
          <w:sz w:val="28"/>
        </w:rPr>
        <w:t>о</w:t>
      </w:r>
      <w:r>
        <w:rPr>
          <w:spacing w:val="-6"/>
          <w:sz w:val="28"/>
        </w:rPr>
        <w:t xml:space="preserve"> </w:t>
      </w:r>
      <w:r>
        <w:rPr>
          <w:sz w:val="28"/>
        </w:rPr>
        <w:t>деятельности</w:t>
      </w:r>
      <w:r>
        <w:rPr>
          <w:spacing w:val="-4"/>
          <w:sz w:val="28"/>
        </w:rPr>
        <w:t xml:space="preserve"> </w:t>
      </w:r>
      <w:r>
        <w:rPr>
          <w:sz w:val="28"/>
        </w:rPr>
        <w:t>штаба</w:t>
      </w:r>
      <w:r>
        <w:rPr>
          <w:spacing w:val="-2"/>
          <w:sz w:val="28"/>
        </w:rPr>
        <w:t xml:space="preserve"> </w:t>
      </w:r>
      <w:r>
        <w:rPr>
          <w:sz w:val="28"/>
        </w:rPr>
        <w:t>воспитательной</w:t>
      </w:r>
      <w:r>
        <w:rPr>
          <w:spacing w:val="-3"/>
          <w:sz w:val="28"/>
        </w:rPr>
        <w:t xml:space="preserve"> </w:t>
      </w:r>
      <w:r>
        <w:rPr>
          <w:sz w:val="28"/>
        </w:rPr>
        <w:t>работы;</w:t>
      </w:r>
    </w:p>
    <w:p w:rsidR="003A51F5" w:rsidRDefault="00704939" w:rsidP="00D42117">
      <w:pPr>
        <w:pStyle w:val="a5"/>
        <w:numPr>
          <w:ilvl w:val="0"/>
          <w:numId w:val="10"/>
        </w:numPr>
        <w:tabs>
          <w:tab w:val="left" w:pos="457"/>
        </w:tabs>
        <w:spacing w:line="321" w:lineRule="exact"/>
        <w:ind w:left="567" w:right="-160" w:firstLine="0"/>
        <w:jc w:val="left"/>
        <w:rPr>
          <w:sz w:val="28"/>
        </w:rPr>
      </w:pPr>
      <w:r>
        <w:rPr>
          <w:sz w:val="28"/>
        </w:rPr>
        <w:t>Положение</w:t>
      </w:r>
      <w:r>
        <w:rPr>
          <w:spacing w:val="-6"/>
          <w:sz w:val="28"/>
        </w:rPr>
        <w:t xml:space="preserve"> </w:t>
      </w:r>
      <w:r>
        <w:rPr>
          <w:sz w:val="28"/>
        </w:rPr>
        <w:t>о</w:t>
      </w:r>
      <w:r>
        <w:rPr>
          <w:spacing w:val="-6"/>
          <w:sz w:val="28"/>
        </w:rPr>
        <w:t xml:space="preserve"> </w:t>
      </w:r>
      <w:r>
        <w:rPr>
          <w:sz w:val="28"/>
        </w:rPr>
        <w:t>классном</w:t>
      </w:r>
      <w:r>
        <w:rPr>
          <w:spacing w:val="-3"/>
          <w:sz w:val="28"/>
        </w:rPr>
        <w:t xml:space="preserve"> </w:t>
      </w:r>
      <w:r>
        <w:rPr>
          <w:sz w:val="28"/>
        </w:rPr>
        <w:t>руководстве;</w:t>
      </w:r>
    </w:p>
    <w:p w:rsidR="003A51F5" w:rsidRDefault="00704939" w:rsidP="00D42117">
      <w:pPr>
        <w:pStyle w:val="a5"/>
        <w:numPr>
          <w:ilvl w:val="0"/>
          <w:numId w:val="10"/>
        </w:numPr>
        <w:tabs>
          <w:tab w:val="left" w:pos="457"/>
        </w:tabs>
        <w:spacing w:line="321" w:lineRule="exact"/>
        <w:ind w:left="567" w:right="-160" w:firstLine="0"/>
        <w:jc w:val="left"/>
        <w:rPr>
          <w:sz w:val="28"/>
        </w:rPr>
      </w:pPr>
      <w:r>
        <w:rPr>
          <w:sz w:val="28"/>
        </w:rPr>
        <w:t>Положение</w:t>
      </w:r>
      <w:r>
        <w:rPr>
          <w:spacing w:val="-4"/>
          <w:sz w:val="28"/>
        </w:rPr>
        <w:t xml:space="preserve"> </w:t>
      </w:r>
      <w:r>
        <w:rPr>
          <w:sz w:val="28"/>
        </w:rPr>
        <w:t>о</w:t>
      </w:r>
      <w:r>
        <w:rPr>
          <w:spacing w:val="-3"/>
          <w:sz w:val="28"/>
        </w:rPr>
        <w:t xml:space="preserve"> </w:t>
      </w:r>
      <w:r>
        <w:rPr>
          <w:sz w:val="28"/>
        </w:rPr>
        <w:t>дежурстве</w:t>
      </w:r>
      <w:r>
        <w:rPr>
          <w:spacing w:val="-3"/>
          <w:sz w:val="28"/>
        </w:rPr>
        <w:t xml:space="preserve"> </w:t>
      </w:r>
      <w:r>
        <w:rPr>
          <w:sz w:val="28"/>
        </w:rPr>
        <w:t>по</w:t>
      </w:r>
      <w:r>
        <w:rPr>
          <w:spacing w:val="-3"/>
          <w:sz w:val="28"/>
        </w:rPr>
        <w:t xml:space="preserve"> </w:t>
      </w:r>
      <w:r>
        <w:rPr>
          <w:sz w:val="28"/>
        </w:rPr>
        <w:t>школе;</w:t>
      </w:r>
    </w:p>
    <w:p w:rsidR="003A51F5" w:rsidRDefault="00704939" w:rsidP="00D42117">
      <w:pPr>
        <w:pStyle w:val="a5"/>
        <w:numPr>
          <w:ilvl w:val="0"/>
          <w:numId w:val="10"/>
        </w:numPr>
        <w:tabs>
          <w:tab w:val="left" w:pos="457"/>
        </w:tabs>
        <w:spacing w:line="321" w:lineRule="exact"/>
        <w:ind w:left="567" w:right="-160" w:firstLine="0"/>
        <w:jc w:val="left"/>
        <w:rPr>
          <w:sz w:val="28"/>
        </w:rPr>
      </w:pPr>
      <w:r>
        <w:rPr>
          <w:sz w:val="28"/>
        </w:rPr>
        <w:t>Положение</w:t>
      </w:r>
      <w:r>
        <w:rPr>
          <w:spacing w:val="64"/>
          <w:sz w:val="28"/>
        </w:rPr>
        <w:t xml:space="preserve"> </w:t>
      </w:r>
      <w:r>
        <w:rPr>
          <w:sz w:val="28"/>
        </w:rPr>
        <w:t>о</w:t>
      </w:r>
      <w:r>
        <w:rPr>
          <w:spacing w:val="-5"/>
          <w:sz w:val="28"/>
        </w:rPr>
        <w:t xml:space="preserve"> </w:t>
      </w:r>
      <w:r>
        <w:rPr>
          <w:sz w:val="28"/>
        </w:rPr>
        <w:t>кадетском</w:t>
      </w:r>
      <w:r>
        <w:rPr>
          <w:spacing w:val="-2"/>
          <w:sz w:val="28"/>
        </w:rPr>
        <w:t xml:space="preserve"> </w:t>
      </w:r>
      <w:r>
        <w:rPr>
          <w:sz w:val="28"/>
        </w:rPr>
        <w:t>классе;</w:t>
      </w:r>
    </w:p>
    <w:p w:rsidR="003A51F5" w:rsidRDefault="00704939" w:rsidP="00D42117">
      <w:pPr>
        <w:pStyle w:val="a5"/>
        <w:numPr>
          <w:ilvl w:val="0"/>
          <w:numId w:val="10"/>
        </w:numPr>
        <w:tabs>
          <w:tab w:val="left" w:pos="457"/>
        </w:tabs>
        <w:spacing w:line="321" w:lineRule="exact"/>
        <w:ind w:left="567" w:right="-160" w:firstLine="0"/>
        <w:jc w:val="left"/>
        <w:rPr>
          <w:sz w:val="28"/>
        </w:rPr>
      </w:pPr>
      <w:r>
        <w:rPr>
          <w:sz w:val="28"/>
        </w:rPr>
        <w:t>Положение</w:t>
      </w:r>
      <w:r>
        <w:rPr>
          <w:spacing w:val="-8"/>
          <w:sz w:val="28"/>
        </w:rPr>
        <w:t xml:space="preserve"> </w:t>
      </w:r>
      <w:r>
        <w:rPr>
          <w:sz w:val="28"/>
        </w:rPr>
        <w:t>о</w:t>
      </w:r>
      <w:r>
        <w:rPr>
          <w:spacing w:val="-8"/>
          <w:sz w:val="28"/>
        </w:rPr>
        <w:t xml:space="preserve"> </w:t>
      </w:r>
      <w:r>
        <w:rPr>
          <w:sz w:val="28"/>
        </w:rPr>
        <w:t>методическом</w:t>
      </w:r>
      <w:r>
        <w:rPr>
          <w:spacing w:val="-1"/>
          <w:sz w:val="28"/>
        </w:rPr>
        <w:t xml:space="preserve"> </w:t>
      </w:r>
      <w:r>
        <w:rPr>
          <w:sz w:val="28"/>
        </w:rPr>
        <w:t>объединении</w:t>
      </w:r>
      <w:r>
        <w:rPr>
          <w:spacing w:val="-5"/>
          <w:sz w:val="28"/>
        </w:rPr>
        <w:t xml:space="preserve"> </w:t>
      </w:r>
      <w:r>
        <w:rPr>
          <w:sz w:val="28"/>
        </w:rPr>
        <w:t>классных</w:t>
      </w:r>
      <w:r>
        <w:rPr>
          <w:spacing w:val="-4"/>
          <w:sz w:val="28"/>
        </w:rPr>
        <w:t xml:space="preserve"> </w:t>
      </w:r>
      <w:r>
        <w:rPr>
          <w:sz w:val="28"/>
        </w:rPr>
        <w:t>руководителей;</w:t>
      </w:r>
    </w:p>
    <w:p w:rsidR="003A51F5" w:rsidRDefault="00704939" w:rsidP="00D42117">
      <w:pPr>
        <w:pStyle w:val="a5"/>
        <w:numPr>
          <w:ilvl w:val="0"/>
          <w:numId w:val="10"/>
        </w:numPr>
        <w:tabs>
          <w:tab w:val="left" w:pos="457"/>
        </w:tabs>
        <w:spacing w:before="1" w:line="321" w:lineRule="exact"/>
        <w:ind w:left="567" w:right="-160" w:firstLine="0"/>
        <w:jc w:val="left"/>
        <w:rPr>
          <w:sz w:val="28"/>
        </w:rPr>
      </w:pPr>
      <w:r>
        <w:rPr>
          <w:sz w:val="28"/>
        </w:rPr>
        <w:t>Положение</w:t>
      </w:r>
      <w:r>
        <w:rPr>
          <w:spacing w:val="-6"/>
          <w:sz w:val="28"/>
        </w:rPr>
        <w:t xml:space="preserve"> </w:t>
      </w:r>
      <w:r>
        <w:rPr>
          <w:sz w:val="28"/>
        </w:rPr>
        <w:t>о</w:t>
      </w:r>
      <w:r>
        <w:rPr>
          <w:spacing w:val="-6"/>
          <w:sz w:val="28"/>
        </w:rPr>
        <w:t xml:space="preserve"> </w:t>
      </w:r>
      <w:r>
        <w:rPr>
          <w:sz w:val="28"/>
        </w:rPr>
        <w:t>внутришкольном</w:t>
      </w:r>
      <w:r>
        <w:rPr>
          <w:spacing w:val="-3"/>
          <w:sz w:val="28"/>
        </w:rPr>
        <w:t xml:space="preserve"> </w:t>
      </w:r>
      <w:r>
        <w:rPr>
          <w:sz w:val="28"/>
        </w:rPr>
        <w:t>контроле;</w:t>
      </w:r>
    </w:p>
    <w:p w:rsidR="003A51F5" w:rsidRDefault="00704939" w:rsidP="00D42117">
      <w:pPr>
        <w:pStyle w:val="a5"/>
        <w:numPr>
          <w:ilvl w:val="0"/>
          <w:numId w:val="10"/>
        </w:numPr>
        <w:tabs>
          <w:tab w:val="left" w:pos="457"/>
        </w:tabs>
        <w:spacing w:line="242" w:lineRule="auto"/>
        <w:ind w:left="567" w:right="-160" w:firstLine="0"/>
        <w:jc w:val="left"/>
        <w:rPr>
          <w:sz w:val="28"/>
        </w:rPr>
      </w:pPr>
      <w:r>
        <w:rPr>
          <w:sz w:val="28"/>
        </w:rPr>
        <w:t>Положение</w:t>
      </w:r>
      <w:r>
        <w:rPr>
          <w:spacing w:val="-7"/>
          <w:sz w:val="28"/>
        </w:rPr>
        <w:t xml:space="preserve"> </w:t>
      </w:r>
      <w:r>
        <w:rPr>
          <w:sz w:val="28"/>
        </w:rPr>
        <w:t>о</w:t>
      </w:r>
      <w:r>
        <w:rPr>
          <w:spacing w:val="-6"/>
          <w:sz w:val="28"/>
        </w:rPr>
        <w:t xml:space="preserve"> </w:t>
      </w:r>
      <w:r>
        <w:rPr>
          <w:sz w:val="28"/>
        </w:rPr>
        <w:t>комиссии</w:t>
      </w:r>
      <w:r>
        <w:rPr>
          <w:spacing w:val="-4"/>
          <w:sz w:val="28"/>
        </w:rPr>
        <w:t xml:space="preserve"> </w:t>
      </w:r>
      <w:r>
        <w:rPr>
          <w:sz w:val="28"/>
        </w:rPr>
        <w:t>по</w:t>
      </w:r>
      <w:r>
        <w:rPr>
          <w:spacing w:val="-2"/>
          <w:sz w:val="28"/>
        </w:rPr>
        <w:t xml:space="preserve"> </w:t>
      </w:r>
      <w:r>
        <w:rPr>
          <w:sz w:val="28"/>
        </w:rPr>
        <w:t>урегулировании</w:t>
      </w:r>
      <w:r>
        <w:rPr>
          <w:spacing w:val="-5"/>
          <w:sz w:val="28"/>
        </w:rPr>
        <w:t xml:space="preserve"> </w:t>
      </w:r>
      <w:r>
        <w:rPr>
          <w:sz w:val="28"/>
        </w:rPr>
        <w:t>споров</w:t>
      </w:r>
      <w:r>
        <w:rPr>
          <w:spacing w:val="-2"/>
          <w:sz w:val="28"/>
        </w:rPr>
        <w:t xml:space="preserve"> </w:t>
      </w:r>
      <w:r>
        <w:rPr>
          <w:sz w:val="28"/>
        </w:rPr>
        <w:t>между</w:t>
      </w:r>
      <w:r>
        <w:rPr>
          <w:spacing w:val="-6"/>
          <w:sz w:val="28"/>
        </w:rPr>
        <w:t xml:space="preserve"> </w:t>
      </w:r>
      <w:r>
        <w:rPr>
          <w:sz w:val="28"/>
        </w:rPr>
        <w:t>участниками</w:t>
      </w:r>
      <w:r>
        <w:rPr>
          <w:spacing w:val="-4"/>
          <w:sz w:val="28"/>
        </w:rPr>
        <w:t xml:space="preserve"> </w:t>
      </w:r>
      <w:r>
        <w:rPr>
          <w:sz w:val="28"/>
        </w:rPr>
        <w:t>обра-</w:t>
      </w:r>
      <w:r>
        <w:rPr>
          <w:spacing w:val="-67"/>
          <w:sz w:val="28"/>
        </w:rPr>
        <w:t xml:space="preserve"> </w:t>
      </w:r>
      <w:r>
        <w:rPr>
          <w:sz w:val="28"/>
        </w:rPr>
        <w:t>зовательных отношений;</w:t>
      </w:r>
    </w:p>
    <w:p w:rsidR="003A51F5" w:rsidRDefault="00704939" w:rsidP="00D42117">
      <w:pPr>
        <w:pStyle w:val="a5"/>
        <w:numPr>
          <w:ilvl w:val="0"/>
          <w:numId w:val="10"/>
        </w:numPr>
        <w:tabs>
          <w:tab w:val="left" w:pos="457"/>
        </w:tabs>
        <w:spacing w:line="242" w:lineRule="auto"/>
        <w:ind w:left="567" w:right="-160" w:firstLine="0"/>
        <w:jc w:val="left"/>
        <w:rPr>
          <w:sz w:val="28"/>
        </w:rPr>
      </w:pPr>
      <w:r>
        <w:rPr>
          <w:sz w:val="28"/>
        </w:rPr>
        <w:t>Положение о Совете профилактике правонарушений и преступлений среди</w:t>
      </w:r>
      <w:r>
        <w:rPr>
          <w:spacing w:val="-67"/>
          <w:sz w:val="28"/>
        </w:rPr>
        <w:t xml:space="preserve"> </w:t>
      </w:r>
      <w:r>
        <w:rPr>
          <w:sz w:val="28"/>
        </w:rPr>
        <w:t>несовершеннолетних;</w:t>
      </w:r>
    </w:p>
    <w:p w:rsidR="003A51F5" w:rsidRDefault="00704939" w:rsidP="00D42117">
      <w:pPr>
        <w:pStyle w:val="a5"/>
        <w:numPr>
          <w:ilvl w:val="0"/>
          <w:numId w:val="10"/>
        </w:numPr>
        <w:tabs>
          <w:tab w:val="left" w:pos="457"/>
        </w:tabs>
        <w:spacing w:line="316" w:lineRule="exact"/>
        <w:ind w:left="567" w:right="-160" w:firstLine="0"/>
        <w:jc w:val="left"/>
        <w:rPr>
          <w:sz w:val="28"/>
        </w:rPr>
      </w:pPr>
      <w:r>
        <w:rPr>
          <w:sz w:val="28"/>
        </w:rPr>
        <w:t>Положение</w:t>
      </w:r>
      <w:r>
        <w:rPr>
          <w:spacing w:val="-6"/>
          <w:sz w:val="28"/>
        </w:rPr>
        <w:t xml:space="preserve"> </w:t>
      </w:r>
      <w:r>
        <w:rPr>
          <w:sz w:val="28"/>
        </w:rPr>
        <w:t>о</w:t>
      </w:r>
      <w:r>
        <w:rPr>
          <w:spacing w:val="-6"/>
          <w:sz w:val="28"/>
        </w:rPr>
        <w:t xml:space="preserve"> </w:t>
      </w:r>
      <w:r>
        <w:rPr>
          <w:sz w:val="28"/>
        </w:rPr>
        <w:t>Совете</w:t>
      </w:r>
      <w:r>
        <w:rPr>
          <w:spacing w:val="-5"/>
          <w:sz w:val="28"/>
        </w:rPr>
        <w:t xml:space="preserve"> </w:t>
      </w:r>
      <w:r>
        <w:rPr>
          <w:sz w:val="28"/>
        </w:rPr>
        <w:t>родителей;</w:t>
      </w:r>
    </w:p>
    <w:p w:rsidR="003A51F5" w:rsidRDefault="00704939" w:rsidP="00D42117">
      <w:pPr>
        <w:pStyle w:val="a5"/>
        <w:numPr>
          <w:ilvl w:val="0"/>
          <w:numId w:val="10"/>
        </w:numPr>
        <w:tabs>
          <w:tab w:val="left" w:pos="457"/>
        </w:tabs>
        <w:spacing w:line="321" w:lineRule="exact"/>
        <w:ind w:left="567" w:right="-160" w:firstLine="0"/>
        <w:jc w:val="left"/>
        <w:rPr>
          <w:sz w:val="28"/>
        </w:rPr>
      </w:pPr>
      <w:r>
        <w:rPr>
          <w:sz w:val="28"/>
        </w:rPr>
        <w:t>Положение</w:t>
      </w:r>
      <w:r>
        <w:rPr>
          <w:spacing w:val="-6"/>
          <w:sz w:val="28"/>
        </w:rPr>
        <w:t xml:space="preserve"> </w:t>
      </w:r>
      <w:r>
        <w:rPr>
          <w:sz w:val="28"/>
        </w:rPr>
        <w:t>о</w:t>
      </w:r>
      <w:r>
        <w:rPr>
          <w:spacing w:val="-5"/>
          <w:sz w:val="28"/>
        </w:rPr>
        <w:t xml:space="preserve"> </w:t>
      </w:r>
      <w:r>
        <w:rPr>
          <w:sz w:val="28"/>
        </w:rPr>
        <w:t>Совете</w:t>
      </w:r>
      <w:r>
        <w:rPr>
          <w:spacing w:val="-2"/>
          <w:sz w:val="28"/>
        </w:rPr>
        <w:t xml:space="preserve"> </w:t>
      </w:r>
      <w:r>
        <w:rPr>
          <w:sz w:val="28"/>
        </w:rPr>
        <w:t>обучающихся;</w:t>
      </w:r>
    </w:p>
    <w:p w:rsidR="003A51F5" w:rsidRDefault="00704939" w:rsidP="00D42117">
      <w:pPr>
        <w:pStyle w:val="a5"/>
        <w:numPr>
          <w:ilvl w:val="0"/>
          <w:numId w:val="10"/>
        </w:numPr>
        <w:tabs>
          <w:tab w:val="left" w:pos="457"/>
        </w:tabs>
        <w:spacing w:line="321" w:lineRule="exact"/>
        <w:ind w:left="567" w:right="-160" w:firstLine="0"/>
        <w:jc w:val="left"/>
        <w:rPr>
          <w:sz w:val="28"/>
        </w:rPr>
      </w:pPr>
      <w:r>
        <w:rPr>
          <w:sz w:val="28"/>
        </w:rPr>
        <w:t>Положение</w:t>
      </w:r>
      <w:r>
        <w:rPr>
          <w:spacing w:val="-5"/>
          <w:sz w:val="28"/>
        </w:rPr>
        <w:t xml:space="preserve"> </w:t>
      </w:r>
      <w:r>
        <w:rPr>
          <w:sz w:val="28"/>
        </w:rPr>
        <w:t>о</w:t>
      </w:r>
      <w:r>
        <w:rPr>
          <w:spacing w:val="-5"/>
          <w:sz w:val="28"/>
        </w:rPr>
        <w:t xml:space="preserve"> </w:t>
      </w:r>
      <w:r>
        <w:rPr>
          <w:sz w:val="28"/>
        </w:rPr>
        <w:t>внешнем</w:t>
      </w:r>
      <w:r>
        <w:rPr>
          <w:spacing w:val="-2"/>
          <w:sz w:val="28"/>
        </w:rPr>
        <w:t xml:space="preserve"> </w:t>
      </w:r>
      <w:r>
        <w:rPr>
          <w:sz w:val="28"/>
        </w:rPr>
        <w:t>виде</w:t>
      </w:r>
      <w:r>
        <w:rPr>
          <w:spacing w:val="-4"/>
          <w:sz w:val="28"/>
        </w:rPr>
        <w:t xml:space="preserve"> </w:t>
      </w:r>
      <w:r>
        <w:rPr>
          <w:sz w:val="28"/>
        </w:rPr>
        <w:t>обучающихся;</w:t>
      </w:r>
    </w:p>
    <w:p w:rsidR="003A51F5" w:rsidRDefault="00704939" w:rsidP="00D42117">
      <w:pPr>
        <w:pStyle w:val="a5"/>
        <w:numPr>
          <w:ilvl w:val="0"/>
          <w:numId w:val="10"/>
        </w:numPr>
        <w:tabs>
          <w:tab w:val="left" w:pos="457"/>
        </w:tabs>
        <w:spacing w:line="321" w:lineRule="exact"/>
        <w:ind w:left="567" w:right="-160" w:firstLine="0"/>
        <w:jc w:val="left"/>
        <w:rPr>
          <w:sz w:val="28"/>
        </w:rPr>
      </w:pPr>
      <w:r>
        <w:rPr>
          <w:sz w:val="28"/>
        </w:rPr>
        <w:t>Положение</w:t>
      </w:r>
      <w:r>
        <w:rPr>
          <w:spacing w:val="-6"/>
          <w:sz w:val="28"/>
        </w:rPr>
        <w:t xml:space="preserve"> </w:t>
      </w:r>
      <w:r>
        <w:rPr>
          <w:sz w:val="28"/>
        </w:rPr>
        <w:t>о</w:t>
      </w:r>
      <w:r>
        <w:rPr>
          <w:spacing w:val="-5"/>
          <w:sz w:val="28"/>
        </w:rPr>
        <w:t xml:space="preserve"> </w:t>
      </w:r>
      <w:r>
        <w:rPr>
          <w:sz w:val="28"/>
        </w:rPr>
        <w:t>школьной</w:t>
      </w:r>
      <w:r>
        <w:rPr>
          <w:spacing w:val="-3"/>
          <w:sz w:val="28"/>
        </w:rPr>
        <w:t xml:space="preserve"> </w:t>
      </w:r>
      <w:r>
        <w:rPr>
          <w:sz w:val="28"/>
        </w:rPr>
        <w:t>службе</w:t>
      </w:r>
      <w:r>
        <w:rPr>
          <w:spacing w:val="-5"/>
          <w:sz w:val="28"/>
        </w:rPr>
        <w:t xml:space="preserve"> </w:t>
      </w:r>
      <w:r>
        <w:rPr>
          <w:sz w:val="28"/>
        </w:rPr>
        <w:t>примирения;</w:t>
      </w:r>
    </w:p>
    <w:p w:rsidR="003A51F5" w:rsidRDefault="00704939" w:rsidP="00D42117">
      <w:pPr>
        <w:pStyle w:val="a5"/>
        <w:numPr>
          <w:ilvl w:val="0"/>
          <w:numId w:val="10"/>
        </w:numPr>
        <w:tabs>
          <w:tab w:val="left" w:pos="457"/>
        </w:tabs>
        <w:spacing w:line="321" w:lineRule="exact"/>
        <w:ind w:left="567" w:right="-160" w:firstLine="0"/>
        <w:jc w:val="left"/>
        <w:rPr>
          <w:sz w:val="28"/>
        </w:rPr>
      </w:pPr>
      <w:r>
        <w:rPr>
          <w:sz w:val="28"/>
        </w:rPr>
        <w:t>Правила</w:t>
      </w:r>
      <w:r>
        <w:rPr>
          <w:spacing w:val="-3"/>
          <w:sz w:val="28"/>
        </w:rPr>
        <w:t xml:space="preserve"> </w:t>
      </w:r>
      <w:r>
        <w:rPr>
          <w:sz w:val="28"/>
        </w:rPr>
        <w:t>внутреннего</w:t>
      </w:r>
      <w:r>
        <w:rPr>
          <w:spacing w:val="-7"/>
          <w:sz w:val="28"/>
        </w:rPr>
        <w:t xml:space="preserve"> </w:t>
      </w:r>
      <w:r>
        <w:rPr>
          <w:sz w:val="28"/>
        </w:rPr>
        <w:t>распорядка</w:t>
      </w:r>
      <w:r>
        <w:rPr>
          <w:spacing w:val="-3"/>
          <w:sz w:val="28"/>
        </w:rPr>
        <w:t xml:space="preserve"> </w:t>
      </w:r>
      <w:r>
        <w:rPr>
          <w:sz w:val="28"/>
        </w:rPr>
        <w:t>для</w:t>
      </w:r>
      <w:r>
        <w:rPr>
          <w:spacing w:val="-3"/>
          <w:sz w:val="28"/>
        </w:rPr>
        <w:t xml:space="preserve"> </w:t>
      </w:r>
      <w:r>
        <w:rPr>
          <w:sz w:val="28"/>
        </w:rPr>
        <w:t>обучающихся;</w:t>
      </w:r>
    </w:p>
    <w:p w:rsidR="003A51F5" w:rsidRDefault="00704939" w:rsidP="00D42117">
      <w:pPr>
        <w:pStyle w:val="a5"/>
        <w:numPr>
          <w:ilvl w:val="0"/>
          <w:numId w:val="10"/>
        </w:numPr>
        <w:tabs>
          <w:tab w:val="left" w:pos="457"/>
        </w:tabs>
        <w:ind w:left="567" w:right="-160" w:firstLine="0"/>
        <w:jc w:val="left"/>
        <w:rPr>
          <w:sz w:val="28"/>
        </w:rPr>
      </w:pPr>
      <w:r>
        <w:rPr>
          <w:sz w:val="28"/>
        </w:rPr>
        <w:t>Положение</w:t>
      </w:r>
      <w:r>
        <w:rPr>
          <w:spacing w:val="-7"/>
          <w:sz w:val="28"/>
        </w:rPr>
        <w:t xml:space="preserve"> </w:t>
      </w:r>
      <w:r>
        <w:rPr>
          <w:sz w:val="28"/>
        </w:rPr>
        <w:t>о</w:t>
      </w:r>
      <w:r>
        <w:rPr>
          <w:spacing w:val="-6"/>
          <w:sz w:val="28"/>
        </w:rPr>
        <w:t xml:space="preserve"> </w:t>
      </w:r>
      <w:r>
        <w:rPr>
          <w:sz w:val="28"/>
        </w:rPr>
        <w:t>первичном</w:t>
      </w:r>
      <w:r>
        <w:rPr>
          <w:spacing w:val="-3"/>
          <w:sz w:val="28"/>
        </w:rPr>
        <w:t xml:space="preserve"> </w:t>
      </w:r>
      <w:r>
        <w:rPr>
          <w:sz w:val="28"/>
        </w:rPr>
        <w:t>отделении</w:t>
      </w:r>
      <w:r>
        <w:rPr>
          <w:spacing w:val="-1"/>
          <w:sz w:val="28"/>
        </w:rPr>
        <w:t xml:space="preserve"> </w:t>
      </w:r>
      <w:r>
        <w:rPr>
          <w:sz w:val="28"/>
        </w:rPr>
        <w:t>общероссийской общественно-</w:t>
      </w:r>
    </w:p>
    <w:p w:rsidR="003A51F5" w:rsidRDefault="00704939" w:rsidP="00C71301">
      <w:pPr>
        <w:pStyle w:val="a3"/>
        <w:spacing w:before="67" w:line="242" w:lineRule="auto"/>
        <w:ind w:left="567" w:right="-160" w:firstLine="0"/>
        <w:jc w:val="left"/>
      </w:pPr>
      <w:r>
        <w:t>государственной</w:t>
      </w:r>
      <w:r>
        <w:rPr>
          <w:spacing w:val="-8"/>
        </w:rPr>
        <w:t xml:space="preserve"> </w:t>
      </w:r>
      <w:r>
        <w:t>детско-юношеской</w:t>
      </w:r>
      <w:r>
        <w:rPr>
          <w:spacing w:val="-4"/>
        </w:rPr>
        <w:t xml:space="preserve"> </w:t>
      </w:r>
      <w:r>
        <w:t>организации</w:t>
      </w:r>
      <w:r>
        <w:rPr>
          <w:spacing w:val="-5"/>
        </w:rPr>
        <w:t xml:space="preserve"> </w:t>
      </w:r>
      <w:r>
        <w:t>«Российское</w:t>
      </w:r>
      <w:r>
        <w:rPr>
          <w:spacing w:val="-9"/>
        </w:rPr>
        <w:t xml:space="preserve"> </w:t>
      </w:r>
      <w:r>
        <w:t>движение</w:t>
      </w:r>
      <w:r>
        <w:rPr>
          <w:spacing w:val="-67"/>
        </w:rPr>
        <w:t xml:space="preserve"> </w:t>
      </w:r>
      <w:r>
        <w:t>школьников»;</w:t>
      </w:r>
    </w:p>
    <w:p w:rsidR="005D7130" w:rsidRPr="005D7130" w:rsidRDefault="00704939" w:rsidP="00C71301">
      <w:pPr>
        <w:ind w:left="567" w:right="-160"/>
        <w:jc w:val="both"/>
        <w:rPr>
          <w:rFonts w:ascii="Arial" w:eastAsia="Calibri" w:hAnsi="Arial" w:cs="Arial"/>
          <w:color w:val="0000FF"/>
          <w:sz w:val="23"/>
          <w:szCs w:val="23"/>
          <w:u w:val="single"/>
          <w:shd w:val="clear" w:color="auto" w:fill="FFFFFF"/>
        </w:rPr>
      </w:pPr>
      <w:r>
        <w:t>Ссылка</w:t>
      </w:r>
      <w:r>
        <w:rPr>
          <w:spacing w:val="-4"/>
        </w:rPr>
        <w:t xml:space="preserve"> </w:t>
      </w:r>
      <w:r>
        <w:t>на</w:t>
      </w:r>
      <w:r>
        <w:rPr>
          <w:spacing w:val="-3"/>
        </w:rPr>
        <w:t xml:space="preserve"> </w:t>
      </w:r>
      <w:r>
        <w:t>размещенные</w:t>
      </w:r>
      <w:r>
        <w:rPr>
          <w:spacing w:val="-7"/>
        </w:rPr>
        <w:t xml:space="preserve"> </w:t>
      </w:r>
      <w:r>
        <w:t>документы:</w:t>
      </w:r>
      <w:r>
        <w:rPr>
          <w:spacing w:val="-5"/>
        </w:rPr>
        <w:t xml:space="preserve"> </w:t>
      </w:r>
      <w:r w:rsidR="005D7130" w:rsidRPr="005D7130">
        <w:rPr>
          <w:color w:val="000000"/>
          <w:sz w:val="24"/>
          <w:szCs w:val="24"/>
          <w:lang w:val="en-US"/>
        </w:rPr>
        <w:t>http</w:t>
      </w:r>
      <w:r w:rsidR="005D7130" w:rsidRPr="005D7130">
        <w:rPr>
          <w:color w:val="000000"/>
          <w:sz w:val="24"/>
          <w:szCs w:val="24"/>
        </w:rPr>
        <w:t>://</w:t>
      </w:r>
      <w:r w:rsidR="005D7130" w:rsidRPr="005D7130">
        <w:rPr>
          <w:color w:val="000000"/>
          <w:sz w:val="24"/>
          <w:szCs w:val="24"/>
          <w:lang w:val="en-US"/>
        </w:rPr>
        <w:t>school</w:t>
      </w:r>
      <w:r w:rsidR="005D7130" w:rsidRPr="005D7130">
        <w:rPr>
          <w:color w:val="000000"/>
          <w:sz w:val="24"/>
          <w:szCs w:val="24"/>
        </w:rPr>
        <w:t>-</w:t>
      </w:r>
      <w:r w:rsidR="005D7130" w:rsidRPr="005D7130">
        <w:rPr>
          <w:color w:val="000000"/>
          <w:sz w:val="24"/>
          <w:szCs w:val="24"/>
          <w:lang w:val="en-US"/>
        </w:rPr>
        <w:t>vasilevka</w:t>
      </w:r>
      <w:r w:rsidR="005D7130" w:rsidRPr="005D7130">
        <w:rPr>
          <w:color w:val="000000"/>
          <w:sz w:val="24"/>
          <w:szCs w:val="24"/>
        </w:rPr>
        <w:t>.</w:t>
      </w:r>
      <w:r w:rsidR="005D7130" w:rsidRPr="005D7130">
        <w:rPr>
          <w:color w:val="000000"/>
          <w:sz w:val="24"/>
          <w:szCs w:val="24"/>
          <w:lang w:val="en-US"/>
        </w:rPr>
        <w:t>ros</w:t>
      </w:r>
      <w:r w:rsidR="005D7130" w:rsidRPr="005D7130">
        <w:rPr>
          <w:color w:val="000000"/>
          <w:sz w:val="24"/>
          <w:szCs w:val="24"/>
        </w:rPr>
        <w:t>-</w:t>
      </w:r>
      <w:r w:rsidR="005D7130" w:rsidRPr="005D7130">
        <w:rPr>
          <w:color w:val="000000"/>
          <w:sz w:val="24"/>
          <w:szCs w:val="24"/>
          <w:lang w:val="en-US"/>
        </w:rPr>
        <w:t>obr</w:t>
      </w:r>
      <w:r w:rsidR="005D7130" w:rsidRPr="005D7130">
        <w:rPr>
          <w:color w:val="000000"/>
          <w:sz w:val="24"/>
          <w:szCs w:val="24"/>
        </w:rPr>
        <w:t>.</w:t>
      </w:r>
      <w:r w:rsidR="005D7130" w:rsidRPr="005D7130">
        <w:rPr>
          <w:color w:val="000000"/>
          <w:sz w:val="24"/>
          <w:szCs w:val="24"/>
          <w:lang w:val="en-US"/>
        </w:rPr>
        <w:t>ru</w:t>
      </w:r>
      <w:r w:rsidR="005D7130" w:rsidRPr="005D7130">
        <w:rPr>
          <w:color w:val="000000"/>
          <w:sz w:val="24"/>
          <w:szCs w:val="24"/>
        </w:rPr>
        <w:t>/</w:t>
      </w:r>
      <w:r w:rsidR="005D7130" w:rsidRPr="005D7130">
        <w:rPr>
          <w:color w:val="000000"/>
          <w:sz w:val="24"/>
          <w:szCs w:val="24"/>
          <w:lang w:val="en-US"/>
        </w:rPr>
        <w:t>item</w:t>
      </w:r>
      <w:r w:rsidR="005D7130" w:rsidRPr="005D7130">
        <w:rPr>
          <w:color w:val="000000"/>
          <w:sz w:val="24"/>
          <w:szCs w:val="24"/>
        </w:rPr>
        <w:t xml:space="preserve">/1051809. </w:t>
      </w:r>
    </w:p>
    <w:p w:rsidR="003A51F5" w:rsidRDefault="003A51F5" w:rsidP="00C71301">
      <w:pPr>
        <w:pStyle w:val="a3"/>
        <w:spacing w:line="316" w:lineRule="exact"/>
        <w:ind w:left="567" w:right="-160" w:firstLine="0"/>
        <w:jc w:val="left"/>
      </w:pPr>
    </w:p>
    <w:p w:rsidR="003A51F5" w:rsidRDefault="003A51F5" w:rsidP="00C71301">
      <w:pPr>
        <w:pStyle w:val="a3"/>
        <w:ind w:left="567" w:right="-160" w:firstLine="0"/>
        <w:jc w:val="left"/>
        <w:rPr>
          <w:sz w:val="21"/>
        </w:rPr>
      </w:pPr>
    </w:p>
    <w:p w:rsidR="005D7130" w:rsidRDefault="005D7130" w:rsidP="00C71301">
      <w:pPr>
        <w:pStyle w:val="a3"/>
        <w:ind w:left="567" w:right="-160" w:firstLine="0"/>
        <w:jc w:val="left"/>
        <w:rPr>
          <w:sz w:val="21"/>
        </w:rPr>
      </w:pPr>
    </w:p>
    <w:p w:rsidR="005D7130" w:rsidRDefault="005D7130" w:rsidP="00C71301">
      <w:pPr>
        <w:pStyle w:val="a3"/>
        <w:ind w:left="567" w:right="-160" w:firstLine="0"/>
        <w:jc w:val="left"/>
        <w:rPr>
          <w:sz w:val="21"/>
        </w:rPr>
      </w:pPr>
    </w:p>
    <w:p w:rsidR="003A51F5" w:rsidRDefault="00704939" w:rsidP="00D42117">
      <w:pPr>
        <w:pStyle w:val="1"/>
        <w:numPr>
          <w:ilvl w:val="1"/>
          <w:numId w:val="11"/>
        </w:numPr>
        <w:spacing w:before="88" w:line="242" w:lineRule="auto"/>
        <w:ind w:left="567" w:right="-160" w:firstLine="0"/>
      </w:pPr>
      <w:r>
        <w:t>Условия работы с обучающимися с особыми</w:t>
      </w:r>
      <w:r>
        <w:rPr>
          <w:spacing w:val="1"/>
        </w:rPr>
        <w:t xml:space="preserve"> </w:t>
      </w:r>
      <w:r>
        <w:t>образовательными</w:t>
      </w:r>
      <w:r>
        <w:rPr>
          <w:spacing w:val="1"/>
        </w:rPr>
        <w:t xml:space="preserve"> </w:t>
      </w:r>
      <w:r>
        <w:t>потребностями</w:t>
      </w:r>
    </w:p>
    <w:p w:rsidR="003A51F5" w:rsidRDefault="00704939" w:rsidP="00C71301">
      <w:pPr>
        <w:pStyle w:val="a3"/>
        <w:ind w:left="567" w:right="-160" w:firstLine="0"/>
      </w:pPr>
      <w:r>
        <w:t>В МБОУ</w:t>
      </w:r>
      <w:r w:rsidR="00B55992">
        <w:t xml:space="preserve"> Васильевской ООШ чуть более 69</w:t>
      </w:r>
      <w:r>
        <w:rPr>
          <w:spacing w:val="1"/>
        </w:rPr>
        <w:t xml:space="preserve"> </w:t>
      </w:r>
      <w:r w:rsidR="00B55992">
        <w:t>обучающихся, из них 2</w:t>
      </w:r>
      <w:r>
        <w:t xml:space="preserve"> обучающиеся с ограниченными возможностям</w:t>
      </w:r>
      <w:r w:rsidR="00B55992">
        <w:t>и здо</w:t>
      </w:r>
      <w:r>
        <w:t>ровья. На уровне общности: формируются условия освоения социальных ролей,</w:t>
      </w:r>
      <w:r>
        <w:rPr>
          <w:spacing w:val="-67"/>
        </w:rPr>
        <w:t xml:space="preserve"> </w:t>
      </w:r>
      <w:r>
        <w:t>ответственности и самостоятельности, сопричастности к реализации целей и</w:t>
      </w:r>
      <w:r>
        <w:rPr>
          <w:spacing w:val="1"/>
        </w:rPr>
        <w:t xml:space="preserve"> </w:t>
      </w:r>
      <w:r>
        <w:t xml:space="preserve">смыслов сообщества, приобретается опыт </w:t>
      </w:r>
      <w:r w:rsidR="00B55992">
        <w:t>развития отношений между обучаю</w:t>
      </w:r>
      <w:r>
        <w:t>щимися, родителями (законными представителями), педагогами. Детская и дет-</w:t>
      </w:r>
      <w:r>
        <w:rPr>
          <w:spacing w:val="-67"/>
        </w:rPr>
        <w:t xml:space="preserve"> </w:t>
      </w:r>
      <w:r>
        <w:t>ско-взрослая общности в инклюзивном образовании развиваются на принципах</w:t>
      </w:r>
      <w:r>
        <w:rPr>
          <w:spacing w:val="1"/>
        </w:rPr>
        <w:t xml:space="preserve"> </w:t>
      </w:r>
      <w:r>
        <w:t>заботы,</w:t>
      </w:r>
      <w:r>
        <w:rPr>
          <w:spacing w:val="1"/>
        </w:rPr>
        <w:t xml:space="preserve"> </w:t>
      </w:r>
      <w:r>
        <w:t>взаимоуважения</w:t>
      </w:r>
      <w:r>
        <w:rPr>
          <w:spacing w:val="-2"/>
        </w:rPr>
        <w:t xml:space="preserve"> </w:t>
      </w:r>
      <w:r>
        <w:t>и</w:t>
      </w:r>
      <w:r>
        <w:rPr>
          <w:spacing w:val="-2"/>
        </w:rPr>
        <w:t xml:space="preserve"> </w:t>
      </w:r>
      <w:r>
        <w:t>сотрудничества</w:t>
      </w:r>
      <w:r>
        <w:rPr>
          <w:spacing w:val="-1"/>
        </w:rPr>
        <w:t xml:space="preserve"> </w:t>
      </w:r>
      <w:r>
        <w:t>в совместной</w:t>
      </w:r>
      <w:r>
        <w:rPr>
          <w:spacing w:val="-3"/>
        </w:rPr>
        <w:t xml:space="preserve"> </w:t>
      </w:r>
      <w:r>
        <w:t>деятельности.</w:t>
      </w:r>
    </w:p>
    <w:p w:rsidR="003A51F5" w:rsidRDefault="00704939" w:rsidP="00C71301">
      <w:pPr>
        <w:pStyle w:val="a3"/>
        <w:ind w:left="567" w:right="-160" w:firstLine="0"/>
      </w:pPr>
      <w:r>
        <w:t>На уровне деятельностей: педагогическое проектирование совместной де-</w:t>
      </w:r>
      <w:r>
        <w:rPr>
          <w:spacing w:val="-67"/>
        </w:rPr>
        <w:t xml:space="preserve"> </w:t>
      </w:r>
      <w:r>
        <w:t>ятельности в классе, в разновозрастных группах, в малых группах детей, в</w:t>
      </w:r>
      <w:r>
        <w:rPr>
          <w:spacing w:val="1"/>
        </w:rPr>
        <w:t xml:space="preserve"> </w:t>
      </w:r>
      <w:r>
        <w:t>дет-</w:t>
      </w:r>
      <w:r>
        <w:rPr>
          <w:spacing w:val="1"/>
        </w:rPr>
        <w:t xml:space="preserve"> </w:t>
      </w:r>
      <w:r>
        <w:t>ско-родительских группах обеспечивает условия освоения доступных навыков,</w:t>
      </w:r>
      <w:r>
        <w:rPr>
          <w:spacing w:val="1"/>
        </w:rPr>
        <w:t xml:space="preserve"> </w:t>
      </w:r>
      <w:r>
        <w:t>формирует опыт работы в команде, развивает активность и ответственность</w:t>
      </w:r>
      <w:r>
        <w:rPr>
          <w:spacing w:val="1"/>
        </w:rPr>
        <w:t xml:space="preserve"> </w:t>
      </w:r>
      <w:r>
        <w:t>каждого</w:t>
      </w:r>
      <w:r>
        <w:rPr>
          <w:spacing w:val="-4"/>
        </w:rPr>
        <w:t xml:space="preserve"> </w:t>
      </w:r>
      <w:r>
        <w:t>обучающегося</w:t>
      </w:r>
      <w:r>
        <w:rPr>
          <w:spacing w:val="-1"/>
        </w:rPr>
        <w:t xml:space="preserve"> </w:t>
      </w:r>
      <w:r>
        <w:t>в</w:t>
      </w:r>
      <w:r>
        <w:rPr>
          <w:spacing w:val="1"/>
        </w:rPr>
        <w:t xml:space="preserve"> </w:t>
      </w:r>
      <w:r>
        <w:t>социальной</w:t>
      </w:r>
      <w:r>
        <w:rPr>
          <w:spacing w:val="-1"/>
        </w:rPr>
        <w:t xml:space="preserve"> </w:t>
      </w:r>
      <w:r>
        <w:t>ситуации</w:t>
      </w:r>
      <w:r>
        <w:rPr>
          <w:spacing w:val="3"/>
        </w:rPr>
        <w:t xml:space="preserve"> </w:t>
      </w:r>
      <w:r>
        <w:t>его</w:t>
      </w:r>
      <w:r>
        <w:rPr>
          <w:spacing w:val="-4"/>
        </w:rPr>
        <w:t xml:space="preserve"> </w:t>
      </w:r>
      <w:r>
        <w:t>развития.</w:t>
      </w:r>
    </w:p>
    <w:p w:rsidR="003A51F5" w:rsidRDefault="00704939" w:rsidP="00C71301">
      <w:pPr>
        <w:pStyle w:val="a3"/>
        <w:ind w:left="567" w:right="-160" w:firstLine="0"/>
      </w:pPr>
      <w:r>
        <w:t>На уровне событий: проектирование педагогами ритмов учебной работы,</w:t>
      </w:r>
      <w:r>
        <w:rPr>
          <w:spacing w:val="1"/>
        </w:rPr>
        <w:t xml:space="preserve"> </w:t>
      </w:r>
      <w:r>
        <w:t>отдыха, праздников и общих дел с учетом специфики социальной и культурной</w:t>
      </w:r>
      <w:r>
        <w:rPr>
          <w:spacing w:val="1"/>
        </w:rPr>
        <w:t xml:space="preserve"> </w:t>
      </w:r>
      <w:r>
        <w:t>ситуации развития каждого ребенка с ОВЗ обеспечивает возможность его уча-</w:t>
      </w:r>
      <w:r>
        <w:rPr>
          <w:spacing w:val="1"/>
        </w:rPr>
        <w:t xml:space="preserve"> </w:t>
      </w:r>
      <w:r>
        <w:t>стия в жизни класса, школы, событиях группы, формирует личностный опыт,</w:t>
      </w:r>
      <w:r>
        <w:rPr>
          <w:spacing w:val="1"/>
        </w:rPr>
        <w:t xml:space="preserve"> </w:t>
      </w:r>
      <w:r>
        <w:t>развивает</w:t>
      </w:r>
      <w:r>
        <w:rPr>
          <w:spacing w:val="2"/>
        </w:rPr>
        <w:t xml:space="preserve"> </w:t>
      </w:r>
      <w:r>
        <w:t>самооценку</w:t>
      </w:r>
      <w:r>
        <w:rPr>
          <w:spacing w:val="-3"/>
        </w:rPr>
        <w:t xml:space="preserve"> </w:t>
      </w:r>
      <w:r>
        <w:t>и</w:t>
      </w:r>
      <w:r>
        <w:rPr>
          <w:spacing w:val="2"/>
        </w:rPr>
        <w:t xml:space="preserve"> </w:t>
      </w:r>
      <w:r>
        <w:t>уверенность</w:t>
      </w:r>
      <w:r>
        <w:rPr>
          <w:spacing w:val="1"/>
        </w:rPr>
        <w:t xml:space="preserve"> </w:t>
      </w:r>
      <w:r>
        <w:t>в своих</w:t>
      </w:r>
      <w:r>
        <w:rPr>
          <w:spacing w:val="1"/>
        </w:rPr>
        <w:t xml:space="preserve"> </w:t>
      </w:r>
      <w:r>
        <w:t>силах.</w:t>
      </w:r>
    </w:p>
    <w:p w:rsidR="003A51F5" w:rsidRDefault="00704939" w:rsidP="00C71301">
      <w:pPr>
        <w:pStyle w:val="a3"/>
        <w:spacing w:line="242" w:lineRule="auto"/>
        <w:ind w:left="567" w:right="-160" w:firstLine="0"/>
      </w:pPr>
      <w:r>
        <w:t>Особыми задачами воспитания</w:t>
      </w:r>
      <w:r>
        <w:rPr>
          <w:spacing w:val="1"/>
        </w:rPr>
        <w:t xml:space="preserve"> </w:t>
      </w:r>
      <w:r>
        <w:t>обучающихся с</w:t>
      </w:r>
      <w:r>
        <w:rPr>
          <w:spacing w:val="1"/>
        </w:rPr>
        <w:t xml:space="preserve"> </w:t>
      </w:r>
      <w:r>
        <w:t>особыми</w:t>
      </w:r>
      <w:r>
        <w:rPr>
          <w:spacing w:val="1"/>
        </w:rPr>
        <w:t xml:space="preserve"> </w:t>
      </w:r>
      <w:r>
        <w:t>образователь-</w:t>
      </w:r>
      <w:r>
        <w:rPr>
          <w:spacing w:val="1"/>
        </w:rPr>
        <w:t xml:space="preserve"> </w:t>
      </w:r>
      <w:r>
        <w:t>ными</w:t>
      </w:r>
      <w:r>
        <w:rPr>
          <w:spacing w:val="-2"/>
        </w:rPr>
        <w:t xml:space="preserve"> </w:t>
      </w:r>
      <w:r>
        <w:t>потребностями</w:t>
      </w:r>
      <w:r>
        <w:rPr>
          <w:spacing w:val="-1"/>
        </w:rPr>
        <w:t xml:space="preserve"> </w:t>
      </w:r>
      <w:r>
        <w:t>являются:</w:t>
      </w:r>
    </w:p>
    <w:p w:rsidR="003A51F5" w:rsidRDefault="00704939" w:rsidP="00D42117">
      <w:pPr>
        <w:pStyle w:val="a5"/>
        <w:numPr>
          <w:ilvl w:val="0"/>
          <w:numId w:val="9"/>
        </w:numPr>
        <w:tabs>
          <w:tab w:val="left" w:pos="1197"/>
        </w:tabs>
        <w:spacing w:line="242" w:lineRule="auto"/>
        <w:ind w:left="567" w:right="-160" w:firstLine="0"/>
        <w:rPr>
          <w:sz w:val="28"/>
        </w:rPr>
      </w:pPr>
      <w:r>
        <w:rPr>
          <w:sz w:val="28"/>
        </w:rPr>
        <w:t>налаживание эмоционально-положительного взаимодействия с окружа-</w:t>
      </w:r>
      <w:r>
        <w:rPr>
          <w:spacing w:val="1"/>
          <w:sz w:val="28"/>
        </w:rPr>
        <w:t xml:space="preserve"> </w:t>
      </w:r>
      <w:r>
        <w:rPr>
          <w:sz w:val="28"/>
        </w:rPr>
        <w:t>ющими;</w:t>
      </w:r>
    </w:p>
    <w:p w:rsidR="003A51F5" w:rsidRDefault="00704939" w:rsidP="00D42117">
      <w:pPr>
        <w:pStyle w:val="a5"/>
        <w:numPr>
          <w:ilvl w:val="0"/>
          <w:numId w:val="9"/>
        </w:numPr>
        <w:tabs>
          <w:tab w:val="left" w:pos="1193"/>
        </w:tabs>
        <w:spacing w:line="242" w:lineRule="auto"/>
        <w:ind w:left="567" w:right="-160" w:firstLine="0"/>
        <w:rPr>
          <w:sz w:val="28"/>
        </w:rPr>
      </w:pPr>
      <w:r>
        <w:rPr>
          <w:sz w:val="28"/>
        </w:rPr>
        <w:t>для их успешной социальной адаптации и интеграции в общеобразова-</w:t>
      </w:r>
      <w:r>
        <w:rPr>
          <w:spacing w:val="1"/>
          <w:sz w:val="28"/>
        </w:rPr>
        <w:t xml:space="preserve"> </w:t>
      </w:r>
      <w:r>
        <w:rPr>
          <w:sz w:val="28"/>
        </w:rPr>
        <w:t>тельной</w:t>
      </w:r>
    </w:p>
    <w:p w:rsidR="003A51F5" w:rsidRDefault="00704939" w:rsidP="00C71301">
      <w:pPr>
        <w:pStyle w:val="a3"/>
        <w:spacing w:line="316" w:lineRule="exact"/>
        <w:ind w:left="567" w:right="-160" w:firstLine="0"/>
        <w:jc w:val="left"/>
      </w:pPr>
      <w:r>
        <w:t>организации;</w:t>
      </w:r>
    </w:p>
    <w:p w:rsidR="003A51F5" w:rsidRDefault="00704939" w:rsidP="00D42117">
      <w:pPr>
        <w:pStyle w:val="a5"/>
        <w:numPr>
          <w:ilvl w:val="0"/>
          <w:numId w:val="9"/>
        </w:numPr>
        <w:tabs>
          <w:tab w:val="left" w:pos="1197"/>
        </w:tabs>
        <w:spacing w:line="237" w:lineRule="auto"/>
        <w:ind w:left="567" w:right="-160" w:firstLine="0"/>
        <w:jc w:val="left"/>
        <w:rPr>
          <w:sz w:val="28"/>
        </w:rPr>
      </w:pPr>
      <w:r>
        <w:rPr>
          <w:sz w:val="28"/>
        </w:rPr>
        <w:t>формирование</w:t>
      </w:r>
      <w:r>
        <w:rPr>
          <w:spacing w:val="25"/>
          <w:sz w:val="28"/>
        </w:rPr>
        <w:t xml:space="preserve"> </w:t>
      </w:r>
      <w:r>
        <w:rPr>
          <w:sz w:val="28"/>
        </w:rPr>
        <w:t>доброжелательного</w:t>
      </w:r>
      <w:r>
        <w:rPr>
          <w:spacing w:val="26"/>
          <w:sz w:val="28"/>
        </w:rPr>
        <w:t xml:space="preserve"> </w:t>
      </w:r>
      <w:r>
        <w:rPr>
          <w:sz w:val="28"/>
        </w:rPr>
        <w:t>отношения</w:t>
      </w:r>
      <w:r>
        <w:rPr>
          <w:spacing w:val="29"/>
          <w:sz w:val="28"/>
        </w:rPr>
        <w:t xml:space="preserve"> </w:t>
      </w:r>
      <w:r>
        <w:rPr>
          <w:sz w:val="28"/>
        </w:rPr>
        <w:t>к</w:t>
      </w:r>
      <w:r>
        <w:rPr>
          <w:spacing w:val="30"/>
          <w:sz w:val="28"/>
        </w:rPr>
        <w:t xml:space="preserve"> </w:t>
      </w:r>
      <w:r>
        <w:rPr>
          <w:sz w:val="28"/>
        </w:rPr>
        <w:t>обучающимся</w:t>
      </w:r>
      <w:r>
        <w:rPr>
          <w:spacing w:val="28"/>
          <w:sz w:val="28"/>
        </w:rPr>
        <w:t xml:space="preserve"> </w:t>
      </w:r>
      <w:r>
        <w:rPr>
          <w:sz w:val="28"/>
        </w:rPr>
        <w:t>и</w:t>
      </w:r>
      <w:r>
        <w:rPr>
          <w:spacing w:val="28"/>
          <w:sz w:val="28"/>
        </w:rPr>
        <w:t xml:space="preserve"> </w:t>
      </w:r>
      <w:r>
        <w:rPr>
          <w:sz w:val="28"/>
        </w:rPr>
        <w:t>их</w:t>
      </w:r>
      <w:r>
        <w:rPr>
          <w:spacing w:val="29"/>
          <w:sz w:val="28"/>
        </w:rPr>
        <w:t xml:space="preserve"> </w:t>
      </w:r>
      <w:r>
        <w:rPr>
          <w:sz w:val="28"/>
        </w:rPr>
        <w:t>се-</w:t>
      </w:r>
      <w:r>
        <w:rPr>
          <w:spacing w:val="-67"/>
          <w:sz w:val="28"/>
        </w:rPr>
        <w:t xml:space="preserve"> </w:t>
      </w:r>
      <w:r>
        <w:rPr>
          <w:sz w:val="28"/>
        </w:rPr>
        <w:t>мьям</w:t>
      </w:r>
      <w:r>
        <w:rPr>
          <w:spacing w:val="-2"/>
          <w:sz w:val="28"/>
        </w:rPr>
        <w:t xml:space="preserve"> </w:t>
      </w:r>
      <w:r>
        <w:rPr>
          <w:sz w:val="28"/>
        </w:rPr>
        <w:t>со</w:t>
      </w:r>
    </w:p>
    <w:p w:rsidR="003A51F5" w:rsidRDefault="00704939" w:rsidP="00C71301">
      <w:pPr>
        <w:pStyle w:val="a3"/>
        <w:spacing w:line="321" w:lineRule="exact"/>
        <w:ind w:left="567" w:right="-160" w:firstLine="0"/>
        <w:jc w:val="left"/>
      </w:pPr>
      <w:r>
        <w:t>стороны</w:t>
      </w:r>
      <w:r>
        <w:rPr>
          <w:spacing w:val="-7"/>
        </w:rPr>
        <w:t xml:space="preserve"> </w:t>
      </w:r>
      <w:r>
        <w:t>всех</w:t>
      </w:r>
      <w:r>
        <w:rPr>
          <w:spacing w:val="-2"/>
        </w:rPr>
        <w:t xml:space="preserve"> </w:t>
      </w:r>
      <w:r>
        <w:t>участников</w:t>
      </w:r>
      <w:r>
        <w:rPr>
          <w:spacing w:val="-3"/>
        </w:rPr>
        <w:t xml:space="preserve"> </w:t>
      </w:r>
      <w:r>
        <w:t>образовательных</w:t>
      </w:r>
      <w:r>
        <w:rPr>
          <w:spacing w:val="-2"/>
        </w:rPr>
        <w:t xml:space="preserve"> </w:t>
      </w:r>
      <w:r>
        <w:t>отношений;</w:t>
      </w:r>
    </w:p>
    <w:p w:rsidR="003A51F5" w:rsidRDefault="00704939" w:rsidP="00D42117">
      <w:pPr>
        <w:pStyle w:val="a5"/>
        <w:numPr>
          <w:ilvl w:val="0"/>
          <w:numId w:val="9"/>
        </w:numPr>
        <w:tabs>
          <w:tab w:val="left" w:pos="1257"/>
        </w:tabs>
        <w:spacing w:line="242" w:lineRule="auto"/>
        <w:ind w:left="567" w:right="-160" w:firstLine="0"/>
        <w:jc w:val="left"/>
        <w:rPr>
          <w:sz w:val="28"/>
        </w:rPr>
      </w:pPr>
      <w:r>
        <w:rPr>
          <w:sz w:val="28"/>
        </w:rPr>
        <w:t>построение</w:t>
      </w:r>
      <w:r>
        <w:rPr>
          <w:spacing w:val="17"/>
          <w:sz w:val="28"/>
        </w:rPr>
        <w:t xml:space="preserve"> </w:t>
      </w:r>
      <w:r>
        <w:rPr>
          <w:sz w:val="28"/>
        </w:rPr>
        <w:t>воспитательной</w:t>
      </w:r>
      <w:r>
        <w:rPr>
          <w:spacing w:val="20"/>
          <w:sz w:val="28"/>
        </w:rPr>
        <w:t xml:space="preserve"> </w:t>
      </w:r>
      <w:r>
        <w:rPr>
          <w:sz w:val="28"/>
        </w:rPr>
        <w:t>деятельности</w:t>
      </w:r>
      <w:r>
        <w:rPr>
          <w:spacing w:val="20"/>
          <w:sz w:val="28"/>
        </w:rPr>
        <w:t xml:space="preserve"> </w:t>
      </w:r>
      <w:r>
        <w:rPr>
          <w:sz w:val="28"/>
        </w:rPr>
        <w:t>с</w:t>
      </w:r>
      <w:r>
        <w:rPr>
          <w:spacing w:val="25"/>
          <w:sz w:val="28"/>
        </w:rPr>
        <w:t xml:space="preserve"> </w:t>
      </w:r>
      <w:r>
        <w:rPr>
          <w:sz w:val="28"/>
        </w:rPr>
        <w:t>учётом</w:t>
      </w:r>
      <w:r>
        <w:rPr>
          <w:spacing w:val="20"/>
          <w:sz w:val="28"/>
        </w:rPr>
        <w:t xml:space="preserve"> </w:t>
      </w:r>
      <w:r>
        <w:rPr>
          <w:sz w:val="28"/>
        </w:rPr>
        <w:t>индивидуальных</w:t>
      </w:r>
      <w:r>
        <w:rPr>
          <w:spacing w:val="-67"/>
          <w:sz w:val="28"/>
        </w:rPr>
        <w:t xml:space="preserve"> </w:t>
      </w:r>
      <w:r>
        <w:rPr>
          <w:sz w:val="28"/>
        </w:rPr>
        <w:t>особенностей</w:t>
      </w:r>
      <w:r>
        <w:rPr>
          <w:spacing w:val="-2"/>
          <w:sz w:val="28"/>
        </w:rPr>
        <w:t xml:space="preserve"> </w:t>
      </w:r>
      <w:r>
        <w:rPr>
          <w:sz w:val="28"/>
        </w:rPr>
        <w:t>и</w:t>
      </w:r>
      <w:r>
        <w:rPr>
          <w:spacing w:val="-1"/>
          <w:sz w:val="28"/>
        </w:rPr>
        <w:t xml:space="preserve"> </w:t>
      </w:r>
      <w:r>
        <w:rPr>
          <w:sz w:val="28"/>
        </w:rPr>
        <w:t>возможностей</w:t>
      </w:r>
      <w:r>
        <w:rPr>
          <w:spacing w:val="-1"/>
          <w:sz w:val="28"/>
        </w:rPr>
        <w:t xml:space="preserve"> </w:t>
      </w:r>
      <w:r>
        <w:rPr>
          <w:sz w:val="28"/>
        </w:rPr>
        <w:t>каждого</w:t>
      </w:r>
      <w:r>
        <w:rPr>
          <w:spacing w:val="-4"/>
          <w:sz w:val="28"/>
        </w:rPr>
        <w:t xml:space="preserve"> </w:t>
      </w:r>
      <w:r>
        <w:rPr>
          <w:sz w:val="28"/>
        </w:rPr>
        <w:t>обучающегося;</w:t>
      </w:r>
    </w:p>
    <w:p w:rsidR="003A51F5" w:rsidRDefault="00704939" w:rsidP="00D42117">
      <w:pPr>
        <w:pStyle w:val="a5"/>
        <w:numPr>
          <w:ilvl w:val="0"/>
          <w:numId w:val="9"/>
        </w:numPr>
        <w:tabs>
          <w:tab w:val="left" w:pos="1173"/>
        </w:tabs>
        <w:ind w:left="567" w:right="-160" w:firstLine="0"/>
        <w:rPr>
          <w:sz w:val="28"/>
        </w:rPr>
      </w:pPr>
      <w:r>
        <w:rPr>
          <w:sz w:val="28"/>
        </w:rPr>
        <w:t>обеспечение психолого-педагогической поддержки семей обучающихся,</w:t>
      </w:r>
      <w:r>
        <w:rPr>
          <w:spacing w:val="-67"/>
          <w:sz w:val="28"/>
        </w:rPr>
        <w:t xml:space="preserve"> </w:t>
      </w:r>
      <w:r>
        <w:rPr>
          <w:sz w:val="28"/>
        </w:rPr>
        <w:t>содействие повышению уровня их педагогической, психологической, медико-</w:t>
      </w:r>
      <w:r>
        <w:rPr>
          <w:spacing w:val="1"/>
          <w:sz w:val="28"/>
        </w:rPr>
        <w:t xml:space="preserve"> </w:t>
      </w:r>
      <w:r>
        <w:rPr>
          <w:sz w:val="28"/>
        </w:rPr>
        <w:t>социальной</w:t>
      </w:r>
      <w:r>
        <w:rPr>
          <w:spacing w:val="-1"/>
          <w:sz w:val="28"/>
        </w:rPr>
        <w:t xml:space="preserve"> </w:t>
      </w:r>
      <w:r>
        <w:rPr>
          <w:sz w:val="28"/>
        </w:rPr>
        <w:t>компетентности.</w:t>
      </w:r>
    </w:p>
    <w:p w:rsidR="003A51F5" w:rsidRDefault="00704939" w:rsidP="00C71301">
      <w:pPr>
        <w:pStyle w:val="a3"/>
        <w:ind w:left="567" w:right="-160" w:firstLine="0"/>
      </w:pPr>
      <w:r>
        <w:t>При организации воспитания, обучающихся с особыми образовательны-</w:t>
      </w:r>
      <w:r>
        <w:rPr>
          <w:spacing w:val="1"/>
        </w:rPr>
        <w:t xml:space="preserve"> </w:t>
      </w:r>
      <w:r>
        <w:t>ми</w:t>
      </w:r>
      <w:r>
        <w:rPr>
          <w:spacing w:val="-2"/>
        </w:rPr>
        <w:t xml:space="preserve"> </w:t>
      </w:r>
      <w:r>
        <w:t>потребностями</w:t>
      </w:r>
      <w:r>
        <w:rPr>
          <w:spacing w:val="-1"/>
        </w:rPr>
        <w:t xml:space="preserve"> </w:t>
      </w:r>
      <w:r>
        <w:t>педагоги</w:t>
      </w:r>
      <w:r>
        <w:rPr>
          <w:spacing w:val="-1"/>
        </w:rPr>
        <w:t xml:space="preserve"> </w:t>
      </w:r>
      <w:r>
        <w:t>ориентируются на:</w:t>
      </w:r>
    </w:p>
    <w:p w:rsidR="003A51F5" w:rsidRDefault="00704939" w:rsidP="00D42117">
      <w:pPr>
        <w:pStyle w:val="a5"/>
        <w:numPr>
          <w:ilvl w:val="2"/>
          <w:numId w:val="11"/>
        </w:numPr>
        <w:tabs>
          <w:tab w:val="left" w:pos="1237"/>
        </w:tabs>
        <w:ind w:left="567" w:right="-160" w:firstLine="0"/>
        <w:rPr>
          <w:sz w:val="28"/>
        </w:rPr>
      </w:pPr>
      <w:r>
        <w:rPr>
          <w:sz w:val="28"/>
        </w:rPr>
        <w:t>формирование личности ребёнка с особыми образовательными потреб-</w:t>
      </w:r>
      <w:r>
        <w:rPr>
          <w:spacing w:val="1"/>
          <w:sz w:val="28"/>
        </w:rPr>
        <w:t xml:space="preserve"> </w:t>
      </w:r>
      <w:r>
        <w:rPr>
          <w:sz w:val="28"/>
        </w:rPr>
        <w:t>ностями с использованием адекватных возрасту и физическому и (или) психи-</w:t>
      </w:r>
      <w:r>
        <w:rPr>
          <w:spacing w:val="1"/>
          <w:sz w:val="28"/>
        </w:rPr>
        <w:t xml:space="preserve"> </w:t>
      </w:r>
      <w:r>
        <w:rPr>
          <w:sz w:val="28"/>
        </w:rPr>
        <w:t>ческому</w:t>
      </w:r>
      <w:r>
        <w:rPr>
          <w:spacing w:val="-8"/>
          <w:sz w:val="28"/>
        </w:rPr>
        <w:t xml:space="preserve"> </w:t>
      </w:r>
      <w:r>
        <w:rPr>
          <w:sz w:val="28"/>
        </w:rPr>
        <w:t>состоянию</w:t>
      </w:r>
    </w:p>
    <w:p w:rsidR="003A51F5" w:rsidRDefault="00704939" w:rsidP="00C71301">
      <w:pPr>
        <w:pStyle w:val="a3"/>
        <w:spacing w:before="67"/>
        <w:ind w:left="567" w:right="-160" w:firstLine="0"/>
      </w:pPr>
      <w:r>
        <w:t>методов</w:t>
      </w:r>
      <w:r>
        <w:rPr>
          <w:spacing w:val="-5"/>
        </w:rPr>
        <w:t xml:space="preserve"> </w:t>
      </w:r>
      <w:r>
        <w:t>воспитания;</w:t>
      </w:r>
    </w:p>
    <w:p w:rsidR="003A51F5" w:rsidRDefault="00704939" w:rsidP="00D42117">
      <w:pPr>
        <w:pStyle w:val="a5"/>
        <w:numPr>
          <w:ilvl w:val="2"/>
          <w:numId w:val="11"/>
        </w:numPr>
        <w:tabs>
          <w:tab w:val="left" w:pos="1289"/>
        </w:tabs>
        <w:spacing w:before="2"/>
        <w:ind w:left="567" w:right="-160" w:firstLine="0"/>
        <w:rPr>
          <w:sz w:val="28"/>
        </w:rPr>
      </w:pPr>
      <w:r>
        <w:rPr>
          <w:sz w:val="28"/>
        </w:rPr>
        <w:t>создание</w:t>
      </w:r>
      <w:r>
        <w:rPr>
          <w:spacing w:val="1"/>
          <w:sz w:val="28"/>
        </w:rPr>
        <w:t xml:space="preserve"> </w:t>
      </w:r>
      <w:r>
        <w:rPr>
          <w:sz w:val="28"/>
        </w:rPr>
        <w:t>оптимальных</w:t>
      </w:r>
      <w:r>
        <w:rPr>
          <w:spacing w:val="1"/>
          <w:sz w:val="28"/>
        </w:rPr>
        <w:t xml:space="preserve"> </w:t>
      </w:r>
      <w:r>
        <w:rPr>
          <w:sz w:val="28"/>
        </w:rPr>
        <w:t>условий</w:t>
      </w:r>
      <w:r>
        <w:rPr>
          <w:spacing w:val="1"/>
          <w:sz w:val="28"/>
        </w:rPr>
        <w:t xml:space="preserve"> </w:t>
      </w:r>
      <w:r>
        <w:rPr>
          <w:sz w:val="28"/>
        </w:rPr>
        <w:t>совместного</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обучения</w:t>
      </w:r>
      <w:r>
        <w:rPr>
          <w:spacing w:val="-67"/>
          <w:sz w:val="28"/>
        </w:rPr>
        <w:t xml:space="preserve"> </w:t>
      </w:r>
      <w:r>
        <w:rPr>
          <w:sz w:val="28"/>
        </w:rPr>
        <w:t>обучающихся с особыми образовательными потребностями и их сверстников, с</w:t>
      </w:r>
      <w:r>
        <w:rPr>
          <w:spacing w:val="1"/>
          <w:sz w:val="28"/>
        </w:rPr>
        <w:t xml:space="preserve"> </w:t>
      </w:r>
      <w:r>
        <w:rPr>
          <w:sz w:val="28"/>
        </w:rPr>
        <w:t>использованием адекватных вспомогательных средств и педагогических приё-</w:t>
      </w:r>
      <w:r>
        <w:rPr>
          <w:spacing w:val="1"/>
          <w:sz w:val="28"/>
        </w:rPr>
        <w:t xml:space="preserve"> </w:t>
      </w:r>
      <w:r>
        <w:rPr>
          <w:sz w:val="28"/>
        </w:rPr>
        <w:t>мов,</w:t>
      </w:r>
      <w:r>
        <w:rPr>
          <w:spacing w:val="1"/>
          <w:sz w:val="28"/>
        </w:rPr>
        <w:t xml:space="preserve"> </w:t>
      </w:r>
      <w:r>
        <w:rPr>
          <w:sz w:val="28"/>
        </w:rPr>
        <w:t>организацией</w:t>
      </w:r>
      <w:r>
        <w:rPr>
          <w:spacing w:val="1"/>
          <w:sz w:val="28"/>
        </w:rPr>
        <w:t xml:space="preserve"> </w:t>
      </w:r>
      <w:r>
        <w:rPr>
          <w:sz w:val="28"/>
        </w:rPr>
        <w:t>совместных</w:t>
      </w:r>
      <w:r>
        <w:rPr>
          <w:spacing w:val="1"/>
          <w:sz w:val="28"/>
        </w:rPr>
        <w:t xml:space="preserve"> </w:t>
      </w:r>
      <w:r>
        <w:rPr>
          <w:sz w:val="28"/>
        </w:rPr>
        <w:t>форм</w:t>
      </w:r>
      <w:r>
        <w:rPr>
          <w:spacing w:val="1"/>
          <w:sz w:val="28"/>
        </w:rPr>
        <w:t xml:space="preserve"> </w:t>
      </w:r>
      <w:r>
        <w:rPr>
          <w:sz w:val="28"/>
        </w:rPr>
        <w:t>работы</w:t>
      </w:r>
      <w:r>
        <w:rPr>
          <w:spacing w:val="1"/>
          <w:sz w:val="28"/>
        </w:rPr>
        <w:t xml:space="preserve"> </w:t>
      </w:r>
      <w:r>
        <w:rPr>
          <w:sz w:val="28"/>
        </w:rPr>
        <w:t>воспитателей,</w:t>
      </w:r>
      <w:r>
        <w:rPr>
          <w:spacing w:val="1"/>
          <w:sz w:val="28"/>
        </w:rPr>
        <w:t xml:space="preserve"> </w:t>
      </w:r>
      <w:r>
        <w:rPr>
          <w:sz w:val="28"/>
        </w:rPr>
        <w:t>педагогов-</w:t>
      </w:r>
      <w:r>
        <w:rPr>
          <w:spacing w:val="1"/>
          <w:sz w:val="28"/>
        </w:rPr>
        <w:t xml:space="preserve"> </w:t>
      </w:r>
      <w:r>
        <w:rPr>
          <w:sz w:val="28"/>
        </w:rPr>
        <w:t>психологов,</w:t>
      </w:r>
      <w:r>
        <w:rPr>
          <w:spacing w:val="6"/>
          <w:sz w:val="28"/>
        </w:rPr>
        <w:t xml:space="preserve"> </w:t>
      </w:r>
      <w:r>
        <w:rPr>
          <w:sz w:val="28"/>
        </w:rPr>
        <w:t>учителей-логопедов,</w:t>
      </w:r>
      <w:r>
        <w:rPr>
          <w:spacing w:val="2"/>
          <w:sz w:val="28"/>
        </w:rPr>
        <w:t xml:space="preserve"> </w:t>
      </w:r>
      <w:r>
        <w:rPr>
          <w:sz w:val="28"/>
        </w:rPr>
        <w:t>учителей-дефектологов;</w:t>
      </w:r>
    </w:p>
    <w:p w:rsidR="003A51F5" w:rsidRDefault="00704939" w:rsidP="00D42117">
      <w:pPr>
        <w:pStyle w:val="a5"/>
        <w:numPr>
          <w:ilvl w:val="2"/>
          <w:numId w:val="11"/>
        </w:numPr>
        <w:tabs>
          <w:tab w:val="left" w:pos="1225"/>
        </w:tabs>
        <w:spacing w:line="321" w:lineRule="exact"/>
        <w:ind w:left="567" w:right="-160" w:firstLine="0"/>
        <w:rPr>
          <w:sz w:val="28"/>
        </w:rPr>
      </w:pPr>
      <w:r>
        <w:rPr>
          <w:sz w:val="28"/>
        </w:rPr>
        <w:t>личностно-ориентированный</w:t>
      </w:r>
      <w:r>
        <w:rPr>
          <w:spacing w:val="7"/>
          <w:sz w:val="28"/>
        </w:rPr>
        <w:t xml:space="preserve"> </w:t>
      </w:r>
      <w:r>
        <w:rPr>
          <w:sz w:val="28"/>
        </w:rPr>
        <w:t>подход</w:t>
      </w:r>
      <w:r>
        <w:rPr>
          <w:spacing w:val="10"/>
          <w:sz w:val="28"/>
        </w:rPr>
        <w:t xml:space="preserve"> </w:t>
      </w:r>
      <w:r>
        <w:rPr>
          <w:sz w:val="28"/>
        </w:rPr>
        <w:t>в</w:t>
      </w:r>
      <w:r>
        <w:rPr>
          <w:spacing w:val="9"/>
          <w:sz w:val="28"/>
        </w:rPr>
        <w:t xml:space="preserve"> </w:t>
      </w:r>
      <w:r>
        <w:rPr>
          <w:sz w:val="28"/>
        </w:rPr>
        <w:t>организации</w:t>
      </w:r>
      <w:r>
        <w:rPr>
          <w:spacing w:val="8"/>
          <w:sz w:val="28"/>
        </w:rPr>
        <w:t xml:space="preserve"> </w:t>
      </w:r>
      <w:r>
        <w:rPr>
          <w:sz w:val="28"/>
        </w:rPr>
        <w:t>всех</w:t>
      </w:r>
      <w:r>
        <w:rPr>
          <w:spacing w:val="9"/>
          <w:sz w:val="28"/>
        </w:rPr>
        <w:t xml:space="preserve"> </w:t>
      </w:r>
      <w:r>
        <w:rPr>
          <w:sz w:val="28"/>
        </w:rPr>
        <w:t>видов</w:t>
      </w:r>
      <w:r>
        <w:rPr>
          <w:spacing w:val="12"/>
          <w:sz w:val="28"/>
        </w:rPr>
        <w:t xml:space="preserve"> </w:t>
      </w:r>
      <w:r>
        <w:rPr>
          <w:sz w:val="28"/>
        </w:rPr>
        <w:t>деятель-</w:t>
      </w:r>
    </w:p>
    <w:p w:rsidR="003A51F5" w:rsidRDefault="00704939" w:rsidP="00C71301">
      <w:pPr>
        <w:pStyle w:val="a3"/>
        <w:spacing w:before="2" w:line="321" w:lineRule="exact"/>
        <w:ind w:left="567" w:right="-160" w:firstLine="0"/>
        <w:jc w:val="left"/>
      </w:pPr>
      <w:r>
        <w:t>ности</w:t>
      </w:r>
    </w:p>
    <w:p w:rsidR="003A51F5" w:rsidRDefault="00704939" w:rsidP="00C71301">
      <w:pPr>
        <w:pStyle w:val="a3"/>
        <w:spacing w:line="321" w:lineRule="exact"/>
        <w:ind w:left="567" w:right="-160" w:firstLine="0"/>
        <w:jc w:val="left"/>
      </w:pPr>
      <w:r>
        <w:t>обучающихся</w:t>
      </w:r>
      <w:r>
        <w:rPr>
          <w:spacing w:val="-5"/>
        </w:rPr>
        <w:t xml:space="preserve"> </w:t>
      </w:r>
      <w:r>
        <w:t>с</w:t>
      </w:r>
      <w:r>
        <w:rPr>
          <w:spacing w:val="-4"/>
        </w:rPr>
        <w:t xml:space="preserve"> </w:t>
      </w:r>
      <w:r>
        <w:t>особыми</w:t>
      </w:r>
      <w:r>
        <w:rPr>
          <w:spacing w:val="-2"/>
        </w:rPr>
        <w:t xml:space="preserve"> </w:t>
      </w:r>
      <w:r>
        <w:t>образовательными</w:t>
      </w:r>
      <w:r>
        <w:rPr>
          <w:spacing w:val="-6"/>
        </w:rPr>
        <w:t xml:space="preserve"> </w:t>
      </w:r>
      <w:r>
        <w:t>потребностями.</w:t>
      </w:r>
    </w:p>
    <w:p w:rsidR="003A51F5" w:rsidRDefault="00704939" w:rsidP="00C71301">
      <w:pPr>
        <w:pStyle w:val="2"/>
        <w:spacing w:before="10" w:line="240" w:lineRule="auto"/>
        <w:ind w:left="567" w:right="-160"/>
      </w:pPr>
      <w:r>
        <w:t>Особыми задачами воспитания обучающихся с особыми образователь-</w:t>
      </w:r>
      <w:r>
        <w:rPr>
          <w:spacing w:val="1"/>
        </w:rPr>
        <w:t xml:space="preserve"> </w:t>
      </w:r>
      <w:r>
        <w:t>ными</w:t>
      </w:r>
      <w:r>
        <w:rPr>
          <w:spacing w:val="1"/>
        </w:rPr>
        <w:t xml:space="preserve"> </w:t>
      </w:r>
      <w:r>
        <w:t>потребностями</w:t>
      </w:r>
      <w:r>
        <w:rPr>
          <w:spacing w:val="-2"/>
        </w:rPr>
        <w:t xml:space="preserve"> </w:t>
      </w:r>
      <w:r>
        <w:t>являются:</w:t>
      </w:r>
    </w:p>
    <w:p w:rsidR="003A51F5" w:rsidRDefault="00704939" w:rsidP="00D42117">
      <w:pPr>
        <w:pStyle w:val="a5"/>
        <w:numPr>
          <w:ilvl w:val="1"/>
          <w:numId w:val="10"/>
        </w:numPr>
        <w:tabs>
          <w:tab w:val="left" w:pos="1025"/>
        </w:tabs>
        <w:ind w:left="567" w:right="-160" w:firstLine="0"/>
        <w:rPr>
          <w:sz w:val="28"/>
        </w:rPr>
      </w:pPr>
      <w:r>
        <w:rPr>
          <w:sz w:val="28"/>
        </w:rPr>
        <w:t>налаживание эмоционально-положительного взаимодействия</w:t>
      </w:r>
      <w:r>
        <w:rPr>
          <w:spacing w:val="1"/>
          <w:sz w:val="28"/>
        </w:rPr>
        <w:t xml:space="preserve"> </w:t>
      </w:r>
      <w:r>
        <w:rPr>
          <w:sz w:val="28"/>
        </w:rPr>
        <w:t>с</w:t>
      </w:r>
      <w:r>
        <w:rPr>
          <w:spacing w:val="1"/>
          <w:sz w:val="28"/>
        </w:rPr>
        <w:t xml:space="preserve"> </w:t>
      </w:r>
      <w:r>
        <w:rPr>
          <w:sz w:val="28"/>
        </w:rPr>
        <w:t>окружа-</w:t>
      </w:r>
      <w:r>
        <w:rPr>
          <w:spacing w:val="1"/>
          <w:sz w:val="28"/>
        </w:rPr>
        <w:t xml:space="preserve"> </w:t>
      </w:r>
      <w:r>
        <w:rPr>
          <w:sz w:val="28"/>
        </w:rPr>
        <w:t>ющими для их успешной социальной адаптации и интеграции в общеобразова-</w:t>
      </w:r>
      <w:r>
        <w:rPr>
          <w:spacing w:val="1"/>
          <w:sz w:val="28"/>
        </w:rPr>
        <w:t xml:space="preserve"> </w:t>
      </w:r>
      <w:r>
        <w:rPr>
          <w:sz w:val="28"/>
        </w:rPr>
        <w:t>тельной</w:t>
      </w:r>
      <w:r>
        <w:rPr>
          <w:spacing w:val="2"/>
          <w:sz w:val="28"/>
        </w:rPr>
        <w:t xml:space="preserve"> </w:t>
      </w:r>
      <w:r>
        <w:rPr>
          <w:sz w:val="28"/>
        </w:rPr>
        <w:t>организации;</w:t>
      </w:r>
    </w:p>
    <w:p w:rsidR="003A51F5" w:rsidRDefault="00704939" w:rsidP="00D42117">
      <w:pPr>
        <w:pStyle w:val="a5"/>
        <w:numPr>
          <w:ilvl w:val="1"/>
          <w:numId w:val="10"/>
        </w:numPr>
        <w:tabs>
          <w:tab w:val="left" w:pos="1025"/>
        </w:tabs>
        <w:spacing w:line="242" w:lineRule="auto"/>
        <w:ind w:left="567" w:right="-160" w:firstLine="0"/>
        <w:rPr>
          <w:sz w:val="28"/>
        </w:rPr>
      </w:pPr>
      <w:r>
        <w:rPr>
          <w:sz w:val="28"/>
        </w:rPr>
        <w:t>формирование доброжелательного отношения к обучающимся и их семь-</w:t>
      </w:r>
      <w:r>
        <w:rPr>
          <w:spacing w:val="1"/>
          <w:sz w:val="28"/>
        </w:rPr>
        <w:t xml:space="preserve"> </w:t>
      </w:r>
      <w:r>
        <w:rPr>
          <w:sz w:val="28"/>
        </w:rPr>
        <w:t>ям</w:t>
      </w:r>
      <w:r>
        <w:rPr>
          <w:spacing w:val="-2"/>
          <w:sz w:val="28"/>
        </w:rPr>
        <w:t xml:space="preserve"> </w:t>
      </w:r>
      <w:r>
        <w:rPr>
          <w:sz w:val="28"/>
        </w:rPr>
        <w:t>со</w:t>
      </w:r>
      <w:r>
        <w:rPr>
          <w:spacing w:val="-4"/>
          <w:sz w:val="28"/>
        </w:rPr>
        <w:t xml:space="preserve"> </w:t>
      </w:r>
      <w:r>
        <w:rPr>
          <w:sz w:val="28"/>
        </w:rPr>
        <w:t>стороны всех</w:t>
      </w:r>
      <w:r>
        <w:rPr>
          <w:spacing w:val="4"/>
          <w:sz w:val="28"/>
        </w:rPr>
        <w:t xml:space="preserve"> </w:t>
      </w:r>
      <w:r>
        <w:rPr>
          <w:sz w:val="28"/>
        </w:rPr>
        <w:t>участников</w:t>
      </w:r>
      <w:r>
        <w:rPr>
          <w:spacing w:val="1"/>
          <w:sz w:val="28"/>
        </w:rPr>
        <w:t xml:space="preserve"> </w:t>
      </w:r>
      <w:r>
        <w:rPr>
          <w:sz w:val="28"/>
        </w:rPr>
        <w:t>образовательных отношений;</w:t>
      </w:r>
    </w:p>
    <w:p w:rsidR="003A51F5" w:rsidRDefault="00704939" w:rsidP="00D42117">
      <w:pPr>
        <w:pStyle w:val="a5"/>
        <w:numPr>
          <w:ilvl w:val="1"/>
          <w:numId w:val="10"/>
        </w:numPr>
        <w:tabs>
          <w:tab w:val="left" w:pos="1025"/>
        </w:tabs>
        <w:spacing w:line="242" w:lineRule="auto"/>
        <w:ind w:left="567" w:right="-160" w:firstLine="0"/>
        <w:rPr>
          <w:sz w:val="28"/>
        </w:rPr>
      </w:pPr>
      <w:r>
        <w:rPr>
          <w:sz w:val="28"/>
        </w:rPr>
        <w:t>построение воспитательной деятельности с учётом индивидуальных осо-</w:t>
      </w:r>
      <w:r>
        <w:rPr>
          <w:spacing w:val="1"/>
          <w:sz w:val="28"/>
        </w:rPr>
        <w:t xml:space="preserve"> </w:t>
      </w:r>
      <w:r>
        <w:rPr>
          <w:sz w:val="28"/>
        </w:rPr>
        <w:t>бенностей</w:t>
      </w:r>
      <w:r>
        <w:rPr>
          <w:spacing w:val="-2"/>
          <w:sz w:val="28"/>
        </w:rPr>
        <w:t xml:space="preserve"> </w:t>
      </w:r>
      <w:r>
        <w:rPr>
          <w:sz w:val="28"/>
        </w:rPr>
        <w:t>и</w:t>
      </w:r>
      <w:r>
        <w:rPr>
          <w:spacing w:val="-1"/>
          <w:sz w:val="28"/>
        </w:rPr>
        <w:t xml:space="preserve"> </w:t>
      </w:r>
      <w:r>
        <w:rPr>
          <w:sz w:val="28"/>
        </w:rPr>
        <w:t>возможностей</w:t>
      </w:r>
      <w:r>
        <w:rPr>
          <w:spacing w:val="-1"/>
          <w:sz w:val="28"/>
        </w:rPr>
        <w:t xml:space="preserve"> </w:t>
      </w:r>
      <w:r>
        <w:rPr>
          <w:sz w:val="28"/>
        </w:rPr>
        <w:t>каждого</w:t>
      </w:r>
      <w:r>
        <w:rPr>
          <w:spacing w:val="-4"/>
          <w:sz w:val="28"/>
        </w:rPr>
        <w:t xml:space="preserve"> </w:t>
      </w:r>
      <w:r>
        <w:rPr>
          <w:sz w:val="28"/>
        </w:rPr>
        <w:t>обучающегося;</w:t>
      </w:r>
    </w:p>
    <w:p w:rsidR="003A51F5" w:rsidRDefault="00704939" w:rsidP="00D42117">
      <w:pPr>
        <w:pStyle w:val="a5"/>
        <w:numPr>
          <w:ilvl w:val="1"/>
          <w:numId w:val="10"/>
        </w:numPr>
        <w:tabs>
          <w:tab w:val="left" w:pos="1025"/>
        </w:tabs>
        <w:ind w:left="567" w:right="-160" w:firstLine="0"/>
        <w:rPr>
          <w:sz w:val="28"/>
        </w:rPr>
      </w:pPr>
      <w:r>
        <w:rPr>
          <w:sz w:val="28"/>
        </w:rPr>
        <w:t>обеспечение психолого-педагогической поддержки семей обучающихся,</w:t>
      </w:r>
      <w:r>
        <w:rPr>
          <w:spacing w:val="1"/>
          <w:sz w:val="28"/>
        </w:rPr>
        <w:t xml:space="preserve"> </w:t>
      </w:r>
      <w:r>
        <w:rPr>
          <w:sz w:val="28"/>
        </w:rPr>
        <w:t>содействие повышению уровня их педагогической, психологической, медико-</w:t>
      </w:r>
      <w:r>
        <w:rPr>
          <w:spacing w:val="1"/>
          <w:sz w:val="28"/>
        </w:rPr>
        <w:t xml:space="preserve"> </w:t>
      </w:r>
      <w:r>
        <w:rPr>
          <w:sz w:val="28"/>
        </w:rPr>
        <w:t>социальной</w:t>
      </w:r>
      <w:r>
        <w:rPr>
          <w:spacing w:val="-1"/>
          <w:sz w:val="28"/>
        </w:rPr>
        <w:t xml:space="preserve"> </w:t>
      </w:r>
      <w:r>
        <w:rPr>
          <w:sz w:val="28"/>
        </w:rPr>
        <w:t>компетентности.</w:t>
      </w:r>
    </w:p>
    <w:p w:rsidR="003A51F5" w:rsidRDefault="00704939" w:rsidP="00C71301">
      <w:pPr>
        <w:ind w:left="567" w:right="-160"/>
        <w:jc w:val="both"/>
        <w:rPr>
          <w:i/>
          <w:sz w:val="28"/>
        </w:rPr>
      </w:pPr>
      <w:r>
        <w:rPr>
          <w:i/>
          <w:sz w:val="28"/>
        </w:rPr>
        <w:t>При организации воспитания обучающихся с особыми образовательными</w:t>
      </w:r>
      <w:r>
        <w:rPr>
          <w:i/>
          <w:spacing w:val="1"/>
          <w:sz w:val="28"/>
        </w:rPr>
        <w:t xml:space="preserve"> </w:t>
      </w:r>
      <w:r>
        <w:rPr>
          <w:i/>
          <w:sz w:val="28"/>
        </w:rPr>
        <w:t>потребностями</w:t>
      </w:r>
      <w:r>
        <w:rPr>
          <w:i/>
          <w:spacing w:val="2"/>
          <w:sz w:val="28"/>
        </w:rPr>
        <w:t xml:space="preserve"> </w:t>
      </w:r>
      <w:r>
        <w:rPr>
          <w:i/>
          <w:sz w:val="28"/>
        </w:rPr>
        <w:t>осуществляется</w:t>
      </w:r>
      <w:r>
        <w:rPr>
          <w:i/>
          <w:spacing w:val="1"/>
          <w:sz w:val="28"/>
        </w:rPr>
        <w:t xml:space="preserve"> </w:t>
      </w:r>
      <w:r>
        <w:rPr>
          <w:i/>
          <w:sz w:val="28"/>
        </w:rPr>
        <w:t>ориентация</w:t>
      </w:r>
      <w:r>
        <w:rPr>
          <w:i/>
          <w:spacing w:val="-1"/>
          <w:sz w:val="28"/>
        </w:rPr>
        <w:t xml:space="preserve"> </w:t>
      </w:r>
      <w:r>
        <w:rPr>
          <w:i/>
          <w:sz w:val="28"/>
        </w:rPr>
        <w:t>на:</w:t>
      </w:r>
    </w:p>
    <w:p w:rsidR="003A51F5" w:rsidRDefault="00704939" w:rsidP="00D42117">
      <w:pPr>
        <w:pStyle w:val="a5"/>
        <w:numPr>
          <w:ilvl w:val="1"/>
          <w:numId w:val="10"/>
        </w:numPr>
        <w:tabs>
          <w:tab w:val="left" w:pos="1025"/>
        </w:tabs>
        <w:ind w:left="567" w:right="-160" w:firstLine="0"/>
        <w:rPr>
          <w:sz w:val="28"/>
        </w:rPr>
      </w:pPr>
      <w:r>
        <w:rPr>
          <w:sz w:val="28"/>
        </w:rPr>
        <w:t>формирование личности ребёнка с особыми образовательными потребно-</w:t>
      </w:r>
      <w:r>
        <w:rPr>
          <w:spacing w:val="-67"/>
          <w:sz w:val="28"/>
        </w:rPr>
        <w:t xml:space="preserve"> </w:t>
      </w:r>
      <w:r>
        <w:rPr>
          <w:sz w:val="28"/>
        </w:rPr>
        <w:t>стями с использованием адекватных возрасту и физическому и (или) психиче-</w:t>
      </w:r>
      <w:r>
        <w:rPr>
          <w:spacing w:val="1"/>
          <w:sz w:val="28"/>
        </w:rPr>
        <w:t xml:space="preserve"> </w:t>
      </w:r>
      <w:r>
        <w:rPr>
          <w:sz w:val="28"/>
        </w:rPr>
        <w:t>скому</w:t>
      </w:r>
      <w:r>
        <w:rPr>
          <w:spacing w:val="-4"/>
          <w:sz w:val="28"/>
        </w:rPr>
        <w:t xml:space="preserve"> </w:t>
      </w:r>
      <w:r>
        <w:rPr>
          <w:sz w:val="28"/>
        </w:rPr>
        <w:t>состоянию методов</w:t>
      </w:r>
      <w:r>
        <w:rPr>
          <w:spacing w:val="1"/>
          <w:sz w:val="28"/>
        </w:rPr>
        <w:t xml:space="preserve"> </w:t>
      </w:r>
      <w:r>
        <w:rPr>
          <w:sz w:val="28"/>
        </w:rPr>
        <w:t>воспитания;</w:t>
      </w:r>
    </w:p>
    <w:p w:rsidR="003A51F5" w:rsidRDefault="00704939" w:rsidP="00D42117">
      <w:pPr>
        <w:pStyle w:val="a5"/>
        <w:numPr>
          <w:ilvl w:val="1"/>
          <w:numId w:val="10"/>
        </w:numPr>
        <w:tabs>
          <w:tab w:val="left" w:pos="1025"/>
        </w:tabs>
        <w:ind w:left="567" w:right="-160" w:firstLine="0"/>
        <w:rPr>
          <w:sz w:val="28"/>
        </w:rPr>
      </w:pPr>
      <w:r>
        <w:rPr>
          <w:sz w:val="28"/>
        </w:rPr>
        <w:t>создание оптимальных условий совместного воспитания и обучения обу-</w:t>
      </w:r>
      <w:r>
        <w:rPr>
          <w:spacing w:val="1"/>
          <w:sz w:val="28"/>
        </w:rPr>
        <w:t xml:space="preserve"> </w:t>
      </w:r>
      <w:r>
        <w:rPr>
          <w:sz w:val="28"/>
        </w:rPr>
        <w:t>чающихся с особыми образовательными потребностями и их сверстников, с ис-</w:t>
      </w:r>
      <w:r>
        <w:rPr>
          <w:spacing w:val="1"/>
          <w:sz w:val="28"/>
        </w:rPr>
        <w:t xml:space="preserve"> </w:t>
      </w:r>
      <w:r>
        <w:rPr>
          <w:sz w:val="28"/>
        </w:rPr>
        <w:t>пользованием адекватных вспомогательных средств и педагогических приёмов,</w:t>
      </w:r>
      <w:r>
        <w:rPr>
          <w:spacing w:val="-67"/>
          <w:sz w:val="28"/>
        </w:rPr>
        <w:t xml:space="preserve"> </w:t>
      </w:r>
      <w:r>
        <w:rPr>
          <w:sz w:val="28"/>
        </w:rPr>
        <w:t>организацией совместных форм</w:t>
      </w:r>
      <w:r>
        <w:rPr>
          <w:spacing w:val="1"/>
          <w:sz w:val="28"/>
        </w:rPr>
        <w:t xml:space="preserve"> </w:t>
      </w:r>
      <w:r>
        <w:rPr>
          <w:sz w:val="28"/>
        </w:rPr>
        <w:t>работы воспитателей,</w:t>
      </w:r>
      <w:r>
        <w:rPr>
          <w:spacing w:val="1"/>
          <w:sz w:val="28"/>
        </w:rPr>
        <w:t xml:space="preserve"> </w:t>
      </w:r>
      <w:r>
        <w:rPr>
          <w:sz w:val="28"/>
        </w:rPr>
        <w:t>педагогов-психологов,</w:t>
      </w:r>
      <w:r>
        <w:rPr>
          <w:spacing w:val="1"/>
          <w:sz w:val="28"/>
        </w:rPr>
        <w:t xml:space="preserve"> </w:t>
      </w:r>
      <w:r>
        <w:rPr>
          <w:sz w:val="28"/>
        </w:rPr>
        <w:t>учителей-логопедов,</w:t>
      </w:r>
      <w:r>
        <w:rPr>
          <w:spacing w:val="6"/>
          <w:sz w:val="28"/>
        </w:rPr>
        <w:t xml:space="preserve"> </w:t>
      </w:r>
      <w:r>
        <w:rPr>
          <w:sz w:val="28"/>
        </w:rPr>
        <w:t>учителей-дефектологов;</w:t>
      </w:r>
    </w:p>
    <w:p w:rsidR="003A51F5" w:rsidRDefault="00704939" w:rsidP="00D42117">
      <w:pPr>
        <w:pStyle w:val="a5"/>
        <w:numPr>
          <w:ilvl w:val="1"/>
          <w:numId w:val="10"/>
        </w:numPr>
        <w:tabs>
          <w:tab w:val="left" w:pos="1025"/>
        </w:tabs>
        <w:spacing w:line="237" w:lineRule="auto"/>
        <w:ind w:left="567" w:right="-160" w:firstLine="0"/>
        <w:rPr>
          <w:sz w:val="28"/>
        </w:rPr>
      </w:pPr>
      <w:r>
        <w:rPr>
          <w:sz w:val="28"/>
        </w:rPr>
        <w:t>личностно-ориентированный подход в организации всех видов деятель-</w:t>
      </w:r>
      <w:r>
        <w:rPr>
          <w:spacing w:val="1"/>
          <w:sz w:val="28"/>
        </w:rPr>
        <w:t xml:space="preserve"> </w:t>
      </w:r>
      <w:r>
        <w:rPr>
          <w:sz w:val="28"/>
        </w:rPr>
        <w:t>ности</w:t>
      </w:r>
      <w:r>
        <w:rPr>
          <w:spacing w:val="-2"/>
          <w:sz w:val="28"/>
        </w:rPr>
        <w:t xml:space="preserve"> </w:t>
      </w:r>
      <w:r>
        <w:rPr>
          <w:sz w:val="28"/>
        </w:rPr>
        <w:t>обучающихся</w:t>
      </w:r>
      <w:r>
        <w:rPr>
          <w:spacing w:val="-1"/>
          <w:sz w:val="28"/>
        </w:rPr>
        <w:t xml:space="preserve"> </w:t>
      </w:r>
      <w:r>
        <w:rPr>
          <w:sz w:val="28"/>
        </w:rPr>
        <w:t>с особыми</w:t>
      </w:r>
      <w:r>
        <w:rPr>
          <w:spacing w:val="2"/>
          <w:sz w:val="28"/>
        </w:rPr>
        <w:t xml:space="preserve"> </w:t>
      </w:r>
      <w:r>
        <w:rPr>
          <w:sz w:val="28"/>
        </w:rPr>
        <w:t>образовательными</w:t>
      </w:r>
      <w:r>
        <w:rPr>
          <w:spacing w:val="-2"/>
          <w:sz w:val="28"/>
        </w:rPr>
        <w:t xml:space="preserve"> </w:t>
      </w:r>
      <w:r>
        <w:rPr>
          <w:sz w:val="28"/>
        </w:rPr>
        <w:t>потребностями.</w:t>
      </w:r>
    </w:p>
    <w:p w:rsidR="003A51F5" w:rsidRDefault="003A51F5" w:rsidP="00C71301">
      <w:pPr>
        <w:pStyle w:val="a3"/>
        <w:spacing w:before="5"/>
        <w:ind w:left="567" w:right="-160" w:firstLine="0"/>
        <w:jc w:val="left"/>
        <w:rPr>
          <w:sz w:val="27"/>
        </w:rPr>
      </w:pPr>
    </w:p>
    <w:p w:rsidR="003A51F5" w:rsidRDefault="00704939" w:rsidP="00D42117">
      <w:pPr>
        <w:pStyle w:val="1"/>
        <w:numPr>
          <w:ilvl w:val="1"/>
          <w:numId w:val="11"/>
        </w:numPr>
        <w:spacing w:before="1" w:line="242" w:lineRule="auto"/>
        <w:ind w:left="567" w:right="-160" w:firstLine="0"/>
      </w:pPr>
      <w:r>
        <w:t>Система поощрения социальной успешности и проявлений актив-</w:t>
      </w:r>
      <w:r>
        <w:rPr>
          <w:spacing w:val="1"/>
        </w:rPr>
        <w:t xml:space="preserve"> </w:t>
      </w:r>
      <w:r>
        <w:t>ной</w:t>
      </w:r>
      <w:r>
        <w:rPr>
          <w:spacing w:val="-1"/>
        </w:rPr>
        <w:t xml:space="preserve"> </w:t>
      </w:r>
      <w:r>
        <w:t>жизненной позиции обучающихся</w:t>
      </w:r>
    </w:p>
    <w:p w:rsidR="003A51F5" w:rsidRDefault="00704939" w:rsidP="00C71301">
      <w:pPr>
        <w:pStyle w:val="a3"/>
        <w:spacing w:line="308" w:lineRule="exact"/>
        <w:ind w:left="567" w:right="-160" w:firstLine="0"/>
        <w:jc w:val="right"/>
      </w:pPr>
      <w:r>
        <w:t>Система</w:t>
      </w:r>
      <w:r>
        <w:rPr>
          <w:spacing w:val="27"/>
        </w:rPr>
        <w:t xml:space="preserve"> </w:t>
      </w:r>
      <w:r>
        <w:t>поощрения</w:t>
      </w:r>
      <w:r>
        <w:rPr>
          <w:spacing w:val="23"/>
        </w:rPr>
        <w:t xml:space="preserve"> </w:t>
      </w:r>
      <w:r>
        <w:t>проявлений</w:t>
      </w:r>
      <w:r>
        <w:rPr>
          <w:spacing w:val="26"/>
        </w:rPr>
        <w:t xml:space="preserve"> </w:t>
      </w:r>
      <w:r>
        <w:t>активной</w:t>
      </w:r>
      <w:r>
        <w:rPr>
          <w:spacing w:val="22"/>
        </w:rPr>
        <w:t xml:space="preserve"> </w:t>
      </w:r>
      <w:r>
        <w:t>жизненной</w:t>
      </w:r>
      <w:r>
        <w:rPr>
          <w:spacing w:val="26"/>
        </w:rPr>
        <w:t xml:space="preserve"> </w:t>
      </w:r>
      <w:r>
        <w:t>позиции</w:t>
      </w:r>
      <w:r>
        <w:rPr>
          <w:spacing w:val="26"/>
        </w:rPr>
        <w:t xml:space="preserve"> </w:t>
      </w:r>
      <w:r>
        <w:t>и</w:t>
      </w:r>
      <w:r>
        <w:rPr>
          <w:spacing w:val="26"/>
        </w:rPr>
        <w:t xml:space="preserve"> </w:t>
      </w:r>
      <w:r>
        <w:t>социаль-</w:t>
      </w:r>
    </w:p>
    <w:p w:rsidR="003A51F5" w:rsidRDefault="00704939" w:rsidP="00C71301">
      <w:pPr>
        <w:spacing w:before="2"/>
        <w:ind w:left="567" w:right="-160"/>
        <w:jc w:val="right"/>
        <w:rPr>
          <w:i/>
          <w:sz w:val="28"/>
        </w:rPr>
      </w:pPr>
      <w:r>
        <w:rPr>
          <w:sz w:val="28"/>
        </w:rPr>
        <w:t>ной</w:t>
      </w:r>
      <w:r>
        <w:rPr>
          <w:spacing w:val="25"/>
          <w:sz w:val="28"/>
        </w:rPr>
        <w:t xml:space="preserve"> </w:t>
      </w:r>
      <w:r>
        <w:rPr>
          <w:sz w:val="28"/>
        </w:rPr>
        <w:t>успешности</w:t>
      </w:r>
      <w:r>
        <w:rPr>
          <w:spacing w:val="22"/>
          <w:sz w:val="28"/>
        </w:rPr>
        <w:t xml:space="preserve"> </w:t>
      </w:r>
      <w:r>
        <w:rPr>
          <w:sz w:val="28"/>
        </w:rPr>
        <w:t>обучающихся</w:t>
      </w:r>
      <w:r>
        <w:rPr>
          <w:spacing w:val="23"/>
          <w:sz w:val="28"/>
        </w:rPr>
        <w:t xml:space="preserve"> </w:t>
      </w:r>
      <w:r>
        <w:rPr>
          <w:sz w:val="28"/>
        </w:rPr>
        <w:t>призвана</w:t>
      </w:r>
      <w:r>
        <w:rPr>
          <w:spacing w:val="23"/>
          <w:sz w:val="28"/>
        </w:rPr>
        <w:t xml:space="preserve"> </w:t>
      </w:r>
      <w:r>
        <w:rPr>
          <w:sz w:val="28"/>
        </w:rPr>
        <w:t>способствовать</w:t>
      </w:r>
      <w:r>
        <w:rPr>
          <w:spacing w:val="24"/>
          <w:sz w:val="28"/>
        </w:rPr>
        <w:t xml:space="preserve"> </w:t>
      </w:r>
      <w:r>
        <w:rPr>
          <w:sz w:val="28"/>
        </w:rPr>
        <w:t>формированию</w:t>
      </w:r>
      <w:r>
        <w:rPr>
          <w:spacing w:val="27"/>
          <w:sz w:val="28"/>
        </w:rPr>
        <w:t xml:space="preserve"> </w:t>
      </w:r>
      <w:r>
        <w:rPr>
          <w:sz w:val="28"/>
        </w:rPr>
        <w:t>у</w:t>
      </w:r>
      <w:r>
        <w:rPr>
          <w:spacing w:val="20"/>
          <w:sz w:val="28"/>
        </w:rPr>
        <w:t xml:space="preserve"> </w:t>
      </w:r>
      <w:r>
        <w:rPr>
          <w:sz w:val="28"/>
        </w:rPr>
        <w:t>обу-</w:t>
      </w:r>
      <w:r>
        <w:rPr>
          <w:spacing w:val="-67"/>
          <w:sz w:val="28"/>
        </w:rPr>
        <w:t xml:space="preserve"> </w:t>
      </w:r>
      <w:r>
        <w:rPr>
          <w:sz w:val="28"/>
        </w:rPr>
        <w:t>чающихся</w:t>
      </w:r>
      <w:r>
        <w:rPr>
          <w:spacing w:val="32"/>
          <w:sz w:val="28"/>
        </w:rPr>
        <w:t xml:space="preserve"> </w:t>
      </w:r>
      <w:r>
        <w:rPr>
          <w:sz w:val="28"/>
        </w:rPr>
        <w:t>ориентации</w:t>
      </w:r>
      <w:r>
        <w:rPr>
          <w:spacing w:val="28"/>
          <w:sz w:val="28"/>
        </w:rPr>
        <w:t xml:space="preserve"> </w:t>
      </w:r>
      <w:r>
        <w:rPr>
          <w:sz w:val="28"/>
        </w:rPr>
        <w:t>на</w:t>
      </w:r>
      <w:r>
        <w:rPr>
          <w:spacing w:val="29"/>
          <w:sz w:val="28"/>
        </w:rPr>
        <w:t xml:space="preserve"> </w:t>
      </w:r>
      <w:r>
        <w:rPr>
          <w:sz w:val="28"/>
        </w:rPr>
        <w:t>активную</w:t>
      </w:r>
      <w:r>
        <w:rPr>
          <w:spacing w:val="28"/>
          <w:sz w:val="28"/>
        </w:rPr>
        <w:t xml:space="preserve"> </w:t>
      </w:r>
      <w:r>
        <w:rPr>
          <w:sz w:val="28"/>
        </w:rPr>
        <w:t>жизненную</w:t>
      </w:r>
      <w:r>
        <w:rPr>
          <w:spacing w:val="32"/>
          <w:sz w:val="28"/>
        </w:rPr>
        <w:t xml:space="preserve"> </w:t>
      </w:r>
      <w:r>
        <w:rPr>
          <w:sz w:val="28"/>
        </w:rPr>
        <w:t>позицию,</w:t>
      </w:r>
      <w:r>
        <w:rPr>
          <w:spacing w:val="31"/>
          <w:sz w:val="28"/>
        </w:rPr>
        <w:t xml:space="preserve"> </w:t>
      </w:r>
      <w:r>
        <w:rPr>
          <w:sz w:val="28"/>
        </w:rPr>
        <w:t>инициативность,</w:t>
      </w:r>
      <w:r>
        <w:rPr>
          <w:spacing w:val="-67"/>
          <w:sz w:val="28"/>
        </w:rPr>
        <w:t xml:space="preserve"> </w:t>
      </w:r>
      <w:r>
        <w:rPr>
          <w:sz w:val="28"/>
        </w:rPr>
        <w:t>максимально вовлекать их в совместную деятельность в воспитательных целях.</w:t>
      </w:r>
      <w:r>
        <w:rPr>
          <w:spacing w:val="1"/>
          <w:sz w:val="28"/>
        </w:rPr>
        <w:t xml:space="preserve"> </w:t>
      </w:r>
      <w:r>
        <w:rPr>
          <w:i/>
          <w:sz w:val="28"/>
        </w:rPr>
        <w:t>Система</w:t>
      </w:r>
      <w:r>
        <w:rPr>
          <w:i/>
          <w:spacing w:val="31"/>
          <w:sz w:val="28"/>
        </w:rPr>
        <w:t xml:space="preserve"> </w:t>
      </w:r>
      <w:r>
        <w:rPr>
          <w:i/>
          <w:sz w:val="28"/>
        </w:rPr>
        <w:t>проявлений</w:t>
      </w:r>
      <w:r>
        <w:rPr>
          <w:i/>
          <w:spacing w:val="36"/>
          <w:sz w:val="28"/>
        </w:rPr>
        <w:t xml:space="preserve"> </w:t>
      </w:r>
      <w:r>
        <w:rPr>
          <w:i/>
          <w:sz w:val="28"/>
        </w:rPr>
        <w:t>активной</w:t>
      </w:r>
      <w:r>
        <w:rPr>
          <w:i/>
          <w:spacing w:val="28"/>
          <w:sz w:val="28"/>
        </w:rPr>
        <w:t xml:space="preserve"> </w:t>
      </w:r>
      <w:r>
        <w:rPr>
          <w:i/>
          <w:sz w:val="28"/>
        </w:rPr>
        <w:t>жизненной</w:t>
      </w:r>
      <w:r>
        <w:rPr>
          <w:i/>
          <w:spacing w:val="36"/>
          <w:sz w:val="28"/>
        </w:rPr>
        <w:t xml:space="preserve"> </w:t>
      </w:r>
      <w:r>
        <w:rPr>
          <w:i/>
          <w:sz w:val="28"/>
        </w:rPr>
        <w:t>позиции</w:t>
      </w:r>
      <w:r>
        <w:rPr>
          <w:i/>
          <w:spacing w:val="32"/>
          <w:sz w:val="28"/>
        </w:rPr>
        <w:t xml:space="preserve"> </w:t>
      </w:r>
      <w:r>
        <w:rPr>
          <w:i/>
          <w:sz w:val="28"/>
        </w:rPr>
        <w:t>и</w:t>
      </w:r>
      <w:r>
        <w:rPr>
          <w:i/>
          <w:spacing w:val="32"/>
          <w:sz w:val="28"/>
        </w:rPr>
        <w:t xml:space="preserve"> </w:t>
      </w:r>
      <w:r>
        <w:rPr>
          <w:i/>
          <w:sz w:val="28"/>
        </w:rPr>
        <w:t>поощрения</w:t>
      </w:r>
      <w:r>
        <w:rPr>
          <w:i/>
          <w:spacing w:val="34"/>
          <w:sz w:val="28"/>
        </w:rPr>
        <w:t xml:space="preserve"> </w:t>
      </w:r>
      <w:r>
        <w:rPr>
          <w:i/>
          <w:sz w:val="28"/>
        </w:rPr>
        <w:t>социаль-</w:t>
      </w:r>
    </w:p>
    <w:p w:rsidR="003A51F5" w:rsidRDefault="00704939" w:rsidP="00C71301">
      <w:pPr>
        <w:spacing w:line="321" w:lineRule="exact"/>
        <w:ind w:left="567" w:right="-160"/>
        <w:rPr>
          <w:i/>
          <w:sz w:val="28"/>
        </w:rPr>
      </w:pPr>
      <w:r>
        <w:rPr>
          <w:i/>
          <w:sz w:val="28"/>
        </w:rPr>
        <w:t>ной успешности</w:t>
      </w:r>
      <w:r>
        <w:rPr>
          <w:i/>
          <w:spacing w:val="-4"/>
          <w:sz w:val="28"/>
        </w:rPr>
        <w:t xml:space="preserve"> </w:t>
      </w:r>
      <w:r>
        <w:rPr>
          <w:i/>
          <w:sz w:val="28"/>
        </w:rPr>
        <w:t>обучающихся</w:t>
      </w:r>
      <w:r>
        <w:rPr>
          <w:i/>
          <w:spacing w:val="2"/>
          <w:sz w:val="28"/>
        </w:rPr>
        <w:t xml:space="preserve"> </w:t>
      </w:r>
      <w:r>
        <w:rPr>
          <w:i/>
          <w:sz w:val="28"/>
        </w:rPr>
        <w:t>строится</w:t>
      </w:r>
      <w:r>
        <w:rPr>
          <w:i/>
          <w:spacing w:val="-2"/>
          <w:sz w:val="28"/>
        </w:rPr>
        <w:t xml:space="preserve"> </w:t>
      </w:r>
      <w:r>
        <w:rPr>
          <w:i/>
          <w:sz w:val="28"/>
        </w:rPr>
        <w:t>на принципах:</w:t>
      </w:r>
    </w:p>
    <w:p w:rsidR="003A51F5" w:rsidRDefault="00704939" w:rsidP="00D42117">
      <w:pPr>
        <w:pStyle w:val="a5"/>
        <w:numPr>
          <w:ilvl w:val="1"/>
          <w:numId w:val="10"/>
        </w:numPr>
        <w:tabs>
          <w:tab w:val="left" w:pos="1025"/>
        </w:tabs>
        <w:spacing w:line="242" w:lineRule="auto"/>
        <w:ind w:left="567" w:right="-160" w:firstLine="0"/>
        <w:rPr>
          <w:sz w:val="28"/>
        </w:rPr>
      </w:pPr>
      <w:r>
        <w:rPr>
          <w:sz w:val="28"/>
        </w:rPr>
        <w:t>публичности, открытости поощрений (информирование всех обучающих-</w:t>
      </w:r>
      <w:r>
        <w:rPr>
          <w:spacing w:val="-67"/>
          <w:sz w:val="28"/>
        </w:rPr>
        <w:t xml:space="preserve"> </w:t>
      </w:r>
      <w:r>
        <w:rPr>
          <w:sz w:val="28"/>
        </w:rPr>
        <w:t>ся</w:t>
      </w:r>
      <w:r>
        <w:rPr>
          <w:spacing w:val="4"/>
          <w:sz w:val="28"/>
        </w:rPr>
        <w:t xml:space="preserve"> </w:t>
      </w:r>
      <w:r>
        <w:rPr>
          <w:sz w:val="28"/>
        </w:rPr>
        <w:t>о</w:t>
      </w:r>
      <w:r>
        <w:rPr>
          <w:spacing w:val="3"/>
          <w:sz w:val="28"/>
        </w:rPr>
        <w:t xml:space="preserve"> </w:t>
      </w:r>
      <w:r>
        <w:rPr>
          <w:sz w:val="28"/>
        </w:rPr>
        <w:t>награждении,</w:t>
      </w:r>
      <w:r>
        <w:rPr>
          <w:spacing w:val="7"/>
          <w:sz w:val="28"/>
        </w:rPr>
        <w:t xml:space="preserve"> </w:t>
      </w:r>
      <w:r>
        <w:rPr>
          <w:sz w:val="28"/>
        </w:rPr>
        <w:t>проведение</w:t>
      </w:r>
      <w:r>
        <w:rPr>
          <w:spacing w:val="2"/>
          <w:sz w:val="28"/>
        </w:rPr>
        <w:t xml:space="preserve"> </w:t>
      </w:r>
      <w:r>
        <w:rPr>
          <w:sz w:val="28"/>
        </w:rPr>
        <w:t>награждений</w:t>
      </w:r>
      <w:r>
        <w:rPr>
          <w:spacing w:val="5"/>
          <w:sz w:val="28"/>
        </w:rPr>
        <w:t xml:space="preserve"> </w:t>
      </w:r>
      <w:r>
        <w:rPr>
          <w:sz w:val="28"/>
        </w:rPr>
        <w:t>в</w:t>
      </w:r>
      <w:r>
        <w:rPr>
          <w:spacing w:val="5"/>
          <w:sz w:val="28"/>
        </w:rPr>
        <w:t xml:space="preserve"> </w:t>
      </w:r>
      <w:r>
        <w:rPr>
          <w:sz w:val="28"/>
        </w:rPr>
        <w:t>присутствии</w:t>
      </w:r>
      <w:r>
        <w:rPr>
          <w:spacing w:val="5"/>
          <w:sz w:val="28"/>
        </w:rPr>
        <w:t xml:space="preserve"> </w:t>
      </w:r>
      <w:r>
        <w:rPr>
          <w:sz w:val="28"/>
        </w:rPr>
        <w:t>значительного</w:t>
      </w:r>
      <w:r>
        <w:rPr>
          <w:spacing w:val="2"/>
          <w:sz w:val="28"/>
        </w:rPr>
        <w:t xml:space="preserve"> </w:t>
      </w:r>
      <w:r>
        <w:rPr>
          <w:sz w:val="28"/>
        </w:rPr>
        <w:t>числа</w:t>
      </w:r>
    </w:p>
    <w:p w:rsidR="003A51F5" w:rsidRDefault="00704939" w:rsidP="00C71301">
      <w:pPr>
        <w:pStyle w:val="a3"/>
        <w:spacing w:before="67"/>
        <w:ind w:left="567" w:right="-160" w:firstLine="0"/>
        <w:jc w:val="left"/>
      </w:pPr>
      <w:r>
        <w:t>обучающихся);</w:t>
      </w:r>
    </w:p>
    <w:p w:rsidR="003A51F5" w:rsidRDefault="00704939" w:rsidP="00D42117">
      <w:pPr>
        <w:pStyle w:val="a5"/>
        <w:numPr>
          <w:ilvl w:val="1"/>
          <w:numId w:val="10"/>
        </w:numPr>
        <w:tabs>
          <w:tab w:val="left" w:pos="1025"/>
        </w:tabs>
        <w:spacing w:before="2"/>
        <w:ind w:left="567" w:right="-160" w:firstLine="0"/>
        <w:rPr>
          <w:sz w:val="28"/>
        </w:rPr>
      </w:pPr>
      <w:r>
        <w:rPr>
          <w:sz w:val="28"/>
        </w:rPr>
        <w:t>соответствия артефактов и процедур награждения укладу общеобразова-</w:t>
      </w:r>
      <w:r>
        <w:rPr>
          <w:spacing w:val="1"/>
          <w:sz w:val="28"/>
        </w:rPr>
        <w:t xml:space="preserve"> </w:t>
      </w:r>
      <w:r>
        <w:rPr>
          <w:sz w:val="28"/>
        </w:rPr>
        <w:t>тельной организации, качеству воспитывающей среды, символике общеобразо-</w:t>
      </w:r>
      <w:r>
        <w:rPr>
          <w:spacing w:val="1"/>
          <w:sz w:val="28"/>
        </w:rPr>
        <w:t xml:space="preserve"> </w:t>
      </w:r>
      <w:r>
        <w:rPr>
          <w:sz w:val="28"/>
        </w:rPr>
        <w:t>вательной</w:t>
      </w:r>
      <w:r>
        <w:rPr>
          <w:spacing w:val="-1"/>
          <w:sz w:val="28"/>
        </w:rPr>
        <w:t xml:space="preserve"> </w:t>
      </w:r>
      <w:r>
        <w:rPr>
          <w:sz w:val="28"/>
        </w:rPr>
        <w:t>организации;</w:t>
      </w:r>
    </w:p>
    <w:p w:rsidR="003A51F5" w:rsidRDefault="00704939" w:rsidP="00D42117">
      <w:pPr>
        <w:pStyle w:val="a5"/>
        <w:numPr>
          <w:ilvl w:val="1"/>
          <w:numId w:val="10"/>
        </w:numPr>
        <w:tabs>
          <w:tab w:val="left" w:pos="1025"/>
        </w:tabs>
        <w:ind w:left="567" w:right="-160" w:firstLine="0"/>
        <w:rPr>
          <w:sz w:val="28"/>
        </w:rPr>
      </w:pPr>
      <w:r>
        <w:rPr>
          <w:sz w:val="28"/>
        </w:rPr>
        <w:t>прозрачности правил поощрения (наличие положения о награждениях,</w:t>
      </w:r>
      <w:r>
        <w:rPr>
          <w:spacing w:val="1"/>
          <w:sz w:val="28"/>
        </w:rPr>
        <w:t xml:space="preserve"> </w:t>
      </w:r>
      <w:r>
        <w:rPr>
          <w:sz w:val="28"/>
        </w:rPr>
        <w:t>неукоснительное следование порядку, зафиксированному в этом документе, со-</w:t>
      </w:r>
      <w:r>
        <w:rPr>
          <w:spacing w:val="-67"/>
          <w:sz w:val="28"/>
        </w:rPr>
        <w:t xml:space="preserve"> </w:t>
      </w:r>
      <w:r>
        <w:rPr>
          <w:sz w:val="28"/>
        </w:rPr>
        <w:t>блюдение</w:t>
      </w:r>
      <w:r>
        <w:rPr>
          <w:spacing w:val="-4"/>
          <w:sz w:val="28"/>
        </w:rPr>
        <w:t xml:space="preserve"> </w:t>
      </w:r>
      <w:r>
        <w:rPr>
          <w:sz w:val="28"/>
        </w:rPr>
        <w:t>справедливости</w:t>
      </w:r>
      <w:r>
        <w:rPr>
          <w:spacing w:val="-1"/>
          <w:sz w:val="28"/>
        </w:rPr>
        <w:t xml:space="preserve"> </w:t>
      </w:r>
      <w:r>
        <w:rPr>
          <w:sz w:val="28"/>
        </w:rPr>
        <w:t>при</w:t>
      </w:r>
      <w:r>
        <w:rPr>
          <w:spacing w:val="-1"/>
          <w:sz w:val="28"/>
        </w:rPr>
        <w:t xml:space="preserve"> </w:t>
      </w:r>
      <w:r>
        <w:rPr>
          <w:sz w:val="28"/>
        </w:rPr>
        <w:t>выдвижении</w:t>
      </w:r>
      <w:r>
        <w:rPr>
          <w:spacing w:val="-1"/>
          <w:sz w:val="28"/>
        </w:rPr>
        <w:t xml:space="preserve"> </w:t>
      </w:r>
      <w:r>
        <w:rPr>
          <w:sz w:val="28"/>
        </w:rPr>
        <w:t>кандидатур);</w:t>
      </w:r>
    </w:p>
    <w:p w:rsidR="003A51F5" w:rsidRDefault="00704939" w:rsidP="00D42117">
      <w:pPr>
        <w:pStyle w:val="a5"/>
        <w:numPr>
          <w:ilvl w:val="1"/>
          <w:numId w:val="10"/>
        </w:numPr>
        <w:tabs>
          <w:tab w:val="left" w:pos="1025"/>
        </w:tabs>
        <w:ind w:left="567" w:right="-160" w:firstLine="0"/>
        <w:rPr>
          <w:sz w:val="28"/>
        </w:rPr>
      </w:pPr>
      <w:r>
        <w:rPr>
          <w:sz w:val="28"/>
        </w:rPr>
        <w:t>регулирования частоты награждений (недопущение избыточности в по-</w:t>
      </w:r>
      <w:r>
        <w:rPr>
          <w:spacing w:val="1"/>
          <w:sz w:val="28"/>
        </w:rPr>
        <w:t xml:space="preserve"> </w:t>
      </w:r>
      <w:r>
        <w:rPr>
          <w:sz w:val="28"/>
        </w:rPr>
        <w:t>ощрениях,</w:t>
      </w:r>
      <w:r>
        <w:rPr>
          <w:spacing w:val="2"/>
          <w:sz w:val="28"/>
        </w:rPr>
        <w:t xml:space="preserve"> </w:t>
      </w:r>
      <w:r>
        <w:rPr>
          <w:sz w:val="28"/>
        </w:rPr>
        <w:t>чрезмерно</w:t>
      </w:r>
      <w:r>
        <w:rPr>
          <w:spacing w:val="-4"/>
          <w:sz w:val="28"/>
        </w:rPr>
        <w:t xml:space="preserve"> </w:t>
      </w:r>
      <w:r>
        <w:rPr>
          <w:sz w:val="28"/>
        </w:rPr>
        <w:t>больших групп</w:t>
      </w:r>
      <w:r>
        <w:rPr>
          <w:spacing w:val="-1"/>
          <w:sz w:val="28"/>
        </w:rPr>
        <w:t xml:space="preserve"> </w:t>
      </w:r>
      <w:r>
        <w:rPr>
          <w:sz w:val="28"/>
        </w:rPr>
        <w:t>поощряемых и</w:t>
      </w:r>
      <w:r>
        <w:rPr>
          <w:spacing w:val="-2"/>
          <w:sz w:val="28"/>
        </w:rPr>
        <w:t xml:space="preserve"> </w:t>
      </w:r>
      <w:r>
        <w:rPr>
          <w:sz w:val="28"/>
        </w:rPr>
        <w:t>другое);</w:t>
      </w:r>
    </w:p>
    <w:p w:rsidR="003A51F5" w:rsidRDefault="00704939" w:rsidP="00D42117">
      <w:pPr>
        <w:pStyle w:val="a5"/>
        <w:numPr>
          <w:ilvl w:val="1"/>
          <w:numId w:val="10"/>
        </w:numPr>
        <w:tabs>
          <w:tab w:val="left" w:pos="1025"/>
        </w:tabs>
        <w:spacing w:before="1"/>
        <w:ind w:left="567" w:right="-160" w:firstLine="0"/>
        <w:rPr>
          <w:sz w:val="28"/>
        </w:rPr>
      </w:pPr>
      <w:r>
        <w:rPr>
          <w:sz w:val="28"/>
        </w:rPr>
        <w:t>сочетания индивидуального и коллективного поощрения (использование</w:t>
      </w:r>
      <w:r>
        <w:rPr>
          <w:spacing w:val="1"/>
          <w:sz w:val="28"/>
        </w:rPr>
        <w:t xml:space="preserve"> </w:t>
      </w:r>
      <w:r>
        <w:rPr>
          <w:sz w:val="28"/>
        </w:rPr>
        <w:t>индивидуальных и коллективных наград даёт возможность стимулировать ин-</w:t>
      </w:r>
      <w:r>
        <w:rPr>
          <w:spacing w:val="1"/>
          <w:sz w:val="28"/>
        </w:rPr>
        <w:t xml:space="preserve"> </w:t>
      </w:r>
      <w:r>
        <w:rPr>
          <w:sz w:val="28"/>
        </w:rPr>
        <w:t>дивидуальную и коллективную активность обучающихся, преодолевать меж-</w:t>
      </w:r>
      <w:r>
        <w:rPr>
          <w:spacing w:val="1"/>
          <w:sz w:val="28"/>
        </w:rPr>
        <w:t xml:space="preserve"> </w:t>
      </w:r>
      <w:r>
        <w:rPr>
          <w:sz w:val="28"/>
        </w:rPr>
        <w:t>личностные противоречия между обучающимися, получившими и не получив-</w:t>
      </w:r>
      <w:r>
        <w:rPr>
          <w:spacing w:val="1"/>
          <w:sz w:val="28"/>
        </w:rPr>
        <w:t xml:space="preserve"> </w:t>
      </w:r>
      <w:r>
        <w:rPr>
          <w:sz w:val="28"/>
        </w:rPr>
        <w:t>шими</w:t>
      </w:r>
      <w:r>
        <w:rPr>
          <w:spacing w:val="-2"/>
          <w:sz w:val="28"/>
        </w:rPr>
        <w:t xml:space="preserve"> </w:t>
      </w:r>
      <w:r>
        <w:rPr>
          <w:sz w:val="28"/>
        </w:rPr>
        <w:t>награды);</w:t>
      </w:r>
    </w:p>
    <w:p w:rsidR="003A51F5" w:rsidRDefault="00704939" w:rsidP="00D42117">
      <w:pPr>
        <w:pStyle w:val="a5"/>
        <w:numPr>
          <w:ilvl w:val="1"/>
          <w:numId w:val="10"/>
        </w:numPr>
        <w:tabs>
          <w:tab w:val="left" w:pos="1025"/>
        </w:tabs>
        <w:ind w:left="567" w:right="-160" w:firstLine="0"/>
        <w:rPr>
          <w:sz w:val="28"/>
        </w:rPr>
      </w:pPr>
      <w:r>
        <w:rPr>
          <w:sz w:val="28"/>
        </w:rPr>
        <w:t>привлечения к участию в системе поощрений на всех стадиях 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обучающихся,</w:t>
      </w:r>
      <w:r>
        <w:rPr>
          <w:spacing w:val="1"/>
          <w:sz w:val="28"/>
        </w:rPr>
        <w:t xml:space="preserve"> </w:t>
      </w:r>
      <w:r>
        <w:rPr>
          <w:sz w:val="28"/>
        </w:rPr>
        <w:t>представителей</w:t>
      </w:r>
      <w:r>
        <w:rPr>
          <w:spacing w:val="1"/>
          <w:sz w:val="28"/>
        </w:rPr>
        <w:t xml:space="preserve"> </w:t>
      </w:r>
      <w:r>
        <w:rPr>
          <w:sz w:val="28"/>
        </w:rPr>
        <w:t>родительского</w:t>
      </w:r>
      <w:r>
        <w:rPr>
          <w:spacing w:val="1"/>
          <w:sz w:val="28"/>
        </w:rPr>
        <w:t xml:space="preserve"> </w:t>
      </w:r>
      <w:r>
        <w:rPr>
          <w:sz w:val="28"/>
        </w:rPr>
        <w:t>со-</w:t>
      </w:r>
      <w:r>
        <w:rPr>
          <w:spacing w:val="-67"/>
          <w:sz w:val="28"/>
        </w:rPr>
        <w:t xml:space="preserve"> </w:t>
      </w:r>
      <w:r>
        <w:rPr>
          <w:sz w:val="28"/>
        </w:rPr>
        <w:t>общества, самих обучающихся, их представителей (с учётом наличия учениче-</w:t>
      </w:r>
      <w:r>
        <w:rPr>
          <w:spacing w:val="1"/>
          <w:sz w:val="28"/>
        </w:rPr>
        <w:t xml:space="preserve"> </w:t>
      </w:r>
      <w:r>
        <w:rPr>
          <w:sz w:val="28"/>
        </w:rPr>
        <w:t>ского</w:t>
      </w:r>
      <w:r>
        <w:rPr>
          <w:spacing w:val="-7"/>
          <w:sz w:val="28"/>
        </w:rPr>
        <w:t xml:space="preserve"> </w:t>
      </w:r>
      <w:r>
        <w:rPr>
          <w:sz w:val="28"/>
        </w:rPr>
        <w:t>самоуправления),</w:t>
      </w:r>
      <w:r>
        <w:rPr>
          <w:spacing w:val="-1"/>
          <w:sz w:val="28"/>
        </w:rPr>
        <w:t xml:space="preserve"> </w:t>
      </w:r>
      <w:r>
        <w:rPr>
          <w:sz w:val="28"/>
        </w:rPr>
        <w:t>сторонних</w:t>
      </w:r>
      <w:r>
        <w:rPr>
          <w:spacing w:val="-3"/>
          <w:sz w:val="28"/>
        </w:rPr>
        <w:t xml:space="preserve"> </w:t>
      </w:r>
      <w:r>
        <w:rPr>
          <w:sz w:val="28"/>
        </w:rPr>
        <w:t>организаций,</w:t>
      </w:r>
      <w:r>
        <w:rPr>
          <w:spacing w:val="-1"/>
          <w:sz w:val="28"/>
        </w:rPr>
        <w:t xml:space="preserve"> </w:t>
      </w:r>
      <w:r>
        <w:rPr>
          <w:sz w:val="28"/>
        </w:rPr>
        <w:t>их</w:t>
      </w:r>
      <w:r>
        <w:rPr>
          <w:spacing w:val="-3"/>
          <w:sz w:val="28"/>
        </w:rPr>
        <w:t xml:space="preserve"> </w:t>
      </w:r>
      <w:r>
        <w:rPr>
          <w:sz w:val="28"/>
        </w:rPr>
        <w:t>статусных</w:t>
      </w:r>
      <w:r>
        <w:rPr>
          <w:spacing w:val="-3"/>
          <w:sz w:val="28"/>
        </w:rPr>
        <w:t xml:space="preserve"> </w:t>
      </w:r>
      <w:r>
        <w:rPr>
          <w:sz w:val="28"/>
        </w:rPr>
        <w:t>представителей;</w:t>
      </w:r>
    </w:p>
    <w:p w:rsidR="003A51F5" w:rsidRDefault="00704939" w:rsidP="00D42117">
      <w:pPr>
        <w:pStyle w:val="a5"/>
        <w:numPr>
          <w:ilvl w:val="1"/>
          <w:numId w:val="10"/>
        </w:numPr>
        <w:tabs>
          <w:tab w:val="left" w:pos="1025"/>
        </w:tabs>
        <w:spacing w:line="242" w:lineRule="auto"/>
        <w:ind w:left="567" w:right="-160" w:firstLine="0"/>
        <w:rPr>
          <w:sz w:val="28"/>
        </w:rPr>
      </w:pPr>
      <w:r>
        <w:rPr>
          <w:sz w:val="28"/>
        </w:rPr>
        <w:t>дифференцированности</w:t>
      </w:r>
      <w:r>
        <w:rPr>
          <w:spacing w:val="1"/>
          <w:sz w:val="28"/>
        </w:rPr>
        <w:t xml:space="preserve"> </w:t>
      </w:r>
      <w:r>
        <w:rPr>
          <w:sz w:val="28"/>
        </w:rPr>
        <w:t>поощрений</w:t>
      </w:r>
      <w:r>
        <w:rPr>
          <w:spacing w:val="1"/>
          <w:sz w:val="28"/>
        </w:rPr>
        <w:t xml:space="preserve"> </w:t>
      </w:r>
      <w:r>
        <w:rPr>
          <w:sz w:val="28"/>
        </w:rPr>
        <w:t>(наличие</w:t>
      </w:r>
      <w:r>
        <w:rPr>
          <w:spacing w:val="1"/>
          <w:sz w:val="28"/>
        </w:rPr>
        <w:t xml:space="preserve"> </w:t>
      </w:r>
      <w:r>
        <w:rPr>
          <w:sz w:val="28"/>
        </w:rPr>
        <w:t>уровней</w:t>
      </w:r>
      <w:r>
        <w:rPr>
          <w:spacing w:val="1"/>
          <w:sz w:val="28"/>
        </w:rPr>
        <w:t xml:space="preserve"> </w:t>
      </w:r>
      <w:r>
        <w:rPr>
          <w:sz w:val="28"/>
        </w:rPr>
        <w:t>и</w:t>
      </w:r>
      <w:r>
        <w:rPr>
          <w:spacing w:val="1"/>
          <w:sz w:val="28"/>
        </w:rPr>
        <w:t xml:space="preserve"> </w:t>
      </w:r>
      <w:r>
        <w:rPr>
          <w:sz w:val="28"/>
        </w:rPr>
        <w:t>типов</w:t>
      </w:r>
      <w:r>
        <w:rPr>
          <w:spacing w:val="1"/>
          <w:sz w:val="28"/>
        </w:rPr>
        <w:t xml:space="preserve"> </w:t>
      </w:r>
      <w:r>
        <w:rPr>
          <w:sz w:val="28"/>
        </w:rPr>
        <w:t>наград</w:t>
      </w:r>
      <w:r>
        <w:rPr>
          <w:spacing w:val="1"/>
          <w:sz w:val="28"/>
        </w:rPr>
        <w:t xml:space="preserve"> </w:t>
      </w:r>
      <w:r>
        <w:rPr>
          <w:sz w:val="28"/>
        </w:rPr>
        <w:t>позволяет</w:t>
      </w:r>
      <w:r>
        <w:rPr>
          <w:spacing w:val="1"/>
          <w:sz w:val="28"/>
        </w:rPr>
        <w:t xml:space="preserve"> </w:t>
      </w:r>
      <w:r>
        <w:rPr>
          <w:sz w:val="28"/>
        </w:rPr>
        <w:t>продлить стимулирующее</w:t>
      </w:r>
      <w:r>
        <w:rPr>
          <w:spacing w:val="-4"/>
          <w:sz w:val="28"/>
        </w:rPr>
        <w:t xml:space="preserve"> </w:t>
      </w:r>
      <w:r>
        <w:rPr>
          <w:sz w:val="28"/>
        </w:rPr>
        <w:t>действие</w:t>
      </w:r>
      <w:r>
        <w:rPr>
          <w:spacing w:val="-4"/>
          <w:sz w:val="28"/>
        </w:rPr>
        <w:t xml:space="preserve"> </w:t>
      </w:r>
      <w:r>
        <w:rPr>
          <w:sz w:val="28"/>
        </w:rPr>
        <w:t>системы поощрения).</w:t>
      </w:r>
    </w:p>
    <w:p w:rsidR="003A51F5" w:rsidRDefault="00704939" w:rsidP="00C71301">
      <w:pPr>
        <w:spacing w:line="242" w:lineRule="auto"/>
        <w:ind w:left="567" w:right="-160"/>
        <w:jc w:val="both"/>
        <w:rPr>
          <w:i/>
          <w:sz w:val="28"/>
        </w:rPr>
      </w:pPr>
      <w:r>
        <w:rPr>
          <w:i/>
          <w:sz w:val="28"/>
        </w:rPr>
        <w:t>Формы поощрения проявлений активной жизненной позиции обучающихся</w:t>
      </w:r>
      <w:r>
        <w:rPr>
          <w:i/>
          <w:spacing w:val="1"/>
          <w:sz w:val="28"/>
        </w:rPr>
        <w:t xml:space="preserve"> </w:t>
      </w:r>
      <w:r>
        <w:rPr>
          <w:i/>
          <w:sz w:val="28"/>
        </w:rPr>
        <w:t>и</w:t>
      </w:r>
      <w:r>
        <w:rPr>
          <w:i/>
          <w:spacing w:val="1"/>
          <w:sz w:val="28"/>
        </w:rPr>
        <w:t xml:space="preserve"> </w:t>
      </w:r>
      <w:r>
        <w:rPr>
          <w:i/>
          <w:sz w:val="28"/>
        </w:rPr>
        <w:t>социальной:</w:t>
      </w:r>
    </w:p>
    <w:p w:rsidR="003A51F5" w:rsidRDefault="00704939" w:rsidP="00D42117">
      <w:pPr>
        <w:pStyle w:val="a5"/>
        <w:numPr>
          <w:ilvl w:val="1"/>
          <w:numId w:val="10"/>
        </w:numPr>
        <w:tabs>
          <w:tab w:val="left" w:pos="1025"/>
        </w:tabs>
        <w:spacing w:line="316" w:lineRule="exact"/>
        <w:ind w:left="567" w:right="-160" w:firstLine="0"/>
        <w:rPr>
          <w:sz w:val="28"/>
        </w:rPr>
      </w:pPr>
      <w:r>
        <w:rPr>
          <w:sz w:val="28"/>
        </w:rPr>
        <w:t>индивидуальные</w:t>
      </w:r>
      <w:r>
        <w:rPr>
          <w:spacing w:val="-6"/>
          <w:sz w:val="28"/>
        </w:rPr>
        <w:t xml:space="preserve"> </w:t>
      </w:r>
      <w:r>
        <w:rPr>
          <w:sz w:val="28"/>
        </w:rPr>
        <w:t>и</w:t>
      </w:r>
      <w:r>
        <w:rPr>
          <w:spacing w:val="-4"/>
          <w:sz w:val="28"/>
        </w:rPr>
        <w:t xml:space="preserve"> </w:t>
      </w:r>
      <w:r>
        <w:rPr>
          <w:sz w:val="28"/>
        </w:rPr>
        <w:t>групповые</w:t>
      </w:r>
      <w:r>
        <w:rPr>
          <w:spacing w:val="-6"/>
          <w:sz w:val="28"/>
        </w:rPr>
        <w:t xml:space="preserve"> </w:t>
      </w:r>
      <w:r>
        <w:rPr>
          <w:sz w:val="28"/>
        </w:rPr>
        <w:t>портфолио,</w:t>
      </w:r>
    </w:p>
    <w:p w:rsidR="003A51F5" w:rsidRDefault="00704939" w:rsidP="00D42117">
      <w:pPr>
        <w:pStyle w:val="a5"/>
        <w:numPr>
          <w:ilvl w:val="1"/>
          <w:numId w:val="10"/>
        </w:numPr>
        <w:tabs>
          <w:tab w:val="left" w:pos="1025"/>
        </w:tabs>
        <w:spacing w:line="321" w:lineRule="exact"/>
        <w:ind w:left="567" w:right="-160" w:firstLine="0"/>
        <w:rPr>
          <w:sz w:val="28"/>
        </w:rPr>
      </w:pPr>
      <w:r>
        <w:rPr>
          <w:sz w:val="28"/>
        </w:rPr>
        <w:t>рейтинги,</w:t>
      </w:r>
    </w:p>
    <w:p w:rsidR="003A51F5" w:rsidRDefault="00704939" w:rsidP="00D42117">
      <w:pPr>
        <w:pStyle w:val="a5"/>
        <w:numPr>
          <w:ilvl w:val="1"/>
          <w:numId w:val="10"/>
        </w:numPr>
        <w:tabs>
          <w:tab w:val="left" w:pos="1025"/>
        </w:tabs>
        <w:spacing w:line="321" w:lineRule="exact"/>
        <w:ind w:left="567" w:right="-160" w:firstLine="0"/>
        <w:rPr>
          <w:sz w:val="28"/>
        </w:rPr>
      </w:pPr>
      <w:r>
        <w:rPr>
          <w:sz w:val="28"/>
        </w:rPr>
        <w:t>благотворительная</w:t>
      </w:r>
      <w:r>
        <w:rPr>
          <w:spacing w:val="-7"/>
          <w:sz w:val="28"/>
        </w:rPr>
        <w:t xml:space="preserve"> </w:t>
      </w:r>
      <w:r>
        <w:rPr>
          <w:sz w:val="28"/>
        </w:rPr>
        <w:t>поддержка.</w:t>
      </w:r>
    </w:p>
    <w:p w:rsidR="003A51F5" w:rsidRDefault="00704939" w:rsidP="00C71301">
      <w:pPr>
        <w:pStyle w:val="a3"/>
        <w:ind w:left="567" w:right="-160" w:firstLine="0"/>
      </w:pPr>
      <w:r>
        <w:rPr>
          <w:i/>
        </w:rPr>
        <w:t xml:space="preserve">Ведение портфолио </w:t>
      </w:r>
      <w:r>
        <w:t>отражает деятельность обучающихся при её организа-</w:t>
      </w:r>
      <w:r>
        <w:rPr>
          <w:spacing w:val="1"/>
        </w:rPr>
        <w:t xml:space="preserve"> </w:t>
      </w:r>
      <w:r>
        <w:t>ции и регулярном поощрении классными руководителями, поддержке родите-</w:t>
      </w:r>
      <w:r>
        <w:rPr>
          <w:spacing w:val="1"/>
        </w:rPr>
        <w:t xml:space="preserve"> </w:t>
      </w:r>
      <w:r>
        <w:t>лями (законными представителями) по собиранию (накоплению) артефактов,</w:t>
      </w:r>
      <w:r>
        <w:rPr>
          <w:spacing w:val="1"/>
        </w:rPr>
        <w:t xml:space="preserve"> </w:t>
      </w:r>
      <w:r>
        <w:t>фиксирующих и</w:t>
      </w:r>
      <w:r>
        <w:rPr>
          <w:spacing w:val="-2"/>
        </w:rPr>
        <w:t xml:space="preserve"> </w:t>
      </w:r>
      <w:r>
        <w:t>символизирующих достижения</w:t>
      </w:r>
      <w:r>
        <w:rPr>
          <w:spacing w:val="4"/>
        </w:rPr>
        <w:t xml:space="preserve"> </w:t>
      </w:r>
      <w:r>
        <w:t>обучающегося.</w:t>
      </w:r>
    </w:p>
    <w:p w:rsidR="003A51F5" w:rsidRDefault="00704939" w:rsidP="00C71301">
      <w:pPr>
        <w:pStyle w:val="a3"/>
        <w:ind w:left="567" w:right="-160" w:firstLine="0"/>
      </w:pPr>
      <w:r>
        <w:t>Портфолио может включать артефакты признания личностных достиже-</w:t>
      </w:r>
      <w:r>
        <w:rPr>
          <w:spacing w:val="1"/>
        </w:rPr>
        <w:t xml:space="preserve"> </w:t>
      </w:r>
      <w:r>
        <w:t>ний, достижений в группе, участия в деятельности (грамоты, поощрительные</w:t>
      </w:r>
      <w:r>
        <w:rPr>
          <w:spacing w:val="1"/>
        </w:rPr>
        <w:t xml:space="preserve"> </w:t>
      </w:r>
      <w:r>
        <w:t>письма, фотографии призов, фото изделий, работ и другого, участвовавшего в</w:t>
      </w:r>
      <w:r>
        <w:rPr>
          <w:spacing w:val="1"/>
        </w:rPr>
        <w:t xml:space="preserve"> </w:t>
      </w:r>
      <w:r>
        <w:t>конкурсах). Кроме индивидуального портфолио возможно ведение портфолио</w:t>
      </w:r>
      <w:r>
        <w:rPr>
          <w:spacing w:val="1"/>
        </w:rPr>
        <w:t xml:space="preserve"> </w:t>
      </w:r>
      <w:r>
        <w:t>класса.</w:t>
      </w:r>
    </w:p>
    <w:p w:rsidR="003A51F5" w:rsidRDefault="00704939" w:rsidP="00C71301">
      <w:pPr>
        <w:pStyle w:val="a3"/>
        <w:ind w:left="567" w:right="-160" w:firstLine="0"/>
      </w:pPr>
      <w:r>
        <w:rPr>
          <w:i/>
        </w:rPr>
        <w:t xml:space="preserve">Рейтинги </w:t>
      </w:r>
      <w:r>
        <w:t>формируются через размещение имен (фамилий) обучающихся</w:t>
      </w:r>
      <w:r>
        <w:rPr>
          <w:spacing w:val="1"/>
        </w:rPr>
        <w:t xml:space="preserve"> </w:t>
      </w:r>
      <w:r>
        <w:t>или названий (номеров) групп обучающихся, классов в последовательности,</w:t>
      </w:r>
      <w:r>
        <w:rPr>
          <w:spacing w:val="1"/>
        </w:rPr>
        <w:t xml:space="preserve"> </w:t>
      </w:r>
      <w:r>
        <w:t>определяемой</w:t>
      </w:r>
      <w:r>
        <w:rPr>
          <w:spacing w:val="-2"/>
        </w:rPr>
        <w:t xml:space="preserve"> </w:t>
      </w:r>
      <w:r>
        <w:t>их</w:t>
      </w:r>
      <w:r>
        <w:rPr>
          <w:spacing w:val="5"/>
        </w:rPr>
        <w:t xml:space="preserve"> </w:t>
      </w:r>
      <w:r>
        <w:t>успешностью,</w:t>
      </w:r>
      <w:r>
        <w:rPr>
          <w:spacing w:val="1"/>
        </w:rPr>
        <w:t xml:space="preserve"> </w:t>
      </w:r>
      <w:r>
        <w:t>достижениями.</w:t>
      </w:r>
    </w:p>
    <w:p w:rsidR="003A51F5" w:rsidRDefault="00704939" w:rsidP="00C71301">
      <w:pPr>
        <w:pStyle w:val="a3"/>
        <w:ind w:left="567" w:right="-160" w:firstLine="0"/>
      </w:pPr>
      <w:r>
        <w:rPr>
          <w:i/>
        </w:rPr>
        <w:t>Благотворительная поддержка обучающихся</w:t>
      </w:r>
      <w:r>
        <w:t>, групп обучающихся (клас-</w:t>
      </w:r>
      <w:r>
        <w:rPr>
          <w:spacing w:val="1"/>
        </w:rPr>
        <w:t xml:space="preserve"> </w:t>
      </w:r>
      <w:r>
        <w:t>сов) заключается в материальной поддержке проведения в образовательной ор-</w:t>
      </w:r>
      <w:r>
        <w:rPr>
          <w:spacing w:val="1"/>
        </w:rPr>
        <w:t xml:space="preserve"> </w:t>
      </w:r>
      <w:r>
        <w:t>ганизации воспитательных дел, мероприятий, проведения внешкольных меро-</w:t>
      </w:r>
      <w:r>
        <w:rPr>
          <w:spacing w:val="1"/>
        </w:rPr>
        <w:t xml:space="preserve"> </w:t>
      </w:r>
      <w:r>
        <w:t>приятий,</w:t>
      </w:r>
      <w:r>
        <w:rPr>
          <w:spacing w:val="1"/>
        </w:rPr>
        <w:t xml:space="preserve"> </w:t>
      </w:r>
      <w:r>
        <w:t>различных</w:t>
      </w:r>
      <w:r>
        <w:rPr>
          <w:spacing w:val="1"/>
        </w:rPr>
        <w:t xml:space="preserve"> </w:t>
      </w:r>
      <w:r>
        <w:t>форм</w:t>
      </w:r>
      <w:r>
        <w:rPr>
          <w:spacing w:val="1"/>
        </w:rPr>
        <w:t xml:space="preserve"> </w:t>
      </w:r>
      <w:r>
        <w:t>совместной</w:t>
      </w:r>
      <w:r>
        <w:rPr>
          <w:spacing w:val="1"/>
        </w:rPr>
        <w:t xml:space="preserve"> </w:t>
      </w:r>
      <w:r>
        <w:t>деятельности</w:t>
      </w:r>
      <w:r>
        <w:rPr>
          <w:spacing w:val="1"/>
        </w:rPr>
        <w:t xml:space="preserve"> </w:t>
      </w:r>
      <w:r>
        <w:t>воспитательной</w:t>
      </w:r>
      <w:r>
        <w:rPr>
          <w:spacing w:val="1"/>
        </w:rPr>
        <w:t xml:space="preserve"> </w:t>
      </w:r>
      <w:r>
        <w:t>направ-</w:t>
      </w:r>
      <w:r>
        <w:rPr>
          <w:spacing w:val="-67"/>
        </w:rPr>
        <w:t xml:space="preserve"> </w:t>
      </w:r>
      <w:r>
        <w:t>ленности, в индивидуальной поддержке нуждающихся в помощи обучающихся,</w:t>
      </w:r>
      <w:r>
        <w:rPr>
          <w:spacing w:val="-67"/>
        </w:rPr>
        <w:t xml:space="preserve"> </w:t>
      </w:r>
      <w:r>
        <w:t>семей,</w:t>
      </w:r>
      <w:r>
        <w:rPr>
          <w:spacing w:val="2"/>
        </w:rPr>
        <w:t xml:space="preserve"> </w:t>
      </w:r>
      <w:r>
        <w:t>педагогических</w:t>
      </w:r>
      <w:r>
        <w:rPr>
          <w:spacing w:val="1"/>
        </w:rPr>
        <w:t xml:space="preserve"> </w:t>
      </w:r>
      <w:r>
        <w:t>работников.</w:t>
      </w:r>
    </w:p>
    <w:p w:rsidR="003A51F5" w:rsidRDefault="00704939" w:rsidP="00C71301">
      <w:pPr>
        <w:pStyle w:val="a3"/>
        <w:ind w:left="567" w:right="-160" w:firstLine="0"/>
      </w:pPr>
      <w:r>
        <w:t>Благотворительность</w:t>
      </w:r>
      <w:r>
        <w:rPr>
          <w:spacing w:val="30"/>
        </w:rPr>
        <w:t xml:space="preserve"> </w:t>
      </w:r>
      <w:r>
        <w:t>предусматривает</w:t>
      </w:r>
      <w:r>
        <w:rPr>
          <w:spacing w:val="31"/>
        </w:rPr>
        <w:t xml:space="preserve"> </w:t>
      </w:r>
      <w:r>
        <w:t>публичную</w:t>
      </w:r>
      <w:r>
        <w:rPr>
          <w:spacing w:val="28"/>
        </w:rPr>
        <w:t xml:space="preserve"> </w:t>
      </w:r>
      <w:r>
        <w:t>презентацию</w:t>
      </w:r>
      <w:r>
        <w:rPr>
          <w:spacing w:val="28"/>
        </w:rPr>
        <w:t xml:space="preserve"> </w:t>
      </w:r>
      <w:r>
        <w:t>благотво-</w:t>
      </w:r>
    </w:p>
    <w:p w:rsidR="003A51F5" w:rsidRDefault="00704939" w:rsidP="00C71301">
      <w:pPr>
        <w:pStyle w:val="a3"/>
        <w:spacing w:before="67"/>
        <w:ind w:left="567" w:right="-160" w:firstLine="0"/>
      </w:pPr>
      <w:r>
        <w:t>рителей</w:t>
      </w:r>
      <w:r>
        <w:rPr>
          <w:spacing w:val="-4"/>
        </w:rPr>
        <w:t xml:space="preserve"> </w:t>
      </w:r>
      <w:r>
        <w:t>и</w:t>
      </w:r>
      <w:r>
        <w:rPr>
          <w:spacing w:val="-4"/>
        </w:rPr>
        <w:t xml:space="preserve"> </w:t>
      </w:r>
      <w:r>
        <w:t>их</w:t>
      </w:r>
      <w:r>
        <w:rPr>
          <w:spacing w:val="-2"/>
        </w:rPr>
        <w:t xml:space="preserve"> </w:t>
      </w:r>
      <w:r>
        <w:t>деятельности.</w:t>
      </w:r>
    </w:p>
    <w:p w:rsidR="003A51F5" w:rsidRDefault="00704939" w:rsidP="00C71301">
      <w:pPr>
        <w:pStyle w:val="a3"/>
        <w:spacing w:before="2"/>
        <w:ind w:left="567" w:right="-160" w:firstLine="0"/>
      </w:pPr>
      <w:r>
        <w:t>Использование рейтингов, их форма, публичность, привлечение благотво-</w:t>
      </w:r>
      <w:r>
        <w:rPr>
          <w:spacing w:val="1"/>
        </w:rPr>
        <w:t xml:space="preserve"> </w:t>
      </w:r>
      <w:r>
        <w:t>рителей, в т.ч. из социальных партнёров, их статус, акции, деятельность соот-</w:t>
      </w:r>
      <w:r>
        <w:rPr>
          <w:spacing w:val="1"/>
        </w:rPr>
        <w:t xml:space="preserve"> </w:t>
      </w:r>
      <w:r>
        <w:t>ветствовуют укладу общеобразовательной организации, цели, задачам, тради-</w:t>
      </w:r>
      <w:r>
        <w:rPr>
          <w:spacing w:val="1"/>
        </w:rPr>
        <w:t xml:space="preserve"> </w:t>
      </w:r>
      <w:r>
        <w:t>циям воспитания, согласовываются с представителями родительского сообще-</w:t>
      </w:r>
      <w:r>
        <w:rPr>
          <w:spacing w:val="1"/>
        </w:rPr>
        <w:t xml:space="preserve"> </w:t>
      </w:r>
      <w:r>
        <w:t>ства во избежание деструктивного воздействия на взаимоотношения в образо-</w:t>
      </w:r>
      <w:r>
        <w:rPr>
          <w:spacing w:val="1"/>
        </w:rPr>
        <w:t xml:space="preserve"> </w:t>
      </w:r>
      <w:r>
        <w:t>вательной</w:t>
      </w:r>
      <w:r>
        <w:rPr>
          <w:spacing w:val="-1"/>
        </w:rPr>
        <w:t xml:space="preserve"> </w:t>
      </w:r>
      <w:r>
        <w:t>организации.</w:t>
      </w:r>
    </w:p>
    <w:p w:rsidR="003A51F5" w:rsidRDefault="003A51F5" w:rsidP="00C71301">
      <w:pPr>
        <w:pStyle w:val="a3"/>
        <w:spacing w:before="6"/>
        <w:ind w:left="567" w:right="-160" w:firstLine="0"/>
        <w:jc w:val="left"/>
      </w:pPr>
    </w:p>
    <w:p w:rsidR="003A51F5" w:rsidRDefault="00704939" w:rsidP="00D42117">
      <w:pPr>
        <w:pStyle w:val="1"/>
        <w:numPr>
          <w:ilvl w:val="1"/>
          <w:numId w:val="11"/>
        </w:numPr>
        <w:spacing w:before="1" w:line="319" w:lineRule="exact"/>
        <w:ind w:left="567" w:right="-160" w:firstLine="0"/>
      </w:pPr>
      <w:r>
        <w:t>Анализ</w:t>
      </w:r>
      <w:r>
        <w:rPr>
          <w:spacing w:val="-6"/>
        </w:rPr>
        <w:t xml:space="preserve"> </w:t>
      </w:r>
      <w:r>
        <w:t>воспитательного</w:t>
      </w:r>
      <w:r>
        <w:rPr>
          <w:spacing w:val="-6"/>
        </w:rPr>
        <w:t xml:space="preserve"> </w:t>
      </w:r>
      <w:r>
        <w:t>процесса</w:t>
      </w:r>
    </w:p>
    <w:p w:rsidR="003A51F5" w:rsidRDefault="00704939" w:rsidP="00C71301">
      <w:pPr>
        <w:pStyle w:val="a3"/>
        <w:ind w:left="567" w:right="-160" w:firstLine="0"/>
      </w:pPr>
      <w:r>
        <w:t>Анализ воспитательного процесса осуществляется в соответствии с целе-</w:t>
      </w:r>
      <w:r>
        <w:rPr>
          <w:spacing w:val="1"/>
        </w:rPr>
        <w:t xml:space="preserve"> </w:t>
      </w:r>
      <w:r>
        <w:t>выми ориентирами результатов воспитания, личностными результатами обуча-</w:t>
      </w:r>
      <w:r>
        <w:rPr>
          <w:spacing w:val="1"/>
        </w:rPr>
        <w:t xml:space="preserve"> </w:t>
      </w:r>
      <w:r>
        <w:t>ющихся</w:t>
      </w:r>
      <w:r>
        <w:rPr>
          <w:spacing w:val="-3"/>
        </w:rPr>
        <w:t xml:space="preserve"> </w:t>
      </w:r>
      <w:r>
        <w:t>на</w:t>
      </w:r>
      <w:r>
        <w:rPr>
          <w:spacing w:val="3"/>
        </w:rPr>
        <w:t xml:space="preserve"> </w:t>
      </w:r>
      <w:r>
        <w:t>уровне</w:t>
      </w:r>
      <w:r>
        <w:rPr>
          <w:spacing w:val="-3"/>
        </w:rPr>
        <w:t xml:space="preserve"> </w:t>
      </w:r>
      <w:r>
        <w:t>НОО,</w:t>
      </w:r>
      <w:r>
        <w:rPr>
          <w:spacing w:val="-3"/>
        </w:rPr>
        <w:t xml:space="preserve"> </w:t>
      </w:r>
      <w:r>
        <w:t>установленными</w:t>
      </w:r>
      <w:r>
        <w:rPr>
          <w:spacing w:val="-3"/>
        </w:rPr>
        <w:t xml:space="preserve"> </w:t>
      </w:r>
      <w:r>
        <w:t>ФГОС НОО</w:t>
      </w:r>
      <w:r>
        <w:rPr>
          <w:spacing w:val="1"/>
        </w:rPr>
        <w:t xml:space="preserve"> </w:t>
      </w:r>
      <w:r>
        <w:t>обучающихся</w:t>
      </w:r>
      <w:r>
        <w:rPr>
          <w:spacing w:val="-3"/>
        </w:rPr>
        <w:t xml:space="preserve"> </w:t>
      </w:r>
      <w:r>
        <w:t>с</w:t>
      </w:r>
      <w:r>
        <w:rPr>
          <w:spacing w:val="-1"/>
        </w:rPr>
        <w:t xml:space="preserve"> </w:t>
      </w:r>
      <w:r>
        <w:t>ОВЗ.</w:t>
      </w:r>
    </w:p>
    <w:p w:rsidR="003A51F5" w:rsidRDefault="00704939" w:rsidP="00C71301">
      <w:pPr>
        <w:pStyle w:val="a3"/>
        <w:ind w:left="567" w:right="-160" w:firstLine="0"/>
      </w:pPr>
      <w:r>
        <w:t>Основным методом анализа воспитательного процесса в образовательной</w:t>
      </w:r>
      <w:r>
        <w:rPr>
          <w:spacing w:val="1"/>
        </w:rPr>
        <w:t xml:space="preserve"> </w:t>
      </w:r>
      <w:r>
        <w:t xml:space="preserve">организации является </w:t>
      </w:r>
      <w:r>
        <w:rPr>
          <w:i/>
        </w:rPr>
        <w:t xml:space="preserve">ежегодный самоанализ воспитательной работы </w:t>
      </w:r>
      <w:r>
        <w:t>с целью</w:t>
      </w:r>
      <w:r>
        <w:rPr>
          <w:spacing w:val="-67"/>
        </w:rPr>
        <w:t xml:space="preserve"> </w:t>
      </w:r>
      <w:r>
        <w:t>выявления</w:t>
      </w:r>
      <w:r>
        <w:rPr>
          <w:spacing w:val="1"/>
        </w:rPr>
        <w:t xml:space="preserve"> </w:t>
      </w:r>
      <w:r>
        <w:t>основных</w:t>
      </w:r>
      <w:r>
        <w:rPr>
          <w:spacing w:val="1"/>
        </w:rPr>
        <w:t xml:space="preserve"> </w:t>
      </w:r>
      <w:r>
        <w:t>проблем</w:t>
      </w:r>
      <w:r>
        <w:rPr>
          <w:spacing w:val="1"/>
        </w:rPr>
        <w:t xml:space="preserve"> </w:t>
      </w:r>
      <w:r>
        <w:t>и</w:t>
      </w:r>
      <w:r>
        <w:rPr>
          <w:spacing w:val="1"/>
        </w:rPr>
        <w:t xml:space="preserve"> </w:t>
      </w:r>
      <w:r>
        <w:t>последующего их</w:t>
      </w:r>
      <w:r>
        <w:rPr>
          <w:spacing w:val="1"/>
        </w:rPr>
        <w:t xml:space="preserve"> </w:t>
      </w:r>
      <w:r>
        <w:t>решения</w:t>
      </w:r>
      <w:r>
        <w:rPr>
          <w:spacing w:val="1"/>
        </w:rPr>
        <w:t xml:space="preserve"> </w:t>
      </w:r>
      <w:r>
        <w:t>с</w:t>
      </w:r>
      <w:r>
        <w:rPr>
          <w:spacing w:val="70"/>
        </w:rPr>
        <w:t xml:space="preserve"> </w:t>
      </w:r>
      <w:r>
        <w:t>привлечением</w:t>
      </w:r>
      <w:r>
        <w:rPr>
          <w:spacing w:val="1"/>
        </w:rPr>
        <w:t xml:space="preserve"> </w:t>
      </w:r>
      <w:r>
        <w:t>(при</w:t>
      </w:r>
      <w:r>
        <w:rPr>
          <w:spacing w:val="-1"/>
        </w:rPr>
        <w:t xml:space="preserve"> </w:t>
      </w:r>
      <w:r>
        <w:t>необходимости)</w:t>
      </w:r>
      <w:r>
        <w:rPr>
          <w:spacing w:val="-1"/>
        </w:rPr>
        <w:t xml:space="preserve"> </w:t>
      </w:r>
      <w:r>
        <w:t>внешних экспертов,</w:t>
      </w:r>
      <w:r>
        <w:rPr>
          <w:spacing w:val="3"/>
        </w:rPr>
        <w:t xml:space="preserve"> </w:t>
      </w:r>
      <w:r>
        <w:t>специалистов.</w:t>
      </w:r>
    </w:p>
    <w:p w:rsidR="003A51F5" w:rsidRDefault="00704939" w:rsidP="00C71301">
      <w:pPr>
        <w:pStyle w:val="a3"/>
        <w:spacing w:line="242" w:lineRule="auto"/>
        <w:ind w:left="567" w:right="-160" w:firstLine="0"/>
      </w:pPr>
      <w:r>
        <w:t>Планирование анализа воспитательного процесса включается в календар-</w:t>
      </w:r>
      <w:r>
        <w:rPr>
          <w:spacing w:val="1"/>
        </w:rPr>
        <w:t xml:space="preserve"> </w:t>
      </w:r>
      <w:r>
        <w:t>ный</w:t>
      </w:r>
      <w:r>
        <w:rPr>
          <w:spacing w:val="-2"/>
        </w:rPr>
        <w:t xml:space="preserve"> </w:t>
      </w:r>
      <w:r>
        <w:t>план</w:t>
      </w:r>
      <w:r>
        <w:rPr>
          <w:spacing w:val="-1"/>
        </w:rPr>
        <w:t xml:space="preserve"> </w:t>
      </w:r>
      <w:r>
        <w:t>воспитательной</w:t>
      </w:r>
      <w:r>
        <w:rPr>
          <w:spacing w:val="-1"/>
        </w:rPr>
        <w:t xml:space="preserve"> </w:t>
      </w:r>
      <w:r>
        <w:t>работы.</w:t>
      </w:r>
    </w:p>
    <w:p w:rsidR="003A51F5" w:rsidRDefault="00704939" w:rsidP="00C71301">
      <w:pPr>
        <w:pStyle w:val="2"/>
        <w:ind w:left="567" w:right="-160"/>
      </w:pPr>
      <w:r>
        <w:t>Основные</w:t>
      </w:r>
      <w:r>
        <w:rPr>
          <w:spacing w:val="-3"/>
        </w:rPr>
        <w:t xml:space="preserve"> </w:t>
      </w:r>
      <w:r>
        <w:t>принципы</w:t>
      </w:r>
      <w:r>
        <w:rPr>
          <w:spacing w:val="-5"/>
        </w:rPr>
        <w:t xml:space="preserve"> </w:t>
      </w:r>
      <w:r>
        <w:t>самоанализа воспитательной</w:t>
      </w:r>
      <w:r>
        <w:rPr>
          <w:spacing w:val="-2"/>
        </w:rPr>
        <w:t xml:space="preserve"> </w:t>
      </w:r>
      <w:r>
        <w:t>работы:</w:t>
      </w:r>
    </w:p>
    <w:p w:rsidR="003A51F5" w:rsidRDefault="00704939" w:rsidP="00D42117">
      <w:pPr>
        <w:pStyle w:val="a5"/>
        <w:numPr>
          <w:ilvl w:val="1"/>
          <w:numId w:val="10"/>
        </w:numPr>
        <w:tabs>
          <w:tab w:val="left" w:pos="1025"/>
        </w:tabs>
        <w:spacing w:line="318" w:lineRule="exact"/>
        <w:ind w:left="567" w:right="-160" w:firstLine="0"/>
        <w:rPr>
          <w:sz w:val="28"/>
        </w:rPr>
      </w:pPr>
      <w:r>
        <w:rPr>
          <w:sz w:val="28"/>
        </w:rPr>
        <w:t>взаимное</w:t>
      </w:r>
      <w:r>
        <w:rPr>
          <w:spacing w:val="-7"/>
          <w:sz w:val="28"/>
        </w:rPr>
        <w:t xml:space="preserve"> </w:t>
      </w:r>
      <w:r>
        <w:rPr>
          <w:sz w:val="28"/>
        </w:rPr>
        <w:t>уважение</w:t>
      </w:r>
      <w:r>
        <w:rPr>
          <w:spacing w:val="-11"/>
          <w:sz w:val="28"/>
        </w:rPr>
        <w:t xml:space="preserve"> </w:t>
      </w:r>
      <w:r>
        <w:rPr>
          <w:sz w:val="28"/>
        </w:rPr>
        <w:t>всех</w:t>
      </w:r>
      <w:r>
        <w:rPr>
          <w:spacing w:val="-3"/>
          <w:sz w:val="28"/>
        </w:rPr>
        <w:t xml:space="preserve"> </w:t>
      </w:r>
      <w:r>
        <w:rPr>
          <w:sz w:val="28"/>
        </w:rPr>
        <w:t>участников</w:t>
      </w:r>
      <w:r>
        <w:rPr>
          <w:spacing w:val="-3"/>
          <w:sz w:val="28"/>
        </w:rPr>
        <w:t xml:space="preserve"> </w:t>
      </w:r>
      <w:r>
        <w:rPr>
          <w:sz w:val="28"/>
        </w:rPr>
        <w:t>образовательных</w:t>
      </w:r>
      <w:r>
        <w:rPr>
          <w:spacing w:val="-3"/>
          <w:sz w:val="28"/>
        </w:rPr>
        <w:t xml:space="preserve"> </w:t>
      </w:r>
      <w:r>
        <w:rPr>
          <w:sz w:val="28"/>
        </w:rPr>
        <w:t>отношений;</w:t>
      </w:r>
    </w:p>
    <w:p w:rsidR="003A51F5" w:rsidRDefault="00704939" w:rsidP="00D42117">
      <w:pPr>
        <w:pStyle w:val="a5"/>
        <w:numPr>
          <w:ilvl w:val="1"/>
          <w:numId w:val="10"/>
        </w:numPr>
        <w:tabs>
          <w:tab w:val="left" w:pos="1025"/>
        </w:tabs>
        <w:ind w:left="567" w:right="-160" w:firstLine="0"/>
        <w:rPr>
          <w:sz w:val="28"/>
        </w:rPr>
      </w:pPr>
      <w:r>
        <w:rPr>
          <w:sz w:val="28"/>
        </w:rPr>
        <w:t>приоритет анализа сущностных сторон воспитания ориентирует на изу-</w:t>
      </w:r>
      <w:r>
        <w:rPr>
          <w:spacing w:val="1"/>
          <w:sz w:val="28"/>
        </w:rPr>
        <w:t xml:space="preserve"> </w:t>
      </w:r>
      <w:r>
        <w:rPr>
          <w:sz w:val="28"/>
        </w:rPr>
        <w:t>чение прежде всего не количественных, а качественных показателей, таких как</w:t>
      </w:r>
      <w:r>
        <w:rPr>
          <w:spacing w:val="1"/>
          <w:sz w:val="28"/>
        </w:rPr>
        <w:t xml:space="preserve"> </w:t>
      </w:r>
      <w:r>
        <w:rPr>
          <w:sz w:val="28"/>
        </w:rPr>
        <w:t>сохранение уклада образовательной организации, содержание и разнообразие</w:t>
      </w:r>
      <w:r>
        <w:rPr>
          <w:spacing w:val="1"/>
          <w:sz w:val="28"/>
        </w:rPr>
        <w:t xml:space="preserve"> </w:t>
      </w:r>
      <w:r>
        <w:rPr>
          <w:sz w:val="28"/>
        </w:rPr>
        <w:t>деятельности, стиль общения, отношений между педагогическими работника-</w:t>
      </w:r>
      <w:r>
        <w:rPr>
          <w:spacing w:val="1"/>
          <w:sz w:val="28"/>
        </w:rPr>
        <w:t xml:space="preserve"> </w:t>
      </w:r>
      <w:r>
        <w:rPr>
          <w:sz w:val="28"/>
        </w:rPr>
        <w:t>ми,</w:t>
      </w:r>
      <w:r>
        <w:rPr>
          <w:spacing w:val="2"/>
          <w:sz w:val="28"/>
        </w:rPr>
        <w:t xml:space="preserve"> </w:t>
      </w:r>
      <w:r>
        <w:rPr>
          <w:sz w:val="28"/>
        </w:rPr>
        <w:t>обучающимися и</w:t>
      </w:r>
      <w:r>
        <w:rPr>
          <w:spacing w:val="-1"/>
          <w:sz w:val="28"/>
        </w:rPr>
        <w:t xml:space="preserve"> </w:t>
      </w:r>
      <w:r>
        <w:rPr>
          <w:sz w:val="28"/>
        </w:rPr>
        <w:t>родителями;</w:t>
      </w:r>
    </w:p>
    <w:p w:rsidR="003A51F5" w:rsidRDefault="00704939" w:rsidP="00D42117">
      <w:pPr>
        <w:pStyle w:val="a5"/>
        <w:numPr>
          <w:ilvl w:val="1"/>
          <w:numId w:val="10"/>
        </w:numPr>
        <w:tabs>
          <w:tab w:val="left" w:pos="1025"/>
        </w:tabs>
        <w:ind w:left="567" w:right="-160" w:firstLine="0"/>
        <w:rPr>
          <w:sz w:val="28"/>
        </w:rPr>
      </w:pPr>
      <w:r>
        <w:rPr>
          <w:sz w:val="28"/>
        </w:rPr>
        <w:t>развивающий характер осуществляемого анализа ориентирует на исполь-</w:t>
      </w:r>
      <w:r>
        <w:rPr>
          <w:spacing w:val="1"/>
          <w:sz w:val="28"/>
        </w:rPr>
        <w:t xml:space="preserve"> </w:t>
      </w:r>
      <w:r>
        <w:rPr>
          <w:sz w:val="28"/>
        </w:rPr>
        <w:t>зование его результатов для совершенствования воспитательной деятельности</w:t>
      </w:r>
      <w:r>
        <w:rPr>
          <w:spacing w:val="1"/>
          <w:sz w:val="28"/>
        </w:rPr>
        <w:t xml:space="preserve"> </w:t>
      </w:r>
      <w:r>
        <w:rPr>
          <w:sz w:val="28"/>
        </w:rPr>
        <w:t>педагогических работников (знания и сохранения в работе цели и задач воспи-</w:t>
      </w:r>
      <w:r>
        <w:rPr>
          <w:spacing w:val="1"/>
          <w:sz w:val="28"/>
        </w:rPr>
        <w:t xml:space="preserve"> </w:t>
      </w:r>
      <w:r>
        <w:rPr>
          <w:sz w:val="28"/>
        </w:rPr>
        <w:t>тания, умелого планирования воспитательной работы, адекватного подбора ви-</w:t>
      </w:r>
      <w:r>
        <w:rPr>
          <w:spacing w:val="1"/>
          <w:sz w:val="28"/>
        </w:rPr>
        <w:t xml:space="preserve"> </w:t>
      </w:r>
      <w:r>
        <w:rPr>
          <w:sz w:val="28"/>
        </w:rPr>
        <w:t>дов, форм и содержания совместной деятельности с обучающимися, коллегами,</w:t>
      </w:r>
      <w:r>
        <w:rPr>
          <w:spacing w:val="-67"/>
          <w:sz w:val="28"/>
        </w:rPr>
        <w:t xml:space="preserve"> </w:t>
      </w:r>
      <w:r>
        <w:rPr>
          <w:sz w:val="28"/>
        </w:rPr>
        <w:t>социальными</w:t>
      </w:r>
      <w:r>
        <w:rPr>
          <w:spacing w:val="-2"/>
          <w:sz w:val="28"/>
        </w:rPr>
        <w:t xml:space="preserve"> </w:t>
      </w:r>
      <w:r>
        <w:rPr>
          <w:sz w:val="28"/>
        </w:rPr>
        <w:t>партнёрами);</w:t>
      </w:r>
    </w:p>
    <w:p w:rsidR="003A51F5" w:rsidRDefault="00704939" w:rsidP="00D42117">
      <w:pPr>
        <w:pStyle w:val="a5"/>
        <w:numPr>
          <w:ilvl w:val="1"/>
          <w:numId w:val="10"/>
        </w:numPr>
        <w:tabs>
          <w:tab w:val="left" w:pos="1025"/>
        </w:tabs>
        <w:ind w:left="567" w:right="-160" w:firstLine="0"/>
        <w:rPr>
          <w:sz w:val="28"/>
        </w:rPr>
      </w:pPr>
      <w:r>
        <w:rPr>
          <w:sz w:val="28"/>
        </w:rPr>
        <w:t>распределённая</w:t>
      </w:r>
      <w:r>
        <w:rPr>
          <w:spacing w:val="1"/>
          <w:sz w:val="28"/>
        </w:rPr>
        <w:t xml:space="preserve"> </w:t>
      </w:r>
      <w:r>
        <w:rPr>
          <w:sz w:val="28"/>
        </w:rPr>
        <w:t>ответственность</w:t>
      </w:r>
      <w:r>
        <w:rPr>
          <w:spacing w:val="1"/>
          <w:sz w:val="28"/>
        </w:rPr>
        <w:t xml:space="preserve"> </w:t>
      </w:r>
      <w:r>
        <w:rPr>
          <w:sz w:val="28"/>
        </w:rPr>
        <w:t>за</w:t>
      </w:r>
      <w:r>
        <w:rPr>
          <w:spacing w:val="1"/>
          <w:sz w:val="28"/>
        </w:rPr>
        <w:t xml:space="preserve"> </w:t>
      </w:r>
      <w:r>
        <w:rPr>
          <w:sz w:val="28"/>
        </w:rPr>
        <w:t>результаты</w:t>
      </w:r>
      <w:r>
        <w:rPr>
          <w:spacing w:val="1"/>
          <w:sz w:val="28"/>
        </w:rPr>
        <w:t xml:space="preserve"> </w:t>
      </w:r>
      <w:r>
        <w:rPr>
          <w:sz w:val="28"/>
        </w:rPr>
        <w:t>личностного</w:t>
      </w:r>
      <w:r>
        <w:rPr>
          <w:spacing w:val="1"/>
          <w:sz w:val="28"/>
        </w:rPr>
        <w:t xml:space="preserve"> </w:t>
      </w:r>
      <w:r>
        <w:rPr>
          <w:sz w:val="28"/>
        </w:rPr>
        <w:t>развития</w:t>
      </w:r>
      <w:r>
        <w:rPr>
          <w:spacing w:val="1"/>
          <w:sz w:val="28"/>
        </w:rPr>
        <w:t xml:space="preserve"> </w:t>
      </w:r>
      <w:r>
        <w:rPr>
          <w:sz w:val="28"/>
        </w:rPr>
        <w:t>обучающихся ориентирует на понимание того, что личностное развитие - это</w:t>
      </w:r>
      <w:r>
        <w:rPr>
          <w:spacing w:val="1"/>
          <w:sz w:val="28"/>
        </w:rPr>
        <w:t xml:space="preserve"> </w:t>
      </w:r>
      <w:r>
        <w:rPr>
          <w:sz w:val="28"/>
        </w:rPr>
        <w:t>результат как организованного социального воспитания, в котором образова-</w:t>
      </w:r>
      <w:r>
        <w:rPr>
          <w:spacing w:val="1"/>
          <w:sz w:val="28"/>
        </w:rPr>
        <w:t xml:space="preserve"> </w:t>
      </w:r>
      <w:r>
        <w:rPr>
          <w:sz w:val="28"/>
        </w:rPr>
        <w:t>тельная</w:t>
      </w:r>
      <w:r>
        <w:rPr>
          <w:spacing w:val="1"/>
          <w:sz w:val="28"/>
        </w:rPr>
        <w:t xml:space="preserve"> </w:t>
      </w:r>
      <w:r>
        <w:rPr>
          <w:sz w:val="28"/>
        </w:rPr>
        <w:t>организация</w:t>
      </w:r>
      <w:r>
        <w:rPr>
          <w:spacing w:val="2"/>
          <w:sz w:val="28"/>
        </w:rPr>
        <w:t xml:space="preserve"> </w:t>
      </w:r>
      <w:r>
        <w:rPr>
          <w:sz w:val="28"/>
        </w:rPr>
        <w:t>участвует наряду</w:t>
      </w:r>
      <w:r>
        <w:rPr>
          <w:spacing w:val="-10"/>
          <w:sz w:val="28"/>
        </w:rPr>
        <w:t xml:space="preserve"> </w:t>
      </w:r>
      <w:r>
        <w:rPr>
          <w:sz w:val="28"/>
        </w:rPr>
        <w:t>с</w:t>
      </w:r>
      <w:r>
        <w:rPr>
          <w:spacing w:val="-1"/>
          <w:sz w:val="28"/>
        </w:rPr>
        <w:t xml:space="preserve"> </w:t>
      </w:r>
      <w:r>
        <w:rPr>
          <w:sz w:val="28"/>
        </w:rPr>
        <w:t>другими</w:t>
      </w:r>
      <w:r>
        <w:rPr>
          <w:spacing w:val="-4"/>
          <w:sz w:val="28"/>
        </w:rPr>
        <w:t xml:space="preserve"> </w:t>
      </w:r>
      <w:r>
        <w:rPr>
          <w:sz w:val="28"/>
        </w:rPr>
        <w:t>социальными</w:t>
      </w:r>
      <w:r>
        <w:rPr>
          <w:spacing w:val="-4"/>
          <w:sz w:val="28"/>
        </w:rPr>
        <w:t xml:space="preserve"> </w:t>
      </w:r>
      <w:r>
        <w:rPr>
          <w:sz w:val="28"/>
        </w:rPr>
        <w:t>институтами,</w:t>
      </w:r>
    </w:p>
    <w:p w:rsidR="003A51F5" w:rsidRDefault="00704939" w:rsidP="00C71301">
      <w:pPr>
        <w:pStyle w:val="2"/>
        <w:spacing w:before="7" w:line="317" w:lineRule="exact"/>
        <w:ind w:left="567" w:right="-160"/>
      </w:pPr>
      <w:r>
        <w:t>Основные</w:t>
      </w:r>
      <w:r>
        <w:rPr>
          <w:spacing w:val="-3"/>
        </w:rPr>
        <w:t xml:space="preserve"> </w:t>
      </w:r>
      <w:r>
        <w:t>направления</w:t>
      </w:r>
      <w:r>
        <w:rPr>
          <w:spacing w:val="-6"/>
        </w:rPr>
        <w:t xml:space="preserve"> </w:t>
      </w:r>
      <w:r>
        <w:t>анализа</w:t>
      </w:r>
      <w:r>
        <w:rPr>
          <w:spacing w:val="-4"/>
        </w:rPr>
        <w:t xml:space="preserve"> </w:t>
      </w:r>
      <w:r>
        <w:t>воспитательного</w:t>
      </w:r>
      <w:r>
        <w:rPr>
          <w:spacing w:val="-6"/>
        </w:rPr>
        <w:t xml:space="preserve"> </w:t>
      </w:r>
      <w:r>
        <w:t>процесса:</w:t>
      </w:r>
    </w:p>
    <w:p w:rsidR="003A51F5" w:rsidRDefault="00704939" w:rsidP="00C71301">
      <w:pPr>
        <w:pStyle w:val="a3"/>
        <w:ind w:left="567" w:right="-160" w:firstLine="0"/>
      </w:pPr>
      <w:r>
        <w:t>Самоанализ организуемой в школе воспитательной работы осуществляет-</w:t>
      </w:r>
      <w:r>
        <w:rPr>
          <w:spacing w:val="-67"/>
        </w:rPr>
        <w:t xml:space="preserve"> </w:t>
      </w:r>
      <w:r>
        <w:t>ся по выбранным самой школой направлениям и проводится с целью выявления</w:t>
      </w:r>
      <w:r>
        <w:rPr>
          <w:spacing w:val="-67"/>
        </w:rPr>
        <w:t xml:space="preserve"> </w:t>
      </w:r>
      <w:r>
        <w:t>основных</w:t>
      </w:r>
      <w:r>
        <w:rPr>
          <w:spacing w:val="-1"/>
        </w:rPr>
        <w:t xml:space="preserve"> </w:t>
      </w:r>
      <w:r>
        <w:t>проблем</w:t>
      </w:r>
      <w:r>
        <w:rPr>
          <w:spacing w:val="-1"/>
        </w:rPr>
        <w:t xml:space="preserve"> </w:t>
      </w:r>
      <w:r>
        <w:t>школьного</w:t>
      </w:r>
      <w:r>
        <w:rPr>
          <w:spacing w:val="-4"/>
        </w:rPr>
        <w:t xml:space="preserve"> </w:t>
      </w:r>
      <w:r>
        <w:t>воспитания</w:t>
      </w:r>
      <w:r>
        <w:rPr>
          <w:spacing w:val="-2"/>
        </w:rPr>
        <w:t xml:space="preserve"> </w:t>
      </w:r>
      <w:r>
        <w:t>и</w:t>
      </w:r>
      <w:r>
        <w:rPr>
          <w:spacing w:val="-2"/>
        </w:rPr>
        <w:t xml:space="preserve"> </w:t>
      </w:r>
      <w:r>
        <w:t>последующего</w:t>
      </w:r>
      <w:r>
        <w:rPr>
          <w:spacing w:val="-4"/>
        </w:rPr>
        <w:t xml:space="preserve"> </w:t>
      </w:r>
      <w:r>
        <w:t>их</w:t>
      </w:r>
      <w:r>
        <w:rPr>
          <w:spacing w:val="-1"/>
        </w:rPr>
        <w:t xml:space="preserve"> </w:t>
      </w:r>
      <w:r>
        <w:t>решения.</w:t>
      </w:r>
    </w:p>
    <w:p w:rsidR="003A51F5" w:rsidRDefault="00704939" w:rsidP="00C71301">
      <w:pPr>
        <w:pStyle w:val="a3"/>
        <w:spacing w:line="321" w:lineRule="exact"/>
        <w:ind w:left="567" w:right="-160" w:firstLine="0"/>
      </w:pPr>
      <w:r>
        <w:t>Самоанализ</w:t>
      </w:r>
      <w:r>
        <w:rPr>
          <w:spacing w:val="-2"/>
        </w:rPr>
        <w:t xml:space="preserve"> </w:t>
      </w:r>
      <w:r>
        <w:t>осуществляется ежегодно</w:t>
      </w:r>
      <w:r>
        <w:rPr>
          <w:spacing w:val="-7"/>
        </w:rPr>
        <w:t xml:space="preserve"> </w:t>
      </w:r>
      <w:r>
        <w:t>силами</w:t>
      </w:r>
      <w:r>
        <w:rPr>
          <w:spacing w:val="-5"/>
        </w:rPr>
        <w:t xml:space="preserve"> </w:t>
      </w:r>
      <w:r>
        <w:t>самой</w:t>
      </w:r>
      <w:r>
        <w:rPr>
          <w:spacing w:val="-4"/>
        </w:rPr>
        <w:t xml:space="preserve"> </w:t>
      </w:r>
      <w:r>
        <w:t>школы.</w:t>
      </w:r>
    </w:p>
    <w:p w:rsidR="003A51F5" w:rsidRDefault="00704939" w:rsidP="00C71301">
      <w:pPr>
        <w:pStyle w:val="a3"/>
        <w:spacing w:line="242" w:lineRule="auto"/>
        <w:ind w:left="567" w:right="-160" w:firstLine="0"/>
      </w:pPr>
      <w:r>
        <w:t>Основными принципами, на основе которых осуществляется самоанализ</w:t>
      </w:r>
      <w:r>
        <w:rPr>
          <w:spacing w:val="1"/>
        </w:rPr>
        <w:t xml:space="preserve"> </w:t>
      </w:r>
      <w:r>
        <w:t>воспитательной</w:t>
      </w:r>
      <w:r>
        <w:rPr>
          <w:spacing w:val="-2"/>
        </w:rPr>
        <w:t xml:space="preserve"> </w:t>
      </w:r>
      <w:r>
        <w:t>работы</w:t>
      </w:r>
      <w:r>
        <w:rPr>
          <w:spacing w:val="1"/>
        </w:rPr>
        <w:t xml:space="preserve"> </w:t>
      </w:r>
      <w:r>
        <w:t>в</w:t>
      </w:r>
      <w:r>
        <w:rPr>
          <w:spacing w:val="1"/>
        </w:rPr>
        <w:t xml:space="preserve"> </w:t>
      </w:r>
      <w:r>
        <w:t>школе,</w:t>
      </w:r>
      <w:r>
        <w:rPr>
          <w:spacing w:val="2"/>
        </w:rPr>
        <w:t xml:space="preserve"> </w:t>
      </w:r>
      <w:r>
        <w:t>являются:</w:t>
      </w:r>
    </w:p>
    <w:p w:rsidR="003A51F5" w:rsidRDefault="00704939" w:rsidP="00D42117">
      <w:pPr>
        <w:pStyle w:val="a5"/>
        <w:numPr>
          <w:ilvl w:val="2"/>
          <w:numId w:val="10"/>
        </w:numPr>
        <w:tabs>
          <w:tab w:val="left" w:pos="1241"/>
        </w:tabs>
        <w:spacing w:before="67"/>
        <w:ind w:left="567" w:right="-160" w:firstLine="0"/>
        <w:rPr>
          <w:sz w:val="28"/>
        </w:rPr>
      </w:pPr>
      <w:r>
        <w:rPr>
          <w:sz w:val="28"/>
        </w:rPr>
        <w:t>принцип</w:t>
      </w:r>
      <w:r>
        <w:rPr>
          <w:spacing w:val="1"/>
          <w:sz w:val="28"/>
        </w:rPr>
        <w:t xml:space="preserve"> </w:t>
      </w:r>
      <w:r>
        <w:rPr>
          <w:sz w:val="28"/>
        </w:rPr>
        <w:t>гуманистической</w:t>
      </w:r>
      <w:r>
        <w:rPr>
          <w:spacing w:val="1"/>
          <w:sz w:val="28"/>
        </w:rPr>
        <w:t xml:space="preserve"> </w:t>
      </w:r>
      <w:r>
        <w:rPr>
          <w:sz w:val="28"/>
        </w:rPr>
        <w:t>направленности</w:t>
      </w:r>
      <w:r>
        <w:rPr>
          <w:spacing w:val="1"/>
          <w:sz w:val="28"/>
        </w:rPr>
        <w:t xml:space="preserve"> </w:t>
      </w:r>
      <w:r>
        <w:rPr>
          <w:sz w:val="28"/>
        </w:rPr>
        <w:t>осуществляемого</w:t>
      </w:r>
      <w:r>
        <w:rPr>
          <w:spacing w:val="1"/>
          <w:sz w:val="28"/>
        </w:rPr>
        <w:t xml:space="preserve"> </w:t>
      </w:r>
      <w:r>
        <w:rPr>
          <w:sz w:val="28"/>
        </w:rPr>
        <w:t>анализа,</w:t>
      </w:r>
      <w:r>
        <w:rPr>
          <w:spacing w:val="-67"/>
          <w:sz w:val="28"/>
        </w:rPr>
        <w:t xml:space="preserve"> </w:t>
      </w:r>
      <w:r>
        <w:rPr>
          <w:sz w:val="28"/>
        </w:rPr>
        <w:t>ориентирующий экспертов на уважительное отношение как к воспитанникам,</w:t>
      </w:r>
      <w:r>
        <w:rPr>
          <w:spacing w:val="1"/>
          <w:sz w:val="28"/>
        </w:rPr>
        <w:t xml:space="preserve"> </w:t>
      </w:r>
      <w:r>
        <w:rPr>
          <w:sz w:val="28"/>
        </w:rPr>
        <w:t>так и</w:t>
      </w:r>
      <w:r>
        <w:rPr>
          <w:spacing w:val="-2"/>
          <w:sz w:val="28"/>
        </w:rPr>
        <w:t xml:space="preserve"> </w:t>
      </w:r>
      <w:r>
        <w:rPr>
          <w:sz w:val="28"/>
        </w:rPr>
        <w:t>к</w:t>
      </w:r>
      <w:r>
        <w:rPr>
          <w:spacing w:val="1"/>
          <w:sz w:val="28"/>
        </w:rPr>
        <w:t xml:space="preserve"> </w:t>
      </w:r>
      <w:r>
        <w:rPr>
          <w:sz w:val="28"/>
        </w:rPr>
        <w:t>педагогам,</w:t>
      </w:r>
      <w:r>
        <w:rPr>
          <w:spacing w:val="2"/>
          <w:sz w:val="28"/>
        </w:rPr>
        <w:t xml:space="preserve"> </w:t>
      </w:r>
      <w:r>
        <w:rPr>
          <w:sz w:val="28"/>
        </w:rPr>
        <w:t>реализующим</w:t>
      </w:r>
      <w:r>
        <w:rPr>
          <w:spacing w:val="-1"/>
          <w:sz w:val="28"/>
        </w:rPr>
        <w:t xml:space="preserve"> </w:t>
      </w:r>
      <w:r>
        <w:rPr>
          <w:sz w:val="28"/>
        </w:rPr>
        <w:t>воспитательный</w:t>
      </w:r>
      <w:r>
        <w:rPr>
          <w:spacing w:val="-1"/>
          <w:sz w:val="28"/>
        </w:rPr>
        <w:t xml:space="preserve"> </w:t>
      </w:r>
      <w:r>
        <w:rPr>
          <w:sz w:val="28"/>
        </w:rPr>
        <w:t>процесс;</w:t>
      </w:r>
    </w:p>
    <w:p w:rsidR="003A51F5" w:rsidRDefault="00704939" w:rsidP="00D42117">
      <w:pPr>
        <w:pStyle w:val="a5"/>
        <w:numPr>
          <w:ilvl w:val="2"/>
          <w:numId w:val="10"/>
        </w:numPr>
        <w:tabs>
          <w:tab w:val="left" w:pos="1193"/>
        </w:tabs>
        <w:spacing w:before="2"/>
        <w:ind w:left="567" w:right="-160" w:firstLine="0"/>
        <w:rPr>
          <w:sz w:val="28"/>
        </w:rPr>
      </w:pPr>
      <w:r>
        <w:rPr>
          <w:sz w:val="28"/>
        </w:rPr>
        <w:t>принцип приоритета анализа сущностных сторон воспитания, ориенти-</w:t>
      </w:r>
      <w:r>
        <w:rPr>
          <w:spacing w:val="1"/>
          <w:sz w:val="28"/>
        </w:rPr>
        <w:t xml:space="preserve"> </w:t>
      </w:r>
      <w:r>
        <w:rPr>
          <w:sz w:val="28"/>
        </w:rPr>
        <w:t>рующий экспертов на изучение не количественных его показателей, а каче-</w:t>
      </w:r>
      <w:r>
        <w:rPr>
          <w:spacing w:val="1"/>
          <w:sz w:val="28"/>
        </w:rPr>
        <w:t xml:space="preserve"> </w:t>
      </w:r>
      <w:r>
        <w:rPr>
          <w:sz w:val="28"/>
        </w:rPr>
        <w:t>ственных – таких как содержание и разнообразие деятельности, характер обще-</w:t>
      </w:r>
      <w:r>
        <w:rPr>
          <w:spacing w:val="1"/>
          <w:sz w:val="28"/>
        </w:rPr>
        <w:t xml:space="preserve"> </w:t>
      </w:r>
      <w:r>
        <w:rPr>
          <w:sz w:val="28"/>
        </w:rPr>
        <w:t>ния</w:t>
      </w:r>
      <w:r>
        <w:rPr>
          <w:spacing w:val="-1"/>
          <w:sz w:val="28"/>
        </w:rPr>
        <w:t xml:space="preserve"> </w:t>
      </w:r>
      <w:r>
        <w:rPr>
          <w:sz w:val="28"/>
        </w:rPr>
        <w:t>и</w:t>
      </w:r>
      <w:r>
        <w:rPr>
          <w:spacing w:val="3"/>
          <w:sz w:val="28"/>
        </w:rPr>
        <w:t xml:space="preserve"> </w:t>
      </w:r>
      <w:r>
        <w:rPr>
          <w:sz w:val="28"/>
        </w:rPr>
        <w:t>отношений</w:t>
      </w:r>
      <w:r>
        <w:rPr>
          <w:spacing w:val="-2"/>
          <w:sz w:val="28"/>
        </w:rPr>
        <w:t xml:space="preserve"> </w:t>
      </w:r>
      <w:r>
        <w:rPr>
          <w:sz w:val="28"/>
        </w:rPr>
        <w:t>между</w:t>
      </w:r>
      <w:r>
        <w:rPr>
          <w:spacing w:val="-7"/>
          <w:sz w:val="28"/>
        </w:rPr>
        <w:t xml:space="preserve"> </w:t>
      </w:r>
      <w:r>
        <w:rPr>
          <w:sz w:val="28"/>
        </w:rPr>
        <w:t>школьниками</w:t>
      </w:r>
      <w:r>
        <w:rPr>
          <w:spacing w:val="-1"/>
          <w:sz w:val="28"/>
        </w:rPr>
        <w:t xml:space="preserve"> </w:t>
      </w:r>
      <w:r>
        <w:rPr>
          <w:sz w:val="28"/>
        </w:rPr>
        <w:t>и</w:t>
      </w:r>
      <w:r>
        <w:rPr>
          <w:spacing w:val="-2"/>
          <w:sz w:val="28"/>
        </w:rPr>
        <w:t xml:space="preserve"> </w:t>
      </w:r>
      <w:r>
        <w:rPr>
          <w:sz w:val="28"/>
        </w:rPr>
        <w:t>педагогами;</w:t>
      </w:r>
    </w:p>
    <w:p w:rsidR="003A51F5" w:rsidRDefault="00704939" w:rsidP="00D42117">
      <w:pPr>
        <w:pStyle w:val="a5"/>
        <w:numPr>
          <w:ilvl w:val="2"/>
          <w:numId w:val="10"/>
        </w:numPr>
        <w:tabs>
          <w:tab w:val="left" w:pos="1221"/>
        </w:tabs>
        <w:ind w:left="567" w:right="-160" w:firstLine="0"/>
        <w:rPr>
          <w:sz w:val="28"/>
        </w:rPr>
      </w:pPr>
      <w:r>
        <w:rPr>
          <w:sz w:val="28"/>
        </w:rPr>
        <w:t>принцип развивающего характера осуществляемого анализа, ориенти-</w:t>
      </w:r>
      <w:r>
        <w:rPr>
          <w:spacing w:val="1"/>
          <w:sz w:val="28"/>
        </w:rPr>
        <w:t xml:space="preserve"> </w:t>
      </w:r>
      <w:r>
        <w:rPr>
          <w:sz w:val="28"/>
        </w:rPr>
        <w:t>рующий экспертов на использование его результатов для совершенствования</w:t>
      </w:r>
      <w:r>
        <w:rPr>
          <w:spacing w:val="1"/>
          <w:sz w:val="28"/>
        </w:rPr>
        <w:t xml:space="preserve"> </w:t>
      </w:r>
      <w:r>
        <w:rPr>
          <w:sz w:val="28"/>
        </w:rPr>
        <w:t>воспитательной деятельности педагогов: грамотной постановки ими цели и за-</w:t>
      </w:r>
      <w:r>
        <w:rPr>
          <w:spacing w:val="1"/>
          <w:sz w:val="28"/>
        </w:rPr>
        <w:t xml:space="preserve"> </w:t>
      </w:r>
      <w:r>
        <w:rPr>
          <w:sz w:val="28"/>
        </w:rPr>
        <w:t>дач воспитания, умелого планирования своей воспитательной работы, адекват-</w:t>
      </w:r>
      <w:r>
        <w:rPr>
          <w:spacing w:val="1"/>
          <w:sz w:val="28"/>
        </w:rPr>
        <w:t xml:space="preserve"> </w:t>
      </w:r>
      <w:r>
        <w:rPr>
          <w:sz w:val="28"/>
        </w:rPr>
        <w:t>ного</w:t>
      </w:r>
      <w:r>
        <w:rPr>
          <w:spacing w:val="-6"/>
          <w:sz w:val="28"/>
        </w:rPr>
        <w:t xml:space="preserve"> </w:t>
      </w:r>
      <w:r>
        <w:rPr>
          <w:sz w:val="28"/>
        </w:rPr>
        <w:t>подбора</w:t>
      </w:r>
      <w:r>
        <w:rPr>
          <w:spacing w:val="-1"/>
          <w:sz w:val="28"/>
        </w:rPr>
        <w:t xml:space="preserve"> </w:t>
      </w:r>
      <w:r>
        <w:rPr>
          <w:sz w:val="28"/>
        </w:rPr>
        <w:t>видов,</w:t>
      </w:r>
      <w:r>
        <w:rPr>
          <w:spacing w:val="1"/>
          <w:sz w:val="28"/>
        </w:rPr>
        <w:t xml:space="preserve"> </w:t>
      </w:r>
      <w:r>
        <w:rPr>
          <w:sz w:val="28"/>
        </w:rPr>
        <w:t>форм</w:t>
      </w:r>
      <w:r>
        <w:rPr>
          <w:spacing w:val="-3"/>
          <w:sz w:val="28"/>
        </w:rPr>
        <w:t xml:space="preserve"> </w:t>
      </w:r>
      <w:r>
        <w:rPr>
          <w:sz w:val="28"/>
        </w:rPr>
        <w:t>и</w:t>
      </w:r>
      <w:r>
        <w:rPr>
          <w:spacing w:val="-3"/>
          <w:sz w:val="28"/>
        </w:rPr>
        <w:t xml:space="preserve"> </w:t>
      </w:r>
      <w:r>
        <w:rPr>
          <w:sz w:val="28"/>
        </w:rPr>
        <w:t>содержания</w:t>
      </w:r>
      <w:r>
        <w:rPr>
          <w:spacing w:val="-2"/>
          <w:sz w:val="28"/>
        </w:rPr>
        <w:t xml:space="preserve"> </w:t>
      </w:r>
      <w:r>
        <w:rPr>
          <w:sz w:val="28"/>
        </w:rPr>
        <w:t>их</w:t>
      </w:r>
      <w:r>
        <w:rPr>
          <w:spacing w:val="-2"/>
          <w:sz w:val="28"/>
        </w:rPr>
        <w:t xml:space="preserve"> </w:t>
      </w:r>
      <w:r>
        <w:rPr>
          <w:sz w:val="28"/>
        </w:rPr>
        <w:t>совместной</w:t>
      </w:r>
      <w:r>
        <w:rPr>
          <w:spacing w:val="-3"/>
          <w:sz w:val="28"/>
        </w:rPr>
        <w:t xml:space="preserve"> </w:t>
      </w:r>
      <w:r>
        <w:rPr>
          <w:sz w:val="28"/>
        </w:rPr>
        <w:t>с</w:t>
      </w:r>
      <w:r>
        <w:rPr>
          <w:spacing w:val="-1"/>
          <w:sz w:val="28"/>
        </w:rPr>
        <w:t xml:space="preserve"> </w:t>
      </w:r>
      <w:r>
        <w:rPr>
          <w:sz w:val="28"/>
        </w:rPr>
        <w:t>детьми</w:t>
      </w:r>
      <w:r>
        <w:rPr>
          <w:spacing w:val="-4"/>
          <w:sz w:val="28"/>
        </w:rPr>
        <w:t xml:space="preserve"> </w:t>
      </w:r>
      <w:r>
        <w:rPr>
          <w:sz w:val="28"/>
        </w:rPr>
        <w:t>деятельности;</w:t>
      </w:r>
    </w:p>
    <w:p w:rsidR="003A51F5" w:rsidRDefault="00704939" w:rsidP="00D42117">
      <w:pPr>
        <w:pStyle w:val="a5"/>
        <w:numPr>
          <w:ilvl w:val="2"/>
          <w:numId w:val="10"/>
        </w:numPr>
        <w:tabs>
          <w:tab w:val="left" w:pos="1205"/>
        </w:tabs>
        <w:ind w:left="567" w:right="-160" w:firstLine="0"/>
        <w:rPr>
          <w:sz w:val="28"/>
        </w:rPr>
      </w:pPr>
      <w:r>
        <w:rPr>
          <w:sz w:val="28"/>
        </w:rPr>
        <w:t>принцип разделенной ответственности за результаты личностного раз-</w:t>
      </w:r>
      <w:r>
        <w:rPr>
          <w:spacing w:val="1"/>
          <w:sz w:val="28"/>
        </w:rPr>
        <w:t xml:space="preserve"> </w:t>
      </w:r>
      <w:r>
        <w:rPr>
          <w:sz w:val="28"/>
        </w:rPr>
        <w:t>вития</w:t>
      </w:r>
      <w:r>
        <w:rPr>
          <w:spacing w:val="1"/>
          <w:sz w:val="28"/>
        </w:rPr>
        <w:t xml:space="preserve"> </w:t>
      </w:r>
      <w:r>
        <w:rPr>
          <w:sz w:val="28"/>
        </w:rPr>
        <w:t>школьников,</w:t>
      </w:r>
      <w:r>
        <w:rPr>
          <w:spacing w:val="1"/>
          <w:sz w:val="28"/>
        </w:rPr>
        <w:t xml:space="preserve"> </w:t>
      </w:r>
      <w:r>
        <w:rPr>
          <w:sz w:val="28"/>
        </w:rPr>
        <w:t>ориентирующий</w:t>
      </w:r>
      <w:r>
        <w:rPr>
          <w:spacing w:val="1"/>
          <w:sz w:val="28"/>
        </w:rPr>
        <w:t xml:space="preserve"> </w:t>
      </w:r>
      <w:r>
        <w:rPr>
          <w:sz w:val="28"/>
        </w:rPr>
        <w:t>экспертов</w:t>
      </w:r>
      <w:r>
        <w:rPr>
          <w:spacing w:val="1"/>
          <w:sz w:val="28"/>
        </w:rPr>
        <w:t xml:space="preserve"> </w:t>
      </w:r>
      <w:r>
        <w:rPr>
          <w:sz w:val="28"/>
        </w:rPr>
        <w:t>на</w:t>
      </w:r>
      <w:r>
        <w:rPr>
          <w:spacing w:val="1"/>
          <w:sz w:val="28"/>
        </w:rPr>
        <w:t xml:space="preserve"> </w:t>
      </w:r>
      <w:r>
        <w:rPr>
          <w:sz w:val="28"/>
        </w:rPr>
        <w:t>понимание</w:t>
      </w:r>
      <w:r>
        <w:rPr>
          <w:spacing w:val="1"/>
          <w:sz w:val="28"/>
        </w:rPr>
        <w:t xml:space="preserve"> </w:t>
      </w:r>
      <w:r>
        <w:rPr>
          <w:sz w:val="28"/>
        </w:rPr>
        <w:t>того,</w:t>
      </w:r>
      <w:r>
        <w:rPr>
          <w:spacing w:val="1"/>
          <w:sz w:val="28"/>
        </w:rPr>
        <w:t xml:space="preserve"> </w:t>
      </w:r>
      <w:r>
        <w:rPr>
          <w:sz w:val="28"/>
        </w:rPr>
        <w:t>что</w:t>
      </w:r>
      <w:r>
        <w:rPr>
          <w:spacing w:val="1"/>
          <w:sz w:val="28"/>
        </w:rPr>
        <w:t xml:space="preserve"> </w:t>
      </w:r>
      <w:r>
        <w:rPr>
          <w:sz w:val="28"/>
        </w:rPr>
        <w:t>лич-</w:t>
      </w:r>
      <w:r>
        <w:rPr>
          <w:spacing w:val="-67"/>
          <w:sz w:val="28"/>
        </w:rPr>
        <w:t xml:space="preserve"> </w:t>
      </w:r>
      <w:r>
        <w:rPr>
          <w:sz w:val="28"/>
        </w:rPr>
        <w:t>ностное развитие школьников – это результат как социального воспитания (в</w:t>
      </w:r>
      <w:r>
        <w:rPr>
          <w:spacing w:val="1"/>
          <w:sz w:val="28"/>
        </w:rPr>
        <w:t xml:space="preserve"> </w:t>
      </w:r>
      <w:r>
        <w:rPr>
          <w:sz w:val="28"/>
        </w:rPr>
        <w:t>котором школа участвует наряду с другими социальными институтами), так и</w:t>
      </w:r>
      <w:r>
        <w:rPr>
          <w:spacing w:val="1"/>
          <w:sz w:val="28"/>
        </w:rPr>
        <w:t xml:space="preserve"> </w:t>
      </w:r>
      <w:r>
        <w:rPr>
          <w:sz w:val="28"/>
        </w:rPr>
        <w:t>стихийной</w:t>
      </w:r>
      <w:r>
        <w:rPr>
          <w:spacing w:val="-2"/>
          <w:sz w:val="28"/>
        </w:rPr>
        <w:t xml:space="preserve"> </w:t>
      </w:r>
      <w:r>
        <w:rPr>
          <w:sz w:val="28"/>
        </w:rPr>
        <w:t>социализации,</w:t>
      </w:r>
      <w:r>
        <w:rPr>
          <w:spacing w:val="3"/>
          <w:sz w:val="28"/>
        </w:rPr>
        <w:t xml:space="preserve"> </w:t>
      </w:r>
      <w:r>
        <w:rPr>
          <w:sz w:val="28"/>
        </w:rPr>
        <w:t>и</w:t>
      </w:r>
      <w:r>
        <w:rPr>
          <w:spacing w:val="-2"/>
          <w:sz w:val="28"/>
        </w:rPr>
        <w:t xml:space="preserve"> </w:t>
      </w:r>
      <w:r>
        <w:rPr>
          <w:sz w:val="28"/>
        </w:rPr>
        <w:t>саморазвития детей.</w:t>
      </w:r>
    </w:p>
    <w:p w:rsidR="003A51F5" w:rsidRDefault="00704939" w:rsidP="00C71301">
      <w:pPr>
        <w:pStyle w:val="a3"/>
        <w:spacing w:before="4" w:line="237" w:lineRule="auto"/>
        <w:ind w:left="567" w:right="-160" w:firstLine="0"/>
      </w:pPr>
      <w:r>
        <w:t>Основными направлениями анализа организуемого в школе воспитатель-</w:t>
      </w:r>
      <w:r>
        <w:rPr>
          <w:spacing w:val="1"/>
        </w:rPr>
        <w:t xml:space="preserve"> </w:t>
      </w:r>
      <w:r>
        <w:t>ного</w:t>
      </w:r>
      <w:r>
        <w:rPr>
          <w:spacing w:val="-4"/>
        </w:rPr>
        <w:t xml:space="preserve"> </w:t>
      </w:r>
      <w:r>
        <w:t>процесса:</w:t>
      </w:r>
    </w:p>
    <w:p w:rsidR="003A51F5" w:rsidRDefault="00704939" w:rsidP="00D42117">
      <w:pPr>
        <w:pStyle w:val="a5"/>
        <w:numPr>
          <w:ilvl w:val="0"/>
          <w:numId w:val="8"/>
        </w:numPr>
        <w:tabs>
          <w:tab w:val="left" w:pos="1284"/>
        </w:tabs>
        <w:spacing w:before="4" w:line="321" w:lineRule="exact"/>
        <w:ind w:left="567" w:right="-160" w:firstLine="0"/>
        <w:jc w:val="both"/>
        <w:rPr>
          <w:sz w:val="28"/>
        </w:rPr>
      </w:pPr>
      <w:r>
        <w:rPr>
          <w:sz w:val="28"/>
        </w:rPr>
        <w:t>Результаты</w:t>
      </w:r>
      <w:r>
        <w:rPr>
          <w:spacing w:val="-5"/>
          <w:sz w:val="28"/>
        </w:rPr>
        <w:t xml:space="preserve"> </w:t>
      </w:r>
      <w:r>
        <w:rPr>
          <w:sz w:val="28"/>
        </w:rPr>
        <w:t>воспитания,</w:t>
      </w:r>
      <w:r>
        <w:rPr>
          <w:spacing w:val="-4"/>
          <w:sz w:val="28"/>
        </w:rPr>
        <w:t xml:space="preserve"> </w:t>
      </w:r>
      <w:r>
        <w:rPr>
          <w:sz w:val="28"/>
        </w:rPr>
        <w:t>социализации</w:t>
      </w:r>
      <w:r>
        <w:rPr>
          <w:spacing w:val="-7"/>
          <w:sz w:val="28"/>
        </w:rPr>
        <w:t xml:space="preserve"> </w:t>
      </w:r>
      <w:r>
        <w:rPr>
          <w:sz w:val="28"/>
        </w:rPr>
        <w:t>и</w:t>
      </w:r>
      <w:r>
        <w:rPr>
          <w:spacing w:val="-7"/>
          <w:sz w:val="28"/>
        </w:rPr>
        <w:t xml:space="preserve"> </w:t>
      </w:r>
      <w:r>
        <w:rPr>
          <w:sz w:val="28"/>
        </w:rPr>
        <w:t>саморазвития</w:t>
      </w:r>
      <w:r>
        <w:rPr>
          <w:spacing w:val="-6"/>
          <w:sz w:val="28"/>
        </w:rPr>
        <w:t xml:space="preserve"> </w:t>
      </w:r>
      <w:r>
        <w:rPr>
          <w:sz w:val="28"/>
        </w:rPr>
        <w:t>школьников.</w:t>
      </w:r>
    </w:p>
    <w:p w:rsidR="003A51F5" w:rsidRDefault="00704939" w:rsidP="00C71301">
      <w:pPr>
        <w:pStyle w:val="a3"/>
        <w:spacing w:line="242" w:lineRule="auto"/>
        <w:ind w:left="567" w:right="-160" w:firstLine="0"/>
      </w:pPr>
      <w:r>
        <w:t>Критерием, на основе которого осуществляется данный анализ, является</w:t>
      </w:r>
      <w:r>
        <w:rPr>
          <w:spacing w:val="1"/>
        </w:rPr>
        <w:t xml:space="preserve"> </w:t>
      </w:r>
      <w:r>
        <w:t>динамика личностного</w:t>
      </w:r>
      <w:r>
        <w:rPr>
          <w:spacing w:val="-3"/>
        </w:rPr>
        <w:t xml:space="preserve"> </w:t>
      </w:r>
      <w:r>
        <w:t>развития</w:t>
      </w:r>
      <w:r>
        <w:rPr>
          <w:spacing w:val="-1"/>
        </w:rPr>
        <w:t xml:space="preserve"> </w:t>
      </w:r>
      <w:r>
        <w:t>школьников</w:t>
      </w:r>
      <w:r>
        <w:rPr>
          <w:spacing w:val="1"/>
        </w:rPr>
        <w:t xml:space="preserve"> </w:t>
      </w:r>
      <w:r>
        <w:t>каждого</w:t>
      </w:r>
      <w:r>
        <w:rPr>
          <w:spacing w:val="-4"/>
        </w:rPr>
        <w:t xml:space="preserve"> </w:t>
      </w:r>
      <w:r>
        <w:t>класса.</w:t>
      </w:r>
    </w:p>
    <w:p w:rsidR="003A51F5" w:rsidRDefault="00704939" w:rsidP="00C71301">
      <w:pPr>
        <w:pStyle w:val="a3"/>
        <w:ind w:left="567" w:right="-160" w:firstLine="0"/>
      </w:pPr>
      <w:r>
        <w:t>Осуществляется анализ классными руководителями совместно с замести-</w:t>
      </w:r>
      <w:r>
        <w:rPr>
          <w:spacing w:val="1"/>
        </w:rPr>
        <w:t xml:space="preserve"> </w:t>
      </w:r>
      <w:r>
        <w:t>телем директора по воспитательной работе с последующим обсуждением его</w:t>
      </w:r>
      <w:r>
        <w:rPr>
          <w:spacing w:val="1"/>
        </w:rPr>
        <w:t xml:space="preserve"> </w:t>
      </w:r>
      <w:r>
        <w:t>результатов на заседании методического объединения классных руководителей</w:t>
      </w:r>
      <w:r>
        <w:rPr>
          <w:spacing w:val="1"/>
        </w:rPr>
        <w:t xml:space="preserve"> </w:t>
      </w:r>
      <w:r>
        <w:t>или</w:t>
      </w:r>
      <w:r>
        <w:rPr>
          <w:spacing w:val="-1"/>
        </w:rPr>
        <w:t xml:space="preserve"> </w:t>
      </w:r>
      <w:r>
        <w:t>педагогическом совете</w:t>
      </w:r>
      <w:r>
        <w:rPr>
          <w:spacing w:val="-3"/>
        </w:rPr>
        <w:t xml:space="preserve"> </w:t>
      </w:r>
      <w:r>
        <w:t>школы.</w:t>
      </w:r>
    </w:p>
    <w:p w:rsidR="003A51F5" w:rsidRDefault="00704939" w:rsidP="00C71301">
      <w:pPr>
        <w:pStyle w:val="a3"/>
        <w:ind w:left="567" w:right="-160" w:firstLine="0"/>
      </w:pPr>
      <w:r>
        <w:t>Способом получения информации о результатах воспитания, социализа-</w:t>
      </w:r>
      <w:r>
        <w:rPr>
          <w:spacing w:val="1"/>
        </w:rPr>
        <w:t xml:space="preserve"> </w:t>
      </w:r>
      <w:r>
        <w:t>ции и саморазвития школьников является педагогическое наблюдение (диагно-</w:t>
      </w:r>
      <w:r>
        <w:rPr>
          <w:spacing w:val="1"/>
        </w:rPr>
        <w:t xml:space="preserve"> </w:t>
      </w:r>
      <w:r>
        <w:t>стика</w:t>
      </w:r>
      <w:r>
        <w:rPr>
          <w:spacing w:val="4"/>
        </w:rPr>
        <w:t xml:space="preserve"> </w:t>
      </w:r>
      <w:r>
        <w:t>«Уровень</w:t>
      </w:r>
      <w:r>
        <w:rPr>
          <w:spacing w:val="1"/>
        </w:rPr>
        <w:t xml:space="preserve"> </w:t>
      </w:r>
      <w:r>
        <w:t>воспитанности»…).</w:t>
      </w:r>
    </w:p>
    <w:p w:rsidR="003A51F5" w:rsidRDefault="00704939" w:rsidP="00C71301">
      <w:pPr>
        <w:pStyle w:val="a3"/>
        <w:ind w:left="567" w:right="-160" w:firstLine="0"/>
      </w:pPr>
      <w:r>
        <w:t>Внимание педагогов сосредотачивается на следующих вопросах: какие</w:t>
      </w:r>
      <w:r>
        <w:rPr>
          <w:spacing w:val="1"/>
        </w:rPr>
        <w:t xml:space="preserve"> </w:t>
      </w:r>
      <w:r>
        <w:t>прежде существовавшие проблемы личностного развития школьников удалось</w:t>
      </w:r>
      <w:r>
        <w:rPr>
          <w:spacing w:val="1"/>
        </w:rPr>
        <w:t xml:space="preserve"> </w:t>
      </w:r>
      <w:r>
        <w:t>решить за минувший учебный год; какие проблемы решить не удалось и поче-</w:t>
      </w:r>
      <w:r>
        <w:rPr>
          <w:spacing w:val="1"/>
        </w:rPr>
        <w:t xml:space="preserve"> </w:t>
      </w:r>
      <w:r>
        <w:t>му; какие новые проблемы появились, над чем далее предстоит работать педа-</w:t>
      </w:r>
      <w:r>
        <w:rPr>
          <w:spacing w:val="1"/>
        </w:rPr>
        <w:t xml:space="preserve"> </w:t>
      </w:r>
      <w:r>
        <w:t>гогическому</w:t>
      </w:r>
      <w:r>
        <w:rPr>
          <w:spacing w:val="-8"/>
        </w:rPr>
        <w:t xml:space="preserve"> </w:t>
      </w:r>
      <w:r>
        <w:t>коллективу.</w:t>
      </w:r>
    </w:p>
    <w:p w:rsidR="003A51F5" w:rsidRDefault="00704939" w:rsidP="00D42117">
      <w:pPr>
        <w:pStyle w:val="a5"/>
        <w:numPr>
          <w:ilvl w:val="0"/>
          <w:numId w:val="8"/>
        </w:numPr>
        <w:tabs>
          <w:tab w:val="left" w:pos="1228"/>
        </w:tabs>
        <w:spacing w:line="242" w:lineRule="auto"/>
        <w:ind w:left="567" w:right="-160" w:firstLine="0"/>
        <w:jc w:val="both"/>
        <w:rPr>
          <w:sz w:val="28"/>
        </w:rPr>
      </w:pPr>
      <w:r>
        <w:rPr>
          <w:sz w:val="28"/>
        </w:rPr>
        <w:t>Состояние</w:t>
      </w:r>
      <w:r>
        <w:rPr>
          <w:spacing w:val="1"/>
          <w:sz w:val="28"/>
        </w:rPr>
        <w:t xml:space="preserve"> </w:t>
      </w:r>
      <w:r>
        <w:rPr>
          <w:sz w:val="28"/>
        </w:rPr>
        <w:t>организуемой</w:t>
      </w:r>
      <w:r>
        <w:rPr>
          <w:spacing w:val="1"/>
          <w:sz w:val="28"/>
        </w:rPr>
        <w:t xml:space="preserve"> </w:t>
      </w:r>
      <w:r>
        <w:rPr>
          <w:sz w:val="28"/>
        </w:rPr>
        <w:t>в</w:t>
      </w:r>
      <w:r>
        <w:rPr>
          <w:spacing w:val="1"/>
          <w:sz w:val="28"/>
        </w:rPr>
        <w:t xml:space="preserve"> </w:t>
      </w:r>
      <w:r>
        <w:rPr>
          <w:sz w:val="28"/>
        </w:rPr>
        <w:t>школе</w:t>
      </w:r>
      <w:r>
        <w:rPr>
          <w:spacing w:val="1"/>
          <w:sz w:val="28"/>
        </w:rPr>
        <w:t xml:space="preserve"> </w:t>
      </w:r>
      <w:r>
        <w:rPr>
          <w:sz w:val="28"/>
        </w:rPr>
        <w:t>совместной</w:t>
      </w:r>
      <w:r>
        <w:rPr>
          <w:spacing w:val="1"/>
          <w:sz w:val="28"/>
        </w:rPr>
        <w:t xml:space="preserve"> </w:t>
      </w:r>
      <w:r>
        <w:rPr>
          <w:sz w:val="28"/>
        </w:rPr>
        <w:t>деятельности</w:t>
      </w:r>
      <w:r>
        <w:rPr>
          <w:spacing w:val="1"/>
          <w:sz w:val="28"/>
        </w:rPr>
        <w:t xml:space="preserve"> </w:t>
      </w:r>
      <w:r>
        <w:rPr>
          <w:sz w:val="28"/>
        </w:rPr>
        <w:t>детей</w:t>
      </w:r>
      <w:r>
        <w:rPr>
          <w:spacing w:val="1"/>
          <w:sz w:val="28"/>
        </w:rPr>
        <w:t xml:space="preserve"> </w:t>
      </w:r>
      <w:r>
        <w:rPr>
          <w:sz w:val="28"/>
        </w:rPr>
        <w:t>и</w:t>
      </w:r>
      <w:r>
        <w:rPr>
          <w:spacing w:val="1"/>
          <w:sz w:val="28"/>
        </w:rPr>
        <w:t xml:space="preserve"> </w:t>
      </w:r>
      <w:r>
        <w:rPr>
          <w:sz w:val="28"/>
        </w:rPr>
        <w:t>взрослых.</w:t>
      </w:r>
    </w:p>
    <w:p w:rsidR="003A51F5" w:rsidRDefault="00704939" w:rsidP="00C71301">
      <w:pPr>
        <w:pStyle w:val="a3"/>
        <w:ind w:left="567" w:right="-160" w:firstLine="0"/>
      </w:pPr>
      <w:r>
        <w:t>Критерием, на основе которого осуществляется данный анализ, является</w:t>
      </w:r>
      <w:r>
        <w:rPr>
          <w:spacing w:val="1"/>
        </w:rPr>
        <w:t xml:space="preserve"> </w:t>
      </w:r>
      <w:r>
        <w:t>наличие в школе интересной, событийно насыщенной и личностно развиваю-</w:t>
      </w:r>
      <w:r>
        <w:rPr>
          <w:spacing w:val="1"/>
        </w:rPr>
        <w:t xml:space="preserve"> </w:t>
      </w:r>
      <w:r>
        <w:t>щей</w:t>
      </w:r>
      <w:r>
        <w:rPr>
          <w:spacing w:val="-1"/>
        </w:rPr>
        <w:t xml:space="preserve"> </w:t>
      </w:r>
      <w:r>
        <w:t>совместной</w:t>
      </w:r>
      <w:r>
        <w:rPr>
          <w:spacing w:val="-1"/>
        </w:rPr>
        <w:t xml:space="preserve"> </w:t>
      </w:r>
      <w:r>
        <w:t>деятельности</w:t>
      </w:r>
      <w:r>
        <w:rPr>
          <w:spacing w:val="-1"/>
        </w:rPr>
        <w:t xml:space="preserve"> </w:t>
      </w:r>
      <w:r>
        <w:t>детей</w:t>
      </w:r>
      <w:r>
        <w:rPr>
          <w:spacing w:val="-1"/>
        </w:rPr>
        <w:t xml:space="preserve"> </w:t>
      </w:r>
      <w:r>
        <w:t>и</w:t>
      </w:r>
      <w:r>
        <w:rPr>
          <w:spacing w:val="-2"/>
        </w:rPr>
        <w:t xml:space="preserve"> </w:t>
      </w:r>
      <w:r>
        <w:t>взрослых.</w:t>
      </w:r>
    </w:p>
    <w:p w:rsidR="003A51F5" w:rsidRDefault="00704939" w:rsidP="00C71301">
      <w:pPr>
        <w:pStyle w:val="a3"/>
        <w:ind w:left="567" w:right="-160" w:firstLine="0"/>
      </w:pPr>
      <w:r>
        <w:t>Осуществляется анализ заместителем директора по воспитательной работе,</w:t>
      </w:r>
      <w:r>
        <w:rPr>
          <w:spacing w:val="-67"/>
        </w:rPr>
        <w:t xml:space="preserve"> </w:t>
      </w:r>
      <w:r>
        <w:t>классными руководителями, Советом лидеров и родителями, хорошо знакомы-</w:t>
      </w:r>
      <w:r>
        <w:rPr>
          <w:spacing w:val="1"/>
        </w:rPr>
        <w:t xml:space="preserve"> </w:t>
      </w:r>
      <w:r>
        <w:t>ми</w:t>
      </w:r>
      <w:r>
        <w:rPr>
          <w:spacing w:val="-2"/>
        </w:rPr>
        <w:t xml:space="preserve"> </w:t>
      </w:r>
      <w:r>
        <w:t>с</w:t>
      </w:r>
      <w:r>
        <w:rPr>
          <w:spacing w:val="1"/>
        </w:rPr>
        <w:t xml:space="preserve"> </w:t>
      </w:r>
      <w:r>
        <w:t>деятельностью школы.</w:t>
      </w:r>
    </w:p>
    <w:p w:rsidR="003A51F5" w:rsidRDefault="00704939" w:rsidP="00C71301">
      <w:pPr>
        <w:pStyle w:val="a3"/>
        <w:spacing w:line="242" w:lineRule="auto"/>
        <w:ind w:left="567" w:right="-160" w:firstLine="0"/>
      </w:pPr>
      <w:r>
        <w:t>Способами</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состоянии</w:t>
      </w:r>
      <w:r>
        <w:rPr>
          <w:spacing w:val="1"/>
        </w:rPr>
        <w:t xml:space="preserve"> </w:t>
      </w:r>
      <w:r>
        <w:t>организуемой</w:t>
      </w:r>
      <w:r>
        <w:rPr>
          <w:spacing w:val="1"/>
        </w:rPr>
        <w:t xml:space="preserve"> </w:t>
      </w:r>
      <w:r>
        <w:t>в</w:t>
      </w:r>
      <w:r>
        <w:rPr>
          <w:spacing w:val="1"/>
        </w:rPr>
        <w:t xml:space="preserve"> </w:t>
      </w:r>
      <w:r>
        <w:t>школе</w:t>
      </w:r>
      <w:r>
        <w:rPr>
          <w:spacing w:val="-67"/>
        </w:rPr>
        <w:t xml:space="preserve"> </w:t>
      </w:r>
      <w:r>
        <w:t>совместной</w:t>
      </w:r>
      <w:r>
        <w:rPr>
          <w:spacing w:val="4"/>
        </w:rPr>
        <w:t xml:space="preserve"> </w:t>
      </w:r>
      <w:r>
        <w:t>деятельности</w:t>
      </w:r>
      <w:r>
        <w:rPr>
          <w:spacing w:val="4"/>
        </w:rPr>
        <w:t xml:space="preserve"> </w:t>
      </w:r>
      <w:r>
        <w:t>детей</w:t>
      </w:r>
      <w:r>
        <w:rPr>
          <w:spacing w:val="3"/>
        </w:rPr>
        <w:t xml:space="preserve"> </w:t>
      </w:r>
      <w:r>
        <w:t>и</w:t>
      </w:r>
      <w:r>
        <w:rPr>
          <w:spacing w:val="8"/>
        </w:rPr>
        <w:t xml:space="preserve"> </w:t>
      </w:r>
      <w:r>
        <w:t>взрослых</w:t>
      </w:r>
      <w:r>
        <w:rPr>
          <w:spacing w:val="5"/>
        </w:rPr>
        <w:t xml:space="preserve"> </w:t>
      </w:r>
      <w:r>
        <w:t>могут</w:t>
      </w:r>
      <w:r>
        <w:rPr>
          <w:spacing w:val="7"/>
        </w:rPr>
        <w:t xml:space="preserve"> </w:t>
      </w:r>
      <w:r>
        <w:t>быть</w:t>
      </w:r>
      <w:r>
        <w:rPr>
          <w:spacing w:val="6"/>
        </w:rPr>
        <w:t xml:space="preserve"> </w:t>
      </w:r>
      <w:r>
        <w:t>беседы</w:t>
      </w:r>
      <w:r>
        <w:rPr>
          <w:spacing w:val="6"/>
        </w:rPr>
        <w:t xml:space="preserve"> </w:t>
      </w:r>
      <w:r>
        <w:t>со</w:t>
      </w:r>
      <w:r>
        <w:rPr>
          <w:spacing w:val="5"/>
        </w:rPr>
        <w:t xml:space="preserve"> </w:t>
      </w:r>
      <w:r>
        <w:t>школьниками</w:t>
      </w:r>
    </w:p>
    <w:p w:rsidR="003A51F5" w:rsidRDefault="00704939" w:rsidP="00C71301">
      <w:pPr>
        <w:pStyle w:val="a3"/>
        <w:spacing w:before="67"/>
        <w:ind w:left="567" w:right="-160" w:firstLine="0"/>
      </w:pPr>
      <w:r>
        <w:t>и</w:t>
      </w:r>
      <w:r>
        <w:rPr>
          <w:spacing w:val="1"/>
        </w:rPr>
        <w:t xml:space="preserve"> </w:t>
      </w:r>
      <w:r>
        <w:t>их</w:t>
      </w:r>
      <w:r>
        <w:rPr>
          <w:spacing w:val="1"/>
        </w:rPr>
        <w:t xml:space="preserve"> </w:t>
      </w:r>
      <w:r>
        <w:t>родителями,</w:t>
      </w:r>
      <w:r>
        <w:rPr>
          <w:spacing w:val="1"/>
        </w:rPr>
        <w:t xml:space="preserve"> </w:t>
      </w:r>
      <w:r>
        <w:t>педагогами,</w:t>
      </w:r>
      <w:r>
        <w:rPr>
          <w:spacing w:val="1"/>
        </w:rPr>
        <w:t xml:space="preserve"> </w:t>
      </w:r>
      <w:r>
        <w:t>лидерами</w:t>
      </w:r>
      <w:r>
        <w:rPr>
          <w:spacing w:val="1"/>
        </w:rPr>
        <w:t xml:space="preserve"> </w:t>
      </w:r>
      <w:r>
        <w:t>ученического</w:t>
      </w:r>
      <w:r>
        <w:rPr>
          <w:spacing w:val="1"/>
        </w:rPr>
        <w:t xml:space="preserve"> </w:t>
      </w:r>
      <w:r>
        <w:t>самоуправления,</w:t>
      </w:r>
      <w:r>
        <w:rPr>
          <w:spacing w:val="1"/>
        </w:rPr>
        <w:t xml:space="preserve"> </w:t>
      </w:r>
      <w:r>
        <w:t>при</w:t>
      </w:r>
      <w:r>
        <w:rPr>
          <w:spacing w:val="1"/>
        </w:rPr>
        <w:t xml:space="preserve"> </w:t>
      </w:r>
      <w:r>
        <w:t>необходимости – их анкетирование. Полученные результаты обсуждаются на</w:t>
      </w:r>
      <w:r>
        <w:rPr>
          <w:spacing w:val="1"/>
        </w:rPr>
        <w:t xml:space="preserve"> </w:t>
      </w:r>
      <w:r>
        <w:t>заседании методического объединения классных руководителей или педагоги-</w:t>
      </w:r>
      <w:r>
        <w:rPr>
          <w:spacing w:val="1"/>
        </w:rPr>
        <w:t xml:space="preserve"> </w:t>
      </w:r>
      <w:r>
        <w:t>ческом</w:t>
      </w:r>
      <w:r>
        <w:rPr>
          <w:spacing w:val="-1"/>
        </w:rPr>
        <w:t xml:space="preserve"> </w:t>
      </w:r>
      <w:r>
        <w:t>совете</w:t>
      </w:r>
      <w:r>
        <w:rPr>
          <w:spacing w:val="-3"/>
        </w:rPr>
        <w:t xml:space="preserve"> </w:t>
      </w:r>
      <w:r>
        <w:t>школы.</w:t>
      </w:r>
    </w:p>
    <w:p w:rsidR="003A51F5" w:rsidRDefault="00704939" w:rsidP="00C71301">
      <w:pPr>
        <w:pStyle w:val="a3"/>
        <w:ind w:left="567" w:right="-160" w:firstLine="0"/>
        <w:jc w:val="left"/>
      </w:pPr>
      <w:r>
        <w:t>Внимание</w:t>
      </w:r>
      <w:r>
        <w:rPr>
          <w:spacing w:val="-6"/>
        </w:rPr>
        <w:t xml:space="preserve"> </w:t>
      </w:r>
      <w:r>
        <w:t>при</w:t>
      </w:r>
      <w:r>
        <w:rPr>
          <w:spacing w:val="-3"/>
        </w:rPr>
        <w:t xml:space="preserve"> </w:t>
      </w:r>
      <w:r>
        <w:t>этом</w:t>
      </w:r>
      <w:r>
        <w:rPr>
          <w:spacing w:val="-2"/>
        </w:rPr>
        <w:t xml:space="preserve"> </w:t>
      </w:r>
      <w:r>
        <w:t>сосредотачивается</w:t>
      </w:r>
      <w:r>
        <w:rPr>
          <w:spacing w:val="-3"/>
        </w:rPr>
        <w:t xml:space="preserve"> </w:t>
      </w:r>
      <w:r>
        <w:t>на</w:t>
      </w:r>
      <w:r>
        <w:rPr>
          <w:spacing w:val="-2"/>
        </w:rPr>
        <w:t xml:space="preserve"> </w:t>
      </w:r>
      <w:r>
        <w:t>вопросах, связанных</w:t>
      </w:r>
      <w:r>
        <w:rPr>
          <w:spacing w:val="-2"/>
        </w:rPr>
        <w:t xml:space="preserve"> </w:t>
      </w:r>
      <w:r>
        <w:t>с:</w:t>
      </w:r>
    </w:p>
    <w:p w:rsidR="003A51F5" w:rsidRDefault="00704939" w:rsidP="00D42117">
      <w:pPr>
        <w:pStyle w:val="a5"/>
        <w:numPr>
          <w:ilvl w:val="1"/>
          <w:numId w:val="10"/>
        </w:numPr>
        <w:tabs>
          <w:tab w:val="left" w:pos="1025"/>
        </w:tabs>
        <w:spacing w:before="2" w:line="321" w:lineRule="exact"/>
        <w:ind w:left="567" w:right="-160" w:firstLine="0"/>
        <w:jc w:val="left"/>
        <w:rPr>
          <w:sz w:val="28"/>
        </w:rPr>
      </w:pPr>
      <w:r>
        <w:rPr>
          <w:sz w:val="28"/>
        </w:rPr>
        <w:t>качеством</w:t>
      </w:r>
      <w:r>
        <w:rPr>
          <w:spacing w:val="-5"/>
          <w:sz w:val="28"/>
        </w:rPr>
        <w:t xml:space="preserve"> </w:t>
      </w:r>
      <w:r>
        <w:rPr>
          <w:sz w:val="28"/>
        </w:rPr>
        <w:t>проводимых</w:t>
      </w:r>
      <w:r>
        <w:rPr>
          <w:spacing w:val="-1"/>
          <w:sz w:val="28"/>
        </w:rPr>
        <w:t xml:space="preserve"> </w:t>
      </w:r>
      <w:r>
        <w:rPr>
          <w:sz w:val="28"/>
        </w:rPr>
        <w:t>общешкольных</w:t>
      </w:r>
      <w:r>
        <w:rPr>
          <w:spacing w:val="-3"/>
          <w:sz w:val="28"/>
        </w:rPr>
        <w:t xml:space="preserve"> </w:t>
      </w:r>
      <w:r>
        <w:rPr>
          <w:sz w:val="28"/>
        </w:rPr>
        <w:t>(классных)</w:t>
      </w:r>
      <w:r>
        <w:rPr>
          <w:spacing w:val="-4"/>
          <w:sz w:val="28"/>
        </w:rPr>
        <w:t xml:space="preserve"> </w:t>
      </w:r>
      <w:r>
        <w:rPr>
          <w:sz w:val="28"/>
        </w:rPr>
        <w:t>ключевых дел;</w:t>
      </w:r>
    </w:p>
    <w:p w:rsidR="003A51F5" w:rsidRDefault="00704939" w:rsidP="00D42117">
      <w:pPr>
        <w:pStyle w:val="a5"/>
        <w:numPr>
          <w:ilvl w:val="1"/>
          <w:numId w:val="10"/>
        </w:numPr>
        <w:tabs>
          <w:tab w:val="left" w:pos="1057"/>
        </w:tabs>
        <w:spacing w:line="321" w:lineRule="exact"/>
        <w:ind w:left="567" w:right="-160" w:firstLine="0"/>
        <w:jc w:val="left"/>
        <w:rPr>
          <w:sz w:val="28"/>
        </w:rPr>
      </w:pPr>
      <w:r>
        <w:rPr>
          <w:sz w:val="28"/>
        </w:rPr>
        <w:t>качеством</w:t>
      </w:r>
      <w:r>
        <w:rPr>
          <w:spacing w:val="29"/>
          <w:sz w:val="28"/>
        </w:rPr>
        <w:t xml:space="preserve"> </w:t>
      </w:r>
      <w:r>
        <w:rPr>
          <w:sz w:val="28"/>
        </w:rPr>
        <w:t>совместной</w:t>
      </w:r>
      <w:r>
        <w:rPr>
          <w:spacing w:val="28"/>
          <w:sz w:val="28"/>
        </w:rPr>
        <w:t xml:space="preserve"> </w:t>
      </w:r>
      <w:r>
        <w:rPr>
          <w:sz w:val="28"/>
        </w:rPr>
        <w:t>деятельности</w:t>
      </w:r>
      <w:r>
        <w:rPr>
          <w:spacing w:val="28"/>
          <w:sz w:val="28"/>
        </w:rPr>
        <w:t xml:space="preserve"> </w:t>
      </w:r>
      <w:r>
        <w:rPr>
          <w:sz w:val="28"/>
        </w:rPr>
        <w:t>классных</w:t>
      </w:r>
      <w:r>
        <w:rPr>
          <w:spacing w:val="30"/>
          <w:sz w:val="28"/>
        </w:rPr>
        <w:t xml:space="preserve"> </w:t>
      </w:r>
      <w:r>
        <w:rPr>
          <w:sz w:val="28"/>
        </w:rPr>
        <w:t>руководителей</w:t>
      </w:r>
      <w:r>
        <w:rPr>
          <w:spacing w:val="28"/>
          <w:sz w:val="28"/>
        </w:rPr>
        <w:t xml:space="preserve"> </w:t>
      </w:r>
      <w:r>
        <w:rPr>
          <w:sz w:val="28"/>
        </w:rPr>
        <w:t>и</w:t>
      </w:r>
      <w:r>
        <w:rPr>
          <w:spacing w:val="28"/>
          <w:sz w:val="28"/>
        </w:rPr>
        <w:t xml:space="preserve"> </w:t>
      </w:r>
      <w:r>
        <w:rPr>
          <w:sz w:val="28"/>
        </w:rPr>
        <w:t>их</w:t>
      </w:r>
      <w:r>
        <w:rPr>
          <w:spacing w:val="30"/>
          <w:sz w:val="28"/>
        </w:rPr>
        <w:t xml:space="preserve"> </w:t>
      </w:r>
      <w:r>
        <w:rPr>
          <w:sz w:val="28"/>
        </w:rPr>
        <w:t>клас-</w:t>
      </w:r>
    </w:p>
    <w:p w:rsidR="003A51F5" w:rsidRDefault="00704939" w:rsidP="00C71301">
      <w:pPr>
        <w:pStyle w:val="a3"/>
        <w:spacing w:before="2"/>
        <w:ind w:left="567" w:right="-160" w:firstLine="0"/>
        <w:jc w:val="left"/>
      </w:pPr>
      <w:r>
        <w:rPr>
          <w:spacing w:val="-1"/>
        </w:rPr>
        <w:t>сов;</w:t>
      </w:r>
    </w:p>
    <w:p w:rsidR="003A51F5" w:rsidRDefault="00704939" w:rsidP="00D42117">
      <w:pPr>
        <w:pStyle w:val="a5"/>
        <w:numPr>
          <w:ilvl w:val="0"/>
          <w:numId w:val="40"/>
        </w:numPr>
        <w:tabs>
          <w:tab w:val="left" w:pos="219"/>
        </w:tabs>
        <w:ind w:left="567" w:right="-160" w:firstLine="0"/>
        <w:jc w:val="left"/>
        <w:rPr>
          <w:sz w:val="28"/>
        </w:rPr>
      </w:pPr>
      <w:r>
        <w:rPr>
          <w:sz w:val="28"/>
        </w:rPr>
        <w:t>качеством</w:t>
      </w:r>
      <w:r>
        <w:rPr>
          <w:spacing w:val="-1"/>
          <w:sz w:val="28"/>
        </w:rPr>
        <w:t xml:space="preserve"> </w:t>
      </w:r>
      <w:r>
        <w:rPr>
          <w:sz w:val="28"/>
        </w:rPr>
        <w:t>организуемой</w:t>
      </w:r>
      <w:r>
        <w:rPr>
          <w:spacing w:val="-4"/>
          <w:sz w:val="28"/>
        </w:rPr>
        <w:t xml:space="preserve"> </w:t>
      </w:r>
      <w:r>
        <w:rPr>
          <w:sz w:val="28"/>
        </w:rPr>
        <w:t>в</w:t>
      </w:r>
      <w:r>
        <w:rPr>
          <w:spacing w:val="-3"/>
          <w:sz w:val="28"/>
        </w:rPr>
        <w:t xml:space="preserve"> </w:t>
      </w:r>
      <w:r>
        <w:rPr>
          <w:sz w:val="28"/>
        </w:rPr>
        <w:t>школе</w:t>
      </w:r>
      <w:r>
        <w:rPr>
          <w:spacing w:val="-4"/>
          <w:sz w:val="28"/>
        </w:rPr>
        <w:t xml:space="preserve"> </w:t>
      </w:r>
      <w:r>
        <w:rPr>
          <w:sz w:val="28"/>
        </w:rPr>
        <w:t>внеурочной</w:t>
      </w:r>
      <w:r>
        <w:rPr>
          <w:spacing w:val="-5"/>
          <w:sz w:val="28"/>
        </w:rPr>
        <w:t xml:space="preserve"> </w:t>
      </w:r>
      <w:r>
        <w:rPr>
          <w:sz w:val="28"/>
        </w:rPr>
        <w:t>деятельности;</w:t>
      </w:r>
    </w:p>
    <w:p w:rsidR="003A51F5" w:rsidRDefault="00704939" w:rsidP="00D42117">
      <w:pPr>
        <w:pStyle w:val="a5"/>
        <w:numPr>
          <w:ilvl w:val="0"/>
          <w:numId w:val="40"/>
        </w:numPr>
        <w:tabs>
          <w:tab w:val="left" w:pos="283"/>
        </w:tabs>
        <w:spacing w:before="2"/>
        <w:ind w:left="567" w:right="-160" w:firstLine="0"/>
        <w:jc w:val="left"/>
        <w:rPr>
          <w:sz w:val="28"/>
        </w:rPr>
      </w:pPr>
      <w:r>
        <w:rPr>
          <w:sz w:val="28"/>
        </w:rPr>
        <w:t>качеством</w:t>
      </w:r>
      <w:r>
        <w:rPr>
          <w:spacing w:val="60"/>
          <w:sz w:val="28"/>
        </w:rPr>
        <w:t xml:space="preserve"> </w:t>
      </w:r>
      <w:r>
        <w:rPr>
          <w:sz w:val="28"/>
        </w:rPr>
        <w:t>реализации</w:t>
      </w:r>
      <w:r>
        <w:rPr>
          <w:spacing w:val="60"/>
          <w:sz w:val="28"/>
        </w:rPr>
        <w:t xml:space="preserve"> </w:t>
      </w:r>
      <w:r>
        <w:rPr>
          <w:sz w:val="28"/>
        </w:rPr>
        <w:t>личностно</w:t>
      </w:r>
      <w:r>
        <w:rPr>
          <w:spacing w:val="58"/>
          <w:sz w:val="28"/>
        </w:rPr>
        <w:t xml:space="preserve"> </w:t>
      </w:r>
      <w:r>
        <w:rPr>
          <w:sz w:val="28"/>
        </w:rPr>
        <w:t>развивающего</w:t>
      </w:r>
      <w:r>
        <w:rPr>
          <w:spacing w:val="57"/>
          <w:sz w:val="28"/>
        </w:rPr>
        <w:t xml:space="preserve"> </w:t>
      </w:r>
      <w:r>
        <w:rPr>
          <w:sz w:val="28"/>
        </w:rPr>
        <w:t>потенциала</w:t>
      </w:r>
      <w:r>
        <w:rPr>
          <w:spacing w:val="62"/>
          <w:sz w:val="28"/>
        </w:rPr>
        <w:t xml:space="preserve"> </w:t>
      </w:r>
      <w:r>
        <w:rPr>
          <w:sz w:val="28"/>
        </w:rPr>
        <w:t>школьных</w:t>
      </w:r>
    </w:p>
    <w:p w:rsidR="003A51F5" w:rsidRDefault="00704939" w:rsidP="00C71301">
      <w:pPr>
        <w:pStyle w:val="a3"/>
        <w:spacing w:line="320" w:lineRule="exact"/>
        <w:ind w:left="567" w:right="-160" w:firstLine="0"/>
        <w:jc w:val="left"/>
      </w:pPr>
      <w:r>
        <w:t>уроков;</w:t>
      </w:r>
    </w:p>
    <w:p w:rsidR="003A51F5" w:rsidRDefault="00704939" w:rsidP="00D42117">
      <w:pPr>
        <w:pStyle w:val="a5"/>
        <w:numPr>
          <w:ilvl w:val="1"/>
          <w:numId w:val="40"/>
        </w:numPr>
        <w:tabs>
          <w:tab w:val="left" w:pos="1025"/>
        </w:tabs>
        <w:spacing w:before="2" w:line="321" w:lineRule="exact"/>
        <w:ind w:left="567" w:right="-160" w:firstLine="0"/>
        <w:jc w:val="left"/>
        <w:rPr>
          <w:sz w:val="28"/>
        </w:rPr>
      </w:pPr>
      <w:r>
        <w:rPr>
          <w:sz w:val="28"/>
        </w:rPr>
        <w:t>качеством</w:t>
      </w:r>
      <w:r>
        <w:rPr>
          <w:spacing w:val="-4"/>
          <w:sz w:val="28"/>
        </w:rPr>
        <w:t xml:space="preserve"> </w:t>
      </w:r>
      <w:r>
        <w:rPr>
          <w:sz w:val="28"/>
        </w:rPr>
        <w:t>существующего</w:t>
      </w:r>
      <w:r>
        <w:rPr>
          <w:spacing w:val="-7"/>
          <w:sz w:val="28"/>
        </w:rPr>
        <w:t xml:space="preserve"> </w:t>
      </w:r>
      <w:r>
        <w:rPr>
          <w:sz w:val="28"/>
        </w:rPr>
        <w:t>в</w:t>
      </w:r>
      <w:r>
        <w:rPr>
          <w:spacing w:val="-2"/>
          <w:sz w:val="28"/>
        </w:rPr>
        <w:t xml:space="preserve"> </w:t>
      </w:r>
      <w:r>
        <w:rPr>
          <w:sz w:val="28"/>
        </w:rPr>
        <w:t>школе</w:t>
      </w:r>
      <w:r>
        <w:rPr>
          <w:spacing w:val="1"/>
          <w:sz w:val="28"/>
        </w:rPr>
        <w:t xml:space="preserve"> </w:t>
      </w:r>
      <w:r>
        <w:rPr>
          <w:sz w:val="28"/>
        </w:rPr>
        <w:t>ученического</w:t>
      </w:r>
      <w:r>
        <w:rPr>
          <w:spacing w:val="-7"/>
          <w:sz w:val="28"/>
        </w:rPr>
        <w:t xml:space="preserve"> </w:t>
      </w:r>
      <w:r>
        <w:rPr>
          <w:sz w:val="28"/>
        </w:rPr>
        <w:t>самоуправления;</w:t>
      </w:r>
    </w:p>
    <w:p w:rsidR="003A51F5" w:rsidRDefault="00704939" w:rsidP="00D42117">
      <w:pPr>
        <w:pStyle w:val="a5"/>
        <w:numPr>
          <w:ilvl w:val="1"/>
          <w:numId w:val="40"/>
        </w:numPr>
        <w:tabs>
          <w:tab w:val="left" w:pos="1029"/>
        </w:tabs>
        <w:spacing w:line="242" w:lineRule="auto"/>
        <w:ind w:left="567" w:right="-160" w:firstLine="0"/>
        <w:jc w:val="left"/>
        <w:rPr>
          <w:sz w:val="28"/>
        </w:rPr>
      </w:pPr>
      <w:r>
        <w:rPr>
          <w:sz w:val="28"/>
        </w:rPr>
        <w:t>качеством</w:t>
      </w:r>
      <w:r>
        <w:rPr>
          <w:spacing w:val="2"/>
          <w:sz w:val="28"/>
        </w:rPr>
        <w:t xml:space="preserve"> </w:t>
      </w:r>
      <w:r>
        <w:rPr>
          <w:sz w:val="28"/>
        </w:rPr>
        <w:t>функционирующих</w:t>
      </w:r>
      <w:r>
        <w:rPr>
          <w:spacing w:val="4"/>
          <w:sz w:val="28"/>
        </w:rPr>
        <w:t xml:space="preserve"> </w:t>
      </w:r>
      <w:r>
        <w:rPr>
          <w:sz w:val="28"/>
        </w:rPr>
        <w:t>на</w:t>
      </w:r>
      <w:r>
        <w:rPr>
          <w:spacing w:val="2"/>
          <w:sz w:val="28"/>
        </w:rPr>
        <w:t xml:space="preserve"> </w:t>
      </w:r>
      <w:r>
        <w:rPr>
          <w:sz w:val="28"/>
        </w:rPr>
        <w:t>базе</w:t>
      </w:r>
      <w:r>
        <w:rPr>
          <w:spacing w:val="-1"/>
          <w:sz w:val="28"/>
        </w:rPr>
        <w:t xml:space="preserve"> </w:t>
      </w:r>
      <w:r>
        <w:rPr>
          <w:sz w:val="28"/>
        </w:rPr>
        <w:t>школы</w:t>
      </w:r>
      <w:r>
        <w:rPr>
          <w:spacing w:val="2"/>
          <w:sz w:val="28"/>
        </w:rPr>
        <w:t xml:space="preserve"> </w:t>
      </w:r>
      <w:r>
        <w:rPr>
          <w:sz w:val="28"/>
        </w:rPr>
        <w:t>детских</w:t>
      </w:r>
      <w:r>
        <w:rPr>
          <w:spacing w:val="6"/>
          <w:sz w:val="28"/>
        </w:rPr>
        <w:t xml:space="preserve"> </w:t>
      </w:r>
      <w:r>
        <w:rPr>
          <w:sz w:val="28"/>
        </w:rPr>
        <w:t>общественных</w:t>
      </w:r>
      <w:r>
        <w:rPr>
          <w:spacing w:val="2"/>
          <w:sz w:val="28"/>
        </w:rPr>
        <w:t xml:space="preserve"> </w:t>
      </w:r>
      <w:r>
        <w:rPr>
          <w:sz w:val="28"/>
        </w:rPr>
        <w:t>объ-</w:t>
      </w:r>
      <w:r>
        <w:rPr>
          <w:spacing w:val="-67"/>
          <w:sz w:val="28"/>
        </w:rPr>
        <w:t xml:space="preserve"> </w:t>
      </w:r>
      <w:r>
        <w:rPr>
          <w:sz w:val="28"/>
        </w:rPr>
        <w:t>единений;</w:t>
      </w:r>
    </w:p>
    <w:p w:rsidR="003A51F5" w:rsidRDefault="00704939" w:rsidP="00D42117">
      <w:pPr>
        <w:pStyle w:val="a5"/>
        <w:numPr>
          <w:ilvl w:val="1"/>
          <w:numId w:val="40"/>
        </w:numPr>
        <w:tabs>
          <w:tab w:val="left" w:pos="1025"/>
        </w:tabs>
        <w:spacing w:line="316" w:lineRule="exact"/>
        <w:ind w:left="567" w:right="-160" w:firstLine="0"/>
        <w:jc w:val="left"/>
        <w:rPr>
          <w:sz w:val="28"/>
        </w:rPr>
      </w:pPr>
      <w:r>
        <w:rPr>
          <w:sz w:val="28"/>
        </w:rPr>
        <w:t>качеством</w:t>
      </w:r>
      <w:r>
        <w:rPr>
          <w:spacing w:val="-4"/>
          <w:sz w:val="28"/>
        </w:rPr>
        <w:t xml:space="preserve"> </w:t>
      </w:r>
      <w:r>
        <w:rPr>
          <w:sz w:val="28"/>
        </w:rPr>
        <w:t>проводимых</w:t>
      </w:r>
      <w:r>
        <w:rPr>
          <w:spacing w:val="-3"/>
          <w:sz w:val="28"/>
        </w:rPr>
        <w:t xml:space="preserve"> </w:t>
      </w:r>
      <w:r>
        <w:rPr>
          <w:sz w:val="28"/>
        </w:rPr>
        <w:t>в</w:t>
      </w:r>
      <w:r>
        <w:rPr>
          <w:spacing w:val="-3"/>
          <w:sz w:val="28"/>
        </w:rPr>
        <w:t xml:space="preserve"> </w:t>
      </w:r>
      <w:r>
        <w:rPr>
          <w:sz w:val="28"/>
        </w:rPr>
        <w:t>школе</w:t>
      </w:r>
      <w:r>
        <w:rPr>
          <w:spacing w:val="-7"/>
          <w:sz w:val="28"/>
        </w:rPr>
        <w:t xml:space="preserve"> </w:t>
      </w:r>
      <w:r>
        <w:rPr>
          <w:sz w:val="28"/>
        </w:rPr>
        <w:t>экскурсий,</w:t>
      </w:r>
      <w:r>
        <w:rPr>
          <w:spacing w:val="-1"/>
          <w:sz w:val="28"/>
        </w:rPr>
        <w:t xml:space="preserve"> </w:t>
      </w:r>
      <w:r>
        <w:rPr>
          <w:sz w:val="28"/>
        </w:rPr>
        <w:t>походов;</w:t>
      </w:r>
    </w:p>
    <w:p w:rsidR="003A51F5" w:rsidRDefault="00704939" w:rsidP="00D42117">
      <w:pPr>
        <w:pStyle w:val="a5"/>
        <w:numPr>
          <w:ilvl w:val="1"/>
          <w:numId w:val="40"/>
        </w:numPr>
        <w:tabs>
          <w:tab w:val="left" w:pos="1025"/>
        </w:tabs>
        <w:spacing w:before="1" w:line="321" w:lineRule="exact"/>
        <w:ind w:left="567" w:right="-160" w:firstLine="0"/>
        <w:jc w:val="left"/>
        <w:rPr>
          <w:i/>
          <w:sz w:val="28"/>
        </w:rPr>
      </w:pPr>
      <w:r>
        <w:rPr>
          <w:sz w:val="28"/>
        </w:rPr>
        <w:t>качеством</w:t>
      </w:r>
      <w:r>
        <w:rPr>
          <w:spacing w:val="-2"/>
          <w:sz w:val="28"/>
        </w:rPr>
        <w:t xml:space="preserve"> </w:t>
      </w:r>
      <w:r>
        <w:rPr>
          <w:i/>
          <w:sz w:val="28"/>
        </w:rPr>
        <w:t>профориентационной</w:t>
      </w:r>
      <w:r>
        <w:rPr>
          <w:i/>
          <w:spacing w:val="-5"/>
          <w:sz w:val="28"/>
        </w:rPr>
        <w:t xml:space="preserve"> </w:t>
      </w:r>
      <w:r>
        <w:rPr>
          <w:i/>
          <w:sz w:val="28"/>
        </w:rPr>
        <w:t>работы</w:t>
      </w:r>
      <w:r>
        <w:rPr>
          <w:i/>
          <w:spacing w:val="-3"/>
          <w:sz w:val="28"/>
        </w:rPr>
        <w:t xml:space="preserve"> </w:t>
      </w:r>
      <w:r>
        <w:rPr>
          <w:i/>
          <w:sz w:val="28"/>
        </w:rPr>
        <w:t>школы;</w:t>
      </w:r>
    </w:p>
    <w:p w:rsidR="003A51F5" w:rsidRDefault="00704939" w:rsidP="00D42117">
      <w:pPr>
        <w:pStyle w:val="a5"/>
        <w:numPr>
          <w:ilvl w:val="1"/>
          <w:numId w:val="40"/>
        </w:numPr>
        <w:tabs>
          <w:tab w:val="left" w:pos="1025"/>
        </w:tabs>
        <w:spacing w:line="321" w:lineRule="exact"/>
        <w:ind w:left="567" w:right="-160" w:firstLine="0"/>
        <w:jc w:val="left"/>
        <w:rPr>
          <w:i/>
          <w:sz w:val="28"/>
        </w:rPr>
      </w:pPr>
      <w:r>
        <w:rPr>
          <w:sz w:val="28"/>
        </w:rPr>
        <w:t>качеством</w:t>
      </w:r>
      <w:r>
        <w:rPr>
          <w:spacing w:val="-3"/>
          <w:sz w:val="28"/>
        </w:rPr>
        <w:t xml:space="preserve"> </w:t>
      </w:r>
      <w:r>
        <w:rPr>
          <w:i/>
          <w:sz w:val="28"/>
        </w:rPr>
        <w:t>работы</w:t>
      </w:r>
      <w:r>
        <w:rPr>
          <w:i/>
          <w:spacing w:val="-4"/>
          <w:sz w:val="28"/>
        </w:rPr>
        <w:t xml:space="preserve"> </w:t>
      </w:r>
      <w:r>
        <w:rPr>
          <w:i/>
          <w:sz w:val="28"/>
        </w:rPr>
        <w:t>школьных</w:t>
      </w:r>
      <w:r>
        <w:rPr>
          <w:i/>
          <w:spacing w:val="-2"/>
          <w:sz w:val="28"/>
        </w:rPr>
        <w:t xml:space="preserve"> </w:t>
      </w:r>
      <w:r>
        <w:rPr>
          <w:i/>
          <w:sz w:val="28"/>
        </w:rPr>
        <w:t>медиа;</w:t>
      </w:r>
    </w:p>
    <w:p w:rsidR="003A51F5" w:rsidRDefault="00704939" w:rsidP="00D42117">
      <w:pPr>
        <w:pStyle w:val="a5"/>
        <w:numPr>
          <w:ilvl w:val="1"/>
          <w:numId w:val="40"/>
        </w:numPr>
        <w:tabs>
          <w:tab w:val="left" w:pos="1025"/>
        </w:tabs>
        <w:spacing w:before="2" w:line="321" w:lineRule="exact"/>
        <w:ind w:left="567" w:right="-160" w:firstLine="0"/>
        <w:jc w:val="left"/>
        <w:rPr>
          <w:sz w:val="28"/>
        </w:rPr>
      </w:pPr>
      <w:r>
        <w:rPr>
          <w:sz w:val="28"/>
        </w:rPr>
        <w:t>качеством</w:t>
      </w:r>
      <w:r>
        <w:rPr>
          <w:spacing w:val="-1"/>
          <w:sz w:val="28"/>
        </w:rPr>
        <w:t xml:space="preserve"> </w:t>
      </w:r>
      <w:r>
        <w:rPr>
          <w:sz w:val="28"/>
        </w:rPr>
        <w:t>организации</w:t>
      </w:r>
      <w:r>
        <w:rPr>
          <w:spacing w:val="-7"/>
          <w:sz w:val="28"/>
        </w:rPr>
        <w:t xml:space="preserve"> </w:t>
      </w:r>
      <w:r>
        <w:rPr>
          <w:sz w:val="28"/>
        </w:rPr>
        <w:t>предметно-эстетической</w:t>
      </w:r>
      <w:r>
        <w:rPr>
          <w:spacing w:val="-6"/>
          <w:sz w:val="28"/>
        </w:rPr>
        <w:t xml:space="preserve"> </w:t>
      </w:r>
      <w:r>
        <w:rPr>
          <w:sz w:val="28"/>
        </w:rPr>
        <w:t>среды</w:t>
      </w:r>
      <w:r>
        <w:rPr>
          <w:spacing w:val="-4"/>
          <w:sz w:val="28"/>
        </w:rPr>
        <w:t xml:space="preserve"> </w:t>
      </w:r>
      <w:r>
        <w:rPr>
          <w:sz w:val="28"/>
        </w:rPr>
        <w:t>школы;</w:t>
      </w:r>
    </w:p>
    <w:p w:rsidR="003A51F5" w:rsidRDefault="00704939" w:rsidP="00D42117">
      <w:pPr>
        <w:pStyle w:val="a5"/>
        <w:numPr>
          <w:ilvl w:val="1"/>
          <w:numId w:val="40"/>
        </w:numPr>
        <w:tabs>
          <w:tab w:val="left" w:pos="1025"/>
        </w:tabs>
        <w:spacing w:line="321" w:lineRule="exact"/>
        <w:ind w:left="567" w:right="-160" w:firstLine="0"/>
        <w:jc w:val="left"/>
        <w:rPr>
          <w:sz w:val="28"/>
        </w:rPr>
      </w:pPr>
      <w:r>
        <w:rPr>
          <w:sz w:val="28"/>
        </w:rPr>
        <w:t>качеством</w:t>
      </w:r>
      <w:r>
        <w:rPr>
          <w:spacing w:val="-4"/>
          <w:sz w:val="28"/>
        </w:rPr>
        <w:t xml:space="preserve"> </w:t>
      </w:r>
      <w:r>
        <w:rPr>
          <w:sz w:val="28"/>
        </w:rPr>
        <w:t>взаимодействия</w:t>
      </w:r>
      <w:r>
        <w:rPr>
          <w:spacing w:val="-4"/>
          <w:sz w:val="28"/>
        </w:rPr>
        <w:t xml:space="preserve"> </w:t>
      </w:r>
      <w:r>
        <w:rPr>
          <w:sz w:val="28"/>
        </w:rPr>
        <w:t>школы</w:t>
      </w:r>
      <w:r>
        <w:rPr>
          <w:spacing w:val="-3"/>
          <w:sz w:val="28"/>
        </w:rPr>
        <w:t xml:space="preserve"> </w:t>
      </w:r>
      <w:r>
        <w:rPr>
          <w:sz w:val="28"/>
        </w:rPr>
        <w:t>и</w:t>
      </w:r>
      <w:r>
        <w:rPr>
          <w:spacing w:val="-5"/>
          <w:sz w:val="28"/>
        </w:rPr>
        <w:t xml:space="preserve"> </w:t>
      </w:r>
      <w:r>
        <w:rPr>
          <w:sz w:val="28"/>
        </w:rPr>
        <w:t>семей</w:t>
      </w:r>
      <w:r>
        <w:rPr>
          <w:spacing w:val="-5"/>
          <w:sz w:val="28"/>
        </w:rPr>
        <w:t xml:space="preserve"> </w:t>
      </w:r>
      <w:r>
        <w:rPr>
          <w:sz w:val="28"/>
        </w:rPr>
        <w:t>школьников.</w:t>
      </w:r>
    </w:p>
    <w:p w:rsidR="003A51F5" w:rsidRDefault="00704939" w:rsidP="00C71301">
      <w:pPr>
        <w:pStyle w:val="a3"/>
        <w:spacing w:before="2"/>
        <w:ind w:left="567" w:right="-160" w:firstLine="0"/>
        <w:jc w:val="right"/>
      </w:pPr>
      <w:r>
        <w:t>Итогом</w:t>
      </w:r>
      <w:r>
        <w:rPr>
          <w:spacing w:val="35"/>
        </w:rPr>
        <w:t xml:space="preserve"> </w:t>
      </w:r>
      <w:r>
        <w:t>самоанализа</w:t>
      </w:r>
      <w:r>
        <w:rPr>
          <w:spacing w:val="40"/>
        </w:rPr>
        <w:t xml:space="preserve"> </w:t>
      </w:r>
      <w:r>
        <w:t>организуемой</w:t>
      </w:r>
      <w:r>
        <w:rPr>
          <w:spacing w:val="36"/>
        </w:rPr>
        <w:t xml:space="preserve"> </w:t>
      </w:r>
      <w:r>
        <w:t>в</w:t>
      </w:r>
      <w:r>
        <w:rPr>
          <w:spacing w:val="37"/>
        </w:rPr>
        <w:t xml:space="preserve"> </w:t>
      </w:r>
      <w:r>
        <w:t>школе</w:t>
      </w:r>
      <w:r>
        <w:rPr>
          <w:spacing w:val="33"/>
        </w:rPr>
        <w:t xml:space="preserve"> </w:t>
      </w:r>
      <w:r>
        <w:t>воспитательной</w:t>
      </w:r>
      <w:r>
        <w:rPr>
          <w:spacing w:val="36"/>
        </w:rPr>
        <w:t xml:space="preserve"> </w:t>
      </w:r>
      <w:r>
        <w:t>работы</w:t>
      </w:r>
      <w:r>
        <w:rPr>
          <w:spacing w:val="37"/>
        </w:rPr>
        <w:t xml:space="preserve"> </w:t>
      </w:r>
      <w:r>
        <w:t>явля-</w:t>
      </w:r>
      <w:r>
        <w:rPr>
          <w:spacing w:val="-67"/>
        </w:rPr>
        <w:t xml:space="preserve"> </w:t>
      </w:r>
      <w:r>
        <w:t>ется</w:t>
      </w:r>
      <w:r>
        <w:rPr>
          <w:spacing w:val="17"/>
        </w:rPr>
        <w:t xml:space="preserve"> </w:t>
      </w:r>
      <w:r>
        <w:t>перечень</w:t>
      </w:r>
      <w:r>
        <w:rPr>
          <w:spacing w:val="20"/>
        </w:rPr>
        <w:t xml:space="preserve"> </w:t>
      </w:r>
      <w:r>
        <w:t>выявленных</w:t>
      </w:r>
      <w:r>
        <w:rPr>
          <w:spacing w:val="18"/>
        </w:rPr>
        <w:t xml:space="preserve"> </w:t>
      </w:r>
      <w:r>
        <w:t>проблем,</w:t>
      </w:r>
      <w:r>
        <w:rPr>
          <w:spacing w:val="20"/>
        </w:rPr>
        <w:t xml:space="preserve"> </w:t>
      </w:r>
      <w:r>
        <w:t>над</w:t>
      </w:r>
      <w:r>
        <w:rPr>
          <w:spacing w:val="20"/>
        </w:rPr>
        <w:t xml:space="preserve"> </w:t>
      </w:r>
      <w:r>
        <w:t>которыми</w:t>
      </w:r>
      <w:r>
        <w:rPr>
          <w:spacing w:val="17"/>
        </w:rPr>
        <w:t xml:space="preserve"> </w:t>
      </w:r>
      <w:r>
        <w:t>предстоит</w:t>
      </w:r>
      <w:r>
        <w:rPr>
          <w:spacing w:val="21"/>
        </w:rPr>
        <w:t xml:space="preserve"> </w:t>
      </w:r>
      <w:r>
        <w:t>работать</w:t>
      </w:r>
      <w:r>
        <w:rPr>
          <w:spacing w:val="19"/>
        </w:rPr>
        <w:t xml:space="preserve"> </w:t>
      </w:r>
      <w:r>
        <w:t>педаго-</w:t>
      </w:r>
      <w:r>
        <w:rPr>
          <w:spacing w:val="-67"/>
        </w:rPr>
        <w:t xml:space="preserve"> </w:t>
      </w:r>
      <w:r>
        <w:t>гическому коллективу, и проект направленных на это управленческих решений.</w:t>
      </w:r>
      <w:r>
        <w:rPr>
          <w:spacing w:val="-67"/>
        </w:rPr>
        <w:t xml:space="preserve"> </w:t>
      </w:r>
      <w:r>
        <w:t>К</w:t>
      </w:r>
      <w:r>
        <w:rPr>
          <w:spacing w:val="27"/>
        </w:rPr>
        <w:t xml:space="preserve"> </w:t>
      </w:r>
      <w:r>
        <w:t>воспитательной</w:t>
      </w:r>
      <w:r>
        <w:rPr>
          <w:spacing w:val="25"/>
        </w:rPr>
        <w:t xml:space="preserve"> </w:t>
      </w:r>
      <w:r>
        <w:t>программе</w:t>
      </w:r>
      <w:r>
        <w:rPr>
          <w:spacing w:val="22"/>
        </w:rPr>
        <w:t xml:space="preserve"> </w:t>
      </w:r>
      <w:r>
        <w:t>прилагается</w:t>
      </w:r>
      <w:r>
        <w:rPr>
          <w:spacing w:val="25"/>
        </w:rPr>
        <w:t xml:space="preserve"> </w:t>
      </w:r>
      <w:r>
        <w:t>календарный</w:t>
      </w:r>
      <w:r>
        <w:rPr>
          <w:spacing w:val="23"/>
        </w:rPr>
        <w:t xml:space="preserve"> </w:t>
      </w:r>
      <w:r>
        <w:t>план</w:t>
      </w:r>
      <w:r>
        <w:rPr>
          <w:spacing w:val="24"/>
        </w:rPr>
        <w:t xml:space="preserve"> </w:t>
      </w:r>
      <w:r>
        <w:t>воспитатель-</w:t>
      </w:r>
    </w:p>
    <w:p w:rsidR="00B55992" w:rsidRDefault="00704939" w:rsidP="00C71301">
      <w:pPr>
        <w:pStyle w:val="a3"/>
        <w:spacing w:before="1"/>
        <w:ind w:left="567" w:right="-160" w:firstLine="0"/>
      </w:pPr>
      <w:r>
        <w:t>ной работы школы на учебный год. Корректировка плана воспитательной рабо-</w:t>
      </w:r>
      <w:r>
        <w:rPr>
          <w:spacing w:val="1"/>
        </w:rPr>
        <w:t xml:space="preserve"> </w:t>
      </w:r>
      <w:r>
        <w:t>ты возможна с учётом текущих приказов, постановлений, писем, распоряжений</w:t>
      </w:r>
      <w:r>
        <w:rPr>
          <w:spacing w:val="1"/>
        </w:rPr>
        <w:t xml:space="preserve"> </w:t>
      </w:r>
      <w:r>
        <w:t xml:space="preserve">Министерства образования </w:t>
      </w:r>
      <w:r w:rsidR="00B55992">
        <w:t>Ростов</w:t>
      </w:r>
      <w:r>
        <w:t xml:space="preserve">ской области, </w:t>
      </w:r>
      <w:r w:rsidR="00B55992">
        <w:t>МУ ОО Администрации Тарасовского района.</w:t>
      </w:r>
    </w:p>
    <w:p w:rsidR="00B55992" w:rsidRDefault="00B55992" w:rsidP="00B55992">
      <w:pPr>
        <w:pStyle w:val="a3"/>
        <w:spacing w:before="1"/>
        <w:ind w:right="396" w:firstLine="0"/>
      </w:pPr>
    </w:p>
    <w:p w:rsidR="003A51F5" w:rsidRPr="00B55992" w:rsidRDefault="00890BB6" w:rsidP="00C95135">
      <w:pPr>
        <w:pStyle w:val="a3"/>
        <w:spacing w:before="1"/>
        <w:ind w:left="567" w:right="-160" w:firstLine="0"/>
        <w:rPr>
          <w:b/>
        </w:rPr>
      </w:pPr>
      <w:r>
        <w:rPr>
          <w:b/>
        </w:rPr>
        <w:t>3</w:t>
      </w:r>
      <w:r w:rsidR="00B55992" w:rsidRPr="00B55992">
        <w:rPr>
          <w:b/>
        </w:rPr>
        <w:t xml:space="preserve">. </w:t>
      </w:r>
      <w:r w:rsidR="00704939" w:rsidRPr="00B55992">
        <w:rPr>
          <w:b/>
        </w:rPr>
        <w:t>ОРГАНИЗАЦИОННЫЙ</w:t>
      </w:r>
      <w:r w:rsidR="00704939" w:rsidRPr="00B55992">
        <w:rPr>
          <w:b/>
          <w:spacing w:val="-7"/>
        </w:rPr>
        <w:t xml:space="preserve"> </w:t>
      </w:r>
      <w:r w:rsidR="00704939" w:rsidRPr="00B55992">
        <w:rPr>
          <w:b/>
        </w:rPr>
        <w:t>РАЗДЕЛ</w:t>
      </w:r>
    </w:p>
    <w:p w:rsidR="003A51F5" w:rsidRDefault="003A51F5" w:rsidP="00C95135">
      <w:pPr>
        <w:pStyle w:val="a3"/>
        <w:ind w:left="567" w:right="-160" w:firstLine="0"/>
        <w:jc w:val="left"/>
        <w:rPr>
          <w:b/>
        </w:rPr>
      </w:pPr>
    </w:p>
    <w:p w:rsidR="003A51F5" w:rsidRDefault="00890BB6" w:rsidP="00890BB6">
      <w:pPr>
        <w:pStyle w:val="a5"/>
        <w:tabs>
          <w:tab w:val="left" w:pos="1357"/>
        </w:tabs>
        <w:ind w:left="567" w:right="-160" w:firstLine="0"/>
        <w:rPr>
          <w:b/>
          <w:sz w:val="28"/>
        </w:rPr>
      </w:pPr>
      <w:r>
        <w:rPr>
          <w:b/>
          <w:sz w:val="28"/>
        </w:rPr>
        <w:t>3.1</w:t>
      </w:r>
      <w:r w:rsidR="00704939">
        <w:rPr>
          <w:b/>
          <w:sz w:val="28"/>
        </w:rPr>
        <w:t>УЧЕБНЫЙ</w:t>
      </w:r>
      <w:r w:rsidR="00704939">
        <w:rPr>
          <w:b/>
          <w:spacing w:val="-6"/>
          <w:sz w:val="28"/>
        </w:rPr>
        <w:t xml:space="preserve"> </w:t>
      </w:r>
      <w:r w:rsidR="00704939">
        <w:rPr>
          <w:b/>
          <w:sz w:val="28"/>
        </w:rPr>
        <w:t>ПЛАН</w:t>
      </w:r>
    </w:p>
    <w:p w:rsidR="003A51F5" w:rsidRDefault="003A51F5" w:rsidP="00C95135">
      <w:pPr>
        <w:pStyle w:val="a3"/>
        <w:spacing w:before="3"/>
        <w:ind w:left="567" w:right="-160" w:firstLine="0"/>
        <w:jc w:val="left"/>
        <w:rPr>
          <w:b/>
          <w:sz w:val="27"/>
        </w:rPr>
      </w:pPr>
    </w:p>
    <w:p w:rsidR="003A51F5" w:rsidRDefault="00704939" w:rsidP="00C95135">
      <w:pPr>
        <w:pStyle w:val="a3"/>
        <w:spacing w:before="1"/>
        <w:ind w:left="567" w:right="-160" w:firstLine="0"/>
      </w:pPr>
      <w:r>
        <w:t>Учебный</w:t>
      </w:r>
      <w:r>
        <w:rPr>
          <w:spacing w:val="4"/>
        </w:rPr>
        <w:t xml:space="preserve"> </w:t>
      </w:r>
      <w:r>
        <w:t>план</w:t>
      </w:r>
      <w:r>
        <w:rPr>
          <w:spacing w:val="2"/>
        </w:rPr>
        <w:t xml:space="preserve"> </w:t>
      </w:r>
      <w:r>
        <w:t>МБОУ</w:t>
      </w:r>
      <w:r>
        <w:rPr>
          <w:spacing w:val="7"/>
        </w:rPr>
        <w:t xml:space="preserve"> </w:t>
      </w:r>
      <w:r w:rsidR="00B55992">
        <w:t xml:space="preserve">Васильевской ООШ </w:t>
      </w:r>
      <w:r>
        <w:t>(далее</w:t>
      </w:r>
      <w:r w:rsidR="00B55992">
        <w:t xml:space="preserve"> </w:t>
      </w:r>
      <w:r>
        <w:t>– учебный план) для обучающихся с ЗПР (вариант 7.2) фиксирует общий объем</w:t>
      </w:r>
      <w:r>
        <w:rPr>
          <w:spacing w:val="1"/>
        </w:rPr>
        <w:t xml:space="preserve"> </w:t>
      </w:r>
      <w:r>
        <w:t>нагрузки, максимальный объём аудиторной нагрузки обучающихся, состав и</w:t>
      </w:r>
      <w:r>
        <w:rPr>
          <w:spacing w:val="1"/>
        </w:rPr>
        <w:t xml:space="preserve"> </w:t>
      </w:r>
      <w:r>
        <w:t>структуру</w:t>
      </w:r>
      <w:r>
        <w:rPr>
          <w:spacing w:val="1"/>
        </w:rPr>
        <w:t xml:space="preserve"> </w:t>
      </w:r>
      <w:r>
        <w:t>обязательных</w:t>
      </w:r>
      <w:r>
        <w:rPr>
          <w:spacing w:val="1"/>
        </w:rPr>
        <w:t xml:space="preserve"> </w:t>
      </w:r>
      <w:r>
        <w:t>предметных</w:t>
      </w:r>
      <w:r>
        <w:rPr>
          <w:spacing w:val="1"/>
        </w:rPr>
        <w:t xml:space="preserve"> </w:t>
      </w:r>
      <w:r>
        <w:t>областей,</w:t>
      </w:r>
      <w:r>
        <w:rPr>
          <w:spacing w:val="1"/>
        </w:rPr>
        <w:t xml:space="preserve"> </w:t>
      </w:r>
      <w:r>
        <w:t>распределяет</w:t>
      </w:r>
      <w:r>
        <w:rPr>
          <w:spacing w:val="1"/>
        </w:rPr>
        <w:t xml:space="preserve"> </w:t>
      </w:r>
      <w:r>
        <w:t>учебное</w:t>
      </w:r>
      <w:r>
        <w:rPr>
          <w:spacing w:val="1"/>
        </w:rPr>
        <w:t xml:space="preserve"> </w:t>
      </w:r>
      <w:r>
        <w:t>время,</w:t>
      </w:r>
      <w:r>
        <w:rPr>
          <w:spacing w:val="-67"/>
        </w:rPr>
        <w:t xml:space="preserve"> </w:t>
      </w:r>
      <w:r>
        <w:t>отводимое</w:t>
      </w:r>
      <w:r>
        <w:rPr>
          <w:spacing w:val="-4"/>
        </w:rPr>
        <w:t xml:space="preserve"> </w:t>
      </w:r>
      <w:r>
        <w:t>на их</w:t>
      </w:r>
      <w:r>
        <w:rPr>
          <w:spacing w:val="5"/>
        </w:rPr>
        <w:t xml:space="preserve"> </w:t>
      </w:r>
      <w:r>
        <w:t>освоение</w:t>
      </w:r>
      <w:r>
        <w:rPr>
          <w:spacing w:val="-4"/>
        </w:rPr>
        <w:t xml:space="preserve"> </w:t>
      </w:r>
      <w:r>
        <w:t>по</w:t>
      </w:r>
      <w:r>
        <w:rPr>
          <w:spacing w:val="-3"/>
        </w:rPr>
        <w:t xml:space="preserve"> </w:t>
      </w:r>
      <w:r>
        <w:t>классам</w:t>
      </w:r>
      <w:r>
        <w:rPr>
          <w:spacing w:val="-1"/>
        </w:rPr>
        <w:t xml:space="preserve"> </w:t>
      </w:r>
      <w:r>
        <w:t>и</w:t>
      </w:r>
      <w:r>
        <w:rPr>
          <w:spacing w:val="2"/>
        </w:rPr>
        <w:t xml:space="preserve"> </w:t>
      </w:r>
      <w:r>
        <w:t>учебным предметам.</w:t>
      </w:r>
    </w:p>
    <w:p w:rsidR="003A51F5" w:rsidRDefault="00704939" w:rsidP="00C95135">
      <w:pPr>
        <w:pStyle w:val="a3"/>
        <w:ind w:left="567" w:right="-160"/>
      </w:pPr>
      <w:r>
        <w:t>Учебный план определяет общие рамки принимаемых решений при разра-</w:t>
      </w:r>
      <w:r>
        <w:rPr>
          <w:spacing w:val="1"/>
        </w:rPr>
        <w:t xml:space="preserve"> </w:t>
      </w:r>
      <w:r>
        <w:t>ботке содержания образования, требований к его усвоению и организации обра-</w:t>
      </w:r>
      <w:r>
        <w:rPr>
          <w:spacing w:val="-67"/>
        </w:rPr>
        <w:t xml:space="preserve"> </w:t>
      </w:r>
      <w:r>
        <w:t>зовательного процесса, а также выступает в качестве одного из основных меха-</w:t>
      </w:r>
      <w:r>
        <w:rPr>
          <w:spacing w:val="1"/>
        </w:rPr>
        <w:t xml:space="preserve"> </w:t>
      </w:r>
      <w:r>
        <w:t>низмов его</w:t>
      </w:r>
      <w:r>
        <w:rPr>
          <w:spacing w:val="-3"/>
        </w:rPr>
        <w:t xml:space="preserve"> </w:t>
      </w:r>
      <w:r>
        <w:t>реализации.</w:t>
      </w:r>
    </w:p>
    <w:p w:rsidR="003A51F5" w:rsidRDefault="00704939" w:rsidP="00C95135">
      <w:pPr>
        <w:pStyle w:val="a3"/>
        <w:spacing w:before="1"/>
        <w:ind w:left="567" w:right="-160"/>
      </w:pPr>
      <w:r>
        <w:t>Учебный план обеспечивает введение в действие и реализацию требований</w:t>
      </w:r>
      <w:r>
        <w:rPr>
          <w:spacing w:val="-67"/>
        </w:rPr>
        <w:t xml:space="preserve"> </w:t>
      </w:r>
      <w:r>
        <w:t>ФГОС НОО обучающихся с ОВЗ и выполнение гигиенических требований к</w:t>
      </w:r>
      <w:r>
        <w:rPr>
          <w:spacing w:val="1"/>
        </w:rPr>
        <w:t xml:space="preserve"> </w:t>
      </w:r>
      <w:r>
        <w:t>режиму образовательного процесса, которые предусмотрены Гигиеническими</w:t>
      </w:r>
      <w:r>
        <w:rPr>
          <w:spacing w:val="1"/>
        </w:rPr>
        <w:t xml:space="preserve"> </w:t>
      </w:r>
      <w:r>
        <w:t>нормативами</w:t>
      </w:r>
      <w:r>
        <w:rPr>
          <w:spacing w:val="-2"/>
        </w:rPr>
        <w:t xml:space="preserve"> </w:t>
      </w:r>
      <w:r>
        <w:t>и</w:t>
      </w:r>
      <w:r>
        <w:rPr>
          <w:spacing w:val="-2"/>
        </w:rPr>
        <w:t xml:space="preserve"> </w:t>
      </w:r>
      <w:r>
        <w:t>Санитарно-эпидемиологическими</w:t>
      </w:r>
      <w:r>
        <w:rPr>
          <w:spacing w:val="-2"/>
        </w:rPr>
        <w:t xml:space="preserve"> </w:t>
      </w:r>
      <w:r>
        <w:t>требованиями.</w:t>
      </w:r>
    </w:p>
    <w:p w:rsidR="003A51F5" w:rsidRDefault="00704939" w:rsidP="00C95135">
      <w:pPr>
        <w:ind w:left="567" w:right="-160" w:firstLine="568"/>
        <w:jc w:val="both"/>
        <w:rPr>
          <w:sz w:val="28"/>
        </w:rPr>
      </w:pPr>
      <w:r>
        <w:rPr>
          <w:i/>
          <w:sz w:val="28"/>
        </w:rPr>
        <w:t>В учебном плане представлены семь предметных областей и коррекцион-</w:t>
      </w:r>
      <w:r>
        <w:rPr>
          <w:i/>
          <w:spacing w:val="1"/>
          <w:sz w:val="28"/>
        </w:rPr>
        <w:t xml:space="preserve"> </w:t>
      </w:r>
      <w:r>
        <w:rPr>
          <w:i/>
          <w:sz w:val="28"/>
        </w:rPr>
        <w:t xml:space="preserve">но-развивающая область. </w:t>
      </w:r>
      <w:r>
        <w:rPr>
          <w:sz w:val="28"/>
        </w:rPr>
        <w:t>Содержание учебных предметов, входящих в состав</w:t>
      </w:r>
      <w:r>
        <w:rPr>
          <w:spacing w:val="1"/>
          <w:sz w:val="28"/>
        </w:rPr>
        <w:t xml:space="preserve"> </w:t>
      </w:r>
      <w:r>
        <w:rPr>
          <w:sz w:val="28"/>
        </w:rPr>
        <w:t>каждой предметной области, обеспечивает целостное восприятие мира, с уче-</w:t>
      </w:r>
      <w:r>
        <w:rPr>
          <w:spacing w:val="1"/>
          <w:sz w:val="28"/>
        </w:rPr>
        <w:t xml:space="preserve"> </w:t>
      </w:r>
      <w:r>
        <w:rPr>
          <w:sz w:val="28"/>
        </w:rPr>
        <w:t>том</w:t>
      </w:r>
      <w:r>
        <w:rPr>
          <w:spacing w:val="1"/>
          <w:sz w:val="28"/>
        </w:rPr>
        <w:t xml:space="preserve"> </w:t>
      </w:r>
      <w:r>
        <w:rPr>
          <w:sz w:val="28"/>
        </w:rPr>
        <w:t>особых</w:t>
      </w:r>
      <w:r>
        <w:rPr>
          <w:spacing w:val="1"/>
          <w:sz w:val="28"/>
        </w:rPr>
        <w:t xml:space="preserve"> </w:t>
      </w:r>
      <w:r>
        <w:rPr>
          <w:sz w:val="28"/>
        </w:rPr>
        <w:t>образовательных</w:t>
      </w:r>
      <w:r>
        <w:rPr>
          <w:spacing w:val="1"/>
          <w:sz w:val="28"/>
        </w:rPr>
        <w:t xml:space="preserve"> </w:t>
      </w:r>
      <w:r>
        <w:rPr>
          <w:sz w:val="28"/>
        </w:rPr>
        <w:t>потребностей</w:t>
      </w:r>
      <w:r>
        <w:rPr>
          <w:spacing w:val="1"/>
          <w:sz w:val="28"/>
        </w:rPr>
        <w:t xml:space="preserve"> </w:t>
      </w:r>
      <w:r>
        <w:rPr>
          <w:sz w:val="28"/>
        </w:rPr>
        <w:t>и</w:t>
      </w:r>
      <w:r>
        <w:rPr>
          <w:spacing w:val="1"/>
          <w:sz w:val="28"/>
        </w:rPr>
        <w:t xml:space="preserve"> </w:t>
      </w:r>
      <w:r>
        <w:rPr>
          <w:sz w:val="28"/>
        </w:rPr>
        <w:t>возможностей</w:t>
      </w:r>
      <w:r>
        <w:rPr>
          <w:spacing w:val="1"/>
          <w:sz w:val="28"/>
        </w:rPr>
        <w:t xml:space="preserve"> </w:t>
      </w:r>
      <w:r>
        <w:rPr>
          <w:sz w:val="28"/>
        </w:rPr>
        <w:t>обучающихся</w:t>
      </w:r>
      <w:r>
        <w:rPr>
          <w:spacing w:val="1"/>
          <w:sz w:val="28"/>
        </w:rPr>
        <w:t xml:space="preserve"> </w:t>
      </w:r>
      <w:r>
        <w:rPr>
          <w:sz w:val="28"/>
        </w:rPr>
        <w:t>с</w:t>
      </w:r>
      <w:r>
        <w:rPr>
          <w:spacing w:val="-67"/>
          <w:sz w:val="28"/>
        </w:rPr>
        <w:t xml:space="preserve"> </w:t>
      </w:r>
      <w:r>
        <w:rPr>
          <w:sz w:val="28"/>
        </w:rPr>
        <w:t xml:space="preserve">ЗПР. </w:t>
      </w:r>
      <w:r>
        <w:rPr>
          <w:i/>
          <w:sz w:val="28"/>
        </w:rPr>
        <w:t xml:space="preserve">Коррекционно-развивающая область </w:t>
      </w:r>
      <w:r>
        <w:rPr>
          <w:sz w:val="28"/>
        </w:rPr>
        <w:t>включена в структуру учебного пла-</w:t>
      </w:r>
      <w:r>
        <w:rPr>
          <w:spacing w:val="1"/>
          <w:sz w:val="28"/>
        </w:rPr>
        <w:t xml:space="preserve"> </w:t>
      </w:r>
      <w:r>
        <w:rPr>
          <w:sz w:val="28"/>
        </w:rPr>
        <w:t>на</w:t>
      </w:r>
      <w:r>
        <w:rPr>
          <w:spacing w:val="-2"/>
          <w:sz w:val="28"/>
        </w:rPr>
        <w:t xml:space="preserve"> </w:t>
      </w:r>
      <w:r>
        <w:rPr>
          <w:sz w:val="28"/>
        </w:rPr>
        <w:t>с</w:t>
      </w:r>
      <w:r>
        <w:rPr>
          <w:spacing w:val="-2"/>
          <w:sz w:val="28"/>
        </w:rPr>
        <w:t xml:space="preserve"> </w:t>
      </w:r>
      <w:r>
        <w:rPr>
          <w:sz w:val="28"/>
        </w:rPr>
        <w:t>целью</w:t>
      </w:r>
      <w:r>
        <w:rPr>
          <w:spacing w:val="-2"/>
          <w:sz w:val="28"/>
        </w:rPr>
        <w:t xml:space="preserve"> </w:t>
      </w:r>
      <w:r>
        <w:rPr>
          <w:sz w:val="28"/>
        </w:rPr>
        <w:t>коррекции</w:t>
      </w:r>
      <w:r>
        <w:rPr>
          <w:spacing w:val="-4"/>
          <w:sz w:val="28"/>
        </w:rPr>
        <w:t xml:space="preserve"> </w:t>
      </w:r>
      <w:r>
        <w:rPr>
          <w:sz w:val="28"/>
        </w:rPr>
        <w:t>недостатков</w:t>
      </w:r>
      <w:r>
        <w:rPr>
          <w:spacing w:val="-2"/>
          <w:sz w:val="28"/>
        </w:rPr>
        <w:t xml:space="preserve"> </w:t>
      </w:r>
      <w:r>
        <w:rPr>
          <w:sz w:val="28"/>
        </w:rPr>
        <w:t>психофизического</w:t>
      </w:r>
      <w:r>
        <w:rPr>
          <w:spacing w:val="-5"/>
          <w:sz w:val="28"/>
        </w:rPr>
        <w:t xml:space="preserve"> </w:t>
      </w:r>
      <w:r>
        <w:rPr>
          <w:sz w:val="28"/>
        </w:rPr>
        <w:t>развития</w:t>
      </w:r>
      <w:r>
        <w:rPr>
          <w:spacing w:val="-3"/>
          <w:sz w:val="28"/>
        </w:rPr>
        <w:t xml:space="preserve"> </w:t>
      </w:r>
      <w:r>
        <w:rPr>
          <w:sz w:val="28"/>
        </w:rPr>
        <w:t>обучающихся.</w:t>
      </w:r>
    </w:p>
    <w:p w:rsidR="003A51F5" w:rsidRDefault="00704939" w:rsidP="00C95135">
      <w:pPr>
        <w:pStyle w:val="a3"/>
        <w:ind w:left="567" w:right="-160"/>
      </w:pPr>
      <w:r>
        <w:t>Учебный план состоит из двух частей - обязательной части и части, фор-</w:t>
      </w:r>
      <w:r>
        <w:rPr>
          <w:spacing w:val="1"/>
        </w:rPr>
        <w:t xml:space="preserve"> </w:t>
      </w:r>
      <w:r>
        <w:t>мируемой</w:t>
      </w:r>
      <w:r>
        <w:rPr>
          <w:spacing w:val="2"/>
        </w:rPr>
        <w:t xml:space="preserve"> </w:t>
      </w:r>
      <w:r>
        <w:t>участниками</w:t>
      </w:r>
      <w:r>
        <w:rPr>
          <w:spacing w:val="-2"/>
        </w:rPr>
        <w:t xml:space="preserve"> </w:t>
      </w:r>
      <w:r>
        <w:t>образовательных</w:t>
      </w:r>
      <w:r>
        <w:rPr>
          <w:spacing w:val="5"/>
        </w:rPr>
        <w:t xml:space="preserve"> </w:t>
      </w:r>
      <w:r>
        <w:t>отношений.</w:t>
      </w:r>
    </w:p>
    <w:p w:rsidR="003A51F5" w:rsidRDefault="00704939" w:rsidP="00C95135">
      <w:pPr>
        <w:pStyle w:val="a3"/>
        <w:ind w:left="567" w:right="-160"/>
      </w:pPr>
      <w:r>
        <w:rPr>
          <w:b/>
          <w:i/>
        </w:rPr>
        <w:t xml:space="preserve">Обязательная часть учебного плана </w:t>
      </w:r>
      <w:r>
        <w:t>определяет состав учебных предме-</w:t>
      </w:r>
      <w:r>
        <w:rPr>
          <w:spacing w:val="1"/>
        </w:rPr>
        <w:t xml:space="preserve"> </w:t>
      </w:r>
      <w:r>
        <w:t>тов обязательных предметных областей, которые должны быть реализованы во</w:t>
      </w:r>
      <w:r>
        <w:rPr>
          <w:spacing w:val="1"/>
        </w:rPr>
        <w:t xml:space="preserve"> </w:t>
      </w:r>
      <w:r>
        <w:t>всех имеющих государственную аккредитацию образовательных организациях,</w:t>
      </w:r>
      <w:r>
        <w:rPr>
          <w:spacing w:val="1"/>
        </w:rPr>
        <w:t xml:space="preserve"> </w:t>
      </w:r>
      <w:r>
        <w:t>реализующих АОП НОО, и учебное время, отводимое на их изучение по годам</w:t>
      </w:r>
      <w:r>
        <w:rPr>
          <w:spacing w:val="1"/>
        </w:rPr>
        <w:t xml:space="preserve"> </w:t>
      </w:r>
      <w:r>
        <w:t>обучения.</w:t>
      </w:r>
    </w:p>
    <w:p w:rsidR="003A51F5" w:rsidRDefault="00704939" w:rsidP="00C95135">
      <w:pPr>
        <w:ind w:left="567" w:right="-160" w:firstLine="568"/>
        <w:jc w:val="both"/>
        <w:rPr>
          <w:i/>
          <w:sz w:val="28"/>
        </w:rPr>
      </w:pPr>
      <w:r>
        <w:rPr>
          <w:i/>
          <w:sz w:val="28"/>
        </w:rPr>
        <w:t>Обязательная часть учебного плана отражает содержание образования,</w:t>
      </w:r>
      <w:r>
        <w:rPr>
          <w:i/>
          <w:spacing w:val="1"/>
          <w:sz w:val="28"/>
        </w:rPr>
        <w:t xml:space="preserve"> </w:t>
      </w:r>
      <w:r>
        <w:rPr>
          <w:i/>
          <w:sz w:val="28"/>
        </w:rPr>
        <w:t>которое обеспечивает достижение важнейших целей современного образова-</w:t>
      </w:r>
      <w:r>
        <w:rPr>
          <w:i/>
          <w:spacing w:val="1"/>
          <w:sz w:val="28"/>
        </w:rPr>
        <w:t xml:space="preserve"> </w:t>
      </w:r>
      <w:r>
        <w:rPr>
          <w:i/>
          <w:sz w:val="28"/>
        </w:rPr>
        <w:t>ния</w:t>
      </w:r>
      <w:r>
        <w:rPr>
          <w:i/>
          <w:spacing w:val="2"/>
          <w:sz w:val="28"/>
        </w:rPr>
        <w:t xml:space="preserve"> </w:t>
      </w:r>
      <w:r>
        <w:rPr>
          <w:i/>
          <w:sz w:val="28"/>
        </w:rPr>
        <w:t>обучающихся</w:t>
      </w:r>
      <w:r>
        <w:rPr>
          <w:i/>
          <w:spacing w:val="3"/>
          <w:sz w:val="28"/>
        </w:rPr>
        <w:t xml:space="preserve"> </w:t>
      </w:r>
      <w:r>
        <w:rPr>
          <w:i/>
          <w:sz w:val="28"/>
        </w:rPr>
        <w:t>с</w:t>
      </w:r>
      <w:r>
        <w:rPr>
          <w:i/>
          <w:spacing w:val="-3"/>
          <w:sz w:val="28"/>
        </w:rPr>
        <w:t xml:space="preserve"> </w:t>
      </w:r>
      <w:r>
        <w:rPr>
          <w:i/>
          <w:sz w:val="28"/>
        </w:rPr>
        <w:t>ЗПР:</w:t>
      </w:r>
    </w:p>
    <w:p w:rsidR="003A51F5" w:rsidRDefault="00704939" w:rsidP="00D42117">
      <w:pPr>
        <w:pStyle w:val="a5"/>
        <w:numPr>
          <w:ilvl w:val="0"/>
          <w:numId w:val="7"/>
        </w:numPr>
        <w:tabs>
          <w:tab w:val="left" w:pos="1025"/>
        </w:tabs>
        <w:spacing w:before="1"/>
        <w:ind w:left="567" w:right="-160" w:firstLine="568"/>
        <w:rPr>
          <w:sz w:val="28"/>
        </w:rPr>
      </w:pPr>
      <w:r>
        <w:rPr>
          <w:sz w:val="28"/>
        </w:rPr>
        <w:t>формирование социальных компетенций, обеспечивающих овладение си-</w:t>
      </w:r>
      <w:r>
        <w:rPr>
          <w:spacing w:val="1"/>
          <w:sz w:val="28"/>
        </w:rPr>
        <w:t xml:space="preserve"> </w:t>
      </w:r>
      <w:r>
        <w:rPr>
          <w:sz w:val="28"/>
        </w:rPr>
        <w:t>стемой социальных отношений и социальное развитие обучающегося, а также</w:t>
      </w:r>
      <w:r>
        <w:rPr>
          <w:spacing w:val="1"/>
          <w:sz w:val="28"/>
        </w:rPr>
        <w:t xml:space="preserve"> </w:t>
      </w:r>
      <w:r>
        <w:rPr>
          <w:sz w:val="28"/>
        </w:rPr>
        <w:t>его</w:t>
      </w:r>
      <w:r>
        <w:rPr>
          <w:spacing w:val="-4"/>
          <w:sz w:val="28"/>
        </w:rPr>
        <w:t xml:space="preserve"> </w:t>
      </w:r>
      <w:r>
        <w:rPr>
          <w:sz w:val="28"/>
        </w:rPr>
        <w:t>интеграцию в</w:t>
      </w:r>
      <w:r>
        <w:rPr>
          <w:spacing w:val="1"/>
          <w:sz w:val="28"/>
        </w:rPr>
        <w:t xml:space="preserve"> </w:t>
      </w:r>
      <w:r>
        <w:rPr>
          <w:sz w:val="28"/>
        </w:rPr>
        <w:t>социальное</w:t>
      </w:r>
      <w:r>
        <w:rPr>
          <w:spacing w:val="1"/>
          <w:sz w:val="28"/>
        </w:rPr>
        <w:t xml:space="preserve"> </w:t>
      </w:r>
      <w:r>
        <w:rPr>
          <w:sz w:val="28"/>
        </w:rPr>
        <w:t>окружение;</w:t>
      </w:r>
    </w:p>
    <w:p w:rsidR="003A51F5" w:rsidRDefault="00704939" w:rsidP="00D42117">
      <w:pPr>
        <w:pStyle w:val="a5"/>
        <w:numPr>
          <w:ilvl w:val="0"/>
          <w:numId w:val="7"/>
        </w:numPr>
        <w:tabs>
          <w:tab w:val="left" w:pos="1025"/>
        </w:tabs>
        <w:spacing w:line="242" w:lineRule="auto"/>
        <w:ind w:left="567" w:right="-160" w:firstLine="568"/>
        <w:rPr>
          <w:sz w:val="28"/>
        </w:rPr>
      </w:pPr>
      <w:r>
        <w:rPr>
          <w:sz w:val="28"/>
        </w:rPr>
        <w:t>готовность обучающихся к продолжению образования на уровне основ-</w:t>
      </w:r>
      <w:r>
        <w:rPr>
          <w:spacing w:val="1"/>
          <w:sz w:val="28"/>
        </w:rPr>
        <w:t xml:space="preserve"> </w:t>
      </w:r>
      <w:r>
        <w:rPr>
          <w:sz w:val="28"/>
        </w:rPr>
        <w:t>ного общего</w:t>
      </w:r>
      <w:r>
        <w:rPr>
          <w:spacing w:val="-3"/>
          <w:sz w:val="28"/>
        </w:rPr>
        <w:t xml:space="preserve"> </w:t>
      </w:r>
      <w:r>
        <w:rPr>
          <w:sz w:val="28"/>
        </w:rPr>
        <w:t>образования;</w:t>
      </w:r>
    </w:p>
    <w:p w:rsidR="003A51F5" w:rsidRDefault="00704939" w:rsidP="00D42117">
      <w:pPr>
        <w:pStyle w:val="a5"/>
        <w:numPr>
          <w:ilvl w:val="0"/>
          <w:numId w:val="7"/>
        </w:numPr>
        <w:tabs>
          <w:tab w:val="left" w:pos="1025"/>
        </w:tabs>
        <w:spacing w:line="242" w:lineRule="auto"/>
        <w:ind w:left="567" w:right="-160" w:firstLine="568"/>
        <w:rPr>
          <w:sz w:val="28"/>
        </w:rPr>
      </w:pPr>
      <w:r>
        <w:rPr>
          <w:sz w:val="28"/>
        </w:rPr>
        <w:t>формирование основ нравственного развития обучающихся, приобщение</w:t>
      </w:r>
      <w:r>
        <w:rPr>
          <w:spacing w:val="1"/>
          <w:sz w:val="28"/>
        </w:rPr>
        <w:t xml:space="preserve"> </w:t>
      </w:r>
      <w:r>
        <w:rPr>
          <w:sz w:val="28"/>
        </w:rPr>
        <w:t>их</w:t>
      </w:r>
      <w:r>
        <w:rPr>
          <w:spacing w:val="-1"/>
          <w:sz w:val="28"/>
        </w:rPr>
        <w:t xml:space="preserve"> </w:t>
      </w:r>
      <w:r>
        <w:rPr>
          <w:sz w:val="28"/>
        </w:rPr>
        <w:t>к общекультурным,</w:t>
      </w:r>
      <w:r>
        <w:rPr>
          <w:spacing w:val="2"/>
          <w:sz w:val="28"/>
        </w:rPr>
        <w:t xml:space="preserve"> </w:t>
      </w:r>
      <w:r>
        <w:rPr>
          <w:sz w:val="28"/>
        </w:rPr>
        <w:t>национальным</w:t>
      </w:r>
      <w:r>
        <w:rPr>
          <w:spacing w:val="-1"/>
          <w:sz w:val="28"/>
        </w:rPr>
        <w:t xml:space="preserve"> </w:t>
      </w:r>
      <w:r>
        <w:rPr>
          <w:sz w:val="28"/>
        </w:rPr>
        <w:t>и</w:t>
      </w:r>
      <w:r>
        <w:rPr>
          <w:spacing w:val="-2"/>
          <w:sz w:val="28"/>
        </w:rPr>
        <w:t xml:space="preserve"> </w:t>
      </w:r>
      <w:r>
        <w:rPr>
          <w:sz w:val="28"/>
        </w:rPr>
        <w:t>этнокультурным</w:t>
      </w:r>
      <w:r>
        <w:rPr>
          <w:spacing w:val="-1"/>
          <w:sz w:val="28"/>
        </w:rPr>
        <w:t xml:space="preserve"> </w:t>
      </w:r>
      <w:r>
        <w:rPr>
          <w:sz w:val="28"/>
        </w:rPr>
        <w:t>ценностям;</w:t>
      </w:r>
    </w:p>
    <w:p w:rsidR="003A51F5" w:rsidRDefault="00704939" w:rsidP="00D42117">
      <w:pPr>
        <w:pStyle w:val="a5"/>
        <w:numPr>
          <w:ilvl w:val="0"/>
          <w:numId w:val="7"/>
        </w:numPr>
        <w:tabs>
          <w:tab w:val="left" w:pos="1025"/>
        </w:tabs>
        <w:spacing w:line="242" w:lineRule="auto"/>
        <w:ind w:left="567" w:right="-160" w:firstLine="568"/>
        <w:rPr>
          <w:sz w:val="28"/>
        </w:rPr>
      </w:pPr>
      <w:r>
        <w:rPr>
          <w:sz w:val="28"/>
        </w:rPr>
        <w:t>формирование здорового образа жизни,</w:t>
      </w:r>
      <w:r>
        <w:rPr>
          <w:spacing w:val="1"/>
          <w:sz w:val="28"/>
        </w:rPr>
        <w:t xml:space="preserve"> </w:t>
      </w:r>
      <w:r>
        <w:rPr>
          <w:sz w:val="28"/>
        </w:rPr>
        <w:t>элементарных правил</w:t>
      </w:r>
      <w:r>
        <w:rPr>
          <w:spacing w:val="70"/>
          <w:sz w:val="28"/>
        </w:rPr>
        <w:t xml:space="preserve"> </w:t>
      </w:r>
      <w:r>
        <w:rPr>
          <w:sz w:val="28"/>
        </w:rPr>
        <w:t>поведения</w:t>
      </w:r>
      <w:r>
        <w:rPr>
          <w:spacing w:val="-67"/>
          <w:sz w:val="28"/>
        </w:rPr>
        <w:t xml:space="preserve"> </w:t>
      </w:r>
      <w:r>
        <w:rPr>
          <w:sz w:val="28"/>
        </w:rPr>
        <w:t>в экстремальных</w:t>
      </w:r>
      <w:r>
        <w:rPr>
          <w:spacing w:val="1"/>
          <w:sz w:val="28"/>
        </w:rPr>
        <w:t xml:space="preserve"> </w:t>
      </w:r>
      <w:r>
        <w:rPr>
          <w:sz w:val="28"/>
        </w:rPr>
        <w:t>ситуациях;</w:t>
      </w:r>
    </w:p>
    <w:p w:rsidR="003A51F5" w:rsidRDefault="00704939" w:rsidP="00D42117">
      <w:pPr>
        <w:pStyle w:val="a5"/>
        <w:numPr>
          <w:ilvl w:val="0"/>
          <w:numId w:val="7"/>
        </w:numPr>
        <w:tabs>
          <w:tab w:val="left" w:pos="1025"/>
        </w:tabs>
        <w:spacing w:line="242" w:lineRule="auto"/>
        <w:ind w:left="567" w:right="-160" w:firstLine="568"/>
        <w:rPr>
          <w:sz w:val="28"/>
        </w:rPr>
      </w:pPr>
      <w:r>
        <w:rPr>
          <w:sz w:val="28"/>
        </w:rPr>
        <w:t>личностное развитие обучающегося в соответствии с его индивидуально-</w:t>
      </w:r>
      <w:r>
        <w:rPr>
          <w:spacing w:val="1"/>
          <w:sz w:val="28"/>
        </w:rPr>
        <w:t xml:space="preserve"> </w:t>
      </w:r>
      <w:r>
        <w:rPr>
          <w:sz w:val="28"/>
        </w:rPr>
        <w:t>стью.</w:t>
      </w:r>
    </w:p>
    <w:p w:rsidR="003A51F5" w:rsidRDefault="00704939" w:rsidP="00C95135">
      <w:pPr>
        <w:pStyle w:val="a3"/>
        <w:spacing w:before="67"/>
        <w:ind w:left="567" w:right="-160"/>
      </w:pPr>
      <w:r>
        <w:t>Образовательная организация самостоятельна в осуществлении образова-</w:t>
      </w:r>
      <w:r>
        <w:rPr>
          <w:spacing w:val="1"/>
        </w:rPr>
        <w:t xml:space="preserve"> </w:t>
      </w:r>
      <w:r>
        <w:t>тельного процесса, в выборе видов деятельности по каждому предмету (пред-</w:t>
      </w:r>
      <w:r>
        <w:rPr>
          <w:spacing w:val="1"/>
        </w:rPr>
        <w:t xml:space="preserve"> </w:t>
      </w:r>
      <w:r>
        <w:t>метно-практическая</w:t>
      </w:r>
      <w:r>
        <w:rPr>
          <w:spacing w:val="-1"/>
        </w:rPr>
        <w:t xml:space="preserve"> </w:t>
      </w:r>
      <w:r>
        <w:t>деятельность,</w:t>
      </w:r>
      <w:r>
        <w:rPr>
          <w:spacing w:val="2"/>
        </w:rPr>
        <w:t xml:space="preserve"> </w:t>
      </w:r>
      <w:r>
        <w:t>экскурсии).</w:t>
      </w:r>
    </w:p>
    <w:p w:rsidR="003A51F5" w:rsidRDefault="00704939" w:rsidP="00C95135">
      <w:pPr>
        <w:spacing w:before="13" w:line="237" w:lineRule="auto"/>
        <w:ind w:left="567" w:right="-160" w:firstLine="568"/>
        <w:jc w:val="both"/>
        <w:rPr>
          <w:sz w:val="28"/>
        </w:rPr>
      </w:pPr>
      <w:r>
        <w:rPr>
          <w:b/>
          <w:i/>
          <w:sz w:val="28"/>
        </w:rPr>
        <w:t>Часть</w:t>
      </w:r>
      <w:r>
        <w:rPr>
          <w:b/>
          <w:i/>
          <w:spacing w:val="1"/>
          <w:sz w:val="28"/>
        </w:rPr>
        <w:t xml:space="preserve"> </w:t>
      </w:r>
      <w:r>
        <w:rPr>
          <w:b/>
          <w:i/>
          <w:sz w:val="28"/>
        </w:rPr>
        <w:t>учебного</w:t>
      </w:r>
      <w:r>
        <w:rPr>
          <w:b/>
          <w:i/>
          <w:spacing w:val="1"/>
          <w:sz w:val="28"/>
        </w:rPr>
        <w:t xml:space="preserve"> </w:t>
      </w:r>
      <w:r>
        <w:rPr>
          <w:b/>
          <w:i/>
          <w:sz w:val="28"/>
        </w:rPr>
        <w:t>плана,</w:t>
      </w:r>
      <w:r>
        <w:rPr>
          <w:b/>
          <w:i/>
          <w:spacing w:val="1"/>
          <w:sz w:val="28"/>
        </w:rPr>
        <w:t xml:space="preserve"> </w:t>
      </w:r>
      <w:r>
        <w:rPr>
          <w:b/>
          <w:i/>
          <w:sz w:val="28"/>
        </w:rPr>
        <w:t>формируемая</w:t>
      </w:r>
      <w:r>
        <w:rPr>
          <w:b/>
          <w:i/>
          <w:spacing w:val="1"/>
          <w:sz w:val="28"/>
        </w:rPr>
        <w:t xml:space="preserve"> </w:t>
      </w:r>
      <w:r>
        <w:rPr>
          <w:b/>
          <w:i/>
          <w:sz w:val="28"/>
        </w:rPr>
        <w:t>участниками</w:t>
      </w:r>
      <w:r>
        <w:rPr>
          <w:b/>
          <w:i/>
          <w:spacing w:val="1"/>
          <w:sz w:val="28"/>
        </w:rPr>
        <w:t xml:space="preserve"> </w:t>
      </w:r>
      <w:r>
        <w:rPr>
          <w:b/>
          <w:i/>
          <w:sz w:val="28"/>
        </w:rPr>
        <w:t>образовательных</w:t>
      </w:r>
      <w:r>
        <w:rPr>
          <w:b/>
          <w:i/>
          <w:spacing w:val="1"/>
          <w:sz w:val="28"/>
        </w:rPr>
        <w:t xml:space="preserve"> </w:t>
      </w:r>
      <w:r>
        <w:rPr>
          <w:b/>
          <w:i/>
          <w:sz w:val="28"/>
        </w:rPr>
        <w:t xml:space="preserve">отношений, </w:t>
      </w:r>
      <w:r>
        <w:rPr>
          <w:sz w:val="28"/>
        </w:rPr>
        <w:t>обеспечивает реализацию особых (специфических) образователь-</w:t>
      </w:r>
      <w:r>
        <w:rPr>
          <w:spacing w:val="1"/>
          <w:sz w:val="28"/>
        </w:rPr>
        <w:t xml:space="preserve"> </w:t>
      </w:r>
      <w:r>
        <w:rPr>
          <w:sz w:val="28"/>
        </w:rPr>
        <w:t>ных потребностей, характерных для обучающихся с ЗПР, а также индивидуаль-</w:t>
      </w:r>
      <w:r>
        <w:rPr>
          <w:spacing w:val="1"/>
          <w:sz w:val="28"/>
        </w:rPr>
        <w:t xml:space="preserve"> </w:t>
      </w:r>
      <w:r>
        <w:rPr>
          <w:sz w:val="28"/>
        </w:rPr>
        <w:t>ных потребностей каждого обучающегося. На первом и втором годах обучения</w:t>
      </w:r>
      <w:r>
        <w:rPr>
          <w:spacing w:val="1"/>
          <w:sz w:val="28"/>
        </w:rPr>
        <w:t xml:space="preserve"> </w:t>
      </w:r>
      <w:r>
        <w:rPr>
          <w:sz w:val="28"/>
        </w:rPr>
        <w:t>эта часть</w:t>
      </w:r>
      <w:r>
        <w:rPr>
          <w:spacing w:val="1"/>
          <w:sz w:val="28"/>
        </w:rPr>
        <w:t xml:space="preserve"> </w:t>
      </w:r>
      <w:r>
        <w:rPr>
          <w:sz w:val="28"/>
        </w:rPr>
        <w:t>отсутствует.</w:t>
      </w:r>
    </w:p>
    <w:p w:rsidR="003A51F5" w:rsidRDefault="00704939" w:rsidP="00C95135">
      <w:pPr>
        <w:pStyle w:val="a3"/>
        <w:spacing w:before="4" w:line="242" w:lineRule="auto"/>
        <w:ind w:left="567" w:right="-160"/>
      </w:pPr>
      <w:r>
        <w:t>Время, отводимое на данную часть, внутри максимально допустимой не-</w:t>
      </w:r>
      <w:r>
        <w:rPr>
          <w:spacing w:val="1"/>
        </w:rPr>
        <w:t xml:space="preserve"> </w:t>
      </w:r>
      <w:r>
        <w:t>дельной</w:t>
      </w:r>
      <w:r>
        <w:rPr>
          <w:spacing w:val="-2"/>
        </w:rPr>
        <w:t xml:space="preserve"> </w:t>
      </w:r>
      <w:r>
        <w:t>нагрузки</w:t>
      </w:r>
      <w:r>
        <w:rPr>
          <w:spacing w:val="2"/>
        </w:rPr>
        <w:t xml:space="preserve"> </w:t>
      </w:r>
      <w:r>
        <w:t>обучающихся</w:t>
      </w:r>
      <w:r>
        <w:rPr>
          <w:spacing w:val="-1"/>
        </w:rPr>
        <w:t xml:space="preserve"> </w:t>
      </w:r>
      <w:r>
        <w:t>может</w:t>
      </w:r>
      <w:r>
        <w:rPr>
          <w:spacing w:val="3"/>
        </w:rPr>
        <w:t xml:space="preserve"> </w:t>
      </w:r>
      <w:r>
        <w:t>быть использовано:</w:t>
      </w:r>
    </w:p>
    <w:p w:rsidR="003A51F5" w:rsidRDefault="00704939" w:rsidP="00D42117">
      <w:pPr>
        <w:pStyle w:val="a5"/>
        <w:numPr>
          <w:ilvl w:val="0"/>
          <w:numId w:val="7"/>
        </w:numPr>
        <w:tabs>
          <w:tab w:val="left" w:pos="1025"/>
        </w:tabs>
        <w:spacing w:line="242" w:lineRule="auto"/>
        <w:ind w:left="567" w:right="-160" w:firstLine="568"/>
        <w:rPr>
          <w:sz w:val="28"/>
        </w:rPr>
      </w:pPr>
      <w:r>
        <w:rPr>
          <w:sz w:val="28"/>
        </w:rPr>
        <w:t>на увеличение учебных часов, отводимых на изучение отдельных учеб-</w:t>
      </w:r>
      <w:r>
        <w:rPr>
          <w:spacing w:val="1"/>
          <w:sz w:val="28"/>
        </w:rPr>
        <w:t xml:space="preserve"> </w:t>
      </w:r>
      <w:r>
        <w:rPr>
          <w:sz w:val="28"/>
        </w:rPr>
        <w:t>ных предметов</w:t>
      </w:r>
      <w:r>
        <w:rPr>
          <w:spacing w:val="5"/>
          <w:sz w:val="28"/>
        </w:rPr>
        <w:t xml:space="preserve"> </w:t>
      </w:r>
      <w:r>
        <w:rPr>
          <w:sz w:val="28"/>
        </w:rPr>
        <w:t>обязательной части;</w:t>
      </w:r>
    </w:p>
    <w:p w:rsidR="003A51F5" w:rsidRDefault="00704939" w:rsidP="00D42117">
      <w:pPr>
        <w:pStyle w:val="a5"/>
        <w:numPr>
          <w:ilvl w:val="0"/>
          <w:numId w:val="7"/>
        </w:numPr>
        <w:tabs>
          <w:tab w:val="left" w:pos="1025"/>
        </w:tabs>
        <w:ind w:left="567" w:right="-160" w:firstLine="568"/>
        <w:rPr>
          <w:sz w:val="28"/>
        </w:rPr>
      </w:pPr>
      <w:r>
        <w:rPr>
          <w:sz w:val="28"/>
        </w:rPr>
        <w:t>на введение учебных курсов, обеспечивающих удовлетворение особых</w:t>
      </w:r>
      <w:r>
        <w:rPr>
          <w:spacing w:val="1"/>
          <w:sz w:val="28"/>
        </w:rPr>
        <w:t xml:space="preserve"> </w:t>
      </w:r>
      <w:r>
        <w:rPr>
          <w:sz w:val="28"/>
        </w:rPr>
        <w:t>образовательных потребностей обучающихся с ЗПР и необходимую коррекцию</w:t>
      </w:r>
      <w:r>
        <w:rPr>
          <w:spacing w:val="-67"/>
          <w:sz w:val="28"/>
        </w:rPr>
        <w:t xml:space="preserve"> </w:t>
      </w:r>
      <w:r>
        <w:rPr>
          <w:sz w:val="28"/>
        </w:rPr>
        <w:t>недостатков в</w:t>
      </w:r>
      <w:r>
        <w:rPr>
          <w:spacing w:val="1"/>
          <w:sz w:val="28"/>
        </w:rPr>
        <w:t xml:space="preserve"> </w:t>
      </w:r>
      <w:r>
        <w:rPr>
          <w:sz w:val="28"/>
        </w:rPr>
        <w:t>психическом</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физическом развитии;</w:t>
      </w:r>
    </w:p>
    <w:p w:rsidR="003A51F5" w:rsidRDefault="00704939" w:rsidP="00D42117">
      <w:pPr>
        <w:pStyle w:val="a5"/>
        <w:numPr>
          <w:ilvl w:val="0"/>
          <w:numId w:val="7"/>
        </w:numPr>
        <w:tabs>
          <w:tab w:val="left" w:pos="1025"/>
        </w:tabs>
        <w:ind w:left="567" w:right="-160" w:firstLine="568"/>
        <w:rPr>
          <w:sz w:val="28"/>
        </w:rPr>
      </w:pPr>
      <w:r>
        <w:rPr>
          <w:sz w:val="28"/>
        </w:rPr>
        <w:t>на введение учебных курсов для факультативного изучения отдельных</w:t>
      </w:r>
      <w:r>
        <w:rPr>
          <w:spacing w:val="1"/>
          <w:sz w:val="28"/>
        </w:rPr>
        <w:t xml:space="preserve"> </w:t>
      </w:r>
      <w:r>
        <w:rPr>
          <w:sz w:val="28"/>
        </w:rPr>
        <w:t>учебных</w:t>
      </w:r>
      <w:r>
        <w:rPr>
          <w:spacing w:val="-1"/>
          <w:sz w:val="28"/>
        </w:rPr>
        <w:t xml:space="preserve"> </w:t>
      </w:r>
      <w:r>
        <w:rPr>
          <w:sz w:val="28"/>
        </w:rPr>
        <w:t>предметов</w:t>
      </w:r>
      <w:r>
        <w:rPr>
          <w:spacing w:val="-1"/>
          <w:sz w:val="28"/>
        </w:rPr>
        <w:t xml:space="preserve"> </w:t>
      </w:r>
      <w:r>
        <w:rPr>
          <w:sz w:val="28"/>
        </w:rPr>
        <w:t>(например:</w:t>
      </w:r>
      <w:r>
        <w:rPr>
          <w:spacing w:val="-7"/>
          <w:sz w:val="28"/>
        </w:rPr>
        <w:t xml:space="preserve"> </w:t>
      </w:r>
      <w:r>
        <w:rPr>
          <w:sz w:val="28"/>
        </w:rPr>
        <w:t>элементарная</w:t>
      </w:r>
      <w:r>
        <w:rPr>
          <w:spacing w:val="-2"/>
          <w:sz w:val="28"/>
        </w:rPr>
        <w:t xml:space="preserve"> </w:t>
      </w:r>
      <w:r>
        <w:rPr>
          <w:sz w:val="28"/>
        </w:rPr>
        <w:t>компьютерная</w:t>
      </w:r>
      <w:r>
        <w:rPr>
          <w:spacing w:val="-2"/>
          <w:sz w:val="28"/>
        </w:rPr>
        <w:t xml:space="preserve"> </w:t>
      </w:r>
      <w:r>
        <w:rPr>
          <w:sz w:val="28"/>
        </w:rPr>
        <w:t>грамотность);</w:t>
      </w:r>
    </w:p>
    <w:p w:rsidR="003A51F5" w:rsidRDefault="00704939" w:rsidP="00D42117">
      <w:pPr>
        <w:pStyle w:val="a5"/>
        <w:numPr>
          <w:ilvl w:val="0"/>
          <w:numId w:val="7"/>
        </w:numPr>
        <w:tabs>
          <w:tab w:val="left" w:pos="1025"/>
        </w:tabs>
        <w:ind w:left="567" w:right="-160" w:firstLine="568"/>
        <w:rPr>
          <w:sz w:val="28"/>
        </w:rPr>
      </w:pPr>
      <w:r>
        <w:rPr>
          <w:sz w:val="28"/>
        </w:rPr>
        <w:t>на введение учебных курсов, обеспечивающих различные интересы обу-</w:t>
      </w:r>
      <w:r>
        <w:rPr>
          <w:spacing w:val="1"/>
          <w:sz w:val="28"/>
        </w:rPr>
        <w:t xml:space="preserve"> </w:t>
      </w:r>
      <w:r>
        <w:rPr>
          <w:sz w:val="28"/>
        </w:rPr>
        <w:t>чающихся, в том числе этнокультурные (например: история и культура родного</w:t>
      </w:r>
      <w:r>
        <w:rPr>
          <w:spacing w:val="-67"/>
          <w:sz w:val="28"/>
        </w:rPr>
        <w:t xml:space="preserve"> </w:t>
      </w:r>
      <w:r>
        <w:rPr>
          <w:sz w:val="28"/>
        </w:rPr>
        <w:t>края).</w:t>
      </w:r>
    </w:p>
    <w:p w:rsidR="003A51F5" w:rsidRDefault="00704939" w:rsidP="00C95135">
      <w:pPr>
        <w:pStyle w:val="a3"/>
        <w:ind w:left="567" w:right="-160"/>
      </w:pPr>
      <w:r>
        <w:t>Количество часов, отведенных на освоение обучающимися с ЗПР учебного</w:t>
      </w:r>
      <w:r>
        <w:rPr>
          <w:spacing w:val="-67"/>
        </w:rPr>
        <w:t xml:space="preserve"> </w:t>
      </w:r>
      <w:r>
        <w:t>плана, состоящего из обязательной части и части, формируемой участниками</w:t>
      </w:r>
      <w:r>
        <w:rPr>
          <w:spacing w:val="1"/>
        </w:rPr>
        <w:t xml:space="preserve"> </w:t>
      </w:r>
      <w:r>
        <w:t>образовательного</w:t>
      </w:r>
      <w:r>
        <w:rPr>
          <w:spacing w:val="1"/>
        </w:rPr>
        <w:t xml:space="preserve"> </w:t>
      </w:r>
      <w:r>
        <w:t>процесса,</w:t>
      </w:r>
      <w:r>
        <w:rPr>
          <w:spacing w:val="1"/>
        </w:rPr>
        <w:t xml:space="preserve"> </w:t>
      </w:r>
      <w:r>
        <w:t>в</w:t>
      </w:r>
      <w:r>
        <w:rPr>
          <w:spacing w:val="1"/>
        </w:rPr>
        <w:t xml:space="preserve"> </w:t>
      </w:r>
      <w:r>
        <w:t>совокупности</w:t>
      </w:r>
      <w:r>
        <w:rPr>
          <w:spacing w:val="1"/>
        </w:rPr>
        <w:t xml:space="preserve"> </w:t>
      </w:r>
      <w:r>
        <w:t>не</w:t>
      </w:r>
      <w:r>
        <w:rPr>
          <w:spacing w:val="1"/>
        </w:rPr>
        <w:t xml:space="preserve"> </w:t>
      </w:r>
      <w:r>
        <w:t>превышает</w:t>
      </w:r>
      <w:r>
        <w:rPr>
          <w:spacing w:val="1"/>
        </w:rPr>
        <w:t xml:space="preserve"> </w:t>
      </w:r>
      <w:r>
        <w:t>величину</w:t>
      </w:r>
      <w:r>
        <w:rPr>
          <w:spacing w:val="1"/>
        </w:rPr>
        <w:t xml:space="preserve"> </w:t>
      </w:r>
      <w:r>
        <w:t>макси-</w:t>
      </w:r>
      <w:r>
        <w:rPr>
          <w:spacing w:val="1"/>
        </w:rPr>
        <w:t xml:space="preserve"> </w:t>
      </w:r>
      <w:r>
        <w:t>мально допустимой недельной образовательной нагрузки обучающихся в соот-</w:t>
      </w:r>
      <w:r>
        <w:rPr>
          <w:spacing w:val="1"/>
        </w:rPr>
        <w:t xml:space="preserve"> </w:t>
      </w:r>
      <w:r>
        <w:t>ветствии</w:t>
      </w:r>
      <w:r>
        <w:rPr>
          <w:spacing w:val="-2"/>
        </w:rPr>
        <w:t xml:space="preserve"> </w:t>
      </w:r>
      <w:r>
        <w:t>с</w:t>
      </w:r>
      <w:r>
        <w:rPr>
          <w:spacing w:val="1"/>
        </w:rPr>
        <w:t xml:space="preserve"> </w:t>
      </w:r>
      <w:r>
        <w:t>санитарно-гигиеническими</w:t>
      </w:r>
      <w:r>
        <w:rPr>
          <w:spacing w:val="-2"/>
        </w:rPr>
        <w:t xml:space="preserve"> </w:t>
      </w:r>
      <w:r>
        <w:t>требованиями.</w:t>
      </w:r>
    </w:p>
    <w:p w:rsidR="003A51F5" w:rsidRDefault="00704939" w:rsidP="00C95135">
      <w:pPr>
        <w:pStyle w:val="a3"/>
        <w:ind w:left="567" w:right="-160"/>
      </w:pPr>
      <w:r>
        <w:t xml:space="preserve">Обязательным компонентом учебного плана является </w:t>
      </w:r>
      <w:r>
        <w:rPr>
          <w:i/>
        </w:rPr>
        <w:t>внеурочная деятель-</w:t>
      </w:r>
      <w:r>
        <w:rPr>
          <w:i/>
          <w:spacing w:val="1"/>
        </w:rPr>
        <w:t xml:space="preserve"> </w:t>
      </w:r>
      <w:r>
        <w:rPr>
          <w:i/>
        </w:rPr>
        <w:t>ность.</w:t>
      </w:r>
      <w:r>
        <w:rPr>
          <w:i/>
          <w:spacing w:val="1"/>
        </w:rPr>
        <w:t xml:space="preserve"> </w:t>
      </w:r>
      <w:r>
        <w:t>Организация занятий по направлениям внеурочной деятельности явля-</w:t>
      </w:r>
      <w:r>
        <w:rPr>
          <w:spacing w:val="1"/>
        </w:rPr>
        <w:t xml:space="preserve"> </w:t>
      </w:r>
      <w:r>
        <w:t>ется неотъемлемой частью образовательного процесса в образовательной орга-</w:t>
      </w:r>
      <w:r>
        <w:rPr>
          <w:spacing w:val="1"/>
        </w:rPr>
        <w:t xml:space="preserve"> </w:t>
      </w:r>
      <w:r>
        <w:t>низации.</w:t>
      </w:r>
    </w:p>
    <w:p w:rsidR="003A51F5" w:rsidRDefault="00704939" w:rsidP="00C95135">
      <w:pPr>
        <w:pStyle w:val="a3"/>
        <w:ind w:left="567" w:right="-160"/>
      </w:pPr>
      <w:r>
        <w:t>Выбор направлений внеурочной деятельности определяется образователь-</w:t>
      </w:r>
      <w:r>
        <w:rPr>
          <w:spacing w:val="1"/>
        </w:rPr>
        <w:t xml:space="preserve"> </w:t>
      </w:r>
      <w:r>
        <w:t>ной</w:t>
      </w:r>
      <w:r>
        <w:rPr>
          <w:spacing w:val="-1"/>
        </w:rPr>
        <w:t xml:space="preserve"> </w:t>
      </w:r>
      <w:r>
        <w:t>организацией.</w:t>
      </w:r>
    </w:p>
    <w:p w:rsidR="003A51F5" w:rsidRDefault="00704939" w:rsidP="00C95135">
      <w:pPr>
        <w:pStyle w:val="a3"/>
        <w:ind w:left="567" w:right="-160"/>
      </w:pPr>
      <w:r>
        <w:rPr>
          <w:i/>
        </w:rPr>
        <w:t xml:space="preserve">Коррекционно-развивающая область, </w:t>
      </w:r>
      <w:r>
        <w:t>согласно требованиям ФГОС НОО</w:t>
      </w:r>
      <w:r>
        <w:rPr>
          <w:spacing w:val="1"/>
        </w:rPr>
        <w:t xml:space="preserve"> </w:t>
      </w:r>
      <w:r>
        <w:t>обучающихся с ОВЗ, является обязательной частью внеурочной деятельности и</w:t>
      </w:r>
      <w:r>
        <w:rPr>
          <w:spacing w:val="1"/>
        </w:rPr>
        <w:t xml:space="preserve"> </w:t>
      </w:r>
      <w:r>
        <w:t>представлено</w:t>
      </w:r>
      <w:r>
        <w:rPr>
          <w:spacing w:val="1"/>
        </w:rPr>
        <w:t xml:space="preserve"> </w:t>
      </w:r>
      <w:r>
        <w:t>фронтальными</w:t>
      </w:r>
      <w:r>
        <w:rPr>
          <w:spacing w:val="1"/>
        </w:rPr>
        <w:t xml:space="preserve"> </w:t>
      </w:r>
      <w:r>
        <w:t>и</w:t>
      </w:r>
      <w:r>
        <w:rPr>
          <w:spacing w:val="1"/>
        </w:rPr>
        <w:t xml:space="preserve"> </w:t>
      </w:r>
      <w:r>
        <w:t>индивидуальными</w:t>
      </w:r>
      <w:r>
        <w:rPr>
          <w:spacing w:val="1"/>
        </w:rPr>
        <w:t xml:space="preserve"> </w:t>
      </w:r>
      <w:r>
        <w:t>коррекционно-</w:t>
      </w:r>
      <w:r>
        <w:rPr>
          <w:spacing w:val="1"/>
        </w:rPr>
        <w:t xml:space="preserve"> </w:t>
      </w:r>
      <w:r>
        <w:t>развивающими занятиями (логопедическими и психокоррекционными) и рит-</w:t>
      </w:r>
      <w:r>
        <w:rPr>
          <w:spacing w:val="1"/>
        </w:rPr>
        <w:t xml:space="preserve"> </w:t>
      </w:r>
      <w:r>
        <w:t>микой, направленными на коррекцию дефекта и формирование навыков адап-</w:t>
      </w:r>
      <w:r>
        <w:rPr>
          <w:spacing w:val="1"/>
        </w:rPr>
        <w:t xml:space="preserve"> </w:t>
      </w:r>
      <w:r>
        <w:t>тации</w:t>
      </w:r>
      <w:r>
        <w:rPr>
          <w:spacing w:val="-2"/>
        </w:rPr>
        <w:t xml:space="preserve"> </w:t>
      </w:r>
      <w:r>
        <w:t>личности</w:t>
      </w:r>
      <w:r>
        <w:rPr>
          <w:spacing w:val="-2"/>
        </w:rPr>
        <w:t xml:space="preserve"> </w:t>
      </w:r>
      <w:r>
        <w:t>в</w:t>
      </w:r>
      <w:r>
        <w:rPr>
          <w:spacing w:val="1"/>
        </w:rPr>
        <w:t xml:space="preserve"> </w:t>
      </w:r>
      <w:r>
        <w:t>современных жизненных</w:t>
      </w:r>
      <w:r>
        <w:rPr>
          <w:spacing w:val="5"/>
        </w:rPr>
        <w:t xml:space="preserve"> </w:t>
      </w:r>
      <w:r>
        <w:t>условиях.</w:t>
      </w:r>
    </w:p>
    <w:p w:rsidR="003A51F5" w:rsidRDefault="00704939" w:rsidP="00C95135">
      <w:pPr>
        <w:pStyle w:val="a3"/>
        <w:ind w:left="567" w:right="-160"/>
      </w:pPr>
      <w:r>
        <w:t>Выбор коррекционно-развивающих курсов для индивидуальных и группо-</w:t>
      </w:r>
      <w:r>
        <w:rPr>
          <w:spacing w:val="1"/>
        </w:rPr>
        <w:t xml:space="preserve"> </w:t>
      </w:r>
      <w:r>
        <w:t>вых занятий, их количественное соотношение, содержание может осуществ-</w:t>
      </w:r>
      <w:r>
        <w:rPr>
          <w:spacing w:val="1"/>
        </w:rPr>
        <w:t xml:space="preserve"> </w:t>
      </w:r>
      <w:r>
        <w:t>ляться образовательной организацией самостоятельно, исходя из психофизиче-</w:t>
      </w:r>
      <w:r>
        <w:rPr>
          <w:spacing w:val="1"/>
        </w:rPr>
        <w:t xml:space="preserve"> </w:t>
      </w:r>
      <w:r>
        <w:t>ских особенностей обучающихся с ЗПР на основании рекомендаций ПМПК и</w:t>
      </w:r>
      <w:r>
        <w:rPr>
          <w:spacing w:val="1"/>
        </w:rPr>
        <w:t xml:space="preserve"> </w:t>
      </w:r>
      <w:r>
        <w:t>ИПРА.</w:t>
      </w:r>
    </w:p>
    <w:p w:rsidR="003A51F5" w:rsidRDefault="00704939" w:rsidP="00C95135">
      <w:pPr>
        <w:pStyle w:val="a3"/>
        <w:spacing w:line="242" w:lineRule="auto"/>
        <w:ind w:left="567" w:right="-160"/>
      </w:pPr>
      <w:r>
        <w:t>Коррекционно-развивающие курсы могут проводиться в индивидуальной и</w:t>
      </w:r>
      <w:r>
        <w:rPr>
          <w:spacing w:val="-67"/>
        </w:rPr>
        <w:t xml:space="preserve"> </w:t>
      </w:r>
      <w:r>
        <w:t>групповой</w:t>
      </w:r>
      <w:r>
        <w:rPr>
          <w:spacing w:val="-2"/>
        </w:rPr>
        <w:t xml:space="preserve"> </w:t>
      </w:r>
      <w:r>
        <w:t>форме.</w:t>
      </w:r>
    </w:p>
    <w:p w:rsidR="003A51F5" w:rsidRDefault="00704939" w:rsidP="00C95135">
      <w:pPr>
        <w:pStyle w:val="a3"/>
        <w:spacing w:before="67"/>
        <w:ind w:left="567" w:right="-160" w:firstLine="0"/>
      </w:pPr>
      <w:r>
        <w:t>Время, отведённое на внеурочную деятельность, не учитывается при опре-</w:t>
      </w:r>
      <w:r>
        <w:rPr>
          <w:spacing w:val="1"/>
        </w:rPr>
        <w:t xml:space="preserve"> </w:t>
      </w:r>
      <w:r>
        <w:t>делении максимально допустимой недельной нагрузки обучающихся, но учи-</w:t>
      </w:r>
      <w:r>
        <w:rPr>
          <w:spacing w:val="1"/>
        </w:rPr>
        <w:t xml:space="preserve"> </w:t>
      </w:r>
      <w:r>
        <w:t>тывается при определении объёмов финансирования, направляемых на реали-</w:t>
      </w:r>
      <w:r>
        <w:rPr>
          <w:spacing w:val="1"/>
        </w:rPr>
        <w:t xml:space="preserve"> </w:t>
      </w:r>
      <w:r>
        <w:t>зацию</w:t>
      </w:r>
      <w:r>
        <w:rPr>
          <w:spacing w:val="-1"/>
        </w:rPr>
        <w:t xml:space="preserve"> </w:t>
      </w:r>
      <w:r>
        <w:t>АООП</w:t>
      </w:r>
      <w:r>
        <w:rPr>
          <w:spacing w:val="-1"/>
        </w:rPr>
        <w:t xml:space="preserve"> </w:t>
      </w:r>
      <w:r>
        <w:t>НОО.</w:t>
      </w:r>
    </w:p>
    <w:p w:rsidR="003A51F5" w:rsidRDefault="00704939" w:rsidP="00C95135">
      <w:pPr>
        <w:pStyle w:val="a3"/>
        <w:ind w:left="567" w:right="-160"/>
      </w:pPr>
      <w:r>
        <w:t>Распределение</w:t>
      </w:r>
      <w:r>
        <w:rPr>
          <w:spacing w:val="1"/>
        </w:rPr>
        <w:t xml:space="preserve"> </w:t>
      </w:r>
      <w:r>
        <w:t>часов,</w:t>
      </w:r>
      <w:r>
        <w:rPr>
          <w:spacing w:val="1"/>
        </w:rPr>
        <w:t xml:space="preserve"> </w:t>
      </w:r>
      <w:r>
        <w:t>предусмотренных</w:t>
      </w:r>
      <w:r>
        <w:rPr>
          <w:spacing w:val="1"/>
        </w:rPr>
        <w:t xml:space="preserve"> </w:t>
      </w:r>
      <w:r>
        <w:t>на</w:t>
      </w:r>
      <w:r>
        <w:rPr>
          <w:spacing w:val="1"/>
        </w:rPr>
        <w:t xml:space="preserve"> </w:t>
      </w:r>
      <w:r>
        <w:t>внеурочную</w:t>
      </w:r>
      <w:r>
        <w:rPr>
          <w:spacing w:val="1"/>
        </w:rPr>
        <w:t xml:space="preserve"> </w:t>
      </w:r>
      <w:r>
        <w:t>деятельность,</w:t>
      </w:r>
      <w:r>
        <w:rPr>
          <w:spacing w:val="1"/>
        </w:rPr>
        <w:t xml:space="preserve"> </w:t>
      </w:r>
      <w:r>
        <w:t>осуществляется следующим образом: недельная нагрузка не более 10 часов, из</w:t>
      </w:r>
      <w:r>
        <w:rPr>
          <w:spacing w:val="1"/>
        </w:rPr>
        <w:t xml:space="preserve"> </w:t>
      </w:r>
      <w:r>
        <w:t>них</w:t>
      </w:r>
      <w:r>
        <w:rPr>
          <w:spacing w:val="1"/>
        </w:rPr>
        <w:t xml:space="preserve"> </w:t>
      </w:r>
      <w:r>
        <w:t>не</w:t>
      </w:r>
      <w:r>
        <w:rPr>
          <w:spacing w:val="1"/>
        </w:rPr>
        <w:t xml:space="preserve"> </w:t>
      </w:r>
      <w:r>
        <w:t>менее</w:t>
      </w:r>
      <w:r>
        <w:rPr>
          <w:spacing w:val="1"/>
        </w:rPr>
        <w:t xml:space="preserve"> </w:t>
      </w:r>
      <w:r>
        <w:t>5</w:t>
      </w:r>
      <w:r>
        <w:rPr>
          <w:spacing w:val="1"/>
        </w:rPr>
        <w:t xml:space="preserve"> </w:t>
      </w:r>
      <w:r>
        <w:t>часов</w:t>
      </w:r>
      <w:r>
        <w:rPr>
          <w:spacing w:val="70"/>
        </w:rPr>
        <w:t xml:space="preserve"> </w:t>
      </w:r>
      <w:r>
        <w:t>отводится</w:t>
      </w:r>
      <w:r>
        <w:rPr>
          <w:spacing w:val="70"/>
        </w:rPr>
        <w:t xml:space="preserve"> </w:t>
      </w:r>
      <w:r>
        <w:t>на</w:t>
      </w:r>
      <w:r>
        <w:rPr>
          <w:spacing w:val="70"/>
        </w:rPr>
        <w:t xml:space="preserve"> </w:t>
      </w:r>
      <w:r>
        <w:t>проведение</w:t>
      </w:r>
      <w:r>
        <w:rPr>
          <w:spacing w:val="70"/>
        </w:rPr>
        <w:t xml:space="preserve"> </w:t>
      </w:r>
      <w:r>
        <w:t>коррекционных</w:t>
      </w:r>
      <w:r>
        <w:rPr>
          <w:spacing w:val="70"/>
        </w:rPr>
        <w:t xml:space="preserve"> </w:t>
      </w:r>
      <w:r>
        <w:t>занятий</w:t>
      </w:r>
      <w:r>
        <w:rPr>
          <w:spacing w:val="1"/>
        </w:rPr>
        <w:t xml:space="preserve"> </w:t>
      </w:r>
      <w:r>
        <w:t>(пункт</w:t>
      </w:r>
      <w:r>
        <w:rPr>
          <w:spacing w:val="2"/>
        </w:rPr>
        <w:t xml:space="preserve"> </w:t>
      </w:r>
      <w:r>
        <w:t>3.4.16 Санитарно-эпидемиологических требований).</w:t>
      </w:r>
    </w:p>
    <w:p w:rsidR="003A51F5" w:rsidRDefault="00704939" w:rsidP="00C95135">
      <w:pPr>
        <w:pStyle w:val="a3"/>
        <w:spacing w:before="1" w:line="242" w:lineRule="auto"/>
        <w:ind w:left="567" w:right="-160"/>
      </w:pPr>
      <w:r>
        <w:t>Чередование</w:t>
      </w:r>
      <w:r>
        <w:rPr>
          <w:spacing w:val="1"/>
        </w:rPr>
        <w:t xml:space="preserve"> </w:t>
      </w:r>
      <w:r>
        <w:t>учебной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А</w:t>
      </w:r>
      <w:r w:rsidR="00E233D1">
        <w:t>О</w:t>
      </w:r>
      <w:r>
        <w:t>ОП</w:t>
      </w:r>
      <w:r>
        <w:rPr>
          <w:spacing w:val="-2"/>
        </w:rPr>
        <w:t xml:space="preserve"> </w:t>
      </w:r>
      <w:r>
        <w:t>НОО</w:t>
      </w:r>
      <w:r>
        <w:rPr>
          <w:spacing w:val="-1"/>
        </w:rPr>
        <w:t xml:space="preserve"> </w:t>
      </w:r>
      <w:r>
        <w:t>определяет</w:t>
      </w:r>
      <w:r>
        <w:rPr>
          <w:spacing w:val="2"/>
        </w:rPr>
        <w:t xml:space="preserve"> </w:t>
      </w:r>
      <w:r>
        <w:t>образовательная организация.</w:t>
      </w:r>
    </w:p>
    <w:p w:rsidR="003A51F5" w:rsidRDefault="00704939" w:rsidP="00C95135">
      <w:pPr>
        <w:pStyle w:val="a3"/>
        <w:ind w:left="567" w:right="-160"/>
      </w:pPr>
      <w:r>
        <w:t>АООП НОО обучающихся с ЗПР может включать как один, так и несколь-</w:t>
      </w:r>
      <w:r>
        <w:rPr>
          <w:spacing w:val="1"/>
        </w:rPr>
        <w:t xml:space="preserve"> </w:t>
      </w:r>
      <w:r>
        <w:t>ко учебных планов. Для развития потенциала тех обучающихся с ЗПР, которые</w:t>
      </w:r>
      <w:r>
        <w:rPr>
          <w:spacing w:val="1"/>
        </w:rPr>
        <w:t xml:space="preserve"> </w:t>
      </w:r>
      <w:r>
        <w:t>в</w:t>
      </w:r>
      <w:r>
        <w:rPr>
          <w:spacing w:val="1"/>
        </w:rPr>
        <w:t xml:space="preserve"> </w:t>
      </w:r>
      <w:r>
        <w:t>силу</w:t>
      </w:r>
      <w:r>
        <w:rPr>
          <w:spacing w:val="1"/>
        </w:rPr>
        <w:t xml:space="preserve"> </w:t>
      </w:r>
      <w:r>
        <w:t>особенностей</w:t>
      </w:r>
      <w:r>
        <w:rPr>
          <w:spacing w:val="1"/>
        </w:rPr>
        <w:t xml:space="preserve"> </w:t>
      </w:r>
      <w:r>
        <w:t>психофизического</w:t>
      </w:r>
      <w:r>
        <w:rPr>
          <w:spacing w:val="1"/>
        </w:rPr>
        <w:t xml:space="preserve"> </w:t>
      </w:r>
      <w:r>
        <w:t>развития</w:t>
      </w:r>
      <w:r>
        <w:rPr>
          <w:spacing w:val="1"/>
        </w:rPr>
        <w:t xml:space="preserve"> </w:t>
      </w:r>
      <w:r>
        <w:t>испытывают</w:t>
      </w:r>
      <w:r>
        <w:rPr>
          <w:spacing w:val="1"/>
        </w:rPr>
        <w:t xml:space="preserve"> </w:t>
      </w:r>
      <w:r>
        <w:t>трудности</w:t>
      </w:r>
      <w:r>
        <w:rPr>
          <w:spacing w:val="1"/>
        </w:rPr>
        <w:t xml:space="preserve"> </w:t>
      </w:r>
      <w:r>
        <w:t>в</w:t>
      </w:r>
      <w:r>
        <w:rPr>
          <w:spacing w:val="1"/>
        </w:rPr>
        <w:t xml:space="preserve"> </w:t>
      </w:r>
      <w:r>
        <w:t>усвоении отдельных учебных предметов, могут разрабатываться с участием их</w:t>
      </w:r>
      <w:r>
        <w:rPr>
          <w:spacing w:val="1"/>
        </w:rPr>
        <w:t xml:space="preserve"> </w:t>
      </w:r>
      <w:r>
        <w:t>родителей (законных представителей) индивидуальные учебные планы, в рам-</w:t>
      </w:r>
      <w:r>
        <w:rPr>
          <w:spacing w:val="1"/>
        </w:rPr>
        <w:t xml:space="preserve"> </w:t>
      </w:r>
      <w:r>
        <w:t>ках которых формируются индивидуальные учебные программы (содержание</w:t>
      </w:r>
      <w:r>
        <w:rPr>
          <w:spacing w:val="1"/>
        </w:rPr>
        <w:t xml:space="preserve"> </w:t>
      </w:r>
      <w:r>
        <w:t>дисциплин,</w:t>
      </w:r>
      <w:r>
        <w:rPr>
          <w:spacing w:val="2"/>
        </w:rPr>
        <w:t xml:space="preserve"> </w:t>
      </w:r>
      <w:r>
        <w:t>курсов,</w:t>
      </w:r>
      <w:r>
        <w:rPr>
          <w:spacing w:val="2"/>
        </w:rPr>
        <w:t xml:space="preserve"> </w:t>
      </w:r>
      <w:r>
        <w:t>модулей,</w:t>
      </w:r>
      <w:r>
        <w:rPr>
          <w:spacing w:val="2"/>
        </w:rPr>
        <w:t xml:space="preserve"> </w:t>
      </w:r>
      <w:r>
        <w:t>формы</w:t>
      </w:r>
      <w:r>
        <w:rPr>
          <w:spacing w:val="1"/>
        </w:rPr>
        <w:t xml:space="preserve"> </w:t>
      </w:r>
      <w:r>
        <w:t>образования).</w:t>
      </w:r>
    </w:p>
    <w:p w:rsidR="003A51F5" w:rsidRDefault="00704939" w:rsidP="00C95135">
      <w:pPr>
        <w:pStyle w:val="a3"/>
        <w:ind w:left="567" w:right="-160"/>
      </w:pPr>
      <w:r>
        <w:t>Учебный план обеспечивает, а также возможность их изучения, и устанав-</w:t>
      </w:r>
      <w:r>
        <w:rPr>
          <w:spacing w:val="1"/>
        </w:rPr>
        <w:t xml:space="preserve"> </w:t>
      </w:r>
      <w:r>
        <w:t>ливает количество занятий, отводимых на их изучение, по классам (годам) обу-</w:t>
      </w:r>
      <w:r>
        <w:rPr>
          <w:spacing w:val="1"/>
        </w:rPr>
        <w:t xml:space="preserve"> </w:t>
      </w:r>
      <w:r>
        <w:t>чения.</w:t>
      </w:r>
    </w:p>
    <w:p w:rsidR="003A51F5" w:rsidRDefault="00704939" w:rsidP="00C95135">
      <w:pPr>
        <w:pStyle w:val="a3"/>
        <w:spacing w:line="242" w:lineRule="auto"/>
        <w:ind w:left="567" w:right="-160"/>
      </w:pPr>
      <w:r>
        <w:t>Сроки освоения АОП НОО (вариант 7.2) обучающимися с ЗПР составляют</w:t>
      </w:r>
      <w:r>
        <w:rPr>
          <w:spacing w:val="1"/>
        </w:rPr>
        <w:t xml:space="preserve"> </w:t>
      </w:r>
      <w:r>
        <w:t>5 лет.</w:t>
      </w:r>
    </w:p>
    <w:p w:rsidR="003A51F5" w:rsidRDefault="00704939" w:rsidP="00C95135">
      <w:pPr>
        <w:pStyle w:val="a3"/>
        <w:ind w:left="567" w:right="-160"/>
      </w:pPr>
      <w:r>
        <w:t>Продолжительность учебной недели в течение всех лет обучения - 5 дней.</w:t>
      </w:r>
      <w:r>
        <w:rPr>
          <w:spacing w:val="1"/>
        </w:rPr>
        <w:t xml:space="preserve"> </w:t>
      </w:r>
      <w:r>
        <w:t>Пятидневная рабочая неделя устанавливается в целях сохранения и укрепления</w:t>
      </w:r>
      <w:r>
        <w:rPr>
          <w:spacing w:val="1"/>
        </w:rPr>
        <w:t xml:space="preserve"> </w:t>
      </w:r>
      <w:r>
        <w:t>здоровья</w:t>
      </w:r>
      <w:r>
        <w:rPr>
          <w:spacing w:val="3"/>
        </w:rPr>
        <w:t xml:space="preserve"> </w:t>
      </w:r>
      <w:r>
        <w:t>обучающихся</w:t>
      </w:r>
      <w:r>
        <w:rPr>
          <w:spacing w:val="-1"/>
        </w:rPr>
        <w:t xml:space="preserve"> </w:t>
      </w:r>
      <w:r>
        <w:t>с ЗПР.</w:t>
      </w:r>
      <w:r>
        <w:rPr>
          <w:spacing w:val="-2"/>
        </w:rPr>
        <w:t xml:space="preserve"> </w:t>
      </w:r>
      <w:r>
        <w:t>Обучение</w:t>
      </w:r>
      <w:r>
        <w:rPr>
          <w:spacing w:val="-3"/>
        </w:rPr>
        <w:t xml:space="preserve"> </w:t>
      </w:r>
      <w:r>
        <w:t>проходит</w:t>
      </w:r>
      <w:r>
        <w:rPr>
          <w:spacing w:val="2"/>
        </w:rPr>
        <w:t xml:space="preserve"> </w:t>
      </w:r>
      <w:r>
        <w:t>в одну</w:t>
      </w:r>
      <w:r>
        <w:rPr>
          <w:spacing w:val="-4"/>
        </w:rPr>
        <w:t xml:space="preserve"> </w:t>
      </w:r>
      <w:r>
        <w:t>смену.</w:t>
      </w:r>
    </w:p>
    <w:p w:rsidR="003A51F5" w:rsidRDefault="00704939" w:rsidP="00C95135">
      <w:pPr>
        <w:pStyle w:val="a3"/>
        <w:ind w:left="567" w:right="-160"/>
      </w:pPr>
      <w:r>
        <w:t>Продолжительность учебного года составляет 34 недели, на первом и вто-</w:t>
      </w:r>
      <w:r>
        <w:rPr>
          <w:spacing w:val="1"/>
        </w:rPr>
        <w:t xml:space="preserve"> </w:t>
      </w:r>
      <w:r>
        <w:t>ром годах обучения - 33 недели. Продолжительность каникул в течение учебно-</w:t>
      </w:r>
      <w:r>
        <w:rPr>
          <w:spacing w:val="-67"/>
        </w:rPr>
        <w:t xml:space="preserve"> </w:t>
      </w:r>
      <w:r>
        <w:t>го</w:t>
      </w:r>
      <w:r>
        <w:rPr>
          <w:spacing w:val="-5"/>
        </w:rPr>
        <w:t xml:space="preserve"> </w:t>
      </w:r>
      <w:r>
        <w:t>года</w:t>
      </w:r>
      <w:r>
        <w:rPr>
          <w:spacing w:val="-1"/>
        </w:rPr>
        <w:t xml:space="preserve"> </w:t>
      </w:r>
      <w:r>
        <w:t>составляет</w:t>
      </w:r>
      <w:r>
        <w:rPr>
          <w:spacing w:val="1"/>
        </w:rPr>
        <w:t xml:space="preserve"> </w:t>
      </w:r>
      <w:r>
        <w:t>не</w:t>
      </w:r>
      <w:r>
        <w:rPr>
          <w:spacing w:val="-4"/>
        </w:rPr>
        <w:t xml:space="preserve"> </w:t>
      </w:r>
      <w:r>
        <w:t>менее</w:t>
      </w:r>
      <w:r>
        <w:rPr>
          <w:spacing w:val="-6"/>
        </w:rPr>
        <w:t xml:space="preserve"> </w:t>
      </w:r>
      <w:r>
        <w:t>30 календарных</w:t>
      </w:r>
      <w:r>
        <w:rPr>
          <w:spacing w:val="-1"/>
        </w:rPr>
        <w:t xml:space="preserve"> </w:t>
      </w:r>
      <w:r>
        <w:t>дней,</w:t>
      </w:r>
      <w:r>
        <w:rPr>
          <w:spacing w:val="1"/>
        </w:rPr>
        <w:t xml:space="preserve"> </w:t>
      </w:r>
      <w:r>
        <w:t>летом</w:t>
      </w:r>
      <w:r>
        <w:rPr>
          <w:spacing w:val="5"/>
        </w:rPr>
        <w:t xml:space="preserve"> </w:t>
      </w:r>
      <w:r>
        <w:t>-</w:t>
      </w:r>
      <w:r>
        <w:rPr>
          <w:spacing w:val="-1"/>
        </w:rPr>
        <w:t xml:space="preserve"> </w:t>
      </w:r>
      <w:r>
        <w:t>не</w:t>
      </w:r>
      <w:r>
        <w:rPr>
          <w:spacing w:val="-5"/>
        </w:rPr>
        <w:t xml:space="preserve"> </w:t>
      </w:r>
      <w:r>
        <w:t>менее</w:t>
      </w:r>
      <w:r>
        <w:rPr>
          <w:spacing w:val="-1"/>
        </w:rPr>
        <w:t xml:space="preserve"> </w:t>
      </w:r>
      <w:r>
        <w:t>8 недель.</w:t>
      </w:r>
    </w:p>
    <w:p w:rsidR="003A51F5" w:rsidRDefault="00704939" w:rsidP="00C95135">
      <w:pPr>
        <w:pStyle w:val="a3"/>
        <w:spacing w:line="242" w:lineRule="auto"/>
        <w:ind w:left="567" w:right="-160"/>
      </w:pPr>
      <w:r>
        <w:t>Для обучающихся на первом и втором годах обучения устанавливаются в</w:t>
      </w:r>
      <w:r>
        <w:rPr>
          <w:spacing w:val="1"/>
        </w:rPr>
        <w:t xml:space="preserve"> </w:t>
      </w:r>
      <w:r>
        <w:t>течение</w:t>
      </w:r>
      <w:r>
        <w:rPr>
          <w:spacing w:val="-4"/>
        </w:rPr>
        <w:t xml:space="preserve"> </w:t>
      </w:r>
      <w:r>
        <w:t>года</w:t>
      </w:r>
      <w:r>
        <w:rPr>
          <w:spacing w:val="1"/>
        </w:rPr>
        <w:t xml:space="preserve"> </w:t>
      </w:r>
      <w:r>
        <w:t>дополнительные</w:t>
      </w:r>
      <w:r>
        <w:rPr>
          <w:spacing w:val="-4"/>
        </w:rPr>
        <w:t xml:space="preserve"> </w:t>
      </w:r>
      <w:r>
        <w:t>недельные</w:t>
      </w:r>
      <w:r>
        <w:rPr>
          <w:spacing w:val="-3"/>
        </w:rPr>
        <w:t xml:space="preserve"> </w:t>
      </w:r>
      <w:r>
        <w:t>каникулы.</w:t>
      </w:r>
    </w:p>
    <w:p w:rsidR="003A51F5" w:rsidRPr="0099487E" w:rsidRDefault="00704939" w:rsidP="00C95135">
      <w:pPr>
        <w:pStyle w:val="a3"/>
        <w:spacing w:line="316" w:lineRule="exact"/>
        <w:ind w:left="567" w:right="-160" w:firstLine="0"/>
      </w:pPr>
      <w:r w:rsidRPr="0099487E">
        <w:t>Продолжительность учебных</w:t>
      </w:r>
      <w:r w:rsidRPr="0099487E">
        <w:rPr>
          <w:spacing w:val="-4"/>
        </w:rPr>
        <w:t xml:space="preserve"> </w:t>
      </w:r>
      <w:r w:rsidRPr="0099487E">
        <w:t>занятий</w:t>
      </w:r>
      <w:r w:rsidRPr="0099487E">
        <w:rPr>
          <w:spacing w:val="-6"/>
        </w:rPr>
        <w:t xml:space="preserve"> </w:t>
      </w:r>
      <w:r w:rsidRPr="0099487E">
        <w:t>составляет</w:t>
      </w:r>
      <w:r w:rsidRPr="0099487E">
        <w:rPr>
          <w:spacing w:val="-3"/>
        </w:rPr>
        <w:t xml:space="preserve"> </w:t>
      </w:r>
      <w:r w:rsidRPr="0099487E">
        <w:t>40</w:t>
      </w:r>
      <w:r w:rsidRPr="0099487E">
        <w:rPr>
          <w:spacing w:val="-4"/>
        </w:rPr>
        <w:t xml:space="preserve"> </w:t>
      </w:r>
      <w:r w:rsidRPr="0099487E">
        <w:t>минут.</w:t>
      </w:r>
    </w:p>
    <w:p w:rsidR="003A51F5" w:rsidRPr="0099487E" w:rsidRDefault="00704939" w:rsidP="00C95135">
      <w:pPr>
        <w:pStyle w:val="a3"/>
        <w:ind w:left="567" w:right="-160" w:firstLine="720"/>
      </w:pPr>
      <w:r w:rsidRPr="0099487E">
        <w:t>При определении продолжительности занятий на первом и втором годах</w:t>
      </w:r>
      <w:r w:rsidRPr="0099487E">
        <w:rPr>
          <w:spacing w:val="1"/>
        </w:rPr>
        <w:t xml:space="preserve"> </w:t>
      </w:r>
      <w:r w:rsidRPr="0099487E">
        <w:t>обучения используется «ступенчатый» режим обучения: в первом полугодии (в</w:t>
      </w:r>
      <w:r w:rsidRPr="0099487E">
        <w:rPr>
          <w:spacing w:val="1"/>
        </w:rPr>
        <w:t xml:space="preserve"> </w:t>
      </w:r>
      <w:r w:rsidRPr="0099487E">
        <w:t>сентябре-октябре - по 3 урока в день по 35 минут каждый, в ноябре-декабре - по</w:t>
      </w:r>
      <w:r w:rsidRPr="0099487E">
        <w:rPr>
          <w:spacing w:val="-67"/>
        </w:rPr>
        <w:t xml:space="preserve"> </w:t>
      </w:r>
      <w:r w:rsidRPr="0099487E">
        <w:t>4</w:t>
      </w:r>
      <w:r w:rsidRPr="0099487E">
        <w:rPr>
          <w:spacing w:val="2"/>
        </w:rPr>
        <w:t xml:space="preserve"> </w:t>
      </w:r>
      <w:r w:rsidRPr="0099487E">
        <w:t>урока по</w:t>
      </w:r>
      <w:r w:rsidRPr="0099487E">
        <w:rPr>
          <w:spacing w:val="-5"/>
        </w:rPr>
        <w:t xml:space="preserve"> </w:t>
      </w:r>
      <w:r w:rsidRPr="0099487E">
        <w:t>35</w:t>
      </w:r>
      <w:r w:rsidRPr="0099487E">
        <w:rPr>
          <w:spacing w:val="-1"/>
        </w:rPr>
        <w:t xml:space="preserve"> </w:t>
      </w:r>
      <w:r w:rsidRPr="0099487E">
        <w:t>минут</w:t>
      </w:r>
      <w:r w:rsidRPr="0099487E">
        <w:rPr>
          <w:spacing w:val="1"/>
        </w:rPr>
        <w:t xml:space="preserve"> </w:t>
      </w:r>
      <w:r w:rsidRPr="0099487E">
        <w:t>каждый;</w:t>
      </w:r>
      <w:r w:rsidRPr="0099487E">
        <w:rPr>
          <w:spacing w:val="-3"/>
        </w:rPr>
        <w:t xml:space="preserve"> </w:t>
      </w:r>
      <w:r w:rsidRPr="0099487E">
        <w:t>в</w:t>
      </w:r>
      <w:r w:rsidRPr="0099487E">
        <w:rPr>
          <w:spacing w:val="-1"/>
        </w:rPr>
        <w:t xml:space="preserve"> </w:t>
      </w:r>
      <w:r w:rsidRPr="0099487E">
        <w:t>январе-мае</w:t>
      </w:r>
      <w:r w:rsidRPr="0099487E">
        <w:rPr>
          <w:spacing w:val="-5"/>
        </w:rPr>
        <w:t xml:space="preserve"> </w:t>
      </w:r>
      <w:r w:rsidRPr="0099487E">
        <w:t>-</w:t>
      </w:r>
      <w:r w:rsidRPr="0099487E">
        <w:rPr>
          <w:spacing w:val="-2"/>
        </w:rPr>
        <w:t xml:space="preserve"> </w:t>
      </w:r>
      <w:r w:rsidRPr="0099487E">
        <w:t>по</w:t>
      </w:r>
      <w:r w:rsidRPr="0099487E">
        <w:rPr>
          <w:spacing w:val="-4"/>
        </w:rPr>
        <w:t xml:space="preserve"> </w:t>
      </w:r>
      <w:r w:rsidRPr="0099487E">
        <w:t>4</w:t>
      </w:r>
      <w:r w:rsidRPr="0099487E">
        <w:rPr>
          <w:spacing w:val="3"/>
        </w:rPr>
        <w:t xml:space="preserve"> </w:t>
      </w:r>
      <w:r w:rsidRPr="0099487E">
        <w:t>урока</w:t>
      </w:r>
      <w:r w:rsidRPr="0099487E">
        <w:rPr>
          <w:spacing w:val="-1"/>
        </w:rPr>
        <w:t xml:space="preserve"> </w:t>
      </w:r>
      <w:r w:rsidRPr="0099487E">
        <w:t>по</w:t>
      </w:r>
      <w:r w:rsidRPr="0099487E">
        <w:rPr>
          <w:spacing w:val="-5"/>
        </w:rPr>
        <w:t xml:space="preserve"> </w:t>
      </w:r>
      <w:r w:rsidRPr="0099487E">
        <w:t>40</w:t>
      </w:r>
      <w:r w:rsidRPr="0099487E">
        <w:rPr>
          <w:spacing w:val="-1"/>
        </w:rPr>
        <w:t xml:space="preserve"> </w:t>
      </w:r>
      <w:r w:rsidRPr="0099487E">
        <w:t>минут</w:t>
      </w:r>
      <w:r w:rsidRPr="0099487E">
        <w:rPr>
          <w:spacing w:val="5"/>
        </w:rPr>
        <w:t xml:space="preserve"> </w:t>
      </w:r>
      <w:r w:rsidRPr="0099487E">
        <w:t>каждый).</w:t>
      </w:r>
    </w:p>
    <w:p w:rsidR="003A51F5" w:rsidRDefault="00704939" w:rsidP="00C95135">
      <w:pPr>
        <w:pStyle w:val="a3"/>
        <w:ind w:left="567" w:right="-160" w:firstLine="720"/>
      </w:pPr>
      <w:r w:rsidRPr="0099487E">
        <w:t>Количество часов, отводимых на изучение учебных предметов «Русский</w:t>
      </w:r>
      <w:r w:rsidRPr="0099487E">
        <w:rPr>
          <w:spacing w:val="1"/>
        </w:rPr>
        <w:t xml:space="preserve"> </w:t>
      </w:r>
      <w:r w:rsidRPr="0099487E">
        <w:t>язык», «Литературное чтение» и «Родной язык и литературное чтение» может</w:t>
      </w:r>
      <w:r w:rsidRPr="0099487E">
        <w:rPr>
          <w:spacing w:val="1"/>
        </w:rPr>
        <w:t xml:space="preserve"> </w:t>
      </w:r>
      <w:r w:rsidRPr="0099487E">
        <w:t>корректироваться в рамках предметной области «Русский язык и</w:t>
      </w:r>
      <w:r>
        <w:t xml:space="preserve"> литературное</w:t>
      </w:r>
      <w:r>
        <w:rPr>
          <w:spacing w:val="1"/>
        </w:rPr>
        <w:t xml:space="preserve"> </w:t>
      </w:r>
      <w:r>
        <w:t>чтение»</w:t>
      </w:r>
      <w:r>
        <w:rPr>
          <w:spacing w:val="-12"/>
        </w:rPr>
        <w:t xml:space="preserve"> </w:t>
      </w:r>
      <w:r>
        <w:t>с</w:t>
      </w:r>
      <w:r>
        <w:rPr>
          <w:spacing w:val="4"/>
        </w:rPr>
        <w:t xml:space="preserve"> </w:t>
      </w:r>
      <w:r>
        <w:t>учетом</w:t>
      </w:r>
      <w:r>
        <w:rPr>
          <w:spacing w:val="-1"/>
        </w:rPr>
        <w:t xml:space="preserve"> </w:t>
      </w:r>
      <w:r>
        <w:t>психофизических особенностей</w:t>
      </w:r>
      <w:r>
        <w:rPr>
          <w:spacing w:val="-2"/>
        </w:rPr>
        <w:t xml:space="preserve"> </w:t>
      </w:r>
      <w:r>
        <w:t>обучающихся</w:t>
      </w:r>
      <w:r>
        <w:rPr>
          <w:spacing w:val="-1"/>
        </w:rPr>
        <w:t xml:space="preserve"> </w:t>
      </w:r>
      <w:r>
        <w:t>с ЗПР.</w:t>
      </w:r>
    </w:p>
    <w:p w:rsidR="003A51F5" w:rsidRDefault="00704939" w:rsidP="00C95135">
      <w:pPr>
        <w:pStyle w:val="a3"/>
        <w:ind w:left="567" w:right="-160"/>
      </w:pPr>
      <w:r>
        <w:t>В</w:t>
      </w:r>
      <w:r>
        <w:rPr>
          <w:spacing w:val="1"/>
        </w:rPr>
        <w:t xml:space="preserve"> </w:t>
      </w:r>
      <w:r>
        <w:t>предметную</w:t>
      </w:r>
      <w:r>
        <w:rPr>
          <w:spacing w:val="1"/>
        </w:rPr>
        <w:t xml:space="preserve"> </w:t>
      </w:r>
      <w:r>
        <w:t>область</w:t>
      </w:r>
      <w:r>
        <w:rPr>
          <w:spacing w:val="1"/>
        </w:rPr>
        <w:t xml:space="preserve"> </w:t>
      </w:r>
      <w:r>
        <w:t>«Русский</w:t>
      </w:r>
      <w:r>
        <w:rPr>
          <w:spacing w:val="1"/>
        </w:rPr>
        <w:t xml:space="preserve"> </w:t>
      </w:r>
      <w:r>
        <w:t>язык</w:t>
      </w:r>
      <w:r>
        <w:rPr>
          <w:spacing w:val="1"/>
        </w:rPr>
        <w:t xml:space="preserve"> </w:t>
      </w:r>
      <w:r>
        <w:t>и</w:t>
      </w:r>
      <w:r>
        <w:rPr>
          <w:spacing w:val="1"/>
        </w:rPr>
        <w:t xml:space="preserve"> </w:t>
      </w:r>
      <w:r>
        <w:t>литературное</w:t>
      </w:r>
      <w:r>
        <w:rPr>
          <w:spacing w:val="1"/>
        </w:rPr>
        <w:t xml:space="preserve"> </w:t>
      </w:r>
      <w:r>
        <w:t>чтение»</w:t>
      </w:r>
      <w:r>
        <w:rPr>
          <w:spacing w:val="1"/>
        </w:rPr>
        <w:t xml:space="preserve"> </w:t>
      </w:r>
      <w:r>
        <w:t>введен</w:t>
      </w:r>
      <w:r>
        <w:rPr>
          <w:spacing w:val="1"/>
        </w:rPr>
        <w:t xml:space="preserve"> </w:t>
      </w:r>
      <w:r>
        <w:t>учебный предмет «Иностранный язык», в результате изучения которого у обу-</w:t>
      </w:r>
      <w:r>
        <w:rPr>
          <w:spacing w:val="1"/>
        </w:rPr>
        <w:t xml:space="preserve"> </w:t>
      </w:r>
      <w:r>
        <w:t>чающихся с ЗПР будут сформированы первоначальные представления о роли и</w:t>
      </w:r>
      <w:r>
        <w:rPr>
          <w:spacing w:val="1"/>
        </w:rPr>
        <w:t xml:space="preserve"> </w:t>
      </w:r>
      <w:r>
        <w:t>значимости иностранного языка в жизни современного человека и поликуль-</w:t>
      </w:r>
      <w:r>
        <w:rPr>
          <w:spacing w:val="1"/>
        </w:rPr>
        <w:t xml:space="preserve"> </w:t>
      </w:r>
      <w:r>
        <w:t>турного</w:t>
      </w:r>
      <w:r>
        <w:rPr>
          <w:spacing w:val="7"/>
        </w:rPr>
        <w:t xml:space="preserve"> </w:t>
      </w:r>
      <w:r>
        <w:t>мира.</w:t>
      </w:r>
      <w:r>
        <w:rPr>
          <w:spacing w:val="14"/>
        </w:rPr>
        <w:t xml:space="preserve"> </w:t>
      </w:r>
      <w:r>
        <w:t>Обучающиеся</w:t>
      </w:r>
      <w:r>
        <w:rPr>
          <w:spacing w:val="10"/>
        </w:rPr>
        <w:t xml:space="preserve"> </w:t>
      </w:r>
      <w:r>
        <w:t>с</w:t>
      </w:r>
      <w:r>
        <w:rPr>
          <w:spacing w:val="12"/>
        </w:rPr>
        <w:t xml:space="preserve"> </w:t>
      </w:r>
      <w:r>
        <w:t>ЗПР</w:t>
      </w:r>
      <w:r>
        <w:rPr>
          <w:spacing w:val="8"/>
        </w:rPr>
        <w:t xml:space="preserve"> </w:t>
      </w:r>
      <w:r>
        <w:t>приобретут</w:t>
      </w:r>
      <w:r>
        <w:rPr>
          <w:spacing w:val="13"/>
        </w:rPr>
        <w:t xml:space="preserve"> </w:t>
      </w:r>
      <w:r>
        <w:t>начальный</w:t>
      </w:r>
      <w:r>
        <w:rPr>
          <w:spacing w:val="10"/>
        </w:rPr>
        <w:t xml:space="preserve"> </w:t>
      </w:r>
      <w:r>
        <w:t>опыт</w:t>
      </w:r>
      <w:r>
        <w:rPr>
          <w:spacing w:val="12"/>
        </w:rPr>
        <w:t xml:space="preserve"> </w:t>
      </w:r>
      <w:r>
        <w:t>использования</w:t>
      </w:r>
    </w:p>
    <w:p w:rsidR="003A51F5" w:rsidRDefault="00704939" w:rsidP="00C95135">
      <w:pPr>
        <w:pStyle w:val="a3"/>
        <w:spacing w:before="67"/>
        <w:ind w:left="567" w:right="-160" w:firstLine="0"/>
      </w:pPr>
      <w:r>
        <w:t>иностранного</w:t>
      </w:r>
      <w:r>
        <w:rPr>
          <w:spacing w:val="1"/>
        </w:rPr>
        <w:t xml:space="preserve"> </w:t>
      </w:r>
      <w:r>
        <w:t>языка</w:t>
      </w:r>
      <w:r>
        <w:rPr>
          <w:spacing w:val="1"/>
        </w:rPr>
        <w:t xml:space="preserve"> </w:t>
      </w:r>
      <w:r>
        <w:t>как</w:t>
      </w:r>
      <w:r>
        <w:rPr>
          <w:spacing w:val="1"/>
        </w:rPr>
        <w:t xml:space="preserve"> </w:t>
      </w:r>
      <w:r>
        <w:t>средства</w:t>
      </w:r>
      <w:r>
        <w:rPr>
          <w:spacing w:val="1"/>
        </w:rPr>
        <w:t xml:space="preserve"> </w:t>
      </w:r>
      <w:r>
        <w:t>межкультурного</w:t>
      </w:r>
      <w:r>
        <w:rPr>
          <w:spacing w:val="1"/>
        </w:rPr>
        <w:t xml:space="preserve"> </w:t>
      </w:r>
      <w:r>
        <w:t>общения,</w:t>
      </w:r>
      <w:r>
        <w:rPr>
          <w:spacing w:val="1"/>
        </w:rPr>
        <w:t xml:space="preserve"> </w:t>
      </w:r>
      <w:r>
        <w:t>как</w:t>
      </w:r>
      <w:r>
        <w:rPr>
          <w:spacing w:val="1"/>
        </w:rPr>
        <w:t xml:space="preserve"> </w:t>
      </w:r>
      <w:r>
        <w:t>нового</w:t>
      </w:r>
      <w:r>
        <w:rPr>
          <w:spacing w:val="1"/>
        </w:rPr>
        <w:t xml:space="preserve"> </w:t>
      </w:r>
      <w:r>
        <w:t>ин-</w:t>
      </w:r>
      <w:r>
        <w:rPr>
          <w:spacing w:val="-67"/>
        </w:rPr>
        <w:t xml:space="preserve"> </w:t>
      </w:r>
      <w:r>
        <w:t>струмента познания мира и культуры других народов, осознают личностный</w:t>
      </w:r>
      <w:r>
        <w:rPr>
          <w:spacing w:val="1"/>
        </w:rPr>
        <w:t xml:space="preserve"> </w:t>
      </w:r>
      <w:r>
        <w:t>смысл</w:t>
      </w:r>
      <w:r>
        <w:rPr>
          <w:spacing w:val="1"/>
        </w:rPr>
        <w:t xml:space="preserve"> </w:t>
      </w:r>
      <w:r>
        <w:t>овладения</w:t>
      </w:r>
      <w:r>
        <w:rPr>
          <w:spacing w:val="1"/>
        </w:rPr>
        <w:t xml:space="preserve"> </w:t>
      </w:r>
      <w:r>
        <w:t>иностранным</w:t>
      </w:r>
      <w:r>
        <w:rPr>
          <w:spacing w:val="1"/>
        </w:rPr>
        <w:t xml:space="preserve"> </w:t>
      </w:r>
      <w:r>
        <w:t>языком.</w:t>
      </w:r>
      <w:r>
        <w:rPr>
          <w:spacing w:val="1"/>
        </w:rPr>
        <w:t xml:space="preserve"> </w:t>
      </w:r>
      <w:r>
        <w:t>Изучение</w:t>
      </w:r>
      <w:r>
        <w:rPr>
          <w:spacing w:val="1"/>
        </w:rPr>
        <w:t xml:space="preserve"> </w:t>
      </w:r>
      <w:r>
        <w:t>учебного</w:t>
      </w:r>
      <w:r>
        <w:rPr>
          <w:spacing w:val="1"/>
        </w:rPr>
        <w:t xml:space="preserve"> </w:t>
      </w:r>
      <w:r>
        <w:t>предмета</w:t>
      </w:r>
      <w:r>
        <w:rPr>
          <w:spacing w:val="1"/>
        </w:rPr>
        <w:t xml:space="preserve"> </w:t>
      </w:r>
      <w:r>
        <w:t>«Ино-</w:t>
      </w:r>
      <w:r>
        <w:rPr>
          <w:spacing w:val="-67"/>
        </w:rPr>
        <w:t xml:space="preserve"> </w:t>
      </w:r>
      <w:r>
        <w:t>странный язык» начинается со 3-го класса. На его изучение отводится 1 час в</w:t>
      </w:r>
      <w:r>
        <w:rPr>
          <w:spacing w:val="1"/>
        </w:rPr>
        <w:t xml:space="preserve"> </w:t>
      </w:r>
      <w:r>
        <w:t>неделю. При проведении занятий по предмету «Иностранный язык» класс де-</w:t>
      </w:r>
      <w:r>
        <w:rPr>
          <w:spacing w:val="1"/>
        </w:rPr>
        <w:t xml:space="preserve"> </w:t>
      </w:r>
      <w:r>
        <w:t>лится</w:t>
      </w:r>
      <w:r>
        <w:rPr>
          <w:spacing w:val="-1"/>
        </w:rPr>
        <w:t xml:space="preserve"> </w:t>
      </w:r>
      <w:r>
        <w:t>на</w:t>
      </w:r>
      <w:r>
        <w:rPr>
          <w:spacing w:val="1"/>
        </w:rPr>
        <w:t xml:space="preserve"> </w:t>
      </w:r>
      <w:r>
        <w:t>две</w:t>
      </w:r>
      <w:r>
        <w:rPr>
          <w:spacing w:val="-3"/>
        </w:rPr>
        <w:t xml:space="preserve"> </w:t>
      </w:r>
      <w:r>
        <w:t>группы.</w:t>
      </w:r>
    </w:p>
    <w:p w:rsidR="003A51F5" w:rsidRDefault="00704939" w:rsidP="00C95135">
      <w:pPr>
        <w:pStyle w:val="a3"/>
        <w:ind w:left="567" w:right="-160"/>
      </w:pPr>
      <w:r>
        <w:rPr>
          <w:i/>
        </w:rPr>
        <w:t>Часы</w:t>
      </w:r>
      <w:r>
        <w:rPr>
          <w:i/>
          <w:spacing w:val="1"/>
        </w:rPr>
        <w:t xml:space="preserve"> </w:t>
      </w:r>
      <w:r>
        <w:rPr>
          <w:i/>
        </w:rPr>
        <w:t>коррекционно-развивающей</w:t>
      </w:r>
      <w:r>
        <w:rPr>
          <w:i/>
          <w:spacing w:val="1"/>
        </w:rPr>
        <w:t xml:space="preserve"> </w:t>
      </w:r>
      <w:r>
        <w:rPr>
          <w:i/>
        </w:rPr>
        <w:t>области</w:t>
      </w:r>
      <w:r>
        <w:rPr>
          <w:i/>
          <w:spacing w:val="1"/>
        </w:rPr>
        <w:t xml:space="preserve"> </w:t>
      </w:r>
      <w:r>
        <w:t>представлены</w:t>
      </w:r>
      <w:r>
        <w:rPr>
          <w:spacing w:val="1"/>
        </w:rPr>
        <w:t xml:space="preserve"> </w:t>
      </w:r>
      <w:r>
        <w:t>групповыми</w:t>
      </w:r>
      <w:r>
        <w:rPr>
          <w:spacing w:val="1"/>
        </w:rPr>
        <w:t xml:space="preserve"> </w:t>
      </w:r>
      <w:r>
        <w:t>и</w:t>
      </w:r>
      <w:r>
        <w:rPr>
          <w:spacing w:val="1"/>
        </w:rPr>
        <w:t xml:space="preserve"> </w:t>
      </w:r>
      <w:r>
        <w:t>индивидуальными</w:t>
      </w:r>
      <w:r>
        <w:rPr>
          <w:spacing w:val="45"/>
        </w:rPr>
        <w:t xml:space="preserve"> </w:t>
      </w:r>
      <w:r>
        <w:t>коррекционно-развивающими</w:t>
      </w:r>
      <w:r>
        <w:rPr>
          <w:spacing w:val="46"/>
        </w:rPr>
        <w:t xml:space="preserve"> </w:t>
      </w:r>
      <w:r>
        <w:t>занятиями</w:t>
      </w:r>
      <w:r>
        <w:rPr>
          <w:spacing w:val="49"/>
        </w:rPr>
        <w:t xml:space="preserve"> </w:t>
      </w:r>
      <w:r>
        <w:t>(логопедическими</w:t>
      </w:r>
      <w:r>
        <w:rPr>
          <w:spacing w:val="-67"/>
        </w:rPr>
        <w:t xml:space="preserve"> </w:t>
      </w:r>
      <w:r>
        <w:t>и психокоррекционными), направленными на коррекцию недостатков психофи-</w:t>
      </w:r>
      <w:r>
        <w:rPr>
          <w:spacing w:val="-67"/>
        </w:rPr>
        <w:t xml:space="preserve"> </w:t>
      </w:r>
      <w:r>
        <w:t>зического развития обучающихся и восполнение пробелов в знаниях, а также</w:t>
      </w:r>
      <w:r>
        <w:rPr>
          <w:spacing w:val="1"/>
        </w:rPr>
        <w:t xml:space="preserve"> </w:t>
      </w:r>
      <w:r>
        <w:t>групповыми занятиями по ритмике,</w:t>
      </w:r>
      <w:r>
        <w:rPr>
          <w:spacing w:val="70"/>
        </w:rPr>
        <w:t xml:space="preserve"> </w:t>
      </w:r>
      <w:r>
        <w:t>направленными на коррекцию отклонений</w:t>
      </w:r>
      <w:r>
        <w:rPr>
          <w:spacing w:val="1"/>
        </w:rPr>
        <w:t xml:space="preserve"> </w:t>
      </w:r>
      <w:r>
        <w:t>в развитии моторной деятельности обучающихся, развитие пространственных</w:t>
      </w:r>
      <w:r>
        <w:rPr>
          <w:spacing w:val="1"/>
        </w:rPr>
        <w:t xml:space="preserve"> </w:t>
      </w:r>
      <w:r>
        <w:t>представлений, координации</w:t>
      </w:r>
      <w:r>
        <w:rPr>
          <w:spacing w:val="-4"/>
        </w:rPr>
        <w:t xml:space="preserve"> </w:t>
      </w:r>
      <w:r>
        <w:t>движений</w:t>
      </w:r>
      <w:r>
        <w:rPr>
          <w:spacing w:val="-4"/>
        </w:rPr>
        <w:t xml:space="preserve"> </w:t>
      </w:r>
      <w:r>
        <w:t>и улучшения</w:t>
      </w:r>
      <w:r>
        <w:rPr>
          <w:spacing w:val="-3"/>
        </w:rPr>
        <w:t xml:space="preserve"> </w:t>
      </w:r>
      <w:r>
        <w:t>осанки обучающихся.</w:t>
      </w:r>
    </w:p>
    <w:p w:rsidR="003A51F5" w:rsidRDefault="00704939" w:rsidP="00C95135">
      <w:pPr>
        <w:pStyle w:val="a3"/>
        <w:spacing w:before="3" w:line="321" w:lineRule="exact"/>
        <w:ind w:left="567" w:right="-160" w:firstLine="0"/>
      </w:pPr>
      <w:r>
        <w:t>Количество</w:t>
      </w:r>
      <w:r>
        <w:rPr>
          <w:spacing w:val="-7"/>
        </w:rPr>
        <w:t xml:space="preserve"> </w:t>
      </w:r>
      <w:r>
        <w:t>часов</w:t>
      </w:r>
      <w:r>
        <w:rPr>
          <w:spacing w:val="-2"/>
        </w:rPr>
        <w:t xml:space="preserve"> </w:t>
      </w:r>
      <w:r>
        <w:t>в</w:t>
      </w:r>
      <w:r>
        <w:rPr>
          <w:spacing w:val="-3"/>
        </w:rPr>
        <w:t xml:space="preserve"> </w:t>
      </w:r>
      <w:r>
        <w:t>неделю указано</w:t>
      </w:r>
      <w:r>
        <w:rPr>
          <w:spacing w:val="-2"/>
        </w:rPr>
        <w:t xml:space="preserve"> </w:t>
      </w:r>
      <w:r>
        <w:t>на</w:t>
      </w:r>
      <w:r>
        <w:rPr>
          <w:spacing w:val="1"/>
        </w:rPr>
        <w:t xml:space="preserve"> </w:t>
      </w:r>
      <w:r>
        <w:t>одного</w:t>
      </w:r>
      <w:r>
        <w:rPr>
          <w:spacing w:val="-3"/>
        </w:rPr>
        <w:t xml:space="preserve"> </w:t>
      </w:r>
      <w:r>
        <w:t>учащегося.</w:t>
      </w:r>
    </w:p>
    <w:p w:rsidR="003A51F5" w:rsidRDefault="00704939" w:rsidP="00C95135">
      <w:pPr>
        <w:pStyle w:val="a3"/>
        <w:spacing w:line="242" w:lineRule="auto"/>
        <w:ind w:left="567" w:right="-160"/>
      </w:pPr>
      <w:r>
        <w:t>Коррекционно-развивающие занятия проводятся в течение учебного дня и</w:t>
      </w:r>
      <w:r>
        <w:rPr>
          <w:spacing w:val="1"/>
        </w:rPr>
        <w:t xml:space="preserve"> </w:t>
      </w:r>
      <w:r>
        <w:t>во</w:t>
      </w:r>
      <w:r>
        <w:rPr>
          <w:spacing w:val="-4"/>
        </w:rPr>
        <w:t xml:space="preserve"> </w:t>
      </w:r>
      <w:r>
        <w:t>внеурочное</w:t>
      </w:r>
      <w:r>
        <w:rPr>
          <w:spacing w:val="-3"/>
        </w:rPr>
        <w:t xml:space="preserve"> </w:t>
      </w:r>
      <w:r>
        <w:t>время.</w:t>
      </w:r>
    </w:p>
    <w:p w:rsidR="003A51F5" w:rsidRDefault="00704939" w:rsidP="00C95135">
      <w:pPr>
        <w:pStyle w:val="a3"/>
        <w:spacing w:line="242" w:lineRule="auto"/>
        <w:ind w:left="567" w:right="-160"/>
      </w:pPr>
      <w:r>
        <w:t>На</w:t>
      </w:r>
      <w:r>
        <w:rPr>
          <w:spacing w:val="1"/>
        </w:rPr>
        <w:t xml:space="preserve"> </w:t>
      </w:r>
      <w:r>
        <w:t>индивидуальные коррекционные занятия отводится до 25</w:t>
      </w:r>
      <w:r>
        <w:rPr>
          <w:spacing w:val="1"/>
        </w:rPr>
        <w:t xml:space="preserve"> </w:t>
      </w:r>
      <w:r>
        <w:t>минут,</w:t>
      </w:r>
      <w:r>
        <w:rPr>
          <w:spacing w:val="1"/>
        </w:rPr>
        <w:t xml:space="preserve"> </w:t>
      </w:r>
      <w:r>
        <w:t>на</w:t>
      </w:r>
      <w:r>
        <w:rPr>
          <w:spacing w:val="1"/>
        </w:rPr>
        <w:t xml:space="preserve"> </w:t>
      </w:r>
      <w:r>
        <w:t>групповые</w:t>
      </w:r>
      <w:r>
        <w:rPr>
          <w:spacing w:val="-4"/>
        </w:rPr>
        <w:t xml:space="preserve"> </w:t>
      </w:r>
      <w:r>
        <w:t>занятия</w:t>
      </w:r>
      <w:r>
        <w:rPr>
          <w:spacing w:val="4"/>
        </w:rPr>
        <w:t xml:space="preserve"> </w:t>
      </w:r>
      <w:r>
        <w:t>- до</w:t>
      </w:r>
      <w:r>
        <w:rPr>
          <w:spacing w:val="-3"/>
        </w:rPr>
        <w:t xml:space="preserve"> </w:t>
      </w:r>
      <w:r>
        <w:t>40</w:t>
      </w:r>
      <w:r>
        <w:rPr>
          <w:spacing w:val="1"/>
        </w:rPr>
        <w:t xml:space="preserve"> </w:t>
      </w:r>
      <w:r>
        <w:t>минут.</w:t>
      </w:r>
    </w:p>
    <w:p w:rsidR="00F94471" w:rsidRPr="00ED447C" w:rsidRDefault="00704939" w:rsidP="00C95135">
      <w:pPr>
        <w:ind w:left="567" w:right="-160" w:firstLine="568"/>
        <w:jc w:val="both"/>
        <w:rPr>
          <w:sz w:val="28"/>
        </w:rPr>
      </w:pPr>
      <w:r>
        <w:rPr>
          <w:i/>
          <w:sz w:val="28"/>
        </w:rPr>
        <w:t>Количество часов, отводимых в неделю на занятия внеурочной деятельно-</w:t>
      </w:r>
      <w:r>
        <w:rPr>
          <w:i/>
          <w:spacing w:val="-67"/>
          <w:sz w:val="28"/>
        </w:rPr>
        <w:t xml:space="preserve"> </w:t>
      </w:r>
      <w:r>
        <w:rPr>
          <w:i/>
          <w:sz w:val="28"/>
        </w:rPr>
        <w:t xml:space="preserve">стью, составляет не более 10 часов </w:t>
      </w:r>
      <w:r>
        <w:rPr>
          <w:sz w:val="28"/>
        </w:rPr>
        <w:t>(в том числе не менее 5 часов в неделю на</w:t>
      </w:r>
      <w:r>
        <w:rPr>
          <w:spacing w:val="1"/>
          <w:sz w:val="28"/>
        </w:rPr>
        <w:t xml:space="preserve"> </w:t>
      </w:r>
      <w:r>
        <w:rPr>
          <w:sz w:val="28"/>
        </w:rPr>
        <w:t>коррекционно-образовательную</w:t>
      </w:r>
      <w:r>
        <w:rPr>
          <w:spacing w:val="1"/>
          <w:sz w:val="28"/>
        </w:rPr>
        <w:t xml:space="preserve"> </w:t>
      </w:r>
      <w:r>
        <w:rPr>
          <w:sz w:val="28"/>
        </w:rPr>
        <w:t>область</w:t>
      </w:r>
      <w:r>
        <w:rPr>
          <w:spacing w:val="1"/>
          <w:sz w:val="28"/>
        </w:rPr>
        <w:t xml:space="preserve"> </w:t>
      </w:r>
      <w:r>
        <w:rPr>
          <w:sz w:val="28"/>
        </w:rPr>
        <w:t>в</w:t>
      </w:r>
      <w:r>
        <w:rPr>
          <w:spacing w:val="1"/>
          <w:sz w:val="28"/>
        </w:rPr>
        <w:t xml:space="preserve"> </w:t>
      </w:r>
      <w:r>
        <w:rPr>
          <w:sz w:val="28"/>
        </w:rPr>
        <w:t>течение</w:t>
      </w:r>
      <w:r>
        <w:rPr>
          <w:spacing w:val="1"/>
          <w:sz w:val="28"/>
        </w:rPr>
        <w:t xml:space="preserve"> </w:t>
      </w:r>
      <w:r>
        <w:rPr>
          <w:sz w:val="28"/>
        </w:rPr>
        <w:t>всего</w:t>
      </w:r>
      <w:r>
        <w:rPr>
          <w:spacing w:val="1"/>
          <w:sz w:val="28"/>
        </w:rPr>
        <w:t xml:space="preserve"> </w:t>
      </w:r>
      <w:r>
        <w:rPr>
          <w:sz w:val="28"/>
        </w:rPr>
        <w:t>срока</w:t>
      </w:r>
      <w:r>
        <w:rPr>
          <w:spacing w:val="1"/>
          <w:sz w:val="28"/>
        </w:rPr>
        <w:t xml:space="preserve"> </w:t>
      </w:r>
      <w:r>
        <w:rPr>
          <w:sz w:val="28"/>
        </w:rPr>
        <w:t>обучения</w:t>
      </w:r>
      <w:r>
        <w:rPr>
          <w:spacing w:val="1"/>
          <w:sz w:val="28"/>
        </w:rPr>
        <w:t xml:space="preserve"> </w:t>
      </w:r>
      <w:r>
        <w:rPr>
          <w:sz w:val="28"/>
        </w:rPr>
        <w:t>на</w:t>
      </w:r>
      <w:r>
        <w:rPr>
          <w:spacing w:val="1"/>
          <w:sz w:val="28"/>
        </w:rPr>
        <w:t xml:space="preserve"> </w:t>
      </w:r>
      <w:r>
        <w:rPr>
          <w:sz w:val="28"/>
        </w:rPr>
        <w:t>уровне</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(пункт 3.4.16.</w:t>
      </w:r>
      <w:r>
        <w:rPr>
          <w:spacing w:val="1"/>
          <w:sz w:val="28"/>
        </w:rPr>
        <w:t xml:space="preserve"> </w:t>
      </w:r>
      <w:r>
        <w:rPr>
          <w:sz w:val="28"/>
        </w:rPr>
        <w:t>Санитарно-</w:t>
      </w:r>
      <w:r>
        <w:rPr>
          <w:spacing w:val="1"/>
          <w:sz w:val="28"/>
        </w:rPr>
        <w:t xml:space="preserve"> </w:t>
      </w:r>
      <w:r>
        <w:rPr>
          <w:sz w:val="28"/>
        </w:rPr>
        <w:t>эпидемиологических требований).</w:t>
      </w:r>
    </w:p>
    <w:p w:rsidR="00F94471" w:rsidRDefault="00F94471" w:rsidP="00460833">
      <w:pPr>
        <w:pStyle w:val="a3"/>
        <w:spacing w:before="6"/>
        <w:ind w:left="0" w:firstLine="0"/>
        <w:rPr>
          <w:sz w:val="27"/>
        </w:rPr>
      </w:pPr>
    </w:p>
    <w:p w:rsidR="00460833" w:rsidRPr="00460833" w:rsidRDefault="00704939" w:rsidP="00460833">
      <w:pPr>
        <w:pStyle w:val="1"/>
        <w:spacing w:before="1" w:after="3" w:line="240" w:lineRule="auto"/>
        <w:ind w:left="1166" w:right="575"/>
        <w:jc w:val="center"/>
      </w:pPr>
      <w:r>
        <w:t>Вариант</w:t>
      </w:r>
      <w:r>
        <w:rPr>
          <w:spacing w:val="-2"/>
        </w:rPr>
        <w:t xml:space="preserve"> </w:t>
      </w:r>
      <w:r w:rsidR="00460833">
        <w:t>1</w:t>
      </w:r>
    </w:p>
    <w:p w:rsidR="00460833" w:rsidRDefault="00460833" w:rsidP="00460833">
      <w:pPr>
        <w:pStyle w:val="1"/>
        <w:spacing w:before="1" w:after="3" w:line="240" w:lineRule="auto"/>
        <w:ind w:left="0" w:right="575"/>
      </w:pPr>
    </w:p>
    <w:tbl>
      <w:tblPr>
        <w:tblStyle w:val="a6"/>
        <w:tblW w:w="0" w:type="auto"/>
        <w:tblInd w:w="392" w:type="dxa"/>
        <w:tblLayout w:type="fixed"/>
        <w:tblLook w:val="04A0" w:firstRow="1" w:lastRow="0" w:firstColumn="1" w:lastColumn="0" w:noHBand="0" w:noVBand="1"/>
      </w:tblPr>
      <w:tblGrid>
        <w:gridCol w:w="2056"/>
        <w:gridCol w:w="2338"/>
        <w:gridCol w:w="902"/>
        <w:gridCol w:w="941"/>
        <w:gridCol w:w="887"/>
        <w:gridCol w:w="956"/>
        <w:gridCol w:w="992"/>
        <w:gridCol w:w="1082"/>
      </w:tblGrid>
      <w:tr w:rsidR="00F94471" w:rsidTr="00460833">
        <w:tc>
          <w:tcPr>
            <w:tcW w:w="2056" w:type="dxa"/>
            <w:vMerge w:val="restart"/>
          </w:tcPr>
          <w:p w:rsidR="00F94471" w:rsidRDefault="00F94471" w:rsidP="00F94471">
            <w:pPr>
              <w:pStyle w:val="TableParagraph"/>
              <w:ind w:right="551"/>
              <w:rPr>
                <w:b/>
                <w:sz w:val="24"/>
              </w:rPr>
            </w:pPr>
            <w:r>
              <w:rPr>
                <w:b/>
                <w:sz w:val="24"/>
              </w:rPr>
              <w:t>Предметные области</w:t>
            </w:r>
          </w:p>
        </w:tc>
        <w:tc>
          <w:tcPr>
            <w:tcW w:w="2338" w:type="dxa"/>
            <w:vMerge w:val="restart"/>
          </w:tcPr>
          <w:p w:rsidR="00F94471" w:rsidRDefault="00F94471" w:rsidP="00F94471">
            <w:pPr>
              <w:pStyle w:val="TableParagraph"/>
              <w:spacing w:line="270" w:lineRule="atLeast"/>
              <w:ind w:right="1242"/>
              <w:rPr>
                <w:b/>
                <w:sz w:val="24"/>
              </w:rPr>
            </w:pPr>
            <w:r>
              <w:rPr>
                <w:b/>
                <w:sz w:val="24"/>
              </w:rPr>
              <w:t>Учебны</w:t>
            </w:r>
            <w:r w:rsidR="00943C43">
              <w:rPr>
                <w:b/>
                <w:sz w:val="24"/>
              </w:rPr>
              <w:t xml:space="preserve">   </w:t>
            </w:r>
            <w:r>
              <w:rPr>
                <w:b/>
                <w:sz w:val="24"/>
              </w:rPr>
              <w:t>е предметы</w:t>
            </w:r>
          </w:p>
        </w:tc>
        <w:tc>
          <w:tcPr>
            <w:tcW w:w="4678" w:type="dxa"/>
            <w:gridSpan w:val="5"/>
          </w:tcPr>
          <w:p w:rsidR="00F94471" w:rsidRPr="00F94471" w:rsidRDefault="00F94471" w:rsidP="00F94471">
            <w:pPr>
              <w:pStyle w:val="1"/>
              <w:spacing w:before="1" w:after="3" w:line="240" w:lineRule="auto"/>
              <w:ind w:left="0" w:right="575"/>
              <w:jc w:val="center"/>
              <w:outlineLvl w:val="0"/>
            </w:pPr>
            <w:r w:rsidRPr="00F94471">
              <w:rPr>
                <w:sz w:val="24"/>
              </w:rPr>
              <w:t>Количество</w:t>
            </w:r>
            <w:r w:rsidRPr="00F94471">
              <w:rPr>
                <w:spacing w:val="-6"/>
                <w:sz w:val="24"/>
              </w:rPr>
              <w:t xml:space="preserve"> </w:t>
            </w:r>
            <w:r w:rsidRPr="00F94471">
              <w:rPr>
                <w:sz w:val="24"/>
              </w:rPr>
              <w:t>часов</w:t>
            </w:r>
            <w:r w:rsidRPr="00F94471">
              <w:rPr>
                <w:spacing w:val="-2"/>
                <w:sz w:val="24"/>
              </w:rPr>
              <w:t xml:space="preserve"> </w:t>
            </w:r>
            <w:r w:rsidRPr="00F94471">
              <w:rPr>
                <w:sz w:val="24"/>
              </w:rPr>
              <w:t>в</w:t>
            </w:r>
            <w:r w:rsidRPr="00F94471">
              <w:rPr>
                <w:spacing w:val="-3"/>
                <w:sz w:val="24"/>
              </w:rPr>
              <w:t xml:space="preserve"> </w:t>
            </w:r>
            <w:r w:rsidRPr="00F94471">
              <w:rPr>
                <w:sz w:val="24"/>
              </w:rPr>
              <w:t>неделю</w:t>
            </w:r>
          </w:p>
        </w:tc>
        <w:tc>
          <w:tcPr>
            <w:tcW w:w="1082" w:type="dxa"/>
            <w:vMerge w:val="restart"/>
          </w:tcPr>
          <w:p w:rsidR="00F94471" w:rsidRPr="00F94471" w:rsidRDefault="00460833" w:rsidP="00F94471">
            <w:pPr>
              <w:pStyle w:val="1"/>
              <w:spacing w:before="1" w:after="3" w:line="240" w:lineRule="auto"/>
              <w:ind w:left="0" w:right="575"/>
              <w:jc w:val="center"/>
              <w:outlineLvl w:val="0"/>
            </w:pPr>
            <w:r>
              <w:t xml:space="preserve">Всего </w:t>
            </w:r>
          </w:p>
        </w:tc>
      </w:tr>
      <w:tr w:rsidR="00F94471" w:rsidTr="00460833">
        <w:tc>
          <w:tcPr>
            <w:tcW w:w="2056" w:type="dxa"/>
            <w:vMerge/>
          </w:tcPr>
          <w:p w:rsidR="00F94471" w:rsidRDefault="00F94471" w:rsidP="0099487E">
            <w:pPr>
              <w:rPr>
                <w:sz w:val="2"/>
                <w:szCs w:val="2"/>
              </w:rPr>
            </w:pPr>
          </w:p>
        </w:tc>
        <w:tc>
          <w:tcPr>
            <w:tcW w:w="2338" w:type="dxa"/>
            <w:vMerge/>
          </w:tcPr>
          <w:p w:rsidR="00F94471" w:rsidRDefault="00F94471" w:rsidP="0099487E">
            <w:pPr>
              <w:rPr>
                <w:sz w:val="2"/>
                <w:szCs w:val="2"/>
              </w:rPr>
            </w:pPr>
          </w:p>
        </w:tc>
        <w:tc>
          <w:tcPr>
            <w:tcW w:w="902" w:type="dxa"/>
          </w:tcPr>
          <w:p w:rsidR="00F94471" w:rsidRDefault="00F94471" w:rsidP="0099487E">
            <w:pPr>
              <w:pStyle w:val="TableParagraph"/>
              <w:spacing w:line="275" w:lineRule="exact"/>
              <w:ind w:left="7"/>
              <w:jc w:val="center"/>
              <w:rPr>
                <w:b/>
                <w:sz w:val="24"/>
              </w:rPr>
            </w:pPr>
            <w:r>
              <w:rPr>
                <w:b/>
                <w:sz w:val="24"/>
              </w:rPr>
              <w:t>1</w:t>
            </w:r>
          </w:p>
        </w:tc>
        <w:tc>
          <w:tcPr>
            <w:tcW w:w="941" w:type="dxa"/>
          </w:tcPr>
          <w:p w:rsidR="00F94471" w:rsidRDefault="00F94471" w:rsidP="0099487E">
            <w:pPr>
              <w:pStyle w:val="TableParagraph"/>
              <w:spacing w:line="275" w:lineRule="exact"/>
              <w:ind w:left="2"/>
              <w:jc w:val="center"/>
              <w:rPr>
                <w:b/>
                <w:sz w:val="24"/>
              </w:rPr>
            </w:pPr>
            <w:r>
              <w:rPr>
                <w:b/>
                <w:sz w:val="24"/>
              </w:rPr>
              <w:t>1</w:t>
            </w:r>
          </w:p>
          <w:p w:rsidR="00F94471" w:rsidRDefault="00F94471" w:rsidP="0099487E">
            <w:pPr>
              <w:pStyle w:val="TableParagraph"/>
              <w:spacing w:line="259" w:lineRule="exact"/>
              <w:ind w:left="181" w:right="182"/>
              <w:jc w:val="center"/>
              <w:rPr>
                <w:b/>
                <w:sz w:val="24"/>
              </w:rPr>
            </w:pPr>
            <w:r>
              <w:rPr>
                <w:b/>
                <w:sz w:val="24"/>
              </w:rPr>
              <w:t>доп.</w:t>
            </w:r>
          </w:p>
        </w:tc>
        <w:tc>
          <w:tcPr>
            <w:tcW w:w="887" w:type="dxa"/>
          </w:tcPr>
          <w:p w:rsidR="00F94471" w:rsidRDefault="00F94471" w:rsidP="0099487E">
            <w:pPr>
              <w:pStyle w:val="TableParagraph"/>
              <w:spacing w:line="275" w:lineRule="exact"/>
              <w:ind w:left="2"/>
              <w:jc w:val="center"/>
              <w:rPr>
                <w:b/>
                <w:sz w:val="24"/>
              </w:rPr>
            </w:pPr>
            <w:r>
              <w:rPr>
                <w:b/>
                <w:sz w:val="24"/>
              </w:rPr>
              <w:t>2</w:t>
            </w:r>
          </w:p>
        </w:tc>
        <w:tc>
          <w:tcPr>
            <w:tcW w:w="956" w:type="dxa"/>
          </w:tcPr>
          <w:p w:rsidR="00F94471" w:rsidRDefault="00F94471" w:rsidP="0099487E">
            <w:pPr>
              <w:pStyle w:val="TableParagraph"/>
              <w:spacing w:line="275" w:lineRule="exact"/>
              <w:ind w:left="3"/>
              <w:jc w:val="center"/>
              <w:rPr>
                <w:b/>
                <w:sz w:val="24"/>
              </w:rPr>
            </w:pPr>
            <w:r>
              <w:rPr>
                <w:b/>
                <w:sz w:val="24"/>
              </w:rPr>
              <w:t>3</w:t>
            </w:r>
          </w:p>
        </w:tc>
        <w:tc>
          <w:tcPr>
            <w:tcW w:w="992" w:type="dxa"/>
          </w:tcPr>
          <w:p w:rsidR="00F94471" w:rsidRDefault="00F94471" w:rsidP="0099487E">
            <w:pPr>
              <w:pStyle w:val="TableParagraph"/>
              <w:spacing w:line="275" w:lineRule="exact"/>
              <w:ind w:left="3"/>
              <w:jc w:val="center"/>
              <w:rPr>
                <w:b/>
                <w:sz w:val="24"/>
              </w:rPr>
            </w:pPr>
            <w:r>
              <w:rPr>
                <w:b/>
                <w:sz w:val="24"/>
              </w:rPr>
              <w:t>4</w:t>
            </w:r>
          </w:p>
        </w:tc>
        <w:tc>
          <w:tcPr>
            <w:tcW w:w="1082" w:type="dxa"/>
            <w:vMerge/>
          </w:tcPr>
          <w:p w:rsidR="00F94471" w:rsidRDefault="00F94471" w:rsidP="0099487E">
            <w:pPr>
              <w:pStyle w:val="1"/>
              <w:spacing w:before="1" w:after="3" w:line="240" w:lineRule="auto"/>
              <w:ind w:left="0" w:right="575"/>
              <w:outlineLvl w:val="0"/>
            </w:pPr>
          </w:p>
        </w:tc>
      </w:tr>
      <w:tr w:rsidR="00F94471" w:rsidTr="00460833">
        <w:tc>
          <w:tcPr>
            <w:tcW w:w="10154" w:type="dxa"/>
            <w:gridSpan w:val="8"/>
          </w:tcPr>
          <w:p w:rsidR="00F94471" w:rsidRDefault="00F94471" w:rsidP="00F94471">
            <w:pPr>
              <w:pStyle w:val="1"/>
              <w:spacing w:before="1" w:after="3" w:line="240" w:lineRule="auto"/>
              <w:ind w:left="0" w:right="575"/>
              <w:jc w:val="center"/>
              <w:outlineLvl w:val="0"/>
            </w:pPr>
            <w:r>
              <w:rPr>
                <w:b w:val="0"/>
                <w:i/>
                <w:sz w:val="24"/>
              </w:rPr>
              <w:t>Обязательная</w:t>
            </w:r>
            <w:r>
              <w:rPr>
                <w:b w:val="0"/>
                <w:i/>
                <w:spacing w:val="-1"/>
                <w:sz w:val="24"/>
              </w:rPr>
              <w:t xml:space="preserve"> </w:t>
            </w:r>
            <w:r>
              <w:rPr>
                <w:b w:val="0"/>
                <w:i/>
                <w:sz w:val="24"/>
              </w:rPr>
              <w:t>часть</w:t>
            </w:r>
          </w:p>
        </w:tc>
      </w:tr>
      <w:tr w:rsidR="00F94471" w:rsidTr="00460833">
        <w:tc>
          <w:tcPr>
            <w:tcW w:w="2056" w:type="dxa"/>
            <w:vMerge w:val="restart"/>
          </w:tcPr>
          <w:p w:rsidR="00F94471" w:rsidRDefault="00F94471" w:rsidP="00F94471">
            <w:pPr>
              <w:pStyle w:val="TableParagraph"/>
              <w:spacing w:line="271" w:lineRule="exact"/>
              <w:ind w:left="107"/>
              <w:rPr>
                <w:sz w:val="24"/>
              </w:rPr>
            </w:pPr>
            <w:r>
              <w:rPr>
                <w:sz w:val="24"/>
              </w:rPr>
              <w:t>Русский</w:t>
            </w:r>
            <w:r>
              <w:rPr>
                <w:spacing w:val="-2"/>
                <w:sz w:val="24"/>
              </w:rPr>
              <w:t xml:space="preserve"> </w:t>
            </w:r>
            <w:r>
              <w:rPr>
                <w:sz w:val="24"/>
              </w:rPr>
              <w:t>язык</w:t>
            </w:r>
            <w:r>
              <w:rPr>
                <w:spacing w:val="-1"/>
                <w:sz w:val="24"/>
              </w:rPr>
              <w:t xml:space="preserve"> </w:t>
            </w:r>
            <w:r>
              <w:rPr>
                <w:sz w:val="24"/>
              </w:rPr>
              <w:t>и</w:t>
            </w:r>
            <w:r>
              <w:rPr>
                <w:spacing w:val="-2"/>
                <w:sz w:val="24"/>
              </w:rPr>
              <w:t xml:space="preserve"> </w:t>
            </w:r>
            <w:r>
              <w:rPr>
                <w:sz w:val="24"/>
              </w:rPr>
              <w:t>лите-</w:t>
            </w:r>
          </w:p>
          <w:p w:rsidR="00F94471" w:rsidRDefault="00F94471" w:rsidP="00F94471">
            <w:pPr>
              <w:pStyle w:val="TableParagraph"/>
              <w:spacing w:line="271" w:lineRule="exact"/>
              <w:ind w:left="107"/>
              <w:rPr>
                <w:sz w:val="24"/>
              </w:rPr>
            </w:pPr>
            <w:r>
              <w:rPr>
                <w:sz w:val="24"/>
              </w:rPr>
              <w:t>ратурное</w:t>
            </w:r>
            <w:r>
              <w:rPr>
                <w:spacing w:val="-4"/>
                <w:sz w:val="24"/>
              </w:rPr>
              <w:t xml:space="preserve"> </w:t>
            </w:r>
            <w:r>
              <w:rPr>
                <w:sz w:val="24"/>
              </w:rPr>
              <w:t>чтение</w:t>
            </w:r>
          </w:p>
        </w:tc>
        <w:tc>
          <w:tcPr>
            <w:tcW w:w="2338" w:type="dxa"/>
          </w:tcPr>
          <w:p w:rsidR="00F94471" w:rsidRDefault="00F94471" w:rsidP="00F94471">
            <w:pPr>
              <w:pStyle w:val="TableParagraph"/>
              <w:spacing w:line="258" w:lineRule="exact"/>
              <w:ind w:left="106"/>
              <w:rPr>
                <w:sz w:val="24"/>
              </w:rPr>
            </w:pPr>
            <w:r>
              <w:rPr>
                <w:sz w:val="24"/>
              </w:rPr>
              <w:t>Русский</w:t>
            </w:r>
            <w:r>
              <w:rPr>
                <w:spacing w:val="-4"/>
                <w:sz w:val="24"/>
              </w:rPr>
              <w:t xml:space="preserve"> </w:t>
            </w:r>
            <w:r>
              <w:rPr>
                <w:sz w:val="24"/>
              </w:rPr>
              <w:t>язык</w:t>
            </w:r>
          </w:p>
        </w:tc>
        <w:tc>
          <w:tcPr>
            <w:tcW w:w="902" w:type="dxa"/>
          </w:tcPr>
          <w:p w:rsidR="00F94471" w:rsidRDefault="00F94471" w:rsidP="00F94471">
            <w:pPr>
              <w:pStyle w:val="TableParagraph"/>
              <w:spacing w:line="258" w:lineRule="exact"/>
              <w:ind w:left="7"/>
              <w:jc w:val="center"/>
              <w:rPr>
                <w:sz w:val="24"/>
              </w:rPr>
            </w:pPr>
            <w:r>
              <w:rPr>
                <w:sz w:val="24"/>
              </w:rPr>
              <w:t>5</w:t>
            </w:r>
          </w:p>
        </w:tc>
        <w:tc>
          <w:tcPr>
            <w:tcW w:w="941" w:type="dxa"/>
          </w:tcPr>
          <w:p w:rsidR="00F94471" w:rsidRDefault="00F94471" w:rsidP="00F94471">
            <w:pPr>
              <w:pStyle w:val="TableParagraph"/>
              <w:spacing w:line="258" w:lineRule="exact"/>
              <w:ind w:left="2"/>
              <w:jc w:val="center"/>
              <w:rPr>
                <w:sz w:val="24"/>
              </w:rPr>
            </w:pPr>
            <w:r>
              <w:rPr>
                <w:sz w:val="24"/>
              </w:rPr>
              <w:t>5</w:t>
            </w:r>
          </w:p>
        </w:tc>
        <w:tc>
          <w:tcPr>
            <w:tcW w:w="887" w:type="dxa"/>
          </w:tcPr>
          <w:p w:rsidR="00F94471" w:rsidRDefault="00F94471" w:rsidP="00F94471">
            <w:pPr>
              <w:pStyle w:val="TableParagraph"/>
              <w:spacing w:line="258" w:lineRule="exact"/>
              <w:ind w:left="2"/>
              <w:jc w:val="center"/>
              <w:rPr>
                <w:sz w:val="24"/>
              </w:rPr>
            </w:pPr>
            <w:r>
              <w:rPr>
                <w:sz w:val="24"/>
              </w:rPr>
              <w:t>5</w:t>
            </w:r>
          </w:p>
        </w:tc>
        <w:tc>
          <w:tcPr>
            <w:tcW w:w="956" w:type="dxa"/>
          </w:tcPr>
          <w:p w:rsidR="00F94471" w:rsidRDefault="00F94471" w:rsidP="00F94471">
            <w:pPr>
              <w:pStyle w:val="TableParagraph"/>
              <w:spacing w:line="258" w:lineRule="exact"/>
              <w:ind w:left="3"/>
              <w:jc w:val="center"/>
              <w:rPr>
                <w:sz w:val="24"/>
              </w:rPr>
            </w:pPr>
            <w:r>
              <w:rPr>
                <w:sz w:val="24"/>
              </w:rPr>
              <w:t>4</w:t>
            </w:r>
          </w:p>
        </w:tc>
        <w:tc>
          <w:tcPr>
            <w:tcW w:w="992" w:type="dxa"/>
          </w:tcPr>
          <w:p w:rsidR="00F94471" w:rsidRDefault="00F94471" w:rsidP="00F94471">
            <w:pPr>
              <w:pStyle w:val="TableParagraph"/>
              <w:spacing w:line="258" w:lineRule="exact"/>
              <w:ind w:left="3"/>
              <w:jc w:val="center"/>
              <w:rPr>
                <w:sz w:val="24"/>
              </w:rPr>
            </w:pPr>
            <w:r>
              <w:rPr>
                <w:sz w:val="24"/>
              </w:rPr>
              <w:t>4</w:t>
            </w:r>
          </w:p>
        </w:tc>
        <w:tc>
          <w:tcPr>
            <w:tcW w:w="1082" w:type="dxa"/>
          </w:tcPr>
          <w:p w:rsidR="00F94471" w:rsidRDefault="00F94471" w:rsidP="00460833">
            <w:pPr>
              <w:pStyle w:val="TableParagraph"/>
              <w:spacing w:line="258" w:lineRule="exact"/>
              <w:ind w:right="344"/>
              <w:rPr>
                <w:sz w:val="24"/>
              </w:rPr>
            </w:pPr>
            <w:r>
              <w:rPr>
                <w:sz w:val="24"/>
              </w:rPr>
              <w:t>23</w:t>
            </w:r>
          </w:p>
        </w:tc>
      </w:tr>
      <w:tr w:rsidR="00F94471" w:rsidTr="00460833">
        <w:tc>
          <w:tcPr>
            <w:tcW w:w="2056" w:type="dxa"/>
            <w:vMerge/>
            <w:tcBorders>
              <w:top w:val="nil"/>
            </w:tcBorders>
          </w:tcPr>
          <w:p w:rsidR="00F94471" w:rsidRDefault="00F94471" w:rsidP="00F94471">
            <w:pPr>
              <w:pStyle w:val="1"/>
              <w:spacing w:before="1" w:after="3" w:line="240" w:lineRule="auto"/>
              <w:ind w:left="0" w:right="575"/>
              <w:outlineLvl w:val="0"/>
            </w:pPr>
          </w:p>
        </w:tc>
        <w:tc>
          <w:tcPr>
            <w:tcW w:w="2338" w:type="dxa"/>
          </w:tcPr>
          <w:p w:rsidR="00F94471" w:rsidRDefault="00F94471" w:rsidP="00F94471">
            <w:pPr>
              <w:pStyle w:val="TableParagraph"/>
              <w:spacing w:line="254" w:lineRule="exact"/>
              <w:ind w:left="106"/>
              <w:rPr>
                <w:sz w:val="24"/>
              </w:rPr>
            </w:pPr>
            <w:r>
              <w:rPr>
                <w:sz w:val="24"/>
              </w:rPr>
              <w:t>Литературное</w:t>
            </w:r>
            <w:r>
              <w:rPr>
                <w:spacing w:val="-5"/>
                <w:sz w:val="24"/>
              </w:rPr>
              <w:t xml:space="preserve"> </w:t>
            </w:r>
            <w:r>
              <w:rPr>
                <w:sz w:val="24"/>
              </w:rPr>
              <w:t>чтение</w:t>
            </w:r>
          </w:p>
        </w:tc>
        <w:tc>
          <w:tcPr>
            <w:tcW w:w="902" w:type="dxa"/>
          </w:tcPr>
          <w:p w:rsidR="00F94471" w:rsidRDefault="00F94471" w:rsidP="00F94471">
            <w:pPr>
              <w:pStyle w:val="TableParagraph"/>
              <w:spacing w:line="254" w:lineRule="exact"/>
              <w:ind w:left="7"/>
              <w:jc w:val="center"/>
              <w:rPr>
                <w:sz w:val="24"/>
              </w:rPr>
            </w:pPr>
            <w:r>
              <w:rPr>
                <w:sz w:val="24"/>
              </w:rPr>
              <w:t>4</w:t>
            </w:r>
          </w:p>
        </w:tc>
        <w:tc>
          <w:tcPr>
            <w:tcW w:w="941" w:type="dxa"/>
          </w:tcPr>
          <w:p w:rsidR="00F94471" w:rsidRDefault="00F94471" w:rsidP="00F94471">
            <w:pPr>
              <w:pStyle w:val="TableParagraph"/>
              <w:spacing w:line="254" w:lineRule="exact"/>
              <w:ind w:left="2"/>
              <w:jc w:val="center"/>
              <w:rPr>
                <w:sz w:val="24"/>
              </w:rPr>
            </w:pPr>
            <w:r>
              <w:rPr>
                <w:sz w:val="24"/>
              </w:rPr>
              <w:t>4</w:t>
            </w:r>
          </w:p>
        </w:tc>
        <w:tc>
          <w:tcPr>
            <w:tcW w:w="887" w:type="dxa"/>
          </w:tcPr>
          <w:p w:rsidR="00F94471" w:rsidRDefault="00F94471" w:rsidP="00F94471">
            <w:pPr>
              <w:pStyle w:val="TableParagraph"/>
              <w:spacing w:line="254" w:lineRule="exact"/>
              <w:ind w:left="2"/>
              <w:jc w:val="center"/>
              <w:rPr>
                <w:sz w:val="24"/>
              </w:rPr>
            </w:pPr>
            <w:r>
              <w:rPr>
                <w:sz w:val="24"/>
              </w:rPr>
              <w:t>4</w:t>
            </w:r>
          </w:p>
        </w:tc>
        <w:tc>
          <w:tcPr>
            <w:tcW w:w="956" w:type="dxa"/>
          </w:tcPr>
          <w:p w:rsidR="00F94471" w:rsidRDefault="00F94471" w:rsidP="00F94471">
            <w:pPr>
              <w:pStyle w:val="TableParagraph"/>
              <w:spacing w:line="254" w:lineRule="exact"/>
              <w:ind w:left="3"/>
              <w:jc w:val="center"/>
              <w:rPr>
                <w:sz w:val="24"/>
              </w:rPr>
            </w:pPr>
            <w:r>
              <w:rPr>
                <w:sz w:val="24"/>
              </w:rPr>
              <w:t>4</w:t>
            </w:r>
          </w:p>
        </w:tc>
        <w:tc>
          <w:tcPr>
            <w:tcW w:w="992" w:type="dxa"/>
          </w:tcPr>
          <w:p w:rsidR="00F94471" w:rsidRDefault="00F94471" w:rsidP="00F94471">
            <w:pPr>
              <w:pStyle w:val="TableParagraph"/>
              <w:spacing w:line="254" w:lineRule="exact"/>
              <w:ind w:left="3"/>
              <w:jc w:val="center"/>
              <w:rPr>
                <w:sz w:val="24"/>
              </w:rPr>
            </w:pPr>
            <w:r>
              <w:rPr>
                <w:sz w:val="24"/>
              </w:rPr>
              <w:t>3</w:t>
            </w:r>
          </w:p>
        </w:tc>
        <w:tc>
          <w:tcPr>
            <w:tcW w:w="1082" w:type="dxa"/>
          </w:tcPr>
          <w:p w:rsidR="00F94471" w:rsidRDefault="00F94471" w:rsidP="00460833">
            <w:pPr>
              <w:pStyle w:val="TableParagraph"/>
              <w:spacing w:line="254" w:lineRule="exact"/>
              <w:ind w:right="344"/>
              <w:rPr>
                <w:sz w:val="24"/>
              </w:rPr>
            </w:pPr>
            <w:r>
              <w:rPr>
                <w:sz w:val="24"/>
              </w:rPr>
              <w:t>19</w:t>
            </w:r>
          </w:p>
        </w:tc>
      </w:tr>
      <w:tr w:rsidR="00460833" w:rsidTr="00460833">
        <w:tc>
          <w:tcPr>
            <w:tcW w:w="2056" w:type="dxa"/>
          </w:tcPr>
          <w:p w:rsidR="00F94471" w:rsidRDefault="00F94471" w:rsidP="00F94471">
            <w:pPr>
              <w:pStyle w:val="TableParagraph"/>
              <w:spacing w:line="271" w:lineRule="exact"/>
              <w:ind w:left="107"/>
              <w:rPr>
                <w:sz w:val="24"/>
              </w:rPr>
            </w:pPr>
            <w:r>
              <w:rPr>
                <w:sz w:val="24"/>
              </w:rPr>
              <w:t>Иностранный</w:t>
            </w:r>
            <w:r>
              <w:rPr>
                <w:spacing w:val="-6"/>
                <w:sz w:val="24"/>
              </w:rPr>
              <w:t xml:space="preserve"> </w:t>
            </w:r>
            <w:r>
              <w:rPr>
                <w:sz w:val="24"/>
              </w:rPr>
              <w:t>язык</w:t>
            </w:r>
          </w:p>
        </w:tc>
        <w:tc>
          <w:tcPr>
            <w:tcW w:w="2338" w:type="dxa"/>
          </w:tcPr>
          <w:p w:rsidR="00F94471" w:rsidRDefault="00F94471" w:rsidP="00F94471">
            <w:pPr>
              <w:pStyle w:val="TableParagraph"/>
              <w:spacing w:line="271" w:lineRule="exact"/>
              <w:ind w:left="106"/>
              <w:rPr>
                <w:sz w:val="24"/>
              </w:rPr>
            </w:pPr>
            <w:r>
              <w:rPr>
                <w:sz w:val="24"/>
              </w:rPr>
              <w:t>Иностранный</w:t>
            </w:r>
            <w:r>
              <w:rPr>
                <w:spacing w:val="-6"/>
                <w:sz w:val="24"/>
              </w:rPr>
              <w:t xml:space="preserve"> </w:t>
            </w:r>
            <w:r>
              <w:rPr>
                <w:sz w:val="24"/>
              </w:rPr>
              <w:t>язык</w:t>
            </w:r>
          </w:p>
          <w:p w:rsidR="00F94471" w:rsidRDefault="00F94471" w:rsidP="00F94471">
            <w:pPr>
              <w:pStyle w:val="TableParagraph"/>
              <w:spacing w:line="263" w:lineRule="exact"/>
              <w:ind w:left="106"/>
              <w:rPr>
                <w:sz w:val="24"/>
              </w:rPr>
            </w:pPr>
            <w:r>
              <w:rPr>
                <w:sz w:val="24"/>
              </w:rPr>
              <w:t>(английский)</w:t>
            </w:r>
          </w:p>
        </w:tc>
        <w:tc>
          <w:tcPr>
            <w:tcW w:w="902" w:type="dxa"/>
          </w:tcPr>
          <w:p w:rsidR="00F94471" w:rsidRDefault="00F94471" w:rsidP="00F94471">
            <w:pPr>
              <w:pStyle w:val="TableParagraph"/>
              <w:spacing w:before="131"/>
              <w:ind w:left="6"/>
              <w:jc w:val="center"/>
              <w:rPr>
                <w:sz w:val="24"/>
              </w:rPr>
            </w:pPr>
            <w:r>
              <w:rPr>
                <w:w w:val="99"/>
                <w:sz w:val="24"/>
              </w:rPr>
              <w:t>-</w:t>
            </w:r>
          </w:p>
        </w:tc>
        <w:tc>
          <w:tcPr>
            <w:tcW w:w="941" w:type="dxa"/>
          </w:tcPr>
          <w:p w:rsidR="00F94471" w:rsidRDefault="00F94471" w:rsidP="00F94471">
            <w:pPr>
              <w:pStyle w:val="TableParagraph"/>
              <w:spacing w:before="131"/>
              <w:ind w:left="2"/>
              <w:jc w:val="center"/>
              <w:rPr>
                <w:sz w:val="24"/>
              </w:rPr>
            </w:pPr>
            <w:r>
              <w:rPr>
                <w:w w:val="99"/>
                <w:sz w:val="24"/>
              </w:rPr>
              <w:t>-</w:t>
            </w:r>
          </w:p>
        </w:tc>
        <w:tc>
          <w:tcPr>
            <w:tcW w:w="887" w:type="dxa"/>
          </w:tcPr>
          <w:p w:rsidR="00F94471" w:rsidRDefault="00F94471" w:rsidP="00F94471">
            <w:pPr>
              <w:pStyle w:val="TableParagraph"/>
              <w:spacing w:before="131"/>
              <w:ind w:left="2"/>
              <w:jc w:val="center"/>
              <w:rPr>
                <w:sz w:val="24"/>
              </w:rPr>
            </w:pPr>
            <w:r>
              <w:rPr>
                <w:w w:val="99"/>
                <w:sz w:val="24"/>
              </w:rPr>
              <w:t>-</w:t>
            </w:r>
          </w:p>
        </w:tc>
        <w:tc>
          <w:tcPr>
            <w:tcW w:w="956" w:type="dxa"/>
          </w:tcPr>
          <w:p w:rsidR="00F94471" w:rsidRDefault="00F94471" w:rsidP="00F94471">
            <w:pPr>
              <w:pStyle w:val="TableParagraph"/>
              <w:spacing w:before="131"/>
              <w:ind w:left="3"/>
              <w:jc w:val="center"/>
              <w:rPr>
                <w:sz w:val="24"/>
              </w:rPr>
            </w:pPr>
            <w:r>
              <w:rPr>
                <w:sz w:val="24"/>
              </w:rPr>
              <w:t>1</w:t>
            </w:r>
          </w:p>
        </w:tc>
        <w:tc>
          <w:tcPr>
            <w:tcW w:w="992" w:type="dxa"/>
          </w:tcPr>
          <w:p w:rsidR="00F94471" w:rsidRDefault="00F94471" w:rsidP="00F94471">
            <w:pPr>
              <w:pStyle w:val="TableParagraph"/>
              <w:spacing w:before="131"/>
              <w:ind w:left="3"/>
              <w:jc w:val="center"/>
              <w:rPr>
                <w:sz w:val="24"/>
              </w:rPr>
            </w:pPr>
            <w:r>
              <w:rPr>
                <w:sz w:val="24"/>
              </w:rPr>
              <w:t>1</w:t>
            </w:r>
          </w:p>
        </w:tc>
        <w:tc>
          <w:tcPr>
            <w:tcW w:w="1082" w:type="dxa"/>
          </w:tcPr>
          <w:p w:rsidR="00F94471" w:rsidRDefault="00F94471" w:rsidP="00460833">
            <w:pPr>
              <w:pStyle w:val="TableParagraph"/>
              <w:spacing w:before="131"/>
              <w:ind w:left="14"/>
              <w:rPr>
                <w:sz w:val="24"/>
              </w:rPr>
            </w:pPr>
            <w:r>
              <w:rPr>
                <w:sz w:val="24"/>
              </w:rPr>
              <w:t>2</w:t>
            </w:r>
          </w:p>
        </w:tc>
      </w:tr>
      <w:tr w:rsidR="00460833" w:rsidTr="00460833">
        <w:tc>
          <w:tcPr>
            <w:tcW w:w="2056" w:type="dxa"/>
          </w:tcPr>
          <w:p w:rsidR="00F94471" w:rsidRDefault="00F94471" w:rsidP="00F94471">
            <w:pPr>
              <w:pStyle w:val="TableParagraph"/>
              <w:spacing w:line="267" w:lineRule="exact"/>
              <w:ind w:left="107"/>
              <w:rPr>
                <w:sz w:val="24"/>
              </w:rPr>
            </w:pPr>
            <w:r>
              <w:rPr>
                <w:sz w:val="24"/>
              </w:rPr>
              <w:t>Математика</w:t>
            </w:r>
            <w:r>
              <w:rPr>
                <w:spacing w:val="-2"/>
                <w:sz w:val="24"/>
              </w:rPr>
              <w:t xml:space="preserve"> </w:t>
            </w:r>
            <w:r>
              <w:rPr>
                <w:sz w:val="24"/>
              </w:rPr>
              <w:t>и</w:t>
            </w:r>
            <w:r>
              <w:rPr>
                <w:spacing w:val="-4"/>
                <w:sz w:val="24"/>
              </w:rPr>
              <w:t xml:space="preserve"> </w:t>
            </w:r>
            <w:r>
              <w:rPr>
                <w:sz w:val="24"/>
              </w:rPr>
              <w:t>инфор-</w:t>
            </w:r>
          </w:p>
          <w:p w:rsidR="00F94471" w:rsidRDefault="00F94471" w:rsidP="00F94471">
            <w:pPr>
              <w:pStyle w:val="TableParagraph"/>
              <w:spacing w:line="263" w:lineRule="exact"/>
              <w:ind w:left="107"/>
              <w:rPr>
                <w:sz w:val="24"/>
              </w:rPr>
            </w:pPr>
            <w:r>
              <w:rPr>
                <w:sz w:val="24"/>
              </w:rPr>
              <w:t>матика</w:t>
            </w:r>
          </w:p>
        </w:tc>
        <w:tc>
          <w:tcPr>
            <w:tcW w:w="2338" w:type="dxa"/>
          </w:tcPr>
          <w:p w:rsidR="00F94471" w:rsidRDefault="00F94471" w:rsidP="00F94471">
            <w:pPr>
              <w:pStyle w:val="TableParagraph"/>
              <w:spacing w:line="267" w:lineRule="exact"/>
              <w:ind w:left="106"/>
              <w:rPr>
                <w:sz w:val="24"/>
              </w:rPr>
            </w:pPr>
            <w:r>
              <w:rPr>
                <w:sz w:val="24"/>
              </w:rPr>
              <w:t>Математика</w:t>
            </w:r>
          </w:p>
        </w:tc>
        <w:tc>
          <w:tcPr>
            <w:tcW w:w="902" w:type="dxa"/>
          </w:tcPr>
          <w:p w:rsidR="00F94471" w:rsidRDefault="00F94471" w:rsidP="00F94471">
            <w:pPr>
              <w:pStyle w:val="TableParagraph"/>
              <w:spacing w:before="130"/>
              <w:ind w:left="7"/>
              <w:jc w:val="center"/>
              <w:rPr>
                <w:sz w:val="24"/>
              </w:rPr>
            </w:pPr>
            <w:r>
              <w:rPr>
                <w:sz w:val="24"/>
              </w:rPr>
              <w:t>4</w:t>
            </w:r>
          </w:p>
        </w:tc>
        <w:tc>
          <w:tcPr>
            <w:tcW w:w="941" w:type="dxa"/>
          </w:tcPr>
          <w:p w:rsidR="00F94471" w:rsidRDefault="00F94471" w:rsidP="00F94471">
            <w:pPr>
              <w:pStyle w:val="TableParagraph"/>
              <w:spacing w:before="130"/>
              <w:ind w:left="2"/>
              <w:jc w:val="center"/>
              <w:rPr>
                <w:sz w:val="24"/>
              </w:rPr>
            </w:pPr>
            <w:r>
              <w:rPr>
                <w:sz w:val="24"/>
              </w:rPr>
              <w:t>4</w:t>
            </w:r>
          </w:p>
        </w:tc>
        <w:tc>
          <w:tcPr>
            <w:tcW w:w="887" w:type="dxa"/>
          </w:tcPr>
          <w:p w:rsidR="00F94471" w:rsidRDefault="00F94471" w:rsidP="00F94471">
            <w:pPr>
              <w:pStyle w:val="TableParagraph"/>
              <w:spacing w:before="130"/>
              <w:ind w:left="2"/>
              <w:jc w:val="center"/>
              <w:rPr>
                <w:sz w:val="24"/>
              </w:rPr>
            </w:pPr>
            <w:r>
              <w:rPr>
                <w:sz w:val="24"/>
              </w:rPr>
              <w:t>4</w:t>
            </w:r>
          </w:p>
        </w:tc>
        <w:tc>
          <w:tcPr>
            <w:tcW w:w="956" w:type="dxa"/>
          </w:tcPr>
          <w:p w:rsidR="00F94471" w:rsidRDefault="00F94471" w:rsidP="00F94471">
            <w:pPr>
              <w:pStyle w:val="TableParagraph"/>
              <w:spacing w:before="130"/>
              <w:ind w:left="3"/>
              <w:jc w:val="center"/>
              <w:rPr>
                <w:sz w:val="24"/>
              </w:rPr>
            </w:pPr>
            <w:r>
              <w:rPr>
                <w:sz w:val="24"/>
              </w:rPr>
              <w:t>4</w:t>
            </w:r>
          </w:p>
        </w:tc>
        <w:tc>
          <w:tcPr>
            <w:tcW w:w="992" w:type="dxa"/>
          </w:tcPr>
          <w:p w:rsidR="00F94471" w:rsidRDefault="00F94471" w:rsidP="00F94471">
            <w:pPr>
              <w:pStyle w:val="TableParagraph"/>
              <w:spacing w:before="130"/>
              <w:ind w:left="3"/>
              <w:jc w:val="center"/>
              <w:rPr>
                <w:sz w:val="24"/>
              </w:rPr>
            </w:pPr>
            <w:r>
              <w:rPr>
                <w:sz w:val="24"/>
              </w:rPr>
              <w:t>4</w:t>
            </w:r>
          </w:p>
        </w:tc>
        <w:tc>
          <w:tcPr>
            <w:tcW w:w="1082" w:type="dxa"/>
          </w:tcPr>
          <w:p w:rsidR="00F94471" w:rsidRDefault="00F94471" w:rsidP="00460833">
            <w:pPr>
              <w:pStyle w:val="TableParagraph"/>
              <w:spacing w:before="130"/>
              <w:ind w:right="344"/>
              <w:rPr>
                <w:sz w:val="24"/>
              </w:rPr>
            </w:pPr>
            <w:r>
              <w:rPr>
                <w:sz w:val="24"/>
              </w:rPr>
              <w:t>20</w:t>
            </w:r>
          </w:p>
        </w:tc>
      </w:tr>
      <w:tr w:rsidR="00460833" w:rsidTr="00460833">
        <w:tc>
          <w:tcPr>
            <w:tcW w:w="2056" w:type="dxa"/>
          </w:tcPr>
          <w:p w:rsidR="00F94471" w:rsidRDefault="00F94471" w:rsidP="00F94471">
            <w:pPr>
              <w:pStyle w:val="TableParagraph"/>
              <w:spacing w:line="271" w:lineRule="exact"/>
              <w:ind w:left="107"/>
              <w:rPr>
                <w:sz w:val="24"/>
              </w:rPr>
            </w:pPr>
            <w:r>
              <w:rPr>
                <w:sz w:val="24"/>
              </w:rPr>
              <w:t>Обществознание</w:t>
            </w:r>
            <w:r>
              <w:rPr>
                <w:spacing w:val="-2"/>
                <w:sz w:val="24"/>
              </w:rPr>
              <w:t xml:space="preserve"> </w:t>
            </w:r>
            <w:r>
              <w:rPr>
                <w:sz w:val="24"/>
              </w:rPr>
              <w:t>и</w:t>
            </w:r>
          </w:p>
          <w:p w:rsidR="00F94471" w:rsidRDefault="00F94471" w:rsidP="00F94471">
            <w:pPr>
              <w:pStyle w:val="TableParagraph"/>
              <w:spacing w:line="263" w:lineRule="exact"/>
              <w:ind w:left="107"/>
              <w:rPr>
                <w:sz w:val="24"/>
              </w:rPr>
            </w:pPr>
            <w:r>
              <w:rPr>
                <w:sz w:val="24"/>
              </w:rPr>
              <w:t>естествознание</w:t>
            </w:r>
          </w:p>
        </w:tc>
        <w:tc>
          <w:tcPr>
            <w:tcW w:w="2338" w:type="dxa"/>
          </w:tcPr>
          <w:p w:rsidR="00F94471" w:rsidRDefault="00F94471" w:rsidP="00F94471">
            <w:pPr>
              <w:pStyle w:val="TableParagraph"/>
              <w:spacing w:line="271" w:lineRule="exact"/>
              <w:ind w:left="106"/>
              <w:rPr>
                <w:sz w:val="24"/>
              </w:rPr>
            </w:pPr>
            <w:r>
              <w:rPr>
                <w:sz w:val="24"/>
              </w:rPr>
              <w:t>Окружающий</w:t>
            </w:r>
            <w:r>
              <w:rPr>
                <w:spacing w:val="-4"/>
                <w:sz w:val="24"/>
              </w:rPr>
              <w:t xml:space="preserve"> </w:t>
            </w:r>
            <w:r>
              <w:rPr>
                <w:sz w:val="24"/>
              </w:rPr>
              <w:t>мир</w:t>
            </w:r>
          </w:p>
        </w:tc>
        <w:tc>
          <w:tcPr>
            <w:tcW w:w="902" w:type="dxa"/>
          </w:tcPr>
          <w:p w:rsidR="00F94471" w:rsidRDefault="00F94471" w:rsidP="00F94471">
            <w:pPr>
              <w:pStyle w:val="TableParagraph"/>
              <w:spacing w:before="131"/>
              <w:ind w:left="7"/>
              <w:jc w:val="center"/>
              <w:rPr>
                <w:sz w:val="24"/>
              </w:rPr>
            </w:pPr>
            <w:r>
              <w:rPr>
                <w:sz w:val="24"/>
              </w:rPr>
              <w:t>2</w:t>
            </w:r>
          </w:p>
        </w:tc>
        <w:tc>
          <w:tcPr>
            <w:tcW w:w="941" w:type="dxa"/>
          </w:tcPr>
          <w:p w:rsidR="00F94471" w:rsidRDefault="00F94471" w:rsidP="00F94471">
            <w:pPr>
              <w:pStyle w:val="TableParagraph"/>
              <w:spacing w:before="131"/>
              <w:ind w:left="2"/>
              <w:jc w:val="center"/>
              <w:rPr>
                <w:sz w:val="24"/>
              </w:rPr>
            </w:pPr>
            <w:r>
              <w:rPr>
                <w:sz w:val="24"/>
              </w:rPr>
              <w:t>2</w:t>
            </w:r>
          </w:p>
        </w:tc>
        <w:tc>
          <w:tcPr>
            <w:tcW w:w="887" w:type="dxa"/>
          </w:tcPr>
          <w:p w:rsidR="00F94471" w:rsidRDefault="00F94471" w:rsidP="00F94471">
            <w:pPr>
              <w:pStyle w:val="TableParagraph"/>
              <w:spacing w:before="131"/>
              <w:ind w:left="2"/>
              <w:jc w:val="center"/>
              <w:rPr>
                <w:sz w:val="24"/>
              </w:rPr>
            </w:pPr>
            <w:r>
              <w:rPr>
                <w:sz w:val="24"/>
              </w:rPr>
              <w:t>2</w:t>
            </w:r>
          </w:p>
        </w:tc>
        <w:tc>
          <w:tcPr>
            <w:tcW w:w="956" w:type="dxa"/>
          </w:tcPr>
          <w:p w:rsidR="00F94471" w:rsidRDefault="00F94471" w:rsidP="00F94471">
            <w:pPr>
              <w:pStyle w:val="TableParagraph"/>
              <w:spacing w:before="131"/>
              <w:ind w:left="3"/>
              <w:jc w:val="center"/>
              <w:rPr>
                <w:sz w:val="24"/>
              </w:rPr>
            </w:pPr>
            <w:r>
              <w:rPr>
                <w:sz w:val="24"/>
              </w:rPr>
              <w:t>2</w:t>
            </w:r>
          </w:p>
        </w:tc>
        <w:tc>
          <w:tcPr>
            <w:tcW w:w="992" w:type="dxa"/>
          </w:tcPr>
          <w:p w:rsidR="00F94471" w:rsidRDefault="00F94471" w:rsidP="00F94471">
            <w:pPr>
              <w:pStyle w:val="TableParagraph"/>
              <w:spacing w:before="131"/>
              <w:ind w:left="3"/>
              <w:jc w:val="center"/>
              <w:rPr>
                <w:sz w:val="24"/>
              </w:rPr>
            </w:pPr>
            <w:r>
              <w:rPr>
                <w:sz w:val="24"/>
              </w:rPr>
              <w:t>2</w:t>
            </w:r>
          </w:p>
        </w:tc>
        <w:tc>
          <w:tcPr>
            <w:tcW w:w="1082" w:type="dxa"/>
          </w:tcPr>
          <w:p w:rsidR="00F94471" w:rsidRDefault="00F94471" w:rsidP="00460833">
            <w:pPr>
              <w:pStyle w:val="TableParagraph"/>
              <w:spacing w:before="131"/>
              <w:ind w:right="344"/>
              <w:rPr>
                <w:sz w:val="24"/>
              </w:rPr>
            </w:pPr>
            <w:r>
              <w:rPr>
                <w:sz w:val="24"/>
              </w:rPr>
              <w:t>10</w:t>
            </w:r>
          </w:p>
        </w:tc>
      </w:tr>
      <w:tr w:rsidR="00460833" w:rsidTr="00460833">
        <w:tc>
          <w:tcPr>
            <w:tcW w:w="2056" w:type="dxa"/>
          </w:tcPr>
          <w:p w:rsidR="00F94471" w:rsidRDefault="00F94471" w:rsidP="00F94471">
            <w:pPr>
              <w:pStyle w:val="TableParagraph"/>
              <w:ind w:left="107" w:right="204"/>
              <w:rPr>
                <w:sz w:val="24"/>
              </w:rPr>
            </w:pPr>
            <w:r>
              <w:rPr>
                <w:sz w:val="24"/>
              </w:rPr>
              <w:t>Основы</w:t>
            </w:r>
            <w:r>
              <w:rPr>
                <w:spacing w:val="-9"/>
                <w:sz w:val="24"/>
              </w:rPr>
              <w:t xml:space="preserve"> </w:t>
            </w:r>
            <w:r>
              <w:rPr>
                <w:sz w:val="24"/>
              </w:rPr>
              <w:t>религиозных</w:t>
            </w:r>
            <w:r>
              <w:rPr>
                <w:spacing w:val="-57"/>
                <w:sz w:val="24"/>
              </w:rPr>
              <w:t xml:space="preserve"> </w:t>
            </w:r>
            <w:r>
              <w:rPr>
                <w:sz w:val="24"/>
              </w:rPr>
              <w:t>культур</w:t>
            </w:r>
            <w:r>
              <w:rPr>
                <w:spacing w:val="-2"/>
                <w:sz w:val="24"/>
              </w:rPr>
              <w:t xml:space="preserve"> </w:t>
            </w:r>
            <w:r>
              <w:rPr>
                <w:sz w:val="24"/>
              </w:rPr>
              <w:t>и</w:t>
            </w:r>
            <w:r>
              <w:rPr>
                <w:spacing w:val="-2"/>
                <w:sz w:val="24"/>
              </w:rPr>
              <w:t xml:space="preserve"> </w:t>
            </w:r>
            <w:r>
              <w:rPr>
                <w:sz w:val="24"/>
              </w:rPr>
              <w:t>светской</w:t>
            </w:r>
          </w:p>
          <w:p w:rsidR="00F94471" w:rsidRDefault="00F94471" w:rsidP="00F94471">
            <w:pPr>
              <w:pStyle w:val="TableParagraph"/>
              <w:spacing w:line="263" w:lineRule="exact"/>
              <w:ind w:left="107"/>
              <w:rPr>
                <w:sz w:val="24"/>
              </w:rPr>
            </w:pPr>
            <w:r>
              <w:rPr>
                <w:sz w:val="24"/>
              </w:rPr>
              <w:t>этики</w:t>
            </w:r>
          </w:p>
        </w:tc>
        <w:tc>
          <w:tcPr>
            <w:tcW w:w="2338" w:type="dxa"/>
          </w:tcPr>
          <w:p w:rsidR="00F94471" w:rsidRDefault="00F94471" w:rsidP="00F94471">
            <w:pPr>
              <w:pStyle w:val="TableParagraph"/>
              <w:ind w:left="106" w:right="129"/>
              <w:rPr>
                <w:sz w:val="24"/>
              </w:rPr>
            </w:pPr>
            <w:r>
              <w:rPr>
                <w:sz w:val="24"/>
              </w:rPr>
              <w:t>Основы</w:t>
            </w:r>
            <w:r>
              <w:rPr>
                <w:spacing w:val="-9"/>
                <w:sz w:val="24"/>
              </w:rPr>
              <w:t xml:space="preserve"> </w:t>
            </w:r>
            <w:r>
              <w:rPr>
                <w:sz w:val="24"/>
              </w:rPr>
              <w:t>религиозных</w:t>
            </w:r>
            <w:r>
              <w:rPr>
                <w:spacing w:val="-57"/>
                <w:sz w:val="24"/>
              </w:rPr>
              <w:t xml:space="preserve"> </w:t>
            </w:r>
            <w:r>
              <w:rPr>
                <w:sz w:val="24"/>
              </w:rPr>
              <w:t>культур</w:t>
            </w:r>
            <w:r>
              <w:rPr>
                <w:spacing w:val="-2"/>
                <w:sz w:val="24"/>
              </w:rPr>
              <w:t xml:space="preserve"> </w:t>
            </w:r>
            <w:r>
              <w:rPr>
                <w:sz w:val="24"/>
              </w:rPr>
              <w:t>и</w:t>
            </w:r>
            <w:r>
              <w:rPr>
                <w:spacing w:val="-2"/>
                <w:sz w:val="24"/>
              </w:rPr>
              <w:t xml:space="preserve"> </w:t>
            </w:r>
            <w:r>
              <w:rPr>
                <w:sz w:val="24"/>
              </w:rPr>
              <w:t>светской</w:t>
            </w:r>
          </w:p>
          <w:p w:rsidR="00F94471" w:rsidRDefault="00F94471" w:rsidP="00F94471">
            <w:pPr>
              <w:pStyle w:val="TableParagraph"/>
              <w:spacing w:line="263" w:lineRule="exact"/>
              <w:ind w:left="106"/>
              <w:rPr>
                <w:sz w:val="24"/>
              </w:rPr>
            </w:pPr>
            <w:r>
              <w:rPr>
                <w:sz w:val="24"/>
              </w:rPr>
              <w:t>этики</w:t>
            </w:r>
          </w:p>
        </w:tc>
        <w:tc>
          <w:tcPr>
            <w:tcW w:w="902" w:type="dxa"/>
          </w:tcPr>
          <w:p w:rsidR="00F94471" w:rsidRDefault="00F94471" w:rsidP="00F94471">
            <w:pPr>
              <w:pStyle w:val="TableParagraph"/>
              <w:spacing w:before="2"/>
              <w:rPr>
                <w:b/>
                <w:sz w:val="23"/>
              </w:rPr>
            </w:pPr>
          </w:p>
          <w:p w:rsidR="00F94471" w:rsidRDefault="00F94471" w:rsidP="00F94471">
            <w:pPr>
              <w:pStyle w:val="TableParagraph"/>
              <w:ind w:left="6"/>
              <w:jc w:val="center"/>
              <w:rPr>
                <w:sz w:val="24"/>
              </w:rPr>
            </w:pPr>
            <w:r>
              <w:rPr>
                <w:w w:val="99"/>
                <w:sz w:val="24"/>
              </w:rPr>
              <w:t>-</w:t>
            </w:r>
          </w:p>
        </w:tc>
        <w:tc>
          <w:tcPr>
            <w:tcW w:w="941" w:type="dxa"/>
          </w:tcPr>
          <w:p w:rsidR="00F94471" w:rsidRDefault="00F94471" w:rsidP="00F94471">
            <w:pPr>
              <w:pStyle w:val="TableParagraph"/>
              <w:spacing w:before="2"/>
              <w:rPr>
                <w:b/>
                <w:sz w:val="23"/>
              </w:rPr>
            </w:pPr>
          </w:p>
          <w:p w:rsidR="00F94471" w:rsidRDefault="00F94471" w:rsidP="00F94471">
            <w:pPr>
              <w:pStyle w:val="TableParagraph"/>
              <w:ind w:left="2"/>
              <w:jc w:val="center"/>
              <w:rPr>
                <w:sz w:val="24"/>
              </w:rPr>
            </w:pPr>
            <w:r>
              <w:rPr>
                <w:w w:val="99"/>
                <w:sz w:val="24"/>
              </w:rPr>
              <w:t>-</w:t>
            </w:r>
          </w:p>
        </w:tc>
        <w:tc>
          <w:tcPr>
            <w:tcW w:w="887" w:type="dxa"/>
          </w:tcPr>
          <w:p w:rsidR="00F94471" w:rsidRDefault="00F94471" w:rsidP="00F94471">
            <w:pPr>
              <w:pStyle w:val="TableParagraph"/>
              <w:spacing w:before="2"/>
              <w:rPr>
                <w:b/>
                <w:sz w:val="23"/>
              </w:rPr>
            </w:pPr>
          </w:p>
          <w:p w:rsidR="00F94471" w:rsidRDefault="00F94471" w:rsidP="00F94471">
            <w:pPr>
              <w:pStyle w:val="TableParagraph"/>
              <w:ind w:left="2"/>
              <w:jc w:val="center"/>
              <w:rPr>
                <w:sz w:val="24"/>
              </w:rPr>
            </w:pPr>
            <w:r>
              <w:rPr>
                <w:w w:val="99"/>
                <w:sz w:val="24"/>
              </w:rPr>
              <w:t>-</w:t>
            </w:r>
          </w:p>
        </w:tc>
        <w:tc>
          <w:tcPr>
            <w:tcW w:w="956" w:type="dxa"/>
          </w:tcPr>
          <w:p w:rsidR="00F94471" w:rsidRDefault="00F94471" w:rsidP="00F94471">
            <w:pPr>
              <w:pStyle w:val="TableParagraph"/>
              <w:spacing w:before="2"/>
              <w:rPr>
                <w:b/>
                <w:sz w:val="23"/>
              </w:rPr>
            </w:pPr>
          </w:p>
          <w:p w:rsidR="00F94471" w:rsidRDefault="00F94471" w:rsidP="00F94471">
            <w:pPr>
              <w:pStyle w:val="TableParagraph"/>
              <w:ind w:left="2"/>
              <w:jc w:val="center"/>
              <w:rPr>
                <w:sz w:val="24"/>
              </w:rPr>
            </w:pPr>
            <w:r>
              <w:rPr>
                <w:w w:val="99"/>
                <w:sz w:val="24"/>
              </w:rPr>
              <w:t>-</w:t>
            </w:r>
          </w:p>
        </w:tc>
        <w:tc>
          <w:tcPr>
            <w:tcW w:w="992" w:type="dxa"/>
          </w:tcPr>
          <w:p w:rsidR="00F94471" w:rsidRDefault="00F94471" w:rsidP="00F94471">
            <w:pPr>
              <w:pStyle w:val="TableParagraph"/>
              <w:spacing w:before="2"/>
              <w:rPr>
                <w:b/>
                <w:sz w:val="23"/>
              </w:rPr>
            </w:pPr>
          </w:p>
          <w:p w:rsidR="00F94471" w:rsidRDefault="00F94471" w:rsidP="00F94471">
            <w:pPr>
              <w:pStyle w:val="TableParagraph"/>
              <w:ind w:left="3"/>
              <w:jc w:val="center"/>
              <w:rPr>
                <w:sz w:val="24"/>
              </w:rPr>
            </w:pPr>
            <w:r>
              <w:rPr>
                <w:sz w:val="24"/>
              </w:rPr>
              <w:t>1</w:t>
            </w:r>
          </w:p>
        </w:tc>
        <w:tc>
          <w:tcPr>
            <w:tcW w:w="1082" w:type="dxa"/>
          </w:tcPr>
          <w:p w:rsidR="00F94471" w:rsidRDefault="00F94471" w:rsidP="00F94471">
            <w:pPr>
              <w:pStyle w:val="TableParagraph"/>
              <w:spacing w:before="2"/>
              <w:rPr>
                <w:b/>
                <w:sz w:val="23"/>
              </w:rPr>
            </w:pPr>
          </w:p>
          <w:p w:rsidR="00F94471" w:rsidRDefault="00F94471" w:rsidP="00460833">
            <w:pPr>
              <w:pStyle w:val="TableParagraph"/>
              <w:ind w:left="14"/>
              <w:rPr>
                <w:sz w:val="24"/>
              </w:rPr>
            </w:pPr>
            <w:r>
              <w:rPr>
                <w:sz w:val="24"/>
              </w:rPr>
              <w:t>1</w:t>
            </w:r>
          </w:p>
        </w:tc>
      </w:tr>
      <w:tr w:rsidR="00460833" w:rsidTr="00460833">
        <w:tc>
          <w:tcPr>
            <w:tcW w:w="2056" w:type="dxa"/>
          </w:tcPr>
          <w:p w:rsidR="00F94471" w:rsidRDefault="00F94471" w:rsidP="00F94471">
            <w:pPr>
              <w:pStyle w:val="TableParagraph"/>
              <w:spacing w:line="271" w:lineRule="exact"/>
              <w:ind w:left="107"/>
              <w:rPr>
                <w:sz w:val="24"/>
              </w:rPr>
            </w:pPr>
            <w:r>
              <w:rPr>
                <w:sz w:val="24"/>
              </w:rPr>
              <w:t>Искусство</w:t>
            </w:r>
          </w:p>
        </w:tc>
        <w:tc>
          <w:tcPr>
            <w:tcW w:w="2338" w:type="dxa"/>
          </w:tcPr>
          <w:p w:rsidR="00F94471" w:rsidRDefault="00F94471" w:rsidP="00F94471">
            <w:pPr>
              <w:pStyle w:val="TableParagraph"/>
              <w:spacing w:line="258" w:lineRule="exact"/>
              <w:ind w:left="106"/>
              <w:rPr>
                <w:sz w:val="24"/>
              </w:rPr>
            </w:pPr>
            <w:r>
              <w:rPr>
                <w:sz w:val="24"/>
              </w:rPr>
              <w:t>Музыка</w:t>
            </w:r>
          </w:p>
        </w:tc>
        <w:tc>
          <w:tcPr>
            <w:tcW w:w="902" w:type="dxa"/>
          </w:tcPr>
          <w:p w:rsidR="00F94471" w:rsidRDefault="00F94471" w:rsidP="00F94471">
            <w:pPr>
              <w:pStyle w:val="TableParagraph"/>
              <w:spacing w:line="258" w:lineRule="exact"/>
              <w:ind w:left="7"/>
              <w:jc w:val="center"/>
              <w:rPr>
                <w:sz w:val="24"/>
              </w:rPr>
            </w:pPr>
            <w:r>
              <w:rPr>
                <w:sz w:val="24"/>
              </w:rPr>
              <w:t>1</w:t>
            </w:r>
          </w:p>
        </w:tc>
        <w:tc>
          <w:tcPr>
            <w:tcW w:w="941" w:type="dxa"/>
          </w:tcPr>
          <w:p w:rsidR="00F94471" w:rsidRDefault="00F94471" w:rsidP="00F94471">
            <w:pPr>
              <w:pStyle w:val="TableParagraph"/>
              <w:spacing w:line="258" w:lineRule="exact"/>
              <w:ind w:left="2"/>
              <w:jc w:val="center"/>
              <w:rPr>
                <w:sz w:val="24"/>
              </w:rPr>
            </w:pPr>
            <w:r>
              <w:rPr>
                <w:sz w:val="24"/>
              </w:rPr>
              <w:t>1</w:t>
            </w:r>
          </w:p>
        </w:tc>
        <w:tc>
          <w:tcPr>
            <w:tcW w:w="887" w:type="dxa"/>
          </w:tcPr>
          <w:p w:rsidR="00F94471" w:rsidRDefault="00F94471" w:rsidP="00F94471">
            <w:pPr>
              <w:pStyle w:val="TableParagraph"/>
              <w:spacing w:line="258" w:lineRule="exact"/>
              <w:ind w:left="2"/>
              <w:jc w:val="center"/>
              <w:rPr>
                <w:sz w:val="24"/>
              </w:rPr>
            </w:pPr>
            <w:r>
              <w:rPr>
                <w:sz w:val="24"/>
              </w:rPr>
              <w:t>1</w:t>
            </w:r>
          </w:p>
        </w:tc>
        <w:tc>
          <w:tcPr>
            <w:tcW w:w="956" w:type="dxa"/>
          </w:tcPr>
          <w:p w:rsidR="00F94471" w:rsidRDefault="00F94471" w:rsidP="00F94471">
            <w:pPr>
              <w:pStyle w:val="TableParagraph"/>
              <w:spacing w:line="258" w:lineRule="exact"/>
              <w:ind w:left="3"/>
              <w:jc w:val="center"/>
              <w:rPr>
                <w:sz w:val="24"/>
              </w:rPr>
            </w:pPr>
            <w:r>
              <w:rPr>
                <w:sz w:val="24"/>
              </w:rPr>
              <w:t>1</w:t>
            </w:r>
          </w:p>
        </w:tc>
        <w:tc>
          <w:tcPr>
            <w:tcW w:w="992" w:type="dxa"/>
          </w:tcPr>
          <w:p w:rsidR="00F94471" w:rsidRDefault="00F94471" w:rsidP="00F94471">
            <w:pPr>
              <w:pStyle w:val="TableParagraph"/>
              <w:spacing w:line="258" w:lineRule="exact"/>
              <w:ind w:left="3"/>
              <w:jc w:val="center"/>
              <w:rPr>
                <w:sz w:val="24"/>
              </w:rPr>
            </w:pPr>
            <w:r>
              <w:rPr>
                <w:sz w:val="24"/>
              </w:rPr>
              <w:t>1</w:t>
            </w:r>
          </w:p>
        </w:tc>
        <w:tc>
          <w:tcPr>
            <w:tcW w:w="1082" w:type="dxa"/>
          </w:tcPr>
          <w:p w:rsidR="00F94471" w:rsidRDefault="00F94471" w:rsidP="00460833">
            <w:pPr>
              <w:pStyle w:val="TableParagraph"/>
              <w:spacing w:line="258" w:lineRule="exact"/>
              <w:ind w:left="14"/>
              <w:rPr>
                <w:sz w:val="24"/>
              </w:rPr>
            </w:pPr>
            <w:r>
              <w:rPr>
                <w:sz w:val="24"/>
              </w:rPr>
              <w:t>5</w:t>
            </w:r>
          </w:p>
        </w:tc>
      </w:tr>
      <w:tr w:rsidR="00460833" w:rsidTr="00460833">
        <w:tc>
          <w:tcPr>
            <w:tcW w:w="2056" w:type="dxa"/>
            <w:tcBorders>
              <w:top w:val="nil"/>
            </w:tcBorders>
          </w:tcPr>
          <w:p w:rsidR="00F94471" w:rsidRDefault="00F94471" w:rsidP="00F94471">
            <w:pPr>
              <w:rPr>
                <w:sz w:val="2"/>
                <w:szCs w:val="2"/>
              </w:rPr>
            </w:pPr>
          </w:p>
        </w:tc>
        <w:tc>
          <w:tcPr>
            <w:tcW w:w="2338" w:type="dxa"/>
          </w:tcPr>
          <w:p w:rsidR="00F94471" w:rsidRDefault="00F94471" w:rsidP="00F94471">
            <w:pPr>
              <w:pStyle w:val="TableParagraph"/>
              <w:spacing w:line="267" w:lineRule="exact"/>
              <w:ind w:left="106"/>
              <w:rPr>
                <w:sz w:val="24"/>
              </w:rPr>
            </w:pPr>
            <w:r>
              <w:rPr>
                <w:sz w:val="24"/>
              </w:rPr>
              <w:t>Изобразительное</w:t>
            </w:r>
            <w:r>
              <w:rPr>
                <w:spacing w:val="-5"/>
                <w:sz w:val="24"/>
              </w:rPr>
              <w:t xml:space="preserve"> </w:t>
            </w:r>
            <w:r>
              <w:rPr>
                <w:sz w:val="24"/>
              </w:rPr>
              <w:t>ис-</w:t>
            </w:r>
          </w:p>
          <w:p w:rsidR="00F94471" w:rsidRDefault="00F94471" w:rsidP="00F94471">
            <w:pPr>
              <w:pStyle w:val="TableParagraph"/>
              <w:spacing w:line="263" w:lineRule="exact"/>
              <w:ind w:left="106"/>
              <w:rPr>
                <w:sz w:val="24"/>
              </w:rPr>
            </w:pPr>
            <w:r>
              <w:rPr>
                <w:sz w:val="24"/>
              </w:rPr>
              <w:t>кусство</w:t>
            </w:r>
          </w:p>
        </w:tc>
        <w:tc>
          <w:tcPr>
            <w:tcW w:w="902" w:type="dxa"/>
          </w:tcPr>
          <w:p w:rsidR="00F94471" w:rsidRDefault="00F94471" w:rsidP="00F94471">
            <w:pPr>
              <w:pStyle w:val="TableParagraph"/>
              <w:spacing w:before="131"/>
              <w:ind w:left="7"/>
              <w:jc w:val="center"/>
              <w:rPr>
                <w:sz w:val="24"/>
              </w:rPr>
            </w:pPr>
            <w:r>
              <w:rPr>
                <w:sz w:val="24"/>
              </w:rPr>
              <w:t>1</w:t>
            </w:r>
          </w:p>
        </w:tc>
        <w:tc>
          <w:tcPr>
            <w:tcW w:w="941" w:type="dxa"/>
          </w:tcPr>
          <w:p w:rsidR="00F94471" w:rsidRDefault="00F94471" w:rsidP="00F94471">
            <w:pPr>
              <w:pStyle w:val="TableParagraph"/>
              <w:spacing w:before="131"/>
              <w:ind w:left="2"/>
              <w:jc w:val="center"/>
              <w:rPr>
                <w:sz w:val="24"/>
              </w:rPr>
            </w:pPr>
            <w:r>
              <w:rPr>
                <w:sz w:val="24"/>
              </w:rPr>
              <w:t>1</w:t>
            </w:r>
          </w:p>
        </w:tc>
        <w:tc>
          <w:tcPr>
            <w:tcW w:w="887" w:type="dxa"/>
          </w:tcPr>
          <w:p w:rsidR="00F94471" w:rsidRDefault="00F94471" w:rsidP="00F94471">
            <w:pPr>
              <w:pStyle w:val="TableParagraph"/>
              <w:spacing w:before="131"/>
              <w:ind w:left="2"/>
              <w:jc w:val="center"/>
              <w:rPr>
                <w:sz w:val="24"/>
              </w:rPr>
            </w:pPr>
            <w:r>
              <w:rPr>
                <w:sz w:val="24"/>
              </w:rPr>
              <w:t>1</w:t>
            </w:r>
          </w:p>
        </w:tc>
        <w:tc>
          <w:tcPr>
            <w:tcW w:w="956" w:type="dxa"/>
          </w:tcPr>
          <w:p w:rsidR="00F94471" w:rsidRDefault="00F94471" w:rsidP="00F94471">
            <w:pPr>
              <w:pStyle w:val="TableParagraph"/>
              <w:spacing w:before="131"/>
              <w:ind w:left="3"/>
              <w:jc w:val="center"/>
              <w:rPr>
                <w:sz w:val="24"/>
              </w:rPr>
            </w:pPr>
            <w:r>
              <w:rPr>
                <w:sz w:val="24"/>
              </w:rPr>
              <w:t>1</w:t>
            </w:r>
          </w:p>
        </w:tc>
        <w:tc>
          <w:tcPr>
            <w:tcW w:w="992" w:type="dxa"/>
          </w:tcPr>
          <w:p w:rsidR="00F94471" w:rsidRDefault="00F94471" w:rsidP="00F94471">
            <w:pPr>
              <w:pStyle w:val="TableParagraph"/>
              <w:spacing w:before="131"/>
              <w:ind w:left="3"/>
              <w:jc w:val="center"/>
              <w:rPr>
                <w:sz w:val="24"/>
              </w:rPr>
            </w:pPr>
            <w:r>
              <w:rPr>
                <w:sz w:val="24"/>
              </w:rPr>
              <w:t>1</w:t>
            </w:r>
          </w:p>
        </w:tc>
        <w:tc>
          <w:tcPr>
            <w:tcW w:w="1082" w:type="dxa"/>
          </w:tcPr>
          <w:p w:rsidR="00F94471" w:rsidRDefault="00F94471" w:rsidP="00460833">
            <w:pPr>
              <w:pStyle w:val="TableParagraph"/>
              <w:spacing w:before="131"/>
              <w:ind w:left="14"/>
              <w:rPr>
                <w:sz w:val="24"/>
              </w:rPr>
            </w:pPr>
            <w:r>
              <w:rPr>
                <w:sz w:val="24"/>
              </w:rPr>
              <w:t>5</w:t>
            </w:r>
          </w:p>
        </w:tc>
      </w:tr>
      <w:tr w:rsidR="00460833" w:rsidTr="00460833">
        <w:tc>
          <w:tcPr>
            <w:tcW w:w="2056" w:type="dxa"/>
          </w:tcPr>
          <w:p w:rsidR="00F94471" w:rsidRDefault="00F94471" w:rsidP="00F94471">
            <w:pPr>
              <w:pStyle w:val="TableParagraph"/>
              <w:spacing w:line="258" w:lineRule="exact"/>
              <w:ind w:left="107"/>
              <w:rPr>
                <w:sz w:val="24"/>
              </w:rPr>
            </w:pPr>
            <w:r>
              <w:rPr>
                <w:sz w:val="24"/>
              </w:rPr>
              <w:t>Технология</w:t>
            </w:r>
          </w:p>
        </w:tc>
        <w:tc>
          <w:tcPr>
            <w:tcW w:w="2338" w:type="dxa"/>
          </w:tcPr>
          <w:p w:rsidR="00F94471" w:rsidRDefault="00F94471" w:rsidP="00F94471">
            <w:pPr>
              <w:pStyle w:val="TableParagraph"/>
              <w:spacing w:line="258" w:lineRule="exact"/>
              <w:ind w:left="106"/>
              <w:rPr>
                <w:sz w:val="24"/>
              </w:rPr>
            </w:pPr>
            <w:r>
              <w:rPr>
                <w:sz w:val="24"/>
              </w:rPr>
              <w:t>Технология</w:t>
            </w:r>
          </w:p>
        </w:tc>
        <w:tc>
          <w:tcPr>
            <w:tcW w:w="902" w:type="dxa"/>
          </w:tcPr>
          <w:p w:rsidR="00F94471" w:rsidRDefault="00F94471" w:rsidP="00F94471">
            <w:pPr>
              <w:pStyle w:val="TableParagraph"/>
              <w:spacing w:line="258" w:lineRule="exact"/>
              <w:ind w:left="7"/>
              <w:jc w:val="center"/>
              <w:rPr>
                <w:sz w:val="24"/>
              </w:rPr>
            </w:pPr>
            <w:r>
              <w:rPr>
                <w:sz w:val="24"/>
              </w:rPr>
              <w:t>1</w:t>
            </w:r>
          </w:p>
        </w:tc>
        <w:tc>
          <w:tcPr>
            <w:tcW w:w="941" w:type="dxa"/>
          </w:tcPr>
          <w:p w:rsidR="00F94471" w:rsidRDefault="00F94471" w:rsidP="00F94471">
            <w:pPr>
              <w:pStyle w:val="TableParagraph"/>
              <w:spacing w:line="258" w:lineRule="exact"/>
              <w:ind w:left="2"/>
              <w:jc w:val="center"/>
              <w:rPr>
                <w:sz w:val="24"/>
              </w:rPr>
            </w:pPr>
            <w:r>
              <w:rPr>
                <w:sz w:val="24"/>
              </w:rPr>
              <w:t>1</w:t>
            </w:r>
          </w:p>
        </w:tc>
        <w:tc>
          <w:tcPr>
            <w:tcW w:w="887" w:type="dxa"/>
          </w:tcPr>
          <w:p w:rsidR="00F94471" w:rsidRDefault="00F94471" w:rsidP="00F94471">
            <w:pPr>
              <w:pStyle w:val="TableParagraph"/>
              <w:spacing w:line="258" w:lineRule="exact"/>
              <w:ind w:left="2"/>
              <w:jc w:val="center"/>
              <w:rPr>
                <w:sz w:val="24"/>
              </w:rPr>
            </w:pPr>
            <w:r>
              <w:rPr>
                <w:sz w:val="24"/>
              </w:rPr>
              <w:t>1</w:t>
            </w:r>
          </w:p>
        </w:tc>
        <w:tc>
          <w:tcPr>
            <w:tcW w:w="956" w:type="dxa"/>
          </w:tcPr>
          <w:p w:rsidR="00F94471" w:rsidRDefault="00F94471" w:rsidP="00F94471">
            <w:pPr>
              <w:pStyle w:val="TableParagraph"/>
              <w:spacing w:line="258" w:lineRule="exact"/>
              <w:ind w:left="3"/>
              <w:jc w:val="center"/>
              <w:rPr>
                <w:sz w:val="24"/>
              </w:rPr>
            </w:pPr>
            <w:r>
              <w:rPr>
                <w:sz w:val="24"/>
              </w:rPr>
              <w:t>1</w:t>
            </w:r>
          </w:p>
        </w:tc>
        <w:tc>
          <w:tcPr>
            <w:tcW w:w="992" w:type="dxa"/>
          </w:tcPr>
          <w:p w:rsidR="00F94471" w:rsidRDefault="00F94471" w:rsidP="00F94471">
            <w:pPr>
              <w:pStyle w:val="TableParagraph"/>
              <w:spacing w:line="258" w:lineRule="exact"/>
              <w:ind w:left="3"/>
              <w:jc w:val="center"/>
              <w:rPr>
                <w:sz w:val="24"/>
              </w:rPr>
            </w:pPr>
            <w:r>
              <w:rPr>
                <w:sz w:val="24"/>
              </w:rPr>
              <w:t>1</w:t>
            </w:r>
          </w:p>
        </w:tc>
        <w:tc>
          <w:tcPr>
            <w:tcW w:w="1082" w:type="dxa"/>
          </w:tcPr>
          <w:p w:rsidR="00F94471" w:rsidRDefault="00F94471" w:rsidP="00460833">
            <w:pPr>
              <w:pStyle w:val="TableParagraph"/>
              <w:spacing w:line="258" w:lineRule="exact"/>
              <w:ind w:left="14"/>
              <w:rPr>
                <w:sz w:val="24"/>
              </w:rPr>
            </w:pPr>
            <w:r>
              <w:rPr>
                <w:sz w:val="24"/>
              </w:rPr>
              <w:t>5</w:t>
            </w:r>
          </w:p>
        </w:tc>
      </w:tr>
      <w:tr w:rsidR="00460833" w:rsidTr="00460833">
        <w:tc>
          <w:tcPr>
            <w:tcW w:w="2056" w:type="dxa"/>
          </w:tcPr>
          <w:p w:rsidR="00F94471" w:rsidRDefault="00F94471" w:rsidP="00F94471">
            <w:pPr>
              <w:pStyle w:val="TableParagraph"/>
              <w:spacing w:line="268" w:lineRule="exact"/>
              <w:ind w:left="107"/>
              <w:rPr>
                <w:sz w:val="24"/>
              </w:rPr>
            </w:pPr>
            <w:r>
              <w:rPr>
                <w:sz w:val="24"/>
              </w:rPr>
              <w:t>Физическая</w:t>
            </w:r>
            <w:r>
              <w:rPr>
                <w:spacing w:val="-6"/>
                <w:sz w:val="24"/>
              </w:rPr>
              <w:t xml:space="preserve"> </w:t>
            </w:r>
            <w:r>
              <w:rPr>
                <w:sz w:val="24"/>
              </w:rPr>
              <w:t>культура</w:t>
            </w:r>
          </w:p>
        </w:tc>
        <w:tc>
          <w:tcPr>
            <w:tcW w:w="2338" w:type="dxa"/>
          </w:tcPr>
          <w:p w:rsidR="00F94471" w:rsidRDefault="00F94471" w:rsidP="00943C43">
            <w:pPr>
              <w:pStyle w:val="TableParagraph"/>
              <w:ind w:right="1100"/>
              <w:rPr>
                <w:sz w:val="24"/>
              </w:rPr>
            </w:pPr>
            <w:r>
              <w:rPr>
                <w:sz w:val="24"/>
              </w:rPr>
              <w:t>Физическая</w:t>
            </w:r>
            <w:r>
              <w:rPr>
                <w:spacing w:val="-57"/>
                <w:sz w:val="24"/>
              </w:rPr>
              <w:t xml:space="preserve"> </w:t>
            </w:r>
            <w:r>
              <w:rPr>
                <w:sz w:val="24"/>
              </w:rPr>
              <w:t>культура</w:t>
            </w:r>
          </w:p>
          <w:p w:rsidR="00F94471" w:rsidRDefault="00F94471" w:rsidP="00943C43">
            <w:pPr>
              <w:pStyle w:val="TableParagraph"/>
              <w:spacing w:line="268" w:lineRule="exact"/>
              <w:rPr>
                <w:sz w:val="24"/>
              </w:rPr>
            </w:pPr>
            <w:r>
              <w:rPr>
                <w:sz w:val="24"/>
              </w:rPr>
              <w:t>(Адаптивная физическая</w:t>
            </w:r>
          </w:p>
          <w:p w:rsidR="00F94471" w:rsidRDefault="00F94471" w:rsidP="00F94471">
            <w:pPr>
              <w:pStyle w:val="TableParagraph"/>
              <w:spacing w:line="263" w:lineRule="exact"/>
              <w:ind w:left="106"/>
              <w:rPr>
                <w:sz w:val="24"/>
              </w:rPr>
            </w:pPr>
            <w:r>
              <w:rPr>
                <w:sz w:val="24"/>
              </w:rPr>
              <w:t>культура)</w:t>
            </w:r>
          </w:p>
        </w:tc>
        <w:tc>
          <w:tcPr>
            <w:tcW w:w="902" w:type="dxa"/>
          </w:tcPr>
          <w:p w:rsidR="00F94471" w:rsidRDefault="00F94471" w:rsidP="00F94471">
            <w:pPr>
              <w:pStyle w:val="TableParagraph"/>
              <w:spacing w:before="2"/>
              <w:rPr>
                <w:b/>
                <w:sz w:val="23"/>
              </w:rPr>
            </w:pPr>
          </w:p>
          <w:p w:rsidR="00F94471" w:rsidRDefault="00F94471" w:rsidP="00F94471">
            <w:pPr>
              <w:pStyle w:val="TableParagraph"/>
              <w:spacing w:before="1"/>
              <w:ind w:left="7"/>
              <w:jc w:val="center"/>
              <w:rPr>
                <w:sz w:val="24"/>
              </w:rPr>
            </w:pPr>
            <w:r>
              <w:rPr>
                <w:sz w:val="24"/>
              </w:rPr>
              <w:t>3</w:t>
            </w:r>
          </w:p>
        </w:tc>
        <w:tc>
          <w:tcPr>
            <w:tcW w:w="941" w:type="dxa"/>
          </w:tcPr>
          <w:p w:rsidR="00F94471" w:rsidRDefault="00F94471" w:rsidP="00F94471">
            <w:pPr>
              <w:pStyle w:val="TableParagraph"/>
              <w:spacing w:before="2"/>
              <w:rPr>
                <w:b/>
                <w:sz w:val="23"/>
              </w:rPr>
            </w:pPr>
          </w:p>
          <w:p w:rsidR="00F94471" w:rsidRDefault="00F94471" w:rsidP="00F94471">
            <w:pPr>
              <w:pStyle w:val="TableParagraph"/>
              <w:spacing w:before="1"/>
              <w:ind w:left="2"/>
              <w:jc w:val="center"/>
              <w:rPr>
                <w:sz w:val="24"/>
              </w:rPr>
            </w:pPr>
            <w:r>
              <w:rPr>
                <w:sz w:val="24"/>
              </w:rPr>
              <w:t>3</w:t>
            </w:r>
          </w:p>
        </w:tc>
        <w:tc>
          <w:tcPr>
            <w:tcW w:w="887" w:type="dxa"/>
          </w:tcPr>
          <w:p w:rsidR="00F94471" w:rsidRDefault="00F94471" w:rsidP="00F94471">
            <w:pPr>
              <w:pStyle w:val="TableParagraph"/>
              <w:spacing w:before="2"/>
              <w:rPr>
                <w:b/>
                <w:sz w:val="23"/>
              </w:rPr>
            </w:pPr>
          </w:p>
          <w:p w:rsidR="00F94471" w:rsidRDefault="00F94471" w:rsidP="00F94471">
            <w:pPr>
              <w:pStyle w:val="TableParagraph"/>
              <w:spacing w:before="1"/>
              <w:ind w:left="2"/>
              <w:jc w:val="center"/>
              <w:rPr>
                <w:sz w:val="24"/>
              </w:rPr>
            </w:pPr>
            <w:r>
              <w:rPr>
                <w:sz w:val="24"/>
              </w:rPr>
              <w:t>3</w:t>
            </w:r>
          </w:p>
        </w:tc>
        <w:tc>
          <w:tcPr>
            <w:tcW w:w="956" w:type="dxa"/>
          </w:tcPr>
          <w:p w:rsidR="00F94471" w:rsidRDefault="00F94471" w:rsidP="00F94471">
            <w:pPr>
              <w:pStyle w:val="TableParagraph"/>
              <w:spacing w:before="2"/>
              <w:rPr>
                <w:b/>
                <w:sz w:val="23"/>
              </w:rPr>
            </w:pPr>
          </w:p>
          <w:p w:rsidR="00F94471" w:rsidRDefault="00F94471" w:rsidP="00F94471">
            <w:pPr>
              <w:pStyle w:val="TableParagraph"/>
              <w:spacing w:before="1"/>
              <w:ind w:left="3"/>
              <w:jc w:val="center"/>
              <w:rPr>
                <w:sz w:val="24"/>
              </w:rPr>
            </w:pPr>
            <w:r>
              <w:rPr>
                <w:sz w:val="24"/>
              </w:rPr>
              <w:t>3</w:t>
            </w:r>
          </w:p>
        </w:tc>
        <w:tc>
          <w:tcPr>
            <w:tcW w:w="992" w:type="dxa"/>
          </w:tcPr>
          <w:p w:rsidR="00F94471" w:rsidRDefault="00F94471" w:rsidP="00F94471">
            <w:pPr>
              <w:pStyle w:val="TableParagraph"/>
              <w:spacing w:before="2"/>
              <w:rPr>
                <w:b/>
                <w:sz w:val="23"/>
              </w:rPr>
            </w:pPr>
          </w:p>
          <w:p w:rsidR="00F94471" w:rsidRDefault="00F94471" w:rsidP="00F94471">
            <w:pPr>
              <w:pStyle w:val="TableParagraph"/>
              <w:spacing w:before="1"/>
              <w:ind w:left="3"/>
              <w:jc w:val="center"/>
              <w:rPr>
                <w:sz w:val="24"/>
              </w:rPr>
            </w:pPr>
            <w:r>
              <w:rPr>
                <w:sz w:val="24"/>
              </w:rPr>
              <w:t>3</w:t>
            </w:r>
          </w:p>
        </w:tc>
        <w:tc>
          <w:tcPr>
            <w:tcW w:w="1082" w:type="dxa"/>
          </w:tcPr>
          <w:p w:rsidR="00F94471" w:rsidRDefault="00F94471" w:rsidP="00F94471">
            <w:pPr>
              <w:pStyle w:val="TableParagraph"/>
              <w:spacing w:before="2"/>
              <w:rPr>
                <w:b/>
                <w:sz w:val="23"/>
              </w:rPr>
            </w:pPr>
          </w:p>
          <w:p w:rsidR="00F94471" w:rsidRDefault="00F94471" w:rsidP="00460833">
            <w:pPr>
              <w:pStyle w:val="TableParagraph"/>
              <w:spacing w:before="1"/>
              <w:ind w:right="344"/>
              <w:rPr>
                <w:sz w:val="24"/>
              </w:rPr>
            </w:pPr>
            <w:r>
              <w:rPr>
                <w:sz w:val="24"/>
              </w:rPr>
              <w:t>15</w:t>
            </w:r>
          </w:p>
        </w:tc>
      </w:tr>
      <w:tr w:rsidR="00F94471" w:rsidTr="00460833">
        <w:tc>
          <w:tcPr>
            <w:tcW w:w="4394" w:type="dxa"/>
            <w:gridSpan w:val="2"/>
          </w:tcPr>
          <w:p w:rsidR="00F94471" w:rsidRDefault="00F94471" w:rsidP="00F94471">
            <w:pPr>
              <w:pStyle w:val="TableParagraph"/>
              <w:spacing w:line="254" w:lineRule="exact"/>
              <w:ind w:left="107"/>
              <w:rPr>
                <w:b/>
                <w:sz w:val="24"/>
              </w:rPr>
            </w:pPr>
            <w:r>
              <w:rPr>
                <w:b/>
                <w:sz w:val="24"/>
              </w:rPr>
              <w:t>Итого</w:t>
            </w:r>
          </w:p>
        </w:tc>
        <w:tc>
          <w:tcPr>
            <w:tcW w:w="902" w:type="dxa"/>
          </w:tcPr>
          <w:p w:rsidR="00F94471" w:rsidRDefault="00F94471" w:rsidP="00F94471">
            <w:pPr>
              <w:pStyle w:val="TableParagraph"/>
              <w:spacing w:line="254" w:lineRule="exact"/>
              <w:ind w:right="275"/>
              <w:rPr>
                <w:b/>
                <w:sz w:val="24"/>
              </w:rPr>
            </w:pPr>
            <w:r>
              <w:rPr>
                <w:b/>
                <w:sz w:val="24"/>
              </w:rPr>
              <w:t>21</w:t>
            </w:r>
          </w:p>
        </w:tc>
        <w:tc>
          <w:tcPr>
            <w:tcW w:w="941" w:type="dxa"/>
          </w:tcPr>
          <w:p w:rsidR="00F94471" w:rsidRDefault="00F94471" w:rsidP="00F94471">
            <w:pPr>
              <w:pStyle w:val="TableParagraph"/>
              <w:spacing w:line="254" w:lineRule="exact"/>
              <w:ind w:left="302"/>
              <w:rPr>
                <w:b/>
                <w:sz w:val="24"/>
              </w:rPr>
            </w:pPr>
            <w:r>
              <w:rPr>
                <w:b/>
                <w:sz w:val="24"/>
              </w:rPr>
              <w:t>21</w:t>
            </w:r>
          </w:p>
        </w:tc>
        <w:tc>
          <w:tcPr>
            <w:tcW w:w="887" w:type="dxa"/>
          </w:tcPr>
          <w:p w:rsidR="00F94471" w:rsidRDefault="00F94471" w:rsidP="00460833">
            <w:pPr>
              <w:pStyle w:val="TableParagraph"/>
              <w:spacing w:line="254" w:lineRule="exact"/>
              <w:ind w:right="207"/>
              <w:rPr>
                <w:b/>
                <w:sz w:val="24"/>
              </w:rPr>
            </w:pPr>
            <w:r>
              <w:rPr>
                <w:b/>
                <w:sz w:val="24"/>
              </w:rPr>
              <w:t>21</w:t>
            </w:r>
          </w:p>
        </w:tc>
        <w:tc>
          <w:tcPr>
            <w:tcW w:w="956" w:type="dxa"/>
          </w:tcPr>
          <w:p w:rsidR="00F94471" w:rsidRDefault="00F94471" w:rsidP="00460833">
            <w:pPr>
              <w:pStyle w:val="TableParagraph"/>
              <w:spacing w:line="254" w:lineRule="exact"/>
              <w:ind w:right="206"/>
              <w:rPr>
                <w:b/>
                <w:sz w:val="24"/>
              </w:rPr>
            </w:pPr>
            <w:r>
              <w:rPr>
                <w:b/>
                <w:sz w:val="24"/>
              </w:rPr>
              <w:t>21</w:t>
            </w:r>
          </w:p>
        </w:tc>
        <w:tc>
          <w:tcPr>
            <w:tcW w:w="992" w:type="dxa"/>
          </w:tcPr>
          <w:p w:rsidR="00F94471" w:rsidRDefault="00F94471" w:rsidP="00F94471">
            <w:pPr>
              <w:pStyle w:val="TableParagraph"/>
              <w:spacing w:line="254" w:lineRule="exact"/>
              <w:ind w:left="209" w:right="206"/>
              <w:jc w:val="center"/>
              <w:rPr>
                <w:b/>
                <w:sz w:val="24"/>
              </w:rPr>
            </w:pPr>
            <w:r>
              <w:rPr>
                <w:b/>
                <w:sz w:val="24"/>
              </w:rPr>
              <w:t>21</w:t>
            </w:r>
          </w:p>
        </w:tc>
        <w:tc>
          <w:tcPr>
            <w:tcW w:w="1082" w:type="dxa"/>
          </w:tcPr>
          <w:p w:rsidR="00F94471" w:rsidRDefault="00F94471" w:rsidP="00460833">
            <w:pPr>
              <w:pStyle w:val="TableParagraph"/>
              <w:spacing w:line="254" w:lineRule="exact"/>
              <w:rPr>
                <w:b/>
                <w:sz w:val="24"/>
              </w:rPr>
            </w:pPr>
            <w:r>
              <w:rPr>
                <w:b/>
                <w:sz w:val="24"/>
              </w:rPr>
              <w:t>105</w:t>
            </w:r>
          </w:p>
        </w:tc>
      </w:tr>
      <w:tr w:rsidR="00943C43" w:rsidTr="00765B9E">
        <w:tc>
          <w:tcPr>
            <w:tcW w:w="4394" w:type="dxa"/>
            <w:gridSpan w:val="2"/>
          </w:tcPr>
          <w:p w:rsidR="00943C43" w:rsidRDefault="00943C43" w:rsidP="00943C43">
            <w:pPr>
              <w:pStyle w:val="TableParagraph"/>
              <w:spacing w:line="271" w:lineRule="exact"/>
              <w:ind w:left="107"/>
              <w:rPr>
                <w:b/>
                <w:i/>
                <w:sz w:val="24"/>
              </w:rPr>
            </w:pPr>
            <w:r>
              <w:rPr>
                <w:b/>
                <w:i/>
                <w:sz w:val="24"/>
              </w:rPr>
              <w:t>Часть,</w:t>
            </w:r>
            <w:r>
              <w:rPr>
                <w:b/>
                <w:i/>
                <w:spacing w:val="-3"/>
                <w:sz w:val="24"/>
              </w:rPr>
              <w:t xml:space="preserve"> </w:t>
            </w:r>
            <w:r>
              <w:rPr>
                <w:b/>
                <w:i/>
                <w:sz w:val="24"/>
              </w:rPr>
              <w:t>формируемая</w:t>
            </w:r>
            <w:r>
              <w:rPr>
                <w:b/>
                <w:i/>
                <w:spacing w:val="-4"/>
                <w:sz w:val="24"/>
              </w:rPr>
              <w:t xml:space="preserve"> </w:t>
            </w:r>
            <w:r>
              <w:rPr>
                <w:b/>
                <w:i/>
                <w:sz w:val="24"/>
              </w:rPr>
              <w:t>участниками</w:t>
            </w:r>
            <w:r>
              <w:rPr>
                <w:b/>
                <w:i/>
                <w:spacing w:val="-4"/>
                <w:sz w:val="24"/>
              </w:rPr>
              <w:t xml:space="preserve"> </w:t>
            </w:r>
            <w:r>
              <w:rPr>
                <w:b/>
                <w:i/>
                <w:sz w:val="24"/>
              </w:rPr>
              <w:t>образо-</w:t>
            </w:r>
          </w:p>
          <w:p w:rsidR="00943C43" w:rsidRDefault="00943C43" w:rsidP="00943C43">
            <w:pPr>
              <w:pStyle w:val="TableParagraph"/>
              <w:spacing w:line="263" w:lineRule="exact"/>
              <w:ind w:left="107"/>
              <w:rPr>
                <w:b/>
                <w:i/>
                <w:sz w:val="24"/>
              </w:rPr>
            </w:pPr>
            <w:r>
              <w:rPr>
                <w:b/>
                <w:i/>
                <w:sz w:val="24"/>
              </w:rPr>
              <w:t>вательного</w:t>
            </w:r>
            <w:r>
              <w:rPr>
                <w:b/>
                <w:i/>
                <w:spacing w:val="-2"/>
                <w:sz w:val="24"/>
              </w:rPr>
              <w:t xml:space="preserve"> </w:t>
            </w:r>
            <w:r>
              <w:rPr>
                <w:b/>
                <w:i/>
                <w:sz w:val="24"/>
              </w:rPr>
              <w:t>процесса</w:t>
            </w:r>
          </w:p>
        </w:tc>
        <w:tc>
          <w:tcPr>
            <w:tcW w:w="902" w:type="dxa"/>
          </w:tcPr>
          <w:p w:rsidR="00943C43" w:rsidRDefault="00943C43" w:rsidP="00943C43">
            <w:pPr>
              <w:pStyle w:val="TableParagraph"/>
              <w:spacing w:before="131"/>
              <w:ind w:left="6"/>
              <w:jc w:val="center"/>
              <w:rPr>
                <w:b/>
                <w:i/>
                <w:sz w:val="24"/>
              </w:rPr>
            </w:pPr>
            <w:r>
              <w:rPr>
                <w:b/>
                <w:i/>
                <w:w w:val="99"/>
                <w:sz w:val="24"/>
              </w:rPr>
              <w:t>-</w:t>
            </w:r>
          </w:p>
        </w:tc>
        <w:tc>
          <w:tcPr>
            <w:tcW w:w="941" w:type="dxa"/>
          </w:tcPr>
          <w:p w:rsidR="00943C43" w:rsidRDefault="00943C43" w:rsidP="00943C43">
            <w:pPr>
              <w:pStyle w:val="TableParagraph"/>
              <w:spacing w:before="131"/>
              <w:ind w:left="382"/>
              <w:rPr>
                <w:b/>
                <w:i/>
                <w:sz w:val="24"/>
              </w:rPr>
            </w:pPr>
            <w:r>
              <w:rPr>
                <w:b/>
                <w:i/>
                <w:w w:val="99"/>
                <w:sz w:val="24"/>
              </w:rPr>
              <w:t>-</w:t>
            </w:r>
          </w:p>
        </w:tc>
        <w:tc>
          <w:tcPr>
            <w:tcW w:w="887" w:type="dxa"/>
          </w:tcPr>
          <w:p w:rsidR="00943C43" w:rsidRDefault="00943C43" w:rsidP="00943C43">
            <w:pPr>
              <w:pStyle w:val="TableParagraph"/>
              <w:spacing w:before="131"/>
              <w:ind w:left="2"/>
              <w:jc w:val="center"/>
              <w:rPr>
                <w:b/>
                <w:i/>
                <w:sz w:val="24"/>
              </w:rPr>
            </w:pPr>
            <w:r>
              <w:rPr>
                <w:b/>
                <w:i/>
                <w:sz w:val="24"/>
              </w:rPr>
              <w:t>2</w:t>
            </w:r>
          </w:p>
        </w:tc>
        <w:tc>
          <w:tcPr>
            <w:tcW w:w="956" w:type="dxa"/>
          </w:tcPr>
          <w:p w:rsidR="00943C43" w:rsidRDefault="00943C43" w:rsidP="00943C43">
            <w:pPr>
              <w:pStyle w:val="TableParagraph"/>
              <w:spacing w:before="131"/>
              <w:ind w:left="3"/>
              <w:jc w:val="center"/>
              <w:rPr>
                <w:b/>
                <w:i/>
                <w:sz w:val="24"/>
              </w:rPr>
            </w:pPr>
            <w:r>
              <w:rPr>
                <w:b/>
                <w:i/>
                <w:sz w:val="24"/>
              </w:rPr>
              <w:t>2</w:t>
            </w:r>
          </w:p>
        </w:tc>
        <w:tc>
          <w:tcPr>
            <w:tcW w:w="992" w:type="dxa"/>
          </w:tcPr>
          <w:p w:rsidR="00943C43" w:rsidRDefault="00943C43" w:rsidP="00943C43">
            <w:pPr>
              <w:pStyle w:val="TableParagraph"/>
              <w:spacing w:before="131"/>
              <w:ind w:left="3"/>
              <w:jc w:val="center"/>
              <w:rPr>
                <w:b/>
                <w:i/>
                <w:sz w:val="24"/>
              </w:rPr>
            </w:pPr>
            <w:r>
              <w:rPr>
                <w:b/>
                <w:i/>
                <w:sz w:val="24"/>
              </w:rPr>
              <w:t>2</w:t>
            </w:r>
          </w:p>
        </w:tc>
        <w:tc>
          <w:tcPr>
            <w:tcW w:w="1082" w:type="dxa"/>
          </w:tcPr>
          <w:p w:rsidR="00943C43" w:rsidRDefault="00943C43" w:rsidP="00943C43">
            <w:pPr>
              <w:pStyle w:val="TableParagraph"/>
              <w:spacing w:before="131"/>
              <w:ind w:left="14"/>
              <w:jc w:val="center"/>
              <w:rPr>
                <w:b/>
                <w:i/>
                <w:sz w:val="24"/>
              </w:rPr>
            </w:pPr>
            <w:r>
              <w:rPr>
                <w:b/>
                <w:i/>
                <w:sz w:val="24"/>
              </w:rPr>
              <w:t>6</w:t>
            </w:r>
          </w:p>
        </w:tc>
      </w:tr>
      <w:tr w:rsidR="00943C43" w:rsidTr="00765B9E">
        <w:tc>
          <w:tcPr>
            <w:tcW w:w="4394" w:type="dxa"/>
            <w:gridSpan w:val="2"/>
          </w:tcPr>
          <w:p w:rsidR="00943C43" w:rsidRDefault="00943C43" w:rsidP="00943C43">
            <w:pPr>
              <w:pStyle w:val="TableParagraph"/>
              <w:spacing w:line="254" w:lineRule="exact"/>
              <w:ind w:left="107"/>
              <w:rPr>
                <w:sz w:val="24"/>
              </w:rPr>
            </w:pPr>
            <w:r>
              <w:rPr>
                <w:sz w:val="24"/>
              </w:rPr>
              <w:t>Русский</w:t>
            </w:r>
            <w:r>
              <w:rPr>
                <w:spacing w:val="-4"/>
                <w:sz w:val="24"/>
              </w:rPr>
              <w:t xml:space="preserve"> </w:t>
            </w:r>
            <w:r>
              <w:rPr>
                <w:sz w:val="24"/>
              </w:rPr>
              <w:t>язык</w:t>
            </w:r>
          </w:p>
        </w:tc>
        <w:tc>
          <w:tcPr>
            <w:tcW w:w="902" w:type="dxa"/>
          </w:tcPr>
          <w:p w:rsidR="00943C43" w:rsidRDefault="00943C43" w:rsidP="00943C43">
            <w:pPr>
              <w:pStyle w:val="TableParagraph"/>
              <w:rPr>
                <w:sz w:val="20"/>
              </w:rPr>
            </w:pPr>
          </w:p>
        </w:tc>
        <w:tc>
          <w:tcPr>
            <w:tcW w:w="941" w:type="dxa"/>
          </w:tcPr>
          <w:p w:rsidR="00943C43" w:rsidRDefault="00943C43" w:rsidP="00943C43">
            <w:pPr>
              <w:pStyle w:val="TableParagraph"/>
              <w:rPr>
                <w:sz w:val="20"/>
              </w:rPr>
            </w:pPr>
          </w:p>
        </w:tc>
        <w:tc>
          <w:tcPr>
            <w:tcW w:w="887" w:type="dxa"/>
          </w:tcPr>
          <w:p w:rsidR="00943C43" w:rsidRDefault="00943C43" w:rsidP="00943C43">
            <w:pPr>
              <w:pStyle w:val="TableParagraph"/>
              <w:rPr>
                <w:sz w:val="20"/>
              </w:rPr>
            </w:pPr>
          </w:p>
        </w:tc>
        <w:tc>
          <w:tcPr>
            <w:tcW w:w="956" w:type="dxa"/>
          </w:tcPr>
          <w:p w:rsidR="00943C43" w:rsidRDefault="00943C43" w:rsidP="00943C43">
            <w:pPr>
              <w:pStyle w:val="TableParagraph"/>
              <w:spacing w:line="254" w:lineRule="exact"/>
              <w:ind w:left="3"/>
              <w:jc w:val="center"/>
              <w:rPr>
                <w:sz w:val="24"/>
              </w:rPr>
            </w:pPr>
            <w:r>
              <w:rPr>
                <w:sz w:val="24"/>
              </w:rPr>
              <w:t>1</w:t>
            </w:r>
          </w:p>
        </w:tc>
        <w:tc>
          <w:tcPr>
            <w:tcW w:w="992" w:type="dxa"/>
          </w:tcPr>
          <w:p w:rsidR="00943C43" w:rsidRDefault="00943C43" w:rsidP="00943C43">
            <w:pPr>
              <w:pStyle w:val="TableParagraph"/>
              <w:spacing w:line="254" w:lineRule="exact"/>
              <w:ind w:left="3"/>
              <w:jc w:val="center"/>
              <w:rPr>
                <w:sz w:val="24"/>
              </w:rPr>
            </w:pPr>
            <w:r>
              <w:rPr>
                <w:sz w:val="24"/>
              </w:rPr>
              <w:t>1</w:t>
            </w:r>
          </w:p>
        </w:tc>
        <w:tc>
          <w:tcPr>
            <w:tcW w:w="1082" w:type="dxa"/>
          </w:tcPr>
          <w:p w:rsidR="00943C43" w:rsidRDefault="00943C43" w:rsidP="00943C43">
            <w:pPr>
              <w:pStyle w:val="TableParagraph"/>
              <w:rPr>
                <w:sz w:val="20"/>
              </w:rPr>
            </w:pPr>
          </w:p>
        </w:tc>
      </w:tr>
      <w:tr w:rsidR="00943C43" w:rsidTr="00765B9E">
        <w:tc>
          <w:tcPr>
            <w:tcW w:w="4394" w:type="dxa"/>
            <w:gridSpan w:val="2"/>
          </w:tcPr>
          <w:p w:rsidR="00943C43" w:rsidRDefault="00943C43" w:rsidP="00943C43">
            <w:pPr>
              <w:pStyle w:val="TableParagraph"/>
              <w:spacing w:line="258" w:lineRule="exact"/>
              <w:ind w:left="107"/>
              <w:rPr>
                <w:sz w:val="24"/>
              </w:rPr>
            </w:pPr>
            <w:r>
              <w:rPr>
                <w:sz w:val="24"/>
              </w:rPr>
              <w:t>Иностранный</w:t>
            </w:r>
            <w:r>
              <w:rPr>
                <w:spacing w:val="-6"/>
                <w:sz w:val="24"/>
              </w:rPr>
              <w:t xml:space="preserve"> </w:t>
            </w:r>
            <w:r>
              <w:rPr>
                <w:sz w:val="24"/>
              </w:rPr>
              <w:t>язык</w:t>
            </w:r>
            <w:r>
              <w:rPr>
                <w:spacing w:val="-4"/>
                <w:sz w:val="24"/>
              </w:rPr>
              <w:t xml:space="preserve"> </w:t>
            </w:r>
            <w:r>
              <w:rPr>
                <w:sz w:val="24"/>
              </w:rPr>
              <w:t>(английский)</w:t>
            </w:r>
          </w:p>
        </w:tc>
        <w:tc>
          <w:tcPr>
            <w:tcW w:w="902" w:type="dxa"/>
          </w:tcPr>
          <w:p w:rsidR="00943C43" w:rsidRDefault="00943C43" w:rsidP="00943C43">
            <w:pPr>
              <w:pStyle w:val="TableParagraph"/>
              <w:rPr>
                <w:sz w:val="20"/>
              </w:rPr>
            </w:pPr>
          </w:p>
        </w:tc>
        <w:tc>
          <w:tcPr>
            <w:tcW w:w="941" w:type="dxa"/>
          </w:tcPr>
          <w:p w:rsidR="00943C43" w:rsidRDefault="00943C43" w:rsidP="00943C43">
            <w:pPr>
              <w:pStyle w:val="TableParagraph"/>
              <w:rPr>
                <w:sz w:val="20"/>
              </w:rPr>
            </w:pPr>
          </w:p>
        </w:tc>
        <w:tc>
          <w:tcPr>
            <w:tcW w:w="887" w:type="dxa"/>
          </w:tcPr>
          <w:p w:rsidR="00943C43" w:rsidRDefault="00943C43" w:rsidP="00943C43">
            <w:pPr>
              <w:pStyle w:val="TableParagraph"/>
              <w:rPr>
                <w:sz w:val="20"/>
              </w:rPr>
            </w:pPr>
          </w:p>
        </w:tc>
        <w:tc>
          <w:tcPr>
            <w:tcW w:w="956" w:type="dxa"/>
          </w:tcPr>
          <w:p w:rsidR="00943C43" w:rsidRDefault="00943C43" w:rsidP="00943C43">
            <w:pPr>
              <w:pStyle w:val="TableParagraph"/>
              <w:spacing w:line="258" w:lineRule="exact"/>
              <w:ind w:left="3"/>
              <w:jc w:val="center"/>
              <w:rPr>
                <w:sz w:val="24"/>
              </w:rPr>
            </w:pPr>
            <w:r>
              <w:rPr>
                <w:sz w:val="24"/>
              </w:rPr>
              <w:t>1</w:t>
            </w:r>
          </w:p>
        </w:tc>
        <w:tc>
          <w:tcPr>
            <w:tcW w:w="992" w:type="dxa"/>
          </w:tcPr>
          <w:p w:rsidR="00943C43" w:rsidRDefault="00943C43" w:rsidP="00943C43">
            <w:pPr>
              <w:pStyle w:val="TableParagraph"/>
              <w:spacing w:line="258" w:lineRule="exact"/>
              <w:ind w:left="3"/>
              <w:jc w:val="center"/>
              <w:rPr>
                <w:sz w:val="24"/>
              </w:rPr>
            </w:pPr>
            <w:r>
              <w:rPr>
                <w:sz w:val="24"/>
              </w:rPr>
              <w:t>1</w:t>
            </w:r>
          </w:p>
        </w:tc>
        <w:tc>
          <w:tcPr>
            <w:tcW w:w="1082" w:type="dxa"/>
          </w:tcPr>
          <w:p w:rsidR="00943C43" w:rsidRDefault="00943C43" w:rsidP="00943C43">
            <w:pPr>
              <w:pStyle w:val="TableParagraph"/>
              <w:rPr>
                <w:sz w:val="20"/>
              </w:rPr>
            </w:pPr>
          </w:p>
        </w:tc>
      </w:tr>
      <w:tr w:rsidR="00943C43" w:rsidTr="00765B9E">
        <w:tc>
          <w:tcPr>
            <w:tcW w:w="4394" w:type="dxa"/>
            <w:gridSpan w:val="2"/>
          </w:tcPr>
          <w:p w:rsidR="00943C43" w:rsidRDefault="00943C43" w:rsidP="00943C43">
            <w:pPr>
              <w:pStyle w:val="TableParagraph"/>
              <w:spacing w:line="264" w:lineRule="exact"/>
              <w:ind w:left="107"/>
              <w:rPr>
                <w:sz w:val="24"/>
              </w:rPr>
            </w:pPr>
            <w:r>
              <w:rPr>
                <w:sz w:val="24"/>
              </w:rPr>
              <w:t>Максимально</w:t>
            </w:r>
            <w:r>
              <w:rPr>
                <w:spacing w:val="-7"/>
                <w:sz w:val="24"/>
              </w:rPr>
              <w:t xml:space="preserve"> </w:t>
            </w:r>
            <w:r>
              <w:rPr>
                <w:sz w:val="24"/>
              </w:rPr>
              <w:t>допустимая</w:t>
            </w:r>
            <w:r>
              <w:rPr>
                <w:spacing w:val="-5"/>
                <w:sz w:val="24"/>
              </w:rPr>
              <w:t xml:space="preserve"> </w:t>
            </w:r>
            <w:r>
              <w:rPr>
                <w:sz w:val="24"/>
              </w:rPr>
              <w:t>недельная</w:t>
            </w:r>
            <w:r>
              <w:rPr>
                <w:spacing w:val="-5"/>
                <w:sz w:val="24"/>
              </w:rPr>
              <w:t xml:space="preserve"> </w:t>
            </w:r>
            <w:r>
              <w:rPr>
                <w:sz w:val="24"/>
              </w:rPr>
              <w:t>нагрузка</w:t>
            </w:r>
          </w:p>
          <w:p w:rsidR="00943C43" w:rsidRDefault="00943C43" w:rsidP="00943C43">
            <w:pPr>
              <w:pStyle w:val="TableParagraph"/>
              <w:spacing w:line="266" w:lineRule="exact"/>
              <w:ind w:left="107"/>
              <w:rPr>
                <w:sz w:val="24"/>
              </w:rPr>
            </w:pPr>
            <w:r>
              <w:rPr>
                <w:sz w:val="24"/>
              </w:rPr>
              <w:t>(при</w:t>
            </w:r>
            <w:r>
              <w:rPr>
                <w:spacing w:val="-4"/>
                <w:sz w:val="24"/>
              </w:rPr>
              <w:t xml:space="preserve"> </w:t>
            </w:r>
            <w:r>
              <w:rPr>
                <w:sz w:val="24"/>
              </w:rPr>
              <w:t>5-дневной</w:t>
            </w:r>
            <w:r>
              <w:rPr>
                <w:spacing w:val="-1"/>
                <w:sz w:val="24"/>
              </w:rPr>
              <w:t xml:space="preserve"> </w:t>
            </w:r>
            <w:r>
              <w:rPr>
                <w:sz w:val="24"/>
              </w:rPr>
              <w:t>учебной</w:t>
            </w:r>
            <w:r>
              <w:rPr>
                <w:spacing w:val="-4"/>
                <w:sz w:val="24"/>
              </w:rPr>
              <w:t xml:space="preserve"> </w:t>
            </w:r>
            <w:r>
              <w:rPr>
                <w:sz w:val="24"/>
              </w:rPr>
              <w:t>неделе)</w:t>
            </w:r>
          </w:p>
        </w:tc>
        <w:tc>
          <w:tcPr>
            <w:tcW w:w="902" w:type="dxa"/>
          </w:tcPr>
          <w:p w:rsidR="00943C43" w:rsidRDefault="00943C43" w:rsidP="00943C43">
            <w:pPr>
              <w:pStyle w:val="TableParagraph"/>
              <w:spacing w:before="128"/>
              <w:ind w:right="275"/>
              <w:rPr>
                <w:sz w:val="24"/>
              </w:rPr>
            </w:pPr>
            <w:r>
              <w:rPr>
                <w:sz w:val="24"/>
              </w:rPr>
              <w:t>21</w:t>
            </w:r>
          </w:p>
        </w:tc>
        <w:tc>
          <w:tcPr>
            <w:tcW w:w="941" w:type="dxa"/>
          </w:tcPr>
          <w:p w:rsidR="00943C43" w:rsidRDefault="00943C43" w:rsidP="00943C43">
            <w:pPr>
              <w:pStyle w:val="TableParagraph"/>
              <w:spacing w:before="128"/>
              <w:ind w:left="302"/>
              <w:rPr>
                <w:sz w:val="24"/>
              </w:rPr>
            </w:pPr>
            <w:r>
              <w:rPr>
                <w:sz w:val="24"/>
              </w:rPr>
              <w:t>21</w:t>
            </w:r>
          </w:p>
        </w:tc>
        <w:tc>
          <w:tcPr>
            <w:tcW w:w="887" w:type="dxa"/>
          </w:tcPr>
          <w:p w:rsidR="00943C43" w:rsidRDefault="00943C43" w:rsidP="00943C43">
            <w:pPr>
              <w:pStyle w:val="TableParagraph"/>
              <w:spacing w:before="128"/>
              <w:ind w:left="208" w:right="207"/>
              <w:jc w:val="center"/>
              <w:rPr>
                <w:sz w:val="24"/>
              </w:rPr>
            </w:pPr>
            <w:r>
              <w:rPr>
                <w:sz w:val="24"/>
              </w:rPr>
              <w:t>23</w:t>
            </w:r>
          </w:p>
        </w:tc>
        <w:tc>
          <w:tcPr>
            <w:tcW w:w="956" w:type="dxa"/>
          </w:tcPr>
          <w:p w:rsidR="00943C43" w:rsidRDefault="00943C43" w:rsidP="00943C43">
            <w:pPr>
              <w:pStyle w:val="TableParagraph"/>
              <w:spacing w:before="128"/>
              <w:ind w:left="209" w:right="206"/>
              <w:jc w:val="center"/>
              <w:rPr>
                <w:sz w:val="24"/>
              </w:rPr>
            </w:pPr>
            <w:r>
              <w:rPr>
                <w:sz w:val="24"/>
              </w:rPr>
              <w:t>23</w:t>
            </w:r>
          </w:p>
        </w:tc>
        <w:tc>
          <w:tcPr>
            <w:tcW w:w="992" w:type="dxa"/>
          </w:tcPr>
          <w:p w:rsidR="00943C43" w:rsidRDefault="00943C43" w:rsidP="00943C43">
            <w:pPr>
              <w:pStyle w:val="TableParagraph"/>
              <w:spacing w:before="128"/>
              <w:ind w:left="209" w:right="206"/>
              <w:jc w:val="center"/>
              <w:rPr>
                <w:sz w:val="24"/>
              </w:rPr>
            </w:pPr>
            <w:r>
              <w:rPr>
                <w:sz w:val="24"/>
              </w:rPr>
              <w:t>23</w:t>
            </w:r>
          </w:p>
        </w:tc>
        <w:tc>
          <w:tcPr>
            <w:tcW w:w="1082" w:type="dxa"/>
          </w:tcPr>
          <w:p w:rsidR="00943C43" w:rsidRDefault="00943C43" w:rsidP="00943C43">
            <w:pPr>
              <w:pStyle w:val="TableParagraph"/>
              <w:spacing w:before="128"/>
              <w:ind w:left="318"/>
              <w:rPr>
                <w:sz w:val="24"/>
              </w:rPr>
            </w:pPr>
            <w:r>
              <w:rPr>
                <w:sz w:val="24"/>
              </w:rPr>
              <w:t>111</w:t>
            </w:r>
          </w:p>
        </w:tc>
      </w:tr>
      <w:tr w:rsidR="00943C43" w:rsidTr="00765B9E">
        <w:tc>
          <w:tcPr>
            <w:tcW w:w="4394" w:type="dxa"/>
            <w:gridSpan w:val="2"/>
          </w:tcPr>
          <w:p w:rsidR="00943C43" w:rsidRDefault="00943C43" w:rsidP="00943C43">
            <w:pPr>
              <w:pStyle w:val="TableParagraph"/>
              <w:spacing w:line="268" w:lineRule="exact"/>
              <w:ind w:left="107"/>
              <w:rPr>
                <w:sz w:val="24"/>
              </w:rPr>
            </w:pPr>
            <w:r>
              <w:rPr>
                <w:sz w:val="24"/>
              </w:rPr>
              <w:t>Внеурочная</w:t>
            </w:r>
            <w:r>
              <w:rPr>
                <w:spacing w:val="-3"/>
                <w:sz w:val="24"/>
              </w:rPr>
              <w:t xml:space="preserve"> </w:t>
            </w:r>
            <w:r>
              <w:rPr>
                <w:sz w:val="24"/>
              </w:rPr>
              <w:t>деятельность</w:t>
            </w:r>
            <w:r>
              <w:rPr>
                <w:spacing w:val="-6"/>
                <w:sz w:val="24"/>
              </w:rPr>
              <w:t xml:space="preserve"> </w:t>
            </w:r>
            <w:r>
              <w:rPr>
                <w:sz w:val="24"/>
              </w:rPr>
              <w:t>(включая</w:t>
            </w:r>
            <w:r>
              <w:rPr>
                <w:spacing w:val="-3"/>
                <w:sz w:val="24"/>
              </w:rPr>
              <w:t xml:space="preserve"> </w:t>
            </w:r>
            <w:r>
              <w:rPr>
                <w:sz w:val="24"/>
              </w:rPr>
              <w:t>коррек-</w:t>
            </w:r>
          </w:p>
          <w:p w:rsidR="00943C43" w:rsidRDefault="00943C43" w:rsidP="00943C43">
            <w:pPr>
              <w:pStyle w:val="TableParagraph"/>
              <w:spacing w:line="266" w:lineRule="exact"/>
              <w:ind w:left="107"/>
              <w:rPr>
                <w:sz w:val="24"/>
              </w:rPr>
            </w:pPr>
            <w:r>
              <w:rPr>
                <w:sz w:val="24"/>
              </w:rPr>
              <w:t>ционно-развивающую</w:t>
            </w:r>
            <w:r>
              <w:rPr>
                <w:spacing w:val="-5"/>
                <w:sz w:val="24"/>
              </w:rPr>
              <w:t xml:space="preserve"> </w:t>
            </w:r>
            <w:r>
              <w:rPr>
                <w:sz w:val="24"/>
              </w:rPr>
              <w:t>область):</w:t>
            </w:r>
          </w:p>
        </w:tc>
        <w:tc>
          <w:tcPr>
            <w:tcW w:w="902" w:type="dxa"/>
          </w:tcPr>
          <w:p w:rsidR="00943C43" w:rsidRDefault="00943C43" w:rsidP="00943C43">
            <w:pPr>
              <w:pStyle w:val="TableParagraph"/>
              <w:spacing w:before="127"/>
              <w:ind w:right="275"/>
              <w:rPr>
                <w:sz w:val="24"/>
              </w:rPr>
            </w:pPr>
            <w:r>
              <w:rPr>
                <w:sz w:val="24"/>
              </w:rPr>
              <w:t>10</w:t>
            </w:r>
          </w:p>
        </w:tc>
        <w:tc>
          <w:tcPr>
            <w:tcW w:w="941" w:type="dxa"/>
          </w:tcPr>
          <w:p w:rsidR="00943C43" w:rsidRDefault="00943C43" w:rsidP="00943C43">
            <w:pPr>
              <w:pStyle w:val="TableParagraph"/>
              <w:spacing w:before="127"/>
              <w:ind w:left="302"/>
              <w:rPr>
                <w:sz w:val="24"/>
              </w:rPr>
            </w:pPr>
            <w:r>
              <w:rPr>
                <w:sz w:val="24"/>
              </w:rPr>
              <w:t>10</w:t>
            </w:r>
          </w:p>
        </w:tc>
        <w:tc>
          <w:tcPr>
            <w:tcW w:w="887" w:type="dxa"/>
          </w:tcPr>
          <w:p w:rsidR="00943C43" w:rsidRDefault="00943C43" w:rsidP="00943C43">
            <w:pPr>
              <w:pStyle w:val="TableParagraph"/>
              <w:spacing w:before="127"/>
              <w:ind w:left="208" w:right="207"/>
              <w:jc w:val="center"/>
              <w:rPr>
                <w:sz w:val="24"/>
              </w:rPr>
            </w:pPr>
            <w:r>
              <w:rPr>
                <w:sz w:val="24"/>
              </w:rPr>
              <w:t>10</w:t>
            </w:r>
          </w:p>
        </w:tc>
        <w:tc>
          <w:tcPr>
            <w:tcW w:w="956" w:type="dxa"/>
          </w:tcPr>
          <w:p w:rsidR="00943C43" w:rsidRDefault="00943C43" w:rsidP="00943C43">
            <w:pPr>
              <w:pStyle w:val="TableParagraph"/>
              <w:spacing w:before="127"/>
              <w:ind w:left="209" w:right="206"/>
              <w:jc w:val="center"/>
              <w:rPr>
                <w:sz w:val="24"/>
              </w:rPr>
            </w:pPr>
            <w:r>
              <w:rPr>
                <w:sz w:val="24"/>
              </w:rPr>
              <w:t>10</w:t>
            </w:r>
          </w:p>
        </w:tc>
        <w:tc>
          <w:tcPr>
            <w:tcW w:w="992" w:type="dxa"/>
          </w:tcPr>
          <w:p w:rsidR="00943C43" w:rsidRDefault="00943C43" w:rsidP="00943C43">
            <w:pPr>
              <w:pStyle w:val="TableParagraph"/>
              <w:spacing w:before="127"/>
              <w:ind w:left="209" w:right="206"/>
              <w:jc w:val="center"/>
              <w:rPr>
                <w:sz w:val="24"/>
              </w:rPr>
            </w:pPr>
            <w:r>
              <w:rPr>
                <w:sz w:val="24"/>
              </w:rPr>
              <w:t>10</w:t>
            </w:r>
          </w:p>
        </w:tc>
        <w:tc>
          <w:tcPr>
            <w:tcW w:w="1082" w:type="dxa"/>
          </w:tcPr>
          <w:p w:rsidR="00943C43" w:rsidRDefault="00943C43" w:rsidP="00943C43">
            <w:pPr>
              <w:pStyle w:val="TableParagraph"/>
              <w:spacing w:before="127"/>
              <w:ind w:left="378"/>
              <w:rPr>
                <w:sz w:val="24"/>
              </w:rPr>
            </w:pPr>
            <w:r>
              <w:rPr>
                <w:sz w:val="24"/>
              </w:rPr>
              <w:t>50</w:t>
            </w:r>
          </w:p>
        </w:tc>
      </w:tr>
      <w:tr w:rsidR="00943C43" w:rsidTr="00765B9E">
        <w:tc>
          <w:tcPr>
            <w:tcW w:w="4394" w:type="dxa"/>
            <w:gridSpan w:val="2"/>
          </w:tcPr>
          <w:p w:rsidR="00943C43" w:rsidRPr="00535D6E" w:rsidRDefault="00943C43" w:rsidP="00943C43">
            <w:pPr>
              <w:pStyle w:val="TableParagraph"/>
              <w:spacing w:line="254" w:lineRule="exact"/>
              <w:ind w:left="107"/>
              <w:rPr>
                <w:b/>
                <w:sz w:val="24"/>
              </w:rPr>
            </w:pPr>
            <w:r w:rsidRPr="00535D6E">
              <w:rPr>
                <w:b/>
                <w:sz w:val="24"/>
              </w:rPr>
              <w:t>коррекционно-развивающая</w:t>
            </w:r>
            <w:r w:rsidRPr="00535D6E">
              <w:rPr>
                <w:b/>
                <w:spacing w:val="-4"/>
                <w:sz w:val="24"/>
              </w:rPr>
              <w:t xml:space="preserve"> </w:t>
            </w:r>
            <w:r w:rsidRPr="00535D6E">
              <w:rPr>
                <w:b/>
                <w:sz w:val="24"/>
              </w:rPr>
              <w:t>область</w:t>
            </w:r>
          </w:p>
        </w:tc>
        <w:tc>
          <w:tcPr>
            <w:tcW w:w="902" w:type="dxa"/>
          </w:tcPr>
          <w:p w:rsidR="00943C43" w:rsidRPr="00535D6E" w:rsidRDefault="00943C43" w:rsidP="00943C43">
            <w:pPr>
              <w:pStyle w:val="TableParagraph"/>
              <w:spacing w:line="254" w:lineRule="exact"/>
              <w:ind w:left="7"/>
              <w:jc w:val="center"/>
              <w:rPr>
                <w:b/>
                <w:sz w:val="24"/>
              </w:rPr>
            </w:pPr>
            <w:r w:rsidRPr="00535D6E">
              <w:rPr>
                <w:b/>
                <w:sz w:val="24"/>
              </w:rPr>
              <w:t>7</w:t>
            </w:r>
          </w:p>
        </w:tc>
        <w:tc>
          <w:tcPr>
            <w:tcW w:w="941" w:type="dxa"/>
          </w:tcPr>
          <w:p w:rsidR="00943C43" w:rsidRPr="00535D6E" w:rsidRDefault="00943C43" w:rsidP="00943C43">
            <w:pPr>
              <w:pStyle w:val="TableParagraph"/>
              <w:spacing w:line="254" w:lineRule="exact"/>
              <w:ind w:left="362"/>
              <w:rPr>
                <w:b/>
                <w:sz w:val="24"/>
              </w:rPr>
            </w:pPr>
            <w:r w:rsidRPr="00535D6E">
              <w:rPr>
                <w:b/>
                <w:sz w:val="24"/>
              </w:rPr>
              <w:t>7</w:t>
            </w:r>
          </w:p>
        </w:tc>
        <w:tc>
          <w:tcPr>
            <w:tcW w:w="887" w:type="dxa"/>
          </w:tcPr>
          <w:p w:rsidR="00943C43" w:rsidRPr="00535D6E" w:rsidRDefault="00943C43" w:rsidP="00943C43">
            <w:pPr>
              <w:pStyle w:val="TableParagraph"/>
              <w:spacing w:line="254" w:lineRule="exact"/>
              <w:ind w:left="2"/>
              <w:jc w:val="center"/>
              <w:rPr>
                <w:b/>
                <w:sz w:val="24"/>
              </w:rPr>
            </w:pPr>
            <w:r w:rsidRPr="00535D6E">
              <w:rPr>
                <w:b/>
                <w:sz w:val="24"/>
              </w:rPr>
              <w:t>7</w:t>
            </w:r>
          </w:p>
        </w:tc>
        <w:tc>
          <w:tcPr>
            <w:tcW w:w="956" w:type="dxa"/>
          </w:tcPr>
          <w:p w:rsidR="00943C43" w:rsidRPr="00535D6E" w:rsidRDefault="00943C43" w:rsidP="00943C43">
            <w:pPr>
              <w:pStyle w:val="TableParagraph"/>
              <w:spacing w:line="254" w:lineRule="exact"/>
              <w:ind w:left="3"/>
              <w:jc w:val="center"/>
              <w:rPr>
                <w:b/>
                <w:sz w:val="24"/>
              </w:rPr>
            </w:pPr>
            <w:r w:rsidRPr="00535D6E">
              <w:rPr>
                <w:b/>
                <w:sz w:val="24"/>
              </w:rPr>
              <w:t>7</w:t>
            </w:r>
          </w:p>
        </w:tc>
        <w:tc>
          <w:tcPr>
            <w:tcW w:w="992" w:type="dxa"/>
          </w:tcPr>
          <w:p w:rsidR="00943C43" w:rsidRPr="00535D6E" w:rsidRDefault="00943C43" w:rsidP="00943C43">
            <w:pPr>
              <w:pStyle w:val="TableParagraph"/>
              <w:spacing w:line="254" w:lineRule="exact"/>
              <w:ind w:left="3"/>
              <w:jc w:val="center"/>
              <w:rPr>
                <w:b/>
                <w:sz w:val="24"/>
              </w:rPr>
            </w:pPr>
            <w:r w:rsidRPr="00535D6E">
              <w:rPr>
                <w:b/>
                <w:sz w:val="24"/>
              </w:rPr>
              <w:t>7</w:t>
            </w:r>
          </w:p>
        </w:tc>
        <w:tc>
          <w:tcPr>
            <w:tcW w:w="1082" w:type="dxa"/>
          </w:tcPr>
          <w:p w:rsidR="00943C43" w:rsidRPr="00535D6E" w:rsidRDefault="00943C43" w:rsidP="00943C43">
            <w:pPr>
              <w:pStyle w:val="TableParagraph"/>
              <w:spacing w:line="254" w:lineRule="exact"/>
              <w:ind w:left="378"/>
              <w:rPr>
                <w:b/>
                <w:sz w:val="24"/>
              </w:rPr>
            </w:pPr>
            <w:r w:rsidRPr="00535D6E">
              <w:rPr>
                <w:b/>
                <w:sz w:val="24"/>
              </w:rPr>
              <w:t>35</w:t>
            </w:r>
          </w:p>
        </w:tc>
      </w:tr>
      <w:tr w:rsidR="00943C43" w:rsidTr="00765B9E">
        <w:tc>
          <w:tcPr>
            <w:tcW w:w="4394" w:type="dxa"/>
            <w:gridSpan w:val="2"/>
          </w:tcPr>
          <w:p w:rsidR="00943C43" w:rsidRDefault="00943C43" w:rsidP="00943C43">
            <w:pPr>
              <w:pStyle w:val="TableParagraph"/>
              <w:spacing w:line="258" w:lineRule="exact"/>
              <w:ind w:left="107"/>
              <w:rPr>
                <w:sz w:val="24"/>
              </w:rPr>
            </w:pPr>
            <w:r>
              <w:rPr>
                <w:sz w:val="24"/>
              </w:rPr>
              <w:t>коррекционно-развивающие</w:t>
            </w:r>
            <w:r>
              <w:rPr>
                <w:spacing w:val="-8"/>
                <w:sz w:val="24"/>
              </w:rPr>
              <w:t xml:space="preserve"> </w:t>
            </w:r>
            <w:r>
              <w:rPr>
                <w:sz w:val="24"/>
              </w:rPr>
              <w:t>занятия</w:t>
            </w:r>
          </w:p>
        </w:tc>
        <w:tc>
          <w:tcPr>
            <w:tcW w:w="902" w:type="dxa"/>
          </w:tcPr>
          <w:p w:rsidR="00943C43" w:rsidRDefault="00943C43" w:rsidP="00943C43">
            <w:pPr>
              <w:pStyle w:val="TableParagraph"/>
              <w:spacing w:line="258" w:lineRule="exact"/>
              <w:ind w:left="7"/>
              <w:jc w:val="center"/>
              <w:rPr>
                <w:sz w:val="24"/>
              </w:rPr>
            </w:pPr>
            <w:r>
              <w:rPr>
                <w:sz w:val="24"/>
              </w:rPr>
              <w:t>6</w:t>
            </w:r>
          </w:p>
        </w:tc>
        <w:tc>
          <w:tcPr>
            <w:tcW w:w="941" w:type="dxa"/>
          </w:tcPr>
          <w:p w:rsidR="00943C43" w:rsidRDefault="00943C43" w:rsidP="00943C43">
            <w:pPr>
              <w:pStyle w:val="TableParagraph"/>
              <w:spacing w:line="258" w:lineRule="exact"/>
              <w:ind w:left="362"/>
              <w:rPr>
                <w:sz w:val="24"/>
              </w:rPr>
            </w:pPr>
            <w:r>
              <w:rPr>
                <w:sz w:val="24"/>
              </w:rPr>
              <w:t>6</w:t>
            </w:r>
          </w:p>
        </w:tc>
        <w:tc>
          <w:tcPr>
            <w:tcW w:w="887" w:type="dxa"/>
          </w:tcPr>
          <w:p w:rsidR="00943C43" w:rsidRDefault="00943C43" w:rsidP="00943C43">
            <w:pPr>
              <w:pStyle w:val="TableParagraph"/>
              <w:spacing w:line="258" w:lineRule="exact"/>
              <w:ind w:left="2"/>
              <w:jc w:val="center"/>
              <w:rPr>
                <w:sz w:val="24"/>
              </w:rPr>
            </w:pPr>
            <w:r>
              <w:rPr>
                <w:sz w:val="24"/>
              </w:rPr>
              <w:t>6</w:t>
            </w:r>
          </w:p>
        </w:tc>
        <w:tc>
          <w:tcPr>
            <w:tcW w:w="956" w:type="dxa"/>
          </w:tcPr>
          <w:p w:rsidR="00943C43" w:rsidRDefault="00943C43" w:rsidP="00943C43">
            <w:pPr>
              <w:pStyle w:val="TableParagraph"/>
              <w:spacing w:line="258" w:lineRule="exact"/>
              <w:ind w:left="3"/>
              <w:jc w:val="center"/>
              <w:rPr>
                <w:sz w:val="24"/>
              </w:rPr>
            </w:pPr>
            <w:r>
              <w:rPr>
                <w:sz w:val="24"/>
              </w:rPr>
              <w:t>6</w:t>
            </w:r>
          </w:p>
        </w:tc>
        <w:tc>
          <w:tcPr>
            <w:tcW w:w="992" w:type="dxa"/>
          </w:tcPr>
          <w:p w:rsidR="00943C43" w:rsidRDefault="00943C43" w:rsidP="00943C43">
            <w:pPr>
              <w:pStyle w:val="TableParagraph"/>
              <w:spacing w:line="258" w:lineRule="exact"/>
              <w:ind w:left="3"/>
              <w:jc w:val="center"/>
              <w:rPr>
                <w:sz w:val="24"/>
              </w:rPr>
            </w:pPr>
            <w:r>
              <w:rPr>
                <w:sz w:val="24"/>
              </w:rPr>
              <w:t>6</w:t>
            </w:r>
          </w:p>
        </w:tc>
        <w:tc>
          <w:tcPr>
            <w:tcW w:w="1082" w:type="dxa"/>
          </w:tcPr>
          <w:p w:rsidR="00943C43" w:rsidRDefault="00943C43" w:rsidP="00943C43">
            <w:pPr>
              <w:pStyle w:val="TableParagraph"/>
              <w:spacing w:line="258" w:lineRule="exact"/>
              <w:ind w:left="378"/>
              <w:rPr>
                <w:sz w:val="24"/>
              </w:rPr>
            </w:pPr>
            <w:r>
              <w:rPr>
                <w:sz w:val="24"/>
              </w:rPr>
              <w:t>30</w:t>
            </w:r>
          </w:p>
        </w:tc>
      </w:tr>
      <w:tr w:rsidR="00EE4871" w:rsidTr="00765B9E">
        <w:tc>
          <w:tcPr>
            <w:tcW w:w="4394" w:type="dxa"/>
            <w:gridSpan w:val="2"/>
          </w:tcPr>
          <w:p w:rsidR="00EE4871" w:rsidRPr="001F043D" w:rsidRDefault="00EE4871" w:rsidP="00B74530">
            <w:pPr>
              <w:spacing w:line="258" w:lineRule="exact"/>
              <w:ind w:left="107"/>
            </w:pPr>
            <w:r>
              <w:t xml:space="preserve">Психокоррекционные </w:t>
            </w:r>
            <w:r w:rsidRPr="001F043D">
              <w:t>занятия</w:t>
            </w:r>
          </w:p>
        </w:tc>
        <w:tc>
          <w:tcPr>
            <w:tcW w:w="902" w:type="dxa"/>
          </w:tcPr>
          <w:p w:rsidR="00EE4871" w:rsidRPr="001F043D" w:rsidRDefault="00EE4871" w:rsidP="00B74530">
            <w:pPr>
              <w:spacing w:line="258" w:lineRule="exact"/>
              <w:ind w:left="3"/>
              <w:jc w:val="center"/>
            </w:pPr>
            <w:r>
              <w:t>2</w:t>
            </w:r>
          </w:p>
        </w:tc>
        <w:tc>
          <w:tcPr>
            <w:tcW w:w="941" w:type="dxa"/>
          </w:tcPr>
          <w:p w:rsidR="00EE4871" w:rsidRPr="001F043D" w:rsidRDefault="00EE4871" w:rsidP="00B74530">
            <w:pPr>
              <w:spacing w:line="258" w:lineRule="exact"/>
              <w:ind w:left="3"/>
              <w:jc w:val="center"/>
            </w:pPr>
            <w:r>
              <w:t>2</w:t>
            </w:r>
          </w:p>
        </w:tc>
        <w:tc>
          <w:tcPr>
            <w:tcW w:w="887" w:type="dxa"/>
          </w:tcPr>
          <w:p w:rsidR="00EE4871" w:rsidRPr="001F043D" w:rsidRDefault="00EE4871" w:rsidP="00B74530">
            <w:pPr>
              <w:spacing w:line="258" w:lineRule="exact"/>
              <w:ind w:left="3"/>
              <w:jc w:val="center"/>
            </w:pPr>
            <w:r>
              <w:t>2</w:t>
            </w:r>
          </w:p>
        </w:tc>
        <w:tc>
          <w:tcPr>
            <w:tcW w:w="956" w:type="dxa"/>
          </w:tcPr>
          <w:p w:rsidR="00EE4871" w:rsidRPr="001F043D" w:rsidRDefault="00EE4871" w:rsidP="00B74530">
            <w:pPr>
              <w:spacing w:line="258" w:lineRule="exact"/>
              <w:ind w:left="3"/>
              <w:jc w:val="center"/>
            </w:pPr>
            <w:r>
              <w:t>2</w:t>
            </w:r>
          </w:p>
        </w:tc>
        <w:tc>
          <w:tcPr>
            <w:tcW w:w="992" w:type="dxa"/>
          </w:tcPr>
          <w:p w:rsidR="00EE4871" w:rsidRPr="001F043D" w:rsidRDefault="00EE4871" w:rsidP="00B74530">
            <w:pPr>
              <w:spacing w:line="258" w:lineRule="exact"/>
              <w:ind w:left="3"/>
              <w:jc w:val="center"/>
            </w:pPr>
            <w:r>
              <w:t>2</w:t>
            </w:r>
          </w:p>
        </w:tc>
        <w:tc>
          <w:tcPr>
            <w:tcW w:w="1082" w:type="dxa"/>
          </w:tcPr>
          <w:p w:rsidR="00EE4871" w:rsidRDefault="00EE4871" w:rsidP="00943C43">
            <w:pPr>
              <w:pStyle w:val="TableParagraph"/>
              <w:spacing w:line="254" w:lineRule="exact"/>
              <w:ind w:left="14"/>
              <w:jc w:val="center"/>
              <w:rPr>
                <w:sz w:val="24"/>
              </w:rPr>
            </w:pPr>
            <w:r>
              <w:rPr>
                <w:sz w:val="24"/>
              </w:rPr>
              <w:t>10</w:t>
            </w:r>
          </w:p>
        </w:tc>
      </w:tr>
      <w:tr w:rsidR="00EE4871" w:rsidTr="00765B9E">
        <w:tc>
          <w:tcPr>
            <w:tcW w:w="4394" w:type="dxa"/>
            <w:gridSpan w:val="2"/>
          </w:tcPr>
          <w:p w:rsidR="00EE4871" w:rsidRPr="001F043D" w:rsidRDefault="00EE4871" w:rsidP="00B74530">
            <w:pPr>
              <w:spacing w:line="254" w:lineRule="exact"/>
              <w:ind w:left="107"/>
            </w:pPr>
            <w:r>
              <w:t>Занятия с логопедом</w:t>
            </w:r>
          </w:p>
        </w:tc>
        <w:tc>
          <w:tcPr>
            <w:tcW w:w="902" w:type="dxa"/>
          </w:tcPr>
          <w:p w:rsidR="00EE4871" w:rsidRPr="001F043D" w:rsidRDefault="00EE4871" w:rsidP="00B74530">
            <w:pPr>
              <w:spacing w:line="254" w:lineRule="exact"/>
              <w:ind w:left="3"/>
              <w:jc w:val="center"/>
            </w:pPr>
            <w:r>
              <w:t>2</w:t>
            </w:r>
          </w:p>
        </w:tc>
        <w:tc>
          <w:tcPr>
            <w:tcW w:w="941" w:type="dxa"/>
          </w:tcPr>
          <w:p w:rsidR="00EE4871" w:rsidRPr="001F043D" w:rsidRDefault="00EE4871" w:rsidP="00B74530">
            <w:pPr>
              <w:spacing w:line="254" w:lineRule="exact"/>
              <w:ind w:left="3"/>
              <w:jc w:val="center"/>
            </w:pPr>
            <w:r>
              <w:t>2</w:t>
            </w:r>
          </w:p>
        </w:tc>
        <w:tc>
          <w:tcPr>
            <w:tcW w:w="887" w:type="dxa"/>
          </w:tcPr>
          <w:p w:rsidR="00EE4871" w:rsidRPr="001F043D" w:rsidRDefault="00EE4871" w:rsidP="00B74530">
            <w:pPr>
              <w:spacing w:line="254" w:lineRule="exact"/>
              <w:ind w:left="3"/>
              <w:jc w:val="center"/>
            </w:pPr>
            <w:r>
              <w:t>2</w:t>
            </w:r>
          </w:p>
        </w:tc>
        <w:tc>
          <w:tcPr>
            <w:tcW w:w="956" w:type="dxa"/>
          </w:tcPr>
          <w:p w:rsidR="00EE4871" w:rsidRPr="001F043D" w:rsidRDefault="00EE4871" w:rsidP="00B74530">
            <w:pPr>
              <w:spacing w:line="254" w:lineRule="exact"/>
              <w:ind w:left="3"/>
              <w:jc w:val="center"/>
            </w:pPr>
            <w:r>
              <w:t>2</w:t>
            </w:r>
          </w:p>
        </w:tc>
        <w:tc>
          <w:tcPr>
            <w:tcW w:w="992" w:type="dxa"/>
          </w:tcPr>
          <w:p w:rsidR="00EE4871" w:rsidRPr="001F043D" w:rsidRDefault="00EE4871" w:rsidP="00B74530">
            <w:pPr>
              <w:spacing w:line="254" w:lineRule="exact"/>
              <w:ind w:left="3"/>
              <w:jc w:val="center"/>
            </w:pPr>
            <w:r>
              <w:t>2</w:t>
            </w:r>
          </w:p>
        </w:tc>
        <w:tc>
          <w:tcPr>
            <w:tcW w:w="1082" w:type="dxa"/>
          </w:tcPr>
          <w:p w:rsidR="00EE4871" w:rsidRDefault="00EE4871" w:rsidP="00943C43">
            <w:pPr>
              <w:pStyle w:val="TableParagraph"/>
              <w:spacing w:line="254" w:lineRule="exact"/>
              <w:ind w:left="14"/>
              <w:jc w:val="center"/>
              <w:rPr>
                <w:sz w:val="24"/>
              </w:rPr>
            </w:pPr>
            <w:r>
              <w:rPr>
                <w:sz w:val="24"/>
              </w:rPr>
              <w:t>10</w:t>
            </w:r>
          </w:p>
        </w:tc>
      </w:tr>
      <w:tr w:rsidR="00EE4871" w:rsidTr="00765B9E">
        <w:tc>
          <w:tcPr>
            <w:tcW w:w="4394" w:type="dxa"/>
            <w:gridSpan w:val="2"/>
          </w:tcPr>
          <w:p w:rsidR="00EE4871" w:rsidRDefault="00EE4871" w:rsidP="00B74530">
            <w:pPr>
              <w:spacing w:line="254" w:lineRule="exact"/>
              <w:ind w:left="107"/>
            </w:pPr>
            <w:r>
              <w:t>Занятия с дефектологом</w:t>
            </w:r>
          </w:p>
        </w:tc>
        <w:tc>
          <w:tcPr>
            <w:tcW w:w="902" w:type="dxa"/>
          </w:tcPr>
          <w:p w:rsidR="00EE4871" w:rsidRDefault="00EE4871" w:rsidP="00B74530">
            <w:pPr>
              <w:spacing w:line="254" w:lineRule="exact"/>
              <w:ind w:left="3"/>
              <w:jc w:val="center"/>
            </w:pPr>
            <w:r>
              <w:t>1</w:t>
            </w:r>
          </w:p>
        </w:tc>
        <w:tc>
          <w:tcPr>
            <w:tcW w:w="941" w:type="dxa"/>
          </w:tcPr>
          <w:p w:rsidR="00EE4871" w:rsidRDefault="00EE4871" w:rsidP="00B74530">
            <w:pPr>
              <w:spacing w:line="254" w:lineRule="exact"/>
              <w:ind w:left="3"/>
              <w:jc w:val="center"/>
            </w:pPr>
            <w:r>
              <w:t>1</w:t>
            </w:r>
          </w:p>
        </w:tc>
        <w:tc>
          <w:tcPr>
            <w:tcW w:w="887" w:type="dxa"/>
          </w:tcPr>
          <w:p w:rsidR="00EE4871" w:rsidRDefault="00EE4871" w:rsidP="00B74530">
            <w:pPr>
              <w:spacing w:line="254" w:lineRule="exact"/>
              <w:ind w:left="3"/>
              <w:jc w:val="center"/>
            </w:pPr>
            <w:r>
              <w:t>1</w:t>
            </w:r>
          </w:p>
        </w:tc>
        <w:tc>
          <w:tcPr>
            <w:tcW w:w="956" w:type="dxa"/>
          </w:tcPr>
          <w:p w:rsidR="00EE4871" w:rsidRDefault="00EE4871" w:rsidP="00B74530">
            <w:pPr>
              <w:spacing w:line="254" w:lineRule="exact"/>
              <w:ind w:left="3"/>
              <w:jc w:val="center"/>
            </w:pPr>
            <w:r>
              <w:t>1</w:t>
            </w:r>
          </w:p>
        </w:tc>
        <w:tc>
          <w:tcPr>
            <w:tcW w:w="992" w:type="dxa"/>
          </w:tcPr>
          <w:p w:rsidR="00EE4871" w:rsidRDefault="00EE4871" w:rsidP="00B74530">
            <w:pPr>
              <w:spacing w:line="254" w:lineRule="exact"/>
              <w:ind w:left="3"/>
              <w:jc w:val="center"/>
            </w:pPr>
            <w:r>
              <w:t>1</w:t>
            </w:r>
          </w:p>
        </w:tc>
        <w:tc>
          <w:tcPr>
            <w:tcW w:w="1082" w:type="dxa"/>
          </w:tcPr>
          <w:p w:rsidR="00EE4871" w:rsidRDefault="00EE4871" w:rsidP="00943C43">
            <w:pPr>
              <w:pStyle w:val="TableParagraph"/>
              <w:spacing w:line="254" w:lineRule="exact"/>
              <w:ind w:left="14"/>
              <w:jc w:val="center"/>
              <w:rPr>
                <w:sz w:val="24"/>
              </w:rPr>
            </w:pPr>
            <w:r>
              <w:rPr>
                <w:sz w:val="24"/>
              </w:rPr>
              <w:t>5</w:t>
            </w:r>
          </w:p>
        </w:tc>
      </w:tr>
      <w:tr w:rsidR="00EE4871" w:rsidTr="00765B9E">
        <w:tc>
          <w:tcPr>
            <w:tcW w:w="4394" w:type="dxa"/>
            <w:gridSpan w:val="2"/>
          </w:tcPr>
          <w:p w:rsidR="00EE4871" w:rsidRDefault="00EE4871" w:rsidP="00B74530">
            <w:pPr>
              <w:spacing w:line="254" w:lineRule="exact"/>
              <w:ind w:left="107"/>
            </w:pPr>
            <w:r>
              <w:t>Занятия с социальным педагогом</w:t>
            </w:r>
          </w:p>
        </w:tc>
        <w:tc>
          <w:tcPr>
            <w:tcW w:w="902" w:type="dxa"/>
          </w:tcPr>
          <w:p w:rsidR="00EE4871" w:rsidRDefault="00EE4871" w:rsidP="00B74530">
            <w:pPr>
              <w:spacing w:line="254" w:lineRule="exact"/>
              <w:ind w:left="3"/>
              <w:jc w:val="center"/>
            </w:pPr>
            <w:r>
              <w:t>1</w:t>
            </w:r>
          </w:p>
        </w:tc>
        <w:tc>
          <w:tcPr>
            <w:tcW w:w="941" w:type="dxa"/>
          </w:tcPr>
          <w:p w:rsidR="00EE4871" w:rsidRDefault="00EE4871" w:rsidP="00B74530">
            <w:pPr>
              <w:spacing w:line="254" w:lineRule="exact"/>
              <w:ind w:left="3"/>
              <w:jc w:val="center"/>
            </w:pPr>
            <w:r>
              <w:t>1</w:t>
            </w:r>
          </w:p>
        </w:tc>
        <w:tc>
          <w:tcPr>
            <w:tcW w:w="887" w:type="dxa"/>
          </w:tcPr>
          <w:p w:rsidR="00EE4871" w:rsidRDefault="00EE4871" w:rsidP="00B74530">
            <w:pPr>
              <w:spacing w:line="254" w:lineRule="exact"/>
              <w:ind w:left="3"/>
              <w:jc w:val="center"/>
            </w:pPr>
            <w:r>
              <w:t>1</w:t>
            </w:r>
          </w:p>
        </w:tc>
        <w:tc>
          <w:tcPr>
            <w:tcW w:w="956" w:type="dxa"/>
          </w:tcPr>
          <w:p w:rsidR="00EE4871" w:rsidRDefault="00EE4871" w:rsidP="00B74530">
            <w:pPr>
              <w:spacing w:line="254" w:lineRule="exact"/>
              <w:ind w:left="3"/>
              <w:jc w:val="center"/>
            </w:pPr>
            <w:r>
              <w:t>1</w:t>
            </w:r>
          </w:p>
        </w:tc>
        <w:tc>
          <w:tcPr>
            <w:tcW w:w="992" w:type="dxa"/>
          </w:tcPr>
          <w:p w:rsidR="00EE4871" w:rsidRDefault="00EE4871" w:rsidP="00B74530">
            <w:pPr>
              <w:spacing w:line="254" w:lineRule="exact"/>
              <w:ind w:left="3"/>
              <w:jc w:val="center"/>
            </w:pPr>
            <w:r>
              <w:t>1</w:t>
            </w:r>
          </w:p>
        </w:tc>
        <w:tc>
          <w:tcPr>
            <w:tcW w:w="1082" w:type="dxa"/>
          </w:tcPr>
          <w:p w:rsidR="00EE4871" w:rsidRDefault="00EE4871" w:rsidP="00943C43">
            <w:pPr>
              <w:pStyle w:val="TableParagraph"/>
              <w:spacing w:line="254" w:lineRule="exact"/>
              <w:ind w:left="14"/>
              <w:jc w:val="center"/>
              <w:rPr>
                <w:sz w:val="24"/>
              </w:rPr>
            </w:pPr>
            <w:r>
              <w:rPr>
                <w:sz w:val="24"/>
              </w:rPr>
              <w:t>5</w:t>
            </w:r>
          </w:p>
        </w:tc>
      </w:tr>
      <w:tr w:rsidR="00EE4871" w:rsidTr="00765B9E">
        <w:tc>
          <w:tcPr>
            <w:tcW w:w="4394" w:type="dxa"/>
            <w:gridSpan w:val="2"/>
          </w:tcPr>
          <w:p w:rsidR="00EE4871" w:rsidRDefault="00EE4871" w:rsidP="00B74530">
            <w:pPr>
              <w:spacing w:line="254" w:lineRule="exact"/>
              <w:ind w:left="107"/>
            </w:pPr>
            <w:r>
              <w:t>Ритмика</w:t>
            </w:r>
          </w:p>
        </w:tc>
        <w:tc>
          <w:tcPr>
            <w:tcW w:w="902" w:type="dxa"/>
          </w:tcPr>
          <w:p w:rsidR="00EE4871" w:rsidRDefault="00EE4871" w:rsidP="00B74530">
            <w:pPr>
              <w:spacing w:line="254" w:lineRule="exact"/>
              <w:ind w:left="3"/>
              <w:jc w:val="center"/>
            </w:pPr>
            <w:r>
              <w:t>1</w:t>
            </w:r>
          </w:p>
        </w:tc>
        <w:tc>
          <w:tcPr>
            <w:tcW w:w="941" w:type="dxa"/>
          </w:tcPr>
          <w:p w:rsidR="00EE4871" w:rsidRDefault="00EE4871" w:rsidP="00B74530">
            <w:pPr>
              <w:spacing w:line="254" w:lineRule="exact"/>
              <w:ind w:left="3"/>
              <w:jc w:val="center"/>
            </w:pPr>
            <w:r>
              <w:t>1</w:t>
            </w:r>
          </w:p>
        </w:tc>
        <w:tc>
          <w:tcPr>
            <w:tcW w:w="887" w:type="dxa"/>
          </w:tcPr>
          <w:p w:rsidR="00EE4871" w:rsidRDefault="00EE4871" w:rsidP="00B74530">
            <w:pPr>
              <w:spacing w:line="254" w:lineRule="exact"/>
              <w:ind w:left="3"/>
              <w:jc w:val="center"/>
            </w:pPr>
            <w:r>
              <w:t>1</w:t>
            </w:r>
          </w:p>
        </w:tc>
        <w:tc>
          <w:tcPr>
            <w:tcW w:w="956" w:type="dxa"/>
          </w:tcPr>
          <w:p w:rsidR="00EE4871" w:rsidRDefault="00EE4871" w:rsidP="00B74530">
            <w:pPr>
              <w:spacing w:line="254" w:lineRule="exact"/>
              <w:ind w:left="3"/>
              <w:jc w:val="center"/>
            </w:pPr>
            <w:r>
              <w:t>1</w:t>
            </w:r>
          </w:p>
        </w:tc>
        <w:tc>
          <w:tcPr>
            <w:tcW w:w="992" w:type="dxa"/>
          </w:tcPr>
          <w:p w:rsidR="00EE4871" w:rsidRDefault="00EE4871" w:rsidP="00B74530">
            <w:pPr>
              <w:spacing w:line="254" w:lineRule="exact"/>
              <w:ind w:left="3"/>
              <w:jc w:val="center"/>
            </w:pPr>
            <w:r>
              <w:t>1</w:t>
            </w:r>
          </w:p>
        </w:tc>
        <w:tc>
          <w:tcPr>
            <w:tcW w:w="1082" w:type="dxa"/>
          </w:tcPr>
          <w:p w:rsidR="00EE4871" w:rsidRDefault="00EE4871" w:rsidP="00943C43">
            <w:pPr>
              <w:pStyle w:val="TableParagraph"/>
              <w:spacing w:line="254" w:lineRule="exact"/>
              <w:ind w:left="14"/>
              <w:jc w:val="center"/>
              <w:rPr>
                <w:sz w:val="24"/>
              </w:rPr>
            </w:pPr>
            <w:r>
              <w:rPr>
                <w:sz w:val="24"/>
              </w:rPr>
              <w:t>5</w:t>
            </w:r>
          </w:p>
        </w:tc>
      </w:tr>
      <w:tr w:rsidR="00EE4871" w:rsidTr="00765B9E">
        <w:tc>
          <w:tcPr>
            <w:tcW w:w="4394" w:type="dxa"/>
            <w:gridSpan w:val="2"/>
          </w:tcPr>
          <w:p w:rsidR="00EE4871" w:rsidRPr="00535D6E" w:rsidRDefault="00EE4871" w:rsidP="00943C43">
            <w:pPr>
              <w:pStyle w:val="TableParagraph"/>
              <w:spacing w:line="258" w:lineRule="exact"/>
              <w:ind w:left="107"/>
              <w:rPr>
                <w:b/>
                <w:sz w:val="24"/>
              </w:rPr>
            </w:pPr>
            <w:r w:rsidRPr="00535D6E">
              <w:rPr>
                <w:b/>
                <w:sz w:val="24"/>
              </w:rPr>
              <w:t>направления</w:t>
            </w:r>
            <w:r w:rsidRPr="00535D6E">
              <w:rPr>
                <w:b/>
                <w:spacing w:val="-5"/>
                <w:sz w:val="24"/>
              </w:rPr>
              <w:t xml:space="preserve"> </w:t>
            </w:r>
            <w:r w:rsidRPr="00535D6E">
              <w:rPr>
                <w:b/>
                <w:sz w:val="24"/>
              </w:rPr>
              <w:t>внеурочной</w:t>
            </w:r>
            <w:r w:rsidRPr="00535D6E">
              <w:rPr>
                <w:b/>
                <w:spacing w:val="-6"/>
                <w:sz w:val="24"/>
              </w:rPr>
              <w:t xml:space="preserve"> </w:t>
            </w:r>
            <w:r w:rsidRPr="00535D6E">
              <w:rPr>
                <w:b/>
                <w:sz w:val="24"/>
              </w:rPr>
              <w:t>деятельности</w:t>
            </w:r>
          </w:p>
        </w:tc>
        <w:tc>
          <w:tcPr>
            <w:tcW w:w="902" w:type="dxa"/>
          </w:tcPr>
          <w:p w:rsidR="00EE4871" w:rsidRPr="00535D6E" w:rsidRDefault="00EE4871" w:rsidP="00943C43">
            <w:pPr>
              <w:pStyle w:val="TableParagraph"/>
              <w:spacing w:line="258" w:lineRule="exact"/>
              <w:ind w:left="7"/>
              <w:jc w:val="center"/>
              <w:rPr>
                <w:b/>
                <w:sz w:val="24"/>
              </w:rPr>
            </w:pPr>
            <w:r w:rsidRPr="00535D6E">
              <w:rPr>
                <w:b/>
                <w:sz w:val="24"/>
              </w:rPr>
              <w:t>3</w:t>
            </w:r>
          </w:p>
        </w:tc>
        <w:tc>
          <w:tcPr>
            <w:tcW w:w="941" w:type="dxa"/>
          </w:tcPr>
          <w:p w:rsidR="00EE4871" w:rsidRPr="00535D6E" w:rsidRDefault="00EE4871" w:rsidP="00943C43">
            <w:pPr>
              <w:pStyle w:val="TableParagraph"/>
              <w:spacing w:line="258" w:lineRule="exact"/>
              <w:ind w:left="362"/>
              <w:rPr>
                <w:b/>
                <w:sz w:val="24"/>
              </w:rPr>
            </w:pPr>
            <w:r w:rsidRPr="00535D6E">
              <w:rPr>
                <w:b/>
                <w:sz w:val="24"/>
              </w:rPr>
              <w:t>3</w:t>
            </w:r>
          </w:p>
        </w:tc>
        <w:tc>
          <w:tcPr>
            <w:tcW w:w="887" w:type="dxa"/>
          </w:tcPr>
          <w:p w:rsidR="00EE4871" w:rsidRPr="00535D6E" w:rsidRDefault="00EE4871" w:rsidP="00943C43">
            <w:pPr>
              <w:pStyle w:val="TableParagraph"/>
              <w:spacing w:line="258" w:lineRule="exact"/>
              <w:ind w:left="2"/>
              <w:jc w:val="center"/>
              <w:rPr>
                <w:b/>
                <w:sz w:val="24"/>
              </w:rPr>
            </w:pPr>
            <w:r w:rsidRPr="00535D6E">
              <w:rPr>
                <w:b/>
                <w:sz w:val="24"/>
              </w:rPr>
              <w:t>3</w:t>
            </w:r>
          </w:p>
        </w:tc>
        <w:tc>
          <w:tcPr>
            <w:tcW w:w="956" w:type="dxa"/>
          </w:tcPr>
          <w:p w:rsidR="00EE4871" w:rsidRPr="00535D6E" w:rsidRDefault="00EE4871" w:rsidP="00943C43">
            <w:pPr>
              <w:pStyle w:val="TableParagraph"/>
              <w:spacing w:line="258" w:lineRule="exact"/>
              <w:ind w:left="3"/>
              <w:jc w:val="center"/>
              <w:rPr>
                <w:b/>
                <w:sz w:val="24"/>
              </w:rPr>
            </w:pPr>
            <w:r w:rsidRPr="00535D6E">
              <w:rPr>
                <w:b/>
                <w:sz w:val="24"/>
              </w:rPr>
              <w:t>3</w:t>
            </w:r>
          </w:p>
        </w:tc>
        <w:tc>
          <w:tcPr>
            <w:tcW w:w="992" w:type="dxa"/>
          </w:tcPr>
          <w:p w:rsidR="00EE4871" w:rsidRPr="00535D6E" w:rsidRDefault="00EE4871" w:rsidP="00943C43">
            <w:pPr>
              <w:pStyle w:val="TableParagraph"/>
              <w:spacing w:line="258" w:lineRule="exact"/>
              <w:ind w:left="3"/>
              <w:jc w:val="center"/>
              <w:rPr>
                <w:b/>
                <w:sz w:val="24"/>
              </w:rPr>
            </w:pPr>
            <w:r w:rsidRPr="00535D6E">
              <w:rPr>
                <w:b/>
                <w:sz w:val="24"/>
              </w:rPr>
              <w:t>3</w:t>
            </w:r>
          </w:p>
        </w:tc>
        <w:tc>
          <w:tcPr>
            <w:tcW w:w="1082" w:type="dxa"/>
          </w:tcPr>
          <w:p w:rsidR="00EE4871" w:rsidRPr="00535D6E" w:rsidRDefault="00EE4871" w:rsidP="00943C43">
            <w:pPr>
              <w:pStyle w:val="TableParagraph"/>
              <w:spacing w:line="258" w:lineRule="exact"/>
              <w:ind w:left="378"/>
              <w:rPr>
                <w:b/>
                <w:sz w:val="24"/>
              </w:rPr>
            </w:pPr>
            <w:r w:rsidRPr="00535D6E">
              <w:rPr>
                <w:b/>
                <w:sz w:val="24"/>
              </w:rPr>
              <w:t>15</w:t>
            </w:r>
          </w:p>
        </w:tc>
      </w:tr>
      <w:tr w:rsidR="00EE4871" w:rsidTr="00765B9E">
        <w:tc>
          <w:tcPr>
            <w:tcW w:w="4394" w:type="dxa"/>
            <w:gridSpan w:val="2"/>
          </w:tcPr>
          <w:p w:rsidR="00EE4871" w:rsidRDefault="00EE4871" w:rsidP="00943C43">
            <w:pPr>
              <w:pStyle w:val="TableParagraph"/>
              <w:spacing w:line="258" w:lineRule="exact"/>
              <w:ind w:left="107"/>
              <w:rPr>
                <w:sz w:val="24"/>
              </w:rPr>
            </w:pPr>
            <w:r>
              <w:rPr>
                <w:sz w:val="24"/>
              </w:rPr>
              <w:t>Разговоры о важном</w:t>
            </w:r>
          </w:p>
        </w:tc>
        <w:tc>
          <w:tcPr>
            <w:tcW w:w="902" w:type="dxa"/>
          </w:tcPr>
          <w:p w:rsidR="00EE4871" w:rsidRDefault="00EE4871" w:rsidP="00943C43">
            <w:pPr>
              <w:pStyle w:val="TableParagraph"/>
              <w:spacing w:line="258" w:lineRule="exact"/>
              <w:ind w:left="7"/>
              <w:jc w:val="center"/>
              <w:rPr>
                <w:sz w:val="24"/>
              </w:rPr>
            </w:pPr>
            <w:r>
              <w:rPr>
                <w:sz w:val="24"/>
              </w:rPr>
              <w:t>1</w:t>
            </w:r>
          </w:p>
        </w:tc>
        <w:tc>
          <w:tcPr>
            <w:tcW w:w="941" w:type="dxa"/>
          </w:tcPr>
          <w:p w:rsidR="00EE4871" w:rsidRDefault="00EE4871" w:rsidP="00943C43">
            <w:pPr>
              <w:pStyle w:val="TableParagraph"/>
              <w:spacing w:line="258" w:lineRule="exact"/>
              <w:ind w:left="362"/>
              <w:rPr>
                <w:sz w:val="24"/>
              </w:rPr>
            </w:pPr>
            <w:r>
              <w:rPr>
                <w:sz w:val="24"/>
              </w:rPr>
              <w:t>1</w:t>
            </w:r>
          </w:p>
        </w:tc>
        <w:tc>
          <w:tcPr>
            <w:tcW w:w="887" w:type="dxa"/>
          </w:tcPr>
          <w:p w:rsidR="00EE4871" w:rsidRDefault="00EE4871" w:rsidP="00943C43">
            <w:pPr>
              <w:pStyle w:val="TableParagraph"/>
              <w:spacing w:line="258" w:lineRule="exact"/>
              <w:ind w:left="2"/>
              <w:jc w:val="center"/>
              <w:rPr>
                <w:sz w:val="24"/>
              </w:rPr>
            </w:pPr>
            <w:r>
              <w:rPr>
                <w:sz w:val="24"/>
              </w:rPr>
              <w:t>1</w:t>
            </w:r>
          </w:p>
        </w:tc>
        <w:tc>
          <w:tcPr>
            <w:tcW w:w="956" w:type="dxa"/>
          </w:tcPr>
          <w:p w:rsidR="00EE4871" w:rsidRDefault="00EE4871" w:rsidP="00943C43">
            <w:pPr>
              <w:pStyle w:val="TableParagraph"/>
              <w:spacing w:line="258" w:lineRule="exact"/>
              <w:ind w:left="3"/>
              <w:jc w:val="center"/>
              <w:rPr>
                <w:sz w:val="24"/>
              </w:rPr>
            </w:pPr>
            <w:r>
              <w:rPr>
                <w:sz w:val="24"/>
              </w:rPr>
              <w:t>1</w:t>
            </w:r>
          </w:p>
        </w:tc>
        <w:tc>
          <w:tcPr>
            <w:tcW w:w="992" w:type="dxa"/>
          </w:tcPr>
          <w:p w:rsidR="00EE4871" w:rsidRDefault="00EE4871" w:rsidP="00943C43">
            <w:pPr>
              <w:pStyle w:val="TableParagraph"/>
              <w:spacing w:line="258" w:lineRule="exact"/>
              <w:ind w:left="3"/>
              <w:jc w:val="center"/>
              <w:rPr>
                <w:sz w:val="24"/>
              </w:rPr>
            </w:pPr>
            <w:r>
              <w:rPr>
                <w:sz w:val="24"/>
              </w:rPr>
              <w:t>1</w:t>
            </w:r>
          </w:p>
        </w:tc>
        <w:tc>
          <w:tcPr>
            <w:tcW w:w="1082" w:type="dxa"/>
          </w:tcPr>
          <w:p w:rsidR="00EE4871" w:rsidRDefault="00EE4871" w:rsidP="00943C43">
            <w:pPr>
              <w:pStyle w:val="TableParagraph"/>
              <w:spacing w:line="258" w:lineRule="exact"/>
              <w:ind w:left="378"/>
              <w:rPr>
                <w:sz w:val="24"/>
              </w:rPr>
            </w:pPr>
            <w:r>
              <w:rPr>
                <w:sz w:val="24"/>
              </w:rPr>
              <w:t>5</w:t>
            </w:r>
          </w:p>
        </w:tc>
      </w:tr>
      <w:tr w:rsidR="00EE4871" w:rsidTr="00765B9E">
        <w:tc>
          <w:tcPr>
            <w:tcW w:w="4394" w:type="dxa"/>
            <w:gridSpan w:val="2"/>
          </w:tcPr>
          <w:p w:rsidR="00EE4871" w:rsidRDefault="00EE4871" w:rsidP="00535D6E">
            <w:pPr>
              <w:pStyle w:val="TableParagraph"/>
              <w:spacing w:line="258" w:lineRule="exact"/>
              <w:ind w:left="107"/>
              <w:rPr>
                <w:sz w:val="24"/>
              </w:rPr>
            </w:pPr>
            <w:r>
              <w:rPr>
                <w:sz w:val="24"/>
              </w:rPr>
              <w:t>Мир детсьтва</w:t>
            </w:r>
          </w:p>
        </w:tc>
        <w:tc>
          <w:tcPr>
            <w:tcW w:w="902" w:type="dxa"/>
          </w:tcPr>
          <w:p w:rsidR="00EE4871" w:rsidRDefault="00EE4871" w:rsidP="00535D6E">
            <w:pPr>
              <w:pStyle w:val="TableParagraph"/>
              <w:spacing w:line="258" w:lineRule="exact"/>
              <w:ind w:left="7"/>
              <w:jc w:val="center"/>
              <w:rPr>
                <w:sz w:val="24"/>
              </w:rPr>
            </w:pPr>
            <w:r>
              <w:rPr>
                <w:sz w:val="24"/>
              </w:rPr>
              <w:t>0,5</w:t>
            </w:r>
          </w:p>
        </w:tc>
        <w:tc>
          <w:tcPr>
            <w:tcW w:w="941" w:type="dxa"/>
          </w:tcPr>
          <w:p w:rsidR="00EE4871" w:rsidRDefault="00EE4871">
            <w:r w:rsidRPr="00BF5D5B">
              <w:rPr>
                <w:sz w:val="24"/>
              </w:rPr>
              <w:t>0,5</w:t>
            </w:r>
          </w:p>
        </w:tc>
        <w:tc>
          <w:tcPr>
            <w:tcW w:w="887" w:type="dxa"/>
          </w:tcPr>
          <w:p w:rsidR="00EE4871" w:rsidRDefault="00EE4871">
            <w:r w:rsidRPr="00BF5D5B">
              <w:rPr>
                <w:sz w:val="24"/>
              </w:rPr>
              <w:t>0,5</w:t>
            </w:r>
          </w:p>
        </w:tc>
        <w:tc>
          <w:tcPr>
            <w:tcW w:w="956" w:type="dxa"/>
          </w:tcPr>
          <w:p w:rsidR="00EE4871" w:rsidRDefault="00EE4871">
            <w:r w:rsidRPr="00BF5D5B">
              <w:rPr>
                <w:sz w:val="24"/>
              </w:rPr>
              <w:t>0,5</w:t>
            </w:r>
          </w:p>
        </w:tc>
        <w:tc>
          <w:tcPr>
            <w:tcW w:w="992" w:type="dxa"/>
          </w:tcPr>
          <w:p w:rsidR="00EE4871" w:rsidRDefault="00EE4871">
            <w:r w:rsidRPr="00BF5D5B">
              <w:rPr>
                <w:sz w:val="24"/>
              </w:rPr>
              <w:t>0,5</w:t>
            </w:r>
          </w:p>
        </w:tc>
        <w:tc>
          <w:tcPr>
            <w:tcW w:w="1082" w:type="dxa"/>
          </w:tcPr>
          <w:p w:rsidR="00EE4871" w:rsidRDefault="00EE4871" w:rsidP="00535D6E">
            <w:pPr>
              <w:pStyle w:val="TableParagraph"/>
              <w:spacing w:line="258" w:lineRule="exact"/>
              <w:ind w:left="378"/>
              <w:rPr>
                <w:sz w:val="24"/>
              </w:rPr>
            </w:pPr>
            <w:r>
              <w:rPr>
                <w:sz w:val="24"/>
              </w:rPr>
              <w:t>2,5</w:t>
            </w:r>
          </w:p>
        </w:tc>
      </w:tr>
      <w:tr w:rsidR="00EE4871" w:rsidTr="00765B9E">
        <w:tc>
          <w:tcPr>
            <w:tcW w:w="4394" w:type="dxa"/>
            <w:gridSpan w:val="2"/>
          </w:tcPr>
          <w:p w:rsidR="00EE4871" w:rsidRDefault="00EE4871" w:rsidP="00535D6E">
            <w:pPr>
              <w:pStyle w:val="TableParagraph"/>
              <w:spacing w:line="258" w:lineRule="exact"/>
              <w:ind w:left="107"/>
              <w:rPr>
                <w:sz w:val="24"/>
              </w:rPr>
            </w:pPr>
            <w:r>
              <w:rPr>
                <w:sz w:val="24"/>
              </w:rPr>
              <w:t>Профилактика</w:t>
            </w:r>
          </w:p>
        </w:tc>
        <w:tc>
          <w:tcPr>
            <w:tcW w:w="902" w:type="dxa"/>
          </w:tcPr>
          <w:p w:rsidR="00EE4871" w:rsidRDefault="00EE4871" w:rsidP="00535D6E">
            <w:pPr>
              <w:pStyle w:val="TableParagraph"/>
              <w:spacing w:line="258" w:lineRule="exact"/>
              <w:ind w:left="7"/>
              <w:jc w:val="center"/>
              <w:rPr>
                <w:sz w:val="24"/>
              </w:rPr>
            </w:pPr>
            <w:r>
              <w:rPr>
                <w:sz w:val="24"/>
              </w:rPr>
              <w:t>0,5</w:t>
            </w:r>
          </w:p>
        </w:tc>
        <w:tc>
          <w:tcPr>
            <w:tcW w:w="941" w:type="dxa"/>
          </w:tcPr>
          <w:p w:rsidR="00EE4871" w:rsidRDefault="00EE4871">
            <w:r w:rsidRPr="00BF5D5B">
              <w:rPr>
                <w:sz w:val="24"/>
              </w:rPr>
              <w:t>0,5</w:t>
            </w:r>
          </w:p>
        </w:tc>
        <w:tc>
          <w:tcPr>
            <w:tcW w:w="887" w:type="dxa"/>
          </w:tcPr>
          <w:p w:rsidR="00EE4871" w:rsidRDefault="00EE4871">
            <w:r w:rsidRPr="00BF5D5B">
              <w:rPr>
                <w:sz w:val="24"/>
              </w:rPr>
              <w:t>0,5</w:t>
            </w:r>
          </w:p>
        </w:tc>
        <w:tc>
          <w:tcPr>
            <w:tcW w:w="956" w:type="dxa"/>
          </w:tcPr>
          <w:p w:rsidR="00EE4871" w:rsidRDefault="00EE4871">
            <w:r w:rsidRPr="00BF5D5B">
              <w:rPr>
                <w:sz w:val="24"/>
              </w:rPr>
              <w:t>0,5</w:t>
            </w:r>
          </w:p>
        </w:tc>
        <w:tc>
          <w:tcPr>
            <w:tcW w:w="992" w:type="dxa"/>
          </w:tcPr>
          <w:p w:rsidR="00EE4871" w:rsidRDefault="00EE4871">
            <w:r w:rsidRPr="00BF5D5B">
              <w:rPr>
                <w:sz w:val="24"/>
              </w:rPr>
              <w:t>0,5</w:t>
            </w:r>
          </w:p>
        </w:tc>
        <w:tc>
          <w:tcPr>
            <w:tcW w:w="1082" w:type="dxa"/>
          </w:tcPr>
          <w:p w:rsidR="00EE4871" w:rsidRDefault="00EE4871" w:rsidP="00535D6E">
            <w:pPr>
              <w:pStyle w:val="TableParagraph"/>
              <w:spacing w:line="258" w:lineRule="exact"/>
              <w:ind w:left="378"/>
              <w:rPr>
                <w:sz w:val="24"/>
              </w:rPr>
            </w:pPr>
            <w:r>
              <w:rPr>
                <w:sz w:val="24"/>
              </w:rPr>
              <w:t>2,5</w:t>
            </w:r>
          </w:p>
        </w:tc>
      </w:tr>
      <w:tr w:rsidR="00EE4871" w:rsidTr="00765B9E">
        <w:tc>
          <w:tcPr>
            <w:tcW w:w="4394" w:type="dxa"/>
            <w:gridSpan w:val="2"/>
          </w:tcPr>
          <w:p w:rsidR="00EE4871" w:rsidRDefault="00EE4871" w:rsidP="00535D6E">
            <w:pPr>
              <w:pStyle w:val="TableParagraph"/>
              <w:spacing w:line="258" w:lineRule="exact"/>
              <w:ind w:left="107"/>
              <w:rPr>
                <w:sz w:val="24"/>
              </w:rPr>
            </w:pPr>
            <w:r>
              <w:rPr>
                <w:sz w:val="24"/>
              </w:rPr>
              <w:t>Музыкальный калейдоскоп</w:t>
            </w:r>
          </w:p>
        </w:tc>
        <w:tc>
          <w:tcPr>
            <w:tcW w:w="902" w:type="dxa"/>
          </w:tcPr>
          <w:p w:rsidR="00EE4871" w:rsidRDefault="00EE4871" w:rsidP="00535D6E">
            <w:pPr>
              <w:pStyle w:val="TableParagraph"/>
              <w:spacing w:line="258" w:lineRule="exact"/>
              <w:ind w:left="7"/>
              <w:jc w:val="center"/>
              <w:rPr>
                <w:sz w:val="24"/>
              </w:rPr>
            </w:pPr>
            <w:r>
              <w:rPr>
                <w:sz w:val="24"/>
              </w:rPr>
              <w:t>1</w:t>
            </w:r>
          </w:p>
        </w:tc>
        <w:tc>
          <w:tcPr>
            <w:tcW w:w="941" w:type="dxa"/>
          </w:tcPr>
          <w:p w:rsidR="00EE4871" w:rsidRDefault="00EE4871" w:rsidP="00535D6E">
            <w:pPr>
              <w:pStyle w:val="TableParagraph"/>
              <w:spacing w:line="258" w:lineRule="exact"/>
              <w:ind w:left="362"/>
              <w:rPr>
                <w:sz w:val="24"/>
              </w:rPr>
            </w:pPr>
            <w:r>
              <w:rPr>
                <w:sz w:val="24"/>
              </w:rPr>
              <w:t>1</w:t>
            </w:r>
          </w:p>
        </w:tc>
        <w:tc>
          <w:tcPr>
            <w:tcW w:w="887" w:type="dxa"/>
          </w:tcPr>
          <w:p w:rsidR="00EE4871" w:rsidRDefault="00EE4871" w:rsidP="00535D6E">
            <w:pPr>
              <w:pStyle w:val="TableParagraph"/>
              <w:spacing w:line="258" w:lineRule="exact"/>
              <w:ind w:left="2"/>
              <w:jc w:val="center"/>
              <w:rPr>
                <w:sz w:val="24"/>
              </w:rPr>
            </w:pPr>
            <w:r>
              <w:rPr>
                <w:sz w:val="24"/>
              </w:rPr>
              <w:t>1</w:t>
            </w:r>
          </w:p>
        </w:tc>
        <w:tc>
          <w:tcPr>
            <w:tcW w:w="956" w:type="dxa"/>
          </w:tcPr>
          <w:p w:rsidR="00EE4871" w:rsidRDefault="00EE4871" w:rsidP="00535D6E">
            <w:pPr>
              <w:pStyle w:val="TableParagraph"/>
              <w:spacing w:line="258" w:lineRule="exact"/>
              <w:ind w:left="3"/>
              <w:jc w:val="center"/>
              <w:rPr>
                <w:sz w:val="24"/>
              </w:rPr>
            </w:pPr>
            <w:r>
              <w:rPr>
                <w:sz w:val="24"/>
              </w:rPr>
              <w:t>1</w:t>
            </w:r>
          </w:p>
        </w:tc>
        <w:tc>
          <w:tcPr>
            <w:tcW w:w="992" w:type="dxa"/>
          </w:tcPr>
          <w:p w:rsidR="00EE4871" w:rsidRDefault="00EE4871" w:rsidP="00535D6E">
            <w:pPr>
              <w:pStyle w:val="TableParagraph"/>
              <w:spacing w:line="258" w:lineRule="exact"/>
              <w:ind w:left="3"/>
              <w:jc w:val="center"/>
              <w:rPr>
                <w:sz w:val="24"/>
              </w:rPr>
            </w:pPr>
            <w:r>
              <w:rPr>
                <w:sz w:val="24"/>
              </w:rPr>
              <w:t>1</w:t>
            </w:r>
          </w:p>
        </w:tc>
        <w:tc>
          <w:tcPr>
            <w:tcW w:w="1082" w:type="dxa"/>
          </w:tcPr>
          <w:p w:rsidR="00EE4871" w:rsidRDefault="00EE4871" w:rsidP="00535D6E">
            <w:pPr>
              <w:pStyle w:val="TableParagraph"/>
              <w:spacing w:line="258" w:lineRule="exact"/>
              <w:ind w:left="378"/>
              <w:rPr>
                <w:sz w:val="24"/>
              </w:rPr>
            </w:pPr>
            <w:r>
              <w:rPr>
                <w:sz w:val="24"/>
              </w:rPr>
              <w:t>5</w:t>
            </w:r>
          </w:p>
        </w:tc>
      </w:tr>
      <w:tr w:rsidR="00EE4871" w:rsidTr="00765B9E">
        <w:tc>
          <w:tcPr>
            <w:tcW w:w="4394" w:type="dxa"/>
            <w:gridSpan w:val="2"/>
          </w:tcPr>
          <w:p w:rsidR="00EE4871" w:rsidRDefault="00EE4871" w:rsidP="00535D6E">
            <w:pPr>
              <w:pStyle w:val="TableParagraph"/>
              <w:spacing w:line="255" w:lineRule="exact"/>
              <w:ind w:left="282" w:right="275"/>
              <w:jc w:val="center"/>
              <w:rPr>
                <w:b/>
                <w:sz w:val="24"/>
              </w:rPr>
            </w:pPr>
            <w:r>
              <w:rPr>
                <w:b/>
                <w:sz w:val="24"/>
              </w:rPr>
              <w:t>Всего</w:t>
            </w:r>
          </w:p>
        </w:tc>
        <w:tc>
          <w:tcPr>
            <w:tcW w:w="902" w:type="dxa"/>
          </w:tcPr>
          <w:p w:rsidR="00EE4871" w:rsidRDefault="00EE4871" w:rsidP="00535D6E">
            <w:pPr>
              <w:pStyle w:val="TableParagraph"/>
              <w:spacing w:line="255" w:lineRule="exact"/>
              <w:ind w:right="275"/>
              <w:rPr>
                <w:b/>
                <w:sz w:val="24"/>
              </w:rPr>
            </w:pPr>
            <w:r>
              <w:rPr>
                <w:b/>
                <w:sz w:val="24"/>
              </w:rPr>
              <w:t>31</w:t>
            </w:r>
          </w:p>
        </w:tc>
        <w:tc>
          <w:tcPr>
            <w:tcW w:w="941" w:type="dxa"/>
          </w:tcPr>
          <w:p w:rsidR="00EE4871" w:rsidRDefault="00EE4871" w:rsidP="00535D6E">
            <w:pPr>
              <w:pStyle w:val="TableParagraph"/>
              <w:spacing w:line="255" w:lineRule="exact"/>
              <w:ind w:left="302"/>
              <w:rPr>
                <w:b/>
                <w:sz w:val="24"/>
              </w:rPr>
            </w:pPr>
            <w:r>
              <w:rPr>
                <w:b/>
                <w:sz w:val="24"/>
              </w:rPr>
              <w:t>31</w:t>
            </w:r>
          </w:p>
        </w:tc>
        <w:tc>
          <w:tcPr>
            <w:tcW w:w="887" w:type="dxa"/>
          </w:tcPr>
          <w:p w:rsidR="00EE4871" w:rsidRDefault="00EE4871" w:rsidP="00535D6E">
            <w:pPr>
              <w:pStyle w:val="TableParagraph"/>
              <w:spacing w:line="255" w:lineRule="exact"/>
              <w:ind w:left="208" w:right="207"/>
              <w:jc w:val="center"/>
              <w:rPr>
                <w:b/>
                <w:sz w:val="24"/>
              </w:rPr>
            </w:pPr>
            <w:r>
              <w:rPr>
                <w:b/>
                <w:sz w:val="24"/>
              </w:rPr>
              <w:t>33</w:t>
            </w:r>
          </w:p>
        </w:tc>
        <w:tc>
          <w:tcPr>
            <w:tcW w:w="956" w:type="dxa"/>
          </w:tcPr>
          <w:p w:rsidR="00EE4871" w:rsidRDefault="00EE4871" w:rsidP="00535D6E">
            <w:pPr>
              <w:pStyle w:val="TableParagraph"/>
              <w:spacing w:line="255" w:lineRule="exact"/>
              <w:ind w:left="209" w:right="206"/>
              <w:jc w:val="center"/>
              <w:rPr>
                <w:b/>
                <w:sz w:val="24"/>
              </w:rPr>
            </w:pPr>
            <w:r>
              <w:rPr>
                <w:b/>
                <w:sz w:val="24"/>
              </w:rPr>
              <w:t>33</w:t>
            </w:r>
          </w:p>
        </w:tc>
        <w:tc>
          <w:tcPr>
            <w:tcW w:w="992" w:type="dxa"/>
          </w:tcPr>
          <w:p w:rsidR="00EE4871" w:rsidRDefault="00EE4871" w:rsidP="00535D6E">
            <w:pPr>
              <w:pStyle w:val="TableParagraph"/>
              <w:spacing w:line="255" w:lineRule="exact"/>
              <w:ind w:left="209" w:right="206"/>
              <w:jc w:val="center"/>
              <w:rPr>
                <w:b/>
                <w:sz w:val="24"/>
              </w:rPr>
            </w:pPr>
            <w:r>
              <w:rPr>
                <w:b/>
                <w:sz w:val="24"/>
              </w:rPr>
              <w:t>33</w:t>
            </w:r>
          </w:p>
        </w:tc>
        <w:tc>
          <w:tcPr>
            <w:tcW w:w="1082" w:type="dxa"/>
          </w:tcPr>
          <w:p w:rsidR="00EE4871" w:rsidRDefault="00EE4871" w:rsidP="00535D6E">
            <w:pPr>
              <w:pStyle w:val="TableParagraph"/>
              <w:spacing w:line="255" w:lineRule="exact"/>
              <w:ind w:left="318"/>
              <w:rPr>
                <w:b/>
                <w:sz w:val="24"/>
              </w:rPr>
            </w:pPr>
            <w:r>
              <w:rPr>
                <w:b/>
                <w:sz w:val="24"/>
              </w:rPr>
              <w:t>161</w:t>
            </w:r>
          </w:p>
        </w:tc>
      </w:tr>
    </w:tbl>
    <w:p w:rsidR="003A51F5" w:rsidRDefault="003A51F5">
      <w:pPr>
        <w:pStyle w:val="a3"/>
        <w:spacing w:before="4"/>
        <w:ind w:left="0" w:firstLine="0"/>
        <w:jc w:val="left"/>
        <w:rPr>
          <w:b/>
          <w:sz w:val="19"/>
        </w:rPr>
      </w:pPr>
    </w:p>
    <w:p w:rsidR="003A51F5" w:rsidRDefault="00704939" w:rsidP="00EE4871">
      <w:pPr>
        <w:pStyle w:val="a3"/>
        <w:spacing w:before="88" w:line="242" w:lineRule="auto"/>
        <w:ind w:left="567" w:right="397" w:firstLine="0"/>
      </w:pPr>
      <w:r>
        <w:t>В</w:t>
      </w:r>
      <w:r>
        <w:rPr>
          <w:spacing w:val="1"/>
        </w:rPr>
        <w:t xml:space="preserve"> </w:t>
      </w:r>
      <w:r>
        <w:t>учебном</w:t>
      </w:r>
      <w:r>
        <w:rPr>
          <w:spacing w:val="1"/>
        </w:rPr>
        <w:t xml:space="preserve"> </w:t>
      </w:r>
      <w:r>
        <w:t>плане</w:t>
      </w:r>
      <w:r>
        <w:rPr>
          <w:spacing w:val="1"/>
        </w:rPr>
        <w:t xml:space="preserve"> </w:t>
      </w:r>
      <w:r>
        <w:t>количество</w:t>
      </w:r>
      <w:r>
        <w:rPr>
          <w:spacing w:val="1"/>
        </w:rPr>
        <w:t xml:space="preserve"> </w:t>
      </w:r>
      <w:r>
        <w:t>часов</w:t>
      </w:r>
      <w:r>
        <w:rPr>
          <w:spacing w:val="1"/>
        </w:rPr>
        <w:t xml:space="preserve"> </w:t>
      </w:r>
      <w:r>
        <w:t>в</w:t>
      </w:r>
      <w:r>
        <w:rPr>
          <w:spacing w:val="1"/>
        </w:rPr>
        <w:t xml:space="preserve"> </w:t>
      </w:r>
      <w:r>
        <w:t>неделю</w:t>
      </w:r>
      <w:r>
        <w:rPr>
          <w:spacing w:val="1"/>
        </w:rPr>
        <w:t xml:space="preserve"> </w:t>
      </w:r>
      <w:r>
        <w:t>на</w:t>
      </w:r>
      <w:r>
        <w:rPr>
          <w:spacing w:val="1"/>
        </w:rPr>
        <w:t xml:space="preserve"> </w:t>
      </w:r>
      <w:r>
        <w:t>коррекционно-</w:t>
      </w:r>
      <w:r>
        <w:rPr>
          <w:spacing w:val="1"/>
        </w:rPr>
        <w:t xml:space="preserve"> </w:t>
      </w:r>
      <w:r>
        <w:t>развивающие</w:t>
      </w:r>
      <w:r>
        <w:rPr>
          <w:spacing w:val="-4"/>
        </w:rPr>
        <w:t xml:space="preserve"> </w:t>
      </w:r>
      <w:r>
        <w:t>курсы</w:t>
      </w:r>
      <w:r>
        <w:rPr>
          <w:spacing w:val="5"/>
        </w:rPr>
        <w:t xml:space="preserve"> </w:t>
      </w:r>
      <w:r>
        <w:t>указано</w:t>
      </w:r>
      <w:r>
        <w:rPr>
          <w:spacing w:val="-4"/>
        </w:rPr>
        <w:t xml:space="preserve"> </w:t>
      </w:r>
      <w:r>
        <w:t>на</w:t>
      </w:r>
      <w:r>
        <w:rPr>
          <w:spacing w:val="5"/>
        </w:rPr>
        <w:t xml:space="preserve"> </w:t>
      </w:r>
      <w:r>
        <w:t>одного</w:t>
      </w:r>
      <w:r>
        <w:rPr>
          <w:spacing w:val="-4"/>
        </w:rPr>
        <w:t xml:space="preserve"> </w:t>
      </w:r>
      <w:r>
        <w:t>обучающегося.</w:t>
      </w:r>
    </w:p>
    <w:p w:rsidR="003A51F5" w:rsidRDefault="00704939" w:rsidP="00EE4871">
      <w:pPr>
        <w:pStyle w:val="a3"/>
        <w:ind w:left="567" w:right="397" w:firstLine="0"/>
      </w:pPr>
      <w:r>
        <w:t>При</w:t>
      </w:r>
      <w:r>
        <w:rPr>
          <w:spacing w:val="1"/>
        </w:rPr>
        <w:t xml:space="preserve"> </w:t>
      </w:r>
      <w:r>
        <w:t>реализации</w:t>
      </w:r>
      <w:r>
        <w:rPr>
          <w:spacing w:val="1"/>
        </w:rPr>
        <w:t xml:space="preserve"> </w:t>
      </w:r>
      <w:r>
        <w:t>данной</w:t>
      </w:r>
      <w:r>
        <w:rPr>
          <w:spacing w:val="1"/>
        </w:rPr>
        <w:t xml:space="preserve"> </w:t>
      </w:r>
      <w:r>
        <w:t>адаптированной</w:t>
      </w:r>
      <w:r>
        <w:rPr>
          <w:spacing w:val="1"/>
        </w:rPr>
        <w:t xml:space="preserve"> </w:t>
      </w:r>
      <w:r w:rsidR="00943C43">
        <w:rPr>
          <w:spacing w:val="1"/>
        </w:rPr>
        <w:t xml:space="preserve">основной </w:t>
      </w:r>
      <w:r>
        <w:t>образовательной</w:t>
      </w:r>
      <w:r>
        <w:rPr>
          <w:spacing w:val="1"/>
        </w:rPr>
        <w:t xml:space="preserve"> </w:t>
      </w:r>
      <w:r>
        <w:t>программы</w:t>
      </w:r>
      <w:r>
        <w:rPr>
          <w:spacing w:val="1"/>
        </w:rPr>
        <w:t xml:space="preserve"> </w:t>
      </w:r>
      <w:r>
        <w:t>должны</w:t>
      </w:r>
      <w:r>
        <w:rPr>
          <w:spacing w:val="1"/>
        </w:rPr>
        <w:t xml:space="preserve"> </w:t>
      </w:r>
      <w:r>
        <w:t>быть</w:t>
      </w:r>
      <w:r>
        <w:rPr>
          <w:spacing w:val="1"/>
        </w:rPr>
        <w:t xml:space="preserve"> </w:t>
      </w:r>
      <w:r>
        <w:t>созданы</w:t>
      </w:r>
      <w:r>
        <w:rPr>
          <w:spacing w:val="1"/>
        </w:rPr>
        <w:t xml:space="preserve"> </w:t>
      </w:r>
      <w:r>
        <w:t>специальные</w:t>
      </w:r>
      <w:r>
        <w:rPr>
          <w:spacing w:val="1"/>
        </w:rPr>
        <w:t xml:space="preserve"> </w:t>
      </w:r>
      <w:r>
        <w:t>условия,</w:t>
      </w:r>
      <w:r>
        <w:rPr>
          <w:spacing w:val="1"/>
        </w:rPr>
        <w:t xml:space="preserve"> </w:t>
      </w:r>
      <w:r>
        <w:t>обеспечивающие</w:t>
      </w:r>
      <w:r>
        <w:rPr>
          <w:spacing w:val="1"/>
        </w:rPr>
        <w:t xml:space="preserve"> </w:t>
      </w:r>
      <w:r>
        <w:t>освоение</w:t>
      </w:r>
      <w:r>
        <w:rPr>
          <w:spacing w:val="1"/>
        </w:rPr>
        <w:t xml:space="preserve"> </w:t>
      </w:r>
      <w:r>
        <w:t>обучающимися</w:t>
      </w:r>
      <w:r>
        <w:rPr>
          <w:spacing w:val="1"/>
        </w:rPr>
        <w:t xml:space="preserve"> </w:t>
      </w:r>
      <w:r>
        <w:t>содержания</w:t>
      </w:r>
      <w:r>
        <w:rPr>
          <w:spacing w:val="1"/>
        </w:rPr>
        <w:t xml:space="preserve"> </w:t>
      </w:r>
      <w:r>
        <w:t>образовательной</w:t>
      </w:r>
      <w:r>
        <w:rPr>
          <w:spacing w:val="1"/>
        </w:rPr>
        <w:t xml:space="preserve"> </w:t>
      </w:r>
      <w:r>
        <w:t>программы</w:t>
      </w:r>
      <w:r>
        <w:rPr>
          <w:spacing w:val="1"/>
        </w:rPr>
        <w:t xml:space="preserve"> </w:t>
      </w:r>
      <w:r>
        <w:t>в</w:t>
      </w:r>
      <w:r>
        <w:rPr>
          <w:spacing w:val="1"/>
        </w:rPr>
        <w:t xml:space="preserve"> </w:t>
      </w:r>
      <w:r>
        <w:t>полном</w:t>
      </w:r>
      <w:r>
        <w:rPr>
          <w:spacing w:val="-67"/>
        </w:rPr>
        <w:t xml:space="preserve"> </w:t>
      </w:r>
      <w:r>
        <w:t>объеме с учетом их особых образовательных потребностей и особенностей здо-</w:t>
      </w:r>
      <w:r>
        <w:rPr>
          <w:spacing w:val="1"/>
        </w:rPr>
        <w:t xml:space="preserve"> </w:t>
      </w:r>
      <w:r>
        <w:t>ровья.</w:t>
      </w:r>
    </w:p>
    <w:p w:rsidR="00E233D1" w:rsidRDefault="00E233D1" w:rsidP="00943C43">
      <w:pPr>
        <w:pStyle w:val="a3"/>
        <w:ind w:left="0" w:right="397" w:firstLine="0"/>
      </w:pPr>
    </w:p>
    <w:p w:rsidR="00EE4871" w:rsidRDefault="00EE4871" w:rsidP="00943C43">
      <w:pPr>
        <w:pStyle w:val="a3"/>
        <w:ind w:left="0" w:right="397" w:firstLine="0"/>
      </w:pPr>
    </w:p>
    <w:p w:rsidR="00EE4871" w:rsidRDefault="00EE4871" w:rsidP="00943C43">
      <w:pPr>
        <w:pStyle w:val="a3"/>
        <w:ind w:left="0" w:right="397" w:firstLine="0"/>
      </w:pPr>
    </w:p>
    <w:p w:rsidR="003A51F5" w:rsidRDefault="00890BB6" w:rsidP="00890BB6">
      <w:pPr>
        <w:pStyle w:val="1"/>
        <w:tabs>
          <w:tab w:val="left" w:pos="1353"/>
        </w:tabs>
        <w:spacing w:before="75" w:line="240" w:lineRule="auto"/>
        <w:ind w:left="0"/>
      </w:pPr>
      <w:r>
        <w:t xml:space="preserve">        3.2.</w:t>
      </w:r>
      <w:r w:rsidR="00704939">
        <w:t>КАЛЕНДАРНЫЙ</w:t>
      </w:r>
      <w:r w:rsidR="00704939">
        <w:rPr>
          <w:spacing w:val="-5"/>
        </w:rPr>
        <w:t xml:space="preserve"> </w:t>
      </w:r>
      <w:r w:rsidR="00704939">
        <w:t>УЧЕБНЫЙ</w:t>
      </w:r>
      <w:r w:rsidR="00704939">
        <w:rPr>
          <w:spacing w:val="-5"/>
        </w:rPr>
        <w:t xml:space="preserve"> </w:t>
      </w:r>
      <w:r w:rsidR="00704939">
        <w:t>ГРАФИК</w:t>
      </w:r>
    </w:p>
    <w:p w:rsidR="003A51F5" w:rsidRDefault="003A51F5">
      <w:pPr>
        <w:pStyle w:val="a3"/>
        <w:spacing w:before="3"/>
        <w:ind w:left="0" w:firstLine="0"/>
        <w:jc w:val="left"/>
        <w:rPr>
          <w:b/>
          <w:sz w:val="27"/>
        </w:rPr>
      </w:pPr>
    </w:p>
    <w:p w:rsidR="003A51F5" w:rsidRDefault="00704939" w:rsidP="00EE4871">
      <w:pPr>
        <w:pStyle w:val="a3"/>
        <w:ind w:left="567" w:right="-18" w:firstLine="0"/>
      </w:pPr>
      <w:r>
        <w:t xml:space="preserve">Календарный учебный график МБОУ </w:t>
      </w:r>
      <w:r w:rsidR="00535D6E">
        <w:t>Васильевской ООШ</w:t>
      </w:r>
      <w:r>
        <w:t xml:space="preserve"> (далее – учебный график) соответствует требованиям ФГОС НОО</w:t>
      </w:r>
      <w:r>
        <w:rPr>
          <w:spacing w:val="1"/>
        </w:rPr>
        <w:t xml:space="preserve"> </w:t>
      </w:r>
      <w:r>
        <w:t>обучающихся</w:t>
      </w:r>
      <w:r>
        <w:rPr>
          <w:spacing w:val="-1"/>
        </w:rPr>
        <w:t xml:space="preserve"> </w:t>
      </w:r>
      <w:r>
        <w:t>с</w:t>
      </w:r>
      <w:r>
        <w:rPr>
          <w:spacing w:val="1"/>
        </w:rPr>
        <w:t xml:space="preserve"> </w:t>
      </w:r>
      <w:r>
        <w:t>ОВЗ.</w:t>
      </w:r>
    </w:p>
    <w:p w:rsidR="003A51F5" w:rsidRDefault="00704939" w:rsidP="00EE4871">
      <w:pPr>
        <w:pStyle w:val="a3"/>
        <w:spacing w:before="3"/>
        <w:ind w:left="567" w:right="-18" w:firstLine="0"/>
      </w:pPr>
      <w:r>
        <w:t>Организация образовательной деятельности осуществляется по учебным</w:t>
      </w:r>
      <w:r>
        <w:rPr>
          <w:spacing w:val="1"/>
        </w:rPr>
        <w:t xml:space="preserve"> </w:t>
      </w:r>
      <w:r>
        <w:t>четвертям.</w:t>
      </w:r>
    </w:p>
    <w:p w:rsidR="003A51F5" w:rsidRDefault="00704939" w:rsidP="00EE4871">
      <w:pPr>
        <w:pStyle w:val="a3"/>
        <w:ind w:left="567" w:right="-18" w:firstLine="0"/>
      </w:pPr>
      <w:r>
        <w:t>Урочная</w:t>
      </w:r>
      <w:r>
        <w:rPr>
          <w:spacing w:val="1"/>
        </w:rPr>
        <w:t xml:space="preserve"> </w:t>
      </w:r>
      <w:r>
        <w:t>деятельность</w:t>
      </w:r>
      <w:r>
        <w:rPr>
          <w:spacing w:val="1"/>
        </w:rPr>
        <w:t xml:space="preserve"> </w:t>
      </w:r>
      <w:r>
        <w:t>обучающихся</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 организуется по 5-дневной учебной неделе, в субботу возможна орга-</w:t>
      </w:r>
      <w:r>
        <w:rPr>
          <w:spacing w:val="1"/>
        </w:rPr>
        <w:t xml:space="preserve"> </w:t>
      </w:r>
      <w:r>
        <w:t>низация</w:t>
      </w:r>
      <w:r>
        <w:rPr>
          <w:spacing w:val="-1"/>
        </w:rPr>
        <w:t xml:space="preserve"> </w:t>
      </w:r>
      <w:r>
        <w:t>и</w:t>
      </w:r>
      <w:r>
        <w:rPr>
          <w:spacing w:val="-2"/>
        </w:rPr>
        <w:t xml:space="preserve"> </w:t>
      </w:r>
      <w:r>
        <w:t>проведение</w:t>
      </w:r>
      <w:r>
        <w:rPr>
          <w:spacing w:val="-2"/>
        </w:rPr>
        <w:t xml:space="preserve"> </w:t>
      </w:r>
      <w:r>
        <w:t>занятий</w:t>
      </w:r>
      <w:r>
        <w:rPr>
          <w:spacing w:val="-2"/>
        </w:rPr>
        <w:t xml:space="preserve"> </w:t>
      </w:r>
      <w:r>
        <w:t>в рамках внеурочной</w:t>
      </w:r>
      <w:r>
        <w:rPr>
          <w:spacing w:val="-1"/>
        </w:rPr>
        <w:t xml:space="preserve"> </w:t>
      </w:r>
      <w:r>
        <w:t>деятельности.</w:t>
      </w:r>
    </w:p>
    <w:p w:rsidR="003A51F5" w:rsidRDefault="00704939" w:rsidP="00EE4871">
      <w:pPr>
        <w:spacing w:line="242" w:lineRule="auto"/>
        <w:ind w:left="567" w:right="-18"/>
        <w:jc w:val="both"/>
        <w:rPr>
          <w:sz w:val="28"/>
        </w:rPr>
      </w:pPr>
      <w:r>
        <w:rPr>
          <w:i/>
          <w:sz w:val="28"/>
        </w:rPr>
        <w:t xml:space="preserve">Продолжительность учебного года </w:t>
      </w:r>
      <w:r>
        <w:rPr>
          <w:sz w:val="28"/>
        </w:rPr>
        <w:t>при получении начального общего об-</w:t>
      </w:r>
      <w:r>
        <w:rPr>
          <w:spacing w:val="1"/>
          <w:sz w:val="28"/>
        </w:rPr>
        <w:t xml:space="preserve"> </w:t>
      </w:r>
      <w:r>
        <w:rPr>
          <w:sz w:val="28"/>
        </w:rPr>
        <w:t>разования</w:t>
      </w:r>
      <w:r>
        <w:rPr>
          <w:spacing w:val="-2"/>
          <w:sz w:val="28"/>
        </w:rPr>
        <w:t xml:space="preserve"> </w:t>
      </w:r>
      <w:r>
        <w:rPr>
          <w:sz w:val="28"/>
        </w:rPr>
        <w:t>составляет 34</w:t>
      </w:r>
      <w:r>
        <w:rPr>
          <w:spacing w:val="-1"/>
          <w:sz w:val="28"/>
        </w:rPr>
        <w:t xml:space="preserve"> </w:t>
      </w:r>
      <w:r>
        <w:rPr>
          <w:sz w:val="28"/>
        </w:rPr>
        <w:t>недели,</w:t>
      </w:r>
      <w:r>
        <w:rPr>
          <w:spacing w:val="1"/>
          <w:sz w:val="28"/>
        </w:rPr>
        <w:t xml:space="preserve"> </w:t>
      </w:r>
      <w:r>
        <w:rPr>
          <w:sz w:val="28"/>
        </w:rPr>
        <w:t>в</w:t>
      </w:r>
      <w:r>
        <w:rPr>
          <w:spacing w:val="-1"/>
          <w:sz w:val="28"/>
        </w:rPr>
        <w:t xml:space="preserve"> </w:t>
      </w:r>
      <w:r>
        <w:rPr>
          <w:sz w:val="28"/>
        </w:rPr>
        <w:t>1</w:t>
      </w:r>
      <w:r>
        <w:rPr>
          <w:spacing w:val="-1"/>
          <w:sz w:val="28"/>
        </w:rPr>
        <w:t xml:space="preserve"> </w:t>
      </w:r>
      <w:r>
        <w:rPr>
          <w:sz w:val="28"/>
        </w:rPr>
        <w:t>дополнительном</w:t>
      </w:r>
      <w:r>
        <w:rPr>
          <w:spacing w:val="-2"/>
          <w:sz w:val="28"/>
        </w:rPr>
        <w:t xml:space="preserve"> </w:t>
      </w:r>
      <w:r>
        <w:rPr>
          <w:sz w:val="28"/>
        </w:rPr>
        <w:t>и</w:t>
      </w:r>
      <w:r>
        <w:rPr>
          <w:spacing w:val="-3"/>
          <w:sz w:val="28"/>
        </w:rPr>
        <w:t xml:space="preserve"> </w:t>
      </w:r>
      <w:r>
        <w:rPr>
          <w:sz w:val="28"/>
        </w:rPr>
        <w:t>1</w:t>
      </w:r>
      <w:r>
        <w:rPr>
          <w:spacing w:val="-1"/>
          <w:sz w:val="28"/>
        </w:rPr>
        <w:t xml:space="preserve"> </w:t>
      </w:r>
      <w:r>
        <w:rPr>
          <w:sz w:val="28"/>
        </w:rPr>
        <w:t>классе</w:t>
      </w:r>
      <w:r>
        <w:rPr>
          <w:spacing w:val="2"/>
          <w:sz w:val="28"/>
        </w:rPr>
        <w:t xml:space="preserve"> </w:t>
      </w:r>
      <w:r>
        <w:rPr>
          <w:sz w:val="28"/>
        </w:rPr>
        <w:t>-</w:t>
      </w:r>
      <w:r>
        <w:rPr>
          <w:spacing w:val="-2"/>
          <w:sz w:val="28"/>
        </w:rPr>
        <w:t xml:space="preserve"> </w:t>
      </w:r>
      <w:r>
        <w:rPr>
          <w:sz w:val="28"/>
        </w:rPr>
        <w:t>33</w:t>
      </w:r>
      <w:r>
        <w:rPr>
          <w:spacing w:val="3"/>
          <w:sz w:val="28"/>
        </w:rPr>
        <w:t xml:space="preserve"> </w:t>
      </w:r>
      <w:r>
        <w:rPr>
          <w:sz w:val="28"/>
        </w:rPr>
        <w:t>недели.</w:t>
      </w:r>
    </w:p>
    <w:p w:rsidR="003A51F5" w:rsidRDefault="00704939" w:rsidP="00EE4871">
      <w:pPr>
        <w:pStyle w:val="a3"/>
        <w:ind w:left="567" w:right="-18" w:firstLine="0"/>
      </w:pPr>
      <w:r>
        <w:t>С целью профилактики переутомления в календарном учебном графике</w:t>
      </w:r>
      <w:r>
        <w:rPr>
          <w:spacing w:val="1"/>
        </w:rPr>
        <w:t xml:space="preserve"> </w:t>
      </w:r>
      <w:r>
        <w:t>предусматривается чередование периодов учебного времени и каникул. Про-</w:t>
      </w:r>
      <w:r>
        <w:rPr>
          <w:spacing w:val="1"/>
        </w:rPr>
        <w:t xml:space="preserve"> </w:t>
      </w:r>
      <w:r>
        <w:t>должительность</w:t>
      </w:r>
      <w:r>
        <w:rPr>
          <w:spacing w:val="-1"/>
        </w:rPr>
        <w:t xml:space="preserve"> </w:t>
      </w:r>
      <w:r>
        <w:t>каникул</w:t>
      </w:r>
      <w:r>
        <w:rPr>
          <w:spacing w:val="-1"/>
        </w:rPr>
        <w:t xml:space="preserve"> </w:t>
      </w:r>
      <w:r>
        <w:t>должна</w:t>
      </w:r>
      <w:r>
        <w:rPr>
          <w:spacing w:val="3"/>
        </w:rPr>
        <w:t xml:space="preserve"> </w:t>
      </w:r>
      <w:r>
        <w:t>составлять</w:t>
      </w:r>
      <w:r>
        <w:rPr>
          <w:spacing w:val="-1"/>
        </w:rPr>
        <w:t xml:space="preserve"> </w:t>
      </w:r>
      <w:r>
        <w:t>не</w:t>
      </w:r>
      <w:r>
        <w:rPr>
          <w:spacing w:val="-4"/>
        </w:rPr>
        <w:t xml:space="preserve"> </w:t>
      </w:r>
      <w:r>
        <w:t>менее</w:t>
      </w:r>
      <w:r>
        <w:rPr>
          <w:spacing w:val="-6"/>
        </w:rPr>
        <w:t xml:space="preserve"> </w:t>
      </w:r>
      <w:r>
        <w:t>7</w:t>
      </w:r>
      <w:r>
        <w:rPr>
          <w:spacing w:val="-1"/>
        </w:rPr>
        <w:t xml:space="preserve"> </w:t>
      </w:r>
      <w:r>
        <w:t>календарных</w:t>
      </w:r>
      <w:r>
        <w:rPr>
          <w:spacing w:val="-1"/>
        </w:rPr>
        <w:t xml:space="preserve"> </w:t>
      </w:r>
      <w:r>
        <w:t>дней.</w:t>
      </w:r>
    </w:p>
    <w:p w:rsidR="003A51F5" w:rsidRDefault="00704939" w:rsidP="00EE4871">
      <w:pPr>
        <w:spacing w:line="321" w:lineRule="exact"/>
        <w:ind w:left="567" w:right="-18"/>
        <w:rPr>
          <w:i/>
          <w:sz w:val="28"/>
        </w:rPr>
      </w:pPr>
      <w:r>
        <w:rPr>
          <w:i/>
          <w:sz w:val="28"/>
        </w:rPr>
        <w:t>Продолжительность</w:t>
      </w:r>
      <w:r>
        <w:rPr>
          <w:i/>
          <w:spacing w:val="-2"/>
          <w:sz w:val="28"/>
        </w:rPr>
        <w:t xml:space="preserve"> </w:t>
      </w:r>
      <w:r>
        <w:rPr>
          <w:i/>
          <w:sz w:val="28"/>
        </w:rPr>
        <w:t>учебных</w:t>
      </w:r>
      <w:r>
        <w:rPr>
          <w:i/>
          <w:spacing w:val="-2"/>
          <w:sz w:val="28"/>
        </w:rPr>
        <w:t xml:space="preserve"> </w:t>
      </w:r>
      <w:r>
        <w:rPr>
          <w:i/>
          <w:sz w:val="28"/>
        </w:rPr>
        <w:t>четвертей</w:t>
      </w:r>
      <w:r>
        <w:rPr>
          <w:i/>
          <w:spacing w:val="-1"/>
          <w:sz w:val="28"/>
        </w:rPr>
        <w:t xml:space="preserve"> </w:t>
      </w:r>
      <w:r>
        <w:rPr>
          <w:i/>
          <w:sz w:val="28"/>
        </w:rPr>
        <w:t>составляет:</w:t>
      </w:r>
    </w:p>
    <w:p w:rsidR="003A51F5" w:rsidRDefault="00704939" w:rsidP="00D42117">
      <w:pPr>
        <w:pStyle w:val="a5"/>
        <w:numPr>
          <w:ilvl w:val="0"/>
          <w:numId w:val="6"/>
        </w:numPr>
        <w:tabs>
          <w:tab w:val="left" w:pos="1073"/>
        </w:tabs>
        <w:spacing w:line="321" w:lineRule="exact"/>
        <w:ind w:left="567" w:right="-18" w:firstLine="0"/>
        <w:rPr>
          <w:sz w:val="28"/>
        </w:rPr>
      </w:pPr>
      <w:r>
        <w:rPr>
          <w:sz w:val="28"/>
        </w:rPr>
        <w:t>четверть</w:t>
      </w:r>
      <w:r>
        <w:rPr>
          <w:spacing w:val="-3"/>
          <w:sz w:val="28"/>
        </w:rPr>
        <w:t xml:space="preserve"> </w:t>
      </w:r>
      <w:r>
        <w:rPr>
          <w:sz w:val="28"/>
        </w:rPr>
        <w:t>-</w:t>
      </w:r>
      <w:r>
        <w:rPr>
          <w:spacing w:val="-5"/>
          <w:sz w:val="28"/>
        </w:rPr>
        <w:t xml:space="preserve"> </w:t>
      </w:r>
      <w:r>
        <w:rPr>
          <w:sz w:val="28"/>
        </w:rPr>
        <w:t>8</w:t>
      </w:r>
      <w:r>
        <w:rPr>
          <w:spacing w:val="-1"/>
          <w:sz w:val="28"/>
        </w:rPr>
        <w:t xml:space="preserve"> </w:t>
      </w:r>
      <w:r>
        <w:rPr>
          <w:sz w:val="28"/>
        </w:rPr>
        <w:t>учебных</w:t>
      </w:r>
      <w:r>
        <w:rPr>
          <w:spacing w:val="-4"/>
          <w:sz w:val="28"/>
        </w:rPr>
        <w:t xml:space="preserve"> </w:t>
      </w:r>
      <w:r>
        <w:rPr>
          <w:sz w:val="28"/>
        </w:rPr>
        <w:t>недель</w:t>
      </w:r>
      <w:r>
        <w:rPr>
          <w:spacing w:val="-3"/>
          <w:sz w:val="28"/>
        </w:rPr>
        <w:t xml:space="preserve"> </w:t>
      </w:r>
      <w:r>
        <w:rPr>
          <w:sz w:val="28"/>
        </w:rPr>
        <w:t>(для</w:t>
      </w:r>
      <w:r>
        <w:rPr>
          <w:spacing w:val="-4"/>
          <w:sz w:val="28"/>
        </w:rPr>
        <w:t xml:space="preserve"> </w:t>
      </w:r>
      <w:r>
        <w:rPr>
          <w:sz w:val="28"/>
        </w:rPr>
        <w:t>1-4</w:t>
      </w:r>
      <w:r>
        <w:rPr>
          <w:spacing w:val="-4"/>
          <w:sz w:val="28"/>
        </w:rPr>
        <w:t xml:space="preserve"> </w:t>
      </w:r>
      <w:r>
        <w:rPr>
          <w:sz w:val="28"/>
        </w:rPr>
        <w:t>классов);</w:t>
      </w:r>
    </w:p>
    <w:p w:rsidR="003A51F5" w:rsidRDefault="00704939" w:rsidP="00D42117">
      <w:pPr>
        <w:pStyle w:val="a5"/>
        <w:numPr>
          <w:ilvl w:val="0"/>
          <w:numId w:val="6"/>
        </w:numPr>
        <w:tabs>
          <w:tab w:val="left" w:pos="1073"/>
        </w:tabs>
        <w:spacing w:line="321" w:lineRule="exact"/>
        <w:ind w:left="567" w:right="-18" w:firstLine="0"/>
        <w:rPr>
          <w:sz w:val="28"/>
        </w:rPr>
      </w:pPr>
      <w:r>
        <w:rPr>
          <w:sz w:val="28"/>
        </w:rPr>
        <w:t>четверть</w:t>
      </w:r>
      <w:r>
        <w:rPr>
          <w:spacing w:val="-3"/>
          <w:sz w:val="28"/>
        </w:rPr>
        <w:t xml:space="preserve"> </w:t>
      </w:r>
      <w:r>
        <w:rPr>
          <w:sz w:val="28"/>
        </w:rPr>
        <w:t>-</w:t>
      </w:r>
      <w:r>
        <w:rPr>
          <w:spacing w:val="-5"/>
          <w:sz w:val="28"/>
        </w:rPr>
        <w:t xml:space="preserve"> </w:t>
      </w:r>
      <w:r>
        <w:rPr>
          <w:sz w:val="28"/>
        </w:rPr>
        <w:t>8</w:t>
      </w:r>
      <w:r>
        <w:rPr>
          <w:spacing w:val="-1"/>
          <w:sz w:val="28"/>
        </w:rPr>
        <w:t xml:space="preserve"> </w:t>
      </w:r>
      <w:r>
        <w:rPr>
          <w:sz w:val="28"/>
        </w:rPr>
        <w:t>учебных</w:t>
      </w:r>
      <w:r>
        <w:rPr>
          <w:spacing w:val="-4"/>
          <w:sz w:val="28"/>
        </w:rPr>
        <w:t xml:space="preserve"> </w:t>
      </w:r>
      <w:r>
        <w:rPr>
          <w:sz w:val="28"/>
        </w:rPr>
        <w:t>недель</w:t>
      </w:r>
      <w:r>
        <w:rPr>
          <w:spacing w:val="-3"/>
          <w:sz w:val="28"/>
        </w:rPr>
        <w:t xml:space="preserve"> </w:t>
      </w:r>
      <w:r>
        <w:rPr>
          <w:sz w:val="28"/>
        </w:rPr>
        <w:t>(для</w:t>
      </w:r>
      <w:r>
        <w:rPr>
          <w:spacing w:val="-4"/>
          <w:sz w:val="28"/>
        </w:rPr>
        <w:t xml:space="preserve"> </w:t>
      </w:r>
      <w:r>
        <w:rPr>
          <w:sz w:val="28"/>
        </w:rPr>
        <w:t>1-4</w:t>
      </w:r>
      <w:r>
        <w:rPr>
          <w:spacing w:val="-4"/>
          <w:sz w:val="28"/>
        </w:rPr>
        <w:t xml:space="preserve"> </w:t>
      </w:r>
      <w:r>
        <w:rPr>
          <w:sz w:val="28"/>
        </w:rPr>
        <w:t>классов);</w:t>
      </w:r>
    </w:p>
    <w:p w:rsidR="003A51F5" w:rsidRDefault="00704939" w:rsidP="00D42117">
      <w:pPr>
        <w:pStyle w:val="a5"/>
        <w:numPr>
          <w:ilvl w:val="0"/>
          <w:numId w:val="6"/>
        </w:numPr>
        <w:tabs>
          <w:tab w:val="left" w:pos="1089"/>
        </w:tabs>
        <w:spacing w:line="242" w:lineRule="auto"/>
        <w:ind w:left="567" w:right="-18" w:firstLine="0"/>
        <w:rPr>
          <w:sz w:val="28"/>
        </w:rPr>
      </w:pPr>
      <w:r>
        <w:rPr>
          <w:sz w:val="28"/>
        </w:rPr>
        <w:t>четверть</w:t>
      </w:r>
      <w:r>
        <w:rPr>
          <w:spacing w:val="15"/>
          <w:sz w:val="28"/>
        </w:rPr>
        <w:t xml:space="preserve"> </w:t>
      </w:r>
      <w:r>
        <w:rPr>
          <w:sz w:val="28"/>
        </w:rPr>
        <w:t>-</w:t>
      </w:r>
      <w:r>
        <w:rPr>
          <w:spacing w:val="12"/>
          <w:sz w:val="28"/>
        </w:rPr>
        <w:t xml:space="preserve"> </w:t>
      </w:r>
      <w:r>
        <w:rPr>
          <w:sz w:val="28"/>
        </w:rPr>
        <w:t>10</w:t>
      </w:r>
      <w:r>
        <w:rPr>
          <w:spacing w:val="14"/>
          <w:sz w:val="28"/>
        </w:rPr>
        <w:t xml:space="preserve"> </w:t>
      </w:r>
      <w:r>
        <w:rPr>
          <w:sz w:val="28"/>
        </w:rPr>
        <w:t>учебных</w:t>
      </w:r>
      <w:r>
        <w:rPr>
          <w:spacing w:val="13"/>
          <w:sz w:val="28"/>
        </w:rPr>
        <w:t xml:space="preserve"> </w:t>
      </w:r>
      <w:r>
        <w:rPr>
          <w:sz w:val="28"/>
        </w:rPr>
        <w:t>недель</w:t>
      </w:r>
      <w:r>
        <w:rPr>
          <w:spacing w:val="14"/>
          <w:sz w:val="28"/>
        </w:rPr>
        <w:t xml:space="preserve"> </w:t>
      </w:r>
      <w:r>
        <w:rPr>
          <w:sz w:val="28"/>
        </w:rPr>
        <w:t>(для</w:t>
      </w:r>
      <w:r>
        <w:rPr>
          <w:spacing w:val="14"/>
          <w:sz w:val="28"/>
        </w:rPr>
        <w:t xml:space="preserve"> </w:t>
      </w:r>
      <w:r>
        <w:rPr>
          <w:sz w:val="28"/>
        </w:rPr>
        <w:t>2-4</w:t>
      </w:r>
      <w:r>
        <w:rPr>
          <w:spacing w:val="13"/>
          <w:sz w:val="28"/>
        </w:rPr>
        <w:t xml:space="preserve"> </w:t>
      </w:r>
      <w:r>
        <w:rPr>
          <w:sz w:val="28"/>
        </w:rPr>
        <w:t>классов),</w:t>
      </w:r>
      <w:r>
        <w:rPr>
          <w:spacing w:val="15"/>
          <w:sz w:val="28"/>
        </w:rPr>
        <w:t xml:space="preserve"> </w:t>
      </w:r>
      <w:r>
        <w:rPr>
          <w:sz w:val="28"/>
        </w:rPr>
        <w:t>9</w:t>
      </w:r>
      <w:r>
        <w:rPr>
          <w:spacing w:val="10"/>
          <w:sz w:val="28"/>
        </w:rPr>
        <w:t xml:space="preserve"> </w:t>
      </w:r>
      <w:r>
        <w:rPr>
          <w:sz w:val="28"/>
        </w:rPr>
        <w:t>учебных</w:t>
      </w:r>
      <w:r>
        <w:rPr>
          <w:spacing w:val="13"/>
          <w:sz w:val="28"/>
        </w:rPr>
        <w:t xml:space="preserve"> </w:t>
      </w:r>
      <w:r>
        <w:rPr>
          <w:sz w:val="28"/>
        </w:rPr>
        <w:t>недель</w:t>
      </w:r>
      <w:r>
        <w:rPr>
          <w:spacing w:val="14"/>
          <w:sz w:val="28"/>
        </w:rPr>
        <w:t xml:space="preserve"> </w:t>
      </w:r>
      <w:r>
        <w:rPr>
          <w:sz w:val="28"/>
        </w:rPr>
        <w:t>(для</w:t>
      </w:r>
      <w:r>
        <w:rPr>
          <w:spacing w:val="14"/>
          <w:sz w:val="28"/>
        </w:rPr>
        <w:t xml:space="preserve"> </w:t>
      </w:r>
      <w:r>
        <w:rPr>
          <w:sz w:val="28"/>
        </w:rPr>
        <w:t>1</w:t>
      </w:r>
      <w:r>
        <w:rPr>
          <w:spacing w:val="-67"/>
          <w:sz w:val="28"/>
        </w:rPr>
        <w:t xml:space="preserve"> </w:t>
      </w:r>
      <w:r>
        <w:rPr>
          <w:sz w:val="28"/>
        </w:rPr>
        <w:t>классов и</w:t>
      </w:r>
      <w:r>
        <w:rPr>
          <w:spacing w:val="-1"/>
          <w:sz w:val="28"/>
        </w:rPr>
        <w:t xml:space="preserve"> </w:t>
      </w:r>
      <w:r>
        <w:rPr>
          <w:sz w:val="28"/>
        </w:rPr>
        <w:t>1</w:t>
      </w:r>
      <w:r>
        <w:rPr>
          <w:spacing w:val="1"/>
          <w:sz w:val="28"/>
        </w:rPr>
        <w:t xml:space="preserve"> </w:t>
      </w:r>
      <w:r>
        <w:rPr>
          <w:sz w:val="28"/>
        </w:rPr>
        <w:t>дополнительных</w:t>
      </w:r>
      <w:r>
        <w:rPr>
          <w:spacing w:val="1"/>
          <w:sz w:val="28"/>
        </w:rPr>
        <w:t xml:space="preserve"> </w:t>
      </w:r>
      <w:r>
        <w:rPr>
          <w:sz w:val="28"/>
        </w:rPr>
        <w:t>классов);</w:t>
      </w:r>
    </w:p>
    <w:p w:rsidR="003A51F5" w:rsidRDefault="00704939" w:rsidP="00D42117">
      <w:pPr>
        <w:pStyle w:val="a5"/>
        <w:numPr>
          <w:ilvl w:val="0"/>
          <w:numId w:val="6"/>
        </w:numPr>
        <w:tabs>
          <w:tab w:val="left" w:pos="1073"/>
        </w:tabs>
        <w:spacing w:line="316" w:lineRule="exact"/>
        <w:ind w:left="567" w:right="-18" w:firstLine="0"/>
        <w:rPr>
          <w:sz w:val="28"/>
        </w:rPr>
      </w:pPr>
      <w:r>
        <w:rPr>
          <w:sz w:val="28"/>
        </w:rPr>
        <w:t>четверть</w:t>
      </w:r>
      <w:r>
        <w:rPr>
          <w:spacing w:val="-2"/>
          <w:sz w:val="28"/>
        </w:rPr>
        <w:t xml:space="preserve"> </w:t>
      </w:r>
      <w:r>
        <w:rPr>
          <w:sz w:val="28"/>
        </w:rPr>
        <w:t>-</w:t>
      </w:r>
      <w:r>
        <w:rPr>
          <w:spacing w:val="-4"/>
          <w:sz w:val="28"/>
        </w:rPr>
        <w:t xml:space="preserve"> </w:t>
      </w:r>
      <w:r>
        <w:rPr>
          <w:sz w:val="28"/>
        </w:rPr>
        <w:t>8 учебных</w:t>
      </w:r>
      <w:r>
        <w:rPr>
          <w:spacing w:val="-3"/>
          <w:sz w:val="28"/>
        </w:rPr>
        <w:t xml:space="preserve"> </w:t>
      </w:r>
      <w:r>
        <w:rPr>
          <w:sz w:val="28"/>
        </w:rPr>
        <w:t>недель</w:t>
      </w:r>
      <w:r>
        <w:rPr>
          <w:spacing w:val="-3"/>
          <w:sz w:val="28"/>
        </w:rPr>
        <w:t xml:space="preserve"> </w:t>
      </w:r>
      <w:r>
        <w:rPr>
          <w:sz w:val="28"/>
        </w:rPr>
        <w:t>(для</w:t>
      </w:r>
      <w:r>
        <w:rPr>
          <w:spacing w:val="-3"/>
          <w:sz w:val="28"/>
        </w:rPr>
        <w:t xml:space="preserve"> </w:t>
      </w:r>
      <w:r>
        <w:rPr>
          <w:sz w:val="28"/>
        </w:rPr>
        <w:t>1-4</w:t>
      </w:r>
      <w:r>
        <w:rPr>
          <w:spacing w:val="-4"/>
          <w:sz w:val="28"/>
        </w:rPr>
        <w:t xml:space="preserve"> </w:t>
      </w:r>
      <w:r>
        <w:rPr>
          <w:sz w:val="28"/>
        </w:rPr>
        <w:t>классов).</w:t>
      </w:r>
    </w:p>
    <w:p w:rsidR="003A51F5" w:rsidRDefault="00704939" w:rsidP="00EE4871">
      <w:pPr>
        <w:spacing w:line="321" w:lineRule="exact"/>
        <w:ind w:left="567" w:right="-18"/>
        <w:rPr>
          <w:i/>
          <w:sz w:val="28"/>
        </w:rPr>
      </w:pPr>
      <w:r>
        <w:rPr>
          <w:i/>
          <w:sz w:val="28"/>
        </w:rPr>
        <w:t>Продолжительность</w:t>
      </w:r>
      <w:r>
        <w:rPr>
          <w:i/>
          <w:spacing w:val="-6"/>
          <w:sz w:val="28"/>
        </w:rPr>
        <w:t xml:space="preserve"> </w:t>
      </w:r>
      <w:r>
        <w:rPr>
          <w:i/>
          <w:sz w:val="28"/>
        </w:rPr>
        <w:t>каникул составляет:</w:t>
      </w:r>
    </w:p>
    <w:p w:rsidR="003A51F5" w:rsidRDefault="00704939" w:rsidP="00D42117">
      <w:pPr>
        <w:pStyle w:val="a5"/>
        <w:numPr>
          <w:ilvl w:val="0"/>
          <w:numId w:val="7"/>
        </w:numPr>
        <w:tabs>
          <w:tab w:val="left" w:pos="1025"/>
        </w:tabs>
        <w:spacing w:line="242" w:lineRule="auto"/>
        <w:ind w:left="567" w:right="-18" w:firstLine="0"/>
        <w:jc w:val="left"/>
        <w:rPr>
          <w:sz w:val="28"/>
        </w:rPr>
      </w:pPr>
      <w:r>
        <w:rPr>
          <w:sz w:val="28"/>
        </w:rPr>
        <w:t>по</w:t>
      </w:r>
      <w:r>
        <w:rPr>
          <w:spacing w:val="21"/>
          <w:sz w:val="28"/>
        </w:rPr>
        <w:t xml:space="preserve"> </w:t>
      </w:r>
      <w:r>
        <w:rPr>
          <w:sz w:val="28"/>
        </w:rPr>
        <w:t>окончании</w:t>
      </w:r>
      <w:r>
        <w:rPr>
          <w:spacing w:val="24"/>
          <w:sz w:val="28"/>
        </w:rPr>
        <w:t xml:space="preserve"> </w:t>
      </w:r>
      <w:r>
        <w:rPr>
          <w:sz w:val="28"/>
        </w:rPr>
        <w:t>1</w:t>
      </w:r>
      <w:r>
        <w:rPr>
          <w:spacing w:val="26"/>
          <w:sz w:val="28"/>
        </w:rPr>
        <w:t xml:space="preserve"> </w:t>
      </w:r>
      <w:r>
        <w:rPr>
          <w:sz w:val="28"/>
        </w:rPr>
        <w:t>четверти</w:t>
      </w:r>
      <w:r>
        <w:rPr>
          <w:spacing w:val="23"/>
          <w:sz w:val="28"/>
        </w:rPr>
        <w:t xml:space="preserve"> </w:t>
      </w:r>
      <w:r>
        <w:rPr>
          <w:sz w:val="28"/>
        </w:rPr>
        <w:t>(осенние</w:t>
      </w:r>
      <w:r>
        <w:rPr>
          <w:spacing w:val="22"/>
          <w:sz w:val="28"/>
        </w:rPr>
        <w:t xml:space="preserve"> </w:t>
      </w:r>
      <w:r>
        <w:rPr>
          <w:sz w:val="28"/>
        </w:rPr>
        <w:t>каникулы)</w:t>
      </w:r>
      <w:r>
        <w:rPr>
          <w:spacing w:val="30"/>
          <w:sz w:val="28"/>
        </w:rPr>
        <w:t xml:space="preserve"> </w:t>
      </w:r>
      <w:r>
        <w:rPr>
          <w:sz w:val="28"/>
        </w:rPr>
        <w:t>-</w:t>
      </w:r>
      <w:r>
        <w:rPr>
          <w:spacing w:val="24"/>
          <w:sz w:val="28"/>
        </w:rPr>
        <w:t xml:space="preserve"> </w:t>
      </w:r>
      <w:r>
        <w:rPr>
          <w:sz w:val="28"/>
        </w:rPr>
        <w:t>9</w:t>
      </w:r>
      <w:r>
        <w:rPr>
          <w:spacing w:val="26"/>
          <w:sz w:val="28"/>
        </w:rPr>
        <w:t xml:space="preserve"> </w:t>
      </w:r>
      <w:r>
        <w:rPr>
          <w:sz w:val="28"/>
        </w:rPr>
        <w:t>календарных</w:t>
      </w:r>
      <w:r>
        <w:rPr>
          <w:spacing w:val="26"/>
          <w:sz w:val="28"/>
        </w:rPr>
        <w:t xml:space="preserve"> </w:t>
      </w:r>
      <w:r>
        <w:rPr>
          <w:sz w:val="28"/>
        </w:rPr>
        <w:t>дней</w:t>
      </w:r>
      <w:r>
        <w:rPr>
          <w:spacing w:val="23"/>
          <w:sz w:val="28"/>
        </w:rPr>
        <w:t xml:space="preserve"> </w:t>
      </w:r>
      <w:r>
        <w:rPr>
          <w:sz w:val="28"/>
        </w:rPr>
        <w:t>(для</w:t>
      </w:r>
      <w:r>
        <w:rPr>
          <w:spacing w:val="-67"/>
          <w:sz w:val="28"/>
        </w:rPr>
        <w:t xml:space="preserve"> </w:t>
      </w:r>
      <w:r>
        <w:rPr>
          <w:sz w:val="28"/>
        </w:rPr>
        <w:t>1-4 классов);</w:t>
      </w:r>
    </w:p>
    <w:p w:rsidR="003A51F5" w:rsidRDefault="00704939" w:rsidP="00D42117">
      <w:pPr>
        <w:pStyle w:val="a5"/>
        <w:numPr>
          <w:ilvl w:val="0"/>
          <w:numId w:val="7"/>
        </w:numPr>
        <w:tabs>
          <w:tab w:val="left" w:pos="1025"/>
        </w:tabs>
        <w:spacing w:line="242" w:lineRule="auto"/>
        <w:ind w:left="567" w:right="-18" w:firstLine="0"/>
        <w:jc w:val="left"/>
        <w:rPr>
          <w:sz w:val="28"/>
        </w:rPr>
      </w:pPr>
      <w:r>
        <w:rPr>
          <w:sz w:val="28"/>
        </w:rPr>
        <w:t>по</w:t>
      </w:r>
      <w:r>
        <w:rPr>
          <w:spacing w:val="3"/>
          <w:sz w:val="28"/>
        </w:rPr>
        <w:t xml:space="preserve"> </w:t>
      </w:r>
      <w:r>
        <w:rPr>
          <w:sz w:val="28"/>
        </w:rPr>
        <w:t>окончании</w:t>
      </w:r>
      <w:r>
        <w:rPr>
          <w:spacing w:val="2"/>
          <w:sz w:val="28"/>
        </w:rPr>
        <w:t xml:space="preserve"> </w:t>
      </w:r>
      <w:r>
        <w:rPr>
          <w:sz w:val="28"/>
        </w:rPr>
        <w:t>2</w:t>
      </w:r>
      <w:r>
        <w:rPr>
          <w:spacing w:val="3"/>
          <w:sz w:val="28"/>
        </w:rPr>
        <w:t xml:space="preserve"> </w:t>
      </w:r>
      <w:r>
        <w:rPr>
          <w:sz w:val="28"/>
        </w:rPr>
        <w:t>четверти</w:t>
      </w:r>
      <w:r>
        <w:rPr>
          <w:spacing w:val="6"/>
          <w:sz w:val="28"/>
        </w:rPr>
        <w:t xml:space="preserve"> </w:t>
      </w:r>
      <w:r>
        <w:rPr>
          <w:sz w:val="28"/>
        </w:rPr>
        <w:t>(зимние каникулы)</w:t>
      </w:r>
      <w:r>
        <w:rPr>
          <w:spacing w:val="11"/>
          <w:sz w:val="28"/>
        </w:rPr>
        <w:t xml:space="preserve"> </w:t>
      </w:r>
      <w:r>
        <w:rPr>
          <w:sz w:val="28"/>
        </w:rPr>
        <w:t>-</w:t>
      </w:r>
      <w:r>
        <w:rPr>
          <w:spacing w:val="3"/>
          <w:sz w:val="28"/>
        </w:rPr>
        <w:t xml:space="preserve"> </w:t>
      </w:r>
      <w:r>
        <w:rPr>
          <w:sz w:val="28"/>
        </w:rPr>
        <w:t>9</w:t>
      </w:r>
      <w:r>
        <w:rPr>
          <w:spacing w:val="3"/>
          <w:sz w:val="28"/>
        </w:rPr>
        <w:t xml:space="preserve"> </w:t>
      </w:r>
      <w:r>
        <w:rPr>
          <w:sz w:val="28"/>
        </w:rPr>
        <w:t>календарных</w:t>
      </w:r>
      <w:r>
        <w:rPr>
          <w:spacing w:val="4"/>
          <w:sz w:val="28"/>
        </w:rPr>
        <w:t xml:space="preserve"> </w:t>
      </w:r>
      <w:r>
        <w:rPr>
          <w:sz w:val="28"/>
        </w:rPr>
        <w:t>дней</w:t>
      </w:r>
      <w:r>
        <w:rPr>
          <w:spacing w:val="1"/>
          <w:sz w:val="28"/>
        </w:rPr>
        <w:t xml:space="preserve"> </w:t>
      </w:r>
      <w:r>
        <w:rPr>
          <w:sz w:val="28"/>
        </w:rPr>
        <w:t>(для</w:t>
      </w:r>
      <w:r>
        <w:rPr>
          <w:spacing w:val="4"/>
          <w:sz w:val="28"/>
        </w:rPr>
        <w:t xml:space="preserve"> </w:t>
      </w:r>
      <w:r>
        <w:rPr>
          <w:sz w:val="28"/>
        </w:rPr>
        <w:t>1-</w:t>
      </w:r>
      <w:r>
        <w:rPr>
          <w:spacing w:val="-67"/>
          <w:sz w:val="28"/>
        </w:rPr>
        <w:t xml:space="preserve"> </w:t>
      </w:r>
      <w:r>
        <w:rPr>
          <w:sz w:val="28"/>
        </w:rPr>
        <w:t>4 классов);</w:t>
      </w:r>
    </w:p>
    <w:p w:rsidR="003A51F5" w:rsidRDefault="00704939" w:rsidP="00D42117">
      <w:pPr>
        <w:pStyle w:val="a5"/>
        <w:numPr>
          <w:ilvl w:val="0"/>
          <w:numId w:val="7"/>
        </w:numPr>
        <w:tabs>
          <w:tab w:val="left" w:pos="1025"/>
        </w:tabs>
        <w:spacing w:line="242" w:lineRule="auto"/>
        <w:ind w:left="567" w:right="-18" w:firstLine="0"/>
        <w:jc w:val="left"/>
        <w:rPr>
          <w:sz w:val="28"/>
        </w:rPr>
      </w:pPr>
      <w:r>
        <w:rPr>
          <w:sz w:val="28"/>
        </w:rPr>
        <w:t>дополнительные</w:t>
      </w:r>
      <w:r>
        <w:rPr>
          <w:spacing w:val="31"/>
          <w:sz w:val="28"/>
        </w:rPr>
        <w:t xml:space="preserve"> </w:t>
      </w:r>
      <w:r>
        <w:rPr>
          <w:sz w:val="28"/>
        </w:rPr>
        <w:t>каникулы</w:t>
      </w:r>
      <w:r>
        <w:rPr>
          <w:spacing w:val="37"/>
          <w:sz w:val="28"/>
        </w:rPr>
        <w:t xml:space="preserve"> </w:t>
      </w:r>
      <w:r>
        <w:rPr>
          <w:sz w:val="28"/>
        </w:rPr>
        <w:t>-</w:t>
      </w:r>
      <w:r>
        <w:rPr>
          <w:spacing w:val="34"/>
          <w:sz w:val="28"/>
        </w:rPr>
        <w:t xml:space="preserve"> </w:t>
      </w:r>
      <w:r>
        <w:rPr>
          <w:sz w:val="28"/>
        </w:rPr>
        <w:t>9</w:t>
      </w:r>
      <w:r>
        <w:rPr>
          <w:spacing w:val="35"/>
          <w:sz w:val="28"/>
        </w:rPr>
        <w:t xml:space="preserve"> </w:t>
      </w:r>
      <w:r>
        <w:rPr>
          <w:sz w:val="28"/>
        </w:rPr>
        <w:t>календарных</w:t>
      </w:r>
      <w:r>
        <w:rPr>
          <w:spacing w:val="35"/>
          <w:sz w:val="28"/>
        </w:rPr>
        <w:t xml:space="preserve"> </w:t>
      </w:r>
      <w:r>
        <w:rPr>
          <w:sz w:val="28"/>
        </w:rPr>
        <w:t>дней</w:t>
      </w:r>
      <w:r>
        <w:rPr>
          <w:spacing w:val="33"/>
          <w:sz w:val="28"/>
        </w:rPr>
        <w:t xml:space="preserve"> </w:t>
      </w:r>
      <w:r>
        <w:rPr>
          <w:sz w:val="28"/>
        </w:rPr>
        <w:t>(для</w:t>
      </w:r>
      <w:r>
        <w:rPr>
          <w:spacing w:val="35"/>
          <w:sz w:val="28"/>
        </w:rPr>
        <w:t xml:space="preserve"> </w:t>
      </w:r>
      <w:r>
        <w:rPr>
          <w:sz w:val="28"/>
        </w:rPr>
        <w:t>1</w:t>
      </w:r>
      <w:r>
        <w:rPr>
          <w:spacing w:val="35"/>
          <w:sz w:val="28"/>
        </w:rPr>
        <w:t xml:space="preserve"> </w:t>
      </w:r>
      <w:r>
        <w:rPr>
          <w:sz w:val="28"/>
        </w:rPr>
        <w:t>классов</w:t>
      </w:r>
      <w:r>
        <w:rPr>
          <w:spacing w:val="35"/>
          <w:sz w:val="28"/>
        </w:rPr>
        <w:t xml:space="preserve"> </w:t>
      </w:r>
      <w:r>
        <w:rPr>
          <w:sz w:val="28"/>
        </w:rPr>
        <w:t>и</w:t>
      </w:r>
      <w:r>
        <w:rPr>
          <w:spacing w:val="34"/>
          <w:sz w:val="28"/>
        </w:rPr>
        <w:t xml:space="preserve"> </w:t>
      </w:r>
      <w:r>
        <w:rPr>
          <w:sz w:val="28"/>
        </w:rPr>
        <w:t>1</w:t>
      </w:r>
      <w:r>
        <w:rPr>
          <w:spacing w:val="35"/>
          <w:sz w:val="28"/>
        </w:rPr>
        <w:t xml:space="preserve"> </w:t>
      </w:r>
      <w:r>
        <w:rPr>
          <w:sz w:val="28"/>
        </w:rPr>
        <w:t>до-</w:t>
      </w:r>
      <w:r>
        <w:rPr>
          <w:spacing w:val="-67"/>
          <w:sz w:val="28"/>
        </w:rPr>
        <w:t xml:space="preserve"> </w:t>
      </w:r>
      <w:r>
        <w:rPr>
          <w:sz w:val="28"/>
        </w:rPr>
        <w:t>полнительных классов);</w:t>
      </w:r>
    </w:p>
    <w:p w:rsidR="003A51F5" w:rsidRDefault="00704939" w:rsidP="00D42117">
      <w:pPr>
        <w:pStyle w:val="a5"/>
        <w:numPr>
          <w:ilvl w:val="0"/>
          <w:numId w:val="7"/>
        </w:numPr>
        <w:tabs>
          <w:tab w:val="left" w:pos="1025"/>
        </w:tabs>
        <w:spacing w:line="242" w:lineRule="auto"/>
        <w:ind w:left="567" w:right="-18" w:firstLine="0"/>
        <w:jc w:val="left"/>
        <w:rPr>
          <w:sz w:val="28"/>
        </w:rPr>
      </w:pPr>
      <w:r>
        <w:rPr>
          <w:sz w:val="28"/>
        </w:rPr>
        <w:t>по</w:t>
      </w:r>
      <w:r>
        <w:rPr>
          <w:spacing w:val="12"/>
          <w:sz w:val="28"/>
        </w:rPr>
        <w:t xml:space="preserve"> </w:t>
      </w:r>
      <w:r>
        <w:rPr>
          <w:sz w:val="28"/>
        </w:rPr>
        <w:t>окончании</w:t>
      </w:r>
      <w:r>
        <w:rPr>
          <w:spacing w:val="11"/>
          <w:sz w:val="28"/>
        </w:rPr>
        <w:t xml:space="preserve"> </w:t>
      </w:r>
      <w:r>
        <w:rPr>
          <w:sz w:val="28"/>
        </w:rPr>
        <w:t>3</w:t>
      </w:r>
      <w:r>
        <w:rPr>
          <w:spacing w:val="12"/>
          <w:sz w:val="28"/>
        </w:rPr>
        <w:t xml:space="preserve"> </w:t>
      </w:r>
      <w:r>
        <w:rPr>
          <w:sz w:val="28"/>
        </w:rPr>
        <w:t>четверти</w:t>
      </w:r>
      <w:r>
        <w:rPr>
          <w:spacing w:val="11"/>
          <w:sz w:val="28"/>
        </w:rPr>
        <w:t xml:space="preserve"> </w:t>
      </w:r>
      <w:r>
        <w:rPr>
          <w:sz w:val="28"/>
        </w:rPr>
        <w:t>(весенние</w:t>
      </w:r>
      <w:r>
        <w:rPr>
          <w:spacing w:val="9"/>
          <w:sz w:val="28"/>
        </w:rPr>
        <w:t xml:space="preserve"> </w:t>
      </w:r>
      <w:r>
        <w:rPr>
          <w:sz w:val="28"/>
        </w:rPr>
        <w:t>каникулы)</w:t>
      </w:r>
      <w:r>
        <w:rPr>
          <w:spacing w:val="16"/>
          <w:sz w:val="28"/>
        </w:rPr>
        <w:t xml:space="preserve"> </w:t>
      </w:r>
      <w:r>
        <w:rPr>
          <w:sz w:val="28"/>
        </w:rPr>
        <w:t>-</w:t>
      </w:r>
      <w:r>
        <w:rPr>
          <w:spacing w:val="11"/>
          <w:sz w:val="28"/>
        </w:rPr>
        <w:t xml:space="preserve"> </w:t>
      </w:r>
      <w:r>
        <w:rPr>
          <w:sz w:val="28"/>
        </w:rPr>
        <w:t>9</w:t>
      </w:r>
      <w:r>
        <w:rPr>
          <w:spacing w:val="13"/>
          <w:sz w:val="28"/>
        </w:rPr>
        <w:t xml:space="preserve"> </w:t>
      </w:r>
      <w:r>
        <w:rPr>
          <w:sz w:val="28"/>
        </w:rPr>
        <w:t>календарных</w:t>
      </w:r>
      <w:r>
        <w:rPr>
          <w:spacing w:val="12"/>
          <w:sz w:val="28"/>
        </w:rPr>
        <w:t xml:space="preserve"> </w:t>
      </w:r>
      <w:r>
        <w:rPr>
          <w:sz w:val="28"/>
        </w:rPr>
        <w:t>дней</w:t>
      </w:r>
      <w:r>
        <w:rPr>
          <w:spacing w:val="11"/>
          <w:sz w:val="28"/>
        </w:rPr>
        <w:t xml:space="preserve"> </w:t>
      </w:r>
      <w:r>
        <w:rPr>
          <w:sz w:val="28"/>
        </w:rPr>
        <w:t>(для</w:t>
      </w:r>
      <w:r>
        <w:rPr>
          <w:spacing w:val="-67"/>
          <w:sz w:val="28"/>
        </w:rPr>
        <w:t xml:space="preserve"> </w:t>
      </w:r>
      <w:r>
        <w:rPr>
          <w:sz w:val="28"/>
        </w:rPr>
        <w:t>1-4 классов);</w:t>
      </w:r>
    </w:p>
    <w:p w:rsidR="003A51F5" w:rsidRDefault="00704939" w:rsidP="00D42117">
      <w:pPr>
        <w:pStyle w:val="a5"/>
        <w:numPr>
          <w:ilvl w:val="0"/>
          <w:numId w:val="7"/>
        </w:numPr>
        <w:tabs>
          <w:tab w:val="left" w:pos="1025"/>
        </w:tabs>
        <w:spacing w:line="316" w:lineRule="exact"/>
        <w:ind w:left="567" w:right="-18" w:firstLine="0"/>
        <w:jc w:val="left"/>
        <w:rPr>
          <w:sz w:val="28"/>
        </w:rPr>
      </w:pPr>
      <w:r>
        <w:rPr>
          <w:sz w:val="28"/>
        </w:rPr>
        <w:t>по</w:t>
      </w:r>
      <w:r>
        <w:rPr>
          <w:spacing w:val="-1"/>
          <w:sz w:val="28"/>
        </w:rPr>
        <w:t xml:space="preserve"> </w:t>
      </w:r>
      <w:r>
        <w:rPr>
          <w:sz w:val="28"/>
        </w:rPr>
        <w:t>окончании учебного</w:t>
      </w:r>
      <w:r>
        <w:rPr>
          <w:spacing w:val="-4"/>
          <w:sz w:val="28"/>
        </w:rPr>
        <w:t xml:space="preserve"> </w:t>
      </w:r>
      <w:r>
        <w:rPr>
          <w:sz w:val="28"/>
        </w:rPr>
        <w:t>года</w:t>
      </w:r>
      <w:r>
        <w:rPr>
          <w:spacing w:val="-1"/>
          <w:sz w:val="28"/>
        </w:rPr>
        <w:t xml:space="preserve"> </w:t>
      </w:r>
      <w:r>
        <w:rPr>
          <w:sz w:val="28"/>
        </w:rPr>
        <w:t>(летние</w:t>
      </w:r>
      <w:r>
        <w:rPr>
          <w:spacing w:val="-5"/>
          <w:sz w:val="28"/>
        </w:rPr>
        <w:t xml:space="preserve"> </w:t>
      </w:r>
      <w:r>
        <w:rPr>
          <w:sz w:val="28"/>
        </w:rPr>
        <w:t>каникулы)</w:t>
      </w:r>
      <w:r>
        <w:rPr>
          <w:spacing w:val="4"/>
          <w:sz w:val="28"/>
        </w:rPr>
        <w:t xml:space="preserve"> </w:t>
      </w:r>
      <w:r>
        <w:rPr>
          <w:sz w:val="28"/>
        </w:rPr>
        <w:t>-</w:t>
      </w:r>
      <w:r>
        <w:rPr>
          <w:spacing w:val="-2"/>
          <w:sz w:val="28"/>
        </w:rPr>
        <w:t xml:space="preserve"> </w:t>
      </w:r>
      <w:r>
        <w:rPr>
          <w:sz w:val="28"/>
        </w:rPr>
        <w:t>не</w:t>
      </w:r>
      <w:r>
        <w:rPr>
          <w:spacing w:val="-5"/>
          <w:sz w:val="28"/>
        </w:rPr>
        <w:t xml:space="preserve"> </w:t>
      </w:r>
      <w:r>
        <w:rPr>
          <w:sz w:val="28"/>
        </w:rPr>
        <w:t>менее</w:t>
      </w:r>
      <w:r>
        <w:rPr>
          <w:spacing w:val="-6"/>
          <w:sz w:val="28"/>
        </w:rPr>
        <w:t xml:space="preserve"> </w:t>
      </w:r>
      <w:r>
        <w:rPr>
          <w:sz w:val="28"/>
        </w:rPr>
        <w:t>8</w:t>
      </w:r>
      <w:r>
        <w:rPr>
          <w:spacing w:val="-1"/>
          <w:sz w:val="28"/>
        </w:rPr>
        <w:t xml:space="preserve"> </w:t>
      </w:r>
      <w:r>
        <w:rPr>
          <w:sz w:val="28"/>
        </w:rPr>
        <w:t>недель.</w:t>
      </w:r>
    </w:p>
    <w:p w:rsidR="003A51F5" w:rsidRDefault="00704939" w:rsidP="00EE4871">
      <w:pPr>
        <w:spacing w:line="321" w:lineRule="exact"/>
        <w:ind w:left="567" w:right="-18"/>
        <w:rPr>
          <w:sz w:val="28"/>
        </w:rPr>
      </w:pPr>
      <w:r>
        <w:rPr>
          <w:i/>
          <w:sz w:val="28"/>
        </w:rPr>
        <w:t>Продолжительность</w:t>
      </w:r>
      <w:r>
        <w:rPr>
          <w:i/>
          <w:spacing w:val="-6"/>
          <w:sz w:val="28"/>
        </w:rPr>
        <w:t xml:space="preserve"> </w:t>
      </w:r>
      <w:r>
        <w:rPr>
          <w:i/>
          <w:sz w:val="28"/>
        </w:rPr>
        <w:t>урока</w:t>
      </w:r>
      <w:r>
        <w:rPr>
          <w:i/>
          <w:spacing w:val="1"/>
          <w:sz w:val="28"/>
        </w:rPr>
        <w:t xml:space="preserve"> </w:t>
      </w:r>
      <w:r>
        <w:rPr>
          <w:sz w:val="28"/>
        </w:rPr>
        <w:t>не</w:t>
      </w:r>
      <w:r>
        <w:rPr>
          <w:spacing w:val="-6"/>
          <w:sz w:val="28"/>
        </w:rPr>
        <w:t xml:space="preserve"> </w:t>
      </w:r>
      <w:r>
        <w:rPr>
          <w:sz w:val="28"/>
        </w:rPr>
        <w:t>превышает 40</w:t>
      </w:r>
      <w:r>
        <w:rPr>
          <w:spacing w:val="-3"/>
          <w:sz w:val="28"/>
        </w:rPr>
        <w:t xml:space="preserve"> </w:t>
      </w:r>
      <w:r>
        <w:rPr>
          <w:sz w:val="28"/>
        </w:rPr>
        <w:t>минут.</w:t>
      </w:r>
    </w:p>
    <w:p w:rsidR="003A51F5" w:rsidRDefault="00704939" w:rsidP="00EE4871">
      <w:pPr>
        <w:pStyle w:val="a3"/>
        <w:ind w:left="567" w:right="-18" w:firstLine="0"/>
      </w:pPr>
      <w:r>
        <w:rPr>
          <w:i/>
        </w:rPr>
        <w:t xml:space="preserve">Продолжительность перемен </w:t>
      </w:r>
      <w:r>
        <w:t>между уроками составляет не менее 10 ми-</w:t>
      </w:r>
      <w:r>
        <w:rPr>
          <w:spacing w:val="1"/>
        </w:rPr>
        <w:t xml:space="preserve"> </w:t>
      </w:r>
      <w:r>
        <w:t>нут, большой перемены (после 2 или 3 урока) - 20-30 минут. Вместо одной</w:t>
      </w:r>
      <w:r>
        <w:rPr>
          <w:spacing w:val="1"/>
        </w:rPr>
        <w:t xml:space="preserve"> </w:t>
      </w:r>
      <w:r>
        <w:t>большой перемены допускается после 2 и 3 уроков устанавливать две перемены</w:t>
      </w:r>
      <w:r>
        <w:rPr>
          <w:spacing w:val="-67"/>
        </w:rPr>
        <w:t xml:space="preserve"> </w:t>
      </w:r>
      <w:r>
        <w:t>по</w:t>
      </w:r>
      <w:r>
        <w:rPr>
          <w:spacing w:val="-4"/>
        </w:rPr>
        <w:t xml:space="preserve"> </w:t>
      </w:r>
      <w:r>
        <w:t>20</w:t>
      </w:r>
      <w:r>
        <w:rPr>
          <w:spacing w:val="1"/>
        </w:rPr>
        <w:t xml:space="preserve"> </w:t>
      </w:r>
      <w:r>
        <w:t>минут</w:t>
      </w:r>
      <w:r>
        <w:rPr>
          <w:spacing w:val="3"/>
        </w:rPr>
        <w:t xml:space="preserve"> </w:t>
      </w:r>
      <w:r>
        <w:t>каждая.</w:t>
      </w:r>
    </w:p>
    <w:p w:rsidR="003A51F5" w:rsidRDefault="00704939" w:rsidP="00EE4871">
      <w:pPr>
        <w:pStyle w:val="a3"/>
        <w:spacing w:line="242" w:lineRule="auto"/>
        <w:ind w:left="567" w:right="-18" w:firstLine="0"/>
      </w:pPr>
      <w:r>
        <w:t>Продолжительность</w:t>
      </w:r>
      <w:r>
        <w:rPr>
          <w:spacing w:val="1"/>
        </w:rPr>
        <w:t xml:space="preserve"> </w:t>
      </w:r>
      <w:r>
        <w:t>перемены</w:t>
      </w:r>
      <w:r>
        <w:rPr>
          <w:spacing w:val="1"/>
        </w:rPr>
        <w:t xml:space="preserve"> </w:t>
      </w:r>
      <w:r>
        <w:t>между урочной и внеурочной деятельно-</w:t>
      </w:r>
      <w:r>
        <w:rPr>
          <w:spacing w:val="1"/>
        </w:rPr>
        <w:t xml:space="preserve"> </w:t>
      </w:r>
      <w:r>
        <w:t>стью</w:t>
      </w:r>
      <w:r>
        <w:rPr>
          <w:spacing w:val="-1"/>
        </w:rPr>
        <w:t xml:space="preserve"> </w:t>
      </w:r>
      <w:r>
        <w:t>должна</w:t>
      </w:r>
      <w:r>
        <w:rPr>
          <w:spacing w:val="1"/>
        </w:rPr>
        <w:t xml:space="preserve"> </w:t>
      </w:r>
      <w:r>
        <w:t>составлять</w:t>
      </w:r>
      <w:r>
        <w:rPr>
          <w:spacing w:val="1"/>
        </w:rPr>
        <w:t xml:space="preserve"> </w:t>
      </w:r>
      <w:r>
        <w:t>не</w:t>
      </w:r>
      <w:r>
        <w:rPr>
          <w:spacing w:val="-4"/>
        </w:rPr>
        <w:t xml:space="preserve"> </w:t>
      </w:r>
      <w:r>
        <w:t>менее 20-30</w:t>
      </w:r>
      <w:r>
        <w:rPr>
          <w:spacing w:val="1"/>
        </w:rPr>
        <w:t xml:space="preserve"> </w:t>
      </w:r>
      <w:r>
        <w:t>минут.</w:t>
      </w:r>
    </w:p>
    <w:p w:rsidR="003A51F5" w:rsidRDefault="00704939" w:rsidP="00EE4871">
      <w:pPr>
        <w:pStyle w:val="a3"/>
        <w:ind w:left="567" w:right="-18" w:firstLine="0"/>
      </w:pPr>
      <w:r>
        <w:rPr>
          <w:i/>
        </w:rPr>
        <w:t xml:space="preserve">Расписание уроков </w:t>
      </w:r>
      <w:r>
        <w:t>составляется с учетом дневной и недельной умственной</w:t>
      </w:r>
      <w:r>
        <w:rPr>
          <w:spacing w:val="-67"/>
        </w:rPr>
        <w:t xml:space="preserve"> </w:t>
      </w:r>
      <w:r>
        <w:t>работоспособности</w:t>
      </w:r>
      <w:r>
        <w:rPr>
          <w:spacing w:val="1"/>
        </w:rPr>
        <w:t xml:space="preserve"> </w:t>
      </w:r>
      <w:r>
        <w:t>обучающихся</w:t>
      </w:r>
      <w:r>
        <w:rPr>
          <w:spacing w:val="1"/>
        </w:rPr>
        <w:t xml:space="preserve"> </w:t>
      </w:r>
      <w:r>
        <w:t>и</w:t>
      </w:r>
      <w:r>
        <w:rPr>
          <w:spacing w:val="1"/>
        </w:rPr>
        <w:t xml:space="preserve"> </w:t>
      </w:r>
      <w:r>
        <w:t>шкалы</w:t>
      </w:r>
      <w:r>
        <w:rPr>
          <w:spacing w:val="1"/>
        </w:rPr>
        <w:t xml:space="preserve"> </w:t>
      </w:r>
      <w:r>
        <w:t>трудности</w:t>
      </w:r>
      <w:r>
        <w:rPr>
          <w:spacing w:val="1"/>
        </w:rPr>
        <w:t xml:space="preserve"> </w:t>
      </w:r>
      <w:r>
        <w:t>учебных</w:t>
      </w:r>
      <w:r>
        <w:rPr>
          <w:spacing w:val="1"/>
        </w:rPr>
        <w:t xml:space="preserve"> </w:t>
      </w:r>
      <w:r>
        <w:t>предметов,</w:t>
      </w:r>
      <w:r>
        <w:rPr>
          <w:spacing w:val="1"/>
        </w:rPr>
        <w:t xml:space="preserve"> </w:t>
      </w:r>
      <w:r>
        <w:t>определенной</w:t>
      </w:r>
      <w:r>
        <w:rPr>
          <w:spacing w:val="-1"/>
        </w:rPr>
        <w:t xml:space="preserve"> </w:t>
      </w:r>
      <w:r>
        <w:t>Гигиеническими</w:t>
      </w:r>
      <w:r>
        <w:rPr>
          <w:spacing w:val="-1"/>
        </w:rPr>
        <w:t xml:space="preserve"> </w:t>
      </w:r>
      <w:r>
        <w:t>нормативами.</w:t>
      </w:r>
    </w:p>
    <w:p w:rsidR="003A51F5" w:rsidRDefault="00704939" w:rsidP="00EE4871">
      <w:pPr>
        <w:ind w:left="567" w:right="-18"/>
        <w:jc w:val="both"/>
        <w:rPr>
          <w:sz w:val="28"/>
        </w:rPr>
      </w:pPr>
      <w:r>
        <w:rPr>
          <w:i/>
          <w:sz w:val="28"/>
        </w:rPr>
        <w:t xml:space="preserve">Образовательная недельная нагрузка </w:t>
      </w:r>
      <w:r>
        <w:rPr>
          <w:sz w:val="28"/>
        </w:rPr>
        <w:t>распределена равномерно в течение</w:t>
      </w:r>
      <w:r>
        <w:rPr>
          <w:spacing w:val="1"/>
          <w:sz w:val="28"/>
        </w:rPr>
        <w:t xml:space="preserve"> </w:t>
      </w:r>
      <w:r>
        <w:rPr>
          <w:sz w:val="28"/>
        </w:rPr>
        <w:t>учебной недели, при этом объем максимально допустимой нагрузки в течение</w:t>
      </w:r>
      <w:r>
        <w:rPr>
          <w:spacing w:val="1"/>
          <w:sz w:val="28"/>
        </w:rPr>
        <w:t xml:space="preserve"> </w:t>
      </w:r>
      <w:r>
        <w:rPr>
          <w:sz w:val="28"/>
        </w:rPr>
        <w:t>дня</w:t>
      </w:r>
      <w:r>
        <w:rPr>
          <w:spacing w:val="-1"/>
          <w:sz w:val="28"/>
        </w:rPr>
        <w:t xml:space="preserve"> </w:t>
      </w:r>
      <w:r>
        <w:rPr>
          <w:sz w:val="28"/>
        </w:rPr>
        <w:t>составляет:</w:t>
      </w:r>
    </w:p>
    <w:p w:rsidR="003A51F5" w:rsidRDefault="00704939" w:rsidP="00D42117">
      <w:pPr>
        <w:pStyle w:val="a5"/>
        <w:numPr>
          <w:ilvl w:val="0"/>
          <w:numId w:val="7"/>
        </w:numPr>
        <w:tabs>
          <w:tab w:val="left" w:pos="1025"/>
        </w:tabs>
        <w:spacing w:before="67"/>
        <w:ind w:left="567" w:right="-18" w:firstLine="0"/>
        <w:rPr>
          <w:sz w:val="28"/>
        </w:rPr>
      </w:pPr>
      <w:r>
        <w:rPr>
          <w:sz w:val="28"/>
        </w:rPr>
        <w:t>для обучающихся 1-х классов и 1-х дополнительных - не должен превы-</w:t>
      </w:r>
      <w:r>
        <w:rPr>
          <w:spacing w:val="1"/>
          <w:sz w:val="28"/>
        </w:rPr>
        <w:t xml:space="preserve"> </w:t>
      </w:r>
      <w:r>
        <w:rPr>
          <w:sz w:val="28"/>
        </w:rPr>
        <w:t>шать 4 уроков и один раз в неделю - 5 уроков, за счет урока физической куль-</w:t>
      </w:r>
      <w:r>
        <w:rPr>
          <w:spacing w:val="1"/>
          <w:sz w:val="28"/>
        </w:rPr>
        <w:t xml:space="preserve"> </w:t>
      </w:r>
      <w:r>
        <w:rPr>
          <w:sz w:val="28"/>
        </w:rPr>
        <w:t>туры;</w:t>
      </w:r>
    </w:p>
    <w:p w:rsidR="003A51F5" w:rsidRDefault="00704939" w:rsidP="00D42117">
      <w:pPr>
        <w:pStyle w:val="a5"/>
        <w:numPr>
          <w:ilvl w:val="0"/>
          <w:numId w:val="7"/>
        </w:numPr>
        <w:tabs>
          <w:tab w:val="left" w:pos="1025"/>
        </w:tabs>
        <w:spacing w:before="2"/>
        <w:ind w:left="567" w:right="-18" w:firstLine="0"/>
        <w:rPr>
          <w:sz w:val="28"/>
        </w:rPr>
      </w:pPr>
      <w:r>
        <w:rPr>
          <w:sz w:val="28"/>
        </w:rPr>
        <w:t>для обучающихся 2-4 классов - не более 5 уроков и один раз в неделю 6</w:t>
      </w:r>
      <w:r>
        <w:rPr>
          <w:spacing w:val="1"/>
          <w:sz w:val="28"/>
        </w:rPr>
        <w:t xml:space="preserve"> </w:t>
      </w:r>
      <w:r>
        <w:rPr>
          <w:sz w:val="28"/>
        </w:rPr>
        <w:t>уроков за</w:t>
      </w:r>
      <w:r>
        <w:rPr>
          <w:spacing w:val="1"/>
          <w:sz w:val="28"/>
        </w:rPr>
        <w:t xml:space="preserve"> </w:t>
      </w:r>
      <w:r>
        <w:rPr>
          <w:sz w:val="28"/>
        </w:rPr>
        <w:t>счет</w:t>
      </w:r>
      <w:r>
        <w:rPr>
          <w:spacing w:val="6"/>
          <w:sz w:val="28"/>
        </w:rPr>
        <w:t xml:space="preserve"> </w:t>
      </w:r>
      <w:r>
        <w:rPr>
          <w:sz w:val="28"/>
        </w:rPr>
        <w:t>урока</w:t>
      </w:r>
      <w:r>
        <w:rPr>
          <w:spacing w:val="1"/>
          <w:sz w:val="28"/>
        </w:rPr>
        <w:t xml:space="preserve"> </w:t>
      </w:r>
      <w:r>
        <w:rPr>
          <w:sz w:val="28"/>
        </w:rPr>
        <w:t>физической</w:t>
      </w:r>
      <w:r>
        <w:rPr>
          <w:spacing w:val="-1"/>
          <w:sz w:val="28"/>
        </w:rPr>
        <w:t xml:space="preserve"> </w:t>
      </w:r>
      <w:r>
        <w:rPr>
          <w:sz w:val="28"/>
        </w:rPr>
        <w:t>культуры.</w:t>
      </w:r>
    </w:p>
    <w:p w:rsidR="003A51F5" w:rsidRDefault="00704939" w:rsidP="00EE4871">
      <w:pPr>
        <w:ind w:left="567" w:right="-18"/>
        <w:jc w:val="both"/>
        <w:rPr>
          <w:i/>
          <w:sz w:val="28"/>
        </w:rPr>
      </w:pPr>
      <w:r>
        <w:rPr>
          <w:i/>
          <w:sz w:val="28"/>
        </w:rPr>
        <w:t>Обучение в 1 классе и 1 дополнительном классе осуществляется с соблю-</w:t>
      </w:r>
      <w:r>
        <w:rPr>
          <w:i/>
          <w:spacing w:val="1"/>
          <w:sz w:val="28"/>
        </w:rPr>
        <w:t xml:space="preserve"> </w:t>
      </w:r>
      <w:r>
        <w:rPr>
          <w:i/>
          <w:sz w:val="28"/>
        </w:rPr>
        <w:t>дением</w:t>
      </w:r>
      <w:r>
        <w:rPr>
          <w:i/>
          <w:spacing w:val="2"/>
          <w:sz w:val="28"/>
        </w:rPr>
        <w:t xml:space="preserve"> </w:t>
      </w:r>
      <w:r>
        <w:rPr>
          <w:i/>
          <w:sz w:val="28"/>
        </w:rPr>
        <w:t>следующих</w:t>
      </w:r>
      <w:r>
        <w:rPr>
          <w:i/>
          <w:spacing w:val="2"/>
          <w:sz w:val="28"/>
        </w:rPr>
        <w:t xml:space="preserve"> </w:t>
      </w:r>
      <w:r>
        <w:rPr>
          <w:i/>
          <w:sz w:val="28"/>
        </w:rPr>
        <w:t>требований:</w:t>
      </w:r>
    </w:p>
    <w:p w:rsidR="003A51F5" w:rsidRDefault="00704939" w:rsidP="00D42117">
      <w:pPr>
        <w:pStyle w:val="a5"/>
        <w:numPr>
          <w:ilvl w:val="1"/>
          <w:numId w:val="7"/>
        </w:numPr>
        <w:tabs>
          <w:tab w:val="left" w:pos="1181"/>
        </w:tabs>
        <w:ind w:left="567" w:right="-18" w:firstLine="0"/>
        <w:rPr>
          <w:sz w:val="28"/>
        </w:rPr>
      </w:pPr>
      <w:r>
        <w:rPr>
          <w:sz w:val="28"/>
        </w:rPr>
        <w:t>учебные занятия проводятся по 5-дневной учебной неделе и только в</w:t>
      </w:r>
      <w:r>
        <w:rPr>
          <w:spacing w:val="1"/>
          <w:sz w:val="28"/>
        </w:rPr>
        <w:t xml:space="preserve"> </w:t>
      </w:r>
      <w:r>
        <w:rPr>
          <w:sz w:val="28"/>
        </w:rPr>
        <w:t>первую смену, обучение в первом полугодии: в сентябре-октябре - по 3 урока в</w:t>
      </w:r>
      <w:r>
        <w:rPr>
          <w:spacing w:val="1"/>
          <w:sz w:val="28"/>
        </w:rPr>
        <w:t xml:space="preserve"> </w:t>
      </w:r>
      <w:r>
        <w:rPr>
          <w:sz w:val="28"/>
        </w:rPr>
        <w:t>день по 35 минут каждый, в ноябре-декабре - по 4 урока в день по 35 минут</w:t>
      </w:r>
      <w:r>
        <w:rPr>
          <w:spacing w:val="1"/>
          <w:sz w:val="28"/>
        </w:rPr>
        <w:t xml:space="preserve"> </w:t>
      </w:r>
      <w:r>
        <w:rPr>
          <w:sz w:val="28"/>
        </w:rPr>
        <w:t>каждый;</w:t>
      </w:r>
      <w:r>
        <w:rPr>
          <w:spacing w:val="-2"/>
          <w:sz w:val="28"/>
        </w:rPr>
        <w:t xml:space="preserve"> </w:t>
      </w:r>
      <w:r>
        <w:rPr>
          <w:sz w:val="28"/>
        </w:rPr>
        <w:t>в январе-мае</w:t>
      </w:r>
      <w:r>
        <w:rPr>
          <w:spacing w:val="-4"/>
          <w:sz w:val="28"/>
        </w:rPr>
        <w:t xml:space="preserve"> </w:t>
      </w:r>
      <w:r>
        <w:rPr>
          <w:sz w:val="28"/>
        </w:rPr>
        <w:t>- по</w:t>
      </w:r>
      <w:r>
        <w:rPr>
          <w:spacing w:val="-4"/>
          <w:sz w:val="28"/>
        </w:rPr>
        <w:t xml:space="preserve"> </w:t>
      </w:r>
      <w:r>
        <w:rPr>
          <w:sz w:val="28"/>
        </w:rPr>
        <w:t>4</w:t>
      </w:r>
      <w:r>
        <w:rPr>
          <w:spacing w:val="5"/>
          <w:sz w:val="28"/>
        </w:rPr>
        <w:t xml:space="preserve"> </w:t>
      </w:r>
      <w:r>
        <w:rPr>
          <w:sz w:val="28"/>
        </w:rPr>
        <w:t>урока</w:t>
      </w:r>
      <w:r>
        <w:rPr>
          <w:spacing w:val="4"/>
          <w:sz w:val="28"/>
        </w:rPr>
        <w:t xml:space="preserve"> </w:t>
      </w:r>
      <w:r>
        <w:rPr>
          <w:sz w:val="28"/>
        </w:rPr>
        <w:t>в день по</w:t>
      </w:r>
      <w:r>
        <w:rPr>
          <w:spacing w:val="-4"/>
          <w:sz w:val="28"/>
        </w:rPr>
        <w:t xml:space="preserve"> </w:t>
      </w:r>
      <w:r>
        <w:rPr>
          <w:sz w:val="28"/>
        </w:rPr>
        <w:t>40 минут</w:t>
      </w:r>
      <w:r>
        <w:rPr>
          <w:spacing w:val="3"/>
          <w:sz w:val="28"/>
        </w:rPr>
        <w:t xml:space="preserve"> </w:t>
      </w:r>
      <w:r>
        <w:rPr>
          <w:sz w:val="28"/>
        </w:rPr>
        <w:t>каждый;</w:t>
      </w:r>
    </w:p>
    <w:p w:rsidR="003A51F5" w:rsidRDefault="00704939" w:rsidP="00D42117">
      <w:pPr>
        <w:pStyle w:val="a5"/>
        <w:numPr>
          <w:ilvl w:val="1"/>
          <w:numId w:val="7"/>
        </w:numPr>
        <w:tabs>
          <w:tab w:val="left" w:pos="1177"/>
        </w:tabs>
        <w:spacing w:before="1"/>
        <w:ind w:left="567" w:right="-18" w:firstLine="0"/>
        <w:rPr>
          <w:sz w:val="28"/>
        </w:rPr>
      </w:pPr>
      <w:r>
        <w:rPr>
          <w:sz w:val="28"/>
        </w:rPr>
        <w:t>в середине учебного дня организуется динамическая пауза продолжи-</w:t>
      </w:r>
      <w:r>
        <w:rPr>
          <w:spacing w:val="1"/>
          <w:sz w:val="28"/>
        </w:rPr>
        <w:t xml:space="preserve"> </w:t>
      </w:r>
      <w:r>
        <w:rPr>
          <w:sz w:val="28"/>
        </w:rPr>
        <w:t>тельностью</w:t>
      </w:r>
      <w:r>
        <w:rPr>
          <w:spacing w:val="-1"/>
          <w:sz w:val="28"/>
        </w:rPr>
        <w:t xml:space="preserve"> </w:t>
      </w:r>
      <w:r>
        <w:rPr>
          <w:sz w:val="28"/>
        </w:rPr>
        <w:t>не</w:t>
      </w:r>
      <w:r>
        <w:rPr>
          <w:spacing w:val="-3"/>
          <w:sz w:val="28"/>
        </w:rPr>
        <w:t xml:space="preserve"> </w:t>
      </w:r>
      <w:r>
        <w:rPr>
          <w:sz w:val="28"/>
        </w:rPr>
        <w:t>менее</w:t>
      </w:r>
      <w:r>
        <w:rPr>
          <w:spacing w:val="-4"/>
          <w:sz w:val="28"/>
        </w:rPr>
        <w:t xml:space="preserve"> </w:t>
      </w:r>
      <w:r>
        <w:rPr>
          <w:sz w:val="28"/>
        </w:rPr>
        <w:t>40</w:t>
      </w:r>
      <w:r>
        <w:rPr>
          <w:spacing w:val="1"/>
          <w:sz w:val="28"/>
        </w:rPr>
        <w:t xml:space="preserve"> </w:t>
      </w:r>
      <w:r>
        <w:rPr>
          <w:sz w:val="28"/>
        </w:rPr>
        <w:t>минут;</w:t>
      </w:r>
    </w:p>
    <w:p w:rsidR="003A51F5" w:rsidRDefault="00704939" w:rsidP="00D42117">
      <w:pPr>
        <w:pStyle w:val="a5"/>
        <w:numPr>
          <w:ilvl w:val="1"/>
          <w:numId w:val="7"/>
        </w:numPr>
        <w:tabs>
          <w:tab w:val="left" w:pos="1177"/>
        </w:tabs>
        <w:ind w:left="567" w:right="-18" w:firstLine="0"/>
        <w:rPr>
          <w:sz w:val="28"/>
        </w:rPr>
      </w:pPr>
      <w:r>
        <w:rPr>
          <w:sz w:val="28"/>
        </w:rPr>
        <w:t>предоставляются дополнительные недельные каникулы в середине тре-</w:t>
      </w:r>
      <w:r>
        <w:rPr>
          <w:spacing w:val="1"/>
          <w:sz w:val="28"/>
        </w:rPr>
        <w:t xml:space="preserve"> </w:t>
      </w:r>
      <w:r>
        <w:rPr>
          <w:sz w:val="28"/>
        </w:rPr>
        <w:t>тьей четверти. Возможна организация дополнительных каникул независимо от</w:t>
      </w:r>
      <w:r>
        <w:rPr>
          <w:spacing w:val="1"/>
          <w:sz w:val="28"/>
        </w:rPr>
        <w:t xml:space="preserve"> </w:t>
      </w:r>
      <w:r>
        <w:rPr>
          <w:sz w:val="28"/>
        </w:rPr>
        <w:t>четвертей</w:t>
      </w:r>
      <w:r>
        <w:rPr>
          <w:spacing w:val="-2"/>
          <w:sz w:val="28"/>
        </w:rPr>
        <w:t xml:space="preserve"> </w:t>
      </w:r>
      <w:r>
        <w:rPr>
          <w:sz w:val="28"/>
        </w:rPr>
        <w:t>(триместров).</w:t>
      </w:r>
    </w:p>
    <w:p w:rsidR="003A51F5" w:rsidRDefault="00704939" w:rsidP="00EE4871">
      <w:pPr>
        <w:pStyle w:val="a3"/>
        <w:spacing w:line="242" w:lineRule="auto"/>
        <w:ind w:left="567" w:right="-18" w:firstLine="0"/>
      </w:pPr>
      <w:r>
        <w:t>Занятия начинаются не ранее 8 часов утра и заканчиваются не позднее 19</w:t>
      </w:r>
      <w:r>
        <w:rPr>
          <w:spacing w:val="1"/>
        </w:rPr>
        <w:t xml:space="preserve"> </w:t>
      </w:r>
      <w:r>
        <w:t>часов.</w:t>
      </w:r>
    </w:p>
    <w:p w:rsidR="003A51F5" w:rsidRDefault="00704939" w:rsidP="00EE4871">
      <w:pPr>
        <w:pStyle w:val="a3"/>
        <w:ind w:left="567" w:right="-18" w:firstLine="0"/>
      </w:pPr>
      <w:r>
        <w:t>Факультативные занятия и занятия по дополнительным образовательным</w:t>
      </w:r>
      <w:r>
        <w:rPr>
          <w:spacing w:val="1"/>
        </w:rPr>
        <w:t xml:space="preserve"> </w:t>
      </w:r>
      <w:r>
        <w:t>программам спланированы на дни с наименьшим количеством обязательных</w:t>
      </w:r>
      <w:r>
        <w:rPr>
          <w:spacing w:val="1"/>
        </w:rPr>
        <w:t xml:space="preserve"> </w:t>
      </w:r>
      <w:r>
        <w:t>уроков. Между началом факультативных (дополнительных) занятий и послед-</w:t>
      </w:r>
      <w:r>
        <w:rPr>
          <w:spacing w:val="1"/>
        </w:rPr>
        <w:t xml:space="preserve"> </w:t>
      </w:r>
      <w:r>
        <w:t>ним уроком необходимо организовывать перерыв продолжительностью не ме-</w:t>
      </w:r>
      <w:r>
        <w:rPr>
          <w:spacing w:val="1"/>
        </w:rPr>
        <w:t xml:space="preserve"> </w:t>
      </w:r>
      <w:r>
        <w:t>нее</w:t>
      </w:r>
      <w:r>
        <w:rPr>
          <w:spacing w:val="-5"/>
        </w:rPr>
        <w:t xml:space="preserve"> </w:t>
      </w:r>
      <w:r>
        <w:t>20</w:t>
      </w:r>
      <w:r>
        <w:rPr>
          <w:spacing w:val="1"/>
        </w:rPr>
        <w:t xml:space="preserve"> </w:t>
      </w:r>
      <w:r>
        <w:t>минут.</w:t>
      </w:r>
    </w:p>
    <w:p w:rsidR="003A51F5" w:rsidRDefault="00704939" w:rsidP="00EE4871">
      <w:pPr>
        <w:pStyle w:val="a3"/>
        <w:ind w:left="567" w:right="-18" w:firstLine="0"/>
      </w:pPr>
      <w:r>
        <w:t>Календарный учебный график образовательной организации составлен с</w:t>
      </w:r>
      <w:r>
        <w:rPr>
          <w:spacing w:val="1"/>
        </w:rPr>
        <w:t xml:space="preserve"> </w:t>
      </w:r>
      <w:r>
        <w:t>учётом мнений участников образовательных отношений, региональных и этно-</w:t>
      </w:r>
      <w:r>
        <w:rPr>
          <w:spacing w:val="1"/>
        </w:rPr>
        <w:t xml:space="preserve"> </w:t>
      </w:r>
      <w:r>
        <w:t>культурных традиций, плановых мероприятий учреждений культуры региона и</w:t>
      </w:r>
      <w:r>
        <w:rPr>
          <w:spacing w:val="1"/>
        </w:rPr>
        <w:t xml:space="preserve"> </w:t>
      </w:r>
      <w:r>
        <w:t>определяет чередование учебной деятельности (урочной и внеурочной) и пла-</w:t>
      </w:r>
      <w:r>
        <w:rPr>
          <w:spacing w:val="1"/>
        </w:rPr>
        <w:t xml:space="preserve"> </w:t>
      </w:r>
      <w:r>
        <w:t>новых перерывов при получении образования для отдыха и иных социальных</w:t>
      </w:r>
      <w:r>
        <w:rPr>
          <w:spacing w:val="1"/>
        </w:rPr>
        <w:t xml:space="preserve"> </w:t>
      </w:r>
      <w:r>
        <w:t>целей</w:t>
      </w:r>
      <w:r>
        <w:rPr>
          <w:spacing w:val="-2"/>
        </w:rPr>
        <w:t xml:space="preserve"> </w:t>
      </w:r>
      <w:r>
        <w:t>(каникул)</w:t>
      </w:r>
      <w:r>
        <w:rPr>
          <w:spacing w:val="-1"/>
        </w:rPr>
        <w:t xml:space="preserve"> </w:t>
      </w:r>
      <w:r>
        <w:t>по</w:t>
      </w:r>
      <w:r>
        <w:rPr>
          <w:spacing w:val="-3"/>
        </w:rPr>
        <w:t xml:space="preserve"> </w:t>
      </w:r>
      <w:r>
        <w:t>календарным</w:t>
      </w:r>
      <w:r>
        <w:rPr>
          <w:spacing w:val="-1"/>
        </w:rPr>
        <w:t xml:space="preserve"> </w:t>
      </w:r>
      <w:r>
        <w:t>периодам</w:t>
      </w:r>
      <w:r>
        <w:rPr>
          <w:spacing w:val="3"/>
        </w:rPr>
        <w:t xml:space="preserve"> </w:t>
      </w:r>
      <w:r>
        <w:t>учебного</w:t>
      </w:r>
      <w:r>
        <w:rPr>
          <w:spacing w:val="-4"/>
        </w:rPr>
        <w:t xml:space="preserve"> </w:t>
      </w:r>
      <w:r>
        <w:t>года.</w:t>
      </w:r>
    </w:p>
    <w:p w:rsidR="00451CD4" w:rsidRDefault="00451CD4">
      <w:pPr>
        <w:pStyle w:val="a3"/>
        <w:ind w:right="390" w:firstLine="720"/>
      </w:pPr>
    </w:p>
    <w:tbl>
      <w:tblPr>
        <w:tblStyle w:val="110"/>
        <w:tblW w:w="0" w:type="auto"/>
        <w:tblInd w:w="675" w:type="dxa"/>
        <w:tblLayout w:type="fixed"/>
        <w:tblLook w:val="04A0" w:firstRow="1" w:lastRow="0" w:firstColumn="1" w:lastColumn="0" w:noHBand="0" w:noVBand="1"/>
      </w:tblPr>
      <w:tblGrid>
        <w:gridCol w:w="1560"/>
        <w:gridCol w:w="2126"/>
        <w:gridCol w:w="2410"/>
        <w:gridCol w:w="1842"/>
        <w:gridCol w:w="1843"/>
      </w:tblGrid>
      <w:tr w:rsidR="00451CD4" w:rsidRPr="00451CD4" w:rsidTr="00EE4871">
        <w:tc>
          <w:tcPr>
            <w:tcW w:w="1560" w:type="dxa"/>
            <w:vMerge w:val="restart"/>
            <w:tcBorders>
              <w:top w:val="single" w:sz="4" w:space="0" w:color="auto"/>
              <w:left w:val="single" w:sz="4" w:space="0" w:color="auto"/>
              <w:bottom w:val="single" w:sz="4" w:space="0" w:color="auto"/>
              <w:right w:val="single" w:sz="4" w:space="0" w:color="auto"/>
            </w:tcBorders>
          </w:tcPr>
          <w:p w:rsidR="00451CD4" w:rsidRPr="00451CD4" w:rsidRDefault="00451CD4" w:rsidP="00451CD4">
            <w:pPr>
              <w:suppressAutoHyphens/>
              <w:jc w:val="center"/>
              <w:rPr>
                <w:rFonts w:eastAsia="Calibri"/>
                <w:b/>
                <w:color w:val="00000A"/>
                <w:kern w:val="1"/>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b/>
                <w:color w:val="00000A"/>
                <w:kern w:val="1"/>
                <w:sz w:val="24"/>
                <w:szCs w:val="24"/>
                <w:lang w:eastAsia="ar-SA"/>
              </w:rPr>
              <w:t>Продолжительность учебного времени</w:t>
            </w:r>
          </w:p>
        </w:tc>
        <w:tc>
          <w:tcPr>
            <w:tcW w:w="2410" w:type="dxa"/>
            <w:vMerge w:val="restart"/>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b/>
                <w:color w:val="00000A"/>
                <w:kern w:val="1"/>
                <w:sz w:val="24"/>
                <w:szCs w:val="24"/>
                <w:lang w:eastAsia="ar-SA"/>
              </w:rPr>
              <w:t>Каникулярное время</w:t>
            </w:r>
          </w:p>
        </w:tc>
        <w:tc>
          <w:tcPr>
            <w:tcW w:w="3685" w:type="dxa"/>
            <w:gridSpan w:val="2"/>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b/>
                <w:color w:val="00000A"/>
                <w:kern w:val="1"/>
                <w:sz w:val="24"/>
                <w:szCs w:val="24"/>
                <w:lang w:eastAsia="ar-SA"/>
              </w:rPr>
              <w:t>Количество учебных недель</w:t>
            </w:r>
          </w:p>
        </w:tc>
      </w:tr>
      <w:tr w:rsidR="00451CD4" w:rsidRPr="00451CD4" w:rsidTr="00EE4871">
        <w:tc>
          <w:tcPr>
            <w:tcW w:w="1560" w:type="dxa"/>
            <w:vMerge/>
            <w:tcBorders>
              <w:top w:val="single" w:sz="4" w:space="0" w:color="auto"/>
              <w:left w:val="single" w:sz="4" w:space="0" w:color="auto"/>
              <w:bottom w:val="single" w:sz="4" w:space="0" w:color="auto"/>
              <w:right w:val="single" w:sz="4" w:space="0" w:color="auto"/>
            </w:tcBorders>
            <w:vAlign w:val="center"/>
            <w:hideMark/>
          </w:tcPr>
          <w:p w:rsidR="00451CD4" w:rsidRPr="00451CD4" w:rsidRDefault="00451CD4" w:rsidP="00451CD4">
            <w:pPr>
              <w:suppressAutoHyphens/>
              <w:rPr>
                <w:rFonts w:eastAsia="Calibri"/>
                <w:b/>
                <w:color w:val="00000A"/>
                <w:kern w:val="1"/>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51CD4" w:rsidRPr="00451CD4" w:rsidRDefault="00451CD4" w:rsidP="00451CD4">
            <w:pPr>
              <w:suppressAutoHyphens/>
              <w:rPr>
                <w:rFonts w:eastAsia="Calibri"/>
                <w:b/>
                <w:color w:val="00000A"/>
                <w:kern w:val="1"/>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51CD4" w:rsidRPr="00451CD4" w:rsidRDefault="00451CD4" w:rsidP="00451CD4">
            <w:pPr>
              <w:suppressAutoHyphens/>
              <w:rPr>
                <w:rFonts w:eastAsia="Calibri"/>
                <w:b/>
                <w:color w:val="00000A"/>
                <w:kern w:val="1"/>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b/>
                <w:color w:val="00000A"/>
                <w:kern w:val="1"/>
                <w:sz w:val="24"/>
                <w:szCs w:val="24"/>
                <w:lang w:eastAsia="ar-SA"/>
              </w:rPr>
              <w:t>1 классы</w:t>
            </w:r>
          </w:p>
        </w:tc>
        <w:tc>
          <w:tcPr>
            <w:tcW w:w="1843"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b/>
                <w:color w:val="00000A"/>
                <w:kern w:val="1"/>
                <w:sz w:val="24"/>
                <w:szCs w:val="24"/>
                <w:lang w:eastAsia="ar-SA"/>
              </w:rPr>
              <w:t>2-9 классы</w:t>
            </w:r>
          </w:p>
        </w:tc>
      </w:tr>
      <w:tr w:rsidR="00451CD4" w:rsidRPr="00451CD4" w:rsidTr="00EE4871">
        <w:tc>
          <w:tcPr>
            <w:tcW w:w="1560"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b/>
                <w:color w:val="00000A"/>
                <w:kern w:val="1"/>
                <w:sz w:val="24"/>
                <w:szCs w:val="24"/>
                <w:lang w:eastAsia="ar-SA"/>
              </w:rPr>
              <w:t>1 четверть</w:t>
            </w:r>
          </w:p>
        </w:tc>
        <w:tc>
          <w:tcPr>
            <w:tcW w:w="2126"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color w:val="00000A"/>
                <w:kern w:val="1"/>
                <w:sz w:val="24"/>
                <w:szCs w:val="24"/>
                <w:lang w:eastAsia="ar-SA"/>
              </w:rPr>
              <w:t>с 1 сентября 2023 года по 27 октября 2023 года</w:t>
            </w:r>
          </w:p>
        </w:tc>
        <w:tc>
          <w:tcPr>
            <w:tcW w:w="2410" w:type="dxa"/>
            <w:tcBorders>
              <w:top w:val="single" w:sz="4" w:space="0" w:color="auto"/>
              <w:left w:val="single" w:sz="4" w:space="0" w:color="auto"/>
              <w:bottom w:val="single" w:sz="4" w:space="0" w:color="auto"/>
              <w:right w:val="single" w:sz="4" w:space="0" w:color="auto"/>
            </w:tcBorders>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Осенние каникулы: с 28 октября 2023 года по 6 ноября 2023 года (10 календарных дней)</w:t>
            </w:r>
          </w:p>
          <w:p w:rsidR="00451CD4" w:rsidRPr="00451CD4" w:rsidRDefault="00451CD4" w:rsidP="00451CD4">
            <w:pPr>
              <w:suppressAutoHyphens/>
              <w:jc w:val="center"/>
              <w:rPr>
                <w:rFonts w:eastAsia="Calibri"/>
                <w:b/>
                <w:color w:val="00000A"/>
                <w:kern w:val="1"/>
                <w:sz w:val="24"/>
                <w:szCs w:val="24"/>
              </w:rPr>
            </w:pPr>
          </w:p>
        </w:tc>
        <w:tc>
          <w:tcPr>
            <w:tcW w:w="1842" w:type="dxa"/>
            <w:tcBorders>
              <w:top w:val="single" w:sz="4" w:space="0" w:color="auto"/>
              <w:left w:val="single" w:sz="4" w:space="0" w:color="auto"/>
              <w:bottom w:val="single" w:sz="4" w:space="0" w:color="auto"/>
              <w:right w:val="single" w:sz="4" w:space="0" w:color="auto"/>
            </w:tcBorders>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8 недель</w:t>
            </w:r>
          </w:p>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1 день</w:t>
            </w:r>
          </w:p>
          <w:p w:rsidR="00451CD4" w:rsidRPr="00451CD4" w:rsidRDefault="00451CD4" w:rsidP="00451CD4">
            <w:pPr>
              <w:suppressAutoHyphens/>
              <w:jc w:val="center"/>
              <w:rPr>
                <w:rFonts w:eastAsia="Calibri"/>
                <w:color w:val="00000A"/>
                <w:kern w:val="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8 недель</w:t>
            </w:r>
          </w:p>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1 день</w:t>
            </w:r>
          </w:p>
          <w:p w:rsidR="00451CD4" w:rsidRPr="00451CD4" w:rsidRDefault="00451CD4" w:rsidP="00451CD4">
            <w:pPr>
              <w:suppressAutoHyphens/>
              <w:jc w:val="center"/>
              <w:rPr>
                <w:rFonts w:eastAsia="Calibri"/>
                <w:color w:val="00000A"/>
                <w:kern w:val="1"/>
                <w:sz w:val="24"/>
                <w:szCs w:val="24"/>
              </w:rPr>
            </w:pPr>
            <w:r w:rsidRPr="00451CD4">
              <w:rPr>
                <w:rFonts w:eastAsia="Calibri"/>
                <w:color w:val="00000A"/>
                <w:kern w:val="1"/>
                <w:sz w:val="24"/>
                <w:szCs w:val="24"/>
                <w:lang w:eastAsia="ar-SA"/>
              </w:rPr>
              <w:t xml:space="preserve">  </w:t>
            </w:r>
          </w:p>
        </w:tc>
      </w:tr>
      <w:tr w:rsidR="00451CD4" w:rsidRPr="00451CD4" w:rsidTr="00EE4871">
        <w:tc>
          <w:tcPr>
            <w:tcW w:w="1560"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b/>
                <w:color w:val="00000A"/>
                <w:kern w:val="1"/>
                <w:sz w:val="24"/>
                <w:szCs w:val="24"/>
                <w:lang w:eastAsia="ar-SA"/>
              </w:rPr>
              <w:t>2 четверть</w:t>
            </w:r>
          </w:p>
        </w:tc>
        <w:tc>
          <w:tcPr>
            <w:tcW w:w="2126"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color w:val="00000A"/>
                <w:kern w:val="1"/>
                <w:sz w:val="24"/>
                <w:szCs w:val="24"/>
                <w:lang w:eastAsia="ar-SA"/>
              </w:rPr>
              <w:t>с 7 ноября 2023 года по 29 декабря 2023 года</w:t>
            </w:r>
          </w:p>
        </w:tc>
        <w:tc>
          <w:tcPr>
            <w:tcW w:w="2410" w:type="dxa"/>
            <w:tcBorders>
              <w:top w:val="single" w:sz="4" w:space="0" w:color="auto"/>
              <w:left w:val="single" w:sz="4" w:space="0" w:color="auto"/>
              <w:bottom w:val="single" w:sz="4" w:space="0" w:color="auto"/>
              <w:right w:val="single" w:sz="4" w:space="0" w:color="auto"/>
            </w:tcBorders>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Зимние каникулы: с 30 декабря 2023 года по 8 января 2024 года (10 календарных дней)</w:t>
            </w:r>
          </w:p>
          <w:p w:rsidR="00451CD4" w:rsidRPr="00451CD4" w:rsidRDefault="00451CD4" w:rsidP="00451CD4">
            <w:pPr>
              <w:suppressAutoHyphens/>
              <w:jc w:val="center"/>
              <w:rPr>
                <w:rFonts w:eastAsia="Calibri"/>
                <w:b/>
                <w:color w:val="00000A"/>
                <w:kern w:val="1"/>
                <w:sz w:val="24"/>
                <w:szCs w:val="24"/>
              </w:rPr>
            </w:pPr>
          </w:p>
        </w:tc>
        <w:tc>
          <w:tcPr>
            <w:tcW w:w="1842" w:type="dxa"/>
            <w:tcBorders>
              <w:top w:val="single" w:sz="4" w:space="0" w:color="auto"/>
              <w:left w:val="single" w:sz="4" w:space="0" w:color="auto"/>
              <w:bottom w:val="single" w:sz="4" w:space="0" w:color="auto"/>
              <w:right w:val="single" w:sz="4" w:space="0" w:color="auto"/>
            </w:tcBorders>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7 недель</w:t>
            </w:r>
          </w:p>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4 дня</w:t>
            </w:r>
          </w:p>
          <w:p w:rsidR="00451CD4" w:rsidRPr="00451CD4" w:rsidRDefault="00451CD4" w:rsidP="00451CD4">
            <w:pPr>
              <w:suppressAutoHyphens/>
              <w:jc w:val="center"/>
              <w:rPr>
                <w:rFonts w:eastAsia="Calibri"/>
                <w:color w:val="00000A"/>
                <w:kern w:val="1"/>
                <w:sz w:val="24"/>
                <w:szCs w:val="24"/>
              </w:rPr>
            </w:pPr>
          </w:p>
        </w:tc>
        <w:tc>
          <w:tcPr>
            <w:tcW w:w="1843" w:type="dxa"/>
            <w:tcBorders>
              <w:top w:val="single" w:sz="4" w:space="0" w:color="auto"/>
              <w:left w:val="single" w:sz="4" w:space="0" w:color="auto"/>
              <w:bottom w:val="single" w:sz="4" w:space="0" w:color="auto"/>
              <w:right w:val="single" w:sz="4" w:space="0" w:color="auto"/>
            </w:tcBorders>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7 недель</w:t>
            </w:r>
          </w:p>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4 дня</w:t>
            </w:r>
          </w:p>
          <w:p w:rsidR="00451CD4" w:rsidRPr="00451CD4" w:rsidRDefault="00451CD4" w:rsidP="00451CD4">
            <w:pPr>
              <w:suppressAutoHyphens/>
              <w:jc w:val="center"/>
              <w:rPr>
                <w:rFonts w:eastAsia="Calibri"/>
                <w:color w:val="00000A"/>
                <w:kern w:val="1"/>
                <w:sz w:val="24"/>
                <w:szCs w:val="24"/>
              </w:rPr>
            </w:pPr>
          </w:p>
        </w:tc>
      </w:tr>
      <w:tr w:rsidR="00451CD4" w:rsidRPr="00451CD4" w:rsidTr="00EE4871">
        <w:tc>
          <w:tcPr>
            <w:tcW w:w="1560"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b/>
                <w:color w:val="00000A"/>
                <w:kern w:val="1"/>
                <w:sz w:val="24"/>
                <w:szCs w:val="24"/>
                <w:lang w:eastAsia="ar-SA"/>
              </w:rPr>
              <w:t>3 четверть</w:t>
            </w:r>
          </w:p>
        </w:tc>
        <w:tc>
          <w:tcPr>
            <w:tcW w:w="2126" w:type="dxa"/>
            <w:tcBorders>
              <w:top w:val="single" w:sz="4" w:space="0" w:color="auto"/>
              <w:left w:val="single" w:sz="4" w:space="0" w:color="auto"/>
              <w:bottom w:val="single" w:sz="4" w:space="0" w:color="auto"/>
              <w:right w:val="single" w:sz="4" w:space="0" w:color="auto"/>
            </w:tcBorders>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с 9 января 2024 года по 22  марта 2024 года</w:t>
            </w:r>
          </w:p>
          <w:p w:rsidR="00451CD4" w:rsidRPr="00451CD4" w:rsidRDefault="00451CD4" w:rsidP="00451CD4">
            <w:pPr>
              <w:suppressAutoHyphens/>
              <w:jc w:val="center"/>
              <w:rPr>
                <w:rFonts w:eastAsia="Calibri"/>
                <w:b/>
                <w:color w:val="00000A"/>
                <w:kern w:val="1"/>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Дополнительные каникулы для обучающихся 1 класса: с 10 по 18 февраля 2024 года</w:t>
            </w:r>
          </w:p>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(9 календарных дней)</w:t>
            </w:r>
          </w:p>
          <w:p w:rsidR="00451CD4" w:rsidRPr="00451CD4" w:rsidRDefault="00451CD4" w:rsidP="00451CD4">
            <w:pPr>
              <w:suppressAutoHyphens/>
              <w:jc w:val="center"/>
              <w:rPr>
                <w:rFonts w:eastAsia="Calibri"/>
                <w:b/>
                <w:color w:val="00000A"/>
                <w:kern w:val="1"/>
                <w:sz w:val="24"/>
                <w:szCs w:val="24"/>
                <w:highlight w:val="yellow"/>
              </w:rPr>
            </w:pPr>
            <w:r w:rsidRPr="00451CD4">
              <w:rPr>
                <w:rFonts w:eastAsia="Calibri"/>
                <w:color w:val="00000A"/>
                <w:kern w:val="1"/>
                <w:sz w:val="24"/>
                <w:szCs w:val="24"/>
                <w:lang w:eastAsia="ar-SA"/>
              </w:rPr>
              <w:t>Весенние каникулы: с 23 марта по 1  апреля 2024  года (10 календарных дней)</w:t>
            </w:r>
          </w:p>
        </w:tc>
        <w:tc>
          <w:tcPr>
            <w:tcW w:w="1842"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9 недель</w:t>
            </w:r>
          </w:p>
          <w:p w:rsidR="00451CD4" w:rsidRPr="00451CD4" w:rsidRDefault="00451CD4" w:rsidP="00451CD4">
            <w:pPr>
              <w:suppressAutoHyphens/>
              <w:jc w:val="center"/>
              <w:rPr>
                <w:rFonts w:eastAsia="Calibri"/>
                <w:color w:val="00000A"/>
                <w:kern w:val="1"/>
                <w:sz w:val="24"/>
                <w:szCs w:val="24"/>
              </w:rPr>
            </w:pPr>
            <w:r w:rsidRPr="00451CD4">
              <w:rPr>
                <w:rFonts w:eastAsia="Calibri"/>
                <w:color w:val="00000A"/>
                <w:kern w:val="1"/>
                <w:sz w:val="24"/>
                <w:szCs w:val="24"/>
                <w:lang w:eastAsia="ar-SA"/>
              </w:rPr>
              <w:t>2 дня</w:t>
            </w:r>
          </w:p>
        </w:tc>
        <w:tc>
          <w:tcPr>
            <w:tcW w:w="1843"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10 недель</w:t>
            </w:r>
          </w:p>
          <w:p w:rsidR="00451CD4" w:rsidRPr="00451CD4" w:rsidRDefault="00451CD4" w:rsidP="00451CD4">
            <w:pPr>
              <w:suppressAutoHyphens/>
              <w:jc w:val="center"/>
              <w:rPr>
                <w:rFonts w:eastAsia="Calibri"/>
                <w:color w:val="00000A"/>
                <w:kern w:val="1"/>
                <w:sz w:val="24"/>
                <w:szCs w:val="24"/>
              </w:rPr>
            </w:pPr>
            <w:r w:rsidRPr="00451CD4">
              <w:rPr>
                <w:rFonts w:eastAsia="Calibri"/>
                <w:color w:val="00000A"/>
                <w:kern w:val="1"/>
                <w:sz w:val="24"/>
                <w:szCs w:val="24"/>
                <w:lang w:eastAsia="ar-SA"/>
              </w:rPr>
              <w:t>2 дня</w:t>
            </w:r>
          </w:p>
        </w:tc>
      </w:tr>
      <w:tr w:rsidR="00451CD4" w:rsidRPr="00451CD4" w:rsidTr="00EE4871">
        <w:tc>
          <w:tcPr>
            <w:tcW w:w="1560"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b/>
                <w:color w:val="00000A"/>
                <w:kern w:val="1"/>
                <w:sz w:val="24"/>
                <w:szCs w:val="24"/>
                <w:lang w:eastAsia="ar-SA"/>
              </w:rPr>
              <w:t>4 четверть</w:t>
            </w:r>
          </w:p>
        </w:tc>
        <w:tc>
          <w:tcPr>
            <w:tcW w:w="2126" w:type="dxa"/>
            <w:tcBorders>
              <w:top w:val="single" w:sz="4" w:space="0" w:color="auto"/>
              <w:left w:val="single" w:sz="4" w:space="0" w:color="auto"/>
              <w:bottom w:val="single" w:sz="4" w:space="0" w:color="auto"/>
              <w:right w:val="single" w:sz="4" w:space="0" w:color="auto"/>
            </w:tcBorders>
          </w:tcPr>
          <w:p w:rsidR="00451CD4" w:rsidRPr="00451CD4" w:rsidRDefault="00451CD4" w:rsidP="00451CD4">
            <w:pPr>
              <w:suppressAutoHyphens/>
              <w:jc w:val="center"/>
              <w:rPr>
                <w:rFonts w:eastAsia="Calibri"/>
                <w:b/>
                <w:color w:val="00000A"/>
                <w:kern w:val="1"/>
                <w:sz w:val="24"/>
                <w:szCs w:val="24"/>
                <w:lang w:eastAsia="ar-SA"/>
              </w:rPr>
            </w:pPr>
            <w:r w:rsidRPr="00451CD4">
              <w:rPr>
                <w:rFonts w:eastAsia="Calibri"/>
                <w:color w:val="00000A"/>
                <w:kern w:val="1"/>
                <w:sz w:val="24"/>
                <w:szCs w:val="24"/>
                <w:lang w:eastAsia="ar-SA"/>
              </w:rPr>
              <w:t xml:space="preserve">со 2 апреля 2024 года по 24 мая 2024 года </w:t>
            </w:r>
          </w:p>
          <w:p w:rsidR="00451CD4" w:rsidRPr="00451CD4" w:rsidRDefault="00451CD4" w:rsidP="00451CD4">
            <w:pPr>
              <w:suppressAutoHyphens/>
              <w:jc w:val="center"/>
              <w:rPr>
                <w:rFonts w:eastAsia="Calibri"/>
                <w:b/>
                <w:color w:val="00000A"/>
                <w:kern w:val="1"/>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Летние каникулы:</w:t>
            </w:r>
          </w:p>
          <w:p w:rsidR="00451CD4" w:rsidRPr="00451CD4" w:rsidRDefault="00451CD4" w:rsidP="00451CD4">
            <w:pPr>
              <w:suppressAutoHyphens/>
              <w:jc w:val="center"/>
              <w:rPr>
                <w:rFonts w:eastAsia="Calibri"/>
                <w:b/>
                <w:color w:val="00000A"/>
                <w:kern w:val="1"/>
                <w:sz w:val="24"/>
                <w:szCs w:val="24"/>
                <w:highlight w:val="yellow"/>
              </w:rPr>
            </w:pPr>
            <w:r w:rsidRPr="00451CD4">
              <w:rPr>
                <w:rFonts w:eastAsia="Calibri"/>
                <w:color w:val="00000A"/>
                <w:kern w:val="1"/>
                <w:sz w:val="24"/>
                <w:szCs w:val="24"/>
                <w:lang w:eastAsia="ar-SA"/>
              </w:rPr>
              <w:t xml:space="preserve">с 25 мая 2024 года по 31 августа 2024 года </w:t>
            </w:r>
          </w:p>
        </w:tc>
        <w:tc>
          <w:tcPr>
            <w:tcW w:w="1842" w:type="dxa"/>
            <w:tcBorders>
              <w:top w:val="single" w:sz="4" w:space="0" w:color="auto"/>
              <w:left w:val="single" w:sz="4" w:space="0" w:color="auto"/>
              <w:bottom w:val="single" w:sz="4" w:space="0" w:color="auto"/>
              <w:right w:val="single" w:sz="4" w:space="0" w:color="auto"/>
            </w:tcBorders>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7 недель</w:t>
            </w:r>
          </w:p>
          <w:p w:rsidR="00451CD4" w:rsidRPr="00451CD4" w:rsidRDefault="00451CD4" w:rsidP="00451CD4">
            <w:pPr>
              <w:suppressAutoHyphens/>
              <w:jc w:val="center"/>
              <w:rPr>
                <w:rFonts w:eastAsia="Calibri"/>
                <w:color w:val="00000A"/>
                <w:kern w:val="1"/>
                <w:sz w:val="24"/>
                <w:szCs w:val="24"/>
              </w:rPr>
            </w:pPr>
          </w:p>
        </w:tc>
        <w:tc>
          <w:tcPr>
            <w:tcW w:w="1843" w:type="dxa"/>
            <w:tcBorders>
              <w:top w:val="single" w:sz="4" w:space="0" w:color="auto"/>
              <w:left w:val="single" w:sz="4" w:space="0" w:color="auto"/>
              <w:bottom w:val="single" w:sz="4" w:space="0" w:color="auto"/>
              <w:right w:val="single" w:sz="4" w:space="0" w:color="auto"/>
            </w:tcBorders>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7 недель</w:t>
            </w:r>
          </w:p>
          <w:p w:rsidR="00451CD4" w:rsidRPr="00451CD4" w:rsidRDefault="00451CD4" w:rsidP="00451CD4">
            <w:pPr>
              <w:suppressAutoHyphens/>
              <w:jc w:val="center"/>
              <w:rPr>
                <w:rFonts w:eastAsia="Calibri"/>
                <w:color w:val="00000A"/>
                <w:kern w:val="1"/>
                <w:sz w:val="24"/>
                <w:szCs w:val="24"/>
              </w:rPr>
            </w:pPr>
          </w:p>
        </w:tc>
      </w:tr>
      <w:tr w:rsidR="00451CD4" w:rsidRPr="00451CD4" w:rsidTr="00EE4871">
        <w:tc>
          <w:tcPr>
            <w:tcW w:w="1560"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b/>
                <w:color w:val="00000A"/>
                <w:kern w:val="1"/>
                <w:sz w:val="24"/>
                <w:szCs w:val="24"/>
                <w:lang w:eastAsia="ar-SA"/>
              </w:rPr>
              <w:t>2023-2024 учебный год</w:t>
            </w:r>
          </w:p>
        </w:tc>
        <w:tc>
          <w:tcPr>
            <w:tcW w:w="2126"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с 1 сентября 2023 года</w:t>
            </w:r>
          </w:p>
          <w:p w:rsidR="00451CD4" w:rsidRPr="00451CD4" w:rsidRDefault="00451CD4" w:rsidP="00451CD4">
            <w:pPr>
              <w:suppressAutoHyphens/>
              <w:jc w:val="center"/>
              <w:rPr>
                <w:rFonts w:eastAsia="Calibri"/>
                <w:b/>
                <w:color w:val="00000A"/>
                <w:kern w:val="1"/>
                <w:sz w:val="24"/>
                <w:szCs w:val="24"/>
                <w:highlight w:val="yellow"/>
              </w:rPr>
            </w:pPr>
            <w:r w:rsidRPr="00451CD4">
              <w:rPr>
                <w:rFonts w:eastAsia="Calibri"/>
                <w:color w:val="00000A"/>
                <w:kern w:val="1"/>
                <w:sz w:val="24"/>
                <w:szCs w:val="24"/>
                <w:lang w:eastAsia="ar-SA"/>
              </w:rPr>
              <w:t>по 24 мая 2024 года</w:t>
            </w:r>
          </w:p>
        </w:tc>
        <w:tc>
          <w:tcPr>
            <w:tcW w:w="2410"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b/>
                <w:color w:val="00000A"/>
                <w:kern w:val="1"/>
                <w:sz w:val="24"/>
                <w:szCs w:val="24"/>
              </w:rPr>
            </w:pPr>
            <w:r w:rsidRPr="00451CD4">
              <w:rPr>
                <w:rFonts w:eastAsia="Calibri"/>
                <w:color w:val="00000A"/>
                <w:kern w:val="1"/>
                <w:sz w:val="24"/>
                <w:szCs w:val="24"/>
                <w:lang w:eastAsia="ar-SA"/>
              </w:rPr>
              <w:t>Общее количество каникулярных дней в 2023-2024 учебном году – 30. (Для учащихся первого класса – 39 календарных дней)</w:t>
            </w:r>
          </w:p>
        </w:tc>
        <w:tc>
          <w:tcPr>
            <w:tcW w:w="1842"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32 недели</w:t>
            </w:r>
          </w:p>
          <w:p w:rsidR="00451CD4" w:rsidRPr="00451CD4" w:rsidRDefault="00451CD4" w:rsidP="00451CD4">
            <w:pPr>
              <w:suppressAutoHyphens/>
              <w:jc w:val="center"/>
              <w:rPr>
                <w:rFonts w:eastAsia="Calibri"/>
                <w:color w:val="00000A"/>
                <w:kern w:val="1"/>
                <w:sz w:val="24"/>
                <w:szCs w:val="24"/>
              </w:rPr>
            </w:pPr>
            <w:r w:rsidRPr="00451CD4">
              <w:rPr>
                <w:rFonts w:eastAsia="Calibri"/>
                <w:color w:val="00000A"/>
                <w:kern w:val="1"/>
                <w:sz w:val="24"/>
                <w:szCs w:val="24"/>
                <w:lang w:eastAsia="ar-SA"/>
              </w:rPr>
              <w:t>2 дня</w:t>
            </w:r>
          </w:p>
        </w:tc>
        <w:tc>
          <w:tcPr>
            <w:tcW w:w="1843" w:type="dxa"/>
            <w:tcBorders>
              <w:top w:val="single" w:sz="4" w:space="0" w:color="auto"/>
              <w:left w:val="single" w:sz="4" w:space="0" w:color="auto"/>
              <w:bottom w:val="single" w:sz="4" w:space="0" w:color="auto"/>
              <w:right w:val="single" w:sz="4" w:space="0" w:color="auto"/>
            </w:tcBorders>
            <w:hideMark/>
          </w:tcPr>
          <w:p w:rsidR="00451CD4" w:rsidRPr="00451CD4" w:rsidRDefault="00451CD4" w:rsidP="00451CD4">
            <w:pPr>
              <w:suppressAutoHyphens/>
              <w:jc w:val="center"/>
              <w:rPr>
                <w:rFonts w:eastAsia="Calibri"/>
                <w:color w:val="00000A"/>
                <w:kern w:val="1"/>
                <w:sz w:val="24"/>
                <w:szCs w:val="24"/>
                <w:lang w:eastAsia="ar-SA"/>
              </w:rPr>
            </w:pPr>
            <w:r w:rsidRPr="00451CD4">
              <w:rPr>
                <w:rFonts w:eastAsia="Calibri"/>
                <w:color w:val="00000A"/>
                <w:kern w:val="1"/>
                <w:sz w:val="24"/>
                <w:szCs w:val="24"/>
                <w:lang w:eastAsia="ar-SA"/>
              </w:rPr>
              <w:t>33 недели</w:t>
            </w:r>
          </w:p>
          <w:p w:rsidR="00451CD4" w:rsidRPr="00451CD4" w:rsidRDefault="00451CD4" w:rsidP="00451CD4">
            <w:pPr>
              <w:suppressAutoHyphens/>
              <w:jc w:val="center"/>
              <w:rPr>
                <w:rFonts w:eastAsia="Calibri"/>
                <w:color w:val="00000A"/>
                <w:kern w:val="1"/>
                <w:sz w:val="24"/>
                <w:szCs w:val="24"/>
              </w:rPr>
            </w:pPr>
            <w:r w:rsidRPr="00451CD4">
              <w:rPr>
                <w:rFonts w:eastAsia="Calibri"/>
                <w:color w:val="00000A"/>
                <w:kern w:val="1"/>
                <w:sz w:val="24"/>
                <w:szCs w:val="24"/>
                <w:lang w:eastAsia="ar-SA"/>
              </w:rPr>
              <w:t>2 дня</w:t>
            </w:r>
          </w:p>
        </w:tc>
      </w:tr>
    </w:tbl>
    <w:p w:rsidR="00A23662" w:rsidRPr="00A23662" w:rsidRDefault="00A23662" w:rsidP="009C55C1">
      <w:pPr>
        <w:widowControl/>
        <w:autoSpaceDE/>
        <w:autoSpaceDN/>
        <w:spacing w:before="100" w:beforeAutospacing="1" w:after="100" w:afterAutospacing="1"/>
        <w:ind w:left="567" w:right="-18"/>
        <w:rPr>
          <w:color w:val="000000"/>
          <w:sz w:val="24"/>
          <w:szCs w:val="24"/>
        </w:rPr>
      </w:pPr>
      <w:r w:rsidRPr="00A23662">
        <w:rPr>
          <w:b/>
          <w:bCs/>
          <w:color w:val="000000"/>
          <w:sz w:val="24"/>
          <w:szCs w:val="24"/>
          <w:lang w:val="en-US"/>
        </w:rPr>
        <w:t> </w:t>
      </w:r>
      <w:r w:rsidRPr="00A23662">
        <w:rPr>
          <w:b/>
          <w:bCs/>
          <w:color w:val="000000"/>
          <w:sz w:val="24"/>
          <w:szCs w:val="24"/>
        </w:rPr>
        <w:t>Сроки проведения промежуточной аттестации</w:t>
      </w:r>
      <w:r w:rsidRPr="00A23662">
        <w:rPr>
          <w:b/>
          <w:bCs/>
          <w:color w:val="000000"/>
          <w:sz w:val="24"/>
          <w:szCs w:val="24"/>
          <w:lang w:val="en-US"/>
        </w:rPr>
        <w:t> </w:t>
      </w:r>
      <w:r w:rsidRPr="00A23662">
        <w:rPr>
          <w:b/>
          <w:bCs/>
          <w:color w:val="000000"/>
          <w:sz w:val="24"/>
          <w:szCs w:val="24"/>
        </w:rPr>
        <w:t>и ГИА</w:t>
      </w:r>
    </w:p>
    <w:p w:rsidR="00ED447C" w:rsidRPr="009C55C1" w:rsidRDefault="00ED447C" w:rsidP="009C55C1">
      <w:pPr>
        <w:ind w:left="567"/>
        <w:jc w:val="both"/>
        <w:rPr>
          <w:sz w:val="24"/>
          <w:szCs w:val="24"/>
          <w:lang w:eastAsia="ru-RU"/>
        </w:rPr>
      </w:pPr>
      <w:r w:rsidRPr="00ED447C">
        <w:rPr>
          <w:color w:val="000000"/>
          <w:sz w:val="24"/>
          <w:szCs w:val="24"/>
        </w:rPr>
        <w:t>Промежуточная аттестация без аттестационных испытаний осуществляется по результатам текущего контроля по четвертям (полугодиям) и фиксируется в виде годовой отметки.</w:t>
      </w:r>
      <w:r w:rsidR="009C55C1" w:rsidRPr="009C55C1">
        <w:rPr>
          <w:sz w:val="24"/>
          <w:szCs w:val="24"/>
          <w:lang w:eastAsia="ru-RU"/>
        </w:rPr>
        <w:t xml:space="preserve"> Годовые отметки по каждому учебному предмету, курсу, дисциплине (модулю) и иным видам учебной деятельности, предусмотренным учебным планом, определяются как среднее арифметическое четвертных отметок, выставляются в журнал успеваемости целыми числами в соответствии с правилами математического округления.</w:t>
      </w:r>
    </w:p>
    <w:p w:rsidR="00ED447C" w:rsidRDefault="00ED447C" w:rsidP="009C55C1">
      <w:pPr>
        <w:widowControl/>
        <w:autoSpaceDE/>
        <w:autoSpaceDN/>
        <w:spacing w:before="100" w:beforeAutospacing="1" w:after="100" w:afterAutospacing="1"/>
        <w:ind w:left="567" w:right="-18"/>
        <w:rPr>
          <w:color w:val="000000"/>
          <w:sz w:val="24"/>
          <w:szCs w:val="24"/>
        </w:rPr>
      </w:pPr>
      <w:r w:rsidRPr="00ED447C">
        <w:rPr>
          <w:color w:val="000000"/>
          <w:sz w:val="24"/>
          <w:szCs w:val="24"/>
        </w:rPr>
        <w:t xml:space="preserve"> Сроки проведения промежуточной аттестации определяются годовым учебным графиком.</w:t>
      </w:r>
    </w:p>
    <w:p w:rsidR="000210DA" w:rsidRDefault="000210DA" w:rsidP="009C55C1">
      <w:pPr>
        <w:widowControl/>
        <w:autoSpaceDE/>
        <w:autoSpaceDN/>
        <w:spacing w:before="100" w:beforeAutospacing="1" w:after="100" w:afterAutospacing="1"/>
        <w:ind w:left="567" w:right="-18"/>
        <w:rPr>
          <w:color w:val="000000"/>
          <w:sz w:val="24"/>
          <w:szCs w:val="24"/>
        </w:rPr>
      </w:pPr>
      <w:r w:rsidRPr="000210DA">
        <w:rPr>
          <w:sz w:val="24"/>
          <w:szCs w:val="24"/>
          <w:lang w:eastAsia="ru-RU"/>
        </w:rPr>
        <w:t>Государственная итоговая аттестация проводится по един</w:t>
      </w:r>
      <w:r>
        <w:rPr>
          <w:sz w:val="24"/>
          <w:szCs w:val="24"/>
          <w:lang w:eastAsia="ru-RU"/>
        </w:rPr>
        <w:t>ому расписанию, утвержденному</w:t>
      </w:r>
      <w:r w:rsidRPr="000210DA">
        <w:rPr>
          <w:sz w:val="24"/>
          <w:szCs w:val="24"/>
          <w:lang w:eastAsia="ru-RU"/>
        </w:rPr>
        <w:t xml:space="preserve"> приказом Минпросвещения России и Рособрнадзором.</w:t>
      </w:r>
    </w:p>
    <w:p w:rsidR="003A51F5" w:rsidRDefault="000B07F6" w:rsidP="000B07F6">
      <w:pPr>
        <w:pStyle w:val="1"/>
        <w:tabs>
          <w:tab w:val="left" w:pos="567"/>
        </w:tabs>
        <w:spacing w:before="67" w:line="240" w:lineRule="auto"/>
        <w:ind w:left="567" w:right="-18"/>
      </w:pPr>
      <w:r>
        <w:t>3.3.</w:t>
      </w:r>
      <w:r w:rsidR="00704939">
        <w:t>ПЛАН</w:t>
      </w:r>
      <w:r w:rsidR="00704939" w:rsidRPr="00535D6E">
        <w:rPr>
          <w:spacing w:val="-9"/>
        </w:rPr>
        <w:t xml:space="preserve"> </w:t>
      </w:r>
      <w:r w:rsidR="00704939">
        <w:t>ВНЕУРОЧНОЙ</w:t>
      </w:r>
      <w:r w:rsidR="00704939" w:rsidRPr="00535D6E">
        <w:rPr>
          <w:spacing w:val="-5"/>
        </w:rPr>
        <w:t xml:space="preserve"> </w:t>
      </w:r>
      <w:r w:rsidR="00704939">
        <w:t>ДЕЯТЕЛЬНОСТИ</w:t>
      </w:r>
    </w:p>
    <w:p w:rsidR="000B07F6" w:rsidRDefault="000B07F6" w:rsidP="000B07F6">
      <w:pPr>
        <w:pStyle w:val="1"/>
        <w:tabs>
          <w:tab w:val="left" w:pos="567"/>
        </w:tabs>
        <w:spacing w:before="67" w:line="240" w:lineRule="auto"/>
        <w:ind w:left="567" w:right="-18"/>
      </w:pPr>
    </w:p>
    <w:p w:rsidR="003A51F5" w:rsidRPr="00B57D17" w:rsidRDefault="00704939" w:rsidP="009C55C1">
      <w:pPr>
        <w:tabs>
          <w:tab w:val="left" w:pos="567"/>
        </w:tabs>
        <w:spacing w:before="3"/>
        <w:ind w:left="567" w:right="-18"/>
        <w:jc w:val="both"/>
        <w:rPr>
          <w:sz w:val="28"/>
          <w:szCs w:val="28"/>
        </w:rPr>
      </w:pPr>
      <w:r w:rsidRPr="00B57D17">
        <w:rPr>
          <w:sz w:val="28"/>
          <w:szCs w:val="28"/>
        </w:rPr>
        <w:t>Под</w:t>
      </w:r>
      <w:r w:rsidRPr="00B57D17">
        <w:rPr>
          <w:spacing w:val="1"/>
          <w:sz w:val="28"/>
          <w:szCs w:val="28"/>
        </w:rPr>
        <w:t xml:space="preserve"> </w:t>
      </w:r>
      <w:r w:rsidRPr="00B57D17">
        <w:rPr>
          <w:sz w:val="28"/>
          <w:szCs w:val="28"/>
        </w:rPr>
        <w:t>внеурочной</w:t>
      </w:r>
      <w:r w:rsidRPr="00B57D17">
        <w:rPr>
          <w:spacing w:val="1"/>
          <w:sz w:val="28"/>
          <w:szCs w:val="28"/>
        </w:rPr>
        <w:t xml:space="preserve"> </w:t>
      </w:r>
      <w:r w:rsidRPr="00B57D17">
        <w:rPr>
          <w:sz w:val="28"/>
          <w:szCs w:val="28"/>
        </w:rPr>
        <w:t>деятельностью</w:t>
      </w:r>
      <w:r w:rsidRPr="00B57D17">
        <w:rPr>
          <w:spacing w:val="1"/>
          <w:sz w:val="28"/>
          <w:szCs w:val="28"/>
        </w:rPr>
        <w:t xml:space="preserve"> </w:t>
      </w:r>
      <w:r w:rsidRPr="00B57D17">
        <w:rPr>
          <w:sz w:val="28"/>
          <w:szCs w:val="28"/>
        </w:rPr>
        <w:t>следует</w:t>
      </w:r>
      <w:r w:rsidRPr="00B57D17">
        <w:rPr>
          <w:spacing w:val="1"/>
          <w:sz w:val="28"/>
          <w:szCs w:val="28"/>
        </w:rPr>
        <w:t xml:space="preserve"> </w:t>
      </w:r>
      <w:r w:rsidRPr="00B57D17">
        <w:rPr>
          <w:sz w:val="28"/>
          <w:szCs w:val="28"/>
        </w:rPr>
        <w:t>понимать</w:t>
      </w:r>
      <w:r w:rsidRPr="00B57D17">
        <w:rPr>
          <w:spacing w:val="1"/>
          <w:sz w:val="28"/>
          <w:szCs w:val="28"/>
        </w:rPr>
        <w:t xml:space="preserve"> </w:t>
      </w:r>
      <w:r w:rsidRPr="00B57D17">
        <w:rPr>
          <w:sz w:val="28"/>
          <w:szCs w:val="28"/>
        </w:rPr>
        <w:t>образовательную</w:t>
      </w:r>
      <w:r w:rsidRPr="00B57D17">
        <w:rPr>
          <w:spacing w:val="1"/>
          <w:sz w:val="28"/>
          <w:szCs w:val="28"/>
        </w:rPr>
        <w:t xml:space="preserve"> </w:t>
      </w:r>
      <w:r w:rsidRPr="00B57D17">
        <w:rPr>
          <w:sz w:val="28"/>
          <w:szCs w:val="28"/>
        </w:rPr>
        <w:t>деятельность,</w:t>
      </w:r>
      <w:r w:rsidRPr="00B57D17">
        <w:rPr>
          <w:spacing w:val="1"/>
          <w:sz w:val="28"/>
          <w:szCs w:val="28"/>
        </w:rPr>
        <w:t xml:space="preserve"> </w:t>
      </w:r>
      <w:r w:rsidRPr="00B57D17">
        <w:rPr>
          <w:sz w:val="28"/>
          <w:szCs w:val="28"/>
        </w:rPr>
        <w:t>направленную на достижение планируемых результатов освоения основных</w:t>
      </w:r>
      <w:r w:rsidRPr="00B57D17">
        <w:rPr>
          <w:spacing w:val="1"/>
          <w:sz w:val="28"/>
          <w:szCs w:val="28"/>
        </w:rPr>
        <w:t xml:space="preserve"> </w:t>
      </w:r>
      <w:r w:rsidRPr="00B57D17">
        <w:rPr>
          <w:sz w:val="28"/>
          <w:szCs w:val="28"/>
        </w:rPr>
        <w:t>образовательных</w:t>
      </w:r>
      <w:r w:rsidRPr="00B57D17">
        <w:rPr>
          <w:spacing w:val="1"/>
          <w:sz w:val="28"/>
          <w:szCs w:val="28"/>
        </w:rPr>
        <w:t xml:space="preserve"> </w:t>
      </w:r>
      <w:r w:rsidRPr="00B57D17">
        <w:rPr>
          <w:sz w:val="28"/>
          <w:szCs w:val="28"/>
        </w:rPr>
        <w:t>программ</w:t>
      </w:r>
      <w:r w:rsidRPr="00B57D17">
        <w:rPr>
          <w:spacing w:val="1"/>
          <w:sz w:val="28"/>
          <w:szCs w:val="28"/>
        </w:rPr>
        <w:t xml:space="preserve"> </w:t>
      </w:r>
      <w:r w:rsidRPr="00B57D17">
        <w:rPr>
          <w:sz w:val="28"/>
          <w:szCs w:val="28"/>
        </w:rPr>
        <w:t>(предметных,</w:t>
      </w:r>
      <w:r w:rsidRPr="00B57D17">
        <w:rPr>
          <w:spacing w:val="1"/>
          <w:sz w:val="28"/>
          <w:szCs w:val="28"/>
        </w:rPr>
        <w:t xml:space="preserve"> </w:t>
      </w:r>
      <w:r w:rsidRPr="00B57D17">
        <w:rPr>
          <w:sz w:val="28"/>
          <w:szCs w:val="28"/>
        </w:rPr>
        <w:t>метапредметных,</w:t>
      </w:r>
      <w:r w:rsidRPr="00B57D17">
        <w:rPr>
          <w:spacing w:val="1"/>
          <w:sz w:val="28"/>
          <w:szCs w:val="28"/>
        </w:rPr>
        <w:t xml:space="preserve"> </w:t>
      </w:r>
      <w:r w:rsidRPr="00B57D17">
        <w:rPr>
          <w:sz w:val="28"/>
          <w:szCs w:val="28"/>
        </w:rPr>
        <w:t>личностных),</w:t>
      </w:r>
      <w:r w:rsidRPr="00B57D17">
        <w:rPr>
          <w:spacing w:val="1"/>
          <w:sz w:val="28"/>
          <w:szCs w:val="28"/>
        </w:rPr>
        <w:t xml:space="preserve"> </w:t>
      </w:r>
      <w:r w:rsidRPr="00B57D17">
        <w:rPr>
          <w:sz w:val="28"/>
          <w:szCs w:val="28"/>
        </w:rPr>
        <w:t>осуществляемую</w:t>
      </w:r>
      <w:r w:rsidRPr="00B57D17">
        <w:rPr>
          <w:spacing w:val="-1"/>
          <w:sz w:val="28"/>
          <w:szCs w:val="28"/>
        </w:rPr>
        <w:t xml:space="preserve"> </w:t>
      </w:r>
      <w:r w:rsidRPr="00B57D17">
        <w:rPr>
          <w:sz w:val="28"/>
          <w:szCs w:val="28"/>
        </w:rPr>
        <w:t>в формах,</w:t>
      </w:r>
      <w:r w:rsidRPr="00B57D17">
        <w:rPr>
          <w:spacing w:val="3"/>
          <w:sz w:val="28"/>
          <w:szCs w:val="28"/>
        </w:rPr>
        <w:t xml:space="preserve"> </w:t>
      </w:r>
      <w:r w:rsidRPr="00B57D17">
        <w:rPr>
          <w:sz w:val="28"/>
          <w:szCs w:val="28"/>
        </w:rPr>
        <w:t>отличных от</w:t>
      </w:r>
      <w:r w:rsidRPr="00B57D17">
        <w:rPr>
          <w:spacing w:val="6"/>
          <w:sz w:val="28"/>
          <w:szCs w:val="28"/>
        </w:rPr>
        <w:t xml:space="preserve"> </w:t>
      </w:r>
      <w:r w:rsidRPr="00B57D17">
        <w:rPr>
          <w:sz w:val="28"/>
          <w:szCs w:val="28"/>
        </w:rPr>
        <w:t>урочной.</w:t>
      </w:r>
    </w:p>
    <w:p w:rsidR="003A51F5" w:rsidRPr="00B57D17" w:rsidRDefault="00704939" w:rsidP="009C55C1">
      <w:pPr>
        <w:pStyle w:val="a3"/>
        <w:tabs>
          <w:tab w:val="left" w:pos="567"/>
        </w:tabs>
        <w:ind w:left="567" w:right="-18" w:firstLine="0"/>
      </w:pPr>
      <w:r w:rsidRPr="00B57D17">
        <w:t>План</w:t>
      </w:r>
      <w:r w:rsidRPr="00B57D17">
        <w:rPr>
          <w:spacing w:val="1"/>
        </w:rPr>
        <w:t xml:space="preserve"> </w:t>
      </w:r>
      <w:r w:rsidRPr="00B57D17">
        <w:t>внеурочной</w:t>
      </w:r>
      <w:r w:rsidRPr="00B57D17">
        <w:rPr>
          <w:spacing w:val="1"/>
        </w:rPr>
        <w:t xml:space="preserve"> </w:t>
      </w:r>
      <w:r w:rsidRPr="00B57D17">
        <w:t>деятельности</w:t>
      </w:r>
      <w:r w:rsidRPr="00B57D17">
        <w:rPr>
          <w:spacing w:val="1"/>
        </w:rPr>
        <w:t xml:space="preserve"> </w:t>
      </w:r>
      <w:r w:rsidRPr="00B57D17">
        <w:t>образовательной</w:t>
      </w:r>
      <w:r w:rsidRPr="00B57D17">
        <w:rPr>
          <w:spacing w:val="1"/>
        </w:rPr>
        <w:t xml:space="preserve"> </w:t>
      </w:r>
      <w:r w:rsidRPr="00B57D17">
        <w:t>организации</w:t>
      </w:r>
      <w:r w:rsidRPr="00B57D17">
        <w:rPr>
          <w:spacing w:val="1"/>
        </w:rPr>
        <w:t xml:space="preserve"> </w:t>
      </w:r>
      <w:r w:rsidRPr="00B57D17">
        <w:t>является</w:t>
      </w:r>
      <w:r w:rsidRPr="00B57D17">
        <w:rPr>
          <w:spacing w:val="1"/>
        </w:rPr>
        <w:t xml:space="preserve"> </w:t>
      </w:r>
      <w:r w:rsidRPr="00B57D17">
        <w:t>обязательной частью организационного раздела основной образовательной</w:t>
      </w:r>
      <w:r w:rsidRPr="00B57D17">
        <w:rPr>
          <w:spacing w:val="1"/>
        </w:rPr>
        <w:t xml:space="preserve"> </w:t>
      </w:r>
      <w:r w:rsidRPr="00B57D17">
        <w:t>программы.</w:t>
      </w:r>
    </w:p>
    <w:p w:rsidR="003A51F5" w:rsidRPr="00B57D17" w:rsidRDefault="00704939" w:rsidP="009C55C1">
      <w:pPr>
        <w:pStyle w:val="a3"/>
        <w:tabs>
          <w:tab w:val="left" w:pos="567"/>
        </w:tabs>
        <w:ind w:left="567" w:right="-18" w:firstLine="0"/>
      </w:pPr>
      <w:r w:rsidRPr="00B57D17">
        <w:rPr>
          <w:w w:val="95"/>
        </w:rPr>
        <w:t>Назначение</w:t>
      </w:r>
      <w:r w:rsidRPr="00B57D17">
        <w:rPr>
          <w:spacing w:val="1"/>
          <w:w w:val="95"/>
        </w:rPr>
        <w:t xml:space="preserve"> </w:t>
      </w:r>
      <w:r w:rsidRPr="00B57D17">
        <w:rPr>
          <w:w w:val="95"/>
        </w:rPr>
        <w:t>плана</w:t>
      </w:r>
      <w:r w:rsidRPr="00B57D17">
        <w:rPr>
          <w:spacing w:val="1"/>
          <w:w w:val="95"/>
        </w:rPr>
        <w:t xml:space="preserve"> </w:t>
      </w:r>
      <w:r w:rsidRPr="00B57D17">
        <w:rPr>
          <w:w w:val="95"/>
        </w:rPr>
        <w:t>внеурочной</w:t>
      </w:r>
      <w:r w:rsidRPr="00B57D17">
        <w:rPr>
          <w:spacing w:val="1"/>
          <w:w w:val="95"/>
        </w:rPr>
        <w:t xml:space="preserve"> </w:t>
      </w:r>
      <w:r w:rsidRPr="00B57D17">
        <w:rPr>
          <w:w w:val="95"/>
        </w:rPr>
        <w:t>деятельности</w:t>
      </w:r>
      <w:r w:rsidRPr="00B57D17">
        <w:rPr>
          <w:spacing w:val="1"/>
          <w:w w:val="95"/>
        </w:rPr>
        <w:t xml:space="preserve"> </w:t>
      </w:r>
      <w:r w:rsidRPr="00B57D17">
        <w:rPr>
          <w:w w:val="95"/>
        </w:rPr>
        <w:t>—</w:t>
      </w:r>
      <w:r w:rsidRPr="00B57D17">
        <w:rPr>
          <w:spacing w:val="1"/>
          <w:w w:val="95"/>
        </w:rPr>
        <w:t xml:space="preserve"> </w:t>
      </w:r>
      <w:r w:rsidRPr="00B57D17">
        <w:rPr>
          <w:w w:val="95"/>
        </w:rPr>
        <w:t>психолого-педагогическое</w:t>
      </w:r>
      <w:r w:rsidRPr="00B57D17">
        <w:rPr>
          <w:spacing w:val="1"/>
          <w:w w:val="95"/>
        </w:rPr>
        <w:t xml:space="preserve"> </w:t>
      </w:r>
      <w:r w:rsidRPr="00B57D17">
        <w:t>сопровождение обучающихся с учетом успешности их обучения, уровня со-</w:t>
      </w:r>
      <w:r w:rsidRPr="00B57D17">
        <w:rPr>
          <w:spacing w:val="1"/>
        </w:rPr>
        <w:t xml:space="preserve"> </w:t>
      </w:r>
      <w:r w:rsidRPr="00B57D17">
        <w:t>циальной адаптации и развития, индивидуальных способностей и познава-</w:t>
      </w:r>
      <w:r w:rsidRPr="00B57D17">
        <w:rPr>
          <w:spacing w:val="1"/>
        </w:rPr>
        <w:t xml:space="preserve"> </w:t>
      </w:r>
      <w:r w:rsidRPr="00B57D17">
        <w:t>тельных интересов. План внеурочной деятельности формируется образова-</w:t>
      </w:r>
      <w:r w:rsidRPr="00B57D17">
        <w:rPr>
          <w:spacing w:val="1"/>
        </w:rPr>
        <w:t xml:space="preserve"> </w:t>
      </w:r>
      <w:r w:rsidRPr="00B57D17">
        <w:rPr>
          <w:w w:val="90"/>
        </w:rPr>
        <w:t>тельной организацией</w:t>
      </w:r>
      <w:r w:rsidRPr="00B57D17">
        <w:rPr>
          <w:spacing w:val="1"/>
          <w:w w:val="90"/>
        </w:rPr>
        <w:t xml:space="preserve"> </w:t>
      </w:r>
      <w:r w:rsidRPr="00B57D17">
        <w:rPr>
          <w:w w:val="90"/>
        </w:rPr>
        <w:t>с</w:t>
      </w:r>
      <w:r w:rsidRPr="00B57D17">
        <w:rPr>
          <w:spacing w:val="1"/>
          <w:w w:val="90"/>
        </w:rPr>
        <w:t xml:space="preserve"> </w:t>
      </w:r>
      <w:r w:rsidRPr="00B57D17">
        <w:rPr>
          <w:w w:val="90"/>
        </w:rPr>
        <w:t>учетом</w:t>
      </w:r>
      <w:r w:rsidRPr="00B57D17">
        <w:rPr>
          <w:spacing w:val="1"/>
          <w:w w:val="90"/>
        </w:rPr>
        <w:t xml:space="preserve"> </w:t>
      </w:r>
      <w:r w:rsidRPr="00B57D17">
        <w:rPr>
          <w:w w:val="90"/>
        </w:rPr>
        <w:t>предоставления</w:t>
      </w:r>
      <w:r w:rsidRPr="00B57D17">
        <w:rPr>
          <w:spacing w:val="56"/>
        </w:rPr>
        <w:t xml:space="preserve"> </w:t>
      </w:r>
      <w:r w:rsidRPr="00B57D17">
        <w:rPr>
          <w:w w:val="90"/>
        </w:rPr>
        <w:t>права</w:t>
      </w:r>
      <w:r w:rsidRPr="00B57D17">
        <w:rPr>
          <w:spacing w:val="56"/>
        </w:rPr>
        <w:t xml:space="preserve"> </w:t>
      </w:r>
      <w:r w:rsidRPr="00B57D17">
        <w:rPr>
          <w:w w:val="90"/>
        </w:rPr>
        <w:t>участникам</w:t>
      </w:r>
      <w:r w:rsidRPr="00B57D17">
        <w:rPr>
          <w:spacing w:val="56"/>
        </w:rPr>
        <w:t xml:space="preserve"> </w:t>
      </w:r>
      <w:r w:rsidRPr="00B57D17">
        <w:rPr>
          <w:w w:val="90"/>
        </w:rPr>
        <w:t>образователь-</w:t>
      </w:r>
      <w:r w:rsidRPr="00B57D17">
        <w:rPr>
          <w:spacing w:val="1"/>
          <w:w w:val="90"/>
        </w:rPr>
        <w:t xml:space="preserve"> </w:t>
      </w:r>
      <w:r w:rsidRPr="00B57D17">
        <w:t>ных</w:t>
      </w:r>
      <w:r w:rsidRPr="00B57D17">
        <w:rPr>
          <w:spacing w:val="-1"/>
        </w:rPr>
        <w:t xml:space="preserve"> </w:t>
      </w:r>
      <w:r w:rsidRPr="00B57D17">
        <w:t>отношений</w:t>
      </w:r>
      <w:r w:rsidRPr="00B57D17">
        <w:rPr>
          <w:spacing w:val="-2"/>
        </w:rPr>
        <w:t xml:space="preserve"> </w:t>
      </w:r>
      <w:r w:rsidRPr="00B57D17">
        <w:t>выбора</w:t>
      </w:r>
      <w:r w:rsidRPr="00B57D17">
        <w:rPr>
          <w:spacing w:val="-1"/>
        </w:rPr>
        <w:t xml:space="preserve"> </w:t>
      </w:r>
      <w:r w:rsidRPr="00B57D17">
        <w:t>направления</w:t>
      </w:r>
      <w:r w:rsidRPr="00B57D17">
        <w:rPr>
          <w:spacing w:val="-1"/>
        </w:rPr>
        <w:t xml:space="preserve"> </w:t>
      </w:r>
      <w:r w:rsidRPr="00B57D17">
        <w:t>и</w:t>
      </w:r>
      <w:r w:rsidRPr="00B57D17">
        <w:rPr>
          <w:spacing w:val="-3"/>
        </w:rPr>
        <w:t xml:space="preserve"> </w:t>
      </w:r>
      <w:r w:rsidRPr="00B57D17">
        <w:t>содержания</w:t>
      </w:r>
      <w:r w:rsidRPr="00B57D17">
        <w:rPr>
          <w:spacing w:val="8"/>
        </w:rPr>
        <w:t xml:space="preserve"> </w:t>
      </w:r>
      <w:r w:rsidRPr="00B57D17">
        <w:t>учебных</w:t>
      </w:r>
      <w:r w:rsidRPr="00B57D17">
        <w:rPr>
          <w:spacing w:val="8"/>
        </w:rPr>
        <w:t xml:space="preserve"> </w:t>
      </w:r>
      <w:r w:rsidRPr="00B57D17">
        <w:t>курсов.</w:t>
      </w:r>
    </w:p>
    <w:p w:rsidR="003A51F5" w:rsidRDefault="00704939" w:rsidP="009C55C1">
      <w:pPr>
        <w:pStyle w:val="a3"/>
        <w:tabs>
          <w:tab w:val="left" w:pos="567"/>
        </w:tabs>
        <w:spacing w:before="4" w:line="319" w:lineRule="exact"/>
        <w:ind w:left="567" w:right="-18" w:firstLine="0"/>
      </w:pPr>
      <w:r>
        <w:t>При</w:t>
      </w:r>
      <w:r>
        <w:rPr>
          <w:spacing w:val="-6"/>
        </w:rPr>
        <w:t xml:space="preserve"> </w:t>
      </w:r>
      <w:r>
        <w:t>разработке</w:t>
      </w:r>
      <w:r>
        <w:rPr>
          <w:spacing w:val="-7"/>
        </w:rPr>
        <w:t xml:space="preserve"> </w:t>
      </w:r>
      <w:r>
        <w:t>Плана</w:t>
      </w:r>
      <w:r>
        <w:rPr>
          <w:spacing w:val="-4"/>
        </w:rPr>
        <w:t xml:space="preserve"> </w:t>
      </w:r>
      <w:r>
        <w:t>использовались</w:t>
      </w:r>
      <w:r>
        <w:rPr>
          <w:spacing w:val="-4"/>
        </w:rPr>
        <w:t xml:space="preserve"> </w:t>
      </w:r>
      <w:r>
        <w:t>следующие</w:t>
      </w:r>
      <w:r>
        <w:rPr>
          <w:spacing w:val="-8"/>
        </w:rPr>
        <w:t xml:space="preserve"> </w:t>
      </w:r>
      <w:r>
        <w:t>документы:</w:t>
      </w:r>
    </w:p>
    <w:p w:rsidR="003A51F5" w:rsidRDefault="00704939" w:rsidP="00D42117">
      <w:pPr>
        <w:pStyle w:val="a5"/>
        <w:numPr>
          <w:ilvl w:val="0"/>
          <w:numId w:val="5"/>
        </w:numPr>
        <w:tabs>
          <w:tab w:val="left" w:pos="567"/>
          <w:tab w:val="left" w:pos="1001"/>
        </w:tabs>
        <w:spacing w:line="244" w:lineRule="auto"/>
        <w:ind w:left="567" w:right="-18" w:firstLine="0"/>
        <w:rPr>
          <w:sz w:val="28"/>
        </w:rPr>
      </w:pPr>
      <w:r>
        <w:rPr>
          <w:sz w:val="28"/>
        </w:rPr>
        <w:t>Закон Российской Федерации № 273 «Об образовании в Российской фе-</w:t>
      </w:r>
      <w:r>
        <w:rPr>
          <w:spacing w:val="-67"/>
          <w:sz w:val="28"/>
        </w:rPr>
        <w:t xml:space="preserve"> </w:t>
      </w:r>
      <w:r>
        <w:rPr>
          <w:sz w:val="28"/>
        </w:rPr>
        <w:t>дерации»;</w:t>
      </w:r>
    </w:p>
    <w:p w:rsidR="003A51F5" w:rsidRDefault="00704939" w:rsidP="00D42117">
      <w:pPr>
        <w:pStyle w:val="a5"/>
        <w:numPr>
          <w:ilvl w:val="0"/>
          <w:numId w:val="5"/>
        </w:numPr>
        <w:tabs>
          <w:tab w:val="left" w:pos="567"/>
          <w:tab w:val="left" w:pos="1001"/>
        </w:tabs>
        <w:ind w:left="567" w:right="-18" w:firstLine="0"/>
        <w:rPr>
          <w:sz w:val="28"/>
        </w:rPr>
      </w:pPr>
      <w:r>
        <w:rPr>
          <w:sz w:val="28"/>
        </w:rPr>
        <w:t>Федеральный государственный</w:t>
      </w:r>
      <w:r>
        <w:rPr>
          <w:spacing w:val="1"/>
          <w:sz w:val="28"/>
        </w:rPr>
        <w:t xml:space="preserve"> </w:t>
      </w:r>
      <w:r>
        <w:rPr>
          <w:sz w:val="28"/>
        </w:rPr>
        <w:t>образовательный стандарт начального</w:t>
      </w:r>
      <w:r>
        <w:rPr>
          <w:spacing w:val="1"/>
          <w:sz w:val="28"/>
        </w:rPr>
        <w:t xml:space="preserve"> </w:t>
      </w:r>
      <w:r>
        <w:rPr>
          <w:sz w:val="28"/>
        </w:rPr>
        <w:t>общего образования, утвержденный приказом Минпросвещения России от</w:t>
      </w:r>
      <w:r>
        <w:rPr>
          <w:spacing w:val="1"/>
          <w:sz w:val="28"/>
        </w:rPr>
        <w:t xml:space="preserve"> </w:t>
      </w:r>
      <w:r>
        <w:rPr>
          <w:sz w:val="28"/>
        </w:rPr>
        <w:t>31.05.2021</w:t>
      </w:r>
      <w:r>
        <w:rPr>
          <w:spacing w:val="3"/>
          <w:sz w:val="28"/>
        </w:rPr>
        <w:t xml:space="preserve"> </w:t>
      </w:r>
      <w:r>
        <w:rPr>
          <w:sz w:val="28"/>
        </w:rPr>
        <w:t>№286</w:t>
      </w:r>
    </w:p>
    <w:p w:rsidR="003A51F5" w:rsidRDefault="00704939" w:rsidP="00D42117">
      <w:pPr>
        <w:pStyle w:val="a5"/>
        <w:numPr>
          <w:ilvl w:val="0"/>
          <w:numId w:val="5"/>
        </w:numPr>
        <w:tabs>
          <w:tab w:val="left" w:pos="567"/>
          <w:tab w:val="left" w:pos="1001"/>
        </w:tabs>
        <w:ind w:left="567" w:right="-18" w:firstLine="0"/>
        <w:rPr>
          <w:sz w:val="28"/>
        </w:rPr>
      </w:pPr>
      <w:r>
        <w:rPr>
          <w:sz w:val="28"/>
        </w:rPr>
        <w:t>Федеральные требования к образовательным учреждениям в части ми-</w:t>
      </w:r>
      <w:r>
        <w:rPr>
          <w:spacing w:val="1"/>
          <w:sz w:val="28"/>
        </w:rPr>
        <w:t xml:space="preserve"> </w:t>
      </w:r>
      <w:r>
        <w:rPr>
          <w:sz w:val="28"/>
        </w:rPr>
        <w:t>нимальной оснащенности учебного процесса и оборудования учебных по-</w:t>
      </w:r>
      <w:r>
        <w:rPr>
          <w:spacing w:val="1"/>
          <w:sz w:val="28"/>
        </w:rPr>
        <w:t xml:space="preserve"> </w:t>
      </w:r>
      <w:r>
        <w:rPr>
          <w:sz w:val="28"/>
        </w:rPr>
        <w:t>мещений</w:t>
      </w:r>
      <w:r>
        <w:rPr>
          <w:spacing w:val="5"/>
          <w:sz w:val="28"/>
        </w:rPr>
        <w:t xml:space="preserve"> </w:t>
      </w:r>
      <w:r>
        <w:rPr>
          <w:sz w:val="28"/>
        </w:rPr>
        <w:t>(утверждены</w:t>
      </w:r>
      <w:r>
        <w:rPr>
          <w:spacing w:val="3"/>
          <w:sz w:val="28"/>
        </w:rPr>
        <w:t xml:space="preserve"> </w:t>
      </w:r>
      <w:r>
        <w:rPr>
          <w:sz w:val="28"/>
        </w:rPr>
        <w:t>приказом</w:t>
      </w:r>
      <w:r>
        <w:rPr>
          <w:spacing w:val="6"/>
          <w:sz w:val="28"/>
        </w:rPr>
        <w:t xml:space="preserve"> </w:t>
      </w:r>
      <w:r>
        <w:rPr>
          <w:sz w:val="28"/>
        </w:rPr>
        <w:t>Минобрнауки</w:t>
      </w:r>
      <w:r>
        <w:rPr>
          <w:spacing w:val="6"/>
          <w:sz w:val="28"/>
        </w:rPr>
        <w:t xml:space="preserve"> </w:t>
      </w:r>
      <w:r>
        <w:rPr>
          <w:sz w:val="28"/>
        </w:rPr>
        <w:t>России</w:t>
      </w:r>
      <w:r>
        <w:rPr>
          <w:spacing w:val="5"/>
          <w:sz w:val="28"/>
        </w:rPr>
        <w:t xml:space="preserve"> </w:t>
      </w:r>
      <w:r>
        <w:rPr>
          <w:sz w:val="28"/>
        </w:rPr>
        <w:t>от</w:t>
      </w:r>
      <w:r>
        <w:rPr>
          <w:spacing w:val="4"/>
          <w:sz w:val="28"/>
        </w:rPr>
        <w:t xml:space="preserve"> </w:t>
      </w:r>
      <w:r>
        <w:rPr>
          <w:sz w:val="28"/>
        </w:rPr>
        <w:t>4</w:t>
      </w:r>
      <w:r>
        <w:rPr>
          <w:spacing w:val="7"/>
          <w:sz w:val="28"/>
        </w:rPr>
        <w:t xml:space="preserve"> </w:t>
      </w:r>
      <w:r>
        <w:rPr>
          <w:sz w:val="28"/>
        </w:rPr>
        <w:t>октября</w:t>
      </w:r>
      <w:r>
        <w:rPr>
          <w:spacing w:val="3"/>
          <w:sz w:val="28"/>
        </w:rPr>
        <w:t xml:space="preserve"> </w:t>
      </w:r>
      <w:r>
        <w:rPr>
          <w:sz w:val="28"/>
        </w:rPr>
        <w:t>2010</w:t>
      </w:r>
      <w:r>
        <w:rPr>
          <w:spacing w:val="-4"/>
          <w:sz w:val="28"/>
        </w:rPr>
        <w:t xml:space="preserve"> </w:t>
      </w:r>
      <w:r>
        <w:rPr>
          <w:sz w:val="28"/>
        </w:rPr>
        <w:t>г.</w:t>
      </w:r>
    </w:p>
    <w:p w:rsidR="003A51F5" w:rsidRDefault="00704939" w:rsidP="009C55C1">
      <w:pPr>
        <w:pStyle w:val="a3"/>
        <w:tabs>
          <w:tab w:val="left" w:pos="567"/>
        </w:tabs>
        <w:spacing w:line="321" w:lineRule="exact"/>
        <w:ind w:left="567" w:right="-18" w:firstLine="0"/>
      </w:pPr>
      <w:r>
        <w:t>№</w:t>
      </w:r>
      <w:r>
        <w:rPr>
          <w:spacing w:val="1"/>
        </w:rPr>
        <w:t xml:space="preserve"> </w:t>
      </w:r>
      <w:r>
        <w:t>986);</w:t>
      </w:r>
    </w:p>
    <w:p w:rsidR="003A51F5" w:rsidRDefault="00704939" w:rsidP="00D42117">
      <w:pPr>
        <w:pStyle w:val="a5"/>
        <w:numPr>
          <w:ilvl w:val="0"/>
          <w:numId w:val="4"/>
        </w:numPr>
        <w:tabs>
          <w:tab w:val="left" w:pos="567"/>
        </w:tabs>
        <w:ind w:left="567" w:right="-18" w:firstLine="0"/>
        <w:rPr>
          <w:sz w:val="28"/>
        </w:rPr>
      </w:pPr>
      <w:r>
        <w:rPr>
          <w:sz w:val="28"/>
        </w:rPr>
        <w:t>Постановлением Федеральной службы по надзору в сфере защиты прав по-</w:t>
      </w:r>
      <w:r>
        <w:rPr>
          <w:spacing w:val="1"/>
          <w:sz w:val="28"/>
        </w:rPr>
        <w:t xml:space="preserve"> </w:t>
      </w:r>
      <w:r>
        <w:rPr>
          <w:sz w:val="28"/>
        </w:rPr>
        <w:t>требителей и благополучия человека и Главного государственного сани-</w:t>
      </w:r>
      <w:r>
        <w:rPr>
          <w:spacing w:val="1"/>
          <w:sz w:val="28"/>
        </w:rPr>
        <w:t xml:space="preserve"> </w:t>
      </w:r>
      <w:r>
        <w:rPr>
          <w:sz w:val="28"/>
        </w:rPr>
        <w:t>тарного врача Российской Федерации от 30.06.2020 №16 «Об утверждении</w:t>
      </w:r>
      <w:r>
        <w:rPr>
          <w:spacing w:val="1"/>
          <w:sz w:val="28"/>
        </w:rPr>
        <w:t xml:space="preserve"> </w:t>
      </w:r>
      <w:r>
        <w:rPr>
          <w:sz w:val="28"/>
        </w:rPr>
        <w:t>СП 3.1/2.4.3598-20 «Санитарно-эпидемологические требования к</w:t>
      </w:r>
      <w:r>
        <w:rPr>
          <w:spacing w:val="1"/>
          <w:sz w:val="28"/>
        </w:rPr>
        <w:t xml:space="preserve"> </w:t>
      </w:r>
      <w:r>
        <w:rPr>
          <w:sz w:val="28"/>
        </w:rPr>
        <w:t>устрой-</w:t>
      </w:r>
      <w:r>
        <w:rPr>
          <w:spacing w:val="1"/>
          <w:sz w:val="28"/>
        </w:rPr>
        <w:t xml:space="preserve"> </w:t>
      </w:r>
      <w:r>
        <w:rPr>
          <w:sz w:val="28"/>
        </w:rPr>
        <w:t>ству, содержанию и организации работы образовательных организаций и</w:t>
      </w:r>
      <w:r>
        <w:rPr>
          <w:spacing w:val="1"/>
          <w:sz w:val="28"/>
        </w:rPr>
        <w:t xml:space="preserve"> </w:t>
      </w:r>
      <w:r>
        <w:rPr>
          <w:sz w:val="28"/>
        </w:rPr>
        <w:t>других</w:t>
      </w:r>
      <w:r>
        <w:rPr>
          <w:spacing w:val="1"/>
          <w:sz w:val="28"/>
        </w:rPr>
        <w:t xml:space="preserve"> </w:t>
      </w:r>
      <w:r>
        <w:rPr>
          <w:sz w:val="28"/>
        </w:rPr>
        <w:t>объектов</w:t>
      </w:r>
      <w:r>
        <w:rPr>
          <w:spacing w:val="1"/>
          <w:sz w:val="28"/>
        </w:rPr>
        <w:t xml:space="preserve"> </w:t>
      </w:r>
      <w:r>
        <w:rPr>
          <w:sz w:val="28"/>
        </w:rPr>
        <w:t>социальной</w:t>
      </w:r>
      <w:r>
        <w:rPr>
          <w:spacing w:val="1"/>
          <w:sz w:val="28"/>
        </w:rPr>
        <w:t xml:space="preserve"> </w:t>
      </w:r>
      <w:r>
        <w:rPr>
          <w:sz w:val="28"/>
        </w:rPr>
        <w:t>инфраструктуры</w:t>
      </w:r>
      <w:r>
        <w:rPr>
          <w:spacing w:val="1"/>
          <w:sz w:val="28"/>
        </w:rPr>
        <w:t xml:space="preserve"> </w:t>
      </w:r>
      <w:r>
        <w:rPr>
          <w:sz w:val="28"/>
        </w:rPr>
        <w:t>для</w:t>
      </w:r>
      <w:r>
        <w:rPr>
          <w:spacing w:val="1"/>
          <w:sz w:val="28"/>
        </w:rPr>
        <w:t xml:space="preserve"> </w:t>
      </w:r>
      <w:r>
        <w:rPr>
          <w:sz w:val="28"/>
        </w:rPr>
        <w:t>детей</w:t>
      </w:r>
      <w:r>
        <w:rPr>
          <w:spacing w:val="1"/>
          <w:sz w:val="28"/>
        </w:rPr>
        <w:t xml:space="preserve"> </w:t>
      </w:r>
      <w:r>
        <w:rPr>
          <w:sz w:val="28"/>
        </w:rPr>
        <w:t>и</w:t>
      </w:r>
      <w:r>
        <w:rPr>
          <w:spacing w:val="1"/>
          <w:sz w:val="28"/>
        </w:rPr>
        <w:t xml:space="preserve"> </w:t>
      </w:r>
      <w:r>
        <w:rPr>
          <w:sz w:val="28"/>
        </w:rPr>
        <w:t>молодёжи</w:t>
      </w:r>
      <w:r>
        <w:rPr>
          <w:spacing w:val="1"/>
          <w:sz w:val="28"/>
        </w:rPr>
        <w:t xml:space="preserve"> </w:t>
      </w:r>
      <w:r>
        <w:rPr>
          <w:sz w:val="28"/>
        </w:rPr>
        <w:t>в</w:t>
      </w:r>
      <w:r>
        <w:rPr>
          <w:spacing w:val="1"/>
          <w:sz w:val="28"/>
        </w:rPr>
        <w:t xml:space="preserve"> </w:t>
      </w:r>
      <w:r>
        <w:rPr>
          <w:sz w:val="28"/>
        </w:rPr>
        <w:t>условиях</w:t>
      </w:r>
      <w:r>
        <w:rPr>
          <w:spacing w:val="-3"/>
          <w:sz w:val="28"/>
        </w:rPr>
        <w:t xml:space="preserve"> </w:t>
      </w:r>
      <w:r>
        <w:rPr>
          <w:sz w:val="28"/>
        </w:rPr>
        <w:t>распространения новой</w:t>
      </w:r>
      <w:r>
        <w:rPr>
          <w:spacing w:val="-3"/>
          <w:sz w:val="28"/>
        </w:rPr>
        <w:t xml:space="preserve"> </w:t>
      </w:r>
      <w:r>
        <w:rPr>
          <w:sz w:val="28"/>
        </w:rPr>
        <w:t>коронавирусной</w:t>
      </w:r>
      <w:r>
        <w:rPr>
          <w:spacing w:val="-4"/>
          <w:sz w:val="28"/>
        </w:rPr>
        <w:t xml:space="preserve"> </w:t>
      </w:r>
      <w:r>
        <w:rPr>
          <w:sz w:val="28"/>
        </w:rPr>
        <w:t>инфекции</w:t>
      </w:r>
      <w:r>
        <w:rPr>
          <w:spacing w:val="-4"/>
          <w:sz w:val="28"/>
        </w:rPr>
        <w:t xml:space="preserve"> </w:t>
      </w:r>
      <w:r>
        <w:rPr>
          <w:sz w:val="28"/>
        </w:rPr>
        <w:t>(Сovid</w:t>
      </w:r>
      <w:r>
        <w:rPr>
          <w:spacing w:val="2"/>
          <w:sz w:val="28"/>
        </w:rPr>
        <w:t xml:space="preserve"> </w:t>
      </w:r>
      <w:r>
        <w:rPr>
          <w:sz w:val="28"/>
        </w:rPr>
        <w:t>19)»;</w:t>
      </w:r>
    </w:p>
    <w:p w:rsidR="003A51F5" w:rsidRDefault="00704939" w:rsidP="00D42117">
      <w:pPr>
        <w:pStyle w:val="a5"/>
        <w:numPr>
          <w:ilvl w:val="1"/>
          <w:numId w:val="4"/>
        </w:numPr>
        <w:tabs>
          <w:tab w:val="left" w:pos="567"/>
          <w:tab w:val="left" w:pos="1001"/>
        </w:tabs>
        <w:ind w:left="567" w:right="-18" w:firstLine="0"/>
        <w:rPr>
          <w:sz w:val="28"/>
        </w:rPr>
      </w:pPr>
      <w:r>
        <w:rPr>
          <w:sz w:val="28"/>
        </w:rPr>
        <w:t>Федеральные</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образовательным</w:t>
      </w:r>
      <w:r>
        <w:rPr>
          <w:spacing w:val="1"/>
          <w:sz w:val="28"/>
        </w:rPr>
        <w:t xml:space="preserve"> </w:t>
      </w:r>
      <w:r>
        <w:rPr>
          <w:sz w:val="28"/>
        </w:rPr>
        <w:t>учреждениям</w:t>
      </w:r>
      <w:r>
        <w:rPr>
          <w:spacing w:val="1"/>
          <w:sz w:val="28"/>
        </w:rPr>
        <w:t xml:space="preserve"> </w:t>
      </w:r>
      <w:r>
        <w:rPr>
          <w:sz w:val="28"/>
        </w:rPr>
        <w:t>в</w:t>
      </w:r>
      <w:r>
        <w:rPr>
          <w:spacing w:val="1"/>
          <w:sz w:val="28"/>
        </w:rPr>
        <w:t xml:space="preserve"> </w:t>
      </w:r>
      <w:r>
        <w:rPr>
          <w:sz w:val="28"/>
        </w:rPr>
        <w:t>части</w:t>
      </w:r>
      <w:r>
        <w:rPr>
          <w:spacing w:val="1"/>
          <w:sz w:val="28"/>
        </w:rPr>
        <w:t xml:space="preserve"> </w:t>
      </w:r>
      <w:r>
        <w:rPr>
          <w:sz w:val="28"/>
        </w:rPr>
        <w:t>охраны здоровья обучающихся, воспитанников (утверждены приказом Ми-</w:t>
      </w:r>
      <w:r>
        <w:rPr>
          <w:spacing w:val="1"/>
          <w:sz w:val="28"/>
        </w:rPr>
        <w:t xml:space="preserve"> </w:t>
      </w:r>
      <w:r>
        <w:rPr>
          <w:sz w:val="28"/>
        </w:rPr>
        <w:t>нобрнауки России от 28 декабря 2010 г. № 2106, зарегистрированы в Ми-</w:t>
      </w:r>
      <w:r>
        <w:rPr>
          <w:spacing w:val="1"/>
          <w:sz w:val="28"/>
        </w:rPr>
        <w:t xml:space="preserve"> </w:t>
      </w:r>
      <w:r>
        <w:rPr>
          <w:sz w:val="28"/>
        </w:rPr>
        <w:t>нюсте</w:t>
      </w:r>
      <w:r>
        <w:rPr>
          <w:spacing w:val="-4"/>
          <w:sz w:val="28"/>
        </w:rPr>
        <w:t xml:space="preserve"> </w:t>
      </w:r>
      <w:r>
        <w:rPr>
          <w:sz w:val="28"/>
        </w:rPr>
        <w:t>России</w:t>
      </w:r>
      <w:r>
        <w:rPr>
          <w:spacing w:val="-1"/>
          <w:sz w:val="28"/>
        </w:rPr>
        <w:t xml:space="preserve"> </w:t>
      </w:r>
      <w:r>
        <w:rPr>
          <w:sz w:val="28"/>
        </w:rPr>
        <w:t>2</w:t>
      </w:r>
      <w:r>
        <w:rPr>
          <w:spacing w:val="3"/>
          <w:sz w:val="28"/>
        </w:rPr>
        <w:t xml:space="preserve"> </w:t>
      </w:r>
      <w:r>
        <w:rPr>
          <w:sz w:val="28"/>
        </w:rPr>
        <w:t>февраля 2011</w:t>
      </w:r>
      <w:r>
        <w:rPr>
          <w:spacing w:val="3"/>
          <w:sz w:val="28"/>
        </w:rPr>
        <w:t xml:space="preserve"> </w:t>
      </w:r>
      <w:r>
        <w:rPr>
          <w:sz w:val="28"/>
        </w:rPr>
        <w:t>г.);</w:t>
      </w:r>
    </w:p>
    <w:p w:rsidR="003A51F5" w:rsidRDefault="00704939" w:rsidP="00D42117">
      <w:pPr>
        <w:pStyle w:val="a5"/>
        <w:numPr>
          <w:ilvl w:val="1"/>
          <w:numId w:val="4"/>
        </w:numPr>
        <w:tabs>
          <w:tab w:val="left" w:pos="567"/>
          <w:tab w:val="left" w:pos="1001"/>
        </w:tabs>
        <w:ind w:left="567" w:right="-18" w:firstLine="0"/>
        <w:rPr>
          <w:sz w:val="28"/>
        </w:rPr>
      </w:pPr>
      <w:r>
        <w:rPr>
          <w:sz w:val="28"/>
        </w:rPr>
        <w:t>Письмо Минобрнауки РФ от 19.04.2011 N 03–255 «О введении феде-</w:t>
      </w:r>
      <w:r>
        <w:rPr>
          <w:spacing w:val="1"/>
          <w:sz w:val="28"/>
        </w:rPr>
        <w:t xml:space="preserve"> </w:t>
      </w:r>
      <w:r>
        <w:rPr>
          <w:sz w:val="28"/>
        </w:rPr>
        <w:t>ральных</w:t>
      </w:r>
      <w:r>
        <w:rPr>
          <w:spacing w:val="1"/>
          <w:sz w:val="28"/>
        </w:rPr>
        <w:t xml:space="preserve"> </w:t>
      </w:r>
      <w:r>
        <w:rPr>
          <w:sz w:val="28"/>
        </w:rPr>
        <w:t>государственных</w:t>
      </w:r>
      <w:r>
        <w:rPr>
          <w:spacing w:val="1"/>
          <w:sz w:val="28"/>
        </w:rPr>
        <w:t xml:space="preserve"> </w:t>
      </w:r>
      <w:r>
        <w:rPr>
          <w:sz w:val="28"/>
        </w:rPr>
        <w:t>образовательных</w:t>
      </w:r>
      <w:r>
        <w:rPr>
          <w:spacing w:val="1"/>
          <w:sz w:val="28"/>
        </w:rPr>
        <w:t xml:space="preserve"> </w:t>
      </w:r>
      <w:r>
        <w:rPr>
          <w:sz w:val="28"/>
        </w:rPr>
        <w:t>стандартов</w:t>
      </w:r>
      <w:r>
        <w:rPr>
          <w:spacing w:val="1"/>
          <w:sz w:val="28"/>
        </w:rPr>
        <w:t xml:space="preserve"> </w:t>
      </w:r>
      <w:r>
        <w:rPr>
          <w:sz w:val="28"/>
        </w:rPr>
        <w:t>общего</w:t>
      </w:r>
      <w:r>
        <w:rPr>
          <w:spacing w:val="1"/>
          <w:sz w:val="28"/>
        </w:rPr>
        <w:t xml:space="preserve"> </w:t>
      </w:r>
      <w:r>
        <w:rPr>
          <w:sz w:val="28"/>
        </w:rPr>
        <w:t>образова-</w:t>
      </w:r>
      <w:r>
        <w:rPr>
          <w:spacing w:val="-67"/>
          <w:sz w:val="28"/>
        </w:rPr>
        <w:t xml:space="preserve"> </w:t>
      </w:r>
      <w:r>
        <w:rPr>
          <w:sz w:val="28"/>
        </w:rPr>
        <w:t>ния»</w:t>
      </w:r>
    </w:p>
    <w:p w:rsidR="003A51F5" w:rsidRDefault="00704939" w:rsidP="00D42117">
      <w:pPr>
        <w:pStyle w:val="a5"/>
        <w:numPr>
          <w:ilvl w:val="1"/>
          <w:numId w:val="4"/>
        </w:numPr>
        <w:tabs>
          <w:tab w:val="left" w:pos="567"/>
          <w:tab w:val="left" w:pos="1001"/>
        </w:tabs>
        <w:ind w:left="567" w:right="-18" w:firstLine="0"/>
        <w:rPr>
          <w:sz w:val="28"/>
        </w:rPr>
      </w:pPr>
      <w:r>
        <w:rPr>
          <w:sz w:val="28"/>
        </w:rPr>
        <w:t>Письмо Министерства образования и науки РФ «Об организации вне-</w:t>
      </w:r>
      <w:r>
        <w:rPr>
          <w:spacing w:val="1"/>
          <w:sz w:val="28"/>
        </w:rPr>
        <w:t xml:space="preserve"> </w:t>
      </w:r>
      <w:r>
        <w:rPr>
          <w:sz w:val="28"/>
        </w:rPr>
        <w:t>урочной деятельности при введении федерального государственного обра-</w:t>
      </w:r>
      <w:r>
        <w:rPr>
          <w:spacing w:val="1"/>
          <w:sz w:val="28"/>
        </w:rPr>
        <w:t xml:space="preserve"> </w:t>
      </w:r>
      <w:r>
        <w:rPr>
          <w:sz w:val="28"/>
        </w:rPr>
        <w:t>зовательного</w:t>
      </w:r>
      <w:r>
        <w:rPr>
          <w:spacing w:val="-4"/>
          <w:sz w:val="28"/>
        </w:rPr>
        <w:t xml:space="preserve"> </w:t>
      </w:r>
      <w:r>
        <w:rPr>
          <w:sz w:val="28"/>
        </w:rPr>
        <w:t>стандарта общего образования»</w:t>
      </w:r>
      <w:r>
        <w:rPr>
          <w:spacing w:val="-8"/>
          <w:sz w:val="28"/>
        </w:rPr>
        <w:t xml:space="preserve"> </w:t>
      </w:r>
      <w:r>
        <w:rPr>
          <w:sz w:val="28"/>
        </w:rPr>
        <w:t>от</w:t>
      </w:r>
      <w:r>
        <w:rPr>
          <w:spacing w:val="2"/>
          <w:sz w:val="28"/>
        </w:rPr>
        <w:t xml:space="preserve"> </w:t>
      </w:r>
      <w:r>
        <w:rPr>
          <w:sz w:val="28"/>
        </w:rPr>
        <w:t>12 мая</w:t>
      </w:r>
      <w:r>
        <w:rPr>
          <w:spacing w:val="-1"/>
          <w:sz w:val="28"/>
        </w:rPr>
        <w:t xml:space="preserve"> </w:t>
      </w:r>
      <w:r>
        <w:rPr>
          <w:sz w:val="28"/>
        </w:rPr>
        <w:t>2011 г.</w:t>
      </w:r>
      <w:r>
        <w:rPr>
          <w:spacing w:val="2"/>
          <w:sz w:val="28"/>
        </w:rPr>
        <w:t xml:space="preserve"> </w:t>
      </w:r>
      <w:r>
        <w:rPr>
          <w:sz w:val="28"/>
        </w:rPr>
        <w:t>№</w:t>
      </w:r>
      <w:r>
        <w:rPr>
          <w:spacing w:val="-7"/>
          <w:sz w:val="28"/>
        </w:rPr>
        <w:t xml:space="preserve"> </w:t>
      </w:r>
      <w:r>
        <w:rPr>
          <w:sz w:val="28"/>
        </w:rPr>
        <w:t>03–</w:t>
      </w:r>
      <w:r>
        <w:rPr>
          <w:spacing w:val="1"/>
          <w:sz w:val="28"/>
        </w:rPr>
        <w:t xml:space="preserve"> </w:t>
      </w:r>
      <w:r>
        <w:rPr>
          <w:sz w:val="28"/>
        </w:rPr>
        <w:t>2960.</w:t>
      </w:r>
    </w:p>
    <w:p w:rsidR="003A51F5" w:rsidRDefault="00704939" w:rsidP="00D42117">
      <w:pPr>
        <w:pStyle w:val="a5"/>
        <w:numPr>
          <w:ilvl w:val="1"/>
          <w:numId w:val="4"/>
        </w:numPr>
        <w:tabs>
          <w:tab w:val="left" w:pos="567"/>
          <w:tab w:val="left" w:pos="1001"/>
        </w:tabs>
        <w:spacing w:line="321" w:lineRule="exact"/>
        <w:ind w:left="567" w:right="-18" w:firstLine="0"/>
        <w:rPr>
          <w:sz w:val="28"/>
        </w:rPr>
      </w:pPr>
      <w:r>
        <w:rPr>
          <w:sz w:val="28"/>
        </w:rPr>
        <w:t>Программы</w:t>
      </w:r>
      <w:r>
        <w:rPr>
          <w:spacing w:val="31"/>
          <w:sz w:val="28"/>
        </w:rPr>
        <w:t xml:space="preserve"> </w:t>
      </w:r>
      <w:r>
        <w:rPr>
          <w:sz w:val="28"/>
        </w:rPr>
        <w:t>внеурочной</w:t>
      </w:r>
      <w:r>
        <w:rPr>
          <w:spacing w:val="30"/>
          <w:sz w:val="28"/>
        </w:rPr>
        <w:t xml:space="preserve"> </w:t>
      </w:r>
      <w:r>
        <w:rPr>
          <w:sz w:val="28"/>
        </w:rPr>
        <w:t>деятельности,</w:t>
      </w:r>
      <w:r>
        <w:rPr>
          <w:spacing w:val="34"/>
          <w:sz w:val="28"/>
        </w:rPr>
        <w:t xml:space="preserve"> </w:t>
      </w:r>
      <w:r>
        <w:rPr>
          <w:sz w:val="28"/>
        </w:rPr>
        <w:t>ООП</w:t>
      </w:r>
      <w:r>
        <w:rPr>
          <w:spacing w:val="33"/>
          <w:sz w:val="28"/>
        </w:rPr>
        <w:t xml:space="preserve"> </w:t>
      </w:r>
      <w:r>
        <w:rPr>
          <w:sz w:val="28"/>
        </w:rPr>
        <w:t>НОО</w:t>
      </w:r>
      <w:r>
        <w:rPr>
          <w:spacing w:val="32"/>
          <w:sz w:val="28"/>
        </w:rPr>
        <w:t xml:space="preserve"> </w:t>
      </w:r>
      <w:r>
        <w:rPr>
          <w:sz w:val="28"/>
        </w:rPr>
        <w:t>и</w:t>
      </w:r>
      <w:r>
        <w:rPr>
          <w:spacing w:val="30"/>
          <w:sz w:val="28"/>
        </w:rPr>
        <w:t xml:space="preserve"> </w:t>
      </w:r>
      <w:r>
        <w:rPr>
          <w:sz w:val="28"/>
        </w:rPr>
        <w:t>ООП</w:t>
      </w:r>
      <w:r>
        <w:rPr>
          <w:spacing w:val="33"/>
          <w:sz w:val="28"/>
        </w:rPr>
        <w:t xml:space="preserve"> </w:t>
      </w:r>
      <w:r>
        <w:rPr>
          <w:sz w:val="28"/>
        </w:rPr>
        <w:t>ООО</w:t>
      </w:r>
      <w:r>
        <w:rPr>
          <w:spacing w:val="33"/>
          <w:sz w:val="28"/>
        </w:rPr>
        <w:t xml:space="preserve"> </w:t>
      </w:r>
      <w:r>
        <w:rPr>
          <w:sz w:val="28"/>
        </w:rPr>
        <w:t>МБОУ</w:t>
      </w:r>
    </w:p>
    <w:p w:rsidR="003A51F5" w:rsidRDefault="004358D8" w:rsidP="009C55C1">
      <w:pPr>
        <w:pStyle w:val="a3"/>
        <w:tabs>
          <w:tab w:val="left" w:pos="567"/>
        </w:tabs>
        <w:spacing w:line="321" w:lineRule="exact"/>
        <w:ind w:left="567" w:right="-18" w:firstLine="0"/>
      </w:pPr>
      <w:r>
        <w:t>Васильевской ООШ.</w:t>
      </w:r>
    </w:p>
    <w:p w:rsidR="003A51F5" w:rsidRDefault="003A51F5">
      <w:pPr>
        <w:pStyle w:val="a3"/>
        <w:spacing w:before="3"/>
        <w:ind w:left="0" w:firstLine="0"/>
        <w:jc w:val="left"/>
      </w:pPr>
    </w:p>
    <w:p w:rsidR="003A51F5" w:rsidRDefault="00704939" w:rsidP="000B07F6">
      <w:pPr>
        <w:pStyle w:val="1"/>
        <w:spacing w:line="240" w:lineRule="auto"/>
        <w:ind w:left="567" w:right="-160"/>
      </w:pPr>
      <w:r>
        <w:t>Цели</w:t>
      </w:r>
      <w:r>
        <w:rPr>
          <w:spacing w:val="-4"/>
        </w:rPr>
        <w:t xml:space="preserve"> </w:t>
      </w:r>
      <w:r>
        <w:t>и</w:t>
      </w:r>
      <w:r>
        <w:rPr>
          <w:spacing w:val="-4"/>
        </w:rPr>
        <w:t xml:space="preserve"> </w:t>
      </w:r>
      <w:r>
        <w:t>задачи</w:t>
      </w:r>
      <w:r>
        <w:rPr>
          <w:spacing w:val="-3"/>
        </w:rPr>
        <w:t xml:space="preserve"> </w:t>
      </w:r>
      <w:r>
        <w:t>внеурочной деятельности</w:t>
      </w:r>
      <w:r>
        <w:rPr>
          <w:spacing w:val="-3"/>
        </w:rPr>
        <w:t xml:space="preserve"> </w:t>
      </w:r>
      <w:r>
        <w:t>на</w:t>
      </w:r>
      <w:r>
        <w:rPr>
          <w:spacing w:val="2"/>
        </w:rPr>
        <w:t xml:space="preserve"> </w:t>
      </w:r>
      <w:r>
        <w:t>уровне</w:t>
      </w:r>
      <w:r>
        <w:rPr>
          <w:spacing w:val="-3"/>
        </w:rPr>
        <w:t xml:space="preserve"> </w:t>
      </w:r>
      <w:r>
        <w:t>НОО</w:t>
      </w:r>
    </w:p>
    <w:p w:rsidR="003A51F5" w:rsidRDefault="00704939" w:rsidP="00EB169D">
      <w:pPr>
        <w:pStyle w:val="a3"/>
        <w:spacing w:before="67"/>
        <w:ind w:left="567" w:right="-160" w:firstLine="0"/>
      </w:pPr>
      <w:r>
        <w:rPr>
          <w:b/>
          <w:i/>
        </w:rPr>
        <w:t xml:space="preserve">Цели внеурочной деятельности </w:t>
      </w:r>
      <w:r>
        <w:rPr>
          <w:i/>
        </w:rPr>
        <w:t xml:space="preserve">- </w:t>
      </w:r>
      <w:r>
        <w:t>психолого-педагогическое сопровожде-</w:t>
      </w:r>
      <w:r>
        <w:rPr>
          <w:spacing w:val="-67"/>
        </w:rPr>
        <w:t xml:space="preserve"> </w:t>
      </w:r>
      <w:r>
        <w:t>ние обучающихся с учетом успешности их обучения, уровня социальной адап-</w:t>
      </w:r>
      <w:r>
        <w:rPr>
          <w:spacing w:val="1"/>
        </w:rPr>
        <w:t xml:space="preserve"> </w:t>
      </w:r>
      <w:r>
        <w:t>тации</w:t>
      </w:r>
      <w:r>
        <w:rPr>
          <w:spacing w:val="-5"/>
        </w:rPr>
        <w:t xml:space="preserve"> </w:t>
      </w:r>
      <w:r>
        <w:t>и</w:t>
      </w:r>
      <w:r>
        <w:rPr>
          <w:spacing w:val="-5"/>
        </w:rPr>
        <w:t xml:space="preserve"> </w:t>
      </w:r>
      <w:r>
        <w:t>развития,</w:t>
      </w:r>
      <w:r>
        <w:rPr>
          <w:spacing w:val="-2"/>
        </w:rPr>
        <w:t xml:space="preserve"> </w:t>
      </w:r>
      <w:r>
        <w:t>индивидуальных</w:t>
      </w:r>
      <w:r>
        <w:rPr>
          <w:spacing w:val="-3"/>
        </w:rPr>
        <w:t xml:space="preserve"> </w:t>
      </w:r>
      <w:r>
        <w:t>способностей</w:t>
      </w:r>
      <w:r>
        <w:rPr>
          <w:spacing w:val="-5"/>
        </w:rPr>
        <w:t xml:space="preserve"> </w:t>
      </w:r>
      <w:r>
        <w:t>и</w:t>
      </w:r>
      <w:r>
        <w:rPr>
          <w:spacing w:val="-5"/>
        </w:rPr>
        <w:t xml:space="preserve"> </w:t>
      </w:r>
      <w:r>
        <w:t>познавательных</w:t>
      </w:r>
      <w:r>
        <w:rPr>
          <w:spacing w:val="1"/>
        </w:rPr>
        <w:t xml:space="preserve"> </w:t>
      </w:r>
      <w:r>
        <w:t>интересов.</w:t>
      </w:r>
    </w:p>
    <w:p w:rsidR="003A51F5" w:rsidRDefault="00704939" w:rsidP="00EB169D">
      <w:pPr>
        <w:pStyle w:val="a3"/>
        <w:spacing w:before="2"/>
        <w:ind w:left="567" w:right="-160" w:firstLine="0"/>
      </w:pPr>
      <w:r>
        <w:t>План</w:t>
      </w:r>
      <w:r>
        <w:rPr>
          <w:spacing w:val="-8"/>
        </w:rPr>
        <w:t xml:space="preserve"> </w:t>
      </w:r>
      <w:r>
        <w:t>внеурочной</w:t>
      </w:r>
      <w:r>
        <w:rPr>
          <w:spacing w:val="-7"/>
        </w:rPr>
        <w:t xml:space="preserve"> </w:t>
      </w:r>
      <w:r>
        <w:t>деятельности</w:t>
      </w:r>
      <w:r>
        <w:rPr>
          <w:spacing w:val="-7"/>
        </w:rPr>
        <w:t xml:space="preserve"> </w:t>
      </w:r>
      <w:r>
        <w:t>формируется</w:t>
      </w:r>
      <w:r>
        <w:rPr>
          <w:spacing w:val="-6"/>
        </w:rPr>
        <w:t xml:space="preserve"> </w:t>
      </w:r>
      <w:r>
        <w:t>образовательной</w:t>
      </w:r>
      <w:r>
        <w:rPr>
          <w:spacing w:val="-4"/>
        </w:rPr>
        <w:t xml:space="preserve"> </w:t>
      </w:r>
      <w:r>
        <w:t>организаци-</w:t>
      </w:r>
      <w:r>
        <w:rPr>
          <w:spacing w:val="-67"/>
        </w:rPr>
        <w:t xml:space="preserve"> </w:t>
      </w:r>
      <w:r>
        <w:t>ей с учетом предоставления права участникам образовательных отношений вы-</w:t>
      </w:r>
      <w:r>
        <w:rPr>
          <w:spacing w:val="-68"/>
        </w:rPr>
        <w:t xml:space="preserve"> </w:t>
      </w:r>
      <w:r>
        <w:t>бора направления и</w:t>
      </w:r>
      <w:r>
        <w:rPr>
          <w:spacing w:val="-2"/>
        </w:rPr>
        <w:t xml:space="preserve"> </w:t>
      </w:r>
      <w:r>
        <w:t>содержания</w:t>
      </w:r>
      <w:r>
        <w:rPr>
          <w:spacing w:val="5"/>
        </w:rPr>
        <w:t xml:space="preserve"> </w:t>
      </w:r>
      <w:r>
        <w:t>учебных курсов.</w:t>
      </w:r>
    </w:p>
    <w:p w:rsidR="003A51F5" w:rsidRDefault="00704939" w:rsidP="00EB169D">
      <w:pPr>
        <w:pStyle w:val="2"/>
        <w:spacing w:before="6"/>
        <w:ind w:left="567" w:right="-160"/>
      </w:pPr>
      <w:r>
        <w:t>Задачи</w:t>
      </w:r>
      <w:r>
        <w:rPr>
          <w:spacing w:val="-1"/>
        </w:rPr>
        <w:t xml:space="preserve"> </w:t>
      </w:r>
      <w:r>
        <w:t>организации внеурочной</w:t>
      </w:r>
      <w:r>
        <w:rPr>
          <w:spacing w:val="-7"/>
        </w:rPr>
        <w:t xml:space="preserve"> </w:t>
      </w:r>
      <w:r>
        <w:t>деятельности:</w:t>
      </w:r>
    </w:p>
    <w:p w:rsidR="003A51F5" w:rsidRDefault="00704939" w:rsidP="00EB169D">
      <w:pPr>
        <w:pStyle w:val="a3"/>
        <w:spacing w:line="318" w:lineRule="exact"/>
        <w:ind w:left="567" w:right="-160" w:firstLine="0"/>
      </w:pPr>
      <w:r>
        <w:rPr>
          <w:b/>
          <w:i/>
        </w:rPr>
        <w:t>-</w:t>
      </w:r>
      <w:r>
        <w:rPr>
          <w:b/>
          <w:i/>
          <w:spacing w:val="-13"/>
        </w:rPr>
        <w:t xml:space="preserve"> </w:t>
      </w:r>
      <w:r>
        <w:t>оказание</w:t>
      </w:r>
      <w:r>
        <w:rPr>
          <w:spacing w:val="-14"/>
        </w:rPr>
        <w:t xml:space="preserve"> </w:t>
      </w:r>
      <w:r>
        <w:t>коррекционной</w:t>
      </w:r>
      <w:r>
        <w:rPr>
          <w:spacing w:val="-13"/>
        </w:rPr>
        <w:t xml:space="preserve"> </w:t>
      </w:r>
      <w:r>
        <w:t>помощи</w:t>
      </w:r>
      <w:r>
        <w:rPr>
          <w:spacing w:val="-13"/>
        </w:rPr>
        <w:t xml:space="preserve"> </w:t>
      </w:r>
      <w:r>
        <w:t>в</w:t>
      </w:r>
      <w:r>
        <w:rPr>
          <w:spacing w:val="-11"/>
        </w:rPr>
        <w:t xml:space="preserve"> </w:t>
      </w:r>
      <w:r>
        <w:t>овладении</w:t>
      </w:r>
      <w:r>
        <w:rPr>
          <w:spacing w:val="-10"/>
        </w:rPr>
        <w:t xml:space="preserve"> </w:t>
      </w:r>
      <w:r>
        <w:t>АОП</w:t>
      </w:r>
      <w:r>
        <w:rPr>
          <w:spacing w:val="-13"/>
        </w:rPr>
        <w:t xml:space="preserve"> </w:t>
      </w:r>
      <w:r>
        <w:t>НОО;</w:t>
      </w:r>
    </w:p>
    <w:p w:rsidR="003A51F5" w:rsidRDefault="00704939" w:rsidP="00D42117">
      <w:pPr>
        <w:pStyle w:val="a5"/>
        <w:numPr>
          <w:ilvl w:val="0"/>
          <w:numId w:val="3"/>
        </w:numPr>
        <w:tabs>
          <w:tab w:val="left" w:pos="1025"/>
        </w:tabs>
        <w:spacing w:line="242" w:lineRule="auto"/>
        <w:ind w:left="567" w:right="-160" w:firstLine="0"/>
        <w:rPr>
          <w:sz w:val="28"/>
        </w:rPr>
      </w:pPr>
      <w:r>
        <w:rPr>
          <w:sz w:val="28"/>
        </w:rPr>
        <w:t>поддержка учебной деятельности обучающихся в достижении планируе-</w:t>
      </w:r>
      <w:r>
        <w:rPr>
          <w:spacing w:val="1"/>
          <w:sz w:val="28"/>
        </w:rPr>
        <w:t xml:space="preserve"> </w:t>
      </w:r>
      <w:r>
        <w:rPr>
          <w:sz w:val="28"/>
        </w:rPr>
        <w:t>мых</w:t>
      </w:r>
      <w:r>
        <w:rPr>
          <w:spacing w:val="-1"/>
          <w:sz w:val="28"/>
        </w:rPr>
        <w:t xml:space="preserve"> </w:t>
      </w:r>
      <w:r>
        <w:rPr>
          <w:sz w:val="28"/>
        </w:rPr>
        <w:t>результатов освоения</w:t>
      </w:r>
      <w:r>
        <w:rPr>
          <w:spacing w:val="-1"/>
          <w:sz w:val="28"/>
        </w:rPr>
        <w:t xml:space="preserve"> </w:t>
      </w:r>
      <w:r>
        <w:rPr>
          <w:sz w:val="28"/>
        </w:rPr>
        <w:t>программы начального</w:t>
      </w:r>
      <w:r>
        <w:rPr>
          <w:spacing w:val="-4"/>
          <w:sz w:val="28"/>
        </w:rPr>
        <w:t xml:space="preserve"> </w:t>
      </w:r>
      <w:r>
        <w:rPr>
          <w:sz w:val="28"/>
        </w:rPr>
        <w:t>общего</w:t>
      </w:r>
      <w:r>
        <w:rPr>
          <w:spacing w:val="-4"/>
          <w:sz w:val="28"/>
        </w:rPr>
        <w:t xml:space="preserve"> </w:t>
      </w:r>
      <w:r>
        <w:rPr>
          <w:sz w:val="28"/>
        </w:rPr>
        <w:t>образования;</w:t>
      </w:r>
    </w:p>
    <w:p w:rsidR="003A51F5" w:rsidRDefault="00704939" w:rsidP="00D42117">
      <w:pPr>
        <w:pStyle w:val="a5"/>
        <w:numPr>
          <w:ilvl w:val="0"/>
          <w:numId w:val="3"/>
        </w:numPr>
        <w:tabs>
          <w:tab w:val="left" w:pos="1025"/>
        </w:tabs>
        <w:spacing w:line="242" w:lineRule="auto"/>
        <w:ind w:left="567" w:right="-160" w:firstLine="0"/>
        <w:rPr>
          <w:sz w:val="28"/>
        </w:rPr>
      </w:pPr>
      <w:r>
        <w:rPr>
          <w:sz w:val="28"/>
        </w:rPr>
        <w:t>совершенствование навыков общения со сверстниками и коммуникатив-</w:t>
      </w:r>
      <w:r>
        <w:rPr>
          <w:spacing w:val="1"/>
          <w:sz w:val="28"/>
        </w:rPr>
        <w:t xml:space="preserve"> </w:t>
      </w:r>
      <w:r>
        <w:rPr>
          <w:sz w:val="28"/>
        </w:rPr>
        <w:t>ных</w:t>
      </w:r>
      <w:r>
        <w:rPr>
          <w:spacing w:val="4"/>
          <w:sz w:val="28"/>
        </w:rPr>
        <w:t xml:space="preserve"> </w:t>
      </w:r>
      <w:r>
        <w:rPr>
          <w:sz w:val="28"/>
        </w:rPr>
        <w:t>умений</w:t>
      </w:r>
      <w:r>
        <w:rPr>
          <w:spacing w:val="-1"/>
          <w:sz w:val="28"/>
        </w:rPr>
        <w:t xml:space="preserve"> </w:t>
      </w:r>
      <w:r>
        <w:rPr>
          <w:sz w:val="28"/>
        </w:rPr>
        <w:t>в</w:t>
      </w:r>
      <w:r>
        <w:rPr>
          <w:spacing w:val="1"/>
          <w:sz w:val="28"/>
        </w:rPr>
        <w:t xml:space="preserve"> </w:t>
      </w:r>
      <w:r>
        <w:rPr>
          <w:sz w:val="28"/>
        </w:rPr>
        <w:t>разновозрастной</w:t>
      </w:r>
      <w:r>
        <w:rPr>
          <w:spacing w:val="-2"/>
          <w:sz w:val="28"/>
        </w:rPr>
        <w:t xml:space="preserve"> </w:t>
      </w:r>
      <w:r>
        <w:rPr>
          <w:sz w:val="28"/>
        </w:rPr>
        <w:t>школьной среде;</w:t>
      </w:r>
    </w:p>
    <w:p w:rsidR="003A51F5" w:rsidRDefault="00704939" w:rsidP="00D42117">
      <w:pPr>
        <w:pStyle w:val="a5"/>
        <w:numPr>
          <w:ilvl w:val="0"/>
          <w:numId w:val="3"/>
        </w:numPr>
        <w:tabs>
          <w:tab w:val="left" w:pos="1025"/>
        </w:tabs>
        <w:spacing w:line="242" w:lineRule="auto"/>
        <w:ind w:left="567" w:right="-160" w:firstLine="0"/>
        <w:rPr>
          <w:sz w:val="28"/>
        </w:rPr>
      </w:pPr>
      <w:r>
        <w:rPr>
          <w:sz w:val="28"/>
        </w:rPr>
        <w:t>формирование навыков организации своей жизнедеятельности с учетом</w:t>
      </w:r>
      <w:r>
        <w:rPr>
          <w:spacing w:val="1"/>
          <w:sz w:val="28"/>
        </w:rPr>
        <w:t xml:space="preserve"> </w:t>
      </w:r>
      <w:r>
        <w:rPr>
          <w:sz w:val="28"/>
        </w:rPr>
        <w:t>правил безопасного</w:t>
      </w:r>
      <w:r>
        <w:rPr>
          <w:spacing w:val="-3"/>
          <w:sz w:val="28"/>
        </w:rPr>
        <w:t xml:space="preserve"> </w:t>
      </w:r>
      <w:r>
        <w:rPr>
          <w:sz w:val="28"/>
        </w:rPr>
        <w:t>образа</w:t>
      </w:r>
      <w:r>
        <w:rPr>
          <w:spacing w:val="1"/>
          <w:sz w:val="28"/>
        </w:rPr>
        <w:t xml:space="preserve"> </w:t>
      </w:r>
      <w:r>
        <w:rPr>
          <w:sz w:val="28"/>
        </w:rPr>
        <w:t>жизни;</w:t>
      </w:r>
    </w:p>
    <w:p w:rsidR="003A51F5" w:rsidRDefault="00704939" w:rsidP="00D42117">
      <w:pPr>
        <w:pStyle w:val="a5"/>
        <w:numPr>
          <w:ilvl w:val="0"/>
          <w:numId w:val="3"/>
        </w:numPr>
        <w:tabs>
          <w:tab w:val="left" w:pos="1025"/>
        </w:tabs>
        <w:ind w:left="567" w:right="-160" w:firstLine="0"/>
        <w:rPr>
          <w:sz w:val="28"/>
        </w:rPr>
      </w:pPr>
      <w:r>
        <w:rPr>
          <w:sz w:val="28"/>
        </w:rPr>
        <w:t>повышение общей культуры обучающихся, углубление их интереса к по-</w:t>
      </w:r>
      <w:r>
        <w:rPr>
          <w:spacing w:val="1"/>
          <w:sz w:val="28"/>
        </w:rPr>
        <w:t xml:space="preserve"> </w:t>
      </w:r>
      <w:r>
        <w:rPr>
          <w:sz w:val="28"/>
        </w:rPr>
        <w:t>знавательной и проектно-исследовательской деятельности с учетом возрастных</w:t>
      </w:r>
      <w:r>
        <w:rPr>
          <w:spacing w:val="1"/>
          <w:sz w:val="28"/>
        </w:rPr>
        <w:t xml:space="preserve"> </w:t>
      </w:r>
      <w:r>
        <w:rPr>
          <w:sz w:val="28"/>
        </w:rPr>
        <w:t>и</w:t>
      </w:r>
      <w:r>
        <w:rPr>
          <w:spacing w:val="-2"/>
          <w:sz w:val="28"/>
        </w:rPr>
        <w:t xml:space="preserve"> </w:t>
      </w:r>
      <w:r>
        <w:rPr>
          <w:sz w:val="28"/>
        </w:rPr>
        <w:t>индивидуальных</w:t>
      </w:r>
      <w:r>
        <w:rPr>
          <w:spacing w:val="1"/>
          <w:sz w:val="28"/>
        </w:rPr>
        <w:t xml:space="preserve"> </w:t>
      </w:r>
      <w:r>
        <w:rPr>
          <w:sz w:val="28"/>
        </w:rPr>
        <w:t>особенностей</w:t>
      </w:r>
      <w:r>
        <w:rPr>
          <w:spacing w:val="-1"/>
          <w:sz w:val="28"/>
        </w:rPr>
        <w:t xml:space="preserve"> </w:t>
      </w:r>
      <w:r>
        <w:rPr>
          <w:sz w:val="28"/>
        </w:rPr>
        <w:t>участников;</w:t>
      </w:r>
    </w:p>
    <w:p w:rsidR="003A51F5" w:rsidRDefault="00704939" w:rsidP="00D42117">
      <w:pPr>
        <w:pStyle w:val="a5"/>
        <w:numPr>
          <w:ilvl w:val="0"/>
          <w:numId w:val="3"/>
        </w:numPr>
        <w:tabs>
          <w:tab w:val="left" w:pos="1025"/>
        </w:tabs>
        <w:ind w:left="567" w:right="-160" w:firstLine="0"/>
        <w:rPr>
          <w:sz w:val="28"/>
        </w:rPr>
      </w:pPr>
      <w:r>
        <w:rPr>
          <w:sz w:val="28"/>
        </w:rPr>
        <w:t>развитие навыков совместной деятельности со сверстниками, становле-</w:t>
      </w:r>
      <w:r>
        <w:rPr>
          <w:spacing w:val="1"/>
          <w:sz w:val="28"/>
        </w:rPr>
        <w:t xml:space="preserve"> </w:t>
      </w:r>
      <w:r>
        <w:rPr>
          <w:sz w:val="28"/>
        </w:rPr>
        <w:t>ние качеств, обеспечивающих успешность участия в коллективном труде: уме-</w:t>
      </w:r>
      <w:r>
        <w:rPr>
          <w:spacing w:val="1"/>
          <w:sz w:val="28"/>
        </w:rPr>
        <w:t xml:space="preserve"> </w:t>
      </w:r>
      <w:r>
        <w:rPr>
          <w:sz w:val="28"/>
        </w:rPr>
        <w:t>ние договариваться,</w:t>
      </w:r>
      <w:r>
        <w:rPr>
          <w:spacing w:val="1"/>
          <w:sz w:val="28"/>
        </w:rPr>
        <w:t xml:space="preserve"> </w:t>
      </w:r>
      <w:r>
        <w:rPr>
          <w:sz w:val="28"/>
        </w:rPr>
        <w:t>подчиняться,</w:t>
      </w:r>
      <w:r>
        <w:rPr>
          <w:spacing w:val="1"/>
          <w:sz w:val="28"/>
        </w:rPr>
        <w:t xml:space="preserve"> </w:t>
      </w:r>
      <w:r>
        <w:rPr>
          <w:sz w:val="28"/>
        </w:rPr>
        <w:t>руководить,</w:t>
      </w:r>
      <w:r>
        <w:rPr>
          <w:spacing w:val="1"/>
          <w:sz w:val="28"/>
        </w:rPr>
        <w:t xml:space="preserve"> </w:t>
      </w:r>
      <w:r>
        <w:rPr>
          <w:sz w:val="28"/>
        </w:rPr>
        <w:t>проявлять инициативу,</w:t>
      </w:r>
      <w:r>
        <w:rPr>
          <w:spacing w:val="1"/>
          <w:sz w:val="28"/>
        </w:rPr>
        <w:t xml:space="preserve"> </w:t>
      </w:r>
      <w:r>
        <w:rPr>
          <w:sz w:val="28"/>
        </w:rPr>
        <w:t>ответ-</w:t>
      </w:r>
      <w:r>
        <w:rPr>
          <w:spacing w:val="1"/>
          <w:sz w:val="28"/>
        </w:rPr>
        <w:t xml:space="preserve"> </w:t>
      </w:r>
      <w:r>
        <w:rPr>
          <w:sz w:val="28"/>
        </w:rPr>
        <w:t>ственность;</w:t>
      </w:r>
      <w:r>
        <w:rPr>
          <w:spacing w:val="-1"/>
          <w:sz w:val="28"/>
        </w:rPr>
        <w:t xml:space="preserve"> </w:t>
      </w:r>
      <w:r>
        <w:rPr>
          <w:sz w:val="28"/>
        </w:rPr>
        <w:t>становление</w:t>
      </w:r>
      <w:r>
        <w:rPr>
          <w:spacing w:val="1"/>
          <w:sz w:val="28"/>
        </w:rPr>
        <w:t xml:space="preserve"> </w:t>
      </w:r>
      <w:r>
        <w:rPr>
          <w:sz w:val="28"/>
        </w:rPr>
        <w:t>умений</w:t>
      </w:r>
      <w:r>
        <w:rPr>
          <w:spacing w:val="-2"/>
          <w:sz w:val="28"/>
        </w:rPr>
        <w:t xml:space="preserve"> </w:t>
      </w:r>
      <w:r>
        <w:rPr>
          <w:sz w:val="28"/>
        </w:rPr>
        <w:t>командной</w:t>
      </w:r>
      <w:r>
        <w:rPr>
          <w:spacing w:val="-1"/>
          <w:sz w:val="28"/>
        </w:rPr>
        <w:t xml:space="preserve"> </w:t>
      </w:r>
      <w:r>
        <w:rPr>
          <w:sz w:val="28"/>
        </w:rPr>
        <w:t>работы;</w:t>
      </w:r>
    </w:p>
    <w:p w:rsidR="003A51F5" w:rsidRDefault="00704939" w:rsidP="00D42117">
      <w:pPr>
        <w:pStyle w:val="a5"/>
        <w:numPr>
          <w:ilvl w:val="0"/>
          <w:numId w:val="3"/>
        </w:numPr>
        <w:tabs>
          <w:tab w:val="left" w:pos="1025"/>
        </w:tabs>
        <w:ind w:left="567" w:right="-160" w:firstLine="0"/>
        <w:rPr>
          <w:sz w:val="28"/>
        </w:rPr>
      </w:pPr>
      <w:r>
        <w:rPr>
          <w:sz w:val="28"/>
        </w:rPr>
        <w:t>поддержка</w:t>
      </w:r>
      <w:r>
        <w:rPr>
          <w:spacing w:val="1"/>
          <w:sz w:val="28"/>
        </w:rPr>
        <w:t xml:space="preserve"> </w:t>
      </w:r>
      <w:r>
        <w:rPr>
          <w:sz w:val="28"/>
        </w:rPr>
        <w:t>детских</w:t>
      </w:r>
      <w:r>
        <w:rPr>
          <w:spacing w:val="1"/>
          <w:sz w:val="28"/>
        </w:rPr>
        <w:t xml:space="preserve"> </w:t>
      </w:r>
      <w:r>
        <w:rPr>
          <w:sz w:val="28"/>
        </w:rPr>
        <w:t>объединений,</w:t>
      </w:r>
      <w:r>
        <w:rPr>
          <w:spacing w:val="1"/>
          <w:sz w:val="28"/>
        </w:rPr>
        <w:t xml:space="preserve"> </w:t>
      </w:r>
      <w:r>
        <w:rPr>
          <w:sz w:val="28"/>
        </w:rPr>
        <w:t>формирование</w:t>
      </w:r>
      <w:r>
        <w:rPr>
          <w:spacing w:val="1"/>
          <w:sz w:val="28"/>
        </w:rPr>
        <w:t xml:space="preserve"> </w:t>
      </w:r>
      <w:r>
        <w:rPr>
          <w:sz w:val="28"/>
        </w:rPr>
        <w:t>умений</w:t>
      </w:r>
      <w:r>
        <w:rPr>
          <w:spacing w:val="1"/>
          <w:sz w:val="28"/>
        </w:rPr>
        <w:t xml:space="preserve"> </w:t>
      </w:r>
      <w:r>
        <w:rPr>
          <w:sz w:val="28"/>
        </w:rPr>
        <w:t>ученического</w:t>
      </w:r>
      <w:r>
        <w:rPr>
          <w:spacing w:val="1"/>
          <w:sz w:val="28"/>
        </w:rPr>
        <w:t xml:space="preserve"> </w:t>
      </w:r>
      <w:r>
        <w:rPr>
          <w:sz w:val="28"/>
        </w:rPr>
        <w:t>самоуправления;</w:t>
      </w:r>
    </w:p>
    <w:p w:rsidR="003A51F5" w:rsidRDefault="00704939" w:rsidP="00D42117">
      <w:pPr>
        <w:pStyle w:val="a5"/>
        <w:numPr>
          <w:ilvl w:val="0"/>
          <w:numId w:val="3"/>
        </w:numPr>
        <w:tabs>
          <w:tab w:val="left" w:pos="1025"/>
        </w:tabs>
        <w:ind w:left="567" w:right="-160" w:firstLine="0"/>
        <w:rPr>
          <w:sz w:val="28"/>
        </w:rPr>
      </w:pPr>
      <w:r>
        <w:rPr>
          <w:sz w:val="28"/>
        </w:rPr>
        <w:t>формирование</w:t>
      </w:r>
      <w:r>
        <w:rPr>
          <w:spacing w:val="-8"/>
          <w:sz w:val="28"/>
        </w:rPr>
        <w:t xml:space="preserve"> </w:t>
      </w:r>
      <w:r>
        <w:rPr>
          <w:sz w:val="28"/>
        </w:rPr>
        <w:t>культуры</w:t>
      </w:r>
      <w:r>
        <w:rPr>
          <w:spacing w:val="-3"/>
          <w:sz w:val="28"/>
        </w:rPr>
        <w:t xml:space="preserve"> </w:t>
      </w:r>
      <w:r>
        <w:rPr>
          <w:sz w:val="28"/>
        </w:rPr>
        <w:t>поведения</w:t>
      </w:r>
      <w:r>
        <w:rPr>
          <w:spacing w:val="-4"/>
          <w:sz w:val="28"/>
        </w:rPr>
        <w:t xml:space="preserve"> </w:t>
      </w:r>
      <w:r>
        <w:rPr>
          <w:sz w:val="28"/>
        </w:rPr>
        <w:t>в</w:t>
      </w:r>
      <w:r>
        <w:rPr>
          <w:spacing w:val="-4"/>
          <w:sz w:val="28"/>
        </w:rPr>
        <w:t xml:space="preserve"> </w:t>
      </w:r>
      <w:r>
        <w:rPr>
          <w:sz w:val="28"/>
        </w:rPr>
        <w:t>информационной</w:t>
      </w:r>
      <w:r>
        <w:rPr>
          <w:spacing w:val="-5"/>
          <w:sz w:val="28"/>
        </w:rPr>
        <w:t xml:space="preserve"> </w:t>
      </w:r>
      <w:r>
        <w:rPr>
          <w:sz w:val="28"/>
        </w:rPr>
        <w:t>среде.</w:t>
      </w:r>
    </w:p>
    <w:p w:rsidR="003A51F5" w:rsidRDefault="003A51F5" w:rsidP="00EB169D">
      <w:pPr>
        <w:pStyle w:val="a3"/>
        <w:spacing w:before="6"/>
        <w:ind w:left="567" w:right="-160" w:firstLine="0"/>
        <w:jc w:val="left"/>
        <w:rPr>
          <w:sz w:val="26"/>
        </w:rPr>
      </w:pPr>
    </w:p>
    <w:p w:rsidR="003A51F5" w:rsidRDefault="00704939" w:rsidP="00EB169D">
      <w:pPr>
        <w:pStyle w:val="1"/>
        <w:spacing w:before="1" w:line="321" w:lineRule="exact"/>
        <w:ind w:left="567" w:right="-160"/>
        <w:rPr>
          <w:b w:val="0"/>
        </w:rPr>
      </w:pPr>
      <w:r>
        <w:t>Принципы</w:t>
      </w:r>
      <w:r>
        <w:rPr>
          <w:spacing w:val="-5"/>
        </w:rPr>
        <w:t xml:space="preserve"> </w:t>
      </w:r>
      <w:r>
        <w:t>организации</w:t>
      </w:r>
      <w:r>
        <w:rPr>
          <w:spacing w:val="-6"/>
        </w:rPr>
        <w:t xml:space="preserve"> </w:t>
      </w:r>
      <w:r>
        <w:t>внеурочной</w:t>
      </w:r>
      <w:r>
        <w:rPr>
          <w:spacing w:val="-6"/>
        </w:rPr>
        <w:t xml:space="preserve"> </w:t>
      </w:r>
      <w:r>
        <w:t>деятельности</w:t>
      </w:r>
      <w:r>
        <w:rPr>
          <w:b w:val="0"/>
        </w:rPr>
        <w:t>.</w:t>
      </w:r>
    </w:p>
    <w:p w:rsidR="003A51F5" w:rsidRDefault="00704939" w:rsidP="00EB169D">
      <w:pPr>
        <w:pStyle w:val="a3"/>
        <w:spacing w:line="242" w:lineRule="auto"/>
        <w:ind w:left="567" w:right="-160" w:firstLine="0"/>
      </w:pPr>
      <w:r>
        <w:t>Организуя внеурочную деятельность школьников, педагогу рекомендует-</w:t>
      </w:r>
      <w:r>
        <w:rPr>
          <w:spacing w:val="1"/>
        </w:rPr>
        <w:t xml:space="preserve"> </w:t>
      </w:r>
      <w:r>
        <w:t>ся</w:t>
      </w:r>
      <w:r>
        <w:rPr>
          <w:spacing w:val="-1"/>
        </w:rPr>
        <w:t xml:space="preserve"> </w:t>
      </w:r>
      <w:r>
        <w:t>придерживаться следующих принципов.</w:t>
      </w:r>
    </w:p>
    <w:p w:rsidR="003A51F5" w:rsidRDefault="00704939" w:rsidP="00EB169D">
      <w:pPr>
        <w:pStyle w:val="a3"/>
        <w:ind w:left="567" w:right="-160" w:firstLine="0"/>
      </w:pPr>
      <w:r>
        <w:rPr>
          <w:b/>
          <w:i/>
        </w:rPr>
        <w:t xml:space="preserve">Интерес. </w:t>
      </w:r>
      <w:r>
        <w:t>Важно, чтобы педагог помог ребенку найти в школе «свою»</w:t>
      </w:r>
      <w:r>
        <w:rPr>
          <w:spacing w:val="1"/>
        </w:rPr>
        <w:t xml:space="preserve"> </w:t>
      </w:r>
      <w:r>
        <w:t>внеурочную деятельность, привлекательную именно для него. Это поможет</w:t>
      </w:r>
      <w:r>
        <w:rPr>
          <w:spacing w:val="1"/>
        </w:rPr>
        <w:t xml:space="preserve"> </w:t>
      </w:r>
      <w:r>
        <w:t>укрепить контакты педагогов с детьми, будет способствовать формированию</w:t>
      </w:r>
      <w:r>
        <w:rPr>
          <w:spacing w:val="-67"/>
        </w:rPr>
        <w:t xml:space="preserve"> </w:t>
      </w:r>
      <w:r>
        <w:t>в глазах детей позитивного восприятия школы, уменьшит риск их вовлече-</w:t>
      </w:r>
      <w:r>
        <w:rPr>
          <w:spacing w:val="1"/>
        </w:rPr>
        <w:t xml:space="preserve"> </w:t>
      </w:r>
      <w:r>
        <w:t>ния</w:t>
      </w:r>
      <w:r>
        <w:rPr>
          <w:spacing w:val="-1"/>
        </w:rPr>
        <w:t xml:space="preserve"> </w:t>
      </w:r>
      <w:r>
        <w:t>в нежелательные,</w:t>
      </w:r>
      <w:r>
        <w:rPr>
          <w:spacing w:val="2"/>
        </w:rPr>
        <w:t xml:space="preserve"> </w:t>
      </w:r>
      <w:r>
        <w:t>антисоциальные</w:t>
      </w:r>
      <w:r>
        <w:rPr>
          <w:spacing w:val="-3"/>
        </w:rPr>
        <w:t xml:space="preserve"> </w:t>
      </w:r>
      <w:r>
        <w:t>виды деятельности.</w:t>
      </w:r>
    </w:p>
    <w:p w:rsidR="003A51F5" w:rsidRDefault="00704939" w:rsidP="00EB169D">
      <w:pPr>
        <w:pStyle w:val="a3"/>
        <w:ind w:left="567" w:right="-160" w:firstLine="0"/>
      </w:pPr>
      <w:r>
        <w:rPr>
          <w:b/>
          <w:i/>
        </w:rPr>
        <w:t>Сотрудничество</w:t>
      </w:r>
      <w:r>
        <w:t>. Важно, чтобы педагог организовывал внеурочную дея-</w:t>
      </w:r>
      <w:r>
        <w:rPr>
          <w:spacing w:val="1"/>
        </w:rPr>
        <w:t xml:space="preserve"> </w:t>
      </w:r>
      <w:r>
        <w:t>тельность не столько для детей, сколько вместе с детьми. То есть давал им</w:t>
      </w:r>
      <w:r>
        <w:rPr>
          <w:spacing w:val="1"/>
        </w:rPr>
        <w:t xml:space="preserve"> </w:t>
      </w:r>
      <w:r>
        <w:t>возможность взять на себя ответственность за отдельные фрагменты органи-</w:t>
      </w:r>
      <w:r>
        <w:rPr>
          <w:spacing w:val="1"/>
        </w:rPr>
        <w:t xml:space="preserve"> </w:t>
      </w:r>
      <w:r>
        <w:t>зации этих видов деятельности - сначала за фрагменты попроще, затем по-</w:t>
      </w:r>
      <w:r>
        <w:rPr>
          <w:spacing w:val="1"/>
        </w:rPr>
        <w:t xml:space="preserve"> </w:t>
      </w:r>
      <w:r>
        <w:t>сложнее. Это помогает детям взрослеть, преодолевая свою инфантильность и</w:t>
      </w:r>
      <w:r>
        <w:rPr>
          <w:spacing w:val="-67"/>
        </w:rPr>
        <w:t xml:space="preserve"> </w:t>
      </w:r>
      <w:r>
        <w:t>развивая</w:t>
      </w:r>
      <w:r>
        <w:rPr>
          <w:spacing w:val="-1"/>
        </w:rPr>
        <w:t xml:space="preserve"> </w:t>
      </w:r>
      <w:r>
        <w:t>самостоятельность</w:t>
      </w:r>
      <w:r>
        <w:rPr>
          <w:spacing w:val="1"/>
        </w:rPr>
        <w:t xml:space="preserve"> </w:t>
      </w:r>
      <w:r>
        <w:t>и</w:t>
      </w:r>
      <w:r>
        <w:rPr>
          <w:spacing w:val="-2"/>
        </w:rPr>
        <w:t xml:space="preserve"> </w:t>
      </w:r>
      <w:r>
        <w:t>ответственность.</w:t>
      </w:r>
    </w:p>
    <w:p w:rsidR="000E218F" w:rsidRDefault="00704939" w:rsidP="00EB169D">
      <w:pPr>
        <w:pStyle w:val="a3"/>
        <w:ind w:left="567" w:right="-160" w:firstLine="0"/>
      </w:pPr>
      <w:r>
        <w:rPr>
          <w:b/>
          <w:i/>
        </w:rPr>
        <w:t>Доверие.</w:t>
      </w:r>
      <w:r>
        <w:rPr>
          <w:b/>
          <w:i/>
          <w:spacing w:val="1"/>
        </w:rPr>
        <w:t xml:space="preserve"> </w:t>
      </w:r>
      <w:r>
        <w:t>Во</w:t>
      </w:r>
      <w:r>
        <w:rPr>
          <w:spacing w:val="1"/>
        </w:rPr>
        <w:t xml:space="preserve"> </w:t>
      </w:r>
      <w:r>
        <w:t>внеурочной</w:t>
      </w:r>
      <w:r>
        <w:rPr>
          <w:spacing w:val="1"/>
        </w:rPr>
        <w:t xml:space="preserve"> </w:t>
      </w:r>
      <w:r>
        <w:t>деятельности</w:t>
      </w:r>
      <w:r>
        <w:rPr>
          <w:spacing w:val="1"/>
        </w:rPr>
        <w:t xml:space="preserve"> </w:t>
      </w:r>
      <w:r>
        <w:t>педагогу</w:t>
      </w:r>
      <w:r>
        <w:rPr>
          <w:spacing w:val="1"/>
        </w:rPr>
        <w:t xml:space="preserve"> </w:t>
      </w:r>
      <w:r>
        <w:t>особенно</w:t>
      </w:r>
      <w:r>
        <w:rPr>
          <w:spacing w:val="1"/>
        </w:rPr>
        <w:t xml:space="preserve"> </w:t>
      </w:r>
      <w:r>
        <w:t>важно</w:t>
      </w:r>
      <w:r>
        <w:rPr>
          <w:spacing w:val="1"/>
        </w:rPr>
        <w:t xml:space="preserve"> </w:t>
      </w:r>
      <w:r>
        <w:t>стре-</w:t>
      </w:r>
      <w:r>
        <w:rPr>
          <w:spacing w:val="1"/>
        </w:rPr>
        <w:t xml:space="preserve"> </w:t>
      </w:r>
      <w:r>
        <w:t>миться к установлению доверительных и доброжелательных отношений со</w:t>
      </w:r>
      <w:r>
        <w:rPr>
          <w:spacing w:val="1"/>
        </w:rPr>
        <w:t xml:space="preserve"> </w:t>
      </w:r>
      <w:r>
        <w:t>школьниками. Это поможет ему сплотить вокруг себя детей и стать для них</w:t>
      </w:r>
      <w:r>
        <w:rPr>
          <w:spacing w:val="1"/>
        </w:rPr>
        <w:t xml:space="preserve"> </w:t>
      </w:r>
      <w:r>
        <w:t>значимым взрослым, к которому дети больше прислушиваются, чьи требова-</w:t>
      </w:r>
      <w:r>
        <w:rPr>
          <w:spacing w:val="1"/>
        </w:rPr>
        <w:t xml:space="preserve"> </w:t>
      </w:r>
      <w:r>
        <w:t>ния</w:t>
      </w:r>
      <w:r>
        <w:rPr>
          <w:spacing w:val="4"/>
        </w:rPr>
        <w:t xml:space="preserve"> </w:t>
      </w:r>
      <w:r>
        <w:t>и</w:t>
      </w:r>
      <w:r>
        <w:rPr>
          <w:spacing w:val="2"/>
        </w:rPr>
        <w:t xml:space="preserve"> </w:t>
      </w:r>
      <w:r>
        <w:t>просьбы</w:t>
      </w:r>
      <w:r>
        <w:rPr>
          <w:spacing w:val="3"/>
        </w:rPr>
        <w:t xml:space="preserve"> </w:t>
      </w:r>
      <w:r>
        <w:t>воспринимаются</w:t>
      </w:r>
      <w:r>
        <w:rPr>
          <w:spacing w:val="6"/>
        </w:rPr>
        <w:t xml:space="preserve"> </w:t>
      </w:r>
      <w:r>
        <w:t>позитивнее,</w:t>
      </w:r>
      <w:r>
        <w:rPr>
          <w:spacing w:val="5"/>
        </w:rPr>
        <w:t xml:space="preserve"> </w:t>
      </w:r>
      <w:r>
        <w:t>чье</w:t>
      </w:r>
      <w:r>
        <w:rPr>
          <w:spacing w:val="68"/>
        </w:rPr>
        <w:t xml:space="preserve"> </w:t>
      </w:r>
      <w:r>
        <w:t>поведение</w:t>
      </w:r>
      <w:r>
        <w:rPr>
          <w:spacing w:val="69"/>
        </w:rPr>
        <w:t xml:space="preserve"> </w:t>
      </w:r>
      <w:r>
        <w:t>и</w:t>
      </w:r>
      <w:r>
        <w:rPr>
          <w:spacing w:val="6"/>
        </w:rPr>
        <w:t xml:space="preserve"> </w:t>
      </w:r>
      <w:r>
        <w:t>жизненные</w:t>
      </w:r>
    </w:p>
    <w:p w:rsidR="003A51F5" w:rsidRDefault="00704939" w:rsidP="00EB169D">
      <w:pPr>
        <w:pStyle w:val="a3"/>
        <w:spacing w:before="67" w:line="242" w:lineRule="auto"/>
        <w:ind w:left="567" w:right="-160" w:firstLine="0"/>
      </w:pPr>
      <w:r>
        <w:t>принципы охотнее воспринимаются ими в качестве образцов для подража-</w:t>
      </w:r>
      <w:r>
        <w:rPr>
          <w:spacing w:val="1"/>
        </w:rPr>
        <w:t xml:space="preserve"> </w:t>
      </w:r>
      <w:r>
        <w:t>ния.</w:t>
      </w:r>
    </w:p>
    <w:p w:rsidR="003A51F5" w:rsidRDefault="00704939" w:rsidP="00EB169D">
      <w:pPr>
        <w:pStyle w:val="a3"/>
        <w:ind w:left="567" w:right="-160" w:firstLine="0"/>
      </w:pPr>
      <w:r>
        <w:rPr>
          <w:b/>
          <w:i/>
        </w:rPr>
        <w:t>Неназидательность</w:t>
      </w:r>
      <w:r>
        <w:t>. Содержание внеурочных занятий не должно пре-</w:t>
      </w:r>
      <w:r>
        <w:rPr>
          <w:spacing w:val="1"/>
        </w:rPr>
        <w:t xml:space="preserve"> </w:t>
      </w:r>
      <w:r>
        <w:t>подноситься ребенку в форме назиданий. Ребенок не должен становиться</w:t>
      </w:r>
      <w:r>
        <w:rPr>
          <w:spacing w:val="1"/>
        </w:rPr>
        <w:t xml:space="preserve"> </w:t>
      </w:r>
      <w:r>
        <w:t>пассивным потребителем информации. Важно дать ему самому делать выво-</w:t>
      </w:r>
      <w:r>
        <w:rPr>
          <w:spacing w:val="1"/>
        </w:rPr>
        <w:t xml:space="preserve"> </w:t>
      </w:r>
      <w:r>
        <w:t>ды из увиденного и услышанного на занятиях: спорить, доказывать свою</w:t>
      </w:r>
      <w:r>
        <w:rPr>
          <w:spacing w:val="1"/>
        </w:rPr>
        <w:t xml:space="preserve"> </w:t>
      </w:r>
      <w:r>
        <w:t>точку зрения,</w:t>
      </w:r>
      <w:r>
        <w:rPr>
          <w:spacing w:val="1"/>
        </w:rPr>
        <w:t xml:space="preserve"> </w:t>
      </w:r>
      <w:r>
        <w:t>слышать</w:t>
      </w:r>
      <w:r>
        <w:rPr>
          <w:spacing w:val="1"/>
        </w:rPr>
        <w:t xml:space="preserve"> </w:t>
      </w:r>
      <w:r>
        <w:t>мнения</w:t>
      </w:r>
      <w:r>
        <w:rPr>
          <w:spacing w:val="1"/>
        </w:rPr>
        <w:t xml:space="preserve"> </w:t>
      </w:r>
      <w:r>
        <w:t>других.</w:t>
      </w:r>
      <w:r>
        <w:rPr>
          <w:spacing w:val="1"/>
        </w:rPr>
        <w:t xml:space="preserve"> </w:t>
      </w:r>
      <w:r>
        <w:t>Только тогда будет</w:t>
      </w:r>
      <w:r>
        <w:rPr>
          <w:spacing w:val="70"/>
        </w:rPr>
        <w:t xml:space="preserve"> </w:t>
      </w:r>
      <w:r>
        <w:t>формироваться</w:t>
      </w:r>
      <w:r>
        <w:rPr>
          <w:spacing w:val="-67"/>
        </w:rPr>
        <w:t xml:space="preserve"> </w:t>
      </w:r>
      <w:r>
        <w:t>его</w:t>
      </w:r>
      <w:r>
        <w:rPr>
          <w:spacing w:val="-4"/>
        </w:rPr>
        <w:t xml:space="preserve"> </w:t>
      </w:r>
      <w:r>
        <w:t>мировоззрение,</w:t>
      </w:r>
      <w:r>
        <w:rPr>
          <w:spacing w:val="6"/>
        </w:rPr>
        <w:t xml:space="preserve"> </w:t>
      </w:r>
      <w:r>
        <w:t>его</w:t>
      </w:r>
      <w:r>
        <w:rPr>
          <w:spacing w:val="-4"/>
        </w:rPr>
        <w:t xml:space="preserve"> </w:t>
      </w:r>
      <w:r>
        <w:t>собственная</w:t>
      </w:r>
      <w:r>
        <w:rPr>
          <w:spacing w:val="-1"/>
        </w:rPr>
        <w:t xml:space="preserve"> </w:t>
      </w:r>
      <w:r>
        <w:t>жизненная позиция.</w:t>
      </w:r>
    </w:p>
    <w:p w:rsidR="003A51F5" w:rsidRDefault="003A51F5" w:rsidP="00EB169D">
      <w:pPr>
        <w:pStyle w:val="a3"/>
        <w:spacing w:before="4"/>
        <w:ind w:left="567" w:right="-160" w:firstLine="0"/>
        <w:jc w:val="left"/>
      </w:pPr>
    </w:p>
    <w:p w:rsidR="003A51F5" w:rsidRDefault="00704939" w:rsidP="000B07F6">
      <w:pPr>
        <w:pStyle w:val="1"/>
        <w:ind w:left="567" w:right="-160"/>
      </w:pPr>
      <w:r>
        <w:t>Направления</w:t>
      </w:r>
      <w:r>
        <w:rPr>
          <w:spacing w:val="-3"/>
        </w:rPr>
        <w:t xml:space="preserve"> </w:t>
      </w:r>
      <w:r>
        <w:t>и</w:t>
      </w:r>
      <w:r>
        <w:rPr>
          <w:spacing w:val="-5"/>
        </w:rPr>
        <w:t xml:space="preserve"> </w:t>
      </w:r>
      <w:r>
        <w:t>формы</w:t>
      </w:r>
      <w:r>
        <w:rPr>
          <w:spacing w:val="-3"/>
        </w:rPr>
        <w:t xml:space="preserve"> </w:t>
      </w:r>
      <w:r>
        <w:t>организации</w:t>
      </w:r>
      <w:r>
        <w:rPr>
          <w:spacing w:val="-3"/>
        </w:rPr>
        <w:t xml:space="preserve"> </w:t>
      </w:r>
      <w:r>
        <w:t>внеурочной</w:t>
      </w:r>
      <w:r>
        <w:rPr>
          <w:spacing w:val="-5"/>
        </w:rPr>
        <w:t xml:space="preserve"> </w:t>
      </w:r>
      <w:r>
        <w:t>деятельности</w:t>
      </w:r>
    </w:p>
    <w:p w:rsidR="003A51F5" w:rsidRDefault="00704939" w:rsidP="00EB169D">
      <w:pPr>
        <w:pStyle w:val="a3"/>
        <w:ind w:left="567" w:right="-160" w:firstLine="0"/>
        <w:jc w:val="right"/>
      </w:pPr>
      <w:r>
        <w:t>Внеурочная</w:t>
      </w:r>
      <w:r>
        <w:rPr>
          <w:spacing w:val="34"/>
        </w:rPr>
        <w:t xml:space="preserve"> </w:t>
      </w:r>
      <w:r>
        <w:t>деятельность</w:t>
      </w:r>
      <w:r>
        <w:rPr>
          <w:spacing w:val="36"/>
        </w:rPr>
        <w:t xml:space="preserve"> </w:t>
      </w:r>
      <w:r>
        <w:t>организуется</w:t>
      </w:r>
      <w:r>
        <w:rPr>
          <w:spacing w:val="34"/>
        </w:rPr>
        <w:t xml:space="preserve"> </w:t>
      </w:r>
      <w:r>
        <w:t>по</w:t>
      </w:r>
      <w:r>
        <w:rPr>
          <w:spacing w:val="32"/>
        </w:rPr>
        <w:t xml:space="preserve"> </w:t>
      </w:r>
      <w:r>
        <w:t>направлениям</w:t>
      </w:r>
      <w:r>
        <w:rPr>
          <w:spacing w:val="34"/>
        </w:rPr>
        <w:t xml:space="preserve"> </w:t>
      </w:r>
      <w:r>
        <w:t>развития</w:t>
      </w:r>
      <w:r>
        <w:rPr>
          <w:spacing w:val="42"/>
        </w:rPr>
        <w:t xml:space="preserve"> </w:t>
      </w:r>
      <w:r>
        <w:t>лично-</w:t>
      </w:r>
      <w:r>
        <w:rPr>
          <w:spacing w:val="-67"/>
        </w:rPr>
        <w:t xml:space="preserve"> </w:t>
      </w:r>
      <w:r>
        <w:t>сти младшего школьника с учетом намеченных задач внеурочной деятельности.</w:t>
      </w:r>
      <w:r>
        <w:rPr>
          <w:spacing w:val="-67"/>
        </w:rPr>
        <w:t xml:space="preserve"> </w:t>
      </w:r>
      <w:r>
        <w:t>Все</w:t>
      </w:r>
      <w:r>
        <w:rPr>
          <w:spacing w:val="1"/>
        </w:rPr>
        <w:t xml:space="preserve"> </w:t>
      </w:r>
      <w:r>
        <w:t>формы</w:t>
      </w:r>
      <w:r>
        <w:rPr>
          <w:spacing w:val="1"/>
        </w:rPr>
        <w:t xml:space="preserve"> </w:t>
      </w:r>
      <w:r>
        <w:t>внеурочной</w:t>
      </w:r>
      <w:r>
        <w:rPr>
          <w:spacing w:val="1"/>
        </w:rPr>
        <w:t xml:space="preserve"> </w:t>
      </w:r>
      <w:r>
        <w:t>деятельности</w:t>
      </w:r>
      <w:r>
        <w:rPr>
          <w:spacing w:val="1"/>
        </w:rPr>
        <w:t xml:space="preserve"> </w:t>
      </w:r>
      <w:r>
        <w:t>представлены</w:t>
      </w:r>
      <w:r>
        <w:rPr>
          <w:spacing w:val="1"/>
        </w:rPr>
        <w:t xml:space="preserve"> </w:t>
      </w:r>
      <w:r>
        <w:t>в</w:t>
      </w:r>
      <w:r>
        <w:rPr>
          <w:spacing w:val="1"/>
        </w:rPr>
        <w:t xml:space="preserve"> </w:t>
      </w:r>
      <w:r>
        <w:t>деятельностных</w:t>
      </w:r>
      <w:r>
        <w:rPr>
          <w:spacing w:val="1"/>
        </w:rPr>
        <w:t xml:space="preserve"> </w:t>
      </w:r>
      <w:r>
        <w:t>формулировках,</w:t>
      </w:r>
      <w:r>
        <w:rPr>
          <w:spacing w:val="8"/>
        </w:rPr>
        <w:t xml:space="preserve"> </w:t>
      </w:r>
      <w:r>
        <w:t>что</w:t>
      </w:r>
      <w:r>
        <w:rPr>
          <w:spacing w:val="7"/>
        </w:rPr>
        <w:t xml:space="preserve"> </w:t>
      </w:r>
      <w:r>
        <w:t>подчеркивает</w:t>
      </w:r>
      <w:r>
        <w:rPr>
          <w:spacing w:val="9"/>
        </w:rPr>
        <w:t xml:space="preserve"> </w:t>
      </w:r>
      <w:r>
        <w:t>их</w:t>
      </w:r>
      <w:r>
        <w:rPr>
          <w:spacing w:val="7"/>
        </w:rPr>
        <w:t xml:space="preserve"> </w:t>
      </w:r>
      <w:r>
        <w:t>практико-ориентированные</w:t>
      </w:r>
      <w:r>
        <w:rPr>
          <w:spacing w:val="3"/>
        </w:rPr>
        <w:t xml:space="preserve"> </w:t>
      </w:r>
      <w:r>
        <w:t>характери-</w:t>
      </w:r>
    </w:p>
    <w:p w:rsidR="003A51F5" w:rsidRDefault="00704939" w:rsidP="00EB169D">
      <w:pPr>
        <w:pStyle w:val="a3"/>
        <w:ind w:left="567" w:right="-160" w:firstLine="0"/>
        <w:jc w:val="left"/>
      </w:pPr>
      <w:r>
        <w:t>стики.</w:t>
      </w:r>
    </w:p>
    <w:p w:rsidR="003A51F5" w:rsidRDefault="00704939" w:rsidP="00EB169D">
      <w:pPr>
        <w:ind w:left="567" w:right="-160"/>
        <w:rPr>
          <w:i/>
          <w:sz w:val="28"/>
        </w:rPr>
      </w:pPr>
      <w:r>
        <w:rPr>
          <w:i/>
          <w:sz w:val="28"/>
        </w:rPr>
        <w:t>При</w:t>
      </w:r>
      <w:r>
        <w:rPr>
          <w:i/>
          <w:spacing w:val="26"/>
          <w:sz w:val="28"/>
        </w:rPr>
        <w:t xml:space="preserve"> </w:t>
      </w:r>
      <w:r>
        <w:rPr>
          <w:i/>
          <w:sz w:val="28"/>
        </w:rPr>
        <w:t>выборе</w:t>
      </w:r>
      <w:r>
        <w:rPr>
          <w:i/>
          <w:spacing w:val="26"/>
          <w:sz w:val="28"/>
        </w:rPr>
        <w:t xml:space="preserve"> </w:t>
      </w:r>
      <w:r>
        <w:rPr>
          <w:i/>
          <w:sz w:val="28"/>
        </w:rPr>
        <w:t>направлений</w:t>
      </w:r>
      <w:r>
        <w:rPr>
          <w:i/>
          <w:spacing w:val="24"/>
          <w:sz w:val="28"/>
        </w:rPr>
        <w:t xml:space="preserve"> </w:t>
      </w:r>
      <w:r>
        <w:rPr>
          <w:i/>
          <w:sz w:val="28"/>
        </w:rPr>
        <w:t>и</w:t>
      </w:r>
      <w:r>
        <w:rPr>
          <w:i/>
          <w:spacing w:val="23"/>
          <w:sz w:val="28"/>
        </w:rPr>
        <w:t xml:space="preserve"> </w:t>
      </w:r>
      <w:r>
        <w:rPr>
          <w:i/>
          <w:sz w:val="28"/>
        </w:rPr>
        <w:t>отборе</w:t>
      </w:r>
      <w:r>
        <w:rPr>
          <w:i/>
          <w:spacing w:val="26"/>
          <w:sz w:val="28"/>
        </w:rPr>
        <w:t xml:space="preserve"> </w:t>
      </w:r>
      <w:r>
        <w:rPr>
          <w:i/>
          <w:sz w:val="28"/>
        </w:rPr>
        <w:t>содержания</w:t>
      </w:r>
      <w:r>
        <w:rPr>
          <w:i/>
          <w:spacing w:val="28"/>
          <w:sz w:val="28"/>
        </w:rPr>
        <w:t xml:space="preserve"> </w:t>
      </w:r>
      <w:r>
        <w:rPr>
          <w:i/>
          <w:sz w:val="28"/>
        </w:rPr>
        <w:t>внеурочной</w:t>
      </w:r>
      <w:r>
        <w:rPr>
          <w:i/>
          <w:spacing w:val="23"/>
          <w:sz w:val="28"/>
        </w:rPr>
        <w:t xml:space="preserve"> </w:t>
      </w:r>
      <w:r>
        <w:rPr>
          <w:i/>
          <w:sz w:val="28"/>
        </w:rPr>
        <w:t>деятельности</w:t>
      </w:r>
      <w:r>
        <w:rPr>
          <w:i/>
          <w:spacing w:val="-67"/>
          <w:sz w:val="28"/>
        </w:rPr>
        <w:t xml:space="preserve"> </w:t>
      </w:r>
      <w:r>
        <w:rPr>
          <w:i/>
          <w:sz w:val="28"/>
        </w:rPr>
        <w:t>учтены:</w:t>
      </w:r>
    </w:p>
    <w:p w:rsidR="003A51F5" w:rsidRDefault="00704939" w:rsidP="00D42117">
      <w:pPr>
        <w:pStyle w:val="a5"/>
        <w:numPr>
          <w:ilvl w:val="0"/>
          <w:numId w:val="3"/>
        </w:numPr>
        <w:tabs>
          <w:tab w:val="left" w:pos="1025"/>
        </w:tabs>
        <w:spacing w:line="321" w:lineRule="exact"/>
        <w:ind w:left="567" w:right="-160" w:firstLine="0"/>
        <w:jc w:val="left"/>
        <w:rPr>
          <w:sz w:val="28"/>
        </w:rPr>
      </w:pPr>
      <w:r>
        <w:rPr>
          <w:sz w:val="28"/>
        </w:rPr>
        <w:t>особые</w:t>
      </w:r>
      <w:r>
        <w:rPr>
          <w:spacing w:val="-5"/>
          <w:sz w:val="28"/>
        </w:rPr>
        <w:t xml:space="preserve"> </w:t>
      </w:r>
      <w:r>
        <w:rPr>
          <w:sz w:val="28"/>
        </w:rPr>
        <w:t>образовательные</w:t>
      </w:r>
      <w:r>
        <w:rPr>
          <w:spacing w:val="-4"/>
          <w:sz w:val="28"/>
        </w:rPr>
        <w:t xml:space="preserve"> </w:t>
      </w:r>
      <w:r>
        <w:rPr>
          <w:sz w:val="28"/>
        </w:rPr>
        <w:t>потребности</w:t>
      </w:r>
      <w:r>
        <w:rPr>
          <w:spacing w:val="-3"/>
          <w:sz w:val="28"/>
        </w:rPr>
        <w:t xml:space="preserve"> </w:t>
      </w:r>
      <w:r>
        <w:rPr>
          <w:sz w:val="28"/>
        </w:rPr>
        <w:t>обучающихся</w:t>
      </w:r>
      <w:r>
        <w:rPr>
          <w:spacing w:val="5"/>
          <w:sz w:val="28"/>
        </w:rPr>
        <w:t xml:space="preserve"> </w:t>
      </w:r>
      <w:r>
        <w:rPr>
          <w:sz w:val="28"/>
        </w:rPr>
        <w:t>с</w:t>
      </w:r>
      <w:r>
        <w:rPr>
          <w:spacing w:val="-1"/>
          <w:sz w:val="28"/>
        </w:rPr>
        <w:t xml:space="preserve"> </w:t>
      </w:r>
      <w:r>
        <w:rPr>
          <w:sz w:val="28"/>
        </w:rPr>
        <w:t>ЗПР;</w:t>
      </w:r>
    </w:p>
    <w:p w:rsidR="003A51F5" w:rsidRDefault="00704939" w:rsidP="00D42117">
      <w:pPr>
        <w:pStyle w:val="a5"/>
        <w:numPr>
          <w:ilvl w:val="0"/>
          <w:numId w:val="3"/>
        </w:numPr>
        <w:tabs>
          <w:tab w:val="left" w:pos="1025"/>
        </w:tabs>
        <w:spacing w:line="242" w:lineRule="auto"/>
        <w:ind w:left="567" w:right="-160" w:firstLine="0"/>
        <w:jc w:val="left"/>
        <w:rPr>
          <w:sz w:val="28"/>
        </w:rPr>
      </w:pPr>
      <w:r>
        <w:rPr>
          <w:sz w:val="28"/>
        </w:rPr>
        <w:t>особенности</w:t>
      </w:r>
      <w:r>
        <w:rPr>
          <w:spacing w:val="35"/>
          <w:sz w:val="28"/>
        </w:rPr>
        <w:t xml:space="preserve"> </w:t>
      </w:r>
      <w:r>
        <w:rPr>
          <w:sz w:val="28"/>
        </w:rPr>
        <w:t>образовательной</w:t>
      </w:r>
      <w:r>
        <w:rPr>
          <w:spacing w:val="43"/>
          <w:sz w:val="28"/>
        </w:rPr>
        <w:t xml:space="preserve"> </w:t>
      </w:r>
      <w:r>
        <w:rPr>
          <w:sz w:val="28"/>
        </w:rPr>
        <w:t>организации</w:t>
      </w:r>
      <w:r>
        <w:rPr>
          <w:spacing w:val="36"/>
          <w:sz w:val="28"/>
        </w:rPr>
        <w:t xml:space="preserve"> </w:t>
      </w:r>
      <w:r>
        <w:rPr>
          <w:sz w:val="28"/>
        </w:rPr>
        <w:t>(условия</w:t>
      </w:r>
      <w:r>
        <w:rPr>
          <w:spacing w:val="36"/>
          <w:sz w:val="28"/>
        </w:rPr>
        <w:t xml:space="preserve"> </w:t>
      </w:r>
      <w:r>
        <w:rPr>
          <w:sz w:val="28"/>
        </w:rPr>
        <w:t>функционирования,</w:t>
      </w:r>
      <w:r>
        <w:rPr>
          <w:spacing w:val="-67"/>
          <w:sz w:val="28"/>
        </w:rPr>
        <w:t xml:space="preserve"> </w:t>
      </w:r>
      <w:r>
        <w:rPr>
          <w:sz w:val="28"/>
        </w:rPr>
        <w:t>тип</w:t>
      </w:r>
      <w:r>
        <w:rPr>
          <w:spacing w:val="-2"/>
          <w:sz w:val="28"/>
        </w:rPr>
        <w:t xml:space="preserve"> </w:t>
      </w:r>
      <w:r>
        <w:rPr>
          <w:sz w:val="28"/>
        </w:rPr>
        <w:t>школы,</w:t>
      </w:r>
      <w:r>
        <w:rPr>
          <w:spacing w:val="3"/>
          <w:sz w:val="28"/>
        </w:rPr>
        <w:t xml:space="preserve"> </w:t>
      </w:r>
      <w:r>
        <w:rPr>
          <w:sz w:val="28"/>
        </w:rPr>
        <w:t>особенности</w:t>
      </w:r>
      <w:r>
        <w:rPr>
          <w:spacing w:val="-2"/>
          <w:sz w:val="28"/>
        </w:rPr>
        <w:t xml:space="preserve"> </w:t>
      </w:r>
      <w:r>
        <w:rPr>
          <w:sz w:val="28"/>
        </w:rPr>
        <w:t>контингента,</w:t>
      </w:r>
      <w:r>
        <w:rPr>
          <w:spacing w:val="3"/>
          <w:sz w:val="28"/>
        </w:rPr>
        <w:t xml:space="preserve"> </w:t>
      </w:r>
      <w:r>
        <w:rPr>
          <w:sz w:val="28"/>
        </w:rPr>
        <w:t>кадровый</w:t>
      </w:r>
      <w:r>
        <w:rPr>
          <w:spacing w:val="-2"/>
          <w:sz w:val="28"/>
        </w:rPr>
        <w:t xml:space="preserve"> </w:t>
      </w:r>
      <w:r>
        <w:rPr>
          <w:sz w:val="28"/>
        </w:rPr>
        <w:t>состав);</w:t>
      </w:r>
    </w:p>
    <w:p w:rsidR="003A51F5" w:rsidRDefault="00704939" w:rsidP="00D42117">
      <w:pPr>
        <w:pStyle w:val="a5"/>
        <w:numPr>
          <w:ilvl w:val="0"/>
          <w:numId w:val="3"/>
        </w:numPr>
        <w:tabs>
          <w:tab w:val="left" w:pos="1025"/>
        </w:tabs>
        <w:spacing w:line="242" w:lineRule="auto"/>
        <w:ind w:left="567" w:right="-160" w:firstLine="0"/>
        <w:jc w:val="left"/>
        <w:rPr>
          <w:sz w:val="28"/>
        </w:rPr>
      </w:pPr>
      <w:r>
        <w:rPr>
          <w:sz w:val="28"/>
        </w:rPr>
        <w:t>результаты</w:t>
      </w:r>
      <w:r>
        <w:rPr>
          <w:spacing w:val="35"/>
          <w:sz w:val="28"/>
        </w:rPr>
        <w:t xml:space="preserve"> </w:t>
      </w:r>
      <w:r>
        <w:rPr>
          <w:sz w:val="28"/>
        </w:rPr>
        <w:t>диагностики</w:t>
      </w:r>
      <w:r>
        <w:rPr>
          <w:spacing w:val="37"/>
          <w:sz w:val="28"/>
        </w:rPr>
        <w:t xml:space="preserve"> </w:t>
      </w:r>
      <w:r>
        <w:rPr>
          <w:sz w:val="28"/>
        </w:rPr>
        <w:t>успеваемости</w:t>
      </w:r>
      <w:r>
        <w:rPr>
          <w:spacing w:val="37"/>
          <w:sz w:val="28"/>
        </w:rPr>
        <w:t xml:space="preserve"> </w:t>
      </w:r>
      <w:r>
        <w:rPr>
          <w:sz w:val="28"/>
        </w:rPr>
        <w:t>и</w:t>
      </w:r>
      <w:r>
        <w:rPr>
          <w:spacing w:val="37"/>
          <w:sz w:val="28"/>
        </w:rPr>
        <w:t xml:space="preserve"> </w:t>
      </w:r>
      <w:r>
        <w:rPr>
          <w:sz w:val="28"/>
        </w:rPr>
        <w:t>уровня</w:t>
      </w:r>
      <w:r>
        <w:rPr>
          <w:spacing w:val="34"/>
          <w:sz w:val="28"/>
        </w:rPr>
        <w:t xml:space="preserve"> </w:t>
      </w:r>
      <w:r>
        <w:rPr>
          <w:sz w:val="28"/>
        </w:rPr>
        <w:t>развития</w:t>
      </w:r>
      <w:r>
        <w:rPr>
          <w:spacing w:val="34"/>
          <w:sz w:val="28"/>
        </w:rPr>
        <w:t xml:space="preserve"> </w:t>
      </w:r>
      <w:r>
        <w:rPr>
          <w:sz w:val="28"/>
        </w:rPr>
        <w:t>обучающихся,</w:t>
      </w:r>
      <w:r>
        <w:rPr>
          <w:spacing w:val="-67"/>
          <w:sz w:val="28"/>
        </w:rPr>
        <w:t xml:space="preserve"> </w:t>
      </w:r>
      <w:r>
        <w:rPr>
          <w:sz w:val="28"/>
        </w:rPr>
        <w:t>проблемы и</w:t>
      </w:r>
      <w:r>
        <w:rPr>
          <w:spacing w:val="-2"/>
          <w:sz w:val="28"/>
        </w:rPr>
        <w:t xml:space="preserve"> </w:t>
      </w:r>
      <w:r>
        <w:rPr>
          <w:sz w:val="28"/>
        </w:rPr>
        <w:t>трудности</w:t>
      </w:r>
      <w:r>
        <w:rPr>
          <w:spacing w:val="-1"/>
          <w:sz w:val="28"/>
        </w:rPr>
        <w:t xml:space="preserve"> </w:t>
      </w:r>
      <w:r>
        <w:rPr>
          <w:sz w:val="28"/>
        </w:rPr>
        <w:t>их</w:t>
      </w:r>
      <w:r>
        <w:rPr>
          <w:spacing w:val="4"/>
          <w:sz w:val="28"/>
        </w:rPr>
        <w:t xml:space="preserve"> </w:t>
      </w:r>
      <w:r>
        <w:rPr>
          <w:sz w:val="28"/>
        </w:rPr>
        <w:t>учебной деятельности;</w:t>
      </w:r>
    </w:p>
    <w:p w:rsidR="003A51F5" w:rsidRDefault="00704939" w:rsidP="00D42117">
      <w:pPr>
        <w:pStyle w:val="a5"/>
        <w:numPr>
          <w:ilvl w:val="0"/>
          <w:numId w:val="3"/>
        </w:numPr>
        <w:tabs>
          <w:tab w:val="left" w:pos="1025"/>
        </w:tabs>
        <w:spacing w:line="242" w:lineRule="auto"/>
        <w:ind w:left="567" w:right="-160" w:firstLine="0"/>
        <w:jc w:val="left"/>
        <w:rPr>
          <w:sz w:val="28"/>
        </w:rPr>
      </w:pPr>
      <w:r>
        <w:rPr>
          <w:sz w:val="28"/>
        </w:rPr>
        <w:t>возможность</w:t>
      </w:r>
      <w:r>
        <w:rPr>
          <w:spacing w:val="63"/>
          <w:sz w:val="28"/>
        </w:rPr>
        <w:t xml:space="preserve"> </w:t>
      </w:r>
      <w:r>
        <w:rPr>
          <w:sz w:val="28"/>
        </w:rPr>
        <w:t>обеспечить</w:t>
      </w:r>
      <w:r>
        <w:rPr>
          <w:spacing w:val="68"/>
          <w:sz w:val="28"/>
        </w:rPr>
        <w:t xml:space="preserve"> </w:t>
      </w:r>
      <w:r>
        <w:rPr>
          <w:sz w:val="28"/>
        </w:rPr>
        <w:t>условия</w:t>
      </w:r>
      <w:r>
        <w:rPr>
          <w:spacing w:val="63"/>
          <w:sz w:val="28"/>
        </w:rPr>
        <w:t xml:space="preserve"> </w:t>
      </w:r>
      <w:r>
        <w:rPr>
          <w:sz w:val="28"/>
        </w:rPr>
        <w:t>для</w:t>
      </w:r>
      <w:r>
        <w:rPr>
          <w:spacing w:val="64"/>
          <w:sz w:val="28"/>
        </w:rPr>
        <w:t xml:space="preserve"> </w:t>
      </w:r>
      <w:r>
        <w:rPr>
          <w:sz w:val="28"/>
        </w:rPr>
        <w:t>организации</w:t>
      </w:r>
      <w:r>
        <w:rPr>
          <w:spacing w:val="69"/>
          <w:sz w:val="28"/>
        </w:rPr>
        <w:t xml:space="preserve"> </w:t>
      </w:r>
      <w:r>
        <w:rPr>
          <w:sz w:val="28"/>
        </w:rPr>
        <w:t>разнообразных</w:t>
      </w:r>
      <w:r>
        <w:rPr>
          <w:spacing w:val="64"/>
          <w:sz w:val="28"/>
        </w:rPr>
        <w:t xml:space="preserve"> </w:t>
      </w:r>
      <w:r>
        <w:rPr>
          <w:sz w:val="28"/>
        </w:rPr>
        <w:t>вне-</w:t>
      </w:r>
      <w:r>
        <w:rPr>
          <w:spacing w:val="-67"/>
          <w:sz w:val="28"/>
        </w:rPr>
        <w:t xml:space="preserve"> </w:t>
      </w:r>
      <w:r>
        <w:rPr>
          <w:sz w:val="28"/>
        </w:rPr>
        <w:t>урочных</w:t>
      </w:r>
      <w:r>
        <w:rPr>
          <w:spacing w:val="-1"/>
          <w:sz w:val="28"/>
        </w:rPr>
        <w:t xml:space="preserve"> </w:t>
      </w:r>
      <w:r>
        <w:rPr>
          <w:sz w:val="28"/>
        </w:rPr>
        <w:t>занятий</w:t>
      </w:r>
      <w:r>
        <w:rPr>
          <w:spacing w:val="-2"/>
          <w:sz w:val="28"/>
        </w:rPr>
        <w:t xml:space="preserve"> </w:t>
      </w:r>
      <w:r>
        <w:rPr>
          <w:sz w:val="28"/>
        </w:rPr>
        <w:t>и</w:t>
      </w:r>
      <w:r>
        <w:rPr>
          <w:spacing w:val="-3"/>
          <w:sz w:val="28"/>
        </w:rPr>
        <w:t xml:space="preserve"> </w:t>
      </w:r>
      <w:r>
        <w:rPr>
          <w:sz w:val="28"/>
        </w:rPr>
        <w:t>их содержательная</w:t>
      </w:r>
      <w:r>
        <w:rPr>
          <w:spacing w:val="-2"/>
          <w:sz w:val="28"/>
        </w:rPr>
        <w:t xml:space="preserve"> </w:t>
      </w:r>
      <w:r>
        <w:rPr>
          <w:sz w:val="28"/>
        </w:rPr>
        <w:t>связь с</w:t>
      </w:r>
      <w:r>
        <w:rPr>
          <w:spacing w:val="-1"/>
          <w:sz w:val="28"/>
        </w:rPr>
        <w:t xml:space="preserve"> </w:t>
      </w:r>
      <w:r>
        <w:rPr>
          <w:sz w:val="28"/>
        </w:rPr>
        <w:t>урочной</w:t>
      </w:r>
      <w:r>
        <w:rPr>
          <w:spacing w:val="-2"/>
          <w:sz w:val="28"/>
        </w:rPr>
        <w:t xml:space="preserve"> </w:t>
      </w:r>
      <w:r>
        <w:rPr>
          <w:sz w:val="28"/>
        </w:rPr>
        <w:t>деятельностью;</w:t>
      </w:r>
    </w:p>
    <w:p w:rsidR="003A51F5" w:rsidRDefault="00704939" w:rsidP="00D42117">
      <w:pPr>
        <w:pStyle w:val="a5"/>
        <w:numPr>
          <w:ilvl w:val="0"/>
          <w:numId w:val="3"/>
        </w:numPr>
        <w:tabs>
          <w:tab w:val="left" w:pos="1025"/>
        </w:tabs>
        <w:ind w:left="567" w:right="-160" w:firstLine="0"/>
        <w:rPr>
          <w:sz w:val="28"/>
        </w:rPr>
      </w:pPr>
      <w:r>
        <w:rPr>
          <w:sz w:val="28"/>
        </w:rPr>
        <w:t>особенности</w:t>
      </w:r>
      <w:r>
        <w:rPr>
          <w:spacing w:val="1"/>
          <w:sz w:val="28"/>
        </w:rPr>
        <w:t xml:space="preserve"> </w:t>
      </w:r>
      <w:r>
        <w:rPr>
          <w:sz w:val="28"/>
        </w:rPr>
        <w:t>информационно-образовательной</w:t>
      </w:r>
      <w:r>
        <w:rPr>
          <w:spacing w:val="1"/>
          <w:sz w:val="28"/>
        </w:rPr>
        <w:t xml:space="preserve"> </w:t>
      </w:r>
      <w:r>
        <w:rPr>
          <w:sz w:val="28"/>
        </w:rPr>
        <w:t>среды</w:t>
      </w:r>
      <w:r>
        <w:rPr>
          <w:spacing w:val="1"/>
          <w:sz w:val="28"/>
        </w:rPr>
        <w:t xml:space="preserve"> </w:t>
      </w:r>
      <w:r>
        <w:rPr>
          <w:sz w:val="28"/>
        </w:rPr>
        <w:t>образовательной</w:t>
      </w:r>
      <w:r>
        <w:rPr>
          <w:spacing w:val="1"/>
          <w:sz w:val="28"/>
        </w:rPr>
        <w:t xml:space="preserve"> </w:t>
      </w:r>
      <w:r>
        <w:rPr>
          <w:sz w:val="28"/>
        </w:rPr>
        <w:t>организации, национальные и культурные особенности региона, где находится</w:t>
      </w:r>
      <w:r>
        <w:rPr>
          <w:spacing w:val="1"/>
          <w:sz w:val="28"/>
        </w:rPr>
        <w:t xml:space="preserve"> </w:t>
      </w:r>
      <w:r>
        <w:rPr>
          <w:sz w:val="28"/>
        </w:rPr>
        <w:t>образовательная</w:t>
      </w:r>
      <w:r>
        <w:rPr>
          <w:spacing w:val="-1"/>
          <w:sz w:val="28"/>
        </w:rPr>
        <w:t xml:space="preserve"> </w:t>
      </w:r>
      <w:r>
        <w:rPr>
          <w:sz w:val="28"/>
        </w:rPr>
        <w:t>организация.</w:t>
      </w:r>
    </w:p>
    <w:p w:rsidR="003A51F5" w:rsidRDefault="00704939" w:rsidP="00EB169D">
      <w:pPr>
        <w:pStyle w:val="a3"/>
        <w:ind w:left="567" w:right="-160" w:firstLine="0"/>
      </w:pPr>
      <w:r>
        <w:t>При отборе направлений внеурочной деятельности каждая ОО ориентиру-</w:t>
      </w:r>
      <w:r>
        <w:rPr>
          <w:spacing w:val="1"/>
        </w:rPr>
        <w:t xml:space="preserve"> </w:t>
      </w:r>
      <w:r>
        <w:t>ется,</w:t>
      </w:r>
      <w:r>
        <w:rPr>
          <w:spacing w:val="1"/>
        </w:rPr>
        <w:t xml:space="preserve"> </w:t>
      </w:r>
      <w:r>
        <w:t>прежде</w:t>
      </w:r>
      <w:r>
        <w:rPr>
          <w:spacing w:val="1"/>
        </w:rPr>
        <w:t xml:space="preserve"> </w:t>
      </w:r>
      <w:r>
        <w:t>всего,</w:t>
      </w:r>
      <w:r>
        <w:rPr>
          <w:spacing w:val="1"/>
        </w:rPr>
        <w:t xml:space="preserve"> </w:t>
      </w:r>
      <w:r>
        <w:t>на</w:t>
      </w:r>
      <w:r>
        <w:rPr>
          <w:spacing w:val="1"/>
        </w:rPr>
        <w:t xml:space="preserve"> </w:t>
      </w:r>
      <w:r>
        <w:t>свои</w:t>
      </w:r>
      <w:r>
        <w:rPr>
          <w:spacing w:val="1"/>
        </w:rPr>
        <w:t xml:space="preserve"> </w:t>
      </w:r>
      <w:r>
        <w:t>особенности</w:t>
      </w:r>
      <w:r>
        <w:rPr>
          <w:spacing w:val="1"/>
        </w:rPr>
        <w:t xml:space="preserve"> </w:t>
      </w:r>
      <w:r>
        <w:t>функционирования,</w:t>
      </w:r>
      <w:r>
        <w:rPr>
          <w:spacing w:val="1"/>
        </w:rPr>
        <w:t xml:space="preserve"> </w:t>
      </w:r>
      <w:r>
        <w:t>психолого-</w:t>
      </w:r>
      <w:r>
        <w:rPr>
          <w:spacing w:val="1"/>
        </w:rPr>
        <w:t xml:space="preserve"> </w:t>
      </w:r>
      <w:r>
        <w:t>педагогические</w:t>
      </w:r>
      <w:r>
        <w:rPr>
          <w:spacing w:val="1"/>
        </w:rPr>
        <w:t xml:space="preserve"> </w:t>
      </w:r>
      <w:r>
        <w:t>характеристики</w:t>
      </w:r>
      <w:r>
        <w:rPr>
          <w:spacing w:val="1"/>
        </w:rPr>
        <w:t xml:space="preserve"> </w:t>
      </w:r>
      <w:r>
        <w:t>обучающихся,</w:t>
      </w:r>
      <w:r>
        <w:rPr>
          <w:spacing w:val="1"/>
        </w:rPr>
        <w:t xml:space="preserve"> </w:t>
      </w:r>
      <w:r>
        <w:t>их</w:t>
      </w:r>
      <w:r>
        <w:rPr>
          <w:spacing w:val="1"/>
        </w:rPr>
        <w:t xml:space="preserve"> </w:t>
      </w:r>
      <w:r>
        <w:t>потребности,</w:t>
      </w:r>
      <w:r>
        <w:rPr>
          <w:spacing w:val="1"/>
        </w:rPr>
        <w:t xml:space="preserve"> </w:t>
      </w:r>
      <w:r>
        <w:t>интересы</w:t>
      </w:r>
      <w:r>
        <w:rPr>
          <w:spacing w:val="1"/>
        </w:rPr>
        <w:t xml:space="preserve"> </w:t>
      </w:r>
      <w:r>
        <w:t>и</w:t>
      </w:r>
      <w:r>
        <w:rPr>
          <w:spacing w:val="1"/>
        </w:rPr>
        <w:t xml:space="preserve"> </w:t>
      </w:r>
      <w:r>
        <w:t>уровни успешности обучения. К выбору направлений внеурочной деятельности</w:t>
      </w:r>
      <w:r>
        <w:rPr>
          <w:spacing w:val="-67"/>
        </w:rPr>
        <w:t xml:space="preserve"> </w:t>
      </w:r>
      <w:r>
        <w:t>и их организации могут привлекаться родители как законные участники обра-</w:t>
      </w:r>
      <w:r>
        <w:rPr>
          <w:spacing w:val="1"/>
        </w:rPr>
        <w:t xml:space="preserve"> </w:t>
      </w:r>
      <w:r>
        <w:t>зовательных отношений.</w:t>
      </w:r>
    </w:p>
    <w:p w:rsidR="003A51F5" w:rsidRDefault="00704939" w:rsidP="00EB169D">
      <w:pPr>
        <w:ind w:left="567" w:right="-160"/>
        <w:jc w:val="both"/>
        <w:rPr>
          <w:i/>
          <w:sz w:val="28"/>
        </w:rPr>
      </w:pPr>
      <w:r>
        <w:rPr>
          <w:i/>
          <w:sz w:val="28"/>
        </w:rPr>
        <w:t>При</w:t>
      </w:r>
      <w:r>
        <w:rPr>
          <w:i/>
          <w:spacing w:val="1"/>
          <w:sz w:val="28"/>
        </w:rPr>
        <w:t xml:space="preserve"> </w:t>
      </w:r>
      <w:r>
        <w:rPr>
          <w:i/>
          <w:sz w:val="28"/>
        </w:rPr>
        <w:t>выборе</w:t>
      </w:r>
      <w:r>
        <w:rPr>
          <w:i/>
          <w:spacing w:val="1"/>
          <w:sz w:val="28"/>
        </w:rPr>
        <w:t xml:space="preserve"> </w:t>
      </w:r>
      <w:r>
        <w:rPr>
          <w:i/>
          <w:sz w:val="28"/>
        </w:rPr>
        <w:t>форм</w:t>
      </w:r>
      <w:r>
        <w:rPr>
          <w:i/>
          <w:spacing w:val="1"/>
          <w:sz w:val="28"/>
        </w:rPr>
        <w:t xml:space="preserve"> </w:t>
      </w:r>
      <w:r>
        <w:rPr>
          <w:i/>
          <w:sz w:val="28"/>
        </w:rPr>
        <w:t>организации</w:t>
      </w:r>
      <w:r>
        <w:rPr>
          <w:i/>
          <w:spacing w:val="1"/>
          <w:sz w:val="28"/>
        </w:rPr>
        <w:t xml:space="preserve"> </w:t>
      </w:r>
      <w:r>
        <w:rPr>
          <w:i/>
          <w:sz w:val="28"/>
        </w:rPr>
        <w:t>внеурочной</w:t>
      </w:r>
      <w:r>
        <w:rPr>
          <w:i/>
          <w:spacing w:val="1"/>
          <w:sz w:val="28"/>
        </w:rPr>
        <w:t xml:space="preserve"> </w:t>
      </w:r>
      <w:r>
        <w:rPr>
          <w:i/>
          <w:sz w:val="28"/>
        </w:rPr>
        <w:t>деятельности</w:t>
      </w:r>
      <w:r>
        <w:rPr>
          <w:i/>
          <w:spacing w:val="1"/>
          <w:sz w:val="28"/>
        </w:rPr>
        <w:t xml:space="preserve"> </w:t>
      </w:r>
      <w:r>
        <w:rPr>
          <w:i/>
          <w:sz w:val="28"/>
        </w:rPr>
        <w:t>соблюдаются</w:t>
      </w:r>
      <w:r>
        <w:rPr>
          <w:i/>
          <w:spacing w:val="-67"/>
          <w:sz w:val="28"/>
        </w:rPr>
        <w:t xml:space="preserve"> </w:t>
      </w:r>
      <w:r>
        <w:rPr>
          <w:i/>
          <w:sz w:val="28"/>
        </w:rPr>
        <w:t>следующие</w:t>
      </w:r>
      <w:r>
        <w:rPr>
          <w:i/>
          <w:spacing w:val="1"/>
          <w:sz w:val="28"/>
        </w:rPr>
        <w:t xml:space="preserve"> </w:t>
      </w:r>
      <w:r>
        <w:rPr>
          <w:i/>
          <w:sz w:val="28"/>
        </w:rPr>
        <w:t>требования:</w:t>
      </w:r>
    </w:p>
    <w:p w:rsidR="003A51F5" w:rsidRDefault="00704939" w:rsidP="00D42117">
      <w:pPr>
        <w:pStyle w:val="a5"/>
        <w:numPr>
          <w:ilvl w:val="0"/>
          <w:numId w:val="3"/>
        </w:numPr>
        <w:tabs>
          <w:tab w:val="left" w:pos="1025"/>
        </w:tabs>
        <w:ind w:left="567" w:right="-160" w:firstLine="0"/>
        <w:rPr>
          <w:sz w:val="28"/>
        </w:rPr>
      </w:pPr>
      <w:r>
        <w:rPr>
          <w:sz w:val="28"/>
        </w:rPr>
        <w:t>целесообразность использования данной формы во внеурочной деятель-</w:t>
      </w:r>
      <w:r>
        <w:rPr>
          <w:spacing w:val="1"/>
          <w:sz w:val="28"/>
        </w:rPr>
        <w:t xml:space="preserve"> </w:t>
      </w:r>
      <w:r>
        <w:rPr>
          <w:sz w:val="28"/>
        </w:rPr>
        <w:t>ности</w:t>
      </w:r>
      <w:r>
        <w:rPr>
          <w:spacing w:val="-1"/>
          <w:sz w:val="28"/>
        </w:rPr>
        <w:t xml:space="preserve"> </w:t>
      </w:r>
      <w:r>
        <w:rPr>
          <w:sz w:val="28"/>
        </w:rPr>
        <w:t>для</w:t>
      </w:r>
      <w:r>
        <w:rPr>
          <w:spacing w:val="2"/>
          <w:sz w:val="28"/>
        </w:rPr>
        <w:t xml:space="preserve"> </w:t>
      </w:r>
      <w:r>
        <w:rPr>
          <w:sz w:val="28"/>
        </w:rPr>
        <w:t>детей с</w:t>
      </w:r>
      <w:r>
        <w:rPr>
          <w:spacing w:val="1"/>
          <w:sz w:val="28"/>
        </w:rPr>
        <w:t xml:space="preserve"> </w:t>
      </w:r>
      <w:r>
        <w:rPr>
          <w:sz w:val="28"/>
        </w:rPr>
        <w:t>ЗПР;</w:t>
      </w:r>
    </w:p>
    <w:p w:rsidR="003A51F5" w:rsidRDefault="00704939" w:rsidP="00D42117">
      <w:pPr>
        <w:pStyle w:val="a5"/>
        <w:numPr>
          <w:ilvl w:val="0"/>
          <w:numId w:val="3"/>
        </w:numPr>
        <w:tabs>
          <w:tab w:val="left" w:pos="1025"/>
        </w:tabs>
        <w:ind w:left="567" w:right="-160" w:firstLine="0"/>
        <w:rPr>
          <w:sz w:val="28"/>
        </w:rPr>
      </w:pPr>
      <w:r>
        <w:rPr>
          <w:sz w:val="28"/>
        </w:rPr>
        <w:t>целесообразность использования данной формы для решения поставлен-</w:t>
      </w:r>
      <w:r>
        <w:rPr>
          <w:spacing w:val="1"/>
          <w:sz w:val="28"/>
        </w:rPr>
        <w:t xml:space="preserve"> </w:t>
      </w:r>
      <w:r>
        <w:rPr>
          <w:sz w:val="28"/>
        </w:rPr>
        <w:t>ных задач конкретного</w:t>
      </w:r>
      <w:r>
        <w:rPr>
          <w:spacing w:val="-3"/>
          <w:sz w:val="28"/>
        </w:rPr>
        <w:t xml:space="preserve"> </w:t>
      </w:r>
      <w:r>
        <w:rPr>
          <w:sz w:val="28"/>
        </w:rPr>
        <w:t>направления;</w:t>
      </w:r>
    </w:p>
    <w:p w:rsidR="003A51F5" w:rsidRDefault="00704939" w:rsidP="00D42117">
      <w:pPr>
        <w:pStyle w:val="a5"/>
        <w:numPr>
          <w:ilvl w:val="0"/>
          <w:numId w:val="3"/>
        </w:numPr>
        <w:tabs>
          <w:tab w:val="left" w:pos="1025"/>
        </w:tabs>
        <w:ind w:left="567" w:right="-160" w:firstLine="0"/>
        <w:rPr>
          <w:sz w:val="28"/>
        </w:rPr>
      </w:pPr>
      <w:r>
        <w:rPr>
          <w:sz w:val="28"/>
        </w:rPr>
        <w:t>преобладание практико-ориентированных форм, обеспечивающих непо-</w:t>
      </w:r>
      <w:r>
        <w:rPr>
          <w:spacing w:val="1"/>
          <w:sz w:val="28"/>
        </w:rPr>
        <w:t xml:space="preserve"> </w:t>
      </w:r>
      <w:r>
        <w:rPr>
          <w:sz w:val="28"/>
        </w:rPr>
        <w:t>средственное активное участие обучающегося в практической деятельности, в</w:t>
      </w:r>
      <w:r>
        <w:rPr>
          <w:spacing w:val="1"/>
          <w:sz w:val="28"/>
        </w:rPr>
        <w:t xml:space="preserve"> </w:t>
      </w:r>
      <w:r>
        <w:rPr>
          <w:sz w:val="28"/>
        </w:rPr>
        <w:t>т.ч.</w:t>
      </w:r>
      <w:r>
        <w:rPr>
          <w:spacing w:val="-2"/>
          <w:sz w:val="28"/>
        </w:rPr>
        <w:t xml:space="preserve"> </w:t>
      </w:r>
      <w:r>
        <w:rPr>
          <w:sz w:val="28"/>
        </w:rPr>
        <w:t>совместной</w:t>
      </w:r>
      <w:r>
        <w:rPr>
          <w:spacing w:val="-2"/>
          <w:sz w:val="28"/>
        </w:rPr>
        <w:t xml:space="preserve"> </w:t>
      </w:r>
      <w:r>
        <w:rPr>
          <w:sz w:val="28"/>
        </w:rPr>
        <w:t>(парной,</w:t>
      </w:r>
      <w:r>
        <w:rPr>
          <w:spacing w:val="3"/>
          <w:sz w:val="28"/>
        </w:rPr>
        <w:t xml:space="preserve"> </w:t>
      </w:r>
      <w:r>
        <w:rPr>
          <w:sz w:val="28"/>
        </w:rPr>
        <w:t>групповой,</w:t>
      </w:r>
      <w:r>
        <w:rPr>
          <w:spacing w:val="2"/>
          <w:sz w:val="28"/>
        </w:rPr>
        <w:t xml:space="preserve"> </w:t>
      </w:r>
      <w:r>
        <w:rPr>
          <w:sz w:val="28"/>
        </w:rPr>
        <w:t>коллективной);</w:t>
      </w:r>
    </w:p>
    <w:p w:rsidR="003A51F5" w:rsidRDefault="00704939" w:rsidP="00D42117">
      <w:pPr>
        <w:pStyle w:val="a5"/>
        <w:numPr>
          <w:ilvl w:val="0"/>
          <w:numId w:val="3"/>
        </w:numPr>
        <w:tabs>
          <w:tab w:val="left" w:pos="1029"/>
        </w:tabs>
        <w:spacing w:line="242" w:lineRule="auto"/>
        <w:ind w:left="567" w:right="-160" w:firstLine="0"/>
        <w:rPr>
          <w:sz w:val="28"/>
        </w:rPr>
      </w:pPr>
      <w:r>
        <w:rPr>
          <w:sz w:val="28"/>
        </w:rPr>
        <w:t>учет специфики коммуникативной деятельности, которая сопровождает</w:t>
      </w:r>
      <w:r>
        <w:rPr>
          <w:spacing w:val="1"/>
          <w:sz w:val="28"/>
        </w:rPr>
        <w:t xml:space="preserve"> </w:t>
      </w:r>
      <w:r>
        <w:rPr>
          <w:sz w:val="28"/>
        </w:rPr>
        <w:t>то</w:t>
      </w:r>
      <w:r>
        <w:rPr>
          <w:spacing w:val="-4"/>
          <w:sz w:val="28"/>
        </w:rPr>
        <w:t xml:space="preserve"> </w:t>
      </w:r>
      <w:r>
        <w:rPr>
          <w:sz w:val="28"/>
        </w:rPr>
        <w:t>или иное</w:t>
      </w:r>
      <w:r>
        <w:rPr>
          <w:spacing w:val="-3"/>
          <w:sz w:val="28"/>
        </w:rPr>
        <w:t xml:space="preserve"> </w:t>
      </w:r>
      <w:r>
        <w:rPr>
          <w:sz w:val="28"/>
        </w:rPr>
        <w:t>направление</w:t>
      </w:r>
      <w:r>
        <w:rPr>
          <w:spacing w:val="-3"/>
          <w:sz w:val="28"/>
        </w:rPr>
        <w:t xml:space="preserve"> </w:t>
      </w:r>
      <w:r>
        <w:rPr>
          <w:sz w:val="28"/>
        </w:rPr>
        <w:t>внеучебной</w:t>
      </w:r>
      <w:r>
        <w:rPr>
          <w:spacing w:val="-1"/>
          <w:sz w:val="28"/>
        </w:rPr>
        <w:t xml:space="preserve"> </w:t>
      </w:r>
      <w:r>
        <w:rPr>
          <w:sz w:val="28"/>
        </w:rPr>
        <w:t>деятельности;</w:t>
      </w:r>
    </w:p>
    <w:p w:rsidR="003A51F5" w:rsidRDefault="00704939" w:rsidP="00D42117">
      <w:pPr>
        <w:pStyle w:val="a5"/>
        <w:numPr>
          <w:ilvl w:val="0"/>
          <w:numId w:val="3"/>
        </w:numPr>
        <w:tabs>
          <w:tab w:val="left" w:pos="1025"/>
        </w:tabs>
        <w:spacing w:before="67" w:line="242" w:lineRule="auto"/>
        <w:ind w:left="567" w:right="-160" w:firstLine="0"/>
        <w:rPr>
          <w:sz w:val="28"/>
        </w:rPr>
      </w:pPr>
      <w:r>
        <w:rPr>
          <w:sz w:val="28"/>
        </w:rPr>
        <w:t>использование</w:t>
      </w:r>
      <w:r>
        <w:rPr>
          <w:spacing w:val="1"/>
          <w:sz w:val="28"/>
        </w:rPr>
        <w:t xml:space="preserve"> </w:t>
      </w:r>
      <w:r>
        <w:rPr>
          <w:sz w:val="28"/>
        </w:rPr>
        <w:t>форм</w:t>
      </w:r>
      <w:r>
        <w:rPr>
          <w:spacing w:val="1"/>
          <w:sz w:val="28"/>
        </w:rPr>
        <w:t xml:space="preserve"> </w:t>
      </w:r>
      <w:r>
        <w:rPr>
          <w:sz w:val="28"/>
        </w:rPr>
        <w:t>организации,</w:t>
      </w:r>
      <w:r>
        <w:rPr>
          <w:spacing w:val="1"/>
          <w:sz w:val="28"/>
        </w:rPr>
        <w:t xml:space="preserve"> </w:t>
      </w:r>
      <w:r>
        <w:rPr>
          <w:sz w:val="28"/>
        </w:rPr>
        <w:t>предполагающих</w:t>
      </w:r>
      <w:r>
        <w:rPr>
          <w:spacing w:val="1"/>
          <w:sz w:val="28"/>
        </w:rPr>
        <w:t xml:space="preserve"> </w:t>
      </w:r>
      <w:r>
        <w:rPr>
          <w:sz w:val="28"/>
        </w:rPr>
        <w:t>использование</w:t>
      </w:r>
      <w:r>
        <w:rPr>
          <w:spacing w:val="1"/>
          <w:sz w:val="28"/>
        </w:rPr>
        <w:t xml:space="preserve"> </w:t>
      </w:r>
      <w:r>
        <w:rPr>
          <w:sz w:val="28"/>
        </w:rPr>
        <w:t>средств информационно-коммуникационных технологий.</w:t>
      </w:r>
    </w:p>
    <w:p w:rsidR="003A51F5" w:rsidRDefault="00704939" w:rsidP="00EB169D">
      <w:pPr>
        <w:pStyle w:val="2"/>
        <w:spacing w:before="2"/>
        <w:ind w:left="567" w:right="-160"/>
      </w:pPr>
      <w:r>
        <w:t>Формы</w:t>
      </w:r>
      <w:r>
        <w:rPr>
          <w:spacing w:val="-1"/>
        </w:rPr>
        <w:t xml:space="preserve"> </w:t>
      </w:r>
      <w:r>
        <w:t>организации</w:t>
      </w:r>
      <w:r>
        <w:rPr>
          <w:spacing w:val="-1"/>
        </w:rPr>
        <w:t xml:space="preserve"> </w:t>
      </w:r>
      <w:r>
        <w:t>внеурочной</w:t>
      </w:r>
      <w:r>
        <w:rPr>
          <w:spacing w:val="-9"/>
        </w:rPr>
        <w:t xml:space="preserve"> </w:t>
      </w:r>
      <w:r>
        <w:t>деятельности:</w:t>
      </w:r>
    </w:p>
    <w:p w:rsidR="003A51F5" w:rsidRDefault="00704939" w:rsidP="00D42117">
      <w:pPr>
        <w:pStyle w:val="a5"/>
        <w:numPr>
          <w:ilvl w:val="0"/>
          <w:numId w:val="3"/>
        </w:numPr>
        <w:tabs>
          <w:tab w:val="left" w:pos="1025"/>
        </w:tabs>
        <w:spacing w:line="318" w:lineRule="exact"/>
        <w:ind w:left="567" w:right="-160" w:firstLine="0"/>
        <w:rPr>
          <w:sz w:val="28"/>
        </w:rPr>
      </w:pPr>
      <w:r>
        <w:rPr>
          <w:sz w:val="28"/>
        </w:rPr>
        <w:t>коррекционно-развивающие</w:t>
      </w:r>
      <w:r>
        <w:rPr>
          <w:spacing w:val="-8"/>
          <w:sz w:val="28"/>
        </w:rPr>
        <w:t xml:space="preserve"> </w:t>
      </w:r>
      <w:r>
        <w:rPr>
          <w:sz w:val="28"/>
        </w:rPr>
        <w:t>курсы;</w:t>
      </w:r>
    </w:p>
    <w:p w:rsidR="003A51F5" w:rsidRDefault="00704939" w:rsidP="00D42117">
      <w:pPr>
        <w:pStyle w:val="a5"/>
        <w:numPr>
          <w:ilvl w:val="0"/>
          <w:numId w:val="3"/>
        </w:numPr>
        <w:tabs>
          <w:tab w:val="left" w:pos="1029"/>
        </w:tabs>
        <w:spacing w:line="321" w:lineRule="exact"/>
        <w:ind w:left="567" w:right="-160" w:firstLine="0"/>
        <w:rPr>
          <w:sz w:val="28"/>
        </w:rPr>
      </w:pPr>
      <w:r>
        <w:rPr>
          <w:sz w:val="28"/>
        </w:rPr>
        <w:t>учебные</w:t>
      </w:r>
      <w:r>
        <w:rPr>
          <w:spacing w:val="-7"/>
          <w:sz w:val="28"/>
        </w:rPr>
        <w:t xml:space="preserve"> </w:t>
      </w:r>
      <w:r>
        <w:rPr>
          <w:sz w:val="28"/>
        </w:rPr>
        <w:t>курсы</w:t>
      </w:r>
      <w:r>
        <w:rPr>
          <w:spacing w:val="-3"/>
          <w:sz w:val="28"/>
        </w:rPr>
        <w:t xml:space="preserve"> </w:t>
      </w:r>
      <w:r>
        <w:rPr>
          <w:sz w:val="28"/>
        </w:rPr>
        <w:t>и</w:t>
      </w:r>
      <w:r>
        <w:rPr>
          <w:spacing w:val="-5"/>
          <w:sz w:val="28"/>
        </w:rPr>
        <w:t xml:space="preserve"> </w:t>
      </w:r>
      <w:r>
        <w:rPr>
          <w:sz w:val="28"/>
        </w:rPr>
        <w:t>факультативы;</w:t>
      </w:r>
    </w:p>
    <w:p w:rsidR="003A51F5" w:rsidRDefault="00704939" w:rsidP="00D42117">
      <w:pPr>
        <w:pStyle w:val="a5"/>
        <w:numPr>
          <w:ilvl w:val="0"/>
          <w:numId w:val="3"/>
        </w:numPr>
        <w:tabs>
          <w:tab w:val="left" w:pos="1025"/>
        </w:tabs>
        <w:spacing w:before="2" w:line="321" w:lineRule="exact"/>
        <w:ind w:left="567" w:right="-160" w:firstLine="0"/>
        <w:rPr>
          <w:sz w:val="28"/>
        </w:rPr>
      </w:pPr>
      <w:r>
        <w:rPr>
          <w:sz w:val="28"/>
        </w:rPr>
        <w:t>художественные,</w:t>
      </w:r>
      <w:r>
        <w:rPr>
          <w:spacing w:val="-2"/>
          <w:sz w:val="28"/>
        </w:rPr>
        <w:t xml:space="preserve"> </w:t>
      </w:r>
      <w:r>
        <w:rPr>
          <w:sz w:val="28"/>
        </w:rPr>
        <w:t>музыкальные</w:t>
      </w:r>
      <w:r>
        <w:rPr>
          <w:spacing w:val="-4"/>
          <w:sz w:val="28"/>
        </w:rPr>
        <w:t xml:space="preserve"> </w:t>
      </w:r>
      <w:r>
        <w:rPr>
          <w:sz w:val="28"/>
        </w:rPr>
        <w:t>и</w:t>
      </w:r>
      <w:r>
        <w:rPr>
          <w:spacing w:val="-6"/>
          <w:sz w:val="28"/>
        </w:rPr>
        <w:t xml:space="preserve"> </w:t>
      </w:r>
      <w:r>
        <w:rPr>
          <w:sz w:val="28"/>
        </w:rPr>
        <w:t>спортивные</w:t>
      </w:r>
      <w:r>
        <w:rPr>
          <w:spacing w:val="-1"/>
          <w:sz w:val="28"/>
        </w:rPr>
        <w:t xml:space="preserve"> </w:t>
      </w:r>
      <w:r>
        <w:rPr>
          <w:sz w:val="28"/>
        </w:rPr>
        <w:t>студии;</w:t>
      </w:r>
    </w:p>
    <w:p w:rsidR="003A51F5" w:rsidRDefault="00704939" w:rsidP="00D42117">
      <w:pPr>
        <w:pStyle w:val="a5"/>
        <w:numPr>
          <w:ilvl w:val="0"/>
          <w:numId w:val="3"/>
        </w:numPr>
        <w:tabs>
          <w:tab w:val="left" w:pos="1025"/>
        </w:tabs>
        <w:spacing w:line="242" w:lineRule="auto"/>
        <w:ind w:left="567" w:right="-160" w:firstLine="0"/>
        <w:rPr>
          <w:sz w:val="28"/>
        </w:rPr>
      </w:pPr>
      <w:r>
        <w:rPr>
          <w:sz w:val="28"/>
        </w:rPr>
        <w:t>соревновательные мероприятия, дискуссионные клубы, секции, экскур-</w:t>
      </w:r>
      <w:r>
        <w:rPr>
          <w:spacing w:val="1"/>
          <w:sz w:val="28"/>
        </w:rPr>
        <w:t xml:space="preserve"> </w:t>
      </w:r>
      <w:r>
        <w:rPr>
          <w:sz w:val="28"/>
        </w:rPr>
        <w:t>сии,</w:t>
      </w:r>
      <w:r>
        <w:rPr>
          <w:spacing w:val="2"/>
          <w:sz w:val="28"/>
        </w:rPr>
        <w:t xml:space="preserve"> </w:t>
      </w:r>
      <w:r>
        <w:rPr>
          <w:sz w:val="28"/>
        </w:rPr>
        <w:t>мини-исследования;</w:t>
      </w:r>
    </w:p>
    <w:p w:rsidR="003A51F5" w:rsidRDefault="00704939" w:rsidP="00D42117">
      <w:pPr>
        <w:pStyle w:val="a5"/>
        <w:numPr>
          <w:ilvl w:val="0"/>
          <w:numId w:val="3"/>
        </w:numPr>
        <w:tabs>
          <w:tab w:val="left" w:pos="1025"/>
        </w:tabs>
        <w:spacing w:line="316" w:lineRule="exact"/>
        <w:ind w:left="567" w:right="-160" w:firstLine="0"/>
        <w:rPr>
          <w:sz w:val="28"/>
        </w:rPr>
      </w:pPr>
      <w:r>
        <w:rPr>
          <w:sz w:val="28"/>
        </w:rPr>
        <w:t>общественно</w:t>
      </w:r>
      <w:r>
        <w:rPr>
          <w:spacing w:val="-7"/>
          <w:sz w:val="28"/>
        </w:rPr>
        <w:t xml:space="preserve"> </w:t>
      </w:r>
      <w:r>
        <w:rPr>
          <w:sz w:val="28"/>
        </w:rPr>
        <w:t>полезные</w:t>
      </w:r>
      <w:r>
        <w:rPr>
          <w:spacing w:val="-6"/>
          <w:sz w:val="28"/>
        </w:rPr>
        <w:t xml:space="preserve"> </w:t>
      </w:r>
      <w:r>
        <w:rPr>
          <w:sz w:val="28"/>
        </w:rPr>
        <w:t>практики</w:t>
      </w:r>
      <w:r>
        <w:rPr>
          <w:spacing w:val="-4"/>
          <w:sz w:val="28"/>
        </w:rPr>
        <w:t xml:space="preserve"> </w:t>
      </w:r>
      <w:r>
        <w:rPr>
          <w:sz w:val="28"/>
        </w:rPr>
        <w:t>и</w:t>
      </w:r>
      <w:r>
        <w:rPr>
          <w:spacing w:val="-5"/>
          <w:sz w:val="28"/>
        </w:rPr>
        <w:t xml:space="preserve"> </w:t>
      </w:r>
      <w:r>
        <w:rPr>
          <w:sz w:val="28"/>
        </w:rPr>
        <w:t>другие.</w:t>
      </w:r>
    </w:p>
    <w:p w:rsidR="003A51F5" w:rsidRDefault="00704939" w:rsidP="00EB169D">
      <w:pPr>
        <w:pStyle w:val="a3"/>
        <w:spacing w:before="1"/>
        <w:ind w:left="567" w:right="-160" w:firstLine="0"/>
      </w:pPr>
      <w:r>
        <w:t>К участию во внеурочной деятельности могут привлекаться организации</w:t>
      </w:r>
      <w:r>
        <w:rPr>
          <w:spacing w:val="1"/>
        </w:rPr>
        <w:t xml:space="preserve"> </w:t>
      </w:r>
      <w:r>
        <w:t>дополнительного образования, культуры и спорта. В этом случае внеурочная</w:t>
      </w:r>
      <w:r>
        <w:rPr>
          <w:spacing w:val="1"/>
        </w:rPr>
        <w:t xml:space="preserve"> </w:t>
      </w:r>
      <w:r>
        <w:t>деятельность может проходить не только в помещении образовательной орга-</w:t>
      </w:r>
      <w:r>
        <w:rPr>
          <w:spacing w:val="1"/>
        </w:rPr>
        <w:t xml:space="preserve"> </w:t>
      </w:r>
      <w:r>
        <w:t>низации, но и на территории другого учреждения (организации), участвующего</w:t>
      </w:r>
      <w:r>
        <w:rPr>
          <w:spacing w:val="1"/>
        </w:rPr>
        <w:t xml:space="preserve"> </w:t>
      </w:r>
      <w:r>
        <w:t>во</w:t>
      </w:r>
      <w:r>
        <w:rPr>
          <w:spacing w:val="-6"/>
        </w:rPr>
        <w:t xml:space="preserve"> </w:t>
      </w:r>
      <w:r>
        <w:t>внеурочной</w:t>
      </w:r>
      <w:r>
        <w:rPr>
          <w:spacing w:val="-3"/>
        </w:rPr>
        <w:t xml:space="preserve"> </w:t>
      </w:r>
      <w:r>
        <w:t>деятельности</w:t>
      </w:r>
      <w:r>
        <w:rPr>
          <w:spacing w:val="-4"/>
        </w:rPr>
        <w:t xml:space="preserve"> </w:t>
      </w:r>
      <w:r>
        <w:t>(спортивный</w:t>
      </w:r>
      <w:r>
        <w:rPr>
          <w:spacing w:val="-3"/>
        </w:rPr>
        <w:t xml:space="preserve"> </w:t>
      </w:r>
      <w:r>
        <w:t>комплекс, музей,</w:t>
      </w:r>
      <w:r>
        <w:rPr>
          <w:spacing w:val="1"/>
        </w:rPr>
        <w:t xml:space="preserve"> </w:t>
      </w:r>
      <w:r>
        <w:t>театр</w:t>
      </w:r>
      <w:r>
        <w:rPr>
          <w:spacing w:val="-2"/>
        </w:rPr>
        <w:t xml:space="preserve"> </w:t>
      </w:r>
      <w:r>
        <w:t>и</w:t>
      </w:r>
      <w:r>
        <w:rPr>
          <w:spacing w:val="-3"/>
        </w:rPr>
        <w:t xml:space="preserve"> </w:t>
      </w:r>
      <w:r>
        <w:t>другие).</w:t>
      </w:r>
    </w:p>
    <w:p w:rsidR="003A51F5" w:rsidRDefault="00704939" w:rsidP="00EB169D">
      <w:pPr>
        <w:pStyle w:val="a3"/>
        <w:ind w:left="567" w:right="-160" w:firstLine="0"/>
      </w:pPr>
      <w:r>
        <w:t>Внеурочная деятельность тесно связана с дополнительным образованием</w:t>
      </w:r>
      <w:r>
        <w:rPr>
          <w:spacing w:val="1"/>
        </w:rPr>
        <w:t xml:space="preserve"> </w:t>
      </w:r>
      <w:r>
        <w:t>детей</w:t>
      </w:r>
      <w:r>
        <w:rPr>
          <w:spacing w:val="1"/>
        </w:rPr>
        <w:t xml:space="preserve"> </w:t>
      </w:r>
      <w:r>
        <w:t>в</w:t>
      </w:r>
      <w:r>
        <w:rPr>
          <w:spacing w:val="1"/>
        </w:rPr>
        <w:t xml:space="preserve"> </w:t>
      </w:r>
      <w:r>
        <w:t>части</w:t>
      </w:r>
      <w:r>
        <w:rPr>
          <w:spacing w:val="1"/>
        </w:rPr>
        <w:t xml:space="preserve"> </w:t>
      </w:r>
      <w:r>
        <w:t>создания</w:t>
      </w:r>
      <w:r>
        <w:rPr>
          <w:spacing w:val="1"/>
        </w:rPr>
        <w:t xml:space="preserve"> </w:t>
      </w:r>
      <w:r>
        <w:t>условий</w:t>
      </w:r>
      <w:r>
        <w:rPr>
          <w:spacing w:val="1"/>
        </w:rPr>
        <w:t xml:space="preserve"> </w:t>
      </w:r>
      <w:r>
        <w:t>для</w:t>
      </w:r>
      <w:r>
        <w:rPr>
          <w:spacing w:val="1"/>
        </w:rPr>
        <w:t xml:space="preserve"> </w:t>
      </w:r>
      <w:r>
        <w:t>развития</w:t>
      </w:r>
      <w:r>
        <w:rPr>
          <w:spacing w:val="1"/>
        </w:rPr>
        <w:t xml:space="preserve"> </w:t>
      </w:r>
      <w:r>
        <w:t>творческих</w:t>
      </w:r>
      <w:r>
        <w:rPr>
          <w:spacing w:val="1"/>
        </w:rPr>
        <w:t xml:space="preserve"> </w:t>
      </w:r>
      <w:r>
        <w:t>интересов</w:t>
      </w:r>
      <w:r>
        <w:rPr>
          <w:spacing w:val="1"/>
        </w:rPr>
        <w:t xml:space="preserve"> </w:t>
      </w:r>
      <w:r>
        <w:t>детей,</w:t>
      </w:r>
      <w:r>
        <w:rPr>
          <w:spacing w:val="1"/>
        </w:rPr>
        <w:t xml:space="preserve"> </w:t>
      </w:r>
      <w:r>
        <w:t>включения их в художественную, техническую, спортивную и другую деятель-</w:t>
      </w:r>
      <w:r>
        <w:rPr>
          <w:spacing w:val="1"/>
        </w:rPr>
        <w:t xml:space="preserve"> </w:t>
      </w:r>
      <w:r>
        <w:t>ность. Объединение усилий внеурочной деятельности и дополнительного обра-</w:t>
      </w:r>
      <w:r>
        <w:rPr>
          <w:spacing w:val="1"/>
        </w:rPr>
        <w:t xml:space="preserve"> </w:t>
      </w:r>
      <w:r>
        <w:t>зования</w:t>
      </w:r>
      <w:r>
        <w:rPr>
          <w:spacing w:val="-1"/>
        </w:rPr>
        <w:t xml:space="preserve"> </w:t>
      </w:r>
      <w:r>
        <w:t>строится</w:t>
      </w:r>
      <w:r>
        <w:rPr>
          <w:spacing w:val="-1"/>
        </w:rPr>
        <w:t xml:space="preserve"> </w:t>
      </w:r>
      <w:r>
        <w:t>на использовании</w:t>
      </w:r>
      <w:r>
        <w:rPr>
          <w:spacing w:val="-2"/>
        </w:rPr>
        <w:t xml:space="preserve"> </w:t>
      </w:r>
      <w:r>
        <w:t>единых</w:t>
      </w:r>
      <w:r>
        <w:rPr>
          <w:spacing w:val="1"/>
        </w:rPr>
        <w:t xml:space="preserve"> </w:t>
      </w:r>
      <w:r>
        <w:t>форм</w:t>
      </w:r>
      <w:r>
        <w:rPr>
          <w:spacing w:val="3"/>
        </w:rPr>
        <w:t xml:space="preserve"> </w:t>
      </w:r>
      <w:r>
        <w:t>организации.</w:t>
      </w:r>
    </w:p>
    <w:p w:rsidR="003A51F5" w:rsidRDefault="00704939" w:rsidP="00EB169D">
      <w:pPr>
        <w:pStyle w:val="a3"/>
        <w:spacing w:before="1"/>
        <w:ind w:left="567" w:right="-160" w:firstLine="0"/>
      </w:pPr>
      <w:r>
        <w:t>При организации внеурочной деятельности непосредственно в образова-</w:t>
      </w:r>
      <w:r>
        <w:rPr>
          <w:spacing w:val="1"/>
        </w:rPr>
        <w:t xml:space="preserve"> </w:t>
      </w:r>
      <w:r>
        <w:t>тельной организации в этой работе могут принимать участие все педагогиче-</w:t>
      </w:r>
      <w:r>
        <w:rPr>
          <w:spacing w:val="1"/>
        </w:rPr>
        <w:t xml:space="preserve"> </w:t>
      </w:r>
      <w:r>
        <w:t>ские</w:t>
      </w:r>
      <w:r>
        <w:rPr>
          <w:spacing w:val="1"/>
        </w:rPr>
        <w:t xml:space="preserve"> </w:t>
      </w:r>
      <w:r>
        <w:t>работники</w:t>
      </w:r>
      <w:r>
        <w:rPr>
          <w:spacing w:val="1"/>
        </w:rPr>
        <w:t xml:space="preserve"> </w:t>
      </w:r>
      <w:r>
        <w:t>данной</w:t>
      </w:r>
      <w:r>
        <w:rPr>
          <w:spacing w:val="1"/>
        </w:rPr>
        <w:t xml:space="preserve"> </w:t>
      </w:r>
      <w:r>
        <w:t>организации</w:t>
      </w:r>
      <w:r>
        <w:rPr>
          <w:spacing w:val="1"/>
        </w:rPr>
        <w:t xml:space="preserve"> </w:t>
      </w:r>
      <w:r>
        <w:t>(учителя</w:t>
      </w:r>
      <w:r>
        <w:rPr>
          <w:spacing w:val="1"/>
        </w:rPr>
        <w:t xml:space="preserve"> </w:t>
      </w:r>
      <w:r>
        <w:t>начальной</w:t>
      </w:r>
      <w:r>
        <w:rPr>
          <w:spacing w:val="1"/>
        </w:rPr>
        <w:t xml:space="preserve"> </w:t>
      </w:r>
      <w:r>
        <w:t>школы,</w:t>
      </w:r>
      <w:r>
        <w:rPr>
          <w:spacing w:val="1"/>
        </w:rPr>
        <w:t xml:space="preserve"> </w:t>
      </w:r>
      <w:r>
        <w:t>учителя-</w:t>
      </w:r>
      <w:r>
        <w:rPr>
          <w:spacing w:val="1"/>
        </w:rPr>
        <w:t xml:space="preserve"> </w:t>
      </w:r>
      <w:r w:rsidR="004358D8">
        <w:t>предметники, педагог-психолог,</w:t>
      </w:r>
      <w:r>
        <w:t>библиотекарь</w:t>
      </w:r>
      <w:r>
        <w:rPr>
          <w:spacing w:val="1"/>
        </w:rPr>
        <w:t xml:space="preserve"> </w:t>
      </w:r>
      <w:r>
        <w:t>и</w:t>
      </w:r>
      <w:r>
        <w:rPr>
          <w:spacing w:val="-2"/>
        </w:rPr>
        <w:t xml:space="preserve"> </w:t>
      </w:r>
      <w:r>
        <w:t>другие).</w:t>
      </w:r>
    </w:p>
    <w:p w:rsidR="003A51F5" w:rsidRDefault="00704939" w:rsidP="00EB169D">
      <w:pPr>
        <w:pStyle w:val="a3"/>
        <w:ind w:left="567" w:right="-160" w:firstLine="0"/>
      </w:pPr>
      <w:r>
        <w:t>Координирующую роль в организации внеурочной деятельности выполня-</w:t>
      </w:r>
      <w:r>
        <w:rPr>
          <w:spacing w:val="1"/>
        </w:rPr>
        <w:t xml:space="preserve"> </w:t>
      </w:r>
      <w:r>
        <w:t>ет</w:t>
      </w:r>
      <w:r>
        <w:rPr>
          <w:color w:val="FF0000"/>
        </w:rPr>
        <w:t xml:space="preserve">, </w:t>
      </w:r>
      <w:r>
        <w:t>как правило, педагогический работник, преподающий на уровне начального</w:t>
      </w:r>
      <w:r>
        <w:rPr>
          <w:spacing w:val="1"/>
        </w:rPr>
        <w:t xml:space="preserve"> </w:t>
      </w:r>
      <w:r>
        <w:t>общего</w:t>
      </w:r>
      <w:r>
        <w:rPr>
          <w:spacing w:val="-4"/>
        </w:rPr>
        <w:t xml:space="preserve"> </w:t>
      </w:r>
      <w:r>
        <w:t>образования,</w:t>
      </w:r>
      <w:r>
        <w:rPr>
          <w:spacing w:val="-2"/>
        </w:rPr>
        <w:t xml:space="preserve"> </w:t>
      </w:r>
      <w:r>
        <w:t>заместитель</w:t>
      </w:r>
      <w:r>
        <w:rPr>
          <w:spacing w:val="1"/>
        </w:rPr>
        <w:t xml:space="preserve"> </w:t>
      </w:r>
      <w:r>
        <w:t>директора</w:t>
      </w:r>
      <w:r>
        <w:rPr>
          <w:spacing w:val="-4"/>
        </w:rPr>
        <w:t xml:space="preserve"> </w:t>
      </w:r>
      <w:r>
        <w:t>по</w:t>
      </w:r>
      <w:r>
        <w:rPr>
          <w:spacing w:val="-3"/>
        </w:rPr>
        <w:t xml:space="preserve"> </w:t>
      </w:r>
      <w:r>
        <w:t>учебно-воспитательной</w:t>
      </w:r>
      <w:r>
        <w:rPr>
          <w:spacing w:val="-4"/>
        </w:rPr>
        <w:t xml:space="preserve"> </w:t>
      </w:r>
      <w:r>
        <w:t>работе.</w:t>
      </w:r>
    </w:p>
    <w:p w:rsidR="003A51F5" w:rsidRDefault="00704939" w:rsidP="00EB169D">
      <w:pPr>
        <w:pStyle w:val="2"/>
        <w:spacing w:before="9" w:line="240" w:lineRule="auto"/>
        <w:ind w:left="567" w:right="-160"/>
      </w:pPr>
      <w:r>
        <w:t>Общий</w:t>
      </w:r>
      <w:r>
        <w:rPr>
          <w:spacing w:val="15"/>
        </w:rPr>
        <w:t xml:space="preserve"> </w:t>
      </w:r>
      <w:r>
        <w:t>объем</w:t>
      </w:r>
      <w:r>
        <w:rPr>
          <w:spacing w:val="11"/>
        </w:rPr>
        <w:t xml:space="preserve"> </w:t>
      </w:r>
      <w:r>
        <w:t>внеурочной</w:t>
      </w:r>
      <w:r>
        <w:rPr>
          <w:spacing w:val="11"/>
        </w:rPr>
        <w:t xml:space="preserve"> </w:t>
      </w:r>
      <w:r>
        <w:t>деятельности</w:t>
      </w:r>
      <w:r>
        <w:rPr>
          <w:spacing w:val="11"/>
        </w:rPr>
        <w:t xml:space="preserve"> </w:t>
      </w:r>
      <w:r>
        <w:t>не</w:t>
      </w:r>
      <w:r>
        <w:rPr>
          <w:spacing w:val="14"/>
        </w:rPr>
        <w:t xml:space="preserve"> </w:t>
      </w:r>
      <w:r>
        <w:t>превышает</w:t>
      </w:r>
      <w:r>
        <w:rPr>
          <w:spacing w:val="17"/>
        </w:rPr>
        <w:t xml:space="preserve"> </w:t>
      </w:r>
      <w:r>
        <w:t>10</w:t>
      </w:r>
      <w:r>
        <w:rPr>
          <w:spacing w:val="10"/>
        </w:rPr>
        <w:t xml:space="preserve"> </w:t>
      </w:r>
      <w:r>
        <w:t>часов</w:t>
      </w:r>
      <w:r>
        <w:rPr>
          <w:spacing w:val="13"/>
        </w:rPr>
        <w:t xml:space="preserve"> </w:t>
      </w:r>
      <w:r>
        <w:t>в</w:t>
      </w:r>
      <w:r>
        <w:rPr>
          <w:spacing w:val="14"/>
        </w:rPr>
        <w:t xml:space="preserve"> </w:t>
      </w:r>
      <w:r>
        <w:t>неде-</w:t>
      </w:r>
    </w:p>
    <w:p w:rsidR="003A51F5" w:rsidRDefault="00704939" w:rsidP="00EB169D">
      <w:pPr>
        <w:spacing w:line="317" w:lineRule="exact"/>
        <w:ind w:left="567" w:right="-160"/>
        <w:rPr>
          <w:b/>
          <w:i/>
          <w:sz w:val="28"/>
        </w:rPr>
      </w:pPr>
      <w:r>
        <w:rPr>
          <w:b/>
          <w:i/>
          <w:sz w:val="28"/>
        </w:rPr>
        <w:t>лю.</w:t>
      </w:r>
    </w:p>
    <w:p w:rsidR="003A51F5" w:rsidRDefault="00704939" w:rsidP="00EB169D">
      <w:pPr>
        <w:pStyle w:val="a3"/>
        <w:spacing w:line="319" w:lineRule="exact"/>
        <w:ind w:left="567" w:right="-160" w:firstLine="0"/>
        <w:jc w:val="left"/>
        <w:rPr>
          <w:b/>
          <w:i/>
        </w:rPr>
      </w:pPr>
      <w:r>
        <w:t>Во</w:t>
      </w:r>
      <w:r>
        <w:rPr>
          <w:spacing w:val="57"/>
        </w:rPr>
        <w:t xml:space="preserve"> </w:t>
      </w:r>
      <w:r>
        <w:t>внеурочную</w:t>
      </w:r>
      <w:r>
        <w:rPr>
          <w:spacing w:val="65"/>
        </w:rPr>
        <w:t xml:space="preserve"> </w:t>
      </w:r>
      <w:r>
        <w:t>область</w:t>
      </w:r>
      <w:r>
        <w:rPr>
          <w:spacing w:val="63"/>
        </w:rPr>
        <w:t xml:space="preserve"> </w:t>
      </w:r>
      <w:r>
        <w:t>федерального</w:t>
      </w:r>
      <w:r>
        <w:rPr>
          <w:spacing w:val="62"/>
        </w:rPr>
        <w:t xml:space="preserve"> </w:t>
      </w:r>
      <w:r>
        <w:t>учебного</w:t>
      </w:r>
      <w:r>
        <w:rPr>
          <w:spacing w:val="58"/>
        </w:rPr>
        <w:t xml:space="preserve"> </w:t>
      </w:r>
      <w:r>
        <w:t>плана</w:t>
      </w:r>
      <w:r>
        <w:rPr>
          <w:spacing w:val="62"/>
        </w:rPr>
        <w:t xml:space="preserve"> </w:t>
      </w:r>
      <w:r>
        <w:t>включаются</w:t>
      </w:r>
      <w:r>
        <w:rPr>
          <w:spacing w:val="69"/>
        </w:rPr>
        <w:t xml:space="preserve"> </w:t>
      </w:r>
      <w:r>
        <w:rPr>
          <w:b/>
          <w:i/>
        </w:rPr>
        <w:t>кор-</w:t>
      </w:r>
    </w:p>
    <w:p w:rsidR="003A51F5" w:rsidRDefault="00704939" w:rsidP="00EB169D">
      <w:pPr>
        <w:spacing w:before="8" w:line="237" w:lineRule="auto"/>
        <w:ind w:left="567" w:right="-160"/>
        <w:jc w:val="both"/>
        <w:rPr>
          <w:sz w:val="28"/>
        </w:rPr>
      </w:pPr>
      <w:r>
        <w:rPr>
          <w:b/>
          <w:i/>
          <w:sz w:val="28"/>
        </w:rPr>
        <w:t>рекционно-развивающие</w:t>
      </w:r>
      <w:r>
        <w:rPr>
          <w:b/>
          <w:i/>
          <w:spacing w:val="1"/>
          <w:sz w:val="28"/>
        </w:rPr>
        <w:t xml:space="preserve"> </w:t>
      </w:r>
      <w:r>
        <w:rPr>
          <w:b/>
          <w:i/>
          <w:sz w:val="28"/>
        </w:rPr>
        <w:t>занятия</w:t>
      </w:r>
      <w:r>
        <w:rPr>
          <w:b/>
          <w:i/>
          <w:spacing w:val="1"/>
          <w:sz w:val="28"/>
        </w:rPr>
        <w:t xml:space="preserve"> </w:t>
      </w:r>
      <w:r>
        <w:rPr>
          <w:b/>
          <w:i/>
          <w:sz w:val="28"/>
        </w:rPr>
        <w:t>по</w:t>
      </w:r>
      <w:r>
        <w:rPr>
          <w:b/>
          <w:i/>
          <w:spacing w:val="1"/>
          <w:sz w:val="28"/>
        </w:rPr>
        <w:t xml:space="preserve"> </w:t>
      </w:r>
      <w:r>
        <w:rPr>
          <w:b/>
          <w:i/>
          <w:sz w:val="28"/>
        </w:rPr>
        <w:t>программе</w:t>
      </w:r>
      <w:r>
        <w:rPr>
          <w:b/>
          <w:i/>
          <w:spacing w:val="1"/>
          <w:sz w:val="28"/>
        </w:rPr>
        <w:t xml:space="preserve"> </w:t>
      </w:r>
      <w:r>
        <w:rPr>
          <w:b/>
          <w:i/>
          <w:sz w:val="28"/>
        </w:rPr>
        <w:t>коррекционной</w:t>
      </w:r>
      <w:r>
        <w:rPr>
          <w:b/>
          <w:i/>
          <w:spacing w:val="1"/>
          <w:sz w:val="28"/>
        </w:rPr>
        <w:t xml:space="preserve"> </w:t>
      </w:r>
      <w:r>
        <w:rPr>
          <w:b/>
          <w:i/>
          <w:sz w:val="28"/>
        </w:rPr>
        <w:t>работы</w:t>
      </w:r>
      <w:r>
        <w:rPr>
          <w:b/>
          <w:i/>
          <w:spacing w:val="1"/>
          <w:sz w:val="28"/>
        </w:rPr>
        <w:t xml:space="preserve"> </w:t>
      </w:r>
      <w:r>
        <w:rPr>
          <w:b/>
          <w:i/>
          <w:sz w:val="28"/>
        </w:rPr>
        <w:t>в</w:t>
      </w:r>
      <w:r>
        <w:rPr>
          <w:b/>
          <w:i/>
          <w:spacing w:val="1"/>
          <w:sz w:val="28"/>
        </w:rPr>
        <w:t xml:space="preserve"> </w:t>
      </w:r>
      <w:r>
        <w:rPr>
          <w:b/>
          <w:i/>
          <w:sz w:val="28"/>
        </w:rPr>
        <w:t xml:space="preserve">объеме 5 часов в неделю на одного обучающегося </w:t>
      </w:r>
      <w:r>
        <w:rPr>
          <w:sz w:val="28"/>
        </w:rPr>
        <w:t>(пункт 3.4.16. Санитарно-</w:t>
      </w:r>
      <w:r>
        <w:rPr>
          <w:spacing w:val="1"/>
          <w:sz w:val="28"/>
        </w:rPr>
        <w:t xml:space="preserve"> </w:t>
      </w:r>
      <w:r>
        <w:rPr>
          <w:sz w:val="28"/>
        </w:rPr>
        <w:t>эпидемиологических требований).</w:t>
      </w:r>
    </w:p>
    <w:p w:rsidR="003A51F5" w:rsidRDefault="00704939" w:rsidP="00EB169D">
      <w:pPr>
        <w:spacing w:before="1" w:line="244" w:lineRule="auto"/>
        <w:ind w:left="567" w:right="-160"/>
        <w:jc w:val="both"/>
        <w:rPr>
          <w:b/>
          <w:i/>
          <w:sz w:val="28"/>
        </w:rPr>
      </w:pPr>
      <w:r>
        <w:rPr>
          <w:sz w:val="28"/>
        </w:rPr>
        <w:t xml:space="preserve">Один час в неделю отводится на внеурочное занятие </w:t>
      </w:r>
      <w:r>
        <w:rPr>
          <w:b/>
          <w:i/>
          <w:sz w:val="28"/>
        </w:rPr>
        <w:t>«Разговоры о важ-</w:t>
      </w:r>
      <w:r>
        <w:rPr>
          <w:b/>
          <w:i/>
          <w:spacing w:val="1"/>
          <w:sz w:val="28"/>
        </w:rPr>
        <w:t xml:space="preserve"> </w:t>
      </w:r>
      <w:r>
        <w:rPr>
          <w:b/>
          <w:i/>
          <w:sz w:val="28"/>
        </w:rPr>
        <w:t>ном».</w:t>
      </w:r>
    </w:p>
    <w:p w:rsidR="003A51F5" w:rsidRDefault="00704939" w:rsidP="00EB169D">
      <w:pPr>
        <w:pStyle w:val="a3"/>
        <w:ind w:left="567" w:right="-160" w:firstLine="0"/>
      </w:pPr>
      <w:r>
        <w:t>Внеурочные занятия «Разговоры о важном» направлены на развитие цен-</w:t>
      </w:r>
      <w:r>
        <w:rPr>
          <w:spacing w:val="1"/>
        </w:rPr>
        <w:t xml:space="preserve"> </w:t>
      </w:r>
      <w:r>
        <w:t>ностного отношения обучающихся к своей родине - России, населяющим ее</w:t>
      </w:r>
      <w:r>
        <w:rPr>
          <w:spacing w:val="1"/>
        </w:rPr>
        <w:t xml:space="preserve"> </w:t>
      </w:r>
      <w:r>
        <w:t>людям, ее уникальной истории, богатой природе и великой культуре. Внеуроч-</w:t>
      </w:r>
      <w:r>
        <w:rPr>
          <w:spacing w:val="1"/>
        </w:rPr>
        <w:t xml:space="preserve"> </w:t>
      </w:r>
      <w:r>
        <w:t>ные занятия «Разговоры о важном направлены на формирование соответству-</w:t>
      </w:r>
      <w:r>
        <w:rPr>
          <w:spacing w:val="1"/>
        </w:rPr>
        <w:t xml:space="preserve"> </w:t>
      </w:r>
      <w:r>
        <w:t>ющей внутренней позиции личности обучающегося, необходимой ему для кон-</w:t>
      </w:r>
      <w:r>
        <w:rPr>
          <w:spacing w:val="1"/>
        </w:rPr>
        <w:t xml:space="preserve"> </w:t>
      </w:r>
      <w:r>
        <w:t>структивного</w:t>
      </w:r>
      <w:r>
        <w:rPr>
          <w:spacing w:val="-4"/>
        </w:rPr>
        <w:t xml:space="preserve"> </w:t>
      </w:r>
      <w:r>
        <w:t>и</w:t>
      </w:r>
      <w:r>
        <w:rPr>
          <w:spacing w:val="-1"/>
        </w:rPr>
        <w:t xml:space="preserve"> </w:t>
      </w:r>
      <w:r>
        <w:t>ответственного</w:t>
      </w:r>
      <w:r>
        <w:rPr>
          <w:spacing w:val="-4"/>
        </w:rPr>
        <w:t xml:space="preserve"> </w:t>
      </w:r>
      <w:r>
        <w:t>поведения</w:t>
      </w:r>
      <w:r>
        <w:rPr>
          <w:spacing w:val="-1"/>
        </w:rPr>
        <w:t xml:space="preserve"> </w:t>
      </w:r>
      <w:r>
        <w:t>в</w:t>
      </w:r>
      <w:r>
        <w:rPr>
          <w:spacing w:val="1"/>
        </w:rPr>
        <w:t xml:space="preserve"> </w:t>
      </w:r>
      <w:r>
        <w:t>обществе.</w:t>
      </w:r>
    </w:p>
    <w:p w:rsidR="003A51F5" w:rsidRDefault="00704939" w:rsidP="00EB169D">
      <w:pPr>
        <w:pStyle w:val="a3"/>
        <w:ind w:left="567" w:right="-160" w:firstLine="0"/>
      </w:pPr>
      <w:r>
        <w:t>Основной формат внеурочных занятий «Разговоры о важном» - разговор и</w:t>
      </w:r>
      <w:r>
        <w:rPr>
          <w:spacing w:val="1"/>
        </w:rPr>
        <w:t xml:space="preserve"> </w:t>
      </w:r>
      <w:r>
        <w:t>(или) беседа с обучающимися. Основные темы занятий связаны с важнейшими</w:t>
      </w:r>
      <w:r>
        <w:rPr>
          <w:spacing w:val="1"/>
        </w:rPr>
        <w:t xml:space="preserve"> </w:t>
      </w:r>
      <w:r>
        <w:t>аспектами</w:t>
      </w:r>
      <w:r>
        <w:rPr>
          <w:spacing w:val="38"/>
        </w:rPr>
        <w:t xml:space="preserve"> </w:t>
      </w:r>
      <w:r>
        <w:t>жизни</w:t>
      </w:r>
      <w:r>
        <w:rPr>
          <w:spacing w:val="39"/>
        </w:rPr>
        <w:t xml:space="preserve"> </w:t>
      </w:r>
      <w:r>
        <w:t>человека</w:t>
      </w:r>
      <w:r>
        <w:rPr>
          <w:spacing w:val="40"/>
        </w:rPr>
        <w:t xml:space="preserve"> </w:t>
      </w:r>
      <w:r>
        <w:t>в</w:t>
      </w:r>
      <w:r>
        <w:rPr>
          <w:spacing w:val="41"/>
        </w:rPr>
        <w:t xml:space="preserve"> </w:t>
      </w:r>
      <w:r>
        <w:t>современной</w:t>
      </w:r>
      <w:r>
        <w:rPr>
          <w:spacing w:val="38"/>
        </w:rPr>
        <w:t xml:space="preserve"> </w:t>
      </w:r>
      <w:r>
        <w:t>России:</w:t>
      </w:r>
      <w:r>
        <w:rPr>
          <w:spacing w:val="35"/>
        </w:rPr>
        <w:t xml:space="preserve"> </w:t>
      </w:r>
      <w:r>
        <w:t>знанием</w:t>
      </w:r>
      <w:r>
        <w:rPr>
          <w:spacing w:val="40"/>
        </w:rPr>
        <w:t xml:space="preserve"> </w:t>
      </w:r>
      <w:r>
        <w:t>родной</w:t>
      </w:r>
      <w:r>
        <w:rPr>
          <w:spacing w:val="38"/>
        </w:rPr>
        <w:t xml:space="preserve"> </w:t>
      </w:r>
      <w:r>
        <w:t>истории</w:t>
      </w:r>
      <w:r>
        <w:rPr>
          <w:spacing w:val="39"/>
        </w:rPr>
        <w:t xml:space="preserve"> </w:t>
      </w:r>
      <w:r>
        <w:t>и</w:t>
      </w:r>
    </w:p>
    <w:p w:rsidR="003A51F5" w:rsidRDefault="00704939" w:rsidP="00EB169D">
      <w:pPr>
        <w:pStyle w:val="a3"/>
        <w:spacing w:before="67"/>
        <w:ind w:left="567" w:right="-160" w:firstLine="0"/>
      </w:pPr>
      <w:r>
        <w:t>пониманием сложностей современного мира, техническим прогрессом и сохра-</w:t>
      </w:r>
      <w:r>
        <w:rPr>
          <w:spacing w:val="1"/>
        </w:rPr>
        <w:t xml:space="preserve"> </w:t>
      </w:r>
      <w:r>
        <w:t>нением природы, ориентацией в мировой художественной культуре и повсе-</w:t>
      </w:r>
      <w:r>
        <w:rPr>
          <w:spacing w:val="1"/>
        </w:rPr>
        <w:t xml:space="preserve"> </w:t>
      </w:r>
      <w:r>
        <w:t>дневной культуре поведения, доброжелательным отношением к окружающим и</w:t>
      </w:r>
      <w:r>
        <w:rPr>
          <w:spacing w:val="-67"/>
        </w:rPr>
        <w:t xml:space="preserve"> </w:t>
      </w:r>
      <w:r>
        <w:t>ответственным</w:t>
      </w:r>
      <w:r>
        <w:rPr>
          <w:spacing w:val="3"/>
        </w:rPr>
        <w:t xml:space="preserve"> </w:t>
      </w:r>
      <w:r>
        <w:t>отношением</w:t>
      </w:r>
      <w:r>
        <w:rPr>
          <w:spacing w:val="-1"/>
        </w:rPr>
        <w:t xml:space="preserve"> </w:t>
      </w:r>
      <w:r>
        <w:t>к</w:t>
      </w:r>
      <w:r>
        <w:rPr>
          <w:spacing w:val="1"/>
        </w:rPr>
        <w:t xml:space="preserve"> </w:t>
      </w:r>
      <w:r>
        <w:t>собственным</w:t>
      </w:r>
      <w:r>
        <w:rPr>
          <w:spacing w:val="-1"/>
        </w:rPr>
        <w:t xml:space="preserve"> </w:t>
      </w:r>
      <w:r>
        <w:t>поступкам</w:t>
      </w:r>
    </w:p>
    <w:p w:rsidR="003A51F5" w:rsidRDefault="003A51F5" w:rsidP="00EB169D">
      <w:pPr>
        <w:pStyle w:val="a3"/>
        <w:spacing w:before="10"/>
        <w:ind w:left="567" w:right="-160" w:firstLine="0"/>
        <w:jc w:val="left"/>
      </w:pPr>
    </w:p>
    <w:p w:rsidR="003A51F5" w:rsidRDefault="00704939" w:rsidP="00EB169D">
      <w:pPr>
        <w:pStyle w:val="1"/>
        <w:spacing w:line="319" w:lineRule="exact"/>
        <w:ind w:left="567" w:right="-160"/>
      </w:pPr>
      <w:r>
        <w:t>Направления</w:t>
      </w:r>
      <w:r>
        <w:rPr>
          <w:spacing w:val="-5"/>
        </w:rPr>
        <w:t xml:space="preserve"> </w:t>
      </w:r>
      <w:r>
        <w:t>и</w:t>
      </w:r>
      <w:r>
        <w:rPr>
          <w:spacing w:val="-7"/>
        </w:rPr>
        <w:t xml:space="preserve"> </w:t>
      </w:r>
      <w:r>
        <w:t>цели</w:t>
      </w:r>
      <w:r>
        <w:rPr>
          <w:spacing w:val="-6"/>
        </w:rPr>
        <w:t xml:space="preserve"> </w:t>
      </w:r>
      <w:r>
        <w:t>внеурочной</w:t>
      </w:r>
      <w:r>
        <w:rPr>
          <w:spacing w:val="-6"/>
        </w:rPr>
        <w:t xml:space="preserve"> </w:t>
      </w:r>
      <w:r>
        <w:t>деятельности</w:t>
      </w:r>
    </w:p>
    <w:p w:rsidR="003A51F5" w:rsidRDefault="00704939" w:rsidP="00EB169D">
      <w:pPr>
        <w:spacing w:line="237" w:lineRule="auto"/>
        <w:ind w:left="567" w:right="-160"/>
        <w:jc w:val="both"/>
        <w:rPr>
          <w:sz w:val="28"/>
        </w:rPr>
      </w:pPr>
      <w:r>
        <w:rPr>
          <w:b/>
          <w:i/>
          <w:sz w:val="28"/>
        </w:rPr>
        <w:t>1. Коррекционно-развивающая</w:t>
      </w:r>
      <w:r>
        <w:rPr>
          <w:b/>
          <w:i/>
          <w:spacing w:val="1"/>
          <w:sz w:val="28"/>
        </w:rPr>
        <w:t xml:space="preserve"> </w:t>
      </w:r>
      <w:r>
        <w:rPr>
          <w:b/>
          <w:i/>
          <w:sz w:val="28"/>
        </w:rPr>
        <w:t>работа</w:t>
      </w:r>
      <w:r>
        <w:rPr>
          <w:b/>
          <w:i/>
          <w:spacing w:val="1"/>
          <w:sz w:val="28"/>
        </w:rPr>
        <w:t xml:space="preserve"> </w:t>
      </w:r>
      <w:r>
        <w:rPr>
          <w:sz w:val="28"/>
        </w:rPr>
        <w:t>направлена</w:t>
      </w:r>
      <w:r>
        <w:rPr>
          <w:spacing w:val="1"/>
          <w:sz w:val="28"/>
        </w:rPr>
        <w:t xml:space="preserve"> </w:t>
      </w:r>
      <w:r>
        <w:rPr>
          <w:sz w:val="28"/>
        </w:rPr>
        <w:t>на</w:t>
      </w:r>
      <w:r>
        <w:rPr>
          <w:spacing w:val="1"/>
          <w:sz w:val="28"/>
        </w:rPr>
        <w:t xml:space="preserve"> </w:t>
      </w:r>
      <w:r>
        <w:rPr>
          <w:sz w:val="28"/>
        </w:rPr>
        <w:t>удовлетворение</w:t>
      </w:r>
      <w:r>
        <w:rPr>
          <w:spacing w:val="1"/>
          <w:sz w:val="28"/>
        </w:rPr>
        <w:t xml:space="preserve"> </w:t>
      </w:r>
      <w:r>
        <w:rPr>
          <w:sz w:val="28"/>
        </w:rPr>
        <w:t>особых образовательных потребностей обучающихся с ЗПР, развитие их жиз-</w:t>
      </w:r>
      <w:r>
        <w:rPr>
          <w:spacing w:val="1"/>
          <w:sz w:val="28"/>
        </w:rPr>
        <w:t xml:space="preserve"> </w:t>
      </w:r>
      <w:r>
        <w:rPr>
          <w:sz w:val="28"/>
        </w:rPr>
        <w:t>ненных компетенций.</w:t>
      </w:r>
    </w:p>
    <w:p w:rsidR="003A51F5" w:rsidRDefault="00704939" w:rsidP="00D42117">
      <w:pPr>
        <w:pStyle w:val="a5"/>
        <w:numPr>
          <w:ilvl w:val="0"/>
          <w:numId w:val="2"/>
        </w:numPr>
        <w:tabs>
          <w:tab w:val="left" w:pos="1221"/>
        </w:tabs>
        <w:spacing w:before="6" w:line="237" w:lineRule="auto"/>
        <w:ind w:left="567" w:right="-160" w:firstLine="0"/>
        <w:rPr>
          <w:sz w:val="28"/>
        </w:rPr>
      </w:pPr>
      <w:r>
        <w:rPr>
          <w:b/>
          <w:sz w:val="28"/>
        </w:rPr>
        <w:t xml:space="preserve">Спортивно-оздоровительная деятельность </w:t>
      </w:r>
      <w:r>
        <w:rPr>
          <w:position w:val="1"/>
          <w:sz w:val="28"/>
        </w:rPr>
        <w:t>направлена на физическое</w:t>
      </w:r>
      <w:r>
        <w:rPr>
          <w:spacing w:val="-67"/>
          <w:position w:val="1"/>
          <w:sz w:val="28"/>
        </w:rPr>
        <w:t xml:space="preserve"> </w:t>
      </w:r>
      <w:r>
        <w:rPr>
          <w:sz w:val="28"/>
        </w:rPr>
        <w:t>развитие школьника, углубление знаний об организации жизни и дея-</w:t>
      </w:r>
      <w:r>
        <w:rPr>
          <w:spacing w:val="1"/>
          <w:sz w:val="28"/>
        </w:rPr>
        <w:t xml:space="preserve"> </w:t>
      </w:r>
      <w:r>
        <w:rPr>
          <w:sz w:val="28"/>
        </w:rPr>
        <w:t>тельности с учетом соблюдения правил здорового безопасного образа</w:t>
      </w:r>
      <w:r>
        <w:rPr>
          <w:spacing w:val="1"/>
          <w:sz w:val="28"/>
        </w:rPr>
        <w:t xml:space="preserve"> </w:t>
      </w:r>
      <w:r>
        <w:rPr>
          <w:sz w:val="28"/>
        </w:rPr>
        <w:t>жизни.</w:t>
      </w:r>
    </w:p>
    <w:p w:rsidR="003A51F5" w:rsidRDefault="00704939" w:rsidP="00D42117">
      <w:pPr>
        <w:pStyle w:val="a5"/>
        <w:numPr>
          <w:ilvl w:val="0"/>
          <w:numId w:val="2"/>
        </w:numPr>
        <w:tabs>
          <w:tab w:val="left" w:pos="1221"/>
        </w:tabs>
        <w:spacing w:before="3" w:line="237" w:lineRule="auto"/>
        <w:ind w:left="567" w:right="-160" w:firstLine="0"/>
        <w:rPr>
          <w:sz w:val="28"/>
        </w:rPr>
      </w:pPr>
      <w:r>
        <w:rPr>
          <w:b/>
          <w:sz w:val="28"/>
        </w:rPr>
        <w:t xml:space="preserve">Проектно-исследовательская деятельность </w:t>
      </w:r>
      <w:r>
        <w:rPr>
          <w:position w:val="1"/>
          <w:sz w:val="28"/>
        </w:rPr>
        <w:t xml:space="preserve">организуется как </w:t>
      </w:r>
      <w:r w:rsidR="000E218F">
        <w:rPr>
          <w:position w:val="1"/>
          <w:sz w:val="28"/>
        </w:rPr>
        <w:t xml:space="preserve">совместная деятельность по выполнению проектов при </w:t>
      </w:r>
      <w:r w:rsidR="000E218F">
        <w:rPr>
          <w:sz w:val="28"/>
        </w:rPr>
        <w:t>изучении</w:t>
      </w:r>
      <w:r>
        <w:rPr>
          <w:sz w:val="28"/>
        </w:rPr>
        <w:t xml:space="preserve"> учебных пред</w:t>
      </w:r>
      <w:r w:rsidR="000E218F">
        <w:rPr>
          <w:sz w:val="28"/>
        </w:rPr>
        <w:t>метов</w:t>
      </w:r>
      <w:r>
        <w:rPr>
          <w:sz w:val="28"/>
        </w:rPr>
        <w:t>.</w:t>
      </w:r>
    </w:p>
    <w:p w:rsidR="003A51F5" w:rsidRDefault="00704939" w:rsidP="00D42117">
      <w:pPr>
        <w:pStyle w:val="a5"/>
        <w:numPr>
          <w:ilvl w:val="0"/>
          <w:numId w:val="2"/>
        </w:numPr>
        <w:tabs>
          <w:tab w:val="left" w:pos="1221"/>
        </w:tabs>
        <w:spacing w:line="237" w:lineRule="auto"/>
        <w:ind w:left="567" w:right="-160" w:firstLine="0"/>
        <w:rPr>
          <w:sz w:val="28"/>
        </w:rPr>
      </w:pPr>
      <w:r>
        <w:rPr>
          <w:b/>
          <w:sz w:val="28"/>
        </w:rPr>
        <w:t>Коммуникативная</w:t>
      </w:r>
      <w:r>
        <w:rPr>
          <w:b/>
          <w:spacing w:val="1"/>
          <w:sz w:val="28"/>
        </w:rPr>
        <w:t xml:space="preserve"> </w:t>
      </w:r>
      <w:r>
        <w:rPr>
          <w:b/>
          <w:sz w:val="28"/>
        </w:rPr>
        <w:t>деятельность</w:t>
      </w:r>
      <w:r>
        <w:rPr>
          <w:b/>
          <w:spacing w:val="1"/>
          <w:sz w:val="28"/>
        </w:rPr>
        <w:t xml:space="preserve"> </w:t>
      </w:r>
      <w:r>
        <w:rPr>
          <w:position w:val="1"/>
          <w:sz w:val="28"/>
        </w:rPr>
        <w:t>направлена</w:t>
      </w:r>
      <w:r>
        <w:rPr>
          <w:spacing w:val="1"/>
          <w:position w:val="1"/>
          <w:sz w:val="28"/>
        </w:rPr>
        <w:t xml:space="preserve"> </w:t>
      </w:r>
      <w:r>
        <w:rPr>
          <w:position w:val="1"/>
          <w:sz w:val="28"/>
        </w:rPr>
        <w:t>на</w:t>
      </w:r>
      <w:r>
        <w:rPr>
          <w:spacing w:val="1"/>
          <w:position w:val="1"/>
          <w:sz w:val="28"/>
        </w:rPr>
        <w:t xml:space="preserve"> </w:t>
      </w:r>
      <w:r>
        <w:rPr>
          <w:position w:val="1"/>
          <w:sz w:val="28"/>
        </w:rPr>
        <w:t>совершенствование</w:t>
      </w:r>
      <w:r>
        <w:rPr>
          <w:spacing w:val="1"/>
          <w:position w:val="1"/>
          <w:sz w:val="28"/>
        </w:rPr>
        <w:t xml:space="preserve"> </w:t>
      </w:r>
      <w:r>
        <w:rPr>
          <w:sz w:val="28"/>
        </w:rPr>
        <w:t>функциональной коммуникативной грамотности, культуры диалогиче-</w:t>
      </w:r>
      <w:r>
        <w:rPr>
          <w:spacing w:val="1"/>
          <w:sz w:val="28"/>
        </w:rPr>
        <w:t xml:space="preserve"> </w:t>
      </w:r>
      <w:r>
        <w:rPr>
          <w:sz w:val="28"/>
        </w:rPr>
        <w:t>ского</w:t>
      </w:r>
      <w:r>
        <w:rPr>
          <w:spacing w:val="-4"/>
          <w:sz w:val="28"/>
        </w:rPr>
        <w:t xml:space="preserve"> </w:t>
      </w:r>
      <w:r>
        <w:rPr>
          <w:sz w:val="28"/>
        </w:rPr>
        <w:t>общения</w:t>
      </w:r>
      <w:r>
        <w:rPr>
          <w:spacing w:val="2"/>
          <w:sz w:val="28"/>
        </w:rPr>
        <w:t xml:space="preserve"> </w:t>
      </w:r>
      <w:r>
        <w:rPr>
          <w:sz w:val="28"/>
        </w:rPr>
        <w:t>и</w:t>
      </w:r>
      <w:r>
        <w:rPr>
          <w:spacing w:val="-1"/>
          <w:sz w:val="28"/>
        </w:rPr>
        <w:t xml:space="preserve"> </w:t>
      </w:r>
      <w:r>
        <w:rPr>
          <w:sz w:val="28"/>
        </w:rPr>
        <w:t>словесного</w:t>
      </w:r>
      <w:r>
        <w:rPr>
          <w:spacing w:val="-2"/>
          <w:sz w:val="28"/>
        </w:rPr>
        <w:t xml:space="preserve"> </w:t>
      </w:r>
      <w:r>
        <w:rPr>
          <w:sz w:val="28"/>
        </w:rPr>
        <w:t>творчества.</w:t>
      </w:r>
    </w:p>
    <w:p w:rsidR="003A51F5" w:rsidRDefault="00704939" w:rsidP="00D42117">
      <w:pPr>
        <w:pStyle w:val="a5"/>
        <w:numPr>
          <w:ilvl w:val="0"/>
          <w:numId w:val="2"/>
        </w:numPr>
        <w:tabs>
          <w:tab w:val="left" w:pos="1221"/>
        </w:tabs>
        <w:spacing w:line="237" w:lineRule="auto"/>
        <w:ind w:left="567" w:right="-160" w:firstLine="0"/>
        <w:rPr>
          <w:sz w:val="28"/>
        </w:rPr>
      </w:pPr>
      <w:r>
        <w:rPr>
          <w:b/>
          <w:sz w:val="28"/>
        </w:rPr>
        <w:t xml:space="preserve">Художественно-эстетическая творческая деятельность </w:t>
      </w:r>
      <w:r>
        <w:rPr>
          <w:position w:val="1"/>
          <w:sz w:val="28"/>
        </w:rPr>
        <w:t>организуется</w:t>
      </w:r>
      <w:r>
        <w:rPr>
          <w:spacing w:val="1"/>
          <w:position w:val="1"/>
          <w:sz w:val="28"/>
        </w:rPr>
        <w:t xml:space="preserve"> </w:t>
      </w:r>
      <w:r>
        <w:rPr>
          <w:w w:val="95"/>
          <w:sz w:val="28"/>
        </w:rPr>
        <w:t>как система разнообразных творческих мастерских</w:t>
      </w:r>
      <w:r>
        <w:rPr>
          <w:spacing w:val="1"/>
          <w:w w:val="95"/>
          <w:sz w:val="28"/>
        </w:rPr>
        <w:t xml:space="preserve"> </w:t>
      </w:r>
      <w:r>
        <w:rPr>
          <w:w w:val="95"/>
          <w:sz w:val="28"/>
        </w:rPr>
        <w:t>по развитию художе-</w:t>
      </w:r>
      <w:r>
        <w:rPr>
          <w:spacing w:val="1"/>
          <w:w w:val="95"/>
          <w:sz w:val="28"/>
        </w:rPr>
        <w:t xml:space="preserve"> </w:t>
      </w:r>
      <w:r>
        <w:rPr>
          <w:sz w:val="28"/>
        </w:rPr>
        <w:t>ственного творчества, способности к импровизации, драматизации, вы-</w:t>
      </w:r>
      <w:r>
        <w:rPr>
          <w:spacing w:val="1"/>
          <w:sz w:val="28"/>
        </w:rPr>
        <w:t xml:space="preserve"> </w:t>
      </w:r>
      <w:r>
        <w:rPr>
          <w:spacing w:val="-2"/>
          <w:sz w:val="28"/>
        </w:rPr>
        <w:t xml:space="preserve">разительному </w:t>
      </w:r>
      <w:r>
        <w:rPr>
          <w:spacing w:val="-1"/>
          <w:sz w:val="28"/>
        </w:rPr>
        <w:t>чтению, а также становлению умений участвовать в теат-</w:t>
      </w:r>
      <w:r>
        <w:rPr>
          <w:sz w:val="28"/>
        </w:rPr>
        <w:t xml:space="preserve"> рализованной</w:t>
      </w:r>
      <w:r>
        <w:rPr>
          <w:spacing w:val="-16"/>
          <w:sz w:val="28"/>
        </w:rPr>
        <w:t xml:space="preserve"> </w:t>
      </w:r>
      <w:r>
        <w:rPr>
          <w:sz w:val="28"/>
        </w:rPr>
        <w:t>деятельности.</w:t>
      </w:r>
    </w:p>
    <w:p w:rsidR="003A51F5" w:rsidRDefault="00704939" w:rsidP="00D42117">
      <w:pPr>
        <w:pStyle w:val="a5"/>
        <w:numPr>
          <w:ilvl w:val="0"/>
          <w:numId w:val="2"/>
        </w:numPr>
        <w:tabs>
          <w:tab w:val="left" w:pos="1221"/>
        </w:tabs>
        <w:spacing w:before="2"/>
        <w:ind w:left="567" w:right="-160" w:firstLine="0"/>
        <w:rPr>
          <w:sz w:val="28"/>
        </w:rPr>
      </w:pPr>
      <w:r>
        <w:rPr>
          <w:b/>
          <w:sz w:val="28"/>
        </w:rPr>
        <w:t>Информационно-просветительская</w:t>
      </w:r>
      <w:r>
        <w:rPr>
          <w:b/>
          <w:spacing w:val="1"/>
          <w:sz w:val="28"/>
        </w:rPr>
        <w:t xml:space="preserve"> </w:t>
      </w:r>
      <w:r>
        <w:rPr>
          <w:b/>
          <w:sz w:val="28"/>
        </w:rPr>
        <w:t>деятельность</w:t>
      </w:r>
      <w:r>
        <w:rPr>
          <w:b/>
          <w:spacing w:val="1"/>
          <w:sz w:val="28"/>
        </w:rPr>
        <w:t xml:space="preserve"> </w:t>
      </w:r>
      <w:r>
        <w:rPr>
          <w:position w:val="1"/>
          <w:sz w:val="28"/>
        </w:rPr>
        <w:t>предполагает</w:t>
      </w:r>
      <w:r>
        <w:rPr>
          <w:spacing w:val="-67"/>
          <w:position w:val="1"/>
          <w:sz w:val="28"/>
        </w:rPr>
        <w:t xml:space="preserve"> </w:t>
      </w:r>
      <w:r>
        <w:rPr>
          <w:sz w:val="28"/>
        </w:rPr>
        <w:t>учебные курсы и занятия знаниями родной истории, истории родного</w:t>
      </w:r>
      <w:r>
        <w:rPr>
          <w:spacing w:val="1"/>
          <w:sz w:val="28"/>
        </w:rPr>
        <w:t xml:space="preserve"> </w:t>
      </w:r>
      <w:r>
        <w:rPr>
          <w:sz w:val="28"/>
        </w:rPr>
        <w:t>края,</w:t>
      </w:r>
      <w:r>
        <w:rPr>
          <w:spacing w:val="1"/>
          <w:sz w:val="28"/>
        </w:rPr>
        <w:t xml:space="preserve"> </w:t>
      </w:r>
      <w:r>
        <w:rPr>
          <w:sz w:val="28"/>
        </w:rPr>
        <w:t>пониманием сложностей современного мира,</w:t>
      </w:r>
      <w:r>
        <w:rPr>
          <w:spacing w:val="1"/>
          <w:sz w:val="28"/>
        </w:rPr>
        <w:t xml:space="preserve"> </w:t>
      </w:r>
      <w:r>
        <w:rPr>
          <w:sz w:val="28"/>
        </w:rPr>
        <w:t>техническим</w:t>
      </w:r>
      <w:r>
        <w:rPr>
          <w:spacing w:val="1"/>
          <w:sz w:val="28"/>
        </w:rPr>
        <w:t xml:space="preserve"> </w:t>
      </w:r>
      <w:r>
        <w:rPr>
          <w:sz w:val="28"/>
        </w:rPr>
        <w:t>про-</w:t>
      </w:r>
      <w:r>
        <w:rPr>
          <w:spacing w:val="1"/>
          <w:sz w:val="28"/>
        </w:rPr>
        <w:t xml:space="preserve"> </w:t>
      </w:r>
      <w:r>
        <w:rPr>
          <w:sz w:val="28"/>
        </w:rPr>
        <w:t>грессом, сохранением природы,</w:t>
      </w:r>
      <w:r>
        <w:rPr>
          <w:spacing w:val="1"/>
          <w:sz w:val="28"/>
        </w:rPr>
        <w:t xml:space="preserve"> </w:t>
      </w:r>
      <w:r>
        <w:rPr>
          <w:sz w:val="28"/>
        </w:rPr>
        <w:t>а так же</w:t>
      </w:r>
      <w:r>
        <w:rPr>
          <w:spacing w:val="1"/>
          <w:sz w:val="28"/>
        </w:rPr>
        <w:t xml:space="preserve"> </w:t>
      </w:r>
      <w:r>
        <w:rPr>
          <w:sz w:val="28"/>
        </w:rPr>
        <w:t>формирование представлений</w:t>
      </w:r>
      <w:r>
        <w:rPr>
          <w:spacing w:val="-67"/>
          <w:sz w:val="28"/>
        </w:rPr>
        <w:t xml:space="preserve"> </w:t>
      </w:r>
      <w:r>
        <w:rPr>
          <w:sz w:val="28"/>
        </w:rPr>
        <w:t>младших школьников о разнообразных современных информационных</w:t>
      </w:r>
      <w:r>
        <w:rPr>
          <w:spacing w:val="1"/>
          <w:sz w:val="28"/>
        </w:rPr>
        <w:t xml:space="preserve"> </w:t>
      </w:r>
      <w:r>
        <w:rPr>
          <w:sz w:val="28"/>
        </w:rPr>
        <w:t>средствах</w:t>
      </w:r>
      <w:r>
        <w:rPr>
          <w:spacing w:val="-16"/>
          <w:sz w:val="28"/>
        </w:rPr>
        <w:t xml:space="preserve"> </w:t>
      </w:r>
      <w:r>
        <w:rPr>
          <w:sz w:val="28"/>
        </w:rPr>
        <w:t>и</w:t>
      </w:r>
      <w:r>
        <w:rPr>
          <w:spacing w:val="-17"/>
          <w:sz w:val="28"/>
        </w:rPr>
        <w:t xml:space="preserve"> </w:t>
      </w:r>
      <w:r>
        <w:rPr>
          <w:sz w:val="28"/>
        </w:rPr>
        <w:t>навыки</w:t>
      </w:r>
      <w:r>
        <w:rPr>
          <w:spacing w:val="-17"/>
          <w:sz w:val="28"/>
        </w:rPr>
        <w:t xml:space="preserve"> </w:t>
      </w:r>
      <w:r>
        <w:rPr>
          <w:sz w:val="28"/>
        </w:rPr>
        <w:t>выполнения</w:t>
      </w:r>
      <w:r>
        <w:rPr>
          <w:spacing w:val="-14"/>
          <w:sz w:val="28"/>
        </w:rPr>
        <w:t xml:space="preserve"> </w:t>
      </w:r>
      <w:r>
        <w:rPr>
          <w:sz w:val="28"/>
        </w:rPr>
        <w:t>разных</w:t>
      </w:r>
      <w:r>
        <w:rPr>
          <w:spacing w:val="-12"/>
          <w:sz w:val="28"/>
        </w:rPr>
        <w:t xml:space="preserve"> </w:t>
      </w:r>
      <w:r>
        <w:rPr>
          <w:sz w:val="28"/>
        </w:rPr>
        <w:t>видов</w:t>
      </w:r>
      <w:r>
        <w:rPr>
          <w:spacing w:val="-7"/>
          <w:sz w:val="28"/>
        </w:rPr>
        <w:t xml:space="preserve"> </w:t>
      </w:r>
      <w:r>
        <w:rPr>
          <w:sz w:val="28"/>
        </w:rPr>
        <w:t>работ</w:t>
      </w:r>
      <w:r>
        <w:rPr>
          <w:spacing w:val="-7"/>
          <w:sz w:val="28"/>
        </w:rPr>
        <w:t xml:space="preserve"> </w:t>
      </w:r>
      <w:r>
        <w:rPr>
          <w:sz w:val="28"/>
        </w:rPr>
        <w:t>на</w:t>
      </w:r>
      <w:r>
        <w:rPr>
          <w:spacing w:val="-8"/>
          <w:sz w:val="28"/>
        </w:rPr>
        <w:t xml:space="preserve"> </w:t>
      </w:r>
      <w:r>
        <w:rPr>
          <w:sz w:val="28"/>
        </w:rPr>
        <w:t>компьютере.</w:t>
      </w:r>
    </w:p>
    <w:p w:rsidR="003A51F5" w:rsidRDefault="00704939" w:rsidP="00D42117">
      <w:pPr>
        <w:pStyle w:val="a5"/>
        <w:numPr>
          <w:ilvl w:val="0"/>
          <w:numId w:val="2"/>
        </w:numPr>
        <w:tabs>
          <w:tab w:val="left" w:pos="1221"/>
        </w:tabs>
        <w:ind w:left="567" w:right="-160" w:firstLine="0"/>
        <w:rPr>
          <w:sz w:val="28"/>
        </w:rPr>
      </w:pPr>
      <w:r>
        <w:rPr>
          <w:b/>
          <w:sz w:val="28"/>
        </w:rPr>
        <w:t>Познавательная</w:t>
      </w:r>
      <w:r>
        <w:rPr>
          <w:b/>
          <w:spacing w:val="1"/>
          <w:sz w:val="28"/>
        </w:rPr>
        <w:t xml:space="preserve"> </w:t>
      </w:r>
      <w:r>
        <w:rPr>
          <w:b/>
          <w:sz w:val="28"/>
        </w:rPr>
        <w:t>(интеллектуальная)</w:t>
      </w:r>
      <w:r>
        <w:rPr>
          <w:b/>
          <w:spacing w:val="1"/>
          <w:sz w:val="28"/>
        </w:rPr>
        <w:t xml:space="preserve"> </w:t>
      </w:r>
      <w:r>
        <w:rPr>
          <w:b/>
          <w:sz w:val="28"/>
        </w:rPr>
        <w:t>деятельность</w:t>
      </w:r>
      <w:r>
        <w:rPr>
          <w:b/>
          <w:spacing w:val="1"/>
          <w:sz w:val="28"/>
        </w:rPr>
        <w:t xml:space="preserve"> </w:t>
      </w:r>
      <w:r>
        <w:rPr>
          <w:position w:val="1"/>
          <w:sz w:val="28"/>
        </w:rPr>
        <w:t>—</w:t>
      </w:r>
      <w:r>
        <w:rPr>
          <w:spacing w:val="1"/>
          <w:position w:val="1"/>
          <w:sz w:val="28"/>
        </w:rPr>
        <w:t xml:space="preserve"> </w:t>
      </w:r>
      <w:r>
        <w:rPr>
          <w:position w:val="1"/>
          <w:sz w:val="28"/>
        </w:rPr>
        <w:t>система</w:t>
      </w:r>
      <w:r>
        <w:rPr>
          <w:spacing w:val="1"/>
          <w:position w:val="1"/>
          <w:sz w:val="28"/>
        </w:rPr>
        <w:t xml:space="preserve"> </w:t>
      </w:r>
      <w:r>
        <w:rPr>
          <w:position w:val="1"/>
          <w:sz w:val="28"/>
        </w:rPr>
        <w:t>ин-</w:t>
      </w:r>
      <w:r>
        <w:rPr>
          <w:spacing w:val="1"/>
          <w:position w:val="1"/>
          <w:sz w:val="28"/>
        </w:rPr>
        <w:t xml:space="preserve"> </w:t>
      </w:r>
      <w:r>
        <w:rPr>
          <w:w w:val="95"/>
          <w:sz w:val="28"/>
        </w:rPr>
        <w:t>теллектуальных</w:t>
      </w:r>
      <w:r>
        <w:rPr>
          <w:spacing w:val="1"/>
          <w:w w:val="95"/>
          <w:sz w:val="28"/>
        </w:rPr>
        <w:t xml:space="preserve"> </w:t>
      </w:r>
      <w:r>
        <w:rPr>
          <w:w w:val="95"/>
          <w:sz w:val="28"/>
        </w:rPr>
        <w:t>соревновательных</w:t>
      </w:r>
      <w:r>
        <w:rPr>
          <w:spacing w:val="1"/>
          <w:w w:val="95"/>
          <w:sz w:val="28"/>
        </w:rPr>
        <w:t xml:space="preserve"> </w:t>
      </w:r>
      <w:r>
        <w:rPr>
          <w:w w:val="95"/>
          <w:sz w:val="28"/>
        </w:rPr>
        <w:t>мероприятий,</w:t>
      </w:r>
      <w:r>
        <w:rPr>
          <w:spacing w:val="1"/>
          <w:w w:val="95"/>
          <w:sz w:val="28"/>
        </w:rPr>
        <w:t xml:space="preserve"> </w:t>
      </w:r>
      <w:r>
        <w:rPr>
          <w:w w:val="95"/>
          <w:sz w:val="28"/>
        </w:rPr>
        <w:t>занятия</w:t>
      </w:r>
      <w:r>
        <w:rPr>
          <w:spacing w:val="1"/>
          <w:w w:val="95"/>
          <w:sz w:val="28"/>
        </w:rPr>
        <w:t xml:space="preserve"> </w:t>
      </w:r>
      <w:r>
        <w:rPr>
          <w:w w:val="95"/>
          <w:sz w:val="28"/>
        </w:rPr>
        <w:t>по</w:t>
      </w:r>
      <w:r>
        <w:rPr>
          <w:spacing w:val="1"/>
          <w:w w:val="95"/>
          <w:sz w:val="28"/>
        </w:rPr>
        <w:t xml:space="preserve"> </w:t>
      </w:r>
      <w:r>
        <w:rPr>
          <w:w w:val="95"/>
          <w:sz w:val="28"/>
        </w:rPr>
        <w:t>развитию</w:t>
      </w:r>
      <w:r>
        <w:rPr>
          <w:spacing w:val="1"/>
          <w:w w:val="95"/>
          <w:sz w:val="28"/>
        </w:rPr>
        <w:t xml:space="preserve"> </w:t>
      </w:r>
      <w:r>
        <w:rPr>
          <w:w w:val="95"/>
          <w:sz w:val="28"/>
        </w:rPr>
        <w:t>функциональной грамотности, углубленному изучению отдельных предме-</w:t>
      </w:r>
      <w:r>
        <w:rPr>
          <w:spacing w:val="1"/>
          <w:w w:val="95"/>
          <w:sz w:val="28"/>
        </w:rPr>
        <w:t xml:space="preserve"> </w:t>
      </w:r>
      <w:r>
        <w:rPr>
          <w:sz w:val="28"/>
        </w:rPr>
        <w:t>тов, занятия,</w:t>
      </w:r>
      <w:r>
        <w:rPr>
          <w:spacing w:val="1"/>
          <w:sz w:val="28"/>
        </w:rPr>
        <w:t xml:space="preserve"> </w:t>
      </w:r>
      <w:r>
        <w:rPr>
          <w:sz w:val="28"/>
        </w:rPr>
        <w:t>которые призваны развивать общую культуру и эрудицию</w:t>
      </w:r>
      <w:r>
        <w:rPr>
          <w:spacing w:val="-67"/>
          <w:sz w:val="28"/>
        </w:rPr>
        <w:t xml:space="preserve"> </w:t>
      </w:r>
      <w:r>
        <w:rPr>
          <w:sz w:val="28"/>
        </w:rPr>
        <w:t>обучающегося, его познавательные интересу и способности к самообра-</w:t>
      </w:r>
      <w:r>
        <w:rPr>
          <w:spacing w:val="-67"/>
          <w:sz w:val="28"/>
        </w:rPr>
        <w:t xml:space="preserve"> </w:t>
      </w:r>
      <w:r>
        <w:rPr>
          <w:sz w:val="28"/>
        </w:rPr>
        <w:t>зованию, включает систему занятий в зоне ближайшего развития, когда</w:t>
      </w:r>
      <w:r>
        <w:rPr>
          <w:spacing w:val="1"/>
          <w:sz w:val="28"/>
        </w:rPr>
        <w:t xml:space="preserve"> </w:t>
      </w:r>
      <w:r>
        <w:rPr>
          <w:w w:val="95"/>
          <w:sz w:val="28"/>
        </w:rPr>
        <w:t>учитель</w:t>
      </w:r>
      <w:r>
        <w:rPr>
          <w:spacing w:val="1"/>
          <w:w w:val="95"/>
          <w:sz w:val="28"/>
        </w:rPr>
        <w:t xml:space="preserve"> </w:t>
      </w:r>
      <w:r>
        <w:rPr>
          <w:w w:val="95"/>
          <w:sz w:val="28"/>
        </w:rPr>
        <w:t>непосредственно</w:t>
      </w:r>
      <w:r>
        <w:rPr>
          <w:spacing w:val="1"/>
          <w:w w:val="95"/>
          <w:sz w:val="28"/>
        </w:rPr>
        <w:t xml:space="preserve"> </w:t>
      </w:r>
      <w:r>
        <w:rPr>
          <w:w w:val="95"/>
          <w:sz w:val="28"/>
        </w:rPr>
        <w:t>помогает обучающемуся преодолеть трудности,</w:t>
      </w:r>
      <w:r>
        <w:rPr>
          <w:spacing w:val="1"/>
          <w:w w:val="95"/>
          <w:sz w:val="28"/>
        </w:rPr>
        <w:t xml:space="preserve"> </w:t>
      </w:r>
      <w:r>
        <w:rPr>
          <w:sz w:val="28"/>
        </w:rPr>
        <w:t>возникшие</w:t>
      </w:r>
      <w:r>
        <w:rPr>
          <w:spacing w:val="-1"/>
          <w:sz w:val="28"/>
        </w:rPr>
        <w:t xml:space="preserve"> </w:t>
      </w:r>
      <w:r>
        <w:rPr>
          <w:sz w:val="28"/>
        </w:rPr>
        <w:t>при</w:t>
      </w:r>
      <w:r>
        <w:rPr>
          <w:spacing w:val="-5"/>
          <w:sz w:val="28"/>
        </w:rPr>
        <w:t xml:space="preserve"> </w:t>
      </w:r>
      <w:r>
        <w:rPr>
          <w:sz w:val="28"/>
        </w:rPr>
        <w:t>изучении</w:t>
      </w:r>
      <w:r>
        <w:rPr>
          <w:spacing w:val="5"/>
          <w:sz w:val="28"/>
        </w:rPr>
        <w:t xml:space="preserve"> </w:t>
      </w:r>
      <w:r>
        <w:rPr>
          <w:sz w:val="28"/>
        </w:rPr>
        <w:t>разных</w:t>
      </w:r>
      <w:r>
        <w:rPr>
          <w:spacing w:val="6"/>
          <w:sz w:val="28"/>
        </w:rPr>
        <w:t xml:space="preserve"> </w:t>
      </w:r>
      <w:r>
        <w:rPr>
          <w:sz w:val="28"/>
        </w:rPr>
        <w:t>предметов.</w:t>
      </w:r>
    </w:p>
    <w:p w:rsidR="003A51F5" w:rsidRDefault="00704939" w:rsidP="00D42117">
      <w:pPr>
        <w:pStyle w:val="a5"/>
        <w:numPr>
          <w:ilvl w:val="0"/>
          <w:numId w:val="2"/>
        </w:numPr>
        <w:tabs>
          <w:tab w:val="left" w:pos="1221"/>
        </w:tabs>
        <w:spacing w:line="237" w:lineRule="auto"/>
        <w:ind w:left="567" w:right="-160" w:firstLine="0"/>
        <w:rPr>
          <w:sz w:val="28"/>
        </w:rPr>
      </w:pPr>
      <w:r>
        <w:rPr>
          <w:b/>
          <w:sz w:val="28"/>
        </w:rPr>
        <w:t xml:space="preserve">Социокультурная деятельность </w:t>
      </w:r>
      <w:r>
        <w:rPr>
          <w:position w:val="1"/>
          <w:sz w:val="28"/>
        </w:rPr>
        <w:t>– занятия по развитию общекультур-</w:t>
      </w:r>
      <w:r>
        <w:rPr>
          <w:spacing w:val="1"/>
          <w:position w:val="1"/>
          <w:sz w:val="28"/>
        </w:rPr>
        <w:t xml:space="preserve"> </w:t>
      </w:r>
      <w:r>
        <w:rPr>
          <w:sz w:val="28"/>
        </w:rPr>
        <w:t>ного уровня обучающихся, развитию социальных умений, формирова-</w:t>
      </w:r>
      <w:r>
        <w:rPr>
          <w:spacing w:val="1"/>
          <w:sz w:val="28"/>
        </w:rPr>
        <w:t xml:space="preserve"> </w:t>
      </w:r>
      <w:r>
        <w:rPr>
          <w:sz w:val="28"/>
        </w:rPr>
        <w:t>ние знаний о разнообразии мира профессий, истории родного края (кра-</w:t>
      </w:r>
      <w:r>
        <w:rPr>
          <w:spacing w:val="-67"/>
          <w:sz w:val="28"/>
        </w:rPr>
        <w:t xml:space="preserve"> </w:t>
      </w:r>
      <w:r>
        <w:rPr>
          <w:sz w:val="28"/>
        </w:rPr>
        <w:t>еведение).</w:t>
      </w:r>
    </w:p>
    <w:p w:rsidR="00765B9E" w:rsidRDefault="00765B9E" w:rsidP="00EB169D">
      <w:pPr>
        <w:tabs>
          <w:tab w:val="left" w:pos="1221"/>
        </w:tabs>
        <w:spacing w:line="237" w:lineRule="auto"/>
        <w:ind w:left="567" w:right="-160"/>
        <w:rPr>
          <w:sz w:val="28"/>
        </w:rPr>
      </w:pPr>
    </w:p>
    <w:p w:rsidR="00765B9E" w:rsidRPr="00F75B8E" w:rsidRDefault="00765B9E" w:rsidP="00765B9E">
      <w:pPr>
        <w:widowControl/>
        <w:autoSpaceDE/>
        <w:autoSpaceDN/>
        <w:jc w:val="center"/>
        <w:rPr>
          <w:rFonts w:eastAsia="Calibri"/>
          <w:b/>
          <w:sz w:val="24"/>
          <w:szCs w:val="24"/>
        </w:rPr>
      </w:pPr>
      <w:r w:rsidRPr="00F75B8E">
        <w:rPr>
          <w:rFonts w:eastAsia="Calibri"/>
          <w:b/>
          <w:sz w:val="24"/>
          <w:szCs w:val="24"/>
          <w:lang w:eastAsia="ru-RU"/>
        </w:rPr>
        <w:t>План внеурочной деятельности</w:t>
      </w:r>
    </w:p>
    <w:p w:rsidR="00765B9E" w:rsidRPr="00F75B8E" w:rsidRDefault="00765B9E" w:rsidP="00765B9E">
      <w:pPr>
        <w:widowControl/>
        <w:autoSpaceDE/>
        <w:autoSpaceDN/>
        <w:spacing w:after="200" w:line="276" w:lineRule="auto"/>
        <w:jc w:val="center"/>
        <w:rPr>
          <w:rFonts w:eastAsia="Calibri"/>
          <w:b/>
          <w:sz w:val="24"/>
          <w:szCs w:val="24"/>
        </w:rPr>
      </w:pPr>
      <w:r w:rsidRPr="00F75B8E">
        <w:rPr>
          <w:rFonts w:eastAsia="Calibri"/>
          <w:b/>
          <w:sz w:val="24"/>
          <w:szCs w:val="24"/>
        </w:rPr>
        <w:t xml:space="preserve"> 1-4 классы</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612"/>
        <w:gridCol w:w="231"/>
        <w:gridCol w:w="1194"/>
        <w:gridCol w:w="110"/>
        <w:gridCol w:w="397"/>
        <w:gridCol w:w="1304"/>
        <w:gridCol w:w="383"/>
        <w:gridCol w:w="14"/>
        <w:gridCol w:w="1446"/>
        <w:gridCol w:w="255"/>
        <w:gridCol w:w="628"/>
        <w:gridCol w:w="1215"/>
      </w:tblGrid>
      <w:tr w:rsidR="00765B9E" w:rsidRPr="00F75B8E" w:rsidTr="00F75B8E">
        <w:trPr>
          <w:trHeight w:val="562"/>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rPr>
                <w:rFonts w:eastAsia="Calibri"/>
                <w:sz w:val="24"/>
                <w:szCs w:val="24"/>
              </w:rPr>
            </w:pPr>
            <w:r w:rsidRPr="00F75B8E">
              <w:rPr>
                <w:rFonts w:eastAsia="Calibri"/>
                <w:sz w:val="24"/>
                <w:szCs w:val="24"/>
              </w:rPr>
              <w:t>№</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jc w:val="center"/>
              <w:rPr>
                <w:rFonts w:eastAsia="Calibri"/>
                <w:sz w:val="24"/>
                <w:szCs w:val="24"/>
              </w:rPr>
            </w:pPr>
            <w:r w:rsidRPr="00F75B8E">
              <w:rPr>
                <w:rFonts w:eastAsia="Calibri"/>
                <w:sz w:val="24"/>
                <w:szCs w:val="24"/>
              </w:rPr>
              <w:t>Направление внеурочной деятельности</w:t>
            </w:r>
          </w:p>
        </w:tc>
        <w:tc>
          <w:tcPr>
            <w:tcW w:w="7177" w:type="dxa"/>
            <w:gridSpan w:val="11"/>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jc w:val="center"/>
              <w:rPr>
                <w:rFonts w:eastAsia="Calibri"/>
                <w:sz w:val="24"/>
                <w:szCs w:val="24"/>
              </w:rPr>
            </w:pPr>
            <w:r w:rsidRPr="00F75B8E">
              <w:rPr>
                <w:rFonts w:eastAsia="Calibri"/>
                <w:sz w:val="24"/>
                <w:szCs w:val="24"/>
              </w:rPr>
              <w:t>Название внеурочной деятельности</w:t>
            </w:r>
          </w:p>
        </w:tc>
      </w:tr>
      <w:tr w:rsidR="00765B9E" w:rsidRPr="00F75B8E" w:rsidTr="00F75B8E">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B9E" w:rsidRPr="00F75B8E" w:rsidRDefault="00765B9E" w:rsidP="00765B9E">
            <w:pPr>
              <w:widowControl/>
              <w:autoSpaceDE/>
              <w:autoSpaceDN/>
              <w:rPr>
                <w:rFonts w:eastAsia="Calibri"/>
                <w:sz w:val="24"/>
                <w:szCs w:val="24"/>
              </w:rPr>
            </w:pPr>
          </w:p>
        </w:tc>
        <w:tc>
          <w:tcPr>
            <w:tcW w:w="16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B9E" w:rsidRPr="00F75B8E" w:rsidRDefault="00765B9E" w:rsidP="00765B9E">
            <w:pPr>
              <w:widowControl/>
              <w:autoSpaceDE/>
              <w:autoSpaceDN/>
              <w:rPr>
                <w:rFonts w:eastAsia="Calibri"/>
                <w:sz w:val="24"/>
                <w:szCs w:val="24"/>
              </w:rPr>
            </w:pPr>
          </w:p>
        </w:tc>
        <w:tc>
          <w:tcPr>
            <w:tcW w:w="1535" w:type="dxa"/>
            <w:gridSpan w:val="3"/>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rPr>
                <w:rFonts w:eastAsia="Calibri"/>
                <w:sz w:val="24"/>
                <w:szCs w:val="24"/>
              </w:rPr>
            </w:pPr>
            <w:r w:rsidRPr="00F75B8E">
              <w:rPr>
                <w:rFonts w:eastAsia="Calibri"/>
                <w:sz w:val="24"/>
                <w:szCs w:val="24"/>
              </w:rPr>
              <w:t>1 класс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rPr>
                <w:rFonts w:eastAsia="Calibri"/>
                <w:sz w:val="24"/>
                <w:szCs w:val="24"/>
              </w:rPr>
            </w:pPr>
            <w:r w:rsidRPr="00F75B8E">
              <w:rPr>
                <w:rFonts w:eastAsia="Calibri"/>
                <w:sz w:val="24"/>
                <w:szCs w:val="24"/>
              </w:rPr>
              <w:t>2 класс</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rPr>
                <w:rFonts w:eastAsia="Calibri"/>
                <w:sz w:val="24"/>
                <w:szCs w:val="24"/>
              </w:rPr>
            </w:pPr>
            <w:r w:rsidRPr="00F75B8E">
              <w:rPr>
                <w:rFonts w:eastAsia="Calibri"/>
                <w:sz w:val="24"/>
                <w:szCs w:val="24"/>
              </w:rPr>
              <w:t>3 класс</w:t>
            </w:r>
          </w:p>
        </w:tc>
        <w:tc>
          <w:tcPr>
            <w:tcW w:w="2098" w:type="dxa"/>
            <w:gridSpan w:val="3"/>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rPr>
                <w:rFonts w:eastAsia="Calibri"/>
                <w:sz w:val="24"/>
                <w:szCs w:val="24"/>
              </w:rPr>
            </w:pPr>
            <w:r w:rsidRPr="00F75B8E">
              <w:rPr>
                <w:rFonts w:eastAsia="Calibri"/>
                <w:sz w:val="24"/>
                <w:szCs w:val="24"/>
              </w:rPr>
              <w:t>4 класс</w:t>
            </w:r>
          </w:p>
        </w:tc>
      </w:tr>
      <w:tr w:rsidR="00765B9E" w:rsidRPr="00F75B8E" w:rsidTr="00F75B8E">
        <w:tc>
          <w:tcPr>
            <w:tcW w:w="9781" w:type="dxa"/>
            <w:gridSpan w:val="13"/>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jc w:val="center"/>
              <w:rPr>
                <w:rFonts w:eastAsia="Calibri"/>
                <w:b/>
                <w:sz w:val="24"/>
                <w:szCs w:val="24"/>
              </w:rPr>
            </w:pPr>
            <w:r w:rsidRPr="00F75B8E">
              <w:rPr>
                <w:rFonts w:eastAsia="Calibri"/>
                <w:b/>
                <w:sz w:val="24"/>
                <w:szCs w:val="24"/>
              </w:rPr>
              <w:t>Аудиторная занятость</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rPr>
                <w:rFonts w:eastAsia="Calibri"/>
                <w:sz w:val="24"/>
                <w:szCs w:val="24"/>
              </w:rPr>
            </w:pPr>
            <w:r w:rsidRPr="00F75B8E">
              <w:rPr>
                <w:rFonts w:eastAsia="Calibri"/>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rPr>
                <w:rFonts w:eastAsia="Calibri"/>
                <w:sz w:val="24"/>
                <w:szCs w:val="24"/>
              </w:rPr>
            </w:pPr>
            <w:r w:rsidRPr="00F75B8E">
              <w:rPr>
                <w:rFonts w:eastAsia="Calibri"/>
                <w:sz w:val="24"/>
                <w:szCs w:val="24"/>
              </w:rPr>
              <w:t>Цикл внеурочных занятий</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rPr>
                <w:rFonts w:eastAsia="Calibri"/>
                <w:sz w:val="24"/>
                <w:szCs w:val="24"/>
              </w:rPr>
            </w:pPr>
            <w:r w:rsidRPr="00F75B8E">
              <w:rPr>
                <w:rFonts w:eastAsia="Calibri"/>
                <w:sz w:val="24"/>
                <w:szCs w:val="24"/>
              </w:rPr>
              <w:t xml:space="preserve">Разговоры о важном </w:t>
            </w:r>
          </w:p>
          <w:p w:rsidR="00765B9E" w:rsidRPr="00F75B8E" w:rsidRDefault="00765B9E" w:rsidP="00765B9E">
            <w:pPr>
              <w:widowControl/>
              <w:autoSpaceDE/>
              <w:autoSpaceDN/>
              <w:rPr>
                <w:rFonts w:eastAsia="Calibri"/>
                <w:sz w:val="24"/>
                <w:szCs w:val="24"/>
              </w:rPr>
            </w:pPr>
            <w:r w:rsidRPr="00F75B8E">
              <w:rPr>
                <w:rFonts w:eastAsia="Calibri"/>
                <w:sz w:val="24"/>
                <w:szCs w:val="24"/>
              </w:rPr>
              <w:t xml:space="preserve"> 1 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rPr>
                <w:rFonts w:eastAsia="Calibri"/>
                <w:sz w:val="24"/>
                <w:szCs w:val="24"/>
              </w:rPr>
            </w:pPr>
            <w:r w:rsidRPr="00F75B8E">
              <w:rPr>
                <w:rFonts w:eastAsia="Calibri"/>
                <w:sz w:val="24"/>
                <w:szCs w:val="24"/>
              </w:rPr>
              <w:t xml:space="preserve">Разговоры о важном </w:t>
            </w:r>
          </w:p>
          <w:p w:rsidR="00765B9E" w:rsidRPr="00F75B8E" w:rsidRDefault="00765B9E" w:rsidP="00765B9E">
            <w:pPr>
              <w:widowControl/>
              <w:autoSpaceDE/>
              <w:autoSpaceDN/>
              <w:rPr>
                <w:rFonts w:eastAsia="Calibri"/>
                <w:sz w:val="24"/>
                <w:szCs w:val="24"/>
              </w:rPr>
            </w:pPr>
            <w:r w:rsidRPr="00F75B8E">
              <w:rPr>
                <w:rFonts w:eastAsia="Calibri"/>
                <w:sz w:val="24"/>
                <w:szCs w:val="24"/>
              </w:rPr>
              <w:t xml:space="preserve"> 1 ч.</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rPr>
                <w:rFonts w:eastAsia="Calibri"/>
                <w:sz w:val="24"/>
                <w:szCs w:val="24"/>
              </w:rPr>
            </w:pPr>
            <w:r w:rsidRPr="00F75B8E">
              <w:rPr>
                <w:rFonts w:eastAsia="Calibri"/>
                <w:sz w:val="24"/>
                <w:szCs w:val="24"/>
              </w:rPr>
              <w:t xml:space="preserve">Разговоры о важном </w:t>
            </w:r>
          </w:p>
          <w:p w:rsidR="00765B9E" w:rsidRPr="00F75B8E" w:rsidRDefault="00765B9E" w:rsidP="00765B9E">
            <w:pPr>
              <w:widowControl/>
              <w:autoSpaceDE/>
              <w:autoSpaceDN/>
              <w:rPr>
                <w:rFonts w:eastAsia="Calibri"/>
                <w:sz w:val="24"/>
                <w:szCs w:val="24"/>
              </w:rPr>
            </w:pPr>
            <w:r w:rsidRPr="00F75B8E">
              <w:rPr>
                <w:rFonts w:eastAsia="Calibri"/>
                <w:sz w:val="24"/>
                <w:szCs w:val="24"/>
              </w:rPr>
              <w:t xml:space="preserve"> 1 ч.</w:t>
            </w:r>
          </w:p>
        </w:tc>
        <w:tc>
          <w:tcPr>
            <w:tcW w:w="2098" w:type="dxa"/>
            <w:gridSpan w:val="3"/>
            <w:tcBorders>
              <w:top w:val="single" w:sz="4" w:space="0" w:color="auto"/>
              <w:left w:val="single" w:sz="4" w:space="0" w:color="auto"/>
              <w:bottom w:val="single" w:sz="4" w:space="0" w:color="auto"/>
              <w:right w:val="single" w:sz="4" w:space="0" w:color="auto"/>
            </w:tcBorders>
            <w:shd w:val="clear" w:color="auto" w:fill="auto"/>
            <w:hideMark/>
          </w:tcPr>
          <w:p w:rsidR="00765B9E" w:rsidRPr="00F75B8E" w:rsidRDefault="00765B9E" w:rsidP="00765B9E">
            <w:pPr>
              <w:widowControl/>
              <w:autoSpaceDE/>
              <w:autoSpaceDN/>
              <w:rPr>
                <w:rFonts w:eastAsia="Calibri"/>
                <w:sz w:val="24"/>
                <w:szCs w:val="24"/>
              </w:rPr>
            </w:pPr>
            <w:r w:rsidRPr="00F75B8E">
              <w:rPr>
                <w:rFonts w:eastAsia="Calibri"/>
                <w:sz w:val="24"/>
                <w:szCs w:val="24"/>
              </w:rPr>
              <w:t xml:space="preserve">Разговоры о важном </w:t>
            </w:r>
          </w:p>
          <w:p w:rsidR="00765B9E" w:rsidRPr="00765B9E" w:rsidRDefault="00765B9E" w:rsidP="00765B9E">
            <w:pPr>
              <w:widowControl/>
              <w:autoSpaceDE/>
              <w:autoSpaceDN/>
              <w:rPr>
                <w:rFonts w:eastAsia="Calibri"/>
                <w:sz w:val="24"/>
                <w:szCs w:val="24"/>
              </w:rPr>
            </w:pPr>
            <w:r w:rsidRPr="00F75B8E">
              <w:rPr>
                <w:rFonts w:eastAsia="Calibri"/>
                <w:sz w:val="24"/>
                <w:szCs w:val="24"/>
              </w:rPr>
              <w:t xml:space="preserve"> 1 ч.</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Спортивно – оздоровительная деятельность</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 xml:space="preserve">Если хочешь </w:t>
            </w:r>
          </w:p>
          <w:p w:rsidR="00765B9E" w:rsidRPr="00765B9E" w:rsidRDefault="00765B9E" w:rsidP="00765B9E">
            <w:pPr>
              <w:widowControl/>
              <w:autoSpaceDE/>
              <w:autoSpaceDN/>
              <w:rPr>
                <w:rFonts w:eastAsia="Calibri"/>
                <w:sz w:val="24"/>
                <w:szCs w:val="24"/>
              </w:rPr>
            </w:pPr>
            <w:r w:rsidRPr="00765B9E">
              <w:rPr>
                <w:rFonts w:eastAsia="Calibri"/>
                <w:sz w:val="24"/>
                <w:szCs w:val="24"/>
              </w:rPr>
              <w:t xml:space="preserve">быть здоров </w:t>
            </w:r>
          </w:p>
          <w:p w:rsidR="00765B9E" w:rsidRPr="00765B9E" w:rsidRDefault="00765B9E" w:rsidP="00765B9E">
            <w:pPr>
              <w:widowControl/>
              <w:autoSpaceDE/>
              <w:autoSpaceDN/>
              <w:rPr>
                <w:rFonts w:eastAsia="Calibri"/>
                <w:sz w:val="24"/>
                <w:szCs w:val="24"/>
              </w:rPr>
            </w:pPr>
            <w:r w:rsidRPr="00765B9E">
              <w:rPr>
                <w:rFonts w:eastAsia="Calibri"/>
                <w:sz w:val="24"/>
                <w:szCs w:val="24"/>
              </w:rPr>
              <w:t>1 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765B9E" w:rsidRPr="00765B9E" w:rsidRDefault="00765B9E" w:rsidP="00765B9E">
            <w:pPr>
              <w:widowControl/>
              <w:autoSpaceDE/>
              <w:autoSpaceDN/>
              <w:spacing w:after="200" w:line="276" w:lineRule="auto"/>
              <w:rPr>
                <w:rFonts w:eastAsia="Calibri"/>
                <w:sz w:val="24"/>
                <w:szCs w:val="24"/>
              </w:rPr>
            </w:pPr>
            <w:r w:rsidRPr="00765B9E">
              <w:rPr>
                <w:rFonts w:eastAsia="Calibri"/>
                <w:sz w:val="24"/>
                <w:szCs w:val="24"/>
              </w:rPr>
              <w:t xml:space="preserve">Если хочешь быть здоров </w:t>
            </w:r>
          </w:p>
          <w:p w:rsidR="00765B9E" w:rsidRPr="00765B9E" w:rsidRDefault="00765B9E" w:rsidP="00765B9E">
            <w:pPr>
              <w:widowControl/>
              <w:autoSpaceDE/>
              <w:autoSpaceDN/>
              <w:spacing w:after="200" w:line="276" w:lineRule="auto"/>
              <w:rPr>
                <w:sz w:val="24"/>
                <w:szCs w:val="24"/>
                <w:lang w:eastAsia="ru-RU"/>
              </w:rPr>
            </w:pPr>
            <w:r w:rsidRPr="00765B9E">
              <w:rPr>
                <w:rFonts w:eastAsia="Calibri"/>
                <w:sz w:val="24"/>
                <w:szCs w:val="24"/>
              </w:rPr>
              <w:t>1 ч.</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765B9E" w:rsidRPr="00765B9E" w:rsidRDefault="00765B9E" w:rsidP="00765B9E">
            <w:pPr>
              <w:widowControl/>
              <w:autoSpaceDE/>
              <w:autoSpaceDN/>
              <w:spacing w:after="200" w:line="276" w:lineRule="auto"/>
              <w:rPr>
                <w:rFonts w:eastAsia="Calibri"/>
                <w:sz w:val="24"/>
                <w:szCs w:val="24"/>
              </w:rPr>
            </w:pPr>
            <w:r w:rsidRPr="00765B9E">
              <w:rPr>
                <w:rFonts w:eastAsia="Calibri"/>
                <w:sz w:val="24"/>
                <w:szCs w:val="24"/>
              </w:rPr>
              <w:t xml:space="preserve">Если хочешь быть здоров </w:t>
            </w:r>
          </w:p>
          <w:p w:rsidR="00765B9E" w:rsidRPr="00765B9E" w:rsidRDefault="00765B9E" w:rsidP="00765B9E">
            <w:pPr>
              <w:widowControl/>
              <w:autoSpaceDE/>
              <w:autoSpaceDN/>
              <w:spacing w:after="200" w:line="276" w:lineRule="auto"/>
              <w:rPr>
                <w:sz w:val="24"/>
                <w:szCs w:val="24"/>
                <w:lang w:eastAsia="ru-RU"/>
              </w:rPr>
            </w:pPr>
            <w:r w:rsidRPr="00765B9E">
              <w:rPr>
                <w:rFonts w:eastAsia="Calibri"/>
                <w:sz w:val="24"/>
                <w:szCs w:val="24"/>
              </w:rPr>
              <w:t>1 ч.</w:t>
            </w:r>
          </w:p>
        </w:tc>
        <w:tc>
          <w:tcPr>
            <w:tcW w:w="2098" w:type="dxa"/>
            <w:gridSpan w:val="3"/>
            <w:tcBorders>
              <w:top w:val="single" w:sz="4" w:space="0" w:color="auto"/>
              <w:left w:val="single" w:sz="4" w:space="0" w:color="auto"/>
              <w:bottom w:val="single" w:sz="4" w:space="0" w:color="auto"/>
              <w:right w:val="single" w:sz="4" w:space="0" w:color="auto"/>
            </w:tcBorders>
            <w:shd w:val="clear" w:color="auto" w:fill="auto"/>
          </w:tcPr>
          <w:p w:rsidR="00765B9E" w:rsidRPr="00765B9E" w:rsidRDefault="00765B9E" w:rsidP="00765B9E">
            <w:pPr>
              <w:widowControl/>
              <w:autoSpaceDE/>
              <w:autoSpaceDN/>
              <w:spacing w:after="200" w:line="276" w:lineRule="auto"/>
              <w:rPr>
                <w:sz w:val="24"/>
                <w:szCs w:val="24"/>
                <w:lang w:eastAsia="ru-RU"/>
              </w:rPr>
            </w:pPr>
            <w:r w:rsidRPr="00765B9E">
              <w:rPr>
                <w:rFonts w:eastAsia="Calibri"/>
                <w:sz w:val="24"/>
                <w:szCs w:val="24"/>
              </w:rPr>
              <w:t>Если хочешь быть здоров 1 ч.</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Проектно – исследовательская деятельность</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color w:val="000000"/>
                <w:sz w:val="24"/>
                <w:szCs w:val="24"/>
              </w:rPr>
            </w:pPr>
            <w:r w:rsidRPr="00765B9E">
              <w:rPr>
                <w:rFonts w:eastAsia="Calibri"/>
                <w:color w:val="000000"/>
                <w:sz w:val="24"/>
                <w:szCs w:val="24"/>
              </w:rPr>
              <w:t xml:space="preserve">Функциональная грамотность </w:t>
            </w:r>
          </w:p>
          <w:p w:rsidR="00765B9E" w:rsidRPr="00765B9E" w:rsidRDefault="00765B9E" w:rsidP="00765B9E">
            <w:pPr>
              <w:widowControl/>
              <w:autoSpaceDE/>
              <w:autoSpaceDN/>
              <w:rPr>
                <w:rFonts w:eastAsia="Calibri"/>
                <w:sz w:val="24"/>
                <w:szCs w:val="24"/>
              </w:rPr>
            </w:pPr>
            <w:r w:rsidRPr="00765B9E">
              <w:rPr>
                <w:rFonts w:eastAsia="Calibri"/>
                <w:sz w:val="24"/>
                <w:szCs w:val="24"/>
              </w:rPr>
              <w:t xml:space="preserve">1 ч.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765B9E" w:rsidRPr="00765B9E" w:rsidRDefault="00765B9E" w:rsidP="00765B9E">
            <w:pPr>
              <w:widowControl/>
              <w:autoSpaceDE/>
              <w:autoSpaceDN/>
              <w:rPr>
                <w:rFonts w:eastAsia="Calibri"/>
                <w:color w:val="000000"/>
                <w:sz w:val="24"/>
                <w:szCs w:val="24"/>
              </w:rPr>
            </w:pPr>
            <w:r w:rsidRPr="00765B9E">
              <w:rPr>
                <w:rFonts w:eastAsia="Calibri"/>
                <w:color w:val="000000"/>
                <w:sz w:val="24"/>
                <w:szCs w:val="24"/>
              </w:rPr>
              <w:t xml:space="preserve">Функциональная </w:t>
            </w:r>
          </w:p>
          <w:p w:rsidR="00765B9E" w:rsidRPr="00765B9E" w:rsidRDefault="00765B9E" w:rsidP="00765B9E">
            <w:pPr>
              <w:widowControl/>
              <w:autoSpaceDE/>
              <w:autoSpaceDN/>
              <w:rPr>
                <w:rFonts w:eastAsia="Calibri"/>
                <w:color w:val="000000"/>
                <w:sz w:val="24"/>
                <w:szCs w:val="24"/>
              </w:rPr>
            </w:pPr>
            <w:r w:rsidRPr="00765B9E">
              <w:rPr>
                <w:rFonts w:eastAsia="Calibri"/>
                <w:color w:val="000000"/>
                <w:sz w:val="24"/>
                <w:szCs w:val="24"/>
              </w:rPr>
              <w:t xml:space="preserve">грамотность </w:t>
            </w:r>
          </w:p>
          <w:p w:rsidR="00765B9E" w:rsidRPr="00765B9E" w:rsidRDefault="00765B9E" w:rsidP="00765B9E">
            <w:pPr>
              <w:widowControl/>
              <w:autoSpaceDE/>
              <w:autoSpaceDN/>
              <w:rPr>
                <w:rFonts w:eastAsia="Calibri"/>
                <w:color w:val="000000"/>
                <w:sz w:val="24"/>
                <w:szCs w:val="24"/>
              </w:rPr>
            </w:pPr>
            <w:r w:rsidRPr="00765B9E">
              <w:rPr>
                <w:rFonts w:eastAsia="Calibri"/>
                <w:color w:val="000000"/>
                <w:sz w:val="24"/>
                <w:szCs w:val="24"/>
              </w:rPr>
              <w:t>1 ч.</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765B9E" w:rsidRPr="00765B9E" w:rsidRDefault="00765B9E" w:rsidP="00765B9E">
            <w:pPr>
              <w:widowControl/>
              <w:autoSpaceDE/>
              <w:autoSpaceDN/>
              <w:rPr>
                <w:rFonts w:eastAsia="Calibri"/>
                <w:color w:val="000000"/>
                <w:sz w:val="24"/>
                <w:szCs w:val="24"/>
              </w:rPr>
            </w:pPr>
            <w:r w:rsidRPr="00765B9E">
              <w:rPr>
                <w:rFonts w:eastAsia="Calibri"/>
                <w:color w:val="000000"/>
                <w:sz w:val="24"/>
                <w:szCs w:val="24"/>
              </w:rPr>
              <w:t xml:space="preserve">Функциональная грамотность </w:t>
            </w:r>
          </w:p>
          <w:p w:rsidR="00765B9E" w:rsidRPr="00765B9E" w:rsidRDefault="00765B9E" w:rsidP="00765B9E">
            <w:pPr>
              <w:widowControl/>
              <w:autoSpaceDE/>
              <w:autoSpaceDN/>
              <w:rPr>
                <w:rFonts w:eastAsia="Calibri"/>
                <w:color w:val="000000"/>
                <w:sz w:val="24"/>
                <w:szCs w:val="24"/>
              </w:rPr>
            </w:pPr>
            <w:r w:rsidRPr="00765B9E">
              <w:rPr>
                <w:rFonts w:eastAsia="Calibri"/>
                <w:color w:val="000000"/>
                <w:sz w:val="24"/>
                <w:szCs w:val="24"/>
              </w:rPr>
              <w:t>1 ч.</w:t>
            </w:r>
          </w:p>
        </w:tc>
        <w:tc>
          <w:tcPr>
            <w:tcW w:w="2098" w:type="dxa"/>
            <w:gridSpan w:val="3"/>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Шахматная школа (Точка роста)</w:t>
            </w:r>
          </w:p>
          <w:p w:rsidR="00765B9E" w:rsidRPr="00765B9E" w:rsidRDefault="00765B9E" w:rsidP="00765B9E">
            <w:pPr>
              <w:widowControl/>
              <w:autoSpaceDE/>
              <w:autoSpaceDN/>
              <w:rPr>
                <w:rFonts w:eastAsia="Calibri"/>
                <w:sz w:val="24"/>
                <w:szCs w:val="24"/>
              </w:rPr>
            </w:pPr>
            <w:r w:rsidRPr="00765B9E">
              <w:rPr>
                <w:rFonts w:eastAsia="Calibri"/>
                <w:sz w:val="24"/>
                <w:szCs w:val="24"/>
              </w:rPr>
              <w:t>1 ч.</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 xml:space="preserve">Коммуникативная деятельность </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Орлята России</w:t>
            </w:r>
          </w:p>
          <w:p w:rsidR="00765B9E" w:rsidRPr="00765B9E" w:rsidRDefault="00765B9E" w:rsidP="00765B9E">
            <w:pPr>
              <w:widowControl/>
              <w:autoSpaceDE/>
              <w:autoSpaceDN/>
              <w:rPr>
                <w:rFonts w:eastAsia="Calibri"/>
                <w:sz w:val="24"/>
                <w:szCs w:val="24"/>
              </w:rPr>
            </w:pPr>
            <w:r w:rsidRPr="00765B9E">
              <w:rPr>
                <w:rFonts w:eastAsia="Calibri"/>
                <w:sz w:val="24"/>
                <w:szCs w:val="24"/>
              </w:rPr>
              <w:t>1 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Орлята России</w:t>
            </w:r>
          </w:p>
          <w:p w:rsidR="00765B9E" w:rsidRPr="00765B9E" w:rsidRDefault="00765B9E" w:rsidP="00765B9E">
            <w:pPr>
              <w:widowControl/>
              <w:autoSpaceDE/>
              <w:autoSpaceDN/>
              <w:rPr>
                <w:rFonts w:eastAsia="Calibri"/>
                <w:sz w:val="24"/>
                <w:szCs w:val="24"/>
              </w:rPr>
            </w:pPr>
            <w:r w:rsidRPr="00765B9E">
              <w:rPr>
                <w:rFonts w:eastAsia="Calibri"/>
                <w:sz w:val="24"/>
                <w:szCs w:val="24"/>
              </w:rPr>
              <w:t>1 ч.</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Орлята России</w:t>
            </w:r>
          </w:p>
          <w:p w:rsidR="00765B9E" w:rsidRPr="00765B9E" w:rsidRDefault="00765B9E" w:rsidP="00765B9E">
            <w:pPr>
              <w:widowControl/>
              <w:autoSpaceDE/>
              <w:autoSpaceDN/>
              <w:rPr>
                <w:rFonts w:eastAsia="Calibri"/>
                <w:sz w:val="24"/>
                <w:szCs w:val="24"/>
              </w:rPr>
            </w:pPr>
            <w:r w:rsidRPr="00765B9E">
              <w:rPr>
                <w:rFonts w:eastAsia="Calibri"/>
                <w:sz w:val="24"/>
                <w:szCs w:val="24"/>
              </w:rPr>
              <w:t xml:space="preserve">1 ч. </w:t>
            </w:r>
          </w:p>
        </w:tc>
        <w:tc>
          <w:tcPr>
            <w:tcW w:w="2098" w:type="dxa"/>
            <w:gridSpan w:val="3"/>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Орлята России</w:t>
            </w:r>
          </w:p>
          <w:p w:rsidR="00765B9E" w:rsidRPr="00765B9E" w:rsidRDefault="00765B9E" w:rsidP="00765B9E">
            <w:pPr>
              <w:widowControl/>
              <w:autoSpaceDE/>
              <w:autoSpaceDN/>
              <w:rPr>
                <w:rFonts w:eastAsia="Calibri"/>
                <w:sz w:val="24"/>
                <w:szCs w:val="24"/>
              </w:rPr>
            </w:pPr>
            <w:r w:rsidRPr="00765B9E">
              <w:rPr>
                <w:rFonts w:eastAsia="Calibri"/>
                <w:sz w:val="24"/>
                <w:szCs w:val="24"/>
              </w:rPr>
              <w:t xml:space="preserve">1ч. </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Учение с увлечением</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Занимательная математика1 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765B9E" w:rsidRPr="00765B9E" w:rsidRDefault="00765B9E" w:rsidP="00765B9E">
            <w:pPr>
              <w:widowControl/>
              <w:autoSpaceDE/>
              <w:autoSpaceDN/>
              <w:spacing w:after="200" w:line="276" w:lineRule="auto"/>
              <w:rPr>
                <w:sz w:val="24"/>
                <w:szCs w:val="24"/>
                <w:lang w:eastAsia="ru-RU"/>
              </w:rPr>
            </w:pPr>
            <w:r w:rsidRPr="00765B9E">
              <w:rPr>
                <w:rFonts w:eastAsia="Calibri"/>
                <w:sz w:val="24"/>
                <w:szCs w:val="24"/>
              </w:rPr>
              <w:t>Занимательная математика 1 ч.</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spacing w:after="200" w:line="276" w:lineRule="auto"/>
              <w:rPr>
                <w:sz w:val="24"/>
                <w:szCs w:val="24"/>
                <w:lang w:eastAsia="ru-RU"/>
              </w:rPr>
            </w:pPr>
            <w:r w:rsidRPr="00765B9E">
              <w:rPr>
                <w:rFonts w:eastAsia="Calibri"/>
                <w:sz w:val="24"/>
                <w:szCs w:val="24"/>
              </w:rPr>
              <w:t>Занимательный английский1 ч.</w:t>
            </w:r>
          </w:p>
        </w:tc>
        <w:tc>
          <w:tcPr>
            <w:tcW w:w="2098" w:type="dxa"/>
            <w:gridSpan w:val="3"/>
            <w:tcBorders>
              <w:top w:val="single" w:sz="4" w:space="0" w:color="auto"/>
              <w:left w:val="single" w:sz="4" w:space="0" w:color="auto"/>
              <w:bottom w:val="single" w:sz="4" w:space="0" w:color="auto"/>
              <w:right w:val="single" w:sz="4" w:space="0" w:color="auto"/>
            </w:tcBorders>
            <w:shd w:val="clear" w:color="auto" w:fill="auto"/>
          </w:tcPr>
          <w:p w:rsidR="00765B9E" w:rsidRPr="00765B9E" w:rsidRDefault="00765B9E" w:rsidP="00765B9E">
            <w:pPr>
              <w:widowControl/>
              <w:autoSpaceDE/>
              <w:autoSpaceDN/>
              <w:spacing w:after="200" w:line="276" w:lineRule="auto"/>
              <w:rPr>
                <w:sz w:val="24"/>
                <w:szCs w:val="24"/>
                <w:lang w:eastAsia="ru-RU"/>
              </w:rPr>
            </w:pPr>
            <w:r w:rsidRPr="00765B9E">
              <w:rPr>
                <w:rFonts w:eastAsia="Calibri"/>
                <w:sz w:val="24"/>
                <w:szCs w:val="24"/>
              </w:rPr>
              <w:t>Занимательный английский 1 ч.</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Итого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65B9E" w:rsidRPr="00765B9E" w:rsidRDefault="00765B9E" w:rsidP="00765B9E">
            <w:pPr>
              <w:widowControl/>
              <w:autoSpaceDE/>
              <w:autoSpaceDN/>
              <w:rPr>
                <w:rFonts w:eastAsia="Calibri"/>
                <w:sz w:val="24"/>
                <w:szCs w:val="24"/>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5</w:t>
            </w:r>
          </w:p>
        </w:tc>
        <w:tc>
          <w:tcPr>
            <w:tcW w:w="2098" w:type="dxa"/>
            <w:gridSpan w:val="3"/>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5</w:t>
            </w:r>
          </w:p>
        </w:tc>
      </w:tr>
      <w:tr w:rsidR="00765B9E" w:rsidRPr="00765B9E" w:rsidTr="00F75B8E">
        <w:tc>
          <w:tcPr>
            <w:tcW w:w="9781" w:type="dxa"/>
            <w:gridSpan w:val="13"/>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jc w:val="center"/>
              <w:rPr>
                <w:rFonts w:eastAsia="Calibri"/>
                <w:b/>
                <w:sz w:val="24"/>
                <w:szCs w:val="24"/>
              </w:rPr>
            </w:pPr>
            <w:r w:rsidRPr="00765B9E">
              <w:rPr>
                <w:rFonts w:eastAsia="Calibri"/>
                <w:b/>
                <w:sz w:val="24"/>
                <w:szCs w:val="24"/>
              </w:rPr>
              <w:t>Внеаудиторная занятость</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 xml:space="preserve">Интеллектуальные марафоны </w:t>
            </w:r>
          </w:p>
        </w:tc>
        <w:tc>
          <w:tcPr>
            <w:tcW w:w="694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Конкурсы, олимпиады</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Информационная культура</w:t>
            </w:r>
          </w:p>
        </w:tc>
        <w:tc>
          <w:tcPr>
            <w:tcW w:w="694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Информационная культура</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ЮИД</w:t>
            </w:r>
            <w:r w:rsidR="0060681C">
              <w:rPr>
                <w:rFonts w:eastAsia="Calibri"/>
                <w:sz w:val="24"/>
                <w:szCs w:val="24"/>
              </w:rPr>
              <w:t xml:space="preserve"> (реализация дополнительного образования)</w:t>
            </w:r>
          </w:p>
        </w:tc>
        <w:tc>
          <w:tcPr>
            <w:tcW w:w="694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 xml:space="preserve"> ЮИД</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Профилактика</w:t>
            </w:r>
          </w:p>
          <w:p w:rsidR="00765B9E" w:rsidRPr="00765B9E" w:rsidRDefault="00765B9E" w:rsidP="00765B9E">
            <w:pPr>
              <w:widowControl/>
              <w:autoSpaceDE/>
              <w:autoSpaceDN/>
              <w:rPr>
                <w:rFonts w:eastAsia="Calibri"/>
                <w:sz w:val="24"/>
                <w:szCs w:val="24"/>
              </w:rPr>
            </w:pPr>
            <w:r w:rsidRPr="00765B9E">
              <w:rPr>
                <w:rFonts w:eastAsia="Calibri"/>
                <w:sz w:val="24"/>
                <w:szCs w:val="24"/>
              </w:rPr>
              <w:t>(реализация Профилактической программы «Подросток»</w:t>
            </w:r>
          </w:p>
        </w:tc>
        <w:tc>
          <w:tcPr>
            <w:tcW w:w="694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 xml:space="preserve">Профилактика  </w:t>
            </w:r>
          </w:p>
        </w:tc>
      </w:tr>
      <w:tr w:rsidR="00765B9E" w:rsidRPr="00765B9E" w:rsidTr="00F75B8E">
        <w:trPr>
          <w:trHeight w:val="1656"/>
        </w:trPr>
        <w:tc>
          <w:tcPr>
            <w:tcW w:w="992" w:type="dxa"/>
            <w:tcBorders>
              <w:top w:val="single" w:sz="4" w:space="0" w:color="auto"/>
              <w:left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5</w:t>
            </w:r>
          </w:p>
        </w:tc>
        <w:tc>
          <w:tcPr>
            <w:tcW w:w="1843" w:type="dxa"/>
            <w:gridSpan w:val="2"/>
            <w:tcBorders>
              <w:top w:val="single" w:sz="4" w:space="0" w:color="auto"/>
              <w:left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 xml:space="preserve">Художественно – эстетическая, </w:t>
            </w:r>
            <w:r w:rsidRPr="00765B9E">
              <w:rPr>
                <w:rFonts w:eastAsia="Calibri"/>
                <w:color w:val="000000"/>
                <w:sz w:val="24"/>
                <w:szCs w:val="24"/>
              </w:rPr>
              <w:t xml:space="preserve">творческая  </w:t>
            </w:r>
            <w:r w:rsidRPr="00765B9E">
              <w:rPr>
                <w:rFonts w:eastAsia="Calibri"/>
                <w:sz w:val="24"/>
                <w:szCs w:val="24"/>
              </w:rPr>
              <w:t>деятельность (Реализация доп. образования)</w:t>
            </w:r>
          </w:p>
        </w:tc>
        <w:tc>
          <w:tcPr>
            <w:tcW w:w="1701" w:type="dxa"/>
            <w:gridSpan w:val="3"/>
            <w:tcBorders>
              <w:top w:val="single" w:sz="4" w:space="0" w:color="auto"/>
              <w:left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Хореография «Каблучок»</w:t>
            </w:r>
          </w:p>
          <w:p w:rsidR="00765B9E" w:rsidRPr="00765B9E" w:rsidRDefault="00765B9E" w:rsidP="00765B9E">
            <w:pPr>
              <w:widowControl/>
              <w:autoSpaceDE/>
              <w:autoSpaceDN/>
              <w:rPr>
                <w:rFonts w:eastAsia="Calibri"/>
                <w:sz w:val="24"/>
                <w:szCs w:val="24"/>
              </w:rPr>
            </w:pPr>
            <w:r w:rsidRPr="00765B9E">
              <w:rPr>
                <w:rFonts w:eastAsia="Calibri"/>
                <w:sz w:val="24"/>
                <w:szCs w:val="24"/>
              </w:rPr>
              <w:t>1 ч.</w:t>
            </w:r>
          </w:p>
        </w:tc>
        <w:tc>
          <w:tcPr>
            <w:tcW w:w="1701" w:type="dxa"/>
            <w:gridSpan w:val="3"/>
            <w:tcBorders>
              <w:top w:val="single" w:sz="4" w:space="0" w:color="auto"/>
              <w:left w:val="single" w:sz="4" w:space="0" w:color="auto"/>
              <w:right w:val="single" w:sz="4" w:space="0" w:color="auto"/>
            </w:tcBorders>
            <w:shd w:val="clear" w:color="auto" w:fill="auto"/>
          </w:tcPr>
          <w:p w:rsidR="00765B9E" w:rsidRPr="00765B9E" w:rsidRDefault="00765B9E" w:rsidP="00765B9E">
            <w:pPr>
              <w:widowControl/>
              <w:autoSpaceDE/>
              <w:autoSpaceDN/>
              <w:rPr>
                <w:rFonts w:eastAsia="Calibri"/>
                <w:sz w:val="24"/>
                <w:szCs w:val="24"/>
              </w:rPr>
            </w:pPr>
            <w:r w:rsidRPr="00765B9E">
              <w:rPr>
                <w:rFonts w:eastAsia="Calibri"/>
                <w:sz w:val="24"/>
                <w:szCs w:val="24"/>
              </w:rPr>
              <w:t>Хореография «Каблучок»</w:t>
            </w:r>
          </w:p>
          <w:p w:rsidR="00765B9E" w:rsidRPr="00765B9E" w:rsidRDefault="00765B9E" w:rsidP="00765B9E">
            <w:pPr>
              <w:widowControl/>
              <w:autoSpaceDE/>
              <w:autoSpaceDN/>
              <w:spacing w:after="200" w:line="276" w:lineRule="auto"/>
              <w:rPr>
                <w:rFonts w:ascii="Calibri" w:hAnsi="Calibri"/>
                <w:lang w:eastAsia="ru-RU"/>
              </w:rPr>
            </w:pPr>
            <w:r w:rsidRPr="00765B9E">
              <w:rPr>
                <w:rFonts w:eastAsia="Calibri"/>
                <w:sz w:val="24"/>
                <w:szCs w:val="24"/>
              </w:rPr>
              <w:t>1 ч.</w:t>
            </w:r>
          </w:p>
        </w:tc>
        <w:tc>
          <w:tcPr>
            <w:tcW w:w="1701" w:type="dxa"/>
            <w:gridSpan w:val="2"/>
            <w:tcBorders>
              <w:top w:val="single" w:sz="4" w:space="0" w:color="auto"/>
              <w:left w:val="single" w:sz="4" w:space="0" w:color="auto"/>
              <w:right w:val="single" w:sz="4" w:space="0" w:color="auto"/>
            </w:tcBorders>
            <w:shd w:val="clear" w:color="auto" w:fill="auto"/>
          </w:tcPr>
          <w:p w:rsidR="00765B9E" w:rsidRPr="00765B9E" w:rsidRDefault="00765B9E" w:rsidP="00765B9E">
            <w:pPr>
              <w:widowControl/>
              <w:autoSpaceDE/>
              <w:autoSpaceDN/>
              <w:rPr>
                <w:rFonts w:eastAsia="Calibri"/>
                <w:sz w:val="24"/>
                <w:szCs w:val="24"/>
              </w:rPr>
            </w:pPr>
            <w:r w:rsidRPr="00765B9E">
              <w:rPr>
                <w:rFonts w:eastAsia="Calibri"/>
                <w:sz w:val="24"/>
                <w:szCs w:val="24"/>
              </w:rPr>
              <w:t>Хореография «Каблучок»</w:t>
            </w:r>
          </w:p>
          <w:p w:rsidR="00765B9E" w:rsidRPr="00765B9E" w:rsidRDefault="00765B9E" w:rsidP="00765B9E">
            <w:pPr>
              <w:widowControl/>
              <w:autoSpaceDE/>
              <w:autoSpaceDN/>
              <w:spacing w:after="200" w:line="276" w:lineRule="auto"/>
              <w:rPr>
                <w:rFonts w:ascii="Calibri" w:hAnsi="Calibri"/>
                <w:lang w:eastAsia="ru-RU"/>
              </w:rPr>
            </w:pPr>
            <w:r w:rsidRPr="00765B9E">
              <w:rPr>
                <w:rFonts w:eastAsia="Calibri"/>
                <w:sz w:val="24"/>
                <w:szCs w:val="24"/>
              </w:rPr>
              <w:t>1 ч.</w:t>
            </w:r>
          </w:p>
        </w:tc>
        <w:tc>
          <w:tcPr>
            <w:tcW w:w="1843" w:type="dxa"/>
            <w:gridSpan w:val="2"/>
            <w:tcBorders>
              <w:top w:val="single" w:sz="4" w:space="0" w:color="auto"/>
              <w:left w:val="single" w:sz="4" w:space="0" w:color="auto"/>
              <w:right w:val="single" w:sz="4" w:space="0" w:color="auto"/>
            </w:tcBorders>
            <w:shd w:val="clear" w:color="auto" w:fill="auto"/>
          </w:tcPr>
          <w:p w:rsidR="00765B9E" w:rsidRPr="00765B9E" w:rsidRDefault="00765B9E" w:rsidP="00765B9E">
            <w:pPr>
              <w:widowControl/>
              <w:autoSpaceDE/>
              <w:autoSpaceDN/>
              <w:rPr>
                <w:rFonts w:eastAsia="Calibri"/>
                <w:sz w:val="24"/>
                <w:szCs w:val="24"/>
              </w:rPr>
            </w:pPr>
            <w:r w:rsidRPr="00765B9E">
              <w:rPr>
                <w:rFonts w:eastAsia="Calibri"/>
                <w:sz w:val="24"/>
                <w:szCs w:val="24"/>
              </w:rPr>
              <w:t>Музыкальный калейдоскоп</w:t>
            </w:r>
          </w:p>
          <w:p w:rsidR="00765B9E" w:rsidRPr="00765B9E" w:rsidRDefault="00765B9E" w:rsidP="00765B9E">
            <w:pPr>
              <w:widowControl/>
              <w:autoSpaceDE/>
              <w:autoSpaceDN/>
              <w:spacing w:after="200" w:line="276" w:lineRule="auto"/>
              <w:rPr>
                <w:rFonts w:ascii="Calibri" w:hAnsi="Calibri"/>
                <w:lang w:eastAsia="ru-RU"/>
              </w:rPr>
            </w:pPr>
            <w:r w:rsidRPr="00765B9E">
              <w:rPr>
                <w:rFonts w:eastAsia="Calibri"/>
                <w:sz w:val="24"/>
                <w:szCs w:val="24"/>
              </w:rPr>
              <w:t>1 ч.</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Реализация комплекса воспитательных мероприятий, рабочей программы воспитания)</w:t>
            </w:r>
          </w:p>
        </w:tc>
        <w:tc>
          <w:tcPr>
            <w:tcW w:w="694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 xml:space="preserve">Мир детства </w:t>
            </w:r>
          </w:p>
        </w:tc>
      </w:tr>
      <w:tr w:rsidR="00765B9E" w:rsidRPr="00765B9E" w:rsidTr="00F75B8E">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Итого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65B9E" w:rsidRPr="00765B9E" w:rsidRDefault="00765B9E" w:rsidP="00765B9E">
            <w:pPr>
              <w:widowControl/>
              <w:autoSpaceDE/>
              <w:autoSpaceDN/>
              <w:rPr>
                <w:rFonts w:eastAsia="Calibri"/>
                <w:sz w:val="24"/>
                <w:szCs w:val="24"/>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5</w:t>
            </w:r>
          </w:p>
        </w:tc>
        <w:tc>
          <w:tcPr>
            <w:tcW w:w="2194" w:type="dxa"/>
            <w:gridSpan w:val="4"/>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5</w:t>
            </w:r>
          </w:p>
        </w:tc>
        <w:tc>
          <w:tcPr>
            <w:tcW w:w="2343" w:type="dxa"/>
            <w:gridSpan w:val="4"/>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5</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65B9E" w:rsidRPr="00765B9E" w:rsidRDefault="00765B9E" w:rsidP="00765B9E">
            <w:pPr>
              <w:widowControl/>
              <w:autoSpaceDE/>
              <w:autoSpaceDN/>
              <w:rPr>
                <w:rFonts w:eastAsia="Calibri"/>
                <w:sz w:val="24"/>
                <w:szCs w:val="24"/>
              </w:rPr>
            </w:pPr>
            <w:r w:rsidRPr="00765B9E">
              <w:rPr>
                <w:rFonts w:eastAsia="Calibri"/>
                <w:sz w:val="24"/>
                <w:szCs w:val="24"/>
              </w:rPr>
              <w:t>5</w:t>
            </w:r>
          </w:p>
        </w:tc>
      </w:tr>
    </w:tbl>
    <w:p w:rsidR="003A51F5" w:rsidRDefault="003A51F5">
      <w:pPr>
        <w:pStyle w:val="a3"/>
        <w:ind w:left="0" w:firstLine="0"/>
        <w:jc w:val="left"/>
        <w:rPr>
          <w:szCs w:val="22"/>
        </w:rPr>
      </w:pPr>
    </w:p>
    <w:p w:rsidR="00AA7695" w:rsidRPr="00AA7695" w:rsidRDefault="00AA7695" w:rsidP="00AA7695">
      <w:pPr>
        <w:spacing w:before="89" w:after="3" w:line="242" w:lineRule="auto"/>
        <w:ind w:left="292" w:right="393" w:firstLine="568"/>
        <w:rPr>
          <w:sz w:val="28"/>
          <w:szCs w:val="28"/>
        </w:rPr>
      </w:pPr>
      <w:r w:rsidRPr="00AA7695">
        <w:rPr>
          <w:sz w:val="28"/>
          <w:szCs w:val="28"/>
        </w:rPr>
        <w:t>При</w:t>
      </w:r>
      <w:r w:rsidRPr="00AA7695">
        <w:rPr>
          <w:spacing w:val="40"/>
          <w:sz w:val="28"/>
          <w:szCs w:val="28"/>
        </w:rPr>
        <w:t xml:space="preserve"> </w:t>
      </w:r>
      <w:r w:rsidRPr="00AA7695">
        <w:rPr>
          <w:sz w:val="28"/>
          <w:szCs w:val="28"/>
        </w:rPr>
        <w:t>разработке</w:t>
      </w:r>
      <w:r w:rsidRPr="00AA7695">
        <w:rPr>
          <w:spacing w:val="42"/>
          <w:sz w:val="28"/>
          <w:szCs w:val="28"/>
        </w:rPr>
        <w:t xml:space="preserve"> </w:t>
      </w:r>
      <w:r w:rsidRPr="00AA7695">
        <w:rPr>
          <w:sz w:val="28"/>
          <w:szCs w:val="28"/>
        </w:rPr>
        <w:t>рабочих</w:t>
      </w:r>
      <w:r w:rsidRPr="00AA7695">
        <w:rPr>
          <w:spacing w:val="46"/>
          <w:sz w:val="28"/>
          <w:szCs w:val="28"/>
        </w:rPr>
        <w:t xml:space="preserve"> </w:t>
      </w:r>
      <w:r w:rsidRPr="00AA7695">
        <w:rPr>
          <w:sz w:val="28"/>
          <w:szCs w:val="28"/>
        </w:rPr>
        <w:t>программ</w:t>
      </w:r>
      <w:r w:rsidRPr="00AA7695">
        <w:rPr>
          <w:spacing w:val="45"/>
          <w:sz w:val="28"/>
          <w:szCs w:val="28"/>
        </w:rPr>
        <w:t xml:space="preserve"> </w:t>
      </w:r>
      <w:r w:rsidRPr="00AA7695">
        <w:rPr>
          <w:sz w:val="28"/>
          <w:szCs w:val="28"/>
        </w:rPr>
        <w:t>внеурочной</w:t>
      </w:r>
      <w:r w:rsidRPr="00AA7695">
        <w:rPr>
          <w:spacing w:val="40"/>
          <w:sz w:val="28"/>
          <w:szCs w:val="28"/>
        </w:rPr>
        <w:t xml:space="preserve"> </w:t>
      </w:r>
      <w:r w:rsidRPr="00AA7695">
        <w:rPr>
          <w:sz w:val="28"/>
          <w:szCs w:val="28"/>
        </w:rPr>
        <w:t>деятельности</w:t>
      </w:r>
      <w:r w:rsidRPr="00AA7695">
        <w:rPr>
          <w:spacing w:val="40"/>
          <w:sz w:val="28"/>
          <w:szCs w:val="28"/>
        </w:rPr>
        <w:t xml:space="preserve"> </w:t>
      </w:r>
      <w:r w:rsidRPr="00AA7695">
        <w:rPr>
          <w:sz w:val="28"/>
          <w:szCs w:val="28"/>
        </w:rPr>
        <w:t>по</w:t>
      </w:r>
      <w:r w:rsidRPr="00AA7695">
        <w:rPr>
          <w:spacing w:val="42"/>
          <w:sz w:val="28"/>
          <w:szCs w:val="28"/>
        </w:rPr>
        <w:t xml:space="preserve"> </w:t>
      </w:r>
      <w:r w:rsidRPr="00AA7695">
        <w:rPr>
          <w:sz w:val="28"/>
          <w:szCs w:val="28"/>
        </w:rPr>
        <w:t>каждому</w:t>
      </w:r>
      <w:r w:rsidRPr="00AA7695">
        <w:rPr>
          <w:spacing w:val="-5"/>
          <w:sz w:val="28"/>
          <w:szCs w:val="28"/>
        </w:rPr>
        <w:t xml:space="preserve"> </w:t>
      </w:r>
      <w:r w:rsidRPr="00AA7695">
        <w:rPr>
          <w:sz w:val="28"/>
          <w:szCs w:val="28"/>
        </w:rPr>
        <w:t>направлению</w:t>
      </w:r>
      <w:r w:rsidRPr="00AA7695">
        <w:rPr>
          <w:spacing w:val="3"/>
          <w:sz w:val="28"/>
          <w:szCs w:val="28"/>
        </w:rPr>
        <w:t xml:space="preserve"> </w:t>
      </w:r>
      <w:r w:rsidRPr="00AA7695">
        <w:rPr>
          <w:sz w:val="28"/>
          <w:szCs w:val="28"/>
        </w:rPr>
        <w:t>учитывается</w:t>
      </w:r>
      <w:r w:rsidRPr="00AA7695">
        <w:rPr>
          <w:spacing w:val="3"/>
          <w:sz w:val="28"/>
          <w:szCs w:val="28"/>
        </w:rPr>
        <w:t xml:space="preserve"> </w:t>
      </w:r>
      <w:r w:rsidRPr="00AA7695">
        <w:rPr>
          <w:sz w:val="28"/>
          <w:szCs w:val="28"/>
        </w:rPr>
        <w:t>уровень планируемых</w:t>
      </w:r>
      <w:r w:rsidRPr="00AA7695">
        <w:rPr>
          <w:spacing w:val="-1"/>
          <w:sz w:val="28"/>
          <w:szCs w:val="28"/>
        </w:rPr>
        <w:t xml:space="preserve"> </w:t>
      </w:r>
      <w:r w:rsidRPr="00AA7695">
        <w:rPr>
          <w:sz w:val="28"/>
          <w:szCs w:val="28"/>
        </w:rPr>
        <w:t>результатов:</w:t>
      </w: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9"/>
        <w:gridCol w:w="3554"/>
        <w:gridCol w:w="3557"/>
      </w:tblGrid>
      <w:tr w:rsidR="00AA7695" w:rsidRPr="00AA7695" w:rsidTr="00700665">
        <w:trPr>
          <w:trHeight w:val="553"/>
        </w:trPr>
        <w:tc>
          <w:tcPr>
            <w:tcW w:w="2749" w:type="dxa"/>
          </w:tcPr>
          <w:p w:rsidR="00AA7695" w:rsidRPr="00AA7695" w:rsidRDefault="00AA7695" w:rsidP="00AA7695">
            <w:pPr>
              <w:spacing w:line="275" w:lineRule="exact"/>
              <w:ind w:left="107"/>
              <w:rPr>
                <w:b/>
                <w:sz w:val="24"/>
                <w:lang w:val="en-US"/>
              </w:rPr>
            </w:pPr>
            <w:r w:rsidRPr="00AA7695">
              <w:rPr>
                <w:b/>
                <w:sz w:val="24"/>
                <w:lang w:val="en-US"/>
              </w:rPr>
              <w:t>Уровень</w:t>
            </w:r>
          </w:p>
        </w:tc>
        <w:tc>
          <w:tcPr>
            <w:tcW w:w="3554" w:type="dxa"/>
          </w:tcPr>
          <w:p w:rsidR="00AA7695" w:rsidRPr="00AA7695" w:rsidRDefault="00AA7695" w:rsidP="00AA7695">
            <w:pPr>
              <w:spacing w:line="276" w:lineRule="exact"/>
              <w:ind w:left="106" w:right="115"/>
              <w:rPr>
                <w:b/>
                <w:sz w:val="24"/>
                <w:lang w:val="en-US"/>
              </w:rPr>
            </w:pPr>
            <w:r w:rsidRPr="00AA7695">
              <w:rPr>
                <w:b/>
                <w:sz w:val="24"/>
                <w:lang w:val="en-US"/>
              </w:rPr>
              <w:t>Особенности возрастной кате-</w:t>
            </w:r>
            <w:r w:rsidRPr="00AA7695">
              <w:rPr>
                <w:b/>
                <w:spacing w:val="-57"/>
                <w:sz w:val="24"/>
                <w:lang w:val="en-US"/>
              </w:rPr>
              <w:t xml:space="preserve"> </w:t>
            </w:r>
            <w:r w:rsidRPr="00AA7695">
              <w:rPr>
                <w:b/>
                <w:sz w:val="24"/>
                <w:lang w:val="en-US"/>
              </w:rPr>
              <w:t>гории</w:t>
            </w:r>
          </w:p>
        </w:tc>
        <w:tc>
          <w:tcPr>
            <w:tcW w:w="3557" w:type="dxa"/>
          </w:tcPr>
          <w:p w:rsidR="00AA7695" w:rsidRPr="00AA7695" w:rsidRDefault="00AA7695" w:rsidP="00AA7695">
            <w:pPr>
              <w:spacing w:line="275" w:lineRule="exact"/>
              <w:ind w:left="105"/>
              <w:rPr>
                <w:b/>
                <w:sz w:val="24"/>
                <w:lang w:val="en-US"/>
              </w:rPr>
            </w:pPr>
            <w:r w:rsidRPr="00AA7695">
              <w:rPr>
                <w:b/>
                <w:sz w:val="24"/>
                <w:lang w:val="en-US"/>
              </w:rPr>
              <w:t>Действия</w:t>
            </w:r>
            <w:r w:rsidRPr="00AA7695">
              <w:rPr>
                <w:b/>
                <w:spacing w:val="-7"/>
                <w:sz w:val="24"/>
                <w:lang w:val="en-US"/>
              </w:rPr>
              <w:t xml:space="preserve"> </w:t>
            </w:r>
            <w:r w:rsidRPr="00AA7695">
              <w:rPr>
                <w:b/>
                <w:sz w:val="24"/>
                <w:lang w:val="en-US"/>
              </w:rPr>
              <w:t>педагога</w:t>
            </w:r>
          </w:p>
        </w:tc>
      </w:tr>
      <w:tr w:rsidR="00AA7695" w:rsidRPr="00AA7695" w:rsidTr="00700665">
        <w:trPr>
          <w:trHeight w:val="2482"/>
        </w:trPr>
        <w:tc>
          <w:tcPr>
            <w:tcW w:w="2749" w:type="dxa"/>
          </w:tcPr>
          <w:p w:rsidR="00AA7695" w:rsidRPr="00AA7695" w:rsidRDefault="00AA7695" w:rsidP="00AA7695">
            <w:pPr>
              <w:spacing w:line="267" w:lineRule="exact"/>
              <w:ind w:left="107"/>
              <w:rPr>
                <w:sz w:val="24"/>
              </w:rPr>
            </w:pPr>
            <w:r w:rsidRPr="00AA7695">
              <w:rPr>
                <w:sz w:val="24"/>
              </w:rPr>
              <w:t>1</w:t>
            </w:r>
            <w:r w:rsidRPr="00AA7695">
              <w:rPr>
                <w:spacing w:val="-2"/>
                <w:sz w:val="24"/>
              </w:rPr>
              <w:t xml:space="preserve"> </w:t>
            </w:r>
            <w:r w:rsidRPr="00AA7695">
              <w:rPr>
                <w:sz w:val="24"/>
              </w:rPr>
              <w:t>уровень</w:t>
            </w:r>
          </w:p>
          <w:p w:rsidR="00AA7695" w:rsidRPr="00AA7695" w:rsidRDefault="00AA7695" w:rsidP="00AA7695">
            <w:pPr>
              <w:ind w:left="107" w:right="370"/>
              <w:rPr>
                <w:sz w:val="24"/>
              </w:rPr>
            </w:pPr>
            <w:r w:rsidRPr="00AA7695">
              <w:rPr>
                <w:sz w:val="24"/>
              </w:rPr>
              <w:t>(1 класс)</w:t>
            </w:r>
            <w:r w:rsidRPr="00AA7695">
              <w:rPr>
                <w:spacing w:val="1"/>
                <w:sz w:val="24"/>
              </w:rPr>
              <w:t xml:space="preserve"> </w:t>
            </w:r>
            <w:r w:rsidRPr="00AA7695">
              <w:rPr>
                <w:sz w:val="24"/>
              </w:rPr>
              <w:t>Приобретение</w:t>
            </w:r>
            <w:r w:rsidRPr="00AA7695">
              <w:rPr>
                <w:spacing w:val="-14"/>
                <w:sz w:val="24"/>
              </w:rPr>
              <w:t xml:space="preserve"> </w:t>
            </w:r>
            <w:r w:rsidRPr="00AA7695">
              <w:rPr>
                <w:sz w:val="24"/>
              </w:rPr>
              <w:t>школь-</w:t>
            </w:r>
            <w:r w:rsidRPr="00AA7695">
              <w:rPr>
                <w:spacing w:val="-57"/>
                <w:sz w:val="24"/>
              </w:rPr>
              <w:t xml:space="preserve"> </w:t>
            </w:r>
            <w:r w:rsidRPr="00AA7695">
              <w:rPr>
                <w:sz w:val="24"/>
              </w:rPr>
              <w:t>ником</w:t>
            </w:r>
          </w:p>
          <w:p w:rsidR="00AA7695" w:rsidRPr="00AA7695" w:rsidRDefault="00AA7695" w:rsidP="00AA7695">
            <w:pPr>
              <w:ind w:left="107"/>
              <w:rPr>
                <w:sz w:val="24"/>
              </w:rPr>
            </w:pPr>
            <w:r w:rsidRPr="00AA7695">
              <w:rPr>
                <w:sz w:val="24"/>
              </w:rPr>
              <w:t>социальных</w:t>
            </w:r>
            <w:r w:rsidRPr="00AA7695">
              <w:rPr>
                <w:spacing w:val="-3"/>
                <w:sz w:val="24"/>
              </w:rPr>
              <w:t xml:space="preserve"> </w:t>
            </w:r>
            <w:r w:rsidRPr="00AA7695">
              <w:rPr>
                <w:sz w:val="24"/>
              </w:rPr>
              <w:t>знаний</w:t>
            </w:r>
          </w:p>
        </w:tc>
        <w:tc>
          <w:tcPr>
            <w:tcW w:w="3554" w:type="dxa"/>
          </w:tcPr>
          <w:p w:rsidR="00AA7695" w:rsidRPr="00AA7695" w:rsidRDefault="00AA7695" w:rsidP="00AA7695">
            <w:pPr>
              <w:ind w:left="106" w:right="172"/>
              <w:jc w:val="both"/>
              <w:rPr>
                <w:sz w:val="24"/>
              </w:rPr>
            </w:pPr>
            <w:r w:rsidRPr="00AA7695">
              <w:rPr>
                <w:sz w:val="24"/>
              </w:rPr>
              <w:t>Восприимчивость к</w:t>
            </w:r>
            <w:r w:rsidRPr="00AA7695">
              <w:rPr>
                <w:spacing w:val="1"/>
                <w:sz w:val="24"/>
              </w:rPr>
              <w:t xml:space="preserve"> </w:t>
            </w:r>
            <w:r w:rsidRPr="00AA7695">
              <w:rPr>
                <w:sz w:val="24"/>
              </w:rPr>
              <w:t>новому со-</w:t>
            </w:r>
            <w:r w:rsidRPr="00AA7695">
              <w:rPr>
                <w:spacing w:val="-58"/>
                <w:sz w:val="24"/>
              </w:rPr>
              <w:t xml:space="preserve"> </w:t>
            </w:r>
            <w:r w:rsidRPr="00AA7695">
              <w:rPr>
                <w:sz w:val="24"/>
              </w:rPr>
              <w:t>циальному знанию, стремление</w:t>
            </w:r>
            <w:r w:rsidRPr="00AA7695">
              <w:rPr>
                <w:spacing w:val="-57"/>
                <w:sz w:val="24"/>
              </w:rPr>
              <w:t xml:space="preserve"> </w:t>
            </w:r>
            <w:r w:rsidRPr="00AA7695">
              <w:rPr>
                <w:sz w:val="24"/>
              </w:rPr>
              <w:t>понять новую школьную реаль-</w:t>
            </w:r>
            <w:r w:rsidRPr="00AA7695">
              <w:rPr>
                <w:spacing w:val="-58"/>
                <w:sz w:val="24"/>
              </w:rPr>
              <w:t xml:space="preserve"> </w:t>
            </w:r>
            <w:r w:rsidRPr="00AA7695">
              <w:rPr>
                <w:sz w:val="24"/>
              </w:rPr>
              <w:t>ность</w:t>
            </w:r>
          </w:p>
        </w:tc>
        <w:tc>
          <w:tcPr>
            <w:tcW w:w="3557" w:type="dxa"/>
          </w:tcPr>
          <w:p w:rsidR="00AA7695" w:rsidRPr="00AA7695" w:rsidRDefault="00AA7695" w:rsidP="00AA7695">
            <w:pPr>
              <w:ind w:left="105" w:right="293"/>
              <w:rPr>
                <w:sz w:val="24"/>
              </w:rPr>
            </w:pPr>
            <w:r w:rsidRPr="00AA7695">
              <w:rPr>
                <w:sz w:val="24"/>
              </w:rPr>
              <w:t>Педагог должен поддержать</w:t>
            </w:r>
            <w:r w:rsidRPr="00AA7695">
              <w:rPr>
                <w:spacing w:val="1"/>
                <w:sz w:val="24"/>
              </w:rPr>
              <w:t xml:space="preserve"> </w:t>
            </w:r>
            <w:r w:rsidRPr="00AA7695">
              <w:rPr>
                <w:sz w:val="24"/>
              </w:rPr>
              <w:t>стремление ребенка к</w:t>
            </w:r>
            <w:r w:rsidRPr="00AA7695">
              <w:rPr>
                <w:spacing w:val="1"/>
                <w:sz w:val="24"/>
              </w:rPr>
              <w:t xml:space="preserve"> </w:t>
            </w:r>
            <w:r w:rsidRPr="00AA7695">
              <w:rPr>
                <w:sz w:val="24"/>
              </w:rPr>
              <w:t>новому</w:t>
            </w:r>
            <w:r w:rsidRPr="00AA7695">
              <w:rPr>
                <w:spacing w:val="-57"/>
                <w:sz w:val="24"/>
              </w:rPr>
              <w:t xml:space="preserve"> </w:t>
            </w:r>
            <w:r w:rsidRPr="00AA7695">
              <w:rPr>
                <w:sz w:val="24"/>
              </w:rPr>
              <w:t>социальному знанию, создать</w:t>
            </w:r>
            <w:r w:rsidRPr="00AA7695">
              <w:rPr>
                <w:spacing w:val="1"/>
                <w:sz w:val="24"/>
              </w:rPr>
              <w:t xml:space="preserve"> </w:t>
            </w:r>
            <w:r w:rsidRPr="00AA7695">
              <w:rPr>
                <w:sz w:val="24"/>
              </w:rPr>
              <w:t>условия для</w:t>
            </w:r>
            <w:r w:rsidRPr="00AA7695">
              <w:rPr>
                <w:spacing w:val="1"/>
                <w:sz w:val="24"/>
              </w:rPr>
              <w:t xml:space="preserve"> </w:t>
            </w:r>
            <w:r w:rsidRPr="00AA7695">
              <w:rPr>
                <w:sz w:val="24"/>
              </w:rPr>
              <w:t>самого воспитан-</w:t>
            </w:r>
            <w:r w:rsidRPr="00AA7695">
              <w:rPr>
                <w:spacing w:val="-57"/>
                <w:sz w:val="24"/>
              </w:rPr>
              <w:t xml:space="preserve"> </w:t>
            </w:r>
            <w:r w:rsidRPr="00AA7695">
              <w:rPr>
                <w:sz w:val="24"/>
              </w:rPr>
              <w:t>ника в формировании его лич-</w:t>
            </w:r>
            <w:r w:rsidRPr="00AA7695">
              <w:rPr>
                <w:spacing w:val="-57"/>
                <w:sz w:val="24"/>
              </w:rPr>
              <w:t xml:space="preserve"> </w:t>
            </w:r>
            <w:r w:rsidRPr="00AA7695">
              <w:rPr>
                <w:sz w:val="24"/>
              </w:rPr>
              <w:t>ности,</w:t>
            </w:r>
          </w:p>
          <w:p w:rsidR="00AA7695" w:rsidRPr="00AA7695" w:rsidRDefault="00AA7695" w:rsidP="00AA7695">
            <w:pPr>
              <w:ind w:left="105" w:right="205"/>
              <w:rPr>
                <w:sz w:val="24"/>
                <w:lang w:val="en-US"/>
              </w:rPr>
            </w:pPr>
            <w:r w:rsidRPr="00AA7695">
              <w:rPr>
                <w:sz w:val="24"/>
              </w:rPr>
              <w:t>включение его в деятельность</w:t>
            </w:r>
            <w:r w:rsidRPr="00AA7695">
              <w:rPr>
                <w:spacing w:val="1"/>
                <w:sz w:val="24"/>
              </w:rPr>
              <w:t xml:space="preserve"> </w:t>
            </w:r>
            <w:r w:rsidRPr="00AA7695">
              <w:rPr>
                <w:sz w:val="24"/>
              </w:rPr>
              <w:t>по</w:t>
            </w:r>
            <w:r w:rsidRPr="00AA7695">
              <w:rPr>
                <w:spacing w:val="-5"/>
                <w:sz w:val="24"/>
              </w:rPr>
              <w:t xml:space="preserve"> </w:t>
            </w:r>
            <w:r w:rsidRPr="00AA7695">
              <w:rPr>
                <w:sz w:val="24"/>
              </w:rPr>
              <w:t>самовоспитанию</w:t>
            </w:r>
            <w:r w:rsidRPr="00AA7695">
              <w:rPr>
                <w:spacing w:val="-3"/>
                <w:sz w:val="24"/>
              </w:rPr>
              <w:t xml:space="preserve"> </w:t>
            </w:r>
            <w:r w:rsidRPr="00AA7695">
              <w:rPr>
                <w:sz w:val="24"/>
                <w:lang w:val="en-US"/>
              </w:rPr>
              <w:t>(самоизме-</w:t>
            </w:r>
          </w:p>
          <w:p w:rsidR="00AA7695" w:rsidRPr="00AA7695" w:rsidRDefault="00AA7695" w:rsidP="00AA7695">
            <w:pPr>
              <w:spacing w:line="263" w:lineRule="exact"/>
              <w:ind w:left="105"/>
              <w:rPr>
                <w:sz w:val="24"/>
                <w:lang w:val="en-US"/>
              </w:rPr>
            </w:pPr>
            <w:r w:rsidRPr="00AA7695">
              <w:rPr>
                <w:sz w:val="24"/>
                <w:lang w:val="en-US"/>
              </w:rPr>
              <w:t>нению).</w:t>
            </w:r>
          </w:p>
        </w:tc>
      </w:tr>
      <w:tr w:rsidR="00AA7695" w:rsidRPr="00AA7695" w:rsidTr="00700665">
        <w:trPr>
          <w:trHeight w:val="2762"/>
        </w:trPr>
        <w:tc>
          <w:tcPr>
            <w:tcW w:w="2749" w:type="dxa"/>
          </w:tcPr>
          <w:p w:rsidR="00AA7695" w:rsidRPr="00AA7695" w:rsidRDefault="00AA7695" w:rsidP="00AA7695">
            <w:pPr>
              <w:spacing w:line="271" w:lineRule="exact"/>
              <w:ind w:left="107"/>
              <w:rPr>
                <w:sz w:val="24"/>
              </w:rPr>
            </w:pPr>
            <w:r w:rsidRPr="00AA7695">
              <w:rPr>
                <w:sz w:val="24"/>
              </w:rPr>
              <w:t>2</w:t>
            </w:r>
            <w:r w:rsidRPr="00AA7695">
              <w:rPr>
                <w:spacing w:val="-2"/>
                <w:sz w:val="24"/>
              </w:rPr>
              <w:t xml:space="preserve"> </w:t>
            </w:r>
            <w:r w:rsidRPr="00AA7695">
              <w:rPr>
                <w:sz w:val="24"/>
              </w:rPr>
              <w:t>уровень</w:t>
            </w:r>
          </w:p>
          <w:p w:rsidR="00AA7695" w:rsidRPr="00AA7695" w:rsidRDefault="00AA7695" w:rsidP="00AA7695">
            <w:pPr>
              <w:ind w:left="107"/>
              <w:rPr>
                <w:sz w:val="24"/>
              </w:rPr>
            </w:pPr>
            <w:r w:rsidRPr="00AA7695">
              <w:rPr>
                <w:sz w:val="24"/>
              </w:rPr>
              <w:t>(2-3</w:t>
            </w:r>
            <w:r w:rsidRPr="00AA7695">
              <w:rPr>
                <w:spacing w:val="-1"/>
                <w:sz w:val="24"/>
              </w:rPr>
              <w:t xml:space="preserve"> </w:t>
            </w:r>
            <w:r w:rsidRPr="00AA7695">
              <w:rPr>
                <w:sz w:val="24"/>
              </w:rPr>
              <w:t>класс)</w:t>
            </w:r>
          </w:p>
          <w:p w:rsidR="00AA7695" w:rsidRPr="00AA7695" w:rsidRDefault="00AA7695" w:rsidP="00AA7695">
            <w:pPr>
              <w:ind w:left="107" w:right="142"/>
              <w:rPr>
                <w:sz w:val="24"/>
              </w:rPr>
            </w:pPr>
            <w:r w:rsidRPr="00AA7695">
              <w:rPr>
                <w:spacing w:val="-1"/>
                <w:sz w:val="24"/>
              </w:rPr>
              <w:t xml:space="preserve">Получение </w:t>
            </w:r>
            <w:r w:rsidRPr="00AA7695">
              <w:rPr>
                <w:sz w:val="24"/>
              </w:rPr>
              <w:t>школьником</w:t>
            </w:r>
            <w:r w:rsidRPr="00AA7695">
              <w:rPr>
                <w:spacing w:val="-57"/>
                <w:sz w:val="24"/>
              </w:rPr>
              <w:t xml:space="preserve"> </w:t>
            </w:r>
            <w:r w:rsidRPr="00AA7695">
              <w:rPr>
                <w:sz w:val="24"/>
              </w:rPr>
              <w:t>опыта</w:t>
            </w:r>
          </w:p>
          <w:p w:rsidR="00AA7695" w:rsidRPr="00AA7695" w:rsidRDefault="00AA7695" w:rsidP="00AA7695">
            <w:pPr>
              <w:ind w:left="107" w:right="469"/>
              <w:rPr>
                <w:sz w:val="24"/>
              </w:rPr>
            </w:pPr>
            <w:r w:rsidRPr="00AA7695">
              <w:rPr>
                <w:sz w:val="24"/>
              </w:rPr>
              <w:t>переживания и пози-</w:t>
            </w:r>
            <w:r w:rsidRPr="00AA7695">
              <w:rPr>
                <w:spacing w:val="-57"/>
                <w:sz w:val="24"/>
              </w:rPr>
              <w:t xml:space="preserve"> </w:t>
            </w:r>
            <w:r w:rsidRPr="00AA7695">
              <w:rPr>
                <w:sz w:val="24"/>
              </w:rPr>
              <w:t>тивного</w:t>
            </w:r>
          </w:p>
          <w:p w:rsidR="00AA7695" w:rsidRPr="00AA7695" w:rsidRDefault="00AA7695" w:rsidP="00AA7695">
            <w:pPr>
              <w:ind w:left="107" w:right="373"/>
              <w:rPr>
                <w:sz w:val="24"/>
              </w:rPr>
            </w:pPr>
            <w:r w:rsidRPr="00AA7695">
              <w:rPr>
                <w:sz w:val="24"/>
              </w:rPr>
              <w:t>отношения к базовым</w:t>
            </w:r>
            <w:r w:rsidRPr="00AA7695">
              <w:rPr>
                <w:spacing w:val="-58"/>
                <w:sz w:val="24"/>
              </w:rPr>
              <w:t xml:space="preserve"> </w:t>
            </w:r>
            <w:r w:rsidRPr="00AA7695">
              <w:rPr>
                <w:sz w:val="24"/>
              </w:rPr>
              <w:t>ценностям</w:t>
            </w:r>
          </w:p>
          <w:p w:rsidR="00AA7695" w:rsidRPr="00AA7695" w:rsidRDefault="00AA7695" w:rsidP="00AA7695">
            <w:pPr>
              <w:ind w:left="107"/>
              <w:rPr>
                <w:sz w:val="24"/>
              </w:rPr>
            </w:pPr>
            <w:r w:rsidRPr="00AA7695">
              <w:rPr>
                <w:sz w:val="24"/>
              </w:rPr>
              <w:t>общества</w:t>
            </w:r>
          </w:p>
        </w:tc>
        <w:tc>
          <w:tcPr>
            <w:tcW w:w="3554" w:type="dxa"/>
          </w:tcPr>
          <w:p w:rsidR="00AA7695" w:rsidRPr="00AA7695" w:rsidRDefault="00AA7695" w:rsidP="00AA7695">
            <w:pPr>
              <w:ind w:left="106" w:right="283"/>
              <w:rPr>
                <w:sz w:val="24"/>
              </w:rPr>
            </w:pPr>
            <w:r w:rsidRPr="00AA7695">
              <w:rPr>
                <w:sz w:val="24"/>
              </w:rPr>
              <w:t>Во втором и третьем</w:t>
            </w:r>
            <w:r w:rsidRPr="00AA7695">
              <w:rPr>
                <w:spacing w:val="1"/>
                <w:sz w:val="24"/>
              </w:rPr>
              <w:t xml:space="preserve"> </w:t>
            </w:r>
            <w:r w:rsidRPr="00AA7695">
              <w:rPr>
                <w:sz w:val="24"/>
              </w:rPr>
              <w:t>классе,</w:t>
            </w:r>
            <w:r w:rsidRPr="00AA7695">
              <w:rPr>
                <w:spacing w:val="-57"/>
                <w:sz w:val="24"/>
              </w:rPr>
              <w:t xml:space="preserve"> </w:t>
            </w:r>
            <w:r w:rsidRPr="00AA7695">
              <w:rPr>
                <w:sz w:val="24"/>
              </w:rPr>
              <w:t>как правило, набирает силу</w:t>
            </w:r>
            <w:r w:rsidRPr="00AA7695">
              <w:rPr>
                <w:spacing w:val="1"/>
                <w:sz w:val="24"/>
              </w:rPr>
              <w:t xml:space="preserve"> </w:t>
            </w:r>
            <w:r w:rsidRPr="00AA7695">
              <w:rPr>
                <w:sz w:val="24"/>
              </w:rPr>
              <w:t>процесс</w:t>
            </w:r>
          </w:p>
          <w:p w:rsidR="00AA7695" w:rsidRPr="00AA7695" w:rsidRDefault="00AA7695" w:rsidP="00AA7695">
            <w:pPr>
              <w:ind w:left="106" w:right="283"/>
              <w:rPr>
                <w:sz w:val="24"/>
              </w:rPr>
            </w:pPr>
            <w:r w:rsidRPr="00AA7695">
              <w:rPr>
                <w:sz w:val="24"/>
              </w:rPr>
              <w:t>развития детского коллектива,</w:t>
            </w:r>
            <w:r w:rsidRPr="00AA7695">
              <w:rPr>
                <w:spacing w:val="-58"/>
                <w:sz w:val="24"/>
              </w:rPr>
              <w:t xml:space="preserve"> </w:t>
            </w:r>
            <w:r w:rsidRPr="00AA7695">
              <w:rPr>
                <w:sz w:val="24"/>
              </w:rPr>
              <w:t>резко</w:t>
            </w:r>
          </w:p>
          <w:p w:rsidR="00AA7695" w:rsidRPr="00AA7695" w:rsidRDefault="00AA7695" w:rsidP="00AA7695">
            <w:pPr>
              <w:ind w:left="106" w:right="174"/>
              <w:rPr>
                <w:sz w:val="24"/>
              </w:rPr>
            </w:pPr>
            <w:r w:rsidRPr="00AA7695">
              <w:rPr>
                <w:sz w:val="24"/>
              </w:rPr>
              <w:t>активизируется</w:t>
            </w:r>
            <w:r w:rsidRPr="00AA7695">
              <w:rPr>
                <w:spacing w:val="-14"/>
                <w:sz w:val="24"/>
              </w:rPr>
              <w:t xml:space="preserve"> </w:t>
            </w:r>
            <w:r w:rsidRPr="00AA7695">
              <w:rPr>
                <w:sz w:val="24"/>
              </w:rPr>
              <w:t>межличностное</w:t>
            </w:r>
            <w:r w:rsidRPr="00AA7695">
              <w:rPr>
                <w:spacing w:val="-57"/>
                <w:sz w:val="24"/>
              </w:rPr>
              <w:t xml:space="preserve"> </w:t>
            </w:r>
            <w:r w:rsidRPr="00AA7695">
              <w:rPr>
                <w:sz w:val="24"/>
              </w:rPr>
              <w:t>взаимодействие младших</w:t>
            </w:r>
            <w:r w:rsidRPr="00AA7695">
              <w:rPr>
                <w:spacing w:val="1"/>
                <w:sz w:val="24"/>
              </w:rPr>
              <w:t xml:space="preserve"> </w:t>
            </w:r>
            <w:r w:rsidRPr="00AA7695">
              <w:rPr>
                <w:sz w:val="24"/>
              </w:rPr>
              <w:t>школьников</w:t>
            </w:r>
          </w:p>
          <w:p w:rsidR="00AA7695" w:rsidRPr="00AA7695" w:rsidRDefault="00AA7695" w:rsidP="00AA7695">
            <w:pPr>
              <w:ind w:left="106"/>
              <w:rPr>
                <w:sz w:val="24"/>
                <w:lang w:val="en-US"/>
              </w:rPr>
            </w:pPr>
            <w:r w:rsidRPr="00AA7695">
              <w:rPr>
                <w:sz w:val="24"/>
                <w:lang w:val="en-US"/>
              </w:rPr>
              <w:t>друг</w:t>
            </w:r>
            <w:r w:rsidRPr="00AA7695">
              <w:rPr>
                <w:spacing w:val="-3"/>
                <w:sz w:val="24"/>
                <w:lang w:val="en-US"/>
              </w:rPr>
              <w:t xml:space="preserve"> </w:t>
            </w:r>
            <w:r w:rsidRPr="00AA7695">
              <w:rPr>
                <w:sz w:val="24"/>
                <w:lang w:val="en-US"/>
              </w:rPr>
              <w:t>с</w:t>
            </w:r>
            <w:r w:rsidRPr="00AA7695">
              <w:rPr>
                <w:spacing w:val="-2"/>
                <w:sz w:val="24"/>
                <w:lang w:val="en-US"/>
              </w:rPr>
              <w:t xml:space="preserve"> </w:t>
            </w:r>
            <w:r w:rsidRPr="00AA7695">
              <w:rPr>
                <w:sz w:val="24"/>
                <w:lang w:val="en-US"/>
              </w:rPr>
              <w:t>другом</w:t>
            </w:r>
          </w:p>
        </w:tc>
        <w:tc>
          <w:tcPr>
            <w:tcW w:w="3557" w:type="dxa"/>
          </w:tcPr>
          <w:p w:rsidR="00AA7695" w:rsidRPr="00AA7695" w:rsidRDefault="00AA7695" w:rsidP="00AA7695">
            <w:pPr>
              <w:ind w:left="105" w:right="179"/>
              <w:rPr>
                <w:sz w:val="24"/>
              </w:rPr>
            </w:pPr>
            <w:r w:rsidRPr="00AA7695">
              <w:rPr>
                <w:sz w:val="24"/>
              </w:rPr>
              <w:t>Создание педагогом воспита-</w:t>
            </w:r>
            <w:r w:rsidRPr="00AA7695">
              <w:rPr>
                <w:spacing w:val="1"/>
                <w:sz w:val="24"/>
              </w:rPr>
              <w:t xml:space="preserve"> </w:t>
            </w:r>
            <w:r w:rsidRPr="00AA7695">
              <w:rPr>
                <w:sz w:val="24"/>
              </w:rPr>
              <w:t>тельной среды, в которой ребе-</w:t>
            </w:r>
            <w:r w:rsidRPr="00AA7695">
              <w:rPr>
                <w:spacing w:val="-57"/>
                <w:sz w:val="24"/>
              </w:rPr>
              <w:t xml:space="preserve"> </w:t>
            </w:r>
            <w:r w:rsidRPr="00AA7695">
              <w:rPr>
                <w:sz w:val="24"/>
              </w:rPr>
              <w:t>нок способен осознать, что его</w:t>
            </w:r>
            <w:r w:rsidRPr="00AA7695">
              <w:rPr>
                <w:spacing w:val="1"/>
                <w:sz w:val="24"/>
              </w:rPr>
              <w:t xml:space="preserve"> </w:t>
            </w:r>
            <w:r w:rsidRPr="00AA7695">
              <w:rPr>
                <w:sz w:val="24"/>
              </w:rPr>
              <w:t>поступки, во-первых, не долж-</w:t>
            </w:r>
            <w:r w:rsidRPr="00AA7695">
              <w:rPr>
                <w:spacing w:val="1"/>
                <w:sz w:val="24"/>
              </w:rPr>
              <w:t xml:space="preserve"> </w:t>
            </w:r>
            <w:r w:rsidRPr="00AA7695">
              <w:rPr>
                <w:sz w:val="24"/>
              </w:rPr>
              <w:t>ны разрушать его самого и</w:t>
            </w:r>
            <w:r w:rsidRPr="00AA7695">
              <w:rPr>
                <w:spacing w:val="1"/>
                <w:sz w:val="24"/>
              </w:rPr>
              <w:t xml:space="preserve"> </w:t>
            </w:r>
            <w:r w:rsidRPr="00AA7695">
              <w:rPr>
                <w:sz w:val="24"/>
              </w:rPr>
              <w:t>включающую его систему (се-</w:t>
            </w:r>
            <w:r w:rsidRPr="00AA7695">
              <w:rPr>
                <w:spacing w:val="1"/>
                <w:sz w:val="24"/>
              </w:rPr>
              <w:t xml:space="preserve"> </w:t>
            </w:r>
            <w:r w:rsidRPr="00AA7695">
              <w:rPr>
                <w:sz w:val="24"/>
              </w:rPr>
              <w:t>мью,</w:t>
            </w:r>
            <w:r w:rsidRPr="00AA7695">
              <w:rPr>
                <w:spacing w:val="-2"/>
                <w:sz w:val="24"/>
              </w:rPr>
              <w:t xml:space="preserve"> </w:t>
            </w:r>
            <w:r w:rsidRPr="00AA7695">
              <w:rPr>
                <w:sz w:val="24"/>
              </w:rPr>
              <w:t>коллектив,</w:t>
            </w:r>
            <w:r w:rsidRPr="00AA7695">
              <w:rPr>
                <w:spacing w:val="-2"/>
                <w:sz w:val="24"/>
              </w:rPr>
              <w:t xml:space="preserve"> </w:t>
            </w:r>
            <w:r w:rsidRPr="00AA7695">
              <w:rPr>
                <w:sz w:val="24"/>
              </w:rPr>
              <w:t>общество</w:t>
            </w:r>
            <w:r w:rsidRPr="00AA7695">
              <w:rPr>
                <w:spacing w:val="-2"/>
                <w:sz w:val="24"/>
              </w:rPr>
              <w:t xml:space="preserve"> </w:t>
            </w:r>
            <w:r w:rsidRPr="00AA7695">
              <w:rPr>
                <w:sz w:val="24"/>
              </w:rPr>
              <w:t>в</w:t>
            </w:r>
            <w:r w:rsidRPr="00AA7695">
              <w:rPr>
                <w:spacing w:val="-4"/>
                <w:sz w:val="24"/>
              </w:rPr>
              <w:t xml:space="preserve"> </w:t>
            </w:r>
            <w:r w:rsidRPr="00AA7695">
              <w:rPr>
                <w:sz w:val="24"/>
              </w:rPr>
              <w:t>це-</w:t>
            </w:r>
            <w:r w:rsidRPr="00AA7695">
              <w:rPr>
                <w:spacing w:val="-57"/>
                <w:sz w:val="24"/>
              </w:rPr>
              <w:t xml:space="preserve"> </w:t>
            </w:r>
            <w:r w:rsidRPr="00AA7695">
              <w:rPr>
                <w:sz w:val="24"/>
              </w:rPr>
              <w:t>лом), а во-вторых, не должны</w:t>
            </w:r>
            <w:r w:rsidRPr="00AA7695">
              <w:rPr>
                <w:spacing w:val="1"/>
                <w:sz w:val="24"/>
              </w:rPr>
              <w:t xml:space="preserve"> </w:t>
            </w:r>
            <w:r w:rsidRPr="00AA7695">
              <w:rPr>
                <w:sz w:val="24"/>
              </w:rPr>
              <w:t>привести</w:t>
            </w:r>
            <w:r w:rsidRPr="00AA7695">
              <w:rPr>
                <w:spacing w:val="-3"/>
                <w:sz w:val="24"/>
              </w:rPr>
              <w:t xml:space="preserve"> </w:t>
            </w:r>
            <w:r w:rsidRPr="00AA7695">
              <w:rPr>
                <w:sz w:val="24"/>
              </w:rPr>
              <w:t>к</w:t>
            </w:r>
            <w:r w:rsidRPr="00AA7695">
              <w:rPr>
                <w:spacing w:val="-2"/>
                <w:sz w:val="24"/>
              </w:rPr>
              <w:t xml:space="preserve"> </w:t>
            </w:r>
            <w:r w:rsidRPr="00AA7695">
              <w:rPr>
                <w:sz w:val="24"/>
              </w:rPr>
              <w:t>исключению</w:t>
            </w:r>
            <w:r w:rsidRPr="00AA7695">
              <w:rPr>
                <w:spacing w:val="-1"/>
                <w:sz w:val="24"/>
              </w:rPr>
              <w:t xml:space="preserve"> </w:t>
            </w:r>
            <w:r w:rsidRPr="00AA7695">
              <w:rPr>
                <w:sz w:val="24"/>
              </w:rPr>
              <w:t>его</w:t>
            </w:r>
            <w:r w:rsidRPr="00AA7695">
              <w:rPr>
                <w:spacing w:val="-1"/>
                <w:sz w:val="24"/>
              </w:rPr>
              <w:t xml:space="preserve"> </w:t>
            </w:r>
            <w:r w:rsidRPr="00AA7695">
              <w:rPr>
                <w:sz w:val="24"/>
              </w:rPr>
              <w:t>из</w:t>
            </w:r>
          </w:p>
          <w:p w:rsidR="00AA7695" w:rsidRPr="00AA7695" w:rsidRDefault="00AA7695" w:rsidP="00AA7695">
            <w:pPr>
              <w:spacing w:line="263" w:lineRule="exact"/>
              <w:ind w:left="105"/>
              <w:rPr>
                <w:sz w:val="24"/>
                <w:lang w:val="en-US"/>
              </w:rPr>
            </w:pPr>
            <w:r w:rsidRPr="00AA7695">
              <w:rPr>
                <w:sz w:val="24"/>
                <w:lang w:val="en-US"/>
              </w:rPr>
              <w:t>этой</w:t>
            </w:r>
            <w:r w:rsidRPr="00AA7695">
              <w:rPr>
                <w:spacing w:val="-2"/>
                <w:sz w:val="24"/>
                <w:lang w:val="en-US"/>
              </w:rPr>
              <w:t xml:space="preserve"> </w:t>
            </w:r>
            <w:r w:rsidRPr="00AA7695">
              <w:rPr>
                <w:sz w:val="24"/>
                <w:lang w:val="en-US"/>
              </w:rPr>
              <w:t>системы.</w:t>
            </w:r>
          </w:p>
        </w:tc>
      </w:tr>
      <w:tr w:rsidR="00AA7695" w:rsidRPr="00AA7695" w:rsidTr="00700665">
        <w:trPr>
          <w:trHeight w:val="2482"/>
        </w:trPr>
        <w:tc>
          <w:tcPr>
            <w:tcW w:w="2749" w:type="dxa"/>
          </w:tcPr>
          <w:p w:rsidR="00AA7695" w:rsidRPr="00AA7695" w:rsidRDefault="00AA7695" w:rsidP="00AA7695">
            <w:pPr>
              <w:spacing w:line="267" w:lineRule="exact"/>
              <w:ind w:left="107"/>
              <w:rPr>
                <w:sz w:val="24"/>
              </w:rPr>
            </w:pPr>
            <w:r w:rsidRPr="00AA7695">
              <w:rPr>
                <w:sz w:val="24"/>
              </w:rPr>
              <w:t>3</w:t>
            </w:r>
            <w:r w:rsidRPr="00AA7695">
              <w:rPr>
                <w:spacing w:val="-8"/>
                <w:sz w:val="24"/>
              </w:rPr>
              <w:t xml:space="preserve"> </w:t>
            </w:r>
            <w:r w:rsidRPr="00AA7695">
              <w:rPr>
                <w:sz w:val="24"/>
              </w:rPr>
              <w:t>уровень</w:t>
            </w:r>
          </w:p>
          <w:p w:rsidR="00AA7695" w:rsidRPr="00AA7695" w:rsidRDefault="00AA7695" w:rsidP="00AA7695">
            <w:pPr>
              <w:ind w:left="107"/>
              <w:rPr>
                <w:sz w:val="24"/>
              </w:rPr>
            </w:pPr>
            <w:r w:rsidRPr="00AA7695">
              <w:rPr>
                <w:sz w:val="24"/>
              </w:rPr>
              <w:t>(</w:t>
            </w:r>
            <w:r w:rsidRPr="00AA7695">
              <w:rPr>
                <w:spacing w:val="1"/>
                <w:sz w:val="24"/>
              </w:rPr>
              <w:t xml:space="preserve"> </w:t>
            </w:r>
            <w:r w:rsidRPr="00AA7695">
              <w:rPr>
                <w:sz w:val="24"/>
              </w:rPr>
              <w:t>4</w:t>
            </w:r>
            <w:r w:rsidRPr="00AA7695">
              <w:rPr>
                <w:spacing w:val="2"/>
                <w:sz w:val="24"/>
              </w:rPr>
              <w:t xml:space="preserve"> </w:t>
            </w:r>
            <w:r w:rsidRPr="00AA7695">
              <w:rPr>
                <w:sz w:val="24"/>
              </w:rPr>
              <w:t>класс)</w:t>
            </w:r>
          </w:p>
          <w:p w:rsidR="00AA7695" w:rsidRPr="00AA7695" w:rsidRDefault="00AA7695" w:rsidP="00AA7695">
            <w:pPr>
              <w:ind w:left="107" w:right="96"/>
              <w:rPr>
                <w:sz w:val="24"/>
              </w:rPr>
            </w:pPr>
            <w:r w:rsidRPr="00AA7695">
              <w:rPr>
                <w:sz w:val="24"/>
              </w:rPr>
              <w:t>Получение школьником</w:t>
            </w:r>
            <w:r w:rsidRPr="00AA7695">
              <w:rPr>
                <w:spacing w:val="-57"/>
                <w:sz w:val="24"/>
              </w:rPr>
              <w:t xml:space="preserve"> </w:t>
            </w:r>
            <w:r w:rsidRPr="00AA7695">
              <w:rPr>
                <w:sz w:val="24"/>
              </w:rPr>
              <w:t>опыта самостоятельного</w:t>
            </w:r>
            <w:r w:rsidRPr="00AA7695">
              <w:rPr>
                <w:spacing w:val="-57"/>
                <w:sz w:val="24"/>
              </w:rPr>
              <w:t xml:space="preserve"> </w:t>
            </w:r>
            <w:r w:rsidRPr="00AA7695">
              <w:rPr>
                <w:sz w:val="24"/>
              </w:rPr>
              <w:t>общественного</w:t>
            </w:r>
            <w:r w:rsidRPr="00AA7695">
              <w:rPr>
                <w:spacing w:val="1"/>
                <w:sz w:val="24"/>
              </w:rPr>
              <w:t xml:space="preserve"> </w:t>
            </w:r>
            <w:r w:rsidRPr="00AA7695">
              <w:rPr>
                <w:sz w:val="24"/>
              </w:rPr>
              <w:t>действия.</w:t>
            </w:r>
          </w:p>
        </w:tc>
        <w:tc>
          <w:tcPr>
            <w:tcW w:w="3554" w:type="dxa"/>
          </w:tcPr>
          <w:p w:rsidR="00AA7695" w:rsidRPr="00AA7695" w:rsidRDefault="00AA7695" w:rsidP="00AA7695">
            <w:pPr>
              <w:ind w:left="106" w:right="155"/>
              <w:rPr>
                <w:sz w:val="24"/>
              </w:rPr>
            </w:pPr>
            <w:r w:rsidRPr="00AA7695">
              <w:rPr>
                <w:sz w:val="24"/>
              </w:rPr>
              <w:t>Потребность в самореализации,</w:t>
            </w:r>
            <w:r w:rsidRPr="00AA7695">
              <w:rPr>
                <w:spacing w:val="-58"/>
                <w:sz w:val="24"/>
              </w:rPr>
              <w:t xml:space="preserve"> </w:t>
            </w:r>
            <w:r w:rsidRPr="00AA7695">
              <w:rPr>
                <w:sz w:val="24"/>
              </w:rPr>
              <w:t>в</w:t>
            </w:r>
            <w:r w:rsidRPr="00AA7695">
              <w:rPr>
                <w:spacing w:val="-3"/>
                <w:sz w:val="24"/>
              </w:rPr>
              <w:t xml:space="preserve"> </w:t>
            </w:r>
            <w:r w:rsidRPr="00AA7695">
              <w:rPr>
                <w:sz w:val="24"/>
              </w:rPr>
              <w:t>общественном</w:t>
            </w:r>
            <w:r w:rsidRPr="00AA7695">
              <w:rPr>
                <w:spacing w:val="-1"/>
                <w:sz w:val="24"/>
              </w:rPr>
              <w:t xml:space="preserve"> </w:t>
            </w:r>
            <w:r w:rsidRPr="00AA7695">
              <w:rPr>
                <w:sz w:val="24"/>
              </w:rPr>
              <w:t>признании,</w:t>
            </w:r>
          </w:p>
          <w:p w:rsidR="00AA7695" w:rsidRPr="00AA7695" w:rsidRDefault="00AA7695" w:rsidP="00AA7695">
            <w:pPr>
              <w:ind w:left="106" w:right="203"/>
              <w:rPr>
                <w:sz w:val="24"/>
              </w:rPr>
            </w:pPr>
            <w:r w:rsidRPr="00AA7695">
              <w:rPr>
                <w:sz w:val="24"/>
              </w:rPr>
              <w:t>в</w:t>
            </w:r>
            <w:r w:rsidRPr="00AA7695">
              <w:rPr>
                <w:spacing w:val="-4"/>
                <w:sz w:val="24"/>
              </w:rPr>
              <w:t xml:space="preserve"> </w:t>
            </w:r>
            <w:r w:rsidRPr="00AA7695">
              <w:rPr>
                <w:sz w:val="24"/>
              </w:rPr>
              <w:t>желаниями</w:t>
            </w:r>
            <w:r w:rsidRPr="00AA7695">
              <w:rPr>
                <w:spacing w:val="-1"/>
                <w:sz w:val="24"/>
              </w:rPr>
              <w:t xml:space="preserve"> </w:t>
            </w:r>
            <w:r w:rsidRPr="00AA7695">
              <w:rPr>
                <w:sz w:val="24"/>
              </w:rPr>
              <w:t>проявить</w:t>
            </w:r>
            <w:r w:rsidRPr="00AA7695">
              <w:rPr>
                <w:spacing w:val="-3"/>
                <w:sz w:val="24"/>
              </w:rPr>
              <w:t xml:space="preserve"> </w:t>
            </w:r>
            <w:r w:rsidRPr="00AA7695">
              <w:rPr>
                <w:sz w:val="24"/>
              </w:rPr>
              <w:t>и</w:t>
            </w:r>
            <w:r w:rsidRPr="00AA7695">
              <w:rPr>
                <w:spacing w:val="-2"/>
                <w:sz w:val="24"/>
              </w:rPr>
              <w:t xml:space="preserve"> </w:t>
            </w:r>
            <w:r w:rsidRPr="00AA7695">
              <w:rPr>
                <w:sz w:val="24"/>
              </w:rPr>
              <w:t>реали-</w:t>
            </w:r>
            <w:r w:rsidRPr="00AA7695">
              <w:rPr>
                <w:spacing w:val="-57"/>
                <w:sz w:val="24"/>
              </w:rPr>
              <w:t xml:space="preserve"> </w:t>
            </w:r>
            <w:r w:rsidRPr="00AA7695">
              <w:rPr>
                <w:sz w:val="24"/>
              </w:rPr>
              <w:t>зовать свои потенциальные</w:t>
            </w:r>
            <w:r w:rsidRPr="00AA7695">
              <w:rPr>
                <w:spacing w:val="1"/>
                <w:sz w:val="24"/>
              </w:rPr>
              <w:t xml:space="preserve"> </w:t>
            </w:r>
            <w:r w:rsidRPr="00AA7695">
              <w:rPr>
                <w:sz w:val="24"/>
              </w:rPr>
              <w:t>возможности, готовность при-</w:t>
            </w:r>
            <w:r w:rsidRPr="00AA7695">
              <w:rPr>
                <w:spacing w:val="1"/>
                <w:sz w:val="24"/>
              </w:rPr>
              <w:t xml:space="preserve"> </w:t>
            </w:r>
            <w:r w:rsidRPr="00AA7695">
              <w:rPr>
                <w:sz w:val="24"/>
              </w:rPr>
              <w:t>обрести</w:t>
            </w:r>
            <w:r w:rsidRPr="00AA7695">
              <w:rPr>
                <w:spacing w:val="-2"/>
                <w:sz w:val="24"/>
              </w:rPr>
              <w:t xml:space="preserve"> </w:t>
            </w:r>
            <w:r w:rsidRPr="00AA7695">
              <w:rPr>
                <w:sz w:val="24"/>
              </w:rPr>
              <w:t>для</w:t>
            </w:r>
            <w:r w:rsidRPr="00AA7695">
              <w:rPr>
                <w:spacing w:val="1"/>
                <w:sz w:val="24"/>
              </w:rPr>
              <w:t xml:space="preserve"> </w:t>
            </w:r>
            <w:r w:rsidRPr="00AA7695">
              <w:rPr>
                <w:sz w:val="24"/>
              </w:rPr>
              <w:t>этого</w:t>
            </w:r>
          </w:p>
          <w:p w:rsidR="00AA7695" w:rsidRPr="00AA7695" w:rsidRDefault="00AA7695" w:rsidP="00AA7695">
            <w:pPr>
              <w:ind w:left="106" w:right="372"/>
              <w:rPr>
                <w:sz w:val="24"/>
              </w:rPr>
            </w:pPr>
            <w:r w:rsidRPr="00AA7695">
              <w:rPr>
                <w:sz w:val="24"/>
              </w:rPr>
              <w:t>новые необходимые личност-</w:t>
            </w:r>
            <w:r w:rsidRPr="00AA7695">
              <w:rPr>
                <w:spacing w:val="-57"/>
                <w:sz w:val="24"/>
              </w:rPr>
              <w:t xml:space="preserve"> </w:t>
            </w:r>
            <w:r w:rsidRPr="00AA7695">
              <w:rPr>
                <w:sz w:val="24"/>
              </w:rPr>
              <w:t>ные</w:t>
            </w:r>
            <w:r w:rsidRPr="00AA7695">
              <w:rPr>
                <w:spacing w:val="-2"/>
                <w:sz w:val="24"/>
              </w:rPr>
              <w:t xml:space="preserve"> </w:t>
            </w:r>
            <w:r w:rsidRPr="00AA7695">
              <w:rPr>
                <w:sz w:val="24"/>
              </w:rPr>
              <w:t>качества</w:t>
            </w:r>
            <w:r w:rsidRPr="00AA7695">
              <w:rPr>
                <w:spacing w:val="-1"/>
                <w:sz w:val="24"/>
              </w:rPr>
              <w:t xml:space="preserve"> </w:t>
            </w:r>
            <w:r w:rsidRPr="00AA7695">
              <w:rPr>
                <w:sz w:val="24"/>
              </w:rPr>
              <w:t>и</w:t>
            </w:r>
            <w:r w:rsidRPr="00AA7695">
              <w:rPr>
                <w:spacing w:val="-3"/>
                <w:sz w:val="24"/>
              </w:rPr>
              <w:t xml:space="preserve"> </w:t>
            </w:r>
            <w:r w:rsidRPr="00AA7695">
              <w:rPr>
                <w:sz w:val="24"/>
              </w:rPr>
              <w:t>способности</w:t>
            </w:r>
          </w:p>
        </w:tc>
        <w:tc>
          <w:tcPr>
            <w:tcW w:w="3557" w:type="dxa"/>
          </w:tcPr>
          <w:p w:rsidR="00AA7695" w:rsidRPr="00AA7695" w:rsidRDefault="00AA7695" w:rsidP="00AA7695">
            <w:pPr>
              <w:ind w:left="105" w:right="155"/>
              <w:rPr>
                <w:sz w:val="24"/>
              </w:rPr>
            </w:pPr>
            <w:r w:rsidRPr="00AA7695">
              <w:rPr>
                <w:sz w:val="24"/>
              </w:rPr>
              <w:t>Создание к четвертому классу</w:t>
            </w:r>
            <w:r w:rsidRPr="00AA7695">
              <w:rPr>
                <w:spacing w:val="1"/>
                <w:sz w:val="24"/>
              </w:rPr>
              <w:t xml:space="preserve"> </w:t>
            </w:r>
            <w:r w:rsidRPr="00AA7695">
              <w:rPr>
                <w:sz w:val="24"/>
              </w:rPr>
              <w:t>для младшего школьника ре-</w:t>
            </w:r>
            <w:r w:rsidRPr="00AA7695">
              <w:rPr>
                <w:spacing w:val="1"/>
                <w:sz w:val="24"/>
              </w:rPr>
              <w:t xml:space="preserve"> </w:t>
            </w:r>
            <w:r w:rsidRPr="00AA7695">
              <w:rPr>
                <w:sz w:val="24"/>
              </w:rPr>
              <w:t>альной возможности выхода в</w:t>
            </w:r>
            <w:r w:rsidRPr="00AA7695">
              <w:rPr>
                <w:spacing w:val="1"/>
                <w:sz w:val="24"/>
              </w:rPr>
              <w:t xml:space="preserve"> </w:t>
            </w:r>
            <w:r w:rsidRPr="00AA7695">
              <w:rPr>
                <w:sz w:val="24"/>
              </w:rPr>
              <w:t>пространство общественного</w:t>
            </w:r>
            <w:r w:rsidRPr="00AA7695">
              <w:rPr>
                <w:spacing w:val="1"/>
                <w:sz w:val="24"/>
              </w:rPr>
              <w:t xml:space="preserve"> </w:t>
            </w:r>
            <w:r w:rsidRPr="00AA7695">
              <w:rPr>
                <w:sz w:val="24"/>
              </w:rPr>
              <w:t>действия</w:t>
            </w:r>
            <w:r w:rsidRPr="00AA7695">
              <w:rPr>
                <w:spacing w:val="-5"/>
                <w:sz w:val="24"/>
              </w:rPr>
              <w:t xml:space="preserve"> </w:t>
            </w:r>
            <w:r w:rsidRPr="00AA7695">
              <w:rPr>
                <w:sz w:val="24"/>
              </w:rPr>
              <w:t>т.е.</w:t>
            </w:r>
            <w:r w:rsidRPr="00AA7695">
              <w:rPr>
                <w:spacing w:val="-5"/>
                <w:sz w:val="24"/>
              </w:rPr>
              <w:t xml:space="preserve"> </w:t>
            </w:r>
            <w:r w:rsidRPr="00AA7695">
              <w:rPr>
                <w:sz w:val="24"/>
              </w:rPr>
              <w:t>достижения</w:t>
            </w:r>
            <w:r w:rsidRPr="00AA7695">
              <w:rPr>
                <w:spacing w:val="-3"/>
                <w:sz w:val="24"/>
              </w:rPr>
              <w:t xml:space="preserve"> </w:t>
            </w:r>
            <w:r w:rsidRPr="00AA7695">
              <w:rPr>
                <w:sz w:val="24"/>
              </w:rPr>
              <w:t>треть-</w:t>
            </w:r>
            <w:r w:rsidRPr="00AA7695">
              <w:rPr>
                <w:spacing w:val="-57"/>
                <w:sz w:val="24"/>
              </w:rPr>
              <w:t xml:space="preserve"> </w:t>
            </w:r>
            <w:r w:rsidRPr="00AA7695">
              <w:rPr>
                <w:sz w:val="24"/>
              </w:rPr>
              <w:t>его уровня воспитательных ре-</w:t>
            </w:r>
            <w:r w:rsidRPr="00AA7695">
              <w:rPr>
                <w:spacing w:val="1"/>
                <w:sz w:val="24"/>
              </w:rPr>
              <w:t xml:space="preserve"> </w:t>
            </w:r>
            <w:r w:rsidRPr="00AA7695">
              <w:rPr>
                <w:sz w:val="24"/>
              </w:rPr>
              <w:t>зультатов.</w:t>
            </w:r>
          </w:p>
          <w:p w:rsidR="00AA7695" w:rsidRDefault="00AA7695" w:rsidP="00AA7695">
            <w:pPr>
              <w:spacing w:line="270" w:lineRule="atLeast"/>
              <w:ind w:left="105" w:right="222"/>
              <w:rPr>
                <w:sz w:val="24"/>
              </w:rPr>
            </w:pPr>
            <w:r w:rsidRPr="00AA7695">
              <w:rPr>
                <w:sz w:val="24"/>
              </w:rPr>
              <w:t>Такой выход для ученика</w:t>
            </w:r>
            <w:r w:rsidRPr="00AA7695">
              <w:rPr>
                <w:spacing w:val="1"/>
                <w:sz w:val="24"/>
              </w:rPr>
              <w:t xml:space="preserve"> </w:t>
            </w:r>
            <w:r w:rsidRPr="00AA7695">
              <w:rPr>
                <w:sz w:val="24"/>
              </w:rPr>
              <w:t>начальной</w:t>
            </w:r>
            <w:r w:rsidRPr="00AA7695">
              <w:rPr>
                <w:spacing w:val="-4"/>
                <w:sz w:val="24"/>
              </w:rPr>
              <w:t xml:space="preserve"> </w:t>
            </w:r>
            <w:r w:rsidRPr="00AA7695">
              <w:rPr>
                <w:sz w:val="24"/>
              </w:rPr>
              <w:t>школы</w:t>
            </w:r>
            <w:r w:rsidRPr="00AA7695">
              <w:rPr>
                <w:spacing w:val="-4"/>
                <w:sz w:val="24"/>
              </w:rPr>
              <w:t xml:space="preserve"> </w:t>
            </w:r>
            <w:r w:rsidRPr="00AA7695">
              <w:rPr>
                <w:sz w:val="24"/>
              </w:rPr>
              <w:t>должен</w:t>
            </w:r>
            <w:r w:rsidRPr="00AA7695">
              <w:rPr>
                <w:spacing w:val="-4"/>
                <w:sz w:val="24"/>
              </w:rPr>
              <w:t xml:space="preserve"> </w:t>
            </w:r>
            <w:r w:rsidRPr="00AA7695">
              <w:rPr>
                <w:sz w:val="24"/>
              </w:rPr>
              <w:t>быть</w:t>
            </w:r>
          </w:p>
          <w:p w:rsidR="00AA7695" w:rsidRDefault="00AA7695" w:rsidP="00AA7695">
            <w:pPr>
              <w:pStyle w:val="TableParagraph"/>
              <w:ind w:left="105" w:right="282"/>
              <w:rPr>
                <w:sz w:val="24"/>
              </w:rPr>
            </w:pPr>
            <w:r>
              <w:rPr>
                <w:sz w:val="24"/>
              </w:rPr>
              <w:t>обязательно оформлен как вы-</w:t>
            </w:r>
            <w:r>
              <w:rPr>
                <w:spacing w:val="-57"/>
                <w:sz w:val="24"/>
              </w:rPr>
              <w:t xml:space="preserve"> </w:t>
            </w:r>
            <w:r>
              <w:rPr>
                <w:sz w:val="24"/>
              </w:rPr>
              <w:t>ход</w:t>
            </w:r>
            <w:r>
              <w:rPr>
                <w:spacing w:val="-2"/>
                <w:sz w:val="24"/>
              </w:rPr>
              <w:t xml:space="preserve"> </w:t>
            </w:r>
            <w:r>
              <w:rPr>
                <w:sz w:val="24"/>
              </w:rPr>
              <w:t>в</w:t>
            </w:r>
            <w:r>
              <w:rPr>
                <w:spacing w:val="-3"/>
                <w:sz w:val="24"/>
              </w:rPr>
              <w:t xml:space="preserve"> </w:t>
            </w:r>
            <w:r>
              <w:rPr>
                <w:sz w:val="24"/>
              </w:rPr>
              <w:t>дружественную</w:t>
            </w:r>
            <w:r>
              <w:rPr>
                <w:spacing w:val="-2"/>
                <w:sz w:val="24"/>
              </w:rPr>
              <w:t xml:space="preserve"> </w:t>
            </w:r>
            <w:r>
              <w:rPr>
                <w:sz w:val="24"/>
              </w:rPr>
              <w:t>среду.</w:t>
            </w:r>
          </w:p>
          <w:p w:rsidR="00AA7695" w:rsidRDefault="00AA7695" w:rsidP="00AA7695">
            <w:pPr>
              <w:pStyle w:val="TableParagraph"/>
              <w:ind w:left="105" w:right="136"/>
              <w:rPr>
                <w:sz w:val="24"/>
              </w:rPr>
            </w:pPr>
            <w:r>
              <w:rPr>
                <w:sz w:val="24"/>
              </w:rPr>
              <w:t>Свойственные современной</w:t>
            </w:r>
            <w:r>
              <w:rPr>
                <w:spacing w:val="1"/>
                <w:sz w:val="24"/>
              </w:rPr>
              <w:t xml:space="preserve"> </w:t>
            </w:r>
            <w:r>
              <w:rPr>
                <w:sz w:val="24"/>
              </w:rPr>
              <w:t>социальной ситуации кон-</w:t>
            </w:r>
            <w:r>
              <w:rPr>
                <w:spacing w:val="1"/>
                <w:sz w:val="24"/>
              </w:rPr>
              <w:t xml:space="preserve"> </w:t>
            </w:r>
            <w:r>
              <w:rPr>
                <w:sz w:val="24"/>
              </w:rPr>
              <w:t>фликтность</w:t>
            </w:r>
            <w:r>
              <w:rPr>
                <w:spacing w:val="60"/>
                <w:sz w:val="24"/>
              </w:rPr>
              <w:t xml:space="preserve"> </w:t>
            </w:r>
            <w:r>
              <w:rPr>
                <w:sz w:val="24"/>
              </w:rPr>
              <w:t>и</w:t>
            </w:r>
            <w:r>
              <w:rPr>
                <w:spacing w:val="1"/>
                <w:sz w:val="24"/>
              </w:rPr>
              <w:t xml:space="preserve"> </w:t>
            </w:r>
            <w:r>
              <w:rPr>
                <w:sz w:val="24"/>
              </w:rPr>
              <w:t>неопределенность</w:t>
            </w:r>
            <w:r>
              <w:rPr>
                <w:spacing w:val="-6"/>
                <w:sz w:val="24"/>
              </w:rPr>
              <w:t xml:space="preserve"> </w:t>
            </w:r>
            <w:r>
              <w:rPr>
                <w:sz w:val="24"/>
              </w:rPr>
              <w:t>должны</w:t>
            </w:r>
            <w:r>
              <w:rPr>
                <w:spacing w:val="-6"/>
                <w:sz w:val="24"/>
              </w:rPr>
              <w:t xml:space="preserve"> </w:t>
            </w:r>
            <w:r>
              <w:rPr>
                <w:sz w:val="24"/>
              </w:rPr>
              <w:t>быть</w:t>
            </w:r>
            <w:r>
              <w:rPr>
                <w:spacing w:val="-57"/>
                <w:sz w:val="24"/>
              </w:rPr>
              <w:t xml:space="preserve"> </w:t>
            </w:r>
            <w:r>
              <w:rPr>
                <w:sz w:val="24"/>
              </w:rPr>
              <w:t>в известной степени ограниче-</w:t>
            </w:r>
            <w:r>
              <w:rPr>
                <w:spacing w:val="1"/>
                <w:sz w:val="24"/>
              </w:rPr>
              <w:t xml:space="preserve"> </w:t>
            </w:r>
            <w:r>
              <w:rPr>
                <w:sz w:val="24"/>
              </w:rPr>
              <w:t>ны.</w:t>
            </w:r>
          </w:p>
          <w:p w:rsidR="00AA7695" w:rsidRDefault="00AA7695" w:rsidP="00AA7695">
            <w:pPr>
              <w:pStyle w:val="TableParagraph"/>
              <w:ind w:left="105" w:right="137"/>
              <w:rPr>
                <w:sz w:val="24"/>
              </w:rPr>
            </w:pPr>
            <w:r>
              <w:rPr>
                <w:sz w:val="24"/>
              </w:rPr>
              <w:t>Однако для запуска и осу-</w:t>
            </w:r>
            <w:r>
              <w:rPr>
                <w:spacing w:val="1"/>
                <w:sz w:val="24"/>
              </w:rPr>
              <w:t xml:space="preserve"> </w:t>
            </w:r>
            <w:r>
              <w:rPr>
                <w:sz w:val="24"/>
              </w:rPr>
              <w:t>ществления процессов самовос-</w:t>
            </w:r>
            <w:r>
              <w:rPr>
                <w:spacing w:val="-57"/>
                <w:sz w:val="24"/>
              </w:rPr>
              <w:t xml:space="preserve"> </w:t>
            </w:r>
            <w:r>
              <w:rPr>
                <w:sz w:val="24"/>
              </w:rPr>
              <w:t>питания необходимо, прежде</w:t>
            </w:r>
            <w:r>
              <w:rPr>
                <w:spacing w:val="1"/>
                <w:sz w:val="24"/>
              </w:rPr>
              <w:t xml:space="preserve"> </w:t>
            </w:r>
            <w:r>
              <w:rPr>
                <w:sz w:val="24"/>
              </w:rPr>
              <w:t>всего, сформировать у ребенка</w:t>
            </w:r>
            <w:r>
              <w:rPr>
                <w:spacing w:val="1"/>
                <w:sz w:val="24"/>
              </w:rPr>
              <w:t xml:space="preserve"> </w:t>
            </w:r>
            <w:r>
              <w:rPr>
                <w:sz w:val="24"/>
              </w:rPr>
              <w:t>мотивацию к изменению себя и</w:t>
            </w:r>
            <w:r>
              <w:rPr>
                <w:spacing w:val="-57"/>
                <w:sz w:val="24"/>
              </w:rPr>
              <w:t xml:space="preserve"> </w:t>
            </w:r>
            <w:r>
              <w:rPr>
                <w:sz w:val="24"/>
              </w:rPr>
              <w:t>приобретение необходимых но-</w:t>
            </w:r>
            <w:r>
              <w:rPr>
                <w:spacing w:val="-57"/>
                <w:sz w:val="24"/>
              </w:rPr>
              <w:t xml:space="preserve"> </w:t>
            </w:r>
            <w:r>
              <w:rPr>
                <w:sz w:val="24"/>
              </w:rPr>
              <w:t>вых внутренних качеств. Без</w:t>
            </w:r>
            <w:r>
              <w:rPr>
                <w:spacing w:val="1"/>
                <w:sz w:val="24"/>
              </w:rPr>
              <w:t xml:space="preserve"> </w:t>
            </w:r>
            <w:r>
              <w:rPr>
                <w:sz w:val="24"/>
              </w:rPr>
              <w:t>решения этой проблемы ученик</w:t>
            </w:r>
            <w:r>
              <w:rPr>
                <w:spacing w:val="-57"/>
                <w:sz w:val="24"/>
              </w:rPr>
              <w:t xml:space="preserve"> </w:t>
            </w:r>
            <w:r>
              <w:rPr>
                <w:sz w:val="24"/>
              </w:rPr>
              <w:t>попросту окажется вне про-</w:t>
            </w:r>
            <w:r>
              <w:rPr>
                <w:spacing w:val="1"/>
                <w:sz w:val="24"/>
              </w:rPr>
              <w:t xml:space="preserve"> </w:t>
            </w:r>
            <w:r>
              <w:rPr>
                <w:sz w:val="24"/>
              </w:rPr>
              <w:t>странства деятельности по са-</w:t>
            </w:r>
            <w:r>
              <w:rPr>
                <w:spacing w:val="1"/>
                <w:sz w:val="24"/>
              </w:rPr>
              <w:t xml:space="preserve"> </w:t>
            </w:r>
            <w:r>
              <w:rPr>
                <w:sz w:val="24"/>
              </w:rPr>
              <w:t>мовоспитанию,</w:t>
            </w:r>
            <w:r>
              <w:rPr>
                <w:spacing w:val="-2"/>
                <w:sz w:val="24"/>
              </w:rPr>
              <w:t xml:space="preserve"> </w:t>
            </w:r>
            <w:r>
              <w:rPr>
                <w:sz w:val="24"/>
              </w:rPr>
              <w:t>и</w:t>
            </w:r>
            <w:r>
              <w:rPr>
                <w:spacing w:val="-3"/>
                <w:sz w:val="24"/>
              </w:rPr>
              <w:t xml:space="preserve"> </w:t>
            </w:r>
            <w:r>
              <w:rPr>
                <w:sz w:val="24"/>
              </w:rPr>
              <w:t>все</w:t>
            </w:r>
            <w:r>
              <w:rPr>
                <w:spacing w:val="3"/>
                <w:sz w:val="24"/>
              </w:rPr>
              <w:t xml:space="preserve"> </w:t>
            </w:r>
            <w:r>
              <w:rPr>
                <w:sz w:val="24"/>
              </w:rPr>
              <w:t>усилия</w:t>
            </w:r>
          </w:p>
          <w:p w:rsidR="00AA7695" w:rsidRPr="00AA7695" w:rsidRDefault="00AA7695" w:rsidP="00AA7695">
            <w:pPr>
              <w:spacing w:line="270" w:lineRule="atLeast"/>
              <w:ind w:left="105" w:right="222"/>
              <w:rPr>
                <w:sz w:val="24"/>
              </w:rPr>
            </w:pPr>
            <w:r>
              <w:rPr>
                <w:sz w:val="24"/>
              </w:rPr>
              <w:t>педагога</w:t>
            </w:r>
            <w:r>
              <w:rPr>
                <w:spacing w:val="-6"/>
                <w:sz w:val="24"/>
              </w:rPr>
              <w:t xml:space="preserve"> </w:t>
            </w:r>
            <w:r>
              <w:rPr>
                <w:sz w:val="24"/>
              </w:rPr>
              <w:t>будут</w:t>
            </w:r>
            <w:r>
              <w:rPr>
                <w:spacing w:val="-4"/>
                <w:sz w:val="24"/>
              </w:rPr>
              <w:t xml:space="preserve"> </w:t>
            </w:r>
            <w:r>
              <w:rPr>
                <w:sz w:val="24"/>
              </w:rPr>
              <w:t>тщетны.</w:t>
            </w:r>
          </w:p>
        </w:tc>
      </w:tr>
    </w:tbl>
    <w:p w:rsidR="003A51F5" w:rsidRDefault="003A51F5">
      <w:pPr>
        <w:pStyle w:val="a3"/>
        <w:spacing w:before="8"/>
        <w:ind w:left="0" w:firstLine="0"/>
        <w:jc w:val="left"/>
        <w:rPr>
          <w:sz w:val="19"/>
        </w:rPr>
      </w:pPr>
    </w:p>
    <w:p w:rsidR="003A51F5" w:rsidRDefault="00704939" w:rsidP="00EB169D">
      <w:pPr>
        <w:pStyle w:val="a3"/>
        <w:spacing w:before="88" w:line="321" w:lineRule="exact"/>
        <w:ind w:left="567" w:right="-160" w:firstLine="0"/>
      </w:pPr>
      <w:r>
        <w:t>Планируемые</w:t>
      </w:r>
      <w:r>
        <w:rPr>
          <w:spacing w:val="-7"/>
        </w:rPr>
        <w:t xml:space="preserve"> </w:t>
      </w:r>
      <w:r>
        <w:t>результаты</w:t>
      </w:r>
      <w:r>
        <w:rPr>
          <w:spacing w:val="-2"/>
        </w:rPr>
        <w:t xml:space="preserve"> </w:t>
      </w:r>
      <w:r>
        <w:t>реализации</w:t>
      </w:r>
      <w:r>
        <w:rPr>
          <w:spacing w:val="-5"/>
        </w:rPr>
        <w:t xml:space="preserve"> </w:t>
      </w:r>
      <w:r>
        <w:t>внеурочной</w:t>
      </w:r>
      <w:r>
        <w:rPr>
          <w:spacing w:val="-3"/>
        </w:rPr>
        <w:t xml:space="preserve"> </w:t>
      </w:r>
      <w:r>
        <w:t>деятельности</w:t>
      </w:r>
    </w:p>
    <w:p w:rsidR="003A51F5" w:rsidRDefault="00704939" w:rsidP="00EB169D">
      <w:pPr>
        <w:pStyle w:val="a3"/>
        <w:ind w:left="567" w:right="-160" w:firstLine="0"/>
      </w:pPr>
      <w:r>
        <w:t>Реализация</w:t>
      </w:r>
      <w:r>
        <w:rPr>
          <w:spacing w:val="1"/>
        </w:rPr>
        <w:t xml:space="preserve"> </w:t>
      </w:r>
      <w:r>
        <w:t>внеурочной</w:t>
      </w:r>
      <w:r>
        <w:rPr>
          <w:spacing w:val="1"/>
        </w:rPr>
        <w:t xml:space="preserve"> </w:t>
      </w:r>
      <w:r>
        <w:t>деятельности</w:t>
      </w:r>
      <w:r>
        <w:rPr>
          <w:spacing w:val="1"/>
        </w:rPr>
        <w:t xml:space="preserve"> </w:t>
      </w:r>
      <w:r>
        <w:t>направлена</w:t>
      </w:r>
      <w:r>
        <w:rPr>
          <w:spacing w:val="1"/>
        </w:rPr>
        <w:t xml:space="preserve"> </w:t>
      </w:r>
      <w:r>
        <w:t>на</w:t>
      </w:r>
      <w:r>
        <w:rPr>
          <w:spacing w:val="1"/>
        </w:rPr>
        <w:t xml:space="preserve"> </w:t>
      </w:r>
      <w:r>
        <w:t>достижение</w:t>
      </w:r>
      <w:r>
        <w:rPr>
          <w:spacing w:val="1"/>
        </w:rPr>
        <w:t xml:space="preserve"> </w:t>
      </w:r>
      <w:r>
        <w:t xml:space="preserve">планируемых результатов освоения </w:t>
      </w:r>
      <w:r w:rsidR="00AA7695">
        <w:t xml:space="preserve">адаптированной </w:t>
      </w:r>
      <w:r>
        <w:t>основной общеобразовательной программы</w:t>
      </w:r>
      <w:r>
        <w:rPr>
          <w:spacing w:val="-67"/>
        </w:rPr>
        <w:t xml:space="preserve"> </w:t>
      </w:r>
      <w:r>
        <w:t>начального общего образования</w:t>
      </w:r>
      <w:r>
        <w:rPr>
          <w:spacing w:val="1"/>
        </w:rPr>
        <w:t xml:space="preserve"> </w:t>
      </w:r>
      <w:r>
        <w:t xml:space="preserve">МБОУ </w:t>
      </w:r>
      <w:r w:rsidR="00AA7695">
        <w:t xml:space="preserve">Васильевской ООШ </w:t>
      </w:r>
      <w:r>
        <w:t>- личностных</w:t>
      </w:r>
      <w:r>
        <w:rPr>
          <w:spacing w:val="1"/>
        </w:rPr>
        <w:t xml:space="preserve"> </w:t>
      </w:r>
      <w:r>
        <w:t>и</w:t>
      </w:r>
      <w:r>
        <w:rPr>
          <w:spacing w:val="-1"/>
        </w:rPr>
        <w:t xml:space="preserve"> </w:t>
      </w:r>
      <w:r>
        <w:t>метапредметных.</w:t>
      </w:r>
    </w:p>
    <w:p w:rsidR="003A51F5" w:rsidRDefault="00704939" w:rsidP="00EB169D">
      <w:pPr>
        <w:pStyle w:val="a3"/>
        <w:ind w:left="567" w:right="-160" w:firstLine="0"/>
      </w:pPr>
      <w:r>
        <w:t>Личностные</w:t>
      </w:r>
      <w:r>
        <w:rPr>
          <w:spacing w:val="1"/>
        </w:rPr>
        <w:t xml:space="preserve"> </w:t>
      </w:r>
      <w:r>
        <w:t>результаты</w:t>
      </w:r>
      <w:r>
        <w:rPr>
          <w:spacing w:val="1"/>
        </w:rPr>
        <w:t xml:space="preserve"> </w:t>
      </w:r>
      <w:r>
        <w:t>—</w:t>
      </w:r>
      <w:r>
        <w:rPr>
          <w:spacing w:val="1"/>
        </w:rPr>
        <w:t xml:space="preserve"> </w:t>
      </w:r>
      <w:r>
        <w:t>готовность</w:t>
      </w:r>
      <w:r>
        <w:rPr>
          <w:spacing w:val="1"/>
        </w:rPr>
        <w:t xml:space="preserve"> </w:t>
      </w:r>
      <w:r>
        <w:t>и</w:t>
      </w:r>
      <w:r>
        <w:rPr>
          <w:spacing w:val="1"/>
        </w:rPr>
        <w:t xml:space="preserve"> </w:t>
      </w:r>
      <w:r>
        <w:t>способность</w:t>
      </w:r>
      <w:r>
        <w:rPr>
          <w:spacing w:val="1"/>
        </w:rPr>
        <w:t xml:space="preserve"> </w:t>
      </w:r>
      <w:r>
        <w:t>обучающихся</w:t>
      </w:r>
      <w:r>
        <w:rPr>
          <w:spacing w:val="1"/>
        </w:rPr>
        <w:t xml:space="preserve"> </w:t>
      </w:r>
      <w:r>
        <w:t>к</w:t>
      </w:r>
      <w:r>
        <w:rPr>
          <w:spacing w:val="1"/>
        </w:rPr>
        <w:t xml:space="preserve"> </w:t>
      </w:r>
      <w:r>
        <w:t>саморазвитию,</w:t>
      </w:r>
      <w:r>
        <w:rPr>
          <w:spacing w:val="1"/>
        </w:rPr>
        <w:t xml:space="preserve"> </w:t>
      </w:r>
      <w:r>
        <w:t>сформированность</w:t>
      </w:r>
      <w:r>
        <w:rPr>
          <w:spacing w:val="1"/>
        </w:rPr>
        <w:t xml:space="preserve"> </w:t>
      </w:r>
      <w:r>
        <w:t>мотивации</w:t>
      </w:r>
      <w:r>
        <w:rPr>
          <w:spacing w:val="1"/>
        </w:rPr>
        <w:t xml:space="preserve"> </w:t>
      </w:r>
      <w:r>
        <w:t>к</w:t>
      </w:r>
      <w:r>
        <w:rPr>
          <w:spacing w:val="1"/>
        </w:rPr>
        <w:t xml:space="preserve"> </w:t>
      </w:r>
      <w:r>
        <w:t>учению</w:t>
      </w:r>
      <w:r>
        <w:rPr>
          <w:spacing w:val="1"/>
        </w:rPr>
        <w:t xml:space="preserve"> </w:t>
      </w:r>
      <w:r>
        <w:t>и</w:t>
      </w:r>
      <w:r>
        <w:rPr>
          <w:spacing w:val="1"/>
        </w:rPr>
        <w:t xml:space="preserve"> </w:t>
      </w:r>
      <w:r>
        <w:t>познанию,</w:t>
      </w:r>
      <w:r>
        <w:rPr>
          <w:spacing w:val="1"/>
        </w:rPr>
        <w:t xml:space="preserve"> </w:t>
      </w:r>
      <w:r>
        <w:t>цен-</w:t>
      </w:r>
      <w:r>
        <w:rPr>
          <w:spacing w:val="1"/>
        </w:rPr>
        <w:t xml:space="preserve"> </w:t>
      </w:r>
      <w:r>
        <w:t>ностно-смысловые</w:t>
      </w:r>
      <w:r>
        <w:rPr>
          <w:spacing w:val="1"/>
        </w:rPr>
        <w:t xml:space="preserve"> </w:t>
      </w:r>
      <w:r>
        <w:t>установки</w:t>
      </w:r>
      <w:r>
        <w:rPr>
          <w:spacing w:val="70"/>
        </w:rPr>
        <w:t xml:space="preserve"> </w:t>
      </w:r>
      <w:r>
        <w:t>выпускников</w:t>
      </w:r>
      <w:r>
        <w:rPr>
          <w:spacing w:val="70"/>
        </w:rPr>
        <w:t xml:space="preserve"> </w:t>
      </w:r>
      <w:r>
        <w:t>начальной</w:t>
      </w:r>
      <w:r>
        <w:rPr>
          <w:spacing w:val="70"/>
        </w:rPr>
        <w:t xml:space="preserve"> </w:t>
      </w:r>
      <w:r>
        <w:t>школы,</w:t>
      </w:r>
      <w:r>
        <w:rPr>
          <w:spacing w:val="70"/>
        </w:rPr>
        <w:t xml:space="preserve"> </w:t>
      </w:r>
      <w:r>
        <w:t>отражающие</w:t>
      </w:r>
      <w:r>
        <w:rPr>
          <w:spacing w:val="1"/>
        </w:rPr>
        <w:t xml:space="preserve"> </w:t>
      </w:r>
      <w:r>
        <w:t>их индивидуально-личностные</w:t>
      </w:r>
      <w:r>
        <w:rPr>
          <w:spacing w:val="1"/>
        </w:rPr>
        <w:t xml:space="preserve"> </w:t>
      </w:r>
      <w:r>
        <w:t>позиции,</w:t>
      </w:r>
      <w:r>
        <w:rPr>
          <w:spacing w:val="1"/>
        </w:rPr>
        <w:t xml:space="preserve"> </w:t>
      </w:r>
      <w:r>
        <w:t>социальные</w:t>
      </w:r>
      <w:r>
        <w:rPr>
          <w:spacing w:val="1"/>
        </w:rPr>
        <w:t xml:space="preserve"> </w:t>
      </w:r>
      <w:r>
        <w:t>компетентности,</w:t>
      </w:r>
      <w:r>
        <w:rPr>
          <w:spacing w:val="1"/>
        </w:rPr>
        <w:t xml:space="preserve"> </w:t>
      </w:r>
      <w:r>
        <w:t>лич-</w:t>
      </w:r>
      <w:r>
        <w:rPr>
          <w:spacing w:val="1"/>
        </w:rPr>
        <w:t xml:space="preserve"> </w:t>
      </w:r>
      <w:r>
        <w:t>ностные качества; сформированность основ российской, гражданской идентич-</w:t>
      </w:r>
      <w:r>
        <w:rPr>
          <w:spacing w:val="1"/>
        </w:rPr>
        <w:t xml:space="preserve"> </w:t>
      </w:r>
      <w:r>
        <w:t>ности;</w:t>
      </w:r>
    </w:p>
    <w:p w:rsidR="003A51F5" w:rsidRDefault="00704939" w:rsidP="00EB169D">
      <w:pPr>
        <w:pStyle w:val="a3"/>
        <w:spacing w:before="1"/>
        <w:ind w:left="567" w:right="-160" w:firstLine="0"/>
      </w:pPr>
      <w:r>
        <w:t>Метапредметные</w:t>
      </w:r>
      <w:r>
        <w:rPr>
          <w:spacing w:val="1"/>
        </w:rPr>
        <w:t xml:space="preserve"> </w:t>
      </w:r>
      <w:r>
        <w:t>результаты</w:t>
      </w:r>
      <w:r>
        <w:rPr>
          <w:spacing w:val="1"/>
        </w:rPr>
        <w:t xml:space="preserve"> </w:t>
      </w:r>
      <w:r>
        <w:t>—</w:t>
      </w:r>
      <w:r>
        <w:rPr>
          <w:spacing w:val="1"/>
        </w:rPr>
        <w:t xml:space="preserve"> </w:t>
      </w:r>
      <w:r>
        <w:t>освоенные</w:t>
      </w:r>
      <w:r>
        <w:rPr>
          <w:spacing w:val="1"/>
        </w:rPr>
        <w:t xml:space="preserve"> </w:t>
      </w:r>
      <w:r>
        <w:t>обучающимися</w:t>
      </w:r>
      <w:r>
        <w:rPr>
          <w:spacing w:val="70"/>
        </w:rPr>
        <w:t xml:space="preserve"> </w:t>
      </w:r>
      <w:r>
        <w:t>универсаль-</w:t>
      </w:r>
      <w:r>
        <w:rPr>
          <w:spacing w:val="1"/>
        </w:rPr>
        <w:t xml:space="preserve"> </w:t>
      </w:r>
      <w:r>
        <w:t>ные</w:t>
      </w:r>
      <w:r>
        <w:rPr>
          <w:spacing w:val="62"/>
        </w:rPr>
        <w:t xml:space="preserve"> </w:t>
      </w:r>
      <w:r>
        <w:t>учебные</w:t>
      </w:r>
      <w:r>
        <w:rPr>
          <w:spacing w:val="-6"/>
        </w:rPr>
        <w:t xml:space="preserve"> </w:t>
      </w:r>
      <w:r>
        <w:t>действия</w:t>
      </w:r>
      <w:r>
        <w:rPr>
          <w:spacing w:val="-3"/>
        </w:rPr>
        <w:t xml:space="preserve"> </w:t>
      </w:r>
      <w:r>
        <w:t>(познавательные, регулятивные</w:t>
      </w:r>
      <w:r>
        <w:rPr>
          <w:spacing w:val="1"/>
        </w:rPr>
        <w:t xml:space="preserve"> </w:t>
      </w:r>
      <w:r>
        <w:t>и</w:t>
      </w:r>
      <w:r>
        <w:rPr>
          <w:spacing w:val="-4"/>
        </w:rPr>
        <w:t xml:space="preserve"> </w:t>
      </w:r>
      <w:r>
        <w:t>коммуникативные).</w:t>
      </w:r>
    </w:p>
    <w:p w:rsidR="003A51F5" w:rsidRDefault="00704939" w:rsidP="00EB169D">
      <w:pPr>
        <w:pStyle w:val="a3"/>
        <w:ind w:left="567" w:right="-160" w:firstLine="0"/>
      </w:pPr>
      <w:r>
        <w:t>Планируемые результаты по каждому направлению</w:t>
      </w:r>
      <w:r>
        <w:rPr>
          <w:spacing w:val="1"/>
        </w:rPr>
        <w:t xml:space="preserve"> </w:t>
      </w:r>
      <w:r>
        <w:t>внеурочной деятель-</w:t>
      </w:r>
      <w:r>
        <w:rPr>
          <w:spacing w:val="1"/>
        </w:rPr>
        <w:t xml:space="preserve"> </w:t>
      </w:r>
      <w:r>
        <w:t>ности и форма</w:t>
      </w:r>
      <w:r>
        <w:rPr>
          <w:spacing w:val="1"/>
        </w:rPr>
        <w:t xml:space="preserve"> </w:t>
      </w:r>
      <w:r>
        <w:t>оценки</w:t>
      </w:r>
      <w:r>
        <w:rPr>
          <w:spacing w:val="1"/>
        </w:rPr>
        <w:t xml:space="preserve"> </w:t>
      </w:r>
      <w:r>
        <w:t>их</w:t>
      </w:r>
      <w:r>
        <w:rPr>
          <w:spacing w:val="1"/>
        </w:rPr>
        <w:t xml:space="preserve"> </w:t>
      </w:r>
      <w:r>
        <w:t>достижения</w:t>
      </w:r>
      <w:r>
        <w:rPr>
          <w:spacing w:val="1"/>
        </w:rPr>
        <w:t xml:space="preserve"> </w:t>
      </w:r>
      <w:r>
        <w:t>конкретизируются</w:t>
      </w:r>
      <w:r>
        <w:rPr>
          <w:spacing w:val="1"/>
        </w:rPr>
        <w:t xml:space="preserve"> </w:t>
      </w:r>
      <w:r>
        <w:t>в</w:t>
      </w:r>
      <w:r>
        <w:rPr>
          <w:spacing w:val="1"/>
        </w:rPr>
        <w:t xml:space="preserve"> </w:t>
      </w:r>
      <w:r>
        <w:t>рабочих</w:t>
      </w:r>
      <w:r>
        <w:rPr>
          <w:spacing w:val="1"/>
        </w:rPr>
        <w:t xml:space="preserve"> </w:t>
      </w:r>
      <w:r>
        <w:t>про-</w:t>
      </w:r>
      <w:r>
        <w:rPr>
          <w:spacing w:val="1"/>
        </w:rPr>
        <w:t xml:space="preserve"> </w:t>
      </w:r>
      <w:r>
        <w:t>граммах</w:t>
      </w:r>
      <w:r>
        <w:rPr>
          <w:spacing w:val="3"/>
        </w:rPr>
        <w:t xml:space="preserve"> </w:t>
      </w:r>
      <w:r>
        <w:t>курсов внеурочной деятельности.</w:t>
      </w:r>
    </w:p>
    <w:p w:rsidR="003A51F5" w:rsidRDefault="003A51F5" w:rsidP="00EB169D">
      <w:pPr>
        <w:pStyle w:val="a3"/>
        <w:ind w:left="567" w:right="-160" w:firstLine="0"/>
        <w:jc w:val="left"/>
      </w:pPr>
    </w:p>
    <w:p w:rsidR="003A51F5" w:rsidRDefault="00704939" w:rsidP="00EB169D">
      <w:pPr>
        <w:pStyle w:val="a3"/>
        <w:ind w:left="567" w:right="-160" w:firstLine="0"/>
      </w:pPr>
      <w:r>
        <w:t>Эффекты</w:t>
      </w:r>
      <w:r>
        <w:rPr>
          <w:spacing w:val="-6"/>
        </w:rPr>
        <w:t xml:space="preserve"> </w:t>
      </w:r>
      <w:r>
        <w:t>реализации</w:t>
      </w:r>
      <w:r>
        <w:rPr>
          <w:spacing w:val="-7"/>
        </w:rPr>
        <w:t xml:space="preserve"> </w:t>
      </w:r>
      <w:r>
        <w:t>внеурочной</w:t>
      </w:r>
      <w:r>
        <w:rPr>
          <w:spacing w:val="-3"/>
        </w:rPr>
        <w:t xml:space="preserve"> </w:t>
      </w:r>
      <w:r>
        <w:t>деятельности:</w:t>
      </w:r>
    </w:p>
    <w:p w:rsidR="003A51F5" w:rsidRDefault="00704939" w:rsidP="00D42117">
      <w:pPr>
        <w:pStyle w:val="a5"/>
        <w:numPr>
          <w:ilvl w:val="2"/>
          <w:numId w:val="4"/>
        </w:numPr>
        <w:tabs>
          <w:tab w:val="left" w:pos="1001"/>
        </w:tabs>
        <w:spacing w:before="2" w:line="321" w:lineRule="exact"/>
        <w:ind w:left="567" w:right="-160" w:firstLine="0"/>
        <w:rPr>
          <w:sz w:val="28"/>
        </w:rPr>
      </w:pPr>
      <w:r>
        <w:rPr>
          <w:sz w:val="28"/>
        </w:rPr>
        <w:t>увеличение</w:t>
      </w:r>
      <w:r>
        <w:rPr>
          <w:spacing w:val="-8"/>
          <w:sz w:val="28"/>
        </w:rPr>
        <w:t xml:space="preserve"> </w:t>
      </w:r>
      <w:r>
        <w:rPr>
          <w:sz w:val="28"/>
        </w:rPr>
        <w:t>числа</w:t>
      </w:r>
      <w:r>
        <w:rPr>
          <w:spacing w:val="-4"/>
          <w:sz w:val="28"/>
        </w:rPr>
        <w:t xml:space="preserve"> </w:t>
      </w:r>
      <w:r>
        <w:rPr>
          <w:sz w:val="28"/>
        </w:rPr>
        <w:t>детей,</w:t>
      </w:r>
      <w:r>
        <w:rPr>
          <w:spacing w:val="-2"/>
          <w:sz w:val="28"/>
        </w:rPr>
        <w:t xml:space="preserve"> </w:t>
      </w:r>
      <w:r>
        <w:rPr>
          <w:sz w:val="28"/>
        </w:rPr>
        <w:t>охваченных</w:t>
      </w:r>
      <w:r>
        <w:rPr>
          <w:spacing w:val="-3"/>
          <w:sz w:val="28"/>
        </w:rPr>
        <w:t xml:space="preserve"> </w:t>
      </w:r>
      <w:r>
        <w:rPr>
          <w:sz w:val="28"/>
        </w:rPr>
        <w:t>организованным</w:t>
      </w:r>
      <w:r>
        <w:rPr>
          <w:spacing w:val="-5"/>
          <w:sz w:val="28"/>
        </w:rPr>
        <w:t xml:space="preserve"> </w:t>
      </w:r>
      <w:r>
        <w:rPr>
          <w:sz w:val="28"/>
        </w:rPr>
        <w:t>досугом;</w:t>
      </w:r>
    </w:p>
    <w:p w:rsidR="003A51F5" w:rsidRDefault="00704939" w:rsidP="00D42117">
      <w:pPr>
        <w:pStyle w:val="a5"/>
        <w:numPr>
          <w:ilvl w:val="2"/>
          <w:numId w:val="4"/>
        </w:numPr>
        <w:tabs>
          <w:tab w:val="left" w:pos="1001"/>
        </w:tabs>
        <w:spacing w:line="242" w:lineRule="auto"/>
        <w:ind w:left="567" w:right="-160" w:firstLine="0"/>
        <w:rPr>
          <w:sz w:val="28"/>
        </w:rPr>
      </w:pPr>
      <w:r>
        <w:rPr>
          <w:sz w:val="28"/>
        </w:rPr>
        <w:t>воспитание</w:t>
      </w:r>
      <w:r>
        <w:rPr>
          <w:spacing w:val="1"/>
          <w:sz w:val="28"/>
        </w:rPr>
        <w:t xml:space="preserve"> </w:t>
      </w:r>
      <w:r>
        <w:rPr>
          <w:sz w:val="28"/>
        </w:rPr>
        <w:t>уважительного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своему</w:t>
      </w:r>
      <w:r>
        <w:rPr>
          <w:spacing w:val="1"/>
          <w:sz w:val="28"/>
        </w:rPr>
        <w:t xml:space="preserve"> </w:t>
      </w:r>
      <w:r>
        <w:rPr>
          <w:sz w:val="28"/>
        </w:rPr>
        <w:t>городу,</w:t>
      </w:r>
      <w:r>
        <w:rPr>
          <w:spacing w:val="1"/>
          <w:sz w:val="28"/>
        </w:rPr>
        <w:t xml:space="preserve"> </w:t>
      </w:r>
      <w:r>
        <w:rPr>
          <w:sz w:val="28"/>
        </w:rPr>
        <w:t>школе,</w:t>
      </w:r>
      <w:r>
        <w:rPr>
          <w:spacing w:val="1"/>
          <w:sz w:val="28"/>
        </w:rPr>
        <w:t xml:space="preserve"> </w:t>
      </w:r>
      <w:r>
        <w:rPr>
          <w:sz w:val="28"/>
        </w:rPr>
        <w:t>краю,</w:t>
      </w:r>
      <w:r>
        <w:rPr>
          <w:spacing w:val="1"/>
          <w:sz w:val="28"/>
        </w:rPr>
        <w:t xml:space="preserve"> </w:t>
      </w:r>
      <w:r>
        <w:rPr>
          <w:sz w:val="28"/>
        </w:rPr>
        <w:t>чувства гордости,</w:t>
      </w:r>
      <w:r>
        <w:rPr>
          <w:spacing w:val="3"/>
          <w:sz w:val="28"/>
        </w:rPr>
        <w:t xml:space="preserve"> </w:t>
      </w:r>
      <w:r>
        <w:rPr>
          <w:sz w:val="28"/>
        </w:rPr>
        <w:t>что</w:t>
      </w:r>
      <w:r>
        <w:rPr>
          <w:spacing w:val="-4"/>
          <w:sz w:val="28"/>
        </w:rPr>
        <w:t xml:space="preserve"> </w:t>
      </w:r>
      <w:r>
        <w:rPr>
          <w:sz w:val="28"/>
        </w:rPr>
        <w:t>я</w:t>
      </w:r>
      <w:r>
        <w:rPr>
          <w:spacing w:val="5"/>
          <w:sz w:val="28"/>
        </w:rPr>
        <w:t xml:space="preserve"> </w:t>
      </w:r>
      <w:r>
        <w:rPr>
          <w:sz w:val="28"/>
        </w:rPr>
        <w:t>–</w:t>
      </w:r>
      <w:r>
        <w:rPr>
          <w:spacing w:val="2"/>
          <w:sz w:val="28"/>
        </w:rPr>
        <w:t xml:space="preserve"> </w:t>
      </w:r>
      <w:r>
        <w:rPr>
          <w:sz w:val="28"/>
        </w:rPr>
        <w:t>гражданин</w:t>
      </w:r>
      <w:r>
        <w:rPr>
          <w:spacing w:val="-2"/>
          <w:sz w:val="28"/>
        </w:rPr>
        <w:t xml:space="preserve"> </w:t>
      </w:r>
      <w:r>
        <w:rPr>
          <w:sz w:val="28"/>
        </w:rPr>
        <w:t>России;</w:t>
      </w:r>
    </w:p>
    <w:p w:rsidR="003A51F5" w:rsidRDefault="00704939" w:rsidP="00D42117">
      <w:pPr>
        <w:pStyle w:val="a5"/>
        <w:numPr>
          <w:ilvl w:val="2"/>
          <w:numId w:val="4"/>
        </w:numPr>
        <w:tabs>
          <w:tab w:val="left" w:pos="1001"/>
        </w:tabs>
        <w:spacing w:line="242" w:lineRule="auto"/>
        <w:ind w:left="567" w:right="-160" w:firstLine="0"/>
        <w:rPr>
          <w:sz w:val="28"/>
        </w:rPr>
      </w:pPr>
      <w:r>
        <w:rPr>
          <w:sz w:val="28"/>
        </w:rPr>
        <w:t>воспитание</w:t>
      </w:r>
      <w:r>
        <w:rPr>
          <w:spacing w:val="1"/>
          <w:sz w:val="28"/>
        </w:rPr>
        <w:t xml:space="preserve"> </w:t>
      </w:r>
      <w:r>
        <w:rPr>
          <w:sz w:val="28"/>
        </w:rPr>
        <w:t>у детей</w:t>
      </w:r>
      <w:r>
        <w:rPr>
          <w:spacing w:val="1"/>
          <w:sz w:val="28"/>
        </w:rPr>
        <w:t xml:space="preserve"> </w:t>
      </w:r>
      <w:r>
        <w:rPr>
          <w:sz w:val="28"/>
        </w:rPr>
        <w:t>толерантности,</w:t>
      </w:r>
      <w:r>
        <w:rPr>
          <w:spacing w:val="1"/>
          <w:sz w:val="28"/>
        </w:rPr>
        <w:t xml:space="preserve"> </w:t>
      </w:r>
      <w:r>
        <w:rPr>
          <w:sz w:val="28"/>
        </w:rPr>
        <w:t>навыков</w:t>
      </w:r>
      <w:r>
        <w:rPr>
          <w:spacing w:val="1"/>
          <w:sz w:val="28"/>
        </w:rPr>
        <w:t xml:space="preserve"> </w:t>
      </w:r>
      <w:r>
        <w:rPr>
          <w:sz w:val="28"/>
        </w:rPr>
        <w:t>здорового образа</w:t>
      </w:r>
      <w:r>
        <w:rPr>
          <w:spacing w:val="1"/>
          <w:sz w:val="28"/>
        </w:rPr>
        <w:t xml:space="preserve"> </w:t>
      </w:r>
      <w:r>
        <w:rPr>
          <w:sz w:val="28"/>
        </w:rPr>
        <w:t>жизни;</w:t>
      </w:r>
      <w:r>
        <w:rPr>
          <w:spacing w:val="1"/>
          <w:sz w:val="28"/>
        </w:rPr>
        <w:t xml:space="preserve"> </w:t>
      </w:r>
      <w:r>
        <w:rPr>
          <w:sz w:val="28"/>
        </w:rPr>
        <w:t>формирование</w:t>
      </w:r>
      <w:r>
        <w:rPr>
          <w:spacing w:val="69"/>
          <w:sz w:val="28"/>
        </w:rPr>
        <w:t xml:space="preserve"> </w:t>
      </w:r>
      <w:r>
        <w:rPr>
          <w:sz w:val="28"/>
        </w:rPr>
        <w:t>чувства</w:t>
      </w:r>
      <w:r>
        <w:rPr>
          <w:spacing w:val="46"/>
          <w:sz w:val="28"/>
        </w:rPr>
        <w:t xml:space="preserve"> </w:t>
      </w:r>
      <w:r>
        <w:rPr>
          <w:sz w:val="28"/>
        </w:rPr>
        <w:t>гражданственности</w:t>
      </w:r>
      <w:r>
        <w:rPr>
          <w:spacing w:val="22"/>
          <w:sz w:val="28"/>
        </w:rPr>
        <w:t xml:space="preserve"> </w:t>
      </w:r>
      <w:r>
        <w:rPr>
          <w:sz w:val="28"/>
        </w:rPr>
        <w:t>и</w:t>
      </w:r>
      <w:r>
        <w:rPr>
          <w:spacing w:val="23"/>
          <w:sz w:val="28"/>
        </w:rPr>
        <w:t xml:space="preserve"> </w:t>
      </w:r>
      <w:r>
        <w:rPr>
          <w:sz w:val="28"/>
        </w:rPr>
        <w:t>патриотизма,</w:t>
      </w:r>
      <w:r>
        <w:rPr>
          <w:spacing w:val="51"/>
          <w:sz w:val="28"/>
        </w:rPr>
        <w:t xml:space="preserve"> </w:t>
      </w:r>
      <w:r>
        <w:rPr>
          <w:sz w:val="28"/>
        </w:rPr>
        <w:t>в</w:t>
      </w:r>
      <w:r>
        <w:rPr>
          <w:spacing w:val="43"/>
          <w:sz w:val="28"/>
        </w:rPr>
        <w:t xml:space="preserve"> </w:t>
      </w:r>
      <w:r>
        <w:rPr>
          <w:sz w:val="28"/>
        </w:rPr>
        <w:t>конечном</w:t>
      </w:r>
    </w:p>
    <w:p w:rsidR="003A51F5" w:rsidRDefault="00704939" w:rsidP="00EB169D">
      <w:pPr>
        <w:pStyle w:val="a3"/>
        <w:ind w:left="567" w:right="-160" w:firstLine="0"/>
      </w:pPr>
      <w:r>
        <w:t>счете, основной цели программы – достижение учащимися необходимого для</w:t>
      </w:r>
      <w:r>
        <w:rPr>
          <w:spacing w:val="1"/>
        </w:rPr>
        <w:t xml:space="preserve"> </w:t>
      </w:r>
      <w:r>
        <w:t>жизни в обществе социального опыта и формирование в них принимаемой об-</w:t>
      </w:r>
      <w:r>
        <w:rPr>
          <w:spacing w:val="1"/>
        </w:rPr>
        <w:t xml:space="preserve"> </w:t>
      </w:r>
      <w:r>
        <w:t>ществом</w:t>
      </w:r>
      <w:r>
        <w:rPr>
          <w:spacing w:val="-1"/>
        </w:rPr>
        <w:t xml:space="preserve"> </w:t>
      </w:r>
      <w:r>
        <w:t>системы</w:t>
      </w:r>
      <w:r>
        <w:rPr>
          <w:spacing w:val="1"/>
        </w:rPr>
        <w:t xml:space="preserve"> </w:t>
      </w:r>
      <w:r>
        <w:t>ценностей.</w:t>
      </w:r>
    </w:p>
    <w:p w:rsidR="003A51F5" w:rsidRDefault="00704939" w:rsidP="00EB169D">
      <w:pPr>
        <w:pStyle w:val="a3"/>
        <w:spacing w:before="171"/>
        <w:ind w:left="567" w:right="-160" w:firstLine="0"/>
      </w:pPr>
      <w:r>
        <w:t>Материально-техническое</w:t>
      </w:r>
      <w:r>
        <w:rPr>
          <w:spacing w:val="-6"/>
        </w:rPr>
        <w:t xml:space="preserve"> </w:t>
      </w:r>
      <w:r>
        <w:t>обеспечение</w:t>
      </w:r>
    </w:p>
    <w:p w:rsidR="003A51F5" w:rsidRDefault="00704939" w:rsidP="00EB169D">
      <w:pPr>
        <w:pStyle w:val="a3"/>
        <w:spacing w:before="2"/>
        <w:ind w:left="567" w:right="-160" w:firstLine="0"/>
      </w:pPr>
      <w:r>
        <w:t>Для реализации плана внеурочной деятельности используются учеб-</w:t>
      </w:r>
      <w:r>
        <w:rPr>
          <w:spacing w:val="1"/>
        </w:rPr>
        <w:t xml:space="preserve"> </w:t>
      </w:r>
      <w:r w:rsidR="00AA7695">
        <w:t>ные классы, кабинет информатики</w:t>
      </w:r>
      <w:r>
        <w:t>,</w:t>
      </w:r>
      <w:r w:rsidR="00AA7695">
        <w:t xml:space="preserve"> библиотека, спортивный зал, ка</w:t>
      </w:r>
      <w:r>
        <w:t>бинеты Центра</w:t>
      </w:r>
      <w:r>
        <w:rPr>
          <w:spacing w:val="5"/>
        </w:rPr>
        <w:t xml:space="preserve"> </w:t>
      </w:r>
      <w:r>
        <w:t>«Точка</w:t>
      </w:r>
      <w:r>
        <w:rPr>
          <w:spacing w:val="1"/>
        </w:rPr>
        <w:t xml:space="preserve"> </w:t>
      </w:r>
      <w:r>
        <w:t>Роста».</w:t>
      </w:r>
    </w:p>
    <w:p w:rsidR="00224661" w:rsidRDefault="00224661">
      <w:pPr>
        <w:pStyle w:val="a3"/>
        <w:spacing w:before="2"/>
        <w:ind w:right="397" w:firstLine="1059"/>
      </w:pPr>
    </w:p>
    <w:p w:rsidR="0060681C" w:rsidRDefault="000B07F6" w:rsidP="000B07F6">
      <w:pPr>
        <w:pStyle w:val="1"/>
        <w:tabs>
          <w:tab w:val="left" w:pos="1349"/>
        </w:tabs>
        <w:spacing w:before="59" w:line="240" w:lineRule="auto"/>
        <w:ind w:left="0"/>
      </w:pPr>
      <w:r>
        <w:t xml:space="preserve">        3.4.</w:t>
      </w:r>
      <w:r w:rsidR="00704939">
        <w:t>КАЛЕНДАРНЫЙ</w:t>
      </w:r>
      <w:r w:rsidR="00704939">
        <w:rPr>
          <w:spacing w:val="-8"/>
        </w:rPr>
        <w:t xml:space="preserve"> </w:t>
      </w:r>
      <w:r w:rsidR="00704939">
        <w:t>ПЛАН</w:t>
      </w:r>
      <w:r w:rsidR="00704939">
        <w:rPr>
          <w:spacing w:val="-7"/>
        </w:rPr>
        <w:t xml:space="preserve"> </w:t>
      </w:r>
      <w:r w:rsidR="00704939">
        <w:t>ВОСПИТАТЕЛЬНОЙ</w:t>
      </w:r>
      <w:r w:rsidR="00704939">
        <w:rPr>
          <w:spacing w:val="-7"/>
        </w:rPr>
        <w:t xml:space="preserve"> </w:t>
      </w:r>
      <w:r w:rsidR="00704939">
        <w:t>РАБОТЫ</w:t>
      </w:r>
    </w:p>
    <w:p w:rsidR="003A51F5" w:rsidRDefault="003A51F5" w:rsidP="0060681C">
      <w:pPr>
        <w:pStyle w:val="1"/>
        <w:tabs>
          <w:tab w:val="left" w:pos="1349"/>
        </w:tabs>
        <w:spacing w:before="59" w:line="240" w:lineRule="auto"/>
        <w:ind w:left="859"/>
      </w:pPr>
    </w:p>
    <w:p w:rsidR="003A51F5" w:rsidRDefault="00704939" w:rsidP="00EB169D">
      <w:pPr>
        <w:pStyle w:val="a3"/>
        <w:ind w:left="567" w:right="393" w:firstLine="0"/>
      </w:pPr>
      <w:r>
        <w:t xml:space="preserve">Календарный план воспитательной работы МБОУ </w:t>
      </w:r>
      <w:r w:rsidR="00FE5392">
        <w:t>Васильевской ООШ</w:t>
      </w:r>
      <w:r>
        <w:rPr>
          <w:spacing w:val="1"/>
        </w:rPr>
        <w:t xml:space="preserve"> </w:t>
      </w:r>
      <w:r>
        <w:t>(далее</w:t>
      </w:r>
      <w:r>
        <w:rPr>
          <w:spacing w:val="1"/>
        </w:rPr>
        <w:t xml:space="preserve"> </w:t>
      </w:r>
      <w:r>
        <w:t>–план</w:t>
      </w:r>
      <w:r>
        <w:rPr>
          <w:spacing w:val="1"/>
        </w:rPr>
        <w:t xml:space="preserve"> </w:t>
      </w:r>
      <w:r>
        <w:t>воспитательной</w:t>
      </w:r>
      <w:r>
        <w:rPr>
          <w:spacing w:val="1"/>
        </w:rPr>
        <w:t xml:space="preserve"> </w:t>
      </w:r>
      <w:r>
        <w:t>работы)</w:t>
      </w:r>
      <w:r>
        <w:rPr>
          <w:spacing w:val="1"/>
        </w:rPr>
        <w:t xml:space="preserve"> </w:t>
      </w:r>
      <w:r>
        <w:t>соответствует</w:t>
      </w:r>
      <w:r>
        <w:rPr>
          <w:spacing w:val="-67"/>
        </w:rPr>
        <w:t xml:space="preserve"> </w:t>
      </w:r>
      <w:r>
        <w:t>требованиям</w:t>
      </w:r>
      <w:r>
        <w:rPr>
          <w:spacing w:val="-2"/>
        </w:rPr>
        <w:t xml:space="preserve"> </w:t>
      </w:r>
      <w:r>
        <w:t>ФГОС</w:t>
      </w:r>
      <w:r>
        <w:rPr>
          <w:spacing w:val="2"/>
        </w:rPr>
        <w:t xml:space="preserve"> </w:t>
      </w:r>
      <w:r>
        <w:t>НОО</w:t>
      </w:r>
      <w:r>
        <w:rPr>
          <w:spacing w:val="2"/>
        </w:rPr>
        <w:t xml:space="preserve"> </w:t>
      </w:r>
      <w:r>
        <w:t>обучающихся с</w:t>
      </w:r>
      <w:r>
        <w:rPr>
          <w:spacing w:val="1"/>
        </w:rPr>
        <w:t xml:space="preserve"> </w:t>
      </w:r>
      <w:r>
        <w:t>ОВЗ.</w:t>
      </w:r>
    </w:p>
    <w:p w:rsidR="003A51F5" w:rsidRDefault="00704939" w:rsidP="00EB169D">
      <w:pPr>
        <w:ind w:left="567" w:right="396"/>
        <w:jc w:val="both"/>
        <w:rPr>
          <w:i/>
          <w:sz w:val="28"/>
        </w:rPr>
      </w:pPr>
      <w:r>
        <w:rPr>
          <w:i/>
          <w:sz w:val="28"/>
        </w:rPr>
        <w:t>План воспитательной работы разработан на основе федерального кален-</w:t>
      </w:r>
      <w:r>
        <w:rPr>
          <w:i/>
          <w:spacing w:val="1"/>
          <w:sz w:val="28"/>
        </w:rPr>
        <w:t xml:space="preserve"> </w:t>
      </w:r>
      <w:r>
        <w:rPr>
          <w:i/>
          <w:sz w:val="28"/>
        </w:rPr>
        <w:t>дарного</w:t>
      </w:r>
      <w:r>
        <w:rPr>
          <w:i/>
          <w:spacing w:val="-1"/>
          <w:sz w:val="28"/>
        </w:rPr>
        <w:t xml:space="preserve"> </w:t>
      </w:r>
      <w:r>
        <w:rPr>
          <w:i/>
          <w:sz w:val="28"/>
        </w:rPr>
        <w:t>плана</w:t>
      </w:r>
      <w:r>
        <w:rPr>
          <w:i/>
          <w:spacing w:val="-1"/>
          <w:sz w:val="28"/>
        </w:rPr>
        <w:t xml:space="preserve"> </w:t>
      </w:r>
      <w:r>
        <w:rPr>
          <w:i/>
          <w:sz w:val="28"/>
        </w:rPr>
        <w:t>воспитательной</w:t>
      </w:r>
      <w:r>
        <w:rPr>
          <w:i/>
          <w:spacing w:val="-1"/>
          <w:sz w:val="28"/>
        </w:rPr>
        <w:t xml:space="preserve"> </w:t>
      </w:r>
      <w:r>
        <w:rPr>
          <w:i/>
          <w:sz w:val="28"/>
        </w:rPr>
        <w:t>работы</w:t>
      </w:r>
      <w:r>
        <w:rPr>
          <w:i/>
          <w:spacing w:val="2"/>
          <w:sz w:val="28"/>
        </w:rPr>
        <w:t xml:space="preserve"> </w:t>
      </w:r>
      <w:r>
        <w:rPr>
          <w:i/>
          <w:sz w:val="28"/>
        </w:rPr>
        <w:t>ФАОП</w:t>
      </w:r>
      <w:r>
        <w:rPr>
          <w:i/>
          <w:spacing w:val="-3"/>
          <w:sz w:val="28"/>
        </w:rPr>
        <w:t xml:space="preserve"> </w:t>
      </w:r>
      <w:r>
        <w:rPr>
          <w:i/>
          <w:sz w:val="28"/>
        </w:rPr>
        <w:t>НОО</w:t>
      </w:r>
      <w:r>
        <w:rPr>
          <w:i/>
          <w:spacing w:val="-2"/>
          <w:sz w:val="28"/>
        </w:rPr>
        <w:t xml:space="preserve"> </w:t>
      </w:r>
      <w:r>
        <w:rPr>
          <w:i/>
          <w:sz w:val="28"/>
        </w:rPr>
        <w:t>для</w:t>
      </w:r>
      <w:r>
        <w:rPr>
          <w:i/>
          <w:spacing w:val="-3"/>
          <w:sz w:val="28"/>
        </w:rPr>
        <w:t xml:space="preserve"> </w:t>
      </w:r>
      <w:r>
        <w:rPr>
          <w:i/>
          <w:sz w:val="28"/>
        </w:rPr>
        <w:t>обучающихся</w:t>
      </w:r>
      <w:r>
        <w:rPr>
          <w:i/>
          <w:spacing w:val="1"/>
          <w:sz w:val="28"/>
        </w:rPr>
        <w:t xml:space="preserve"> </w:t>
      </w:r>
      <w:r>
        <w:rPr>
          <w:i/>
          <w:sz w:val="28"/>
        </w:rPr>
        <w:t>с</w:t>
      </w:r>
      <w:r>
        <w:rPr>
          <w:i/>
          <w:spacing w:val="-5"/>
          <w:sz w:val="28"/>
        </w:rPr>
        <w:t xml:space="preserve"> </w:t>
      </w:r>
      <w:r>
        <w:rPr>
          <w:i/>
          <w:sz w:val="28"/>
        </w:rPr>
        <w:t>ОВЗ.</w:t>
      </w:r>
    </w:p>
    <w:p w:rsidR="003A51F5" w:rsidRDefault="00704939" w:rsidP="00EB169D">
      <w:pPr>
        <w:ind w:left="567" w:right="394"/>
        <w:jc w:val="both"/>
        <w:rPr>
          <w:i/>
          <w:sz w:val="28"/>
        </w:rPr>
      </w:pPr>
      <w:r>
        <w:rPr>
          <w:sz w:val="28"/>
        </w:rPr>
        <w:t xml:space="preserve">Федеральный календарный план воспитательной работы </w:t>
      </w:r>
      <w:r>
        <w:rPr>
          <w:i/>
          <w:sz w:val="28"/>
        </w:rPr>
        <w:t>является единым</w:t>
      </w:r>
      <w:r>
        <w:rPr>
          <w:i/>
          <w:spacing w:val="1"/>
          <w:sz w:val="28"/>
        </w:rPr>
        <w:t xml:space="preserve"> </w:t>
      </w:r>
      <w:r>
        <w:rPr>
          <w:i/>
          <w:sz w:val="28"/>
        </w:rPr>
        <w:t>для</w:t>
      </w:r>
      <w:r>
        <w:rPr>
          <w:i/>
          <w:spacing w:val="2"/>
          <w:sz w:val="28"/>
        </w:rPr>
        <w:t xml:space="preserve"> </w:t>
      </w:r>
      <w:r>
        <w:rPr>
          <w:i/>
          <w:sz w:val="28"/>
        </w:rPr>
        <w:t>образовательных</w:t>
      </w:r>
      <w:r>
        <w:rPr>
          <w:i/>
          <w:spacing w:val="1"/>
          <w:sz w:val="28"/>
        </w:rPr>
        <w:t xml:space="preserve"> </w:t>
      </w:r>
      <w:r>
        <w:rPr>
          <w:i/>
          <w:sz w:val="28"/>
        </w:rPr>
        <w:t>организаций.</w:t>
      </w:r>
    </w:p>
    <w:p w:rsidR="003A51F5" w:rsidRDefault="00704939" w:rsidP="00EB169D">
      <w:pPr>
        <w:pStyle w:val="a3"/>
        <w:ind w:left="567" w:right="395" w:firstLine="0"/>
      </w:pPr>
      <w:r>
        <w:t>Календарный</w:t>
      </w:r>
      <w:r>
        <w:rPr>
          <w:spacing w:val="21"/>
        </w:rPr>
        <w:t xml:space="preserve"> </w:t>
      </w:r>
      <w:r>
        <w:t>план</w:t>
      </w:r>
      <w:r>
        <w:rPr>
          <w:spacing w:val="21"/>
        </w:rPr>
        <w:t xml:space="preserve"> </w:t>
      </w:r>
      <w:r>
        <w:t>воспитательной</w:t>
      </w:r>
      <w:r>
        <w:rPr>
          <w:spacing w:val="22"/>
        </w:rPr>
        <w:t xml:space="preserve"> </w:t>
      </w:r>
      <w:r>
        <w:t>работы</w:t>
      </w:r>
      <w:r>
        <w:rPr>
          <w:spacing w:val="23"/>
        </w:rPr>
        <w:t xml:space="preserve"> </w:t>
      </w:r>
      <w:r>
        <w:t>(далее</w:t>
      </w:r>
      <w:r>
        <w:rPr>
          <w:spacing w:val="24"/>
        </w:rPr>
        <w:t xml:space="preserve"> </w:t>
      </w:r>
      <w:r>
        <w:t>-</w:t>
      </w:r>
      <w:r>
        <w:rPr>
          <w:spacing w:val="22"/>
        </w:rPr>
        <w:t xml:space="preserve"> </w:t>
      </w:r>
      <w:r>
        <w:t>план)</w:t>
      </w:r>
      <w:r>
        <w:rPr>
          <w:spacing w:val="22"/>
        </w:rPr>
        <w:t xml:space="preserve"> </w:t>
      </w:r>
      <w:r>
        <w:t>разрабатывается</w:t>
      </w:r>
      <w:r>
        <w:rPr>
          <w:spacing w:val="-68"/>
        </w:rPr>
        <w:t xml:space="preserve"> </w:t>
      </w:r>
      <w:r>
        <w:t>в</w:t>
      </w:r>
      <w:r>
        <w:rPr>
          <w:spacing w:val="1"/>
        </w:rPr>
        <w:t xml:space="preserve"> </w:t>
      </w:r>
      <w:r>
        <w:t>свободной</w:t>
      </w:r>
      <w:r>
        <w:rPr>
          <w:spacing w:val="1"/>
        </w:rPr>
        <w:t xml:space="preserve"> </w:t>
      </w:r>
      <w:r>
        <w:t>форме</w:t>
      </w:r>
      <w:r>
        <w:rPr>
          <w:spacing w:val="1"/>
        </w:rPr>
        <w:t xml:space="preserve"> </w:t>
      </w:r>
      <w:r>
        <w:t>с</w:t>
      </w:r>
      <w:r>
        <w:rPr>
          <w:spacing w:val="1"/>
        </w:rPr>
        <w:t xml:space="preserve"> </w:t>
      </w:r>
      <w:r>
        <w:t>указанием:</w:t>
      </w:r>
      <w:r>
        <w:rPr>
          <w:spacing w:val="1"/>
        </w:rPr>
        <w:t xml:space="preserve"> </w:t>
      </w:r>
      <w:r>
        <w:t>содержания</w:t>
      </w:r>
      <w:r>
        <w:rPr>
          <w:spacing w:val="1"/>
        </w:rPr>
        <w:t xml:space="preserve"> </w:t>
      </w:r>
      <w:r>
        <w:t>дел,</w:t>
      </w:r>
      <w:r>
        <w:rPr>
          <w:spacing w:val="1"/>
        </w:rPr>
        <w:t xml:space="preserve"> </w:t>
      </w:r>
      <w:r>
        <w:t>событий,</w:t>
      </w:r>
      <w:r>
        <w:rPr>
          <w:spacing w:val="1"/>
        </w:rPr>
        <w:t xml:space="preserve"> </w:t>
      </w:r>
      <w:r>
        <w:t>мероприятий;</w:t>
      </w:r>
      <w:r>
        <w:rPr>
          <w:spacing w:val="1"/>
        </w:rPr>
        <w:t xml:space="preserve"> </w:t>
      </w:r>
      <w:r>
        <w:t>участвующих классов или иных групп обучающихся; сроков, в том числе сро-</w:t>
      </w:r>
      <w:r>
        <w:rPr>
          <w:spacing w:val="1"/>
        </w:rPr>
        <w:t xml:space="preserve"> </w:t>
      </w:r>
      <w:r>
        <w:t>ков подготовки;</w:t>
      </w:r>
      <w:r>
        <w:rPr>
          <w:spacing w:val="-1"/>
        </w:rPr>
        <w:t xml:space="preserve"> </w:t>
      </w:r>
      <w:r>
        <w:t>ответственных</w:t>
      </w:r>
      <w:r>
        <w:rPr>
          <w:spacing w:val="1"/>
        </w:rPr>
        <w:t xml:space="preserve"> </w:t>
      </w:r>
      <w:r>
        <w:t>лиц.</w:t>
      </w:r>
    </w:p>
    <w:p w:rsidR="003A51F5" w:rsidRDefault="00704939" w:rsidP="00EB169D">
      <w:pPr>
        <w:pStyle w:val="a3"/>
        <w:spacing w:line="321" w:lineRule="exact"/>
        <w:ind w:left="567" w:firstLine="0"/>
      </w:pPr>
      <w:r>
        <w:t>План</w:t>
      </w:r>
      <w:r>
        <w:rPr>
          <w:spacing w:val="-5"/>
        </w:rPr>
        <w:t xml:space="preserve"> </w:t>
      </w:r>
      <w:r>
        <w:t>обновляется</w:t>
      </w:r>
      <w:r>
        <w:rPr>
          <w:spacing w:val="-3"/>
        </w:rPr>
        <w:t xml:space="preserve"> </w:t>
      </w:r>
      <w:r>
        <w:t>ежегодно</w:t>
      </w:r>
      <w:r>
        <w:rPr>
          <w:spacing w:val="-7"/>
        </w:rPr>
        <w:t xml:space="preserve"> </w:t>
      </w:r>
      <w:r>
        <w:t>к</w:t>
      </w:r>
      <w:r>
        <w:rPr>
          <w:spacing w:val="-2"/>
        </w:rPr>
        <w:t xml:space="preserve"> </w:t>
      </w:r>
      <w:r>
        <w:t>началу</w:t>
      </w:r>
      <w:r>
        <w:rPr>
          <w:spacing w:val="-6"/>
        </w:rPr>
        <w:t xml:space="preserve"> </w:t>
      </w:r>
      <w:r>
        <w:t>очередного</w:t>
      </w:r>
      <w:r>
        <w:rPr>
          <w:spacing w:val="-3"/>
        </w:rPr>
        <w:t xml:space="preserve"> </w:t>
      </w:r>
      <w:r>
        <w:t>учебного</w:t>
      </w:r>
      <w:r>
        <w:rPr>
          <w:spacing w:val="-6"/>
        </w:rPr>
        <w:t xml:space="preserve"> </w:t>
      </w:r>
      <w:r>
        <w:t>года.</w:t>
      </w:r>
    </w:p>
    <w:p w:rsidR="003A51F5" w:rsidRDefault="00704939" w:rsidP="00EB169D">
      <w:pPr>
        <w:pStyle w:val="a3"/>
        <w:ind w:left="567" w:right="400" w:firstLine="0"/>
      </w:pPr>
      <w:r>
        <w:t>При разработке плана учитываются: индивидуальные планы классных ру-</w:t>
      </w:r>
      <w:r>
        <w:rPr>
          <w:spacing w:val="1"/>
        </w:rPr>
        <w:t xml:space="preserve"> </w:t>
      </w:r>
      <w:r>
        <w:t>ководителей; рабочие программы учителей по изучаемым в образовательной</w:t>
      </w:r>
      <w:r>
        <w:rPr>
          <w:spacing w:val="1"/>
        </w:rPr>
        <w:t xml:space="preserve"> </w:t>
      </w:r>
      <w:r>
        <w:t>организации учебным предметам, курсам, модулям; план, рабочие программы</w:t>
      </w:r>
      <w:r>
        <w:rPr>
          <w:spacing w:val="1"/>
        </w:rPr>
        <w:t xml:space="preserve"> </w:t>
      </w:r>
      <w:r>
        <w:t>учебных курсов, занятий внеурочной деятельности; планы органов самоуправ-</w:t>
      </w:r>
      <w:r>
        <w:rPr>
          <w:spacing w:val="1"/>
        </w:rPr>
        <w:t xml:space="preserve"> </w:t>
      </w:r>
      <w:r>
        <w:t>ления в образовательной организации, ученического самоуправления, взаимо-</w:t>
      </w:r>
      <w:r>
        <w:rPr>
          <w:spacing w:val="1"/>
        </w:rPr>
        <w:t xml:space="preserve"> </w:t>
      </w:r>
      <w:r>
        <w:t>действия с социальными партнерами согласно договорам, соглашениям с ними;</w:t>
      </w:r>
      <w:r>
        <w:rPr>
          <w:spacing w:val="-67"/>
        </w:rPr>
        <w:t xml:space="preserve"> </w:t>
      </w:r>
      <w:r>
        <w:t>планы работы психологической службы или педагога-психолога, социальных</w:t>
      </w:r>
      <w:r>
        <w:rPr>
          <w:spacing w:val="1"/>
        </w:rPr>
        <w:t xml:space="preserve"> </w:t>
      </w:r>
      <w:r>
        <w:t>педагогов и другая документация, которая должна соответствовать содержанию</w:t>
      </w:r>
      <w:r>
        <w:rPr>
          <w:spacing w:val="-67"/>
        </w:rPr>
        <w:t xml:space="preserve"> </w:t>
      </w:r>
      <w:r>
        <w:t>плана.</w:t>
      </w:r>
    </w:p>
    <w:p w:rsidR="003A51F5" w:rsidRDefault="00704939" w:rsidP="00EB169D">
      <w:pPr>
        <w:pStyle w:val="1"/>
        <w:spacing w:before="7" w:line="240" w:lineRule="auto"/>
        <w:ind w:left="567" w:right="392"/>
      </w:pPr>
      <w:r>
        <w:t>Перечень основных государственных и народных праздников, памят-</w:t>
      </w:r>
      <w:r>
        <w:rPr>
          <w:spacing w:val="1"/>
        </w:rPr>
        <w:t xml:space="preserve"> </w:t>
      </w:r>
      <w:r>
        <w:t>ных</w:t>
      </w:r>
      <w:r>
        <w:rPr>
          <w:spacing w:val="-1"/>
        </w:rPr>
        <w:t xml:space="preserve"> </w:t>
      </w:r>
      <w:r>
        <w:t>дат</w:t>
      </w:r>
      <w:r>
        <w:rPr>
          <w:spacing w:val="-2"/>
        </w:rPr>
        <w:t xml:space="preserve"> </w:t>
      </w:r>
      <w:r>
        <w:t>в федеральном</w:t>
      </w:r>
      <w:r>
        <w:rPr>
          <w:spacing w:val="1"/>
        </w:rPr>
        <w:t xml:space="preserve"> </w:t>
      </w:r>
      <w:r>
        <w:t>календарном плане</w:t>
      </w:r>
      <w:r>
        <w:rPr>
          <w:spacing w:val="-1"/>
        </w:rPr>
        <w:t xml:space="preserve"> </w:t>
      </w:r>
      <w:r>
        <w:t>воспитательной</w:t>
      </w:r>
      <w:r>
        <w:rPr>
          <w:spacing w:val="-2"/>
        </w:rPr>
        <w:t xml:space="preserve"> </w:t>
      </w:r>
      <w:r>
        <w:t>работы</w:t>
      </w:r>
    </w:p>
    <w:p w:rsidR="003A51F5" w:rsidRDefault="00704939" w:rsidP="00EB169D">
      <w:pPr>
        <w:pStyle w:val="2"/>
        <w:spacing w:line="317" w:lineRule="exact"/>
        <w:ind w:left="567"/>
        <w:jc w:val="left"/>
      </w:pPr>
      <w:r>
        <w:t>Сентябрь:</w:t>
      </w:r>
    </w:p>
    <w:p w:rsidR="003A51F5" w:rsidRDefault="00704939" w:rsidP="00EB169D">
      <w:pPr>
        <w:pStyle w:val="a3"/>
        <w:spacing w:line="317" w:lineRule="exact"/>
        <w:ind w:left="567" w:firstLine="0"/>
        <w:jc w:val="left"/>
      </w:pPr>
      <w:r>
        <w:t>1</w:t>
      </w:r>
      <w:r>
        <w:rPr>
          <w:spacing w:val="-2"/>
        </w:rPr>
        <w:t xml:space="preserve"> </w:t>
      </w:r>
      <w:r>
        <w:t>сентября:</w:t>
      </w:r>
      <w:r>
        <w:rPr>
          <w:spacing w:val="-7"/>
        </w:rPr>
        <w:t xml:space="preserve"> </w:t>
      </w:r>
      <w:r>
        <w:t>День</w:t>
      </w:r>
      <w:r>
        <w:rPr>
          <w:spacing w:val="-2"/>
        </w:rPr>
        <w:t xml:space="preserve"> </w:t>
      </w:r>
      <w:r>
        <w:t>знаний;</w:t>
      </w:r>
    </w:p>
    <w:p w:rsidR="003A51F5" w:rsidRDefault="00704939" w:rsidP="00EB169D">
      <w:pPr>
        <w:pStyle w:val="a3"/>
        <w:spacing w:before="2"/>
        <w:ind w:left="567" w:right="393" w:firstLine="0"/>
        <w:jc w:val="left"/>
      </w:pPr>
      <w:r>
        <w:t>3</w:t>
      </w:r>
      <w:r>
        <w:rPr>
          <w:spacing w:val="20"/>
        </w:rPr>
        <w:t xml:space="preserve"> </w:t>
      </w:r>
      <w:r>
        <w:t>сентября:</w:t>
      </w:r>
      <w:r>
        <w:rPr>
          <w:spacing w:val="15"/>
        </w:rPr>
        <w:t xml:space="preserve"> </w:t>
      </w:r>
      <w:r>
        <w:t>День</w:t>
      </w:r>
      <w:r>
        <w:rPr>
          <w:spacing w:val="21"/>
        </w:rPr>
        <w:t xml:space="preserve"> </w:t>
      </w:r>
      <w:r>
        <w:t>окончания</w:t>
      </w:r>
      <w:r>
        <w:rPr>
          <w:spacing w:val="20"/>
        </w:rPr>
        <w:t xml:space="preserve"> </w:t>
      </w:r>
      <w:r>
        <w:t>Второй</w:t>
      </w:r>
      <w:r>
        <w:rPr>
          <w:spacing w:val="19"/>
        </w:rPr>
        <w:t xml:space="preserve"> </w:t>
      </w:r>
      <w:r>
        <w:t>мировой</w:t>
      </w:r>
      <w:r>
        <w:rPr>
          <w:spacing w:val="20"/>
        </w:rPr>
        <w:t xml:space="preserve"> </w:t>
      </w:r>
      <w:r>
        <w:t>войны,</w:t>
      </w:r>
      <w:r>
        <w:rPr>
          <w:spacing w:val="22"/>
        </w:rPr>
        <w:t xml:space="preserve"> </w:t>
      </w:r>
      <w:r>
        <w:t>День</w:t>
      </w:r>
      <w:r>
        <w:rPr>
          <w:spacing w:val="21"/>
        </w:rPr>
        <w:t xml:space="preserve"> </w:t>
      </w:r>
      <w:r>
        <w:t>солидарности</w:t>
      </w:r>
      <w:r>
        <w:rPr>
          <w:spacing w:val="20"/>
        </w:rPr>
        <w:t xml:space="preserve"> </w:t>
      </w:r>
      <w:r>
        <w:t>в</w:t>
      </w:r>
      <w:r>
        <w:rPr>
          <w:spacing w:val="-67"/>
        </w:rPr>
        <w:t xml:space="preserve"> </w:t>
      </w:r>
      <w:r>
        <w:t>борьбе</w:t>
      </w:r>
      <w:r>
        <w:rPr>
          <w:spacing w:val="-4"/>
        </w:rPr>
        <w:t xml:space="preserve"> </w:t>
      </w:r>
      <w:r>
        <w:t>с</w:t>
      </w:r>
      <w:r>
        <w:rPr>
          <w:spacing w:val="1"/>
        </w:rPr>
        <w:t xml:space="preserve"> </w:t>
      </w:r>
      <w:r>
        <w:t>терроризмом;</w:t>
      </w:r>
    </w:p>
    <w:p w:rsidR="003A51F5" w:rsidRDefault="00704939" w:rsidP="00EB169D">
      <w:pPr>
        <w:pStyle w:val="a3"/>
        <w:ind w:left="567" w:firstLine="0"/>
        <w:jc w:val="left"/>
      </w:pPr>
      <w:r>
        <w:t>8</w:t>
      </w:r>
      <w:r>
        <w:rPr>
          <w:spacing w:val="-3"/>
        </w:rPr>
        <w:t xml:space="preserve"> </w:t>
      </w:r>
      <w:r>
        <w:t>сентября:</w:t>
      </w:r>
      <w:r>
        <w:rPr>
          <w:spacing w:val="-9"/>
        </w:rPr>
        <w:t xml:space="preserve"> </w:t>
      </w:r>
      <w:r>
        <w:t>Международный</w:t>
      </w:r>
      <w:r>
        <w:rPr>
          <w:spacing w:val="-4"/>
        </w:rPr>
        <w:t xml:space="preserve"> </w:t>
      </w:r>
      <w:r>
        <w:t>день</w:t>
      </w:r>
      <w:r>
        <w:rPr>
          <w:spacing w:val="4"/>
        </w:rPr>
        <w:t xml:space="preserve"> </w:t>
      </w:r>
      <w:r>
        <w:t>распространения</w:t>
      </w:r>
      <w:r>
        <w:rPr>
          <w:spacing w:val="-3"/>
        </w:rPr>
        <w:t xml:space="preserve"> </w:t>
      </w:r>
      <w:r>
        <w:t>грамотности.</w:t>
      </w:r>
    </w:p>
    <w:p w:rsidR="003A51F5" w:rsidRDefault="00704939" w:rsidP="00EB169D">
      <w:pPr>
        <w:pStyle w:val="2"/>
        <w:spacing w:before="6"/>
        <w:ind w:left="567"/>
        <w:jc w:val="left"/>
      </w:pPr>
      <w:r>
        <w:t>Октябрь:</w:t>
      </w:r>
    </w:p>
    <w:p w:rsidR="003A51F5" w:rsidRDefault="00704939" w:rsidP="00EB169D">
      <w:pPr>
        <w:pStyle w:val="a3"/>
        <w:ind w:left="567" w:right="393" w:firstLine="0"/>
        <w:jc w:val="left"/>
      </w:pPr>
      <w:r>
        <w:t>1</w:t>
      </w:r>
      <w:r>
        <w:rPr>
          <w:spacing w:val="43"/>
        </w:rPr>
        <w:t xml:space="preserve"> </w:t>
      </w:r>
      <w:r>
        <w:t>октября:</w:t>
      </w:r>
      <w:r>
        <w:rPr>
          <w:spacing w:val="38"/>
        </w:rPr>
        <w:t xml:space="preserve"> </w:t>
      </w:r>
      <w:r>
        <w:t>Международный</w:t>
      </w:r>
      <w:r>
        <w:rPr>
          <w:spacing w:val="42"/>
        </w:rPr>
        <w:t xml:space="preserve"> </w:t>
      </w:r>
      <w:r>
        <w:t>день</w:t>
      </w:r>
      <w:r>
        <w:rPr>
          <w:spacing w:val="47"/>
        </w:rPr>
        <w:t xml:space="preserve"> </w:t>
      </w:r>
      <w:r>
        <w:t>пожилых</w:t>
      </w:r>
      <w:r>
        <w:rPr>
          <w:spacing w:val="44"/>
        </w:rPr>
        <w:t xml:space="preserve"> </w:t>
      </w:r>
      <w:r>
        <w:t>людей;</w:t>
      </w:r>
      <w:r>
        <w:rPr>
          <w:spacing w:val="41"/>
        </w:rPr>
        <w:t xml:space="preserve"> </w:t>
      </w:r>
      <w:r>
        <w:t>Международный</w:t>
      </w:r>
      <w:r>
        <w:rPr>
          <w:spacing w:val="42"/>
        </w:rPr>
        <w:t xml:space="preserve"> </w:t>
      </w:r>
      <w:r>
        <w:t>день</w:t>
      </w:r>
      <w:r>
        <w:rPr>
          <w:spacing w:val="-67"/>
        </w:rPr>
        <w:t xml:space="preserve"> </w:t>
      </w:r>
      <w:r>
        <w:t>музыки;</w:t>
      </w:r>
    </w:p>
    <w:p w:rsidR="003A51F5" w:rsidRDefault="00704939" w:rsidP="00EB169D">
      <w:pPr>
        <w:pStyle w:val="a3"/>
        <w:ind w:left="567" w:right="5216" w:firstLine="0"/>
        <w:jc w:val="left"/>
      </w:pPr>
      <w:r>
        <w:t>4 октября: День защиты животных;</w:t>
      </w:r>
      <w:r>
        <w:rPr>
          <w:spacing w:val="-67"/>
        </w:rPr>
        <w:t xml:space="preserve"> </w:t>
      </w:r>
      <w:r>
        <w:t>5 октября:</w:t>
      </w:r>
      <w:r>
        <w:rPr>
          <w:spacing w:val="-6"/>
        </w:rPr>
        <w:t xml:space="preserve"> </w:t>
      </w:r>
      <w:r>
        <w:t>День</w:t>
      </w:r>
      <w:r>
        <w:rPr>
          <w:spacing w:val="6"/>
        </w:rPr>
        <w:t xml:space="preserve"> </w:t>
      </w:r>
      <w:r>
        <w:t>учителя;</w:t>
      </w:r>
    </w:p>
    <w:p w:rsidR="003A51F5" w:rsidRDefault="00704939" w:rsidP="00EB169D">
      <w:pPr>
        <w:pStyle w:val="a3"/>
        <w:ind w:left="567" w:right="2683" w:firstLine="0"/>
        <w:jc w:val="left"/>
      </w:pPr>
      <w:r>
        <w:t>25</w:t>
      </w:r>
      <w:r>
        <w:rPr>
          <w:spacing w:val="-3"/>
        </w:rPr>
        <w:t xml:space="preserve"> </w:t>
      </w:r>
      <w:r>
        <w:t>октября:</w:t>
      </w:r>
      <w:r>
        <w:rPr>
          <w:spacing w:val="-9"/>
        </w:rPr>
        <w:t xml:space="preserve"> </w:t>
      </w:r>
      <w:r>
        <w:t>Международный</w:t>
      </w:r>
      <w:r>
        <w:rPr>
          <w:spacing w:val="-5"/>
        </w:rPr>
        <w:t xml:space="preserve"> </w:t>
      </w:r>
      <w:r>
        <w:t>день</w:t>
      </w:r>
      <w:r>
        <w:rPr>
          <w:spacing w:val="1"/>
        </w:rPr>
        <w:t xml:space="preserve"> </w:t>
      </w:r>
      <w:r>
        <w:t>школьных</w:t>
      </w:r>
      <w:r>
        <w:rPr>
          <w:spacing w:val="-3"/>
        </w:rPr>
        <w:t xml:space="preserve"> </w:t>
      </w:r>
      <w:r>
        <w:t>библиотек;</w:t>
      </w:r>
      <w:r>
        <w:rPr>
          <w:spacing w:val="-67"/>
        </w:rPr>
        <w:t xml:space="preserve"> </w:t>
      </w:r>
      <w:r>
        <w:t>Третье</w:t>
      </w:r>
      <w:r>
        <w:rPr>
          <w:spacing w:val="-4"/>
        </w:rPr>
        <w:t xml:space="preserve"> </w:t>
      </w:r>
      <w:r>
        <w:t>воскресенье</w:t>
      </w:r>
      <w:r>
        <w:rPr>
          <w:spacing w:val="-3"/>
        </w:rPr>
        <w:t xml:space="preserve"> </w:t>
      </w:r>
      <w:r>
        <w:t>октября:</w:t>
      </w:r>
      <w:r>
        <w:rPr>
          <w:spacing w:val="-5"/>
        </w:rPr>
        <w:t xml:space="preserve"> </w:t>
      </w:r>
      <w:r>
        <w:t>День</w:t>
      </w:r>
      <w:r>
        <w:rPr>
          <w:spacing w:val="4"/>
        </w:rPr>
        <w:t xml:space="preserve"> </w:t>
      </w:r>
      <w:r>
        <w:t>отца.</w:t>
      </w:r>
    </w:p>
    <w:p w:rsidR="003A51F5" w:rsidRDefault="00704939" w:rsidP="00EB169D">
      <w:pPr>
        <w:pStyle w:val="2"/>
        <w:spacing w:before="6" w:line="317" w:lineRule="exact"/>
        <w:ind w:left="567"/>
        <w:jc w:val="left"/>
      </w:pPr>
      <w:r>
        <w:t>Ноябрь:</w:t>
      </w:r>
    </w:p>
    <w:p w:rsidR="003A51F5" w:rsidRDefault="00704939" w:rsidP="00EB169D">
      <w:pPr>
        <w:pStyle w:val="a3"/>
        <w:spacing w:line="317" w:lineRule="exact"/>
        <w:ind w:left="567" w:firstLine="0"/>
        <w:jc w:val="left"/>
      </w:pPr>
      <w:r>
        <w:t>4</w:t>
      </w:r>
      <w:r>
        <w:rPr>
          <w:spacing w:val="-2"/>
        </w:rPr>
        <w:t xml:space="preserve"> </w:t>
      </w:r>
      <w:r>
        <w:t>ноября:</w:t>
      </w:r>
      <w:r>
        <w:rPr>
          <w:spacing w:val="-7"/>
        </w:rPr>
        <w:t xml:space="preserve"> </w:t>
      </w:r>
      <w:r>
        <w:t>День</w:t>
      </w:r>
      <w:r>
        <w:rPr>
          <w:spacing w:val="-1"/>
        </w:rPr>
        <w:t xml:space="preserve"> </w:t>
      </w:r>
      <w:r>
        <w:t>народного</w:t>
      </w:r>
      <w:r>
        <w:rPr>
          <w:spacing w:val="-1"/>
        </w:rPr>
        <w:t xml:space="preserve"> </w:t>
      </w:r>
      <w:r>
        <w:t>единства;</w:t>
      </w:r>
    </w:p>
    <w:p w:rsidR="003A51F5" w:rsidRDefault="00704939" w:rsidP="00EB169D">
      <w:pPr>
        <w:pStyle w:val="a3"/>
        <w:spacing w:before="5" w:line="237" w:lineRule="auto"/>
        <w:ind w:left="567" w:right="393" w:firstLine="0"/>
        <w:jc w:val="left"/>
      </w:pPr>
      <w:r>
        <w:t>8</w:t>
      </w:r>
      <w:r>
        <w:rPr>
          <w:spacing w:val="51"/>
        </w:rPr>
        <w:t xml:space="preserve"> </w:t>
      </w:r>
      <w:r>
        <w:t>ноября:</w:t>
      </w:r>
      <w:r>
        <w:rPr>
          <w:spacing w:val="45"/>
        </w:rPr>
        <w:t xml:space="preserve"> </w:t>
      </w:r>
      <w:r>
        <w:t>День</w:t>
      </w:r>
      <w:r>
        <w:rPr>
          <w:spacing w:val="52"/>
        </w:rPr>
        <w:t xml:space="preserve"> </w:t>
      </w:r>
      <w:r>
        <w:t>памяти</w:t>
      </w:r>
      <w:r>
        <w:rPr>
          <w:spacing w:val="50"/>
        </w:rPr>
        <w:t xml:space="preserve"> </w:t>
      </w:r>
      <w:r>
        <w:t>погибших</w:t>
      </w:r>
      <w:r>
        <w:rPr>
          <w:spacing w:val="51"/>
        </w:rPr>
        <w:t xml:space="preserve"> </w:t>
      </w:r>
      <w:r>
        <w:t>при</w:t>
      </w:r>
      <w:r>
        <w:rPr>
          <w:spacing w:val="50"/>
        </w:rPr>
        <w:t xml:space="preserve"> </w:t>
      </w:r>
      <w:r>
        <w:t>исполнении</w:t>
      </w:r>
      <w:r>
        <w:rPr>
          <w:spacing w:val="50"/>
        </w:rPr>
        <w:t xml:space="preserve"> </w:t>
      </w:r>
      <w:r>
        <w:t>служебных</w:t>
      </w:r>
      <w:r>
        <w:rPr>
          <w:spacing w:val="55"/>
        </w:rPr>
        <w:t xml:space="preserve"> </w:t>
      </w:r>
      <w:r>
        <w:t>обязанно-</w:t>
      </w:r>
      <w:r>
        <w:rPr>
          <w:spacing w:val="-67"/>
        </w:rPr>
        <w:t xml:space="preserve"> </w:t>
      </w:r>
      <w:r>
        <w:t>стей</w:t>
      </w:r>
      <w:r>
        <w:rPr>
          <w:spacing w:val="-2"/>
        </w:rPr>
        <w:t xml:space="preserve"> </w:t>
      </w:r>
      <w:r>
        <w:t>сотрудников органов</w:t>
      </w:r>
      <w:r>
        <w:rPr>
          <w:spacing w:val="1"/>
        </w:rPr>
        <w:t xml:space="preserve"> </w:t>
      </w:r>
      <w:r>
        <w:t>внутренних дел</w:t>
      </w:r>
      <w:r>
        <w:rPr>
          <w:spacing w:val="1"/>
        </w:rPr>
        <w:t xml:space="preserve"> </w:t>
      </w:r>
      <w:r>
        <w:t>России;</w:t>
      </w:r>
    </w:p>
    <w:p w:rsidR="00FE5392" w:rsidRDefault="00704939" w:rsidP="00EB169D">
      <w:pPr>
        <w:pStyle w:val="a3"/>
        <w:spacing w:before="4"/>
        <w:ind w:left="567" w:firstLine="0"/>
        <w:jc w:val="left"/>
      </w:pPr>
      <w:r>
        <w:t>Последнее</w:t>
      </w:r>
      <w:r>
        <w:rPr>
          <w:spacing w:val="-7"/>
        </w:rPr>
        <w:t xml:space="preserve"> </w:t>
      </w:r>
      <w:r>
        <w:t>воскресенье</w:t>
      </w:r>
      <w:r>
        <w:rPr>
          <w:spacing w:val="-5"/>
        </w:rPr>
        <w:t xml:space="preserve"> </w:t>
      </w:r>
      <w:r>
        <w:t>ноября:</w:t>
      </w:r>
      <w:r>
        <w:rPr>
          <w:spacing w:val="-8"/>
        </w:rPr>
        <w:t xml:space="preserve"> </w:t>
      </w:r>
      <w:r>
        <w:t>День</w:t>
      </w:r>
      <w:r>
        <w:rPr>
          <w:spacing w:val="-1"/>
        </w:rPr>
        <w:t xml:space="preserve"> </w:t>
      </w:r>
      <w:r>
        <w:t>Матери;</w:t>
      </w:r>
    </w:p>
    <w:p w:rsidR="003A51F5" w:rsidRDefault="00704939" w:rsidP="00EB169D">
      <w:pPr>
        <w:pStyle w:val="a3"/>
        <w:spacing w:before="67"/>
        <w:ind w:left="567" w:firstLine="0"/>
        <w:jc w:val="left"/>
      </w:pPr>
      <w:r>
        <w:t>30</w:t>
      </w:r>
      <w:r>
        <w:rPr>
          <w:spacing w:val="-3"/>
        </w:rPr>
        <w:t xml:space="preserve"> </w:t>
      </w:r>
      <w:r>
        <w:t>ноября:</w:t>
      </w:r>
      <w:r>
        <w:rPr>
          <w:spacing w:val="-9"/>
        </w:rPr>
        <w:t xml:space="preserve"> </w:t>
      </w:r>
      <w:r>
        <w:t>День</w:t>
      </w:r>
      <w:r>
        <w:rPr>
          <w:spacing w:val="-3"/>
        </w:rPr>
        <w:t xml:space="preserve"> </w:t>
      </w:r>
      <w:r>
        <w:t>Государственного</w:t>
      </w:r>
      <w:r>
        <w:rPr>
          <w:spacing w:val="-6"/>
        </w:rPr>
        <w:t xml:space="preserve"> </w:t>
      </w:r>
      <w:r>
        <w:t>герба</w:t>
      </w:r>
      <w:r>
        <w:rPr>
          <w:spacing w:val="-3"/>
        </w:rPr>
        <w:t xml:space="preserve"> </w:t>
      </w:r>
      <w:r>
        <w:t>Российской</w:t>
      </w:r>
      <w:r>
        <w:rPr>
          <w:spacing w:val="2"/>
        </w:rPr>
        <w:t xml:space="preserve"> </w:t>
      </w:r>
      <w:r>
        <w:t>Федерации.</w:t>
      </w:r>
    </w:p>
    <w:p w:rsidR="003A51F5" w:rsidRDefault="00704939" w:rsidP="00EB169D">
      <w:pPr>
        <w:pStyle w:val="2"/>
        <w:spacing w:before="10" w:line="317" w:lineRule="exact"/>
        <w:ind w:left="567"/>
        <w:jc w:val="left"/>
      </w:pPr>
      <w:r>
        <w:t>Декабрь:</w:t>
      </w:r>
    </w:p>
    <w:p w:rsidR="003A51F5" w:rsidRDefault="00704939" w:rsidP="00EB169D">
      <w:pPr>
        <w:pStyle w:val="a3"/>
        <w:spacing w:line="242" w:lineRule="auto"/>
        <w:ind w:left="567" w:right="651" w:firstLine="0"/>
        <w:jc w:val="left"/>
      </w:pPr>
      <w:r>
        <w:t>3</w:t>
      </w:r>
      <w:r>
        <w:rPr>
          <w:spacing w:val="-3"/>
        </w:rPr>
        <w:t xml:space="preserve"> </w:t>
      </w:r>
      <w:r>
        <w:t>декабря:</w:t>
      </w:r>
      <w:r>
        <w:rPr>
          <w:spacing w:val="-9"/>
        </w:rPr>
        <w:t xml:space="preserve"> </w:t>
      </w:r>
      <w:r>
        <w:t>День</w:t>
      </w:r>
      <w:r>
        <w:rPr>
          <w:spacing w:val="-3"/>
        </w:rPr>
        <w:t xml:space="preserve"> </w:t>
      </w:r>
      <w:r>
        <w:t>неизвестного</w:t>
      </w:r>
      <w:r>
        <w:rPr>
          <w:spacing w:val="-6"/>
        </w:rPr>
        <w:t xml:space="preserve"> </w:t>
      </w:r>
      <w:r>
        <w:t>солдата;</w:t>
      </w:r>
      <w:r>
        <w:rPr>
          <w:spacing w:val="-5"/>
        </w:rPr>
        <w:t xml:space="preserve"> </w:t>
      </w:r>
      <w:r>
        <w:t>Международный</w:t>
      </w:r>
      <w:r>
        <w:rPr>
          <w:spacing w:val="-5"/>
        </w:rPr>
        <w:t xml:space="preserve"> </w:t>
      </w:r>
      <w:r>
        <w:t>день</w:t>
      </w:r>
      <w:r>
        <w:rPr>
          <w:spacing w:val="-3"/>
        </w:rPr>
        <w:t xml:space="preserve"> </w:t>
      </w:r>
      <w:r>
        <w:t>инвалидов;</w:t>
      </w:r>
      <w:r>
        <w:rPr>
          <w:spacing w:val="-67"/>
        </w:rPr>
        <w:t xml:space="preserve"> </w:t>
      </w:r>
      <w:r>
        <w:t>5 декабря:</w:t>
      </w:r>
      <w:r>
        <w:rPr>
          <w:spacing w:val="-6"/>
        </w:rPr>
        <w:t xml:space="preserve"> </w:t>
      </w:r>
      <w:r>
        <w:t>День</w:t>
      </w:r>
      <w:r>
        <w:rPr>
          <w:spacing w:val="1"/>
        </w:rPr>
        <w:t xml:space="preserve"> </w:t>
      </w:r>
      <w:r>
        <w:t>добровольца (волонтера) в России;</w:t>
      </w:r>
    </w:p>
    <w:p w:rsidR="003A51F5" w:rsidRDefault="00704939" w:rsidP="00EB169D">
      <w:pPr>
        <w:pStyle w:val="a3"/>
        <w:spacing w:line="316" w:lineRule="exact"/>
        <w:ind w:left="567" w:firstLine="0"/>
        <w:jc w:val="left"/>
      </w:pPr>
      <w:r>
        <w:t>9</w:t>
      </w:r>
      <w:r>
        <w:rPr>
          <w:spacing w:val="-3"/>
        </w:rPr>
        <w:t xml:space="preserve"> </w:t>
      </w:r>
      <w:r>
        <w:t>декабря:</w:t>
      </w:r>
      <w:r>
        <w:rPr>
          <w:spacing w:val="-8"/>
        </w:rPr>
        <w:t xml:space="preserve"> </w:t>
      </w:r>
      <w:r>
        <w:t>День</w:t>
      </w:r>
      <w:r>
        <w:rPr>
          <w:spacing w:val="-3"/>
        </w:rPr>
        <w:t xml:space="preserve"> </w:t>
      </w:r>
      <w:r>
        <w:t>Героев</w:t>
      </w:r>
      <w:r>
        <w:rPr>
          <w:spacing w:val="-2"/>
        </w:rPr>
        <w:t xml:space="preserve"> </w:t>
      </w:r>
      <w:r>
        <w:t>Отечества;</w:t>
      </w:r>
    </w:p>
    <w:p w:rsidR="003A51F5" w:rsidRDefault="00704939" w:rsidP="00EB169D">
      <w:pPr>
        <w:pStyle w:val="a3"/>
        <w:ind w:left="567" w:firstLine="0"/>
        <w:jc w:val="left"/>
      </w:pPr>
      <w:r>
        <w:t>12</w:t>
      </w:r>
      <w:r>
        <w:rPr>
          <w:spacing w:val="-4"/>
        </w:rPr>
        <w:t xml:space="preserve"> </w:t>
      </w:r>
      <w:r>
        <w:t>декабря:</w:t>
      </w:r>
      <w:r>
        <w:rPr>
          <w:spacing w:val="-8"/>
        </w:rPr>
        <w:t xml:space="preserve"> </w:t>
      </w:r>
      <w:r>
        <w:t>День</w:t>
      </w:r>
      <w:r>
        <w:rPr>
          <w:spacing w:val="-3"/>
        </w:rPr>
        <w:t xml:space="preserve"> </w:t>
      </w:r>
      <w:r>
        <w:t>Конституции</w:t>
      </w:r>
      <w:r>
        <w:rPr>
          <w:spacing w:val="-5"/>
        </w:rPr>
        <w:t xml:space="preserve"> </w:t>
      </w:r>
      <w:r>
        <w:t>Российской</w:t>
      </w:r>
      <w:r>
        <w:rPr>
          <w:spacing w:val="-4"/>
        </w:rPr>
        <w:t xml:space="preserve"> </w:t>
      </w:r>
      <w:r>
        <w:t>Федерации.</w:t>
      </w:r>
    </w:p>
    <w:p w:rsidR="003A51F5" w:rsidRDefault="00704939" w:rsidP="00EB169D">
      <w:pPr>
        <w:pStyle w:val="2"/>
        <w:spacing w:before="3"/>
        <w:ind w:left="567"/>
        <w:jc w:val="left"/>
      </w:pPr>
      <w:r>
        <w:t>Январь:</w:t>
      </w:r>
    </w:p>
    <w:p w:rsidR="003A51F5" w:rsidRDefault="00704939" w:rsidP="00EB169D">
      <w:pPr>
        <w:pStyle w:val="a3"/>
        <w:spacing w:line="318" w:lineRule="exact"/>
        <w:ind w:left="567" w:firstLine="0"/>
        <w:jc w:val="left"/>
      </w:pPr>
      <w:r>
        <w:t>25</w:t>
      </w:r>
      <w:r>
        <w:rPr>
          <w:spacing w:val="-2"/>
        </w:rPr>
        <w:t xml:space="preserve"> </w:t>
      </w:r>
      <w:r>
        <w:t>января:</w:t>
      </w:r>
      <w:r>
        <w:rPr>
          <w:spacing w:val="-7"/>
        </w:rPr>
        <w:t xml:space="preserve"> </w:t>
      </w:r>
      <w:r>
        <w:t>День</w:t>
      </w:r>
      <w:r>
        <w:rPr>
          <w:spacing w:val="-2"/>
        </w:rPr>
        <w:t xml:space="preserve"> </w:t>
      </w:r>
      <w:r>
        <w:t>российского</w:t>
      </w:r>
      <w:r>
        <w:rPr>
          <w:spacing w:val="-5"/>
        </w:rPr>
        <w:t xml:space="preserve"> </w:t>
      </w:r>
      <w:r>
        <w:t>студенчества;</w:t>
      </w:r>
    </w:p>
    <w:p w:rsidR="003A51F5" w:rsidRDefault="00704939" w:rsidP="00EB169D">
      <w:pPr>
        <w:pStyle w:val="a3"/>
        <w:ind w:left="567" w:right="395" w:firstLine="0"/>
      </w:pPr>
      <w:r>
        <w:t>27 января: День снятия блокады Ленинграда, День освобождения Красной</w:t>
      </w:r>
      <w:r>
        <w:rPr>
          <w:spacing w:val="1"/>
        </w:rPr>
        <w:t xml:space="preserve"> </w:t>
      </w:r>
      <w:r>
        <w:t>армией крупнейшего «лагеря смерти» Аушвиц-Биркенау (Освенцима) - День</w:t>
      </w:r>
      <w:r>
        <w:rPr>
          <w:spacing w:val="1"/>
        </w:rPr>
        <w:t xml:space="preserve"> </w:t>
      </w:r>
      <w:r>
        <w:t>памяти</w:t>
      </w:r>
      <w:r>
        <w:rPr>
          <w:spacing w:val="-2"/>
        </w:rPr>
        <w:t xml:space="preserve"> </w:t>
      </w:r>
      <w:r>
        <w:t>жертв</w:t>
      </w:r>
      <w:r>
        <w:rPr>
          <w:spacing w:val="1"/>
        </w:rPr>
        <w:t xml:space="preserve"> </w:t>
      </w:r>
      <w:r>
        <w:t>Холокоста.</w:t>
      </w:r>
    </w:p>
    <w:p w:rsidR="003A51F5" w:rsidRDefault="00704939" w:rsidP="00EB169D">
      <w:pPr>
        <w:pStyle w:val="2"/>
        <w:spacing w:before="9" w:line="317" w:lineRule="exact"/>
        <w:ind w:left="567"/>
        <w:jc w:val="left"/>
      </w:pPr>
      <w:r>
        <w:t>Февраль:</w:t>
      </w:r>
    </w:p>
    <w:p w:rsidR="003A51F5" w:rsidRDefault="00704939" w:rsidP="00EB169D">
      <w:pPr>
        <w:pStyle w:val="a3"/>
        <w:spacing w:line="242" w:lineRule="auto"/>
        <w:ind w:left="567" w:right="393" w:firstLine="0"/>
        <w:jc w:val="left"/>
      </w:pPr>
      <w:r>
        <w:t>2</w:t>
      </w:r>
      <w:r>
        <w:rPr>
          <w:spacing w:val="48"/>
        </w:rPr>
        <w:t xml:space="preserve"> </w:t>
      </w:r>
      <w:r>
        <w:t>февраля:</w:t>
      </w:r>
      <w:r>
        <w:rPr>
          <w:spacing w:val="42"/>
        </w:rPr>
        <w:t xml:space="preserve"> </w:t>
      </w:r>
      <w:r>
        <w:t>День</w:t>
      </w:r>
      <w:r>
        <w:rPr>
          <w:spacing w:val="49"/>
        </w:rPr>
        <w:t xml:space="preserve"> </w:t>
      </w:r>
      <w:r>
        <w:t>разгрома</w:t>
      </w:r>
      <w:r>
        <w:rPr>
          <w:spacing w:val="48"/>
        </w:rPr>
        <w:t xml:space="preserve"> </w:t>
      </w:r>
      <w:r>
        <w:t>советскими</w:t>
      </w:r>
      <w:r>
        <w:rPr>
          <w:spacing w:val="47"/>
        </w:rPr>
        <w:t xml:space="preserve"> </w:t>
      </w:r>
      <w:r>
        <w:t>войсками</w:t>
      </w:r>
      <w:r>
        <w:rPr>
          <w:spacing w:val="47"/>
        </w:rPr>
        <w:t xml:space="preserve"> </w:t>
      </w:r>
      <w:r>
        <w:t>немецко-фашистских</w:t>
      </w:r>
      <w:r>
        <w:rPr>
          <w:spacing w:val="-67"/>
        </w:rPr>
        <w:t xml:space="preserve"> </w:t>
      </w:r>
      <w:r>
        <w:t>войск в</w:t>
      </w:r>
      <w:r>
        <w:rPr>
          <w:spacing w:val="1"/>
        </w:rPr>
        <w:t xml:space="preserve"> </w:t>
      </w:r>
      <w:r>
        <w:t>Сталинградской</w:t>
      </w:r>
      <w:r>
        <w:rPr>
          <w:spacing w:val="-1"/>
        </w:rPr>
        <w:t xml:space="preserve"> </w:t>
      </w:r>
      <w:r>
        <w:t>битве;</w:t>
      </w:r>
    </w:p>
    <w:p w:rsidR="003A51F5" w:rsidRDefault="00704939" w:rsidP="00EB169D">
      <w:pPr>
        <w:pStyle w:val="a3"/>
        <w:spacing w:line="316" w:lineRule="exact"/>
        <w:ind w:left="567" w:firstLine="0"/>
        <w:jc w:val="left"/>
      </w:pPr>
      <w:r>
        <w:t>8</w:t>
      </w:r>
      <w:r>
        <w:rPr>
          <w:spacing w:val="-3"/>
        </w:rPr>
        <w:t xml:space="preserve"> </w:t>
      </w:r>
      <w:r>
        <w:t>февраля:</w:t>
      </w:r>
      <w:r>
        <w:rPr>
          <w:spacing w:val="-8"/>
        </w:rPr>
        <w:t xml:space="preserve"> </w:t>
      </w:r>
      <w:r>
        <w:t>День</w:t>
      </w:r>
      <w:r>
        <w:rPr>
          <w:spacing w:val="-2"/>
        </w:rPr>
        <w:t xml:space="preserve"> </w:t>
      </w:r>
      <w:r>
        <w:t>российской</w:t>
      </w:r>
      <w:r>
        <w:rPr>
          <w:spacing w:val="-4"/>
        </w:rPr>
        <w:t xml:space="preserve"> </w:t>
      </w:r>
      <w:r>
        <w:t>науки;</w:t>
      </w:r>
    </w:p>
    <w:p w:rsidR="003A51F5" w:rsidRDefault="00704939" w:rsidP="00EB169D">
      <w:pPr>
        <w:pStyle w:val="a3"/>
        <w:ind w:left="567" w:right="393" w:firstLine="0"/>
        <w:jc w:val="left"/>
      </w:pPr>
      <w:r>
        <w:t>15</w:t>
      </w:r>
      <w:r>
        <w:rPr>
          <w:spacing w:val="53"/>
        </w:rPr>
        <w:t xml:space="preserve"> </w:t>
      </w:r>
      <w:r>
        <w:t>февраля:</w:t>
      </w:r>
      <w:r>
        <w:rPr>
          <w:spacing w:val="47"/>
        </w:rPr>
        <w:t xml:space="preserve"> </w:t>
      </w:r>
      <w:r>
        <w:t>День</w:t>
      </w:r>
      <w:r>
        <w:rPr>
          <w:spacing w:val="53"/>
        </w:rPr>
        <w:t xml:space="preserve"> </w:t>
      </w:r>
      <w:r>
        <w:t>памяти</w:t>
      </w:r>
      <w:r>
        <w:rPr>
          <w:spacing w:val="51"/>
        </w:rPr>
        <w:t xml:space="preserve"> </w:t>
      </w:r>
      <w:r>
        <w:t>о</w:t>
      </w:r>
      <w:r>
        <w:rPr>
          <w:spacing w:val="49"/>
        </w:rPr>
        <w:t xml:space="preserve"> </w:t>
      </w:r>
      <w:r>
        <w:t>россиянах,</w:t>
      </w:r>
      <w:r>
        <w:rPr>
          <w:spacing w:val="55"/>
        </w:rPr>
        <w:t xml:space="preserve"> </w:t>
      </w:r>
      <w:r>
        <w:t>исполнявших</w:t>
      </w:r>
      <w:r>
        <w:rPr>
          <w:spacing w:val="53"/>
        </w:rPr>
        <w:t xml:space="preserve"> </w:t>
      </w:r>
      <w:r>
        <w:t>служебный</w:t>
      </w:r>
      <w:r>
        <w:rPr>
          <w:spacing w:val="55"/>
        </w:rPr>
        <w:t xml:space="preserve"> </w:t>
      </w:r>
      <w:r>
        <w:t>долг</w:t>
      </w:r>
      <w:r>
        <w:rPr>
          <w:spacing w:val="50"/>
        </w:rPr>
        <w:t xml:space="preserve"> </w:t>
      </w:r>
      <w:r>
        <w:t>за</w:t>
      </w:r>
      <w:r>
        <w:rPr>
          <w:spacing w:val="-67"/>
        </w:rPr>
        <w:t xml:space="preserve"> </w:t>
      </w:r>
      <w:r>
        <w:t>пределами</w:t>
      </w:r>
      <w:r>
        <w:rPr>
          <w:spacing w:val="-2"/>
        </w:rPr>
        <w:t xml:space="preserve"> </w:t>
      </w:r>
      <w:r>
        <w:t>Отечества;</w:t>
      </w:r>
    </w:p>
    <w:p w:rsidR="003A51F5" w:rsidRDefault="00704939" w:rsidP="00EB169D">
      <w:pPr>
        <w:pStyle w:val="a3"/>
        <w:spacing w:line="237" w:lineRule="auto"/>
        <w:ind w:left="567" w:right="3392" w:firstLine="0"/>
        <w:jc w:val="left"/>
      </w:pPr>
      <w:r>
        <w:t>21</w:t>
      </w:r>
      <w:r>
        <w:rPr>
          <w:spacing w:val="-3"/>
        </w:rPr>
        <w:t xml:space="preserve"> </w:t>
      </w:r>
      <w:r>
        <w:t>февраля:</w:t>
      </w:r>
      <w:r>
        <w:rPr>
          <w:spacing w:val="-8"/>
        </w:rPr>
        <w:t xml:space="preserve"> </w:t>
      </w:r>
      <w:r>
        <w:t>Международный</w:t>
      </w:r>
      <w:r>
        <w:rPr>
          <w:spacing w:val="-5"/>
        </w:rPr>
        <w:t xml:space="preserve"> </w:t>
      </w:r>
      <w:r>
        <w:t>день</w:t>
      </w:r>
      <w:r>
        <w:rPr>
          <w:spacing w:val="-2"/>
        </w:rPr>
        <w:t xml:space="preserve"> </w:t>
      </w:r>
      <w:r>
        <w:t>родного</w:t>
      </w:r>
      <w:r>
        <w:rPr>
          <w:spacing w:val="-6"/>
        </w:rPr>
        <w:t xml:space="preserve"> </w:t>
      </w:r>
      <w:r>
        <w:t>языка;</w:t>
      </w:r>
      <w:r>
        <w:rPr>
          <w:spacing w:val="-67"/>
        </w:rPr>
        <w:t xml:space="preserve"> </w:t>
      </w:r>
      <w:r>
        <w:t>23</w:t>
      </w:r>
      <w:r>
        <w:rPr>
          <w:spacing w:val="-1"/>
        </w:rPr>
        <w:t xml:space="preserve"> </w:t>
      </w:r>
      <w:r>
        <w:t>февраля:</w:t>
      </w:r>
      <w:r>
        <w:rPr>
          <w:spacing w:val="-6"/>
        </w:rPr>
        <w:t xml:space="preserve"> </w:t>
      </w:r>
      <w:r>
        <w:t>День защитника Отечества.</w:t>
      </w:r>
    </w:p>
    <w:p w:rsidR="003A51F5" w:rsidRDefault="00704939" w:rsidP="00EB169D">
      <w:pPr>
        <w:pStyle w:val="2"/>
        <w:spacing w:before="12" w:line="317" w:lineRule="exact"/>
        <w:ind w:left="567"/>
        <w:jc w:val="left"/>
      </w:pPr>
      <w:r>
        <w:t>Март:</w:t>
      </w:r>
    </w:p>
    <w:p w:rsidR="003A51F5" w:rsidRDefault="00704939" w:rsidP="00EB169D">
      <w:pPr>
        <w:pStyle w:val="a3"/>
        <w:spacing w:line="317" w:lineRule="exact"/>
        <w:ind w:left="567" w:firstLine="0"/>
        <w:jc w:val="left"/>
      </w:pPr>
      <w:r>
        <w:t>8</w:t>
      </w:r>
      <w:r>
        <w:rPr>
          <w:spacing w:val="-2"/>
        </w:rPr>
        <w:t xml:space="preserve"> </w:t>
      </w:r>
      <w:r>
        <w:t>марта:</w:t>
      </w:r>
      <w:r>
        <w:rPr>
          <w:spacing w:val="-7"/>
        </w:rPr>
        <w:t xml:space="preserve"> </w:t>
      </w:r>
      <w:r>
        <w:t>Международный</w:t>
      </w:r>
      <w:r>
        <w:rPr>
          <w:spacing w:val="-4"/>
        </w:rPr>
        <w:t xml:space="preserve"> </w:t>
      </w:r>
      <w:r>
        <w:t>женский</w:t>
      </w:r>
      <w:r>
        <w:rPr>
          <w:spacing w:val="-3"/>
        </w:rPr>
        <w:t xml:space="preserve"> </w:t>
      </w:r>
      <w:r>
        <w:t>день;</w:t>
      </w:r>
    </w:p>
    <w:p w:rsidR="003A51F5" w:rsidRDefault="00704939" w:rsidP="00EB169D">
      <w:pPr>
        <w:pStyle w:val="a3"/>
        <w:spacing w:before="2"/>
        <w:ind w:left="567" w:right="3482" w:firstLine="0"/>
        <w:jc w:val="left"/>
      </w:pPr>
      <w:r>
        <w:t>18</w:t>
      </w:r>
      <w:r>
        <w:rPr>
          <w:spacing w:val="-3"/>
        </w:rPr>
        <w:t xml:space="preserve"> </w:t>
      </w:r>
      <w:r>
        <w:t>марта:</w:t>
      </w:r>
      <w:r>
        <w:rPr>
          <w:spacing w:val="-7"/>
        </w:rPr>
        <w:t xml:space="preserve"> </w:t>
      </w:r>
      <w:r>
        <w:t>День</w:t>
      </w:r>
      <w:r>
        <w:rPr>
          <w:spacing w:val="-2"/>
        </w:rPr>
        <w:t xml:space="preserve"> </w:t>
      </w:r>
      <w:r>
        <w:t>воссоединения</w:t>
      </w:r>
      <w:r>
        <w:rPr>
          <w:spacing w:val="-3"/>
        </w:rPr>
        <w:t xml:space="preserve"> </w:t>
      </w:r>
      <w:r>
        <w:t>Крыма</w:t>
      </w:r>
      <w:r>
        <w:rPr>
          <w:spacing w:val="-3"/>
        </w:rPr>
        <w:t xml:space="preserve"> </w:t>
      </w:r>
      <w:r>
        <w:t>с</w:t>
      </w:r>
      <w:r>
        <w:rPr>
          <w:spacing w:val="-2"/>
        </w:rPr>
        <w:t xml:space="preserve"> </w:t>
      </w:r>
      <w:r>
        <w:t>Россией</w:t>
      </w:r>
      <w:r>
        <w:rPr>
          <w:spacing w:val="-67"/>
        </w:rPr>
        <w:t xml:space="preserve"> </w:t>
      </w:r>
      <w:r>
        <w:t>27 марта:</w:t>
      </w:r>
      <w:r>
        <w:rPr>
          <w:spacing w:val="-5"/>
        </w:rPr>
        <w:t xml:space="preserve"> </w:t>
      </w:r>
      <w:r>
        <w:t>Всемирный</w:t>
      </w:r>
      <w:r>
        <w:rPr>
          <w:spacing w:val="-1"/>
        </w:rPr>
        <w:t xml:space="preserve"> </w:t>
      </w:r>
      <w:r>
        <w:t>день театра.</w:t>
      </w:r>
    </w:p>
    <w:p w:rsidR="003A51F5" w:rsidRDefault="00704939" w:rsidP="00EB169D">
      <w:pPr>
        <w:pStyle w:val="2"/>
        <w:spacing w:before="8" w:line="317" w:lineRule="exact"/>
        <w:ind w:left="567"/>
        <w:jc w:val="left"/>
      </w:pPr>
      <w:r>
        <w:t>Апрель:</w:t>
      </w:r>
    </w:p>
    <w:p w:rsidR="003A51F5" w:rsidRDefault="00704939" w:rsidP="00EB169D">
      <w:pPr>
        <w:pStyle w:val="a3"/>
        <w:spacing w:line="317" w:lineRule="exact"/>
        <w:ind w:left="567" w:firstLine="0"/>
        <w:jc w:val="left"/>
      </w:pPr>
      <w:r>
        <w:t>12</w:t>
      </w:r>
      <w:r>
        <w:rPr>
          <w:spacing w:val="-3"/>
        </w:rPr>
        <w:t xml:space="preserve"> </w:t>
      </w:r>
      <w:r>
        <w:t>апреля:</w:t>
      </w:r>
      <w:r>
        <w:rPr>
          <w:spacing w:val="-7"/>
        </w:rPr>
        <w:t xml:space="preserve"> </w:t>
      </w:r>
      <w:r>
        <w:t>День</w:t>
      </w:r>
      <w:r>
        <w:rPr>
          <w:spacing w:val="-2"/>
        </w:rPr>
        <w:t xml:space="preserve"> </w:t>
      </w:r>
      <w:r>
        <w:t>космонавтики.</w:t>
      </w:r>
    </w:p>
    <w:p w:rsidR="003A51F5" w:rsidRDefault="00704939" w:rsidP="00EB169D">
      <w:pPr>
        <w:pStyle w:val="2"/>
        <w:spacing w:before="10" w:line="317" w:lineRule="exact"/>
        <w:ind w:left="567"/>
        <w:jc w:val="left"/>
      </w:pPr>
      <w:r>
        <w:t>Май:</w:t>
      </w:r>
    </w:p>
    <w:p w:rsidR="003A51F5" w:rsidRDefault="00704939" w:rsidP="00EB169D">
      <w:pPr>
        <w:pStyle w:val="a3"/>
        <w:spacing w:line="242" w:lineRule="auto"/>
        <w:ind w:left="567" w:right="5594" w:firstLine="0"/>
        <w:jc w:val="left"/>
      </w:pPr>
      <w:r>
        <w:t>1</w:t>
      </w:r>
      <w:r>
        <w:rPr>
          <w:spacing w:val="-2"/>
        </w:rPr>
        <w:t xml:space="preserve"> </w:t>
      </w:r>
      <w:r>
        <w:t>мая:</w:t>
      </w:r>
      <w:r>
        <w:rPr>
          <w:spacing w:val="-8"/>
        </w:rPr>
        <w:t xml:space="preserve"> </w:t>
      </w:r>
      <w:r>
        <w:t>Праздник</w:t>
      </w:r>
      <w:r>
        <w:rPr>
          <w:spacing w:val="-1"/>
        </w:rPr>
        <w:t xml:space="preserve"> </w:t>
      </w:r>
      <w:r>
        <w:t>Весны</w:t>
      </w:r>
      <w:r>
        <w:rPr>
          <w:spacing w:val="-2"/>
        </w:rPr>
        <w:t xml:space="preserve"> </w:t>
      </w:r>
      <w:r>
        <w:t>и</w:t>
      </w:r>
      <w:r>
        <w:rPr>
          <w:spacing w:val="-4"/>
        </w:rPr>
        <w:t xml:space="preserve"> </w:t>
      </w:r>
      <w:r>
        <w:t>Труда;</w:t>
      </w:r>
      <w:r>
        <w:rPr>
          <w:spacing w:val="-67"/>
        </w:rPr>
        <w:t xml:space="preserve"> </w:t>
      </w:r>
      <w:r>
        <w:t>9 мая:</w:t>
      </w:r>
      <w:r>
        <w:rPr>
          <w:spacing w:val="-5"/>
        </w:rPr>
        <w:t xml:space="preserve"> </w:t>
      </w:r>
      <w:r>
        <w:t>День Победы;</w:t>
      </w:r>
    </w:p>
    <w:p w:rsidR="003A51F5" w:rsidRDefault="00704939" w:rsidP="00EB169D">
      <w:pPr>
        <w:pStyle w:val="a3"/>
        <w:spacing w:line="242" w:lineRule="auto"/>
        <w:ind w:left="567" w:right="2319" w:firstLine="0"/>
        <w:jc w:val="left"/>
      </w:pPr>
      <w:r>
        <w:t>19</w:t>
      </w:r>
      <w:r>
        <w:rPr>
          <w:spacing w:val="-4"/>
        </w:rPr>
        <w:t xml:space="preserve"> </w:t>
      </w:r>
      <w:r>
        <w:t>мая:</w:t>
      </w:r>
      <w:r>
        <w:rPr>
          <w:spacing w:val="-9"/>
        </w:rPr>
        <w:t xml:space="preserve"> </w:t>
      </w:r>
      <w:r>
        <w:t>День</w:t>
      </w:r>
      <w:r>
        <w:rPr>
          <w:spacing w:val="-3"/>
        </w:rPr>
        <w:t xml:space="preserve"> </w:t>
      </w:r>
      <w:r>
        <w:t>детских</w:t>
      </w:r>
      <w:r>
        <w:rPr>
          <w:spacing w:val="-3"/>
        </w:rPr>
        <w:t xml:space="preserve"> </w:t>
      </w:r>
      <w:r>
        <w:t>общественных</w:t>
      </w:r>
      <w:r>
        <w:rPr>
          <w:spacing w:val="-4"/>
        </w:rPr>
        <w:t xml:space="preserve"> </w:t>
      </w:r>
      <w:r>
        <w:t>организаций</w:t>
      </w:r>
      <w:r>
        <w:rPr>
          <w:spacing w:val="-5"/>
        </w:rPr>
        <w:t xml:space="preserve"> </w:t>
      </w:r>
      <w:r>
        <w:t>России;</w:t>
      </w:r>
      <w:r>
        <w:rPr>
          <w:spacing w:val="-67"/>
        </w:rPr>
        <w:t xml:space="preserve"> </w:t>
      </w:r>
      <w:r>
        <w:t>24</w:t>
      </w:r>
      <w:r>
        <w:rPr>
          <w:spacing w:val="-1"/>
        </w:rPr>
        <w:t xml:space="preserve"> </w:t>
      </w:r>
      <w:r>
        <w:t>мая:</w:t>
      </w:r>
      <w:r>
        <w:rPr>
          <w:spacing w:val="-4"/>
        </w:rPr>
        <w:t xml:space="preserve"> </w:t>
      </w:r>
      <w:r>
        <w:t>День славянской</w:t>
      </w:r>
      <w:r>
        <w:rPr>
          <w:spacing w:val="-2"/>
        </w:rPr>
        <w:t xml:space="preserve"> </w:t>
      </w:r>
      <w:r>
        <w:t>письменности</w:t>
      </w:r>
      <w:r>
        <w:rPr>
          <w:spacing w:val="-2"/>
        </w:rPr>
        <w:t xml:space="preserve"> </w:t>
      </w:r>
      <w:r>
        <w:t>и</w:t>
      </w:r>
      <w:r>
        <w:rPr>
          <w:spacing w:val="-3"/>
        </w:rPr>
        <w:t xml:space="preserve"> </w:t>
      </w:r>
      <w:r>
        <w:t>культуры.</w:t>
      </w:r>
    </w:p>
    <w:p w:rsidR="003A51F5" w:rsidRDefault="00704939" w:rsidP="00EB169D">
      <w:pPr>
        <w:pStyle w:val="2"/>
        <w:ind w:left="567"/>
        <w:jc w:val="left"/>
      </w:pPr>
      <w:r>
        <w:t>Июнь:</w:t>
      </w:r>
    </w:p>
    <w:p w:rsidR="003A51F5" w:rsidRDefault="00704939" w:rsidP="00EB169D">
      <w:pPr>
        <w:pStyle w:val="a3"/>
        <w:ind w:left="567" w:right="5918" w:firstLine="0"/>
        <w:jc w:val="left"/>
      </w:pPr>
      <w:r>
        <w:t>1</w:t>
      </w:r>
      <w:r>
        <w:rPr>
          <w:spacing w:val="9"/>
        </w:rPr>
        <w:t xml:space="preserve"> </w:t>
      </w:r>
      <w:r>
        <w:t>июня:</w:t>
      </w:r>
      <w:r>
        <w:rPr>
          <w:spacing w:val="4"/>
        </w:rPr>
        <w:t xml:space="preserve"> </w:t>
      </w:r>
      <w:r>
        <w:t>День</w:t>
      </w:r>
      <w:r>
        <w:rPr>
          <w:spacing w:val="9"/>
        </w:rPr>
        <w:t xml:space="preserve"> </w:t>
      </w:r>
      <w:r>
        <w:t>защиты</w:t>
      </w:r>
      <w:r>
        <w:rPr>
          <w:spacing w:val="9"/>
        </w:rPr>
        <w:t xml:space="preserve"> </w:t>
      </w:r>
      <w:r>
        <w:t>детей;</w:t>
      </w:r>
      <w:r>
        <w:rPr>
          <w:spacing w:val="1"/>
        </w:rPr>
        <w:t xml:space="preserve"> </w:t>
      </w:r>
      <w:r>
        <w:t>6</w:t>
      </w:r>
      <w:r>
        <w:rPr>
          <w:spacing w:val="-2"/>
        </w:rPr>
        <w:t xml:space="preserve"> </w:t>
      </w:r>
      <w:r>
        <w:t>июня:</w:t>
      </w:r>
      <w:r>
        <w:rPr>
          <w:spacing w:val="-7"/>
        </w:rPr>
        <w:t xml:space="preserve"> </w:t>
      </w:r>
      <w:r>
        <w:t>День</w:t>
      </w:r>
      <w:r>
        <w:rPr>
          <w:spacing w:val="-1"/>
        </w:rPr>
        <w:t xml:space="preserve"> </w:t>
      </w:r>
      <w:r>
        <w:t>русского</w:t>
      </w:r>
      <w:r>
        <w:rPr>
          <w:spacing w:val="-5"/>
        </w:rPr>
        <w:t xml:space="preserve"> </w:t>
      </w:r>
      <w:r>
        <w:t>языка;</w:t>
      </w:r>
      <w:r>
        <w:rPr>
          <w:spacing w:val="-67"/>
        </w:rPr>
        <w:t xml:space="preserve"> </w:t>
      </w:r>
      <w:r>
        <w:t>12 июня:</w:t>
      </w:r>
      <w:r>
        <w:rPr>
          <w:spacing w:val="-6"/>
        </w:rPr>
        <w:t xml:space="preserve"> </w:t>
      </w:r>
      <w:r>
        <w:t>День России;</w:t>
      </w:r>
    </w:p>
    <w:p w:rsidR="003A51F5" w:rsidRDefault="00704939" w:rsidP="00EB169D">
      <w:pPr>
        <w:pStyle w:val="a3"/>
        <w:spacing w:line="242" w:lineRule="auto"/>
        <w:ind w:left="567" w:right="5614" w:firstLine="0"/>
        <w:jc w:val="left"/>
      </w:pPr>
      <w:r>
        <w:t>22</w:t>
      </w:r>
      <w:r>
        <w:rPr>
          <w:spacing w:val="-1"/>
        </w:rPr>
        <w:t xml:space="preserve"> </w:t>
      </w:r>
      <w:r>
        <w:t>июня:</w:t>
      </w:r>
      <w:r>
        <w:rPr>
          <w:spacing w:val="-7"/>
        </w:rPr>
        <w:t xml:space="preserve"> </w:t>
      </w:r>
      <w:r>
        <w:t>День</w:t>
      </w:r>
      <w:r>
        <w:rPr>
          <w:spacing w:val="-1"/>
        </w:rPr>
        <w:t xml:space="preserve"> </w:t>
      </w:r>
      <w:r>
        <w:t>памяти</w:t>
      </w:r>
      <w:r>
        <w:rPr>
          <w:spacing w:val="-3"/>
        </w:rPr>
        <w:t xml:space="preserve"> </w:t>
      </w:r>
      <w:r>
        <w:t>и</w:t>
      </w:r>
      <w:r>
        <w:rPr>
          <w:spacing w:val="-3"/>
        </w:rPr>
        <w:t xml:space="preserve"> </w:t>
      </w:r>
      <w:r>
        <w:t>скорби;</w:t>
      </w:r>
      <w:r>
        <w:rPr>
          <w:spacing w:val="-67"/>
        </w:rPr>
        <w:t xml:space="preserve"> </w:t>
      </w:r>
      <w:r>
        <w:t>27 июня:</w:t>
      </w:r>
      <w:r>
        <w:rPr>
          <w:spacing w:val="-6"/>
        </w:rPr>
        <w:t xml:space="preserve"> </w:t>
      </w:r>
      <w:r>
        <w:t>День молодежи.</w:t>
      </w:r>
    </w:p>
    <w:p w:rsidR="003A51F5" w:rsidRDefault="00704939" w:rsidP="00EB169D">
      <w:pPr>
        <w:pStyle w:val="2"/>
        <w:ind w:left="567"/>
        <w:jc w:val="left"/>
      </w:pPr>
      <w:r>
        <w:t>Июль:</w:t>
      </w:r>
    </w:p>
    <w:p w:rsidR="003A51F5" w:rsidRDefault="00704939" w:rsidP="00EB169D">
      <w:pPr>
        <w:pStyle w:val="a3"/>
        <w:spacing w:line="319" w:lineRule="exact"/>
        <w:ind w:left="567" w:firstLine="0"/>
        <w:jc w:val="left"/>
      </w:pPr>
      <w:r>
        <w:t>8</w:t>
      </w:r>
      <w:r>
        <w:rPr>
          <w:spacing w:val="-2"/>
        </w:rPr>
        <w:t xml:space="preserve"> </w:t>
      </w:r>
      <w:r>
        <w:t>июля:</w:t>
      </w:r>
      <w:r>
        <w:rPr>
          <w:spacing w:val="-7"/>
        </w:rPr>
        <w:t xml:space="preserve"> </w:t>
      </w:r>
      <w:r>
        <w:t>День</w:t>
      </w:r>
      <w:r>
        <w:rPr>
          <w:spacing w:val="-1"/>
        </w:rPr>
        <w:t xml:space="preserve"> </w:t>
      </w:r>
      <w:r>
        <w:t>семьи, любви</w:t>
      </w:r>
      <w:r>
        <w:rPr>
          <w:spacing w:val="-3"/>
        </w:rPr>
        <w:t xml:space="preserve"> </w:t>
      </w:r>
      <w:r>
        <w:t>и</w:t>
      </w:r>
      <w:r>
        <w:rPr>
          <w:spacing w:val="-3"/>
        </w:rPr>
        <w:t xml:space="preserve"> </w:t>
      </w:r>
      <w:r>
        <w:t>верности.</w:t>
      </w:r>
    </w:p>
    <w:p w:rsidR="003A51F5" w:rsidRDefault="00704939" w:rsidP="00EB169D">
      <w:pPr>
        <w:pStyle w:val="2"/>
        <w:ind w:left="567"/>
        <w:jc w:val="left"/>
      </w:pPr>
      <w:r>
        <w:t>Август:</w:t>
      </w:r>
    </w:p>
    <w:p w:rsidR="003A51F5" w:rsidRDefault="00704939" w:rsidP="00EB169D">
      <w:pPr>
        <w:pStyle w:val="a3"/>
        <w:spacing w:line="318" w:lineRule="exact"/>
        <w:ind w:left="567" w:firstLine="0"/>
        <w:jc w:val="left"/>
      </w:pPr>
      <w:r>
        <w:t>12</w:t>
      </w:r>
      <w:r>
        <w:rPr>
          <w:spacing w:val="-2"/>
        </w:rPr>
        <w:t xml:space="preserve"> </w:t>
      </w:r>
      <w:r>
        <w:t>августа:</w:t>
      </w:r>
      <w:r>
        <w:rPr>
          <w:spacing w:val="-7"/>
        </w:rPr>
        <w:t xml:space="preserve"> </w:t>
      </w:r>
      <w:r>
        <w:t>День</w:t>
      </w:r>
      <w:r>
        <w:rPr>
          <w:spacing w:val="-1"/>
        </w:rPr>
        <w:t xml:space="preserve"> </w:t>
      </w:r>
      <w:r>
        <w:t>физкультурника;</w:t>
      </w:r>
    </w:p>
    <w:p w:rsidR="003A51F5" w:rsidRDefault="00704939" w:rsidP="00EB169D">
      <w:pPr>
        <w:pStyle w:val="a3"/>
        <w:spacing w:line="242" w:lineRule="auto"/>
        <w:ind w:left="567" w:right="1334" w:firstLine="0"/>
        <w:jc w:val="left"/>
      </w:pPr>
      <w:r>
        <w:t>22</w:t>
      </w:r>
      <w:r>
        <w:rPr>
          <w:spacing w:val="-4"/>
        </w:rPr>
        <w:t xml:space="preserve"> </w:t>
      </w:r>
      <w:r>
        <w:t>августа:</w:t>
      </w:r>
      <w:r>
        <w:rPr>
          <w:spacing w:val="-8"/>
        </w:rPr>
        <w:t xml:space="preserve"> </w:t>
      </w:r>
      <w:r>
        <w:t>День</w:t>
      </w:r>
      <w:r>
        <w:rPr>
          <w:spacing w:val="-4"/>
        </w:rPr>
        <w:t xml:space="preserve"> </w:t>
      </w:r>
      <w:r>
        <w:t>Государственного</w:t>
      </w:r>
      <w:r>
        <w:rPr>
          <w:spacing w:val="-7"/>
        </w:rPr>
        <w:t xml:space="preserve"> </w:t>
      </w:r>
      <w:r>
        <w:t>флага</w:t>
      </w:r>
      <w:r>
        <w:rPr>
          <w:spacing w:val="-3"/>
        </w:rPr>
        <w:t xml:space="preserve"> </w:t>
      </w:r>
      <w:r>
        <w:t>Российской</w:t>
      </w:r>
      <w:r>
        <w:rPr>
          <w:spacing w:val="-4"/>
        </w:rPr>
        <w:t xml:space="preserve"> </w:t>
      </w:r>
      <w:r>
        <w:t>Федерации;</w:t>
      </w:r>
      <w:r>
        <w:rPr>
          <w:spacing w:val="-67"/>
        </w:rPr>
        <w:t xml:space="preserve"> </w:t>
      </w:r>
      <w:r>
        <w:t>27 августа:</w:t>
      </w:r>
      <w:r>
        <w:rPr>
          <w:spacing w:val="-5"/>
        </w:rPr>
        <w:t xml:space="preserve"> </w:t>
      </w:r>
      <w:r>
        <w:t>День</w:t>
      </w:r>
      <w:r>
        <w:rPr>
          <w:spacing w:val="1"/>
        </w:rPr>
        <w:t xml:space="preserve"> </w:t>
      </w:r>
      <w:r>
        <w:t>российского</w:t>
      </w:r>
      <w:r>
        <w:rPr>
          <w:spacing w:val="-3"/>
        </w:rPr>
        <w:t xml:space="preserve"> </w:t>
      </w:r>
      <w:r>
        <w:t>кино.</w:t>
      </w:r>
    </w:p>
    <w:p w:rsidR="003A51F5" w:rsidRDefault="003A51F5" w:rsidP="00EB169D">
      <w:pPr>
        <w:pStyle w:val="a3"/>
        <w:ind w:left="567" w:firstLine="0"/>
        <w:jc w:val="left"/>
        <w:rPr>
          <w:sz w:val="27"/>
        </w:rPr>
      </w:pPr>
    </w:p>
    <w:p w:rsidR="00FE5392" w:rsidRDefault="00704939" w:rsidP="00EB169D">
      <w:pPr>
        <w:spacing w:before="1"/>
        <w:ind w:left="567"/>
        <w:rPr>
          <w:i/>
          <w:sz w:val="28"/>
        </w:rPr>
      </w:pPr>
      <w:r>
        <w:rPr>
          <w:sz w:val="28"/>
        </w:rPr>
        <w:t>Календарный</w:t>
      </w:r>
      <w:r>
        <w:rPr>
          <w:spacing w:val="-1"/>
          <w:sz w:val="28"/>
        </w:rPr>
        <w:t xml:space="preserve"> </w:t>
      </w:r>
      <w:r>
        <w:rPr>
          <w:sz w:val="28"/>
        </w:rPr>
        <w:t>план воспитательной</w:t>
      </w:r>
      <w:r>
        <w:rPr>
          <w:spacing w:val="-1"/>
          <w:sz w:val="28"/>
        </w:rPr>
        <w:t xml:space="preserve"> </w:t>
      </w:r>
      <w:r>
        <w:rPr>
          <w:sz w:val="28"/>
        </w:rPr>
        <w:t>работы</w:t>
      </w:r>
      <w:r>
        <w:rPr>
          <w:spacing w:val="7"/>
          <w:sz w:val="28"/>
        </w:rPr>
        <w:t xml:space="preserve"> </w:t>
      </w:r>
      <w:r>
        <w:rPr>
          <w:i/>
          <w:sz w:val="28"/>
        </w:rPr>
        <w:t>реализуется</w:t>
      </w:r>
      <w:r>
        <w:rPr>
          <w:i/>
          <w:spacing w:val="-1"/>
          <w:sz w:val="28"/>
        </w:rPr>
        <w:t xml:space="preserve"> </w:t>
      </w:r>
      <w:r>
        <w:rPr>
          <w:i/>
          <w:sz w:val="28"/>
        </w:rPr>
        <w:t>в</w:t>
      </w:r>
      <w:r>
        <w:rPr>
          <w:i/>
          <w:spacing w:val="1"/>
          <w:sz w:val="28"/>
        </w:rPr>
        <w:t xml:space="preserve"> </w:t>
      </w:r>
      <w:r>
        <w:rPr>
          <w:i/>
          <w:sz w:val="28"/>
        </w:rPr>
        <w:t>рамках</w:t>
      </w:r>
      <w:r>
        <w:rPr>
          <w:i/>
          <w:spacing w:val="1"/>
          <w:sz w:val="28"/>
        </w:rPr>
        <w:t xml:space="preserve"> </w:t>
      </w:r>
      <w:r>
        <w:rPr>
          <w:i/>
          <w:sz w:val="28"/>
        </w:rPr>
        <w:t>урочной</w:t>
      </w:r>
      <w:r>
        <w:rPr>
          <w:i/>
          <w:spacing w:val="-2"/>
          <w:sz w:val="28"/>
        </w:rPr>
        <w:t xml:space="preserve"> </w:t>
      </w:r>
      <w:r>
        <w:rPr>
          <w:i/>
          <w:sz w:val="28"/>
        </w:rPr>
        <w:t>и</w:t>
      </w:r>
    </w:p>
    <w:p w:rsidR="003A51F5" w:rsidRDefault="00704939" w:rsidP="00EB169D">
      <w:pPr>
        <w:spacing w:before="67"/>
        <w:ind w:left="567"/>
        <w:jc w:val="both"/>
        <w:rPr>
          <w:i/>
          <w:sz w:val="28"/>
        </w:rPr>
      </w:pPr>
      <w:r>
        <w:rPr>
          <w:i/>
          <w:sz w:val="28"/>
        </w:rPr>
        <w:t>внеурочной</w:t>
      </w:r>
      <w:r>
        <w:rPr>
          <w:i/>
          <w:spacing w:val="-3"/>
          <w:sz w:val="28"/>
        </w:rPr>
        <w:t xml:space="preserve"> </w:t>
      </w:r>
      <w:r>
        <w:rPr>
          <w:i/>
          <w:sz w:val="28"/>
        </w:rPr>
        <w:t>деятельности.</w:t>
      </w:r>
    </w:p>
    <w:p w:rsidR="003A51F5" w:rsidRDefault="00704939" w:rsidP="00EB169D">
      <w:pPr>
        <w:pStyle w:val="a3"/>
        <w:spacing w:before="2"/>
        <w:ind w:left="567" w:right="393" w:firstLine="0"/>
      </w:pPr>
      <w:r>
        <w:t>Наряду с федеральным календарным планом воспитательной работы в ОО</w:t>
      </w:r>
      <w:r>
        <w:rPr>
          <w:spacing w:val="1"/>
        </w:rPr>
        <w:t xml:space="preserve"> </w:t>
      </w:r>
      <w:r>
        <w:t>проводятся</w:t>
      </w:r>
      <w:r>
        <w:rPr>
          <w:spacing w:val="1"/>
        </w:rPr>
        <w:t xml:space="preserve"> </w:t>
      </w:r>
      <w:r>
        <w:t>иные</w:t>
      </w:r>
      <w:r>
        <w:rPr>
          <w:spacing w:val="1"/>
        </w:rPr>
        <w:t xml:space="preserve"> </w:t>
      </w:r>
      <w:r>
        <w:t>мероприятия</w:t>
      </w:r>
      <w:r>
        <w:rPr>
          <w:spacing w:val="1"/>
        </w:rPr>
        <w:t xml:space="preserve"> </w:t>
      </w:r>
      <w:r>
        <w:t>согласно</w:t>
      </w:r>
      <w:r>
        <w:rPr>
          <w:spacing w:val="1"/>
        </w:rPr>
        <w:t xml:space="preserve"> </w:t>
      </w:r>
      <w:r>
        <w:t>рабочей</w:t>
      </w:r>
      <w:r>
        <w:rPr>
          <w:spacing w:val="1"/>
        </w:rPr>
        <w:t xml:space="preserve"> </w:t>
      </w:r>
      <w:r>
        <w:t>программе</w:t>
      </w:r>
      <w:r>
        <w:rPr>
          <w:spacing w:val="1"/>
        </w:rPr>
        <w:t xml:space="preserve"> </w:t>
      </w:r>
      <w:r>
        <w:t>воспитания</w:t>
      </w:r>
      <w:r>
        <w:rPr>
          <w:spacing w:val="1"/>
        </w:rPr>
        <w:t xml:space="preserve"> </w:t>
      </w:r>
      <w:r>
        <w:t>по</w:t>
      </w:r>
      <w:r>
        <w:rPr>
          <w:spacing w:val="1"/>
        </w:rPr>
        <w:t xml:space="preserve"> </w:t>
      </w:r>
      <w:r>
        <w:t>ключевым</w:t>
      </w:r>
      <w:r>
        <w:rPr>
          <w:spacing w:val="-4"/>
        </w:rPr>
        <w:t xml:space="preserve"> </w:t>
      </w:r>
      <w:r>
        <w:t>направлениям</w:t>
      </w:r>
      <w:r>
        <w:rPr>
          <w:spacing w:val="-4"/>
        </w:rPr>
        <w:t xml:space="preserve"> </w:t>
      </w:r>
      <w:r>
        <w:t>воспитания</w:t>
      </w:r>
      <w:r>
        <w:rPr>
          <w:spacing w:val="-2"/>
        </w:rPr>
        <w:t xml:space="preserve"> </w:t>
      </w:r>
      <w:r>
        <w:t>и</w:t>
      </w:r>
      <w:r>
        <w:rPr>
          <w:spacing w:val="-4"/>
        </w:rPr>
        <w:t xml:space="preserve"> </w:t>
      </w:r>
      <w:r>
        <w:t>дополнительного</w:t>
      </w:r>
      <w:r>
        <w:rPr>
          <w:spacing w:val="-2"/>
        </w:rPr>
        <w:t xml:space="preserve"> </w:t>
      </w:r>
      <w:r>
        <w:t>образования</w:t>
      </w:r>
      <w:r>
        <w:rPr>
          <w:spacing w:val="-2"/>
        </w:rPr>
        <w:t xml:space="preserve"> </w:t>
      </w:r>
      <w:r>
        <w:t>детей</w:t>
      </w:r>
      <w:r w:rsidR="00CF539B">
        <w:t xml:space="preserve"> и примерному календарному плану, примерному региональному плану воспитательной работы на 2023-2024 учебный год</w:t>
      </w:r>
      <w:r>
        <w:t>.</w:t>
      </w:r>
    </w:p>
    <w:p w:rsidR="003A51F5" w:rsidRDefault="00704939" w:rsidP="00EB169D">
      <w:pPr>
        <w:pStyle w:val="a3"/>
        <w:ind w:left="567" w:right="396" w:firstLine="0"/>
      </w:pPr>
      <w:r>
        <w:t>Все мероприятия проводятся с учетом особенностей Программы, а также</w:t>
      </w:r>
      <w:r>
        <w:rPr>
          <w:spacing w:val="1"/>
        </w:rPr>
        <w:t xml:space="preserve"> </w:t>
      </w:r>
      <w:r>
        <w:t>возрастных,</w:t>
      </w:r>
      <w:r>
        <w:rPr>
          <w:spacing w:val="1"/>
        </w:rPr>
        <w:t xml:space="preserve"> </w:t>
      </w:r>
      <w:r>
        <w:t>физиологических</w:t>
      </w:r>
      <w:r>
        <w:rPr>
          <w:spacing w:val="1"/>
        </w:rPr>
        <w:t xml:space="preserve"> </w:t>
      </w:r>
      <w:r>
        <w:t>и</w:t>
      </w:r>
      <w:r>
        <w:rPr>
          <w:spacing w:val="1"/>
        </w:rPr>
        <w:t xml:space="preserve"> </w:t>
      </w:r>
      <w:r>
        <w:t>психоэмоциональных</w:t>
      </w:r>
      <w:r>
        <w:rPr>
          <w:spacing w:val="1"/>
        </w:rPr>
        <w:t xml:space="preserve"> </w:t>
      </w:r>
      <w:r>
        <w:t>особенностей</w:t>
      </w:r>
      <w:r>
        <w:rPr>
          <w:spacing w:val="1"/>
        </w:rPr>
        <w:t xml:space="preserve"> </w:t>
      </w:r>
      <w:r>
        <w:t>обучаю-</w:t>
      </w:r>
      <w:r>
        <w:rPr>
          <w:spacing w:val="-67"/>
        </w:rPr>
        <w:t xml:space="preserve"> </w:t>
      </w:r>
      <w:r>
        <w:t>щихся.</w:t>
      </w:r>
    </w:p>
    <w:p w:rsidR="00CF539B" w:rsidRPr="00CF539B" w:rsidRDefault="00CF539B" w:rsidP="00EB169D">
      <w:pPr>
        <w:widowControl/>
        <w:autoSpaceDE/>
        <w:autoSpaceDN/>
        <w:spacing w:before="100" w:beforeAutospacing="1" w:after="100" w:afterAutospacing="1"/>
        <w:ind w:left="567" w:right="-164"/>
        <w:jc w:val="both"/>
        <w:rPr>
          <w:rFonts w:eastAsia="SchoolBookSanPin"/>
          <w:b/>
          <w:sz w:val="24"/>
          <w:szCs w:val="24"/>
        </w:rPr>
      </w:pPr>
      <w:r w:rsidRPr="00CF539B">
        <w:rPr>
          <w:rFonts w:eastAsia="SchoolBookSanPin"/>
          <w:b/>
          <w:sz w:val="24"/>
          <w:szCs w:val="24"/>
        </w:rPr>
        <w:t>Примерный региональный план воспитательной работы на 2023-2024 учебный год</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6 сентября – День добрых дел</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13 сентября – День образования Ростовской области</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14 октября – День казачьей воинской славы</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28 октября – День символов Ростовской области: герба, флага и гимна</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2 ноября – День межнационального мира и согласия</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29 января – День рождения А.П. Чехова</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21 марта – Всемирный день поэзии</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22 марта-5 июня – дни защиты от экологической опасности</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27 марта – День рождения Закруткина Виталия Александровича</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5 апреля – 195 лет со дня учреждения Донской епархии</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7 апреля – Всемирный день здоровья</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13 апреля – День древонасаждения</w:t>
      </w:r>
    </w:p>
    <w:p w:rsidR="00CF539B" w:rsidRPr="00CF539B" w:rsidRDefault="00CF539B" w:rsidP="00EB169D">
      <w:pPr>
        <w:widowControl/>
        <w:autoSpaceDE/>
        <w:autoSpaceDN/>
        <w:spacing w:before="100" w:beforeAutospacing="1" w:after="100" w:afterAutospacing="1"/>
        <w:ind w:left="567" w:right="-164"/>
        <w:jc w:val="both"/>
        <w:rPr>
          <w:rFonts w:eastAsia="SchoolBookSanPin"/>
          <w:sz w:val="24"/>
          <w:szCs w:val="24"/>
        </w:rPr>
      </w:pPr>
      <w:r w:rsidRPr="00CF539B">
        <w:rPr>
          <w:rFonts w:eastAsia="SchoolBookSanPin"/>
          <w:sz w:val="24"/>
          <w:szCs w:val="24"/>
        </w:rPr>
        <w:t>20 апреля – Национальный день донора в России</w:t>
      </w:r>
    </w:p>
    <w:p w:rsidR="00CF539B" w:rsidRPr="00CF539B" w:rsidRDefault="00CF539B" w:rsidP="00EB169D">
      <w:pPr>
        <w:widowControl/>
        <w:autoSpaceDE/>
        <w:autoSpaceDN/>
        <w:spacing w:before="100" w:beforeAutospacing="1" w:after="100" w:afterAutospacing="1"/>
        <w:ind w:left="567" w:right="-164"/>
        <w:jc w:val="both"/>
        <w:rPr>
          <w:color w:val="000000"/>
          <w:sz w:val="24"/>
          <w:szCs w:val="24"/>
        </w:rPr>
      </w:pPr>
      <w:r w:rsidRPr="00CF539B">
        <w:rPr>
          <w:color w:val="000000"/>
          <w:sz w:val="24"/>
          <w:szCs w:val="24"/>
        </w:rPr>
        <w:t>18 мая – Международный день музеев</w:t>
      </w:r>
    </w:p>
    <w:p w:rsidR="00CF539B" w:rsidRPr="00CF539B" w:rsidRDefault="00CF539B" w:rsidP="00EB169D">
      <w:pPr>
        <w:widowControl/>
        <w:autoSpaceDE/>
        <w:autoSpaceDN/>
        <w:spacing w:before="100" w:beforeAutospacing="1" w:after="100" w:afterAutospacing="1"/>
        <w:ind w:left="567" w:right="-164"/>
        <w:jc w:val="both"/>
        <w:rPr>
          <w:color w:val="000000"/>
          <w:sz w:val="24"/>
          <w:szCs w:val="24"/>
        </w:rPr>
      </w:pPr>
      <w:r w:rsidRPr="00CF539B">
        <w:rPr>
          <w:color w:val="000000"/>
          <w:sz w:val="24"/>
          <w:szCs w:val="24"/>
        </w:rPr>
        <w:t>24 мая – День рождения Шолохова Михаила Александровича</w:t>
      </w:r>
    </w:p>
    <w:p w:rsidR="00CF539B" w:rsidRPr="00CF539B" w:rsidRDefault="00CF539B" w:rsidP="00EB169D">
      <w:pPr>
        <w:widowControl/>
        <w:autoSpaceDE/>
        <w:autoSpaceDN/>
        <w:spacing w:before="100" w:beforeAutospacing="1" w:after="100" w:afterAutospacing="1"/>
        <w:ind w:left="567" w:right="-164"/>
        <w:jc w:val="both"/>
        <w:rPr>
          <w:color w:val="000000"/>
          <w:sz w:val="24"/>
          <w:szCs w:val="24"/>
        </w:rPr>
      </w:pPr>
      <w:r w:rsidRPr="00CF539B">
        <w:rPr>
          <w:color w:val="000000"/>
          <w:sz w:val="24"/>
          <w:szCs w:val="24"/>
        </w:rPr>
        <w:t>2июня – День памяти погибших шахтеров российского Донбасса (приуроченного ко дню смерти дважды героя Социалистического труда Чиха Михаила Павловича)</w:t>
      </w:r>
    </w:p>
    <w:p w:rsidR="00CF539B" w:rsidRPr="00CF539B" w:rsidRDefault="00CF539B" w:rsidP="00EB169D">
      <w:pPr>
        <w:widowControl/>
        <w:autoSpaceDE/>
        <w:autoSpaceDN/>
        <w:spacing w:before="100" w:beforeAutospacing="1" w:after="100" w:afterAutospacing="1"/>
        <w:ind w:left="567" w:right="-164"/>
        <w:jc w:val="both"/>
        <w:rPr>
          <w:color w:val="000000"/>
          <w:sz w:val="24"/>
          <w:szCs w:val="24"/>
        </w:rPr>
      </w:pPr>
      <w:r w:rsidRPr="00CF539B">
        <w:rPr>
          <w:color w:val="000000"/>
          <w:sz w:val="24"/>
          <w:szCs w:val="24"/>
        </w:rPr>
        <w:t>5 июня – День эколога</w:t>
      </w:r>
    </w:p>
    <w:p w:rsidR="00CF539B" w:rsidRPr="00CF539B" w:rsidRDefault="00CF539B" w:rsidP="00EB169D">
      <w:pPr>
        <w:widowControl/>
        <w:autoSpaceDE/>
        <w:autoSpaceDN/>
        <w:spacing w:before="100" w:beforeAutospacing="1" w:after="100" w:afterAutospacing="1"/>
        <w:ind w:left="567" w:right="-164"/>
        <w:jc w:val="both"/>
        <w:rPr>
          <w:color w:val="000000"/>
          <w:sz w:val="24"/>
          <w:szCs w:val="24"/>
        </w:rPr>
      </w:pPr>
      <w:r w:rsidRPr="00CF539B">
        <w:rPr>
          <w:color w:val="000000"/>
          <w:sz w:val="24"/>
          <w:szCs w:val="24"/>
        </w:rPr>
        <w:t>16 июня – День медицинского работника</w:t>
      </w:r>
    </w:p>
    <w:p w:rsidR="00CF539B" w:rsidRPr="00CF539B" w:rsidRDefault="00CF539B" w:rsidP="00EB169D">
      <w:pPr>
        <w:widowControl/>
        <w:autoSpaceDE/>
        <w:autoSpaceDN/>
        <w:spacing w:before="100" w:beforeAutospacing="1" w:after="100" w:afterAutospacing="1"/>
        <w:ind w:left="567" w:right="-164"/>
        <w:jc w:val="both"/>
        <w:rPr>
          <w:color w:val="000000"/>
          <w:sz w:val="24"/>
          <w:szCs w:val="24"/>
        </w:rPr>
      </w:pPr>
      <w:r w:rsidRPr="00CF539B">
        <w:rPr>
          <w:color w:val="000000"/>
          <w:sz w:val="24"/>
          <w:szCs w:val="24"/>
        </w:rPr>
        <w:t>8 августа – День рождения Платова Матвея Ивановича, атамана Донского казачьего войска</w:t>
      </w:r>
    </w:p>
    <w:p w:rsidR="00CF539B" w:rsidRPr="00CF539B" w:rsidRDefault="00CF539B" w:rsidP="00EB169D">
      <w:pPr>
        <w:widowControl/>
        <w:autoSpaceDE/>
        <w:autoSpaceDN/>
        <w:spacing w:before="100" w:beforeAutospacing="1" w:after="100" w:afterAutospacing="1"/>
        <w:ind w:left="567" w:right="-164"/>
        <w:jc w:val="both"/>
        <w:rPr>
          <w:color w:val="000000"/>
          <w:sz w:val="24"/>
          <w:szCs w:val="24"/>
        </w:rPr>
      </w:pPr>
      <w:r w:rsidRPr="00CF539B">
        <w:rPr>
          <w:color w:val="000000"/>
          <w:sz w:val="24"/>
          <w:szCs w:val="24"/>
        </w:rPr>
        <w:t>22 августа – День рождения Калинина Анатолия Вениаминовича</w:t>
      </w:r>
    </w:p>
    <w:p w:rsidR="00CF539B" w:rsidRPr="00CF539B" w:rsidRDefault="00CF539B" w:rsidP="00EB169D">
      <w:pPr>
        <w:widowControl/>
        <w:autoSpaceDE/>
        <w:autoSpaceDN/>
        <w:spacing w:before="100" w:beforeAutospacing="1" w:after="100" w:afterAutospacing="1"/>
        <w:ind w:left="567" w:right="-164"/>
        <w:rPr>
          <w:color w:val="000000"/>
          <w:sz w:val="24"/>
          <w:szCs w:val="24"/>
        </w:rPr>
      </w:pPr>
      <w:r w:rsidRPr="00CF539B">
        <w:rPr>
          <w:color w:val="000000"/>
          <w:sz w:val="24"/>
          <w:szCs w:val="24"/>
        </w:rPr>
        <w:t>30 августа – День освобождения Ростовской области от немецко-фашистских захватчиков.</w:t>
      </w:r>
    </w:p>
    <w:tbl>
      <w:tblPr>
        <w:tblW w:w="10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7"/>
        <w:gridCol w:w="10"/>
        <w:gridCol w:w="1315"/>
        <w:gridCol w:w="101"/>
        <w:gridCol w:w="2237"/>
        <w:gridCol w:w="34"/>
        <w:gridCol w:w="191"/>
        <w:gridCol w:w="2705"/>
      </w:tblGrid>
      <w:tr w:rsidR="00CF539B" w:rsidRPr="00CF539B" w:rsidTr="007126A7">
        <w:trPr>
          <w:jc w:val="center"/>
        </w:trPr>
        <w:tc>
          <w:tcPr>
            <w:tcW w:w="10050" w:type="dxa"/>
            <w:gridSpan w:val="8"/>
            <w:tcBorders>
              <w:top w:val="single" w:sz="4" w:space="0" w:color="000000"/>
              <w:left w:val="single" w:sz="4" w:space="0" w:color="000000"/>
              <w:bottom w:val="single" w:sz="4" w:space="0" w:color="000000"/>
              <w:right w:val="single" w:sz="4" w:space="0" w:color="000000"/>
            </w:tcBorders>
            <w:shd w:val="clear" w:color="auto" w:fill="D9D9D9"/>
          </w:tcPr>
          <w:p w:rsidR="00CF539B" w:rsidRPr="00CF539B" w:rsidRDefault="00CF539B" w:rsidP="00CF539B">
            <w:pPr>
              <w:widowControl/>
              <w:autoSpaceDE/>
              <w:autoSpaceDN/>
              <w:spacing w:after="200" w:line="276" w:lineRule="auto"/>
              <w:jc w:val="center"/>
              <w:rPr>
                <w:color w:val="000000"/>
                <w:sz w:val="24"/>
                <w:szCs w:val="24"/>
              </w:rPr>
            </w:pPr>
          </w:p>
          <w:p w:rsidR="00CF539B" w:rsidRPr="00CF539B" w:rsidRDefault="00CF539B" w:rsidP="00CF539B">
            <w:pPr>
              <w:widowControl/>
              <w:autoSpaceDE/>
              <w:autoSpaceDN/>
              <w:spacing w:line="276" w:lineRule="auto"/>
              <w:jc w:val="center"/>
              <w:rPr>
                <w:rFonts w:eastAsia="Calibri"/>
                <w:b/>
                <w:sz w:val="24"/>
                <w:szCs w:val="24"/>
              </w:rPr>
            </w:pPr>
            <w:r w:rsidRPr="00CF539B">
              <w:rPr>
                <w:rFonts w:eastAsia="Calibri"/>
                <w:b/>
                <w:sz w:val="24"/>
                <w:szCs w:val="24"/>
              </w:rPr>
              <w:t xml:space="preserve">КАЛЕНДАРНЫЙ ПЛАН </w:t>
            </w:r>
            <w:r w:rsidRPr="00CF539B">
              <w:rPr>
                <w:rFonts w:eastAsia="Calibri"/>
                <w:b/>
                <w:sz w:val="24"/>
                <w:szCs w:val="24"/>
              </w:rPr>
              <w:br/>
              <w:t>ВОСПИТАТЕЛЬНОЙ РАБОТЫ ШКОЛЫ</w:t>
            </w:r>
          </w:p>
          <w:p w:rsidR="00CF539B" w:rsidRPr="00CF539B" w:rsidRDefault="00CF539B" w:rsidP="00CF539B">
            <w:pPr>
              <w:widowControl/>
              <w:autoSpaceDE/>
              <w:autoSpaceDN/>
              <w:spacing w:line="276" w:lineRule="auto"/>
              <w:jc w:val="center"/>
              <w:rPr>
                <w:rFonts w:eastAsia="Calibri"/>
                <w:b/>
                <w:sz w:val="24"/>
                <w:szCs w:val="24"/>
              </w:rPr>
            </w:pPr>
            <w:r w:rsidRPr="00CF539B">
              <w:rPr>
                <w:rFonts w:eastAsia="Calibri"/>
                <w:b/>
                <w:sz w:val="24"/>
                <w:szCs w:val="24"/>
              </w:rPr>
              <w:t>НА 2023-2024 УЧЕБНЫЙ ГОД</w:t>
            </w:r>
          </w:p>
          <w:p w:rsidR="00CF539B" w:rsidRPr="00CF539B" w:rsidRDefault="00CF539B" w:rsidP="00CF539B">
            <w:pPr>
              <w:widowControl/>
              <w:autoSpaceDE/>
              <w:autoSpaceDN/>
              <w:spacing w:line="276" w:lineRule="auto"/>
              <w:jc w:val="center"/>
              <w:rPr>
                <w:rFonts w:ascii="Calibri" w:eastAsia="Calibri" w:hAnsi="Calibri"/>
                <w:lang w:val="en-US"/>
              </w:rPr>
            </w:pPr>
            <w:r w:rsidRPr="00CF539B">
              <w:rPr>
                <w:rFonts w:eastAsia="Calibri"/>
                <w:b/>
                <w:sz w:val="24"/>
                <w:szCs w:val="24"/>
                <w:lang w:val="en-US"/>
              </w:rPr>
              <w:t>1-4 классы</w:t>
            </w:r>
          </w:p>
        </w:tc>
      </w:tr>
      <w:tr w:rsidR="00CF539B" w:rsidRPr="00CF539B" w:rsidTr="007126A7">
        <w:trPr>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after="200" w:line="276" w:lineRule="auto"/>
              <w:jc w:val="center"/>
              <w:rPr>
                <w:i/>
                <w:color w:val="000000"/>
                <w:sz w:val="24"/>
                <w:szCs w:val="24"/>
              </w:rPr>
            </w:pPr>
          </w:p>
          <w:p w:rsidR="00CF539B" w:rsidRPr="00CF539B" w:rsidRDefault="00CF539B" w:rsidP="00CF539B">
            <w:pPr>
              <w:widowControl/>
              <w:autoSpaceDE/>
              <w:autoSpaceDN/>
              <w:spacing w:after="200" w:line="276" w:lineRule="auto"/>
              <w:jc w:val="center"/>
              <w:rPr>
                <w:b/>
                <w:sz w:val="24"/>
                <w:szCs w:val="24"/>
              </w:rPr>
            </w:pPr>
            <w:r w:rsidRPr="00CF539B">
              <w:rPr>
                <w:b/>
                <w:color w:val="000000"/>
                <w:sz w:val="24"/>
                <w:szCs w:val="24"/>
              </w:rPr>
              <w:t>Основные школьные дела</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325"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Церемония подъема и спуска Государственного флага РФ</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Еженедельно</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Администрация, 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Общешкольная линейка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Еженедельно</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Администрация, 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Торжественная линейка «Первый звонок»</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01.09.23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Администрация, старшая вожатая, 9 класс</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 xml:space="preserve">Всероссийский открытый урок «ОБЖ» (урок подготовки детей к действиям в условиях различного рода чрезвычайных ситуаций) </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01.09.23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color w:val="000000"/>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rPr>
              <w:t xml:space="preserve">День солидарности в борьбе с терроризмом. </w:t>
            </w:r>
            <w:r w:rsidRPr="00CF539B">
              <w:rPr>
                <w:rFonts w:eastAsia="Calibri"/>
                <w:color w:val="000000"/>
                <w:sz w:val="24"/>
                <w:szCs w:val="24"/>
                <w:lang w:val="en-US"/>
              </w:rPr>
              <w:t>Линейка «Это забывать нельзя»</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01.09.23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color w:val="000000"/>
                <w:sz w:val="24"/>
                <w:szCs w:val="24"/>
              </w:rPr>
              <w:t>старшая вожатая,, 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sz w:val="24"/>
                <w:szCs w:val="24"/>
                <w:lang w:val="en-US"/>
              </w:rPr>
              <w:t>«Посвящение в первоклассники»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сентябрь</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Учитель 1 класса</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sz w:val="24"/>
                <w:szCs w:val="24"/>
                <w:lang w:val="en-US"/>
              </w:rPr>
              <w:t>Осенний День Здоровья</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сентябрь</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Учитель физкультуры</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Международный день пожилых людей. Изготовление поздравительных открыток</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сентябрь</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День учителя в школе: акция по поздравлению учителей, учителей-ветеранов педагогического труда, День самоуправления, концертная программа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02.10-05.10.2023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color w:val="000000"/>
                <w:sz w:val="24"/>
                <w:szCs w:val="24"/>
              </w:rPr>
              <w:t>старшая вожатая</w:t>
            </w:r>
            <w:r w:rsidRPr="00CF539B">
              <w:rPr>
                <w:rFonts w:eastAsia="Calibri"/>
                <w:sz w:val="24"/>
                <w:szCs w:val="24"/>
              </w:rPr>
              <w:t xml:space="preserve">, актив центра детских инициатив </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День отца в России. </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16.10.2023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старшая вожатая, актив центра детских инициатив</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Операция «Золотая осень»:</w:t>
            </w: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Ярмарка «Дары осени»;</w:t>
            </w: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Праздничная программа «Осенняя сказка»;</w:t>
            </w: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Конкурс поделок из природного материала и вторичного сырья</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23.10-27.10.2023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color w:val="000000"/>
                <w:sz w:val="24"/>
                <w:szCs w:val="24"/>
              </w:rPr>
              <w:t>старшая вожатая,  классные руководители</w:t>
            </w:r>
            <w:r w:rsidRPr="00CF539B">
              <w:rPr>
                <w:rFonts w:eastAsia="Calibri"/>
                <w:sz w:val="24"/>
                <w:szCs w:val="24"/>
              </w:rPr>
              <w:t>, актив центра детских инициатив</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Международный день школьных библиотек. Библиотечный час</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25.10.23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Педагог-библиотекарь, классные руководители</w:t>
            </w:r>
          </w:p>
        </w:tc>
      </w:tr>
      <w:tr w:rsidR="00CF539B" w:rsidRPr="00CF539B" w:rsidTr="007126A7">
        <w:trPr>
          <w:trHeight w:val="1400"/>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Общешкольная акция «Единая Россия – сильная Россия!», посвящённая Дню народного единства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01.11-04.11.2023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color w:val="000000"/>
                <w:sz w:val="24"/>
                <w:szCs w:val="24"/>
              </w:rPr>
              <w:t>С</w:t>
            </w:r>
            <w:r w:rsidRPr="00CF539B">
              <w:rPr>
                <w:rFonts w:eastAsia="Calibri"/>
                <w:sz w:val="24"/>
                <w:szCs w:val="24"/>
              </w:rPr>
              <w:t>таршая вожатая</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rPr>
              <w:t xml:space="preserve">День памяти погибших при исполнении служебных обязанностей сотрудников органов внутренних дел России. </w:t>
            </w:r>
            <w:r w:rsidRPr="00CF539B">
              <w:rPr>
                <w:rFonts w:eastAsia="Calibri"/>
                <w:sz w:val="24"/>
                <w:szCs w:val="24"/>
                <w:lang w:val="en-US"/>
              </w:rPr>
              <w:t>Линейка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08.11.2023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color w:val="000000"/>
                <w:sz w:val="24"/>
                <w:szCs w:val="24"/>
              </w:rPr>
              <w:t>С</w:t>
            </w:r>
            <w:r w:rsidRPr="00CF539B">
              <w:rPr>
                <w:rFonts w:eastAsia="Calibri"/>
                <w:sz w:val="24"/>
                <w:szCs w:val="24"/>
              </w:rPr>
              <w:t>таршая вожатая</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Международный день толерантности. Конкурс рисунков</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16.11.2023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Старшая вожатая, 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Мероприятия, посвящённые Дню матери: выставка рисунков, фотографий, акции по поздравлению мам с Днем матери, конкурсная программа «Мама, папа, я – отличная семья!», беседы</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20.11-24.11.2023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Старшая вожатая, классные руководители, актив центра детских инициатив</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Новый год в школе: украшение кабинетов, оформление окон, конкурс рисунков, поделок, утренники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декабрь</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Старшая вожатая, 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rPr>
              <w:t xml:space="preserve">Урок мужества «Живая память» ко дню </w:t>
            </w:r>
            <w:r w:rsidRPr="00CF539B">
              <w:rPr>
                <w:rFonts w:eastAsia="Calibri"/>
                <w:color w:val="000000"/>
                <w:sz w:val="24"/>
                <w:szCs w:val="24"/>
                <w:lang w:val="en-US"/>
              </w:rPr>
              <w:t>Неизвестного солдата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 xml:space="preserve">1-4 </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01.12.2023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Старшая вожатая, классные руководители, актив центра детских инициатив</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9 декабря – День героев Отечества:</w:t>
            </w:r>
          </w:p>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просмотр фильмов «Герои России»;</w:t>
            </w:r>
          </w:p>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тематические экскурсии в музей.</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07.12.2023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color w:val="000000"/>
                <w:sz w:val="24"/>
                <w:szCs w:val="24"/>
              </w:rPr>
              <w:t>Старшая вожатая, 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Единый урок «Права человека»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11.12.2023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Мероприятия, посвященные Дню Конституции РФ</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12.12.2023</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Старшая вожатая</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Мероприятия месячника гражданского и патриотического воспитания</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Январь-февраль</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Старшая вожатая, руководитель отряда Юнармии «Сокол», руководитель школьного спортивного клуба «Вымпел», актив центра детских инициатив</w:t>
            </w:r>
          </w:p>
        </w:tc>
      </w:tr>
      <w:tr w:rsidR="00CF539B" w:rsidRPr="00CF539B" w:rsidTr="007126A7">
        <w:trPr>
          <w:trHeight w:val="2027"/>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16 января – День освобождения Тарасовского района от немецко-фашистских захватчиков: торжественная линейка «В боях за Тарасовский»</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16.01.2024</w:t>
            </w:r>
          </w:p>
          <w:p w:rsidR="00CF539B" w:rsidRPr="00CF539B" w:rsidRDefault="00CF539B" w:rsidP="00CF539B">
            <w:pPr>
              <w:widowControl/>
              <w:autoSpaceDE/>
              <w:autoSpaceDN/>
              <w:spacing w:line="276" w:lineRule="auto"/>
              <w:rPr>
                <w:rFonts w:eastAsia="Calibri"/>
                <w:sz w:val="24"/>
                <w:szCs w:val="24"/>
                <w:lang w:val="en-US"/>
              </w:rPr>
            </w:pP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color w:val="000000"/>
                <w:sz w:val="24"/>
                <w:szCs w:val="24"/>
              </w:rPr>
              <w:t>Старшая вожатая</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Час памяти «Блокада Ленинграда» </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sz w:val="24"/>
                <w:szCs w:val="24"/>
                <w:lang w:val="en-US"/>
              </w:rPr>
              <w:t>27.01.2024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sz w:val="24"/>
                <w:szCs w:val="24"/>
              </w:rPr>
              <w:t>С</w:t>
            </w:r>
            <w:r w:rsidRPr="00CF539B">
              <w:rPr>
                <w:rFonts w:eastAsia="Calibri"/>
                <w:color w:val="000000"/>
                <w:sz w:val="24"/>
                <w:szCs w:val="24"/>
              </w:rPr>
              <w:t>таршая вожатая</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День воинов-интернационалистов:</w:t>
            </w:r>
          </w:p>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классные часы с приглашением участников боевых действий;</w:t>
            </w:r>
          </w:p>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митинг с возложение памятной гирлянды к памятнику воинам-интернационалистам.</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15.02.2024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color w:val="000000"/>
                <w:sz w:val="24"/>
                <w:szCs w:val="24"/>
              </w:rPr>
              <w:t>Старшая вожатая,  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Классные огоньки «Поздравляем мальчиков и пап»</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21.02.2024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color w:val="000000"/>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Конкурс чтецов «Солдатами не рождаются…», посвящённый Дню защитников Отечества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20.02.2024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 xml:space="preserve">Учителя русского языка и литературы, </w:t>
            </w:r>
            <w:r w:rsidRPr="00CF539B">
              <w:rPr>
                <w:rFonts w:eastAsia="Calibri"/>
                <w:color w:val="000000"/>
                <w:sz w:val="24"/>
                <w:szCs w:val="24"/>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8 Марта в школе: конкурс рисунков, акция по поздравлению мам, бабушек, девочек, утренник</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01.03-07.03.2024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Старшая вожатая, классные руководители, актив центра детских инициатив</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«Весёлая Масленица»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март</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color w:val="000000"/>
                <w:sz w:val="24"/>
                <w:szCs w:val="24"/>
              </w:rPr>
              <w:t>Старшая вожатая, классные руководители, актив центра детских инициатив</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Тематические мероприятия, посвященные вхождению Крыма и Севастополя в состав Российской Федерации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18.03.2024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FF"/>
                <w:sz w:val="24"/>
                <w:szCs w:val="24"/>
                <w:u w:val="single"/>
              </w:rPr>
            </w:pPr>
            <w:r w:rsidRPr="00CF539B">
              <w:rPr>
                <w:rFonts w:eastAsia="Calibri"/>
                <w:color w:val="000000"/>
                <w:sz w:val="24"/>
                <w:szCs w:val="24"/>
              </w:rPr>
              <w:t>Старшая вожатая, классные руководители, актив центра детских инициатив</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День Здоровья</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05.04.2024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Старшая вожатая, классные руководители, актив центра детских инициатив, руководитель  и актив школьного спортивного клуба «Вымпел»</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День космонавтики: тематические классные часы, конкурс рисунков</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08.04-12.04.2024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Старшая вожатая, классные руководители, актив центра детских инициатив</w:t>
            </w:r>
          </w:p>
        </w:tc>
      </w:tr>
      <w:tr w:rsidR="00CF539B" w:rsidRPr="00CF539B" w:rsidTr="007126A7">
        <w:trPr>
          <w:trHeight w:val="966"/>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Тематические мероприятия, посвященные Празднику Весны и Труда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29.04-30.04.2024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Старшая вожатая, актив центра детских инициатив</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color w:val="1C1C1C"/>
                <w:sz w:val="24"/>
                <w:szCs w:val="24"/>
              </w:rPr>
              <w:t xml:space="preserve">День Победы: акции «Бессмертный полк», «С праздником, ветеран!», торжественный митинг, </w:t>
            </w:r>
            <w:r w:rsidRPr="00CF539B">
              <w:rPr>
                <w:rFonts w:eastAsia="Calibri"/>
                <w:sz w:val="24"/>
                <w:szCs w:val="24"/>
              </w:rPr>
              <w:t>проект «Окна Победы»</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06.05-09.05.2024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sz w:val="24"/>
                <w:szCs w:val="24"/>
              </w:rPr>
              <w:t xml:space="preserve">Администрация, актив центра детских инициатив, </w:t>
            </w:r>
            <w:r w:rsidRPr="00CF539B">
              <w:rPr>
                <w:rFonts w:eastAsia="Calibri"/>
                <w:color w:val="000000"/>
                <w:sz w:val="24"/>
                <w:szCs w:val="24"/>
              </w:rPr>
              <w:t>классные руководители</w:t>
            </w:r>
          </w:p>
        </w:tc>
      </w:tr>
      <w:tr w:rsidR="00CF539B" w:rsidRPr="00CF539B" w:rsidTr="007126A7">
        <w:trPr>
          <w:trHeight w:val="415"/>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sz w:val="24"/>
                <w:szCs w:val="24"/>
              </w:rPr>
              <w:t>День детских общественных организаций России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17.05.2024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Старшая вожатая, руководители детских общественных объединений школы</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Торжественная линейка «Последний звонок»</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24.05.2024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Старшая вожатая, 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Праздник «День защиты детей»</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1.06.2024</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Старшая вожатая</w:t>
            </w:r>
            <w:r w:rsidRPr="00CF539B">
              <w:rPr>
                <w:rFonts w:eastAsia="Calibri"/>
                <w:color w:val="000000"/>
                <w:sz w:val="24"/>
                <w:szCs w:val="24"/>
              </w:rPr>
              <w:t>, актив центра детских инициатив</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Интеллектуальные, познавательные, творческие мероприятия (согласно плану работы летнего пришкольного лагеря)</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июнь</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rPr>
              <w:t>Воспитатели</w:t>
            </w:r>
          </w:p>
        </w:tc>
      </w:tr>
      <w:tr w:rsidR="00CF539B" w:rsidRPr="00CF539B" w:rsidTr="007126A7">
        <w:trPr>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after="200" w:line="276" w:lineRule="auto"/>
              <w:jc w:val="center"/>
              <w:rPr>
                <w:color w:val="000000"/>
                <w:sz w:val="24"/>
                <w:szCs w:val="24"/>
              </w:rPr>
            </w:pPr>
          </w:p>
          <w:p w:rsidR="00CF539B" w:rsidRPr="00CF539B" w:rsidRDefault="00CF539B" w:rsidP="00CF539B">
            <w:pPr>
              <w:widowControl/>
              <w:autoSpaceDE/>
              <w:autoSpaceDN/>
              <w:spacing w:after="200" w:line="276" w:lineRule="auto"/>
              <w:jc w:val="center"/>
              <w:rPr>
                <w:b/>
                <w:color w:val="000000"/>
                <w:sz w:val="24"/>
                <w:szCs w:val="24"/>
              </w:rPr>
            </w:pPr>
            <w:r w:rsidRPr="00CF539B">
              <w:rPr>
                <w:b/>
                <w:color w:val="000000"/>
                <w:sz w:val="24"/>
                <w:szCs w:val="24"/>
              </w:rPr>
              <w:t>Внеурочная деятельность</w:t>
            </w:r>
          </w:p>
        </w:tc>
      </w:tr>
      <w:tr w:rsidR="00CF539B" w:rsidRPr="00CF539B" w:rsidTr="007126A7">
        <w:trPr>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r w:rsidRPr="00CF539B">
              <w:rPr>
                <w:lang w:eastAsia="ru-RU"/>
              </w:rPr>
              <w:t>Данный модуль реализуется в соответствии с планом внеурочной деятельности на 2023-2024 учебный год</w:t>
            </w:r>
          </w:p>
        </w:tc>
      </w:tr>
      <w:tr w:rsidR="00CF539B" w:rsidRPr="00CF539B" w:rsidTr="007126A7">
        <w:trPr>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p>
          <w:p w:rsidR="00CF539B" w:rsidRPr="00CF539B" w:rsidRDefault="00CF539B" w:rsidP="00CF539B">
            <w:pPr>
              <w:widowControl/>
              <w:autoSpaceDE/>
              <w:autoSpaceDN/>
              <w:spacing w:line="276" w:lineRule="auto"/>
              <w:jc w:val="center"/>
              <w:rPr>
                <w:rFonts w:eastAsia="Calibri"/>
                <w:b/>
                <w:sz w:val="24"/>
                <w:szCs w:val="24"/>
                <w:lang w:val="en-US"/>
              </w:rPr>
            </w:pPr>
            <w:r w:rsidRPr="00CF539B">
              <w:rPr>
                <w:rFonts w:eastAsia="Calibri"/>
                <w:b/>
                <w:sz w:val="24"/>
                <w:szCs w:val="24"/>
                <w:lang w:val="en-US"/>
              </w:rPr>
              <w:t>Дополнительное образование</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Название курса </w:t>
            </w:r>
          </w:p>
        </w:tc>
        <w:tc>
          <w:tcPr>
            <w:tcW w:w="1325"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Классы </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Количество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часов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неделю</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lang w:val="en-US"/>
              </w:rPr>
              <w:t>Музыкальный калейдоскоп</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1</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Педагог доп. образования ДДДТ</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Хореография «Каблучок»</w:t>
            </w:r>
          </w:p>
        </w:tc>
        <w:tc>
          <w:tcPr>
            <w:tcW w:w="1325"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1-3</w:t>
            </w:r>
          </w:p>
        </w:tc>
        <w:tc>
          <w:tcPr>
            <w:tcW w:w="2338"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1</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Педагог доп. образования ДДДТ</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ЮИД</w:t>
            </w:r>
          </w:p>
        </w:tc>
        <w:tc>
          <w:tcPr>
            <w:tcW w:w="1325"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1-4</w:t>
            </w:r>
          </w:p>
        </w:tc>
        <w:tc>
          <w:tcPr>
            <w:tcW w:w="2338"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Учитель ОБЖ</w:t>
            </w:r>
          </w:p>
        </w:tc>
      </w:tr>
      <w:tr w:rsidR="00CF539B" w:rsidRPr="00CF539B" w:rsidTr="007126A7">
        <w:trPr>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after="200" w:line="276" w:lineRule="auto"/>
              <w:jc w:val="center"/>
              <w:rPr>
                <w:i/>
                <w:color w:val="000000"/>
                <w:sz w:val="24"/>
                <w:szCs w:val="24"/>
              </w:rPr>
            </w:pPr>
          </w:p>
          <w:p w:rsidR="00CF539B" w:rsidRPr="00CF539B" w:rsidRDefault="00CF539B" w:rsidP="00CF539B">
            <w:pPr>
              <w:widowControl/>
              <w:autoSpaceDE/>
              <w:autoSpaceDN/>
              <w:spacing w:after="200" w:line="276" w:lineRule="auto"/>
              <w:jc w:val="center"/>
              <w:rPr>
                <w:b/>
                <w:color w:val="000000"/>
                <w:sz w:val="24"/>
                <w:szCs w:val="24"/>
              </w:rPr>
            </w:pPr>
            <w:r w:rsidRPr="00CF539B">
              <w:rPr>
                <w:b/>
                <w:color w:val="000000"/>
                <w:sz w:val="24"/>
                <w:szCs w:val="24"/>
              </w:rPr>
              <w:t>Самоуправление</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Дела, события, мероприятия</w:t>
            </w:r>
          </w:p>
        </w:tc>
        <w:tc>
          <w:tcPr>
            <w:tcW w:w="1325"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Участники</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Ориентировочное</w:t>
            </w: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 xml:space="preserve">время </w:t>
            </w: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проведения</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Ответственные</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Выборы лидеров, активов  классов, распределение обязанностей.</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сентябрь</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Работа в соответствии с обязанностями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Отчет перед классом о проведенной работе</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май</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after="200" w:line="276" w:lineRule="auto"/>
              <w:jc w:val="center"/>
              <w:rPr>
                <w:i/>
                <w:color w:val="000000"/>
                <w:sz w:val="24"/>
                <w:szCs w:val="24"/>
              </w:rPr>
            </w:pPr>
          </w:p>
          <w:p w:rsidR="00CF539B" w:rsidRPr="00CF539B" w:rsidRDefault="00CF539B" w:rsidP="00CF539B">
            <w:pPr>
              <w:widowControl/>
              <w:autoSpaceDE/>
              <w:autoSpaceDN/>
              <w:spacing w:after="200" w:line="276" w:lineRule="auto"/>
              <w:jc w:val="center"/>
              <w:rPr>
                <w:b/>
                <w:i/>
                <w:color w:val="000000"/>
                <w:sz w:val="24"/>
                <w:szCs w:val="24"/>
              </w:rPr>
            </w:pPr>
            <w:r w:rsidRPr="00CF539B">
              <w:rPr>
                <w:b/>
                <w:color w:val="000000"/>
                <w:sz w:val="24"/>
                <w:szCs w:val="24"/>
              </w:rPr>
              <w:t>Профориентация</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325"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Знакомство с профессиями на уроках чтения, технологии, окружающего мира</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часы по профориентации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Виртуальные экскурсии на предприятия</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Мероприятия по профориентации:</w:t>
            </w: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 xml:space="preserve">- конкурс рисунков, </w:t>
            </w: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 xml:space="preserve">- проект «Профессии моих родителей», </w:t>
            </w: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 xml:space="preserve">- викторина «Все профессии важны – выбирай на вкус!»,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профориентационные беседы</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ноябрь</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after="200" w:line="276" w:lineRule="auto"/>
              <w:rPr>
                <w:b/>
                <w:color w:val="000000"/>
                <w:sz w:val="24"/>
                <w:szCs w:val="24"/>
              </w:rPr>
            </w:pPr>
          </w:p>
          <w:p w:rsidR="00CF539B" w:rsidRPr="00CF539B" w:rsidRDefault="00CF539B" w:rsidP="00CF539B">
            <w:pPr>
              <w:widowControl/>
              <w:autoSpaceDE/>
              <w:autoSpaceDN/>
              <w:spacing w:after="200" w:line="276" w:lineRule="auto"/>
              <w:jc w:val="center"/>
              <w:rPr>
                <w:b/>
                <w:i/>
                <w:color w:val="000000"/>
                <w:sz w:val="24"/>
                <w:szCs w:val="24"/>
              </w:rPr>
            </w:pPr>
            <w:r w:rsidRPr="00CF539B">
              <w:rPr>
                <w:b/>
                <w:color w:val="000000"/>
                <w:sz w:val="24"/>
                <w:szCs w:val="24"/>
              </w:rPr>
              <w:t>Школьные медиа</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325"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Размещение созданных детьми рисунков на стенде в реакреации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Видео-, фотосъемка классных мероприятий для размещения на школьном сайте и в соцсетях</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after="200" w:line="276" w:lineRule="auto"/>
              <w:jc w:val="center"/>
              <w:rPr>
                <w:i/>
                <w:color w:val="000000"/>
                <w:sz w:val="24"/>
                <w:szCs w:val="24"/>
              </w:rPr>
            </w:pPr>
          </w:p>
          <w:p w:rsidR="00CF539B" w:rsidRPr="00CF539B" w:rsidRDefault="00CF539B" w:rsidP="00CF539B">
            <w:pPr>
              <w:widowControl/>
              <w:autoSpaceDE/>
              <w:autoSpaceDN/>
              <w:spacing w:after="200" w:line="276" w:lineRule="auto"/>
              <w:jc w:val="center"/>
              <w:rPr>
                <w:b/>
                <w:i/>
                <w:color w:val="000000"/>
                <w:sz w:val="24"/>
                <w:szCs w:val="24"/>
              </w:rPr>
            </w:pPr>
            <w:r w:rsidRPr="00CF539B">
              <w:rPr>
                <w:b/>
                <w:color w:val="000000"/>
                <w:sz w:val="24"/>
                <w:szCs w:val="24"/>
              </w:rPr>
              <w:t>Детские общественные объединения</w:t>
            </w:r>
            <w:r w:rsidRPr="00CF539B">
              <w:rPr>
                <w:b/>
                <w:i/>
                <w:color w:val="000000"/>
                <w:sz w:val="24"/>
                <w:szCs w:val="24"/>
              </w:rPr>
              <w:t xml:space="preserve"> </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325"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67" w:lineRule="exact"/>
              <w:rPr>
                <w:sz w:val="24"/>
                <w:szCs w:val="24"/>
              </w:rPr>
            </w:pPr>
            <w:r w:rsidRPr="00CF539B">
              <w:rPr>
                <w:sz w:val="24"/>
                <w:szCs w:val="24"/>
              </w:rPr>
              <w:t>Мероприятия по  профилактике ПДД (согласно плана отряда ЮИД)</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67" w:lineRule="exact"/>
              <w:ind w:right="184"/>
              <w:rPr>
                <w:sz w:val="24"/>
                <w:szCs w:val="24"/>
              </w:rPr>
            </w:pPr>
            <w:r w:rsidRPr="00CF539B">
              <w:rPr>
                <w:sz w:val="24"/>
                <w:szCs w:val="24"/>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67" w:lineRule="exact"/>
              <w:rPr>
                <w:sz w:val="24"/>
                <w:szCs w:val="24"/>
              </w:rPr>
            </w:pPr>
            <w:r w:rsidRPr="00CF539B">
              <w:rPr>
                <w:sz w:val="24"/>
                <w:szCs w:val="24"/>
              </w:rPr>
              <w:t>в</w:t>
            </w:r>
            <w:r w:rsidRPr="00CF539B">
              <w:rPr>
                <w:sz w:val="24"/>
                <w:szCs w:val="24"/>
                <w:lang w:val="en-US"/>
              </w:rPr>
              <w:t xml:space="preserve">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spacing w:line="265" w:lineRule="exact"/>
              <w:rPr>
                <w:sz w:val="24"/>
                <w:szCs w:val="24"/>
              </w:rPr>
            </w:pPr>
            <w:r w:rsidRPr="00CF539B">
              <w:rPr>
                <w:sz w:val="24"/>
                <w:szCs w:val="24"/>
              </w:rPr>
              <w:t>Руководитель отряда</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67" w:lineRule="exact"/>
              <w:rPr>
                <w:sz w:val="24"/>
                <w:szCs w:val="24"/>
              </w:rPr>
            </w:pPr>
            <w:r w:rsidRPr="00CF539B">
              <w:rPr>
                <w:sz w:val="24"/>
                <w:szCs w:val="24"/>
              </w:rPr>
              <w:t>Работа отряда юнармейцев «Торнадо» (согласно плана отряда Юнармейцев)</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67" w:lineRule="exact"/>
              <w:ind w:right="184"/>
              <w:rPr>
                <w:sz w:val="24"/>
                <w:szCs w:val="24"/>
              </w:rPr>
            </w:pPr>
            <w:r w:rsidRPr="00CF539B">
              <w:rPr>
                <w:sz w:val="24"/>
                <w:szCs w:val="24"/>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67" w:lineRule="exact"/>
              <w:rPr>
                <w:sz w:val="24"/>
                <w:szCs w:val="24"/>
              </w:rPr>
            </w:pPr>
            <w:r w:rsidRPr="00CF539B">
              <w:rPr>
                <w:sz w:val="24"/>
                <w:szCs w:val="24"/>
              </w:rPr>
              <w:t xml:space="preserve">в </w:t>
            </w:r>
            <w:r w:rsidRPr="00CF539B">
              <w:rPr>
                <w:sz w:val="24"/>
                <w:szCs w:val="24"/>
                <w:lang w:val="en-US"/>
              </w:rPr>
              <w:t xml:space="preserve">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spacing w:line="265" w:lineRule="exact"/>
              <w:rPr>
                <w:sz w:val="24"/>
                <w:szCs w:val="24"/>
              </w:rPr>
            </w:pPr>
            <w:r w:rsidRPr="00CF539B">
              <w:rPr>
                <w:sz w:val="24"/>
                <w:szCs w:val="24"/>
              </w:rPr>
              <w:t>Руководитель отряда</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67" w:lineRule="exact"/>
              <w:rPr>
                <w:sz w:val="24"/>
                <w:szCs w:val="24"/>
              </w:rPr>
            </w:pPr>
            <w:r w:rsidRPr="00CF539B">
              <w:rPr>
                <w:sz w:val="24"/>
                <w:szCs w:val="24"/>
              </w:rPr>
              <w:t>Участие в мероприятиях ШСК «Вымпел» (в соответствии  с планом)</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67" w:lineRule="exact"/>
              <w:ind w:right="184"/>
              <w:rPr>
                <w:sz w:val="24"/>
                <w:szCs w:val="24"/>
              </w:rPr>
            </w:pPr>
            <w:r w:rsidRPr="00CF539B">
              <w:rPr>
                <w:sz w:val="24"/>
                <w:szCs w:val="24"/>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67" w:lineRule="exact"/>
              <w:rPr>
                <w:sz w:val="24"/>
                <w:szCs w:val="24"/>
              </w:rPr>
            </w:pPr>
            <w:r w:rsidRPr="00CF539B">
              <w:rPr>
                <w:sz w:val="24"/>
                <w:szCs w:val="24"/>
              </w:rPr>
              <w:t xml:space="preserve">в </w:t>
            </w:r>
            <w:r w:rsidRPr="00CF539B">
              <w:rPr>
                <w:sz w:val="24"/>
                <w:szCs w:val="24"/>
                <w:lang w:val="en-US"/>
              </w:rPr>
              <w:t xml:space="preserve">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spacing w:line="265" w:lineRule="exact"/>
              <w:rPr>
                <w:sz w:val="24"/>
                <w:szCs w:val="24"/>
              </w:rPr>
            </w:pPr>
            <w:r w:rsidRPr="00CF539B">
              <w:rPr>
                <w:sz w:val="24"/>
                <w:szCs w:val="24"/>
              </w:rPr>
              <w:t>Руководитель ШК</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Участие в проектах и акциях РДДМ</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Старшая вожатая, классные руководители</w:t>
            </w:r>
          </w:p>
        </w:tc>
      </w:tr>
      <w:tr w:rsidR="00CF539B" w:rsidRPr="00CF539B" w:rsidTr="007126A7">
        <w:trPr>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after="200" w:line="276" w:lineRule="auto"/>
              <w:jc w:val="center"/>
              <w:rPr>
                <w:b/>
                <w:i/>
                <w:color w:val="000000"/>
                <w:sz w:val="24"/>
                <w:szCs w:val="24"/>
              </w:rPr>
            </w:pPr>
          </w:p>
          <w:p w:rsidR="00CF539B" w:rsidRPr="00CF539B" w:rsidRDefault="00CF539B" w:rsidP="00CF539B">
            <w:pPr>
              <w:widowControl/>
              <w:autoSpaceDE/>
              <w:autoSpaceDN/>
              <w:spacing w:after="200" w:line="276" w:lineRule="auto"/>
              <w:jc w:val="center"/>
              <w:rPr>
                <w:b/>
                <w:i/>
                <w:color w:val="000000"/>
                <w:sz w:val="24"/>
                <w:szCs w:val="24"/>
              </w:rPr>
            </w:pPr>
            <w:r w:rsidRPr="00CF539B">
              <w:rPr>
                <w:b/>
                <w:color w:val="000000"/>
                <w:sz w:val="24"/>
                <w:szCs w:val="24"/>
              </w:rPr>
              <w:t>Организация предметно-пространственной среды</w:t>
            </w:r>
            <w:r w:rsidRPr="00CF539B">
              <w:rPr>
                <w:b/>
                <w:i/>
                <w:color w:val="000000"/>
                <w:sz w:val="24"/>
                <w:szCs w:val="24"/>
              </w:rPr>
              <w:t xml:space="preserve"> </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Дела, события, мероприятия</w:t>
            </w:r>
          </w:p>
        </w:tc>
        <w:tc>
          <w:tcPr>
            <w:tcW w:w="1325"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Участники</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Ориентировочное</w:t>
            </w:r>
          </w:p>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rPr>
              <w:t>провед</w:t>
            </w:r>
            <w:r w:rsidRPr="00CF539B">
              <w:rPr>
                <w:rFonts w:eastAsia="Calibri"/>
                <w:sz w:val="24"/>
                <w:szCs w:val="24"/>
                <w:lang w:val="en-US"/>
              </w:rPr>
              <w:t>ения</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Выставки рисунков, фотографий творческих работ, посвященных событиям и памятным датам</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Оформление классных уголков</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Трудовые десанты по уборке территории школы</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 xml:space="preserve">Трудовой десант по уборке территории памятников </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апрель</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Праздничное украшение кабинетов, окон кабинетов</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after="200" w:line="276" w:lineRule="auto"/>
              <w:rPr>
                <w:b/>
                <w:color w:val="000000"/>
                <w:sz w:val="24"/>
                <w:szCs w:val="24"/>
              </w:rPr>
            </w:pPr>
          </w:p>
          <w:p w:rsidR="00CF539B" w:rsidRPr="00CF539B" w:rsidRDefault="00CF539B" w:rsidP="00CF539B">
            <w:pPr>
              <w:widowControl/>
              <w:autoSpaceDE/>
              <w:autoSpaceDN/>
              <w:spacing w:after="200" w:line="276" w:lineRule="auto"/>
              <w:jc w:val="center"/>
              <w:rPr>
                <w:b/>
                <w:sz w:val="24"/>
                <w:szCs w:val="24"/>
              </w:rPr>
            </w:pPr>
            <w:r w:rsidRPr="00CF539B">
              <w:rPr>
                <w:b/>
                <w:color w:val="000000"/>
                <w:sz w:val="24"/>
                <w:szCs w:val="24"/>
              </w:rPr>
              <w:t>Взаимодействие с   родителями (законными представителями)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325"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930"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Участие родителей в проведении общешкольных, классных мероприятий</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Старшая вожатая, 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sz w:val="24"/>
                <w:szCs w:val="24"/>
                <w:lang w:val="en-US"/>
              </w:rPr>
              <w:t>Общешкольное родительское собрание</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Октябрь, март</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Директор школы</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Педагогическое просвещение родителей по вопросам воспитания детей (родительский всеобуч)</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 раз/мес</w:t>
            </w:r>
            <w:r w:rsidRPr="00CF539B">
              <w:rPr>
                <w:rFonts w:eastAsia="Calibri"/>
                <w:color w:val="000000"/>
                <w:sz w:val="24"/>
                <w:szCs w:val="24"/>
              </w:rPr>
              <w:t>я</w:t>
            </w:r>
            <w:r w:rsidRPr="00CF539B">
              <w:rPr>
                <w:rFonts w:eastAsia="Calibri"/>
                <w:color w:val="000000"/>
                <w:sz w:val="24"/>
                <w:szCs w:val="24"/>
                <w:lang w:val="en-US"/>
              </w:rPr>
              <w:t>ц</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Информационное оповещение через школьный сайт</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Учитель информтики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sz w:val="24"/>
                <w:szCs w:val="24"/>
                <w:lang w:val="en-US"/>
              </w:rPr>
              <w:t>Индивидуальные консультации</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В течение года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Родительское собрание</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 раз/четверть</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 xml:space="preserve">Работа с </w:t>
            </w:r>
          </w:p>
          <w:p w:rsidR="00CF539B" w:rsidRPr="00CF539B" w:rsidRDefault="00CF539B" w:rsidP="00CF539B">
            <w:pPr>
              <w:widowControl/>
              <w:autoSpaceDE/>
              <w:autoSpaceDN/>
              <w:spacing w:line="276" w:lineRule="auto"/>
              <w:rPr>
                <w:rFonts w:eastAsia="Calibri"/>
                <w:sz w:val="24"/>
                <w:szCs w:val="24"/>
                <w:highlight w:val="yellow"/>
              </w:rPr>
            </w:pPr>
            <w:r w:rsidRPr="00CF539B">
              <w:rPr>
                <w:rFonts w:eastAsia="Calibri"/>
                <w:sz w:val="24"/>
                <w:szCs w:val="24"/>
              </w:rPr>
              <w:t>неблагополучными  семьями  по вопросам воспитания, обучения детей</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highlight w:val="yellow"/>
                <w:lang w:val="en-US"/>
              </w:rPr>
            </w:pPr>
            <w:r w:rsidRPr="00CF539B">
              <w:rPr>
                <w:rFonts w:eastAsia="Calibri"/>
                <w:sz w:val="24"/>
                <w:szCs w:val="24"/>
                <w:lang w:val="en-US"/>
              </w:rPr>
              <w:t>1-4</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highlight w:val="yellow"/>
                <w:lang w:val="en-US"/>
              </w:rPr>
            </w:pPr>
            <w:r w:rsidRPr="00CF539B">
              <w:rPr>
                <w:rFonts w:eastAsia="Calibri"/>
                <w:sz w:val="24"/>
                <w:szCs w:val="24"/>
                <w:lang w:val="en-US"/>
              </w:rPr>
              <w:t>По плану педагога-психолога</w:t>
            </w:r>
          </w:p>
        </w:tc>
        <w:tc>
          <w:tcPr>
            <w:tcW w:w="2930"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highlight w:val="yellow"/>
              </w:rPr>
            </w:pPr>
            <w:r w:rsidRPr="00CF539B">
              <w:rPr>
                <w:rFonts w:eastAsia="Calibri"/>
                <w:sz w:val="24"/>
                <w:szCs w:val="24"/>
              </w:rPr>
              <w:t>Ответственный за работу с трудными подростакми</w:t>
            </w:r>
          </w:p>
        </w:tc>
      </w:tr>
      <w:tr w:rsidR="00CF539B" w:rsidRPr="00CF539B" w:rsidTr="007126A7">
        <w:trPr>
          <w:trHeight w:val="338"/>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after="200" w:line="276" w:lineRule="auto"/>
              <w:jc w:val="center"/>
              <w:rPr>
                <w:b/>
                <w:color w:val="000000"/>
                <w:sz w:val="24"/>
                <w:szCs w:val="24"/>
              </w:rPr>
            </w:pPr>
          </w:p>
          <w:p w:rsidR="00CF539B" w:rsidRPr="00CF539B" w:rsidRDefault="00CF539B" w:rsidP="00CF539B">
            <w:pPr>
              <w:widowControl/>
              <w:autoSpaceDE/>
              <w:autoSpaceDN/>
              <w:spacing w:after="200" w:line="276" w:lineRule="auto"/>
              <w:jc w:val="center"/>
              <w:rPr>
                <w:b/>
                <w:color w:val="000000"/>
                <w:sz w:val="24"/>
                <w:szCs w:val="24"/>
              </w:rPr>
            </w:pPr>
            <w:r w:rsidRPr="00CF539B">
              <w:rPr>
                <w:b/>
                <w:color w:val="000000"/>
                <w:sz w:val="24"/>
                <w:szCs w:val="24"/>
              </w:rPr>
              <w:t xml:space="preserve">Профилактика и безопасность </w:t>
            </w:r>
          </w:p>
        </w:tc>
      </w:tr>
      <w:tr w:rsidR="00CF539B" w:rsidRPr="00CF539B" w:rsidTr="007126A7">
        <w:trPr>
          <w:trHeight w:val="338"/>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426"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89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trHeight w:val="338"/>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Autospacing="1"/>
              <w:rPr>
                <w:rFonts w:eastAsia="Calibri"/>
                <w:sz w:val="24"/>
                <w:szCs w:val="24"/>
                <w:lang w:val="en-US"/>
              </w:rPr>
            </w:pPr>
            <w:r w:rsidRPr="00CF539B">
              <w:rPr>
                <w:rFonts w:eastAsia="Calibri"/>
                <w:sz w:val="24"/>
                <w:szCs w:val="24"/>
                <w:lang w:val="en-US"/>
              </w:rPr>
              <w:t>Реализация профилактической программы «Подросток»</w:t>
            </w:r>
          </w:p>
        </w:tc>
        <w:tc>
          <w:tcPr>
            <w:tcW w:w="1426"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Autospacing="1"/>
              <w:rPr>
                <w:rFonts w:eastAsia="Calibri"/>
                <w:sz w:val="24"/>
                <w:szCs w:val="24"/>
                <w:lang w:val="en-US"/>
              </w:rPr>
            </w:pPr>
            <w:r w:rsidRPr="00CF539B">
              <w:rPr>
                <w:rFonts w:eastAsia="Calibri"/>
                <w:sz w:val="24"/>
                <w:szCs w:val="24"/>
                <w:lang w:val="en-US"/>
              </w:rPr>
              <w:t>1-4</w:t>
            </w:r>
          </w:p>
        </w:tc>
        <w:tc>
          <w:tcPr>
            <w:tcW w:w="2271"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Autospacing="1"/>
              <w:rPr>
                <w:rFonts w:eastAsia="Calibri"/>
                <w:sz w:val="24"/>
                <w:szCs w:val="24"/>
                <w:lang w:val="en-US"/>
              </w:rPr>
            </w:pPr>
            <w:r w:rsidRPr="00CF539B">
              <w:rPr>
                <w:rFonts w:eastAsia="Calibri"/>
                <w:sz w:val="24"/>
                <w:szCs w:val="24"/>
                <w:lang w:val="en-US"/>
              </w:rPr>
              <w:t>В течение года</w:t>
            </w:r>
          </w:p>
        </w:tc>
        <w:tc>
          <w:tcPr>
            <w:tcW w:w="289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Autospacing="1"/>
              <w:rPr>
                <w:rFonts w:eastAsia="Calibri"/>
                <w:sz w:val="24"/>
                <w:szCs w:val="24"/>
              </w:rPr>
            </w:pPr>
            <w:r w:rsidRPr="00CF539B">
              <w:rPr>
                <w:rFonts w:eastAsia="Calibri"/>
                <w:sz w:val="24"/>
                <w:szCs w:val="24"/>
              </w:rPr>
              <w:t>Классные руководители, педагог-психолог, учитель ОБЖ, старшая вожатая, советник директора по воспитательной работе</w:t>
            </w:r>
          </w:p>
        </w:tc>
      </w:tr>
      <w:tr w:rsidR="00CF539B" w:rsidRPr="00CF539B" w:rsidTr="007126A7">
        <w:trPr>
          <w:trHeight w:val="338"/>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Участие в муниципальных конкурсах</w:t>
            </w:r>
          </w:p>
        </w:tc>
        <w:tc>
          <w:tcPr>
            <w:tcW w:w="1426"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 течение года</w:t>
            </w:r>
          </w:p>
        </w:tc>
        <w:tc>
          <w:tcPr>
            <w:tcW w:w="289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Старшая вожатая</w:t>
            </w:r>
          </w:p>
        </w:tc>
      </w:tr>
      <w:tr w:rsidR="00CF539B" w:rsidRPr="00CF539B" w:rsidTr="007126A7">
        <w:trPr>
          <w:trHeight w:val="338"/>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Мероприятия месячника безопасности (по профилактике ДДТТ, пожарной безопасности, экстремизма, терроризма, разработка   схемы-маршрута «Дом-школа-дом», учебно-тренировочная  эвакуация учащихся из здания)</w:t>
            </w:r>
          </w:p>
        </w:tc>
        <w:tc>
          <w:tcPr>
            <w:tcW w:w="1426"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сентябрь</w:t>
            </w:r>
          </w:p>
        </w:tc>
        <w:tc>
          <w:tcPr>
            <w:tcW w:w="289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Старшая вожатая, классные руководители, преподаватель ОБЖ</w:t>
            </w:r>
          </w:p>
        </w:tc>
      </w:tr>
      <w:tr w:rsidR="00CF539B" w:rsidRPr="00CF539B" w:rsidTr="007126A7">
        <w:trPr>
          <w:trHeight w:val="868"/>
          <w:jc w:val="center"/>
        </w:trPr>
        <w:tc>
          <w:tcPr>
            <w:tcW w:w="3457"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Проведение профилактической операции «Внимание, дети!»</w:t>
            </w:r>
          </w:p>
          <w:p w:rsidR="00CF539B" w:rsidRPr="00CF539B" w:rsidRDefault="00CF539B" w:rsidP="00CF539B">
            <w:pPr>
              <w:widowControl/>
              <w:autoSpaceDE/>
              <w:autoSpaceDN/>
              <w:spacing w:line="276" w:lineRule="auto"/>
              <w:rPr>
                <w:rFonts w:eastAsia="Calibri"/>
                <w:sz w:val="24"/>
                <w:szCs w:val="24"/>
              </w:rPr>
            </w:pPr>
          </w:p>
        </w:tc>
        <w:tc>
          <w:tcPr>
            <w:tcW w:w="1426"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сентябрь</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май</w:t>
            </w:r>
          </w:p>
        </w:tc>
        <w:tc>
          <w:tcPr>
            <w:tcW w:w="289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Старшая вожатая,  классные руководители</w:t>
            </w:r>
          </w:p>
        </w:tc>
      </w:tr>
      <w:tr w:rsidR="00CF539B" w:rsidRPr="00CF539B" w:rsidTr="007126A7">
        <w:trPr>
          <w:trHeight w:val="981"/>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часы «Безопасный интернет»</w:t>
            </w:r>
          </w:p>
        </w:tc>
        <w:tc>
          <w:tcPr>
            <w:tcW w:w="1426"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1-4</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sz w:val="24"/>
                <w:szCs w:val="24"/>
                <w:lang w:val="en-US"/>
              </w:rPr>
              <w:t>ноябрь</w:t>
            </w:r>
          </w:p>
        </w:tc>
        <w:tc>
          <w:tcPr>
            <w:tcW w:w="289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Классные руководители</w:t>
            </w:r>
            <w:r w:rsidRPr="00CF539B">
              <w:rPr>
                <w:rFonts w:eastAsia="Calibri"/>
                <w:sz w:val="24"/>
                <w:szCs w:val="24"/>
                <w:lang w:val="en-US"/>
              </w:rPr>
              <w:t>, учитель информатики</w:t>
            </w:r>
          </w:p>
        </w:tc>
      </w:tr>
      <w:tr w:rsidR="00CF539B" w:rsidRPr="00CF539B" w:rsidTr="007126A7">
        <w:trPr>
          <w:trHeight w:val="844"/>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 xml:space="preserve">Классные часы с просмотром тематических фильмов по профилактике ДДТТ </w:t>
            </w:r>
          </w:p>
        </w:tc>
        <w:tc>
          <w:tcPr>
            <w:tcW w:w="1426"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февраль</w:t>
            </w:r>
          </w:p>
        </w:tc>
        <w:tc>
          <w:tcPr>
            <w:tcW w:w="289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color w:val="000000"/>
                <w:sz w:val="24"/>
                <w:szCs w:val="24"/>
              </w:rPr>
              <w:t>Классные руководители</w:t>
            </w:r>
          </w:p>
        </w:tc>
      </w:tr>
      <w:tr w:rsidR="00CF539B" w:rsidRPr="00CF539B" w:rsidTr="007126A7">
        <w:trPr>
          <w:trHeight w:val="338"/>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rPr>
            </w:pPr>
            <w:r w:rsidRPr="00CF539B">
              <w:rPr>
                <w:rFonts w:eastAsia="Calibri"/>
                <w:color w:val="000000"/>
                <w:sz w:val="24"/>
                <w:szCs w:val="24"/>
              </w:rPr>
              <w:t>Классные часы «Безопасность на льду»</w:t>
            </w:r>
          </w:p>
        </w:tc>
        <w:tc>
          <w:tcPr>
            <w:tcW w:w="1426"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i/>
                <w:color w:val="000000"/>
                <w:sz w:val="24"/>
                <w:szCs w:val="24"/>
                <w:lang w:val="en-US"/>
              </w:rPr>
            </w:pPr>
            <w:r w:rsidRPr="00CF539B">
              <w:rPr>
                <w:rFonts w:eastAsia="Calibri"/>
                <w:sz w:val="24"/>
                <w:szCs w:val="24"/>
                <w:lang w:val="en-US"/>
              </w:rPr>
              <w:t>1-4</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ноябрь</w:t>
            </w:r>
          </w:p>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январь</w:t>
            </w:r>
          </w:p>
          <w:p w:rsidR="00CF539B" w:rsidRPr="00CF539B" w:rsidRDefault="00CF539B" w:rsidP="00CF539B">
            <w:pPr>
              <w:widowControl/>
              <w:autoSpaceDE/>
              <w:autoSpaceDN/>
              <w:spacing w:line="276" w:lineRule="auto"/>
              <w:rPr>
                <w:rFonts w:eastAsia="Calibri"/>
                <w:i/>
                <w:color w:val="000000"/>
                <w:sz w:val="24"/>
                <w:szCs w:val="24"/>
                <w:lang w:val="en-US"/>
              </w:rPr>
            </w:pPr>
            <w:r w:rsidRPr="00CF539B">
              <w:rPr>
                <w:rFonts w:eastAsia="Calibri"/>
                <w:color w:val="000000"/>
                <w:sz w:val="24"/>
                <w:szCs w:val="24"/>
                <w:lang w:val="en-US"/>
              </w:rPr>
              <w:t>март</w:t>
            </w:r>
          </w:p>
        </w:tc>
        <w:tc>
          <w:tcPr>
            <w:tcW w:w="289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i/>
                <w:color w:val="000000"/>
                <w:sz w:val="24"/>
                <w:szCs w:val="24"/>
                <w:lang w:val="en-US"/>
              </w:rPr>
            </w:pPr>
            <w:r w:rsidRPr="00CF539B">
              <w:rPr>
                <w:rFonts w:eastAsia="Calibri"/>
                <w:color w:val="000000"/>
                <w:sz w:val="24"/>
                <w:szCs w:val="24"/>
                <w:lang w:val="en-US"/>
              </w:rPr>
              <w:t>Классные руководители</w:t>
            </w:r>
          </w:p>
        </w:tc>
      </w:tr>
      <w:tr w:rsidR="00CF539B" w:rsidRPr="00CF539B" w:rsidTr="007126A7">
        <w:trPr>
          <w:trHeight w:val="338"/>
          <w:jc w:val="center"/>
        </w:trPr>
        <w:tc>
          <w:tcPr>
            <w:tcW w:w="3457"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Классные часы «Безопасные каникулы»</w:t>
            </w:r>
          </w:p>
        </w:tc>
        <w:tc>
          <w:tcPr>
            <w:tcW w:w="1426"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октябрь</w:t>
            </w:r>
          </w:p>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декабрь</w:t>
            </w:r>
          </w:p>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март</w:t>
            </w:r>
          </w:p>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май</w:t>
            </w:r>
          </w:p>
        </w:tc>
        <w:tc>
          <w:tcPr>
            <w:tcW w:w="289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color w:val="000000"/>
                <w:sz w:val="24"/>
                <w:szCs w:val="24"/>
                <w:lang w:val="en-US"/>
              </w:rPr>
            </w:pPr>
            <w:r w:rsidRPr="00CF539B">
              <w:rPr>
                <w:rFonts w:eastAsia="Calibri"/>
                <w:color w:val="000000"/>
                <w:sz w:val="24"/>
                <w:szCs w:val="24"/>
                <w:lang w:val="en-US"/>
              </w:rPr>
              <w:t>Классные руководители</w:t>
            </w:r>
          </w:p>
        </w:tc>
      </w:tr>
      <w:tr w:rsidR="00CF539B" w:rsidRPr="00CF539B" w:rsidTr="007126A7">
        <w:trPr>
          <w:trHeight w:val="112"/>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 xml:space="preserve">Конкурсы рисунков, плакатов, беседы по БДД (согласно плану работы летнего пришкольного лагеря) </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июнь</w:t>
            </w:r>
          </w:p>
        </w:tc>
        <w:tc>
          <w:tcPr>
            <w:tcW w:w="289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Старшая вожатая</w:t>
            </w:r>
          </w:p>
        </w:tc>
      </w:tr>
      <w:tr w:rsidR="00CF539B" w:rsidRPr="00CF539B" w:rsidTr="007126A7">
        <w:trPr>
          <w:trHeight w:val="363"/>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after="200" w:line="276" w:lineRule="auto"/>
              <w:jc w:val="center"/>
              <w:rPr>
                <w:b/>
                <w:color w:val="000000"/>
                <w:sz w:val="24"/>
                <w:szCs w:val="24"/>
              </w:rPr>
            </w:pPr>
          </w:p>
          <w:p w:rsidR="00CF539B" w:rsidRPr="00CF539B" w:rsidRDefault="00CF539B" w:rsidP="00CF539B">
            <w:pPr>
              <w:widowControl/>
              <w:autoSpaceDE/>
              <w:autoSpaceDN/>
              <w:spacing w:after="200" w:line="276" w:lineRule="auto"/>
              <w:jc w:val="center"/>
              <w:rPr>
                <w:b/>
                <w:color w:val="000000"/>
                <w:sz w:val="24"/>
                <w:szCs w:val="24"/>
              </w:rPr>
            </w:pPr>
            <w:r w:rsidRPr="00CF539B">
              <w:rPr>
                <w:b/>
                <w:color w:val="000000"/>
                <w:sz w:val="24"/>
                <w:szCs w:val="24"/>
              </w:rPr>
              <w:t>Урочная деятельность</w:t>
            </w:r>
          </w:p>
        </w:tc>
      </w:tr>
      <w:tr w:rsidR="00CF539B" w:rsidRPr="00CF539B" w:rsidTr="007126A7">
        <w:trPr>
          <w:trHeight w:val="250"/>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trHeight w:val="250"/>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Оформление стендов (предметно-эстетическая среда, наглядная агитация школьных стендов предметной направленности)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Учителя - предметники</w:t>
            </w:r>
          </w:p>
        </w:tc>
      </w:tr>
      <w:tr w:rsidR="00CF539B" w:rsidRPr="00CF539B" w:rsidTr="007126A7">
        <w:trPr>
          <w:trHeight w:val="250"/>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Игровые формы учебной деятельности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Учителя - предметники</w:t>
            </w:r>
          </w:p>
        </w:tc>
      </w:tr>
      <w:tr w:rsidR="00CF539B" w:rsidRPr="00CF539B" w:rsidTr="007126A7">
        <w:trPr>
          <w:trHeight w:val="250"/>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Интерактивные формы учебной деятельности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Учителя - предметники</w:t>
            </w:r>
          </w:p>
        </w:tc>
      </w:tr>
      <w:tr w:rsidR="00CF539B" w:rsidRPr="00CF539B" w:rsidTr="007126A7">
        <w:trPr>
          <w:trHeight w:val="254"/>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Содержание уроков</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Учителя - предметники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День распространения грамотности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08.09.2023</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Учителя - предметники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Муниципальный этап Всероссийского конкурса обучающихся на знание государственных и региональных символов и атрибутов Российской Федерации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2-4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22.09.2024</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Учителя-предметники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Международный день музыки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01.10.2023</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Учителя - предметники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Всемирный день математики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15.10.2023</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Учителя - предметники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Международный день родного языка</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21.11.2023</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Учителя - предметники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День Государственного герба РФ</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30.11.2023</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Учителя - предметники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Международный день художника</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08.12.2023</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Учителя - предметники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День российской науки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08.02.2024</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Учителя – предметники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Всемирный день иммунитета</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01.03.2024</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Учителя - предметники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Всемирный день Земли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22.04.2024</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Учителя – предметники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Всероссийский открытый урок ОБЖ (день пожарной охраны)</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30.04.2024</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Учитель ОБЖ</w:t>
            </w:r>
          </w:p>
        </w:tc>
      </w:tr>
      <w:tr w:rsidR="00CF539B" w:rsidRPr="00CF539B" w:rsidTr="007126A7">
        <w:trPr>
          <w:trHeight w:val="488"/>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p>
          <w:p w:rsidR="00CF539B" w:rsidRPr="00CF539B" w:rsidRDefault="00CF539B" w:rsidP="00CF539B">
            <w:pPr>
              <w:widowControl/>
              <w:autoSpaceDE/>
              <w:autoSpaceDN/>
              <w:spacing w:line="276" w:lineRule="auto"/>
              <w:jc w:val="center"/>
              <w:rPr>
                <w:rFonts w:eastAsia="Calibri"/>
                <w:b/>
                <w:sz w:val="24"/>
                <w:szCs w:val="24"/>
                <w:lang w:val="en-US"/>
              </w:rPr>
            </w:pPr>
            <w:r w:rsidRPr="00CF539B">
              <w:rPr>
                <w:rFonts w:eastAsia="Calibri"/>
                <w:b/>
                <w:sz w:val="24"/>
                <w:szCs w:val="24"/>
                <w:lang w:val="en-US"/>
              </w:rPr>
              <w:t>Классное руководство</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Классный час по ПДД</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1 раз в месяц</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Реализация проекта «Разговоры о важном»</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каждый понедельник</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Изучение классного коллектива</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Индивидуальные беседы с обучающимися</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по мере необходимости</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Консультации с учителями-предметниками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по мере необходимости</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Классные родительские собрания</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1 раз в четверть</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Международный день глухих</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26.09.2023</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День работника дошкольного образования</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27.09.2023</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Международный день слепых</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13.11.2023</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Международный день инвалидов</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03.12.2023</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Международный день борьбы за права инвалидов</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05.05.2024</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rPr>
            </w:pPr>
            <w:r w:rsidRPr="00CF539B">
              <w:rPr>
                <w:rFonts w:eastAsia="Calibri"/>
                <w:sz w:val="24"/>
                <w:szCs w:val="24"/>
              </w:rPr>
              <w:t>День славянской письменности и культуры</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24.05.2024</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Классные руководители</w:t>
            </w:r>
          </w:p>
        </w:tc>
      </w:tr>
      <w:tr w:rsidR="00CF539B" w:rsidRPr="00CF539B" w:rsidTr="007126A7">
        <w:trPr>
          <w:trHeight w:val="488"/>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b/>
                <w:sz w:val="24"/>
                <w:szCs w:val="24"/>
              </w:rPr>
            </w:pPr>
          </w:p>
          <w:p w:rsidR="00CF539B" w:rsidRPr="00CF539B" w:rsidRDefault="00CF539B" w:rsidP="00CF539B">
            <w:pPr>
              <w:widowControl/>
              <w:autoSpaceDE/>
              <w:autoSpaceDN/>
              <w:spacing w:line="276" w:lineRule="auto"/>
              <w:rPr>
                <w:rFonts w:eastAsia="Calibri"/>
                <w:b/>
                <w:sz w:val="24"/>
                <w:szCs w:val="24"/>
              </w:rPr>
            </w:pPr>
            <w:r w:rsidRPr="00CF539B">
              <w:rPr>
                <w:rFonts w:eastAsia="Calibri"/>
                <w:b/>
                <w:sz w:val="24"/>
                <w:szCs w:val="24"/>
              </w:rPr>
              <w:t>Патриотическое воспитание в дошкольных, общеобразовательных, профессиональных образовательных организациях Ростовской области</w:t>
            </w:r>
          </w:p>
          <w:p w:rsidR="00CF539B" w:rsidRPr="00CF539B" w:rsidRDefault="00CF539B" w:rsidP="00CF539B">
            <w:pPr>
              <w:widowControl/>
              <w:autoSpaceDE/>
              <w:autoSpaceDN/>
              <w:spacing w:line="276" w:lineRule="auto"/>
              <w:rPr>
                <w:rFonts w:eastAsia="Calibri"/>
                <w:sz w:val="24"/>
                <w:szCs w:val="24"/>
              </w:rPr>
            </w:pP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Краеведческий урок ко Дню рождения Платова Матвея Ивановича, атамана Донского казачьего войска «Легенда Дона - Матвей Платов»</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08.08.2024</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 учитель истории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Общешкольное мероприятие ко Дню освобождения Ростовской области от немецко-фашистских захватчиков «</w:t>
            </w:r>
            <w:r w:rsidRPr="00CF539B">
              <w:rPr>
                <w:lang w:eastAsia="ru-RU"/>
              </w:rPr>
              <w:t>Не гаснет памяти свеча, Поклон вам, дорогие ветераны»</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30.08.2.2024</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 старшая вожатая</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К</w:t>
            </w:r>
            <w:r w:rsidRPr="00CF539B">
              <w:rPr>
                <w:lang w:eastAsia="ru-RU"/>
              </w:rPr>
              <w:t>нижная выставка «Донской писатель Анатолий Калинин» ко д</w:t>
            </w:r>
            <w:r w:rsidRPr="00CF539B">
              <w:t>ню рождения Калинина Анатолия Вениаминовича.</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22.08.2024</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 библиотекарь</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День добрых дел</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06.09.2023</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 старшая вожатая</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 xml:space="preserve">Общешкольное мероприятие </w:t>
            </w:r>
            <w:r w:rsidRPr="00CF539B">
              <w:rPr>
                <w:lang w:eastAsia="ru-RU"/>
              </w:rPr>
              <w:t xml:space="preserve">ко </w:t>
            </w:r>
            <w:r w:rsidRPr="00CF539B">
              <w:t>Дню образования Ростовской области</w:t>
            </w:r>
            <w:r w:rsidRPr="00CF539B">
              <w:rPr>
                <w:lang w:eastAsia="ru-RU"/>
              </w:rPr>
              <w:t xml:space="preserve"> «Мой край родной, тебя мы славим!»  </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1-4</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13.09.2023</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День межнационального мира и согласия</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02.11.2023</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Литературное многоборье «Посмеёмся вместе с Чеховым» ко дню рождения А.П. Чехова</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29.01.2024</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 учитель литературы</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Всемирный день поэзии</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21.03.2024</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 библиотекарь</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Дни защиты от экологической опасности. Экологический субботник.</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22.03.2024-05.06.2024</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Всемирный день здоровья</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07.04.2024</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 учитель физкультуры</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День древонасаждения</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13.04.2024</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rPr>
                <w:lang w:val="en-US"/>
              </w:rPr>
              <w:t>Классные руководители</w:t>
            </w:r>
            <w:r w:rsidRPr="00CF539B">
              <w:t>, старшая вожатая</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День рождения Шолохова Михаила Александровича. Книжная выставка «Шолохов – гордость и слава Дона».</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24.054.2024</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 библиотекарь</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День эколога. Игровая программа «День экологических знаний»</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05.06.2023</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Классные руководители</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День символов Ростовской области: герба, флага и гимна</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t>5-9</w:t>
            </w:r>
          </w:p>
        </w:tc>
        <w:tc>
          <w:tcPr>
            <w:tcW w:w="2462" w:type="dxa"/>
            <w:gridSpan w:val="3"/>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pPr>
            <w:r w:rsidRPr="00CF539B">
              <w:t>28.10.2023</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before="100" w:beforeAutospacing="1" w:after="100" w:afterAutospacing="1"/>
              <w:rPr>
                <w:lang w:eastAsia="ru-RU"/>
              </w:rPr>
            </w:pPr>
            <w:r w:rsidRPr="00CF539B">
              <w:rPr>
                <w:lang w:val="en-US"/>
              </w:rPr>
              <w:t>Классные руководители</w:t>
            </w:r>
          </w:p>
        </w:tc>
      </w:tr>
      <w:tr w:rsidR="00CF539B" w:rsidRPr="00CF539B" w:rsidTr="007126A7">
        <w:trPr>
          <w:trHeight w:val="488"/>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rPr>
            </w:pPr>
          </w:p>
          <w:p w:rsidR="00CF539B" w:rsidRPr="00CF539B" w:rsidRDefault="00CF539B" w:rsidP="00CF539B">
            <w:pPr>
              <w:widowControl/>
              <w:autoSpaceDE/>
              <w:autoSpaceDN/>
              <w:spacing w:line="276" w:lineRule="auto"/>
              <w:jc w:val="center"/>
              <w:rPr>
                <w:rFonts w:eastAsia="Calibri"/>
                <w:b/>
                <w:sz w:val="24"/>
                <w:szCs w:val="24"/>
                <w:lang w:val="en-US"/>
              </w:rPr>
            </w:pPr>
            <w:r w:rsidRPr="00CF539B">
              <w:rPr>
                <w:rFonts w:eastAsia="Calibri"/>
                <w:b/>
                <w:sz w:val="24"/>
                <w:szCs w:val="24"/>
                <w:lang w:val="en-US"/>
              </w:rPr>
              <w:t>Добровольческая деятельность</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Участие в мероприятиях, акциях волонтерского отряда (согласно плана)</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Старшая вожатая</w:t>
            </w:r>
          </w:p>
        </w:tc>
      </w:tr>
      <w:tr w:rsidR="00CF539B" w:rsidRPr="00CF539B" w:rsidTr="007126A7">
        <w:trPr>
          <w:trHeight w:val="488"/>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jc w:val="center"/>
              <w:rPr>
                <w:rFonts w:eastAsia="Calibri"/>
                <w:b/>
                <w:sz w:val="24"/>
                <w:szCs w:val="24"/>
              </w:rPr>
            </w:pPr>
          </w:p>
          <w:p w:rsidR="00CF539B" w:rsidRPr="00CF539B" w:rsidRDefault="00CF539B" w:rsidP="00CF539B">
            <w:pPr>
              <w:widowControl/>
              <w:autoSpaceDE/>
              <w:autoSpaceDN/>
              <w:spacing w:line="276" w:lineRule="auto"/>
              <w:jc w:val="center"/>
              <w:rPr>
                <w:rFonts w:eastAsia="Calibri"/>
                <w:b/>
                <w:sz w:val="24"/>
                <w:szCs w:val="24"/>
                <w:lang w:val="en-US"/>
              </w:rPr>
            </w:pPr>
            <w:r w:rsidRPr="00CF539B">
              <w:rPr>
                <w:rFonts w:eastAsia="Calibri"/>
                <w:b/>
                <w:sz w:val="24"/>
                <w:szCs w:val="24"/>
                <w:lang w:val="en-US"/>
              </w:rPr>
              <w:t>Социальное партнерство</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t>Организация и проведение мероприятий с МБОУ ДО «Детская школа искусств п. Тарасовский», МБОУ ДО Тарасовский Дом творчества, муниципального учреждения культуры Тарасовского района «Районный Дом культуры», МБОУДО ОТЦ, МУК «Межпоселенческая центральная библиотека»,. Муниципального учреждения культуры Дячкинского сельского поселения Тарасовского района «Дячкинский сельский дом культуры».</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Старшая вожатая</w:t>
            </w:r>
          </w:p>
        </w:tc>
      </w:tr>
      <w:tr w:rsidR="00CF539B" w:rsidRPr="00CF539B" w:rsidTr="007126A7">
        <w:trPr>
          <w:trHeight w:val="488"/>
          <w:jc w:val="center"/>
        </w:trPr>
        <w:tc>
          <w:tcPr>
            <w:tcW w:w="10050" w:type="dxa"/>
            <w:gridSpan w:val="8"/>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jc w:val="center"/>
              <w:rPr>
                <w:rFonts w:eastAsia="Calibri"/>
                <w:b/>
                <w:sz w:val="24"/>
                <w:szCs w:val="24"/>
                <w:lang w:val="en-US"/>
              </w:rPr>
            </w:pPr>
          </w:p>
          <w:p w:rsidR="00CF539B" w:rsidRPr="00CF539B" w:rsidRDefault="00CF539B" w:rsidP="00CF539B">
            <w:pPr>
              <w:widowControl/>
              <w:autoSpaceDE/>
              <w:autoSpaceDN/>
              <w:spacing w:line="276" w:lineRule="auto"/>
              <w:jc w:val="center"/>
              <w:rPr>
                <w:rFonts w:eastAsia="Calibri"/>
                <w:b/>
                <w:sz w:val="24"/>
                <w:szCs w:val="24"/>
                <w:lang w:val="en-US"/>
              </w:rPr>
            </w:pPr>
            <w:r w:rsidRPr="00CF539B">
              <w:rPr>
                <w:rFonts w:eastAsia="Calibri"/>
                <w:b/>
                <w:sz w:val="24"/>
                <w:szCs w:val="24"/>
                <w:lang w:val="en-US"/>
              </w:rPr>
              <w:t>Внешкольные мероприятия</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Дела, события, мероприятия</w:t>
            </w:r>
          </w:p>
        </w:tc>
        <w:tc>
          <w:tcPr>
            <w:tcW w:w="1416" w:type="dxa"/>
            <w:gridSpan w:val="2"/>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Участники</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Ориентировочное</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 xml:space="preserve">время </w:t>
            </w: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проведения</w:t>
            </w:r>
          </w:p>
        </w:tc>
        <w:tc>
          <w:tcPr>
            <w:tcW w:w="2705" w:type="dxa"/>
            <w:tcBorders>
              <w:top w:val="single" w:sz="4" w:space="0" w:color="000000"/>
              <w:left w:val="single" w:sz="4" w:space="0" w:color="000000"/>
              <w:bottom w:val="single" w:sz="4" w:space="0" w:color="000000"/>
              <w:right w:val="single" w:sz="4" w:space="0" w:color="000000"/>
            </w:tcBorders>
          </w:tcPr>
          <w:p w:rsidR="00CF539B" w:rsidRPr="00CF539B" w:rsidRDefault="00CF539B" w:rsidP="00CF539B">
            <w:pPr>
              <w:widowControl/>
              <w:autoSpaceDE/>
              <w:autoSpaceDN/>
              <w:spacing w:line="276" w:lineRule="auto"/>
              <w:rPr>
                <w:rFonts w:eastAsia="Calibri"/>
                <w:sz w:val="24"/>
                <w:szCs w:val="24"/>
                <w:lang w:val="en-US"/>
              </w:rPr>
            </w:pPr>
          </w:p>
          <w:p w:rsidR="00CF539B" w:rsidRPr="00CF539B" w:rsidRDefault="00CF539B" w:rsidP="00CF539B">
            <w:pPr>
              <w:widowControl/>
              <w:autoSpaceDE/>
              <w:autoSpaceDN/>
              <w:spacing w:line="276" w:lineRule="auto"/>
              <w:rPr>
                <w:rFonts w:eastAsia="Calibri"/>
                <w:sz w:val="24"/>
                <w:szCs w:val="24"/>
                <w:lang w:val="en-US"/>
              </w:rPr>
            </w:pPr>
            <w:r w:rsidRPr="00CF539B">
              <w:rPr>
                <w:rFonts w:eastAsia="Calibri"/>
                <w:sz w:val="24"/>
                <w:szCs w:val="24"/>
                <w:lang w:val="en-US"/>
              </w:rPr>
              <w:t>Ответственные</w:t>
            </w:r>
          </w:p>
        </w:tc>
      </w:tr>
      <w:tr w:rsidR="00CF539B" w:rsidRPr="00CF539B" w:rsidTr="007126A7">
        <w:trPr>
          <w:trHeight w:val="488"/>
          <w:jc w:val="center"/>
        </w:trPr>
        <w:tc>
          <w:tcPr>
            <w:tcW w:w="3467"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rPr>
                <w:sz w:val="24"/>
                <w:szCs w:val="24"/>
              </w:rPr>
            </w:pPr>
            <w:r w:rsidRPr="00CF539B">
              <w:rPr>
                <w:sz w:val="24"/>
                <w:szCs w:val="24"/>
              </w:rPr>
              <w:t>Участие в значимых культурных, исторических, спортивных мероприятиях</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78"/>
              <w:rPr>
                <w:sz w:val="24"/>
                <w:szCs w:val="24"/>
              </w:rPr>
            </w:pPr>
            <w:r w:rsidRPr="00CF539B">
              <w:rPr>
                <w:sz w:val="24"/>
                <w:szCs w:val="24"/>
              </w:rPr>
              <w:t>1-4</w:t>
            </w:r>
          </w:p>
        </w:tc>
        <w:tc>
          <w:tcPr>
            <w:tcW w:w="2462" w:type="dxa"/>
            <w:gridSpan w:val="3"/>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spacing w:line="251" w:lineRule="exact"/>
              <w:ind w:right="111"/>
              <w:rPr>
                <w:sz w:val="24"/>
                <w:szCs w:val="24"/>
              </w:rPr>
            </w:pPr>
            <w:r w:rsidRPr="00CF539B">
              <w:rPr>
                <w:sz w:val="24"/>
                <w:szCs w:val="24"/>
              </w:rPr>
              <w:t>в течение года</w:t>
            </w:r>
          </w:p>
        </w:tc>
        <w:tc>
          <w:tcPr>
            <w:tcW w:w="2705" w:type="dxa"/>
            <w:tcBorders>
              <w:top w:val="single" w:sz="4" w:space="0" w:color="000000"/>
              <w:left w:val="single" w:sz="4" w:space="0" w:color="000000"/>
              <w:bottom w:val="single" w:sz="4" w:space="0" w:color="000000"/>
              <w:right w:val="single" w:sz="4" w:space="0" w:color="000000"/>
            </w:tcBorders>
            <w:hideMark/>
          </w:tcPr>
          <w:p w:rsidR="00CF539B" w:rsidRPr="00CF539B" w:rsidRDefault="00CF539B" w:rsidP="00CF539B">
            <w:pPr>
              <w:ind w:right="112"/>
              <w:rPr>
                <w:sz w:val="24"/>
                <w:szCs w:val="24"/>
              </w:rPr>
            </w:pPr>
            <w:r w:rsidRPr="00CF539B">
              <w:rPr>
                <w:sz w:val="24"/>
                <w:szCs w:val="24"/>
              </w:rPr>
              <w:t>Старшая вожатая</w:t>
            </w:r>
          </w:p>
        </w:tc>
      </w:tr>
    </w:tbl>
    <w:p w:rsidR="00FE5392" w:rsidRDefault="00FE5392" w:rsidP="00CF539B">
      <w:pPr>
        <w:pStyle w:val="a3"/>
        <w:ind w:left="0" w:right="396" w:firstLine="0"/>
      </w:pPr>
    </w:p>
    <w:p w:rsidR="003A51F5" w:rsidRDefault="00B74530" w:rsidP="00B74530">
      <w:pPr>
        <w:pStyle w:val="1"/>
        <w:tabs>
          <w:tab w:val="left" w:pos="1357"/>
        </w:tabs>
        <w:spacing w:before="75" w:line="240" w:lineRule="auto"/>
        <w:ind w:left="1356"/>
        <w:jc w:val="center"/>
      </w:pPr>
      <w:r>
        <w:t xml:space="preserve">3.5.СИСТЕМА </w:t>
      </w:r>
      <w:r w:rsidR="00704939">
        <w:t>УСЛОВИЙ</w:t>
      </w:r>
      <w:r w:rsidR="00704939">
        <w:rPr>
          <w:spacing w:val="-9"/>
        </w:rPr>
        <w:t xml:space="preserve"> </w:t>
      </w:r>
      <w:r w:rsidR="00704939">
        <w:t>РЕАЛИЗАЦИИ</w:t>
      </w:r>
      <w:r w:rsidR="00704939">
        <w:rPr>
          <w:spacing w:val="-8"/>
        </w:rPr>
        <w:t xml:space="preserve"> </w:t>
      </w:r>
      <w:r>
        <w:rPr>
          <w:spacing w:val="-8"/>
        </w:rPr>
        <w:t xml:space="preserve">АДАПТИРОВАННОЙ ОСНОВНОЙ ОБЩЕОБРАЗОВАТЕЛЬНОЙ </w:t>
      </w:r>
      <w:r w:rsidR="00704939">
        <w:t>ПРОГРАММЫ</w:t>
      </w:r>
      <w:r>
        <w:t xml:space="preserve"> НАЧАЛЬНОГО ОБЩЕГО ОБРАЗОВАНИЯ ОБУЧАЮЩИХСЯ С ЗАДЕРЖКОЙ ПСИХИЧЕСКОГО РАЗВИТИЯ</w:t>
      </w:r>
    </w:p>
    <w:p w:rsidR="003A51F5" w:rsidRDefault="003A51F5">
      <w:pPr>
        <w:pStyle w:val="a3"/>
        <w:spacing w:before="3"/>
        <w:ind w:left="0" w:firstLine="0"/>
        <w:jc w:val="left"/>
        <w:rPr>
          <w:b/>
          <w:sz w:val="27"/>
        </w:rPr>
      </w:pPr>
    </w:p>
    <w:p w:rsidR="003A51F5" w:rsidRPr="00A626BC" w:rsidRDefault="00704939" w:rsidP="00A626BC">
      <w:pPr>
        <w:spacing w:line="242" w:lineRule="auto"/>
        <w:ind w:left="567" w:right="-160"/>
        <w:jc w:val="both"/>
        <w:rPr>
          <w:i/>
          <w:sz w:val="24"/>
          <w:szCs w:val="24"/>
        </w:rPr>
      </w:pPr>
      <w:r w:rsidRPr="00A626BC">
        <w:rPr>
          <w:i/>
          <w:sz w:val="24"/>
          <w:szCs w:val="24"/>
        </w:rPr>
        <w:t>Система условий реализации Программы, созданная в образовательной ор-</w:t>
      </w:r>
      <w:r w:rsidRPr="00A626BC">
        <w:rPr>
          <w:i/>
          <w:spacing w:val="1"/>
          <w:sz w:val="24"/>
          <w:szCs w:val="24"/>
        </w:rPr>
        <w:t xml:space="preserve"> </w:t>
      </w:r>
      <w:r w:rsidRPr="00A626BC">
        <w:rPr>
          <w:i/>
          <w:sz w:val="24"/>
          <w:szCs w:val="24"/>
        </w:rPr>
        <w:t>ганизации,</w:t>
      </w:r>
      <w:r w:rsidRPr="00A626BC">
        <w:rPr>
          <w:i/>
          <w:spacing w:val="2"/>
          <w:sz w:val="24"/>
          <w:szCs w:val="24"/>
        </w:rPr>
        <w:t xml:space="preserve"> </w:t>
      </w:r>
      <w:r w:rsidRPr="00A626BC">
        <w:rPr>
          <w:i/>
          <w:sz w:val="24"/>
          <w:szCs w:val="24"/>
        </w:rPr>
        <w:t>направлена</w:t>
      </w:r>
      <w:r w:rsidRPr="00A626BC">
        <w:rPr>
          <w:i/>
          <w:spacing w:val="-2"/>
          <w:sz w:val="24"/>
          <w:szCs w:val="24"/>
        </w:rPr>
        <w:t xml:space="preserve"> </w:t>
      </w:r>
      <w:r w:rsidRPr="00A626BC">
        <w:rPr>
          <w:i/>
          <w:sz w:val="24"/>
          <w:szCs w:val="24"/>
        </w:rPr>
        <w:t>на:</w:t>
      </w:r>
    </w:p>
    <w:p w:rsidR="003A51F5" w:rsidRPr="00A626BC" w:rsidRDefault="00704939" w:rsidP="00D42117">
      <w:pPr>
        <w:pStyle w:val="a5"/>
        <w:numPr>
          <w:ilvl w:val="0"/>
          <w:numId w:val="3"/>
        </w:numPr>
        <w:tabs>
          <w:tab w:val="left" w:pos="1025"/>
        </w:tabs>
        <w:spacing w:line="242" w:lineRule="auto"/>
        <w:ind w:left="567" w:right="-160" w:firstLine="0"/>
        <w:rPr>
          <w:sz w:val="24"/>
          <w:szCs w:val="24"/>
        </w:rPr>
      </w:pPr>
      <w:r w:rsidRPr="00A626BC">
        <w:rPr>
          <w:sz w:val="24"/>
          <w:szCs w:val="24"/>
        </w:rPr>
        <w:t>достижение</w:t>
      </w:r>
      <w:r w:rsidRPr="00A626BC">
        <w:rPr>
          <w:spacing w:val="1"/>
          <w:sz w:val="24"/>
          <w:szCs w:val="24"/>
        </w:rPr>
        <w:t xml:space="preserve"> </w:t>
      </w:r>
      <w:r w:rsidRPr="00A626BC">
        <w:rPr>
          <w:sz w:val="24"/>
          <w:szCs w:val="24"/>
        </w:rPr>
        <w:t>обучающимися</w:t>
      </w:r>
      <w:r w:rsidRPr="00A626BC">
        <w:rPr>
          <w:spacing w:val="1"/>
          <w:sz w:val="24"/>
          <w:szCs w:val="24"/>
        </w:rPr>
        <w:t xml:space="preserve"> </w:t>
      </w:r>
      <w:r w:rsidRPr="00A626BC">
        <w:rPr>
          <w:sz w:val="24"/>
          <w:szCs w:val="24"/>
        </w:rPr>
        <w:t>планируемых</w:t>
      </w:r>
      <w:r w:rsidRPr="00A626BC">
        <w:rPr>
          <w:spacing w:val="1"/>
          <w:sz w:val="24"/>
          <w:szCs w:val="24"/>
        </w:rPr>
        <w:t xml:space="preserve"> </w:t>
      </w:r>
      <w:r w:rsidRPr="00A626BC">
        <w:rPr>
          <w:sz w:val="24"/>
          <w:szCs w:val="24"/>
        </w:rPr>
        <w:t>результатов</w:t>
      </w:r>
      <w:r w:rsidRPr="00A626BC">
        <w:rPr>
          <w:spacing w:val="1"/>
          <w:sz w:val="24"/>
          <w:szCs w:val="24"/>
        </w:rPr>
        <w:t xml:space="preserve"> </w:t>
      </w:r>
      <w:r w:rsidRPr="00A626BC">
        <w:rPr>
          <w:sz w:val="24"/>
          <w:szCs w:val="24"/>
        </w:rPr>
        <w:t>освоения</w:t>
      </w:r>
      <w:r w:rsidRPr="00A626BC">
        <w:rPr>
          <w:spacing w:val="70"/>
          <w:sz w:val="24"/>
          <w:szCs w:val="24"/>
        </w:rPr>
        <w:t xml:space="preserve"> </w:t>
      </w:r>
      <w:r w:rsidRPr="00A626BC">
        <w:rPr>
          <w:sz w:val="24"/>
          <w:szCs w:val="24"/>
        </w:rPr>
        <w:t>АООП</w:t>
      </w:r>
      <w:r w:rsidRPr="00A626BC">
        <w:rPr>
          <w:spacing w:val="1"/>
          <w:sz w:val="24"/>
          <w:szCs w:val="24"/>
        </w:rPr>
        <w:t xml:space="preserve"> </w:t>
      </w:r>
      <w:r w:rsidRPr="00A626BC">
        <w:rPr>
          <w:sz w:val="24"/>
          <w:szCs w:val="24"/>
        </w:rPr>
        <w:t>НОО</w:t>
      </w:r>
      <w:r w:rsidRPr="00A626BC">
        <w:rPr>
          <w:spacing w:val="-2"/>
          <w:sz w:val="24"/>
          <w:szCs w:val="24"/>
        </w:rPr>
        <w:t xml:space="preserve"> </w:t>
      </w:r>
      <w:r w:rsidRPr="00A626BC">
        <w:rPr>
          <w:sz w:val="24"/>
          <w:szCs w:val="24"/>
        </w:rPr>
        <w:t>для</w:t>
      </w:r>
      <w:r w:rsidRPr="00A626BC">
        <w:rPr>
          <w:spacing w:val="-3"/>
          <w:sz w:val="24"/>
          <w:szCs w:val="24"/>
        </w:rPr>
        <w:t xml:space="preserve"> </w:t>
      </w:r>
      <w:r w:rsidRPr="00A626BC">
        <w:rPr>
          <w:sz w:val="24"/>
          <w:szCs w:val="24"/>
        </w:rPr>
        <w:t>обучающихся</w:t>
      </w:r>
      <w:r w:rsidRPr="00A626BC">
        <w:rPr>
          <w:spacing w:val="3"/>
          <w:sz w:val="24"/>
          <w:szCs w:val="24"/>
        </w:rPr>
        <w:t xml:space="preserve"> </w:t>
      </w:r>
      <w:r w:rsidRPr="00A626BC">
        <w:rPr>
          <w:sz w:val="24"/>
          <w:szCs w:val="24"/>
        </w:rPr>
        <w:t>с</w:t>
      </w:r>
      <w:r w:rsidRPr="00A626BC">
        <w:rPr>
          <w:spacing w:val="1"/>
          <w:sz w:val="24"/>
          <w:szCs w:val="24"/>
        </w:rPr>
        <w:t xml:space="preserve"> </w:t>
      </w:r>
      <w:r w:rsidRPr="00A626BC">
        <w:rPr>
          <w:sz w:val="24"/>
          <w:szCs w:val="24"/>
        </w:rPr>
        <w:t>ЗПР;</w:t>
      </w:r>
    </w:p>
    <w:p w:rsidR="003A51F5" w:rsidRPr="00A626BC" w:rsidRDefault="00704939" w:rsidP="00D42117">
      <w:pPr>
        <w:pStyle w:val="a5"/>
        <w:numPr>
          <w:ilvl w:val="0"/>
          <w:numId w:val="3"/>
        </w:numPr>
        <w:tabs>
          <w:tab w:val="left" w:pos="1025"/>
        </w:tabs>
        <w:ind w:left="567" w:right="-160" w:firstLine="0"/>
        <w:rPr>
          <w:sz w:val="24"/>
          <w:szCs w:val="24"/>
        </w:rPr>
      </w:pPr>
      <w:r w:rsidRPr="00A626BC">
        <w:rPr>
          <w:sz w:val="24"/>
          <w:szCs w:val="24"/>
        </w:rPr>
        <w:t>развитие личности, её способностей, удовлетворение образовательных по-</w:t>
      </w:r>
      <w:r w:rsidRPr="00A626BC">
        <w:rPr>
          <w:spacing w:val="1"/>
          <w:sz w:val="24"/>
          <w:szCs w:val="24"/>
        </w:rPr>
        <w:t xml:space="preserve"> </w:t>
      </w:r>
      <w:r w:rsidRPr="00A626BC">
        <w:rPr>
          <w:sz w:val="24"/>
          <w:szCs w:val="24"/>
        </w:rPr>
        <w:t>требностей и интересов, самореализацию обучающихся, в т.ч. одарённых, через</w:t>
      </w:r>
      <w:r w:rsidRPr="00A626BC">
        <w:rPr>
          <w:spacing w:val="1"/>
          <w:sz w:val="24"/>
          <w:szCs w:val="24"/>
        </w:rPr>
        <w:t xml:space="preserve"> </w:t>
      </w:r>
      <w:r w:rsidRPr="00A626BC">
        <w:rPr>
          <w:sz w:val="24"/>
          <w:szCs w:val="24"/>
        </w:rPr>
        <w:t>организацию урочной и внеурочной деятельности, социальных практик, включая</w:t>
      </w:r>
      <w:r w:rsidRPr="00A626BC">
        <w:rPr>
          <w:spacing w:val="1"/>
          <w:sz w:val="24"/>
          <w:szCs w:val="24"/>
        </w:rPr>
        <w:t xml:space="preserve"> </w:t>
      </w:r>
      <w:r w:rsidRPr="00A626BC">
        <w:rPr>
          <w:sz w:val="24"/>
          <w:szCs w:val="24"/>
        </w:rPr>
        <w:t>общественно</w:t>
      </w:r>
      <w:r w:rsidRPr="00A626BC">
        <w:rPr>
          <w:spacing w:val="1"/>
          <w:sz w:val="24"/>
          <w:szCs w:val="24"/>
        </w:rPr>
        <w:t xml:space="preserve"> </w:t>
      </w:r>
      <w:r w:rsidRPr="00A626BC">
        <w:rPr>
          <w:sz w:val="24"/>
          <w:szCs w:val="24"/>
        </w:rPr>
        <w:t>полезную</w:t>
      </w:r>
      <w:r w:rsidRPr="00A626BC">
        <w:rPr>
          <w:spacing w:val="1"/>
          <w:sz w:val="24"/>
          <w:szCs w:val="24"/>
        </w:rPr>
        <w:t xml:space="preserve"> </w:t>
      </w:r>
      <w:r w:rsidRPr="00A626BC">
        <w:rPr>
          <w:sz w:val="24"/>
          <w:szCs w:val="24"/>
        </w:rPr>
        <w:t>деятельность,</w:t>
      </w:r>
      <w:r w:rsidRPr="00A626BC">
        <w:rPr>
          <w:spacing w:val="1"/>
          <w:sz w:val="24"/>
          <w:szCs w:val="24"/>
        </w:rPr>
        <w:t xml:space="preserve"> </w:t>
      </w:r>
      <w:r w:rsidRPr="00A626BC">
        <w:rPr>
          <w:sz w:val="24"/>
          <w:szCs w:val="24"/>
        </w:rPr>
        <w:t>профессиональные</w:t>
      </w:r>
      <w:r w:rsidRPr="00A626BC">
        <w:rPr>
          <w:spacing w:val="1"/>
          <w:sz w:val="24"/>
          <w:szCs w:val="24"/>
        </w:rPr>
        <w:t xml:space="preserve"> </w:t>
      </w:r>
      <w:r w:rsidRPr="00A626BC">
        <w:rPr>
          <w:sz w:val="24"/>
          <w:szCs w:val="24"/>
        </w:rPr>
        <w:t>пробы,</w:t>
      </w:r>
      <w:r w:rsidRPr="00A626BC">
        <w:rPr>
          <w:spacing w:val="1"/>
          <w:sz w:val="24"/>
          <w:szCs w:val="24"/>
        </w:rPr>
        <w:t xml:space="preserve"> </w:t>
      </w:r>
      <w:r w:rsidRPr="00A626BC">
        <w:rPr>
          <w:sz w:val="24"/>
          <w:szCs w:val="24"/>
        </w:rPr>
        <w:t>практическую</w:t>
      </w:r>
      <w:r w:rsidRPr="00A626BC">
        <w:rPr>
          <w:spacing w:val="-67"/>
          <w:sz w:val="24"/>
          <w:szCs w:val="24"/>
        </w:rPr>
        <w:t xml:space="preserve"> </w:t>
      </w:r>
      <w:r w:rsidRPr="00A626BC">
        <w:rPr>
          <w:sz w:val="24"/>
          <w:szCs w:val="24"/>
        </w:rPr>
        <w:t>подготовку, использование возможностей организаций дополнительного образо-</w:t>
      </w:r>
      <w:r w:rsidRPr="00A626BC">
        <w:rPr>
          <w:spacing w:val="1"/>
          <w:sz w:val="24"/>
          <w:szCs w:val="24"/>
        </w:rPr>
        <w:t xml:space="preserve"> </w:t>
      </w:r>
      <w:r w:rsidRPr="00A626BC">
        <w:rPr>
          <w:sz w:val="24"/>
          <w:szCs w:val="24"/>
        </w:rPr>
        <w:t>вания</w:t>
      </w:r>
      <w:r w:rsidRPr="00A626BC">
        <w:rPr>
          <w:spacing w:val="-1"/>
          <w:sz w:val="24"/>
          <w:szCs w:val="24"/>
        </w:rPr>
        <w:t xml:space="preserve"> </w:t>
      </w:r>
      <w:r w:rsidRPr="00A626BC">
        <w:rPr>
          <w:sz w:val="24"/>
          <w:szCs w:val="24"/>
        </w:rPr>
        <w:t>и</w:t>
      </w:r>
      <w:r w:rsidRPr="00A626BC">
        <w:rPr>
          <w:spacing w:val="-1"/>
          <w:sz w:val="24"/>
          <w:szCs w:val="24"/>
        </w:rPr>
        <w:t xml:space="preserve"> </w:t>
      </w:r>
      <w:r w:rsidRPr="00A626BC">
        <w:rPr>
          <w:sz w:val="24"/>
          <w:szCs w:val="24"/>
        </w:rPr>
        <w:t>социальных</w:t>
      </w:r>
      <w:r w:rsidRPr="00A626BC">
        <w:rPr>
          <w:spacing w:val="1"/>
          <w:sz w:val="24"/>
          <w:szCs w:val="24"/>
        </w:rPr>
        <w:t xml:space="preserve"> </w:t>
      </w:r>
      <w:r w:rsidRPr="00A626BC">
        <w:rPr>
          <w:sz w:val="24"/>
          <w:szCs w:val="24"/>
        </w:rPr>
        <w:t>партнёров;</w:t>
      </w:r>
    </w:p>
    <w:p w:rsidR="003A51F5" w:rsidRPr="00A626BC" w:rsidRDefault="00704939" w:rsidP="00D42117">
      <w:pPr>
        <w:pStyle w:val="a5"/>
        <w:numPr>
          <w:ilvl w:val="0"/>
          <w:numId w:val="3"/>
        </w:numPr>
        <w:tabs>
          <w:tab w:val="left" w:pos="1025"/>
        </w:tabs>
        <w:ind w:left="567" w:right="-160" w:firstLine="0"/>
        <w:rPr>
          <w:sz w:val="24"/>
          <w:szCs w:val="24"/>
        </w:rPr>
      </w:pPr>
      <w:r w:rsidRPr="00A626BC">
        <w:rPr>
          <w:sz w:val="24"/>
          <w:szCs w:val="24"/>
        </w:rPr>
        <w:t>формирование</w:t>
      </w:r>
      <w:r w:rsidRPr="00A626BC">
        <w:rPr>
          <w:spacing w:val="1"/>
          <w:sz w:val="24"/>
          <w:szCs w:val="24"/>
        </w:rPr>
        <w:t xml:space="preserve"> </w:t>
      </w:r>
      <w:r w:rsidRPr="00A626BC">
        <w:rPr>
          <w:sz w:val="24"/>
          <w:szCs w:val="24"/>
        </w:rPr>
        <w:t>функциональной</w:t>
      </w:r>
      <w:r w:rsidRPr="00A626BC">
        <w:rPr>
          <w:spacing w:val="1"/>
          <w:sz w:val="24"/>
          <w:szCs w:val="24"/>
        </w:rPr>
        <w:t xml:space="preserve"> </w:t>
      </w:r>
      <w:r w:rsidRPr="00A626BC">
        <w:rPr>
          <w:sz w:val="24"/>
          <w:szCs w:val="24"/>
        </w:rPr>
        <w:t>грамотности</w:t>
      </w:r>
      <w:r w:rsidRPr="00A626BC">
        <w:rPr>
          <w:spacing w:val="1"/>
          <w:sz w:val="24"/>
          <w:szCs w:val="24"/>
        </w:rPr>
        <w:t xml:space="preserve"> </w:t>
      </w:r>
      <w:r w:rsidRPr="00A626BC">
        <w:rPr>
          <w:sz w:val="24"/>
          <w:szCs w:val="24"/>
        </w:rPr>
        <w:t>обучающихся</w:t>
      </w:r>
      <w:r w:rsidRPr="00A626BC">
        <w:rPr>
          <w:spacing w:val="1"/>
          <w:sz w:val="24"/>
          <w:szCs w:val="24"/>
        </w:rPr>
        <w:t xml:space="preserve"> </w:t>
      </w:r>
      <w:r w:rsidRPr="00A626BC">
        <w:rPr>
          <w:sz w:val="24"/>
          <w:szCs w:val="24"/>
        </w:rPr>
        <w:t>(способности</w:t>
      </w:r>
      <w:r w:rsidRPr="00A626BC">
        <w:rPr>
          <w:spacing w:val="1"/>
          <w:sz w:val="24"/>
          <w:szCs w:val="24"/>
        </w:rPr>
        <w:t xml:space="preserve"> </w:t>
      </w:r>
      <w:r w:rsidRPr="00A626BC">
        <w:rPr>
          <w:sz w:val="24"/>
          <w:szCs w:val="24"/>
        </w:rPr>
        <w:t>решать учебные задачи и жизненные проблемные ситуации на основе сформиро-</w:t>
      </w:r>
      <w:r w:rsidRPr="00A626BC">
        <w:rPr>
          <w:spacing w:val="1"/>
          <w:sz w:val="24"/>
          <w:szCs w:val="24"/>
        </w:rPr>
        <w:t xml:space="preserve"> </w:t>
      </w:r>
      <w:r w:rsidRPr="00A626BC">
        <w:rPr>
          <w:sz w:val="24"/>
          <w:szCs w:val="24"/>
        </w:rPr>
        <w:t>ванных предметных, метапредметных и универсальных способов деятельности),</w:t>
      </w:r>
      <w:r w:rsidRPr="00A626BC">
        <w:rPr>
          <w:spacing w:val="1"/>
          <w:sz w:val="24"/>
          <w:szCs w:val="24"/>
        </w:rPr>
        <w:t xml:space="preserve"> </w:t>
      </w:r>
      <w:r w:rsidRPr="00A626BC">
        <w:rPr>
          <w:sz w:val="24"/>
          <w:szCs w:val="24"/>
        </w:rPr>
        <w:t>включающей овладение ключевыми навыками, составляющими основу дальней-</w:t>
      </w:r>
      <w:r w:rsidRPr="00A626BC">
        <w:rPr>
          <w:spacing w:val="1"/>
          <w:sz w:val="24"/>
          <w:szCs w:val="24"/>
        </w:rPr>
        <w:t xml:space="preserve"> </w:t>
      </w:r>
      <w:r w:rsidRPr="00A626BC">
        <w:rPr>
          <w:sz w:val="24"/>
          <w:szCs w:val="24"/>
        </w:rPr>
        <w:t>шего успешного</w:t>
      </w:r>
      <w:r w:rsidRPr="00A626BC">
        <w:rPr>
          <w:spacing w:val="-4"/>
          <w:sz w:val="24"/>
          <w:szCs w:val="24"/>
        </w:rPr>
        <w:t xml:space="preserve"> </w:t>
      </w:r>
      <w:r w:rsidRPr="00A626BC">
        <w:rPr>
          <w:sz w:val="24"/>
          <w:szCs w:val="24"/>
        </w:rPr>
        <w:t>образования и</w:t>
      </w:r>
      <w:r w:rsidRPr="00A626BC">
        <w:rPr>
          <w:spacing w:val="-2"/>
          <w:sz w:val="24"/>
          <w:szCs w:val="24"/>
        </w:rPr>
        <w:t xml:space="preserve"> </w:t>
      </w:r>
      <w:r w:rsidRPr="00A626BC">
        <w:rPr>
          <w:sz w:val="24"/>
          <w:szCs w:val="24"/>
        </w:rPr>
        <w:t>ориентацию в мире</w:t>
      </w:r>
      <w:r w:rsidRPr="00A626BC">
        <w:rPr>
          <w:spacing w:val="-3"/>
          <w:sz w:val="24"/>
          <w:szCs w:val="24"/>
        </w:rPr>
        <w:t xml:space="preserve"> </w:t>
      </w:r>
      <w:r w:rsidRPr="00A626BC">
        <w:rPr>
          <w:sz w:val="24"/>
          <w:szCs w:val="24"/>
        </w:rPr>
        <w:t>профессий;</w:t>
      </w:r>
    </w:p>
    <w:p w:rsidR="003A51F5" w:rsidRPr="00A626BC" w:rsidRDefault="00704939" w:rsidP="00D42117">
      <w:pPr>
        <w:pStyle w:val="a5"/>
        <w:numPr>
          <w:ilvl w:val="0"/>
          <w:numId w:val="3"/>
        </w:numPr>
        <w:tabs>
          <w:tab w:val="left" w:pos="1025"/>
        </w:tabs>
        <w:spacing w:line="237" w:lineRule="auto"/>
        <w:ind w:left="567" w:right="-160" w:firstLine="0"/>
        <w:rPr>
          <w:sz w:val="24"/>
          <w:szCs w:val="24"/>
        </w:rPr>
      </w:pPr>
      <w:r w:rsidRPr="00A626BC">
        <w:rPr>
          <w:sz w:val="24"/>
          <w:szCs w:val="24"/>
        </w:rPr>
        <w:t>формирование социокультурных и духовно-нравственных ценностей обу-</w:t>
      </w:r>
      <w:r w:rsidRPr="00A626BC">
        <w:rPr>
          <w:spacing w:val="1"/>
          <w:sz w:val="24"/>
          <w:szCs w:val="24"/>
        </w:rPr>
        <w:t xml:space="preserve"> </w:t>
      </w:r>
      <w:r w:rsidRPr="00A626BC">
        <w:rPr>
          <w:sz w:val="24"/>
          <w:szCs w:val="24"/>
        </w:rPr>
        <w:t>чающихся,</w:t>
      </w:r>
      <w:r w:rsidRPr="00A626BC">
        <w:rPr>
          <w:spacing w:val="-2"/>
          <w:sz w:val="24"/>
          <w:szCs w:val="24"/>
        </w:rPr>
        <w:t xml:space="preserve"> </w:t>
      </w:r>
      <w:r w:rsidRPr="00A626BC">
        <w:rPr>
          <w:sz w:val="24"/>
          <w:szCs w:val="24"/>
        </w:rPr>
        <w:t>основ</w:t>
      </w:r>
      <w:r w:rsidRPr="00A626BC">
        <w:rPr>
          <w:spacing w:val="-3"/>
          <w:sz w:val="24"/>
          <w:szCs w:val="24"/>
        </w:rPr>
        <w:t xml:space="preserve"> </w:t>
      </w:r>
      <w:r w:rsidRPr="00A626BC">
        <w:rPr>
          <w:sz w:val="24"/>
          <w:szCs w:val="24"/>
        </w:rPr>
        <w:t>их</w:t>
      </w:r>
      <w:r w:rsidRPr="00A626BC">
        <w:rPr>
          <w:spacing w:val="-3"/>
          <w:sz w:val="24"/>
          <w:szCs w:val="24"/>
        </w:rPr>
        <w:t xml:space="preserve"> </w:t>
      </w:r>
      <w:r w:rsidRPr="00A626BC">
        <w:rPr>
          <w:sz w:val="24"/>
          <w:szCs w:val="24"/>
        </w:rPr>
        <w:t>гражданственности,</w:t>
      </w:r>
      <w:r w:rsidRPr="00A626BC">
        <w:rPr>
          <w:spacing w:val="-1"/>
          <w:sz w:val="24"/>
          <w:szCs w:val="24"/>
        </w:rPr>
        <w:t xml:space="preserve"> </w:t>
      </w:r>
      <w:r w:rsidRPr="00A626BC">
        <w:rPr>
          <w:sz w:val="24"/>
          <w:szCs w:val="24"/>
        </w:rPr>
        <w:t>российской</w:t>
      </w:r>
      <w:r w:rsidRPr="00A626BC">
        <w:rPr>
          <w:spacing w:val="-4"/>
          <w:sz w:val="24"/>
          <w:szCs w:val="24"/>
        </w:rPr>
        <w:t xml:space="preserve"> </w:t>
      </w:r>
      <w:r w:rsidRPr="00A626BC">
        <w:rPr>
          <w:sz w:val="24"/>
          <w:szCs w:val="24"/>
        </w:rPr>
        <w:t>гражданской</w:t>
      </w:r>
      <w:r w:rsidRPr="00A626BC">
        <w:rPr>
          <w:spacing w:val="-5"/>
          <w:sz w:val="24"/>
          <w:szCs w:val="24"/>
        </w:rPr>
        <w:t xml:space="preserve"> </w:t>
      </w:r>
      <w:r w:rsidRPr="00A626BC">
        <w:rPr>
          <w:sz w:val="24"/>
          <w:szCs w:val="24"/>
        </w:rPr>
        <w:t>идентичности;</w:t>
      </w:r>
    </w:p>
    <w:p w:rsidR="003A51F5" w:rsidRPr="00A626BC" w:rsidRDefault="00704939" w:rsidP="00D42117">
      <w:pPr>
        <w:pStyle w:val="a5"/>
        <w:numPr>
          <w:ilvl w:val="0"/>
          <w:numId w:val="3"/>
        </w:numPr>
        <w:tabs>
          <w:tab w:val="left" w:pos="1025"/>
        </w:tabs>
        <w:ind w:left="567" w:right="-160" w:firstLine="0"/>
        <w:rPr>
          <w:sz w:val="24"/>
          <w:szCs w:val="24"/>
        </w:rPr>
      </w:pPr>
      <w:r w:rsidRPr="00A626BC">
        <w:rPr>
          <w:sz w:val="24"/>
          <w:szCs w:val="24"/>
        </w:rPr>
        <w:t>индивидуализацию</w:t>
      </w:r>
      <w:r w:rsidRPr="00A626BC">
        <w:rPr>
          <w:spacing w:val="1"/>
          <w:sz w:val="24"/>
          <w:szCs w:val="24"/>
        </w:rPr>
        <w:t xml:space="preserve"> </w:t>
      </w:r>
      <w:r w:rsidRPr="00A626BC">
        <w:rPr>
          <w:sz w:val="24"/>
          <w:szCs w:val="24"/>
        </w:rPr>
        <w:t>процесса</w:t>
      </w:r>
      <w:r w:rsidRPr="00A626BC">
        <w:rPr>
          <w:spacing w:val="1"/>
          <w:sz w:val="24"/>
          <w:szCs w:val="24"/>
        </w:rPr>
        <w:t xml:space="preserve"> </w:t>
      </w:r>
      <w:r w:rsidRPr="00A626BC">
        <w:rPr>
          <w:sz w:val="24"/>
          <w:szCs w:val="24"/>
        </w:rPr>
        <w:t>образования</w:t>
      </w:r>
      <w:r w:rsidRPr="00A626BC">
        <w:rPr>
          <w:spacing w:val="1"/>
          <w:sz w:val="24"/>
          <w:szCs w:val="24"/>
        </w:rPr>
        <w:t xml:space="preserve"> </w:t>
      </w:r>
      <w:r w:rsidRPr="00A626BC">
        <w:rPr>
          <w:sz w:val="24"/>
          <w:szCs w:val="24"/>
        </w:rPr>
        <w:t>посредством</w:t>
      </w:r>
      <w:r w:rsidRPr="00A626BC">
        <w:rPr>
          <w:spacing w:val="1"/>
          <w:sz w:val="24"/>
          <w:szCs w:val="24"/>
        </w:rPr>
        <w:t xml:space="preserve"> </w:t>
      </w:r>
      <w:r w:rsidRPr="00A626BC">
        <w:rPr>
          <w:sz w:val="24"/>
          <w:szCs w:val="24"/>
        </w:rPr>
        <w:t>проектирования</w:t>
      </w:r>
      <w:r w:rsidRPr="00A626BC">
        <w:rPr>
          <w:spacing w:val="1"/>
          <w:sz w:val="24"/>
          <w:szCs w:val="24"/>
        </w:rPr>
        <w:t xml:space="preserve"> </w:t>
      </w:r>
      <w:r w:rsidRPr="00A626BC">
        <w:rPr>
          <w:sz w:val="24"/>
          <w:szCs w:val="24"/>
        </w:rPr>
        <w:t>и</w:t>
      </w:r>
      <w:r w:rsidRPr="00A626BC">
        <w:rPr>
          <w:spacing w:val="-67"/>
          <w:sz w:val="24"/>
          <w:szCs w:val="24"/>
        </w:rPr>
        <w:t xml:space="preserve"> </w:t>
      </w:r>
      <w:r w:rsidRPr="00A626BC">
        <w:rPr>
          <w:sz w:val="24"/>
          <w:szCs w:val="24"/>
        </w:rPr>
        <w:t>реализации индивидуальных учебных планов, обеспечения эффективной самосто-</w:t>
      </w:r>
      <w:r w:rsidRPr="00A626BC">
        <w:rPr>
          <w:spacing w:val="-67"/>
          <w:sz w:val="24"/>
          <w:szCs w:val="24"/>
        </w:rPr>
        <w:t xml:space="preserve"> </w:t>
      </w:r>
      <w:r w:rsidRPr="00A626BC">
        <w:rPr>
          <w:sz w:val="24"/>
          <w:szCs w:val="24"/>
        </w:rPr>
        <w:t>ятельной</w:t>
      </w:r>
      <w:r w:rsidRPr="00A626BC">
        <w:rPr>
          <w:spacing w:val="-2"/>
          <w:sz w:val="24"/>
          <w:szCs w:val="24"/>
        </w:rPr>
        <w:t xml:space="preserve"> </w:t>
      </w:r>
      <w:r w:rsidRPr="00A626BC">
        <w:rPr>
          <w:sz w:val="24"/>
          <w:szCs w:val="24"/>
        </w:rPr>
        <w:t>работы обучающихся</w:t>
      </w:r>
      <w:r w:rsidRPr="00A626BC">
        <w:rPr>
          <w:spacing w:val="-2"/>
          <w:sz w:val="24"/>
          <w:szCs w:val="24"/>
        </w:rPr>
        <w:t xml:space="preserve"> </w:t>
      </w:r>
      <w:r w:rsidRPr="00A626BC">
        <w:rPr>
          <w:sz w:val="24"/>
          <w:szCs w:val="24"/>
        </w:rPr>
        <w:t>при</w:t>
      </w:r>
      <w:r w:rsidRPr="00A626BC">
        <w:rPr>
          <w:spacing w:val="-1"/>
          <w:sz w:val="24"/>
          <w:szCs w:val="24"/>
        </w:rPr>
        <w:t xml:space="preserve"> </w:t>
      </w:r>
      <w:r w:rsidRPr="00A626BC">
        <w:rPr>
          <w:sz w:val="24"/>
          <w:szCs w:val="24"/>
        </w:rPr>
        <w:t>поддержке</w:t>
      </w:r>
      <w:r w:rsidRPr="00A626BC">
        <w:rPr>
          <w:spacing w:val="-5"/>
          <w:sz w:val="24"/>
          <w:szCs w:val="24"/>
        </w:rPr>
        <w:t xml:space="preserve"> </w:t>
      </w:r>
      <w:r w:rsidRPr="00A626BC">
        <w:rPr>
          <w:sz w:val="24"/>
          <w:szCs w:val="24"/>
        </w:rPr>
        <w:t>педагогических работников;</w:t>
      </w:r>
    </w:p>
    <w:p w:rsidR="003A51F5" w:rsidRPr="00A626BC" w:rsidRDefault="00704939" w:rsidP="00D42117">
      <w:pPr>
        <w:pStyle w:val="a5"/>
        <w:numPr>
          <w:ilvl w:val="0"/>
          <w:numId w:val="3"/>
        </w:numPr>
        <w:tabs>
          <w:tab w:val="left" w:pos="1029"/>
        </w:tabs>
        <w:ind w:left="567" w:right="-160" w:firstLine="0"/>
        <w:rPr>
          <w:sz w:val="24"/>
          <w:szCs w:val="24"/>
        </w:rPr>
      </w:pPr>
      <w:r w:rsidRPr="00A626BC">
        <w:rPr>
          <w:sz w:val="24"/>
          <w:szCs w:val="24"/>
        </w:rPr>
        <w:t>участие обучающихся, родителей (законных представителей) несовершен-</w:t>
      </w:r>
      <w:r w:rsidRPr="00A626BC">
        <w:rPr>
          <w:spacing w:val="1"/>
          <w:sz w:val="24"/>
          <w:szCs w:val="24"/>
        </w:rPr>
        <w:t xml:space="preserve"> </w:t>
      </w:r>
      <w:r w:rsidRPr="00A626BC">
        <w:rPr>
          <w:sz w:val="24"/>
          <w:szCs w:val="24"/>
        </w:rPr>
        <w:t>нолетних обучающихся и педагогических работников в проектировании и разви-</w:t>
      </w:r>
      <w:r w:rsidRPr="00A626BC">
        <w:rPr>
          <w:spacing w:val="1"/>
          <w:sz w:val="24"/>
          <w:szCs w:val="24"/>
        </w:rPr>
        <w:t xml:space="preserve"> </w:t>
      </w:r>
      <w:r w:rsidRPr="00A626BC">
        <w:rPr>
          <w:sz w:val="24"/>
          <w:szCs w:val="24"/>
        </w:rPr>
        <w:t>тии программы начального общего образования и условий её реализации, учиты-</w:t>
      </w:r>
      <w:r w:rsidRPr="00A626BC">
        <w:rPr>
          <w:spacing w:val="1"/>
          <w:sz w:val="24"/>
          <w:szCs w:val="24"/>
        </w:rPr>
        <w:t xml:space="preserve"> </w:t>
      </w:r>
      <w:r w:rsidRPr="00A626BC">
        <w:rPr>
          <w:sz w:val="24"/>
          <w:szCs w:val="24"/>
        </w:rPr>
        <w:t>вающих особенности</w:t>
      </w:r>
      <w:r w:rsidRPr="00A626BC">
        <w:rPr>
          <w:spacing w:val="-2"/>
          <w:sz w:val="24"/>
          <w:szCs w:val="24"/>
        </w:rPr>
        <w:t xml:space="preserve"> </w:t>
      </w:r>
      <w:r w:rsidRPr="00A626BC">
        <w:rPr>
          <w:sz w:val="24"/>
          <w:szCs w:val="24"/>
        </w:rPr>
        <w:t>развития и</w:t>
      </w:r>
      <w:r w:rsidRPr="00A626BC">
        <w:rPr>
          <w:spacing w:val="2"/>
          <w:sz w:val="24"/>
          <w:szCs w:val="24"/>
        </w:rPr>
        <w:t xml:space="preserve"> </w:t>
      </w:r>
      <w:r w:rsidRPr="00A626BC">
        <w:rPr>
          <w:sz w:val="24"/>
          <w:szCs w:val="24"/>
        </w:rPr>
        <w:t>возможности</w:t>
      </w:r>
      <w:r w:rsidRPr="00A626BC">
        <w:rPr>
          <w:spacing w:val="-2"/>
          <w:sz w:val="24"/>
          <w:szCs w:val="24"/>
        </w:rPr>
        <w:t xml:space="preserve"> </w:t>
      </w:r>
      <w:r w:rsidRPr="00A626BC">
        <w:rPr>
          <w:sz w:val="24"/>
          <w:szCs w:val="24"/>
        </w:rPr>
        <w:t>обучающихся;</w:t>
      </w:r>
    </w:p>
    <w:p w:rsidR="003A51F5" w:rsidRPr="00A626BC" w:rsidRDefault="00704939" w:rsidP="00D42117">
      <w:pPr>
        <w:pStyle w:val="a5"/>
        <w:numPr>
          <w:ilvl w:val="0"/>
          <w:numId w:val="3"/>
        </w:numPr>
        <w:tabs>
          <w:tab w:val="left" w:pos="1025"/>
        </w:tabs>
        <w:ind w:left="567" w:right="-160" w:firstLine="0"/>
        <w:rPr>
          <w:sz w:val="24"/>
          <w:szCs w:val="24"/>
        </w:rPr>
      </w:pPr>
      <w:r w:rsidRPr="00A626BC">
        <w:rPr>
          <w:sz w:val="24"/>
          <w:szCs w:val="24"/>
        </w:rPr>
        <w:t>включение</w:t>
      </w:r>
      <w:r w:rsidRPr="00A626BC">
        <w:rPr>
          <w:spacing w:val="1"/>
          <w:sz w:val="24"/>
          <w:szCs w:val="24"/>
        </w:rPr>
        <w:t xml:space="preserve"> </w:t>
      </w:r>
      <w:r w:rsidRPr="00A626BC">
        <w:rPr>
          <w:sz w:val="24"/>
          <w:szCs w:val="24"/>
        </w:rPr>
        <w:t>обучающихся</w:t>
      </w:r>
      <w:r w:rsidRPr="00A626BC">
        <w:rPr>
          <w:spacing w:val="1"/>
          <w:sz w:val="24"/>
          <w:szCs w:val="24"/>
        </w:rPr>
        <w:t xml:space="preserve"> </w:t>
      </w:r>
      <w:r w:rsidRPr="00A626BC">
        <w:rPr>
          <w:sz w:val="24"/>
          <w:szCs w:val="24"/>
        </w:rPr>
        <w:t>в</w:t>
      </w:r>
      <w:r w:rsidRPr="00A626BC">
        <w:rPr>
          <w:spacing w:val="1"/>
          <w:sz w:val="24"/>
          <w:szCs w:val="24"/>
        </w:rPr>
        <w:t xml:space="preserve"> </w:t>
      </w:r>
      <w:r w:rsidRPr="00A626BC">
        <w:rPr>
          <w:sz w:val="24"/>
          <w:szCs w:val="24"/>
        </w:rPr>
        <w:t>процессы</w:t>
      </w:r>
      <w:r w:rsidRPr="00A626BC">
        <w:rPr>
          <w:spacing w:val="1"/>
          <w:sz w:val="24"/>
          <w:szCs w:val="24"/>
        </w:rPr>
        <w:t xml:space="preserve"> </w:t>
      </w:r>
      <w:r w:rsidRPr="00A626BC">
        <w:rPr>
          <w:sz w:val="24"/>
          <w:szCs w:val="24"/>
        </w:rPr>
        <w:t>преобразования</w:t>
      </w:r>
      <w:r w:rsidRPr="00A626BC">
        <w:rPr>
          <w:spacing w:val="1"/>
          <w:sz w:val="24"/>
          <w:szCs w:val="24"/>
        </w:rPr>
        <w:t xml:space="preserve"> </w:t>
      </w:r>
      <w:r w:rsidRPr="00A626BC">
        <w:rPr>
          <w:sz w:val="24"/>
          <w:szCs w:val="24"/>
        </w:rPr>
        <w:t>социальной</w:t>
      </w:r>
      <w:r w:rsidRPr="00A626BC">
        <w:rPr>
          <w:spacing w:val="1"/>
          <w:sz w:val="24"/>
          <w:szCs w:val="24"/>
        </w:rPr>
        <w:t xml:space="preserve"> </w:t>
      </w:r>
      <w:r w:rsidRPr="00A626BC">
        <w:rPr>
          <w:sz w:val="24"/>
          <w:szCs w:val="24"/>
        </w:rPr>
        <w:t>среды</w:t>
      </w:r>
      <w:r w:rsidRPr="00A626BC">
        <w:rPr>
          <w:spacing w:val="1"/>
          <w:sz w:val="24"/>
          <w:szCs w:val="24"/>
        </w:rPr>
        <w:t xml:space="preserve"> </w:t>
      </w:r>
      <w:r w:rsidRPr="00A626BC">
        <w:rPr>
          <w:sz w:val="24"/>
          <w:szCs w:val="24"/>
        </w:rPr>
        <w:t>(класса, школы), формирования у них лидерских качеств, опыта социальной дея-</w:t>
      </w:r>
      <w:r w:rsidRPr="00A626BC">
        <w:rPr>
          <w:spacing w:val="1"/>
          <w:sz w:val="24"/>
          <w:szCs w:val="24"/>
        </w:rPr>
        <w:t xml:space="preserve"> </w:t>
      </w:r>
      <w:r w:rsidRPr="00A626BC">
        <w:rPr>
          <w:sz w:val="24"/>
          <w:szCs w:val="24"/>
        </w:rPr>
        <w:t>тельности, реализации социальных проектов и программ при поддержке педаго-</w:t>
      </w:r>
      <w:r w:rsidRPr="00A626BC">
        <w:rPr>
          <w:spacing w:val="1"/>
          <w:sz w:val="24"/>
          <w:szCs w:val="24"/>
        </w:rPr>
        <w:t xml:space="preserve"> </w:t>
      </w:r>
      <w:r w:rsidRPr="00A626BC">
        <w:rPr>
          <w:sz w:val="24"/>
          <w:szCs w:val="24"/>
        </w:rPr>
        <w:t>гических работников;</w:t>
      </w:r>
    </w:p>
    <w:p w:rsidR="003A51F5" w:rsidRPr="00A626BC" w:rsidRDefault="00704939" w:rsidP="00D42117">
      <w:pPr>
        <w:pStyle w:val="a5"/>
        <w:numPr>
          <w:ilvl w:val="0"/>
          <w:numId w:val="3"/>
        </w:numPr>
        <w:tabs>
          <w:tab w:val="left" w:pos="1025"/>
        </w:tabs>
        <w:ind w:left="567" w:right="-160" w:firstLine="0"/>
        <w:rPr>
          <w:sz w:val="24"/>
          <w:szCs w:val="24"/>
        </w:rPr>
      </w:pPr>
      <w:r w:rsidRPr="00A626BC">
        <w:rPr>
          <w:sz w:val="24"/>
          <w:szCs w:val="24"/>
        </w:rPr>
        <w:t>формирование у обучающихся первичного опыта самостоятельной образо-</w:t>
      </w:r>
      <w:r w:rsidRPr="00A626BC">
        <w:rPr>
          <w:spacing w:val="1"/>
          <w:sz w:val="24"/>
          <w:szCs w:val="24"/>
        </w:rPr>
        <w:t xml:space="preserve"> </w:t>
      </w:r>
      <w:r w:rsidRPr="00A626BC">
        <w:rPr>
          <w:sz w:val="24"/>
          <w:szCs w:val="24"/>
        </w:rPr>
        <w:t>вательной,</w:t>
      </w:r>
      <w:r w:rsidRPr="00A626BC">
        <w:rPr>
          <w:spacing w:val="1"/>
          <w:sz w:val="24"/>
          <w:szCs w:val="24"/>
        </w:rPr>
        <w:t xml:space="preserve"> </w:t>
      </w:r>
      <w:r w:rsidRPr="00A626BC">
        <w:rPr>
          <w:sz w:val="24"/>
          <w:szCs w:val="24"/>
        </w:rPr>
        <w:t>общественной,</w:t>
      </w:r>
      <w:r w:rsidRPr="00A626BC">
        <w:rPr>
          <w:spacing w:val="1"/>
          <w:sz w:val="24"/>
          <w:szCs w:val="24"/>
        </w:rPr>
        <w:t xml:space="preserve"> </w:t>
      </w:r>
      <w:r w:rsidRPr="00A626BC">
        <w:rPr>
          <w:sz w:val="24"/>
          <w:szCs w:val="24"/>
        </w:rPr>
        <w:t>проектной,</w:t>
      </w:r>
      <w:r w:rsidRPr="00A626BC">
        <w:rPr>
          <w:spacing w:val="1"/>
          <w:sz w:val="24"/>
          <w:szCs w:val="24"/>
        </w:rPr>
        <w:t xml:space="preserve"> </w:t>
      </w:r>
      <w:r w:rsidRPr="00A626BC">
        <w:rPr>
          <w:sz w:val="24"/>
          <w:szCs w:val="24"/>
        </w:rPr>
        <w:t>учебно-исследовательской,</w:t>
      </w:r>
      <w:r w:rsidRPr="00A626BC">
        <w:rPr>
          <w:spacing w:val="1"/>
          <w:sz w:val="24"/>
          <w:szCs w:val="24"/>
        </w:rPr>
        <w:t xml:space="preserve"> </w:t>
      </w:r>
      <w:r w:rsidRPr="00A626BC">
        <w:rPr>
          <w:sz w:val="24"/>
          <w:szCs w:val="24"/>
        </w:rPr>
        <w:t>спортивно-</w:t>
      </w:r>
      <w:r w:rsidRPr="00A626BC">
        <w:rPr>
          <w:spacing w:val="1"/>
          <w:sz w:val="24"/>
          <w:szCs w:val="24"/>
        </w:rPr>
        <w:t xml:space="preserve"> </w:t>
      </w:r>
      <w:r w:rsidRPr="00A626BC">
        <w:rPr>
          <w:sz w:val="24"/>
          <w:szCs w:val="24"/>
        </w:rPr>
        <w:t>оздоровительной</w:t>
      </w:r>
      <w:r w:rsidRPr="00A626BC">
        <w:rPr>
          <w:spacing w:val="-2"/>
          <w:sz w:val="24"/>
          <w:szCs w:val="24"/>
        </w:rPr>
        <w:t xml:space="preserve"> </w:t>
      </w:r>
      <w:r w:rsidRPr="00A626BC">
        <w:rPr>
          <w:sz w:val="24"/>
          <w:szCs w:val="24"/>
        </w:rPr>
        <w:t>и</w:t>
      </w:r>
      <w:r w:rsidRPr="00A626BC">
        <w:rPr>
          <w:spacing w:val="-1"/>
          <w:sz w:val="24"/>
          <w:szCs w:val="24"/>
        </w:rPr>
        <w:t xml:space="preserve"> </w:t>
      </w:r>
      <w:r w:rsidRPr="00A626BC">
        <w:rPr>
          <w:sz w:val="24"/>
          <w:szCs w:val="24"/>
        </w:rPr>
        <w:t>творческой</w:t>
      </w:r>
      <w:r w:rsidRPr="00A626BC">
        <w:rPr>
          <w:spacing w:val="-1"/>
          <w:sz w:val="24"/>
          <w:szCs w:val="24"/>
        </w:rPr>
        <w:t xml:space="preserve"> </w:t>
      </w:r>
      <w:r w:rsidRPr="00A626BC">
        <w:rPr>
          <w:sz w:val="24"/>
          <w:szCs w:val="24"/>
        </w:rPr>
        <w:t>деятельности;</w:t>
      </w:r>
    </w:p>
    <w:p w:rsidR="003A51F5" w:rsidRPr="00A626BC" w:rsidRDefault="00704939" w:rsidP="00D42117">
      <w:pPr>
        <w:pStyle w:val="a5"/>
        <w:numPr>
          <w:ilvl w:val="0"/>
          <w:numId w:val="3"/>
        </w:numPr>
        <w:tabs>
          <w:tab w:val="left" w:pos="1025"/>
        </w:tabs>
        <w:ind w:left="567" w:right="-160" w:firstLine="0"/>
        <w:rPr>
          <w:sz w:val="24"/>
          <w:szCs w:val="24"/>
        </w:rPr>
      </w:pPr>
      <w:r w:rsidRPr="00A626BC">
        <w:rPr>
          <w:sz w:val="24"/>
          <w:szCs w:val="24"/>
        </w:rPr>
        <w:t>формирование у обучающихся экологической грамотности, навыков здоро-</w:t>
      </w:r>
      <w:r w:rsidRPr="00A626BC">
        <w:rPr>
          <w:spacing w:val="1"/>
          <w:sz w:val="24"/>
          <w:szCs w:val="24"/>
        </w:rPr>
        <w:t xml:space="preserve"> </w:t>
      </w:r>
      <w:r w:rsidRPr="00A626BC">
        <w:rPr>
          <w:sz w:val="24"/>
          <w:szCs w:val="24"/>
        </w:rPr>
        <w:t>вого</w:t>
      </w:r>
      <w:r w:rsidRPr="00A626BC">
        <w:rPr>
          <w:spacing w:val="-5"/>
          <w:sz w:val="24"/>
          <w:szCs w:val="24"/>
        </w:rPr>
        <w:t xml:space="preserve"> </w:t>
      </w:r>
      <w:r w:rsidRPr="00A626BC">
        <w:rPr>
          <w:sz w:val="24"/>
          <w:szCs w:val="24"/>
        </w:rPr>
        <w:t>и</w:t>
      </w:r>
      <w:r w:rsidRPr="00A626BC">
        <w:rPr>
          <w:spacing w:val="-2"/>
          <w:sz w:val="24"/>
          <w:szCs w:val="24"/>
        </w:rPr>
        <w:t xml:space="preserve"> </w:t>
      </w:r>
      <w:r w:rsidRPr="00A626BC">
        <w:rPr>
          <w:sz w:val="24"/>
          <w:szCs w:val="24"/>
        </w:rPr>
        <w:t>безопасного</w:t>
      </w:r>
      <w:r w:rsidRPr="00A626BC">
        <w:rPr>
          <w:spacing w:val="-4"/>
          <w:sz w:val="24"/>
          <w:szCs w:val="24"/>
        </w:rPr>
        <w:t xml:space="preserve"> </w:t>
      </w:r>
      <w:r w:rsidRPr="00A626BC">
        <w:rPr>
          <w:sz w:val="24"/>
          <w:szCs w:val="24"/>
        </w:rPr>
        <w:t>для человека</w:t>
      </w:r>
      <w:r w:rsidRPr="00A626BC">
        <w:rPr>
          <w:spacing w:val="4"/>
          <w:sz w:val="24"/>
          <w:szCs w:val="24"/>
        </w:rPr>
        <w:t xml:space="preserve"> </w:t>
      </w:r>
      <w:r w:rsidRPr="00A626BC">
        <w:rPr>
          <w:sz w:val="24"/>
          <w:szCs w:val="24"/>
        </w:rPr>
        <w:t>и</w:t>
      </w:r>
      <w:r w:rsidRPr="00A626BC">
        <w:rPr>
          <w:spacing w:val="-2"/>
          <w:sz w:val="24"/>
          <w:szCs w:val="24"/>
        </w:rPr>
        <w:t xml:space="preserve"> </w:t>
      </w:r>
      <w:r w:rsidRPr="00A626BC">
        <w:rPr>
          <w:sz w:val="24"/>
          <w:szCs w:val="24"/>
        </w:rPr>
        <w:t>окружающей</w:t>
      </w:r>
      <w:r w:rsidRPr="00A626BC">
        <w:rPr>
          <w:spacing w:val="2"/>
          <w:sz w:val="24"/>
          <w:szCs w:val="24"/>
        </w:rPr>
        <w:t xml:space="preserve"> </w:t>
      </w:r>
      <w:r w:rsidRPr="00A626BC">
        <w:rPr>
          <w:sz w:val="24"/>
          <w:szCs w:val="24"/>
        </w:rPr>
        <w:t>его</w:t>
      </w:r>
      <w:r w:rsidRPr="00A626BC">
        <w:rPr>
          <w:spacing w:val="-4"/>
          <w:sz w:val="24"/>
          <w:szCs w:val="24"/>
        </w:rPr>
        <w:t xml:space="preserve"> </w:t>
      </w:r>
      <w:r w:rsidRPr="00A626BC">
        <w:rPr>
          <w:sz w:val="24"/>
          <w:szCs w:val="24"/>
        </w:rPr>
        <w:t>среды образа</w:t>
      </w:r>
      <w:r w:rsidRPr="00A626BC">
        <w:rPr>
          <w:spacing w:val="-1"/>
          <w:sz w:val="24"/>
          <w:szCs w:val="24"/>
        </w:rPr>
        <w:t xml:space="preserve"> </w:t>
      </w:r>
      <w:r w:rsidRPr="00A626BC">
        <w:rPr>
          <w:sz w:val="24"/>
          <w:szCs w:val="24"/>
        </w:rPr>
        <w:t>жизни;</w:t>
      </w:r>
    </w:p>
    <w:p w:rsidR="003A51F5" w:rsidRPr="00A626BC" w:rsidRDefault="00704939" w:rsidP="00D42117">
      <w:pPr>
        <w:pStyle w:val="a5"/>
        <w:numPr>
          <w:ilvl w:val="0"/>
          <w:numId w:val="3"/>
        </w:numPr>
        <w:tabs>
          <w:tab w:val="left" w:pos="1025"/>
        </w:tabs>
        <w:ind w:left="567" w:right="-160" w:firstLine="0"/>
        <w:rPr>
          <w:sz w:val="24"/>
          <w:szCs w:val="24"/>
        </w:rPr>
      </w:pPr>
      <w:r w:rsidRPr="00A626BC">
        <w:rPr>
          <w:sz w:val="24"/>
          <w:szCs w:val="24"/>
        </w:rPr>
        <w:t>использование в образовательной деятельности современных образователь-</w:t>
      </w:r>
      <w:r w:rsidRPr="00A626BC">
        <w:rPr>
          <w:spacing w:val="1"/>
          <w:sz w:val="24"/>
          <w:szCs w:val="24"/>
        </w:rPr>
        <w:t xml:space="preserve"> </w:t>
      </w:r>
      <w:r w:rsidRPr="00A626BC">
        <w:rPr>
          <w:sz w:val="24"/>
          <w:szCs w:val="24"/>
        </w:rPr>
        <w:t>ных технологий, направленных в т.ч. на воспитание обучающихся и развитие раз-</w:t>
      </w:r>
      <w:r w:rsidRPr="00A626BC">
        <w:rPr>
          <w:spacing w:val="1"/>
          <w:sz w:val="24"/>
          <w:szCs w:val="24"/>
        </w:rPr>
        <w:t xml:space="preserve"> </w:t>
      </w:r>
      <w:r w:rsidRPr="00A626BC">
        <w:rPr>
          <w:sz w:val="24"/>
          <w:szCs w:val="24"/>
        </w:rPr>
        <w:t>личных форм наставничества;</w:t>
      </w:r>
    </w:p>
    <w:p w:rsidR="003A51F5" w:rsidRPr="00A626BC" w:rsidRDefault="00704939" w:rsidP="00D42117">
      <w:pPr>
        <w:pStyle w:val="a5"/>
        <w:numPr>
          <w:ilvl w:val="0"/>
          <w:numId w:val="3"/>
        </w:numPr>
        <w:tabs>
          <w:tab w:val="left" w:pos="1025"/>
        </w:tabs>
        <w:ind w:left="567" w:right="-160" w:firstLine="0"/>
        <w:rPr>
          <w:sz w:val="24"/>
          <w:szCs w:val="24"/>
        </w:rPr>
      </w:pPr>
      <w:r w:rsidRPr="00A626BC">
        <w:rPr>
          <w:sz w:val="24"/>
          <w:szCs w:val="24"/>
        </w:rPr>
        <w:t>обновление содержания программы НОО, методик и технологий её реали-</w:t>
      </w:r>
      <w:r w:rsidRPr="00A626BC">
        <w:rPr>
          <w:spacing w:val="1"/>
          <w:sz w:val="24"/>
          <w:szCs w:val="24"/>
        </w:rPr>
        <w:t xml:space="preserve"> </w:t>
      </w:r>
      <w:r w:rsidRPr="00A626BC">
        <w:rPr>
          <w:sz w:val="24"/>
          <w:szCs w:val="24"/>
        </w:rPr>
        <w:t>зации в соответствии с динамикой развития системы образования, запросов обу-</w:t>
      </w:r>
      <w:r w:rsidRPr="00A626BC">
        <w:rPr>
          <w:spacing w:val="1"/>
          <w:sz w:val="24"/>
          <w:szCs w:val="24"/>
        </w:rPr>
        <w:t xml:space="preserve"> </w:t>
      </w:r>
      <w:r w:rsidRPr="00A626BC">
        <w:rPr>
          <w:sz w:val="24"/>
          <w:szCs w:val="24"/>
        </w:rPr>
        <w:t>чающихся, родителей (законных представителей) несовершеннолетних обучаю-</w:t>
      </w:r>
      <w:r w:rsidRPr="00A626BC">
        <w:rPr>
          <w:spacing w:val="1"/>
          <w:sz w:val="24"/>
          <w:szCs w:val="24"/>
        </w:rPr>
        <w:t xml:space="preserve"> </w:t>
      </w:r>
      <w:r w:rsidRPr="00A626BC">
        <w:rPr>
          <w:sz w:val="24"/>
          <w:szCs w:val="24"/>
        </w:rPr>
        <w:t>щихся с учётом национальных и культурных особенностей субъекта Российской</w:t>
      </w:r>
      <w:r w:rsidRPr="00A626BC">
        <w:rPr>
          <w:spacing w:val="1"/>
          <w:sz w:val="24"/>
          <w:szCs w:val="24"/>
        </w:rPr>
        <w:t xml:space="preserve"> </w:t>
      </w:r>
      <w:r w:rsidRPr="00A626BC">
        <w:rPr>
          <w:sz w:val="24"/>
          <w:szCs w:val="24"/>
        </w:rPr>
        <w:t>Федерации;</w:t>
      </w:r>
    </w:p>
    <w:p w:rsidR="003A51F5" w:rsidRPr="00A626BC" w:rsidRDefault="00704939" w:rsidP="00D42117">
      <w:pPr>
        <w:pStyle w:val="a5"/>
        <w:numPr>
          <w:ilvl w:val="0"/>
          <w:numId w:val="3"/>
        </w:numPr>
        <w:tabs>
          <w:tab w:val="left" w:pos="1025"/>
        </w:tabs>
        <w:spacing w:before="67"/>
        <w:ind w:left="567" w:right="-160" w:firstLine="0"/>
        <w:rPr>
          <w:sz w:val="24"/>
          <w:szCs w:val="24"/>
        </w:rPr>
      </w:pPr>
      <w:r w:rsidRPr="00A626BC">
        <w:rPr>
          <w:sz w:val="24"/>
          <w:szCs w:val="24"/>
        </w:rPr>
        <w:t>эффективное использование профессионального и творческого потенциала</w:t>
      </w:r>
      <w:r w:rsidRPr="00A626BC">
        <w:rPr>
          <w:spacing w:val="1"/>
          <w:sz w:val="24"/>
          <w:szCs w:val="24"/>
        </w:rPr>
        <w:t xml:space="preserve"> </w:t>
      </w:r>
      <w:r w:rsidRPr="00A626BC">
        <w:rPr>
          <w:sz w:val="24"/>
          <w:szCs w:val="24"/>
        </w:rPr>
        <w:t>педагогических и руководящих работников организации, повышения их профес-</w:t>
      </w:r>
      <w:r w:rsidRPr="00A626BC">
        <w:rPr>
          <w:spacing w:val="1"/>
          <w:sz w:val="24"/>
          <w:szCs w:val="24"/>
        </w:rPr>
        <w:t xml:space="preserve"> </w:t>
      </w:r>
      <w:r w:rsidRPr="00A626BC">
        <w:rPr>
          <w:sz w:val="24"/>
          <w:szCs w:val="24"/>
        </w:rPr>
        <w:t>сиональной, коммуникативной, информационной</w:t>
      </w:r>
      <w:r w:rsidRPr="00A626BC">
        <w:rPr>
          <w:spacing w:val="-4"/>
          <w:sz w:val="24"/>
          <w:szCs w:val="24"/>
        </w:rPr>
        <w:t xml:space="preserve"> </w:t>
      </w:r>
      <w:r w:rsidRPr="00A626BC">
        <w:rPr>
          <w:sz w:val="24"/>
          <w:szCs w:val="24"/>
        </w:rPr>
        <w:t>и</w:t>
      </w:r>
      <w:r w:rsidRPr="00A626BC">
        <w:rPr>
          <w:spacing w:val="-4"/>
          <w:sz w:val="24"/>
          <w:szCs w:val="24"/>
        </w:rPr>
        <w:t xml:space="preserve"> </w:t>
      </w:r>
      <w:r w:rsidRPr="00A626BC">
        <w:rPr>
          <w:sz w:val="24"/>
          <w:szCs w:val="24"/>
        </w:rPr>
        <w:t>правовой</w:t>
      </w:r>
      <w:r w:rsidRPr="00A626BC">
        <w:rPr>
          <w:spacing w:val="-4"/>
          <w:sz w:val="24"/>
          <w:szCs w:val="24"/>
        </w:rPr>
        <w:t xml:space="preserve"> </w:t>
      </w:r>
      <w:r w:rsidRPr="00A626BC">
        <w:rPr>
          <w:sz w:val="24"/>
          <w:szCs w:val="24"/>
        </w:rPr>
        <w:t>компетентности;</w:t>
      </w:r>
    </w:p>
    <w:p w:rsidR="003A51F5" w:rsidRPr="00A626BC" w:rsidRDefault="00704939" w:rsidP="00D42117">
      <w:pPr>
        <w:pStyle w:val="a5"/>
        <w:numPr>
          <w:ilvl w:val="0"/>
          <w:numId w:val="3"/>
        </w:numPr>
        <w:tabs>
          <w:tab w:val="left" w:pos="1025"/>
        </w:tabs>
        <w:spacing w:before="2"/>
        <w:ind w:left="567" w:right="-160" w:firstLine="0"/>
        <w:rPr>
          <w:sz w:val="24"/>
          <w:szCs w:val="24"/>
        </w:rPr>
      </w:pPr>
      <w:r w:rsidRPr="00A626BC">
        <w:rPr>
          <w:sz w:val="24"/>
          <w:szCs w:val="24"/>
        </w:rPr>
        <w:t>эффективное управление организацией с использованием ИКТ, современ-</w:t>
      </w:r>
      <w:r w:rsidRPr="00A626BC">
        <w:rPr>
          <w:spacing w:val="1"/>
          <w:sz w:val="24"/>
          <w:szCs w:val="24"/>
        </w:rPr>
        <w:t xml:space="preserve"> </w:t>
      </w:r>
      <w:r w:rsidRPr="00A626BC">
        <w:rPr>
          <w:sz w:val="24"/>
          <w:szCs w:val="24"/>
        </w:rPr>
        <w:t>ных механизмов финансирования реализации программ начального общего обра-</w:t>
      </w:r>
      <w:r w:rsidRPr="00A626BC">
        <w:rPr>
          <w:spacing w:val="1"/>
          <w:sz w:val="24"/>
          <w:szCs w:val="24"/>
        </w:rPr>
        <w:t xml:space="preserve"> </w:t>
      </w:r>
      <w:r w:rsidRPr="00A626BC">
        <w:rPr>
          <w:sz w:val="24"/>
          <w:szCs w:val="24"/>
        </w:rPr>
        <w:t>зования.</w:t>
      </w:r>
    </w:p>
    <w:p w:rsidR="00A626BC" w:rsidRDefault="00704939" w:rsidP="00A626BC">
      <w:pPr>
        <w:pStyle w:val="a3"/>
        <w:ind w:left="567" w:right="-160" w:firstLine="0"/>
        <w:rPr>
          <w:sz w:val="24"/>
          <w:szCs w:val="24"/>
        </w:rPr>
      </w:pPr>
      <w:r w:rsidRPr="00A626BC">
        <w:rPr>
          <w:sz w:val="24"/>
          <w:szCs w:val="24"/>
        </w:rPr>
        <w:t>При реализации АОП НОО для обучающихся с ЗПР в рамках сетевого взаи-</w:t>
      </w:r>
      <w:r w:rsidRPr="00A626BC">
        <w:rPr>
          <w:spacing w:val="1"/>
          <w:sz w:val="24"/>
          <w:szCs w:val="24"/>
        </w:rPr>
        <w:t xml:space="preserve"> </w:t>
      </w:r>
      <w:r w:rsidRPr="00A626BC">
        <w:rPr>
          <w:sz w:val="24"/>
          <w:szCs w:val="24"/>
        </w:rPr>
        <w:t>модействия используются ресурсы иных организаций, направленные на обеспече-</w:t>
      </w:r>
      <w:r w:rsidRPr="00A626BC">
        <w:rPr>
          <w:spacing w:val="-67"/>
          <w:sz w:val="24"/>
          <w:szCs w:val="24"/>
        </w:rPr>
        <w:t xml:space="preserve"> </w:t>
      </w:r>
      <w:r w:rsidRPr="00A626BC">
        <w:rPr>
          <w:sz w:val="24"/>
          <w:szCs w:val="24"/>
        </w:rPr>
        <w:t>ние</w:t>
      </w:r>
      <w:r w:rsidRPr="00A626BC">
        <w:rPr>
          <w:spacing w:val="-4"/>
          <w:sz w:val="24"/>
          <w:szCs w:val="24"/>
        </w:rPr>
        <w:t xml:space="preserve"> </w:t>
      </w:r>
      <w:r w:rsidRPr="00A626BC">
        <w:rPr>
          <w:sz w:val="24"/>
          <w:szCs w:val="24"/>
        </w:rPr>
        <w:t>качества</w:t>
      </w:r>
      <w:r w:rsidRPr="00A626BC">
        <w:rPr>
          <w:spacing w:val="4"/>
          <w:sz w:val="24"/>
          <w:szCs w:val="24"/>
        </w:rPr>
        <w:t xml:space="preserve"> </w:t>
      </w:r>
      <w:r w:rsidRPr="00A626BC">
        <w:rPr>
          <w:sz w:val="24"/>
          <w:szCs w:val="24"/>
        </w:rPr>
        <w:t>условий</w:t>
      </w:r>
      <w:r w:rsidRPr="00A626BC">
        <w:rPr>
          <w:spacing w:val="-2"/>
          <w:sz w:val="24"/>
          <w:szCs w:val="24"/>
        </w:rPr>
        <w:t xml:space="preserve"> </w:t>
      </w:r>
      <w:r w:rsidRPr="00A626BC">
        <w:rPr>
          <w:sz w:val="24"/>
          <w:szCs w:val="24"/>
        </w:rPr>
        <w:t>реализации</w:t>
      </w:r>
      <w:r w:rsidRPr="00A626BC">
        <w:rPr>
          <w:spacing w:val="2"/>
          <w:sz w:val="24"/>
          <w:szCs w:val="24"/>
        </w:rPr>
        <w:t xml:space="preserve"> </w:t>
      </w:r>
      <w:r w:rsidRPr="00A626BC">
        <w:rPr>
          <w:sz w:val="24"/>
          <w:szCs w:val="24"/>
        </w:rPr>
        <w:t>образовательной деятельности.</w:t>
      </w:r>
    </w:p>
    <w:p w:rsidR="00A626BC" w:rsidRDefault="00A626BC" w:rsidP="00A626BC">
      <w:pPr>
        <w:pStyle w:val="a3"/>
        <w:ind w:left="567" w:right="-160" w:firstLine="0"/>
        <w:rPr>
          <w:sz w:val="24"/>
          <w:szCs w:val="24"/>
        </w:rPr>
      </w:pPr>
    </w:p>
    <w:p w:rsidR="00A626BC" w:rsidRPr="00DF676A" w:rsidRDefault="00FD1D35" w:rsidP="00DF676A">
      <w:pPr>
        <w:widowControl/>
        <w:autoSpaceDN/>
        <w:spacing w:line="360" w:lineRule="auto"/>
        <w:ind w:firstLine="709"/>
        <w:jc w:val="center"/>
        <w:textAlignment w:val="center"/>
        <w:rPr>
          <w:color w:val="000000"/>
          <w:kern w:val="1"/>
          <w:sz w:val="24"/>
          <w:szCs w:val="24"/>
          <w:lang w:eastAsia="ar-SA"/>
        </w:rPr>
      </w:pPr>
      <w:r w:rsidRPr="002A16B0">
        <w:rPr>
          <w:b/>
          <w:iCs/>
          <w:kern w:val="1"/>
          <w:sz w:val="24"/>
          <w:szCs w:val="24"/>
          <w:lang w:eastAsia="ar-SA"/>
        </w:rPr>
        <w:t>Кадровые условия реализации</w:t>
      </w:r>
      <w:r w:rsidR="00DF676A">
        <w:rPr>
          <w:b/>
          <w:iCs/>
          <w:kern w:val="1"/>
          <w:sz w:val="24"/>
          <w:szCs w:val="24"/>
          <w:lang w:eastAsia="ar-SA"/>
        </w:rPr>
        <w:t xml:space="preserve"> </w:t>
      </w:r>
      <w:r w:rsidR="00DF676A" w:rsidRPr="00B74530">
        <w:rPr>
          <w:b/>
          <w:color w:val="000000"/>
          <w:kern w:val="1"/>
          <w:sz w:val="24"/>
          <w:szCs w:val="24"/>
          <w:lang w:eastAsia="ar-SA"/>
        </w:rPr>
        <w:t>адаптированной основной общеобразовательной программы</w:t>
      </w:r>
    </w:p>
    <w:p w:rsidR="00B74530" w:rsidRPr="00A626BC" w:rsidRDefault="00B74530" w:rsidP="00A626BC">
      <w:pPr>
        <w:widowControl/>
        <w:autoSpaceDN/>
        <w:spacing w:before="120" w:line="360" w:lineRule="auto"/>
        <w:ind w:left="567" w:right="-160"/>
        <w:jc w:val="both"/>
        <w:textAlignment w:val="center"/>
        <w:rPr>
          <w:rFonts w:ascii="PragmaticaC" w:hAnsi="PragmaticaC" w:cs="PragmaticaC"/>
          <w:color w:val="000000"/>
          <w:kern w:val="1"/>
          <w:sz w:val="24"/>
          <w:szCs w:val="24"/>
          <w:lang w:eastAsia="ar-SA"/>
        </w:rPr>
      </w:pPr>
      <w:r w:rsidRPr="002A16B0">
        <w:rPr>
          <w:i/>
          <w:iCs/>
          <w:kern w:val="1"/>
          <w:sz w:val="24"/>
          <w:szCs w:val="24"/>
          <w:lang w:eastAsia="ar-SA"/>
        </w:rPr>
        <w:t>Кадровое</w:t>
      </w:r>
      <w:r w:rsidRPr="00A626BC">
        <w:rPr>
          <w:i/>
          <w:iCs/>
          <w:kern w:val="1"/>
          <w:sz w:val="24"/>
          <w:szCs w:val="24"/>
          <w:lang w:eastAsia="ar-SA"/>
        </w:rPr>
        <w:t xml:space="preserve"> обеспечение</w:t>
      </w:r>
      <w:r w:rsidRPr="00A626BC">
        <w:rPr>
          <w:kern w:val="1"/>
          <w:sz w:val="24"/>
          <w:szCs w:val="24"/>
          <w:lang w:eastAsia="ar-SA"/>
        </w:rPr>
        <w:t xml:space="preserve"> – характеристика необходимой квалификации кадров педагогов, а также кадров, осуществляющих психологическое сопровождение ребёнка с </w:t>
      </w:r>
      <w:r w:rsidR="00FD1D35" w:rsidRPr="00FD1D35">
        <w:rPr>
          <w:kern w:val="1"/>
          <w:sz w:val="24"/>
          <w:szCs w:val="24"/>
          <w:lang w:eastAsia="ar-SA"/>
        </w:rPr>
        <w:t>задержкой психическ</w:t>
      </w:r>
      <w:r w:rsidR="00FD1D35">
        <w:rPr>
          <w:kern w:val="1"/>
          <w:sz w:val="24"/>
          <w:szCs w:val="24"/>
          <w:lang w:eastAsia="ar-SA"/>
        </w:rPr>
        <w:t>ого развития (ЗПР, Вариант 7.2)</w:t>
      </w:r>
      <w:r w:rsidRPr="00A626BC">
        <w:rPr>
          <w:kern w:val="1"/>
          <w:sz w:val="24"/>
          <w:szCs w:val="24"/>
          <w:lang w:eastAsia="ar-SA"/>
        </w:rPr>
        <w:t xml:space="preserve"> в системе школьного образования.</w:t>
      </w:r>
    </w:p>
    <w:p w:rsidR="00B74530" w:rsidRPr="00A626BC" w:rsidRDefault="00B74530" w:rsidP="00A626BC">
      <w:pPr>
        <w:widowControl/>
        <w:suppressAutoHyphens/>
        <w:autoSpaceDN/>
        <w:spacing w:line="360" w:lineRule="auto"/>
        <w:ind w:left="567" w:right="-160"/>
        <w:jc w:val="both"/>
        <w:rPr>
          <w:color w:val="000000"/>
          <w:sz w:val="24"/>
          <w:szCs w:val="24"/>
          <w:lang w:eastAsia="ar-SA"/>
        </w:rPr>
      </w:pPr>
      <w:r w:rsidRPr="00A626BC">
        <w:rPr>
          <w:color w:val="000000"/>
          <w:sz w:val="24"/>
          <w:szCs w:val="24"/>
          <w:lang w:eastAsia="ar-SA"/>
        </w:rPr>
        <w:t>Организация, реализующая АООП для обучающихся с</w:t>
      </w:r>
      <w:r w:rsidR="00FD1D35">
        <w:rPr>
          <w:color w:val="000000"/>
          <w:sz w:val="24"/>
          <w:szCs w:val="24"/>
          <w:lang w:eastAsia="ar-SA"/>
        </w:rPr>
        <w:t xml:space="preserve"> задержкой психического развития (ЗПР, Вариант 7.2)</w:t>
      </w:r>
      <w:r w:rsidRPr="00A626BC">
        <w:rPr>
          <w:color w:val="000000"/>
          <w:sz w:val="24"/>
          <w:szCs w:val="24"/>
          <w:lang w:eastAsia="ar-SA"/>
        </w:rPr>
        <w:t>,</w:t>
      </w:r>
      <w:r w:rsidR="00B542D9">
        <w:rPr>
          <w:color w:val="000000"/>
          <w:sz w:val="24"/>
          <w:szCs w:val="24"/>
          <w:lang w:eastAsia="ar-SA"/>
        </w:rPr>
        <w:t xml:space="preserve"> не полностью</w:t>
      </w:r>
      <w:r w:rsidRPr="00A626BC">
        <w:rPr>
          <w:color w:val="000000"/>
          <w:sz w:val="24"/>
          <w:szCs w:val="24"/>
          <w:lang w:eastAsia="ar-SA"/>
        </w:rPr>
        <w:t xml:space="preserve"> укомплектована педагогическими, руководящими работниками, имеющими профессиональную подготов</w:t>
      </w:r>
      <w:r w:rsidR="00B542D9">
        <w:rPr>
          <w:color w:val="000000"/>
          <w:sz w:val="24"/>
          <w:szCs w:val="24"/>
          <w:lang w:eastAsia="ar-SA"/>
        </w:rPr>
        <w:t>ку соответствующего уровня и на</w:t>
      </w:r>
      <w:r w:rsidRPr="00A626BC">
        <w:rPr>
          <w:color w:val="000000"/>
          <w:sz w:val="24"/>
          <w:szCs w:val="24"/>
          <w:lang w:eastAsia="ar-SA"/>
        </w:rPr>
        <w:t xml:space="preserve">правленности. </w:t>
      </w:r>
    </w:p>
    <w:p w:rsidR="00B74530" w:rsidRPr="00A626BC" w:rsidRDefault="00B74530" w:rsidP="00A626BC">
      <w:pPr>
        <w:widowControl/>
        <w:suppressAutoHyphens/>
        <w:autoSpaceDE/>
        <w:autoSpaceDN/>
        <w:spacing w:line="360" w:lineRule="auto"/>
        <w:ind w:left="567" w:right="-160"/>
        <w:jc w:val="both"/>
        <w:rPr>
          <w:sz w:val="24"/>
          <w:szCs w:val="24"/>
          <w:lang w:eastAsia="ar-SA"/>
        </w:rPr>
      </w:pPr>
      <w:r w:rsidRPr="00A626BC">
        <w:rPr>
          <w:sz w:val="24"/>
          <w:szCs w:val="24"/>
          <w:lang w:eastAsia="ar-SA"/>
        </w:rPr>
        <w:t>Организация 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w:t>
      </w:r>
      <w:r w:rsidR="00B542D9">
        <w:rPr>
          <w:sz w:val="24"/>
          <w:szCs w:val="24"/>
          <w:lang w:eastAsia="ar-SA"/>
        </w:rPr>
        <w:t xml:space="preserve"> задержкой психического развтия (ЗПР, вариант 7.2)</w:t>
      </w:r>
      <w:r w:rsidRPr="00A626BC">
        <w:rPr>
          <w:sz w:val="24"/>
          <w:szCs w:val="24"/>
          <w:lang w:eastAsia="ar-SA"/>
        </w:rPr>
        <w:t>.</w:t>
      </w:r>
    </w:p>
    <w:p w:rsidR="00B74530" w:rsidRPr="00A626BC" w:rsidRDefault="00B74530" w:rsidP="00A626BC">
      <w:pPr>
        <w:widowControl/>
        <w:suppressAutoHyphens/>
        <w:autoSpaceDE/>
        <w:autoSpaceDN/>
        <w:spacing w:line="360" w:lineRule="auto"/>
        <w:ind w:left="567" w:right="-160"/>
        <w:jc w:val="both"/>
        <w:rPr>
          <w:rFonts w:ascii="Calibri" w:hAnsi="Calibri"/>
          <w:i/>
          <w:sz w:val="24"/>
          <w:szCs w:val="24"/>
          <w:lang w:eastAsia="ar-SA"/>
        </w:rPr>
      </w:pPr>
      <w:r w:rsidRPr="00A626BC">
        <w:rPr>
          <w:sz w:val="24"/>
          <w:szCs w:val="24"/>
          <w:lang w:eastAsia="ar-SA"/>
        </w:rPr>
        <w:t xml:space="preserve">В реализации АООП для обучающихся с </w:t>
      </w:r>
      <w:r w:rsidR="00FD1D35">
        <w:rPr>
          <w:color w:val="000000"/>
          <w:sz w:val="24"/>
          <w:szCs w:val="24"/>
          <w:lang w:eastAsia="ar-SA"/>
        </w:rPr>
        <w:t xml:space="preserve">задержкой психического развития (ЗПР, Вариант 7.2) </w:t>
      </w:r>
      <w:r w:rsidR="00B542D9">
        <w:rPr>
          <w:sz w:val="24"/>
          <w:szCs w:val="24"/>
          <w:lang w:eastAsia="ar-SA"/>
        </w:rPr>
        <w:t>принимают участие следующие спе</w:t>
      </w:r>
      <w:r w:rsidRPr="00A626BC">
        <w:rPr>
          <w:sz w:val="24"/>
          <w:szCs w:val="24"/>
          <w:lang w:eastAsia="ar-SA"/>
        </w:rPr>
        <w:t>циалисты: учитель-дефектолог, учитель-логопед, педагог-психолог, учитель адаптивной физической культуры</w:t>
      </w:r>
      <w:r w:rsidR="00FD1D35">
        <w:rPr>
          <w:sz w:val="24"/>
          <w:szCs w:val="24"/>
          <w:lang w:eastAsia="ar-SA"/>
        </w:rPr>
        <w:t>, социальный педагог</w:t>
      </w:r>
      <w:r w:rsidRPr="00A626BC">
        <w:rPr>
          <w:sz w:val="24"/>
          <w:szCs w:val="24"/>
          <w:lang w:eastAsia="ar-SA"/>
        </w:rPr>
        <w:t>.</w:t>
      </w:r>
    </w:p>
    <w:p w:rsidR="00B74530" w:rsidRPr="00A626BC" w:rsidRDefault="00B74530" w:rsidP="00A626BC">
      <w:pPr>
        <w:widowControl/>
        <w:suppressAutoHyphens/>
        <w:autoSpaceDN/>
        <w:spacing w:line="360" w:lineRule="auto"/>
        <w:ind w:left="567" w:right="-160"/>
        <w:jc w:val="both"/>
        <w:rPr>
          <w:color w:val="000000"/>
          <w:sz w:val="24"/>
          <w:szCs w:val="24"/>
          <w:lang w:eastAsia="ar-SA"/>
        </w:rPr>
      </w:pPr>
      <w:r w:rsidRPr="00A626BC">
        <w:rPr>
          <w:i/>
          <w:sz w:val="24"/>
          <w:szCs w:val="24"/>
          <w:lang w:eastAsia="ar-SA"/>
        </w:rPr>
        <w:t>Педагог-психолог</w:t>
      </w:r>
      <w:r w:rsidRPr="00A626BC">
        <w:rPr>
          <w:sz w:val="24"/>
          <w:szCs w:val="24"/>
          <w:lang w:eastAsia="ar-SA"/>
        </w:rPr>
        <w:t xml:space="preserve"> имеет высшее профессиональное образование  по педагогической специальности  с  прохождением профессиональной пе</w:t>
      </w:r>
      <w:r w:rsidR="00FD1D35">
        <w:rPr>
          <w:sz w:val="24"/>
          <w:szCs w:val="24"/>
          <w:lang w:eastAsia="ar-SA"/>
        </w:rPr>
        <w:t>реподготовки в области специаль</w:t>
      </w:r>
      <w:r w:rsidRPr="00A626BC">
        <w:rPr>
          <w:sz w:val="24"/>
          <w:szCs w:val="24"/>
          <w:lang w:eastAsia="ar-SA"/>
        </w:rPr>
        <w:t xml:space="preserve">ой психологии. </w:t>
      </w:r>
    </w:p>
    <w:p w:rsidR="00B74530" w:rsidRPr="00A626BC" w:rsidRDefault="00B74530" w:rsidP="00A626BC">
      <w:pPr>
        <w:widowControl/>
        <w:suppressAutoHyphens/>
        <w:autoSpaceDE/>
        <w:autoSpaceDN/>
        <w:spacing w:line="360" w:lineRule="auto"/>
        <w:ind w:left="567" w:right="-160"/>
        <w:jc w:val="both"/>
        <w:rPr>
          <w:rFonts w:eastAsia="Arial Unicode MS"/>
          <w:color w:val="00000A"/>
          <w:kern w:val="1"/>
          <w:sz w:val="24"/>
          <w:szCs w:val="24"/>
          <w:lang w:eastAsia="ar-SA"/>
        </w:rPr>
      </w:pPr>
      <w:r w:rsidRPr="00A626BC">
        <w:rPr>
          <w:rFonts w:eastAsia="Arial Unicode MS"/>
          <w:i/>
          <w:color w:val="00000A"/>
          <w:kern w:val="1"/>
          <w:sz w:val="24"/>
          <w:szCs w:val="24"/>
          <w:lang w:eastAsia="ar-SA"/>
        </w:rPr>
        <w:t xml:space="preserve">Учитель физической культуры </w:t>
      </w:r>
      <w:r w:rsidRPr="00A626BC">
        <w:rPr>
          <w:rFonts w:eastAsia="Arial Unicode MS"/>
          <w:color w:val="00000A"/>
          <w:kern w:val="1"/>
          <w:sz w:val="24"/>
          <w:szCs w:val="24"/>
          <w:lang w:eastAsia="ar-SA"/>
        </w:rPr>
        <w:t xml:space="preserve">имеет высшее педагогическое образование  </w:t>
      </w:r>
    </w:p>
    <w:p w:rsidR="00B74530" w:rsidRPr="00A626BC" w:rsidRDefault="00B74530" w:rsidP="00A626BC">
      <w:pPr>
        <w:widowControl/>
        <w:suppressAutoHyphens/>
        <w:autoSpaceDE/>
        <w:autoSpaceDN/>
        <w:spacing w:line="360" w:lineRule="auto"/>
        <w:ind w:left="567" w:right="-160"/>
        <w:jc w:val="both"/>
        <w:rPr>
          <w:rFonts w:eastAsia="Arial Unicode MS"/>
          <w:color w:val="00000A"/>
          <w:kern w:val="1"/>
          <w:sz w:val="24"/>
          <w:szCs w:val="24"/>
          <w:lang w:eastAsia="ar-SA"/>
        </w:rPr>
      </w:pPr>
      <w:r w:rsidRPr="00A626BC">
        <w:rPr>
          <w:rFonts w:eastAsia="Arial Unicode MS"/>
          <w:color w:val="00000A"/>
          <w:kern w:val="1"/>
          <w:sz w:val="24"/>
          <w:szCs w:val="24"/>
          <w:lang w:eastAsia="ar-SA"/>
        </w:rPr>
        <w:t>и стаж работы в области физкультуры 45 лет</w:t>
      </w:r>
    </w:p>
    <w:p w:rsidR="00B74530" w:rsidRPr="00A626BC" w:rsidRDefault="00B74530" w:rsidP="00A626BC">
      <w:pPr>
        <w:suppressAutoHyphens/>
        <w:autoSpaceDE/>
        <w:autoSpaceDN/>
        <w:spacing w:line="360" w:lineRule="auto"/>
        <w:ind w:left="567" w:right="-160"/>
        <w:jc w:val="both"/>
        <w:textAlignment w:val="baseline"/>
        <w:rPr>
          <w:rFonts w:eastAsia="SimSun"/>
          <w:kern w:val="1"/>
          <w:sz w:val="24"/>
          <w:szCs w:val="24"/>
          <w:lang w:eastAsia="hi-IN" w:bidi="hi-IN"/>
        </w:rPr>
      </w:pPr>
      <w:r w:rsidRPr="00A626BC">
        <w:rPr>
          <w:rFonts w:eastAsia="SimSun"/>
          <w:kern w:val="1"/>
          <w:sz w:val="24"/>
          <w:szCs w:val="24"/>
          <w:lang w:eastAsia="hi-IN" w:bidi="hi-IN"/>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B74530" w:rsidRPr="00A626BC" w:rsidRDefault="00B74530" w:rsidP="00A626BC">
      <w:pPr>
        <w:widowControl/>
        <w:suppressAutoHyphens/>
        <w:autoSpaceDE/>
        <w:autoSpaceDN/>
        <w:spacing w:line="360" w:lineRule="auto"/>
        <w:ind w:left="567" w:right="-160"/>
        <w:jc w:val="both"/>
        <w:rPr>
          <w:rFonts w:eastAsia="Arial Unicode MS"/>
          <w:b/>
          <w:color w:val="00000A"/>
          <w:kern w:val="1"/>
          <w:sz w:val="24"/>
          <w:szCs w:val="24"/>
          <w:lang w:eastAsia="ar-SA"/>
        </w:rPr>
      </w:pPr>
      <w:r w:rsidRPr="00A626BC">
        <w:rPr>
          <w:rFonts w:eastAsia="Arial Unicode MS"/>
          <w:color w:val="00000A"/>
          <w:kern w:val="1"/>
          <w:sz w:val="24"/>
          <w:szCs w:val="24"/>
          <w:lang w:eastAsia="ar-SA"/>
        </w:rPr>
        <w:t>ОО заключила договор с ГБУСОН РО «РЦ Тарасовского района» о предоставлении  услуг логопеда, социального педагога.</w:t>
      </w:r>
    </w:p>
    <w:p w:rsidR="00B74530" w:rsidRPr="00A626BC" w:rsidRDefault="00B74530" w:rsidP="00A626BC">
      <w:pPr>
        <w:widowControl/>
        <w:autoSpaceDN/>
        <w:spacing w:before="120" w:line="360" w:lineRule="auto"/>
        <w:ind w:left="567" w:right="-160"/>
        <w:jc w:val="center"/>
        <w:textAlignment w:val="center"/>
        <w:rPr>
          <w:b/>
          <w:color w:val="000000"/>
          <w:kern w:val="1"/>
          <w:sz w:val="24"/>
          <w:szCs w:val="24"/>
          <w:lang w:eastAsia="ar-SA"/>
        </w:rPr>
      </w:pPr>
      <w:r w:rsidRPr="00A626BC">
        <w:rPr>
          <w:b/>
          <w:color w:val="000000"/>
          <w:kern w:val="1"/>
          <w:sz w:val="24"/>
          <w:szCs w:val="24"/>
          <w:lang w:eastAsia="ar-SA"/>
        </w:rPr>
        <w:t>Финансовые условия реализации</w:t>
      </w:r>
    </w:p>
    <w:p w:rsidR="00B74530" w:rsidRPr="00A626BC" w:rsidRDefault="00DF676A" w:rsidP="00A626BC">
      <w:pPr>
        <w:widowControl/>
        <w:autoSpaceDN/>
        <w:spacing w:line="360" w:lineRule="auto"/>
        <w:ind w:left="567" w:right="-160"/>
        <w:jc w:val="center"/>
        <w:textAlignment w:val="center"/>
        <w:rPr>
          <w:color w:val="000000"/>
          <w:kern w:val="1"/>
          <w:sz w:val="24"/>
          <w:szCs w:val="24"/>
          <w:lang w:eastAsia="ar-SA"/>
        </w:rPr>
      </w:pPr>
      <w:r w:rsidRPr="00DF676A">
        <w:rPr>
          <w:b/>
          <w:color w:val="000000"/>
          <w:kern w:val="1"/>
          <w:sz w:val="24"/>
          <w:szCs w:val="24"/>
          <w:lang w:eastAsia="ar-SA"/>
        </w:rPr>
        <w:t>адаптированной основн</w:t>
      </w:r>
      <w:r>
        <w:rPr>
          <w:b/>
          <w:color w:val="000000"/>
          <w:kern w:val="1"/>
          <w:sz w:val="24"/>
          <w:szCs w:val="24"/>
          <w:lang w:eastAsia="ar-SA"/>
        </w:rPr>
        <w:t>ой общеобразовательной программы</w:t>
      </w:r>
    </w:p>
    <w:p w:rsidR="00B74530" w:rsidRPr="00A626BC" w:rsidRDefault="00B74530" w:rsidP="00A626BC">
      <w:pPr>
        <w:widowControl/>
        <w:autoSpaceDE/>
        <w:autoSpaceDN/>
        <w:ind w:left="567" w:right="-160"/>
        <w:jc w:val="both"/>
        <w:rPr>
          <w:rFonts w:eastAsia="Calibri"/>
          <w:sz w:val="24"/>
          <w:szCs w:val="24"/>
        </w:rPr>
      </w:pPr>
      <w:r w:rsidRPr="00A626BC">
        <w:rPr>
          <w:rFonts w:eastAsia="Calibri"/>
          <w:sz w:val="24"/>
          <w:szCs w:val="24"/>
        </w:rPr>
        <w:t>Финансовое обеспечение реализации адаптированной основной</w:t>
      </w:r>
      <w:r w:rsidR="002A16B0">
        <w:rPr>
          <w:rFonts w:eastAsia="Calibri"/>
          <w:sz w:val="24"/>
          <w:szCs w:val="24"/>
        </w:rPr>
        <w:t xml:space="preserve"> образовательной программы началь</w:t>
      </w:r>
      <w:r w:rsidRPr="00A626BC">
        <w:rPr>
          <w:rFonts w:eastAsia="Calibri"/>
          <w:sz w:val="24"/>
          <w:szCs w:val="24"/>
        </w:rPr>
        <w:t xml:space="preserve">ного общего образования обучающихся с </w:t>
      </w:r>
      <w:r w:rsidR="002A16B0">
        <w:rPr>
          <w:rFonts w:eastAsia="Calibri"/>
          <w:sz w:val="24"/>
          <w:szCs w:val="24"/>
        </w:rPr>
        <w:t>задержкой психического развития (ЗПР, вариант 7.2.)</w:t>
      </w:r>
      <w:r w:rsidRPr="00A626BC">
        <w:rPr>
          <w:rFonts w:eastAsia="Calibri"/>
          <w:sz w:val="24"/>
          <w:szCs w:val="24"/>
        </w:rPr>
        <w:t xml:space="preserve"> опирается на исполнение расходных обязательств, обеспечивающих государственные гарантии прав на получение об</w:t>
      </w:r>
      <w:r w:rsidR="00B542D9">
        <w:rPr>
          <w:rFonts w:eastAsia="Calibri"/>
          <w:sz w:val="24"/>
          <w:szCs w:val="24"/>
        </w:rPr>
        <w:t>щедоступного и бесплатного началь</w:t>
      </w:r>
      <w:r w:rsidRPr="00A626BC">
        <w:rPr>
          <w:rFonts w:eastAsia="Calibri"/>
          <w:sz w:val="24"/>
          <w:szCs w:val="24"/>
        </w:rPr>
        <w:t xml:space="preserve">ного общего образования обучающимися с ограниченными возможностями здоровья с учетом создания специальных условий обучения. </w:t>
      </w:r>
    </w:p>
    <w:p w:rsidR="00B74530" w:rsidRPr="00A626BC" w:rsidRDefault="00B74530" w:rsidP="00A626BC">
      <w:pPr>
        <w:widowControl/>
        <w:shd w:val="clear" w:color="auto" w:fill="FFFFFF"/>
        <w:autoSpaceDE/>
        <w:autoSpaceDN/>
        <w:ind w:left="567" w:right="-160"/>
        <w:jc w:val="both"/>
        <w:rPr>
          <w:sz w:val="24"/>
          <w:szCs w:val="24"/>
          <w:lang w:eastAsia="ru-RU"/>
        </w:rPr>
      </w:pPr>
    </w:p>
    <w:p w:rsidR="00B74530" w:rsidRPr="00A626BC" w:rsidRDefault="00B542D9" w:rsidP="00A626BC">
      <w:pPr>
        <w:widowControl/>
        <w:shd w:val="clear" w:color="auto" w:fill="FFFFFF"/>
        <w:autoSpaceDE/>
        <w:autoSpaceDN/>
        <w:ind w:left="567" w:right="-160"/>
        <w:jc w:val="both"/>
        <w:rPr>
          <w:sz w:val="24"/>
          <w:szCs w:val="24"/>
          <w:lang w:eastAsia="ru-RU"/>
        </w:rPr>
      </w:pPr>
      <w:r>
        <w:rPr>
          <w:sz w:val="24"/>
          <w:szCs w:val="24"/>
          <w:lang w:eastAsia="ru-RU"/>
        </w:rPr>
        <w:t>Финансирование МБОУ Васильевской</w:t>
      </w:r>
      <w:r w:rsidR="00B74530" w:rsidRPr="00A626BC">
        <w:rPr>
          <w:sz w:val="24"/>
          <w:szCs w:val="24"/>
          <w:lang w:eastAsia="ru-RU"/>
        </w:rPr>
        <w:t xml:space="preserve"> ООШ осуществляется в соответствии с нормативами финансирования государственных (муниципальных) услуг, утверждаемыми федеральными органами власти, органами государственной власти субъектов Российской Федерации с учетом требований ФГОС.</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Норматив   з</w:t>
      </w:r>
      <w:r w:rsidR="00B542D9">
        <w:rPr>
          <w:sz w:val="24"/>
          <w:szCs w:val="24"/>
          <w:lang w:eastAsia="ru-RU"/>
        </w:rPr>
        <w:t>атрат   на   реализацию  АООП  Н</w:t>
      </w:r>
      <w:r w:rsidRPr="00A626BC">
        <w:rPr>
          <w:sz w:val="24"/>
          <w:szCs w:val="24"/>
          <w:lang w:eastAsia="ru-RU"/>
        </w:rPr>
        <w:t>ОО</w:t>
      </w:r>
      <w:r w:rsidRPr="00A626BC">
        <w:rPr>
          <w:sz w:val="24"/>
          <w:szCs w:val="24"/>
          <w:lang w:eastAsia="ru-RU"/>
        </w:rPr>
        <w:tab/>
        <w:t>– гарантированный минимально допустимый объем финансовых средств в год  в расчете на одного учащегося, необходимый для реализа</w:t>
      </w:r>
      <w:r w:rsidR="00B542D9">
        <w:rPr>
          <w:sz w:val="24"/>
          <w:szCs w:val="24"/>
          <w:lang w:eastAsia="ru-RU"/>
        </w:rPr>
        <w:t>ции</w:t>
      </w:r>
      <w:r w:rsidR="00B542D9">
        <w:rPr>
          <w:sz w:val="24"/>
          <w:szCs w:val="24"/>
          <w:lang w:eastAsia="ru-RU"/>
        </w:rPr>
        <w:tab/>
        <w:t>образовательной программы началь</w:t>
      </w:r>
      <w:r w:rsidRPr="00A626BC">
        <w:rPr>
          <w:sz w:val="24"/>
          <w:szCs w:val="24"/>
          <w:lang w:eastAsia="ru-RU"/>
        </w:rPr>
        <w:t xml:space="preserve">ного </w:t>
      </w:r>
      <w:r w:rsidRPr="00A626BC">
        <w:rPr>
          <w:sz w:val="24"/>
          <w:szCs w:val="24"/>
          <w:lang w:eastAsia="ru-RU"/>
        </w:rPr>
        <w:tab/>
        <w:t>общего образования, включая:</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w:t>
      </w:r>
      <w:r w:rsidRPr="00A626BC">
        <w:rPr>
          <w:sz w:val="24"/>
          <w:szCs w:val="24"/>
          <w:lang w:eastAsia="ru-RU"/>
        </w:rPr>
        <w:tab/>
        <w:t>расходы на оплату труда работников, реализующих</w:t>
      </w:r>
      <w:r w:rsidR="00B542D9">
        <w:rPr>
          <w:sz w:val="24"/>
          <w:szCs w:val="24"/>
          <w:lang w:eastAsia="ru-RU"/>
        </w:rPr>
        <w:t xml:space="preserve"> образовательную программу началь</w:t>
      </w:r>
      <w:r w:rsidRPr="00A626BC">
        <w:rPr>
          <w:sz w:val="24"/>
          <w:szCs w:val="24"/>
          <w:lang w:eastAsia="ru-RU"/>
        </w:rPr>
        <w:t>ного общего образования;</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w:t>
      </w:r>
      <w:r w:rsidRPr="00A626BC">
        <w:rPr>
          <w:sz w:val="24"/>
          <w:szCs w:val="24"/>
          <w:lang w:eastAsia="ru-RU"/>
        </w:rPr>
        <w:tab/>
        <w:t>расходы на приобретение учебников и учебных пособий, средств обучения;</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w:t>
      </w:r>
      <w:r w:rsidRPr="00A626BC">
        <w:rPr>
          <w:sz w:val="24"/>
          <w:szCs w:val="24"/>
          <w:lang w:eastAsia="ru-RU"/>
        </w:rPr>
        <w:tab/>
        <w:t>прочие расходы (за</w:t>
      </w:r>
      <w:r w:rsidRPr="00A626BC">
        <w:rPr>
          <w:sz w:val="24"/>
          <w:szCs w:val="24"/>
          <w:lang w:eastAsia="ru-RU"/>
        </w:rPr>
        <w:tab/>
        <w:t>исключением</w:t>
      </w:r>
      <w:r w:rsidRPr="00A626BC">
        <w:rPr>
          <w:sz w:val="24"/>
          <w:szCs w:val="24"/>
          <w:lang w:eastAsia="ru-RU"/>
        </w:rPr>
        <w:tab/>
        <w:t xml:space="preserve"> расходов на</w:t>
      </w:r>
      <w:r w:rsidRPr="00A626BC">
        <w:rPr>
          <w:sz w:val="24"/>
          <w:szCs w:val="24"/>
          <w:lang w:eastAsia="ru-RU"/>
        </w:rPr>
        <w:tab/>
        <w:t>содержание</w:t>
      </w:r>
      <w:r w:rsidRPr="00A626BC">
        <w:rPr>
          <w:sz w:val="24"/>
          <w:szCs w:val="24"/>
          <w:lang w:eastAsia="ru-RU"/>
        </w:rPr>
        <w:tab/>
        <w:t>зданий  и оплату коммунальных услуг, осуществляемых из местных бюджетов).</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учащимися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учащихся,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учащихся), за исключением образовательной деятельности, осуществляемой в соответствии с образовательными стандартами, в расчете на одного учащегося, если иное не установлено законодательством.</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 xml:space="preserve">Органы местного самоуправления вправе осуществлять за счет средств местных бюджетов финансовое </w:t>
      </w:r>
      <w:r w:rsidR="00B542D9">
        <w:rPr>
          <w:sz w:val="24"/>
          <w:szCs w:val="24"/>
          <w:lang w:eastAsia="ru-RU"/>
        </w:rPr>
        <w:t>обеспечение предоставления началь</w:t>
      </w:r>
      <w:r w:rsidRPr="00A626BC">
        <w:rPr>
          <w:sz w:val="24"/>
          <w:szCs w:val="24"/>
          <w:lang w:eastAsia="ru-RU"/>
        </w:rPr>
        <w:t>ного общего образования расходов на приобретение учебников и учебных пособий, средств обучения, в части расходов на оплату труда работников, реализующих образовательную программу</w:t>
      </w:r>
      <w:r w:rsidR="00B542D9">
        <w:rPr>
          <w:sz w:val="24"/>
          <w:szCs w:val="24"/>
          <w:lang w:eastAsia="ru-RU"/>
        </w:rPr>
        <w:t xml:space="preserve"> началь</w:t>
      </w:r>
      <w:r w:rsidRPr="00A626BC">
        <w:rPr>
          <w:sz w:val="24"/>
          <w:szCs w:val="24"/>
          <w:lang w:eastAsia="ru-RU"/>
        </w:rPr>
        <w:t>ного общего образования, сверх норматива финансового обеспечения, определенного субъектом Российской Федерации.</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Реализация подхода нормативного финансирования в расчете на одного учащегося осуществляется на трех следующих уровнях:</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-межбюджетные отношения (бюджет субъекта Российской Федерации – местный бюджет);</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-внутрибюджетные отношения (местный бюджет - муниципальная общеобразовательная организация);</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 общеобразовательная организация.</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учащегося, должен обеспечить нормативно-правовое регулирование на региональном уровне следующих положений:</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w:t>
      </w:r>
      <w:r w:rsidRPr="00A626BC">
        <w:rPr>
          <w:sz w:val="24"/>
          <w:szCs w:val="24"/>
          <w:lang w:eastAsia="ru-RU"/>
        </w:rPr>
        <w:tab/>
        <w:t>сохранение уровня финансирования по статьям расходов, включенным в величину норматива затрат на реализацию</w:t>
      </w:r>
      <w:r w:rsidR="00DF676A">
        <w:rPr>
          <w:sz w:val="24"/>
          <w:szCs w:val="24"/>
          <w:lang w:eastAsia="ru-RU"/>
        </w:rPr>
        <w:t xml:space="preserve"> образовательной программы началь</w:t>
      </w:r>
      <w:r w:rsidRPr="00A626BC">
        <w:rPr>
          <w:sz w:val="24"/>
          <w:szCs w:val="24"/>
          <w:lang w:eastAsia="ru-RU"/>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w:t>
      </w:r>
      <w:r w:rsidRPr="00A626BC">
        <w:rPr>
          <w:sz w:val="24"/>
          <w:szCs w:val="24"/>
          <w:lang w:eastAsia="ru-RU"/>
        </w:rPr>
        <w:tab/>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МБОУ Васильевская  ООШ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 - 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p>
    <w:p w:rsidR="00B74530" w:rsidRPr="00A626BC" w:rsidRDefault="00DF676A" w:rsidP="00A626BC">
      <w:pPr>
        <w:widowControl/>
        <w:shd w:val="clear" w:color="auto" w:fill="FFFFFF"/>
        <w:autoSpaceDE/>
        <w:autoSpaceDN/>
        <w:ind w:left="567" w:right="-160"/>
        <w:jc w:val="both"/>
        <w:rPr>
          <w:sz w:val="24"/>
          <w:szCs w:val="24"/>
          <w:lang w:eastAsia="ru-RU"/>
        </w:rPr>
      </w:pPr>
      <w:r>
        <w:rPr>
          <w:sz w:val="24"/>
          <w:szCs w:val="24"/>
          <w:lang w:eastAsia="ru-RU"/>
        </w:rPr>
        <w:t>Согласно требованиям ФГОС Н</w:t>
      </w:r>
      <w:r w:rsidR="00B74530" w:rsidRPr="00A626BC">
        <w:rPr>
          <w:sz w:val="24"/>
          <w:szCs w:val="24"/>
          <w:lang w:eastAsia="ru-RU"/>
        </w:rPr>
        <w:t>ОО финансов</w:t>
      </w:r>
      <w:r>
        <w:rPr>
          <w:sz w:val="24"/>
          <w:szCs w:val="24"/>
          <w:lang w:eastAsia="ru-RU"/>
        </w:rPr>
        <w:t>ое обеспечение реализации АООП Н</w:t>
      </w:r>
      <w:r w:rsidR="00B74530" w:rsidRPr="00A626BC">
        <w:rPr>
          <w:sz w:val="24"/>
          <w:szCs w:val="24"/>
          <w:lang w:eastAsia="ru-RU"/>
        </w:rPr>
        <w:t xml:space="preserve">ОО обучающихся с </w:t>
      </w:r>
      <w:r>
        <w:rPr>
          <w:sz w:val="24"/>
          <w:szCs w:val="24"/>
          <w:lang w:eastAsia="ru-RU"/>
        </w:rPr>
        <w:t xml:space="preserve">задержкой психического развития </w:t>
      </w:r>
      <w:r w:rsidR="00B74530" w:rsidRPr="00A626BC">
        <w:rPr>
          <w:sz w:val="24"/>
          <w:szCs w:val="24"/>
          <w:lang w:eastAsia="ru-RU"/>
        </w:rPr>
        <w:t>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w:t>
      </w:r>
      <w:r>
        <w:rPr>
          <w:sz w:val="24"/>
          <w:szCs w:val="24"/>
          <w:lang w:eastAsia="ru-RU"/>
        </w:rPr>
        <w:t>аммы коррекционной работы АООП Н</w:t>
      </w:r>
      <w:r w:rsidR="00B74530" w:rsidRPr="00A626BC">
        <w:rPr>
          <w:sz w:val="24"/>
          <w:szCs w:val="24"/>
          <w:lang w:eastAsia="ru-RU"/>
        </w:rPr>
        <w:t xml:space="preserve">ОО  с </w:t>
      </w:r>
      <w:r>
        <w:rPr>
          <w:sz w:val="24"/>
          <w:szCs w:val="24"/>
          <w:lang w:eastAsia="ru-RU"/>
        </w:rPr>
        <w:t>задержкой психического развития (ЗПР, вариант 7.2)</w:t>
      </w:r>
      <w:r w:rsidR="00B74530" w:rsidRPr="00A626BC">
        <w:rPr>
          <w:sz w:val="24"/>
          <w:szCs w:val="24"/>
          <w:lang w:eastAsia="ru-RU"/>
        </w:rPr>
        <w:t>.</w:t>
      </w:r>
    </w:p>
    <w:p w:rsidR="00B74530" w:rsidRPr="00A626BC" w:rsidRDefault="00B74530" w:rsidP="00A626BC">
      <w:pPr>
        <w:widowControl/>
        <w:shd w:val="clear" w:color="auto" w:fill="FFFFFF"/>
        <w:autoSpaceDE/>
        <w:autoSpaceDN/>
        <w:ind w:left="567" w:right="-160"/>
        <w:jc w:val="both"/>
        <w:rPr>
          <w:b/>
          <w:bCs/>
          <w:sz w:val="24"/>
          <w:szCs w:val="24"/>
          <w:lang w:eastAsia="ru-RU"/>
        </w:rPr>
      </w:pPr>
    </w:p>
    <w:p w:rsidR="00B74530" w:rsidRPr="00A626BC" w:rsidRDefault="00DF676A" w:rsidP="00A626BC">
      <w:pPr>
        <w:widowControl/>
        <w:shd w:val="clear" w:color="auto" w:fill="FFFFFF"/>
        <w:autoSpaceDE/>
        <w:autoSpaceDN/>
        <w:ind w:left="567" w:right="-160"/>
        <w:jc w:val="both"/>
        <w:rPr>
          <w:sz w:val="24"/>
          <w:szCs w:val="24"/>
          <w:lang w:eastAsia="ru-RU"/>
        </w:rPr>
      </w:pPr>
      <w:r>
        <w:rPr>
          <w:sz w:val="24"/>
          <w:szCs w:val="24"/>
          <w:lang w:eastAsia="ru-RU"/>
        </w:rPr>
        <w:t>В связи с требованиями ФГОС Н</w:t>
      </w:r>
      <w:r w:rsidR="00B74530" w:rsidRPr="00A626BC">
        <w:rPr>
          <w:sz w:val="24"/>
          <w:szCs w:val="24"/>
          <w:lang w:eastAsia="ru-RU"/>
        </w:rPr>
        <w:t>ОО при расчете регионального норматива учитываются затраты рабочего времени педагогических работников МБОУ Васильевской ООШ на урочную и внеурочную деятельность. Формирование фонда оплаты труда МБОУ Васильевской ООШ осуществляется в пределах объема средств МБОУ Всильевской   ООШ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учащихся, соответствующими поправочными коэффициентами (при их наличии) и Положением об оплате труда работников МБОУ Всильевской ООШ.</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МБОУ Всильевская ООШ самостоятельно определяет:</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w:t>
      </w:r>
      <w:r w:rsidRPr="00A626BC">
        <w:rPr>
          <w:sz w:val="24"/>
          <w:szCs w:val="24"/>
          <w:lang w:eastAsia="ru-RU"/>
        </w:rPr>
        <w:tab/>
        <w:t>соотношение базовой и стимулирующей части фонда оплаты труда;</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w:t>
      </w:r>
      <w:r w:rsidRPr="00A626BC">
        <w:rPr>
          <w:sz w:val="24"/>
          <w:szCs w:val="24"/>
          <w:lang w:eastAsia="ru-RU"/>
        </w:rPr>
        <w:tab/>
        <w:t>соотношение фонда оплаты труда руководящего, педагогического, персонала;</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w:t>
      </w:r>
      <w:r w:rsidRPr="00A626BC">
        <w:rPr>
          <w:sz w:val="24"/>
          <w:szCs w:val="24"/>
          <w:lang w:eastAsia="ru-RU"/>
        </w:rPr>
        <w:tab/>
        <w:t>соотношение общей и специальной частей внутри базовой части фонда оплаты труда;</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w:t>
      </w:r>
      <w:r w:rsidRPr="00A626BC">
        <w:rPr>
          <w:sz w:val="24"/>
          <w:szCs w:val="24"/>
          <w:lang w:eastAsia="ru-RU"/>
        </w:rPr>
        <w:tab/>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Для обеспечения требований ФГОС на основе проведенного анализа материально- техни</w:t>
      </w:r>
      <w:r w:rsidR="00DF676A">
        <w:rPr>
          <w:sz w:val="24"/>
          <w:szCs w:val="24"/>
          <w:lang w:eastAsia="ru-RU"/>
        </w:rPr>
        <w:t>ческих условий реализации АООП Н</w:t>
      </w:r>
      <w:r w:rsidRPr="00A626BC">
        <w:rPr>
          <w:sz w:val="24"/>
          <w:szCs w:val="24"/>
          <w:lang w:eastAsia="ru-RU"/>
        </w:rPr>
        <w:t>ОО МБОУ  Васильевской ООШ:</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1)</w:t>
      </w:r>
      <w:r w:rsidRPr="00A626BC">
        <w:rPr>
          <w:sz w:val="24"/>
          <w:szCs w:val="24"/>
          <w:lang w:eastAsia="ru-RU"/>
        </w:rPr>
        <w:tab/>
        <w:t>проводит экономический расчет стоимости обеспечения требований ФГОС;</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2)</w:t>
      </w:r>
      <w:r w:rsidRPr="00A626BC">
        <w:rPr>
          <w:sz w:val="24"/>
          <w:szCs w:val="24"/>
          <w:lang w:eastAsia="ru-RU"/>
        </w:rPr>
        <w:tab/>
        <w:t xml:space="preserve">устанавливает предмет закупок, количество и стоимость пополняемого оборудования, а также работ для обеспечения требований к условиям реализации </w:t>
      </w:r>
      <w:r w:rsidR="00DF676A">
        <w:rPr>
          <w:sz w:val="24"/>
          <w:szCs w:val="24"/>
          <w:lang w:eastAsia="ru-RU"/>
        </w:rPr>
        <w:t>адаптированной основной общеобразовательной программы началь</w:t>
      </w:r>
      <w:r w:rsidRPr="00A626BC">
        <w:rPr>
          <w:sz w:val="24"/>
          <w:szCs w:val="24"/>
          <w:lang w:eastAsia="ru-RU"/>
        </w:rPr>
        <w:t>ного общего образования;</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3)</w:t>
      </w:r>
      <w:r w:rsidRPr="00A626BC">
        <w:rPr>
          <w:sz w:val="24"/>
          <w:szCs w:val="24"/>
          <w:lang w:eastAsia="ru-RU"/>
        </w:rPr>
        <w:tab/>
        <w:t>определяет величину затрат на обеспечение требований к условиям реализации</w:t>
      </w:r>
      <w:r w:rsidR="00DF676A">
        <w:rPr>
          <w:sz w:val="24"/>
          <w:szCs w:val="24"/>
          <w:lang w:eastAsia="ru-RU"/>
        </w:rPr>
        <w:t xml:space="preserve"> образовательной программы началь</w:t>
      </w:r>
      <w:r w:rsidRPr="00A626BC">
        <w:rPr>
          <w:sz w:val="24"/>
          <w:szCs w:val="24"/>
          <w:lang w:eastAsia="ru-RU"/>
        </w:rPr>
        <w:t>ного общего образования;</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4)</w:t>
      </w:r>
      <w:r w:rsidRPr="00A626BC">
        <w:rPr>
          <w:sz w:val="24"/>
          <w:szCs w:val="24"/>
          <w:lang w:eastAsia="ru-RU"/>
        </w:rPr>
        <w:tab/>
        <w:t>соотносит необходимые затраты с муницип</w:t>
      </w:r>
      <w:r w:rsidR="00DF676A">
        <w:rPr>
          <w:sz w:val="24"/>
          <w:szCs w:val="24"/>
          <w:lang w:eastAsia="ru-RU"/>
        </w:rPr>
        <w:t>альным графиком внедрения ФГОС Н</w:t>
      </w:r>
      <w:r w:rsidRPr="00A626BC">
        <w:rPr>
          <w:sz w:val="24"/>
          <w:szCs w:val="24"/>
          <w:lang w:eastAsia="ru-RU"/>
        </w:rPr>
        <w:t xml:space="preserve">ОО и определяет распределение по годам освоения средств на обеспечение требований к условиям реализации </w:t>
      </w:r>
      <w:r w:rsidR="00DF676A">
        <w:rPr>
          <w:sz w:val="24"/>
          <w:szCs w:val="24"/>
          <w:lang w:eastAsia="ru-RU"/>
        </w:rPr>
        <w:t>адаптированной программы началь</w:t>
      </w:r>
      <w:r w:rsidRPr="00A626BC">
        <w:rPr>
          <w:sz w:val="24"/>
          <w:szCs w:val="24"/>
          <w:lang w:eastAsia="ru-RU"/>
        </w:rPr>
        <w:t>ного общего образования.</w:t>
      </w:r>
    </w:p>
    <w:p w:rsidR="00B74530" w:rsidRPr="00A626BC" w:rsidRDefault="00B74530" w:rsidP="00A626BC">
      <w:pPr>
        <w:widowControl/>
        <w:shd w:val="clear" w:color="auto" w:fill="FFFFFF"/>
        <w:autoSpaceDE/>
        <w:autoSpaceDN/>
        <w:ind w:left="567" w:right="-160"/>
        <w:jc w:val="both"/>
        <w:rPr>
          <w:sz w:val="24"/>
          <w:szCs w:val="24"/>
          <w:lang w:eastAsia="ru-RU"/>
        </w:rPr>
      </w:pPr>
      <w:r w:rsidRPr="00A626BC">
        <w:rPr>
          <w:sz w:val="24"/>
          <w:szCs w:val="24"/>
          <w:lang w:eastAsia="ru-RU"/>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B74530" w:rsidRPr="00B74530" w:rsidRDefault="00B74530" w:rsidP="00A626BC">
      <w:pPr>
        <w:widowControl/>
        <w:shd w:val="clear" w:color="auto" w:fill="FFFFFF"/>
        <w:autoSpaceDE/>
        <w:autoSpaceDN/>
        <w:jc w:val="both"/>
        <w:rPr>
          <w:sz w:val="24"/>
          <w:szCs w:val="24"/>
          <w:lang w:eastAsia="ru-RU"/>
        </w:rPr>
      </w:pPr>
    </w:p>
    <w:p w:rsidR="00B74530" w:rsidRPr="00B74530" w:rsidRDefault="00B74530" w:rsidP="00B74530">
      <w:pPr>
        <w:widowControl/>
        <w:autoSpaceDN/>
        <w:spacing w:before="120" w:line="360" w:lineRule="auto"/>
        <w:ind w:firstLine="709"/>
        <w:jc w:val="center"/>
        <w:textAlignment w:val="center"/>
        <w:rPr>
          <w:b/>
          <w:color w:val="000000"/>
          <w:kern w:val="1"/>
          <w:sz w:val="24"/>
          <w:szCs w:val="24"/>
          <w:lang w:eastAsia="ar-SA"/>
        </w:rPr>
      </w:pPr>
      <w:r w:rsidRPr="00B74530">
        <w:rPr>
          <w:b/>
          <w:color w:val="000000"/>
          <w:kern w:val="1"/>
          <w:sz w:val="24"/>
          <w:szCs w:val="24"/>
          <w:lang w:eastAsia="ar-SA"/>
        </w:rPr>
        <w:t>Материально-технические условия реализации</w:t>
      </w:r>
    </w:p>
    <w:p w:rsidR="00B74530" w:rsidRPr="00B74530" w:rsidRDefault="00B74530" w:rsidP="00B74530">
      <w:pPr>
        <w:widowControl/>
        <w:autoSpaceDN/>
        <w:spacing w:line="360" w:lineRule="auto"/>
        <w:ind w:firstLine="709"/>
        <w:jc w:val="center"/>
        <w:textAlignment w:val="center"/>
        <w:rPr>
          <w:color w:val="000000"/>
          <w:kern w:val="1"/>
          <w:sz w:val="24"/>
          <w:szCs w:val="24"/>
          <w:lang w:eastAsia="ar-SA"/>
        </w:rPr>
      </w:pPr>
      <w:r w:rsidRPr="00B74530">
        <w:rPr>
          <w:b/>
          <w:color w:val="000000"/>
          <w:kern w:val="1"/>
          <w:sz w:val="24"/>
          <w:szCs w:val="24"/>
          <w:lang w:eastAsia="ar-SA"/>
        </w:rPr>
        <w:t>адаптированной основной общеобразовательной программы</w:t>
      </w:r>
    </w:p>
    <w:p w:rsidR="00B74530" w:rsidRPr="00B74530" w:rsidRDefault="00B74530" w:rsidP="003D4C5F">
      <w:pPr>
        <w:widowControl/>
        <w:autoSpaceDE/>
        <w:autoSpaceDN/>
        <w:ind w:left="567"/>
        <w:jc w:val="both"/>
        <w:textAlignment w:val="baseline"/>
        <w:rPr>
          <w:sz w:val="24"/>
          <w:szCs w:val="24"/>
          <w:lang w:eastAsia="ru-RU"/>
        </w:rPr>
      </w:pPr>
      <w:r w:rsidRPr="00B74530">
        <w:rPr>
          <w:sz w:val="24"/>
          <w:szCs w:val="24"/>
          <w:lang w:eastAsia="ru-RU"/>
        </w:rPr>
        <w:t xml:space="preserve">Материально-техническая база образовательной организации приведена в соответствие с задачами </w:t>
      </w:r>
      <w:r w:rsidR="00706C45">
        <w:rPr>
          <w:sz w:val="24"/>
          <w:szCs w:val="24"/>
          <w:lang w:eastAsia="ru-RU"/>
        </w:rPr>
        <w:t>по обеспечению реализации АООП Н</w:t>
      </w:r>
      <w:r w:rsidRPr="00B74530">
        <w:rPr>
          <w:sz w:val="24"/>
          <w:szCs w:val="24"/>
          <w:lang w:eastAsia="ru-RU"/>
        </w:rPr>
        <w:t xml:space="preserve">ОО обучающихся с </w:t>
      </w:r>
      <w:r w:rsidR="00756FF4">
        <w:rPr>
          <w:sz w:val="24"/>
          <w:szCs w:val="24"/>
          <w:lang w:eastAsia="ru-RU"/>
        </w:rPr>
        <w:t xml:space="preserve">задержкой психического развития (ЗПР, вариант 7.2) </w:t>
      </w:r>
      <w:r w:rsidRPr="00B74530">
        <w:rPr>
          <w:sz w:val="24"/>
          <w:szCs w:val="24"/>
          <w:lang w:eastAsia="ru-RU"/>
        </w:rPr>
        <w:t xml:space="preserve">и созданию соответствующей образовательной и социальной среды. </w:t>
      </w:r>
    </w:p>
    <w:p w:rsidR="00B74530" w:rsidRPr="00B74530" w:rsidRDefault="00B74530" w:rsidP="003D4C5F">
      <w:pPr>
        <w:widowControl/>
        <w:adjustRightInd w:val="0"/>
        <w:ind w:left="567"/>
        <w:jc w:val="both"/>
        <w:textAlignment w:val="center"/>
        <w:rPr>
          <w:caps/>
          <w:sz w:val="24"/>
          <w:szCs w:val="24"/>
          <w:lang w:eastAsia="ru-RU"/>
        </w:rPr>
      </w:pPr>
      <w:r w:rsidRPr="00B74530">
        <w:rPr>
          <w:sz w:val="24"/>
          <w:szCs w:val="24"/>
          <w:lang w:eastAsia="ru-RU"/>
        </w:rPr>
        <w:t>В связи с этим в структуре материально-технического обеспечения процесса образования  отражена специфика требований к:</w:t>
      </w:r>
    </w:p>
    <w:p w:rsidR="00B74530" w:rsidRPr="00B74530" w:rsidRDefault="00B74530" w:rsidP="00D42117">
      <w:pPr>
        <w:widowControl/>
        <w:numPr>
          <w:ilvl w:val="0"/>
          <w:numId w:val="88"/>
        </w:numPr>
        <w:tabs>
          <w:tab w:val="left" w:pos="993"/>
        </w:tabs>
        <w:suppressAutoHyphens/>
        <w:autoSpaceDE/>
        <w:autoSpaceDN/>
        <w:spacing w:after="200" w:line="276" w:lineRule="auto"/>
        <w:ind w:left="567" w:firstLine="0"/>
        <w:contextualSpacing/>
        <w:jc w:val="both"/>
        <w:rPr>
          <w:rFonts w:eastAsia="Calibri"/>
          <w:sz w:val="24"/>
          <w:szCs w:val="24"/>
        </w:rPr>
      </w:pPr>
      <w:r w:rsidRPr="00B74530">
        <w:rPr>
          <w:rFonts w:eastAsia="Calibri"/>
          <w:sz w:val="24"/>
          <w:szCs w:val="24"/>
        </w:rPr>
        <w:t>организации пространства, в котором обучается обучающийся с</w:t>
      </w:r>
      <w:r w:rsidR="00756FF4">
        <w:rPr>
          <w:rFonts w:eastAsia="Calibri"/>
          <w:sz w:val="24"/>
          <w:szCs w:val="24"/>
        </w:rPr>
        <w:t xml:space="preserve"> </w:t>
      </w:r>
      <w:r w:rsidR="00756FF4">
        <w:rPr>
          <w:sz w:val="24"/>
          <w:szCs w:val="24"/>
          <w:lang w:eastAsia="ru-RU"/>
        </w:rPr>
        <w:t>адержкой психического развития (ЗПР, вариант 7.2)</w:t>
      </w:r>
      <w:r w:rsidRPr="00B74530">
        <w:rPr>
          <w:rFonts w:eastAsia="Calibri"/>
          <w:sz w:val="24"/>
          <w:szCs w:val="24"/>
        </w:rPr>
        <w:t>;</w:t>
      </w:r>
    </w:p>
    <w:p w:rsidR="00B74530" w:rsidRPr="00B74530" w:rsidRDefault="00B74530" w:rsidP="00D42117">
      <w:pPr>
        <w:widowControl/>
        <w:numPr>
          <w:ilvl w:val="0"/>
          <w:numId w:val="88"/>
        </w:numPr>
        <w:tabs>
          <w:tab w:val="left" w:pos="993"/>
        </w:tabs>
        <w:suppressAutoHyphens/>
        <w:autoSpaceDE/>
        <w:autoSpaceDN/>
        <w:spacing w:after="200" w:line="276" w:lineRule="auto"/>
        <w:ind w:left="567" w:firstLine="0"/>
        <w:contextualSpacing/>
        <w:jc w:val="both"/>
        <w:rPr>
          <w:rFonts w:eastAsia="Calibri"/>
          <w:sz w:val="24"/>
          <w:szCs w:val="24"/>
        </w:rPr>
      </w:pPr>
      <w:r w:rsidRPr="00B74530">
        <w:rPr>
          <w:rFonts w:eastAsia="Calibri"/>
          <w:sz w:val="24"/>
          <w:szCs w:val="24"/>
        </w:rPr>
        <w:t>организации временн</w:t>
      </w:r>
      <w:r w:rsidRPr="00B74530">
        <w:rPr>
          <w:rFonts w:eastAsia="Calibri"/>
          <w:i/>
          <w:sz w:val="24"/>
          <w:szCs w:val="24"/>
        </w:rPr>
        <w:t>о</w:t>
      </w:r>
      <w:r w:rsidRPr="00B74530">
        <w:rPr>
          <w:rFonts w:eastAsia="Calibri"/>
          <w:sz w:val="24"/>
          <w:szCs w:val="24"/>
        </w:rPr>
        <w:t>го режима обучения;</w:t>
      </w:r>
    </w:p>
    <w:p w:rsidR="00B74530" w:rsidRPr="00B74530" w:rsidRDefault="00B74530" w:rsidP="00D42117">
      <w:pPr>
        <w:widowControl/>
        <w:numPr>
          <w:ilvl w:val="0"/>
          <w:numId w:val="88"/>
        </w:numPr>
        <w:tabs>
          <w:tab w:val="left" w:pos="993"/>
        </w:tabs>
        <w:suppressAutoHyphens/>
        <w:autoSpaceDE/>
        <w:autoSpaceDN/>
        <w:spacing w:after="200" w:line="276" w:lineRule="auto"/>
        <w:ind w:left="567" w:firstLine="0"/>
        <w:contextualSpacing/>
        <w:jc w:val="both"/>
        <w:rPr>
          <w:rFonts w:eastAsia="Calibri"/>
          <w:sz w:val="24"/>
          <w:szCs w:val="24"/>
        </w:rPr>
      </w:pPr>
      <w:r w:rsidRPr="00B74530">
        <w:rPr>
          <w:rFonts w:eastAsia="Calibri"/>
          <w:sz w:val="24"/>
          <w:szCs w:val="24"/>
        </w:rPr>
        <w:t xml:space="preserve">техническим средствам обучения </w:t>
      </w:r>
      <w:r w:rsidR="00756FF4">
        <w:rPr>
          <w:rFonts w:eastAsia="Calibri"/>
          <w:sz w:val="24"/>
          <w:szCs w:val="24"/>
        </w:rPr>
        <w:t>обучающихся с УО на уровне началь</w:t>
      </w:r>
      <w:r w:rsidRPr="00B74530">
        <w:rPr>
          <w:rFonts w:eastAsia="Calibri"/>
          <w:sz w:val="24"/>
          <w:szCs w:val="24"/>
        </w:rPr>
        <w:t>ного общего образования;</w:t>
      </w:r>
    </w:p>
    <w:p w:rsidR="00B74530" w:rsidRPr="00B74530" w:rsidRDefault="00B74530" w:rsidP="00D42117">
      <w:pPr>
        <w:widowControl/>
        <w:numPr>
          <w:ilvl w:val="0"/>
          <w:numId w:val="88"/>
        </w:numPr>
        <w:tabs>
          <w:tab w:val="left" w:pos="993"/>
        </w:tabs>
        <w:suppressAutoHyphens/>
        <w:autoSpaceDE/>
        <w:autoSpaceDN/>
        <w:spacing w:after="200" w:line="276" w:lineRule="auto"/>
        <w:ind w:left="567" w:firstLine="0"/>
        <w:contextualSpacing/>
        <w:jc w:val="both"/>
        <w:rPr>
          <w:rFonts w:eastAsia="Calibri"/>
          <w:sz w:val="24"/>
          <w:szCs w:val="24"/>
        </w:rPr>
      </w:pPr>
      <w:r w:rsidRPr="00B74530">
        <w:rPr>
          <w:rFonts w:eastAsia="Calibri"/>
          <w:sz w:val="24"/>
          <w:szCs w:val="24"/>
        </w:rPr>
        <w:t>учебникам, рабочим тетрадям, дидактическим материалам, компьютерным инструментам обучения, отвечающим особым образовательным потребностям обучающихся</w:t>
      </w:r>
      <w:r w:rsidR="00756FF4">
        <w:rPr>
          <w:rFonts w:eastAsia="Calibri"/>
          <w:sz w:val="24"/>
          <w:szCs w:val="24"/>
        </w:rPr>
        <w:t xml:space="preserve"> с</w:t>
      </w:r>
      <w:r w:rsidRPr="00B74530">
        <w:rPr>
          <w:rFonts w:eastAsia="Calibri"/>
          <w:sz w:val="24"/>
          <w:szCs w:val="24"/>
        </w:rPr>
        <w:t xml:space="preserve"> </w:t>
      </w:r>
      <w:r w:rsidR="00756FF4">
        <w:rPr>
          <w:rFonts w:eastAsia="Calibri"/>
          <w:sz w:val="24"/>
          <w:szCs w:val="24"/>
        </w:rPr>
        <w:t>з</w:t>
      </w:r>
      <w:r w:rsidR="00756FF4">
        <w:rPr>
          <w:sz w:val="24"/>
          <w:szCs w:val="24"/>
          <w:lang w:eastAsia="ru-RU"/>
        </w:rPr>
        <w:t xml:space="preserve">адержкой психического развития (ЗПР, вариант 7.2) </w:t>
      </w:r>
      <w:r w:rsidRPr="00B74530">
        <w:rPr>
          <w:rFonts w:eastAsia="Calibri"/>
          <w:sz w:val="24"/>
          <w:szCs w:val="24"/>
        </w:rPr>
        <w:t xml:space="preserve">и </w:t>
      </w:r>
      <w:r w:rsidR="00756FF4">
        <w:rPr>
          <w:rFonts w:eastAsia="Calibri"/>
          <w:sz w:val="24"/>
          <w:szCs w:val="24"/>
        </w:rPr>
        <w:t>позволяющим реализовывать АООП Н</w:t>
      </w:r>
      <w:r w:rsidRPr="00B74530">
        <w:rPr>
          <w:rFonts w:eastAsia="Calibri"/>
          <w:sz w:val="24"/>
          <w:szCs w:val="24"/>
        </w:rPr>
        <w:t xml:space="preserve">ОО обучающихся </w:t>
      </w:r>
      <w:r w:rsidR="00756FF4">
        <w:rPr>
          <w:rFonts w:eastAsia="Calibri"/>
          <w:sz w:val="24"/>
          <w:szCs w:val="24"/>
        </w:rPr>
        <w:t>с</w:t>
      </w:r>
      <w:r w:rsidR="00756FF4">
        <w:rPr>
          <w:sz w:val="24"/>
          <w:szCs w:val="24"/>
          <w:lang w:eastAsia="ru-RU"/>
        </w:rPr>
        <w:t>адержкой психического развития (ЗПР, вариант 7.2)</w:t>
      </w:r>
      <w:r w:rsidR="00756FF4">
        <w:rPr>
          <w:rFonts w:eastAsia="Calibri"/>
          <w:sz w:val="24"/>
          <w:szCs w:val="24"/>
        </w:rPr>
        <w:t xml:space="preserve"> </w:t>
      </w:r>
      <w:r w:rsidRPr="00B74530">
        <w:rPr>
          <w:rFonts w:eastAsia="Calibri"/>
          <w:sz w:val="24"/>
          <w:szCs w:val="24"/>
        </w:rPr>
        <w:t>.</w:t>
      </w:r>
    </w:p>
    <w:p w:rsidR="00B74530" w:rsidRPr="00B74530" w:rsidRDefault="00B74530" w:rsidP="003D4C5F">
      <w:pPr>
        <w:widowControl/>
        <w:suppressAutoHyphens/>
        <w:autoSpaceDE/>
        <w:autoSpaceDN/>
        <w:ind w:left="567"/>
        <w:contextualSpacing/>
        <w:jc w:val="both"/>
        <w:rPr>
          <w:sz w:val="24"/>
          <w:szCs w:val="24"/>
          <w:lang w:eastAsia="ru-RU"/>
        </w:rPr>
      </w:pP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xml:space="preserve">Материально-технические </w:t>
      </w:r>
      <w:r w:rsidR="00756FF4">
        <w:rPr>
          <w:sz w:val="24"/>
          <w:szCs w:val="24"/>
          <w:lang w:eastAsia="ru-RU"/>
        </w:rPr>
        <w:t>условия реализации адаптированной программы началь</w:t>
      </w:r>
      <w:r w:rsidRPr="00B74530">
        <w:rPr>
          <w:sz w:val="24"/>
          <w:szCs w:val="24"/>
          <w:lang w:eastAsia="ru-RU"/>
        </w:rPr>
        <w:t>ного общего образования обеспечивают:</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1)</w:t>
      </w:r>
      <w:r w:rsidRPr="00B74530">
        <w:rPr>
          <w:sz w:val="24"/>
          <w:szCs w:val="24"/>
          <w:lang w:eastAsia="ru-RU"/>
        </w:rPr>
        <w:tab/>
        <w:t>возможность достижения обучающимися резу</w:t>
      </w:r>
      <w:r w:rsidR="00756FF4">
        <w:rPr>
          <w:sz w:val="24"/>
          <w:szCs w:val="24"/>
          <w:lang w:eastAsia="ru-RU"/>
        </w:rPr>
        <w:t>льтатов освоения программы началь</w:t>
      </w:r>
      <w:r w:rsidRPr="00B74530">
        <w:rPr>
          <w:sz w:val="24"/>
          <w:szCs w:val="24"/>
          <w:lang w:eastAsia="ru-RU"/>
        </w:rPr>
        <w:t>ного общего образования, требования к которым установлены ФГОС;</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2)</w:t>
      </w:r>
      <w:r w:rsidRPr="00B74530">
        <w:rPr>
          <w:sz w:val="24"/>
          <w:szCs w:val="24"/>
          <w:lang w:eastAsia="ru-RU"/>
        </w:rPr>
        <w:tab/>
        <w:t>соблюдение:</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Гигиенических нормативов и Санитарно-эпидемиологических требований;</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требований пожарной безопасности &lt; Федеральный закон от 21 декабря 1994 г. N 69-ФЗ "О пожарной безопасности" (Собрание законодательства Российской Федерации, 1994, N 35, ст. 3649, "Российская газета", 2021, N 132).&gt; и электробезопасности;</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требований охраны труда &lt;Часть 10 статьи 209 Трудового кодекса Российской Федерации (Собрание законодательства Российской Федерации, 2002, N 1, ст. 3; 2006, N 27, ст. 2878; 2009, N 30, ст. 3732).&gt;;</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сроков и объемов текущего и капитального ремонта зданий и сооружений, благоустройства территории;</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3)</w:t>
      </w:r>
      <w:r w:rsidRPr="00B74530">
        <w:rPr>
          <w:sz w:val="24"/>
          <w:szCs w:val="24"/>
          <w:lang w:eastAsia="ru-RU"/>
        </w:rPr>
        <w:tab/>
        <w:t>возможность для беспрепятственного доступа обучающихся с ОВЗ к объектам инфраструктуры Организации.</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В образовательной организации закреплены локальными актами перечни оснащения и оборудования, обеспечивающие учебный процесс.</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N 966, а также соответствующие приказы и методические рекомендации, в том числе:</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СП 2.4.3648-20 "Санитарно-эпидемиологические требования к организациям воспитания и обучения, отдыха и оздоровления детей и молодежи";</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СанПиН 1.2.3685-21 "Гигиенические нормативы и требования к обеспечению безопасности и (или) безвредности для человека факторов среды обитания";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xml:space="preserve"> -</w:t>
      </w:r>
      <w:r w:rsidRPr="00B74530">
        <w:rPr>
          <w:sz w:val="24"/>
          <w:szCs w:val="24"/>
          <w:lang w:eastAsia="ru-RU"/>
        </w:rPr>
        <w:tab/>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Приказ Министерства просвещения Российской Федерации от 03.09.2019 N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N 56982);</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 xml:space="preserve">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w:t>
      </w:r>
      <w:r w:rsidR="00756FF4">
        <w:rPr>
          <w:sz w:val="24"/>
          <w:szCs w:val="24"/>
          <w:lang w:eastAsia="ru-RU"/>
        </w:rPr>
        <w:t xml:space="preserve">адаптированной </w:t>
      </w:r>
      <w:r w:rsidRPr="00B74530">
        <w:rPr>
          <w:sz w:val="24"/>
          <w:szCs w:val="24"/>
          <w:lang w:eastAsia="ru-RU"/>
        </w:rPr>
        <w:t>основной образовательной программы в образовательной организации.</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В зональную структуру образовательной организации включены:</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участки (территории) с целесообразным набором оснащенных зон;</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коридоры;</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учебные кабинеты, учебные классы;</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библиотека с книгохранилищем;</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спорт</w:t>
      </w:r>
      <w:r w:rsidR="00756FF4">
        <w:rPr>
          <w:sz w:val="24"/>
          <w:szCs w:val="24"/>
          <w:lang w:eastAsia="ru-RU"/>
        </w:rPr>
        <w:t xml:space="preserve">ивные сооружения (зал, </w:t>
      </w:r>
      <w:r w:rsidRPr="00B74530">
        <w:rPr>
          <w:sz w:val="24"/>
          <w:szCs w:val="24"/>
          <w:lang w:eastAsia="ru-RU"/>
        </w:rPr>
        <w:t>спортивная площадка);</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пищевой блок;</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административные помещения;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гардероб;</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санитарные узлы (туалеты);</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помещения/место для хранения уборочного инвентаря.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Состав и площади помещений предоставляют условия для:</w:t>
      </w:r>
    </w:p>
    <w:p w:rsidR="00B74530" w:rsidRPr="00B74530" w:rsidRDefault="00756FF4" w:rsidP="003D4C5F">
      <w:pPr>
        <w:widowControl/>
        <w:tabs>
          <w:tab w:val="left" w:pos="364"/>
        </w:tabs>
        <w:autoSpaceDE/>
        <w:autoSpaceDN/>
        <w:spacing w:after="200" w:line="276" w:lineRule="auto"/>
        <w:ind w:left="567"/>
        <w:jc w:val="both"/>
        <w:rPr>
          <w:sz w:val="24"/>
          <w:szCs w:val="24"/>
          <w:lang w:eastAsia="ru-RU"/>
        </w:rPr>
      </w:pPr>
      <w:r>
        <w:rPr>
          <w:sz w:val="24"/>
          <w:szCs w:val="24"/>
          <w:lang w:eastAsia="ru-RU"/>
        </w:rPr>
        <w:t>-</w:t>
      </w:r>
      <w:r>
        <w:rPr>
          <w:sz w:val="24"/>
          <w:szCs w:val="24"/>
          <w:lang w:eastAsia="ru-RU"/>
        </w:rPr>
        <w:tab/>
        <w:t>началь</w:t>
      </w:r>
      <w:r w:rsidR="00B74530" w:rsidRPr="00B74530">
        <w:rPr>
          <w:sz w:val="24"/>
          <w:szCs w:val="24"/>
          <w:lang w:eastAsia="ru-RU"/>
        </w:rPr>
        <w:t>ного общего образования согласно избранным направлениям учебно</w:t>
      </w:r>
      <w:r>
        <w:rPr>
          <w:sz w:val="24"/>
          <w:szCs w:val="24"/>
          <w:lang w:eastAsia="ru-RU"/>
        </w:rPr>
        <w:t>го плана в соответствии с ФГОС Н</w:t>
      </w:r>
      <w:r w:rsidR="00B74530" w:rsidRPr="00B74530">
        <w:rPr>
          <w:sz w:val="24"/>
          <w:szCs w:val="24"/>
          <w:lang w:eastAsia="ru-RU"/>
        </w:rPr>
        <w:t>ОО;</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организации режима труда и отдыха участников образовательного процесса;</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ра</w:t>
      </w:r>
      <w:r w:rsidR="00756FF4">
        <w:rPr>
          <w:sz w:val="24"/>
          <w:szCs w:val="24"/>
          <w:lang w:eastAsia="ru-RU"/>
        </w:rPr>
        <w:t>змещения в кабинетах, классных комнатах</w:t>
      </w:r>
      <w:r w:rsidRPr="00B74530">
        <w:rPr>
          <w:sz w:val="24"/>
          <w:szCs w:val="24"/>
          <w:lang w:eastAsia="ru-RU"/>
        </w:rPr>
        <w:t xml:space="preserve"> необходимых комплектов мебели, в том числе специализированной, и учебного оборудования, отвечающих специфике учебно- воспитательного процесса по данному предмету или циклу учебных дисциплин.</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В состав учебных кабинетов, учебных классов входят:</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учебный класс русского языка, литературы, родного языка, родной литературы, географии - 1;</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учебный класс иностранного языка - 1;</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учебный класс истории, обществознания, математики - 1;</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учебный кабинет  физики (кабинет центра естественно-научной и технологической направленностей «Точка Роста») – 1;</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учебный кабинет химии и биологии  (кабинет центра естественно-научной и технологической направленностей «Точка Роста») – 1;</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учебный кабинет информатики – 1;</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учебный класс технологии, ИЗО, ОБЖ - 1;</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учебные классы начальных классов – 3.</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xml:space="preserve"> Учебные кабинеты и учебные классы включают следующие зоны:</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рабочее место учителя с пространством для размещения часто используемого оснащения;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рабочую зону учащихся с местом для размещения личных вещей;</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пространство для размещения и хранения учебного оборудования;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демонстрационную зону.</w:t>
      </w:r>
    </w:p>
    <w:p w:rsidR="00B74530" w:rsidRPr="00B74530" w:rsidRDefault="00B74530" w:rsidP="003D4C5F">
      <w:pPr>
        <w:widowControl/>
        <w:tabs>
          <w:tab w:val="left" w:pos="364"/>
        </w:tabs>
        <w:autoSpaceDE/>
        <w:autoSpaceDN/>
        <w:spacing w:after="200" w:line="276" w:lineRule="auto"/>
        <w:ind w:left="567"/>
        <w:rPr>
          <w:sz w:val="24"/>
          <w:szCs w:val="24"/>
          <w:lang w:eastAsia="ru-RU"/>
        </w:rPr>
      </w:pPr>
      <w:r w:rsidRPr="00B74530">
        <w:rPr>
          <w:sz w:val="24"/>
          <w:szCs w:val="24"/>
          <w:lang w:eastAsia="ru-RU"/>
        </w:rPr>
        <w:t>Организация</w:t>
      </w:r>
      <w:r w:rsidRPr="00B74530">
        <w:rPr>
          <w:sz w:val="24"/>
          <w:szCs w:val="24"/>
          <w:lang w:eastAsia="ru-RU"/>
        </w:rPr>
        <w:tab/>
        <w:t>зональной структуры учебного кабинета, учебного класса отвечает педагогическим</w:t>
      </w:r>
      <w:r w:rsidRPr="00B74530">
        <w:rPr>
          <w:sz w:val="24"/>
          <w:szCs w:val="24"/>
          <w:lang w:eastAsia="ru-RU"/>
        </w:rPr>
        <w:tab/>
        <w:t>и эргономическим требованиям, комфортности и безопасности образовательного процесса.</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Компонентами оснащения учебного кабинета, учебного класса являются (полный перечень оснащения учебных кабинетов представлен в приложении к программе):</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школьная мебель;</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технические средства;</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лабораторно-технологическое оборудование;</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фонд дополнительной литературы;</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учебно-наглядные пособия;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учебно-методические материалы.</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В базовый комплект мебели входят:</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доска классная;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стол учителя;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стул учителя;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столы ученические (регулируемые по высоте);</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стулья ученические (регулируемые по высоте);</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шкаф для хранения учебных пособий;</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стеллаж демонстрационный в кабинетах физики и химии, биологии.</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В базовый комплект технических средств входят:</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компьютер;</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сетевой фильтр.</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проектор;</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демонстрационный экран.</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В учебных кабинетах химии, биологии, физики предусматривается наличие специализированной мебели.</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xml:space="preserve">Перечень оснащения учебных кабинетов (учебных классов) является приложением к образовательной программе. </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Спортивный зал, включая помещение для хранения спортивного инвентаря, в соответствии с рабочей программой, утвержденной организацией, оснащен:</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инвентарем и оборудованием для проведения занятий по физической культуре и спортивным играм;</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стеллажами для спортивного инвентаря;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комплектом скамеек.</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Библиотека</w:t>
      </w:r>
      <w:r w:rsidRPr="00B74530">
        <w:rPr>
          <w:sz w:val="24"/>
          <w:szCs w:val="24"/>
          <w:lang w:eastAsia="ru-RU"/>
        </w:rPr>
        <w:tab/>
        <w:t>включает:</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 xml:space="preserve">стол  и стул библиотекаря; </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стеллажи библиотечные для хранения и демонстрации печатных и медиапособий, художественной литературы;</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стол для выдачи учебных изданий;</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шкаф для читательских формуляров;</w:t>
      </w:r>
    </w:p>
    <w:p w:rsidR="00B74530" w:rsidRPr="00B74530" w:rsidRDefault="003D4C5F" w:rsidP="003D4C5F">
      <w:pPr>
        <w:widowControl/>
        <w:tabs>
          <w:tab w:val="left" w:pos="364"/>
        </w:tabs>
        <w:autoSpaceDE/>
        <w:autoSpaceDN/>
        <w:spacing w:after="200" w:line="276" w:lineRule="auto"/>
        <w:ind w:left="567"/>
        <w:jc w:val="both"/>
        <w:rPr>
          <w:sz w:val="24"/>
          <w:szCs w:val="24"/>
          <w:lang w:eastAsia="ru-RU"/>
        </w:rPr>
      </w:pPr>
      <w:r>
        <w:rPr>
          <w:sz w:val="24"/>
          <w:szCs w:val="24"/>
          <w:lang w:eastAsia="ru-RU"/>
        </w:rPr>
        <w:t>-</w:t>
      </w:r>
      <w:r>
        <w:rPr>
          <w:sz w:val="24"/>
          <w:szCs w:val="24"/>
          <w:lang w:eastAsia="ru-RU"/>
        </w:rPr>
        <w:tab/>
        <w:t>картотека.</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 - образовательным ресурсам осуществляется с учетом создания и обеспечения функционирования автоматизированных рабочих мест для педагогических работников, административно- управленческого персонала, участвующих в разработке и реализации основной образовательной программы основного общего образования.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Краткое описание материально-технического и учебно-методичес</w:t>
      </w:r>
      <w:r w:rsidR="003D4C5F">
        <w:rPr>
          <w:sz w:val="24"/>
          <w:szCs w:val="24"/>
          <w:lang w:eastAsia="ru-RU"/>
        </w:rPr>
        <w:t>кого обеспечения программы началь</w:t>
      </w:r>
      <w:r w:rsidRPr="00B74530">
        <w:rPr>
          <w:sz w:val="24"/>
          <w:szCs w:val="24"/>
          <w:lang w:eastAsia="ru-RU"/>
        </w:rPr>
        <w:t>ного общего образования</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 xml:space="preserve">Школа состоит из одного здания - литер А (здание школы). Водоснабжение (холодная  вода), отопление автономное на твердом топливе (угле), канализация – выгребная яма. Вентиляция функционирует исправно. Здание электрифицировано, телефонизировано, имеется высокоскоростной выход в интернет. </w:t>
      </w:r>
    </w:p>
    <w:p w:rsidR="00B74530" w:rsidRPr="00B74530" w:rsidRDefault="00B74530" w:rsidP="003D4C5F">
      <w:pPr>
        <w:widowControl/>
        <w:tabs>
          <w:tab w:val="left" w:pos="364"/>
        </w:tabs>
        <w:autoSpaceDE/>
        <w:autoSpaceDN/>
        <w:spacing w:after="200" w:line="276" w:lineRule="auto"/>
        <w:ind w:left="567"/>
        <w:jc w:val="both"/>
        <w:rPr>
          <w:sz w:val="24"/>
          <w:szCs w:val="24"/>
          <w:lang w:eastAsia="ru-RU"/>
        </w:rPr>
      </w:pPr>
      <w:r w:rsidRPr="00B74530">
        <w:rPr>
          <w:sz w:val="24"/>
          <w:szCs w:val="24"/>
          <w:lang w:eastAsia="ru-RU"/>
        </w:rPr>
        <w:t>В литере А в образовательной деятельности используются учебные кабинеты, административные кабинеты, библиотека, вспомогательные помещения. Здание школы оборудованы видеонаблюдением.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933"/>
      </w:tblGrid>
      <w:tr w:rsidR="00B74530" w:rsidRPr="00B74530" w:rsidTr="003D4C5F">
        <w:tc>
          <w:tcPr>
            <w:tcW w:w="4962" w:type="dxa"/>
            <w:shd w:val="clear" w:color="auto" w:fill="auto"/>
          </w:tcPr>
          <w:p w:rsidR="00B74530" w:rsidRPr="00B74530" w:rsidRDefault="00B74530" w:rsidP="00B74530">
            <w:pPr>
              <w:widowControl/>
              <w:autoSpaceDE/>
              <w:autoSpaceDN/>
              <w:spacing w:after="200" w:line="276" w:lineRule="auto"/>
              <w:ind w:left="360"/>
              <w:jc w:val="both"/>
              <w:rPr>
                <w:sz w:val="24"/>
                <w:szCs w:val="24"/>
                <w:lang w:eastAsia="ru-RU"/>
              </w:rPr>
            </w:pPr>
            <w:r w:rsidRPr="00B74530">
              <w:rPr>
                <w:sz w:val="24"/>
                <w:szCs w:val="24"/>
                <w:lang w:eastAsia="ru-RU"/>
              </w:rPr>
              <w:t>Общая, полезная (учебная)</w:t>
            </w:r>
          </w:p>
          <w:p w:rsidR="00B74530" w:rsidRPr="00B74530" w:rsidRDefault="00B74530" w:rsidP="00B74530">
            <w:pPr>
              <w:widowControl/>
              <w:autoSpaceDE/>
              <w:autoSpaceDN/>
              <w:spacing w:after="200" w:line="276" w:lineRule="auto"/>
              <w:ind w:left="360"/>
              <w:jc w:val="both"/>
              <w:rPr>
                <w:sz w:val="24"/>
                <w:szCs w:val="24"/>
                <w:lang w:eastAsia="ru-RU"/>
              </w:rPr>
            </w:pPr>
            <w:r w:rsidRPr="00B74530">
              <w:rPr>
                <w:sz w:val="24"/>
                <w:szCs w:val="24"/>
                <w:lang w:eastAsia="ru-RU"/>
              </w:rPr>
              <w:t>площадь образовательного учреждения</w:t>
            </w:r>
          </w:p>
        </w:tc>
        <w:tc>
          <w:tcPr>
            <w:tcW w:w="3933" w:type="dxa"/>
            <w:shd w:val="clear" w:color="auto" w:fill="auto"/>
          </w:tcPr>
          <w:p w:rsidR="00B74530" w:rsidRPr="00B74530" w:rsidRDefault="00B74530" w:rsidP="00B74530">
            <w:pPr>
              <w:widowControl/>
              <w:autoSpaceDE/>
              <w:autoSpaceDN/>
              <w:spacing w:after="200" w:line="276" w:lineRule="auto"/>
              <w:ind w:left="360"/>
              <w:jc w:val="both"/>
              <w:rPr>
                <w:sz w:val="24"/>
                <w:szCs w:val="24"/>
                <w:lang w:eastAsia="ru-RU"/>
              </w:rPr>
            </w:pPr>
            <w:r w:rsidRPr="00B74530">
              <w:rPr>
                <w:sz w:val="24"/>
                <w:szCs w:val="24"/>
                <w:lang w:eastAsia="ru-RU"/>
              </w:rPr>
              <w:t>Площадь, м2</w:t>
            </w:r>
          </w:p>
        </w:tc>
      </w:tr>
      <w:tr w:rsidR="00B74530" w:rsidRPr="00B74530" w:rsidTr="003D4C5F">
        <w:tc>
          <w:tcPr>
            <w:tcW w:w="8895" w:type="dxa"/>
            <w:gridSpan w:val="2"/>
            <w:shd w:val="clear" w:color="auto" w:fill="auto"/>
          </w:tcPr>
          <w:p w:rsidR="00B74530" w:rsidRPr="00B74530" w:rsidRDefault="00B74530" w:rsidP="00B74530">
            <w:pPr>
              <w:widowControl/>
              <w:autoSpaceDE/>
              <w:autoSpaceDN/>
              <w:spacing w:after="200" w:line="276" w:lineRule="auto"/>
              <w:ind w:left="360"/>
              <w:jc w:val="both"/>
              <w:rPr>
                <w:b/>
                <w:sz w:val="24"/>
                <w:szCs w:val="24"/>
                <w:lang w:eastAsia="ru-RU"/>
              </w:rPr>
            </w:pPr>
            <w:r w:rsidRPr="00B74530">
              <w:rPr>
                <w:b/>
                <w:sz w:val="24"/>
                <w:szCs w:val="24"/>
                <w:lang w:eastAsia="ru-RU"/>
              </w:rPr>
              <w:t>Литера А</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Учебный класс русского языка, литературы, географии</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47,8</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Кабинет физики</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47,4</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Кабинет химии, биологии</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47,1</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Учебный класс иностранного языка (английского)</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33,9</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Кабинет информатики</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46,1</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Учебный класс математики, истории, обществознания</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46,6</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rPr>
                <w:szCs w:val="24"/>
                <w:lang w:eastAsia="ru-RU"/>
              </w:rPr>
            </w:pPr>
            <w:r w:rsidRPr="00B74530">
              <w:rPr>
                <w:szCs w:val="24"/>
                <w:lang w:eastAsia="ru-RU"/>
              </w:rPr>
              <w:t>Учебный класс начальных классов</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26,8</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rPr>
                <w:szCs w:val="24"/>
                <w:lang w:eastAsia="ru-RU"/>
              </w:rPr>
            </w:pPr>
            <w:r w:rsidRPr="00B74530">
              <w:rPr>
                <w:szCs w:val="24"/>
                <w:lang w:eastAsia="ru-RU"/>
              </w:rPr>
              <w:t>Учебный класс начальных классов</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26,7</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Учебный класс начальных классов</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25,2</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Спортивный зал</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68,8</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Библиотека</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16,0</w:t>
            </w:r>
          </w:p>
        </w:tc>
      </w:tr>
      <w:tr w:rsidR="00B74530" w:rsidRPr="00B74530" w:rsidTr="003D4C5F">
        <w:tc>
          <w:tcPr>
            <w:tcW w:w="4962"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Учебный класс технологии, ИЗО, ОБЖ</w:t>
            </w:r>
          </w:p>
        </w:tc>
        <w:tc>
          <w:tcPr>
            <w:tcW w:w="3933" w:type="dxa"/>
            <w:shd w:val="clear" w:color="auto" w:fill="auto"/>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50,1</w:t>
            </w:r>
          </w:p>
        </w:tc>
      </w:tr>
    </w:tbl>
    <w:p w:rsidR="00B74530" w:rsidRPr="003D4C5F" w:rsidRDefault="00B74530" w:rsidP="003D4C5F">
      <w:pPr>
        <w:ind w:left="567" w:right="-160"/>
        <w:jc w:val="both"/>
        <w:rPr>
          <w:sz w:val="24"/>
          <w:szCs w:val="24"/>
        </w:rPr>
      </w:pPr>
      <w:r w:rsidRPr="003D4C5F">
        <w:rPr>
          <w:sz w:val="24"/>
          <w:szCs w:val="24"/>
        </w:rPr>
        <w:t>Освещенность и воздушно-тепловой режим, расположение и размеры рабочих, учебных зон и зон для индивидуальных занятий, обеспечивают возможность</w:t>
      </w:r>
      <w:r w:rsidRPr="003D4C5F">
        <w:rPr>
          <w:spacing w:val="1"/>
          <w:sz w:val="24"/>
          <w:szCs w:val="24"/>
        </w:rPr>
        <w:t xml:space="preserve"> </w:t>
      </w:r>
      <w:r w:rsidRPr="003D4C5F">
        <w:rPr>
          <w:sz w:val="24"/>
          <w:szCs w:val="24"/>
        </w:rPr>
        <w:t>безопасной и комфортной организации всех видов учебной и внеурочной деятельности</w:t>
      </w:r>
      <w:r w:rsidRPr="003D4C5F">
        <w:rPr>
          <w:spacing w:val="-2"/>
          <w:sz w:val="24"/>
          <w:szCs w:val="24"/>
        </w:rPr>
        <w:t xml:space="preserve"> </w:t>
      </w:r>
      <w:r w:rsidRPr="003D4C5F">
        <w:rPr>
          <w:sz w:val="24"/>
          <w:szCs w:val="24"/>
        </w:rPr>
        <w:t>для всех</w:t>
      </w:r>
      <w:r w:rsidRPr="003D4C5F">
        <w:rPr>
          <w:spacing w:val="7"/>
          <w:sz w:val="24"/>
          <w:szCs w:val="24"/>
        </w:rPr>
        <w:t xml:space="preserve"> </w:t>
      </w:r>
      <w:r w:rsidRPr="003D4C5F">
        <w:rPr>
          <w:sz w:val="24"/>
          <w:szCs w:val="24"/>
        </w:rPr>
        <w:t>участников</w:t>
      </w:r>
      <w:r w:rsidRPr="003D4C5F">
        <w:rPr>
          <w:spacing w:val="4"/>
          <w:sz w:val="24"/>
          <w:szCs w:val="24"/>
        </w:rPr>
        <w:t xml:space="preserve"> </w:t>
      </w:r>
      <w:r w:rsidRPr="003D4C5F">
        <w:rPr>
          <w:sz w:val="24"/>
          <w:szCs w:val="24"/>
        </w:rPr>
        <w:t>образовательной</w:t>
      </w:r>
      <w:r w:rsidRPr="003D4C5F">
        <w:rPr>
          <w:spacing w:val="-2"/>
          <w:sz w:val="24"/>
          <w:szCs w:val="24"/>
        </w:rPr>
        <w:t xml:space="preserve"> </w:t>
      </w:r>
      <w:r w:rsidRPr="003D4C5F">
        <w:rPr>
          <w:sz w:val="24"/>
          <w:szCs w:val="24"/>
        </w:rPr>
        <w:t>деятельности.</w:t>
      </w:r>
    </w:p>
    <w:p w:rsidR="00B74530" w:rsidRPr="003D4C5F" w:rsidRDefault="00B74530" w:rsidP="003D4C5F">
      <w:pPr>
        <w:ind w:left="567" w:right="-160"/>
        <w:jc w:val="both"/>
        <w:rPr>
          <w:sz w:val="24"/>
          <w:szCs w:val="24"/>
        </w:rPr>
      </w:pPr>
      <w:r w:rsidRPr="003D4C5F">
        <w:rPr>
          <w:sz w:val="24"/>
          <w:szCs w:val="24"/>
        </w:rPr>
        <w:t>Регулярно</w:t>
      </w:r>
      <w:r w:rsidRPr="003D4C5F">
        <w:rPr>
          <w:spacing w:val="1"/>
          <w:sz w:val="24"/>
          <w:szCs w:val="24"/>
        </w:rPr>
        <w:t xml:space="preserve"> </w:t>
      </w:r>
      <w:r w:rsidRPr="003D4C5F">
        <w:rPr>
          <w:sz w:val="24"/>
          <w:szCs w:val="24"/>
        </w:rPr>
        <w:t>осуществляются</w:t>
      </w:r>
      <w:r w:rsidRPr="003D4C5F">
        <w:rPr>
          <w:spacing w:val="1"/>
          <w:sz w:val="24"/>
          <w:szCs w:val="24"/>
        </w:rPr>
        <w:t xml:space="preserve"> </w:t>
      </w:r>
      <w:r w:rsidRPr="003D4C5F">
        <w:rPr>
          <w:sz w:val="24"/>
          <w:szCs w:val="24"/>
        </w:rPr>
        <w:t>санитарно-противоэпидемические</w:t>
      </w:r>
      <w:r w:rsidRPr="003D4C5F">
        <w:rPr>
          <w:spacing w:val="1"/>
          <w:sz w:val="24"/>
          <w:szCs w:val="24"/>
        </w:rPr>
        <w:t xml:space="preserve"> </w:t>
      </w:r>
      <w:r w:rsidRPr="003D4C5F">
        <w:rPr>
          <w:sz w:val="24"/>
          <w:szCs w:val="24"/>
        </w:rPr>
        <w:t>мероприятия:</w:t>
      </w:r>
      <w:r w:rsidRPr="003D4C5F">
        <w:rPr>
          <w:spacing w:val="1"/>
          <w:sz w:val="24"/>
          <w:szCs w:val="24"/>
        </w:rPr>
        <w:t xml:space="preserve"> </w:t>
      </w:r>
      <w:r w:rsidRPr="003D4C5F">
        <w:rPr>
          <w:sz w:val="24"/>
          <w:szCs w:val="24"/>
        </w:rPr>
        <w:t>контроль за санитарным состоянием помещений, контроль за организацией режима</w:t>
      </w:r>
      <w:r w:rsidRPr="003D4C5F">
        <w:rPr>
          <w:spacing w:val="1"/>
          <w:sz w:val="24"/>
          <w:szCs w:val="24"/>
        </w:rPr>
        <w:t xml:space="preserve"> </w:t>
      </w:r>
      <w:r w:rsidRPr="003D4C5F">
        <w:rPr>
          <w:sz w:val="24"/>
          <w:szCs w:val="24"/>
        </w:rPr>
        <w:t>дня</w:t>
      </w:r>
      <w:r w:rsidRPr="003D4C5F">
        <w:rPr>
          <w:spacing w:val="1"/>
          <w:sz w:val="24"/>
          <w:szCs w:val="24"/>
        </w:rPr>
        <w:t xml:space="preserve"> </w:t>
      </w:r>
      <w:r w:rsidRPr="003D4C5F">
        <w:rPr>
          <w:sz w:val="24"/>
          <w:szCs w:val="24"/>
        </w:rPr>
        <w:t>школьников,</w:t>
      </w:r>
      <w:r w:rsidRPr="003D4C5F">
        <w:rPr>
          <w:spacing w:val="1"/>
          <w:sz w:val="24"/>
          <w:szCs w:val="24"/>
        </w:rPr>
        <w:t xml:space="preserve"> </w:t>
      </w:r>
      <w:r w:rsidRPr="003D4C5F">
        <w:rPr>
          <w:sz w:val="24"/>
          <w:szCs w:val="24"/>
        </w:rPr>
        <w:t>за</w:t>
      </w:r>
      <w:r w:rsidRPr="003D4C5F">
        <w:rPr>
          <w:spacing w:val="1"/>
          <w:sz w:val="24"/>
          <w:szCs w:val="24"/>
        </w:rPr>
        <w:t xml:space="preserve"> </w:t>
      </w:r>
      <w:r w:rsidRPr="003D4C5F">
        <w:rPr>
          <w:sz w:val="24"/>
          <w:szCs w:val="24"/>
        </w:rPr>
        <w:t>проведением</w:t>
      </w:r>
      <w:r w:rsidRPr="003D4C5F">
        <w:rPr>
          <w:spacing w:val="1"/>
          <w:sz w:val="24"/>
          <w:szCs w:val="24"/>
        </w:rPr>
        <w:t xml:space="preserve"> </w:t>
      </w:r>
      <w:r w:rsidRPr="003D4C5F">
        <w:rPr>
          <w:sz w:val="24"/>
          <w:szCs w:val="24"/>
        </w:rPr>
        <w:t>медицинских</w:t>
      </w:r>
      <w:r w:rsidRPr="003D4C5F">
        <w:rPr>
          <w:spacing w:val="1"/>
          <w:sz w:val="24"/>
          <w:szCs w:val="24"/>
        </w:rPr>
        <w:t xml:space="preserve"> </w:t>
      </w:r>
      <w:r w:rsidRPr="003D4C5F">
        <w:rPr>
          <w:sz w:val="24"/>
          <w:szCs w:val="24"/>
        </w:rPr>
        <w:t>осмотров</w:t>
      </w:r>
      <w:r w:rsidRPr="003D4C5F">
        <w:rPr>
          <w:spacing w:val="1"/>
          <w:sz w:val="24"/>
          <w:szCs w:val="24"/>
        </w:rPr>
        <w:t xml:space="preserve"> </w:t>
      </w:r>
      <w:r w:rsidRPr="003D4C5F">
        <w:rPr>
          <w:sz w:val="24"/>
          <w:szCs w:val="24"/>
        </w:rPr>
        <w:t>сотрудников,</w:t>
      </w:r>
      <w:r w:rsidRPr="003D4C5F">
        <w:rPr>
          <w:spacing w:val="1"/>
          <w:sz w:val="24"/>
          <w:szCs w:val="24"/>
        </w:rPr>
        <w:t xml:space="preserve"> </w:t>
      </w:r>
      <w:r w:rsidRPr="003D4C5F">
        <w:rPr>
          <w:sz w:val="24"/>
          <w:szCs w:val="24"/>
        </w:rPr>
        <w:t>пищеблока, ежедневное проведение бракеража готовой пищи с отметкой в бракеражном журнале,</w:t>
      </w:r>
      <w:r w:rsidRPr="003D4C5F">
        <w:rPr>
          <w:spacing w:val="1"/>
          <w:sz w:val="24"/>
          <w:szCs w:val="24"/>
        </w:rPr>
        <w:t xml:space="preserve"> </w:t>
      </w:r>
      <w:r w:rsidRPr="003D4C5F">
        <w:rPr>
          <w:sz w:val="24"/>
          <w:szCs w:val="24"/>
        </w:rPr>
        <w:t>своевременное проведение изоляции больных</w:t>
      </w:r>
      <w:r w:rsidRPr="003D4C5F">
        <w:rPr>
          <w:spacing w:val="1"/>
          <w:sz w:val="24"/>
          <w:szCs w:val="24"/>
        </w:rPr>
        <w:t xml:space="preserve"> </w:t>
      </w:r>
      <w:r w:rsidRPr="003D4C5F">
        <w:rPr>
          <w:sz w:val="24"/>
          <w:szCs w:val="24"/>
        </w:rPr>
        <w:t>детей из</w:t>
      </w:r>
      <w:r w:rsidRPr="003D4C5F">
        <w:rPr>
          <w:spacing w:val="1"/>
          <w:sz w:val="24"/>
          <w:szCs w:val="24"/>
        </w:rPr>
        <w:t xml:space="preserve"> </w:t>
      </w:r>
      <w:r w:rsidRPr="003D4C5F">
        <w:rPr>
          <w:sz w:val="24"/>
          <w:szCs w:val="24"/>
        </w:rPr>
        <w:t>класса,</w:t>
      </w:r>
      <w:r w:rsidRPr="003D4C5F">
        <w:rPr>
          <w:spacing w:val="1"/>
          <w:sz w:val="24"/>
          <w:szCs w:val="24"/>
        </w:rPr>
        <w:t xml:space="preserve"> </w:t>
      </w:r>
      <w:r w:rsidRPr="003D4C5F">
        <w:rPr>
          <w:sz w:val="24"/>
          <w:szCs w:val="24"/>
        </w:rPr>
        <w:t>проведение осмотра</w:t>
      </w:r>
      <w:r w:rsidRPr="003D4C5F">
        <w:rPr>
          <w:spacing w:val="1"/>
          <w:sz w:val="24"/>
          <w:szCs w:val="24"/>
        </w:rPr>
        <w:t xml:space="preserve"> </w:t>
      </w:r>
      <w:r w:rsidRPr="003D4C5F">
        <w:rPr>
          <w:sz w:val="24"/>
          <w:szCs w:val="24"/>
        </w:rPr>
        <w:t>контактных</w:t>
      </w:r>
      <w:r w:rsidRPr="003D4C5F">
        <w:rPr>
          <w:spacing w:val="1"/>
          <w:sz w:val="24"/>
          <w:szCs w:val="24"/>
        </w:rPr>
        <w:t xml:space="preserve"> </w:t>
      </w:r>
      <w:r w:rsidRPr="003D4C5F">
        <w:rPr>
          <w:sz w:val="24"/>
          <w:szCs w:val="24"/>
        </w:rPr>
        <w:t>детей.</w:t>
      </w:r>
    </w:p>
    <w:p w:rsidR="00B74530" w:rsidRPr="003D4C5F" w:rsidRDefault="00B74530" w:rsidP="003D4C5F">
      <w:pPr>
        <w:spacing w:before="1"/>
        <w:ind w:left="567" w:right="-160"/>
        <w:jc w:val="both"/>
        <w:rPr>
          <w:sz w:val="24"/>
          <w:szCs w:val="24"/>
        </w:rPr>
      </w:pPr>
      <w:r w:rsidRPr="003D4C5F">
        <w:rPr>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адаптированной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w:t>
      </w:r>
      <w:r w:rsidRPr="003D4C5F">
        <w:rPr>
          <w:spacing w:val="-5"/>
          <w:sz w:val="24"/>
          <w:szCs w:val="24"/>
        </w:rPr>
        <w:t xml:space="preserve"> </w:t>
      </w:r>
      <w:r w:rsidRPr="003D4C5F">
        <w:rPr>
          <w:sz w:val="24"/>
          <w:szCs w:val="24"/>
        </w:rPr>
        <w:t>школьного</w:t>
      </w:r>
      <w:r w:rsidRPr="003D4C5F">
        <w:rPr>
          <w:spacing w:val="-4"/>
          <w:sz w:val="24"/>
          <w:szCs w:val="24"/>
        </w:rPr>
        <w:t xml:space="preserve"> </w:t>
      </w:r>
      <w:r w:rsidRPr="003D4C5F">
        <w:rPr>
          <w:sz w:val="24"/>
          <w:szCs w:val="24"/>
        </w:rPr>
        <w:t>сервера,</w:t>
      </w:r>
      <w:r w:rsidRPr="003D4C5F">
        <w:rPr>
          <w:spacing w:val="5"/>
          <w:sz w:val="24"/>
          <w:szCs w:val="24"/>
        </w:rPr>
        <w:t xml:space="preserve"> </w:t>
      </w:r>
      <w:r w:rsidRPr="003D4C5F">
        <w:rPr>
          <w:sz w:val="24"/>
          <w:szCs w:val="24"/>
        </w:rPr>
        <w:t>школьного</w:t>
      </w:r>
      <w:r w:rsidRPr="003D4C5F">
        <w:rPr>
          <w:spacing w:val="-4"/>
          <w:sz w:val="24"/>
          <w:szCs w:val="24"/>
        </w:rPr>
        <w:t xml:space="preserve"> </w:t>
      </w:r>
      <w:r w:rsidRPr="003D4C5F">
        <w:rPr>
          <w:sz w:val="24"/>
          <w:szCs w:val="24"/>
        </w:rPr>
        <w:t>сайта,</w:t>
      </w:r>
      <w:r w:rsidRPr="003D4C5F">
        <w:rPr>
          <w:spacing w:val="-2"/>
          <w:sz w:val="24"/>
          <w:szCs w:val="24"/>
        </w:rPr>
        <w:t xml:space="preserve"> </w:t>
      </w:r>
      <w:r w:rsidRPr="003D4C5F">
        <w:rPr>
          <w:sz w:val="24"/>
          <w:szCs w:val="24"/>
        </w:rPr>
        <w:t>внешней</w:t>
      </w:r>
      <w:r w:rsidRPr="003D4C5F">
        <w:rPr>
          <w:spacing w:val="-2"/>
          <w:sz w:val="24"/>
          <w:szCs w:val="24"/>
        </w:rPr>
        <w:t xml:space="preserve"> </w:t>
      </w:r>
      <w:r w:rsidRPr="003D4C5F">
        <w:rPr>
          <w:sz w:val="24"/>
          <w:szCs w:val="24"/>
        </w:rPr>
        <w:t>сети.</w:t>
      </w:r>
    </w:p>
    <w:p w:rsidR="00B74530" w:rsidRPr="00B74530" w:rsidRDefault="00B74530" w:rsidP="00B74530">
      <w:pPr>
        <w:widowControl/>
        <w:tabs>
          <w:tab w:val="left" w:pos="364"/>
        </w:tabs>
        <w:autoSpaceDE/>
        <w:autoSpaceDN/>
        <w:spacing w:after="200" w:line="276" w:lineRule="auto"/>
        <w:jc w:val="both"/>
        <w:rPr>
          <w:sz w:val="24"/>
          <w:szCs w:val="24"/>
          <w:lang w:eastAsia="ru-RU"/>
        </w:rPr>
      </w:pPr>
    </w:p>
    <w:p w:rsidR="003D4C5F" w:rsidRDefault="003D4C5F" w:rsidP="00B74530">
      <w:pPr>
        <w:keepNext/>
        <w:keepLines/>
        <w:widowControl/>
        <w:autoSpaceDE/>
        <w:autoSpaceDN/>
        <w:spacing w:line="259" w:lineRule="auto"/>
        <w:jc w:val="center"/>
        <w:outlineLvl w:val="3"/>
        <w:rPr>
          <w:b/>
          <w:iCs/>
          <w:sz w:val="24"/>
          <w:szCs w:val="24"/>
          <w:lang w:eastAsia="ru-RU"/>
        </w:rPr>
      </w:pPr>
    </w:p>
    <w:p w:rsidR="00B74530" w:rsidRPr="00B74530" w:rsidRDefault="00B74530" w:rsidP="00B74530">
      <w:pPr>
        <w:keepNext/>
        <w:keepLines/>
        <w:widowControl/>
        <w:autoSpaceDE/>
        <w:autoSpaceDN/>
        <w:spacing w:line="259" w:lineRule="auto"/>
        <w:jc w:val="center"/>
        <w:outlineLvl w:val="3"/>
        <w:rPr>
          <w:b/>
          <w:iCs/>
          <w:sz w:val="24"/>
          <w:szCs w:val="24"/>
          <w:lang w:eastAsia="ru-RU"/>
        </w:rPr>
      </w:pPr>
      <w:r w:rsidRPr="00B74530">
        <w:rPr>
          <w:b/>
          <w:iCs/>
          <w:sz w:val="24"/>
          <w:szCs w:val="24"/>
          <w:lang w:eastAsia="ru-RU"/>
        </w:rPr>
        <w:t>Учебно-методическое обеспечение</w:t>
      </w:r>
    </w:p>
    <w:p w:rsidR="00B74530" w:rsidRPr="00B74530" w:rsidRDefault="00B74530" w:rsidP="00B74530">
      <w:pPr>
        <w:widowControl/>
        <w:autoSpaceDE/>
        <w:autoSpaceDN/>
        <w:jc w:val="both"/>
        <w:rPr>
          <w:rFonts w:cs="Calibri"/>
          <w:b/>
          <w:bCs/>
          <w:sz w:val="28"/>
          <w:szCs w:val="28"/>
          <w:lang w:eastAsia="ru-RU"/>
        </w:rPr>
      </w:pPr>
    </w:p>
    <w:p w:rsidR="00B74530" w:rsidRPr="00B74530" w:rsidRDefault="00B74530" w:rsidP="00F36F03">
      <w:pPr>
        <w:widowControl/>
        <w:autoSpaceDE/>
        <w:autoSpaceDN/>
        <w:ind w:left="567"/>
        <w:jc w:val="both"/>
        <w:rPr>
          <w:sz w:val="24"/>
          <w:szCs w:val="24"/>
          <w:lang w:eastAsia="ru-RU"/>
        </w:rPr>
      </w:pPr>
      <w:r w:rsidRPr="00B74530">
        <w:rPr>
          <w:sz w:val="24"/>
          <w:szCs w:val="24"/>
          <w:lang w:eastAsia="ru-RU"/>
        </w:rPr>
        <w:t>Учебно-методическ</w:t>
      </w:r>
      <w:r w:rsidR="003D4C5F">
        <w:rPr>
          <w:sz w:val="24"/>
          <w:szCs w:val="24"/>
          <w:lang w:eastAsia="ru-RU"/>
        </w:rPr>
        <w:t>ое обеспечение реализации АООП Н</w:t>
      </w:r>
      <w:r w:rsidRPr="00B74530">
        <w:rPr>
          <w:sz w:val="24"/>
          <w:szCs w:val="24"/>
          <w:lang w:eastAsia="ru-RU"/>
        </w:rPr>
        <w:t>ОО обучающихс</w:t>
      </w:r>
      <w:r w:rsidR="003D4C5F">
        <w:rPr>
          <w:sz w:val="24"/>
          <w:szCs w:val="24"/>
          <w:lang w:eastAsia="ru-RU"/>
        </w:rPr>
        <w:t>я с задержкой психического развития (ЗПР, вариант 7.2</w:t>
      </w:r>
      <w:r w:rsidRPr="00B74530">
        <w:rPr>
          <w:sz w:val="24"/>
          <w:szCs w:val="24"/>
          <w:lang w:eastAsia="ru-RU"/>
        </w:rPr>
        <w:t xml:space="preserve">)  </w:t>
      </w:r>
      <w:r w:rsidRPr="00B74530">
        <w:rPr>
          <w:iCs/>
          <w:sz w:val="24"/>
          <w:szCs w:val="24"/>
          <w:lang w:eastAsia="ru-RU"/>
        </w:rPr>
        <w:t xml:space="preserve">направлено на </w:t>
      </w:r>
      <w:r w:rsidRPr="00B74530">
        <w:rPr>
          <w:sz w:val="24"/>
          <w:szCs w:val="24"/>
          <w:lang w:eastAsia="ru-RU"/>
        </w:rPr>
        <w:t>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основного общего образования, планируемыми результатами, организацией образовательного процесса и условиями его осуществления. Образовательная организация обеспечивает информационную открытость для всех участников образовательных отношений посредством размещения информации на официальном сайте и официальной страничке в социальных сетях.</w:t>
      </w:r>
    </w:p>
    <w:p w:rsidR="00B74530" w:rsidRPr="00B74530" w:rsidRDefault="00B74530" w:rsidP="00F36F03">
      <w:pPr>
        <w:widowControl/>
        <w:autoSpaceDE/>
        <w:autoSpaceDN/>
        <w:ind w:left="567"/>
        <w:jc w:val="both"/>
        <w:rPr>
          <w:sz w:val="24"/>
          <w:szCs w:val="24"/>
          <w:lang w:eastAsia="ru-RU"/>
        </w:rPr>
      </w:pPr>
      <w:r w:rsidRPr="00B74530">
        <w:rPr>
          <w:caps/>
          <w:sz w:val="24"/>
          <w:szCs w:val="24"/>
          <w:lang w:eastAsia="ru-RU"/>
        </w:rPr>
        <w:t xml:space="preserve">В </w:t>
      </w:r>
      <w:r w:rsidRPr="00B74530">
        <w:rPr>
          <w:kern w:val="28"/>
          <w:sz w:val="24"/>
          <w:szCs w:val="24"/>
          <w:lang w:eastAsia="ru-RU"/>
        </w:rPr>
        <w:t>образовательной</w:t>
      </w:r>
      <w:r w:rsidRPr="00B74530">
        <w:rPr>
          <w:caps/>
          <w:sz w:val="24"/>
          <w:szCs w:val="24"/>
          <w:lang w:eastAsia="ru-RU"/>
        </w:rPr>
        <w:t xml:space="preserve"> </w:t>
      </w:r>
      <w:r w:rsidRPr="00B74530">
        <w:rPr>
          <w:kern w:val="28"/>
          <w:sz w:val="24"/>
          <w:szCs w:val="24"/>
          <w:lang w:eastAsia="ru-RU"/>
        </w:rPr>
        <w:t>о</w:t>
      </w:r>
      <w:r w:rsidRPr="00B74530">
        <w:rPr>
          <w:sz w:val="24"/>
          <w:szCs w:val="24"/>
          <w:lang w:eastAsia="ru-RU"/>
        </w:rPr>
        <w:t>рганизации</w:t>
      </w:r>
      <w:r w:rsidRPr="00B74530">
        <w:rPr>
          <w:caps/>
          <w:sz w:val="24"/>
          <w:szCs w:val="24"/>
          <w:lang w:eastAsia="ru-RU"/>
        </w:rPr>
        <w:t xml:space="preserve"> </w:t>
      </w:r>
      <w:r w:rsidRPr="00B74530">
        <w:rPr>
          <w:sz w:val="24"/>
          <w:szCs w:val="24"/>
          <w:lang w:eastAsia="ru-RU"/>
        </w:rPr>
        <w:t>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электронного контента, цифровых видеоматериалов и др.), обеспечивающих достижение каждым обучающимся с</w:t>
      </w:r>
      <w:r w:rsidR="003D4C5F">
        <w:rPr>
          <w:sz w:val="24"/>
          <w:szCs w:val="24"/>
          <w:lang w:eastAsia="ru-RU"/>
        </w:rPr>
        <w:t xml:space="preserve"> с задержкой психического развития (ЗПР, вариант 7.2</w:t>
      </w:r>
      <w:r w:rsidR="003D4C5F" w:rsidRPr="00B74530">
        <w:rPr>
          <w:sz w:val="24"/>
          <w:szCs w:val="24"/>
          <w:lang w:eastAsia="ru-RU"/>
        </w:rPr>
        <w:t>)</w:t>
      </w:r>
      <w:r w:rsidRPr="00B74530">
        <w:rPr>
          <w:sz w:val="24"/>
          <w:szCs w:val="24"/>
          <w:lang w:eastAsia="ru-RU"/>
        </w:rPr>
        <w:t xml:space="preserve"> максимально возможных для </w:t>
      </w:r>
      <w:r w:rsidR="003D4C5F">
        <w:rPr>
          <w:sz w:val="24"/>
          <w:szCs w:val="24"/>
          <w:lang w:eastAsia="ru-RU"/>
        </w:rPr>
        <w:t>него результатов освоения АООП Н</w:t>
      </w:r>
      <w:r w:rsidRPr="00B74530">
        <w:rPr>
          <w:sz w:val="24"/>
          <w:szCs w:val="24"/>
          <w:lang w:eastAsia="ru-RU"/>
        </w:rPr>
        <w:t>ОО.</w:t>
      </w:r>
    </w:p>
    <w:p w:rsidR="00B74530" w:rsidRPr="00B74530" w:rsidRDefault="00B74530" w:rsidP="00F36F03">
      <w:pPr>
        <w:suppressAutoHyphens/>
        <w:autoSpaceDE/>
        <w:ind w:left="567"/>
        <w:jc w:val="both"/>
        <w:textAlignment w:val="baseline"/>
        <w:rPr>
          <w:rFonts w:eastAsia="SimSun"/>
          <w:kern w:val="3"/>
          <w:sz w:val="24"/>
          <w:szCs w:val="24"/>
          <w:lang w:eastAsia="zh-CN" w:bidi="hi-IN"/>
        </w:rPr>
      </w:pPr>
      <w:r w:rsidRPr="00B74530">
        <w:rPr>
          <w:rFonts w:eastAsia="SimSun"/>
          <w:kern w:val="3"/>
          <w:sz w:val="24"/>
          <w:szCs w:val="24"/>
          <w:lang w:eastAsia="zh-CN" w:bidi="hi-IN"/>
        </w:rPr>
        <w:t>Требования к информационно-методическому обеспечению образовательного процесса включают:</w:t>
      </w:r>
    </w:p>
    <w:p w:rsidR="00B74530" w:rsidRPr="00B74530" w:rsidRDefault="00B74530" w:rsidP="00D42117">
      <w:pPr>
        <w:widowControl/>
        <w:numPr>
          <w:ilvl w:val="0"/>
          <w:numId w:val="88"/>
        </w:numPr>
        <w:tabs>
          <w:tab w:val="left" w:pos="993"/>
        </w:tabs>
        <w:suppressAutoHyphens/>
        <w:autoSpaceDE/>
        <w:autoSpaceDN/>
        <w:spacing w:after="200" w:line="276" w:lineRule="auto"/>
        <w:ind w:left="567" w:firstLine="0"/>
        <w:contextualSpacing/>
        <w:jc w:val="both"/>
        <w:rPr>
          <w:rFonts w:eastAsia="Calibri"/>
          <w:sz w:val="24"/>
          <w:szCs w:val="24"/>
        </w:rPr>
      </w:pPr>
      <w:r w:rsidRPr="00B74530">
        <w:rPr>
          <w:rFonts w:eastAsia="Calibri"/>
          <w:sz w:val="24"/>
          <w:szCs w:val="24"/>
        </w:rPr>
        <w:t>необходимую нормативно-правовую базу образования обучающихся</w:t>
      </w:r>
      <w:r w:rsidR="003D4C5F">
        <w:rPr>
          <w:rFonts w:eastAsia="Calibri"/>
          <w:sz w:val="24"/>
          <w:szCs w:val="24"/>
        </w:rPr>
        <w:t xml:space="preserve"> с</w:t>
      </w:r>
      <w:r w:rsidR="003D4C5F" w:rsidRPr="003D4C5F">
        <w:rPr>
          <w:sz w:val="24"/>
          <w:szCs w:val="24"/>
          <w:lang w:eastAsia="ru-RU"/>
        </w:rPr>
        <w:t xml:space="preserve"> </w:t>
      </w:r>
      <w:r w:rsidR="003D4C5F">
        <w:rPr>
          <w:sz w:val="24"/>
          <w:szCs w:val="24"/>
          <w:lang w:eastAsia="ru-RU"/>
        </w:rPr>
        <w:t xml:space="preserve"> задержкой психического развития (ЗПР, вариант 7.2</w:t>
      </w:r>
      <w:r w:rsidR="003D4C5F" w:rsidRPr="00B74530">
        <w:rPr>
          <w:sz w:val="24"/>
          <w:szCs w:val="24"/>
          <w:lang w:eastAsia="ru-RU"/>
        </w:rPr>
        <w:t>)</w:t>
      </w:r>
      <w:r w:rsidR="003D4C5F">
        <w:rPr>
          <w:rFonts w:eastAsia="Calibri"/>
          <w:sz w:val="24"/>
          <w:szCs w:val="24"/>
        </w:rPr>
        <w:t xml:space="preserve"> </w:t>
      </w:r>
      <w:r w:rsidRPr="00B74530">
        <w:rPr>
          <w:rFonts w:eastAsia="Calibri"/>
          <w:sz w:val="24"/>
          <w:szCs w:val="24"/>
        </w:rPr>
        <w:t>;</w:t>
      </w:r>
    </w:p>
    <w:p w:rsidR="00B74530" w:rsidRPr="00B74530" w:rsidRDefault="00B74530" w:rsidP="00D42117">
      <w:pPr>
        <w:widowControl/>
        <w:numPr>
          <w:ilvl w:val="0"/>
          <w:numId w:val="88"/>
        </w:numPr>
        <w:tabs>
          <w:tab w:val="left" w:pos="993"/>
        </w:tabs>
        <w:suppressAutoHyphens/>
        <w:autoSpaceDE/>
        <w:autoSpaceDN/>
        <w:spacing w:after="200" w:line="276" w:lineRule="auto"/>
        <w:ind w:left="567" w:firstLine="0"/>
        <w:contextualSpacing/>
        <w:jc w:val="both"/>
        <w:rPr>
          <w:rFonts w:eastAsia="Calibri"/>
          <w:sz w:val="24"/>
          <w:szCs w:val="24"/>
        </w:rPr>
      </w:pPr>
      <w:r w:rsidRPr="00B74530">
        <w:rPr>
          <w:rFonts w:eastAsia="Calibri"/>
          <w:sz w:val="24"/>
          <w:szCs w:val="24"/>
        </w:rPr>
        <w:t>характеристики предполагаемых информационных связей участников образовательных отношений;</w:t>
      </w:r>
    </w:p>
    <w:p w:rsidR="00B74530" w:rsidRPr="00B74530" w:rsidRDefault="00B74530" w:rsidP="00D42117">
      <w:pPr>
        <w:widowControl/>
        <w:numPr>
          <w:ilvl w:val="0"/>
          <w:numId w:val="88"/>
        </w:numPr>
        <w:tabs>
          <w:tab w:val="left" w:pos="993"/>
        </w:tabs>
        <w:suppressAutoHyphens/>
        <w:autoSpaceDE/>
        <w:autoSpaceDN/>
        <w:spacing w:after="200" w:line="276" w:lineRule="auto"/>
        <w:ind w:left="567" w:firstLine="0"/>
        <w:contextualSpacing/>
        <w:jc w:val="both"/>
        <w:rPr>
          <w:rFonts w:eastAsia="Calibri"/>
          <w:sz w:val="24"/>
          <w:szCs w:val="24"/>
        </w:rPr>
      </w:pPr>
      <w:r w:rsidRPr="00B74530">
        <w:rPr>
          <w:rFonts w:eastAsia="Calibri"/>
          <w:sz w:val="24"/>
          <w:szCs w:val="24"/>
        </w:rPr>
        <w:t>получение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74530" w:rsidRPr="00B74530" w:rsidRDefault="00B74530" w:rsidP="00D42117">
      <w:pPr>
        <w:widowControl/>
        <w:numPr>
          <w:ilvl w:val="0"/>
          <w:numId w:val="88"/>
        </w:numPr>
        <w:tabs>
          <w:tab w:val="left" w:pos="993"/>
        </w:tabs>
        <w:suppressAutoHyphens/>
        <w:autoSpaceDE/>
        <w:autoSpaceDN/>
        <w:spacing w:after="200" w:line="276" w:lineRule="auto"/>
        <w:ind w:left="567" w:firstLine="0"/>
        <w:contextualSpacing/>
        <w:jc w:val="both"/>
        <w:rPr>
          <w:rFonts w:eastAsia="Calibri"/>
          <w:sz w:val="24"/>
          <w:szCs w:val="24"/>
        </w:rPr>
      </w:pPr>
      <w:r w:rsidRPr="00B74530">
        <w:rPr>
          <w:rFonts w:eastAsia="Calibri"/>
          <w:sz w:val="24"/>
          <w:szCs w:val="24"/>
        </w:rPr>
        <w:t>возможность размещения материалов и работ в информационной среде образовательной организации (статей, выступлений, презентаций, результатов экспериментальных исследований).</w:t>
      </w:r>
    </w:p>
    <w:p w:rsidR="00B74530" w:rsidRPr="00B74530" w:rsidRDefault="003D4C5F" w:rsidP="00F36F03">
      <w:pPr>
        <w:widowControl/>
        <w:adjustRightInd w:val="0"/>
        <w:ind w:left="567"/>
        <w:jc w:val="both"/>
        <w:textAlignment w:val="center"/>
        <w:rPr>
          <w:sz w:val="24"/>
          <w:szCs w:val="24"/>
          <w:lang w:eastAsia="ru-RU"/>
        </w:rPr>
      </w:pPr>
      <w:r>
        <w:rPr>
          <w:sz w:val="24"/>
          <w:szCs w:val="24"/>
          <w:lang w:eastAsia="ru-RU"/>
        </w:rPr>
        <w:t>Образование обучающихся с задержкой психического развития (ЗПР, вариант 7.2</w:t>
      </w:r>
      <w:r w:rsidRPr="00B74530">
        <w:rPr>
          <w:sz w:val="24"/>
          <w:szCs w:val="24"/>
          <w:lang w:eastAsia="ru-RU"/>
        </w:rPr>
        <w:t>)</w:t>
      </w:r>
      <w:r w:rsidR="00B74530" w:rsidRPr="00B74530">
        <w:rPr>
          <w:sz w:val="24"/>
          <w:szCs w:val="24"/>
          <w:lang w:eastAsia="ru-RU"/>
        </w:rPr>
        <w:t xml:space="preserve"> на уровн</w:t>
      </w:r>
      <w:r w:rsidR="00F36F03">
        <w:rPr>
          <w:sz w:val="24"/>
          <w:szCs w:val="24"/>
          <w:lang w:eastAsia="ru-RU"/>
        </w:rPr>
        <w:t>е началь</w:t>
      </w:r>
      <w:r w:rsidR="00B74530" w:rsidRPr="00B74530">
        <w:rPr>
          <w:sz w:val="24"/>
          <w:szCs w:val="24"/>
          <w:lang w:eastAsia="ru-RU"/>
        </w:rPr>
        <w:t>ного общего образования предполагает ту или иную форму и долю обязательной социальной и образовательной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B74530" w:rsidRPr="00B74530" w:rsidRDefault="00B74530" w:rsidP="00B74530">
      <w:pPr>
        <w:widowControl/>
        <w:autoSpaceDE/>
        <w:autoSpaceDN/>
        <w:ind w:firstLine="709"/>
        <w:jc w:val="both"/>
        <w:rPr>
          <w:b/>
          <w:kern w:val="28"/>
          <w:sz w:val="24"/>
          <w:szCs w:val="24"/>
          <w:lang w:eastAsia="ru-RU"/>
        </w:rPr>
      </w:pPr>
    </w:p>
    <w:p w:rsidR="00B74530" w:rsidRPr="00F36F03" w:rsidRDefault="00B74530" w:rsidP="00B74530">
      <w:pPr>
        <w:widowControl/>
        <w:autoSpaceDE/>
        <w:autoSpaceDN/>
        <w:spacing w:after="200" w:line="276" w:lineRule="auto"/>
        <w:jc w:val="center"/>
        <w:rPr>
          <w:b/>
          <w:sz w:val="24"/>
          <w:szCs w:val="24"/>
          <w:lang w:eastAsia="ru-RU"/>
        </w:rPr>
      </w:pPr>
      <w:r w:rsidRPr="00F36F03">
        <w:rPr>
          <w:b/>
          <w:sz w:val="24"/>
          <w:szCs w:val="24"/>
          <w:lang w:eastAsia="ru-RU"/>
        </w:rPr>
        <w:t>Информационно-образовательная среда</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Информационно-образовательная среда Организации обеспечивает:</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 возможность использования участниками образовательного процесса ресурсов и сервисов цифровой образовательной среды;</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 безопасный</w:t>
      </w:r>
      <w:r w:rsidRPr="00B74530">
        <w:rPr>
          <w:sz w:val="24"/>
          <w:szCs w:val="24"/>
          <w:lang w:eastAsia="ru-RU"/>
        </w:rPr>
        <w:tab/>
        <w:t xml:space="preserve"> доступ к верифицированным образовательным </w:t>
      </w:r>
      <w:r w:rsidRPr="00B74530">
        <w:rPr>
          <w:sz w:val="24"/>
          <w:szCs w:val="24"/>
          <w:lang w:eastAsia="ru-RU"/>
        </w:rPr>
        <w:tab/>
        <w:t>ресурсам цифровой образовательной среды;</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 информационно-методическую поддержку образовательной деятельности;</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 информационное сопровождение проектирования обучающимися планов продолжения образования и будущего профессионального самоопределения;</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 планирование образовательной деятельности и ее ресурсного обеспечения;</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 мониторинг и фиксацию хода и результатов образовательной деятельности;</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 мониторинг здоровья обучающихся;</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 современные процедуры создания, поиска, сбора, анализа, обработки, хранения и представления информации;</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 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2432).&gt;;</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 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B74530" w:rsidRPr="00B74530" w:rsidRDefault="00B74530" w:rsidP="00F36F03">
      <w:pPr>
        <w:widowControl/>
        <w:autoSpaceDE/>
        <w:autoSpaceDN/>
        <w:spacing w:after="200" w:line="276" w:lineRule="auto"/>
        <w:ind w:left="567" w:right="-18"/>
        <w:jc w:val="both"/>
        <w:rPr>
          <w:sz w:val="24"/>
          <w:szCs w:val="24"/>
          <w:lang w:eastAsia="ru-RU"/>
        </w:rPr>
      </w:pPr>
      <w:r w:rsidRPr="00B74530">
        <w:rPr>
          <w:sz w:val="24"/>
          <w:szCs w:val="24"/>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B74530" w:rsidRPr="00B74530" w:rsidRDefault="00B74530" w:rsidP="00F36F03">
      <w:pPr>
        <w:widowControl/>
        <w:autoSpaceDE/>
        <w:autoSpaceDN/>
        <w:spacing w:after="200" w:line="276" w:lineRule="auto"/>
        <w:ind w:left="709" w:right="-18"/>
        <w:jc w:val="both"/>
        <w:rPr>
          <w:sz w:val="24"/>
          <w:szCs w:val="24"/>
          <w:lang w:eastAsia="ru-RU"/>
        </w:rPr>
      </w:pPr>
      <w:r w:rsidRPr="00B74530">
        <w:rPr>
          <w:sz w:val="24"/>
          <w:szCs w:val="24"/>
          <w:lang w:eastAsia="ru-RU"/>
        </w:rPr>
        <w:t>Учебно-методическое и информационное обеспечение реализации программы основного общего образования включает характеристики оснащения библиотеки, учебных кабинетов и учебных классов, административных помещений, сервера и официального сайта Организации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w:t>
      </w:r>
      <w:r w:rsidR="00F36F03">
        <w:rPr>
          <w:sz w:val="24"/>
          <w:szCs w:val="24"/>
          <w:lang w:eastAsia="ru-RU"/>
        </w:rPr>
        <w:t>й адаптированной программы началь</w:t>
      </w:r>
      <w:r w:rsidRPr="00B74530">
        <w:rPr>
          <w:sz w:val="24"/>
          <w:szCs w:val="24"/>
          <w:lang w:eastAsia="ru-RU"/>
        </w:rPr>
        <w:t>ного общего образования, достижением планируемых результатов, организацией образовательной деятельности и условиями ее осуществления. Перечни оснащения, оборудования помещений школы; учебников, учебных пособий являются приложением к образовательной программе.</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Учебно-методическое и информационное обеспечение реализаци</w:t>
      </w:r>
      <w:r w:rsidR="00F36F03">
        <w:rPr>
          <w:sz w:val="24"/>
          <w:szCs w:val="24"/>
          <w:lang w:eastAsia="ru-RU"/>
        </w:rPr>
        <w:t>и адаптированной программы началь</w:t>
      </w:r>
      <w:r w:rsidRPr="00B74530">
        <w:rPr>
          <w:sz w:val="24"/>
          <w:szCs w:val="24"/>
          <w:lang w:eastAsia="ru-RU"/>
        </w:rPr>
        <w:t>ного общего образования:</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 библиотека;</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 xml:space="preserve">- 10  учебных кабинетов (учебных классов); </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 административные помещения (1 кабинет);</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 официальный сайт организации;</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 внешняя (в том числе глобальной) сеть (подключены все стационарные компьютеры организации; имеется возможность подключения из всех учебных и административных кабинетов.</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&lt;Часть 4 статьи 18 Федерального закона об образовании (Собрание законодательства Российской Федерации, 2012, N 53, ст. 7598; 2019, N 49, ст. 6962)&gt;, входящему как в обязательную часть указанной программы, так и в часть программы, формируемую участниками образовательных отношений.</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 xml:space="preserve"> 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 выход в Интернет осуществляется из всех учебных и административных кабинетов.</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Библиотека Организации укомплектована печатными образовательными ресурсами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Основными компонентами ИОС образовательной организации являются:</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фонд дополнительной литературы (художественная и научно-популярная литература, справочно-библиографические и периодические издания);</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учебно-наглядные пособия (средства натурного фонда, модели, печатные, экранно- звуковые средства, мультимедийные средства);</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информационно-образовательные ресурсы Интернета, прошедшие в установленном порядке процедуру верификации и обеспечивающие доступ обучающихся к учебным материалам, в т.ч. к наследию отечественного кинематографа;</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информационно-телекоммуникационная инфраструктура;</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технические средства, обеспечивающие функционирование информационно- образовательной среды;</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программные инструменты, обеспечивающие функционирование информационно- образовательной среды;</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служба технической поддержки функционирования информационно-образовательной среды.</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ИОС образовательной организации предоставляет для участников образовательного процесса возможность:</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достижения обучающимися планиру</w:t>
      </w:r>
      <w:r w:rsidR="00F36F03">
        <w:rPr>
          <w:sz w:val="24"/>
          <w:szCs w:val="24"/>
          <w:lang w:eastAsia="ru-RU"/>
        </w:rPr>
        <w:t>емых результатов освоения АООП Н</w:t>
      </w:r>
      <w:r w:rsidRPr="00B74530">
        <w:rPr>
          <w:sz w:val="24"/>
          <w:szCs w:val="24"/>
          <w:lang w:eastAsia="ru-RU"/>
        </w:rPr>
        <w:t>ОО;</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 производственном окружении;</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формирования у обучающихся опыта самостоятельной образовательной и общественной деятельности;</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формирования у обучающихся экологической грамотности, навыков здорового и безопасного для человека и окружающей его среды образа жизни;</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использования в образовательной деятельности современных образовательных технологий, направленных в том числе на воспитание обучающихся;</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обнов</w:t>
      </w:r>
      <w:r w:rsidR="00F36F03">
        <w:rPr>
          <w:sz w:val="24"/>
          <w:szCs w:val="24"/>
          <w:lang w:eastAsia="ru-RU"/>
        </w:rPr>
        <w:t>ления содержания программы началь</w:t>
      </w:r>
      <w:r w:rsidRPr="00B74530">
        <w:rPr>
          <w:sz w:val="24"/>
          <w:szCs w:val="24"/>
          <w:lang w:eastAsia="ru-RU"/>
        </w:rPr>
        <w:t>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эффективного управления организацией с использованием ИКТ, современных механизмов финансирования.</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Электронная информационно-образовательная среда организации обеспечивает:</w:t>
      </w:r>
    </w:p>
    <w:p w:rsidR="00B74530" w:rsidRPr="00B74530" w:rsidRDefault="00B74530" w:rsidP="00F36F03">
      <w:pPr>
        <w:widowControl/>
        <w:autoSpaceDE/>
        <w:autoSpaceDN/>
        <w:spacing w:after="200" w:line="276" w:lineRule="auto"/>
        <w:ind w:left="709"/>
        <w:jc w:val="both"/>
        <w:rPr>
          <w:color w:val="000000"/>
          <w:sz w:val="24"/>
          <w:szCs w:val="24"/>
        </w:rPr>
      </w:pPr>
      <w:r w:rsidRPr="00B74530">
        <w:rPr>
          <w:sz w:val="24"/>
          <w:szCs w:val="24"/>
          <w:lang w:eastAsia="ru-RU"/>
        </w:rPr>
        <w:t>-</w:t>
      </w:r>
      <w:r w:rsidRPr="00B74530">
        <w:rPr>
          <w:sz w:val="24"/>
          <w:szCs w:val="24"/>
          <w:lang w:eastAsia="ru-RU"/>
        </w:rPr>
        <w:tab/>
        <w:t xml:space="preserve">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w:t>
      </w:r>
      <w:r w:rsidRPr="00B74530">
        <w:rPr>
          <w:sz w:val="24"/>
          <w:szCs w:val="24"/>
          <w:lang w:val="en-US" w:eastAsia="ru-RU"/>
        </w:rPr>
        <w:t>c</w:t>
      </w:r>
      <w:r w:rsidRPr="00B74530">
        <w:rPr>
          <w:sz w:val="24"/>
          <w:szCs w:val="24"/>
          <w:lang w:eastAsia="ru-RU"/>
        </w:rPr>
        <w:t xml:space="preserve">айта  образовательной организации: </w:t>
      </w:r>
      <w:hyperlink r:id="rId10" w:history="1">
        <w:r w:rsidRPr="00B74530">
          <w:rPr>
            <w:color w:val="0000FF"/>
            <w:sz w:val="24"/>
            <w:szCs w:val="24"/>
            <w:u w:val="single"/>
            <w:lang w:val="en-US"/>
          </w:rPr>
          <w:t>http</w:t>
        </w:r>
        <w:r w:rsidRPr="00B74530">
          <w:rPr>
            <w:color w:val="0000FF"/>
            <w:sz w:val="24"/>
            <w:szCs w:val="24"/>
            <w:u w:val="single"/>
          </w:rPr>
          <w:t>://</w:t>
        </w:r>
        <w:r w:rsidRPr="00B74530">
          <w:rPr>
            <w:color w:val="0000FF"/>
            <w:sz w:val="24"/>
            <w:szCs w:val="24"/>
            <w:u w:val="single"/>
            <w:lang w:val="en-US"/>
          </w:rPr>
          <w:t>school</w:t>
        </w:r>
        <w:r w:rsidRPr="00B74530">
          <w:rPr>
            <w:color w:val="0000FF"/>
            <w:sz w:val="24"/>
            <w:szCs w:val="24"/>
            <w:u w:val="single"/>
          </w:rPr>
          <w:t>-</w:t>
        </w:r>
        <w:r w:rsidRPr="00B74530">
          <w:rPr>
            <w:color w:val="0000FF"/>
            <w:sz w:val="24"/>
            <w:szCs w:val="24"/>
            <w:u w:val="single"/>
            <w:lang w:val="en-US"/>
          </w:rPr>
          <w:t>vasilevka</w:t>
        </w:r>
        <w:r w:rsidRPr="00B74530">
          <w:rPr>
            <w:color w:val="0000FF"/>
            <w:sz w:val="24"/>
            <w:szCs w:val="24"/>
            <w:u w:val="single"/>
          </w:rPr>
          <w:t>.</w:t>
        </w:r>
        <w:r w:rsidRPr="00B74530">
          <w:rPr>
            <w:color w:val="0000FF"/>
            <w:sz w:val="24"/>
            <w:szCs w:val="24"/>
            <w:u w:val="single"/>
            <w:lang w:val="en-US"/>
          </w:rPr>
          <w:t>ros</w:t>
        </w:r>
        <w:r w:rsidRPr="00B74530">
          <w:rPr>
            <w:color w:val="0000FF"/>
            <w:sz w:val="24"/>
            <w:szCs w:val="24"/>
            <w:u w:val="single"/>
          </w:rPr>
          <w:t>-</w:t>
        </w:r>
        <w:r w:rsidRPr="00B74530">
          <w:rPr>
            <w:color w:val="0000FF"/>
            <w:sz w:val="24"/>
            <w:szCs w:val="24"/>
            <w:u w:val="single"/>
            <w:lang w:val="en-US"/>
          </w:rPr>
          <w:t>obr</w:t>
        </w:r>
        <w:r w:rsidRPr="00B74530">
          <w:rPr>
            <w:color w:val="0000FF"/>
            <w:sz w:val="24"/>
            <w:szCs w:val="24"/>
            <w:u w:val="single"/>
          </w:rPr>
          <w:t>.</w:t>
        </w:r>
        <w:r w:rsidRPr="00B74530">
          <w:rPr>
            <w:color w:val="0000FF"/>
            <w:sz w:val="24"/>
            <w:szCs w:val="24"/>
            <w:u w:val="single"/>
            <w:lang w:val="en-US"/>
          </w:rPr>
          <w:t>ru</w:t>
        </w:r>
        <w:r w:rsidRPr="00B74530">
          <w:rPr>
            <w:color w:val="0000FF"/>
            <w:sz w:val="24"/>
            <w:szCs w:val="24"/>
            <w:u w:val="single"/>
          </w:rPr>
          <w:t>/</w:t>
        </w:r>
        <w:r w:rsidRPr="00B74530">
          <w:rPr>
            <w:color w:val="0000FF"/>
            <w:sz w:val="24"/>
            <w:szCs w:val="24"/>
            <w:u w:val="single"/>
            <w:lang w:val="en-US"/>
          </w:rPr>
          <w:t>item</w:t>
        </w:r>
        <w:r w:rsidRPr="00B74530">
          <w:rPr>
            <w:color w:val="0000FF"/>
            <w:sz w:val="24"/>
            <w:szCs w:val="24"/>
            <w:u w:val="single"/>
          </w:rPr>
          <w:t>/1051809</w:t>
        </w:r>
      </w:hyperlink>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 (сервер организации; бумажные носители);</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(один кабинет информатики; имеется возможность доступа к локальной и внешней сети; возможность демонстрации материалов с  помощью проектора; два мобильных класса).</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Электронная информационно-образовательная среда позволяет обучающимся осуществить:</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поиск и получение информации в Глобальной сети - Интернете в соответствии с учебной задачей;</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обработку информации для выступления с аудио-, видео- и графическим сопровождением;</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размещение продуктов познавательной, исследовательской и творческой деятельности в сети образовательной организации и Интернете;</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w:t>
      </w:r>
      <w:r w:rsidRPr="00B74530">
        <w:rPr>
          <w:sz w:val="24"/>
          <w:szCs w:val="24"/>
          <w:lang w:eastAsia="ru-RU"/>
        </w:rPr>
        <w:tab/>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Функционирование электронной информационно-образовательной среды соответствует законодательству Российской Федерации:</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 Федеральный закон "Об информации, информационных технологиях и о защите информации" от 27.07.2006 N 149-ФЗ (последняя редакция).</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 Федеральный закон "О персональных данных" от 27.07.2006 N 152-ФЗ (последняя редакция).</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 Федеральный закон "О защите детей от информации, причиняющей вред их здоровью и развитию" от 29.12.2010 N 436-ФЗ (последняя редакция).</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 Приказ Минобрнауки России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от 23.08.2017 N 816.</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Информационно-образовательная среда организации обеспечивает реализацию особых образовательных потребностей детей с ОВЗ.</w:t>
      </w:r>
    </w:p>
    <w:p w:rsidR="00B74530" w:rsidRPr="00B74530" w:rsidRDefault="00B74530" w:rsidP="00F36F03">
      <w:pPr>
        <w:widowControl/>
        <w:autoSpaceDE/>
        <w:autoSpaceDN/>
        <w:spacing w:after="200" w:line="276" w:lineRule="auto"/>
        <w:ind w:left="709"/>
        <w:jc w:val="both"/>
        <w:rPr>
          <w:sz w:val="24"/>
          <w:szCs w:val="24"/>
          <w:lang w:eastAsia="ru-RU"/>
        </w:rPr>
      </w:pPr>
      <w:r w:rsidRPr="00B74530">
        <w:rPr>
          <w:sz w:val="24"/>
          <w:szCs w:val="24"/>
          <w:lang w:eastAsia="ru-RU"/>
        </w:rPr>
        <w:t>Характеристика информационно-образовательной среды образовательной организации по направлениям отражено в таблице (см. таблицу).</w:t>
      </w:r>
    </w:p>
    <w:p w:rsidR="00B74530" w:rsidRPr="00B74530" w:rsidRDefault="00B74530" w:rsidP="00B74530">
      <w:pPr>
        <w:ind w:right="1524"/>
        <w:jc w:val="center"/>
        <w:outlineLvl w:val="2"/>
        <w:rPr>
          <w:rFonts w:eastAsia="Arial" w:cs="Arial"/>
          <w:b/>
          <w:bCs/>
          <w:i/>
          <w:iCs/>
          <w:sz w:val="24"/>
          <w:szCs w:val="24"/>
        </w:rPr>
      </w:pPr>
    </w:p>
    <w:p w:rsidR="00B74530" w:rsidRPr="00B74530" w:rsidRDefault="00B74530" w:rsidP="00B74530">
      <w:pPr>
        <w:ind w:right="1524"/>
        <w:jc w:val="center"/>
        <w:outlineLvl w:val="2"/>
        <w:rPr>
          <w:rFonts w:eastAsia="Arial" w:cs="Arial"/>
          <w:b/>
          <w:bCs/>
          <w:i/>
          <w:iCs/>
          <w:sz w:val="24"/>
          <w:szCs w:val="24"/>
        </w:rPr>
      </w:pPr>
      <w:r w:rsidRPr="00B74530">
        <w:rPr>
          <w:rFonts w:eastAsia="Arial" w:cs="Arial"/>
          <w:b/>
          <w:bCs/>
          <w:i/>
          <w:iCs/>
          <w:sz w:val="24"/>
          <w:szCs w:val="24"/>
        </w:rPr>
        <w:t>Характеристика</w:t>
      </w:r>
      <w:r w:rsidRPr="00B74530">
        <w:rPr>
          <w:rFonts w:eastAsia="Arial" w:cs="Arial"/>
          <w:b/>
          <w:bCs/>
          <w:i/>
          <w:iCs/>
          <w:spacing w:val="-8"/>
          <w:sz w:val="24"/>
          <w:szCs w:val="24"/>
        </w:rPr>
        <w:t xml:space="preserve"> </w:t>
      </w:r>
      <w:r w:rsidRPr="00B74530">
        <w:rPr>
          <w:rFonts w:eastAsia="Arial" w:cs="Arial"/>
          <w:b/>
          <w:bCs/>
          <w:i/>
          <w:iCs/>
          <w:sz w:val="24"/>
          <w:szCs w:val="24"/>
        </w:rPr>
        <w:t>информационно-образовательной</w:t>
      </w:r>
      <w:r w:rsidRPr="00B74530">
        <w:rPr>
          <w:rFonts w:eastAsia="Arial" w:cs="Arial"/>
          <w:b/>
          <w:bCs/>
          <w:i/>
          <w:iCs/>
          <w:spacing w:val="-4"/>
          <w:sz w:val="24"/>
          <w:szCs w:val="24"/>
        </w:rPr>
        <w:t xml:space="preserve"> </w:t>
      </w:r>
      <w:r w:rsidRPr="00B74530">
        <w:rPr>
          <w:rFonts w:eastAsia="Arial" w:cs="Arial"/>
          <w:b/>
          <w:bCs/>
          <w:i/>
          <w:iCs/>
          <w:sz w:val="24"/>
          <w:szCs w:val="24"/>
        </w:rPr>
        <w:t>среды</w:t>
      </w:r>
    </w:p>
    <w:p w:rsidR="00B74530" w:rsidRPr="00B74530" w:rsidRDefault="00B74530" w:rsidP="00B74530">
      <w:pPr>
        <w:ind w:right="1524"/>
        <w:jc w:val="center"/>
        <w:outlineLvl w:val="2"/>
        <w:rPr>
          <w:rFonts w:eastAsia="Arial" w:cs="Arial"/>
          <w:b/>
          <w:bCs/>
          <w:i/>
          <w:iCs/>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200"/>
        <w:gridCol w:w="1802"/>
        <w:gridCol w:w="2787"/>
      </w:tblGrid>
      <w:tr w:rsidR="00B74530" w:rsidRPr="00B74530" w:rsidTr="00B74530">
        <w:trPr>
          <w:trHeight w:val="1491"/>
        </w:trPr>
        <w:tc>
          <w:tcPr>
            <w:tcW w:w="709"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N</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п/п</w:t>
            </w:r>
          </w:p>
        </w:tc>
        <w:tc>
          <w:tcPr>
            <w:tcW w:w="4200"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Компоненты информационно- образовательной среды</w:t>
            </w:r>
          </w:p>
        </w:tc>
        <w:tc>
          <w:tcPr>
            <w:tcW w:w="1802"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Наличие компонентов ИОС</w:t>
            </w:r>
          </w:p>
        </w:tc>
        <w:tc>
          <w:tcPr>
            <w:tcW w:w="278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Сроки создания условий в соответствии с требованиями </w:t>
            </w:r>
            <w:hyperlink r:id="rId11">
              <w:r w:rsidRPr="00B74530">
                <w:rPr>
                  <w:sz w:val="24"/>
                  <w:szCs w:val="24"/>
                  <w:lang w:eastAsia="ru-RU"/>
                </w:rPr>
                <w:t>ФГОС</w:t>
              </w:r>
            </w:hyperlink>
            <w:r w:rsidRPr="00B74530">
              <w:rPr>
                <w:sz w:val="24"/>
                <w:szCs w:val="24"/>
                <w:lang w:eastAsia="ru-RU"/>
              </w:rPr>
              <w:t xml:space="preserve"> (в случае полного или частично отсутствия обеспеченности)</w:t>
            </w:r>
          </w:p>
        </w:tc>
      </w:tr>
      <w:tr w:rsidR="00B74530" w:rsidRPr="00B74530" w:rsidTr="00B74530">
        <w:trPr>
          <w:trHeight w:val="1491"/>
        </w:trPr>
        <w:tc>
          <w:tcPr>
            <w:tcW w:w="709" w:type="dxa"/>
          </w:tcPr>
          <w:p w:rsidR="00B74530" w:rsidRPr="00B74530" w:rsidRDefault="00B74530" w:rsidP="00B74530">
            <w:pPr>
              <w:widowControl/>
              <w:autoSpaceDE/>
              <w:autoSpaceDN/>
              <w:spacing w:after="200" w:line="276" w:lineRule="auto"/>
              <w:ind w:left="360"/>
              <w:jc w:val="both"/>
              <w:rPr>
                <w:sz w:val="24"/>
                <w:szCs w:val="24"/>
                <w:lang w:eastAsia="ru-RU"/>
              </w:rPr>
            </w:pPr>
            <w:r w:rsidRPr="00B74530">
              <w:rPr>
                <w:sz w:val="24"/>
                <w:szCs w:val="24"/>
                <w:lang w:eastAsia="ru-RU"/>
              </w:rPr>
              <w:t>1</w:t>
            </w:r>
          </w:p>
        </w:tc>
        <w:tc>
          <w:tcPr>
            <w:tcW w:w="4200"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Учебники в печатной и (или) электронной форме по каждому предмету, курсу, модулю обязател</w:t>
            </w:r>
            <w:r w:rsidR="008438F0">
              <w:rPr>
                <w:sz w:val="24"/>
                <w:szCs w:val="24"/>
                <w:lang w:eastAsia="ru-RU"/>
              </w:rPr>
              <w:t>ьной части учебного плана АООП Н</w:t>
            </w:r>
            <w:r w:rsidRPr="00B74530">
              <w:rPr>
                <w:sz w:val="24"/>
                <w:szCs w:val="24"/>
                <w:lang w:eastAsia="ru-RU"/>
              </w:rPr>
              <w:t>ОО в расчете не менее одного экземпляра учебника по предмету обязательной части учебного плана на одного обучающегося</w:t>
            </w:r>
          </w:p>
        </w:tc>
        <w:tc>
          <w:tcPr>
            <w:tcW w:w="1802"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100% обеспеченность </w:t>
            </w:r>
          </w:p>
          <w:p w:rsidR="00B74530" w:rsidRPr="00B74530" w:rsidRDefault="00B74530" w:rsidP="00B74530">
            <w:pPr>
              <w:widowControl/>
              <w:autoSpaceDE/>
              <w:autoSpaceDN/>
              <w:spacing w:after="200" w:line="276" w:lineRule="auto"/>
              <w:jc w:val="both"/>
              <w:rPr>
                <w:sz w:val="24"/>
                <w:szCs w:val="24"/>
                <w:lang w:eastAsia="ru-RU"/>
              </w:rPr>
            </w:pPr>
          </w:p>
        </w:tc>
        <w:tc>
          <w:tcPr>
            <w:tcW w:w="2787" w:type="dxa"/>
          </w:tcPr>
          <w:p w:rsidR="00B74530" w:rsidRPr="00B74530" w:rsidRDefault="008438F0" w:rsidP="00B74530">
            <w:pPr>
              <w:widowControl/>
              <w:autoSpaceDE/>
              <w:autoSpaceDN/>
              <w:spacing w:after="200" w:line="276" w:lineRule="auto"/>
              <w:jc w:val="both"/>
              <w:rPr>
                <w:sz w:val="24"/>
                <w:szCs w:val="24"/>
                <w:lang w:eastAsia="ru-RU"/>
              </w:rPr>
            </w:pPr>
            <w:r>
              <w:rPr>
                <w:sz w:val="24"/>
                <w:szCs w:val="24"/>
                <w:lang w:eastAsia="ru-RU"/>
              </w:rPr>
              <w:t>По обновленным ФГОС Н</w:t>
            </w:r>
            <w:r w:rsidR="00B74530" w:rsidRPr="00B74530">
              <w:rPr>
                <w:sz w:val="24"/>
                <w:szCs w:val="24"/>
                <w:lang w:eastAsia="ru-RU"/>
              </w:rPr>
              <w:t>ОО и ФАООП</w:t>
            </w:r>
          </w:p>
        </w:tc>
      </w:tr>
      <w:tr w:rsidR="00B74530" w:rsidRPr="00B74530" w:rsidTr="00B74530">
        <w:trPr>
          <w:trHeight w:val="1491"/>
        </w:trPr>
        <w:tc>
          <w:tcPr>
            <w:tcW w:w="709" w:type="dxa"/>
          </w:tcPr>
          <w:p w:rsidR="00B74530" w:rsidRPr="00B74530" w:rsidRDefault="00B74530" w:rsidP="00B74530">
            <w:pPr>
              <w:widowControl/>
              <w:autoSpaceDE/>
              <w:autoSpaceDN/>
              <w:spacing w:after="200" w:line="276" w:lineRule="auto"/>
              <w:ind w:left="360"/>
              <w:jc w:val="both"/>
              <w:rPr>
                <w:sz w:val="24"/>
                <w:szCs w:val="24"/>
                <w:lang w:eastAsia="ru-RU"/>
              </w:rPr>
            </w:pPr>
            <w:r w:rsidRPr="00B74530">
              <w:rPr>
                <w:sz w:val="24"/>
                <w:szCs w:val="24"/>
                <w:lang w:eastAsia="ru-RU"/>
              </w:rPr>
              <w:t>2</w:t>
            </w:r>
          </w:p>
        </w:tc>
        <w:tc>
          <w:tcPr>
            <w:tcW w:w="4200"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1802" w:type="dxa"/>
          </w:tcPr>
          <w:p w:rsidR="00B74530" w:rsidRPr="00B74530" w:rsidRDefault="00B74530" w:rsidP="00A626BC">
            <w:pPr>
              <w:widowControl/>
              <w:autoSpaceDE/>
              <w:autoSpaceDN/>
              <w:spacing w:after="200" w:line="276" w:lineRule="auto"/>
              <w:jc w:val="both"/>
              <w:rPr>
                <w:sz w:val="24"/>
                <w:szCs w:val="24"/>
                <w:lang w:eastAsia="ru-RU"/>
              </w:rPr>
            </w:pPr>
            <w:r w:rsidRPr="00B74530">
              <w:rPr>
                <w:color w:val="000000"/>
                <w:sz w:val="24"/>
                <w:szCs w:val="24"/>
                <w:lang w:eastAsia="ru-RU"/>
              </w:rPr>
              <w:t xml:space="preserve">Библиотечный </w:t>
            </w:r>
            <w:r w:rsidR="00A626BC">
              <w:rPr>
                <w:color w:val="000000"/>
                <w:sz w:val="24"/>
                <w:szCs w:val="24"/>
                <w:lang w:eastAsia="ru-RU"/>
              </w:rPr>
              <w:t>фонд 3487</w:t>
            </w:r>
            <w:r w:rsidRPr="00A626BC">
              <w:rPr>
                <w:color w:val="000000"/>
                <w:sz w:val="24"/>
                <w:szCs w:val="24"/>
                <w:lang w:eastAsia="ru-RU"/>
              </w:rPr>
              <w:t xml:space="preserve"> экземпляров,</w:t>
            </w:r>
            <w:r w:rsidRPr="00B74530">
              <w:rPr>
                <w:color w:val="000000"/>
                <w:sz w:val="24"/>
                <w:szCs w:val="24"/>
                <w:lang w:eastAsia="ru-RU"/>
              </w:rPr>
              <w:t xml:space="preserve"> из ни</w:t>
            </w:r>
            <w:r w:rsidR="00A626BC">
              <w:rPr>
                <w:color w:val="000000"/>
                <w:sz w:val="24"/>
                <w:szCs w:val="24"/>
                <w:lang w:eastAsia="ru-RU"/>
              </w:rPr>
              <w:t xml:space="preserve">х 260 – художественная литература </w:t>
            </w:r>
          </w:p>
        </w:tc>
        <w:tc>
          <w:tcPr>
            <w:tcW w:w="278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2023-2024: пополнение фонда специальными изданиями для обучающихся с ОВЗ</w:t>
            </w:r>
            <w:r w:rsidR="008438F0">
              <w:rPr>
                <w:sz w:val="24"/>
                <w:szCs w:val="24"/>
                <w:lang w:eastAsia="ru-RU"/>
              </w:rPr>
              <w:t xml:space="preserve"> (с задержкой психического развития) не требуется</w:t>
            </w:r>
          </w:p>
        </w:tc>
      </w:tr>
      <w:tr w:rsidR="00B74530" w:rsidRPr="00B74530" w:rsidTr="00B74530">
        <w:trPr>
          <w:trHeight w:val="1491"/>
        </w:trPr>
        <w:tc>
          <w:tcPr>
            <w:tcW w:w="709" w:type="dxa"/>
          </w:tcPr>
          <w:p w:rsidR="00B74530" w:rsidRPr="00B74530" w:rsidRDefault="00B74530" w:rsidP="00B74530">
            <w:pPr>
              <w:widowControl/>
              <w:autoSpaceDE/>
              <w:autoSpaceDN/>
              <w:spacing w:after="200" w:line="276" w:lineRule="auto"/>
              <w:ind w:left="360"/>
              <w:jc w:val="both"/>
              <w:rPr>
                <w:sz w:val="24"/>
                <w:szCs w:val="24"/>
                <w:lang w:eastAsia="ru-RU"/>
              </w:rPr>
            </w:pPr>
            <w:r w:rsidRPr="00B74530">
              <w:rPr>
                <w:sz w:val="24"/>
                <w:szCs w:val="24"/>
                <w:lang w:eastAsia="ru-RU"/>
              </w:rPr>
              <w:t>3</w:t>
            </w:r>
          </w:p>
        </w:tc>
        <w:tc>
          <w:tcPr>
            <w:tcW w:w="4200"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Учебно-наглядные пособия (средства обучения):</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w:t>
            </w:r>
            <w:r w:rsidRPr="00B74530">
              <w:rPr>
                <w:sz w:val="24"/>
                <w:szCs w:val="24"/>
                <w:lang w:eastAsia="ru-RU"/>
              </w:rPr>
              <w:tab/>
              <w:t>натурный фонд (натуральные природные объекты, коллекции промышленных материалов, наборы для экспериментов, коллекции народных промыслов и др.);</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w:t>
            </w:r>
            <w:r w:rsidRPr="00B74530">
              <w:rPr>
                <w:sz w:val="24"/>
                <w:szCs w:val="24"/>
                <w:lang w:eastAsia="ru-RU"/>
              </w:rPr>
              <w:tab/>
              <w:t>модели разных видов;</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w:t>
            </w:r>
            <w:r w:rsidRPr="00B74530">
              <w:rPr>
                <w:sz w:val="24"/>
                <w:szCs w:val="24"/>
                <w:lang w:eastAsia="ru-RU"/>
              </w:rPr>
              <w:tab/>
              <w:t>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 комплекты документальных материалов и др.);</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w:t>
            </w:r>
            <w:r w:rsidRPr="00B74530">
              <w:rPr>
                <w:sz w:val="24"/>
                <w:szCs w:val="24"/>
                <w:lang w:eastAsia="ru-RU"/>
              </w:rPr>
              <w:tab/>
              <w:t>экранно-звуковые (фонохрестоматии, видеофильмы),</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w:t>
            </w:r>
            <w:r w:rsidRPr="00B74530">
              <w:rPr>
                <w:sz w:val="24"/>
                <w:szCs w:val="24"/>
                <w:lang w:eastAsia="ru-RU"/>
              </w:rPr>
              <w:tab/>
              <w:t>мультимедийные средства (электронные приложения к учебникам, аудиозаписи, видеофильмы, электронные медиалекции, тренажеры, и др.)</w:t>
            </w:r>
          </w:p>
        </w:tc>
        <w:tc>
          <w:tcPr>
            <w:tcW w:w="1802"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Кабинеты оснащены в соответствии с перечнем; требуется дополнение и обновление</w:t>
            </w:r>
          </w:p>
        </w:tc>
        <w:tc>
          <w:tcPr>
            <w:tcW w:w="278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Ежегодно в соответствии с программой развития и планами развития кабинетов</w:t>
            </w:r>
          </w:p>
        </w:tc>
      </w:tr>
      <w:tr w:rsidR="00B74530" w:rsidRPr="00B74530" w:rsidTr="00B74530">
        <w:trPr>
          <w:trHeight w:val="1491"/>
        </w:trPr>
        <w:tc>
          <w:tcPr>
            <w:tcW w:w="709" w:type="dxa"/>
          </w:tcPr>
          <w:p w:rsidR="00B74530" w:rsidRPr="00B74530" w:rsidRDefault="00B74530" w:rsidP="00B74530">
            <w:pPr>
              <w:widowControl/>
              <w:autoSpaceDE/>
              <w:autoSpaceDN/>
              <w:spacing w:after="200" w:line="276" w:lineRule="auto"/>
              <w:ind w:left="360"/>
              <w:jc w:val="both"/>
              <w:rPr>
                <w:sz w:val="24"/>
                <w:szCs w:val="24"/>
                <w:lang w:eastAsia="ru-RU"/>
              </w:rPr>
            </w:pPr>
            <w:r w:rsidRPr="00B74530">
              <w:rPr>
                <w:sz w:val="24"/>
                <w:szCs w:val="24"/>
                <w:lang w:eastAsia="ru-RU"/>
              </w:rPr>
              <w:t>4</w:t>
            </w:r>
          </w:p>
        </w:tc>
        <w:tc>
          <w:tcPr>
            <w:tcW w:w="4200"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Информационно-образовательные ресурсы Интернета (обеспечен доступ для всех участников образовательного процесса)</w:t>
            </w:r>
          </w:p>
        </w:tc>
        <w:tc>
          <w:tcPr>
            <w:tcW w:w="1802"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Составл</w:t>
            </w:r>
            <w:r w:rsidR="008438F0">
              <w:rPr>
                <w:sz w:val="24"/>
                <w:szCs w:val="24"/>
                <w:lang w:eastAsia="ru-RU"/>
              </w:rPr>
              <w:t>ен перечень (приложение к АООП Н</w:t>
            </w:r>
            <w:r w:rsidRPr="00B74530">
              <w:rPr>
                <w:sz w:val="24"/>
                <w:szCs w:val="24"/>
                <w:lang w:eastAsia="ru-RU"/>
              </w:rPr>
              <w:t>ОО и</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Рабочим программам) Доступ обеспечен</w:t>
            </w:r>
          </w:p>
        </w:tc>
        <w:tc>
          <w:tcPr>
            <w:tcW w:w="278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Доступ обеспечен</w:t>
            </w:r>
          </w:p>
        </w:tc>
      </w:tr>
      <w:tr w:rsidR="00B74530" w:rsidRPr="00B74530" w:rsidTr="00B74530">
        <w:trPr>
          <w:trHeight w:val="1491"/>
        </w:trPr>
        <w:tc>
          <w:tcPr>
            <w:tcW w:w="709" w:type="dxa"/>
          </w:tcPr>
          <w:p w:rsidR="00B74530" w:rsidRPr="00B74530" w:rsidRDefault="00B74530" w:rsidP="00B74530">
            <w:pPr>
              <w:widowControl/>
              <w:autoSpaceDE/>
              <w:autoSpaceDN/>
              <w:spacing w:after="200" w:line="276" w:lineRule="auto"/>
              <w:ind w:left="360"/>
              <w:jc w:val="both"/>
              <w:rPr>
                <w:sz w:val="24"/>
                <w:szCs w:val="24"/>
                <w:lang w:eastAsia="ru-RU"/>
              </w:rPr>
            </w:pPr>
            <w:r w:rsidRPr="00B74530">
              <w:rPr>
                <w:sz w:val="24"/>
                <w:szCs w:val="24"/>
                <w:lang w:eastAsia="ru-RU"/>
              </w:rPr>
              <w:t>5</w:t>
            </w:r>
          </w:p>
        </w:tc>
        <w:tc>
          <w:tcPr>
            <w:tcW w:w="4200"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Информационно-телекоммуникационная инфраструктура</w:t>
            </w:r>
          </w:p>
        </w:tc>
        <w:tc>
          <w:tcPr>
            <w:tcW w:w="1802"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В наличии</w:t>
            </w:r>
          </w:p>
        </w:tc>
        <w:tc>
          <w:tcPr>
            <w:tcW w:w="278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Ежегодно в соответствии с планом развития докомплектация на основе методических рекомендаций</w:t>
            </w:r>
          </w:p>
        </w:tc>
      </w:tr>
      <w:tr w:rsidR="00B74530" w:rsidRPr="00B74530" w:rsidTr="00B74530">
        <w:trPr>
          <w:trHeight w:val="1491"/>
        </w:trPr>
        <w:tc>
          <w:tcPr>
            <w:tcW w:w="709" w:type="dxa"/>
          </w:tcPr>
          <w:p w:rsidR="00B74530" w:rsidRPr="00B74530" w:rsidRDefault="00B74530" w:rsidP="00B74530">
            <w:pPr>
              <w:widowControl/>
              <w:autoSpaceDE/>
              <w:autoSpaceDN/>
              <w:spacing w:after="200" w:line="276" w:lineRule="auto"/>
              <w:ind w:left="360"/>
              <w:jc w:val="both"/>
              <w:rPr>
                <w:sz w:val="24"/>
                <w:szCs w:val="24"/>
                <w:lang w:eastAsia="ru-RU"/>
              </w:rPr>
            </w:pPr>
            <w:r w:rsidRPr="00B74530">
              <w:rPr>
                <w:sz w:val="24"/>
                <w:szCs w:val="24"/>
                <w:lang w:eastAsia="ru-RU"/>
              </w:rPr>
              <w:t>6</w:t>
            </w:r>
          </w:p>
        </w:tc>
        <w:tc>
          <w:tcPr>
            <w:tcW w:w="4200"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Технические средства, обеспечивающие функционирование информационно- образовательной среды</w:t>
            </w:r>
          </w:p>
        </w:tc>
        <w:tc>
          <w:tcPr>
            <w:tcW w:w="1802"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Перечень прилагается</w:t>
            </w:r>
          </w:p>
        </w:tc>
        <w:tc>
          <w:tcPr>
            <w:tcW w:w="278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Ежегодное пополнение в соответствии с планом развития и планом финансирования</w:t>
            </w:r>
          </w:p>
        </w:tc>
      </w:tr>
      <w:tr w:rsidR="00B74530" w:rsidRPr="00B74530" w:rsidTr="00B74530">
        <w:trPr>
          <w:trHeight w:val="1491"/>
        </w:trPr>
        <w:tc>
          <w:tcPr>
            <w:tcW w:w="709" w:type="dxa"/>
          </w:tcPr>
          <w:p w:rsidR="00B74530" w:rsidRPr="00B74530" w:rsidRDefault="00B74530" w:rsidP="00B74530">
            <w:pPr>
              <w:widowControl/>
              <w:autoSpaceDE/>
              <w:autoSpaceDN/>
              <w:spacing w:after="200" w:line="276" w:lineRule="auto"/>
              <w:ind w:left="360"/>
              <w:jc w:val="both"/>
              <w:rPr>
                <w:sz w:val="24"/>
                <w:szCs w:val="24"/>
                <w:lang w:eastAsia="ru-RU"/>
              </w:rPr>
            </w:pPr>
            <w:r w:rsidRPr="00B74530">
              <w:rPr>
                <w:sz w:val="24"/>
                <w:szCs w:val="24"/>
                <w:lang w:eastAsia="ru-RU"/>
              </w:rPr>
              <w:t>7</w:t>
            </w:r>
          </w:p>
        </w:tc>
        <w:tc>
          <w:tcPr>
            <w:tcW w:w="4200"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Программные инструменты, обеспечивающие функционирование информационно - образовательной среды</w:t>
            </w:r>
          </w:p>
        </w:tc>
        <w:tc>
          <w:tcPr>
            <w:tcW w:w="1802"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В наличии, лицензированнные, требуют обновления</w:t>
            </w:r>
          </w:p>
        </w:tc>
        <w:tc>
          <w:tcPr>
            <w:tcW w:w="278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Ежегодная замена в соответствии с планом развития и планом финансирования</w:t>
            </w:r>
          </w:p>
        </w:tc>
      </w:tr>
      <w:tr w:rsidR="00B74530" w:rsidRPr="00B74530" w:rsidTr="00B74530">
        <w:trPr>
          <w:trHeight w:val="1491"/>
        </w:trPr>
        <w:tc>
          <w:tcPr>
            <w:tcW w:w="709" w:type="dxa"/>
          </w:tcPr>
          <w:p w:rsidR="00B74530" w:rsidRPr="00B74530" w:rsidRDefault="00B74530" w:rsidP="00B74530">
            <w:pPr>
              <w:widowControl/>
              <w:autoSpaceDE/>
              <w:autoSpaceDN/>
              <w:spacing w:after="200" w:line="276" w:lineRule="auto"/>
              <w:ind w:left="360"/>
              <w:jc w:val="both"/>
              <w:rPr>
                <w:sz w:val="24"/>
                <w:szCs w:val="24"/>
                <w:lang w:eastAsia="ru-RU"/>
              </w:rPr>
            </w:pPr>
            <w:r w:rsidRPr="00B74530">
              <w:rPr>
                <w:sz w:val="24"/>
                <w:szCs w:val="24"/>
                <w:lang w:eastAsia="ru-RU"/>
              </w:rPr>
              <w:t>8</w:t>
            </w:r>
          </w:p>
        </w:tc>
        <w:tc>
          <w:tcPr>
            <w:tcW w:w="4200"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Служба технической поддержки функционирования информационно- образовательной среды</w:t>
            </w:r>
          </w:p>
        </w:tc>
        <w:tc>
          <w:tcPr>
            <w:tcW w:w="1802"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Техническая поддержка обеспечивается техническим специалистом</w:t>
            </w:r>
          </w:p>
        </w:tc>
        <w:tc>
          <w:tcPr>
            <w:tcW w:w="2787" w:type="dxa"/>
          </w:tcPr>
          <w:p w:rsidR="00B74530" w:rsidRPr="00B74530" w:rsidRDefault="00B74530" w:rsidP="00B74530">
            <w:pPr>
              <w:widowControl/>
              <w:autoSpaceDE/>
              <w:autoSpaceDN/>
              <w:spacing w:after="200" w:line="276" w:lineRule="auto"/>
              <w:ind w:left="360"/>
              <w:jc w:val="both"/>
              <w:rPr>
                <w:sz w:val="24"/>
                <w:szCs w:val="24"/>
                <w:lang w:eastAsia="ru-RU"/>
              </w:rPr>
            </w:pPr>
          </w:p>
        </w:tc>
      </w:tr>
    </w:tbl>
    <w:p w:rsidR="00B74530" w:rsidRPr="00B74530" w:rsidRDefault="00B74530" w:rsidP="00B74530">
      <w:pPr>
        <w:widowControl/>
        <w:autoSpaceDE/>
        <w:autoSpaceDN/>
        <w:spacing w:after="200" w:line="276" w:lineRule="auto"/>
        <w:jc w:val="both"/>
        <w:rPr>
          <w:sz w:val="24"/>
          <w:szCs w:val="24"/>
          <w:lang w:eastAsia="ru-RU"/>
        </w:rPr>
      </w:pPr>
    </w:p>
    <w:p w:rsidR="00B74530" w:rsidRPr="00B74530" w:rsidRDefault="00B74530" w:rsidP="008438F0">
      <w:pPr>
        <w:widowControl/>
        <w:autoSpaceDE/>
        <w:autoSpaceDN/>
        <w:spacing w:after="200" w:line="276" w:lineRule="auto"/>
        <w:ind w:left="567"/>
        <w:jc w:val="both"/>
        <w:rPr>
          <w:sz w:val="24"/>
          <w:szCs w:val="24"/>
          <w:lang w:eastAsia="ru-RU"/>
        </w:rPr>
      </w:pPr>
      <w:r w:rsidRPr="00B74530">
        <w:rPr>
          <w:sz w:val="24"/>
          <w:szCs w:val="24"/>
          <w:lang w:eastAsia="ru-RU"/>
        </w:rPr>
        <w:t>В образовательном учреждении реализовывалась Программа информатизации образовательной среды образовательного учреждения, реализация которой позволила подготовить методическое и информационное обеспечение реализации основной</w:t>
      </w:r>
      <w:r w:rsidR="008438F0">
        <w:rPr>
          <w:sz w:val="24"/>
          <w:szCs w:val="24"/>
          <w:lang w:eastAsia="ru-RU"/>
        </w:rPr>
        <w:t xml:space="preserve"> образовательной программы началь</w:t>
      </w:r>
      <w:r w:rsidRPr="00B74530">
        <w:rPr>
          <w:sz w:val="24"/>
          <w:szCs w:val="24"/>
          <w:lang w:eastAsia="ru-RU"/>
        </w:rPr>
        <w:t>ного общего образования.</w:t>
      </w:r>
    </w:p>
    <w:p w:rsidR="00B74530" w:rsidRPr="00B74530" w:rsidRDefault="00B74530" w:rsidP="008438F0">
      <w:pPr>
        <w:widowControl/>
        <w:autoSpaceDE/>
        <w:autoSpaceDN/>
        <w:spacing w:after="200" w:line="276" w:lineRule="auto"/>
        <w:ind w:left="567"/>
        <w:jc w:val="both"/>
        <w:rPr>
          <w:sz w:val="24"/>
          <w:szCs w:val="24"/>
          <w:lang w:eastAsia="ru-RU"/>
        </w:rPr>
      </w:pPr>
      <w:r w:rsidRPr="00B74530">
        <w:rPr>
          <w:sz w:val="24"/>
          <w:szCs w:val="24"/>
          <w:lang w:eastAsia="ru-RU"/>
        </w:rPr>
        <w:t>Результаты реализации программы:</w:t>
      </w:r>
    </w:p>
    <w:p w:rsidR="00B74530" w:rsidRPr="00B74530" w:rsidRDefault="00B74530" w:rsidP="008438F0">
      <w:pPr>
        <w:widowControl/>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разработка сайта образовательного учреждения в соответствии с требованиями ФЗ «Об образовании в РФ»;</w:t>
      </w:r>
    </w:p>
    <w:p w:rsidR="00B74530" w:rsidRPr="00B74530" w:rsidRDefault="00B74530" w:rsidP="008438F0">
      <w:pPr>
        <w:widowControl/>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ввод в эксплуатацию школьного сервера, обеспечивающего единство информационно - образовательной среды;</w:t>
      </w:r>
    </w:p>
    <w:p w:rsidR="00B74530" w:rsidRPr="00B74530" w:rsidRDefault="00B74530" w:rsidP="008438F0">
      <w:pPr>
        <w:widowControl/>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создание внутренней (локальной) и внешней (в том числе глобальной) сети для обеспечения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B74530" w:rsidRPr="00B74530" w:rsidRDefault="00B74530" w:rsidP="008438F0">
      <w:pPr>
        <w:widowControl/>
        <w:autoSpaceDE/>
        <w:autoSpaceDN/>
        <w:spacing w:after="200" w:line="276" w:lineRule="auto"/>
        <w:ind w:left="567"/>
        <w:jc w:val="both"/>
        <w:rPr>
          <w:sz w:val="24"/>
          <w:szCs w:val="24"/>
          <w:lang w:eastAsia="ru-RU"/>
        </w:rPr>
      </w:pPr>
      <w:r w:rsidRPr="00B74530">
        <w:rPr>
          <w:sz w:val="24"/>
          <w:szCs w:val="24"/>
          <w:lang w:eastAsia="ru-RU"/>
        </w:rPr>
        <w:t>•</w:t>
      </w:r>
      <w:r w:rsidRPr="00B74530">
        <w:rPr>
          <w:sz w:val="24"/>
          <w:szCs w:val="24"/>
          <w:lang w:eastAsia="ru-RU"/>
        </w:rPr>
        <w:tab/>
        <w:t>введение в образовательном учреждении электронного документооборота.</w:t>
      </w:r>
    </w:p>
    <w:p w:rsidR="00B74530" w:rsidRPr="00B74530" w:rsidRDefault="00B74530" w:rsidP="008438F0">
      <w:pPr>
        <w:widowControl/>
        <w:autoSpaceDE/>
        <w:autoSpaceDN/>
        <w:spacing w:after="200" w:line="276" w:lineRule="auto"/>
        <w:ind w:left="567"/>
        <w:jc w:val="both"/>
        <w:rPr>
          <w:sz w:val="24"/>
          <w:szCs w:val="24"/>
          <w:lang w:eastAsia="ru-RU"/>
        </w:rPr>
      </w:pPr>
      <w:r w:rsidRPr="00B74530">
        <w:rPr>
          <w:sz w:val="24"/>
          <w:szCs w:val="24"/>
          <w:lang w:eastAsia="ru-RU"/>
        </w:rPr>
        <w:t>В образовательной деятельности образовательного учреждения эффективно используются информационно-коммуникационные технологии. Они помогают в решении проблемы управления информационными потоками, распадающейся на целый ряд задач как технического, так и нравственно-педагогического свойства: обеспечение надежной защиты информации, определение круга ее потребителей, структурирование информации таким образом, чтобы каждый пользователь (педагог, педагог - психолог, администратор и т. д.) имел доступ к ней в пределах своей компетенции.</w:t>
      </w:r>
    </w:p>
    <w:p w:rsidR="00B74530" w:rsidRPr="00B74530" w:rsidRDefault="00B74530" w:rsidP="008438F0">
      <w:pPr>
        <w:widowControl/>
        <w:autoSpaceDE/>
        <w:autoSpaceDN/>
        <w:spacing w:after="200" w:line="276" w:lineRule="auto"/>
        <w:ind w:left="567"/>
        <w:jc w:val="both"/>
        <w:rPr>
          <w:sz w:val="24"/>
          <w:szCs w:val="24"/>
          <w:lang w:eastAsia="ru-RU"/>
        </w:rPr>
      </w:pPr>
      <w:r w:rsidRPr="00B74530">
        <w:rPr>
          <w:sz w:val="24"/>
          <w:szCs w:val="24"/>
          <w:lang w:eastAsia="ru-RU"/>
        </w:rPr>
        <w:t xml:space="preserve">Библиотека оснащена учебной и художественной литературой, коллекциями медиаресурсов на электронных носителях. Необходимо обеспечить доступ к информационным ресурсам сети Интернет, множительной технике для тиражирования учебных и методических тексто-графических, аудио-, видеоматериалов, результатов творческой, научно- исследовательской и проектной деятельности обучающихся. </w:t>
      </w:r>
    </w:p>
    <w:p w:rsidR="00B74530" w:rsidRPr="00B74530" w:rsidRDefault="00B74530" w:rsidP="008438F0">
      <w:pPr>
        <w:widowControl/>
        <w:autoSpaceDE/>
        <w:autoSpaceDN/>
        <w:spacing w:after="200" w:line="276" w:lineRule="auto"/>
        <w:ind w:left="567"/>
        <w:jc w:val="both"/>
        <w:rPr>
          <w:sz w:val="24"/>
          <w:szCs w:val="24"/>
          <w:lang w:eastAsia="ru-RU"/>
        </w:rPr>
      </w:pPr>
      <w:r w:rsidRPr="00B74530">
        <w:rPr>
          <w:sz w:val="24"/>
          <w:szCs w:val="24"/>
          <w:lang w:eastAsia="ru-RU"/>
        </w:rPr>
        <w:t>Обеспечена возможность проведения массовых мероприятий, собраний, представлений; досуга и общения обучающихся с возможностью для массового просмотра кино-видео-материалов.</w:t>
      </w:r>
    </w:p>
    <w:p w:rsidR="00B74530" w:rsidRPr="00B74530" w:rsidRDefault="00B74530" w:rsidP="008438F0">
      <w:pPr>
        <w:widowControl/>
        <w:autoSpaceDE/>
        <w:autoSpaceDN/>
        <w:spacing w:after="200" w:line="276" w:lineRule="auto"/>
        <w:ind w:left="567"/>
        <w:jc w:val="both"/>
        <w:rPr>
          <w:sz w:val="24"/>
          <w:szCs w:val="24"/>
          <w:lang w:eastAsia="ru-RU"/>
        </w:rPr>
      </w:pPr>
      <w:r w:rsidRPr="00B74530">
        <w:rPr>
          <w:sz w:val="24"/>
          <w:szCs w:val="24"/>
          <w:lang w:eastAsia="ru-RU"/>
        </w:rPr>
        <w:t xml:space="preserve">Свободный доступ обучающихся к информационным ресурсам сети Интернет обеспечен и в  кабинете информатики на 9 посадочных места; кроме того, доступ педагогических работников обеспечен из любого учебного </w:t>
      </w:r>
      <w:r w:rsidR="008438F0">
        <w:rPr>
          <w:sz w:val="24"/>
          <w:szCs w:val="24"/>
          <w:lang w:eastAsia="ru-RU"/>
        </w:rPr>
        <w:t>или административного кабинета.</w:t>
      </w:r>
    </w:p>
    <w:p w:rsidR="00B74530" w:rsidRPr="00B74530" w:rsidRDefault="00B74530" w:rsidP="00B74530">
      <w:pPr>
        <w:widowControl/>
        <w:tabs>
          <w:tab w:val="left" w:pos="364"/>
        </w:tabs>
        <w:autoSpaceDE/>
        <w:autoSpaceDN/>
        <w:spacing w:after="200" w:line="276" w:lineRule="auto"/>
        <w:jc w:val="center"/>
        <w:rPr>
          <w:b/>
          <w:sz w:val="24"/>
          <w:szCs w:val="24"/>
          <w:lang w:eastAsia="ru-RU"/>
        </w:rPr>
      </w:pPr>
      <w:r w:rsidRPr="00B74530">
        <w:rPr>
          <w:b/>
          <w:sz w:val="24"/>
          <w:szCs w:val="24"/>
          <w:lang w:eastAsia="ru-RU"/>
        </w:rPr>
        <w:t>Компьютерное оборудование</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4394"/>
      </w:tblGrid>
      <w:tr w:rsidR="00B74530" w:rsidRPr="00B74530" w:rsidTr="008438F0">
        <w:trPr>
          <w:trHeight w:val="316"/>
        </w:trPr>
        <w:tc>
          <w:tcPr>
            <w:tcW w:w="5103"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autoSpaceDE/>
              <w:autoSpaceDN/>
              <w:spacing w:after="200" w:line="276" w:lineRule="auto"/>
              <w:ind w:left="360"/>
              <w:jc w:val="both"/>
              <w:rPr>
                <w:b/>
                <w:sz w:val="24"/>
                <w:szCs w:val="24"/>
              </w:rPr>
            </w:pPr>
            <w:r w:rsidRPr="00B74530">
              <w:rPr>
                <w:b/>
                <w:sz w:val="24"/>
                <w:szCs w:val="24"/>
              </w:rPr>
              <w:t>Наименование</w:t>
            </w:r>
          </w:p>
        </w:tc>
        <w:tc>
          <w:tcPr>
            <w:tcW w:w="4394"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autoSpaceDE/>
              <w:autoSpaceDN/>
              <w:spacing w:after="200" w:line="276" w:lineRule="auto"/>
              <w:ind w:left="360"/>
              <w:jc w:val="both"/>
              <w:rPr>
                <w:b/>
                <w:sz w:val="24"/>
                <w:szCs w:val="24"/>
              </w:rPr>
            </w:pPr>
            <w:r w:rsidRPr="00B74530">
              <w:rPr>
                <w:b/>
                <w:sz w:val="24"/>
                <w:szCs w:val="24"/>
              </w:rPr>
              <w:t>Количество</w:t>
            </w:r>
          </w:p>
        </w:tc>
      </w:tr>
      <w:tr w:rsidR="00B74530" w:rsidRPr="00B74530" w:rsidTr="008438F0">
        <w:trPr>
          <w:trHeight w:val="532"/>
        </w:trPr>
        <w:tc>
          <w:tcPr>
            <w:tcW w:w="5103"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autoSpaceDE/>
              <w:autoSpaceDN/>
              <w:spacing w:after="200" w:line="276" w:lineRule="auto"/>
              <w:ind w:left="360"/>
              <w:jc w:val="both"/>
              <w:rPr>
                <w:sz w:val="24"/>
                <w:szCs w:val="24"/>
              </w:rPr>
            </w:pPr>
            <w:r w:rsidRPr="00B74530">
              <w:rPr>
                <w:sz w:val="24"/>
                <w:szCs w:val="24"/>
              </w:rPr>
              <w:t>Общее количество компьютеров и ноутбуков</w:t>
            </w:r>
          </w:p>
        </w:tc>
        <w:tc>
          <w:tcPr>
            <w:tcW w:w="4394"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autoSpaceDE/>
              <w:autoSpaceDN/>
              <w:spacing w:after="200" w:line="276" w:lineRule="auto"/>
              <w:ind w:left="360"/>
              <w:jc w:val="center"/>
              <w:rPr>
                <w:sz w:val="24"/>
                <w:szCs w:val="24"/>
              </w:rPr>
            </w:pPr>
            <w:r w:rsidRPr="00B74530">
              <w:rPr>
                <w:sz w:val="24"/>
                <w:szCs w:val="24"/>
              </w:rPr>
              <w:t>7</w:t>
            </w:r>
          </w:p>
        </w:tc>
      </w:tr>
      <w:tr w:rsidR="00B74530" w:rsidRPr="00B74530" w:rsidTr="008438F0">
        <w:trPr>
          <w:trHeight w:val="316"/>
        </w:trPr>
        <w:tc>
          <w:tcPr>
            <w:tcW w:w="5103"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both"/>
              <w:rPr>
                <w:szCs w:val="24"/>
                <w:lang w:eastAsia="ru-RU"/>
              </w:rPr>
            </w:pPr>
            <w:r w:rsidRPr="00B74530">
              <w:rPr>
                <w:szCs w:val="24"/>
                <w:lang w:eastAsia="ru-RU"/>
              </w:rPr>
              <w:t>мультимедийный проектор</w:t>
            </w:r>
          </w:p>
        </w:tc>
        <w:tc>
          <w:tcPr>
            <w:tcW w:w="4394"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2</w:t>
            </w:r>
          </w:p>
        </w:tc>
      </w:tr>
      <w:tr w:rsidR="00B74530" w:rsidRPr="00B74530" w:rsidTr="008438F0">
        <w:trPr>
          <w:trHeight w:val="316"/>
        </w:trPr>
        <w:tc>
          <w:tcPr>
            <w:tcW w:w="5103"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both"/>
              <w:rPr>
                <w:szCs w:val="24"/>
                <w:lang w:eastAsia="ru-RU"/>
              </w:rPr>
            </w:pPr>
            <w:r w:rsidRPr="00B74530">
              <w:rPr>
                <w:szCs w:val="24"/>
                <w:lang w:eastAsia="ru-RU"/>
              </w:rPr>
              <w:t>принтер</w:t>
            </w:r>
          </w:p>
        </w:tc>
        <w:tc>
          <w:tcPr>
            <w:tcW w:w="4394"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4</w:t>
            </w:r>
          </w:p>
        </w:tc>
      </w:tr>
      <w:tr w:rsidR="00B74530" w:rsidRPr="00B74530" w:rsidTr="008438F0">
        <w:trPr>
          <w:trHeight w:val="314"/>
        </w:trPr>
        <w:tc>
          <w:tcPr>
            <w:tcW w:w="5103" w:type="dxa"/>
            <w:tcBorders>
              <w:top w:val="single" w:sz="4" w:space="0" w:color="000000"/>
              <w:left w:val="single" w:sz="4" w:space="0" w:color="000000"/>
              <w:bottom w:val="single" w:sz="6"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both"/>
              <w:rPr>
                <w:szCs w:val="24"/>
                <w:lang w:eastAsia="ru-RU"/>
              </w:rPr>
            </w:pPr>
            <w:r w:rsidRPr="00B74530">
              <w:rPr>
                <w:szCs w:val="24"/>
                <w:lang w:eastAsia="ru-RU"/>
              </w:rPr>
              <w:t>сканер</w:t>
            </w:r>
          </w:p>
        </w:tc>
        <w:tc>
          <w:tcPr>
            <w:tcW w:w="4394" w:type="dxa"/>
            <w:tcBorders>
              <w:top w:val="single" w:sz="4" w:space="0" w:color="000000"/>
              <w:left w:val="single" w:sz="4" w:space="0" w:color="000000"/>
              <w:bottom w:val="single" w:sz="6"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1</w:t>
            </w:r>
          </w:p>
        </w:tc>
      </w:tr>
      <w:tr w:rsidR="00B74530" w:rsidRPr="00B74530" w:rsidTr="008438F0">
        <w:trPr>
          <w:trHeight w:val="318"/>
        </w:trPr>
        <w:tc>
          <w:tcPr>
            <w:tcW w:w="5103" w:type="dxa"/>
            <w:tcBorders>
              <w:top w:val="single" w:sz="6" w:space="0" w:color="000000"/>
              <w:left w:val="single" w:sz="4" w:space="0" w:color="000000"/>
              <w:bottom w:val="single" w:sz="4"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both"/>
              <w:rPr>
                <w:szCs w:val="24"/>
                <w:lang w:eastAsia="ru-RU"/>
              </w:rPr>
            </w:pPr>
            <w:r w:rsidRPr="00B74530">
              <w:rPr>
                <w:szCs w:val="24"/>
                <w:lang w:eastAsia="ru-RU"/>
              </w:rPr>
              <w:t>ксерокс</w:t>
            </w:r>
          </w:p>
        </w:tc>
        <w:tc>
          <w:tcPr>
            <w:tcW w:w="4394" w:type="dxa"/>
            <w:tcBorders>
              <w:top w:val="single" w:sz="6" w:space="0" w:color="000000"/>
              <w:left w:val="single" w:sz="4" w:space="0" w:color="000000"/>
              <w:bottom w:val="single" w:sz="4"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1</w:t>
            </w:r>
          </w:p>
        </w:tc>
      </w:tr>
      <w:tr w:rsidR="00B74530" w:rsidRPr="00B74530" w:rsidTr="008438F0">
        <w:trPr>
          <w:trHeight w:val="316"/>
        </w:trPr>
        <w:tc>
          <w:tcPr>
            <w:tcW w:w="5103"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both"/>
              <w:rPr>
                <w:szCs w:val="24"/>
                <w:lang w:eastAsia="ru-RU"/>
              </w:rPr>
            </w:pPr>
            <w:r w:rsidRPr="00B74530">
              <w:rPr>
                <w:szCs w:val="24"/>
                <w:lang w:eastAsia="ru-RU"/>
              </w:rPr>
              <w:t>Многофункциональные устройства (МФУ, выполняющие операции печати, сканирования, копирования)</w:t>
            </w:r>
          </w:p>
        </w:tc>
        <w:tc>
          <w:tcPr>
            <w:tcW w:w="4394"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center"/>
              <w:rPr>
                <w:szCs w:val="24"/>
                <w:lang w:eastAsia="ru-RU"/>
              </w:rPr>
            </w:pPr>
            <w:r w:rsidRPr="00B74530">
              <w:rPr>
                <w:szCs w:val="24"/>
                <w:lang w:eastAsia="ru-RU"/>
              </w:rPr>
              <w:t>1</w:t>
            </w:r>
          </w:p>
        </w:tc>
      </w:tr>
      <w:tr w:rsidR="00B74530" w:rsidRPr="00B74530" w:rsidTr="008438F0">
        <w:trPr>
          <w:trHeight w:val="316"/>
        </w:trPr>
        <w:tc>
          <w:tcPr>
            <w:tcW w:w="5103"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both"/>
              <w:rPr>
                <w:szCs w:val="24"/>
                <w:lang w:eastAsia="ru-RU"/>
              </w:rPr>
            </w:pPr>
            <w:r w:rsidRPr="00B74530">
              <w:rPr>
                <w:szCs w:val="24"/>
                <w:lang w:eastAsia="ru-RU"/>
              </w:rPr>
              <w:t>интерактивная доска</w:t>
            </w:r>
          </w:p>
        </w:tc>
        <w:tc>
          <w:tcPr>
            <w:tcW w:w="4394" w:type="dxa"/>
            <w:tcBorders>
              <w:top w:val="single" w:sz="4" w:space="0" w:color="000000"/>
              <w:left w:val="single" w:sz="4" w:space="0" w:color="000000"/>
              <w:bottom w:val="single" w:sz="4" w:space="0" w:color="000000"/>
              <w:right w:val="single" w:sz="4" w:space="0" w:color="000000"/>
            </w:tcBorders>
            <w:hideMark/>
          </w:tcPr>
          <w:p w:rsidR="00B74530" w:rsidRPr="00B74530" w:rsidRDefault="00B74530" w:rsidP="00B74530">
            <w:pPr>
              <w:widowControl/>
              <w:tabs>
                <w:tab w:val="left" w:pos="364"/>
              </w:tabs>
              <w:autoSpaceDE/>
              <w:autoSpaceDN/>
              <w:spacing w:after="200" w:line="276" w:lineRule="auto"/>
              <w:jc w:val="both"/>
              <w:rPr>
                <w:szCs w:val="24"/>
                <w:lang w:eastAsia="ru-RU"/>
              </w:rPr>
            </w:pPr>
            <w:r w:rsidRPr="00B74530">
              <w:rPr>
                <w:szCs w:val="24"/>
                <w:lang w:eastAsia="ru-RU"/>
              </w:rPr>
              <w:t>0</w:t>
            </w:r>
          </w:p>
        </w:tc>
      </w:tr>
    </w:tbl>
    <w:p w:rsidR="00B74530" w:rsidRPr="00B74530" w:rsidRDefault="00B74530" w:rsidP="00B74530">
      <w:pPr>
        <w:widowControl/>
        <w:tabs>
          <w:tab w:val="left" w:pos="364"/>
        </w:tabs>
        <w:autoSpaceDE/>
        <w:autoSpaceDN/>
        <w:spacing w:after="200" w:line="276" w:lineRule="auto"/>
        <w:rPr>
          <w:b/>
          <w:sz w:val="24"/>
          <w:szCs w:val="24"/>
          <w:lang w:eastAsia="ru-RU"/>
        </w:rPr>
      </w:pPr>
    </w:p>
    <w:p w:rsidR="00B74530" w:rsidRPr="00B74530" w:rsidRDefault="00B74530" w:rsidP="00B74530">
      <w:pPr>
        <w:widowControl/>
        <w:tabs>
          <w:tab w:val="left" w:pos="364"/>
        </w:tabs>
        <w:autoSpaceDE/>
        <w:autoSpaceDN/>
        <w:spacing w:after="200" w:line="276" w:lineRule="auto"/>
        <w:jc w:val="center"/>
        <w:rPr>
          <w:b/>
          <w:sz w:val="24"/>
          <w:szCs w:val="24"/>
          <w:lang w:eastAsia="ru-RU"/>
        </w:rPr>
      </w:pPr>
      <w:r w:rsidRPr="008438F0">
        <w:rPr>
          <w:b/>
          <w:sz w:val="24"/>
          <w:szCs w:val="24"/>
          <w:lang w:eastAsia="ru-RU"/>
        </w:rPr>
        <w:t>Информационное обеспе</w:t>
      </w:r>
      <w:r w:rsidRPr="00B74530">
        <w:rPr>
          <w:b/>
          <w:sz w:val="24"/>
          <w:szCs w:val="24"/>
          <w:lang w:eastAsia="ru-RU"/>
        </w:rPr>
        <w:t>чение</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677"/>
      </w:tblGrid>
      <w:tr w:rsidR="00B74530" w:rsidRPr="00B74530" w:rsidTr="008438F0">
        <w:trPr>
          <w:trHeight w:val="567"/>
        </w:trPr>
        <w:tc>
          <w:tcPr>
            <w:tcW w:w="4820" w:type="dxa"/>
          </w:tcPr>
          <w:p w:rsidR="00B74530" w:rsidRPr="00B74530" w:rsidRDefault="00B74530" w:rsidP="00B74530">
            <w:pPr>
              <w:widowControl/>
              <w:tabs>
                <w:tab w:val="left" w:pos="364"/>
              </w:tabs>
              <w:autoSpaceDE/>
              <w:autoSpaceDN/>
              <w:spacing w:after="200" w:line="276" w:lineRule="auto"/>
              <w:jc w:val="both"/>
              <w:rPr>
                <w:b/>
                <w:color w:val="000000"/>
                <w:sz w:val="24"/>
                <w:szCs w:val="24"/>
                <w:lang w:eastAsia="ru-RU"/>
              </w:rPr>
            </w:pPr>
            <w:r w:rsidRPr="00B74530">
              <w:rPr>
                <w:b/>
                <w:color w:val="000000"/>
                <w:sz w:val="24"/>
                <w:szCs w:val="24"/>
                <w:lang w:eastAsia="ru-RU"/>
              </w:rPr>
              <w:t>Наименование</w:t>
            </w:r>
          </w:p>
        </w:tc>
        <w:tc>
          <w:tcPr>
            <w:tcW w:w="4677" w:type="dxa"/>
          </w:tcPr>
          <w:p w:rsidR="00B74530" w:rsidRPr="00B74530" w:rsidRDefault="00B74530" w:rsidP="00B74530">
            <w:pPr>
              <w:widowControl/>
              <w:tabs>
                <w:tab w:val="left" w:pos="364"/>
              </w:tabs>
              <w:autoSpaceDE/>
              <w:autoSpaceDN/>
              <w:spacing w:after="200" w:line="276" w:lineRule="auto"/>
              <w:jc w:val="both"/>
              <w:rPr>
                <w:b/>
                <w:color w:val="000000"/>
                <w:sz w:val="24"/>
                <w:szCs w:val="24"/>
                <w:lang w:eastAsia="ru-RU"/>
              </w:rPr>
            </w:pPr>
            <w:r w:rsidRPr="00B74530">
              <w:rPr>
                <w:b/>
                <w:color w:val="000000"/>
                <w:sz w:val="24"/>
                <w:szCs w:val="24"/>
                <w:lang w:eastAsia="ru-RU"/>
              </w:rPr>
              <w:t>Количество</w:t>
            </w:r>
          </w:p>
        </w:tc>
      </w:tr>
      <w:tr w:rsidR="00B74530" w:rsidRPr="00B74530" w:rsidTr="008438F0">
        <w:trPr>
          <w:trHeight w:val="273"/>
        </w:trPr>
        <w:tc>
          <w:tcPr>
            <w:tcW w:w="4820" w:type="dxa"/>
          </w:tcPr>
          <w:p w:rsidR="00B74530" w:rsidRPr="00B74530" w:rsidRDefault="00B74530" w:rsidP="00B74530">
            <w:pPr>
              <w:widowControl/>
              <w:tabs>
                <w:tab w:val="left" w:pos="364"/>
              </w:tabs>
              <w:autoSpaceDE/>
              <w:autoSpaceDN/>
              <w:spacing w:after="200" w:line="276" w:lineRule="auto"/>
              <w:jc w:val="both"/>
              <w:rPr>
                <w:color w:val="000000"/>
                <w:sz w:val="24"/>
                <w:szCs w:val="24"/>
                <w:lang w:eastAsia="ru-RU"/>
              </w:rPr>
            </w:pPr>
            <w:r w:rsidRPr="00B74530">
              <w:rPr>
                <w:color w:val="000000"/>
                <w:sz w:val="24"/>
                <w:szCs w:val="24"/>
                <w:lang w:eastAsia="ru-RU"/>
              </w:rPr>
              <w:t>библиотечный фонд</w:t>
            </w:r>
          </w:p>
        </w:tc>
        <w:tc>
          <w:tcPr>
            <w:tcW w:w="4677" w:type="dxa"/>
          </w:tcPr>
          <w:p w:rsidR="00B74530" w:rsidRPr="00B74530" w:rsidRDefault="008438F0" w:rsidP="00B74530">
            <w:pPr>
              <w:widowControl/>
              <w:tabs>
                <w:tab w:val="left" w:pos="364"/>
              </w:tabs>
              <w:autoSpaceDE/>
              <w:autoSpaceDN/>
              <w:spacing w:after="200" w:line="276" w:lineRule="auto"/>
              <w:jc w:val="both"/>
              <w:rPr>
                <w:color w:val="000000"/>
                <w:sz w:val="24"/>
                <w:szCs w:val="24"/>
                <w:lang w:eastAsia="ru-RU"/>
              </w:rPr>
            </w:pPr>
            <w:r>
              <w:rPr>
                <w:color w:val="000000"/>
                <w:sz w:val="24"/>
                <w:szCs w:val="24"/>
                <w:lang w:eastAsia="ru-RU"/>
              </w:rPr>
              <w:t>3487</w:t>
            </w:r>
          </w:p>
        </w:tc>
      </w:tr>
      <w:tr w:rsidR="00B74530" w:rsidRPr="00B74530" w:rsidTr="008438F0">
        <w:trPr>
          <w:trHeight w:val="277"/>
        </w:trPr>
        <w:tc>
          <w:tcPr>
            <w:tcW w:w="4820" w:type="dxa"/>
          </w:tcPr>
          <w:p w:rsidR="00B74530" w:rsidRPr="00B74530" w:rsidRDefault="00B74530" w:rsidP="00B74530">
            <w:pPr>
              <w:widowControl/>
              <w:tabs>
                <w:tab w:val="left" w:pos="364"/>
              </w:tabs>
              <w:autoSpaceDE/>
              <w:autoSpaceDN/>
              <w:spacing w:after="200" w:line="276" w:lineRule="auto"/>
              <w:jc w:val="both"/>
              <w:rPr>
                <w:color w:val="000000"/>
                <w:sz w:val="24"/>
                <w:szCs w:val="24"/>
                <w:lang w:eastAsia="ru-RU"/>
              </w:rPr>
            </w:pPr>
            <w:r w:rsidRPr="00B74530">
              <w:rPr>
                <w:color w:val="000000"/>
                <w:sz w:val="24"/>
                <w:szCs w:val="24"/>
                <w:lang w:eastAsia="ru-RU"/>
              </w:rPr>
              <w:t>учебники</w:t>
            </w:r>
          </w:p>
        </w:tc>
        <w:tc>
          <w:tcPr>
            <w:tcW w:w="4677" w:type="dxa"/>
          </w:tcPr>
          <w:p w:rsidR="00B74530" w:rsidRPr="00B74530" w:rsidRDefault="008438F0" w:rsidP="00B74530">
            <w:pPr>
              <w:widowControl/>
              <w:tabs>
                <w:tab w:val="left" w:pos="364"/>
              </w:tabs>
              <w:autoSpaceDE/>
              <w:autoSpaceDN/>
              <w:spacing w:after="200" w:line="276" w:lineRule="auto"/>
              <w:jc w:val="both"/>
              <w:rPr>
                <w:color w:val="000000"/>
                <w:sz w:val="24"/>
                <w:szCs w:val="24"/>
                <w:lang w:eastAsia="ru-RU"/>
              </w:rPr>
            </w:pPr>
            <w:r>
              <w:rPr>
                <w:color w:val="000000"/>
                <w:sz w:val="24"/>
                <w:szCs w:val="24"/>
                <w:lang w:eastAsia="ru-RU"/>
              </w:rPr>
              <w:t>1983</w:t>
            </w:r>
          </w:p>
        </w:tc>
      </w:tr>
      <w:tr w:rsidR="00B74530" w:rsidRPr="00B74530" w:rsidTr="008438F0">
        <w:trPr>
          <w:trHeight w:val="273"/>
        </w:trPr>
        <w:tc>
          <w:tcPr>
            <w:tcW w:w="4820" w:type="dxa"/>
          </w:tcPr>
          <w:p w:rsidR="00B74530" w:rsidRPr="00B74530" w:rsidRDefault="00B74530" w:rsidP="00B74530">
            <w:pPr>
              <w:widowControl/>
              <w:tabs>
                <w:tab w:val="left" w:pos="364"/>
              </w:tabs>
              <w:autoSpaceDE/>
              <w:autoSpaceDN/>
              <w:spacing w:after="200" w:line="276" w:lineRule="auto"/>
              <w:jc w:val="both"/>
              <w:rPr>
                <w:color w:val="000000"/>
                <w:sz w:val="24"/>
                <w:szCs w:val="24"/>
                <w:lang w:eastAsia="ru-RU"/>
              </w:rPr>
            </w:pPr>
            <w:r w:rsidRPr="00B74530">
              <w:rPr>
                <w:color w:val="000000"/>
                <w:sz w:val="24"/>
                <w:szCs w:val="24"/>
                <w:lang w:eastAsia="ru-RU"/>
              </w:rPr>
              <w:t>из них - ФГОС</w:t>
            </w:r>
          </w:p>
        </w:tc>
        <w:tc>
          <w:tcPr>
            <w:tcW w:w="4677" w:type="dxa"/>
          </w:tcPr>
          <w:p w:rsidR="00B74530" w:rsidRPr="00B74530" w:rsidRDefault="00B74530" w:rsidP="00B74530">
            <w:pPr>
              <w:widowControl/>
              <w:tabs>
                <w:tab w:val="left" w:pos="364"/>
              </w:tabs>
              <w:autoSpaceDE/>
              <w:autoSpaceDN/>
              <w:spacing w:after="200" w:line="276" w:lineRule="auto"/>
              <w:jc w:val="both"/>
              <w:rPr>
                <w:color w:val="000000"/>
                <w:sz w:val="24"/>
                <w:szCs w:val="24"/>
                <w:lang w:eastAsia="ru-RU"/>
              </w:rPr>
            </w:pPr>
          </w:p>
        </w:tc>
      </w:tr>
      <w:tr w:rsidR="00B74530" w:rsidRPr="00B74530" w:rsidTr="008438F0">
        <w:trPr>
          <w:trHeight w:val="277"/>
        </w:trPr>
        <w:tc>
          <w:tcPr>
            <w:tcW w:w="4820" w:type="dxa"/>
          </w:tcPr>
          <w:p w:rsidR="00B74530" w:rsidRPr="00B74530" w:rsidRDefault="00B74530" w:rsidP="00B74530">
            <w:pPr>
              <w:widowControl/>
              <w:tabs>
                <w:tab w:val="left" w:pos="364"/>
              </w:tabs>
              <w:autoSpaceDE/>
              <w:autoSpaceDN/>
              <w:spacing w:after="200" w:line="276" w:lineRule="auto"/>
              <w:jc w:val="both"/>
              <w:rPr>
                <w:color w:val="000000"/>
                <w:sz w:val="24"/>
                <w:szCs w:val="24"/>
                <w:lang w:eastAsia="ru-RU"/>
              </w:rPr>
            </w:pPr>
            <w:r w:rsidRPr="00B74530">
              <w:rPr>
                <w:color w:val="000000"/>
                <w:sz w:val="24"/>
                <w:szCs w:val="24"/>
                <w:lang w:eastAsia="ru-RU"/>
              </w:rPr>
              <w:t>художественная литература</w:t>
            </w:r>
          </w:p>
        </w:tc>
        <w:tc>
          <w:tcPr>
            <w:tcW w:w="4677" w:type="dxa"/>
          </w:tcPr>
          <w:p w:rsidR="00B74530" w:rsidRPr="00B74530" w:rsidRDefault="00B74530" w:rsidP="00B74530">
            <w:pPr>
              <w:widowControl/>
              <w:tabs>
                <w:tab w:val="left" w:pos="364"/>
              </w:tabs>
              <w:autoSpaceDE/>
              <w:autoSpaceDN/>
              <w:spacing w:after="200" w:line="276" w:lineRule="auto"/>
              <w:jc w:val="both"/>
              <w:rPr>
                <w:color w:val="000000"/>
                <w:sz w:val="24"/>
                <w:szCs w:val="24"/>
                <w:lang w:eastAsia="ru-RU"/>
              </w:rPr>
            </w:pPr>
          </w:p>
        </w:tc>
      </w:tr>
      <w:tr w:rsidR="00B74530" w:rsidRPr="00B74530" w:rsidTr="008438F0">
        <w:trPr>
          <w:trHeight w:val="508"/>
        </w:trPr>
        <w:tc>
          <w:tcPr>
            <w:tcW w:w="4820" w:type="dxa"/>
          </w:tcPr>
          <w:p w:rsidR="00B74530" w:rsidRPr="00B74530" w:rsidRDefault="00B74530" w:rsidP="00B74530">
            <w:pPr>
              <w:widowControl/>
              <w:tabs>
                <w:tab w:val="left" w:pos="364"/>
              </w:tabs>
              <w:autoSpaceDE/>
              <w:autoSpaceDN/>
              <w:spacing w:after="200" w:line="276" w:lineRule="auto"/>
              <w:jc w:val="both"/>
              <w:rPr>
                <w:color w:val="000000"/>
                <w:sz w:val="24"/>
                <w:szCs w:val="24"/>
                <w:lang w:eastAsia="ru-RU"/>
              </w:rPr>
            </w:pPr>
            <w:r w:rsidRPr="00B74530">
              <w:rPr>
                <w:color w:val="000000"/>
                <w:sz w:val="24"/>
                <w:szCs w:val="24"/>
                <w:lang w:eastAsia="ru-RU"/>
              </w:rPr>
              <w:t>справочные и энциклопедические издания</w:t>
            </w:r>
          </w:p>
        </w:tc>
        <w:tc>
          <w:tcPr>
            <w:tcW w:w="4677" w:type="dxa"/>
          </w:tcPr>
          <w:p w:rsidR="00B74530" w:rsidRPr="00B74530" w:rsidRDefault="00B74530" w:rsidP="00B74530">
            <w:pPr>
              <w:widowControl/>
              <w:tabs>
                <w:tab w:val="left" w:pos="364"/>
              </w:tabs>
              <w:autoSpaceDE/>
              <w:autoSpaceDN/>
              <w:spacing w:after="200" w:line="276" w:lineRule="auto"/>
              <w:jc w:val="both"/>
              <w:rPr>
                <w:color w:val="000000"/>
                <w:sz w:val="24"/>
                <w:szCs w:val="24"/>
                <w:lang w:eastAsia="ru-RU"/>
              </w:rPr>
            </w:pPr>
            <w:r w:rsidRPr="00B74530">
              <w:rPr>
                <w:color w:val="000000"/>
                <w:sz w:val="24"/>
                <w:szCs w:val="24"/>
                <w:lang w:eastAsia="ru-RU"/>
              </w:rPr>
              <w:t>39</w:t>
            </w:r>
          </w:p>
        </w:tc>
      </w:tr>
      <w:tr w:rsidR="00B74530" w:rsidRPr="00B74530" w:rsidTr="008438F0">
        <w:trPr>
          <w:trHeight w:val="518"/>
        </w:trPr>
        <w:tc>
          <w:tcPr>
            <w:tcW w:w="4820" w:type="dxa"/>
          </w:tcPr>
          <w:p w:rsidR="00B74530" w:rsidRPr="00B74530" w:rsidRDefault="00B74530" w:rsidP="00B74530">
            <w:pPr>
              <w:widowControl/>
              <w:tabs>
                <w:tab w:val="left" w:pos="364"/>
              </w:tabs>
              <w:autoSpaceDE/>
              <w:autoSpaceDN/>
              <w:spacing w:after="200" w:line="276" w:lineRule="auto"/>
              <w:jc w:val="both"/>
              <w:rPr>
                <w:color w:val="000000"/>
                <w:sz w:val="24"/>
                <w:szCs w:val="24"/>
                <w:lang w:eastAsia="ru-RU"/>
              </w:rPr>
            </w:pPr>
            <w:r w:rsidRPr="00B74530">
              <w:rPr>
                <w:color w:val="000000"/>
                <w:sz w:val="24"/>
                <w:szCs w:val="24"/>
                <w:lang w:eastAsia="ru-RU"/>
              </w:rPr>
              <w:t>электронные приложения к учебникам CD</w:t>
            </w:r>
          </w:p>
        </w:tc>
        <w:tc>
          <w:tcPr>
            <w:tcW w:w="4677" w:type="dxa"/>
          </w:tcPr>
          <w:p w:rsidR="00B74530" w:rsidRPr="00B74530" w:rsidRDefault="00B74530" w:rsidP="00B74530">
            <w:pPr>
              <w:widowControl/>
              <w:tabs>
                <w:tab w:val="left" w:pos="364"/>
              </w:tabs>
              <w:autoSpaceDE/>
              <w:autoSpaceDN/>
              <w:spacing w:after="200" w:line="276" w:lineRule="auto"/>
              <w:jc w:val="both"/>
              <w:rPr>
                <w:color w:val="000000"/>
                <w:sz w:val="24"/>
                <w:szCs w:val="24"/>
                <w:lang w:eastAsia="ru-RU"/>
              </w:rPr>
            </w:pPr>
            <w:r w:rsidRPr="00B74530">
              <w:rPr>
                <w:color w:val="000000"/>
                <w:sz w:val="24"/>
                <w:szCs w:val="24"/>
                <w:lang w:eastAsia="ru-RU"/>
              </w:rPr>
              <w:t>25</w:t>
            </w:r>
          </w:p>
        </w:tc>
      </w:tr>
    </w:tbl>
    <w:p w:rsidR="00B74530" w:rsidRPr="00B74530" w:rsidRDefault="00B74530" w:rsidP="00B74530">
      <w:pPr>
        <w:widowControl/>
        <w:autoSpaceDE/>
        <w:autoSpaceDN/>
        <w:spacing w:after="200" w:line="276" w:lineRule="auto"/>
        <w:jc w:val="both"/>
        <w:rPr>
          <w:sz w:val="24"/>
          <w:szCs w:val="24"/>
          <w:lang w:eastAsia="ru-RU"/>
        </w:rPr>
      </w:pPr>
    </w:p>
    <w:p w:rsidR="00B74530" w:rsidRPr="00B74530" w:rsidRDefault="00B74530" w:rsidP="00B74530">
      <w:pPr>
        <w:widowControl/>
        <w:autoSpaceDE/>
        <w:autoSpaceDN/>
        <w:spacing w:after="200" w:line="276" w:lineRule="auto"/>
        <w:jc w:val="center"/>
        <w:rPr>
          <w:b/>
          <w:sz w:val="24"/>
          <w:szCs w:val="24"/>
          <w:lang w:eastAsia="ru-RU"/>
        </w:rPr>
      </w:pPr>
      <w:r w:rsidRPr="00B74530">
        <w:rPr>
          <w:b/>
          <w:sz w:val="24"/>
          <w:szCs w:val="24"/>
          <w:lang w:eastAsia="ru-RU"/>
        </w:rPr>
        <w:t>Перечень учебников на 2023 -2024 учебный год</w:t>
      </w:r>
    </w:p>
    <w:tbl>
      <w:tblPr>
        <w:tblStyle w:val="170"/>
        <w:tblW w:w="0" w:type="auto"/>
        <w:tblInd w:w="817" w:type="dxa"/>
        <w:tblLook w:val="04A0" w:firstRow="1" w:lastRow="0" w:firstColumn="1" w:lastColumn="0" w:noHBand="0" w:noVBand="1"/>
      </w:tblPr>
      <w:tblGrid>
        <w:gridCol w:w="851"/>
        <w:gridCol w:w="2976"/>
        <w:gridCol w:w="5670"/>
      </w:tblGrid>
      <w:tr w:rsidR="00B74530" w:rsidRPr="00B74530" w:rsidTr="008438F0">
        <w:trPr>
          <w:trHeight w:val="615"/>
        </w:trPr>
        <w:tc>
          <w:tcPr>
            <w:tcW w:w="851" w:type="dxa"/>
          </w:tcPr>
          <w:p w:rsidR="00B74530" w:rsidRPr="00B74530" w:rsidRDefault="00B74530" w:rsidP="00B74530">
            <w:pPr>
              <w:spacing w:after="160" w:line="259" w:lineRule="auto"/>
              <w:rPr>
                <w:bCs/>
                <w:sz w:val="24"/>
                <w:szCs w:val="24"/>
                <w:lang w:eastAsia="ru-RU" w:bidi="ru-RU"/>
              </w:rPr>
            </w:pPr>
            <w:r w:rsidRPr="00B74530">
              <w:rPr>
                <w:bCs/>
                <w:sz w:val="24"/>
                <w:szCs w:val="24"/>
                <w:lang w:eastAsia="ru-RU" w:bidi="ru-RU"/>
              </w:rPr>
              <w:t>Класс</w:t>
            </w:r>
          </w:p>
        </w:tc>
        <w:tc>
          <w:tcPr>
            <w:tcW w:w="2976" w:type="dxa"/>
          </w:tcPr>
          <w:p w:rsidR="00B74530" w:rsidRPr="00B74530" w:rsidRDefault="00B74530" w:rsidP="00B74530">
            <w:pPr>
              <w:spacing w:after="160" w:line="259" w:lineRule="auto"/>
              <w:rPr>
                <w:sz w:val="24"/>
                <w:szCs w:val="24"/>
                <w:lang w:eastAsia="ru-RU"/>
              </w:rPr>
            </w:pPr>
            <w:r w:rsidRPr="00B74530">
              <w:rPr>
                <w:sz w:val="24"/>
                <w:szCs w:val="24"/>
                <w:lang w:eastAsia="ru-RU"/>
              </w:rPr>
              <w:t>Учебный предмет</w:t>
            </w:r>
          </w:p>
        </w:tc>
        <w:tc>
          <w:tcPr>
            <w:tcW w:w="5670" w:type="dxa"/>
          </w:tcPr>
          <w:p w:rsidR="00B74530" w:rsidRPr="00B74530" w:rsidRDefault="00B74530" w:rsidP="00B74530">
            <w:pPr>
              <w:spacing w:after="160" w:line="259" w:lineRule="auto"/>
              <w:rPr>
                <w:bCs/>
                <w:sz w:val="24"/>
                <w:szCs w:val="24"/>
                <w:lang w:eastAsia="ru-RU" w:bidi="ru-RU"/>
              </w:rPr>
            </w:pPr>
            <w:r w:rsidRPr="00B74530">
              <w:rPr>
                <w:sz w:val="24"/>
                <w:szCs w:val="24"/>
                <w:lang w:eastAsia="ru-RU"/>
              </w:rPr>
              <w:t>Учебник, автор, год издания, издательство</w:t>
            </w:r>
          </w:p>
        </w:tc>
      </w:tr>
      <w:tr w:rsidR="00391D7E" w:rsidRPr="00B74530" w:rsidTr="008438F0">
        <w:tc>
          <w:tcPr>
            <w:tcW w:w="851" w:type="dxa"/>
            <w:vMerge w:val="restart"/>
          </w:tcPr>
          <w:p w:rsidR="00391D7E" w:rsidRPr="00B74530" w:rsidRDefault="00391D7E" w:rsidP="00B74530">
            <w:pPr>
              <w:spacing w:after="160" w:line="259" w:lineRule="auto"/>
              <w:rPr>
                <w:sz w:val="24"/>
                <w:szCs w:val="24"/>
                <w:lang w:eastAsia="ru-RU"/>
              </w:rPr>
            </w:pPr>
            <w:r>
              <w:rPr>
                <w:sz w:val="24"/>
                <w:szCs w:val="24"/>
                <w:lang w:eastAsia="ru-RU"/>
              </w:rPr>
              <w:t>4</w:t>
            </w:r>
          </w:p>
        </w:tc>
        <w:tc>
          <w:tcPr>
            <w:tcW w:w="2976"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Русский язык</w:t>
            </w:r>
          </w:p>
        </w:tc>
        <w:tc>
          <w:tcPr>
            <w:tcW w:w="5670"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 xml:space="preserve">Русский язык 4 класс в 2-х частях. Канакина  В.П. Горецкий В.Г. </w:t>
            </w:r>
            <w:r>
              <w:rPr>
                <w:sz w:val="24"/>
                <w:szCs w:val="24"/>
              </w:rPr>
              <w:t xml:space="preserve">2021 </w:t>
            </w:r>
            <w:r w:rsidRPr="00580C8C">
              <w:rPr>
                <w:sz w:val="24"/>
                <w:szCs w:val="24"/>
              </w:rPr>
              <w:t>«Издательство Просвещение»</w:t>
            </w:r>
          </w:p>
        </w:tc>
      </w:tr>
      <w:tr w:rsidR="00391D7E" w:rsidRPr="00B74530" w:rsidTr="008438F0">
        <w:tc>
          <w:tcPr>
            <w:tcW w:w="851" w:type="dxa"/>
            <w:vMerge/>
          </w:tcPr>
          <w:p w:rsidR="00391D7E" w:rsidRPr="00B74530" w:rsidRDefault="00391D7E" w:rsidP="00B74530">
            <w:pPr>
              <w:spacing w:after="160" w:line="259" w:lineRule="auto"/>
              <w:rPr>
                <w:sz w:val="24"/>
                <w:szCs w:val="24"/>
                <w:lang w:eastAsia="ru-RU"/>
              </w:rPr>
            </w:pPr>
          </w:p>
        </w:tc>
        <w:tc>
          <w:tcPr>
            <w:tcW w:w="2976"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Литературное чтение</w:t>
            </w:r>
          </w:p>
        </w:tc>
        <w:tc>
          <w:tcPr>
            <w:tcW w:w="5670"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Литературное чтение 4 класс. в 2-х частях. Климанова Л.Ф. Горецкий В.Г.</w:t>
            </w:r>
            <w:r>
              <w:rPr>
                <w:bCs/>
                <w:noProof/>
                <w:sz w:val="24"/>
                <w:szCs w:val="24"/>
              </w:rPr>
              <w:t xml:space="preserve"> Голованова М.В. Виноградская Л.А. Бойкина М.В.</w:t>
            </w:r>
            <w:r w:rsidRPr="00580C8C">
              <w:rPr>
                <w:bCs/>
                <w:noProof/>
                <w:sz w:val="24"/>
                <w:szCs w:val="24"/>
              </w:rPr>
              <w:t xml:space="preserve"> </w:t>
            </w:r>
            <w:r>
              <w:rPr>
                <w:sz w:val="24"/>
                <w:szCs w:val="24"/>
              </w:rPr>
              <w:t>2020</w:t>
            </w:r>
            <w:r w:rsidRPr="00580C8C">
              <w:rPr>
                <w:sz w:val="24"/>
                <w:szCs w:val="24"/>
              </w:rPr>
              <w:t xml:space="preserve"> «Издательство Просвещение»</w:t>
            </w:r>
          </w:p>
        </w:tc>
      </w:tr>
      <w:tr w:rsidR="00391D7E" w:rsidRPr="00B74530" w:rsidTr="00980081">
        <w:trPr>
          <w:trHeight w:val="775"/>
        </w:trPr>
        <w:tc>
          <w:tcPr>
            <w:tcW w:w="851" w:type="dxa"/>
            <w:vMerge/>
          </w:tcPr>
          <w:p w:rsidR="00391D7E" w:rsidRPr="00B74530" w:rsidRDefault="00391D7E" w:rsidP="00B74530">
            <w:pPr>
              <w:spacing w:after="160" w:line="259" w:lineRule="auto"/>
              <w:rPr>
                <w:sz w:val="24"/>
                <w:szCs w:val="24"/>
                <w:lang w:eastAsia="ru-RU"/>
              </w:rPr>
            </w:pPr>
          </w:p>
        </w:tc>
        <w:tc>
          <w:tcPr>
            <w:tcW w:w="2976" w:type="dxa"/>
            <w:vAlign w:val="center"/>
          </w:tcPr>
          <w:p w:rsidR="00391D7E" w:rsidRPr="00580C8C" w:rsidRDefault="00391D7E" w:rsidP="00FF7443">
            <w:pPr>
              <w:tabs>
                <w:tab w:val="left" w:pos="480"/>
                <w:tab w:val="right" w:leader="dot" w:pos="10065"/>
              </w:tabs>
              <w:jc w:val="both"/>
              <w:rPr>
                <w:bCs/>
                <w:noProof/>
                <w:sz w:val="24"/>
                <w:szCs w:val="24"/>
              </w:rPr>
            </w:pPr>
            <w:r>
              <w:rPr>
                <w:bCs/>
                <w:noProof/>
                <w:sz w:val="24"/>
                <w:szCs w:val="24"/>
              </w:rPr>
              <w:t>Иностранный язык (английс</w:t>
            </w:r>
            <w:r w:rsidRPr="00580C8C">
              <w:rPr>
                <w:bCs/>
                <w:noProof/>
                <w:sz w:val="24"/>
                <w:szCs w:val="24"/>
              </w:rPr>
              <w:t>кий)</w:t>
            </w:r>
          </w:p>
        </w:tc>
        <w:tc>
          <w:tcPr>
            <w:tcW w:w="5670" w:type="dxa"/>
          </w:tcPr>
          <w:p w:rsidR="00391D7E" w:rsidRPr="00580C8C" w:rsidRDefault="00391D7E" w:rsidP="00FF7443">
            <w:pPr>
              <w:tabs>
                <w:tab w:val="left" w:pos="480"/>
                <w:tab w:val="right" w:leader="dot" w:pos="10065"/>
              </w:tabs>
              <w:jc w:val="both"/>
              <w:rPr>
                <w:bCs/>
                <w:noProof/>
                <w:sz w:val="24"/>
                <w:szCs w:val="24"/>
              </w:rPr>
            </w:pPr>
            <w:r>
              <w:rPr>
                <w:bCs/>
                <w:noProof/>
                <w:sz w:val="24"/>
                <w:szCs w:val="24"/>
              </w:rPr>
              <w:t>Английс</w:t>
            </w:r>
            <w:r w:rsidRPr="00580C8C">
              <w:rPr>
                <w:bCs/>
                <w:noProof/>
                <w:sz w:val="24"/>
                <w:szCs w:val="24"/>
              </w:rPr>
              <w:t xml:space="preserve">кий язык. 4 класс в 2 </w:t>
            </w:r>
            <w:r>
              <w:rPr>
                <w:bCs/>
                <w:noProof/>
                <w:sz w:val="24"/>
                <w:szCs w:val="24"/>
              </w:rPr>
              <w:t>–х частях. Быкова Н.И., Поспелова Н.В., Эванс В.</w:t>
            </w:r>
            <w:r w:rsidRPr="00580C8C">
              <w:rPr>
                <w:bCs/>
                <w:noProof/>
                <w:sz w:val="24"/>
                <w:szCs w:val="24"/>
              </w:rPr>
              <w:t xml:space="preserve"> </w:t>
            </w:r>
            <w:r>
              <w:rPr>
                <w:sz w:val="24"/>
                <w:szCs w:val="24"/>
              </w:rPr>
              <w:t>2021</w:t>
            </w:r>
            <w:r w:rsidRPr="00580C8C">
              <w:rPr>
                <w:sz w:val="24"/>
                <w:szCs w:val="24"/>
              </w:rPr>
              <w:t xml:space="preserve"> «Издательство Просвещение»</w:t>
            </w:r>
          </w:p>
        </w:tc>
      </w:tr>
      <w:tr w:rsidR="00391D7E" w:rsidRPr="00B74530" w:rsidTr="008438F0">
        <w:tc>
          <w:tcPr>
            <w:tcW w:w="851" w:type="dxa"/>
            <w:vMerge/>
          </w:tcPr>
          <w:p w:rsidR="00391D7E" w:rsidRPr="00B74530" w:rsidRDefault="00391D7E" w:rsidP="00B74530">
            <w:pPr>
              <w:spacing w:after="160" w:line="259" w:lineRule="auto"/>
              <w:rPr>
                <w:sz w:val="24"/>
                <w:szCs w:val="24"/>
                <w:lang w:eastAsia="ru-RU"/>
              </w:rPr>
            </w:pPr>
          </w:p>
        </w:tc>
        <w:tc>
          <w:tcPr>
            <w:tcW w:w="2976"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Математика</w:t>
            </w:r>
          </w:p>
        </w:tc>
        <w:tc>
          <w:tcPr>
            <w:tcW w:w="5670"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Математика 4 класс в 2-</w:t>
            </w:r>
            <w:r>
              <w:rPr>
                <w:bCs/>
                <w:noProof/>
                <w:sz w:val="24"/>
                <w:szCs w:val="24"/>
              </w:rPr>
              <w:t xml:space="preserve">х частях. Моро М.И. Бантова </w:t>
            </w:r>
            <w:r w:rsidRPr="00580C8C">
              <w:rPr>
                <w:bCs/>
                <w:noProof/>
                <w:sz w:val="24"/>
                <w:szCs w:val="24"/>
              </w:rPr>
              <w:t xml:space="preserve">М.А. </w:t>
            </w:r>
            <w:r>
              <w:rPr>
                <w:bCs/>
                <w:noProof/>
                <w:sz w:val="24"/>
                <w:szCs w:val="24"/>
              </w:rPr>
              <w:t>Бельтюкова Г.В. Волкова С.И. Степанова С.В</w:t>
            </w:r>
            <w:r w:rsidRPr="00580C8C">
              <w:rPr>
                <w:bCs/>
                <w:noProof/>
                <w:sz w:val="24"/>
                <w:szCs w:val="24"/>
              </w:rPr>
              <w:t xml:space="preserve"> </w:t>
            </w:r>
            <w:r>
              <w:rPr>
                <w:sz w:val="24"/>
                <w:szCs w:val="24"/>
              </w:rPr>
              <w:t>2021</w:t>
            </w:r>
            <w:r w:rsidRPr="00580C8C">
              <w:rPr>
                <w:sz w:val="24"/>
                <w:szCs w:val="24"/>
              </w:rPr>
              <w:t xml:space="preserve"> «Издательство Просвещение»</w:t>
            </w:r>
          </w:p>
        </w:tc>
      </w:tr>
      <w:tr w:rsidR="00391D7E" w:rsidRPr="00B74530" w:rsidTr="008438F0">
        <w:trPr>
          <w:trHeight w:val="153"/>
        </w:trPr>
        <w:tc>
          <w:tcPr>
            <w:tcW w:w="851" w:type="dxa"/>
            <w:vMerge/>
          </w:tcPr>
          <w:p w:rsidR="00391D7E" w:rsidRPr="00B74530" w:rsidRDefault="00391D7E" w:rsidP="00B74530">
            <w:pPr>
              <w:spacing w:after="160" w:line="259" w:lineRule="auto"/>
              <w:rPr>
                <w:sz w:val="24"/>
                <w:szCs w:val="24"/>
                <w:lang w:eastAsia="ru-RU"/>
              </w:rPr>
            </w:pPr>
          </w:p>
        </w:tc>
        <w:tc>
          <w:tcPr>
            <w:tcW w:w="2976"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Окружающий мир</w:t>
            </w:r>
          </w:p>
        </w:tc>
        <w:tc>
          <w:tcPr>
            <w:tcW w:w="5670"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 xml:space="preserve">Окружающий мир 4 класс. в 2-х частях. Плешаков А.А. Крючкова Е.А. </w:t>
            </w:r>
            <w:r>
              <w:rPr>
                <w:sz w:val="24"/>
                <w:szCs w:val="24"/>
              </w:rPr>
              <w:t>2020</w:t>
            </w:r>
            <w:r w:rsidRPr="00580C8C">
              <w:rPr>
                <w:sz w:val="24"/>
                <w:szCs w:val="24"/>
              </w:rPr>
              <w:t xml:space="preserve"> «Издательство Просвещение»</w:t>
            </w:r>
          </w:p>
        </w:tc>
      </w:tr>
      <w:tr w:rsidR="00391D7E" w:rsidRPr="00B74530" w:rsidTr="008438F0">
        <w:tc>
          <w:tcPr>
            <w:tcW w:w="851" w:type="dxa"/>
            <w:vMerge/>
          </w:tcPr>
          <w:p w:rsidR="00391D7E" w:rsidRPr="00B74530" w:rsidRDefault="00391D7E" w:rsidP="00B74530">
            <w:pPr>
              <w:spacing w:after="160" w:line="259" w:lineRule="auto"/>
              <w:rPr>
                <w:sz w:val="24"/>
                <w:szCs w:val="24"/>
                <w:lang w:eastAsia="ru-RU"/>
              </w:rPr>
            </w:pPr>
          </w:p>
        </w:tc>
        <w:tc>
          <w:tcPr>
            <w:tcW w:w="2976"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Технология</w:t>
            </w:r>
          </w:p>
        </w:tc>
        <w:tc>
          <w:tcPr>
            <w:tcW w:w="5670"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 xml:space="preserve">Технология 4 класс. Лутцева Е.А. Зуева Т.П. </w:t>
            </w:r>
            <w:r>
              <w:rPr>
                <w:sz w:val="24"/>
                <w:szCs w:val="24"/>
              </w:rPr>
              <w:t>2021</w:t>
            </w:r>
            <w:r w:rsidRPr="00580C8C">
              <w:rPr>
                <w:sz w:val="24"/>
                <w:szCs w:val="24"/>
              </w:rPr>
              <w:t xml:space="preserve"> «Издательство Просвещение»</w:t>
            </w:r>
          </w:p>
        </w:tc>
      </w:tr>
      <w:tr w:rsidR="00391D7E" w:rsidRPr="00B74530" w:rsidTr="008438F0">
        <w:tc>
          <w:tcPr>
            <w:tcW w:w="851" w:type="dxa"/>
            <w:vMerge/>
          </w:tcPr>
          <w:p w:rsidR="00391D7E" w:rsidRPr="00B74530" w:rsidRDefault="00391D7E" w:rsidP="00B74530">
            <w:pPr>
              <w:spacing w:after="160" w:line="259" w:lineRule="auto"/>
              <w:rPr>
                <w:sz w:val="24"/>
                <w:szCs w:val="24"/>
                <w:lang w:eastAsia="ru-RU"/>
              </w:rPr>
            </w:pPr>
          </w:p>
        </w:tc>
        <w:tc>
          <w:tcPr>
            <w:tcW w:w="2976"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Музыка</w:t>
            </w:r>
          </w:p>
        </w:tc>
        <w:tc>
          <w:tcPr>
            <w:tcW w:w="5670"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Музыка 4 класс. Критская Е.Д. Сергеева Г.П.</w:t>
            </w:r>
            <w:r>
              <w:rPr>
                <w:bCs/>
                <w:noProof/>
                <w:sz w:val="24"/>
                <w:szCs w:val="24"/>
              </w:rPr>
              <w:t xml:space="preserve"> Шмагина Т.С.</w:t>
            </w:r>
            <w:r w:rsidRPr="00580C8C">
              <w:rPr>
                <w:bCs/>
                <w:noProof/>
                <w:sz w:val="24"/>
                <w:szCs w:val="24"/>
              </w:rPr>
              <w:t xml:space="preserve"> </w:t>
            </w:r>
            <w:r w:rsidRPr="00580C8C">
              <w:rPr>
                <w:sz w:val="24"/>
                <w:szCs w:val="24"/>
              </w:rPr>
              <w:t>2019 «Издательство Просвещение»</w:t>
            </w:r>
          </w:p>
        </w:tc>
      </w:tr>
      <w:tr w:rsidR="00391D7E" w:rsidRPr="00B74530" w:rsidTr="008438F0">
        <w:tc>
          <w:tcPr>
            <w:tcW w:w="851" w:type="dxa"/>
            <w:vMerge/>
          </w:tcPr>
          <w:p w:rsidR="00391D7E" w:rsidRPr="00B74530" w:rsidRDefault="00391D7E" w:rsidP="00B74530">
            <w:pPr>
              <w:spacing w:after="160" w:line="259" w:lineRule="auto"/>
              <w:rPr>
                <w:sz w:val="24"/>
                <w:szCs w:val="24"/>
                <w:lang w:eastAsia="ru-RU"/>
              </w:rPr>
            </w:pPr>
          </w:p>
        </w:tc>
        <w:tc>
          <w:tcPr>
            <w:tcW w:w="2976"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Изобразительное искусство</w:t>
            </w:r>
          </w:p>
        </w:tc>
        <w:tc>
          <w:tcPr>
            <w:tcW w:w="5670"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Изобразительное искусство</w:t>
            </w:r>
            <w:r>
              <w:rPr>
                <w:bCs/>
                <w:noProof/>
                <w:sz w:val="24"/>
                <w:szCs w:val="24"/>
              </w:rPr>
              <w:t>. Каждый народ художник</w:t>
            </w:r>
            <w:r w:rsidRPr="00580C8C">
              <w:rPr>
                <w:bCs/>
                <w:noProof/>
                <w:sz w:val="24"/>
                <w:szCs w:val="24"/>
              </w:rPr>
              <w:t xml:space="preserve"> 4 класс. Неменска</w:t>
            </w:r>
            <w:r>
              <w:rPr>
                <w:bCs/>
                <w:noProof/>
                <w:sz w:val="24"/>
                <w:szCs w:val="24"/>
              </w:rPr>
              <w:t>я  Л.А.</w:t>
            </w:r>
            <w:r w:rsidRPr="00580C8C">
              <w:rPr>
                <w:bCs/>
                <w:noProof/>
                <w:sz w:val="24"/>
                <w:szCs w:val="24"/>
              </w:rPr>
              <w:t xml:space="preserve"> </w:t>
            </w:r>
            <w:r w:rsidRPr="00580C8C">
              <w:rPr>
                <w:sz w:val="24"/>
                <w:szCs w:val="24"/>
              </w:rPr>
              <w:t>2019 «Издательство Просвещение»</w:t>
            </w:r>
          </w:p>
        </w:tc>
      </w:tr>
      <w:tr w:rsidR="00391D7E" w:rsidRPr="00B74530" w:rsidTr="008438F0">
        <w:tc>
          <w:tcPr>
            <w:tcW w:w="851" w:type="dxa"/>
            <w:vMerge/>
          </w:tcPr>
          <w:p w:rsidR="00391D7E" w:rsidRPr="00B74530" w:rsidRDefault="00391D7E" w:rsidP="00B74530">
            <w:pPr>
              <w:spacing w:after="160" w:line="259" w:lineRule="auto"/>
              <w:rPr>
                <w:sz w:val="24"/>
                <w:szCs w:val="24"/>
                <w:lang w:eastAsia="ru-RU"/>
              </w:rPr>
            </w:pPr>
          </w:p>
        </w:tc>
        <w:tc>
          <w:tcPr>
            <w:tcW w:w="2976"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Физическая культура</w:t>
            </w:r>
          </w:p>
        </w:tc>
        <w:tc>
          <w:tcPr>
            <w:tcW w:w="5670"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 xml:space="preserve">Физическая культура </w:t>
            </w:r>
            <w:r>
              <w:rPr>
                <w:bCs/>
                <w:noProof/>
                <w:sz w:val="24"/>
                <w:szCs w:val="24"/>
              </w:rPr>
              <w:t>1-4 класс. Лях В.И</w:t>
            </w:r>
            <w:r w:rsidRPr="00580C8C">
              <w:rPr>
                <w:bCs/>
                <w:noProof/>
                <w:sz w:val="24"/>
                <w:szCs w:val="24"/>
              </w:rPr>
              <w:t xml:space="preserve">. </w:t>
            </w:r>
            <w:r>
              <w:rPr>
                <w:sz w:val="24"/>
                <w:szCs w:val="24"/>
              </w:rPr>
              <w:t>2020</w:t>
            </w:r>
            <w:r w:rsidRPr="00580C8C">
              <w:rPr>
                <w:sz w:val="24"/>
                <w:szCs w:val="24"/>
              </w:rPr>
              <w:t xml:space="preserve"> «Издательство Просвещение»</w:t>
            </w:r>
          </w:p>
        </w:tc>
      </w:tr>
      <w:tr w:rsidR="00391D7E" w:rsidRPr="00B74530" w:rsidTr="008438F0">
        <w:tc>
          <w:tcPr>
            <w:tcW w:w="851" w:type="dxa"/>
            <w:vMerge/>
          </w:tcPr>
          <w:p w:rsidR="00391D7E" w:rsidRPr="00B74530" w:rsidRDefault="00391D7E" w:rsidP="00B74530">
            <w:pPr>
              <w:spacing w:after="160" w:line="259" w:lineRule="auto"/>
              <w:rPr>
                <w:sz w:val="24"/>
                <w:szCs w:val="24"/>
                <w:lang w:eastAsia="ru-RU"/>
              </w:rPr>
            </w:pPr>
          </w:p>
        </w:tc>
        <w:tc>
          <w:tcPr>
            <w:tcW w:w="2976"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ОРКСЭ («Основы религиозных культур народов России»)</w:t>
            </w:r>
          </w:p>
        </w:tc>
        <w:tc>
          <w:tcPr>
            <w:tcW w:w="5670" w:type="dxa"/>
          </w:tcPr>
          <w:p w:rsidR="00391D7E" w:rsidRPr="00580C8C" w:rsidRDefault="00391D7E" w:rsidP="00FF7443">
            <w:pPr>
              <w:tabs>
                <w:tab w:val="left" w:pos="480"/>
                <w:tab w:val="right" w:leader="dot" w:pos="10065"/>
              </w:tabs>
              <w:jc w:val="both"/>
              <w:rPr>
                <w:bCs/>
                <w:noProof/>
                <w:sz w:val="24"/>
                <w:szCs w:val="24"/>
              </w:rPr>
            </w:pPr>
            <w:r w:rsidRPr="00580C8C">
              <w:rPr>
                <w:bCs/>
                <w:noProof/>
                <w:sz w:val="24"/>
                <w:szCs w:val="24"/>
              </w:rPr>
              <w:t>Основы религиозных культур народов России 4 класс, Беглов А.Л. 2023 «Издательство Просвещение»</w:t>
            </w:r>
          </w:p>
        </w:tc>
      </w:tr>
    </w:tbl>
    <w:p w:rsidR="00B74530" w:rsidRPr="00B74530" w:rsidRDefault="00B74530" w:rsidP="00B74530">
      <w:pPr>
        <w:widowControl/>
        <w:suppressAutoHyphens/>
        <w:autoSpaceDE/>
        <w:autoSpaceDN/>
        <w:spacing w:line="360" w:lineRule="auto"/>
        <w:rPr>
          <w:b/>
          <w:sz w:val="28"/>
          <w:szCs w:val="28"/>
          <w:lang w:eastAsia="ar-SA"/>
        </w:rPr>
      </w:pPr>
    </w:p>
    <w:p w:rsidR="00B74530" w:rsidRPr="00B74530" w:rsidRDefault="00B74530" w:rsidP="00B74530">
      <w:pPr>
        <w:widowControl/>
        <w:suppressAutoHyphens/>
        <w:autoSpaceDE/>
        <w:autoSpaceDN/>
        <w:spacing w:line="360" w:lineRule="auto"/>
        <w:jc w:val="center"/>
        <w:rPr>
          <w:b/>
          <w:sz w:val="28"/>
          <w:szCs w:val="28"/>
          <w:lang w:eastAsia="ar-SA"/>
        </w:rPr>
      </w:pPr>
    </w:p>
    <w:p w:rsidR="00B74530" w:rsidRPr="00B74530" w:rsidRDefault="00B74530" w:rsidP="00B74530">
      <w:pPr>
        <w:widowControl/>
        <w:shd w:val="clear" w:color="auto" w:fill="FFFFFF"/>
        <w:autoSpaceDE/>
        <w:autoSpaceDN/>
        <w:ind w:firstLine="709"/>
        <w:jc w:val="both"/>
        <w:rPr>
          <w:sz w:val="24"/>
          <w:szCs w:val="24"/>
          <w:lang w:eastAsia="ru-RU"/>
        </w:rPr>
      </w:pPr>
      <w:r w:rsidRPr="00B74530">
        <w:rPr>
          <w:sz w:val="24"/>
          <w:szCs w:val="24"/>
          <w:lang w:eastAsia="ru-RU"/>
        </w:rPr>
        <w:t>ПРИЛОЖЕНИЯ</w:t>
      </w:r>
    </w:p>
    <w:p w:rsidR="00B74530" w:rsidRPr="00B74530" w:rsidRDefault="00B74530" w:rsidP="00B74530">
      <w:pPr>
        <w:widowControl/>
        <w:shd w:val="clear" w:color="auto" w:fill="FFFFFF"/>
        <w:autoSpaceDE/>
        <w:autoSpaceDN/>
        <w:ind w:firstLine="709"/>
        <w:jc w:val="both"/>
        <w:rPr>
          <w:sz w:val="24"/>
          <w:szCs w:val="24"/>
          <w:lang w:eastAsia="ru-RU"/>
        </w:rPr>
      </w:pPr>
      <w:r w:rsidRPr="00B74530">
        <w:rPr>
          <w:sz w:val="24"/>
          <w:szCs w:val="24"/>
          <w:lang w:eastAsia="ru-RU"/>
        </w:rPr>
        <w:t>1.</w:t>
      </w:r>
      <w:r w:rsidRPr="00B74530">
        <w:rPr>
          <w:sz w:val="24"/>
          <w:szCs w:val="24"/>
          <w:lang w:eastAsia="ru-RU"/>
        </w:rPr>
        <w:tab/>
        <w:t>Оснащение учебных кабинетов</w:t>
      </w:r>
    </w:p>
    <w:p w:rsidR="00B74530" w:rsidRPr="00B74530" w:rsidRDefault="00B74530" w:rsidP="00B74530">
      <w:pPr>
        <w:widowControl/>
        <w:shd w:val="clear" w:color="auto" w:fill="FFFFFF"/>
        <w:autoSpaceDE/>
        <w:autoSpaceDN/>
        <w:ind w:firstLine="709"/>
        <w:jc w:val="both"/>
        <w:rPr>
          <w:sz w:val="24"/>
          <w:szCs w:val="24"/>
          <w:lang w:eastAsia="ru-RU"/>
        </w:rPr>
      </w:pPr>
      <w:r w:rsidRPr="00B74530">
        <w:rPr>
          <w:sz w:val="24"/>
          <w:szCs w:val="24"/>
          <w:lang w:eastAsia="ru-RU"/>
        </w:rPr>
        <w:t>4.</w:t>
      </w:r>
      <w:r w:rsidRPr="00B74530">
        <w:rPr>
          <w:sz w:val="24"/>
          <w:szCs w:val="24"/>
          <w:lang w:eastAsia="ru-RU"/>
        </w:rPr>
        <w:tab/>
        <w:t>Рабочие программы учебных предметов, курсов</w:t>
      </w:r>
    </w:p>
    <w:p w:rsidR="00B74530" w:rsidRPr="00B74530" w:rsidRDefault="00B74530" w:rsidP="00B74530">
      <w:pPr>
        <w:widowControl/>
        <w:shd w:val="clear" w:color="auto" w:fill="FFFFFF"/>
        <w:autoSpaceDE/>
        <w:autoSpaceDN/>
        <w:ind w:firstLine="709"/>
        <w:jc w:val="both"/>
        <w:rPr>
          <w:sz w:val="24"/>
          <w:szCs w:val="24"/>
          <w:lang w:eastAsia="ru-RU"/>
        </w:rPr>
      </w:pPr>
      <w:r w:rsidRPr="00B74530">
        <w:rPr>
          <w:sz w:val="24"/>
          <w:szCs w:val="24"/>
          <w:lang w:eastAsia="ru-RU"/>
        </w:rPr>
        <w:t>5.        Рабочие программы внеурочной деятельности.</w:t>
      </w:r>
    </w:p>
    <w:p w:rsidR="00B74530" w:rsidRPr="00B74530" w:rsidRDefault="00B74530" w:rsidP="00B74530">
      <w:pPr>
        <w:widowControl/>
        <w:shd w:val="clear" w:color="auto" w:fill="FFFFFF"/>
        <w:autoSpaceDE/>
        <w:autoSpaceDN/>
        <w:ind w:firstLine="709"/>
        <w:jc w:val="both"/>
        <w:rPr>
          <w:sz w:val="24"/>
          <w:szCs w:val="24"/>
          <w:lang w:eastAsia="ru-RU"/>
        </w:rPr>
      </w:pPr>
      <w:r w:rsidRPr="00B74530">
        <w:rPr>
          <w:sz w:val="24"/>
          <w:szCs w:val="24"/>
          <w:lang w:eastAsia="ru-RU"/>
        </w:rPr>
        <w:t>6.</w:t>
      </w:r>
      <w:r w:rsidRPr="00B74530">
        <w:rPr>
          <w:sz w:val="24"/>
          <w:szCs w:val="24"/>
          <w:lang w:eastAsia="ru-RU"/>
        </w:rPr>
        <w:tab/>
        <w:t>Рабочая программа воспитания.</w:t>
      </w:r>
    </w:p>
    <w:p w:rsidR="00B74530" w:rsidRPr="00B74530" w:rsidRDefault="00B74530" w:rsidP="00B74530">
      <w:pPr>
        <w:widowControl/>
        <w:shd w:val="clear" w:color="auto" w:fill="FFFFFF"/>
        <w:autoSpaceDE/>
        <w:autoSpaceDN/>
        <w:jc w:val="both"/>
        <w:rPr>
          <w:sz w:val="24"/>
          <w:szCs w:val="24"/>
          <w:lang w:eastAsia="ru-RU"/>
        </w:rPr>
      </w:pPr>
    </w:p>
    <w:p w:rsidR="00B74530" w:rsidRPr="00B74530" w:rsidRDefault="00B74530" w:rsidP="00B74530">
      <w:pPr>
        <w:widowControl/>
        <w:autoSpaceDE/>
        <w:autoSpaceDN/>
        <w:spacing w:after="200" w:line="276" w:lineRule="auto"/>
        <w:jc w:val="right"/>
        <w:rPr>
          <w:sz w:val="24"/>
          <w:szCs w:val="24"/>
          <w:lang w:eastAsia="ru-RU"/>
        </w:rPr>
      </w:pPr>
      <w:r w:rsidRPr="00B74530">
        <w:rPr>
          <w:sz w:val="24"/>
          <w:szCs w:val="24"/>
          <w:lang w:eastAsia="ru-RU"/>
        </w:rPr>
        <w:t>Приложение №1</w:t>
      </w:r>
    </w:p>
    <w:p w:rsidR="00B74530" w:rsidRPr="00B74530" w:rsidRDefault="00B74530" w:rsidP="00B74530">
      <w:pPr>
        <w:widowControl/>
        <w:autoSpaceDE/>
        <w:autoSpaceDN/>
        <w:spacing w:after="200" w:line="276" w:lineRule="auto"/>
        <w:jc w:val="center"/>
        <w:rPr>
          <w:b/>
          <w:sz w:val="24"/>
          <w:szCs w:val="24"/>
          <w:lang w:eastAsia="ru-RU"/>
        </w:rPr>
      </w:pPr>
      <w:r w:rsidRPr="00B74530">
        <w:rPr>
          <w:b/>
          <w:sz w:val="24"/>
          <w:szCs w:val="24"/>
          <w:lang w:eastAsia="ru-RU"/>
        </w:rPr>
        <w:t>Оснащение учебных кабинетов</w:t>
      </w:r>
    </w:p>
    <w:tbl>
      <w:tblPr>
        <w:tblW w:w="96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268"/>
        <w:gridCol w:w="6095"/>
      </w:tblGrid>
      <w:tr w:rsidR="00B74530" w:rsidRPr="00B74530" w:rsidTr="00391D7E">
        <w:trPr>
          <w:trHeight w:val="153"/>
        </w:trPr>
        <w:tc>
          <w:tcPr>
            <w:tcW w:w="1276"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п\п</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Наименование предмета,  дисциплины (модуля) в соответствии с учебным планом</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Наименование оборудованных учебных кабинетов (учебных классов),</w:t>
            </w:r>
            <w:r w:rsidRPr="00B74530">
              <w:rPr>
                <w:sz w:val="24"/>
                <w:szCs w:val="24"/>
                <w:lang w:eastAsia="ru-RU"/>
              </w:rPr>
              <w:br/>
              <w:t xml:space="preserve">объектов для проведения практических   </w:t>
            </w:r>
            <w:r w:rsidRPr="00B74530">
              <w:rPr>
                <w:sz w:val="24"/>
                <w:szCs w:val="24"/>
                <w:lang w:eastAsia="ru-RU"/>
              </w:rPr>
              <w:br/>
              <w:t>занятий с перечнем  основного оборудования</w:t>
            </w:r>
          </w:p>
        </w:tc>
      </w:tr>
      <w:tr w:rsidR="00B74530" w:rsidRPr="00B74530" w:rsidTr="00391D7E">
        <w:trPr>
          <w:trHeight w:val="153"/>
        </w:trPr>
        <w:tc>
          <w:tcPr>
            <w:tcW w:w="1276"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3</w:t>
            </w:r>
          </w:p>
        </w:tc>
      </w:tr>
      <w:tr w:rsidR="00B74530" w:rsidRPr="00B74530" w:rsidTr="00391D7E">
        <w:trPr>
          <w:trHeight w:val="153"/>
        </w:trPr>
        <w:tc>
          <w:tcPr>
            <w:tcW w:w="1276" w:type="dxa"/>
          </w:tcPr>
          <w:p w:rsidR="00B74530" w:rsidRPr="00B74530" w:rsidRDefault="00B74530" w:rsidP="00B74530">
            <w:pPr>
              <w:widowControl/>
              <w:autoSpaceDE/>
              <w:autoSpaceDN/>
              <w:spacing w:after="200" w:line="276" w:lineRule="auto"/>
              <w:jc w:val="both"/>
              <w:rPr>
                <w:sz w:val="24"/>
                <w:szCs w:val="24"/>
                <w:lang w:eastAsia="ru-RU"/>
              </w:rPr>
            </w:pP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Математика, русский язык, литературное чтение, окружающий мир, музыка, изобразительное искусство, технология</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Учебный класс начальных классов (1 класс)</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Доска трёхэлементная, стол ученический – 8, стул ученический – 16, коллекция шишек, плодов, семян деревьев и кустарников – 1,шёлк «Коллекция для начальной школы», лён  «Коллекция для начальной школы», циркуль – 1, метр – 1, видеокассета «Художники России», компьютер, проектор, экран, стол компьютерный</w:t>
            </w:r>
          </w:p>
        </w:tc>
      </w:tr>
      <w:tr w:rsidR="00B74530" w:rsidRPr="00B74530" w:rsidTr="00391D7E">
        <w:trPr>
          <w:trHeight w:val="153"/>
        </w:trPr>
        <w:tc>
          <w:tcPr>
            <w:tcW w:w="1276"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Математика, русский язык, литературное чтение, окружающий мир, музыка, изобразительное искусство, технология</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Учебный класс начальных классов (2 класс)</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Парта школьная – 8,  стул ученический – 16, стол для преподавателя - 1,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стул для преподавателя – 1, шкаф полузакрытый – 2,шкаф открытый – 2;доска  3 -х элементная;  компьютер, интерактивная доска прямой проекции, проектор, стол компьютерный; комплект таблиц «Сказочный счет», метр школьный, треугольник, циферблат, циркуль, транспортир, набор монет,  комплект таблиц «Математика в начальной школе», шахматная доска </w:t>
            </w:r>
          </w:p>
        </w:tc>
      </w:tr>
      <w:tr w:rsidR="00B74530" w:rsidRPr="00B74530" w:rsidTr="00391D7E">
        <w:trPr>
          <w:trHeight w:val="153"/>
        </w:trPr>
        <w:tc>
          <w:tcPr>
            <w:tcW w:w="1276"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3</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Математика, русский язык, литературное чтение, окружающий мир, музыка, изобразительное искусство, технология</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Учебный класс начальных классов (3 класс)</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Доска 3 –х элементная – 1, стол ученический – 8, стул ученический – 16, стол для преподавателя – 1, стул для преподавателя -1, шкаф полузакрытый для учебных пособий -3, опорные таблицы по русскому языку -1, портреты писателей – 1, набор таблиц по ИЗО -1, набор муляжей фруктов и овощей для рисования -1, таблицы по литературному чтению </w:t>
            </w:r>
            <w:smartTag w:uri="urn:schemas-microsoft-com:office:smarttags" w:element="metricconverter">
              <w:smartTagPr>
                <w:attr w:name="ProductID" w:val="-1, метр"/>
              </w:smartTagPr>
              <w:r w:rsidRPr="00B74530">
                <w:rPr>
                  <w:sz w:val="24"/>
                  <w:szCs w:val="24"/>
                  <w:lang w:eastAsia="ru-RU"/>
                </w:rPr>
                <w:t>-1, метр</w:t>
              </w:r>
            </w:smartTag>
            <w:r w:rsidRPr="00B74530">
              <w:rPr>
                <w:sz w:val="24"/>
                <w:szCs w:val="24"/>
                <w:lang w:eastAsia="ru-RU"/>
              </w:rPr>
              <w:t xml:space="preserve"> школьный -1, треугольник -1, циферблат, карта полушарий, компьютер, проектор, экран, стол компьютерный</w:t>
            </w:r>
          </w:p>
        </w:tc>
      </w:tr>
      <w:tr w:rsidR="00B74530" w:rsidRPr="00B74530" w:rsidTr="00391D7E">
        <w:trPr>
          <w:trHeight w:val="6510"/>
        </w:trPr>
        <w:tc>
          <w:tcPr>
            <w:tcW w:w="1276"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4</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Математика, русский язык, литературное чтение, окружающий мир, музыка, изобразительное искусство, технология </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Учебный класс начальных классов (4 класс)</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Доска  3 - х элементная, стол ученический – 8, стул ученический – 16, стол для преподавателя – 1, стул для преподавателя -1, шкаф полузакрытый для учебных пособий -6, карта полушарий, физическая карта России, «Готовимся к урокам литературного чтения» 4кл. – 1, «Основы безопасности жизнедеятельности» - 1, многоугольник – 1, набор открыток «Овощи» - 1, набор открыток «Фрукты» - 1, полезные ископаемые - 1, гербарий для начальной школы -1, видеокассета «Художники России»,  глобус электрический с подсветкой – 1, мобильный класс, интерактивная доска прямой проекции, компьютер, мультимедийный проектор с потолочным креплением,  адаптеры  измерений в секунду, датчики  атмосферного давления, датчики света, датчики температуры, датчики температуры поверхности, компасы школьные.комплект таблиц «Математика в начальной  школе»,  комплект таблиц по русскому языку, методическое пособие «Насекомые Ростовской области», модель часов демонстрационная и раздаточная, учебная карта «Природные зоны России», цифровые беспроводные микроскопы  с программным обеспечением</w:t>
            </w:r>
          </w:p>
        </w:tc>
      </w:tr>
      <w:tr w:rsidR="00B74530" w:rsidRPr="00B74530" w:rsidTr="00391D7E">
        <w:trPr>
          <w:trHeight w:val="153"/>
        </w:trPr>
        <w:tc>
          <w:tcPr>
            <w:tcW w:w="1276"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5</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Русский язык и литература, география</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Учебный класс русского языка и литературы, географии</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Доска 3-х элементная под мел 1, стол ученический 2-местный -8;стул ученический -16,стол для преподавателя щитовой с тумбой -1,</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стул для преподавателя- 1, шкаф (встроенный) для учебных пособий полузакрытый -3, компьютер 1, проектор 1,  экран демонстрационный 1, русский язык в таблицах, набор таблиц словарных слов, набор демонстрационных таблиц; русский язык в таблицах, набор таблиц словарных слов, набор демонстрационных таблиц</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Словари орфографические- 15; Словарь толковый 1; дидактический материал по русскому языку 5-9 классы; методическая литература учителя; комплекты портретов писателей  -2;</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брошюры «Таблицы по русскому языку» -12; таблицы «Литература» 9, 8 класс;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комплект географических карт, глобус – 2</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методическая литература учителя</w:t>
            </w:r>
          </w:p>
        </w:tc>
      </w:tr>
      <w:tr w:rsidR="00B74530" w:rsidRPr="00B74530" w:rsidTr="00391D7E">
        <w:trPr>
          <w:trHeight w:val="3392"/>
        </w:trPr>
        <w:tc>
          <w:tcPr>
            <w:tcW w:w="1276"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6</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Математика, история, обществознание</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Учебный класс математики, истории, обществознания</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Доска 3-х элементная под мел, стол ученический 2-местный-7, стул ученический 14, стол для преподавателя -1, стул для преподавателя математики-1, шкаф для учебных пособий открытый-4, печатные таблицы по математики- 5кл,печатные таблицы по геометрии – 7,8 кл., набор геометрических тел – 3, портреты математиков -1, линейка 1м. – 3, циркуль деревянный – 2, линейка 0,6м – 1, транспортир -7, треугольник -1, комплект «Оси координат» - 1, таблицы «Тригонометрические функции», набор карточек – 1</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Комплект таблиц по истории</w:t>
            </w:r>
          </w:p>
        </w:tc>
      </w:tr>
      <w:tr w:rsidR="00B74530" w:rsidRPr="00B74530" w:rsidTr="00391D7E">
        <w:trPr>
          <w:trHeight w:val="153"/>
        </w:trPr>
        <w:tc>
          <w:tcPr>
            <w:tcW w:w="1276"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7</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Английский язык</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Учебный класс английского языка</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Доска двухэлементная, стол ученический-6, стул ученический – 12,  стол для преподавателя, стул для преподавателя немецкого языка, шкаф для учебных пособий втроенный-2, таблицы демонстрационные по грамматике, тематические демонстрационные плакаты, английский алфавит</w:t>
            </w:r>
          </w:p>
        </w:tc>
      </w:tr>
      <w:tr w:rsidR="00B74530" w:rsidRPr="00B74530" w:rsidTr="00391D7E">
        <w:trPr>
          <w:trHeight w:val="153"/>
        </w:trPr>
        <w:tc>
          <w:tcPr>
            <w:tcW w:w="1276"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8</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Информатика</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Кабинет информатики</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Доска одноэлементная под мел, стол ученический 2-х местный -3, стул ученический-6, стол для преподавателя - 1 , стул для преподавателя - 1,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Компьютерный стол – 9, компьютеное кресло 9,</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проектор </w:t>
            </w:r>
            <w:r w:rsidRPr="00B74530">
              <w:rPr>
                <w:sz w:val="24"/>
                <w:szCs w:val="24"/>
                <w:lang w:val="en-US" w:eastAsia="ru-RU"/>
              </w:rPr>
              <w:t>Epson</w:t>
            </w:r>
            <w:r w:rsidRPr="00B74530">
              <w:rPr>
                <w:sz w:val="24"/>
                <w:szCs w:val="24"/>
                <w:lang w:eastAsia="ru-RU"/>
              </w:rPr>
              <w:t xml:space="preserve">-1, экран </w:t>
            </w:r>
            <w:r w:rsidRPr="00B74530">
              <w:rPr>
                <w:sz w:val="24"/>
                <w:szCs w:val="24"/>
                <w:lang w:val="en-US" w:eastAsia="ru-RU"/>
              </w:rPr>
              <w:t>Comix</w:t>
            </w:r>
            <w:r w:rsidRPr="00B74530">
              <w:rPr>
                <w:sz w:val="24"/>
                <w:szCs w:val="24"/>
                <w:lang w:eastAsia="ru-RU"/>
              </w:rPr>
              <w:t>-1, компьютеры-9,телевизор-1, принтер-1, экран переносной-7, лампы настольные-1, сканер-1</w:t>
            </w:r>
          </w:p>
        </w:tc>
      </w:tr>
      <w:tr w:rsidR="00B74530" w:rsidRPr="00B74530" w:rsidTr="00391D7E">
        <w:trPr>
          <w:trHeight w:val="153"/>
        </w:trPr>
        <w:tc>
          <w:tcPr>
            <w:tcW w:w="1276"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9</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Физическая культура</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Спортивный зал</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гимнастического оборудования, мячи волейбольные, набор для проведения уроков по лёгкой атлетике: мячи, гранаты, установка для прыжков в высоту, рулетка, палатка, маты гимнастические, гантели (комплект), канаты, столы теннисные, баскетбольные и футбольные мячики для метания, скакалки, тренажёры, скамейки гимнастические, шведские стенки, верёвки туристические, наборы судейские, маты</w:t>
            </w:r>
          </w:p>
        </w:tc>
      </w:tr>
      <w:tr w:rsidR="00B74530" w:rsidRPr="00B74530" w:rsidTr="00391D7E">
        <w:trPr>
          <w:trHeight w:val="153"/>
        </w:trPr>
        <w:tc>
          <w:tcPr>
            <w:tcW w:w="1276"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10</w:t>
            </w:r>
          </w:p>
        </w:tc>
        <w:tc>
          <w:tcPr>
            <w:tcW w:w="2268"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Технология, изобразительное искусство, основы безопасности жизнедеятельности</w:t>
            </w:r>
          </w:p>
        </w:tc>
        <w:tc>
          <w:tcPr>
            <w:tcW w:w="609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Учебный класс технологии, ИЗО, ОБЖ</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Доска одноэлементная под мел,парта ученическая- 8, стулья -16, стол учительский, столы слесарные с тесами на 10 мест, плакаты по работе с древесиной</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шкаф для учебных пособий закрытый-1</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компас, шины  ручная и ножная, аптечка индивидуальная АИ – 2, индивидуальный перевязочный пакет ИПП – 1,таблицы демонстрационные, компьютер </w:t>
            </w:r>
          </w:p>
        </w:tc>
      </w:tr>
    </w:tbl>
    <w:p w:rsidR="00B74530" w:rsidRPr="00B74530" w:rsidRDefault="00B74530" w:rsidP="00B74530">
      <w:pPr>
        <w:widowControl/>
        <w:autoSpaceDE/>
        <w:autoSpaceDN/>
        <w:spacing w:after="200" w:line="276" w:lineRule="auto"/>
        <w:jc w:val="both"/>
        <w:rPr>
          <w:sz w:val="24"/>
          <w:szCs w:val="24"/>
          <w:lang w:eastAsia="ru-RU"/>
        </w:rPr>
      </w:pPr>
    </w:p>
    <w:p w:rsidR="00B74530" w:rsidRPr="00B74530" w:rsidRDefault="00B74530" w:rsidP="00B74530">
      <w:pPr>
        <w:widowControl/>
        <w:autoSpaceDE/>
        <w:autoSpaceDN/>
        <w:spacing w:after="200" w:line="276" w:lineRule="auto"/>
        <w:jc w:val="center"/>
        <w:rPr>
          <w:b/>
          <w:sz w:val="24"/>
          <w:szCs w:val="24"/>
          <w:lang w:eastAsia="ru-RU"/>
        </w:rPr>
      </w:pPr>
      <w:r w:rsidRPr="00B74530">
        <w:rPr>
          <w:b/>
          <w:sz w:val="24"/>
          <w:szCs w:val="24"/>
          <w:lang w:eastAsia="ru-RU"/>
        </w:rPr>
        <w:t>Оснащение кабинетов</w:t>
      </w:r>
    </w:p>
    <w:p w:rsidR="00B74530" w:rsidRPr="00B74530" w:rsidRDefault="00B74530" w:rsidP="00B74530">
      <w:pPr>
        <w:widowControl/>
        <w:autoSpaceDE/>
        <w:autoSpaceDN/>
        <w:spacing w:after="200" w:line="276" w:lineRule="auto"/>
        <w:jc w:val="center"/>
        <w:rPr>
          <w:b/>
          <w:sz w:val="24"/>
          <w:szCs w:val="24"/>
          <w:lang w:eastAsia="ru-RU"/>
        </w:rPr>
      </w:pPr>
      <w:r w:rsidRPr="00B74530">
        <w:rPr>
          <w:b/>
          <w:sz w:val="24"/>
          <w:szCs w:val="24"/>
          <w:lang w:eastAsia="ru-RU"/>
        </w:rPr>
        <w:t>естественно – научной и технологической направленностей центра «Точка Роста»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55"/>
        <w:gridCol w:w="6917"/>
      </w:tblGrid>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п\п</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Наименование </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Наименование оборудованных учебных кабинетов,</w:t>
            </w:r>
            <w:r w:rsidRPr="00B74530">
              <w:rPr>
                <w:sz w:val="24"/>
                <w:szCs w:val="24"/>
                <w:lang w:eastAsia="ru-RU"/>
              </w:rPr>
              <w:br/>
              <w:t xml:space="preserve">объектов для проведения практических   </w:t>
            </w:r>
            <w:r w:rsidRPr="00B74530">
              <w:rPr>
                <w:sz w:val="24"/>
                <w:szCs w:val="24"/>
                <w:lang w:eastAsia="ru-RU"/>
              </w:rPr>
              <w:br/>
              <w:t>занятий с перечнем  основного оборудования</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3</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Моноблочное интерактивное устройство с Мобильной стойкой</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Интерактивная панель  ITU Display Pro.</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Проектор Cactus  {LCD 2800Lm (1280x800) 2000:1 ресурс лампы:30000часов 2xUSB typeA 2xHDMI 4.2кг}</w:t>
            </w:r>
          </w:p>
          <w:p w:rsidR="00B74530" w:rsidRPr="00B74530" w:rsidRDefault="00B74530" w:rsidP="00B74530">
            <w:pPr>
              <w:widowControl/>
              <w:autoSpaceDE/>
              <w:autoSpaceDN/>
              <w:spacing w:after="200" w:line="276" w:lineRule="auto"/>
              <w:jc w:val="both"/>
              <w:rPr>
                <w:sz w:val="24"/>
                <w:szCs w:val="24"/>
                <w:lang w:eastAsia="ru-RU"/>
              </w:rPr>
            </w:pP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Комплект посуды и оборудования для ученических опытов (физика, химия, биология)</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Штатив лабораторный химический; Набор чашек Петри; Набор инструментов препаровальных; Ложка для сжигания веществ; Ступка фарфоровая с пестиком; Набор банок для хранения твердых реактивов (30 – 50 мл); Набор склянок (флаконов) для хранения растворов реактивов; Набор приборок (ПХ-14, ПХ-16); Прибор для получения газов; Спиртовка; Горючее для спиртовок; Фильтровальная бумага (50 шт.); Колба коническая; Палочка стеклянная (с резиновым наконечником); Чашечка для выпаривания (выпарительная чашечка); Мерный цилиндр (пластиковый); Воронка стеклянная (малая); Стакан стеклянный (100 мл); Газоотводная трубка.</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3</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Комплект влажных препаратов демонстрационный</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Влажный препарат "Беззубка",Влажный препарат "Гадюка",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Влажный препарат "Внутреннее строение брюхоногого моллюска"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Влажный препарат "Внутреннее строение крысы" , Влажный препарат "Внутреннее строение лягушки" , Влажный препарат "Внутреннее строение птицы" , Влажный препарат "Внутреннее строение рыбы",Влажный препарат "Карась" , Влажный препарат "Корень бобового растения с клубеньками", Влажный препарат "Креветка", Влажный препарат "Нереида" , Влажный препарат "Развитие костистой рыбы" , Влажный препарат "Развитие курицы"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Влажный препарат "Сцифомедуза" , Влажный препарат "Тритон"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Влажный препарат "Черепаха болотная" , Влажный препарат "Уж"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Влажный препарат "Ящерица"</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4</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Комплект гербариев демонстрационный</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Назначение: демонстрационное. Основа для крепления: гербарный лист. Список экспонатов: наличие. В состав комплекта должны входить не менее 12 гербариев:</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 Гербарий "Деревья и кустарники". В состав гербария должны входить как минимум: акация белая, акации желтая, барбарис, береза, бук, вяз, граб, дуб обыкновенный, кассия, кизил, кипарис, клен, лещина, липа, лох, можжевельник, осина, сосна, туя, ясень (всего не менее 20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 Гербарий "Морфология растений". В состав гербария должны входить как минимум: органы цветкового растения, стержневая и мочковатая корневые системы, листорасположение, листья простые и сложные, типы соцветий (каждая тема проиллюстрирована как минимум 3 листами гербария формата не менее А3). Гербарий должен сопровождаться паспортом и электронным пособием на CD с описанием и изображениями растений входящих в состав;</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3) Гербарий "Основные группы растений". В состав гербария должны входить как минимум: Водоросли: бурая - не менее 3 шт., зеленая - не менее 2 шт.; Грибы: хлебная ржавчина - не менее 2 шт., трутовик - не менее 3 шт.; Лишайники: олений - не менее 2 шт., пармелия - не менее 4 шт.; Мхи: сфагнум - не менее 2 шт., кукушкин лен - не менее 2 шт., шребера - не менее 2 шт.; Плаунообразные: плаун - не менее 5 шт.; Папоротникообразные: папоротник - не менее 5 шт.; Хвощеобразные: хвощ - не менее 5 шт.; Голосемянные: сосна - не менее 5 шт.; Покрытосемянные: черемуха - не менее 5 шт., чубушник - не менее 5 шт. (всего как минимум 52 гербарных листа формата не менее А4). Гербарий должен сопровождаться паспортом и электронным пособием на CD с описанием и изображениями растений входящих в состав;</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4) Гербарий "Растительные сообщества". В состав гербария должны входить как минимум: дуб, липа, клен, лещина, крушина, бересклет, осока, копытень, сныть (в комплект входят раздаточные образцы растений (не менее 45 карточек) и как минимум 5 гербарных планшетов формата не менее А4). Гербарий должен сопровождаться паспортом и электронным пособием на CD с описанием и изображениями растений входящих в состав;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5) Гербарий "Сельскохозяйственные растения". В состав гербария должны входить как минимум: зерновые: гречиха, овес, пшеница, рожь, ячмень; зернобобовые: горох посевной, кукуруза; масличные и технические: горчица белая, лен, хмель; овощные и зеленные: капуста, картофель, кориандр, лук, морковь, огурец, петрушка, редис, свекла, томат, укроп; кормовые: горошек мышиный, клевер, люцерна, тимофеевка, чина, эспарцет), лекарственные: шалфей (всего как минимум 28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6) Гербарий "Дикорастущие растения". В состав гербария должны входить как минимум: береза, вереск, вероника, лапчатка, вяз, ива, калужница, качим, клевер, клен, клен татарский, клюква, ковыль, крапива, плаун, ландыш, лещина, лишайник олений, лох, можжевельник, мох сфагнум, одуванчик, ольха, папоротник, полынь, сосна, элодея, ясень (всего как минимум 28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7) Гербарий "Основы общей биологии". В гербарии должны быть проиллюстрированы основные темы курса. Листы должны быть заламинированы пленкой. Всего как минимум 20 листов формата не менее А4. Гербарий должен сопровождаться паспортом и электронным пособием на CD с описанием и изображениями растений входящих в состав;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8) Гербарий "Культурные растения". В состав гербария должны входить как минимум: зерновые культуры: гречиха, овес, просо, пшеница, рожь, сорго; зернобобовые культуры: горох посевной; масличные культуры: горчица белая; технические культуры: лен, хмель; лекарственные культуры: боярышник, шиповник; овощные и зеленные культуры: картофель, лук, морковь, свекла, укроп; кормовые культуры: клевер, тимофеевка; плодово-ягодные культуры: абрикос, виноград, вишня, слива; орехоплодные культуры: миндаль, орех грецкий; декоративные культуры: акация белая, кипарис, мимоза (всего не менее 28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9) Гербарий "Лекарственные растения". В состав гербария должны входить как минимум: боярышник, брусника, валериана, горец птичий, донник желтый, ежевика, земляника лесная, кипрей, крапива, малина, мята, одуванчик, пижма, полынь, подорожник, ромашка аптечная, тысячелистник, череда, чистотел, шалфей (всего как минимум 20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10) Гербарий "Ядовитые растения". В состав гербария должны входить как минимум: бересклет, ветреница, дурман, калужница, кардария, копытень, крушина, купена, ландыш, льнянка, лютик едкий, молочай, папоротник-щитовник, паслен черный, подмаренник, синяк, термопсис, хвощ полевой, чистотел, эфедра (всего как минимум 20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11) Гербарий "Медоносные растения". В состав гербария должны входить: Полевые сельскохозяйственные медоносы: гречиха, кориандр, люцерна, эспарцет; плодово-ягодные медоносы: абрикос, барбарис, боярышник, вишня, ежевика, кизил, слива; медоносы лугов и заболоченных угодий:  донник белый, донник желтый, дербенник, клевер; медоносы лесных угодий: вереск, земляника лесная, кипрей, липа, медуница; парковые и декоративные медоносы: акация белая, акация желтая, клен татарский, лох (всего должно быть  не менее 24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12) Гербарий "Кормовые растения". В состав гербария должны входить: горошек мышиный; горошек посевной; клевер луговой; клевер розовый; кукуруза; люпин; люцерна; мятлик; овёс; просо; пшеница; рожь; свёкла; сорго; тимофеевка; чечевица; чина; щетинник; эспарцет; ячмень (всего должно быть не менее 20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5</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Комплект коллекций демонстрационный (по разным темам курса биологии)</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Назначение: демонстрационное. Основа для крепления: наличие. Наклейки с наименованием: наличие. В состав комплекта должны входить:</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 Коллекция "Голосеменные растения". В коллекции должны быть представлены как минимум 5 видов голосеменных растений (ель, кипарис, лиственница, сосна, можжевельник) в виде натуральных объектов - ветки, семена, шишки, наклеенных на не менее 5 заламинированных планшетов размером не менее 255х175 мм. с обратной стороны которых должны присутствовать цветные изображения представленного растения с пояснительным текстом. Коллекция должна быть упакована в коробку;</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 Коллекция "Палеонтологическая". В коллекции должны быть представлены натуральные ископаемые остатки растительного и  животного мира, разной степени сохранности  из разных геологических периодов истории Земли. Коллекция должна сопровождаться списком и наименованием образцов коллекции и методическими рекомендациями по использованию. Образцы должны быть занумерованы в соответствии со списком. В состав колекции должны входить: Натуральные палеонтологические  образцы - не менее 16 шт., Список палеонтологических образцов - как минимум 1 шт., Легенда (геологические периоды) - как минимум 1 шт., Восстановленные рисунки палеонтологических находок - как минимум 2 листа, Упаковочная коробка с ложементами - как минимум 1 шт. В коллекции должны быть представлены следующие натуральные образцы: Фрагмент мшанок (силур-пермь); Раковина брахиоподы (силур-карбон); Пластинки панциря и иглы морского ежа (карбон-пермь); Известняк нуммулитов (мел-эоцен); Раковина нуммулитов (мел-эоцен); Известняк органогенный (карбон-пермь); Колониальный коралл хететес (карбон); Известняк фузулиновый (карбон-пермь); Известняк ракушечник плотный; Фрагменты морской лилии (триас-юра-мел); Фрагменты аммонитов (девон-юра); Белемниты (юра-мел); Известняк из раковин моллюсков рыхлый; Раковина современного моллюска; Окаменевшая древесина (фоссилизация); Отпечатки растений в глинистом сланце;</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3) Коллекция "Раковины моллюсков". Коллекция должна содержать не менее 8 образцов раковин моллюсков. Образцы наклеены на не менее чем 2 цветных заламинированных планшета формата не менее А4. Первый планшет с представителями класса брюхоногие, второй планшет с представителями класса двустворчатые. Планшеты должны быть упаковываны в картонную коробку;</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4) Коллекция "Обитатели морского дна". Коллекция должна содержать не менее 11 образцов. В коллекции должны быть представлены биологические объекты, которые можно встретить на морском дне: раковины моллюсков, морской ёж, морская звезда. Объекты должны быть размещены в ложементах. Коллекция должна быть упакована в картонную коробку;</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5) Коллекция "Семена и плоды". В состав коллекции должны входить не менее двух планшетов. На одном из них должны быть представлены: сухие плоды (односемянные и многосемянные) и сочные плоды (вишня, клюква). На другом планшете должны быть представлены рисунки и натуральные объекты, характеризующие приспособленность семян и плодов к распространению: ветром, птицами, животными, перекатыванием по земле. Коллекция должна быть снабжена пояснительным текстом. Коллекция должна быть упакована в картонную коробку;</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6) Коллекция "Развитие пшеницы".  В коллекции должны быть представлены образцы различных стадий развития пшеницы, а так же образцы продуктов переработки пшеницы. В состав колекции должны входить: Планшет с образцами растений пшеницы и их частей, различных фаз (стадий) развития - 1 шт.; Планшет со схематическим изображением фаз развития пшеницы - 1 шт.; Планшет с изображением генеративных органов пшеницы и плода (зерновки) - 1 шт.; Планшет со схематическим изображением строения зерновки пшеницы и сравнительными изображениями зерновок мягкой и твердой пшеницы - 1 шт.; Образцы продуктов переработки пшеницы - не менее 9 шт. Коллекция должна быть упакована в картонную коробку;</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7) Коллекция "Формы сохранности ископаемых растений и животных". В коллекции должны быть представлены следующие образцы: белемниты (юра, мел); коралловый известняк (карбон); нуммулиты (палеогон); остатки скелета морского ежа (карбон, пермь); фрагмент аммонита (девон-юра); окаменевшая древесина (фоссилизация); отпечатки растений в глинистом сланце; известняк ракушечник плотный; раковина моллюска (эоцен); известняк из раковин моллюсков. Всего не менее 10 видов образцов палеонтологических остатков;</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8) Коллекция "Представители отрадов насекомых". В коллекции должны быть представлены насекомые, относящиеся к четырем отрядам, входящим в группу наиболее многочисленных и распространенных в природе. Насекомые должны быть подобраны таким образом, чтобы была возможность рассмотреть основные признаки, характерные для каждого отряда. Насекомые должны быть размещены на специальных подставках, наклееных на дно коробки. Рядом должны быть наклеены этикетки с видовым названием насекомого и названием отряда, к которому оно относится. Коллекция должна быть герметично упакована в демонстрационную коробку под стеклом;</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9) Коллекция "Примеры защитных приспособлений у насекомых". В коллекции должны быть представлены не менее двух насекомых с ярко выраженными признаками защитных приспособлений, закрепившихся у них в ходе эволюционного процесса. Насекомые должны быть наклеены на дно коробки. Рядом с насекомыми должны быть наклеены пояснительные этикетки. Коллекция должна быть герметично упакована в демонстрационную коробку под стеклом;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10) Коллекция "Приспособительные изменения в конечностях насекомых". В коллекции должны быть представлены не менее двух насекомых имеющих изменения в строении конечностей, связанные с тем образом жизни, который они ведут. Такие видоизменения конечностей помогают насекомым не только скрываться от врагов, но и добывать себе пищу и строить жилье. Насекомые должны быть размещены на специальных подставках, наклееных на дно коробки. Рядом с насекомыми должны быть наклеены пояснительные этикетки. Коллекция должна быть герметично упакована в демонстрационную коробку под стеклом;</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11) Коллекция "Развитие насекомых с неполным превращением". В коллекции должны быть показаны все стадии развития  насекомых с неполным превращением: яйцо, личинка (нимфа) и взрослая особь (имаго). Коллекция должна быть герметично упакована в демонстрационную коробку под стеклом;</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12) Коллекция "Развитие насекомых с полным превращением". В коллекции должны быть представлены все стадии развития насекомого с полным превращением: яйцо, личинка, куколка и взрослая особь (имаго). Коллекция должна быть герметично упакована в демонстрационную коробку под стеклом;</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13) Коллекция "Развитие бабочки".  В коллекции должны быть представлены образцы характеризующие различные стадии развития насекомого от яйца до бабочки. Коллекция должна быть снабжена пояснительным текстом и цифровыми метками;</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14) Коллекция "Семейства бабочек". В коллекции должны быть представлены насекомые некоторых семейств отряда Чешуекрылые (Бабочки). В коллекции должны быть представлены не менее двух различных бабочек. Рядом должны быть наклеены этикетки с видовым названием насекомого и названием отряда, к которому оно относится. Коллекция должна быть герметично упакована в демонстрационную коробку под стеклом;</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15) Коллекция "Семейства жуков". В коллекции должны быть представлены не менее двух жуков различных семейств . Объекты должны быть размещены на специальных подставках наклеены на дно коробки. Рядом должны быть наклеены этикетки с видовым названием насекомого. Коллекция должна быть герметично упакована в демонстрационную коробку под стеклом;</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16) Набор палеонтологических находок "Происхождение человека". В состав набора должны быть включены как минимум следующие модели: Бюст австралопитека – 1 шт.; Бюст питекантропа – 1 шт.; Бюст неандертальца – 1 шт.; Бюст кроманьонца – 1 шт.; Челюсть гейдельберского человека – 1 шт.; Череп павиана (с нижней челюстью) – 1 шт.; Крестец и 2 тазовые кости  орангутанга – 1 шт.; Бюст шимпанзе – 1 шт.; Кисть шимпанзе – 1 шт.; Cтопа шимпанзе – 1 шт.; Бюст представителя европеоидной расы – 1 шт.; Бюст представителя негроидной расы – 1 шт.; Бюст представителя монголоидной расы – 1 шт.; Человек и шимпанзе - 1 шт.</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6</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Демонстрационное оборудование</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Состав комплекта: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1) Столик подъемный. Назначение: сборка учебных установок, размер столешницы: не менее 200*200 мм, плавный подъем с помощью винта: наличие;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2) Штатив демонстрационный химический. Назначение: демонстрация приборов и установок, опора, стержни, лапки, муфты, кольца: наличие, возможность закрепления элементов на различной высоте: наличие;                                                                                                                                                                                                                                                                                                                                                                                                                                3) Аппарат для проведения химических реакций. Назначение: демонстрация химическихреакций, поглотитель паров и газов: наличие, материал колбы: стекло;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4) Набор для электролиза демонстрационный. Назначение: изучение законов электролиза, сборка модели аккумулятора, емкость: наличие, электроды: наличие;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5) Комплект мерных колб малого объема. Назначение: демонстрационныеопыты, объем колб: от 100 мл до 2000 мл, количество колб: не менее 10 шт., материал колб: стекло;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6) Набор флаконов (250 – 300 мл для хранения растворов реактивов). Назначение: хранение растворов реактивов, количество флаконов: не менее 10 шт., материал флаконов: стекло, пробка: наличие;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7) Прибор для опытов по химии с электрическим током (лабораторный);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8) Прибор для иллюстрации закона сохранения массы веществ. Cосуд Ландольта: наличие, пробка: наличие, тип прибора: демонстрационный;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9) Делительная воронка. Назначение: разделение двух жидкостей по плотности, материал воронки: стекло;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10) Установка для перегонки веществ. Назначение: демонстрация очистки вещества, перегонка, колбы, холодильник для охлаждения, аллонж, пробка: наличие, длина установки: не менее 550 мм;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11) Прибор для получения газов. Назначение: получение газов в малых количествах, состав комплекта: не менее 6 предметов;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12) Баня комбинированная лабораторная. Баня водяная: наличие, кольца сменные с отверстиями разного диаметра: наличие, плитка электрическая: наличие;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13) Фарфоровая ступка с пестиком. Назначение: для размельчения крупных фракций веществ и приготовления порошковых смесей;                                                                                                                                                     </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14) Комплект термометров (0 – 100 С; 0 – 360 С).</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7</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Комплект химических реактивов</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Набор «Кислоты» </w:t>
            </w:r>
            <w:r w:rsidRPr="00B74530">
              <w:rPr>
                <w:sz w:val="24"/>
                <w:szCs w:val="24"/>
                <w:lang w:eastAsia="ru-RU"/>
              </w:rPr>
              <w:tab/>
              <w:t>Состав набора: азотная кислота 0,20 л, ортофосфорная кислота 0,20 л</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ab/>
            </w:r>
            <w:r w:rsidRPr="00B74530">
              <w:rPr>
                <w:sz w:val="24"/>
                <w:szCs w:val="24"/>
                <w:lang w:eastAsia="ru-RU"/>
              </w:rPr>
              <w:tab/>
              <w:t>Состав набора: серная кислота 900 г</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Набор «Гидроксиды» </w:t>
            </w:r>
            <w:r w:rsidRPr="00B74530">
              <w:rPr>
                <w:sz w:val="24"/>
                <w:szCs w:val="24"/>
                <w:lang w:eastAsia="ru-RU"/>
              </w:rPr>
              <w:tab/>
              <w:t>Состав набора: бария гидроксид - 0,05; калия гидроксид - 0,2; кальция гидроксид - 0,5; натрия гидроксид - 0,5.</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Набор «Оксиды металлов» </w:t>
            </w:r>
            <w:r w:rsidRPr="00B74530">
              <w:rPr>
                <w:sz w:val="24"/>
                <w:szCs w:val="24"/>
                <w:lang w:eastAsia="ru-RU"/>
              </w:rPr>
              <w:tab/>
              <w:t>Состав набора (кг): алюминия оксид - 0,1; бария оксид - 0,1; железа (III) оксид - 0,1; кальция оксид - 0,1; магния оксид - 0,1; меди (II) оксид (гранулы) - 0,1; меди (II) оксид (порошок) - 0,1; цинка оксид - 0,1.</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«Щелочные и щелочноземельные металлы»</w:t>
            </w:r>
            <w:r w:rsidRPr="00B74530">
              <w:rPr>
                <w:sz w:val="24"/>
                <w:szCs w:val="24"/>
                <w:lang w:eastAsia="ru-RU"/>
              </w:rPr>
              <w:tab/>
              <w:t>Состав набора: кальций - 0,02 кг.; литий - 0,01 кг.; натрий - 0,04 кг.</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ab/>
            </w:r>
            <w:r w:rsidRPr="00B74530">
              <w:rPr>
                <w:sz w:val="24"/>
                <w:szCs w:val="24"/>
                <w:lang w:eastAsia="ru-RU"/>
              </w:rPr>
              <w:tab/>
              <w:t>Меры предосторожности при отправке набора: 1. Запрещается хранение металлов рядом с водой, галогенами, огнеопасными веществами и растворами кислот. 2. В случае пожара тушение осуществлять толстым слоем песка.</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Набор «Металлы» </w:t>
            </w:r>
            <w:r w:rsidRPr="00B74530">
              <w:rPr>
                <w:sz w:val="24"/>
                <w:szCs w:val="24"/>
                <w:lang w:eastAsia="ru-RU"/>
              </w:rPr>
              <w:tab/>
              <w:t>Состав набора: алюминий (гранулы) - 0.1 кг.; алюминий (пудра) - 0.05 кг.; железо металлическое - 0.05 кг.; магний (лента) - 0.05 кг.; магний (порошок) - 0.05 кг.; медь (гранулы) - 0.05 кг.; олово (гранулы) - 0.05 кг.; цинк (гранулы) - 0.5 кг.; цинк (порошок) - 0.05 кг.</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«Галогениды»</w:t>
            </w:r>
            <w:r w:rsidRPr="00B74530">
              <w:rPr>
                <w:sz w:val="24"/>
                <w:szCs w:val="24"/>
                <w:lang w:eastAsia="ru-RU"/>
              </w:rPr>
              <w:tab/>
              <w:t>В составе набора: алюминия хлорид - 0,05 кг.; аммония хлорид - 0,1 кг.; железа (III) хлорид - 0,1 кг.; калия йодид - 0,1 кг.; калия хлорид - 0,05 кг.; цинка хлорид - 0,05 кг.; кальция хлорид - 0,1 кг.; магния хлорид - 0,1 кг.; натрия хлорид - 0,1 кг.; меди (II) хлорид - 0,1 кг.; бария хлорид - 0,1 кг.; натрия бромид - 0,1 кг.; натрия фторид - 0,05 кг.; лития хлорид - 0,05 кг.</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"Сульфаты, сульфиды, сульфиты"</w:t>
            </w:r>
            <w:r w:rsidRPr="00B74530">
              <w:rPr>
                <w:sz w:val="24"/>
                <w:szCs w:val="24"/>
                <w:lang w:eastAsia="ru-RU"/>
              </w:rPr>
              <w:tab/>
              <w:t>Состав набора (кг): алюминия сульфат - 0,1; аммония сульфат - 0,1; железа (II) сульфат 7-в - 0,1; калия сульфат - 0,05; кобальта (II) сульфат - 0,05; магния сульфат - 0,05; меди (II) сульфат 5-в - 0,15; натрия сульфат - 0,05; натрия сульфид - 0,05; натрия сульфит - 0,05; натрия гидросульфат - 0,05; никеля сульфат - 0,05; цинка сульфат - 0,1.</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"Карбонаты"</w:t>
            </w:r>
            <w:r w:rsidRPr="00B74530">
              <w:rPr>
                <w:sz w:val="24"/>
                <w:szCs w:val="24"/>
                <w:lang w:eastAsia="ru-RU"/>
              </w:rPr>
              <w:tab/>
              <w:t>Состав набора (кг): аммония карбонат - 0,05; калия карбонат - 0,05; калия гидрокарбонат - 0,1; еди (II) карбонат - 0,1; натрия карбонат - 0,1; натрия гидрокарбонат - 0,1.</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"Фосфаты. Силикаты"</w:t>
            </w:r>
            <w:r w:rsidRPr="00B74530">
              <w:rPr>
                <w:sz w:val="24"/>
                <w:szCs w:val="24"/>
                <w:lang w:eastAsia="ru-RU"/>
              </w:rPr>
              <w:tab/>
              <w:t>Состав набора (кг): калия гидроортофосфат - 0,05; натрия метасиликат 9-в - 0,05; натрия ортофосфат - 0,1; натрия гидроортофосфат - 0,05; натрия дигидроортофосфат - 0,05.</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"Ацетаты. Роданиды. Соединения железа"</w:t>
            </w:r>
            <w:r w:rsidRPr="00B74530">
              <w:rPr>
                <w:sz w:val="24"/>
                <w:szCs w:val="24"/>
                <w:lang w:eastAsia="ru-RU"/>
              </w:rPr>
              <w:tab/>
              <w:t>Состав набора (кг): калия гексацианоферрат (II) 3-в - 0,05; калия гексацианоферрат (III) - 0,05; калия роданид - 0,05; калия ацетат - 0,05; натрия ацетат - 0,05; свинца (II) ацетат - 0,05.</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"Соединения хрома"</w:t>
            </w:r>
            <w:r w:rsidRPr="00B74530">
              <w:rPr>
                <w:sz w:val="24"/>
                <w:szCs w:val="24"/>
                <w:lang w:eastAsia="ru-RU"/>
              </w:rPr>
              <w:tab/>
              <w:t>Состав набора (кг): аммония дихромат - 0,2; калия дихромат - 0,05; калия хромат - 0,05; хрома (III) хлорид 6-в - 0,05.</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"Нитраты"</w:t>
            </w:r>
            <w:r w:rsidRPr="00B74530">
              <w:rPr>
                <w:sz w:val="24"/>
                <w:szCs w:val="24"/>
                <w:lang w:eastAsia="ru-RU"/>
              </w:rPr>
              <w:tab/>
              <w:t>Состав набора (кг): алюминия нитрат - 0,05; аммония нитрат - 0,05; калия нитрат - 0,05; кальция нитрат - 0,05; меди нитрат - 0,05; натрия нитрат - 0,05; серебра нитрат - 0,02.</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"Индикаторы"</w:t>
            </w:r>
            <w:r w:rsidRPr="00B74530">
              <w:rPr>
                <w:sz w:val="24"/>
                <w:szCs w:val="24"/>
                <w:lang w:eastAsia="ru-RU"/>
              </w:rPr>
              <w:tab/>
              <w:t>Состав набора (кг): лакмоид - 0,02; метиловый оранжевый - 0,02; фенолфталеин - 0,02.</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"Кислородсодержащие органические вещества"</w:t>
            </w:r>
            <w:r w:rsidRPr="00B74530">
              <w:rPr>
                <w:sz w:val="24"/>
                <w:szCs w:val="24"/>
                <w:lang w:eastAsia="ru-RU"/>
              </w:rPr>
              <w:tab/>
              <w:t>Состав набора (кг): ацетон (*) - 0,1; глицерин - 0,2;  изоамиловый спирт (изопентанол) - 0,1; изобутиловый спирт (изобутанол) - 0,1; н-бутиловый спирт (бутанол) - 0,1; фенол - 0,05; формалин 40% - 0,1; этилацетат - 0,1; этиленгликоль - 0,05.</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Набор "Углеводороды" </w:t>
            </w:r>
            <w:r w:rsidRPr="00B74530">
              <w:rPr>
                <w:sz w:val="24"/>
                <w:szCs w:val="24"/>
                <w:lang w:eastAsia="ru-RU"/>
              </w:rPr>
              <w:tab/>
              <w:t>Состав набора (кг): бензол - 0,05; гексан - 0,05; нефть - 0,05; циклогексан - 0,05; бензин - 0,1.</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Набор "Кислоты органические" </w:t>
            </w:r>
            <w:r w:rsidRPr="00B74530">
              <w:rPr>
                <w:sz w:val="24"/>
                <w:szCs w:val="24"/>
                <w:lang w:eastAsia="ru-RU"/>
              </w:rPr>
              <w:tab/>
              <w:t>Состав набора (кг): кислота аминоуксусная (глицин) - 0,05; кислота бензойная - 0,05; кислота муравьиная - 0,1; кислота олеиновая - 0,05; кислота пальмитиновая - 0,05; кислота стеариновая - 0,05; кислота уксусная пищевая - 0,2; кислота щавелевая - 0,05.</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"Углеводы. Амины"</w:t>
            </w:r>
            <w:r w:rsidRPr="00B74530">
              <w:rPr>
                <w:sz w:val="24"/>
                <w:szCs w:val="24"/>
                <w:lang w:eastAsia="ru-RU"/>
              </w:rPr>
              <w:tab/>
              <w:t>Состав набора (кг): анилин - 0,05; анилин сернокислый - 0,05; D-глюкоза - 0,05; сахароза - 0,05.</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8</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Комплект коллекций из списка</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Коллекция "Волокна"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Коллекция "Каменный уголь и продукты его переработки"</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Коллекция "Металлы и сплавы"</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Коллекция "Минералы и горные породы" (49 видов)</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Коллекция "Минеральные удобрения"</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Коллекция "Нефть и продукты ее переработки"</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Коллекция "Пластмассы"</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Коллекция "Топливо"</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Коллекция "Чугун и сталь"</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Коллекция "Каучук"</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Коллекция "Шкала твердости"</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Наборы для моделирования строения органических веществ (ученические) не менее 4 шт. </w:t>
            </w:r>
            <w:r w:rsidRPr="00B74530">
              <w:rPr>
                <w:sz w:val="24"/>
                <w:szCs w:val="24"/>
                <w:lang w:eastAsia="ru-RU"/>
              </w:rPr>
              <w:tab/>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9</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Оборудование для демонстрационных опытов</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Штатив демонстрационный</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Столик подъемный</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Источник постоянного и переменного напряжения</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Манометр  жидкостной  демонстрационный</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Камертон на резонансном ящике</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Насос вакуумный с электроприводом</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Тарелка вакуумная</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Ведерко Архимеда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Огниво воздушное</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Прибор для демонстрации давления в жидкости</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Прибор для демонстрации атмосферного давления (магдебургские полушария)</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тел равного объема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тел равной массы</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Сосуды сообщающиеся</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Трубка Ньютона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Шар Паскаля</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Шар с кольцом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Цилиндры свинцовые со стругом</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Прибор  Ленца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Магнит  дугообразный  демонстрационный</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Магнит  полосовой  демонстрационный  (пара)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Стрелки магнитные на штативах</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демонстрационный "Электростатика":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электроскопы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султан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палочка стеклянная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палочка эбонитовая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штативы изолирующие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Машина электрофорная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Комплект проводов</w:t>
            </w:r>
            <w:r w:rsidRPr="00B74530">
              <w:rPr>
                <w:sz w:val="24"/>
                <w:szCs w:val="24"/>
                <w:lang w:eastAsia="ru-RU"/>
              </w:rPr>
              <w:tab/>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10</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Оборудование для лабораторных работ и ученических опытов (на базе комплектов для ОГЭ)</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Штатив лабораторный с держателями</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Весы электронные учебные 200 г</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мензурка, предел измерения 250 мл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динамометр 1Н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динамометр 5Н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цилиндр стальной, 25см3</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цилиндр алюминиевый 25 см3</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цилиндр алюминиевый 34 см3</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цилиндр пластиковый 56 см3 (для измерения силы Архимеда)</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пружина 40 Н/м</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пружина 10 Н/м</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грузы по 100 г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груз наборный устанавливает массу с шагом 10 г</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мерная лента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линейка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транспортир</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брусок с крючком и нитью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направляющая</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секундомер электронный с датчиком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направляющая со шкалой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брусок деревянный с пусковым магнитом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нитяной маятник с грузом с пусковым магнитом и с возможностью изменения длины нити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рычаг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блок подвижный и неподвижный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калориметр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термометр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источник питания постоянного тока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вольтметр двухпредельный (3В, 6В)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амперметр двухпредельный (0,6А, 3А)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резистор 4,7 Ом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резистор 5,7 Ом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Лампа с колпачком 4,8 В на подставке</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переменный резистор (реостат) до 10 Ом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соединительные провода</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ключ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проволочных резисторов p1S</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собирающая линза, фокусное расстояние 100 мм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собирающая линза, фокусное расстояние 50 мм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рассеивающая линза, фокусное расстояние 75мм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экран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оптическая скамья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слайд «Модель предмета»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осветитель</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полуцилиндр с планшетом с круговым транспортиром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Прибор для изучения газовых законов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Капилляры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Дифракционная решетка 600 штрихов/мм Дифракционная решетка 300 штрихов/мм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Зеркало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Лазерная указка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Поляроид в рамке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Щели Юнга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Катушка моток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Блок диодов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Блок конденсаторов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Компас</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Магнит </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Электромагнит</w:t>
            </w:r>
            <w:r w:rsidRPr="00B74530">
              <w:rPr>
                <w:sz w:val="24"/>
                <w:szCs w:val="24"/>
                <w:lang w:eastAsia="ru-RU"/>
              </w:rPr>
              <w:tab/>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Опилки железные в банке </w:t>
            </w:r>
            <w:r w:rsidRPr="00B74530">
              <w:rPr>
                <w:sz w:val="24"/>
                <w:szCs w:val="24"/>
                <w:lang w:eastAsia="ru-RU"/>
              </w:rPr>
              <w:tab/>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11</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Стол ученический 16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Стол ученический. Размеры (LxBxH): 1200х500х760 мм Столешница и передняя панель изготовлены из ЛДСП. Торцы столешницы облицованы кромкой ПВХ 2 мм. Металлокаркас выполнен из трубы 25х25мм и 20х20 мм и окрашен порошково-полимерной краской. Механизм регулировки телескопический с двойным резьбовым соединением. Имеются два крючка для портфелей. На ножках наружные заглушки 4-6 гр. Цвет металлокаркаса красный, ЛДСП серый.</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12</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Стул ученический регулируемый по высоте</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32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Стул учебный регулируемый по высоте (сиденье и спинка эргономичной формы изготовлены из фанеры и крепятся к металлокаркасу на односторонних заклепках. Цельносварной металлокаркас выполнен из трубы 25х25 мм и 20х20 мм и окрашен порошково-полимерной краской. Механизм регулировки телескопический с двойным резьбовым соединением. На ножках наружные заглушки). 4-6 гр. Фанера серого цвета, металлокаркас красный.</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13</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Тумба лабораторная с раковиной</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Тумба  Размеры (LxBxH): 420х420х760 мм, тумба изготовлены из ЛДСП 16 мм. Торцы столешницы облицованы кромкой ПВХ 2 мм. ЦВЕТ КОРПУСА-СЕРЫЙ; ЦВЕТ ДЕКОРАТИВНОЙ ПАНЕЛИ-КРАСНЫЙ, КРОМКИ - В ЦВЕТ КОРПУСА ИЗДЕЛИЯ</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14</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Стол демонстрационный для кабинета физики</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Стол демонстрационный для кабинета физики состоит из 2-х столов: один стол имеет отделение с дверцей и полку под столешницей. Второй стол имеет тумбу с двумя ящиками на роликовых направляющих и открытую нишу, на этом столе установлены розетки наружные с изолированным основанием. Столы изготовлены из ЛДСП и облицованы кромкой ПВХ 0,4 мм. Столешницы столов с пластиковым покрытием и облицованы кромкой ПВХ 2 мм. Ручки-скобы металлические, цвет серебро. Цвет столешницы – серый, двери – красный.</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15</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Стол демонстрационный для кабинета химии</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Стол </w:t>
            </w:r>
            <w:r w:rsidRPr="00B74530">
              <w:rPr>
                <w:sz w:val="24"/>
                <w:szCs w:val="24"/>
                <w:lang w:eastAsia="ru-RU"/>
              </w:rPr>
              <w:tab/>
              <w:t>Размеры (LxBxH): 2400х750х900 мм. На тумбе одного из столов установлены кран для воды и полипропиленовая раковина размером 160х160х158мм, под столешницей полка. Второй стол имеет тумбу с нишей и 2 выдвижных ящика на роликовых направляющих. Столы изготовлены из ЛДСП и облицованы кромкой ПВХ 0,4 мм. Столешницы столов с пластиковым покрытием(серого цвета) и облицованы кромкой ПВХ 2 мм. Ручки-скобы металлические Каркас изготовлен из ЛДСП толщиной 16мм. ЦВЕТ КОРПУСА-СЕРЫЙ; ЦВЕТ ДВЕРЕЙ-КРАСНЫЙ, КРОМКИ - В ЦВЕТ КОРПУСА ИЗДЕЛИЯ</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16</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Стол рабочий</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Стол рабочий Стол 1-тумбовый (3 ящика) 1200х600х750 мм. Каркас изготовлен из ЛДСП толщиной 16мм, торцы облицованы кромкой ПВХ 0,4 мм, столешница облицована кромкой ПВХ 2 мм. Стол имеет 3 ящика на роликовых направляющих. На панелях ящиков установлены ручки-скобы металлические, цвет серебро. ЦВЕТ КОРПУСА-СЕРЫЙ; ЦВЕТ ДВЕРЕЙ-КРАСНЫЙ; ЦВЕТ КРОМКИ - В ЦВЕТ КОРПУСА ИЗДЕЛИЯ</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17</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Стол шахматный</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3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Стол шахматный  Размеры (LxBxH): 800х600х750 мм Каркас изготовлен из ЛДСП толщиной 16мм. ЦВЕТ КОРПУСА-СЕРЫЙ; ЦВЕТ ДЕКОРАТИВНОЙ ПАНЕЛИ-КРАСНЫЙ; ЦВЕТ КРОМКИ - В ЦВЕТ КОРПУСА ИЗДЕЛИЯ</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18</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шахматный (шахматы, часы)</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3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Набор шахматный (шахматы, часы) Шахматы — материал доски: дерево, часы шахматные кварцевые.</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19</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Демонстрационные шахматы на магнитной доске</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Демонстрационные шахматы на магнитной доске В комплектацию демонстрационных шахмат входят: шахматная доска 73х73х3,5 см - 1 шт, шахматные фигуры двух разных цветов (белый и черный) по 16 шт - 1 комплект, крепление на стену (2 петли) - 1 комплект, 2 дополнительные фигурки.</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20</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Шкаф на МК для хранения лаб. Оборудования</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4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Шкаф для лабораторной  посуды</w:t>
            </w:r>
            <w:r w:rsidRPr="00B74530">
              <w:rPr>
                <w:sz w:val="24"/>
                <w:szCs w:val="24"/>
                <w:lang w:eastAsia="ru-RU"/>
              </w:rPr>
              <w:tab/>
              <w:t>Размеры 800х420х1950мм (ШхГхВ) Материал изготовления корпуса шкафа - ЛДСП 16мм. Корпус установлен на сварное основание из профильной трубы сечением 30х30мм (толщина стенки металла 1,5мм). Шкаф разделен на две части: верхняя (открытая часть) оборудована 2я полками с возможностью регулировки высоты; нижняя оборудована 1й полкой с возможностью регулировки высоты. Задняя стенка шкафа - ДВПО. На фасадах нижней части закреплены металлические ручки-скобы 128мм в цвет МК шкафа.</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ЦВЕТ ЛДСП - СЕРЫЙ; ЦВЕТ КРОМКИ - В ЦВЕТ ЛДСП КОРПУСА; ЦВЕТ МК – СЕРЫЙ.</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21</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Шкаф на МК (закрытый) для хранения лаб.оборудования</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4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Шкаф </w:t>
            </w:r>
            <w:r w:rsidRPr="00B74530">
              <w:rPr>
                <w:sz w:val="24"/>
                <w:szCs w:val="24"/>
                <w:lang w:eastAsia="ru-RU"/>
              </w:rPr>
              <w:tab/>
              <w:t>Размеры 800х420х1950 мм (ШхГхВ) Материал изготовления корпуса шкафа - ЛДСП 16мм. Корпус установлен на сварное основание из профильной трубы сечением 30х30мм (толщина стенки металла 1,5мм). Напонение шкафа: 3 съемные полки с возможностью регулировки высоты, 1 полка жесткая. Полки закрыты глухими фасадами. Задняя стенка шкафа - ДВПО. На фасадах закреплены металлические ручки-скобы 128мм в цвет МК шкафа.</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ЦВЕТ ЛДСП - СЕРЫЙ; ЦВЕТ КРОМКИ - В ЦВЕТ ЛДСП КОРПУСА; ЦВЕТ МК – СЕРЫЙ.</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22</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Шкаф закрытый</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4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Шкаф закрытый. Габарит 850х416х1866 мм (4 двери или 2 двери). Изготовлен из ЛДСП, торцы облицованы кромкой ПВХ 0,4 мм. Имеется 5 ниш закрытых дверями. На дверях установлены ручки-скобы металлические. Шкаф снабжен ножками-опорами регулируемыми по высоте.  ЦВЕТ КОРПУСА-СЕРЫЙ; ЦВЕТ ФАСАДОВ-КРАСНЫЙ; ЦВЕТ КРОМКИ - В ЦВЕТ КОРПУСА ИЗДЕЛИЯ.</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23</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Стеллаж</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Стеллаж Стеллаж изготовлен из ЛДСП толщиной 16 мм с гладким покрытием. Цвет — серый. Ширина конструкции — 104,8 см, высота — 104,9 см, глубина — 31,7 см. Каждая полка рассчитана на нагрузку в 5 кг. Цвет серый</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24</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Стеллаж 1470х390х1514 (8 дверей)</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  Стеллаж 1470х390х1514 мм (8 дверей). Каркас изготовлен из ЛДСП 16 мм, торцы облицованы кромкой ПВХ 0,4 мм. Шкаф имеет 8 открытых ячеек и 8 ячеек, закрытых дверями. На дверях установлены ручки-скобы металлические, цвет серебро. Шкаф снабжен пластиковыми ножками-опорами регулируемыми по высоте. ЦВЕТ КОРПУСА-СЕРЫЙ; ЦВЕТ ДВЕРЕЙ-КРАСНЫЙ; ЦВЕТ КРОМКИ - В ЦВЕТ КОРПУСА ИЗДЕЛИЯ</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25</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Шкаф вытяжной 1050х688х2400</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Шкаф  вытяжной </w:t>
            </w:r>
            <w:r w:rsidRPr="00B74530">
              <w:rPr>
                <w:sz w:val="24"/>
                <w:szCs w:val="24"/>
                <w:lang w:eastAsia="ru-RU"/>
              </w:rPr>
              <w:tab/>
              <w:t>Габариты 1050х688х2400 мм. В верхней крышке шкафа отверстие под вытяжку диаметром 140 мм). Состоит из двух секций. Верхняя секция с подъемной стеклянной рамой, на столешнице с пластиковым покрытием установлены кран для воды и полипропиленовая раковина размером 160х160х158 мм. В верхней крышке шкафа имеется отверстие под вытяжку диаметром 140 мм. Нижняя часть шкафа закрыта дверями и разделена вертикальной перегородкой на две секции, одна секция предназначена для размещения сантехнических подводок, во второй секции 2 ниши. Шкаф изготовлен из ЛДСП и облицован кромкой ПВХ 0,4 мм. Ножки-опоры регулируемые по высоте, ручки-скобы металлические. ЦВЕТ КОРПУСА - СЕРЫЙ; ЦВЕТ ДЕКОРАТИВНОЙ ПАНЕЛИ - КРАСНЫЙ; ЦВЕТ КРОМКИ - В ЦВЕТ ЛДСП; ЦВЕТ ПЛАСТИКА - СЕРЫЙ;</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26</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Кресло Бюрократ  (спинка сетка - оранжевый; крестовина - черная)</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  Кресло Бюрократ  CH-695NLT. Тип подлокотников - пластиковые; Крестовина - пластиковая;                                                                Тип механизма качания - с фиксацией в вертикальном положении; Материал обивки - ткань; спинка сетка - красный; крестовина – черная, пластик.</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27</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Стул ИЗО (каркас-хром; пластик)</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6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Стул ИЗО. Каркас изготовлен из плоскоовальной трубы с покрытием-хром. Сидения и спинка изготовлены из пластика и имеют эргономичную форму. Цвет пластика красный.</w:t>
            </w:r>
          </w:p>
        </w:tc>
      </w:tr>
      <w:tr w:rsidR="00B74530" w:rsidRPr="00B74530" w:rsidTr="00B74530">
        <w:trPr>
          <w:trHeight w:val="153"/>
        </w:trPr>
        <w:tc>
          <w:tcPr>
            <w:tcW w:w="534"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28</w:t>
            </w:r>
          </w:p>
        </w:tc>
        <w:tc>
          <w:tcPr>
            <w:tcW w:w="2155"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Банкетка</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3 шт.</w:t>
            </w:r>
          </w:p>
        </w:tc>
        <w:tc>
          <w:tcPr>
            <w:tcW w:w="6917" w:type="dxa"/>
          </w:tcPr>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Банкетка прямоугольная Длина: 760мм Ширина: 400мм Высота: 370мм Материал: Иск. кожа Цвет красный.</w:t>
            </w:r>
          </w:p>
        </w:tc>
      </w:tr>
    </w:tbl>
    <w:p w:rsidR="00B74530" w:rsidRPr="00B74530" w:rsidRDefault="00B74530" w:rsidP="00B74530">
      <w:pPr>
        <w:widowControl/>
        <w:autoSpaceDE/>
        <w:autoSpaceDN/>
        <w:spacing w:after="200" w:line="276" w:lineRule="auto"/>
        <w:jc w:val="both"/>
        <w:rPr>
          <w:b/>
          <w:sz w:val="24"/>
          <w:szCs w:val="24"/>
          <w:lang w:eastAsia="ru-RU"/>
        </w:rPr>
      </w:pPr>
    </w:p>
    <w:p w:rsidR="00B74530" w:rsidRPr="00B74530" w:rsidRDefault="00B74530" w:rsidP="00B74530">
      <w:pPr>
        <w:widowControl/>
        <w:autoSpaceDE/>
        <w:autoSpaceDN/>
        <w:spacing w:after="200" w:line="276" w:lineRule="auto"/>
        <w:jc w:val="both"/>
        <w:rPr>
          <w:b/>
          <w:sz w:val="24"/>
          <w:szCs w:val="24"/>
          <w:lang w:eastAsia="ru-RU"/>
        </w:rPr>
      </w:pPr>
      <w:r w:rsidRPr="00B74530">
        <w:rPr>
          <w:b/>
          <w:sz w:val="24"/>
          <w:szCs w:val="24"/>
          <w:lang w:eastAsia="ru-RU"/>
        </w:rPr>
        <w:t>Перечень оборудования в рамках национального проекта «Образование» - «Цифровая образовательная среда»</w:t>
      </w:r>
    </w:p>
    <w:p w:rsidR="00B74530" w:rsidRPr="00B74530" w:rsidRDefault="00B74530" w:rsidP="00D42117">
      <w:pPr>
        <w:widowControl/>
        <w:numPr>
          <w:ilvl w:val="0"/>
          <w:numId w:val="82"/>
        </w:numPr>
        <w:suppressAutoHyphens/>
        <w:autoSpaceDE/>
        <w:autoSpaceDN/>
        <w:spacing w:after="200" w:line="276" w:lineRule="auto"/>
        <w:jc w:val="both"/>
        <w:rPr>
          <w:sz w:val="24"/>
          <w:szCs w:val="24"/>
          <w:lang w:eastAsia="ru-RU"/>
        </w:rPr>
      </w:pPr>
      <w:r w:rsidRPr="00B74530">
        <w:rPr>
          <w:sz w:val="24"/>
          <w:szCs w:val="24"/>
          <w:lang w:eastAsia="ru-RU"/>
        </w:rPr>
        <w:t>Компьютерный класс</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МФУ (принтер, скан, копир) - 1</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Компьютеры -7</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     2.  Учебный класс для работы с цифровым образовательным контентом – необходим.</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    3. Дополнительное оборудование</w:t>
      </w:r>
    </w:p>
    <w:p w:rsidR="00B74530" w:rsidRPr="00B74530" w:rsidRDefault="00B74530" w:rsidP="00B74530">
      <w:pPr>
        <w:widowControl/>
        <w:autoSpaceDE/>
        <w:autoSpaceDN/>
        <w:spacing w:after="200" w:line="276" w:lineRule="auto"/>
        <w:jc w:val="both"/>
        <w:rPr>
          <w:sz w:val="24"/>
          <w:szCs w:val="24"/>
          <w:lang w:eastAsia="ru-RU"/>
        </w:rPr>
      </w:pPr>
      <w:r w:rsidRPr="00B74530">
        <w:rPr>
          <w:sz w:val="24"/>
          <w:szCs w:val="24"/>
          <w:lang w:eastAsia="ru-RU"/>
        </w:rPr>
        <w:t xml:space="preserve">     - Ноутбуков – 4</w:t>
      </w:r>
    </w:p>
    <w:p w:rsidR="003A51F5" w:rsidRPr="00391D7E" w:rsidRDefault="00B74530" w:rsidP="00391D7E">
      <w:pPr>
        <w:widowControl/>
        <w:autoSpaceDE/>
        <w:autoSpaceDN/>
        <w:spacing w:after="200" w:line="276" w:lineRule="auto"/>
        <w:jc w:val="both"/>
        <w:rPr>
          <w:sz w:val="24"/>
          <w:szCs w:val="24"/>
          <w:lang w:eastAsia="ru-RU"/>
        </w:rPr>
      </w:pPr>
      <w:r w:rsidRPr="00B74530">
        <w:rPr>
          <w:sz w:val="24"/>
          <w:szCs w:val="24"/>
          <w:lang w:eastAsia="ru-RU"/>
        </w:rPr>
        <w:t xml:space="preserve">   - МФУ (принтер, сканер, копир)</w:t>
      </w:r>
    </w:p>
    <w:sectPr w:rsidR="003A51F5" w:rsidRPr="00391D7E">
      <w:pgSz w:w="11910" w:h="16840"/>
      <w:pgMar w:top="1040" w:right="740" w:bottom="1180" w:left="840" w:header="0" w:footer="9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1D6" w:rsidRDefault="005A01D6">
      <w:r>
        <w:separator/>
      </w:r>
    </w:p>
  </w:endnote>
  <w:endnote w:type="continuationSeparator" w:id="0">
    <w:p w:rsidR="005A01D6" w:rsidRDefault="005A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choolBookSanPi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30" w:rsidRDefault="00B74530">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3C290AE7" wp14:editId="0D940F45">
              <wp:simplePos x="0" y="0"/>
              <wp:positionH relativeFrom="page">
                <wp:posOffset>3633470</wp:posOffset>
              </wp:positionH>
              <wp:positionV relativeFrom="page">
                <wp:posOffset>9917430</wp:posOffset>
              </wp:positionV>
              <wp:extent cx="381000" cy="1651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530" w:rsidRDefault="00B74530">
                          <w:pPr>
                            <w:spacing w:line="244" w:lineRule="exact"/>
                            <w:ind w:left="60"/>
                            <w:rPr>
                              <w:rFonts w:ascii="Calibri"/>
                            </w:rPr>
                          </w:pPr>
                          <w:r>
                            <w:fldChar w:fldCharType="begin"/>
                          </w:r>
                          <w:r>
                            <w:rPr>
                              <w:rFonts w:ascii="Calibri"/>
                            </w:rPr>
                            <w:instrText xml:space="preserve"> PAGE </w:instrText>
                          </w:r>
                          <w:r>
                            <w:fldChar w:fldCharType="separate"/>
                          </w:r>
                          <w:r w:rsidR="009358FB">
                            <w:rPr>
                              <w:rFonts w:ascii="Calibri"/>
                              <w:noProof/>
                            </w:rPr>
                            <w:t>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86.1pt;margin-top:780.9pt;width:30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" filled="f" stroked="f">
              <v:textbox inset="0,0,0,0">
                <w:txbxContent>
                  <w:p w:rsidR="00B74530" w:rsidRDefault="00B74530">
                    <w:pPr>
                      <w:spacing w:line="244" w:lineRule="exact"/>
                      <w:ind w:left="60"/>
                      <w:rPr>
                        <w:rFonts w:ascii="Calibri"/>
                      </w:rPr>
                    </w:pPr>
                    <w:r>
                      <w:fldChar w:fldCharType="begin"/>
                    </w:r>
                    <w:r>
                      <w:rPr>
                        <w:rFonts w:ascii="Calibri"/>
                      </w:rPr>
                      <w:instrText xml:space="preserve"> PAGE </w:instrText>
                    </w:r>
                    <w:r>
                      <w:fldChar w:fldCharType="separate"/>
                    </w:r>
                    <w:r w:rsidR="009358FB">
                      <w:rPr>
                        <w:rFonts w:ascii="Calibri"/>
                        <w:noProof/>
                      </w:rPr>
                      <w:t>85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1D6" w:rsidRDefault="005A01D6">
      <w:r>
        <w:separator/>
      </w:r>
    </w:p>
  </w:footnote>
  <w:footnote w:type="continuationSeparator" w:id="0">
    <w:p w:rsidR="005A01D6" w:rsidRDefault="005A0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3">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5">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6">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7">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8">
    <w:nsid w:val="00945114"/>
    <w:multiLevelType w:val="hybridMultilevel"/>
    <w:tmpl w:val="5CE8C608"/>
    <w:lvl w:ilvl="0" w:tplc="DDEEAD48">
      <w:numFmt w:val="bullet"/>
      <w:lvlText w:val="-"/>
      <w:lvlJc w:val="left"/>
      <w:pPr>
        <w:ind w:left="292" w:hanging="164"/>
      </w:pPr>
      <w:rPr>
        <w:rFonts w:hint="default"/>
        <w:w w:val="99"/>
        <w:lang w:val="ru-RU" w:eastAsia="en-US" w:bidi="ar-SA"/>
      </w:rPr>
    </w:lvl>
    <w:lvl w:ilvl="1" w:tplc="195E6BFC">
      <w:numFmt w:val="bullet"/>
      <w:lvlText w:val="•"/>
      <w:lvlJc w:val="left"/>
      <w:pPr>
        <w:ind w:left="1302" w:hanging="164"/>
      </w:pPr>
      <w:rPr>
        <w:rFonts w:hint="default"/>
        <w:lang w:val="ru-RU" w:eastAsia="en-US" w:bidi="ar-SA"/>
      </w:rPr>
    </w:lvl>
    <w:lvl w:ilvl="2" w:tplc="06F8AF0C">
      <w:numFmt w:val="bullet"/>
      <w:lvlText w:val="•"/>
      <w:lvlJc w:val="left"/>
      <w:pPr>
        <w:ind w:left="2305" w:hanging="164"/>
      </w:pPr>
      <w:rPr>
        <w:rFonts w:hint="default"/>
        <w:lang w:val="ru-RU" w:eastAsia="en-US" w:bidi="ar-SA"/>
      </w:rPr>
    </w:lvl>
    <w:lvl w:ilvl="3" w:tplc="DE26F10C">
      <w:numFmt w:val="bullet"/>
      <w:lvlText w:val="•"/>
      <w:lvlJc w:val="left"/>
      <w:pPr>
        <w:ind w:left="3308" w:hanging="164"/>
      </w:pPr>
      <w:rPr>
        <w:rFonts w:hint="default"/>
        <w:lang w:val="ru-RU" w:eastAsia="en-US" w:bidi="ar-SA"/>
      </w:rPr>
    </w:lvl>
    <w:lvl w:ilvl="4" w:tplc="DA0A2F0C">
      <w:numFmt w:val="bullet"/>
      <w:lvlText w:val="•"/>
      <w:lvlJc w:val="left"/>
      <w:pPr>
        <w:ind w:left="4311" w:hanging="164"/>
      </w:pPr>
      <w:rPr>
        <w:rFonts w:hint="default"/>
        <w:lang w:val="ru-RU" w:eastAsia="en-US" w:bidi="ar-SA"/>
      </w:rPr>
    </w:lvl>
    <w:lvl w:ilvl="5" w:tplc="47E8193C">
      <w:numFmt w:val="bullet"/>
      <w:lvlText w:val="•"/>
      <w:lvlJc w:val="left"/>
      <w:pPr>
        <w:ind w:left="5314" w:hanging="164"/>
      </w:pPr>
      <w:rPr>
        <w:rFonts w:hint="default"/>
        <w:lang w:val="ru-RU" w:eastAsia="en-US" w:bidi="ar-SA"/>
      </w:rPr>
    </w:lvl>
    <w:lvl w:ilvl="6" w:tplc="93ACD2AA">
      <w:numFmt w:val="bullet"/>
      <w:lvlText w:val="•"/>
      <w:lvlJc w:val="left"/>
      <w:pPr>
        <w:ind w:left="6316" w:hanging="164"/>
      </w:pPr>
      <w:rPr>
        <w:rFonts w:hint="default"/>
        <w:lang w:val="ru-RU" w:eastAsia="en-US" w:bidi="ar-SA"/>
      </w:rPr>
    </w:lvl>
    <w:lvl w:ilvl="7" w:tplc="626AD3EE">
      <w:numFmt w:val="bullet"/>
      <w:lvlText w:val="•"/>
      <w:lvlJc w:val="left"/>
      <w:pPr>
        <w:ind w:left="7319" w:hanging="164"/>
      </w:pPr>
      <w:rPr>
        <w:rFonts w:hint="default"/>
        <w:lang w:val="ru-RU" w:eastAsia="en-US" w:bidi="ar-SA"/>
      </w:rPr>
    </w:lvl>
    <w:lvl w:ilvl="8" w:tplc="F080E1DC">
      <w:numFmt w:val="bullet"/>
      <w:lvlText w:val="•"/>
      <w:lvlJc w:val="left"/>
      <w:pPr>
        <w:ind w:left="8322" w:hanging="164"/>
      </w:pPr>
      <w:rPr>
        <w:rFonts w:hint="default"/>
        <w:lang w:val="ru-RU" w:eastAsia="en-US" w:bidi="ar-SA"/>
      </w:rPr>
    </w:lvl>
  </w:abstractNum>
  <w:abstractNum w:abstractNumId="9">
    <w:nsid w:val="010675A5"/>
    <w:multiLevelType w:val="hybridMultilevel"/>
    <w:tmpl w:val="3D52070E"/>
    <w:lvl w:ilvl="0" w:tplc="24E49C1C">
      <w:start w:val="1"/>
      <w:numFmt w:val="decimal"/>
      <w:lvlText w:val="%1)"/>
      <w:lvlJc w:val="left"/>
      <w:pPr>
        <w:ind w:left="292" w:hanging="309"/>
      </w:pPr>
      <w:rPr>
        <w:rFonts w:ascii="Times New Roman" w:eastAsia="Times New Roman" w:hAnsi="Times New Roman" w:cs="Times New Roman" w:hint="default"/>
        <w:w w:val="99"/>
        <w:sz w:val="28"/>
        <w:szCs w:val="28"/>
        <w:lang w:val="ru-RU" w:eastAsia="en-US" w:bidi="ar-SA"/>
      </w:rPr>
    </w:lvl>
    <w:lvl w:ilvl="1" w:tplc="7ED8AEE0">
      <w:numFmt w:val="bullet"/>
      <w:lvlText w:val="•"/>
      <w:lvlJc w:val="left"/>
      <w:pPr>
        <w:ind w:left="1302" w:hanging="309"/>
      </w:pPr>
      <w:rPr>
        <w:rFonts w:hint="default"/>
        <w:lang w:val="ru-RU" w:eastAsia="en-US" w:bidi="ar-SA"/>
      </w:rPr>
    </w:lvl>
    <w:lvl w:ilvl="2" w:tplc="3A06575A">
      <w:numFmt w:val="bullet"/>
      <w:lvlText w:val="•"/>
      <w:lvlJc w:val="left"/>
      <w:pPr>
        <w:ind w:left="2305" w:hanging="309"/>
      </w:pPr>
      <w:rPr>
        <w:rFonts w:hint="default"/>
        <w:lang w:val="ru-RU" w:eastAsia="en-US" w:bidi="ar-SA"/>
      </w:rPr>
    </w:lvl>
    <w:lvl w:ilvl="3" w:tplc="68AAADA2">
      <w:numFmt w:val="bullet"/>
      <w:lvlText w:val="•"/>
      <w:lvlJc w:val="left"/>
      <w:pPr>
        <w:ind w:left="3308" w:hanging="309"/>
      </w:pPr>
      <w:rPr>
        <w:rFonts w:hint="default"/>
        <w:lang w:val="ru-RU" w:eastAsia="en-US" w:bidi="ar-SA"/>
      </w:rPr>
    </w:lvl>
    <w:lvl w:ilvl="4" w:tplc="CF2E8FC8">
      <w:numFmt w:val="bullet"/>
      <w:lvlText w:val="•"/>
      <w:lvlJc w:val="left"/>
      <w:pPr>
        <w:ind w:left="4311" w:hanging="309"/>
      </w:pPr>
      <w:rPr>
        <w:rFonts w:hint="default"/>
        <w:lang w:val="ru-RU" w:eastAsia="en-US" w:bidi="ar-SA"/>
      </w:rPr>
    </w:lvl>
    <w:lvl w:ilvl="5" w:tplc="93A256C4">
      <w:numFmt w:val="bullet"/>
      <w:lvlText w:val="•"/>
      <w:lvlJc w:val="left"/>
      <w:pPr>
        <w:ind w:left="5314" w:hanging="309"/>
      </w:pPr>
      <w:rPr>
        <w:rFonts w:hint="default"/>
        <w:lang w:val="ru-RU" w:eastAsia="en-US" w:bidi="ar-SA"/>
      </w:rPr>
    </w:lvl>
    <w:lvl w:ilvl="6" w:tplc="36D4CABC">
      <w:numFmt w:val="bullet"/>
      <w:lvlText w:val="•"/>
      <w:lvlJc w:val="left"/>
      <w:pPr>
        <w:ind w:left="6316" w:hanging="309"/>
      </w:pPr>
      <w:rPr>
        <w:rFonts w:hint="default"/>
        <w:lang w:val="ru-RU" w:eastAsia="en-US" w:bidi="ar-SA"/>
      </w:rPr>
    </w:lvl>
    <w:lvl w:ilvl="7" w:tplc="1DF253BA">
      <w:numFmt w:val="bullet"/>
      <w:lvlText w:val="•"/>
      <w:lvlJc w:val="left"/>
      <w:pPr>
        <w:ind w:left="7319" w:hanging="309"/>
      </w:pPr>
      <w:rPr>
        <w:rFonts w:hint="default"/>
        <w:lang w:val="ru-RU" w:eastAsia="en-US" w:bidi="ar-SA"/>
      </w:rPr>
    </w:lvl>
    <w:lvl w:ilvl="8" w:tplc="A176B56C">
      <w:numFmt w:val="bullet"/>
      <w:lvlText w:val="•"/>
      <w:lvlJc w:val="left"/>
      <w:pPr>
        <w:ind w:left="8322" w:hanging="309"/>
      </w:pPr>
      <w:rPr>
        <w:rFonts w:hint="default"/>
        <w:lang w:val="ru-RU" w:eastAsia="en-US" w:bidi="ar-SA"/>
      </w:rPr>
    </w:lvl>
  </w:abstractNum>
  <w:abstractNum w:abstractNumId="10">
    <w:nsid w:val="03366CA3"/>
    <w:multiLevelType w:val="hybridMultilevel"/>
    <w:tmpl w:val="D5BC37B2"/>
    <w:lvl w:ilvl="0" w:tplc="37FE6160">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18F4A944">
      <w:numFmt w:val="bullet"/>
      <w:lvlText w:val="•"/>
      <w:lvlJc w:val="left"/>
      <w:pPr>
        <w:ind w:left="1302" w:hanging="164"/>
      </w:pPr>
      <w:rPr>
        <w:rFonts w:hint="default"/>
        <w:lang w:val="ru-RU" w:eastAsia="en-US" w:bidi="ar-SA"/>
      </w:rPr>
    </w:lvl>
    <w:lvl w:ilvl="2" w:tplc="14902240">
      <w:numFmt w:val="bullet"/>
      <w:lvlText w:val="•"/>
      <w:lvlJc w:val="left"/>
      <w:pPr>
        <w:ind w:left="2305" w:hanging="164"/>
      </w:pPr>
      <w:rPr>
        <w:rFonts w:hint="default"/>
        <w:lang w:val="ru-RU" w:eastAsia="en-US" w:bidi="ar-SA"/>
      </w:rPr>
    </w:lvl>
    <w:lvl w:ilvl="3" w:tplc="71EE4E12">
      <w:numFmt w:val="bullet"/>
      <w:lvlText w:val="•"/>
      <w:lvlJc w:val="left"/>
      <w:pPr>
        <w:ind w:left="3308" w:hanging="164"/>
      </w:pPr>
      <w:rPr>
        <w:rFonts w:hint="default"/>
        <w:lang w:val="ru-RU" w:eastAsia="en-US" w:bidi="ar-SA"/>
      </w:rPr>
    </w:lvl>
    <w:lvl w:ilvl="4" w:tplc="7F1E3D0C">
      <w:numFmt w:val="bullet"/>
      <w:lvlText w:val="•"/>
      <w:lvlJc w:val="left"/>
      <w:pPr>
        <w:ind w:left="4311" w:hanging="164"/>
      </w:pPr>
      <w:rPr>
        <w:rFonts w:hint="default"/>
        <w:lang w:val="ru-RU" w:eastAsia="en-US" w:bidi="ar-SA"/>
      </w:rPr>
    </w:lvl>
    <w:lvl w:ilvl="5" w:tplc="878C6D48">
      <w:numFmt w:val="bullet"/>
      <w:lvlText w:val="•"/>
      <w:lvlJc w:val="left"/>
      <w:pPr>
        <w:ind w:left="5314" w:hanging="164"/>
      </w:pPr>
      <w:rPr>
        <w:rFonts w:hint="default"/>
        <w:lang w:val="ru-RU" w:eastAsia="en-US" w:bidi="ar-SA"/>
      </w:rPr>
    </w:lvl>
    <w:lvl w:ilvl="6" w:tplc="BB821416">
      <w:numFmt w:val="bullet"/>
      <w:lvlText w:val="•"/>
      <w:lvlJc w:val="left"/>
      <w:pPr>
        <w:ind w:left="6316" w:hanging="164"/>
      </w:pPr>
      <w:rPr>
        <w:rFonts w:hint="default"/>
        <w:lang w:val="ru-RU" w:eastAsia="en-US" w:bidi="ar-SA"/>
      </w:rPr>
    </w:lvl>
    <w:lvl w:ilvl="7" w:tplc="D8E8F804">
      <w:numFmt w:val="bullet"/>
      <w:lvlText w:val="•"/>
      <w:lvlJc w:val="left"/>
      <w:pPr>
        <w:ind w:left="7319" w:hanging="164"/>
      </w:pPr>
      <w:rPr>
        <w:rFonts w:hint="default"/>
        <w:lang w:val="ru-RU" w:eastAsia="en-US" w:bidi="ar-SA"/>
      </w:rPr>
    </w:lvl>
    <w:lvl w:ilvl="8" w:tplc="408A6462">
      <w:numFmt w:val="bullet"/>
      <w:lvlText w:val="•"/>
      <w:lvlJc w:val="left"/>
      <w:pPr>
        <w:ind w:left="8322" w:hanging="164"/>
      </w:pPr>
      <w:rPr>
        <w:rFonts w:hint="default"/>
        <w:lang w:val="ru-RU" w:eastAsia="en-US" w:bidi="ar-SA"/>
      </w:rPr>
    </w:lvl>
  </w:abstractNum>
  <w:abstractNum w:abstractNumId="11">
    <w:nsid w:val="09C57933"/>
    <w:multiLevelType w:val="hybridMultilevel"/>
    <w:tmpl w:val="C8364708"/>
    <w:lvl w:ilvl="0" w:tplc="91EC8158">
      <w:start w:val="1"/>
      <w:numFmt w:val="decimal"/>
      <w:lvlText w:val="%1)"/>
      <w:lvlJc w:val="left"/>
      <w:pPr>
        <w:ind w:left="1164" w:hanging="304"/>
      </w:pPr>
      <w:rPr>
        <w:rFonts w:ascii="Times New Roman" w:eastAsia="Times New Roman" w:hAnsi="Times New Roman" w:cs="Times New Roman" w:hint="default"/>
        <w:b/>
        <w:bCs/>
        <w:w w:val="100"/>
        <w:sz w:val="28"/>
        <w:szCs w:val="28"/>
        <w:lang w:val="ru-RU" w:eastAsia="en-US" w:bidi="ar-SA"/>
      </w:rPr>
    </w:lvl>
    <w:lvl w:ilvl="1" w:tplc="9738E2E0">
      <w:numFmt w:val="bullet"/>
      <w:lvlText w:val="•"/>
      <w:lvlJc w:val="left"/>
      <w:pPr>
        <w:ind w:left="2076" w:hanging="304"/>
      </w:pPr>
      <w:rPr>
        <w:rFonts w:hint="default"/>
        <w:lang w:val="ru-RU" w:eastAsia="en-US" w:bidi="ar-SA"/>
      </w:rPr>
    </w:lvl>
    <w:lvl w:ilvl="2" w:tplc="478E5FB6">
      <w:numFmt w:val="bullet"/>
      <w:lvlText w:val="•"/>
      <w:lvlJc w:val="left"/>
      <w:pPr>
        <w:ind w:left="2993" w:hanging="304"/>
      </w:pPr>
      <w:rPr>
        <w:rFonts w:hint="default"/>
        <w:lang w:val="ru-RU" w:eastAsia="en-US" w:bidi="ar-SA"/>
      </w:rPr>
    </w:lvl>
    <w:lvl w:ilvl="3" w:tplc="41A02270">
      <w:numFmt w:val="bullet"/>
      <w:lvlText w:val="•"/>
      <w:lvlJc w:val="left"/>
      <w:pPr>
        <w:ind w:left="3910" w:hanging="304"/>
      </w:pPr>
      <w:rPr>
        <w:rFonts w:hint="default"/>
        <w:lang w:val="ru-RU" w:eastAsia="en-US" w:bidi="ar-SA"/>
      </w:rPr>
    </w:lvl>
    <w:lvl w:ilvl="4" w:tplc="9AD2E8FE">
      <w:numFmt w:val="bullet"/>
      <w:lvlText w:val="•"/>
      <w:lvlJc w:val="left"/>
      <w:pPr>
        <w:ind w:left="4827" w:hanging="304"/>
      </w:pPr>
      <w:rPr>
        <w:rFonts w:hint="default"/>
        <w:lang w:val="ru-RU" w:eastAsia="en-US" w:bidi="ar-SA"/>
      </w:rPr>
    </w:lvl>
    <w:lvl w:ilvl="5" w:tplc="1406A7C4">
      <w:numFmt w:val="bullet"/>
      <w:lvlText w:val="•"/>
      <w:lvlJc w:val="left"/>
      <w:pPr>
        <w:ind w:left="5744" w:hanging="304"/>
      </w:pPr>
      <w:rPr>
        <w:rFonts w:hint="default"/>
        <w:lang w:val="ru-RU" w:eastAsia="en-US" w:bidi="ar-SA"/>
      </w:rPr>
    </w:lvl>
    <w:lvl w:ilvl="6" w:tplc="8F3218E0">
      <w:numFmt w:val="bullet"/>
      <w:lvlText w:val="•"/>
      <w:lvlJc w:val="left"/>
      <w:pPr>
        <w:ind w:left="6660" w:hanging="304"/>
      </w:pPr>
      <w:rPr>
        <w:rFonts w:hint="default"/>
        <w:lang w:val="ru-RU" w:eastAsia="en-US" w:bidi="ar-SA"/>
      </w:rPr>
    </w:lvl>
    <w:lvl w:ilvl="7" w:tplc="D26E74B8">
      <w:numFmt w:val="bullet"/>
      <w:lvlText w:val="•"/>
      <w:lvlJc w:val="left"/>
      <w:pPr>
        <w:ind w:left="7577" w:hanging="304"/>
      </w:pPr>
      <w:rPr>
        <w:rFonts w:hint="default"/>
        <w:lang w:val="ru-RU" w:eastAsia="en-US" w:bidi="ar-SA"/>
      </w:rPr>
    </w:lvl>
    <w:lvl w:ilvl="8" w:tplc="45948F82">
      <w:numFmt w:val="bullet"/>
      <w:lvlText w:val="•"/>
      <w:lvlJc w:val="left"/>
      <w:pPr>
        <w:ind w:left="8494" w:hanging="304"/>
      </w:pPr>
      <w:rPr>
        <w:rFonts w:hint="default"/>
        <w:lang w:val="ru-RU" w:eastAsia="en-US" w:bidi="ar-SA"/>
      </w:rPr>
    </w:lvl>
  </w:abstractNum>
  <w:abstractNum w:abstractNumId="12">
    <w:nsid w:val="0A7719E3"/>
    <w:multiLevelType w:val="hybridMultilevel"/>
    <w:tmpl w:val="9B9C5F88"/>
    <w:lvl w:ilvl="0" w:tplc="432E9340">
      <w:start w:val="1"/>
      <w:numFmt w:val="decimal"/>
      <w:lvlText w:val="%1)"/>
      <w:lvlJc w:val="left"/>
      <w:pPr>
        <w:ind w:left="1164" w:hanging="304"/>
        <w:jc w:val="right"/>
      </w:pPr>
      <w:rPr>
        <w:rFonts w:ascii="Times New Roman" w:eastAsia="Times New Roman" w:hAnsi="Times New Roman" w:cs="Times New Roman" w:hint="default"/>
        <w:b/>
        <w:bCs/>
        <w:w w:val="99"/>
        <w:sz w:val="28"/>
        <w:szCs w:val="28"/>
        <w:lang w:val="ru-RU" w:eastAsia="en-US" w:bidi="ar-SA"/>
      </w:rPr>
    </w:lvl>
    <w:lvl w:ilvl="1" w:tplc="73F2915A">
      <w:numFmt w:val="bullet"/>
      <w:lvlText w:val="•"/>
      <w:lvlJc w:val="left"/>
      <w:pPr>
        <w:ind w:left="2076" w:hanging="304"/>
      </w:pPr>
      <w:rPr>
        <w:rFonts w:hint="default"/>
        <w:lang w:val="ru-RU" w:eastAsia="en-US" w:bidi="ar-SA"/>
      </w:rPr>
    </w:lvl>
    <w:lvl w:ilvl="2" w:tplc="CF50DE8E">
      <w:numFmt w:val="bullet"/>
      <w:lvlText w:val="•"/>
      <w:lvlJc w:val="left"/>
      <w:pPr>
        <w:ind w:left="2993" w:hanging="304"/>
      </w:pPr>
      <w:rPr>
        <w:rFonts w:hint="default"/>
        <w:lang w:val="ru-RU" w:eastAsia="en-US" w:bidi="ar-SA"/>
      </w:rPr>
    </w:lvl>
    <w:lvl w:ilvl="3" w:tplc="740A1A5C">
      <w:numFmt w:val="bullet"/>
      <w:lvlText w:val="•"/>
      <w:lvlJc w:val="left"/>
      <w:pPr>
        <w:ind w:left="3910" w:hanging="304"/>
      </w:pPr>
      <w:rPr>
        <w:rFonts w:hint="default"/>
        <w:lang w:val="ru-RU" w:eastAsia="en-US" w:bidi="ar-SA"/>
      </w:rPr>
    </w:lvl>
    <w:lvl w:ilvl="4" w:tplc="C1E060E8">
      <w:numFmt w:val="bullet"/>
      <w:lvlText w:val="•"/>
      <w:lvlJc w:val="left"/>
      <w:pPr>
        <w:ind w:left="4827" w:hanging="304"/>
      </w:pPr>
      <w:rPr>
        <w:rFonts w:hint="default"/>
        <w:lang w:val="ru-RU" w:eastAsia="en-US" w:bidi="ar-SA"/>
      </w:rPr>
    </w:lvl>
    <w:lvl w:ilvl="5" w:tplc="19D2D734">
      <w:numFmt w:val="bullet"/>
      <w:lvlText w:val="•"/>
      <w:lvlJc w:val="left"/>
      <w:pPr>
        <w:ind w:left="5744" w:hanging="304"/>
      </w:pPr>
      <w:rPr>
        <w:rFonts w:hint="default"/>
        <w:lang w:val="ru-RU" w:eastAsia="en-US" w:bidi="ar-SA"/>
      </w:rPr>
    </w:lvl>
    <w:lvl w:ilvl="6" w:tplc="9F2E4096">
      <w:numFmt w:val="bullet"/>
      <w:lvlText w:val="•"/>
      <w:lvlJc w:val="left"/>
      <w:pPr>
        <w:ind w:left="6660" w:hanging="304"/>
      </w:pPr>
      <w:rPr>
        <w:rFonts w:hint="default"/>
        <w:lang w:val="ru-RU" w:eastAsia="en-US" w:bidi="ar-SA"/>
      </w:rPr>
    </w:lvl>
    <w:lvl w:ilvl="7" w:tplc="31FE571A">
      <w:numFmt w:val="bullet"/>
      <w:lvlText w:val="•"/>
      <w:lvlJc w:val="left"/>
      <w:pPr>
        <w:ind w:left="7577" w:hanging="304"/>
      </w:pPr>
      <w:rPr>
        <w:rFonts w:hint="default"/>
        <w:lang w:val="ru-RU" w:eastAsia="en-US" w:bidi="ar-SA"/>
      </w:rPr>
    </w:lvl>
    <w:lvl w:ilvl="8" w:tplc="FC283EB6">
      <w:numFmt w:val="bullet"/>
      <w:lvlText w:val="•"/>
      <w:lvlJc w:val="left"/>
      <w:pPr>
        <w:ind w:left="8494" w:hanging="304"/>
      </w:pPr>
      <w:rPr>
        <w:rFonts w:hint="default"/>
        <w:lang w:val="ru-RU" w:eastAsia="en-US" w:bidi="ar-SA"/>
      </w:rPr>
    </w:lvl>
  </w:abstractNum>
  <w:abstractNum w:abstractNumId="13">
    <w:nsid w:val="0AE944E2"/>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B4F1055"/>
    <w:multiLevelType w:val="hybridMultilevel"/>
    <w:tmpl w:val="6DE677C0"/>
    <w:lvl w:ilvl="0" w:tplc="618A5106">
      <w:start w:val="1"/>
      <w:numFmt w:val="decimal"/>
      <w:lvlText w:val="%1."/>
      <w:lvlJc w:val="left"/>
      <w:pPr>
        <w:ind w:left="1144" w:hanging="284"/>
      </w:pPr>
      <w:rPr>
        <w:rFonts w:ascii="Times New Roman" w:eastAsia="Times New Roman" w:hAnsi="Times New Roman" w:cs="Times New Roman" w:hint="default"/>
        <w:b/>
        <w:bCs/>
        <w:w w:val="100"/>
        <w:sz w:val="28"/>
        <w:szCs w:val="28"/>
        <w:lang w:val="ru-RU" w:eastAsia="en-US" w:bidi="ar-SA"/>
      </w:rPr>
    </w:lvl>
    <w:lvl w:ilvl="1" w:tplc="D21CFA16">
      <w:numFmt w:val="bullet"/>
      <w:lvlText w:val="•"/>
      <w:lvlJc w:val="left"/>
      <w:pPr>
        <w:ind w:left="2058" w:hanging="284"/>
      </w:pPr>
      <w:rPr>
        <w:rFonts w:hint="default"/>
        <w:lang w:val="ru-RU" w:eastAsia="en-US" w:bidi="ar-SA"/>
      </w:rPr>
    </w:lvl>
    <w:lvl w:ilvl="2" w:tplc="B5704222">
      <w:numFmt w:val="bullet"/>
      <w:lvlText w:val="•"/>
      <w:lvlJc w:val="left"/>
      <w:pPr>
        <w:ind w:left="2977" w:hanging="284"/>
      </w:pPr>
      <w:rPr>
        <w:rFonts w:hint="default"/>
        <w:lang w:val="ru-RU" w:eastAsia="en-US" w:bidi="ar-SA"/>
      </w:rPr>
    </w:lvl>
    <w:lvl w:ilvl="3" w:tplc="7110CAEE">
      <w:numFmt w:val="bullet"/>
      <w:lvlText w:val="•"/>
      <w:lvlJc w:val="left"/>
      <w:pPr>
        <w:ind w:left="3896" w:hanging="284"/>
      </w:pPr>
      <w:rPr>
        <w:rFonts w:hint="default"/>
        <w:lang w:val="ru-RU" w:eastAsia="en-US" w:bidi="ar-SA"/>
      </w:rPr>
    </w:lvl>
    <w:lvl w:ilvl="4" w:tplc="8F32ECB6">
      <w:numFmt w:val="bullet"/>
      <w:lvlText w:val="•"/>
      <w:lvlJc w:val="left"/>
      <w:pPr>
        <w:ind w:left="4815" w:hanging="284"/>
      </w:pPr>
      <w:rPr>
        <w:rFonts w:hint="default"/>
        <w:lang w:val="ru-RU" w:eastAsia="en-US" w:bidi="ar-SA"/>
      </w:rPr>
    </w:lvl>
    <w:lvl w:ilvl="5" w:tplc="A2A8B792">
      <w:numFmt w:val="bullet"/>
      <w:lvlText w:val="•"/>
      <w:lvlJc w:val="left"/>
      <w:pPr>
        <w:ind w:left="5734" w:hanging="284"/>
      </w:pPr>
      <w:rPr>
        <w:rFonts w:hint="default"/>
        <w:lang w:val="ru-RU" w:eastAsia="en-US" w:bidi="ar-SA"/>
      </w:rPr>
    </w:lvl>
    <w:lvl w:ilvl="6" w:tplc="F3D24B12">
      <w:numFmt w:val="bullet"/>
      <w:lvlText w:val="•"/>
      <w:lvlJc w:val="left"/>
      <w:pPr>
        <w:ind w:left="6652" w:hanging="284"/>
      </w:pPr>
      <w:rPr>
        <w:rFonts w:hint="default"/>
        <w:lang w:val="ru-RU" w:eastAsia="en-US" w:bidi="ar-SA"/>
      </w:rPr>
    </w:lvl>
    <w:lvl w:ilvl="7" w:tplc="5CA6B692">
      <w:numFmt w:val="bullet"/>
      <w:lvlText w:val="•"/>
      <w:lvlJc w:val="left"/>
      <w:pPr>
        <w:ind w:left="7571" w:hanging="284"/>
      </w:pPr>
      <w:rPr>
        <w:rFonts w:hint="default"/>
        <w:lang w:val="ru-RU" w:eastAsia="en-US" w:bidi="ar-SA"/>
      </w:rPr>
    </w:lvl>
    <w:lvl w:ilvl="8" w:tplc="99B8BE2E">
      <w:numFmt w:val="bullet"/>
      <w:lvlText w:val="•"/>
      <w:lvlJc w:val="left"/>
      <w:pPr>
        <w:ind w:left="8490" w:hanging="284"/>
      </w:pPr>
      <w:rPr>
        <w:rFonts w:hint="default"/>
        <w:lang w:val="ru-RU" w:eastAsia="en-US" w:bidi="ar-SA"/>
      </w:rPr>
    </w:lvl>
  </w:abstractNum>
  <w:abstractNum w:abstractNumId="15">
    <w:nsid w:val="0C5D086B"/>
    <w:multiLevelType w:val="hybridMultilevel"/>
    <w:tmpl w:val="4E9ABCC2"/>
    <w:lvl w:ilvl="0" w:tplc="DEAAA584">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5EDA3EE4">
      <w:numFmt w:val="bullet"/>
      <w:lvlText w:val="•"/>
      <w:lvlJc w:val="left"/>
      <w:pPr>
        <w:ind w:left="1302" w:hanging="164"/>
      </w:pPr>
      <w:rPr>
        <w:rFonts w:hint="default"/>
        <w:lang w:val="ru-RU" w:eastAsia="en-US" w:bidi="ar-SA"/>
      </w:rPr>
    </w:lvl>
    <w:lvl w:ilvl="2" w:tplc="03425122">
      <w:numFmt w:val="bullet"/>
      <w:lvlText w:val="•"/>
      <w:lvlJc w:val="left"/>
      <w:pPr>
        <w:ind w:left="2305" w:hanging="164"/>
      </w:pPr>
      <w:rPr>
        <w:rFonts w:hint="default"/>
        <w:lang w:val="ru-RU" w:eastAsia="en-US" w:bidi="ar-SA"/>
      </w:rPr>
    </w:lvl>
    <w:lvl w:ilvl="3" w:tplc="163073F4">
      <w:numFmt w:val="bullet"/>
      <w:lvlText w:val="•"/>
      <w:lvlJc w:val="left"/>
      <w:pPr>
        <w:ind w:left="3308" w:hanging="164"/>
      </w:pPr>
      <w:rPr>
        <w:rFonts w:hint="default"/>
        <w:lang w:val="ru-RU" w:eastAsia="en-US" w:bidi="ar-SA"/>
      </w:rPr>
    </w:lvl>
    <w:lvl w:ilvl="4" w:tplc="E3F4BC48">
      <w:numFmt w:val="bullet"/>
      <w:lvlText w:val="•"/>
      <w:lvlJc w:val="left"/>
      <w:pPr>
        <w:ind w:left="4311" w:hanging="164"/>
      </w:pPr>
      <w:rPr>
        <w:rFonts w:hint="default"/>
        <w:lang w:val="ru-RU" w:eastAsia="en-US" w:bidi="ar-SA"/>
      </w:rPr>
    </w:lvl>
    <w:lvl w:ilvl="5" w:tplc="D0409C7C">
      <w:numFmt w:val="bullet"/>
      <w:lvlText w:val="•"/>
      <w:lvlJc w:val="left"/>
      <w:pPr>
        <w:ind w:left="5314" w:hanging="164"/>
      </w:pPr>
      <w:rPr>
        <w:rFonts w:hint="default"/>
        <w:lang w:val="ru-RU" w:eastAsia="en-US" w:bidi="ar-SA"/>
      </w:rPr>
    </w:lvl>
    <w:lvl w:ilvl="6" w:tplc="EA58F828">
      <w:numFmt w:val="bullet"/>
      <w:lvlText w:val="•"/>
      <w:lvlJc w:val="left"/>
      <w:pPr>
        <w:ind w:left="6316" w:hanging="164"/>
      </w:pPr>
      <w:rPr>
        <w:rFonts w:hint="default"/>
        <w:lang w:val="ru-RU" w:eastAsia="en-US" w:bidi="ar-SA"/>
      </w:rPr>
    </w:lvl>
    <w:lvl w:ilvl="7" w:tplc="B1F0D49A">
      <w:numFmt w:val="bullet"/>
      <w:lvlText w:val="•"/>
      <w:lvlJc w:val="left"/>
      <w:pPr>
        <w:ind w:left="7319" w:hanging="164"/>
      </w:pPr>
      <w:rPr>
        <w:rFonts w:hint="default"/>
        <w:lang w:val="ru-RU" w:eastAsia="en-US" w:bidi="ar-SA"/>
      </w:rPr>
    </w:lvl>
    <w:lvl w:ilvl="8" w:tplc="A2728236">
      <w:numFmt w:val="bullet"/>
      <w:lvlText w:val="•"/>
      <w:lvlJc w:val="left"/>
      <w:pPr>
        <w:ind w:left="8322" w:hanging="164"/>
      </w:pPr>
      <w:rPr>
        <w:rFonts w:hint="default"/>
        <w:lang w:val="ru-RU" w:eastAsia="en-US" w:bidi="ar-SA"/>
      </w:rPr>
    </w:lvl>
  </w:abstractNum>
  <w:abstractNum w:abstractNumId="16">
    <w:nsid w:val="0D1B051B"/>
    <w:multiLevelType w:val="hybridMultilevel"/>
    <w:tmpl w:val="207CB504"/>
    <w:lvl w:ilvl="0" w:tplc="01C67FAC">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9080061C">
      <w:numFmt w:val="bullet"/>
      <w:lvlText w:val="•"/>
      <w:lvlJc w:val="left"/>
      <w:pPr>
        <w:ind w:left="2076" w:hanging="304"/>
      </w:pPr>
      <w:rPr>
        <w:rFonts w:hint="default"/>
        <w:lang w:val="ru-RU" w:eastAsia="en-US" w:bidi="ar-SA"/>
      </w:rPr>
    </w:lvl>
    <w:lvl w:ilvl="2" w:tplc="E40ADA9C">
      <w:numFmt w:val="bullet"/>
      <w:lvlText w:val="•"/>
      <w:lvlJc w:val="left"/>
      <w:pPr>
        <w:ind w:left="2993" w:hanging="304"/>
      </w:pPr>
      <w:rPr>
        <w:rFonts w:hint="default"/>
        <w:lang w:val="ru-RU" w:eastAsia="en-US" w:bidi="ar-SA"/>
      </w:rPr>
    </w:lvl>
    <w:lvl w:ilvl="3" w:tplc="313088F2">
      <w:numFmt w:val="bullet"/>
      <w:lvlText w:val="•"/>
      <w:lvlJc w:val="left"/>
      <w:pPr>
        <w:ind w:left="3910" w:hanging="304"/>
      </w:pPr>
      <w:rPr>
        <w:rFonts w:hint="default"/>
        <w:lang w:val="ru-RU" w:eastAsia="en-US" w:bidi="ar-SA"/>
      </w:rPr>
    </w:lvl>
    <w:lvl w:ilvl="4" w:tplc="44BE9BC6">
      <w:numFmt w:val="bullet"/>
      <w:lvlText w:val="•"/>
      <w:lvlJc w:val="left"/>
      <w:pPr>
        <w:ind w:left="4827" w:hanging="304"/>
      </w:pPr>
      <w:rPr>
        <w:rFonts w:hint="default"/>
        <w:lang w:val="ru-RU" w:eastAsia="en-US" w:bidi="ar-SA"/>
      </w:rPr>
    </w:lvl>
    <w:lvl w:ilvl="5" w:tplc="A8C07534">
      <w:numFmt w:val="bullet"/>
      <w:lvlText w:val="•"/>
      <w:lvlJc w:val="left"/>
      <w:pPr>
        <w:ind w:left="5744" w:hanging="304"/>
      </w:pPr>
      <w:rPr>
        <w:rFonts w:hint="default"/>
        <w:lang w:val="ru-RU" w:eastAsia="en-US" w:bidi="ar-SA"/>
      </w:rPr>
    </w:lvl>
    <w:lvl w:ilvl="6" w:tplc="E49E2510">
      <w:numFmt w:val="bullet"/>
      <w:lvlText w:val="•"/>
      <w:lvlJc w:val="left"/>
      <w:pPr>
        <w:ind w:left="6660" w:hanging="304"/>
      </w:pPr>
      <w:rPr>
        <w:rFonts w:hint="default"/>
        <w:lang w:val="ru-RU" w:eastAsia="en-US" w:bidi="ar-SA"/>
      </w:rPr>
    </w:lvl>
    <w:lvl w:ilvl="7" w:tplc="2490290A">
      <w:numFmt w:val="bullet"/>
      <w:lvlText w:val="•"/>
      <w:lvlJc w:val="left"/>
      <w:pPr>
        <w:ind w:left="7577" w:hanging="304"/>
      </w:pPr>
      <w:rPr>
        <w:rFonts w:hint="default"/>
        <w:lang w:val="ru-RU" w:eastAsia="en-US" w:bidi="ar-SA"/>
      </w:rPr>
    </w:lvl>
    <w:lvl w:ilvl="8" w:tplc="EED4DBA8">
      <w:numFmt w:val="bullet"/>
      <w:lvlText w:val="•"/>
      <w:lvlJc w:val="left"/>
      <w:pPr>
        <w:ind w:left="8494" w:hanging="304"/>
      </w:pPr>
      <w:rPr>
        <w:rFonts w:hint="default"/>
        <w:lang w:val="ru-RU" w:eastAsia="en-US" w:bidi="ar-SA"/>
      </w:rPr>
    </w:lvl>
  </w:abstractNum>
  <w:abstractNum w:abstractNumId="17">
    <w:nsid w:val="0DB51982"/>
    <w:multiLevelType w:val="hybridMultilevel"/>
    <w:tmpl w:val="5AC0F0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0F887E06"/>
    <w:multiLevelType w:val="hybridMultilevel"/>
    <w:tmpl w:val="E7507E40"/>
    <w:lvl w:ilvl="0" w:tplc="C994AC22">
      <w:numFmt w:val="bullet"/>
      <w:lvlText w:val="-"/>
      <w:lvlJc w:val="left"/>
      <w:pPr>
        <w:ind w:left="292" w:hanging="164"/>
      </w:pPr>
      <w:rPr>
        <w:rFonts w:hint="default"/>
        <w:w w:val="99"/>
        <w:lang w:val="ru-RU" w:eastAsia="en-US" w:bidi="ar-SA"/>
      </w:rPr>
    </w:lvl>
    <w:lvl w:ilvl="1" w:tplc="149294BC">
      <w:numFmt w:val="bullet"/>
      <w:lvlText w:val="•"/>
      <w:lvlJc w:val="left"/>
      <w:pPr>
        <w:ind w:left="1302" w:hanging="164"/>
      </w:pPr>
      <w:rPr>
        <w:rFonts w:hint="default"/>
        <w:lang w:val="ru-RU" w:eastAsia="en-US" w:bidi="ar-SA"/>
      </w:rPr>
    </w:lvl>
    <w:lvl w:ilvl="2" w:tplc="9D461E70">
      <w:numFmt w:val="bullet"/>
      <w:lvlText w:val="•"/>
      <w:lvlJc w:val="left"/>
      <w:pPr>
        <w:ind w:left="2305" w:hanging="164"/>
      </w:pPr>
      <w:rPr>
        <w:rFonts w:hint="default"/>
        <w:lang w:val="ru-RU" w:eastAsia="en-US" w:bidi="ar-SA"/>
      </w:rPr>
    </w:lvl>
    <w:lvl w:ilvl="3" w:tplc="F17E06FA">
      <w:numFmt w:val="bullet"/>
      <w:lvlText w:val="•"/>
      <w:lvlJc w:val="left"/>
      <w:pPr>
        <w:ind w:left="3308" w:hanging="164"/>
      </w:pPr>
      <w:rPr>
        <w:rFonts w:hint="default"/>
        <w:lang w:val="ru-RU" w:eastAsia="en-US" w:bidi="ar-SA"/>
      </w:rPr>
    </w:lvl>
    <w:lvl w:ilvl="4" w:tplc="E94E18AC">
      <w:numFmt w:val="bullet"/>
      <w:lvlText w:val="•"/>
      <w:lvlJc w:val="left"/>
      <w:pPr>
        <w:ind w:left="4311" w:hanging="164"/>
      </w:pPr>
      <w:rPr>
        <w:rFonts w:hint="default"/>
        <w:lang w:val="ru-RU" w:eastAsia="en-US" w:bidi="ar-SA"/>
      </w:rPr>
    </w:lvl>
    <w:lvl w:ilvl="5" w:tplc="F7F628F2">
      <w:numFmt w:val="bullet"/>
      <w:lvlText w:val="•"/>
      <w:lvlJc w:val="left"/>
      <w:pPr>
        <w:ind w:left="5314" w:hanging="164"/>
      </w:pPr>
      <w:rPr>
        <w:rFonts w:hint="default"/>
        <w:lang w:val="ru-RU" w:eastAsia="en-US" w:bidi="ar-SA"/>
      </w:rPr>
    </w:lvl>
    <w:lvl w:ilvl="6" w:tplc="55EE15DE">
      <w:numFmt w:val="bullet"/>
      <w:lvlText w:val="•"/>
      <w:lvlJc w:val="left"/>
      <w:pPr>
        <w:ind w:left="6316" w:hanging="164"/>
      </w:pPr>
      <w:rPr>
        <w:rFonts w:hint="default"/>
        <w:lang w:val="ru-RU" w:eastAsia="en-US" w:bidi="ar-SA"/>
      </w:rPr>
    </w:lvl>
    <w:lvl w:ilvl="7" w:tplc="592C543C">
      <w:numFmt w:val="bullet"/>
      <w:lvlText w:val="•"/>
      <w:lvlJc w:val="left"/>
      <w:pPr>
        <w:ind w:left="7319" w:hanging="164"/>
      </w:pPr>
      <w:rPr>
        <w:rFonts w:hint="default"/>
        <w:lang w:val="ru-RU" w:eastAsia="en-US" w:bidi="ar-SA"/>
      </w:rPr>
    </w:lvl>
    <w:lvl w:ilvl="8" w:tplc="DCE0FA02">
      <w:numFmt w:val="bullet"/>
      <w:lvlText w:val="•"/>
      <w:lvlJc w:val="left"/>
      <w:pPr>
        <w:ind w:left="8322" w:hanging="164"/>
      </w:pPr>
      <w:rPr>
        <w:rFonts w:hint="default"/>
        <w:lang w:val="ru-RU" w:eastAsia="en-US" w:bidi="ar-SA"/>
      </w:rPr>
    </w:lvl>
  </w:abstractNum>
  <w:abstractNum w:abstractNumId="19">
    <w:nsid w:val="10385E05"/>
    <w:multiLevelType w:val="hybridMultilevel"/>
    <w:tmpl w:val="476A03BE"/>
    <w:lvl w:ilvl="0" w:tplc="0850366A">
      <w:start w:val="3"/>
      <w:numFmt w:val="decimal"/>
      <w:lvlText w:val="%1."/>
      <w:lvlJc w:val="left"/>
      <w:pPr>
        <w:ind w:left="292" w:hanging="284"/>
      </w:pPr>
      <w:rPr>
        <w:rFonts w:ascii="Times New Roman" w:eastAsia="Times New Roman" w:hAnsi="Times New Roman" w:cs="Times New Roman" w:hint="default"/>
        <w:b/>
        <w:bCs/>
        <w:w w:val="100"/>
        <w:sz w:val="28"/>
        <w:szCs w:val="28"/>
        <w:lang w:val="ru-RU" w:eastAsia="en-US" w:bidi="ar-SA"/>
      </w:rPr>
    </w:lvl>
    <w:lvl w:ilvl="1" w:tplc="C936A064">
      <w:start w:val="1"/>
      <w:numFmt w:val="decimal"/>
      <w:lvlText w:val="%2"/>
      <w:lvlJc w:val="left"/>
      <w:pPr>
        <w:ind w:left="4709" w:hanging="212"/>
        <w:jc w:val="right"/>
      </w:pPr>
      <w:rPr>
        <w:rFonts w:ascii="Times New Roman" w:eastAsia="Times New Roman" w:hAnsi="Times New Roman" w:cs="Times New Roman" w:hint="default"/>
        <w:b/>
        <w:bCs/>
        <w:w w:val="100"/>
        <w:sz w:val="28"/>
        <w:szCs w:val="28"/>
        <w:lang w:val="ru-RU" w:eastAsia="en-US" w:bidi="ar-SA"/>
      </w:rPr>
    </w:lvl>
    <w:lvl w:ilvl="2" w:tplc="AB8495F4">
      <w:numFmt w:val="bullet"/>
      <w:lvlText w:val="•"/>
      <w:lvlJc w:val="left"/>
      <w:pPr>
        <w:ind w:left="5325" w:hanging="212"/>
      </w:pPr>
      <w:rPr>
        <w:rFonts w:hint="default"/>
        <w:lang w:val="ru-RU" w:eastAsia="en-US" w:bidi="ar-SA"/>
      </w:rPr>
    </w:lvl>
    <w:lvl w:ilvl="3" w:tplc="33F6DD42">
      <w:numFmt w:val="bullet"/>
      <w:lvlText w:val="•"/>
      <w:lvlJc w:val="left"/>
      <w:pPr>
        <w:ind w:left="5950" w:hanging="212"/>
      </w:pPr>
      <w:rPr>
        <w:rFonts w:hint="default"/>
        <w:lang w:val="ru-RU" w:eastAsia="en-US" w:bidi="ar-SA"/>
      </w:rPr>
    </w:lvl>
    <w:lvl w:ilvl="4" w:tplc="E3920FAA">
      <w:numFmt w:val="bullet"/>
      <w:lvlText w:val="•"/>
      <w:lvlJc w:val="left"/>
      <w:pPr>
        <w:ind w:left="6576" w:hanging="212"/>
      </w:pPr>
      <w:rPr>
        <w:rFonts w:hint="default"/>
        <w:lang w:val="ru-RU" w:eastAsia="en-US" w:bidi="ar-SA"/>
      </w:rPr>
    </w:lvl>
    <w:lvl w:ilvl="5" w:tplc="3FFE5DA6">
      <w:numFmt w:val="bullet"/>
      <w:lvlText w:val="•"/>
      <w:lvlJc w:val="left"/>
      <w:pPr>
        <w:ind w:left="7201" w:hanging="212"/>
      </w:pPr>
      <w:rPr>
        <w:rFonts w:hint="default"/>
        <w:lang w:val="ru-RU" w:eastAsia="en-US" w:bidi="ar-SA"/>
      </w:rPr>
    </w:lvl>
    <w:lvl w:ilvl="6" w:tplc="15223414">
      <w:numFmt w:val="bullet"/>
      <w:lvlText w:val="•"/>
      <w:lvlJc w:val="left"/>
      <w:pPr>
        <w:ind w:left="7826" w:hanging="212"/>
      </w:pPr>
      <w:rPr>
        <w:rFonts w:hint="default"/>
        <w:lang w:val="ru-RU" w:eastAsia="en-US" w:bidi="ar-SA"/>
      </w:rPr>
    </w:lvl>
    <w:lvl w:ilvl="7" w:tplc="4B2C6B06">
      <w:numFmt w:val="bullet"/>
      <w:lvlText w:val="•"/>
      <w:lvlJc w:val="left"/>
      <w:pPr>
        <w:ind w:left="8452" w:hanging="212"/>
      </w:pPr>
      <w:rPr>
        <w:rFonts w:hint="default"/>
        <w:lang w:val="ru-RU" w:eastAsia="en-US" w:bidi="ar-SA"/>
      </w:rPr>
    </w:lvl>
    <w:lvl w:ilvl="8" w:tplc="5D70FA92">
      <w:numFmt w:val="bullet"/>
      <w:lvlText w:val="•"/>
      <w:lvlJc w:val="left"/>
      <w:pPr>
        <w:ind w:left="9077" w:hanging="212"/>
      </w:pPr>
      <w:rPr>
        <w:rFonts w:hint="default"/>
        <w:lang w:val="ru-RU" w:eastAsia="en-US" w:bidi="ar-SA"/>
      </w:rPr>
    </w:lvl>
  </w:abstractNum>
  <w:abstractNum w:abstractNumId="20">
    <w:nsid w:val="10832BA3"/>
    <w:multiLevelType w:val="hybridMultilevel"/>
    <w:tmpl w:val="AB1CE7BA"/>
    <w:lvl w:ilvl="0" w:tplc="758C0600">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9A5E8042">
      <w:start w:val="1"/>
      <w:numFmt w:val="decimal"/>
      <w:lvlText w:val="%2"/>
      <w:lvlJc w:val="left"/>
      <w:pPr>
        <w:ind w:left="4710" w:hanging="213"/>
      </w:pPr>
      <w:rPr>
        <w:rFonts w:ascii="Times New Roman" w:eastAsia="Times New Roman" w:hAnsi="Times New Roman" w:cs="Times New Roman" w:hint="default"/>
        <w:b/>
        <w:bCs/>
        <w:w w:val="100"/>
        <w:sz w:val="28"/>
        <w:szCs w:val="28"/>
        <w:lang w:val="ru-RU" w:eastAsia="en-US" w:bidi="ar-SA"/>
      </w:rPr>
    </w:lvl>
    <w:lvl w:ilvl="2" w:tplc="E5FA68D8">
      <w:numFmt w:val="bullet"/>
      <w:lvlText w:val="•"/>
      <w:lvlJc w:val="left"/>
      <w:pPr>
        <w:ind w:left="5343" w:hanging="213"/>
      </w:pPr>
      <w:rPr>
        <w:rFonts w:hint="default"/>
        <w:lang w:val="ru-RU" w:eastAsia="en-US" w:bidi="ar-SA"/>
      </w:rPr>
    </w:lvl>
    <w:lvl w:ilvl="3" w:tplc="7E921C6C">
      <w:numFmt w:val="bullet"/>
      <w:lvlText w:val="•"/>
      <w:lvlJc w:val="left"/>
      <w:pPr>
        <w:ind w:left="5966" w:hanging="213"/>
      </w:pPr>
      <w:rPr>
        <w:rFonts w:hint="default"/>
        <w:lang w:val="ru-RU" w:eastAsia="en-US" w:bidi="ar-SA"/>
      </w:rPr>
    </w:lvl>
    <w:lvl w:ilvl="4" w:tplc="9D6E0064">
      <w:numFmt w:val="bullet"/>
      <w:lvlText w:val="•"/>
      <w:lvlJc w:val="left"/>
      <w:pPr>
        <w:ind w:left="6589" w:hanging="213"/>
      </w:pPr>
      <w:rPr>
        <w:rFonts w:hint="default"/>
        <w:lang w:val="ru-RU" w:eastAsia="en-US" w:bidi="ar-SA"/>
      </w:rPr>
    </w:lvl>
    <w:lvl w:ilvl="5" w:tplc="55E83800">
      <w:numFmt w:val="bullet"/>
      <w:lvlText w:val="•"/>
      <w:lvlJc w:val="left"/>
      <w:pPr>
        <w:ind w:left="7212" w:hanging="213"/>
      </w:pPr>
      <w:rPr>
        <w:rFonts w:hint="default"/>
        <w:lang w:val="ru-RU" w:eastAsia="en-US" w:bidi="ar-SA"/>
      </w:rPr>
    </w:lvl>
    <w:lvl w:ilvl="6" w:tplc="CA4A1014">
      <w:numFmt w:val="bullet"/>
      <w:lvlText w:val="•"/>
      <w:lvlJc w:val="left"/>
      <w:pPr>
        <w:ind w:left="7835" w:hanging="213"/>
      </w:pPr>
      <w:rPr>
        <w:rFonts w:hint="default"/>
        <w:lang w:val="ru-RU" w:eastAsia="en-US" w:bidi="ar-SA"/>
      </w:rPr>
    </w:lvl>
    <w:lvl w:ilvl="7" w:tplc="0DDE3D7A">
      <w:numFmt w:val="bullet"/>
      <w:lvlText w:val="•"/>
      <w:lvlJc w:val="left"/>
      <w:pPr>
        <w:ind w:left="8458" w:hanging="213"/>
      </w:pPr>
      <w:rPr>
        <w:rFonts w:hint="default"/>
        <w:lang w:val="ru-RU" w:eastAsia="en-US" w:bidi="ar-SA"/>
      </w:rPr>
    </w:lvl>
    <w:lvl w:ilvl="8" w:tplc="F4FCF43E">
      <w:numFmt w:val="bullet"/>
      <w:lvlText w:val="•"/>
      <w:lvlJc w:val="left"/>
      <w:pPr>
        <w:ind w:left="9081" w:hanging="213"/>
      </w:pPr>
      <w:rPr>
        <w:rFonts w:hint="default"/>
        <w:lang w:val="ru-RU" w:eastAsia="en-US" w:bidi="ar-SA"/>
      </w:rPr>
    </w:lvl>
  </w:abstractNum>
  <w:abstractNum w:abstractNumId="21">
    <w:nsid w:val="1370727D"/>
    <w:multiLevelType w:val="hybridMultilevel"/>
    <w:tmpl w:val="E0D61924"/>
    <w:lvl w:ilvl="0" w:tplc="CE74BEA2">
      <w:numFmt w:val="decimal"/>
      <w:lvlText w:val="%1"/>
      <w:lvlJc w:val="left"/>
      <w:pPr>
        <w:ind w:left="1072" w:hanging="212"/>
      </w:pPr>
      <w:rPr>
        <w:rFonts w:ascii="Times New Roman" w:eastAsia="Times New Roman" w:hAnsi="Times New Roman" w:cs="Times New Roman" w:hint="default"/>
        <w:w w:val="100"/>
        <w:sz w:val="28"/>
        <w:szCs w:val="28"/>
        <w:lang w:val="ru-RU" w:eastAsia="en-US" w:bidi="ar-SA"/>
      </w:rPr>
    </w:lvl>
    <w:lvl w:ilvl="1" w:tplc="FB962ECA">
      <w:numFmt w:val="bullet"/>
      <w:lvlText w:val="•"/>
      <w:lvlJc w:val="left"/>
      <w:pPr>
        <w:ind w:left="2004" w:hanging="212"/>
      </w:pPr>
      <w:rPr>
        <w:rFonts w:hint="default"/>
        <w:lang w:val="ru-RU" w:eastAsia="en-US" w:bidi="ar-SA"/>
      </w:rPr>
    </w:lvl>
    <w:lvl w:ilvl="2" w:tplc="56E4D710">
      <w:numFmt w:val="bullet"/>
      <w:lvlText w:val="•"/>
      <w:lvlJc w:val="left"/>
      <w:pPr>
        <w:ind w:left="2929" w:hanging="212"/>
      </w:pPr>
      <w:rPr>
        <w:rFonts w:hint="default"/>
        <w:lang w:val="ru-RU" w:eastAsia="en-US" w:bidi="ar-SA"/>
      </w:rPr>
    </w:lvl>
    <w:lvl w:ilvl="3" w:tplc="3FD061F6">
      <w:numFmt w:val="bullet"/>
      <w:lvlText w:val="•"/>
      <w:lvlJc w:val="left"/>
      <w:pPr>
        <w:ind w:left="3854" w:hanging="212"/>
      </w:pPr>
      <w:rPr>
        <w:rFonts w:hint="default"/>
        <w:lang w:val="ru-RU" w:eastAsia="en-US" w:bidi="ar-SA"/>
      </w:rPr>
    </w:lvl>
    <w:lvl w:ilvl="4" w:tplc="7D965BFC">
      <w:numFmt w:val="bullet"/>
      <w:lvlText w:val="•"/>
      <w:lvlJc w:val="left"/>
      <w:pPr>
        <w:ind w:left="4779" w:hanging="212"/>
      </w:pPr>
      <w:rPr>
        <w:rFonts w:hint="default"/>
        <w:lang w:val="ru-RU" w:eastAsia="en-US" w:bidi="ar-SA"/>
      </w:rPr>
    </w:lvl>
    <w:lvl w:ilvl="5" w:tplc="4B7EAB54">
      <w:numFmt w:val="bullet"/>
      <w:lvlText w:val="•"/>
      <w:lvlJc w:val="left"/>
      <w:pPr>
        <w:ind w:left="5704" w:hanging="212"/>
      </w:pPr>
      <w:rPr>
        <w:rFonts w:hint="default"/>
        <w:lang w:val="ru-RU" w:eastAsia="en-US" w:bidi="ar-SA"/>
      </w:rPr>
    </w:lvl>
    <w:lvl w:ilvl="6" w:tplc="495E0A5E">
      <w:numFmt w:val="bullet"/>
      <w:lvlText w:val="•"/>
      <w:lvlJc w:val="left"/>
      <w:pPr>
        <w:ind w:left="6628" w:hanging="212"/>
      </w:pPr>
      <w:rPr>
        <w:rFonts w:hint="default"/>
        <w:lang w:val="ru-RU" w:eastAsia="en-US" w:bidi="ar-SA"/>
      </w:rPr>
    </w:lvl>
    <w:lvl w:ilvl="7" w:tplc="02222832">
      <w:numFmt w:val="bullet"/>
      <w:lvlText w:val="•"/>
      <w:lvlJc w:val="left"/>
      <w:pPr>
        <w:ind w:left="7553" w:hanging="212"/>
      </w:pPr>
      <w:rPr>
        <w:rFonts w:hint="default"/>
        <w:lang w:val="ru-RU" w:eastAsia="en-US" w:bidi="ar-SA"/>
      </w:rPr>
    </w:lvl>
    <w:lvl w:ilvl="8" w:tplc="7EAC1ACE">
      <w:numFmt w:val="bullet"/>
      <w:lvlText w:val="•"/>
      <w:lvlJc w:val="left"/>
      <w:pPr>
        <w:ind w:left="8478" w:hanging="212"/>
      </w:pPr>
      <w:rPr>
        <w:rFonts w:hint="default"/>
        <w:lang w:val="ru-RU" w:eastAsia="en-US" w:bidi="ar-SA"/>
      </w:rPr>
    </w:lvl>
  </w:abstractNum>
  <w:abstractNum w:abstractNumId="22">
    <w:nsid w:val="18390A40"/>
    <w:multiLevelType w:val="hybridMultilevel"/>
    <w:tmpl w:val="B1C09160"/>
    <w:lvl w:ilvl="0" w:tplc="734ED7E8">
      <w:start w:val="1"/>
      <w:numFmt w:val="decimal"/>
      <w:lvlText w:val="%1)"/>
      <w:lvlJc w:val="left"/>
      <w:pPr>
        <w:ind w:left="292" w:hanging="356"/>
      </w:pPr>
      <w:rPr>
        <w:rFonts w:ascii="Times New Roman" w:eastAsia="Times New Roman" w:hAnsi="Times New Roman" w:cs="Times New Roman" w:hint="default"/>
        <w:w w:val="100"/>
        <w:sz w:val="28"/>
        <w:szCs w:val="28"/>
        <w:lang w:val="ru-RU" w:eastAsia="en-US" w:bidi="ar-SA"/>
      </w:rPr>
    </w:lvl>
    <w:lvl w:ilvl="1" w:tplc="5CEE7BF4">
      <w:numFmt w:val="bullet"/>
      <w:lvlText w:val="•"/>
      <w:lvlJc w:val="left"/>
      <w:pPr>
        <w:ind w:left="1302" w:hanging="356"/>
      </w:pPr>
      <w:rPr>
        <w:rFonts w:hint="default"/>
        <w:lang w:val="ru-RU" w:eastAsia="en-US" w:bidi="ar-SA"/>
      </w:rPr>
    </w:lvl>
    <w:lvl w:ilvl="2" w:tplc="CC92A7E4">
      <w:numFmt w:val="bullet"/>
      <w:lvlText w:val="•"/>
      <w:lvlJc w:val="left"/>
      <w:pPr>
        <w:ind w:left="2305" w:hanging="356"/>
      </w:pPr>
      <w:rPr>
        <w:rFonts w:hint="default"/>
        <w:lang w:val="ru-RU" w:eastAsia="en-US" w:bidi="ar-SA"/>
      </w:rPr>
    </w:lvl>
    <w:lvl w:ilvl="3" w:tplc="8A789FD0">
      <w:numFmt w:val="bullet"/>
      <w:lvlText w:val="•"/>
      <w:lvlJc w:val="left"/>
      <w:pPr>
        <w:ind w:left="3308" w:hanging="356"/>
      </w:pPr>
      <w:rPr>
        <w:rFonts w:hint="default"/>
        <w:lang w:val="ru-RU" w:eastAsia="en-US" w:bidi="ar-SA"/>
      </w:rPr>
    </w:lvl>
    <w:lvl w:ilvl="4" w:tplc="77789CD8">
      <w:numFmt w:val="bullet"/>
      <w:lvlText w:val="•"/>
      <w:lvlJc w:val="left"/>
      <w:pPr>
        <w:ind w:left="4311" w:hanging="356"/>
      </w:pPr>
      <w:rPr>
        <w:rFonts w:hint="default"/>
        <w:lang w:val="ru-RU" w:eastAsia="en-US" w:bidi="ar-SA"/>
      </w:rPr>
    </w:lvl>
    <w:lvl w:ilvl="5" w:tplc="B9CC7628">
      <w:numFmt w:val="bullet"/>
      <w:lvlText w:val="•"/>
      <w:lvlJc w:val="left"/>
      <w:pPr>
        <w:ind w:left="5314" w:hanging="356"/>
      </w:pPr>
      <w:rPr>
        <w:rFonts w:hint="default"/>
        <w:lang w:val="ru-RU" w:eastAsia="en-US" w:bidi="ar-SA"/>
      </w:rPr>
    </w:lvl>
    <w:lvl w:ilvl="6" w:tplc="725A6F58">
      <w:numFmt w:val="bullet"/>
      <w:lvlText w:val="•"/>
      <w:lvlJc w:val="left"/>
      <w:pPr>
        <w:ind w:left="6316" w:hanging="356"/>
      </w:pPr>
      <w:rPr>
        <w:rFonts w:hint="default"/>
        <w:lang w:val="ru-RU" w:eastAsia="en-US" w:bidi="ar-SA"/>
      </w:rPr>
    </w:lvl>
    <w:lvl w:ilvl="7" w:tplc="17EAAAC2">
      <w:numFmt w:val="bullet"/>
      <w:lvlText w:val="•"/>
      <w:lvlJc w:val="left"/>
      <w:pPr>
        <w:ind w:left="7319" w:hanging="356"/>
      </w:pPr>
      <w:rPr>
        <w:rFonts w:hint="default"/>
        <w:lang w:val="ru-RU" w:eastAsia="en-US" w:bidi="ar-SA"/>
      </w:rPr>
    </w:lvl>
    <w:lvl w:ilvl="8" w:tplc="543CE07C">
      <w:numFmt w:val="bullet"/>
      <w:lvlText w:val="•"/>
      <w:lvlJc w:val="left"/>
      <w:pPr>
        <w:ind w:left="8322" w:hanging="356"/>
      </w:pPr>
      <w:rPr>
        <w:rFonts w:hint="default"/>
        <w:lang w:val="ru-RU" w:eastAsia="en-US" w:bidi="ar-SA"/>
      </w:rPr>
    </w:lvl>
  </w:abstractNum>
  <w:abstractNum w:abstractNumId="23">
    <w:nsid w:val="19C543DE"/>
    <w:multiLevelType w:val="multilevel"/>
    <w:tmpl w:val="B0AA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F94EE6"/>
    <w:multiLevelType w:val="hybridMultilevel"/>
    <w:tmpl w:val="32542ED0"/>
    <w:lvl w:ilvl="0" w:tplc="6E08C578">
      <w:numFmt w:val="bullet"/>
      <w:lvlText w:val="-"/>
      <w:lvlJc w:val="left"/>
      <w:pPr>
        <w:ind w:left="292" w:hanging="164"/>
      </w:pPr>
      <w:rPr>
        <w:rFonts w:hint="default"/>
        <w:w w:val="99"/>
        <w:lang w:val="ru-RU" w:eastAsia="en-US" w:bidi="ar-SA"/>
      </w:rPr>
    </w:lvl>
    <w:lvl w:ilvl="1" w:tplc="006EC8BA">
      <w:numFmt w:val="bullet"/>
      <w:lvlText w:val="•"/>
      <w:lvlJc w:val="left"/>
      <w:pPr>
        <w:ind w:left="1302" w:hanging="164"/>
      </w:pPr>
      <w:rPr>
        <w:rFonts w:hint="default"/>
        <w:lang w:val="ru-RU" w:eastAsia="en-US" w:bidi="ar-SA"/>
      </w:rPr>
    </w:lvl>
    <w:lvl w:ilvl="2" w:tplc="2A124292">
      <w:numFmt w:val="bullet"/>
      <w:lvlText w:val="•"/>
      <w:lvlJc w:val="left"/>
      <w:pPr>
        <w:ind w:left="2305" w:hanging="164"/>
      </w:pPr>
      <w:rPr>
        <w:rFonts w:hint="default"/>
        <w:lang w:val="ru-RU" w:eastAsia="en-US" w:bidi="ar-SA"/>
      </w:rPr>
    </w:lvl>
    <w:lvl w:ilvl="3" w:tplc="501A4FD2">
      <w:numFmt w:val="bullet"/>
      <w:lvlText w:val="•"/>
      <w:lvlJc w:val="left"/>
      <w:pPr>
        <w:ind w:left="3308" w:hanging="164"/>
      </w:pPr>
      <w:rPr>
        <w:rFonts w:hint="default"/>
        <w:lang w:val="ru-RU" w:eastAsia="en-US" w:bidi="ar-SA"/>
      </w:rPr>
    </w:lvl>
    <w:lvl w:ilvl="4" w:tplc="9160B80E">
      <w:numFmt w:val="bullet"/>
      <w:lvlText w:val="•"/>
      <w:lvlJc w:val="left"/>
      <w:pPr>
        <w:ind w:left="4311" w:hanging="164"/>
      </w:pPr>
      <w:rPr>
        <w:rFonts w:hint="default"/>
        <w:lang w:val="ru-RU" w:eastAsia="en-US" w:bidi="ar-SA"/>
      </w:rPr>
    </w:lvl>
    <w:lvl w:ilvl="5" w:tplc="8F6461A8">
      <w:numFmt w:val="bullet"/>
      <w:lvlText w:val="•"/>
      <w:lvlJc w:val="left"/>
      <w:pPr>
        <w:ind w:left="5314" w:hanging="164"/>
      </w:pPr>
      <w:rPr>
        <w:rFonts w:hint="default"/>
        <w:lang w:val="ru-RU" w:eastAsia="en-US" w:bidi="ar-SA"/>
      </w:rPr>
    </w:lvl>
    <w:lvl w:ilvl="6" w:tplc="F140C128">
      <w:numFmt w:val="bullet"/>
      <w:lvlText w:val="•"/>
      <w:lvlJc w:val="left"/>
      <w:pPr>
        <w:ind w:left="6316" w:hanging="164"/>
      </w:pPr>
      <w:rPr>
        <w:rFonts w:hint="default"/>
        <w:lang w:val="ru-RU" w:eastAsia="en-US" w:bidi="ar-SA"/>
      </w:rPr>
    </w:lvl>
    <w:lvl w:ilvl="7" w:tplc="AB101932">
      <w:numFmt w:val="bullet"/>
      <w:lvlText w:val="•"/>
      <w:lvlJc w:val="left"/>
      <w:pPr>
        <w:ind w:left="7319" w:hanging="164"/>
      </w:pPr>
      <w:rPr>
        <w:rFonts w:hint="default"/>
        <w:lang w:val="ru-RU" w:eastAsia="en-US" w:bidi="ar-SA"/>
      </w:rPr>
    </w:lvl>
    <w:lvl w:ilvl="8" w:tplc="F16C672C">
      <w:numFmt w:val="bullet"/>
      <w:lvlText w:val="•"/>
      <w:lvlJc w:val="left"/>
      <w:pPr>
        <w:ind w:left="8322" w:hanging="164"/>
      </w:pPr>
      <w:rPr>
        <w:rFonts w:hint="default"/>
        <w:lang w:val="ru-RU" w:eastAsia="en-US" w:bidi="ar-SA"/>
      </w:rPr>
    </w:lvl>
  </w:abstractNum>
  <w:abstractNum w:abstractNumId="25">
    <w:nsid w:val="1DEC2CC9"/>
    <w:multiLevelType w:val="multilevel"/>
    <w:tmpl w:val="5ED23222"/>
    <w:lvl w:ilvl="0">
      <w:start w:val="1"/>
      <w:numFmt w:val="decimal"/>
      <w:lvlText w:val="%1."/>
      <w:lvlJc w:val="left"/>
      <w:pPr>
        <w:ind w:left="1144" w:hanging="284"/>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780" w:hanging="496"/>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698" w:hanging="705"/>
        <w:jc w:val="right"/>
      </w:pPr>
      <w:rPr>
        <w:rFonts w:hint="default"/>
        <w:b/>
        <w:bCs/>
        <w:w w:val="100"/>
        <w:lang w:val="ru-RU" w:eastAsia="en-US" w:bidi="ar-SA"/>
      </w:rPr>
    </w:lvl>
    <w:lvl w:ilvl="3">
      <w:start w:val="1"/>
      <w:numFmt w:val="decimal"/>
      <w:lvlText w:val="%1.%2.%3.%4."/>
      <w:lvlJc w:val="left"/>
      <w:pPr>
        <w:ind w:left="292" w:hanging="705"/>
      </w:pPr>
      <w:rPr>
        <w:rFonts w:ascii="Times New Roman" w:eastAsia="Times New Roman" w:hAnsi="Times New Roman" w:cs="Times New Roman" w:hint="default"/>
        <w:b/>
        <w:bCs/>
        <w:spacing w:val="-4"/>
        <w:w w:val="100"/>
        <w:sz w:val="28"/>
        <w:szCs w:val="28"/>
        <w:lang w:val="ru-RU" w:eastAsia="en-US" w:bidi="ar-SA"/>
      </w:rPr>
    </w:lvl>
    <w:lvl w:ilvl="4">
      <w:numFmt w:val="bullet"/>
      <w:lvlText w:val="•"/>
      <w:lvlJc w:val="left"/>
      <w:pPr>
        <w:ind w:left="2812" w:hanging="705"/>
      </w:pPr>
      <w:rPr>
        <w:rFonts w:hint="default"/>
        <w:lang w:val="ru-RU" w:eastAsia="en-US" w:bidi="ar-SA"/>
      </w:rPr>
    </w:lvl>
    <w:lvl w:ilvl="5">
      <w:numFmt w:val="bullet"/>
      <w:lvlText w:val="•"/>
      <w:lvlJc w:val="left"/>
      <w:pPr>
        <w:ind w:left="4065" w:hanging="705"/>
      </w:pPr>
      <w:rPr>
        <w:rFonts w:hint="default"/>
        <w:lang w:val="ru-RU" w:eastAsia="en-US" w:bidi="ar-SA"/>
      </w:rPr>
    </w:lvl>
    <w:lvl w:ilvl="6">
      <w:numFmt w:val="bullet"/>
      <w:lvlText w:val="•"/>
      <w:lvlJc w:val="left"/>
      <w:pPr>
        <w:ind w:left="5317" w:hanging="705"/>
      </w:pPr>
      <w:rPr>
        <w:rFonts w:hint="default"/>
        <w:lang w:val="ru-RU" w:eastAsia="en-US" w:bidi="ar-SA"/>
      </w:rPr>
    </w:lvl>
    <w:lvl w:ilvl="7">
      <w:numFmt w:val="bullet"/>
      <w:lvlText w:val="•"/>
      <w:lvlJc w:val="left"/>
      <w:pPr>
        <w:ind w:left="6570" w:hanging="705"/>
      </w:pPr>
      <w:rPr>
        <w:rFonts w:hint="default"/>
        <w:lang w:val="ru-RU" w:eastAsia="en-US" w:bidi="ar-SA"/>
      </w:rPr>
    </w:lvl>
    <w:lvl w:ilvl="8">
      <w:numFmt w:val="bullet"/>
      <w:lvlText w:val="•"/>
      <w:lvlJc w:val="left"/>
      <w:pPr>
        <w:ind w:left="7822" w:hanging="705"/>
      </w:pPr>
      <w:rPr>
        <w:rFonts w:hint="default"/>
        <w:lang w:val="ru-RU" w:eastAsia="en-US" w:bidi="ar-SA"/>
      </w:rPr>
    </w:lvl>
  </w:abstractNum>
  <w:abstractNum w:abstractNumId="26">
    <w:nsid w:val="22D80415"/>
    <w:multiLevelType w:val="hybridMultilevel"/>
    <w:tmpl w:val="E466CE12"/>
    <w:lvl w:ilvl="0" w:tplc="7304F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35C2C41"/>
    <w:multiLevelType w:val="hybridMultilevel"/>
    <w:tmpl w:val="D034F980"/>
    <w:lvl w:ilvl="0" w:tplc="664E45A0">
      <w:numFmt w:val="bullet"/>
      <w:lvlText w:val="-"/>
      <w:lvlJc w:val="left"/>
      <w:pPr>
        <w:ind w:left="292" w:hanging="169"/>
      </w:pPr>
      <w:rPr>
        <w:rFonts w:ascii="Times New Roman" w:eastAsia="Times New Roman" w:hAnsi="Times New Roman" w:cs="Times New Roman" w:hint="default"/>
        <w:w w:val="99"/>
        <w:sz w:val="28"/>
        <w:szCs w:val="28"/>
        <w:lang w:val="ru-RU" w:eastAsia="en-US" w:bidi="ar-SA"/>
      </w:rPr>
    </w:lvl>
    <w:lvl w:ilvl="1" w:tplc="667E8452">
      <w:numFmt w:val="bullet"/>
      <w:lvlText w:val="•"/>
      <w:lvlJc w:val="left"/>
      <w:pPr>
        <w:ind w:left="1302" w:hanging="169"/>
      </w:pPr>
      <w:rPr>
        <w:rFonts w:hint="default"/>
        <w:lang w:val="ru-RU" w:eastAsia="en-US" w:bidi="ar-SA"/>
      </w:rPr>
    </w:lvl>
    <w:lvl w:ilvl="2" w:tplc="C9787A3A">
      <w:numFmt w:val="bullet"/>
      <w:lvlText w:val="•"/>
      <w:lvlJc w:val="left"/>
      <w:pPr>
        <w:ind w:left="2305" w:hanging="169"/>
      </w:pPr>
      <w:rPr>
        <w:rFonts w:hint="default"/>
        <w:lang w:val="ru-RU" w:eastAsia="en-US" w:bidi="ar-SA"/>
      </w:rPr>
    </w:lvl>
    <w:lvl w:ilvl="3" w:tplc="7F7070B2">
      <w:numFmt w:val="bullet"/>
      <w:lvlText w:val="•"/>
      <w:lvlJc w:val="left"/>
      <w:pPr>
        <w:ind w:left="3308" w:hanging="169"/>
      </w:pPr>
      <w:rPr>
        <w:rFonts w:hint="default"/>
        <w:lang w:val="ru-RU" w:eastAsia="en-US" w:bidi="ar-SA"/>
      </w:rPr>
    </w:lvl>
    <w:lvl w:ilvl="4" w:tplc="FB28FA20">
      <w:numFmt w:val="bullet"/>
      <w:lvlText w:val="•"/>
      <w:lvlJc w:val="left"/>
      <w:pPr>
        <w:ind w:left="4311" w:hanging="169"/>
      </w:pPr>
      <w:rPr>
        <w:rFonts w:hint="default"/>
        <w:lang w:val="ru-RU" w:eastAsia="en-US" w:bidi="ar-SA"/>
      </w:rPr>
    </w:lvl>
    <w:lvl w:ilvl="5" w:tplc="3B86DACA">
      <w:numFmt w:val="bullet"/>
      <w:lvlText w:val="•"/>
      <w:lvlJc w:val="left"/>
      <w:pPr>
        <w:ind w:left="5314" w:hanging="169"/>
      </w:pPr>
      <w:rPr>
        <w:rFonts w:hint="default"/>
        <w:lang w:val="ru-RU" w:eastAsia="en-US" w:bidi="ar-SA"/>
      </w:rPr>
    </w:lvl>
    <w:lvl w:ilvl="6" w:tplc="3752D58E">
      <w:numFmt w:val="bullet"/>
      <w:lvlText w:val="•"/>
      <w:lvlJc w:val="left"/>
      <w:pPr>
        <w:ind w:left="6316" w:hanging="169"/>
      </w:pPr>
      <w:rPr>
        <w:rFonts w:hint="default"/>
        <w:lang w:val="ru-RU" w:eastAsia="en-US" w:bidi="ar-SA"/>
      </w:rPr>
    </w:lvl>
    <w:lvl w:ilvl="7" w:tplc="4EF6890A">
      <w:numFmt w:val="bullet"/>
      <w:lvlText w:val="•"/>
      <w:lvlJc w:val="left"/>
      <w:pPr>
        <w:ind w:left="7319" w:hanging="169"/>
      </w:pPr>
      <w:rPr>
        <w:rFonts w:hint="default"/>
        <w:lang w:val="ru-RU" w:eastAsia="en-US" w:bidi="ar-SA"/>
      </w:rPr>
    </w:lvl>
    <w:lvl w:ilvl="8" w:tplc="B43AC3CC">
      <w:numFmt w:val="bullet"/>
      <w:lvlText w:val="•"/>
      <w:lvlJc w:val="left"/>
      <w:pPr>
        <w:ind w:left="8322" w:hanging="169"/>
      </w:pPr>
      <w:rPr>
        <w:rFonts w:hint="default"/>
        <w:lang w:val="ru-RU" w:eastAsia="en-US" w:bidi="ar-SA"/>
      </w:rPr>
    </w:lvl>
  </w:abstractNum>
  <w:abstractNum w:abstractNumId="28">
    <w:nsid w:val="23B350F9"/>
    <w:multiLevelType w:val="hybridMultilevel"/>
    <w:tmpl w:val="630AF392"/>
    <w:lvl w:ilvl="0" w:tplc="AF3CFBC0">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AEA6AF56">
      <w:numFmt w:val="bullet"/>
      <w:lvlText w:val="•"/>
      <w:lvlJc w:val="left"/>
      <w:pPr>
        <w:ind w:left="1302" w:hanging="164"/>
      </w:pPr>
      <w:rPr>
        <w:rFonts w:hint="default"/>
        <w:lang w:val="ru-RU" w:eastAsia="en-US" w:bidi="ar-SA"/>
      </w:rPr>
    </w:lvl>
    <w:lvl w:ilvl="2" w:tplc="1D44065A">
      <w:numFmt w:val="bullet"/>
      <w:lvlText w:val="•"/>
      <w:lvlJc w:val="left"/>
      <w:pPr>
        <w:ind w:left="2305" w:hanging="164"/>
      </w:pPr>
      <w:rPr>
        <w:rFonts w:hint="default"/>
        <w:lang w:val="ru-RU" w:eastAsia="en-US" w:bidi="ar-SA"/>
      </w:rPr>
    </w:lvl>
    <w:lvl w:ilvl="3" w:tplc="1610BBD4">
      <w:numFmt w:val="bullet"/>
      <w:lvlText w:val="•"/>
      <w:lvlJc w:val="left"/>
      <w:pPr>
        <w:ind w:left="3308" w:hanging="164"/>
      </w:pPr>
      <w:rPr>
        <w:rFonts w:hint="default"/>
        <w:lang w:val="ru-RU" w:eastAsia="en-US" w:bidi="ar-SA"/>
      </w:rPr>
    </w:lvl>
    <w:lvl w:ilvl="4" w:tplc="2E4ECC3C">
      <w:numFmt w:val="bullet"/>
      <w:lvlText w:val="•"/>
      <w:lvlJc w:val="left"/>
      <w:pPr>
        <w:ind w:left="4311" w:hanging="164"/>
      </w:pPr>
      <w:rPr>
        <w:rFonts w:hint="default"/>
        <w:lang w:val="ru-RU" w:eastAsia="en-US" w:bidi="ar-SA"/>
      </w:rPr>
    </w:lvl>
    <w:lvl w:ilvl="5" w:tplc="9816F1AC">
      <w:numFmt w:val="bullet"/>
      <w:lvlText w:val="•"/>
      <w:lvlJc w:val="left"/>
      <w:pPr>
        <w:ind w:left="5314" w:hanging="164"/>
      </w:pPr>
      <w:rPr>
        <w:rFonts w:hint="default"/>
        <w:lang w:val="ru-RU" w:eastAsia="en-US" w:bidi="ar-SA"/>
      </w:rPr>
    </w:lvl>
    <w:lvl w:ilvl="6" w:tplc="096234DA">
      <w:numFmt w:val="bullet"/>
      <w:lvlText w:val="•"/>
      <w:lvlJc w:val="left"/>
      <w:pPr>
        <w:ind w:left="6316" w:hanging="164"/>
      </w:pPr>
      <w:rPr>
        <w:rFonts w:hint="default"/>
        <w:lang w:val="ru-RU" w:eastAsia="en-US" w:bidi="ar-SA"/>
      </w:rPr>
    </w:lvl>
    <w:lvl w:ilvl="7" w:tplc="02EEE040">
      <w:numFmt w:val="bullet"/>
      <w:lvlText w:val="•"/>
      <w:lvlJc w:val="left"/>
      <w:pPr>
        <w:ind w:left="7319" w:hanging="164"/>
      </w:pPr>
      <w:rPr>
        <w:rFonts w:hint="default"/>
        <w:lang w:val="ru-RU" w:eastAsia="en-US" w:bidi="ar-SA"/>
      </w:rPr>
    </w:lvl>
    <w:lvl w:ilvl="8" w:tplc="7D5E234E">
      <w:numFmt w:val="bullet"/>
      <w:lvlText w:val="•"/>
      <w:lvlJc w:val="left"/>
      <w:pPr>
        <w:ind w:left="8322" w:hanging="164"/>
      </w:pPr>
      <w:rPr>
        <w:rFonts w:hint="default"/>
        <w:lang w:val="ru-RU" w:eastAsia="en-US" w:bidi="ar-SA"/>
      </w:rPr>
    </w:lvl>
  </w:abstractNum>
  <w:abstractNum w:abstractNumId="29">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0">
    <w:nsid w:val="24866EEC"/>
    <w:multiLevelType w:val="hybridMultilevel"/>
    <w:tmpl w:val="26247E48"/>
    <w:lvl w:ilvl="0" w:tplc="1C0449D4">
      <w:start w:val="1"/>
      <w:numFmt w:val="decimal"/>
      <w:lvlText w:val="%1)"/>
      <w:lvlJc w:val="left"/>
      <w:pPr>
        <w:ind w:left="292" w:hanging="392"/>
      </w:pPr>
      <w:rPr>
        <w:rFonts w:ascii="Times New Roman" w:eastAsia="Times New Roman" w:hAnsi="Times New Roman" w:cs="Times New Roman" w:hint="default"/>
        <w:w w:val="100"/>
        <w:sz w:val="28"/>
        <w:szCs w:val="28"/>
        <w:lang w:val="ru-RU" w:eastAsia="en-US" w:bidi="ar-SA"/>
      </w:rPr>
    </w:lvl>
    <w:lvl w:ilvl="1" w:tplc="A4AA93EA">
      <w:numFmt w:val="bullet"/>
      <w:lvlText w:val="•"/>
      <w:lvlJc w:val="left"/>
      <w:pPr>
        <w:ind w:left="1302" w:hanging="392"/>
      </w:pPr>
      <w:rPr>
        <w:rFonts w:hint="default"/>
        <w:lang w:val="ru-RU" w:eastAsia="en-US" w:bidi="ar-SA"/>
      </w:rPr>
    </w:lvl>
    <w:lvl w:ilvl="2" w:tplc="0C883D84">
      <w:numFmt w:val="bullet"/>
      <w:lvlText w:val="•"/>
      <w:lvlJc w:val="left"/>
      <w:pPr>
        <w:ind w:left="2305" w:hanging="392"/>
      </w:pPr>
      <w:rPr>
        <w:rFonts w:hint="default"/>
        <w:lang w:val="ru-RU" w:eastAsia="en-US" w:bidi="ar-SA"/>
      </w:rPr>
    </w:lvl>
    <w:lvl w:ilvl="3" w:tplc="6F70A88A">
      <w:numFmt w:val="bullet"/>
      <w:lvlText w:val="•"/>
      <w:lvlJc w:val="left"/>
      <w:pPr>
        <w:ind w:left="3308" w:hanging="392"/>
      </w:pPr>
      <w:rPr>
        <w:rFonts w:hint="default"/>
        <w:lang w:val="ru-RU" w:eastAsia="en-US" w:bidi="ar-SA"/>
      </w:rPr>
    </w:lvl>
    <w:lvl w:ilvl="4" w:tplc="5AAE4260">
      <w:numFmt w:val="bullet"/>
      <w:lvlText w:val="•"/>
      <w:lvlJc w:val="left"/>
      <w:pPr>
        <w:ind w:left="4311" w:hanging="392"/>
      </w:pPr>
      <w:rPr>
        <w:rFonts w:hint="default"/>
        <w:lang w:val="ru-RU" w:eastAsia="en-US" w:bidi="ar-SA"/>
      </w:rPr>
    </w:lvl>
    <w:lvl w:ilvl="5" w:tplc="B8D4281C">
      <w:numFmt w:val="bullet"/>
      <w:lvlText w:val="•"/>
      <w:lvlJc w:val="left"/>
      <w:pPr>
        <w:ind w:left="5314" w:hanging="392"/>
      </w:pPr>
      <w:rPr>
        <w:rFonts w:hint="default"/>
        <w:lang w:val="ru-RU" w:eastAsia="en-US" w:bidi="ar-SA"/>
      </w:rPr>
    </w:lvl>
    <w:lvl w:ilvl="6" w:tplc="33ACBCA0">
      <w:numFmt w:val="bullet"/>
      <w:lvlText w:val="•"/>
      <w:lvlJc w:val="left"/>
      <w:pPr>
        <w:ind w:left="6316" w:hanging="392"/>
      </w:pPr>
      <w:rPr>
        <w:rFonts w:hint="default"/>
        <w:lang w:val="ru-RU" w:eastAsia="en-US" w:bidi="ar-SA"/>
      </w:rPr>
    </w:lvl>
    <w:lvl w:ilvl="7" w:tplc="F29A7D8C">
      <w:numFmt w:val="bullet"/>
      <w:lvlText w:val="•"/>
      <w:lvlJc w:val="left"/>
      <w:pPr>
        <w:ind w:left="7319" w:hanging="392"/>
      </w:pPr>
      <w:rPr>
        <w:rFonts w:hint="default"/>
        <w:lang w:val="ru-RU" w:eastAsia="en-US" w:bidi="ar-SA"/>
      </w:rPr>
    </w:lvl>
    <w:lvl w:ilvl="8" w:tplc="D7963050">
      <w:numFmt w:val="bullet"/>
      <w:lvlText w:val="•"/>
      <w:lvlJc w:val="left"/>
      <w:pPr>
        <w:ind w:left="8322" w:hanging="392"/>
      </w:pPr>
      <w:rPr>
        <w:rFonts w:hint="default"/>
        <w:lang w:val="ru-RU" w:eastAsia="en-US" w:bidi="ar-SA"/>
      </w:rPr>
    </w:lvl>
  </w:abstractNum>
  <w:abstractNum w:abstractNumId="31">
    <w:nsid w:val="24DD7B2C"/>
    <w:multiLevelType w:val="hybridMultilevel"/>
    <w:tmpl w:val="10EA680E"/>
    <w:lvl w:ilvl="0" w:tplc="3FA89F80">
      <w:numFmt w:val="bullet"/>
      <w:lvlText w:val="●"/>
      <w:lvlJc w:val="left"/>
      <w:pPr>
        <w:ind w:left="516" w:hanging="424"/>
      </w:pPr>
      <w:rPr>
        <w:rFonts w:ascii="Times New Roman" w:eastAsia="Times New Roman" w:hAnsi="Times New Roman" w:cs="Times New Roman" w:hint="default"/>
        <w:w w:val="100"/>
        <w:sz w:val="28"/>
        <w:szCs w:val="28"/>
        <w:lang w:val="ru-RU" w:eastAsia="en-US" w:bidi="ar-SA"/>
      </w:rPr>
    </w:lvl>
    <w:lvl w:ilvl="1" w:tplc="79D0BE74">
      <w:numFmt w:val="bullet"/>
      <w:lvlText w:val="•"/>
      <w:lvlJc w:val="left"/>
      <w:pPr>
        <w:ind w:left="1500" w:hanging="424"/>
      </w:pPr>
      <w:rPr>
        <w:rFonts w:hint="default"/>
        <w:lang w:val="ru-RU" w:eastAsia="en-US" w:bidi="ar-SA"/>
      </w:rPr>
    </w:lvl>
    <w:lvl w:ilvl="2" w:tplc="11A6505E">
      <w:numFmt w:val="bullet"/>
      <w:lvlText w:val="•"/>
      <w:lvlJc w:val="left"/>
      <w:pPr>
        <w:ind w:left="2481" w:hanging="424"/>
      </w:pPr>
      <w:rPr>
        <w:rFonts w:hint="default"/>
        <w:lang w:val="ru-RU" w:eastAsia="en-US" w:bidi="ar-SA"/>
      </w:rPr>
    </w:lvl>
    <w:lvl w:ilvl="3" w:tplc="85F0CAE8">
      <w:numFmt w:val="bullet"/>
      <w:lvlText w:val="•"/>
      <w:lvlJc w:val="left"/>
      <w:pPr>
        <w:ind w:left="3462" w:hanging="424"/>
      </w:pPr>
      <w:rPr>
        <w:rFonts w:hint="default"/>
        <w:lang w:val="ru-RU" w:eastAsia="en-US" w:bidi="ar-SA"/>
      </w:rPr>
    </w:lvl>
    <w:lvl w:ilvl="4" w:tplc="C432307C">
      <w:numFmt w:val="bullet"/>
      <w:lvlText w:val="•"/>
      <w:lvlJc w:val="left"/>
      <w:pPr>
        <w:ind w:left="4443" w:hanging="424"/>
      </w:pPr>
      <w:rPr>
        <w:rFonts w:hint="default"/>
        <w:lang w:val="ru-RU" w:eastAsia="en-US" w:bidi="ar-SA"/>
      </w:rPr>
    </w:lvl>
    <w:lvl w:ilvl="5" w:tplc="8E92F110">
      <w:numFmt w:val="bullet"/>
      <w:lvlText w:val="•"/>
      <w:lvlJc w:val="left"/>
      <w:pPr>
        <w:ind w:left="5424" w:hanging="424"/>
      </w:pPr>
      <w:rPr>
        <w:rFonts w:hint="default"/>
        <w:lang w:val="ru-RU" w:eastAsia="en-US" w:bidi="ar-SA"/>
      </w:rPr>
    </w:lvl>
    <w:lvl w:ilvl="6" w:tplc="B19C1C20">
      <w:numFmt w:val="bullet"/>
      <w:lvlText w:val="•"/>
      <w:lvlJc w:val="left"/>
      <w:pPr>
        <w:ind w:left="6404" w:hanging="424"/>
      </w:pPr>
      <w:rPr>
        <w:rFonts w:hint="default"/>
        <w:lang w:val="ru-RU" w:eastAsia="en-US" w:bidi="ar-SA"/>
      </w:rPr>
    </w:lvl>
    <w:lvl w:ilvl="7" w:tplc="3F6C9D86">
      <w:numFmt w:val="bullet"/>
      <w:lvlText w:val="•"/>
      <w:lvlJc w:val="left"/>
      <w:pPr>
        <w:ind w:left="7385" w:hanging="424"/>
      </w:pPr>
      <w:rPr>
        <w:rFonts w:hint="default"/>
        <w:lang w:val="ru-RU" w:eastAsia="en-US" w:bidi="ar-SA"/>
      </w:rPr>
    </w:lvl>
    <w:lvl w:ilvl="8" w:tplc="C2689BE6">
      <w:numFmt w:val="bullet"/>
      <w:lvlText w:val="•"/>
      <w:lvlJc w:val="left"/>
      <w:pPr>
        <w:ind w:left="8366" w:hanging="424"/>
      </w:pPr>
      <w:rPr>
        <w:rFonts w:hint="default"/>
        <w:lang w:val="ru-RU" w:eastAsia="en-US" w:bidi="ar-SA"/>
      </w:rPr>
    </w:lvl>
  </w:abstractNum>
  <w:abstractNum w:abstractNumId="32">
    <w:nsid w:val="25E90608"/>
    <w:multiLevelType w:val="hybridMultilevel"/>
    <w:tmpl w:val="37C4E9F6"/>
    <w:lvl w:ilvl="0" w:tplc="4B16FDE0">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062AF798">
      <w:numFmt w:val="bullet"/>
      <w:lvlText w:val="•"/>
      <w:lvlJc w:val="left"/>
      <w:pPr>
        <w:ind w:left="2076" w:hanging="304"/>
      </w:pPr>
      <w:rPr>
        <w:rFonts w:hint="default"/>
        <w:lang w:val="ru-RU" w:eastAsia="en-US" w:bidi="ar-SA"/>
      </w:rPr>
    </w:lvl>
    <w:lvl w:ilvl="2" w:tplc="237A6742">
      <w:numFmt w:val="bullet"/>
      <w:lvlText w:val="•"/>
      <w:lvlJc w:val="left"/>
      <w:pPr>
        <w:ind w:left="2993" w:hanging="304"/>
      </w:pPr>
      <w:rPr>
        <w:rFonts w:hint="default"/>
        <w:lang w:val="ru-RU" w:eastAsia="en-US" w:bidi="ar-SA"/>
      </w:rPr>
    </w:lvl>
    <w:lvl w:ilvl="3" w:tplc="A7FE3A82">
      <w:numFmt w:val="bullet"/>
      <w:lvlText w:val="•"/>
      <w:lvlJc w:val="left"/>
      <w:pPr>
        <w:ind w:left="3910" w:hanging="304"/>
      </w:pPr>
      <w:rPr>
        <w:rFonts w:hint="default"/>
        <w:lang w:val="ru-RU" w:eastAsia="en-US" w:bidi="ar-SA"/>
      </w:rPr>
    </w:lvl>
    <w:lvl w:ilvl="4" w:tplc="DFAE93E0">
      <w:numFmt w:val="bullet"/>
      <w:lvlText w:val="•"/>
      <w:lvlJc w:val="left"/>
      <w:pPr>
        <w:ind w:left="4827" w:hanging="304"/>
      </w:pPr>
      <w:rPr>
        <w:rFonts w:hint="default"/>
        <w:lang w:val="ru-RU" w:eastAsia="en-US" w:bidi="ar-SA"/>
      </w:rPr>
    </w:lvl>
    <w:lvl w:ilvl="5" w:tplc="7A80DFB4">
      <w:numFmt w:val="bullet"/>
      <w:lvlText w:val="•"/>
      <w:lvlJc w:val="left"/>
      <w:pPr>
        <w:ind w:left="5744" w:hanging="304"/>
      </w:pPr>
      <w:rPr>
        <w:rFonts w:hint="default"/>
        <w:lang w:val="ru-RU" w:eastAsia="en-US" w:bidi="ar-SA"/>
      </w:rPr>
    </w:lvl>
    <w:lvl w:ilvl="6" w:tplc="94840112">
      <w:numFmt w:val="bullet"/>
      <w:lvlText w:val="•"/>
      <w:lvlJc w:val="left"/>
      <w:pPr>
        <w:ind w:left="6660" w:hanging="304"/>
      </w:pPr>
      <w:rPr>
        <w:rFonts w:hint="default"/>
        <w:lang w:val="ru-RU" w:eastAsia="en-US" w:bidi="ar-SA"/>
      </w:rPr>
    </w:lvl>
    <w:lvl w:ilvl="7" w:tplc="4FCA7BAE">
      <w:numFmt w:val="bullet"/>
      <w:lvlText w:val="•"/>
      <w:lvlJc w:val="left"/>
      <w:pPr>
        <w:ind w:left="7577" w:hanging="304"/>
      </w:pPr>
      <w:rPr>
        <w:rFonts w:hint="default"/>
        <w:lang w:val="ru-RU" w:eastAsia="en-US" w:bidi="ar-SA"/>
      </w:rPr>
    </w:lvl>
    <w:lvl w:ilvl="8" w:tplc="3FEA62AC">
      <w:numFmt w:val="bullet"/>
      <w:lvlText w:val="•"/>
      <w:lvlJc w:val="left"/>
      <w:pPr>
        <w:ind w:left="8494" w:hanging="304"/>
      </w:pPr>
      <w:rPr>
        <w:rFonts w:hint="default"/>
        <w:lang w:val="ru-RU" w:eastAsia="en-US" w:bidi="ar-SA"/>
      </w:rPr>
    </w:lvl>
  </w:abstractNum>
  <w:abstractNum w:abstractNumId="33">
    <w:nsid w:val="263C74D6"/>
    <w:multiLevelType w:val="hybridMultilevel"/>
    <w:tmpl w:val="03E0E71A"/>
    <w:lvl w:ilvl="0" w:tplc="906C0302">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AA58A654">
      <w:numFmt w:val="bullet"/>
      <w:lvlText w:val="•"/>
      <w:lvlJc w:val="left"/>
      <w:pPr>
        <w:ind w:left="1302" w:hanging="164"/>
      </w:pPr>
      <w:rPr>
        <w:rFonts w:hint="default"/>
        <w:lang w:val="ru-RU" w:eastAsia="en-US" w:bidi="ar-SA"/>
      </w:rPr>
    </w:lvl>
    <w:lvl w:ilvl="2" w:tplc="5F281BC8">
      <w:numFmt w:val="bullet"/>
      <w:lvlText w:val="•"/>
      <w:lvlJc w:val="left"/>
      <w:pPr>
        <w:ind w:left="2305" w:hanging="164"/>
      </w:pPr>
      <w:rPr>
        <w:rFonts w:hint="default"/>
        <w:lang w:val="ru-RU" w:eastAsia="en-US" w:bidi="ar-SA"/>
      </w:rPr>
    </w:lvl>
    <w:lvl w:ilvl="3" w:tplc="33B0690A">
      <w:numFmt w:val="bullet"/>
      <w:lvlText w:val="•"/>
      <w:lvlJc w:val="left"/>
      <w:pPr>
        <w:ind w:left="3308" w:hanging="164"/>
      </w:pPr>
      <w:rPr>
        <w:rFonts w:hint="default"/>
        <w:lang w:val="ru-RU" w:eastAsia="en-US" w:bidi="ar-SA"/>
      </w:rPr>
    </w:lvl>
    <w:lvl w:ilvl="4" w:tplc="0956A7C2">
      <w:numFmt w:val="bullet"/>
      <w:lvlText w:val="•"/>
      <w:lvlJc w:val="left"/>
      <w:pPr>
        <w:ind w:left="4311" w:hanging="164"/>
      </w:pPr>
      <w:rPr>
        <w:rFonts w:hint="default"/>
        <w:lang w:val="ru-RU" w:eastAsia="en-US" w:bidi="ar-SA"/>
      </w:rPr>
    </w:lvl>
    <w:lvl w:ilvl="5" w:tplc="5EECEB52">
      <w:numFmt w:val="bullet"/>
      <w:lvlText w:val="•"/>
      <w:lvlJc w:val="left"/>
      <w:pPr>
        <w:ind w:left="5314" w:hanging="164"/>
      </w:pPr>
      <w:rPr>
        <w:rFonts w:hint="default"/>
        <w:lang w:val="ru-RU" w:eastAsia="en-US" w:bidi="ar-SA"/>
      </w:rPr>
    </w:lvl>
    <w:lvl w:ilvl="6" w:tplc="3148016E">
      <w:numFmt w:val="bullet"/>
      <w:lvlText w:val="•"/>
      <w:lvlJc w:val="left"/>
      <w:pPr>
        <w:ind w:left="6316" w:hanging="164"/>
      </w:pPr>
      <w:rPr>
        <w:rFonts w:hint="default"/>
        <w:lang w:val="ru-RU" w:eastAsia="en-US" w:bidi="ar-SA"/>
      </w:rPr>
    </w:lvl>
    <w:lvl w:ilvl="7" w:tplc="3C8C1B1A">
      <w:numFmt w:val="bullet"/>
      <w:lvlText w:val="•"/>
      <w:lvlJc w:val="left"/>
      <w:pPr>
        <w:ind w:left="7319" w:hanging="164"/>
      </w:pPr>
      <w:rPr>
        <w:rFonts w:hint="default"/>
        <w:lang w:val="ru-RU" w:eastAsia="en-US" w:bidi="ar-SA"/>
      </w:rPr>
    </w:lvl>
    <w:lvl w:ilvl="8" w:tplc="291222E6">
      <w:numFmt w:val="bullet"/>
      <w:lvlText w:val="•"/>
      <w:lvlJc w:val="left"/>
      <w:pPr>
        <w:ind w:left="8322" w:hanging="164"/>
      </w:pPr>
      <w:rPr>
        <w:rFonts w:hint="default"/>
        <w:lang w:val="ru-RU" w:eastAsia="en-US" w:bidi="ar-SA"/>
      </w:rPr>
    </w:lvl>
  </w:abstractNum>
  <w:abstractNum w:abstractNumId="34">
    <w:nsid w:val="28BF5DF4"/>
    <w:multiLevelType w:val="hybridMultilevel"/>
    <w:tmpl w:val="45787CA2"/>
    <w:lvl w:ilvl="0" w:tplc="E90C0EA2">
      <w:start w:val="1"/>
      <w:numFmt w:val="decimal"/>
      <w:lvlText w:val="%1."/>
      <w:lvlJc w:val="left"/>
      <w:pPr>
        <w:ind w:left="1144" w:hanging="284"/>
      </w:pPr>
      <w:rPr>
        <w:rFonts w:ascii="Times New Roman" w:eastAsia="Times New Roman" w:hAnsi="Times New Roman" w:cs="Times New Roman" w:hint="default"/>
        <w:b/>
        <w:bCs/>
        <w:w w:val="100"/>
        <w:sz w:val="28"/>
        <w:szCs w:val="28"/>
        <w:lang w:val="ru-RU" w:eastAsia="en-US" w:bidi="ar-SA"/>
      </w:rPr>
    </w:lvl>
    <w:lvl w:ilvl="1" w:tplc="BD1C4E54">
      <w:numFmt w:val="bullet"/>
      <w:lvlText w:val="•"/>
      <w:lvlJc w:val="left"/>
      <w:pPr>
        <w:ind w:left="2058" w:hanging="284"/>
      </w:pPr>
      <w:rPr>
        <w:rFonts w:hint="default"/>
        <w:lang w:val="ru-RU" w:eastAsia="en-US" w:bidi="ar-SA"/>
      </w:rPr>
    </w:lvl>
    <w:lvl w:ilvl="2" w:tplc="83F008F6">
      <w:numFmt w:val="bullet"/>
      <w:lvlText w:val="•"/>
      <w:lvlJc w:val="left"/>
      <w:pPr>
        <w:ind w:left="2977" w:hanging="284"/>
      </w:pPr>
      <w:rPr>
        <w:rFonts w:hint="default"/>
        <w:lang w:val="ru-RU" w:eastAsia="en-US" w:bidi="ar-SA"/>
      </w:rPr>
    </w:lvl>
    <w:lvl w:ilvl="3" w:tplc="2910CAD0">
      <w:numFmt w:val="bullet"/>
      <w:lvlText w:val="•"/>
      <w:lvlJc w:val="left"/>
      <w:pPr>
        <w:ind w:left="3896" w:hanging="284"/>
      </w:pPr>
      <w:rPr>
        <w:rFonts w:hint="default"/>
        <w:lang w:val="ru-RU" w:eastAsia="en-US" w:bidi="ar-SA"/>
      </w:rPr>
    </w:lvl>
    <w:lvl w:ilvl="4" w:tplc="1396AACA">
      <w:numFmt w:val="bullet"/>
      <w:lvlText w:val="•"/>
      <w:lvlJc w:val="left"/>
      <w:pPr>
        <w:ind w:left="4815" w:hanging="284"/>
      </w:pPr>
      <w:rPr>
        <w:rFonts w:hint="default"/>
        <w:lang w:val="ru-RU" w:eastAsia="en-US" w:bidi="ar-SA"/>
      </w:rPr>
    </w:lvl>
    <w:lvl w:ilvl="5" w:tplc="8A1CFCD8">
      <w:numFmt w:val="bullet"/>
      <w:lvlText w:val="•"/>
      <w:lvlJc w:val="left"/>
      <w:pPr>
        <w:ind w:left="5734" w:hanging="284"/>
      </w:pPr>
      <w:rPr>
        <w:rFonts w:hint="default"/>
        <w:lang w:val="ru-RU" w:eastAsia="en-US" w:bidi="ar-SA"/>
      </w:rPr>
    </w:lvl>
    <w:lvl w:ilvl="6" w:tplc="B7F4BD54">
      <w:numFmt w:val="bullet"/>
      <w:lvlText w:val="•"/>
      <w:lvlJc w:val="left"/>
      <w:pPr>
        <w:ind w:left="6652" w:hanging="284"/>
      </w:pPr>
      <w:rPr>
        <w:rFonts w:hint="default"/>
        <w:lang w:val="ru-RU" w:eastAsia="en-US" w:bidi="ar-SA"/>
      </w:rPr>
    </w:lvl>
    <w:lvl w:ilvl="7" w:tplc="E684F006">
      <w:numFmt w:val="bullet"/>
      <w:lvlText w:val="•"/>
      <w:lvlJc w:val="left"/>
      <w:pPr>
        <w:ind w:left="7571" w:hanging="284"/>
      </w:pPr>
      <w:rPr>
        <w:rFonts w:hint="default"/>
        <w:lang w:val="ru-RU" w:eastAsia="en-US" w:bidi="ar-SA"/>
      </w:rPr>
    </w:lvl>
    <w:lvl w:ilvl="8" w:tplc="B63216E2">
      <w:numFmt w:val="bullet"/>
      <w:lvlText w:val="•"/>
      <w:lvlJc w:val="left"/>
      <w:pPr>
        <w:ind w:left="8490" w:hanging="284"/>
      </w:pPr>
      <w:rPr>
        <w:rFonts w:hint="default"/>
        <w:lang w:val="ru-RU" w:eastAsia="en-US" w:bidi="ar-SA"/>
      </w:rPr>
    </w:lvl>
  </w:abstractNum>
  <w:abstractNum w:abstractNumId="35">
    <w:nsid w:val="28E92D7E"/>
    <w:multiLevelType w:val="hybridMultilevel"/>
    <w:tmpl w:val="E120363E"/>
    <w:lvl w:ilvl="0" w:tplc="60B22A5E">
      <w:start w:val="1"/>
      <w:numFmt w:val="decimal"/>
      <w:lvlText w:val="%1."/>
      <w:lvlJc w:val="left"/>
      <w:pPr>
        <w:ind w:left="1220" w:hanging="360"/>
      </w:pPr>
      <w:rPr>
        <w:rFonts w:ascii="Times New Roman" w:eastAsia="Times New Roman" w:hAnsi="Times New Roman" w:cs="Times New Roman" w:hint="default"/>
        <w:b/>
        <w:bCs/>
        <w:i/>
        <w:iCs/>
        <w:w w:val="100"/>
        <w:sz w:val="28"/>
        <w:szCs w:val="28"/>
        <w:lang w:val="ru-RU" w:eastAsia="en-US" w:bidi="ar-SA"/>
      </w:rPr>
    </w:lvl>
    <w:lvl w:ilvl="1" w:tplc="B7AA6E8A">
      <w:numFmt w:val="bullet"/>
      <w:lvlText w:val="•"/>
      <w:lvlJc w:val="left"/>
      <w:pPr>
        <w:ind w:left="2130" w:hanging="360"/>
      </w:pPr>
      <w:rPr>
        <w:rFonts w:hint="default"/>
        <w:lang w:val="ru-RU" w:eastAsia="en-US" w:bidi="ar-SA"/>
      </w:rPr>
    </w:lvl>
    <w:lvl w:ilvl="2" w:tplc="40F8BD4A">
      <w:numFmt w:val="bullet"/>
      <w:lvlText w:val="•"/>
      <w:lvlJc w:val="left"/>
      <w:pPr>
        <w:ind w:left="3041" w:hanging="360"/>
      </w:pPr>
      <w:rPr>
        <w:rFonts w:hint="default"/>
        <w:lang w:val="ru-RU" w:eastAsia="en-US" w:bidi="ar-SA"/>
      </w:rPr>
    </w:lvl>
    <w:lvl w:ilvl="3" w:tplc="72409DD4">
      <w:numFmt w:val="bullet"/>
      <w:lvlText w:val="•"/>
      <w:lvlJc w:val="left"/>
      <w:pPr>
        <w:ind w:left="3952" w:hanging="360"/>
      </w:pPr>
      <w:rPr>
        <w:rFonts w:hint="default"/>
        <w:lang w:val="ru-RU" w:eastAsia="en-US" w:bidi="ar-SA"/>
      </w:rPr>
    </w:lvl>
    <w:lvl w:ilvl="4" w:tplc="47529EEE">
      <w:numFmt w:val="bullet"/>
      <w:lvlText w:val="•"/>
      <w:lvlJc w:val="left"/>
      <w:pPr>
        <w:ind w:left="4863" w:hanging="360"/>
      </w:pPr>
      <w:rPr>
        <w:rFonts w:hint="default"/>
        <w:lang w:val="ru-RU" w:eastAsia="en-US" w:bidi="ar-SA"/>
      </w:rPr>
    </w:lvl>
    <w:lvl w:ilvl="5" w:tplc="7D12C32C">
      <w:numFmt w:val="bullet"/>
      <w:lvlText w:val="•"/>
      <w:lvlJc w:val="left"/>
      <w:pPr>
        <w:ind w:left="5774" w:hanging="360"/>
      </w:pPr>
      <w:rPr>
        <w:rFonts w:hint="default"/>
        <w:lang w:val="ru-RU" w:eastAsia="en-US" w:bidi="ar-SA"/>
      </w:rPr>
    </w:lvl>
    <w:lvl w:ilvl="6" w:tplc="1B329012">
      <w:numFmt w:val="bullet"/>
      <w:lvlText w:val="•"/>
      <w:lvlJc w:val="left"/>
      <w:pPr>
        <w:ind w:left="6684" w:hanging="360"/>
      </w:pPr>
      <w:rPr>
        <w:rFonts w:hint="default"/>
        <w:lang w:val="ru-RU" w:eastAsia="en-US" w:bidi="ar-SA"/>
      </w:rPr>
    </w:lvl>
    <w:lvl w:ilvl="7" w:tplc="96D0165E">
      <w:numFmt w:val="bullet"/>
      <w:lvlText w:val="•"/>
      <w:lvlJc w:val="left"/>
      <w:pPr>
        <w:ind w:left="7595" w:hanging="360"/>
      </w:pPr>
      <w:rPr>
        <w:rFonts w:hint="default"/>
        <w:lang w:val="ru-RU" w:eastAsia="en-US" w:bidi="ar-SA"/>
      </w:rPr>
    </w:lvl>
    <w:lvl w:ilvl="8" w:tplc="6F6E6398">
      <w:numFmt w:val="bullet"/>
      <w:lvlText w:val="•"/>
      <w:lvlJc w:val="left"/>
      <w:pPr>
        <w:ind w:left="8506" w:hanging="360"/>
      </w:pPr>
      <w:rPr>
        <w:rFonts w:hint="default"/>
        <w:lang w:val="ru-RU" w:eastAsia="en-US" w:bidi="ar-SA"/>
      </w:rPr>
    </w:lvl>
  </w:abstractNum>
  <w:abstractNum w:abstractNumId="36">
    <w:nsid w:val="2BE6598F"/>
    <w:multiLevelType w:val="hybridMultilevel"/>
    <w:tmpl w:val="2E54CA68"/>
    <w:lvl w:ilvl="0" w:tplc="9042D1EE">
      <w:numFmt w:val="bullet"/>
      <w:lvlText w:val="-"/>
      <w:lvlJc w:val="left"/>
      <w:pPr>
        <w:ind w:left="179" w:hanging="164"/>
      </w:pPr>
      <w:rPr>
        <w:rFonts w:ascii="Times New Roman" w:eastAsia="Times New Roman" w:hAnsi="Times New Roman" w:cs="Times New Roman" w:hint="default"/>
        <w:w w:val="99"/>
        <w:sz w:val="28"/>
        <w:szCs w:val="28"/>
        <w:lang w:val="ru-RU" w:eastAsia="en-US" w:bidi="ar-SA"/>
      </w:rPr>
    </w:lvl>
    <w:lvl w:ilvl="1" w:tplc="5728082A">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2" w:tplc="71ECD9D6">
      <w:numFmt w:val="bullet"/>
      <w:lvlText w:val="•"/>
      <w:lvlJc w:val="left"/>
      <w:pPr>
        <w:ind w:left="1320" w:hanging="164"/>
      </w:pPr>
      <w:rPr>
        <w:rFonts w:hint="default"/>
        <w:lang w:val="ru-RU" w:eastAsia="en-US" w:bidi="ar-SA"/>
      </w:rPr>
    </w:lvl>
    <w:lvl w:ilvl="3" w:tplc="8774DB12">
      <w:numFmt w:val="bullet"/>
      <w:lvlText w:val="•"/>
      <w:lvlJc w:val="left"/>
      <w:pPr>
        <w:ind w:left="2340" w:hanging="164"/>
      </w:pPr>
      <w:rPr>
        <w:rFonts w:hint="default"/>
        <w:lang w:val="ru-RU" w:eastAsia="en-US" w:bidi="ar-SA"/>
      </w:rPr>
    </w:lvl>
    <w:lvl w:ilvl="4" w:tplc="BE9CED9C">
      <w:numFmt w:val="bullet"/>
      <w:lvlText w:val="•"/>
      <w:lvlJc w:val="left"/>
      <w:pPr>
        <w:ind w:left="3361" w:hanging="164"/>
      </w:pPr>
      <w:rPr>
        <w:rFonts w:hint="default"/>
        <w:lang w:val="ru-RU" w:eastAsia="en-US" w:bidi="ar-SA"/>
      </w:rPr>
    </w:lvl>
    <w:lvl w:ilvl="5" w:tplc="2132E606">
      <w:numFmt w:val="bullet"/>
      <w:lvlText w:val="•"/>
      <w:lvlJc w:val="left"/>
      <w:pPr>
        <w:ind w:left="4381" w:hanging="164"/>
      </w:pPr>
      <w:rPr>
        <w:rFonts w:hint="default"/>
        <w:lang w:val="ru-RU" w:eastAsia="en-US" w:bidi="ar-SA"/>
      </w:rPr>
    </w:lvl>
    <w:lvl w:ilvl="6" w:tplc="21504652">
      <w:numFmt w:val="bullet"/>
      <w:lvlText w:val="•"/>
      <w:lvlJc w:val="left"/>
      <w:pPr>
        <w:ind w:left="5401" w:hanging="164"/>
      </w:pPr>
      <w:rPr>
        <w:rFonts w:hint="default"/>
        <w:lang w:val="ru-RU" w:eastAsia="en-US" w:bidi="ar-SA"/>
      </w:rPr>
    </w:lvl>
    <w:lvl w:ilvl="7" w:tplc="125CA5E2">
      <w:numFmt w:val="bullet"/>
      <w:lvlText w:val="•"/>
      <w:lvlJc w:val="left"/>
      <w:pPr>
        <w:ind w:left="6422" w:hanging="164"/>
      </w:pPr>
      <w:rPr>
        <w:rFonts w:hint="default"/>
        <w:lang w:val="ru-RU" w:eastAsia="en-US" w:bidi="ar-SA"/>
      </w:rPr>
    </w:lvl>
    <w:lvl w:ilvl="8" w:tplc="5DB66C40">
      <w:numFmt w:val="bullet"/>
      <w:lvlText w:val="•"/>
      <w:lvlJc w:val="left"/>
      <w:pPr>
        <w:ind w:left="7442" w:hanging="164"/>
      </w:pPr>
      <w:rPr>
        <w:rFonts w:hint="default"/>
        <w:lang w:val="ru-RU" w:eastAsia="en-US" w:bidi="ar-SA"/>
      </w:rPr>
    </w:lvl>
  </w:abstractNum>
  <w:abstractNum w:abstractNumId="37">
    <w:nsid w:val="2C045D3F"/>
    <w:multiLevelType w:val="hybridMultilevel"/>
    <w:tmpl w:val="13E6ABDA"/>
    <w:lvl w:ilvl="0" w:tplc="68841F4C">
      <w:start w:val="1"/>
      <w:numFmt w:val="decimal"/>
      <w:lvlText w:val="%1)"/>
      <w:lvlJc w:val="left"/>
      <w:pPr>
        <w:ind w:left="292" w:hanging="352"/>
      </w:pPr>
      <w:rPr>
        <w:rFonts w:ascii="Times New Roman" w:eastAsia="Times New Roman" w:hAnsi="Times New Roman" w:cs="Times New Roman" w:hint="default"/>
        <w:w w:val="100"/>
        <w:sz w:val="28"/>
        <w:szCs w:val="28"/>
        <w:lang w:val="ru-RU" w:eastAsia="en-US" w:bidi="ar-SA"/>
      </w:rPr>
    </w:lvl>
    <w:lvl w:ilvl="1" w:tplc="F5DA38D0">
      <w:numFmt w:val="bullet"/>
      <w:lvlText w:val="•"/>
      <w:lvlJc w:val="left"/>
      <w:pPr>
        <w:ind w:left="1302" w:hanging="352"/>
      </w:pPr>
      <w:rPr>
        <w:rFonts w:hint="default"/>
        <w:lang w:val="ru-RU" w:eastAsia="en-US" w:bidi="ar-SA"/>
      </w:rPr>
    </w:lvl>
    <w:lvl w:ilvl="2" w:tplc="EC92534A">
      <w:numFmt w:val="bullet"/>
      <w:lvlText w:val="•"/>
      <w:lvlJc w:val="left"/>
      <w:pPr>
        <w:ind w:left="2305" w:hanging="352"/>
      </w:pPr>
      <w:rPr>
        <w:rFonts w:hint="default"/>
        <w:lang w:val="ru-RU" w:eastAsia="en-US" w:bidi="ar-SA"/>
      </w:rPr>
    </w:lvl>
    <w:lvl w:ilvl="3" w:tplc="CBC874F0">
      <w:numFmt w:val="bullet"/>
      <w:lvlText w:val="•"/>
      <w:lvlJc w:val="left"/>
      <w:pPr>
        <w:ind w:left="3308" w:hanging="352"/>
      </w:pPr>
      <w:rPr>
        <w:rFonts w:hint="default"/>
        <w:lang w:val="ru-RU" w:eastAsia="en-US" w:bidi="ar-SA"/>
      </w:rPr>
    </w:lvl>
    <w:lvl w:ilvl="4" w:tplc="B7D05262">
      <w:numFmt w:val="bullet"/>
      <w:lvlText w:val="•"/>
      <w:lvlJc w:val="left"/>
      <w:pPr>
        <w:ind w:left="4311" w:hanging="352"/>
      </w:pPr>
      <w:rPr>
        <w:rFonts w:hint="default"/>
        <w:lang w:val="ru-RU" w:eastAsia="en-US" w:bidi="ar-SA"/>
      </w:rPr>
    </w:lvl>
    <w:lvl w:ilvl="5" w:tplc="FABCA7A8">
      <w:numFmt w:val="bullet"/>
      <w:lvlText w:val="•"/>
      <w:lvlJc w:val="left"/>
      <w:pPr>
        <w:ind w:left="5314" w:hanging="352"/>
      </w:pPr>
      <w:rPr>
        <w:rFonts w:hint="default"/>
        <w:lang w:val="ru-RU" w:eastAsia="en-US" w:bidi="ar-SA"/>
      </w:rPr>
    </w:lvl>
    <w:lvl w:ilvl="6" w:tplc="85E2ACFA">
      <w:numFmt w:val="bullet"/>
      <w:lvlText w:val="•"/>
      <w:lvlJc w:val="left"/>
      <w:pPr>
        <w:ind w:left="6316" w:hanging="352"/>
      </w:pPr>
      <w:rPr>
        <w:rFonts w:hint="default"/>
        <w:lang w:val="ru-RU" w:eastAsia="en-US" w:bidi="ar-SA"/>
      </w:rPr>
    </w:lvl>
    <w:lvl w:ilvl="7" w:tplc="978A34A4">
      <w:numFmt w:val="bullet"/>
      <w:lvlText w:val="•"/>
      <w:lvlJc w:val="left"/>
      <w:pPr>
        <w:ind w:left="7319" w:hanging="352"/>
      </w:pPr>
      <w:rPr>
        <w:rFonts w:hint="default"/>
        <w:lang w:val="ru-RU" w:eastAsia="en-US" w:bidi="ar-SA"/>
      </w:rPr>
    </w:lvl>
    <w:lvl w:ilvl="8" w:tplc="EF30C14A">
      <w:numFmt w:val="bullet"/>
      <w:lvlText w:val="•"/>
      <w:lvlJc w:val="left"/>
      <w:pPr>
        <w:ind w:left="8322" w:hanging="352"/>
      </w:pPr>
      <w:rPr>
        <w:rFonts w:hint="default"/>
        <w:lang w:val="ru-RU" w:eastAsia="en-US" w:bidi="ar-SA"/>
      </w:rPr>
    </w:lvl>
  </w:abstractNum>
  <w:abstractNum w:abstractNumId="38">
    <w:nsid w:val="2C712745"/>
    <w:multiLevelType w:val="hybridMultilevel"/>
    <w:tmpl w:val="85A45D0E"/>
    <w:lvl w:ilvl="0" w:tplc="7CE6264A">
      <w:start w:val="1"/>
      <w:numFmt w:val="decimal"/>
      <w:lvlText w:val="%1."/>
      <w:lvlJc w:val="left"/>
      <w:pPr>
        <w:ind w:left="1144" w:hanging="284"/>
      </w:pPr>
      <w:rPr>
        <w:rFonts w:ascii="Times New Roman" w:eastAsia="Times New Roman" w:hAnsi="Times New Roman" w:cs="Times New Roman" w:hint="default"/>
        <w:b/>
        <w:bCs/>
        <w:w w:val="100"/>
        <w:sz w:val="28"/>
        <w:szCs w:val="28"/>
        <w:lang w:val="ru-RU" w:eastAsia="en-US" w:bidi="ar-SA"/>
      </w:rPr>
    </w:lvl>
    <w:lvl w:ilvl="1" w:tplc="4A0C0814">
      <w:numFmt w:val="bullet"/>
      <w:lvlText w:val="•"/>
      <w:lvlJc w:val="left"/>
      <w:pPr>
        <w:ind w:left="2058" w:hanging="284"/>
      </w:pPr>
      <w:rPr>
        <w:rFonts w:hint="default"/>
        <w:lang w:val="ru-RU" w:eastAsia="en-US" w:bidi="ar-SA"/>
      </w:rPr>
    </w:lvl>
    <w:lvl w:ilvl="2" w:tplc="3D44C616">
      <w:numFmt w:val="bullet"/>
      <w:lvlText w:val="•"/>
      <w:lvlJc w:val="left"/>
      <w:pPr>
        <w:ind w:left="2977" w:hanging="284"/>
      </w:pPr>
      <w:rPr>
        <w:rFonts w:hint="default"/>
        <w:lang w:val="ru-RU" w:eastAsia="en-US" w:bidi="ar-SA"/>
      </w:rPr>
    </w:lvl>
    <w:lvl w:ilvl="3" w:tplc="B55AD0F4">
      <w:numFmt w:val="bullet"/>
      <w:lvlText w:val="•"/>
      <w:lvlJc w:val="left"/>
      <w:pPr>
        <w:ind w:left="3896" w:hanging="284"/>
      </w:pPr>
      <w:rPr>
        <w:rFonts w:hint="default"/>
        <w:lang w:val="ru-RU" w:eastAsia="en-US" w:bidi="ar-SA"/>
      </w:rPr>
    </w:lvl>
    <w:lvl w:ilvl="4" w:tplc="A8BA7400">
      <w:numFmt w:val="bullet"/>
      <w:lvlText w:val="•"/>
      <w:lvlJc w:val="left"/>
      <w:pPr>
        <w:ind w:left="4815" w:hanging="284"/>
      </w:pPr>
      <w:rPr>
        <w:rFonts w:hint="default"/>
        <w:lang w:val="ru-RU" w:eastAsia="en-US" w:bidi="ar-SA"/>
      </w:rPr>
    </w:lvl>
    <w:lvl w:ilvl="5" w:tplc="BFD25A60">
      <w:numFmt w:val="bullet"/>
      <w:lvlText w:val="•"/>
      <w:lvlJc w:val="left"/>
      <w:pPr>
        <w:ind w:left="5734" w:hanging="284"/>
      </w:pPr>
      <w:rPr>
        <w:rFonts w:hint="default"/>
        <w:lang w:val="ru-RU" w:eastAsia="en-US" w:bidi="ar-SA"/>
      </w:rPr>
    </w:lvl>
    <w:lvl w:ilvl="6" w:tplc="72408C34">
      <w:numFmt w:val="bullet"/>
      <w:lvlText w:val="•"/>
      <w:lvlJc w:val="left"/>
      <w:pPr>
        <w:ind w:left="6652" w:hanging="284"/>
      </w:pPr>
      <w:rPr>
        <w:rFonts w:hint="default"/>
        <w:lang w:val="ru-RU" w:eastAsia="en-US" w:bidi="ar-SA"/>
      </w:rPr>
    </w:lvl>
    <w:lvl w:ilvl="7" w:tplc="202A433C">
      <w:numFmt w:val="bullet"/>
      <w:lvlText w:val="•"/>
      <w:lvlJc w:val="left"/>
      <w:pPr>
        <w:ind w:left="7571" w:hanging="284"/>
      </w:pPr>
      <w:rPr>
        <w:rFonts w:hint="default"/>
        <w:lang w:val="ru-RU" w:eastAsia="en-US" w:bidi="ar-SA"/>
      </w:rPr>
    </w:lvl>
    <w:lvl w:ilvl="8" w:tplc="EA405002">
      <w:numFmt w:val="bullet"/>
      <w:lvlText w:val="•"/>
      <w:lvlJc w:val="left"/>
      <w:pPr>
        <w:ind w:left="8490" w:hanging="284"/>
      </w:pPr>
      <w:rPr>
        <w:rFonts w:hint="default"/>
        <w:lang w:val="ru-RU" w:eastAsia="en-US" w:bidi="ar-SA"/>
      </w:rPr>
    </w:lvl>
  </w:abstractNum>
  <w:abstractNum w:abstractNumId="39">
    <w:nsid w:val="2F1A325B"/>
    <w:multiLevelType w:val="multilevel"/>
    <w:tmpl w:val="57B06B66"/>
    <w:lvl w:ilvl="0">
      <w:start w:val="1"/>
      <w:numFmt w:val="decimal"/>
      <w:lvlText w:val="%1"/>
      <w:lvlJc w:val="left"/>
      <w:pPr>
        <w:ind w:left="5070" w:hanging="360"/>
      </w:pPr>
      <w:rPr>
        <w:rFonts w:hint="default"/>
      </w:rPr>
    </w:lvl>
    <w:lvl w:ilvl="1">
      <w:start w:val="5"/>
      <w:numFmt w:val="decimal"/>
      <w:isLgl/>
      <w:lvlText w:val="%1.%2."/>
      <w:lvlJc w:val="left"/>
      <w:pPr>
        <w:ind w:left="5430" w:hanging="720"/>
      </w:pPr>
      <w:rPr>
        <w:rFonts w:ascii="Times New Roman" w:hAnsi="Times New Roman" w:cs="Times New Roman" w:hint="default"/>
        <w:i/>
        <w:color w:val="auto"/>
      </w:rPr>
    </w:lvl>
    <w:lvl w:ilvl="2">
      <w:start w:val="1"/>
      <w:numFmt w:val="decimal"/>
      <w:isLgl/>
      <w:lvlText w:val="%1.%2.%3."/>
      <w:lvlJc w:val="left"/>
      <w:pPr>
        <w:ind w:left="5790" w:hanging="1080"/>
      </w:pPr>
      <w:rPr>
        <w:rFonts w:ascii="Times New Roman" w:hAnsi="Times New Roman" w:cs="Times New Roman" w:hint="default"/>
        <w:i/>
        <w:color w:val="auto"/>
      </w:rPr>
    </w:lvl>
    <w:lvl w:ilvl="3">
      <w:start w:val="1"/>
      <w:numFmt w:val="decimal"/>
      <w:isLgl/>
      <w:lvlText w:val="%1.%2.%3.%4."/>
      <w:lvlJc w:val="left"/>
      <w:pPr>
        <w:ind w:left="6150" w:hanging="1440"/>
      </w:pPr>
      <w:rPr>
        <w:rFonts w:ascii="Times New Roman" w:hAnsi="Times New Roman" w:cs="Times New Roman" w:hint="default"/>
        <w:i/>
        <w:color w:val="auto"/>
      </w:rPr>
    </w:lvl>
    <w:lvl w:ilvl="4">
      <w:start w:val="1"/>
      <w:numFmt w:val="decimal"/>
      <w:isLgl/>
      <w:lvlText w:val="%1.%2.%3.%4.%5."/>
      <w:lvlJc w:val="left"/>
      <w:pPr>
        <w:ind w:left="6150" w:hanging="1440"/>
      </w:pPr>
      <w:rPr>
        <w:rFonts w:ascii="Times New Roman" w:hAnsi="Times New Roman" w:cs="Times New Roman" w:hint="default"/>
        <w:i/>
        <w:color w:val="auto"/>
      </w:rPr>
    </w:lvl>
    <w:lvl w:ilvl="5">
      <w:start w:val="1"/>
      <w:numFmt w:val="decimal"/>
      <w:isLgl/>
      <w:lvlText w:val="%1.%2.%3.%4.%5.%6."/>
      <w:lvlJc w:val="left"/>
      <w:pPr>
        <w:ind w:left="6510" w:hanging="1800"/>
      </w:pPr>
      <w:rPr>
        <w:rFonts w:ascii="Times New Roman" w:hAnsi="Times New Roman" w:cs="Times New Roman" w:hint="default"/>
        <w:i/>
        <w:color w:val="auto"/>
      </w:rPr>
    </w:lvl>
    <w:lvl w:ilvl="6">
      <w:start w:val="1"/>
      <w:numFmt w:val="decimal"/>
      <w:isLgl/>
      <w:lvlText w:val="%1.%2.%3.%4.%5.%6.%7."/>
      <w:lvlJc w:val="left"/>
      <w:pPr>
        <w:ind w:left="6870" w:hanging="2160"/>
      </w:pPr>
      <w:rPr>
        <w:rFonts w:ascii="Times New Roman" w:hAnsi="Times New Roman" w:cs="Times New Roman" w:hint="default"/>
        <w:i/>
        <w:color w:val="auto"/>
      </w:rPr>
    </w:lvl>
    <w:lvl w:ilvl="7">
      <w:start w:val="1"/>
      <w:numFmt w:val="decimal"/>
      <w:isLgl/>
      <w:lvlText w:val="%1.%2.%3.%4.%5.%6.%7.%8."/>
      <w:lvlJc w:val="left"/>
      <w:pPr>
        <w:ind w:left="7230" w:hanging="2520"/>
      </w:pPr>
      <w:rPr>
        <w:rFonts w:ascii="Times New Roman" w:hAnsi="Times New Roman" w:cs="Times New Roman" w:hint="default"/>
        <w:i/>
        <w:color w:val="auto"/>
      </w:rPr>
    </w:lvl>
    <w:lvl w:ilvl="8">
      <w:start w:val="1"/>
      <w:numFmt w:val="decimal"/>
      <w:isLgl/>
      <w:lvlText w:val="%1.%2.%3.%4.%5.%6.%7.%8.%9."/>
      <w:lvlJc w:val="left"/>
      <w:pPr>
        <w:ind w:left="7590" w:hanging="2880"/>
      </w:pPr>
      <w:rPr>
        <w:rFonts w:ascii="Times New Roman" w:hAnsi="Times New Roman" w:cs="Times New Roman" w:hint="default"/>
        <w:i/>
        <w:color w:val="auto"/>
      </w:rPr>
    </w:lvl>
  </w:abstractNum>
  <w:abstractNum w:abstractNumId="40">
    <w:nsid w:val="2F6914C7"/>
    <w:multiLevelType w:val="hybridMultilevel"/>
    <w:tmpl w:val="73481702"/>
    <w:lvl w:ilvl="0" w:tplc="1B90DD9A">
      <w:numFmt w:val="bullet"/>
      <w:lvlText w:val="-"/>
      <w:lvlJc w:val="left"/>
      <w:pPr>
        <w:ind w:left="292" w:hanging="196"/>
      </w:pPr>
      <w:rPr>
        <w:rFonts w:ascii="Times New Roman" w:eastAsia="Times New Roman" w:hAnsi="Times New Roman" w:cs="Times New Roman" w:hint="default"/>
        <w:w w:val="99"/>
        <w:sz w:val="28"/>
        <w:szCs w:val="28"/>
        <w:lang w:val="ru-RU" w:eastAsia="en-US" w:bidi="ar-SA"/>
      </w:rPr>
    </w:lvl>
    <w:lvl w:ilvl="1" w:tplc="E0D294BA">
      <w:numFmt w:val="bullet"/>
      <w:lvlText w:val="•"/>
      <w:lvlJc w:val="left"/>
      <w:pPr>
        <w:ind w:left="1302" w:hanging="196"/>
      </w:pPr>
      <w:rPr>
        <w:rFonts w:hint="default"/>
        <w:lang w:val="ru-RU" w:eastAsia="en-US" w:bidi="ar-SA"/>
      </w:rPr>
    </w:lvl>
    <w:lvl w:ilvl="2" w:tplc="17A45CA6">
      <w:numFmt w:val="bullet"/>
      <w:lvlText w:val="•"/>
      <w:lvlJc w:val="left"/>
      <w:pPr>
        <w:ind w:left="2305" w:hanging="196"/>
      </w:pPr>
      <w:rPr>
        <w:rFonts w:hint="default"/>
        <w:lang w:val="ru-RU" w:eastAsia="en-US" w:bidi="ar-SA"/>
      </w:rPr>
    </w:lvl>
    <w:lvl w:ilvl="3" w:tplc="E2FA3CAC">
      <w:numFmt w:val="bullet"/>
      <w:lvlText w:val="•"/>
      <w:lvlJc w:val="left"/>
      <w:pPr>
        <w:ind w:left="3308" w:hanging="196"/>
      </w:pPr>
      <w:rPr>
        <w:rFonts w:hint="default"/>
        <w:lang w:val="ru-RU" w:eastAsia="en-US" w:bidi="ar-SA"/>
      </w:rPr>
    </w:lvl>
    <w:lvl w:ilvl="4" w:tplc="239093D0">
      <w:numFmt w:val="bullet"/>
      <w:lvlText w:val="•"/>
      <w:lvlJc w:val="left"/>
      <w:pPr>
        <w:ind w:left="4311" w:hanging="196"/>
      </w:pPr>
      <w:rPr>
        <w:rFonts w:hint="default"/>
        <w:lang w:val="ru-RU" w:eastAsia="en-US" w:bidi="ar-SA"/>
      </w:rPr>
    </w:lvl>
    <w:lvl w:ilvl="5" w:tplc="141CEB4E">
      <w:numFmt w:val="bullet"/>
      <w:lvlText w:val="•"/>
      <w:lvlJc w:val="left"/>
      <w:pPr>
        <w:ind w:left="5314" w:hanging="196"/>
      </w:pPr>
      <w:rPr>
        <w:rFonts w:hint="default"/>
        <w:lang w:val="ru-RU" w:eastAsia="en-US" w:bidi="ar-SA"/>
      </w:rPr>
    </w:lvl>
    <w:lvl w:ilvl="6" w:tplc="92C63272">
      <w:numFmt w:val="bullet"/>
      <w:lvlText w:val="•"/>
      <w:lvlJc w:val="left"/>
      <w:pPr>
        <w:ind w:left="6316" w:hanging="196"/>
      </w:pPr>
      <w:rPr>
        <w:rFonts w:hint="default"/>
        <w:lang w:val="ru-RU" w:eastAsia="en-US" w:bidi="ar-SA"/>
      </w:rPr>
    </w:lvl>
    <w:lvl w:ilvl="7" w:tplc="BAAAC150">
      <w:numFmt w:val="bullet"/>
      <w:lvlText w:val="•"/>
      <w:lvlJc w:val="left"/>
      <w:pPr>
        <w:ind w:left="7319" w:hanging="196"/>
      </w:pPr>
      <w:rPr>
        <w:rFonts w:hint="default"/>
        <w:lang w:val="ru-RU" w:eastAsia="en-US" w:bidi="ar-SA"/>
      </w:rPr>
    </w:lvl>
    <w:lvl w:ilvl="8" w:tplc="C9D6D22E">
      <w:numFmt w:val="bullet"/>
      <w:lvlText w:val="•"/>
      <w:lvlJc w:val="left"/>
      <w:pPr>
        <w:ind w:left="8322" w:hanging="196"/>
      </w:pPr>
      <w:rPr>
        <w:rFonts w:hint="default"/>
        <w:lang w:val="ru-RU" w:eastAsia="en-US" w:bidi="ar-SA"/>
      </w:rPr>
    </w:lvl>
  </w:abstractNum>
  <w:abstractNum w:abstractNumId="41">
    <w:nsid w:val="2F796009"/>
    <w:multiLevelType w:val="hybridMultilevel"/>
    <w:tmpl w:val="0548F926"/>
    <w:lvl w:ilvl="0" w:tplc="BBE00698">
      <w:start w:val="1"/>
      <w:numFmt w:val="decimal"/>
      <w:lvlText w:val="%1."/>
      <w:lvlJc w:val="left"/>
      <w:pPr>
        <w:ind w:left="1144" w:hanging="284"/>
      </w:pPr>
      <w:rPr>
        <w:rFonts w:ascii="Times New Roman" w:eastAsia="Times New Roman" w:hAnsi="Times New Roman" w:cs="Times New Roman" w:hint="default"/>
        <w:w w:val="100"/>
        <w:sz w:val="28"/>
        <w:szCs w:val="28"/>
        <w:lang w:val="ru-RU" w:eastAsia="en-US" w:bidi="ar-SA"/>
      </w:rPr>
    </w:lvl>
    <w:lvl w:ilvl="1" w:tplc="6ABC25F0">
      <w:start w:val="2"/>
      <w:numFmt w:val="decimal"/>
      <w:lvlText w:val="%2"/>
      <w:lvlJc w:val="left"/>
      <w:pPr>
        <w:ind w:left="4573" w:hanging="212"/>
        <w:jc w:val="right"/>
      </w:pPr>
      <w:rPr>
        <w:rFonts w:ascii="Times New Roman" w:eastAsia="Times New Roman" w:hAnsi="Times New Roman" w:cs="Times New Roman" w:hint="default"/>
        <w:b/>
        <w:bCs/>
        <w:w w:val="100"/>
        <w:sz w:val="28"/>
        <w:szCs w:val="28"/>
        <w:lang w:val="ru-RU" w:eastAsia="en-US" w:bidi="ar-SA"/>
      </w:rPr>
    </w:lvl>
    <w:lvl w:ilvl="2" w:tplc="CD0AB700">
      <w:numFmt w:val="bullet"/>
      <w:lvlText w:val="•"/>
      <w:lvlJc w:val="left"/>
      <w:pPr>
        <w:ind w:left="5000" w:hanging="212"/>
      </w:pPr>
      <w:rPr>
        <w:rFonts w:hint="default"/>
        <w:lang w:val="ru-RU" w:eastAsia="en-US" w:bidi="ar-SA"/>
      </w:rPr>
    </w:lvl>
    <w:lvl w:ilvl="3" w:tplc="F9526C04">
      <w:numFmt w:val="bullet"/>
      <w:lvlText w:val="•"/>
      <w:lvlJc w:val="left"/>
      <w:pPr>
        <w:ind w:left="5666" w:hanging="212"/>
      </w:pPr>
      <w:rPr>
        <w:rFonts w:hint="default"/>
        <w:lang w:val="ru-RU" w:eastAsia="en-US" w:bidi="ar-SA"/>
      </w:rPr>
    </w:lvl>
    <w:lvl w:ilvl="4" w:tplc="71C4C5C8">
      <w:numFmt w:val="bullet"/>
      <w:lvlText w:val="•"/>
      <w:lvlJc w:val="left"/>
      <w:pPr>
        <w:ind w:left="6332" w:hanging="212"/>
      </w:pPr>
      <w:rPr>
        <w:rFonts w:hint="default"/>
        <w:lang w:val="ru-RU" w:eastAsia="en-US" w:bidi="ar-SA"/>
      </w:rPr>
    </w:lvl>
    <w:lvl w:ilvl="5" w:tplc="3BE2B8F6">
      <w:numFmt w:val="bullet"/>
      <w:lvlText w:val="•"/>
      <w:lvlJc w:val="left"/>
      <w:pPr>
        <w:ind w:left="6998" w:hanging="212"/>
      </w:pPr>
      <w:rPr>
        <w:rFonts w:hint="default"/>
        <w:lang w:val="ru-RU" w:eastAsia="en-US" w:bidi="ar-SA"/>
      </w:rPr>
    </w:lvl>
    <w:lvl w:ilvl="6" w:tplc="619AC116">
      <w:numFmt w:val="bullet"/>
      <w:lvlText w:val="•"/>
      <w:lvlJc w:val="left"/>
      <w:pPr>
        <w:ind w:left="7664" w:hanging="212"/>
      </w:pPr>
      <w:rPr>
        <w:rFonts w:hint="default"/>
        <w:lang w:val="ru-RU" w:eastAsia="en-US" w:bidi="ar-SA"/>
      </w:rPr>
    </w:lvl>
    <w:lvl w:ilvl="7" w:tplc="EE42060C">
      <w:numFmt w:val="bullet"/>
      <w:lvlText w:val="•"/>
      <w:lvlJc w:val="left"/>
      <w:pPr>
        <w:ind w:left="8330" w:hanging="212"/>
      </w:pPr>
      <w:rPr>
        <w:rFonts w:hint="default"/>
        <w:lang w:val="ru-RU" w:eastAsia="en-US" w:bidi="ar-SA"/>
      </w:rPr>
    </w:lvl>
    <w:lvl w:ilvl="8" w:tplc="660C4A3C">
      <w:numFmt w:val="bullet"/>
      <w:lvlText w:val="•"/>
      <w:lvlJc w:val="left"/>
      <w:pPr>
        <w:ind w:left="8996" w:hanging="212"/>
      </w:pPr>
      <w:rPr>
        <w:rFonts w:hint="default"/>
        <w:lang w:val="ru-RU" w:eastAsia="en-US" w:bidi="ar-SA"/>
      </w:rPr>
    </w:lvl>
  </w:abstractNum>
  <w:abstractNum w:abstractNumId="42">
    <w:nsid w:val="31302A2F"/>
    <w:multiLevelType w:val="hybridMultilevel"/>
    <w:tmpl w:val="100AC118"/>
    <w:lvl w:ilvl="0" w:tplc="6A745F6A">
      <w:start w:val="1"/>
      <w:numFmt w:val="decimal"/>
      <w:lvlText w:val="%1."/>
      <w:lvlJc w:val="left"/>
      <w:pPr>
        <w:ind w:left="1144" w:hanging="284"/>
      </w:pPr>
      <w:rPr>
        <w:rFonts w:ascii="Times New Roman" w:eastAsia="Times New Roman" w:hAnsi="Times New Roman" w:cs="Times New Roman" w:hint="default"/>
        <w:i/>
        <w:iCs/>
        <w:color w:val="000009"/>
        <w:w w:val="100"/>
        <w:sz w:val="28"/>
        <w:szCs w:val="28"/>
        <w:lang w:val="ru-RU" w:eastAsia="en-US" w:bidi="ar-SA"/>
      </w:rPr>
    </w:lvl>
    <w:lvl w:ilvl="1" w:tplc="FD508B94">
      <w:numFmt w:val="bullet"/>
      <w:lvlText w:val="•"/>
      <w:lvlJc w:val="left"/>
      <w:pPr>
        <w:ind w:left="2058" w:hanging="284"/>
      </w:pPr>
      <w:rPr>
        <w:rFonts w:hint="default"/>
        <w:lang w:val="ru-RU" w:eastAsia="en-US" w:bidi="ar-SA"/>
      </w:rPr>
    </w:lvl>
    <w:lvl w:ilvl="2" w:tplc="50E24830">
      <w:numFmt w:val="bullet"/>
      <w:lvlText w:val="•"/>
      <w:lvlJc w:val="left"/>
      <w:pPr>
        <w:ind w:left="2977" w:hanging="284"/>
      </w:pPr>
      <w:rPr>
        <w:rFonts w:hint="default"/>
        <w:lang w:val="ru-RU" w:eastAsia="en-US" w:bidi="ar-SA"/>
      </w:rPr>
    </w:lvl>
    <w:lvl w:ilvl="3" w:tplc="BC9672BC">
      <w:numFmt w:val="bullet"/>
      <w:lvlText w:val="•"/>
      <w:lvlJc w:val="left"/>
      <w:pPr>
        <w:ind w:left="3896" w:hanging="284"/>
      </w:pPr>
      <w:rPr>
        <w:rFonts w:hint="default"/>
        <w:lang w:val="ru-RU" w:eastAsia="en-US" w:bidi="ar-SA"/>
      </w:rPr>
    </w:lvl>
    <w:lvl w:ilvl="4" w:tplc="0EDA09D8">
      <w:numFmt w:val="bullet"/>
      <w:lvlText w:val="•"/>
      <w:lvlJc w:val="left"/>
      <w:pPr>
        <w:ind w:left="4815" w:hanging="284"/>
      </w:pPr>
      <w:rPr>
        <w:rFonts w:hint="default"/>
        <w:lang w:val="ru-RU" w:eastAsia="en-US" w:bidi="ar-SA"/>
      </w:rPr>
    </w:lvl>
    <w:lvl w:ilvl="5" w:tplc="09DC90D6">
      <w:numFmt w:val="bullet"/>
      <w:lvlText w:val="•"/>
      <w:lvlJc w:val="left"/>
      <w:pPr>
        <w:ind w:left="5734" w:hanging="284"/>
      </w:pPr>
      <w:rPr>
        <w:rFonts w:hint="default"/>
        <w:lang w:val="ru-RU" w:eastAsia="en-US" w:bidi="ar-SA"/>
      </w:rPr>
    </w:lvl>
    <w:lvl w:ilvl="6" w:tplc="E98C492A">
      <w:numFmt w:val="bullet"/>
      <w:lvlText w:val="•"/>
      <w:lvlJc w:val="left"/>
      <w:pPr>
        <w:ind w:left="6652" w:hanging="284"/>
      </w:pPr>
      <w:rPr>
        <w:rFonts w:hint="default"/>
        <w:lang w:val="ru-RU" w:eastAsia="en-US" w:bidi="ar-SA"/>
      </w:rPr>
    </w:lvl>
    <w:lvl w:ilvl="7" w:tplc="44ACDB7A">
      <w:numFmt w:val="bullet"/>
      <w:lvlText w:val="•"/>
      <w:lvlJc w:val="left"/>
      <w:pPr>
        <w:ind w:left="7571" w:hanging="284"/>
      </w:pPr>
      <w:rPr>
        <w:rFonts w:hint="default"/>
        <w:lang w:val="ru-RU" w:eastAsia="en-US" w:bidi="ar-SA"/>
      </w:rPr>
    </w:lvl>
    <w:lvl w:ilvl="8" w:tplc="62861382">
      <w:numFmt w:val="bullet"/>
      <w:lvlText w:val="•"/>
      <w:lvlJc w:val="left"/>
      <w:pPr>
        <w:ind w:left="8490" w:hanging="284"/>
      </w:pPr>
      <w:rPr>
        <w:rFonts w:hint="default"/>
        <w:lang w:val="ru-RU" w:eastAsia="en-US" w:bidi="ar-SA"/>
      </w:rPr>
    </w:lvl>
  </w:abstractNum>
  <w:abstractNum w:abstractNumId="43">
    <w:nsid w:val="31C20D22"/>
    <w:multiLevelType w:val="hybridMultilevel"/>
    <w:tmpl w:val="FD428B20"/>
    <w:lvl w:ilvl="0" w:tplc="B0CE5930">
      <w:start w:val="1"/>
      <w:numFmt w:val="decimal"/>
      <w:lvlText w:val="%1"/>
      <w:lvlJc w:val="left"/>
      <w:pPr>
        <w:ind w:left="1220" w:hanging="360"/>
      </w:pPr>
      <w:rPr>
        <w:rFonts w:hint="default"/>
      </w:rPr>
    </w:lvl>
    <w:lvl w:ilvl="1" w:tplc="04190019">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44">
    <w:nsid w:val="333B0B12"/>
    <w:multiLevelType w:val="hybridMultilevel"/>
    <w:tmpl w:val="AA02BBFC"/>
    <w:lvl w:ilvl="0" w:tplc="5CC09774">
      <w:start w:val="1"/>
      <w:numFmt w:val="decimal"/>
      <w:lvlText w:val="%1)"/>
      <w:lvlJc w:val="left"/>
      <w:pPr>
        <w:ind w:left="1164" w:hanging="304"/>
      </w:pPr>
      <w:rPr>
        <w:rFonts w:ascii="Times New Roman" w:eastAsia="Times New Roman" w:hAnsi="Times New Roman" w:cs="Times New Roman" w:hint="default"/>
        <w:w w:val="100"/>
        <w:sz w:val="28"/>
        <w:szCs w:val="28"/>
        <w:lang w:val="ru-RU" w:eastAsia="en-US" w:bidi="ar-SA"/>
      </w:rPr>
    </w:lvl>
    <w:lvl w:ilvl="1" w:tplc="A52638DA">
      <w:numFmt w:val="bullet"/>
      <w:lvlText w:val="•"/>
      <w:lvlJc w:val="left"/>
      <w:pPr>
        <w:ind w:left="2076" w:hanging="304"/>
      </w:pPr>
      <w:rPr>
        <w:rFonts w:hint="default"/>
        <w:lang w:val="ru-RU" w:eastAsia="en-US" w:bidi="ar-SA"/>
      </w:rPr>
    </w:lvl>
    <w:lvl w:ilvl="2" w:tplc="6CCE77BA">
      <w:numFmt w:val="bullet"/>
      <w:lvlText w:val="•"/>
      <w:lvlJc w:val="left"/>
      <w:pPr>
        <w:ind w:left="2993" w:hanging="304"/>
      </w:pPr>
      <w:rPr>
        <w:rFonts w:hint="default"/>
        <w:lang w:val="ru-RU" w:eastAsia="en-US" w:bidi="ar-SA"/>
      </w:rPr>
    </w:lvl>
    <w:lvl w:ilvl="3" w:tplc="94088F42">
      <w:numFmt w:val="bullet"/>
      <w:lvlText w:val="•"/>
      <w:lvlJc w:val="left"/>
      <w:pPr>
        <w:ind w:left="3910" w:hanging="304"/>
      </w:pPr>
      <w:rPr>
        <w:rFonts w:hint="default"/>
        <w:lang w:val="ru-RU" w:eastAsia="en-US" w:bidi="ar-SA"/>
      </w:rPr>
    </w:lvl>
    <w:lvl w:ilvl="4" w:tplc="6CAA2CB8">
      <w:numFmt w:val="bullet"/>
      <w:lvlText w:val="•"/>
      <w:lvlJc w:val="left"/>
      <w:pPr>
        <w:ind w:left="4827" w:hanging="304"/>
      </w:pPr>
      <w:rPr>
        <w:rFonts w:hint="default"/>
        <w:lang w:val="ru-RU" w:eastAsia="en-US" w:bidi="ar-SA"/>
      </w:rPr>
    </w:lvl>
    <w:lvl w:ilvl="5" w:tplc="FCA4C0D4">
      <w:numFmt w:val="bullet"/>
      <w:lvlText w:val="•"/>
      <w:lvlJc w:val="left"/>
      <w:pPr>
        <w:ind w:left="5744" w:hanging="304"/>
      </w:pPr>
      <w:rPr>
        <w:rFonts w:hint="default"/>
        <w:lang w:val="ru-RU" w:eastAsia="en-US" w:bidi="ar-SA"/>
      </w:rPr>
    </w:lvl>
    <w:lvl w:ilvl="6" w:tplc="2AE05BD0">
      <w:numFmt w:val="bullet"/>
      <w:lvlText w:val="•"/>
      <w:lvlJc w:val="left"/>
      <w:pPr>
        <w:ind w:left="6660" w:hanging="304"/>
      </w:pPr>
      <w:rPr>
        <w:rFonts w:hint="default"/>
        <w:lang w:val="ru-RU" w:eastAsia="en-US" w:bidi="ar-SA"/>
      </w:rPr>
    </w:lvl>
    <w:lvl w:ilvl="7" w:tplc="B58652AE">
      <w:numFmt w:val="bullet"/>
      <w:lvlText w:val="•"/>
      <w:lvlJc w:val="left"/>
      <w:pPr>
        <w:ind w:left="7577" w:hanging="304"/>
      </w:pPr>
      <w:rPr>
        <w:rFonts w:hint="default"/>
        <w:lang w:val="ru-RU" w:eastAsia="en-US" w:bidi="ar-SA"/>
      </w:rPr>
    </w:lvl>
    <w:lvl w:ilvl="8" w:tplc="2DCC4662">
      <w:numFmt w:val="bullet"/>
      <w:lvlText w:val="•"/>
      <w:lvlJc w:val="left"/>
      <w:pPr>
        <w:ind w:left="8494" w:hanging="304"/>
      </w:pPr>
      <w:rPr>
        <w:rFonts w:hint="default"/>
        <w:lang w:val="ru-RU" w:eastAsia="en-US" w:bidi="ar-SA"/>
      </w:rPr>
    </w:lvl>
  </w:abstractNum>
  <w:abstractNum w:abstractNumId="45">
    <w:nsid w:val="343809EB"/>
    <w:multiLevelType w:val="hybridMultilevel"/>
    <w:tmpl w:val="3EDA963C"/>
    <w:lvl w:ilvl="0" w:tplc="1138F2AE">
      <w:numFmt w:val="bullet"/>
      <w:lvlText w:val="-"/>
      <w:lvlJc w:val="left"/>
      <w:pPr>
        <w:ind w:left="326" w:hanging="164"/>
      </w:pPr>
      <w:rPr>
        <w:rFonts w:ascii="Times New Roman" w:eastAsia="Times New Roman" w:hAnsi="Times New Roman" w:cs="Times New Roman" w:hint="default"/>
        <w:w w:val="100"/>
        <w:sz w:val="28"/>
        <w:szCs w:val="28"/>
        <w:lang w:val="ru-RU" w:eastAsia="en-US" w:bidi="ar-SA"/>
      </w:rPr>
    </w:lvl>
    <w:lvl w:ilvl="1" w:tplc="BB32181A">
      <w:numFmt w:val="bullet"/>
      <w:lvlText w:val="-"/>
      <w:lvlJc w:val="left"/>
      <w:pPr>
        <w:ind w:left="292" w:hanging="164"/>
      </w:pPr>
      <w:rPr>
        <w:rFonts w:ascii="Times New Roman" w:eastAsia="Times New Roman" w:hAnsi="Times New Roman" w:cs="Times New Roman" w:hint="default"/>
        <w:w w:val="100"/>
        <w:sz w:val="28"/>
        <w:szCs w:val="28"/>
        <w:lang w:val="ru-RU" w:eastAsia="en-US" w:bidi="ar-SA"/>
      </w:rPr>
    </w:lvl>
    <w:lvl w:ilvl="2" w:tplc="F9C49006">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3" w:tplc="B2248AAA">
      <w:numFmt w:val="bullet"/>
      <w:lvlText w:val="•"/>
      <w:lvlJc w:val="left"/>
      <w:pPr>
        <w:ind w:left="2388" w:hanging="164"/>
      </w:pPr>
      <w:rPr>
        <w:rFonts w:hint="default"/>
        <w:lang w:val="ru-RU" w:eastAsia="en-US" w:bidi="ar-SA"/>
      </w:rPr>
    </w:lvl>
    <w:lvl w:ilvl="4" w:tplc="07884B06">
      <w:numFmt w:val="bullet"/>
      <w:lvlText w:val="•"/>
      <w:lvlJc w:val="left"/>
      <w:pPr>
        <w:ind w:left="3423" w:hanging="164"/>
      </w:pPr>
      <w:rPr>
        <w:rFonts w:hint="default"/>
        <w:lang w:val="ru-RU" w:eastAsia="en-US" w:bidi="ar-SA"/>
      </w:rPr>
    </w:lvl>
    <w:lvl w:ilvl="5" w:tplc="772C4A32">
      <w:numFmt w:val="bullet"/>
      <w:lvlText w:val="•"/>
      <w:lvlJc w:val="left"/>
      <w:pPr>
        <w:ind w:left="4457" w:hanging="164"/>
      </w:pPr>
      <w:rPr>
        <w:rFonts w:hint="default"/>
        <w:lang w:val="ru-RU" w:eastAsia="en-US" w:bidi="ar-SA"/>
      </w:rPr>
    </w:lvl>
    <w:lvl w:ilvl="6" w:tplc="B0B814D4">
      <w:numFmt w:val="bullet"/>
      <w:lvlText w:val="•"/>
      <w:lvlJc w:val="left"/>
      <w:pPr>
        <w:ind w:left="5492" w:hanging="164"/>
      </w:pPr>
      <w:rPr>
        <w:rFonts w:hint="default"/>
        <w:lang w:val="ru-RU" w:eastAsia="en-US" w:bidi="ar-SA"/>
      </w:rPr>
    </w:lvl>
    <w:lvl w:ilvl="7" w:tplc="91A4AC6A">
      <w:numFmt w:val="bullet"/>
      <w:lvlText w:val="•"/>
      <w:lvlJc w:val="left"/>
      <w:pPr>
        <w:ind w:left="6526" w:hanging="164"/>
      </w:pPr>
      <w:rPr>
        <w:rFonts w:hint="default"/>
        <w:lang w:val="ru-RU" w:eastAsia="en-US" w:bidi="ar-SA"/>
      </w:rPr>
    </w:lvl>
    <w:lvl w:ilvl="8" w:tplc="F1DACDC4">
      <w:numFmt w:val="bullet"/>
      <w:lvlText w:val="•"/>
      <w:lvlJc w:val="left"/>
      <w:pPr>
        <w:ind w:left="7560" w:hanging="164"/>
      </w:pPr>
      <w:rPr>
        <w:rFonts w:hint="default"/>
        <w:lang w:val="ru-RU" w:eastAsia="en-US" w:bidi="ar-SA"/>
      </w:rPr>
    </w:lvl>
  </w:abstractNum>
  <w:abstractNum w:abstractNumId="46">
    <w:nsid w:val="344502A0"/>
    <w:multiLevelType w:val="hybridMultilevel"/>
    <w:tmpl w:val="E4869EC8"/>
    <w:lvl w:ilvl="0" w:tplc="0F00D8BA">
      <w:start w:val="1"/>
      <w:numFmt w:val="decimal"/>
      <w:lvlText w:val="%1)"/>
      <w:lvlJc w:val="left"/>
      <w:pPr>
        <w:ind w:left="1164" w:hanging="304"/>
      </w:pPr>
      <w:rPr>
        <w:rFonts w:ascii="Times New Roman" w:eastAsia="Times New Roman" w:hAnsi="Times New Roman" w:cs="Times New Roman" w:hint="default"/>
        <w:w w:val="100"/>
        <w:sz w:val="28"/>
        <w:szCs w:val="28"/>
        <w:lang w:val="ru-RU" w:eastAsia="en-US" w:bidi="ar-SA"/>
      </w:rPr>
    </w:lvl>
    <w:lvl w:ilvl="1" w:tplc="D228CDA0">
      <w:numFmt w:val="bullet"/>
      <w:lvlText w:val="•"/>
      <w:lvlJc w:val="left"/>
      <w:pPr>
        <w:ind w:left="2076" w:hanging="304"/>
      </w:pPr>
      <w:rPr>
        <w:rFonts w:hint="default"/>
        <w:lang w:val="ru-RU" w:eastAsia="en-US" w:bidi="ar-SA"/>
      </w:rPr>
    </w:lvl>
    <w:lvl w:ilvl="2" w:tplc="1D28F494">
      <w:numFmt w:val="bullet"/>
      <w:lvlText w:val="•"/>
      <w:lvlJc w:val="left"/>
      <w:pPr>
        <w:ind w:left="2993" w:hanging="304"/>
      </w:pPr>
      <w:rPr>
        <w:rFonts w:hint="default"/>
        <w:lang w:val="ru-RU" w:eastAsia="en-US" w:bidi="ar-SA"/>
      </w:rPr>
    </w:lvl>
    <w:lvl w:ilvl="3" w:tplc="647C4D82">
      <w:numFmt w:val="bullet"/>
      <w:lvlText w:val="•"/>
      <w:lvlJc w:val="left"/>
      <w:pPr>
        <w:ind w:left="3910" w:hanging="304"/>
      </w:pPr>
      <w:rPr>
        <w:rFonts w:hint="default"/>
        <w:lang w:val="ru-RU" w:eastAsia="en-US" w:bidi="ar-SA"/>
      </w:rPr>
    </w:lvl>
    <w:lvl w:ilvl="4" w:tplc="D24C3C82">
      <w:numFmt w:val="bullet"/>
      <w:lvlText w:val="•"/>
      <w:lvlJc w:val="left"/>
      <w:pPr>
        <w:ind w:left="4827" w:hanging="304"/>
      </w:pPr>
      <w:rPr>
        <w:rFonts w:hint="default"/>
        <w:lang w:val="ru-RU" w:eastAsia="en-US" w:bidi="ar-SA"/>
      </w:rPr>
    </w:lvl>
    <w:lvl w:ilvl="5" w:tplc="A762F0E6">
      <w:numFmt w:val="bullet"/>
      <w:lvlText w:val="•"/>
      <w:lvlJc w:val="left"/>
      <w:pPr>
        <w:ind w:left="5744" w:hanging="304"/>
      </w:pPr>
      <w:rPr>
        <w:rFonts w:hint="default"/>
        <w:lang w:val="ru-RU" w:eastAsia="en-US" w:bidi="ar-SA"/>
      </w:rPr>
    </w:lvl>
    <w:lvl w:ilvl="6" w:tplc="40B27F2C">
      <w:numFmt w:val="bullet"/>
      <w:lvlText w:val="•"/>
      <w:lvlJc w:val="left"/>
      <w:pPr>
        <w:ind w:left="6660" w:hanging="304"/>
      </w:pPr>
      <w:rPr>
        <w:rFonts w:hint="default"/>
        <w:lang w:val="ru-RU" w:eastAsia="en-US" w:bidi="ar-SA"/>
      </w:rPr>
    </w:lvl>
    <w:lvl w:ilvl="7" w:tplc="28189468">
      <w:numFmt w:val="bullet"/>
      <w:lvlText w:val="•"/>
      <w:lvlJc w:val="left"/>
      <w:pPr>
        <w:ind w:left="7577" w:hanging="304"/>
      </w:pPr>
      <w:rPr>
        <w:rFonts w:hint="default"/>
        <w:lang w:val="ru-RU" w:eastAsia="en-US" w:bidi="ar-SA"/>
      </w:rPr>
    </w:lvl>
    <w:lvl w:ilvl="8" w:tplc="BF661D72">
      <w:numFmt w:val="bullet"/>
      <w:lvlText w:val="•"/>
      <w:lvlJc w:val="left"/>
      <w:pPr>
        <w:ind w:left="8494" w:hanging="304"/>
      </w:pPr>
      <w:rPr>
        <w:rFonts w:hint="default"/>
        <w:lang w:val="ru-RU" w:eastAsia="en-US" w:bidi="ar-SA"/>
      </w:rPr>
    </w:lvl>
  </w:abstractNum>
  <w:abstractNum w:abstractNumId="47">
    <w:nsid w:val="3505506C"/>
    <w:multiLevelType w:val="hybridMultilevel"/>
    <w:tmpl w:val="CB484032"/>
    <w:lvl w:ilvl="0" w:tplc="A9629A7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nsid w:val="364C3EA8"/>
    <w:multiLevelType w:val="hybridMultilevel"/>
    <w:tmpl w:val="CDD4B9CC"/>
    <w:lvl w:ilvl="0" w:tplc="5E7E791C">
      <w:start w:val="1"/>
      <w:numFmt w:val="decimal"/>
      <w:lvlText w:val="%1"/>
      <w:lvlJc w:val="left"/>
      <w:pPr>
        <w:ind w:left="1072" w:hanging="212"/>
      </w:pPr>
      <w:rPr>
        <w:rFonts w:ascii="Times New Roman" w:eastAsia="Times New Roman" w:hAnsi="Times New Roman" w:cs="Times New Roman" w:hint="default"/>
        <w:w w:val="100"/>
        <w:sz w:val="28"/>
        <w:szCs w:val="28"/>
        <w:lang w:val="ru-RU" w:eastAsia="en-US" w:bidi="ar-SA"/>
      </w:rPr>
    </w:lvl>
    <w:lvl w:ilvl="1" w:tplc="C1E4D288">
      <w:numFmt w:val="bullet"/>
      <w:lvlText w:val="•"/>
      <w:lvlJc w:val="left"/>
      <w:pPr>
        <w:ind w:left="2004" w:hanging="212"/>
      </w:pPr>
      <w:rPr>
        <w:rFonts w:hint="default"/>
        <w:lang w:val="ru-RU" w:eastAsia="en-US" w:bidi="ar-SA"/>
      </w:rPr>
    </w:lvl>
    <w:lvl w:ilvl="2" w:tplc="53E29A10">
      <w:numFmt w:val="bullet"/>
      <w:lvlText w:val="•"/>
      <w:lvlJc w:val="left"/>
      <w:pPr>
        <w:ind w:left="2929" w:hanging="212"/>
      </w:pPr>
      <w:rPr>
        <w:rFonts w:hint="default"/>
        <w:lang w:val="ru-RU" w:eastAsia="en-US" w:bidi="ar-SA"/>
      </w:rPr>
    </w:lvl>
    <w:lvl w:ilvl="3" w:tplc="037AC9D2">
      <w:numFmt w:val="bullet"/>
      <w:lvlText w:val="•"/>
      <w:lvlJc w:val="left"/>
      <w:pPr>
        <w:ind w:left="3854" w:hanging="212"/>
      </w:pPr>
      <w:rPr>
        <w:rFonts w:hint="default"/>
        <w:lang w:val="ru-RU" w:eastAsia="en-US" w:bidi="ar-SA"/>
      </w:rPr>
    </w:lvl>
    <w:lvl w:ilvl="4" w:tplc="028857CC">
      <w:numFmt w:val="bullet"/>
      <w:lvlText w:val="•"/>
      <w:lvlJc w:val="left"/>
      <w:pPr>
        <w:ind w:left="4779" w:hanging="212"/>
      </w:pPr>
      <w:rPr>
        <w:rFonts w:hint="default"/>
        <w:lang w:val="ru-RU" w:eastAsia="en-US" w:bidi="ar-SA"/>
      </w:rPr>
    </w:lvl>
    <w:lvl w:ilvl="5" w:tplc="7E564EB0">
      <w:numFmt w:val="bullet"/>
      <w:lvlText w:val="•"/>
      <w:lvlJc w:val="left"/>
      <w:pPr>
        <w:ind w:left="5704" w:hanging="212"/>
      </w:pPr>
      <w:rPr>
        <w:rFonts w:hint="default"/>
        <w:lang w:val="ru-RU" w:eastAsia="en-US" w:bidi="ar-SA"/>
      </w:rPr>
    </w:lvl>
    <w:lvl w:ilvl="6" w:tplc="12302F6E">
      <w:numFmt w:val="bullet"/>
      <w:lvlText w:val="•"/>
      <w:lvlJc w:val="left"/>
      <w:pPr>
        <w:ind w:left="6628" w:hanging="212"/>
      </w:pPr>
      <w:rPr>
        <w:rFonts w:hint="default"/>
        <w:lang w:val="ru-RU" w:eastAsia="en-US" w:bidi="ar-SA"/>
      </w:rPr>
    </w:lvl>
    <w:lvl w:ilvl="7" w:tplc="F00CBD62">
      <w:numFmt w:val="bullet"/>
      <w:lvlText w:val="•"/>
      <w:lvlJc w:val="left"/>
      <w:pPr>
        <w:ind w:left="7553" w:hanging="212"/>
      </w:pPr>
      <w:rPr>
        <w:rFonts w:hint="default"/>
        <w:lang w:val="ru-RU" w:eastAsia="en-US" w:bidi="ar-SA"/>
      </w:rPr>
    </w:lvl>
    <w:lvl w:ilvl="8" w:tplc="E9B8C776">
      <w:numFmt w:val="bullet"/>
      <w:lvlText w:val="•"/>
      <w:lvlJc w:val="left"/>
      <w:pPr>
        <w:ind w:left="8478" w:hanging="212"/>
      </w:pPr>
      <w:rPr>
        <w:rFonts w:hint="default"/>
        <w:lang w:val="ru-RU" w:eastAsia="en-US" w:bidi="ar-SA"/>
      </w:rPr>
    </w:lvl>
  </w:abstractNum>
  <w:abstractNum w:abstractNumId="49">
    <w:nsid w:val="36F465B7"/>
    <w:multiLevelType w:val="hybridMultilevel"/>
    <w:tmpl w:val="B6A451B6"/>
    <w:lvl w:ilvl="0" w:tplc="4A225E6C">
      <w:start w:val="1"/>
      <w:numFmt w:val="decimal"/>
      <w:lvlText w:val="%1)"/>
      <w:lvlJc w:val="left"/>
      <w:pPr>
        <w:ind w:left="292" w:hanging="316"/>
      </w:pPr>
      <w:rPr>
        <w:rFonts w:ascii="Times New Roman" w:eastAsia="Times New Roman" w:hAnsi="Times New Roman" w:cs="Times New Roman" w:hint="default"/>
        <w:w w:val="100"/>
        <w:sz w:val="28"/>
        <w:szCs w:val="28"/>
        <w:lang w:val="ru-RU" w:eastAsia="en-US" w:bidi="ar-SA"/>
      </w:rPr>
    </w:lvl>
    <w:lvl w:ilvl="1" w:tplc="E03E32D0">
      <w:numFmt w:val="bullet"/>
      <w:lvlText w:val="•"/>
      <w:lvlJc w:val="left"/>
      <w:pPr>
        <w:ind w:left="1302" w:hanging="316"/>
      </w:pPr>
      <w:rPr>
        <w:rFonts w:hint="default"/>
        <w:lang w:val="ru-RU" w:eastAsia="en-US" w:bidi="ar-SA"/>
      </w:rPr>
    </w:lvl>
    <w:lvl w:ilvl="2" w:tplc="D076E5B2">
      <w:numFmt w:val="bullet"/>
      <w:lvlText w:val="•"/>
      <w:lvlJc w:val="left"/>
      <w:pPr>
        <w:ind w:left="2305" w:hanging="316"/>
      </w:pPr>
      <w:rPr>
        <w:rFonts w:hint="default"/>
        <w:lang w:val="ru-RU" w:eastAsia="en-US" w:bidi="ar-SA"/>
      </w:rPr>
    </w:lvl>
    <w:lvl w:ilvl="3" w:tplc="5D94883A">
      <w:numFmt w:val="bullet"/>
      <w:lvlText w:val="•"/>
      <w:lvlJc w:val="left"/>
      <w:pPr>
        <w:ind w:left="3308" w:hanging="316"/>
      </w:pPr>
      <w:rPr>
        <w:rFonts w:hint="default"/>
        <w:lang w:val="ru-RU" w:eastAsia="en-US" w:bidi="ar-SA"/>
      </w:rPr>
    </w:lvl>
    <w:lvl w:ilvl="4" w:tplc="A3E05816">
      <w:numFmt w:val="bullet"/>
      <w:lvlText w:val="•"/>
      <w:lvlJc w:val="left"/>
      <w:pPr>
        <w:ind w:left="4311" w:hanging="316"/>
      </w:pPr>
      <w:rPr>
        <w:rFonts w:hint="default"/>
        <w:lang w:val="ru-RU" w:eastAsia="en-US" w:bidi="ar-SA"/>
      </w:rPr>
    </w:lvl>
    <w:lvl w:ilvl="5" w:tplc="D8828ECA">
      <w:numFmt w:val="bullet"/>
      <w:lvlText w:val="•"/>
      <w:lvlJc w:val="left"/>
      <w:pPr>
        <w:ind w:left="5314" w:hanging="316"/>
      </w:pPr>
      <w:rPr>
        <w:rFonts w:hint="default"/>
        <w:lang w:val="ru-RU" w:eastAsia="en-US" w:bidi="ar-SA"/>
      </w:rPr>
    </w:lvl>
    <w:lvl w:ilvl="6" w:tplc="755EFC6C">
      <w:numFmt w:val="bullet"/>
      <w:lvlText w:val="•"/>
      <w:lvlJc w:val="left"/>
      <w:pPr>
        <w:ind w:left="6316" w:hanging="316"/>
      </w:pPr>
      <w:rPr>
        <w:rFonts w:hint="default"/>
        <w:lang w:val="ru-RU" w:eastAsia="en-US" w:bidi="ar-SA"/>
      </w:rPr>
    </w:lvl>
    <w:lvl w:ilvl="7" w:tplc="870C3872">
      <w:numFmt w:val="bullet"/>
      <w:lvlText w:val="•"/>
      <w:lvlJc w:val="left"/>
      <w:pPr>
        <w:ind w:left="7319" w:hanging="316"/>
      </w:pPr>
      <w:rPr>
        <w:rFonts w:hint="default"/>
        <w:lang w:val="ru-RU" w:eastAsia="en-US" w:bidi="ar-SA"/>
      </w:rPr>
    </w:lvl>
    <w:lvl w:ilvl="8" w:tplc="C20A7C72">
      <w:numFmt w:val="bullet"/>
      <w:lvlText w:val="•"/>
      <w:lvlJc w:val="left"/>
      <w:pPr>
        <w:ind w:left="8322" w:hanging="316"/>
      </w:pPr>
      <w:rPr>
        <w:rFonts w:hint="default"/>
        <w:lang w:val="ru-RU" w:eastAsia="en-US" w:bidi="ar-SA"/>
      </w:rPr>
    </w:lvl>
  </w:abstractNum>
  <w:abstractNum w:abstractNumId="50">
    <w:nsid w:val="37C0701C"/>
    <w:multiLevelType w:val="hybridMultilevel"/>
    <w:tmpl w:val="748C9B42"/>
    <w:lvl w:ilvl="0" w:tplc="E1FE6DC6">
      <w:start w:val="1"/>
      <w:numFmt w:val="decimal"/>
      <w:lvlText w:val="%1)"/>
      <w:lvlJc w:val="left"/>
      <w:pPr>
        <w:ind w:left="292" w:hanging="324"/>
      </w:pPr>
      <w:rPr>
        <w:rFonts w:ascii="Times New Roman" w:eastAsia="Times New Roman" w:hAnsi="Times New Roman" w:cs="Times New Roman" w:hint="default"/>
        <w:w w:val="100"/>
        <w:sz w:val="28"/>
        <w:szCs w:val="28"/>
        <w:lang w:val="ru-RU" w:eastAsia="en-US" w:bidi="ar-SA"/>
      </w:rPr>
    </w:lvl>
    <w:lvl w:ilvl="1" w:tplc="AA32C0D2">
      <w:numFmt w:val="bullet"/>
      <w:lvlText w:val="•"/>
      <w:lvlJc w:val="left"/>
      <w:pPr>
        <w:ind w:left="1302" w:hanging="324"/>
      </w:pPr>
      <w:rPr>
        <w:rFonts w:hint="default"/>
        <w:lang w:val="ru-RU" w:eastAsia="en-US" w:bidi="ar-SA"/>
      </w:rPr>
    </w:lvl>
    <w:lvl w:ilvl="2" w:tplc="D61A24D8">
      <w:numFmt w:val="bullet"/>
      <w:lvlText w:val="•"/>
      <w:lvlJc w:val="left"/>
      <w:pPr>
        <w:ind w:left="2305" w:hanging="324"/>
      </w:pPr>
      <w:rPr>
        <w:rFonts w:hint="default"/>
        <w:lang w:val="ru-RU" w:eastAsia="en-US" w:bidi="ar-SA"/>
      </w:rPr>
    </w:lvl>
    <w:lvl w:ilvl="3" w:tplc="C1F8F21E">
      <w:numFmt w:val="bullet"/>
      <w:lvlText w:val="•"/>
      <w:lvlJc w:val="left"/>
      <w:pPr>
        <w:ind w:left="3308" w:hanging="324"/>
      </w:pPr>
      <w:rPr>
        <w:rFonts w:hint="default"/>
        <w:lang w:val="ru-RU" w:eastAsia="en-US" w:bidi="ar-SA"/>
      </w:rPr>
    </w:lvl>
    <w:lvl w:ilvl="4" w:tplc="00922DEE">
      <w:numFmt w:val="bullet"/>
      <w:lvlText w:val="•"/>
      <w:lvlJc w:val="left"/>
      <w:pPr>
        <w:ind w:left="4311" w:hanging="324"/>
      </w:pPr>
      <w:rPr>
        <w:rFonts w:hint="default"/>
        <w:lang w:val="ru-RU" w:eastAsia="en-US" w:bidi="ar-SA"/>
      </w:rPr>
    </w:lvl>
    <w:lvl w:ilvl="5" w:tplc="57DC1220">
      <w:numFmt w:val="bullet"/>
      <w:lvlText w:val="•"/>
      <w:lvlJc w:val="left"/>
      <w:pPr>
        <w:ind w:left="5314" w:hanging="324"/>
      </w:pPr>
      <w:rPr>
        <w:rFonts w:hint="default"/>
        <w:lang w:val="ru-RU" w:eastAsia="en-US" w:bidi="ar-SA"/>
      </w:rPr>
    </w:lvl>
    <w:lvl w:ilvl="6" w:tplc="D7A45B74">
      <w:numFmt w:val="bullet"/>
      <w:lvlText w:val="•"/>
      <w:lvlJc w:val="left"/>
      <w:pPr>
        <w:ind w:left="6316" w:hanging="324"/>
      </w:pPr>
      <w:rPr>
        <w:rFonts w:hint="default"/>
        <w:lang w:val="ru-RU" w:eastAsia="en-US" w:bidi="ar-SA"/>
      </w:rPr>
    </w:lvl>
    <w:lvl w:ilvl="7" w:tplc="C95677B0">
      <w:numFmt w:val="bullet"/>
      <w:lvlText w:val="•"/>
      <w:lvlJc w:val="left"/>
      <w:pPr>
        <w:ind w:left="7319" w:hanging="324"/>
      </w:pPr>
      <w:rPr>
        <w:rFonts w:hint="default"/>
        <w:lang w:val="ru-RU" w:eastAsia="en-US" w:bidi="ar-SA"/>
      </w:rPr>
    </w:lvl>
    <w:lvl w:ilvl="8" w:tplc="12F82570">
      <w:numFmt w:val="bullet"/>
      <w:lvlText w:val="•"/>
      <w:lvlJc w:val="left"/>
      <w:pPr>
        <w:ind w:left="8322" w:hanging="324"/>
      </w:pPr>
      <w:rPr>
        <w:rFonts w:hint="default"/>
        <w:lang w:val="ru-RU" w:eastAsia="en-US" w:bidi="ar-SA"/>
      </w:rPr>
    </w:lvl>
  </w:abstractNum>
  <w:abstractNum w:abstractNumId="51">
    <w:nsid w:val="399720D2"/>
    <w:multiLevelType w:val="hybridMultilevel"/>
    <w:tmpl w:val="A530A706"/>
    <w:lvl w:ilvl="0" w:tplc="202CB24C">
      <w:start w:val="1"/>
      <w:numFmt w:val="decimal"/>
      <w:lvlText w:val="%1)"/>
      <w:lvlJc w:val="left"/>
      <w:pPr>
        <w:ind w:left="292" w:hanging="316"/>
      </w:pPr>
      <w:rPr>
        <w:rFonts w:ascii="Times New Roman" w:eastAsia="Times New Roman" w:hAnsi="Times New Roman" w:cs="Times New Roman" w:hint="default"/>
        <w:w w:val="100"/>
        <w:sz w:val="28"/>
        <w:szCs w:val="28"/>
        <w:lang w:val="ru-RU" w:eastAsia="en-US" w:bidi="ar-SA"/>
      </w:rPr>
    </w:lvl>
    <w:lvl w:ilvl="1" w:tplc="B33A2CA0">
      <w:numFmt w:val="bullet"/>
      <w:lvlText w:val="•"/>
      <w:lvlJc w:val="left"/>
      <w:pPr>
        <w:ind w:left="1302" w:hanging="316"/>
      </w:pPr>
      <w:rPr>
        <w:rFonts w:hint="default"/>
        <w:lang w:val="ru-RU" w:eastAsia="en-US" w:bidi="ar-SA"/>
      </w:rPr>
    </w:lvl>
    <w:lvl w:ilvl="2" w:tplc="6D7EE3BC">
      <w:numFmt w:val="bullet"/>
      <w:lvlText w:val="•"/>
      <w:lvlJc w:val="left"/>
      <w:pPr>
        <w:ind w:left="2305" w:hanging="316"/>
      </w:pPr>
      <w:rPr>
        <w:rFonts w:hint="default"/>
        <w:lang w:val="ru-RU" w:eastAsia="en-US" w:bidi="ar-SA"/>
      </w:rPr>
    </w:lvl>
    <w:lvl w:ilvl="3" w:tplc="5FF00ECA">
      <w:numFmt w:val="bullet"/>
      <w:lvlText w:val="•"/>
      <w:lvlJc w:val="left"/>
      <w:pPr>
        <w:ind w:left="3308" w:hanging="316"/>
      </w:pPr>
      <w:rPr>
        <w:rFonts w:hint="default"/>
        <w:lang w:val="ru-RU" w:eastAsia="en-US" w:bidi="ar-SA"/>
      </w:rPr>
    </w:lvl>
    <w:lvl w:ilvl="4" w:tplc="9AD69ABC">
      <w:numFmt w:val="bullet"/>
      <w:lvlText w:val="•"/>
      <w:lvlJc w:val="left"/>
      <w:pPr>
        <w:ind w:left="4311" w:hanging="316"/>
      </w:pPr>
      <w:rPr>
        <w:rFonts w:hint="default"/>
        <w:lang w:val="ru-RU" w:eastAsia="en-US" w:bidi="ar-SA"/>
      </w:rPr>
    </w:lvl>
    <w:lvl w:ilvl="5" w:tplc="CAACCA9E">
      <w:numFmt w:val="bullet"/>
      <w:lvlText w:val="•"/>
      <w:lvlJc w:val="left"/>
      <w:pPr>
        <w:ind w:left="5314" w:hanging="316"/>
      </w:pPr>
      <w:rPr>
        <w:rFonts w:hint="default"/>
        <w:lang w:val="ru-RU" w:eastAsia="en-US" w:bidi="ar-SA"/>
      </w:rPr>
    </w:lvl>
    <w:lvl w:ilvl="6" w:tplc="A2AAF962">
      <w:numFmt w:val="bullet"/>
      <w:lvlText w:val="•"/>
      <w:lvlJc w:val="left"/>
      <w:pPr>
        <w:ind w:left="6316" w:hanging="316"/>
      </w:pPr>
      <w:rPr>
        <w:rFonts w:hint="default"/>
        <w:lang w:val="ru-RU" w:eastAsia="en-US" w:bidi="ar-SA"/>
      </w:rPr>
    </w:lvl>
    <w:lvl w:ilvl="7" w:tplc="B96E658C">
      <w:numFmt w:val="bullet"/>
      <w:lvlText w:val="•"/>
      <w:lvlJc w:val="left"/>
      <w:pPr>
        <w:ind w:left="7319" w:hanging="316"/>
      </w:pPr>
      <w:rPr>
        <w:rFonts w:hint="default"/>
        <w:lang w:val="ru-RU" w:eastAsia="en-US" w:bidi="ar-SA"/>
      </w:rPr>
    </w:lvl>
    <w:lvl w:ilvl="8" w:tplc="046E4A5E">
      <w:numFmt w:val="bullet"/>
      <w:lvlText w:val="•"/>
      <w:lvlJc w:val="left"/>
      <w:pPr>
        <w:ind w:left="8322" w:hanging="316"/>
      </w:pPr>
      <w:rPr>
        <w:rFonts w:hint="default"/>
        <w:lang w:val="ru-RU" w:eastAsia="en-US" w:bidi="ar-SA"/>
      </w:rPr>
    </w:lvl>
  </w:abstractNum>
  <w:abstractNum w:abstractNumId="52">
    <w:nsid w:val="3A33738B"/>
    <w:multiLevelType w:val="hybridMultilevel"/>
    <w:tmpl w:val="F0EC199A"/>
    <w:lvl w:ilvl="0" w:tplc="A156C7D8">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4D32EFA6">
      <w:start w:val="1"/>
      <w:numFmt w:val="decimal"/>
      <w:lvlText w:val="%2"/>
      <w:lvlJc w:val="left"/>
      <w:pPr>
        <w:ind w:left="4710" w:hanging="213"/>
      </w:pPr>
      <w:rPr>
        <w:rFonts w:ascii="Times New Roman" w:eastAsia="Times New Roman" w:hAnsi="Times New Roman" w:cs="Times New Roman" w:hint="default"/>
        <w:b/>
        <w:bCs/>
        <w:w w:val="100"/>
        <w:sz w:val="28"/>
        <w:szCs w:val="28"/>
        <w:lang w:val="ru-RU" w:eastAsia="en-US" w:bidi="ar-SA"/>
      </w:rPr>
    </w:lvl>
    <w:lvl w:ilvl="2" w:tplc="6C103912">
      <w:numFmt w:val="bullet"/>
      <w:lvlText w:val="•"/>
      <w:lvlJc w:val="left"/>
      <w:pPr>
        <w:ind w:left="5343" w:hanging="213"/>
      </w:pPr>
      <w:rPr>
        <w:rFonts w:hint="default"/>
        <w:lang w:val="ru-RU" w:eastAsia="en-US" w:bidi="ar-SA"/>
      </w:rPr>
    </w:lvl>
    <w:lvl w:ilvl="3" w:tplc="BAEEE3CE">
      <w:numFmt w:val="bullet"/>
      <w:lvlText w:val="•"/>
      <w:lvlJc w:val="left"/>
      <w:pPr>
        <w:ind w:left="5966" w:hanging="213"/>
      </w:pPr>
      <w:rPr>
        <w:rFonts w:hint="default"/>
        <w:lang w:val="ru-RU" w:eastAsia="en-US" w:bidi="ar-SA"/>
      </w:rPr>
    </w:lvl>
    <w:lvl w:ilvl="4" w:tplc="D3947A08">
      <w:numFmt w:val="bullet"/>
      <w:lvlText w:val="•"/>
      <w:lvlJc w:val="left"/>
      <w:pPr>
        <w:ind w:left="6589" w:hanging="213"/>
      </w:pPr>
      <w:rPr>
        <w:rFonts w:hint="default"/>
        <w:lang w:val="ru-RU" w:eastAsia="en-US" w:bidi="ar-SA"/>
      </w:rPr>
    </w:lvl>
    <w:lvl w:ilvl="5" w:tplc="102A9ED4">
      <w:numFmt w:val="bullet"/>
      <w:lvlText w:val="•"/>
      <w:lvlJc w:val="left"/>
      <w:pPr>
        <w:ind w:left="7212" w:hanging="213"/>
      </w:pPr>
      <w:rPr>
        <w:rFonts w:hint="default"/>
        <w:lang w:val="ru-RU" w:eastAsia="en-US" w:bidi="ar-SA"/>
      </w:rPr>
    </w:lvl>
    <w:lvl w:ilvl="6" w:tplc="92B0DBBA">
      <w:numFmt w:val="bullet"/>
      <w:lvlText w:val="•"/>
      <w:lvlJc w:val="left"/>
      <w:pPr>
        <w:ind w:left="7835" w:hanging="213"/>
      </w:pPr>
      <w:rPr>
        <w:rFonts w:hint="default"/>
        <w:lang w:val="ru-RU" w:eastAsia="en-US" w:bidi="ar-SA"/>
      </w:rPr>
    </w:lvl>
    <w:lvl w:ilvl="7" w:tplc="27741512">
      <w:numFmt w:val="bullet"/>
      <w:lvlText w:val="•"/>
      <w:lvlJc w:val="left"/>
      <w:pPr>
        <w:ind w:left="8458" w:hanging="213"/>
      </w:pPr>
      <w:rPr>
        <w:rFonts w:hint="default"/>
        <w:lang w:val="ru-RU" w:eastAsia="en-US" w:bidi="ar-SA"/>
      </w:rPr>
    </w:lvl>
    <w:lvl w:ilvl="8" w:tplc="9BC07B38">
      <w:numFmt w:val="bullet"/>
      <w:lvlText w:val="•"/>
      <w:lvlJc w:val="left"/>
      <w:pPr>
        <w:ind w:left="9081" w:hanging="213"/>
      </w:pPr>
      <w:rPr>
        <w:rFonts w:hint="default"/>
        <w:lang w:val="ru-RU" w:eastAsia="en-US" w:bidi="ar-SA"/>
      </w:rPr>
    </w:lvl>
  </w:abstractNum>
  <w:abstractNum w:abstractNumId="53">
    <w:nsid w:val="3D162534"/>
    <w:multiLevelType w:val="hybridMultilevel"/>
    <w:tmpl w:val="DE5E732A"/>
    <w:lvl w:ilvl="0" w:tplc="A3547A02">
      <w:start w:val="1"/>
      <w:numFmt w:val="decimal"/>
      <w:lvlText w:val="%1)"/>
      <w:lvlJc w:val="left"/>
      <w:pPr>
        <w:ind w:left="292" w:hanging="312"/>
      </w:pPr>
      <w:rPr>
        <w:rFonts w:ascii="Times New Roman" w:eastAsia="Times New Roman" w:hAnsi="Times New Roman" w:cs="Times New Roman" w:hint="default"/>
        <w:w w:val="100"/>
        <w:sz w:val="28"/>
        <w:szCs w:val="28"/>
        <w:lang w:val="ru-RU" w:eastAsia="en-US" w:bidi="ar-SA"/>
      </w:rPr>
    </w:lvl>
    <w:lvl w:ilvl="1" w:tplc="1E7CCBD4">
      <w:numFmt w:val="bullet"/>
      <w:lvlText w:val="•"/>
      <w:lvlJc w:val="left"/>
      <w:pPr>
        <w:ind w:left="1302" w:hanging="312"/>
      </w:pPr>
      <w:rPr>
        <w:rFonts w:hint="default"/>
        <w:lang w:val="ru-RU" w:eastAsia="en-US" w:bidi="ar-SA"/>
      </w:rPr>
    </w:lvl>
    <w:lvl w:ilvl="2" w:tplc="333CE06C">
      <w:numFmt w:val="bullet"/>
      <w:lvlText w:val="•"/>
      <w:lvlJc w:val="left"/>
      <w:pPr>
        <w:ind w:left="2305" w:hanging="312"/>
      </w:pPr>
      <w:rPr>
        <w:rFonts w:hint="default"/>
        <w:lang w:val="ru-RU" w:eastAsia="en-US" w:bidi="ar-SA"/>
      </w:rPr>
    </w:lvl>
    <w:lvl w:ilvl="3" w:tplc="44F000E2">
      <w:numFmt w:val="bullet"/>
      <w:lvlText w:val="•"/>
      <w:lvlJc w:val="left"/>
      <w:pPr>
        <w:ind w:left="3308" w:hanging="312"/>
      </w:pPr>
      <w:rPr>
        <w:rFonts w:hint="default"/>
        <w:lang w:val="ru-RU" w:eastAsia="en-US" w:bidi="ar-SA"/>
      </w:rPr>
    </w:lvl>
    <w:lvl w:ilvl="4" w:tplc="5EAED026">
      <w:numFmt w:val="bullet"/>
      <w:lvlText w:val="•"/>
      <w:lvlJc w:val="left"/>
      <w:pPr>
        <w:ind w:left="4311" w:hanging="312"/>
      </w:pPr>
      <w:rPr>
        <w:rFonts w:hint="default"/>
        <w:lang w:val="ru-RU" w:eastAsia="en-US" w:bidi="ar-SA"/>
      </w:rPr>
    </w:lvl>
    <w:lvl w:ilvl="5" w:tplc="E30022FC">
      <w:numFmt w:val="bullet"/>
      <w:lvlText w:val="•"/>
      <w:lvlJc w:val="left"/>
      <w:pPr>
        <w:ind w:left="5314" w:hanging="312"/>
      </w:pPr>
      <w:rPr>
        <w:rFonts w:hint="default"/>
        <w:lang w:val="ru-RU" w:eastAsia="en-US" w:bidi="ar-SA"/>
      </w:rPr>
    </w:lvl>
    <w:lvl w:ilvl="6" w:tplc="9CE0B0A2">
      <w:numFmt w:val="bullet"/>
      <w:lvlText w:val="•"/>
      <w:lvlJc w:val="left"/>
      <w:pPr>
        <w:ind w:left="6316" w:hanging="312"/>
      </w:pPr>
      <w:rPr>
        <w:rFonts w:hint="default"/>
        <w:lang w:val="ru-RU" w:eastAsia="en-US" w:bidi="ar-SA"/>
      </w:rPr>
    </w:lvl>
    <w:lvl w:ilvl="7" w:tplc="B85C206A">
      <w:numFmt w:val="bullet"/>
      <w:lvlText w:val="•"/>
      <w:lvlJc w:val="left"/>
      <w:pPr>
        <w:ind w:left="7319" w:hanging="312"/>
      </w:pPr>
      <w:rPr>
        <w:rFonts w:hint="default"/>
        <w:lang w:val="ru-RU" w:eastAsia="en-US" w:bidi="ar-SA"/>
      </w:rPr>
    </w:lvl>
    <w:lvl w:ilvl="8" w:tplc="FEE65CC8">
      <w:numFmt w:val="bullet"/>
      <w:lvlText w:val="•"/>
      <w:lvlJc w:val="left"/>
      <w:pPr>
        <w:ind w:left="8322" w:hanging="312"/>
      </w:pPr>
      <w:rPr>
        <w:rFonts w:hint="default"/>
        <w:lang w:val="ru-RU" w:eastAsia="en-US" w:bidi="ar-SA"/>
      </w:rPr>
    </w:lvl>
  </w:abstractNum>
  <w:abstractNum w:abstractNumId="54">
    <w:nsid w:val="3FB71C84"/>
    <w:multiLevelType w:val="hybridMultilevel"/>
    <w:tmpl w:val="8DA2EFC2"/>
    <w:lvl w:ilvl="0" w:tplc="53EC15E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nsid w:val="40CB7B48"/>
    <w:multiLevelType w:val="hybridMultilevel"/>
    <w:tmpl w:val="A65A650A"/>
    <w:lvl w:ilvl="0" w:tplc="AEC2DE36">
      <w:numFmt w:val="bullet"/>
      <w:lvlText w:val="-"/>
      <w:lvlJc w:val="left"/>
      <w:pPr>
        <w:ind w:left="292" w:hanging="164"/>
      </w:pPr>
      <w:rPr>
        <w:rFonts w:hint="default"/>
        <w:w w:val="99"/>
        <w:lang w:val="ru-RU" w:eastAsia="en-US" w:bidi="ar-SA"/>
      </w:rPr>
    </w:lvl>
    <w:lvl w:ilvl="1" w:tplc="71321812">
      <w:numFmt w:val="bullet"/>
      <w:lvlText w:val="•"/>
      <w:lvlJc w:val="left"/>
      <w:pPr>
        <w:ind w:left="1302" w:hanging="164"/>
      </w:pPr>
      <w:rPr>
        <w:rFonts w:hint="default"/>
        <w:lang w:val="ru-RU" w:eastAsia="en-US" w:bidi="ar-SA"/>
      </w:rPr>
    </w:lvl>
    <w:lvl w:ilvl="2" w:tplc="B984A79A">
      <w:numFmt w:val="bullet"/>
      <w:lvlText w:val="•"/>
      <w:lvlJc w:val="left"/>
      <w:pPr>
        <w:ind w:left="2305" w:hanging="164"/>
      </w:pPr>
      <w:rPr>
        <w:rFonts w:hint="default"/>
        <w:lang w:val="ru-RU" w:eastAsia="en-US" w:bidi="ar-SA"/>
      </w:rPr>
    </w:lvl>
    <w:lvl w:ilvl="3" w:tplc="455C695C">
      <w:numFmt w:val="bullet"/>
      <w:lvlText w:val="•"/>
      <w:lvlJc w:val="left"/>
      <w:pPr>
        <w:ind w:left="3308" w:hanging="164"/>
      </w:pPr>
      <w:rPr>
        <w:rFonts w:hint="default"/>
        <w:lang w:val="ru-RU" w:eastAsia="en-US" w:bidi="ar-SA"/>
      </w:rPr>
    </w:lvl>
    <w:lvl w:ilvl="4" w:tplc="5EA41704">
      <w:numFmt w:val="bullet"/>
      <w:lvlText w:val="•"/>
      <w:lvlJc w:val="left"/>
      <w:pPr>
        <w:ind w:left="4311" w:hanging="164"/>
      </w:pPr>
      <w:rPr>
        <w:rFonts w:hint="default"/>
        <w:lang w:val="ru-RU" w:eastAsia="en-US" w:bidi="ar-SA"/>
      </w:rPr>
    </w:lvl>
    <w:lvl w:ilvl="5" w:tplc="37E26976">
      <w:numFmt w:val="bullet"/>
      <w:lvlText w:val="•"/>
      <w:lvlJc w:val="left"/>
      <w:pPr>
        <w:ind w:left="5314" w:hanging="164"/>
      </w:pPr>
      <w:rPr>
        <w:rFonts w:hint="default"/>
        <w:lang w:val="ru-RU" w:eastAsia="en-US" w:bidi="ar-SA"/>
      </w:rPr>
    </w:lvl>
    <w:lvl w:ilvl="6" w:tplc="4FBC44EC">
      <w:numFmt w:val="bullet"/>
      <w:lvlText w:val="•"/>
      <w:lvlJc w:val="left"/>
      <w:pPr>
        <w:ind w:left="6316" w:hanging="164"/>
      </w:pPr>
      <w:rPr>
        <w:rFonts w:hint="default"/>
        <w:lang w:val="ru-RU" w:eastAsia="en-US" w:bidi="ar-SA"/>
      </w:rPr>
    </w:lvl>
    <w:lvl w:ilvl="7" w:tplc="96E446E0">
      <w:numFmt w:val="bullet"/>
      <w:lvlText w:val="•"/>
      <w:lvlJc w:val="left"/>
      <w:pPr>
        <w:ind w:left="7319" w:hanging="164"/>
      </w:pPr>
      <w:rPr>
        <w:rFonts w:hint="default"/>
        <w:lang w:val="ru-RU" w:eastAsia="en-US" w:bidi="ar-SA"/>
      </w:rPr>
    </w:lvl>
    <w:lvl w:ilvl="8" w:tplc="4CB67600">
      <w:numFmt w:val="bullet"/>
      <w:lvlText w:val="•"/>
      <w:lvlJc w:val="left"/>
      <w:pPr>
        <w:ind w:left="8322" w:hanging="164"/>
      </w:pPr>
      <w:rPr>
        <w:rFonts w:hint="default"/>
        <w:lang w:val="ru-RU" w:eastAsia="en-US" w:bidi="ar-SA"/>
      </w:rPr>
    </w:lvl>
  </w:abstractNum>
  <w:abstractNum w:abstractNumId="56">
    <w:nsid w:val="42184FDC"/>
    <w:multiLevelType w:val="hybridMultilevel"/>
    <w:tmpl w:val="BD70238E"/>
    <w:lvl w:ilvl="0" w:tplc="666CB878">
      <w:start w:val="1"/>
      <w:numFmt w:val="decimal"/>
      <w:lvlText w:val="%1)"/>
      <w:lvlJc w:val="left"/>
      <w:pPr>
        <w:ind w:left="292" w:hanging="304"/>
      </w:pPr>
      <w:rPr>
        <w:rFonts w:ascii="Times New Roman" w:eastAsia="Times New Roman" w:hAnsi="Times New Roman" w:cs="Times New Roman" w:hint="default"/>
        <w:w w:val="99"/>
        <w:sz w:val="28"/>
        <w:szCs w:val="28"/>
        <w:lang w:val="ru-RU" w:eastAsia="en-US" w:bidi="ar-SA"/>
      </w:rPr>
    </w:lvl>
    <w:lvl w:ilvl="1" w:tplc="5FBACFE6">
      <w:numFmt w:val="bullet"/>
      <w:lvlText w:val="•"/>
      <w:lvlJc w:val="left"/>
      <w:pPr>
        <w:ind w:left="1302" w:hanging="304"/>
      </w:pPr>
      <w:rPr>
        <w:rFonts w:hint="default"/>
        <w:lang w:val="ru-RU" w:eastAsia="en-US" w:bidi="ar-SA"/>
      </w:rPr>
    </w:lvl>
    <w:lvl w:ilvl="2" w:tplc="3D7C2150">
      <w:numFmt w:val="bullet"/>
      <w:lvlText w:val="•"/>
      <w:lvlJc w:val="left"/>
      <w:pPr>
        <w:ind w:left="2305" w:hanging="304"/>
      </w:pPr>
      <w:rPr>
        <w:rFonts w:hint="default"/>
        <w:lang w:val="ru-RU" w:eastAsia="en-US" w:bidi="ar-SA"/>
      </w:rPr>
    </w:lvl>
    <w:lvl w:ilvl="3" w:tplc="5BEE17CA">
      <w:numFmt w:val="bullet"/>
      <w:lvlText w:val="•"/>
      <w:lvlJc w:val="left"/>
      <w:pPr>
        <w:ind w:left="3308" w:hanging="304"/>
      </w:pPr>
      <w:rPr>
        <w:rFonts w:hint="default"/>
        <w:lang w:val="ru-RU" w:eastAsia="en-US" w:bidi="ar-SA"/>
      </w:rPr>
    </w:lvl>
    <w:lvl w:ilvl="4" w:tplc="0AD04988">
      <w:numFmt w:val="bullet"/>
      <w:lvlText w:val="•"/>
      <w:lvlJc w:val="left"/>
      <w:pPr>
        <w:ind w:left="4311" w:hanging="304"/>
      </w:pPr>
      <w:rPr>
        <w:rFonts w:hint="default"/>
        <w:lang w:val="ru-RU" w:eastAsia="en-US" w:bidi="ar-SA"/>
      </w:rPr>
    </w:lvl>
    <w:lvl w:ilvl="5" w:tplc="6EF04E0C">
      <w:numFmt w:val="bullet"/>
      <w:lvlText w:val="•"/>
      <w:lvlJc w:val="left"/>
      <w:pPr>
        <w:ind w:left="5314" w:hanging="304"/>
      </w:pPr>
      <w:rPr>
        <w:rFonts w:hint="default"/>
        <w:lang w:val="ru-RU" w:eastAsia="en-US" w:bidi="ar-SA"/>
      </w:rPr>
    </w:lvl>
    <w:lvl w:ilvl="6" w:tplc="B28C41AC">
      <w:numFmt w:val="bullet"/>
      <w:lvlText w:val="•"/>
      <w:lvlJc w:val="left"/>
      <w:pPr>
        <w:ind w:left="6316" w:hanging="304"/>
      </w:pPr>
      <w:rPr>
        <w:rFonts w:hint="default"/>
        <w:lang w:val="ru-RU" w:eastAsia="en-US" w:bidi="ar-SA"/>
      </w:rPr>
    </w:lvl>
    <w:lvl w:ilvl="7" w:tplc="EDFCA69C">
      <w:numFmt w:val="bullet"/>
      <w:lvlText w:val="•"/>
      <w:lvlJc w:val="left"/>
      <w:pPr>
        <w:ind w:left="7319" w:hanging="304"/>
      </w:pPr>
      <w:rPr>
        <w:rFonts w:hint="default"/>
        <w:lang w:val="ru-RU" w:eastAsia="en-US" w:bidi="ar-SA"/>
      </w:rPr>
    </w:lvl>
    <w:lvl w:ilvl="8" w:tplc="4CDE784A">
      <w:numFmt w:val="bullet"/>
      <w:lvlText w:val="•"/>
      <w:lvlJc w:val="left"/>
      <w:pPr>
        <w:ind w:left="8322" w:hanging="304"/>
      </w:pPr>
      <w:rPr>
        <w:rFonts w:hint="default"/>
        <w:lang w:val="ru-RU" w:eastAsia="en-US" w:bidi="ar-SA"/>
      </w:rPr>
    </w:lvl>
  </w:abstractNum>
  <w:abstractNum w:abstractNumId="57">
    <w:nsid w:val="42E16C79"/>
    <w:multiLevelType w:val="hybridMultilevel"/>
    <w:tmpl w:val="63F64DB6"/>
    <w:lvl w:ilvl="0" w:tplc="BEC40050">
      <w:start w:val="1"/>
      <w:numFmt w:val="decimal"/>
      <w:lvlText w:val="%1)"/>
      <w:lvlJc w:val="left"/>
      <w:pPr>
        <w:ind w:left="1164" w:hanging="304"/>
      </w:pPr>
      <w:rPr>
        <w:rFonts w:ascii="Times New Roman" w:eastAsia="Times New Roman" w:hAnsi="Times New Roman" w:cs="Times New Roman" w:hint="default"/>
        <w:w w:val="100"/>
        <w:sz w:val="28"/>
        <w:szCs w:val="28"/>
        <w:lang w:val="ru-RU" w:eastAsia="en-US" w:bidi="ar-SA"/>
      </w:rPr>
    </w:lvl>
    <w:lvl w:ilvl="1" w:tplc="555AEFE0">
      <w:numFmt w:val="bullet"/>
      <w:lvlText w:val="•"/>
      <w:lvlJc w:val="left"/>
      <w:pPr>
        <w:ind w:left="2076" w:hanging="304"/>
      </w:pPr>
      <w:rPr>
        <w:rFonts w:hint="default"/>
        <w:lang w:val="ru-RU" w:eastAsia="en-US" w:bidi="ar-SA"/>
      </w:rPr>
    </w:lvl>
    <w:lvl w:ilvl="2" w:tplc="E432CF98">
      <w:numFmt w:val="bullet"/>
      <w:lvlText w:val="•"/>
      <w:lvlJc w:val="left"/>
      <w:pPr>
        <w:ind w:left="2993" w:hanging="304"/>
      </w:pPr>
      <w:rPr>
        <w:rFonts w:hint="default"/>
        <w:lang w:val="ru-RU" w:eastAsia="en-US" w:bidi="ar-SA"/>
      </w:rPr>
    </w:lvl>
    <w:lvl w:ilvl="3" w:tplc="AE48A4E6">
      <w:numFmt w:val="bullet"/>
      <w:lvlText w:val="•"/>
      <w:lvlJc w:val="left"/>
      <w:pPr>
        <w:ind w:left="3910" w:hanging="304"/>
      </w:pPr>
      <w:rPr>
        <w:rFonts w:hint="default"/>
        <w:lang w:val="ru-RU" w:eastAsia="en-US" w:bidi="ar-SA"/>
      </w:rPr>
    </w:lvl>
    <w:lvl w:ilvl="4" w:tplc="AD2A95B6">
      <w:numFmt w:val="bullet"/>
      <w:lvlText w:val="•"/>
      <w:lvlJc w:val="left"/>
      <w:pPr>
        <w:ind w:left="4827" w:hanging="304"/>
      </w:pPr>
      <w:rPr>
        <w:rFonts w:hint="default"/>
        <w:lang w:val="ru-RU" w:eastAsia="en-US" w:bidi="ar-SA"/>
      </w:rPr>
    </w:lvl>
    <w:lvl w:ilvl="5" w:tplc="F2122E22">
      <w:numFmt w:val="bullet"/>
      <w:lvlText w:val="•"/>
      <w:lvlJc w:val="left"/>
      <w:pPr>
        <w:ind w:left="5744" w:hanging="304"/>
      </w:pPr>
      <w:rPr>
        <w:rFonts w:hint="default"/>
        <w:lang w:val="ru-RU" w:eastAsia="en-US" w:bidi="ar-SA"/>
      </w:rPr>
    </w:lvl>
    <w:lvl w:ilvl="6" w:tplc="2C503F52">
      <w:numFmt w:val="bullet"/>
      <w:lvlText w:val="•"/>
      <w:lvlJc w:val="left"/>
      <w:pPr>
        <w:ind w:left="6660" w:hanging="304"/>
      </w:pPr>
      <w:rPr>
        <w:rFonts w:hint="default"/>
        <w:lang w:val="ru-RU" w:eastAsia="en-US" w:bidi="ar-SA"/>
      </w:rPr>
    </w:lvl>
    <w:lvl w:ilvl="7" w:tplc="9A38E380">
      <w:numFmt w:val="bullet"/>
      <w:lvlText w:val="•"/>
      <w:lvlJc w:val="left"/>
      <w:pPr>
        <w:ind w:left="7577" w:hanging="304"/>
      </w:pPr>
      <w:rPr>
        <w:rFonts w:hint="default"/>
        <w:lang w:val="ru-RU" w:eastAsia="en-US" w:bidi="ar-SA"/>
      </w:rPr>
    </w:lvl>
    <w:lvl w:ilvl="8" w:tplc="4770E082">
      <w:numFmt w:val="bullet"/>
      <w:lvlText w:val="•"/>
      <w:lvlJc w:val="left"/>
      <w:pPr>
        <w:ind w:left="8494" w:hanging="304"/>
      </w:pPr>
      <w:rPr>
        <w:rFonts w:hint="default"/>
        <w:lang w:val="ru-RU" w:eastAsia="en-US" w:bidi="ar-SA"/>
      </w:rPr>
    </w:lvl>
  </w:abstractNum>
  <w:abstractNum w:abstractNumId="58">
    <w:nsid w:val="42FA37F2"/>
    <w:multiLevelType w:val="hybridMultilevel"/>
    <w:tmpl w:val="0FF46110"/>
    <w:lvl w:ilvl="0" w:tplc="10E0C13E">
      <w:start w:val="1"/>
      <w:numFmt w:val="decimal"/>
      <w:lvlText w:val="%1)"/>
      <w:lvlJc w:val="left"/>
      <w:pPr>
        <w:ind w:left="292" w:hanging="388"/>
      </w:pPr>
      <w:rPr>
        <w:rFonts w:ascii="Times New Roman" w:eastAsia="Times New Roman" w:hAnsi="Times New Roman" w:cs="Times New Roman" w:hint="default"/>
        <w:w w:val="100"/>
        <w:sz w:val="28"/>
        <w:szCs w:val="28"/>
        <w:lang w:val="ru-RU" w:eastAsia="en-US" w:bidi="ar-SA"/>
      </w:rPr>
    </w:lvl>
    <w:lvl w:ilvl="1" w:tplc="19D09ECC">
      <w:numFmt w:val="bullet"/>
      <w:lvlText w:val="•"/>
      <w:lvlJc w:val="left"/>
      <w:pPr>
        <w:ind w:left="1302" w:hanging="388"/>
      </w:pPr>
      <w:rPr>
        <w:rFonts w:hint="default"/>
        <w:lang w:val="ru-RU" w:eastAsia="en-US" w:bidi="ar-SA"/>
      </w:rPr>
    </w:lvl>
    <w:lvl w:ilvl="2" w:tplc="910E2866">
      <w:numFmt w:val="bullet"/>
      <w:lvlText w:val="•"/>
      <w:lvlJc w:val="left"/>
      <w:pPr>
        <w:ind w:left="2305" w:hanging="388"/>
      </w:pPr>
      <w:rPr>
        <w:rFonts w:hint="default"/>
        <w:lang w:val="ru-RU" w:eastAsia="en-US" w:bidi="ar-SA"/>
      </w:rPr>
    </w:lvl>
    <w:lvl w:ilvl="3" w:tplc="59AA3C6C">
      <w:numFmt w:val="bullet"/>
      <w:lvlText w:val="•"/>
      <w:lvlJc w:val="left"/>
      <w:pPr>
        <w:ind w:left="3308" w:hanging="388"/>
      </w:pPr>
      <w:rPr>
        <w:rFonts w:hint="default"/>
        <w:lang w:val="ru-RU" w:eastAsia="en-US" w:bidi="ar-SA"/>
      </w:rPr>
    </w:lvl>
    <w:lvl w:ilvl="4" w:tplc="61628C70">
      <w:numFmt w:val="bullet"/>
      <w:lvlText w:val="•"/>
      <w:lvlJc w:val="left"/>
      <w:pPr>
        <w:ind w:left="4311" w:hanging="388"/>
      </w:pPr>
      <w:rPr>
        <w:rFonts w:hint="default"/>
        <w:lang w:val="ru-RU" w:eastAsia="en-US" w:bidi="ar-SA"/>
      </w:rPr>
    </w:lvl>
    <w:lvl w:ilvl="5" w:tplc="09D23178">
      <w:numFmt w:val="bullet"/>
      <w:lvlText w:val="•"/>
      <w:lvlJc w:val="left"/>
      <w:pPr>
        <w:ind w:left="5314" w:hanging="388"/>
      </w:pPr>
      <w:rPr>
        <w:rFonts w:hint="default"/>
        <w:lang w:val="ru-RU" w:eastAsia="en-US" w:bidi="ar-SA"/>
      </w:rPr>
    </w:lvl>
    <w:lvl w:ilvl="6" w:tplc="3648AFCA">
      <w:numFmt w:val="bullet"/>
      <w:lvlText w:val="•"/>
      <w:lvlJc w:val="left"/>
      <w:pPr>
        <w:ind w:left="6316" w:hanging="388"/>
      </w:pPr>
      <w:rPr>
        <w:rFonts w:hint="default"/>
        <w:lang w:val="ru-RU" w:eastAsia="en-US" w:bidi="ar-SA"/>
      </w:rPr>
    </w:lvl>
    <w:lvl w:ilvl="7" w:tplc="827431CC">
      <w:numFmt w:val="bullet"/>
      <w:lvlText w:val="•"/>
      <w:lvlJc w:val="left"/>
      <w:pPr>
        <w:ind w:left="7319" w:hanging="388"/>
      </w:pPr>
      <w:rPr>
        <w:rFonts w:hint="default"/>
        <w:lang w:val="ru-RU" w:eastAsia="en-US" w:bidi="ar-SA"/>
      </w:rPr>
    </w:lvl>
    <w:lvl w:ilvl="8" w:tplc="AB5C9890">
      <w:numFmt w:val="bullet"/>
      <w:lvlText w:val="•"/>
      <w:lvlJc w:val="left"/>
      <w:pPr>
        <w:ind w:left="8322" w:hanging="388"/>
      </w:pPr>
      <w:rPr>
        <w:rFonts w:hint="default"/>
        <w:lang w:val="ru-RU" w:eastAsia="en-US" w:bidi="ar-SA"/>
      </w:rPr>
    </w:lvl>
  </w:abstractNum>
  <w:abstractNum w:abstractNumId="59">
    <w:nsid w:val="43205E95"/>
    <w:multiLevelType w:val="hybridMultilevel"/>
    <w:tmpl w:val="A4026A94"/>
    <w:lvl w:ilvl="0" w:tplc="2970F10E">
      <w:start w:val="1"/>
      <w:numFmt w:val="decimal"/>
      <w:lvlText w:val="%1)"/>
      <w:lvlJc w:val="left"/>
      <w:pPr>
        <w:ind w:left="1164" w:hanging="304"/>
      </w:pPr>
      <w:rPr>
        <w:rFonts w:ascii="Times New Roman" w:eastAsia="Times New Roman" w:hAnsi="Times New Roman" w:cs="Times New Roman" w:hint="default"/>
        <w:b/>
        <w:bCs/>
        <w:i/>
        <w:iCs/>
        <w:w w:val="100"/>
        <w:sz w:val="28"/>
        <w:szCs w:val="28"/>
        <w:lang w:val="ru-RU" w:eastAsia="en-US" w:bidi="ar-SA"/>
      </w:rPr>
    </w:lvl>
    <w:lvl w:ilvl="1" w:tplc="538C8CB8">
      <w:start w:val="1"/>
      <w:numFmt w:val="decimal"/>
      <w:lvlText w:val="%2"/>
      <w:lvlJc w:val="left"/>
      <w:pPr>
        <w:ind w:left="4710" w:hanging="213"/>
      </w:pPr>
      <w:rPr>
        <w:rFonts w:ascii="Times New Roman" w:eastAsia="Times New Roman" w:hAnsi="Times New Roman" w:cs="Times New Roman" w:hint="default"/>
        <w:b/>
        <w:bCs/>
        <w:w w:val="100"/>
        <w:sz w:val="28"/>
        <w:szCs w:val="28"/>
        <w:lang w:val="ru-RU" w:eastAsia="en-US" w:bidi="ar-SA"/>
      </w:rPr>
    </w:lvl>
    <w:lvl w:ilvl="2" w:tplc="E1F0649A">
      <w:numFmt w:val="bullet"/>
      <w:lvlText w:val="•"/>
      <w:lvlJc w:val="left"/>
      <w:pPr>
        <w:ind w:left="5343" w:hanging="213"/>
      </w:pPr>
      <w:rPr>
        <w:rFonts w:hint="default"/>
        <w:lang w:val="ru-RU" w:eastAsia="en-US" w:bidi="ar-SA"/>
      </w:rPr>
    </w:lvl>
    <w:lvl w:ilvl="3" w:tplc="CF36D324">
      <w:numFmt w:val="bullet"/>
      <w:lvlText w:val="•"/>
      <w:lvlJc w:val="left"/>
      <w:pPr>
        <w:ind w:left="5966" w:hanging="213"/>
      </w:pPr>
      <w:rPr>
        <w:rFonts w:hint="default"/>
        <w:lang w:val="ru-RU" w:eastAsia="en-US" w:bidi="ar-SA"/>
      </w:rPr>
    </w:lvl>
    <w:lvl w:ilvl="4" w:tplc="A7748CD0">
      <w:numFmt w:val="bullet"/>
      <w:lvlText w:val="•"/>
      <w:lvlJc w:val="left"/>
      <w:pPr>
        <w:ind w:left="6589" w:hanging="213"/>
      </w:pPr>
      <w:rPr>
        <w:rFonts w:hint="default"/>
        <w:lang w:val="ru-RU" w:eastAsia="en-US" w:bidi="ar-SA"/>
      </w:rPr>
    </w:lvl>
    <w:lvl w:ilvl="5" w:tplc="81367900">
      <w:numFmt w:val="bullet"/>
      <w:lvlText w:val="•"/>
      <w:lvlJc w:val="left"/>
      <w:pPr>
        <w:ind w:left="7212" w:hanging="213"/>
      </w:pPr>
      <w:rPr>
        <w:rFonts w:hint="default"/>
        <w:lang w:val="ru-RU" w:eastAsia="en-US" w:bidi="ar-SA"/>
      </w:rPr>
    </w:lvl>
    <w:lvl w:ilvl="6" w:tplc="5CB020AC">
      <w:numFmt w:val="bullet"/>
      <w:lvlText w:val="•"/>
      <w:lvlJc w:val="left"/>
      <w:pPr>
        <w:ind w:left="7835" w:hanging="213"/>
      </w:pPr>
      <w:rPr>
        <w:rFonts w:hint="default"/>
        <w:lang w:val="ru-RU" w:eastAsia="en-US" w:bidi="ar-SA"/>
      </w:rPr>
    </w:lvl>
    <w:lvl w:ilvl="7" w:tplc="C55A9F52">
      <w:numFmt w:val="bullet"/>
      <w:lvlText w:val="•"/>
      <w:lvlJc w:val="left"/>
      <w:pPr>
        <w:ind w:left="8458" w:hanging="213"/>
      </w:pPr>
      <w:rPr>
        <w:rFonts w:hint="default"/>
        <w:lang w:val="ru-RU" w:eastAsia="en-US" w:bidi="ar-SA"/>
      </w:rPr>
    </w:lvl>
    <w:lvl w:ilvl="8" w:tplc="BA98C99C">
      <w:numFmt w:val="bullet"/>
      <w:lvlText w:val="•"/>
      <w:lvlJc w:val="left"/>
      <w:pPr>
        <w:ind w:left="9081" w:hanging="213"/>
      </w:pPr>
      <w:rPr>
        <w:rFonts w:hint="default"/>
        <w:lang w:val="ru-RU" w:eastAsia="en-US" w:bidi="ar-SA"/>
      </w:rPr>
    </w:lvl>
  </w:abstractNum>
  <w:abstractNum w:abstractNumId="60">
    <w:nsid w:val="44D608ED"/>
    <w:multiLevelType w:val="hybridMultilevel"/>
    <w:tmpl w:val="19F08D16"/>
    <w:lvl w:ilvl="0" w:tplc="20862FFA">
      <w:start w:val="1"/>
      <w:numFmt w:val="decimal"/>
      <w:lvlText w:val="%1)"/>
      <w:lvlJc w:val="left"/>
      <w:pPr>
        <w:ind w:left="292" w:hanging="304"/>
      </w:pPr>
      <w:rPr>
        <w:rFonts w:ascii="Times New Roman" w:eastAsia="Times New Roman" w:hAnsi="Times New Roman" w:cs="Times New Roman" w:hint="default"/>
        <w:w w:val="99"/>
        <w:sz w:val="28"/>
        <w:szCs w:val="28"/>
        <w:lang w:val="ru-RU" w:eastAsia="en-US" w:bidi="ar-SA"/>
      </w:rPr>
    </w:lvl>
    <w:lvl w:ilvl="1" w:tplc="D98C4AB0">
      <w:numFmt w:val="bullet"/>
      <w:lvlText w:val="•"/>
      <w:lvlJc w:val="left"/>
      <w:pPr>
        <w:ind w:left="1302" w:hanging="304"/>
      </w:pPr>
      <w:rPr>
        <w:rFonts w:hint="default"/>
        <w:lang w:val="ru-RU" w:eastAsia="en-US" w:bidi="ar-SA"/>
      </w:rPr>
    </w:lvl>
    <w:lvl w:ilvl="2" w:tplc="98CE9D1E">
      <w:numFmt w:val="bullet"/>
      <w:lvlText w:val="•"/>
      <w:lvlJc w:val="left"/>
      <w:pPr>
        <w:ind w:left="2305" w:hanging="304"/>
      </w:pPr>
      <w:rPr>
        <w:rFonts w:hint="default"/>
        <w:lang w:val="ru-RU" w:eastAsia="en-US" w:bidi="ar-SA"/>
      </w:rPr>
    </w:lvl>
    <w:lvl w:ilvl="3" w:tplc="1CBA657E">
      <w:numFmt w:val="bullet"/>
      <w:lvlText w:val="•"/>
      <w:lvlJc w:val="left"/>
      <w:pPr>
        <w:ind w:left="3308" w:hanging="304"/>
      </w:pPr>
      <w:rPr>
        <w:rFonts w:hint="default"/>
        <w:lang w:val="ru-RU" w:eastAsia="en-US" w:bidi="ar-SA"/>
      </w:rPr>
    </w:lvl>
    <w:lvl w:ilvl="4" w:tplc="1E529600">
      <w:numFmt w:val="bullet"/>
      <w:lvlText w:val="•"/>
      <w:lvlJc w:val="left"/>
      <w:pPr>
        <w:ind w:left="4311" w:hanging="304"/>
      </w:pPr>
      <w:rPr>
        <w:rFonts w:hint="default"/>
        <w:lang w:val="ru-RU" w:eastAsia="en-US" w:bidi="ar-SA"/>
      </w:rPr>
    </w:lvl>
    <w:lvl w:ilvl="5" w:tplc="062C1F90">
      <w:numFmt w:val="bullet"/>
      <w:lvlText w:val="•"/>
      <w:lvlJc w:val="left"/>
      <w:pPr>
        <w:ind w:left="5314" w:hanging="304"/>
      </w:pPr>
      <w:rPr>
        <w:rFonts w:hint="default"/>
        <w:lang w:val="ru-RU" w:eastAsia="en-US" w:bidi="ar-SA"/>
      </w:rPr>
    </w:lvl>
    <w:lvl w:ilvl="6" w:tplc="45B811AE">
      <w:numFmt w:val="bullet"/>
      <w:lvlText w:val="•"/>
      <w:lvlJc w:val="left"/>
      <w:pPr>
        <w:ind w:left="6316" w:hanging="304"/>
      </w:pPr>
      <w:rPr>
        <w:rFonts w:hint="default"/>
        <w:lang w:val="ru-RU" w:eastAsia="en-US" w:bidi="ar-SA"/>
      </w:rPr>
    </w:lvl>
    <w:lvl w:ilvl="7" w:tplc="98E29F66">
      <w:numFmt w:val="bullet"/>
      <w:lvlText w:val="•"/>
      <w:lvlJc w:val="left"/>
      <w:pPr>
        <w:ind w:left="7319" w:hanging="304"/>
      </w:pPr>
      <w:rPr>
        <w:rFonts w:hint="default"/>
        <w:lang w:val="ru-RU" w:eastAsia="en-US" w:bidi="ar-SA"/>
      </w:rPr>
    </w:lvl>
    <w:lvl w:ilvl="8" w:tplc="A8B83EC2">
      <w:numFmt w:val="bullet"/>
      <w:lvlText w:val="•"/>
      <w:lvlJc w:val="left"/>
      <w:pPr>
        <w:ind w:left="8322" w:hanging="304"/>
      </w:pPr>
      <w:rPr>
        <w:rFonts w:hint="default"/>
        <w:lang w:val="ru-RU" w:eastAsia="en-US" w:bidi="ar-SA"/>
      </w:rPr>
    </w:lvl>
  </w:abstractNum>
  <w:abstractNum w:abstractNumId="61">
    <w:nsid w:val="477D3911"/>
    <w:multiLevelType w:val="hybridMultilevel"/>
    <w:tmpl w:val="178EE3B4"/>
    <w:lvl w:ilvl="0" w:tplc="665676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91B4BD0"/>
    <w:multiLevelType w:val="multilevel"/>
    <w:tmpl w:val="9564C60A"/>
    <w:lvl w:ilvl="0">
      <w:start w:val="3"/>
      <w:numFmt w:val="decimal"/>
      <w:lvlText w:val="%1"/>
      <w:lvlJc w:val="left"/>
      <w:pPr>
        <w:ind w:left="1352" w:hanging="492"/>
      </w:pPr>
      <w:rPr>
        <w:rFonts w:hint="default"/>
        <w:lang w:val="ru-RU" w:eastAsia="en-US" w:bidi="ar-SA"/>
      </w:rPr>
    </w:lvl>
    <w:lvl w:ilvl="1">
      <w:start w:val="1"/>
      <w:numFmt w:val="decimal"/>
      <w:lvlText w:val="%1.%2."/>
      <w:lvlJc w:val="left"/>
      <w:pPr>
        <w:ind w:left="1352" w:hanging="492"/>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92" w:hanging="236"/>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352" w:hanging="236"/>
      </w:pPr>
      <w:rPr>
        <w:rFonts w:hint="default"/>
        <w:lang w:val="ru-RU" w:eastAsia="en-US" w:bidi="ar-SA"/>
      </w:rPr>
    </w:lvl>
    <w:lvl w:ilvl="4">
      <w:numFmt w:val="bullet"/>
      <w:lvlText w:val="•"/>
      <w:lvlJc w:val="left"/>
      <w:pPr>
        <w:ind w:left="4349" w:hanging="236"/>
      </w:pPr>
      <w:rPr>
        <w:rFonts w:hint="default"/>
        <w:lang w:val="ru-RU" w:eastAsia="en-US" w:bidi="ar-SA"/>
      </w:rPr>
    </w:lvl>
    <w:lvl w:ilvl="5">
      <w:numFmt w:val="bullet"/>
      <w:lvlText w:val="•"/>
      <w:lvlJc w:val="left"/>
      <w:pPr>
        <w:ind w:left="5345" w:hanging="236"/>
      </w:pPr>
      <w:rPr>
        <w:rFonts w:hint="default"/>
        <w:lang w:val="ru-RU" w:eastAsia="en-US" w:bidi="ar-SA"/>
      </w:rPr>
    </w:lvl>
    <w:lvl w:ilvl="6">
      <w:numFmt w:val="bullet"/>
      <w:lvlText w:val="•"/>
      <w:lvlJc w:val="left"/>
      <w:pPr>
        <w:ind w:left="6342" w:hanging="236"/>
      </w:pPr>
      <w:rPr>
        <w:rFonts w:hint="default"/>
        <w:lang w:val="ru-RU" w:eastAsia="en-US" w:bidi="ar-SA"/>
      </w:rPr>
    </w:lvl>
    <w:lvl w:ilvl="7">
      <w:numFmt w:val="bullet"/>
      <w:lvlText w:val="•"/>
      <w:lvlJc w:val="left"/>
      <w:pPr>
        <w:ind w:left="7338" w:hanging="236"/>
      </w:pPr>
      <w:rPr>
        <w:rFonts w:hint="default"/>
        <w:lang w:val="ru-RU" w:eastAsia="en-US" w:bidi="ar-SA"/>
      </w:rPr>
    </w:lvl>
    <w:lvl w:ilvl="8">
      <w:numFmt w:val="bullet"/>
      <w:lvlText w:val="•"/>
      <w:lvlJc w:val="left"/>
      <w:pPr>
        <w:ind w:left="8335" w:hanging="236"/>
      </w:pPr>
      <w:rPr>
        <w:rFonts w:hint="default"/>
        <w:lang w:val="ru-RU" w:eastAsia="en-US" w:bidi="ar-SA"/>
      </w:rPr>
    </w:lvl>
  </w:abstractNum>
  <w:abstractNum w:abstractNumId="63">
    <w:nsid w:val="495637B2"/>
    <w:multiLevelType w:val="hybridMultilevel"/>
    <w:tmpl w:val="C698284A"/>
    <w:lvl w:ilvl="0" w:tplc="0BCA9460">
      <w:start w:val="1"/>
      <w:numFmt w:val="decimal"/>
      <w:lvlText w:val="%1."/>
      <w:lvlJc w:val="left"/>
      <w:pPr>
        <w:ind w:left="1144" w:hanging="284"/>
      </w:pPr>
      <w:rPr>
        <w:rFonts w:ascii="Times New Roman" w:eastAsia="Times New Roman" w:hAnsi="Times New Roman" w:cs="Times New Roman" w:hint="default"/>
        <w:b/>
        <w:bCs/>
        <w:w w:val="100"/>
        <w:sz w:val="28"/>
        <w:szCs w:val="28"/>
        <w:lang w:val="ru-RU" w:eastAsia="en-US" w:bidi="ar-SA"/>
      </w:rPr>
    </w:lvl>
    <w:lvl w:ilvl="1" w:tplc="A3CC6E28">
      <w:numFmt w:val="bullet"/>
      <w:lvlText w:val="•"/>
      <w:lvlJc w:val="left"/>
      <w:pPr>
        <w:ind w:left="2058" w:hanging="284"/>
      </w:pPr>
      <w:rPr>
        <w:rFonts w:hint="default"/>
        <w:lang w:val="ru-RU" w:eastAsia="en-US" w:bidi="ar-SA"/>
      </w:rPr>
    </w:lvl>
    <w:lvl w:ilvl="2" w:tplc="4EA6BE58">
      <w:numFmt w:val="bullet"/>
      <w:lvlText w:val="•"/>
      <w:lvlJc w:val="left"/>
      <w:pPr>
        <w:ind w:left="2977" w:hanging="284"/>
      </w:pPr>
      <w:rPr>
        <w:rFonts w:hint="default"/>
        <w:lang w:val="ru-RU" w:eastAsia="en-US" w:bidi="ar-SA"/>
      </w:rPr>
    </w:lvl>
    <w:lvl w:ilvl="3" w:tplc="C6AE942E">
      <w:numFmt w:val="bullet"/>
      <w:lvlText w:val="•"/>
      <w:lvlJc w:val="left"/>
      <w:pPr>
        <w:ind w:left="3896" w:hanging="284"/>
      </w:pPr>
      <w:rPr>
        <w:rFonts w:hint="default"/>
        <w:lang w:val="ru-RU" w:eastAsia="en-US" w:bidi="ar-SA"/>
      </w:rPr>
    </w:lvl>
    <w:lvl w:ilvl="4" w:tplc="4C84DC4E">
      <w:numFmt w:val="bullet"/>
      <w:lvlText w:val="•"/>
      <w:lvlJc w:val="left"/>
      <w:pPr>
        <w:ind w:left="4815" w:hanging="284"/>
      </w:pPr>
      <w:rPr>
        <w:rFonts w:hint="default"/>
        <w:lang w:val="ru-RU" w:eastAsia="en-US" w:bidi="ar-SA"/>
      </w:rPr>
    </w:lvl>
    <w:lvl w:ilvl="5" w:tplc="4162D362">
      <w:numFmt w:val="bullet"/>
      <w:lvlText w:val="•"/>
      <w:lvlJc w:val="left"/>
      <w:pPr>
        <w:ind w:left="5734" w:hanging="284"/>
      </w:pPr>
      <w:rPr>
        <w:rFonts w:hint="default"/>
        <w:lang w:val="ru-RU" w:eastAsia="en-US" w:bidi="ar-SA"/>
      </w:rPr>
    </w:lvl>
    <w:lvl w:ilvl="6" w:tplc="FB105334">
      <w:numFmt w:val="bullet"/>
      <w:lvlText w:val="•"/>
      <w:lvlJc w:val="left"/>
      <w:pPr>
        <w:ind w:left="6652" w:hanging="284"/>
      </w:pPr>
      <w:rPr>
        <w:rFonts w:hint="default"/>
        <w:lang w:val="ru-RU" w:eastAsia="en-US" w:bidi="ar-SA"/>
      </w:rPr>
    </w:lvl>
    <w:lvl w:ilvl="7" w:tplc="62748388">
      <w:numFmt w:val="bullet"/>
      <w:lvlText w:val="•"/>
      <w:lvlJc w:val="left"/>
      <w:pPr>
        <w:ind w:left="7571" w:hanging="284"/>
      </w:pPr>
      <w:rPr>
        <w:rFonts w:hint="default"/>
        <w:lang w:val="ru-RU" w:eastAsia="en-US" w:bidi="ar-SA"/>
      </w:rPr>
    </w:lvl>
    <w:lvl w:ilvl="8" w:tplc="9AC4D97A">
      <w:numFmt w:val="bullet"/>
      <w:lvlText w:val="•"/>
      <w:lvlJc w:val="left"/>
      <w:pPr>
        <w:ind w:left="8490" w:hanging="284"/>
      </w:pPr>
      <w:rPr>
        <w:rFonts w:hint="default"/>
        <w:lang w:val="ru-RU" w:eastAsia="en-US" w:bidi="ar-SA"/>
      </w:rPr>
    </w:lvl>
  </w:abstractNum>
  <w:abstractNum w:abstractNumId="64">
    <w:nsid w:val="499A4A6E"/>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4A7B2384"/>
    <w:multiLevelType w:val="multilevel"/>
    <w:tmpl w:val="093A50E0"/>
    <w:lvl w:ilvl="0">
      <w:start w:val="1"/>
      <w:numFmt w:val="decimal"/>
      <w:lvlText w:val="%1"/>
      <w:lvlJc w:val="left"/>
      <w:pPr>
        <w:ind w:left="1356" w:hanging="496"/>
      </w:pPr>
      <w:rPr>
        <w:rFonts w:hint="default"/>
        <w:lang w:val="ru-RU" w:eastAsia="en-US" w:bidi="ar-SA"/>
      </w:rPr>
    </w:lvl>
    <w:lvl w:ilvl="1">
      <w:start w:val="1"/>
      <w:numFmt w:val="decimal"/>
      <w:lvlText w:val="%1.%2."/>
      <w:lvlJc w:val="left"/>
      <w:pPr>
        <w:ind w:left="1356" w:hanging="496"/>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153" w:hanging="496"/>
      </w:pPr>
      <w:rPr>
        <w:rFonts w:hint="default"/>
        <w:lang w:val="ru-RU" w:eastAsia="en-US" w:bidi="ar-SA"/>
      </w:rPr>
    </w:lvl>
    <w:lvl w:ilvl="3">
      <w:numFmt w:val="bullet"/>
      <w:lvlText w:val="•"/>
      <w:lvlJc w:val="left"/>
      <w:pPr>
        <w:ind w:left="4050" w:hanging="496"/>
      </w:pPr>
      <w:rPr>
        <w:rFonts w:hint="default"/>
        <w:lang w:val="ru-RU" w:eastAsia="en-US" w:bidi="ar-SA"/>
      </w:rPr>
    </w:lvl>
    <w:lvl w:ilvl="4">
      <w:numFmt w:val="bullet"/>
      <w:lvlText w:val="•"/>
      <w:lvlJc w:val="left"/>
      <w:pPr>
        <w:ind w:left="4947" w:hanging="496"/>
      </w:pPr>
      <w:rPr>
        <w:rFonts w:hint="default"/>
        <w:lang w:val="ru-RU" w:eastAsia="en-US" w:bidi="ar-SA"/>
      </w:rPr>
    </w:lvl>
    <w:lvl w:ilvl="5">
      <w:numFmt w:val="bullet"/>
      <w:lvlText w:val="•"/>
      <w:lvlJc w:val="left"/>
      <w:pPr>
        <w:ind w:left="5844" w:hanging="496"/>
      </w:pPr>
      <w:rPr>
        <w:rFonts w:hint="default"/>
        <w:lang w:val="ru-RU" w:eastAsia="en-US" w:bidi="ar-SA"/>
      </w:rPr>
    </w:lvl>
    <w:lvl w:ilvl="6">
      <w:numFmt w:val="bullet"/>
      <w:lvlText w:val="•"/>
      <w:lvlJc w:val="left"/>
      <w:pPr>
        <w:ind w:left="6740" w:hanging="496"/>
      </w:pPr>
      <w:rPr>
        <w:rFonts w:hint="default"/>
        <w:lang w:val="ru-RU" w:eastAsia="en-US" w:bidi="ar-SA"/>
      </w:rPr>
    </w:lvl>
    <w:lvl w:ilvl="7">
      <w:numFmt w:val="bullet"/>
      <w:lvlText w:val="•"/>
      <w:lvlJc w:val="left"/>
      <w:pPr>
        <w:ind w:left="7637" w:hanging="496"/>
      </w:pPr>
      <w:rPr>
        <w:rFonts w:hint="default"/>
        <w:lang w:val="ru-RU" w:eastAsia="en-US" w:bidi="ar-SA"/>
      </w:rPr>
    </w:lvl>
    <w:lvl w:ilvl="8">
      <w:numFmt w:val="bullet"/>
      <w:lvlText w:val="•"/>
      <w:lvlJc w:val="left"/>
      <w:pPr>
        <w:ind w:left="8534" w:hanging="496"/>
      </w:pPr>
      <w:rPr>
        <w:rFonts w:hint="default"/>
        <w:lang w:val="ru-RU" w:eastAsia="en-US" w:bidi="ar-SA"/>
      </w:rPr>
    </w:lvl>
  </w:abstractNum>
  <w:abstractNum w:abstractNumId="66">
    <w:nsid w:val="504C2780"/>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504E0422"/>
    <w:multiLevelType w:val="hybridMultilevel"/>
    <w:tmpl w:val="BA0A874C"/>
    <w:lvl w:ilvl="0" w:tplc="E4AE73F4">
      <w:start w:val="2"/>
      <w:numFmt w:val="decimal"/>
      <w:lvlText w:val="%1"/>
      <w:lvlJc w:val="left"/>
      <w:pPr>
        <w:ind w:left="4933" w:hanging="360"/>
      </w:pPr>
      <w:rPr>
        <w:rFonts w:hint="default"/>
      </w:rPr>
    </w:lvl>
    <w:lvl w:ilvl="1" w:tplc="04190019">
      <w:start w:val="1"/>
      <w:numFmt w:val="lowerLetter"/>
      <w:lvlText w:val="%2."/>
      <w:lvlJc w:val="left"/>
      <w:pPr>
        <w:ind w:left="5653" w:hanging="360"/>
      </w:pPr>
    </w:lvl>
    <w:lvl w:ilvl="2" w:tplc="0419001B" w:tentative="1">
      <w:start w:val="1"/>
      <w:numFmt w:val="lowerRoman"/>
      <w:lvlText w:val="%3."/>
      <w:lvlJc w:val="right"/>
      <w:pPr>
        <w:ind w:left="6373" w:hanging="180"/>
      </w:pPr>
    </w:lvl>
    <w:lvl w:ilvl="3" w:tplc="0419000F" w:tentative="1">
      <w:start w:val="1"/>
      <w:numFmt w:val="decimal"/>
      <w:lvlText w:val="%4."/>
      <w:lvlJc w:val="left"/>
      <w:pPr>
        <w:ind w:left="7093" w:hanging="360"/>
      </w:pPr>
    </w:lvl>
    <w:lvl w:ilvl="4" w:tplc="04190019" w:tentative="1">
      <w:start w:val="1"/>
      <w:numFmt w:val="lowerLetter"/>
      <w:lvlText w:val="%5."/>
      <w:lvlJc w:val="left"/>
      <w:pPr>
        <w:ind w:left="7813" w:hanging="360"/>
      </w:pPr>
    </w:lvl>
    <w:lvl w:ilvl="5" w:tplc="0419001B" w:tentative="1">
      <w:start w:val="1"/>
      <w:numFmt w:val="lowerRoman"/>
      <w:lvlText w:val="%6."/>
      <w:lvlJc w:val="right"/>
      <w:pPr>
        <w:ind w:left="8533" w:hanging="180"/>
      </w:pPr>
    </w:lvl>
    <w:lvl w:ilvl="6" w:tplc="0419000F" w:tentative="1">
      <w:start w:val="1"/>
      <w:numFmt w:val="decimal"/>
      <w:lvlText w:val="%7."/>
      <w:lvlJc w:val="left"/>
      <w:pPr>
        <w:ind w:left="9253" w:hanging="360"/>
      </w:pPr>
    </w:lvl>
    <w:lvl w:ilvl="7" w:tplc="04190019" w:tentative="1">
      <w:start w:val="1"/>
      <w:numFmt w:val="lowerLetter"/>
      <w:lvlText w:val="%8."/>
      <w:lvlJc w:val="left"/>
      <w:pPr>
        <w:ind w:left="9973" w:hanging="360"/>
      </w:pPr>
    </w:lvl>
    <w:lvl w:ilvl="8" w:tplc="0419001B" w:tentative="1">
      <w:start w:val="1"/>
      <w:numFmt w:val="lowerRoman"/>
      <w:lvlText w:val="%9."/>
      <w:lvlJc w:val="right"/>
      <w:pPr>
        <w:ind w:left="10693" w:hanging="180"/>
      </w:pPr>
    </w:lvl>
  </w:abstractNum>
  <w:abstractNum w:abstractNumId="68">
    <w:nsid w:val="50CF63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51A97F72"/>
    <w:multiLevelType w:val="hybridMultilevel"/>
    <w:tmpl w:val="00DC7648"/>
    <w:lvl w:ilvl="0" w:tplc="426A2FB0">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FED61FD8">
      <w:numFmt w:val="bullet"/>
      <w:lvlText w:val="-"/>
      <w:lvlJc w:val="left"/>
      <w:pPr>
        <w:ind w:left="292" w:hanging="168"/>
      </w:pPr>
      <w:rPr>
        <w:rFonts w:ascii="Times New Roman" w:eastAsia="Times New Roman" w:hAnsi="Times New Roman" w:cs="Times New Roman" w:hint="default"/>
        <w:w w:val="99"/>
        <w:sz w:val="28"/>
        <w:szCs w:val="28"/>
        <w:lang w:val="ru-RU" w:eastAsia="en-US" w:bidi="ar-SA"/>
      </w:rPr>
    </w:lvl>
    <w:lvl w:ilvl="2" w:tplc="204A22D8">
      <w:numFmt w:val="bullet"/>
      <w:lvlText w:val="•"/>
      <w:lvlJc w:val="left"/>
      <w:pPr>
        <w:ind w:left="2305" w:hanging="168"/>
      </w:pPr>
      <w:rPr>
        <w:rFonts w:hint="default"/>
        <w:lang w:val="ru-RU" w:eastAsia="en-US" w:bidi="ar-SA"/>
      </w:rPr>
    </w:lvl>
    <w:lvl w:ilvl="3" w:tplc="2EC4874A">
      <w:numFmt w:val="bullet"/>
      <w:lvlText w:val="•"/>
      <w:lvlJc w:val="left"/>
      <w:pPr>
        <w:ind w:left="3308" w:hanging="168"/>
      </w:pPr>
      <w:rPr>
        <w:rFonts w:hint="default"/>
        <w:lang w:val="ru-RU" w:eastAsia="en-US" w:bidi="ar-SA"/>
      </w:rPr>
    </w:lvl>
    <w:lvl w:ilvl="4" w:tplc="CBD07BF6">
      <w:numFmt w:val="bullet"/>
      <w:lvlText w:val="•"/>
      <w:lvlJc w:val="left"/>
      <w:pPr>
        <w:ind w:left="4311" w:hanging="168"/>
      </w:pPr>
      <w:rPr>
        <w:rFonts w:hint="default"/>
        <w:lang w:val="ru-RU" w:eastAsia="en-US" w:bidi="ar-SA"/>
      </w:rPr>
    </w:lvl>
    <w:lvl w:ilvl="5" w:tplc="31E68DD4">
      <w:numFmt w:val="bullet"/>
      <w:lvlText w:val="•"/>
      <w:lvlJc w:val="left"/>
      <w:pPr>
        <w:ind w:left="5314" w:hanging="168"/>
      </w:pPr>
      <w:rPr>
        <w:rFonts w:hint="default"/>
        <w:lang w:val="ru-RU" w:eastAsia="en-US" w:bidi="ar-SA"/>
      </w:rPr>
    </w:lvl>
    <w:lvl w:ilvl="6" w:tplc="5F1AE5C2">
      <w:numFmt w:val="bullet"/>
      <w:lvlText w:val="•"/>
      <w:lvlJc w:val="left"/>
      <w:pPr>
        <w:ind w:left="6316" w:hanging="168"/>
      </w:pPr>
      <w:rPr>
        <w:rFonts w:hint="default"/>
        <w:lang w:val="ru-RU" w:eastAsia="en-US" w:bidi="ar-SA"/>
      </w:rPr>
    </w:lvl>
    <w:lvl w:ilvl="7" w:tplc="F324332E">
      <w:numFmt w:val="bullet"/>
      <w:lvlText w:val="•"/>
      <w:lvlJc w:val="left"/>
      <w:pPr>
        <w:ind w:left="7319" w:hanging="168"/>
      </w:pPr>
      <w:rPr>
        <w:rFonts w:hint="default"/>
        <w:lang w:val="ru-RU" w:eastAsia="en-US" w:bidi="ar-SA"/>
      </w:rPr>
    </w:lvl>
    <w:lvl w:ilvl="8" w:tplc="F2A69418">
      <w:numFmt w:val="bullet"/>
      <w:lvlText w:val="•"/>
      <w:lvlJc w:val="left"/>
      <w:pPr>
        <w:ind w:left="8322" w:hanging="168"/>
      </w:pPr>
      <w:rPr>
        <w:rFonts w:hint="default"/>
        <w:lang w:val="ru-RU" w:eastAsia="en-US" w:bidi="ar-SA"/>
      </w:rPr>
    </w:lvl>
  </w:abstractNum>
  <w:abstractNum w:abstractNumId="70">
    <w:nsid w:val="52D80003"/>
    <w:multiLevelType w:val="hybridMultilevel"/>
    <w:tmpl w:val="4BDA78D8"/>
    <w:lvl w:ilvl="0" w:tplc="55A618EC">
      <w:start w:val="1"/>
      <w:numFmt w:val="decimal"/>
      <w:lvlText w:val="%1."/>
      <w:lvlJc w:val="left"/>
      <w:pPr>
        <w:ind w:left="1144" w:hanging="284"/>
      </w:pPr>
      <w:rPr>
        <w:rFonts w:ascii="Times New Roman" w:eastAsia="Times New Roman" w:hAnsi="Times New Roman" w:cs="Times New Roman" w:hint="default"/>
        <w:w w:val="100"/>
        <w:sz w:val="28"/>
        <w:szCs w:val="28"/>
        <w:lang w:val="ru-RU" w:eastAsia="en-US" w:bidi="ar-SA"/>
      </w:rPr>
    </w:lvl>
    <w:lvl w:ilvl="1" w:tplc="600050BC">
      <w:start w:val="2"/>
      <w:numFmt w:val="decimal"/>
      <w:lvlText w:val="%2."/>
      <w:lvlJc w:val="left"/>
      <w:pPr>
        <w:ind w:left="3201" w:hanging="285"/>
        <w:jc w:val="right"/>
      </w:pPr>
      <w:rPr>
        <w:rFonts w:ascii="Times New Roman" w:eastAsia="Times New Roman" w:hAnsi="Times New Roman" w:cs="Times New Roman" w:hint="default"/>
        <w:b/>
        <w:bCs/>
        <w:w w:val="100"/>
        <w:sz w:val="28"/>
        <w:szCs w:val="28"/>
        <w:lang w:val="ru-RU" w:eastAsia="en-US" w:bidi="ar-SA"/>
      </w:rPr>
    </w:lvl>
    <w:lvl w:ilvl="2" w:tplc="ABEC2D80">
      <w:numFmt w:val="bullet"/>
      <w:lvlText w:val="•"/>
      <w:lvlJc w:val="left"/>
      <w:pPr>
        <w:ind w:left="3992" w:hanging="285"/>
      </w:pPr>
      <w:rPr>
        <w:rFonts w:hint="default"/>
        <w:lang w:val="ru-RU" w:eastAsia="en-US" w:bidi="ar-SA"/>
      </w:rPr>
    </w:lvl>
    <w:lvl w:ilvl="3" w:tplc="D870FF76">
      <w:numFmt w:val="bullet"/>
      <w:lvlText w:val="•"/>
      <w:lvlJc w:val="left"/>
      <w:pPr>
        <w:ind w:left="4784" w:hanging="285"/>
      </w:pPr>
      <w:rPr>
        <w:rFonts w:hint="default"/>
        <w:lang w:val="ru-RU" w:eastAsia="en-US" w:bidi="ar-SA"/>
      </w:rPr>
    </w:lvl>
    <w:lvl w:ilvl="4" w:tplc="FA9AA9BC">
      <w:numFmt w:val="bullet"/>
      <w:lvlText w:val="•"/>
      <w:lvlJc w:val="left"/>
      <w:pPr>
        <w:ind w:left="5576" w:hanging="285"/>
      </w:pPr>
      <w:rPr>
        <w:rFonts w:hint="default"/>
        <w:lang w:val="ru-RU" w:eastAsia="en-US" w:bidi="ar-SA"/>
      </w:rPr>
    </w:lvl>
    <w:lvl w:ilvl="5" w:tplc="3288EBDA">
      <w:numFmt w:val="bullet"/>
      <w:lvlText w:val="•"/>
      <w:lvlJc w:val="left"/>
      <w:pPr>
        <w:ind w:left="6368" w:hanging="285"/>
      </w:pPr>
      <w:rPr>
        <w:rFonts w:hint="default"/>
        <w:lang w:val="ru-RU" w:eastAsia="en-US" w:bidi="ar-SA"/>
      </w:rPr>
    </w:lvl>
    <w:lvl w:ilvl="6" w:tplc="BA001CE8">
      <w:numFmt w:val="bullet"/>
      <w:lvlText w:val="•"/>
      <w:lvlJc w:val="left"/>
      <w:pPr>
        <w:ind w:left="7160" w:hanging="285"/>
      </w:pPr>
      <w:rPr>
        <w:rFonts w:hint="default"/>
        <w:lang w:val="ru-RU" w:eastAsia="en-US" w:bidi="ar-SA"/>
      </w:rPr>
    </w:lvl>
    <w:lvl w:ilvl="7" w:tplc="45182BFC">
      <w:numFmt w:val="bullet"/>
      <w:lvlText w:val="•"/>
      <w:lvlJc w:val="left"/>
      <w:pPr>
        <w:ind w:left="7952" w:hanging="285"/>
      </w:pPr>
      <w:rPr>
        <w:rFonts w:hint="default"/>
        <w:lang w:val="ru-RU" w:eastAsia="en-US" w:bidi="ar-SA"/>
      </w:rPr>
    </w:lvl>
    <w:lvl w:ilvl="8" w:tplc="B654219C">
      <w:numFmt w:val="bullet"/>
      <w:lvlText w:val="•"/>
      <w:lvlJc w:val="left"/>
      <w:pPr>
        <w:ind w:left="8744" w:hanging="285"/>
      </w:pPr>
      <w:rPr>
        <w:rFonts w:hint="default"/>
        <w:lang w:val="ru-RU" w:eastAsia="en-US" w:bidi="ar-SA"/>
      </w:rPr>
    </w:lvl>
  </w:abstractNum>
  <w:abstractNum w:abstractNumId="71">
    <w:nsid w:val="58B71DC9"/>
    <w:multiLevelType w:val="hybridMultilevel"/>
    <w:tmpl w:val="A7D08AFA"/>
    <w:lvl w:ilvl="0" w:tplc="4094CD32">
      <w:start w:val="1"/>
      <w:numFmt w:val="decimal"/>
      <w:lvlText w:val="%1)"/>
      <w:lvlJc w:val="left"/>
      <w:pPr>
        <w:ind w:left="292" w:hanging="324"/>
      </w:pPr>
      <w:rPr>
        <w:rFonts w:ascii="Times New Roman" w:eastAsia="Times New Roman" w:hAnsi="Times New Roman" w:cs="Times New Roman" w:hint="default"/>
        <w:w w:val="100"/>
        <w:sz w:val="28"/>
        <w:szCs w:val="28"/>
        <w:lang w:val="ru-RU" w:eastAsia="en-US" w:bidi="ar-SA"/>
      </w:rPr>
    </w:lvl>
    <w:lvl w:ilvl="1" w:tplc="98EABC8E">
      <w:numFmt w:val="bullet"/>
      <w:lvlText w:val="•"/>
      <w:lvlJc w:val="left"/>
      <w:pPr>
        <w:ind w:left="1302" w:hanging="324"/>
      </w:pPr>
      <w:rPr>
        <w:rFonts w:hint="default"/>
        <w:lang w:val="ru-RU" w:eastAsia="en-US" w:bidi="ar-SA"/>
      </w:rPr>
    </w:lvl>
    <w:lvl w:ilvl="2" w:tplc="15B8A92E">
      <w:numFmt w:val="bullet"/>
      <w:lvlText w:val="•"/>
      <w:lvlJc w:val="left"/>
      <w:pPr>
        <w:ind w:left="2305" w:hanging="324"/>
      </w:pPr>
      <w:rPr>
        <w:rFonts w:hint="default"/>
        <w:lang w:val="ru-RU" w:eastAsia="en-US" w:bidi="ar-SA"/>
      </w:rPr>
    </w:lvl>
    <w:lvl w:ilvl="3" w:tplc="BD7AA594">
      <w:numFmt w:val="bullet"/>
      <w:lvlText w:val="•"/>
      <w:lvlJc w:val="left"/>
      <w:pPr>
        <w:ind w:left="3308" w:hanging="324"/>
      </w:pPr>
      <w:rPr>
        <w:rFonts w:hint="default"/>
        <w:lang w:val="ru-RU" w:eastAsia="en-US" w:bidi="ar-SA"/>
      </w:rPr>
    </w:lvl>
    <w:lvl w:ilvl="4" w:tplc="B448D4F4">
      <w:numFmt w:val="bullet"/>
      <w:lvlText w:val="•"/>
      <w:lvlJc w:val="left"/>
      <w:pPr>
        <w:ind w:left="4311" w:hanging="324"/>
      </w:pPr>
      <w:rPr>
        <w:rFonts w:hint="default"/>
        <w:lang w:val="ru-RU" w:eastAsia="en-US" w:bidi="ar-SA"/>
      </w:rPr>
    </w:lvl>
    <w:lvl w:ilvl="5" w:tplc="17381E7E">
      <w:numFmt w:val="bullet"/>
      <w:lvlText w:val="•"/>
      <w:lvlJc w:val="left"/>
      <w:pPr>
        <w:ind w:left="5314" w:hanging="324"/>
      </w:pPr>
      <w:rPr>
        <w:rFonts w:hint="default"/>
        <w:lang w:val="ru-RU" w:eastAsia="en-US" w:bidi="ar-SA"/>
      </w:rPr>
    </w:lvl>
    <w:lvl w:ilvl="6" w:tplc="0B040CEA">
      <w:numFmt w:val="bullet"/>
      <w:lvlText w:val="•"/>
      <w:lvlJc w:val="left"/>
      <w:pPr>
        <w:ind w:left="6316" w:hanging="324"/>
      </w:pPr>
      <w:rPr>
        <w:rFonts w:hint="default"/>
        <w:lang w:val="ru-RU" w:eastAsia="en-US" w:bidi="ar-SA"/>
      </w:rPr>
    </w:lvl>
    <w:lvl w:ilvl="7" w:tplc="A9B2A370">
      <w:numFmt w:val="bullet"/>
      <w:lvlText w:val="•"/>
      <w:lvlJc w:val="left"/>
      <w:pPr>
        <w:ind w:left="7319" w:hanging="324"/>
      </w:pPr>
      <w:rPr>
        <w:rFonts w:hint="default"/>
        <w:lang w:val="ru-RU" w:eastAsia="en-US" w:bidi="ar-SA"/>
      </w:rPr>
    </w:lvl>
    <w:lvl w:ilvl="8" w:tplc="987C4B26">
      <w:numFmt w:val="bullet"/>
      <w:lvlText w:val="•"/>
      <w:lvlJc w:val="left"/>
      <w:pPr>
        <w:ind w:left="8322" w:hanging="324"/>
      </w:pPr>
      <w:rPr>
        <w:rFonts w:hint="default"/>
        <w:lang w:val="ru-RU" w:eastAsia="en-US" w:bidi="ar-SA"/>
      </w:rPr>
    </w:lvl>
  </w:abstractNum>
  <w:abstractNum w:abstractNumId="72">
    <w:nsid w:val="5AF0637C"/>
    <w:multiLevelType w:val="hybridMultilevel"/>
    <w:tmpl w:val="A3883E40"/>
    <w:lvl w:ilvl="0" w:tplc="874E53DE">
      <w:start w:val="1"/>
      <w:numFmt w:val="decimal"/>
      <w:lvlText w:val="%1."/>
      <w:lvlJc w:val="left"/>
      <w:pPr>
        <w:ind w:left="292" w:hanging="284"/>
      </w:pPr>
      <w:rPr>
        <w:rFonts w:ascii="Times New Roman" w:eastAsia="Times New Roman" w:hAnsi="Times New Roman" w:cs="Times New Roman" w:hint="default"/>
        <w:w w:val="100"/>
        <w:sz w:val="28"/>
        <w:szCs w:val="28"/>
        <w:lang w:val="ru-RU" w:eastAsia="en-US" w:bidi="ar-SA"/>
      </w:rPr>
    </w:lvl>
    <w:lvl w:ilvl="1" w:tplc="E7265822">
      <w:numFmt w:val="bullet"/>
      <w:lvlText w:val="•"/>
      <w:lvlJc w:val="left"/>
      <w:pPr>
        <w:ind w:left="1302" w:hanging="284"/>
      </w:pPr>
      <w:rPr>
        <w:rFonts w:hint="default"/>
        <w:lang w:val="ru-RU" w:eastAsia="en-US" w:bidi="ar-SA"/>
      </w:rPr>
    </w:lvl>
    <w:lvl w:ilvl="2" w:tplc="7E063F7C">
      <w:numFmt w:val="bullet"/>
      <w:lvlText w:val="•"/>
      <w:lvlJc w:val="left"/>
      <w:pPr>
        <w:ind w:left="2305" w:hanging="284"/>
      </w:pPr>
      <w:rPr>
        <w:rFonts w:hint="default"/>
        <w:lang w:val="ru-RU" w:eastAsia="en-US" w:bidi="ar-SA"/>
      </w:rPr>
    </w:lvl>
    <w:lvl w:ilvl="3" w:tplc="C234E75A">
      <w:numFmt w:val="bullet"/>
      <w:lvlText w:val="•"/>
      <w:lvlJc w:val="left"/>
      <w:pPr>
        <w:ind w:left="3308" w:hanging="284"/>
      </w:pPr>
      <w:rPr>
        <w:rFonts w:hint="default"/>
        <w:lang w:val="ru-RU" w:eastAsia="en-US" w:bidi="ar-SA"/>
      </w:rPr>
    </w:lvl>
    <w:lvl w:ilvl="4" w:tplc="EDFA2FB8">
      <w:numFmt w:val="bullet"/>
      <w:lvlText w:val="•"/>
      <w:lvlJc w:val="left"/>
      <w:pPr>
        <w:ind w:left="4311" w:hanging="284"/>
      </w:pPr>
      <w:rPr>
        <w:rFonts w:hint="default"/>
        <w:lang w:val="ru-RU" w:eastAsia="en-US" w:bidi="ar-SA"/>
      </w:rPr>
    </w:lvl>
    <w:lvl w:ilvl="5" w:tplc="0974231E">
      <w:numFmt w:val="bullet"/>
      <w:lvlText w:val="•"/>
      <w:lvlJc w:val="left"/>
      <w:pPr>
        <w:ind w:left="5314" w:hanging="284"/>
      </w:pPr>
      <w:rPr>
        <w:rFonts w:hint="default"/>
        <w:lang w:val="ru-RU" w:eastAsia="en-US" w:bidi="ar-SA"/>
      </w:rPr>
    </w:lvl>
    <w:lvl w:ilvl="6" w:tplc="88405F90">
      <w:numFmt w:val="bullet"/>
      <w:lvlText w:val="•"/>
      <w:lvlJc w:val="left"/>
      <w:pPr>
        <w:ind w:left="6316" w:hanging="284"/>
      </w:pPr>
      <w:rPr>
        <w:rFonts w:hint="default"/>
        <w:lang w:val="ru-RU" w:eastAsia="en-US" w:bidi="ar-SA"/>
      </w:rPr>
    </w:lvl>
    <w:lvl w:ilvl="7" w:tplc="71066D1A">
      <w:numFmt w:val="bullet"/>
      <w:lvlText w:val="•"/>
      <w:lvlJc w:val="left"/>
      <w:pPr>
        <w:ind w:left="7319" w:hanging="284"/>
      </w:pPr>
      <w:rPr>
        <w:rFonts w:hint="default"/>
        <w:lang w:val="ru-RU" w:eastAsia="en-US" w:bidi="ar-SA"/>
      </w:rPr>
    </w:lvl>
    <w:lvl w:ilvl="8" w:tplc="EE1E90D4">
      <w:numFmt w:val="bullet"/>
      <w:lvlText w:val="•"/>
      <w:lvlJc w:val="left"/>
      <w:pPr>
        <w:ind w:left="8322" w:hanging="284"/>
      </w:pPr>
      <w:rPr>
        <w:rFonts w:hint="default"/>
        <w:lang w:val="ru-RU" w:eastAsia="en-US" w:bidi="ar-SA"/>
      </w:rPr>
    </w:lvl>
  </w:abstractNum>
  <w:abstractNum w:abstractNumId="73">
    <w:nsid w:val="5F551213"/>
    <w:multiLevelType w:val="hybridMultilevel"/>
    <w:tmpl w:val="4558D3E2"/>
    <w:lvl w:ilvl="0" w:tplc="28103462">
      <w:start w:val="1"/>
      <w:numFmt w:val="decimal"/>
      <w:lvlText w:val="%1)"/>
      <w:lvlJc w:val="left"/>
      <w:pPr>
        <w:ind w:left="292" w:hanging="344"/>
      </w:pPr>
      <w:rPr>
        <w:rFonts w:ascii="Times New Roman" w:eastAsia="Times New Roman" w:hAnsi="Times New Roman" w:cs="Times New Roman" w:hint="default"/>
        <w:w w:val="100"/>
        <w:sz w:val="28"/>
        <w:szCs w:val="28"/>
        <w:lang w:val="ru-RU" w:eastAsia="en-US" w:bidi="ar-SA"/>
      </w:rPr>
    </w:lvl>
    <w:lvl w:ilvl="1" w:tplc="DADA82D4">
      <w:numFmt w:val="bullet"/>
      <w:lvlText w:val="•"/>
      <w:lvlJc w:val="left"/>
      <w:pPr>
        <w:ind w:left="1302" w:hanging="344"/>
      </w:pPr>
      <w:rPr>
        <w:rFonts w:hint="default"/>
        <w:lang w:val="ru-RU" w:eastAsia="en-US" w:bidi="ar-SA"/>
      </w:rPr>
    </w:lvl>
    <w:lvl w:ilvl="2" w:tplc="9864D950">
      <w:numFmt w:val="bullet"/>
      <w:lvlText w:val="•"/>
      <w:lvlJc w:val="left"/>
      <w:pPr>
        <w:ind w:left="2305" w:hanging="344"/>
      </w:pPr>
      <w:rPr>
        <w:rFonts w:hint="default"/>
        <w:lang w:val="ru-RU" w:eastAsia="en-US" w:bidi="ar-SA"/>
      </w:rPr>
    </w:lvl>
    <w:lvl w:ilvl="3" w:tplc="7340F656">
      <w:numFmt w:val="bullet"/>
      <w:lvlText w:val="•"/>
      <w:lvlJc w:val="left"/>
      <w:pPr>
        <w:ind w:left="3308" w:hanging="344"/>
      </w:pPr>
      <w:rPr>
        <w:rFonts w:hint="default"/>
        <w:lang w:val="ru-RU" w:eastAsia="en-US" w:bidi="ar-SA"/>
      </w:rPr>
    </w:lvl>
    <w:lvl w:ilvl="4" w:tplc="E5E4009C">
      <w:numFmt w:val="bullet"/>
      <w:lvlText w:val="•"/>
      <w:lvlJc w:val="left"/>
      <w:pPr>
        <w:ind w:left="4311" w:hanging="344"/>
      </w:pPr>
      <w:rPr>
        <w:rFonts w:hint="default"/>
        <w:lang w:val="ru-RU" w:eastAsia="en-US" w:bidi="ar-SA"/>
      </w:rPr>
    </w:lvl>
    <w:lvl w:ilvl="5" w:tplc="C9BCA414">
      <w:numFmt w:val="bullet"/>
      <w:lvlText w:val="•"/>
      <w:lvlJc w:val="left"/>
      <w:pPr>
        <w:ind w:left="5314" w:hanging="344"/>
      </w:pPr>
      <w:rPr>
        <w:rFonts w:hint="default"/>
        <w:lang w:val="ru-RU" w:eastAsia="en-US" w:bidi="ar-SA"/>
      </w:rPr>
    </w:lvl>
    <w:lvl w:ilvl="6" w:tplc="429A7E70">
      <w:numFmt w:val="bullet"/>
      <w:lvlText w:val="•"/>
      <w:lvlJc w:val="left"/>
      <w:pPr>
        <w:ind w:left="6316" w:hanging="344"/>
      </w:pPr>
      <w:rPr>
        <w:rFonts w:hint="default"/>
        <w:lang w:val="ru-RU" w:eastAsia="en-US" w:bidi="ar-SA"/>
      </w:rPr>
    </w:lvl>
    <w:lvl w:ilvl="7" w:tplc="15A4BD88">
      <w:numFmt w:val="bullet"/>
      <w:lvlText w:val="•"/>
      <w:lvlJc w:val="left"/>
      <w:pPr>
        <w:ind w:left="7319" w:hanging="344"/>
      </w:pPr>
      <w:rPr>
        <w:rFonts w:hint="default"/>
        <w:lang w:val="ru-RU" w:eastAsia="en-US" w:bidi="ar-SA"/>
      </w:rPr>
    </w:lvl>
    <w:lvl w:ilvl="8" w:tplc="875A07BC">
      <w:numFmt w:val="bullet"/>
      <w:lvlText w:val="•"/>
      <w:lvlJc w:val="left"/>
      <w:pPr>
        <w:ind w:left="8322" w:hanging="344"/>
      </w:pPr>
      <w:rPr>
        <w:rFonts w:hint="default"/>
        <w:lang w:val="ru-RU" w:eastAsia="en-US" w:bidi="ar-SA"/>
      </w:rPr>
    </w:lvl>
  </w:abstractNum>
  <w:abstractNum w:abstractNumId="74">
    <w:nsid w:val="5F993F94"/>
    <w:multiLevelType w:val="hybridMultilevel"/>
    <w:tmpl w:val="BECC2500"/>
    <w:lvl w:ilvl="0" w:tplc="FEBAC9BA">
      <w:start w:val="1"/>
      <w:numFmt w:val="decimal"/>
      <w:lvlText w:val="%1)"/>
      <w:lvlJc w:val="left"/>
      <w:pPr>
        <w:ind w:left="292" w:hanging="308"/>
      </w:pPr>
      <w:rPr>
        <w:rFonts w:ascii="Times New Roman" w:eastAsia="Times New Roman" w:hAnsi="Times New Roman" w:cs="Times New Roman" w:hint="default"/>
        <w:w w:val="100"/>
        <w:sz w:val="28"/>
        <w:szCs w:val="28"/>
        <w:lang w:val="ru-RU" w:eastAsia="en-US" w:bidi="ar-SA"/>
      </w:rPr>
    </w:lvl>
    <w:lvl w:ilvl="1" w:tplc="840C31AE">
      <w:numFmt w:val="bullet"/>
      <w:lvlText w:val="•"/>
      <w:lvlJc w:val="left"/>
      <w:pPr>
        <w:ind w:left="1302" w:hanging="308"/>
      </w:pPr>
      <w:rPr>
        <w:rFonts w:hint="default"/>
        <w:lang w:val="ru-RU" w:eastAsia="en-US" w:bidi="ar-SA"/>
      </w:rPr>
    </w:lvl>
    <w:lvl w:ilvl="2" w:tplc="40F43F0E">
      <w:numFmt w:val="bullet"/>
      <w:lvlText w:val="•"/>
      <w:lvlJc w:val="left"/>
      <w:pPr>
        <w:ind w:left="2305" w:hanging="308"/>
      </w:pPr>
      <w:rPr>
        <w:rFonts w:hint="default"/>
        <w:lang w:val="ru-RU" w:eastAsia="en-US" w:bidi="ar-SA"/>
      </w:rPr>
    </w:lvl>
    <w:lvl w:ilvl="3" w:tplc="879E1BE6">
      <w:numFmt w:val="bullet"/>
      <w:lvlText w:val="•"/>
      <w:lvlJc w:val="left"/>
      <w:pPr>
        <w:ind w:left="3308" w:hanging="308"/>
      </w:pPr>
      <w:rPr>
        <w:rFonts w:hint="default"/>
        <w:lang w:val="ru-RU" w:eastAsia="en-US" w:bidi="ar-SA"/>
      </w:rPr>
    </w:lvl>
    <w:lvl w:ilvl="4" w:tplc="BC8A802A">
      <w:numFmt w:val="bullet"/>
      <w:lvlText w:val="•"/>
      <w:lvlJc w:val="left"/>
      <w:pPr>
        <w:ind w:left="4311" w:hanging="308"/>
      </w:pPr>
      <w:rPr>
        <w:rFonts w:hint="default"/>
        <w:lang w:val="ru-RU" w:eastAsia="en-US" w:bidi="ar-SA"/>
      </w:rPr>
    </w:lvl>
    <w:lvl w:ilvl="5" w:tplc="55D4FD10">
      <w:numFmt w:val="bullet"/>
      <w:lvlText w:val="•"/>
      <w:lvlJc w:val="left"/>
      <w:pPr>
        <w:ind w:left="5314" w:hanging="308"/>
      </w:pPr>
      <w:rPr>
        <w:rFonts w:hint="default"/>
        <w:lang w:val="ru-RU" w:eastAsia="en-US" w:bidi="ar-SA"/>
      </w:rPr>
    </w:lvl>
    <w:lvl w:ilvl="6" w:tplc="17768676">
      <w:numFmt w:val="bullet"/>
      <w:lvlText w:val="•"/>
      <w:lvlJc w:val="left"/>
      <w:pPr>
        <w:ind w:left="6316" w:hanging="308"/>
      </w:pPr>
      <w:rPr>
        <w:rFonts w:hint="default"/>
        <w:lang w:val="ru-RU" w:eastAsia="en-US" w:bidi="ar-SA"/>
      </w:rPr>
    </w:lvl>
    <w:lvl w:ilvl="7" w:tplc="E410005A">
      <w:numFmt w:val="bullet"/>
      <w:lvlText w:val="•"/>
      <w:lvlJc w:val="left"/>
      <w:pPr>
        <w:ind w:left="7319" w:hanging="308"/>
      </w:pPr>
      <w:rPr>
        <w:rFonts w:hint="default"/>
        <w:lang w:val="ru-RU" w:eastAsia="en-US" w:bidi="ar-SA"/>
      </w:rPr>
    </w:lvl>
    <w:lvl w:ilvl="8" w:tplc="F864B1B2">
      <w:numFmt w:val="bullet"/>
      <w:lvlText w:val="•"/>
      <w:lvlJc w:val="left"/>
      <w:pPr>
        <w:ind w:left="8322" w:hanging="308"/>
      </w:pPr>
      <w:rPr>
        <w:rFonts w:hint="default"/>
        <w:lang w:val="ru-RU" w:eastAsia="en-US" w:bidi="ar-SA"/>
      </w:rPr>
    </w:lvl>
  </w:abstractNum>
  <w:abstractNum w:abstractNumId="75">
    <w:nsid w:val="5FBE3F7B"/>
    <w:multiLevelType w:val="hybridMultilevel"/>
    <w:tmpl w:val="0060C28E"/>
    <w:lvl w:ilvl="0" w:tplc="5EEE436A">
      <w:start w:val="1"/>
      <w:numFmt w:val="decimal"/>
      <w:lvlText w:val="%1."/>
      <w:lvlJc w:val="left"/>
      <w:pPr>
        <w:ind w:left="292" w:hanging="284"/>
      </w:pPr>
      <w:rPr>
        <w:rFonts w:ascii="Times New Roman" w:eastAsia="Times New Roman" w:hAnsi="Times New Roman" w:cs="Times New Roman" w:hint="default"/>
        <w:w w:val="100"/>
        <w:sz w:val="28"/>
        <w:szCs w:val="28"/>
        <w:lang w:val="ru-RU" w:eastAsia="en-US" w:bidi="ar-SA"/>
      </w:rPr>
    </w:lvl>
    <w:lvl w:ilvl="1" w:tplc="C79AD6B4">
      <w:numFmt w:val="bullet"/>
      <w:lvlText w:val="•"/>
      <w:lvlJc w:val="left"/>
      <w:pPr>
        <w:ind w:left="1302" w:hanging="284"/>
      </w:pPr>
      <w:rPr>
        <w:rFonts w:hint="default"/>
        <w:lang w:val="ru-RU" w:eastAsia="en-US" w:bidi="ar-SA"/>
      </w:rPr>
    </w:lvl>
    <w:lvl w:ilvl="2" w:tplc="30AA4CE6">
      <w:numFmt w:val="bullet"/>
      <w:lvlText w:val="•"/>
      <w:lvlJc w:val="left"/>
      <w:pPr>
        <w:ind w:left="2305" w:hanging="284"/>
      </w:pPr>
      <w:rPr>
        <w:rFonts w:hint="default"/>
        <w:lang w:val="ru-RU" w:eastAsia="en-US" w:bidi="ar-SA"/>
      </w:rPr>
    </w:lvl>
    <w:lvl w:ilvl="3" w:tplc="8C2870D2">
      <w:numFmt w:val="bullet"/>
      <w:lvlText w:val="•"/>
      <w:lvlJc w:val="left"/>
      <w:pPr>
        <w:ind w:left="3308" w:hanging="284"/>
      </w:pPr>
      <w:rPr>
        <w:rFonts w:hint="default"/>
        <w:lang w:val="ru-RU" w:eastAsia="en-US" w:bidi="ar-SA"/>
      </w:rPr>
    </w:lvl>
    <w:lvl w:ilvl="4" w:tplc="A394DC3A">
      <w:numFmt w:val="bullet"/>
      <w:lvlText w:val="•"/>
      <w:lvlJc w:val="left"/>
      <w:pPr>
        <w:ind w:left="4311" w:hanging="284"/>
      </w:pPr>
      <w:rPr>
        <w:rFonts w:hint="default"/>
        <w:lang w:val="ru-RU" w:eastAsia="en-US" w:bidi="ar-SA"/>
      </w:rPr>
    </w:lvl>
    <w:lvl w:ilvl="5" w:tplc="4E244AEA">
      <w:numFmt w:val="bullet"/>
      <w:lvlText w:val="•"/>
      <w:lvlJc w:val="left"/>
      <w:pPr>
        <w:ind w:left="5314" w:hanging="284"/>
      </w:pPr>
      <w:rPr>
        <w:rFonts w:hint="default"/>
        <w:lang w:val="ru-RU" w:eastAsia="en-US" w:bidi="ar-SA"/>
      </w:rPr>
    </w:lvl>
    <w:lvl w:ilvl="6" w:tplc="79EEFCE0">
      <w:numFmt w:val="bullet"/>
      <w:lvlText w:val="•"/>
      <w:lvlJc w:val="left"/>
      <w:pPr>
        <w:ind w:left="6316" w:hanging="284"/>
      </w:pPr>
      <w:rPr>
        <w:rFonts w:hint="default"/>
        <w:lang w:val="ru-RU" w:eastAsia="en-US" w:bidi="ar-SA"/>
      </w:rPr>
    </w:lvl>
    <w:lvl w:ilvl="7" w:tplc="C152F7AA">
      <w:numFmt w:val="bullet"/>
      <w:lvlText w:val="•"/>
      <w:lvlJc w:val="left"/>
      <w:pPr>
        <w:ind w:left="7319" w:hanging="284"/>
      </w:pPr>
      <w:rPr>
        <w:rFonts w:hint="default"/>
        <w:lang w:val="ru-RU" w:eastAsia="en-US" w:bidi="ar-SA"/>
      </w:rPr>
    </w:lvl>
    <w:lvl w:ilvl="8" w:tplc="0094A950">
      <w:numFmt w:val="bullet"/>
      <w:lvlText w:val="•"/>
      <w:lvlJc w:val="left"/>
      <w:pPr>
        <w:ind w:left="8322" w:hanging="284"/>
      </w:pPr>
      <w:rPr>
        <w:rFonts w:hint="default"/>
        <w:lang w:val="ru-RU" w:eastAsia="en-US" w:bidi="ar-SA"/>
      </w:rPr>
    </w:lvl>
  </w:abstractNum>
  <w:abstractNum w:abstractNumId="76">
    <w:nsid w:val="62B055AE"/>
    <w:multiLevelType w:val="hybridMultilevel"/>
    <w:tmpl w:val="7084E298"/>
    <w:lvl w:ilvl="0" w:tplc="7FA8C534">
      <w:start w:val="1"/>
      <w:numFmt w:val="decimal"/>
      <w:lvlText w:val="%1)"/>
      <w:lvlJc w:val="left"/>
      <w:pPr>
        <w:ind w:left="292" w:hanging="336"/>
      </w:pPr>
      <w:rPr>
        <w:rFonts w:ascii="Times New Roman" w:eastAsia="Times New Roman" w:hAnsi="Times New Roman" w:cs="Times New Roman" w:hint="default"/>
        <w:w w:val="100"/>
        <w:sz w:val="28"/>
        <w:szCs w:val="28"/>
        <w:lang w:val="ru-RU" w:eastAsia="en-US" w:bidi="ar-SA"/>
      </w:rPr>
    </w:lvl>
    <w:lvl w:ilvl="1" w:tplc="0720B470">
      <w:numFmt w:val="bullet"/>
      <w:lvlText w:val="•"/>
      <w:lvlJc w:val="left"/>
      <w:pPr>
        <w:ind w:left="1302" w:hanging="336"/>
      </w:pPr>
      <w:rPr>
        <w:rFonts w:hint="default"/>
        <w:lang w:val="ru-RU" w:eastAsia="en-US" w:bidi="ar-SA"/>
      </w:rPr>
    </w:lvl>
    <w:lvl w:ilvl="2" w:tplc="AF40A60C">
      <w:numFmt w:val="bullet"/>
      <w:lvlText w:val="•"/>
      <w:lvlJc w:val="left"/>
      <w:pPr>
        <w:ind w:left="2305" w:hanging="336"/>
      </w:pPr>
      <w:rPr>
        <w:rFonts w:hint="default"/>
        <w:lang w:val="ru-RU" w:eastAsia="en-US" w:bidi="ar-SA"/>
      </w:rPr>
    </w:lvl>
    <w:lvl w:ilvl="3" w:tplc="CB7E3612">
      <w:numFmt w:val="bullet"/>
      <w:lvlText w:val="•"/>
      <w:lvlJc w:val="left"/>
      <w:pPr>
        <w:ind w:left="3308" w:hanging="336"/>
      </w:pPr>
      <w:rPr>
        <w:rFonts w:hint="default"/>
        <w:lang w:val="ru-RU" w:eastAsia="en-US" w:bidi="ar-SA"/>
      </w:rPr>
    </w:lvl>
    <w:lvl w:ilvl="4" w:tplc="DCB80EF8">
      <w:numFmt w:val="bullet"/>
      <w:lvlText w:val="•"/>
      <w:lvlJc w:val="left"/>
      <w:pPr>
        <w:ind w:left="4311" w:hanging="336"/>
      </w:pPr>
      <w:rPr>
        <w:rFonts w:hint="default"/>
        <w:lang w:val="ru-RU" w:eastAsia="en-US" w:bidi="ar-SA"/>
      </w:rPr>
    </w:lvl>
    <w:lvl w:ilvl="5" w:tplc="BECAC19E">
      <w:numFmt w:val="bullet"/>
      <w:lvlText w:val="•"/>
      <w:lvlJc w:val="left"/>
      <w:pPr>
        <w:ind w:left="5314" w:hanging="336"/>
      </w:pPr>
      <w:rPr>
        <w:rFonts w:hint="default"/>
        <w:lang w:val="ru-RU" w:eastAsia="en-US" w:bidi="ar-SA"/>
      </w:rPr>
    </w:lvl>
    <w:lvl w:ilvl="6" w:tplc="5E38E1BC">
      <w:numFmt w:val="bullet"/>
      <w:lvlText w:val="•"/>
      <w:lvlJc w:val="left"/>
      <w:pPr>
        <w:ind w:left="6316" w:hanging="336"/>
      </w:pPr>
      <w:rPr>
        <w:rFonts w:hint="default"/>
        <w:lang w:val="ru-RU" w:eastAsia="en-US" w:bidi="ar-SA"/>
      </w:rPr>
    </w:lvl>
    <w:lvl w:ilvl="7" w:tplc="9828AA68">
      <w:numFmt w:val="bullet"/>
      <w:lvlText w:val="•"/>
      <w:lvlJc w:val="left"/>
      <w:pPr>
        <w:ind w:left="7319" w:hanging="336"/>
      </w:pPr>
      <w:rPr>
        <w:rFonts w:hint="default"/>
        <w:lang w:val="ru-RU" w:eastAsia="en-US" w:bidi="ar-SA"/>
      </w:rPr>
    </w:lvl>
    <w:lvl w:ilvl="8" w:tplc="DBA85EF0">
      <w:numFmt w:val="bullet"/>
      <w:lvlText w:val="•"/>
      <w:lvlJc w:val="left"/>
      <w:pPr>
        <w:ind w:left="8322" w:hanging="336"/>
      </w:pPr>
      <w:rPr>
        <w:rFonts w:hint="default"/>
        <w:lang w:val="ru-RU" w:eastAsia="en-US" w:bidi="ar-SA"/>
      </w:rPr>
    </w:lvl>
  </w:abstractNum>
  <w:abstractNum w:abstractNumId="77">
    <w:nsid w:val="65B34EC1"/>
    <w:multiLevelType w:val="hybridMultilevel"/>
    <w:tmpl w:val="311C5556"/>
    <w:lvl w:ilvl="0" w:tplc="32A2E910">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8A208ACA">
      <w:numFmt w:val="bullet"/>
      <w:lvlText w:val="-"/>
      <w:lvlJc w:val="left"/>
      <w:pPr>
        <w:ind w:left="292" w:hanging="164"/>
      </w:pPr>
      <w:rPr>
        <w:rFonts w:ascii="Times New Roman" w:eastAsia="Times New Roman" w:hAnsi="Times New Roman" w:cs="Times New Roman" w:hint="default"/>
        <w:w w:val="100"/>
        <w:sz w:val="28"/>
        <w:szCs w:val="28"/>
        <w:lang w:val="ru-RU" w:eastAsia="en-US" w:bidi="ar-SA"/>
      </w:rPr>
    </w:lvl>
    <w:lvl w:ilvl="2" w:tplc="0660E76C">
      <w:numFmt w:val="bullet"/>
      <w:lvlText w:val="-"/>
      <w:lvlJc w:val="left"/>
      <w:pPr>
        <w:ind w:left="292" w:hanging="240"/>
      </w:pPr>
      <w:rPr>
        <w:rFonts w:ascii="Times New Roman" w:eastAsia="Times New Roman" w:hAnsi="Times New Roman" w:cs="Times New Roman" w:hint="default"/>
        <w:w w:val="99"/>
        <w:sz w:val="28"/>
        <w:szCs w:val="28"/>
        <w:lang w:val="ru-RU" w:eastAsia="en-US" w:bidi="ar-SA"/>
      </w:rPr>
    </w:lvl>
    <w:lvl w:ilvl="3" w:tplc="DA048482">
      <w:numFmt w:val="bullet"/>
      <w:lvlText w:val="•"/>
      <w:lvlJc w:val="left"/>
      <w:pPr>
        <w:ind w:left="3308" w:hanging="240"/>
      </w:pPr>
      <w:rPr>
        <w:rFonts w:hint="default"/>
        <w:lang w:val="ru-RU" w:eastAsia="en-US" w:bidi="ar-SA"/>
      </w:rPr>
    </w:lvl>
    <w:lvl w:ilvl="4" w:tplc="120235DC">
      <w:numFmt w:val="bullet"/>
      <w:lvlText w:val="•"/>
      <w:lvlJc w:val="left"/>
      <w:pPr>
        <w:ind w:left="4311" w:hanging="240"/>
      </w:pPr>
      <w:rPr>
        <w:rFonts w:hint="default"/>
        <w:lang w:val="ru-RU" w:eastAsia="en-US" w:bidi="ar-SA"/>
      </w:rPr>
    </w:lvl>
    <w:lvl w:ilvl="5" w:tplc="8B547F4C">
      <w:numFmt w:val="bullet"/>
      <w:lvlText w:val="•"/>
      <w:lvlJc w:val="left"/>
      <w:pPr>
        <w:ind w:left="5314" w:hanging="240"/>
      </w:pPr>
      <w:rPr>
        <w:rFonts w:hint="default"/>
        <w:lang w:val="ru-RU" w:eastAsia="en-US" w:bidi="ar-SA"/>
      </w:rPr>
    </w:lvl>
    <w:lvl w:ilvl="6" w:tplc="033A467A">
      <w:numFmt w:val="bullet"/>
      <w:lvlText w:val="•"/>
      <w:lvlJc w:val="left"/>
      <w:pPr>
        <w:ind w:left="6316" w:hanging="240"/>
      </w:pPr>
      <w:rPr>
        <w:rFonts w:hint="default"/>
        <w:lang w:val="ru-RU" w:eastAsia="en-US" w:bidi="ar-SA"/>
      </w:rPr>
    </w:lvl>
    <w:lvl w:ilvl="7" w:tplc="1E7CD96A">
      <w:numFmt w:val="bullet"/>
      <w:lvlText w:val="•"/>
      <w:lvlJc w:val="left"/>
      <w:pPr>
        <w:ind w:left="7319" w:hanging="240"/>
      </w:pPr>
      <w:rPr>
        <w:rFonts w:hint="default"/>
        <w:lang w:val="ru-RU" w:eastAsia="en-US" w:bidi="ar-SA"/>
      </w:rPr>
    </w:lvl>
    <w:lvl w:ilvl="8" w:tplc="7988CF76">
      <w:numFmt w:val="bullet"/>
      <w:lvlText w:val="•"/>
      <w:lvlJc w:val="left"/>
      <w:pPr>
        <w:ind w:left="8322" w:hanging="240"/>
      </w:pPr>
      <w:rPr>
        <w:rFonts w:hint="default"/>
        <w:lang w:val="ru-RU" w:eastAsia="en-US" w:bidi="ar-SA"/>
      </w:rPr>
    </w:lvl>
  </w:abstractNum>
  <w:abstractNum w:abstractNumId="78">
    <w:nsid w:val="65EF49A8"/>
    <w:multiLevelType w:val="hybridMultilevel"/>
    <w:tmpl w:val="FD60E74A"/>
    <w:lvl w:ilvl="0" w:tplc="9B440FC0">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A00A522E">
      <w:numFmt w:val="bullet"/>
      <w:lvlText w:val="•"/>
      <w:lvlJc w:val="left"/>
      <w:pPr>
        <w:ind w:left="1302" w:hanging="164"/>
      </w:pPr>
      <w:rPr>
        <w:rFonts w:hint="default"/>
        <w:lang w:val="ru-RU" w:eastAsia="en-US" w:bidi="ar-SA"/>
      </w:rPr>
    </w:lvl>
    <w:lvl w:ilvl="2" w:tplc="370AE158">
      <w:numFmt w:val="bullet"/>
      <w:lvlText w:val="•"/>
      <w:lvlJc w:val="left"/>
      <w:pPr>
        <w:ind w:left="2305" w:hanging="164"/>
      </w:pPr>
      <w:rPr>
        <w:rFonts w:hint="default"/>
        <w:lang w:val="ru-RU" w:eastAsia="en-US" w:bidi="ar-SA"/>
      </w:rPr>
    </w:lvl>
    <w:lvl w:ilvl="3" w:tplc="864EF360">
      <w:numFmt w:val="bullet"/>
      <w:lvlText w:val="•"/>
      <w:lvlJc w:val="left"/>
      <w:pPr>
        <w:ind w:left="3308" w:hanging="164"/>
      </w:pPr>
      <w:rPr>
        <w:rFonts w:hint="default"/>
        <w:lang w:val="ru-RU" w:eastAsia="en-US" w:bidi="ar-SA"/>
      </w:rPr>
    </w:lvl>
    <w:lvl w:ilvl="4" w:tplc="53D47F10">
      <w:numFmt w:val="bullet"/>
      <w:lvlText w:val="•"/>
      <w:lvlJc w:val="left"/>
      <w:pPr>
        <w:ind w:left="4311" w:hanging="164"/>
      </w:pPr>
      <w:rPr>
        <w:rFonts w:hint="default"/>
        <w:lang w:val="ru-RU" w:eastAsia="en-US" w:bidi="ar-SA"/>
      </w:rPr>
    </w:lvl>
    <w:lvl w:ilvl="5" w:tplc="011E5B70">
      <w:numFmt w:val="bullet"/>
      <w:lvlText w:val="•"/>
      <w:lvlJc w:val="left"/>
      <w:pPr>
        <w:ind w:left="5314" w:hanging="164"/>
      </w:pPr>
      <w:rPr>
        <w:rFonts w:hint="default"/>
        <w:lang w:val="ru-RU" w:eastAsia="en-US" w:bidi="ar-SA"/>
      </w:rPr>
    </w:lvl>
    <w:lvl w:ilvl="6" w:tplc="344255A4">
      <w:numFmt w:val="bullet"/>
      <w:lvlText w:val="•"/>
      <w:lvlJc w:val="left"/>
      <w:pPr>
        <w:ind w:left="6316" w:hanging="164"/>
      </w:pPr>
      <w:rPr>
        <w:rFonts w:hint="default"/>
        <w:lang w:val="ru-RU" w:eastAsia="en-US" w:bidi="ar-SA"/>
      </w:rPr>
    </w:lvl>
    <w:lvl w:ilvl="7" w:tplc="0B8079FC">
      <w:numFmt w:val="bullet"/>
      <w:lvlText w:val="•"/>
      <w:lvlJc w:val="left"/>
      <w:pPr>
        <w:ind w:left="7319" w:hanging="164"/>
      </w:pPr>
      <w:rPr>
        <w:rFonts w:hint="default"/>
        <w:lang w:val="ru-RU" w:eastAsia="en-US" w:bidi="ar-SA"/>
      </w:rPr>
    </w:lvl>
    <w:lvl w:ilvl="8" w:tplc="3E30334E">
      <w:numFmt w:val="bullet"/>
      <w:lvlText w:val="•"/>
      <w:lvlJc w:val="left"/>
      <w:pPr>
        <w:ind w:left="8322" w:hanging="164"/>
      </w:pPr>
      <w:rPr>
        <w:rFonts w:hint="default"/>
        <w:lang w:val="ru-RU" w:eastAsia="en-US" w:bidi="ar-SA"/>
      </w:rPr>
    </w:lvl>
  </w:abstractNum>
  <w:abstractNum w:abstractNumId="79">
    <w:nsid w:val="67016711"/>
    <w:multiLevelType w:val="hybridMultilevel"/>
    <w:tmpl w:val="9ED85D86"/>
    <w:lvl w:ilvl="0" w:tplc="52A0332E">
      <w:start w:val="1"/>
      <w:numFmt w:val="decimal"/>
      <w:lvlText w:val="%1)"/>
      <w:lvlJc w:val="left"/>
      <w:pPr>
        <w:ind w:left="292" w:hanging="372"/>
      </w:pPr>
      <w:rPr>
        <w:rFonts w:ascii="Times New Roman" w:eastAsia="Times New Roman" w:hAnsi="Times New Roman" w:cs="Times New Roman" w:hint="default"/>
        <w:w w:val="100"/>
        <w:sz w:val="28"/>
        <w:szCs w:val="28"/>
        <w:lang w:val="ru-RU" w:eastAsia="en-US" w:bidi="ar-SA"/>
      </w:rPr>
    </w:lvl>
    <w:lvl w:ilvl="1" w:tplc="F2621FD4">
      <w:numFmt w:val="bullet"/>
      <w:lvlText w:val="•"/>
      <w:lvlJc w:val="left"/>
      <w:pPr>
        <w:ind w:left="1302" w:hanging="372"/>
      </w:pPr>
      <w:rPr>
        <w:rFonts w:hint="default"/>
        <w:lang w:val="ru-RU" w:eastAsia="en-US" w:bidi="ar-SA"/>
      </w:rPr>
    </w:lvl>
    <w:lvl w:ilvl="2" w:tplc="8A80B39E">
      <w:numFmt w:val="bullet"/>
      <w:lvlText w:val="•"/>
      <w:lvlJc w:val="left"/>
      <w:pPr>
        <w:ind w:left="2305" w:hanging="372"/>
      </w:pPr>
      <w:rPr>
        <w:rFonts w:hint="default"/>
        <w:lang w:val="ru-RU" w:eastAsia="en-US" w:bidi="ar-SA"/>
      </w:rPr>
    </w:lvl>
    <w:lvl w:ilvl="3" w:tplc="60F277CE">
      <w:numFmt w:val="bullet"/>
      <w:lvlText w:val="•"/>
      <w:lvlJc w:val="left"/>
      <w:pPr>
        <w:ind w:left="3308" w:hanging="372"/>
      </w:pPr>
      <w:rPr>
        <w:rFonts w:hint="default"/>
        <w:lang w:val="ru-RU" w:eastAsia="en-US" w:bidi="ar-SA"/>
      </w:rPr>
    </w:lvl>
    <w:lvl w:ilvl="4" w:tplc="93442DF0">
      <w:numFmt w:val="bullet"/>
      <w:lvlText w:val="•"/>
      <w:lvlJc w:val="left"/>
      <w:pPr>
        <w:ind w:left="4311" w:hanging="372"/>
      </w:pPr>
      <w:rPr>
        <w:rFonts w:hint="default"/>
        <w:lang w:val="ru-RU" w:eastAsia="en-US" w:bidi="ar-SA"/>
      </w:rPr>
    </w:lvl>
    <w:lvl w:ilvl="5" w:tplc="9F0AB6C4">
      <w:numFmt w:val="bullet"/>
      <w:lvlText w:val="•"/>
      <w:lvlJc w:val="left"/>
      <w:pPr>
        <w:ind w:left="5314" w:hanging="372"/>
      </w:pPr>
      <w:rPr>
        <w:rFonts w:hint="default"/>
        <w:lang w:val="ru-RU" w:eastAsia="en-US" w:bidi="ar-SA"/>
      </w:rPr>
    </w:lvl>
    <w:lvl w:ilvl="6" w:tplc="277880E4">
      <w:numFmt w:val="bullet"/>
      <w:lvlText w:val="•"/>
      <w:lvlJc w:val="left"/>
      <w:pPr>
        <w:ind w:left="6316" w:hanging="372"/>
      </w:pPr>
      <w:rPr>
        <w:rFonts w:hint="default"/>
        <w:lang w:val="ru-RU" w:eastAsia="en-US" w:bidi="ar-SA"/>
      </w:rPr>
    </w:lvl>
    <w:lvl w:ilvl="7" w:tplc="2BAA9D22">
      <w:numFmt w:val="bullet"/>
      <w:lvlText w:val="•"/>
      <w:lvlJc w:val="left"/>
      <w:pPr>
        <w:ind w:left="7319" w:hanging="372"/>
      </w:pPr>
      <w:rPr>
        <w:rFonts w:hint="default"/>
        <w:lang w:val="ru-RU" w:eastAsia="en-US" w:bidi="ar-SA"/>
      </w:rPr>
    </w:lvl>
    <w:lvl w:ilvl="8" w:tplc="8F843C34">
      <w:numFmt w:val="bullet"/>
      <w:lvlText w:val="•"/>
      <w:lvlJc w:val="left"/>
      <w:pPr>
        <w:ind w:left="8322" w:hanging="372"/>
      </w:pPr>
      <w:rPr>
        <w:rFonts w:hint="default"/>
        <w:lang w:val="ru-RU" w:eastAsia="en-US" w:bidi="ar-SA"/>
      </w:rPr>
    </w:lvl>
  </w:abstractNum>
  <w:abstractNum w:abstractNumId="80">
    <w:nsid w:val="67B56801"/>
    <w:multiLevelType w:val="hybridMultilevel"/>
    <w:tmpl w:val="A29000D2"/>
    <w:lvl w:ilvl="0" w:tplc="250A33EE">
      <w:start w:val="1"/>
      <w:numFmt w:val="decimal"/>
      <w:lvlText w:val="%1"/>
      <w:lvlJc w:val="left"/>
      <w:pPr>
        <w:ind w:left="4649" w:hanging="360"/>
      </w:pPr>
      <w:rPr>
        <w:rFonts w:hint="default"/>
      </w:rPr>
    </w:lvl>
    <w:lvl w:ilvl="1" w:tplc="04190019">
      <w:start w:val="1"/>
      <w:numFmt w:val="lowerLetter"/>
      <w:lvlText w:val="%2."/>
      <w:lvlJc w:val="left"/>
      <w:pPr>
        <w:ind w:left="5369" w:hanging="360"/>
      </w:pPr>
    </w:lvl>
    <w:lvl w:ilvl="2" w:tplc="0419001B" w:tentative="1">
      <w:start w:val="1"/>
      <w:numFmt w:val="lowerRoman"/>
      <w:lvlText w:val="%3."/>
      <w:lvlJc w:val="right"/>
      <w:pPr>
        <w:ind w:left="6089" w:hanging="180"/>
      </w:pPr>
    </w:lvl>
    <w:lvl w:ilvl="3" w:tplc="0419000F" w:tentative="1">
      <w:start w:val="1"/>
      <w:numFmt w:val="decimal"/>
      <w:lvlText w:val="%4."/>
      <w:lvlJc w:val="left"/>
      <w:pPr>
        <w:ind w:left="6809" w:hanging="360"/>
      </w:pPr>
    </w:lvl>
    <w:lvl w:ilvl="4" w:tplc="04190019" w:tentative="1">
      <w:start w:val="1"/>
      <w:numFmt w:val="lowerLetter"/>
      <w:lvlText w:val="%5."/>
      <w:lvlJc w:val="left"/>
      <w:pPr>
        <w:ind w:left="7529" w:hanging="360"/>
      </w:pPr>
    </w:lvl>
    <w:lvl w:ilvl="5" w:tplc="0419001B" w:tentative="1">
      <w:start w:val="1"/>
      <w:numFmt w:val="lowerRoman"/>
      <w:lvlText w:val="%6."/>
      <w:lvlJc w:val="right"/>
      <w:pPr>
        <w:ind w:left="8249" w:hanging="180"/>
      </w:pPr>
    </w:lvl>
    <w:lvl w:ilvl="6" w:tplc="0419000F" w:tentative="1">
      <w:start w:val="1"/>
      <w:numFmt w:val="decimal"/>
      <w:lvlText w:val="%7."/>
      <w:lvlJc w:val="left"/>
      <w:pPr>
        <w:ind w:left="8969" w:hanging="360"/>
      </w:pPr>
    </w:lvl>
    <w:lvl w:ilvl="7" w:tplc="04190019" w:tentative="1">
      <w:start w:val="1"/>
      <w:numFmt w:val="lowerLetter"/>
      <w:lvlText w:val="%8."/>
      <w:lvlJc w:val="left"/>
      <w:pPr>
        <w:ind w:left="9689" w:hanging="360"/>
      </w:pPr>
    </w:lvl>
    <w:lvl w:ilvl="8" w:tplc="0419001B" w:tentative="1">
      <w:start w:val="1"/>
      <w:numFmt w:val="lowerRoman"/>
      <w:lvlText w:val="%9."/>
      <w:lvlJc w:val="right"/>
      <w:pPr>
        <w:ind w:left="10409" w:hanging="180"/>
      </w:pPr>
    </w:lvl>
  </w:abstractNum>
  <w:abstractNum w:abstractNumId="81">
    <w:nsid w:val="68276FDD"/>
    <w:multiLevelType w:val="hybridMultilevel"/>
    <w:tmpl w:val="5EC631FE"/>
    <w:lvl w:ilvl="0" w:tplc="48263E4E">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9A229892">
      <w:numFmt w:val="bullet"/>
      <w:lvlText w:val="•"/>
      <w:lvlJc w:val="left"/>
      <w:pPr>
        <w:ind w:left="2076" w:hanging="304"/>
      </w:pPr>
      <w:rPr>
        <w:rFonts w:hint="default"/>
        <w:lang w:val="ru-RU" w:eastAsia="en-US" w:bidi="ar-SA"/>
      </w:rPr>
    </w:lvl>
    <w:lvl w:ilvl="2" w:tplc="A80C5FBE">
      <w:numFmt w:val="bullet"/>
      <w:lvlText w:val="•"/>
      <w:lvlJc w:val="left"/>
      <w:pPr>
        <w:ind w:left="2993" w:hanging="304"/>
      </w:pPr>
      <w:rPr>
        <w:rFonts w:hint="default"/>
        <w:lang w:val="ru-RU" w:eastAsia="en-US" w:bidi="ar-SA"/>
      </w:rPr>
    </w:lvl>
    <w:lvl w:ilvl="3" w:tplc="57EC58DA">
      <w:numFmt w:val="bullet"/>
      <w:lvlText w:val="•"/>
      <w:lvlJc w:val="left"/>
      <w:pPr>
        <w:ind w:left="3910" w:hanging="304"/>
      </w:pPr>
      <w:rPr>
        <w:rFonts w:hint="default"/>
        <w:lang w:val="ru-RU" w:eastAsia="en-US" w:bidi="ar-SA"/>
      </w:rPr>
    </w:lvl>
    <w:lvl w:ilvl="4" w:tplc="0D42FC96">
      <w:numFmt w:val="bullet"/>
      <w:lvlText w:val="•"/>
      <w:lvlJc w:val="left"/>
      <w:pPr>
        <w:ind w:left="4827" w:hanging="304"/>
      </w:pPr>
      <w:rPr>
        <w:rFonts w:hint="default"/>
        <w:lang w:val="ru-RU" w:eastAsia="en-US" w:bidi="ar-SA"/>
      </w:rPr>
    </w:lvl>
    <w:lvl w:ilvl="5" w:tplc="995ABFB4">
      <w:numFmt w:val="bullet"/>
      <w:lvlText w:val="•"/>
      <w:lvlJc w:val="left"/>
      <w:pPr>
        <w:ind w:left="5744" w:hanging="304"/>
      </w:pPr>
      <w:rPr>
        <w:rFonts w:hint="default"/>
        <w:lang w:val="ru-RU" w:eastAsia="en-US" w:bidi="ar-SA"/>
      </w:rPr>
    </w:lvl>
    <w:lvl w:ilvl="6" w:tplc="E2E4D924">
      <w:numFmt w:val="bullet"/>
      <w:lvlText w:val="•"/>
      <w:lvlJc w:val="left"/>
      <w:pPr>
        <w:ind w:left="6660" w:hanging="304"/>
      </w:pPr>
      <w:rPr>
        <w:rFonts w:hint="default"/>
        <w:lang w:val="ru-RU" w:eastAsia="en-US" w:bidi="ar-SA"/>
      </w:rPr>
    </w:lvl>
    <w:lvl w:ilvl="7" w:tplc="B546C3A4">
      <w:numFmt w:val="bullet"/>
      <w:lvlText w:val="•"/>
      <w:lvlJc w:val="left"/>
      <w:pPr>
        <w:ind w:left="7577" w:hanging="304"/>
      </w:pPr>
      <w:rPr>
        <w:rFonts w:hint="default"/>
        <w:lang w:val="ru-RU" w:eastAsia="en-US" w:bidi="ar-SA"/>
      </w:rPr>
    </w:lvl>
    <w:lvl w:ilvl="8" w:tplc="0A9EAFC6">
      <w:numFmt w:val="bullet"/>
      <w:lvlText w:val="•"/>
      <w:lvlJc w:val="left"/>
      <w:pPr>
        <w:ind w:left="8494" w:hanging="304"/>
      </w:pPr>
      <w:rPr>
        <w:rFonts w:hint="default"/>
        <w:lang w:val="ru-RU" w:eastAsia="en-US" w:bidi="ar-SA"/>
      </w:rPr>
    </w:lvl>
  </w:abstractNum>
  <w:abstractNum w:abstractNumId="82">
    <w:nsid w:val="68E442AE"/>
    <w:multiLevelType w:val="hybridMultilevel"/>
    <w:tmpl w:val="893C5D44"/>
    <w:lvl w:ilvl="0" w:tplc="8E2A4790">
      <w:start w:val="1"/>
      <w:numFmt w:val="decimal"/>
      <w:lvlText w:val="%1."/>
      <w:lvlJc w:val="left"/>
      <w:pPr>
        <w:ind w:left="1144" w:hanging="284"/>
        <w:jc w:val="right"/>
      </w:pPr>
      <w:rPr>
        <w:rFonts w:ascii="Times New Roman" w:eastAsia="Times New Roman" w:hAnsi="Times New Roman" w:cs="Times New Roman" w:hint="default"/>
        <w:b/>
        <w:bCs/>
        <w:w w:val="100"/>
        <w:sz w:val="28"/>
        <w:szCs w:val="28"/>
        <w:lang w:val="ru-RU" w:eastAsia="en-US" w:bidi="ar-SA"/>
      </w:rPr>
    </w:lvl>
    <w:lvl w:ilvl="1" w:tplc="C210601E">
      <w:numFmt w:val="bullet"/>
      <w:lvlText w:val="•"/>
      <w:lvlJc w:val="left"/>
      <w:pPr>
        <w:ind w:left="2058" w:hanging="284"/>
      </w:pPr>
      <w:rPr>
        <w:rFonts w:hint="default"/>
        <w:lang w:val="ru-RU" w:eastAsia="en-US" w:bidi="ar-SA"/>
      </w:rPr>
    </w:lvl>
    <w:lvl w:ilvl="2" w:tplc="F54C096A">
      <w:numFmt w:val="bullet"/>
      <w:lvlText w:val="•"/>
      <w:lvlJc w:val="left"/>
      <w:pPr>
        <w:ind w:left="2977" w:hanging="284"/>
      </w:pPr>
      <w:rPr>
        <w:rFonts w:hint="default"/>
        <w:lang w:val="ru-RU" w:eastAsia="en-US" w:bidi="ar-SA"/>
      </w:rPr>
    </w:lvl>
    <w:lvl w:ilvl="3" w:tplc="8DE06DB2">
      <w:numFmt w:val="bullet"/>
      <w:lvlText w:val="•"/>
      <w:lvlJc w:val="left"/>
      <w:pPr>
        <w:ind w:left="3896" w:hanging="284"/>
      </w:pPr>
      <w:rPr>
        <w:rFonts w:hint="default"/>
        <w:lang w:val="ru-RU" w:eastAsia="en-US" w:bidi="ar-SA"/>
      </w:rPr>
    </w:lvl>
    <w:lvl w:ilvl="4" w:tplc="B1FCAE7C">
      <w:numFmt w:val="bullet"/>
      <w:lvlText w:val="•"/>
      <w:lvlJc w:val="left"/>
      <w:pPr>
        <w:ind w:left="4815" w:hanging="284"/>
      </w:pPr>
      <w:rPr>
        <w:rFonts w:hint="default"/>
        <w:lang w:val="ru-RU" w:eastAsia="en-US" w:bidi="ar-SA"/>
      </w:rPr>
    </w:lvl>
    <w:lvl w:ilvl="5" w:tplc="6A34DCCE">
      <w:numFmt w:val="bullet"/>
      <w:lvlText w:val="•"/>
      <w:lvlJc w:val="left"/>
      <w:pPr>
        <w:ind w:left="5734" w:hanging="284"/>
      </w:pPr>
      <w:rPr>
        <w:rFonts w:hint="default"/>
        <w:lang w:val="ru-RU" w:eastAsia="en-US" w:bidi="ar-SA"/>
      </w:rPr>
    </w:lvl>
    <w:lvl w:ilvl="6" w:tplc="6B10CC1A">
      <w:numFmt w:val="bullet"/>
      <w:lvlText w:val="•"/>
      <w:lvlJc w:val="left"/>
      <w:pPr>
        <w:ind w:left="6652" w:hanging="284"/>
      </w:pPr>
      <w:rPr>
        <w:rFonts w:hint="default"/>
        <w:lang w:val="ru-RU" w:eastAsia="en-US" w:bidi="ar-SA"/>
      </w:rPr>
    </w:lvl>
    <w:lvl w:ilvl="7" w:tplc="7A022740">
      <w:numFmt w:val="bullet"/>
      <w:lvlText w:val="•"/>
      <w:lvlJc w:val="left"/>
      <w:pPr>
        <w:ind w:left="7571" w:hanging="284"/>
      </w:pPr>
      <w:rPr>
        <w:rFonts w:hint="default"/>
        <w:lang w:val="ru-RU" w:eastAsia="en-US" w:bidi="ar-SA"/>
      </w:rPr>
    </w:lvl>
    <w:lvl w:ilvl="8" w:tplc="38E8AB5E">
      <w:numFmt w:val="bullet"/>
      <w:lvlText w:val="•"/>
      <w:lvlJc w:val="left"/>
      <w:pPr>
        <w:ind w:left="8490" w:hanging="284"/>
      </w:pPr>
      <w:rPr>
        <w:rFonts w:hint="default"/>
        <w:lang w:val="ru-RU" w:eastAsia="en-US" w:bidi="ar-SA"/>
      </w:rPr>
    </w:lvl>
  </w:abstractNum>
  <w:abstractNum w:abstractNumId="83">
    <w:nsid w:val="693C7E76"/>
    <w:multiLevelType w:val="hybridMultilevel"/>
    <w:tmpl w:val="A260DB84"/>
    <w:lvl w:ilvl="0" w:tplc="E1E0DD92">
      <w:start w:val="1"/>
      <w:numFmt w:val="decimal"/>
      <w:lvlText w:val="%1."/>
      <w:lvlJc w:val="left"/>
      <w:pPr>
        <w:ind w:left="1144" w:hanging="284"/>
      </w:pPr>
      <w:rPr>
        <w:rFonts w:ascii="Times New Roman" w:eastAsia="Times New Roman" w:hAnsi="Times New Roman" w:cs="Times New Roman" w:hint="default"/>
        <w:b/>
        <w:bCs/>
        <w:w w:val="100"/>
        <w:sz w:val="28"/>
        <w:szCs w:val="28"/>
        <w:lang w:val="ru-RU" w:eastAsia="en-US" w:bidi="ar-SA"/>
      </w:rPr>
    </w:lvl>
    <w:lvl w:ilvl="1" w:tplc="B4C2F624">
      <w:numFmt w:val="bullet"/>
      <w:lvlText w:val="•"/>
      <w:lvlJc w:val="left"/>
      <w:pPr>
        <w:ind w:left="2058" w:hanging="284"/>
      </w:pPr>
      <w:rPr>
        <w:rFonts w:hint="default"/>
        <w:lang w:val="ru-RU" w:eastAsia="en-US" w:bidi="ar-SA"/>
      </w:rPr>
    </w:lvl>
    <w:lvl w:ilvl="2" w:tplc="7BD2B99A">
      <w:numFmt w:val="bullet"/>
      <w:lvlText w:val="•"/>
      <w:lvlJc w:val="left"/>
      <w:pPr>
        <w:ind w:left="2977" w:hanging="284"/>
      </w:pPr>
      <w:rPr>
        <w:rFonts w:hint="default"/>
        <w:lang w:val="ru-RU" w:eastAsia="en-US" w:bidi="ar-SA"/>
      </w:rPr>
    </w:lvl>
    <w:lvl w:ilvl="3" w:tplc="F784043E">
      <w:numFmt w:val="bullet"/>
      <w:lvlText w:val="•"/>
      <w:lvlJc w:val="left"/>
      <w:pPr>
        <w:ind w:left="3896" w:hanging="284"/>
      </w:pPr>
      <w:rPr>
        <w:rFonts w:hint="default"/>
        <w:lang w:val="ru-RU" w:eastAsia="en-US" w:bidi="ar-SA"/>
      </w:rPr>
    </w:lvl>
    <w:lvl w:ilvl="4" w:tplc="2A3A36DC">
      <w:numFmt w:val="bullet"/>
      <w:lvlText w:val="•"/>
      <w:lvlJc w:val="left"/>
      <w:pPr>
        <w:ind w:left="4815" w:hanging="284"/>
      </w:pPr>
      <w:rPr>
        <w:rFonts w:hint="default"/>
        <w:lang w:val="ru-RU" w:eastAsia="en-US" w:bidi="ar-SA"/>
      </w:rPr>
    </w:lvl>
    <w:lvl w:ilvl="5" w:tplc="F27409FA">
      <w:numFmt w:val="bullet"/>
      <w:lvlText w:val="•"/>
      <w:lvlJc w:val="left"/>
      <w:pPr>
        <w:ind w:left="5734" w:hanging="284"/>
      </w:pPr>
      <w:rPr>
        <w:rFonts w:hint="default"/>
        <w:lang w:val="ru-RU" w:eastAsia="en-US" w:bidi="ar-SA"/>
      </w:rPr>
    </w:lvl>
    <w:lvl w:ilvl="6" w:tplc="3FAAECBC">
      <w:numFmt w:val="bullet"/>
      <w:lvlText w:val="•"/>
      <w:lvlJc w:val="left"/>
      <w:pPr>
        <w:ind w:left="6652" w:hanging="284"/>
      </w:pPr>
      <w:rPr>
        <w:rFonts w:hint="default"/>
        <w:lang w:val="ru-RU" w:eastAsia="en-US" w:bidi="ar-SA"/>
      </w:rPr>
    </w:lvl>
    <w:lvl w:ilvl="7" w:tplc="8E863658">
      <w:numFmt w:val="bullet"/>
      <w:lvlText w:val="•"/>
      <w:lvlJc w:val="left"/>
      <w:pPr>
        <w:ind w:left="7571" w:hanging="284"/>
      </w:pPr>
      <w:rPr>
        <w:rFonts w:hint="default"/>
        <w:lang w:val="ru-RU" w:eastAsia="en-US" w:bidi="ar-SA"/>
      </w:rPr>
    </w:lvl>
    <w:lvl w:ilvl="8" w:tplc="6066A6E4">
      <w:numFmt w:val="bullet"/>
      <w:lvlText w:val="•"/>
      <w:lvlJc w:val="left"/>
      <w:pPr>
        <w:ind w:left="8490" w:hanging="284"/>
      </w:pPr>
      <w:rPr>
        <w:rFonts w:hint="default"/>
        <w:lang w:val="ru-RU" w:eastAsia="en-US" w:bidi="ar-SA"/>
      </w:rPr>
    </w:lvl>
  </w:abstractNum>
  <w:abstractNum w:abstractNumId="84">
    <w:nsid w:val="6A0A5CBB"/>
    <w:multiLevelType w:val="hybridMultilevel"/>
    <w:tmpl w:val="7E483480"/>
    <w:lvl w:ilvl="0" w:tplc="6D467444">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C6064CE8">
      <w:numFmt w:val="bullet"/>
      <w:lvlText w:val="•"/>
      <w:lvlJc w:val="left"/>
      <w:pPr>
        <w:ind w:left="1302" w:hanging="164"/>
      </w:pPr>
      <w:rPr>
        <w:rFonts w:hint="default"/>
        <w:lang w:val="ru-RU" w:eastAsia="en-US" w:bidi="ar-SA"/>
      </w:rPr>
    </w:lvl>
    <w:lvl w:ilvl="2" w:tplc="CBAAB212">
      <w:numFmt w:val="bullet"/>
      <w:lvlText w:val="•"/>
      <w:lvlJc w:val="left"/>
      <w:pPr>
        <w:ind w:left="2305" w:hanging="164"/>
      </w:pPr>
      <w:rPr>
        <w:rFonts w:hint="default"/>
        <w:lang w:val="ru-RU" w:eastAsia="en-US" w:bidi="ar-SA"/>
      </w:rPr>
    </w:lvl>
    <w:lvl w:ilvl="3" w:tplc="EDC2C740">
      <w:numFmt w:val="bullet"/>
      <w:lvlText w:val="•"/>
      <w:lvlJc w:val="left"/>
      <w:pPr>
        <w:ind w:left="3308" w:hanging="164"/>
      </w:pPr>
      <w:rPr>
        <w:rFonts w:hint="default"/>
        <w:lang w:val="ru-RU" w:eastAsia="en-US" w:bidi="ar-SA"/>
      </w:rPr>
    </w:lvl>
    <w:lvl w:ilvl="4" w:tplc="71E6F3DA">
      <w:numFmt w:val="bullet"/>
      <w:lvlText w:val="•"/>
      <w:lvlJc w:val="left"/>
      <w:pPr>
        <w:ind w:left="4311" w:hanging="164"/>
      </w:pPr>
      <w:rPr>
        <w:rFonts w:hint="default"/>
        <w:lang w:val="ru-RU" w:eastAsia="en-US" w:bidi="ar-SA"/>
      </w:rPr>
    </w:lvl>
    <w:lvl w:ilvl="5" w:tplc="AC14FEF8">
      <w:numFmt w:val="bullet"/>
      <w:lvlText w:val="•"/>
      <w:lvlJc w:val="left"/>
      <w:pPr>
        <w:ind w:left="5314" w:hanging="164"/>
      </w:pPr>
      <w:rPr>
        <w:rFonts w:hint="default"/>
        <w:lang w:val="ru-RU" w:eastAsia="en-US" w:bidi="ar-SA"/>
      </w:rPr>
    </w:lvl>
    <w:lvl w:ilvl="6" w:tplc="0846A2D2">
      <w:numFmt w:val="bullet"/>
      <w:lvlText w:val="•"/>
      <w:lvlJc w:val="left"/>
      <w:pPr>
        <w:ind w:left="6316" w:hanging="164"/>
      </w:pPr>
      <w:rPr>
        <w:rFonts w:hint="default"/>
        <w:lang w:val="ru-RU" w:eastAsia="en-US" w:bidi="ar-SA"/>
      </w:rPr>
    </w:lvl>
    <w:lvl w:ilvl="7" w:tplc="CFAC883E">
      <w:numFmt w:val="bullet"/>
      <w:lvlText w:val="•"/>
      <w:lvlJc w:val="left"/>
      <w:pPr>
        <w:ind w:left="7319" w:hanging="164"/>
      </w:pPr>
      <w:rPr>
        <w:rFonts w:hint="default"/>
        <w:lang w:val="ru-RU" w:eastAsia="en-US" w:bidi="ar-SA"/>
      </w:rPr>
    </w:lvl>
    <w:lvl w:ilvl="8" w:tplc="2318CEE6">
      <w:numFmt w:val="bullet"/>
      <w:lvlText w:val="•"/>
      <w:lvlJc w:val="left"/>
      <w:pPr>
        <w:ind w:left="8322" w:hanging="164"/>
      </w:pPr>
      <w:rPr>
        <w:rFonts w:hint="default"/>
        <w:lang w:val="ru-RU" w:eastAsia="en-US" w:bidi="ar-SA"/>
      </w:rPr>
    </w:lvl>
  </w:abstractNum>
  <w:abstractNum w:abstractNumId="85">
    <w:nsid w:val="6D33164A"/>
    <w:multiLevelType w:val="hybridMultilevel"/>
    <w:tmpl w:val="91FE3D22"/>
    <w:lvl w:ilvl="0" w:tplc="D4DC930C">
      <w:start w:val="1"/>
      <w:numFmt w:val="decimal"/>
      <w:lvlText w:val="%1)"/>
      <w:lvlJc w:val="left"/>
      <w:pPr>
        <w:ind w:left="292" w:hanging="304"/>
      </w:pPr>
      <w:rPr>
        <w:rFonts w:ascii="Times New Roman" w:eastAsia="Times New Roman" w:hAnsi="Times New Roman" w:cs="Times New Roman" w:hint="default"/>
        <w:w w:val="99"/>
        <w:sz w:val="28"/>
        <w:szCs w:val="28"/>
        <w:lang w:val="ru-RU" w:eastAsia="en-US" w:bidi="ar-SA"/>
      </w:rPr>
    </w:lvl>
    <w:lvl w:ilvl="1" w:tplc="D72C666E">
      <w:numFmt w:val="bullet"/>
      <w:lvlText w:val="•"/>
      <w:lvlJc w:val="left"/>
      <w:pPr>
        <w:ind w:left="1302" w:hanging="304"/>
      </w:pPr>
      <w:rPr>
        <w:rFonts w:hint="default"/>
        <w:lang w:val="ru-RU" w:eastAsia="en-US" w:bidi="ar-SA"/>
      </w:rPr>
    </w:lvl>
    <w:lvl w:ilvl="2" w:tplc="2AC40E70">
      <w:numFmt w:val="bullet"/>
      <w:lvlText w:val="•"/>
      <w:lvlJc w:val="left"/>
      <w:pPr>
        <w:ind w:left="2305" w:hanging="304"/>
      </w:pPr>
      <w:rPr>
        <w:rFonts w:hint="default"/>
        <w:lang w:val="ru-RU" w:eastAsia="en-US" w:bidi="ar-SA"/>
      </w:rPr>
    </w:lvl>
    <w:lvl w:ilvl="3" w:tplc="26529A2E">
      <w:numFmt w:val="bullet"/>
      <w:lvlText w:val="•"/>
      <w:lvlJc w:val="left"/>
      <w:pPr>
        <w:ind w:left="3308" w:hanging="304"/>
      </w:pPr>
      <w:rPr>
        <w:rFonts w:hint="default"/>
        <w:lang w:val="ru-RU" w:eastAsia="en-US" w:bidi="ar-SA"/>
      </w:rPr>
    </w:lvl>
    <w:lvl w:ilvl="4" w:tplc="5A8AB48A">
      <w:numFmt w:val="bullet"/>
      <w:lvlText w:val="•"/>
      <w:lvlJc w:val="left"/>
      <w:pPr>
        <w:ind w:left="4311" w:hanging="304"/>
      </w:pPr>
      <w:rPr>
        <w:rFonts w:hint="default"/>
        <w:lang w:val="ru-RU" w:eastAsia="en-US" w:bidi="ar-SA"/>
      </w:rPr>
    </w:lvl>
    <w:lvl w:ilvl="5" w:tplc="953A7144">
      <w:numFmt w:val="bullet"/>
      <w:lvlText w:val="•"/>
      <w:lvlJc w:val="left"/>
      <w:pPr>
        <w:ind w:left="5314" w:hanging="304"/>
      </w:pPr>
      <w:rPr>
        <w:rFonts w:hint="default"/>
        <w:lang w:val="ru-RU" w:eastAsia="en-US" w:bidi="ar-SA"/>
      </w:rPr>
    </w:lvl>
    <w:lvl w:ilvl="6" w:tplc="D8AAA4E6">
      <w:numFmt w:val="bullet"/>
      <w:lvlText w:val="•"/>
      <w:lvlJc w:val="left"/>
      <w:pPr>
        <w:ind w:left="6316" w:hanging="304"/>
      </w:pPr>
      <w:rPr>
        <w:rFonts w:hint="default"/>
        <w:lang w:val="ru-RU" w:eastAsia="en-US" w:bidi="ar-SA"/>
      </w:rPr>
    </w:lvl>
    <w:lvl w:ilvl="7" w:tplc="7764B830">
      <w:numFmt w:val="bullet"/>
      <w:lvlText w:val="•"/>
      <w:lvlJc w:val="left"/>
      <w:pPr>
        <w:ind w:left="7319" w:hanging="304"/>
      </w:pPr>
      <w:rPr>
        <w:rFonts w:hint="default"/>
        <w:lang w:val="ru-RU" w:eastAsia="en-US" w:bidi="ar-SA"/>
      </w:rPr>
    </w:lvl>
    <w:lvl w:ilvl="8" w:tplc="B5506A3E">
      <w:numFmt w:val="bullet"/>
      <w:lvlText w:val="•"/>
      <w:lvlJc w:val="left"/>
      <w:pPr>
        <w:ind w:left="8322" w:hanging="304"/>
      </w:pPr>
      <w:rPr>
        <w:rFonts w:hint="default"/>
        <w:lang w:val="ru-RU" w:eastAsia="en-US" w:bidi="ar-SA"/>
      </w:rPr>
    </w:lvl>
  </w:abstractNum>
  <w:abstractNum w:abstractNumId="86">
    <w:nsid w:val="71853E29"/>
    <w:multiLevelType w:val="hybridMultilevel"/>
    <w:tmpl w:val="B8FE9BBE"/>
    <w:lvl w:ilvl="0" w:tplc="40FECE3C">
      <w:start w:val="1"/>
      <w:numFmt w:val="decimal"/>
      <w:lvlText w:val="%1)"/>
      <w:lvlJc w:val="left"/>
      <w:pPr>
        <w:ind w:left="292" w:hanging="304"/>
      </w:pPr>
      <w:rPr>
        <w:rFonts w:ascii="Times New Roman" w:eastAsia="Times New Roman" w:hAnsi="Times New Roman" w:cs="Times New Roman" w:hint="default"/>
        <w:w w:val="99"/>
        <w:sz w:val="28"/>
        <w:szCs w:val="28"/>
        <w:lang w:val="ru-RU" w:eastAsia="en-US" w:bidi="ar-SA"/>
      </w:rPr>
    </w:lvl>
    <w:lvl w:ilvl="1" w:tplc="6624CC4C">
      <w:numFmt w:val="bullet"/>
      <w:lvlText w:val="•"/>
      <w:lvlJc w:val="left"/>
      <w:pPr>
        <w:ind w:left="1302" w:hanging="304"/>
      </w:pPr>
      <w:rPr>
        <w:rFonts w:hint="default"/>
        <w:lang w:val="ru-RU" w:eastAsia="en-US" w:bidi="ar-SA"/>
      </w:rPr>
    </w:lvl>
    <w:lvl w:ilvl="2" w:tplc="3BAA4ED8">
      <w:numFmt w:val="bullet"/>
      <w:lvlText w:val="•"/>
      <w:lvlJc w:val="left"/>
      <w:pPr>
        <w:ind w:left="2305" w:hanging="304"/>
      </w:pPr>
      <w:rPr>
        <w:rFonts w:hint="default"/>
        <w:lang w:val="ru-RU" w:eastAsia="en-US" w:bidi="ar-SA"/>
      </w:rPr>
    </w:lvl>
    <w:lvl w:ilvl="3" w:tplc="4050AC60">
      <w:numFmt w:val="bullet"/>
      <w:lvlText w:val="•"/>
      <w:lvlJc w:val="left"/>
      <w:pPr>
        <w:ind w:left="3308" w:hanging="304"/>
      </w:pPr>
      <w:rPr>
        <w:rFonts w:hint="default"/>
        <w:lang w:val="ru-RU" w:eastAsia="en-US" w:bidi="ar-SA"/>
      </w:rPr>
    </w:lvl>
    <w:lvl w:ilvl="4" w:tplc="509A8E6E">
      <w:numFmt w:val="bullet"/>
      <w:lvlText w:val="•"/>
      <w:lvlJc w:val="left"/>
      <w:pPr>
        <w:ind w:left="4311" w:hanging="304"/>
      </w:pPr>
      <w:rPr>
        <w:rFonts w:hint="default"/>
        <w:lang w:val="ru-RU" w:eastAsia="en-US" w:bidi="ar-SA"/>
      </w:rPr>
    </w:lvl>
    <w:lvl w:ilvl="5" w:tplc="79042B32">
      <w:numFmt w:val="bullet"/>
      <w:lvlText w:val="•"/>
      <w:lvlJc w:val="left"/>
      <w:pPr>
        <w:ind w:left="5314" w:hanging="304"/>
      </w:pPr>
      <w:rPr>
        <w:rFonts w:hint="default"/>
        <w:lang w:val="ru-RU" w:eastAsia="en-US" w:bidi="ar-SA"/>
      </w:rPr>
    </w:lvl>
    <w:lvl w:ilvl="6" w:tplc="9D76496E">
      <w:numFmt w:val="bullet"/>
      <w:lvlText w:val="•"/>
      <w:lvlJc w:val="left"/>
      <w:pPr>
        <w:ind w:left="6316" w:hanging="304"/>
      </w:pPr>
      <w:rPr>
        <w:rFonts w:hint="default"/>
        <w:lang w:val="ru-RU" w:eastAsia="en-US" w:bidi="ar-SA"/>
      </w:rPr>
    </w:lvl>
    <w:lvl w:ilvl="7" w:tplc="99167B40">
      <w:numFmt w:val="bullet"/>
      <w:lvlText w:val="•"/>
      <w:lvlJc w:val="left"/>
      <w:pPr>
        <w:ind w:left="7319" w:hanging="304"/>
      </w:pPr>
      <w:rPr>
        <w:rFonts w:hint="default"/>
        <w:lang w:val="ru-RU" w:eastAsia="en-US" w:bidi="ar-SA"/>
      </w:rPr>
    </w:lvl>
    <w:lvl w:ilvl="8" w:tplc="A6466418">
      <w:numFmt w:val="bullet"/>
      <w:lvlText w:val="•"/>
      <w:lvlJc w:val="left"/>
      <w:pPr>
        <w:ind w:left="8322" w:hanging="304"/>
      </w:pPr>
      <w:rPr>
        <w:rFonts w:hint="default"/>
        <w:lang w:val="ru-RU" w:eastAsia="en-US" w:bidi="ar-SA"/>
      </w:rPr>
    </w:lvl>
  </w:abstractNum>
  <w:abstractNum w:abstractNumId="87">
    <w:nsid w:val="727C5EAE"/>
    <w:multiLevelType w:val="hybridMultilevel"/>
    <w:tmpl w:val="0062EC5E"/>
    <w:lvl w:ilvl="0" w:tplc="61F8F8E8">
      <w:start w:val="2"/>
      <w:numFmt w:val="decimal"/>
      <w:lvlText w:val="%1."/>
      <w:lvlJc w:val="left"/>
      <w:pPr>
        <w:ind w:left="1144" w:hanging="284"/>
        <w:jc w:val="right"/>
      </w:pPr>
      <w:rPr>
        <w:rFonts w:ascii="Times New Roman" w:eastAsia="Times New Roman" w:hAnsi="Times New Roman" w:cs="Times New Roman" w:hint="default"/>
        <w:b/>
        <w:bCs/>
        <w:w w:val="100"/>
        <w:sz w:val="28"/>
        <w:szCs w:val="28"/>
        <w:lang w:val="ru-RU" w:eastAsia="en-US" w:bidi="ar-SA"/>
      </w:rPr>
    </w:lvl>
    <w:lvl w:ilvl="1" w:tplc="7444FA2E">
      <w:numFmt w:val="bullet"/>
      <w:lvlText w:val="•"/>
      <w:lvlJc w:val="left"/>
      <w:pPr>
        <w:ind w:left="2058" w:hanging="284"/>
      </w:pPr>
      <w:rPr>
        <w:rFonts w:hint="default"/>
        <w:lang w:val="ru-RU" w:eastAsia="en-US" w:bidi="ar-SA"/>
      </w:rPr>
    </w:lvl>
    <w:lvl w:ilvl="2" w:tplc="4BC2BC56">
      <w:numFmt w:val="bullet"/>
      <w:lvlText w:val="•"/>
      <w:lvlJc w:val="left"/>
      <w:pPr>
        <w:ind w:left="2977" w:hanging="284"/>
      </w:pPr>
      <w:rPr>
        <w:rFonts w:hint="default"/>
        <w:lang w:val="ru-RU" w:eastAsia="en-US" w:bidi="ar-SA"/>
      </w:rPr>
    </w:lvl>
    <w:lvl w:ilvl="3" w:tplc="B46417F2">
      <w:numFmt w:val="bullet"/>
      <w:lvlText w:val="•"/>
      <w:lvlJc w:val="left"/>
      <w:pPr>
        <w:ind w:left="3896" w:hanging="284"/>
      </w:pPr>
      <w:rPr>
        <w:rFonts w:hint="default"/>
        <w:lang w:val="ru-RU" w:eastAsia="en-US" w:bidi="ar-SA"/>
      </w:rPr>
    </w:lvl>
    <w:lvl w:ilvl="4" w:tplc="E4A4E764">
      <w:numFmt w:val="bullet"/>
      <w:lvlText w:val="•"/>
      <w:lvlJc w:val="left"/>
      <w:pPr>
        <w:ind w:left="4815" w:hanging="284"/>
      </w:pPr>
      <w:rPr>
        <w:rFonts w:hint="default"/>
        <w:lang w:val="ru-RU" w:eastAsia="en-US" w:bidi="ar-SA"/>
      </w:rPr>
    </w:lvl>
    <w:lvl w:ilvl="5" w:tplc="AA82A702">
      <w:numFmt w:val="bullet"/>
      <w:lvlText w:val="•"/>
      <w:lvlJc w:val="left"/>
      <w:pPr>
        <w:ind w:left="5734" w:hanging="284"/>
      </w:pPr>
      <w:rPr>
        <w:rFonts w:hint="default"/>
        <w:lang w:val="ru-RU" w:eastAsia="en-US" w:bidi="ar-SA"/>
      </w:rPr>
    </w:lvl>
    <w:lvl w:ilvl="6" w:tplc="74F4153A">
      <w:numFmt w:val="bullet"/>
      <w:lvlText w:val="•"/>
      <w:lvlJc w:val="left"/>
      <w:pPr>
        <w:ind w:left="6652" w:hanging="284"/>
      </w:pPr>
      <w:rPr>
        <w:rFonts w:hint="default"/>
        <w:lang w:val="ru-RU" w:eastAsia="en-US" w:bidi="ar-SA"/>
      </w:rPr>
    </w:lvl>
    <w:lvl w:ilvl="7" w:tplc="C722E4EE">
      <w:numFmt w:val="bullet"/>
      <w:lvlText w:val="•"/>
      <w:lvlJc w:val="left"/>
      <w:pPr>
        <w:ind w:left="7571" w:hanging="284"/>
      </w:pPr>
      <w:rPr>
        <w:rFonts w:hint="default"/>
        <w:lang w:val="ru-RU" w:eastAsia="en-US" w:bidi="ar-SA"/>
      </w:rPr>
    </w:lvl>
    <w:lvl w:ilvl="8" w:tplc="2726482E">
      <w:numFmt w:val="bullet"/>
      <w:lvlText w:val="•"/>
      <w:lvlJc w:val="left"/>
      <w:pPr>
        <w:ind w:left="8490" w:hanging="284"/>
      </w:pPr>
      <w:rPr>
        <w:rFonts w:hint="default"/>
        <w:lang w:val="ru-RU" w:eastAsia="en-US" w:bidi="ar-SA"/>
      </w:rPr>
    </w:lvl>
  </w:abstractNum>
  <w:abstractNum w:abstractNumId="88">
    <w:nsid w:val="72DA62A7"/>
    <w:multiLevelType w:val="hybridMultilevel"/>
    <w:tmpl w:val="C3DEA9FC"/>
    <w:lvl w:ilvl="0" w:tplc="BBEA6F8A">
      <w:numFmt w:val="bullet"/>
      <w:lvlText w:val="●"/>
      <w:lvlJc w:val="left"/>
      <w:pPr>
        <w:ind w:left="576" w:hanging="268"/>
      </w:pPr>
      <w:rPr>
        <w:rFonts w:ascii="Times New Roman" w:eastAsia="Times New Roman" w:hAnsi="Times New Roman" w:cs="Times New Roman" w:hint="default"/>
        <w:w w:val="100"/>
        <w:sz w:val="28"/>
        <w:szCs w:val="28"/>
        <w:lang w:val="ru-RU" w:eastAsia="en-US" w:bidi="ar-SA"/>
      </w:rPr>
    </w:lvl>
    <w:lvl w:ilvl="1" w:tplc="8E98F1C0">
      <w:numFmt w:val="bullet"/>
      <w:lvlText w:val="●"/>
      <w:lvlJc w:val="left"/>
      <w:pPr>
        <w:ind w:left="516" w:hanging="424"/>
      </w:pPr>
      <w:rPr>
        <w:rFonts w:ascii="Times New Roman" w:eastAsia="Times New Roman" w:hAnsi="Times New Roman" w:cs="Times New Roman" w:hint="default"/>
        <w:w w:val="100"/>
        <w:sz w:val="28"/>
        <w:szCs w:val="28"/>
        <w:lang w:val="ru-RU" w:eastAsia="en-US" w:bidi="ar-SA"/>
      </w:rPr>
    </w:lvl>
    <w:lvl w:ilvl="2" w:tplc="1B4C82A4">
      <w:numFmt w:val="bullet"/>
      <w:lvlText w:val="•"/>
      <w:lvlJc w:val="left"/>
      <w:pPr>
        <w:ind w:left="292" w:hanging="140"/>
      </w:pPr>
      <w:rPr>
        <w:rFonts w:ascii="Times New Roman" w:eastAsia="Times New Roman" w:hAnsi="Times New Roman" w:cs="Times New Roman" w:hint="default"/>
        <w:w w:val="100"/>
        <w:sz w:val="28"/>
        <w:szCs w:val="28"/>
        <w:lang w:val="ru-RU" w:eastAsia="en-US" w:bidi="ar-SA"/>
      </w:rPr>
    </w:lvl>
    <w:lvl w:ilvl="3" w:tplc="7690047A">
      <w:numFmt w:val="bullet"/>
      <w:lvlText w:val="•"/>
      <w:lvlJc w:val="left"/>
      <w:pPr>
        <w:ind w:left="1798" w:hanging="140"/>
      </w:pPr>
      <w:rPr>
        <w:rFonts w:hint="default"/>
        <w:lang w:val="ru-RU" w:eastAsia="en-US" w:bidi="ar-SA"/>
      </w:rPr>
    </w:lvl>
    <w:lvl w:ilvl="4" w:tplc="FE5CC91E">
      <w:numFmt w:val="bullet"/>
      <w:lvlText w:val="•"/>
      <w:lvlJc w:val="left"/>
      <w:pPr>
        <w:ind w:left="3017" w:hanging="140"/>
      </w:pPr>
      <w:rPr>
        <w:rFonts w:hint="default"/>
        <w:lang w:val="ru-RU" w:eastAsia="en-US" w:bidi="ar-SA"/>
      </w:rPr>
    </w:lvl>
    <w:lvl w:ilvl="5" w:tplc="29C01C36">
      <w:numFmt w:val="bullet"/>
      <w:lvlText w:val="•"/>
      <w:lvlJc w:val="left"/>
      <w:pPr>
        <w:ind w:left="4235" w:hanging="140"/>
      </w:pPr>
      <w:rPr>
        <w:rFonts w:hint="default"/>
        <w:lang w:val="ru-RU" w:eastAsia="en-US" w:bidi="ar-SA"/>
      </w:rPr>
    </w:lvl>
    <w:lvl w:ilvl="6" w:tplc="847E75F8">
      <w:numFmt w:val="bullet"/>
      <w:lvlText w:val="•"/>
      <w:lvlJc w:val="left"/>
      <w:pPr>
        <w:ind w:left="5454" w:hanging="140"/>
      </w:pPr>
      <w:rPr>
        <w:rFonts w:hint="default"/>
        <w:lang w:val="ru-RU" w:eastAsia="en-US" w:bidi="ar-SA"/>
      </w:rPr>
    </w:lvl>
    <w:lvl w:ilvl="7" w:tplc="471EDA6A">
      <w:numFmt w:val="bullet"/>
      <w:lvlText w:val="•"/>
      <w:lvlJc w:val="left"/>
      <w:pPr>
        <w:ind w:left="6672" w:hanging="140"/>
      </w:pPr>
      <w:rPr>
        <w:rFonts w:hint="default"/>
        <w:lang w:val="ru-RU" w:eastAsia="en-US" w:bidi="ar-SA"/>
      </w:rPr>
    </w:lvl>
    <w:lvl w:ilvl="8" w:tplc="AA0ACFBE">
      <w:numFmt w:val="bullet"/>
      <w:lvlText w:val="•"/>
      <w:lvlJc w:val="left"/>
      <w:pPr>
        <w:ind w:left="7891" w:hanging="140"/>
      </w:pPr>
      <w:rPr>
        <w:rFonts w:hint="default"/>
        <w:lang w:val="ru-RU" w:eastAsia="en-US" w:bidi="ar-SA"/>
      </w:rPr>
    </w:lvl>
  </w:abstractNum>
  <w:abstractNum w:abstractNumId="89">
    <w:nsid w:val="731370A0"/>
    <w:multiLevelType w:val="hybridMultilevel"/>
    <w:tmpl w:val="00284AAE"/>
    <w:lvl w:ilvl="0" w:tplc="6B46D8BC">
      <w:start w:val="1"/>
      <w:numFmt w:val="decimal"/>
      <w:lvlText w:val="%1)"/>
      <w:lvlJc w:val="left"/>
      <w:pPr>
        <w:ind w:left="1164" w:hanging="304"/>
        <w:jc w:val="right"/>
      </w:pPr>
      <w:rPr>
        <w:rFonts w:ascii="Times New Roman" w:eastAsia="Times New Roman" w:hAnsi="Times New Roman" w:cs="Times New Roman" w:hint="default"/>
        <w:b/>
        <w:bCs/>
        <w:w w:val="99"/>
        <w:sz w:val="28"/>
        <w:szCs w:val="28"/>
        <w:lang w:val="ru-RU" w:eastAsia="en-US" w:bidi="ar-SA"/>
      </w:rPr>
    </w:lvl>
    <w:lvl w:ilvl="1" w:tplc="4C90A000">
      <w:start w:val="1"/>
      <w:numFmt w:val="decimal"/>
      <w:lvlText w:val="%2"/>
      <w:lvlJc w:val="left"/>
      <w:pPr>
        <w:ind w:left="4289" w:hanging="212"/>
      </w:pPr>
      <w:rPr>
        <w:rFonts w:ascii="Times New Roman" w:eastAsia="Times New Roman" w:hAnsi="Times New Roman" w:cs="Times New Roman" w:hint="default"/>
        <w:b/>
        <w:bCs/>
        <w:w w:val="100"/>
        <w:sz w:val="28"/>
        <w:szCs w:val="28"/>
        <w:lang w:val="ru-RU" w:eastAsia="en-US" w:bidi="ar-SA"/>
      </w:rPr>
    </w:lvl>
    <w:lvl w:ilvl="2" w:tplc="C720D3A6">
      <w:numFmt w:val="bullet"/>
      <w:lvlText w:val="•"/>
      <w:lvlJc w:val="left"/>
      <w:pPr>
        <w:ind w:left="4952" w:hanging="212"/>
      </w:pPr>
      <w:rPr>
        <w:rFonts w:hint="default"/>
        <w:lang w:val="ru-RU" w:eastAsia="en-US" w:bidi="ar-SA"/>
      </w:rPr>
    </w:lvl>
    <w:lvl w:ilvl="3" w:tplc="1BA6FCB2">
      <w:numFmt w:val="bullet"/>
      <w:lvlText w:val="•"/>
      <w:lvlJc w:val="left"/>
      <w:pPr>
        <w:ind w:left="5624" w:hanging="212"/>
      </w:pPr>
      <w:rPr>
        <w:rFonts w:hint="default"/>
        <w:lang w:val="ru-RU" w:eastAsia="en-US" w:bidi="ar-SA"/>
      </w:rPr>
    </w:lvl>
    <w:lvl w:ilvl="4" w:tplc="F77E606A">
      <w:numFmt w:val="bullet"/>
      <w:lvlText w:val="•"/>
      <w:lvlJc w:val="left"/>
      <w:pPr>
        <w:ind w:left="6296" w:hanging="212"/>
      </w:pPr>
      <w:rPr>
        <w:rFonts w:hint="default"/>
        <w:lang w:val="ru-RU" w:eastAsia="en-US" w:bidi="ar-SA"/>
      </w:rPr>
    </w:lvl>
    <w:lvl w:ilvl="5" w:tplc="3E722C6C">
      <w:numFmt w:val="bullet"/>
      <w:lvlText w:val="•"/>
      <w:lvlJc w:val="left"/>
      <w:pPr>
        <w:ind w:left="6968" w:hanging="212"/>
      </w:pPr>
      <w:rPr>
        <w:rFonts w:hint="default"/>
        <w:lang w:val="ru-RU" w:eastAsia="en-US" w:bidi="ar-SA"/>
      </w:rPr>
    </w:lvl>
    <w:lvl w:ilvl="6" w:tplc="7FB02268">
      <w:numFmt w:val="bullet"/>
      <w:lvlText w:val="•"/>
      <w:lvlJc w:val="left"/>
      <w:pPr>
        <w:ind w:left="7640" w:hanging="212"/>
      </w:pPr>
      <w:rPr>
        <w:rFonts w:hint="default"/>
        <w:lang w:val="ru-RU" w:eastAsia="en-US" w:bidi="ar-SA"/>
      </w:rPr>
    </w:lvl>
    <w:lvl w:ilvl="7" w:tplc="72A6E138">
      <w:numFmt w:val="bullet"/>
      <w:lvlText w:val="•"/>
      <w:lvlJc w:val="left"/>
      <w:pPr>
        <w:ind w:left="8312" w:hanging="212"/>
      </w:pPr>
      <w:rPr>
        <w:rFonts w:hint="default"/>
        <w:lang w:val="ru-RU" w:eastAsia="en-US" w:bidi="ar-SA"/>
      </w:rPr>
    </w:lvl>
    <w:lvl w:ilvl="8" w:tplc="E1E8314A">
      <w:numFmt w:val="bullet"/>
      <w:lvlText w:val="•"/>
      <w:lvlJc w:val="left"/>
      <w:pPr>
        <w:ind w:left="8984" w:hanging="212"/>
      </w:pPr>
      <w:rPr>
        <w:rFonts w:hint="default"/>
        <w:lang w:val="ru-RU" w:eastAsia="en-US" w:bidi="ar-SA"/>
      </w:rPr>
    </w:lvl>
  </w:abstractNum>
  <w:abstractNum w:abstractNumId="90">
    <w:nsid w:val="742C1FD7"/>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nsid w:val="75993398"/>
    <w:multiLevelType w:val="hybridMultilevel"/>
    <w:tmpl w:val="2C5C0AF0"/>
    <w:lvl w:ilvl="0" w:tplc="E24E5A4A">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4D28453E">
      <w:numFmt w:val="bullet"/>
      <w:lvlText w:val="•"/>
      <w:lvlJc w:val="left"/>
      <w:pPr>
        <w:ind w:left="2076" w:hanging="304"/>
      </w:pPr>
      <w:rPr>
        <w:rFonts w:hint="default"/>
        <w:lang w:val="ru-RU" w:eastAsia="en-US" w:bidi="ar-SA"/>
      </w:rPr>
    </w:lvl>
    <w:lvl w:ilvl="2" w:tplc="CCE4C58E">
      <w:numFmt w:val="bullet"/>
      <w:lvlText w:val="•"/>
      <w:lvlJc w:val="left"/>
      <w:pPr>
        <w:ind w:left="2993" w:hanging="304"/>
      </w:pPr>
      <w:rPr>
        <w:rFonts w:hint="default"/>
        <w:lang w:val="ru-RU" w:eastAsia="en-US" w:bidi="ar-SA"/>
      </w:rPr>
    </w:lvl>
    <w:lvl w:ilvl="3" w:tplc="749CFB68">
      <w:numFmt w:val="bullet"/>
      <w:lvlText w:val="•"/>
      <w:lvlJc w:val="left"/>
      <w:pPr>
        <w:ind w:left="3910" w:hanging="304"/>
      </w:pPr>
      <w:rPr>
        <w:rFonts w:hint="default"/>
        <w:lang w:val="ru-RU" w:eastAsia="en-US" w:bidi="ar-SA"/>
      </w:rPr>
    </w:lvl>
    <w:lvl w:ilvl="4" w:tplc="60728EC6">
      <w:numFmt w:val="bullet"/>
      <w:lvlText w:val="•"/>
      <w:lvlJc w:val="left"/>
      <w:pPr>
        <w:ind w:left="4827" w:hanging="304"/>
      </w:pPr>
      <w:rPr>
        <w:rFonts w:hint="default"/>
        <w:lang w:val="ru-RU" w:eastAsia="en-US" w:bidi="ar-SA"/>
      </w:rPr>
    </w:lvl>
    <w:lvl w:ilvl="5" w:tplc="AD0C46D6">
      <w:numFmt w:val="bullet"/>
      <w:lvlText w:val="•"/>
      <w:lvlJc w:val="left"/>
      <w:pPr>
        <w:ind w:left="5744" w:hanging="304"/>
      </w:pPr>
      <w:rPr>
        <w:rFonts w:hint="default"/>
        <w:lang w:val="ru-RU" w:eastAsia="en-US" w:bidi="ar-SA"/>
      </w:rPr>
    </w:lvl>
    <w:lvl w:ilvl="6" w:tplc="001ED0CC">
      <w:numFmt w:val="bullet"/>
      <w:lvlText w:val="•"/>
      <w:lvlJc w:val="left"/>
      <w:pPr>
        <w:ind w:left="6660" w:hanging="304"/>
      </w:pPr>
      <w:rPr>
        <w:rFonts w:hint="default"/>
        <w:lang w:val="ru-RU" w:eastAsia="en-US" w:bidi="ar-SA"/>
      </w:rPr>
    </w:lvl>
    <w:lvl w:ilvl="7" w:tplc="AAAE519C">
      <w:numFmt w:val="bullet"/>
      <w:lvlText w:val="•"/>
      <w:lvlJc w:val="left"/>
      <w:pPr>
        <w:ind w:left="7577" w:hanging="304"/>
      </w:pPr>
      <w:rPr>
        <w:rFonts w:hint="default"/>
        <w:lang w:val="ru-RU" w:eastAsia="en-US" w:bidi="ar-SA"/>
      </w:rPr>
    </w:lvl>
    <w:lvl w:ilvl="8" w:tplc="1EDE9A16">
      <w:numFmt w:val="bullet"/>
      <w:lvlText w:val="•"/>
      <w:lvlJc w:val="left"/>
      <w:pPr>
        <w:ind w:left="8494" w:hanging="304"/>
      </w:pPr>
      <w:rPr>
        <w:rFonts w:hint="default"/>
        <w:lang w:val="ru-RU" w:eastAsia="en-US" w:bidi="ar-SA"/>
      </w:rPr>
    </w:lvl>
  </w:abstractNum>
  <w:abstractNum w:abstractNumId="92">
    <w:nsid w:val="762B2E21"/>
    <w:multiLevelType w:val="multilevel"/>
    <w:tmpl w:val="FA5415B6"/>
    <w:lvl w:ilvl="0">
      <w:start w:val="1"/>
      <w:numFmt w:val="decimal"/>
      <w:lvlText w:val="%1."/>
      <w:lvlJc w:val="left"/>
      <w:pPr>
        <w:ind w:left="1283" w:hanging="284"/>
        <w:jc w:val="right"/>
      </w:pPr>
      <w:rPr>
        <w:rFonts w:hint="default"/>
        <w:w w:val="100"/>
        <w:lang w:val="ru-RU" w:eastAsia="en-US" w:bidi="ar-SA"/>
      </w:rPr>
    </w:lvl>
    <w:lvl w:ilvl="1">
      <w:start w:val="1"/>
      <w:numFmt w:val="decimal"/>
      <w:lvlText w:val="%1.%2."/>
      <w:lvlJc w:val="left"/>
      <w:pPr>
        <w:ind w:left="1356" w:hanging="496"/>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565" w:hanging="705"/>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656" w:hanging="705"/>
      </w:pPr>
      <w:rPr>
        <w:rFonts w:hint="default"/>
        <w:lang w:val="ru-RU" w:eastAsia="en-US" w:bidi="ar-SA"/>
      </w:rPr>
    </w:lvl>
    <w:lvl w:ilvl="4">
      <w:numFmt w:val="bullet"/>
      <w:lvlText w:val="•"/>
      <w:lvlJc w:val="left"/>
      <w:pPr>
        <w:ind w:left="3752" w:hanging="705"/>
      </w:pPr>
      <w:rPr>
        <w:rFonts w:hint="default"/>
        <w:lang w:val="ru-RU" w:eastAsia="en-US" w:bidi="ar-SA"/>
      </w:rPr>
    </w:lvl>
    <w:lvl w:ilvl="5">
      <w:numFmt w:val="bullet"/>
      <w:lvlText w:val="•"/>
      <w:lvlJc w:val="left"/>
      <w:pPr>
        <w:ind w:left="4848" w:hanging="705"/>
      </w:pPr>
      <w:rPr>
        <w:rFonts w:hint="default"/>
        <w:lang w:val="ru-RU" w:eastAsia="en-US" w:bidi="ar-SA"/>
      </w:rPr>
    </w:lvl>
    <w:lvl w:ilvl="6">
      <w:numFmt w:val="bullet"/>
      <w:lvlText w:val="•"/>
      <w:lvlJc w:val="left"/>
      <w:pPr>
        <w:ind w:left="5944" w:hanging="705"/>
      </w:pPr>
      <w:rPr>
        <w:rFonts w:hint="default"/>
        <w:lang w:val="ru-RU" w:eastAsia="en-US" w:bidi="ar-SA"/>
      </w:rPr>
    </w:lvl>
    <w:lvl w:ilvl="7">
      <w:numFmt w:val="bullet"/>
      <w:lvlText w:val="•"/>
      <w:lvlJc w:val="left"/>
      <w:pPr>
        <w:ind w:left="7040" w:hanging="705"/>
      </w:pPr>
      <w:rPr>
        <w:rFonts w:hint="default"/>
        <w:lang w:val="ru-RU" w:eastAsia="en-US" w:bidi="ar-SA"/>
      </w:rPr>
    </w:lvl>
    <w:lvl w:ilvl="8">
      <w:numFmt w:val="bullet"/>
      <w:lvlText w:val="•"/>
      <w:lvlJc w:val="left"/>
      <w:pPr>
        <w:ind w:left="8136" w:hanging="705"/>
      </w:pPr>
      <w:rPr>
        <w:rFonts w:hint="default"/>
        <w:lang w:val="ru-RU" w:eastAsia="en-US" w:bidi="ar-SA"/>
      </w:rPr>
    </w:lvl>
  </w:abstractNum>
  <w:abstractNum w:abstractNumId="93">
    <w:nsid w:val="77473C56"/>
    <w:multiLevelType w:val="hybridMultilevel"/>
    <w:tmpl w:val="CB12FD98"/>
    <w:lvl w:ilvl="0" w:tplc="39C8070A">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54CA6480">
      <w:numFmt w:val="bullet"/>
      <w:lvlText w:val="•"/>
      <w:lvlJc w:val="left"/>
      <w:pPr>
        <w:ind w:left="2076" w:hanging="304"/>
      </w:pPr>
      <w:rPr>
        <w:rFonts w:hint="default"/>
        <w:lang w:val="ru-RU" w:eastAsia="en-US" w:bidi="ar-SA"/>
      </w:rPr>
    </w:lvl>
    <w:lvl w:ilvl="2" w:tplc="0BE0CFB0">
      <w:numFmt w:val="bullet"/>
      <w:lvlText w:val="•"/>
      <w:lvlJc w:val="left"/>
      <w:pPr>
        <w:ind w:left="2993" w:hanging="304"/>
      </w:pPr>
      <w:rPr>
        <w:rFonts w:hint="default"/>
        <w:lang w:val="ru-RU" w:eastAsia="en-US" w:bidi="ar-SA"/>
      </w:rPr>
    </w:lvl>
    <w:lvl w:ilvl="3" w:tplc="20FE2E2A">
      <w:numFmt w:val="bullet"/>
      <w:lvlText w:val="•"/>
      <w:lvlJc w:val="left"/>
      <w:pPr>
        <w:ind w:left="3910" w:hanging="304"/>
      </w:pPr>
      <w:rPr>
        <w:rFonts w:hint="default"/>
        <w:lang w:val="ru-RU" w:eastAsia="en-US" w:bidi="ar-SA"/>
      </w:rPr>
    </w:lvl>
    <w:lvl w:ilvl="4" w:tplc="66BCD9F6">
      <w:numFmt w:val="bullet"/>
      <w:lvlText w:val="•"/>
      <w:lvlJc w:val="left"/>
      <w:pPr>
        <w:ind w:left="4827" w:hanging="304"/>
      </w:pPr>
      <w:rPr>
        <w:rFonts w:hint="default"/>
        <w:lang w:val="ru-RU" w:eastAsia="en-US" w:bidi="ar-SA"/>
      </w:rPr>
    </w:lvl>
    <w:lvl w:ilvl="5" w:tplc="55FAEDDC">
      <w:numFmt w:val="bullet"/>
      <w:lvlText w:val="•"/>
      <w:lvlJc w:val="left"/>
      <w:pPr>
        <w:ind w:left="5744" w:hanging="304"/>
      </w:pPr>
      <w:rPr>
        <w:rFonts w:hint="default"/>
        <w:lang w:val="ru-RU" w:eastAsia="en-US" w:bidi="ar-SA"/>
      </w:rPr>
    </w:lvl>
    <w:lvl w:ilvl="6" w:tplc="BE2E7DA0">
      <w:numFmt w:val="bullet"/>
      <w:lvlText w:val="•"/>
      <w:lvlJc w:val="left"/>
      <w:pPr>
        <w:ind w:left="6660" w:hanging="304"/>
      </w:pPr>
      <w:rPr>
        <w:rFonts w:hint="default"/>
        <w:lang w:val="ru-RU" w:eastAsia="en-US" w:bidi="ar-SA"/>
      </w:rPr>
    </w:lvl>
    <w:lvl w:ilvl="7" w:tplc="D44AC0F8">
      <w:numFmt w:val="bullet"/>
      <w:lvlText w:val="•"/>
      <w:lvlJc w:val="left"/>
      <w:pPr>
        <w:ind w:left="7577" w:hanging="304"/>
      </w:pPr>
      <w:rPr>
        <w:rFonts w:hint="default"/>
        <w:lang w:val="ru-RU" w:eastAsia="en-US" w:bidi="ar-SA"/>
      </w:rPr>
    </w:lvl>
    <w:lvl w:ilvl="8" w:tplc="7BCCBB20">
      <w:numFmt w:val="bullet"/>
      <w:lvlText w:val="•"/>
      <w:lvlJc w:val="left"/>
      <w:pPr>
        <w:ind w:left="8494" w:hanging="304"/>
      </w:pPr>
      <w:rPr>
        <w:rFonts w:hint="default"/>
        <w:lang w:val="ru-RU" w:eastAsia="en-US" w:bidi="ar-SA"/>
      </w:rPr>
    </w:lvl>
  </w:abstractNum>
  <w:abstractNum w:abstractNumId="94">
    <w:nsid w:val="79963EE3"/>
    <w:multiLevelType w:val="hybridMultilevel"/>
    <w:tmpl w:val="3FA2BD50"/>
    <w:lvl w:ilvl="0" w:tplc="7F3A435A">
      <w:start w:val="2"/>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95">
    <w:nsid w:val="7B2B64D2"/>
    <w:multiLevelType w:val="multilevel"/>
    <w:tmpl w:val="4D40E9A2"/>
    <w:lvl w:ilvl="0">
      <w:start w:val="2"/>
      <w:numFmt w:val="decimal"/>
      <w:lvlText w:val="%1"/>
      <w:lvlJc w:val="left"/>
      <w:pPr>
        <w:ind w:left="1356" w:hanging="496"/>
      </w:pPr>
      <w:rPr>
        <w:rFonts w:hint="default"/>
        <w:lang w:val="ru-RU" w:eastAsia="en-US" w:bidi="ar-SA"/>
      </w:rPr>
    </w:lvl>
    <w:lvl w:ilvl="1">
      <w:start w:val="1"/>
      <w:numFmt w:val="decimal"/>
      <w:lvlText w:val="%1.%2."/>
      <w:lvlJc w:val="left"/>
      <w:pPr>
        <w:ind w:left="1356" w:hanging="496"/>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153" w:hanging="496"/>
      </w:pPr>
      <w:rPr>
        <w:rFonts w:hint="default"/>
        <w:lang w:val="ru-RU" w:eastAsia="en-US" w:bidi="ar-SA"/>
      </w:rPr>
    </w:lvl>
    <w:lvl w:ilvl="3">
      <w:numFmt w:val="bullet"/>
      <w:lvlText w:val="•"/>
      <w:lvlJc w:val="left"/>
      <w:pPr>
        <w:ind w:left="4050" w:hanging="496"/>
      </w:pPr>
      <w:rPr>
        <w:rFonts w:hint="default"/>
        <w:lang w:val="ru-RU" w:eastAsia="en-US" w:bidi="ar-SA"/>
      </w:rPr>
    </w:lvl>
    <w:lvl w:ilvl="4">
      <w:numFmt w:val="bullet"/>
      <w:lvlText w:val="•"/>
      <w:lvlJc w:val="left"/>
      <w:pPr>
        <w:ind w:left="4947" w:hanging="496"/>
      </w:pPr>
      <w:rPr>
        <w:rFonts w:hint="default"/>
        <w:lang w:val="ru-RU" w:eastAsia="en-US" w:bidi="ar-SA"/>
      </w:rPr>
    </w:lvl>
    <w:lvl w:ilvl="5">
      <w:numFmt w:val="bullet"/>
      <w:lvlText w:val="•"/>
      <w:lvlJc w:val="left"/>
      <w:pPr>
        <w:ind w:left="5844" w:hanging="496"/>
      </w:pPr>
      <w:rPr>
        <w:rFonts w:hint="default"/>
        <w:lang w:val="ru-RU" w:eastAsia="en-US" w:bidi="ar-SA"/>
      </w:rPr>
    </w:lvl>
    <w:lvl w:ilvl="6">
      <w:numFmt w:val="bullet"/>
      <w:lvlText w:val="•"/>
      <w:lvlJc w:val="left"/>
      <w:pPr>
        <w:ind w:left="6740" w:hanging="496"/>
      </w:pPr>
      <w:rPr>
        <w:rFonts w:hint="default"/>
        <w:lang w:val="ru-RU" w:eastAsia="en-US" w:bidi="ar-SA"/>
      </w:rPr>
    </w:lvl>
    <w:lvl w:ilvl="7">
      <w:numFmt w:val="bullet"/>
      <w:lvlText w:val="•"/>
      <w:lvlJc w:val="left"/>
      <w:pPr>
        <w:ind w:left="7637" w:hanging="496"/>
      </w:pPr>
      <w:rPr>
        <w:rFonts w:hint="default"/>
        <w:lang w:val="ru-RU" w:eastAsia="en-US" w:bidi="ar-SA"/>
      </w:rPr>
    </w:lvl>
    <w:lvl w:ilvl="8">
      <w:numFmt w:val="bullet"/>
      <w:lvlText w:val="•"/>
      <w:lvlJc w:val="left"/>
      <w:pPr>
        <w:ind w:left="8534" w:hanging="496"/>
      </w:pPr>
      <w:rPr>
        <w:rFonts w:hint="default"/>
        <w:lang w:val="ru-RU" w:eastAsia="en-US" w:bidi="ar-SA"/>
      </w:rPr>
    </w:lvl>
  </w:abstractNum>
  <w:num w:numId="1">
    <w:abstractNumId w:val="78"/>
  </w:num>
  <w:num w:numId="2">
    <w:abstractNumId w:val="35"/>
  </w:num>
  <w:num w:numId="3">
    <w:abstractNumId w:val="15"/>
  </w:num>
  <w:num w:numId="4">
    <w:abstractNumId w:val="88"/>
  </w:num>
  <w:num w:numId="5">
    <w:abstractNumId w:val="31"/>
  </w:num>
  <w:num w:numId="6">
    <w:abstractNumId w:val="48"/>
  </w:num>
  <w:num w:numId="7">
    <w:abstractNumId w:val="69"/>
  </w:num>
  <w:num w:numId="8">
    <w:abstractNumId w:val="92"/>
  </w:num>
  <w:num w:numId="9">
    <w:abstractNumId w:val="40"/>
  </w:num>
  <w:num w:numId="10">
    <w:abstractNumId w:val="77"/>
  </w:num>
  <w:num w:numId="11">
    <w:abstractNumId w:val="62"/>
  </w:num>
  <w:num w:numId="12">
    <w:abstractNumId w:val="84"/>
  </w:num>
  <w:num w:numId="13">
    <w:abstractNumId w:val="95"/>
  </w:num>
  <w:num w:numId="14">
    <w:abstractNumId w:val="70"/>
  </w:num>
  <w:num w:numId="15">
    <w:abstractNumId w:val="72"/>
  </w:num>
  <w:num w:numId="16">
    <w:abstractNumId w:val="65"/>
  </w:num>
  <w:num w:numId="17">
    <w:abstractNumId w:val="56"/>
  </w:num>
  <w:num w:numId="18">
    <w:abstractNumId w:val="18"/>
  </w:num>
  <w:num w:numId="19">
    <w:abstractNumId w:val="75"/>
  </w:num>
  <w:num w:numId="20">
    <w:abstractNumId w:val="79"/>
  </w:num>
  <w:num w:numId="21">
    <w:abstractNumId w:val="8"/>
  </w:num>
  <w:num w:numId="22">
    <w:abstractNumId w:val="42"/>
  </w:num>
  <w:num w:numId="23">
    <w:abstractNumId w:val="24"/>
  </w:num>
  <w:num w:numId="24">
    <w:abstractNumId w:val="46"/>
  </w:num>
  <w:num w:numId="25">
    <w:abstractNumId w:val="10"/>
  </w:num>
  <w:num w:numId="26">
    <w:abstractNumId w:val="44"/>
  </w:num>
  <w:num w:numId="27">
    <w:abstractNumId w:val="57"/>
  </w:num>
  <w:num w:numId="28">
    <w:abstractNumId w:val="19"/>
  </w:num>
  <w:num w:numId="29">
    <w:abstractNumId w:val="52"/>
  </w:num>
  <w:num w:numId="30">
    <w:abstractNumId w:val="59"/>
  </w:num>
  <w:num w:numId="31">
    <w:abstractNumId w:val="14"/>
  </w:num>
  <w:num w:numId="32">
    <w:abstractNumId w:val="63"/>
  </w:num>
  <w:num w:numId="33">
    <w:abstractNumId w:val="82"/>
  </w:num>
  <w:num w:numId="34">
    <w:abstractNumId w:val="87"/>
  </w:num>
  <w:num w:numId="35">
    <w:abstractNumId w:val="41"/>
  </w:num>
  <w:num w:numId="36">
    <w:abstractNumId w:val="33"/>
  </w:num>
  <w:num w:numId="37">
    <w:abstractNumId w:val="16"/>
  </w:num>
  <w:num w:numId="38">
    <w:abstractNumId w:val="27"/>
  </w:num>
  <w:num w:numId="39">
    <w:abstractNumId w:val="89"/>
  </w:num>
  <w:num w:numId="40">
    <w:abstractNumId w:val="36"/>
  </w:num>
  <w:num w:numId="41">
    <w:abstractNumId w:val="28"/>
  </w:num>
  <w:num w:numId="42">
    <w:abstractNumId w:val="81"/>
  </w:num>
  <w:num w:numId="43">
    <w:abstractNumId w:val="91"/>
  </w:num>
  <w:num w:numId="44">
    <w:abstractNumId w:val="86"/>
  </w:num>
  <w:num w:numId="45">
    <w:abstractNumId w:val="38"/>
  </w:num>
  <w:num w:numId="46">
    <w:abstractNumId w:val="93"/>
  </w:num>
  <w:num w:numId="47">
    <w:abstractNumId w:val="20"/>
  </w:num>
  <w:num w:numId="48">
    <w:abstractNumId w:val="12"/>
  </w:num>
  <w:num w:numId="49">
    <w:abstractNumId w:val="34"/>
  </w:num>
  <w:num w:numId="50">
    <w:abstractNumId w:val="32"/>
  </w:num>
  <w:num w:numId="51">
    <w:abstractNumId w:val="83"/>
  </w:num>
  <w:num w:numId="52">
    <w:abstractNumId w:val="11"/>
  </w:num>
  <w:num w:numId="53">
    <w:abstractNumId w:val="9"/>
  </w:num>
  <w:num w:numId="54">
    <w:abstractNumId w:val="60"/>
  </w:num>
  <w:num w:numId="55">
    <w:abstractNumId w:val="21"/>
  </w:num>
  <w:num w:numId="56">
    <w:abstractNumId w:val="85"/>
  </w:num>
  <w:num w:numId="57">
    <w:abstractNumId w:val="45"/>
  </w:num>
  <w:num w:numId="58">
    <w:abstractNumId w:val="37"/>
  </w:num>
  <w:num w:numId="59">
    <w:abstractNumId w:val="74"/>
  </w:num>
  <w:num w:numId="60">
    <w:abstractNumId w:val="58"/>
  </w:num>
  <w:num w:numId="61">
    <w:abstractNumId w:val="30"/>
  </w:num>
  <w:num w:numId="62">
    <w:abstractNumId w:val="76"/>
  </w:num>
  <w:num w:numId="63">
    <w:abstractNumId w:val="53"/>
  </w:num>
  <w:num w:numId="64">
    <w:abstractNumId w:val="73"/>
  </w:num>
  <w:num w:numId="65">
    <w:abstractNumId w:val="22"/>
  </w:num>
  <w:num w:numId="66">
    <w:abstractNumId w:val="50"/>
  </w:num>
  <w:num w:numId="67">
    <w:abstractNumId w:val="71"/>
  </w:num>
  <w:num w:numId="68">
    <w:abstractNumId w:val="51"/>
  </w:num>
  <w:num w:numId="69">
    <w:abstractNumId w:val="49"/>
  </w:num>
  <w:num w:numId="70">
    <w:abstractNumId w:val="55"/>
  </w:num>
  <w:num w:numId="71">
    <w:abstractNumId w:val="25"/>
  </w:num>
  <w:num w:numId="72">
    <w:abstractNumId w:val="80"/>
  </w:num>
  <w:num w:numId="73">
    <w:abstractNumId w:val="94"/>
  </w:num>
  <w:num w:numId="74">
    <w:abstractNumId w:val="67"/>
  </w:num>
  <w:num w:numId="75">
    <w:abstractNumId w:val="43"/>
  </w:num>
  <w:num w:numId="76">
    <w:abstractNumId w:val="39"/>
  </w:num>
  <w:num w:numId="77">
    <w:abstractNumId w:val="68"/>
  </w:num>
  <w:num w:numId="7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1"/>
  </w:num>
  <w:num w:numId="84">
    <w:abstractNumId w:val="47"/>
  </w:num>
  <w:num w:numId="85">
    <w:abstractNumId w:val="54"/>
  </w:num>
  <w:num w:numId="86">
    <w:abstractNumId w:val="26"/>
  </w:num>
  <w:num w:numId="87">
    <w:abstractNumId w:val="23"/>
  </w:num>
  <w:num w:numId="88">
    <w:abstractNumId w:val="2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A51F5"/>
    <w:rsid w:val="00006CD5"/>
    <w:rsid w:val="000210DA"/>
    <w:rsid w:val="00086244"/>
    <w:rsid w:val="000963C7"/>
    <w:rsid w:val="000B07F6"/>
    <w:rsid w:val="000B6B35"/>
    <w:rsid w:val="000E218F"/>
    <w:rsid w:val="000E6A34"/>
    <w:rsid w:val="001C3DE8"/>
    <w:rsid w:val="001E0CC6"/>
    <w:rsid w:val="001F168F"/>
    <w:rsid w:val="00223D30"/>
    <w:rsid w:val="00224661"/>
    <w:rsid w:val="00235B38"/>
    <w:rsid w:val="00244452"/>
    <w:rsid w:val="00272D9B"/>
    <w:rsid w:val="002A16B0"/>
    <w:rsid w:val="002B2A3A"/>
    <w:rsid w:val="002B6B7C"/>
    <w:rsid w:val="002C4890"/>
    <w:rsid w:val="002F7F5C"/>
    <w:rsid w:val="00352B64"/>
    <w:rsid w:val="00391D7E"/>
    <w:rsid w:val="003A51F5"/>
    <w:rsid w:val="003A6102"/>
    <w:rsid w:val="003D4C5F"/>
    <w:rsid w:val="00402644"/>
    <w:rsid w:val="004239E0"/>
    <w:rsid w:val="004358D8"/>
    <w:rsid w:val="00451CD4"/>
    <w:rsid w:val="00460833"/>
    <w:rsid w:val="00464919"/>
    <w:rsid w:val="004945CD"/>
    <w:rsid w:val="004E570C"/>
    <w:rsid w:val="004F2BEE"/>
    <w:rsid w:val="00535D6E"/>
    <w:rsid w:val="005A01D6"/>
    <w:rsid w:val="005A02AF"/>
    <w:rsid w:val="005C66C5"/>
    <w:rsid w:val="005D7130"/>
    <w:rsid w:val="0060681C"/>
    <w:rsid w:val="0064678A"/>
    <w:rsid w:val="006716EC"/>
    <w:rsid w:val="006C7A54"/>
    <w:rsid w:val="00700665"/>
    <w:rsid w:val="00704939"/>
    <w:rsid w:val="00706C45"/>
    <w:rsid w:val="007126A7"/>
    <w:rsid w:val="007528DC"/>
    <w:rsid w:val="00756FF4"/>
    <w:rsid w:val="00765B9E"/>
    <w:rsid w:val="0078735C"/>
    <w:rsid w:val="007A66EB"/>
    <w:rsid w:val="007E0FD2"/>
    <w:rsid w:val="007F170C"/>
    <w:rsid w:val="008038FE"/>
    <w:rsid w:val="0082362D"/>
    <w:rsid w:val="00826C36"/>
    <w:rsid w:val="008438F0"/>
    <w:rsid w:val="00870D77"/>
    <w:rsid w:val="00876714"/>
    <w:rsid w:val="00890BB6"/>
    <w:rsid w:val="009358FB"/>
    <w:rsid w:val="00943C43"/>
    <w:rsid w:val="00985A46"/>
    <w:rsid w:val="0099487E"/>
    <w:rsid w:val="009A5BE2"/>
    <w:rsid w:val="009C55C1"/>
    <w:rsid w:val="009D4FAE"/>
    <w:rsid w:val="00A23662"/>
    <w:rsid w:val="00A50DE5"/>
    <w:rsid w:val="00A626BC"/>
    <w:rsid w:val="00A96DD2"/>
    <w:rsid w:val="00AA7695"/>
    <w:rsid w:val="00B542D9"/>
    <w:rsid w:val="00B55992"/>
    <w:rsid w:val="00B57D17"/>
    <w:rsid w:val="00B74530"/>
    <w:rsid w:val="00B9605C"/>
    <w:rsid w:val="00C561F0"/>
    <w:rsid w:val="00C6140F"/>
    <w:rsid w:val="00C71301"/>
    <w:rsid w:val="00C85BDC"/>
    <w:rsid w:val="00C95135"/>
    <w:rsid w:val="00CB5AEE"/>
    <w:rsid w:val="00CF539B"/>
    <w:rsid w:val="00D11A17"/>
    <w:rsid w:val="00D42117"/>
    <w:rsid w:val="00D56936"/>
    <w:rsid w:val="00D573F4"/>
    <w:rsid w:val="00D86C3D"/>
    <w:rsid w:val="00D8771F"/>
    <w:rsid w:val="00DA37E5"/>
    <w:rsid w:val="00DA3C65"/>
    <w:rsid w:val="00DB5A5B"/>
    <w:rsid w:val="00DF676A"/>
    <w:rsid w:val="00E233D1"/>
    <w:rsid w:val="00E54D1D"/>
    <w:rsid w:val="00EB169D"/>
    <w:rsid w:val="00ED447C"/>
    <w:rsid w:val="00EE4871"/>
    <w:rsid w:val="00F22950"/>
    <w:rsid w:val="00F36F03"/>
    <w:rsid w:val="00F75B8E"/>
    <w:rsid w:val="00F91F11"/>
    <w:rsid w:val="00F94471"/>
    <w:rsid w:val="00FC31CA"/>
    <w:rsid w:val="00FD1D35"/>
    <w:rsid w:val="00FE5392"/>
    <w:rsid w:val="00FE6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676A"/>
    <w:rPr>
      <w:rFonts w:ascii="Times New Roman" w:eastAsia="Times New Roman" w:hAnsi="Times New Roman" w:cs="Times New Roman"/>
      <w:lang w:val="ru-RU"/>
    </w:rPr>
  </w:style>
  <w:style w:type="paragraph" w:styleId="1">
    <w:name w:val="heading 1"/>
    <w:basedOn w:val="a"/>
    <w:link w:val="10"/>
    <w:uiPriority w:val="9"/>
    <w:qFormat/>
    <w:pPr>
      <w:spacing w:line="317" w:lineRule="exact"/>
      <w:ind w:left="860"/>
      <w:jc w:val="both"/>
      <w:outlineLvl w:val="0"/>
    </w:pPr>
    <w:rPr>
      <w:b/>
      <w:bCs/>
      <w:sz w:val="28"/>
      <w:szCs w:val="28"/>
    </w:rPr>
  </w:style>
  <w:style w:type="paragraph" w:styleId="2">
    <w:name w:val="heading 2"/>
    <w:basedOn w:val="a"/>
    <w:link w:val="20"/>
    <w:uiPriority w:val="9"/>
    <w:qFormat/>
    <w:pPr>
      <w:spacing w:line="319" w:lineRule="exact"/>
      <w:ind w:left="860"/>
      <w:jc w:val="both"/>
      <w:outlineLvl w:val="1"/>
    </w:pPr>
    <w:rPr>
      <w:b/>
      <w:bCs/>
      <w:i/>
      <w:iCs/>
      <w:sz w:val="28"/>
      <w:szCs w:val="28"/>
    </w:rPr>
  </w:style>
  <w:style w:type="paragraph" w:styleId="3">
    <w:name w:val="heading 3"/>
    <w:basedOn w:val="a"/>
    <w:next w:val="a"/>
    <w:link w:val="30"/>
    <w:uiPriority w:val="9"/>
    <w:qFormat/>
    <w:rsid w:val="00B74530"/>
    <w:pPr>
      <w:keepNext/>
      <w:widowControl/>
      <w:tabs>
        <w:tab w:val="num" w:pos="720"/>
      </w:tabs>
      <w:autoSpaceDE/>
      <w:autoSpaceDN/>
      <w:spacing w:before="240" w:after="60"/>
      <w:ind w:left="720" w:hanging="720"/>
      <w:jc w:val="center"/>
      <w:outlineLvl w:val="2"/>
    </w:pPr>
    <w:rPr>
      <w:b/>
      <w:i/>
      <w:sz w:val="28"/>
      <w:szCs w:val="20"/>
      <w:lang w:eastAsia="ru-RU"/>
    </w:rPr>
  </w:style>
  <w:style w:type="paragraph" w:styleId="4">
    <w:name w:val="heading 4"/>
    <w:basedOn w:val="a"/>
    <w:next w:val="a"/>
    <w:link w:val="40"/>
    <w:uiPriority w:val="9"/>
    <w:semiHidden/>
    <w:unhideWhenUsed/>
    <w:qFormat/>
    <w:rsid w:val="00B74530"/>
    <w:pPr>
      <w:keepNext/>
      <w:keepLines/>
      <w:spacing w:before="200"/>
      <w:outlineLvl w:val="3"/>
    </w:pPr>
    <w:rPr>
      <w:rFonts w:ascii="Cambria" w:hAnsi="Cambria"/>
      <w:b/>
      <w:bCs/>
      <w:i/>
      <w:iCs/>
      <w:color w:val="4F81BD"/>
      <w:kern w:val="1"/>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pPr>
      <w:ind w:left="292" w:firstLine="568"/>
      <w:jc w:val="both"/>
    </w:pPr>
    <w:rPr>
      <w:sz w:val="28"/>
      <w:szCs w:val="28"/>
    </w:rPr>
  </w:style>
  <w:style w:type="paragraph" w:styleId="a5">
    <w:name w:val="List Paragraph"/>
    <w:basedOn w:val="a"/>
    <w:uiPriority w:val="34"/>
    <w:qFormat/>
    <w:pPr>
      <w:ind w:left="292" w:firstLine="568"/>
      <w:jc w:val="both"/>
    </w:pPr>
  </w:style>
  <w:style w:type="paragraph" w:customStyle="1" w:styleId="TableParagraph">
    <w:name w:val="Table Paragraph"/>
    <w:basedOn w:val="a"/>
    <w:uiPriority w:val="1"/>
    <w:qFormat/>
  </w:style>
  <w:style w:type="table" w:styleId="a6">
    <w:name w:val="Table Grid"/>
    <w:basedOn w:val="a1"/>
    <w:uiPriority w:val="59"/>
    <w:rsid w:val="00DA3C65"/>
    <w:pPr>
      <w:widowControl/>
      <w:autoSpaceDE/>
      <w:autoSpaceDN/>
    </w:pPr>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11A17"/>
    <w:pPr>
      <w:tabs>
        <w:tab w:val="center" w:pos="4677"/>
        <w:tab w:val="right" w:pos="9355"/>
      </w:tabs>
    </w:pPr>
  </w:style>
  <w:style w:type="character" w:customStyle="1" w:styleId="a8">
    <w:name w:val="Верхний колонтитул Знак"/>
    <w:basedOn w:val="a0"/>
    <w:link w:val="a7"/>
    <w:uiPriority w:val="99"/>
    <w:rsid w:val="00D11A17"/>
    <w:rPr>
      <w:rFonts w:ascii="Times New Roman" w:eastAsia="Times New Roman" w:hAnsi="Times New Roman" w:cs="Times New Roman"/>
      <w:lang w:val="ru-RU"/>
    </w:rPr>
  </w:style>
  <w:style w:type="paragraph" w:styleId="a9">
    <w:name w:val="footer"/>
    <w:basedOn w:val="a"/>
    <w:link w:val="aa"/>
    <w:uiPriority w:val="99"/>
    <w:unhideWhenUsed/>
    <w:rsid w:val="00D11A17"/>
    <w:pPr>
      <w:tabs>
        <w:tab w:val="center" w:pos="4677"/>
        <w:tab w:val="right" w:pos="9355"/>
      </w:tabs>
    </w:pPr>
  </w:style>
  <w:style w:type="character" w:customStyle="1" w:styleId="aa">
    <w:name w:val="Нижний колонтитул Знак"/>
    <w:basedOn w:val="a0"/>
    <w:link w:val="a9"/>
    <w:uiPriority w:val="99"/>
    <w:rsid w:val="00D11A17"/>
    <w:rPr>
      <w:rFonts w:ascii="Times New Roman" w:eastAsia="Times New Roman" w:hAnsi="Times New Roman" w:cs="Times New Roman"/>
      <w:lang w:val="ru-RU"/>
    </w:rPr>
  </w:style>
  <w:style w:type="table" w:customStyle="1" w:styleId="11">
    <w:name w:val="Сетка таблицы1"/>
    <w:basedOn w:val="a1"/>
    <w:next w:val="a6"/>
    <w:uiPriority w:val="59"/>
    <w:rsid w:val="00A23662"/>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uiPriority w:val="59"/>
    <w:rsid w:val="00451CD4"/>
    <w:pPr>
      <w:widowControl/>
      <w:autoSpaceDE/>
      <w:autoSpaceDN/>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CF539B"/>
  </w:style>
  <w:style w:type="character" w:customStyle="1" w:styleId="10">
    <w:name w:val="Заголовок 1 Знак"/>
    <w:basedOn w:val="a0"/>
    <w:link w:val="1"/>
    <w:uiPriority w:val="9"/>
    <w:rsid w:val="00CF539B"/>
    <w:rPr>
      <w:rFonts w:ascii="Times New Roman" w:eastAsia="Times New Roman" w:hAnsi="Times New Roman" w:cs="Times New Roman"/>
      <w:b/>
      <w:bCs/>
      <w:sz w:val="28"/>
      <w:szCs w:val="28"/>
      <w:lang w:val="ru-RU"/>
    </w:rPr>
  </w:style>
  <w:style w:type="table" w:customStyle="1" w:styleId="21">
    <w:name w:val="Сетка таблицы2"/>
    <w:basedOn w:val="a1"/>
    <w:next w:val="a6"/>
    <w:uiPriority w:val="59"/>
    <w:rsid w:val="00CF539B"/>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CF539B"/>
    <w:pPr>
      <w:widowControl/>
      <w:autoSpaceDE/>
      <w:autoSpaceDN/>
      <w:spacing w:before="100" w:beforeAutospacing="1" w:after="100" w:afterAutospacing="1"/>
    </w:pPr>
    <w:rPr>
      <w:sz w:val="24"/>
      <w:szCs w:val="24"/>
      <w:lang w:eastAsia="ru-RU"/>
    </w:rPr>
  </w:style>
  <w:style w:type="character" w:customStyle="1" w:styleId="c1">
    <w:name w:val="c1"/>
    <w:basedOn w:val="a0"/>
    <w:rsid w:val="00CF539B"/>
  </w:style>
  <w:style w:type="character" w:customStyle="1" w:styleId="13">
    <w:name w:val="Гиперссылка1"/>
    <w:basedOn w:val="a0"/>
    <w:uiPriority w:val="99"/>
    <w:unhideWhenUsed/>
    <w:rsid w:val="00CF539B"/>
    <w:rPr>
      <w:color w:val="0000FF"/>
      <w:u w:val="single"/>
    </w:rPr>
  </w:style>
  <w:style w:type="character" w:customStyle="1" w:styleId="ab">
    <w:name w:val="Без интервала Знак"/>
    <w:aliases w:val="основа Знак,Без интервала1 Знак"/>
    <w:link w:val="ac"/>
    <w:uiPriority w:val="1"/>
    <w:locked/>
    <w:rsid w:val="00CF539B"/>
    <w:rPr>
      <w:rFonts w:ascii="Calibri" w:eastAsia="Calibri" w:hAnsi="Calibri" w:cs="Times New Roman"/>
    </w:rPr>
  </w:style>
  <w:style w:type="paragraph" w:styleId="ac">
    <w:name w:val="No Spacing"/>
    <w:aliases w:val="основа,Без интервала1"/>
    <w:link w:val="ab"/>
    <w:qFormat/>
    <w:rsid w:val="00CF539B"/>
    <w:pPr>
      <w:widowControl/>
      <w:autoSpaceDE/>
      <w:autoSpaceDN/>
    </w:pPr>
    <w:rPr>
      <w:rFonts w:ascii="Calibri" w:eastAsia="Calibri" w:hAnsi="Calibri" w:cs="Times New Roman"/>
    </w:rPr>
  </w:style>
  <w:style w:type="character" w:styleId="ad">
    <w:name w:val="Hyperlink"/>
    <w:basedOn w:val="a0"/>
    <w:uiPriority w:val="99"/>
    <w:unhideWhenUsed/>
    <w:rsid w:val="00CF539B"/>
    <w:rPr>
      <w:color w:val="0000FF" w:themeColor="hyperlink"/>
      <w:u w:val="single"/>
    </w:rPr>
  </w:style>
  <w:style w:type="paragraph" w:customStyle="1" w:styleId="c50">
    <w:name w:val="c50"/>
    <w:basedOn w:val="a"/>
    <w:rsid w:val="00876714"/>
    <w:pPr>
      <w:widowControl/>
      <w:autoSpaceDE/>
      <w:autoSpaceDN/>
      <w:spacing w:before="100" w:beforeAutospacing="1" w:after="100" w:afterAutospacing="1"/>
    </w:pPr>
    <w:rPr>
      <w:sz w:val="24"/>
      <w:szCs w:val="24"/>
      <w:lang w:eastAsia="ru-RU"/>
    </w:rPr>
  </w:style>
  <w:style w:type="character" w:customStyle="1" w:styleId="c21">
    <w:name w:val="c21"/>
    <w:basedOn w:val="a0"/>
    <w:rsid w:val="00876714"/>
  </w:style>
  <w:style w:type="character" w:customStyle="1" w:styleId="c13">
    <w:name w:val="c13"/>
    <w:basedOn w:val="a0"/>
    <w:rsid w:val="00876714"/>
  </w:style>
  <w:style w:type="character" w:customStyle="1" w:styleId="c29">
    <w:name w:val="c29"/>
    <w:basedOn w:val="a0"/>
    <w:rsid w:val="00876714"/>
  </w:style>
  <w:style w:type="character" w:customStyle="1" w:styleId="c2">
    <w:name w:val="c2"/>
    <w:basedOn w:val="a0"/>
    <w:rsid w:val="00876714"/>
  </w:style>
  <w:style w:type="paragraph" w:customStyle="1" w:styleId="c70">
    <w:name w:val="c70"/>
    <w:basedOn w:val="a"/>
    <w:rsid w:val="00876714"/>
    <w:pPr>
      <w:widowControl/>
      <w:autoSpaceDE/>
      <w:autoSpaceDN/>
      <w:spacing w:before="100" w:beforeAutospacing="1" w:after="100" w:afterAutospacing="1"/>
    </w:pPr>
    <w:rPr>
      <w:sz w:val="24"/>
      <w:szCs w:val="24"/>
      <w:lang w:eastAsia="ru-RU"/>
    </w:rPr>
  </w:style>
  <w:style w:type="paragraph" w:customStyle="1" w:styleId="c4">
    <w:name w:val="c4"/>
    <w:basedOn w:val="a"/>
    <w:rsid w:val="00876714"/>
    <w:pPr>
      <w:widowControl/>
      <w:autoSpaceDE/>
      <w:autoSpaceDN/>
      <w:spacing w:before="100" w:beforeAutospacing="1" w:after="100" w:afterAutospacing="1"/>
    </w:pPr>
    <w:rPr>
      <w:sz w:val="24"/>
      <w:szCs w:val="24"/>
      <w:lang w:eastAsia="ru-RU"/>
    </w:rPr>
  </w:style>
  <w:style w:type="paragraph" w:customStyle="1" w:styleId="c12">
    <w:name w:val="c12"/>
    <w:basedOn w:val="a"/>
    <w:rsid w:val="00876714"/>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rsid w:val="00B74530"/>
    <w:rPr>
      <w:rFonts w:ascii="Times New Roman" w:eastAsia="Times New Roman" w:hAnsi="Times New Roman" w:cs="Times New Roman"/>
      <w:b/>
      <w:i/>
      <w:sz w:val="28"/>
      <w:szCs w:val="20"/>
      <w:lang w:val="ru-RU" w:eastAsia="ru-RU"/>
    </w:rPr>
  </w:style>
  <w:style w:type="paragraph" w:customStyle="1" w:styleId="41">
    <w:name w:val="Заголовок 41"/>
    <w:basedOn w:val="a"/>
    <w:next w:val="a"/>
    <w:uiPriority w:val="9"/>
    <w:semiHidden/>
    <w:unhideWhenUsed/>
    <w:qFormat/>
    <w:rsid w:val="00B74530"/>
    <w:pPr>
      <w:keepNext/>
      <w:keepLines/>
      <w:widowControl/>
      <w:suppressAutoHyphens/>
      <w:autoSpaceDE/>
      <w:autoSpaceDN/>
      <w:spacing w:before="200" w:line="276" w:lineRule="auto"/>
      <w:outlineLvl w:val="3"/>
    </w:pPr>
    <w:rPr>
      <w:rFonts w:ascii="Cambria" w:hAnsi="Cambria"/>
      <w:b/>
      <w:bCs/>
      <w:i/>
      <w:iCs/>
      <w:color w:val="4F81BD"/>
      <w:kern w:val="1"/>
      <w:lang w:eastAsia="ar-SA"/>
    </w:rPr>
  </w:style>
  <w:style w:type="numbering" w:customStyle="1" w:styleId="22">
    <w:name w:val="Нет списка2"/>
    <w:next w:val="a2"/>
    <w:uiPriority w:val="99"/>
    <w:semiHidden/>
    <w:unhideWhenUsed/>
    <w:rsid w:val="00B74530"/>
  </w:style>
  <w:style w:type="character" w:customStyle="1" w:styleId="20">
    <w:name w:val="Заголовок 2 Знак"/>
    <w:basedOn w:val="a0"/>
    <w:link w:val="2"/>
    <w:uiPriority w:val="9"/>
    <w:locked/>
    <w:rsid w:val="00B74530"/>
    <w:rPr>
      <w:rFonts w:ascii="Times New Roman" w:eastAsia="Times New Roman" w:hAnsi="Times New Roman" w:cs="Times New Roman"/>
      <w:b/>
      <w:bCs/>
      <w:i/>
      <w:iCs/>
      <w:sz w:val="28"/>
      <w:szCs w:val="28"/>
      <w:lang w:val="ru-RU"/>
    </w:rPr>
  </w:style>
  <w:style w:type="character" w:customStyle="1" w:styleId="WW8Num1z0">
    <w:name w:val="WW8Num1z0"/>
    <w:rsid w:val="00B74530"/>
  </w:style>
  <w:style w:type="character" w:customStyle="1" w:styleId="WW8Num2z0">
    <w:name w:val="WW8Num2z0"/>
    <w:rsid w:val="00B74530"/>
  </w:style>
  <w:style w:type="character" w:customStyle="1" w:styleId="WW8Num2z1">
    <w:name w:val="WW8Num2z1"/>
    <w:rsid w:val="00B74530"/>
  </w:style>
  <w:style w:type="character" w:customStyle="1" w:styleId="WW8Num3z0">
    <w:name w:val="WW8Num3z0"/>
    <w:rsid w:val="00B74530"/>
    <w:rPr>
      <w:rFonts w:ascii="Symbol" w:hAnsi="Symbol"/>
    </w:rPr>
  </w:style>
  <w:style w:type="character" w:customStyle="1" w:styleId="WW8Num3z1">
    <w:name w:val="WW8Num3z1"/>
    <w:rsid w:val="00B74530"/>
    <w:rPr>
      <w:rFonts w:ascii="Courier New" w:hAnsi="Courier New"/>
    </w:rPr>
  </w:style>
  <w:style w:type="character" w:customStyle="1" w:styleId="WW8Num3z2">
    <w:name w:val="WW8Num3z2"/>
    <w:rsid w:val="00B74530"/>
    <w:rPr>
      <w:rFonts w:ascii="Wingdings" w:hAnsi="Wingdings"/>
    </w:rPr>
  </w:style>
  <w:style w:type="character" w:customStyle="1" w:styleId="WW8Num4z0">
    <w:name w:val="WW8Num4z0"/>
    <w:rsid w:val="00B74530"/>
    <w:rPr>
      <w:rFonts w:ascii="Symbol" w:hAnsi="Symbol"/>
    </w:rPr>
  </w:style>
  <w:style w:type="character" w:customStyle="1" w:styleId="WW8Num4z1">
    <w:name w:val="WW8Num4z1"/>
    <w:rsid w:val="00B74530"/>
    <w:rPr>
      <w:rFonts w:ascii="Courier New" w:hAnsi="Courier New"/>
    </w:rPr>
  </w:style>
  <w:style w:type="character" w:customStyle="1" w:styleId="WW8Num4z2">
    <w:name w:val="WW8Num4z2"/>
    <w:rsid w:val="00B74530"/>
    <w:rPr>
      <w:rFonts w:ascii="Wingdings" w:hAnsi="Wingdings"/>
    </w:rPr>
  </w:style>
  <w:style w:type="character" w:customStyle="1" w:styleId="WW8Num5z0">
    <w:name w:val="WW8Num5z0"/>
    <w:rsid w:val="00B74530"/>
    <w:rPr>
      <w:rFonts w:ascii="Symbol" w:hAnsi="Symbol"/>
    </w:rPr>
  </w:style>
  <w:style w:type="character" w:customStyle="1" w:styleId="WW8Num5z1">
    <w:name w:val="WW8Num5z1"/>
    <w:rsid w:val="00B74530"/>
    <w:rPr>
      <w:rFonts w:ascii="Courier New" w:hAnsi="Courier New"/>
    </w:rPr>
  </w:style>
  <w:style w:type="character" w:customStyle="1" w:styleId="WW8Num5z2">
    <w:name w:val="WW8Num5z2"/>
    <w:rsid w:val="00B74530"/>
    <w:rPr>
      <w:rFonts w:ascii="Wingdings" w:hAnsi="Wingdings"/>
    </w:rPr>
  </w:style>
  <w:style w:type="character" w:customStyle="1" w:styleId="WW8Num6z0">
    <w:name w:val="WW8Num6z0"/>
    <w:rsid w:val="00B74530"/>
  </w:style>
  <w:style w:type="character" w:customStyle="1" w:styleId="WW8Num7z0">
    <w:name w:val="WW8Num7z0"/>
    <w:rsid w:val="00B74530"/>
    <w:rPr>
      <w:rFonts w:ascii="Symbol" w:hAnsi="Symbol"/>
    </w:rPr>
  </w:style>
  <w:style w:type="character" w:customStyle="1" w:styleId="WW8Num7z1">
    <w:name w:val="WW8Num7z1"/>
    <w:rsid w:val="00B74530"/>
    <w:rPr>
      <w:rFonts w:ascii="Courier New" w:hAnsi="Courier New"/>
    </w:rPr>
  </w:style>
  <w:style w:type="character" w:customStyle="1" w:styleId="WW8Num7z2">
    <w:name w:val="WW8Num7z2"/>
    <w:rsid w:val="00B74530"/>
    <w:rPr>
      <w:rFonts w:ascii="Wingdings" w:hAnsi="Wingdings"/>
    </w:rPr>
  </w:style>
  <w:style w:type="character" w:customStyle="1" w:styleId="WW8Num8z0">
    <w:name w:val="WW8Num8z0"/>
    <w:rsid w:val="00B74530"/>
  </w:style>
  <w:style w:type="character" w:customStyle="1" w:styleId="WW8Num8z1">
    <w:name w:val="WW8Num8z1"/>
    <w:rsid w:val="00B74530"/>
    <w:rPr>
      <w:rFonts w:ascii="Courier New" w:hAnsi="Courier New"/>
    </w:rPr>
  </w:style>
  <w:style w:type="character" w:customStyle="1" w:styleId="WW8Num8z2">
    <w:name w:val="WW8Num8z2"/>
    <w:rsid w:val="00B74530"/>
    <w:rPr>
      <w:rFonts w:ascii="Wingdings" w:hAnsi="Wingdings"/>
    </w:rPr>
  </w:style>
  <w:style w:type="character" w:customStyle="1" w:styleId="WW8Num8z3">
    <w:name w:val="WW8Num8z3"/>
    <w:rsid w:val="00B74530"/>
    <w:rPr>
      <w:rFonts w:ascii="Symbol" w:hAnsi="Symbol"/>
    </w:rPr>
  </w:style>
  <w:style w:type="character" w:customStyle="1" w:styleId="WW8Num9z0">
    <w:name w:val="WW8Num9z0"/>
    <w:rsid w:val="00B74530"/>
    <w:rPr>
      <w:rFonts w:ascii="Symbol" w:hAnsi="Symbol"/>
    </w:rPr>
  </w:style>
  <w:style w:type="character" w:customStyle="1" w:styleId="WW8Num9z1">
    <w:name w:val="WW8Num9z1"/>
    <w:rsid w:val="00B74530"/>
    <w:rPr>
      <w:rFonts w:ascii="Courier New" w:hAnsi="Courier New"/>
    </w:rPr>
  </w:style>
  <w:style w:type="character" w:customStyle="1" w:styleId="WW8Num9z2">
    <w:name w:val="WW8Num9z2"/>
    <w:rsid w:val="00B74530"/>
    <w:rPr>
      <w:rFonts w:ascii="Wingdings" w:hAnsi="Wingdings"/>
    </w:rPr>
  </w:style>
  <w:style w:type="character" w:customStyle="1" w:styleId="WW8Num10z0">
    <w:name w:val="WW8Num10z0"/>
    <w:rsid w:val="00B74530"/>
    <w:rPr>
      <w:rFonts w:ascii="Symbol" w:hAnsi="Symbol"/>
    </w:rPr>
  </w:style>
  <w:style w:type="character" w:customStyle="1" w:styleId="WW8Num10z1">
    <w:name w:val="WW8Num10z1"/>
    <w:rsid w:val="00B74530"/>
    <w:rPr>
      <w:rFonts w:ascii="Courier New" w:hAnsi="Courier New"/>
    </w:rPr>
  </w:style>
  <w:style w:type="character" w:customStyle="1" w:styleId="WW8Num10z2">
    <w:name w:val="WW8Num10z2"/>
    <w:rsid w:val="00B74530"/>
    <w:rPr>
      <w:rFonts w:ascii="Wingdings" w:hAnsi="Wingdings"/>
    </w:rPr>
  </w:style>
  <w:style w:type="character" w:customStyle="1" w:styleId="WW8Num11z0">
    <w:name w:val="WW8Num11z0"/>
    <w:rsid w:val="00B74530"/>
    <w:rPr>
      <w:rFonts w:ascii="Symbol" w:hAnsi="Symbol"/>
    </w:rPr>
  </w:style>
  <w:style w:type="character" w:customStyle="1" w:styleId="WW8Num11z1">
    <w:name w:val="WW8Num11z1"/>
    <w:rsid w:val="00B74530"/>
    <w:rPr>
      <w:rFonts w:ascii="Courier New" w:hAnsi="Courier New"/>
    </w:rPr>
  </w:style>
  <w:style w:type="character" w:customStyle="1" w:styleId="WW8Num11z2">
    <w:name w:val="WW8Num11z2"/>
    <w:rsid w:val="00B74530"/>
    <w:rPr>
      <w:rFonts w:ascii="Wingdings" w:hAnsi="Wingdings"/>
    </w:rPr>
  </w:style>
  <w:style w:type="character" w:customStyle="1" w:styleId="WW8Num12z0">
    <w:name w:val="WW8Num12z0"/>
    <w:rsid w:val="00B74530"/>
    <w:rPr>
      <w:rFonts w:ascii="Symbol" w:hAnsi="Symbol"/>
    </w:rPr>
  </w:style>
  <w:style w:type="character" w:customStyle="1" w:styleId="WW8Num12z1">
    <w:name w:val="WW8Num12z1"/>
    <w:rsid w:val="00B74530"/>
    <w:rPr>
      <w:rFonts w:ascii="Courier New" w:hAnsi="Courier New"/>
    </w:rPr>
  </w:style>
  <w:style w:type="character" w:customStyle="1" w:styleId="WW8Num12z2">
    <w:name w:val="WW8Num12z2"/>
    <w:rsid w:val="00B74530"/>
    <w:rPr>
      <w:rFonts w:ascii="Wingdings" w:hAnsi="Wingdings"/>
    </w:rPr>
  </w:style>
  <w:style w:type="character" w:customStyle="1" w:styleId="WW8Num13z0">
    <w:name w:val="WW8Num13z0"/>
    <w:rsid w:val="00B74530"/>
    <w:rPr>
      <w:rFonts w:ascii="Wingdings" w:hAnsi="Wingdings"/>
    </w:rPr>
  </w:style>
  <w:style w:type="character" w:customStyle="1" w:styleId="WW8Num13z1">
    <w:name w:val="WW8Num13z1"/>
    <w:rsid w:val="00B74530"/>
    <w:rPr>
      <w:rFonts w:ascii="Courier New" w:hAnsi="Courier New"/>
    </w:rPr>
  </w:style>
  <w:style w:type="character" w:customStyle="1" w:styleId="WW8Num13z3">
    <w:name w:val="WW8Num13z3"/>
    <w:rsid w:val="00B74530"/>
    <w:rPr>
      <w:rFonts w:ascii="Symbol" w:hAnsi="Symbol"/>
    </w:rPr>
  </w:style>
  <w:style w:type="character" w:customStyle="1" w:styleId="WW8Num14z0">
    <w:name w:val="WW8Num14z0"/>
    <w:rsid w:val="00B74530"/>
    <w:rPr>
      <w:rFonts w:ascii="Symbol" w:hAnsi="Symbol"/>
    </w:rPr>
  </w:style>
  <w:style w:type="character" w:customStyle="1" w:styleId="WW8Num14z1">
    <w:name w:val="WW8Num14z1"/>
    <w:rsid w:val="00B74530"/>
    <w:rPr>
      <w:rFonts w:ascii="Courier New" w:hAnsi="Courier New"/>
    </w:rPr>
  </w:style>
  <w:style w:type="character" w:customStyle="1" w:styleId="WW8Num14z2">
    <w:name w:val="WW8Num14z2"/>
    <w:rsid w:val="00B74530"/>
    <w:rPr>
      <w:rFonts w:ascii="Wingdings" w:hAnsi="Wingdings"/>
    </w:rPr>
  </w:style>
  <w:style w:type="character" w:customStyle="1" w:styleId="WW8Num15z0">
    <w:name w:val="WW8Num15z0"/>
    <w:rsid w:val="00B74530"/>
    <w:rPr>
      <w:rFonts w:ascii="Symbol" w:hAnsi="Symbol"/>
    </w:rPr>
  </w:style>
  <w:style w:type="character" w:customStyle="1" w:styleId="WW8Num15z1">
    <w:name w:val="WW8Num15z1"/>
    <w:rsid w:val="00B74530"/>
    <w:rPr>
      <w:rFonts w:ascii="Courier New" w:hAnsi="Courier New"/>
    </w:rPr>
  </w:style>
  <w:style w:type="character" w:customStyle="1" w:styleId="WW8Num15z2">
    <w:name w:val="WW8Num15z2"/>
    <w:rsid w:val="00B74530"/>
    <w:rPr>
      <w:rFonts w:ascii="Wingdings" w:hAnsi="Wingdings"/>
    </w:rPr>
  </w:style>
  <w:style w:type="character" w:customStyle="1" w:styleId="WW8Num16z0">
    <w:name w:val="WW8Num16z0"/>
    <w:rsid w:val="00B74530"/>
    <w:rPr>
      <w:rFonts w:ascii="Symbol" w:hAnsi="Symbol"/>
    </w:rPr>
  </w:style>
  <w:style w:type="character" w:customStyle="1" w:styleId="WW8Num16z1">
    <w:name w:val="WW8Num16z1"/>
    <w:rsid w:val="00B74530"/>
    <w:rPr>
      <w:rFonts w:ascii="Courier New" w:hAnsi="Courier New"/>
    </w:rPr>
  </w:style>
  <w:style w:type="character" w:customStyle="1" w:styleId="WW8Num16z2">
    <w:name w:val="WW8Num16z2"/>
    <w:rsid w:val="00B74530"/>
    <w:rPr>
      <w:rFonts w:ascii="Wingdings" w:hAnsi="Wingdings"/>
    </w:rPr>
  </w:style>
  <w:style w:type="character" w:customStyle="1" w:styleId="WW8Num17z0">
    <w:name w:val="WW8Num17z0"/>
    <w:rsid w:val="00B74530"/>
    <w:rPr>
      <w:rFonts w:ascii="Symbol" w:hAnsi="Symbol"/>
      <w:sz w:val="28"/>
    </w:rPr>
  </w:style>
  <w:style w:type="character" w:customStyle="1" w:styleId="WW8Num17z1">
    <w:name w:val="WW8Num17z1"/>
    <w:rsid w:val="00B74530"/>
    <w:rPr>
      <w:rFonts w:ascii="Courier New" w:hAnsi="Courier New"/>
    </w:rPr>
  </w:style>
  <w:style w:type="character" w:customStyle="1" w:styleId="WW8Num17z2">
    <w:name w:val="WW8Num17z2"/>
    <w:rsid w:val="00B74530"/>
    <w:rPr>
      <w:rFonts w:ascii="Wingdings" w:hAnsi="Wingdings"/>
    </w:rPr>
  </w:style>
  <w:style w:type="character" w:customStyle="1" w:styleId="WW8Num18z0">
    <w:name w:val="WW8Num18z0"/>
    <w:rsid w:val="00B74530"/>
    <w:rPr>
      <w:rFonts w:ascii="Symbol" w:hAnsi="Symbol"/>
    </w:rPr>
  </w:style>
  <w:style w:type="character" w:customStyle="1" w:styleId="WW8Num18z1">
    <w:name w:val="WW8Num18z1"/>
    <w:rsid w:val="00B74530"/>
    <w:rPr>
      <w:rFonts w:ascii="Courier New" w:hAnsi="Courier New"/>
    </w:rPr>
  </w:style>
  <w:style w:type="character" w:customStyle="1" w:styleId="WW8Num18z2">
    <w:name w:val="WW8Num18z2"/>
    <w:rsid w:val="00B74530"/>
    <w:rPr>
      <w:rFonts w:ascii="Wingdings" w:hAnsi="Wingdings"/>
    </w:rPr>
  </w:style>
  <w:style w:type="character" w:customStyle="1" w:styleId="WW8Num19z0">
    <w:name w:val="WW8Num19z0"/>
    <w:rsid w:val="00B74530"/>
    <w:rPr>
      <w:rFonts w:ascii="Symbol" w:hAnsi="Symbol"/>
    </w:rPr>
  </w:style>
  <w:style w:type="character" w:customStyle="1" w:styleId="WW8Num19z1">
    <w:name w:val="WW8Num19z1"/>
    <w:rsid w:val="00B74530"/>
    <w:rPr>
      <w:rFonts w:ascii="Courier New" w:hAnsi="Courier New"/>
    </w:rPr>
  </w:style>
  <w:style w:type="character" w:customStyle="1" w:styleId="WW8Num19z2">
    <w:name w:val="WW8Num19z2"/>
    <w:rsid w:val="00B74530"/>
    <w:rPr>
      <w:rFonts w:ascii="Wingdings" w:hAnsi="Wingdings"/>
    </w:rPr>
  </w:style>
  <w:style w:type="character" w:customStyle="1" w:styleId="WW8Num20z0">
    <w:name w:val="WW8Num20z0"/>
    <w:rsid w:val="00B74530"/>
    <w:rPr>
      <w:rFonts w:ascii="Symbol" w:hAnsi="Symbol"/>
    </w:rPr>
  </w:style>
  <w:style w:type="character" w:customStyle="1" w:styleId="WW8Num20z1">
    <w:name w:val="WW8Num20z1"/>
    <w:rsid w:val="00B74530"/>
    <w:rPr>
      <w:rFonts w:ascii="Courier New" w:hAnsi="Courier New"/>
    </w:rPr>
  </w:style>
  <w:style w:type="character" w:customStyle="1" w:styleId="WW8Num20z2">
    <w:name w:val="WW8Num20z2"/>
    <w:rsid w:val="00B74530"/>
    <w:rPr>
      <w:rFonts w:ascii="Wingdings" w:hAnsi="Wingdings"/>
    </w:rPr>
  </w:style>
  <w:style w:type="character" w:customStyle="1" w:styleId="WW8Num21z0">
    <w:name w:val="WW8Num21z0"/>
    <w:rsid w:val="00B74530"/>
    <w:rPr>
      <w:rFonts w:ascii="Symbol" w:hAnsi="Symbol"/>
    </w:rPr>
  </w:style>
  <w:style w:type="character" w:customStyle="1" w:styleId="WW8Num21z1">
    <w:name w:val="WW8Num21z1"/>
    <w:rsid w:val="00B74530"/>
    <w:rPr>
      <w:rFonts w:ascii="Courier New" w:hAnsi="Courier New"/>
    </w:rPr>
  </w:style>
  <w:style w:type="character" w:customStyle="1" w:styleId="WW8Num21z2">
    <w:name w:val="WW8Num21z2"/>
    <w:rsid w:val="00B74530"/>
    <w:rPr>
      <w:rFonts w:ascii="Wingdings" w:hAnsi="Wingdings"/>
    </w:rPr>
  </w:style>
  <w:style w:type="character" w:customStyle="1" w:styleId="WW8Num22z0">
    <w:name w:val="WW8Num22z0"/>
    <w:rsid w:val="00B74530"/>
  </w:style>
  <w:style w:type="character" w:customStyle="1" w:styleId="WW8Num23z0">
    <w:name w:val="WW8Num23z0"/>
    <w:rsid w:val="00B74530"/>
    <w:rPr>
      <w:rFonts w:ascii="Symbol" w:hAnsi="Symbol"/>
    </w:rPr>
  </w:style>
  <w:style w:type="character" w:customStyle="1" w:styleId="WW8Num23z1">
    <w:name w:val="WW8Num23z1"/>
    <w:rsid w:val="00B74530"/>
    <w:rPr>
      <w:rFonts w:ascii="Courier New" w:hAnsi="Courier New"/>
    </w:rPr>
  </w:style>
  <w:style w:type="character" w:customStyle="1" w:styleId="WW8Num23z2">
    <w:name w:val="WW8Num23z2"/>
    <w:rsid w:val="00B74530"/>
    <w:rPr>
      <w:rFonts w:ascii="Wingdings" w:hAnsi="Wingdings"/>
    </w:rPr>
  </w:style>
  <w:style w:type="character" w:customStyle="1" w:styleId="WW8Num24z0">
    <w:name w:val="WW8Num24z0"/>
    <w:rsid w:val="00B74530"/>
  </w:style>
  <w:style w:type="character" w:customStyle="1" w:styleId="WW8Num25z0">
    <w:name w:val="WW8Num25z0"/>
    <w:rsid w:val="00B74530"/>
    <w:rPr>
      <w:rFonts w:ascii="Symbol" w:hAnsi="Symbol"/>
    </w:rPr>
  </w:style>
  <w:style w:type="character" w:customStyle="1" w:styleId="WW8Num25z1">
    <w:name w:val="WW8Num25z1"/>
    <w:rsid w:val="00B74530"/>
    <w:rPr>
      <w:rFonts w:ascii="Courier New" w:hAnsi="Courier New"/>
    </w:rPr>
  </w:style>
  <w:style w:type="character" w:customStyle="1" w:styleId="WW8Num25z2">
    <w:name w:val="WW8Num25z2"/>
    <w:rsid w:val="00B74530"/>
    <w:rPr>
      <w:rFonts w:ascii="Wingdings" w:hAnsi="Wingdings"/>
    </w:rPr>
  </w:style>
  <w:style w:type="character" w:customStyle="1" w:styleId="WW8Num26z0">
    <w:name w:val="WW8Num26z0"/>
    <w:rsid w:val="00B74530"/>
    <w:rPr>
      <w:rFonts w:ascii="Symbol" w:hAnsi="Symbol"/>
      <w:sz w:val="28"/>
    </w:rPr>
  </w:style>
  <w:style w:type="character" w:customStyle="1" w:styleId="WW8Num26z1">
    <w:name w:val="WW8Num26z1"/>
    <w:rsid w:val="00B74530"/>
    <w:rPr>
      <w:rFonts w:ascii="Courier New" w:hAnsi="Courier New"/>
    </w:rPr>
  </w:style>
  <w:style w:type="character" w:customStyle="1" w:styleId="WW8Num26z2">
    <w:name w:val="WW8Num26z2"/>
    <w:rsid w:val="00B74530"/>
    <w:rPr>
      <w:rFonts w:ascii="Wingdings" w:hAnsi="Wingdings"/>
    </w:rPr>
  </w:style>
  <w:style w:type="character" w:customStyle="1" w:styleId="WW8Num27z0">
    <w:name w:val="WW8Num27z0"/>
    <w:rsid w:val="00B74530"/>
    <w:rPr>
      <w:rFonts w:ascii="Symbol" w:hAnsi="Symbol"/>
    </w:rPr>
  </w:style>
  <w:style w:type="character" w:customStyle="1" w:styleId="WW8Num27z1">
    <w:name w:val="WW8Num27z1"/>
    <w:rsid w:val="00B74530"/>
    <w:rPr>
      <w:rFonts w:ascii="Courier New" w:hAnsi="Courier New"/>
    </w:rPr>
  </w:style>
  <w:style w:type="character" w:customStyle="1" w:styleId="WW8Num27z2">
    <w:name w:val="WW8Num27z2"/>
    <w:rsid w:val="00B74530"/>
    <w:rPr>
      <w:rFonts w:ascii="Wingdings" w:hAnsi="Wingdings"/>
    </w:rPr>
  </w:style>
  <w:style w:type="character" w:customStyle="1" w:styleId="WW8Num28z0">
    <w:name w:val="WW8Num28z0"/>
    <w:rsid w:val="00B74530"/>
    <w:rPr>
      <w:rFonts w:ascii="Symbol" w:hAnsi="Symbol"/>
    </w:rPr>
  </w:style>
  <w:style w:type="character" w:customStyle="1" w:styleId="WW8Num28z1">
    <w:name w:val="WW8Num28z1"/>
    <w:rsid w:val="00B74530"/>
    <w:rPr>
      <w:rFonts w:ascii="Courier New" w:hAnsi="Courier New"/>
    </w:rPr>
  </w:style>
  <w:style w:type="character" w:customStyle="1" w:styleId="WW8Num28z2">
    <w:name w:val="WW8Num28z2"/>
    <w:rsid w:val="00B74530"/>
    <w:rPr>
      <w:rFonts w:ascii="Wingdings" w:hAnsi="Wingdings"/>
    </w:rPr>
  </w:style>
  <w:style w:type="character" w:customStyle="1" w:styleId="WW8Num29z0">
    <w:name w:val="WW8Num29z0"/>
    <w:rsid w:val="00B74530"/>
    <w:rPr>
      <w:rFonts w:ascii="Symbol" w:hAnsi="Symbol"/>
    </w:rPr>
  </w:style>
  <w:style w:type="character" w:customStyle="1" w:styleId="WW8Num29z1">
    <w:name w:val="WW8Num29z1"/>
    <w:rsid w:val="00B74530"/>
    <w:rPr>
      <w:rFonts w:ascii="Courier New" w:hAnsi="Courier New"/>
    </w:rPr>
  </w:style>
  <w:style w:type="character" w:customStyle="1" w:styleId="WW8Num29z2">
    <w:name w:val="WW8Num29z2"/>
    <w:rsid w:val="00B74530"/>
    <w:rPr>
      <w:rFonts w:ascii="Wingdings" w:hAnsi="Wingdings"/>
    </w:rPr>
  </w:style>
  <w:style w:type="character" w:customStyle="1" w:styleId="WW8Num30z0">
    <w:name w:val="WW8Num30z0"/>
    <w:rsid w:val="00B74530"/>
    <w:rPr>
      <w:rFonts w:ascii="Symbol" w:hAnsi="Symbol"/>
    </w:rPr>
  </w:style>
  <w:style w:type="character" w:customStyle="1" w:styleId="WW8Num30z1">
    <w:name w:val="WW8Num30z1"/>
    <w:rsid w:val="00B74530"/>
    <w:rPr>
      <w:rFonts w:ascii="Courier New" w:hAnsi="Courier New"/>
    </w:rPr>
  </w:style>
  <w:style w:type="character" w:customStyle="1" w:styleId="WW8Num30z2">
    <w:name w:val="WW8Num30z2"/>
    <w:rsid w:val="00B74530"/>
    <w:rPr>
      <w:rFonts w:ascii="Wingdings" w:hAnsi="Wingdings"/>
    </w:rPr>
  </w:style>
  <w:style w:type="character" w:customStyle="1" w:styleId="WW8Num31z0">
    <w:name w:val="WW8Num31z0"/>
    <w:rsid w:val="00B74530"/>
    <w:rPr>
      <w:rFonts w:ascii="Symbol" w:hAnsi="Symbol"/>
      <w:color w:val="auto"/>
      <w:kern w:val="1"/>
      <w:sz w:val="28"/>
    </w:rPr>
  </w:style>
  <w:style w:type="character" w:customStyle="1" w:styleId="WW8Num31z1">
    <w:name w:val="WW8Num31z1"/>
    <w:rsid w:val="00B74530"/>
    <w:rPr>
      <w:rFonts w:ascii="Courier New" w:hAnsi="Courier New"/>
      <w:sz w:val="20"/>
    </w:rPr>
  </w:style>
  <w:style w:type="character" w:customStyle="1" w:styleId="WW8Num31z2">
    <w:name w:val="WW8Num31z2"/>
    <w:rsid w:val="00B74530"/>
    <w:rPr>
      <w:rFonts w:ascii="Wingdings" w:hAnsi="Wingdings"/>
      <w:sz w:val="20"/>
    </w:rPr>
  </w:style>
  <w:style w:type="character" w:customStyle="1" w:styleId="WW8Num32z0">
    <w:name w:val="WW8Num32z0"/>
    <w:rsid w:val="00B74530"/>
  </w:style>
  <w:style w:type="character" w:customStyle="1" w:styleId="WW8Num33z0">
    <w:name w:val="WW8Num33z0"/>
    <w:rsid w:val="00B74530"/>
    <w:rPr>
      <w:rFonts w:ascii="Symbol" w:hAnsi="Symbol"/>
    </w:rPr>
  </w:style>
  <w:style w:type="character" w:customStyle="1" w:styleId="WW8Num33z1">
    <w:name w:val="WW8Num33z1"/>
    <w:rsid w:val="00B74530"/>
    <w:rPr>
      <w:rFonts w:ascii="Courier New" w:hAnsi="Courier New"/>
    </w:rPr>
  </w:style>
  <w:style w:type="character" w:customStyle="1" w:styleId="WW8Num33z2">
    <w:name w:val="WW8Num33z2"/>
    <w:rsid w:val="00B74530"/>
    <w:rPr>
      <w:rFonts w:ascii="Wingdings" w:hAnsi="Wingdings"/>
    </w:rPr>
  </w:style>
  <w:style w:type="character" w:customStyle="1" w:styleId="WW8Num34z0">
    <w:name w:val="WW8Num34z0"/>
    <w:rsid w:val="00B74530"/>
    <w:rPr>
      <w:rFonts w:ascii="Symbol" w:hAnsi="Symbol"/>
    </w:rPr>
  </w:style>
  <w:style w:type="character" w:customStyle="1" w:styleId="WW8Num34z1">
    <w:name w:val="WW8Num34z1"/>
    <w:rsid w:val="00B74530"/>
    <w:rPr>
      <w:rFonts w:ascii="Courier New" w:hAnsi="Courier New"/>
    </w:rPr>
  </w:style>
  <w:style w:type="character" w:customStyle="1" w:styleId="WW8Num34z2">
    <w:name w:val="WW8Num34z2"/>
    <w:rsid w:val="00B74530"/>
    <w:rPr>
      <w:rFonts w:ascii="Wingdings" w:hAnsi="Wingdings"/>
    </w:rPr>
  </w:style>
  <w:style w:type="character" w:customStyle="1" w:styleId="WW8Num35z0">
    <w:name w:val="WW8Num35z0"/>
    <w:rsid w:val="00B74530"/>
    <w:rPr>
      <w:rFonts w:ascii="Symbol" w:hAnsi="Symbol"/>
    </w:rPr>
  </w:style>
  <w:style w:type="character" w:customStyle="1" w:styleId="WW8Num35z1">
    <w:name w:val="WW8Num35z1"/>
    <w:rsid w:val="00B74530"/>
    <w:rPr>
      <w:rFonts w:ascii="Courier New" w:hAnsi="Courier New"/>
    </w:rPr>
  </w:style>
  <w:style w:type="character" w:customStyle="1" w:styleId="WW8Num35z2">
    <w:name w:val="WW8Num35z2"/>
    <w:rsid w:val="00B74530"/>
    <w:rPr>
      <w:rFonts w:ascii="Wingdings" w:hAnsi="Wingdings"/>
    </w:rPr>
  </w:style>
  <w:style w:type="character" w:customStyle="1" w:styleId="WW8Num36z0">
    <w:name w:val="WW8Num36z0"/>
    <w:rsid w:val="00B74530"/>
    <w:rPr>
      <w:rFonts w:ascii="Symbol" w:hAnsi="Symbol"/>
    </w:rPr>
  </w:style>
  <w:style w:type="character" w:customStyle="1" w:styleId="WW8Num36z1">
    <w:name w:val="WW8Num36z1"/>
    <w:rsid w:val="00B74530"/>
    <w:rPr>
      <w:rFonts w:ascii="Courier New" w:hAnsi="Courier New"/>
    </w:rPr>
  </w:style>
  <w:style w:type="character" w:customStyle="1" w:styleId="WW8Num36z2">
    <w:name w:val="WW8Num36z2"/>
    <w:rsid w:val="00B74530"/>
    <w:rPr>
      <w:rFonts w:ascii="Wingdings" w:hAnsi="Wingdings"/>
    </w:rPr>
  </w:style>
  <w:style w:type="character" w:customStyle="1" w:styleId="WW8Num37z0">
    <w:name w:val="WW8Num37z0"/>
    <w:rsid w:val="00B74530"/>
    <w:rPr>
      <w:rFonts w:ascii="Symbol" w:hAnsi="Symbol"/>
    </w:rPr>
  </w:style>
  <w:style w:type="character" w:customStyle="1" w:styleId="WW8Num37z1">
    <w:name w:val="WW8Num37z1"/>
    <w:rsid w:val="00B74530"/>
    <w:rPr>
      <w:rFonts w:ascii="Courier New" w:hAnsi="Courier New"/>
    </w:rPr>
  </w:style>
  <w:style w:type="character" w:customStyle="1" w:styleId="WW8Num37z2">
    <w:name w:val="WW8Num37z2"/>
    <w:rsid w:val="00B74530"/>
    <w:rPr>
      <w:rFonts w:ascii="Wingdings" w:hAnsi="Wingdings"/>
    </w:rPr>
  </w:style>
  <w:style w:type="character" w:customStyle="1" w:styleId="WW8Num38z0">
    <w:name w:val="WW8Num38z0"/>
    <w:rsid w:val="00B74530"/>
    <w:rPr>
      <w:rFonts w:ascii="Symbol" w:hAnsi="Symbol"/>
    </w:rPr>
  </w:style>
  <w:style w:type="character" w:customStyle="1" w:styleId="WW8Num38z1">
    <w:name w:val="WW8Num38z1"/>
    <w:rsid w:val="00B74530"/>
    <w:rPr>
      <w:rFonts w:ascii="Courier New" w:hAnsi="Courier New"/>
    </w:rPr>
  </w:style>
  <w:style w:type="character" w:customStyle="1" w:styleId="WW8Num38z2">
    <w:name w:val="WW8Num38z2"/>
    <w:rsid w:val="00B74530"/>
    <w:rPr>
      <w:rFonts w:ascii="Wingdings" w:hAnsi="Wingdings"/>
    </w:rPr>
  </w:style>
  <w:style w:type="character" w:customStyle="1" w:styleId="WW8Num39z0">
    <w:name w:val="WW8Num39z0"/>
    <w:rsid w:val="00B74530"/>
    <w:rPr>
      <w:rFonts w:ascii="Symbol" w:hAnsi="Symbol"/>
    </w:rPr>
  </w:style>
  <w:style w:type="character" w:customStyle="1" w:styleId="WW8Num39z1">
    <w:name w:val="WW8Num39z1"/>
    <w:rsid w:val="00B74530"/>
    <w:rPr>
      <w:rFonts w:ascii="Courier New" w:hAnsi="Courier New"/>
    </w:rPr>
  </w:style>
  <w:style w:type="character" w:customStyle="1" w:styleId="WW8Num39z2">
    <w:name w:val="WW8Num39z2"/>
    <w:rsid w:val="00B74530"/>
    <w:rPr>
      <w:rFonts w:ascii="Wingdings" w:hAnsi="Wingdings"/>
    </w:rPr>
  </w:style>
  <w:style w:type="character" w:customStyle="1" w:styleId="WW8Num40z0">
    <w:name w:val="WW8Num40z0"/>
    <w:rsid w:val="00B74530"/>
    <w:rPr>
      <w:rFonts w:ascii="Symbol" w:hAnsi="Symbol"/>
      <w:color w:val="auto"/>
      <w:sz w:val="28"/>
    </w:rPr>
  </w:style>
  <w:style w:type="character" w:customStyle="1" w:styleId="WW8Num40z1">
    <w:name w:val="WW8Num40z1"/>
    <w:rsid w:val="00B74530"/>
    <w:rPr>
      <w:rFonts w:ascii="Courier New" w:hAnsi="Courier New"/>
    </w:rPr>
  </w:style>
  <w:style w:type="character" w:customStyle="1" w:styleId="WW8Num40z2">
    <w:name w:val="WW8Num40z2"/>
    <w:rsid w:val="00B74530"/>
    <w:rPr>
      <w:rFonts w:ascii="Wingdings" w:hAnsi="Wingdings"/>
    </w:rPr>
  </w:style>
  <w:style w:type="character" w:customStyle="1" w:styleId="WW8Num41z0">
    <w:name w:val="WW8Num41z0"/>
    <w:rsid w:val="00B74530"/>
    <w:rPr>
      <w:rFonts w:ascii="Times New Roman" w:hAnsi="Times New Roman"/>
    </w:rPr>
  </w:style>
  <w:style w:type="character" w:customStyle="1" w:styleId="WW8Num42z0">
    <w:name w:val="WW8Num42z0"/>
    <w:rsid w:val="00B74530"/>
    <w:rPr>
      <w:rFonts w:ascii="Symbol" w:hAnsi="Symbol"/>
    </w:rPr>
  </w:style>
  <w:style w:type="character" w:customStyle="1" w:styleId="WW8Num42z1">
    <w:name w:val="WW8Num42z1"/>
    <w:rsid w:val="00B74530"/>
    <w:rPr>
      <w:rFonts w:ascii="Courier New" w:hAnsi="Courier New"/>
    </w:rPr>
  </w:style>
  <w:style w:type="character" w:customStyle="1" w:styleId="WW8Num42z2">
    <w:name w:val="WW8Num42z2"/>
    <w:rsid w:val="00B74530"/>
    <w:rPr>
      <w:rFonts w:ascii="Wingdings" w:hAnsi="Wingdings"/>
    </w:rPr>
  </w:style>
  <w:style w:type="character" w:customStyle="1" w:styleId="WW8Num43z0">
    <w:name w:val="WW8Num43z0"/>
    <w:rsid w:val="00B74530"/>
    <w:rPr>
      <w:rFonts w:ascii="Symbol" w:hAnsi="Symbol"/>
    </w:rPr>
  </w:style>
  <w:style w:type="character" w:customStyle="1" w:styleId="WW8Num43z1">
    <w:name w:val="WW8Num43z1"/>
    <w:rsid w:val="00B74530"/>
    <w:rPr>
      <w:rFonts w:ascii="Courier New" w:hAnsi="Courier New"/>
    </w:rPr>
  </w:style>
  <w:style w:type="character" w:customStyle="1" w:styleId="WW8Num43z2">
    <w:name w:val="WW8Num43z2"/>
    <w:rsid w:val="00B74530"/>
    <w:rPr>
      <w:rFonts w:ascii="Wingdings" w:hAnsi="Wingdings"/>
    </w:rPr>
  </w:style>
  <w:style w:type="character" w:customStyle="1" w:styleId="WW8Num44z0">
    <w:name w:val="WW8Num44z0"/>
    <w:rsid w:val="00B74530"/>
  </w:style>
  <w:style w:type="character" w:customStyle="1" w:styleId="WW8Num45z0">
    <w:name w:val="WW8Num45z0"/>
    <w:rsid w:val="00B74530"/>
  </w:style>
  <w:style w:type="character" w:customStyle="1" w:styleId="WW8Num45z1">
    <w:name w:val="WW8Num45z1"/>
    <w:rsid w:val="00B74530"/>
    <w:rPr>
      <w:rFonts w:ascii="Courier New" w:hAnsi="Courier New"/>
    </w:rPr>
  </w:style>
  <w:style w:type="character" w:customStyle="1" w:styleId="WW8Num45z2">
    <w:name w:val="WW8Num45z2"/>
    <w:rsid w:val="00B74530"/>
    <w:rPr>
      <w:rFonts w:ascii="Wingdings" w:hAnsi="Wingdings"/>
    </w:rPr>
  </w:style>
  <w:style w:type="character" w:customStyle="1" w:styleId="WW8Num45z3">
    <w:name w:val="WW8Num45z3"/>
    <w:rsid w:val="00B74530"/>
    <w:rPr>
      <w:rFonts w:ascii="Symbol" w:hAnsi="Symbol"/>
    </w:rPr>
  </w:style>
  <w:style w:type="character" w:customStyle="1" w:styleId="WW8Num46z0">
    <w:name w:val="WW8Num46z0"/>
    <w:rsid w:val="00B74530"/>
  </w:style>
  <w:style w:type="character" w:customStyle="1" w:styleId="WW8Num46z1">
    <w:name w:val="WW8Num46z1"/>
    <w:rsid w:val="00B74530"/>
  </w:style>
  <w:style w:type="character" w:customStyle="1" w:styleId="WW8Num47z0">
    <w:name w:val="WW8Num47z0"/>
    <w:rsid w:val="00B74530"/>
    <w:rPr>
      <w:rFonts w:ascii="Symbol" w:hAnsi="Symbol"/>
    </w:rPr>
  </w:style>
  <w:style w:type="character" w:customStyle="1" w:styleId="WW8Num47z1">
    <w:name w:val="WW8Num47z1"/>
    <w:rsid w:val="00B74530"/>
    <w:rPr>
      <w:rFonts w:ascii="Courier New" w:hAnsi="Courier New"/>
    </w:rPr>
  </w:style>
  <w:style w:type="character" w:customStyle="1" w:styleId="WW8Num47z2">
    <w:name w:val="WW8Num47z2"/>
    <w:rsid w:val="00B74530"/>
    <w:rPr>
      <w:rFonts w:ascii="Wingdings" w:hAnsi="Wingdings"/>
    </w:rPr>
  </w:style>
  <w:style w:type="character" w:customStyle="1" w:styleId="WW8Num48z0">
    <w:name w:val="WW8Num48z0"/>
    <w:rsid w:val="00B74530"/>
  </w:style>
  <w:style w:type="character" w:customStyle="1" w:styleId="WW8Num49z0">
    <w:name w:val="WW8Num49z0"/>
    <w:rsid w:val="00B74530"/>
    <w:rPr>
      <w:rFonts w:ascii="Symbol" w:hAnsi="Symbol"/>
    </w:rPr>
  </w:style>
  <w:style w:type="character" w:customStyle="1" w:styleId="WW8Num49z1">
    <w:name w:val="WW8Num49z1"/>
    <w:rsid w:val="00B74530"/>
    <w:rPr>
      <w:rFonts w:ascii="Courier New" w:hAnsi="Courier New"/>
    </w:rPr>
  </w:style>
  <w:style w:type="character" w:customStyle="1" w:styleId="WW8Num49z2">
    <w:name w:val="WW8Num49z2"/>
    <w:rsid w:val="00B74530"/>
    <w:rPr>
      <w:rFonts w:ascii="Wingdings" w:hAnsi="Wingdings"/>
    </w:rPr>
  </w:style>
  <w:style w:type="character" w:customStyle="1" w:styleId="WW8Num50z0">
    <w:name w:val="WW8Num50z0"/>
    <w:rsid w:val="00B74530"/>
    <w:rPr>
      <w:rFonts w:ascii="Symbol" w:hAnsi="Symbol"/>
    </w:rPr>
  </w:style>
  <w:style w:type="character" w:customStyle="1" w:styleId="WW8Num50z1">
    <w:name w:val="WW8Num50z1"/>
    <w:rsid w:val="00B74530"/>
    <w:rPr>
      <w:rFonts w:ascii="Courier New" w:hAnsi="Courier New"/>
    </w:rPr>
  </w:style>
  <w:style w:type="character" w:customStyle="1" w:styleId="WW8Num50z2">
    <w:name w:val="WW8Num50z2"/>
    <w:rsid w:val="00B74530"/>
    <w:rPr>
      <w:rFonts w:ascii="Wingdings" w:hAnsi="Wingdings"/>
    </w:rPr>
  </w:style>
  <w:style w:type="character" w:customStyle="1" w:styleId="WW8Num51z0">
    <w:name w:val="WW8Num51z0"/>
    <w:rsid w:val="00B74530"/>
  </w:style>
  <w:style w:type="character" w:customStyle="1" w:styleId="WW8Num52z0">
    <w:name w:val="WW8Num52z0"/>
    <w:rsid w:val="00B74530"/>
    <w:rPr>
      <w:rFonts w:ascii="Symbol" w:hAnsi="Symbol"/>
    </w:rPr>
  </w:style>
  <w:style w:type="character" w:customStyle="1" w:styleId="WW8Num52z1">
    <w:name w:val="WW8Num52z1"/>
    <w:rsid w:val="00B74530"/>
    <w:rPr>
      <w:rFonts w:ascii="Courier New" w:hAnsi="Courier New"/>
    </w:rPr>
  </w:style>
  <w:style w:type="character" w:customStyle="1" w:styleId="WW8Num52z2">
    <w:name w:val="WW8Num52z2"/>
    <w:rsid w:val="00B74530"/>
    <w:rPr>
      <w:rFonts w:ascii="Wingdings" w:hAnsi="Wingdings"/>
    </w:rPr>
  </w:style>
  <w:style w:type="character" w:customStyle="1" w:styleId="WW8Num53z0">
    <w:name w:val="WW8Num53z0"/>
    <w:rsid w:val="00B74530"/>
    <w:rPr>
      <w:rFonts w:ascii="Symbol" w:hAnsi="Symbol"/>
    </w:rPr>
  </w:style>
  <w:style w:type="character" w:customStyle="1" w:styleId="WW8Num53z1">
    <w:name w:val="WW8Num53z1"/>
    <w:rsid w:val="00B74530"/>
    <w:rPr>
      <w:rFonts w:ascii="Courier New" w:hAnsi="Courier New"/>
    </w:rPr>
  </w:style>
  <w:style w:type="character" w:customStyle="1" w:styleId="WW8Num53z2">
    <w:name w:val="WW8Num53z2"/>
    <w:rsid w:val="00B74530"/>
    <w:rPr>
      <w:rFonts w:ascii="Wingdings" w:hAnsi="Wingdings"/>
    </w:rPr>
  </w:style>
  <w:style w:type="character" w:customStyle="1" w:styleId="WW8Num54z0">
    <w:name w:val="WW8Num54z0"/>
    <w:rsid w:val="00B74530"/>
    <w:rPr>
      <w:rFonts w:ascii="Symbol" w:hAnsi="Symbol"/>
    </w:rPr>
  </w:style>
  <w:style w:type="character" w:customStyle="1" w:styleId="WW8Num54z1">
    <w:name w:val="WW8Num54z1"/>
    <w:rsid w:val="00B74530"/>
    <w:rPr>
      <w:rFonts w:ascii="Courier New" w:hAnsi="Courier New"/>
    </w:rPr>
  </w:style>
  <w:style w:type="character" w:customStyle="1" w:styleId="WW8Num54z2">
    <w:name w:val="WW8Num54z2"/>
    <w:rsid w:val="00B74530"/>
    <w:rPr>
      <w:rFonts w:ascii="Wingdings" w:hAnsi="Wingdings"/>
    </w:rPr>
  </w:style>
  <w:style w:type="character" w:customStyle="1" w:styleId="WW8Num55z0">
    <w:name w:val="WW8Num55z0"/>
    <w:rsid w:val="00B74530"/>
    <w:rPr>
      <w:rFonts w:ascii="Symbol" w:hAnsi="Symbol"/>
    </w:rPr>
  </w:style>
  <w:style w:type="character" w:customStyle="1" w:styleId="WW8Num55z1">
    <w:name w:val="WW8Num55z1"/>
    <w:rsid w:val="00B74530"/>
    <w:rPr>
      <w:rFonts w:ascii="Courier New" w:hAnsi="Courier New"/>
    </w:rPr>
  </w:style>
  <w:style w:type="character" w:customStyle="1" w:styleId="WW8Num55z2">
    <w:name w:val="WW8Num55z2"/>
    <w:rsid w:val="00B74530"/>
    <w:rPr>
      <w:rFonts w:ascii="Wingdings" w:hAnsi="Wingdings"/>
    </w:rPr>
  </w:style>
  <w:style w:type="character" w:customStyle="1" w:styleId="WW8Num56z0">
    <w:name w:val="WW8Num56z0"/>
    <w:rsid w:val="00B74530"/>
    <w:rPr>
      <w:rFonts w:ascii="Times New Roman" w:hAnsi="Times New Roman"/>
    </w:rPr>
  </w:style>
  <w:style w:type="character" w:customStyle="1" w:styleId="WW8Num56z1">
    <w:name w:val="WW8Num56z1"/>
    <w:rsid w:val="00B74530"/>
    <w:rPr>
      <w:rFonts w:ascii="Courier New" w:hAnsi="Courier New"/>
    </w:rPr>
  </w:style>
  <w:style w:type="character" w:customStyle="1" w:styleId="WW8Num56z2">
    <w:name w:val="WW8Num56z2"/>
    <w:rsid w:val="00B74530"/>
    <w:rPr>
      <w:rFonts w:ascii="Wingdings" w:hAnsi="Wingdings"/>
    </w:rPr>
  </w:style>
  <w:style w:type="character" w:customStyle="1" w:styleId="WW8Num56z3">
    <w:name w:val="WW8Num56z3"/>
    <w:rsid w:val="00B74530"/>
    <w:rPr>
      <w:rFonts w:ascii="Symbol" w:hAnsi="Symbol"/>
    </w:rPr>
  </w:style>
  <w:style w:type="character" w:customStyle="1" w:styleId="WW8Num57z0">
    <w:name w:val="WW8Num57z0"/>
    <w:rsid w:val="00B74530"/>
    <w:rPr>
      <w:rFonts w:ascii="Symbol" w:hAnsi="Symbol"/>
    </w:rPr>
  </w:style>
  <w:style w:type="character" w:customStyle="1" w:styleId="WW8Num57z1">
    <w:name w:val="WW8Num57z1"/>
    <w:rsid w:val="00B74530"/>
    <w:rPr>
      <w:rFonts w:ascii="Courier New" w:hAnsi="Courier New"/>
    </w:rPr>
  </w:style>
  <w:style w:type="character" w:customStyle="1" w:styleId="WW8Num57z2">
    <w:name w:val="WW8Num57z2"/>
    <w:rsid w:val="00B74530"/>
    <w:rPr>
      <w:rFonts w:ascii="Wingdings" w:hAnsi="Wingdings"/>
    </w:rPr>
  </w:style>
  <w:style w:type="character" w:customStyle="1" w:styleId="WW8Num58z0">
    <w:name w:val="WW8Num58z0"/>
    <w:rsid w:val="00B74530"/>
    <w:rPr>
      <w:rFonts w:ascii="Symbol" w:hAnsi="Symbol"/>
    </w:rPr>
  </w:style>
  <w:style w:type="character" w:customStyle="1" w:styleId="WW8Num58z1">
    <w:name w:val="WW8Num58z1"/>
    <w:rsid w:val="00B74530"/>
    <w:rPr>
      <w:rFonts w:ascii="Courier New" w:hAnsi="Courier New"/>
    </w:rPr>
  </w:style>
  <w:style w:type="character" w:customStyle="1" w:styleId="WW8Num58z2">
    <w:name w:val="WW8Num58z2"/>
    <w:rsid w:val="00B74530"/>
    <w:rPr>
      <w:rFonts w:ascii="Wingdings" w:hAnsi="Wingdings"/>
    </w:rPr>
  </w:style>
  <w:style w:type="character" w:customStyle="1" w:styleId="WW8Num59z0">
    <w:name w:val="WW8Num59z0"/>
    <w:rsid w:val="00B74530"/>
    <w:rPr>
      <w:rFonts w:ascii="Symbol" w:hAnsi="Symbol"/>
    </w:rPr>
  </w:style>
  <w:style w:type="character" w:customStyle="1" w:styleId="WW8Num59z1">
    <w:name w:val="WW8Num59z1"/>
    <w:rsid w:val="00B74530"/>
    <w:rPr>
      <w:rFonts w:ascii="Courier New" w:hAnsi="Courier New"/>
    </w:rPr>
  </w:style>
  <w:style w:type="character" w:customStyle="1" w:styleId="WW8Num59z2">
    <w:name w:val="WW8Num59z2"/>
    <w:rsid w:val="00B74530"/>
    <w:rPr>
      <w:rFonts w:ascii="Wingdings" w:hAnsi="Wingdings"/>
    </w:rPr>
  </w:style>
  <w:style w:type="character" w:customStyle="1" w:styleId="WW8Num60z0">
    <w:name w:val="WW8Num60z0"/>
    <w:rsid w:val="00B74530"/>
    <w:rPr>
      <w:rFonts w:ascii="Symbol" w:hAnsi="Symbol"/>
    </w:rPr>
  </w:style>
  <w:style w:type="character" w:customStyle="1" w:styleId="WW8Num60z1">
    <w:name w:val="WW8Num60z1"/>
    <w:rsid w:val="00B74530"/>
    <w:rPr>
      <w:rFonts w:ascii="Courier New" w:hAnsi="Courier New"/>
    </w:rPr>
  </w:style>
  <w:style w:type="character" w:customStyle="1" w:styleId="WW8Num60z2">
    <w:name w:val="WW8Num60z2"/>
    <w:rsid w:val="00B74530"/>
    <w:rPr>
      <w:rFonts w:ascii="Wingdings" w:hAnsi="Wingdings"/>
    </w:rPr>
  </w:style>
  <w:style w:type="character" w:customStyle="1" w:styleId="WW8Num61z0">
    <w:name w:val="WW8Num61z0"/>
    <w:rsid w:val="00B74530"/>
    <w:rPr>
      <w:rFonts w:ascii="Symbol" w:hAnsi="Symbol"/>
    </w:rPr>
  </w:style>
  <w:style w:type="character" w:customStyle="1" w:styleId="WW8Num61z1">
    <w:name w:val="WW8Num61z1"/>
    <w:rsid w:val="00B74530"/>
    <w:rPr>
      <w:rFonts w:ascii="Courier New" w:hAnsi="Courier New"/>
    </w:rPr>
  </w:style>
  <w:style w:type="character" w:customStyle="1" w:styleId="WW8Num61z2">
    <w:name w:val="WW8Num61z2"/>
    <w:rsid w:val="00B74530"/>
    <w:rPr>
      <w:rFonts w:ascii="Wingdings" w:hAnsi="Wingdings"/>
    </w:rPr>
  </w:style>
  <w:style w:type="character" w:customStyle="1" w:styleId="WW8Num62z0">
    <w:name w:val="WW8Num62z0"/>
    <w:rsid w:val="00B74530"/>
    <w:rPr>
      <w:rFonts w:ascii="Times New Roman" w:hAnsi="Times New Roman"/>
      <w:color w:val="44423F"/>
      <w:w w:val="132"/>
      <w:sz w:val="22"/>
    </w:rPr>
  </w:style>
  <w:style w:type="character" w:customStyle="1" w:styleId="WW8Num62z1">
    <w:name w:val="WW8Num62z1"/>
    <w:rsid w:val="00B74530"/>
  </w:style>
  <w:style w:type="character" w:customStyle="1" w:styleId="WW8Num62z2">
    <w:name w:val="WW8Num62z2"/>
    <w:rsid w:val="00B74530"/>
  </w:style>
  <w:style w:type="character" w:customStyle="1" w:styleId="WW8Num62z3">
    <w:name w:val="WW8Num62z3"/>
    <w:rsid w:val="00B74530"/>
  </w:style>
  <w:style w:type="character" w:customStyle="1" w:styleId="WW8Num62z4">
    <w:name w:val="WW8Num62z4"/>
    <w:rsid w:val="00B74530"/>
  </w:style>
  <w:style w:type="character" w:customStyle="1" w:styleId="WW8Num62z5">
    <w:name w:val="WW8Num62z5"/>
    <w:rsid w:val="00B74530"/>
  </w:style>
  <w:style w:type="character" w:customStyle="1" w:styleId="WW8Num62z6">
    <w:name w:val="WW8Num62z6"/>
    <w:rsid w:val="00B74530"/>
  </w:style>
  <w:style w:type="character" w:customStyle="1" w:styleId="WW8Num62z7">
    <w:name w:val="WW8Num62z7"/>
    <w:rsid w:val="00B74530"/>
  </w:style>
  <w:style w:type="character" w:customStyle="1" w:styleId="WW8Num62z8">
    <w:name w:val="WW8Num62z8"/>
    <w:rsid w:val="00B74530"/>
  </w:style>
  <w:style w:type="character" w:customStyle="1" w:styleId="WW8Num63z0">
    <w:name w:val="WW8Num63z0"/>
    <w:rsid w:val="00B74530"/>
    <w:rPr>
      <w:rFonts w:ascii="Symbol" w:hAnsi="Symbol"/>
    </w:rPr>
  </w:style>
  <w:style w:type="character" w:customStyle="1" w:styleId="WW8Num63z1">
    <w:name w:val="WW8Num63z1"/>
    <w:rsid w:val="00B74530"/>
    <w:rPr>
      <w:rFonts w:ascii="Courier New" w:hAnsi="Courier New"/>
    </w:rPr>
  </w:style>
  <w:style w:type="character" w:customStyle="1" w:styleId="WW8Num63z2">
    <w:name w:val="WW8Num63z2"/>
    <w:rsid w:val="00B74530"/>
    <w:rPr>
      <w:rFonts w:ascii="Wingdings" w:hAnsi="Wingdings"/>
    </w:rPr>
  </w:style>
  <w:style w:type="character" w:customStyle="1" w:styleId="WW8Num64z0">
    <w:name w:val="WW8Num64z0"/>
    <w:rsid w:val="00B74530"/>
    <w:rPr>
      <w:rFonts w:ascii="Symbol" w:hAnsi="Symbol"/>
    </w:rPr>
  </w:style>
  <w:style w:type="character" w:customStyle="1" w:styleId="WW8Num64z1">
    <w:name w:val="WW8Num64z1"/>
    <w:rsid w:val="00B74530"/>
    <w:rPr>
      <w:rFonts w:ascii="Courier New" w:hAnsi="Courier New"/>
    </w:rPr>
  </w:style>
  <w:style w:type="character" w:customStyle="1" w:styleId="WW8Num64z2">
    <w:name w:val="WW8Num64z2"/>
    <w:rsid w:val="00B74530"/>
    <w:rPr>
      <w:rFonts w:ascii="Wingdings" w:hAnsi="Wingdings"/>
    </w:rPr>
  </w:style>
  <w:style w:type="character" w:customStyle="1" w:styleId="WW8Num65z0">
    <w:name w:val="WW8Num65z0"/>
    <w:rsid w:val="00B74530"/>
    <w:rPr>
      <w:rFonts w:ascii="Symbol" w:hAnsi="Symbol"/>
    </w:rPr>
  </w:style>
  <w:style w:type="character" w:customStyle="1" w:styleId="WW8Num65z1">
    <w:name w:val="WW8Num65z1"/>
    <w:rsid w:val="00B74530"/>
    <w:rPr>
      <w:rFonts w:ascii="Courier New" w:hAnsi="Courier New"/>
    </w:rPr>
  </w:style>
  <w:style w:type="character" w:customStyle="1" w:styleId="WW8Num65z2">
    <w:name w:val="WW8Num65z2"/>
    <w:rsid w:val="00B74530"/>
    <w:rPr>
      <w:rFonts w:ascii="Wingdings" w:hAnsi="Wingdings"/>
    </w:rPr>
  </w:style>
  <w:style w:type="character" w:customStyle="1" w:styleId="WW8Num66z0">
    <w:name w:val="WW8Num66z0"/>
    <w:rsid w:val="00B74530"/>
  </w:style>
  <w:style w:type="character" w:customStyle="1" w:styleId="WW8Num66z1">
    <w:name w:val="WW8Num66z1"/>
    <w:rsid w:val="00B74530"/>
  </w:style>
  <w:style w:type="character" w:customStyle="1" w:styleId="WW8Num67z0">
    <w:name w:val="WW8Num67z0"/>
    <w:rsid w:val="00B74530"/>
    <w:rPr>
      <w:rFonts w:ascii="Symbol" w:hAnsi="Symbol"/>
    </w:rPr>
  </w:style>
  <w:style w:type="character" w:customStyle="1" w:styleId="WW8Num67z1">
    <w:name w:val="WW8Num67z1"/>
    <w:rsid w:val="00B74530"/>
    <w:rPr>
      <w:rFonts w:ascii="Courier New" w:hAnsi="Courier New"/>
    </w:rPr>
  </w:style>
  <w:style w:type="character" w:customStyle="1" w:styleId="WW8Num67z2">
    <w:name w:val="WW8Num67z2"/>
    <w:rsid w:val="00B74530"/>
    <w:rPr>
      <w:rFonts w:ascii="Wingdings" w:hAnsi="Wingdings"/>
    </w:rPr>
  </w:style>
  <w:style w:type="character" w:customStyle="1" w:styleId="WW8Num68z0">
    <w:name w:val="WW8Num68z0"/>
    <w:rsid w:val="00B74530"/>
    <w:rPr>
      <w:rFonts w:ascii="Symbol" w:hAnsi="Symbol"/>
    </w:rPr>
  </w:style>
  <w:style w:type="character" w:customStyle="1" w:styleId="WW8Num68z1">
    <w:name w:val="WW8Num68z1"/>
    <w:rsid w:val="00B74530"/>
    <w:rPr>
      <w:rFonts w:ascii="Courier New" w:hAnsi="Courier New"/>
    </w:rPr>
  </w:style>
  <w:style w:type="character" w:customStyle="1" w:styleId="WW8Num68z2">
    <w:name w:val="WW8Num68z2"/>
    <w:rsid w:val="00B74530"/>
    <w:rPr>
      <w:rFonts w:ascii="Wingdings" w:hAnsi="Wingdings"/>
    </w:rPr>
  </w:style>
  <w:style w:type="character" w:customStyle="1" w:styleId="WW8Num69z0">
    <w:name w:val="WW8Num69z0"/>
    <w:rsid w:val="00B74530"/>
    <w:rPr>
      <w:rFonts w:ascii="Symbol" w:hAnsi="Symbol"/>
    </w:rPr>
  </w:style>
  <w:style w:type="character" w:customStyle="1" w:styleId="WW8Num69z1">
    <w:name w:val="WW8Num69z1"/>
    <w:rsid w:val="00B74530"/>
    <w:rPr>
      <w:rFonts w:ascii="Courier New" w:hAnsi="Courier New"/>
    </w:rPr>
  </w:style>
  <w:style w:type="character" w:customStyle="1" w:styleId="WW8Num69z2">
    <w:name w:val="WW8Num69z2"/>
    <w:rsid w:val="00B74530"/>
    <w:rPr>
      <w:rFonts w:ascii="Wingdings" w:hAnsi="Wingdings"/>
    </w:rPr>
  </w:style>
  <w:style w:type="character" w:customStyle="1" w:styleId="WW8Num70z0">
    <w:name w:val="WW8Num70z0"/>
    <w:rsid w:val="00B74530"/>
    <w:rPr>
      <w:rFonts w:ascii="Symbol" w:hAnsi="Symbol"/>
    </w:rPr>
  </w:style>
  <w:style w:type="character" w:customStyle="1" w:styleId="WW8Num70z1">
    <w:name w:val="WW8Num70z1"/>
    <w:rsid w:val="00B74530"/>
    <w:rPr>
      <w:rFonts w:ascii="Courier New" w:hAnsi="Courier New"/>
    </w:rPr>
  </w:style>
  <w:style w:type="character" w:customStyle="1" w:styleId="WW8Num70z2">
    <w:name w:val="WW8Num70z2"/>
    <w:rsid w:val="00B74530"/>
    <w:rPr>
      <w:rFonts w:ascii="Wingdings" w:hAnsi="Wingdings"/>
    </w:rPr>
  </w:style>
  <w:style w:type="character" w:customStyle="1" w:styleId="WW8Num71z0">
    <w:name w:val="WW8Num71z0"/>
    <w:rsid w:val="00B74530"/>
    <w:rPr>
      <w:rFonts w:ascii="Symbol" w:hAnsi="Symbol"/>
    </w:rPr>
  </w:style>
  <w:style w:type="character" w:customStyle="1" w:styleId="WW8Num71z1">
    <w:name w:val="WW8Num71z1"/>
    <w:rsid w:val="00B74530"/>
    <w:rPr>
      <w:rFonts w:ascii="Courier New" w:hAnsi="Courier New"/>
    </w:rPr>
  </w:style>
  <w:style w:type="character" w:customStyle="1" w:styleId="WW8Num71z2">
    <w:name w:val="WW8Num71z2"/>
    <w:rsid w:val="00B74530"/>
    <w:rPr>
      <w:rFonts w:ascii="Wingdings" w:hAnsi="Wingdings"/>
    </w:rPr>
  </w:style>
  <w:style w:type="character" w:customStyle="1" w:styleId="WW8Num72z0">
    <w:name w:val="WW8Num72z0"/>
    <w:rsid w:val="00B74530"/>
    <w:rPr>
      <w:rFonts w:ascii="Symbol" w:hAnsi="Symbol"/>
    </w:rPr>
  </w:style>
  <w:style w:type="character" w:customStyle="1" w:styleId="WW8Num72z1">
    <w:name w:val="WW8Num72z1"/>
    <w:rsid w:val="00B74530"/>
    <w:rPr>
      <w:rFonts w:ascii="Courier New" w:hAnsi="Courier New"/>
    </w:rPr>
  </w:style>
  <w:style w:type="character" w:customStyle="1" w:styleId="WW8Num72z2">
    <w:name w:val="WW8Num72z2"/>
    <w:rsid w:val="00B74530"/>
    <w:rPr>
      <w:rFonts w:ascii="Wingdings" w:hAnsi="Wingdings"/>
    </w:rPr>
  </w:style>
  <w:style w:type="character" w:customStyle="1" w:styleId="WW8Num73z0">
    <w:name w:val="WW8Num73z0"/>
    <w:rsid w:val="00B74530"/>
    <w:rPr>
      <w:rFonts w:ascii="Symbol" w:hAnsi="Symbol"/>
    </w:rPr>
  </w:style>
  <w:style w:type="character" w:customStyle="1" w:styleId="WW8Num73z1">
    <w:name w:val="WW8Num73z1"/>
    <w:rsid w:val="00B74530"/>
    <w:rPr>
      <w:rFonts w:ascii="Courier New" w:hAnsi="Courier New"/>
    </w:rPr>
  </w:style>
  <w:style w:type="character" w:customStyle="1" w:styleId="WW8Num73z2">
    <w:name w:val="WW8Num73z2"/>
    <w:rsid w:val="00B74530"/>
    <w:rPr>
      <w:rFonts w:ascii="Wingdings" w:hAnsi="Wingdings"/>
    </w:rPr>
  </w:style>
  <w:style w:type="character" w:customStyle="1" w:styleId="WW8Num74z0">
    <w:name w:val="WW8Num74z0"/>
    <w:rsid w:val="00B74530"/>
    <w:rPr>
      <w:rFonts w:ascii="Symbol" w:hAnsi="Symbol"/>
    </w:rPr>
  </w:style>
  <w:style w:type="character" w:customStyle="1" w:styleId="WW8Num74z1">
    <w:name w:val="WW8Num74z1"/>
    <w:rsid w:val="00B74530"/>
    <w:rPr>
      <w:rFonts w:ascii="Courier New" w:hAnsi="Courier New"/>
    </w:rPr>
  </w:style>
  <w:style w:type="character" w:customStyle="1" w:styleId="WW8Num74z2">
    <w:name w:val="WW8Num74z2"/>
    <w:rsid w:val="00B74530"/>
    <w:rPr>
      <w:rFonts w:ascii="Wingdings" w:hAnsi="Wingdings"/>
    </w:rPr>
  </w:style>
  <w:style w:type="character" w:customStyle="1" w:styleId="WW8Num75z0">
    <w:name w:val="WW8Num75z0"/>
    <w:rsid w:val="00B74530"/>
    <w:rPr>
      <w:rFonts w:ascii="Symbol" w:hAnsi="Symbol"/>
    </w:rPr>
  </w:style>
  <w:style w:type="character" w:customStyle="1" w:styleId="WW8Num75z1">
    <w:name w:val="WW8Num75z1"/>
    <w:rsid w:val="00B74530"/>
    <w:rPr>
      <w:rFonts w:ascii="Courier New" w:hAnsi="Courier New"/>
    </w:rPr>
  </w:style>
  <w:style w:type="character" w:customStyle="1" w:styleId="WW8Num75z2">
    <w:name w:val="WW8Num75z2"/>
    <w:rsid w:val="00B74530"/>
    <w:rPr>
      <w:rFonts w:ascii="Wingdings" w:hAnsi="Wingdings"/>
    </w:rPr>
  </w:style>
  <w:style w:type="character" w:customStyle="1" w:styleId="WW8Num76z0">
    <w:name w:val="WW8Num76z0"/>
    <w:rsid w:val="00B74530"/>
    <w:rPr>
      <w:rFonts w:ascii="Symbol" w:hAnsi="Symbol"/>
    </w:rPr>
  </w:style>
  <w:style w:type="character" w:customStyle="1" w:styleId="WW8Num76z1">
    <w:name w:val="WW8Num76z1"/>
    <w:rsid w:val="00B74530"/>
    <w:rPr>
      <w:rFonts w:ascii="Courier New" w:hAnsi="Courier New"/>
    </w:rPr>
  </w:style>
  <w:style w:type="character" w:customStyle="1" w:styleId="WW8Num76z2">
    <w:name w:val="WW8Num76z2"/>
    <w:rsid w:val="00B74530"/>
    <w:rPr>
      <w:rFonts w:ascii="Wingdings" w:hAnsi="Wingdings"/>
    </w:rPr>
  </w:style>
  <w:style w:type="character" w:customStyle="1" w:styleId="WW8Num77z0">
    <w:name w:val="WW8Num77z0"/>
    <w:rsid w:val="00B74530"/>
    <w:rPr>
      <w:rFonts w:ascii="Symbol" w:hAnsi="Symbol"/>
    </w:rPr>
  </w:style>
  <w:style w:type="character" w:customStyle="1" w:styleId="WW8Num77z1">
    <w:name w:val="WW8Num77z1"/>
    <w:rsid w:val="00B74530"/>
    <w:rPr>
      <w:rFonts w:ascii="Courier New" w:hAnsi="Courier New"/>
    </w:rPr>
  </w:style>
  <w:style w:type="character" w:customStyle="1" w:styleId="WW8Num77z2">
    <w:name w:val="WW8Num77z2"/>
    <w:rsid w:val="00B74530"/>
    <w:rPr>
      <w:rFonts w:ascii="Wingdings" w:hAnsi="Wingdings"/>
    </w:rPr>
  </w:style>
  <w:style w:type="character" w:customStyle="1" w:styleId="WW8Num78z0">
    <w:name w:val="WW8Num78z0"/>
    <w:rsid w:val="00B74530"/>
    <w:rPr>
      <w:rFonts w:ascii="Symbol" w:hAnsi="Symbol"/>
    </w:rPr>
  </w:style>
  <w:style w:type="character" w:customStyle="1" w:styleId="WW8Num78z1">
    <w:name w:val="WW8Num78z1"/>
    <w:rsid w:val="00B74530"/>
    <w:rPr>
      <w:rFonts w:ascii="Courier New" w:hAnsi="Courier New"/>
    </w:rPr>
  </w:style>
  <w:style w:type="character" w:customStyle="1" w:styleId="WW8Num78z2">
    <w:name w:val="WW8Num78z2"/>
    <w:rsid w:val="00B74530"/>
    <w:rPr>
      <w:rFonts w:ascii="Wingdings" w:hAnsi="Wingdings"/>
    </w:rPr>
  </w:style>
  <w:style w:type="character" w:customStyle="1" w:styleId="WW8Num79z0">
    <w:name w:val="WW8Num79z0"/>
    <w:rsid w:val="00B74530"/>
    <w:rPr>
      <w:rFonts w:ascii="Symbol" w:hAnsi="Symbol"/>
      <w:sz w:val="28"/>
      <w:shd w:val="clear" w:color="auto" w:fill="FFFFFF"/>
    </w:rPr>
  </w:style>
  <w:style w:type="character" w:customStyle="1" w:styleId="WW8Num79z1">
    <w:name w:val="WW8Num79z1"/>
    <w:rsid w:val="00B74530"/>
    <w:rPr>
      <w:rFonts w:ascii="Courier New" w:hAnsi="Courier New"/>
    </w:rPr>
  </w:style>
  <w:style w:type="character" w:customStyle="1" w:styleId="WW8Num79z2">
    <w:name w:val="WW8Num79z2"/>
    <w:rsid w:val="00B74530"/>
    <w:rPr>
      <w:rFonts w:ascii="Wingdings" w:hAnsi="Wingdings"/>
    </w:rPr>
  </w:style>
  <w:style w:type="character" w:customStyle="1" w:styleId="WW8Num80z0">
    <w:name w:val="WW8Num80z0"/>
    <w:rsid w:val="00B74530"/>
    <w:rPr>
      <w:rFonts w:ascii="Symbol" w:hAnsi="Symbol"/>
    </w:rPr>
  </w:style>
  <w:style w:type="character" w:customStyle="1" w:styleId="WW8Num80z1">
    <w:name w:val="WW8Num80z1"/>
    <w:rsid w:val="00B74530"/>
    <w:rPr>
      <w:rFonts w:ascii="Courier New" w:hAnsi="Courier New"/>
    </w:rPr>
  </w:style>
  <w:style w:type="character" w:customStyle="1" w:styleId="WW8Num80z2">
    <w:name w:val="WW8Num80z2"/>
    <w:rsid w:val="00B74530"/>
    <w:rPr>
      <w:rFonts w:ascii="Wingdings" w:hAnsi="Wingdings"/>
    </w:rPr>
  </w:style>
  <w:style w:type="character" w:customStyle="1" w:styleId="WW8Num81z0">
    <w:name w:val="WW8Num81z0"/>
    <w:rsid w:val="00B74530"/>
    <w:rPr>
      <w:rFonts w:ascii="Symbol" w:hAnsi="Symbol"/>
      <w:sz w:val="28"/>
    </w:rPr>
  </w:style>
  <w:style w:type="character" w:customStyle="1" w:styleId="WW8Num81z1">
    <w:name w:val="WW8Num81z1"/>
    <w:rsid w:val="00B74530"/>
    <w:rPr>
      <w:rFonts w:ascii="Courier New" w:hAnsi="Courier New"/>
    </w:rPr>
  </w:style>
  <w:style w:type="character" w:customStyle="1" w:styleId="WW8Num81z2">
    <w:name w:val="WW8Num81z2"/>
    <w:rsid w:val="00B74530"/>
    <w:rPr>
      <w:rFonts w:ascii="Wingdings" w:hAnsi="Wingdings"/>
    </w:rPr>
  </w:style>
  <w:style w:type="character" w:customStyle="1" w:styleId="WW8Num82z0">
    <w:name w:val="WW8Num82z0"/>
    <w:rsid w:val="00B74530"/>
    <w:rPr>
      <w:rFonts w:ascii="Symbol" w:hAnsi="Symbol"/>
    </w:rPr>
  </w:style>
  <w:style w:type="character" w:customStyle="1" w:styleId="WW8Num82z1">
    <w:name w:val="WW8Num82z1"/>
    <w:rsid w:val="00B74530"/>
    <w:rPr>
      <w:rFonts w:ascii="Courier New" w:hAnsi="Courier New"/>
    </w:rPr>
  </w:style>
  <w:style w:type="character" w:customStyle="1" w:styleId="WW8Num82z2">
    <w:name w:val="WW8Num82z2"/>
    <w:rsid w:val="00B74530"/>
    <w:rPr>
      <w:rFonts w:ascii="Wingdings" w:hAnsi="Wingdings"/>
    </w:rPr>
  </w:style>
  <w:style w:type="character" w:customStyle="1" w:styleId="WW8Num83z0">
    <w:name w:val="WW8Num83z0"/>
    <w:rsid w:val="00B74530"/>
    <w:rPr>
      <w:rFonts w:ascii="Symbol" w:hAnsi="Symbol"/>
    </w:rPr>
  </w:style>
  <w:style w:type="character" w:customStyle="1" w:styleId="WW8Num83z1">
    <w:name w:val="WW8Num83z1"/>
    <w:rsid w:val="00B74530"/>
    <w:rPr>
      <w:rFonts w:ascii="Courier New" w:hAnsi="Courier New"/>
    </w:rPr>
  </w:style>
  <w:style w:type="character" w:customStyle="1" w:styleId="WW8Num83z2">
    <w:name w:val="WW8Num83z2"/>
    <w:rsid w:val="00B74530"/>
    <w:rPr>
      <w:rFonts w:ascii="Wingdings" w:hAnsi="Wingdings"/>
    </w:rPr>
  </w:style>
  <w:style w:type="character" w:customStyle="1" w:styleId="WW8Num84z0">
    <w:name w:val="WW8Num84z0"/>
    <w:rsid w:val="00B74530"/>
    <w:rPr>
      <w:rFonts w:ascii="Symbol" w:hAnsi="Symbol"/>
    </w:rPr>
  </w:style>
  <w:style w:type="character" w:customStyle="1" w:styleId="WW8Num84z1">
    <w:name w:val="WW8Num84z1"/>
    <w:rsid w:val="00B74530"/>
    <w:rPr>
      <w:rFonts w:ascii="Courier New" w:hAnsi="Courier New"/>
    </w:rPr>
  </w:style>
  <w:style w:type="character" w:customStyle="1" w:styleId="WW8Num84z2">
    <w:name w:val="WW8Num84z2"/>
    <w:rsid w:val="00B74530"/>
    <w:rPr>
      <w:rFonts w:ascii="Wingdings" w:hAnsi="Wingdings"/>
    </w:rPr>
  </w:style>
  <w:style w:type="character" w:customStyle="1" w:styleId="WW8Num85z0">
    <w:name w:val="WW8Num85z0"/>
    <w:rsid w:val="00B74530"/>
    <w:rPr>
      <w:rFonts w:ascii="Symbol" w:hAnsi="Symbol"/>
    </w:rPr>
  </w:style>
  <w:style w:type="character" w:customStyle="1" w:styleId="WW8Num86z0">
    <w:name w:val="WW8Num86z0"/>
    <w:rsid w:val="00B74530"/>
    <w:rPr>
      <w:rFonts w:ascii="Symbol" w:hAnsi="Symbol"/>
    </w:rPr>
  </w:style>
  <w:style w:type="character" w:customStyle="1" w:styleId="WW8Num86z1">
    <w:name w:val="WW8Num86z1"/>
    <w:rsid w:val="00B74530"/>
    <w:rPr>
      <w:rFonts w:ascii="Courier New" w:hAnsi="Courier New"/>
    </w:rPr>
  </w:style>
  <w:style w:type="character" w:customStyle="1" w:styleId="WW8Num86z2">
    <w:name w:val="WW8Num86z2"/>
    <w:rsid w:val="00B74530"/>
    <w:rPr>
      <w:rFonts w:ascii="Wingdings" w:hAnsi="Wingdings"/>
    </w:rPr>
  </w:style>
  <w:style w:type="character" w:customStyle="1" w:styleId="WW8Num87z0">
    <w:name w:val="WW8Num87z0"/>
    <w:rsid w:val="00B74530"/>
    <w:rPr>
      <w:rFonts w:ascii="Symbol" w:hAnsi="Symbol"/>
    </w:rPr>
  </w:style>
  <w:style w:type="character" w:customStyle="1" w:styleId="WW8Num87z1">
    <w:name w:val="WW8Num87z1"/>
    <w:rsid w:val="00B74530"/>
    <w:rPr>
      <w:rFonts w:ascii="Courier New" w:hAnsi="Courier New"/>
    </w:rPr>
  </w:style>
  <w:style w:type="character" w:customStyle="1" w:styleId="WW8Num87z2">
    <w:name w:val="WW8Num87z2"/>
    <w:rsid w:val="00B74530"/>
    <w:rPr>
      <w:rFonts w:ascii="Wingdings" w:hAnsi="Wingdings"/>
    </w:rPr>
  </w:style>
  <w:style w:type="character" w:customStyle="1" w:styleId="WW8Num88z0">
    <w:name w:val="WW8Num88z0"/>
    <w:rsid w:val="00B74530"/>
    <w:rPr>
      <w:color w:val="auto"/>
      <w:kern w:val="1"/>
      <w:sz w:val="28"/>
    </w:rPr>
  </w:style>
  <w:style w:type="character" w:customStyle="1" w:styleId="WW8Num88z1">
    <w:name w:val="WW8Num88z1"/>
    <w:rsid w:val="00B74530"/>
    <w:rPr>
      <w:rFonts w:ascii="Courier New" w:hAnsi="Courier New"/>
    </w:rPr>
  </w:style>
  <w:style w:type="character" w:customStyle="1" w:styleId="WW8Num88z2">
    <w:name w:val="WW8Num88z2"/>
    <w:rsid w:val="00B74530"/>
    <w:rPr>
      <w:rFonts w:ascii="Wingdings" w:hAnsi="Wingdings"/>
    </w:rPr>
  </w:style>
  <w:style w:type="character" w:customStyle="1" w:styleId="WW8Num88z3">
    <w:name w:val="WW8Num88z3"/>
    <w:rsid w:val="00B74530"/>
    <w:rPr>
      <w:rFonts w:ascii="Symbol" w:hAnsi="Symbol"/>
    </w:rPr>
  </w:style>
  <w:style w:type="character" w:customStyle="1" w:styleId="WW8Num89z0">
    <w:name w:val="WW8Num89z0"/>
    <w:rsid w:val="00B74530"/>
    <w:rPr>
      <w:rFonts w:ascii="Symbol" w:hAnsi="Symbol"/>
    </w:rPr>
  </w:style>
  <w:style w:type="character" w:customStyle="1" w:styleId="WW8Num89z1">
    <w:name w:val="WW8Num89z1"/>
    <w:rsid w:val="00B74530"/>
    <w:rPr>
      <w:rFonts w:ascii="Courier New" w:hAnsi="Courier New"/>
    </w:rPr>
  </w:style>
  <w:style w:type="character" w:customStyle="1" w:styleId="WW8Num89z2">
    <w:name w:val="WW8Num89z2"/>
    <w:rsid w:val="00B74530"/>
    <w:rPr>
      <w:rFonts w:ascii="Wingdings" w:hAnsi="Wingdings"/>
    </w:rPr>
  </w:style>
  <w:style w:type="character" w:customStyle="1" w:styleId="WW8Num90z0">
    <w:name w:val="WW8Num90z0"/>
    <w:rsid w:val="00B74530"/>
    <w:rPr>
      <w:rFonts w:ascii="Symbol" w:hAnsi="Symbol"/>
    </w:rPr>
  </w:style>
  <w:style w:type="character" w:customStyle="1" w:styleId="WW8Num90z1">
    <w:name w:val="WW8Num90z1"/>
    <w:rsid w:val="00B74530"/>
    <w:rPr>
      <w:rFonts w:ascii="Courier New" w:hAnsi="Courier New"/>
    </w:rPr>
  </w:style>
  <w:style w:type="character" w:customStyle="1" w:styleId="WW8Num90z2">
    <w:name w:val="WW8Num90z2"/>
    <w:rsid w:val="00B74530"/>
    <w:rPr>
      <w:rFonts w:ascii="Wingdings" w:hAnsi="Wingdings"/>
    </w:rPr>
  </w:style>
  <w:style w:type="character" w:customStyle="1" w:styleId="WW8NumSt80z0">
    <w:name w:val="WW8NumSt80z0"/>
    <w:rsid w:val="00B74530"/>
    <w:rPr>
      <w:rFonts w:ascii="Times New Roman" w:hAnsi="Times New Roman"/>
    </w:rPr>
  </w:style>
  <w:style w:type="character" w:customStyle="1" w:styleId="WW8NumSt84z0">
    <w:name w:val="WW8NumSt84z0"/>
    <w:rsid w:val="00B74530"/>
    <w:rPr>
      <w:rFonts w:ascii="Times New Roman" w:hAnsi="Times New Roman"/>
    </w:rPr>
  </w:style>
  <w:style w:type="character" w:customStyle="1" w:styleId="ae">
    <w:name w:val="Символ сноски"/>
    <w:rsid w:val="00B74530"/>
    <w:rPr>
      <w:vertAlign w:val="superscript"/>
    </w:rPr>
  </w:style>
  <w:style w:type="character" w:customStyle="1" w:styleId="WW-">
    <w:name w:val="WW-Символ сноски"/>
    <w:rsid w:val="00B74530"/>
    <w:rPr>
      <w:vertAlign w:val="superscript"/>
    </w:rPr>
  </w:style>
  <w:style w:type="character" w:customStyle="1" w:styleId="14">
    <w:name w:val="Знак сноски1"/>
    <w:rsid w:val="00B74530"/>
    <w:rPr>
      <w:vertAlign w:val="superscript"/>
    </w:rPr>
  </w:style>
  <w:style w:type="character" w:customStyle="1" w:styleId="BodyTextIndentChar">
    <w:name w:val="Body Text Indent Char"/>
    <w:rsid w:val="00B74530"/>
    <w:rPr>
      <w:rFonts w:ascii="Calibri" w:eastAsia="Arial Unicode MS" w:hAnsi="Calibri"/>
      <w:color w:val="00000A"/>
      <w:kern w:val="1"/>
      <w:sz w:val="24"/>
    </w:rPr>
  </w:style>
  <w:style w:type="character" w:customStyle="1" w:styleId="FootnoteTextChar">
    <w:name w:val="Footnote Text Char"/>
    <w:rsid w:val="00B74530"/>
    <w:rPr>
      <w:rFonts w:ascii="Calibri" w:eastAsia="Arial Unicode MS" w:hAnsi="Calibri"/>
      <w:color w:val="00000A"/>
      <w:kern w:val="1"/>
      <w:sz w:val="24"/>
    </w:rPr>
  </w:style>
  <w:style w:type="character" w:customStyle="1" w:styleId="s1">
    <w:name w:val="s1"/>
    <w:rsid w:val="00B74530"/>
  </w:style>
  <w:style w:type="character" w:customStyle="1" w:styleId="apple-converted-space">
    <w:name w:val="apple-converted-space"/>
    <w:rsid w:val="00B74530"/>
  </w:style>
  <w:style w:type="character" w:customStyle="1" w:styleId="BodyTextChar">
    <w:name w:val="Body Text Char"/>
    <w:rsid w:val="00B74530"/>
    <w:rPr>
      <w:rFonts w:ascii="Calibri" w:eastAsia="Arial Unicode MS" w:hAnsi="Calibri"/>
      <w:color w:val="00000A"/>
      <w:kern w:val="1"/>
    </w:rPr>
  </w:style>
  <w:style w:type="character" w:customStyle="1" w:styleId="HeaderChar">
    <w:name w:val="Header Char"/>
    <w:rsid w:val="00B74530"/>
    <w:rPr>
      <w:rFonts w:ascii="Calibri" w:hAnsi="Calibri"/>
    </w:rPr>
  </w:style>
  <w:style w:type="character" w:customStyle="1" w:styleId="apple-style-span">
    <w:name w:val="apple-style-span"/>
    <w:rsid w:val="00B74530"/>
  </w:style>
  <w:style w:type="character" w:customStyle="1" w:styleId="BodyTextIndent2Char">
    <w:name w:val="Body Text Indent 2 Char"/>
    <w:rsid w:val="00B74530"/>
    <w:rPr>
      <w:rFonts w:ascii="Calibri" w:eastAsia="Arial Unicode MS" w:hAnsi="Calibri"/>
      <w:color w:val="00000A"/>
      <w:kern w:val="1"/>
    </w:rPr>
  </w:style>
  <w:style w:type="character" w:customStyle="1" w:styleId="BodyText3Char">
    <w:name w:val="Body Text 3 Char"/>
    <w:rsid w:val="00B74530"/>
    <w:rPr>
      <w:rFonts w:ascii="Calibri" w:hAnsi="Calibri"/>
      <w:sz w:val="16"/>
    </w:rPr>
  </w:style>
  <w:style w:type="character" w:customStyle="1" w:styleId="HTMLPreformattedChar">
    <w:name w:val="HTML Preformatted Char"/>
    <w:rsid w:val="00B74530"/>
    <w:rPr>
      <w:rFonts w:ascii="Courier New" w:hAnsi="Courier New"/>
      <w:sz w:val="20"/>
    </w:rPr>
  </w:style>
  <w:style w:type="character" w:customStyle="1" w:styleId="Arial">
    <w:name w:val="Основной текст + Arial"/>
    <w:rsid w:val="00B74530"/>
    <w:rPr>
      <w:rFonts w:ascii="Arial" w:hAnsi="Arial"/>
      <w:i/>
      <w:spacing w:val="0"/>
      <w:sz w:val="15"/>
      <w:shd w:val="clear" w:color="auto" w:fill="FFFFFF"/>
    </w:rPr>
  </w:style>
  <w:style w:type="character" w:customStyle="1" w:styleId="af">
    <w:name w:val="Основной текст + Полужирный"/>
    <w:rsid w:val="00B74530"/>
    <w:rPr>
      <w:rFonts w:ascii="Arial" w:hAnsi="Arial"/>
      <w:b/>
      <w:spacing w:val="0"/>
      <w:sz w:val="16"/>
    </w:rPr>
  </w:style>
  <w:style w:type="character" w:customStyle="1" w:styleId="1pt">
    <w:name w:val="Основной текст + Интервал 1 pt"/>
    <w:rsid w:val="00B74530"/>
    <w:rPr>
      <w:rFonts w:ascii="Times New Roman" w:hAnsi="Times New Roman"/>
      <w:spacing w:val="30"/>
      <w:sz w:val="17"/>
      <w:shd w:val="clear" w:color="auto" w:fill="FFFFFF"/>
    </w:rPr>
  </w:style>
  <w:style w:type="character" w:customStyle="1" w:styleId="6pt">
    <w:name w:val="Основной текст + Интервал 6 pt"/>
    <w:rsid w:val="00B74530"/>
    <w:rPr>
      <w:rFonts w:ascii="Times New Roman" w:hAnsi="Times New Roman"/>
      <w:spacing w:val="120"/>
      <w:sz w:val="17"/>
      <w:shd w:val="clear" w:color="auto" w:fill="FFFFFF"/>
    </w:rPr>
  </w:style>
  <w:style w:type="character" w:customStyle="1" w:styleId="3pt">
    <w:name w:val="Основной текст + Интервал 3 pt"/>
    <w:rsid w:val="00B74530"/>
    <w:rPr>
      <w:rFonts w:ascii="Times New Roman" w:hAnsi="Times New Roman"/>
      <w:spacing w:val="60"/>
      <w:sz w:val="17"/>
      <w:shd w:val="clear" w:color="auto" w:fill="FFFFFF"/>
    </w:rPr>
  </w:style>
  <w:style w:type="character" w:customStyle="1" w:styleId="af0">
    <w:name w:val="Основной текст + Курсив"/>
    <w:rsid w:val="00B74530"/>
    <w:rPr>
      <w:rFonts w:ascii="Times New Roman" w:hAnsi="Times New Roman"/>
      <w:i/>
      <w:spacing w:val="0"/>
      <w:sz w:val="17"/>
      <w:shd w:val="clear" w:color="auto" w:fill="FFFFFF"/>
    </w:rPr>
  </w:style>
  <w:style w:type="character" w:customStyle="1" w:styleId="af1">
    <w:name w:val="А ОСН ТЕКСТ Знак"/>
    <w:rsid w:val="00B74530"/>
    <w:rPr>
      <w:rFonts w:ascii="Times New Roman" w:eastAsia="Arial Unicode MS" w:hAnsi="Times New Roman"/>
      <w:caps/>
      <w:color w:val="000000"/>
      <w:kern w:val="1"/>
      <w:sz w:val="28"/>
    </w:rPr>
  </w:style>
  <w:style w:type="character" w:customStyle="1" w:styleId="15">
    <w:name w:val="Основной текст + Курсив1"/>
    <w:rsid w:val="00B74530"/>
    <w:rPr>
      <w:rFonts w:ascii="Times New Roman" w:eastAsia="Arial Unicode MS" w:hAnsi="Times New Roman"/>
      <w:i/>
      <w:caps/>
      <w:color w:val="00000A"/>
      <w:spacing w:val="0"/>
      <w:kern w:val="1"/>
      <w:sz w:val="22"/>
      <w:lang w:val="ru-RU"/>
    </w:rPr>
  </w:style>
  <w:style w:type="character" w:customStyle="1" w:styleId="s2">
    <w:name w:val="s2"/>
    <w:rsid w:val="00B74530"/>
  </w:style>
  <w:style w:type="character" w:customStyle="1" w:styleId="BalloonTextChar">
    <w:name w:val="Balloon Text Char"/>
    <w:rsid w:val="00B74530"/>
    <w:rPr>
      <w:rFonts w:ascii="Tahoma" w:eastAsia="Arial Unicode MS" w:hAnsi="Tahoma"/>
      <w:color w:val="00000A"/>
      <w:kern w:val="1"/>
      <w:sz w:val="16"/>
    </w:rPr>
  </w:style>
  <w:style w:type="character" w:customStyle="1" w:styleId="BalloonTextChar1">
    <w:name w:val="Balloon Text Char1"/>
    <w:rsid w:val="00B74530"/>
    <w:rPr>
      <w:rFonts w:ascii="Times New Roman" w:eastAsia="Arial Unicode MS" w:hAnsi="Times New Roman"/>
      <w:color w:val="00000A"/>
      <w:kern w:val="1"/>
      <w:sz w:val="2"/>
    </w:rPr>
  </w:style>
  <w:style w:type="character" w:customStyle="1" w:styleId="BalloonTextChar17">
    <w:name w:val="Balloon Text Char17"/>
    <w:rsid w:val="00B74530"/>
    <w:rPr>
      <w:rFonts w:ascii="Times New Roman" w:eastAsia="Arial Unicode MS" w:hAnsi="Times New Roman"/>
      <w:color w:val="00000A"/>
      <w:kern w:val="1"/>
      <w:sz w:val="2"/>
    </w:rPr>
  </w:style>
  <w:style w:type="character" w:customStyle="1" w:styleId="BalloonTextChar16">
    <w:name w:val="Balloon Text Char16"/>
    <w:rsid w:val="00B74530"/>
    <w:rPr>
      <w:rFonts w:ascii="Times New Roman" w:eastAsia="Arial Unicode MS" w:hAnsi="Times New Roman"/>
      <w:color w:val="00000A"/>
      <w:kern w:val="1"/>
      <w:sz w:val="2"/>
    </w:rPr>
  </w:style>
  <w:style w:type="character" w:customStyle="1" w:styleId="BalloonTextChar15">
    <w:name w:val="Balloon Text Char15"/>
    <w:rsid w:val="00B74530"/>
    <w:rPr>
      <w:rFonts w:ascii="Times New Roman" w:eastAsia="Arial Unicode MS" w:hAnsi="Times New Roman"/>
      <w:color w:val="00000A"/>
      <w:kern w:val="1"/>
      <w:sz w:val="2"/>
    </w:rPr>
  </w:style>
  <w:style w:type="character" w:customStyle="1" w:styleId="BalloonTextChar14">
    <w:name w:val="Balloon Text Char14"/>
    <w:rsid w:val="00B74530"/>
    <w:rPr>
      <w:rFonts w:ascii="Times New Roman" w:eastAsia="Arial Unicode MS" w:hAnsi="Times New Roman"/>
      <w:color w:val="00000A"/>
      <w:kern w:val="1"/>
      <w:sz w:val="2"/>
    </w:rPr>
  </w:style>
  <w:style w:type="character" w:customStyle="1" w:styleId="BalloonTextChar13">
    <w:name w:val="Balloon Text Char13"/>
    <w:rsid w:val="00B74530"/>
    <w:rPr>
      <w:rFonts w:ascii="Times New Roman" w:eastAsia="Arial Unicode MS" w:hAnsi="Times New Roman"/>
      <w:color w:val="00000A"/>
      <w:kern w:val="1"/>
      <w:sz w:val="2"/>
    </w:rPr>
  </w:style>
  <w:style w:type="character" w:customStyle="1" w:styleId="BalloonTextChar12">
    <w:name w:val="Balloon Text Char12"/>
    <w:rsid w:val="00B74530"/>
    <w:rPr>
      <w:rFonts w:ascii="Times New Roman" w:eastAsia="Arial Unicode MS" w:hAnsi="Times New Roman"/>
      <w:color w:val="00000A"/>
      <w:kern w:val="1"/>
      <w:sz w:val="2"/>
    </w:rPr>
  </w:style>
  <w:style w:type="character" w:customStyle="1" w:styleId="BalloonTextChar11">
    <w:name w:val="Balloon Text Char11"/>
    <w:rsid w:val="00B74530"/>
    <w:rPr>
      <w:rFonts w:ascii="Times New Roman" w:eastAsia="Arial Unicode MS" w:hAnsi="Times New Roman"/>
      <w:color w:val="00000A"/>
      <w:kern w:val="1"/>
      <w:sz w:val="2"/>
    </w:rPr>
  </w:style>
  <w:style w:type="character" w:customStyle="1" w:styleId="EndnoteTextChar">
    <w:name w:val="Endnote Text Char"/>
    <w:rsid w:val="00B74530"/>
    <w:rPr>
      <w:rFonts w:ascii="Calibri" w:eastAsia="Arial Unicode MS" w:hAnsi="Calibri"/>
      <w:color w:val="00000A"/>
      <w:kern w:val="1"/>
      <w:sz w:val="20"/>
    </w:rPr>
  </w:style>
  <w:style w:type="character" w:customStyle="1" w:styleId="EndnoteTextChar1">
    <w:name w:val="Endnote Text Char1"/>
    <w:rsid w:val="00B74530"/>
    <w:rPr>
      <w:rFonts w:eastAsia="Arial Unicode MS"/>
      <w:color w:val="00000A"/>
      <w:kern w:val="1"/>
    </w:rPr>
  </w:style>
  <w:style w:type="character" w:customStyle="1" w:styleId="EndnoteTextChar17">
    <w:name w:val="Endnote Text Char17"/>
    <w:rsid w:val="00B74530"/>
    <w:rPr>
      <w:rFonts w:eastAsia="Arial Unicode MS"/>
      <w:color w:val="00000A"/>
      <w:kern w:val="1"/>
    </w:rPr>
  </w:style>
  <w:style w:type="character" w:customStyle="1" w:styleId="EndnoteTextChar16">
    <w:name w:val="Endnote Text Char16"/>
    <w:rsid w:val="00B74530"/>
    <w:rPr>
      <w:rFonts w:eastAsia="Arial Unicode MS"/>
      <w:color w:val="00000A"/>
      <w:kern w:val="1"/>
    </w:rPr>
  </w:style>
  <w:style w:type="character" w:customStyle="1" w:styleId="EndnoteTextChar15">
    <w:name w:val="Endnote Text Char15"/>
    <w:rsid w:val="00B74530"/>
    <w:rPr>
      <w:rFonts w:eastAsia="Arial Unicode MS"/>
      <w:color w:val="00000A"/>
      <w:kern w:val="1"/>
    </w:rPr>
  </w:style>
  <w:style w:type="character" w:customStyle="1" w:styleId="EndnoteTextChar14">
    <w:name w:val="Endnote Text Char14"/>
    <w:rsid w:val="00B74530"/>
    <w:rPr>
      <w:rFonts w:eastAsia="Arial Unicode MS"/>
      <w:color w:val="00000A"/>
      <w:kern w:val="1"/>
    </w:rPr>
  </w:style>
  <w:style w:type="character" w:customStyle="1" w:styleId="EndnoteTextChar13">
    <w:name w:val="Endnote Text Char13"/>
    <w:rsid w:val="00B74530"/>
    <w:rPr>
      <w:rFonts w:eastAsia="Arial Unicode MS"/>
      <w:color w:val="00000A"/>
      <w:kern w:val="1"/>
    </w:rPr>
  </w:style>
  <w:style w:type="character" w:customStyle="1" w:styleId="EndnoteTextChar12">
    <w:name w:val="Endnote Text Char12"/>
    <w:rsid w:val="00B74530"/>
    <w:rPr>
      <w:rFonts w:eastAsia="Arial Unicode MS"/>
      <w:color w:val="00000A"/>
      <w:kern w:val="1"/>
    </w:rPr>
  </w:style>
  <w:style w:type="character" w:customStyle="1" w:styleId="EndnoteTextChar11">
    <w:name w:val="Endnote Text Char11"/>
    <w:rsid w:val="00B74530"/>
    <w:rPr>
      <w:rFonts w:eastAsia="Arial Unicode MS"/>
      <w:color w:val="00000A"/>
      <w:kern w:val="1"/>
    </w:rPr>
  </w:style>
  <w:style w:type="character" w:customStyle="1" w:styleId="af2">
    <w:name w:val="А_основной Знак"/>
    <w:rsid w:val="00B74530"/>
    <w:rPr>
      <w:rFonts w:ascii="Times New Roman" w:hAnsi="Times New Roman"/>
      <w:sz w:val="28"/>
    </w:rPr>
  </w:style>
  <w:style w:type="character" w:customStyle="1" w:styleId="s4">
    <w:name w:val="s4"/>
    <w:rsid w:val="00B74530"/>
  </w:style>
  <w:style w:type="character" w:customStyle="1" w:styleId="s5">
    <w:name w:val="s5"/>
    <w:rsid w:val="00B74530"/>
  </w:style>
  <w:style w:type="character" w:customStyle="1" w:styleId="FooterChar">
    <w:name w:val="Footer Char"/>
    <w:rsid w:val="00B74530"/>
    <w:rPr>
      <w:rFonts w:ascii="Calibri" w:eastAsia="Arial Unicode MS" w:hAnsi="Calibri"/>
      <w:color w:val="00000A"/>
      <w:kern w:val="1"/>
    </w:rPr>
  </w:style>
  <w:style w:type="character" w:customStyle="1" w:styleId="16">
    <w:name w:val="Сноска1"/>
    <w:rsid w:val="00B74530"/>
    <w:rPr>
      <w:rFonts w:ascii="Times New Roman" w:hAnsi="Times New Roman"/>
      <w:vertAlign w:val="superscript"/>
    </w:rPr>
  </w:style>
  <w:style w:type="character" w:customStyle="1" w:styleId="BodyText2Char">
    <w:name w:val="Body Text 2 Char"/>
    <w:rsid w:val="00B74530"/>
    <w:rPr>
      <w:rFonts w:ascii="Calibri" w:hAnsi="Calibri"/>
    </w:rPr>
  </w:style>
  <w:style w:type="character" w:customStyle="1" w:styleId="23">
    <w:name w:val="Знак сноски2"/>
    <w:rsid w:val="00B74530"/>
    <w:rPr>
      <w:vertAlign w:val="superscript"/>
    </w:rPr>
  </w:style>
  <w:style w:type="character" w:styleId="af3">
    <w:name w:val="Emphasis"/>
    <w:basedOn w:val="a0"/>
    <w:uiPriority w:val="20"/>
    <w:qFormat/>
    <w:rsid w:val="00B74530"/>
    <w:rPr>
      <w:rFonts w:cs="Times New Roman"/>
      <w:i/>
    </w:rPr>
  </w:style>
  <w:style w:type="character" w:customStyle="1" w:styleId="s8">
    <w:name w:val="s8"/>
    <w:rsid w:val="00B74530"/>
  </w:style>
  <w:style w:type="character" w:customStyle="1" w:styleId="s13">
    <w:name w:val="s13"/>
    <w:rsid w:val="00B74530"/>
  </w:style>
  <w:style w:type="character" w:customStyle="1" w:styleId="s12">
    <w:name w:val="s12"/>
    <w:rsid w:val="00B74530"/>
  </w:style>
  <w:style w:type="character" w:customStyle="1" w:styleId="s7">
    <w:name w:val="s7"/>
    <w:rsid w:val="00B74530"/>
  </w:style>
  <w:style w:type="character" w:customStyle="1" w:styleId="s11">
    <w:name w:val="s11"/>
    <w:rsid w:val="00B74530"/>
  </w:style>
  <w:style w:type="character" w:customStyle="1" w:styleId="s15">
    <w:name w:val="s15"/>
    <w:rsid w:val="00B74530"/>
  </w:style>
  <w:style w:type="character" w:customStyle="1" w:styleId="comments">
    <w:name w:val="comments"/>
    <w:rsid w:val="00B74530"/>
  </w:style>
  <w:style w:type="character" w:styleId="af4">
    <w:name w:val="line number"/>
    <w:basedOn w:val="a0"/>
    <w:uiPriority w:val="99"/>
    <w:rsid w:val="00B74530"/>
    <w:rPr>
      <w:rFonts w:cs="Times New Roman"/>
    </w:rPr>
  </w:style>
  <w:style w:type="character" w:customStyle="1" w:styleId="af5">
    <w:name w:val="Подзаголовок Знак"/>
    <w:rsid w:val="00B74530"/>
    <w:rPr>
      <w:rFonts w:ascii="Arial" w:hAnsi="Arial"/>
      <w:i/>
      <w:sz w:val="28"/>
    </w:rPr>
  </w:style>
  <w:style w:type="character" w:customStyle="1" w:styleId="af6">
    <w:name w:val="Отступ основного текста Знак"/>
    <w:rsid w:val="00B74530"/>
    <w:rPr>
      <w:rFonts w:ascii="Times New Roman" w:hAnsi="Times New Roman"/>
      <w:sz w:val="24"/>
      <w:lang w:eastAsia="ar-SA" w:bidi="ar-SA"/>
    </w:rPr>
  </w:style>
  <w:style w:type="character" w:customStyle="1" w:styleId="WW--">
    <w:name w:val="WW-Интернет-ссылка"/>
    <w:rsid w:val="00B74530"/>
    <w:rPr>
      <w:color w:val="0000FF"/>
      <w:u w:val="single"/>
      <w:lang w:val="uz-Cyrl-UZ"/>
    </w:rPr>
  </w:style>
  <w:style w:type="character" w:styleId="af7">
    <w:name w:val="Strong"/>
    <w:basedOn w:val="a0"/>
    <w:uiPriority w:val="22"/>
    <w:qFormat/>
    <w:rsid w:val="00B74530"/>
    <w:rPr>
      <w:rFonts w:cs="Times New Roman"/>
      <w:b/>
    </w:rPr>
  </w:style>
  <w:style w:type="character" w:customStyle="1" w:styleId="c7">
    <w:name w:val="c7"/>
    <w:rsid w:val="00B74530"/>
  </w:style>
  <w:style w:type="character" w:customStyle="1" w:styleId="ListLabel1">
    <w:name w:val="ListLabel 1"/>
    <w:rsid w:val="00B74530"/>
  </w:style>
  <w:style w:type="character" w:styleId="af8">
    <w:name w:val="footnote reference"/>
    <w:basedOn w:val="a0"/>
    <w:uiPriority w:val="99"/>
    <w:rsid w:val="00B74530"/>
    <w:rPr>
      <w:rFonts w:cs="Times New Roman"/>
      <w:vertAlign w:val="superscript"/>
    </w:rPr>
  </w:style>
  <w:style w:type="character" w:styleId="af9">
    <w:name w:val="endnote reference"/>
    <w:basedOn w:val="a0"/>
    <w:uiPriority w:val="99"/>
    <w:rsid w:val="00B74530"/>
    <w:rPr>
      <w:rFonts w:cs="Times New Roman"/>
      <w:vertAlign w:val="superscript"/>
    </w:rPr>
  </w:style>
  <w:style w:type="character" w:customStyle="1" w:styleId="ListLabel2">
    <w:name w:val="ListLabel 2"/>
    <w:rsid w:val="00B74530"/>
  </w:style>
  <w:style w:type="character" w:customStyle="1" w:styleId="ListLabel3">
    <w:name w:val="ListLabel 3"/>
    <w:rsid w:val="00B74530"/>
  </w:style>
  <w:style w:type="character" w:customStyle="1" w:styleId="ListLabel4">
    <w:name w:val="ListLabel 4"/>
    <w:rsid w:val="00B74530"/>
  </w:style>
  <w:style w:type="character" w:customStyle="1" w:styleId="ListLabel5">
    <w:name w:val="ListLabel 5"/>
    <w:rsid w:val="00B74530"/>
  </w:style>
  <w:style w:type="character" w:customStyle="1" w:styleId="ListLabel6">
    <w:name w:val="ListLabel 6"/>
    <w:rsid w:val="00B74530"/>
  </w:style>
  <w:style w:type="character" w:customStyle="1" w:styleId="ListLabel7">
    <w:name w:val="ListLabel 7"/>
    <w:rsid w:val="00B74530"/>
  </w:style>
  <w:style w:type="character" w:customStyle="1" w:styleId="ListLabel8">
    <w:name w:val="ListLabel 8"/>
    <w:rsid w:val="00B74530"/>
  </w:style>
  <w:style w:type="character" w:customStyle="1" w:styleId="ListLabel9">
    <w:name w:val="ListLabel 9"/>
    <w:rsid w:val="00B74530"/>
  </w:style>
  <w:style w:type="character" w:customStyle="1" w:styleId="ListLabel10">
    <w:name w:val="ListLabel 10"/>
    <w:rsid w:val="00B74530"/>
  </w:style>
  <w:style w:type="character" w:customStyle="1" w:styleId="ListLabel11">
    <w:name w:val="ListLabel 11"/>
    <w:rsid w:val="00B74530"/>
  </w:style>
  <w:style w:type="character" w:customStyle="1" w:styleId="ListLabel12">
    <w:name w:val="ListLabel 12"/>
    <w:rsid w:val="00B74530"/>
  </w:style>
  <w:style w:type="character" w:customStyle="1" w:styleId="ListLabel13">
    <w:name w:val="ListLabel 13"/>
    <w:rsid w:val="00B74530"/>
  </w:style>
  <w:style w:type="character" w:customStyle="1" w:styleId="ListLabel14">
    <w:name w:val="ListLabel 14"/>
    <w:rsid w:val="00B74530"/>
  </w:style>
  <w:style w:type="character" w:customStyle="1" w:styleId="ListLabel15">
    <w:name w:val="ListLabel 15"/>
    <w:rsid w:val="00B74530"/>
  </w:style>
  <w:style w:type="character" w:customStyle="1" w:styleId="ListLabel16">
    <w:name w:val="ListLabel 16"/>
    <w:rsid w:val="00B74530"/>
  </w:style>
  <w:style w:type="character" w:customStyle="1" w:styleId="ListLabel17">
    <w:name w:val="ListLabel 17"/>
    <w:rsid w:val="00B74530"/>
  </w:style>
  <w:style w:type="character" w:customStyle="1" w:styleId="ListLabel18">
    <w:name w:val="ListLabel 18"/>
    <w:rsid w:val="00B74530"/>
  </w:style>
  <w:style w:type="character" w:customStyle="1" w:styleId="ListLabel19">
    <w:name w:val="ListLabel 19"/>
    <w:rsid w:val="00B74530"/>
  </w:style>
  <w:style w:type="character" w:customStyle="1" w:styleId="afa">
    <w:name w:val="Символы концевой сноски"/>
    <w:rsid w:val="00B74530"/>
  </w:style>
  <w:style w:type="character" w:customStyle="1" w:styleId="17">
    <w:name w:val="Основной текст Знак1"/>
    <w:rsid w:val="00B74530"/>
    <w:rPr>
      <w:rFonts w:ascii="Times New Roman" w:hAnsi="Times New Roman"/>
      <w:color w:val="00000A"/>
      <w:sz w:val="20"/>
    </w:rPr>
  </w:style>
  <w:style w:type="character" w:customStyle="1" w:styleId="TitleChar">
    <w:name w:val="Title Char"/>
    <w:rsid w:val="00B74530"/>
    <w:rPr>
      <w:rFonts w:ascii="Times New Roman" w:hAnsi="Times New Roman"/>
      <w:i/>
      <w:color w:val="00000A"/>
      <w:sz w:val="24"/>
      <w:lang w:val="de-DE" w:eastAsia="fa-IR" w:bidi="fa-IR"/>
    </w:rPr>
  </w:style>
  <w:style w:type="character" w:customStyle="1" w:styleId="SubtitleChar">
    <w:name w:val="Subtitle Char"/>
    <w:rsid w:val="00B74530"/>
    <w:rPr>
      <w:rFonts w:ascii="Arial" w:hAnsi="Arial"/>
      <w:i/>
      <w:color w:val="00000A"/>
      <w:sz w:val="28"/>
      <w:lang w:val="de-DE" w:eastAsia="fa-IR" w:bidi="fa-IR"/>
    </w:rPr>
  </w:style>
  <w:style w:type="character" w:customStyle="1" w:styleId="18">
    <w:name w:val="Текст выноски Знак1"/>
    <w:rsid w:val="00B74530"/>
    <w:rPr>
      <w:rFonts w:ascii="Tahoma" w:hAnsi="Tahoma"/>
      <w:color w:val="00000A"/>
      <w:sz w:val="16"/>
      <w:lang w:val="de-DE" w:eastAsia="fa-IR" w:bidi="fa-IR"/>
    </w:rPr>
  </w:style>
  <w:style w:type="character" w:customStyle="1" w:styleId="210">
    <w:name w:val="Основной текст с отступом 2 Знак1"/>
    <w:rsid w:val="00B74530"/>
    <w:rPr>
      <w:rFonts w:ascii="Times New Roman" w:hAnsi="Times New Roman"/>
      <w:color w:val="00000A"/>
      <w:lang w:val="de-DE" w:eastAsia="fa-IR" w:bidi="fa-IR"/>
    </w:rPr>
  </w:style>
  <w:style w:type="character" w:customStyle="1" w:styleId="19">
    <w:name w:val="Текст сноски Знак1"/>
    <w:uiPriority w:val="99"/>
    <w:rsid w:val="00B74530"/>
    <w:rPr>
      <w:rFonts w:ascii="Times New Roman" w:hAnsi="Times New Roman"/>
      <w:color w:val="00000A"/>
      <w:sz w:val="20"/>
      <w:lang w:val="de-DE" w:eastAsia="fa-IR" w:bidi="fa-IR"/>
    </w:rPr>
  </w:style>
  <w:style w:type="character" w:customStyle="1" w:styleId="1a">
    <w:name w:val="Верхний колонтитул Знак1"/>
    <w:rsid w:val="00B74530"/>
    <w:rPr>
      <w:rFonts w:ascii="Times New Roman" w:hAnsi="Times New Roman"/>
      <w:color w:val="00000A"/>
      <w:lang w:val="de-DE" w:eastAsia="fa-IR" w:bidi="fa-IR"/>
    </w:rPr>
  </w:style>
  <w:style w:type="character" w:customStyle="1" w:styleId="1b">
    <w:name w:val="Нижний колонтитул Знак1"/>
    <w:rsid w:val="00B74530"/>
    <w:rPr>
      <w:rFonts w:ascii="Times New Roman" w:hAnsi="Times New Roman"/>
      <w:color w:val="00000A"/>
      <w:lang w:val="de-DE" w:eastAsia="fa-IR" w:bidi="fa-IR"/>
    </w:rPr>
  </w:style>
  <w:style w:type="character" w:customStyle="1" w:styleId="1423">
    <w:name w:val="Основной текст (14)23"/>
    <w:rsid w:val="00B74530"/>
    <w:rPr>
      <w:rFonts w:ascii="Times New Roman" w:hAnsi="Times New Roman"/>
      <w:spacing w:val="0"/>
      <w:sz w:val="20"/>
    </w:rPr>
  </w:style>
  <w:style w:type="character" w:customStyle="1" w:styleId="1416pt">
    <w:name w:val="Основной текст (14) + Интервал 16 pt"/>
    <w:rsid w:val="00B74530"/>
    <w:rPr>
      <w:rFonts w:ascii="Times New Roman" w:hAnsi="Times New Roman"/>
      <w:spacing w:val="320"/>
      <w:sz w:val="20"/>
    </w:rPr>
  </w:style>
  <w:style w:type="character" w:customStyle="1" w:styleId="727">
    <w:name w:val="Основной текст (7)27"/>
    <w:rsid w:val="00B74530"/>
    <w:rPr>
      <w:rFonts w:ascii="Times New Roman" w:hAnsi="Times New Roman"/>
      <w:spacing w:val="0"/>
      <w:sz w:val="19"/>
    </w:rPr>
  </w:style>
  <w:style w:type="character" w:customStyle="1" w:styleId="158">
    <w:name w:val="Основной текст (15)8"/>
    <w:rsid w:val="00B74530"/>
    <w:rPr>
      <w:rFonts w:ascii="Times New Roman" w:hAnsi="Times New Roman"/>
      <w:i/>
      <w:spacing w:val="0"/>
      <w:sz w:val="19"/>
    </w:rPr>
  </w:style>
  <w:style w:type="character" w:customStyle="1" w:styleId="s6">
    <w:name w:val="s6"/>
    <w:rsid w:val="00B74530"/>
  </w:style>
  <w:style w:type="character" w:styleId="afb">
    <w:name w:val="FollowedHyperlink"/>
    <w:basedOn w:val="a0"/>
    <w:uiPriority w:val="99"/>
    <w:rsid w:val="00B74530"/>
    <w:rPr>
      <w:rFonts w:cs="Times New Roman"/>
      <w:color w:val="800080"/>
      <w:u w:val="single"/>
    </w:rPr>
  </w:style>
  <w:style w:type="character" w:styleId="afc">
    <w:name w:val="Placeholder Text"/>
    <w:basedOn w:val="a0"/>
    <w:uiPriority w:val="99"/>
    <w:rsid w:val="00B74530"/>
    <w:rPr>
      <w:rFonts w:cs="Times New Roman"/>
      <w:color w:val="808080"/>
    </w:rPr>
  </w:style>
  <w:style w:type="character" w:customStyle="1" w:styleId="WW-0">
    <w:name w:val="WW-Символы концевой сноски"/>
    <w:rsid w:val="00B74530"/>
  </w:style>
  <w:style w:type="character" w:customStyle="1" w:styleId="Standard1">
    <w:name w:val="Standard Знак1"/>
    <w:rsid w:val="00B74530"/>
    <w:rPr>
      <w:rFonts w:ascii="Arial" w:eastAsia="SimSun" w:hAnsi="Arial"/>
      <w:kern w:val="1"/>
      <w:sz w:val="24"/>
    </w:rPr>
  </w:style>
  <w:style w:type="character" w:customStyle="1" w:styleId="afd">
    <w:name w:val="Осн_текст Знак"/>
    <w:rsid w:val="00B74530"/>
    <w:rPr>
      <w:rFonts w:ascii="Courier New" w:hAnsi="Courier New"/>
      <w:spacing w:val="-14"/>
      <w:sz w:val="24"/>
    </w:rPr>
  </w:style>
  <w:style w:type="paragraph" w:customStyle="1" w:styleId="1c">
    <w:name w:val="Заголовок1"/>
    <w:basedOn w:val="a"/>
    <w:next w:val="a3"/>
    <w:rsid w:val="00B74530"/>
    <w:pPr>
      <w:keepNext/>
      <w:widowControl/>
      <w:suppressAutoHyphens/>
      <w:autoSpaceDE/>
      <w:autoSpaceDN/>
      <w:spacing w:before="240" w:line="100" w:lineRule="atLeast"/>
      <w:textAlignment w:val="baseline"/>
    </w:pPr>
    <w:rPr>
      <w:rFonts w:ascii="Arial" w:hAnsi="Arial" w:cs="Arial"/>
      <w:b/>
      <w:bCs/>
      <w:color w:val="00000A"/>
      <w:kern w:val="1"/>
      <w:sz w:val="24"/>
      <w:szCs w:val="24"/>
      <w:lang w:val="de-DE" w:eastAsia="ar-SA"/>
    </w:rPr>
  </w:style>
  <w:style w:type="character" w:customStyle="1" w:styleId="a4">
    <w:name w:val="Основной текст Знак"/>
    <w:basedOn w:val="a0"/>
    <w:link w:val="a3"/>
    <w:uiPriority w:val="99"/>
    <w:locked/>
    <w:rsid w:val="00B74530"/>
    <w:rPr>
      <w:rFonts w:ascii="Times New Roman" w:eastAsia="Times New Roman" w:hAnsi="Times New Roman" w:cs="Times New Roman"/>
      <w:sz w:val="28"/>
      <w:szCs w:val="28"/>
      <w:lang w:val="ru-RU"/>
    </w:rPr>
  </w:style>
  <w:style w:type="paragraph" w:styleId="afe">
    <w:name w:val="List"/>
    <w:basedOn w:val="a3"/>
    <w:uiPriority w:val="99"/>
    <w:rsid w:val="00B74530"/>
    <w:pPr>
      <w:suppressAutoHyphens/>
      <w:autoSpaceDE/>
      <w:autoSpaceDN/>
      <w:spacing w:after="120" w:line="100" w:lineRule="atLeast"/>
      <w:ind w:left="0" w:firstLine="0"/>
      <w:jc w:val="left"/>
      <w:textAlignment w:val="baseline"/>
    </w:pPr>
    <w:rPr>
      <w:rFonts w:cs="Mangal"/>
      <w:color w:val="00000A"/>
      <w:kern w:val="1"/>
      <w:sz w:val="24"/>
      <w:szCs w:val="20"/>
      <w:lang w:eastAsia="hi-IN" w:bidi="hi-IN"/>
    </w:rPr>
  </w:style>
  <w:style w:type="paragraph" w:customStyle="1" w:styleId="1d">
    <w:name w:val="Название1"/>
    <w:basedOn w:val="a"/>
    <w:rsid w:val="00B74530"/>
    <w:pPr>
      <w:widowControl/>
      <w:suppressLineNumbers/>
      <w:suppressAutoHyphens/>
      <w:autoSpaceDE/>
      <w:autoSpaceDN/>
      <w:spacing w:before="120" w:after="120" w:line="276" w:lineRule="auto"/>
    </w:pPr>
    <w:rPr>
      <w:rFonts w:ascii="Calibri" w:eastAsia="Arial Unicode MS" w:hAnsi="Calibri" w:cs="Mangal"/>
      <w:i/>
      <w:iCs/>
      <w:color w:val="00000A"/>
      <w:kern w:val="1"/>
      <w:sz w:val="24"/>
      <w:szCs w:val="24"/>
      <w:lang w:eastAsia="ar-SA"/>
    </w:rPr>
  </w:style>
  <w:style w:type="paragraph" w:customStyle="1" w:styleId="24">
    <w:name w:val="Указатель2"/>
    <w:basedOn w:val="a"/>
    <w:rsid w:val="00B74530"/>
    <w:pPr>
      <w:widowControl/>
      <w:suppressLineNumbers/>
      <w:suppressAutoHyphens/>
      <w:autoSpaceDE/>
      <w:autoSpaceDN/>
      <w:spacing w:after="200" w:line="276" w:lineRule="auto"/>
    </w:pPr>
    <w:rPr>
      <w:rFonts w:ascii="Calibri" w:eastAsia="Arial Unicode MS" w:hAnsi="Calibri" w:cs="Mangal"/>
      <w:color w:val="00000A"/>
      <w:kern w:val="1"/>
      <w:lang w:eastAsia="ar-SA"/>
    </w:rPr>
  </w:style>
  <w:style w:type="paragraph" w:customStyle="1" w:styleId="1e">
    <w:name w:val="Абзац списка1"/>
    <w:basedOn w:val="a"/>
    <w:rsid w:val="00B74530"/>
    <w:pPr>
      <w:widowControl/>
      <w:suppressAutoHyphens/>
      <w:autoSpaceDE/>
      <w:autoSpaceDN/>
      <w:spacing w:line="360" w:lineRule="auto"/>
      <w:ind w:left="720"/>
    </w:pPr>
    <w:rPr>
      <w:kern w:val="1"/>
      <w:sz w:val="24"/>
      <w:szCs w:val="24"/>
      <w:lang w:eastAsia="ar-SA"/>
    </w:rPr>
  </w:style>
  <w:style w:type="paragraph" w:customStyle="1" w:styleId="ConsPlusNormal">
    <w:name w:val="ConsPlusNormal"/>
    <w:rsid w:val="00B74530"/>
    <w:pPr>
      <w:suppressAutoHyphens/>
      <w:autoSpaceDN/>
    </w:pPr>
    <w:rPr>
      <w:rFonts w:ascii="Arial" w:eastAsia="Times New Roman" w:hAnsi="Arial" w:cs="Arial"/>
      <w:sz w:val="20"/>
      <w:szCs w:val="20"/>
      <w:lang w:val="ru-RU" w:eastAsia="ar-SA"/>
    </w:rPr>
  </w:style>
  <w:style w:type="paragraph" w:customStyle="1" w:styleId="aff">
    <w:name w:val="Абзац"/>
    <w:basedOn w:val="a"/>
    <w:rsid w:val="00B74530"/>
    <w:pPr>
      <w:widowControl/>
      <w:autoSpaceDE/>
      <w:autoSpaceDN/>
      <w:spacing w:line="312" w:lineRule="auto"/>
      <w:ind w:firstLine="567"/>
      <w:jc w:val="both"/>
    </w:pPr>
    <w:rPr>
      <w:kern w:val="1"/>
      <w:sz w:val="24"/>
      <w:szCs w:val="20"/>
      <w:lang w:eastAsia="ar-SA"/>
    </w:rPr>
  </w:style>
  <w:style w:type="paragraph" w:styleId="aff0">
    <w:name w:val="Normal (Web)"/>
    <w:basedOn w:val="a"/>
    <w:uiPriority w:val="99"/>
    <w:rsid w:val="00B74530"/>
    <w:pPr>
      <w:widowControl/>
      <w:autoSpaceDN/>
      <w:spacing w:before="130" w:after="130" w:line="360" w:lineRule="auto"/>
    </w:pPr>
    <w:rPr>
      <w:kern w:val="1"/>
      <w:sz w:val="24"/>
      <w:szCs w:val="24"/>
      <w:lang w:eastAsia="ar-SA"/>
    </w:rPr>
  </w:style>
  <w:style w:type="paragraph" w:customStyle="1" w:styleId="14TexstOSNOVA1012">
    <w:name w:val="14TexstOSNOVA_10/12"/>
    <w:basedOn w:val="a"/>
    <w:rsid w:val="00B74530"/>
    <w:pPr>
      <w:widowControl/>
      <w:autoSpaceDN/>
      <w:spacing w:line="240" w:lineRule="atLeast"/>
      <w:ind w:firstLine="340"/>
      <w:jc w:val="both"/>
      <w:textAlignment w:val="center"/>
    </w:pPr>
    <w:rPr>
      <w:rFonts w:ascii="PragmaticaC" w:hAnsi="PragmaticaC" w:cs="PragmaticaC"/>
      <w:color w:val="000000"/>
      <w:kern w:val="1"/>
      <w:sz w:val="20"/>
      <w:szCs w:val="20"/>
      <w:lang w:eastAsia="ar-SA"/>
    </w:rPr>
  </w:style>
  <w:style w:type="paragraph" w:styleId="aff1">
    <w:name w:val="Body Text Indent"/>
    <w:basedOn w:val="a"/>
    <w:link w:val="aff2"/>
    <w:uiPriority w:val="99"/>
    <w:rsid w:val="00B74530"/>
    <w:pPr>
      <w:widowControl/>
      <w:autoSpaceDE/>
      <w:autoSpaceDN/>
      <w:ind w:firstLine="340"/>
    </w:pPr>
    <w:rPr>
      <w:rFonts w:ascii="Calibri" w:eastAsia="Arial Unicode MS" w:hAnsi="Calibri"/>
      <w:color w:val="00000A"/>
      <w:kern w:val="1"/>
      <w:szCs w:val="20"/>
      <w:lang w:eastAsia="ar-SA"/>
    </w:rPr>
  </w:style>
  <w:style w:type="character" w:customStyle="1" w:styleId="aff2">
    <w:name w:val="Основной текст с отступом Знак"/>
    <w:basedOn w:val="a0"/>
    <w:link w:val="aff1"/>
    <w:uiPriority w:val="99"/>
    <w:rsid w:val="00B74530"/>
    <w:rPr>
      <w:rFonts w:ascii="Calibri" w:eastAsia="Arial Unicode MS" w:hAnsi="Calibri" w:cs="Times New Roman"/>
      <w:color w:val="00000A"/>
      <w:kern w:val="1"/>
      <w:szCs w:val="20"/>
      <w:lang w:val="ru-RU" w:eastAsia="ar-SA"/>
    </w:rPr>
  </w:style>
  <w:style w:type="paragraph" w:styleId="aff3">
    <w:name w:val="footnote text"/>
    <w:basedOn w:val="a"/>
    <w:link w:val="aff4"/>
    <w:uiPriority w:val="99"/>
    <w:rsid w:val="00B74530"/>
    <w:pPr>
      <w:widowControl/>
      <w:autoSpaceDE/>
      <w:autoSpaceDN/>
    </w:pPr>
    <w:rPr>
      <w:rFonts w:ascii="Calibri" w:eastAsia="Arial Unicode MS" w:hAnsi="Calibri"/>
      <w:color w:val="00000A"/>
      <w:kern w:val="1"/>
      <w:sz w:val="20"/>
      <w:szCs w:val="20"/>
      <w:lang w:eastAsia="ar-SA"/>
    </w:rPr>
  </w:style>
  <w:style w:type="character" w:customStyle="1" w:styleId="aff4">
    <w:name w:val="Текст сноски Знак"/>
    <w:basedOn w:val="a0"/>
    <w:link w:val="aff3"/>
    <w:uiPriority w:val="99"/>
    <w:rsid w:val="00B74530"/>
    <w:rPr>
      <w:rFonts w:ascii="Calibri" w:eastAsia="Arial Unicode MS" w:hAnsi="Calibri" w:cs="Times New Roman"/>
      <w:color w:val="00000A"/>
      <w:kern w:val="1"/>
      <w:sz w:val="20"/>
      <w:szCs w:val="20"/>
      <w:lang w:val="ru-RU" w:eastAsia="ar-SA"/>
    </w:rPr>
  </w:style>
  <w:style w:type="paragraph" w:customStyle="1" w:styleId="western">
    <w:name w:val="western"/>
    <w:basedOn w:val="a"/>
    <w:rsid w:val="00B74530"/>
    <w:pPr>
      <w:widowControl/>
      <w:autoSpaceDE/>
      <w:autoSpaceDN/>
      <w:spacing w:before="280"/>
    </w:pPr>
    <w:rPr>
      <w:color w:val="000000"/>
      <w:kern w:val="1"/>
      <w:sz w:val="24"/>
      <w:szCs w:val="24"/>
      <w:lang w:eastAsia="ar-SA"/>
    </w:rPr>
  </w:style>
  <w:style w:type="paragraph" w:customStyle="1" w:styleId="09PodZAG">
    <w:name w:val="09PodZAG_п/ж"/>
    <w:basedOn w:val="a"/>
    <w:rsid w:val="00B74530"/>
    <w:pPr>
      <w:widowControl/>
      <w:autoSpaceDN/>
      <w:spacing w:after="113" w:line="240" w:lineRule="atLeast"/>
      <w:jc w:val="center"/>
      <w:textAlignment w:val="center"/>
    </w:pPr>
    <w:rPr>
      <w:rFonts w:ascii="FuturisC" w:hAnsi="FuturisC" w:cs="FuturisC"/>
      <w:b/>
      <w:bCs/>
      <w:caps/>
      <w:color w:val="000000"/>
      <w:kern w:val="1"/>
      <w:lang w:eastAsia="ar-SA"/>
    </w:rPr>
  </w:style>
  <w:style w:type="paragraph" w:customStyle="1" w:styleId="p4">
    <w:name w:val="p4"/>
    <w:basedOn w:val="a"/>
    <w:rsid w:val="00B74530"/>
    <w:pPr>
      <w:widowControl/>
      <w:autoSpaceDE/>
      <w:autoSpaceDN/>
      <w:spacing w:before="280" w:after="280"/>
    </w:pPr>
    <w:rPr>
      <w:kern w:val="1"/>
      <w:sz w:val="24"/>
      <w:szCs w:val="24"/>
      <w:lang w:eastAsia="ar-SA"/>
    </w:rPr>
  </w:style>
  <w:style w:type="paragraph" w:customStyle="1" w:styleId="aff5">
    <w:name w:val="Основной"/>
    <w:basedOn w:val="a"/>
    <w:rsid w:val="00B74530"/>
    <w:pPr>
      <w:widowControl/>
      <w:autoSpaceDN/>
      <w:spacing w:line="214" w:lineRule="atLeast"/>
      <w:ind w:firstLine="283"/>
      <w:jc w:val="both"/>
      <w:textAlignment w:val="center"/>
    </w:pPr>
    <w:rPr>
      <w:rFonts w:ascii="NewtonCSanPin" w:hAnsi="NewtonCSanPin" w:cs="NewtonCSanPin"/>
      <w:color w:val="000000"/>
      <w:kern w:val="1"/>
      <w:sz w:val="21"/>
      <w:szCs w:val="21"/>
      <w:lang w:eastAsia="ar-SA"/>
    </w:rPr>
  </w:style>
  <w:style w:type="paragraph" w:customStyle="1" w:styleId="aff6">
    <w:name w:val="Буллит"/>
    <w:basedOn w:val="aff5"/>
    <w:rsid w:val="00B74530"/>
    <w:pPr>
      <w:ind w:firstLine="244"/>
    </w:pPr>
  </w:style>
  <w:style w:type="paragraph" w:customStyle="1" w:styleId="25">
    <w:name w:val="Заг 2"/>
    <w:basedOn w:val="a"/>
    <w:rsid w:val="00B74530"/>
    <w:pPr>
      <w:keepNext/>
      <w:widowControl/>
      <w:autoSpaceDN/>
      <w:spacing w:before="283" w:after="170" w:line="296" w:lineRule="atLeast"/>
      <w:jc w:val="center"/>
      <w:textAlignment w:val="center"/>
    </w:pPr>
    <w:rPr>
      <w:rFonts w:ascii="PragmaticaC" w:hAnsi="PragmaticaC" w:cs="PragmaticaC"/>
      <w:b/>
      <w:bCs/>
      <w:color w:val="000000"/>
      <w:kern w:val="1"/>
      <w:sz w:val="26"/>
      <w:szCs w:val="26"/>
      <w:lang w:eastAsia="ar-SA"/>
    </w:rPr>
  </w:style>
  <w:style w:type="paragraph" w:customStyle="1" w:styleId="msolistparagraph0">
    <w:name w:val="msolistparagraph"/>
    <w:basedOn w:val="a"/>
    <w:rsid w:val="00B74530"/>
    <w:pPr>
      <w:widowControl/>
      <w:autoSpaceDE/>
      <w:autoSpaceDN/>
      <w:spacing w:after="200" w:line="276" w:lineRule="auto"/>
      <w:ind w:left="720"/>
    </w:pPr>
    <w:rPr>
      <w:rFonts w:ascii="Calibri" w:hAnsi="Calibri"/>
      <w:kern w:val="1"/>
      <w:lang w:eastAsia="ar-SA"/>
    </w:rPr>
  </w:style>
  <w:style w:type="paragraph" w:customStyle="1" w:styleId="Default">
    <w:name w:val="Default"/>
    <w:rsid w:val="00B74530"/>
    <w:pPr>
      <w:widowControl/>
      <w:suppressAutoHyphens/>
      <w:autoSpaceDN/>
    </w:pPr>
    <w:rPr>
      <w:rFonts w:ascii="Times New Roman" w:eastAsia="Times New Roman" w:hAnsi="Times New Roman" w:cs="Times New Roman"/>
      <w:color w:val="000000"/>
      <w:sz w:val="24"/>
      <w:szCs w:val="24"/>
      <w:lang w:val="ru-RU" w:eastAsia="ar-SA"/>
    </w:rPr>
  </w:style>
  <w:style w:type="paragraph" w:customStyle="1" w:styleId="aff7">
    <w:name w:val="Таблица"/>
    <w:basedOn w:val="aff5"/>
    <w:rsid w:val="00B74530"/>
    <w:pPr>
      <w:tabs>
        <w:tab w:val="left" w:pos="4500"/>
        <w:tab w:val="left" w:pos="9180"/>
        <w:tab w:val="left" w:pos="9360"/>
      </w:tabs>
      <w:spacing w:line="194" w:lineRule="atLeast"/>
      <w:ind w:firstLine="0"/>
      <w:jc w:val="left"/>
    </w:pPr>
    <w:rPr>
      <w:sz w:val="19"/>
      <w:szCs w:val="19"/>
    </w:rPr>
  </w:style>
  <w:style w:type="paragraph" w:customStyle="1" w:styleId="31">
    <w:name w:val="Заг 3"/>
    <w:basedOn w:val="25"/>
    <w:rsid w:val="00B74530"/>
    <w:pPr>
      <w:spacing w:before="255" w:after="113" w:line="240" w:lineRule="atLeast"/>
    </w:pPr>
    <w:rPr>
      <w:i/>
      <w:iCs/>
      <w:sz w:val="23"/>
      <w:szCs w:val="23"/>
    </w:rPr>
  </w:style>
  <w:style w:type="paragraph" w:styleId="26">
    <w:name w:val="Body Text Indent 2"/>
    <w:basedOn w:val="a"/>
    <w:link w:val="27"/>
    <w:uiPriority w:val="99"/>
    <w:rsid w:val="00B74530"/>
    <w:pPr>
      <w:widowControl/>
      <w:suppressAutoHyphens/>
      <w:autoSpaceDE/>
      <w:autoSpaceDN/>
      <w:spacing w:after="120" w:line="480" w:lineRule="auto"/>
      <w:ind w:left="283"/>
    </w:pPr>
    <w:rPr>
      <w:rFonts w:ascii="Calibri" w:eastAsia="Arial Unicode MS" w:hAnsi="Calibri"/>
      <w:color w:val="00000A"/>
      <w:kern w:val="1"/>
      <w:szCs w:val="20"/>
      <w:lang w:eastAsia="ar-SA"/>
    </w:rPr>
  </w:style>
  <w:style w:type="character" w:customStyle="1" w:styleId="27">
    <w:name w:val="Основной текст с отступом 2 Знак"/>
    <w:basedOn w:val="a0"/>
    <w:link w:val="26"/>
    <w:uiPriority w:val="99"/>
    <w:rsid w:val="00B74530"/>
    <w:rPr>
      <w:rFonts w:ascii="Calibri" w:eastAsia="Arial Unicode MS" w:hAnsi="Calibri" w:cs="Times New Roman"/>
      <w:color w:val="00000A"/>
      <w:kern w:val="1"/>
      <w:szCs w:val="20"/>
      <w:lang w:val="ru-RU" w:eastAsia="ar-SA"/>
    </w:rPr>
  </w:style>
  <w:style w:type="paragraph" w:styleId="32">
    <w:name w:val="Body Text 3"/>
    <w:basedOn w:val="a"/>
    <w:link w:val="33"/>
    <w:uiPriority w:val="99"/>
    <w:rsid w:val="00B74530"/>
    <w:pPr>
      <w:widowControl/>
      <w:autoSpaceDE/>
      <w:autoSpaceDN/>
      <w:spacing w:after="120" w:line="360" w:lineRule="auto"/>
      <w:jc w:val="both"/>
    </w:pPr>
    <w:rPr>
      <w:rFonts w:ascii="Calibri" w:eastAsia="Arial Unicode MS" w:hAnsi="Calibri"/>
      <w:color w:val="00000A"/>
      <w:kern w:val="1"/>
      <w:sz w:val="16"/>
      <w:szCs w:val="20"/>
      <w:lang w:eastAsia="ar-SA"/>
    </w:rPr>
  </w:style>
  <w:style w:type="character" w:customStyle="1" w:styleId="33">
    <w:name w:val="Основной текст 3 Знак"/>
    <w:basedOn w:val="a0"/>
    <w:link w:val="32"/>
    <w:uiPriority w:val="99"/>
    <w:rsid w:val="00B74530"/>
    <w:rPr>
      <w:rFonts w:ascii="Calibri" w:eastAsia="Arial Unicode MS" w:hAnsi="Calibri" w:cs="Times New Roman"/>
      <w:color w:val="00000A"/>
      <w:kern w:val="1"/>
      <w:sz w:val="16"/>
      <w:szCs w:val="20"/>
      <w:lang w:val="ru-RU" w:eastAsia="ar-SA"/>
    </w:rPr>
  </w:style>
  <w:style w:type="paragraph" w:customStyle="1" w:styleId="28">
    <w:name w:val="Абзац списка2"/>
    <w:basedOn w:val="a"/>
    <w:rsid w:val="00B74530"/>
    <w:pPr>
      <w:widowControl/>
      <w:autoSpaceDE/>
      <w:autoSpaceDN/>
      <w:spacing w:after="200" w:line="276" w:lineRule="auto"/>
      <w:ind w:left="720"/>
    </w:pPr>
    <w:rPr>
      <w:rFonts w:ascii="Calibri" w:hAnsi="Calibri"/>
      <w:kern w:val="1"/>
      <w:lang w:eastAsia="ar-SA"/>
    </w:rPr>
  </w:style>
  <w:style w:type="paragraph" w:styleId="HTML">
    <w:name w:val="HTML Preformatted"/>
    <w:basedOn w:val="a"/>
    <w:link w:val="HTML0"/>
    <w:uiPriority w:val="99"/>
    <w:rsid w:val="00B745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olor w:val="00000A"/>
      <w:kern w:val="1"/>
      <w:sz w:val="20"/>
      <w:szCs w:val="20"/>
      <w:lang w:eastAsia="ar-SA"/>
    </w:rPr>
  </w:style>
  <w:style w:type="character" w:customStyle="1" w:styleId="HTML0">
    <w:name w:val="Стандартный HTML Знак"/>
    <w:basedOn w:val="a0"/>
    <w:link w:val="HTML"/>
    <w:uiPriority w:val="99"/>
    <w:rsid w:val="00B74530"/>
    <w:rPr>
      <w:rFonts w:ascii="Courier New" w:eastAsia="Arial Unicode MS" w:hAnsi="Courier New" w:cs="Times New Roman"/>
      <w:color w:val="00000A"/>
      <w:kern w:val="1"/>
      <w:sz w:val="20"/>
      <w:szCs w:val="20"/>
      <w:lang w:val="ru-RU" w:eastAsia="ar-SA"/>
    </w:rPr>
  </w:style>
  <w:style w:type="paragraph" w:customStyle="1" w:styleId="29">
    <w:name w:val="Основной текст (2)"/>
    <w:basedOn w:val="a"/>
    <w:rsid w:val="00B74530"/>
    <w:pPr>
      <w:shd w:val="clear" w:color="auto" w:fill="FFFFFF"/>
      <w:suppressAutoHyphens/>
      <w:autoSpaceDE/>
      <w:autoSpaceDN/>
      <w:spacing w:line="240" w:lineRule="atLeast"/>
    </w:pPr>
    <w:rPr>
      <w:rFonts w:cs="Mangal"/>
      <w:kern w:val="1"/>
      <w:sz w:val="17"/>
      <w:szCs w:val="17"/>
      <w:lang w:eastAsia="hi-IN" w:bidi="hi-IN"/>
    </w:rPr>
  </w:style>
  <w:style w:type="paragraph" w:customStyle="1" w:styleId="aff8">
    <w:name w:val="А ОСН ТЕКСТ"/>
    <w:basedOn w:val="a"/>
    <w:rsid w:val="00B74530"/>
    <w:pPr>
      <w:widowControl/>
      <w:autoSpaceDE/>
      <w:autoSpaceDN/>
      <w:spacing w:line="360" w:lineRule="auto"/>
      <w:ind w:firstLine="454"/>
      <w:jc w:val="both"/>
    </w:pPr>
    <w:rPr>
      <w:rFonts w:eastAsia="Arial Unicode MS"/>
      <w:caps/>
      <w:color w:val="000000"/>
      <w:kern w:val="1"/>
      <w:sz w:val="28"/>
      <w:szCs w:val="28"/>
      <w:lang w:eastAsia="ar-SA"/>
    </w:rPr>
  </w:style>
  <w:style w:type="paragraph" w:customStyle="1" w:styleId="dash041e005f0431005f044b005f0447005f043d005f044b005f0439">
    <w:name w:val="dash041e_005f0431_005f044b_005f0447_005f043d_005f044b_005f0439"/>
    <w:basedOn w:val="a"/>
    <w:rsid w:val="00B74530"/>
    <w:pPr>
      <w:widowControl/>
      <w:autoSpaceDE/>
      <w:autoSpaceDN/>
    </w:pPr>
    <w:rPr>
      <w:kern w:val="1"/>
      <w:sz w:val="24"/>
      <w:szCs w:val="24"/>
      <w:lang w:eastAsia="ar-SA"/>
    </w:rPr>
  </w:style>
  <w:style w:type="paragraph" w:customStyle="1" w:styleId="p2">
    <w:name w:val="p2"/>
    <w:basedOn w:val="a"/>
    <w:rsid w:val="00B74530"/>
    <w:pPr>
      <w:widowControl/>
      <w:autoSpaceDE/>
      <w:autoSpaceDN/>
      <w:spacing w:before="280" w:after="280"/>
    </w:pPr>
    <w:rPr>
      <w:kern w:val="1"/>
      <w:sz w:val="24"/>
      <w:szCs w:val="24"/>
      <w:lang w:eastAsia="ar-SA"/>
    </w:rPr>
  </w:style>
  <w:style w:type="paragraph" w:styleId="aff9">
    <w:name w:val="Balloon Text"/>
    <w:basedOn w:val="a"/>
    <w:link w:val="affa"/>
    <w:uiPriority w:val="99"/>
    <w:rsid w:val="00B74530"/>
    <w:pPr>
      <w:widowControl/>
      <w:suppressAutoHyphens/>
      <w:autoSpaceDE/>
      <w:autoSpaceDN/>
    </w:pPr>
    <w:rPr>
      <w:rFonts w:eastAsia="Arial Unicode MS"/>
      <w:color w:val="00000A"/>
      <w:kern w:val="1"/>
      <w:sz w:val="2"/>
      <w:szCs w:val="20"/>
      <w:lang w:eastAsia="ar-SA"/>
    </w:rPr>
  </w:style>
  <w:style w:type="character" w:customStyle="1" w:styleId="affa">
    <w:name w:val="Текст выноски Знак"/>
    <w:basedOn w:val="a0"/>
    <w:link w:val="aff9"/>
    <w:uiPriority w:val="99"/>
    <w:rsid w:val="00B74530"/>
    <w:rPr>
      <w:rFonts w:ascii="Times New Roman" w:eastAsia="Arial Unicode MS" w:hAnsi="Times New Roman" w:cs="Times New Roman"/>
      <w:color w:val="00000A"/>
      <w:kern w:val="1"/>
      <w:sz w:val="2"/>
      <w:szCs w:val="20"/>
      <w:lang w:val="ru-RU" w:eastAsia="ar-SA"/>
    </w:rPr>
  </w:style>
  <w:style w:type="paragraph" w:styleId="affb">
    <w:name w:val="endnote text"/>
    <w:basedOn w:val="a"/>
    <w:link w:val="affc"/>
    <w:uiPriority w:val="99"/>
    <w:rsid w:val="00B74530"/>
    <w:pPr>
      <w:widowControl/>
      <w:suppressAutoHyphens/>
      <w:autoSpaceDE/>
      <w:autoSpaceDN/>
      <w:spacing w:after="200" w:line="276" w:lineRule="auto"/>
    </w:pPr>
    <w:rPr>
      <w:rFonts w:ascii="Calibri" w:eastAsia="Arial Unicode MS" w:hAnsi="Calibri"/>
      <w:color w:val="00000A"/>
      <w:kern w:val="1"/>
      <w:sz w:val="20"/>
      <w:szCs w:val="20"/>
      <w:lang w:eastAsia="ar-SA"/>
    </w:rPr>
  </w:style>
  <w:style w:type="character" w:customStyle="1" w:styleId="affc">
    <w:name w:val="Текст концевой сноски Знак"/>
    <w:basedOn w:val="a0"/>
    <w:link w:val="affb"/>
    <w:uiPriority w:val="99"/>
    <w:rsid w:val="00B74530"/>
    <w:rPr>
      <w:rFonts w:ascii="Calibri" w:eastAsia="Arial Unicode MS" w:hAnsi="Calibri" w:cs="Times New Roman"/>
      <w:color w:val="00000A"/>
      <w:kern w:val="1"/>
      <w:sz w:val="20"/>
      <w:szCs w:val="20"/>
      <w:lang w:val="ru-RU" w:eastAsia="ar-SA"/>
    </w:rPr>
  </w:style>
  <w:style w:type="paragraph" w:customStyle="1" w:styleId="WW-1">
    <w:name w:val="WW-Базовый"/>
    <w:rsid w:val="00B74530"/>
    <w:pPr>
      <w:widowControl/>
      <w:tabs>
        <w:tab w:val="left" w:pos="709"/>
      </w:tabs>
      <w:suppressAutoHyphens/>
      <w:autoSpaceDE/>
      <w:autoSpaceDN/>
      <w:spacing w:line="100" w:lineRule="atLeast"/>
    </w:pPr>
    <w:rPr>
      <w:rFonts w:ascii="Arial" w:eastAsia="Arial Unicode MS" w:hAnsi="Arial" w:cs="Mangal"/>
      <w:color w:val="00000A"/>
      <w:sz w:val="20"/>
      <w:szCs w:val="24"/>
      <w:lang w:val="ru-RU" w:eastAsia="hi-IN" w:bidi="hi-IN"/>
    </w:rPr>
  </w:style>
  <w:style w:type="paragraph" w:customStyle="1" w:styleId="affd">
    <w:name w:val="А_основной"/>
    <w:basedOn w:val="a"/>
    <w:qFormat/>
    <w:rsid w:val="00B74530"/>
    <w:pPr>
      <w:widowControl/>
      <w:autoSpaceDE/>
      <w:autoSpaceDN/>
      <w:spacing w:line="360" w:lineRule="auto"/>
      <w:ind w:firstLine="454"/>
      <w:jc w:val="both"/>
    </w:pPr>
    <w:rPr>
      <w:kern w:val="1"/>
      <w:sz w:val="28"/>
      <w:szCs w:val="28"/>
      <w:lang w:eastAsia="ar-SA"/>
    </w:rPr>
  </w:style>
  <w:style w:type="paragraph" w:customStyle="1" w:styleId="Pa7">
    <w:name w:val="Pa7"/>
    <w:basedOn w:val="a"/>
    <w:next w:val="a"/>
    <w:rsid w:val="00B74530"/>
    <w:pPr>
      <w:widowControl/>
      <w:autoSpaceDN/>
      <w:spacing w:line="241" w:lineRule="atLeast"/>
    </w:pPr>
    <w:rPr>
      <w:kern w:val="1"/>
      <w:sz w:val="24"/>
      <w:szCs w:val="24"/>
      <w:lang w:eastAsia="ar-SA"/>
    </w:rPr>
  </w:style>
  <w:style w:type="paragraph" w:customStyle="1" w:styleId="p3">
    <w:name w:val="p3"/>
    <w:basedOn w:val="a"/>
    <w:rsid w:val="00B74530"/>
    <w:pPr>
      <w:widowControl/>
      <w:autoSpaceDE/>
      <w:autoSpaceDN/>
      <w:spacing w:before="280" w:after="280"/>
    </w:pPr>
    <w:rPr>
      <w:kern w:val="1"/>
      <w:sz w:val="24"/>
      <w:szCs w:val="24"/>
      <w:lang w:eastAsia="ar-SA"/>
    </w:rPr>
  </w:style>
  <w:style w:type="paragraph" w:customStyle="1" w:styleId="18TexstSPISOK1">
    <w:name w:val="18TexstSPISOK_1"/>
    <w:aliases w:val="1"/>
    <w:basedOn w:val="a"/>
    <w:rsid w:val="00B74530"/>
    <w:pPr>
      <w:widowControl/>
      <w:tabs>
        <w:tab w:val="left" w:pos="360"/>
        <w:tab w:val="left" w:pos="640"/>
      </w:tabs>
      <w:autoSpaceDN/>
      <w:spacing w:line="240" w:lineRule="atLeast"/>
      <w:ind w:left="640" w:hanging="300"/>
      <w:jc w:val="both"/>
      <w:textAlignment w:val="center"/>
    </w:pPr>
    <w:rPr>
      <w:rFonts w:ascii="PragmaticaC" w:hAnsi="PragmaticaC" w:cs="PragmaticaC"/>
      <w:caps/>
      <w:color w:val="000000"/>
      <w:kern w:val="1"/>
      <w:sz w:val="20"/>
      <w:szCs w:val="20"/>
      <w:lang w:eastAsia="ar-SA"/>
    </w:rPr>
  </w:style>
  <w:style w:type="paragraph" w:customStyle="1" w:styleId="WW-2">
    <w:name w:val="WW-Сноска"/>
    <w:basedOn w:val="aff5"/>
    <w:rsid w:val="00B74530"/>
    <w:pPr>
      <w:spacing w:line="174" w:lineRule="atLeast"/>
    </w:pPr>
    <w:rPr>
      <w:sz w:val="17"/>
      <w:szCs w:val="17"/>
    </w:rPr>
  </w:style>
  <w:style w:type="paragraph" w:customStyle="1" w:styleId="NoParagraphStyle">
    <w:name w:val="[No Paragraph Style]"/>
    <w:rsid w:val="00B74530"/>
    <w:pPr>
      <w:widowControl/>
      <w:suppressAutoHyphens/>
      <w:autoSpaceDN/>
      <w:spacing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B74530"/>
    <w:pPr>
      <w:suppressAutoHyphens/>
      <w:autoSpaceDE/>
      <w:autoSpaceDN/>
      <w:textAlignment w:val="baseline"/>
    </w:pPr>
    <w:rPr>
      <w:rFonts w:ascii="Arial" w:eastAsia="SimSun" w:hAnsi="Arial" w:cs="Mangal"/>
      <w:kern w:val="1"/>
      <w:sz w:val="24"/>
      <w:szCs w:val="24"/>
      <w:lang w:val="ru-RU" w:eastAsia="hi-IN" w:bidi="hi-IN"/>
    </w:rPr>
  </w:style>
  <w:style w:type="paragraph" w:customStyle="1" w:styleId="Textbody">
    <w:name w:val="Text body"/>
    <w:basedOn w:val="Standard"/>
    <w:rsid w:val="00B74530"/>
    <w:pPr>
      <w:spacing w:after="120"/>
    </w:pPr>
  </w:style>
  <w:style w:type="paragraph" w:styleId="2a">
    <w:name w:val="Body Text 2"/>
    <w:basedOn w:val="a"/>
    <w:link w:val="2b"/>
    <w:uiPriority w:val="99"/>
    <w:rsid w:val="00B74530"/>
    <w:pPr>
      <w:widowControl/>
      <w:autoSpaceDE/>
      <w:autoSpaceDN/>
      <w:spacing w:after="120" w:line="480" w:lineRule="auto"/>
    </w:pPr>
    <w:rPr>
      <w:rFonts w:ascii="Calibri" w:eastAsia="Arial Unicode MS" w:hAnsi="Calibri"/>
      <w:color w:val="00000A"/>
      <w:kern w:val="1"/>
      <w:szCs w:val="20"/>
      <w:lang w:eastAsia="ar-SA"/>
    </w:rPr>
  </w:style>
  <w:style w:type="character" w:customStyle="1" w:styleId="2b">
    <w:name w:val="Основной текст 2 Знак"/>
    <w:basedOn w:val="a0"/>
    <w:link w:val="2a"/>
    <w:uiPriority w:val="99"/>
    <w:rsid w:val="00B74530"/>
    <w:rPr>
      <w:rFonts w:ascii="Calibri" w:eastAsia="Arial Unicode MS" w:hAnsi="Calibri" w:cs="Times New Roman"/>
      <w:color w:val="00000A"/>
      <w:kern w:val="1"/>
      <w:szCs w:val="20"/>
      <w:lang w:val="ru-RU" w:eastAsia="ar-SA"/>
    </w:rPr>
  </w:style>
  <w:style w:type="paragraph" w:customStyle="1" w:styleId="1f">
    <w:name w:val="Текст сноски1"/>
    <w:basedOn w:val="a"/>
    <w:rsid w:val="00B74530"/>
    <w:pPr>
      <w:widowControl/>
      <w:autoSpaceDE/>
      <w:autoSpaceDN/>
    </w:pPr>
    <w:rPr>
      <w:rFonts w:ascii="Calibri" w:eastAsia="Arial Unicode MS" w:hAnsi="Calibri" w:cs="Calibri"/>
      <w:color w:val="00000A"/>
      <w:kern w:val="1"/>
      <w:sz w:val="24"/>
      <w:szCs w:val="24"/>
      <w:lang w:eastAsia="ar-SA"/>
    </w:rPr>
  </w:style>
  <w:style w:type="paragraph" w:customStyle="1" w:styleId="Heading">
    <w:name w:val="Heading"/>
    <w:rsid w:val="00B74530"/>
    <w:pPr>
      <w:widowControl/>
      <w:suppressAutoHyphens/>
      <w:autoSpaceDE/>
      <w:autoSpaceDN/>
    </w:pPr>
    <w:rPr>
      <w:rFonts w:ascii="Arial" w:eastAsia="Times New Roman" w:hAnsi="Arial" w:cs="Arial"/>
      <w:b/>
      <w:bCs/>
      <w:sz w:val="24"/>
      <w:szCs w:val="24"/>
      <w:lang w:val="ru-RU" w:eastAsia="ar-SA"/>
    </w:rPr>
  </w:style>
  <w:style w:type="paragraph" w:customStyle="1" w:styleId="211">
    <w:name w:val="Основной текст с отступом 21"/>
    <w:basedOn w:val="a"/>
    <w:rsid w:val="00B74530"/>
    <w:pPr>
      <w:widowControl/>
      <w:suppressAutoHyphens/>
      <w:autoSpaceDE/>
      <w:autoSpaceDN/>
      <w:ind w:left="540" w:hanging="540"/>
    </w:pPr>
    <w:rPr>
      <w:kern w:val="1"/>
      <w:sz w:val="24"/>
      <w:szCs w:val="24"/>
      <w:lang w:eastAsia="ar-SA"/>
    </w:rPr>
  </w:style>
  <w:style w:type="paragraph" w:customStyle="1" w:styleId="p16">
    <w:name w:val="p16"/>
    <w:basedOn w:val="a"/>
    <w:rsid w:val="00B74530"/>
    <w:pPr>
      <w:widowControl/>
      <w:autoSpaceDE/>
      <w:autoSpaceDN/>
      <w:spacing w:before="280" w:after="280"/>
    </w:pPr>
    <w:rPr>
      <w:kern w:val="1"/>
      <w:sz w:val="24"/>
      <w:szCs w:val="24"/>
      <w:lang w:eastAsia="he-IL" w:bidi="he-IL"/>
    </w:rPr>
  </w:style>
  <w:style w:type="paragraph" w:customStyle="1" w:styleId="p15">
    <w:name w:val="p15"/>
    <w:basedOn w:val="a"/>
    <w:rsid w:val="00B74530"/>
    <w:pPr>
      <w:widowControl/>
      <w:autoSpaceDE/>
      <w:autoSpaceDN/>
      <w:spacing w:before="280" w:after="280"/>
    </w:pPr>
    <w:rPr>
      <w:kern w:val="1"/>
      <w:sz w:val="24"/>
      <w:szCs w:val="24"/>
      <w:lang w:eastAsia="he-IL" w:bidi="he-IL"/>
    </w:rPr>
  </w:style>
  <w:style w:type="paragraph" w:customStyle="1" w:styleId="p23">
    <w:name w:val="p23"/>
    <w:basedOn w:val="a"/>
    <w:rsid w:val="00B74530"/>
    <w:pPr>
      <w:widowControl/>
      <w:autoSpaceDE/>
      <w:autoSpaceDN/>
      <w:spacing w:before="280" w:after="280"/>
    </w:pPr>
    <w:rPr>
      <w:kern w:val="1"/>
      <w:sz w:val="24"/>
      <w:szCs w:val="24"/>
      <w:lang w:eastAsia="he-IL" w:bidi="he-IL"/>
    </w:rPr>
  </w:style>
  <w:style w:type="paragraph" w:customStyle="1" w:styleId="p22">
    <w:name w:val="p22"/>
    <w:basedOn w:val="a"/>
    <w:rsid w:val="00B74530"/>
    <w:pPr>
      <w:widowControl/>
      <w:autoSpaceDE/>
      <w:autoSpaceDN/>
      <w:spacing w:before="280" w:after="280"/>
    </w:pPr>
    <w:rPr>
      <w:kern w:val="1"/>
      <w:sz w:val="24"/>
      <w:szCs w:val="24"/>
      <w:lang w:eastAsia="he-IL" w:bidi="he-IL"/>
    </w:rPr>
  </w:style>
  <w:style w:type="paragraph" w:customStyle="1" w:styleId="p28">
    <w:name w:val="p28"/>
    <w:basedOn w:val="a"/>
    <w:rsid w:val="00B74530"/>
    <w:pPr>
      <w:widowControl/>
      <w:autoSpaceDE/>
      <w:autoSpaceDN/>
      <w:spacing w:before="280" w:after="280"/>
    </w:pPr>
    <w:rPr>
      <w:kern w:val="1"/>
      <w:sz w:val="24"/>
      <w:szCs w:val="24"/>
      <w:lang w:eastAsia="he-IL" w:bidi="he-IL"/>
    </w:rPr>
  </w:style>
  <w:style w:type="paragraph" w:customStyle="1" w:styleId="p14">
    <w:name w:val="p14"/>
    <w:basedOn w:val="a"/>
    <w:rsid w:val="00B74530"/>
    <w:pPr>
      <w:widowControl/>
      <w:suppressAutoHyphens/>
      <w:autoSpaceDE/>
      <w:autoSpaceDN/>
      <w:spacing w:before="280" w:after="280" w:line="360" w:lineRule="auto"/>
      <w:ind w:firstLine="709"/>
      <w:jc w:val="both"/>
      <w:textAlignment w:val="baseline"/>
    </w:pPr>
    <w:rPr>
      <w:kern w:val="1"/>
      <w:sz w:val="28"/>
      <w:szCs w:val="28"/>
      <w:lang w:eastAsia="ar-SA"/>
    </w:rPr>
  </w:style>
  <w:style w:type="paragraph" w:customStyle="1" w:styleId="p20">
    <w:name w:val="p20"/>
    <w:basedOn w:val="a"/>
    <w:rsid w:val="00B74530"/>
    <w:pPr>
      <w:widowControl/>
      <w:autoSpaceDE/>
      <w:autoSpaceDN/>
      <w:spacing w:before="280" w:after="280"/>
    </w:pPr>
    <w:rPr>
      <w:kern w:val="1"/>
      <w:sz w:val="24"/>
      <w:szCs w:val="24"/>
      <w:lang w:eastAsia="he-IL" w:bidi="he-IL"/>
    </w:rPr>
  </w:style>
  <w:style w:type="paragraph" w:customStyle="1" w:styleId="p19">
    <w:name w:val="p19"/>
    <w:basedOn w:val="a"/>
    <w:rsid w:val="00B74530"/>
    <w:pPr>
      <w:widowControl/>
      <w:autoSpaceDE/>
      <w:autoSpaceDN/>
      <w:spacing w:before="280" w:after="280"/>
    </w:pPr>
    <w:rPr>
      <w:kern w:val="1"/>
      <w:sz w:val="24"/>
      <w:szCs w:val="24"/>
      <w:lang w:eastAsia="he-IL" w:bidi="he-IL"/>
    </w:rPr>
  </w:style>
  <w:style w:type="paragraph" w:customStyle="1" w:styleId="p29">
    <w:name w:val="p29"/>
    <w:basedOn w:val="a"/>
    <w:rsid w:val="00B74530"/>
    <w:pPr>
      <w:widowControl/>
      <w:autoSpaceDE/>
      <w:autoSpaceDN/>
      <w:spacing w:before="280" w:after="280"/>
    </w:pPr>
    <w:rPr>
      <w:kern w:val="1"/>
      <w:sz w:val="24"/>
      <w:szCs w:val="24"/>
      <w:lang w:eastAsia="he-IL" w:bidi="he-IL"/>
    </w:rPr>
  </w:style>
  <w:style w:type="paragraph" w:customStyle="1" w:styleId="p37">
    <w:name w:val="p37"/>
    <w:basedOn w:val="a"/>
    <w:rsid w:val="00B74530"/>
    <w:pPr>
      <w:widowControl/>
      <w:suppressAutoHyphens/>
      <w:autoSpaceDE/>
      <w:autoSpaceDN/>
      <w:spacing w:before="280" w:after="280" w:line="360" w:lineRule="auto"/>
      <w:ind w:firstLine="709"/>
      <w:jc w:val="both"/>
      <w:textAlignment w:val="baseline"/>
    </w:pPr>
    <w:rPr>
      <w:kern w:val="1"/>
      <w:sz w:val="28"/>
      <w:szCs w:val="28"/>
      <w:lang w:eastAsia="ar-SA"/>
    </w:rPr>
  </w:style>
  <w:style w:type="paragraph" w:customStyle="1" w:styleId="Footnote">
    <w:name w:val="Footnote"/>
    <w:basedOn w:val="Standard"/>
    <w:rsid w:val="00B74530"/>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e">
    <w:name w:val="Title"/>
    <w:basedOn w:val="a"/>
    <w:next w:val="afff"/>
    <w:link w:val="afff0"/>
    <w:uiPriority w:val="99"/>
    <w:qFormat/>
    <w:rsid w:val="00B74530"/>
    <w:pPr>
      <w:suppressLineNumbers/>
      <w:suppressAutoHyphens/>
      <w:autoSpaceDE/>
      <w:autoSpaceDN/>
      <w:spacing w:before="120" w:after="120" w:line="100" w:lineRule="atLeast"/>
      <w:textAlignment w:val="baseline"/>
    </w:pPr>
    <w:rPr>
      <w:rFonts w:ascii="Cambria" w:hAnsi="Cambria"/>
      <w:b/>
      <w:color w:val="00000A"/>
      <w:kern w:val="28"/>
      <w:sz w:val="32"/>
      <w:szCs w:val="20"/>
      <w:lang w:eastAsia="ar-SA"/>
    </w:rPr>
  </w:style>
  <w:style w:type="character" w:customStyle="1" w:styleId="afff0">
    <w:name w:val="Название Знак"/>
    <w:basedOn w:val="a0"/>
    <w:link w:val="affe"/>
    <w:uiPriority w:val="99"/>
    <w:rsid w:val="00B74530"/>
    <w:rPr>
      <w:rFonts w:ascii="Cambria" w:eastAsia="Times New Roman" w:hAnsi="Cambria" w:cs="Times New Roman"/>
      <w:b/>
      <w:color w:val="00000A"/>
      <w:kern w:val="28"/>
      <w:sz w:val="32"/>
      <w:szCs w:val="20"/>
      <w:lang w:val="ru-RU" w:eastAsia="ar-SA"/>
    </w:rPr>
  </w:style>
  <w:style w:type="paragraph" w:styleId="afff">
    <w:name w:val="Subtitle"/>
    <w:basedOn w:val="a"/>
    <w:next w:val="a3"/>
    <w:link w:val="1f0"/>
    <w:uiPriority w:val="11"/>
    <w:qFormat/>
    <w:rsid w:val="00B74530"/>
    <w:pPr>
      <w:keepNext/>
      <w:suppressAutoHyphens/>
      <w:autoSpaceDE/>
      <w:autoSpaceDN/>
      <w:spacing w:before="240" w:after="120" w:line="100" w:lineRule="atLeast"/>
      <w:jc w:val="center"/>
      <w:textAlignment w:val="baseline"/>
    </w:pPr>
    <w:rPr>
      <w:rFonts w:ascii="Cambria" w:hAnsi="Cambria"/>
      <w:color w:val="00000A"/>
      <w:kern w:val="1"/>
      <w:sz w:val="24"/>
      <w:szCs w:val="20"/>
      <w:lang w:eastAsia="ar-SA"/>
    </w:rPr>
  </w:style>
  <w:style w:type="character" w:customStyle="1" w:styleId="1f0">
    <w:name w:val="Подзаголовок Знак1"/>
    <w:basedOn w:val="a0"/>
    <w:link w:val="afff"/>
    <w:uiPriority w:val="11"/>
    <w:rsid w:val="00B74530"/>
    <w:rPr>
      <w:rFonts w:ascii="Cambria" w:eastAsia="Times New Roman" w:hAnsi="Cambria" w:cs="Times New Roman"/>
      <w:color w:val="00000A"/>
      <w:kern w:val="1"/>
      <w:sz w:val="24"/>
      <w:szCs w:val="20"/>
      <w:lang w:val="ru-RU" w:eastAsia="ar-SA"/>
    </w:rPr>
  </w:style>
  <w:style w:type="paragraph" w:customStyle="1" w:styleId="1f1">
    <w:name w:val="Указатель1"/>
    <w:basedOn w:val="a"/>
    <w:rsid w:val="00B74530"/>
    <w:pPr>
      <w:suppressLineNumbers/>
      <w:suppressAutoHyphens/>
      <w:autoSpaceDE/>
      <w:autoSpaceDN/>
      <w:spacing w:line="100" w:lineRule="atLeast"/>
      <w:textAlignment w:val="baseline"/>
    </w:pPr>
    <w:rPr>
      <w:rFonts w:cs="Mangal"/>
      <w:color w:val="00000A"/>
      <w:kern w:val="1"/>
      <w:sz w:val="24"/>
      <w:szCs w:val="24"/>
      <w:lang w:val="de-DE" w:eastAsia="fa-IR" w:bidi="fa-IR"/>
    </w:rPr>
  </w:style>
  <w:style w:type="paragraph" w:customStyle="1" w:styleId="afff1">
    <w:name w:val="Содержимое таблицы"/>
    <w:basedOn w:val="a"/>
    <w:rsid w:val="00B74530"/>
    <w:pPr>
      <w:suppressLineNumbers/>
      <w:suppressAutoHyphens/>
      <w:autoSpaceDE/>
      <w:autoSpaceDN/>
      <w:spacing w:line="100" w:lineRule="atLeast"/>
      <w:textAlignment w:val="baseline"/>
    </w:pPr>
    <w:rPr>
      <w:color w:val="00000A"/>
      <w:kern w:val="1"/>
      <w:sz w:val="20"/>
      <w:szCs w:val="20"/>
      <w:lang w:val="de-DE" w:eastAsia="ar-SA"/>
    </w:rPr>
  </w:style>
  <w:style w:type="paragraph" w:customStyle="1" w:styleId="1f2">
    <w:name w:val="Основной текст с отступом1"/>
    <w:basedOn w:val="a"/>
    <w:rsid w:val="00B74530"/>
    <w:pPr>
      <w:suppressAutoHyphens/>
      <w:autoSpaceDE/>
      <w:autoSpaceDN/>
      <w:spacing w:after="120" w:line="100" w:lineRule="atLeast"/>
      <w:ind w:left="283"/>
      <w:textAlignment w:val="baseline"/>
    </w:pPr>
    <w:rPr>
      <w:color w:val="00000A"/>
      <w:kern w:val="1"/>
      <w:sz w:val="24"/>
      <w:szCs w:val="24"/>
      <w:lang w:val="de-DE" w:eastAsia="ar-SA"/>
    </w:rPr>
  </w:style>
  <w:style w:type="paragraph" w:customStyle="1" w:styleId="212">
    <w:name w:val="Основной текст 21"/>
    <w:basedOn w:val="a"/>
    <w:rsid w:val="00B74530"/>
    <w:pPr>
      <w:suppressAutoHyphens/>
      <w:autoSpaceDE/>
      <w:autoSpaceDN/>
      <w:spacing w:line="100" w:lineRule="atLeast"/>
      <w:textAlignment w:val="baseline"/>
    </w:pPr>
    <w:rPr>
      <w:color w:val="00000A"/>
      <w:kern w:val="1"/>
      <w:sz w:val="28"/>
      <w:szCs w:val="24"/>
      <w:lang w:val="de-DE" w:eastAsia="fa-IR" w:bidi="fa-IR"/>
    </w:rPr>
  </w:style>
  <w:style w:type="paragraph" w:customStyle="1" w:styleId="213">
    <w:name w:val="Список 21"/>
    <w:basedOn w:val="a"/>
    <w:rsid w:val="00B74530"/>
    <w:pPr>
      <w:suppressAutoHyphens/>
      <w:autoSpaceDE/>
      <w:autoSpaceDN/>
      <w:spacing w:line="100" w:lineRule="atLeast"/>
      <w:ind w:left="566" w:hanging="283"/>
      <w:textAlignment w:val="baseline"/>
    </w:pPr>
    <w:rPr>
      <w:color w:val="00000A"/>
      <w:kern w:val="1"/>
      <w:sz w:val="24"/>
      <w:szCs w:val="24"/>
      <w:lang w:val="de-DE" w:eastAsia="ar-SA"/>
    </w:rPr>
  </w:style>
  <w:style w:type="paragraph" w:customStyle="1" w:styleId="afff2">
    <w:name w:val="Текст в заданном формате"/>
    <w:basedOn w:val="a"/>
    <w:rsid w:val="00B74530"/>
    <w:pPr>
      <w:suppressAutoHyphens/>
      <w:autoSpaceDE/>
      <w:autoSpaceDN/>
      <w:spacing w:line="100" w:lineRule="atLeast"/>
      <w:textAlignment w:val="baseline"/>
    </w:pPr>
    <w:rPr>
      <w:rFonts w:ascii="Courier New" w:hAnsi="Courier New" w:cs="Courier New"/>
      <w:color w:val="00000A"/>
      <w:kern w:val="1"/>
      <w:sz w:val="20"/>
      <w:szCs w:val="20"/>
      <w:lang w:eastAsia="hi-IN" w:bidi="hi-IN"/>
    </w:rPr>
  </w:style>
  <w:style w:type="paragraph" w:customStyle="1" w:styleId="LTGliederung1">
    <w:name w:val="???????~LT~Gliederung 1"/>
    <w:rsid w:val="00B74530"/>
    <w:pPr>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autoSpaceDN/>
      <w:spacing w:before="160" w:line="100" w:lineRule="atLeast"/>
      <w:ind w:left="540"/>
      <w:textAlignment w:val="baseline"/>
    </w:pPr>
    <w:rPr>
      <w:rFonts w:ascii="Tahoma" w:eastAsia="Times New Roman" w:hAnsi="Tahoma" w:cs="Times New Roman"/>
      <w:color w:val="FFFFFF"/>
      <w:sz w:val="64"/>
      <w:szCs w:val="64"/>
      <w:lang w:val="ru-RU" w:eastAsia="ar-SA"/>
    </w:rPr>
  </w:style>
  <w:style w:type="paragraph" w:customStyle="1" w:styleId="c3">
    <w:name w:val="c3"/>
    <w:basedOn w:val="a"/>
    <w:rsid w:val="00B74530"/>
    <w:pPr>
      <w:suppressAutoHyphens/>
      <w:autoSpaceDE/>
      <w:autoSpaceDN/>
      <w:spacing w:before="280" w:after="280" w:line="100" w:lineRule="atLeast"/>
      <w:textAlignment w:val="baseline"/>
    </w:pPr>
    <w:rPr>
      <w:color w:val="00000A"/>
      <w:kern w:val="1"/>
      <w:sz w:val="24"/>
      <w:szCs w:val="24"/>
      <w:lang w:val="de-DE" w:eastAsia="fa-IR" w:bidi="fa-IR"/>
    </w:rPr>
  </w:style>
  <w:style w:type="paragraph" w:customStyle="1" w:styleId="310">
    <w:name w:val="Основной текст с отступом 31"/>
    <w:basedOn w:val="a"/>
    <w:rsid w:val="00B74530"/>
    <w:pPr>
      <w:suppressAutoHyphens/>
      <w:autoSpaceDE/>
      <w:autoSpaceDN/>
      <w:spacing w:line="100" w:lineRule="atLeast"/>
      <w:ind w:firstLine="720"/>
      <w:jc w:val="center"/>
      <w:textAlignment w:val="baseline"/>
    </w:pPr>
    <w:rPr>
      <w:rFonts w:ascii="Arial" w:hAnsi="Arial" w:cs="Arial"/>
      <w:b/>
      <w:bCs/>
      <w:color w:val="00000A"/>
      <w:kern w:val="1"/>
      <w:sz w:val="20"/>
      <w:szCs w:val="20"/>
      <w:lang w:val="de-DE" w:eastAsia="ar-SA"/>
    </w:rPr>
  </w:style>
  <w:style w:type="paragraph" w:styleId="1f3">
    <w:name w:val="toc 1"/>
    <w:basedOn w:val="a"/>
    <w:next w:val="a"/>
    <w:uiPriority w:val="39"/>
    <w:rsid w:val="00B74530"/>
    <w:pPr>
      <w:widowControl/>
      <w:tabs>
        <w:tab w:val="right" w:leader="dot" w:pos="9628"/>
      </w:tabs>
      <w:suppressAutoHyphens/>
      <w:autoSpaceDE/>
      <w:autoSpaceDN/>
      <w:spacing w:before="120"/>
      <w:jc w:val="both"/>
    </w:pPr>
    <w:rPr>
      <w:rFonts w:eastAsia="Arial Unicode MS"/>
      <w:b/>
      <w:color w:val="00000A"/>
      <w:kern w:val="1"/>
      <w:sz w:val="24"/>
      <w:szCs w:val="24"/>
      <w:lang w:eastAsia="ar-SA"/>
    </w:rPr>
  </w:style>
  <w:style w:type="paragraph" w:styleId="2c">
    <w:name w:val="toc 2"/>
    <w:basedOn w:val="a"/>
    <w:next w:val="a"/>
    <w:uiPriority w:val="39"/>
    <w:rsid w:val="00B74530"/>
    <w:pPr>
      <w:widowControl/>
      <w:tabs>
        <w:tab w:val="right" w:leader="dot" w:pos="9628"/>
      </w:tabs>
      <w:suppressAutoHyphens/>
      <w:autoSpaceDE/>
      <w:autoSpaceDN/>
      <w:jc w:val="both"/>
    </w:pPr>
    <w:rPr>
      <w:rFonts w:ascii="Calibri" w:eastAsia="Arial Unicode MS" w:hAnsi="Calibri" w:cs="Calibri"/>
      <w:color w:val="00000A"/>
      <w:kern w:val="1"/>
      <w:lang w:eastAsia="ar-SA"/>
    </w:rPr>
  </w:style>
  <w:style w:type="paragraph" w:styleId="34">
    <w:name w:val="toc 3"/>
    <w:basedOn w:val="a"/>
    <w:next w:val="a"/>
    <w:uiPriority w:val="39"/>
    <w:rsid w:val="00B74530"/>
    <w:pPr>
      <w:widowControl/>
      <w:tabs>
        <w:tab w:val="right" w:leader="dot" w:pos="9628"/>
      </w:tabs>
      <w:suppressAutoHyphens/>
      <w:autoSpaceDE/>
      <w:autoSpaceDN/>
      <w:spacing w:before="120"/>
      <w:jc w:val="both"/>
    </w:pPr>
    <w:rPr>
      <w:rFonts w:ascii="Calibri" w:eastAsia="Arial Unicode MS" w:hAnsi="Calibri" w:cs="Calibri"/>
      <w:color w:val="00000A"/>
      <w:kern w:val="1"/>
      <w:lang w:eastAsia="ar-SA"/>
    </w:rPr>
  </w:style>
  <w:style w:type="paragraph" w:customStyle="1" w:styleId="ListParagraph1">
    <w:name w:val="List Paragraph1"/>
    <w:basedOn w:val="a"/>
    <w:rsid w:val="00B74530"/>
    <w:pPr>
      <w:widowControl/>
      <w:autoSpaceDE/>
      <w:autoSpaceDN/>
      <w:spacing w:after="200" w:line="276" w:lineRule="auto"/>
      <w:ind w:left="720"/>
    </w:pPr>
    <w:rPr>
      <w:rFonts w:ascii="Calibri" w:hAnsi="Calibri"/>
      <w:kern w:val="1"/>
      <w:lang w:eastAsia="ar-SA"/>
    </w:rPr>
  </w:style>
  <w:style w:type="paragraph" w:customStyle="1" w:styleId="p6">
    <w:name w:val="p6"/>
    <w:basedOn w:val="a"/>
    <w:rsid w:val="00B74530"/>
    <w:pPr>
      <w:widowControl/>
      <w:autoSpaceDE/>
      <w:autoSpaceDN/>
      <w:spacing w:before="280" w:after="280"/>
    </w:pPr>
    <w:rPr>
      <w:kern w:val="1"/>
      <w:sz w:val="24"/>
      <w:szCs w:val="24"/>
      <w:lang w:eastAsia="ar-SA"/>
    </w:rPr>
  </w:style>
  <w:style w:type="paragraph" w:customStyle="1" w:styleId="p7">
    <w:name w:val="p7"/>
    <w:basedOn w:val="a"/>
    <w:rsid w:val="00B74530"/>
    <w:pPr>
      <w:widowControl/>
      <w:autoSpaceDE/>
      <w:autoSpaceDN/>
      <w:spacing w:before="280" w:after="280"/>
    </w:pPr>
    <w:rPr>
      <w:kern w:val="1"/>
      <w:sz w:val="24"/>
      <w:szCs w:val="24"/>
      <w:lang w:eastAsia="ar-SA"/>
    </w:rPr>
  </w:style>
  <w:style w:type="paragraph" w:customStyle="1" w:styleId="p5">
    <w:name w:val="p5"/>
    <w:basedOn w:val="a"/>
    <w:rsid w:val="00B74530"/>
    <w:pPr>
      <w:widowControl/>
      <w:autoSpaceDE/>
      <w:autoSpaceDN/>
      <w:spacing w:before="280" w:after="280"/>
    </w:pPr>
    <w:rPr>
      <w:kern w:val="1"/>
      <w:sz w:val="24"/>
      <w:szCs w:val="24"/>
      <w:lang w:eastAsia="ar-SA"/>
    </w:rPr>
  </w:style>
  <w:style w:type="paragraph" w:customStyle="1" w:styleId="35">
    <w:name w:val="Абзац списка3"/>
    <w:basedOn w:val="a"/>
    <w:rsid w:val="00B74530"/>
    <w:pPr>
      <w:suppressAutoHyphens/>
      <w:autoSpaceDE/>
      <w:autoSpaceDN/>
      <w:spacing w:after="200"/>
      <w:ind w:left="720"/>
    </w:pPr>
    <w:rPr>
      <w:rFonts w:eastAsia="SimSun" w:cs="Mangal"/>
      <w:kern w:val="1"/>
      <w:sz w:val="24"/>
      <w:szCs w:val="24"/>
      <w:lang w:eastAsia="hi-IN" w:bidi="hi-IN"/>
    </w:rPr>
  </w:style>
  <w:style w:type="paragraph" w:customStyle="1" w:styleId="30Snoska">
    <w:name w:val="30Snoska"/>
    <w:basedOn w:val="Standard"/>
    <w:rsid w:val="00B74530"/>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3">
    <w:name w:val="Осн_текст"/>
    <w:basedOn w:val="a"/>
    <w:rsid w:val="00B74530"/>
    <w:pPr>
      <w:widowControl/>
      <w:autoSpaceDE/>
      <w:autoSpaceDN/>
      <w:spacing w:line="360" w:lineRule="auto"/>
      <w:ind w:firstLine="737"/>
      <w:jc w:val="both"/>
    </w:pPr>
    <w:rPr>
      <w:rFonts w:ascii="Courier New" w:hAnsi="Courier New" w:cs="Courier New"/>
      <w:spacing w:val="-14"/>
      <w:kern w:val="1"/>
      <w:sz w:val="28"/>
      <w:szCs w:val="24"/>
      <w:lang w:eastAsia="ar-SA"/>
    </w:rPr>
  </w:style>
  <w:style w:type="paragraph" w:customStyle="1" w:styleId="2d">
    <w:name w:val="??? 2"/>
    <w:basedOn w:val="a"/>
    <w:rsid w:val="00B74530"/>
    <w:pPr>
      <w:keepNext/>
      <w:overflowPunct w:val="0"/>
      <w:autoSpaceDN/>
      <w:spacing w:before="283" w:after="170" w:line="296" w:lineRule="atLeast"/>
      <w:jc w:val="center"/>
    </w:pPr>
    <w:rPr>
      <w:rFonts w:ascii="PragmaticaC" w:hAnsi="PragmaticaC"/>
      <w:b/>
      <w:color w:val="000000"/>
      <w:kern w:val="1"/>
      <w:sz w:val="26"/>
      <w:szCs w:val="20"/>
      <w:lang w:eastAsia="ar-SA"/>
    </w:rPr>
  </w:style>
  <w:style w:type="paragraph" w:customStyle="1" w:styleId="afff4">
    <w:name w:val="??????? (???)"/>
    <w:basedOn w:val="a"/>
    <w:rsid w:val="00B74530"/>
    <w:pPr>
      <w:overflowPunct w:val="0"/>
      <w:autoSpaceDN/>
      <w:spacing w:before="130" w:after="130" w:line="360" w:lineRule="auto"/>
    </w:pPr>
    <w:rPr>
      <w:color w:val="000000"/>
      <w:kern w:val="1"/>
      <w:sz w:val="24"/>
      <w:szCs w:val="20"/>
      <w:lang w:eastAsia="ar-SA"/>
    </w:rPr>
  </w:style>
  <w:style w:type="paragraph" w:customStyle="1" w:styleId="afff5">
    <w:name w:val="????? ??????"/>
    <w:basedOn w:val="a"/>
    <w:rsid w:val="00B74530"/>
    <w:pPr>
      <w:overflowPunct w:val="0"/>
      <w:autoSpaceDN/>
      <w:ind w:left="720"/>
    </w:pPr>
    <w:rPr>
      <w:color w:val="000000"/>
      <w:kern w:val="1"/>
      <w:sz w:val="24"/>
      <w:szCs w:val="20"/>
      <w:lang w:eastAsia="ar-SA"/>
    </w:rPr>
  </w:style>
  <w:style w:type="paragraph" w:customStyle="1" w:styleId="afff6">
    <w:name w:val="Заголовок таблицы"/>
    <w:basedOn w:val="afff1"/>
    <w:rsid w:val="00B74530"/>
    <w:pPr>
      <w:jc w:val="center"/>
    </w:pPr>
    <w:rPr>
      <w:b/>
      <w:bCs/>
    </w:rPr>
  </w:style>
  <w:style w:type="paragraph" w:customStyle="1" w:styleId="afff7">
    <w:name w:val="Базовый"/>
    <w:rsid w:val="00B74530"/>
    <w:pPr>
      <w:widowControl/>
      <w:tabs>
        <w:tab w:val="left" w:pos="709"/>
      </w:tabs>
      <w:suppressAutoHyphens/>
      <w:autoSpaceDE/>
      <w:autoSpaceDN/>
      <w:spacing w:line="100" w:lineRule="atLeast"/>
    </w:pPr>
    <w:rPr>
      <w:rFonts w:ascii="Arial" w:eastAsia="Arial Unicode MS" w:hAnsi="Arial" w:cs="Mangal"/>
      <w:color w:val="00000A"/>
      <w:sz w:val="20"/>
      <w:szCs w:val="24"/>
      <w:lang w:val="ru-RU" w:eastAsia="zh-CN" w:bidi="hi-IN"/>
    </w:rPr>
  </w:style>
  <w:style w:type="paragraph" w:customStyle="1" w:styleId="afff8">
    <w:name w:val="Сноска"/>
    <w:basedOn w:val="aff5"/>
    <w:rsid w:val="00B74530"/>
  </w:style>
  <w:style w:type="character" w:customStyle="1" w:styleId="-">
    <w:name w:val="Интернет-ссылка"/>
    <w:basedOn w:val="a0"/>
    <w:rsid w:val="00B74530"/>
    <w:rPr>
      <w:rFonts w:cs="Times New Roman"/>
      <w:color w:val="0000FF"/>
      <w:u w:val="single"/>
      <w:lang w:val="uz-Cyrl-UZ" w:eastAsia="uz-Cyrl-UZ"/>
    </w:rPr>
  </w:style>
  <w:style w:type="character" w:customStyle="1" w:styleId="afff9">
    <w:name w:val="Выделение жирным"/>
    <w:basedOn w:val="a0"/>
    <w:rsid w:val="00B74530"/>
    <w:rPr>
      <w:rFonts w:cs="Times New Roman"/>
      <w:b/>
      <w:bCs/>
    </w:rPr>
  </w:style>
  <w:style w:type="character" w:customStyle="1" w:styleId="afffa">
    <w:name w:val="Привязка сноски"/>
    <w:rsid w:val="00B74530"/>
    <w:rPr>
      <w:vertAlign w:val="superscript"/>
    </w:rPr>
  </w:style>
  <w:style w:type="character" w:customStyle="1" w:styleId="afffb">
    <w:name w:val="Привязка концевой сноски"/>
    <w:rsid w:val="00B74530"/>
    <w:rPr>
      <w:vertAlign w:val="superscript"/>
    </w:rPr>
  </w:style>
  <w:style w:type="table" w:customStyle="1" w:styleId="36">
    <w:name w:val="Сетка таблицы3"/>
    <w:basedOn w:val="a1"/>
    <w:next w:val="a6"/>
    <w:uiPriority w:val="59"/>
    <w:rsid w:val="00B74530"/>
    <w:pPr>
      <w:widowControl/>
      <w:autoSpaceDE/>
      <w:autoSpaceDN/>
    </w:pPr>
    <w:rPr>
      <w:rFonts w:ascii="Calibri" w:eastAsia="Times New Roman" w:hAnsi="Calibri" w:cs="Times New Roman"/>
      <w:sz w:val="24"/>
      <w:szCs w:val="24"/>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74530"/>
    <w:pPr>
      <w:widowControl/>
      <w:suppressAutoHyphens/>
      <w:autoSpaceDE/>
      <w:autoSpaceDN/>
      <w:spacing w:after="200"/>
    </w:pPr>
    <w:rPr>
      <w:rFonts w:ascii="Calibri" w:eastAsia="Arial Unicode MS" w:hAnsi="Calibri" w:cs="Calibri"/>
      <w:color w:val="00000A"/>
      <w:kern w:val="1"/>
      <w:sz w:val="20"/>
      <w:szCs w:val="20"/>
    </w:rPr>
  </w:style>
  <w:style w:type="character" w:customStyle="1" w:styleId="afffd">
    <w:name w:val="Текст примечания Знак"/>
    <w:basedOn w:val="a0"/>
    <w:link w:val="afffc"/>
    <w:uiPriority w:val="99"/>
    <w:semiHidden/>
    <w:rsid w:val="00B74530"/>
    <w:rPr>
      <w:rFonts w:ascii="Calibri" w:eastAsia="Arial Unicode MS" w:hAnsi="Calibri" w:cs="Calibri"/>
      <w:color w:val="00000A"/>
      <w:kern w:val="1"/>
      <w:sz w:val="20"/>
      <w:szCs w:val="20"/>
      <w:lang w:val="ru-RU"/>
    </w:rPr>
  </w:style>
  <w:style w:type="paragraph" w:styleId="afffe">
    <w:name w:val="annotation subject"/>
    <w:basedOn w:val="afffc"/>
    <w:next w:val="afffc"/>
    <w:link w:val="affff"/>
    <w:uiPriority w:val="99"/>
    <w:semiHidden/>
    <w:unhideWhenUsed/>
    <w:rsid w:val="00B74530"/>
    <w:rPr>
      <w:b/>
      <w:bCs/>
    </w:rPr>
  </w:style>
  <w:style w:type="character" w:customStyle="1" w:styleId="affff">
    <w:name w:val="Тема примечания Знак"/>
    <w:basedOn w:val="afffd"/>
    <w:link w:val="afffe"/>
    <w:uiPriority w:val="99"/>
    <w:semiHidden/>
    <w:rsid w:val="00B74530"/>
    <w:rPr>
      <w:rFonts w:ascii="Calibri" w:eastAsia="Arial Unicode MS" w:hAnsi="Calibri" w:cs="Calibri"/>
      <w:b/>
      <w:bCs/>
      <w:color w:val="00000A"/>
      <w:kern w:val="1"/>
      <w:sz w:val="20"/>
      <w:szCs w:val="20"/>
      <w:lang w:val="ru-RU"/>
    </w:rPr>
  </w:style>
  <w:style w:type="character" w:customStyle="1" w:styleId="40">
    <w:name w:val="Заголовок 4 Знак"/>
    <w:basedOn w:val="a0"/>
    <w:link w:val="4"/>
    <w:uiPriority w:val="9"/>
    <w:semiHidden/>
    <w:rsid w:val="00B74530"/>
    <w:rPr>
      <w:rFonts w:ascii="Cambria" w:eastAsia="Times New Roman" w:hAnsi="Cambria" w:cs="Times New Roman"/>
      <w:b/>
      <w:bCs/>
      <w:i/>
      <w:iCs/>
      <w:color w:val="4F81BD"/>
      <w:kern w:val="1"/>
      <w:sz w:val="22"/>
      <w:szCs w:val="22"/>
      <w:lang w:eastAsia="ar-SA"/>
    </w:rPr>
  </w:style>
  <w:style w:type="table" w:customStyle="1" w:styleId="100">
    <w:name w:val="Сетка таблицы10"/>
    <w:basedOn w:val="a1"/>
    <w:next w:val="a6"/>
    <w:uiPriority w:val="59"/>
    <w:rsid w:val="00B74530"/>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6"/>
    <w:uiPriority w:val="59"/>
    <w:rsid w:val="00B74530"/>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6"/>
    <w:uiPriority w:val="59"/>
    <w:rsid w:val="00B74530"/>
    <w:pPr>
      <w:widowControl/>
      <w:autoSpaceDE/>
      <w:autoSpaceDN/>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0">
    <w:name w:val="Заголовок 4 Знак1"/>
    <w:basedOn w:val="a0"/>
    <w:uiPriority w:val="9"/>
    <w:semiHidden/>
    <w:rsid w:val="00B74530"/>
    <w:rPr>
      <w:rFonts w:asciiTheme="majorHAnsi" w:eastAsiaTheme="majorEastAsia" w:hAnsiTheme="majorHAnsi" w:cstheme="majorBidi"/>
      <w:b/>
      <w:bCs/>
      <w:i/>
      <w:iCs/>
      <w:color w:val="4F81BD" w:themeColor="accent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676A"/>
    <w:rPr>
      <w:rFonts w:ascii="Times New Roman" w:eastAsia="Times New Roman" w:hAnsi="Times New Roman" w:cs="Times New Roman"/>
      <w:lang w:val="ru-RU"/>
    </w:rPr>
  </w:style>
  <w:style w:type="paragraph" w:styleId="1">
    <w:name w:val="heading 1"/>
    <w:basedOn w:val="a"/>
    <w:link w:val="10"/>
    <w:uiPriority w:val="9"/>
    <w:qFormat/>
    <w:pPr>
      <w:spacing w:line="317" w:lineRule="exact"/>
      <w:ind w:left="860"/>
      <w:jc w:val="both"/>
      <w:outlineLvl w:val="0"/>
    </w:pPr>
    <w:rPr>
      <w:b/>
      <w:bCs/>
      <w:sz w:val="28"/>
      <w:szCs w:val="28"/>
    </w:rPr>
  </w:style>
  <w:style w:type="paragraph" w:styleId="2">
    <w:name w:val="heading 2"/>
    <w:basedOn w:val="a"/>
    <w:link w:val="20"/>
    <w:uiPriority w:val="9"/>
    <w:qFormat/>
    <w:pPr>
      <w:spacing w:line="319" w:lineRule="exact"/>
      <w:ind w:left="860"/>
      <w:jc w:val="both"/>
      <w:outlineLvl w:val="1"/>
    </w:pPr>
    <w:rPr>
      <w:b/>
      <w:bCs/>
      <w:i/>
      <w:iCs/>
      <w:sz w:val="28"/>
      <w:szCs w:val="28"/>
    </w:rPr>
  </w:style>
  <w:style w:type="paragraph" w:styleId="3">
    <w:name w:val="heading 3"/>
    <w:basedOn w:val="a"/>
    <w:next w:val="a"/>
    <w:link w:val="30"/>
    <w:uiPriority w:val="9"/>
    <w:qFormat/>
    <w:rsid w:val="00B74530"/>
    <w:pPr>
      <w:keepNext/>
      <w:widowControl/>
      <w:tabs>
        <w:tab w:val="num" w:pos="720"/>
      </w:tabs>
      <w:autoSpaceDE/>
      <w:autoSpaceDN/>
      <w:spacing w:before="240" w:after="60"/>
      <w:ind w:left="720" w:hanging="720"/>
      <w:jc w:val="center"/>
      <w:outlineLvl w:val="2"/>
    </w:pPr>
    <w:rPr>
      <w:b/>
      <w:i/>
      <w:sz w:val="28"/>
      <w:szCs w:val="20"/>
      <w:lang w:eastAsia="ru-RU"/>
    </w:rPr>
  </w:style>
  <w:style w:type="paragraph" w:styleId="4">
    <w:name w:val="heading 4"/>
    <w:basedOn w:val="a"/>
    <w:next w:val="a"/>
    <w:link w:val="40"/>
    <w:uiPriority w:val="9"/>
    <w:semiHidden/>
    <w:unhideWhenUsed/>
    <w:qFormat/>
    <w:rsid w:val="00B74530"/>
    <w:pPr>
      <w:keepNext/>
      <w:keepLines/>
      <w:spacing w:before="200"/>
      <w:outlineLvl w:val="3"/>
    </w:pPr>
    <w:rPr>
      <w:rFonts w:ascii="Cambria" w:hAnsi="Cambria"/>
      <w:b/>
      <w:bCs/>
      <w:i/>
      <w:iCs/>
      <w:color w:val="4F81BD"/>
      <w:kern w:val="1"/>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pPr>
      <w:ind w:left="292" w:firstLine="568"/>
      <w:jc w:val="both"/>
    </w:pPr>
    <w:rPr>
      <w:sz w:val="28"/>
      <w:szCs w:val="28"/>
    </w:rPr>
  </w:style>
  <w:style w:type="paragraph" w:styleId="a5">
    <w:name w:val="List Paragraph"/>
    <w:basedOn w:val="a"/>
    <w:uiPriority w:val="34"/>
    <w:qFormat/>
    <w:pPr>
      <w:ind w:left="292" w:firstLine="568"/>
      <w:jc w:val="both"/>
    </w:pPr>
  </w:style>
  <w:style w:type="paragraph" w:customStyle="1" w:styleId="TableParagraph">
    <w:name w:val="Table Paragraph"/>
    <w:basedOn w:val="a"/>
    <w:uiPriority w:val="1"/>
    <w:qFormat/>
  </w:style>
  <w:style w:type="table" w:styleId="a6">
    <w:name w:val="Table Grid"/>
    <w:basedOn w:val="a1"/>
    <w:uiPriority w:val="59"/>
    <w:rsid w:val="00DA3C65"/>
    <w:pPr>
      <w:widowControl/>
      <w:autoSpaceDE/>
      <w:autoSpaceDN/>
    </w:pPr>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11A17"/>
    <w:pPr>
      <w:tabs>
        <w:tab w:val="center" w:pos="4677"/>
        <w:tab w:val="right" w:pos="9355"/>
      </w:tabs>
    </w:pPr>
  </w:style>
  <w:style w:type="character" w:customStyle="1" w:styleId="a8">
    <w:name w:val="Верхний колонтитул Знак"/>
    <w:basedOn w:val="a0"/>
    <w:link w:val="a7"/>
    <w:uiPriority w:val="99"/>
    <w:rsid w:val="00D11A17"/>
    <w:rPr>
      <w:rFonts w:ascii="Times New Roman" w:eastAsia="Times New Roman" w:hAnsi="Times New Roman" w:cs="Times New Roman"/>
      <w:lang w:val="ru-RU"/>
    </w:rPr>
  </w:style>
  <w:style w:type="paragraph" w:styleId="a9">
    <w:name w:val="footer"/>
    <w:basedOn w:val="a"/>
    <w:link w:val="aa"/>
    <w:uiPriority w:val="99"/>
    <w:unhideWhenUsed/>
    <w:rsid w:val="00D11A17"/>
    <w:pPr>
      <w:tabs>
        <w:tab w:val="center" w:pos="4677"/>
        <w:tab w:val="right" w:pos="9355"/>
      </w:tabs>
    </w:pPr>
  </w:style>
  <w:style w:type="character" w:customStyle="1" w:styleId="aa">
    <w:name w:val="Нижний колонтитул Знак"/>
    <w:basedOn w:val="a0"/>
    <w:link w:val="a9"/>
    <w:uiPriority w:val="99"/>
    <w:rsid w:val="00D11A17"/>
    <w:rPr>
      <w:rFonts w:ascii="Times New Roman" w:eastAsia="Times New Roman" w:hAnsi="Times New Roman" w:cs="Times New Roman"/>
      <w:lang w:val="ru-RU"/>
    </w:rPr>
  </w:style>
  <w:style w:type="table" w:customStyle="1" w:styleId="11">
    <w:name w:val="Сетка таблицы1"/>
    <w:basedOn w:val="a1"/>
    <w:next w:val="a6"/>
    <w:uiPriority w:val="59"/>
    <w:rsid w:val="00A23662"/>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uiPriority w:val="59"/>
    <w:rsid w:val="00451CD4"/>
    <w:pPr>
      <w:widowControl/>
      <w:autoSpaceDE/>
      <w:autoSpaceDN/>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CF539B"/>
  </w:style>
  <w:style w:type="character" w:customStyle="1" w:styleId="10">
    <w:name w:val="Заголовок 1 Знак"/>
    <w:basedOn w:val="a0"/>
    <w:link w:val="1"/>
    <w:uiPriority w:val="9"/>
    <w:rsid w:val="00CF539B"/>
    <w:rPr>
      <w:rFonts w:ascii="Times New Roman" w:eastAsia="Times New Roman" w:hAnsi="Times New Roman" w:cs="Times New Roman"/>
      <w:b/>
      <w:bCs/>
      <w:sz w:val="28"/>
      <w:szCs w:val="28"/>
      <w:lang w:val="ru-RU"/>
    </w:rPr>
  </w:style>
  <w:style w:type="table" w:customStyle="1" w:styleId="21">
    <w:name w:val="Сетка таблицы2"/>
    <w:basedOn w:val="a1"/>
    <w:next w:val="a6"/>
    <w:uiPriority w:val="59"/>
    <w:rsid w:val="00CF539B"/>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CF539B"/>
    <w:pPr>
      <w:widowControl/>
      <w:autoSpaceDE/>
      <w:autoSpaceDN/>
      <w:spacing w:before="100" w:beforeAutospacing="1" w:after="100" w:afterAutospacing="1"/>
    </w:pPr>
    <w:rPr>
      <w:sz w:val="24"/>
      <w:szCs w:val="24"/>
      <w:lang w:eastAsia="ru-RU"/>
    </w:rPr>
  </w:style>
  <w:style w:type="character" w:customStyle="1" w:styleId="c1">
    <w:name w:val="c1"/>
    <w:basedOn w:val="a0"/>
    <w:rsid w:val="00CF539B"/>
  </w:style>
  <w:style w:type="character" w:customStyle="1" w:styleId="13">
    <w:name w:val="Гиперссылка1"/>
    <w:basedOn w:val="a0"/>
    <w:uiPriority w:val="99"/>
    <w:unhideWhenUsed/>
    <w:rsid w:val="00CF539B"/>
    <w:rPr>
      <w:color w:val="0000FF"/>
      <w:u w:val="single"/>
    </w:rPr>
  </w:style>
  <w:style w:type="character" w:customStyle="1" w:styleId="ab">
    <w:name w:val="Без интервала Знак"/>
    <w:aliases w:val="основа Знак,Без интервала1 Знак"/>
    <w:link w:val="ac"/>
    <w:uiPriority w:val="1"/>
    <w:locked/>
    <w:rsid w:val="00CF539B"/>
    <w:rPr>
      <w:rFonts w:ascii="Calibri" w:eastAsia="Calibri" w:hAnsi="Calibri" w:cs="Times New Roman"/>
    </w:rPr>
  </w:style>
  <w:style w:type="paragraph" w:styleId="ac">
    <w:name w:val="No Spacing"/>
    <w:aliases w:val="основа,Без интервала1"/>
    <w:link w:val="ab"/>
    <w:qFormat/>
    <w:rsid w:val="00CF539B"/>
    <w:pPr>
      <w:widowControl/>
      <w:autoSpaceDE/>
      <w:autoSpaceDN/>
    </w:pPr>
    <w:rPr>
      <w:rFonts w:ascii="Calibri" w:eastAsia="Calibri" w:hAnsi="Calibri" w:cs="Times New Roman"/>
    </w:rPr>
  </w:style>
  <w:style w:type="character" w:styleId="ad">
    <w:name w:val="Hyperlink"/>
    <w:basedOn w:val="a0"/>
    <w:uiPriority w:val="99"/>
    <w:unhideWhenUsed/>
    <w:rsid w:val="00CF539B"/>
    <w:rPr>
      <w:color w:val="0000FF" w:themeColor="hyperlink"/>
      <w:u w:val="single"/>
    </w:rPr>
  </w:style>
  <w:style w:type="paragraph" w:customStyle="1" w:styleId="c50">
    <w:name w:val="c50"/>
    <w:basedOn w:val="a"/>
    <w:rsid w:val="00876714"/>
    <w:pPr>
      <w:widowControl/>
      <w:autoSpaceDE/>
      <w:autoSpaceDN/>
      <w:spacing w:before="100" w:beforeAutospacing="1" w:after="100" w:afterAutospacing="1"/>
    </w:pPr>
    <w:rPr>
      <w:sz w:val="24"/>
      <w:szCs w:val="24"/>
      <w:lang w:eastAsia="ru-RU"/>
    </w:rPr>
  </w:style>
  <w:style w:type="character" w:customStyle="1" w:styleId="c21">
    <w:name w:val="c21"/>
    <w:basedOn w:val="a0"/>
    <w:rsid w:val="00876714"/>
  </w:style>
  <w:style w:type="character" w:customStyle="1" w:styleId="c13">
    <w:name w:val="c13"/>
    <w:basedOn w:val="a0"/>
    <w:rsid w:val="00876714"/>
  </w:style>
  <w:style w:type="character" w:customStyle="1" w:styleId="c29">
    <w:name w:val="c29"/>
    <w:basedOn w:val="a0"/>
    <w:rsid w:val="00876714"/>
  </w:style>
  <w:style w:type="character" w:customStyle="1" w:styleId="c2">
    <w:name w:val="c2"/>
    <w:basedOn w:val="a0"/>
    <w:rsid w:val="00876714"/>
  </w:style>
  <w:style w:type="paragraph" w:customStyle="1" w:styleId="c70">
    <w:name w:val="c70"/>
    <w:basedOn w:val="a"/>
    <w:rsid w:val="00876714"/>
    <w:pPr>
      <w:widowControl/>
      <w:autoSpaceDE/>
      <w:autoSpaceDN/>
      <w:spacing w:before="100" w:beforeAutospacing="1" w:after="100" w:afterAutospacing="1"/>
    </w:pPr>
    <w:rPr>
      <w:sz w:val="24"/>
      <w:szCs w:val="24"/>
      <w:lang w:eastAsia="ru-RU"/>
    </w:rPr>
  </w:style>
  <w:style w:type="paragraph" w:customStyle="1" w:styleId="c4">
    <w:name w:val="c4"/>
    <w:basedOn w:val="a"/>
    <w:rsid w:val="00876714"/>
    <w:pPr>
      <w:widowControl/>
      <w:autoSpaceDE/>
      <w:autoSpaceDN/>
      <w:spacing w:before="100" w:beforeAutospacing="1" w:after="100" w:afterAutospacing="1"/>
    </w:pPr>
    <w:rPr>
      <w:sz w:val="24"/>
      <w:szCs w:val="24"/>
      <w:lang w:eastAsia="ru-RU"/>
    </w:rPr>
  </w:style>
  <w:style w:type="paragraph" w:customStyle="1" w:styleId="c12">
    <w:name w:val="c12"/>
    <w:basedOn w:val="a"/>
    <w:rsid w:val="00876714"/>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rsid w:val="00B74530"/>
    <w:rPr>
      <w:rFonts w:ascii="Times New Roman" w:eastAsia="Times New Roman" w:hAnsi="Times New Roman" w:cs="Times New Roman"/>
      <w:b/>
      <w:i/>
      <w:sz w:val="28"/>
      <w:szCs w:val="20"/>
      <w:lang w:val="ru-RU" w:eastAsia="ru-RU"/>
    </w:rPr>
  </w:style>
  <w:style w:type="paragraph" w:customStyle="1" w:styleId="41">
    <w:name w:val="Заголовок 41"/>
    <w:basedOn w:val="a"/>
    <w:next w:val="a"/>
    <w:uiPriority w:val="9"/>
    <w:semiHidden/>
    <w:unhideWhenUsed/>
    <w:qFormat/>
    <w:rsid w:val="00B74530"/>
    <w:pPr>
      <w:keepNext/>
      <w:keepLines/>
      <w:widowControl/>
      <w:suppressAutoHyphens/>
      <w:autoSpaceDE/>
      <w:autoSpaceDN/>
      <w:spacing w:before="200" w:line="276" w:lineRule="auto"/>
      <w:outlineLvl w:val="3"/>
    </w:pPr>
    <w:rPr>
      <w:rFonts w:ascii="Cambria" w:hAnsi="Cambria"/>
      <w:b/>
      <w:bCs/>
      <w:i/>
      <w:iCs/>
      <w:color w:val="4F81BD"/>
      <w:kern w:val="1"/>
      <w:lang w:eastAsia="ar-SA"/>
    </w:rPr>
  </w:style>
  <w:style w:type="numbering" w:customStyle="1" w:styleId="22">
    <w:name w:val="Нет списка2"/>
    <w:next w:val="a2"/>
    <w:uiPriority w:val="99"/>
    <w:semiHidden/>
    <w:unhideWhenUsed/>
    <w:rsid w:val="00B74530"/>
  </w:style>
  <w:style w:type="character" w:customStyle="1" w:styleId="20">
    <w:name w:val="Заголовок 2 Знак"/>
    <w:basedOn w:val="a0"/>
    <w:link w:val="2"/>
    <w:uiPriority w:val="9"/>
    <w:locked/>
    <w:rsid w:val="00B74530"/>
    <w:rPr>
      <w:rFonts w:ascii="Times New Roman" w:eastAsia="Times New Roman" w:hAnsi="Times New Roman" w:cs="Times New Roman"/>
      <w:b/>
      <w:bCs/>
      <w:i/>
      <w:iCs/>
      <w:sz w:val="28"/>
      <w:szCs w:val="28"/>
      <w:lang w:val="ru-RU"/>
    </w:rPr>
  </w:style>
  <w:style w:type="character" w:customStyle="1" w:styleId="WW8Num1z0">
    <w:name w:val="WW8Num1z0"/>
    <w:rsid w:val="00B74530"/>
  </w:style>
  <w:style w:type="character" w:customStyle="1" w:styleId="WW8Num2z0">
    <w:name w:val="WW8Num2z0"/>
    <w:rsid w:val="00B74530"/>
  </w:style>
  <w:style w:type="character" w:customStyle="1" w:styleId="WW8Num2z1">
    <w:name w:val="WW8Num2z1"/>
    <w:rsid w:val="00B74530"/>
  </w:style>
  <w:style w:type="character" w:customStyle="1" w:styleId="WW8Num3z0">
    <w:name w:val="WW8Num3z0"/>
    <w:rsid w:val="00B74530"/>
    <w:rPr>
      <w:rFonts w:ascii="Symbol" w:hAnsi="Symbol"/>
    </w:rPr>
  </w:style>
  <w:style w:type="character" w:customStyle="1" w:styleId="WW8Num3z1">
    <w:name w:val="WW8Num3z1"/>
    <w:rsid w:val="00B74530"/>
    <w:rPr>
      <w:rFonts w:ascii="Courier New" w:hAnsi="Courier New"/>
    </w:rPr>
  </w:style>
  <w:style w:type="character" w:customStyle="1" w:styleId="WW8Num3z2">
    <w:name w:val="WW8Num3z2"/>
    <w:rsid w:val="00B74530"/>
    <w:rPr>
      <w:rFonts w:ascii="Wingdings" w:hAnsi="Wingdings"/>
    </w:rPr>
  </w:style>
  <w:style w:type="character" w:customStyle="1" w:styleId="WW8Num4z0">
    <w:name w:val="WW8Num4z0"/>
    <w:rsid w:val="00B74530"/>
    <w:rPr>
      <w:rFonts w:ascii="Symbol" w:hAnsi="Symbol"/>
    </w:rPr>
  </w:style>
  <w:style w:type="character" w:customStyle="1" w:styleId="WW8Num4z1">
    <w:name w:val="WW8Num4z1"/>
    <w:rsid w:val="00B74530"/>
    <w:rPr>
      <w:rFonts w:ascii="Courier New" w:hAnsi="Courier New"/>
    </w:rPr>
  </w:style>
  <w:style w:type="character" w:customStyle="1" w:styleId="WW8Num4z2">
    <w:name w:val="WW8Num4z2"/>
    <w:rsid w:val="00B74530"/>
    <w:rPr>
      <w:rFonts w:ascii="Wingdings" w:hAnsi="Wingdings"/>
    </w:rPr>
  </w:style>
  <w:style w:type="character" w:customStyle="1" w:styleId="WW8Num5z0">
    <w:name w:val="WW8Num5z0"/>
    <w:rsid w:val="00B74530"/>
    <w:rPr>
      <w:rFonts w:ascii="Symbol" w:hAnsi="Symbol"/>
    </w:rPr>
  </w:style>
  <w:style w:type="character" w:customStyle="1" w:styleId="WW8Num5z1">
    <w:name w:val="WW8Num5z1"/>
    <w:rsid w:val="00B74530"/>
    <w:rPr>
      <w:rFonts w:ascii="Courier New" w:hAnsi="Courier New"/>
    </w:rPr>
  </w:style>
  <w:style w:type="character" w:customStyle="1" w:styleId="WW8Num5z2">
    <w:name w:val="WW8Num5z2"/>
    <w:rsid w:val="00B74530"/>
    <w:rPr>
      <w:rFonts w:ascii="Wingdings" w:hAnsi="Wingdings"/>
    </w:rPr>
  </w:style>
  <w:style w:type="character" w:customStyle="1" w:styleId="WW8Num6z0">
    <w:name w:val="WW8Num6z0"/>
    <w:rsid w:val="00B74530"/>
  </w:style>
  <w:style w:type="character" w:customStyle="1" w:styleId="WW8Num7z0">
    <w:name w:val="WW8Num7z0"/>
    <w:rsid w:val="00B74530"/>
    <w:rPr>
      <w:rFonts w:ascii="Symbol" w:hAnsi="Symbol"/>
    </w:rPr>
  </w:style>
  <w:style w:type="character" w:customStyle="1" w:styleId="WW8Num7z1">
    <w:name w:val="WW8Num7z1"/>
    <w:rsid w:val="00B74530"/>
    <w:rPr>
      <w:rFonts w:ascii="Courier New" w:hAnsi="Courier New"/>
    </w:rPr>
  </w:style>
  <w:style w:type="character" w:customStyle="1" w:styleId="WW8Num7z2">
    <w:name w:val="WW8Num7z2"/>
    <w:rsid w:val="00B74530"/>
    <w:rPr>
      <w:rFonts w:ascii="Wingdings" w:hAnsi="Wingdings"/>
    </w:rPr>
  </w:style>
  <w:style w:type="character" w:customStyle="1" w:styleId="WW8Num8z0">
    <w:name w:val="WW8Num8z0"/>
    <w:rsid w:val="00B74530"/>
  </w:style>
  <w:style w:type="character" w:customStyle="1" w:styleId="WW8Num8z1">
    <w:name w:val="WW8Num8z1"/>
    <w:rsid w:val="00B74530"/>
    <w:rPr>
      <w:rFonts w:ascii="Courier New" w:hAnsi="Courier New"/>
    </w:rPr>
  </w:style>
  <w:style w:type="character" w:customStyle="1" w:styleId="WW8Num8z2">
    <w:name w:val="WW8Num8z2"/>
    <w:rsid w:val="00B74530"/>
    <w:rPr>
      <w:rFonts w:ascii="Wingdings" w:hAnsi="Wingdings"/>
    </w:rPr>
  </w:style>
  <w:style w:type="character" w:customStyle="1" w:styleId="WW8Num8z3">
    <w:name w:val="WW8Num8z3"/>
    <w:rsid w:val="00B74530"/>
    <w:rPr>
      <w:rFonts w:ascii="Symbol" w:hAnsi="Symbol"/>
    </w:rPr>
  </w:style>
  <w:style w:type="character" w:customStyle="1" w:styleId="WW8Num9z0">
    <w:name w:val="WW8Num9z0"/>
    <w:rsid w:val="00B74530"/>
    <w:rPr>
      <w:rFonts w:ascii="Symbol" w:hAnsi="Symbol"/>
    </w:rPr>
  </w:style>
  <w:style w:type="character" w:customStyle="1" w:styleId="WW8Num9z1">
    <w:name w:val="WW8Num9z1"/>
    <w:rsid w:val="00B74530"/>
    <w:rPr>
      <w:rFonts w:ascii="Courier New" w:hAnsi="Courier New"/>
    </w:rPr>
  </w:style>
  <w:style w:type="character" w:customStyle="1" w:styleId="WW8Num9z2">
    <w:name w:val="WW8Num9z2"/>
    <w:rsid w:val="00B74530"/>
    <w:rPr>
      <w:rFonts w:ascii="Wingdings" w:hAnsi="Wingdings"/>
    </w:rPr>
  </w:style>
  <w:style w:type="character" w:customStyle="1" w:styleId="WW8Num10z0">
    <w:name w:val="WW8Num10z0"/>
    <w:rsid w:val="00B74530"/>
    <w:rPr>
      <w:rFonts w:ascii="Symbol" w:hAnsi="Symbol"/>
    </w:rPr>
  </w:style>
  <w:style w:type="character" w:customStyle="1" w:styleId="WW8Num10z1">
    <w:name w:val="WW8Num10z1"/>
    <w:rsid w:val="00B74530"/>
    <w:rPr>
      <w:rFonts w:ascii="Courier New" w:hAnsi="Courier New"/>
    </w:rPr>
  </w:style>
  <w:style w:type="character" w:customStyle="1" w:styleId="WW8Num10z2">
    <w:name w:val="WW8Num10z2"/>
    <w:rsid w:val="00B74530"/>
    <w:rPr>
      <w:rFonts w:ascii="Wingdings" w:hAnsi="Wingdings"/>
    </w:rPr>
  </w:style>
  <w:style w:type="character" w:customStyle="1" w:styleId="WW8Num11z0">
    <w:name w:val="WW8Num11z0"/>
    <w:rsid w:val="00B74530"/>
    <w:rPr>
      <w:rFonts w:ascii="Symbol" w:hAnsi="Symbol"/>
    </w:rPr>
  </w:style>
  <w:style w:type="character" w:customStyle="1" w:styleId="WW8Num11z1">
    <w:name w:val="WW8Num11z1"/>
    <w:rsid w:val="00B74530"/>
    <w:rPr>
      <w:rFonts w:ascii="Courier New" w:hAnsi="Courier New"/>
    </w:rPr>
  </w:style>
  <w:style w:type="character" w:customStyle="1" w:styleId="WW8Num11z2">
    <w:name w:val="WW8Num11z2"/>
    <w:rsid w:val="00B74530"/>
    <w:rPr>
      <w:rFonts w:ascii="Wingdings" w:hAnsi="Wingdings"/>
    </w:rPr>
  </w:style>
  <w:style w:type="character" w:customStyle="1" w:styleId="WW8Num12z0">
    <w:name w:val="WW8Num12z0"/>
    <w:rsid w:val="00B74530"/>
    <w:rPr>
      <w:rFonts w:ascii="Symbol" w:hAnsi="Symbol"/>
    </w:rPr>
  </w:style>
  <w:style w:type="character" w:customStyle="1" w:styleId="WW8Num12z1">
    <w:name w:val="WW8Num12z1"/>
    <w:rsid w:val="00B74530"/>
    <w:rPr>
      <w:rFonts w:ascii="Courier New" w:hAnsi="Courier New"/>
    </w:rPr>
  </w:style>
  <w:style w:type="character" w:customStyle="1" w:styleId="WW8Num12z2">
    <w:name w:val="WW8Num12z2"/>
    <w:rsid w:val="00B74530"/>
    <w:rPr>
      <w:rFonts w:ascii="Wingdings" w:hAnsi="Wingdings"/>
    </w:rPr>
  </w:style>
  <w:style w:type="character" w:customStyle="1" w:styleId="WW8Num13z0">
    <w:name w:val="WW8Num13z0"/>
    <w:rsid w:val="00B74530"/>
    <w:rPr>
      <w:rFonts w:ascii="Wingdings" w:hAnsi="Wingdings"/>
    </w:rPr>
  </w:style>
  <w:style w:type="character" w:customStyle="1" w:styleId="WW8Num13z1">
    <w:name w:val="WW8Num13z1"/>
    <w:rsid w:val="00B74530"/>
    <w:rPr>
      <w:rFonts w:ascii="Courier New" w:hAnsi="Courier New"/>
    </w:rPr>
  </w:style>
  <w:style w:type="character" w:customStyle="1" w:styleId="WW8Num13z3">
    <w:name w:val="WW8Num13z3"/>
    <w:rsid w:val="00B74530"/>
    <w:rPr>
      <w:rFonts w:ascii="Symbol" w:hAnsi="Symbol"/>
    </w:rPr>
  </w:style>
  <w:style w:type="character" w:customStyle="1" w:styleId="WW8Num14z0">
    <w:name w:val="WW8Num14z0"/>
    <w:rsid w:val="00B74530"/>
    <w:rPr>
      <w:rFonts w:ascii="Symbol" w:hAnsi="Symbol"/>
    </w:rPr>
  </w:style>
  <w:style w:type="character" w:customStyle="1" w:styleId="WW8Num14z1">
    <w:name w:val="WW8Num14z1"/>
    <w:rsid w:val="00B74530"/>
    <w:rPr>
      <w:rFonts w:ascii="Courier New" w:hAnsi="Courier New"/>
    </w:rPr>
  </w:style>
  <w:style w:type="character" w:customStyle="1" w:styleId="WW8Num14z2">
    <w:name w:val="WW8Num14z2"/>
    <w:rsid w:val="00B74530"/>
    <w:rPr>
      <w:rFonts w:ascii="Wingdings" w:hAnsi="Wingdings"/>
    </w:rPr>
  </w:style>
  <w:style w:type="character" w:customStyle="1" w:styleId="WW8Num15z0">
    <w:name w:val="WW8Num15z0"/>
    <w:rsid w:val="00B74530"/>
    <w:rPr>
      <w:rFonts w:ascii="Symbol" w:hAnsi="Symbol"/>
    </w:rPr>
  </w:style>
  <w:style w:type="character" w:customStyle="1" w:styleId="WW8Num15z1">
    <w:name w:val="WW8Num15z1"/>
    <w:rsid w:val="00B74530"/>
    <w:rPr>
      <w:rFonts w:ascii="Courier New" w:hAnsi="Courier New"/>
    </w:rPr>
  </w:style>
  <w:style w:type="character" w:customStyle="1" w:styleId="WW8Num15z2">
    <w:name w:val="WW8Num15z2"/>
    <w:rsid w:val="00B74530"/>
    <w:rPr>
      <w:rFonts w:ascii="Wingdings" w:hAnsi="Wingdings"/>
    </w:rPr>
  </w:style>
  <w:style w:type="character" w:customStyle="1" w:styleId="WW8Num16z0">
    <w:name w:val="WW8Num16z0"/>
    <w:rsid w:val="00B74530"/>
    <w:rPr>
      <w:rFonts w:ascii="Symbol" w:hAnsi="Symbol"/>
    </w:rPr>
  </w:style>
  <w:style w:type="character" w:customStyle="1" w:styleId="WW8Num16z1">
    <w:name w:val="WW8Num16z1"/>
    <w:rsid w:val="00B74530"/>
    <w:rPr>
      <w:rFonts w:ascii="Courier New" w:hAnsi="Courier New"/>
    </w:rPr>
  </w:style>
  <w:style w:type="character" w:customStyle="1" w:styleId="WW8Num16z2">
    <w:name w:val="WW8Num16z2"/>
    <w:rsid w:val="00B74530"/>
    <w:rPr>
      <w:rFonts w:ascii="Wingdings" w:hAnsi="Wingdings"/>
    </w:rPr>
  </w:style>
  <w:style w:type="character" w:customStyle="1" w:styleId="WW8Num17z0">
    <w:name w:val="WW8Num17z0"/>
    <w:rsid w:val="00B74530"/>
    <w:rPr>
      <w:rFonts w:ascii="Symbol" w:hAnsi="Symbol"/>
      <w:sz w:val="28"/>
    </w:rPr>
  </w:style>
  <w:style w:type="character" w:customStyle="1" w:styleId="WW8Num17z1">
    <w:name w:val="WW8Num17z1"/>
    <w:rsid w:val="00B74530"/>
    <w:rPr>
      <w:rFonts w:ascii="Courier New" w:hAnsi="Courier New"/>
    </w:rPr>
  </w:style>
  <w:style w:type="character" w:customStyle="1" w:styleId="WW8Num17z2">
    <w:name w:val="WW8Num17z2"/>
    <w:rsid w:val="00B74530"/>
    <w:rPr>
      <w:rFonts w:ascii="Wingdings" w:hAnsi="Wingdings"/>
    </w:rPr>
  </w:style>
  <w:style w:type="character" w:customStyle="1" w:styleId="WW8Num18z0">
    <w:name w:val="WW8Num18z0"/>
    <w:rsid w:val="00B74530"/>
    <w:rPr>
      <w:rFonts w:ascii="Symbol" w:hAnsi="Symbol"/>
    </w:rPr>
  </w:style>
  <w:style w:type="character" w:customStyle="1" w:styleId="WW8Num18z1">
    <w:name w:val="WW8Num18z1"/>
    <w:rsid w:val="00B74530"/>
    <w:rPr>
      <w:rFonts w:ascii="Courier New" w:hAnsi="Courier New"/>
    </w:rPr>
  </w:style>
  <w:style w:type="character" w:customStyle="1" w:styleId="WW8Num18z2">
    <w:name w:val="WW8Num18z2"/>
    <w:rsid w:val="00B74530"/>
    <w:rPr>
      <w:rFonts w:ascii="Wingdings" w:hAnsi="Wingdings"/>
    </w:rPr>
  </w:style>
  <w:style w:type="character" w:customStyle="1" w:styleId="WW8Num19z0">
    <w:name w:val="WW8Num19z0"/>
    <w:rsid w:val="00B74530"/>
    <w:rPr>
      <w:rFonts w:ascii="Symbol" w:hAnsi="Symbol"/>
    </w:rPr>
  </w:style>
  <w:style w:type="character" w:customStyle="1" w:styleId="WW8Num19z1">
    <w:name w:val="WW8Num19z1"/>
    <w:rsid w:val="00B74530"/>
    <w:rPr>
      <w:rFonts w:ascii="Courier New" w:hAnsi="Courier New"/>
    </w:rPr>
  </w:style>
  <w:style w:type="character" w:customStyle="1" w:styleId="WW8Num19z2">
    <w:name w:val="WW8Num19z2"/>
    <w:rsid w:val="00B74530"/>
    <w:rPr>
      <w:rFonts w:ascii="Wingdings" w:hAnsi="Wingdings"/>
    </w:rPr>
  </w:style>
  <w:style w:type="character" w:customStyle="1" w:styleId="WW8Num20z0">
    <w:name w:val="WW8Num20z0"/>
    <w:rsid w:val="00B74530"/>
    <w:rPr>
      <w:rFonts w:ascii="Symbol" w:hAnsi="Symbol"/>
    </w:rPr>
  </w:style>
  <w:style w:type="character" w:customStyle="1" w:styleId="WW8Num20z1">
    <w:name w:val="WW8Num20z1"/>
    <w:rsid w:val="00B74530"/>
    <w:rPr>
      <w:rFonts w:ascii="Courier New" w:hAnsi="Courier New"/>
    </w:rPr>
  </w:style>
  <w:style w:type="character" w:customStyle="1" w:styleId="WW8Num20z2">
    <w:name w:val="WW8Num20z2"/>
    <w:rsid w:val="00B74530"/>
    <w:rPr>
      <w:rFonts w:ascii="Wingdings" w:hAnsi="Wingdings"/>
    </w:rPr>
  </w:style>
  <w:style w:type="character" w:customStyle="1" w:styleId="WW8Num21z0">
    <w:name w:val="WW8Num21z0"/>
    <w:rsid w:val="00B74530"/>
    <w:rPr>
      <w:rFonts w:ascii="Symbol" w:hAnsi="Symbol"/>
    </w:rPr>
  </w:style>
  <w:style w:type="character" w:customStyle="1" w:styleId="WW8Num21z1">
    <w:name w:val="WW8Num21z1"/>
    <w:rsid w:val="00B74530"/>
    <w:rPr>
      <w:rFonts w:ascii="Courier New" w:hAnsi="Courier New"/>
    </w:rPr>
  </w:style>
  <w:style w:type="character" w:customStyle="1" w:styleId="WW8Num21z2">
    <w:name w:val="WW8Num21z2"/>
    <w:rsid w:val="00B74530"/>
    <w:rPr>
      <w:rFonts w:ascii="Wingdings" w:hAnsi="Wingdings"/>
    </w:rPr>
  </w:style>
  <w:style w:type="character" w:customStyle="1" w:styleId="WW8Num22z0">
    <w:name w:val="WW8Num22z0"/>
    <w:rsid w:val="00B74530"/>
  </w:style>
  <w:style w:type="character" w:customStyle="1" w:styleId="WW8Num23z0">
    <w:name w:val="WW8Num23z0"/>
    <w:rsid w:val="00B74530"/>
    <w:rPr>
      <w:rFonts w:ascii="Symbol" w:hAnsi="Symbol"/>
    </w:rPr>
  </w:style>
  <w:style w:type="character" w:customStyle="1" w:styleId="WW8Num23z1">
    <w:name w:val="WW8Num23z1"/>
    <w:rsid w:val="00B74530"/>
    <w:rPr>
      <w:rFonts w:ascii="Courier New" w:hAnsi="Courier New"/>
    </w:rPr>
  </w:style>
  <w:style w:type="character" w:customStyle="1" w:styleId="WW8Num23z2">
    <w:name w:val="WW8Num23z2"/>
    <w:rsid w:val="00B74530"/>
    <w:rPr>
      <w:rFonts w:ascii="Wingdings" w:hAnsi="Wingdings"/>
    </w:rPr>
  </w:style>
  <w:style w:type="character" w:customStyle="1" w:styleId="WW8Num24z0">
    <w:name w:val="WW8Num24z0"/>
    <w:rsid w:val="00B74530"/>
  </w:style>
  <w:style w:type="character" w:customStyle="1" w:styleId="WW8Num25z0">
    <w:name w:val="WW8Num25z0"/>
    <w:rsid w:val="00B74530"/>
    <w:rPr>
      <w:rFonts w:ascii="Symbol" w:hAnsi="Symbol"/>
    </w:rPr>
  </w:style>
  <w:style w:type="character" w:customStyle="1" w:styleId="WW8Num25z1">
    <w:name w:val="WW8Num25z1"/>
    <w:rsid w:val="00B74530"/>
    <w:rPr>
      <w:rFonts w:ascii="Courier New" w:hAnsi="Courier New"/>
    </w:rPr>
  </w:style>
  <w:style w:type="character" w:customStyle="1" w:styleId="WW8Num25z2">
    <w:name w:val="WW8Num25z2"/>
    <w:rsid w:val="00B74530"/>
    <w:rPr>
      <w:rFonts w:ascii="Wingdings" w:hAnsi="Wingdings"/>
    </w:rPr>
  </w:style>
  <w:style w:type="character" w:customStyle="1" w:styleId="WW8Num26z0">
    <w:name w:val="WW8Num26z0"/>
    <w:rsid w:val="00B74530"/>
    <w:rPr>
      <w:rFonts w:ascii="Symbol" w:hAnsi="Symbol"/>
      <w:sz w:val="28"/>
    </w:rPr>
  </w:style>
  <w:style w:type="character" w:customStyle="1" w:styleId="WW8Num26z1">
    <w:name w:val="WW8Num26z1"/>
    <w:rsid w:val="00B74530"/>
    <w:rPr>
      <w:rFonts w:ascii="Courier New" w:hAnsi="Courier New"/>
    </w:rPr>
  </w:style>
  <w:style w:type="character" w:customStyle="1" w:styleId="WW8Num26z2">
    <w:name w:val="WW8Num26z2"/>
    <w:rsid w:val="00B74530"/>
    <w:rPr>
      <w:rFonts w:ascii="Wingdings" w:hAnsi="Wingdings"/>
    </w:rPr>
  </w:style>
  <w:style w:type="character" w:customStyle="1" w:styleId="WW8Num27z0">
    <w:name w:val="WW8Num27z0"/>
    <w:rsid w:val="00B74530"/>
    <w:rPr>
      <w:rFonts w:ascii="Symbol" w:hAnsi="Symbol"/>
    </w:rPr>
  </w:style>
  <w:style w:type="character" w:customStyle="1" w:styleId="WW8Num27z1">
    <w:name w:val="WW8Num27z1"/>
    <w:rsid w:val="00B74530"/>
    <w:rPr>
      <w:rFonts w:ascii="Courier New" w:hAnsi="Courier New"/>
    </w:rPr>
  </w:style>
  <w:style w:type="character" w:customStyle="1" w:styleId="WW8Num27z2">
    <w:name w:val="WW8Num27z2"/>
    <w:rsid w:val="00B74530"/>
    <w:rPr>
      <w:rFonts w:ascii="Wingdings" w:hAnsi="Wingdings"/>
    </w:rPr>
  </w:style>
  <w:style w:type="character" w:customStyle="1" w:styleId="WW8Num28z0">
    <w:name w:val="WW8Num28z0"/>
    <w:rsid w:val="00B74530"/>
    <w:rPr>
      <w:rFonts w:ascii="Symbol" w:hAnsi="Symbol"/>
    </w:rPr>
  </w:style>
  <w:style w:type="character" w:customStyle="1" w:styleId="WW8Num28z1">
    <w:name w:val="WW8Num28z1"/>
    <w:rsid w:val="00B74530"/>
    <w:rPr>
      <w:rFonts w:ascii="Courier New" w:hAnsi="Courier New"/>
    </w:rPr>
  </w:style>
  <w:style w:type="character" w:customStyle="1" w:styleId="WW8Num28z2">
    <w:name w:val="WW8Num28z2"/>
    <w:rsid w:val="00B74530"/>
    <w:rPr>
      <w:rFonts w:ascii="Wingdings" w:hAnsi="Wingdings"/>
    </w:rPr>
  </w:style>
  <w:style w:type="character" w:customStyle="1" w:styleId="WW8Num29z0">
    <w:name w:val="WW8Num29z0"/>
    <w:rsid w:val="00B74530"/>
    <w:rPr>
      <w:rFonts w:ascii="Symbol" w:hAnsi="Symbol"/>
    </w:rPr>
  </w:style>
  <w:style w:type="character" w:customStyle="1" w:styleId="WW8Num29z1">
    <w:name w:val="WW8Num29z1"/>
    <w:rsid w:val="00B74530"/>
    <w:rPr>
      <w:rFonts w:ascii="Courier New" w:hAnsi="Courier New"/>
    </w:rPr>
  </w:style>
  <w:style w:type="character" w:customStyle="1" w:styleId="WW8Num29z2">
    <w:name w:val="WW8Num29z2"/>
    <w:rsid w:val="00B74530"/>
    <w:rPr>
      <w:rFonts w:ascii="Wingdings" w:hAnsi="Wingdings"/>
    </w:rPr>
  </w:style>
  <w:style w:type="character" w:customStyle="1" w:styleId="WW8Num30z0">
    <w:name w:val="WW8Num30z0"/>
    <w:rsid w:val="00B74530"/>
    <w:rPr>
      <w:rFonts w:ascii="Symbol" w:hAnsi="Symbol"/>
    </w:rPr>
  </w:style>
  <w:style w:type="character" w:customStyle="1" w:styleId="WW8Num30z1">
    <w:name w:val="WW8Num30z1"/>
    <w:rsid w:val="00B74530"/>
    <w:rPr>
      <w:rFonts w:ascii="Courier New" w:hAnsi="Courier New"/>
    </w:rPr>
  </w:style>
  <w:style w:type="character" w:customStyle="1" w:styleId="WW8Num30z2">
    <w:name w:val="WW8Num30z2"/>
    <w:rsid w:val="00B74530"/>
    <w:rPr>
      <w:rFonts w:ascii="Wingdings" w:hAnsi="Wingdings"/>
    </w:rPr>
  </w:style>
  <w:style w:type="character" w:customStyle="1" w:styleId="WW8Num31z0">
    <w:name w:val="WW8Num31z0"/>
    <w:rsid w:val="00B74530"/>
    <w:rPr>
      <w:rFonts w:ascii="Symbol" w:hAnsi="Symbol"/>
      <w:color w:val="auto"/>
      <w:kern w:val="1"/>
      <w:sz w:val="28"/>
    </w:rPr>
  </w:style>
  <w:style w:type="character" w:customStyle="1" w:styleId="WW8Num31z1">
    <w:name w:val="WW8Num31z1"/>
    <w:rsid w:val="00B74530"/>
    <w:rPr>
      <w:rFonts w:ascii="Courier New" w:hAnsi="Courier New"/>
      <w:sz w:val="20"/>
    </w:rPr>
  </w:style>
  <w:style w:type="character" w:customStyle="1" w:styleId="WW8Num31z2">
    <w:name w:val="WW8Num31z2"/>
    <w:rsid w:val="00B74530"/>
    <w:rPr>
      <w:rFonts w:ascii="Wingdings" w:hAnsi="Wingdings"/>
      <w:sz w:val="20"/>
    </w:rPr>
  </w:style>
  <w:style w:type="character" w:customStyle="1" w:styleId="WW8Num32z0">
    <w:name w:val="WW8Num32z0"/>
    <w:rsid w:val="00B74530"/>
  </w:style>
  <w:style w:type="character" w:customStyle="1" w:styleId="WW8Num33z0">
    <w:name w:val="WW8Num33z0"/>
    <w:rsid w:val="00B74530"/>
    <w:rPr>
      <w:rFonts w:ascii="Symbol" w:hAnsi="Symbol"/>
    </w:rPr>
  </w:style>
  <w:style w:type="character" w:customStyle="1" w:styleId="WW8Num33z1">
    <w:name w:val="WW8Num33z1"/>
    <w:rsid w:val="00B74530"/>
    <w:rPr>
      <w:rFonts w:ascii="Courier New" w:hAnsi="Courier New"/>
    </w:rPr>
  </w:style>
  <w:style w:type="character" w:customStyle="1" w:styleId="WW8Num33z2">
    <w:name w:val="WW8Num33z2"/>
    <w:rsid w:val="00B74530"/>
    <w:rPr>
      <w:rFonts w:ascii="Wingdings" w:hAnsi="Wingdings"/>
    </w:rPr>
  </w:style>
  <w:style w:type="character" w:customStyle="1" w:styleId="WW8Num34z0">
    <w:name w:val="WW8Num34z0"/>
    <w:rsid w:val="00B74530"/>
    <w:rPr>
      <w:rFonts w:ascii="Symbol" w:hAnsi="Symbol"/>
    </w:rPr>
  </w:style>
  <w:style w:type="character" w:customStyle="1" w:styleId="WW8Num34z1">
    <w:name w:val="WW8Num34z1"/>
    <w:rsid w:val="00B74530"/>
    <w:rPr>
      <w:rFonts w:ascii="Courier New" w:hAnsi="Courier New"/>
    </w:rPr>
  </w:style>
  <w:style w:type="character" w:customStyle="1" w:styleId="WW8Num34z2">
    <w:name w:val="WW8Num34z2"/>
    <w:rsid w:val="00B74530"/>
    <w:rPr>
      <w:rFonts w:ascii="Wingdings" w:hAnsi="Wingdings"/>
    </w:rPr>
  </w:style>
  <w:style w:type="character" w:customStyle="1" w:styleId="WW8Num35z0">
    <w:name w:val="WW8Num35z0"/>
    <w:rsid w:val="00B74530"/>
    <w:rPr>
      <w:rFonts w:ascii="Symbol" w:hAnsi="Symbol"/>
    </w:rPr>
  </w:style>
  <w:style w:type="character" w:customStyle="1" w:styleId="WW8Num35z1">
    <w:name w:val="WW8Num35z1"/>
    <w:rsid w:val="00B74530"/>
    <w:rPr>
      <w:rFonts w:ascii="Courier New" w:hAnsi="Courier New"/>
    </w:rPr>
  </w:style>
  <w:style w:type="character" w:customStyle="1" w:styleId="WW8Num35z2">
    <w:name w:val="WW8Num35z2"/>
    <w:rsid w:val="00B74530"/>
    <w:rPr>
      <w:rFonts w:ascii="Wingdings" w:hAnsi="Wingdings"/>
    </w:rPr>
  </w:style>
  <w:style w:type="character" w:customStyle="1" w:styleId="WW8Num36z0">
    <w:name w:val="WW8Num36z0"/>
    <w:rsid w:val="00B74530"/>
    <w:rPr>
      <w:rFonts w:ascii="Symbol" w:hAnsi="Symbol"/>
    </w:rPr>
  </w:style>
  <w:style w:type="character" w:customStyle="1" w:styleId="WW8Num36z1">
    <w:name w:val="WW8Num36z1"/>
    <w:rsid w:val="00B74530"/>
    <w:rPr>
      <w:rFonts w:ascii="Courier New" w:hAnsi="Courier New"/>
    </w:rPr>
  </w:style>
  <w:style w:type="character" w:customStyle="1" w:styleId="WW8Num36z2">
    <w:name w:val="WW8Num36z2"/>
    <w:rsid w:val="00B74530"/>
    <w:rPr>
      <w:rFonts w:ascii="Wingdings" w:hAnsi="Wingdings"/>
    </w:rPr>
  </w:style>
  <w:style w:type="character" w:customStyle="1" w:styleId="WW8Num37z0">
    <w:name w:val="WW8Num37z0"/>
    <w:rsid w:val="00B74530"/>
    <w:rPr>
      <w:rFonts w:ascii="Symbol" w:hAnsi="Symbol"/>
    </w:rPr>
  </w:style>
  <w:style w:type="character" w:customStyle="1" w:styleId="WW8Num37z1">
    <w:name w:val="WW8Num37z1"/>
    <w:rsid w:val="00B74530"/>
    <w:rPr>
      <w:rFonts w:ascii="Courier New" w:hAnsi="Courier New"/>
    </w:rPr>
  </w:style>
  <w:style w:type="character" w:customStyle="1" w:styleId="WW8Num37z2">
    <w:name w:val="WW8Num37z2"/>
    <w:rsid w:val="00B74530"/>
    <w:rPr>
      <w:rFonts w:ascii="Wingdings" w:hAnsi="Wingdings"/>
    </w:rPr>
  </w:style>
  <w:style w:type="character" w:customStyle="1" w:styleId="WW8Num38z0">
    <w:name w:val="WW8Num38z0"/>
    <w:rsid w:val="00B74530"/>
    <w:rPr>
      <w:rFonts w:ascii="Symbol" w:hAnsi="Symbol"/>
    </w:rPr>
  </w:style>
  <w:style w:type="character" w:customStyle="1" w:styleId="WW8Num38z1">
    <w:name w:val="WW8Num38z1"/>
    <w:rsid w:val="00B74530"/>
    <w:rPr>
      <w:rFonts w:ascii="Courier New" w:hAnsi="Courier New"/>
    </w:rPr>
  </w:style>
  <w:style w:type="character" w:customStyle="1" w:styleId="WW8Num38z2">
    <w:name w:val="WW8Num38z2"/>
    <w:rsid w:val="00B74530"/>
    <w:rPr>
      <w:rFonts w:ascii="Wingdings" w:hAnsi="Wingdings"/>
    </w:rPr>
  </w:style>
  <w:style w:type="character" w:customStyle="1" w:styleId="WW8Num39z0">
    <w:name w:val="WW8Num39z0"/>
    <w:rsid w:val="00B74530"/>
    <w:rPr>
      <w:rFonts w:ascii="Symbol" w:hAnsi="Symbol"/>
    </w:rPr>
  </w:style>
  <w:style w:type="character" w:customStyle="1" w:styleId="WW8Num39z1">
    <w:name w:val="WW8Num39z1"/>
    <w:rsid w:val="00B74530"/>
    <w:rPr>
      <w:rFonts w:ascii="Courier New" w:hAnsi="Courier New"/>
    </w:rPr>
  </w:style>
  <w:style w:type="character" w:customStyle="1" w:styleId="WW8Num39z2">
    <w:name w:val="WW8Num39z2"/>
    <w:rsid w:val="00B74530"/>
    <w:rPr>
      <w:rFonts w:ascii="Wingdings" w:hAnsi="Wingdings"/>
    </w:rPr>
  </w:style>
  <w:style w:type="character" w:customStyle="1" w:styleId="WW8Num40z0">
    <w:name w:val="WW8Num40z0"/>
    <w:rsid w:val="00B74530"/>
    <w:rPr>
      <w:rFonts w:ascii="Symbol" w:hAnsi="Symbol"/>
      <w:color w:val="auto"/>
      <w:sz w:val="28"/>
    </w:rPr>
  </w:style>
  <w:style w:type="character" w:customStyle="1" w:styleId="WW8Num40z1">
    <w:name w:val="WW8Num40z1"/>
    <w:rsid w:val="00B74530"/>
    <w:rPr>
      <w:rFonts w:ascii="Courier New" w:hAnsi="Courier New"/>
    </w:rPr>
  </w:style>
  <w:style w:type="character" w:customStyle="1" w:styleId="WW8Num40z2">
    <w:name w:val="WW8Num40z2"/>
    <w:rsid w:val="00B74530"/>
    <w:rPr>
      <w:rFonts w:ascii="Wingdings" w:hAnsi="Wingdings"/>
    </w:rPr>
  </w:style>
  <w:style w:type="character" w:customStyle="1" w:styleId="WW8Num41z0">
    <w:name w:val="WW8Num41z0"/>
    <w:rsid w:val="00B74530"/>
    <w:rPr>
      <w:rFonts w:ascii="Times New Roman" w:hAnsi="Times New Roman"/>
    </w:rPr>
  </w:style>
  <w:style w:type="character" w:customStyle="1" w:styleId="WW8Num42z0">
    <w:name w:val="WW8Num42z0"/>
    <w:rsid w:val="00B74530"/>
    <w:rPr>
      <w:rFonts w:ascii="Symbol" w:hAnsi="Symbol"/>
    </w:rPr>
  </w:style>
  <w:style w:type="character" w:customStyle="1" w:styleId="WW8Num42z1">
    <w:name w:val="WW8Num42z1"/>
    <w:rsid w:val="00B74530"/>
    <w:rPr>
      <w:rFonts w:ascii="Courier New" w:hAnsi="Courier New"/>
    </w:rPr>
  </w:style>
  <w:style w:type="character" w:customStyle="1" w:styleId="WW8Num42z2">
    <w:name w:val="WW8Num42z2"/>
    <w:rsid w:val="00B74530"/>
    <w:rPr>
      <w:rFonts w:ascii="Wingdings" w:hAnsi="Wingdings"/>
    </w:rPr>
  </w:style>
  <w:style w:type="character" w:customStyle="1" w:styleId="WW8Num43z0">
    <w:name w:val="WW8Num43z0"/>
    <w:rsid w:val="00B74530"/>
    <w:rPr>
      <w:rFonts w:ascii="Symbol" w:hAnsi="Symbol"/>
    </w:rPr>
  </w:style>
  <w:style w:type="character" w:customStyle="1" w:styleId="WW8Num43z1">
    <w:name w:val="WW8Num43z1"/>
    <w:rsid w:val="00B74530"/>
    <w:rPr>
      <w:rFonts w:ascii="Courier New" w:hAnsi="Courier New"/>
    </w:rPr>
  </w:style>
  <w:style w:type="character" w:customStyle="1" w:styleId="WW8Num43z2">
    <w:name w:val="WW8Num43z2"/>
    <w:rsid w:val="00B74530"/>
    <w:rPr>
      <w:rFonts w:ascii="Wingdings" w:hAnsi="Wingdings"/>
    </w:rPr>
  </w:style>
  <w:style w:type="character" w:customStyle="1" w:styleId="WW8Num44z0">
    <w:name w:val="WW8Num44z0"/>
    <w:rsid w:val="00B74530"/>
  </w:style>
  <w:style w:type="character" w:customStyle="1" w:styleId="WW8Num45z0">
    <w:name w:val="WW8Num45z0"/>
    <w:rsid w:val="00B74530"/>
  </w:style>
  <w:style w:type="character" w:customStyle="1" w:styleId="WW8Num45z1">
    <w:name w:val="WW8Num45z1"/>
    <w:rsid w:val="00B74530"/>
    <w:rPr>
      <w:rFonts w:ascii="Courier New" w:hAnsi="Courier New"/>
    </w:rPr>
  </w:style>
  <w:style w:type="character" w:customStyle="1" w:styleId="WW8Num45z2">
    <w:name w:val="WW8Num45z2"/>
    <w:rsid w:val="00B74530"/>
    <w:rPr>
      <w:rFonts w:ascii="Wingdings" w:hAnsi="Wingdings"/>
    </w:rPr>
  </w:style>
  <w:style w:type="character" w:customStyle="1" w:styleId="WW8Num45z3">
    <w:name w:val="WW8Num45z3"/>
    <w:rsid w:val="00B74530"/>
    <w:rPr>
      <w:rFonts w:ascii="Symbol" w:hAnsi="Symbol"/>
    </w:rPr>
  </w:style>
  <w:style w:type="character" w:customStyle="1" w:styleId="WW8Num46z0">
    <w:name w:val="WW8Num46z0"/>
    <w:rsid w:val="00B74530"/>
  </w:style>
  <w:style w:type="character" w:customStyle="1" w:styleId="WW8Num46z1">
    <w:name w:val="WW8Num46z1"/>
    <w:rsid w:val="00B74530"/>
  </w:style>
  <w:style w:type="character" w:customStyle="1" w:styleId="WW8Num47z0">
    <w:name w:val="WW8Num47z0"/>
    <w:rsid w:val="00B74530"/>
    <w:rPr>
      <w:rFonts w:ascii="Symbol" w:hAnsi="Symbol"/>
    </w:rPr>
  </w:style>
  <w:style w:type="character" w:customStyle="1" w:styleId="WW8Num47z1">
    <w:name w:val="WW8Num47z1"/>
    <w:rsid w:val="00B74530"/>
    <w:rPr>
      <w:rFonts w:ascii="Courier New" w:hAnsi="Courier New"/>
    </w:rPr>
  </w:style>
  <w:style w:type="character" w:customStyle="1" w:styleId="WW8Num47z2">
    <w:name w:val="WW8Num47z2"/>
    <w:rsid w:val="00B74530"/>
    <w:rPr>
      <w:rFonts w:ascii="Wingdings" w:hAnsi="Wingdings"/>
    </w:rPr>
  </w:style>
  <w:style w:type="character" w:customStyle="1" w:styleId="WW8Num48z0">
    <w:name w:val="WW8Num48z0"/>
    <w:rsid w:val="00B74530"/>
  </w:style>
  <w:style w:type="character" w:customStyle="1" w:styleId="WW8Num49z0">
    <w:name w:val="WW8Num49z0"/>
    <w:rsid w:val="00B74530"/>
    <w:rPr>
      <w:rFonts w:ascii="Symbol" w:hAnsi="Symbol"/>
    </w:rPr>
  </w:style>
  <w:style w:type="character" w:customStyle="1" w:styleId="WW8Num49z1">
    <w:name w:val="WW8Num49z1"/>
    <w:rsid w:val="00B74530"/>
    <w:rPr>
      <w:rFonts w:ascii="Courier New" w:hAnsi="Courier New"/>
    </w:rPr>
  </w:style>
  <w:style w:type="character" w:customStyle="1" w:styleId="WW8Num49z2">
    <w:name w:val="WW8Num49z2"/>
    <w:rsid w:val="00B74530"/>
    <w:rPr>
      <w:rFonts w:ascii="Wingdings" w:hAnsi="Wingdings"/>
    </w:rPr>
  </w:style>
  <w:style w:type="character" w:customStyle="1" w:styleId="WW8Num50z0">
    <w:name w:val="WW8Num50z0"/>
    <w:rsid w:val="00B74530"/>
    <w:rPr>
      <w:rFonts w:ascii="Symbol" w:hAnsi="Symbol"/>
    </w:rPr>
  </w:style>
  <w:style w:type="character" w:customStyle="1" w:styleId="WW8Num50z1">
    <w:name w:val="WW8Num50z1"/>
    <w:rsid w:val="00B74530"/>
    <w:rPr>
      <w:rFonts w:ascii="Courier New" w:hAnsi="Courier New"/>
    </w:rPr>
  </w:style>
  <w:style w:type="character" w:customStyle="1" w:styleId="WW8Num50z2">
    <w:name w:val="WW8Num50z2"/>
    <w:rsid w:val="00B74530"/>
    <w:rPr>
      <w:rFonts w:ascii="Wingdings" w:hAnsi="Wingdings"/>
    </w:rPr>
  </w:style>
  <w:style w:type="character" w:customStyle="1" w:styleId="WW8Num51z0">
    <w:name w:val="WW8Num51z0"/>
    <w:rsid w:val="00B74530"/>
  </w:style>
  <w:style w:type="character" w:customStyle="1" w:styleId="WW8Num52z0">
    <w:name w:val="WW8Num52z0"/>
    <w:rsid w:val="00B74530"/>
    <w:rPr>
      <w:rFonts w:ascii="Symbol" w:hAnsi="Symbol"/>
    </w:rPr>
  </w:style>
  <w:style w:type="character" w:customStyle="1" w:styleId="WW8Num52z1">
    <w:name w:val="WW8Num52z1"/>
    <w:rsid w:val="00B74530"/>
    <w:rPr>
      <w:rFonts w:ascii="Courier New" w:hAnsi="Courier New"/>
    </w:rPr>
  </w:style>
  <w:style w:type="character" w:customStyle="1" w:styleId="WW8Num52z2">
    <w:name w:val="WW8Num52z2"/>
    <w:rsid w:val="00B74530"/>
    <w:rPr>
      <w:rFonts w:ascii="Wingdings" w:hAnsi="Wingdings"/>
    </w:rPr>
  </w:style>
  <w:style w:type="character" w:customStyle="1" w:styleId="WW8Num53z0">
    <w:name w:val="WW8Num53z0"/>
    <w:rsid w:val="00B74530"/>
    <w:rPr>
      <w:rFonts w:ascii="Symbol" w:hAnsi="Symbol"/>
    </w:rPr>
  </w:style>
  <w:style w:type="character" w:customStyle="1" w:styleId="WW8Num53z1">
    <w:name w:val="WW8Num53z1"/>
    <w:rsid w:val="00B74530"/>
    <w:rPr>
      <w:rFonts w:ascii="Courier New" w:hAnsi="Courier New"/>
    </w:rPr>
  </w:style>
  <w:style w:type="character" w:customStyle="1" w:styleId="WW8Num53z2">
    <w:name w:val="WW8Num53z2"/>
    <w:rsid w:val="00B74530"/>
    <w:rPr>
      <w:rFonts w:ascii="Wingdings" w:hAnsi="Wingdings"/>
    </w:rPr>
  </w:style>
  <w:style w:type="character" w:customStyle="1" w:styleId="WW8Num54z0">
    <w:name w:val="WW8Num54z0"/>
    <w:rsid w:val="00B74530"/>
    <w:rPr>
      <w:rFonts w:ascii="Symbol" w:hAnsi="Symbol"/>
    </w:rPr>
  </w:style>
  <w:style w:type="character" w:customStyle="1" w:styleId="WW8Num54z1">
    <w:name w:val="WW8Num54z1"/>
    <w:rsid w:val="00B74530"/>
    <w:rPr>
      <w:rFonts w:ascii="Courier New" w:hAnsi="Courier New"/>
    </w:rPr>
  </w:style>
  <w:style w:type="character" w:customStyle="1" w:styleId="WW8Num54z2">
    <w:name w:val="WW8Num54z2"/>
    <w:rsid w:val="00B74530"/>
    <w:rPr>
      <w:rFonts w:ascii="Wingdings" w:hAnsi="Wingdings"/>
    </w:rPr>
  </w:style>
  <w:style w:type="character" w:customStyle="1" w:styleId="WW8Num55z0">
    <w:name w:val="WW8Num55z0"/>
    <w:rsid w:val="00B74530"/>
    <w:rPr>
      <w:rFonts w:ascii="Symbol" w:hAnsi="Symbol"/>
    </w:rPr>
  </w:style>
  <w:style w:type="character" w:customStyle="1" w:styleId="WW8Num55z1">
    <w:name w:val="WW8Num55z1"/>
    <w:rsid w:val="00B74530"/>
    <w:rPr>
      <w:rFonts w:ascii="Courier New" w:hAnsi="Courier New"/>
    </w:rPr>
  </w:style>
  <w:style w:type="character" w:customStyle="1" w:styleId="WW8Num55z2">
    <w:name w:val="WW8Num55z2"/>
    <w:rsid w:val="00B74530"/>
    <w:rPr>
      <w:rFonts w:ascii="Wingdings" w:hAnsi="Wingdings"/>
    </w:rPr>
  </w:style>
  <w:style w:type="character" w:customStyle="1" w:styleId="WW8Num56z0">
    <w:name w:val="WW8Num56z0"/>
    <w:rsid w:val="00B74530"/>
    <w:rPr>
      <w:rFonts w:ascii="Times New Roman" w:hAnsi="Times New Roman"/>
    </w:rPr>
  </w:style>
  <w:style w:type="character" w:customStyle="1" w:styleId="WW8Num56z1">
    <w:name w:val="WW8Num56z1"/>
    <w:rsid w:val="00B74530"/>
    <w:rPr>
      <w:rFonts w:ascii="Courier New" w:hAnsi="Courier New"/>
    </w:rPr>
  </w:style>
  <w:style w:type="character" w:customStyle="1" w:styleId="WW8Num56z2">
    <w:name w:val="WW8Num56z2"/>
    <w:rsid w:val="00B74530"/>
    <w:rPr>
      <w:rFonts w:ascii="Wingdings" w:hAnsi="Wingdings"/>
    </w:rPr>
  </w:style>
  <w:style w:type="character" w:customStyle="1" w:styleId="WW8Num56z3">
    <w:name w:val="WW8Num56z3"/>
    <w:rsid w:val="00B74530"/>
    <w:rPr>
      <w:rFonts w:ascii="Symbol" w:hAnsi="Symbol"/>
    </w:rPr>
  </w:style>
  <w:style w:type="character" w:customStyle="1" w:styleId="WW8Num57z0">
    <w:name w:val="WW8Num57z0"/>
    <w:rsid w:val="00B74530"/>
    <w:rPr>
      <w:rFonts w:ascii="Symbol" w:hAnsi="Symbol"/>
    </w:rPr>
  </w:style>
  <w:style w:type="character" w:customStyle="1" w:styleId="WW8Num57z1">
    <w:name w:val="WW8Num57z1"/>
    <w:rsid w:val="00B74530"/>
    <w:rPr>
      <w:rFonts w:ascii="Courier New" w:hAnsi="Courier New"/>
    </w:rPr>
  </w:style>
  <w:style w:type="character" w:customStyle="1" w:styleId="WW8Num57z2">
    <w:name w:val="WW8Num57z2"/>
    <w:rsid w:val="00B74530"/>
    <w:rPr>
      <w:rFonts w:ascii="Wingdings" w:hAnsi="Wingdings"/>
    </w:rPr>
  </w:style>
  <w:style w:type="character" w:customStyle="1" w:styleId="WW8Num58z0">
    <w:name w:val="WW8Num58z0"/>
    <w:rsid w:val="00B74530"/>
    <w:rPr>
      <w:rFonts w:ascii="Symbol" w:hAnsi="Symbol"/>
    </w:rPr>
  </w:style>
  <w:style w:type="character" w:customStyle="1" w:styleId="WW8Num58z1">
    <w:name w:val="WW8Num58z1"/>
    <w:rsid w:val="00B74530"/>
    <w:rPr>
      <w:rFonts w:ascii="Courier New" w:hAnsi="Courier New"/>
    </w:rPr>
  </w:style>
  <w:style w:type="character" w:customStyle="1" w:styleId="WW8Num58z2">
    <w:name w:val="WW8Num58z2"/>
    <w:rsid w:val="00B74530"/>
    <w:rPr>
      <w:rFonts w:ascii="Wingdings" w:hAnsi="Wingdings"/>
    </w:rPr>
  </w:style>
  <w:style w:type="character" w:customStyle="1" w:styleId="WW8Num59z0">
    <w:name w:val="WW8Num59z0"/>
    <w:rsid w:val="00B74530"/>
    <w:rPr>
      <w:rFonts w:ascii="Symbol" w:hAnsi="Symbol"/>
    </w:rPr>
  </w:style>
  <w:style w:type="character" w:customStyle="1" w:styleId="WW8Num59z1">
    <w:name w:val="WW8Num59z1"/>
    <w:rsid w:val="00B74530"/>
    <w:rPr>
      <w:rFonts w:ascii="Courier New" w:hAnsi="Courier New"/>
    </w:rPr>
  </w:style>
  <w:style w:type="character" w:customStyle="1" w:styleId="WW8Num59z2">
    <w:name w:val="WW8Num59z2"/>
    <w:rsid w:val="00B74530"/>
    <w:rPr>
      <w:rFonts w:ascii="Wingdings" w:hAnsi="Wingdings"/>
    </w:rPr>
  </w:style>
  <w:style w:type="character" w:customStyle="1" w:styleId="WW8Num60z0">
    <w:name w:val="WW8Num60z0"/>
    <w:rsid w:val="00B74530"/>
    <w:rPr>
      <w:rFonts w:ascii="Symbol" w:hAnsi="Symbol"/>
    </w:rPr>
  </w:style>
  <w:style w:type="character" w:customStyle="1" w:styleId="WW8Num60z1">
    <w:name w:val="WW8Num60z1"/>
    <w:rsid w:val="00B74530"/>
    <w:rPr>
      <w:rFonts w:ascii="Courier New" w:hAnsi="Courier New"/>
    </w:rPr>
  </w:style>
  <w:style w:type="character" w:customStyle="1" w:styleId="WW8Num60z2">
    <w:name w:val="WW8Num60z2"/>
    <w:rsid w:val="00B74530"/>
    <w:rPr>
      <w:rFonts w:ascii="Wingdings" w:hAnsi="Wingdings"/>
    </w:rPr>
  </w:style>
  <w:style w:type="character" w:customStyle="1" w:styleId="WW8Num61z0">
    <w:name w:val="WW8Num61z0"/>
    <w:rsid w:val="00B74530"/>
    <w:rPr>
      <w:rFonts w:ascii="Symbol" w:hAnsi="Symbol"/>
    </w:rPr>
  </w:style>
  <w:style w:type="character" w:customStyle="1" w:styleId="WW8Num61z1">
    <w:name w:val="WW8Num61z1"/>
    <w:rsid w:val="00B74530"/>
    <w:rPr>
      <w:rFonts w:ascii="Courier New" w:hAnsi="Courier New"/>
    </w:rPr>
  </w:style>
  <w:style w:type="character" w:customStyle="1" w:styleId="WW8Num61z2">
    <w:name w:val="WW8Num61z2"/>
    <w:rsid w:val="00B74530"/>
    <w:rPr>
      <w:rFonts w:ascii="Wingdings" w:hAnsi="Wingdings"/>
    </w:rPr>
  </w:style>
  <w:style w:type="character" w:customStyle="1" w:styleId="WW8Num62z0">
    <w:name w:val="WW8Num62z0"/>
    <w:rsid w:val="00B74530"/>
    <w:rPr>
      <w:rFonts w:ascii="Times New Roman" w:hAnsi="Times New Roman"/>
      <w:color w:val="44423F"/>
      <w:w w:val="132"/>
      <w:sz w:val="22"/>
    </w:rPr>
  </w:style>
  <w:style w:type="character" w:customStyle="1" w:styleId="WW8Num62z1">
    <w:name w:val="WW8Num62z1"/>
    <w:rsid w:val="00B74530"/>
  </w:style>
  <w:style w:type="character" w:customStyle="1" w:styleId="WW8Num62z2">
    <w:name w:val="WW8Num62z2"/>
    <w:rsid w:val="00B74530"/>
  </w:style>
  <w:style w:type="character" w:customStyle="1" w:styleId="WW8Num62z3">
    <w:name w:val="WW8Num62z3"/>
    <w:rsid w:val="00B74530"/>
  </w:style>
  <w:style w:type="character" w:customStyle="1" w:styleId="WW8Num62z4">
    <w:name w:val="WW8Num62z4"/>
    <w:rsid w:val="00B74530"/>
  </w:style>
  <w:style w:type="character" w:customStyle="1" w:styleId="WW8Num62z5">
    <w:name w:val="WW8Num62z5"/>
    <w:rsid w:val="00B74530"/>
  </w:style>
  <w:style w:type="character" w:customStyle="1" w:styleId="WW8Num62z6">
    <w:name w:val="WW8Num62z6"/>
    <w:rsid w:val="00B74530"/>
  </w:style>
  <w:style w:type="character" w:customStyle="1" w:styleId="WW8Num62z7">
    <w:name w:val="WW8Num62z7"/>
    <w:rsid w:val="00B74530"/>
  </w:style>
  <w:style w:type="character" w:customStyle="1" w:styleId="WW8Num62z8">
    <w:name w:val="WW8Num62z8"/>
    <w:rsid w:val="00B74530"/>
  </w:style>
  <w:style w:type="character" w:customStyle="1" w:styleId="WW8Num63z0">
    <w:name w:val="WW8Num63z0"/>
    <w:rsid w:val="00B74530"/>
    <w:rPr>
      <w:rFonts w:ascii="Symbol" w:hAnsi="Symbol"/>
    </w:rPr>
  </w:style>
  <w:style w:type="character" w:customStyle="1" w:styleId="WW8Num63z1">
    <w:name w:val="WW8Num63z1"/>
    <w:rsid w:val="00B74530"/>
    <w:rPr>
      <w:rFonts w:ascii="Courier New" w:hAnsi="Courier New"/>
    </w:rPr>
  </w:style>
  <w:style w:type="character" w:customStyle="1" w:styleId="WW8Num63z2">
    <w:name w:val="WW8Num63z2"/>
    <w:rsid w:val="00B74530"/>
    <w:rPr>
      <w:rFonts w:ascii="Wingdings" w:hAnsi="Wingdings"/>
    </w:rPr>
  </w:style>
  <w:style w:type="character" w:customStyle="1" w:styleId="WW8Num64z0">
    <w:name w:val="WW8Num64z0"/>
    <w:rsid w:val="00B74530"/>
    <w:rPr>
      <w:rFonts w:ascii="Symbol" w:hAnsi="Symbol"/>
    </w:rPr>
  </w:style>
  <w:style w:type="character" w:customStyle="1" w:styleId="WW8Num64z1">
    <w:name w:val="WW8Num64z1"/>
    <w:rsid w:val="00B74530"/>
    <w:rPr>
      <w:rFonts w:ascii="Courier New" w:hAnsi="Courier New"/>
    </w:rPr>
  </w:style>
  <w:style w:type="character" w:customStyle="1" w:styleId="WW8Num64z2">
    <w:name w:val="WW8Num64z2"/>
    <w:rsid w:val="00B74530"/>
    <w:rPr>
      <w:rFonts w:ascii="Wingdings" w:hAnsi="Wingdings"/>
    </w:rPr>
  </w:style>
  <w:style w:type="character" w:customStyle="1" w:styleId="WW8Num65z0">
    <w:name w:val="WW8Num65z0"/>
    <w:rsid w:val="00B74530"/>
    <w:rPr>
      <w:rFonts w:ascii="Symbol" w:hAnsi="Symbol"/>
    </w:rPr>
  </w:style>
  <w:style w:type="character" w:customStyle="1" w:styleId="WW8Num65z1">
    <w:name w:val="WW8Num65z1"/>
    <w:rsid w:val="00B74530"/>
    <w:rPr>
      <w:rFonts w:ascii="Courier New" w:hAnsi="Courier New"/>
    </w:rPr>
  </w:style>
  <w:style w:type="character" w:customStyle="1" w:styleId="WW8Num65z2">
    <w:name w:val="WW8Num65z2"/>
    <w:rsid w:val="00B74530"/>
    <w:rPr>
      <w:rFonts w:ascii="Wingdings" w:hAnsi="Wingdings"/>
    </w:rPr>
  </w:style>
  <w:style w:type="character" w:customStyle="1" w:styleId="WW8Num66z0">
    <w:name w:val="WW8Num66z0"/>
    <w:rsid w:val="00B74530"/>
  </w:style>
  <w:style w:type="character" w:customStyle="1" w:styleId="WW8Num66z1">
    <w:name w:val="WW8Num66z1"/>
    <w:rsid w:val="00B74530"/>
  </w:style>
  <w:style w:type="character" w:customStyle="1" w:styleId="WW8Num67z0">
    <w:name w:val="WW8Num67z0"/>
    <w:rsid w:val="00B74530"/>
    <w:rPr>
      <w:rFonts w:ascii="Symbol" w:hAnsi="Symbol"/>
    </w:rPr>
  </w:style>
  <w:style w:type="character" w:customStyle="1" w:styleId="WW8Num67z1">
    <w:name w:val="WW8Num67z1"/>
    <w:rsid w:val="00B74530"/>
    <w:rPr>
      <w:rFonts w:ascii="Courier New" w:hAnsi="Courier New"/>
    </w:rPr>
  </w:style>
  <w:style w:type="character" w:customStyle="1" w:styleId="WW8Num67z2">
    <w:name w:val="WW8Num67z2"/>
    <w:rsid w:val="00B74530"/>
    <w:rPr>
      <w:rFonts w:ascii="Wingdings" w:hAnsi="Wingdings"/>
    </w:rPr>
  </w:style>
  <w:style w:type="character" w:customStyle="1" w:styleId="WW8Num68z0">
    <w:name w:val="WW8Num68z0"/>
    <w:rsid w:val="00B74530"/>
    <w:rPr>
      <w:rFonts w:ascii="Symbol" w:hAnsi="Symbol"/>
    </w:rPr>
  </w:style>
  <w:style w:type="character" w:customStyle="1" w:styleId="WW8Num68z1">
    <w:name w:val="WW8Num68z1"/>
    <w:rsid w:val="00B74530"/>
    <w:rPr>
      <w:rFonts w:ascii="Courier New" w:hAnsi="Courier New"/>
    </w:rPr>
  </w:style>
  <w:style w:type="character" w:customStyle="1" w:styleId="WW8Num68z2">
    <w:name w:val="WW8Num68z2"/>
    <w:rsid w:val="00B74530"/>
    <w:rPr>
      <w:rFonts w:ascii="Wingdings" w:hAnsi="Wingdings"/>
    </w:rPr>
  </w:style>
  <w:style w:type="character" w:customStyle="1" w:styleId="WW8Num69z0">
    <w:name w:val="WW8Num69z0"/>
    <w:rsid w:val="00B74530"/>
    <w:rPr>
      <w:rFonts w:ascii="Symbol" w:hAnsi="Symbol"/>
    </w:rPr>
  </w:style>
  <w:style w:type="character" w:customStyle="1" w:styleId="WW8Num69z1">
    <w:name w:val="WW8Num69z1"/>
    <w:rsid w:val="00B74530"/>
    <w:rPr>
      <w:rFonts w:ascii="Courier New" w:hAnsi="Courier New"/>
    </w:rPr>
  </w:style>
  <w:style w:type="character" w:customStyle="1" w:styleId="WW8Num69z2">
    <w:name w:val="WW8Num69z2"/>
    <w:rsid w:val="00B74530"/>
    <w:rPr>
      <w:rFonts w:ascii="Wingdings" w:hAnsi="Wingdings"/>
    </w:rPr>
  </w:style>
  <w:style w:type="character" w:customStyle="1" w:styleId="WW8Num70z0">
    <w:name w:val="WW8Num70z0"/>
    <w:rsid w:val="00B74530"/>
    <w:rPr>
      <w:rFonts w:ascii="Symbol" w:hAnsi="Symbol"/>
    </w:rPr>
  </w:style>
  <w:style w:type="character" w:customStyle="1" w:styleId="WW8Num70z1">
    <w:name w:val="WW8Num70z1"/>
    <w:rsid w:val="00B74530"/>
    <w:rPr>
      <w:rFonts w:ascii="Courier New" w:hAnsi="Courier New"/>
    </w:rPr>
  </w:style>
  <w:style w:type="character" w:customStyle="1" w:styleId="WW8Num70z2">
    <w:name w:val="WW8Num70z2"/>
    <w:rsid w:val="00B74530"/>
    <w:rPr>
      <w:rFonts w:ascii="Wingdings" w:hAnsi="Wingdings"/>
    </w:rPr>
  </w:style>
  <w:style w:type="character" w:customStyle="1" w:styleId="WW8Num71z0">
    <w:name w:val="WW8Num71z0"/>
    <w:rsid w:val="00B74530"/>
    <w:rPr>
      <w:rFonts w:ascii="Symbol" w:hAnsi="Symbol"/>
    </w:rPr>
  </w:style>
  <w:style w:type="character" w:customStyle="1" w:styleId="WW8Num71z1">
    <w:name w:val="WW8Num71z1"/>
    <w:rsid w:val="00B74530"/>
    <w:rPr>
      <w:rFonts w:ascii="Courier New" w:hAnsi="Courier New"/>
    </w:rPr>
  </w:style>
  <w:style w:type="character" w:customStyle="1" w:styleId="WW8Num71z2">
    <w:name w:val="WW8Num71z2"/>
    <w:rsid w:val="00B74530"/>
    <w:rPr>
      <w:rFonts w:ascii="Wingdings" w:hAnsi="Wingdings"/>
    </w:rPr>
  </w:style>
  <w:style w:type="character" w:customStyle="1" w:styleId="WW8Num72z0">
    <w:name w:val="WW8Num72z0"/>
    <w:rsid w:val="00B74530"/>
    <w:rPr>
      <w:rFonts w:ascii="Symbol" w:hAnsi="Symbol"/>
    </w:rPr>
  </w:style>
  <w:style w:type="character" w:customStyle="1" w:styleId="WW8Num72z1">
    <w:name w:val="WW8Num72z1"/>
    <w:rsid w:val="00B74530"/>
    <w:rPr>
      <w:rFonts w:ascii="Courier New" w:hAnsi="Courier New"/>
    </w:rPr>
  </w:style>
  <w:style w:type="character" w:customStyle="1" w:styleId="WW8Num72z2">
    <w:name w:val="WW8Num72z2"/>
    <w:rsid w:val="00B74530"/>
    <w:rPr>
      <w:rFonts w:ascii="Wingdings" w:hAnsi="Wingdings"/>
    </w:rPr>
  </w:style>
  <w:style w:type="character" w:customStyle="1" w:styleId="WW8Num73z0">
    <w:name w:val="WW8Num73z0"/>
    <w:rsid w:val="00B74530"/>
    <w:rPr>
      <w:rFonts w:ascii="Symbol" w:hAnsi="Symbol"/>
    </w:rPr>
  </w:style>
  <w:style w:type="character" w:customStyle="1" w:styleId="WW8Num73z1">
    <w:name w:val="WW8Num73z1"/>
    <w:rsid w:val="00B74530"/>
    <w:rPr>
      <w:rFonts w:ascii="Courier New" w:hAnsi="Courier New"/>
    </w:rPr>
  </w:style>
  <w:style w:type="character" w:customStyle="1" w:styleId="WW8Num73z2">
    <w:name w:val="WW8Num73z2"/>
    <w:rsid w:val="00B74530"/>
    <w:rPr>
      <w:rFonts w:ascii="Wingdings" w:hAnsi="Wingdings"/>
    </w:rPr>
  </w:style>
  <w:style w:type="character" w:customStyle="1" w:styleId="WW8Num74z0">
    <w:name w:val="WW8Num74z0"/>
    <w:rsid w:val="00B74530"/>
    <w:rPr>
      <w:rFonts w:ascii="Symbol" w:hAnsi="Symbol"/>
    </w:rPr>
  </w:style>
  <w:style w:type="character" w:customStyle="1" w:styleId="WW8Num74z1">
    <w:name w:val="WW8Num74z1"/>
    <w:rsid w:val="00B74530"/>
    <w:rPr>
      <w:rFonts w:ascii="Courier New" w:hAnsi="Courier New"/>
    </w:rPr>
  </w:style>
  <w:style w:type="character" w:customStyle="1" w:styleId="WW8Num74z2">
    <w:name w:val="WW8Num74z2"/>
    <w:rsid w:val="00B74530"/>
    <w:rPr>
      <w:rFonts w:ascii="Wingdings" w:hAnsi="Wingdings"/>
    </w:rPr>
  </w:style>
  <w:style w:type="character" w:customStyle="1" w:styleId="WW8Num75z0">
    <w:name w:val="WW8Num75z0"/>
    <w:rsid w:val="00B74530"/>
    <w:rPr>
      <w:rFonts w:ascii="Symbol" w:hAnsi="Symbol"/>
    </w:rPr>
  </w:style>
  <w:style w:type="character" w:customStyle="1" w:styleId="WW8Num75z1">
    <w:name w:val="WW8Num75z1"/>
    <w:rsid w:val="00B74530"/>
    <w:rPr>
      <w:rFonts w:ascii="Courier New" w:hAnsi="Courier New"/>
    </w:rPr>
  </w:style>
  <w:style w:type="character" w:customStyle="1" w:styleId="WW8Num75z2">
    <w:name w:val="WW8Num75z2"/>
    <w:rsid w:val="00B74530"/>
    <w:rPr>
      <w:rFonts w:ascii="Wingdings" w:hAnsi="Wingdings"/>
    </w:rPr>
  </w:style>
  <w:style w:type="character" w:customStyle="1" w:styleId="WW8Num76z0">
    <w:name w:val="WW8Num76z0"/>
    <w:rsid w:val="00B74530"/>
    <w:rPr>
      <w:rFonts w:ascii="Symbol" w:hAnsi="Symbol"/>
    </w:rPr>
  </w:style>
  <w:style w:type="character" w:customStyle="1" w:styleId="WW8Num76z1">
    <w:name w:val="WW8Num76z1"/>
    <w:rsid w:val="00B74530"/>
    <w:rPr>
      <w:rFonts w:ascii="Courier New" w:hAnsi="Courier New"/>
    </w:rPr>
  </w:style>
  <w:style w:type="character" w:customStyle="1" w:styleId="WW8Num76z2">
    <w:name w:val="WW8Num76z2"/>
    <w:rsid w:val="00B74530"/>
    <w:rPr>
      <w:rFonts w:ascii="Wingdings" w:hAnsi="Wingdings"/>
    </w:rPr>
  </w:style>
  <w:style w:type="character" w:customStyle="1" w:styleId="WW8Num77z0">
    <w:name w:val="WW8Num77z0"/>
    <w:rsid w:val="00B74530"/>
    <w:rPr>
      <w:rFonts w:ascii="Symbol" w:hAnsi="Symbol"/>
    </w:rPr>
  </w:style>
  <w:style w:type="character" w:customStyle="1" w:styleId="WW8Num77z1">
    <w:name w:val="WW8Num77z1"/>
    <w:rsid w:val="00B74530"/>
    <w:rPr>
      <w:rFonts w:ascii="Courier New" w:hAnsi="Courier New"/>
    </w:rPr>
  </w:style>
  <w:style w:type="character" w:customStyle="1" w:styleId="WW8Num77z2">
    <w:name w:val="WW8Num77z2"/>
    <w:rsid w:val="00B74530"/>
    <w:rPr>
      <w:rFonts w:ascii="Wingdings" w:hAnsi="Wingdings"/>
    </w:rPr>
  </w:style>
  <w:style w:type="character" w:customStyle="1" w:styleId="WW8Num78z0">
    <w:name w:val="WW8Num78z0"/>
    <w:rsid w:val="00B74530"/>
    <w:rPr>
      <w:rFonts w:ascii="Symbol" w:hAnsi="Symbol"/>
    </w:rPr>
  </w:style>
  <w:style w:type="character" w:customStyle="1" w:styleId="WW8Num78z1">
    <w:name w:val="WW8Num78z1"/>
    <w:rsid w:val="00B74530"/>
    <w:rPr>
      <w:rFonts w:ascii="Courier New" w:hAnsi="Courier New"/>
    </w:rPr>
  </w:style>
  <w:style w:type="character" w:customStyle="1" w:styleId="WW8Num78z2">
    <w:name w:val="WW8Num78z2"/>
    <w:rsid w:val="00B74530"/>
    <w:rPr>
      <w:rFonts w:ascii="Wingdings" w:hAnsi="Wingdings"/>
    </w:rPr>
  </w:style>
  <w:style w:type="character" w:customStyle="1" w:styleId="WW8Num79z0">
    <w:name w:val="WW8Num79z0"/>
    <w:rsid w:val="00B74530"/>
    <w:rPr>
      <w:rFonts w:ascii="Symbol" w:hAnsi="Symbol"/>
      <w:sz w:val="28"/>
      <w:shd w:val="clear" w:color="auto" w:fill="FFFFFF"/>
    </w:rPr>
  </w:style>
  <w:style w:type="character" w:customStyle="1" w:styleId="WW8Num79z1">
    <w:name w:val="WW8Num79z1"/>
    <w:rsid w:val="00B74530"/>
    <w:rPr>
      <w:rFonts w:ascii="Courier New" w:hAnsi="Courier New"/>
    </w:rPr>
  </w:style>
  <w:style w:type="character" w:customStyle="1" w:styleId="WW8Num79z2">
    <w:name w:val="WW8Num79z2"/>
    <w:rsid w:val="00B74530"/>
    <w:rPr>
      <w:rFonts w:ascii="Wingdings" w:hAnsi="Wingdings"/>
    </w:rPr>
  </w:style>
  <w:style w:type="character" w:customStyle="1" w:styleId="WW8Num80z0">
    <w:name w:val="WW8Num80z0"/>
    <w:rsid w:val="00B74530"/>
    <w:rPr>
      <w:rFonts w:ascii="Symbol" w:hAnsi="Symbol"/>
    </w:rPr>
  </w:style>
  <w:style w:type="character" w:customStyle="1" w:styleId="WW8Num80z1">
    <w:name w:val="WW8Num80z1"/>
    <w:rsid w:val="00B74530"/>
    <w:rPr>
      <w:rFonts w:ascii="Courier New" w:hAnsi="Courier New"/>
    </w:rPr>
  </w:style>
  <w:style w:type="character" w:customStyle="1" w:styleId="WW8Num80z2">
    <w:name w:val="WW8Num80z2"/>
    <w:rsid w:val="00B74530"/>
    <w:rPr>
      <w:rFonts w:ascii="Wingdings" w:hAnsi="Wingdings"/>
    </w:rPr>
  </w:style>
  <w:style w:type="character" w:customStyle="1" w:styleId="WW8Num81z0">
    <w:name w:val="WW8Num81z0"/>
    <w:rsid w:val="00B74530"/>
    <w:rPr>
      <w:rFonts w:ascii="Symbol" w:hAnsi="Symbol"/>
      <w:sz w:val="28"/>
    </w:rPr>
  </w:style>
  <w:style w:type="character" w:customStyle="1" w:styleId="WW8Num81z1">
    <w:name w:val="WW8Num81z1"/>
    <w:rsid w:val="00B74530"/>
    <w:rPr>
      <w:rFonts w:ascii="Courier New" w:hAnsi="Courier New"/>
    </w:rPr>
  </w:style>
  <w:style w:type="character" w:customStyle="1" w:styleId="WW8Num81z2">
    <w:name w:val="WW8Num81z2"/>
    <w:rsid w:val="00B74530"/>
    <w:rPr>
      <w:rFonts w:ascii="Wingdings" w:hAnsi="Wingdings"/>
    </w:rPr>
  </w:style>
  <w:style w:type="character" w:customStyle="1" w:styleId="WW8Num82z0">
    <w:name w:val="WW8Num82z0"/>
    <w:rsid w:val="00B74530"/>
    <w:rPr>
      <w:rFonts w:ascii="Symbol" w:hAnsi="Symbol"/>
    </w:rPr>
  </w:style>
  <w:style w:type="character" w:customStyle="1" w:styleId="WW8Num82z1">
    <w:name w:val="WW8Num82z1"/>
    <w:rsid w:val="00B74530"/>
    <w:rPr>
      <w:rFonts w:ascii="Courier New" w:hAnsi="Courier New"/>
    </w:rPr>
  </w:style>
  <w:style w:type="character" w:customStyle="1" w:styleId="WW8Num82z2">
    <w:name w:val="WW8Num82z2"/>
    <w:rsid w:val="00B74530"/>
    <w:rPr>
      <w:rFonts w:ascii="Wingdings" w:hAnsi="Wingdings"/>
    </w:rPr>
  </w:style>
  <w:style w:type="character" w:customStyle="1" w:styleId="WW8Num83z0">
    <w:name w:val="WW8Num83z0"/>
    <w:rsid w:val="00B74530"/>
    <w:rPr>
      <w:rFonts w:ascii="Symbol" w:hAnsi="Symbol"/>
    </w:rPr>
  </w:style>
  <w:style w:type="character" w:customStyle="1" w:styleId="WW8Num83z1">
    <w:name w:val="WW8Num83z1"/>
    <w:rsid w:val="00B74530"/>
    <w:rPr>
      <w:rFonts w:ascii="Courier New" w:hAnsi="Courier New"/>
    </w:rPr>
  </w:style>
  <w:style w:type="character" w:customStyle="1" w:styleId="WW8Num83z2">
    <w:name w:val="WW8Num83z2"/>
    <w:rsid w:val="00B74530"/>
    <w:rPr>
      <w:rFonts w:ascii="Wingdings" w:hAnsi="Wingdings"/>
    </w:rPr>
  </w:style>
  <w:style w:type="character" w:customStyle="1" w:styleId="WW8Num84z0">
    <w:name w:val="WW8Num84z0"/>
    <w:rsid w:val="00B74530"/>
    <w:rPr>
      <w:rFonts w:ascii="Symbol" w:hAnsi="Symbol"/>
    </w:rPr>
  </w:style>
  <w:style w:type="character" w:customStyle="1" w:styleId="WW8Num84z1">
    <w:name w:val="WW8Num84z1"/>
    <w:rsid w:val="00B74530"/>
    <w:rPr>
      <w:rFonts w:ascii="Courier New" w:hAnsi="Courier New"/>
    </w:rPr>
  </w:style>
  <w:style w:type="character" w:customStyle="1" w:styleId="WW8Num84z2">
    <w:name w:val="WW8Num84z2"/>
    <w:rsid w:val="00B74530"/>
    <w:rPr>
      <w:rFonts w:ascii="Wingdings" w:hAnsi="Wingdings"/>
    </w:rPr>
  </w:style>
  <w:style w:type="character" w:customStyle="1" w:styleId="WW8Num85z0">
    <w:name w:val="WW8Num85z0"/>
    <w:rsid w:val="00B74530"/>
    <w:rPr>
      <w:rFonts w:ascii="Symbol" w:hAnsi="Symbol"/>
    </w:rPr>
  </w:style>
  <w:style w:type="character" w:customStyle="1" w:styleId="WW8Num86z0">
    <w:name w:val="WW8Num86z0"/>
    <w:rsid w:val="00B74530"/>
    <w:rPr>
      <w:rFonts w:ascii="Symbol" w:hAnsi="Symbol"/>
    </w:rPr>
  </w:style>
  <w:style w:type="character" w:customStyle="1" w:styleId="WW8Num86z1">
    <w:name w:val="WW8Num86z1"/>
    <w:rsid w:val="00B74530"/>
    <w:rPr>
      <w:rFonts w:ascii="Courier New" w:hAnsi="Courier New"/>
    </w:rPr>
  </w:style>
  <w:style w:type="character" w:customStyle="1" w:styleId="WW8Num86z2">
    <w:name w:val="WW8Num86z2"/>
    <w:rsid w:val="00B74530"/>
    <w:rPr>
      <w:rFonts w:ascii="Wingdings" w:hAnsi="Wingdings"/>
    </w:rPr>
  </w:style>
  <w:style w:type="character" w:customStyle="1" w:styleId="WW8Num87z0">
    <w:name w:val="WW8Num87z0"/>
    <w:rsid w:val="00B74530"/>
    <w:rPr>
      <w:rFonts w:ascii="Symbol" w:hAnsi="Symbol"/>
    </w:rPr>
  </w:style>
  <w:style w:type="character" w:customStyle="1" w:styleId="WW8Num87z1">
    <w:name w:val="WW8Num87z1"/>
    <w:rsid w:val="00B74530"/>
    <w:rPr>
      <w:rFonts w:ascii="Courier New" w:hAnsi="Courier New"/>
    </w:rPr>
  </w:style>
  <w:style w:type="character" w:customStyle="1" w:styleId="WW8Num87z2">
    <w:name w:val="WW8Num87z2"/>
    <w:rsid w:val="00B74530"/>
    <w:rPr>
      <w:rFonts w:ascii="Wingdings" w:hAnsi="Wingdings"/>
    </w:rPr>
  </w:style>
  <w:style w:type="character" w:customStyle="1" w:styleId="WW8Num88z0">
    <w:name w:val="WW8Num88z0"/>
    <w:rsid w:val="00B74530"/>
    <w:rPr>
      <w:color w:val="auto"/>
      <w:kern w:val="1"/>
      <w:sz w:val="28"/>
    </w:rPr>
  </w:style>
  <w:style w:type="character" w:customStyle="1" w:styleId="WW8Num88z1">
    <w:name w:val="WW8Num88z1"/>
    <w:rsid w:val="00B74530"/>
    <w:rPr>
      <w:rFonts w:ascii="Courier New" w:hAnsi="Courier New"/>
    </w:rPr>
  </w:style>
  <w:style w:type="character" w:customStyle="1" w:styleId="WW8Num88z2">
    <w:name w:val="WW8Num88z2"/>
    <w:rsid w:val="00B74530"/>
    <w:rPr>
      <w:rFonts w:ascii="Wingdings" w:hAnsi="Wingdings"/>
    </w:rPr>
  </w:style>
  <w:style w:type="character" w:customStyle="1" w:styleId="WW8Num88z3">
    <w:name w:val="WW8Num88z3"/>
    <w:rsid w:val="00B74530"/>
    <w:rPr>
      <w:rFonts w:ascii="Symbol" w:hAnsi="Symbol"/>
    </w:rPr>
  </w:style>
  <w:style w:type="character" w:customStyle="1" w:styleId="WW8Num89z0">
    <w:name w:val="WW8Num89z0"/>
    <w:rsid w:val="00B74530"/>
    <w:rPr>
      <w:rFonts w:ascii="Symbol" w:hAnsi="Symbol"/>
    </w:rPr>
  </w:style>
  <w:style w:type="character" w:customStyle="1" w:styleId="WW8Num89z1">
    <w:name w:val="WW8Num89z1"/>
    <w:rsid w:val="00B74530"/>
    <w:rPr>
      <w:rFonts w:ascii="Courier New" w:hAnsi="Courier New"/>
    </w:rPr>
  </w:style>
  <w:style w:type="character" w:customStyle="1" w:styleId="WW8Num89z2">
    <w:name w:val="WW8Num89z2"/>
    <w:rsid w:val="00B74530"/>
    <w:rPr>
      <w:rFonts w:ascii="Wingdings" w:hAnsi="Wingdings"/>
    </w:rPr>
  </w:style>
  <w:style w:type="character" w:customStyle="1" w:styleId="WW8Num90z0">
    <w:name w:val="WW8Num90z0"/>
    <w:rsid w:val="00B74530"/>
    <w:rPr>
      <w:rFonts w:ascii="Symbol" w:hAnsi="Symbol"/>
    </w:rPr>
  </w:style>
  <w:style w:type="character" w:customStyle="1" w:styleId="WW8Num90z1">
    <w:name w:val="WW8Num90z1"/>
    <w:rsid w:val="00B74530"/>
    <w:rPr>
      <w:rFonts w:ascii="Courier New" w:hAnsi="Courier New"/>
    </w:rPr>
  </w:style>
  <w:style w:type="character" w:customStyle="1" w:styleId="WW8Num90z2">
    <w:name w:val="WW8Num90z2"/>
    <w:rsid w:val="00B74530"/>
    <w:rPr>
      <w:rFonts w:ascii="Wingdings" w:hAnsi="Wingdings"/>
    </w:rPr>
  </w:style>
  <w:style w:type="character" w:customStyle="1" w:styleId="WW8NumSt80z0">
    <w:name w:val="WW8NumSt80z0"/>
    <w:rsid w:val="00B74530"/>
    <w:rPr>
      <w:rFonts w:ascii="Times New Roman" w:hAnsi="Times New Roman"/>
    </w:rPr>
  </w:style>
  <w:style w:type="character" w:customStyle="1" w:styleId="WW8NumSt84z0">
    <w:name w:val="WW8NumSt84z0"/>
    <w:rsid w:val="00B74530"/>
    <w:rPr>
      <w:rFonts w:ascii="Times New Roman" w:hAnsi="Times New Roman"/>
    </w:rPr>
  </w:style>
  <w:style w:type="character" w:customStyle="1" w:styleId="ae">
    <w:name w:val="Символ сноски"/>
    <w:rsid w:val="00B74530"/>
    <w:rPr>
      <w:vertAlign w:val="superscript"/>
    </w:rPr>
  </w:style>
  <w:style w:type="character" w:customStyle="1" w:styleId="WW-">
    <w:name w:val="WW-Символ сноски"/>
    <w:rsid w:val="00B74530"/>
    <w:rPr>
      <w:vertAlign w:val="superscript"/>
    </w:rPr>
  </w:style>
  <w:style w:type="character" w:customStyle="1" w:styleId="14">
    <w:name w:val="Знак сноски1"/>
    <w:rsid w:val="00B74530"/>
    <w:rPr>
      <w:vertAlign w:val="superscript"/>
    </w:rPr>
  </w:style>
  <w:style w:type="character" w:customStyle="1" w:styleId="BodyTextIndentChar">
    <w:name w:val="Body Text Indent Char"/>
    <w:rsid w:val="00B74530"/>
    <w:rPr>
      <w:rFonts w:ascii="Calibri" w:eastAsia="Arial Unicode MS" w:hAnsi="Calibri"/>
      <w:color w:val="00000A"/>
      <w:kern w:val="1"/>
      <w:sz w:val="24"/>
    </w:rPr>
  </w:style>
  <w:style w:type="character" w:customStyle="1" w:styleId="FootnoteTextChar">
    <w:name w:val="Footnote Text Char"/>
    <w:rsid w:val="00B74530"/>
    <w:rPr>
      <w:rFonts w:ascii="Calibri" w:eastAsia="Arial Unicode MS" w:hAnsi="Calibri"/>
      <w:color w:val="00000A"/>
      <w:kern w:val="1"/>
      <w:sz w:val="24"/>
    </w:rPr>
  </w:style>
  <w:style w:type="character" w:customStyle="1" w:styleId="s1">
    <w:name w:val="s1"/>
    <w:rsid w:val="00B74530"/>
  </w:style>
  <w:style w:type="character" w:customStyle="1" w:styleId="apple-converted-space">
    <w:name w:val="apple-converted-space"/>
    <w:rsid w:val="00B74530"/>
  </w:style>
  <w:style w:type="character" w:customStyle="1" w:styleId="BodyTextChar">
    <w:name w:val="Body Text Char"/>
    <w:rsid w:val="00B74530"/>
    <w:rPr>
      <w:rFonts w:ascii="Calibri" w:eastAsia="Arial Unicode MS" w:hAnsi="Calibri"/>
      <w:color w:val="00000A"/>
      <w:kern w:val="1"/>
    </w:rPr>
  </w:style>
  <w:style w:type="character" w:customStyle="1" w:styleId="HeaderChar">
    <w:name w:val="Header Char"/>
    <w:rsid w:val="00B74530"/>
    <w:rPr>
      <w:rFonts w:ascii="Calibri" w:hAnsi="Calibri"/>
    </w:rPr>
  </w:style>
  <w:style w:type="character" w:customStyle="1" w:styleId="apple-style-span">
    <w:name w:val="apple-style-span"/>
    <w:rsid w:val="00B74530"/>
  </w:style>
  <w:style w:type="character" w:customStyle="1" w:styleId="BodyTextIndent2Char">
    <w:name w:val="Body Text Indent 2 Char"/>
    <w:rsid w:val="00B74530"/>
    <w:rPr>
      <w:rFonts w:ascii="Calibri" w:eastAsia="Arial Unicode MS" w:hAnsi="Calibri"/>
      <w:color w:val="00000A"/>
      <w:kern w:val="1"/>
    </w:rPr>
  </w:style>
  <w:style w:type="character" w:customStyle="1" w:styleId="BodyText3Char">
    <w:name w:val="Body Text 3 Char"/>
    <w:rsid w:val="00B74530"/>
    <w:rPr>
      <w:rFonts w:ascii="Calibri" w:hAnsi="Calibri"/>
      <w:sz w:val="16"/>
    </w:rPr>
  </w:style>
  <w:style w:type="character" w:customStyle="1" w:styleId="HTMLPreformattedChar">
    <w:name w:val="HTML Preformatted Char"/>
    <w:rsid w:val="00B74530"/>
    <w:rPr>
      <w:rFonts w:ascii="Courier New" w:hAnsi="Courier New"/>
      <w:sz w:val="20"/>
    </w:rPr>
  </w:style>
  <w:style w:type="character" w:customStyle="1" w:styleId="Arial">
    <w:name w:val="Основной текст + Arial"/>
    <w:rsid w:val="00B74530"/>
    <w:rPr>
      <w:rFonts w:ascii="Arial" w:hAnsi="Arial"/>
      <w:i/>
      <w:spacing w:val="0"/>
      <w:sz w:val="15"/>
      <w:shd w:val="clear" w:color="auto" w:fill="FFFFFF"/>
    </w:rPr>
  </w:style>
  <w:style w:type="character" w:customStyle="1" w:styleId="af">
    <w:name w:val="Основной текст + Полужирный"/>
    <w:rsid w:val="00B74530"/>
    <w:rPr>
      <w:rFonts w:ascii="Arial" w:hAnsi="Arial"/>
      <w:b/>
      <w:spacing w:val="0"/>
      <w:sz w:val="16"/>
    </w:rPr>
  </w:style>
  <w:style w:type="character" w:customStyle="1" w:styleId="1pt">
    <w:name w:val="Основной текст + Интервал 1 pt"/>
    <w:rsid w:val="00B74530"/>
    <w:rPr>
      <w:rFonts w:ascii="Times New Roman" w:hAnsi="Times New Roman"/>
      <w:spacing w:val="30"/>
      <w:sz w:val="17"/>
      <w:shd w:val="clear" w:color="auto" w:fill="FFFFFF"/>
    </w:rPr>
  </w:style>
  <w:style w:type="character" w:customStyle="1" w:styleId="6pt">
    <w:name w:val="Основной текст + Интервал 6 pt"/>
    <w:rsid w:val="00B74530"/>
    <w:rPr>
      <w:rFonts w:ascii="Times New Roman" w:hAnsi="Times New Roman"/>
      <w:spacing w:val="120"/>
      <w:sz w:val="17"/>
      <w:shd w:val="clear" w:color="auto" w:fill="FFFFFF"/>
    </w:rPr>
  </w:style>
  <w:style w:type="character" w:customStyle="1" w:styleId="3pt">
    <w:name w:val="Основной текст + Интервал 3 pt"/>
    <w:rsid w:val="00B74530"/>
    <w:rPr>
      <w:rFonts w:ascii="Times New Roman" w:hAnsi="Times New Roman"/>
      <w:spacing w:val="60"/>
      <w:sz w:val="17"/>
      <w:shd w:val="clear" w:color="auto" w:fill="FFFFFF"/>
    </w:rPr>
  </w:style>
  <w:style w:type="character" w:customStyle="1" w:styleId="af0">
    <w:name w:val="Основной текст + Курсив"/>
    <w:rsid w:val="00B74530"/>
    <w:rPr>
      <w:rFonts w:ascii="Times New Roman" w:hAnsi="Times New Roman"/>
      <w:i/>
      <w:spacing w:val="0"/>
      <w:sz w:val="17"/>
      <w:shd w:val="clear" w:color="auto" w:fill="FFFFFF"/>
    </w:rPr>
  </w:style>
  <w:style w:type="character" w:customStyle="1" w:styleId="af1">
    <w:name w:val="А ОСН ТЕКСТ Знак"/>
    <w:rsid w:val="00B74530"/>
    <w:rPr>
      <w:rFonts w:ascii="Times New Roman" w:eastAsia="Arial Unicode MS" w:hAnsi="Times New Roman"/>
      <w:caps/>
      <w:color w:val="000000"/>
      <w:kern w:val="1"/>
      <w:sz w:val="28"/>
    </w:rPr>
  </w:style>
  <w:style w:type="character" w:customStyle="1" w:styleId="15">
    <w:name w:val="Основной текст + Курсив1"/>
    <w:rsid w:val="00B74530"/>
    <w:rPr>
      <w:rFonts w:ascii="Times New Roman" w:eastAsia="Arial Unicode MS" w:hAnsi="Times New Roman"/>
      <w:i/>
      <w:caps/>
      <w:color w:val="00000A"/>
      <w:spacing w:val="0"/>
      <w:kern w:val="1"/>
      <w:sz w:val="22"/>
      <w:lang w:val="ru-RU"/>
    </w:rPr>
  </w:style>
  <w:style w:type="character" w:customStyle="1" w:styleId="s2">
    <w:name w:val="s2"/>
    <w:rsid w:val="00B74530"/>
  </w:style>
  <w:style w:type="character" w:customStyle="1" w:styleId="BalloonTextChar">
    <w:name w:val="Balloon Text Char"/>
    <w:rsid w:val="00B74530"/>
    <w:rPr>
      <w:rFonts w:ascii="Tahoma" w:eastAsia="Arial Unicode MS" w:hAnsi="Tahoma"/>
      <w:color w:val="00000A"/>
      <w:kern w:val="1"/>
      <w:sz w:val="16"/>
    </w:rPr>
  </w:style>
  <w:style w:type="character" w:customStyle="1" w:styleId="BalloonTextChar1">
    <w:name w:val="Balloon Text Char1"/>
    <w:rsid w:val="00B74530"/>
    <w:rPr>
      <w:rFonts w:ascii="Times New Roman" w:eastAsia="Arial Unicode MS" w:hAnsi="Times New Roman"/>
      <w:color w:val="00000A"/>
      <w:kern w:val="1"/>
      <w:sz w:val="2"/>
    </w:rPr>
  </w:style>
  <w:style w:type="character" w:customStyle="1" w:styleId="BalloonTextChar17">
    <w:name w:val="Balloon Text Char17"/>
    <w:rsid w:val="00B74530"/>
    <w:rPr>
      <w:rFonts w:ascii="Times New Roman" w:eastAsia="Arial Unicode MS" w:hAnsi="Times New Roman"/>
      <w:color w:val="00000A"/>
      <w:kern w:val="1"/>
      <w:sz w:val="2"/>
    </w:rPr>
  </w:style>
  <w:style w:type="character" w:customStyle="1" w:styleId="BalloonTextChar16">
    <w:name w:val="Balloon Text Char16"/>
    <w:rsid w:val="00B74530"/>
    <w:rPr>
      <w:rFonts w:ascii="Times New Roman" w:eastAsia="Arial Unicode MS" w:hAnsi="Times New Roman"/>
      <w:color w:val="00000A"/>
      <w:kern w:val="1"/>
      <w:sz w:val="2"/>
    </w:rPr>
  </w:style>
  <w:style w:type="character" w:customStyle="1" w:styleId="BalloonTextChar15">
    <w:name w:val="Balloon Text Char15"/>
    <w:rsid w:val="00B74530"/>
    <w:rPr>
      <w:rFonts w:ascii="Times New Roman" w:eastAsia="Arial Unicode MS" w:hAnsi="Times New Roman"/>
      <w:color w:val="00000A"/>
      <w:kern w:val="1"/>
      <w:sz w:val="2"/>
    </w:rPr>
  </w:style>
  <w:style w:type="character" w:customStyle="1" w:styleId="BalloonTextChar14">
    <w:name w:val="Balloon Text Char14"/>
    <w:rsid w:val="00B74530"/>
    <w:rPr>
      <w:rFonts w:ascii="Times New Roman" w:eastAsia="Arial Unicode MS" w:hAnsi="Times New Roman"/>
      <w:color w:val="00000A"/>
      <w:kern w:val="1"/>
      <w:sz w:val="2"/>
    </w:rPr>
  </w:style>
  <w:style w:type="character" w:customStyle="1" w:styleId="BalloonTextChar13">
    <w:name w:val="Balloon Text Char13"/>
    <w:rsid w:val="00B74530"/>
    <w:rPr>
      <w:rFonts w:ascii="Times New Roman" w:eastAsia="Arial Unicode MS" w:hAnsi="Times New Roman"/>
      <w:color w:val="00000A"/>
      <w:kern w:val="1"/>
      <w:sz w:val="2"/>
    </w:rPr>
  </w:style>
  <w:style w:type="character" w:customStyle="1" w:styleId="BalloonTextChar12">
    <w:name w:val="Balloon Text Char12"/>
    <w:rsid w:val="00B74530"/>
    <w:rPr>
      <w:rFonts w:ascii="Times New Roman" w:eastAsia="Arial Unicode MS" w:hAnsi="Times New Roman"/>
      <w:color w:val="00000A"/>
      <w:kern w:val="1"/>
      <w:sz w:val="2"/>
    </w:rPr>
  </w:style>
  <w:style w:type="character" w:customStyle="1" w:styleId="BalloonTextChar11">
    <w:name w:val="Balloon Text Char11"/>
    <w:rsid w:val="00B74530"/>
    <w:rPr>
      <w:rFonts w:ascii="Times New Roman" w:eastAsia="Arial Unicode MS" w:hAnsi="Times New Roman"/>
      <w:color w:val="00000A"/>
      <w:kern w:val="1"/>
      <w:sz w:val="2"/>
    </w:rPr>
  </w:style>
  <w:style w:type="character" w:customStyle="1" w:styleId="EndnoteTextChar">
    <w:name w:val="Endnote Text Char"/>
    <w:rsid w:val="00B74530"/>
    <w:rPr>
      <w:rFonts w:ascii="Calibri" w:eastAsia="Arial Unicode MS" w:hAnsi="Calibri"/>
      <w:color w:val="00000A"/>
      <w:kern w:val="1"/>
      <w:sz w:val="20"/>
    </w:rPr>
  </w:style>
  <w:style w:type="character" w:customStyle="1" w:styleId="EndnoteTextChar1">
    <w:name w:val="Endnote Text Char1"/>
    <w:rsid w:val="00B74530"/>
    <w:rPr>
      <w:rFonts w:eastAsia="Arial Unicode MS"/>
      <w:color w:val="00000A"/>
      <w:kern w:val="1"/>
    </w:rPr>
  </w:style>
  <w:style w:type="character" w:customStyle="1" w:styleId="EndnoteTextChar17">
    <w:name w:val="Endnote Text Char17"/>
    <w:rsid w:val="00B74530"/>
    <w:rPr>
      <w:rFonts w:eastAsia="Arial Unicode MS"/>
      <w:color w:val="00000A"/>
      <w:kern w:val="1"/>
    </w:rPr>
  </w:style>
  <w:style w:type="character" w:customStyle="1" w:styleId="EndnoteTextChar16">
    <w:name w:val="Endnote Text Char16"/>
    <w:rsid w:val="00B74530"/>
    <w:rPr>
      <w:rFonts w:eastAsia="Arial Unicode MS"/>
      <w:color w:val="00000A"/>
      <w:kern w:val="1"/>
    </w:rPr>
  </w:style>
  <w:style w:type="character" w:customStyle="1" w:styleId="EndnoteTextChar15">
    <w:name w:val="Endnote Text Char15"/>
    <w:rsid w:val="00B74530"/>
    <w:rPr>
      <w:rFonts w:eastAsia="Arial Unicode MS"/>
      <w:color w:val="00000A"/>
      <w:kern w:val="1"/>
    </w:rPr>
  </w:style>
  <w:style w:type="character" w:customStyle="1" w:styleId="EndnoteTextChar14">
    <w:name w:val="Endnote Text Char14"/>
    <w:rsid w:val="00B74530"/>
    <w:rPr>
      <w:rFonts w:eastAsia="Arial Unicode MS"/>
      <w:color w:val="00000A"/>
      <w:kern w:val="1"/>
    </w:rPr>
  </w:style>
  <w:style w:type="character" w:customStyle="1" w:styleId="EndnoteTextChar13">
    <w:name w:val="Endnote Text Char13"/>
    <w:rsid w:val="00B74530"/>
    <w:rPr>
      <w:rFonts w:eastAsia="Arial Unicode MS"/>
      <w:color w:val="00000A"/>
      <w:kern w:val="1"/>
    </w:rPr>
  </w:style>
  <w:style w:type="character" w:customStyle="1" w:styleId="EndnoteTextChar12">
    <w:name w:val="Endnote Text Char12"/>
    <w:rsid w:val="00B74530"/>
    <w:rPr>
      <w:rFonts w:eastAsia="Arial Unicode MS"/>
      <w:color w:val="00000A"/>
      <w:kern w:val="1"/>
    </w:rPr>
  </w:style>
  <w:style w:type="character" w:customStyle="1" w:styleId="EndnoteTextChar11">
    <w:name w:val="Endnote Text Char11"/>
    <w:rsid w:val="00B74530"/>
    <w:rPr>
      <w:rFonts w:eastAsia="Arial Unicode MS"/>
      <w:color w:val="00000A"/>
      <w:kern w:val="1"/>
    </w:rPr>
  </w:style>
  <w:style w:type="character" w:customStyle="1" w:styleId="af2">
    <w:name w:val="А_основной Знак"/>
    <w:rsid w:val="00B74530"/>
    <w:rPr>
      <w:rFonts w:ascii="Times New Roman" w:hAnsi="Times New Roman"/>
      <w:sz w:val="28"/>
    </w:rPr>
  </w:style>
  <w:style w:type="character" w:customStyle="1" w:styleId="s4">
    <w:name w:val="s4"/>
    <w:rsid w:val="00B74530"/>
  </w:style>
  <w:style w:type="character" w:customStyle="1" w:styleId="s5">
    <w:name w:val="s5"/>
    <w:rsid w:val="00B74530"/>
  </w:style>
  <w:style w:type="character" w:customStyle="1" w:styleId="FooterChar">
    <w:name w:val="Footer Char"/>
    <w:rsid w:val="00B74530"/>
    <w:rPr>
      <w:rFonts w:ascii="Calibri" w:eastAsia="Arial Unicode MS" w:hAnsi="Calibri"/>
      <w:color w:val="00000A"/>
      <w:kern w:val="1"/>
    </w:rPr>
  </w:style>
  <w:style w:type="character" w:customStyle="1" w:styleId="16">
    <w:name w:val="Сноска1"/>
    <w:rsid w:val="00B74530"/>
    <w:rPr>
      <w:rFonts w:ascii="Times New Roman" w:hAnsi="Times New Roman"/>
      <w:vertAlign w:val="superscript"/>
    </w:rPr>
  </w:style>
  <w:style w:type="character" w:customStyle="1" w:styleId="BodyText2Char">
    <w:name w:val="Body Text 2 Char"/>
    <w:rsid w:val="00B74530"/>
    <w:rPr>
      <w:rFonts w:ascii="Calibri" w:hAnsi="Calibri"/>
    </w:rPr>
  </w:style>
  <w:style w:type="character" w:customStyle="1" w:styleId="23">
    <w:name w:val="Знак сноски2"/>
    <w:rsid w:val="00B74530"/>
    <w:rPr>
      <w:vertAlign w:val="superscript"/>
    </w:rPr>
  </w:style>
  <w:style w:type="character" w:styleId="af3">
    <w:name w:val="Emphasis"/>
    <w:basedOn w:val="a0"/>
    <w:uiPriority w:val="20"/>
    <w:qFormat/>
    <w:rsid w:val="00B74530"/>
    <w:rPr>
      <w:rFonts w:cs="Times New Roman"/>
      <w:i/>
    </w:rPr>
  </w:style>
  <w:style w:type="character" w:customStyle="1" w:styleId="s8">
    <w:name w:val="s8"/>
    <w:rsid w:val="00B74530"/>
  </w:style>
  <w:style w:type="character" w:customStyle="1" w:styleId="s13">
    <w:name w:val="s13"/>
    <w:rsid w:val="00B74530"/>
  </w:style>
  <w:style w:type="character" w:customStyle="1" w:styleId="s12">
    <w:name w:val="s12"/>
    <w:rsid w:val="00B74530"/>
  </w:style>
  <w:style w:type="character" w:customStyle="1" w:styleId="s7">
    <w:name w:val="s7"/>
    <w:rsid w:val="00B74530"/>
  </w:style>
  <w:style w:type="character" w:customStyle="1" w:styleId="s11">
    <w:name w:val="s11"/>
    <w:rsid w:val="00B74530"/>
  </w:style>
  <w:style w:type="character" w:customStyle="1" w:styleId="s15">
    <w:name w:val="s15"/>
    <w:rsid w:val="00B74530"/>
  </w:style>
  <w:style w:type="character" w:customStyle="1" w:styleId="comments">
    <w:name w:val="comments"/>
    <w:rsid w:val="00B74530"/>
  </w:style>
  <w:style w:type="character" w:styleId="af4">
    <w:name w:val="line number"/>
    <w:basedOn w:val="a0"/>
    <w:uiPriority w:val="99"/>
    <w:rsid w:val="00B74530"/>
    <w:rPr>
      <w:rFonts w:cs="Times New Roman"/>
    </w:rPr>
  </w:style>
  <w:style w:type="character" w:customStyle="1" w:styleId="af5">
    <w:name w:val="Подзаголовок Знак"/>
    <w:rsid w:val="00B74530"/>
    <w:rPr>
      <w:rFonts w:ascii="Arial" w:hAnsi="Arial"/>
      <w:i/>
      <w:sz w:val="28"/>
    </w:rPr>
  </w:style>
  <w:style w:type="character" w:customStyle="1" w:styleId="af6">
    <w:name w:val="Отступ основного текста Знак"/>
    <w:rsid w:val="00B74530"/>
    <w:rPr>
      <w:rFonts w:ascii="Times New Roman" w:hAnsi="Times New Roman"/>
      <w:sz w:val="24"/>
      <w:lang w:eastAsia="ar-SA" w:bidi="ar-SA"/>
    </w:rPr>
  </w:style>
  <w:style w:type="character" w:customStyle="1" w:styleId="WW--">
    <w:name w:val="WW-Интернет-ссылка"/>
    <w:rsid w:val="00B74530"/>
    <w:rPr>
      <w:color w:val="0000FF"/>
      <w:u w:val="single"/>
      <w:lang w:val="uz-Cyrl-UZ"/>
    </w:rPr>
  </w:style>
  <w:style w:type="character" w:styleId="af7">
    <w:name w:val="Strong"/>
    <w:basedOn w:val="a0"/>
    <w:uiPriority w:val="22"/>
    <w:qFormat/>
    <w:rsid w:val="00B74530"/>
    <w:rPr>
      <w:rFonts w:cs="Times New Roman"/>
      <w:b/>
    </w:rPr>
  </w:style>
  <w:style w:type="character" w:customStyle="1" w:styleId="c7">
    <w:name w:val="c7"/>
    <w:rsid w:val="00B74530"/>
  </w:style>
  <w:style w:type="character" w:customStyle="1" w:styleId="ListLabel1">
    <w:name w:val="ListLabel 1"/>
    <w:rsid w:val="00B74530"/>
  </w:style>
  <w:style w:type="character" w:styleId="af8">
    <w:name w:val="footnote reference"/>
    <w:basedOn w:val="a0"/>
    <w:uiPriority w:val="99"/>
    <w:rsid w:val="00B74530"/>
    <w:rPr>
      <w:rFonts w:cs="Times New Roman"/>
      <w:vertAlign w:val="superscript"/>
    </w:rPr>
  </w:style>
  <w:style w:type="character" w:styleId="af9">
    <w:name w:val="endnote reference"/>
    <w:basedOn w:val="a0"/>
    <w:uiPriority w:val="99"/>
    <w:rsid w:val="00B74530"/>
    <w:rPr>
      <w:rFonts w:cs="Times New Roman"/>
      <w:vertAlign w:val="superscript"/>
    </w:rPr>
  </w:style>
  <w:style w:type="character" w:customStyle="1" w:styleId="ListLabel2">
    <w:name w:val="ListLabel 2"/>
    <w:rsid w:val="00B74530"/>
  </w:style>
  <w:style w:type="character" w:customStyle="1" w:styleId="ListLabel3">
    <w:name w:val="ListLabel 3"/>
    <w:rsid w:val="00B74530"/>
  </w:style>
  <w:style w:type="character" w:customStyle="1" w:styleId="ListLabel4">
    <w:name w:val="ListLabel 4"/>
    <w:rsid w:val="00B74530"/>
  </w:style>
  <w:style w:type="character" w:customStyle="1" w:styleId="ListLabel5">
    <w:name w:val="ListLabel 5"/>
    <w:rsid w:val="00B74530"/>
  </w:style>
  <w:style w:type="character" w:customStyle="1" w:styleId="ListLabel6">
    <w:name w:val="ListLabel 6"/>
    <w:rsid w:val="00B74530"/>
  </w:style>
  <w:style w:type="character" w:customStyle="1" w:styleId="ListLabel7">
    <w:name w:val="ListLabel 7"/>
    <w:rsid w:val="00B74530"/>
  </w:style>
  <w:style w:type="character" w:customStyle="1" w:styleId="ListLabel8">
    <w:name w:val="ListLabel 8"/>
    <w:rsid w:val="00B74530"/>
  </w:style>
  <w:style w:type="character" w:customStyle="1" w:styleId="ListLabel9">
    <w:name w:val="ListLabel 9"/>
    <w:rsid w:val="00B74530"/>
  </w:style>
  <w:style w:type="character" w:customStyle="1" w:styleId="ListLabel10">
    <w:name w:val="ListLabel 10"/>
    <w:rsid w:val="00B74530"/>
  </w:style>
  <w:style w:type="character" w:customStyle="1" w:styleId="ListLabel11">
    <w:name w:val="ListLabel 11"/>
    <w:rsid w:val="00B74530"/>
  </w:style>
  <w:style w:type="character" w:customStyle="1" w:styleId="ListLabel12">
    <w:name w:val="ListLabel 12"/>
    <w:rsid w:val="00B74530"/>
  </w:style>
  <w:style w:type="character" w:customStyle="1" w:styleId="ListLabel13">
    <w:name w:val="ListLabel 13"/>
    <w:rsid w:val="00B74530"/>
  </w:style>
  <w:style w:type="character" w:customStyle="1" w:styleId="ListLabel14">
    <w:name w:val="ListLabel 14"/>
    <w:rsid w:val="00B74530"/>
  </w:style>
  <w:style w:type="character" w:customStyle="1" w:styleId="ListLabel15">
    <w:name w:val="ListLabel 15"/>
    <w:rsid w:val="00B74530"/>
  </w:style>
  <w:style w:type="character" w:customStyle="1" w:styleId="ListLabel16">
    <w:name w:val="ListLabel 16"/>
    <w:rsid w:val="00B74530"/>
  </w:style>
  <w:style w:type="character" w:customStyle="1" w:styleId="ListLabel17">
    <w:name w:val="ListLabel 17"/>
    <w:rsid w:val="00B74530"/>
  </w:style>
  <w:style w:type="character" w:customStyle="1" w:styleId="ListLabel18">
    <w:name w:val="ListLabel 18"/>
    <w:rsid w:val="00B74530"/>
  </w:style>
  <w:style w:type="character" w:customStyle="1" w:styleId="ListLabel19">
    <w:name w:val="ListLabel 19"/>
    <w:rsid w:val="00B74530"/>
  </w:style>
  <w:style w:type="character" w:customStyle="1" w:styleId="afa">
    <w:name w:val="Символы концевой сноски"/>
    <w:rsid w:val="00B74530"/>
  </w:style>
  <w:style w:type="character" w:customStyle="1" w:styleId="17">
    <w:name w:val="Основной текст Знак1"/>
    <w:rsid w:val="00B74530"/>
    <w:rPr>
      <w:rFonts w:ascii="Times New Roman" w:hAnsi="Times New Roman"/>
      <w:color w:val="00000A"/>
      <w:sz w:val="20"/>
    </w:rPr>
  </w:style>
  <w:style w:type="character" w:customStyle="1" w:styleId="TitleChar">
    <w:name w:val="Title Char"/>
    <w:rsid w:val="00B74530"/>
    <w:rPr>
      <w:rFonts w:ascii="Times New Roman" w:hAnsi="Times New Roman"/>
      <w:i/>
      <w:color w:val="00000A"/>
      <w:sz w:val="24"/>
      <w:lang w:val="de-DE" w:eastAsia="fa-IR" w:bidi="fa-IR"/>
    </w:rPr>
  </w:style>
  <w:style w:type="character" w:customStyle="1" w:styleId="SubtitleChar">
    <w:name w:val="Subtitle Char"/>
    <w:rsid w:val="00B74530"/>
    <w:rPr>
      <w:rFonts w:ascii="Arial" w:hAnsi="Arial"/>
      <w:i/>
      <w:color w:val="00000A"/>
      <w:sz w:val="28"/>
      <w:lang w:val="de-DE" w:eastAsia="fa-IR" w:bidi="fa-IR"/>
    </w:rPr>
  </w:style>
  <w:style w:type="character" w:customStyle="1" w:styleId="18">
    <w:name w:val="Текст выноски Знак1"/>
    <w:rsid w:val="00B74530"/>
    <w:rPr>
      <w:rFonts w:ascii="Tahoma" w:hAnsi="Tahoma"/>
      <w:color w:val="00000A"/>
      <w:sz w:val="16"/>
      <w:lang w:val="de-DE" w:eastAsia="fa-IR" w:bidi="fa-IR"/>
    </w:rPr>
  </w:style>
  <w:style w:type="character" w:customStyle="1" w:styleId="210">
    <w:name w:val="Основной текст с отступом 2 Знак1"/>
    <w:rsid w:val="00B74530"/>
    <w:rPr>
      <w:rFonts w:ascii="Times New Roman" w:hAnsi="Times New Roman"/>
      <w:color w:val="00000A"/>
      <w:lang w:val="de-DE" w:eastAsia="fa-IR" w:bidi="fa-IR"/>
    </w:rPr>
  </w:style>
  <w:style w:type="character" w:customStyle="1" w:styleId="19">
    <w:name w:val="Текст сноски Знак1"/>
    <w:uiPriority w:val="99"/>
    <w:rsid w:val="00B74530"/>
    <w:rPr>
      <w:rFonts w:ascii="Times New Roman" w:hAnsi="Times New Roman"/>
      <w:color w:val="00000A"/>
      <w:sz w:val="20"/>
      <w:lang w:val="de-DE" w:eastAsia="fa-IR" w:bidi="fa-IR"/>
    </w:rPr>
  </w:style>
  <w:style w:type="character" w:customStyle="1" w:styleId="1a">
    <w:name w:val="Верхний колонтитул Знак1"/>
    <w:rsid w:val="00B74530"/>
    <w:rPr>
      <w:rFonts w:ascii="Times New Roman" w:hAnsi="Times New Roman"/>
      <w:color w:val="00000A"/>
      <w:lang w:val="de-DE" w:eastAsia="fa-IR" w:bidi="fa-IR"/>
    </w:rPr>
  </w:style>
  <w:style w:type="character" w:customStyle="1" w:styleId="1b">
    <w:name w:val="Нижний колонтитул Знак1"/>
    <w:rsid w:val="00B74530"/>
    <w:rPr>
      <w:rFonts w:ascii="Times New Roman" w:hAnsi="Times New Roman"/>
      <w:color w:val="00000A"/>
      <w:lang w:val="de-DE" w:eastAsia="fa-IR" w:bidi="fa-IR"/>
    </w:rPr>
  </w:style>
  <w:style w:type="character" w:customStyle="1" w:styleId="1423">
    <w:name w:val="Основной текст (14)23"/>
    <w:rsid w:val="00B74530"/>
    <w:rPr>
      <w:rFonts w:ascii="Times New Roman" w:hAnsi="Times New Roman"/>
      <w:spacing w:val="0"/>
      <w:sz w:val="20"/>
    </w:rPr>
  </w:style>
  <w:style w:type="character" w:customStyle="1" w:styleId="1416pt">
    <w:name w:val="Основной текст (14) + Интервал 16 pt"/>
    <w:rsid w:val="00B74530"/>
    <w:rPr>
      <w:rFonts w:ascii="Times New Roman" w:hAnsi="Times New Roman"/>
      <w:spacing w:val="320"/>
      <w:sz w:val="20"/>
    </w:rPr>
  </w:style>
  <w:style w:type="character" w:customStyle="1" w:styleId="727">
    <w:name w:val="Основной текст (7)27"/>
    <w:rsid w:val="00B74530"/>
    <w:rPr>
      <w:rFonts w:ascii="Times New Roman" w:hAnsi="Times New Roman"/>
      <w:spacing w:val="0"/>
      <w:sz w:val="19"/>
    </w:rPr>
  </w:style>
  <w:style w:type="character" w:customStyle="1" w:styleId="158">
    <w:name w:val="Основной текст (15)8"/>
    <w:rsid w:val="00B74530"/>
    <w:rPr>
      <w:rFonts w:ascii="Times New Roman" w:hAnsi="Times New Roman"/>
      <w:i/>
      <w:spacing w:val="0"/>
      <w:sz w:val="19"/>
    </w:rPr>
  </w:style>
  <w:style w:type="character" w:customStyle="1" w:styleId="s6">
    <w:name w:val="s6"/>
    <w:rsid w:val="00B74530"/>
  </w:style>
  <w:style w:type="character" w:styleId="afb">
    <w:name w:val="FollowedHyperlink"/>
    <w:basedOn w:val="a0"/>
    <w:uiPriority w:val="99"/>
    <w:rsid w:val="00B74530"/>
    <w:rPr>
      <w:rFonts w:cs="Times New Roman"/>
      <w:color w:val="800080"/>
      <w:u w:val="single"/>
    </w:rPr>
  </w:style>
  <w:style w:type="character" w:styleId="afc">
    <w:name w:val="Placeholder Text"/>
    <w:basedOn w:val="a0"/>
    <w:uiPriority w:val="99"/>
    <w:rsid w:val="00B74530"/>
    <w:rPr>
      <w:rFonts w:cs="Times New Roman"/>
      <w:color w:val="808080"/>
    </w:rPr>
  </w:style>
  <w:style w:type="character" w:customStyle="1" w:styleId="WW-0">
    <w:name w:val="WW-Символы концевой сноски"/>
    <w:rsid w:val="00B74530"/>
  </w:style>
  <w:style w:type="character" w:customStyle="1" w:styleId="Standard1">
    <w:name w:val="Standard Знак1"/>
    <w:rsid w:val="00B74530"/>
    <w:rPr>
      <w:rFonts w:ascii="Arial" w:eastAsia="SimSun" w:hAnsi="Arial"/>
      <w:kern w:val="1"/>
      <w:sz w:val="24"/>
    </w:rPr>
  </w:style>
  <w:style w:type="character" w:customStyle="1" w:styleId="afd">
    <w:name w:val="Осн_текст Знак"/>
    <w:rsid w:val="00B74530"/>
    <w:rPr>
      <w:rFonts w:ascii="Courier New" w:hAnsi="Courier New"/>
      <w:spacing w:val="-14"/>
      <w:sz w:val="24"/>
    </w:rPr>
  </w:style>
  <w:style w:type="paragraph" w:customStyle="1" w:styleId="1c">
    <w:name w:val="Заголовок1"/>
    <w:basedOn w:val="a"/>
    <w:next w:val="a3"/>
    <w:rsid w:val="00B74530"/>
    <w:pPr>
      <w:keepNext/>
      <w:widowControl/>
      <w:suppressAutoHyphens/>
      <w:autoSpaceDE/>
      <w:autoSpaceDN/>
      <w:spacing w:before="240" w:line="100" w:lineRule="atLeast"/>
      <w:textAlignment w:val="baseline"/>
    </w:pPr>
    <w:rPr>
      <w:rFonts w:ascii="Arial" w:hAnsi="Arial" w:cs="Arial"/>
      <w:b/>
      <w:bCs/>
      <w:color w:val="00000A"/>
      <w:kern w:val="1"/>
      <w:sz w:val="24"/>
      <w:szCs w:val="24"/>
      <w:lang w:val="de-DE" w:eastAsia="ar-SA"/>
    </w:rPr>
  </w:style>
  <w:style w:type="character" w:customStyle="1" w:styleId="a4">
    <w:name w:val="Основной текст Знак"/>
    <w:basedOn w:val="a0"/>
    <w:link w:val="a3"/>
    <w:uiPriority w:val="99"/>
    <w:locked/>
    <w:rsid w:val="00B74530"/>
    <w:rPr>
      <w:rFonts w:ascii="Times New Roman" w:eastAsia="Times New Roman" w:hAnsi="Times New Roman" w:cs="Times New Roman"/>
      <w:sz w:val="28"/>
      <w:szCs w:val="28"/>
      <w:lang w:val="ru-RU"/>
    </w:rPr>
  </w:style>
  <w:style w:type="paragraph" w:styleId="afe">
    <w:name w:val="List"/>
    <w:basedOn w:val="a3"/>
    <w:uiPriority w:val="99"/>
    <w:rsid w:val="00B74530"/>
    <w:pPr>
      <w:suppressAutoHyphens/>
      <w:autoSpaceDE/>
      <w:autoSpaceDN/>
      <w:spacing w:after="120" w:line="100" w:lineRule="atLeast"/>
      <w:ind w:left="0" w:firstLine="0"/>
      <w:jc w:val="left"/>
      <w:textAlignment w:val="baseline"/>
    </w:pPr>
    <w:rPr>
      <w:rFonts w:cs="Mangal"/>
      <w:color w:val="00000A"/>
      <w:kern w:val="1"/>
      <w:sz w:val="24"/>
      <w:szCs w:val="20"/>
      <w:lang w:eastAsia="hi-IN" w:bidi="hi-IN"/>
    </w:rPr>
  </w:style>
  <w:style w:type="paragraph" w:customStyle="1" w:styleId="1d">
    <w:name w:val="Название1"/>
    <w:basedOn w:val="a"/>
    <w:rsid w:val="00B74530"/>
    <w:pPr>
      <w:widowControl/>
      <w:suppressLineNumbers/>
      <w:suppressAutoHyphens/>
      <w:autoSpaceDE/>
      <w:autoSpaceDN/>
      <w:spacing w:before="120" w:after="120" w:line="276" w:lineRule="auto"/>
    </w:pPr>
    <w:rPr>
      <w:rFonts w:ascii="Calibri" w:eastAsia="Arial Unicode MS" w:hAnsi="Calibri" w:cs="Mangal"/>
      <w:i/>
      <w:iCs/>
      <w:color w:val="00000A"/>
      <w:kern w:val="1"/>
      <w:sz w:val="24"/>
      <w:szCs w:val="24"/>
      <w:lang w:eastAsia="ar-SA"/>
    </w:rPr>
  </w:style>
  <w:style w:type="paragraph" w:customStyle="1" w:styleId="24">
    <w:name w:val="Указатель2"/>
    <w:basedOn w:val="a"/>
    <w:rsid w:val="00B74530"/>
    <w:pPr>
      <w:widowControl/>
      <w:suppressLineNumbers/>
      <w:suppressAutoHyphens/>
      <w:autoSpaceDE/>
      <w:autoSpaceDN/>
      <w:spacing w:after="200" w:line="276" w:lineRule="auto"/>
    </w:pPr>
    <w:rPr>
      <w:rFonts w:ascii="Calibri" w:eastAsia="Arial Unicode MS" w:hAnsi="Calibri" w:cs="Mangal"/>
      <w:color w:val="00000A"/>
      <w:kern w:val="1"/>
      <w:lang w:eastAsia="ar-SA"/>
    </w:rPr>
  </w:style>
  <w:style w:type="paragraph" w:customStyle="1" w:styleId="1e">
    <w:name w:val="Абзац списка1"/>
    <w:basedOn w:val="a"/>
    <w:rsid w:val="00B74530"/>
    <w:pPr>
      <w:widowControl/>
      <w:suppressAutoHyphens/>
      <w:autoSpaceDE/>
      <w:autoSpaceDN/>
      <w:spacing w:line="360" w:lineRule="auto"/>
      <w:ind w:left="720"/>
    </w:pPr>
    <w:rPr>
      <w:kern w:val="1"/>
      <w:sz w:val="24"/>
      <w:szCs w:val="24"/>
      <w:lang w:eastAsia="ar-SA"/>
    </w:rPr>
  </w:style>
  <w:style w:type="paragraph" w:customStyle="1" w:styleId="ConsPlusNormal">
    <w:name w:val="ConsPlusNormal"/>
    <w:rsid w:val="00B74530"/>
    <w:pPr>
      <w:suppressAutoHyphens/>
      <w:autoSpaceDN/>
    </w:pPr>
    <w:rPr>
      <w:rFonts w:ascii="Arial" w:eastAsia="Times New Roman" w:hAnsi="Arial" w:cs="Arial"/>
      <w:sz w:val="20"/>
      <w:szCs w:val="20"/>
      <w:lang w:val="ru-RU" w:eastAsia="ar-SA"/>
    </w:rPr>
  </w:style>
  <w:style w:type="paragraph" w:customStyle="1" w:styleId="aff">
    <w:name w:val="Абзац"/>
    <w:basedOn w:val="a"/>
    <w:rsid w:val="00B74530"/>
    <w:pPr>
      <w:widowControl/>
      <w:autoSpaceDE/>
      <w:autoSpaceDN/>
      <w:spacing w:line="312" w:lineRule="auto"/>
      <w:ind w:firstLine="567"/>
      <w:jc w:val="both"/>
    </w:pPr>
    <w:rPr>
      <w:kern w:val="1"/>
      <w:sz w:val="24"/>
      <w:szCs w:val="20"/>
      <w:lang w:eastAsia="ar-SA"/>
    </w:rPr>
  </w:style>
  <w:style w:type="paragraph" w:styleId="aff0">
    <w:name w:val="Normal (Web)"/>
    <w:basedOn w:val="a"/>
    <w:uiPriority w:val="99"/>
    <w:rsid w:val="00B74530"/>
    <w:pPr>
      <w:widowControl/>
      <w:autoSpaceDN/>
      <w:spacing w:before="130" w:after="130" w:line="360" w:lineRule="auto"/>
    </w:pPr>
    <w:rPr>
      <w:kern w:val="1"/>
      <w:sz w:val="24"/>
      <w:szCs w:val="24"/>
      <w:lang w:eastAsia="ar-SA"/>
    </w:rPr>
  </w:style>
  <w:style w:type="paragraph" w:customStyle="1" w:styleId="14TexstOSNOVA1012">
    <w:name w:val="14TexstOSNOVA_10/12"/>
    <w:basedOn w:val="a"/>
    <w:rsid w:val="00B74530"/>
    <w:pPr>
      <w:widowControl/>
      <w:autoSpaceDN/>
      <w:spacing w:line="240" w:lineRule="atLeast"/>
      <w:ind w:firstLine="340"/>
      <w:jc w:val="both"/>
      <w:textAlignment w:val="center"/>
    </w:pPr>
    <w:rPr>
      <w:rFonts w:ascii="PragmaticaC" w:hAnsi="PragmaticaC" w:cs="PragmaticaC"/>
      <w:color w:val="000000"/>
      <w:kern w:val="1"/>
      <w:sz w:val="20"/>
      <w:szCs w:val="20"/>
      <w:lang w:eastAsia="ar-SA"/>
    </w:rPr>
  </w:style>
  <w:style w:type="paragraph" w:styleId="aff1">
    <w:name w:val="Body Text Indent"/>
    <w:basedOn w:val="a"/>
    <w:link w:val="aff2"/>
    <w:uiPriority w:val="99"/>
    <w:rsid w:val="00B74530"/>
    <w:pPr>
      <w:widowControl/>
      <w:autoSpaceDE/>
      <w:autoSpaceDN/>
      <w:ind w:firstLine="340"/>
    </w:pPr>
    <w:rPr>
      <w:rFonts w:ascii="Calibri" w:eastAsia="Arial Unicode MS" w:hAnsi="Calibri"/>
      <w:color w:val="00000A"/>
      <w:kern w:val="1"/>
      <w:szCs w:val="20"/>
      <w:lang w:eastAsia="ar-SA"/>
    </w:rPr>
  </w:style>
  <w:style w:type="character" w:customStyle="1" w:styleId="aff2">
    <w:name w:val="Основной текст с отступом Знак"/>
    <w:basedOn w:val="a0"/>
    <w:link w:val="aff1"/>
    <w:uiPriority w:val="99"/>
    <w:rsid w:val="00B74530"/>
    <w:rPr>
      <w:rFonts w:ascii="Calibri" w:eastAsia="Arial Unicode MS" w:hAnsi="Calibri" w:cs="Times New Roman"/>
      <w:color w:val="00000A"/>
      <w:kern w:val="1"/>
      <w:szCs w:val="20"/>
      <w:lang w:val="ru-RU" w:eastAsia="ar-SA"/>
    </w:rPr>
  </w:style>
  <w:style w:type="paragraph" w:styleId="aff3">
    <w:name w:val="footnote text"/>
    <w:basedOn w:val="a"/>
    <w:link w:val="aff4"/>
    <w:uiPriority w:val="99"/>
    <w:rsid w:val="00B74530"/>
    <w:pPr>
      <w:widowControl/>
      <w:autoSpaceDE/>
      <w:autoSpaceDN/>
    </w:pPr>
    <w:rPr>
      <w:rFonts w:ascii="Calibri" w:eastAsia="Arial Unicode MS" w:hAnsi="Calibri"/>
      <w:color w:val="00000A"/>
      <w:kern w:val="1"/>
      <w:sz w:val="20"/>
      <w:szCs w:val="20"/>
      <w:lang w:eastAsia="ar-SA"/>
    </w:rPr>
  </w:style>
  <w:style w:type="character" w:customStyle="1" w:styleId="aff4">
    <w:name w:val="Текст сноски Знак"/>
    <w:basedOn w:val="a0"/>
    <w:link w:val="aff3"/>
    <w:uiPriority w:val="99"/>
    <w:rsid w:val="00B74530"/>
    <w:rPr>
      <w:rFonts w:ascii="Calibri" w:eastAsia="Arial Unicode MS" w:hAnsi="Calibri" w:cs="Times New Roman"/>
      <w:color w:val="00000A"/>
      <w:kern w:val="1"/>
      <w:sz w:val="20"/>
      <w:szCs w:val="20"/>
      <w:lang w:val="ru-RU" w:eastAsia="ar-SA"/>
    </w:rPr>
  </w:style>
  <w:style w:type="paragraph" w:customStyle="1" w:styleId="western">
    <w:name w:val="western"/>
    <w:basedOn w:val="a"/>
    <w:rsid w:val="00B74530"/>
    <w:pPr>
      <w:widowControl/>
      <w:autoSpaceDE/>
      <w:autoSpaceDN/>
      <w:spacing w:before="280"/>
    </w:pPr>
    <w:rPr>
      <w:color w:val="000000"/>
      <w:kern w:val="1"/>
      <w:sz w:val="24"/>
      <w:szCs w:val="24"/>
      <w:lang w:eastAsia="ar-SA"/>
    </w:rPr>
  </w:style>
  <w:style w:type="paragraph" w:customStyle="1" w:styleId="09PodZAG">
    <w:name w:val="09PodZAG_п/ж"/>
    <w:basedOn w:val="a"/>
    <w:rsid w:val="00B74530"/>
    <w:pPr>
      <w:widowControl/>
      <w:autoSpaceDN/>
      <w:spacing w:after="113" w:line="240" w:lineRule="atLeast"/>
      <w:jc w:val="center"/>
      <w:textAlignment w:val="center"/>
    </w:pPr>
    <w:rPr>
      <w:rFonts w:ascii="FuturisC" w:hAnsi="FuturisC" w:cs="FuturisC"/>
      <w:b/>
      <w:bCs/>
      <w:caps/>
      <w:color w:val="000000"/>
      <w:kern w:val="1"/>
      <w:lang w:eastAsia="ar-SA"/>
    </w:rPr>
  </w:style>
  <w:style w:type="paragraph" w:customStyle="1" w:styleId="p4">
    <w:name w:val="p4"/>
    <w:basedOn w:val="a"/>
    <w:rsid w:val="00B74530"/>
    <w:pPr>
      <w:widowControl/>
      <w:autoSpaceDE/>
      <w:autoSpaceDN/>
      <w:spacing w:before="280" w:after="280"/>
    </w:pPr>
    <w:rPr>
      <w:kern w:val="1"/>
      <w:sz w:val="24"/>
      <w:szCs w:val="24"/>
      <w:lang w:eastAsia="ar-SA"/>
    </w:rPr>
  </w:style>
  <w:style w:type="paragraph" w:customStyle="1" w:styleId="aff5">
    <w:name w:val="Основной"/>
    <w:basedOn w:val="a"/>
    <w:rsid w:val="00B74530"/>
    <w:pPr>
      <w:widowControl/>
      <w:autoSpaceDN/>
      <w:spacing w:line="214" w:lineRule="atLeast"/>
      <w:ind w:firstLine="283"/>
      <w:jc w:val="both"/>
      <w:textAlignment w:val="center"/>
    </w:pPr>
    <w:rPr>
      <w:rFonts w:ascii="NewtonCSanPin" w:hAnsi="NewtonCSanPin" w:cs="NewtonCSanPin"/>
      <w:color w:val="000000"/>
      <w:kern w:val="1"/>
      <w:sz w:val="21"/>
      <w:szCs w:val="21"/>
      <w:lang w:eastAsia="ar-SA"/>
    </w:rPr>
  </w:style>
  <w:style w:type="paragraph" w:customStyle="1" w:styleId="aff6">
    <w:name w:val="Буллит"/>
    <w:basedOn w:val="aff5"/>
    <w:rsid w:val="00B74530"/>
    <w:pPr>
      <w:ind w:firstLine="244"/>
    </w:pPr>
  </w:style>
  <w:style w:type="paragraph" w:customStyle="1" w:styleId="25">
    <w:name w:val="Заг 2"/>
    <w:basedOn w:val="a"/>
    <w:rsid w:val="00B74530"/>
    <w:pPr>
      <w:keepNext/>
      <w:widowControl/>
      <w:autoSpaceDN/>
      <w:spacing w:before="283" w:after="170" w:line="296" w:lineRule="atLeast"/>
      <w:jc w:val="center"/>
      <w:textAlignment w:val="center"/>
    </w:pPr>
    <w:rPr>
      <w:rFonts w:ascii="PragmaticaC" w:hAnsi="PragmaticaC" w:cs="PragmaticaC"/>
      <w:b/>
      <w:bCs/>
      <w:color w:val="000000"/>
      <w:kern w:val="1"/>
      <w:sz w:val="26"/>
      <w:szCs w:val="26"/>
      <w:lang w:eastAsia="ar-SA"/>
    </w:rPr>
  </w:style>
  <w:style w:type="paragraph" w:customStyle="1" w:styleId="msolistparagraph0">
    <w:name w:val="msolistparagraph"/>
    <w:basedOn w:val="a"/>
    <w:rsid w:val="00B74530"/>
    <w:pPr>
      <w:widowControl/>
      <w:autoSpaceDE/>
      <w:autoSpaceDN/>
      <w:spacing w:after="200" w:line="276" w:lineRule="auto"/>
      <w:ind w:left="720"/>
    </w:pPr>
    <w:rPr>
      <w:rFonts w:ascii="Calibri" w:hAnsi="Calibri"/>
      <w:kern w:val="1"/>
      <w:lang w:eastAsia="ar-SA"/>
    </w:rPr>
  </w:style>
  <w:style w:type="paragraph" w:customStyle="1" w:styleId="Default">
    <w:name w:val="Default"/>
    <w:rsid w:val="00B74530"/>
    <w:pPr>
      <w:widowControl/>
      <w:suppressAutoHyphens/>
      <w:autoSpaceDN/>
    </w:pPr>
    <w:rPr>
      <w:rFonts w:ascii="Times New Roman" w:eastAsia="Times New Roman" w:hAnsi="Times New Roman" w:cs="Times New Roman"/>
      <w:color w:val="000000"/>
      <w:sz w:val="24"/>
      <w:szCs w:val="24"/>
      <w:lang w:val="ru-RU" w:eastAsia="ar-SA"/>
    </w:rPr>
  </w:style>
  <w:style w:type="paragraph" w:customStyle="1" w:styleId="aff7">
    <w:name w:val="Таблица"/>
    <w:basedOn w:val="aff5"/>
    <w:rsid w:val="00B74530"/>
    <w:pPr>
      <w:tabs>
        <w:tab w:val="left" w:pos="4500"/>
        <w:tab w:val="left" w:pos="9180"/>
        <w:tab w:val="left" w:pos="9360"/>
      </w:tabs>
      <w:spacing w:line="194" w:lineRule="atLeast"/>
      <w:ind w:firstLine="0"/>
      <w:jc w:val="left"/>
    </w:pPr>
    <w:rPr>
      <w:sz w:val="19"/>
      <w:szCs w:val="19"/>
    </w:rPr>
  </w:style>
  <w:style w:type="paragraph" w:customStyle="1" w:styleId="31">
    <w:name w:val="Заг 3"/>
    <w:basedOn w:val="25"/>
    <w:rsid w:val="00B74530"/>
    <w:pPr>
      <w:spacing w:before="255" w:after="113" w:line="240" w:lineRule="atLeast"/>
    </w:pPr>
    <w:rPr>
      <w:i/>
      <w:iCs/>
      <w:sz w:val="23"/>
      <w:szCs w:val="23"/>
    </w:rPr>
  </w:style>
  <w:style w:type="paragraph" w:styleId="26">
    <w:name w:val="Body Text Indent 2"/>
    <w:basedOn w:val="a"/>
    <w:link w:val="27"/>
    <w:uiPriority w:val="99"/>
    <w:rsid w:val="00B74530"/>
    <w:pPr>
      <w:widowControl/>
      <w:suppressAutoHyphens/>
      <w:autoSpaceDE/>
      <w:autoSpaceDN/>
      <w:spacing w:after="120" w:line="480" w:lineRule="auto"/>
      <w:ind w:left="283"/>
    </w:pPr>
    <w:rPr>
      <w:rFonts w:ascii="Calibri" w:eastAsia="Arial Unicode MS" w:hAnsi="Calibri"/>
      <w:color w:val="00000A"/>
      <w:kern w:val="1"/>
      <w:szCs w:val="20"/>
      <w:lang w:eastAsia="ar-SA"/>
    </w:rPr>
  </w:style>
  <w:style w:type="character" w:customStyle="1" w:styleId="27">
    <w:name w:val="Основной текст с отступом 2 Знак"/>
    <w:basedOn w:val="a0"/>
    <w:link w:val="26"/>
    <w:uiPriority w:val="99"/>
    <w:rsid w:val="00B74530"/>
    <w:rPr>
      <w:rFonts w:ascii="Calibri" w:eastAsia="Arial Unicode MS" w:hAnsi="Calibri" w:cs="Times New Roman"/>
      <w:color w:val="00000A"/>
      <w:kern w:val="1"/>
      <w:szCs w:val="20"/>
      <w:lang w:val="ru-RU" w:eastAsia="ar-SA"/>
    </w:rPr>
  </w:style>
  <w:style w:type="paragraph" w:styleId="32">
    <w:name w:val="Body Text 3"/>
    <w:basedOn w:val="a"/>
    <w:link w:val="33"/>
    <w:uiPriority w:val="99"/>
    <w:rsid w:val="00B74530"/>
    <w:pPr>
      <w:widowControl/>
      <w:autoSpaceDE/>
      <w:autoSpaceDN/>
      <w:spacing w:after="120" w:line="360" w:lineRule="auto"/>
      <w:jc w:val="both"/>
    </w:pPr>
    <w:rPr>
      <w:rFonts w:ascii="Calibri" w:eastAsia="Arial Unicode MS" w:hAnsi="Calibri"/>
      <w:color w:val="00000A"/>
      <w:kern w:val="1"/>
      <w:sz w:val="16"/>
      <w:szCs w:val="20"/>
      <w:lang w:eastAsia="ar-SA"/>
    </w:rPr>
  </w:style>
  <w:style w:type="character" w:customStyle="1" w:styleId="33">
    <w:name w:val="Основной текст 3 Знак"/>
    <w:basedOn w:val="a0"/>
    <w:link w:val="32"/>
    <w:uiPriority w:val="99"/>
    <w:rsid w:val="00B74530"/>
    <w:rPr>
      <w:rFonts w:ascii="Calibri" w:eastAsia="Arial Unicode MS" w:hAnsi="Calibri" w:cs="Times New Roman"/>
      <w:color w:val="00000A"/>
      <w:kern w:val="1"/>
      <w:sz w:val="16"/>
      <w:szCs w:val="20"/>
      <w:lang w:val="ru-RU" w:eastAsia="ar-SA"/>
    </w:rPr>
  </w:style>
  <w:style w:type="paragraph" w:customStyle="1" w:styleId="28">
    <w:name w:val="Абзац списка2"/>
    <w:basedOn w:val="a"/>
    <w:rsid w:val="00B74530"/>
    <w:pPr>
      <w:widowControl/>
      <w:autoSpaceDE/>
      <w:autoSpaceDN/>
      <w:spacing w:after="200" w:line="276" w:lineRule="auto"/>
      <w:ind w:left="720"/>
    </w:pPr>
    <w:rPr>
      <w:rFonts w:ascii="Calibri" w:hAnsi="Calibri"/>
      <w:kern w:val="1"/>
      <w:lang w:eastAsia="ar-SA"/>
    </w:rPr>
  </w:style>
  <w:style w:type="paragraph" w:styleId="HTML">
    <w:name w:val="HTML Preformatted"/>
    <w:basedOn w:val="a"/>
    <w:link w:val="HTML0"/>
    <w:uiPriority w:val="99"/>
    <w:rsid w:val="00B745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olor w:val="00000A"/>
      <w:kern w:val="1"/>
      <w:sz w:val="20"/>
      <w:szCs w:val="20"/>
      <w:lang w:eastAsia="ar-SA"/>
    </w:rPr>
  </w:style>
  <w:style w:type="character" w:customStyle="1" w:styleId="HTML0">
    <w:name w:val="Стандартный HTML Знак"/>
    <w:basedOn w:val="a0"/>
    <w:link w:val="HTML"/>
    <w:uiPriority w:val="99"/>
    <w:rsid w:val="00B74530"/>
    <w:rPr>
      <w:rFonts w:ascii="Courier New" w:eastAsia="Arial Unicode MS" w:hAnsi="Courier New" w:cs="Times New Roman"/>
      <w:color w:val="00000A"/>
      <w:kern w:val="1"/>
      <w:sz w:val="20"/>
      <w:szCs w:val="20"/>
      <w:lang w:val="ru-RU" w:eastAsia="ar-SA"/>
    </w:rPr>
  </w:style>
  <w:style w:type="paragraph" w:customStyle="1" w:styleId="29">
    <w:name w:val="Основной текст (2)"/>
    <w:basedOn w:val="a"/>
    <w:rsid w:val="00B74530"/>
    <w:pPr>
      <w:shd w:val="clear" w:color="auto" w:fill="FFFFFF"/>
      <w:suppressAutoHyphens/>
      <w:autoSpaceDE/>
      <w:autoSpaceDN/>
      <w:spacing w:line="240" w:lineRule="atLeast"/>
    </w:pPr>
    <w:rPr>
      <w:rFonts w:cs="Mangal"/>
      <w:kern w:val="1"/>
      <w:sz w:val="17"/>
      <w:szCs w:val="17"/>
      <w:lang w:eastAsia="hi-IN" w:bidi="hi-IN"/>
    </w:rPr>
  </w:style>
  <w:style w:type="paragraph" w:customStyle="1" w:styleId="aff8">
    <w:name w:val="А ОСН ТЕКСТ"/>
    <w:basedOn w:val="a"/>
    <w:rsid w:val="00B74530"/>
    <w:pPr>
      <w:widowControl/>
      <w:autoSpaceDE/>
      <w:autoSpaceDN/>
      <w:spacing w:line="360" w:lineRule="auto"/>
      <w:ind w:firstLine="454"/>
      <w:jc w:val="both"/>
    </w:pPr>
    <w:rPr>
      <w:rFonts w:eastAsia="Arial Unicode MS"/>
      <w:caps/>
      <w:color w:val="000000"/>
      <w:kern w:val="1"/>
      <w:sz w:val="28"/>
      <w:szCs w:val="28"/>
      <w:lang w:eastAsia="ar-SA"/>
    </w:rPr>
  </w:style>
  <w:style w:type="paragraph" w:customStyle="1" w:styleId="dash041e005f0431005f044b005f0447005f043d005f044b005f0439">
    <w:name w:val="dash041e_005f0431_005f044b_005f0447_005f043d_005f044b_005f0439"/>
    <w:basedOn w:val="a"/>
    <w:rsid w:val="00B74530"/>
    <w:pPr>
      <w:widowControl/>
      <w:autoSpaceDE/>
      <w:autoSpaceDN/>
    </w:pPr>
    <w:rPr>
      <w:kern w:val="1"/>
      <w:sz w:val="24"/>
      <w:szCs w:val="24"/>
      <w:lang w:eastAsia="ar-SA"/>
    </w:rPr>
  </w:style>
  <w:style w:type="paragraph" w:customStyle="1" w:styleId="p2">
    <w:name w:val="p2"/>
    <w:basedOn w:val="a"/>
    <w:rsid w:val="00B74530"/>
    <w:pPr>
      <w:widowControl/>
      <w:autoSpaceDE/>
      <w:autoSpaceDN/>
      <w:spacing w:before="280" w:after="280"/>
    </w:pPr>
    <w:rPr>
      <w:kern w:val="1"/>
      <w:sz w:val="24"/>
      <w:szCs w:val="24"/>
      <w:lang w:eastAsia="ar-SA"/>
    </w:rPr>
  </w:style>
  <w:style w:type="paragraph" w:styleId="aff9">
    <w:name w:val="Balloon Text"/>
    <w:basedOn w:val="a"/>
    <w:link w:val="affa"/>
    <w:uiPriority w:val="99"/>
    <w:rsid w:val="00B74530"/>
    <w:pPr>
      <w:widowControl/>
      <w:suppressAutoHyphens/>
      <w:autoSpaceDE/>
      <w:autoSpaceDN/>
    </w:pPr>
    <w:rPr>
      <w:rFonts w:eastAsia="Arial Unicode MS"/>
      <w:color w:val="00000A"/>
      <w:kern w:val="1"/>
      <w:sz w:val="2"/>
      <w:szCs w:val="20"/>
      <w:lang w:eastAsia="ar-SA"/>
    </w:rPr>
  </w:style>
  <w:style w:type="character" w:customStyle="1" w:styleId="affa">
    <w:name w:val="Текст выноски Знак"/>
    <w:basedOn w:val="a0"/>
    <w:link w:val="aff9"/>
    <w:uiPriority w:val="99"/>
    <w:rsid w:val="00B74530"/>
    <w:rPr>
      <w:rFonts w:ascii="Times New Roman" w:eastAsia="Arial Unicode MS" w:hAnsi="Times New Roman" w:cs="Times New Roman"/>
      <w:color w:val="00000A"/>
      <w:kern w:val="1"/>
      <w:sz w:val="2"/>
      <w:szCs w:val="20"/>
      <w:lang w:val="ru-RU" w:eastAsia="ar-SA"/>
    </w:rPr>
  </w:style>
  <w:style w:type="paragraph" w:styleId="affb">
    <w:name w:val="endnote text"/>
    <w:basedOn w:val="a"/>
    <w:link w:val="affc"/>
    <w:uiPriority w:val="99"/>
    <w:rsid w:val="00B74530"/>
    <w:pPr>
      <w:widowControl/>
      <w:suppressAutoHyphens/>
      <w:autoSpaceDE/>
      <w:autoSpaceDN/>
      <w:spacing w:after="200" w:line="276" w:lineRule="auto"/>
    </w:pPr>
    <w:rPr>
      <w:rFonts w:ascii="Calibri" w:eastAsia="Arial Unicode MS" w:hAnsi="Calibri"/>
      <w:color w:val="00000A"/>
      <w:kern w:val="1"/>
      <w:sz w:val="20"/>
      <w:szCs w:val="20"/>
      <w:lang w:eastAsia="ar-SA"/>
    </w:rPr>
  </w:style>
  <w:style w:type="character" w:customStyle="1" w:styleId="affc">
    <w:name w:val="Текст концевой сноски Знак"/>
    <w:basedOn w:val="a0"/>
    <w:link w:val="affb"/>
    <w:uiPriority w:val="99"/>
    <w:rsid w:val="00B74530"/>
    <w:rPr>
      <w:rFonts w:ascii="Calibri" w:eastAsia="Arial Unicode MS" w:hAnsi="Calibri" w:cs="Times New Roman"/>
      <w:color w:val="00000A"/>
      <w:kern w:val="1"/>
      <w:sz w:val="20"/>
      <w:szCs w:val="20"/>
      <w:lang w:val="ru-RU" w:eastAsia="ar-SA"/>
    </w:rPr>
  </w:style>
  <w:style w:type="paragraph" w:customStyle="1" w:styleId="WW-1">
    <w:name w:val="WW-Базовый"/>
    <w:rsid w:val="00B74530"/>
    <w:pPr>
      <w:widowControl/>
      <w:tabs>
        <w:tab w:val="left" w:pos="709"/>
      </w:tabs>
      <w:suppressAutoHyphens/>
      <w:autoSpaceDE/>
      <w:autoSpaceDN/>
      <w:spacing w:line="100" w:lineRule="atLeast"/>
    </w:pPr>
    <w:rPr>
      <w:rFonts w:ascii="Arial" w:eastAsia="Arial Unicode MS" w:hAnsi="Arial" w:cs="Mangal"/>
      <w:color w:val="00000A"/>
      <w:sz w:val="20"/>
      <w:szCs w:val="24"/>
      <w:lang w:val="ru-RU" w:eastAsia="hi-IN" w:bidi="hi-IN"/>
    </w:rPr>
  </w:style>
  <w:style w:type="paragraph" w:customStyle="1" w:styleId="affd">
    <w:name w:val="А_основной"/>
    <w:basedOn w:val="a"/>
    <w:qFormat/>
    <w:rsid w:val="00B74530"/>
    <w:pPr>
      <w:widowControl/>
      <w:autoSpaceDE/>
      <w:autoSpaceDN/>
      <w:spacing w:line="360" w:lineRule="auto"/>
      <w:ind w:firstLine="454"/>
      <w:jc w:val="both"/>
    </w:pPr>
    <w:rPr>
      <w:kern w:val="1"/>
      <w:sz w:val="28"/>
      <w:szCs w:val="28"/>
      <w:lang w:eastAsia="ar-SA"/>
    </w:rPr>
  </w:style>
  <w:style w:type="paragraph" w:customStyle="1" w:styleId="Pa7">
    <w:name w:val="Pa7"/>
    <w:basedOn w:val="a"/>
    <w:next w:val="a"/>
    <w:rsid w:val="00B74530"/>
    <w:pPr>
      <w:widowControl/>
      <w:autoSpaceDN/>
      <w:spacing w:line="241" w:lineRule="atLeast"/>
    </w:pPr>
    <w:rPr>
      <w:kern w:val="1"/>
      <w:sz w:val="24"/>
      <w:szCs w:val="24"/>
      <w:lang w:eastAsia="ar-SA"/>
    </w:rPr>
  </w:style>
  <w:style w:type="paragraph" w:customStyle="1" w:styleId="p3">
    <w:name w:val="p3"/>
    <w:basedOn w:val="a"/>
    <w:rsid w:val="00B74530"/>
    <w:pPr>
      <w:widowControl/>
      <w:autoSpaceDE/>
      <w:autoSpaceDN/>
      <w:spacing w:before="280" w:after="280"/>
    </w:pPr>
    <w:rPr>
      <w:kern w:val="1"/>
      <w:sz w:val="24"/>
      <w:szCs w:val="24"/>
      <w:lang w:eastAsia="ar-SA"/>
    </w:rPr>
  </w:style>
  <w:style w:type="paragraph" w:customStyle="1" w:styleId="18TexstSPISOK1">
    <w:name w:val="18TexstSPISOK_1"/>
    <w:aliases w:val="1"/>
    <w:basedOn w:val="a"/>
    <w:rsid w:val="00B74530"/>
    <w:pPr>
      <w:widowControl/>
      <w:tabs>
        <w:tab w:val="left" w:pos="360"/>
        <w:tab w:val="left" w:pos="640"/>
      </w:tabs>
      <w:autoSpaceDN/>
      <w:spacing w:line="240" w:lineRule="atLeast"/>
      <w:ind w:left="640" w:hanging="300"/>
      <w:jc w:val="both"/>
      <w:textAlignment w:val="center"/>
    </w:pPr>
    <w:rPr>
      <w:rFonts w:ascii="PragmaticaC" w:hAnsi="PragmaticaC" w:cs="PragmaticaC"/>
      <w:caps/>
      <w:color w:val="000000"/>
      <w:kern w:val="1"/>
      <w:sz w:val="20"/>
      <w:szCs w:val="20"/>
      <w:lang w:eastAsia="ar-SA"/>
    </w:rPr>
  </w:style>
  <w:style w:type="paragraph" w:customStyle="1" w:styleId="WW-2">
    <w:name w:val="WW-Сноска"/>
    <w:basedOn w:val="aff5"/>
    <w:rsid w:val="00B74530"/>
    <w:pPr>
      <w:spacing w:line="174" w:lineRule="atLeast"/>
    </w:pPr>
    <w:rPr>
      <w:sz w:val="17"/>
      <w:szCs w:val="17"/>
    </w:rPr>
  </w:style>
  <w:style w:type="paragraph" w:customStyle="1" w:styleId="NoParagraphStyle">
    <w:name w:val="[No Paragraph Style]"/>
    <w:rsid w:val="00B74530"/>
    <w:pPr>
      <w:widowControl/>
      <w:suppressAutoHyphens/>
      <w:autoSpaceDN/>
      <w:spacing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B74530"/>
    <w:pPr>
      <w:suppressAutoHyphens/>
      <w:autoSpaceDE/>
      <w:autoSpaceDN/>
      <w:textAlignment w:val="baseline"/>
    </w:pPr>
    <w:rPr>
      <w:rFonts w:ascii="Arial" w:eastAsia="SimSun" w:hAnsi="Arial" w:cs="Mangal"/>
      <w:kern w:val="1"/>
      <w:sz w:val="24"/>
      <w:szCs w:val="24"/>
      <w:lang w:val="ru-RU" w:eastAsia="hi-IN" w:bidi="hi-IN"/>
    </w:rPr>
  </w:style>
  <w:style w:type="paragraph" w:customStyle="1" w:styleId="Textbody">
    <w:name w:val="Text body"/>
    <w:basedOn w:val="Standard"/>
    <w:rsid w:val="00B74530"/>
    <w:pPr>
      <w:spacing w:after="120"/>
    </w:pPr>
  </w:style>
  <w:style w:type="paragraph" w:styleId="2a">
    <w:name w:val="Body Text 2"/>
    <w:basedOn w:val="a"/>
    <w:link w:val="2b"/>
    <w:uiPriority w:val="99"/>
    <w:rsid w:val="00B74530"/>
    <w:pPr>
      <w:widowControl/>
      <w:autoSpaceDE/>
      <w:autoSpaceDN/>
      <w:spacing w:after="120" w:line="480" w:lineRule="auto"/>
    </w:pPr>
    <w:rPr>
      <w:rFonts w:ascii="Calibri" w:eastAsia="Arial Unicode MS" w:hAnsi="Calibri"/>
      <w:color w:val="00000A"/>
      <w:kern w:val="1"/>
      <w:szCs w:val="20"/>
      <w:lang w:eastAsia="ar-SA"/>
    </w:rPr>
  </w:style>
  <w:style w:type="character" w:customStyle="1" w:styleId="2b">
    <w:name w:val="Основной текст 2 Знак"/>
    <w:basedOn w:val="a0"/>
    <w:link w:val="2a"/>
    <w:uiPriority w:val="99"/>
    <w:rsid w:val="00B74530"/>
    <w:rPr>
      <w:rFonts w:ascii="Calibri" w:eastAsia="Arial Unicode MS" w:hAnsi="Calibri" w:cs="Times New Roman"/>
      <w:color w:val="00000A"/>
      <w:kern w:val="1"/>
      <w:szCs w:val="20"/>
      <w:lang w:val="ru-RU" w:eastAsia="ar-SA"/>
    </w:rPr>
  </w:style>
  <w:style w:type="paragraph" w:customStyle="1" w:styleId="1f">
    <w:name w:val="Текст сноски1"/>
    <w:basedOn w:val="a"/>
    <w:rsid w:val="00B74530"/>
    <w:pPr>
      <w:widowControl/>
      <w:autoSpaceDE/>
      <w:autoSpaceDN/>
    </w:pPr>
    <w:rPr>
      <w:rFonts w:ascii="Calibri" w:eastAsia="Arial Unicode MS" w:hAnsi="Calibri" w:cs="Calibri"/>
      <w:color w:val="00000A"/>
      <w:kern w:val="1"/>
      <w:sz w:val="24"/>
      <w:szCs w:val="24"/>
      <w:lang w:eastAsia="ar-SA"/>
    </w:rPr>
  </w:style>
  <w:style w:type="paragraph" w:customStyle="1" w:styleId="Heading">
    <w:name w:val="Heading"/>
    <w:rsid w:val="00B74530"/>
    <w:pPr>
      <w:widowControl/>
      <w:suppressAutoHyphens/>
      <w:autoSpaceDE/>
      <w:autoSpaceDN/>
    </w:pPr>
    <w:rPr>
      <w:rFonts w:ascii="Arial" w:eastAsia="Times New Roman" w:hAnsi="Arial" w:cs="Arial"/>
      <w:b/>
      <w:bCs/>
      <w:sz w:val="24"/>
      <w:szCs w:val="24"/>
      <w:lang w:val="ru-RU" w:eastAsia="ar-SA"/>
    </w:rPr>
  </w:style>
  <w:style w:type="paragraph" w:customStyle="1" w:styleId="211">
    <w:name w:val="Основной текст с отступом 21"/>
    <w:basedOn w:val="a"/>
    <w:rsid w:val="00B74530"/>
    <w:pPr>
      <w:widowControl/>
      <w:suppressAutoHyphens/>
      <w:autoSpaceDE/>
      <w:autoSpaceDN/>
      <w:ind w:left="540" w:hanging="540"/>
    </w:pPr>
    <w:rPr>
      <w:kern w:val="1"/>
      <w:sz w:val="24"/>
      <w:szCs w:val="24"/>
      <w:lang w:eastAsia="ar-SA"/>
    </w:rPr>
  </w:style>
  <w:style w:type="paragraph" w:customStyle="1" w:styleId="p16">
    <w:name w:val="p16"/>
    <w:basedOn w:val="a"/>
    <w:rsid w:val="00B74530"/>
    <w:pPr>
      <w:widowControl/>
      <w:autoSpaceDE/>
      <w:autoSpaceDN/>
      <w:spacing w:before="280" w:after="280"/>
    </w:pPr>
    <w:rPr>
      <w:kern w:val="1"/>
      <w:sz w:val="24"/>
      <w:szCs w:val="24"/>
      <w:lang w:eastAsia="he-IL" w:bidi="he-IL"/>
    </w:rPr>
  </w:style>
  <w:style w:type="paragraph" w:customStyle="1" w:styleId="p15">
    <w:name w:val="p15"/>
    <w:basedOn w:val="a"/>
    <w:rsid w:val="00B74530"/>
    <w:pPr>
      <w:widowControl/>
      <w:autoSpaceDE/>
      <w:autoSpaceDN/>
      <w:spacing w:before="280" w:after="280"/>
    </w:pPr>
    <w:rPr>
      <w:kern w:val="1"/>
      <w:sz w:val="24"/>
      <w:szCs w:val="24"/>
      <w:lang w:eastAsia="he-IL" w:bidi="he-IL"/>
    </w:rPr>
  </w:style>
  <w:style w:type="paragraph" w:customStyle="1" w:styleId="p23">
    <w:name w:val="p23"/>
    <w:basedOn w:val="a"/>
    <w:rsid w:val="00B74530"/>
    <w:pPr>
      <w:widowControl/>
      <w:autoSpaceDE/>
      <w:autoSpaceDN/>
      <w:spacing w:before="280" w:after="280"/>
    </w:pPr>
    <w:rPr>
      <w:kern w:val="1"/>
      <w:sz w:val="24"/>
      <w:szCs w:val="24"/>
      <w:lang w:eastAsia="he-IL" w:bidi="he-IL"/>
    </w:rPr>
  </w:style>
  <w:style w:type="paragraph" w:customStyle="1" w:styleId="p22">
    <w:name w:val="p22"/>
    <w:basedOn w:val="a"/>
    <w:rsid w:val="00B74530"/>
    <w:pPr>
      <w:widowControl/>
      <w:autoSpaceDE/>
      <w:autoSpaceDN/>
      <w:spacing w:before="280" w:after="280"/>
    </w:pPr>
    <w:rPr>
      <w:kern w:val="1"/>
      <w:sz w:val="24"/>
      <w:szCs w:val="24"/>
      <w:lang w:eastAsia="he-IL" w:bidi="he-IL"/>
    </w:rPr>
  </w:style>
  <w:style w:type="paragraph" w:customStyle="1" w:styleId="p28">
    <w:name w:val="p28"/>
    <w:basedOn w:val="a"/>
    <w:rsid w:val="00B74530"/>
    <w:pPr>
      <w:widowControl/>
      <w:autoSpaceDE/>
      <w:autoSpaceDN/>
      <w:spacing w:before="280" w:after="280"/>
    </w:pPr>
    <w:rPr>
      <w:kern w:val="1"/>
      <w:sz w:val="24"/>
      <w:szCs w:val="24"/>
      <w:lang w:eastAsia="he-IL" w:bidi="he-IL"/>
    </w:rPr>
  </w:style>
  <w:style w:type="paragraph" w:customStyle="1" w:styleId="p14">
    <w:name w:val="p14"/>
    <w:basedOn w:val="a"/>
    <w:rsid w:val="00B74530"/>
    <w:pPr>
      <w:widowControl/>
      <w:suppressAutoHyphens/>
      <w:autoSpaceDE/>
      <w:autoSpaceDN/>
      <w:spacing w:before="280" w:after="280" w:line="360" w:lineRule="auto"/>
      <w:ind w:firstLine="709"/>
      <w:jc w:val="both"/>
      <w:textAlignment w:val="baseline"/>
    </w:pPr>
    <w:rPr>
      <w:kern w:val="1"/>
      <w:sz w:val="28"/>
      <w:szCs w:val="28"/>
      <w:lang w:eastAsia="ar-SA"/>
    </w:rPr>
  </w:style>
  <w:style w:type="paragraph" w:customStyle="1" w:styleId="p20">
    <w:name w:val="p20"/>
    <w:basedOn w:val="a"/>
    <w:rsid w:val="00B74530"/>
    <w:pPr>
      <w:widowControl/>
      <w:autoSpaceDE/>
      <w:autoSpaceDN/>
      <w:spacing w:before="280" w:after="280"/>
    </w:pPr>
    <w:rPr>
      <w:kern w:val="1"/>
      <w:sz w:val="24"/>
      <w:szCs w:val="24"/>
      <w:lang w:eastAsia="he-IL" w:bidi="he-IL"/>
    </w:rPr>
  </w:style>
  <w:style w:type="paragraph" w:customStyle="1" w:styleId="p19">
    <w:name w:val="p19"/>
    <w:basedOn w:val="a"/>
    <w:rsid w:val="00B74530"/>
    <w:pPr>
      <w:widowControl/>
      <w:autoSpaceDE/>
      <w:autoSpaceDN/>
      <w:spacing w:before="280" w:after="280"/>
    </w:pPr>
    <w:rPr>
      <w:kern w:val="1"/>
      <w:sz w:val="24"/>
      <w:szCs w:val="24"/>
      <w:lang w:eastAsia="he-IL" w:bidi="he-IL"/>
    </w:rPr>
  </w:style>
  <w:style w:type="paragraph" w:customStyle="1" w:styleId="p29">
    <w:name w:val="p29"/>
    <w:basedOn w:val="a"/>
    <w:rsid w:val="00B74530"/>
    <w:pPr>
      <w:widowControl/>
      <w:autoSpaceDE/>
      <w:autoSpaceDN/>
      <w:spacing w:before="280" w:after="280"/>
    </w:pPr>
    <w:rPr>
      <w:kern w:val="1"/>
      <w:sz w:val="24"/>
      <w:szCs w:val="24"/>
      <w:lang w:eastAsia="he-IL" w:bidi="he-IL"/>
    </w:rPr>
  </w:style>
  <w:style w:type="paragraph" w:customStyle="1" w:styleId="p37">
    <w:name w:val="p37"/>
    <w:basedOn w:val="a"/>
    <w:rsid w:val="00B74530"/>
    <w:pPr>
      <w:widowControl/>
      <w:suppressAutoHyphens/>
      <w:autoSpaceDE/>
      <w:autoSpaceDN/>
      <w:spacing w:before="280" w:after="280" w:line="360" w:lineRule="auto"/>
      <w:ind w:firstLine="709"/>
      <w:jc w:val="both"/>
      <w:textAlignment w:val="baseline"/>
    </w:pPr>
    <w:rPr>
      <w:kern w:val="1"/>
      <w:sz w:val="28"/>
      <w:szCs w:val="28"/>
      <w:lang w:eastAsia="ar-SA"/>
    </w:rPr>
  </w:style>
  <w:style w:type="paragraph" w:customStyle="1" w:styleId="Footnote">
    <w:name w:val="Footnote"/>
    <w:basedOn w:val="Standard"/>
    <w:rsid w:val="00B74530"/>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e">
    <w:name w:val="Title"/>
    <w:basedOn w:val="a"/>
    <w:next w:val="afff"/>
    <w:link w:val="afff0"/>
    <w:uiPriority w:val="99"/>
    <w:qFormat/>
    <w:rsid w:val="00B74530"/>
    <w:pPr>
      <w:suppressLineNumbers/>
      <w:suppressAutoHyphens/>
      <w:autoSpaceDE/>
      <w:autoSpaceDN/>
      <w:spacing w:before="120" w:after="120" w:line="100" w:lineRule="atLeast"/>
      <w:textAlignment w:val="baseline"/>
    </w:pPr>
    <w:rPr>
      <w:rFonts w:ascii="Cambria" w:hAnsi="Cambria"/>
      <w:b/>
      <w:color w:val="00000A"/>
      <w:kern w:val="28"/>
      <w:sz w:val="32"/>
      <w:szCs w:val="20"/>
      <w:lang w:eastAsia="ar-SA"/>
    </w:rPr>
  </w:style>
  <w:style w:type="character" w:customStyle="1" w:styleId="afff0">
    <w:name w:val="Название Знак"/>
    <w:basedOn w:val="a0"/>
    <w:link w:val="affe"/>
    <w:uiPriority w:val="99"/>
    <w:rsid w:val="00B74530"/>
    <w:rPr>
      <w:rFonts w:ascii="Cambria" w:eastAsia="Times New Roman" w:hAnsi="Cambria" w:cs="Times New Roman"/>
      <w:b/>
      <w:color w:val="00000A"/>
      <w:kern w:val="28"/>
      <w:sz w:val="32"/>
      <w:szCs w:val="20"/>
      <w:lang w:val="ru-RU" w:eastAsia="ar-SA"/>
    </w:rPr>
  </w:style>
  <w:style w:type="paragraph" w:styleId="afff">
    <w:name w:val="Subtitle"/>
    <w:basedOn w:val="a"/>
    <w:next w:val="a3"/>
    <w:link w:val="1f0"/>
    <w:uiPriority w:val="11"/>
    <w:qFormat/>
    <w:rsid w:val="00B74530"/>
    <w:pPr>
      <w:keepNext/>
      <w:suppressAutoHyphens/>
      <w:autoSpaceDE/>
      <w:autoSpaceDN/>
      <w:spacing w:before="240" w:after="120" w:line="100" w:lineRule="atLeast"/>
      <w:jc w:val="center"/>
      <w:textAlignment w:val="baseline"/>
    </w:pPr>
    <w:rPr>
      <w:rFonts w:ascii="Cambria" w:hAnsi="Cambria"/>
      <w:color w:val="00000A"/>
      <w:kern w:val="1"/>
      <w:sz w:val="24"/>
      <w:szCs w:val="20"/>
      <w:lang w:eastAsia="ar-SA"/>
    </w:rPr>
  </w:style>
  <w:style w:type="character" w:customStyle="1" w:styleId="1f0">
    <w:name w:val="Подзаголовок Знак1"/>
    <w:basedOn w:val="a0"/>
    <w:link w:val="afff"/>
    <w:uiPriority w:val="11"/>
    <w:rsid w:val="00B74530"/>
    <w:rPr>
      <w:rFonts w:ascii="Cambria" w:eastAsia="Times New Roman" w:hAnsi="Cambria" w:cs="Times New Roman"/>
      <w:color w:val="00000A"/>
      <w:kern w:val="1"/>
      <w:sz w:val="24"/>
      <w:szCs w:val="20"/>
      <w:lang w:val="ru-RU" w:eastAsia="ar-SA"/>
    </w:rPr>
  </w:style>
  <w:style w:type="paragraph" w:customStyle="1" w:styleId="1f1">
    <w:name w:val="Указатель1"/>
    <w:basedOn w:val="a"/>
    <w:rsid w:val="00B74530"/>
    <w:pPr>
      <w:suppressLineNumbers/>
      <w:suppressAutoHyphens/>
      <w:autoSpaceDE/>
      <w:autoSpaceDN/>
      <w:spacing w:line="100" w:lineRule="atLeast"/>
      <w:textAlignment w:val="baseline"/>
    </w:pPr>
    <w:rPr>
      <w:rFonts w:cs="Mangal"/>
      <w:color w:val="00000A"/>
      <w:kern w:val="1"/>
      <w:sz w:val="24"/>
      <w:szCs w:val="24"/>
      <w:lang w:val="de-DE" w:eastAsia="fa-IR" w:bidi="fa-IR"/>
    </w:rPr>
  </w:style>
  <w:style w:type="paragraph" w:customStyle="1" w:styleId="afff1">
    <w:name w:val="Содержимое таблицы"/>
    <w:basedOn w:val="a"/>
    <w:rsid w:val="00B74530"/>
    <w:pPr>
      <w:suppressLineNumbers/>
      <w:suppressAutoHyphens/>
      <w:autoSpaceDE/>
      <w:autoSpaceDN/>
      <w:spacing w:line="100" w:lineRule="atLeast"/>
      <w:textAlignment w:val="baseline"/>
    </w:pPr>
    <w:rPr>
      <w:color w:val="00000A"/>
      <w:kern w:val="1"/>
      <w:sz w:val="20"/>
      <w:szCs w:val="20"/>
      <w:lang w:val="de-DE" w:eastAsia="ar-SA"/>
    </w:rPr>
  </w:style>
  <w:style w:type="paragraph" w:customStyle="1" w:styleId="1f2">
    <w:name w:val="Основной текст с отступом1"/>
    <w:basedOn w:val="a"/>
    <w:rsid w:val="00B74530"/>
    <w:pPr>
      <w:suppressAutoHyphens/>
      <w:autoSpaceDE/>
      <w:autoSpaceDN/>
      <w:spacing w:after="120" w:line="100" w:lineRule="atLeast"/>
      <w:ind w:left="283"/>
      <w:textAlignment w:val="baseline"/>
    </w:pPr>
    <w:rPr>
      <w:color w:val="00000A"/>
      <w:kern w:val="1"/>
      <w:sz w:val="24"/>
      <w:szCs w:val="24"/>
      <w:lang w:val="de-DE" w:eastAsia="ar-SA"/>
    </w:rPr>
  </w:style>
  <w:style w:type="paragraph" w:customStyle="1" w:styleId="212">
    <w:name w:val="Основной текст 21"/>
    <w:basedOn w:val="a"/>
    <w:rsid w:val="00B74530"/>
    <w:pPr>
      <w:suppressAutoHyphens/>
      <w:autoSpaceDE/>
      <w:autoSpaceDN/>
      <w:spacing w:line="100" w:lineRule="atLeast"/>
      <w:textAlignment w:val="baseline"/>
    </w:pPr>
    <w:rPr>
      <w:color w:val="00000A"/>
      <w:kern w:val="1"/>
      <w:sz w:val="28"/>
      <w:szCs w:val="24"/>
      <w:lang w:val="de-DE" w:eastAsia="fa-IR" w:bidi="fa-IR"/>
    </w:rPr>
  </w:style>
  <w:style w:type="paragraph" w:customStyle="1" w:styleId="213">
    <w:name w:val="Список 21"/>
    <w:basedOn w:val="a"/>
    <w:rsid w:val="00B74530"/>
    <w:pPr>
      <w:suppressAutoHyphens/>
      <w:autoSpaceDE/>
      <w:autoSpaceDN/>
      <w:spacing w:line="100" w:lineRule="atLeast"/>
      <w:ind w:left="566" w:hanging="283"/>
      <w:textAlignment w:val="baseline"/>
    </w:pPr>
    <w:rPr>
      <w:color w:val="00000A"/>
      <w:kern w:val="1"/>
      <w:sz w:val="24"/>
      <w:szCs w:val="24"/>
      <w:lang w:val="de-DE" w:eastAsia="ar-SA"/>
    </w:rPr>
  </w:style>
  <w:style w:type="paragraph" w:customStyle="1" w:styleId="afff2">
    <w:name w:val="Текст в заданном формате"/>
    <w:basedOn w:val="a"/>
    <w:rsid w:val="00B74530"/>
    <w:pPr>
      <w:suppressAutoHyphens/>
      <w:autoSpaceDE/>
      <w:autoSpaceDN/>
      <w:spacing w:line="100" w:lineRule="atLeast"/>
      <w:textAlignment w:val="baseline"/>
    </w:pPr>
    <w:rPr>
      <w:rFonts w:ascii="Courier New" w:hAnsi="Courier New" w:cs="Courier New"/>
      <w:color w:val="00000A"/>
      <w:kern w:val="1"/>
      <w:sz w:val="20"/>
      <w:szCs w:val="20"/>
      <w:lang w:eastAsia="hi-IN" w:bidi="hi-IN"/>
    </w:rPr>
  </w:style>
  <w:style w:type="paragraph" w:customStyle="1" w:styleId="LTGliederung1">
    <w:name w:val="???????~LT~Gliederung 1"/>
    <w:rsid w:val="00B74530"/>
    <w:pPr>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autoSpaceDN/>
      <w:spacing w:before="160" w:line="100" w:lineRule="atLeast"/>
      <w:ind w:left="540"/>
      <w:textAlignment w:val="baseline"/>
    </w:pPr>
    <w:rPr>
      <w:rFonts w:ascii="Tahoma" w:eastAsia="Times New Roman" w:hAnsi="Tahoma" w:cs="Times New Roman"/>
      <w:color w:val="FFFFFF"/>
      <w:sz w:val="64"/>
      <w:szCs w:val="64"/>
      <w:lang w:val="ru-RU" w:eastAsia="ar-SA"/>
    </w:rPr>
  </w:style>
  <w:style w:type="paragraph" w:customStyle="1" w:styleId="c3">
    <w:name w:val="c3"/>
    <w:basedOn w:val="a"/>
    <w:rsid w:val="00B74530"/>
    <w:pPr>
      <w:suppressAutoHyphens/>
      <w:autoSpaceDE/>
      <w:autoSpaceDN/>
      <w:spacing w:before="280" w:after="280" w:line="100" w:lineRule="atLeast"/>
      <w:textAlignment w:val="baseline"/>
    </w:pPr>
    <w:rPr>
      <w:color w:val="00000A"/>
      <w:kern w:val="1"/>
      <w:sz w:val="24"/>
      <w:szCs w:val="24"/>
      <w:lang w:val="de-DE" w:eastAsia="fa-IR" w:bidi="fa-IR"/>
    </w:rPr>
  </w:style>
  <w:style w:type="paragraph" w:customStyle="1" w:styleId="310">
    <w:name w:val="Основной текст с отступом 31"/>
    <w:basedOn w:val="a"/>
    <w:rsid w:val="00B74530"/>
    <w:pPr>
      <w:suppressAutoHyphens/>
      <w:autoSpaceDE/>
      <w:autoSpaceDN/>
      <w:spacing w:line="100" w:lineRule="atLeast"/>
      <w:ind w:firstLine="720"/>
      <w:jc w:val="center"/>
      <w:textAlignment w:val="baseline"/>
    </w:pPr>
    <w:rPr>
      <w:rFonts w:ascii="Arial" w:hAnsi="Arial" w:cs="Arial"/>
      <w:b/>
      <w:bCs/>
      <w:color w:val="00000A"/>
      <w:kern w:val="1"/>
      <w:sz w:val="20"/>
      <w:szCs w:val="20"/>
      <w:lang w:val="de-DE" w:eastAsia="ar-SA"/>
    </w:rPr>
  </w:style>
  <w:style w:type="paragraph" w:styleId="1f3">
    <w:name w:val="toc 1"/>
    <w:basedOn w:val="a"/>
    <w:next w:val="a"/>
    <w:uiPriority w:val="39"/>
    <w:rsid w:val="00B74530"/>
    <w:pPr>
      <w:widowControl/>
      <w:tabs>
        <w:tab w:val="right" w:leader="dot" w:pos="9628"/>
      </w:tabs>
      <w:suppressAutoHyphens/>
      <w:autoSpaceDE/>
      <w:autoSpaceDN/>
      <w:spacing w:before="120"/>
      <w:jc w:val="both"/>
    </w:pPr>
    <w:rPr>
      <w:rFonts w:eastAsia="Arial Unicode MS"/>
      <w:b/>
      <w:color w:val="00000A"/>
      <w:kern w:val="1"/>
      <w:sz w:val="24"/>
      <w:szCs w:val="24"/>
      <w:lang w:eastAsia="ar-SA"/>
    </w:rPr>
  </w:style>
  <w:style w:type="paragraph" w:styleId="2c">
    <w:name w:val="toc 2"/>
    <w:basedOn w:val="a"/>
    <w:next w:val="a"/>
    <w:uiPriority w:val="39"/>
    <w:rsid w:val="00B74530"/>
    <w:pPr>
      <w:widowControl/>
      <w:tabs>
        <w:tab w:val="right" w:leader="dot" w:pos="9628"/>
      </w:tabs>
      <w:suppressAutoHyphens/>
      <w:autoSpaceDE/>
      <w:autoSpaceDN/>
      <w:jc w:val="both"/>
    </w:pPr>
    <w:rPr>
      <w:rFonts w:ascii="Calibri" w:eastAsia="Arial Unicode MS" w:hAnsi="Calibri" w:cs="Calibri"/>
      <w:color w:val="00000A"/>
      <w:kern w:val="1"/>
      <w:lang w:eastAsia="ar-SA"/>
    </w:rPr>
  </w:style>
  <w:style w:type="paragraph" w:styleId="34">
    <w:name w:val="toc 3"/>
    <w:basedOn w:val="a"/>
    <w:next w:val="a"/>
    <w:uiPriority w:val="39"/>
    <w:rsid w:val="00B74530"/>
    <w:pPr>
      <w:widowControl/>
      <w:tabs>
        <w:tab w:val="right" w:leader="dot" w:pos="9628"/>
      </w:tabs>
      <w:suppressAutoHyphens/>
      <w:autoSpaceDE/>
      <w:autoSpaceDN/>
      <w:spacing w:before="120"/>
      <w:jc w:val="both"/>
    </w:pPr>
    <w:rPr>
      <w:rFonts w:ascii="Calibri" w:eastAsia="Arial Unicode MS" w:hAnsi="Calibri" w:cs="Calibri"/>
      <w:color w:val="00000A"/>
      <w:kern w:val="1"/>
      <w:lang w:eastAsia="ar-SA"/>
    </w:rPr>
  </w:style>
  <w:style w:type="paragraph" w:customStyle="1" w:styleId="ListParagraph1">
    <w:name w:val="List Paragraph1"/>
    <w:basedOn w:val="a"/>
    <w:rsid w:val="00B74530"/>
    <w:pPr>
      <w:widowControl/>
      <w:autoSpaceDE/>
      <w:autoSpaceDN/>
      <w:spacing w:after="200" w:line="276" w:lineRule="auto"/>
      <w:ind w:left="720"/>
    </w:pPr>
    <w:rPr>
      <w:rFonts w:ascii="Calibri" w:hAnsi="Calibri"/>
      <w:kern w:val="1"/>
      <w:lang w:eastAsia="ar-SA"/>
    </w:rPr>
  </w:style>
  <w:style w:type="paragraph" w:customStyle="1" w:styleId="p6">
    <w:name w:val="p6"/>
    <w:basedOn w:val="a"/>
    <w:rsid w:val="00B74530"/>
    <w:pPr>
      <w:widowControl/>
      <w:autoSpaceDE/>
      <w:autoSpaceDN/>
      <w:spacing w:before="280" w:after="280"/>
    </w:pPr>
    <w:rPr>
      <w:kern w:val="1"/>
      <w:sz w:val="24"/>
      <w:szCs w:val="24"/>
      <w:lang w:eastAsia="ar-SA"/>
    </w:rPr>
  </w:style>
  <w:style w:type="paragraph" w:customStyle="1" w:styleId="p7">
    <w:name w:val="p7"/>
    <w:basedOn w:val="a"/>
    <w:rsid w:val="00B74530"/>
    <w:pPr>
      <w:widowControl/>
      <w:autoSpaceDE/>
      <w:autoSpaceDN/>
      <w:spacing w:before="280" w:after="280"/>
    </w:pPr>
    <w:rPr>
      <w:kern w:val="1"/>
      <w:sz w:val="24"/>
      <w:szCs w:val="24"/>
      <w:lang w:eastAsia="ar-SA"/>
    </w:rPr>
  </w:style>
  <w:style w:type="paragraph" w:customStyle="1" w:styleId="p5">
    <w:name w:val="p5"/>
    <w:basedOn w:val="a"/>
    <w:rsid w:val="00B74530"/>
    <w:pPr>
      <w:widowControl/>
      <w:autoSpaceDE/>
      <w:autoSpaceDN/>
      <w:spacing w:before="280" w:after="280"/>
    </w:pPr>
    <w:rPr>
      <w:kern w:val="1"/>
      <w:sz w:val="24"/>
      <w:szCs w:val="24"/>
      <w:lang w:eastAsia="ar-SA"/>
    </w:rPr>
  </w:style>
  <w:style w:type="paragraph" w:customStyle="1" w:styleId="35">
    <w:name w:val="Абзац списка3"/>
    <w:basedOn w:val="a"/>
    <w:rsid w:val="00B74530"/>
    <w:pPr>
      <w:suppressAutoHyphens/>
      <w:autoSpaceDE/>
      <w:autoSpaceDN/>
      <w:spacing w:after="200"/>
      <w:ind w:left="720"/>
    </w:pPr>
    <w:rPr>
      <w:rFonts w:eastAsia="SimSun" w:cs="Mangal"/>
      <w:kern w:val="1"/>
      <w:sz w:val="24"/>
      <w:szCs w:val="24"/>
      <w:lang w:eastAsia="hi-IN" w:bidi="hi-IN"/>
    </w:rPr>
  </w:style>
  <w:style w:type="paragraph" w:customStyle="1" w:styleId="30Snoska">
    <w:name w:val="30Snoska"/>
    <w:basedOn w:val="Standard"/>
    <w:rsid w:val="00B74530"/>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3">
    <w:name w:val="Осн_текст"/>
    <w:basedOn w:val="a"/>
    <w:rsid w:val="00B74530"/>
    <w:pPr>
      <w:widowControl/>
      <w:autoSpaceDE/>
      <w:autoSpaceDN/>
      <w:spacing w:line="360" w:lineRule="auto"/>
      <w:ind w:firstLine="737"/>
      <w:jc w:val="both"/>
    </w:pPr>
    <w:rPr>
      <w:rFonts w:ascii="Courier New" w:hAnsi="Courier New" w:cs="Courier New"/>
      <w:spacing w:val="-14"/>
      <w:kern w:val="1"/>
      <w:sz w:val="28"/>
      <w:szCs w:val="24"/>
      <w:lang w:eastAsia="ar-SA"/>
    </w:rPr>
  </w:style>
  <w:style w:type="paragraph" w:customStyle="1" w:styleId="2d">
    <w:name w:val="??? 2"/>
    <w:basedOn w:val="a"/>
    <w:rsid w:val="00B74530"/>
    <w:pPr>
      <w:keepNext/>
      <w:overflowPunct w:val="0"/>
      <w:autoSpaceDN/>
      <w:spacing w:before="283" w:after="170" w:line="296" w:lineRule="atLeast"/>
      <w:jc w:val="center"/>
    </w:pPr>
    <w:rPr>
      <w:rFonts w:ascii="PragmaticaC" w:hAnsi="PragmaticaC"/>
      <w:b/>
      <w:color w:val="000000"/>
      <w:kern w:val="1"/>
      <w:sz w:val="26"/>
      <w:szCs w:val="20"/>
      <w:lang w:eastAsia="ar-SA"/>
    </w:rPr>
  </w:style>
  <w:style w:type="paragraph" w:customStyle="1" w:styleId="afff4">
    <w:name w:val="??????? (???)"/>
    <w:basedOn w:val="a"/>
    <w:rsid w:val="00B74530"/>
    <w:pPr>
      <w:overflowPunct w:val="0"/>
      <w:autoSpaceDN/>
      <w:spacing w:before="130" w:after="130" w:line="360" w:lineRule="auto"/>
    </w:pPr>
    <w:rPr>
      <w:color w:val="000000"/>
      <w:kern w:val="1"/>
      <w:sz w:val="24"/>
      <w:szCs w:val="20"/>
      <w:lang w:eastAsia="ar-SA"/>
    </w:rPr>
  </w:style>
  <w:style w:type="paragraph" w:customStyle="1" w:styleId="afff5">
    <w:name w:val="????? ??????"/>
    <w:basedOn w:val="a"/>
    <w:rsid w:val="00B74530"/>
    <w:pPr>
      <w:overflowPunct w:val="0"/>
      <w:autoSpaceDN/>
      <w:ind w:left="720"/>
    </w:pPr>
    <w:rPr>
      <w:color w:val="000000"/>
      <w:kern w:val="1"/>
      <w:sz w:val="24"/>
      <w:szCs w:val="20"/>
      <w:lang w:eastAsia="ar-SA"/>
    </w:rPr>
  </w:style>
  <w:style w:type="paragraph" w:customStyle="1" w:styleId="afff6">
    <w:name w:val="Заголовок таблицы"/>
    <w:basedOn w:val="afff1"/>
    <w:rsid w:val="00B74530"/>
    <w:pPr>
      <w:jc w:val="center"/>
    </w:pPr>
    <w:rPr>
      <w:b/>
      <w:bCs/>
    </w:rPr>
  </w:style>
  <w:style w:type="paragraph" w:customStyle="1" w:styleId="afff7">
    <w:name w:val="Базовый"/>
    <w:rsid w:val="00B74530"/>
    <w:pPr>
      <w:widowControl/>
      <w:tabs>
        <w:tab w:val="left" w:pos="709"/>
      </w:tabs>
      <w:suppressAutoHyphens/>
      <w:autoSpaceDE/>
      <w:autoSpaceDN/>
      <w:spacing w:line="100" w:lineRule="atLeast"/>
    </w:pPr>
    <w:rPr>
      <w:rFonts w:ascii="Arial" w:eastAsia="Arial Unicode MS" w:hAnsi="Arial" w:cs="Mangal"/>
      <w:color w:val="00000A"/>
      <w:sz w:val="20"/>
      <w:szCs w:val="24"/>
      <w:lang w:val="ru-RU" w:eastAsia="zh-CN" w:bidi="hi-IN"/>
    </w:rPr>
  </w:style>
  <w:style w:type="paragraph" w:customStyle="1" w:styleId="afff8">
    <w:name w:val="Сноска"/>
    <w:basedOn w:val="aff5"/>
    <w:rsid w:val="00B74530"/>
  </w:style>
  <w:style w:type="character" w:customStyle="1" w:styleId="-">
    <w:name w:val="Интернет-ссылка"/>
    <w:basedOn w:val="a0"/>
    <w:rsid w:val="00B74530"/>
    <w:rPr>
      <w:rFonts w:cs="Times New Roman"/>
      <w:color w:val="0000FF"/>
      <w:u w:val="single"/>
      <w:lang w:val="uz-Cyrl-UZ" w:eastAsia="uz-Cyrl-UZ"/>
    </w:rPr>
  </w:style>
  <w:style w:type="character" w:customStyle="1" w:styleId="afff9">
    <w:name w:val="Выделение жирным"/>
    <w:basedOn w:val="a0"/>
    <w:rsid w:val="00B74530"/>
    <w:rPr>
      <w:rFonts w:cs="Times New Roman"/>
      <w:b/>
      <w:bCs/>
    </w:rPr>
  </w:style>
  <w:style w:type="character" w:customStyle="1" w:styleId="afffa">
    <w:name w:val="Привязка сноски"/>
    <w:rsid w:val="00B74530"/>
    <w:rPr>
      <w:vertAlign w:val="superscript"/>
    </w:rPr>
  </w:style>
  <w:style w:type="character" w:customStyle="1" w:styleId="afffb">
    <w:name w:val="Привязка концевой сноски"/>
    <w:rsid w:val="00B74530"/>
    <w:rPr>
      <w:vertAlign w:val="superscript"/>
    </w:rPr>
  </w:style>
  <w:style w:type="table" w:customStyle="1" w:styleId="36">
    <w:name w:val="Сетка таблицы3"/>
    <w:basedOn w:val="a1"/>
    <w:next w:val="a6"/>
    <w:uiPriority w:val="59"/>
    <w:rsid w:val="00B74530"/>
    <w:pPr>
      <w:widowControl/>
      <w:autoSpaceDE/>
      <w:autoSpaceDN/>
    </w:pPr>
    <w:rPr>
      <w:rFonts w:ascii="Calibri" w:eastAsia="Times New Roman" w:hAnsi="Calibri" w:cs="Times New Roman"/>
      <w:sz w:val="24"/>
      <w:szCs w:val="24"/>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74530"/>
    <w:pPr>
      <w:widowControl/>
      <w:suppressAutoHyphens/>
      <w:autoSpaceDE/>
      <w:autoSpaceDN/>
      <w:spacing w:after="200"/>
    </w:pPr>
    <w:rPr>
      <w:rFonts w:ascii="Calibri" w:eastAsia="Arial Unicode MS" w:hAnsi="Calibri" w:cs="Calibri"/>
      <w:color w:val="00000A"/>
      <w:kern w:val="1"/>
      <w:sz w:val="20"/>
      <w:szCs w:val="20"/>
    </w:rPr>
  </w:style>
  <w:style w:type="character" w:customStyle="1" w:styleId="afffd">
    <w:name w:val="Текст примечания Знак"/>
    <w:basedOn w:val="a0"/>
    <w:link w:val="afffc"/>
    <w:uiPriority w:val="99"/>
    <w:semiHidden/>
    <w:rsid w:val="00B74530"/>
    <w:rPr>
      <w:rFonts w:ascii="Calibri" w:eastAsia="Arial Unicode MS" w:hAnsi="Calibri" w:cs="Calibri"/>
      <w:color w:val="00000A"/>
      <w:kern w:val="1"/>
      <w:sz w:val="20"/>
      <w:szCs w:val="20"/>
      <w:lang w:val="ru-RU"/>
    </w:rPr>
  </w:style>
  <w:style w:type="paragraph" w:styleId="afffe">
    <w:name w:val="annotation subject"/>
    <w:basedOn w:val="afffc"/>
    <w:next w:val="afffc"/>
    <w:link w:val="affff"/>
    <w:uiPriority w:val="99"/>
    <w:semiHidden/>
    <w:unhideWhenUsed/>
    <w:rsid w:val="00B74530"/>
    <w:rPr>
      <w:b/>
      <w:bCs/>
    </w:rPr>
  </w:style>
  <w:style w:type="character" w:customStyle="1" w:styleId="affff">
    <w:name w:val="Тема примечания Знак"/>
    <w:basedOn w:val="afffd"/>
    <w:link w:val="afffe"/>
    <w:uiPriority w:val="99"/>
    <w:semiHidden/>
    <w:rsid w:val="00B74530"/>
    <w:rPr>
      <w:rFonts w:ascii="Calibri" w:eastAsia="Arial Unicode MS" w:hAnsi="Calibri" w:cs="Calibri"/>
      <w:b/>
      <w:bCs/>
      <w:color w:val="00000A"/>
      <w:kern w:val="1"/>
      <w:sz w:val="20"/>
      <w:szCs w:val="20"/>
      <w:lang w:val="ru-RU"/>
    </w:rPr>
  </w:style>
  <w:style w:type="character" w:customStyle="1" w:styleId="40">
    <w:name w:val="Заголовок 4 Знак"/>
    <w:basedOn w:val="a0"/>
    <w:link w:val="4"/>
    <w:uiPriority w:val="9"/>
    <w:semiHidden/>
    <w:rsid w:val="00B74530"/>
    <w:rPr>
      <w:rFonts w:ascii="Cambria" w:eastAsia="Times New Roman" w:hAnsi="Cambria" w:cs="Times New Roman"/>
      <w:b/>
      <w:bCs/>
      <w:i/>
      <w:iCs/>
      <w:color w:val="4F81BD"/>
      <w:kern w:val="1"/>
      <w:sz w:val="22"/>
      <w:szCs w:val="22"/>
      <w:lang w:eastAsia="ar-SA"/>
    </w:rPr>
  </w:style>
  <w:style w:type="table" w:customStyle="1" w:styleId="100">
    <w:name w:val="Сетка таблицы10"/>
    <w:basedOn w:val="a1"/>
    <w:next w:val="a6"/>
    <w:uiPriority w:val="59"/>
    <w:rsid w:val="00B74530"/>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6"/>
    <w:uiPriority w:val="59"/>
    <w:rsid w:val="00B74530"/>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6"/>
    <w:uiPriority w:val="59"/>
    <w:rsid w:val="00B74530"/>
    <w:pPr>
      <w:widowControl/>
      <w:autoSpaceDE/>
      <w:autoSpaceDN/>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0">
    <w:name w:val="Заголовок 4 Знак1"/>
    <w:basedOn w:val="a0"/>
    <w:uiPriority w:val="9"/>
    <w:semiHidden/>
    <w:rsid w:val="00B74530"/>
    <w:rPr>
      <w:rFonts w:asciiTheme="majorHAnsi" w:eastAsiaTheme="majorEastAsia" w:hAnsiTheme="majorHAnsi" w:cstheme="majorBidi"/>
      <w:b/>
      <w:bCs/>
      <w:i/>
      <w:iCs/>
      <w:color w:val="4F81BD" w:themeColor="accen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7699">
      <w:bodyDiv w:val="1"/>
      <w:marLeft w:val="0"/>
      <w:marRight w:val="0"/>
      <w:marTop w:val="0"/>
      <w:marBottom w:val="0"/>
      <w:divBdr>
        <w:top w:val="none" w:sz="0" w:space="0" w:color="auto"/>
        <w:left w:val="none" w:sz="0" w:space="0" w:color="auto"/>
        <w:bottom w:val="none" w:sz="0" w:space="0" w:color="auto"/>
        <w:right w:val="none" w:sz="0" w:space="0" w:color="auto"/>
      </w:divBdr>
    </w:div>
    <w:div w:id="170382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389560&amp;date=11.06.2022&amp;dst=100016&amp;field=134" TargetMode="External"/><Relationship Id="rId5" Type="http://schemas.openxmlformats.org/officeDocument/2006/relationships/settings" Target="settings.xml"/><Relationship Id="rId10" Type="http://schemas.openxmlformats.org/officeDocument/2006/relationships/hyperlink" Target="http://school-vasilevka.ros-obr.ru/item/1051809"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446AA-84F1-43D4-91C4-0BA83CE6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85</Pages>
  <Words>103301</Words>
  <Characters>588820</Characters>
  <Application>Microsoft Office Word</Application>
  <DocSecurity>0</DocSecurity>
  <Lines>4906</Lines>
  <Paragraphs>1381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dcterms:created xsi:type="dcterms:W3CDTF">2023-10-04T10:04:00Z</dcterms:created>
  <dcterms:modified xsi:type="dcterms:W3CDTF">2023-12-01T09:49:00Z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Microsoft® Word 2016</vt:lpwstr>
  </property>
  <property fmtid="{D5CDD505-2E9C-101B-9397-08002B2CF9AE}" pid="4" name="LastSaved">
    <vt:filetime>2023-10-04T00:00:00Z</vt:filetime>
  </property>
</Properties>
</file>